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A3C0" w14:textId="1CD64E75" w:rsidR="00926C01" w:rsidRDefault="00926C01" w:rsidP="00926C01">
      <w:pPr>
        <w:pStyle w:val="Heading1"/>
      </w:pPr>
      <w:r>
        <w:t xml:space="preserve">1NC---Round </w:t>
      </w:r>
      <w:r w:rsidR="002C795E">
        <w:t>2</w:t>
      </w:r>
      <w:r>
        <w:t>---</w:t>
      </w:r>
      <w:r w:rsidR="002C795E">
        <w:t>Texas</w:t>
      </w:r>
      <w:r>
        <w:t xml:space="preserve"> </w:t>
      </w:r>
    </w:p>
    <w:p w14:paraId="1616BC89" w14:textId="5F13A732" w:rsidR="00926C01" w:rsidRDefault="00926C01" w:rsidP="002C795E">
      <w:pPr>
        <w:pStyle w:val="Heading2"/>
      </w:pPr>
      <w:r>
        <w:t>OFF</w:t>
      </w:r>
    </w:p>
    <w:p w14:paraId="53B9FB75" w14:textId="77777777" w:rsidR="002238BC" w:rsidRDefault="002238BC" w:rsidP="002238BC">
      <w:pPr>
        <w:pStyle w:val="Heading3"/>
      </w:pPr>
      <w:r>
        <w:t>Cap K---1NC</w:t>
      </w:r>
    </w:p>
    <w:p w14:paraId="20F094F1" w14:textId="77777777" w:rsidR="002238BC" w:rsidRDefault="002238BC" w:rsidP="002238BC">
      <w:pPr>
        <w:pStyle w:val="Heading4"/>
      </w:pPr>
      <w:r w:rsidRPr="00926C01">
        <w:rPr>
          <w:u w:val="single"/>
        </w:rPr>
        <w:t>Cap K</w:t>
      </w:r>
      <w:r>
        <w:t>.</w:t>
      </w:r>
    </w:p>
    <w:p w14:paraId="488EA86F" w14:textId="77777777" w:rsidR="002238BC" w:rsidRPr="000F7403" w:rsidRDefault="002238BC" w:rsidP="002238BC">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23E07DB9" w14:textId="77777777" w:rsidR="002238BC" w:rsidRPr="000F7403" w:rsidRDefault="002238BC" w:rsidP="002238BC">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643DC0C" w14:textId="77777777" w:rsidR="002238BC" w:rsidRPr="000F7403" w:rsidRDefault="002238BC" w:rsidP="002238BC">
      <w:pPr>
        <w:rPr>
          <w:rStyle w:val="StyleUnderline"/>
          <w:highlight w:val="cyan"/>
        </w:rPr>
      </w:pPr>
      <w:r w:rsidRPr="00C238EC">
        <w:rPr>
          <w:sz w:val="16"/>
        </w:rPr>
        <w:t xml:space="preserve">As just discussed, legal form theorists consider </w:t>
      </w:r>
      <w:r w:rsidRPr="000F7403">
        <w:rPr>
          <w:rStyle w:val="StyleUnderline"/>
          <w:highlight w:val="cyan"/>
        </w:rPr>
        <w:t>labour law</w:t>
      </w:r>
      <w:r w:rsidRPr="00C238EC">
        <w:rPr>
          <w:rStyle w:val="StyleUnderline"/>
        </w:rPr>
        <w:t xml:space="preserve"> to be</w:t>
      </w:r>
      <w:r w:rsidRPr="00C238EC">
        <w:rPr>
          <w:sz w:val="16"/>
        </w:rPr>
        <w:t xml:space="preserve"> ‘</w:t>
      </w:r>
      <w:r w:rsidRPr="000F7403">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0F7403">
        <w:rPr>
          <w:rStyle w:val="Emphasis"/>
          <w:highlight w:val="cyan"/>
        </w:rPr>
        <w:t>improvement</w:t>
      </w:r>
      <w:r w:rsidRPr="000F7403">
        <w:rPr>
          <w:rStyle w:val="StyleUnderline"/>
          <w:highlight w:val="cyan"/>
        </w:rPr>
        <w:t xml:space="preserve"> in labour rights is </w:t>
      </w:r>
      <w:r w:rsidRPr="000F7403">
        <w:rPr>
          <w:rStyle w:val="Emphasis"/>
          <w:highlight w:val="cyan"/>
        </w:rPr>
        <w:t>only possible</w:t>
      </w:r>
      <w:r w:rsidRPr="000F7403">
        <w:rPr>
          <w:rStyle w:val="StyleUnderline"/>
          <w:highlight w:val="cyan"/>
        </w:rPr>
        <w:t xml:space="preserve"> if it facilitates</w:t>
      </w:r>
      <w:r w:rsidRPr="00C238EC">
        <w:rPr>
          <w:sz w:val="16"/>
        </w:rPr>
        <w:t xml:space="preserve"> the </w:t>
      </w:r>
      <w:r w:rsidRPr="000F7403">
        <w:rPr>
          <w:rStyle w:val="Emphasis"/>
          <w:highlight w:val="cyan"/>
        </w:rPr>
        <w:t>accumulation of capital</w:t>
      </w:r>
      <w:r w:rsidRPr="000F7403">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0F7403">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0F7403">
        <w:rPr>
          <w:rStyle w:val="Emphasis"/>
          <w:highlight w:val="cyan"/>
        </w:rPr>
        <w:t>protecting capital</w:t>
      </w:r>
      <w:r w:rsidRPr="00C238EC">
        <w:rPr>
          <w:rStyle w:val="Emphasis"/>
        </w:rPr>
        <w:t xml:space="preserve"> overall</w:t>
      </w:r>
      <w:r w:rsidRPr="00C238EC">
        <w:rPr>
          <w:rStyle w:val="StyleUnderline"/>
        </w:rPr>
        <w:t xml:space="preserve"> </w:t>
      </w:r>
      <w:r w:rsidRPr="000F7403">
        <w:rPr>
          <w:rStyle w:val="StyleUnderline"/>
          <w:highlight w:val="cyan"/>
        </w:rPr>
        <w:t>against</w:t>
      </w:r>
      <w:r w:rsidRPr="00C238EC">
        <w:rPr>
          <w:rStyle w:val="StyleUnderline"/>
        </w:rPr>
        <w:t xml:space="preserve"> the </w:t>
      </w:r>
      <w:r w:rsidRPr="000F7403">
        <w:rPr>
          <w:rStyle w:val="Emphasis"/>
          <w:highlight w:val="cyan"/>
        </w:rPr>
        <w:t>self-destructive competition</w:t>
      </w:r>
      <w:r w:rsidRPr="000F7403">
        <w:rPr>
          <w:rStyle w:val="StyleUnderline"/>
          <w:highlight w:val="cyan"/>
        </w:rPr>
        <w:t xml:space="preserve"> of</w:t>
      </w:r>
      <w:r w:rsidRPr="00C238EC">
        <w:rPr>
          <w:rStyle w:val="StyleUnderline"/>
        </w:rPr>
        <w:t xml:space="preserve"> individual </w:t>
      </w:r>
      <w:r w:rsidRPr="000F7403">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0F7403">
        <w:rPr>
          <w:rStyle w:val="StyleUnderline"/>
          <w:highlight w:val="cyan"/>
        </w:rPr>
        <w:t>rights</w:t>
      </w:r>
      <w:r w:rsidRPr="00C238EC">
        <w:rPr>
          <w:sz w:val="16"/>
        </w:rPr>
        <w:t xml:space="preserve"> are framed as part of private law, they </w:t>
      </w:r>
      <w:r w:rsidRPr="000F7403">
        <w:rPr>
          <w:rStyle w:val="StyleUnderline"/>
          <w:highlight w:val="cyan"/>
        </w:rPr>
        <w:t>depend</w:t>
      </w:r>
      <w:r w:rsidRPr="00C238EC">
        <w:rPr>
          <w:rStyle w:val="StyleUnderline"/>
        </w:rPr>
        <w:t xml:space="preserve"> for their enforcement up</w:t>
      </w:r>
      <w:r w:rsidRPr="000F7403">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0F7403">
        <w:rPr>
          <w:rStyle w:val="Emphasis"/>
          <w:highlight w:val="cyan"/>
        </w:rPr>
        <w:t>entities</w:t>
      </w:r>
      <w:r w:rsidRPr="000F7403">
        <w:rPr>
          <w:rStyle w:val="StyleUnderline"/>
          <w:highlight w:val="cyan"/>
        </w:rPr>
        <w:t xml:space="preserve"> which</w:t>
      </w:r>
      <w:r w:rsidRPr="00C238EC">
        <w:rPr>
          <w:sz w:val="16"/>
        </w:rPr>
        <w:t xml:space="preserve">, however, will </w:t>
      </w:r>
      <w:r w:rsidRPr="00C238EC">
        <w:rPr>
          <w:rStyle w:val="Emphasis"/>
        </w:rPr>
        <w:t xml:space="preserve">ultimately </w:t>
      </w:r>
      <w:r w:rsidRPr="000F7403">
        <w:rPr>
          <w:rStyle w:val="Emphasis"/>
          <w:highlight w:val="cyan"/>
        </w:rPr>
        <w:t>prioritise</w:t>
      </w:r>
      <w:r w:rsidRPr="000F7403">
        <w:rPr>
          <w:rStyle w:val="StyleUnderline"/>
          <w:highlight w:val="cyan"/>
        </w:rPr>
        <w:t xml:space="preserve"> the </w:t>
      </w:r>
      <w:r w:rsidRPr="000F7403">
        <w:rPr>
          <w:rStyle w:val="Emphasis"/>
          <w:highlight w:val="cyan"/>
        </w:rPr>
        <w:t>interests of capital</w:t>
      </w:r>
      <w:r w:rsidRPr="00C238EC">
        <w:rPr>
          <w:sz w:val="16"/>
        </w:rPr>
        <w:t>.</w:t>
      </w:r>
    </w:p>
    <w:p w14:paraId="245DC141" w14:textId="77777777" w:rsidR="002238BC" w:rsidRPr="000F7403" w:rsidRDefault="002238BC" w:rsidP="002238BC">
      <w:pPr>
        <w:rPr>
          <w:rStyle w:val="StyleUnderline"/>
          <w:highlight w:val="cyan"/>
        </w:rPr>
      </w:pPr>
      <w:r>
        <w:rPr>
          <w:sz w:val="16"/>
        </w:rPr>
        <w:t>&lt;&lt;TEXT CONDENSED NONE OMITTED&gt;&gt;</w:t>
      </w:r>
    </w:p>
    <w:p w14:paraId="3BCBAF0F" w14:textId="77777777" w:rsidR="002238BC" w:rsidRPr="000F7403" w:rsidRDefault="002238BC" w:rsidP="002238BC">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007A121" w14:textId="77777777" w:rsidR="002238BC" w:rsidRPr="000F7403" w:rsidRDefault="002238BC" w:rsidP="002238BC">
      <w:pPr>
        <w:rPr>
          <w:rStyle w:val="StyleUnderline"/>
          <w:highlight w:val="cyan"/>
        </w:rPr>
      </w:pPr>
      <w:r>
        <w:rPr>
          <w:sz w:val="16"/>
        </w:rPr>
        <w:t>&lt;&lt;PARAGRAPH BREAKS CONTINUE&gt;&gt;</w:t>
      </w:r>
    </w:p>
    <w:p w14:paraId="0FBD17D4" w14:textId="77777777" w:rsidR="002238BC" w:rsidRPr="000F7403" w:rsidRDefault="002238BC" w:rsidP="002238BC">
      <w:pPr>
        <w:rPr>
          <w:rStyle w:val="StyleUnderline"/>
          <w:highlight w:val="cyan"/>
        </w:rPr>
      </w:pPr>
      <w:r w:rsidRPr="00E45055">
        <w:rPr>
          <w:sz w:val="16"/>
        </w:rPr>
        <w:t xml:space="preserve">What then is the issue? </w:t>
      </w:r>
      <w:r w:rsidRPr="00E45055">
        <w:rPr>
          <w:rStyle w:val="StyleUnderline"/>
        </w:rPr>
        <w:t xml:space="preserve">The </w:t>
      </w:r>
      <w:r w:rsidRPr="000F7403">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0F7403">
        <w:rPr>
          <w:rStyle w:val="StyleUnderline"/>
          <w:highlight w:val="cyan"/>
        </w:rPr>
        <w:t xml:space="preserve">A worker is defined </w:t>
      </w:r>
      <w:r w:rsidRPr="000F7403">
        <w:rPr>
          <w:rStyle w:val="Emphasis"/>
          <w:highlight w:val="cyan"/>
        </w:rPr>
        <w:t>a priori</w:t>
      </w:r>
      <w:r w:rsidRPr="000F7403">
        <w:rPr>
          <w:rStyle w:val="StyleUnderline"/>
          <w:highlight w:val="cyan"/>
        </w:rPr>
        <w:t xml:space="preserve"> by</w:t>
      </w:r>
      <w:r w:rsidRPr="00E45055">
        <w:rPr>
          <w:rStyle w:val="StyleUnderline"/>
        </w:rPr>
        <w:t xml:space="preserve"> belonging to </w:t>
      </w:r>
      <w:r w:rsidRPr="000F7403">
        <w:rPr>
          <w:rStyle w:val="StyleUnderline"/>
          <w:highlight w:val="cyan"/>
        </w:rPr>
        <w:t xml:space="preserve">an </w:t>
      </w:r>
      <w:r w:rsidRPr="000F7403">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6447D344" w14:textId="77777777" w:rsidR="002238BC" w:rsidRPr="000F7403" w:rsidRDefault="002238BC" w:rsidP="002238BC">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0F7403">
        <w:rPr>
          <w:rStyle w:val="StyleUnderline"/>
          <w:highlight w:val="cyan"/>
        </w:rPr>
        <w:t>right to</w:t>
      </w:r>
      <w:r w:rsidRPr="002B5806">
        <w:rPr>
          <w:sz w:val="16"/>
        </w:rPr>
        <w:t xml:space="preserve"> collectively </w:t>
      </w:r>
      <w:r w:rsidRPr="000F7403">
        <w:rPr>
          <w:rStyle w:val="StyleUnderline"/>
          <w:highlight w:val="cyan"/>
        </w:rPr>
        <w:t xml:space="preserve">organise </w:t>
      </w:r>
      <w:r w:rsidRPr="000F7403">
        <w:rPr>
          <w:rStyle w:val="Emphasis"/>
          <w:highlight w:val="cyan"/>
        </w:rPr>
        <w:t>cannot compensate</w:t>
      </w:r>
      <w:r w:rsidRPr="000F7403">
        <w:rPr>
          <w:rStyle w:val="StyleUnderline"/>
          <w:highlight w:val="cyan"/>
        </w:rPr>
        <w:t xml:space="preserve"> for</w:t>
      </w:r>
      <w:r w:rsidRPr="00E45055">
        <w:rPr>
          <w:rStyle w:val="StyleUnderline"/>
        </w:rPr>
        <w:t xml:space="preserve"> workers’ </w:t>
      </w:r>
      <w:r w:rsidRPr="000F7403">
        <w:rPr>
          <w:rStyle w:val="Emphasis"/>
          <w:highlight w:val="cyan"/>
        </w:rPr>
        <w:t>autonomy</w:t>
      </w:r>
      <w:r w:rsidRPr="00FD3585">
        <w:rPr>
          <w:rStyle w:val="Emphasis"/>
        </w:rPr>
        <w:t xml:space="preserve"> and freedom</w:t>
      </w:r>
      <w:r w:rsidRPr="002B5806">
        <w:rPr>
          <w:rStyle w:val="StyleUnderline"/>
        </w:rPr>
        <w:t xml:space="preserve"> </w:t>
      </w:r>
      <w:r w:rsidRPr="000F7403">
        <w:rPr>
          <w:rStyle w:val="StyleUnderline"/>
          <w:highlight w:val="cyan"/>
        </w:rPr>
        <w:t>lost following</w:t>
      </w:r>
      <w:r w:rsidRPr="00E45055">
        <w:rPr>
          <w:rStyle w:val="StyleUnderline"/>
        </w:rPr>
        <w:t xml:space="preserve"> their </w:t>
      </w:r>
      <w:r w:rsidRPr="000F7403">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B52D1">
        <w:rPr>
          <w:rStyle w:val="StyleUnderline"/>
        </w:rPr>
        <w:t xml:space="preserve">collective organising has </w:t>
      </w:r>
      <w:r w:rsidRPr="00AB52D1">
        <w:rPr>
          <w:rStyle w:val="Emphasis"/>
        </w:rPr>
        <w:t>inevitably been transformed</w:t>
      </w:r>
      <w:r w:rsidRPr="00AB52D1">
        <w:rPr>
          <w:rStyle w:val="StyleUnderline"/>
        </w:rPr>
        <w:t xml:space="preserve"> into </w:t>
      </w:r>
      <w:r w:rsidRPr="00AB52D1">
        <w:rPr>
          <w:rStyle w:val="Emphasis"/>
        </w:rPr>
        <w:t>self-interested</w:t>
      </w:r>
      <w:r w:rsidRPr="00AB52D1">
        <w:rPr>
          <w:sz w:val="16"/>
        </w:rPr>
        <w:t xml:space="preserve">, </w:t>
      </w:r>
      <w:r w:rsidRPr="00AB52D1">
        <w:rPr>
          <w:rStyle w:val="StyleUnderline"/>
        </w:rPr>
        <w:t>economic/</w:t>
      </w:r>
      <w:r w:rsidRPr="00AB52D1">
        <w:rPr>
          <w:rStyle w:val="Emphasis"/>
        </w:rPr>
        <w:t>corporate organisations</w:t>
      </w:r>
      <w:r w:rsidRPr="00AB52D1">
        <w:rPr>
          <w:sz w:val="16"/>
        </w:rPr>
        <w:t xml:space="preserve">. </w:t>
      </w:r>
      <w:r w:rsidRPr="00AB52D1">
        <w:rPr>
          <w:rStyle w:val="StyleUnderline"/>
        </w:rPr>
        <w:t>These</w:t>
      </w:r>
      <w:r w:rsidRPr="00AB52D1">
        <w:rPr>
          <w:sz w:val="16"/>
        </w:rPr>
        <w:t xml:space="preserve"> organisations </w:t>
      </w:r>
      <w:r w:rsidRPr="00AB52D1">
        <w:rPr>
          <w:rStyle w:val="StyleUnderline"/>
        </w:rPr>
        <w:t xml:space="preserve">reinforce the </w:t>
      </w:r>
      <w:r w:rsidRPr="00AB52D1">
        <w:rPr>
          <w:rStyle w:val="Emphasis"/>
        </w:rPr>
        <w:t>divisions within the working class</w:t>
      </w:r>
      <w:r w:rsidRPr="00AB52D1">
        <w:rPr>
          <w:rStyle w:val="StyleUnderline"/>
        </w:rPr>
        <w:t xml:space="preserve"> and the differences between workers</w:t>
      </w:r>
      <w:r w:rsidRPr="00AB52D1">
        <w:rPr>
          <w:sz w:val="16"/>
        </w:rPr>
        <w:t xml:space="preserve">. To take a contemporary example, they are more </w:t>
      </w:r>
      <w:r w:rsidRPr="00AB52D1">
        <w:rPr>
          <w:rStyle w:val="StyleUnderline"/>
        </w:rPr>
        <w:t>likely</w:t>
      </w:r>
      <w:r w:rsidRPr="002B5806">
        <w:rPr>
          <w:rStyle w:val="StyleUnderline"/>
        </w:rPr>
        <w:t xml:space="preserve">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3280BAD6" w14:textId="77777777" w:rsidR="002238BC" w:rsidRPr="000F7403" w:rsidRDefault="002238BC" w:rsidP="002238BC">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0F8C6323" w14:textId="77777777" w:rsidR="002238BC" w:rsidRPr="000F7403" w:rsidRDefault="002238BC" w:rsidP="002238BC">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17C3DC75" w14:textId="77777777" w:rsidR="002238BC" w:rsidRPr="000F7403" w:rsidRDefault="002238BC" w:rsidP="002238BC">
      <w:pPr>
        <w:rPr>
          <w:rStyle w:val="StyleUnderline"/>
          <w:highlight w:val="cyan"/>
        </w:rPr>
      </w:pPr>
      <w:r w:rsidRPr="000F7403">
        <w:rPr>
          <w:rStyle w:val="StyleUnderline"/>
          <w:highlight w:val="cyan"/>
        </w:rPr>
        <w:t>The idea of</w:t>
      </w:r>
      <w:r w:rsidRPr="000C7105">
        <w:rPr>
          <w:rStyle w:val="StyleUnderline"/>
        </w:rPr>
        <w:t xml:space="preserve"> a </w:t>
      </w:r>
      <w:r w:rsidRPr="000F7403">
        <w:rPr>
          <w:rStyle w:val="Emphasis"/>
          <w:highlight w:val="cyan"/>
        </w:rPr>
        <w:t>global extinction</w:t>
      </w:r>
      <w:r w:rsidRPr="000C7105">
        <w:rPr>
          <w:rStyle w:val="Emphasis"/>
        </w:rPr>
        <w:t xml:space="preserve"> triangle</w:t>
      </w:r>
      <w:r w:rsidRPr="000C7105">
        <w:rPr>
          <w:rStyle w:val="StyleUnderline"/>
        </w:rPr>
        <w:t xml:space="preserve"> </w:t>
      </w:r>
      <w:r w:rsidRPr="000F7403">
        <w:rPr>
          <w:rStyle w:val="StyleUnderline"/>
          <w:highlight w:val="cyan"/>
        </w:rPr>
        <w:t xml:space="preserve">linking </w:t>
      </w:r>
      <w:r w:rsidRPr="000F7403">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 collapse</w:t>
      </w:r>
      <w:r w:rsidRPr="000F7403">
        <w:rPr>
          <w:sz w:val="16"/>
          <w:highlight w:val="cyan"/>
        </w:rPr>
        <w:t xml:space="preserve">), </w:t>
      </w:r>
      <w:r w:rsidRPr="000F7403">
        <w:rPr>
          <w:rStyle w:val="StyleUnderline"/>
          <w:highlight w:val="cyan"/>
        </w:rPr>
        <w:t xml:space="preserve">and </w:t>
      </w:r>
      <w:r w:rsidRPr="000F7403">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F7403">
        <w:rPr>
          <w:rStyle w:val="StyleUnderline"/>
          <w:highlight w:val="cyan"/>
        </w:rPr>
        <w:t>movements</w:t>
      </w:r>
      <w:r w:rsidRPr="000C7105">
        <w:rPr>
          <w:sz w:val="16"/>
        </w:rPr>
        <w:t xml:space="preserve"> – </w:t>
      </w:r>
      <w:r w:rsidRPr="000F7403">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0F7403">
        <w:rPr>
          <w:rStyle w:val="StyleUnderline"/>
          <w:highlight w:val="cyan"/>
        </w:rPr>
        <w:t xml:space="preserve">the need for </w:t>
      </w:r>
      <w:r w:rsidRPr="000F7403">
        <w:rPr>
          <w:rStyle w:val="Emphasis"/>
          <w:highlight w:val="cyan"/>
        </w:rPr>
        <w:t>systemic transformation</w:t>
      </w:r>
      <w:r w:rsidRPr="000C7105">
        <w:rPr>
          <w:sz w:val="16"/>
        </w:rPr>
        <w:t xml:space="preserve"> like the plague.</w:t>
      </w:r>
    </w:p>
    <w:p w14:paraId="4FED2475" w14:textId="77777777" w:rsidR="002238BC" w:rsidRPr="000F7403" w:rsidRDefault="002238BC" w:rsidP="002238BC">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79C7FEF" w14:textId="77777777" w:rsidR="002238BC" w:rsidRPr="000F7403" w:rsidRDefault="002238BC" w:rsidP="002238BC">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0F7403">
        <w:rPr>
          <w:rStyle w:val="StyleUnderline"/>
          <w:highlight w:val="cyan"/>
        </w:rPr>
        <w:t>things</w:t>
      </w:r>
      <w:r w:rsidRPr="000C7105">
        <w:rPr>
          <w:sz w:val="16"/>
        </w:rPr>
        <w:t xml:space="preserve"> that are </w:t>
      </w:r>
      <w:r w:rsidRPr="000F7403">
        <w:rPr>
          <w:rStyle w:val="StyleUnderline"/>
          <w:highlight w:val="cyan"/>
        </w:rPr>
        <w:t xml:space="preserve">necessary to lower </w:t>
      </w:r>
      <w:r w:rsidRPr="000F7403">
        <w:rPr>
          <w:rStyle w:val="Emphasis"/>
          <w:highlight w:val="cyan"/>
        </w:rPr>
        <w:t>emissions</w:t>
      </w:r>
      <w:r w:rsidRPr="000C7105">
        <w:rPr>
          <w:rStyle w:val="StyleUnderline"/>
        </w:rPr>
        <w:t xml:space="preserve"> because those things </w:t>
      </w:r>
      <w:r w:rsidRPr="000C7105">
        <w:rPr>
          <w:rStyle w:val="Emphasis"/>
        </w:rPr>
        <w:t xml:space="preserve">fundamentally </w:t>
      </w:r>
      <w:r w:rsidRPr="000F7403">
        <w:rPr>
          <w:rStyle w:val="Emphasis"/>
          <w:highlight w:val="cyan"/>
        </w:rPr>
        <w:t>conflict</w:t>
      </w:r>
      <w:r w:rsidRPr="000F7403">
        <w:rPr>
          <w:rStyle w:val="StyleUnderline"/>
          <w:highlight w:val="cyan"/>
        </w:rPr>
        <w:t xml:space="preserve"> with</w:t>
      </w:r>
      <w:r w:rsidRPr="000C7105">
        <w:rPr>
          <w:rStyle w:val="StyleUnderline"/>
        </w:rPr>
        <w:t xml:space="preserve"> </w:t>
      </w:r>
      <w:r w:rsidRPr="000C7105">
        <w:rPr>
          <w:rStyle w:val="Emphasis"/>
        </w:rPr>
        <w:t xml:space="preserve">deregulated </w:t>
      </w:r>
      <w:r w:rsidRPr="000F7403">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F7403">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F7403">
        <w:rPr>
          <w:rStyle w:val="StyleUnderline"/>
          <w:highlight w:val="cyan"/>
        </w:rPr>
        <w:t>are</w:t>
      </w:r>
      <w:r w:rsidRPr="000C7105">
        <w:rPr>
          <w:rStyle w:val="StyleUnderline"/>
        </w:rPr>
        <w:t xml:space="preserve"> </w:t>
      </w:r>
      <w:r w:rsidRPr="000C7105">
        <w:rPr>
          <w:rStyle w:val="Emphasis"/>
        </w:rPr>
        <w:t xml:space="preserve">extremely </w:t>
      </w:r>
      <w:r w:rsidRPr="000F7403">
        <w:rPr>
          <w:rStyle w:val="Emphasis"/>
          <w:highlight w:val="cyan"/>
        </w:rPr>
        <w:t>threatening</w:t>
      </w:r>
      <w:r w:rsidRPr="000F7403">
        <w:rPr>
          <w:rStyle w:val="StyleUnderline"/>
          <w:highlight w:val="cyan"/>
        </w:rPr>
        <w:t xml:space="preserve"> to a</w:t>
      </w:r>
      <w:r w:rsidRPr="000C7105">
        <w:rPr>
          <w:rStyle w:val="StyleUnderline"/>
        </w:rPr>
        <w:t xml:space="preserve">n </w:t>
      </w:r>
      <w:r w:rsidRPr="000C7105">
        <w:rPr>
          <w:rStyle w:val="Emphasis"/>
        </w:rPr>
        <w:t xml:space="preserve">elite </w:t>
      </w:r>
      <w:r w:rsidRPr="000F7403">
        <w:rPr>
          <w:rStyle w:val="Emphasis"/>
          <w:highlight w:val="cyan"/>
        </w:rPr>
        <w:t>minority</w:t>
      </w:r>
      <w:r w:rsidRPr="000F7403">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29E4CF17" w14:textId="77777777" w:rsidR="002238BC" w:rsidRPr="000F7403" w:rsidRDefault="002238BC" w:rsidP="002238BC">
      <w:pPr>
        <w:rPr>
          <w:rStyle w:val="StyleUnderline"/>
          <w:highlight w:val="cyan"/>
        </w:rPr>
      </w:pPr>
      <w:r w:rsidRPr="000C7105">
        <w:rPr>
          <w:sz w:val="16"/>
        </w:rPr>
        <w:t xml:space="preserve">Klein acknowledges that “autocratic industrial socialism” can also </w:t>
      </w:r>
      <w:r w:rsidRPr="00AB52D1">
        <w:rPr>
          <w:sz w:val="16"/>
        </w:rPr>
        <w:t xml:space="preserve">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AB52D1">
        <w:rPr>
          <w:sz w:val="16"/>
        </w:rPr>
        <w:t xml:space="preserve">. </w:t>
      </w:r>
    </w:p>
    <w:p w14:paraId="49E961F9" w14:textId="77777777" w:rsidR="002238BC" w:rsidRPr="000F7403" w:rsidRDefault="002238BC" w:rsidP="002238BC">
      <w:pPr>
        <w:rPr>
          <w:rStyle w:val="StyleUnderline"/>
          <w:highlight w:val="cyan"/>
        </w:rPr>
      </w:pPr>
      <w:r w:rsidRPr="00AB52D1">
        <w:rPr>
          <w:sz w:val="16"/>
        </w:rPr>
        <w:t>Joining Klein in the laser-like but lonely focus on the capitalist DNA driving extinction is the journalist</w:t>
      </w:r>
      <w:r w:rsidRPr="000C7105">
        <w:rPr>
          <w:sz w:val="16"/>
        </w:rPr>
        <w:t>, George Monbiot. He writes that:</w:t>
      </w:r>
    </w:p>
    <w:p w14:paraId="19606547" w14:textId="77777777" w:rsidR="002238BC" w:rsidRPr="000F7403" w:rsidRDefault="002238BC" w:rsidP="002238BC">
      <w:pPr>
        <w:ind w:left="720"/>
        <w:rPr>
          <w:rStyle w:val="StyleUnderline"/>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221A03C6" w14:textId="77777777" w:rsidR="002238BC" w:rsidRPr="000F7403" w:rsidRDefault="002238BC" w:rsidP="002238BC">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B0F987F" w14:textId="77777777" w:rsidR="002238BC" w:rsidRPr="000F7403" w:rsidRDefault="002238BC" w:rsidP="002238BC">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005A2A9D" w14:textId="77777777" w:rsidR="002238BC" w:rsidRPr="000F7403" w:rsidRDefault="002238BC" w:rsidP="002238BC">
      <w:pPr>
        <w:rPr>
          <w:rStyle w:val="StyleUnderline"/>
          <w:highlight w:val="cyan"/>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E2180C9" w14:textId="77777777" w:rsidR="002238BC" w:rsidRPr="000F7403" w:rsidRDefault="002238BC" w:rsidP="002238BC">
      <w:pPr>
        <w:rPr>
          <w:rStyle w:val="StyleUnderline"/>
          <w:highlight w:val="cyan"/>
        </w:rPr>
      </w:pPr>
      <w:r w:rsidRPr="000C7105">
        <w:rPr>
          <w:sz w:val="16"/>
        </w:rPr>
        <w:t>Crossing the Threshold: Humanity Confronts Its Final Stage</w:t>
      </w:r>
    </w:p>
    <w:p w14:paraId="065657E5" w14:textId="77777777" w:rsidR="002238BC" w:rsidRPr="000F7403" w:rsidRDefault="002238BC" w:rsidP="002238BC">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976A8E2" w14:textId="77777777" w:rsidR="002238BC" w:rsidRPr="000F7403" w:rsidRDefault="002238BC" w:rsidP="002238BC">
      <w:pPr>
        <w:ind w:left="720"/>
        <w:rPr>
          <w:rStyle w:val="StyleUnderline"/>
          <w:highlight w:val="cyan"/>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1839C4E3" w14:textId="77777777" w:rsidR="002238BC" w:rsidRPr="000F7403" w:rsidRDefault="002238BC" w:rsidP="002238BC">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7B4309AF" w14:textId="77777777" w:rsidR="002238BC" w:rsidRPr="000F7403" w:rsidRDefault="002238BC" w:rsidP="002238BC">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55D77AE1" w14:textId="77777777" w:rsidR="002238BC" w:rsidRPr="000F7403" w:rsidRDefault="002238BC" w:rsidP="002238BC">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691F0C4" w14:textId="77777777" w:rsidR="002238BC" w:rsidRPr="000F7403" w:rsidRDefault="002238BC" w:rsidP="002238BC">
      <w:pPr>
        <w:rPr>
          <w:rStyle w:val="StyleUnderline"/>
          <w:highlight w:val="cyan"/>
        </w:rPr>
      </w:pPr>
      <w:r w:rsidRPr="000C7105">
        <w:rPr>
          <w:sz w:val="16"/>
        </w:rPr>
        <w:t>The Triangle of Extinction: Mad Money</w:t>
      </w:r>
    </w:p>
    <w:p w14:paraId="67CE5FAD" w14:textId="77777777" w:rsidR="002238BC" w:rsidRPr="000F7403" w:rsidRDefault="002238BC" w:rsidP="002238BC">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3394CD5" w14:textId="77777777" w:rsidR="002238BC" w:rsidRPr="000F7403" w:rsidRDefault="002238BC" w:rsidP="002238BC">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845712D" w14:textId="77777777" w:rsidR="002238BC" w:rsidRPr="000F7403" w:rsidRDefault="002238BC" w:rsidP="002238BC">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F7403">
        <w:rPr>
          <w:rStyle w:val="Emphasis"/>
          <w:highlight w:val="cyan"/>
        </w:rPr>
        <w:t>disasters</w:t>
      </w:r>
      <w:r w:rsidRPr="000C7105">
        <w:rPr>
          <w:rStyle w:val="StyleUnderline"/>
        </w:rPr>
        <w:t xml:space="preserve"> that </w:t>
      </w:r>
      <w:r w:rsidRPr="000F7403">
        <w:rPr>
          <w:rStyle w:val="StyleUnderline"/>
          <w:highlight w:val="cyan"/>
        </w:rPr>
        <w:t xml:space="preserve">leave </w:t>
      </w:r>
      <w:r w:rsidRPr="000F7403">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F7403">
        <w:rPr>
          <w:rStyle w:val="StyleUnderline"/>
          <w:highlight w:val="cyan"/>
        </w:rPr>
        <w:t xml:space="preserve">turning to </w:t>
      </w:r>
      <w:r w:rsidRPr="000F7403">
        <w:rPr>
          <w:rStyle w:val="Emphasis"/>
          <w:highlight w:val="cyan"/>
        </w:rPr>
        <w:t>capitalists</w:t>
      </w:r>
      <w:r w:rsidRPr="000F7403">
        <w:rPr>
          <w:sz w:val="16"/>
          <w:highlight w:val="cyan"/>
        </w:rPr>
        <w:t xml:space="preserve"> </w:t>
      </w:r>
      <w:r w:rsidRPr="000C7105">
        <w:rPr>
          <w:sz w:val="16"/>
        </w:rPr>
        <w:t xml:space="preserve">for solutions. The </w:t>
      </w:r>
      <w:r w:rsidRPr="000F7403">
        <w:rPr>
          <w:rStyle w:val="Emphasis"/>
          <w:highlight w:val="cyan"/>
        </w:rPr>
        <w:t xml:space="preserve">soil </w:t>
      </w:r>
      <w:r w:rsidRPr="000C7105">
        <w:rPr>
          <w:rStyle w:val="Emphasis"/>
        </w:rPr>
        <w:t xml:space="preserve">fertility </w:t>
      </w:r>
      <w:r w:rsidRPr="000F7403">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F7403">
        <w:rPr>
          <w:rStyle w:val="StyleUnderline"/>
          <w:highlight w:val="cyan"/>
        </w:rPr>
        <w:t xml:space="preserve">leaves us </w:t>
      </w:r>
      <w:r w:rsidRPr="000C7105">
        <w:rPr>
          <w:rStyle w:val="StyleUnderline"/>
        </w:rPr>
        <w:t xml:space="preserve">all more </w:t>
      </w:r>
      <w:r w:rsidRPr="000F7403">
        <w:rPr>
          <w:rStyle w:val="Emphasis"/>
          <w:highlight w:val="cyan"/>
        </w:rPr>
        <w:t>dependent</w:t>
      </w:r>
      <w:r w:rsidRPr="000F7403">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F7403">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F7403">
        <w:rPr>
          <w:rStyle w:val="StyleUnderline"/>
          <w:highlight w:val="cyan"/>
        </w:rPr>
        <w:t>capitalism’s</w:t>
      </w:r>
      <w:r w:rsidRPr="000C7105">
        <w:rPr>
          <w:rStyle w:val="StyleUnderline"/>
        </w:rPr>
        <w:t xml:space="preserve"> </w:t>
      </w:r>
      <w:r w:rsidRPr="000C7105">
        <w:rPr>
          <w:rStyle w:val="Emphasis"/>
        </w:rPr>
        <w:t xml:space="preserve">inherent </w:t>
      </w:r>
      <w:r w:rsidRPr="000F7403">
        <w:rPr>
          <w:rStyle w:val="Emphasis"/>
          <w:highlight w:val="cyan"/>
        </w:rPr>
        <w:t>instability</w:t>
      </w:r>
      <w:r w:rsidRPr="000C7105">
        <w:rPr>
          <w:sz w:val="16"/>
        </w:rPr>
        <w:t xml:space="preserve">, particularly in </w:t>
      </w:r>
      <w:r w:rsidRPr="00CE41BF">
        <w:rPr>
          <w:sz w:val="16"/>
        </w:rPr>
        <w:t xml:space="preserve">the American case, </w:t>
      </w:r>
      <w:r w:rsidRPr="00CE41BF">
        <w:rPr>
          <w:rStyle w:val="StyleUnderline"/>
        </w:rPr>
        <w:t>produces a “</w:t>
      </w:r>
      <w:r w:rsidRPr="00CE41BF">
        <w:rPr>
          <w:rStyle w:val="Emphasis"/>
        </w:rPr>
        <w:t>military Keynesianism</w:t>
      </w:r>
      <w:r w:rsidRPr="00CE41BF">
        <w:rPr>
          <w:rStyle w:val="StyleUnderline"/>
        </w:rPr>
        <w:t xml:space="preserve">,” using </w:t>
      </w:r>
      <w:r w:rsidRPr="00CE41BF">
        <w:rPr>
          <w:rStyle w:val="Emphasis"/>
        </w:rPr>
        <w:t>state spending</w:t>
      </w:r>
      <w:r w:rsidRPr="00CE41BF">
        <w:rPr>
          <w:rStyle w:val="StyleUnderline"/>
        </w:rPr>
        <w:t xml:space="preserve"> to increase </w:t>
      </w:r>
      <w:r w:rsidRPr="00CE41BF">
        <w:rPr>
          <w:rStyle w:val="Emphasis"/>
        </w:rPr>
        <w:t>production</w:t>
      </w:r>
      <w:r w:rsidRPr="00CE41BF">
        <w:rPr>
          <w:rStyle w:val="StyleUnderline"/>
        </w:rPr>
        <w:t xml:space="preserve"> and </w:t>
      </w:r>
      <w:r w:rsidRPr="00CE41BF">
        <w:rPr>
          <w:rStyle w:val="Emphasis"/>
        </w:rPr>
        <w:t>profits</w:t>
      </w:r>
      <w:r w:rsidRPr="00CE41BF">
        <w:rPr>
          <w:sz w:val="16"/>
        </w:rPr>
        <w:t xml:space="preserve"> of military companies. </w:t>
      </w:r>
      <w:r w:rsidRPr="00CE41BF">
        <w:rPr>
          <w:rStyle w:val="StyleUnderline"/>
        </w:rPr>
        <w:t xml:space="preserve">This, in turn,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CE41BF">
        <w:rPr>
          <w:sz w:val="16"/>
        </w:rPr>
        <w:t xml:space="preserve"> of these corporations (Figure 1.1).</w:t>
      </w:r>
    </w:p>
    <w:p w14:paraId="1B13B779" w14:textId="77777777" w:rsidR="002238BC" w:rsidRPr="000F7403" w:rsidRDefault="002238BC" w:rsidP="002238BC">
      <w:pPr>
        <w:rPr>
          <w:rStyle w:val="StyleUnderline"/>
          <w:highlight w:val="cyan"/>
        </w:rPr>
      </w:pPr>
      <w:r w:rsidRPr="00CE41BF">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5E7254A1" w14:textId="77777777" w:rsidR="002238BC" w:rsidRPr="000F7403" w:rsidRDefault="002238BC" w:rsidP="002238BC">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3257CC1" w14:textId="77777777" w:rsidR="002238BC" w:rsidRPr="000F7403" w:rsidRDefault="002238BC" w:rsidP="002238BC">
      <w:pPr>
        <w:rPr>
          <w:rStyle w:val="StyleUnderline"/>
          <w:highlight w:val="cyan"/>
        </w:rPr>
      </w:pPr>
      <w:r w:rsidRPr="000C7105">
        <w:rPr>
          <w:sz w:val="16"/>
        </w:rPr>
        <w:t xml:space="preserve">The second picture shows that </w:t>
      </w:r>
      <w:r w:rsidRPr="000C7105">
        <w:rPr>
          <w:rStyle w:val="StyleUnderline"/>
        </w:rPr>
        <w:t xml:space="preserve">there are </w:t>
      </w:r>
      <w:r w:rsidRPr="000F7403">
        <w:rPr>
          <w:rStyle w:val="StyleUnderline"/>
          <w:highlight w:val="cyan"/>
        </w:rPr>
        <w:t>several</w:t>
      </w:r>
      <w:r w:rsidRPr="000C7105">
        <w:rPr>
          <w:rStyle w:val="StyleUnderline"/>
        </w:rPr>
        <w:t xml:space="preserve"> </w:t>
      </w:r>
      <w:r w:rsidRPr="000C7105">
        <w:rPr>
          <w:rStyle w:val="Emphasis"/>
        </w:rPr>
        <w:t xml:space="preserve">major </w:t>
      </w:r>
      <w:r w:rsidRPr="000F7403">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F7403">
        <w:rPr>
          <w:rStyle w:val="Emphasis"/>
          <w:highlight w:val="cyan"/>
        </w:rPr>
        <w:t>nuclear</w:t>
      </w:r>
      <w:r w:rsidRPr="000F7403">
        <w:rPr>
          <w:rStyle w:val="StyleUnderline"/>
          <w:highlight w:val="cyan"/>
        </w:rPr>
        <w:t xml:space="preserve">, </w:t>
      </w:r>
      <w:r w:rsidRPr="000F7403">
        <w:rPr>
          <w:rStyle w:val="Emphasis"/>
          <w:highlight w:val="cyan"/>
        </w:rPr>
        <w:t>biological</w:t>
      </w:r>
      <w:r w:rsidRPr="000F7403">
        <w:rPr>
          <w:rStyle w:val="StyleUnderline"/>
          <w:highlight w:val="cyan"/>
        </w:rPr>
        <w:t>/</w:t>
      </w:r>
      <w:r w:rsidRPr="000F7403">
        <w:rPr>
          <w:rStyle w:val="Emphasis"/>
          <w:highlight w:val="cyan"/>
        </w:rPr>
        <w:t>chemical</w:t>
      </w:r>
      <w:r w:rsidRPr="000F7403">
        <w:rPr>
          <w:rStyle w:val="StyleUnderline"/>
          <w:highlight w:val="cyan"/>
        </w:rPr>
        <w:t xml:space="preserve">, and </w:t>
      </w:r>
      <w:r w:rsidRPr="000F7403">
        <w:rPr>
          <w:rStyle w:val="Emphasis"/>
          <w:highlight w:val="cyan"/>
        </w:rPr>
        <w:t>cyberwar</w:t>
      </w:r>
      <w:r w:rsidRPr="000F7403">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02FD0E8" w14:textId="77777777" w:rsidR="002238BC" w:rsidRPr="000F7403" w:rsidRDefault="002238BC" w:rsidP="002238BC">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356E1120" w14:textId="77777777" w:rsidR="002238BC" w:rsidRPr="000F7403" w:rsidRDefault="002238BC" w:rsidP="002238BC">
      <w:pPr>
        <w:rPr>
          <w:rStyle w:val="StyleUnderline"/>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F7403">
        <w:rPr>
          <w:rStyle w:val="Emphasis"/>
          <w:highlight w:val="cyan"/>
        </w:rPr>
        <w:t>capitalism</w:t>
      </w:r>
      <w:r w:rsidRPr="000F7403">
        <w:rPr>
          <w:rStyle w:val="StyleUnderline"/>
          <w:highlight w:val="cyan"/>
        </w:rPr>
        <w:t xml:space="preserve"> is a </w:t>
      </w:r>
      <w:r w:rsidRPr="000F7403">
        <w:rPr>
          <w:rStyle w:val="Emphasis"/>
          <w:highlight w:val="cyan"/>
        </w:rPr>
        <w:t>leading cause</w:t>
      </w:r>
      <w:r w:rsidRPr="000C7105">
        <w:rPr>
          <w:rStyle w:val="StyleUnderline"/>
        </w:rPr>
        <w:t xml:space="preserve"> and accelerator </w:t>
      </w:r>
      <w:r w:rsidRPr="000F7403">
        <w:rPr>
          <w:rStyle w:val="StyleUnderline"/>
          <w:highlight w:val="cyan"/>
        </w:rPr>
        <w:t>of all</w:t>
      </w:r>
      <w:r w:rsidRPr="000C7105">
        <w:rPr>
          <w:rStyle w:val="StyleUnderline"/>
        </w:rPr>
        <w:t xml:space="preserve"> these </w:t>
      </w:r>
      <w:r w:rsidRPr="000F7403">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5A93BEFB" w14:textId="77777777" w:rsidR="002238BC" w:rsidRPr="000F7403" w:rsidRDefault="002238BC" w:rsidP="002238BC">
      <w:pPr>
        <w:pStyle w:val="Heading4"/>
        <w:rPr>
          <w:rStyle w:val="StyleUnderline"/>
          <w:highlight w:val="cyan"/>
        </w:rPr>
      </w:pPr>
      <w:r>
        <w:t>The United States federal government should socialize the means of production, implementing workers’ control via a self-management system.</w:t>
      </w:r>
    </w:p>
    <w:p w14:paraId="71129286" w14:textId="77777777" w:rsidR="002238BC" w:rsidRPr="000F7403" w:rsidRDefault="002238BC" w:rsidP="002238BC">
      <w:pPr>
        <w:pStyle w:val="Heading4"/>
        <w:rPr>
          <w:rStyle w:val="StyleUnderline"/>
          <w:highlight w:val="cyan"/>
        </w:rPr>
      </w:pPr>
      <w:r>
        <w:t xml:space="preserve">It’s </w:t>
      </w:r>
      <w:r w:rsidRPr="00414103">
        <w:rPr>
          <w:u w:val="single"/>
        </w:rPr>
        <w:t>mutually exclusive</w:t>
      </w:r>
      <w:r>
        <w:t xml:space="preserve"> and solves.</w:t>
      </w:r>
    </w:p>
    <w:p w14:paraId="708C1BBB" w14:textId="77777777" w:rsidR="002238BC" w:rsidRPr="000F7403" w:rsidRDefault="002238BC" w:rsidP="002238BC">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A10DB48" w14:textId="77777777" w:rsidR="002238BC" w:rsidRPr="000F7403" w:rsidRDefault="002238BC" w:rsidP="002238BC">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0F7403">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0F7403">
        <w:rPr>
          <w:rStyle w:val="StyleUnderline"/>
          <w:highlight w:val="cyan"/>
        </w:rPr>
        <w:t xml:space="preserve">the </w:t>
      </w:r>
      <w:r w:rsidRPr="000F7403">
        <w:rPr>
          <w:rStyle w:val="Emphasis"/>
          <w:highlight w:val="cyan"/>
        </w:rPr>
        <w:t>ideal</w:t>
      </w:r>
      <w:r w:rsidRPr="00D4111F">
        <w:rPr>
          <w:rStyle w:val="Emphasis"/>
        </w:rPr>
        <w:t xml:space="preserve"> form of work </w:t>
      </w:r>
      <w:r w:rsidRPr="000F7403">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0F7403">
        <w:rPr>
          <w:rStyle w:val="StyleUnderline"/>
          <w:highlight w:val="cyan"/>
        </w:rPr>
        <w:t>reformist</w:t>
      </w:r>
      <w:r w:rsidRPr="00D4111F">
        <w:rPr>
          <w:rStyle w:val="StyleUnderline"/>
        </w:rPr>
        <w:t xml:space="preserve"> social democrat</w:t>
      </w:r>
      <w:r w:rsidRPr="000F7403">
        <w:rPr>
          <w:rStyle w:val="StyleUnderline"/>
          <w:highlight w:val="cyan"/>
        </w:rPr>
        <w:t>s</w:t>
      </w:r>
      <w:r w:rsidRPr="00D4111F">
        <w:rPr>
          <w:sz w:val="16"/>
        </w:rPr>
        <w:t xml:space="preserve"> have </w:t>
      </w:r>
      <w:r w:rsidRPr="000F7403">
        <w:rPr>
          <w:rStyle w:val="StyleUnderline"/>
          <w:highlight w:val="cyan"/>
        </w:rPr>
        <w:t>insisted on</w:t>
      </w:r>
      <w:r w:rsidRPr="00D4111F">
        <w:rPr>
          <w:rStyle w:val="StyleUnderline"/>
        </w:rPr>
        <w:t xml:space="preserve"> a </w:t>
      </w:r>
      <w:r w:rsidRPr="00D4111F">
        <w:rPr>
          <w:rStyle w:val="Emphasis"/>
        </w:rPr>
        <w:t xml:space="preserve">tripartite </w:t>
      </w:r>
      <w:r w:rsidRPr="000F7403">
        <w:rPr>
          <w:rStyle w:val="Emphasis"/>
          <w:highlight w:val="cyan"/>
        </w:rPr>
        <w:t>corporatist arrangement</w:t>
      </w:r>
      <w:r w:rsidRPr="000F7403">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0F7403">
        <w:rPr>
          <w:rStyle w:val="Emphasis"/>
          <w:highlight w:val="cyan"/>
        </w:rPr>
        <w:t>partners</w:t>
      </w:r>
      <w:r w:rsidRPr="000F7403">
        <w:rPr>
          <w:rStyle w:val="StyleUnderline"/>
          <w:highlight w:val="cyan"/>
        </w:rPr>
        <w:t xml:space="preserve"> of capitalists and find</w:t>
      </w:r>
      <w:r w:rsidRPr="00D4111F">
        <w:rPr>
          <w:rStyle w:val="StyleUnderline"/>
        </w:rPr>
        <w:t xml:space="preserve"> a </w:t>
      </w:r>
      <w:r w:rsidRPr="000F7403">
        <w:rPr>
          <w:rStyle w:val="Emphasis"/>
          <w:highlight w:val="cyan"/>
        </w:rPr>
        <w:t>limited</w:t>
      </w:r>
      <w:r w:rsidRPr="00D4111F">
        <w:rPr>
          <w:rStyle w:val="Emphasis"/>
        </w:rPr>
        <w:t xml:space="preserve"> role</w:t>
      </w:r>
      <w:r w:rsidRPr="00D4111F">
        <w:rPr>
          <w:rStyle w:val="StyleUnderline"/>
        </w:rPr>
        <w:t xml:space="preserve"> in </w:t>
      </w:r>
      <w:r w:rsidRPr="000F7403">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3B926DC" w14:textId="77777777" w:rsidR="002238BC" w:rsidRPr="000F7403" w:rsidRDefault="002238BC" w:rsidP="002238BC">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1148742" w14:textId="77777777" w:rsidR="002238BC" w:rsidRPr="000F7403" w:rsidRDefault="002238BC" w:rsidP="002238BC">
      <w:pPr>
        <w:rPr>
          <w:rStyle w:val="StyleUnderline"/>
          <w:highlight w:val="cyan"/>
        </w:rPr>
      </w:pPr>
      <w:r w:rsidRPr="00C0052B">
        <w:rPr>
          <w:sz w:val="16"/>
        </w:rPr>
        <w:t xml:space="preserve">Surely the </w:t>
      </w:r>
      <w:r w:rsidRPr="000F7403">
        <w:rPr>
          <w:rStyle w:val="StyleUnderline"/>
          <w:highlight w:val="cyan"/>
        </w:rPr>
        <w:t>emancipation of the</w:t>
      </w:r>
      <w:r w:rsidRPr="00C0052B">
        <w:rPr>
          <w:sz w:val="16"/>
        </w:rPr>
        <w:t xml:space="preserve"> “</w:t>
      </w:r>
      <w:r w:rsidRPr="000F7403">
        <w:rPr>
          <w:rStyle w:val="Emphasis"/>
          <w:highlight w:val="cyan"/>
        </w:rPr>
        <w:t>producing class</w:t>
      </w:r>
      <w:r w:rsidRPr="00C0052B">
        <w:rPr>
          <w:sz w:val="16"/>
        </w:rPr>
        <w:t xml:space="preserve">” </w:t>
      </w:r>
      <w:r w:rsidRPr="000F7403">
        <w:rPr>
          <w:rStyle w:val="StyleUnderline"/>
          <w:highlight w:val="cyan"/>
        </w:rPr>
        <w:t xml:space="preserve">is </w:t>
      </w:r>
      <w:r w:rsidRPr="000F7403">
        <w:rPr>
          <w:rStyle w:val="Emphasis"/>
          <w:sz w:val="30"/>
          <w:szCs w:val="30"/>
          <w:highlight w:val="cyan"/>
        </w:rPr>
        <w:t>not possible</w:t>
      </w:r>
      <w:r w:rsidRPr="000F7403">
        <w:rPr>
          <w:rStyle w:val="StyleUnderline"/>
          <w:highlight w:val="cyan"/>
        </w:rPr>
        <w:t xml:space="preserve"> as far as the</w:t>
      </w:r>
      <w:r w:rsidRPr="00C0052B">
        <w:rPr>
          <w:sz w:val="16"/>
        </w:rPr>
        <w:t xml:space="preserve"> “</w:t>
      </w:r>
      <w:r w:rsidRPr="000F7403">
        <w:rPr>
          <w:rStyle w:val="Emphasis"/>
          <w:highlight w:val="cyan"/>
        </w:rPr>
        <w:t>appropriating class</w:t>
      </w:r>
      <w:r w:rsidRPr="00C0052B">
        <w:rPr>
          <w:sz w:val="16"/>
        </w:rPr>
        <w:t xml:space="preserve">” </w:t>
      </w:r>
      <w:r w:rsidRPr="000F7403">
        <w:rPr>
          <w:rStyle w:val="StyleUnderline"/>
          <w:highlight w:val="cyan"/>
        </w:rPr>
        <w:t>controls</w:t>
      </w:r>
      <w:r w:rsidRPr="00B71ADA">
        <w:rPr>
          <w:rStyle w:val="StyleUnderline"/>
        </w:rPr>
        <w:t xml:space="preserve"> the </w:t>
      </w:r>
      <w:r w:rsidRPr="000F7403">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0F7403">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0F7403">
        <w:rPr>
          <w:rStyle w:val="StyleUnderline"/>
          <w:highlight w:val="cyan"/>
        </w:rPr>
        <w:t xml:space="preserve">it is </w:t>
      </w:r>
      <w:r w:rsidRPr="000F7403">
        <w:rPr>
          <w:rStyle w:val="Emphasis"/>
          <w:sz w:val="30"/>
          <w:szCs w:val="30"/>
          <w:highlight w:val="cyan"/>
        </w:rPr>
        <w:t>inconceivable</w:t>
      </w:r>
      <w:r w:rsidRPr="000F7403">
        <w:rPr>
          <w:rStyle w:val="StyleUnderline"/>
          <w:highlight w:val="cyan"/>
        </w:rPr>
        <w:t xml:space="preserve"> to have </w:t>
      </w:r>
      <w:r w:rsidRPr="000F7403">
        <w:rPr>
          <w:rStyle w:val="Emphasis"/>
          <w:highlight w:val="cyan"/>
        </w:rPr>
        <w:t>real</w:t>
      </w:r>
      <w:r w:rsidRPr="00C0052B">
        <w:rPr>
          <w:rStyle w:val="Emphasis"/>
        </w:rPr>
        <w:t xml:space="preserve"> managerial </w:t>
      </w:r>
      <w:r w:rsidRPr="000F7403">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0F7403">
        <w:rPr>
          <w:rStyle w:val="Emphasis"/>
          <w:highlight w:val="cyan"/>
        </w:rPr>
        <w:t>workers’ control</w:t>
      </w:r>
      <w:r w:rsidRPr="000F7403">
        <w:rPr>
          <w:rStyle w:val="StyleUnderline"/>
          <w:highlight w:val="cyan"/>
        </w:rPr>
        <w:t xml:space="preserve"> in the </w:t>
      </w:r>
      <w:r w:rsidRPr="000F7403">
        <w:rPr>
          <w:rStyle w:val="Emphasis"/>
          <w:highlight w:val="cyan"/>
        </w:rPr>
        <w:t>true sense</w:t>
      </w:r>
      <w:r w:rsidRPr="000F7403">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0F7403">
        <w:rPr>
          <w:rStyle w:val="Emphasis"/>
          <w:highlight w:val="cyan"/>
        </w:rPr>
        <w:t>transition</w:t>
      </w:r>
      <w:r w:rsidRPr="000F7403">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0F7403">
        <w:rPr>
          <w:rStyle w:val="Emphasis"/>
          <w:highlight w:val="cyan"/>
        </w:rPr>
        <w:t>class collaboration</w:t>
      </w:r>
      <w:r w:rsidRPr="00C0052B">
        <w:rPr>
          <w:sz w:val="16"/>
        </w:rPr>
        <w:t xml:space="preserve">, despite some gains for the workers, </w:t>
      </w:r>
      <w:r w:rsidRPr="000F7403">
        <w:rPr>
          <w:rStyle w:val="StyleUnderline"/>
          <w:highlight w:val="cyan"/>
        </w:rPr>
        <w:t xml:space="preserve">have </w:t>
      </w:r>
      <w:r w:rsidRPr="000F7403">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F7403">
        <w:rPr>
          <w:rStyle w:val="StyleUnderline"/>
          <w:highlight w:val="cyan"/>
        </w:rPr>
        <w:t xml:space="preserve">to </w:t>
      </w:r>
      <w:r w:rsidRPr="000F7403">
        <w:rPr>
          <w:rStyle w:val="Emphasis"/>
          <w:highlight w:val="cyan"/>
        </w:rPr>
        <w:t>challenge</w:t>
      </w:r>
      <w:r w:rsidRPr="00D3595B">
        <w:rPr>
          <w:rStyle w:val="Emphasis"/>
        </w:rPr>
        <w:t xml:space="preserve"> and weaken </w:t>
      </w:r>
      <w:r w:rsidRPr="000F7403">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F3D773D" w14:textId="77777777" w:rsidR="002C795E" w:rsidRDefault="002C795E" w:rsidP="002C795E">
      <w:pPr>
        <w:pStyle w:val="Heading3"/>
      </w:pPr>
      <w:r>
        <w:t>T-Mandatory Subjects---1NC</w:t>
      </w:r>
    </w:p>
    <w:p w14:paraId="74146E58" w14:textId="77777777" w:rsidR="002C795E" w:rsidRPr="00892DDB" w:rsidRDefault="002C795E" w:rsidP="002C795E">
      <w:pPr>
        <w:pStyle w:val="Heading4"/>
      </w:pPr>
      <w:r>
        <w:t xml:space="preserve">CBR restricts negotiations to wages, hours, and terms &amp; conditions of employment. </w:t>
      </w:r>
    </w:p>
    <w:p w14:paraId="4EDA2AAB" w14:textId="77777777" w:rsidR="002C795E" w:rsidRPr="00892DDB" w:rsidRDefault="002C795E" w:rsidP="002C795E">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22A3AFF9" w14:textId="77777777" w:rsidR="002C795E" w:rsidRPr="00892DDB" w:rsidRDefault="002C795E" w:rsidP="002C795E">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7CA2B2BA" w14:textId="77777777" w:rsidR="002C795E" w:rsidRPr="00627091" w:rsidRDefault="002C795E" w:rsidP="002C795E">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08AF9085" w14:textId="77777777" w:rsidR="002C795E" w:rsidRDefault="002C795E" w:rsidP="002C795E">
      <w:pPr>
        <w:pStyle w:val="Heading4"/>
      </w:pPr>
      <w:r w:rsidRPr="00F9720F">
        <w:t xml:space="preserve">Allowing affs that bargain over </w:t>
      </w:r>
      <w:r w:rsidRPr="00222FBA">
        <w:rPr>
          <w:u w:val="single"/>
        </w:rPr>
        <w:t>other issues</w:t>
      </w:r>
      <w:r w:rsidRPr="00F9720F">
        <w:t xml:space="preserve"> explodes the topic---allowing bargaining over automation, climate, or management policy makes any </w:t>
      </w:r>
      <w:r w:rsidRPr="00F9720F">
        <w:rPr>
          <w:u w:val="single"/>
        </w:rPr>
        <w:t>social issue</w:t>
      </w:r>
      <w:r>
        <w:rPr>
          <w:u w:val="single"/>
        </w:rPr>
        <w:t>s</w:t>
      </w:r>
      <w:r w:rsidRPr="00F9720F">
        <w:rPr>
          <w:u w:val="single"/>
        </w:rPr>
        <w:t xml:space="preserve"> topical</w:t>
      </w:r>
      <w:r w:rsidRPr="00F9720F">
        <w:t xml:space="preserve">, destroying core </w:t>
      </w:r>
      <w:r>
        <w:t>n</w:t>
      </w:r>
      <w:r w:rsidRPr="00F9720F">
        <w:t>eg generics</w:t>
      </w:r>
      <w:r>
        <w:t>.</w:t>
      </w:r>
    </w:p>
    <w:p w14:paraId="088F5F08" w14:textId="77777777" w:rsidR="002C795E" w:rsidRPr="002C795E" w:rsidRDefault="002C795E" w:rsidP="002C795E"/>
    <w:p w14:paraId="30B3B51C" w14:textId="77777777" w:rsidR="007E223F" w:rsidRDefault="007E223F" w:rsidP="00926C01"/>
    <w:p w14:paraId="458203BE" w14:textId="77777777" w:rsidR="002C795E" w:rsidRDefault="002C795E" w:rsidP="002C795E">
      <w:pPr>
        <w:pStyle w:val="Heading3"/>
      </w:pPr>
      <w:r>
        <w:t>T-Substantially---1NC</w:t>
      </w:r>
    </w:p>
    <w:p w14:paraId="27D659AE" w14:textId="77777777" w:rsidR="002C795E" w:rsidRDefault="002C795E" w:rsidP="002C795E">
      <w:pPr>
        <w:pStyle w:val="Heading4"/>
      </w:pPr>
      <w:r>
        <w:t xml:space="preserve">The AFF must cover </w:t>
      </w:r>
      <w:r w:rsidRPr="00D44C9B">
        <w:rPr>
          <w:u w:val="single"/>
        </w:rPr>
        <w:t xml:space="preserve">at least 2% </w:t>
      </w:r>
      <w:r>
        <w:t>of workers.</w:t>
      </w:r>
    </w:p>
    <w:p w14:paraId="653B30E4" w14:textId="77777777" w:rsidR="002C795E" w:rsidRPr="00D44C9B" w:rsidRDefault="002C795E" w:rsidP="002C795E">
      <w:r w:rsidRPr="00D44C9B">
        <w:t xml:space="preserve">Julie </w:t>
      </w:r>
      <w:r w:rsidRPr="00D44C9B">
        <w:rPr>
          <w:rStyle w:val="Style13ptBold"/>
        </w:rPr>
        <w:t>Zissimopoulos &amp;</w:t>
      </w:r>
      <w:r w:rsidRPr="00D44C9B">
        <w:t xml:space="preserve"> Lynn </w:t>
      </w:r>
      <w:r w:rsidRPr="00D44C9B">
        <w:rPr>
          <w:rStyle w:val="Style13ptBold"/>
        </w:rPr>
        <w:t>Karoly 08</w:t>
      </w:r>
      <w:r w:rsidRPr="00D44C9B">
        <w:t>. Ph.D. in Economics from the University of California, Los Angeles; Economist at the RAND Corporation. Ph.D., Economics, Yale University; Senior Economist, RAND Corporation; Professor, Pardee RAND Graduate School. “Labor-Force Dynamics at Older Ages.” Research on Aging. 31.1.</w:t>
      </w:r>
    </w:p>
    <w:p w14:paraId="4DCCD130" w14:textId="2FD1C8E1" w:rsidR="002C795E" w:rsidRPr="002C795E" w:rsidRDefault="002C795E" w:rsidP="002C795E">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D44C9B">
        <w:rPr>
          <w:rStyle w:val="StyleUnderline"/>
          <w:highlight w:val="cyan"/>
        </w:rPr>
        <w:t xml:space="preserve">we document </w:t>
      </w:r>
      <w:r w:rsidRPr="00D44C9B">
        <w:rPr>
          <w:rStyle w:val="Emphasis"/>
          <w:szCs w:val="24"/>
          <w:highlight w:val="cyan"/>
        </w:rPr>
        <w:t>substantial changes</w:t>
      </w:r>
      <w:r w:rsidRPr="00D44C9B">
        <w:rPr>
          <w:sz w:val="16"/>
          <w:szCs w:val="24"/>
          <w:highlight w:val="cyan"/>
        </w:rPr>
        <w:t xml:space="preserve"> </w:t>
      </w:r>
      <w:r w:rsidRPr="00D44C9B">
        <w:rPr>
          <w:rStyle w:val="StyleUnderline"/>
          <w:highlight w:val="cyan"/>
        </w:rPr>
        <w:t>in labor</w:t>
      </w:r>
      <w:r w:rsidRPr="00771040">
        <w:rPr>
          <w:rStyle w:val="StyleUnderline"/>
        </w:rPr>
        <w:t xml:space="preserve">-force </w:t>
      </w:r>
      <w:r w:rsidRPr="00D44C9B">
        <w:rPr>
          <w:rStyle w:val="StyleUnderline"/>
          <w:highlight w:val="cyan"/>
        </w:rPr>
        <w:t>status</w:t>
      </w:r>
      <w:r w:rsidRPr="00771040">
        <w:rPr>
          <w:rStyle w:val="StyleUnderline"/>
        </w:rPr>
        <w:t xml:space="preserve"> and class of employment </w:t>
      </w:r>
      <w:r w:rsidRPr="00D44C9B">
        <w:rPr>
          <w:rStyle w:val="StyleUnderline"/>
          <w:highlight w:val="cyan"/>
        </w:rPr>
        <w:t>for</w:t>
      </w:r>
      <w:r w:rsidRPr="00771040">
        <w:rPr>
          <w:sz w:val="16"/>
        </w:rPr>
        <w:t xml:space="preserve"> older </w:t>
      </w:r>
      <w:r w:rsidRPr="00D44C9B">
        <w:rPr>
          <w:rStyle w:val="Emphasis"/>
          <w:highlight w:val="cyan"/>
        </w:rPr>
        <w:t>workers</w:t>
      </w:r>
      <w:r w:rsidRPr="00D44C9B">
        <w:rPr>
          <w:sz w:val="16"/>
          <w:highlight w:val="cyan"/>
        </w:rPr>
        <w:t xml:space="preserve"> </w:t>
      </w:r>
      <w:r w:rsidRPr="00D44C9B">
        <w:rPr>
          <w:rStyle w:val="StyleUnderline"/>
          <w:highlight w:val="cyan"/>
        </w:rPr>
        <w:t>over a</w:t>
      </w:r>
      <w:r w:rsidRPr="00771040">
        <w:rPr>
          <w:rStyle w:val="StyleUnderline"/>
        </w:rPr>
        <w:t xml:space="preserve"> two-year </w:t>
      </w:r>
      <w:r w:rsidRPr="00D44C9B">
        <w:rPr>
          <w:rStyle w:val="StyleUnderline"/>
          <w:highlight w:val="cyan"/>
        </w:rPr>
        <w:t>time period</w:t>
      </w:r>
      <w:r w:rsidRPr="00771040">
        <w:rPr>
          <w:sz w:val="16"/>
        </w:rPr>
        <w:t xml:space="preserve">. Approximately </w:t>
      </w:r>
      <w:r w:rsidRPr="00D44C9B">
        <w:rPr>
          <w:rStyle w:val="Emphasis"/>
          <w:szCs w:val="24"/>
          <w:highlight w:val="cyan"/>
        </w:rPr>
        <w:t>2%</w:t>
      </w:r>
      <w:r w:rsidRPr="00D44C9B">
        <w:rPr>
          <w:sz w:val="16"/>
          <w:szCs w:val="24"/>
          <w:highlight w:val="cyan"/>
        </w:rPr>
        <w:t xml:space="preserve"> </w:t>
      </w:r>
      <w:r w:rsidRPr="00D44C9B">
        <w:rPr>
          <w:rStyle w:val="StyleUnderline"/>
          <w:highlight w:val="cyan"/>
        </w:rPr>
        <w:t>of</w:t>
      </w:r>
      <w:r w:rsidRPr="00771040">
        <w:rPr>
          <w:rStyle w:val="StyleUnderline"/>
        </w:rPr>
        <w:t xml:space="preserve"> wage and salary </w:t>
      </w:r>
      <w:r w:rsidRPr="00D44C9B">
        <w:rPr>
          <w:rStyle w:val="Emphasis"/>
          <w:highlight w:val="cyan"/>
        </w:rPr>
        <w:t>workers</w:t>
      </w:r>
      <w:r w:rsidRPr="00D44C9B">
        <w:rPr>
          <w:rStyle w:val="StyleUnderline"/>
          <w:highlight w:val="cyan"/>
        </w:rPr>
        <w:t xml:space="preserve"> became </w:t>
      </w:r>
      <w:r w:rsidRPr="00D44C9B">
        <w:rPr>
          <w:rStyle w:val="Emphasis"/>
          <w:highlight w:val="cya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2F7AD87C" w14:textId="479FBECE" w:rsidR="002C795E" w:rsidRPr="006F3330" w:rsidRDefault="002C795E" w:rsidP="002C795E">
      <w:pPr>
        <w:pStyle w:val="Heading4"/>
      </w:pPr>
      <w:r>
        <w:t xml:space="preserve">Violation: The aff is less than 2%: A total of about 1 million: </w:t>
      </w:r>
    </w:p>
    <w:p w14:paraId="16CFD32F" w14:textId="5E1827B8" w:rsidR="002C795E" w:rsidRDefault="002C795E" w:rsidP="002C795E">
      <w:pPr>
        <w:pStyle w:val="Heading4"/>
      </w:pPr>
      <w:r>
        <w:t xml:space="preserve">There are 500,000 data center workers. </w:t>
      </w:r>
    </w:p>
    <w:p w14:paraId="3DE56626" w14:textId="77777777" w:rsidR="002C795E" w:rsidRPr="00795EE3" w:rsidRDefault="002C795E" w:rsidP="002C795E">
      <w:r w:rsidRPr="00795EE3">
        <w:t xml:space="preserve">Andrew </w:t>
      </w:r>
      <w:r w:rsidRPr="00795EE3">
        <w:rPr>
          <w:rStyle w:val="Style13ptBold"/>
        </w:rPr>
        <w:t>Foote 25</w:t>
      </w:r>
      <w:r>
        <w:t xml:space="preserve">. </w:t>
      </w:r>
      <w:r w:rsidRPr="00795EE3">
        <w:t>and Caelan Wilkie-Rogers</w:t>
      </w:r>
      <w:r>
        <w:t>. “</w:t>
      </w:r>
      <w:r w:rsidRPr="00795EE3">
        <w:t>Employment in Data Centers Increased by More Than 60% From 2016 to 2023 But Growth Was Uneven Across the United States</w:t>
      </w:r>
      <w:r>
        <w:t xml:space="preserve">”. </w:t>
      </w:r>
      <w:r w:rsidRPr="00795EE3">
        <w:t>https://www.census.gov/library/stories/2025/01/data-centers.html#:~:text=Employment%20in%20U.S.%20data%20centers,the%20state's%20data%20center%20employment.</w:t>
      </w:r>
    </w:p>
    <w:p w14:paraId="248CA2DD" w14:textId="77777777" w:rsidR="002C795E" w:rsidRPr="00795EE3" w:rsidRDefault="002C795E" w:rsidP="002C795E">
      <w:pPr>
        <w:rPr>
          <w:sz w:val="16"/>
        </w:rPr>
      </w:pPr>
      <w:r w:rsidRPr="00795EE3">
        <w:rPr>
          <w:rStyle w:val="StyleUnderline"/>
          <w:highlight w:val="cyan"/>
        </w:rPr>
        <w:t>Employment in U.S. data centers</w:t>
      </w:r>
      <w:r w:rsidRPr="00795EE3">
        <w:rPr>
          <w:sz w:val="16"/>
        </w:rPr>
        <w:t xml:space="preserve"> — facilities that house the computer systems that store and manage data — increased more than 60% nationally from 2016 to 2023 but growth was uneven across the country, according to the U.S. Census Bureau’s Quarterly Workforce Indicators (QWI).</w:t>
      </w:r>
    </w:p>
    <w:p w14:paraId="4250B0B5" w14:textId="77777777" w:rsidR="002C795E" w:rsidRPr="00795EE3" w:rsidRDefault="002C795E" w:rsidP="002C795E">
      <w:pPr>
        <w:rPr>
          <w:sz w:val="16"/>
        </w:rPr>
      </w:pPr>
      <w:r w:rsidRPr="00795EE3">
        <w:rPr>
          <w:sz w:val="16"/>
        </w:rPr>
        <w:t xml:space="preserve">The </w:t>
      </w:r>
      <w:r w:rsidRPr="00795EE3">
        <w:rPr>
          <w:rStyle w:val="StyleUnderline"/>
        </w:rPr>
        <w:t xml:space="preserve">number of people working in data centers grew from 306,000 to </w:t>
      </w:r>
      <w:r w:rsidRPr="00795EE3">
        <w:rPr>
          <w:rStyle w:val="Emphasis"/>
          <w:highlight w:val="cyan"/>
        </w:rPr>
        <w:t>501,000</w:t>
      </w:r>
      <w:r w:rsidRPr="00795EE3">
        <w:rPr>
          <w:rStyle w:val="StyleUnderline"/>
        </w:rPr>
        <w:t xml:space="preserve"> between</w:t>
      </w:r>
      <w:r w:rsidRPr="00795EE3">
        <w:rPr>
          <w:sz w:val="16"/>
        </w:rPr>
        <w:t xml:space="preserve"> 2016 and 2023, </w:t>
      </w:r>
      <w:r w:rsidRPr="00795EE3">
        <w:rPr>
          <w:rStyle w:val="StyleUnderline"/>
          <w:highlight w:val="cyan"/>
        </w:rPr>
        <w:t>according to</w:t>
      </w:r>
      <w:r w:rsidRPr="00795EE3">
        <w:rPr>
          <w:sz w:val="16"/>
        </w:rPr>
        <w:t xml:space="preserve"> the </w:t>
      </w:r>
      <w:r w:rsidRPr="00795EE3">
        <w:rPr>
          <w:rStyle w:val="Emphasis"/>
          <w:highlight w:val="cyan"/>
        </w:rPr>
        <w:t>B</w:t>
      </w:r>
      <w:r w:rsidRPr="00795EE3">
        <w:rPr>
          <w:sz w:val="16"/>
        </w:rPr>
        <w:t xml:space="preserve">ureau of </w:t>
      </w:r>
      <w:r w:rsidRPr="00795EE3">
        <w:rPr>
          <w:rStyle w:val="Emphasis"/>
          <w:highlight w:val="cyan"/>
        </w:rPr>
        <w:t>L</w:t>
      </w:r>
      <w:r w:rsidRPr="00795EE3">
        <w:rPr>
          <w:sz w:val="16"/>
        </w:rPr>
        <w:t xml:space="preserve">abor </w:t>
      </w:r>
      <w:r w:rsidRPr="00795EE3">
        <w:rPr>
          <w:rStyle w:val="Emphasis"/>
          <w:highlight w:val="cyan"/>
        </w:rPr>
        <w:t>S</w:t>
      </w:r>
      <w:r w:rsidRPr="00795EE3">
        <w:rPr>
          <w:sz w:val="16"/>
        </w:rPr>
        <w:t xml:space="preserve">tatistics. But the QWI shows where the growth is concentrated and provides a profile of data center workers. </w:t>
      </w:r>
    </w:p>
    <w:p w14:paraId="2C97E0FA" w14:textId="0CE9DB07" w:rsidR="002C795E" w:rsidRDefault="002C795E" w:rsidP="002C795E">
      <w:pPr>
        <w:pStyle w:val="Heading4"/>
      </w:pPr>
      <w:r>
        <w:t xml:space="preserve">150,000 data scientists. </w:t>
      </w:r>
    </w:p>
    <w:p w14:paraId="599EACC3" w14:textId="77777777" w:rsidR="002C795E" w:rsidRPr="00795EE3" w:rsidRDefault="002C795E" w:rsidP="002C795E">
      <w:r>
        <w:t xml:space="preserve">Bureau of Labor Statistics. </w:t>
      </w:r>
      <w:r w:rsidRPr="00795EE3">
        <w:rPr>
          <w:rStyle w:val="Style13ptBold"/>
        </w:rPr>
        <w:t>BLS 22</w:t>
      </w:r>
      <w:r>
        <w:t>. “</w:t>
      </w:r>
      <w:r w:rsidRPr="00795EE3">
        <w:t>Occupational Employment and Wages, May 2022</w:t>
      </w:r>
      <w:r>
        <w:t xml:space="preserve">”. </w:t>
      </w:r>
      <w:r w:rsidRPr="00795EE3">
        <w:t>https://www.bls.gov/oes/2022/may/oes152051.htm</w:t>
      </w:r>
    </w:p>
    <w:p w14:paraId="37569BCB" w14:textId="77777777" w:rsidR="002C795E" w:rsidRPr="002C795E" w:rsidRDefault="002C795E" w:rsidP="002C795E">
      <w:pPr>
        <w:rPr>
          <w:sz w:val="16"/>
        </w:rPr>
      </w:pPr>
      <w:r w:rsidRPr="002C795E">
        <w:rPr>
          <w:sz w:val="16"/>
        </w:rPr>
        <w:t>National estimates for Data Scientists</w:t>
      </w:r>
    </w:p>
    <w:p w14:paraId="10A38441" w14:textId="77777777" w:rsidR="002C795E" w:rsidRPr="002C795E" w:rsidRDefault="002C795E" w:rsidP="002C795E">
      <w:pPr>
        <w:rPr>
          <w:sz w:val="16"/>
        </w:rPr>
      </w:pPr>
      <w:r w:rsidRPr="002C795E">
        <w:rPr>
          <w:sz w:val="16"/>
        </w:rPr>
        <w:t>Industry profile for Data Scientists</w:t>
      </w:r>
    </w:p>
    <w:p w14:paraId="6C156C5B" w14:textId="77777777" w:rsidR="002C795E" w:rsidRPr="002C795E" w:rsidRDefault="002C795E" w:rsidP="002C795E">
      <w:pPr>
        <w:rPr>
          <w:sz w:val="16"/>
        </w:rPr>
      </w:pPr>
      <w:r w:rsidRPr="002C795E">
        <w:rPr>
          <w:sz w:val="16"/>
        </w:rPr>
        <w:t>Geographic profile for Data Scientists</w:t>
      </w:r>
    </w:p>
    <w:p w14:paraId="0CEAC87C" w14:textId="77777777" w:rsidR="002C795E" w:rsidRPr="002C795E" w:rsidRDefault="002C795E" w:rsidP="002C795E">
      <w:pPr>
        <w:rPr>
          <w:sz w:val="16"/>
        </w:rPr>
      </w:pPr>
      <w:r w:rsidRPr="002C795E">
        <w:rPr>
          <w:sz w:val="16"/>
        </w:rPr>
        <w:t>National estimates for Data Scientists:</w:t>
      </w:r>
    </w:p>
    <w:p w14:paraId="261A0667" w14:textId="77777777" w:rsidR="002C795E" w:rsidRPr="002C795E" w:rsidRDefault="002C795E" w:rsidP="002C795E">
      <w:pPr>
        <w:rPr>
          <w:sz w:val="16"/>
        </w:rPr>
      </w:pPr>
      <w:r w:rsidRPr="002C795E">
        <w:rPr>
          <w:sz w:val="16"/>
        </w:rPr>
        <w:t>Employment estimate and mean wage estimates for Data Scientists:</w:t>
      </w:r>
    </w:p>
    <w:p w14:paraId="4F747096" w14:textId="77777777" w:rsidR="002C795E" w:rsidRPr="002C795E" w:rsidRDefault="002C795E" w:rsidP="002C795E">
      <w:pPr>
        <w:rPr>
          <w:sz w:val="16"/>
        </w:rPr>
      </w:pPr>
    </w:p>
    <w:p w14:paraId="41101C29" w14:textId="77777777" w:rsidR="002C795E" w:rsidRPr="002C795E" w:rsidRDefault="002C795E" w:rsidP="002C795E">
      <w:pPr>
        <w:rPr>
          <w:sz w:val="16"/>
        </w:rPr>
      </w:pPr>
      <w:r w:rsidRPr="002C795E">
        <w:rPr>
          <w:sz w:val="16"/>
        </w:rPr>
        <w:t>Employment (1)</w:t>
      </w:r>
      <w:r w:rsidRPr="002C795E">
        <w:rPr>
          <w:sz w:val="16"/>
        </w:rPr>
        <w:tab/>
        <w:t>Employment</w:t>
      </w:r>
    </w:p>
    <w:p w14:paraId="2215196D" w14:textId="77777777" w:rsidR="002C795E" w:rsidRPr="002C795E" w:rsidRDefault="002C795E" w:rsidP="002C795E">
      <w:pPr>
        <w:rPr>
          <w:sz w:val="16"/>
        </w:rPr>
      </w:pPr>
      <w:r w:rsidRPr="002C795E">
        <w:rPr>
          <w:sz w:val="16"/>
        </w:rPr>
        <w:t>RSE (3)</w:t>
      </w:r>
      <w:r w:rsidRPr="002C795E">
        <w:rPr>
          <w:sz w:val="16"/>
        </w:rPr>
        <w:tab/>
        <w:t>Mean hourly</w:t>
      </w:r>
    </w:p>
    <w:p w14:paraId="1E7D3DD8" w14:textId="77777777" w:rsidR="002C795E" w:rsidRPr="002C795E" w:rsidRDefault="002C795E" w:rsidP="002C795E">
      <w:pPr>
        <w:rPr>
          <w:sz w:val="16"/>
        </w:rPr>
      </w:pPr>
      <w:r w:rsidRPr="002C795E">
        <w:rPr>
          <w:sz w:val="16"/>
        </w:rPr>
        <w:t>wage</w:t>
      </w:r>
      <w:r w:rsidRPr="002C795E">
        <w:rPr>
          <w:sz w:val="16"/>
        </w:rPr>
        <w:tab/>
        <w:t>Mean annual</w:t>
      </w:r>
    </w:p>
    <w:p w14:paraId="45BA59BD" w14:textId="77777777" w:rsidR="002C795E" w:rsidRPr="002C795E" w:rsidRDefault="002C795E" w:rsidP="002C795E">
      <w:pPr>
        <w:rPr>
          <w:sz w:val="16"/>
        </w:rPr>
      </w:pPr>
      <w:r w:rsidRPr="002C795E">
        <w:rPr>
          <w:sz w:val="16"/>
        </w:rPr>
        <w:t>wage (2)</w:t>
      </w:r>
      <w:r w:rsidRPr="002C795E">
        <w:rPr>
          <w:sz w:val="16"/>
        </w:rPr>
        <w:tab/>
        <w:t>Wage RSE (3)</w:t>
      </w:r>
    </w:p>
    <w:p w14:paraId="19119270" w14:textId="77777777" w:rsidR="002C795E" w:rsidRPr="002C795E" w:rsidRDefault="002C795E" w:rsidP="002C795E">
      <w:pPr>
        <w:rPr>
          <w:sz w:val="16"/>
        </w:rPr>
      </w:pPr>
      <w:r w:rsidRPr="00795EE3">
        <w:rPr>
          <w:rStyle w:val="Emphasis"/>
          <w:highlight w:val="cyan"/>
        </w:rPr>
        <w:t>159,630</w:t>
      </w:r>
      <w:r w:rsidRPr="002C795E">
        <w:rPr>
          <w:sz w:val="16"/>
        </w:rPr>
        <w:t xml:space="preserve"> </w:t>
      </w:r>
      <w:r w:rsidRPr="002C795E">
        <w:rPr>
          <w:sz w:val="16"/>
        </w:rPr>
        <w:tab/>
        <w:t>1.4 %</w:t>
      </w:r>
      <w:r w:rsidRPr="002C795E">
        <w:rPr>
          <w:sz w:val="16"/>
        </w:rPr>
        <w:tab/>
        <w:t>$ 55.40</w:t>
      </w:r>
      <w:r w:rsidRPr="002C795E">
        <w:rPr>
          <w:sz w:val="16"/>
        </w:rPr>
        <w:tab/>
        <w:t>$ 115,240</w:t>
      </w:r>
      <w:r w:rsidRPr="002C795E">
        <w:rPr>
          <w:sz w:val="16"/>
        </w:rPr>
        <w:tab/>
        <w:t>0.7 %</w:t>
      </w:r>
    </w:p>
    <w:p w14:paraId="522B7FF2" w14:textId="77777777" w:rsidR="002C795E" w:rsidRPr="002C795E" w:rsidRDefault="002C795E" w:rsidP="002C795E">
      <w:pPr>
        <w:rPr>
          <w:sz w:val="16"/>
        </w:rPr>
      </w:pPr>
      <w:r w:rsidRPr="002C795E">
        <w:rPr>
          <w:sz w:val="16"/>
        </w:rPr>
        <w:t>Percentile wage estimates for Data Scientists:</w:t>
      </w:r>
    </w:p>
    <w:p w14:paraId="69D835A9" w14:textId="77777777" w:rsidR="002C795E" w:rsidRPr="002C795E" w:rsidRDefault="002C795E" w:rsidP="002C795E">
      <w:pPr>
        <w:rPr>
          <w:sz w:val="16"/>
        </w:rPr>
      </w:pPr>
    </w:p>
    <w:p w14:paraId="268F90ED" w14:textId="77777777" w:rsidR="002C795E" w:rsidRPr="002C795E" w:rsidRDefault="002C795E" w:rsidP="002C795E">
      <w:pPr>
        <w:rPr>
          <w:sz w:val="16"/>
        </w:rPr>
      </w:pPr>
      <w:r w:rsidRPr="002C795E">
        <w:rPr>
          <w:sz w:val="16"/>
        </w:rPr>
        <w:t>Percentile</w:t>
      </w:r>
      <w:r w:rsidRPr="002C795E">
        <w:rPr>
          <w:sz w:val="16"/>
        </w:rPr>
        <w:tab/>
        <w:t>10%</w:t>
      </w:r>
      <w:r w:rsidRPr="002C795E">
        <w:rPr>
          <w:sz w:val="16"/>
        </w:rPr>
        <w:tab/>
        <w:t>25%</w:t>
      </w:r>
      <w:r w:rsidRPr="002C795E">
        <w:rPr>
          <w:sz w:val="16"/>
        </w:rPr>
        <w:tab/>
        <w:t>50%</w:t>
      </w:r>
    </w:p>
    <w:p w14:paraId="6CB7A997" w14:textId="77777777" w:rsidR="002C795E" w:rsidRPr="002C795E" w:rsidRDefault="002C795E" w:rsidP="002C795E">
      <w:pPr>
        <w:rPr>
          <w:sz w:val="16"/>
        </w:rPr>
      </w:pPr>
      <w:r w:rsidRPr="002C795E">
        <w:rPr>
          <w:sz w:val="16"/>
        </w:rPr>
        <w:t>(Median)</w:t>
      </w:r>
      <w:r w:rsidRPr="002C795E">
        <w:rPr>
          <w:sz w:val="16"/>
        </w:rPr>
        <w:tab/>
        <w:t>75%</w:t>
      </w:r>
      <w:r w:rsidRPr="002C795E">
        <w:rPr>
          <w:sz w:val="16"/>
        </w:rPr>
        <w:tab/>
        <w:t>90%</w:t>
      </w:r>
    </w:p>
    <w:p w14:paraId="5CF1E95C" w14:textId="77777777" w:rsidR="002C795E" w:rsidRPr="002C795E" w:rsidRDefault="002C795E" w:rsidP="002C795E">
      <w:pPr>
        <w:rPr>
          <w:sz w:val="16"/>
        </w:rPr>
      </w:pPr>
      <w:r w:rsidRPr="002C795E">
        <w:rPr>
          <w:sz w:val="16"/>
        </w:rPr>
        <w:t>Hourly Wage</w:t>
      </w:r>
      <w:r w:rsidRPr="002C795E">
        <w:rPr>
          <w:sz w:val="16"/>
        </w:rPr>
        <w:tab/>
        <w:t>$ 28.13</w:t>
      </w:r>
      <w:r w:rsidRPr="002C795E">
        <w:rPr>
          <w:sz w:val="16"/>
        </w:rPr>
        <w:tab/>
        <w:t>$ 37.09</w:t>
      </w:r>
      <w:r w:rsidRPr="002C795E">
        <w:rPr>
          <w:sz w:val="16"/>
        </w:rPr>
        <w:tab/>
        <w:t>$ 49.76</w:t>
      </w:r>
      <w:r w:rsidRPr="002C795E">
        <w:rPr>
          <w:sz w:val="16"/>
        </w:rPr>
        <w:tab/>
        <w:t>$ 65.68</w:t>
      </w:r>
      <w:r w:rsidRPr="002C795E">
        <w:rPr>
          <w:sz w:val="16"/>
        </w:rPr>
        <w:tab/>
        <w:t>$ 84.03</w:t>
      </w:r>
    </w:p>
    <w:p w14:paraId="479250A7" w14:textId="77777777" w:rsidR="002C795E" w:rsidRPr="002C795E" w:rsidRDefault="002C795E" w:rsidP="002C795E">
      <w:pPr>
        <w:rPr>
          <w:sz w:val="16"/>
        </w:rPr>
      </w:pPr>
      <w:r w:rsidRPr="002C795E">
        <w:rPr>
          <w:sz w:val="16"/>
        </w:rPr>
        <w:t>Annual Wage (2)</w:t>
      </w:r>
      <w:r w:rsidRPr="002C795E">
        <w:rPr>
          <w:sz w:val="16"/>
        </w:rPr>
        <w:tab/>
        <w:t>$ 58,510</w:t>
      </w:r>
      <w:r w:rsidRPr="002C795E">
        <w:rPr>
          <w:sz w:val="16"/>
        </w:rPr>
        <w:tab/>
        <w:t>$ 77,140</w:t>
      </w:r>
      <w:r w:rsidRPr="002C795E">
        <w:rPr>
          <w:sz w:val="16"/>
        </w:rPr>
        <w:tab/>
        <w:t>$ 103,500</w:t>
      </w:r>
      <w:r w:rsidRPr="002C795E">
        <w:rPr>
          <w:sz w:val="16"/>
        </w:rPr>
        <w:tab/>
        <w:t>$ 136,600</w:t>
      </w:r>
      <w:r w:rsidRPr="002C795E">
        <w:rPr>
          <w:sz w:val="16"/>
        </w:rPr>
        <w:tab/>
        <w:t>$ 174,790</w:t>
      </w:r>
    </w:p>
    <w:p w14:paraId="532CF587" w14:textId="4273281E" w:rsidR="002C795E" w:rsidRDefault="002C795E" w:rsidP="002C795E">
      <w:pPr>
        <w:pStyle w:val="Heading4"/>
      </w:pPr>
      <w:r>
        <w:t xml:space="preserve">And, 100,000 data analysts. </w:t>
      </w:r>
    </w:p>
    <w:p w14:paraId="7ED4143B" w14:textId="77777777" w:rsidR="002C795E" w:rsidRPr="00795EE3" w:rsidRDefault="002C795E" w:rsidP="002C795E">
      <w:r w:rsidRPr="00795EE3">
        <w:rPr>
          <w:rStyle w:val="Style13ptBold"/>
        </w:rPr>
        <w:t>Zippia 26</w:t>
      </w:r>
      <w:r>
        <w:t>. Data Aggregation website for job analytics. “</w:t>
      </w:r>
      <w:r w:rsidRPr="00795EE3">
        <w:t>Data analyst demographics and statistics in the US</w:t>
      </w:r>
      <w:r>
        <w:t xml:space="preserve">”. </w:t>
      </w:r>
      <w:r w:rsidRPr="00795EE3">
        <w:t>https://www.zippia.com/data-analyst-jobs/demographics/</w:t>
      </w:r>
    </w:p>
    <w:p w14:paraId="2919139F" w14:textId="77777777" w:rsidR="002C795E" w:rsidRPr="006F3330" w:rsidRDefault="002C795E" w:rsidP="002C795E">
      <w:pPr>
        <w:rPr>
          <w:sz w:val="16"/>
        </w:rPr>
      </w:pPr>
      <w:r w:rsidRPr="006F3330">
        <w:rPr>
          <w:sz w:val="16"/>
        </w:rPr>
        <w:t xml:space="preserve">Data analyst demographics research summary. Zippia estimates data analyst demographics and statistics in the United States by using a database of 30 million profiles. Our </w:t>
      </w:r>
      <w:r w:rsidRPr="00795EE3">
        <w:rPr>
          <w:rStyle w:val="StyleUnderline"/>
          <w:highlight w:val="cyan"/>
        </w:rPr>
        <w:t>data analyst estimates</w:t>
      </w:r>
      <w:r w:rsidRPr="006F3330">
        <w:rPr>
          <w:sz w:val="16"/>
        </w:rPr>
        <w:t xml:space="preserve"> are </w:t>
      </w:r>
      <w:r w:rsidRPr="00795EE3">
        <w:rPr>
          <w:rStyle w:val="StyleUnderline"/>
          <w:highlight w:val="cyan"/>
        </w:rPr>
        <w:t xml:space="preserve">verified against </w:t>
      </w:r>
      <w:r w:rsidRPr="00795EE3">
        <w:rPr>
          <w:rStyle w:val="Emphasis"/>
          <w:highlight w:val="cyan"/>
        </w:rPr>
        <w:t>BLS</w:t>
      </w:r>
      <w:r w:rsidRPr="006F3330">
        <w:rPr>
          <w:sz w:val="16"/>
        </w:rPr>
        <w:t xml:space="preserve">, </w:t>
      </w:r>
      <w:r w:rsidRPr="00795EE3">
        <w:rPr>
          <w:rStyle w:val="Emphasis"/>
          <w:highlight w:val="cyan"/>
        </w:rPr>
        <w:t>Census</w:t>
      </w:r>
      <w:r w:rsidRPr="006F3330">
        <w:rPr>
          <w:sz w:val="16"/>
        </w:rPr>
        <w:t>, and current job openings data for accuracy. Zippia's data science team found the following key facts about data analysts after extensive research and analysis:</w:t>
      </w:r>
    </w:p>
    <w:p w14:paraId="0C2A6456" w14:textId="011139FA" w:rsidR="002C795E" w:rsidRPr="002C795E" w:rsidRDefault="002C795E" w:rsidP="002C795E">
      <w:pPr>
        <w:rPr>
          <w:sz w:val="16"/>
        </w:rPr>
      </w:pPr>
      <w:r w:rsidRPr="006F3330">
        <w:rPr>
          <w:sz w:val="16"/>
        </w:rPr>
        <w:t xml:space="preserve">There are over </w:t>
      </w:r>
      <w:r w:rsidRPr="00795EE3">
        <w:rPr>
          <w:rStyle w:val="Emphasis"/>
          <w:highlight w:val="cyan"/>
        </w:rPr>
        <w:t>93,471</w:t>
      </w:r>
      <w:r w:rsidRPr="006F3330">
        <w:rPr>
          <w:sz w:val="16"/>
        </w:rPr>
        <w:t xml:space="preserve"> data analysts currently employed in the United States.</w:t>
      </w:r>
    </w:p>
    <w:p w14:paraId="6301D993" w14:textId="11944B16" w:rsidR="002C795E" w:rsidRDefault="002C795E" w:rsidP="002C795E">
      <w:pPr>
        <w:pStyle w:val="Heading4"/>
      </w:pPr>
      <w:r>
        <w:t xml:space="preserve">Topical affs are </w:t>
      </w:r>
      <w:r w:rsidRPr="002C795E">
        <w:rPr>
          <w:u w:val="single"/>
        </w:rPr>
        <w:t>3.5 million</w:t>
      </w:r>
      <w:r>
        <w:t xml:space="preserve">. </w:t>
      </w:r>
    </w:p>
    <w:p w14:paraId="5904C227" w14:textId="77777777" w:rsidR="002C795E" w:rsidRDefault="002C795E" w:rsidP="002C795E">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2C795E" w:rsidRPr="005861A6" w14:paraId="47E5B831" w14:textId="77777777" w:rsidTr="00083E03">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269945A2"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61112E2B"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6B250B0C"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0725CCFD"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5035C287"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39748CDC"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474CA944"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63066B45"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084E208B"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38432C3E"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040525C3"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54865825"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40F06705"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61AD1404" w14:textId="77777777" w:rsidR="002C795E" w:rsidRPr="005861A6" w:rsidRDefault="002C795E" w:rsidP="00083E03">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2C795E" w:rsidRPr="005861A6" w14:paraId="5BD91E43"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52D8085D"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44C5CC73"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3412A7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2608385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2466DC6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1921C04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3EDAE08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6DE4685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6E84C95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772E18A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3E74A21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1B7B746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6A2E16D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052E49F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r>
      <w:tr w:rsidR="002C795E" w:rsidRPr="005861A6" w14:paraId="55D640F8"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336AE8C0"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276FE39F"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A7C046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52C0F13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4EF31EC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5FF18B6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507E65C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1C128DC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0ED6F8D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68163F1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387FBC3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17642F7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797CFB5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4AC3D52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0.2</w:t>
            </w:r>
          </w:p>
        </w:tc>
      </w:tr>
      <w:tr w:rsidR="002C795E" w:rsidRPr="005861A6" w14:paraId="0167C243"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17873C38"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3A1DE6D1"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82CBBC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572D026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74C146C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35C671E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190C8AC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1133CDC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0B6B1A7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26E2739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587A0C9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5D423D1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512FAB8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2CD4F92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r>
      <w:tr w:rsidR="002C795E" w:rsidRPr="005861A6" w14:paraId="5E85E8A0"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04943D70"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4605B4E6"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63F9BE4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7F05561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0AC3FE2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1BFA038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6166E27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430B739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295EE2D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3832252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76C8467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7C43783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436829C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E188A7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0.0</w:t>
            </w:r>
          </w:p>
        </w:tc>
      </w:tr>
      <w:tr w:rsidR="002C795E" w:rsidRPr="005861A6" w14:paraId="34C25E5D"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523A2EB2"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1D1E4413"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2D26457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3044121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3E77D69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1670934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77CF19F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5F24907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18C62C3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059B532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32D123A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1C52AC5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2AAB6A0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0D0FDDF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-0.2</w:t>
            </w:r>
          </w:p>
        </w:tc>
      </w:tr>
      <w:tr w:rsidR="002C795E" w:rsidRPr="005861A6" w14:paraId="17AE2511"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1FAADA46"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788463A7"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09EFEEA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54A39FF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243B8C2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1B7CCFC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1E3C82D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1274B27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21EEA3A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5B09B24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1E0A5CB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0E938E0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4DBD840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7A7FE62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0.5</w:t>
            </w:r>
          </w:p>
        </w:tc>
      </w:tr>
      <w:tr w:rsidR="002C795E" w:rsidRPr="005861A6" w14:paraId="5F3E4CE0"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0ED0B30D"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7771C433"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6280C77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01722D6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144583B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49DAEA8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6E63593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7461E53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6AA2B01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7E4B399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26EDA67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0617A45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5409065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7944CB7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0.4</w:t>
            </w:r>
          </w:p>
        </w:tc>
      </w:tr>
      <w:tr w:rsidR="002C795E" w:rsidRPr="005861A6" w14:paraId="0A4903F7"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74181380"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5AB10571"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542AA82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0380B8E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7C434C1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3CCBE39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74E685F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4AAD854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7DDFECD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128E808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7FE47A6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7B389B5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45ABE48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6E6A97A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0.0</w:t>
            </w:r>
          </w:p>
        </w:tc>
      </w:tr>
      <w:tr w:rsidR="002C795E" w:rsidRPr="005861A6" w14:paraId="50163903"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2E29DED7"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1756BC38"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757F693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33F437A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3B07BEE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3332CD4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3EFADDB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391867A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784E72D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7499CE1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4B845CF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2FEE448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62C77A4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19AAFF7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r>
      <w:tr w:rsidR="002C795E" w:rsidRPr="005861A6" w14:paraId="60B40FB1"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7F96134F"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3B6FBB21"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486ABD6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41EFE44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2B15D19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7F1728A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367EBC5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370B7E2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4EF3EC1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7EB44E1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6623F91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0D176DB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56D93CE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67025CE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-0.1</w:t>
            </w:r>
          </w:p>
        </w:tc>
      </w:tr>
      <w:tr w:rsidR="002C795E" w:rsidRPr="005861A6" w14:paraId="379EC504"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76CAF574"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63376284"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5ECB5A1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3A4AF82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691F7A1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779B907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2602AD8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4FC6FA3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1F79ED5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239308E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5AC89D9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D53963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6AB73B7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1271ED0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r>
      <w:tr w:rsidR="002C795E" w:rsidRPr="005861A6" w14:paraId="5E7886B6"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60F8E904"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481031FE"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305ABA8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23B3DF4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4688C29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079EE07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75172B5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14E6CC8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7542012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0034384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6E5EB05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41A0B3B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4D1AF96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1EDEA54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0.6</w:t>
            </w:r>
          </w:p>
        </w:tc>
      </w:tr>
      <w:tr w:rsidR="002C795E" w:rsidRPr="005861A6" w14:paraId="27FB84FD"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50D4EB1A"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134C2F5F"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6CC20AB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6B21884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0075495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2E8B176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290C7B0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5ED8362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27A3969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49D4AAC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EA81CD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2670C5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1651544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491AE62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r>
      <w:tr w:rsidR="002C795E" w:rsidRPr="005861A6" w14:paraId="4FE89952"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7729A131"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1319D95A"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61B4119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5414653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2D7AC24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597BB71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7A2CE2D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2708713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09EBE33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39774F4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3128278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6C81921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1CDE4E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12D3517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r>
      <w:tr w:rsidR="002C795E" w:rsidRPr="005861A6" w14:paraId="133B53FF"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294EB1E3"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4B0B15CD"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0350262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34D36C7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2DF619E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554DAF7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2051CA5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7CCD32F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67291E1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2F7576C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485AC99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5DF4BE7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113C74F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575FDA0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0.7</w:t>
            </w:r>
          </w:p>
        </w:tc>
      </w:tr>
      <w:tr w:rsidR="002C795E" w:rsidRPr="005861A6" w14:paraId="2DD8372B"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66122C3C"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6237E864"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15DB221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12B6A29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03877DF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7FF7B4F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5CE6FBF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245E0E0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474CD25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692E75D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66B032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4264F7C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3681D2B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2D7CF53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0.4</w:t>
            </w:r>
          </w:p>
        </w:tc>
      </w:tr>
      <w:tr w:rsidR="002C795E" w:rsidRPr="005861A6" w14:paraId="0D88825D" w14:textId="77777777" w:rsidTr="00083E03">
        <w:trPr>
          <w:trHeight w:val="500"/>
        </w:trPr>
        <w:tc>
          <w:tcPr>
            <w:tcW w:w="3260" w:type="dxa"/>
            <w:tcBorders>
              <w:top w:val="nil"/>
              <w:left w:val="single" w:sz="4" w:space="0" w:color="auto"/>
              <w:bottom w:val="single" w:sz="4" w:space="0" w:color="auto"/>
              <w:right w:val="single" w:sz="4" w:space="0" w:color="auto"/>
            </w:tcBorders>
            <w:vAlign w:val="bottom"/>
            <w:hideMark/>
          </w:tcPr>
          <w:p w14:paraId="5AC92D95"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72E69979"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139AA9D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2F71C8A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3B2BE06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1D4C7D3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1A6BE6B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387DF3F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5305E2A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23D55E9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4B9B721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2575D4D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34743F0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6AA315C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0.1</w:t>
            </w:r>
          </w:p>
        </w:tc>
      </w:tr>
      <w:tr w:rsidR="002C795E" w:rsidRPr="005861A6" w14:paraId="0FEE6A1E"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48FDED4C"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50854956"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245B421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5C02F14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77EFF05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4AE4EE0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4B8BB4D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49A58E7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6F568C4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6651142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4F7E0BA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319110E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2543547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230B9F6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0.2</w:t>
            </w:r>
          </w:p>
        </w:tc>
      </w:tr>
      <w:tr w:rsidR="002C795E" w:rsidRPr="005861A6" w14:paraId="4F366D7A"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4869A982"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1898CB4D"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38BC121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220F541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4119349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7F028C7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1FD2CF3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7564A76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31780C1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6575969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6B1FFC5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451FB63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6C9E79D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16B5958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0.8</w:t>
            </w:r>
          </w:p>
        </w:tc>
      </w:tr>
      <w:tr w:rsidR="002C795E" w:rsidRPr="005861A6" w14:paraId="146A7E66"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7612D0D0"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4AE1A031"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4CCB4F8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2EB755D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4A6625B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4BC12E2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4D13634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7BD3A87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01F23CF1"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4518921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5AA93A1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2926B556"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4D077F6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33B07AF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0.5</w:t>
            </w:r>
          </w:p>
        </w:tc>
      </w:tr>
      <w:tr w:rsidR="002C795E" w:rsidRPr="005861A6" w14:paraId="3B75A8A7"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547FBDA9"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439BD57C"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4C59CEC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2C5DEB1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2A1028B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48F7EFF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6ABEBD7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3278329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4838831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3B0A262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0F67933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1387A36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5593D0D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22C0046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0.4</w:t>
            </w:r>
          </w:p>
        </w:tc>
      </w:tr>
      <w:tr w:rsidR="002C795E" w:rsidRPr="005861A6" w14:paraId="2AE22937"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2BD3E237"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7A9A1FC2"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05C1562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6512052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7F5DA3B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465E231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2475A03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4F9157C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15E0F3F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71FC049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6C485DE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F486E4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08BB1BD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0D26F719"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0.3</w:t>
            </w:r>
          </w:p>
        </w:tc>
      </w:tr>
      <w:tr w:rsidR="002C795E" w:rsidRPr="005861A6" w14:paraId="1CAEE7B7"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4153E01F"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49C9E77E"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1C2ABA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043F3E0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093BFDD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5D85224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577FDD9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5F650315"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413427E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08EC8D23"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75EF299D"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731C6B3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2448F3B8"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1DBAA73F"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-0.5</w:t>
            </w:r>
          </w:p>
        </w:tc>
      </w:tr>
      <w:tr w:rsidR="002C795E" w:rsidRPr="005861A6" w14:paraId="377F2EB2" w14:textId="77777777" w:rsidTr="00083E03">
        <w:trPr>
          <w:trHeight w:val="300"/>
        </w:trPr>
        <w:tc>
          <w:tcPr>
            <w:tcW w:w="3260" w:type="dxa"/>
            <w:tcBorders>
              <w:top w:val="nil"/>
              <w:left w:val="single" w:sz="4" w:space="0" w:color="auto"/>
              <w:bottom w:val="single" w:sz="4" w:space="0" w:color="auto"/>
              <w:right w:val="single" w:sz="4" w:space="0" w:color="auto"/>
            </w:tcBorders>
            <w:vAlign w:val="bottom"/>
            <w:hideMark/>
          </w:tcPr>
          <w:p w14:paraId="7CFC2A6C"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70F4745B" w14:textId="77777777" w:rsidR="002C795E" w:rsidRPr="005861A6" w:rsidRDefault="002C795E" w:rsidP="00083E03">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D20C25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1CCB6FA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43860AA4"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0853144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763E2522"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492389C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73697DDE"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310EA10A"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1944CBFC"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7F5243BB"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11FD5E30"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401317A7" w14:textId="77777777" w:rsidR="002C795E" w:rsidRPr="005861A6" w:rsidRDefault="002C795E" w:rsidP="00083E03">
            <w:pPr>
              <w:spacing w:after="0" w:line="240" w:lineRule="auto"/>
              <w:jc w:val="right"/>
              <w:rPr>
                <w:rFonts w:eastAsia="Times New Roman"/>
                <w:sz w:val="16"/>
                <w:szCs w:val="16"/>
              </w:rPr>
            </w:pPr>
            <w:r w:rsidRPr="005861A6">
              <w:rPr>
                <w:rFonts w:eastAsia="Times New Roman"/>
                <w:sz w:val="16"/>
                <w:szCs w:val="16"/>
              </w:rPr>
              <w:t>0.0</w:t>
            </w:r>
          </w:p>
        </w:tc>
      </w:tr>
    </w:tbl>
    <w:p w14:paraId="71A5202D" w14:textId="77777777" w:rsidR="002C795E" w:rsidRDefault="002C795E" w:rsidP="002C795E"/>
    <w:p w14:paraId="28356154" w14:textId="77777777" w:rsidR="002C795E" w:rsidRDefault="002C795E" w:rsidP="002C795E">
      <w:pPr>
        <w:pStyle w:val="Heading4"/>
      </w:pPr>
      <w:r>
        <w:t xml:space="preserve">Vote negative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22E3AAE2" w14:textId="77777777" w:rsidR="002C795E" w:rsidRDefault="002C795E" w:rsidP="002C795E">
      <w:pPr>
        <w:pStyle w:val="Heading4"/>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3C298DE3" w14:textId="77777777" w:rsidR="002C795E" w:rsidRPr="002C795E" w:rsidRDefault="002C795E" w:rsidP="002C795E"/>
    <w:p w14:paraId="73DA33E8" w14:textId="77777777" w:rsidR="00926C01" w:rsidRDefault="00926C01" w:rsidP="00926C01">
      <w:pPr>
        <w:pStyle w:val="Heading3"/>
      </w:pPr>
      <w:r>
        <w:t xml:space="preserve">States CP---1NC </w:t>
      </w:r>
    </w:p>
    <w:p w14:paraId="15064F9C" w14:textId="77777777" w:rsidR="00926C01" w:rsidRDefault="00926C01" w:rsidP="00926C01">
      <w:pPr>
        <w:pStyle w:val="Heading4"/>
      </w:pPr>
      <w:r>
        <w:t xml:space="preserve">Text: the fifty states and all relevant subnational entities should </w:t>
      </w:r>
    </w:p>
    <w:p w14:paraId="492C2812" w14:textId="77777777" w:rsidR="00926C01" w:rsidRDefault="00926C01" w:rsidP="00926C01">
      <w:pPr>
        <w:pStyle w:val="Heading4"/>
        <w:numPr>
          <w:ilvl w:val="0"/>
          <w:numId w:val="56"/>
        </w:numPr>
      </w:pPr>
      <w:r>
        <w:t xml:space="preserve">substantially strengthen collective bargaining rights for data production workers in the United States; </w:t>
      </w:r>
    </w:p>
    <w:p w14:paraId="094094D0" w14:textId="4B4C169D" w:rsidR="00E4293D" w:rsidRDefault="00926C01" w:rsidP="00E4293D">
      <w:pPr>
        <w:pStyle w:val="Heading4"/>
        <w:numPr>
          <w:ilvl w:val="0"/>
          <w:numId w:val="56"/>
        </w:numPr>
      </w:pPr>
      <w:r>
        <w:t>suspend their cooperation in the administration of federal programs until strengthen collective bargaining rights for data production workers in the United States.</w:t>
      </w:r>
    </w:p>
    <w:p w14:paraId="2AB55312" w14:textId="77777777" w:rsidR="00E4293D" w:rsidRDefault="00E4293D" w:rsidP="00926C01"/>
    <w:p w14:paraId="0CE5184E" w14:textId="77777777" w:rsidR="00926C01" w:rsidRPr="003B60BB" w:rsidRDefault="00926C01" w:rsidP="00926C01">
      <w:pPr>
        <w:pStyle w:val="Heading4"/>
        <w:rPr>
          <w:b w:val="0"/>
          <w:bCs/>
        </w:rPr>
      </w:pPr>
      <w:r>
        <w:t xml:space="preserve">States solve and </w:t>
      </w:r>
      <w:r w:rsidRPr="00104F76">
        <w:rPr>
          <w:u w:val="single"/>
        </w:rPr>
        <w:t>evade preemption</w:t>
      </w:r>
      <w:r w:rsidRPr="006455E5">
        <w:t xml:space="preserve">. At worst, </w:t>
      </w:r>
      <w:r>
        <w:t>individual</w:t>
      </w:r>
      <w:r w:rsidRPr="006455E5">
        <w:t xml:space="preserve"> protections facilitate </w:t>
      </w:r>
      <w:r>
        <w:t>CBR</w:t>
      </w:r>
      <w:r w:rsidRPr="006455E5">
        <w:t xml:space="preserve"> in </w:t>
      </w:r>
      <w:r w:rsidRPr="006455E5">
        <w:rPr>
          <w:u w:val="single"/>
        </w:rPr>
        <w:t>effect</w:t>
      </w:r>
      <w:r w:rsidRPr="006455E5">
        <w:t>.</w:t>
      </w:r>
      <w:r>
        <w:rPr>
          <w:b w:val="0"/>
          <w:bCs/>
        </w:rPr>
        <w:t xml:space="preserve"> </w:t>
      </w:r>
    </w:p>
    <w:p w14:paraId="4BE22687" w14:textId="77777777" w:rsidR="00926C01" w:rsidRDefault="00926C01" w:rsidP="00926C01">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3DECD9BE" w14:textId="77777777" w:rsidR="00926C01" w:rsidRPr="005B0726" w:rsidRDefault="00926C01" w:rsidP="00926C01">
      <w:pPr>
        <w:rPr>
          <w:sz w:val="16"/>
        </w:rPr>
      </w:pPr>
      <w:r w:rsidRPr="005B0726">
        <w:rPr>
          <w:sz w:val="16"/>
        </w:rPr>
        <w:t>II. STATE LABOR LAW INNOVATION UNDER THE SHADOW OF FEDERAL PREEMPTION</w:t>
      </w:r>
    </w:p>
    <w:p w14:paraId="426A198D" w14:textId="77777777" w:rsidR="00926C01" w:rsidRPr="005B0726" w:rsidRDefault="00926C01" w:rsidP="00926C01">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w:t>
      </w:r>
      <w:r w:rsidRPr="006455E5">
        <w:rPr>
          <w:rStyle w:val="StyleUnderline"/>
          <w:highlight w:val="cyan"/>
        </w:rPr>
        <w:t xml:space="preserve">to </w:t>
      </w:r>
      <w:r w:rsidRPr="006455E5">
        <w:rPr>
          <w:rStyle w:val="Emphasis"/>
          <w:highlight w:val="cyan"/>
        </w:rPr>
        <w:t>wages</w:t>
      </w:r>
      <w:r w:rsidRPr="006455E5">
        <w:rPr>
          <w:rStyle w:val="StyleUnderline"/>
          <w:highlight w:val="cyan"/>
        </w:rPr>
        <w:t xml:space="preserve">, </w:t>
      </w:r>
      <w:r w:rsidRPr="006455E5">
        <w:rPr>
          <w:rStyle w:val="Emphasis"/>
          <w:highlight w:val="cyan"/>
        </w:rPr>
        <w:t>overtime</w:t>
      </w:r>
      <w:r w:rsidRPr="006455E5">
        <w:rPr>
          <w:rStyle w:val="StyleUnderline"/>
          <w:highlight w:val="cyan"/>
        </w:rPr>
        <w:t xml:space="preserve">, </w:t>
      </w:r>
      <w:r w:rsidRPr="006455E5">
        <w:rPr>
          <w:rStyle w:val="Emphasis"/>
          <w:highlight w:val="cyan"/>
        </w:rPr>
        <w:t>family leave</w:t>
      </w:r>
      <w:r w:rsidRPr="006455E5">
        <w:rPr>
          <w:rStyle w:val="StyleUnderline"/>
          <w:highlight w:val="cyan"/>
        </w:rPr>
        <w:t xml:space="preserve">, </w:t>
      </w:r>
      <w:r w:rsidRPr="006455E5">
        <w:rPr>
          <w:rStyle w:val="Emphasis"/>
          <w:highlight w:val="cyan"/>
        </w:rPr>
        <w:t>health</w:t>
      </w:r>
      <w:r w:rsidRPr="00746964">
        <w:rPr>
          <w:rStyle w:val="Emphasis"/>
        </w:rPr>
        <w:t xml:space="preserve"> and safety</w:t>
      </w:r>
      <w:r w:rsidRPr="00746964">
        <w:rPr>
          <w:rStyle w:val="StyleUnderline"/>
        </w:rPr>
        <w:t xml:space="preserve">, </w:t>
      </w:r>
      <w:r w:rsidRPr="006455E5">
        <w:rPr>
          <w:rStyle w:val="StyleUnderline"/>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7B6313A8" w14:textId="77777777" w:rsidR="00926C01" w:rsidRPr="006455E5" w:rsidRDefault="00926C01" w:rsidP="00926C01">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6455E5">
        <w:rPr>
          <w:rStyle w:val="StyleUnderline"/>
        </w:rPr>
        <w:t>provides states</w:t>
      </w:r>
      <w:r w:rsidRPr="006455E5">
        <w:rPr>
          <w:sz w:val="16"/>
        </w:rPr>
        <w:t xml:space="preserve"> and localities some </w:t>
      </w:r>
      <w:r w:rsidRPr="006455E5">
        <w:rPr>
          <w:rStyle w:val="StyleUnderline"/>
        </w:rPr>
        <w:t xml:space="preserve">authority to make decisions about labor relations when they are acting as </w:t>
      </w:r>
      <w:r w:rsidRPr="006455E5">
        <w:rPr>
          <w:rStyle w:val="Emphasis"/>
        </w:rPr>
        <w:t>market participants</w:t>
      </w:r>
      <w:r w:rsidRPr="006455E5">
        <w:rPr>
          <w:sz w:val="16"/>
        </w:rPr>
        <w:t xml:space="preserve"> (i.e., when they are purchasing services or spending money), unless the use of this power is so broad it becomes regulatory.64</w:t>
      </w:r>
    </w:p>
    <w:p w14:paraId="22F60147" w14:textId="77777777" w:rsidR="00926C01" w:rsidRPr="005B0726" w:rsidRDefault="00926C01" w:rsidP="00926C01">
      <w:pPr>
        <w:rPr>
          <w:sz w:val="16"/>
        </w:rPr>
      </w:pPr>
      <w:r w:rsidRPr="006455E5">
        <w:rPr>
          <w:sz w:val="16"/>
        </w:rPr>
        <w:t xml:space="preserve">In the last few years, due to effective organizing by labor unions, as well as worker centers and community groups, blue </w:t>
      </w:r>
      <w:r w:rsidRPr="006455E5">
        <w:rPr>
          <w:rStyle w:val="StyleUnderline"/>
        </w:rPr>
        <w:t>states</w:t>
      </w:r>
      <w:r w:rsidRPr="006455E5">
        <w:rPr>
          <w:sz w:val="16"/>
        </w:rPr>
        <w:t xml:space="preserve"> and localities </w:t>
      </w:r>
      <w:r w:rsidRPr="006455E5">
        <w:rPr>
          <w:rStyle w:val="StyleUnderline"/>
        </w:rPr>
        <w:t xml:space="preserve">have been pursuing </w:t>
      </w:r>
      <w:r w:rsidRPr="006455E5">
        <w:rPr>
          <w:rStyle w:val="Emphasis"/>
        </w:rPr>
        <w:t>all three</w:t>
      </w:r>
      <w:r w:rsidRPr="006455E5">
        <w:rPr>
          <w:rStyle w:val="StyleUnderline"/>
        </w:rPr>
        <w:t xml:space="preserve"> of the</w:t>
      </w:r>
      <w:r w:rsidRPr="005329F2">
        <w:rPr>
          <w:rStyle w:val="StyleUnderline"/>
        </w:rPr>
        <w:t xml:space="preserv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529BD430" w14:textId="77777777" w:rsidR="00926C01" w:rsidRPr="00E7561C" w:rsidRDefault="00926C01" w:rsidP="00926C01">
      <w:pPr>
        <w:rPr>
          <w:sz w:val="16"/>
        </w:rPr>
      </w:pPr>
      <w:r w:rsidRPr="00E7561C">
        <w:rPr>
          <w:sz w:val="16"/>
        </w:rPr>
        <w:t>A. Employment Standards</w:t>
      </w:r>
    </w:p>
    <w:p w14:paraId="3F2815A5" w14:textId="77777777" w:rsidR="00926C01" w:rsidRPr="00E1723E" w:rsidRDefault="00926C01" w:rsidP="00926C01">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6455E5">
        <w:rPr>
          <w:rStyle w:val="Emphasis"/>
        </w:rPr>
        <w:t xml:space="preserve">significant </w:t>
      </w:r>
      <w:r w:rsidRPr="001A1E59">
        <w:rPr>
          <w:rStyle w:val="Emphasis"/>
          <w:highlight w:val="cyan"/>
        </w:rPr>
        <w:t>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6455E5">
        <w:rPr>
          <w:rStyle w:val="StyleUnderline"/>
        </w:rPr>
        <w:t>scope of new labor federalism</w:t>
      </w:r>
      <w:r w:rsidRPr="006455E5">
        <w:rPr>
          <w:sz w:val="16"/>
        </w:rPr>
        <w:t xml:space="preserve"> in the United States over the last twenty years </w:t>
      </w:r>
      <w:r w:rsidRPr="006455E5">
        <w:rPr>
          <w:rStyle w:val="StyleUnderline"/>
        </w:rPr>
        <w:t xml:space="preserve">has been </w:t>
      </w:r>
      <w:r w:rsidRPr="006455E5">
        <w:rPr>
          <w:rStyle w:val="Emphasis"/>
        </w:rPr>
        <w:t>significant.</w:t>
      </w:r>
      <w:r w:rsidRPr="006455E5">
        <w:rPr>
          <w:sz w:val="16"/>
        </w:rPr>
        <w:t xml:space="preserve"> Laws establishing local </w:t>
      </w:r>
      <w:r w:rsidRPr="006455E5">
        <w:rPr>
          <w:rStyle w:val="StyleUnderline"/>
        </w:rPr>
        <w:t>min</w:t>
      </w:r>
      <w:r w:rsidRPr="007500D0">
        <w:rPr>
          <w:rStyle w:val="StyleUnderline"/>
        </w:rPr>
        <w:t>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7FD33D78" w14:textId="77777777" w:rsidR="00926C01" w:rsidRPr="00E1723E" w:rsidRDefault="00926C01" w:rsidP="00926C01">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65EA1F53" w14:textId="77777777" w:rsidR="00926C01" w:rsidRPr="00E1723E" w:rsidRDefault="00926C01" w:rsidP="00926C01">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6455E5">
        <w:rPr>
          <w:rStyle w:val="StyleUnderline"/>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6455E5">
        <w:rPr>
          <w:rStyle w:val="StyleUnderline"/>
        </w:rPr>
        <w:t xml:space="preserve">requiring employees to attend </w:t>
      </w:r>
      <w:r w:rsidRPr="001A1E59">
        <w:rPr>
          <w:rStyle w:val="StyleUnderline"/>
          <w:highlight w:val="cyan"/>
        </w:rPr>
        <w:t>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61C0A138" w14:textId="77777777" w:rsidR="00926C01" w:rsidRPr="00E1723E" w:rsidRDefault="00926C01" w:rsidP="00926C01">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35F5DB07" w14:textId="77777777" w:rsidR="00926C01" w:rsidRPr="00E1723E" w:rsidRDefault="00926C01" w:rsidP="00926C01">
      <w:pPr>
        <w:rPr>
          <w:sz w:val="16"/>
        </w:rPr>
      </w:pPr>
      <w:r w:rsidRPr="00E1723E">
        <w:rPr>
          <w:sz w:val="16"/>
        </w:rPr>
        <w:t>B. Laws Allowing Excluded Workers To Unionize and Strengthening Rights for Public Sector Workers</w:t>
      </w:r>
    </w:p>
    <w:p w14:paraId="33E074C9" w14:textId="77777777" w:rsidR="00926C01" w:rsidRPr="00E1723E" w:rsidRDefault="00926C01" w:rsidP="00926C01">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bargain on</w:t>
      </w:r>
      <w:r w:rsidRPr="006455E5">
        <w:rPr>
          <w:rStyle w:val="StyleUnderline"/>
        </w:rPr>
        <w:t xml:space="preserve"> a </w:t>
      </w:r>
      <w:r w:rsidRPr="001A1E59">
        <w:rPr>
          <w:rStyle w:val="Emphasis"/>
          <w:highlight w:val="cyan"/>
        </w:rPr>
        <w:t>sectorwide</w:t>
      </w:r>
      <w:r w:rsidRPr="006455E5">
        <w:rPr>
          <w:rStyle w:val="Emphasis"/>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44ED034F" w14:textId="77777777" w:rsidR="00926C01" w:rsidRPr="00520963" w:rsidRDefault="00926C01" w:rsidP="00926C01">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53A4C1B1" w14:textId="77777777" w:rsidR="00926C01" w:rsidRPr="001A1E59" w:rsidRDefault="00926C01" w:rsidP="00926C01">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72A794E4" w14:textId="77777777" w:rsidR="00926C01" w:rsidRPr="00520963" w:rsidRDefault="00926C01" w:rsidP="00926C01">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2207D6C1" w14:textId="77777777" w:rsidR="00926C01" w:rsidRPr="00387819" w:rsidRDefault="00926C01" w:rsidP="00926C01">
      <w:pPr>
        <w:rPr>
          <w:sz w:val="16"/>
        </w:rPr>
      </w:pPr>
      <w:r w:rsidRPr="00387819">
        <w:rPr>
          <w:sz w:val="16"/>
        </w:rPr>
        <w:t>C. States as Purchasers</w:t>
      </w:r>
    </w:p>
    <w:p w14:paraId="21C6818F" w14:textId="77777777" w:rsidR="00926C01" w:rsidRPr="00387819" w:rsidRDefault="00926C01" w:rsidP="00926C01">
      <w:pPr>
        <w:rPr>
          <w:sz w:val="16"/>
        </w:rPr>
      </w:pPr>
      <w:r w:rsidRPr="001A1E59">
        <w:rPr>
          <w:rStyle w:val="StyleUnderline"/>
          <w:highlight w:val="cyan"/>
        </w:rPr>
        <w:t>States</w:t>
      </w:r>
      <w:r w:rsidRPr="00520963">
        <w:rPr>
          <w:rStyle w:val="StyleUnderline"/>
        </w:rPr>
        <w:t xml:space="preserve"> and localities have also </w:t>
      </w:r>
      <w:r w:rsidRPr="006455E5">
        <w:rPr>
          <w:rStyle w:val="StyleUnderline"/>
        </w:rPr>
        <w:t xml:space="preserve">taken advantage of the exception in preemption doctrine that allows them to </w:t>
      </w:r>
      <w:r w:rsidRPr="001A1E59">
        <w:rPr>
          <w:rStyle w:val="StyleUnderline"/>
          <w:highlight w:val="cyan"/>
        </w:rPr>
        <w:t>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6455E5">
        <w:rPr>
          <w:rStyle w:val="StyleUnderline"/>
        </w:rPr>
        <w:t>.</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5764FD73" w14:textId="77777777" w:rsidR="00926C01" w:rsidRPr="00387819" w:rsidRDefault="00926C01" w:rsidP="00926C01">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3F6E9470" w14:textId="77777777" w:rsidR="00E4293D" w:rsidRPr="00DD5479" w:rsidRDefault="00E4293D" w:rsidP="00E4293D">
      <w:pPr>
        <w:pStyle w:val="Heading4"/>
      </w:pPr>
      <w:r>
        <w:t xml:space="preserve">The counterplan’s leverage of </w:t>
      </w:r>
      <w:r>
        <w:rPr>
          <w:u w:val="single"/>
        </w:rPr>
        <w:t>soft secession</w:t>
      </w:r>
      <w:r>
        <w:t xml:space="preserve"> in the context of </w:t>
      </w:r>
      <w:r>
        <w:rPr>
          <w:u w:val="single"/>
        </w:rPr>
        <w:t>labor</w:t>
      </w:r>
      <w:r>
        <w:t xml:space="preserve"> unlocks </w:t>
      </w:r>
      <w:r>
        <w:rPr>
          <w:u w:val="single"/>
        </w:rPr>
        <w:t>dual sovereignty</w:t>
      </w:r>
      <w:r>
        <w:t xml:space="preserve"> on a host of issues. </w:t>
      </w:r>
    </w:p>
    <w:p w14:paraId="1041584B" w14:textId="77777777" w:rsidR="00E4293D" w:rsidRDefault="00E4293D" w:rsidP="00E4293D">
      <w:r>
        <w:t>Mike</w:t>
      </w:r>
      <w:r w:rsidRPr="00A321E2">
        <w:rPr>
          <w:rStyle w:val="Style13ptBold"/>
        </w:rPr>
        <w:t xml:space="preserve"> Baker 25</w:t>
      </w:r>
      <w:r>
        <w:t>. JD, Washington University School of Law; International Law Society. “</w:t>
      </w:r>
      <w:r w:rsidRPr="00A321E2">
        <w:t>Soft Secession vs. Soft Fascism: How States Quietly Resist Federal Overreach</w:t>
      </w:r>
      <w:r>
        <w:t xml:space="preserve">.” </w:t>
      </w:r>
      <w:r w:rsidRPr="001E3458">
        <w:t>https://mikebakerlaw.com/blog/2025/08/22/soft-secession-vs-soft-fascism-how-states-quietly-resist-federal-overreach/</w:t>
      </w:r>
      <w:r>
        <w:t xml:space="preserve">. </w:t>
      </w:r>
    </w:p>
    <w:p w14:paraId="35E4F34A" w14:textId="77777777" w:rsidR="00E4293D" w:rsidRPr="00E4293D" w:rsidRDefault="00E4293D" w:rsidP="00E4293D">
      <w:pPr>
        <w:rPr>
          <w:sz w:val="16"/>
        </w:rPr>
      </w:pPr>
      <w:r w:rsidRPr="00E4293D">
        <w:rPr>
          <w:sz w:val="16"/>
        </w:rPr>
        <w:t xml:space="preserve">The </w:t>
      </w:r>
      <w:r w:rsidRPr="00AD0646">
        <w:rPr>
          <w:rStyle w:val="StyleUnderline"/>
        </w:rPr>
        <w:t>Legal Foundation</w:t>
      </w:r>
      <w:r w:rsidRPr="00E4293D">
        <w:rPr>
          <w:sz w:val="16"/>
        </w:rPr>
        <w:t xml:space="preserve">: A </w:t>
      </w:r>
      <w:r w:rsidRPr="00AD0646">
        <w:rPr>
          <w:rStyle w:val="StyleUnderline"/>
        </w:rPr>
        <w:t>Conservative Gift to Blue States</w:t>
      </w:r>
    </w:p>
    <w:p w14:paraId="2B5620A5" w14:textId="77777777" w:rsidR="00E4293D" w:rsidRPr="00E4293D" w:rsidRDefault="00E4293D" w:rsidP="00E4293D">
      <w:pPr>
        <w:rPr>
          <w:sz w:val="16"/>
        </w:rPr>
      </w:pPr>
      <w:r w:rsidRPr="00E4293D">
        <w:rPr>
          <w:sz w:val="16"/>
        </w:rPr>
        <w:t>The anti-commandeering doctrine, crystallized in two landmark Supreme Court cases, provides the constitutional roadmap for state resistance:</w:t>
      </w:r>
    </w:p>
    <w:p w14:paraId="222F2DB7" w14:textId="77777777" w:rsidR="00E4293D" w:rsidRPr="00E4293D" w:rsidRDefault="00E4293D" w:rsidP="00E4293D">
      <w:pPr>
        <w:rPr>
          <w:sz w:val="16"/>
        </w:rPr>
      </w:pPr>
      <w:r w:rsidRPr="00E4293D">
        <w:rPr>
          <w:sz w:val="16"/>
        </w:rPr>
        <w:t>Printz v. United States (1997): Justice Antonin Scalia ruled that the federal government cannot “issue directives requiring the States to address particular problems, nor command the States’ officers… to administer or enforce a federal regulatory program.” This struck down provisions requiring local sheriffs to perform federal background checks.</w:t>
      </w:r>
    </w:p>
    <w:p w14:paraId="06F97BCF" w14:textId="77777777" w:rsidR="00E4293D" w:rsidRPr="00E4293D" w:rsidRDefault="00E4293D" w:rsidP="00E4293D">
      <w:pPr>
        <w:rPr>
          <w:sz w:val="16"/>
        </w:rPr>
      </w:pPr>
      <w:r w:rsidRPr="00E4293D">
        <w:rPr>
          <w:sz w:val="16"/>
        </w:rPr>
        <w:t>Murphy v. NCAA (2018): Justice Samuel Alito expanded this principle, ruling that federal law cannot put state legislatures under the “direct control of Congress,” whether through commands or prohibitions.</w:t>
      </w:r>
    </w:p>
    <w:p w14:paraId="2C0F5BC3" w14:textId="77777777" w:rsidR="00E4293D" w:rsidRPr="00AD0646" w:rsidRDefault="00E4293D" w:rsidP="00E4293D">
      <w:pPr>
        <w:rPr>
          <w:rStyle w:val="StyleUnderline"/>
        </w:rPr>
      </w:pPr>
      <w:r w:rsidRPr="00E4293D">
        <w:rPr>
          <w:sz w:val="16"/>
        </w:rPr>
        <w:t xml:space="preserve">These decisions established that </w:t>
      </w:r>
      <w:r w:rsidRPr="00AD0646">
        <w:rPr>
          <w:rStyle w:val="StyleUnderline"/>
        </w:rPr>
        <w:t>states cannot be forced to</w:t>
      </w:r>
      <w:r w:rsidRPr="00E4293D">
        <w:rPr>
          <w:sz w:val="16"/>
        </w:rPr>
        <w:t xml:space="preserve"> actively </w:t>
      </w:r>
      <w:r w:rsidRPr="00AD0646">
        <w:rPr>
          <w:rStyle w:val="StyleUnderline"/>
        </w:rPr>
        <w:t xml:space="preserve">participate in </w:t>
      </w:r>
      <w:r w:rsidRPr="00AD0646">
        <w:rPr>
          <w:rStyle w:val="Emphasis"/>
          <w:highlight w:val="cyan"/>
        </w:rPr>
        <w:t>federal enforcement</w:t>
      </w:r>
      <w:r w:rsidRPr="00E4293D">
        <w:rPr>
          <w:sz w:val="16"/>
        </w:rPr>
        <w:t xml:space="preserve">, </w:t>
      </w:r>
      <w:r w:rsidRPr="00AD0646">
        <w:rPr>
          <w:rStyle w:val="StyleUnderline"/>
        </w:rPr>
        <w:t xml:space="preserve">even when federal law remains supreme. The federal government can pass laws, but </w:t>
      </w:r>
      <w:r w:rsidRPr="00134F29">
        <w:rPr>
          <w:rStyle w:val="StyleUnderline"/>
          <w:highlight w:val="cyan"/>
        </w:rPr>
        <w:t>without</w:t>
      </w:r>
      <w:r w:rsidRPr="00134F29">
        <w:rPr>
          <w:rStyle w:val="StyleUnderline"/>
        </w:rPr>
        <w:t xml:space="preserve"> willing </w:t>
      </w:r>
      <w:r w:rsidRPr="00134F29">
        <w:rPr>
          <w:rStyle w:val="StyleUnderline"/>
          <w:highlight w:val="cyan"/>
        </w:rPr>
        <w:t>state</w:t>
      </w:r>
      <w:r w:rsidRPr="00134F29">
        <w:rPr>
          <w:rStyle w:val="StyleUnderline"/>
        </w:rPr>
        <w:t xml:space="preserve"> </w:t>
      </w:r>
      <w:r w:rsidRPr="00134F29">
        <w:rPr>
          <w:rStyle w:val="Emphasis"/>
          <w:highlight w:val="cyan"/>
        </w:rPr>
        <w:t>cooperation</w:t>
      </w:r>
      <w:r w:rsidRPr="00AD0646">
        <w:rPr>
          <w:rStyle w:val="StyleUnderline"/>
        </w:rPr>
        <w:t xml:space="preserve">, much of its agenda </w:t>
      </w:r>
      <w:r w:rsidRPr="00AD0646">
        <w:rPr>
          <w:rStyle w:val="StyleUnderline"/>
          <w:highlight w:val="cyan"/>
        </w:rPr>
        <w:t>becomes</w:t>
      </w:r>
      <w:r w:rsidRPr="00134F29">
        <w:rPr>
          <w:rStyle w:val="StyleUnderline"/>
        </w:rPr>
        <w:t xml:space="preserve"> practically</w:t>
      </w:r>
      <w:r w:rsidRPr="00E4293D">
        <w:rPr>
          <w:sz w:val="16"/>
        </w:rPr>
        <w:t xml:space="preserve"> </w:t>
      </w:r>
      <w:r w:rsidRPr="00AD0646">
        <w:rPr>
          <w:rStyle w:val="Emphasis"/>
          <w:highlight w:val="cyan"/>
        </w:rPr>
        <w:t>unenforceable</w:t>
      </w:r>
      <w:r w:rsidRPr="00E4293D">
        <w:rPr>
          <w:sz w:val="16"/>
        </w:rPr>
        <w:t>.</w:t>
      </w:r>
    </w:p>
    <w:p w14:paraId="64401E15" w14:textId="77777777" w:rsidR="00E4293D" w:rsidRPr="00E4293D" w:rsidRDefault="00E4293D" w:rsidP="00E4293D">
      <w:pPr>
        <w:rPr>
          <w:sz w:val="16"/>
        </w:rPr>
      </w:pPr>
      <w:r w:rsidRPr="00E4293D">
        <w:rPr>
          <w:sz w:val="16"/>
        </w:rPr>
        <w:t>Yale’s Framework: “Uncooperative Federalism”</w:t>
      </w:r>
    </w:p>
    <w:p w14:paraId="0ACEE818" w14:textId="77777777" w:rsidR="00E4293D" w:rsidRPr="00E4293D" w:rsidRDefault="00E4293D" w:rsidP="00E4293D">
      <w:pPr>
        <w:rPr>
          <w:sz w:val="16"/>
        </w:rPr>
      </w:pPr>
      <w:r w:rsidRPr="00E4293D">
        <w:rPr>
          <w:sz w:val="16"/>
        </w:rPr>
        <w:t>Yale Law Professor Heather Gerken coined the term “</w:t>
      </w:r>
      <w:r w:rsidRPr="00AD0646">
        <w:rPr>
          <w:rStyle w:val="Emphasis"/>
          <w:highlight w:val="cyan"/>
        </w:rPr>
        <w:t>uncooperative federalism</w:t>
      </w:r>
      <w:r w:rsidRPr="00E4293D">
        <w:rPr>
          <w:sz w:val="16"/>
        </w:rPr>
        <w:t xml:space="preserve">” to describe this strategy. </w:t>
      </w:r>
      <w:r w:rsidRPr="00AD0646">
        <w:rPr>
          <w:rStyle w:val="StyleUnderline"/>
        </w:rPr>
        <w:t xml:space="preserve">Rather than viewing states as either sovereign or servant, Gerken argues that </w:t>
      </w:r>
      <w:r w:rsidRPr="00AD0646">
        <w:rPr>
          <w:rStyle w:val="StyleUnderline"/>
          <w:highlight w:val="cyan"/>
        </w:rPr>
        <w:t>states</w:t>
      </w:r>
      <w:r w:rsidRPr="00AD0646">
        <w:rPr>
          <w:rStyle w:val="StyleUnderline"/>
        </w:rPr>
        <w:t xml:space="preserve"> </w:t>
      </w:r>
      <w:r w:rsidRPr="00AD0646">
        <w:rPr>
          <w:rStyle w:val="StyleUnderline"/>
          <w:highlight w:val="cyan"/>
        </w:rPr>
        <w:t>derive</w:t>
      </w:r>
      <w:r w:rsidRPr="00AD0646">
        <w:rPr>
          <w:rStyle w:val="StyleUnderline"/>
        </w:rPr>
        <w:t xml:space="preserve"> significant </w:t>
      </w:r>
      <w:r w:rsidRPr="00AD0646">
        <w:rPr>
          <w:rStyle w:val="Emphasis"/>
          <w:highlight w:val="cyan"/>
        </w:rPr>
        <w:t>power</w:t>
      </w:r>
      <w:r w:rsidRPr="00AD0646">
        <w:rPr>
          <w:rStyle w:val="StyleUnderline"/>
        </w:rPr>
        <w:t xml:space="preserve"> </w:t>
      </w:r>
      <w:r w:rsidRPr="00AD0646">
        <w:rPr>
          <w:rStyle w:val="StyleUnderline"/>
          <w:highlight w:val="cyan"/>
        </w:rPr>
        <w:t xml:space="preserve">from their role </w:t>
      </w:r>
      <w:r w:rsidRPr="00AD0646">
        <w:rPr>
          <w:rStyle w:val="Emphasis"/>
          <w:highlight w:val="cyan"/>
        </w:rPr>
        <w:t>as servants</w:t>
      </w:r>
      <w:r w:rsidRPr="00AD0646">
        <w:rPr>
          <w:rStyle w:val="StyleUnderline"/>
        </w:rPr>
        <w:t xml:space="preserve"> in the federal system.</w:t>
      </w:r>
    </w:p>
    <w:p w14:paraId="3EAA99BD" w14:textId="77777777" w:rsidR="00E4293D" w:rsidRPr="00E4293D" w:rsidRDefault="00E4293D" w:rsidP="00E4293D">
      <w:pPr>
        <w:rPr>
          <w:sz w:val="16"/>
        </w:rPr>
      </w:pPr>
      <w:r w:rsidRPr="00E4293D">
        <w:rPr>
          <w:sz w:val="16"/>
        </w:rPr>
        <w:t>Her framework identifies three key mechanisms:</w:t>
      </w:r>
    </w:p>
    <w:p w14:paraId="31D8CA44" w14:textId="77777777" w:rsidR="00E4293D" w:rsidRPr="00E4293D" w:rsidRDefault="00E4293D" w:rsidP="00E4293D">
      <w:pPr>
        <w:rPr>
          <w:sz w:val="16"/>
        </w:rPr>
      </w:pPr>
      <w:r w:rsidRPr="000C427A">
        <w:rPr>
          <w:rStyle w:val="Emphasis"/>
        </w:rPr>
        <w:t>Regulatory resistance</w:t>
      </w:r>
      <w:r w:rsidRPr="00E4293D">
        <w:rPr>
          <w:sz w:val="16"/>
        </w:rPr>
        <w:t xml:space="preserve">: </w:t>
      </w:r>
      <w:r w:rsidRPr="00AD0646">
        <w:rPr>
          <w:rStyle w:val="StyleUnderline"/>
        </w:rPr>
        <w:t xml:space="preserve">Using </w:t>
      </w:r>
      <w:r w:rsidRPr="00AD0646">
        <w:rPr>
          <w:rStyle w:val="Emphasis"/>
        </w:rPr>
        <w:t>federally-conferred power</w:t>
      </w:r>
      <w:r w:rsidRPr="00AD0646">
        <w:rPr>
          <w:rStyle w:val="StyleUnderline"/>
        </w:rPr>
        <w:t xml:space="preserve"> to resist federal policy</w:t>
      </w:r>
    </w:p>
    <w:p w14:paraId="64D46E0A" w14:textId="77777777" w:rsidR="00E4293D" w:rsidRPr="00E4293D" w:rsidRDefault="00E4293D" w:rsidP="00E4293D">
      <w:pPr>
        <w:rPr>
          <w:sz w:val="16"/>
        </w:rPr>
      </w:pPr>
      <w:r w:rsidRPr="00AD0646">
        <w:rPr>
          <w:rStyle w:val="Emphasis"/>
        </w:rPr>
        <w:t>Information control</w:t>
      </w:r>
      <w:r w:rsidRPr="00E4293D">
        <w:rPr>
          <w:sz w:val="16"/>
        </w:rPr>
        <w:t xml:space="preserve">: </w:t>
      </w:r>
      <w:r w:rsidRPr="000C427A">
        <w:rPr>
          <w:rStyle w:val="StyleUnderline"/>
          <w:highlight w:val="cyan"/>
        </w:rPr>
        <w:t>Withholding</w:t>
      </w:r>
      <w:r w:rsidRPr="00AD0646">
        <w:rPr>
          <w:rStyle w:val="StyleUnderline"/>
        </w:rPr>
        <w:t xml:space="preserve"> </w:t>
      </w:r>
      <w:r w:rsidRPr="000C427A">
        <w:rPr>
          <w:rStyle w:val="Emphasis"/>
          <w:highlight w:val="cyan"/>
        </w:rPr>
        <w:t>cooperation</w:t>
      </w:r>
      <w:r w:rsidRPr="00AD0646">
        <w:rPr>
          <w:rStyle w:val="StyleUnderline"/>
        </w:rPr>
        <w:t xml:space="preserve"> in data sharing and enforcement</w:t>
      </w:r>
    </w:p>
    <w:p w14:paraId="448E5F95" w14:textId="77777777" w:rsidR="00E4293D" w:rsidRPr="00E4293D" w:rsidRDefault="00E4293D" w:rsidP="00E4293D">
      <w:pPr>
        <w:rPr>
          <w:sz w:val="16"/>
        </w:rPr>
      </w:pPr>
      <w:r w:rsidRPr="000C427A">
        <w:rPr>
          <w:rStyle w:val="Emphasis"/>
        </w:rPr>
        <w:t>Resource denial</w:t>
      </w:r>
      <w:r w:rsidRPr="00E4293D">
        <w:rPr>
          <w:sz w:val="16"/>
        </w:rPr>
        <w:t xml:space="preserve">: </w:t>
      </w:r>
      <w:r w:rsidRPr="000C427A">
        <w:rPr>
          <w:rStyle w:val="StyleUnderline"/>
          <w:highlight w:val="cyan"/>
        </w:rPr>
        <w:t>Refusing to provide</w:t>
      </w:r>
      <w:r w:rsidRPr="00AD0646">
        <w:rPr>
          <w:rStyle w:val="StyleUnderline"/>
        </w:rPr>
        <w:t xml:space="preserve"> state </w:t>
      </w:r>
      <w:r w:rsidRPr="000C427A">
        <w:rPr>
          <w:rStyle w:val="Emphasis"/>
          <w:highlight w:val="cyan"/>
        </w:rPr>
        <w:t>resources</w:t>
      </w:r>
      <w:r w:rsidRPr="00AD0646">
        <w:rPr>
          <w:rStyle w:val="StyleUnderline"/>
        </w:rPr>
        <w:t xml:space="preserve"> for federal programs</w:t>
      </w:r>
    </w:p>
    <w:p w14:paraId="24F5AAD3" w14:textId="77777777" w:rsidR="00E4293D" w:rsidRPr="00AD0646" w:rsidRDefault="00E4293D" w:rsidP="00E4293D">
      <w:pPr>
        <w:rPr>
          <w:rStyle w:val="StyleUnderline"/>
        </w:rPr>
      </w:pPr>
      <w:r w:rsidRPr="00E4293D">
        <w:rPr>
          <w:sz w:val="16"/>
        </w:rPr>
        <w:t xml:space="preserve">As Gerken notes, </w:t>
      </w:r>
      <w:r w:rsidRPr="00AD0646">
        <w:rPr>
          <w:rStyle w:val="StyleUnderline"/>
        </w:rPr>
        <w:t>in an integrated federal system, “sovereignty is rarely, if ever, to be had,” making the “power of the servant” more realistic and effective.</w:t>
      </w:r>
    </w:p>
    <w:p w14:paraId="7FA7365E" w14:textId="77777777" w:rsidR="00E4293D" w:rsidRPr="00E4293D" w:rsidRDefault="00E4293D" w:rsidP="00E4293D">
      <w:pPr>
        <w:rPr>
          <w:sz w:val="16"/>
        </w:rPr>
      </w:pPr>
      <w:r w:rsidRPr="00E4293D">
        <w:rPr>
          <w:sz w:val="16"/>
        </w:rPr>
        <w:t>Historical Proof: From Personal Liberty Laws to Sanctuary Cities</w:t>
      </w:r>
    </w:p>
    <w:p w14:paraId="4CDDAC8F" w14:textId="77777777" w:rsidR="00E4293D" w:rsidRPr="00E4293D" w:rsidRDefault="00E4293D" w:rsidP="00E4293D">
      <w:pPr>
        <w:rPr>
          <w:sz w:val="16"/>
        </w:rPr>
      </w:pPr>
      <w:r w:rsidRPr="00E4293D">
        <w:rPr>
          <w:sz w:val="16"/>
        </w:rPr>
        <w:t>Northern Personal Liberty Laws (1780-1859): The Original Sanctuary Movement</w:t>
      </w:r>
    </w:p>
    <w:p w14:paraId="6F31BFE4" w14:textId="77777777" w:rsidR="00E4293D" w:rsidRPr="00E4293D" w:rsidRDefault="00E4293D" w:rsidP="00E4293D">
      <w:pPr>
        <w:rPr>
          <w:sz w:val="16"/>
        </w:rPr>
      </w:pPr>
      <w:r w:rsidRPr="00391624">
        <w:rPr>
          <w:rStyle w:val="StyleUnderline"/>
        </w:rPr>
        <w:t xml:space="preserve">The most powerful precedent involved Northern states systematically undermining the </w:t>
      </w:r>
      <w:r w:rsidRPr="00391624">
        <w:rPr>
          <w:rStyle w:val="Emphasis"/>
        </w:rPr>
        <w:t>F</w:t>
      </w:r>
      <w:r w:rsidRPr="00391624">
        <w:rPr>
          <w:rStyle w:val="StyleUnderline"/>
        </w:rPr>
        <w:t xml:space="preserve">ugitive </w:t>
      </w:r>
      <w:r w:rsidRPr="00391624">
        <w:rPr>
          <w:rStyle w:val="Emphasis"/>
        </w:rPr>
        <w:t>S</w:t>
      </w:r>
      <w:r w:rsidRPr="00391624">
        <w:rPr>
          <w:rStyle w:val="StyleUnderline"/>
        </w:rPr>
        <w:t xml:space="preserve">lave </w:t>
      </w:r>
      <w:r w:rsidRPr="00391624">
        <w:rPr>
          <w:rStyle w:val="Emphasis"/>
        </w:rPr>
        <w:t>A</w:t>
      </w:r>
      <w:r w:rsidRPr="00391624">
        <w:rPr>
          <w:rStyle w:val="StyleUnderline"/>
        </w:rPr>
        <w:t>cts</w:t>
      </w:r>
      <w:r w:rsidRPr="00E4293D">
        <w:rPr>
          <w:sz w:val="16"/>
        </w:rPr>
        <w:t xml:space="preserve"> through “personal liberty laws” legislation that sounds </w:t>
      </w:r>
      <w:r w:rsidRPr="00391624">
        <w:rPr>
          <w:rStyle w:val="Emphasis"/>
        </w:rPr>
        <w:t>remarkably similar</w:t>
      </w:r>
      <w:r w:rsidRPr="00E4293D">
        <w:rPr>
          <w:sz w:val="16"/>
        </w:rPr>
        <w:t xml:space="preserve"> </w:t>
      </w:r>
      <w:r w:rsidRPr="00391624">
        <w:rPr>
          <w:rStyle w:val="StyleUnderline"/>
        </w:rPr>
        <w:t>to today’s sanctuary city ordinances</w:t>
      </w:r>
      <w:r w:rsidRPr="00E4293D">
        <w:rPr>
          <w:sz w:val="16"/>
        </w:rPr>
        <w:t>.</w:t>
      </w:r>
    </w:p>
    <w:p w14:paraId="629B74C7" w14:textId="77777777" w:rsidR="00E4293D" w:rsidRPr="00E4293D" w:rsidRDefault="00E4293D" w:rsidP="00E4293D">
      <w:pPr>
        <w:rPr>
          <w:sz w:val="16"/>
        </w:rPr>
      </w:pPr>
      <w:r w:rsidRPr="00E4293D">
        <w:rPr>
          <w:sz w:val="16"/>
        </w:rPr>
        <w:t>Massachusetts’ 1855 Personal Liberty Act declared that “The writ of habeas corpus may be issued by the supreme judicial court… and it may be issued by any justice of the peace.” Vermont’s 1850 Habeas Corpus Law required state judicial and law enforcement officials to assist captured fugitive slaves rather than federal agents. Michigan’s 1855 law prohibited “county jails from being used to detain recaptured slaves” and directed “county prosecutors to defend recaptured slaves.”</w:t>
      </w:r>
    </w:p>
    <w:p w14:paraId="00DBE62A" w14:textId="77777777" w:rsidR="00E4293D" w:rsidRPr="00E4293D" w:rsidRDefault="00E4293D" w:rsidP="00E4293D">
      <w:pPr>
        <w:rPr>
          <w:sz w:val="16"/>
        </w:rPr>
      </w:pPr>
      <w:r w:rsidRPr="00E4293D">
        <w:rPr>
          <w:sz w:val="16"/>
        </w:rPr>
        <w:t>The language was deliberate and defiant. These laws guaranteed jury trials for alleged fugitive slaves, forbade state officials from cooperating in captures, and penalized state officers for “voluntarily engaging in slavecatching.” Wisconsin’s 1857 law went further, forbidding state judges from issuing certificates of removal under federal law.</w:t>
      </w:r>
    </w:p>
    <w:p w14:paraId="0F199401" w14:textId="77777777" w:rsidR="00E4293D" w:rsidRPr="00E4293D" w:rsidRDefault="00E4293D" w:rsidP="00E4293D">
      <w:pPr>
        <w:rPr>
          <w:sz w:val="16"/>
        </w:rPr>
      </w:pPr>
      <w:r w:rsidRPr="00E4293D">
        <w:rPr>
          <w:sz w:val="16"/>
        </w:rPr>
        <w:t>The result? Despite federal law requiring the return of fugitive slaves, only 330 slaves were returned over nearly 80 years due to state non-cooperation. The federal Fugitive Slave Act became what Ralph Waldo Emerson called “a dead letter” in Massachusetts and other resistant states.</w:t>
      </w:r>
    </w:p>
    <w:p w14:paraId="634FAD6C" w14:textId="77777777" w:rsidR="00E4293D" w:rsidRPr="00E4293D" w:rsidRDefault="00E4293D" w:rsidP="00E4293D">
      <w:pPr>
        <w:rPr>
          <w:sz w:val="16"/>
        </w:rPr>
      </w:pPr>
      <w:r w:rsidRPr="00E4293D">
        <w:rPr>
          <w:sz w:val="16"/>
        </w:rPr>
        <w:t>Chicago: From Harold Washington to J.B. Pritzker</w:t>
      </w:r>
    </w:p>
    <w:p w14:paraId="02BD0362" w14:textId="77777777" w:rsidR="00E4293D" w:rsidRPr="00E4293D" w:rsidRDefault="00E4293D" w:rsidP="00E4293D">
      <w:pPr>
        <w:rPr>
          <w:sz w:val="16"/>
        </w:rPr>
      </w:pPr>
      <w:r w:rsidRPr="00E4293D">
        <w:rPr>
          <w:sz w:val="16"/>
        </w:rPr>
        <w:t>The direct line from 19th-century personal liberty laws to modern sanctuary cities runs through Chicago. Mayor Harold Washington’s 1985 Executive Order establishing Chicago as a sanctuary city used language that deliberately echoed earlier resistance: the order “prohibited police and city employees from questioning residents about their immigration status and terminated cooperation with federal immigration authorities.”</w:t>
      </w:r>
    </w:p>
    <w:p w14:paraId="28377B21" w14:textId="77777777" w:rsidR="00E4293D" w:rsidRPr="00E4293D" w:rsidRDefault="00E4293D" w:rsidP="00E4293D">
      <w:pPr>
        <w:rPr>
          <w:sz w:val="16"/>
        </w:rPr>
      </w:pPr>
      <w:r w:rsidRPr="00E4293D">
        <w:rPr>
          <w:sz w:val="16"/>
        </w:rPr>
        <w:t>Washington’s executive order was written to “assure that all residents of the City of Chicago, regardless of nationality or citizenship, shall have fair and equal access to municipal benefits, opportunities and service” language that directly parallels the personal liberty laws’ guarantee that state courts would protect all persons within state boundaries.</w:t>
      </w:r>
    </w:p>
    <w:p w14:paraId="737B6120" w14:textId="77777777" w:rsidR="00E4293D" w:rsidRPr="00E4293D" w:rsidRDefault="00E4293D" w:rsidP="00E4293D">
      <w:pPr>
        <w:rPr>
          <w:sz w:val="16"/>
        </w:rPr>
      </w:pPr>
      <w:r w:rsidRPr="00E4293D">
        <w:rPr>
          <w:sz w:val="16"/>
        </w:rPr>
        <w:t>By 2006, Chicago’s sanctuary protections became the Welcoming City ordinance, which “prohibited the use of city funds and resources to assist federal immigration enforcement,” the defining characteristic of a sanctuary city. The ordinance banned officers from ” arresting anyone just because they were suspected of being undocumented” and directed police to ignore federal requests to detain people beyond their release date.</w:t>
      </w:r>
    </w:p>
    <w:p w14:paraId="5F4A0C0C" w14:textId="77777777" w:rsidR="00E4293D" w:rsidRPr="00E4293D" w:rsidRDefault="00E4293D" w:rsidP="00E4293D">
      <w:pPr>
        <w:rPr>
          <w:sz w:val="16"/>
        </w:rPr>
      </w:pPr>
      <w:r w:rsidRPr="00E4293D">
        <w:rPr>
          <w:sz w:val="16"/>
        </w:rPr>
        <w:t>Governor Pritzker’s Modern Resistance</w:t>
      </w:r>
    </w:p>
    <w:p w14:paraId="36BD1921" w14:textId="77777777" w:rsidR="00E4293D" w:rsidRPr="00E4293D" w:rsidRDefault="00E4293D" w:rsidP="00E4293D">
      <w:pPr>
        <w:rPr>
          <w:sz w:val="16"/>
        </w:rPr>
      </w:pPr>
      <w:r w:rsidRPr="00E4293D">
        <w:rPr>
          <w:sz w:val="16"/>
        </w:rPr>
        <w:t>Illinois Governor J.B. Pritzker has scaled this resistance to the state level through the Illinois TRUST Act, which “generally prohibits local law enforcement in Illinois from participating in immigration enforcement.” The Act’s language mirrors 19th-century personal liberty laws: it limits officials from “complying with immigration detainer requests” and forbids “stopping, arresting, searching or detaining an individual solely based on immigration status.”</w:t>
      </w:r>
    </w:p>
    <w:p w14:paraId="0F79C8A1" w14:textId="77777777" w:rsidR="00E4293D" w:rsidRPr="00E4293D" w:rsidRDefault="00E4293D" w:rsidP="00E4293D">
      <w:pPr>
        <w:rPr>
          <w:sz w:val="16"/>
        </w:rPr>
      </w:pPr>
      <w:r w:rsidRPr="00E4293D">
        <w:rPr>
          <w:sz w:val="16"/>
        </w:rPr>
        <w:t>When testifying before Congress in 2025, Pritzker’s language was defiant: “We will not participate in abuses of power. We will not violate court orders. We will not ignore the Constitution.” This echoes Wisconsin’s 1857 declaration that the state would not assist in enforcing federal fugitive slave laws that violated state constitutional protections.</w:t>
      </w:r>
    </w:p>
    <w:p w14:paraId="4E128076" w14:textId="77777777" w:rsidR="00E4293D" w:rsidRPr="00E4293D" w:rsidRDefault="00E4293D" w:rsidP="00E4293D">
      <w:pPr>
        <w:rPr>
          <w:sz w:val="16"/>
        </w:rPr>
      </w:pPr>
      <w:r w:rsidRPr="00E4293D">
        <w:rPr>
          <w:sz w:val="16"/>
        </w:rPr>
        <w:t>Pritzker’s recent signing of legislation extending student financial aid to undocumented immigrants represents the modern equivalent of personal liberty laws that provided legal protections and state resources to those threatened by federal enforcement.</w:t>
      </w:r>
    </w:p>
    <w:p w14:paraId="36D6FCA5" w14:textId="77777777" w:rsidR="00E4293D" w:rsidRPr="00E4293D" w:rsidRDefault="00E4293D" w:rsidP="00E4293D">
      <w:pPr>
        <w:rPr>
          <w:sz w:val="16"/>
        </w:rPr>
      </w:pPr>
      <w:r w:rsidRPr="00E4293D">
        <w:rPr>
          <w:sz w:val="16"/>
        </w:rPr>
        <w:t>Modern Examples Beyond Immigration</w:t>
      </w:r>
    </w:p>
    <w:p w14:paraId="70A70E3F" w14:textId="77777777" w:rsidR="00E4293D" w:rsidRPr="00E4293D" w:rsidRDefault="00E4293D" w:rsidP="00E4293D">
      <w:pPr>
        <w:rPr>
          <w:sz w:val="16"/>
        </w:rPr>
      </w:pPr>
      <w:r w:rsidRPr="00E4293D">
        <w:rPr>
          <w:sz w:val="16"/>
        </w:rPr>
        <w:t>Cannabis: 40 states have legalized medical cannabis and 24 have legalized recreational use, despite federal prohibition. The federal government has essentially abandoned enforcement.</w:t>
      </w:r>
    </w:p>
    <w:p w14:paraId="53DA6B97" w14:textId="77777777" w:rsidR="00E4293D" w:rsidRPr="00E4293D" w:rsidRDefault="00E4293D" w:rsidP="00E4293D">
      <w:pPr>
        <w:rPr>
          <w:sz w:val="16"/>
        </w:rPr>
      </w:pPr>
      <w:r w:rsidRPr="00E4293D">
        <w:rPr>
          <w:sz w:val="16"/>
        </w:rPr>
        <w:t>REAL ID: When 25 states refused to implement requirements starting in 2007, they delayed enforcement by nearly two decades from 2008 to 2025.</w:t>
      </w:r>
    </w:p>
    <w:p w14:paraId="7D5E5E7D" w14:textId="77777777" w:rsidR="00E4293D" w:rsidRPr="00E4293D" w:rsidRDefault="00E4293D" w:rsidP="00E4293D">
      <w:pPr>
        <w:rPr>
          <w:sz w:val="16"/>
        </w:rPr>
      </w:pPr>
      <w:r w:rsidRPr="00E4293D">
        <w:rPr>
          <w:sz w:val="16"/>
        </w:rPr>
        <w:t>The Infrastructure of Resistance</w:t>
      </w:r>
    </w:p>
    <w:p w14:paraId="285BCB10" w14:textId="77777777" w:rsidR="00E4293D" w:rsidRPr="00E4293D" w:rsidRDefault="00E4293D" w:rsidP="00E4293D">
      <w:pPr>
        <w:rPr>
          <w:sz w:val="16"/>
        </w:rPr>
      </w:pPr>
      <w:r w:rsidRPr="00E4293D">
        <w:rPr>
          <w:sz w:val="16"/>
        </w:rPr>
        <w:t>Legal Warfare</w:t>
      </w:r>
    </w:p>
    <w:p w14:paraId="6489DCA2" w14:textId="77777777" w:rsidR="00E4293D" w:rsidRPr="00AD0646" w:rsidRDefault="00E4293D" w:rsidP="00E4293D">
      <w:pPr>
        <w:rPr>
          <w:rStyle w:val="StyleUnderline"/>
        </w:rPr>
      </w:pPr>
      <w:r w:rsidRPr="00E4293D">
        <w:rPr>
          <w:sz w:val="16"/>
        </w:rPr>
        <w:t xml:space="preserve">During Trump’s first term, </w:t>
      </w:r>
      <w:r w:rsidRPr="00391624">
        <w:rPr>
          <w:rStyle w:val="StyleUnderline"/>
          <w:highlight w:val="cyan"/>
        </w:rPr>
        <w:t xml:space="preserve">Democratic </w:t>
      </w:r>
      <w:r w:rsidRPr="000C427A">
        <w:rPr>
          <w:rStyle w:val="Emphasis"/>
          <w:highlight w:val="cyan"/>
        </w:rPr>
        <w:t>a</w:t>
      </w:r>
      <w:r w:rsidRPr="000C427A">
        <w:rPr>
          <w:rStyle w:val="StyleUnderline"/>
        </w:rPr>
        <w:t xml:space="preserve">ttorneys </w:t>
      </w:r>
      <w:r w:rsidRPr="000C427A">
        <w:rPr>
          <w:rStyle w:val="Emphasis"/>
          <w:highlight w:val="cyan"/>
        </w:rPr>
        <w:t>g</w:t>
      </w:r>
      <w:r w:rsidRPr="000C427A">
        <w:rPr>
          <w:rStyle w:val="StyleUnderline"/>
        </w:rPr>
        <w:t xml:space="preserve">eneral </w:t>
      </w:r>
      <w:r w:rsidRPr="00391624">
        <w:rPr>
          <w:rStyle w:val="StyleUnderline"/>
        </w:rPr>
        <w:t xml:space="preserve">filed over </w:t>
      </w:r>
      <w:r w:rsidRPr="00391624">
        <w:rPr>
          <w:rStyle w:val="Emphasis"/>
        </w:rPr>
        <w:t>130 multistate lawsuits</w:t>
      </w:r>
      <w:r w:rsidRPr="00391624">
        <w:rPr>
          <w:rStyle w:val="StyleUnderline"/>
        </w:rPr>
        <w:t xml:space="preserve"> against</w:t>
      </w:r>
      <w:r w:rsidRPr="00AD0646">
        <w:rPr>
          <w:rStyle w:val="StyleUnderline"/>
        </w:rPr>
        <w:t xml:space="preserve"> the administration with an 83% success rate</w:t>
      </w:r>
      <w:r w:rsidRPr="00E4293D">
        <w:rPr>
          <w:sz w:val="16"/>
        </w:rPr>
        <w:t xml:space="preserve">. </w:t>
      </w:r>
      <w:r w:rsidRPr="00391624">
        <w:rPr>
          <w:rStyle w:val="StyleUnderline"/>
        </w:rPr>
        <w:t xml:space="preserve">They </w:t>
      </w:r>
      <w:r w:rsidRPr="00AD0646">
        <w:rPr>
          <w:rStyle w:val="StyleUnderline"/>
          <w:highlight w:val="cyan"/>
        </w:rPr>
        <w:t>maintain</w:t>
      </w:r>
      <w:r w:rsidRPr="00E4293D">
        <w:rPr>
          <w:sz w:val="16"/>
        </w:rPr>
        <w:t xml:space="preserve"> “</w:t>
      </w:r>
      <w:r w:rsidRPr="00AD0646">
        <w:rPr>
          <w:rStyle w:val="StyleUnderline"/>
        </w:rPr>
        <w:t xml:space="preserve">brief banks” with </w:t>
      </w:r>
      <w:r w:rsidRPr="00391624">
        <w:rPr>
          <w:rStyle w:val="StyleUnderline"/>
        </w:rPr>
        <w:t>pre-drafted lawsuits ready for immediate</w:t>
      </w:r>
      <w:r w:rsidRPr="00E4293D">
        <w:rPr>
          <w:sz w:val="16"/>
        </w:rPr>
        <w:t xml:space="preserve"> </w:t>
      </w:r>
      <w:r w:rsidRPr="00391624">
        <w:rPr>
          <w:rStyle w:val="StyleUnderline"/>
        </w:rPr>
        <w:t>filing</w:t>
      </w:r>
      <w:r w:rsidRPr="00E4293D">
        <w:rPr>
          <w:sz w:val="16"/>
        </w:rPr>
        <w:t xml:space="preserve">, </w:t>
      </w:r>
      <w:r w:rsidRPr="00391624">
        <w:rPr>
          <w:rStyle w:val="StyleUnderline"/>
        </w:rPr>
        <w:t xml:space="preserve">the </w:t>
      </w:r>
      <w:r w:rsidRPr="00391624">
        <w:rPr>
          <w:rStyle w:val="Emphasis"/>
        </w:rPr>
        <w:t>modern equivalent</w:t>
      </w:r>
      <w:r w:rsidRPr="00391624">
        <w:rPr>
          <w:rStyle w:val="StyleUnderline"/>
        </w:rPr>
        <w:t xml:space="preserve"> of th</w:t>
      </w:r>
      <w:r w:rsidRPr="00AD0646">
        <w:rPr>
          <w:rStyle w:val="StyleUnderline"/>
        </w:rPr>
        <w:t xml:space="preserve">e </w:t>
      </w:r>
      <w:r w:rsidRPr="00391624">
        <w:rPr>
          <w:rStyle w:val="Emphasis"/>
          <w:highlight w:val="cyan"/>
        </w:rPr>
        <w:t>coordinated legal resistance</w:t>
      </w:r>
      <w:r w:rsidRPr="00D4111A">
        <w:rPr>
          <w:rStyle w:val="StyleUnderline"/>
        </w:rPr>
        <w:t xml:space="preserve"> </w:t>
      </w:r>
      <w:r w:rsidRPr="00391624">
        <w:rPr>
          <w:rStyle w:val="StyleUnderline"/>
        </w:rPr>
        <w:t>Northern states mounted against fugitive</w:t>
      </w:r>
      <w:r w:rsidRPr="00AD0646">
        <w:rPr>
          <w:rStyle w:val="StyleUnderline"/>
        </w:rPr>
        <w:t xml:space="preserve"> slave laws.</w:t>
      </w:r>
    </w:p>
    <w:p w14:paraId="17E2190E" w14:textId="77777777" w:rsidR="00E4293D" w:rsidRPr="00AD0646" w:rsidRDefault="00E4293D" w:rsidP="00E4293D">
      <w:pPr>
        <w:rPr>
          <w:rStyle w:val="Emphasis"/>
        </w:rPr>
      </w:pPr>
      <w:r w:rsidRPr="00391624">
        <w:rPr>
          <w:rStyle w:val="Emphasis"/>
        </w:rPr>
        <w:t>Economic Leverage</w:t>
      </w:r>
    </w:p>
    <w:p w14:paraId="57E7FEA2" w14:textId="77777777" w:rsidR="00E4293D" w:rsidRPr="00E4293D" w:rsidRDefault="00E4293D" w:rsidP="00E4293D">
      <w:pPr>
        <w:rPr>
          <w:sz w:val="16"/>
        </w:rPr>
      </w:pPr>
      <w:r w:rsidRPr="00E4293D">
        <w:rPr>
          <w:sz w:val="16"/>
        </w:rPr>
        <w:t>Massachusetts sends $4,846 more per capita to the federal government than it receives</w:t>
      </w:r>
    </w:p>
    <w:p w14:paraId="7A2070CD" w14:textId="77777777" w:rsidR="00E4293D" w:rsidRPr="00E4293D" w:rsidRDefault="00E4293D" w:rsidP="00E4293D">
      <w:pPr>
        <w:rPr>
          <w:sz w:val="16"/>
        </w:rPr>
      </w:pPr>
      <w:r w:rsidRPr="00E4293D">
        <w:rPr>
          <w:sz w:val="16"/>
        </w:rPr>
        <w:t>New York contributed $142.6 billion more than it received over five years</w:t>
      </w:r>
    </w:p>
    <w:p w14:paraId="49947483" w14:textId="77777777" w:rsidR="00E4293D" w:rsidRPr="00E4293D" w:rsidRDefault="00E4293D" w:rsidP="00E4293D">
      <w:pPr>
        <w:rPr>
          <w:sz w:val="16"/>
        </w:rPr>
      </w:pPr>
      <w:r w:rsidRPr="00E4293D">
        <w:rPr>
          <w:sz w:val="16"/>
        </w:rPr>
        <w:t>California has accumulated $76 billion in reserves</w:t>
      </w:r>
    </w:p>
    <w:p w14:paraId="5F46B229" w14:textId="77777777" w:rsidR="00E4293D" w:rsidRPr="00E4293D" w:rsidRDefault="00E4293D" w:rsidP="00E4293D">
      <w:pPr>
        <w:rPr>
          <w:sz w:val="16"/>
        </w:rPr>
      </w:pPr>
      <w:r w:rsidRPr="00E4293D">
        <w:rPr>
          <w:sz w:val="16"/>
        </w:rPr>
        <w:t>Illinois sends more to Washington than it receives back, giving Pritzker economic leverage in federal disputes</w:t>
      </w:r>
    </w:p>
    <w:p w14:paraId="362DB04D" w14:textId="77777777" w:rsidR="00E4293D" w:rsidRPr="00E4293D" w:rsidRDefault="00E4293D" w:rsidP="00E4293D">
      <w:pPr>
        <w:rPr>
          <w:sz w:val="16"/>
        </w:rPr>
      </w:pPr>
      <w:r w:rsidRPr="00E4293D">
        <w:rPr>
          <w:sz w:val="16"/>
        </w:rPr>
        <w:t>Red States Wrote the Playbook</w:t>
      </w:r>
    </w:p>
    <w:p w14:paraId="11D158E9" w14:textId="77777777" w:rsidR="00E4293D" w:rsidRPr="00E4293D" w:rsidRDefault="00E4293D" w:rsidP="00E4293D">
      <w:pPr>
        <w:rPr>
          <w:sz w:val="16"/>
        </w:rPr>
      </w:pPr>
      <w:r w:rsidRPr="00E4293D">
        <w:rPr>
          <w:sz w:val="16"/>
        </w:rPr>
        <w:t>Texas demonstrates that soft secession works regardless of party. Operation Lone Star achieved an 87% reduction in border crossings through state action alone, independent of federal immigration policy. This $11 billion operation employs the Texas National Guard and state troopers, effectively governing in areas traditionally considered federal domain.</w:t>
      </w:r>
    </w:p>
    <w:p w14:paraId="274C9B71" w14:textId="77777777" w:rsidR="00E4293D" w:rsidRPr="00E4293D" w:rsidRDefault="00E4293D" w:rsidP="00E4293D">
      <w:pPr>
        <w:rPr>
          <w:sz w:val="16"/>
        </w:rPr>
      </w:pPr>
      <w:r w:rsidRPr="00E4293D">
        <w:rPr>
          <w:sz w:val="16"/>
        </w:rPr>
        <w:t>Meanwhile, 46% of U.S. counties have declared themselves Second Amendment sanctuaries, with eleven states officially designating themselves as such. These declarations use language similar to personal liberty laws, stating that no governmental resources will be used to enforce federal laws that “unconstitutionally” infringe upon rights.</w:t>
      </w:r>
    </w:p>
    <w:p w14:paraId="40F40BC0" w14:textId="77777777" w:rsidR="00E4293D" w:rsidRPr="00AD0646" w:rsidRDefault="00E4293D" w:rsidP="00E4293D">
      <w:pPr>
        <w:rPr>
          <w:rStyle w:val="Emphasis"/>
        </w:rPr>
      </w:pPr>
      <w:r w:rsidRPr="00E4293D">
        <w:rPr>
          <w:sz w:val="16"/>
        </w:rPr>
        <w:t xml:space="preserve">The </w:t>
      </w:r>
      <w:r w:rsidRPr="00D4111A">
        <w:rPr>
          <w:rStyle w:val="StyleUnderline"/>
          <w:highlight w:val="cyan"/>
        </w:rPr>
        <w:t>Infrastructure</w:t>
      </w:r>
      <w:r w:rsidRPr="00D4111A">
        <w:rPr>
          <w:rStyle w:val="StyleUnderline"/>
        </w:rPr>
        <w:t xml:space="preserve"> </w:t>
      </w:r>
      <w:r w:rsidRPr="00D4111A">
        <w:rPr>
          <w:rStyle w:val="Emphasis"/>
          <w:highlight w:val="cyan"/>
        </w:rPr>
        <w:t>Already</w:t>
      </w:r>
      <w:r w:rsidRPr="00D4111A">
        <w:rPr>
          <w:rStyle w:val="StyleUnderline"/>
        </w:rPr>
        <w:t xml:space="preserve"> </w:t>
      </w:r>
      <w:r w:rsidRPr="00D4111A">
        <w:rPr>
          <w:rStyle w:val="StyleUnderline"/>
          <w:highlight w:val="cyan"/>
        </w:rPr>
        <w:t>Exists</w:t>
      </w:r>
    </w:p>
    <w:p w14:paraId="6D73AC73" w14:textId="77777777" w:rsidR="00E4293D" w:rsidRPr="00E4293D" w:rsidRDefault="00E4293D" w:rsidP="00E4293D">
      <w:pPr>
        <w:rPr>
          <w:sz w:val="16"/>
        </w:rPr>
      </w:pPr>
      <w:r w:rsidRPr="00AD0646">
        <w:rPr>
          <w:rStyle w:val="StyleUnderline"/>
          <w:highlight w:val="cyan"/>
        </w:rPr>
        <w:t>Blue states aren’t building</w:t>
      </w:r>
      <w:r w:rsidRPr="00AD0646">
        <w:rPr>
          <w:rStyle w:val="StyleUnderline"/>
        </w:rPr>
        <w:t xml:space="preserve"> resistance </w:t>
      </w:r>
      <w:r w:rsidRPr="00AD0646">
        <w:rPr>
          <w:rStyle w:val="StyleUnderline"/>
          <w:highlight w:val="cyan"/>
        </w:rPr>
        <w:t xml:space="preserve">from scratch, </w:t>
      </w:r>
      <w:r w:rsidRPr="00AD0646">
        <w:rPr>
          <w:rStyle w:val="Emphasis"/>
          <w:highlight w:val="cyan"/>
        </w:rPr>
        <w:t>they’re scaling</w:t>
      </w:r>
      <w:r w:rsidRPr="00AD0646">
        <w:rPr>
          <w:rStyle w:val="StyleUnderline"/>
        </w:rPr>
        <w:t xml:space="preserve"> existing systems</w:t>
      </w:r>
      <w:r w:rsidRPr="00E4293D">
        <w:rPr>
          <w:sz w:val="16"/>
        </w:rPr>
        <w:t>:</w:t>
      </w:r>
    </w:p>
    <w:p w14:paraId="09ABA09B" w14:textId="77777777" w:rsidR="00E4293D" w:rsidRPr="00E4293D" w:rsidRDefault="00E4293D" w:rsidP="00E4293D">
      <w:pPr>
        <w:rPr>
          <w:sz w:val="16"/>
        </w:rPr>
      </w:pPr>
      <w:r w:rsidRPr="00AD0646">
        <w:rPr>
          <w:rStyle w:val="StyleUnderline"/>
        </w:rPr>
        <w:t>Voting Rights</w:t>
      </w:r>
      <w:r w:rsidRPr="00E4293D">
        <w:rPr>
          <w:sz w:val="16"/>
        </w:rPr>
        <w:t>: Eight states have enacted State Voting Rights Acts exceeding federal protections</w:t>
      </w:r>
    </w:p>
    <w:p w14:paraId="183D1248" w14:textId="77777777" w:rsidR="00E4293D" w:rsidRPr="00E4293D" w:rsidRDefault="00E4293D" w:rsidP="00E4293D">
      <w:pPr>
        <w:rPr>
          <w:sz w:val="16"/>
        </w:rPr>
      </w:pPr>
      <w:r w:rsidRPr="00AD0646">
        <w:rPr>
          <w:rStyle w:val="StyleUnderline"/>
        </w:rPr>
        <w:t>Election Security</w:t>
      </w:r>
      <w:r w:rsidRPr="00E4293D">
        <w:rPr>
          <w:sz w:val="16"/>
        </w:rPr>
        <w:t>: Colorado has created the “gold standard” through risk-limiting audits with paper ballot requirements</w:t>
      </w:r>
    </w:p>
    <w:p w14:paraId="79F321EE" w14:textId="77777777" w:rsidR="00E4293D" w:rsidRPr="00E4293D" w:rsidRDefault="00E4293D" w:rsidP="00E4293D">
      <w:pPr>
        <w:rPr>
          <w:sz w:val="16"/>
        </w:rPr>
      </w:pPr>
      <w:r w:rsidRPr="00AD0646">
        <w:rPr>
          <w:rStyle w:val="StyleUnderline"/>
        </w:rPr>
        <w:t>Automatic Registration</w:t>
      </w:r>
      <w:r w:rsidRPr="00E4293D">
        <w:rPr>
          <w:sz w:val="16"/>
        </w:rPr>
        <w:t>: Twenty-two states have implemented automatic voter registration</w:t>
      </w:r>
    </w:p>
    <w:p w14:paraId="7F699620" w14:textId="77777777" w:rsidR="00E4293D" w:rsidRPr="00E4293D" w:rsidRDefault="00E4293D" w:rsidP="00E4293D">
      <w:pPr>
        <w:rPr>
          <w:sz w:val="16"/>
        </w:rPr>
      </w:pPr>
      <w:r w:rsidRPr="00E4293D">
        <w:rPr>
          <w:sz w:val="16"/>
        </w:rPr>
        <w:t>The Washington State Test Case</w:t>
      </w:r>
    </w:p>
    <w:p w14:paraId="10B154C5" w14:textId="77777777" w:rsidR="00E4293D" w:rsidRPr="00E4293D" w:rsidRDefault="00E4293D" w:rsidP="00E4293D">
      <w:pPr>
        <w:rPr>
          <w:sz w:val="16"/>
        </w:rPr>
      </w:pPr>
      <w:r w:rsidRPr="00E4293D">
        <w:rPr>
          <w:sz w:val="16"/>
        </w:rPr>
        <w:t>The Adams County Sheriff case in Washington State illustrates how far this resistance extends. The state Attorney General is seeking an injunction against the sheriff for cooperating with federal immigration enforcement, arguing he’s violating the Keep Washington Working Act. This creates a direct conflict where local officials must choose between federal directives and state law, the same dilemma faced by Northern officials during the fugitive slave era.</w:t>
      </w:r>
    </w:p>
    <w:p w14:paraId="7E0DC8E1" w14:textId="77777777" w:rsidR="00E4293D" w:rsidRPr="00E4293D" w:rsidRDefault="00E4293D" w:rsidP="00E4293D">
      <w:pPr>
        <w:rPr>
          <w:sz w:val="16"/>
        </w:rPr>
      </w:pPr>
      <w:r w:rsidRPr="00E4293D">
        <w:rPr>
          <w:sz w:val="16"/>
        </w:rPr>
        <w:t>What This Means for America</w:t>
      </w:r>
    </w:p>
    <w:p w14:paraId="71E04C3B" w14:textId="77777777" w:rsidR="00E4293D" w:rsidRPr="00E4293D" w:rsidRDefault="00E4293D" w:rsidP="00E4293D">
      <w:pPr>
        <w:rPr>
          <w:sz w:val="16"/>
        </w:rPr>
      </w:pPr>
      <w:r w:rsidRPr="00AD0646">
        <w:rPr>
          <w:rStyle w:val="Emphasis"/>
          <w:highlight w:val="cyan"/>
        </w:rPr>
        <w:t>Soft secession</w:t>
      </w:r>
      <w:r w:rsidRPr="00E4293D">
        <w:rPr>
          <w:sz w:val="16"/>
        </w:rPr>
        <w:t xml:space="preserve"> </w:t>
      </w:r>
      <w:r w:rsidRPr="00AD0646">
        <w:rPr>
          <w:rStyle w:val="StyleUnderline"/>
          <w:highlight w:val="cyan"/>
        </w:rPr>
        <w:t>represents</w:t>
      </w:r>
      <w:r w:rsidRPr="00E4293D">
        <w:rPr>
          <w:sz w:val="16"/>
        </w:rPr>
        <w:t xml:space="preserve"> a </w:t>
      </w:r>
      <w:r w:rsidRPr="00AD0646">
        <w:rPr>
          <w:rStyle w:val="Emphasis"/>
          <w:highlight w:val="cyan"/>
        </w:rPr>
        <w:t>fundamental realignment</w:t>
      </w:r>
      <w:r w:rsidRPr="00E4293D">
        <w:rPr>
          <w:sz w:val="16"/>
        </w:rPr>
        <w:t xml:space="preserve"> </w:t>
      </w:r>
      <w:r w:rsidRPr="00AD0646">
        <w:rPr>
          <w:rStyle w:val="StyleUnderline"/>
          <w:highlight w:val="cyan"/>
        </w:rPr>
        <w:t>toward</w:t>
      </w:r>
      <w:r w:rsidRPr="00AD0646">
        <w:rPr>
          <w:rStyle w:val="StyleUnderline"/>
        </w:rPr>
        <w:t xml:space="preserve"> a confederation of </w:t>
      </w:r>
      <w:r w:rsidRPr="00AD0646">
        <w:rPr>
          <w:rStyle w:val="StyleUnderline"/>
          <w:highlight w:val="cyan"/>
        </w:rPr>
        <w:t>semi-autonomous regions</w:t>
      </w:r>
      <w:r w:rsidRPr="00AD0646">
        <w:rPr>
          <w:rStyle w:val="StyleUnderline"/>
        </w:rPr>
        <w:t xml:space="preserve"> rather than a unified nation-state. States are </w:t>
      </w:r>
      <w:r w:rsidRPr="00AD0646">
        <w:rPr>
          <w:rStyle w:val="StyleUnderline"/>
          <w:highlight w:val="cyan"/>
        </w:rPr>
        <w:t xml:space="preserve">building </w:t>
      </w:r>
      <w:r w:rsidRPr="00AD0646">
        <w:rPr>
          <w:rStyle w:val="Emphasis"/>
          <w:highlight w:val="cyan"/>
        </w:rPr>
        <w:t>parallel systems</w:t>
      </w:r>
      <w:r w:rsidRPr="00AD0646">
        <w:rPr>
          <w:rStyle w:val="StyleUnderline"/>
        </w:rPr>
        <w:t xml:space="preserve"> </w:t>
      </w:r>
      <w:r w:rsidRPr="00AD0646">
        <w:rPr>
          <w:rStyle w:val="StyleUnderline"/>
          <w:highlight w:val="cyan"/>
        </w:rPr>
        <w:t>for</w:t>
      </w:r>
      <w:r w:rsidRPr="00AD0646">
        <w:rPr>
          <w:rStyle w:val="StyleUnderline"/>
        </w:rPr>
        <w:t xml:space="preserve"> </w:t>
      </w:r>
      <w:r w:rsidRPr="00AD0646">
        <w:rPr>
          <w:rStyle w:val="Emphasis"/>
          <w:highlight w:val="cyan"/>
        </w:rPr>
        <w:t>abortion</w:t>
      </w:r>
      <w:r w:rsidRPr="00AD0646">
        <w:rPr>
          <w:rStyle w:val="StyleUnderline"/>
        </w:rPr>
        <w:t xml:space="preserve"> rights, </w:t>
      </w:r>
      <w:r w:rsidRPr="00391624">
        <w:rPr>
          <w:rStyle w:val="Emphasis"/>
          <w:sz w:val="28"/>
          <w:szCs w:val="28"/>
          <w:highlight w:val="cyan"/>
        </w:rPr>
        <w:t>labor protection</w:t>
      </w:r>
      <w:r w:rsidRPr="00AD0646">
        <w:rPr>
          <w:rStyle w:val="StyleUnderline"/>
        </w:rPr>
        <w:t xml:space="preserve">, civil rights, </w:t>
      </w:r>
      <w:r w:rsidRPr="00AD0646">
        <w:rPr>
          <w:rStyle w:val="StyleUnderline"/>
          <w:highlight w:val="cyan"/>
        </w:rPr>
        <w:t>immigration</w:t>
      </w:r>
      <w:r w:rsidRPr="00AD0646">
        <w:rPr>
          <w:rStyle w:val="StyleUnderline"/>
        </w:rPr>
        <w:t xml:space="preserve"> policy, and </w:t>
      </w:r>
      <w:r w:rsidRPr="00AD0646">
        <w:rPr>
          <w:rStyle w:val="StyleUnderline"/>
          <w:highlight w:val="cyan"/>
        </w:rPr>
        <w:t>election security</w:t>
      </w:r>
      <w:r w:rsidRPr="00E4293D">
        <w:rPr>
          <w:sz w:val="16"/>
        </w:rPr>
        <w:t>.</w:t>
      </w:r>
    </w:p>
    <w:p w14:paraId="44D9743C" w14:textId="77777777" w:rsidR="00E4293D" w:rsidRPr="00E4293D" w:rsidRDefault="00E4293D" w:rsidP="00E4293D">
      <w:pPr>
        <w:rPr>
          <w:sz w:val="16"/>
        </w:rPr>
      </w:pPr>
      <w:r w:rsidRPr="00AD0646">
        <w:rPr>
          <w:rStyle w:val="StyleUnderline"/>
          <w:highlight w:val="cyan"/>
        </w:rPr>
        <w:t xml:space="preserve">The </w:t>
      </w:r>
      <w:r w:rsidRPr="008A2EB4">
        <w:rPr>
          <w:rStyle w:val="Emphasis"/>
          <w:highlight w:val="cyan"/>
        </w:rPr>
        <w:t>fed</w:t>
      </w:r>
      <w:r w:rsidRPr="00AD0646">
        <w:rPr>
          <w:rStyle w:val="StyleUnderline"/>
        </w:rPr>
        <w:t xml:space="preserve">eral government </w:t>
      </w:r>
      <w:r w:rsidRPr="00391624">
        <w:rPr>
          <w:rStyle w:val="StyleUnderline"/>
        </w:rPr>
        <w:t xml:space="preserve">increasingly </w:t>
      </w:r>
      <w:r w:rsidRPr="00AD0646">
        <w:rPr>
          <w:rStyle w:val="StyleUnderline"/>
          <w:highlight w:val="cyan"/>
        </w:rPr>
        <w:t>resembles</w:t>
      </w:r>
      <w:r w:rsidRPr="00AD0646">
        <w:rPr>
          <w:rStyle w:val="StyleUnderline"/>
        </w:rPr>
        <w:t xml:space="preserve"> what Armitage calls </w:t>
      </w:r>
      <w:r w:rsidRPr="00AD0646">
        <w:rPr>
          <w:rStyle w:val="Emphasis"/>
          <w:highlight w:val="cyan"/>
        </w:rPr>
        <w:t>a “hollow” structure</w:t>
      </w:r>
      <w:r w:rsidRPr="008A2EB4">
        <w:rPr>
          <w:rStyle w:val="StyleUnderline"/>
        </w:rPr>
        <w:t xml:space="preserve"> </w:t>
      </w:r>
      <w:r w:rsidRPr="00391624">
        <w:rPr>
          <w:rStyle w:val="StyleUnderline"/>
        </w:rPr>
        <w:t xml:space="preserve">that states have a “moral imperative to ignore” when </w:t>
      </w:r>
      <w:r w:rsidRPr="00391624">
        <w:rPr>
          <w:rStyle w:val="Emphasis"/>
        </w:rPr>
        <w:t>democracy fails</w:t>
      </w:r>
      <w:r w:rsidRPr="00391624">
        <w:rPr>
          <w:rStyle w:val="StyleUnderline"/>
        </w:rPr>
        <w:t xml:space="preserve"> or federal funds are withheld as political punishment</w:t>
      </w:r>
      <w:r w:rsidRPr="00E4293D">
        <w:rPr>
          <w:sz w:val="16"/>
        </w:rPr>
        <w:t>.</w:t>
      </w:r>
    </w:p>
    <w:p w14:paraId="654D04ED" w14:textId="77777777" w:rsidR="00E4293D" w:rsidRPr="00E4293D" w:rsidRDefault="00E4293D" w:rsidP="00E4293D">
      <w:pPr>
        <w:rPr>
          <w:sz w:val="16"/>
        </w:rPr>
      </w:pPr>
      <w:r w:rsidRPr="00E4293D">
        <w:rPr>
          <w:sz w:val="16"/>
        </w:rPr>
        <w:t>The Ultimate Irony</w:t>
      </w:r>
    </w:p>
    <w:p w14:paraId="56C2DDD9" w14:textId="77777777" w:rsidR="00E4293D" w:rsidRPr="00E4293D" w:rsidRDefault="00E4293D" w:rsidP="00E4293D">
      <w:pPr>
        <w:rPr>
          <w:sz w:val="16"/>
        </w:rPr>
      </w:pPr>
      <w:r w:rsidRPr="00E4293D">
        <w:rPr>
          <w:sz w:val="16"/>
        </w:rPr>
        <w:t>Conservative legal theory has provided the tools for progressive state resistance. The anti-commandeering doctrine, designed to protect conservative state sovereignty, now empowers the very blue state opposition its creators likely never intended to enable.</w:t>
      </w:r>
    </w:p>
    <w:p w14:paraId="0CC5C14D" w14:textId="77777777" w:rsidR="00E4293D" w:rsidRPr="00E4293D" w:rsidRDefault="00E4293D" w:rsidP="00E4293D">
      <w:pPr>
        <w:rPr>
          <w:sz w:val="16"/>
        </w:rPr>
      </w:pPr>
      <w:r w:rsidRPr="00E4293D">
        <w:rPr>
          <w:sz w:val="16"/>
        </w:rPr>
        <w:t>This represents one of the most significant constitutional ironies in recent American history: Justice Scalia’s jurisprudence becoming the foundation for Democratic resistance.</w:t>
      </w:r>
    </w:p>
    <w:p w14:paraId="199556EE" w14:textId="77777777" w:rsidR="00E4293D" w:rsidRPr="00E4293D" w:rsidRDefault="00E4293D" w:rsidP="00E4293D">
      <w:pPr>
        <w:rPr>
          <w:sz w:val="16"/>
        </w:rPr>
      </w:pPr>
      <w:r w:rsidRPr="00E4293D">
        <w:rPr>
          <w:sz w:val="16"/>
        </w:rPr>
        <w:t>The Historical Echo</w:t>
      </w:r>
    </w:p>
    <w:p w14:paraId="1134A588" w14:textId="77777777" w:rsidR="00E4293D" w:rsidRPr="00E4293D" w:rsidRDefault="00E4293D" w:rsidP="00E4293D">
      <w:pPr>
        <w:rPr>
          <w:sz w:val="16"/>
        </w:rPr>
      </w:pPr>
      <w:r w:rsidRPr="00E4293D">
        <w:rPr>
          <w:sz w:val="16"/>
        </w:rPr>
        <w:t>The progression from personal liberty laws to sanctuary cities to comprehensive state resistance reveals a consistent pattern: when federal law conflicts with state values, states find ways to nullify federal authority through non-cooperation quietly. The language may evolve, but the strategy remains the same.</w:t>
      </w:r>
    </w:p>
    <w:p w14:paraId="2BBF074F" w14:textId="77777777" w:rsidR="00E4293D" w:rsidRPr="00E4293D" w:rsidRDefault="00E4293D" w:rsidP="00E4293D">
      <w:pPr>
        <w:rPr>
          <w:sz w:val="16"/>
        </w:rPr>
      </w:pPr>
      <w:r w:rsidRPr="00E4293D">
        <w:rPr>
          <w:sz w:val="16"/>
        </w:rPr>
        <w:t>Just as Northern states used personal liberty laws to make the Fugitive Slave Act “a dead letter,” modern blue states are using sanctuary laws, economic leverage, and coordinated legal resistance to make much of the federal immigration enforcement apparatus similarly ineffective.</w:t>
      </w:r>
    </w:p>
    <w:p w14:paraId="5A881E51" w14:textId="77777777" w:rsidR="00E4293D" w:rsidRPr="00E4293D" w:rsidRDefault="00E4293D" w:rsidP="00E4293D">
      <w:pPr>
        <w:rPr>
          <w:sz w:val="16"/>
        </w:rPr>
      </w:pPr>
      <w:r w:rsidRPr="00E4293D">
        <w:rPr>
          <w:sz w:val="16"/>
        </w:rPr>
        <w:t>The Path Forward</w:t>
      </w:r>
    </w:p>
    <w:p w14:paraId="32FFE13E" w14:textId="77777777" w:rsidR="00E4293D" w:rsidRPr="00E4293D" w:rsidRDefault="00E4293D" w:rsidP="00E4293D">
      <w:pPr>
        <w:rPr>
          <w:sz w:val="16"/>
        </w:rPr>
      </w:pPr>
      <w:r w:rsidRPr="00AD0646">
        <w:rPr>
          <w:rStyle w:val="StyleUnderline"/>
          <w:highlight w:val="cyan"/>
        </w:rPr>
        <w:t xml:space="preserve">Rather than </w:t>
      </w:r>
      <w:r w:rsidRPr="00AD0646">
        <w:rPr>
          <w:rStyle w:val="Emphasis"/>
          <w:highlight w:val="cyan"/>
        </w:rPr>
        <w:t>violent rupture</w:t>
      </w:r>
      <w:r w:rsidRPr="00E4293D">
        <w:rPr>
          <w:sz w:val="16"/>
        </w:rPr>
        <w:t xml:space="preserve">, </w:t>
      </w:r>
      <w:r w:rsidRPr="00391624">
        <w:rPr>
          <w:rStyle w:val="Emphasis"/>
        </w:rPr>
        <w:t>soft secession</w:t>
      </w:r>
      <w:r w:rsidRPr="00AD0646">
        <w:rPr>
          <w:rStyle w:val="StyleUnderline"/>
        </w:rPr>
        <w:t xml:space="preserve"> offers states a path to quietly walk away from each other</w:t>
      </w:r>
      <w:r w:rsidRPr="00E4293D">
        <w:rPr>
          <w:sz w:val="16"/>
        </w:rPr>
        <w:t xml:space="preserve">. </w:t>
      </w:r>
      <w:r w:rsidRPr="00AD0646">
        <w:rPr>
          <w:rStyle w:val="StyleUnderline"/>
          <w:highlight w:val="cyan"/>
        </w:rPr>
        <w:t>Blue states build</w:t>
      </w:r>
      <w:r w:rsidRPr="00E4293D">
        <w:rPr>
          <w:sz w:val="16"/>
        </w:rPr>
        <w:t xml:space="preserve"> </w:t>
      </w:r>
      <w:r w:rsidRPr="00AD0646">
        <w:rPr>
          <w:rStyle w:val="Emphasis"/>
          <w:highlight w:val="cyan"/>
        </w:rPr>
        <w:t>progressive policy infrastructure</w:t>
      </w:r>
      <w:r w:rsidRPr="00E4293D">
        <w:rPr>
          <w:sz w:val="16"/>
        </w:rPr>
        <w:t xml:space="preserve"> </w:t>
      </w:r>
      <w:r w:rsidRPr="00AD0646">
        <w:rPr>
          <w:rStyle w:val="StyleUnderline"/>
        </w:rPr>
        <w:t>while red states pursue different directions, all within the constitutional framework that conservative justices provided.</w:t>
      </w:r>
    </w:p>
    <w:p w14:paraId="1D70DCDF" w14:textId="77777777" w:rsidR="00E4293D" w:rsidRPr="00AD0646" w:rsidRDefault="00E4293D" w:rsidP="00E4293D">
      <w:pPr>
        <w:rPr>
          <w:rStyle w:val="Emphasis"/>
        </w:rPr>
      </w:pPr>
      <w:r w:rsidRPr="00E4293D">
        <w:rPr>
          <w:sz w:val="16"/>
        </w:rPr>
        <w:t xml:space="preserve">The question isn’t whether soft secession will continue; the legal precedents are established, </w:t>
      </w:r>
      <w:r w:rsidRPr="00AD0646">
        <w:rPr>
          <w:rStyle w:val="StyleUnderline"/>
        </w:rPr>
        <w:t xml:space="preserve">the </w:t>
      </w:r>
      <w:r w:rsidRPr="00AD0646">
        <w:rPr>
          <w:rStyle w:val="Emphasis"/>
          <w:highlight w:val="cyan"/>
        </w:rPr>
        <w:t>economic leverage exists</w:t>
      </w:r>
      <w:r w:rsidRPr="00E4293D">
        <w:rPr>
          <w:sz w:val="16"/>
        </w:rPr>
        <w:t xml:space="preserve">, </w:t>
      </w:r>
      <w:r w:rsidRPr="00AD0646">
        <w:rPr>
          <w:rStyle w:val="StyleUnderline"/>
        </w:rPr>
        <w:t xml:space="preserve">and the political will is </w:t>
      </w:r>
      <w:r w:rsidRPr="009C6CD9">
        <w:rPr>
          <w:rStyle w:val="StyleUnderline"/>
        </w:rPr>
        <w:t>evident</w:t>
      </w:r>
      <w:r w:rsidRPr="00E4293D">
        <w:rPr>
          <w:sz w:val="16"/>
        </w:rPr>
        <w:t xml:space="preserve">. </w:t>
      </w:r>
      <w:r w:rsidRPr="009C6CD9">
        <w:rPr>
          <w:rStyle w:val="StyleUnderline"/>
        </w:rPr>
        <w:t>The question is whether this represents a temporary political strategy or a</w:t>
      </w:r>
      <w:r w:rsidRPr="00AD0646">
        <w:rPr>
          <w:rStyle w:val="StyleUnderline"/>
        </w:rPr>
        <w:t xml:space="preserve"> </w:t>
      </w:r>
      <w:r w:rsidRPr="00AD0646">
        <w:rPr>
          <w:rStyle w:val="Emphasis"/>
          <w:highlight w:val="cyan"/>
        </w:rPr>
        <w:t>permanent</w:t>
      </w:r>
      <w:r w:rsidRPr="00AD0646">
        <w:rPr>
          <w:rStyle w:val="StyleUnderline"/>
        </w:rPr>
        <w:t xml:space="preserve"> </w:t>
      </w:r>
      <w:r w:rsidRPr="00AD0646">
        <w:rPr>
          <w:rStyle w:val="Emphasis"/>
          <w:highlight w:val="cyan"/>
        </w:rPr>
        <w:t>restructuring</w:t>
      </w:r>
      <w:r w:rsidRPr="00AD0646">
        <w:rPr>
          <w:rStyle w:val="StyleUnderline"/>
          <w:highlight w:val="cyan"/>
        </w:rPr>
        <w:t xml:space="preserve"> of</w:t>
      </w:r>
      <w:r w:rsidRPr="00AD0646">
        <w:rPr>
          <w:rStyle w:val="StyleUnderline"/>
        </w:rPr>
        <w:t xml:space="preserve"> American </w:t>
      </w:r>
      <w:r w:rsidRPr="00AD0646">
        <w:rPr>
          <w:rStyle w:val="StyleUnderline"/>
          <w:highlight w:val="cyan"/>
        </w:rPr>
        <w:t>federalism</w:t>
      </w:r>
      <w:r w:rsidRPr="00AD0646">
        <w:rPr>
          <w:rStyle w:val="StyleUnderline"/>
        </w:rPr>
        <w:t>.</w:t>
      </w:r>
    </w:p>
    <w:p w14:paraId="0DD60638" w14:textId="77777777" w:rsidR="00E4293D" w:rsidRPr="00AD0646" w:rsidRDefault="00E4293D" w:rsidP="00E4293D">
      <w:pPr>
        <w:rPr>
          <w:rStyle w:val="StyleUnderline"/>
        </w:rPr>
      </w:pPr>
      <w:r w:rsidRPr="00E4293D">
        <w:rPr>
          <w:sz w:val="16"/>
        </w:rPr>
        <w:t xml:space="preserve">As states increasingly choose their own paths on fundamental issues, </w:t>
      </w:r>
      <w:r w:rsidRPr="00AD0646">
        <w:rPr>
          <w:rStyle w:val="StyleUnderline"/>
          <w:highlight w:val="cyan"/>
        </w:rPr>
        <w:t>we may be witnessing</w:t>
      </w:r>
      <w:r w:rsidRPr="00AD0646">
        <w:rPr>
          <w:rStyle w:val="StyleUnderline"/>
        </w:rPr>
        <w:t xml:space="preserve"> the emergence of </w:t>
      </w:r>
      <w:r w:rsidRPr="00AD0646">
        <w:rPr>
          <w:rStyle w:val="StyleUnderline"/>
          <w:highlight w:val="cyan"/>
        </w:rPr>
        <w:t>something</w:t>
      </w:r>
      <w:r w:rsidRPr="00AD0646">
        <w:rPr>
          <w:rStyle w:val="StyleUnderline"/>
        </w:rPr>
        <w:t xml:space="preserve"> </w:t>
      </w:r>
      <w:r w:rsidRPr="00AD0646">
        <w:rPr>
          <w:rStyle w:val="Emphasis"/>
          <w:highlight w:val="cyan"/>
        </w:rPr>
        <w:t>unprecedented</w:t>
      </w:r>
      <w:r w:rsidRPr="00AD0646">
        <w:rPr>
          <w:rStyle w:val="StyleUnderline"/>
        </w:rPr>
        <w:t xml:space="preserve">: </w:t>
      </w:r>
      <w:r w:rsidRPr="00AD0646">
        <w:rPr>
          <w:rStyle w:val="StyleUnderline"/>
          <w:highlight w:val="cyan"/>
        </w:rPr>
        <w:t>a United States that’s</w:t>
      </w:r>
      <w:r w:rsidRPr="00AD0646">
        <w:rPr>
          <w:rStyle w:val="StyleUnderline"/>
        </w:rPr>
        <w:t xml:space="preserve"> united </w:t>
      </w:r>
      <w:r w:rsidRPr="00AD0646">
        <w:rPr>
          <w:rStyle w:val="Emphasis"/>
          <w:highlight w:val="cyan"/>
        </w:rPr>
        <w:t>in name only</w:t>
      </w:r>
      <w:r w:rsidRPr="00AD0646">
        <w:rPr>
          <w:rStyle w:val="StyleUnderline"/>
        </w:rPr>
        <w:t xml:space="preserve">, held together </w:t>
      </w:r>
      <w:r w:rsidRPr="00AD0646">
        <w:rPr>
          <w:rStyle w:val="StyleUnderline"/>
          <w:highlight w:val="cyan"/>
        </w:rPr>
        <w:t>by a federal structure</w:t>
      </w:r>
      <w:r w:rsidRPr="00AD0646">
        <w:rPr>
          <w:rStyle w:val="StyleUnderline"/>
        </w:rPr>
        <w:t xml:space="preserve"> that </w:t>
      </w:r>
      <w:r w:rsidRPr="00AD0646">
        <w:rPr>
          <w:rStyle w:val="StyleUnderline"/>
          <w:highlight w:val="cyan"/>
        </w:rPr>
        <w:t xml:space="preserve">states </w:t>
      </w:r>
      <w:r w:rsidRPr="00AD0646">
        <w:rPr>
          <w:rStyle w:val="Emphasis"/>
          <w:highlight w:val="cyan"/>
        </w:rPr>
        <w:t>systematically</w:t>
      </w:r>
      <w:r w:rsidRPr="00AD0646">
        <w:rPr>
          <w:rStyle w:val="StyleUnderline"/>
        </w:rPr>
        <w:t xml:space="preserve"> choose to </w:t>
      </w:r>
      <w:r w:rsidRPr="00AD0646">
        <w:rPr>
          <w:rStyle w:val="Emphasis"/>
          <w:highlight w:val="cyan"/>
        </w:rPr>
        <w:t>ignore</w:t>
      </w:r>
      <w:r w:rsidRPr="00AD0646">
        <w:rPr>
          <w:rStyle w:val="StyleUnderline"/>
        </w:rPr>
        <w:t>.</w:t>
      </w:r>
    </w:p>
    <w:p w14:paraId="66B95674" w14:textId="77777777" w:rsidR="00E4293D" w:rsidRPr="001E4BDD" w:rsidRDefault="00E4293D" w:rsidP="00E4293D">
      <w:pPr>
        <w:rPr>
          <w:u w:val="single"/>
        </w:rPr>
      </w:pPr>
      <w:r w:rsidRPr="00AD0646">
        <w:rPr>
          <w:rStyle w:val="StyleUnderline"/>
        </w:rPr>
        <w:t xml:space="preserve">The infrastructure for resistance is already built. The legal precedents are established. </w:t>
      </w:r>
      <w:r w:rsidRPr="00AD0646">
        <w:rPr>
          <w:rStyle w:val="StyleUnderline"/>
          <w:highlight w:val="cyan"/>
        </w:rPr>
        <w:t>The only question</w:t>
      </w:r>
      <w:r w:rsidRPr="00AD0646">
        <w:rPr>
          <w:rStyle w:val="StyleUnderline"/>
        </w:rPr>
        <w:t xml:space="preserve"> remaining </w:t>
      </w:r>
      <w:r w:rsidRPr="00AD0646">
        <w:rPr>
          <w:rStyle w:val="StyleUnderline"/>
          <w:highlight w:val="cyan"/>
        </w:rPr>
        <w:t xml:space="preserve">is </w:t>
      </w:r>
      <w:r w:rsidRPr="00AD0646">
        <w:rPr>
          <w:rStyle w:val="Emphasis"/>
          <w:highlight w:val="cyan"/>
        </w:rPr>
        <w:t>how</w:t>
      </w:r>
      <w:r w:rsidRPr="00AD0646">
        <w:rPr>
          <w:rStyle w:val="StyleUnderline"/>
        </w:rPr>
        <w:t xml:space="preserve"> </w:t>
      </w:r>
      <w:r w:rsidRPr="00AD0646">
        <w:rPr>
          <w:rStyle w:val="Emphasis"/>
          <w:highlight w:val="cyan"/>
        </w:rPr>
        <w:t>far states are willing to go</w:t>
      </w:r>
      <w:r w:rsidRPr="00E4293D">
        <w:rPr>
          <w:sz w:val="16"/>
        </w:rPr>
        <w:t xml:space="preserve"> in walking away from a federal system that no longer serves their values or their people.</w:t>
      </w:r>
    </w:p>
    <w:p w14:paraId="6F367E3F" w14:textId="77777777" w:rsidR="00E4293D" w:rsidRPr="00A024B1" w:rsidRDefault="00E4293D" w:rsidP="00E4293D">
      <w:pPr>
        <w:pStyle w:val="Heading4"/>
      </w:pPr>
      <w:r w:rsidRPr="00A024B1">
        <w:rPr>
          <w:u w:val="single"/>
        </w:rPr>
        <w:t>Dual sovereignty</w:t>
      </w:r>
      <w:r>
        <w:t xml:space="preserve"> ensures a </w:t>
      </w:r>
      <w:r w:rsidRPr="00A024B1">
        <w:rPr>
          <w:u w:val="single"/>
        </w:rPr>
        <w:t>flexible</w:t>
      </w:r>
      <w:r>
        <w:t xml:space="preserve"> regulatory ecosystem necessary to check countless </w:t>
      </w:r>
      <w:r w:rsidRPr="00A024B1">
        <w:rPr>
          <w:u w:val="single"/>
        </w:rPr>
        <w:t>existential threats</w:t>
      </w:r>
      <w:r>
        <w:t xml:space="preserve">. Else, Trump locks in </w:t>
      </w:r>
      <w:r w:rsidRPr="00A024B1">
        <w:rPr>
          <w:u w:val="single"/>
        </w:rPr>
        <w:t>disease</w:t>
      </w:r>
      <w:r>
        <w:t xml:space="preserve">, </w:t>
      </w:r>
      <w:r w:rsidRPr="00A024B1">
        <w:rPr>
          <w:u w:val="single"/>
        </w:rPr>
        <w:t>nuclear war</w:t>
      </w:r>
      <w:r>
        <w:t xml:space="preserve">, and existential </w:t>
      </w:r>
      <w:r w:rsidRPr="00A024B1">
        <w:rPr>
          <w:u w:val="single"/>
        </w:rPr>
        <w:t>emerging tech</w:t>
      </w:r>
      <w:r>
        <w:t>.</w:t>
      </w:r>
    </w:p>
    <w:p w14:paraId="18963C7D" w14:textId="77777777" w:rsidR="00E4293D" w:rsidRPr="00A024B1" w:rsidRDefault="00E4293D" w:rsidP="00E4293D">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569B35CA" w14:textId="77777777" w:rsidR="00E4293D" w:rsidRPr="00E4293D" w:rsidRDefault="00E4293D" w:rsidP="00E4293D">
      <w:pPr>
        <w:rPr>
          <w:sz w:val="16"/>
        </w:rPr>
      </w:pPr>
      <w:r w:rsidRPr="000F222D">
        <w:rPr>
          <w:rStyle w:val="StyleUnderline"/>
        </w:rPr>
        <w:t>We are</w:t>
      </w:r>
      <w:r w:rsidRPr="00E4293D">
        <w:rPr>
          <w:sz w:val="16"/>
        </w:rPr>
        <w:t xml:space="preserve"> needlessly </w:t>
      </w:r>
      <w:r w:rsidRPr="000F222D">
        <w:rPr>
          <w:rStyle w:val="StyleUnderline"/>
        </w:rPr>
        <w:t xml:space="preserve">allowing </w:t>
      </w:r>
      <w:r w:rsidRPr="00404480">
        <w:rPr>
          <w:rStyle w:val="Emphasis"/>
          <w:highlight w:val="cyan"/>
        </w:rPr>
        <w:t>tech</w:t>
      </w:r>
      <w:r w:rsidRPr="00E4293D">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04480">
        <w:rPr>
          <w:rStyle w:val="Emphasis"/>
          <w:highlight w:val="cyan"/>
        </w:rPr>
        <w:t>disasters</w:t>
      </w:r>
      <w:r w:rsidRPr="00404480">
        <w:rPr>
          <w:rStyle w:val="StyleUnderline"/>
          <w:highlight w:val="cyan"/>
        </w:rPr>
        <w:t xml:space="preserve"> from</w:t>
      </w:r>
      <w:r w:rsidRPr="00E4293D">
        <w:rPr>
          <w:sz w:val="16"/>
        </w:rPr>
        <w:t xml:space="preserve"> accidental </w:t>
      </w:r>
      <w:r w:rsidRPr="00404480">
        <w:rPr>
          <w:rStyle w:val="Emphasis"/>
          <w:highlight w:val="cyan"/>
        </w:rPr>
        <w:t>climate</w:t>
      </w:r>
      <w:r w:rsidRPr="00E4293D">
        <w:rPr>
          <w:sz w:val="16"/>
        </w:rPr>
        <w:t xml:space="preserve"> disruption, </w:t>
      </w:r>
      <w:r w:rsidRPr="00404480">
        <w:rPr>
          <w:rStyle w:val="Emphasis"/>
          <w:highlight w:val="cyan"/>
        </w:rPr>
        <w:t>nuclear war</w:t>
      </w:r>
      <w:r w:rsidRPr="00404480">
        <w:rPr>
          <w:rStyle w:val="StyleUnderline"/>
          <w:highlight w:val="cyan"/>
        </w:rPr>
        <w:t xml:space="preserve">, and </w:t>
      </w:r>
      <w:r w:rsidRPr="00404480">
        <w:rPr>
          <w:rStyle w:val="Emphasis"/>
          <w:highlight w:val="cyan"/>
        </w:rPr>
        <w:t>pandemics</w:t>
      </w:r>
      <w:r w:rsidRPr="000F222D">
        <w:rPr>
          <w:rStyle w:val="StyleUnderline"/>
        </w:rPr>
        <w:t>— at the same time that we are</w:t>
      </w:r>
      <w:r w:rsidRPr="00E4293D">
        <w:rPr>
          <w:sz w:val="16"/>
        </w:rPr>
        <w:t xml:space="preserve"> </w:t>
      </w:r>
      <w:r w:rsidRPr="000F222D">
        <w:rPr>
          <w:rStyle w:val="StyleUnderline"/>
        </w:rPr>
        <w:t xml:space="preserve">allowing </w:t>
      </w:r>
      <w:r w:rsidRPr="00404480">
        <w:rPr>
          <w:rStyle w:val="StyleUnderline"/>
          <w:highlight w:val="cyan"/>
        </w:rPr>
        <w:t xml:space="preserve">the </w:t>
      </w:r>
      <w:r w:rsidRPr="00404480">
        <w:rPr>
          <w:rStyle w:val="Emphasis"/>
          <w:highlight w:val="cyan"/>
        </w:rPr>
        <w:t>means</w:t>
      </w:r>
      <w:r w:rsidRPr="00404480">
        <w:rPr>
          <w:rStyle w:val="StyleUnderline"/>
          <w:highlight w:val="cyan"/>
        </w:rPr>
        <w:t xml:space="preserve"> for </w:t>
      </w:r>
      <w:r w:rsidRPr="00404480">
        <w:rPr>
          <w:rStyle w:val="Emphasis"/>
          <w:highlight w:val="cyan"/>
        </w:rPr>
        <w:t>controlling</w:t>
      </w:r>
      <w:r w:rsidRPr="00404480">
        <w:rPr>
          <w:rStyle w:val="StyleUnderline"/>
          <w:highlight w:val="cyan"/>
        </w:rPr>
        <w:t xml:space="preserve"> these</w:t>
      </w:r>
      <w:r w:rsidRPr="00E4293D">
        <w:rPr>
          <w:sz w:val="16"/>
        </w:rPr>
        <w:t xml:space="preserve"> technologies </w:t>
      </w:r>
      <w:r w:rsidRPr="000F222D">
        <w:rPr>
          <w:rStyle w:val="StyleUnderline"/>
        </w:rPr>
        <w:t>to</w:t>
      </w:r>
      <w:r w:rsidRPr="00E4293D">
        <w:rPr>
          <w:sz w:val="16"/>
        </w:rPr>
        <w:t xml:space="preserve"> </w:t>
      </w:r>
      <w:r w:rsidRPr="00404480">
        <w:rPr>
          <w:rStyle w:val="Emphasis"/>
          <w:highlight w:val="cyan"/>
        </w:rPr>
        <w:t>erode</w:t>
      </w:r>
      <w:r w:rsidRPr="00E4293D">
        <w:rPr>
          <w:sz w:val="16"/>
        </w:rPr>
        <w:t xml:space="preserve">. In effect, </w:t>
      </w:r>
      <w:r w:rsidRPr="000F222D">
        <w:rPr>
          <w:rStyle w:val="StyleUnderline"/>
        </w:rPr>
        <w:t>we are edging</w:t>
      </w:r>
      <w:r w:rsidRPr="00E4293D">
        <w:rPr>
          <w:sz w:val="16"/>
        </w:rPr>
        <w:t xml:space="preserve"> </w:t>
      </w:r>
      <w:r w:rsidRPr="000F222D">
        <w:rPr>
          <w:rStyle w:val="Emphasis"/>
        </w:rPr>
        <w:t>closer and closer</w:t>
      </w:r>
      <w:r w:rsidRPr="00E4293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404480">
        <w:rPr>
          <w:rStyle w:val="StyleUnderline"/>
          <w:highlight w:val="cyan"/>
        </w:rPr>
        <w:t>we have</w:t>
      </w:r>
      <w:r w:rsidRPr="00E4293D">
        <w:rPr>
          <w:sz w:val="16"/>
          <w:highlight w:val="cyan"/>
        </w:rPr>
        <w:t xml:space="preserve"> </w:t>
      </w:r>
      <w:r w:rsidRPr="00404480">
        <w:rPr>
          <w:rStyle w:val="Emphasis"/>
          <w:highlight w:val="cyan"/>
        </w:rPr>
        <w:t>removed</w:t>
      </w:r>
      <w:r w:rsidRPr="00E4293D">
        <w:rPr>
          <w:sz w:val="16"/>
        </w:rPr>
        <w:t xml:space="preserve"> the </w:t>
      </w:r>
      <w:r w:rsidRPr="00404480">
        <w:rPr>
          <w:rStyle w:val="Emphasis"/>
          <w:highlight w:val="cyan"/>
        </w:rPr>
        <w:t>guardrails</w:t>
      </w:r>
      <w:r w:rsidRPr="00404480">
        <w:rPr>
          <w:rStyle w:val="StyleUnderline"/>
          <w:highlight w:val="cyan"/>
        </w:rPr>
        <w:t>. Fortunately, people</w:t>
      </w:r>
      <w:r w:rsidRPr="000F222D">
        <w:rPr>
          <w:rStyle w:val="StyleUnderline"/>
        </w:rPr>
        <w:t xml:space="preserve"> are beginning to</w:t>
      </w:r>
      <w:r w:rsidRPr="00E4293D">
        <w:rPr>
          <w:sz w:val="16"/>
        </w:rPr>
        <w:t xml:space="preserve"> develop— or at least to </w:t>
      </w:r>
      <w:r w:rsidRPr="00404480">
        <w:rPr>
          <w:rStyle w:val="Emphasis"/>
          <w:highlight w:val="cyan"/>
        </w:rPr>
        <w:t>think about</w:t>
      </w:r>
      <w:r w:rsidRPr="00404480">
        <w:rPr>
          <w:rStyle w:val="StyleUnderline"/>
          <w:highlight w:val="cyan"/>
        </w:rPr>
        <w:t xml:space="preserve">— </w:t>
      </w:r>
      <w:r w:rsidRPr="00404480">
        <w:rPr>
          <w:rStyle w:val="Emphasis"/>
          <w:highlight w:val="cyan"/>
        </w:rPr>
        <w:t>protections</w:t>
      </w:r>
      <w:r w:rsidRPr="00E4293D">
        <w:rPr>
          <w:sz w:val="16"/>
        </w:rPr>
        <w:t xml:space="preserve"> </w:t>
      </w:r>
      <w:r w:rsidRPr="000F222D">
        <w:rPr>
          <w:rStyle w:val="StyleUnderline"/>
        </w:rPr>
        <w:t>against some of these dangers</w:t>
      </w:r>
      <w:r w:rsidRPr="00E4293D">
        <w:rPr>
          <w:sz w:val="16"/>
        </w:rPr>
        <w:t>.</w:t>
      </w:r>
    </w:p>
    <w:p w14:paraId="1B6B70EF" w14:textId="77777777" w:rsidR="00E4293D" w:rsidRPr="00E4293D" w:rsidRDefault="00E4293D" w:rsidP="00E4293D">
      <w:pPr>
        <w:rPr>
          <w:sz w:val="16"/>
        </w:rPr>
      </w:pPr>
      <w:r w:rsidRPr="00E4293D">
        <w:rPr>
          <w:sz w:val="16"/>
        </w:rPr>
        <w:t xml:space="preserve">A technology-based model of </w:t>
      </w:r>
      <w:r w:rsidRPr="00A024B1">
        <w:rPr>
          <w:rStyle w:val="Emphasis"/>
          <w:highlight w:val="cyan"/>
        </w:rPr>
        <w:t>authoritarian</w:t>
      </w:r>
      <w:r w:rsidRPr="00A024B1">
        <w:rPr>
          <w:rStyle w:val="StyleUnderline"/>
          <w:highlight w:val="cyan"/>
        </w:rPr>
        <w:t xml:space="preserve"> government</w:t>
      </w:r>
      <w:r w:rsidRPr="00E4293D">
        <w:rPr>
          <w:sz w:val="16"/>
        </w:rPr>
        <w:t xml:space="preserve"> is being promoted and exported as a technological, economic, and </w:t>
      </w:r>
      <w:r w:rsidRPr="00A024B1">
        <w:rPr>
          <w:rStyle w:val="StyleUnderline"/>
        </w:rPr>
        <w:t xml:space="preserve">political </w:t>
      </w:r>
      <w:r w:rsidRPr="00A024B1">
        <w:rPr>
          <w:rStyle w:val="StyleUnderline"/>
          <w:highlight w:val="cyan"/>
        </w:rPr>
        <w:t>challenge to</w:t>
      </w:r>
      <w:r w:rsidRPr="00A024B1">
        <w:rPr>
          <w:rStyle w:val="StyleUnderline"/>
        </w:rPr>
        <w:t xml:space="preserve"> Western </w:t>
      </w:r>
      <w:r w:rsidRPr="00A024B1">
        <w:rPr>
          <w:rStyle w:val="Emphasis"/>
          <w:highlight w:val="cyan"/>
        </w:rPr>
        <w:t>liberal democracies</w:t>
      </w:r>
      <w:r w:rsidRPr="00E4293D">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03D83F8B" w14:textId="77777777" w:rsidR="00E4293D" w:rsidRPr="00E4293D" w:rsidRDefault="00E4293D" w:rsidP="00E4293D">
      <w:pPr>
        <w:rPr>
          <w:sz w:val="16"/>
        </w:rPr>
      </w:pPr>
      <w:r w:rsidRPr="00E4293D">
        <w:rPr>
          <w:sz w:val="16"/>
        </w:rPr>
        <w:t>Stimulating and Guiding Technological Change</w:t>
      </w:r>
    </w:p>
    <w:p w14:paraId="1A0A6C40" w14:textId="77777777" w:rsidR="00E4293D" w:rsidRPr="00E4293D" w:rsidRDefault="00E4293D" w:rsidP="00E4293D">
      <w:pPr>
        <w:rPr>
          <w:sz w:val="16"/>
        </w:rPr>
      </w:pPr>
      <w:r w:rsidRPr="000F222D">
        <w:rPr>
          <w:rStyle w:val="Emphasis"/>
        </w:rPr>
        <w:t>Science</w:t>
      </w:r>
      <w:r w:rsidRPr="000F222D">
        <w:rPr>
          <w:rStyle w:val="StyleUnderline"/>
        </w:rPr>
        <w:t xml:space="preserve"> and</w:t>
      </w:r>
      <w:r w:rsidRPr="00E4293D">
        <w:rPr>
          <w:sz w:val="16"/>
        </w:rPr>
        <w:t xml:space="preserve"> </w:t>
      </w:r>
      <w:r w:rsidRPr="000F222D">
        <w:rPr>
          <w:rStyle w:val="Emphasis"/>
        </w:rPr>
        <w:t>tech</w:t>
      </w:r>
      <w:r w:rsidRPr="00E4293D">
        <w:rPr>
          <w:sz w:val="16"/>
        </w:rPr>
        <w:t xml:space="preserve">nology </w:t>
      </w:r>
      <w:r w:rsidRPr="000F222D">
        <w:rPr>
          <w:rStyle w:val="StyleUnderline"/>
        </w:rPr>
        <w:t>have</w:t>
      </w:r>
      <w:r w:rsidRPr="00E4293D">
        <w:rPr>
          <w:sz w:val="16"/>
        </w:rPr>
        <w:t xml:space="preserve"> </w:t>
      </w:r>
      <w:r w:rsidRPr="000F222D">
        <w:rPr>
          <w:rStyle w:val="Emphasis"/>
        </w:rPr>
        <w:t>much to contribute</w:t>
      </w:r>
      <w:r w:rsidRPr="00E4293D">
        <w:rPr>
          <w:sz w:val="16"/>
        </w:rPr>
        <w:t xml:space="preserve"> </w:t>
      </w:r>
      <w:r w:rsidRPr="000F222D">
        <w:rPr>
          <w:rStyle w:val="StyleUnderline"/>
        </w:rPr>
        <w:t>to the resolution of all these issues. We need better scientific understanding</w:t>
      </w:r>
      <w:r w:rsidRPr="00E4293D">
        <w:rPr>
          <w:sz w:val="16"/>
        </w:rPr>
        <w:t xml:space="preserve"> of the climate, of the ways in which diseases spread, and of the likely impact of gene drivers and geoengineering. </w:t>
      </w:r>
      <w:r w:rsidRPr="00404480">
        <w:rPr>
          <w:rStyle w:val="StyleUnderline"/>
          <w:highlight w:val="cyan"/>
        </w:rPr>
        <w:t xml:space="preserve">We </w:t>
      </w:r>
      <w:r w:rsidRPr="00404480">
        <w:rPr>
          <w:rStyle w:val="Emphasis"/>
          <w:highlight w:val="cyan"/>
        </w:rPr>
        <w:t>need</w:t>
      </w:r>
      <w:r w:rsidRPr="00E4293D">
        <w:rPr>
          <w:sz w:val="16"/>
        </w:rPr>
        <w:t xml:space="preserve"> technological </w:t>
      </w:r>
      <w:r w:rsidRPr="00404480">
        <w:rPr>
          <w:rStyle w:val="StyleUnderline"/>
          <w:highlight w:val="cyan"/>
        </w:rPr>
        <w:t>innovations</w:t>
      </w:r>
      <w:r w:rsidRPr="00E4293D">
        <w:rPr>
          <w:sz w:val="16"/>
        </w:rPr>
        <w:t xml:space="preserve"> to prevent or cure non- communicable diseases, alleviate malnutrition, conserve resources, defend against cyberattack, and restructure our economies along more sustainable and equitable lines.</w:t>
      </w:r>
    </w:p>
    <w:p w14:paraId="1CE781EF" w14:textId="77777777" w:rsidR="00E4293D" w:rsidRPr="00E4293D" w:rsidRDefault="00E4293D" w:rsidP="00E4293D">
      <w:pPr>
        <w:rPr>
          <w:sz w:val="16"/>
        </w:rPr>
      </w:pPr>
      <w:r w:rsidRPr="00404480">
        <w:rPr>
          <w:rStyle w:val="StyleUnderline"/>
          <w:highlight w:val="cyan"/>
        </w:rPr>
        <w:t>But</w:t>
      </w:r>
      <w:r w:rsidRPr="000F222D">
        <w:rPr>
          <w:rStyle w:val="StyleUnderline"/>
        </w:rPr>
        <w:t xml:space="preserve"> we </w:t>
      </w:r>
      <w:r w:rsidRPr="001F1007">
        <w:rPr>
          <w:rStyle w:val="StyleUnderline"/>
        </w:rPr>
        <w:t>can</w:t>
      </w:r>
      <w:r w:rsidRPr="00404480">
        <w:rPr>
          <w:rStyle w:val="Emphasis"/>
          <w:highlight w:val="cyan"/>
        </w:rPr>
        <w:t>not</w:t>
      </w:r>
      <w:r w:rsidRPr="001F1007">
        <w:rPr>
          <w:rStyle w:val="StyleUnderline"/>
        </w:rPr>
        <w:t xml:space="preserve"> depend on</w:t>
      </w:r>
      <w:r w:rsidRPr="00E4293D">
        <w:rPr>
          <w:sz w:val="16"/>
        </w:rPr>
        <w:t xml:space="preserve"> science and </w:t>
      </w:r>
      <w:r w:rsidRPr="001F1007">
        <w:rPr>
          <w:rStyle w:val="Emphasis"/>
        </w:rPr>
        <w:t>tech</w:t>
      </w:r>
      <w:r w:rsidRPr="00E4293D">
        <w:rPr>
          <w:sz w:val="16"/>
        </w:rPr>
        <w:t xml:space="preserve">nology to address these issues </w:t>
      </w:r>
      <w:r w:rsidRPr="00404480">
        <w:rPr>
          <w:rStyle w:val="StyleUnderline"/>
          <w:highlight w:val="cyan"/>
        </w:rPr>
        <w:t>on their</w:t>
      </w:r>
      <w:r w:rsidRPr="00E4293D">
        <w:rPr>
          <w:sz w:val="16"/>
          <w:highlight w:val="cyan"/>
        </w:rPr>
        <w:t xml:space="preserve"> </w:t>
      </w:r>
      <w:r w:rsidRPr="00404480">
        <w:rPr>
          <w:rStyle w:val="Emphasis"/>
          <w:highlight w:val="cyan"/>
        </w:rPr>
        <w:t>own</w:t>
      </w:r>
      <w:r w:rsidRPr="000F222D">
        <w:rPr>
          <w:rStyle w:val="StyleUnderline"/>
        </w:rPr>
        <w:t xml:space="preserve">. We </w:t>
      </w:r>
      <w:r w:rsidRPr="00404480">
        <w:rPr>
          <w:rStyle w:val="StyleUnderline"/>
          <w:highlight w:val="cyan"/>
        </w:rPr>
        <w:t>also need</w:t>
      </w:r>
      <w:r w:rsidRPr="00E4293D">
        <w:rPr>
          <w:sz w:val="16"/>
        </w:rPr>
        <w:t xml:space="preserve"> policies and </w:t>
      </w:r>
      <w:r w:rsidRPr="00404480">
        <w:rPr>
          <w:rStyle w:val="Emphasis"/>
          <w:highlight w:val="cyan"/>
        </w:rPr>
        <w:t>institutions</w:t>
      </w:r>
      <w:r w:rsidRPr="00E4293D">
        <w:rPr>
          <w:sz w:val="16"/>
        </w:rPr>
        <w:t xml:space="preserve"> </w:t>
      </w:r>
      <w:r w:rsidRPr="000F222D">
        <w:rPr>
          <w:rStyle w:val="StyleUnderline"/>
        </w:rPr>
        <w:t>that not only support research and encourage</w:t>
      </w:r>
      <w:r w:rsidRPr="00E4293D">
        <w:rPr>
          <w:sz w:val="16"/>
        </w:rPr>
        <w:t xml:space="preserve"> technological </w:t>
      </w:r>
      <w:r w:rsidRPr="000F222D">
        <w:rPr>
          <w:rStyle w:val="StyleUnderline"/>
        </w:rPr>
        <w:t>innovation but also</w:t>
      </w:r>
      <w:r w:rsidRPr="00E4293D">
        <w:rPr>
          <w:sz w:val="16"/>
        </w:rPr>
        <w:t xml:space="preserve"> </w:t>
      </w:r>
      <w:r w:rsidRPr="000F222D">
        <w:rPr>
          <w:rStyle w:val="Emphasis"/>
        </w:rPr>
        <w:t>guide</w:t>
      </w:r>
      <w:r w:rsidRPr="00E4293D">
        <w:rPr>
          <w:sz w:val="16"/>
        </w:rPr>
        <w:t xml:space="preserve"> scientific research and technological </w:t>
      </w:r>
      <w:r w:rsidRPr="000F222D">
        <w:rPr>
          <w:rStyle w:val="StyleUnderline"/>
        </w:rPr>
        <w:t>change in</w:t>
      </w:r>
      <w:r w:rsidRPr="00E4293D">
        <w:rPr>
          <w:sz w:val="16"/>
        </w:rPr>
        <w:t xml:space="preserve"> </w:t>
      </w:r>
      <w:r w:rsidRPr="000F222D">
        <w:rPr>
          <w:rStyle w:val="Emphasis"/>
        </w:rPr>
        <w:t>responsible directions</w:t>
      </w:r>
      <w:r w:rsidRPr="000F222D">
        <w:rPr>
          <w:rStyle w:val="StyleUnderline"/>
        </w:rPr>
        <w:t xml:space="preserve">. This will require </w:t>
      </w:r>
      <w:r w:rsidRPr="00404480">
        <w:rPr>
          <w:rStyle w:val="StyleUnderline"/>
          <w:highlight w:val="cyan"/>
        </w:rPr>
        <w:t>both</w:t>
      </w:r>
      <w:r w:rsidRPr="00E4293D">
        <w:rPr>
          <w:sz w:val="16"/>
          <w:highlight w:val="cyan"/>
        </w:rPr>
        <w:t xml:space="preserve"> </w:t>
      </w:r>
      <w:r w:rsidRPr="00404480">
        <w:rPr>
          <w:rStyle w:val="Emphasis"/>
          <w:highlight w:val="cyan"/>
        </w:rPr>
        <w:t>“top-down”</w:t>
      </w:r>
      <w:r w:rsidRPr="00E4293D">
        <w:rPr>
          <w:sz w:val="16"/>
        </w:rPr>
        <w:t xml:space="preserve"> </w:t>
      </w:r>
      <w:r w:rsidRPr="000F222D">
        <w:rPr>
          <w:rStyle w:val="StyleUnderline"/>
        </w:rPr>
        <w:t>measures</w:t>
      </w:r>
      <w:r w:rsidRPr="00E4293D">
        <w:rPr>
          <w:sz w:val="16"/>
        </w:rPr>
        <w:t xml:space="preserve"> by national governments </w:t>
      </w:r>
      <w:r w:rsidRPr="00404480">
        <w:rPr>
          <w:rStyle w:val="Emphasis"/>
          <w:highlight w:val="cyan"/>
        </w:rPr>
        <w:t>and “bottom-up”</w:t>
      </w:r>
      <w:r w:rsidRPr="000F222D">
        <w:rPr>
          <w:rStyle w:val="Emphasis"/>
        </w:rPr>
        <w:t xml:space="preserve"> pressures </w:t>
      </w:r>
      <w:r w:rsidRPr="00404480">
        <w:rPr>
          <w:rStyle w:val="Emphasis"/>
          <w:highlight w:val="cyan"/>
        </w:rPr>
        <w:t>from</w:t>
      </w:r>
      <w:r w:rsidRPr="00E4293D">
        <w:rPr>
          <w:sz w:val="16"/>
        </w:rPr>
        <w:t xml:space="preserve"> public opinion, from nongovernmental organizations (NGOs) and from </w:t>
      </w:r>
      <w:r w:rsidRPr="00404480">
        <w:rPr>
          <w:rStyle w:val="Emphasis"/>
          <w:highlight w:val="cyan"/>
        </w:rPr>
        <w:t>state</w:t>
      </w:r>
      <w:r w:rsidRPr="008F5930">
        <w:rPr>
          <w:rStyle w:val="Emphasis"/>
        </w:rPr>
        <w:t xml:space="preserve"> and local </w:t>
      </w:r>
      <w:r w:rsidRPr="00404480">
        <w:rPr>
          <w:rStyle w:val="Emphasis"/>
          <w:highlight w:val="cyan"/>
        </w:rPr>
        <w:t>governments</w:t>
      </w:r>
      <w:r w:rsidRPr="000F222D">
        <w:rPr>
          <w:rStyle w:val="Emphasis"/>
        </w:rPr>
        <w:t xml:space="preserve"> that are</w:t>
      </w:r>
      <w:r w:rsidRPr="00E4293D">
        <w:rPr>
          <w:sz w:val="16"/>
        </w:rPr>
        <w:t xml:space="preserve"> often more </w:t>
      </w:r>
      <w:r w:rsidRPr="008F5930">
        <w:rPr>
          <w:rStyle w:val="Emphasis"/>
        </w:rPr>
        <w:t xml:space="preserve">directly </w:t>
      </w:r>
      <w:r w:rsidRPr="00404480">
        <w:rPr>
          <w:rStyle w:val="Emphasis"/>
          <w:highlight w:val="cyan"/>
        </w:rPr>
        <w:t>responsive to public pressure</w:t>
      </w:r>
      <w:r w:rsidRPr="00E4293D">
        <w:rPr>
          <w:sz w:val="16"/>
        </w:rPr>
        <w:t xml:space="preserve">. It will need </w:t>
      </w:r>
      <w:r w:rsidRPr="008F5930">
        <w:rPr>
          <w:rStyle w:val="Emphasis"/>
        </w:rPr>
        <w:t>ideas</w:t>
      </w:r>
      <w:r w:rsidRPr="00E4293D">
        <w:rPr>
          <w:sz w:val="16"/>
        </w:rPr>
        <w:t xml:space="preserve"> </w:t>
      </w:r>
      <w:r w:rsidRPr="008F5930">
        <w:rPr>
          <w:rStyle w:val="StyleUnderline"/>
        </w:rPr>
        <w:t>and</w:t>
      </w:r>
      <w:r w:rsidRPr="00E4293D">
        <w:rPr>
          <w:sz w:val="16"/>
        </w:rPr>
        <w:t xml:space="preserve"> </w:t>
      </w:r>
      <w:r w:rsidRPr="008F5930">
        <w:rPr>
          <w:rStyle w:val="Emphasis"/>
        </w:rPr>
        <w:t>inspiration</w:t>
      </w:r>
      <w:r w:rsidRPr="00E4293D">
        <w:rPr>
          <w:sz w:val="16"/>
        </w:rPr>
        <w:t xml:space="preserve"> from businesses, universities, research institutes, individual inventors, and ordinary citizens, and support </w:t>
      </w:r>
      <w:r w:rsidRPr="008F5930">
        <w:rPr>
          <w:rStyle w:val="StyleUnderline"/>
        </w:rPr>
        <w:t>from</w:t>
      </w:r>
      <w:r w:rsidRPr="00E4293D">
        <w:rPr>
          <w:sz w:val="16"/>
        </w:rPr>
        <w:t xml:space="preserve"> </w:t>
      </w:r>
      <w:r w:rsidRPr="008F5930">
        <w:rPr>
          <w:rStyle w:val="Emphasis"/>
        </w:rPr>
        <w:t>public opinion</w:t>
      </w:r>
      <w:r w:rsidRPr="00E4293D">
        <w:rPr>
          <w:sz w:val="16"/>
        </w:rPr>
        <w:t xml:space="preserve"> </w:t>
      </w:r>
      <w:r w:rsidRPr="008F5930">
        <w:rPr>
          <w:rStyle w:val="StyleUnderline"/>
        </w:rPr>
        <w:t>and from the</w:t>
      </w:r>
      <w:r w:rsidRPr="00E4293D">
        <w:rPr>
          <w:sz w:val="16"/>
        </w:rPr>
        <w:t xml:space="preserve"> actions and </w:t>
      </w:r>
      <w:r w:rsidRPr="008F5930">
        <w:rPr>
          <w:rStyle w:val="Emphasis"/>
        </w:rPr>
        <w:t>advocacy</w:t>
      </w:r>
      <w:r w:rsidRPr="00E4293D">
        <w:rPr>
          <w:sz w:val="16"/>
        </w:rPr>
        <w:t xml:space="preserve"> </w:t>
      </w:r>
      <w:r w:rsidRPr="008F5930">
        <w:rPr>
          <w:rStyle w:val="StyleUnderline"/>
        </w:rPr>
        <w:t>of</w:t>
      </w:r>
      <w:r w:rsidRPr="00E4293D">
        <w:rPr>
          <w:sz w:val="16"/>
        </w:rPr>
        <w:t xml:space="preserve"> </w:t>
      </w:r>
      <w:r w:rsidRPr="008F5930">
        <w:rPr>
          <w:rStyle w:val="Emphasis"/>
        </w:rPr>
        <w:t>individuals</w:t>
      </w:r>
      <w:r w:rsidRPr="00E4293D">
        <w:rPr>
          <w:sz w:val="16"/>
        </w:rPr>
        <w:t xml:space="preserve"> </w:t>
      </w:r>
      <w:r w:rsidRPr="008F5930">
        <w:rPr>
          <w:rStyle w:val="StyleUnderline"/>
        </w:rPr>
        <w:t>and</w:t>
      </w:r>
      <w:r w:rsidRPr="00E4293D">
        <w:rPr>
          <w:sz w:val="16"/>
        </w:rPr>
        <w:t xml:space="preserve"> </w:t>
      </w:r>
      <w:r w:rsidRPr="008F5930">
        <w:rPr>
          <w:rStyle w:val="Emphasis"/>
        </w:rPr>
        <w:t>communities</w:t>
      </w:r>
      <w:r w:rsidRPr="00E4293D">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8706784" w14:textId="77777777" w:rsidR="00E4293D" w:rsidRPr="00E4293D" w:rsidRDefault="00E4293D" w:rsidP="00E4293D">
      <w:pPr>
        <w:rPr>
          <w:sz w:val="16"/>
        </w:rPr>
      </w:pPr>
      <w:r w:rsidRPr="00404480">
        <w:rPr>
          <w:rStyle w:val="StyleUnderline"/>
          <w:highlight w:val="cyan"/>
        </w:rPr>
        <w:t>We need</w:t>
      </w:r>
      <w:r w:rsidRPr="000F222D">
        <w:rPr>
          <w:rStyle w:val="StyleUnderline"/>
        </w:rPr>
        <w:t xml:space="preserve"> to</w:t>
      </w:r>
      <w:r w:rsidRPr="00E4293D">
        <w:rPr>
          <w:sz w:val="16"/>
        </w:rPr>
        <w:t xml:space="preserve"> </w:t>
      </w:r>
      <w:r w:rsidRPr="000F222D">
        <w:rPr>
          <w:rStyle w:val="Emphasis"/>
        </w:rPr>
        <w:t xml:space="preserve">devise </w:t>
      </w:r>
      <w:r w:rsidRPr="00404480">
        <w:rPr>
          <w:rStyle w:val="Emphasis"/>
          <w:highlight w:val="cyan"/>
        </w:rPr>
        <w:t>limits</w:t>
      </w:r>
      <w:r w:rsidRPr="00E4293D">
        <w:rPr>
          <w:sz w:val="16"/>
          <w:highlight w:val="cyan"/>
        </w:rPr>
        <w:t xml:space="preserve"> </w:t>
      </w:r>
      <w:r w:rsidRPr="00404480">
        <w:rPr>
          <w:rStyle w:val="StyleUnderline"/>
          <w:highlight w:val="cyan"/>
        </w:rPr>
        <w:t>on</w:t>
      </w:r>
      <w:r w:rsidRPr="00E4293D">
        <w:rPr>
          <w:sz w:val="16"/>
        </w:rPr>
        <w:t xml:space="preserve"> technological </w:t>
      </w:r>
      <w:r w:rsidRPr="00404480">
        <w:rPr>
          <w:rStyle w:val="Emphasis"/>
          <w:highlight w:val="cyan"/>
        </w:rPr>
        <w:t>innovations</w:t>
      </w:r>
      <w:r w:rsidRPr="00E4293D">
        <w:rPr>
          <w:sz w:val="16"/>
        </w:rPr>
        <w:t xml:space="preserve"> like autonomous weapons and hypersonic missiles </w:t>
      </w:r>
      <w:r w:rsidRPr="00404480">
        <w:rPr>
          <w:rStyle w:val="StyleUnderline"/>
          <w:highlight w:val="cyan"/>
        </w:rPr>
        <w:t>that</w:t>
      </w:r>
      <w:r w:rsidRPr="00E4293D">
        <w:rPr>
          <w:sz w:val="16"/>
        </w:rPr>
        <w:t xml:space="preserve"> can </w:t>
      </w:r>
      <w:r w:rsidRPr="00404480">
        <w:rPr>
          <w:rStyle w:val="StyleUnderline"/>
          <w:highlight w:val="cyan"/>
        </w:rPr>
        <w:t>lead to</w:t>
      </w:r>
      <w:r w:rsidRPr="00E4293D">
        <w:rPr>
          <w:sz w:val="16"/>
        </w:rPr>
        <w:t xml:space="preserve"> </w:t>
      </w:r>
      <w:r w:rsidRPr="000F222D">
        <w:rPr>
          <w:rStyle w:val="Emphasis"/>
        </w:rPr>
        <w:t xml:space="preserve">unintended </w:t>
      </w:r>
      <w:r w:rsidRPr="00404480">
        <w:rPr>
          <w:rStyle w:val="Emphasis"/>
          <w:highlight w:val="cyan"/>
        </w:rPr>
        <w:t>nuclear war</w:t>
      </w:r>
      <w:r w:rsidRPr="000F222D">
        <w:rPr>
          <w:rStyle w:val="StyleUnderline"/>
        </w:rPr>
        <w:t xml:space="preserve">. We need </w:t>
      </w:r>
      <w:r w:rsidRPr="00404480">
        <w:rPr>
          <w:rStyle w:val="StyleUnderline"/>
          <w:highlight w:val="cyan"/>
        </w:rPr>
        <w:t>to</w:t>
      </w:r>
      <w:r w:rsidRPr="00E4293D">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E4293D">
        <w:rPr>
          <w:sz w:val="16"/>
        </w:rPr>
        <w:t xml:space="preserve">s on </w:t>
      </w:r>
      <w:r w:rsidRPr="000F222D">
        <w:rPr>
          <w:rStyle w:val="StyleUnderline"/>
        </w:rPr>
        <w:t>technologies like</w:t>
      </w:r>
      <w:r w:rsidRPr="00E4293D">
        <w:rPr>
          <w:sz w:val="16"/>
        </w:rPr>
        <w:t xml:space="preserve"> </w:t>
      </w:r>
      <w:r w:rsidRPr="00404480">
        <w:rPr>
          <w:rStyle w:val="Emphasis"/>
          <w:highlight w:val="cyan"/>
        </w:rPr>
        <w:t>a</w:t>
      </w:r>
      <w:r w:rsidRPr="00E4293D">
        <w:rPr>
          <w:sz w:val="16"/>
        </w:rPr>
        <w:t xml:space="preserve">rtificial </w:t>
      </w:r>
      <w:r w:rsidRPr="00404480">
        <w:rPr>
          <w:rStyle w:val="Emphasis"/>
          <w:highlight w:val="cyan"/>
        </w:rPr>
        <w:t>i</w:t>
      </w:r>
      <w:r w:rsidRPr="00E4293D">
        <w:rPr>
          <w:sz w:val="16"/>
        </w:rPr>
        <w:t xml:space="preserve">ntelligence, </w:t>
      </w:r>
      <w:r w:rsidRPr="00404480">
        <w:rPr>
          <w:rStyle w:val="Emphasis"/>
          <w:highlight w:val="cyan"/>
        </w:rPr>
        <w:t>gene drivers</w:t>
      </w:r>
      <w:r w:rsidRPr="00404480">
        <w:rPr>
          <w:rStyle w:val="StyleUnderline"/>
          <w:highlight w:val="cyan"/>
        </w:rPr>
        <w:t xml:space="preserve">, and </w:t>
      </w:r>
      <w:r w:rsidRPr="00404480">
        <w:rPr>
          <w:rStyle w:val="Emphasis"/>
          <w:highlight w:val="cyan"/>
        </w:rPr>
        <w:t>geoengineering</w:t>
      </w:r>
      <w:r w:rsidRPr="00E4293D">
        <w:rPr>
          <w:sz w:val="16"/>
        </w:rPr>
        <w:t xml:space="preserve">, </w:t>
      </w:r>
      <w:r w:rsidRPr="000F222D">
        <w:rPr>
          <w:rStyle w:val="StyleUnderline"/>
        </w:rPr>
        <w:t xml:space="preserve">all of </w:t>
      </w:r>
      <w:r w:rsidRPr="00404480">
        <w:rPr>
          <w:rStyle w:val="StyleUnderline"/>
          <w:highlight w:val="cyan"/>
        </w:rPr>
        <w:t>which</w:t>
      </w:r>
      <w:r w:rsidRPr="00E4293D">
        <w:rPr>
          <w:sz w:val="16"/>
        </w:rPr>
        <w:t xml:space="preserve"> both promise major benefits and </w:t>
      </w:r>
      <w:r w:rsidRPr="00404480">
        <w:rPr>
          <w:rStyle w:val="StyleUnderline"/>
          <w:highlight w:val="cyan"/>
        </w:rPr>
        <w:t>involve</w:t>
      </w:r>
      <w:r w:rsidRPr="00E4293D">
        <w:rPr>
          <w:sz w:val="16"/>
          <w:highlight w:val="cyan"/>
        </w:rPr>
        <w:t xml:space="preserve"> </w:t>
      </w:r>
      <w:r w:rsidRPr="00404480">
        <w:rPr>
          <w:rStyle w:val="Emphasis"/>
          <w:highlight w:val="cyan"/>
        </w:rPr>
        <w:t>great risks</w:t>
      </w:r>
      <w:r w:rsidRPr="000F222D">
        <w:rPr>
          <w:rStyle w:val="StyleUnderline"/>
        </w:rPr>
        <w:t>. We need to defend ourselves</w:t>
      </w:r>
      <w:r w:rsidRPr="00E4293D">
        <w:rPr>
          <w:sz w:val="16"/>
        </w:rPr>
        <w:t xml:space="preserve"> against </w:t>
      </w:r>
      <w:r w:rsidRPr="000F222D">
        <w:rPr>
          <w:rStyle w:val="Emphasis"/>
        </w:rPr>
        <w:t>tech</w:t>
      </w:r>
      <w:r w:rsidRPr="00E4293D">
        <w:rPr>
          <w:sz w:val="16"/>
        </w:rPr>
        <w:t>nology</w:t>
      </w:r>
      <w:r w:rsidRPr="000F222D">
        <w:rPr>
          <w:rStyle w:val="Emphasis"/>
        </w:rPr>
        <w:t>-based attacks</w:t>
      </w:r>
      <w:r w:rsidRPr="00E4293D">
        <w:rPr>
          <w:sz w:val="16"/>
        </w:rPr>
        <w:t xml:space="preserve"> </w:t>
      </w:r>
      <w:r w:rsidRPr="000F222D">
        <w:rPr>
          <w:rStyle w:val="StyleUnderline"/>
        </w:rPr>
        <w:t>on</w:t>
      </w:r>
      <w:r w:rsidRPr="00E4293D">
        <w:rPr>
          <w:sz w:val="16"/>
        </w:rPr>
        <w:t xml:space="preserve"> the </w:t>
      </w:r>
      <w:r w:rsidRPr="000F222D">
        <w:rPr>
          <w:rStyle w:val="Emphasis"/>
        </w:rPr>
        <w:t>values</w:t>
      </w:r>
      <w:r w:rsidRPr="00E4293D">
        <w:rPr>
          <w:sz w:val="16"/>
        </w:rPr>
        <w:t xml:space="preserve"> of freedom of thought, communication, innovation, and access to information that were embodied in the original design of the Internet and social media but are now under attack.</w:t>
      </w:r>
    </w:p>
    <w:p w14:paraId="0B402DEA" w14:textId="77777777" w:rsidR="00E4293D" w:rsidRPr="00E4293D" w:rsidRDefault="00E4293D" w:rsidP="00E4293D">
      <w:pPr>
        <w:rPr>
          <w:sz w:val="16"/>
        </w:rPr>
      </w:pPr>
      <w:r w:rsidRPr="000F222D">
        <w:rPr>
          <w:rStyle w:val="StyleUnderline"/>
        </w:rPr>
        <w:t xml:space="preserve">At the same time, we need </w:t>
      </w:r>
      <w:r w:rsidRPr="000F222D">
        <w:rPr>
          <w:rStyle w:val="Emphasis"/>
        </w:rPr>
        <w:t>new</w:t>
      </w:r>
      <w:r w:rsidRPr="00E4293D">
        <w:rPr>
          <w:sz w:val="16"/>
        </w:rPr>
        <w:t xml:space="preserve"> science and </w:t>
      </w:r>
      <w:r w:rsidRPr="000F222D">
        <w:rPr>
          <w:rStyle w:val="Emphasis"/>
        </w:rPr>
        <w:t>tech</w:t>
      </w:r>
      <w:r w:rsidRPr="00E4293D">
        <w:rPr>
          <w:sz w:val="16"/>
        </w:rPr>
        <w:t xml:space="preserve">nology </w:t>
      </w:r>
      <w:r w:rsidRPr="000F222D">
        <w:rPr>
          <w:rStyle w:val="StyleUnderline"/>
        </w:rPr>
        <w:t>to develop novel approaches to</w:t>
      </w:r>
      <w:r w:rsidRPr="00E4293D">
        <w:rPr>
          <w:sz w:val="16"/>
        </w:rPr>
        <w:t xml:space="preserve"> environmental </w:t>
      </w:r>
      <w:r w:rsidRPr="000F222D">
        <w:rPr>
          <w:rStyle w:val="Emphasis"/>
        </w:rPr>
        <w:t>sustainability</w:t>
      </w:r>
      <w:r w:rsidRPr="00E4293D">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382E2055" w14:textId="77777777" w:rsidR="00E4293D" w:rsidRPr="00E4293D" w:rsidRDefault="00E4293D" w:rsidP="00E4293D">
      <w:pPr>
        <w:rPr>
          <w:sz w:val="16"/>
        </w:rPr>
      </w:pPr>
      <w:r w:rsidRPr="00E4293D">
        <w:rPr>
          <w:sz w:val="16"/>
        </w:rPr>
        <w:t xml:space="preserve">Some of these </w:t>
      </w:r>
      <w:r w:rsidRPr="001F1007">
        <w:rPr>
          <w:rStyle w:val="StyleUnderline"/>
        </w:rPr>
        <w:t>issues, like</w:t>
      </w:r>
      <w:r w:rsidRPr="00E4293D">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E4293D">
        <w:rPr>
          <w:sz w:val="16"/>
        </w:rPr>
        <w:t xml:space="preserve"> global </w:t>
      </w:r>
      <w:r w:rsidRPr="001F1007">
        <w:rPr>
          <w:rStyle w:val="Emphasis"/>
        </w:rPr>
        <w:t>health</w:t>
      </w:r>
      <w:r w:rsidRPr="001F1007">
        <w:rPr>
          <w:rStyle w:val="StyleUnderline"/>
        </w:rPr>
        <w:t>, are governed by</w:t>
      </w:r>
      <w:r w:rsidRPr="00E4293D">
        <w:rPr>
          <w:sz w:val="16"/>
        </w:rPr>
        <w:t xml:space="preserve"> </w:t>
      </w:r>
      <w:r w:rsidRPr="001F1007">
        <w:rPr>
          <w:rStyle w:val="Emphasis"/>
        </w:rPr>
        <w:t>long</w:t>
      </w:r>
      <w:r w:rsidRPr="000F222D">
        <w:rPr>
          <w:rStyle w:val="Emphasis"/>
        </w:rPr>
        <w:t>-standing</w:t>
      </w:r>
      <w:r w:rsidRPr="00E4293D">
        <w:rPr>
          <w:sz w:val="16"/>
        </w:rPr>
        <w:t xml:space="preserve"> regimes, </w:t>
      </w:r>
      <w:r w:rsidRPr="000F222D">
        <w:rPr>
          <w:rStyle w:val="Emphasis"/>
        </w:rPr>
        <w:t>norms</w:t>
      </w:r>
      <w:r w:rsidRPr="000F222D">
        <w:rPr>
          <w:rStyle w:val="StyleUnderline"/>
        </w:rPr>
        <w:t>, and</w:t>
      </w:r>
      <w:r w:rsidRPr="00E4293D">
        <w:rPr>
          <w:sz w:val="16"/>
        </w:rPr>
        <w:t xml:space="preserve"> </w:t>
      </w:r>
      <w:r w:rsidRPr="00404480">
        <w:rPr>
          <w:rStyle w:val="Emphasis"/>
          <w:highlight w:val="cyan"/>
        </w:rPr>
        <w:t>institutions</w:t>
      </w:r>
      <w:r w:rsidRPr="00E4293D">
        <w:rPr>
          <w:sz w:val="16"/>
        </w:rPr>
        <w:t xml:space="preserve"> </w:t>
      </w:r>
      <w:r w:rsidRPr="001F1007">
        <w:rPr>
          <w:rStyle w:val="StyleUnderline"/>
        </w:rPr>
        <w:t>that</w:t>
      </w:r>
      <w:r w:rsidRPr="00E4293D">
        <w:rPr>
          <w:sz w:val="16"/>
        </w:rPr>
        <w:t xml:space="preserve"> </w:t>
      </w:r>
      <w:r w:rsidRPr="000F222D">
        <w:rPr>
          <w:rStyle w:val="Emphasis"/>
        </w:rPr>
        <w:t xml:space="preserve">now </w:t>
      </w:r>
      <w:r w:rsidRPr="00404480">
        <w:rPr>
          <w:rStyle w:val="Emphasis"/>
          <w:highlight w:val="cyan"/>
        </w:rPr>
        <w:t>need strengthening</w:t>
      </w:r>
      <w:r w:rsidRPr="00E4293D">
        <w:rPr>
          <w:sz w:val="16"/>
        </w:rPr>
        <w:t xml:space="preserve"> </w:t>
      </w:r>
      <w:r w:rsidRPr="000F222D">
        <w:rPr>
          <w:rStyle w:val="StyleUnderline"/>
        </w:rPr>
        <w:t>and</w:t>
      </w:r>
      <w:r w:rsidRPr="00E4293D">
        <w:rPr>
          <w:sz w:val="16"/>
        </w:rPr>
        <w:t xml:space="preserve"> </w:t>
      </w:r>
      <w:r w:rsidRPr="000F222D">
        <w:rPr>
          <w:rStyle w:val="Emphasis"/>
        </w:rPr>
        <w:t>refurbishing</w:t>
      </w:r>
      <w:r w:rsidRPr="00E4293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5C9B2ACE" w14:textId="77777777" w:rsidR="00E4293D" w:rsidRPr="00E4293D" w:rsidRDefault="00E4293D" w:rsidP="00E4293D">
      <w:pPr>
        <w:rPr>
          <w:sz w:val="16"/>
        </w:rPr>
      </w:pPr>
      <w:r w:rsidRPr="00E4293D">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47C5F714" w14:textId="77777777" w:rsidR="00E4293D" w:rsidRPr="00E4293D" w:rsidRDefault="00E4293D" w:rsidP="00E4293D">
      <w:pPr>
        <w:rPr>
          <w:sz w:val="16"/>
        </w:rPr>
      </w:pPr>
      <w:r w:rsidRPr="00E4293D">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E4293D">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E4293D">
        <w:rPr>
          <w:sz w:val="16"/>
        </w:rPr>
        <w:t xml:space="preserve"> </w:t>
      </w:r>
      <w:r w:rsidRPr="000F222D">
        <w:rPr>
          <w:rStyle w:val="StyleUnderline"/>
        </w:rPr>
        <w:t>how decisions should be made</w:t>
      </w:r>
      <w:r w:rsidRPr="00E4293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0A496BB" w14:textId="77777777" w:rsidR="00E4293D" w:rsidRPr="00E4293D" w:rsidRDefault="00E4293D" w:rsidP="00E4293D">
      <w:pPr>
        <w:rPr>
          <w:sz w:val="16"/>
        </w:rPr>
      </w:pPr>
      <w:r w:rsidRPr="00E4293D">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15373CF5" w14:textId="77777777" w:rsidR="00E4293D" w:rsidRPr="00E4293D" w:rsidRDefault="00E4293D" w:rsidP="00E4293D">
      <w:pPr>
        <w:rPr>
          <w:sz w:val="16"/>
        </w:rPr>
      </w:pPr>
      <w:r w:rsidRPr="00E4293D">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32A3F40" w14:textId="77777777" w:rsidR="00E4293D" w:rsidRPr="00E4293D" w:rsidRDefault="00E4293D" w:rsidP="00E4293D">
      <w:pPr>
        <w:rPr>
          <w:sz w:val="16"/>
        </w:rPr>
      </w:pPr>
      <w:r w:rsidRPr="00E4293D">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06C92F3A" w14:textId="77777777" w:rsidR="00E4293D" w:rsidRPr="00E4293D" w:rsidRDefault="00E4293D" w:rsidP="00E4293D">
      <w:pPr>
        <w:rPr>
          <w:sz w:val="16"/>
        </w:rPr>
      </w:pPr>
      <w:r w:rsidRPr="008F5930">
        <w:rPr>
          <w:rStyle w:val="StyleUnderline"/>
        </w:rPr>
        <w:t xml:space="preserve">Dealing with complex global, technology-intensive issues like these is a </w:t>
      </w:r>
      <w:r w:rsidRPr="008F5930">
        <w:rPr>
          <w:rStyle w:val="Emphasis"/>
        </w:rPr>
        <w:t>tall order</w:t>
      </w:r>
      <w:r w:rsidRPr="00E4293D">
        <w:rPr>
          <w:sz w:val="16"/>
        </w:rPr>
        <w:t>, especially when they require democratic countries to find</w:t>
      </w:r>
      <w:r w:rsidRPr="008F5930">
        <w:rPr>
          <w:rStyle w:val="StyleUnderline"/>
        </w:rPr>
        <w:t xml:space="preserve"> </w:t>
      </w:r>
      <w:r w:rsidRPr="00E4293D">
        <w:rPr>
          <w:sz w:val="16"/>
        </w:rPr>
        <w:t xml:space="preserve">common in­ terest with countries with whose governments they are otherwise deeply at odds. </w:t>
      </w:r>
      <w:r w:rsidRPr="008F5930">
        <w:rPr>
          <w:rStyle w:val="StyleUnderline"/>
        </w:rPr>
        <w:t xml:space="preserve">Nevertheless, the world has faced such issues successfully </w:t>
      </w:r>
      <w:r w:rsidRPr="008F5930">
        <w:rPr>
          <w:rStyle w:val="Emphasis"/>
        </w:rPr>
        <w:t>before</w:t>
      </w:r>
      <w:r w:rsidRPr="008F5930">
        <w:rPr>
          <w:rStyle w:val="StyleUnderline"/>
        </w:rPr>
        <w:t xml:space="preserve"> under</w:t>
      </w:r>
      <w:r w:rsidRPr="00E4293D">
        <w:rPr>
          <w:sz w:val="16"/>
        </w:rPr>
        <w:t xml:space="preserve"> </w:t>
      </w:r>
      <w:r w:rsidRPr="008F5930">
        <w:rPr>
          <w:rStyle w:val="StyleUnderline"/>
        </w:rPr>
        <w:t>the</w:t>
      </w:r>
      <w:r w:rsidRPr="00E4293D">
        <w:rPr>
          <w:sz w:val="16"/>
        </w:rPr>
        <w:t xml:space="preserve"> arguably </w:t>
      </w:r>
      <w:r w:rsidRPr="008F5930">
        <w:rPr>
          <w:rStyle w:val="StyleUnderline"/>
        </w:rPr>
        <w:t>more difficult conditions</w:t>
      </w:r>
      <w:r w:rsidRPr="00E4293D">
        <w:rPr>
          <w:sz w:val="16"/>
        </w:rPr>
        <w:t xml:space="preserve"> </w:t>
      </w:r>
      <w:r w:rsidRPr="008F5930">
        <w:rPr>
          <w:rStyle w:val="StyleUnderline"/>
        </w:rPr>
        <w:t xml:space="preserve">of the </w:t>
      </w:r>
      <w:r w:rsidRPr="008F5930">
        <w:rPr>
          <w:rStyle w:val="Emphasis"/>
        </w:rPr>
        <w:t>Cold War</w:t>
      </w:r>
      <w:r w:rsidRPr="008F5930">
        <w:rPr>
          <w:rStyle w:val="StyleUnderline"/>
        </w:rPr>
        <w:t xml:space="preserve">, which pitted two </w:t>
      </w:r>
      <w:r w:rsidRPr="008F5930">
        <w:rPr>
          <w:rStyle w:val="Emphasis"/>
        </w:rPr>
        <w:t>ideologically opposed superpowers</w:t>
      </w:r>
      <w:r w:rsidRPr="008F5930">
        <w:rPr>
          <w:rStyle w:val="StyleUnderline"/>
        </w:rPr>
        <w:t xml:space="preserve"> against each other that nevertheless managed to </w:t>
      </w:r>
      <w:r w:rsidRPr="008F5930">
        <w:rPr>
          <w:rStyle w:val="Emphasis"/>
        </w:rPr>
        <w:t>agree</w:t>
      </w:r>
      <w:r w:rsidRPr="008F5930">
        <w:rPr>
          <w:rStyle w:val="StyleUnderline"/>
        </w:rPr>
        <w:t xml:space="preserve"> </w:t>
      </w:r>
      <w:r w:rsidRPr="00E4293D">
        <w:rPr>
          <w:sz w:val="16"/>
        </w:rPr>
        <w:t xml:space="preserve">on elaborate and technically demanding measures </w:t>
      </w:r>
      <w:r w:rsidRPr="008F5930">
        <w:rPr>
          <w:rStyle w:val="StyleUnderline"/>
        </w:rPr>
        <w:t xml:space="preserve">to avoid </w:t>
      </w:r>
      <w:r w:rsidRPr="008F5930">
        <w:rPr>
          <w:rStyle w:val="Emphasis"/>
        </w:rPr>
        <w:t>nuclear holocaust</w:t>
      </w:r>
      <w:r w:rsidRPr="00E4293D">
        <w:rPr>
          <w:sz w:val="16"/>
        </w:rPr>
        <w:t>.</w:t>
      </w:r>
    </w:p>
    <w:p w14:paraId="6F2587A8" w14:textId="77777777" w:rsidR="00E4293D" w:rsidRPr="00E4293D" w:rsidRDefault="00E4293D" w:rsidP="00E4293D">
      <w:pPr>
        <w:rPr>
          <w:sz w:val="16"/>
        </w:rPr>
      </w:pPr>
      <w:r w:rsidRPr="00E4293D">
        <w:rPr>
          <w:sz w:val="16"/>
        </w:rPr>
        <w:t xml:space="preserve">There have been </w:t>
      </w:r>
      <w:r w:rsidRPr="00404480">
        <w:rPr>
          <w:rStyle w:val="StyleUnderline"/>
          <w:highlight w:val="cyan"/>
        </w:rPr>
        <w:t>major innovations</w:t>
      </w:r>
      <w:r w:rsidRPr="00E4293D">
        <w:rPr>
          <w:sz w:val="16"/>
        </w:rPr>
        <w:t xml:space="preserve"> </w:t>
      </w:r>
      <w:r w:rsidRPr="000F222D">
        <w:rPr>
          <w:rStyle w:val="Emphasis"/>
        </w:rPr>
        <w:t>since the</w:t>
      </w:r>
      <w:r w:rsidRPr="00E4293D">
        <w:rPr>
          <w:sz w:val="16"/>
        </w:rPr>
        <w:t xml:space="preserve"> days of the </w:t>
      </w:r>
      <w:r w:rsidRPr="000F222D">
        <w:rPr>
          <w:rStyle w:val="Emphasis"/>
        </w:rPr>
        <w:t>Cold War</w:t>
      </w:r>
      <w:r w:rsidRPr="00E4293D">
        <w:rPr>
          <w:sz w:val="16"/>
        </w:rPr>
        <w:t xml:space="preserve"> that </w:t>
      </w:r>
      <w:r w:rsidRPr="00404480">
        <w:rPr>
          <w:rStyle w:val="StyleUnderline"/>
          <w:highlight w:val="cyan"/>
        </w:rPr>
        <w:t xml:space="preserve">will </w:t>
      </w:r>
      <w:r w:rsidRPr="00404480">
        <w:rPr>
          <w:rStyle w:val="Emphasis"/>
          <w:highlight w:val="cyan"/>
        </w:rPr>
        <w:t>help</w:t>
      </w:r>
      <w:r w:rsidRPr="00936B36">
        <w:rPr>
          <w:rStyle w:val="StyleUnderline"/>
        </w:rPr>
        <w:t xml:space="preserve"> with these </w:t>
      </w:r>
      <w:r w:rsidRPr="00936B36">
        <w:rPr>
          <w:rStyle w:val="Emphasis"/>
        </w:rPr>
        <w:t>new challenges</w:t>
      </w:r>
      <w:r w:rsidRPr="00E4293D">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04480">
        <w:rPr>
          <w:rStyle w:val="StyleUnderline"/>
          <w:highlight w:val="cyan"/>
        </w:rPr>
        <w:t>“</w:t>
      </w:r>
      <w:r w:rsidRPr="00404480">
        <w:rPr>
          <w:rStyle w:val="Emphasis"/>
          <w:highlight w:val="cyan"/>
        </w:rPr>
        <w:t>bottom-up</w:t>
      </w:r>
      <w:r w:rsidRPr="00404480">
        <w:rPr>
          <w:rStyle w:val="StyleUnderline"/>
          <w:highlight w:val="cyan"/>
        </w:rPr>
        <w:t>”</w:t>
      </w:r>
      <w:r w:rsidRPr="00E4293D">
        <w:rPr>
          <w:sz w:val="16"/>
          <w:highlight w:val="cyan"/>
        </w:rPr>
        <w:t xml:space="preserve"> </w:t>
      </w:r>
      <w:r w:rsidRPr="00404480">
        <w:rPr>
          <w:rStyle w:val="Emphasis"/>
          <w:highlight w:val="cyan"/>
        </w:rPr>
        <w:t>codes</w:t>
      </w:r>
      <w:r w:rsidRPr="00E4293D">
        <w:rPr>
          <w:sz w:val="16"/>
        </w:rPr>
        <w:t xml:space="preserve"> of conduct, </w:t>
      </w:r>
      <w:r w:rsidRPr="00404480">
        <w:rPr>
          <w:rStyle w:val="Emphasis"/>
          <w:highlight w:val="cyan"/>
        </w:rPr>
        <w:t>norms</w:t>
      </w:r>
      <w:r w:rsidRPr="00E4293D">
        <w:rPr>
          <w:sz w:val="16"/>
          <w:highlight w:val="cyan"/>
        </w:rPr>
        <w:t xml:space="preserve">, </w:t>
      </w:r>
      <w:r w:rsidRPr="00404480">
        <w:rPr>
          <w:rStyle w:val="StyleUnderline"/>
          <w:highlight w:val="cyan"/>
        </w:rPr>
        <w:t>and</w:t>
      </w:r>
      <w:r w:rsidRPr="00E4293D">
        <w:rPr>
          <w:sz w:val="16"/>
          <w:highlight w:val="cyan"/>
        </w:rPr>
        <w:t xml:space="preserve"> </w:t>
      </w:r>
      <w:r w:rsidRPr="00404480">
        <w:rPr>
          <w:rStyle w:val="Emphasis"/>
          <w:highlight w:val="cyan"/>
        </w:rPr>
        <w:t>standards</w:t>
      </w:r>
      <w:r w:rsidRPr="00E4293D">
        <w:rPr>
          <w:sz w:val="16"/>
        </w:rPr>
        <w:t xml:space="preserve"> that sometimes </w:t>
      </w:r>
      <w:r w:rsidRPr="00404480">
        <w:rPr>
          <w:rStyle w:val="StyleUnderline"/>
          <w:highlight w:val="cyan"/>
        </w:rPr>
        <w:t xml:space="preserve">make their way </w:t>
      </w:r>
      <w:r w:rsidRPr="00404480">
        <w:rPr>
          <w:rStyle w:val="Emphasis"/>
          <w:highlight w:val="cyan"/>
        </w:rPr>
        <w:t>into</w:t>
      </w:r>
      <w:r w:rsidRPr="000F222D">
        <w:rPr>
          <w:rStyle w:val="StyleUnderline"/>
        </w:rPr>
        <w:t xml:space="preserve"> more</w:t>
      </w:r>
      <w:r w:rsidRPr="00E4293D">
        <w:rPr>
          <w:sz w:val="16"/>
        </w:rPr>
        <w:t xml:space="preserve"> </w:t>
      </w:r>
      <w:r w:rsidRPr="00404480">
        <w:rPr>
          <w:rStyle w:val="Emphasis"/>
          <w:highlight w:val="cyan"/>
        </w:rPr>
        <w:t>formal</w:t>
      </w:r>
      <w:r w:rsidRPr="00E4293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404480">
        <w:rPr>
          <w:rStyle w:val="Emphasis"/>
          <w:highlight w:val="cyan"/>
        </w:rPr>
        <w:t>legislation</w:t>
      </w:r>
      <w:r w:rsidRPr="00E4293D">
        <w:rPr>
          <w:sz w:val="16"/>
        </w:rPr>
        <w:t xml:space="preserve"> </w:t>
      </w:r>
      <w:r w:rsidRPr="000F222D">
        <w:rPr>
          <w:rStyle w:val="StyleUnderline"/>
        </w:rPr>
        <w:t>and</w:t>
      </w:r>
      <w:r w:rsidRPr="00E4293D">
        <w:rPr>
          <w:sz w:val="16"/>
        </w:rPr>
        <w:t xml:space="preserve"> international </w:t>
      </w:r>
      <w:r w:rsidRPr="000F222D">
        <w:rPr>
          <w:rStyle w:val="Emphasis"/>
        </w:rPr>
        <w:t>agreements</w:t>
      </w:r>
      <w:r w:rsidRPr="00903398">
        <w:rPr>
          <w:rStyle w:val="StyleUnderline"/>
        </w:rPr>
        <w:t xml:space="preserve">. </w:t>
      </w:r>
      <w:r w:rsidRPr="008F5930">
        <w:rPr>
          <w:rStyle w:val="Emphasis"/>
          <w:highlight w:val="cyan"/>
        </w:rPr>
        <w:t>State</w:t>
      </w:r>
      <w:r w:rsidRPr="008F5930">
        <w:rPr>
          <w:rStyle w:val="StyleUnderline"/>
        </w:rPr>
        <w:t xml:space="preserve"> and city government</w:t>
      </w:r>
      <w:r w:rsidRPr="008F5930">
        <w:rPr>
          <w:rStyle w:val="Emphasis"/>
          <w:highlight w:val="cyan"/>
        </w:rPr>
        <w:t>s</w:t>
      </w:r>
      <w:r w:rsidRPr="008F5930">
        <w:rPr>
          <w:rStyle w:val="StyleUnderline"/>
          <w:highlight w:val="cyan"/>
        </w:rPr>
        <w:t xml:space="preserve"> combine</w:t>
      </w:r>
      <w:r w:rsidRPr="008F5930">
        <w:rPr>
          <w:rStyle w:val="StyleUnderline"/>
        </w:rPr>
        <w:t xml:space="preserve"> forces </w:t>
      </w:r>
      <w:r w:rsidRPr="008F5930">
        <w:rPr>
          <w:rStyle w:val="Emphasis"/>
        </w:rPr>
        <w:t>across borders</w:t>
      </w:r>
      <w:r w:rsidRPr="008F5930">
        <w:rPr>
          <w:rStyle w:val="StyleUnderline"/>
        </w:rPr>
        <w:t xml:space="preserve"> to </w:t>
      </w:r>
      <w:r w:rsidRPr="008F5930">
        <w:rPr>
          <w:rStyle w:val="Emphasis"/>
        </w:rPr>
        <w:t>deal with issues</w:t>
      </w:r>
      <w:r w:rsidRPr="00E4293D">
        <w:rPr>
          <w:sz w:val="16"/>
        </w:rPr>
        <w:t xml:space="preserve"> </w:t>
      </w:r>
      <w:r w:rsidRPr="00404480">
        <w:rPr>
          <w:rStyle w:val="StyleUnderline"/>
          <w:highlight w:val="cyan"/>
        </w:rPr>
        <w:t>when</w:t>
      </w:r>
      <w:r w:rsidRPr="00E4293D">
        <w:rPr>
          <w:sz w:val="16"/>
        </w:rPr>
        <w:t xml:space="preserve"> their </w:t>
      </w:r>
      <w:r w:rsidRPr="00404480">
        <w:rPr>
          <w:rStyle w:val="Emphasis"/>
          <w:highlight w:val="cyan"/>
        </w:rPr>
        <w:t>national</w:t>
      </w:r>
      <w:r w:rsidRPr="00E4293D">
        <w:rPr>
          <w:sz w:val="16"/>
          <w:highlight w:val="cyan"/>
        </w:rPr>
        <w:t xml:space="preserve"> </w:t>
      </w:r>
      <w:r w:rsidRPr="00404480">
        <w:rPr>
          <w:rStyle w:val="StyleUnderline"/>
          <w:highlight w:val="cyan"/>
        </w:rPr>
        <w:t>governments</w:t>
      </w:r>
      <w:r w:rsidRPr="00E4293D">
        <w:rPr>
          <w:sz w:val="16"/>
          <w:highlight w:val="cyan"/>
        </w:rPr>
        <w:t xml:space="preserve"> </w:t>
      </w:r>
      <w:r w:rsidRPr="00404480">
        <w:rPr>
          <w:rStyle w:val="Emphasis"/>
          <w:highlight w:val="cyan"/>
        </w:rPr>
        <w:t>shrink</w:t>
      </w:r>
      <w:r w:rsidRPr="00E4293D">
        <w:rPr>
          <w:sz w:val="16"/>
        </w:rPr>
        <w:t xml:space="preserve"> from action. Flexible, informal, or voluntary </w:t>
      </w:r>
      <w:r w:rsidRPr="000F222D">
        <w:rPr>
          <w:rStyle w:val="StyleUnderline"/>
        </w:rPr>
        <w:t>arrangements</w:t>
      </w:r>
      <w:r w:rsidRPr="00E4293D">
        <w:rPr>
          <w:sz w:val="16"/>
        </w:rPr>
        <w:t xml:space="preserve"> </w:t>
      </w:r>
      <w:r w:rsidRPr="00404480">
        <w:rPr>
          <w:rStyle w:val="Emphasis"/>
          <w:highlight w:val="cyan"/>
        </w:rPr>
        <w:t>facilitate</w:t>
      </w:r>
      <w:r w:rsidRPr="00E4293D">
        <w:rPr>
          <w:sz w:val="16"/>
        </w:rPr>
        <w:t xml:space="preserve"> international </w:t>
      </w:r>
      <w:r w:rsidRPr="00404480">
        <w:rPr>
          <w:rStyle w:val="Emphasis"/>
          <w:highlight w:val="cyan"/>
        </w:rPr>
        <w:t>coop</w:t>
      </w:r>
      <w:r w:rsidRPr="00E4293D">
        <w:rPr>
          <w:sz w:val="16"/>
        </w:rPr>
        <w:t xml:space="preserve">eration </w:t>
      </w:r>
      <w:r w:rsidRPr="000F222D">
        <w:rPr>
          <w:rStyle w:val="StyleUnderline"/>
        </w:rPr>
        <w:t xml:space="preserve">in situations </w:t>
      </w:r>
      <w:r w:rsidRPr="00404480">
        <w:rPr>
          <w:rStyle w:val="StyleUnderline"/>
          <w:highlight w:val="cyan"/>
        </w:rPr>
        <w:t xml:space="preserve">where </w:t>
      </w:r>
      <w:r w:rsidRPr="00404480">
        <w:rPr>
          <w:rStyle w:val="Emphasis"/>
          <w:highlight w:val="cyan"/>
        </w:rPr>
        <w:t>binding</w:t>
      </w:r>
      <w:r w:rsidRPr="00404480">
        <w:rPr>
          <w:rStyle w:val="StyleUnderline"/>
          <w:highlight w:val="cyan"/>
        </w:rPr>
        <w:t xml:space="preserve"> obligations</w:t>
      </w:r>
      <w:r w:rsidRPr="000F222D">
        <w:rPr>
          <w:rStyle w:val="StyleUnderline"/>
        </w:rPr>
        <w:t xml:space="preserve"> and formal agreements </w:t>
      </w:r>
      <w:r w:rsidRPr="00404480">
        <w:rPr>
          <w:rStyle w:val="StyleUnderline"/>
          <w:highlight w:val="cyan"/>
        </w:rPr>
        <w:t xml:space="preserve">would be </w:t>
      </w:r>
      <w:r w:rsidRPr="00404480">
        <w:rPr>
          <w:rStyle w:val="Emphasis"/>
          <w:highlight w:val="cyan"/>
        </w:rPr>
        <w:t>cumbersome</w:t>
      </w:r>
      <w:r w:rsidRPr="000F222D">
        <w:rPr>
          <w:rStyle w:val="StyleUnderline"/>
        </w:rPr>
        <w:t xml:space="preserve"> or </w:t>
      </w:r>
      <w:r w:rsidRPr="00404480">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404480">
        <w:rPr>
          <w:rStyle w:val="StyleUnderline"/>
          <w:highlight w:val="cyan"/>
        </w:rPr>
        <w:t xml:space="preserve">or </w:t>
      </w:r>
      <w:r w:rsidRPr="00404480">
        <w:rPr>
          <w:rStyle w:val="Emphasis"/>
          <w:highlight w:val="cyan"/>
        </w:rPr>
        <w:t>impractical</w:t>
      </w:r>
      <w:r w:rsidRPr="00E4293D">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744D4A87" w14:textId="77777777" w:rsidR="00926C01" w:rsidRPr="00423807" w:rsidRDefault="00926C01" w:rsidP="00926C01"/>
    <w:p w14:paraId="543108B7" w14:textId="77777777" w:rsidR="00926C01" w:rsidRDefault="00926C01" w:rsidP="00926C01">
      <w:pPr>
        <w:pStyle w:val="Heading3"/>
      </w:pPr>
      <w:r>
        <w:t xml:space="preserve">Midterms DA---1NC </w:t>
      </w:r>
    </w:p>
    <w:p w14:paraId="78282F11" w14:textId="77777777" w:rsidR="00926C01" w:rsidRPr="00A250DD" w:rsidRDefault="00926C01" w:rsidP="00926C01">
      <w:pPr>
        <w:pStyle w:val="Heading4"/>
      </w:pPr>
      <w:r>
        <w:rPr>
          <w:u w:val="single"/>
        </w:rPr>
        <w:t>Midterms DA</w:t>
      </w:r>
      <w:r>
        <w:t xml:space="preserve">. </w:t>
      </w:r>
    </w:p>
    <w:p w14:paraId="66449838" w14:textId="77777777" w:rsidR="00926C01" w:rsidRPr="00FE6723" w:rsidRDefault="00926C01" w:rsidP="00926C01">
      <w:pPr>
        <w:pStyle w:val="Heading4"/>
      </w:pPr>
      <w:r>
        <w:t xml:space="preserve">Dems </w:t>
      </w:r>
      <w:r>
        <w:rPr>
          <w:u w:val="single"/>
        </w:rPr>
        <w:t>win</w:t>
      </w:r>
      <w:r>
        <w:t xml:space="preserve"> the House. </w:t>
      </w:r>
    </w:p>
    <w:p w14:paraId="70909A98" w14:textId="77777777" w:rsidR="00926C01" w:rsidRPr="00FE2824" w:rsidRDefault="00926C01" w:rsidP="00926C01">
      <w:r>
        <w:t xml:space="preserve">Zachary </w:t>
      </w:r>
      <w:r w:rsidRPr="00FE2824">
        <w:rPr>
          <w:rStyle w:val="Style13ptBold"/>
        </w:rPr>
        <w:t>Schermele 1/1</w:t>
      </w:r>
      <w:r>
        <w:rPr>
          <w:rStyle w:val="Style13ptBold"/>
        </w:rPr>
        <w:t>6</w:t>
      </w:r>
      <w:r>
        <w:t xml:space="preserve">. Congressional Reporter on USA TODAY's Politics Team. “Will Dems win the House in November? Analysis shows a strong chance.” 1/16/25. https://www.usatoday.com/story/news/politics/2026/01/15/will-democrats-win-house-2026-midterms/88197897007/. </w:t>
      </w:r>
    </w:p>
    <w:p w14:paraId="7687BBE4" w14:textId="77777777" w:rsidR="00926C01" w:rsidRPr="00FE2824" w:rsidRDefault="00926C01" w:rsidP="00926C01">
      <w:pPr>
        <w:rPr>
          <w:sz w:val="16"/>
        </w:rPr>
      </w:pPr>
      <w:r w:rsidRPr="00FE2824">
        <w:rPr>
          <w:sz w:val="16"/>
        </w:rPr>
        <w:t xml:space="preserve">WASHINGTON – </w:t>
      </w:r>
      <w:r w:rsidRPr="00FE2824">
        <w:rPr>
          <w:rStyle w:val="Emphasis"/>
          <w:highlight w:val="cyan"/>
        </w:rPr>
        <w:t>Dem</w:t>
      </w:r>
      <w:r w:rsidRPr="00FE2824">
        <w:rPr>
          <w:rStyle w:val="StyleUnderline"/>
        </w:rPr>
        <w:t xml:space="preserve">ocrats' </w:t>
      </w:r>
      <w:r w:rsidRPr="00FE2824">
        <w:rPr>
          <w:rStyle w:val="StyleUnderline"/>
          <w:highlight w:val="cyan"/>
        </w:rPr>
        <w:t xml:space="preserve">odds of </w:t>
      </w:r>
      <w:r w:rsidRPr="00FE2824">
        <w:rPr>
          <w:rStyle w:val="Emphasis"/>
          <w:highlight w:val="cyan"/>
        </w:rPr>
        <w:t>winning</w:t>
      </w:r>
      <w:r w:rsidRPr="00FE2824">
        <w:rPr>
          <w:rStyle w:val="Emphasis"/>
        </w:rPr>
        <w:t xml:space="preserve"> back</w:t>
      </w:r>
      <w:r w:rsidRPr="00FE2824">
        <w:rPr>
          <w:rStyle w:val="StyleUnderline"/>
        </w:rPr>
        <w:t xml:space="preserve"> the House of Representatives this year just </w:t>
      </w:r>
      <w:r w:rsidRPr="00FE2824">
        <w:rPr>
          <w:rStyle w:val="StyleUnderline"/>
          <w:highlight w:val="cyan"/>
        </w:rPr>
        <w:t>got better</w:t>
      </w:r>
      <w:r w:rsidRPr="00FE2824">
        <w:rPr>
          <w:rStyle w:val="StyleUnderline"/>
        </w:rPr>
        <w:t>.</w:t>
      </w:r>
    </w:p>
    <w:p w14:paraId="504011A3" w14:textId="77777777" w:rsidR="00926C01" w:rsidRPr="00FE2824" w:rsidRDefault="00926C01" w:rsidP="00926C01">
      <w:pPr>
        <w:rPr>
          <w:rStyle w:val="StyleUnderline"/>
        </w:rPr>
      </w:pPr>
      <w:r w:rsidRPr="00FE2824">
        <w:rPr>
          <w:rStyle w:val="StyleUnderline"/>
        </w:rPr>
        <w:t>The</w:t>
      </w:r>
      <w:r w:rsidRPr="00FE2824">
        <w:rPr>
          <w:sz w:val="16"/>
        </w:rPr>
        <w:t xml:space="preserve"> nonpartisan </w:t>
      </w:r>
      <w:r w:rsidRPr="00FE2824">
        <w:rPr>
          <w:rStyle w:val="Emphasis"/>
          <w:highlight w:val="cyan"/>
        </w:rPr>
        <w:t>C</w:t>
      </w:r>
      <w:r w:rsidRPr="00FE2824">
        <w:rPr>
          <w:rStyle w:val="StyleUnderline"/>
        </w:rPr>
        <w:t xml:space="preserve">ook </w:t>
      </w:r>
      <w:r w:rsidRPr="00FE2824">
        <w:rPr>
          <w:rStyle w:val="Emphasis"/>
          <w:highlight w:val="cyan"/>
        </w:rPr>
        <w:t>P</w:t>
      </w:r>
      <w:r w:rsidRPr="00FE2824">
        <w:rPr>
          <w:rStyle w:val="StyleUnderline"/>
        </w:rPr>
        <w:t xml:space="preserve">olitical </w:t>
      </w:r>
      <w:r w:rsidRPr="00FE2824">
        <w:rPr>
          <w:rStyle w:val="Emphasis"/>
          <w:highlight w:val="cyan"/>
        </w:rPr>
        <w:t>R</w:t>
      </w:r>
      <w:r w:rsidRPr="00FE2824">
        <w:rPr>
          <w:rStyle w:val="StyleUnderline"/>
        </w:rPr>
        <w:t xml:space="preserve">eport </w:t>
      </w:r>
      <w:r w:rsidRPr="00FE2824">
        <w:rPr>
          <w:rStyle w:val="StyleUnderline"/>
          <w:highlight w:val="cyan"/>
        </w:rPr>
        <w:t xml:space="preserve">shifted </w:t>
      </w:r>
      <w:r w:rsidRPr="00FE2824">
        <w:rPr>
          <w:rStyle w:val="Emphasis"/>
          <w:highlight w:val="cyan"/>
        </w:rPr>
        <w:t>18</w:t>
      </w:r>
      <w:r w:rsidRPr="00FE2824">
        <w:rPr>
          <w:rStyle w:val="Emphasis"/>
        </w:rPr>
        <w:t xml:space="preserve"> midterm </w:t>
      </w:r>
      <w:r w:rsidRPr="00FE2824">
        <w:rPr>
          <w:rStyle w:val="Emphasis"/>
          <w:highlight w:val="cyan"/>
        </w:rPr>
        <w:t>races</w:t>
      </w:r>
      <w:r w:rsidRPr="00FE2824">
        <w:rPr>
          <w:rStyle w:val="StyleUnderline"/>
        </w:rPr>
        <w:t xml:space="preserve"> in a direction</w:t>
      </w:r>
      <w:r w:rsidRPr="00FE2824">
        <w:rPr>
          <w:sz w:val="16"/>
        </w:rPr>
        <w:t xml:space="preserve"> more </w:t>
      </w:r>
      <w:r w:rsidRPr="00FE2824">
        <w:rPr>
          <w:rStyle w:val="StyleUnderline"/>
        </w:rPr>
        <w:t>favorable to them</w:t>
      </w:r>
      <w:r w:rsidRPr="00FE2824">
        <w:rPr>
          <w:sz w:val="16"/>
        </w:rPr>
        <w:t xml:space="preserve">. In an analysis published Jan. 15, </w:t>
      </w:r>
      <w:r w:rsidRPr="00FE2824">
        <w:rPr>
          <w:rStyle w:val="StyleUnderline"/>
          <w:highlight w:val="cyan"/>
        </w:rPr>
        <w:t>eight</w:t>
      </w:r>
      <w:r w:rsidRPr="00FE2824">
        <w:rPr>
          <w:rStyle w:val="StyleUnderline"/>
        </w:rPr>
        <w:t xml:space="preserve"> elections </w:t>
      </w:r>
      <w:r w:rsidRPr="00FE2824">
        <w:rPr>
          <w:rStyle w:val="StyleUnderline"/>
          <w:highlight w:val="cyan"/>
        </w:rPr>
        <w:t>moved from</w:t>
      </w:r>
      <w:r w:rsidRPr="00FE2824">
        <w:rPr>
          <w:rStyle w:val="StyleUnderline"/>
        </w:rPr>
        <w:t xml:space="preserve"> "</w:t>
      </w:r>
      <w:r w:rsidRPr="00FE2824">
        <w:rPr>
          <w:rStyle w:val="Emphasis"/>
          <w:highlight w:val="cyan"/>
        </w:rPr>
        <w:t>Likely</w:t>
      </w:r>
      <w:r w:rsidRPr="00FE2824">
        <w:rPr>
          <w:rStyle w:val="Emphasis"/>
        </w:rPr>
        <w:t xml:space="preserve"> Democrat</w:t>
      </w:r>
      <w:r w:rsidRPr="00FE2824">
        <w:rPr>
          <w:rStyle w:val="StyleUnderline"/>
        </w:rPr>
        <w:t xml:space="preserve">" </w:t>
      </w:r>
      <w:r w:rsidRPr="00FE2824">
        <w:rPr>
          <w:rStyle w:val="StyleUnderline"/>
          <w:highlight w:val="cyan"/>
        </w:rPr>
        <w:t>to</w:t>
      </w:r>
      <w:r w:rsidRPr="00FE2824">
        <w:rPr>
          <w:rStyle w:val="StyleUnderline"/>
        </w:rPr>
        <w:t xml:space="preserve"> "</w:t>
      </w:r>
      <w:r w:rsidRPr="00FE2824">
        <w:rPr>
          <w:rStyle w:val="Emphasis"/>
          <w:highlight w:val="cyan"/>
        </w:rPr>
        <w:t>Solid</w:t>
      </w:r>
      <w:r w:rsidRPr="00FE2824">
        <w:rPr>
          <w:rStyle w:val="Emphasis"/>
        </w:rPr>
        <w:t xml:space="preserve"> Democrat</w:t>
      </w:r>
      <w:r w:rsidRPr="00FE2824">
        <w:rPr>
          <w:rStyle w:val="StyleUnderline"/>
        </w:rPr>
        <w:t>"</w:t>
      </w:r>
      <w:r w:rsidRPr="00FE2824">
        <w:rPr>
          <w:sz w:val="16"/>
        </w:rPr>
        <w:t xml:space="preserve"> outlooks, while </w:t>
      </w:r>
      <w:r w:rsidRPr="00FE2824">
        <w:rPr>
          <w:rStyle w:val="StyleUnderline"/>
          <w:highlight w:val="cyan"/>
        </w:rPr>
        <w:t>seven</w:t>
      </w:r>
      <w:r w:rsidRPr="00FE2824">
        <w:rPr>
          <w:sz w:val="16"/>
        </w:rPr>
        <w:t xml:space="preserve"> others </w:t>
      </w:r>
      <w:r w:rsidRPr="00FE2824">
        <w:rPr>
          <w:rStyle w:val="StyleUnderline"/>
          <w:highlight w:val="cyan"/>
        </w:rPr>
        <w:t>moved into</w:t>
      </w:r>
      <w:r w:rsidRPr="00FE2824">
        <w:rPr>
          <w:rStyle w:val="StyleUnderline"/>
        </w:rPr>
        <w:t xml:space="preserve"> "</w:t>
      </w:r>
      <w:r w:rsidRPr="00FE2824">
        <w:rPr>
          <w:rStyle w:val="Emphasis"/>
          <w:highlight w:val="cyan"/>
        </w:rPr>
        <w:t>Toss Up</w:t>
      </w:r>
      <w:r w:rsidRPr="00FE2824">
        <w:rPr>
          <w:rStyle w:val="StyleUnderline"/>
        </w:rPr>
        <w:t xml:space="preserve">" </w:t>
      </w:r>
      <w:r w:rsidRPr="00FE2824">
        <w:rPr>
          <w:rStyle w:val="StyleUnderline"/>
          <w:highlight w:val="cyan"/>
        </w:rPr>
        <w:t>or</w:t>
      </w:r>
      <w:r w:rsidRPr="00FE2824">
        <w:rPr>
          <w:rStyle w:val="StyleUnderline"/>
        </w:rPr>
        <w:t xml:space="preserve"> "</w:t>
      </w:r>
      <w:r w:rsidRPr="00FE2824">
        <w:rPr>
          <w:rStyle w:val="Emphasis"/>
          <w:highlight w:val="cyan"/>
        </w:rPr>
        <w:t>Lean Dem</w:t>
      </w:r>
      <w:r w:rsidRPr="00FE2824">
        <w:rPr>
          <w:rStyle w:val="StyleUnderline"/>
        </w:rPr>
        <w:t>ocrat" territory. Three others shifted from "Solid Republican" to "</w:t>
      </w:r>
      <w:r w:rsidRPr="00FE2824">
        <w:rPr>
          <w:rStyle w:val="Emphasis"/>
        </w:rPr>
        <w:t>Likely</w:t>
      </w:r>
      <w:r w:rsidRPr="00FE2824">
        <w:rPr>
          <w:rStyle w:val="StyleUnderline"/>
        </w:rPr>
        <w:t xml:space="preserve"> Republican."</w:t>
      </w:r>
    </w:p>
    <w:p w14:paraId="44F18523" w14:textId="77777777" w:rsidR="00926C01" w:rsidRPr="00FE2824" w:rsidRDefault="00926C01" w:rsidP="00926C01">
      <w:pPr>
        <w:rPr>
          <w:rStyle w:val="StyleUnderline"/>
        </w:rPr>
      </w:pPr>
      <w:r w:rsidRPr="00FE2824">
        <w:rPr>
          <w:sz w:val="16"/>
        </w:rPr>
        <w:t xml:space="preserve">Among the areas now being characterized as </w:t>
      </w:r>
      <w:r w:rsidRPr="00FE2824">
        <w:rPr>
          <w:rStyle w:val="StyleUnderline"/>
          <w:highlight w:val="cyan"/>
        </w:rPr>
        <w:t xml:space="preserve">toss-ups are Iowa's </w:t>
      </w:r>
      <w:r w:rsidRPr="00FE2824">
        <w:rPr>
          <w:rStyle w:val="Emphasis"/>
          <w:highlight w:val="cyan"/>
        </w:rPr>
        <w:t>third</w:t>
      </w:r>
      <w:r w:rsidRPr="00FE2824">
        <w:rPr>
          <w:rStyle w:val="StyleUnderline"/>
        </w:rPr>
        <w:t xml:space="preserve"> congressional</w:t>
      </w:r>
      <w:r w:rsidRPr="00FE2824">
        <w:rPr>
          <w:sz w:val="16"/>
        </w:rPr>
        <w:t xml:space="preserve"> district and </w:t>
      </w:r>
      <w:r w:rsidRPr="00FE2824">
        <w:rPr>
          <w:rStyle w:val="StyleUnderline"/>
          <w:highlight w:val="cyan"/>
        </w:rPr>
        <w:t xml:space="preserve">New York's </w:t>
      </w:r>
      <w:r w:rsidRPr="00FE2824">
        <w:rPr>
          <w:rStyle w:val="Emphasis"/>
          <w:highlight w:val="cyan"/>
        </w:rPr>
        <w:t>17th</w:t>
      </w:r>
      <w:r w:rsidRPr="00FE2824">
        <w:rPr>
          <w:sz w:val="16"/>
        </w:rPr>
        <w:t xml:space="preserve">, both of which currently have Republican representatives. </w:t>
      </w:r>
      <w:r w:rsidRPr="00FE2824">
        <w:rPr>
          <w:rStyle w:val="StyleUnderline"/>
          <w:highlight w:val="cyan"/>
        </w:rPr>
        <w:t xml:space="preserve">Ohio's </w:t>
      </w:r>
      <w:r w:rsidRPr="00FE2824">
        <w:rPr>
          <w:rStyle w:val="Emphasis"/>
          <w:highlight w:val="cyan"/>
        </w:rPr>
        <w:t>ninth</w:t>
      </w:r>
      <w:r w:rsidRPr="00FE2824">
        <w:rPr>
          <w:sz w:val="16"/>
        </w:rPr>
        <w:t xml:space="preserve"> district </w:t>
      </w:r>
      <w:r w:rsidRPr="00FE2824">
        <w:rPr>
          <w:rStyle w:val="StyleUnderline"/>
          <w:highlight w:val="cyan"/>
        </w:rPr>
        <w:t xml:space="preserve">and Texas' </w:t>
      </w:r>
      <w:r w:rsidRPr="00FE2824">
        <w:rPr>
          <w:rStyle w:val="Emphasis"/>
          <w:highlight w:val="cyan"/>
        </w:rPr>
        <w:t>34th</w:t>
      </w:r>
      <w:r w:rsidRPr="00FE2824">
        <w:rPr>
          <w:sz w:val="16"/>
        </w:rPr>
        <w:t xml:space="preserve">, which have Democrats representing them but were initially leaning toward the GOP, also </w:t>
      </w:r>
      <w:r w:rsidRPr="00FE2824">
        <w:rPr>
          <w:rStyle w:val="StyleUnderline"/>
        </w:rPr>
        <w:t xml:space="preserve">moved to </w:t>
      </w:r>
      <w:r w:rsidRPr="00FE2824">
        <w:rPr>
          <w:rStyle w:val="Emphasis"/>
        </w:rPr>
        <w:t>toss-up</w:t>
      </w:r>
      <w:r w:rsidRPr="00FE2824">
        <w:rPr>
          <w:rStyle w:val="StyleUnderline"/>
        </w:rPr>
        <w:t xml:space="preserve"> range.</w:t>
      </w:r>
    </w:p>
    <w:p w14:paraId="008D7147" w14:textId="77777777" w:rsidR="00926C01" w:rsidRPr="00FE2824" w:rsidRDefault="00926C01" w:rsidP="00926C01">
      <w:pPr>
        <w:rPr>
          <w:sz w:val="16"/>
        </w:rPr>
      </w:pPr>
      <w:r w:rsidRPr="00FE2824">
        <w:rPr>
          <w:sz w:val="16"/>
        </w:rPr>
        <w:t xml:space="preserve">President Donald </w:t>
      </w:r>
      <w:r w:rsidRPr="00FE2824">
        <w:rPr>
          <w:rStyle w:val="StyleUnderline"/>
        </w:rPr>
        <w:t xml:space="preserve">Trump's </w:t>
      </w:r>
      <w:r w:rsidRPr="00FE2824">
        <w:rPr>
          <w:rStyle w:val="Emphasis"/>
          <w:highlight w:val="cyan"/>
        </w:rPr>
        <w:t>approval</w:t>
      </w:r>
      <w:r w:rsidRPr="00FE2824">
        <w:rPr>
          <w:rStyle w:val="Emphasis"/>
        </w:rPr>
        <w:t xml:space="preserve"> ratings</w:t>
      </w:r>
      <w:r w:rsidRPr="00FE2824">
        <w:rPr>
          <w:rStyle w:val="StyleUnderline"/>
        </w:rPr>
        <w:t xml:space="preserve"> </w:t>
      </w:r>
      <w:r w:rsidRPr="00FE2824">
        <w:rPr>
          <w:rStyle w:val="StyleUnderline"/>
          <w:highlight w:val="cyan"/>
        </w:rPr>
        <w:t>and</w:t>
      </w:r>
      <w:r w:rsidRPr="00FE2824">
        <w:rPr>
          <w:rStyle w:val="StyleUnderline"/>
        </w:rPr>
        <w:t xml:space="preserve"> Democrats' overperformance during recent </w:t>
      </w:r>
      <w:r w:rsidRPr="00FE2824">
        <w:rPr>
          <w:rStyle w:val="Emphasis"/>
          <w:highlight w:val="cyan"/>
        </w:rPr>
        <w:t>special elections</w:t>
      </w:r>
      <w:r w:rsidRPr="00FE2824">
        <w:rPr>
          <w:rStyle w:val="StyleUnderline"/>
          <w:highlight w:val="cyan"/>
        </w:rPr>
        <w:t xml:space="preserve"> are</w:t>
      </w:r>
      <w:r w:rsidRPr="00FE2824">
        <w:rPr>
          <w:sz w:val="16"/>
        </w:rPr>
        <w:t xml:space="preserve"> both </w:t>
      </w:r>
      <w:r w:rsidRPr="00FE2824">
        <w:rPr>
          <w:rStyle w:val="StyleUnderline"/>
          <w:highlight w:val="cyan"/>
        </w:rPr>
        <w:t>indicators</w:t>
      </w:r>
      <w:r w:rsidRPr="00FE2824">
        <w:rPr>
          <w:rStyle w:val="StyleUnderline"/>
        </w:rPr>
        <w:t xml:space="preserve"> working in the party's favor</w:t>
      </w:r>
      <w:r w:rsidRPr="00FE2824">
        <w:rPr>
          <w:sz w:val="16"/>
        </w:rPr>
        <w:t>, according to Cook analyst Erin Covey.</w:t>
      </w:r>
    </w:p>
    <w:p w14:paraId="4D3F50F0" w14:textId="77777777" w:rsidR="00926C01" w:rsidRDefault="00926C01" w:rsidP="00926C01">
      <w:pPr>
        <w:rPr>
          <w:sz w:val="16"/>
        </w:rPr>
      </w:pPr>
      <w:r w:rsidRPr="00FE2824">
        <w:rPr>
          <w:sz w:val="16"/>
        </w:rPr>
        <w:t xml:space="preserve">"House </w:t>
      </w:r>
      <w:r w:rsidRPr="00FE2824">
        <w:rPr>
          <w:rStyle w:val="Emphasis"/>
          <w:highlight w:val="cyan"/>
        </w:rPr>
        <w:t>Dem</w:t>
      </w:r>
      <w:r w:rsidRPr="00FE2824">
        <w:rPr>
          <w:rStyle w:val="StyleUnderline"/>
        </w:rPr>
        <w:t>ocrat</w:t>
      </w:r>
      <w:r w:rsidRPr="00FE2824">
        <w:rPr>
          <w:rStyle w:val="Emphasis"/>
          <w:highlight w:val="cyan"/>
        </w:rPr>
        <w:t>s</w:t>
      </w:r>
      <w:r w:rsidRPr="00FE2824">
        <w:rPr>
          <w:rStyle w:val="StyleUnderline"/>
        </w:rPr>
        <w:t xml:space="preserve"> only </w:t>
      </w:r>
      <w:r w:rsidRPr="00FE2824">
        <w:rPr>
          <w:rStyle w:val="StyleUnderline"/>
          <w:highlight w:val="cyan"/>
        </w:rPr>
        <w:t>need</w:t>
      </w:r>
      <w:r w:rsidRPr="00FE2824">
        <w:rPr>
          <w:rStyle w:val="StyleUnderline"/>
        </w:rPr>
        <w:t xml:space="preserve"> to flip </w:t>
      </w:r>
      <w:r w:rsidRPr="00FE2824">
        <w:rPr>
          <w:rStyle w:val="Emphasis"/>
          <w:highlight w:val="cyan"/>
        </w:rPr>
        <w:t>three seats</w:t>
      </w:r>
      <w:r w:rsidRPr="00FE2824">
        <w:rPr>
          <w:rStyle w:val="StyleUnderline"/>
        </w:rPr>
        <w:t xml:space="preserve"> to win a majority</w:t>
      </w:r>
      <w:r w:rsidRPr="00FE2824">
        <w:rPr>
          <w:sz w:val="16"/>
        </w:rPr>
        <w:t xml:space="preserve">," wrote Covey. "Even if Democrats lose some of their own members defending particularly difficult seats, the </w:t>
      </w:r>
      <w:r w:rsidRPr="00FE2824">
        <w:rPr>
          <w:rStyle w:val="StyleUnderline"/>
        </w:rPr>
        <w:t xml:space="preserve">number of Republicans in peril should give Democrats more than enough </w:t>
      </w:r>
      <w:r w:rsidRPr="00FE2824">
        <w:rPr>
          <w:rStyle w:val="Emphasis"/>
        </w:rPr>
        <w:t>opportunities</w:t>
      </w:r>
      <w:r w:rsidRPr="00FE2824">
        <w:rPr>
          <w:rStyle w:val="StyleUnderline"/>
        </w:rPr>
        <w:t xml:space="preserve"> to win 218</w:t>
      </w:r>
      <w:r w:rsidRPr="00FE2824">
        <w:rPr>
          <w:sz w:val="16"/>
        </w:rPr>
        <w:t xml:space="preserve"> seats."</w:t>
      </w:r>
    </w:p>
    <w:p w14:paraId="1110DE1C" w14:textId="77777777" w:rsidR="00926C01" w:rsidRPr="00FE6723" w:rsidRDefault="00926C01" w:rsidP="00926C01">
      <w:pPr>
        <w:pStyle w:val="Heading4"/>
      </w:pPr>
      <w:r>
        <w:t xml:space="preserve">AND the Senate, but it’s </w:t>
      </w:r>
      <w:r>
        <w:rPr>
          <w:u w:val="single"/>
        </w:rPr>
        <w:t>close</w:t>
      </w:r>
      <w:r>
        <w:t xml:space="preserve">. </w:t>
      </w:r>
    </w:p>
    <w:p w14:paraId="4F258BB9" w14:textId="77777777" w:rsidR="00926C01" w:rsidRPr="009C717A" w:rsidRDefault="00926C01" w:rsidP="00926C01">
      <w:r>
        <w:t xml:space="preserve">Thomas </w:t>
      </w:r>
      <w:r w:rsidRPr="009C717A">
        <w:rPr>
          <w:rStyle w:val="Style13ptBold"/>
        </w:rPr>
        <w:t>Beaumont &amp;</w:t>
      </w:r>
      <w:r>
        <w:t xml:space="preserve"> Joey </w:t>
      </w:r>
      <w:r w:rsidRPr="009C717A">
        <w:rPr>
          <w:rStyle w:val="Style13ptBold"/>
        </w:rPr>
        <w:t>Cappelleti 1/14</w:t>
      </w:r>
      <w:r>
        <w:t xml:space="preserve">. “Democrats see a narrow path to win the Senate, but there's no room for error.” 1/14/25. https://www.pbs.org/newshour/politics/democrats-see-a-narrow-path-to-win-the-senate-but-theres-no-room-for-error. </w:t>
      </w:r>
    </w:p>
    <w:p w14:paraId="6E6E10D8" w14:textId="77777777" w:rsidR="00926C01" w:rsidRPr="009C717A" w:rsidRDefault="00926C01" w:rsidP="00926C01">
      <w:pPr>
        <w:rPr>
          <w:rStyle w:val="StyleUnderline"/>
        </w:rPr>
      </w:pPr>
      <w:r w:rsidRPr="009C717A">
        <w:rPr>
          <w:sz w:val="16"/>
        </w:rPr>
        <w:t xml:space="preserve">WASHINGTON (AP) — </w:t>
      </w:r>
      <w:r w:rsidRPr="009C717A">
        <w:rPr>
          <w:rStyle w:val="StyleUnderline"/>
        </w:rPr>
        <w:t xml:space="preserve">Senate </w:t>
      </w:r>
      <w:r w:rsidRPr="009C717A">
        <w:rPr>
          <w:rStyle w:val="Emphasis"/>
          <w:highlight w:val="cyan"/>
        </w:rPr>
        <w:t>Democrat</w:t>
      </w:r>
      <w:r w:rsidRPr="009C717A">
        <w:rPr>
          <w:rStyle w:val="StyleUnderline"/>
        </w:rPr>
        <w:t>ic leader</w:t>
      </w:r>
      <w:r w:rsidRPr="009C717A">
        <w:rPr>
          <w:rStyle w:val="Emphasis"/>
          <w:highlight w:val="cyan"/>
        </w:rPr>
        <w:t>s</w:t>
      </w:r>
      <w:r w:rsidRPr="009C717A">
        <w:rPr>
          <w:rStyle w:val="StyleUnderline"/>
        </w:rPr>
        <w:t xml:space="preserve"> believe they </w:t>
      </w:r>
      <w:r w:rsidRPr="009C717A">
        <w:rPr>
          <w:rStyle w:val="StyleUnderline"/>
          <w:highlight w:val="cyan"/>
        </w:rPr>
        <w:t>have a path to</w:t>
      </w:r>
      <w:r w:rsidRPr="009C717A">
        <w:rPr>
          <w:rStyle w:val="StyleUnderline"/>
        </w:rPr>
        <w:t xml:space="preserve"> winning the </w:t>
      </w:r>
      <w:r w:rsidRPr="009C717A">
        <w:rPr>
          <w:rStyle w:val="Emphasis"/>
          <w:highlight w:val="cyan"/>
        </w:rPr>
        <w:t>majority</w:t>
      </w:r>
      <w:r w:rsidRPr="009C717A">
        <w:rPr>
          <w:rStyle w:val="StyleUnderline"/>
        </w:rPr>
        <w:t xml:space="preserve"> in November, though it's one </w:t>
      </w:r>
      <w:r w:rsidRPr="009C717A">
        <w:rPr>
          <w:rStyle w:val="StyleUnderline"/>
          <w:highlight w:val="cyan"/>
        </w:rPr>
        <w:t>with</w:t>
      </w:r>
      <w:r w:rsidRPr="009C717A">
        <w:rPr>
          <w:rStyle w:val="StyleUnderline"/>
        </w:rPr>
        <w:t xml:space="preserve"> very </w:t>
      </w:r>
      <w:r w:rsidRPr="009C717A">
        <w:rPr>
          <w:rStyle w:val="Emphasis"/>
          <w:highlight w:val="cyan"/>
        </w:rPr>
        <w:t>little</w:t>
      </w:r>
      <w:r w:rsidRPr="009C717A">
        <w:rPr>
          <w:rStyle w:val="StyleUnderline"/>
          <w:highlight w:val="cyan"/>
        </w:rPr>
        <w:t xml:space="preserve"> wiggle room</w:t>
      </w:r>
      <w:r w:rsidRPr="009C717A">
        <w:rPr>
          <w:rStyle w:val="StyleUnderline"/>
        </w:rPr>
        <w:t>.</w:t>
      </w:r>
    </w:p>
    <w:p w14:paraId="0F892A1B" w14:textId="77777777" w:rsidR="00926C01" w:rsidRPr="009C717A" w:rsidRDefault="00926C01" w:rsidP="00926C01">
      <w:pPr>
        <w:rPr>
          <w:sz w:val="16"/>
        </w:rPr>
      </w:pPr>
      <w:r w:rsidRPr="009C717A">
        <w:rPr>
          <w:sz w:val="16"/>
        </w:rPr>
        <w:t xml:space="preserve">The party got a new burst of confidence when former Rep. Mary </w:t>
      </w:r>
      <w:r w:rsidRPr="009C717A">
        <w:rPr>
          <w:rStyle w:val="Emphasis"/>
          <w:highlight w:val="cyan"/>
        </w:rPr>
        <w:t>Peltola</w:t>
      </w:r>
      <w:r w:rsidRPr="009C717A">
        <w:rPr>
          <w:rStyle w:val="StyleUnderline"/>
          <w:highlight w:val="cyan"/>
        </w:rPr>
        <w:t xml:space="preserve"> announced</w:t>
      </w:r>
      <w:r w:rsidRPr="009C717A">
        <w:rPr>
          <w:sz w:val="16"/>
        </w:rPr>
        <w:t xml:space="preserve"> Monday </w:t>
      </w:r>
      <w:r w:rsidRPr="009C717A">
        <w:rPr>
          <w:rStyle w:val="StyleUnderline"/>
          <w:highlight w:val="cyan"/>
        </w:rPr>
        <w:t>she'll run</w:t>
      </w:r>
      <w:r w:rsidRPr="009C717A">
        <w:rPr>
          <w:rStyle w:val="StyleUnderline"/>
        </w:rPr>
        <w:t xml:space="preserve"> for</w:t>
      </w:r>
      <w:r w:rsidRPr="009C717A">
        <w:rPr>
          <w:sz w:val="16"/>
        </w:rPr>
        <w:t xml:space="preserve"> the </w:t>
      </w:r>
      <w:r w:rsidRPr="009C717A">
        <w:rPr>
          <w:rStyle w:val="StyleUnderline"/>
        </w:rPr>
        <w:t xml:space="preserve">Senate in </w:t>
      </w:r>
      <w:r w:rsidRPr="009C717A">
        <w:rPr>
          <w:rStyle w:val="Emphasis"/>
        </w:rPr>
        <w:t>Alaska</w:t>
      </w:r>
      <w:r w:rsidRPr="009C717A">
        <w:rPr>
          <w:sz w:val="16"/>
        </w:rPr>
        <w:t xml:space="preserve">. Her bid </w:t>
      </w:r>
      <w:r w:rsidRPr="009C717A">
        <w:rPr>
          <w:rStyle w:val="StyleUnderline"/>
          <w:highlight w:val="cyan"/>
        </w:rPr>
        <w:t>gives</w:t>
      </w:r>
      <w:r w:rsidRPr="009C717A">
        <w:rPr>
          <w:rStyle w:val="StyleUnderline"/>
        </w:rPr>
        <w:t xml:space="preserve"> Democrats </w:t>
      </w:r>
      <w:r w:rsidRPr="009C717A">
        <w:rPr>
          <w:rStyle w:val="StyleUnderline"/>
          <w:highlight w:val="cyan"/>
        </w:rPr>
        <w:t>a</w:t>
      </w:r>
      <w:r w:rsidRPr="009C717A">
        <w:rPr>
          <w:rStyle w:val="StyleUnderline"/>
        </w:rPr>
        <w:t xml:space="preserve"> </w:t>
      </w:r>
      <w:r w:rsidRPr="009C717A">
        <w:rPr>
          <w:rStyle w:val="Emphasis"/>
        </w:rPr>
        <w:t xml:space="preserve">critical </w:t>
      </w:r>
      <w:r w:rsidRPr="009C717A">
        <w:rPr>
          <w:rStyle w:val="Emphasis"/>
          <w:highlight w:val="cyan"/>
        </w:rPr>
        <w:t>fourth</w:t>
      </w:r>
      <w:r w:rsidRPr="009C717A">
        <w:rPr>
          <w:rStyle w:val="StyleUnderline"/>
          <w:highlight w:val="cyan"/>
        </w:rPr>
        <w:t xml:space="preserve"> candidate with</w:t>
      </w:r>
      <w:r w:rsidRPr="009C717A">
        <w:rPr>
          <w:rStyle w:val="StyleUnderline"/>
        </w:rPr>
        <w:t xml:space="preserve"> statewide </w:t>
      </w:r>
      <w:r w:rsidRPr="009C717A">
        <w:rPr>
          <w:rStyle w:val="Emphasis"/>
          <w:highlight w:val="cyan"/>
        </w:rPr>
        <w:t>recognition</w:t>
      </w:r>
      <w:r w:rsidRPr="009C717A">
        <w:rPr>
          <w:sz w:val="16"/>
        </w:rPr>
        <w:t xml:space="preserve"> in states where Republican senators are seeking reelection this year. Nationally, </w:t>
      </w:r>
      <w:r w:rsidRPr="009C717A">
        <w:rPr>
          <w:rStyle w:val="StyleUnderline"/>
        </w:rPr>
        <w:t xml:space="preserve">Democrats must net </w:t>
      </w:r>
      <w:r w:rsidRPr="009C717A">
        <w:rPr>
          <w:rStyle w:val="Emphasis"/>
        </w:rPr>
        <w:t>four seats</w:t>
      </w:r>
      <w:r w:rsidRPr="009C717A">
        <w:rPr>
          <w:sz w:val="16"/>
        </w:rPr>
        <w:t xml:space="preserve"> to edge Republicans out of the majority.</w:t>
      </w:r>
    </w:p>
    <w:p w14:paraId="1C20F60C" w14:textId="77777777" w:rsidR="00926C01" w:rsidRPr="009C717A" w:rsidRDefault="00926C01" w:rsidP="00926C01">
      <w:pPr>
        <w:rPr>
          <w:sz w:val="16"/>
        </w:rPr>
      </w:pPr>
      <w:r w:rsidRPr="009C717A">
        <w:rPr>
          <w:sz w:val="16"/>
        </w:rPr>
        <w:t>That possibility looked all but impossible at the start of last year.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378BF297" w14:textId="77777777" w:rsidR="00926C01" w:rsidRPr="009C717A" w:rsidRDefault="00926C01" w:rsidP="00926C01">
      <w:pPr>
        <w:rPr>
          <w:sz w:val="16"/>
        </w:rPr>
      </w:pPr>
      <w:r w:rsidRPr="009C717A">
        <w:rPr>
          <w:sz w:val="16"/>
        </w:rPr>
        <w:t>And though some of Senate Minority Leader Chuck Schumer's top Democratic Senate recruits were lauded for their statewide success in pivotal states, some are nearly 70 or older, hardly the key to a lasting Democratic transformation.</w:t>
      </w:r>
    </w:p>
    <w:p w14:paraId="0EE66898" w14:textId="77777777" w:rsidR="00926C01" w:rsidRPr="009C717A" w:rsidRDefault="00926C01" w:rsidP="00926C01">
      <w:pPr>
        <w:rPr>
          <w:sz w:val="16"/>
        </w:rPr>
      </w:pPr>
      <w:r w:rsidRPr="009C717A">
        <w:rPr>
          <w:sz w:val="16"/>
        </w:rPr>
        <w:t>Republicans doubt the chances Democrats can pull off such a task, considering most of the 2026 contests are in states that Donald Trump easily won in 2024.</w:t>
      </w:r>
    </w:p>
    <w:p w14:paraId="38474B9D" w14:textId="77777777" w:rsidR="00926C01" w:rsidRPr="009C717A" w:rsidRDefault="00926C01" w:rsidP="00926C01">
      <w:pPr>
        <w:rPr>
          <w:sz w:val="16"/>
        </w:rPr>
      </w:pPr>
      <w:r w:rsidRPr="009C717A">
        <w:rPr>
          <w:sz w:val="16"/>
        </w:rPr>
        <w:t xml:space="preserve">Still, </w:t>
      </w:r>
      <w:r w:rsidRPr="009C717A">
        <w:rPr>
          <w:rStyle w:val="Emphasis"/>
          <w:highlight w:val="cyan"/>
        </w:rPr>
        <w:t>independent</w:t>
      </w:r>
      <w:r w:rsidRPr="009C717A">
        <w:rPr>
          <w:rStyle w:val="StyleUnderline"/>
        </w:rPr>
        <w:t xml:space="preserve"> voter</w:t>
      </w:r>
      <w:r w:rsidRPr="009C717A">
        <w:rPr>
          <w:rStyle w:val="Emphasis"/>
          <w:highlight w:val="cyan"/>
        </w:rPr>
        <w:t>s</w:t>
      </w:r>
      <w:r w:rsidRPr="009C717A">
        <w:rPr>
          <w:rStyle w:val="StyleUnderline"/>
          <w:highlight w:val="cyan"/>
        </w:rPr>
        <w:t xml:space="preserve"> have drifted in </w:t>
      </w:r>
      <w:r w:rsidRPr="009C717A">
        <w:rPr>
          <w:rStyle w:val="Emphasis"/>
          <w:highlight w:val="cyan"/>
        </w:rPr>
        <w:t>Dem</w:t>
      </w:r>
      <w:r w:rsidRPr="009C717A">
        <w:rPr>
          <w:rStyle w:val="StyleUnderline"/>
        </w:rPr>
        <w:t xml:space="preserve">ocrats' </w:t>
      </w:r>
      <w:r w:rsidRPr="009C717A">
        <w:rPr>
          <w:rStyle w:val="Emphasis"/>
          <w:highlight w:val="cyan"/>
        </w:rPr>
        <w:t>direction</w:t>
      </w:r>
      <w:r w:rsidRPr="009C717A">
        <w:rPr>
          <w:sz w:val="16"/>
        </w:rPr>
        <w:t xml:space="preserve"> over the past year, according to a new Gallup poll, </w:t>
      </w:r>
      <w:r w:rsidRPr="009C717A">
        <w:rPr>
          <w:rStyle w:val="StyleUnderline"/>
        </w:rPr>
        <w:t xml:space="preserve">a slight breeze at Democrats' back </w:t>
      </w:r>
      <w:r w:rsidRPr="009C717A">
        <w:rPr>
          <w:rStyle w:val="StyleUnderline"/>
          <w:highlight w:val="cyan"/>
        </w:rPr>
        <w:t xml:space="preserve">they </w:t>
      </w:r>
      <w:r w:rsidRPr="009C717A">
        <w:rPr>
          <w:rStyle w:val="Emphasis"/>
          <w:highlight w:val="cyan"/>
        </w:rPr>
        <w:t xml:space="preserve">didn't </w:t>
      </w:r>
      <w:r w:rsidRPr="008722FC">
        <w:rPr>
          <w:rStyle w:val="Emphasis"/>
          <w:highlight w:val="cyan"/>
        </w:rPr>
        <w:t>expect</w:t>
      </w:r>
      <w:r w:rsidRPr="008722FC">
        <w:rPr>
          <w:rStyle w:val="StyleUnderline"/>
          <w:highlight w:val="cyan"/>
        </w:rPr>
        <w:t xml:space="preserve"> a year ago</w:t>
      </w:r>
      <w:r w:rsidRPr="009C717A">
        <w:rPr>
          <w:sz w:val="16"/>
        </w:rPr>
        <w:t xml:space="preserve"> when there was little path at all.</w:t>
      </w:r>
    </w:p>
    <w:p w14:paraId="222C88F3" w14:textId="77777777" w:rsidR="00926C01" w:rsidRPr="009C717A" w:rsidRDefault="00926C01" w:rsidP="00926C01">
      <w:pPr>
        <w:rPr>
          <w:sz w:val="16"/>
        </w:rPr>
      </w:pPr>
      <w:r w:rsidRPr="009C717A">
        <w:rPr>
          <w:sz w:val="16"/>
        </w:rPr>
        <w:t xml:space="preserve">"I say </w:t>
      </w:r>
      <w:r w:rsidRPr="009C717A">
        <w:rPr>
          <w:rStyle w:val="StyleUnderline"/>
          <w:highlight w:val="cyan"/>
        </w:rPr>
        <w:t>it's a</w:t>
      </w:r>
      <w:r w:rsidRPr="009C717A">
        <w:rPr>
          <w:rStyle w:val="StyleUnderline"/>
        </w:rPr>
        <w:t xml:space="preserve"> much </w:t>
      </w:r>
      <w:r w:rsidRPr="009C717A">
        <w:rPr>
          <w:rStyle w:val="Emphasis"/>
          <w:highlight w:val="cyan"/>
        </w:rPr>
        <w:t>wider path</w:t>
      </w:r>
      <w:r w:rsidRPr="009C717A">
        <w:rPr>
          <w:rStyle w:val="StyleUnderline"/>
          <w:highlight w:val="cyan"/>
        </w:rPr>
        <w:t xml:space="preserve"> than</w:t>
      </w:r>
      <w:r w:rsidRPr="009C717A">
        <w:rPr>
          <w:sz w:val="16"/>
        </w:rPr>
        <w:t xml:space="preserve"> the </w:t>
      </w:r>
      <w:r w:rsidRPr="009C717A">
        <w:rPr>
          <w:rStyle w:val="StyleUnderline"/>
          <w:highlight w:val="cyan"/>
        </w:rPr>
        <w:t xml:space="preserve">skeptics </w:t>
      </w:r>
      <w:r w:rsidRPr="008722FC">
        <w:rPr>
          <w:rStyle w:val="StyleUnderline"/>
          <w:highlight w:val="cyan"/>
        </w:rPr>
        <w:t>think</w:t>
      </w:r>
      <w:r w:rsidRPr="008722FC">
        <w:rPr>
          <w:rStyle w:val="StyleUnderline"/>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218E8D9F" w14:textId="77777777" w:rsidR="00926C01" w:rsidRDefault="00926C01" w:rsidP="00926C01">
      <w:pPr>
        <w:rPr>
          <w:sz w:val="16"/>
        </w:rPr>
      </w:pPr>
      <w:r w:rsidRPr="009C717A">
        <w:rPr>
          <w:sz w:val="16"/>
        </w:rPr>
        <w:t>Republicans currently hold 53 seats, while the Democratic caucus has 47 members, including two independents.</w:t>
      </w:r>
    </w:p>
    <w:p w14:paraId="74DBE134" w14:textId="77777777" w:rsidR="00926C01" w:rsidRDefault="00926C01" w:rsidP="00926C01">
      <w:pPr>
        <w:rPr>
          <w:sz w:val="16"/>
        </w:rPr>
      </w:pPr>
      <w:r>
        <w:rPr>
          <w:sz w:val="16"/>
        </w:rPr>
        <w:t>[BREAKS]</w:t>
      </w:r>
    </w:p>
    <w:p w14:paraId="325B7CEE" w14:textId="77777777" w:rsidR="00926C01" w:rsidRDefault="00926C01" w:rsidP="00926C01">
      <w:pPr>
        <w:rPr>
          <w:sz w:val="6"/>
          <w:szCs w:val="6"/>
        </w:rPr>
      </w:pPr>
      <w:r w:rsidRPr="00A20CE2">
        <w:rPr>
          <w:sz w:val="6"/>
          <w:szCs w:val="6"/>
        </w:rPr>
        <w:t>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7AD485A8" w14:textId="77777777" w:rsidR="00926C01" w:rsidRPr="00A20CE2" w:rsidRDefault="00926C01" w:rsidP="00926C01">
      <w:pPr>
        <w:rPr>
          <w:sz w:val="16"/>
        </w:rPr>
      </w:pPr>
      <w:r>
        <w:rPr>
          <w:sz w:val="16"/>
        </w:rPr>
        <w:t>[BREAKS]</w:t>
      </w:r>
    </w:p>
    <w:p w14:paraId="46187E02" w14:textId="77777777" w:rsidR="00926C01" w:rsidRPr="00A20CE2" w:rsidRDefault="00926C01" w:rsidP="00926C01">
      <w:pPr>
        <w:rPr>
          <w:sz w:val="16"/>
        </w:rPr>
      </w:pPr>
      <w:r w:rsidRPr="00A20CE2">
        <w:rPr>
          <w:sz w:val="16"/>
        </w:rPr>
        <w:t>An unsettled political environment</w:t>
      </w:r>
    </w:p>
    <w:p w14:paraId="34A6F5DC" w14:textId="77777777" w:rsidR="00926C01" w:rsidRPr="00A20CE2" w:rsidRDefault="00926C01" w:rsidP="00926C01">
      <w:pPr>
        <w:rPr>
          <w:sz w:val="16"/>
        </w:rPr>
      </w:pPr>
      <w:r w:rsidRPr="00A20CE2">
        <w:rPr>
          <w:rStyle w:val="StyleUnderline"/>
        </w:rPr>
        <w:t>Despite</w:t>
      </w:r>
      <w:r w:rsidRPr="00A20CE2">
        <w:rPr>
          <w:sz w:val="16"/>
        </w:rPr>
        <w:t xml:space="preserve"> the </w:t>
      </w:r>
      <w:r w:rsidRPr="00A20CE2">
        <w:rPr>
          <w:rStyle w:val="StyleUnderline"/>
        </w:rPr>
        <w:t xml:space="preserve">challenges, Democrats see reasons for </w:t>
      </w:r>
      <w:r w:rsidRPr="00A20CE2">
        <w:rPr>
          <w:rStyle w:val="Emphasis"/>
        </w:rPr>
        <w:t>optimism</w:t>
      </w:r>
      <w:r w:rsidRPr="00A20CE2">
        <w:rPr>
          <w:sz w:val="16"/>
        </w:rPr>
        <w:t xml:space="preserve"> in the broader political climate.</w:t>
      </w:r>
    </w:p>
    <w:p w14:paraId="0432B851" w14:textId="77777777" w:rsidR="00926C01" w:rsidRPr="00A20CE2" w:rsidRDefault="00926C01" w:rsidP="00926C01">
      <w:pPr>
        <w:rPr>
          <w:sz w:val="16"/>
        </w:rPr>
      </w:pPr>
      <w:r w:rsidRPr="00A20CE2">
        <w:rPr>
          <w:rStyle w:val="StyleUnderline"/>
        </w:rPr>
        <w:t>A</w:t>
      </w:r>
      <w:r w:rsidRPr="00A20CE2">
        <w:rPr>
          <w:sz w:val="16"/>
        </w:rPr>
        <w:t xml:space="preserve"> new </w:t>
      </w:r>
      <w:r w:rsidRPr="00A20CE2">
        <w:rPr>
          <w:rStyle w:val="StyleUnderline"/>
          <w:highlight w:val="cyan"/>
        </w:rPr>
        <w:t>Gallup</w:t>
      </w:r>
      <w:r w:rsidRPr="00A20CE2">
        <w:rPr>
          <w:rStyle w:val="StyleUnderline"/>
        </w:rPr>
        <w:t xml:space="preserve"> survey </w:t>
      </w:r>
      <w:r w:rsidRPr="00A20CE2">
        <w:rPr>
          <w:rStyle w:val="StyleUnderline"/>
          <w:highlight w:val="cyan"/>
        </w:rPr>
        <w:t xml:space="preserve">found </w:t>
      </w:r>
      <w:r w:rsidRPr="00A20CE2">
        <w:rPr>
          <w:rStyle w:val="Emphasis"/>
          <w:highlight w:val="cyan"/>
        </w:rPr>
        <w:t>47%</w:t>
      </w:r>
      <w:r w:rsidRPr="00A20CE2">
        <w:rPr>
          <w:sz w:val="16"/>
        </w:rPr>
        <w:t xml:space="preserve"> of U.S. adults now </w:t>
      </w:r>
      <w:r w:rsidRPr="00A20CE2">
        <w:rPr>
          <w:rStyle w:val="StyleUnderline"/>
          <w:highlight w:val="cyan"/>
        </w:rPr>
        <w:t>identify with</w:t>
      </w:r>
      <w:r w:rsidRPr="00A20CE2">
        <w:rPr>
          <w:sz w:val="16"/>
        </w:rPr>
        <w:t xml:space="preserve"> or lean toward </w:t>
      </w:r>
      <w:r w:rsidRPr="00A20CE2">
        <w:rPr>
          <w:rStyle w:val="StyleUnderline"/>
        </w:rPr>
        <w:t xml:space="preserve">the </w:t>
      </w:r>
      <w:r w:rsidRPr="00A20CE2">
        <w:rPr>
          <w:rStyle w:val="Emphasis"/>
          <w:highlight w:val="cyan"/>
        </w:rPr>
        <w:t>Dem</w:t>
      </w:r>
      <w:r w:rsidRPr="00A20CE2">
        <w:rPr>
          <w:rStyle w:val="StyleUnderline"/>
        </w:rPr>
        <w:t>ocrat</w:t>
      </w:r>
      <w:r w:rsidRPr="00A20CE2">
        <w:rPr>
          <w:rStyle w:val="Emphasis"/>
          <w:highlight w:val="cyan"/>
        </w:rPr>
        <w:t>s</w:t>
      </w:r>
      <w:r w:rsidRPr="00A20CE2">
        <w:rPr>
          <w:sz w:val="16"/>
        </w:rPr>
        <w:t xml:space="preserve">, while 42% are Republicans or lean Republican. That gives Democrats </w:t>
      </w:r>
      <w:r w:rsidRPr="00A20CE2">
        <w:rPr>
          <w:rStyle w:val="StyleUnderline"/>
        </w:rPr>
        <w:t xml:space="preserve">the advantage in party affiliation </w:t>
      </w:r>
      <w:r w:rsidRPr="00A20CE2">
        <w:rPr>
          <w:rStyle w:val="StyleUnderline"/>
          <w:highlight w:val="cyan"/>
        </w:rPr>
        <w:t xml:space="preserve">for the </w:t>
      </w:r>
      <w:r w:rsidRPr="00A20CE2">
        <w:rPr>
          <w:rStyle w:val="Emphasis"/>
          <w:highlight w:val="cyan"/>
        </w:rPr>
        <w:t>first time</w:t>
      </w:r>
      <w:r w:rsidRPr="00A20CE2">
        <w:rPr>
          <w:rStyle w:val="StyleUnderline"/>
          <w:highlight w:val="cyan"/>
        </w:rPr>
        <w:t xml:space="preserve"> since </w:t>
      </w:r>
      <w:r w:rsidRPr="00A20CE2">
        <w:rPr>
          <w:rStyle w:val="Emphasis"/>
          <w:highlight w:val="cyan"/>
        </w:rPr>
        <w:t>Trump</w:t>
      </w:r>
      <w:r w:rsidRPr="00A20CE2">
        <w:rPr>
          <w:rStyle w:val="StyleUnderline"/>
        </w:rPr>
        <w:t>'s first term</w:t>
      </w:r>
      <w:r w:rsidRPr="00A20CE2">
        <w:rPr>
          <w:sz w:val="16"/>
        </w:rPr>
        <w:t>.</w:t>
      </w:r>
    </w:p>
    <w:p w14:paraId="28D5A22A" w14:textId="77777777" w:rsidR="00926C01" w:rsidRPr="00A20CE2" w:rsidRDefault="00926C01" w:rsidP="00926C01">
      <w:pPr>
        <w:rPr>
          <w:sz w:val="16"/>
        </w:rPr>
      </w:pPr>
      <w:r w:rsidRPr="00A20CE2">
        <w:rPr>
          <w:sz w:val="16"/>
        </w:rPr>
        <w:t xml:space="preserve">But the </w:t>
      </w:r>
      <w:r w:rsidRPr="00A20CE2">
        <w:rPr>
          <w:rStyle w:val="StyleUnderline"/>
          <w:highlight w:val="cyan"/>
        </w:rPr>
        <w:t>data</w:t>
      </w:r>
      <w:r w:rsidRPr="00A20CE2">
        <w:rPr>
          <w:rStyle w:val="StyleUnderline"/>
        </w:rPr>
        <w:t xml:space="preserve"> </w:t>
      </w:r>
      <w:r w:rsidRPr="00A20CE2">
        <w:rPr>
          <w:rStyle w:val="Emphasis"/>
        </w:rPr>
        <w:t xml:space="preserve">strongly </w:t>
      </w:r>
      <w:r w:rsidRPr="00A20CE2">
        <w:rPr>
          <w:rStyle w:val="Emphasis"/>
          <w:highlight w:val="cyan"/>
        </w:rPr>
        <w:t>suggests</w:t>
      </w:r>
      <w:r w:rsidRPr="00A20CE2">
        <w:rPr>
          <w:rStyle w:val="StyleUnderline"/>
        </w:rPr>
        <w:t xml:space="preserve"> that </w:t>
      </w:r>
      <w:r w:rsidRPr="00A20CE2">
        <w:rPr>
          <w:rStyle w:val="StyleUnderline"/>
          <w:highlight w:val="cyan"/>
        </w:rPr>
        <w:t>independents are moving</w:t>
      </w:r>
      <w:r w:rsidRPr="00A20CE2">
        <w:rPr>
          <w:rStyle w:val="StyleUnderline"/>
        </w:rPr>
        <w:t xml:space="preserve"> toward Democrats </w:t>
      </w:r>
      <w:r w:rsidRPr="00A20CE2">
        <w:rPr>
          <w:rStyle w:val="StyleUnderline"/>
          <w:highlight w:val="cyan"/>
        </w:rPr>
        <w:t>because of</w:t>
      </w:r>
      <w:r w:rsidRPr="00A20CE2">
        <w:rPr>
          <w:rStyle w:val="StyleUnderline"/>
        </w:rPr>
        <w:t xml:space="preserve"> their souring attitude toward </w:t>
      </w:r>
      <w:r w:rsidRPr="00A20CE2">
        <w:rPr>
          <w:rStyle w:val="Emphasis"/>
          <w:highlight w:val="cyan"/>
        </w:rPr>
        <w:t>Trump</w:t>
      </w:r>
      <w:r w:rsidRPr="00A20CE2">
        <w:rPr>
          <w:rStyle w:val="StyleUnderline"/>
          <w:highlight w:val="cyan"/>
        </w:rPr>
        <w:t>, rather</w:t>
      </w:r>
      <w:r w:rsidRPr="00A20CE2">
        <w:rPr>
          <w:rStyle w:val="StyleUnderline"/>
        </w:rPr>
        <w:t xml:space="preserve"> than </w:t>
      </w:r>
      <w:r w:rsidRPr="00A20CE2">
        <w:rPr>
          <w:rStyle w:val="Emphasis"/>
          <w:sz w:val="24"/>
          <w:szCs w:val="24"/>
        </w:rPr>
        <w:t xml:space="preserve">greater </w:t>
      </w:r>
      <w:r w:rsidRPr="00A20CE2">
        <w:rPr>
          <w:rStyle w:val="Emphasis"/>
          <w:sz w:val="24"/>
          <w:szCs w:val="24"/>
          <w:highlight w:val="cyan"/>
        </w:rPr>
        <w:t>goodwill toward Democrats</w:t>
      </w:r>
      <w:r w:rsidRPr="00A20CE2">
        <w:rPr>
          <w:sz w:val="16"/>
        </w:rPr>
        <w:t xml:space="preserve">. The </w:t>
      </w:r>
      <w:r w:rsidRPr="00A20CE2">
        <w:rPr>
          <w:rStyle w:val="StyleUnderline"/>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4598B9A1" w14:textId="77777777" w:rsidR="00926C01" w:rsidRDefault="00926C01" w:rsidP="00926C01">
      <w:pPr>
        <w:pStyle w:val="Heading4"/>
      </w:pPr>
      <w:r w:rsidRPr="00D82921">
        <w:rPr>
          <w:u w:val="single"/>
        </w:rPr>
        <w:t>Delivering</w:t>
      </w:r>
      <w:r>
        <w:t xml:space="preserve"> on </w:t>
      </w:r>
      <w:r>
        <w:rPr>
          <w:u w:val="single"/>
        </w:rPr>
        <w:t>p</w:t>
      </w:r>
      <w:r w:rsidRPr="00D82921">
        <w:rPr>
          <w:u w:val="single"/>
        </w:rPr>
        <w:t>ro-</w:t>
      </w:r>
      <w:r>
        <w:rPr>
          <w:u w:val="single"/>
        </w:rPr>
        <w:t>l</w:t>
      </w:r>
      <w:r w:rsidRPr="00D82921">
        <w:rPr>
          <w:u w:val="single"/>
        </w:rPr>
        <w:t>abor</w:t>
      </w:r>
      <w:r>
        <w:t xml:space="preserve"> policies </w:t>
      </w:r>
      <w:r w:rsidRPr="00D82921">
        <w:rPr>
          <w:u w:val="single"/>
        </w:rPr>
        <w:t>locks</w:t>
      </w:r>
      <w:r>
        <w:t xml:space="preserve"> in </w:t>
      </w:r>
      <w:r w:rsidRPr="00D82921">
        <w:rPr>
          <w:u w:val="single"/>
        </w:rPr>
        <w:t>working-class support</w:t>
      </w:r>
      <w:r>
        <w:t xml:space="preserve"> for Republicans. </w:t>
      </w:r>
    </w:p>
    <w:p w14:paraId="0F161EB2" w14:textId="77777777" w:rsidR="00926C01" w:rsidRPr="00E33D16" w:rsidRDefault="00926C01" w:rsidP="00926C0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EA457E5" w14:textId="77777777" w:rsidR="00926C01" w:rsidRPr="00211071" w:rsidRDefault="00926C01" w:rsidP="00926C01">
      <w:pPr>
        <w:rPr>
          <w:sz w:val="16"/>
        </w:rPr>
      </w:pPr>
      <w:r w:rsidRPr="00211071">
        <w:rPr>
          <w:sz w:val="16"/>
        </w:rPr>
        <w:t xml:space="preserve">But even those who question Hawley’s motives don’t doubt his ambition, particularly as jockeying for 2028 begins. One thing he appears to recognize is that </w:t>
      </w:r>
      <w:r w:rsidRPr="00812ED9">
        <w:rPr>
          <w:rStyle w:val="Emphasis"/>
          <w:highlight w:val="cyan"/>
        </w:rPr>
        <w:t xml:space="preserve">siding with </w:t>
      </w:r>
      <w:r w:rsidRPr="00D912C3">
        <w:rPr>
          <w:rStyle w:val="Emphasis"/>
          <w:highlight w:val="cyan"/>
        </w:rPr>
        <w:t>unions</w:t>
      </w:r>
      <w:r w:rsidRPr="00812ED9">
        <w:rPr>
          <w:rStyle w:val="StyleUnderline"/>
        </w:rPr>
        <w:t xml:space="preserve">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812ED9">
        <w:rPr>
          <w:rStyle w:val="StyleUnderline"/>
        </w:rPr>
        <w:t xml:space="preserve"> </w:t>
      </w:r>
      <w:r w:rsidRPr="009A185F">
        <w:rPr>
          <w:rStyle w:val="StyleUnderline"/>
        </w:rPr>
        <w:t>respondents</w:t>
      </w:r>
      <w:r w:rsidRPr="00211071">
        <w:rPr>
          <w:sz w:val="16"/>
        </w:rPr>
        <w:t xml:space="preserve">, the poll found that </w:t>
      </w:r>
      <w:r w:rsidRPr="00812ED9">
        <w:rPr>
          <w:rStyle w:val="StyleUnderline"/>
          <w:highlight w:val="cyan"/>
        </w:rPr>
        <w:t xml:space="preserve">labor </w:t>
      </w:r>
      <w:r w:rsidRPr="00812ED9">
        <w:rPr>
          <w:rStyle w:val="Emphasis"/>
          <w:highlight w:val="cyan"/>
        </w:rPr>
        <w:t>u</w:t>
      </w:r>
      <w:r w:rsidRPr="00D912C3">
        <w:rPr>
          <w:rStyle w:val="Emphasis"/>
          <w:highlight w:val="cyan"/>
        </w:rPr>
        <w:t>nions had a net favorability</w:t>
      </w:r>
      <w:r w:rsidRPr="009A185F">
        <w:rPr>
          <w:rStyle w:val="StyleUnderline"/>
        </w:rPr>
        <w:t xml:space="preserve"> of eight percentage points</w:t>
      </w:r>
      <w:r w:rsidRPr="00211071">
        <w:rPr>
          <w:sz w:val="16"/>
        </w:rPr>
        <w:t xml:space="preserve">. </w:t>
      </w:r>
      <w:r w:rsidRPr="002231F3">
        <w:rPr>
          <w:rStyle w:val="Emphasis"/>
        </w:rPr>
        <w:t>Among</w:t>
      </w:r>
      <w:r w:rsidRPr="009A185F">
        <w:rPr>
          <w:rStyle w:val="StyleUnderline"/>
        </w:rPr>
        <w:t xml:space="preserve"> young </w:t>
      </w:r>
      <w:r w:rsidRPr="002231F3">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1CCE619" w14:textId="77777777" w:rsidR="00926C01" w:rsidRPr="00211071" w:rsidRDefault="00926C01" w:rsidP="00926C0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812ED9">
        <w:rPr>
          <w:rStyle w:val="StyleUnderline"/>
        </w:rPr>
        <w:t xml:space="preserve"> as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 xml:space="preserve">drew </w:t>
      </w:r>
      <w:r w:rsidRPr="00812ED9">
        <w:rPr>
          <w:rStyle w:val="StyleUnderline"/>
          <w:highlight w:val="cyan"/>
        </w:rPr>
        <w:t>support 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0CA43B3B" w14:textId="77777777" w:rsidR="00926C01" w:rsidRDefault="00926C01" w:rsidP="00926C01">
      <w:pPr>
        <w:rPr>
          <w:sz w:val="16"/>
        </w:rPr>
      </w:pPr>
      <w:r w:rsidRPr="00812ED9">
        <w:rPr>
          <w:rStyle w:val="Emphasis"/>
        </w:rPr>
        <w:t>Thus far</w:t>
      </w:r>
      <w:r w:rsidRPr="00211071">
        <w:rPr>
          <w:sz w:val="16"/>
        </w:rPr>
        <w:t xml:space="preserve">, of course, what </w:t>
      </w:r>
      <w:r w:rsidRPr="00211071">
        <w:rPr>
          <w:rStyle w:val="StyleUnderline"/>
        </w:rPr>
        <w:t>the</w:t>
      </w:r>
      <w:r w:rsidRPr="00812ED9">
        <w:rPr>
          <w:rStyle w:val="StyleUnderline"/>
        </w:rPr>
        <w:t xml:space="preserve"> </w:t>
      </w:r>
      <w:r w:rsidRPr="00D912C3">
        <w:rPr>
          <w:rStyle w:val="StyleUnderline"/>
          <w:highlight w:val="cyan"/>
        </w:rPr>
        <w:t>Trump</w:t>
      </w:r>
      <w:r w:rsidRPr="00211071">
        <w:rPr>
          <w:rStyle w:val="StyleUnderline"/>
        </w:rPr>
        <w:t xml:space="preserve"> Administration</w:t>
      </w:r>
      <w:r w:rsidRPr="00812ED9">
        <w:rPr>
          <w:rStyle w:val="StyleUnderline"/>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812ED9">
        <w:rPr>
          <w:rStyle w:val="Emphasis"/>
        </w:rPr>
        <w:t>selling influence</w:t>
      </w:r>
      <w:r w:rsidRPr="00211071">
        <w:rPr>
          <w:rStyle w:val="StyleUnderline"/>
        </w:rPr>
        <w:t xml:space="preserve"> to wealthy patrons</w:t>
      </w:r>
      <w:r w:rsidRPr="00211071">
        <w:rPr>
          <w:sz w:val="16"/>
        </w:rPr>
        <w:t xml:space="preserve"> </w:t>
      </w:r>
      <w:r w:rsidRPr="00211071">
        <w:rPr>
          <w:rStyle w:val="StyleUnderline"/>
        </w:rPr>
        <w:t xml:space="preserve">and granting unchecked power to </w:t>
      </w:r>
      <w:r w:rsidRPr="00812ED9">
        <w:rPr>
          <w:rStyle w:val="Emphasis"/>
          <w:highlight w:val="cyan"/>
        </w:rPr>
        <w:t>billionaires</w:t>
      </w:r>
      <w:r w:rsidRPr="00211071">
        <w:rPr>
          <w:sz w:val="16"/>
        </w:rPr>
        <w:t xml:space="preserve"> including Elon Musk, whose Department of Government Efficiency fired thousands of federal employees who are union members. On March 27th, </w:t>
      </w:r>
      <w:r w:rsidRPr="00812ED9">
        <w:rPr>
          <w:rStyle w:val="StyleUnderline"/>
        </w:rPr>
        <w:t xml:space="preserve">Trump issued an executive order that </w:t>
      </w:r>
      <w:r w:rsidRPr="00812ED9">
        <w:rPr>
          <w:rStyle w:val="StyleUnderline"/>
          <w:highlight w:val="cyan"/>
        </w:rPr>
        <w:t>cancelled</w:t>
      </w:r>
      <w:r w:rsidRPr="00812ED9">
        <w:rPr>
          <w:rStyle w:val="StyleUnderline"/>
        </w:rPr>
        <w:t xml:space="preserve"> the </w:t>
      </w:r>
      <w:r w:rsidRPr="00812ED9">
        <w:rPr>
          <w:rStyle w:val="StyleUnderline"/>
          <w:highlight w:val="cyan"/>
        </w:rPr>
        <w:t>union</w:t>
      </w:r>
      <w:r w:rsidRPr="00D912C3">
        <w:rPr>
          <w:rStyle w:val="StyleUnderline"/>
          <w:highlight w:val="cyan"/>
        </w:rPr>
        <w:t xml:space="preserve"> </w:t>
      </w:r>
      <w:r w:rsidRPr="00812ED9">
        <w:rPr>
          <w:rStyle w:val="StyleUnderline"/>
          <w:highlight w:val="cyan"/>
        </w:rPr>
        <w:t>contracts o</w:t>
      </w:r>
      <w:r w:rsidRPr="00D912C3">
        <w:rPr>
          <w:rStyle w:val="StyleUnderline"/>
          <w:highlight w:val="cyan"/>
        </w:rPr>
        <w:t>f</w:t>
      </w:r>
      <w:r w:rsidRPr="00812ED9">
        <w:rPr>
          <w:rStyle w:val="StyleUnderline"/>
        </w:rPr>
        <w:t xml:space="preserve"> nearly a </w:t>
      </w:r>
      <w:r w:rsidRPr="00211071">
        <w:rPr>
          <w:rStyle w:val="StyleUnderline"/>
        </w:rPr>
        <w:t xml:space="preserve">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380FA5D" w14:textId="77777777" w:rsidR="00926C01" w:rsidRPr="0015183A" w:rsidRDefault="00926C01" w:rsidP="00926C01">
      <w:pPr>
        <w:pStyle w:val="Heading4"/>
        <w:rPr>
          <w:rStyle w:val="StyleUnderline"/>
          <w:highlight w:val="cyan"/>
          <w:u w:val="none"/>
        </w:rPr>
      </w:pPr>
      <w:r>
        <w:t xml:space="preserve">Dem house </w:t>
      </w:r>
      <w:r>
        <w:rPr>
          <w:u w:val="single"/>
        </w:rPr>
        <w:t>restrains</w:t>
      </w:r>
      <w:r>
        <w:t xml:space="preserve"> Trump, solving a slew of existential threats.</w:t>
      </w:r>
    </w:p>
    <w:p w14:paraId="5611708A" w14:textId="77777777" w:rsidR="00926C01" w:rsidRDefault="00926C01" w:rsidP="00926C01">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6174528" w14:textId="77777777" w:rsidR="00926C01" w:rsidRPr="007D3BB6" w:rsidRDefault="00926C01" w:rsidP="00926C01">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5C5065D" w14:textId="77777777" w:rsidR="00926C01" w:rsidRPr="007D3BB6" w:rsidRDefault="00926C01" w:rsidP="00926C01">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22922123" w14:textId="77777777" w:rsidR="00926C01" w:rsidRPr="007D3BB6" w:rsidRDefault="00926C01" w:rsidP="00926C01">
      <w:pPr>
        <w:rPr>
          <w:sz w:val="16"/>
          <w:szCs w:val="16"/>
        </w:rPr>
      </w:pPr>
      <w:r w:rsidRPr="007D3BB6">
        <w:rPr>
          <w:sz w:val="16"/>
          <w:szCs w:val="16"/>
        </w:rPr>
        <w:t>How Do You Feel Right Now?</w:t>
      </w:r>
    </w:p>
    <w:p w14:paraId="5B0DFF39" w14:textId="77777777" w:rsidR="00926C01" w:rsidRPr="007D3BB6" w:rsidRDefault="00926C01" w:rsidP="00926C01">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30520CC" w14:textId="77777777" w:rsidR="00926C01" w:rsidRPr="007D3BB6" w:rsidRDefault="00926C01" w:rsidP="00926C01">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6C80BF3" w14:textId="77777777" w:rsidR="00926C01" w:rsidRPr="007D3BB6" w:rsidRDefault="00926C01" w:rsidP="00926C01">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37F3AF3" w14:textId="77777777" w:rsidR="00926C01" w:rsidRPr="007D3BB6" w:rsidRDefault="00926C01" w:rsidP="00926C01">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30555AB" w14:textId="77777777" w:rsidR="00926C01" w:rsidRPr="007D3BB6" w:rsidRDefault="00926C01" w:rsidP="00926C01">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EB44F58" w14:textId="77777777" w:rsidR="00926C01" w:rsidRPr="007D3BB6" w:rsidRDefault="00926C01" w:rsidP="00926C01">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654D516" w14:textId="77777777" w:rsidR="00926C01" w:rsidRPr="007D3BB6" w:rsidRDefault="00926C01" w:rsidP="00926C01">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4F7F790B" w14:textId="77777777" w:rsidR="00926C01" w:rsidRPr="007D3BB6" w:rsidRDefault="00926C01" w:rsidP="00926C01">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85382D8" w14:textId="77777777" w:rsidR="00926C01" w:rsidRPr="007D3BB6" w:rsidRDefault="00926C01" w:rsidP="00926C01">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6CF8F3A" w14:textId="77777777" w:rsidR="00926C01" w:rsidRPr="007D3BB6" w:rsidRDefault="00926C01" w:rsidP="00926C01">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3B6A074" w14:textId="77777777" w:rsidR="00926C01" w:rsidRPr="007D3BB6" w:rsidRDefault="00926C01" w:rsidP="00926C01">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03649B2" w14:textId="77777777" w:rsidR="00926C01" w:rsidRPr="003D3F08" w:rsidRDefault="00926C01" w:rsidP="00926C01">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DB61D69" w14:textId="77777777" w:rsidR="00926C01" w:rsidRPr="007D3BB6" w:rsidRDefault="00926C01" w:rsidP="00926C01">
      <w:pPr>
        <w:rPr>
          <w:sz w:val="16"/>
          <w:szCs w:val="16"/>
        </w:rPr>
      </w:pPr>
      <w:r w:rsidRPr="007D3BB6">
        <w:rPr>
          <w:sz w:val="16"/>
          <w:szCs w:val="16"/>
        </w:rPr>
        <w:t>Checks and Balances: Why Congress Matters So Much</w:t>
      </w:r>
    </w:p>
    <w:p w14:paraId="5E9326A0" w14:textId="77777777" w:rsidR="00926C01" w:rsidRPr="007D3BB6" w:rsidRDefault="00926C01" w:rsidP="00926C01">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E3DAE07" w14:textId="77777777" w:rsidR="00926C01" w:rsidRPr="007D3BB6" w:rsidRDefault="00926C01" w:rsidP="00926C01">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F4A1D95" w14:textId="77777777" w:rsidR="00926C01" w:rsidRPr="007D3BB6" w:rsidRDefault="00926C01" w:rsidP="00926C01">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95DAB34" w14:textId="77777777" w:rsidR="00926C01" w:rsidRPr="007D3BB6" w:rsidRDefault="00926C01" w:rsidP="00926C01">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97DCE12" w14:textId="77777777" w:rsidR="00926C01" w:rsidRPr="007D3BB6" w:rsidRDefault="00926C01" w:rsidP="00926C01">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A575CC2" w14:textId="77777777" w:rsidR="00926C01" w:rsidRPr="007D3BB6" w:rsidRDefault="00926C01" w:rsidP="00926C01">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648E5E9C" w14:textId="77777777" w:rsidR="00926C01" w:rsidRPr="007D3BB6" w:rsidRDefault="00926C01" w:rsidP="00926C01">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4D0623C" w14:textId="77777777" w:rsidR="00926C01" w:rsidRPr="007D3BB6" w:rsidRDefault="00926C01" w:rsidP="00926C01">
      <w:pPr>
        <w:rPr>
          <w:sz w:val="16"/>
          <w:szCs w:val="16"/>
        </w:rPr>
      </w:pPr>
      <w:r w:rsidRPr="007D3BB6">
        <w:rPr>
          <w:sz w:val="16"/>
          <w:szCs w:val="16"/>
        </w:rPr>
        <w:t>The Powers Congress Can Use to Stop the Damage</w:t>
      </w:r>
    </w:p>
    <w:p w14:paraId="0955704A" w14:textId="77777777" w:rsidR="00926C01" w:rsidRPr="007D3BB6" w:rsidRDefault="00926C01" w:rsidP="00926C01">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DC18E37" w14:textId="77777777" w:rsidR="00926C01" w:rsidRPr="007D3BB6" w:rsidRDefault="00926C01" w:rsidP="00926C01">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579AAD2" w14:textId="77777777" w:rsidR="00926C01" w:rsidRPr="007D3BB6" w:rsidRDefault="00926C01" w:rsidP="00926C01">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79B2822" w14:textId="77777777" w:rsidR="00926C01" w:rsidRPr="007D3BB6" w:rsidRDefault="00926C01" w:rsidP="00926C01">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65F8521" w14:textId="77777777" w:rsidR="00926C01" w:rsidRPr="007D3BB6" w:rsidRDefault="00926C01" w:rsidP="00926C01">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9832897" w14:textId="77777777" w:rsidR="00926C01" w:rsidRPr="007D3BB6" w:rsidRDefault="00926C01" w:rsidP="00926C01">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7B90E62" w14:textId="77777777" w:rsidR="00926C01" w:rsidRPr="007D3BB6" w:rsidRDefault="00926C01" w:rsidP="00926C01">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169A42A" w14:textId="77777777" w:rsidR="00926C01" w:rsidRPr="007D3BB6" w:rsidRDefault="00926C01" w:rsidP="00926C01">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CCB9B93" w14:textId="77777777" w:rsidR="00926C01" w:rsidRPr="007D3BB6" w:rsidRDefault="00926C01" w:rsidP="00926C01">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A1C38B5" w14:textId="77777777" w:rsidR="00926C01" w:rsidRPr="007D3BB6" w:rsidRDefault="00926C01" w:rsidP="00926C01">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7B85D96" w14:textId="77777777" w:rsidR="00926C01" w:rsidRPr="007D3BB6" w:rsidRDefault="00926C01" w:rsidP="00926C01">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6EAF133" w14:textId="77777777" w:rsidR="00926C01" w:rsidRPr="007D3BB6" w:rsidRDefault="00926C01" w:rsidP="00926C01">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E3403B9" w14:textId="77777777" w:rsidR="00926C01" w:rsidRPr="007D3BB6" w:rsidRDefault="00926C01" w:rsidP="00926C01">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C7FB402" w14:textId="77777777" w:rsidR="00926C01" w:rsidRPr="007D3BB6" w:rsidRDefault="00926C01" w:rsidP="00926C01">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A29AED4" w14:textId="77777777" w:rsidR="00926C01" w:rsidRDefault="00926C01" w:rsidP="00926C01">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98489D4" w14:textId="77777777" w:rsidR="00926C01" w:rsidRPr="00170C12" w:rsidRDefault="00926C01" w:rsidP="00926C01">
      <w:pPr>
        <w:pStyle w:val="Heading4"/>
      </w:pPr>
      <w:r>
        <w:t xml:space="preserve">Independently, Democratic </w:t>
      </w:r>
      <w:r w:rsidRPr="00170C12">
        <w:rPr>
          <w:u w:val="single"/>
        </w:rPr>
        <w:t>checks</w:t>
      </w:r>
      <w:r>
        <w:t xml:space="preserve"> pull the US from the brink of </w:t>
      </w:r>
      <w:r w:rsidRPr="0077105E">
        <w:rPr>
          <w:u w:val="single"/>
        </w:rPr>
        <w:t>nu</w:t>
      </w:r>
      <w:r>
        <w:rPr>
          <w:u w:val="single"/>
        </w:rPr>
        <w:t>clear</w:t>
      </w:r>
      <w:r w:rsidRPr="0077105E">
        <w:rPr>
          <w:u w:val="single"/>
        </w:rPr>
        <w:t xml:space="preserve"> </w:t>
      </w:r>
      <w:r>
        <w:rPr>
          <w:u w:val="single"/>
        </w:rPr>
        <w:t>crisis</w:t>
      </w:r>
      <w:r>
        <w:t xml:space="preserve"> with great powers.  </w:t>
      </w:r>
    </w:p>
    <w:p w14:paraId="1CA88640" w14:textId="77777777" w:rsidR="00926C01" w:rsidRDefault="00926C01" w:rsidP="00926C01">
      <w:r w:rsidRPr="00170C12">
        <w:t xml:space="preserve">Lawrence </w:t>
      </w:r>
      <w:r w:rsidRPr="0077105E">
        <w:rPr>
          <w:rStyle w:val="Style13ptBold"/>
        </w:rPr>
        <w:t>Wittner 25</w:t>
      </w:r>
      <w: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0832FEE0" w14:textId="77777777" w:rsidR="00926C01" w:rsidRPr="0077105E" w:rsidRDefault="00926C01" w:rsidP="00926C01">
      <w:pPr>
        <w:rPr>
          <w:sz w:val="16"/>
        </w:rPr>
      </w:pPr>
      <w:r w:rsidRPr="0077105E">
        <w:rPr>
          <w:sz w:val="16"/>
        </w:rPr>
        <w:t xml:space="preserve">Early this year, </w:t>
      </w:r>
      <w:r w:rsidRPr="0077105E">
        <w:rPr>
          <w:rStyle w:val="Emphasis"/>
          <w:highlight w:val="cyan"/>
        </w:rPr>
        <w:t>legislators</w:t>
      </w:r>
      <w:r w:rsidRPr="0077105E">
        <w:rPr>
          <w:rStyle w:val="StyleUnderline"/>
        </w:rPr>
        <w:t xml:space="preserve"> in the U.S. </w:t>
      </w:r>
      <w:r w:rsidRPr="0077105E">
        <w:rPr>
          <w:rStyle w:val="Emphasis"/>
        </w:rPr>
        <w:t>House</w:t>
      </w:r>
      <w:r w:rsidRPr="0077105E">
        <w:rPr>
          <w:rStyle w:val="StyleUnderline"/>
        </w:rPr>
        <w:t xml:space="preserve"> of Representatives and in the U.S. </w:t>
      </w:r>
      <w:r w:rsidRPr="0077105E">
        <w:rPr>
          <w:rStyle w:val="Emphasis"/>
        </w:rPr>
        <w:t>Senate</w:t>
      </w:r>
      <w:r w:rsidRPr="0077105E">
        <w:rPr>
          <w:rStyle w:val="StyleUnderline"/>
        </w:rPr>
        <w:t xml:space="preserve"> introduced resolutions that </w:t>
      </w:r>
      <w:r w:rsidRPr="0077105E">
        <w:rPr>
          <w:rStyle w:val="StyleUnderline"/>
          <w:highlight w:val="cyan"/>
        </w:rPr>
        <w:t>call</w:t>
      </w:r>
      <w:r w:rsidRPr="0077105E">
        <w:rPr>
          <w:rStyle w:val="StyleUnderline"/>
        </w:rPr>
        <w:t xml:space="preserve"> upon the U.S. government to lead a global effort </w:t>
      </w:r>
      <w:r w:rsidRPr="0077105E">
        <w:rPr>
          <w:rStyle w:val="StyleUnderline"/>
          <w:highlight w:val="cyan"/>
        </w:rPr>
        <w:t xml:space="preserve">to </w:t>
      </w:r>
      <w:r w:rsidRPr="0077105E">
        <w:rPr>
          <w:rStyle w:val="Emphasis"/>
          <w:highlight w:val="cyan"/>
        </w:rPr>
        <w:t>halt</w:t>
      </w:r>
      <w:r w:rsidRPr="0077105E">
        <w:rPr>
          <w:rStyle w:val="StyleUnderline"/>
        </w:rPr>
        <w:t xml:space="preserve"> and </w:t>
      </w:r>
      <w:r w:rsidRPr="0077105E">
        <w:rPr>
          <w:rStyle w:val="Emphasis"/>
        </w:rPr>
        <w:t>reverse</w:t>
      </w:r>
      <w:r w:rsidRPr="0077105E">
        <w:rPr>
          <w:rStyle w:val="StyleUnderline"/>
        </w:rPr>
        <w:t xml:space="preserve"> the </w:t>
      </w:r>
      <w:r w:rsidRPr="0077105E">
        <w:rPr>
          <w:rStyle w:val="StyleUnderline"/>
          <w:highlight w:val="cyan"/>
        </w:rPr>
        <w:t xml:space="preserve">nuclear </w:t>
      </w:r>
      <w:r w:rsidRPr="0077105E">
        <w:rPr>
          <w:rStyle w:val="Emphasis"/>
          <w:highlight w:val="cyan"/>
        </w:rPr>
        <w:t>arms race</w:t>
      </w:r>
      <w:r w:rsidRPr="0077105E">
        <w:rPr>
          <w:rStyle w:val="StyleUnderline"/>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27687EA4" w14:textId="77777777" w:rsidR="00926C01" w:rsidRDefault="00926C01" w:rsidP="00926C01">
      <w:pPr>
        <w:rPr>
          <w:rStyle w:val="StyleUnderline"/>
        </w:rPr>
      </w:pPr>
      <w:r w:rsidRPr="0077105E">
        <w:rPr>
          <w:rStyle w:val="StyleUnderline"/>
        </w:rPr>
        <w:t xml:space="preserve">The </w:t>
      </w:r>
      <w:r w:rsidRPr="0077105E">
        <w:rPr>
          <w:rStyle w:val="Emphasis"/>
        </w:rPr>
        <w:t>context</w:t>
      </w:r>
      <w:r w:rsidRPr="0077105E">
        <w:rPr>
          <w:rStyle w:val="StyleUnderline"/>
        </w:rPr>
        <w:t xml:space="preserve"> for these </w:t>
      </w:r>
      <w:r w:rsidRPr="0077105E">
        <w:rPr>
          <w:rStyle w:val="Emphasis"/>
        </w:rPr>
        <w:t>antinuclear</w:t>
      </w:r>
      <w:r w:rsidRPr="0077105E">
        <w:rPr>
          <w:rStyle w:val="StyleUnderline"/>
        </w:rPr>
        <w:t xml:space="preserve"> measures is an escalating </w:t>
      </w:r>
      <w:r w:rsidRPr="0077105E">
        <w:rPr>
          <w:rStyle w:val="Emphasis"/>
        </w:rPr>
        <w:t>nuclear arms race</w:t>
      </w:r>
      <w:r w:rsidRPr="0077105E">
        <w:rPr>
          <w:rStyle w:val="StyleUnderline"/>
        </w:rPr>
        <w:t xml:space="preserve"> that is rapidly </w:t>
      </w:r>
      <w:r w:rsidRPr="0077105E">
        <w:rPr>
          <w:rStyle w:val="Emphasis"/>
        </w:rPr>
        <w:t>spiraling</w:t>
      </w:r>
      <w:r w:rsidRPr="0077105E">
        <w:rPr>
          <w:rStyle w:val="StyleUnderline"/>
        </w:rPr>
        <w:t xml:space="preserve"> out of </w:t>
      </w:r>
      <w:r w:rsidRPr="0077105E">
        <w:rPr>
          <w:rStyle w:val="Emphasis"/>
        </w:rPr>
        <w:t>control</w:t>
      </w:r>
      <w:r w:rsidRPr="0077105E">
        <w:rPr>
          <w:rStyle w:val="StyleUnderline"/>
        </w:rPr>
        <w:t>.</w:t>
      </w:r>
      <w:r w:rsidRPr="0077105E">
        <w:rPr>
          <w:sz w:val="16"/>
        </w:rPr>
        <w:t xml:space="preserve"> In recent years, </w:t>
      </w:r>
      <w:r w:rsidRPr="0077105E">
        <w:rPr>
          <w:rStyle w:val="Emphasis"/>
          <w:highlight w:val="cyan"/>
        </w:rPr>
        <w:t>Russia</w:t>
      </w:r>
      <w:r w:rsidRPr="0077105E">
        <w:rPr>
          <w:rStyle w:val="StyleUnderline"/>
          <w:highlight w:val="cyan"/>
        </w:rPr>
        <w:t xml:space="preserve"> and </w:t>
      </w:r>
      <w:r w:rsidRPr="00170C12">
        <w:rPr>
          <w:rStyle w:val="StyleUnderline"/>
          <w:highlight w:val="cyan"/>
        </w:rPr>
        <w:t xml:space="preserve">the </w:t>
      </w:r>
      <w:r w:rsidRPr="00170C12">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StyleUnderline"/>
        </w:rPr>
        <w:t xml:space="preserve">have </w:t>
      </w:r>
      <w:r w:rsidRPr="0077105E">
        <w:rPr>
          <w:rStyle w:val="Emphasis"/>
          <w:highlight w:val="cyan"/>
        </w:rPr>
        <w:t>scrapped</w:t>
      </w:r>
      <w:r w:rsidRPr="0077105E">
        <w:rPr>
          <w:rStyle w:val="StyleUnderline"/>
        </w:rPr>
        <w:t xml:space="preserve"> nearly </w:t>
      </w:r>
      <w:r w:rsidRPr="0077105E">
        <w:rPr>
          <w:rStyle w:val="StyleUnderline"/>
          <w:highlight w:val="cyan"/>
        </w:rPr>
        <w:t>all</w:t>
      </w:r>
      <w:r w:rsidRPr="0077105E">
        <w:rPr>
          <w:rStyle w:val="StyleUnderline"/>
        </w:rPr>
        <w:t xml:space="preserve"> their nuclear </w:t>
      </w:r>
      <w:r w:rsidRPr="0077105E">
        <w:rPr>
          <w:rStyle w:val="Emphasis"/>
        </w:rPr>
        <w:t>arms contro</w:t>
      </w:r>
      <w:r w:rsidRPr="0077105E">
        <w:rPr>
          <w:rStyle w:val="StyleUnderline"/>
        </w:rPr>
        <w:t xml:space="preserve">l </w:t>
      </w:r>
      <w:r w:rsidRPr="0077105E">
        <w:rPr>
          <w:rStyle w:val="StyleUnderline"/>
          <w:highlight w:val="cyan"/>
        </w:rPr>
        <w:t>agreements</w:t>
      </w:r>
      <w:r w:rsidRPr="0077105E">
        <w:rPr>
          <w:rStyle w:val="StyleUnderline"/>
        </w:rPr>
        <w:t>.</w:t>
      </w:r>
      <w:r w:rsidRPr="0077105E">
        <w:rPr>
          <w:sz w:val="16"/>
        </w:rPr>
        <w:t xml:space="preserve"> The only exception is the New Start Treaty, which is scheduled to expire in February 2026. Meanwhile, </w:t>
      </w:r>
      <w:r w:rsidRPr="0077105E">
        <w:rPr>
          <w:rStyle w:val="StyleUnderline"/>
          <w:highlight w:val="cyan"/>
        </w:rPr>
        <w:t>all</w:t>
      </w:r>
      <w:r w:rsidRPr="0077105E">
        <w:rPr>
          <w:rStyle w:val="StyleUnderline"/>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StyleUnderline"/>
        </w:rPr>
        <w:t xml:space="preserve">have </w:t>
      </w:r>
      <w:r w:rsidRPr="0077105E">
        <w:rPr>
          <w:rStyle w:val="Emphasis"/>
          <w:highlight w:val="cyan"/>
        </w:rPr>
        <w:t>committed</w:t>
      </w:r>
      <w:r w:rsidRPr="0077105E">
        <w:rPr>
          <w:rStyle w:val="StyleUnderline"/>
        </w:rPr>
        <w:t xml:space="preserve"> themselves </w:t>
      </w:r>
      <w:r w:rsidRPr="0077105E">
        <w:rPr>
          <w:rStyle w:val="StyleUnderline"/>
          <w:highlight w:val="cyan"/>
        </w:rPr>
        <w:t>to</w:t>
      </w:r>
      <w:r w:rsidRPr="0077105E">
        <w:rPr>
          <w:rStyle w:val="StyleUnderline"/>
        </w:rPr>
        <w:t xml:space="preserve"> dramatically </w:t>
      </w:r>
      <w:r w:rsidRPr="0077105E">
        <w:rPr>
          <w:rStyle w:val="Emphasis"/>
          <w:highlight w:val="cyan"/>
        </w:rPr>
        <w:t>upgrading</w:t>
      </w:r>
      <w:r w:rsidRPr="0077105E">
        <w:rPr>
          <w:rStyle w:val="StyleUnderline"/>
        </w:rPr>
        <w:t xml:space="preserve"> their nuclear </w:t>
      </w:r>
      <w:r w:rsidRPr="0077105E">
        <w:rPr>
          <w:rStyle w:val="Emphasis"/>
          <w:highlight w:val="cyan"/>
        </w:rPr>
        <w:t>arsenals</w:t>
      </w:r>
      <w:r w:rsidRPr="0077105E">
        <w:rPr>
          <w:rStyle w:val="StyleUnderline"/>
        </w:rPr>
        <w:t>.</w:t>
      </w:r>
      <w:r w:rsidRPr="0077105E">
        <w:rPr>
          <w:sz w:val="16"/>
        </w:rPr>
        <w:t xml:space="preserve"> </w:t>
      </w:r>
      <w:r w:rsidRPr="0077105E">
        <w:rPr>
          <w:rStyle w:val="StyleUnderline"/>
        </w:rPr>
        <w:t xml:space="preserve">The </w:t>
      </w:r>
      <w:r w:rsidRPr="0077105E">
        <w:rPr>
          <w:rStyle w:val="StyleUnderline"/>
          <w:highlight w:val="cyan"/>
        </w:rPr>
        <w:t>U.S.</w:t>
      </w:r>
      <w:r w:rsidRPr="0077105E">
        <w:rPr>
          <w:sz w:val="16"/>
        </w:rPr>
        <w:t xml:space="preserve"> government, for example, at the enormous cost of $1.7 trillion, </w:t>
      </w:r>
      <w:r w:rsidRPr="0077105E">
        <w:rPr>
          <w:rStyle w:val="StyleUnderline"/>
        </w:rPr>
        <w:t xml:space="preserve">is currently engaged in </w:t>
      </w:r>
      <w:r w:rsidRPr="0077105E">
        <w:rPr>
          <w:rStyle w:val="Emphasis"/>
          <w:highlight w:val="cyan"/>
        </w:rPr>
        <w:t>revamping</w:t>
      </w:r>
      <w:r w:rsidRPr="0077105E">
        <w:rPr>
          <w:rStyle w:val="StyleUnderline"/>
        </w:rPr>
        <w:t xml:space="preserve"> its </w:t>
      </w:r>
      <w:r w:rsidRPr="0077105E">
        <w:rPr>
          <w:rStyle w:val="StyleUnderline"/>
          <w:highlight w:val="cyan"/>
        </w:rPr>
        <w:t>entire</w:t>
      </w:r>
      <w:r w:rsidRPr="0077105E">
        <w:rPr>
          <w:rStyle w:val="StyleUnderline"/>
        </w:rPr>
        <w:t xml:space="preserve"> </w:t>
      </w:r>
      <w:r w:rsidRPr="0077105E">
        <w:rPr>
          <w:rStyle w:val="Emphasis"/>
        </w:rPr>
        <w:t>nuclear weapons</w:t>
      </w:r>
      <w:r w:rsidRPr="0077105E">
        <w:rPr>
          <w:rStyle w:val="StyleUnderline"/>
        </w:rPr>
        <w:t xml:space="preserve"> </w:t>
      </w:r>
      <w:r w:rsidRPr="0077105E">
        <w:rPr>
          <w:rStyle w:val="StyleUnderline"/>
          <w:highlight w:val="cyan"/>
        </w:rPr>
        <w:t xml:space="preserve">complex and </w:t>
      </w:r>
      <w:r w:rsidRPr="0077105E">
        <w:rPr>
          <w:rStyle w:val="Emphasis"/>
          <w:highlight w:val="cyan"/>
        </w:rPr>
        <w:t>building</w:t>
      </w:r>
      <w:r w:rsidRPr="0077105E">
        <w:rPr>
          <w:rStyle w:val="StyleUnderline"/>
        </w:rPr>
        <w:t xml:space="preserve"> an array of </w:t>
      </w:r>
      <w:r w:rsidRPr="0077105E">
        <w:rPr>
          <w:rStyle w:val="Emphasis"/>
        </w:rPr>
        <w:t>new</w:t>
      </w:r>
      <w:r w:rsidRPr="0077105E">
        <w:rPr>
          <w:rStyle w:val="StyleUnderline"/>
        </w:rPr>
        <w:t xml:space="preserve">, more </w:t>
      </w:r>
      <w:r w:rsidRPr="00170C12">
        <w:rPr>
          <w:rStyle w:val="Emphasis"/>
          <w:highlight w:val="cyan"/>
        </w:rPr>
        <w:t>devastating</w:t>
      </w:r>
      <w:r w:rsidRPr="00170C12">
        <w:rPr>
          <w:rStyle w:val="StyleUnderline"/>
          <w:highlight w:val="cyan"/>
        </w:rPr>
        <w:t xml:space="preserve"> n</w:t>
      </w:r>
      <w:r w:rsidRPr="0077105E">
        <w:rPr>
          <w:rStyle w:val="StyleUnderline"/>
          <w:highlight w:val="cyan"/>
        </w:rPr>
        <w:t>uc</w:t>
      </w:r>
      <w:r w:rsidRPr="0077105E">
        <w:rPr>
          <w:rStyle w:val="StyleUnderline"/>
        </w:rPr>
        <w:t>lear weapon</w:t>
      </w:r>
      <w:r w:rsidRPr="0077105E">
        <w:rPr>
          <w:rStyle w:val="StyleUnderline"/>
          <w:highlight w:val="cyan"/>
        </w:rPr>
        <w:t>s</w:t>
      </w:r>
      <w:r w:rsidRPr="0077105E">
        <w:rPr>
          <w:rStyle w:val="StyleUnderline"/>
        </w:rPr>
        <w:t>.</w:t>
      </w:r>
    </w:p>
    <w:p w14:paraId="6ECF13F2" w14:textId="77777777" w:rsidR="00926C01" w:rsidRPr="0077105E" w:rsidRDefault="00926C01" w:rsidP="00926C01">
      <w:pPr>
        <w:rPr>
          <w:sz w:val="16"/>
        </w:rPr>
      </w:pPr>
      <w:r w:rsidRPr="0077105E">
        <w:rPr>
          <w:sz w:val="16"/>
        </w:rPr>
        <w:t xml:space="preserve">This </w:t>
      </w:r>
      <w:r w:rsidRPr="0077105E">
        <w:rPr>
          <w:rStyle w:val="Emphasis"/>
        </w:rPr>
        <w:t>worldwide</w:t>
      </w:r>
      <w:r w:rsidRPr="0077105E">
        <w:rPr>
          <w:rStyle w:val="StyleUnderline"/>
        </w:rPr>
        <w:t xml:space="preserve"> nuclear weapons </w:t>
      </w:r>
      <w:r w:rsidRPr="0077105E">
        <w:rPr>
          <w:rStyle w:val="Emphasis"/>
        </w:rPr>
        <w:t>buildup</w:t>
      </w:r>
      <w:r w:rsidRPr="0077105E">
        <w:rPr>
          <w:rStyle w:val="StyleUnderline"/>
        </w:rPr>
        <w:t xml:space="preserve"> has been </w:t>
      </w:r>
      <w:r w:rsidRPr="0077105E">
        <w:rPr>
          <w:rStyle w:val="StyleUnderline"/>
          <w:highlight w:val="cyan"/>
        </w:rPr>
        <w:t>accompanied by</w:t>
      </w:r>
      <w:r w:rsidRPr="0077105E">
        <w:rPr>
          <w:rStyle w:val="StyleUnderline"/>
        </w:rPr>
        <w:t xml:space="preserve"> a revival of </w:t>
      </w:r>
      <w:r w:rsidRPr="0077105E">
        <w:rPr>
          <w:rStyle w:val="Emphasis"/>
        </w:rPr>
        <w:t xml:space="preserve">public </w:t>
      </w:r>
      <w:r w:rsidRPr="0077105E">
        <w:rPr>
          <w:rStyle w:val="Emphasis"/>
          <w:highlight w:val="cyan"/>
        </w:rPr>
        <w:t>threats</w:t>
      </w:r>
      <w:r w:rsidRPr="0077105E">
        <w:rPr>
          <w:rStyle w:val="StyleUnderline"/>
          <w:highlight w:val="cyan"/>
        </w:rPr>
        <w:t xml:space="preserve"> by</w:t>
      </w:r>
      <w:r w:rsidRPr="0077105E">
        <w:rPr>
          <w:rStyle w:val="StyleUnderline"/>
        </w:rPr>
        <w:t xml:space="preserve"> the </w:t>
      </w:r>
      <w:r w:rsidRPr="0077105E">
        <w:rPr>
          <w:rStyle w:val="Emphasis"/>
          <w:highlight w:val="cyan"/>
        </w:rPr>
        <w:t>leaders</w:t>
      </w:r>
      <w:r w:rsidRPr="0077105E">
        <w:rPr>
          <w:rStyle w:val="StyleUnderline"/>
        </w:rPr>
        <w:t xml:space="preserve"> of nuclear-armed </w:t>
      </w:r>
      <w:r w:rsidRPr="0077105E">
        <w:rPr>
          <w:rStyle w:val="Emphasis"/>
        </w:rPr>
        <w:t>nations</w:t>
      </w:r>
      <w:r w:rsidRPr="0077105E">
        <w:rPr>
          <w:rStyle w:val="StyleUnderline"/>
        </w:rPr>
        <w:t xml:space="preserve"> </w:t>
      </w:r>
      <w:r w:rsidRPr="0077105E">
        <w:rPr>
          <w:rStyle w:val="StyleUnderline"/>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193D17DD" w14:textId="77777777" w:rsidR="00926C01" w:rsidRDefault="00926C01" w:rsidP="00926C01">
      <w:pPr>
        <w:rPr>
          <w:rStyle w:val="StyleUnderline"/>
        </w:rPr>
      </w:pPr>
      <w:r w:rsidRPr="0077105E">
        <w:rPr>
          <w:sz w:val="16"/>
        </w:rPr>
        <w:t xml:space="preserve">The </w:t>
      </w:r>
      <w:r w:rsidRPr="0077105E">
        <w:rPr>
          <w:rStyle w:val="Emphasis"/>
        </w:rPr>
        <w:t>House</w:t>
      </w:r>
      <w:r w:rsidRPr="0077105E">
        <w:rPr>
          <w:rStyle w:val="StyleUnderline"/>
        </w:rPr>
        <w:t xml:space="preserve"> and </w:t>
      </w:r>
      <w:r w:rsidRPr="0077105E">
        <w:rPr>
          <w:rStyle w:val="Emphasis"/>
        </w:rPr>
        <w:t>Senate</w:t>
      </w:r>
      <w:r w:rsidRPr="0077105E">
        <w:rPr>
          <w:rStyle w:val="StyleUnderline"/>
        </w:rPr>
        <w:t xml:space="preserve"> resolutions seeking to </w:t>
      </w:r>
      <w:r w:rsidRPr="0077105E">
        <w:rPr>
          <w:rStyle w:val="Emphasis"/>
        </w:rPr>
        <w:t>halt</w:t>
      </w:r>
      <w:r w:rsidRPr="0077105E">
        <w:rPr>
          <w:rStyle w:val="StyleUnderline"/>
        </w:rPr>
        <w:t xml:space="preserve"> and </w:t>
      </w:r>
      <w:r w:rsidRPr="0077105E">
        <w:rPr>
          <w:rStyle w:val="Emphasis"/>
        </w:rPr>
        <w:t>reverse</w:t>
      </w:r>
      <w:r w:rsidRPr="0077105E">
        <w:rPr>
          <w:rStyle w:val="StyleUnderline"/>
        </w:rPr>
        <w:t xml:space="preserve"> this race toward </w:t>
      </w:r>
      <w:r w:rsidRPr="0077105E">
        <w:rPr>
          <w:rStyle w:val="Emphasis"/>
        </w:rPr>
        <w:t>catastrophe</w:t>
      </w:r>
      <w:r w:rsidRPr="0077105E">
        <w:rPr>
          <w:rStyle w:val="StyleUnderline"/>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Back from the Brink has </w:t>
      </w:r>
      <w:r w:rsidRPr="0077105E">
        <w:rPr>
          <w:rStyle w:val="StyleUnderline"/>
        </w:rPr>
        <w:t xml:space="preserve">emerged as an impressive </w:t>
      </w:r>
      <w:r w:rsidRPr="0077105E">
        <w:rPr>
          <w:rStyle w:val="Emphasis"/>
        </w:rPr>
        <w:t>coalition</w:t>
      </w:r>
      <w:r w:rsidRPr="0077105E">
        <w:rPr>
          <w:rStyle w:val="StyleUnderline"/>
        </w:rPr>
        <w:t xml:space="preserve"> of </w:t>
      </w:r>
      <w:r w:rsidRPr="0077105E">
        <w:rPr>
          <w:rStyle w:val="Emphasis"/>
        </w:rPr>
        <w:t>organizations</w:t>
      </w:r>
      <w:r w:rsidRPr="0077105E">
        <w:rPr>
          <w:rStyle w:val="StyleUnderline"/>
        </w:rPr>
        <w:t xml:space="preserve">, </w:t>
      </w:r>
      <w:r w:rsidRPr="0077105E">
        <w:rPr>
          <w:rStyle w:val="Emphasis"/>
        </w:rPr>
        <w:t>individuals</w:t>
      </w:r>
      <w:r w:rsidRPr="0077105E">
        <w:rPr>
          <w:rStyle w:val="StyleUnderline"/>
        </w:rPr>
        <w:t xml:space="preserve">, and public </w:t>
      </w:r>
      <w:r w:rsidRPr="0077105E">
        <w:rPr>
          <w:rStyle w:val="Emphasis"/>
        </w:rPr>
        <w:t>officials</w:t>
      </w:r>
      <w:r w:rsidRPr="0077105E">
        <w:rPr>
          <w:rStyle w:val="StyleUnderline"/>
        </w:rPr>
        <w:t xml:space="preserve"> working together to create a world </w:t>
      </w:r>
      <w:r w:rsidRPr="0077105E">
        <w:rPr>
          <w:rStyle w:val="Emphasis"/>
        </w:rPr>
        <w:t>free</w:t>
      </w:r>
      <w:r w:rsidRPr="0077105E">
        <w:rPr>
          <w:rStyle w:val="StyleUnderline"/>
        </w:rPr>
        <w:t xml:space="preserve"> of </w:t>
      </w:r>
      <w:r w:rsidRPr="0077105E">
        <w:rPr>
          <w:rStyle w:val="Emphasis"/>
        </w:rPr>
        <w:t>nuclear weapons</w:t>
      </w:r>
      <w:r w:rsidRPr="0077105E">
        <w:rPr>
          <w:rStyle w:val="StyleUnderline"/>
        </w:rPr>
        <w:t>.</w:t>
      </w:r>
    </w:p>
    <w:p w14:paraId="57C930CE" w14:textId="77777777" w:rsidR="00926C01" w:rsidRPr="0077105E" w:rsidRDefault="00926C01" w:rsidP="00926C01">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5C623F87" w14:textId="77777777" w:rsidR="00926C01" w:rsidRPr="0077105E" w:rsidRDefault="00926C01" w:rsidP="00926C01">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402BFF13" w14:textId="77777777" w:rsidR="00926C01" w:rsidRDefault="00926C01" w:rsidP="00926C01">
      <w:pPr>
        <w:rPr>
          <w:rStyle w:val="StyleUnderline"/>
        </w:rPr>
      </w:pPr>
      <w:r w:rsidRPr="0077105E">
        <w:rPr>
          <w:sz w:val="16"/>
        </w:rPr>
        <w:t xml:space="preserve">Despite this array of support, Back from the Brink’s immediate prospects are not good. </w:t>
      </w:r>
      <w:r w:rsidRPr="0077105E">
        <w:rPr>
          <w:rStyle w:val="StyleUnderline"/>
        </w:rPr>
        <w:t xml:space="preserve">Its </w:t>
      </w:r>
      <w:r w:rsidRPr="0077105E">
        <w:rPr>
          <w:rStyle w:val="Emphasis"/>
          <w:highlight w:val="cyan"/>
        </w:rPr>
        <w:t>antinuclear resolutions</w:t>
      </w:r>
      <w:r w:rsidRPr="0077105E">
        <w:rPr>
          <w:rStyle w:val="StyleUnderline"/>
        </w:rPr>
        <w:t xml:space="preserve">, now </w:t>
      </w:r>
      <w:r w:rsidRPr="0077105E">
        <w:rPr>
          <w:rStyle w:val="StyleUnderline"/>
          <w:highlight w:val="cyan"/>
        </w:rPr>
        <w:t>awaiting action by the</w:t>
      </w:r>
      <w:r w:rsidRPr="0077105E">
        <w:rPr>
          <w:rStyle w:val="StyleUnderline"/>
        </w:rPr>
        <w:t xml:space="preserve"> Republican-controlled </w:t>
      </w:r>
      <w:r w:rsidRPr="0077105E">
        <w:rPr>
          <w:rStyle w:val="Emphasis"/>
          <w:highlight w:val="cyan"/>
        </w:rPr>
        <w:t>House</w:t>
      </w:r>
      <w:r w:rsidRPr="0077105E">
        <w:rPr>
          <w:rStyle w:val="StyleUnderline"/>
          <w:highlight w:val="cyan"/>
        </w:rPr>
        <w:t xml:space="preserve"> and </w:t>
      </w:r>
      <w:r w:rsidRPr="0077105E">
        <w:rPr>
          <w:rStyle w:val="Emphasis"/>
          <w:highlight w:val="cyan"/>
        </w:rPr>
        <w:t>Senate</w:t>
      </w:r>
      <w:r w:rsidRPr="0077105E">
        <w:rPr>
          <w:rStyle w:val="StyleUnderline"/>
          <w:highlight w:val="cyan"/>
        </w:rPr>
        <w:t xml:space="preserve">, seem </w:t>
      </w:r>
      <w:r w:rsidRPr="0077105E">
        <w:rPr>
          <w:rStyle w:val="Emphasis"/>
          <w:highlight w:val="cyan"/>
        </w:rPr>
        <w:t>unlikely</w:t>
      </w:r>
      <w:r w:rsidRPr="0077105E">
        <w:rPr>
          <w:rStyle w:val="StyleUnderline"/>
          <w:highlight w:val="cyan"/>
        </w:rPr>
        <w:t xml:space="preserve"> to </w:t>
      </w:r>
      <w:r w:rsidRPr="0077105E">
        <w:rPr>
          <w:rStyle w:val="Emphasis"/>
          <w:highlight w:val="cyan"/>
        </w:rPr>
        <w:t>pass</w:t>
      </w:r>
      <w:r w:rsidRPr="0077105E">
        <w:rPr>
          <w:rStyle w:val="StyleUnderline"/>
        </w:rPr>
        <w:t xml:space="preserve">, as not a single Republican legislator has signed on as a co-sponsor of them thus far. Nor is it </w:t>
      </w:r>
      <w:r w:rsidRPr="0077105E">
        <w:rPr>
          <w:rStyle w:val="Emphasis"/>
        </w:rPr>
        <w:t>likely</w:t>
      </w:r>
      <w:r w:rsidRPr="0077105E">
        <w:rPr>
          <w:rStyle w:val="StyleUnderline"/>
        </w:rPr>
        <w:t xml:space="preserve"> that President Donald </w:t>
      </w:r>
      <w:r w:rsidRPr="0077105E">
        <w:rPr>
          <w:rStyle w:val="Emphasis"/>
        </w:rPr>
        <w:t>Trump</w:t>
      </w:r>
      <w:r w:rsidRPr="0077105E">
        <w:rPr>
          <w:rStyle w:val="StyleUnderline"/>
        </w:rPr>
        <w:t xml:space="preserve">, who seems </w:t>
      </w:r>
      <w:r w:rsidRPr="0077105E">
        <w:rPr>
          <w:rStyle w:val="Emphasis"/>
        </w:rPr>
        <w:t>enamored</w:t>
      </w:r>
      <w:r w:rsidRPr="0077105E">
        <w:rPr>
          <w:rStyle w:val="StyleUnderline"/>
        </w:rPr>
        <w:t xml:space="preserve"> with U.S. </w:t>
      </w:r>
      <w:r w:rsidRPr="0077105E">
        <w:rPr>
          <w:rStyle w:val="Emphasis"/>
        </w:rPr>
        <w:t>military</w:t>
      </w:r>
      <w:r w:rsidRPr="0077105E">
        <w:rPr>
          <w:rStyle w:val="StyleUnderline"/>
        </w:rPr>
        <w:t xml:space="preserve"> “strength,” will champion </w:t>
      </w:r>
      <w:r w:rsidRPr="0077105E">
        <w:rPr>
          <w:rStyle w:val="Emphasis"/>
        </w:rPr>
        <w:t>halting</w:t>
      </w:r>
      <w:r w:rsidRPr="0077105E">
        <w:rPr>
          <w:rStyle w:val="StyleUnderline"/>
        </w:rPr>
        <w:t xml:space="preserve">, much less </w:t>
      </w:r>
      <w:r w:rsidRPr="0077105E">
        <w:rPr>
          <w:rStyle w:val="Emphasis"/>
        </w:rPr>
        <w:t>reversing</w:t>
      </w:r>
      <w:r w:rsidRPr="0077105E">
        <w:rPr>
          <w:rStyle w:val="StyleUnderline"/>
        </w:rPr>
        <w:t xml:space="preserve">, the nuclear </w:t>
      </w:r>
      <w:r w:rsidRPr="0077105E">
        <w:rPr>
          <w:rStyle w:val="Emphasis"/>
        </w:rPr>
        <w:t>arms race.</w:t>
      </w:r>
    </w:p>
    <w:p w14:paraId="24E4685D" w14:textId="261187BD" w:rsidR="00926C01" w:rsidRDefault="00926C01" w:rsidP="00926C01">
      <w:pPr>
        <w:rPr>
          <w:sz w:val="16"/>
        </w:rPr>
      </w:pPr>
      <w:r w:rsidRPr="0077105E">
        <w:rPr>
          <w:sz w:val="16"/>
        </w:rPr>
        <w:t xml:space="preserve">Longer term, however, the prospects are brighter. Unlike the Republican Party of recent decades, </w:t>
      </w:r>
      <w:r w:rsidRPr="0077105E">
        <w:rPr>
          <w:rStyle w:val="StyleUnderline"/>
        </w:rPr>
        <w:t xml:space="preserve">the </w:t>
      </w:r>
      <w:r w:rsidRPr="0077105E">
        <w:rPr>
          <w:rStyle w:val="Emphasis"/>
          <w:highlight w:val="cyan"/>
        </w:rPr>
        <w:t>Dem</w:t>
      </w:r>
      <w:r w:rsidRPr="0077105E">
        <w:rPr>
          <w:rStyle w:val="Emphasis"/>
        </w:rPr>
        <w:t>ocratic</w:t>
      </w:r>
      <w:r w:rsidRPr="0077105E">
        <w:rPr>
          <w:rStyle w:val="StyleUnderline"/>
        </w:rPr>
        <w:t xml:space="preserve"> </w:t>
      </w:r>
      <w:r w:rsidRPr="0077105E">
        <w:rPr>
          <w:rStyle w:val="StyleUnderline"/>
          <w:highlight w:val="cyan"/>
        </w:rPr>
        <w:t xml:space="preserve">Party has </w:t>
      </w:r>
      <w:r w:rsidRPr="0077105E">
        <w:rPr>
          <w:rStyle w:val="Emphasis"/>
          <w:highlight w:val="cyan"/>
        </w:rPr>
        <w:t>championed</w:t>
      </w:r>
      <w:r w:rsidRPr="0077105E">
        <w:rPr>
          <w:rStyle w:val="StyleUnderline"/>
        </w:rPr>
        <w:t xml:space="preserve"> a variety of nuclear </w:t>
      </w:r>
      <w:r w:rsidRPr="0077105E">
        <w:rPr>
          <w:rStyle w:val="Emphasis"/>
          <w:highlight w:val="cyan"/>
        </w:rPr>
        <w:t>arms control</w:t>
      </w:r>
      <w:r w:rsidRPr="0077105E">
        <w:rPr>
          <w:rStyle w:val="StyleUnderline"/>
          <w:highlight w:val="cyan"/>
        </w:rPr>
        <w:t xml:space="preserve"> and disarmament </w:t>
      </w:r>
      <w:r w:rsidRPr="0077105E">
        <w:rPr>
          <w:rStyle w:val="Emphasis"/>
          <w:highlight w:val="cyan"/>
        </w:rPr>
        <w:t>measures</w:t>
      </w:r>
      <w:r w:rsidRPr="0077105E">
        <w:rPr>
          <w:sz w:val="16"/>
        </w:rPr>
        <w:t xml:space="preserve">. Thus, </w:t>
      </w:r>
      <w:r w:rsidRPr="0077105E">
        <w:rPr>
          <w:rStyle w:val="StyleUnderline"/>
          <w:highlight w:val="cyan"/>
        </w:rPr>
        <w:t xml:space="preserve">if the </w:t>
      </w:r>
      <w:r w:rsidRPr="0077105E">
        <w:rPr>
          <w:rStyle w:val="Emphasis"/>
          <w:highlight w:val="cyan"/>
        </w:rPr>
        <w:t>Dem</w:t>
      </w:r>
      <w:r w:rsidRPr="0077105E">
        <w:rPr>
          <w:rStyle w:val="Emphasis"/>
        </w:rPr>
        <w:t>ocrat</w:t>
      </w:r>
      <w:r w:rsidRPr="006E1EBC">
        <w:rPr>
          <w:rStyle w:val="Emphasis"/>
          <w:highlight w:val="cyan"/>
        </w:rPr>
        <w:t>s</w:t>
      </w:r>
      <w:r w:rsidRPr="006E1EBC">
        <w:rPr>
          <w:rStyle w:val="StyleUnderline"/>
          <w:highlight w:val="cyan"/>
        </w:rPr>
        <w:t xml:space="preserve"> do well in the</w:t>
      </w:r>
      <w:r w:rsidRPr="0077105E">
        <w:rPr>
          <w:rStyle w:val="StyleUnderline"/>
        </w:rPr>
        <w:t xml:space="preserve"> 2026 </w:t>
      </w:r>
      <w:r w:rsidRPr="0077105E">
        <w:rPr>
          <w:rStyle w:val="Emphasis"/>
          <w:highlight w:val="cyan"/>
        </w:rPr>
        <w:t>midterm</w:t>
      </w:r>
      <w:r w:rsidRPr="0077105E">
        <w:rPr>
          <w:rStyle w:val="StyleUnderline"/>
        </w:rPr>
        <w:t xml:space="preserve"> election</w:t>
      </w:r>
      <w:r w:rsidRPr="00170C12">
        <w:rPr>
          <w:rStyle w:val="StyleUnderline"/>
          <w:highlight w:val="cyan"/>
        </w:rPr>
        <w:t>s and</w:t>
      </w:r>
      <w:r w:rsidRPr="0077105E">
        <w:rPr>
          <w:sz w:val="16"/>
        </w:rPr>
        <w:t xml:space="preserve">, thereby, </w:t>
      </w:r>
      <w:r w:rsidRPr="0077105E">
        <w:rPr>
          <w:rStyle w:val="Emphasis"/>
          <w:highlight w:val="cyan"/>
        </w:rPr>
        <w:t>retake control</w:t>
      </w:r>
      <w:r w:rsidRPr="0077105E">
        <w:rPr>
          <w:rStyle w:val="StyleUnderline"/>
        </w:rPr>
        <w:t xml:space="preserve"> of the </w:t>
      </w:r>
      <w:r w:rsidRPr="0077105E">
        <w:rPr>
          <w:rStyle w:val="Emphasis"/>
        </w:rPr>
        <w:t>House</w:t>
      </w:r>
      <w:r w:rsidRPr="0077105E">
        <w:rPr>
          <w:rStyle w:val="StyleUnderline"/>
        </w:rPr>
        <w:t xml:space="preserve"> and the </w:t>
      </w:r>
      <w:r w:rsidRPr="0077105E">
        <w:rPr>
          <w:rStyle w:val="Emphasis"/>
        </w:rPr>
        <w:t>Senate</w:t>
      </w:r>
      <w:r w:rsidRPr="0077105E">
        <w:rPr>
          <w:rStyle w:val="StyleUnderline"/>
        </w:rPr>
        <w:t xml:space="preserve">, there is a reasonable chance that </w:t>
      </w:r>
      <w:r w:rsidRPr="0077105E">
        <w:rPr>
          <w:rStyle w:val="StyleUnderline"/>
          <w:highlight w:val="cyan"/>
        </w:rPr>
        <w:t xml:space="preserve">they </w:t>
      </w:r>
      <w:r w:rsidRPr="000C20D7">
        <w:rPr>
          <w:rStyle w:val="StyleUnderline"/>
          <w:highlight w:val="cyan"/>
        </w:rPr>
        <w:t>will pass</w:t>
      </w:r>
      <w:r w:rsidRPr="0077105E">
        <w:rPr>
          <w:rStyle w:val="StyleUnderline"/>
        </w:rPr>
        <w:t xml:space="preserve"> Back from the Brink’s </w:t>
      </w:r>
      <w:r w:rsidRPr="0077105E">
        <w:rPr>
          <w:rStyle w:val="Emphasis"/>
          <w:highlight w:val="cyan"/>
        </w:rPr>
        <w:t>antinuclear resolutions</w:t>
      </w:r>
      <w:r w:rsidRPr="0077105E">
        <w:rPr>
          <w:rStyle w:val="StyleUnderline"/>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1F2E27AA" w14:textId="77777777" w:rsidR="00926C01" w:rsidRPr="00926C01" w:rsidRDefault="00926C01" w:rsidP="00926C01">
      <w:pPr>
        <w:rPr>
          <w:sz w:val="16"/>
        </w:rPr>
      </w:pPr>
    </w:p>
    <w:p w14:paraId="2C24EFD5" w14:textId="576E63AE" w:rsidR="00926C01" w:rsidRDefault="00926C01" w:rsidP="00926C01">
      <w:pPr>
        <w:pStyle w:val="Heading3"/>
      </w:pPr>
      <w:r>
        <w:t xml:space="preserve">Tradeoff DA---1NC </w:t>
      </w:r>
    </w:p>
    <w:p w14:paraId="201178C0" w14:textId="53066B8B" w:rsidR="00926C01" w:rsidRDefault="00926C01" w:rsidP="00926C01">
      <w:pPr>
        <w:pStyle w:val="Heading4"/>
      </w:pPr>
      <w:r>
        <w:rPr>
          <w:u w:val="single"/>
        </w:rPr>
        <w:t>Tradeoff DA</w:t>
      </w:r>
      <w:r>
        <w:t xml:space="preserve">. </w:t>
      </w:r>
    </w:p>
    <w:p w14:paraId="59522455" w14:textId="77777777" w:rsidR="00926C01" w:rsidRPr="001B3B8C" w:rsidRDefault="00926C01" w:rsidP="00926C01">
      <w:pPr>
        <w:pStyle w:val="Heading4"/>
      </w:pPr>
      <w:r>
        <w:t xml:space="preserve">Antitrust challenges are </w:t>
      </w:r>
      <w:r w:rsidRPr="009D0A52">
        <w:rPr>
          <w:u w:val="single"/>
        </w:rPr>
        <w:t>mounting</w:t>
      </w:r>
      <w:r>
        <w:t xml:space="preserve"> against rental algorithmic price-fixing, the </w:t>
      </w:r>
      <w:r w:rsidRPr="009D0A52">
        <w:rPr>
          <w:u w:val="single"/>
        </w:rPr>
        <w:t>lynchpin</w:t>
      </w:r>
      <w:r>
        <w:t xml:space="preserve"> of national affordability crises. </w:t>
      </w:r>
    </w:p>
    <w:p w14:paraId="3F48AEC4" w14:textId="77777777" w:rsidR="00926C01" w:rsidRDefault="00926C01" w:rsidP="00926C01">
      <w:r>
        <w:t xml:space="preserve">Kainoa </w:t>
      </w:r>
      <w:r w:rsidRPr="001B3B8C">
        <w:rPr>
          <w:rStyle w:val="Style13ptBold"/>
        </w:rPr>
        <w:t xml:space="preserve">Lowman &amp; </w:t>
      </w:r>
      <w:r>
        <w:t xml:space="preserve">Katie </w:t>
      </w:r>
      <w:r w:rsidRPr="001B3B8C">
        <w:rPr>
          <w:rStyle w:val="Style13ptBold"/>
        </w:rPr>
        <w:t>Hettinga 25</w:t>
      </w:r>
      <w:r>
        <w:t>. Writing and Communications Associate at Economic Liberties, Social Studies B.A. from Harvard College. Policy Analyst at the Rethink Trade Initiative. “Weekly Rewind: New York Bans Algorithmic Price-Fixing in Housing.” American Economic Liberties Project. 10/17/2025. https://economicpopulist.substack.com/i/176442923/new-york-bans-algorithmic-price-fixing-in-housing.</w:t>
      </w:r>
    </w:p>
    <w:p w14:paraId="62655F88" w14:textId="77777777" w:rsidR="00926C01" w:rsidRPr="00007C7C" w:rsidRDefault="00926C01" w:rsidP="00926C01">
      <w:pPr>
        <w:rPr>
          <w:rStyle w:val="StyleUnderline"/>
        </w:rPr>
      </w:pPr>
      <w:r w:rsidRPr="009D0A52">
        <w:rPr>
          <w:sz w:val="16"/>
        </w:rPr>
        <w:t xml:space="preserve">In a major victory for New York renters, </w:t>
      </w:r>
      <w:r w:rsidRPr="00855A9B">
        <w:rPr>
          <w:rStyle w:val="StyleUnderline"/>
          <w:highlight w:val="cyan"/>
        </w:rPr>
        <w:t>NY</w:t>
      </w:r>
      <w:r w:rsidRPr="00007C7C">
        <w:rPr>
          <w:rStyle w:val="StyleUnderline"/>
        </w:rPr>
        <w:t xml:space="preserve"> Gov</w:t>
      </w:r>
      <w:r w:rsidRPr="009D0A52">
        <w:rPr>
          <w:sz w:val="16"/>
        </w:rPr>
        <w:t xml:space="preserve">. Kathy </w:t>
      </w:r>
      <w:r w:rsidRPr="00007C7C">
        <w:rPr>
          <w:rStyle w:val="StyleUnderline"/>
        </w:rPr>
        <w:t xml:space="preserve">Hochul signed </w:t>
      </w:r>
      <w:r w:rsidRPr="00007C7C">
        <w:rPr>
          <w:rStyle w:val="Emphasis"/>
        </w:rPr>
        <w:t xml:space="preserve">groundbreaking </w:t>
      </w:r>
      <w:r w:rsidRPr="00EC4BDC">
        <w:rPr>
          <w:rStyle w:val="Emphasis"/>
        </w:rPr>
        <w:t>legislation</w:t>
      </w:r>
      <w:r w:rsidRPr="009D0A52">
        <w:rPr>
          <w:sz w:val="16"/>
        </w:rPr>
        <w:t xml:space="preserve"> this week that </w:t>
      </w:r>
      <w:r w:rsidRPr="00855A9B">
        <w:rPr>
          <w:rStyle w:val="StyleUnderline"/>
        </w:rPr>
        <w:t xml:space="preserve">makes her state the </w:t>
      </w:r>
      <w:r w:rsidRPr="00855A9B">
        <w:rPr>
          <w:rStyle w:val="StyleUnderline"/>
          <w:highlight w:val="cyan"/>
        </w:rPr>
        <w:t>first</w:t>
      </w:r>
      <w:r w:rsidRPr="00007C7C">
        <w:rPr>
          <w:rStyle w:val="StyleUnderline"/>
        </w:rPr>
        <w:t xml:space="preserve"> in the nation </w:t>
      </w:r>
      <w:r w:rsidRPr="00855A9B">
        <w:rPr>
          <w:rStyle w:val="StyleUnderline"/>
          <w:highlight w:val="cyan"/>
        </w:rPr>
        <w:t>to</w:t>
      </w:r>
      <w:r w:rsidRPr="00EC4BDC">
        <w:rPr>
          <w:rStyle w:val="StyleUnderline"/>
        </w:rPr>
        <w:t xml:space="preserve"> </w:t>
      </w:r>
      <w:r w:rsidRPr="00EC4BDC">
        <w:rPr>
          <w:rStyle w:val="Emphasis"/>
        </w:rPr>
        <w:t>explicitly</w:t>
      </w:r>
      <w:r w:rsidRPr="00043DA3">
        <w:rPr>
          <w:rStyle w:val="Emphasis"/>
        </w:rPr>
        <w:t xml:space="preserve"> </w:t>
      </w:r>
      <w:r w:rsidRPr="00855A9B">
        <w:rPr>
          <w:rStyle w:val="Emphasis"/>
          <w:highlight w:val="cyan"/>
        </w:rPr>
        <w:t>prohibit</w:t>
      </w:r>
      <w:r w:rsidRPr="00EC4BDC">
        <w:rPr>
          <w:rStyle w:val="StyleUnderline"/>
        </w:rPr>
        <w:t xml:space="preserve"> landlords and software firms from </w:t>
      </w:r>
      <w:r w:rsidRPr="00007C7C">
        <w:rPr>
          <w:rStyle w:val="StyleUnderline"/>
        </w:rPr>
        <w:t xml:space="preserve">using </w:t>
      </w:r>
      <w:r w:rsidRPr="00855A9B">
        <w:rPr>
          <w:rStyle w:val="StyleUnderline"/>
          <w:highlight w:val="cyan"/>
        </w:rPr>
        <w:t xml:space="preserve">algorithms to </w:t>
      </w:r>
      <w:r w:rsidRPr="00855A9B">
        <w:rPr>
          <w:rStyle w:val="Emphasis"/>
          <w:highlight w:val="cyan"/>
        </w:rPr>
        <w:t>collude</w:t>
      </w:r>
      <w:r w:rsidRPr="00855A9B">
        <w:rPr>
          <w:rStyle w:val="StyleUnderline"/>
          <w:highlight w:val="cyan"/>
        </w:rPr>
        <w:t xml:space="preserve"> on </w:t>
      </w:r>
      <w:r w:rsidRPr="00855A9B">
        <w:rPr>
          <w:rStyle w:val="Emphasis"/>
          <w:highlight w:val="cyan"/>
        </w:rPr>
        <w:t>rent</w:t>
      </w:r>
      <w:r w:rsidRPr="00007C7C">
        <w:rPr>
          <w:rStyle w:val="Emphasis"/>
        </w:rPr>
        <w:t xml:space="preserve"> prices</w:t>
      </w:r>
      <w:r w:rsidRPr="009D0A52">
        <w:rPr>
          <w:sz w:val="16"/>
        </w:rPr>
        <w:t xml:space="preserve">, a </w:t>
      </w:r>
      <w:r w:rsidRPr="00007C7C">
        <w:rPr>
          <w:rStyle w:val="StyleUnderline"/>
        </w:rPr>
        <w:t>practice</w:t>
      </w:r>
      <w:r w:rsidRPr="009D0A52">
        <w:rPr>
          <w:sz w:val="16"/>
        </w:rPr>
        <w:t xml:space="preserve"> that </w:t>
      </w:r>
      <w:r w:rsidRPr="00855A9B">
        <w:rPr>
          <w:rStyle w:val="StyleUnderline"/>
          <w:highlight w:val="cyan"/>
        </w:rPr>
        <w:t xml:space="preserve">has </w:t>
      </w:r>
      <w:r w:rsidRPr="00855A9B">
        <w:rPr>
          <w:rStyle w:val="Emphasis"/>
          <w:highlight w:val="cyan"/>
        </w:rPr>
        <w:t>driven up housing costs</w:t>
      </w:r>
      <w:r w:rsidRPr="00007C7C">
        <w:rPr>
          <w:rStyle w:val="StyleUnderline"/>
        </w:rPr>
        <w:t xml:space="preserve"> and reduced competition </w:t>
      </w:r>
      <w:r w:rsidRPr="00855A9B">
        <w:rPr>
          <w:rStyle w:val="Emphasis"/>
          <w:highlight w:val="cyan"/>
        </w:rPr>
        <w:t>across</w:t>
      </w:r>
      <w:r w:rsidRPr="00855A9B">
        <w:rPr>
          <w:rStyle w:val="StyleUnderline"/>
          <w:highlight w:val="cyan"/>
        </w:rPr>
        <w:t xml:space="preserve"> the country</w:t>
      </w:r>
      <w:r w:rsidRPr="009D0A52">
        <w:rPr>
          <w:sz w:val="16"/>
        </w:rPr>
        <w:t>.</w:t>
      </w:r>
    </w:p>
    <w:p w14:paraId="660EC570" w14:textId="77777777" w:rsidR="00926C01" w:rsidRPr="009D0A52" w:rsidRDefault="00926C01" w:rsidP="00926C01">
      <w:pPr>
        <w:rPr>
          <w:sz w:val="16"/>
        </w:rPr>
      </w:pPr>
      <w:r w:rsidRPr="009D0A52">
        <w:rPr>
          <w:sz w:val="16"/>
        </w:rPr>
        <w:t xml:space="preserve">By enabling landlords to set rents above competitive levels and raise marginal profits, even at lower occupancy rates, </w:t>
      </w:r>
      <w:r w:rsidRPr="00855A9B">
        <w:rPr>
          <w:rStyle w:val="StyleUnderline"/>
        </w:rPr>
        <w:t>algorithmic price-fixing</w:t>
      </w:r>
      <w:r w:rsidRPr="009D0A52">
        <w:rPr>
          <w:sz w:val="16"/>
        </w:rPr>
        <w:t xml:space="preserve"> has been </w:t>
      </w:r>
      <w:r w:rsidRPr="00EC4BDC">
        <w:rPr>
          <w:rStyle w:val="StyleUnderline"/>
        </w:rPr>
        <w:t>connected to rental</w:t>
      </w:r>
      <w:r w:rsidRPr="00007C7C">
        <w:rPr>
          <w:rStyle w:val="StyleUnderline"/>
        </w:rPr>
        <w:t xml:space="preserve"> housing </w:t>
      </w:r>
      <w:r w:rsidRPr="00855A9B">
        <w:rPr>
          <w:rStyle w:val="StyleUnderline"/>
          <w:highlight w:val="cyan"/>
        </w:rPr>
        <w:t xml:space="preserve">affordability crises </w:t>
      </w:r>
      <w:r w:rsidRPr="00855A9B">
        <w:rPr>
          <w:rStyle w:val="Emphasis"/>
          <w:highlight w:val="cyan"/>
        </w:rPr>
        <w:t>everywhere</w:t>
      </w:r>
      <w:r w:rsidRPr="009D0A52">
        <w:rPr>
          <w:sz w:val="16"/>
        </w:rPr>
        <w:t xml:space="preserve"> from Seattle to Atlanta. According to a complaint by the Arizona Attorney General, </w:t>
      </w:r>
      <w:r w:rsidRPr="00855A9B">
        <w:rPr>
          <w:rStyle w:val="StyleUnderline"/>
          <w:highlight w:val="cyan"/>
        </w:rPr>
        <w:t xml:space="preserve">RealPage </w:t>
      </w:r>
      <w:r w:rsidRPr="00855A9B">
        <w:rPr>
          <w:rStyle w:val="Emphasis"/>
          <w:highlight w:val="cyan"/>
        </w:rPr>
        <w:t>alone</w:t>
      </w:r>
      <w:r w:rsidRPr="009D0A52">
        <w:rPr>
          <w:sz w:val="16"/>
        </w:rPr>
        <w:t xml:space="preserve"> is allegedly </w:t>
      </w:r>
      <w:r w:rsidRPr="00855A9B">
        <w:rPr>
          <w:rStyle w:val="StyleUnderline"/>
          <w:highlight w:val="cyan"/>
        </w:rPr>
        <w:t>responsible for</w:t>
      </w:r>
      <w:r w:rsidRPr="00007C7C">
        <w:rPr>
          <w:rStyle w:val="StyleUnderline"/>
        </w:rPr>
        <w:t xml:space="preserve"> 12 and </w:t>
      </w:r>
      <w:r w:rsidRPr="00855A9B">
        <w:rPr>
          <w:rStyle w:val="Emphasis"/>
          <w:highlight w:val="cyan"/>
        </w:rPr>
        <w:t>13 percent</w:t>
      </w:r>
      <w:r w:rsidRPr="00007C7C">
        <w:rPr>
          <w:rStyle w:val="StyleUnderline"/>
        </w:rPr>
        <w:t xml:space="preserve"> rent </w:t>
      </w:r>
      <w:r w:rsidRPr="00855A9B">
        <w:rPr>
          <w:rStyle w:val="StyleUnderline"/>
          <w:highlight w:val="cyan"/>
        </w:rPr>
        <w:t>increases</w:t>
      </w:r>
      <w:r w:rsidRPr="00855A9B">
        <w:rPr>
          <w:rStyle w:val="StyleUnderline"/>
        </w:rPr>
        <w:t xml:space="preserve"> in Phoenix and Tucson</w:t>
      </w:r>
      <w:r w:rsidRPr="009D0A52">
        <w:rPr>
          <w:sz w:val="16"/>
        </w:rPr>
        <w:t xml:space="preserve">, respectively. Making housing more affordable isn’t simply a matter of building more homes. </w:t>
      </w:r>
      <w:r w:rsidRPr="00EC4BDC">
        <w:rPr>
          <w:rStyle w:val="Emphasis"/>
        </w:rPr>
        <w:t>Any effort</w:t>
      </w:r>
      <w:r w:rsidRPr="00007C7C">
        <w:rPr>
          <w:rStyle w:val="StyleUnderline"/>
        </w:rPr>
        <w:t xml:space="preserve"> to bring down the </w:t>
      </w:r>
      <w:r w:rsidRPr="00855A9B">
        <w:rPr>
          <w:rStyle w:val="StyleUnderline"/>
          <w:highlight w:val="cyan"/>
        </w:rPr>
        <w:t>cost of living</w:t>
      </w:r>
      <w:r w:rsidRPr="009D0A52">
        <w:rPr>
          <w:sz w:val="16"/>
        </w:rPr>
        <w:t xml:space="preserve"> also </w:t>
      </w:r>
      <w:r w:rsidRPr="00855A9B">
        <w:rPr>
          <w:rStyle w:val="Emphasis"/>
          <w:highlight w:val="cyan"/>
        </w:rPr>
        <w:t>needs</w:t>
      </w:r>
      <w:r w:rsidRPr="00855A9B">
        <w:rPr>
          <w:rStyle w:val="StyleUnderline"/>
          <w:highlight w:val="cyan"/>
        </w:rPr>
        <w:t xml:space="preserve"> to</w:t>
      </w:r>
      <w:r w:rsidRPr="00007C7C">
        <w:rPr>
          <w:rStyle w:val="StyleUnderline"/>
        </w:rPr>
        <w:t xml:space="preserve"> directly </w:t>
      </w:r>
      <w:r w:rsidRPr="00855A9B">
        <w:rPr>
          <w:rStyle w:val="StyleUnderline"/>
          <w:highlight w:val="cyan"/>
        </w:rPr>
        <w:t>tackle</w:t>
      </w:r>
      <w:r w:rsidRPr="009D0A52">
        <w:rPr>
          <w:sz w:val="16"/>
        </w:rPr>
        <w:t xml:space="preserve"> the use of </w:t>
      </w:r>
      <w:r w:rsidRPr="00007C7C">
        <w:rPr>
          <w:rStyle w:val="StyleUnderline"/>
        </w:rPr>
        <w:t xml:space="preserve">black box </w:t>
      </w:r>
      <w:r w:rsidRPr="00855A9B">
        <w:rPr>
          <w:rStyle w:val="Emphasis"/>
          <w:highlight w:val="cyan"/>
        </w:rPr>
        <w:t>algorithms</w:t>
      </w:r>
      <w:r w:rsidRPr="009D0A52">
        <w:rPr>
          <w:sz w:val="16"/>
        </w:rPr>
        <w:t xml:space="preserve"> that giant corporations use to boost their bottom line at the expense of the rest of us.</w:t>
      </w:r>
    </w:p>
    <w:p w14:paraId="5FB93C24" w14:textId="77777777" w:rsidR="00926C01" w:rsidRPr="00A85E33" w:rsidRDefault="00926C01" w:rsidP="00926C01">
      <w:pPr>
        <w:rPr>
          <w:b/>
          <w:iCs/>
          <w:u w:val="single"/>
          <w:bdr w:val="single" w:sz="8" w:space="0" w:color="auto"/>
        </w:rPr>
      </w:pPr>
      <w:r w:rsidRPr="009D0A52">
        <w:rPr>
          <w:sz w:val="16"/>
        </w:rPr>
        <w:t xml:space="preserve">The </w:t>
      </w:r>
      <w:r w:rsidRPr="00855A9B">
        <w:rPr>
          <w:rStyle w:val="StyleUnderline"/>
        </w:rPr>
        <w:t>NY legislation</w:t>
      </w:r>
      <w:r w:rsidRPr="009D0A52">
        <w:rPr>
          <w:sz w:val="16"/>
        </w:rPr>
        <w:t xml:space="preserve">, S7882/A1417, </w:t>
      </w:r>
      <w:r w:rsidRPr="00855A9B">
        <w:rPr>
          <w:rStyle w:val="StyleUnderline"/>
          <w:highlight w:val="cyan"/>
        </w:rPr>
        <w:t xml:space="preserve">builds on </w:t>
      </w:r>
      <w:r w:rsidRPr="00855A9B">
        <w:rPr>
          <w:rStyle w:val="Emphasis"/>
          <w:highlight w:val="cyan"/>
        </w:rPr>
        <w:t>growing</w:t>
      </w:r>
      <w:r w:rsidRPr="00855A9B">
        <w:rPr>
          <w:rStyle w:val="StyleUnderline"/>
        </w:rPr>
        <w:t xml:space="preserve"> state and local </w:t>
      </w:r>
      <w:r w:rsidRPr="00855A9B">
        <w:rPr>
          <w:rStyle w:val="Emphasis"/>
          <w:highlight w:val="cyan"/>
        </w:rPr>
        <w:t>efforts</w:t>
      </w:r>
      <w:r w:rsidRPr="00855A9B">
        <w:rPr>
          <w:rStyle w:val="StyleUnderline"/>
          <w:highlight w:val="cyan"/>
        </w:rPr>
        <w:t xml:space="preserve"> to crack down</w:t>
      </w:r>
      <w:r w:rsidRPr="00855A9B">
        <w:rPr>
          <w:rStyle w:val="StyleUnderline"/>
        </w:rPr>
        <w:t xml:space="preserve"> on algorithmic price-fixing</w:t>
      </w:r>
      <w:r w:rsidRPr="009D0A52">
        <w:rPr>
          <w:sz w:val="16"/>
        </w:rPr>
        <w:t xml:space="preserve"> in rental housing, Economic Liberties has been working on this issue since 2024, helping pass the first such ordinance in San Francisco. Since then about </w:t>
      </w:r>
      <w:r w:rsidRPr="00855A9B">
        <w:rPr>
          <w:rStyle w:val="StyleUnderline"/>
          <w:highlight w:val="cyan"/>
        </w:rPr>
        <w:t xml:space="preserve">a </w:t>
      </w:r>
      <w:r w:rsidRPr="00855A9B">
        <w:rPr>
          <w:rStyle w:val="Emphasis"/>
          <w:highlight w:val="cyan"/>
        </w:rPr>
        <w:t>dozen</w:t>
      </w:r>
      <w:r w:rsidRPr="00855A9B">
        <w:rPr>
          <w:rStyle w:val="StyleUnderline"/>
          <w:highlight w:val="cyan"/>
        </w:rPr>
        <w:t xml:space="preserve"> municipalities</w:t>
      </w:r>
      <w:r w:rsidRPr="009D0A52">
        <w:rPr>
          <w:sz w:val="16"/>
        </w:rPr>
        <w:t xml:space="preserve"> including </w:t>
      </w:r>
      <w:r w:rsidRPr="00855A9B">
        <w:rPr>
          <w:rStyle w:val="StyleUnderline"/>
        </w:rPr>
        <w:t>Seattle</w:t>
      </w:r>
      <w:r w:rsidRPr="00043DA3">
        <w:rPr>
          <w:rStyle w:val="StyleUnderline"/>
        </w:rPr>
        <w:t>, Philadelphia, and</w:t>
      </w:r>
      <w:r w:rsidRPr="00855A9B">
        <w:rPr>
          <w:rStyle w:val="StyleUnderline"/>
        </w:rPr>
        <w:t xml:space="preserve"> Jersey City</w:t>
      </w:r>
      <w:r w:rsidRPr="009D0A52">
        <w:rPr>
          <w:sz w:val="16"/>
        </w:rPr>
        <w:t xml:space="preserve"> have also </w:t>
      </w:r>
      <w:r w:rsidRPr="00855A9B">
        <w:rPr>
          <w:rStyle w:val="StyleUnderline"/>
          <w:highlight w:val="cyan"/>
        </w:rPr>
        <w:t>enacted</w:t>
      </w:r>
      <w:r w:rsidRPr="00855A9B">
        <w:rPr>
          <w:rStyle w:val="StyleUnderline"/>
        </w:rPr>
        <w:t xml:space="preserve"> legislation</w:t>
      </w:r>
      <w:r w:rsidRPr="009D0A52">
        <w:rPr>
          <w:sz w:val="16"/>
        </w:rPr>
        <w:t xml:space="preserve"> addressing this scourge. The </w:t>
      </w:r>
      <w:r w:rsidRPr="00855A9B">
        <w:rPr>
          <w:rStyle w:val="StyleUnderline"/>
          <w:highlight w:val="cyan"/>
        </w:rPr>
        <w:t>movement</w:t>
      </w:r>
      <w:r w:rsidRPr="00855A9B">
        <w:rPr>
          <w:rStyle w:val="StyleUnderline"/>
        </w:rPr>
        <w:t xml:space="preserve"> is</w:t>
      </w:r>
      <w:r w:rsidRPr="009D0A52">
        <w:rPr>
          <w:sz w:val="16"/>
        </w:rPr>
        <w:t xml:space="preserve"> a </w:t>
      </w:r>
      <w:r w:rsidRPr="00855A9B">
        <w:rPr>
          <w:rStyle w:val="Emphasis"/>
          <w:highlight w:val="cyan"/>
        </w:rPr>
        <w:t>growing</w:t>
      </w:r>
      <w:r w:rsidRPr="009D0A52">
        <w:rPr>
          <w:sz w:val="16"/>
        </w:rPr>
        <w:t xml:space="preserve"> one, and we will continue to work on it. </w:t>
      </w:r>
      <w:r w:rsidRPr="00EC4BDC">
        <w:rPr>
          <w:rStyle w:val="StyleUnderline"/>
          <w:highlight w:val="cyan"/>
        </w:rPr>
        <w:t>N</w:t>
      </w:r>
      <w:r w:rsidRPr="00855A9B">
        <w:rPr>
          <w:rStyle w:val="StyleUnderline"/>
        </w:rPr>
        <w:t xml:space="preserve">ew </w:t>
      </w:r>
      <w:r w:rsidRPr="00EC4BDC">
        <w:rPr>
          <w:rStyle w:val="StyleUnderline"/>
          <w:highlight w:val="cyan"/>
        </w:rPr>
        <w:t>Y</w:t>
      </w:r>
      <w:r w:rsidRPr="00855A9B">
        <w:rPr>
          <w:rStyle w:val="StyleUnderline"/>
        </w:rPr>
        <w:t>ork</w:t>
      </w:r>
      <w:r w:rsidRPr="009D0A52">
        <w:rPr>
          <w:sz w:val="16"/>
        </w:rPr>
        <w:t xml:space="preserve"> is the largest </w:t>
      </w:r>
      <w:r w:rsidRPr="00855A9B">
        <w:rPr>
          <w:rStyle w:val="StyleUnderline"/>
        </w:rPr>
        <w:t>victory</w:t>
      </w:r>
      <w:r w:rsidRPr="009D0A52">
        <w:rPr>
          <w:sz w:val="16"/>
        </w:rPr>
        <w:t xml:space="preserve"> to date, but it </w:t>
      </w:r>
      <w:r w:rsidRPr="00EC4BDC">
        <w:rPr>
          <w:rStyle w:val="Emphasis"/>
          <w:highlight w:val="cyan"/>
        </w:rPr>
        <w:t>won’t be</w:t>
      </w:r>
      <w:r w:rsidRPr="00855A9B">
        <w:rPr>
          <w:rStyle w:val="Emphasis"/>
        </w:rPr>
        <w:t xml:space="preserve"> the </w:t>
      </w:r>
      <w:r w:rsidRPr="00EC4BDC">
        <w:rPr>
          <w:rStyle w:val="Emphasis"/>
          <w:highlight w:val="cyan"/>
        </w:rPr>
        <w:t>last.</w:t>
      </w:r>
    </w:p>
    <w:p w14:paraId="604524D7" w14:textId="77777777" w:rsidR="00926C01" w:rsidRPr="00A85E33" w:rsidRDefault="00926C01" w:rsidP="00926C01">
      <w:pPr>
        <w:pStyle w:val="Heading4"/>
        <w:rPr>
          <w:rFonts w:asciiTheme="minorHAnsi" w:hAnsiTheme="minorHAnsi" w:cstheme="minorHAnsi"/>
        </w:rPr>
      </w:pPr>
      <w:r>
        <w:rPr>
          <w:rFonts w:asciiTheme="minorHAnsi" w:hAnsiTheme="minorHAnsi" w:cstheme="minorHAnsi"/>
        </w:rPr>
        <w:t xml:space="preserve">The plan </w:t>
      </w:r>
      <w:r>
        <w:rPr>
          <w:rFonts w:asciiTheme="minorHAnsi" w:hAnsiTheme="minorHAnsi" w:cstheme="minorHAnsi"/>
          <w:u w:val="single"/>
        </w:rPr>
        <w:t>overburdens</w:t>
      </w:r>
      <w:r>
        <w:rPr>
          <w:rFonts w:asciiTheme="minorHAnsi" w:hAnsiTheme="minorHAnsi" w:cstheme="minorHAnsi"/>
        </w:rPr>
        <w:t xml:space="preserve"> them and </w:t>
      </w:r>
      <w:r>
        <w:rPr>
          <w:rFonts w:asciiTheme="minorHAnsi" w:hAnsiTheme="minorHAnsi" w:cstheme="minorHAnsi"/>
          <w:u w:val="single"/>
        </w:rPr>
        <w:t>trades off</w:t>
      </w:r>
      <w:r>
        <w:rPr>
          <w:rFonts w:asciiTheme="minorHAnsi" w:hAnsiTheme="minorHAnsi" w:cstheme="minorHAnsi"/>
        </w:rPr>
        <w:t xml:space="preserve"> resources. </w:t>
      </w:r>
    </w:p>
    <w:p w14:paraId="57A33E4C" w14:textId="09B73E9E" w:rsidR="00926C01" w:rsidRPr="008E3252" w:rsidRDefault="00926C01" w:rsidP="00926C01">
      <w:pPr>
        <w:rPr>
          <w:rFonts w:asciiTheme="minorHAnsi" w:hAnsiTheme="minorHAnsi" w:cstheme="minorHAnsi"/>
        </w:rPr>
      </w:pPr>
      <w:r w:rsidRPr="008E3252">
        <w:rPr>
          <w:rStyle w:val="Style13ptBold"/>
          <w:rFonts w:asciiTheme="minorHAnsi" w:hAnsiTheme="minorHAnsi" w:cstheme="minorHAnsi"/>
        </w:rPr>
        <w:t>Hoofnagle</w:t>
      </w:r>
      <w:r w:rsidRPr="008E3252">
        <w:rPr>
          <w:rFonts w:asciiTheme="minorHAnsi" w:hAnsiTheme="minorHAnsi" w:cstheme="minorHAnsi"/>
        </w:rPr>
        <w:t xml:space="preserve"> et al </w:t>
      </w:r>
      <w:r w:rsidRPr="008E3252">
        <w:rPr>
          <w:rStyle w:val="Style13ptBold"/>
          <w:rFonts w:asciiTheme="minorHAnsi" w:hAnsiTheme="minorHAnsi" w:cstheme="minorHAnsi"/>
        </w:rPr>
        <w:t>19</w:t>
      </w:r>
      <w:r>
        <w:rPr>
          <w:rFonts w:asciiTheme="minorHAnsi" w:hAnsiTheme="minorHAnsi" w:cstheme="minorHAnsi"/>
        </w:rPr>
        <w:t xml:space="preserve">. </w:t>
      </w:r>
      <w:r w:rsidRPr="008E3252">
        <w:rPr>
          <w:rFonts w:asciiTheme="minorHAnsi" w:hAnsiTheme="minorHAnsi" w:cstheme="minorHAnsi"/>
        </w:rPr>
        <w:t xml:space="preserve">Adjunct Professor of Information and Law, University of California, Berkeley (Chris, with Woodrow Hartzog, Professor of Law and Computer Science, Northeastern University, and Daniel J. Solove, John Marshall Harlan Research Professor of Law, George Washington University Law School, “The FTC can rise to the privacy challenge, but not without help from Congress,” </w:t>
      </w:r>
      <w:hyperlink r:id="rId8" w:history="1">
        <w:r w:rsidRPr="008E3252">
          <w:rPr>
            <w:rStyle w:val="Hyperlink"/>
            <w:rFonts w:asciiTheme="minorHAnsi" w:hAnsiTheme="minorHAnsi" w:cstheme="minorHAnsi"/>
          </w:rPr>
          <w:t>https://www.brookings.edu/blog/techtank/2019/08/08/the-ftc-can-rise-to-the-privacy-challenge-but-not-without-help-from-congress/</w:t>
        </w:r>
      </w:hyperlink>
      <w:r w:rsidRPr="008E3252">
        <w:rPr>
          <w:rFonts w:asciiTheme="minorHAnsi" w:hAnsiTheme="minorHAnsi" w:cstheme="minorHAnsi"/>
        </w:rPr>
        <w:t>, dml)</w:t>
      </w:r>
    </w:p>
    <w:p w14:paraId="2C99BC8E" w14:textId="77777777" w:rsidR="00926C01" w:rsidRPr="008E3252" w:rsidRDefault="00926C01" w:rsidP="00926C01">
      <w:pPr>
        <w:rPr>
          <w:rFonts w:asciiTheme="minorHAnsi" w:hAnsiTheme="minorHAnsi" w:cstheme="minorHAnsi"/>
          <w:sz w:val="16"/>
        </w:rPr>
      </w:pPr>
      <w:r w:rsidRPr="007F7846">
        <w:rPr>
          <w:rStyle w:val="Emphasis"/>
          <w:rFonts w:asciiTheme="minorHAnsi" w:hAnsiTheme="minorHAnsi" w:cstheme="minorHAnsi"/>
          <w:highlight w:val="cyan"/>
        </w:rPr>
        <w:t>Resources</w:t>
      </w:r>
      <w:r w:rsidRPr="007F7846">
        <w:rPr>
          <w:rFonts w:asciiTheme="minorHAnsi" w:hAnsiTheme="minorHAnsi" w:cstheme="minorHAnsi"/>
          <w:sz w:val="16"/>
          <w:highlight w:val="cyan"/>
        </w:rPr>
        <w:t xml:space="preserve"> </w:t>
      </w:r>
      <w:r w:rsidRPr="007F7846">
        <w:rPr>
          <w:rStyle w:val="StyleUnderline"/>
          <w:rFonts w:asciiTheme="minorHAnsi" w:hAnsiTheme="minorHAnsi" w:cstheme="minorHAnsi"/>
          <w:highlight w:val="cyan"/>
        </w:rPr>
        <w:t>are the</w:t>
      </w:r>
      <w:r w:rsidRPr="008E3252">
        <w:rPr>
          <w:rStyle w:val="StyleUnderline"/>
          <w:rFonts w:asciiTheme="minorHAnsi" w:hAnsiTheme="minorHAnsi" w:cstheme="minorHAnsi"/>
        </w:rPr>
        <w:t xml:space="preserve"> FTC’s </w:t>
      </w:r>
      <w:r w:rsidRPr="007F7846">
        <w:rPr>
          <w:rStyle w:val="Emphasis"/>
          <w:rFonts w:asciiTheme="minorHAnsi" w:hAnsiTheme="minorHAnsi" w:cstheme="minorHAnsi"/>
          <w:highlight w:val="cyan"/>
        </w:rPr>
        <w:t>greatest constraint</w:t>
      </w:r>
      <w:r w:rsidRPr="008E3252">
        <w:rPr>
          <w:rStyle w:val="StyleUnderline"/>
          <w:rFonts w:asciiTheme="minorHAnsi" w:hAnsiTheme="minorHAnsi" w:cstheme="minorHAnsi"/>
        </w:rPr>
        <w:t xml:space="preserve">. </w:t>
      </w:r>
      <w:r w:rsidRPr="007F7846">
        <w:rPr>
          <w:rStyle w:val="StyleUnderline"/>
          <w:rFonts w:asciiTheme="minorHAnsi" w:hAnsiTheme="minorHAnsi" w:cstheme="minorHAnsi"/>
          <w:highlight w:val="cyan"/>
        </w:rPr>
        <w:t xml:space="preserve">It is a </w:t>
      </w:r>
      <w:r w:rsidRPr="007F7846">
        <w:rPr>
          <w:rStyle w:val="Emphasis"/>
          <w:rFonts w:asciiTheme="minorHAnsi" w:hAnsiTheme="minorHAnsi" w:cstheme="minorHAnsi"/>
          <w:highlight w:val="cyan"/>
        </w:rPr>
        <w:t>small agency</w:t>
      </w:r>
      <w:r w:rsidRPr="008E3252">
        <w:rPr>
          <w:rStyle w:val="StyleUnderline"/>
          <w:rFonts w:asciiTheme="minorHAnsi" w:hAnsiTheme="minorHAnsi" w:cstheme="minorHAnsi"/>
        </w:rPr>
        <w:t xml:space="preserve"> charged </w:t>
      </w:r>
      <w:r w:rsidRPr="007F7846">
        <w:rPr>
          <w:rStyle w:val="StyleUnderline"/>
          <w:rFonts w:asciiTheme="minorHAnsi" w:hAnsiTheme="minorHAnsi" w:cstheme="minorHAnsi"/>
          <w:highlight w:val="cyan"/>
        </w:rPr>
        <w:t xml:space="preserve">with a </w:t>
      </w:r>
      <w:r w:rsidRPr="007F7846">
        <w:rPr>
          <w:rStyle w:val="Emphasis"/>
          <w:rFonts w:asciiTheme="minorHAnsi" w:hAnsiTheme="minorHAnsi" w:cstheme="minorHAnsi"/>
          <w:highlight w:val="cyan"/>
        </w:rPr>
        <w:t>broad mission</w:t>
      </w:r>
      <w:r w:rsidRPr="008E3252">
        <w:rPr>
          <w:rFonts w:asciiTheme="minorHAnsi" w:hAnsiTheme="minorHAnsi" w:cstheme="minorHAnsi"/>
          <w:sz w:val="16"/>
        </w:rPr>
        <w:t xml:space="preserve"> in competition and consumer protection. </w:t>
      </w:r>
      <w:r w:rsidRPr="008E3252">
        <w:rPr>
          <w:rStyle w:val="StyleUnderline"/>
          <w:rFonts w:asciiTheme="minorHAnsi" w:hAnsiTheme="minorHAnsi" w:cstheme="minorHAnsi"/>
        </w:rPr>
        <w:t>It carries out this mission with a budget of just over $300 million and a total staff of about 1,100</w:t>
      </w:r>
      <w:r w:rsidRPr="008E3252">
        <w:rPr>
          <w:rFonts w:asciiTheme="minorHAnsi" w:hAnsiTheme="minorHAnsi" w:cstheme="minorHAnsi"/>
          <w:sz w:val="16"/>
        </w:rPr>
        <w:t xml:space="preserve">, of whom no more than 50 are tasked with privacy. In comparison, the U.K.’s Information Commissioner’s Office (ICO) has over 700 employees and a £38 million budget for a mission focused entirely on privacy and data protection. In addition, for much of modern history, Congress has kept the FTC on a short leash. In 1980, Congress punished the agency for being too aggressive, causing it to shut down twice. </w:t>
      </w:r>
      <w:r w:rsidRPr="008E3252">
        <w:rPr>
          <w:rStyle w:val="StyleUnderline"/>
          <w:rFonts w:asciiTheme="minorHAnsi" w:hAnsiTheme="minorHAnsi" w:cstheme="minorHAnsi"/>
        </w:rPr>
        <w:t>Congress has held authorization over the agency’s head and used oversight power to scrutinize what members of Congress perceive as the expansive use of FTC legal authority, including its interpretation of privacy harm.</w:t>
      </w:r>
    </w:p>
    <w:p w14:paraId="20E37059" w14:textId="77777777" w:rsidR="00926C01" w:rsidRPr="008E3252" w:rsidRDefault="00926C01" w:rsidP="00926C01">
      <w:pPr>
        <w:rPr>
          <w:rFonts w:asciiTheme="minorHAnsi" w:hAnsiTheme="minorHAnsi" w:cstheme="minorHAnsi"/>
          <w:sz w:val="14"/>
        </w:rPr>
      </w:pPr>
      <w:r w:rsidRPr="007F7846">
        <w:rPr>
          <w:rStyle w:val="StyleUnderline"/>
          <w:rFonts w:asciiTheme="minorHAnsi" w:hAnsiTheme="minorHAnsi" w:cstheme="minorHAnsi"/>
          <w:highlight w:val="cyan"/>
        </w:rPr>
        <w:t xml:space="preserve">Given these </w:t>
      </w:r>
      <w:r w:rsidRPr="007F7846">
        <w:rPr>
          <w:rStyle w:val="Emphasis"/>
          <w:rFonts w:asciiTheme="minorHAnsi" w:hAnsiTheme="minorHAnsi" w:cstheme="minorHAnsi"/>
          <w:highlight w:val="cyan"/>
        </w:rPr>
        <w:t>constraints</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FTC </w:t>
      </w:r>
      <w:r w:rsidRPr="007F7846">
        <w:rPr>
          <w:rStyle w:val="StyleUnderline"/>
          <w:rFonts w:asciiTheme="minorHAnsi" w:hAnsiTheme="minorHAnsi" w:cstheme="minorHAnsi"/>
          <w:highlight w:val="cyan"/>
        </w:rPr>
        <w:t>attorneys make</w:t>
      </w:r>
      <w:r w:rsidRPr="008E3252">
        <w:rPr>
          <w:rStyle w:val="StyleUnderline"/>
          <w:rFonts w:asciiTheme="minorHAnsi" w:hAnsiTheme="minorHAnsi" w:cstheme="minorHAnsi"/>
        </w:rPr>
        <w:t xml:space="preserve"> </w:t>
      </w:r>
      <w:r w:rsidRPr="007F7846">
        <w:rPr>
          <w:rStyle w:val="Emphasis"/>
          <w:rFonts w:asciiTheme="minorHAnsi" w:hAnsiTheme="minorHAnsi" w:cstheme="minorHAnsi"/>
          <w:highlight w:val="cyan"/>
        </w:rPr>
        <w:t>pragmatic choices</w:t>
      </w:r>
      <w:r w:rsidRPr="007F7846">
        <w:rPr>
          <w:rFonts w:asciiTheme="minorHAnsi" w:hAnsiTheme="minorHAnsi" w:cstheme="minorHAnsi"/>
          <w:sz w:val="14"/>
          <w:highlight w:val="cyan"/>
        </w:rPr>
        <w:t xml:space="preserve"> </w:t>
      </w:r>
      <w:r w:rsidRPr="007F7846">
        <w:rPr>
          <w:rStyle w:val="StyleUnderline"/>
          <w:rFonts w:asciiTheme="minorHAnsi" w:hAnsiTheme="minorHAnsi" w:cstheme="minorHAnsi"/>
          <w:highlight w:val="cyan"/>
        </w:rPr>
        <w:t>in</w:t>
      </w:r>
      <w:r w:rsidRPr="008E3252">
        <w:rPr>
          <w:rStyle w:val="StyleUnderline"/>
          <w:rFonts w:asciiTheme="minorHAnsi" w:hAnsiTheme="minorHAnsi" w:cstheme="minorHAnsi"/>
        </w:rPr>
        <w:t xml:space="preserve"> their </w:t>
      </w:r>
      <w:r w:rsidRPr="007F7846">
        <w:rPr>
          <w:rStyle w:val="Emphasis"/>
          <w:rFonts w:asciiTheme="minorHAnsi" w:hAnsiTheme="minorHAnsi" w:cstheme="minorHAnsi"/>
          <w:highlight w:val="cyan"/>
        </w:rPr>
        <w:t>case selection</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At any given time, line </w:t>
      </w:r>
      <w:r w:rsidRPr="007F7846">
        <w:rPr>
          <w:rStyle w:val="StyleUnderline"/>
          <w:rFonts w:asciiTheme="minorHAnsi" w:hAnsiTheme="minorHAnsi" w:cstheme="minorHAnsi"/>
          <w:highlight w:val="cyan"/>
        </w:rPr>
        <w:t xml:space="preserve">attorneys are </w:t>
      </w:r>
      <w:r w:rsidRPr="007F7846">
        <w:rPr>
          <w:rStyle w:val="Emphasis"/>
          <w:rFonts w:asciiTheme="minorHAnsi" w:hAnsiTheme="minorHAnsi" w:cstheme="minorHAnsi"/>
          <w:highlight w:val="cyan"/>
        </w:rPr>
        <w:t>investigating</w:t>
      </w:r>
      <w:r w:rsidRPr="008E3252">
        <w:rPr>
          <w:rStyle w:val="StyleUnderline"/>
          <w:rFonts w:asciiTheme="minorHAnsi" w:hAnsiTheme="minorHAnsi" w:cstheme="minorHAnsi"/>
        </w:rPr>
        <w:t xml:space="preserve"> many </w:t>
      </w:r>
      <w:r w:rsidRPr="007F7846">
        <w:rPr>
          <w:rStyle w:val="Emphasis"/>
          <w:rFonts w:asciiTheme="minorHAnsi" w:hAnsiTheme="minorHAnsi" w:cstheme="minorHAnsi"/>
          <w:highlight w:val="cyan"/>
        </w:rPr>
        <w:t>companies</w:t>
      </w:r>
      <w:r w:rsidRPr="007F7846">
        <w:rPr>
          <w:rStyle w:val="StyleUnderline"/>
          <w:rFonts w:asciiTheme="minorHAnsi" w:hAnsiTheme="minorHAnsi" w:cstheme="minorHAnsi"/>
          <w:highlight w:val="cyan"/>
        </w:rPr>
        <w:t xml:space="preserve"> and </w:t>
      </w:r>
      <w:r w:rsidRPr="007F7846">
        <w:rPr>
          <w:rStyle w:val="Emphasis"/>
          <w:rFonts w:asciiTheme="minorHAnsi" w:hAnsiTheme="minorHAnsi" w:cstheme="minorHAnsi"/>
          <w:highlight w:val="cyan"/>
        </w:rPr>
        <w:t>weighing decisions</w:t>
      </w:r>
      <w:r w:rsidRPr="008E3252">
        <w:rPr>
          <w:rStyle w:val="StyleUnderline"/>
          <w:rFonts w:asciiTheme="minorHAnsi" w:hAnsiTheme="minorHAnsi" w:cstheme="minorHAnsi"/>
        </w:rPr>
        <w:t xml:space="preserve"> on where to target limited enforcement resources. </w:t>
      </w:r>
      <w:r w:rsidRPr="007F7846">
        <w:rPr>
          <w:rStyle w:val="StyleUnderline"/>
          <w:rFonts w:asciiTheme="minorHAnsi" w:hAnsiTheme="minorHAnsi" w:cstheme="minorHAnsi"/>
          <w:highlight w:val="cyan"/>
        </w:rPr>
        <w:t xml:space="preserve">The </w:t>
      </w:r>
      <w:r w:rsidRPr="007F7846">
        <w:rPr>
          <w:rStyle w:val="Emphasis"/>
          <w:rFonts w:asciiTheme="minorHAnsi" w:hAnsiTheme="minorHAnsi" w:cstheme="minorHAnsi"/>
          <w:highlight w:val="cyan"/>
        </w:rPr>
        <w:t>FTC</w:t>
      </w:r>
      <w:r w:rsidRPr="007F7846">
        <w:rPr>
          <w:rStyle w:val="StyleUnderline"/>
          <w:rFonts w:asciiTheme="minorHAnsi" w:hAnsiTheme="minorHAnsi" w:cstheme="minorHAnsi"/>
          <w:highlight w:val="cyan"/>
        </w:rPr>
        <w:t xml:space="preserve"> can only bring actions against</w:t>
      </w:r>
      <w:r w:rsidRPr="008E3252">
        <w:rPr>
          <w:rStyle w:val="StyleUnderline"/>
          <w:rFonts w:asciiTheme="minorHAnsi" w:hAnsiTheme="minorHAnsi" w:cstheme="minorHAnsi"/>
        </w:rPr>
        <w:t xml:space="preserve"> </w:t>
      </w:r>
      <w:r w:rsidRPr="007F7846">
        <w:rPr>
          <w:rStyle w:val="StyleUnderline"/>
          <w:rFonts w:asciiTheme="minorHAnsi" w:hAnsiTheme="minorHAnsi" w:cstheme="minorHAnsi"/>
          <w:highlight w:val="cyan"/>
        </w:rPr>
        <w:t xml:space="preserve">a small </w:t>
      </w:r>
      <w:r w:rsidRPr="007F7846">
        <w:rPr>
          <w:rStyle w:val="Emphasis"/>
          <w:rFonts w:asciiTheme="minorHAnsi" w:hAnsiTheme="minorHAnsi" w:cstheme="minorHAnsi"/>
          <w:highlight w:val="cyan"/>
        </w:rPr>
        <w:t>fraction</w:t>
      </w:r>
      <w:r w:rsidRPr="008E3252">
        <w:rPr>
          <w:rStyle w:val="StyleUnderline"/>
          <w:rFonts w:asciiTheme="minorHAnsi" w:hAnsiTheme="minorHAnsi" w:cstheme="minorHAnsi"/>
        </w:rPr>
        <w:t xml:space="preserve"> of infringers, and </w:t>
      </w:r>
      <w:r w:rsidRPr="007F7846">
        <w:rPr>
          <w:rStyle w:val="StyleUnderline"/>
          <w:rFonts w:asciiTheme="minorHAnsi" w:hAnsiTheme="minorHAnsi" w:cstheme="minorHAnsi"/>
          <w:highlight w:val="cyan"/>
        </w:rPr>
        <w:t xml:space="preserve">it has chosen cases </w:t>
      </w:r>
      <w:r w:rsidRPr="007F7846">
        <w:rPr>
          <w:rStyle w:val="Emphasis"/>
          <w:rFonts w:asciiTheme="minorHAnsi" w:hAnsiTheme="minorHAnsi" w:cstheme="minorHAnsi"/>
          <w:highlight w:val="cyan"/>
        </w:rPr>
        <w:t>wisely</w:t>
      </w:r>
      <w:r w:rsidRPr="007F7846">
        <w:rPr>
          <w:rStyle w:val="StyleUnderline"/>
          <w:rFonts w:asciiTheme="minorHAnsi" w:hAnsiTheme="minorHAnsi" w:cstheme="minorHAnsi"/>
          <w:highlight w:val="cyan"/>
        </w:rPr>
        <w:t xml:space="preserve"> to make</w:t>
      </w:r>
      <w:r w:rsidRPr="008E3252">
        <w:rPr>
          <w:rStyle w:val="StyleUnderline"/>
          <w:rFonts w:asciiTheme="minorHAnsi" w:hAnsiTheme="minorHAnsi" w:cstheme="minorHAnsi"/>
        </w:rPr>
        <w:t xml:space="preserve"> </w:t>
      </w:r>
      <w:r w:rsidRPr="007F7846">
        <w:rPr>
          <w:rStyle w:val="Emphasis"/>
          <w:rFonts w:asciiTheme="minorHAnsi" w:hAnsiTheme="minorHAnsi" w:cstheme="minorHAnsi"/>
          <w:highlight w:val="cyan"/>
        </w:rPr>
        <w:t>loud statements</w:t>
      </w:r>
      <w:r w:rsidRPr="008E3252">
        <w:rPr>
          <w:rStyle w:val="StyleUnderline"/>
          <w:rFonts w:asciiTheme="minorHAnsi" w:hAnsiTheme="minorHAnsi" w:cstheme="minorHAnsi"/>
        </w:rPr>
        <w:t xml:space="preserve"> to industry</w:t>
      </w:r>
      <w:r w:rsidRPr="008E3252">
        <w:rPr>
          <w:rFonts w:asciiTheme="minorHAnsi" w:hAnsiTheme="minorHAnsi" w:cstheme="minorHAnsi"/>
          <w:sz w:val="14"/>
        </w:rPr>
        <w:t xml:space="preserve"> about how to protect privacy.</w:t>
      </w:r>
    </w:p>
    <w:p w14:paraId="5059DB3A" w14:textId="77777777" w:rsidR="00926C01" w:rsidRPr="00582E50" w:rsidRDefault="00926C01" w:rsidP="00926C01">
      <w:pPr>
        <w:pStyle w:val="Heading4"/>
      </w:pPr>
      <w:r>
        <w:t xml:space="preserve">Housing is an existential impact filter. </w:t>
      </w:r>
    </w:p>
    <w:p w14:paraId="223C1232" w14:textId="77777777" w:rsidR="00926C01" w:rsidRDefault="00926C01" w:rsidP="00926C01">
      <w:r w:rsidRPr="003D407E">
        <w:t xml:space="preserve">John </w:t>
      </w:r>
      <w:r w:rsidRPr="00210746">
        <w:rPr>
          <w:rStyle w:val="Style13ptBold"/>
        </w:rPr>
        <w:t>Braithwaite 24</w:t>
      </w:r>
      <w:r w:rsidRPr="003D407E">
        <w:t xml:space="preserve">. </w:t>
      </w:r>
      <w:r w:rsidRPr="00210746">
        <w:t>Professor of Law at the Australian National University Research School of Social Sciences, Honorary Trustee at the International Institute for Restorative Practices, Recipient of the 2006 Stockholm Prize in Criminology</w:t>
      </w:r>
      <w:r>
        <w:t>. “</w:t>
      </w:r>
      <w:r w:rsidRPr="00210746">
        <w:t>Simple Solutions to Complex Catastrophes</w:t>
      </w:r>
      <w:r>
        <w:t xml:space="preserve">,” Sustainable Development Goals Series, </w:t>
      </w:r>
      <w:r w:rsidRPr="00210746">
        <w:t>no. 16</w:t>
      </w:r>
      <w:r>
        <w:t xml:space="preserve">. </w:t>
      </w:r>
    </w:p>
    <w:p w14:paraId="7592BEA2" w14:textId="77777777" w:rsidR="00926C01" w:rsidRPr="00432E69" w:rsidRDefault="00926C01" w:rsidP="00926C01">
      <w:pPr>
        <w:rPr>
          <w:sz w:val="16"/>
        </w:rPr>
      </w:pPr>
      <w:r w:rsidRPr="00432E69">
        <w:rPr>
          <w:sz w:val="16"/>
        </w:rPr>
        <w:t xml:space="preserve">Because </w:t>
      </w:r>
      <w:r w:rsidRPr="00432E69">
        <w:rPr>
          <w:rStyle w:val="Emphasis"/>
          <w:highlight w:val="cyan"/>
        </w:rPr>
        <w:t>war</w:t>
      </w:r>
      <w:r w:rsidRPr="00432E69">
        <w:rPr>
          <w:sz w:val="16"/>
        </w:rPr>
        <w:t xml:space="preserve"> risk</w:t>
      </w:r>
      <w:r w:rsidRPr="00432E69">
        <w:rPr>
          <w:rStyle w:val="Emphasis"/>
          <w:highlight w:val="cyan"/>
        </w:rPr>
        <w:t>s</w:t>
      </w:r>
      <w:r w:rsidRPr="00432E69">
        <w:rPr>
          <w:rStyle w:val="StyleUnderline"/>
          <w:highlight w:val="cyan"/>
        </w:rPr>
        <w:t xml:space="preserve"> are</w:t>
      </w:r>
      <w:r w:rsidRPr="00432E69">
        <w:rPr>
          <w:sz w:val="16"/>
        </w:rPr>
        <w:t xml:space="preserve"> so </w:t>
      </w:r>
      <w:r w:rsidRPr="00432E69">
        <w:rPr>
          <w:rStyle w:val="Emphasis"/>
          <w:highlight w:val="cyan"/>
        </w:rPr>
        <w:t>catastrophic</w:t>
      </w:r>
      <w:r w:rsidRPr="00432E69">
        <w:rPr>
          <w:sz w:val="16"/>
        </w:rPr>
        <w:t xml:space="preserve">, we all have an interest in stability and balances of power that change at a pace societies have time to adjust to. Suites of </w:t>
      </w:r>
      <w:r w:rsidRPr="00582E50">
        <w:rPr>
          <w:rStyle w:val="Emphasis"/>
        </w:rPr>
        <w:t xml:space="preserve">institutional </w:t>
      </w:r>
      <w:r w:rsidRPr="00432E69">
        <w:rPr>
          <w:rStyle w:val="Emphasis"/>
          <w:highlight w:val="cyan"/>
        </w:rPr>
        <w:t>stabilizers</w:t>
      </w:r>
      <w:r w:rsidRPr="00432E69">
        <w:rPr>
          <w:rStyle w:val="StyleUnderline"/>
          <w:highlight w:val="cyan"/>
        </w:rPr>
        <w:t xml:space="preserve"> are </w:t>
      </w:r>
      <w:r w:rsidRPr="00432E69">
        <w:rPr>
          <w:rStyle w:val="Emphasis"/>
          <w:highlight w:val="cyan"/>
        </w:rPr>
        <w:t>needed</w:t>
      </w:r>
      <w:r w:rsidRPr="00432E69">
        <w:rPr>
          <w:sz w:val="16"/>
        </w:rPr>
        <w:t xml:space="preserve"> that are learning institutions, but that are tried and true, simple enough for the poorest societies. WHO did not do a totally bad job of assisting the poorest societies of Africa to speedily grow those simple institutions for stabilizing COVID19 and ebola; it performed more disastrously in WHO persuasiveness with great powers. Great powers were smart enough to co-opt brilliant Turkish immigrants in Germany and the US National Institute of Health to their vaccine money-making. These states lacked the wisdom to stem the flow cascading from new covid variants by rapidly rolling out vaccines at low cost to the world’s poor. The world was lucky when Omicron took over as a less deadly variant. Next time policy </w:t>
      </w:r>
      <w:r w:rsidRPr="00432E69">
        <w:rPr>
          <w:rStyle w:val="Emphasis"/>
        </w:rPr>
        <w:t>stupidity</w:t>
      </w:r>
      <w:r w:rsidRPr="00432E69">
        <w:rPr>
          <w:rStyle w:val="StyleUnderline"/>
        </w:rPr>
        <w:t xml:space="preserve"> might be ravaged by </w:t>
      </w:r>
      <w:r w:rsidRPr="00432E69">
        <w:rPr>
          <w:rStyle w:val="Emphasis"/>
        </w:rPr>
        <w:t>worse luck</w:t>
      </w:r>
      <w:r w:rsidRPr="00432E69">
        <w:rPr>
          <w:sz w:val="16"/>
        </w:rPr>
        <w:t xml:space="preserve">. This book argues that former Australian Foreign Minister, Gareth Evans (2009), is right that good </w:t>
      </w:r>
      <w:r w:rsidRPr="00432E69">
        <w:rPr>
          <w:rStyle w:val="Emphasis"/>
          <w:highlight w:val="cyan"/>
        </w:rPr>
        <w:t>luck</w:t>
      </w:r>
      <w:r w:rsidRPr="00432E69">
        <w:rPr>
          <w:rStyle w:val="StyleUnderline"/>
          <w:highlight w:val="cyan"/>
        </w:rPr>
        <w:t xml:space="preserve"> is</w:t>
      </w:r>
      <w:r w:rsidRPr="00432E69">
        <w:rPr>
          <w:sz w:val="16"/>
        </w:rPr>
        <w:t xml:space="preserve"> also </w:t>
      </w:r>
      <w:r w:rsidRPr="00432E69">
        <w:rPr>
          <w:rStyle w:val="StyleUnderline"/>
          <w:highlight w:val="cyan"/>
        </w:rPr>
        <w:t>why</w:t>
      </w:r>
      <w:r w:rsidRPr="00582E50">
        <w:rPr>
          <w:rStyle w:val="StyleUnderline"/>
        </w:rPr>
        <w:t xml:space="preserve"> the world has </w:t>
      </w:r>
      <w:r w:rsidRPr="00432E69">
        <w:rPr>
          <w:rStyle w:val="Emphasis"/>
          <w:highlight w:val="cyan"/>
        </w:rPr>
        <w:t>no</w:t>
      </w:r>
      <w:r w:rsidRPr="00582E50">
        <w:rPr>
          <w:rStyle w:val="Emphasis"/>
        </w:rPr>
        <w:t>t</w:t>
      </w:r>
      <w:r w:rsidRPr="00582E50">
        <w:rPr>
          <w:rStyle w:val="StyleUnderline"/>
        </w:rPr>
        <w:t xml:space="preserve"> stumbled into a </w:t>
      </w:r>
      <w:r w:rsidRPr="00432E69">
        <w:rPr>
          <w:rStyle w:val="Emphasis"/>
          <w:highlight w:val="cyan"/>
        </w:rPr>
        <w:t>nuclear war</w:t>
      </w:r>
      <w:r w:rsidRPr="00432E69">
        <w:rPr>
          <w:sz w:val="16"/>
        </w:rPr>
        <w:t xml:space="preserve"> it wished to avoid. </w:t>
      </w:r>
      <w:r w:rsidRPr="00432E69">
        <w:rPr>
          <w:rStyle w:val="StyleUnderline"/>
          <w:highlight w:val="cyan"/>
        </w:rPr>
        <w:t xml:space="preserve">Luck </w:t>
      </w:r>
      <w:r w:rsidRPr="00432E69">
        <w:rPr>
          <w:rStyle w:val="Emphasis"/>
          <w:highlight w:val="cyan"/>
        </w:rPr>
        <w:t>runs out</w:t>
      </w:r>
      <w:r w:rsidRPr="00432E69">
        <w:rPr>
          <w:sz w:val="16"/>
        </w:rPr>
        <w:t xml:space="preserve"> for societies that fail to rise to the challenge of institutional preparedness for catastrophe prevention.</w:t>
      </w:r>
    </w:p>
    <w:p w14:paraId="19A84F14" w14:textId="77777777" w:rsidR="00926C01" w:rsidRPr="00432E69" w:rsidRDefault="00926C01" w:rsidP="00926C01">
      <w:pPr>
        <w:rPr>
          <w:sz w:val="16"/>
        </w:rPr>
      </w:pPr>
      <w:r w:rsidRPr="00432E69">
        <w:rPr>
          <w:sz w:val="16"/>
        </w:rPr>
        <w:t xml:space="preserve">Cascades of </w:t>
      </w:r>
      <w:r w:rsidRPr="00432E69">
        <w:rPr>
          <w:rStyle w:val="Emphasis"/>
          <w:highlight w:val="cyan"/>
        </w:rPr>
        <w:t>crime</w:t>
      </w:r>
      <w:r w:rsidRPr="00432E69">
        <w:rPr>
          <w:sz w:val="16"/>
        </w:rPr>
        <w:t xml:space="preserve"> waves </w:t>
      </w:r>
      <w:r w:rsidRPr="00432E69">
        <w:rPr>
          <w:rStyle w:val="StyleUnderline"/>
          <w:highlight w:val="cyan"/>
        </w:rPr>
        <w:t>feed into</w:t>
      </w:r>
      <w:r w:rsidRPr="00582E50">
        <w:rPr>
          <w:rStyle w:val="StyleUnderline"/>
        </w:rPr>
        <w:t xml:space="preserve"> </w:t>
      </w:r>
      <w:r w:rsidRPr="00582E50">
        <w:rPr>
          <w:rStyle w:val="Emphasis"/>
        </w:rPr>
        <w:t>waves</w:t>
      </w:r>
      <w:r w:rsidRPr="00582E50">
        <w:rPr>
          <w:rStyle w:val="StyleUnderline"/>
        </w:rPr>
        <w:t xml:space="preserve"> of </w:t>
      </w:r>
      <w:r w:rsidRPr="00432E69">
        <w:rPr>
          <w:rStyle w:val="Emphasis"/>
          <w:highlight w:val="cyan"/>
        </w:rPr>
        <w:t>war</w:t>
      </w:r>
      <w:r w:rsidRPr="00432E69">
        <w:rPr>
          <w:rStyle w:val="StyleUnderline"/>
          <w:highlight w:val="cyan"/>
        </w:rPr>
        <w:t>. They cluster at</w:t>
      </w:r>
      <w:r w:rsidRPr="00582E50">
        <w:rPr>
          <w:rStyle w:val="StyleUnderline"/>
        </w:rPr>
        <w:t xml:space="preserve"> </w:t>
      </w:r>
      <w:r w:rsidRPr="00582E50">
        <w:rPr>
          <w:rStyle w:val="Emphasis"/>
        </w:rPr>
        <w:t>wartorn</w:t>
      </w:r>
      <w:r w:rsidRPr="00582E50">
        <w:rPr>
          <w:rStyle w:val="StyleUnderline"/>
        </w:rPr>
        <w:t xml:space="preserve"> </w:t>
      </w:r>
      <w:r w:rsidRPr="00432E69">
        <w:rPr>
          <w:rStyle w:val="StyleUnderline"/>
          <w:highlight w:val="cyan"/>
        </w:rPr>
        <w:t xml:space="preserve">regions like the </w:t>
      </w:r>
      <w:r w:rsidRPr="00432E69">
        <w:rPr>
          <w:rStyle w:val="Emphasis"/>
          <w:highlight w:val="cyan"/>
        </w:rPr>
        <w:t>M</w:t>
      </w:r>
      <w:r w:rsidRPr="00432E69">
        <w:rPr>
          <w:sz w:val="16"/>
        </w:rPr>
        <w:t xml:space="preserve">iddle </w:t>
      </w:r>
      <w:r w:rsidRPr="00432E69">
        <w:rPr>
          <w:rStyle w:val="Emphasis"/>
          <w:highlight w:val="cyan"/>
        </w:rPr>
        <w:t>E</w:t>
      </w:r>
      <w:r w:rsidRPr="00432E69">
        <w:rPr>
          <w:sz w:val="16"/>
        </w:rPr>
        <w:t xml:space="preserve">ast, </w:t>
      </w:r>
      <w:r w:rsidRPr="00582E50">
        <w:rPr>
          <w:rStyle w:val="StyleUnderline"/>
        </w:rPr>
        <w:t xml:space="preserve">the </w:t>
      </w:r>
      <w:r w:rsidRPr="00432E69">
        <w:rPr>
          <w:rStyle w:val="Emphasis"/>
          <w:highlight w:val="cyan"/>
        </w:rPr>
        <w:t>Balkans</w:t>
      </w:r>
      <w:r w:rsidRPr="00582E50">
        <w:rPr>
          <w:rStyle w:val="StyleUnderline"/>
        </w:rPr>
        <w:t xml:space="preserve">, the Horn of </w:t>
      </w:r>
      <w:r w:rsidRPr="00432E69">
        <w:rPr>
          <w:rStyle w:val="Emphasis"/>
          <w:highlight w:val="cyan"/>
        </w:rPr>
        <w:t>Africa</w:t>
      </w:r>
      <w:r w:rsidRPr="00432E69">
        <w:rPr>
          <w:sz w:val="16"/>
        </w:rPr>
        <w:t xml:space="preserve">, and the Great Lakes region of Africa (Braithwaite and D’Costa 2018). These are examples of complex cascades. </w:t>
      </w:r>
      <w:r w:rsidRPr="00582E50">
        <w:rPr>
          <w:rStyle w:val="StyleUnderline"/>
        </w:rPr>
        <w:t>Having a good</w:t>
      </w:r>
      <w:r w:rsidRPr="00432E69">
        <w:rPr>
          <w:sz w:val="16"/>
        </w:rPr>
        <w:t xml:space="preserve"> ambulance </w:t>
      </w:r>
      <w:r w:rsidRPr="00582E50">
        <w:rPr>
          <w:rStyle w:val="Emphasis"/>
        </w:rPr>
        <w:t>institution</w:t>
      </w:r>
      <w:r w:rsidRPr="00432E69">
        <w:rPr>
          <w:sz w:val="16"/>
        </w:rPr>
        <w:t xml:space="preserve"> designed to scale up quickly </w:t>
      </w:r>
      <w:r w:rsidRPr="00582E50">
        <w:rPr>
          <w:rStyle w:val="StyleUnderline"/>
        </w:rPr>
        <w:t xml:space="preserve">is good for </w:t>
      </w:r>
      <w:r w:rsidRPr="00582E50">
        <w:rPr>
          <w:rStyle w:val="Emphasis"/>
        </w:rPr>
        <w:t>containing harm</w:t>
      </w:r>
      <w:r w:rsidRPr="00432E69">
        <w:rPr>
          <w:sz w:val="16"/>
        </w:rPr>
        <w:t xml:space="preserve"> from radically varied complexes of cascade phenomena. While </w:t>
      </w:r>
      <w:r w:rsidRPr="00432E69">
        <w:rPr>
          <w:rStyle w:val="StyleUnderline"/>
          <w:highlight w:val="cyan"/>
        </w:rPr>
        <w:t>cascades are</w:t>
      </w:r>
      <w:r w:rsidRPr="00432E69">
        <w:rPr>
          <w:sz w:val="16"/>
        </w:rPr>
        <w:t xml:space="preserve"> complex, </w:t>
      </w:r>
      <w:r w:rsidRPr="00432E69">
        <w:rPr>
          <w:rStyle w:val="Emphasis"/>
          <w:highlight w:val="cyan"/>
        </w:rPr>
        <w:t>nonlinear</w:t>
      </w:r>
      <w:r w:rsidRPr="00432E69">
        <w:rPr>
          <w:rStyle w:val="StyleUnderline"/>
          <w:highlight w:val="cyan"/>
        </w:rPr>
        <w:t xml:space="preserve">, frequently passing </w:t>
      </w:r>
      <w:r w:rsidRPr="00432E69">
        <w:rPr>
          <w:rStyle w:val="Emphasis"/>
          <w:highlight w:val="cyan"/>
        </w:rPr>
        <w:t>tipping points</w:t>
      </w:r>
      <w:r w:rsidRPr="00432E69">
        <w:rPr>
          <w:sz w:val="16"/>
        </w:rPr>
        <w:t xml:space="preserve"> to reverse direction, a well-designed ambulance service is an example of a simple institution for containing that complexity, however complexity unfolds. A good university system that does the research and training to diagnose the changing directions of complex crises as they pass tipping points is another example of a simple institutional imperative to maintain good order. That institutional imperative is simple, even as what universities do through their research is complex. There is a degree of complexity in running university administrations to maximize excellence in mastery of complexity. Nevertheless, it is a deadly simple policy for a state to fund a strong system of universities to compete with one another in pursuit of inventive excellence and in recruiting the best students. This insight is of a piece with saying that picking winners in markets is complex and difficult; but a policy that protects the competitiveness of markets through resilient commercial law enforcement has proved less complex to preserve, as more and more societies have reaped benefits from such policy settings.</w:t>
      </w:r>
    </w:p>
    <w:p w14:paraId="68EE8044" w14:textId="77777777" w:rsidR="00926C01" w:rsidRPr="00432E69" w:rsidRDefault="00926C01" w:rsidP="00926C01">
      <w:pPr>
        <w:rPr>
          <w:sz w:val="16"/>
        </w:rPr>
      </w:pPr>
      <w:r w:rsidRPr="00432E69">
        <w:rPr>
          <w:sz w:val="16"/>
        </w:rPr>
        <w:t xml:space="preserve">This book is particularly concerned about four kinds of crises— </w:t>
      </w:r>
      <w:r w:rsidRPr="00432E69">
        <w:rPr>
          <w:rStyle w:val="Emphasis"/>
          <w:highlight w:val="cyan"/>
        </w:rPr>
        <w:t>climate change</w:t>
      </w:r>
      <w:r w:rsidRPr="00432E69">
        <w:rPr>
          <w:rStyle w:val="StyleUnderline"/>
          <w:highlight w:val="cyan"/>
        </w:rPr>
        <w:t>, crime</w:t>
      </w:r>
      <w:r w:rsidRPr="00582E50">
        <w:rPr>
          <w:rStyle w:val="StyleUnderline"/>
        </w:rPr>
        <w:t xml:space="preserve">-war cascades, </w:t>
      </w:r>
      <w:r w:rsidRPr="00432E69">
        <w:rPr>
          <w:rStyle w:val="Emphasis"/>
          <w:highlight w:val="cyan"/>
        </w:rPr>
        <w:t>epidemics</w:t>
      </w:r>
      <w:r w:rsidRPr="00432E69">
        <w:rPr>
          <w:rStyle w:val="StyleUnderline"/>
          <w:highlight w:val="cyan"/>
        </w:rPr>
        <w:t xml:space="preserve">, and </w:t>
      </w:r>
      <w:r w:rsidRPr="00432E69">
        <w:rPr>
          <w:rStyle w:val="Emphasis"/>
          <w:highlight w:val="cyan"/>
        </w:rPr>
        <w:t>financial crises</w:t>
      </w:r>
      <w:r w:rsidRPr="00432E69">
        <w:rPr>
          <w:sz w:val="16"/>
        </w:rPr>
        <w:t xml:space="preserve">. These catastrophes </w:t>
      </w:r>
      <w:r w:rsidRPr="00432E69">
        <w:rPr>
          <w:rStyle w:val="StyleUnderline"/>
          <w:highlight w:val="cyan"/>
        </w:rPr>
        <w:t>are</w:t>
      </w:r>
      <w:r w:rsidRPr="00432E69">
        <w:rPr>
          <w:sz w:val="16"/>
        </w:rPr>
        <w:t xml:space="preserve"> conceived as complex and </w:t>
      </w:r>
      <w:r w:rsidRPr="00432E69">
        <w:rPr>
          <w:rStyle w:val="StyleUnderline"/>
          <w:highlight w:val="cyan"/>
        </w:rPr>
        <w:t xml:space="preserve">prone to </w:t>
      </w:r>
      <w:r w:rsidRPr="00432E69">
        <w:rPr>
          <w:rStyle w:val="Emphasis"/>
          <w:highlight w:val="cyan"/>
        </w:rPr>
        <w:t>cascade effects</w:t>
      </w:r>
      <w:r w:rsidRPr="00432E69">
        <w:rPr>
          <w:sz w:val="16"/>
        </w:rPr>
        <w:t xml:space="preserve">. It is well documented that </w:t>
      </w:r>
      <w:r w:rsidRPr="00432E69">
        <w:rPr>
          <w:rStyle w:val="Emphasis"/>
          <w:highlight w:val="cyan"/>
        </w:rPr>
        <w:t>climate</w:t>
      </w:r>
      <w:r w:rsidRPr="00432E69">
        <w:rPr>
          <w:sz w:val="16"/>
        </w:rPr>
        <w:t xml:space="preserve"> crisis </w:t>
      </w:r>
      <w:r w:rsidRPr="00432E69">
        <w:rPr>
          <w:rStyle w:val="StyleUnderline"/>
        </w:rPr>
        <w:t>proceeds</w:t>
      </w:r>
      <w:r w:rsidRPr="00582E50">
        <w:rPr>
          <w:rStyle w:val="StyleUnderline"/>
        </w:rPr>
        <w:t xml:space="preserve"> as a </w:t>
      </w:r>
      <w:r w:rsidRPr="00582E50">
        <w:rPr>
          <w:rStyle w:val="Emphasis"/>
        </w:rPr>
        <w:t>cascade phenomenon</w:t>
      </w:r>
      <w:r w:rsidRPr="00582E50">
        <w:rPr>
          <w:rStyle w:val="StyleUnderline"/>
        </w:rPr>
        <w:t xml:space="preserve"> that </w:t>
      </w:r>
      <w:r w:rsidRPr="00432E69">
        <w:rPr>
          <w:rStyle w:val="StyleUnderline"/>
          <w:highlight w:val="cyan"/>
        </w:rPr>
        <w:t xml:space="preserve">takes ecosystems beyond </w:t>
      </w:r>
      <w:r w:rsidRPr="00432E69">
        <w:rPr>
          <w:rStyle w:val="Emphasis"/>
          <w:highlight w:val="cyan"/>
        </w:rPr>
        <w:t>tipping points</w:t>
      </w:r>
      <w:r w:rsidRPr="00432E69">
        <w:rPr>
          <w:rStyle w:val="StyleUnderline"/>
        </w:rPr>
        <w:t xml:space="preserve"> that </w:t>
      </w:r>
      <w:r w:rsidRPr="00432E69">
        <w:rPr>
          <w:rStyle w:val="Emphasis"/>
        </w:rPr>
        <w:t>resist reversal</w:t>
      </w:r>
      <w:r w:rsidRPr="00432E69">
        <w:rPr>
          <w:sz w:val="16"/>
        </w:rPr>
        <w:t xml:space="preserve">. One reason </w:t>
      </w:r>
      <w:r w:rsidRPr="00582E50">
        <w:rPr>
          <w:rStyle w:val="StyleUnderline"/>
        </w:rPr>
        <w:t xml:space="preserve">climate </w:t>
      </w:r>
      <w:r w:rsidRPr="00432E69">
        <w:rPr>
          <w:rStyle w:val="StyleUnderline"/>
          <w:highlight w:val="cyan"/>
        </w:rPr>
        <w:t>crises</w:t>
      </w:r>
      <w:r w:rsidRPr="00582E50">
        <w:rPr>
          <w:rStyle w:val="StyleUnderline"/>
        </w:rPr>
        <w:t xml:space="preserve"> have</w:t>
      </w:r>
      <w:r w:rsidRPr="00432E69">
        <w:rPr>
          <w:sz w:val="16"/>
        </w:rPr>
        <w:t xml:space="preserve"> complex effects is the </w:t>
      </w:r>
      <w:r w:rsidRPr="00582E50">
        <w:rPr>
          <w:rStyle w:val="Emphasis"/>
        </w:rPr>
        <w:t>large impacts</w:t>
      </w:r>
      <w:r w:rsidRPr="00582E50">
        <w:rPr>
          <w:rStyle w:val="StyleUnderline"/>
        </w:rPr>
        <w:t xml:space="preserve"> that</w:t>
      </w:r>
      <w:r w:rsidRPr="00432E69">
        <w:rPr>
          <w:sz w:val="16"/>
        </w:rPr>
        <w:t xml:space="preserve"> climate </w:t>
      </w:r>
      <w:r w:rsidRPr="00432E69">
        <w:rPr>
          <w:rStyle w:val="Emphasis"/>
          <w:highlight w:val="cyan"/>
        </w:rPr>
        <w:t>cascade</w:t>
      </w:r>
      <w:r w:rsidRPr="00432E69">
        <w:rPr>
          <w:sz w:val="16"/>
          <w:highlight w:val="cyan"/>
        </w:rPr>
        <w:t>s</w:t>
      </w:r>
      <w:r w:rsidRPr="00432E69">
        <w:rPr>
          <w:sz w:val="16"/>
        </w:rPr>
        <w:t xml:space="preserve"> are likely to have </w:t>
      </w:r>
      <w:r w:rsidRPr="00432E69">
        <w:rPr>
          <w:rStyle w:val="StyleUnderline"/>
          <w:highlight w:val="cyan"/>
        </w:rPr>
        <w:t>on</w:t>
      </w:r>
      <w:r w:rsidRPr="00432E69">
        <w:rPr>
          <w:sz w:val="16"/>
        </w:rPr>
        <w:t xml:space="preserve"> these </w:t>
      </w:r>
      <w:r w:rsidRPr="00432E69">
        <w:rPr>
          <w:rStyle w:val="Emphasis"/>
          <w:highlight w:val="cyan"/>
        </w:rPr>
        <w:t>other</w:t>
      </w:r>
      <w:r w:rsidRPr="00432E69">
        <w:rPr>
          <w:sz w:val="16"/>
        </w:rPr>
        <w:t xml:space="preserve"> three kinds of </w:t>
      </w:r>
      <w:r w:rsidRPr="00582E50">
        <w:rPr>
          <w:rStyle w:val="StyleUnderline"/>
        </w:rPr>
        <w:t>crise</w:t>
      </w:r>
      <w:r w:rsidRPr="00432E69">
        <w:rPr>
          <w:rStyle w:val="StyleUnderline"/>
          <w:highlight w:val="cyan"/>
        </w:rPr>
        <w:t>s</w:t>
      </w:r>
      <w:r w:rsidRPr="00432E69">
        <w:rPr>
          <w:sz w:val="16"/>
        </w:rPr>
        <w:t xml:space="preserve">. As rivers dry up, </w:t>
      </w:r>
      <w:r w:rsidRPr="00432E69">
        <w:rPr>
          <w:rStyle w:val="StyleUnderline"/>
          <w:highlight w:val="cyan"/>
        </w:rPr>
        <w:t>powerful states are</w:t>
      </w:r>
      <w:r w:rsidRPr="00582E50">
        <w:rPr>
          <w:rStyle w:val="StyleUnderline"/>
        </w:rPr>
        <w:t xml:space="preserve"> then </w:t>
      </w:r>
      <w:r w:rsidRPr="00432E69">
        <w:rPr>
          <w:rStyle w:val="StyleUnderline"/>
          <w:highlight w:val="cyan"/>
        </w:rPr>
        <w:t xml:space="preserve">tempted to </w:t>
      </w:r>
      <w:r w:rsidRPr="00432E69">
        <w:rPr>
          <w:rStyle w:val="Emphasis"/>
          <w:highlight w:val="cyan"/>
        </w:rPr>
        <w:t>divert</w:t>
      </w:r>
      <w:r w:rsidRPr="00432E69">
        <w:rPr>
          <w:sz w:val="16"/>
        </w:rPr>
        <w:t xml:space="preserve"> melting snows away from flows into weaker countries’ river systems. When they divert this </w:t>
      </w:r>
      <w:r w:rsidRPr="00582E50">
        <w:rPr>
          <w:rStyle w:val="StyleUnderline"/>
        </w:rPr>
        <w:t>water, the</w:t>
      </w:r>
      <w:r w:rsidRPr="00432E69">
        <w:rPr>
          <w:sz w:val="16"/>
        </w:rPr>
        <w:t xml:space="preserve"> stronger </w:t>
      </w:r>
      <w:r w:rsidRPr="00432E69">
        <w:rPr>
          <w:rStyle w:val="StyleUnderline"/>
          <w:highlight w:val="cyan"/>
        </w:rPr>
        <w:t xml:space="preserve">state might suffer </w:t>
      </w:r>
      <w:r w:rsidRPr="00432E69">
        <w:rPr>
          <w:rStyle w:val="Emphasis"/>
          <w:highlight w:val="cyan"/>
        </w:rPr>
        <w:t>cyber-attacks</w:t>
      </w:r>
      <w:r w:rsidRPr="00432E69">
        <w:rPr>
          <w:rStyle w:val="StyleUnderline"/>
          <w:highlight w:val="cyan"/>
        </w:rPr>
        <w:t xml:space="preserve">, </w:t>
      </w:r>
      <w:r w:rsidRPr="00432E69">
        <w:rPr>
          <w:rStyle w:val="Emphasis"/>
          <w:highlight w:val="cyan"/>
        </w:rPr>
        <w:t>terror</w:t>
      </w:r>
      <w:r w:rsidRPr="00582E50">
        <w:rPr>
          <w:rStyle w:val="StyleUnderline"/>
        </w:rPr>
        <w:t>ism, or</w:t>
      </w:r>
      <w:r w:rsidRPr="00432E69">
        <w:rPr>
          <w:sz w:val="16"/>
        </w:rPr>
        <w:t xml:space="preserve"> arming of a </w:t>
      </w:r>
      <w:r w:rsidRPr="00432E69">
        <w:rPr>
          <w:rStyle w:val="Emphasis"/>
          <w:highlight w:val="cyan"/>
        </w:rPr>
        <w:t>domestic insurgency</w:t>
      </w:r>
      <w:r w:rsidRPr="00432E69">
        <w:rPr>
          <w:sz w:val="16"/>
        </w:rPr>
        <w:t xml:space="preserve"> (Smith et al. 2022). African and Middle Eastern states do this kind of diversion of surrounding states’ rivers </w:t>
      </w:r>
      <w:r w:rsidRPr="002164F0">
        <w:rPr>
          <w:rStyle w:val="StyleUnderline"/>
        </w:rPr>
        <w:t xml:space="preserve">with </w:t>
      </w:r>
      <w:r w:rsidRPr="002164F0">
        <w:rPr>
          <w:rStyle w:val="Emphasis"/>
        </w:rPr>
        <w:t>damaging</w:t>
      </w:r>
      <w:r w:rsidRPr="002164F0">
        <w:rPr>
          <w:rStyle w:val="StyleUnderline"/>
        </w:rPr>
        <w:t xml:space="preserve"> effects for </w:t>
      </w:r>
      <w:r w:rsidRPr="002164F0">
        <w:rPr>
          <w:rStyle w:val="Emphasis"/>
        </w:rPr>
        <w:t>regional stability</w:t>
      </w:r>
      <w:r w:rsidRPr="002164F0">
        <w:rPr>
          <w:sz w:val="16"/>
        </w:rPr>
        <w:t>. There are fears that China might divert Himalayan snow melts from flowing South into the huge river systems of India, Pakistan, and</w:t>
      </w:r>
      <w:r w:rsidRPr="00432E69">
        <w:rPr>
          <w:sz w:val="16"/>
        </w:rPr>
        <w:t xml:space="preserve"> Bangladesh and great South-East Asian river systems like the Mekong to instead replenish drying systems critical to Chinese famine-prevention, like the Yellow and Yangtze River systems. Such </w:t>
      </w:r>
      <w:r w:rsidRPr="00582E50">
        <w:rPr>
          <w:rStyle w:val="StyleUnderline"/>
        </w:rPr>
        <w:t>temptations cascade</w:t>
      </w:r>
      <w:r w:rsidRPr="00432E69">
        <w:rPr>
          <w:sz w:val="16"/>
        </w:rPr>
        <w:t xml:space="preserve"> in complex ways </w:t>
      </w:r>
      <w:r w:rsidRPr="00582E50">
        <w:rPr>
          <w:rStyle w:val="StyleUnderline"/>
        </w:rPr>
        <w:t xml:space="preserve">toward </w:t>
      </w:r>
      <w:r w:rsidRPr="00582E50">
        <w:rPr>
          <w:rStyle w:val="Emphasis"/>
        </w:rPr>
        <w:t>future wars</w:t>
      </w:r>
      <w:r w:rsidRPr="00432E69">
        <w:rPr>
          <w:sz w:val="16"/>
        </w:rPr>
        <w:t>.</w:t>
      </w:r>
    </w:p>
    <w:p w14:paraId="20BB8DEB" w14:textId="77777777" w:rsidR="00926C01" w:rsidRPr="00432E69" w:rsidRDefault="00926C01" w:rsidP="00926C01">
      <w:pPr>
        <w:rPr>
          <w:sz w:val="16"/>
        </w:rPr>
      </w:pPr>
      <w:r w:rsidRPr="00432E69">
        <w:rPr>
          <w:rStyle w:val="StyleUnderline"/>
          <w:highlight w:val="cyan"/>
        </w:rPr>
        <w:t>War</w:t>
      </w:r>
      <w:r w:rsidRPr="00432E69">
        <w:rPr>
          <w:sz w:val="16"/>
        </w:rPr>
        <w:t xml:space="preserve"> in turn </w:t>
      </w:r>
      <w:r w:rsidRPr="00432E69">
        <w:rPr>
          <w:rStyle w:val="StyleUnderline"/>
          <w:highlight w:val="cyan"/>
        </w:rPr>
        <w:t>cascades to</w:t>
      </w:r>
      <w:r w:rsidRPr="00432E69">
        <w:rPr>
          <w:sz w:val="16"/>
        </w:rPr>
        <w:t xml:space="preserve"> economic crises and to </w:t>
      </w:r>
      <w:r w:rsidRPr="00432E69">
        <w:rPr>
          <w:rStyle w:val="Emphasis"/>
          <w:highlight w:val="cyan"/>
        </w:rPr>
        <w:t>epidemics</w:t>
      </w:r>
      <w:r w:rsidRPr="00432E69">
        <w:rPr>
          <w:sz w:val="16"/>
        </w:rPr>
        <w:t xml:space="preserve">. A welldocumented example is the way that the deadliest cascade of war of the past half century centered </w:t>
      </w:r>
      <w:r w:rsidRPr="002164F0">
        <w:rPr>
          <w:sz w:val="16"/>
        </w:rPr>
        <w:t xml:space="preserve">on </w:t>
      </w:r>
      <w:r w:rsidRPr="002164F0">
        <w:rPr>
          <w:rStyle w:val="StyleUnderline"/>
        </w:rPr>
        <w:t xml:space="preserve">the </w:t>
      </w:r>
      <w:r w:rsidRPr="002164F0">
        <w:rPr>
          <w:rStyle w:val="Emphasis"/>
        </w:rPr>
        <w:t>D</w:t>
      </w:r>
      <w:r w:rsidRPr="002164F0">
        <w:rPr>
          <w:sz w:val="16"/>
        </w:rPr>
        <w:t xml:space="preserve">emocratic </w:t>
      </w:r>
      <w:r w:rsidRPr="002164F0">
        <w:rPr>
          <w:rStyle w:val="Emphasis"/>
        </w:rPr>
        <w:t>R</w:t>
      </w:r>
      <w:r w:rsidRPr="002164F0">
        <w:rPr>
          <w:sz w:val="16"/>
        </w:rPr>
        <w:t xml:space="preserve">epublic of </w:t>
      </w:r>
      <w:r w:rsidRPr="002164F0">
        <w:rPr>
          <w:rStyle w:val="Emphasis"/>
        </w:rPr>
        <w:t>C</w:t>
      </w:r>
      <w:r w:rsidRPr="002164F0">
        <w:rPr>
          <w:sz w:val="16"/>
        </w:rPr>
        <w:t xml:space="preserve">ongo. That </w:t>
      </w:r>
      <w:r w:rsidRPr="002164F0">
        <w:rPr>
          <w:rStyle w:val="StyleUnderline"/>
        </w:rPr>
        <w:t>fighting</w:t>
      </w:r>
      <w:r w:rsidRPr="002164F0">
        <w:rPr>
          <w:sz w:val="16"/>
        </w:rPr>
        <w:t xml:space="preserve"> massively </w:t>
      </w:r>
      <w:r w:rsidRPr="002164F0">
        <w:rPr>
          <w:rStyle w:val="StyleUnderline"/>
        </w:rPr>
        <w:t>spread</w:t>
      </w:r>
      <w:r w:rsidRPr="002164F0">
        <w:rPr>
          <w:sz w:val="16"/>
        </w:rPr>
        <w:t xml:space="preserve"> HIV-</w:t>
      </w:r>
      <w:r w:rsidRPr="002164F0">
        <w:rPr>
          <w:rStyle w:val="Emphasis"/>
        </w:rPr>
        <w:t>AIDs</w:t>
      </w:r>
      <w:r w:rsidRPr="002164F0">
        <w:rPr>
          <w:sz w:val="16"/>
        </w:rPr>
        <w:t xml:space="preserve"> across Africa. More than </w:t>
      </w:r>
      <w:r w:rsidRPr="002164F0">
        <w:rPr>
          <w:rStyle w:val="StyleUnderline"/>
        </w:rPr>
        <w:t>twenty foreign armies</w:t>
      </w:r>
      <w:r w:rsidRPr="002164F0">
        <w:rPr>
          <w:sz w:val="16"/>
        </w:rPr>
        <w:t xml:space="preserve"> were fighting inside Congo. Mass rape occurred at a monumental scale. Foreign soldiers </w:t>
      </w:r>
      <w:r w:rsidRPr="002164F0">
        <w:rPr>
          <w:rStyle w:val="Emphasis"/>
        </w:rPr>
        <w:t>raped</w:t>
      </w:r>
      <w:r w:rsidRPr="002164F0">
        <w:rPr>
          <w:rStyle w:val="StyleUnderline"/>
        </w:rPr>
        <w:t xml:space="preserve"> to spread the virus</w:t>
      </w:r>
      <w:r w:rsidRPr="002164F0">
        <w:rPr>
          <w:sz w:val="16"/>
        </w:rPr>
        <w:t xml:space="preserve"> back home and across the continent. There were times when instability in Congo did not help with containing ebola, which first appeared on Congo’s Ebola River and had ten further Congo epidemic waves. To this day ebola is still a virus that adapts and is not fully contained within Africa. Afghanistan and its bordering Northwest region of Pakistan is the region of the planet where polio regained a foothold thanks to endless cascades of warfare. The alleged role of polio health workers in the discovery and assassination of Osama Bin Laden did not help with the ongoing popularity of killing polio vaccine teams as Western collaborators wanting to do harm rather than good. Jihadists passed polio workers’ cars on a motorbike to fire into the vehicle. </w:t>
      </w:r>
      <w:r w:rsidRPr="002164F0">
        <w:rPr>
          <w:rStyle w:val="StyleUnderline"/>
        </w:rPr>
        <w:t xml:space="preserve">The result is a </w:t>
      </w:r>
      <w:r w:rsidRPr="002164F0">
        <w:rPr>
          <w:rStyle w:val="Emphasis"/>
        </w:rPr>
        <w:t>planet</w:t>
      </w:r>
      <w:r w:rsidRPr="002164F0">
        <w:rPr>
          <w:rStyle w:val="StyleUnderline"/>
        </w:rPr>
        <w:t xml:space="preserve"> that</w:t>
      </w:r>
      <w:r w:rsidRPr="002164F0">
        <w:rPr>
          <w:sz w:val="16"/>
        </w:rPr>
        <w:t xml:space="preserve"> still </w:t>
      </w:r>
      <w:r w:rsidRPr="002164F0">
        <w:rPr>
          <w:rStyle w:val="StyleUnderline"/>
        </w:rPr>
        <w:t>lives with</w:t>
      </w:r>
      <w:r w:rsidRPr="002164F0">
        <w:rPr>
          <w:sz w:val="16"/>
        </w:rPr>
        <w:t xml:space="preserve"> one of </w:t>
      </w:r>
      <w:r w:rsidRPr="002164F0">
        <w:rPr>
          <w:rStyle w:val="StyleUnderline"/>
        </w:rPr>
        <w:t xml:space="preserve">history’s </w:t>
      </w:r>
      <w:r w:rsidRPr="002164F0">
        <w:rPr>
          <w:rStyle w:val="Emphasis"/>
        </w:rPr>
        <w:t>most horrific</w:t>
      </w:r>
      <w:r w:rsidRPr="002164F0">
        <w:rPr>
          <w:rStyle w:val="StyleUnderline"/>
        </w:rPr>
        <w:t xml:space="preserve"> diseases</w:t>
      </w:r>
      <w:r w:rsidRPr="002164F0">
        <w:rPr>
          <w:sz w:val="16"/>
        </w:rPr>
        <w:t>.</w:t>
      </w:r>
    </w:p>
    <w:p w14:paraId="56402259" w14:textId="77777777" w:rsidR="00926C01" w:rsidRPr="00432E69" w:rsidRDefault="00926C01" w:rsidP="00926C01">
      <w:pPr>
        <w:rPr>
          <w:sz w:val="16"/>
        </w:rPr>
      </w:pPr>
      <w:r w:rsidRPr="00432E69">
        <w:rPr>
          <w:rStyle w:val="StyleUnderline"/>
          <w:highlight w:val="cyan"/>
        </w:rPr>
        <w:t>Climate</w:t>
      </w:r>
      <w:r w:rsidRPr="00432E69">
        <w:rPr>
          <w:sz w:val="16"/>
        </w:rPr>
        <w:t xml:space="preserve"> crisis </w:t>
      </w:r>
      <w:r w:rsidRPr="00432E69">
        <w:rPr>
          <w:rStyle w:val="Emphasis"/>
          <w:highlight w:val="cyan"/>
        </w:rPr>
        <w:t>directly</w:t>
      </w:r>
      <w:r w:rsidRPr="00432E69">
        <w:rPr>
          <w:rStyle w:val="StyleUnderline"/>
          <w:highlight w:val="cyan"/>
        </w:rPr>
        <w:t xml:space="preserve"> engenders </w:t>
      </w:r>
      <w:r w:rsidRPr="00432E69">
        <w:rPr>
          <w:rStyle w:val="Emphasis"/>
          <w:highlight w:val="cyan"/>
        </w:rPr>
        <w:t>epidemics</w:t>
      </w:r>
      <w:r w:rsidRPr="00432E69">
        <w:rPr>
          <w:sz w:val="16"/>
        </w:rPr>
        <w:t xml:space="preserve"> because </w:t>
      </w:r>
      <w:r w:rsidRPr="00432E69">
        <w:rPr>
          <w:rStyle w:val="StyleUnderline"/>
          <w:highlight w:val="cyan"/>
        </w:rPr>
        <w:t xml:space="preserve">as </w:t>
      </w:r>
      <w:r w:rsidRPr="00432E69">
        <w:rPr>
          <w:rStyle w:val="Emphasis"/>
          <w:highlight w:val="cyan"/>
        </w:rPr>
        <w:t>forests</w:t>
      </w:r>
      <w:r w:rsidRPr="00432E69">
        <w:rPr>
          <w:rStyle w:val="StyleUnderline"/>
          <w:highlight w:val="cyan"/>
        </w:rPr>
        <w:t xml:space="preserve"> are </w:t>
      </w:r>
      <w:r w:rsidRPr="00432E69">
        <w:rPr>
          <w:rStyle w:val="Emphasis"/>
          <w:highlight w:val="cyan"/>
        </w:rPr>
        <w:t>destroyed</w:t>
      </w:r>
      <w:r w:rsidRPr="00432E69">
        <w:rPr>
          <w:rStyle w:val="StyleUnderline"/>
          <w:highlight w:val="cyan"/>
        </w:rPr>
        <w:t>, wildlife</w:t>
      </w:r>
      <w:r w:rsidRPr="00432E69">
        <w:rPr>
          <w:rStyle w:val="StyleUnderline"/>
        </w:rPr>
        <w:t xml:space="preserve"> that </w:t>
      </w:r>
      <w:r w:rsidRPr="00432E69">
        <w:rPr>
          <w:rStyle w:val="Emphasis"/>
        </w:rPr>
        <w:t>clings</w:t>
      </w:r>
      <w:r w:rsidRPr="00432E69">
        <w:rPr>
          <w:rStyle w:val="StyleUnderline"/>
        </w:rPr>
        <w:t xml:space="preserve"> to </w:t>
      </w:r>
      <w:r w:rsidRPr="00432E69">
        <w:rPr>
          <w:rStyle w:val="Emphasis"/>
        </w:rPr>
        <w:t>green</w:t>
      </w:r>
      <w:r w:rsidRPr="00432E69">
        <w:rPr>
          <w:rStyle w:val="StyleUnderline"/>
        </w:rPr>
        <w:t xml:space="preserve"> strips near towns </w:t>
      </w:r>
      <w:r w:rsidRPr="00432E69">
        <w:rPr>
          <w:rStyle w:val="StyleUnderline"/>
          <w:highlight w:val="cyan"/>
        </w:rPr>
        <w:t>is</w:t>
      </w:r>
      <w:r w:rsidRPr="00432E69">
        <w:rPr>
          <w:sz w:val="16"/>
        </w:rPr>
        <w:t xml:space="preserve"> thrust </w:t>
      </w:r>
      <w:r w:rsidRPr="00432E69">
        <w:rPr>
          <w:rStyle w:val="StyleUnderline"/>
          <w:highlight w:val="cyan"/>
        </w:rPr>
        <w:t xml:space="preserve">in </w:t>
      </w:r>
      <w:r w:rsidRPr="00432E69">
        <w:rPr>
          <w:rStyle w:val="Emphasis"/>
          <w:highlight w:val="cyan"/>
        </w:rPr>
        <w:t>close contact</w:t>
      </w:r>
      <w:r w:rsidRPr="00432E69">
        <w:rPr>
          <w:rStyle w:val="StyleUnderline"/>
        </w:rPr>
        <w:t xml:space="preserve"> with humans. </w:t>
      </w:r>
      <w:r w:rsidRPr="002164F0">
        <w:rPr>
          <w:rStyle w:val="Emphasis"/>
        </w:rPr>
        <w:t>Australia</w:t>
      </w:r>
      <w:r w:rsidRPr="002164F0">
        <w:rPr>
          <w:rStyle w:val="StyleUnderline"/>
        </w:rPr>
        <w:t xml:space="preserve"> sees this</w:t>
      </w:r>
      <w:r w:rsidRPr="00432E69">
        <w:rPr>
          <w:rStyle w:val="StyleUnderline"/>
        </w:rPr>
        <w:t xml:space="preserve"> with</w:t>
      </w:r>
      <w:r w:rsidRPr="00432E69">
        <w:rPr>
          <w:sz w:val="16"/>
        </w:rPr>
        <w:t xml:space="preserve"> mass </w:t>
      </w:r>
      <w:r w:rsidRPr="00432E69">
        <w:rPr>
          <w:rStyle w:val="Emphasis"/>
        </w:rPr>
        <w:t>bat</w:t>
      </w:r>
      <w:r w:rsidRPr="00432E69">
        <w:rPr>
          <w:sz w:val="16"/>
        </w:rPr>
        <w:t xml:space="preserve"> infestation</w:t>
      </w:r>
      <w:r w:rsidRPr="00432E69">
        <w:rPr>
          <w:rStyle w:val="Emphasis"/>
        </w:rPr>
        <w:t>s</w:t>
      </w:r>
      <w:r w:rsidRPr="00432E69">
        <w:rPr>
          <w:sz w:val="16"/>
        </w:rPr>
        <w:t xml:space="preserve"> of city parks. </w:t>
      </w:r>
      <w:r w:rsidRPr="00432E69">
        <w:rPr>
          <w:rStyle w:val="StyleUnderline"/>
        </w:rPr>
        <w:t xml:space="preserve">Viruses </w:t>
      </w:r>
      <w:r w:rsidRPr="00432E69">
        <w:rPr>
          <w:rStyle w:val="Emphasis"/>
        </w:rPr>
        <w:t>leap</w:t>
      </w:r>
      <w:r w:rsidRPr="00432E69">
        <w:rPr>
          <w:rStyle w:val="StyleUnderline"/>
        </w:rPr>
        <w:t xml:space="preserve"> from bats to humans</w:t>
      </w:r>
      <w:r w:rsidRPr="00432E69">
        <w:rPr>
          <w:sz w:val="16"/>
        </w:rPr>
        <w:t xml:space="preserve"> in ways that did not happen in the past when bats stayed in natural habitats without venturing into city centers. Viruses leapt from apes to humans in new ways in Congo with HIV-AIDS and along the Ebola as destruction of Congo’s tropical forest habitats moved apes to trees on the fringes of human settlements.</w:t>
      </w:r>
    </w:p>
    <w:p w14:paraId="75729016" w14:textId="77777777" w:rsidR="00926C01" w:rsidRPr="00432E69" w:rsidRDefault="00926C01" w:rsidP="00926C01">
      <w:pPr>
        <w:rPr>
          <w:sz w:val="16"/>
        </w:rPr>
      </w:pPr>
      <w:r w:rsidRPr="00432E69">
        <w:rPr>
          <w:sz w:val="16"/>
        </w:rPr>
        <w:t xml:space="preserve">When climate crises cascade to wars and the globalization of disease, these </w:t>
      </w:r>
      <w:r w:rsidRPr="002164F0">
        <w:rPr>
          <w:rStyle w:val="Emphasis"/>
        </w:rPr>
        <w:t>cascades</w:t>
      </w:r>
      <w:r w:rsidRPr="00432E69">
        <w:rPr>
          <w:rStyle w:val="StyleUnderline"/>
        </w:rPr>
        <w:t xml:space="preserve"> can in turn </w:t>
      </w:r>
      <w:r w:rsidRPr="00432E69">
        <w:rPr>
          <w:rStyle w:val="Emphasis"/>
          <w:highlight w:val="cyan"/>
        </w:rPr>
        <w:t>cascade</w:t>
      </w:r>
      <w:r w:rsidRPr="00432E69">
        <w:rPr>
          <w:rStyle w:val="StyleUnderline"/>
          <w:highlight w:val="cyan"/>
        </w:rPr>
        <w:t xml:space="preserve"> to </w:t>
      </w:r>
      <w:r w:rsidRPr="00432E69">
        <w:rPr>
          <w:rStyle w:val="Emphasis"/>
          <w:highlight w:val="cyan"/>
        </w:rPr>
        <w:t>economic crises</w:t>
      </w:r>
      <w:r w:rsidRPr="00432E69">
        <w:rPr>
          <w:rStyle w:val="StyleUnderline"/>
          <w:highlight w:val="cyan"/>
        </w:rPr>
        <w:t xml:space="preserve">. </w:t>
      </w:r>
      <w:r w:rsidRPr="00432E69">
        <w:rPr>
          <w:rStyle w:val="Emphasis"/>
          <w:highlight w:val="cyan"/>
        </w:rPr>
        <w:t>Covid</w:t>
      </w:r>
      <w:r w:rsidRPr="00432E69">
        <w:rPr>
          <w:rStyle w:val="StyleUnderline"/>
          <w:highlight w:val="cyan"/>
        </w:rPr>
        <w:t xml:space="preserve"> illustrated this</w:t>
      </w:r>
      <w:r w:rsidRPr="00432E69">
        <w:rPr>
          <w:sz w:val="16"/>
        </w:rPr>
        <w:t xml:space="preserve"> dynamic of thrusting the world into recession, and then later into an inflation crisis. This book diagnoses the various ways each of these four crises have tendencies to cascade into one another. In sum, we see two general features of importance in these trends. One is that </w:t>
      </w:r>
      <w:r w:rsidRPr="00432E69">
        <w:rPr>
          <w:rStyle w:val="StyleUnderline"/>
          <w:highlight w:val="cyan"/>
        </w:rPr>
        <w:t>in</w:t>
      </w:r>
      <w:r w:rsidRPr="00432E69">
        <w:rPr>
          <w:rStyle w:val="StyleUnderline"/>
        </w:rPr>
        <w:t xml:space="preserve"> conditions of </w:t>
      </w:r>
      <w:r w:rsidRPr="00432E69">
        <w:rPr>
          <w:rStyle w:val="Emphasis"/>
          <w:highlight w:val="cyan"/>
        </w:rPr>
        <w:t>connected</w:t>
      </w:r>
      <w:r w:rsidRPr="00432E69">
        <w:rPr>
          <w:rStyle w:val="StyleUnderline"/>
        </w:rPr>
        <w:t xml:space="preserve">-up </w:t>
      </w:r>
      <w:r w:rsidRPr="00432E69">
        <w:rPr>
          <w:rStyle w:val="Emphasis"/>
          <w:highlight w:val="cyan"/>
        </w:rPr>
        <w:t>modernity</w:t>
      </w:r>
      <w:r w:rsidRPr="00432E69">
        <w:rPr>
          <w:rStyle w:val="StyleUnderline"/>
          <w:highlight w:val="cyan"/>
        </w:rPr>
        <w:t xml:space="preserve">, crises cascade </w:t>
      </w:r>
      <w:r w:rsidRPr="00432E69">
        <w:rPr>
          <w:rStyle w:val="Emphasis"/>
          <w:highlight w:val="cyan"/>
        </w:rPr>
        <w:t>faster</w:t>
      </w:r>
      <w:r w:rsidRPr="00432E69">
        <w:rPr>
          <w:sz w:val="16"/>
        </w:rPr>
        <w:t xml:space="preserve">. The second is that </w:t>
      </w:r>
      <w:r w:rsidRPr="00432E69">
        <w:rPr>
          <w:rStyle w:val="StyleUnderline"/>
          <w:highlight w:val="cyan"/>
        </w:rPr>
        <w:t>crises have become</w:t>
      </w:r>
      <w:r w:rsidRPr="00432E69">
        <w:rPr>
          <w:rStyle w:val="StyleUnderline"/>
        </w:rPr>
        <w:t xml:space="preserve"> more </w:t>
      </w:r>
      <w:r w:rsidRPr="00432E69">
        <w:rPr>
          <w:rStyle w:val="Emphasis"/>
          <w:highlight w:val="cyan"/>
        </w:rPr>
        <w:t>tightly coupled</w:t>
      </w:r>
      <w:r w:rsidRPr="00432E69">
        <w:rPr>
          <w:rStyle w:val="StyleUnderline"/>
          <w:highlight w:val="cyan"/>
        </w:rPr>
        <w:t xml:space="preserve">. An </w:t>
      </w:r>
      <w:r w:rsidRPr="00432E69">
        <w:rPr>
          <w:rStyle w:val="Emphasis"/>
          <w:highlight w:val="cyan"/>
        </w:rPr>
        <w:t>implication</w:t>
      </w:r>
      <w:r w:rsidRPr="00432E69">
        <w:rPr>
          <w:sz w:val="16"/>
        </w:rPr>
        <w:t xml:space="preserve"> for this book </w:t>
      </w:r>
      <w:r w:rsidRPr="00432E69">
        <w:rPr>
          <w:rStyle w:val="StyleUnderline"/>
          <w:highlight w:val="cyan"/>
        </w:rPr>
        <w:t>is</w:t>
      </w:r>
      <w:r w:rsidRPr="00432E69">
        <w:rPr>
          <w:sz w:val="16"/>
        </w:rPr>
        <w:t xml:space="preserve"> that some of </w:t>
      </w:r>
      <w:r w:rsidRPr="00432E69">
        <w:rPr>
          <w:rStyle w:val="StyleUnderline"/>
        </w:rPr>
        <w:t xml:space="preserve">the </w:t>
      </w:r>
      <w:r w:rsidRPr="00432E69">
        <w:rPr>
          <w:rStyle w:val="Emphasis"/>
        </w:rPr>
        <w:t>most</w:t>
      </w:r>
      <w:r w:rsidRPr="00432E69">
        <w:rPr>
          <w:sz w:val="16"/>
        </w:rPr>
        <w:t xml:space="preserve"> generic </w:t>
      </w:r>
      <w:r w:rsidRPr="00432E69">
        <w:rPr>
          <w:rStyle w:val="Emphasis"/>
          <w:highlight w:val="cyan"/>
        </w:rPr>
        <w:t>simple</w:t>
      </w:r>
      <w:r w:rsidRPr="00432E69">
        <w:rPr>
          <w:rStyle w:val="StyleUnderline"/>
          <w:highlight w:val="cyan"/>
        </w:rPr>
        <w:t xml:space="preserve"> solutions</w:t>
      </w:r>
      <w:r w:rsidRPr="00432E69">
        <w:rPr>
          <w:sz w:val="16"/>
        </w:rPr>
        <w:t xml:space="preserve"> to catastrophes </w:t>
      </w:r>
      <w:r w:rsidRPr="00432E69">
        <w:rPr>
          <w:rStyle w:val="StyleUnderline"/>
          <w:highlight w:val="cyan"/>
        </w:rPr>
        <w:t>are</w:t>
      </w:r>
      <w:r w:rsidRPr="00432E69">
        <w:rPr>
          <w:sz w:val="16"/>
        </w:rPr>
        <w:t xml:space="preserve"> simultaneously </w:t>
      </w:r>
      <w:r w:rsidRPr="00432E69">
        <w:rPr>
          <w:rStyle w:val="Emphasis"/>
          <w:highlight w:val="cyan"/>
        </w:rPr>
        <w:t>relevant</w:t>
      </w:r>
      <w:r w:rsidRPr="00432E69">
        <w:rPr>
          <w:rStyle w:val="StyleUnderline"/>
        </w:rPr>
        <w:t xml:space="preserve"> to </w:t>
      </w:r>
      <w:r w:rsidRPr="00432E69">
        <w:rPr>
          <w:rStyle w:val="Emphasis"/>
        </w:rPr>
        <w:t>all</w:t>
      </w:r>
      <w:r w:rsidRPr="00432E69">
        <w:rPr>
          <w:sz w:val="16"/>
        </w:rPr>
        <w:t xml:space="preserve"> four types of </w:t>
      </w:r>
      <w:r w:rsidRPr="00432E69">
        <w:rPr>
          <w:rStyle w:val="StyleUnderline"/>
        </w:rPr>
        <w:t>catastrophes</w:t>
      </w:r>
      <w:r w:rsidRPr="00432E69">
        <w:rPr>
          <w:sz w:val="16"/>
        </w:rPr>
        <w:t>, as this chapter has illustrated with a slow-food approach to resilient, scalable ambulance services and universities.</w:t>
      </w:r>
    </w:p>
    <w:p w14:paraId="470EA170" w14:textId="77777777" w:rsidR="00926C01" w:rsidRPr="00432E69" w:rsidRDefault="00926C01" w:rsidP="00926C01">
      <w:pPr>
        <w:rPr>
          <w:sz w:val="16"/>
        </w:rPr>
      </w:pPr>
      <w:r w:rsidRPr="00432E69">
        <w:rPr>
          <w:sz w:val="16"/>
        </w:rPr>
        <w:t xml:space="preserve">I take a page from the playbook of institutional anomie theory and apply it to interconnected crises of modernity (Braithwaite 2022). This arises from an interpretation of the way Messner and Rosenfeld (2012) forged institutional anomie theory from the insights of Robert K. Merton’s (1968) Social Theory and Social Structure. Anomie is the collapse of the normative order of a society. It unfolds as a kind of cascading collapse of moral order. Anomie effects are complex and prone to reversal. Emile Durkheim explained the rising nineteenth-century suicide with the social disruption of industrialization. William Julius Wilson (2012) and Braithwaite (2022) explain the steep crime rise of 1960–1992 in Europe, North America, and other developed economies through anomie associated with deindustrialization. The institutional anomie point is that </w:t>
      </w:r>
      <w:r w:rsidRPr="00432E69">
        <w:rPr>
          <w:rStyle w:val="StyleUnderline"/>
        </w:rPr>
        <w:t xml:space="preserve">however </w:t>
      </w:r>
      <w:r w:rsidRPr="00432E69">
        <w:rPr>
          <w:rStyle w:val="Emphasis"/>
        </w:rPr>
        <w:t>complex</w:t>
      </w:r>
      <w:r w:rsidRPr="00432E69">
        <w:rPr>
          <w:rStyle w:val="StyleUnderline"/>
        </w:rPr>
        <w:t xml:space="preserve"> are </w:t>
      </w:r>
      <w:r w:rsidRPr="00432E69">
        <w:rPr>
          <w:rStyle w:val="Emphasis"/>
        </w:rPr>
        <w:t>cascades</w:t>
      </w:r>
      <w:r w:rsidRPr="00432E69">
        <w:rPr>
          <w:sz w:val="16"/>
        </w:rPr>
        <w:t xml:space="preserve"> of anomie, </w:t>
      </w:r>
      <w:r w:rsidRPr="00432E69">
        <w:rPr>
          <w:rStyle w:val="StyleUnderline"/>
          <w:highlight w:val="cyan"/>
        </w:rPr>
        <w:t xml:space="preserve">it is </w:t>
      </w:r>
      <w:r w:rsidRPr="00432E69">
        <w:rPr>
          <w:rStyle w:val="Emphasis"/>
          <w:highlight w:val="cyan"/>
        </w:rPr>
        <w:t>important</w:t>
      </w:r>
      <w:r w:rsidRPr="00432E69">
        <w:rPr>
          <w:rStyle w:val="StyleUnderline"/>
          <w:highlight w:val="cyan"/>
        </w:rPr>
        <w:t xml:space="preserve"> to have </w:t>
      </w:r>
      <w:r w:rsidRPr="00432E69">
        <w:rPr>
          <w:rStyle w:val="Emphasis"/>
          <w:highlight w:val="cyan"/>
        </w:rPr>
        <w:t>strong</w:t>
      </w:r>
      <w:r w:rsidRPr="00432E69">
        <w:rPr>
          <w:rStyle w:val="StyleUnderline"/>
          <w:highlight w:val="cyan"/>
        </w:rPr>
        <w:t xml:space="preserve"> basic </w:t>
      </w:r>
      <w:r w:rsidRPr="00432E69">
        <w:rPr>
          <w:rStyle w:val="Emphasis"/>
          <w:highlight w:val="cyan"/>
        </w:rPr>
        <w:t>institutions</w:t>
      </w:r>
      <w:r w:rsidRPr="00432E69">
        <w:rPr>
          <w:rStyle w:val="StyleUnderline"/>
          <w:highlight w:val="cyan"/>
        </w:rPr>
        <w:t xml:space="preserve"> like</w:t>
      </w:r>
      <w:r w:rsidRPr="00432E69">
        <w:rPr>
          <w:sz w:val="16"/>
        </w:rPr>
        <w:t xml:space="preserve"> a </w:t>
      </w:r>
      <w:r w:rsidRPr="00C02B39">
        <w:rPr>
          <w:rStyle w:val="StyleUnderline"/>
        </w:rPr>
        <w:t>good education</w:t>
      </w:r>
      <w:r w:rsidRPr="00432E69">
        <w:rPr>
          <w:sz w:val="16"/>
        </w:rPr>
        <w:t xml:space="preserve"> system, a resilient </w:t>
      </w:r>
      <w:r w:rsidRPr="00C02B39">
        <w:rPr>
          <w:rStyle w:val="StyleUnderline"/>
        </w:rPr>
        <w:t>health</w:t>
      </w:r>
      <w:r w:rsidRPr="00432E69">
        <w:rPr>
          <w:sz w:val="16"/>
        </w:rPr>
        <w:t xml:space="preserve"> system, loving families for raising children, plentiful employment, </w:t>
      </w:r>
      <w:r w:rsidRPr="00C02B39">
        <w:rPr>
          <w:rStyle w:val="StyleUnderline"/>
        </w:rPr>
        <w:t>and</w:t>
      </w:r>
      <w:r w:rsidRPr="00432E69">
        <w:rPr>
          <w:sz w:val="16"/>
        </w:rPr>
        <w:t xml:space="preserve"> rights of </w:t>
      </w:r>
      <w:r w:rsidRPr="00432E69">
        <w:rPr>
          <w:rStyle w:val="Emphasis"/>
          <w:highlight w:val="cyan"/>
        </w:rPr>
        <w:t>access</w:t>
      </w:r>
      <w:r w:rsidRPr="00432E69">
        <w:rPr>
          <w:rStyle w:val="StyleUnderline"/>
          <w:highlight w:val="cyan"/>
        </w:rPr>
        <w:t xml:space="preserve"> to </w:t>
      </w:r>
      <w:r w:rsidRPr="00432E69">
        <w:rPr>
          <w:rStyle w:val="Emphasis"/>
          <w:highlight w:val="cyan"/>
        </w:rPr>
        <w:t>housing</w:t>
      </w:r>
      <w:r w:rsidRPr="00C02B39">
        <w:rPr>
          <w:rStyle w:val="StyleUnderline"/>
        </w:rPr>
        <w:t xml:space="preserve"> for the </w:t>
      </w:r>
      <w:r w:rsidRPr="00C02B39">
        <w:rPr>
          <w:rStyle w:val="Emphasis"/>
        </w:rPr>
        <w:t>poor</w:t>
      </w:r>
      <w:r w:rsidRPr="00432E69">
        <w:rPr>
          <w:sz w:val="16"/>
        </w:rPr>
        <w:t xml:space="preserve">. Such institutions are well understood. </w:t>
      </w:r>
      <w:r w:rsidRPr="00C02B39">
        <w:rPr>
          <w:rStyle w:val="Emphasis"/>
        </w:rPr>
        <w:t>Many</w:t>
      </w:r>
      <w:r w:rsidRPr="00C02B39">
        <w:rPr>
          <w:rStyle w:val="StyleUnderline"/>
        </w:rPr>
        <w:t xml:space="preserve"> </w:t>
      </w:r>
      <w:r w:rsidRPr="00432E69">
        <w:rPr>
          <w:rStyle w:val="StyleUnderline"/>
          <w:highlight w:val="cyan"/>
        </w:rPr>
        <w:t xml:space="preserve">societies have done </w:t>
      </w:r>
      <w:r w:rsidRPr="00432E69">
        <w:rPr>
          <w:rStyle w:val="Emphasis"/>
          <w:highlight w:val="cyan"/>
        </w:rPr>
        <w:t>well</w:t>
      </w:r>
      <w:r w:rsidRPr="00C02B39">
        <w:rPr>
          <w:rStyle w:val="StyleUnderline"/>
        </w:rPr>
        <w:t xml:space="preserve"> in building them</w:t>
      </w:r>
      <w:r w:rsidRPr="00432E69">
        <w:rPr>
          <w:sz w:val="16"/>
        </w:rPr>
        <w:t xml:space="preserve"> at different stages of modern history. </w:t>
      </w:r>
      <w:r w:rsidRPr="00432E69">
        <w:rPr>
          <w:rStyle w:val="StyleUnderline"/>
          <w:highlight w:val="cyan"/>
        </w:rPr>
        <w:t>Other</w:t>
      </w:r>
      <w:r w:rsidRPr="00C02B39">
        <w:rPr>
          <w:rStyle w:val="StyleUnderline"/>
        </w:rPr>
        <w:t xml:space="preserve"> societie</w:t>
      </w:r>
      <w:r w:rsidRPr="00432E69">
        <w:rPr>
          <w:rStyle w:val="StyleUnderline"/>
          <w:highlight w:val="cyan"/>
        </w:rPr>
        <w:t>s</w:t>
      </w:r>
      <w:r w:rsidRPr="00432E69">
        <w:rPr>
          <w:sz w:val="16"/>
        </w:rPr>
        <w:t xml:space="preserve"> at other times </w:t>
      </w:r>
      <w:r w:rsidRPr="00432E69">
        <w:rPr>
          <w:rStyle w:val="StyleUnderline"/>
          <w:highlight w:val="cyan"/>
        </w:rPr>
        <w:t xml:space="preserve">have </w:t>
      </w:r>
      <w:r w:rsidRPr="00432E69">
        <w:rPr>
          <w:rStyle w:val="Emphasis"/>
          <w:highlight w:val="cyan"/>
        </w:rPr>
        <w:t>not</w:t>
      </w:r>
      <w:r w:rsidRPr="00432E69">
        <w:rPr>
          <w:sz w:val="16"/>
        </w:rPr>
        <w:t xml:space="preserve">. While the rapidly moving and coupled crises to which they respond are complex to understand, these simple institutions take long histories to consolidate. </w:t>
      </w:r>
      <w:r w:rsidRPr="00C02B39">
        <w:rPr>
          <w:rStyle w:val="StyleUnderline"/>
        </w:rPr>
        <w:t xml:space="preserve">Institutions of quality </w:t>
      </w:r>
      <w:r w:rsidRPr="00432E69">
        <w:rPr>
          <w:rStyle w:val="Emphasis"/>
          <w:highlight w:val="cyan"/>
        </w:rPr>
        <w:t>housing</w:t>
      </w:r>
      <w:r w:rsidRPr="00C02B39">
        <w:rPr>
          <w:rStyle w:val="StyleUnderline"/>
        </w:rPr>
        <w:t xml:space="preserve"> for the poor</w:t>
      </w:r>
      <w:r w:rsidRPr="00432E69">
        <w:rPr>
          <w:sz w:val="16"/>
        </w:rPr>
        <w:t xml:space="preserve">, for example, </w:t>
      </w:r>
      <w:r w:rsidRPr="00432E69">
        <w:rPr>
          <w:rStyle w:val="StyleUnderline"/>
        </w:rPr>
        <w:t>are</w:t>
      </w:r>
      <w:r w:rsidRPr="00432E69">
        <w:rPr>
          <w:sz w:val="16"/>
        </w:rPr>
        <w:t xml:space="preserve"> not complex to build. They take decades to consolidate, construct, and maintain; just as they can be </w:t>
      </w:r>
      <w:r w:rsidRPr="00432E69">
        <w:rPr>
          <w:rStyle w:val="Emphasis"/>
          <w:highlight w:val="cyan"/>
        </w:rPr>
        <w:t>rapidly</w:t>
      </w:r>
      <w:r w:rsidRPr="00432E69">
        <w:rPr>
          <w:rStyle w:val="StyleUnderline"/>
          <w:highlight w:val="cyan"/>
        </w:rPr>
        <w:t xml:space="preserve"> destroyed by </w:t>
      </w:r>
      <w:r w:rsidRPr="00432E69">
        <w:rPr>
          <w:rStyle w:val="Emphasis"/>
          <w:highlight w:val="cyan"/>
        </w:rPr>
        <w:t>neolib</w:t>
      </w:r>
      <w:r w:rsidRPr="00C02B39">
        <w:rPr>
          <w:rStyle w:val="Emphasis"/>
        </w:rPr>
        <w:t>eral</w:t>
      </w:r>
      <w:r w:rsidRPr="00432E69">
        <w:rPr>
          <w:sz w:val="16"/>
        </w:rPr>
        <w:t xml:space="preserve"> reformer</w:t>
      </w:r>
      <w:r w:rsidRPr="00432E69">
        <w:rPr>
          <w:rStyle w:val="Emphasis"/>
          <w:highlight w:val="cyan"/>
        </w:rPr>
        <w:t>s</w:t>
      </w:r>
      <w:r w:rsidRPr="00432E69">
        <w:rPr>
          <w:sz w:val="16"/>
        </w:rPr>
        <w:t xml:space="preserve"> of housing markets. </w:t>
      </w:r>
      <w:r w:rsidRPr="00432E69">
        <w:rPr>
          <w:rStyle w:val="Emphasis"/>
          <w:highlight w:val="cyan"/>
        </w:rPr>
        <w:t>Care</w:t>
      </w:r>
      <w:r w:rsidRPr="00432E69">
        <w:rPr>
          <w:rStyle w:val="StyleUnderline"/>
          <w:highlight w:val="cyan"/>
        </w:rPr>
        <w:t xml:space="preserve"> is required to prevent the </w:t>
      </w:r>
      <w:r w:rsidRPr="00432E69">
        <w:rPr>
          <w:rStyle w:val="Emphasis"/>
          <w:highlight w:val="cyan"/>
        </w:rPr>
        <w:t>corrosion</w:t>
      </w:r>
      <w:r w:rsidRPr="00432E69">
        <w:rPr>
          <w:rStyle w:val="StyleUnderline"/>
          <w:highlight w:val="cyan"/>
        </w:rPr>
        <w:t xml:space="preserve"> of </w:t>
      </w:r>
      <w:r w:rsidRPr="00432E69">
        <w:rPr>
          <w:rStyle w:val="Emphasis"/>
          <w:highlight w:val="cyan"/>
        </w:rPr>
        <w:t>housing</w:t>
      </w:r>
      <w:r w:rsidRPr="00432E69">
        <w:rPr>
          <w:sz w:val="16"/>
        </w:rPr>
        <w:t xml:space="preserve"> markets at the hands of neoliberal ideologues. </w:t>
      </w:r>
      <w:r w:rsidRPr="00432E69">
        <w:rPr>
          <w:rStyle w:val="Emphasis"/>
          <w:highlight w:val="cyan"/>
        </w:rPr>
        <w:t>Welfare</w:t>
      </w:r>
      <w:r w:rsidRPr="00432E69">
        <w:rPr>
          <w:rStyle w:val="StyleUnderline"/>
          <w:highlight w:val="cyan"/>
        </w:rPr>
        <w:t xml:space="preserve"> states</w:t>
      </w:r>
      <w:r w:rsidRPr="00432E69">
        <w:rPr>
          <w:sz w:val="16"/>
        </w:rPr>
        <w:t xml:space="preserve"> and communist societies </w:t>
      </w:r>
      <w:r w:rsidRPr="00432E69">
        <w:rPr>
          <w:rStyle w:val="StyleUnderline"/>
          <w:highlight w:val="cyan"/>
        </w:rPr>
        <w:t>of the</w:t>
      </w:r>
      <w:r w:rsidRPr="00432E69">
        <w:rPr>
          <w:sz w:val="16"/>
        </w:rPr>
        <w:t xml:space="preserve"> 19</w:t>
      </w:r>
      <w:r w:rsidRPr="00432E69">
        <w:rPr>
          <w:rStyle w:val="Emphasis"/>
          <w:highlight w:val="cyan"/>
        </w:rPr>
        <w:t>50s</w:t>
      </w:r>
      <w:r w:rsidRPr="00432E69">
        <w:rPr>
          <w:sz w:val="16"/>
        </w:rPr>
        <w:t xml:space="preserve"> and 1960s were not as wealthy or sophisticated as today’s market societies, yet they </w:t>
      </w:r>
      <w:r w:rsidRPr="00432E69">
        <w:rPr>
          <w:rStyle w:val="StyleUnderline"/>
          <w:highlight w:val="cyan"/>
        </w:rPr>
        <w:t>did a</w:t>
      </w:r>
      <w:r w:rsidRPr="00C02B39">
        <w:rPr>
          <w:rStyle w:val="StyleUnderline"/>
        </w:rPr>
        <w:t xml:space="preserve"> </w:t>
      </w:r>
      <w:r w:rsidRPr="00C02B39">
        <w:rPr>
          <w:rStyle w:val="Emphasis"/>
        </w:rPr>
        <w:t>much</w:t>
      </w:r>
      <w:r w:rsidRPr="00C02B39">
        <w:rPr>
          <w:rStyle w:val="StyleUnderline"/>
        </w:rPr>
        <w:t xml:space="preserve"> </w:t>
      </w:r>
      <w:r w:rsidRPr="00432E69">
        <w:rPr>
          <w:rStyle w:val="StyleUnderline"/>
          <w:highlight w:val="cyan"/>
        </w:rPr>
        <w:t>better job</w:t>
      </w:r>
      <w:r w:rsidRPr="00C02B39">
        <w:rPr>
          <w:rStyle w:val="StyleUnderline"/>
        </w:rPr>
        <w:t xml:space="preserve"> at</w:t>
      </w:r>
      <w:r w:rsidRPr="00432E69">
        <w:rPr>
          <w:sz w:val="16"/>
        </w:rPr>
        <w:t xml:space="preserve"> the simple task of building up adequate </w:t>
      </w:r>
      <w:r w:rsidRPr="00C02B39">
        <w:rPr>
          <w:rStyle w:val="StyleUnderline"/>
        </w:rPr>
        <w:t>housing</w:t>
      </w:r>
      <w:r w:rsidRPr="00432E69">
        <w:rPr>
          <w:sz w:val="16"/>
        </w:rPr>
        <w:t xml:space="preserve"> stocks for the poor to conquer the </w:t>
      </w:r>
      <w:r w:rsidRPr="00432E69">
        <w:rPr>
          <w:rStyle w:val="StyleUnderline"/>
          <w:highlight w:val="cyan"/>
        </w:rPr>
        <w:t>homelessness</w:t>
      </w:r>
      <w:r w:rsidRPr="00C02B39">
        <w:rPr>
          <w:rStyle w:val="StyleUnderline"/>
        </w:rPr>
        <w:t xml:space="preserve"> that mak</w:t>
      </w:r>
      <w:r w:rsidRPr="00432E69">
        <w:rPr>
          <w:rStyle w:val="StyleUnderline"/>
          <w:highlight w:val="cyan"/>
        </w:rPr>
        <w:t xml:space="preserve">es it </w:t>
      </w:r>
      <w:r w:rsidRPr="00432E69">
        <w:rPr>
          <w:rStyle w:val="Emphasis"/>
          <w:highlight w:val="cyan"/>
        </w:rPr>
        <w:t>so much harder</w:t>
      </w:r>
      <w:r w:rsidRPr="00432E69">
        <w:rPr>
          <w:rStyle w:val="StyleUnderline"/>
          <w:highlight w:val="cyan"/>
        </w:rPr>
        <w:t xml:space="preserve"> to conquer</w:t>
      </w:r>
      <w:r w:rsidRPr="00432E69">
        <w:rPr>
          <w:sz w:val="16"/>
        </w:rPr>
        <w:t xml:space="preserve"> other </w:t>
      </w:r>
      <w:r w:rsidRPr="00432E69">
        <w:rPr>
          <w:rStyle w:val="Emphasis"/>
          <w:highlight w:val="cyan"/>
        </w:rPr>
        <w:t>cascading problems</w:t>
      </w:r>
      <w:r w:rsidRPr="00432E69">
        <w:rPr>
          <w:sz w:val="16"/>
        </w:rPr>
        <w:t xml:space="preserve"> such as new forms of substance abuse (like fentanyl), suicide, and crime. We know a great deal about what </w:t>
      </w:r>
      <w:r w:rsidRPr="00C02B39">
        <w:rPr>
          <w:rStyle w:val="StyleUnderline"/>
        </w:rPr>
        <w:t>we need to</w:t>
      </w:r>
      <w:r w:rsidRPr="00432E69">
        <w:rPr>
          <w:sz w:val="16"/>
        </w:rPr>
        <w:t xml:space="preserve"> do to build and preserve the </w:t>
      </w:r>
      <w:r w:rsidRPr="00C02B39">
        <w:rPr>
          <w:rStyle w:val="Emphasis"/>
        </w:rPr>
        <w:t>simple</w:t>
      </w:r>
      <w:r w:rsidRPr="00C02B39">
        <w:rPr>
          <w:rStyle w:val="StyleUnderline"/>
        </w:rPr>
        <w:t xml:space="preserve"> institutions that contain </w:t>
      </w:r>
      <w:r w:rsidRPr="00C02B39">
        <w:rPr>
          <w:rStyle w:val="Emphasis"/>
        </w:rPr>
        <w:t>complex catastrophes</w:t>
      </w:r>
      <w:r w:rsidRPr="00432E69">
        <w:rPr>
          <w:sz w:val="16"/>
        </w:rPr>
        <w:t>.</w:t>
      </w:r>
    </w:p>
    <w:p w14:paraId="175432DC" w14:textId="77777777" w:rsidR="00926C01" w:rsidRDefault="00926C01" w:rsidP="00926C01">
      <w:pPr>
        <w:rPr>
          <w:sz w:val="16"/>
        </w:rPr>
      </w:pPr>
      <w:r w:rsidRPr="00432E69">
        <w:rPr>
          <w:sz w:val="16"/>
        </w:rPr>
        <w:t xml:space="preserve">Some of the cascades that have surged </w:t>
      </w:r>
      <w:r w:rsidRPr="00432E69">
        <w:rPr>
          <w:rStyle w:val="Emphasis"/>
          <w:highlight w:val="cyan"/>
        </w:rPr>
        <w:t>homelessness</w:t>
      </w:r>
      <w:r w:rsidRPr="00432E69">
        <w:rPr>
          <w:sz w:val="16"/>
        </w:rPr>
        <w:t xml:space="preserve"> more complex institutions that </w:t>
      </w:r>
      <w:r w:rsidRPr="00432E69">
        <w:rPr>
          <w:rStyle w:val="StyleUnderline"/>
        </w:rPr>
        <w:t>great</w:t>
      </w:r>
      <w:r w:rsidRPr="00432E69">
        <w:rPr>
          <w:sz w:val="16"/>
        </w:rPr>
        <w:t xml:space="preserve"> financial </w:t>
      </w:r>
      <w:r w:rsidRPr="00432E69">
        <w:rPr>
          <w:rStyle w:val="StyleUnderline"/>
        </w:rPr>
        <w:t>minds</w:t>
      </w:r>
      <w:r w:rsidRPr="00432E69">
        <w:rPr>
          <w:sz w:val="16"/>
        </w:rPr>
        <w:t xml:space="preserve"> like Warren Buffett and Allan Greenspan </w:t>
      </w:r>
      <w:r w:rsidRPr="00C02B39">
        <w:rPr>
          <w:rStyle w:val="Emphasis"/>
        </w:rPr>
        <w:t>confessed</w:t>
      </w:r>
      <w:r w:rsidRPr="00C02B39">
        <w:rPr>
          <w:rStyle w:val="StyleUnderline"/>
        </w:rPr>
        <w:t xml:space="preserve"> to </w:t>
      </w:r>
      <w:r w:rsidRPr="00C02B39">
        <w:rPr>
          <w:rStyle w:val="Emphasis"/>
        </w:rPr>
        <w:t>misunderstanding</w:t>
      </w:r>
      <w:r w:rsidRPr="00432E69">
        <w:rPr>
          <w:sz w:val="16"/>
        </w:rPr>
        <w:t xml:space="preserve">. The worm in this apple was complex Wall Street markets in slicing and dicing securitized subprime mortgage loans.1 This book argues that simple regulatory </w:t>
      </w:r>
      <w:r w:rsidRPr="00C02B39">
        <w:rPr>
          <w:rStyle w:val="StyleUnderline"/>
        </w:rPr>
        <w:t xml:space="preserve">institutions </w:t>
      </w:r>
      <w:r w:rsidRPr="00C02B39">
        <w:rPr>
          <w:rStyle w:val="Emphasis"/>
        </w:rPr>
        <w:t>were</w:t>
      </w:r>
      <w:r w:rsidRPr="00C02B39">
        <w:rPr>
          <w:rStyle w:val="StyleUnderline"/>
        </w:rPr>
        <w:t xml:space="preserve"> </w:t>
      </w:r>
      <w:r w:rsidRPr="00432E69">
        <w:rPr>
          <w:rStyle w:val="StyleUnderline"/>
          <w:highlight w:val="cyan"/>
        </w:rPr>
        <w:t>capable of controlling</w:t>
      </w:r>
      <w:r w:rsidRPr="00C02B39">
        <w:rPr>
          <w:rStyle w:val="StyleUnderline"/>
        </w:rPr>
        <w:t xml:space="preserve"> this </w:t>
      </w:r>
      <w:r w:rsidRPr="00432E69">
        <w:rPr>
          <w:rStyle w:val="Emphasis"/>
          <w:highlight w:val="cyan"/>
        </w:rPr>
        <w:t>catastrophic cascade</w:t>
      </w:r>
      <w:r w:rsidRPr="00432E69">
        <w:rPr>
          <w:sz w:val="16"/>
        </w:rPr>
        <w:t xml:space="preserve"> across banks and societies. T</w:t>
      </w:r>
      <w:r w:rsidRPr="00C02B39">
        <w:rPr>
          <w:rStyle w:val="StyleUnderline"/>
        </w:rPr>
        <w:t xml:space="preserve">he </w:t>
      </w:r>
      <w:r w:rsidRPr="00C02B39">
        <w:rPr>
          <w:rStyle w:val="Emphasis"/>
        </w:rPr>
        <w:t>problem</w:t>
      </w:r>
      <w:r w:rsidRPr="00C02B39">
        <w:rPr>
          <w:rStyle w:val="StyleUnderline"/>
        </w:rPr>
        <w:t xml:space="preserve"> was</w:t>
      </w:r>
      <w:r w:rsidRPr="00432E69">
        <w:rPr>
          <w:sz w:val="16"/>
        </w:rPr>
        <w:t xml:space="preserve"> clustered at some </w:t>
      </w:r>
      <w:r w:rsidRPr="00C02B39">
        <w:rPr>
          <w:rStyle w:val="Emphasis"/>
        </w:rPr>
        <w:t>Wall Street</w:t>
      </w:r>
      <w:r w:rsidRPr="00432E69">
        <w:rPr>
          <w:sz w:val="16"/>
        </w:rPr>
        <w:t xml:space="preserve"> and City of London institutions that </w:t>
      </w:r>
      <w:r w:rsidRPr="00C02B39">
        <w:rPr>
          <w:rStyle w:val="StyleUnderline"/>
        </w:rPr>
        <w:t>were trusted by regulators</w:t>
      </w:r>
      <w:r w:rsidRPr="00432E69">
        <w:rPr>
          <w:sz w:val="16"/>
        </w:rPr>
        <w:t xml:space="preserve"> to be too clever for their own good. Countless more simple-minded regulators than those responsible for the New York and London markets did a better job of protecting global markets when they said, in effect:</w:t>
      </w:r>
    </w:p>
    <w:p w14:paraId="07DDE17A" w14:textId="77777777" w:rsidR="00926C01" w:rsidRDefault="00926C01" w:rsidP="00926C01">
      <w:pPr>
        <w:rPr>
          <w:sz w:val="16"/>
        </w:rPr>
      </w:pPr>
    </w:p>
    <w:p w14:paraId="29508DBA" w14:textId="39B648A6" w:rsidR="00926C01" w:rsidRDefault="00926C01" w:rsidP="00926C01">
      <w:pPr>
        <w:pStyle w:val="Heading3"/>
      </w:pPr>
      <w:r>
        <w:t>Politics DA---1NC</w:t>
      </w:r>
    </w:p>
    <w:p w14:paraId="1259E7B3" w14:textId="77777777" w:rsidR="00926C01" w:rsidRPr="008751C1" w:rsidRDefault="00926C01" w:rsidP="00926C01">
      <w:pPr>
        <w:pStyle w:val="Heading4"/>
      </w:pPr>
      <w:r>
        <w:t xml:space="preserve">Democrats will </w:t>
      </w:r>
      <w:r>
        <w:rPr>
          <w:u w:val="single"/>
        </w:rPr>
        <w:t>leverage the shutdown</w:t>
      </w:r>
      <w:r>
        <w:t xml:space="preserve"> to win </w:t>
      </w:r>
      <w:r>
        <w:rPr>
          <w:u w:val="single"/>
        </w:rPr>
        <w:t>reforms</w:t>
      </w:r>
      <w:r>
        <w:t xml:space="preserve"> for ICE now.</w:t>
      </w:r>
    </w:p>
    <w:p w14:paraId="1E1A6A50" w14:textId="77777777" w:rsidR="00926C01" w:rsidRDefault="00926C01" w:rsidP="00926C01">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r w:rsidRPr="009C1FF9">
        <w:t>https://www.ms.now/opinion/ice-dhs-noem-impeachment-shutdown</w:t>
      </w:r>
    </w:p>
    <w:p w14:paraId="766D3FF3" w14:textId="77777777" w:rsidR="00926C01" w:rsidRDefault="00926C01" w:rsidP="00926C01">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583B32A7" w14:textId="77777777" w:rsidR="00926C01" w:rsidRDefault="00926C01" w:rsidP="00926C01">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721327BA" w14:textId="77777777" w:rsidR="00926C01" w:rsidRPr="00531EB5" w:rsidRDefault="00926C01" w:rsidP="00926C01">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63E7FC76" w14:textId="77777777" w:rsidR="00926C01" w:rsidRDefault="00926C01" w:rsidP="00926C01">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55CD184D" w14:textId="77777777" w:rsidR="00926C01" w:rsidRDefault="00926C01" w:rsidP="00926C01">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382A2F38" w14:textId="77777777" w:rsidR="00926C01" w:rsidRDefault="00926C01" w:rsidP="00926C01">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45624ABD" w14:textId="77777777" w:rsidR="00926C01" w:rsidRPr="00531EB5" w:rsidRDefault="00926C01" w:rsidP="00926C01">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66DA14DE" w14:textId="77777777" w:rsidR="00926C01" w:rsidRPr="00531EB5" w:rsidRDefault="00926C01" w:rsidP="00926C01">
      <w:pPr>
        <w:rPr>
          <w:sz w:val="16"/>
        </w:rPr>
      </w:pPr>
      <w:r w:rsidRPr="00531EB5">
        <w:rPr>
          <w:sz w:val="16"/>
        </w:rPr>
        <w:t>An undue focus on Noem, though, would be an ironic shadow of the conservative ethos</w:t>
      </w:r>
    </w:p>
    <w:p w14:paraId="575F6B2E" w14:textId="77777777" w:rsidR="00926C01" w:rsidRPr="00531EB5" w:rsidRDefault="00926C01" w:rsidP="00926C01">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029F9816" w14:textId="77777777" w:rsidR="00926C01" w:rsidRPr="00531EB5" w:rsidRDefault="00926C01" w:rsidP="00926C01">
      <w:pPr>
        <w:rPr>
          <w:sz w:val="16"/>
        </w:rPr>
      </w:pPr>
      <w:r w:rsidRPr="00531EB5">
        <w:rPr>
          <w:sz w:val="16"/>
        </w:rPr>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3F9A2556" w14:textId="77777777" w:rsidR="00926C01" w:rsidRPr="00531EB5" w:rsidRDefault="00926C01" w:rsidP="00926C01">
      <w:pPr>
        <w:rPr>
          <w:sz w:val="16"/>
        </w:rPr>
      </w:pPr>
      <w:r w:rsidRPr="00531EB5">
        <w:rPr>
          <w:sz w:val="16"/>
        </w:rPr>
        <w:t>The reforms pushed by Murphy and other Democrats are likewise important but, as Murphy himself recognized, still only scratch the surface of how we reached this point in the first place.</w:t>
      </w:r>
    </w:p>
    <w:p w14:paraId="17972791" w14:textId="77777777" w:rsidR="00926C01" w:rsidRPr="00531EB5" w:rsidRDefault="00926C01" w:rsidP="00926C01">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1CD5AF8F" w14:textId="77777777" w:rsidR="00926C01" w:rsidRPr="00531EB5" w:rsidRDefault="00926C01" w:rsidP="00926C01">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moment not be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4CBCB82C" w14:textId="77777777" w:rsidR="00926C01" w:rsidRPr="008751C1" w:rsidRDefault="00926C01" w:rsidP="00926C01">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7EF244CD" w14:textId="77777777" w:rsidR="00926C01" w:rsidRPr="008751C1" w:rsidRDefault="00926C01" w:rsidP="00926C01">
      <w:r w:rsidRPr="008751C1">
        <w:t xml:space="preserve">Margaret </w:t>
      </w:r>
      <w:r w:rsidRPr="008751C1">
        <w:rPr>
          <w:rStyle w:val="Style13ptBold"/>
        </w:rPr>
        <w:t>Poydock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"Under the government shutdown, NLRB cases are on hold and the future of the agency remains uncertain." Economic Policy Institute. 10-24-2025. https://www.epi.org/blog/under-the-government-shutdown-nlrb-cases-are-on-hold-and-the-future-of-the-agency-remains-uncertain/</w:t>
      </w:r>
    </w:p>
    <w:p w14:paraId="2F465DFE" w14:textId="77777777" w:rsidR="00926C01" w:rsidRPr="008751C1" w:rsidRDefault="00926C01" w:rsidP="00926C01">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StyleUnderline"/>
        </w:rPr>
        <w:t>while some federal agencies are</w:t>
      </w:r>
      <w:r w:rsidRPr="008751C1">
        <w:rPr>
          <w:sz w:val="16"/>
        </w:rPr>
        <w:t xml:space="preserve"> </w:t>
      </w:r>
      <w:r w:rsidRPr="008751C1">
        <w:rPr>
          <w:rStyle w:val="Emphasis"/>
        </w:rPr>
        <w:t>working</w:t>
      </w:r>
      <w:r w:rsidRPr="008751C1">
        <w:rPr>
          <w:rStyle w:val="StyleUnderline"/>
        </w:rPr>
        <w:t xml:space="preserve"> in </w:t>
      </w:r>
      <w:r w:rsidRPr="008751C1">
        <w:rPr>
          <w:rStyle w:val="Emphasis"/>
        </w:rPr>
        <w:t>limited capacity</w:t>
      </w:r>
      <w:r w:rsidRPr="008751C1">
        <w:rPr>
          <w:sz w:val="16"/>
        </w:rPr>
        <w:t xml:space="preserve">, </w:t>
      </w:r>
      <w:r w:rsidRPr="008751C1">
        <w:rPr>
          <w:rStyle w:val="StyleUnderline"/>
        </w:rPr>
        <w:t xml:space="preserve">many </w:t>
      </w:r>
      <w:r w:rsidRPr="00DA2EA0">
        <w:rPr>
          <w:rStyle w:val="Emphasis"/>
          <w:highlight w:val="cyan"/>
        </w:rPr>
        <w:t>worker protection agencies</w:t>
      </w:r>
      <w:r w:rsidRPr="008751C1">
        <w:rPr>
          <w:rStyle w:val="StyleUnderline"/>
        </w:rPr>
        <w:t xml:space="preserve"> have </w:t>
      </w:r>
      <w:r w:rsidRPr="00DA2EA0">
        <w:rPr>
          <w:rStyle w:val="Emphasis"/>
          <w:highlight w:val="cyan"/>
        </w:rPr>
        <w:t>ceased</w:t>
      </w:r>
      <w:r w:rsidRPr="008751C1">
        <w:rPr>
          <w:rStyle w:val="Style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Style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StyleUnderline"/>
        </w:rPr>
        <w:t xml:space="preserve">has </w:t>
      </w:r>
      <w:r w:rsidRPr="00DA2EA0">
        <w:rPr>
          <w:rStyle w:val="Emphasis"/>
          <w:highlight w:val="cyan"/>
        </w:rPr>
        <w:t>ceased</w:t>
      </w:r>
      <w:r w:rsidRPr="008751C1">
        <w:rPr>
          <w:rStyle w:val="Style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StyleUnderline"/>
          <w:highlight w:val="cyan"/>
        </w:rPr>
        <w:t>including</w:t>
      </w:r>
      <w:r w:rsidRPr="008751C1">
        <w:rPr>
          <w:sz w:val="16"/>
        </w:rPr>
        <w:t xml:space="preserve"> conducting routine </w:t>
      </w:r>
      <w:r w:rsidRPr="00DA2EA0">
        <w:rPr>
          <w:rStyle w:val="Emphasis"/>
          <w:highlight w:val="cyan"/>
        </w:rPr>
        <w:t>union elections</w:t>
      </w:r>
      <w:r w:rsidRPr="008751C1">
        <w:rPr>
          <w:sz w:val="16"/>
        </w:rPr>
        <w:t xml:space="preserve"> </w:t>
      </w:r>
      <w:r w:rsidRPr="00DA2EA0">
        <w:rPr>
          <w:rStyle w:val="StyleUnderline"/>
          <w:highlight w:val="cyan"/>
        </w:rPr>
        <w:t>and</w:t>
      </w:r>
      <w:r w:rsidRPr="008751C1">
        <w:rPr>
          <w:rStyle w:val="Style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StyleUnderline"/>
          <w:highlight w:val="cyan"/>
        </w:rPr>
        <w:t>workers’ ability to</w:t>
      </w:r>
      <w:r w:rsidRPr="008751C1">
        <w:rPr>
          <w:rStyle w:val="StyleUnderline"/>
        </w:rPr>
        <w:t xml:space="preserve"> </w:t>
      </w:r>
      <w:r w:rsidRPr="00DA2EA0">
        <w:rPr>
          <w:rStyle w:val="StyleUnderline"/>
          <w:highlight w:val="cyan"/>
        </w:rPr>
        <w:t xml:space="preserve">exercise their right to </w:t>
      </w:r>
      <w:r w:rsidRPr="00DA2EA0">
        <w:rPr>
          <w:rStyle w:val="Emphasis"/>
          <w:highlight w:val="cyan"/>
        </w:rPr>
        <w:t>form unions</w:t>
      </w:r>
      <w:r w:rsidRPr="008751C1">
        <w:rPr>
          <w:sz w:val="16"/>
        </w:rPr>
        <w:t xml:space="preserve"> </w:t>
      </w:r>
      <w:r w:rsidRPr="008751C1">
        <w:rPr>
          <w:rStyle w:val="StyleUnderline"/>
        </w:rPr>
        <w:t>or hold their employers</w:t>
      </w:r>
      <w:r w:rsidRPr="008751C1">
        <w:rPr>
          <w:sz w:val="16"/>
        </w:rPr>
        <w:t xml:space="preserve"> </w:t>
      </w:r>
      <w:r w:rsidRPr="008751C1">
        <w:rPr>
          <w:rStyle w:val="StyleUnderline"/>
        </w:rPr>
        <w:t>accountable</w:t>
      </w:r>
      <w:r w:rsidRPr="008751C1">
        <w:rPr>
          <w:sz w:val="16"/>
        </w:rPr>
        <w:t xml:space="preserve"> for violating the National Labor Relations Act (NLRA) </w:t>
      </w:r>
      <w:r w:rsidRPr="00DA2EA0">
        <w:rPr>
          <w:rStyle w:val="StyleUnderline"/>
          <w:highlight w:val="cyan"/>
        </w:rPr>
        <w:t>are on hold</w:t>
      </w:r>
      <w:r w:rsidRPr="008751C1">
        <w:rPr>
          <w:rStyle w:val="StyleUnderline"/>
        </w:rPr>
        <w:t xml:space="preserve"> </w:t>
      </w:r>
      <w:r w:rsidRPr="00DA2EA0">
        <w:rPr>
          <w:rStyle w:val="Emphasis"/>
          <w:highlight w:val="cyan"/>
        </w:rPr>
        <w:t>indefinitely until</w:t>
      </w:r>
      <w:r w:rsidRPr="00DA2EA0">
        <w:rPr>
          <w:rStyle w:val="StyleUnderline"/>
          <w:highlight w:val="cyan"/>
        </w:rPr>
        <w:t xml:space="preserve"> the </w:t>
      </w:r>
      <w:r w:rsidRPr="00DA2EA0">
        <w:rPr>
          <w:rStyle w:val="Emphasis"/>
          <w:sz w:val="28"/>
          <w:szCs w:val="32"/>
          <w:highlight w:val="cyan"/>
        </w:rPr>
        <w:t>government reopens</w:t>
      </w:r>
      <w:r w:rsidRPr="008751C1">
        <w:rPr>
          <w:sz w:val="16"/>
        </w:rPr>
        <w:t>. However, even after the government reopens, workers’ rights will still be under attack due to pre-shutdown actions of the Trump administration.</w:t>
      </w:r>
    </w:p>
    <w:p w14:paraId="399093F1" w14:textId="77777777" w:rsidR="00926C01" w:rsidRDefault="00926C01" w:rsidP="00926C01">
      <w:pPr>
        <w:pStyle w:val="Heading4"/>
      </w:pPr>
      <w:r>
        <w:t xml:space="preserve">Unrestrained ICE causes </w:t>
      </w:r>
      <w:r>
        <w:rPr>
          <w:u w:val="single"/>
        </w:rPr>
        <w:t>civil war</w:t>
      </w:r>
      <w:r>
        <w:t>.</w:t>
      </w:r>
    </w:p>
    <w:p w14:paraId="7A886701" w14:textId="77777777" w:rsidR="00926C01" w:rsidRPr="009D2B7C" w:rsidRDefault="00926C01" w:rsidP="00926C01">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5DE48520" w14:textId="77777777" w:rsidR="00926C01" w:rsidRPr="009D2B7C" w:rsidRDefault="00926C01" w:rsidP="00926C01">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22D40EE5" w14:textId="77777777" w:rsidR="00926C01" w:rsidRDefault="00926C01" w:rsidP="00926C01">
      <w:pPr>
        <w:rPr>
          <w:rStyle w:val="Style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StyleUnderline"/>
        </w:rPr>
        <w:t xml:space="preserve">when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3C4C1ABE" w14:textId="77777777" w:rsidR="00926C01" w:rsidRPr="009D2B7C" w:rsidRDefault="00926C01" w:rsidP="00926C01">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4EAAC3AA" w14:textId="77777777" w:rsidR="00926C01" w:rsidRDefault="00926C01" w:rsidP="00926C01">
      <w:pPr>
        <w:rPr>
          <w:rStyle w:val="StyleUnderline"/>
        </w:rPr>
      </w:pPr>
      <w:r w:rsidRPr="009D2B7C">
        <w:rPr>
          <w:sz w:val="16"/>
        </w:rPr>
        <w:t xml:space="preserve">Claire Finkelstein: Yeah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08212608" w14:textId="77777777" w:rsidR="00926C01" w:rsidRPr="00C625A4" w:rsidRDefault="00926C01" w:rsidP="00926C01">
      <w:pPr>
        <w:pStyle w:val="Heading4"/>
      </w:pPr>
      <w:r w:rsidRPr="00C625A4">
        <w:t xml:space="preserve">Civil breakdown triggers nuclear war in </w:t>
      </w:r>
      <w:r w:rsidRPr="00C625A4">
        <w:rPr>
          <w:u w:val="single"/>
        </w:rPr>
        <w:t>every theater</w:t>
      </w:r>
      <w:r w:rsidRPr="00C625A4">
        <w:t>.</w:t>
      </w:r>
    </w:p>
    <w:p w14:paraId="7ABCA924" w14:textId="77777777" w:rsidR="00926C01" w:rsidRPr="00C625A4" w:rsidRDefault="00926C01" w:rsidP="00926C01">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32B1B8AC" w14:textId="77777777" w:rsidR="00926C01" w:rsidRPr="00F27A61" w:rsidRDefault="00926C01" w:rsidP="00926C01">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67067C38" w14:textId="77777777" w:rsidR="00926C01" w:rsidRPr="00F27A61" w:rsidRDefault="00926C01" w:rsidP="00926C01">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7ED85319" w14:textId="77777777" w:rsidR="00926C01" w:rsidRPr="00F27A61" w:rsidRDefault="00926C01" w:rsidP="00926C01">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4BF8CF5B" w14:textId="77777777" w:rsidR="00926C01" w:rsidRPr="00F27A61" w:rsidRDefault="00926C01" w:rsidP="00926C01">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2337B7D8" w14:textId="77777777" w:rsidR="00926C01" w:rsidRPr="00F27A61" w:rsidRDefault="00926C01" w:rsidP="00926C01">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2B948E85" w14:textId="77777777" w:rsidR="00926C01" w:rsidRPr="00F27A61" w:rsidRDefault="00926C01" w:rsidP="00926C01">
      <w:pPr>
        <w:rPr>
          <w:sz w:val="16"/>
        </w:rPr>
      </w:pPr>
      <w:r w:rsidRPr="00F27A61">
        <w:rPr>
          <w:sz w:val="16"/>
        </w:rPr>
        <w:t xml:space="preserve">As the CFR survey’s results also make abundantly clear, this is not a good time for the United States to be distracted by internal political turmoil. </w:t>
      </w:r>
    </w:p>
    <w:p w14:paraId="7D2C4EDE" w14:textId="77777777" w:rsidR="00926C01" w:rsidRPr="00F27A61" w:rsidRDefault="00926C01" w:rsidP="00926C01">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27DA9096" w14:textId="77777777" w:rsidR="00926C01" w:rsidRPr="00F27A61" w:rsidRDefault="00926C01" w:rsidP="00926C01">
      <w:pPr>
        <w:rPr>
          <w:sz w:val="16"/>
        </w:rPr>
      </w:pPr>
      <w:r w:rsidRPr="00F27A61">
        <w:rPr>
          <w:sz w:val="16"/>
        </w:rPr>
        <w:t xml:space="preserve">And if these concerns are not vexing enough to the United States, others are not far behind in the overall ranking. </w:t>
      </w:r>
    </w:p>
    <w:p w14:paraId="06E9A097" w14:textId="77777777" w:rsidR="00926C01" w:rsidRPr="00F27A61" w:rsidRDefault="00926C01" w:rsidP="00926C01">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4BC26904" w14:textId="77777777" w:rsidR="00926C01" w:rsidRPr="00F27A61" w:rsidRDefault="00926C01" w:rsidP="00926C01">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7C43A613" w14:textId="77777777" w:rsidR="00926C01" w:rsidRPr="00F27A61" w:rsidRDefault="00926C01" w:rsidP="00926C01">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4A472F1F" w14:textId="77777777" w:rsidR="00926C01" w:rsidRPr="00F27A61" w:rsidRDefault="00926C01" w:rsidP="00926C01">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7E79AA5" w14:textId="77777777" w:rsidR="00926C01" w:rsidRPr="00F73E58" w:rsidRDefault="00926C01" w:rsidP="00926C01">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3B2D71C1" w14:textId="77777777" w:rsidR="002238BC" w:rsidRDefault="002238BC" w:rsidP="002238BC">
      <w:pPr>
        <w:pStyle w:val="Heading2"/>
      </w:pPr>
      <w:r>
        <w:t xml:space="preserve">Case </w:t>
      </w:r>
    </w:p>
    <w:p w14:paraId="5971C6AA" w14:textId="77777777" w:rsidR="002238BC" w:rsidRDefault="002238BC" w:rsidP="002238BC">
      <w:pPr>
        <w:pStyle w:val="Heading3"/>
      </w:pPr>
      <w:r>
        <w:t xml:space="preserve">AT: Data Concentration---1NC </w:t>
      </w:r>
    </w:p>
    <w:p w14:paraId="7CDF4185" w14:textId="77777777" w:rsidR="002238BC" w:rsidRDefault="002238BC" w:rsidP="002238BC">
      <w:pPr>
        <w:pStyle w:val="Heading4"/>
      </w:pPr>
      <w:r>
        <w:t xml:space="preserve">1. No impact: </w:t>
      </w:r>
    </w:p>
    <w:p w14:paraId="1BE17C63" w14:textId="77777777" w:rsidR="002238BC" w:rsidRPr="00C0707D" w:rsidRDefault="002238BC" w:rsidP="002238BC">
      <w:pPr>
        <w:pStyle w:val="Heading4"/>
      </w:pPr>
      <w:r>
        <w:t xml:space="preserve">a) AI doesn’t modify stability: technical ability’s </w:t>
      </w:r>
      <w:r>
        <w:rPr>
          <w:u w:val="single"/>
        </w:rPr>
        <w:t>impossible</w:t>
      </w:r>
      <w:r>
        <w:t xml:space="preserve"> AND states err </w:t>
      </w:r>
      <w:r>
        <w:rPr>
          <w:u w:val="single"/>
        </w:rPr>
        <w:t>against</w:t>
      </w:r>
      <w:r>
        <w:t xml:space="preserve"> conflict. </w:t>
      </w:r>
    </w:p>
    <w:p w14:paraId="346D9930" w14:textId="77777777" w:rsidR="002238BC" w:rsidRPr="00084C53" w:rsidRDefault="002238BC" w:rsidP="002238BC">
      <w:r>
        <w:t xml:space="preserve">Sam </w:t>
      </w:r>
      <w:r w:rsidRPr="00084C53">
        <w:rPr>
          <w:rStyle w:val="Style13ptBold"/>
        </w:rPr>
        <w:t>Winter-Levy &amp;</w:t>
      </w:r>
      <w:r>
        <w:t xml:space="preserve"> Nikita </w:t>
      </w:r>
      <w:r w:rsidRPr="00084C53">
        <w:rPr>
          <w:rStyle w:val="Style13ptBold"/>
        </w:rPr>
        <w:t>Lalwani 25</w:t>
      </w:r>
      <w:r>
        <w:t xml:space="preserve">, Fellow in Technology and International Affairs at the Carnegie Endowment for International Peace; Nonresident Scholar at the Carnegie Endowment for International Peace, “The End of Mutual Assured Destruction?” 8/7/25, https://www.foreignaffairs.com/united-states/artificial-intelligence-end-mutual-assured-destruction#. </w:t>
      </w:r>
    </w:p>
    <w:p w14:paraId="6B9A9B41" w14:textId="77777777" w:rsidR="002238BC" w:rsidRPr="00084C53" w:rsidRDefault="002238BC" w:rsidP="002238BC">
      <w:pPr>
        <w:rPr>
          <w:sz w:val="16"/>
        </w:rPr>
      </w:pPr>
      <w:r w:rsidRPr="00084C53">
        <w:rPr>
          <w:sz w:val="16"/>
        </w:rPr>
        <w:t xml:space="preserve">Some analysts have suggested that AI advances could challenge this dynamic. </w:t>
      </w:r>
      <w:r w:rsidRPr="00084C53">
        <w:rPr>
          <w:rStyle w:val="StyleUnderline"/>
          <w:highlight w:val="cyan"/>
        </w:rPr>
        <w:t>To undermine</w:t>
      </w:r>
      <w:r w:rsidRPr="00084C53">
        <w:rPr>
          <w:rStyle w:val="StyleUnderline"/>
        </w:rPr>
        <w:t xml:space="preserve"> </w:t>
      </w:r>
      <w:r w:rsidRPr="00084C53">
        <w:rPr>
          <w:rStyle w:val="Emphasis"/>
        </w:rPr>
        <w:t xml:space="preserve">nuclear </w:t>
      </w:r>
      <w:r w:rsidRPr="00084C53">
        <w:rPr>
          <w:rStyle w:val="Emphasis"/>
          <w:highlight w:val="cyan"/>
        </w:rPr>
        <w:t>deterrence</w:t>
      </w:r>
      <w:r w:rsidRPr="00084C53">
        <w:rPr>
          <w:rStyle w:val="StyleUnderline"/>
          <w:highlight w:val="cyan"/>
        </w:rPr>
        <w:t>, AI would need to knock</w:t>
      </w:r>
      <w:r w:rsidRPr="00084C53">
        <w:rPr>
          <w:rStyle w:val="StyleUnderline"/>
        </w:rPr>
        <w:t xml:space="preserve"> down its central pillar</w:t>
      </w:r>
      <w:r w:rsidRPr="00084C53">
        <w:rPr>
          <w:sz w:val="16"/>
        </w:rPr>
        <w:t xml:space="preserve">: a state’s capacity to respond to a nuclear attack with a devastating nuclear strike of its own, what is known as </w:t>
      </w:r>
      <w:r w:rsidRPr="00084C53">
        <w:rPr>
          <w:rStyle w:val="Emphasis"/>
          <w:highlight w:val="cyan"/>
        </w:rPr>
        <w:t>second-strike</w:t>
      </w:r>
      <w:r w:rsidRPr="00084C53">
        <w:rPr>
          <w:sz w:val="16"/>
        </w:rPr>
        <w:t xml:space="preserve"> capability. AI technology could plausibly make it easier for a state to destroy a rival’s entire nuclear arsenal in one “splendid first strike” by pinpointing the locations of nuclear submarines and mobile launchers. It could also prevent a rival from launching a retaliatory strike by disabling command-and-control networks. And it could strengthen missile defenses such that a rival could no longer credibly threaten retaliation. If AI could in this way help a state escape the prospect of mutual assured destruction, the technology would make that state unrivaled in its capacity to threaten and coerce adversaries—an outcome in line with increasingly popular visions of AI-enabled dominance.</w:t>
      </w:r>
    </w:p>
    <w:p w14:paraId="2542FE22" w14:textId="77777777" w:rsidR="002238BC" w:rsidRDefault="002238BC" w:rsidP="002238BC">
      <w:pPr>
        <w:rPr>
          <w:rStyle w:val="StyleUnderline"/>
        </w:rPr>
      </w:pPr>
      <w:r w:rsidRPr="00084C53">
        <w:rPr>
          <w:sz w:val="16"/>
        </w:rPr>
        <w:t xml:space="preserve">But </w:t>
      </w:r>
      <w:r w:rsidRPr="00084C53">
        <w:rPr>
          <w:rStyle w:val="StyleUnderline"/>
          <w:highlight w:val="cyan"/>
        </w:rPr>
        <w:t>undermining the</w:t>
      </w:r>
      <w:r w:rsidRPr="00084C53">
        <w:rPr>
          <w:rStyle w:val="StyleUnderline"/>
        </w:rPr>
        <w:t xml:space="preserve"> </w:t>
      </w:r>
      <w:r w:rsidRPr="00084C53">
        <w:rPr>
          <w:rStyle w:val="Emphasis"/>
        </w:rPr>
        <w:t xml:space="preserve">nuclear </w:t>
      </w:r>
      <w:r w:rsidRPr="00084C53">
        <w:rPr>
          <w:rStyle w:val="Emphasis"/>
          <w:highlight w:val="cyan"/>
        </w:rPr>
        <w:t>balance</w:t>
      </w:r>
      <w:r w:rsidRPr="00084C53">
        <w:rPr>
          <w:rStyle w:val="StyleUnderline"/>
        </w:rPr>
        <w:t xml:space="preserve"> of power </w:t>
      </w:r>
      <w:r w:rsidRPr="00084C53">
        <w:rPr>
          <w:rStyle w:val="StyleUnderline"/>
          <w:highlight w:val="cyan"/>
        </w:rPr>
        <w:t xml:space="preserve">will not be </w:t>
      </w:r>
      <w:r w:rsidRPr="00084C53">
        <w:rPr>
          <w:rStyle w:val="Emphasis"/>
          <w:highlight w:val="cyan"/>
        </w:rPr>
        <w:t>easy</w:t>
      </w:r>
      <w:r w:rsidRPr="00084C53">
        <w:rPr>
          <w:rStyle w:val="StyleUnderline"/>
        </w:rPr>
        <w:t xml:space="preserve">. Emerging </w:t>
      </w:r>
      <w:r w:rsidRPr="00084C53">
        <w:rPr>
          <w:rStyle w:val="StyleUnderline"/>
          <w:highlight w:val="cyan"/>
        </w:rPr>
        <w:t>technologies</w:t>
      </w:r>
      <w:r w:rsidRPr="00084C53">
        <w:rPr>
          <w:rStyle w:val="StyleUnderline"/>
        </w:rPr>
        <w:t xml:space="preserve"> still </w:t>
      </w:r>
      <w:r w:rsidRPr="00084C53">
        <w:rPr>
          <w:rStyle w:val="StyleUnderline"/>
          <w:highlight w:val="cyan"/>
        </w:rPr>
        <w:t>face</w:t>
      </w:r>
      <w:r w:rsidRPr="00084C53">
        <w:rPr>
          <w:rStyle w:val="StyleUnderline"/>
        </w:rPr>
        <w:t xml:space="preserve"> very real </w:t>
      </w:r>
      <w:r w:rsidRPr="00084C53">
        <w:rPr>
          <w:rStyle w:val="Emphasis"/>
          <w:highlight w:val="cyan"/>
        </w:rPr>
        <w:t>constraints</w:t>
      </w:r>
      <w:r w:rsidRPr="00084C53">
        <w:rPr>
          <w:rStyle w:val="StyleUnderline"/>
        </w:rPr>
        <w:t xml:space="preserve"> in the nuclear domain. </w:t>
      </w:r>
      <w:r w:rsidRPr="00084C53">
        <w:rPr>
          <w:rStyle w:val="StyleUnderline"/>
          <w:highlight w:val="cyan"/>
        </w:rPr>
        <w:t xml:space="preserve">Even the </w:t>
      </w:r>
      <w:r w:rsidRPr="00084C53">
        <w:rPr>
          <w:rStyle w:val="Emphasis"/>
          <w:sz w:val="24"/>
          <w:szCs w:val="24"/>
          <w:highlight w:val="cyan"/>
        </w:rPr>
        <w:t>most sophisticated</w:t>
      </w:r>
      <w:r w:rsidRPr="00084C53">
        <w:rPr>
          <w:rStyle w:val="StyleUnderline"/>
          <w:highlight w:val="cyan"/>
        </w:rPr>
        <w:t xml:space="preserve"> AI</w:t>
      </w:r>
      <w:r w:rsidRPr="00084C53">
        <w:rPr>
          <w:rStyle w:val="StyleUnderline"/>
        </w:rPr>
        <w:t xml:space="preserve">-powered targeting and sensor systems </w:t>
      </w:r>
      <w:r w:rsidRPr="00084C53">
        <w:rPr>
          <w:rStyle w:val="StyleUnderline"/>
          <w:highlight w:val="cyan"/>
        </w:rPr>
        <w:t>may struggle to locate a</w:t>
      </w:r>
      <w:r w:rsidRPr="00084C53">
        <w:rPr>
          <w:rStyle w:val="StyleUnderline"/>
        </w:rPr>
        <w:t xml:space="preserve"> mobile nuclear </w:t>
      </w:r>
      <w:r w:rsidRPr="00084C53">
        <w:rPr>
          <w:rStyle w:val="StyleUnderline"/>
          <w:highlight w:val="cyan"/>
        </w:rPr>
        <w:t>launcher</w:t>
      </w:r>
      <w:r w:rsidRPr="00084C53">
        <w:rPr>
          <w:rStyle w:val="StyleUnderline"/>
        </w:rPr>
        <w:t xml:space="preserve"> hidden </w:t>
      </w:r>
      <w:r w:rsidRPr="00084C53">
        <w:rPr>
          <w:rStyle w:val="Emphasis"/>
        </w:rPr>
        <w:t>under a bridge</w:t>
      </w:r>
      <w:r w:rsidRPr="00084C53">
        <w:rPr>
          <w:rStyle w:val="StyleUnderline"/>
        </w:rPr>
        <w:t xml:space="preserve">, </w:t>
      </w:r>
      <w:r w:rsidRPr="00084C53">
        <w:rPr>
          <w:rStyle w:val="StyleUnderline"/>
          <w:highlight w:val="cyan"/>
        </w:rPr>
        <w:t>isolate</w:t>
      </w:r>
      <w:r w:rsidRPr="00084C53">
        <w:rPr>
          <w:sz w:val="16"/>
        </w:rPr>
        <w:t xml:space="preserve"> the signatures of </w:t>
      </w:r>
      <w:r w:rsidRPr="00084C53">
        <w:rPr>
          <w:rStyle w:val="StyleUnderline"/>
          <w:highlight w:val="cyan"/>
        </w:rPr>
        <w:t>a</w:t>
      </w:r>
      <w:r w:rsidRPr="00084C53">
        <w:rPr>
          <w:rStyle w:val="StyleUnderline"/>
        </w:rPr>
        <w:t xml:space="preserve"> nuclear-armed </w:t>
      </w:r>
      <w:r w:rsidRPr="00084C53">
        <w:rPr>
          <w:rStyle w:val="Emphasis"/>
          <w:highlight w:val="cyan"/>
        </w:rPr>
        <w:t>sub</w:t>
      </w:r>
      <w:r w:rsidRPr="00084C53">
        <w:rPr>
          <w:rStyle w:val="StyleUnderline"/>
        </w:rPr>
        <w:t>marine</w:t>
      </w:r>
      <w:r w:rsidRPr="00084C53">
        <w:rPr>
          <w:sz w:val="16"/>
        </w:rPr>
        <w:t xml:space="preserve"> from the background noise of the ocean, </w:t>
      </w:r>
      <w:r w:rsidRPr="00084C53">
        <w:rPr>
          <w:rStyle w:val="StyleUnderline"/>
          <w:highlight w:val="cyan"/>
        </w:rPr>
        <w:t>and orchestrate</w:t>
      </w:r>
      <w:r w:rsidRPr="00084C53">
        <w:rPr>
          <w:rStyle w:val="StyleUnderline"/>
        </w:rPr>
        <w:t xml:space="preserve"> the </w:t>
      </w:r>
      <w:r w:rsidRPr="00084C53">
        <w:rPr>
          <w:rStyle w:val="Emphasis"/>
        </w:rPr>
        <w:t xml:space="preserve">simultaneous </w:t>
      </w:r>
      <w:r w:rsidRPr="00084C53">
        <w:rPr>
          <w:rStyle w:val="Emphasis"/>
          <w:highlight w:val="cyan"/>
        </w:rPr>
        <w:t>destruction</w:t>
      </w:r>
      <w:r w:rsidRPr="00084C53">
        <w:rPr>
          <w:rStyle w:val="StyleUnderline"/>
          <w:highlight w:val="cyan"/>
        </w:rPr>
        <w:t xml:space="preserve"> of hundreds of targets</w:t>
      </w:r>
      <w:r w:rsidRPr="00084C53">
        <w:rPr>
          <w:rStyle w:val="StyleUnderline"/>
        </w:rPr>
        <w:t xml:space="preserve"> on land, air, and sea—</w:t>
      </w:r>
      <w:r w:rsidRPr="00084C53">
        <w:rPr>
          <w:rStyle w:val="StyleUnderline"/>
          <w:highlight w:val="cyan"/>
        </w:rPr>
        <w:t xml:space="preserve">with </w:t>
      </w:r>
      <w:r w:rsidRPr="00084C53">
        <w:rPr>
          <w:rStyle w:val="Emphasis"/>
          <w:sz w:val="24"/>
          <w:szCs w:val="24"/>
          <w:highlight w:val="cyan"/>
        </w:rPr>
        <w:t>zero room for error</w:t>
      </w:r>
      <w:r w:rsidRPr="00084C53">
        <w:rPr>
          <w:sz w:val="16"/>
        </w:rPr>
        <w:t xml:space="preserve">. And </w:t>
      </w:r>
      <w:r w:rsidRPr="00084C53">
        <w:rPr>
          <w:rStyle w:val="StyleUnderline"/>
          <w:highlight w:val="cyan"/>
        </w:rPr>
        <w:t xml:space="preserve">competitors will </w:t>
      </w:r>
      <w:r w:rsidRPr="00084C53">
        <w:rPr>
          <w:rStyle w:val="Emphasis"/>
          <w:highlight w:val="cyan"/>
        </w:rPr>
        <w:t>respond</w:t>
      </w:r>
      <w:r w:rsidRPr="00084C53">
        <w:rPr>
          <w:rStyle w:val="StyleUnderline"/>
        </w:rPr>
        <w:t xml:space="preserve"> to their adversaries’ use of new technology </w:t>
      </w:r>
      <w:r w:rsidRPr="00084C53">
        <w:rPr>
          <w:rStyle w:val="StyleUnderline"/>
          <w:highlight w:val="cyan"/>
        </w:rPr>
        <w:t>with moves</w:t>
      </w:r>
      <w:r w:rsidRPr="00084C53">
        <w:rPr>
          <w:rStyle w:val="StyleUnderline"/>
        </w:rPr>
        <w:t xml:space="preserve"> of their own </w:t>
      </w:r>
      <w:r w:rsidRPr="00084C53">
        <w:rPr>
          <w:rStyle w:val="StyleUnderline"/>
          <w:highlight w:val="cyan"/>
        </w:rPr>
        <w:t xml:space="preserve">to </w:t>
      </w:r>
      <w:r w:rsidRPr="00084C53">
        <w:rPr>
          <w:rStyle w:val="Emphasis"/>
          <w:highlight w:val="cyan"/>
        </w:rPr>
        <w:t>defend</w:t>
      </w:r>
      <w:r w:rsidRPr="00084C53">
        <w:rPr>
          <w:rStyle w:val="StyleUnderline"/>
        </w:rPr>
        <w:t xml:space="preserve"> their systems, as they have at every turn since the dawn of the atomic age.</w:t>
      </w:r>
    </w:p>
    <w:p w14:paraId="161C1906" w14:textId="77777777" w:rsidR="002238BC" w:rsidRPr="00084C53" w:rsidRDefault="002238BC" w:rsidP="002238BC">
      <w:pPr>
        <w:rPr>
          <w:rStyle w:val="StyleUnderline"/>
        </w:rPr>
      </w:pPr>
      <w:r>
        <w:rPr>
          <w:sz w:val="16"/>
        </w:rPr>
        <w:t>[BREAKS]</w:t>
      </w:r>
    </w:p>
    <w:p w14:paraId="4EF8B746" w14:textId="77777777" w:rsidR="002238BC" w:rsidRDefault="002238BC" w:rsidP="002238BC">
      <w:pPr>
        <w:rPr>
          <w:sz w:val="6"/>
          <w:szCs w:val="6"/>
        </w:rPr>
      </w:pPr>
      <w:r w:rsidRPr="00084C53">
        <w:rPr>
          <w:sz w:val="6"/>
          <w:szCs w:val="6"/>
        </w:rPr>
        <w:t>Yet even if it does not challenge nuclear deterrence, AI may encourage mistrust and dangerous actions among nuclear-armed states. Many of the steps that governments could take to protect and toughen their second-strike capabilities risk alarming rivals, potentially spurring expensive and dangerous arms races. It also remains possible that AI systems could cross a crucial threshold and exhibit extremely rapid improvements in capabilities. Were that to happen, their advantages to the country that possesses them could become more pronounced and difficult for rivals to contend with. Policymakers should monitor for such a scenario and facilitate regular communication between AI and nuclear experts. At the same time, they should take steps to reduce the probability of accidents and escalation, including assessing nuclear systems for AI-related vulnerabilities and maintaining channels of communication between nuclear powers. Such steps will help ensure that nuclear stability—and not just nuclear deterrence—endures in the age of AI. FIRST STRIKE Nuclear deterrence depends, most fundamentally, on states’ possessing the ability to retaliate after absorbing a nuclear attack: as long as two nuclear powers credibly maintain a second-strike capability that can inflict unacceptable damage on their adversary, a first strike is suicidal. This understanding has for decades sustained a relatively stable equilibrium. But second-strike capabilities are not invulnerable. States can eliminate delivery platforms, such as road-mobile missile launchers and nuclear submarines, provided that they can find them. The difficulty of finding and disabling these platforms is one of the central obstacles to launching a splendid first strike. The sheer size of China, Russia, the United States, the Atlantic Ocean, and the Pacific Ocean—the most important domains for nuclear competition today—makes such a strike hard to accomplish. The emergence of powerful AI systems, however, could solve that problem. Capable of processing and analyzing vast amounts of data, a military equipped with such technologies could better target the nuclear assets of its rivals. Consider ground-launched mobile missiles, one of the platforms that underpin Russian and Chinese second-strike capabilities. These missiles, which are carried on vehicles that can hide under camouflage netting, bridges, or tunnels and drive from one concealed location to another, are probably the most difficult element of Russian and Chinese nuclear forces to eliminate. (Silo-based ballistic missiles, by contrast, are much more vulnerable to attack.) The improved speed and scale of AI-empowered intelligence processing may make it easier to conduct operations against these vehicles. AI systems can scour and integrate huge amounts of data from satellites, reconnaissance aircraft, signals intelligence intercepts, stealth drones, ground-based sensors, and human intelligence to more effectively find and track mobile nuclear forces. When it comes to the sea, the potential convergence of AI with sensing technologies might make the oceans “transparent,” allowing governments to track ballistic missile submarines in real time. That is a particular concern for the United States, which keeps a much higher percentage of its warheads on submarines than Russia or China does. AI could make it easier to track submarines by automating pattern recognition from multiple types of sensors across massive ocean areas and over long durations. It could also help a state hack into the systems its adversaries use to track their own weapons.</w:t>
      </w:r>
    </w:p>
    <w:p w14:paraId="369BC5D5" w14:textId="77777777" w:rsidR="002238BC" w:rsidRPr="00084C53" w:rsidRDefault="002238BC" w:rsidP="002238BC">
      <w:pPr>
        <w:rPr>
          <w:u w:val="single"/>
        </w:rPr>
      </w:pPr>
      <w:r>
        <w:rPr>
          <w:sz w:val="16"/>
        </w:rPr>
        <w:t>[BREAKS]</w:t>
      </w:r>
    </w:p>
    <w:p w14:paraId="11014836" w14:textId="77777777" w:rsidR="002238BC" w:rsidRPr="00084C53" w:rsidRDefault="002238BC" w:rsidP="002238BC">
      <w:pPr>
        <w:rPr>
          <w:sz w:val="16"/>
        </w:rPr>
      </w:pPr>
      <w:r w:rsidRPr="00084C53">
        <w:rPr>
          <w:rStyle w:val="StyleUnderline"/>
        </w:rPr>
        <w:t xml:space="preserve">Yet </w:t>
      </w:r>
      <w:r w:rsidRPr="00084C53">
        <w:rPr>
          <w:rStyle w:val="StyleUnderline"/>
          <w:highlight w:val="cyan"/>
        </w:rPr>
        <w:t>even with</w:t>
      </w:r>
      <w:r w:rsidRPr="00084C53">
        <w:rPr>
          <w:rStyle w:val="StyleUnderline"/>
        </w:rPr>
        <w:t xml:space="preserve"> the assistance of </w:t>
      </w:r>
      <w:r w:rsidRPr="00084C53">
        <w:rPr>
          <w:rStyle w:val="StyleUnderline"/>
          <w:highlight w:val="cyan"/>
        </w:rPr>
        <w:t xml:space="preserve">AI, states will not be </w:t>
      </w:r>
      <w:r w:rsidRPr="00084C53">
        <w:rPr>
          <w:rStyle w:val="Emphasis"/>
          <w:sz w:val="24"/>
          <w:szCs w:val="24"/>
          <w:highlight w:val="cyan"/>
        </w:rPr>
        <w:t>absolutely sure</w:t>
      </w:r>
      <w:r w:rsidRPr="00084C53">
        <w:rPr>
          <w:rStyle w:val="StyleUnderline"/>
        </w:rPr>
        <w:t xml:space="preserve"> that a splendid first strike can knock out a rival’s capacity to retaliate</w:t>
      </w:r>
      <w:r w:rsidRPr="00084C53">
        <w:rPr>
          <w:sz w:val="16"/>
        </w:rPr>
        <w:t xml:space="preserve">. On land, for instance, China and </w:t>
      </w:r>
      <w:r w:rsidRPr="00084C53">
        <w:rPr>
          <w:rStyle w:val="StyleUnderline"/>
          <w:highlight w:val="cyan"/>
        </w:rPr>
        <w:t xml:space="preserve">Russia could </w:t>
      </w:r>
      <w:r w:rsidRPr="00084C53">
        <w:rPr>
          <w:rStyle w:val="Emphasis"/>
          <w:highlight w:val="cyan"/>
        </w:rPr>
        <w:t>respond</w:t>
      </w:r>
      <w:r w:rsidRPr="00084C53">
        <w:rPr>
          <w:sz w:val="16"/>
        </w:rPr>
        <w:t xml:space="preserve"> to improvements in U.S. tracking systems </w:t>
      </w:r>
      <w:r w:rsidRPr="00084C53">
        <w:rPr>
          <w:rStyle w:val="StyleUnderline"/>
        </w:rPr>
        <w:t xml:space="preserve">with their own </w:t>
      </w:r>
      <w:r w:rsidRPr="00084C53">
        <w:rPr>
          <w:rStyle w:val="Emphasis"/>
        </w:rPr>
        <w:t>countermeasures</w:t>
      </w:r>
      <w:r w:rsidRPr="00084C53">
        <w:rPr>
          <w:sz w:val="16"/>
        </w:rPr>
        <w:t xml:space="preserve">. They could invest </w:t>
      </w:r>
      <w:r w:rsidRPr="00084C53">
        <w:rPr>
          <w:rStyle w:val="StyleUnderline"/>
        </w:rPr>
        <w:t xml:space="preserve">in </w:t>
      </w:r>
      <w:r w:rsidRPr="00084C53">
        <w:rPr>
          <w:rStyle w:val="Emphasis"/>
          <w:highlight w:val="cyan"/>
        </w:rPr>
        <w:t>a</w:t>
      </w:r>
      <w:r w:rsidRPr="00084C53">
        <w:rPr>
          <w:rStyle w:val="StyleUnderline"/>
        </w:rPr>
        <w:t>nti</w:t>
      </w:r>
      <w:r w:rsidRPr="00084C53">
        <w:rPr>
          <w:rStyle w:val="Emphasis"/>
          <w:highlight w:val="cyan"/>
        </w:rPr>
        <w:t>sat</w:t>
      </w:r>
      <w:r w:rsidRPr="00084C53">
        <w:rPr>
          <w:rStyle w:val="StyleUnderline"/>
        </w:rPr>
        <w:t xml:space="preserve">ellite weapons </w:t>
      </w:r>
      <w:r w:rsidRPr="00084C53">
        <w:rPr>
          <w:rStyle w:val="StyleUnderline"/>
          <w:highlight w:val="cyan"/>
        </w:rPr>
        <w:t xml:space="preserve">and </w:t>
      </w:r>
      <w:r w:rsidRPr="00084C53">
        <w:rPr>
          <w:rStyle w:val="Emphasis"/>
          <w:highlight w:val="cyan"/>
        </w:rPr>
        <w:t>jamming</w:t>
      </w:r>
      <w:r w:rsidRPr="00084C53">
        <w:rPr>
          <w:rStyle w:val="StyleUnderline"/>
        </w:rPr>
        <w:t xml:space="preserve"> capabilities. They could adopt old-fashioned </w:t>
      </w:r>
      <w:r w:rsidRPr="00084C53">
        <w:rPr>
          <w:rStyle w:val="Emphasis"/>
        </w:rPr>
        <w:t>low-tech solutions</w:t>
      </w:r>
      <w:r w:rsidRPr="00084C53">
        <w:rPr>
          <w:sz w:val="16"/>
        </w:rPr>
        <w:t>, such as covering roads with netting or constructing decoys, to increase the number of targets an attacker would need to strike. They could order their launchers to emit fewer signals, making it harder for the United States to track them. They could modify the launchers to move faster, widening the target area U.S. strikes would have to hit. They could even use their own AI systems to inject false information into channels monitored by the U.S. intelligence community.</w:t>
      </w:r>
    </w:p>
    <w:p w14:paraId="793BEC32" w14:textId="77777777" w:rsidR="002238BC" w:rsidRPr="00084C53" w:rsidRDefault="002238BC" w:rsidP="002238BC">
      <w:pPr>
        <w:rPr>
          <w:rStyle w:val="StyleUnderline"/>
        </w:rPr>
      </w:pPr>
      <w:r w:rsidRPr="00084C53">
        <w:rPr>
          <w:sz w:val="16"/>
        </w:rPr>
        <w:t xml:space="preserve">In the maritime domain, too, </w:t>
      </w:r>
      <w:r w:rsidRPr="00084C53">
        <w:rPr>
          <w:rStyle w:val="StyleUnderline"/>
          <w:highlight w:val="cyan"/>
        </w:rPr>
        <w:t>AI</w:t>
      </w:r>
      <w:r w:rsidRPr="00084C53">
        <w:rPr>
          <w:rStyle w:val="StyleUnderline"/>
        </w:rPr>
        <w:t xml:space="preserve"> is </w:t>
      </w:r>
      <w:r w:rsidRPr="00084C53">
        <w:rPr>
          <w:rStyle w:val="Emphasis"/>
        </w:rPr>
        <w:t>unlikely</w:t>
      </w:r>
      <w:r w:rsidRPr="00084C53">
        <w:rPr>
          <w:rStyle w:val="StyleUnderline"/>
        </w:rPr>
        <w:t xml:space="preserve"> to make the sea </w:t>
      </w:r>
      <w:r w:rsidRPr="00084C53">
        <w:rPr>
          <w:rStyle w:val="Emphasis"/>
        </w:rPr>
        <w:t>fully transparent</w:t>
      </w:r>
      <w:r w:rsidRPr="00084C53">
        <w:rPr>
          <w:rStyle w:val="StyleUnderline"/>
        </w:rPr>
        <w:t xml:space="preserve">. Any system </w:t>
      </w:r>
      <w:r w:rsidRPr="00084C53">
        <w:rPr>
          <w:rStyle w:val="StyleUnderline"/>
          <w:highlight w:val="cyan"/>
        </w:rPr>
        <w:t xml:space="preserve">will </w:t>
      </w:r>
      <w:r w:rsidRPr="00084C53">
        <w:rPr>
          <w:rStyle w:val="Emphasis"/>
          <w:highlight w:val="cyan"/>
        </w:rPr>
        <w:t>struggle</w:t>
      </w:r>
      <w:r w:rsidRPr="00084C53">
        <w:rPr>
          <w:rStyle w:val="StyleUnderline"/>
          <w:highlight w:val="cyan"/>
        </w:rPr>
        <w:t xml:space="preserve"> to</w:t>
      </w:r>
      <w:r w:rsidRPr="00084C53">
        <w:rPr>
          <w:rStyle w:val="StyleUnderline"/>
        </w:rPr>
        <w:t xml:space="preserve"> </w:t>
      </w:r>
      <w:r w:rsidRPr="00084C53">
        <w:rPr>
          <w:rStyle w:val="Emphasis"/>
        </w:rPr>
        <w:t xml:space="preserve">continuously </w:t>
      </w:r>
      <w:r w:rsidRPr="00084C53">
        <w:rPr>
          <w:rStyle w:val="Emphasis"/>
          <w:highlight w:val="cyan"/>
        </w:rPr>
        <w:t>identify</w:t>
      </w:r>
      <w:r w:rsidRPr="00084C53">
        <w:rPr>
          <w:rStyle w:val="StyleUnderline"/>
        </w:rPr>
        <w:t xml:space="preserve">, track, and monitor multiple </w:t>
      </w:r>
      <w:r w:rsidRPr="00084C53">
        <w:rPr>
          <w:rStyle w:val="StyleUnderline"/>
          <w:highlight w:val="cyan"/>
        </w:rPr>
        <w:t>targets over</w:t>
      </w:r>
      <w:r w:rsidRPr="00084C53">
        <w:rPr>
          <w:rStyle w:val="StyleUnderline"/>
        </w:rPr>
        <w:t xml:space="preserve"> </w:t>
      </w:r>
      <w:r w:rsidRPr="00084C53">
        <w:rPr>
          <w:rStyle w:val="Emphasis"/>
        </w:rPr>
        <w:t xml:space="preserve">long </w:t>
      </w:r>
      <w:r w:rsidRPr="00084C53">
        <w:rPr>
          <w:rStyle w:val="Emphasis"/>
          <w:highlight w:val="cyan"/>
        </w:rPr>
        <w:t>ranges</w:t>
      </w:r>
      <w:r w:rsidRPr="00084C53">
        <w:rPr>
          <w:rStyle w:val="StyleUnderline"/>
        </w:rPr>
        <w:t xml:space="preserve"> and </w:t>
      </w:r>
      <w:r w:rsidRPr="00084C53">
        <w:rPr>
          <w:rStyle w:val="StyleUnderline"/>
          <w:highlight w:val="cyan"/>
        </w:rPr>
        <w:t>amid</w:t>
      </w:r>
      <w:r w:rsidRPr="00084C53">
        <w:rPr>
          <w:rStyle w:val="StyleUnderline"/>
        </w:rPr>
        <w:t xml:space="preserve"> ocean </w:t>
      </w:r>
      <w:r w:rsidRPr="00084C53">
        <w:rPr>
          <w:rStyle w:val="Emphasis"/>
        </w:rPr>
        <w:t xml:space="preserve">background </w:t>
      </w:r>
      <w:r w:rsidRPr="00084C53">
        <w:rPr>
          <w:rStyle w:val="Emphasis"/>
          <w:highlight w:val="cyan"/>
        </w:rPr>
        <w:t>noise</w:t>
      </w:r>
      <w:r w:rsidRPr="00084C53">
        <w:rPr>
          <w:rStyle w:val="StyleUnderline"/>
        </w:rPr>
        <w:t xml:space="preserve">, especially </w:t>
      </w:r>
      <w:r w:rsidRPr="00084C53">
        <w:rPr>
          <w:rStyle w:val="StyleUnderline"/>
          <w:highlight w:val="cyan"/>
        </w:rPr>
        <w:t xml:space="preserve">as </w:t>
      </w:r>
      <w:r w:rsidRPr="00084C53">
        <w:rPr>
          <w:rStyle w:val="Emphasis"/>
          <w:highlight w:val="cyan"/>
        </w:rPr>
        <w:t>sub</w:t>
      </w:r>
      <w:r w:rsidRPr="00084C53">
        <w:rPr>
          <w:rStyle w:val="StyleUnderline"/>
        </w:rPr>
        <w:t>marine</w:t>
      </w:r>
      <w:r w:rsidRPr="00084C53">
        <w:rPr>
          <w:rStyle w:val="Emphasis"/>
          <w:highlight w:val="cyan"/>
        </w:rPr>
        <w:t>s</w:t>
      </w:r>
      <w:r w:rsidRPr="00084C53">
        <w:rPr>
          <w:rStyle w:val="StyleUnderline"/>
          <w:highlight w:val="cyan"/>
        </w:rPr>
        <w:t xml:space="preserve"> get </w:t>
      </w:r>
      <w:r w:rsidRPr="00084C53">
        <w:rPr>
          <w:rStyle w:val="Emphasis"/>
          <w:highlight w:val="cyan"/>
        </w:rPr>
        <w:t>quieter</w:t>
      </w:r>
      <w:r w:rsidRPr="00084C53">
        <w:rPr>
          <w:rStyle w:val="StyleUnderline"/>
        </w:rPr>
        <w:t xml:space="preserve"> and oceans noisier. Submarines </w:t>
      </w:r>
      <w:r w:rsidRPr="00084C53">
        <w:rPr>
          <w:rStyle w:val="StyleUnderline"/>
          <w:highlight w:val="cyan"/>
        </w:rPr>
        <w:t>remain</w:t>
      </w:r>
      <w:r w:rsidRPr="00084C53">
        <w:rPr>
          <w:rStyle w:val="StyleUnderline"/>
        </w:rPr>
        <w:t xml:space="preserve"> </w:t>
      </w:r>
      <w:r w:rsidRPr="00084C53">
        <w:rPr>
          <w:rStyle w:val="Emphasis"/>
        </w:rPr>
        <w:t xml:space="preserve">extraordinarily </w:t>
      </w:r>
      <w:r w:rsidRPr="00084C53">
        <w:rPr>
          <w:rStyle w:val="Emphasis"/>
          <w:highlight w:val="cyan"/>
        </w:rPr>
        <w:t>difficult</w:t>
      </w:r>
      <w:r w:rsidRPr="00084C53">
        <w:rPr>
          <w:rStyle w:val="StyleUnderline"/>
          <w:highlight w:val="cyan"/>
        </w:rPr>
        <w:t xml:space="preserve"> to detect</w:t>
      </w:r>
      <w:r w:rsidRPr="00084C53">
        <w:rPr>
          <w:rStyle w:val="StyleUnderline"/>
        </w:rPr>
        <w:t xml:space="preserve"> when submerged at depth and operating at low speeds</w:t>
      </w:r>
      <w:r w:rsidRPr="00084C53">
        <w:rPr>
          <w:sz w:val="16"/>
        </w:rPr>
        <w:t xml:space="preserve">, because of how sound moves underwater, shifting ocean conditions, and the inherent noisiness of the marine environment. In the seas, </w:t>
      </w:r>
      <w:r w:rsidRPr="00084C53">
        <w:rPr>
          <w:rStyle w:val="StyleUnderline"/>
        </w:rPr>
        <w:t xml:space="preserve">false alarms are </w:t>
      </w:r>
      <w:r w:rsidRPr="00084C53">
        <w:rPr>
          <w:rStyle w:val="Emphasis"/>
        </w:rPr>
        <w:t>frequent</w:t>
      </w:r>
      <w:r w:rsidRPr="00084C53">
        <w:rPr>
          <w:rStyle w:val="StyleUnderline"/>
        </w:rPr>
        <w:t xml:space="preserve">; reliable contact is </w:t>
      </w:r>
      <w:r w:rsidRPr="00084C53">
        <w:rPr>
          <w:rStyle w:val="Emphasis"/>
        </w:rPr>
        <w:t>rare</w:t>
      </w:r>
      <w:r w:rsidRPr="00084C53">
        <w:rPr>
          <w:sz w:val="16"/>
        </w:rPr>
        <w:t xml:space="preserve">. And at sea, as on land, </w:t>
      </w:r>
      <w:r w:rsidRPr="00084C53">
        <w:rPr>
          <w:rStyle w:val="StyleUnderline"/>
        </w:rPr>
        <w:t xml:space="preserve">major powers can tip the scales in their favor through various </w:t>
      </w:r>
      <w:r w:rsidRPr="00084C53">
        <w:rPr>
          <w:rStyle w:val="Emphasis"/>
        </w:rPr>
        <w:t>countermeasures</w:t>
      </w:r>
      <w:r w:rsidRPr="00084C53">
        <w:rPr>
          <w:rStyle w:val="StyleUnderline"/>
        </w:rPr>
        <w:t>: they can jam signals, manipulate sensor data, use undersea sensors and uncrewed vehicles to detect adversary assets</w:t>
      </w:r>
      <w:r w:rsidRPr="00084C53">
        <w:rPr>
          <w:sz w:val="16"/>
        </w:rPr>
        <w:t xml:space="preserve">, and operate their own submarines in protected bastions close to their home shores. </w:t>
      </w:r>
      <w:r w:rsidRPr="00084C53">
        <w:rPr>
          <w:rStyle w:val="StyleUnderline"/>
          <w:highlight w:val="cyan"/>
        </w:rPr>
        <w:t>Detection</w:t>
      </w:r>
      <w:r w:rsidRPr="00084C53">
        <w:rPr>
          <w:rStyle w:val="StyleUnderline"/>
        </w:rPr>
        <w:t xml:space="preserve"> will thus </w:t>
      </w:r>
      <w:r w:rsidRPr="00084C53">
        <w:rPr>
          <w:rStyle w:val="StyleUnderline"/>
          <w:highlight w:val="cyan"/>
        </w:rPr>
        <w:t xml:space="preserve">remain a </w:t>
      </w:r>
      <w:r w:rsidRPr="00084C53">
        <w:rPr>
          <w:rStyle w:val="Emphasis"/>
          <w:sz w:val="24"/>
          <w:szCs w:val="24"/>
          <w:highlight w:val="cyan"/>
        </w:rPr>
        <w:t>matter of probability</w:t>
      </w:r>
      <w:r w:rsidRPr="00084C53">
        <w:rPr>
          <w:rStyle w:val="StyleUnderline"/>
        </w:rPr>
        <w:t xml:space="preserve">, even with the introduction of AI—and </w:t>
      </w:r>
      <w:r w:rsidRPr="00084C53">
        <w:rPr>
          <w:rStyle w:val="StyleUnderline"/>
          <w:highlight w:val="cyan"/>
        </w:rPr>
        <w:t xml:space="preserve">states are </w:t>
      </w:r>
      <w:r w:rsidRPr="00084C53">
        <w:rPr>
          <w:rStyle w:val="Emphasis"/>
          <w:highlight w:val="cyan"/>
        </w:rPr>
        <w:t>unlikely</w:t>
      </w:r>
      <w:r w:rsidRPr="00084C53">
        <w:rPr>
          <w:rStyle w:val="StyleUnderline"/>
          <w:highlight w:val="cyan"/>
        </w:rPr>
        <w:t xml:space="preserve"> to</w:t>
      </w:r>
      <w:r w:rsidRPr="00084C53">
        <w:rPr>
          <w:rStyle w:val="StyleUnderline"/>
        </w:rPr>
        <w:t xml:space="preserve"> want to </w:t>
      </w:r>
      <w:r w:rsidRPr="00084C53">
        <w:rPr>
          <w:rStyle w:val="StyleUnderline"/>
          <w:highlight w:val="cyan"/>
        </w:rPr>
        <w:t>risk</w:t>
      </w:r>
      <w:r w:rsidRPr="00084C53">
        <w:rPr>
          <w:rStyle w:val="StyleUnderline"/>
        </w:rPr>
        <w:t xml:space="preserve"> a splendid </w:t>
      </w:r>
      <w:r w:rsidRPr="00084C53">
        <w:rPr>
          <w:rStyle w:val="Emphasis"/>
          <w:highlight w:val="cyan"/>
        </w:rPr>
        <w:t>first strike</w:t>
      </w:r>
      <w:r w:rsidRPr="00084C53">
        <w:rPr>
          <w:rStyle w:val="StyleUnderline"/>
          <w:highlight w:val="cyan"/>
        </w:rPr>
        <w:t xml:space="preserve"> on anything less than a </w:t>
      </w:r>
      <w:r w:rsidRPr="00084C53">
        <w:rPr>
          <w:rStyle w:val="Emphasis"/>
          <w:sz w:val="24"/>
          <w:szCs w:val="24"/>
          <w:highlight w:val="cyan"/>
        </w:rPr>
        <w:t>safe bet</w:t>
      </w:r>
      <w:r w:rsidRPr="00084C53">
        <w:rPr>
          <w:rStyle w:val="StyleUnderline"/>
        </w:rPr>
        <w:t>.</w:t>
      </w:r>
    </w:p>
    <w:p w14:paraId="0AE13D4B" w14:textId="77777777" w:rsidR="002238BC" w:rsidRPr="00C0707D" w:rsidRDefault="002238BC" w:rsidP="002238BC">
      <w:pPr>
        <w:pStyle w:val="Heading4"/>
      </w:pPr>
      <w:r>
        <w:t xml:space="preserve">b) Their cards are about </w:t>
      </w:r>
      <w:r>
        <w:rPr>
          <w:u w:val="single"/>
        </w:rPr>
        <w:t>LLMs</w:t>
      </w:r>
      <w:r>
        <w:t xml:space="preserve">---those </w:t>
      </w:r>
      <w:r>
        <w:rPr>
          <w:u w:val="single"/>
        </w:rPr>
        <w:t>obviously</w:t>
      </w:r>
      <w:r>
        <w:t xml:space="preserve"> don’t augment counterforce</w:t>
      </w:r>
      <w:r>
        <w:rPr>
          <w:b w:val="0"/>
          <w:bCs/>
        </w:rPr>
        <w:t>, or do anything really</w:t>
      </w:r>
      <w:r>
        <w:t xml:space="preserve">. </w:t>
      </w:r>
    </w:p>
    <w:p w14:paraId="7DF914EC" w14:textId="77777777" w:rsidR="002238BC" w:rsidRPr="002E7DD1" w:rsidRDefault="002238BC" w:rsidP="002238BC">
      <w:r>
        <w:t xml:space="preserve">Mark </w:t>
      </w:r>
      <w:r w:rsidRPr="00304751">
        <w:rPr>
          <w:rStyle w:val="Style13ptBold"/>
        </w:rPr>
        <w:t>MacCarthy 25</w:t>
      </w:r>
      <w:r>
        <w:t xml:space="preserve">. Nonresident Senior Fellow in Technology Innovation at Brookings. “Are AI existential risks real—and what should we do about them?” 7/11/25. https://www.brookings.edu/articles/are-ai-existential-risks-real-and-what-should-we-do-about-them/. </w:t>
      </w:r>
    </w:p>
    <w:p w14:paraId="57A4A828" w14:textId="77777777" w:rsidR="002238BC" w:rsidRPr="002E7DD1" w:rsidRDefault="002238BC" w:rsidP="002238BC">
      <w:pPr>
        <w:rPr>
          <w:sz w:val="16"/>
        </w:rPr>
      </w:pPr>
      <w:r w:rsidRPr="002E7DD1">
        <w:rPr>
          <w:sz w:val="16"/>
        </w:rPr>
        <w:t xml:space="preserve">But these analogies are misleading. </w:t>
      </w:r>
      <w:r w:rsidRPr="002E7DD1">
        <w:rPr>
          <w:rStyle w:val="Emphasis"/>
        </w:rPr>
        <w:t xml:space="preserve">Exponential </w:t>
      </w:r>
      <w:r w:rsidRPr="002E7DD1">
        <w:rPr>
          <w:rStyle w:val="Emphasis"/>
          <w:highlight w:val="cyan"/>
        </w:rPr>
        <w:t>growth</w:t>
      </w:r>
      <w:r w:rsidRPr="002E7DD1">
        <w:rPr>
          <w:rStyle w:val="StyleUnderline"/>
          <w:highlight w:val="cyan"/>
        </w:rPr>
        <w:t xml:space="preserve"> in a finite system </w:t>
      </w:r>
      <w:r w:rsidRPr="002E7DD1">
        <w:rPr>
          <w:rStyle w:val="Emphasis"/>
          <w:highlight w:val="cyan"/>
        </w:rPr>
        <w:t>cannot go on</w:t>
      </w:r>
      <w:r w:rsidRPr="002E7DD1">
        <w:rPr>
          <w:rStyle w:val="StyleUnderline"/>
        </w:rPr>
        <w:t xml:space="preserve"> forever</w:t>
      </w:r>
      <w:r w:rsidRPr="002E7DD1">
        <w:rPr>
          <w:sz w:val="16"/>
        </w:rPr>
        <w:t xml:space="preserve">, and </w:t>
      </w:r>
      <w:r w:rsidRPr="002E7DD1">
        <w:rPr>
          <w:rStyle w:val="StyleUnderline"/>
          <w:highlight w:val="cyan"/>
        </w:rPr>
        <w:t xml:space="preserve">there is </w:t>
      </w:r>
      <w:r w:rsidRPr="002E7DD1">
        <w:rPr>
          <w:rStyle w:val="Emphasis"/>
          <w:highlight w:val="cyan"/>
        </w:rPr>
        <w:t>no guarantee</w:t>
      </w:r>
      <w:r w:rsidRPr="002E7DD1">
        <w:rPr>
          <w:rStyle w:val="StyleUnderline"/>
        </w:rPr>
        <w:t xml:space="preserve"> that </w:t>
      </w:r>
      <w:r w:rsidRPr="002E7DD1">
        <w:rPr>
          <w:rStyle w:val="StyleUnderline"/>
          <w:highlight w:val="cyan"/>
        </w:rPr>
        <w:t>it will continue in AI</w:t>
      </w:r>
      <w:r w:rsidRPr="002E7DD1">
        <w:rPr>
          <w:rStyle w:val="StyleUnderline"/>
        </w:rPr>
        <w:t xml:space="preserve"> development even into the near future.</w:t>
      </w:r>
      <w:r w:rsidRPr="002E7DD1">
        <w:rPr>
          <w:sz w:val="16"/>
        </w:rPr>
        <w:t xml:space="preserve"> One of the key developments from 2024 is the apparent recognition by industry that </w:t>
      </w:r>
      <w:r w:rsidRPr="002E7DD1">
        <w:rPr>
          <w:rStyle w:val="StyleUnderline"/>
          <w:highlight w:val="cyan"/>
        </w:rPr>
        <w:t>training</w:t>
      </w:r>
      <w:r w:rsidRPr="002E7DD1">
        <w:rPr>
          <w:rStyle w:val="StyleUnderline"/>
        </w:rPr>
        <w:t xml:space="preserve"> </w:t>
      </w:r>
      <w:r w:rsidRPr="002E7DD1">
        <w:rPr>
          <w:rStyle w:val="Emphasis"/>
        </w:rPr>
        <w:t xml:space="preserve">time </w:t>
      </w:r>
      <w:r w:rsidRPr="002E7DD1">
        <w:rPr>
          <w:rStyle w:val="Emphasis"/>
          <w:highlight w:val="cyan"/>
        </w:rPr>
        <w:t>scaling</w:t>
      </w:r>
      <w:r w:rsidRPr="002E7DD1">
        <w:rPr>
          <w:rStyle w:val="StyleUnderline"/>
          <w:highlight w:val="cyan"/>
        </w:rPr>
        <w:t xml:space="preserve"> has hit a </w:t>
      </w:r>
      <w:r w:rsidRPr="002E7DD1">
        <w:rPr>
          <w:rStyle w:val="Emphasis"/>
          <w:highlight w:val="cyan"/>
        </w:rPr>
        <w:t>wall</w:t>
      </w:r>
      <w:r w:rsidRPr="002E7DD1">
        <w:rPr>
          <w:sz w:val="16"/>
        </w:rPr>
        <w:t xml:space="preserve"> and that further </w:t>
      </w:r>
      <w:r w:rsidRPr="002E7DD1">
        <w:rPr>
          <w:rStyle w:val="StyleUnderline"/>
          <w:highlight w:val="cyan"/>
        </w:rPr>
        <w:t xml:space="preserve">increases in </w:t>
      </w:r>
      <w:r w:rsidRPr="002E7DD1">
        <w:rPr>
          <w:rStyle w:val="Emphasis"/>
          <w:highlight w:val="cyan"/>
        </w:rPr>
        <w:t>data</w:t>
      </w:r>
      <w:r w:rsidRPr="002E7DD1">
        <w:rPr>
          <w:rStyle w:val="StyleUnderline"/>
        </w:rPr>
        <w:t xml:space="preserve">, parameters, and compute time </w:t>
      </w:r>
      <w:r w:rsidRPr="002E7DD1">
        <w:rPr>
          <w:rStyle w:val="StyleUnderline"/>
          <w:highlight w:val="cyan"/>
        </w:rPr>
        <w:t xml:space="preserve">produce </w:t>
      </w:r>
      <w:r w:rsidRPr="002E7DD1">
        <w:rPr>
          <w:rStyle w:val="Emphasis"/>
          <w:highlight w:val="cyan"/>
        </w:rPr>
        <w:t>diminishing returns</w:t>
      </w:r>
      <w:r w:rsidRPr="002E7DD1">
        <w:rPr>
          <w:sz w:val="16"/>
        </w:rPr>
        <w:t xml:space="preserve"> in capability improvements. The industry apparently hopes that </w:t>
      </w:r>
      <w:r w:rsidRPr="002E7DD1">
        <w:rPr>
          <w:rStyle w:val="StyleUnderline"/>
        </w:rPr>
        <w:t xml:space="preserve">exponential </w:t>
      </w:r>
      <w:r w:rsidRPr="002E7DD1">
        <w:rPr>
          <w:rStyle w:val="StyleUnderline"/>
          <w:highlight w:val="cyan"/>
        </w:rPr>
        <w:t>growth</w:t>
      </w:r>
      <w:r w:rsidRPr="002E7DD1">
        <w:rPr>
          <w:sz w:val="16"/>
        </w:rPr>
        <w:t xml:space="preserve"> in capabilities will emerge from increases in inference time compute. But so far, those improvements </w:t>
      </w:r>
      <w:r w:rsidRPr="002E7DD1">
        <w:rPr>
          <w:rStyle w:val="StyleUnderline"/>
          <w:highlight w:val="cyan"/>
        </w:rPr>
        <w:t xml:space="preserve">have been </w:t>
      </w:r>
      <w:r w:rsidRPr="002E7DD1">
        <w:rPr>
          <w:rStyle w:val="Emphasis"/>
          <w:highlight w:val="cyan"/>
        </w:rPr>
        <w:t>smaller</w:t>
      </w:r>
      <w:r w:rsidRPr="002E7DD1">
        <w:rPr>
          <w:rStyle w:val="StyleUnderline"/>
          <w:highlight w:val="cyan"/>
        </w:rPr>
        <w:t xml:space="preserve"> than </w:t>
      </w:r>
      <w:r w:rsidRPr="002E7DD1">
        <w:rPr>
          <w:rStyle w:val="Emphasis"/>
          <w:highlight w:val="cyan"/>
        </w:rPr>
        <w:t>earlier</w:t>
      </w:r>
      <w:r w:rsidRPr="002E7DD1">
        <w:rPr>
          <w:rStyle w:val="Emphasis"/>
        </w:rPr>
        <w:t xml:space="preserve"> gains</w:t>
      </w:r>
      <w:r w:rsidRPr="002E7DD1">
        <w:rPr>
          <w:rStyle w:val="StyleUnderline"/>
        </w:rPr>
        <w:t xml:space="preserve"> and </w:t>
      </w:r>
      <w:r w:rsidRPr="00304751">
        <w:rPr>
          <w:rStyle w:val="StyleUnderline"/>
          <w:highlight w:val="cyan"/>
        </w:rPr>
        <w:t>limited to</w:t>
      </w:r>
      <w:r w:rsidRPr="002E7DD1">
        <w:rPr>
          <w:rStyle w:val="StyleUnderline"/>
        </w:rPr>
        <w:t xml:space="preserve"> science, math, logic, and coding—</w:t>
      </w:r>
      <w:r w:rsidRPr="00304751">
        <w:rPr>
          <w:rStyle w:val="StyleUnderline"/>
          <w:highlight w:val="cyan"/>
        </w:rPr>
        <w:t xml:space="preserve">areas where </w:t>
      </w:r>
      <w:r w:rsidRPr="00304751">
        <w:rPr>
          <w:rStyle w:val="Emphasis"/>
          <w:highlight w:val="cyan"/>
        </w:rPr>
        <w:t>reinforcement</w:t>
      </w:r>
      <w:r w:rsidRPr="00304751">
        <w:rPr>
          <w:rStyle w:val="Emphasis"/>
        </w:rPr>
        <w:t xml:space="preserve"> learning</w:t>
      </w:r>
      <w:r w:rsidRPr="00304751">
        <w:rPr>
          <w:rStyle w:val="StyleUnderline"/>
        </w:rPr>
        <w:t xml:space="preserve"> </w:t>
      </w:r>
      <w:r w:rsidRPr="002E7DD1">
        <w:rPr>
          <w:rStyle w:val="StyleUnderline"/>
        </w:rPr>
        <w:t xml:space="preserve">can </w:t>
      </w:r>
      <w:r w:rsidRPr="00304751">
        <w:rPr>
          <w:rStyle w:val="StyleUnderline"/>
          <w:highlight w:val="cyan"/>
        </w:rPr>
        <w:t xml:space="preserve">produce </w:t>
      </w:r>
      <w:r w:rsidRPr="00304751">
        <w:rPr>
          <w:rStyle w:val="Emphasis"/>
          <w:highlight w:val="cyan"/>
        </w:rPr>
        <w:t>improvements</w:t>
      </w:r>
      <w:r w:rsidRPr="002E7DD1">
        <w:rPr>
          <w:rStyle w:val="StyleUnderline"/>
        </w:rPr>
        <w:t xml:space="preserve"> since the answers are </w:t>
      </w:r>
      <w:r w:rsidRPr="002E7DD1">
        <w:rPr>
          <w:rStyle w:val="Emphasis"/>
        </w:rPr>
        <w:t>clear and knowable</w:t>
      </w:r>
      <w:r w:rsidRPr="002E7DD1">
        <w:rPr>
          <w:rStyle w:val="StyleUnderline"/>
        </w:rPr>
        <w:t xml:space="preserve"> in advance</w:t>
      </w:r>
      <w:r w:rsidRPr="002E7DD1">
        <w:rPr>
          <w:sz w:val="16"/>
        </w:rPr>
        <w:t xml:space="preserve">.  </w:t>
      </w:r>
    </w:p>
    <w:p w14:paraId="62D3DB46" w14:textId="77777777" w:rsidR="002238BC" w:rsidRPr="002E7DD1" w:rsidRDefault="002238BC" w:rsidP="002238BC">
      <w:pPr>
        <w:rPr>
          <w:sz w:val="16"/>
        </w:rPr>
      </w:pPr>
      <w:r w:rsidRPr="002E7DD1">
        <w:rPr>
          <w:sz w:val="16"/>
        </w:rPr>
        <w:t>Today’s large language models (</w:t>
      </w:r>
      <w:r w:rsidRPr="002E7DD1">
        <w:rPr>
          <w:rStyle w:val="StyleUnderline"/>
        </w:rPr>
        <w:t>LLMs</w:t>
      </w:r>
      <w:r w:rsidRPr="002E7DD1">
        <w:rPr>
          <w:sz w:val="16"/>
        </w:rPr>
        <w:t xml:space="preserve">) </w:t>
      </w:r>
      <w:r w:rsidRPr="002E7DD1">
        <w:rPr>
          <w:rStyle w:val="StyleUnderline"/>
        </w:rPr>
        <w:t xml:space="preserve">show </w:t>
      </w:r>
      <w:r w:rsidRPr="002E7DD1">
        <w:rPr>
          <w:rStyle w:val="Emphasis"/>
        </w:rPr>
        <w:t>no signs</w:t>
      </w:r>
      <w:r w:rsidRPr="002E7DD1">
        <w:rPr>
          <w:rStyle w:val="StyleUnderline"/>
        </w:rPr>
        <w:t xml:space="preserve"> of the exponential improvements</w:t>
      </w:r>
      <w:r w:rsidRPr="002E7DD1">
        <w:rPr>
          <w:sz w:val="16"/>
        </w:rPr>
        <w:t xml:space="preserve"> characteristic of 2022 and 2023. OpenAI’s </w:t>
      </w:r>
      <w:r w:rsidRPr="002E7DD1">
        <w:rPr>
          <w:rStyle w:val="Emphasis"/>
        </w:rPr>
        <w:t>GPT-5</w:t>
      </w:r>
      <w:r w:rsidRPr="002E7DD1">
        <w:rPr>
          <w:sz w:val="16"/>
        </w:rPr>
        <w:t xml:space="preserve"> project ran into performance troubles and had to be downgraded to GPT-4.5, </w:t>
      </w:r>
      <w:r w:rsidRPr="002E7DD1">
        <w:rPr>
          <w:rStyle w:val="StyleUnderline"/>
        </w:rPr>
        <w:t>representing</w:t>
      </w:r>
      <w:r w:rsidRPr="002E7DD1">
        <w:rPr>
          <w:sz w:val="16"/>
        </w:rPr>
        <w:t xml:space="preserve"> only </w:t>
      </w:r>
      <w:r w:rsidRPr="002E7DD1">
        <w:rPr>
          <w:rStyle w:val="StyleUnderline"/>
        </w:rPr>
        <w:t>a “modest” improvement</w:t>
      </w:r>
      <w:r w:rsidRPr="002E7DD1">
        <w:rPr>
          <w:sz w:val="16"/>
        </w:rPr>
        <w:t xml:space="preserve"> when it was released earlier this year. It made up answers about 37% of the time, which is an improvement over the company’s faster, less expensive GPT-4o model, released last year, which hallucinated nearly 60% of the time. But OpenAI’s latest reasoning systems hallucinate at a higher rate than the company’s previous systems.  </w:t>
      </w:r>
    </w:p>
    <w:p w14:paraId="748FF6FA" w14:textId="77777777" w:rsidR="002238BC" w:rsidRPr="00304751" w:rsidRDefault="002238BC" w:rsidP="002238BC">
      <w:pPr>
        <w:rPr>
          <w:sz w:val="16"/>
        </w:rPr>
      </w:pPr>
      <w:r w:rsidRPr="002E7DD1">
        <w:rPr>
          <w:sz w:val="16"/>
        </w:rPr>
        <w:t xml:space="preserve">Many in the AI research community think </w:t>
      </w:r>
      <w:r w:rsidRPr="00304751">
        <w:rPr>
          <w:rStyle w:val="StyleUnderline"/>
          <w:highlight w:val="cyan"/>
        </w:rPr>
        <w:t xml:space="preserve">AGI will </w:t>
      </w:r>
      <w:r w:rsidRPr="00304751">
        <w:rPr>
          <w:rStyle w:val="Emphasis"/>
          <w:sz w:val="24"/>
          <w:szCs w:val="24"/>
          <w:highlight w:val="cyan"/>
        </w:rPr>
        <w:t>not emerge</w:t>
      </w:r>
      <w:r w:rsidRPr="00304751">
        <w:rPr>
          <w:rStyle w:val="StyleUnderline"/>
          <w:highlight w:val="cyan"/>
        </w:rPr>
        <w:t xml:space="preserve"> from</w:t>
      </w:r>
      <w:r w:rsidRPr="002E7DD1">
        <w:rPr>
          <w:sz w:val="16"/>
        </w:rPr>
        <w:t xml:space="preserve"> the currently dominant machine learning approach that relies on </w:t>
      </w:r>
      <w:r w:rsidRPr="00304751">
        <w:rPr>
          <w:rStyle w:val="StyleUnderline"/>
          <w:highlight w:val="cyan"/>
        </w:rPr>
        <w:t xml:space="preserve">predicting the </w:t>
      </w:r>
      <w:r w:rsidRPr="00304751">
        <w:rPr>
          <w:rStyle w:val="Emphasis"/>
          <w:highlight w:val="cyan"/>
        </w:rPr>
        <w:t>next word</w:t>
      </w:r>
      <w:r w:rsidRPr="002E7DD1">
        <w:rPr>
          <w:rStyle w:val="StyleUnderline"/>
        </w:rPr>
        <w:t xml:space="preserve"> in a sentence</w:t>
      </w:r>
      <w:r w:rsidRPr="002E7DD1">
        <w:rPr>
          <w:sz w:val="16"/>
        </w:rPr>
        <w:t xml:space="preserve">. In a report issued in March 2025, the Association for the Advancement of Artificial Intelligence (AAAI), a professional association of AI researchers established in 1979, reported that </w:t>
      </w:r>
      <w:r w:rsidRPr="00304751">
        <w:rPr>
          <w:rStyle w:val="Emphasis"/>
          <w:sz w:val="24"/>
          <w:szCs w:val="24"/>
          <w:highlight w:val="cyan"/>
        </w:rPr>
        <w:t>76%</w:t>
      </w:r>
      <w:r w:rsidRPr="00304751">
        <w:rPr>
          <w:rStyle w:val="StyleUnderline"/>
          <w:highlight w:val="cyan"/>
        </w:rPr>
        <w:t xml:space="preserve"> of</w:t>
      </w:r>
      <w:r w:rsidRPr="002E7DD1">
        <w:rPr>
          <w:sz w:val="16"/>
        </w:rPr>
        <w:t xml:space="preserve"> the 475 </w:t>
      </w:r>
      <w:r w:rsidRPr="002E7DD1">
        <w:rPr>
          <w:rStyle w:val="StyleUnderline"/>
        </w:rPr>
        <w:t xml:space="preserve">AI </w:t>
      </w:r>
      <w:r w:rsidRPr="00304751">
        <w:rPr>
          <w:rStyle w:val="StyleUnderline"/>
          <w:highlight w:val="cyan"/>
        </w:rPr>
        <w:t>researchers</w:t>
      </w:r>
      <w:r w:rsidRPr="002E7DD1">
        <w:rPr>
          <w:sz w:val="16"/>
        </w:rPr>
        <w:t xml:space="preserve"> surveyed </w:t>
      </w:r>
      <w:r w:rsidRPr="00304751">
        <w:rPr>
          <w:rStyle w:val="StyleUnderline"/>
          <w:highlight w:val="cyan"/>
        </w:rPr>
        <w:t>thought</w:t>
      </w:r>
      <w:r w:rsidRPr="002E7DD1">
        <w:rPr>
          <w:rStyle w:val="StyleUnderline"/>
        </w:rPr>
        <w:t xml:space="preserve"> that “</w:t>
      </w:r>
      <w:r w:rsidRPr="00304751">
        <w:rPr>
          <w:rStyle w:val="StyleUnderline"/>
          <w:highlight w:val="cyan"/>
        </w:rPr>
        <w:t>scaling</w:t>
      </w:r>
      <w:r w:rsidRPr="002E7DD1">
        <w:rPr>
          <w:rStyle w:val="StyleUnderline"/>
        </w:rPr>
        <w:t xml:space="preserve"> up </w:t>
      </w:r>
      <w:r w:rsidRPr="00304751">
        <w:rPr>
          <w:rStyle w:val="StyleUnderline"/>
          <w:highlight w:val="cyan"/>
        </w:rPr>
        <w:t>current AI</w:t>
      </w:r>
      <w:r w:rsidRPr="002E7DD1">
        <w:rPr>
          <w:rStyle w:val="StyleUnderline"/>
        </w:rPr>
        <w:t xml:space="preserve"> approaches” </w:t>
      </w:r>
      <w:r w:rsidRPr="00304751">
        <w:rPr>
          <w:rStyle w:val="StyleUnderline"/>
          <w:highlight w:val="cyan"/>
        </w:rPr>
        <w:t>would be</w:t>
      </w:r>
      <w:r w:rsidRPr="002E7DD1">
        <w:rPr>
          <w:sz w:val="16"/>
        </w:rPr>
        <w:t xml:space="preserve"> “unlikely” or “</w:t>
      </w:r>
      <w:r w:rsidRPr="00304751">
        <w:rPr>
          <w:rStyle w:val="Emphasis"/>
          <w:highlight w:val="cyan"/>
        </w:rPr>
        <w:t>very unlikely</w:t>
      </w:r>
      <w:r w:rsidRPr="002E7DD1">
        <w:rPr>
          <w:sz w:val="16"/>
        </w:rPr>
        <w:t xml:space="preserve">” </w:t>
      </w:r>
      <w:r w:rsidRPr="00304751">
        <w:rPr>
          <w:rStyle w:val="StyleUnderline"/>
          <w:highlight w:val="cyan"/>
        </w:rPr>
        <w:t>to produce</w:t>
      </w:r>
      <w:r w:rsidRPr="002E7DD1">
        <w:rPr>
          <w:rStyle w:val="StyleUnderline"/>
        </w:rPr>
        <w:t xml:space="preserve"> </w:t>
      </w:r>
      <w:r w:rsidRPr="002E7DD1">
        <w:rPr>
          <w:rStyle w:val="Emphasis"/>
        </w:rPr>
        <w:t xml:space="preserve">general </w:t>
      </w:r>
      <w:r w:rsidRPr="00304751">
        <w:rPr>
          <w:rStyle w:val="Emphasis"/>
          <w:highlight w:val="cyan"/>
        </w:rPr>
        <w:t>intelligence</w:t>
      </w:r>
      <w:r w:rsidRPr="002E7DD1">
        <w:rPr>
          <w:sz w:val="16"/>
        </w:rPr>
        <w:t xml:space="preserve">.  </w:t>
      </w:r>
    </w:p>
    <w:p w14:paraId="5202B9E6" w14:textId="77777777" w:rsidR="002238BC" w:rsidRDefault="002238BC" w:rsidP="002238BC">
      <w:pPr>
        <w:pStyle w:val="Heading4"/>
      </w:pPr>
      <w:r>
        <w:t xml:space="preserve">2. This aff is a </w:t>
      </w:r>
      <w:r>
        <w:rPr>
          <w:u w:val="single"/>
        </w:rPr>
        <w:t>double turn</w:t>
      </w:r>
      <w:r>
        <w:t xml:space="preserve">: 1AC Johnson’s highlighted to say </w:t>
      </w:r>
      <w:r>
        <w:rPr>
          <w:u w:val="single"/>
        </w:rPr>
        <w:t>China’s bad</w:t>
      </w:r>
      <w:r>
        <w:t xml:space="preserve">. BUT, this article concludes “out innovating China” causes </w:t>
      </w:r>
      <w:r>
        <w:rPr>
          <w:u w:val="single"/>
        </w:rPr>
        <w:t>war</w:t>
      </w:r>
      <w:r>
        <w:t xml:space="preserve">. </w:t>
      </w:r>
    </w:p>
    <w:p w14:paraId="4DA287BE" w14:textId="77777777" w:rsidR="002238BC" w:rsidRPr="00C0707D" w:rsidRDefault="002238BC" w:rsidP="002238BC">
      <w:r w:rsidRPr="00DE04F1">
        <w:rPr>
          <w:rStyle w:val="Style13ptBold"/>
        </w:rPr>
        <w:t>Johnson ’23</w:t>
      </w:r>
      <w:r>
        <w:t xml:space="preserve"> [James; February; PhD, </w:t>
      </w:r>
      <w:r w:rsidRPr="003C4DA7">
        <w:t>Lecturer</w:t>
      </w:r>
      <w:r>
        <w:t xml:space="preserve">, </w:t>
      </w:r>
      <w:r w:rsidRPr="003C4DA7">
        <w:t>Strategic Studie</w:t>
      </w:r>
      <w:r>
        <w:t xml:space="preserve">s, </w:t>
      </w:r>
      <w:r w:rsidRPr="003C4DA7">
        <w:t xml:space="preserve">Department of Politics </w:t>
      </w:r>
      <w:r>
        <w:t>and</w:t>
      </w:r>
      <w:r w:rsidRPr="003C4DA7">
        <w:t xml:space="preserve"> International Relations</w:t>
      </w:r>
      <w:r>
        <w:t xml:space="preserve">, </w:t>
      </w:r>
      <w:r w:rsidRPr="003C4DA7">
        <w:t>University of Aberdeen</w:t>
      </w:r>
      <w:r>
        <w:t xml:space="preserve">; Oxford Academic, “AI and the Bomb: Nuclear Strategy and Risk in the Digital Age AI and the Bomb: Nuclear Strategy and Risk in the Digital Age,” Ch. 2] </w:t>
      </w:r>
    </w:p>
    <w:p w14:paraId="6F3E6008" w14:textId="77777777" w:rsidR="002238BC" w:rsidRDefault="002238BC" w:rsidP="002238BC">
      <w:pPr>
        <w:rPr>
          <w:sz w:val="16"/>
        </w:rPr>
      </w:pPr>
      <w:r w:rsidRPr="00B43A11">
        <w:rPr>
          <w:rStyle w:val="StyleUnderline"/>
        </w:rPr>
        <w:t xml:space="preserve">Given the tendency of </w:t>
      </w:r>
      <w:r w:rsidRPr="00CD315F">
        <w:rPr>
          <w:rStyle w:val="Emphasis"/>
          <w:highlight w:val="cyan"/>
        </w:rPr>
        <w:t>Chinese</w:t>
      </w:r>
      <w:r w:rsidRPr="00C0707D">
        <w:rPr>
          <w:rStyle w:val="StyleUnderline"/>
        </w:rPr>
        <w:t xml:space="preserve"> and </w:t>
      </w:r>
      <w:r w:rsidRPr="00C0707D">
        <w:rPr>
          <w:rStyle w:val="Emphasis"/>
        </w:rPr>
        <w:t>Russian</w:t>
      </w:r>
      <w:r w:rsidRPr="00C0707D">
        <w:rPr>
          <w:rStyle w:val="StyleUnderline"/>
        </w:rPr>
        <w:t xml:space="preserve"> </w:t>
      </w:r>
      <w:r w:rsidRPr="00CD315F">
        <w:rPr>
          <w:rStyle w:val="StyleUnderline"/>
          <w:highlight w:val="cyan"/>
        </w:rPr>
        <w:t>strategists</w:t>
      </w:r>
      <w:r w:rsidRPr="00B43A11">
        <w:rPr>
          <w:rStyle w:val="StyleUnderline"/>
        </w:rPr>
        <w:t xml:space="preserve"> to </w:t>
      </w:r>
      <w:r w:rsidRPr="00CD315F">
        <w:rPr>
          <w:rStyle w:val="Emphasis"/>
          <w:highlight w:val="cyan"/>
        </w:rPr>
        <w:t>extrapolate</w:t>
      </w:r>
      <w:r w:rsidRPr="00CD315F">
        <w:rPr>
          <w:rStyle w:val="StyleUnderline"/>
          <w:highlight w:val="cyan"/>
        </w:rPr>
        <w:t xml:space="preserve"> from </w:t>
      </w:r>
      <w:r w:rsidRPr="00CD315F">
        <w:rPr>
          <w:rStyle w:val="Emphasis"/>
        </w:rPr>
        <w:t>current</w:t>
      </w:r>
      <w:r w:rsidRPr="00CD315F">
        <w:rPr>
          <w:rStyle w:val="StyleUnderline"/>
        </w:rPr>
        <w:t xml:space="preserve"> </w:t>
      </w:r>
      <w:r w:rsidRPr="00CD315F">
        <w:rPr>
          <w:rStyle w:val="StyleUnderline"/>
          <w:highlight w:val="cyan"/>
        </w:rPr>
        <w:t>US capabilities</w:t>
      </w:r>
      <w:r w:rsidRPr="00B43A11">
        <w:rPr>
          <w:sz w:val="16"/>
        </w:rPr>
        <w:t xml:space="preserve"> malign intent—and to assume future capabilities will threaten their security—</w:t>
      </w:r>
      <w:r w:rsidRPr="00CD315F">
        <w:rPr>
          <w:rStyle w:val="StyleUnderline"/>
          <w:highlight w:val="cyan"/>
        </w:rPr>
        <w:t xml:space="preserve">even </w:t>
      </w:r>
      <w:r w:rsidRPr="00097C8C">
        <w:rPr>
          <w:rStyle w:val="Emphasis"/>
          <w:highlight w:val="cyan"/>
        </w:rPr>
        <w:t>modest</w:t>
      </w:r>
      <w:r w:rsidRPr="00097C8C">
        <w:rPr>
          <w:rStyle w:val="StyleUnderline"/>
          <w:highlight w:val="cyan"/>
        </w:rPr>
        <w:t xml:space="preserve"> and </w:t>
      </w:r>
      <w:r w:rsidRPr="00097C8C">
        <w:rPr>
          <w:rStyle w:val="Emphasis"/>
          <w:highlight w:val="cyan"/>
        </w:rPr>
        <w:t xml:space="preserve">incremental </w:t>
      </w:r>
      <w:r w:rsidRPr="00C0707D">
        <w:rPr>
          <w:rStyle w:val="Emphasis"/>
          <w:highlight w:val="cyan"/>
        </w:rPr>
        <w:t>improvements</w:t>
      </w:r>
      <w:r w:rsidRPr="00C0707D">
        <w:rPr>
          <w:sz w:val="16"/>
          <w:highlight w:val="cyan"/>
        </w:rPr>
        <w:t xml:space="preserve"> </w:t>
      </w:r>
      <w:r w:rsidRPr="00C0707D">
        <w:rPr>
          <w:rStyle w:val="StyleUnderline"/>
          <w:highlight w:val="cyan"/>
        </w:rPr>
        <w:t xml:space="preserve">in </w:t>
      </w:r>
      <w:r w:rsidRPr="00097C8C">
        <w:rPr>
          <w:rStyle w:val="StyleUnderline"/>
          <w:highlight w:val="cyan"/>
        </w:rPr>
        <w:t>AI</w:t>
      </w:r>
      <w:r w:rsidRPr="00B43A11">
        <w:rPr>
          <w:rStyle w:val="StyleUnderline"/>
        </w:rPr>
        <w:t xml:space="preserve"> techniques</w:t>
      </w:r>
      <w:r w:rsidRPr="00B43A11">
        <w:rPr>
          <w:sz w:val="16"/>
        </w:rPr>
        <w:t xml:space="preserve"> to integrate and synthesize data about the location of an adversary’s mobile missiles </w:t>
      </w:r>
      <w:r w:rsidRPr="00C0707D">
        <w:rPr>
          <w:rStyle w:val="StyleUnderline"/>
        </w:rPr>
        <w:t xml:space="preserve">could </w:t>
      </w:r>
      <w:r w:rsidRPr="00C0707D">
        <w:rPr>
          <w:rStyle w:val="Emphasis"/>
          <w:highlight w:val="cyan"/>
        </w:rPr>
        <w:t>exacerbate</w:t>
      </w:r>
      <w:r w:rsidRPr="00C0707D">
        <w:rPr>
          <w:rStyle w:val="StyleUnderline"/>
        </w:rPr>
        <w:t xml:space="preserve"> pre-existing </w:t>
      </w:r>
      <w:r w:rsidRPr="00C0707D">
        <w:rPr>
          <w:rStyle w:val="Emphasis"/>
          <w:highlight w:val="cyan"/>
        </w:rPr>
        <w:t>fears</w:t>
      </w:r>
      <w:r w:rsidRPr="00C0707D">
        <w:rPr>
          <w:rStyle w:val="StyleUnderline"/>
        </w:rPr>
        <w:t xml:space="preserve"> and </w:t>
      </w:r>
      <w:r w:rsidRPr="00C0707D">
        <w:rPr>
          <w:rStyle w:val="Emphasis"/>
        </w:rPr>
        <w:t>distrust</w:t>
      </w:r>
      <w:r w:rsidRPr="00C0707D">
        <w:rPr>
          <w:sz w:val="16"/>
        </w:rPr>
        <w:t xml:space="preserve">.54 </w:t>
      </w:r>
      <w:r w:rsidRPr="00C0707D">
        <w:rPr>
          <w:rStyle w:val="Emphasis"/>
        </w:rPr>
        <w:t>Irrespective</w:t>
      </w:r>
      <w:r w:rsidRPr="00C0707D">
        <w:rPr>
          <w:rStyle w:val="StyleUnderline"/>
        </w:rPr>
        <w:t xml:space="preserve"> of whether future breakthroughs in AI produce</w:t>
      </w:r>
      <w:r w:rsidRPr="00C0707D">
        <w:rPr>
          <w:sz w:val="16"/>
        </w:rPr>
        <w:t xml:space="preserve"> irrefutable evidence of a </w:t>
      </w:r>
      <w:r w:rsidRPr="00C0707D">
        <w:rPr>
          <w:rStyle w:val="StyleUnderline"/>
        </w:rPr>
        <w:t>game-changing means</w:t>
      </w:r>
      <w:r w:rsidRPr="00C0707D">
        <w:rPr>
          <w:sz w:val="16"/>
        </w:rPr>
        <w:t xml:space="preserve"> of locating, targeting, and destroying mobile missile forces,</w:t>
      </w:r>
      <w:r w:rsidRPr="00C0707D">
        <w:t xml:space="preserve"> </w:t>
      </w:r>
      <w:r w:rsidRPr="00C0707D">
        <w:rPr>
          <w:rStyle w:val="StyleUnderline"/>
          <w:highlight w:val="cyan"/>
        </w:rPr>
        <w:t>Chinese</w:t>
      </w:r>
      <w:r w:rsidRPr="00C0707D">
        <w:rPr>
          <w:rStyle w:val="StyleUnderline"/>
        </w:rPr>
        <w:t xml:space="preserve"> and</w:t>
      </w:r>
      <w:r w:rsidRPr="00B43A11">
        <w:rPr>
          <w:rStyle w:val="StyleUnderline"/>
        </w:rPr>
        <w:t xml:space="preserve"> Russian </w:t>
      </w:r>
      <w:r w:rsidRPr="00B02423">
        <w:rPr>
          <w:rStyle w:val="Emphasis"/>
          <w:highlight w:val="cyan"/>
        </w:rPr>
        <w:t>perceptions</w:t>
      </w:r>
      <w:r w:rsidRPr="00B02423">
        <w:rPr>
          <w:rStyle w:val="StyleUnderline"/>
          <w:highlight w:val="cyan"/>
        </w:rPr>
        <w:t xml:space="preserve"> of US intent</w:t>
      </w:r>
      <w:r w:rsidRPr="00B43A11">
        <w:rPr>
          <w:rStyle w:val="StyleUnderline"/>
        </w:rPr>
        <w:t xml:space="preserve">ions in the pursuit of these capabilities </w:t>
      </w:r>
      <w:r w:rsidRPr="00B02423">
        <w:rPr>
          <w:rStyle w:val="StyleUnderline"/>
          <w:highlight w:val="cyan"/>
        </w:rPr>
        <w:t>would</w:t>
      </w:r>
      <w:r w:rsidRPr="00B43A11">
        <w:rPr>
          <w:sz w:val="16"/>
        </w:rPr>
        <w:t xml:space="preserve">, therefore, </w:t>
      </w:r>
      <w:r w:rsidRPr="00B02423">
        <w:rPr>
          <w:rStyle w:val="StyleUnderline"/>
          <w:highlight w:val="cyan"/>
        </w:rPr>
        <w:t xml:space="preserve">be far more </w:t>
      </w:r>
      <w:r w:rsidRPr="00B02423">
        <w:rPr>
          <w:rStyle w:val="Emphasis"/>
          <w:highlight w:val="cyan"/>
        </w:rPr>
        <w:t>salient</w:t>
      </w:r>
      <w:r w:rsidRPr="00B43A11">
        <w:rPr>
          <w:sz w:val="16"/>
        </w:rPr>
        <w:t xml:space="preserve">.55 Despite the US’s reassurances, </w:t>
      </w:r>
      <w:r w:rsidRPr="00B43A11">
        <w:rPr>
          <w:rStyle w:val="StyleUnderline"/>
        </w:rPr>
        <w:t xml:space="preserve">its </w:t>
      </w:r>
      <w:r w:rsidRPr="00B02423">
        <w:rPr>
          <w:rStyle w:val="StyleUnderline"/>
          <w:highlight w:val="cyan"/>
        </w:rPr>
        <w:t>adversaries</w:t>
      </w:r>
      <w:r w:rsidRPr="00B43A11">
        <w:rPr>
          <w:rStyle w:val="StyleUnderline"/>
        </w:rPr>
        <w:t xml:space="preserve"> would be </w:t>
      </w:r>
      <w:r w:rsidRPr="00B02423">
        <w:rPr>
          <w:rStyle w:val="Emphasis"/>
          <w:highlight w:val="cyan"/>
        </w:rPr>
        <w:t>unable</w:t>
      </w:r>
      <w:r w:rsidRPr="00B02423">
        <w:rPr>
          <w:rStyle w:val="StyleUnderline"/>
          <w:highlight w:val="cyan"/>
        </w:rPr>
        <w:t xml:space="preserve"> to </w:t>
      </w:r>
      <w:r w:rsidRPr="00B02423">
        <w:rPr>
          <w:rStyle w:val="Emphasis"/>
          <w:highlight w:val="cyan"/>
        </w:rPr>
        <w:t>dismiss</w:t>
      </w:r>
      <w:r w:rsidRPr="00B43A11">
        <w:rPr>
          <w:rStyle w:val="StyleUnderline"/>
        </w:rPr>
        <w:t xml:space="preserve"> the </w:t>
      </w:r>
      <w:r w:rsidRPr="00B02423">
        <w:rPr>
          <w:rStyle w:val="StyleUnderline"/>
          <w:highlight w:val="cyan"/>
        </w:rPr>
        <w:t>possibility</w:t>
      </w:r>
      <w:r w:rsidRPr="00B43A11">
        <w:rPr>
          <w:rStyle w:val="StyleUnderline"/>
        </w:rPr>
        <w:t xml:space="preserve"> that military </w:t>
      </w:r>
      <w:r w:rsidRPr="00B02423">
        <w:rPr>
          <w:rStyle w:val="StyleUnderline"/>
          <w:highlight w:val="cyan"/>
        </w:rPr>
        <w:t>AI</w:t>
      </w:r>
      <w:r w:rsidRPr="00B43A11">
        <w:rPr>
          <w:sz w:val="16"/>
        </w:rPr>
        <w:t xml:space="preserve"> capabilities </w:t>
      </w:r>
      <w:r w:rsidRPr="00B43A11">
        <w:rPr>
          <w:rStyle w:val="StyleUnderline"/>
        </w:rPr>
        <w:t xml:space="preserve">would not be used in </w:t>
      </w:r>
      <w:r w:rsidRPr="00B43A11">
        <w:rPr>
          <w:rStyle w:val="Emphasis"/>
        </w:rPr>
        <w:t>future warfare</w:t>
      </w:r>
      <w:r w:rsidRPr="00B43A11">
        <w:rPr>
          <w:rStyle w:val="StyleUnderline"/>
        </w:rPr>
        <w:t xml:space="preserve"> to </w:t>
      </w:r>
      <w:r w:rsidRPr="00B02423">
        <w:rPr>
          <w:rStyle w:val="StyleUnderline"/>
          <w:highlight w:val="cyan"/>
        </w:rPr>
        <w:t>erode</w:t>
      </w:r>
      <w:r w:rsidRPr="00B43A11">
        <w:rPr>
          <w:rStyle w:val="StyleUnderline"/>
        </w:rPr>
        <w:t xml:space="preserve"> the </w:t>
      </w:r>
      <w:r w:rsidRPr="00B02423">
        <w:rPr>
          <w:rStyle w:val="Emphasis"/>
          <w:highlight w:val="cyan"/>
        </w:rPr>
        <w:t>survivability</w:t>
      </w:r>
      <w:r w:rsidRPr="00B02423">
        <w:rPr>
          <w:rStyle w:val="StyleUnderline"/>
          <w:highlight w:val="cyan"/>
        </w:rPr>
        <w:t xml:space="preserve"> of</w:t>
      </w:r>
      <w:r w:rsidRPr="00B43A11">
        <w:rPr>
          <w:rStyle w:val="StyleUnderline"/>
        </w:rPr>
        <w:t xml:space="preserve"> their nuclear </w:t>
      </w:r>
      <w:r w:rsidRPr="00B02423">
        <w:rPr>
          <w:rStyle w:val="StyleUnderline"/>
          <w:highlight w:val="cyan"/>
        </w:rPr>
        <w:t>forces</w:t>
      </w:r>
      <w:r w:rsidRPr="00B43A11">
        <w:rPr>
          <w:sz w:val="16"/>
        </w:rPr>
        <w:t>—</w:t>
      </w:r>
      <w:r w:rsidRPr="00B02423">
        <w:rPr>
          <w:rStyle w:val="StyleUnderline"/>
          <w:highlight w:val="cyan"/>
        </w:rPr>
        <w:t>a contingency</w:t>
      </w:r>
      <w:r w:rsidRPr="00B43A11">
        <w:rPr>
          <w:rStyle w:val="StyleUnderline"/>
        </w:rPr>
        <w:t xml:space="preserve"> for which </w:t>
      </w:r>
      <w:r w:rsidRPr="00B02423">
        <w:rPr>
          <w:rStyle w:val="StyleUnderline"/>
          <w:highlight w:val="cyan"/>
        </w:rPr>
        <w:t xml:space="preserve">the US has been </w:t>
      </w:r>
      <w:r w:rsidRPr="00B02423">
        <w:rPr>
          <w:rStyle w:val="Emphasis"/>
          <w:highlight w:val="cyan"/>
        </w:rPr>
        <w:t>preparing</w:t>
      </w:r>
      <w:r w:rsidRPr="00B43A11">
        <w:rPr>
          <w:sz w:val="16"/>
        </w:rPr>
        <w:t xml:space="preserve"> over several decades.56</w:t>
      </w:r>
    </w:p>
    <w:p w14:paraId="46F71535" w14:textId="77777777" w:rsidR="002238BC" w:rsidRPr="00B43A11" w:rsidRDefault="002238BC" w:rsidP="002238BC">
      <w:pPr>
        <w:rPr>
          <w:sz w:val="16"/>
        </w:rPr>
      </w:pPr>
      <w:r>
        <w:rPr>
          <w:sz w:val="16"/>
        </w:rPr>
        <w:t>[BREAKS]</w:t>
      </w:r>
    </w:p>
    <w:p w14:paraId="0FF5674D" w14:textId="77777777" w:rsidR="002238BC" w:rsidRPr="00C0707D" w:rsidRDefault="002238BC" w:rsidP="002238BC">
      <w:pPr>
        <w:rPr>
          <w:sz w:val="6"/>
          <w:szCs w:val="6"/>
        </w:rPr>
      </w:pPr>
      <w:r w:rsidRPr="00C0707D">
        <w:rPr>
          <w:sz w:val="6"/>
          <w:szCs w:val="6"/>
        </w:rPr>
        <w:t>Several observers posit that autonomous systems like the Defense Advanced Research Projects Agency (DARPA)’s Sea Hunter, by rendering the underwater domain “transparent,” might erode the second-strike deterrence utility of stealthy SSBNs, triggering use-them-or-lose-them situations. Today, however, the technical feasibility of this hypothesis remains highly contested.57 On the one hand, several experts posit that emerging technologies such as AI, quantum communications, and big-data analytics will empower new iterations of highly portable sensing, communications, and signal-processing platforms that could render at-sea nuclear deterrence all but obsolete.58 On the other hand, others consider this hypothesis technically and operationally premature for several reasons, not least the notoriously complex and dynamic underwater conditions that hamper underwater targeting, and the need for increased power for autonomous systems to operate extended ranges.59</w:t>
      </w:r>
      <w:r>
        <w:rPr>
          <w:sz w:val="6"/>
          <w:szCs w:val="6"/>
        </w:rPr>
        <w:t xml:space="preserve"> </w:t>
      </w:r>
      <w:r w:rsidRPr="00C0707D">
        <w:rPr>
          <w:sz w:val="6"/>
          <w:szCs w:val="6"/>
        </w:rPr>
        <w:t>AI-cyber threats to nuclear systems</w:t>
      </w:r>
      <w:r>
        <w:rPr>
          <w:sz w:val="6"/>
          <w:szCs w:val="6"/>
        </w:rPr>
        <w:t xml:space="preserve"> </w:t>
      </w:r>
      <w:r w:rsidRPr="00C0707D">
        <w:rPr>
          <w:sz w:val="6"/>
          <w:szCs w:val="6"/>
        </w:rPr>
        <w:t>How might AI-infused cyber capabilities be used to subvert or otherwise compromise states’ control over their nuclear systems? Today, it is thought possible that a cyber-attack (spoofing, hacking, manipulation, data-poisoning, or digital jamming) could infiltrate a nuclear weapon system, threaten the integrity of its communications, and ultimately (and possibly unbeknown to its target) gain control of its (potentially dual-use) C2 systems. For instance, a non-state third-party hacker might “break into, interfere with, or sabotage nuclear C2 facilities; spoof or compromise early-warning systems or components of the nuclear firing chain; or in a worst-case scenario even cause a nuclear explosion or launch.”60 For example, to erode the confidence of an adversary in its nuclear deterrent, State A plants malware or ransomware on State B’s nuclear delivery systems, exploiting vulnerabilities in B’s supply chains—akin to the “colossal” Kaseya ransomware supply-chain attack in 2021.61 Signaling resolve as a crisis unfolds, A informs B aware of the penetration, and that latent infiltration preparations lay in wake. B, unable to determine the precise nature or extent of these vulnerabilities, responds to “use-it-or-lose-it” pressures by pre-emptively escalating the situation.</w:t>
      </w:r>
      <w:r>
        <w:rPr>
          <w:sz w:val="6"/>
          <w:szCs w:val="6"/>
        </w:rPr>
        <w:t xml:space="preserve"> </w:t>
      </w:r>
      <w:r w:rsidRPr="00C0707D">
        <w:rPr>
          <w:sz w:val="6"/>
          <w:szCs w:val="6"/>
        </w:rPr>
        <w:t>Because of the intense time pressures that would loom large with the decision to use nuclear weapons—especially where a state maintains a launch-on-warning posture—AI-enhanced cyber-attacks against nuclear systems would be almost impossible to detect and authenticate. Further, warning signals would be difficult to authenticate, let alone attribute, to initiate a nuclear strike within a short timeframe. A shared concern of China, the US, and Russia—albeit with varying degrees of sensitivity—are the potential threats posed by AI-augmented cyber warfare that might impel states to adopt (or rely more heavily upon) a launch-on-warning nuclear posture or a policy of pre-emption during a crisis.62 Cognizant of the potential vulnerabilities of NC3 infrastructure to cyber-attacks, nuclear-armed states (including Russia) under the Nuclear Non-Proliferation Treaty have begun to incorporate this threat into their deterrence policies.63 In short, conventional strikes against an adversary’s nuclear deterrent forces (especially NC3) combining AI-enabled ISR and cyber capabilities would likely amplify the potentially destabilizing impact of such an operation.</w:t>
      </w:r>
      <w:r>
        <w:rPr>
          <w:sz w:val="6"/>
          <w:szCs w:val="6"/>
        </w:rPr>
        <w:t xml:space="preserve"> </w:t>
      </w:r>
      <w:r w:rsidRPr="00C0707D">
        <w:rPr>
          <w:sz w:val="6"/>
          <w:szCs w:val="6"/>
        </w:rPr>
        <w:t>Advances in AI could also exacerbate this cybersecurity challenge by enabling improvements to the cyber offense.64 By automating advanced persistent threat (APT) operations, ML and AI could dramatically reduce the extensive resources and skill required to execute APT operations (or “hunting for weaknesses”), especially against hardened nuclear targets. AI-augmented cyber-tools’ machine speed could enable an attacker to exploit a narrow window of opportunity to penetrate an adversary’s cyber defenses or use APT tools to find new vulnerabilities faster and more easily than before. As the former US Chairman of the Joint Chiefs, General Joseph Dunford, recently warned, “the accelerated speed of war ensures the ability to recover from early missteps is greatly reduced” (emphasis added).65 According to scholar Robert Jervis, “a great deal of the information received at the start of a crisis is wrong … although waiting for more information does not guarantee a good understanding of the situation, quick moves are more likely to be based on false understandings.”66</w:t>
      </w:r>
      <w:r>
        <w:rPr>
          <w:sz w:val="6"/>
          <w:szCs w:val="6"/>
        </w:rPr>
        <w:t xml:space="preserve"> </w:t>
      </w:r>
      <w:r w:rsidRPr="00C0707D">
        <w:rPr>
          <w:sz w:val="6"/>
          <w:szCs w:val="6"/>
        </w:rPr>
        <w:t>For example, when docked for maintenance, air-gapped SSBNs, considered secure when submerged, could become increasingly vulnerable to a new generation of low-cost and highly automated APT cyber-attacks.67 An attacker might also use ML tools to target autonomous dual-use early-warning systems with “weaponized software” (i.e., hacking, subverting, spoofing, or tricking), causing random and potentially undetectable errors, malfunctions, and behavioral manipulation to these networks.68 An attacker may, for instance, poison a data-set to inhibit an algorithm from learning specific patterns, or insert a secret backdoor that can trick the system in the future.69</w:t>
      </w:r>
      <w:r>
        <w:rPr>
          <w:sz w:val="6"/>
          <w:szCs w:val="6"/>
        </w:rPr>
        <w:t xml:space="preserve"> </w:t>
      </w:r>
      <w:r w:rsidRPr="00C0707D">
        <w:rPr>
          <w:sz w:val="6"/>
          <w:szCs w:val="6"/>
        </w:rPr>
        <w:t>Chinese analysts would view cyber-infiltrations on China’s NC3 systems as highly escalatory, even if the perpetrator’s goals were limited to collecting information (i.e., espionage) about cyber threats to prevent a future attack.70 By contrast, Russian analysts tend to view Russia’s NC3 network as relatively isolated and insulated from cyber-attacks.71 However, both Chinese and Russian analysts worry about the vulnerability of their NC3 systems to fast-paced and stealthy conventional counterforce operations augmented by AI technology. The discovery of an adversary’s attempt (successful or otherwise) to degrade a state’s nuclear network would heighten mistrust and tension in future nuclear crises.72</w:t>
      </w:r>
      <w:r>
        <w:rPr>
          <w:sz w:val="6"/>
          <w:szCs w:val="6"/>
        </w:rPr>
        <w:t xml:space="preserve"> </w:t>
      </w:r>
      <w:r w:rsidRPr="00C0707D">
        <w:rPr>
          <w:sz w:val="6"/>
          <w:szCs w:val="6"/>
        </w:rPr>
        <w:t>Uncertainty about the efficacy of AI-augmented cyber capabilities during a crisis or conflict would likely reduce both sides’ risk tolerance, increasing the incentive to strike pre-emptively as a hedging strategy.73 For instance, a state might strike pre-emptively in response to information mined from AI-augmented ISR systems that an adversary was planning a surprise attack. During crisis conditions, an offensive AI cyber-tool that succeeds in compromising an adversary’s nuclear weapon systems—resulting in an “asymmetric information” situation—may cause either or both sides to overstate (or understate) its retaliatory capabilities, thus making them more inclined to act in a risky and escalatory fashion.74 In short, in a competitive strategic environment where states are inclined to assume the worst of others’ intentions, one state’s efforts to enhance its strategic forces’ survivability may be viewed by others as a threat to their nuclear retaliatory capability—or as a classic “security dilemma” (see Chapter 4).75</w:t>
      </w:r>
      <w:r>
        <w:rPr>
          <w:sz w:val="6"/>
          <w:szCs w:val="6"/>
        </w:rPr>
        <w:t xml:space="preserve"> </w:t>
      </w:r>
      <w:r w:rsidRPr="00C0707D">
        <w:rPr>
          <w:sz w:val="6"/>
          <w:szCs w:val="6"/>
        </w:rPr>
        <w:t>Drone swarming under the nuclear shadow</w:t>
      </w:r>
      <w:r>
        <w:rPr>
          <w:sz w:val="6"/>
          <w:szCs w:val="6"/>
        </w:rPr>
        <w:t xml:space="preserve"> </w:t>
      </w:r>
      <w:r w:rsidRPr="00C0707D">
        <w:rPr>
          <w:sz w:val="6"/>
          <w:szCs w:val="6"/>
        </w:rPr>
        <w:t>How might AI-augmented drones swarming and hypersonic weapons complicate missile defense, undermine states’ nuclear deterrent forces, and increase the risk of escalation? Drones (especially micro-drones76) used in swarms are conceptually well-suited to conduct pre-emptive attacks and nuclear-ISR missions against an adversary’s nuclear mobile missile launchers and SSBNs and their enabling facilities (e.g., early-warning systems, antennas, sensors, and air intakes).77 In short, the ability of future iterations of AI-ML—with expanded and dispersed mining data pools—infused drone swarming technology to locate, track, and target strategic missiles (i.e., mobile ICBM launchers in underground silos and onboard stealth aircraft or SSBNs) is set to grow.78</w:t>
      </w:r>
      <w:r>
        <w:rPr>
          <w:sz w:val="6"/>
          <w:szCs w:val="6"/>
        </w:rPr>
        <w:t xml:space="preserve"> </w:t>
      </w:r>
      <w:r w:rsidRPr="00C0707D">
        <w:rPr>
          <w:sz w:val="6"/>
          <w:szCs w:val="6"/>
        </w:rPr>
        <w:t>The following four scenarios illustrate the possible strategic operations that AI-augmented drone swarms would execute.79 First, drone swarms could be deployed to conduct ISR operations to locate and track dispersed (nuclear and conventional) mobile missile launchers and their attendant dual-use command, control, communications, and intelligence (C3I) systems.80 Specifically, swarms incorporating AI-infused ISR, autonomous sensor platforms, ATR, and data analysis systems may enhance sensor drones’ effectiveness and speed to locate mobile missiles and evade enemy defenses.</w:t>
      </w:r>
      <w:r>
        <w:rPr>
          <w:sz w:val="6"/>
          <w:szCs w:val="6"/>
        </w:rPr>
        <w:t xml:space="preserve"> </w:t>
      </w:r>
      <w:r w:rsidRPr="00C0707D">
        <w:rPr>
          <w:sz w:val="6"/>
          <w:szCs w:val="6"/>
        </w:rPr>
        <w:t>Second, swarming may enhance legacy conventional and nuclear weapon delivery systems (e.g., ICBMs and submarine launched ballistic missiles), potentially incorporating hypersonic variants. At least two nuclear-armed states have developed unmanned air and underwater vehicle prototypes with nuclear delivery optionality.81 AI applications will likely enhance the delivery system targeting, tracking, and improving drone swarms’ survivability against the current generation of missile defenses.</w:t>
      </w:r>
      <w:r>
        <w:rPr>
          <w:sz w:val="6"/>
          <w:szCs w:val="6"/>
        </w:rPr>
        <w:t xml:space="preserve"> </w:t>
      </w:r>
      <w:r w:rsidRPr="00C0707D">
        <w:rPr>
          <w:sz w:val="6"/>
          <w:szCs w:val="6"/>
        </w:rPr>
        <w:t>Third, swarming tactics could bolster a states’ ability to disable or suppress an adversary’s defenses, clearing the path for a disarming attack.82 Drone swarms might be armed with cyber or electronic warfare capabilities—in addition to anti-ship, anti-radiation, or regular cruise and ballistic missiles—to interfere with or destroy an adversary’s early-warning detection and C3I systems in advance of a broader offensive campaign.83</w:t>
      </w:r>
      <w:r>
        <w:rPr>
          <w:sz w:val="6"/>
          <w:szCs w:val="6"/>
        </w:rPr>
        <w:t xml:space="preserve"> </w:t>
      </w:r>
      <w:r w:rsidRPr="00C0707D">
        <w:rPr>
          <w:sz w:val="6"/>
          <w:szCs w:val="6"/>
        </w:rPr>
        <w:t>Finally, in the maritime domain, unmanned underwater (UUVs), aerial (UAVs), and surface vehicles (USVs), supported by AI-enabled intra-swarm communication and ISR systems, may be deployed in both offensive and defensive anti-submarine warfare operations to saturate an enemy’s defenses and to locate, disable, and destroy its nuclear-armed or non-nuclear attack submarines.84</w:t>
      </w:r>
      <w:r>
        <w:rPr>
          <w:sz w:val="6"/>
          <w:szCs w:val="6"/>
        </w:rPr>
        <w:t xml:space="preserve"> </w:t>
      </w:r>
      <w:r w:rsidRPr="00C0707D">
        <w:rPr>
          <w:sz w:val="6"/>
          <w:szCs w:val="6"/>
        </w:rPr>
        <w:t>Perceived as a relatively low-risk force majeure with ambiguous rules of engagement and absent a robust normative and legal framework,85 lethal and non-lethal autonomous weapons will likely become an increasingly attractive asymmetric capability to erode a superior adversary’s deterrence and resolve.86 Notwithstanding the remaining technical challenges—especially the demand for power—swarms of robotic systems fused with AI-ML techniques may presage a powerful interplay of increased range, accuracy, mass, coordination, intelligence, and speed in a future conflict.87 How might new technologies undermine deterrence between nuclear-armed adversaries in conflict-prone—and possibly asymmetric—situations?</w:t>
      </w:r>
      <w:r>
        <w:rPr>
          <w:sz w:val="6"/>
          <w:szCs w:val="6"/>
        </w:rPr>
        <w:t xml:space="preserve"> </w:t>
      </w:r>
      <w:r w:rsidRPr="00C0707D">
        <w:rPr>
          <w:sz w:val="6"/>
          <w:szCs w:val="6"/>
        </w:rPr>
        <w:t>Deterrence in digital multipolarity</w:t>
      </w:r>
      <w:r>
        <w:rPr>
          <w:sz w:val="6"/>
          <w:szCs w:val="6"/>
        </w:rPr>
        <w:t xml:space="preserve"> </w:t>
      </w:r>
      <w:r w:rsidRPr="00C0707D">
        <w:rPr>
          <w:sz w:val="6"/>
          <w:szCs w:val="6"/>
        </w:rPr>
        <w:t>Nuclear multipolarity will likely challenge several long-held nuclear deterrence assumptions—especially the probability that actors can be coerced to behave in particular ways premised on the assumption of rationality—which significantly impair states’ ability to manage escalation and interpret signaling (i.e., deterrence and resolve); thereby increasing the likelihood of impregnating misperception and miscalculation into fragile strategic dyads—and possibly triads—of nuclear-armed states.88 In a multipolar world nuclear order with competing and contested strategic dyads—India-Pakistan, US-Russia, US-North Korea, US-China, and perhaps India-China—with weak mechanisms for de-escalation, doctrinal opacity, and questionable attitudes towards nuclear restraint, the potential risk of nuclear use increases.89 A 2019 report by the UK’s House of Lords, for instance, concludes that “the risk of the use of nuclear weapons has increased, in the context of rising inter-state competition, a more multipolar world, and the development of new capabilities and technologies” (emphasis added).90</w:t>
      </w:r>
      <w:r>
        <w:rPr>
          <w:sz w:val="6"/>
          <w:szCs w:val="6"/>
        </w:rPr>
        <w:t xml:space="preserve"> </w:t>
      </w:r>
      <w:r w:rsidRPr="00C0707D">
        <w:rPr>
          <w:sz w:val="6"/>
          <w:szCs w:val="6"/>
        </w:rPr>
        <w:t>Nuclear multipolarity—associated with the “second nuclear age”—is important because each state will likely choose different responses to the new choices emerging in the digital age.91 State actors making decisions under the nuclear shadow will be more inclined to assume the worst of others’ intentions, especially in situations where the legitimacy of the status quo is contested (e.g., maritime Asia). Motivated states such as China and Russia might eschew the limitations of AI, i.e., brittleness, “explainability,” bias, and vulnerability; thereby compromising safety and verification standards to secure or capture the first-mover advantages—or to offset a perceived strategic disadvantage at a conventional level—vis-à-vis an adversary on the future digitized battlefield.92 According to Kenneth Waltz, while nuclear weapons served as a stabilizing force during the Cold War-era, “increased numbers of actors increase levels of systemic uncertainty … rising uncertainty heightens potential miscommunication and conflict. Bipolarity [compared to multipolarity] is, therefore, the most stable form of international power distribution.”93</w:t>
      </w:r>
      <w:r>
        <w:rPr>
          <w:sz w:val="6"/>
          <w:szCs w:val="6"/>
        </w:rPr>
        <w:t xml:space="preserve"> </w:t>
      </w:r>
      <w:r w:rsidRPr="00C0707D">
        <w:rPr>
          <w:sz w:val="6"/>
          <w:szCs w:val="6"/>
        </w:rPr>
        <w:t>During a crisis, when prudent and careful planning can run aground in complex situations, coupled with an abundance of ambiguous information (about resolve and power), misperceptions and miscalculation can generate temptations for pre-emption.94 Against today’s geopolitical backdrop, therefore, the use of autonomous weapon systems (perceived as low-risk and low-cost) during tense and complex adversarial environments—with ambiguous rules of engagement such as anti-access/area denial zones—will become an increasingly enticing asymmetric option to undermine an adversary’s military readiness, deterrence, and resolve. According to John Mearsheimer, “as long as the system remains anarchic, states will be tempted to use force to alter an unacceptable status quo.”95 The other side could easily perceive one state’s efforts to enhance its strategic forces’ survivability with state-of-the-art dual-use technology like AI (see Chapter 4) as a potential threat to its ability to survive and respond to a nuclear first strike.96</w:t>
      </w:r>
      <w:r>
        <w:rPr>
          <w:sz w:val="6"/>
          <w:szCs w:val="6"/>
        </w:rPr>
        <w:t xml:space="preserve"> </w:t>
      </w:r>
      <w:r w:rsidRPr="00C0707D">
        <w:rPr>
          <w:sz w:val="6"/>
          <w:szCs w:val="6"/>
        </w:rPr>
        <w:t>How might regime type or political systems affect deterrence dynamics? Authoritarian states may perceive an adversary’s intentions very differently from a democratic one.97 The belief that a regime’s survival or political legitimacy is threatened might cause leaders to consider worst-case scenario judgments and behave in a manner predicted by offensive realist scholars.98 Conversely, non-democratic leaders operating in closed political systems such as China, Russia, or North Korea may exhibit a higher degree of confidence (or overconfidence) in their ability to respond to perceived threats in world politics (see Chapter 5).99 Bias assessments from a non-democratic regime’s (or “Stasi” type) intelligence services might reinforce a leader’s faith—or a false sense of security—in their diplomatic skill and maneuverability.100 Without institutionalized structures (i.e., a general staff system) connecting the intelligence services with the military and broader political context, decisions will likely be made in vacuums, with minimal checks and balances on the political leadership (or supreme leader), and a reduction in “bottom-up” (or a “fact searching” organizational culture) information flow—because of the fear of contradicting the leadership.101 Social media—and other AI-enhanced information tools—which supply decision-makers with a continuous flow of near-real-time information might also complicate the practice of deterrence and escalation management before and during future crises (see Chapter 3).102</w:t>
      </w:r>
      <w:r>
        <w:rPr>
          <w:sz w:val="6"/>
          <w:szCs w:val="6"/>
        </w:rPr>
        <w:t xml:space="preserve"> </w:t>
      </w:r>
      <w:r w:rsidRPr="00C0707D">
        <w:rPr>
          <w:sz w:val="6"/>
          <w:szCs w:val="6"/>
        </w:rPr>
        <w:t>Authoritarian regimes whose political legitimacy are conditioned or legitimized by the general acceptance of official narratives and dogma—to extend influence, manage expectations, and control the discursive environment—tend to become empowered when people’s trust in truth (i.e., faith in what they see and hear) is undermined. Though authoritarian regimes might follow a rational deterrence logic and pattern of behavior in strategic decision-making, this “logic” will inevitably reflect the myriad factors that can influence a leader’s threat perceptions including, inter alia, leaders’ personalities, beliefs, experiences, and the importance attached to reputation and status—tethered to its (and possibly distorted or misinformed) version of events.103 Thus, confounding the expectations and calculations (i.e., notions of deterrence and escalation thresholds) of adversaries and increasing accidental and inadvertent escalation risk (see Chapter 3).104 The relative importance of these factors upon states’ resolve under crisis conditions in context-bound situations is, however, difficult to answer with any certainty.105</w:t>
      </w:r>
    </w:p>
    <w:p w14:paraId="5488AEAB" w14:textId="77777777" w:rsidR="002238BC" w:rsidRPr="00C0707D" w:rsidRDefault="002238BC" w:rsidP="002238BC">
      <w:pPr>
        <w:rPr>
          <w:rStyle w:val="StyleUnderline"/>
          <w:sz w:val="16"/>
          <w:u w:val="none"/>
        </w:rPr>
      </w:pPr>
      <w:r>
        <w:rPr>
          <w:sz w:val="16"/>
        </w:rPr>
        <w:t>[BREAKS]</w:t>
      </w:r>
    </w:p>
    <w:p w14:paraId="1AA1AAB8" w14:textId="77777777" w:rsidR="002238BC" w:rsidRDefault="002238BC" w:rsidP="002238BC">
      <w:pPr>
        <w:rPr>
          <w:sz w:val="16"/>
        </w:rPr>
      </w:pPr>
      <w:r w:rsidRPr="00D44BE2">
        <w:rPr>
          <w:rStyle w:val="StyleUnderline"/>
        </w:rPr>
        <w:t xml:space="preserve">A </w:t>
      </w:r>
      <w:r w:rsidRPr="00006E7B">
        <w:rPr>
          <w:rStyle w:val="StyleUnderline"/>
          <w:highlight w:val="cyan"/>
        </w:rPr>
        <w:t>regime that views</w:t>
      </w:r>
      <w:r w:rsidRPr="00D44BE2">
        <w:rPr>
          <w:rStyle w:val="StyleUnderline"/>
        </w:rPr>
        <w:t xml:space="preserve"> its </w:t>
      </w:r>
      <w:r w:rsidRPr="00006E7B">
        <w:rPr>
          <w:rStyle w:val="Emphasis"/>
        </w:rPr>
        <w:t>second</w:t>
      </w:r>
      <w:r w:rsidRPr="00D44BE2">
        <w:rPr>
          <w:rStyle w:val="Emphasis"/>
        </w:rPr>
        <w:t>-strike</w:t>
      </w:r>
      <w:r w:rsidRPr="00D44BE2">
        <w:rPr>
          <w:rStyle w:val="StyleUnderline"/>
        </w:rPr>
        <w:t xml:space="preserve"> capabilities</w:t>
      </w:r>
      <w:r w:rsidRPr="009B6337">
        <w:rPr>
          <w:sz w:val="16"/>
        </w:rPr>
        <w:t>—</w:t>
      </w:r>
      <w:r w:rsidRPr="00D44BE2">
        <w:rPr>
          <w:rStyle w:val="StyleUnderline"/>
        </w:rPr>
        <w:t xml:space="preserve">especially its </w:t>
      </w:r>
      <w:r w:rsidRPr="00006E7B">
        <w:rPr>
          <w:rStyle w:val="Emphasis"/>
          <w:highlight w:val="cyan"/>
        </w:rPr>
        <w:t>NC3</w:t>
      </w:r>
      <w:r w:rsidRPr="009B6337">
        <w:rPr>
          <w:sz w:val="16"/>
        </w:rPr>
        <w:t xml:space="preserve"> systems—</w:t>
      </w:r>
      <w:r w:rsidRPr="00006E7B">
        <w:rPr>
          <w:rStyle w:val="StyleUnderline"/>
          <w:highlight w:val="cyan"/>
        </w:rPr>
        <w:t xml:space="preserve">as </w:t>
      </w:r>
      <w:r w:rsidRPr="00006E7B">
        <w:rPr>
          <w:rStyle w:val="Emphasis"/>
          <w:highlight w:val="cyan"/>
        </w:rPr>
        <w:t>vulnerable</w:t>
      </w:r>
      <w:r w:rsidRPr="00D44BE2">
        <w:rPr>
          <w:rStyle w:val="StyleUnderline"/>
        </w:rPr>
        <w:t xml:space="preserve"> or insecure</w:t>
      </w:r>
      <w:r w:rsidRPr="009B6337">
        <w:rPr>
          <w:sz w:val="16"/>
        </w:rPr>
        <w:t xml:space="preserve"> (</w:t>
      </w:r>
      <w:r w:rsidRPr="00C0707D">
        <w:rPr>
          <w:rStyle w:val="Emphasis"/>
        </w:rPr>
        <w:t>North Korea</w:t>
      </w:r>
      <w:r w:rsidRPr="00C0707D">
        <w:rPr>
          <w:rStyle w:val="StyleUnderline"/>
        </w:rPr>
        <w:t xml:space="preserve">, </w:t>
      </w:r>
      <w:r w:rsidRPr="00C0707D">
        <w:rPr>
          <w:rStyle w:val="Emphasis"/>
        </w:rPr>
        <w:t>Pakistan</w:t>
      </w:r>
      <w:r w:rsidRPr="00C0707D">
        <w:rPr>
          <w:rStyle w:val="StyleUnderline"/>
        </w:rPr>
        <w:t>, or</w:t>
      </w:r>
      <w:r w:rsidRPr="009B6337">
        <w:rPr>
          <w:sz w:val="16"/>
        </w:rPr>
        <w:t xml:space="preserve"> </w:t>
      </w:r>
      <w:r w:rsidRPr="00006E7B">
        <w:rPr>
          <w:sz w:val="16"/>
        </w:rPr>
        <w:t>perhaps</w:t>
      </w:r>
      <w:r w:rsidRPr="009B6337">
        <w:rPr>
          <w:sz w:val="16"/>
        </w:rPr>
        <w:t xml:space="preserve"> </w:t>
      </w:r>
      <w:r w:rsidRPr="00006E7B">
        <w:rPr>
          <w:rStyle w:val="Emphasis"/>
          <w:highlight w:val="cyan"/>
        </w:rPr>
        <w:t>China</w:t>
      </w:r>
      <w:r w:rsidRPr="009B6337">
        <w:rPr>
          <w:sz w:val="16"/>
        </w:rPr>
        <w:t xml:space="preserve">) </w:t>
      </w:r>
      <w:r w:rsidRPr="00C0707D">
        <w:rPr>
          <w:rStyle w:val="StyleUnderline"/>
          <w:highlight w:val="cyan"/>
        </w:rPr>
        <w:t>may</w:t>
      </w:r>
      <w:r w:rsidRPr="00D44BE2">
        <w:rPr>
          <w:rStyle w:val="StyleUnderline"/>
        </w:rPr>
        <w:t xml:space="preserve"> be more inclined to </w:t>
      </w:r>
      <w:r w:rsidRPr="00C0707D">
        <w:rPr>
          <w:rStyle w:val="Emphasis"/>
          <w:highlight w:val="cyan"/>
        </w:rPr>
        <w:t>automate</w:t>
      </w:r>
      <w:r w:rsidRPr="00C0707D">
        <w:rPr>
          <w:rStyle w:val="StyleUnderline"/>
          <w:highlight w:val="cyan"/>
        </w:rPr>
        <w:t xml:space="preserve"> its</w:t>
      </w:r>
      <w:r w:rsidRPr="00D44BE2">
        <w:rPr>
          <w:rStyle w:val="StyleUnderline"/>
        </w:rPr>
        <w:t xml:space="preserve"> </w:t>
      </w:r>
      <w:r w:rsidRPr="00D44BE2">
        <w:rPr>
          <w:rStyle w:val="Emphasis"/>
        </w:rPr>
        <w:t xml:space="preserve">nuclear </w:t>
      </w:r>
      <w:r w:rsidRPr="00C0707D">
        <w:rPr>
          <w:rStyle w:val="Emphasis"/>
          <w:highlight w:val="cyan"/>
        </w:rPr>
        <w:t>forces</w:t>
      </w:r>
      <w:r w:rsidRPr="00D44BE2">
        <w:rPr>
          <w:rStyle w:val="StyleUnderline"/>
        </w:rPr>
        <w:t xml:space="preserve"> and launch postures. An </w:t>
      </w:r>
      <w:r w:rsidRPr="00D44BE2">
        <w:rPr>
          <w:rStyle w:val="Emphasis"/>
        </w:rPr>
        <w:t>insecure</w:t>
      </w:r>
      <w:r w:rsidRPr="00D44BE2">
        <w:rPr>
          <w:rStyle w:val="StyleUnderline"/>
        </w:rPr>
        <w:t xml:space="preserve"> nuclear-armed regime in an asymmetric dyad</w:t>
      </w:r>
      <w:r w:rsidRPr="009B6337">
        <w:rPr>
          <w:sz w:val="16"/>
        </w:rPr>
        <w:t>—assuming adequate technical, economic, organizational, and political resources—</w:t>
      </w:r>
      <w:r w:rsidRPr="00006E7B">
        <w:rPr>
          <w:rStyle w:val="StyleUnderline"/>
          <w:highlight w:val="cyan"/>
        </w:rPr>
        <w:t>could</w:t>
      </w:r>
      <w:r w:rsidRPr="009B6337">
        <w:rPr>
          <w:sz w:val="16"/>
        </w:rPr>
        <w:t xml:space="preserve"> do, inter alia, one or a combination of the following: (1) alter its nuclear force structure or doctrine (i.e., </w:t>
      </w:r>
      <w:r w:rsidRPr="00006E7B">
        <w:rPr>
          <w:rStyle w:val="StyleUnderline"/>
          <w:highlight w:val="cyan"/>
        </w:rPr>
        <w:t xml:space="preserve">adopt a </w:t>
      </w:r>
      <w:r w:rsidRPr="00006E7B">
        <w:rPr>
          <w:rStyle w:val="Emphasis"/>
          <w:highlight w:val="cyan"/>
        </w:rPr>
        <w:t>l</w:t>
      </w:r>
      <w:r w:rsidRPr="00D44BE2">
        <w:rPr>
          <w:rStyle w:val="StyleUnderline"/>
        </w:rPr>
        <w:t>aunch-</w:t>
      </w:r>
      <w:r w:rsidRPr="00006E7B">
        <w:rPr>
          <w:rStyle w:val="Emphasis"/>
          <w:highlight w:val="cyan"/>
        </w:rPr>
        <w:t>o</w:t>
      </w:r>
      <w:r w:rsidRPr="00D44BE2">
        <w:rPr>
          <w:rStyle w:val="StyleUnderline"/>
        </w:rPr>
        <w:t>n-</w:t>
      </w:r>
      <w:r w:rsidRPr="00006E7B">
        <w:rPr>
          <w:rStyle w:val="Emphasis"/>
          <w:highlight w:val="cyan"/>
        </w:rPr>
        <w:t>w</w:t>
      </w:r>
      <w:r w:rsidRPr="00D44BE2">
        <w:rPr>
          <w:rStyle w:val="StyleUnderline"/>
        </w:rPr>
        <w:t xml:space="preserve">arning </w:t>
      </w:r>
      <w:r w:rsidRPr="00006E7B">
        <w:rPr>
          <w:rStyle w:val="StyleUnderline"/>
          <w:highlight w:val="cyan"/>
        </w:rPr>
        <w:t xml:space="preserve">posture, or reject a </w:t>
      </w:r>
      <w:r w:rsidRPr="00006E7B">
        <w:rPr>
          <w:rStyle w:val="Emphasis"/>
          <w:highlight w:val="cyan"/>
        </w:rPr>
        <w:t>n</w:t>
      </w:r>
      <w:r w:rsidRPr="009B6337">
        <w:rPr>
          <w:rStyle w:val="StyleUnderline"/>
        </w:rPr>
        <w:t>o-</w:t>
      </w:r>
      <w:r w:rsidRPr="00006E7B">
        <w:rPr>
          <w:rStyle w:val="Emphasis"/>
          <w:highlight w:val="cyan"/>
        </w:rPr>
        <w:t>f</w:t>
      </w:r>
      <w:r w:rsidRPr="009B6337">
        <w:rPr>
          <w:rStyle w:val="StyleUnderline"/>
        </w:rPr>
        <w:t>irst-</w:t>
      </w:r>
      <w:r w:rsidRPr="00006E7B">
        <w:rPr>
          <w:rStyle w:val="Emphasis"/>
          <w:highlight w:val="cyan"/>
        </w:rPr>
        <w:t>u</w:t>
      </w:r>
      <w:r w:rsidRPr="009B6337">
        <w:rPr>
          <w:rStyle w:val="StyleUnderline"/>
        </w:rPr>
        <w:t>se commitment</w:t>
      </w:r>
      <w:r w:rsidRPr="009B6337">
        <w:rPr>
          <w:sz w:val="16"/>
        </w:rPr>
        <w:t xml:space="preserve">);106 (2) increase the alert status of its nuclear arsenals;107 (3) </w:t>
      </w:r>
      <w:r w:rsidRPr="009B6337">
        <w:rPr>
          <w:rStyle w:val="Emphasis"/>
        </w:rPr>
        <w:t>modernize</w:t>
      </w:r>
      <w:r w:rsidRPr="009B6337">
        <w:rPr>
          <w:rStyle w:val="StyleUnderline"/>
        </w:rPr>
        <w:t xml:space="preserve"> or expand its nuclear capabilities</w:t>
      </w:r>
      <w:r w:rsidRPr="009B6337">
        <w:rPr>
          <w:sz w:val="16"/>
        </w:rPr>
        <w:t xml:space="preserve"> (both strategic and tactical nuclear weapons);108 (4) develop AI capabilities to bolster deterrence;109 or (5) </w:t>
      </w:r>
      <w:r w:rsidRPr="00C0707D">
        <w:rPr>
          <w:rStyle w:val="StyleUnderline"/>
        </w:rPr>
        <w:t xml:space="preserve">use </w:t>
      </w:r>
      <w:r w:rsidRPr="00C0707D">
        <w:rPr>
          <w:rStyle w:val="Emphasis"/>
        </w:rPr>
        <w:t>AI</w:t>
      </w:r>
      <w:r w:rsidRPr="00C0707D">
        <w:rPr>
          <w:sz w:val="16"/>
        </w:rPr>
        <w:t xml:space="preserve"> technology </w:t>
      </w:r>
      <w:r w:rsidRPr="00C0707D">
        <w:rPr>
          <w:rStyle w:val="StyleUnderline"/>
        </w:rPr>
        <w:t xml:space="preserve">to </w:t>
      </w:r>
      <w:r w:rsidRPr="00C0707D">
        <w:rPr>
          <w:rStyle w:val="Emphasis"/>
        </w:rPr>
        <w:t>automate</w:t>
      </w:r>
      <w:r w:rsidRPr="00C0707D">
        <w:rPr>
          <w:rStyle w:val="StyleUnderline"/>
        </w:rPr>
        <w:t xml:space="preserve"> its second-strike nuclear capability</w:t>
      </w:r>
      <w:r w:rsidRPr="00C0707D">
        <w:rPr>
          <w:sz w:val="16"/>
        </w:rPr>
        <w:t xml:space="preserve"> (i.e., launch policy </w:t>
      </w:r>
      <w:r w:rsidRPr="00C0707D">
        <w:rPr>
          <w:rStyle w:val="StyleUnderline"/>
        </w:rPr>
        <w:t xml:space="preserve">and </w:t>
      </w:r>
      <w:r w:rsidRPr="00C0707D">
        <w:rPr>
          <w:rStyle w:val="Emphasis"/>
        </w:rPr>
        <w:t>NC3</w:t>
      </w:r>
      <w:r w:rsidRPr="00C0707D">
        <w:rPr>
          <w:rStyle w:val="StyleUnderline"/>
        </w:rPr>
        <w:t xml:space="preserve"> systems</w:t>
      </w:r>
      <w:r w:rsidRPr="00C0707D">
        <w:rPr>
          <w:sz w:val="16"/>
        </w:rPr>
        <w:t xml:space="preserve">). And, in extremis, to deter a decapitating strike during an existential crisis, </w:t>
      </w:r>
      <w:r w:rsidRPr="00C0707D">
        <w:rPr>
          <w:rStyle w:val="Emphasis"/>
        </w:rPr>
        <w:t>pre-delegate</w:t>
      </w:r>
      <w:r w:rsidRPr="00C0707D">
        <w:rPr>
          <w:rStyle w:val="StyleUnderline"/>
        </w:rPr>
        <w:t xml:space="preserve"> launch decisions to </w:t>
      </w:r>
      <w:r w:rsidRPr="00C0707D">
        <w:rPr>
          <w:rStyle w:val="Emphasis"/>
        </w:rPr>
        <w:t>machines</w:t>
      </w:r>
      <w:r w:rsidRPr="00C0707D">
        <w:rPr>
          <w:sz w:val="16"/>
        </w:rPr>
        <w:t xml:space="preserve">.110 In sum, </w:t>
      </w:r>
      <w:r w:rsidRPr="00C0707D">
        <w:rPr>
          <w:rStyle w:val="Emphasis"/>
        </w:rPr>
        <w:t>non-demo</w:t>
      </w:r>
      <w:r w:rsidRPr="00006E7B">
        <w:rPr>
          <w:rStyle w:val="Emphasis"/>
        </w:rPr>
        <w:t>cratic</w:t>
      </w:r>
      <w:r w:rsidRPr="00006E7B">
        <w:rPr>
          <w:rStyle w:val="StyleUnderline"/>
        </w:rPr>
        <w:t xml:space="preserve"> </w:t>
      </w:r>
      <w:r w:rsidRPr="002E47FC">
        <w:rPr>
          <w:rStyle w:val="StyleUnderline"/>
          <w:highlight w:val="cyan"/>
        </w:rPr>
        <w:t>nuclear states</w:t>
      </w:r>
      <w:r w:rsidRPr="00006E7B">
        <w:rPr>
          <w:rStyle w:val="StyleUnderline"/>
        </w:rPr>
        <w:t xml:space="preserve"> with </w:t>
      </w:r>
      <w:r w:rsidRPr="00006E7B">
        <w:rPr>
          <w:rStyle w:val="Emphasis"/>
        </w:rPr>
        <w:t>centralized</w:t>
      </w:r>
      <w:r w:rsidRPr="00006E7B">
        <w:rPr>
          <w:sz w:val="16"/>
        </w:rPr>
        <w:t xml:space="preserve"> Command and Control (</w:t>
      </w:r>
      <w:r w:rsidRPr="00006E7B">
        <w:rPr>
          <w:rStyle w:val="Emphasis"/>
        </w:rPr>
        <w:t>C2</w:t>
      </w:r>
      <w:r w:rsidRPr="00006E7B">
        <w:rPr>
          <w:sz w:val="16"/>
        </w:rPr>
        <w:t xml:space="preserve">) </w:t>
      </w:r>
      <w:r w:rsidRPr="00006E7B">
        <w:rPr>
          <w:rStyle w:val="StyleUnderline"/>
        </w:rPr>
        <w:t xml:space="preserve">structures, whose leaders are </w:t>
      </w:r>
      <w:r w:rsidRPr="002E47FC">
        <w:rPr>
          <w:rStyle w:val="StyleUnderline"/>
          <w:highlight w:val="cyan"/>
        </w:rPr>
        <w:t>less confident in</w:t>
      </w:r>
      <w:r w:rsidRPr="00006E7B">
        <w:rPr>
          <w:rStyle w:val="StyleUnderline"/>
        </w:rPr>
        <w:t xml:space="preserve"> the </w:t>
      </w:r>
      <w:r w:rsidRPr="002E47FC">
        <w:rPr>
          <w:rStyle w:val="Emphasis"/>
          <w:highlight w:val="cyan"/>
        </w:rPr>
        <w:t>survivability</w:t>
      </w:r>
      <w:r w:rsidRPr="00006E7B">
        <w:rPr>
          <w:sz w:val="16"/>
        </w:rPr>
        <w:t xml:space="preserve"> of their nuclear arsenal, </w:t>
      </w:r>
      <w:r w:rsidRPr="00006E7B">
        <w:rPr>
          <w:rStyle w:val="StyleUnderline"/>
        </w:rPr>
        <w:t xml:space="preserve">and whose </w:t>
      </w:r>
      <w:r w:rsidRPr="00006E7B">
        <w:rPr>
          <w:rStyle w:val="Emphasis"/>
        </w:rPr>
        <w:t>legitimacy</w:t>
      </w:r>
      <w:r w:rsidRPr="00006E7B">
        <w:rPr>
          <w:rStyle w:val="StyleUnderline"/>
        </w:rPr>
        <w:t xml:space="preserve"> and stability are tethered to </w:t>
      </w:r>
      <w:r w:rsidRPr="00006E7B">
        <w:rPr>
          <w:rStyle w:val="Emphasis"/>
        </w:rPr>
        <w:t>strategic narratives</w:t>
      </w:r>
      <w:r w:rsidRPr="00006E7B">
        <w:rPr>
          <w:rStyle w:val="StyleUnderline"/>
        </w:rPr>
        <w:t xml:space="preserve">, </w:t>
      </w:r>
      <w:r w:rsidRPr="002E47FC">
        <w:rPr>
          <w:rStyle w:val="StyleUnderline"/>
          <w:highlight w:val="cyan"/>
        </w:rPr>
        <w:t>would</w:t>
      </w:r>
      <w:r w:rsidRPr="009B6337">
        <w:rPr>
          <w:rStyle w:val="StyleUnderline"/>
        </w:rPr>
        <w:t xml:space="preserve"> likely </w:t>
      </w:r>
      <w:r w:rsidRPr="002E47FC">
        <w:rPr>
          <w:rStyle w:val="StyleUnderline"/>
          <w:highlight w:val="cyan"/>
        </w:rPr>
        <w:t>be</w:t>
      </w:r>
      <w:r w:rsidRPr="009B6337">
        <w:rPr>
          <w:rStyle w:val="StyleUnderline"/>
        </w:rPr>
        <w:t xml:space="preserve"> more </w:t>
      </w:r>
      <w:r w:rsidRPr="002E47FC">
        <w:rPr>
          <w:rStyle w:val="Emphasis"/>
          <w:highlight w:val="cyan"/>
        </w:rPr>
        <w:t>persuaded</w:t>
      </w:r>
      <w:r w:rsidRPr="002E47FC">
        <w:rPr>
          <w:rStyle w:val="StyleUnderline"/>
          <w:highlight w:val="cyan"/>
        </w:rPr>
        <w:t xml:space="preserve"> by</w:t>
      </w:r>
      <w:r w:rsidRPr="009B6337">
        <w:rPr>
          <w:rStyle w:val="StyleUnderline"/>
        </w:rPr>
        <w:t xml:space="preserve"> the merits of </w:t>
      </w:r>
      <w:r w:rsidRPr="002E47FC">
        <w:rPr>
          <w:rStyle w:val="Emphasis"/>
          <w:highlight w:val="cyan"/>
        </w:rPr>
        <w:t>automation</w:t>
      </w:r>
      <w:r w:rsidRPr="009B6337">
        <w:rPr>
          <w:sz w:val="16"/>
        </w:rPr>
        <w:t>, and less concerned about the potential risks—least of all the ethical, human cognitive, or moral challenges—associated with this decision.</w:t>
      </w:r>
    </w:p>
    <w:p w14:paraId="471F0B17" w14:textId="77777777" w:rsidR="002238BC" w:rsidRPr="00620101" w:rsidRDefault="002238BC" w:rsidP="002238BC">
      <w:pPr>
        <w:pStyle w:val="Heading4"/>
        <w:rPr>
          <w:rStyle w:val="Style13ptBold"/>
          <w:b/>
          <w:bCs w:val="0"/>
        </w:rPr>
      </w:pPr>
      <w:r>
        <w:rPr>
          <w:rStyle w:val="Style13ptBold"/>
          <w:b/>
          <w:bCs w:val="0"/>
        </w:rPr>
        <w:t xml:space="preserve">How could this be any clearer? AND, even if the aff </w:t>
      </w:r>
      <w:r>
        <w:rPr>
          <w:rStyle w:val="Style13ptBold"/>
          <w:b/>
          <w:bCs w:val="0"/>
          <w:u w:val="single"/>
        </w:rPr>
        <w:t>materially</w:t>
      </w:r>
      <w:r>
        <w:rPr>
          <w:rStyle w:val="Style13ptBold"/>
          <w:b/>
          <w:bCs w:val="0"/>
        </w:rPr>
        <w:t xml:space="preserve"> solves this, </w:t>
      </w:r>
      <w:r>
        <w:rPr>
          <w:rStyle w:val="Style13ptBold"/>
          <w:b/>
          <w:bCs w:val="0"/>
          <w:u w:val="single"/>
        </w:rPr>
        <w:t>perception</w:t>
      </w:r>
      <w:r>
        <w:rPr>
          <w:rStyle w:val="Style13ptBold"/>
          <w:b/>
          <w:bCs w:val="0"/>
        </w:rPr>
        <w:t xml:space="preserve"> matters more and causes </w:t>
      </w:r>
      <w:r>
        <w:rPr>
          <w:rStyle w:val="Style13ptBold"/>
          <w:b/>
          <w:bCs w:val="0"/>
          <w:u w:val="single"/>
        </w:rPr>
        <w:t>nuclear war</w:t>
      </w:r>
      <w:r>
        <w:rPr>
          <w:rStyle w:val="Style13ptBold"/>
          <w:b/>
          <w:bCs w:val="0"/>
        </w:rPr>
        <w:t xml:space="preserve">. </w:t>
      </w:r>
    </w:p>
    <w:p w14:paraId="0CF95EAE" w14:textId="77777777" w:rsidR="002238BC" w:rsidRPr="00190779" w:rsidRDefault="002238BC" w:rsidP="002238BC">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55B1ED36" w14:textId="77777777" w:rsidR="002238BC" w:rsidRPr="00620101" w:rsidRDefault="002238BC" w:rsidP="002238BC">
      <w:pPr>
        <w:rPr>
          <w:sz w:val="6"/>
          <w:szCs w:val="6"/>
        </w:rPr>
      </w:pPr>
      <w:r w:rsidRPr="00620101">
        <w:rPr>
          <w:sz w:val="6"/>
          <w:szCs w:val="6"/>
        </w:rPr>
        <w:t xml:space="preserve">The </w:t>
      </w:r>
      <w:r w:rsidRPr="00620101">
        <w:rPr>
          <w:sz w:val="6"/>
          <w:szCs w:val="6"/>
          <w:u w:val="single"/>
        </w:rPr>
        <w:t>uncertainties</w:t>
      </w:r>
      <w:r w:rsidRPr="00620101">
        <w:rPr>
          <w:sz w:val="6"/>
          <w:szCs w:val="6"/>
        </w:rPr>
        <w:t xml:space="preserve"> </w:t>
      </w:r>
      <w:r w:rsidRPr="00620101">
        <w:rPr>
          <w:sz w:val="6"/>
          <w:szCs w:val="6"/>
          <w:u w:val="single"/>
        </w:rPr>
        <w:t xml:space="preserve">and insecurities that </w:t>
      </w:r>
      <w:r w:rsidRPr="00620101">
        <w:rPr>
          <w:sz w:val="6"/>
          <w:szCs w:val="6"/>
          <w:highlight w:val="green"/>
          <w:u w:val="single"/>
        </w:rPr>
        <w:t>dual-use</w:t>
      </w:r>
      <w:r w:rsidRPr="00620101">
        <w:rPr>
          <w:sz w:val="6"/>
          <w:szCs w:val="6"/>
          <w:u w:val="single"/>
        </w:rPr>
        <w:t xml:space="preserve"> technologies</w:t>
      </w:r>
      <w:r w:rsidRPr="00620101">
        <w:rPr>
          <w:sz w:val="6"/>
          <w:szCs w:val="6"/>
        </w:rPr>
        <w:t xml:space="preserve"> (</w:t>
      </w:r>
      <w:r w:rsidRPr="00620101">
        <w:rPr>
          <w:sz w:val="6"/>
          <w:szCs w:val="6"/>
          <w:highlight w:val="green"/>
          <w:u w:val="single"/>
        </w:rPr>
        <w:t>AI</w:t>
      </w:r>
      <w:r w:rsidRPr="00620101">
        <w:rPr>
          <w:sz w:val="6"/>
          <w:szCs w:val="6"/>
        </w:rPr>
        <w:t xml:space="preserve">, </w:t>
      </w:r>
      <w:r w:rsidRPr="00620101">
        <w:rPr>
          <w:sz w:val="6"/>
          <w:szCs w:val="6"/>
          <w:highlight w:val="green"/>
          <w:u w:val="single"/>
        </w:rPr>
        <w:t>cyber</w:t>
      </w:r>
      <w:r w:rsidRPr="00620101">
        <w:rPr>
          <w:sz w:val="6"/>
          <w:szCs w:val="6"/>
          <w:u w:val="single"/>
        </w:rPr>
        <w:t>space</w:t>
      </w:r>
      <w:r w:rsidRPr="00620101">
        <w:rPr>
          <w:rStyle w:val="StyleUnderline"/>
          <w:sz w:val="6"/>
          <w:szCs w:val="6"/>
        </w:rPr>
        <w:t>, space technology, nuclear technologies, GPS technology, and 3D printing) can</w:t>
      </w:r>
      <w:r w:rsidRPr="00620101">
        <w:rPr>
          <w:sz w:val="6"/>
          <w:szCs w:val="6"/>
        </w:rPr>
        <w:t xml:space="preserve"> </w:t>
      </w:r>
      <w:r w:rsidRPr="00620101">
        <w:rPr>
          <w:sz w:val="6"/>
          <w:szCs w:val="6"/>
          <w:u w:val="single"/>
        </w:rPr>
        <w:t>exacerbate</w:t>
      </w:r>
      <w:r w:rsidRPr="00620101">
        <w:rPr>
          <w:sz w:val="6"/>
          <w:szCs w:val="6"/>
        </w:rPr>
        <w:t xml:space="preserve"> are </w:t>
      </w:r>
      <w:r w:rsidRPr="00620101">
        <w:rPr>
          <w:sz w:val="6"/>
          <w:szCs w:val="6"/>
          <w:u w:val="single"/>
        </w:rPr>
        <w:t>influenced by</w:t>
      </w:r>
      <w:r w:rsidRPr="00620101">
        <w:rPr>
          <w:sz w:val="6"/>
          <w:szCs w:val="6"/>
        </w:rPr>
        <w:t xml:space="preserve"> both their </w:t>
      </w:r>
      <w:r w:rsidRPr="00620101">
        <w:rPr>
          <w:sz w:val="6"/>
          <w:szCs w:val="6"/>
          <w:u w:val="single"/>
        </w:rPr>
        <w:t>technical</w:t>
      </w:r>
      <w:r w:rsidRPr="00620101">
        <w:rPr>
          <w:sz w:val="6"/>
          <w:szCs w:val="6"/>
        </w:rPr>
        <w:t xml:space="preserve"> characteristics as well as </w:t>
      </w:r>
      <w:r w:rsidRPr="00620101">
        <w:rPr>
          <w:sz w:val="6"/>
          <w:szCs w:val="6"/>
          <w:u w:val="single"/>
        </w:rPr>
        <w:t>social</w:t>
      </w:r>
      <w:r w:rsidRPr="00620101">
        <w:rPr>
          <w:sz w:val="6"/>
          <w:szCs w:val="6"/>
        </w:rPr>
        <w:t xml:space="preserve"> </w:t>
      </w:r>
      <w:r w:rsidRPr="00620101">
        <w:rPr>
          <w:sz w:val="6"/>
          <w:szCs w:val="6"/>
          <w:u w:val="single"/>
        </w:rPr>
        <w:t>constructs</w:t>
      </w:r>
      <w:r w:rsidRPr="00620101">
        <w:rPr>
          <w:sz w:val="6"/>
          <w:szCs w:val="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25E60CB5" w14:textId="77777777" w:rsidR="002238BC" w:rsidRPr="00620101" w:rsidRDefault="002238BC" w:rsidP="002238BC">
      <w:pPr>
        <w:rPr>
          <w:sz w:val="6"/>
          <w:szCs w:val="6"/>
        </w:rPr>
      </w:pPr>
      <w:r w:rsidRPr="00620101">
        <w:rPr>
          <w:sz w:val="6"/>
          <w:szCs w:val="6"/>
        </w:rPr>
        <w:t xml:space="preserve">Driven by these perceived technological imperatives, states accumulate military capabilities and form security alliances and partnerships in order to hedge against the uncertainty associated with the </w:t>
      </w:r>
      <w:r w:rsidRPr="00620101">
        <w:rPr>
          <w:rStyle w:val="Emphasis"/>
          <w:sz w:val="6"/>
          <w:szCs w:val="6"/>
        </w:rPr>
        <w:t>indistinguishability of dual-use</w:t>
      </w:r>
      <w:r w:rsidRPr="00620101">
        <w:rPr>
          <w:sz w:val="6"/>
          <w:szCs w:val="6"/>
          <w:u w:val="single"/>
        </w:rPr>
        <w:t xml:space="preserve"> </w:t>
      </w:r>
      <w:r w:rsidRPr="00620101">
        <w:rPr>
          <w:rStyle w:val="Emphasis"/>
          <w:sz w:val="6"/>
          <w:szCs w:val="6"/>
        </w:rPr>
        <w:t>technology</w:t>
      </w:r>
      <w:r w:rsidRPr="00620101">
        <w:rPr>
          <w:sz w:val="6"/>
          <w:szCs w:val="6"/>
        </w:rPr>
        <w:t xml:space="preserve"> (i.e., </w:t>
      </w:r>
      <w:r w:rsidRPr="00620101">
        <w:rPr>
          <w:sz w:val="6"/>
          <w:szCs w:val="6"/>
          <w:u w:val="single"/>
        </w:rPr>
        <w:t>civilian</w:t>
      </w:r>
      <w:r w:rsidRPr="00620101">
        <w:rPr>
          <w:sz w:val="6"/>
          <w:szCs w:val="6"/>
        </w:rPr>
        <w:t xml:space="preserve"> </w:t>
      </w:r>
      <w:r w:rsidRPr="00620101">
        <w:rPr>
          <w:sz w:val="6"/>
          <w:szCs w:val="6"/>
          <w:u w:val="single"/>
        </w:rPr>
        <w:t>vs. military use</w:t>
      </w:r>
      <w:r w:rsidRPr="00620101">
        <w:rPr>
          <w:sz w:val="6"/>
          <w:szCs w:val="6"/>
        </w:rPr>
        <w:t xml:space="preserve"> and offensive vs. defensive use) </w:t>
      </w:r>
      <w:r w:rsidRPr="00620101">
        <w:rPr>
          <w:sz w:val="6"/>
          <w:szCs w:val="6"/>
          <w:u w:val="single"/>
        </w:rPr>
        <w:t xml:space="preserve">that can </w:t>
      </w:r>
      <w:r w:rsidRPr="00620101">
        <w:rPr>
          <w:rStyle w:val="Emphasis"/>
          <w:sz w:val="6"/>
          <w:szCs w:val="6"/>
          <w:highlight w:val="green"/>
        </w:rPr>
        <w:t>precipitate</w:t>
      </w:r>
      <w:r w:rsidRPr="00620101">
        <w:rPr>
          <w:sz w:val="6"/>
          <w:szCs w:val="6"/>
          <w:highlight w:val="green"/>
          <w:u w:val="single"/>
        </w:rPr>
        <w:t xml:space="preserve"> </w:t>
      </w:r>
      <w:r w:rsidRPr="00620101">
        <w:rPr>
          <w:rStyle w:val="Emphasis"/>
          <w:sz w:val="6"/>
          <w:szCs w:val="6"/>
          <w:highlight w:val="green"/>
        </w:rPr>
        <w:t>spirals</w:t>
      </w:r>
      <w:r w:rsidRPr="00620101">
        <w:rPr>
          <w:sz w:val="6"/>
          <w:szCs w:val="6"/>
          <w:highlight w:val="green"/>
          <w:u w:val="single"/>
        </w:rPr>
        <w:t xml:space="preserve"> </w:t>
      </w:r>
      <w:r w:rsidRPr="00620101">
        <w:rPr>
          <w:rStyle w:val="Emphasis"/>
          <w:sz w:val="6"/>
          <w:szCs w:val="6"/>
          <w:highlight w:val="green"/>
        </w:rPr>
        <w:t>of</w:t>
      </w:r>
      <w:r w:rsidRPr="00620101">
        <w:rPr>
          <w:sz w:val="6"/>
          <w:szCs w:val="6"/>
          <w:highlight w:val="green"/>
          <w:u w:val="single"/>
        </w:rPr>
        <w:t xml:space="preserve"> insecurity</w:t>
      </w:r>
      <w:r w:rsidRPr="00620101">
        <w:rPr>
          <w:sz w:val="6"/>
          <w:szCs w:val="6"/>
        </w:rPr>
        <w:t xml:space="preserve">, </w:t>
      </w:r>
      <w:r w:rsidRPr="00620101">
        <w:rPr>
          <w:sz w:val="6"/>
          <w:szCs w:val="6"/>
          <w:highlight w:val="green"/>
          <w:u w:val="single"/>
        </w:rPr>
        <w:t>arms</w:t>
      </w:r>
      <w:r w:rsidRPr="00620101">
        <w:rPr>
          <w:sz w:val="6"/>
          <w:szCs w:val="6"/>
          <w:u w:val="single"/>
        </w:rPr>
        <w:t xml:space="preserve"> </w:t>
      </w:r>
      <w:r w:rsidRPr="00620101">
        <w:rPr>
          <w:sz w:val="6"/>
          <w:szCs w:val="6"/>
          <w:highlight w:val="green"/>
          <w:u w:val="single"/>
        </w:rPr>
        <w:t>racing</w:t>
      </w:r>
      <w:r w:rsidRPr="00620101">
        <w:rPr>
          <w:sz w:val="6"/>
          <w:szCs w:val="6"/>
          <w:highlight w:val="green"/>
        </w:rPr>
        <w:t xml:space="preserve">, </w:t>
      </w:r>
      <w:r w:rsidRPr="00620101">
        <w:rPr>
          <w:sz w:val="6"/>
          <w:szCs w:val="6"/>
          <w:highlight w:val="green"/>
          <w:u w:val="single"/>
        </w:rPr>
        <w:t>and</w:t>
      </w:r>
      <w:r w:rsidRPr="00620101">
        <w:rPr>
          <w:sz w:val="6"/>
          <w:szCs w:val="6"/>
        </w:rPr>
        <w:t xml:space="preserve"> ultimately </w:t>
      </w:r>
      <w:r w:rsidRPr="00620101">
        <w:rPr>
          <w:sz w:val="6"/>
          <w:szCs w:val="6"/>
          <w:highlight w:val="green"/>
          <w:u w:val="single"/>
        </w:rPr>
        <w:t>war</w:t>
      </w:r>
      <w:r w:rsidRPr="00620101">
        <w:rPr>
          <w:sz w:val="6"/>
          <w:szCs w:val="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0582384D" w14:textId="77777777" w:rsidR="002238BC" w:rsidRPr="00620101" w:rsidRDefault="002238BC" w:rsidP="002238BC">
      <w:pPr>
        <w:rPr>
          <w:sz w:val="6"/>
          <w:szCs w:val="6"/>
          <w:u w:val="single"/>
        </w:rPr>
      </w:pPr>
      <w:r w:rsidRPr="00620101">
        <w:rPr>
          <w:sz w:val="6"/>
          <w:szCs w:val="6"/>
        </w:rPr>
        <w:t xml:space="preserve">The </w:t>
      </w:r>
      <w:r w:rsidRPr="00620101">
        <w:rPr>
          <w:rStyle w:val="Emphasis"/>
          <w:sz w:val="6"/>
          <w:szCs w:val="6"/>
          <w:highlight w:val="green"/>
        </w:rPr>
        <w:t>uncertainties</w:t>
      </w:r>
      <w:r w:rsidRPr="00620101">
        <w:rPr>
          <w:sz w:val="6"/>
          <w:szCs w:val="6"/>
        </w:rPr>
        <w:t xml:space="preserve"> </w:t>
      </w:r>
      <w:r w:rsidRPr="00620101">
        <w:rPr>
          <w:rStyle w:val="Emphasis"/>
          <w:sz w:val="6"/>
          <w:szCs w:val="6"/>
        </w:rPr>
        <w:t>surrounding</w:t>
      </w:r>
      <w:r w:rsidRPr="00620101">
        <w:rPr>
          <w:sz w:val="6"/>
          <w:szCs w:val="6"/>
        </w:rPr>
        <w:t xml:space="preserve"> the </w:t>
      </w:r>
      <w:r w:rsidRPr="00620101">
        <w:rPr>
          <w:rStyle w:val="Emphasis"/>
          <w:sz w:val="6"/>
          <w:szCs w:val="6"/>
        </w:rPr>
        <w:t>distinguishability</w:t>
      </w:r>
      <w:r w:rsidRPr="00620101">
        <w:rPr>
          <w:sz w:val="6"/>
          <w:szCs w:val="6"/>
          <w:u w:val="single"/>
        </w:rPr>
        <w:t xml:space="preserve"> of dual-use technologies</w:t>
      </w:r>
      <w:r w:rsidRPr="00620101">
        <w:rPr>
          <w:sz w:val="6"/>
          <w:szCs w:val="6"/>
        </w:rPr>
        <w:t xml:space="preserve"> like </w:t>
      </w:r>
      <w:r w:rsidRPr="00620101">
        <w:rPr>
          <w:sz w:val="6"/>
          <w:szCs w:val="6"/>
          <w:u w:val="single"/>
        </w:rPr>
        <w:t>AI</w:t>
      </w:r>
      <w:r w:rsidRPr="00620101">
        <w:rPr>
          <w:sz w:val="6"/>
          <w:szCs w:val="6"/>
        </w:rPr>
        <w:t xml:space="preserve"> —and the difficulty of achieving arms control agreements with these technologies— means that the pursuit of them by strategic competitive dyads (e.g., US-China, PakistanIndia, Israel-Iran, and US-Russia) </w:t>
      </w:r>
      <w:r w:rsidRPr="00620101">
        <w:rPr>
          <w:sz w:val="6"/>
          <w:szCs w:val="6"/>
          <w:u w:val="single"/>
        </w:rPr>
        <w:t xml:space="preserve">can </w:t>
      </w:r>
      <w:r w:rsidRPr="00620101">
        <w:rPr>
          <w:rStyle w:val="Emphasis"/>
          <w:sz w:val="6"/>
          <w:szCs w:val="6"/>
        </w:rPr>
        <w:t>lead</w:t>
      </w:r>
      <w:r w:rsidRPr="00620101">
        <w:rPr>
          <w:sz w:val="6"/>
          <w:szCs w:val="6"/>
          <w:u w:val="single"/>
        </w:rPr>
        <w:t xml:space="preserve"> </w:t>
      </w:r>
      <w:r w:rsidRPr="00620101">
        <w:rPr>
          <w:rStyle w:val="Emphasis"/>
          <w:sz w:val="6"/>
          <w:szCs w:val="6"/>
        </w:rPr>
        <w:t>states</w:t>
      </w:r>
      <w:r w:rsidRPr="00620101">
        <w:rPr>
          <w:sz w:val="6"/>
          <w:szCs w:val="6"/>
          <w:u w:val="single"/>
        </w:rPr>
        <w:t xml:space="preserve"> </w:t>
      </w:r>
      <w:r w:rsidRPr="00620101">
        <w:rPr>
          <w:rStyle w:val="Emphasis"/>
          <w:sz w:val="6"/>
          <w:szCs w:val="6"/>
        </w:rPr>
        <w:t>to</w:t>
      </w:r>
      <w:r w:rsidRPr="00620101">
        <w:rPr>
          <w:sz w:val="6"/>
          <w:szCs w:val="6"/>
          <w:u w:val="single"/>
        </w:rPr>
        <w:t xml:space="preserve"> make decisions that </w:t>
      </w:r>
      <w:r w:rsidRPr="00620101">
        <w:rPr>
          <w:rStyle w:val="Emphasis"/>
          <w:sz w:val="6"/>
          <w:szCs w:val="6"/>
          <w:highlight w:val="green"/>
        </w:rPr>
        <w:t>exacerbate</w:t>
      </w:r>
      <w:r w:rsidRPr="00620101">
        <w:rPr>
          <w:sz w:val="6"/>
          <w:szCs w:val="6"/>
          <w:u w:val="single"/>
        </w:rPr>
        <w:t xml:space="preserve"> the </w:t>
      </w:r>
      <w:r w:rsidRPr="00620101">
        <w:rPr>
          <w:rStyle w:val="Emphasis"/>
          <w:sz w:val="6"/>
          <w:szCs w:val="6"/>
          <w:highlight w:val="green"/>
        </w:rPr>
        <w:t>security</w:t>
      </w:r>
      <w:r w:rsidRPr="00620101">
        <w:rPr>
          <w:sz w:val="6"/>
          <w:szCs w:val="6"/>
          <w:highlight w:val="green"/>
          <w:u w:val="single"/>
        </w:rPr>
        <w:t xml:space="preserve"> </w:t>
      </w:r>
      <w:r w:rsidRPr="00620101">
        <w:rPr>
          <w:rStyle w:val="Emphasis"/>
          <w:sz w:val="6"/>
          <w:szCs w:val="6"/>
          <w:highlight w:val="green"/>
        </w:rPr>
        <w:t>dilemma</w:t>
      </w:r>
      <w:r w:rsidRPr="00620101">
        <w:rPr>
          <w:sz w:val="6"/>
          <w:szCs w:val="6"/>
        </w:rPr>
        <w:t xml:space="preserve">. For instance, </w:t>
      </w:r>
      <w:r w:rsidRPr="00620101">
        <w:rPr>
          <w:rStyle w:val="Emphasis"/>
          <w:sz w:val="6"/>
          <w:szCs w:val="6"/>
          <w:highlight w:val="green"/>
        </w:rPr>
        <w:t>developing</w:t>
      </w:r>
      <w:r w:rsidRPr="00620101">
        <w:rPr>
          <w:sz w:val="6"/>
          <w:szCs w:val="6"/>
          <w:highlight w:val="green"/>
          <w:u w:val="single"/>
        </w:rPr>
        <w:t xml:space="preserve"> </w:t>
      </w:r>
      <w:r w:rsidRPr="00620101">
        <w:rPr>
          <w:rStyle w:val="Emphasis"/>
          <w:sz w:val="6"/>
          <w:szCs w:val="6"/>
          <w:highlight w:val="green"/>
        </w:rPr>
        <w:t>similar</w:t>
      </w:r>
      <w:r w:rsidRPr="00620101">
        <w:rPr>
          <w:sz w:val="6"/>
          <w:szCs w:val="6"/>
          <w:u w:val="single"/>
        </w:rPr>
        <w:t xml:space="preserve"> dual-use </w:t>
      </w:r>
      <w:r w:rsidRPr="00620101">
        <w:rPr>
          <w:rStyle w:val="Emphasis"/>
          <w:sz w:val="6"/>
          <w:szCs w:val="6"/>
          <w:highlight w:val="green"/>
        </w:rPr>
        <w:t>tech</w:t>
      </w:r>
      <w:r w:rsidRPr="00620101">
        <w:rPr>
          <w:rStyle w:val="Emphasis"/>
          <w:sz w:val="6"/>
          <w:szCs w:val="6"/>
        </w:rPr>
        <w:t>nologies</w:t>
      </w:r>
      <w:r w:rsidRPr="00620101">
        <w:rPr>
          <w:sz w:val="6"/>
          <w:szCs w:val="6"/>
        </w:rPr>
        <w:t xml:space="preserve">, </w:t>
      </w:r>
      <w:r w:rsidRPr="00620101">
        <w:rPr>
          <w:rStyle w:val="Emphasis"/>
          <w:sz w:val="6"/>
          <w:szCs w:val="6"/>
          <w:highlight w:val="green"/>
        </w:rPr>
        <w:t>accumulating</w:t>
      </w:r>
      <w:r w:rsidRPr="00620101">
        <w:rPr>
          <w:sz w:val="6"/>
          <w:szCs w:val="6"/>
          <w:highlight w:val="green"/>
        </w:rPr>
        <w:t xml:space="preserve"> </w:t>
      </w:r>
      <w:r w:rsidRPr="00620101">
        <w:rPr>
          <w:rStyle w:val="Emphasis"/>
          <w:sz w:val="6"/>
          <w:szCs w:val="6"/>
          <w:highlight w:val="green"/>
        </w:rPr>
        <w:t>countermeasures</w:t>
      </w:r>
      <w:r w:rsidRPr="00620101">
        <w:rPr>
          <w:sz w:val="6"/>
          <w:szCs w:val="6"/>
        </w:rPr>
        <w:t xml:space="preserve"> (defensive and offensive) </w:t>
      </w:r>
      <w:r w:rsidRPr="00620101">
        <w:rPr>
          <w:sz w:val="6"/>
          <w:szCs w:val="6"/>
          <w:u w:val="single"/>
        </w:rPr>
        <w:t>to the perceived threat</w:t>
      </w:r>
      <w:r w:rsidRPr="00620101">
        <w:rPr>
          <w:sz w:val="6"/>
          <w:szCs w:val="6"/>
        </w:rPr>
        <w:t xml:space="preserve">, </w:t>
      </w:r>
      <w:r w:rsidRPr="00620101">
        <w:rPr>
          <w:sz w:val="6"/>
          <w:szCs w:val="6"/>
          <w:u w:val="single"/>
        </w:rPr>
        <w:t xml:space="preserve">or </w:t>
      </w:r>
      <w:r w:rsidRPr="00620101">
        <w:rPr>
          <w:rStyle w:val="Emphasis"/>
          <w:sz w:val="6"/>
          <w:szCs w:val="6"/>
          <w:highlight w:val="green"/>
        </w:rPr>
        <w:t>launching</w:t>
      </w:r>
      <w:r w:rsidRPr="00620101">
        <w:rPr>
          <w:sz w:val="6"/>
          <w:szCs w:val="6"/>
          <w:u w:val="single"/>
        </w:rPr>
        <w:t xml:space="preserve"> a </w:t>
      </w:r>
      <w:r w:rsidRPr="00620101">
        <w:rPr>
          <w:rStyle w:val="Emphasis"/>
          <w:sz w:val="6"/>
          <w:szCs w:val="6"/>
          <w:highlight w:val="green"/>
        </w:rPr>
        <w:t>preemptive</w:t>
      </w:r>
      <w:r w:rsidRPr="00620101">
        <w:rPr>
          <w:sz w:val="6"/>
          <w:szCs w:val="6"/>
          <w:u w:val="single"/>
        </w:rPr>
        <w:t xml:space="preserve"> or</w:t>
      </w:r>
      <w:r w:rsidRPr="00620101">
        <w:rPr>
          <w:sz w:val="6"/>
          <w:szCs w:val="6"/>
        </w:rPr>
        <w:t xml:space="preserve"> </w:t>
      </w:r>
      <w:r w:rsidRPr="00620101">
        <w:rPr>
          <w:sz w:val="6"/>
          <w:szCs w:val="6"/>
          <w:u w:val="single"/>
        </w:rPr>
        <w:t xml:space="preserve">preventative </w:t>
      </w:r>
      <w:r w:rsidRPr="00620101">
        <w:rPr>
          <w:rStyle w:val="Emphasis"/>
          <w:sz w:val="6"/>
          <w:szCs w:val="6"/>
          <w:highlight w:val="green"/>
        </w:rPr>
        <w:t>strike</w:t>
      </w:r>
      <w:r w:rsidRPr="00620101">
        <w:rPr>
          <w:sz w:val="6"/>
          <w:szCs w:val="6"/>
          <w:u w:val="single"/>
        </w:rPr>
        <w:t xml:space="preserve"> in a use-them-or-lose-them scenario.</w:t>
      </w:r>
    </w:p>
    <w:p w14:paraId="6FB68C74" w14:textId="77777777" w:rsidR="002238BC" w:rsidRPr="005364FD" w:rsidRDefault="002238BC" w:rsidP="002238BC">
      <w:pPr>
        <w:rPr>
          <w:sz w:val="16"/>
        </w:rPr>
      </w:pPr>
      <w:r w:rsidRPr="005364FD">
        <w:rPr>
          <w:sz w:val="16"/>
        </w:rPr>
        <w:t xml:space="preserve">First, </w:t>
      </w:r>
      <w:r w:rsidRPr="005364FD">
        <w:rPr>
          <w:rStyle w:val="StyleUnderline"/>
          <w:highlight w:val="cyan"/>
        </w:rPr>
        <w:t xml:space="preserve">suppose an actor fears losing the </w:t>
      </w:r>
      <w:r w:rsidRPr="005364FD">
        <w:rPr>
          <w:rStyle w:val="Emphasis"/>
          <w:highlight w:val="cyan"/>
        </w:rPr>
        <w:t>lead</w:t>
      </w:r>
      <w:r w:rsidRPr="005364FD">
        <w:rPr>
          <w:rStyle w:val="StyleUnderline"/>
        </w:rPr>
        <w:t xml:space="preserve"> or first-mover advantages in a rapidly developing and strategically critical dual-use technology such as AI</w:t>
      </w:r>
      <w:r w:rsidRPr="005364FD">
        <w:rPr>
          <w:sz w:val="16"/>
        </w:rPr>
        <w:t xml:space="preserve">. In this case, </w:t>
      </w:r>
      <w:r w:rsidRPr="005364FD">
        <w:rPr>
          <w:rStyle w:val="StyleUnderline"/>
          <w:highlight w:val="cyan"/>
        </w:rPr>
        <w:t>an actor will</w:t>
      </w:r>
      <w:r w:rsidRPr="005364FD">
        <w:rPr>
          <w:rStyle w:val="StyleUnderline"/>
        </w:rPr>
        <w:t xml:space="preserve"> likely </w:t>
      </w:r>
      <w:r w:rsidRPr="005364FD">
        <w:rPr>
          <w:rStyle w:val="StyleUnderline"/>
          <w:highlight w:val="cyan"/>
        </w:rPr>
        <w:t>mitigate this</w:t>
      </w:r>
      <w:r w:rsidRPr="005364FD">
        <w:rPr>
          <w:rStyle w:val="StyleUnderline"/>
        </w:rPr>
        <w:t xml:space="preserve"> perceived security threa</w:t>
      </w:r>
      <w:r w:rsidRPr="005364FD">
        <w:rPr>
          <w:sz w:val="16"/>
        </w:rPr>
        <w:t xml:space="preserve">t (i.e., developing military AIcountermeasures). Because even relatively small and gradual processes in AI technology can have disproportionately strategic effects (i.e., military decision-making, situational awareness, and augmentation of advanced weapon systems), 59 </w:t>
      </w:r>
      <w:r w:rsidRPr="005364FD">
        <w:rPr>
          <w:rStyle w:val="StyleUnderline"/>
          <w:highlight w:val="cyan"/>
        </w:rPr>
        <w:t xml:space="preserve">the </w:t>
      </w:r>
      <w:r w:rsidRPr="005364FD">
        <w:rPr>
          <w:rStyle w:val="Emphasis"/>
          <w:highlight w:val="cyan"/>
        </w:rPr>
        <w:t>looming threat</w:t>
      </w:r>
      <w:r w:rsidRPr="005364FD">
        <w:rPr>
          <w:rStyle w:val="StyleUnderline"/>
          <w:highlight w:val="cyan"/>
        </w:rPr>
        <w:t xml:space="preserve"> of</w:t>
      </w:r>
      <w:r w:rsidRPr="005364FD">
        <w:rPr>
          <w:rStyle w:val="StyleUnderline"/>
        </w:rPr>
        <w:t xml:space="preserve"> technological </w:t>
      </w:r>
      <w:r w:rsidRPr="005364FD">
        <w:rPr>
          <w:rStyle w:val="StyleUnderline"/>
          <w:highlight w:val="cyan"/>
        </w:rPr>
        <w:t>breakthroughs</w:t>
      </w:r>
      <w:r w:rsidRPr="005364FD">
        <w:rPr>
          <w:rStyle w:val="StyleUnderline"/>
        </w:rPr>
        <w:t xml:space="preserve"> in any of these areas </w:t>
      </w:r>
      <w:r w:rsidRPr="005364FD">
        <w:rPr>
          <w:rStyle w:val="StyleUnderline"/>
          <w:highlight w:val="cyan"/>
        </w:rPr>
        <w:t xml:space="preserve">will persuade states to assume the </w:t>
      </w:r>
      <w:r w:rsidRPr="005364FD">
        <w:rPr>
          <w:rStyle w:val="Emphasis"/>
          <w:highlight w:val="cyan"/>
        </w:rPr>
        <w:t>worst</w:t>
      </w:r>
      <w:r w:rsidRPr="005364FD">
        <w:rPr>
          <w:rStyle w:val="StyleUnderline"/>
          <w:highlight w:val="cyan"/>
        </w:rPr>
        <w:t xml:space="preserve"> and drive efforts to close the</w:t>
      </w:r>
      <w:r w:rsidRPr="005364FD">
        <w:rPr>
          <w:rStyle w:val="StyleUnderline"/>
        </w:rPr>
        <w:t xml:space="preserve"> technological </w:t>
      </w:r>
      <w:r w:rsidRPr="005364FD">
        <w:rPr>
          <w:rStyle w:val="Emphasis"/>
          <w:highlight w:val="cyan"/>
        </w:rPr>
        <w:t>gap</w:t>
      </w:r>
      <w:r w:rsidRPr="005364FD">
        <w:rPr>
          <w:rStyle w:val="StyleUnderline"/>
        </w:rPr>
        <w:t xml:space="preserve"> with rivals</w:t>
      </w:r>
      <w:r w:rsidRPr="005364FD">
        <w:rPr>
          <w:sz w:val="16"/>
        </w:rPr>
        <w:t xml:space="preserve"> (or sustain the lead). 60</w:t>
      </w:r>
    </w:p>
    <w:p w14:paraId="49373DF8" w14:textId="77777777" w:rsidR="002238BC" w:rsidRPr="00620101" w:rsidRDefault="002238BC" w:rsidP="002238BC">
      <w:pPr>
        <w:rPr>
          <w:sz w:val="2"/>
          <w:szCs w:val="2"/>
        </w:rPr>
      </w:pPr>
      <w:r w:rsidRPr="00620101">
        <w:rPr>
          <w:sz w:val="2"/>
          <w:szCs w:val="2"/>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r>
        <w:rPr>
          <w:sz w:val="2"/>
          <w:szCs w:val="2"/>
        </w:rPr>
        <w:t xml:space="preserve"> </w:t>
      </w:r>
      <w:r w:rsidRPr="00620101">
        <w:rPr>
          <w:sz w:val="2"/>
          <w:szCs w:val="2"/>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r>
        <w:rPr>
          <w:sz w:val="2"/>
          <w:szCs w:val="2"/>
        </w:rPr>
        <w:t xml:space="preserve"> </w:t>
      </w:r>
      <w:r w:rsidRPr="00620101">
        <w:rPr>
          <w:sz w:val="2"/>
          <w:szCs w:val="2"/>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r>
        <w:rPr>
          <w:sz w:val="2"/>
          <w:szCs w:val="2"/>
        </w:rPr>
        <w:t xml:space="preserve"> </w:t>
      </w:r>
      <w:r w:rsidRPr="00620101">
        <w:rPr>
          <w:sz w:val="2"/>
          <w:szCs w:val="2"/>
        </w:rPr>
        <w:t xml:space="preserve">Second, </w:t>
      </w:r>
      <w:r w:rsidRPr="00620101">
        <w:rPr>
          <w:rStyle w:val="Emphasis"/>
          <w:sz w:val="2"/>
          <w:szCs w:val="2"/>
          <w:highlight w:val="green"/>
        </w:rPr>
        <w:t>even</w:t>
      </w:r>
      <w:r w:rsidRPr="00620101">
        <w:rPr>
          <w:rStyle w:val="Emphasis"/>
          <w:sz w:val="2"/>
          <w:szCs w:val="2"/>
        </w:rPr>
        <w:t xml:space="preserve"> when employed solely for </w:t>
      </w:r>
      <w:r w:rsidRPr="00620101">
        <w:rPr>
          <w:rStyle w:val="Emphasis"/>
          <w:sz w:val="2"/>
          <w:szCs w:val="2"/>
          <w:highlight w:val="green"/>
        </w:rPr>
        <w:t>civilian</w:t>
      </w:r>
      <w:r w:rsidRPr="00620101">
        <w:rPr>
          <w:sz w:val="2"/>
          <w:szCs w:val="2"/>
          <w:u w:val="single"/>
        </w:rPr>
        <w:t xml:space="preserve">/commercial </w:t>
      </w:r>
      <w:r w:rsidRPr="00620101">
        <w:rPr>
          <w:rStyle w:val="Emphasis"/>
          <w:sz w:val="2"/>
          <w:szCs w:val="2"/>
        </w:rPr>
        <w:t>purposes</w:t>
      </w:r>
      <w:r w:rsidRPr="00620101">
        <w:rPr>
          <w:sz w:val="2"/>
          <w:szCs w:val="2"/>
        </w:rPr>
        <w:t xml:space="preserve">, </w:t>
      </w:r>
      <w:r w:rsidRPr="00620101">
        <w:rPr>
          <w:rStyle w:val="Emphasis"/>
          <w:sz w:val="2"/>
          <w:szCs w:val="2"/>
        </w:rPr>
        <w:t>dual-</w:t>
      </w:r>
      <w:r w:rsidRPr="00620101">
        <w:rPr>
          <w:rStyle w:val="Emphasis"/>
          <w:sz w:val="2"/>
          <w:szCs w:val="2"/>
          <w:highlight w:val="green"/>
        </w:rPr>
        <w:t>use</w:t>
      </w:r>
      <w:r w:rsidRPr="00620101">
        <w:rPr>
          <w:rStyle w:val="Emphasis"/>
          <w:sz w:val="2"/>
          <w:szCs w:val="2"/>
        </w:rPr>
        <w:t xml:space="preserve"> technologies</w:t>
      </w:r>
      <w:r w:rsidRPr="00620101">
        <w:rPr>
          <w:sz w:val="2"/>
          <w:szCs w:val="2"/>
          <w:u w:val="single"/>
        </w:rPr>
        <w:t xml:space="preserve"> like AI</w:t>
      </w:r>
      <w:r w:rsidRPr="00620101">
        <w:rPr>
          <w:sz w:val="2"/>
          <w:szCs w:val="2"/>
        </w:rPr>
        <w:t xml:space="preserve"> </w:t>
      </w:r>
      <w:r w:rsidRPr="00620101">
        <w:rPr>
          <w:rStyle w:val="Emphasis"/>
          <w:sz w:val="2"/>
          <w:szCs w:val="2"/>
        </w:rPr>
        <w:t>are</w:t>
      </w:r>
      <w:r w:rsidRPr="00620101">
        <w:rPr>
          <w:sz w:val="2"/>
          <w:szCs w:val="2"/>
          <w:u w:val="single"/>
        </w:rPr>
        <w:t xml:space="preserve"> </w:t>
      </w:r>
      <w:r w:rsidRPr="00620101">
        <w:rPr>
          <w:rStyle w:val="Emphasis"/>
          <w:sz w:val="2"/>
          <w:szCs w:val="2"/>
          <w:highlight w:val="green"/>
        </w:rPr>
        <w:t>emblematic</w:t>
      </w:r>
      <w:r w:rsidRPr="00620101">
        <w:rPr>
          <w:sz w:val="2"/>
          <w:szCs w:val="2"/>
          <w:highlight w:val="green"/>
          <w:u w:val="single"/>
        </w:rPr>
        <w:t xml:space="preserve"> </w:t>
      </w:r>
      <w:r w:rsidRPr="00620101">
        <w:rPr>
          <w:rStyle w:val="Emphasis"/>
          <w:sz w:val="2"/>
          <w:szCs w:val="2"/>
          <w:highlight w:val="green"/>
        </w:rPr>
        <w:t>of</w:t>
      </w:r>
      <w:r w:rsidRPr="00620101">
        <w:rPr>
          <w:sz w:val="2"/>
          <w:szCs w:val="2"/>
          <w:u w:val="single"/>
        </w:rPr>
        <w:t xml:space="preserve"> a </w:t>
      </w:r>
      <w:r w:rsidRPr="00620101">
        <w:rPr>
          <w:rStyle w:val="Emphasis"/>
          <w:sz w:val="2"/>
          <w:szCs w:val="2"/>
          <w:highlight w:val="green"/>
        </w:rPr>
        <w:t>state</w:t>
      </w:r>
      <w:r w:rsidRPr="00620101">
        <w:rPr>
          <w:rStyle w:val="Emphasis"/>
          <w:sz w:val="2"/>
          <w:szCs w:val="2"/>
        </w:rPr>
        <w:t>’s overall national</w:t>
      </w:r>
      <w:r w:rsidRPr="00620101">
        <w:rPr>
          <w:sz w:val="2"/>
          <w:szCs w:val="2"/>
          <w:u w:val="single"/>
        </w:rPr>
        <w:t xml:space="preserve"> </w:t>
      </w:r>
      <w:r w:rsidRPr="00620101">
        <w:rPr>
          <w:rStyle w:val="Emphasis"/>
          <w:sz w:val="2"/>
          <w:szCs w:val="2"/>
        </w:rPr>
        <w:t>power</w:t>
      </w:r>
      <w:r w:rsidRPr="00620101">
        <w:rPr>
          <w:sz w:val="2"/>
          <w:szCs w:val="2"/>
          <w:u w:val="single"/>
        </w:rPr>
        <w:t xml:space="preserve"> </w:t>
      </w:r>
      <w:r w:rsidRPr="00620101">
        <w:rPr>
          <w:rStyle w:val="Emphasis"/>
          <w:sz w:val="2"/>
          <w:szCs w:val="2"/>
        </w:rPr>
        <w:t>and</w:t>
      </w:r>
      <w:r w:rsidRPr="00620101">
        <w:rPr>
          <w:sz w:val="2"/>
          <w:szCs w:val="2"/>
          <w:u w:val="single"/>
        </w:rPr>
        <w:t xml:space="preserve"> </w:t>
      </w:r>
      <w:r w:rsidRPr="00620101">
        <w:rPr>
          <w:rStyle w:val="Emphasis"/>
          <w:sz w:val="2"/>
          <w:szCs w:val="2"/>
        </w:rPr>
        <w:t>the</w:t>
      </w:r>
      <w:r w:rsidRPr="00620101">
        <w:rPr>
          <w:sz w:val="2"/>
          <w:szCs w:val="2"/>
          <w:u w:val="single"/>
        </w:rPr>
        <w:t xml:space="preserve"> </w:t>
      </w:r>
      <w:r w:rsidRPr="00620101">
        <w:rPr>
          <w:rStyle w:val="Emphasis"/>
          <w:sz w:val="2"/>
          <w:szCs w:val="2"/>
        </w:rPr>
        <w:t>potentiality</w:t>
      </w:r>
      <w:r w:rsidRPr="00620101">
        <w:rPr>
          <w:sz w:val="2"/>
          <w:szCs w:val="2"/>
          <w:u w:val="single"/>
        </w:rPr>
        <w:t xml:space="preserve"> that this latent </w:t>
      </w:r>
      <w:r w:rsidRPr="00620101">
        <w:rPr>
          <w:rStyle w:val="Emphasis"/>
          <w:sz w:val="2"/>
          <w:szCs w:val="2"/>
        </w:rPr>
        <w:t>capacity</w:t>
      </w:r>
      <w:r w:rsidRPr="00620101">
        <w:rPr>
          <w:sz w:val="2"/>
          <w:szCs w:val="2"/>
          <w:u w:val="single"/>
        </w:rPr>
        <w:t xml:space="preserve"> might </w:t>
      </w:r>
      <w:r w:rsidRPr="00620101">
        <w:rPr>
          <w:rStyle w:val="Emphasis"/>
          <w:sz w:val="2"/>
          <w:szCs w:val="2"/>
        </w:rPr>
        <w:t xml:space="preserve">be leveraged to enhance </w:t>
      </w:r>
      <w:r w:rsidRPr="00620101">
        <w:rPr>
          <w:rStyle w:val="Emphasis"/>
          <w:sz w:val="2"/>
          <w:szCs w:val="2"/>
          <w:highlight w:val="green"/>
        </w:rPr>
        <w:t>military</w:t>
      </w:r>
      <w:r w:rsidRPr="00620101">
        <w:rPr>
          <w:rStyle w:val="Emphasis"/>
          <w:sz w:val="2"/>
          <w:szCs w:val="2"/>
        </w:rPr>
        <w:t xml:space="preserve"> power</w:t>
      </w:r>
      <w:r w:rsidRPr="00620101">
        <w:rPr>
          <w:sz w:val="2"/>
          <w:szCs w:val="2"/>
        </w:rPr>
        <w:t xml:space="preserve">. A 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620101">
        <w:rPr>
          <w:sz w:val="2"/>
          <w:szCs w:val="2"/>
          <w:u w:val="single"/>
        </w:rPr>
        <w:t>cyber capabilities</w:t>
      </w:r>
      <w:r w:rsidRPr="00620101">
        <w:rPr>
          <w:sz w:val="2"/>
          <w:szCs w:val="2"/>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r>
        <w:rPr>
          <w:sz w:val="2"/>
          <w:szCs w:val="2"/>
        </w:rPr>
        <w:t xml:space="preserve"> </w:t>
      </w:r>
      <w:r w:rsidRPr="00620101">
        <w:rPr>
          <w:sz w:val="2"/>
          <w:szCs w:val="2"/>
        </w:rPr>
        <w:t>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w:t>
      </w:r>
      <w:r>
        <w:rPr>
          <w:sz w:val="2"/>
          <w:szCs w:val="2"/>
        </w:rPr>
        <w:t xml:space="preserve"> </w:t>
      </w:r>
      <w:r w:rsidRPr="00620101">
        <w:rPr>
          <w:sz w:val="2"/>
          <w:szCs w:val="2"/>
        </w:rPr>
        <w:t>[Condensed Text Ends]</w:t>
      </w:r>
      <w:r>
        <w:rPr>
          <w:sz w:val="2"/>
          <w:szCs w:val="2"/>
        </w:rPr>
        <w:t xml:space="preserve"> </w:t>
      </w:r>
      <w:r w:rsidRPr="00620101">
        <w:rPr>
          <w:sz w:val="2"/>
          <w:szCs w:val="2"/>
        </w:rPr>
        <w:t xml:space="preserve">Another important takeaway from this </w:t>
      </w:r>
      <w:r w:rsidRPr="00620101">
        <w:rPr>
          <w:sz w:val="2"/>
          <w:szCs w:val="2"/>
          <w:u w:val="single"/>
        </w:rPr>
        <w:t>self-reinforcing dynamic</w:t>
      </w:r>
      <w:r w:rsidRPr="00620101">
        <w:rPr>
          <w:sz w:val="2"/>
          <w:szCs w:val="2"/>
        </w:rPr>
        <w:t xml:space="preserve"> is: because </w:t>
      </w:r>
      <w:r w:rsidRPr="00620101">
        <w:rPr>
          <w:rStyle w:val="StyleUnderline"/>
          <w:sz w:val="2"/>
          <w:szCs w:val="2"/>
        </w:rPr>
        <w:t>of</w:t>
      </w:r>
      <w:r w:rsidRPr="00620101">
        <w:rPr>
          <w:sz w:val="2"/>
          <w:szCs w:val="2"/>
        </w:rPr>
        <w:t xml:space="preserve"> the </w:t>
      </w:r>
      <w:r w:rsidRPr="00620101">
        <w:rPr>
          <w:sz w:val="2"/>
          <w:szCs w:val="2"/>
          <w:u w:val="single"/>
        </w:rPr>
        <w:t>uncertainties</w:t>
      </w:r>
      <w:r w:rsidRPr="00620101">
        <w:rPr>
          <w:sz w:val="2"/>
          <w:szCs w:val="2"/>
        </w:rPr>
        <w:t xml:space="preserve"> and trust issues associated with the security dilemma, </w:t>
      </w:r>
      <w:r w:rsidRPr="00620101">
        <w:rPr>
          <w:sz w:val="2"/>
          <w:szCs w:val="2"/>
          <w:u w:val="single"/>
        </w:rPr>
        <w:t>technological advances</w:t>
      </w:r>
      <w:r w:rsidRPr="00620101">
        <w:rPr>
          <w:sz w:val="2"/>
          <w:szCs w:val="2"/>
        </w:rPr>
        <w:t xml:space="preserve"> (linear, prosaic, or breakthroughs) </w:t>
      </w:r>
      <w:r w:rsidRPr="00620101">
        <w:rPr>
          <w:sz w:val="2"/>
          <w:szCs w:val="2"/>
          <w:u w:val="single"/>
        </w:rPr>
        <w:t xml:space="preserve">in </w:t>
      </w:r>
      <w:r w:rsidRPr="00620101">
        <w:rPr>
          <w:rStyle w:val="Emphasis"/>
          <w:sz w:val="2"/>
          <w:szCs w:val="2"/>
        </w:rPr>
        <w:t>dual-use</w:t>
      </w:r>
      <w:r w:rsidRPr="00620101">
        <w:rPr>
          <w:sz w:val="2"/>
          <w:szCs w:val="2"/>
          <w:u w:val="single"/>
        </w:rPr>
        <w:t xml:space="preserve"> </w:t>
      </w:r>
      <w:r w:rsidRPr="00620101">
        <w:rPr>
          <w:rStyle w:val="Emphasis"/>
          <w:sz w:val="2"/>
          <w:szCs w:val="2"/>
        </w:rPr>
        <w:t>technology</w:t>
      </w:r>
      <w:r w:rsidRPr="00620101">
        <w:rPr>
          <w:sz w:val="2"/>
          <w:szCs w:val="2"/>
        </w:rPr>
        <w:t xml:space="preserve"> </w:t>
      </w:r>
      <w:r w:rsidRPr="00620101">
        <w:rPr>
          <w:sz w:val="2"/>
          <w:szCs w:val="2"/>
          <w:u w:val="single"/>
        </w:rPr>
        <w:t xml:space="preserve">can </w:t>
      </w:r>
      <w:r w:rsidRPr="00620101">
        <w:rPr>
          <w:rStyle w:val="Emphasis"/>
          <w:sz w:val="2"/>
          <w:szCs w:val="2"/>
        </w:rPr>
        <w:t>exacerbate</w:t>
      </w:r>
      <w:r w:rsidRPr="00620101">
        <w:rPr>
          <w:sz w:val="2"/>
          <w:szCs w:val="2"/>
          <w:u w:val="single"/>
        </w:rPr>
        <w:t xml:space="preserve"> the severity of the</w:t>
      </w:r>
      <w:r w:rsidRPr="00620101">
        <w:rPr>
          <w:sz w:val="2"/>
          <w:szCs w:val="2"/>
        </w:rPr>
        <w:t xml:space="preserve"> </w:t>
      </w:r>
      <w:r w:rsidRPr="00620101">
        <w:rPr>
          <w:rStyle w:val="Emphasis"/>
          <w:sz w:val="2"/>
          <w:szCs w:val="2"/>
        </w:rPr>
        <w:t>dilemma</w:t>
      </w:r>
      <w:r w:rsidRPr="00620101">
        <w:rPr>
          <w:sz w:val="2"/>
          <w:szCs w:val="2"/>
        </w:rPr>
        <w:t xml:space="preserve">, </w:t>
      </w:r>
      <w:r w:rsidRPr="00620101">
        <w:rPr>
          <w:rStyle w:val="Emphasis"/>
          <w:sz w:val="2"/>
          <w:szCs w:val="2"/>
        </w:rPr>
        <w:t>irrespective</w:t>
      </w:r>
      <w:r w:rsidRPr="00620101">
        <w:rPr>
          <w:sz w:val="2"/>
          <w:szCs w:val="2"/>
          <w:u w:val="single"/>
        </w:rPr>
        <w:t xml:space="preserve"> </w:t>
      </w:r>
      <w:r w:rsidRPr="00620101">
        <w:rPr>
          <w:rStyle w:val="Emphasis"/>
          <w:sz w:val="2"/>
          <w:szCs w:val="2"/>
        </w:rPr>
        <w:t>of whether the</w:t>
      </w:r>
      <w:r w:rsidRPr="00620101">
        <w:rPr>
          <w:sz w:val="2"/>
          <w:szCs w:val="2"/>
          <w:u w:val="single"/>
        </w:rPr>
        <w:t xml:space="preserve"> </w:t>
      </w:r>
      <w:r w:rsidRPr="00620101">
        <w:rPr>
          <w:rStyle w:val="Emphasis"/>
          <w:sz w:val="2"/>
          <w:szCs w:val="2"/>
        </w:rPr>
        <w:t>source</w:t>
      </w:r>
      <w:r w:rsidRPr="00620101">
        <w:rPr>
          <w:sz w:val="2"/>
          <w:szCs w:val="2"/>
          <w:u w:val="single"/>
        </w:rPr>
        <w:t xml:space="preserve"> and/or intended use </w:t>
      </w:r>
      <w:r w:rsidRPr="00620101">
        <w:rPr>
          <w:rStyle w:val="Emphasis"/>
          <w:sz w:val="2"/>
          <w:szCs w:val="2"/>
        </w:rPr>
        <w:t>is for</w:t>
      </w:r>
      <w:r w:rsidRPr="00620101">
        <w:rPr>
          <w:sz w:val="2"/>
          <w:szCs w:val="2"/>
          <w:u w:val="single"/>
        </w:rPr>
        <w:t xml:space="preserve"> primarily </w:t>
      </w:r>
      <w:r w:rsidRPr="00620101">
        <w:rPr>
          <w:rStyle w:val="Emphasis"/>
          <w:sz w:val="2"/>
          <w:szCs w:val="2"/>
        </w:rPr>
        <w:t>civilian</w:t>
      </w:r>
      <w:r w:rsidRPr="00620101">
        <w:rPr>
          <w:sz w:val="2"/>
          <w:szCs w:val="2"/>
          <w:u w:val="single"/>
        </w:rPr>
        <w:t xml:space="preserve"> or military</w:t>
      </w:r>
      <w:r w:rsidRPr="00620101">
        <w:rPr>
          <w:sz w:val="2"/>
          <w:szCs w:val="2"/>
        </w:rPr>
        <w:t xml:space="preserve"> </w:t>
      </w:r>
      <w:r w:rsidRPr="00620101">
        <w:rPr>
          <w:rStyle w:val="Emphasis"/>
          <w:sz w:val="2"/>
          <w:szCs w:val="2"/>
        </w:rPr>
        <w:t>purposes</w:t>
      </w:r>
      <w:r w:rsidRPr="00620101">
        <w:rPr>
          <w:sz w:val="2"/>
          <w:szCs w:val="2"/>
        </w:rPr>
        <w:t xml:space="preserve">—the </w:t>
      </w:r>
      <w:r w:rsidRPr="00620101">
        <w:rPr>
          <w:sz w:val="2"/>
          <w:szCs w:val="2"/>
          <w:u w:val="single"/>
        </w:rPr>
        <w:t>latter will likely be feared</w:t>
      </w:r>
      <w:r w:rsidRPr="00620101">
        <w:rPr>
          <w:sz w:val="2"/>
          <w:szCs w:val="2"/>
        </w:rPr>
        <w:t xml:space="preserve">, and </w:t>
      </w:r>
      <w:r w:rsidRPr="00620101">
        <w:rPr>
          <w:rStyle w:val="Emphasis"/>
          <w:sz w:val="2"/>
          <w:szCs w:val="2"/>
        </w:rPr>
        <w:t>countermeasures</w:t>
      </w:r>
      <w:r w:rsidRPr="00620101">
        <w:rPr>
          <w:sz w:val="2"/>
          <w:szCs w:val="2"/>
          <w:u w:val="single"/>
        </w:rPr>
        <w:t xml:space="preserve"> devised to </w:t>
      </w:r>
      <w:r w:rsidRPr="00620101">
        <w:rPr>
          <w:rStyle w:val="Emphasis"/>
          <w:sz w:val="2"/>
          <w:szCs w:val="2"/>
        </w:rPr>
        <w:t>mitigate</w:t>
      </w:r>
      <w:r w:rsidRPr="00620101">
        <w:rPr>
          <w:sz w:val="2"/>
          <w:szCs w:val="2"/>
          <w:u w:val="single"/>
        </w:rPr>
        <w:t xml:space="preserve"> </w:t>
      </w:r>
      <w:r w:rsidRPr="00620101">
        <w:rPr>
          <w:rStyle w:val="Emphasis"/>
          <w:sz w:val="2"/>
          <w:szCs w:val="2"/>
        </w:rPr>
        <w:t>worst-case scenario</w:t>
      </w:r>
      <w:r w:rsidRPr="00620101">
        <w:rPr>
          <w:sz w:val="2"/>
          <w:szCs w:val="2"/>
          <w:u w:val="single"/>
        </w:rPr>
        <w:t xml:space="preserve"> expectations</w:t>
      </w:r>
      <w:r w:rsidRPr="00620101">
        <w:rPr>
          <w:sz w:val="2"/>
          <w:szCs w:val="2"/>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620101">
        <w:rPr>
          <w:sz w:val="2"/>
          <w:szCs w:val="2"/>
          <w:u w:val="single"/>
        </w:rPr>
        <w:t>US will likely interpret any incremental progress</w:t>
      </w:r>
      <w:r w:rsidRPr="00620101">
        <w:rPr>
          <w:sz w:val="2"/>
          <w:szCs w:val="2"/>
        </w:rPr>
        <w:t>—and especially surprises or scientific milestones—</w:t>
      </w:r>
      <w:r w:rsidRPr="00620101">
        <w:rPr>
          <w:sz w:val="2"/>
          <w:szCs w:val="2"/>
          <w:u w:val="single"/>
        </w:rPr>
        <w:t>through the lens of securitization</w:t>
      </w:r>
      <w:r w:rsidRPr="00620101">
        <w:rPr>
          <w:sz w:val="2"/>
          <w:szCs w:val="2"/>
        </w:rPr>
        <w:t>, rooted in the uncertainties and insecurities of the security dilemma.</w:t>
      </w:r>
      <w:r>
        <w:rPr>
          <w:sz w:val="2"/>
          <w:szCs w:val="2"/>
        </w:rPr>
        <w:t xml:space="preserve"> </w:t>
      </w:r>
      <w:r w:rsidRPr="00620101">
        <w:rPr>
          <w:sz w:val="2"/>
          <w:szCs w:val="2"/>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r>
        <w:rPr>
          <w:sz w:val="2"/>
          <w:szCs w:val="2"/>
        </w:rPr>
        <w:t xml:space="preserve"> </w:t>
      </w:r>
      <w:r w:rsidRPr="00620101">
        <w:rPr>
          <w:sz w:val="2"/>
          <w:szCs w:val="2"/>
        </w:rPr>
        <w:t>Socially constructed US-China security dilemma dynamics</w:t>
      </w:r>
      <w:r>
        <w:rPr>
          <w:sz w:val="2"/>
          <w:szCs w:val="2"/>
        </w:rPr>
        <w:t xml:space="preserve"> </w:t>
      </w:r>
      <w:r w:rsidRPr="00620101">
        <w:rPr>
          <w:sz w:val="2"/>
          <w:szCs w:val="2"/>
        </w:rPr>
        <w:t xml:space="preserve">The </w:t>
      </w:r>
      <w:r w:rsidRPr="00620101">
        <w:rPr>
          <w:sz w:val="2"/>
          <w:szCs w:val="2"/>
          <w:u w:val="single"/>
        </w:rPr>
        <w:t xml:space="preserve">wide </w:t>
      </w:r>
      <w:r w:rsidRPr="00620101">
        <w:rPr>
          <w:rStyle w:val="Emphasis"/>
          <w:sz w:val="2"/>
          <w:szCs w:val="2"/>
          <w:highlight w:val="green"/>
        </w:rPr>
        <w:t>dispersion</w:t>
      </w:r>
      <w:r w:rsidRPr="00620101">
        <w:rPr>
          <w:sz w:val="2"/>
          <w:szCs w:val="2"/>
          <w:highlight w:val="green"/>
          <w:u w:val="single"/>
        </w:rPr>
        <w:t xml:space="preserve"> </w:t>
      </w:r>
      <w:r w:rsidRPr="00620101">
        <w:rPr>
          <w:rStyle w:val="Emphasis"/>
          <w:sz w:val="2"/>
          <w:szCs w:val="2"/>
        </w:rPr>
        <w:t>of</w:t>
      </w:r>
      <w:r w:rsidRPr="00620101">
        <w:rPr>
          <w:sz w:val="2"/>
          <w:szCs w:val="2"/>
          <w:u w:val="single"/>
        </w:rPr>
        <w:t xml:space="preserve"> dual-use technology to state and non-state actors</w:t>
      </w:r>
      <w:r w:rsidRPr="00620101">
        <w:rPr>
          <w:sz w:val="2"/>
          <w:szCs w:val="2"/>
        </w:rPr>
        <w:t xml:space="preserve"> (notably </w:t>
      </w:r>
      <w:r w:rsidRPr="00620101">
        <w:rPr>
          <w:rStyle w:val="Emphasis"/>
          <w:sz w:val="2"/>
          <w:szCs w:val="2"/>
        </w:rPr>
        <w:t>AI and cyber</w:t>
      </w:r>
      <w:r w:rsidRPr="00620101">
        <w:rPr>
          <w:sz w:val="2"/>
          <w:szCs w:val="2"/>
        </w:rPr>
        <w:t xml:space="preserve">) </w:t>
      </w:r>
      <w:r w:rsidRPr="00620101">
        <w:rPr>
          <w:sz w:val="2"/>
          <w:szCs w:val="2"/>
          <w:u w:val="single"/>
        </w:rPr>
        <w:t xml:space="preserve">can </w:t>
      </w:r>
      <w:r w:rsidRPr="00620101">
        <w:rPr>
          <w:rStyle w:val="Emphasis"/>
          <w:sz w:val="2"/>
          <w:szCs w:val="2"/>
          <w:highlight w:val="green"/>
        </w:rPr>
        <w:t>drive</w:t>
      </w:r>
      <w:r w:rsidRPr="00620101">
        <w:rPr>
          <w:sz w:val="2"/>
          <w:szCs w:val="2"/>
          <w:u w:val="single"/>
        </w:rPr>
        <w:t xml:space="preserve"> normative</w:t>
      </w:r>
      <w:r w:rsidRPr="00620101">
        <w:rPr>
          <w:sz w:val="2"/>
          <w:szCs w:val="2"/>
        </w:rPr>
        <w:t xml:space="preserve">, </w:t>
      </w:r>
      <w:r w:rsidRPr="00620101">
        <w:rPr>
          <w:sz w:val="2"/>
          <w:szCs w:val="2"/>
          <w:u w:val="single"/>
        </w:rPr>
        <w:t>institutional</w:t>
      </w:r>
      <w:r w:rsidRPr="00620101">
        <w:rPr>
          <w:sz w:val="2"/>
          <w:szCs w:val="2"/>
        </w:rPr>
        <w:t xml:space="preserve">, and </w:t>
      </w:r>
      <w:r w:rsidRPr="00620101">
        <w:rPr>
          <w:sz w:val="2"/>
          <w:szCs w:val="2"/>
          <w:u w:val="single"/>
        </w:rPr>
        <w:t xml:space="preserve">social constructed </w:t>
      </w:r>
      <w:r w:rsidRPr="00620101">
        <w:rPr>
          <w:rStyle w:val="Emphasis"/>
          <w:sz w:val="2"/>
          <w:szCs w:val="2"/>
          <w:highlight w:val="green"/>
        </w:rPr>
        <w:t>narratives</w:t>
      </w:r>
      <w:r w:rsidRPr="00620101">
        <w:rPr>
          <w:sz w:val="2"/>
          <w:szCs w:val="2"/>
        </w:rPr>
        <w:t xml:space="preserve"> and popular memes, which frame these technologies as </w:t>
      </w:r>
      <w:r w:rsidRPr="00620101">
        <w:rPr>
          <w:sz w:val="2"/>
          <w:szCs w:val="2"/>
          <w:u w:val="single"/>
        </w:rPr>
        <w:t>fundamentally threatening</w:t>
      </w:r>
      <w:r w:rsidRPr="00620101">
        <w:rPr>
          <w:sz w:val="2"/>
          <w:szCs w:val="2"/>
        </w:rPr>
        <w:t xml:space="preserve">—that is, </w:t>
      </w:r>
      <w:r w:rsidRPr="00620101">
        <w:rPr>
          <w:rStyle w:val="Emphasis"/>
          <w:sz w:val="2"/>
          <w:szCs w:val="2"/>
        </w:rPr>
        <w:t>they can be weaponized</w:t>
      </w:r>
      <w:r w:rsidRPr="00620101">
        <w:rPr>
          <w:sz w:val="2"/>
          <w:szCs w:val="2"/>
          <w:u w:val="single"/>
        </w:rPr>
        <w:t xml:space="preserve"> or militarized</w:t>
      </w:r>
      <w:r w:rsidRPr="00620101">
        <w:rPr>
          <w:sz w:val="2"/>
          <w:szCs w:val="2"/>
        </w:rPr>
        <w:t>.86 The more the beliefs and ideas are repeated and adopted by others, the more their uptake and endurability increases—known in psychology as a cognitive “</w:t>
      </w:r>
      <w:r w:rsidRPr="00620101">
        <w:rPr>
          <w:rStyle w:val="Emphasis"/>
          <w:sz w:val="2"/>
          <w:szCs w:val="2"/>
          <w:highlight w:val="green"/>
        </w:rPr>
        <w:t>bandwagon effect</w:t>
      </w:r>
      <w:r w:rsidRPr="00620101">
        <w:rPr>
          <w:sz w:val="2"/>
          <w:szCs w:val="2"/>
        </w:rPr>
        <w:t xml:space="preserve">.”87 This socially constructed dynamic—in addition to legal and normative factors—can securitize technology further, thus </w:t>
      </w:r>
      <w:r w:rsidRPr="00620101">
        <w:rPr>
          <w:rStyle w:val="Emphasis"/>
          <w:sz w:val="2"/>
          <w:szCs w:val="2"/>
          <w:highlight w:val="green"/>
        </w:rPr>
        <w:t>prompt</w:t>
      </w:r>
      <w:r w:rsidRPr="00620101">
        <w:rPr>
          <w:sz w:val="2"/>
          <w:szCs w:val="2"/>
          <w:u w:val="single"/>
        </w:rPr>
        <w:t>ing</w:t>
      </w:r>
      <w:r w:rsidRPr="00620101">
        <w:rPr>
          <w:sz w:val="2"/>
          <w:szCs w:val="2"/>
        </w:rPr>
        <w:t xml:space="preserve"> </w:t>
      </w:r>
      <w:r w:rsidRPr="00620101">
        <w:rPr>
          <w:rStyle w:val="Emphasis"/>
          <w:sz w:val="2"/>
          <w:szCs w:val="2"/>
        </w:rPr>
        <w:t>states</w:t>
      </w:r>
      <w:r w:rsidRPr="00620101">
        <w:rPr>
          <w:sz w:val="2"/>
          <w:szCs w:val="2"/>
        </w:rPr>
        <w:t xml:space="preserve"> </w:t>
      </w:r>
      <w:r w:rsidRPr="00620101">
        <w:rPr>
          <w:rStyle w:val="Emphasis"/>
          <w:sz w:val="2"/>
          <w:szCs w:val="2"/>
        </w:rPr>
        <w:t>to</w:t>
      </w:r>
      <w:r w:rsidRPr="00620101">
        <w:rPr>
          <w:sz w:val="2"/>
          <w:szCs w:val="2"/>
          <w:u w:val="single"/>
        </w:rPr>
        <w:t xml:space="preserve"> </w:t>
      </w:r>
      <w:r w:rsidRPr="00620101">
        <w:rPr>
          <w:rStyle w:val="Emphasis"/>
          <w:sz w:val="2"/>
          <w:szCs w:val="2"/>
        </w:rPr>
        <w:t>devise</w:t>
      </w:r>
      <w:r w:rsidRPr="00620101">
        <w:rPr>
          <w:sz w:val="2"/>
          <w:szCs w:val="2"/>
        </w:rPr>
        <w:t xml:space="preserve"> (offensive and defensive) </w:t>
      </w:r>
      <w:r w:rsidRPr="00620101">
        <w:rPr>
          <w:rStyle w:val="Emphasis"/>
          <w:sz w:val="2"/>
          <w:szCs w:val="2"/>
        </w:rPr>
        <w:t>measures to</w:t>
      </w:r>
      <w:r w:rsidRPr="00620101">
        <w:rPr>
          <w:sz w:val="2"/>
          <w:szCs w:val="2"/>
          <w:u w:val="single"/>
        </w:rPr>
        <w:t xml:space="preserve"> </w:t>
      </w:r>
      <w:r w:rsidRPr="00620101">
        <w:rPr>
          <w:rStyle w:val="Emphasis"/>
          <w:sz w:val="2"/>
          <w:szCs w:val="2"/>
        </w:rPr>
        <w:t>counter</w:t>
      </w:r>
      <w:r w:rsidRPr="00620101">
        <w:rPr>
          <w:sz w:val="2"/>
          <w:szCs w:val="2"/>
          <w:u w:val="single"/>
        </w:rPr>
        <w:t xml:space="preserve"> a perceived</w:t>
      </w:r>
      <w:r w:rsidRPr="00620101">
        <w:rPr>
          <w:sz w:val="2"/>
          <w:szCs w:val="2"/>
        </w:rPr>
        <w:t xml:space="preserve"> (future) </w:t>
      </w:r>
      <w:r w:rsidRPr="00620101">
        <w:rPr>
          <w:sz w:val="2"/>
          <w:szCs w:val="2"/>
          <w:u w:val="single"/>
        </w:rPr>
        <w:t>threat</w:t>
      </w:r>
      <w:r w:rsidRPr="00620101">
        <w:rPr>
          <w:sz w:val="2"/>
          <w:szCs w:val="2"/>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r>
        <w:rPr>
          <w:sz w:val="2"/>
          <w:szCs w:val="2"/>
        </w:rPr>
        <w:t xml:space="preserve"> </w:t>
      </w:r>
      <w:r w:rsidRPr="00620101">
        <w:rPr>
          <w:sz w:val="2"/>
          <w:szCs w:val="2"/>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r>
        <w:rPr>
          <w:sz w:val="2"/>
          <w:szCs w:val="2"/>
        </w:rPr>
        <w:t xml:space="preserve"> </w:t>
      </w:r>
      <w:r w:rsidRPr="00620101">
        <w:rPr>
          <w:sz w:val="2"/>
          <w:szCs w:val="2"/>
        </w:rPr>
        <w:t>[Condensed Text Ends]</w:t>
      </w:r>
      <w:r>
        <w:rPr>
          <w:sz w:val="2"/>
          <w:szCs w:val="2"/>
        </w:rPr>
        <w:t xml:space="preserve"> </w:t>
      </w:r>
      <w:r w:rsidRPr="00620101">
        <w:rPr>
          <w:sz w:val="2"/>
          <w:szCs w:val="2"/>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620101">
        <w:rPr>
          <w:rStyle w:val="Emphasis"/>
          <w:sz w:val="2"/>
          <w:szCs w:val="2"/>
        </w:rPr>
        <w:t xml:space="preserve">AI-driven </w:t>
      </w:r>
      <w:r w:rsidRPr="00620101">
        <w:rPr>
          <w:rStyle w:val="Emphasis"/>
          <w:sz w:val="2"/>
          <w:szCs w:val="2"/>
          <w:highlight w:val="green"/>
        </w:rPr>
        <w:t>asymmetric war</w:t>
      </w:r>
      <w:r w:rsidRPr="00620101">
        <w:rPr>
          <w:rStyle w:val="Emphasis"/>
          <w:sz w:val="2"/>
          <w:szCs w:val="2"/>
        </w:rPr>
        <w:t>fare</w:t>
      </w:r>
      <w:r w:rsidRPr="00620101">
        <w:rPr>
          <w:sz w:val="2"/>
          <w:szCs w:val="2"/>
        </w:rPr>
        <w:t xml:space="preserve">” where </w:t>
      </w:r>
      <w:r w:rsidRPr="00620101">
        <w:rPr>
          <w:sz w:val="2"/>
          <w:szCs w:val="2"/>
          <w:u w:val="single"/>
        </w:rPr>
        <w:t>weaker</w:t>
      </w:r>
      <w:r w:rsidRPr="00620101">
        <w:rPr>
          <w:sz w:val="2"/>
          <w:szCs w:val="2"/>
        </w:rPr>
        <w:t xml:space="preserve"> and </w:t>
      </w:r>
      <w:r w:rsidRPr="00620101">
        <w:rPr>
          <w:rStyle w:val="Emphasis"/>
          <w:sz w:val="2"/>
          <w:szCs w:val="2"/>
        </w:rPr>
        <w:t>less sophisticated states</w:t>
      </w:r>
      <w:r w:rsidRPr="00620101">
        <w:rPr>
          <w:sz w:val="2"/>
          <w:szCs w:val="2"/>
        </w:rPr>
        <w:t xml:space="preserve"> (</w:t>
      </w:r>
      <w:r w:rsidRPr="00620101">
        <w:rPr>
          <w:rStyle w:val="Emphasis"/>
          <w:sz w:val="2"/>
          <w:szCs w:val="2"/>
        </w:rPr>
        <w:t>and</w:t>
      </w:r>
      <w:r w:rsidRPr="00620101">
        <w:rPr>
          <w:sz w:val="2"/>
          <w:szCs w:val="2"/>
          <w:u w:val="single"/>
        </w:rPr>
        <w:t xml:space="preserve"> </w:t>
      </w:r>
      <w:r w:rsidRPr="00620101">
        <w:rPr>
          <w:rStyle w:val="Emphasis"/>
          <w:sz w:val="2"/>
          <w:szCs w:val="2"/>
          <w:highlight w:val="green"/>
        </w:rPr>
        <w:t>non-state</w:t>
      </w:r>
      <w:r w:rsidRPr="00620101">
        <w:rPr>
          <w:rStyle w:val="Emphasis"/>
          <w:sz w:val="2"/>
          <w:szCs w:val="2"/>
        </w:rPr>
        <w:t xml:space="preserve"> actor</w:t>
      </w:r>
      <w:r w:rsidRPr="00620101">
        <w:rPr>
          <w:rStyle w:val="Emphasis"/>
          <w:sz w:val="2"/>
          <w:szCs w:val="2"/>
          <w:highlight w:val="green"/>
        </w:rPr>
        <w:t>s</w:t>
      </w:r>
      <w:r w:rsidRPr="00620101">
        <w:rPr>
          <w:sz w:val="2"/>
          <w:szCs w:val="2"/>
        </w:rPr>
        <w:t xml:space="preserve">) </w:t>
      </w:r>
      <w:r w:rsidRPr="00620101">
        <w:rPr>
          <w:rStyle w:val="Emphasis"/>
          <w:sz w:val="2"/>
          <w:szCs w:val="2"/>
          <w:highlight w:val="green"/>
        </w:rPr>
        <w:t>coopt</w:t>
      </w:r>
      <w:r w:rsidRPr="00620101">
        <w:rPr>
          <w:sz w:val="2"/>
          <w:szCs w:val="2"/>
        </w:rPr>
        <w:t xml:space="preserve"> </w:t>
      </w:r>
      <w:r w:rsidRPr="00620101">
        <w:rPr>
          <w:sz w:val="2"/>
          <w:szCs w:val="2"/>
          <w:u w:val="single"/>
        </w:rPr>
        <w:t xml:space="preserve">commercially developed </w:t>
      </w:r>
      <w:r w:rsidRPr="00620101">
        <w:rPr>
          <w:rStyle w:val="Emphasis"/>
          <w:sz w:val="2"/>
          <w:szCs w:val="2"/>
          <w:highlight w:val="green"/>
        </w:rPr>
        <w:t>AI</w:t>
      </w:r>
      <w:r w:rsidRPr="00620101">
        <w:rPr>
          <w:sz w:val="2"/>
          <w:szCs w:val="2"/>
          <w:u w:val="single"/>
        </w:rPr>
        <w:t xml:space="preserve"> technology</w:t>
      </w:r>
      <w:r w:rsidRPr="00620101">
        <w:rPr>
          <w:sz w:val="2"/>
          <w:szCs w:val="2"/>
        </w:rPr>
        <w:t xml:space="preserve"> </w:t>
      </w:r>
      <w:r w:rsidRPr="00620101">
        <w:rPr>
          <w:rStyle w:val="Emphasis"/>
          <w:sz w:val="2"/>
          <w:szCs w:val="2"/>
        </w:rPr>
        <w:t xml:space="preserve">to </w:t>
      </w:r>
      <w:r w:rsidRPr="00620101">
        <w:rPr>
          <w:rStyle w:val="Emphasis"/>
          <w:sz w:val="2"/>
          <w:szCs w:val="2"/>
          <w:highlight w:val="green"/>
        </w:rPr>
        <w:t>threaten</w:t>
      </w:r>
      <w:r w:rsidRPr="00620101">
        <w:rPr>
          <w:rStyle w:val="Emphasis"/>
          <w:sz w:val="2"/>
          <w:szCs w:val="2"/>
        </w:rPr>
        <w:t xml:space="preserve"> more militarily</w:t>
      </w:r>
      <w:r w:rsidRPr="00620101">
        <w:rPr>
          <w:sz w:val="2"/>
          <w:szCs w:val="2"/>
          <w:u w:val="single"/>
        </w:rPr>
        <w:t xml:space="preserve"> </w:t>
      </w:r>
      <w:r w:rsidRPr="00620101">
        <w:rPr>
          <w:rStyle w:val="Emphasis"/>
          <w:sz w:val="2"/>
          <w:szCs w:val="2"/>
        </w:rPr>
        <w:t>powerful</w:t>
      </w:r>
      <w:r w:rsidRPr="00620101">
        <w:rPr>
          <w:sz w:val="2"/>
          <w:szCs w:val="2"/>
          <w:u w:val="single"/>
        </w:rPr>
        <w:t xml:space="preserve"> </w:t>
      </w:r>
      <w:r w:rsidRPr="00620101">
        <w:rPr>
          <w:rStyle w:val="Emphasis"/>
          <w:sz w:val="2"/>
          <w:szCs w:val="2"/>
          <w:highlight w:val="green"/>
        </w:rPr>
        <w:t>states</w:t>
      </w:r>
      <w:r w:rsidRPr="00620101">
        <w:rPr>
          <w:sz w:val="2"/>
          <w:szCs w:val="2"/>
          <w:u w:val="single"/>
        </w:rPr>
        <w:t xml:space="preserve"> </w:t>
      </w:r>
      <w:r w:rsidRPr="00620101">
        <w:rPr>
          <w:rStyle w:val="Emphasis"/>
          <w:sz w:val="2"/>
          <w:szCs w:val="2"/>
          <w:highlight w:val="green"/>
        </w:rPr>
        <w:t>with</w:t>
      </w:r>
      <w:r w:rsidRPr="00620101">
        <w:rPr>
          <w:sz w:val="2"/>
          <w:szCs w:val="2"/>
          <w:u w:val="single"/>
        </w:rPr>
        <w:t xml:space="preserve"> </w:t>
      </w:r>
      <w:r w:rsidRPr="00620101">
        <w:rPr>
          <w:rStyle w:val="Emphasis"/>
          <w:sz w:val="2"/>
          <w:szCs w:val="2"/>
        </w:rPr>
        <w:t xml:space="preserve">AI-enhanced </w:t>
      </w:r>
      <w:r w:rsidRPr="00620101">
        <w:rPr>
          <w:rStyle w:val="Emphasis"/>
          <w:sz w:val="2"/>
          <w:szCs w:val="2"/>
          <w:highlight w:val="green"/>
        </w:rPr>
        <w:t>cyber</w:t>
      </w:r>
      <w:r w:rsidRPr="00620101">
        <w:rPr>
          <w:rStyle w:val="Emphasis"/>
          <w:sz w:val="2"/>
          <w:szCs w:val="2"/>
        </w:rPr>
        <w:t>-attacks</w:t>
      </w:r>
      <w:r w:rsidRPr="00620101">
        <w:rPr>
          <w:sz w:val="2"/>
          <w:szCs w:val="2"/>
        </w:rPr>
        <w:t xml:space="preserve"> and AI-enabled disinformation campaigns—for example, deepfake technology, </w:t>
      </w:r>
      <w:r w:rsidRPr="00620101">
        <w:rPr>
          <w:rStyle w:val="Emphasis"/>
          <w:sz w:val="2"/>
          <w:szCs w:val="2"/>
          <w:highlight w:val="green"/>
        </w:rPr>
        <w:t>false-flag</w:t>
      </w:r>
      <w:r w:rsidRPr="00620101">
        <w:rPr>
          <w:sz w:val="2"/>
          <w:szCs w:val="2"/>
          <w:u w:val="single"/>
        </w:rPr>
        <w:t xml:space="preserve"> cyber </w:t>
      </w:r>
      <w:r w:rsidRPr="00620101">
        <w:rPr>
          <w:rStyle w:val="Emphasis"/>
          <w:sz w:val="2"/>
          <w:szCs w:val="2"/>
          <w:highlight w:val="green"/>
        </w:rPr>
        <w:t>op</w:t>
      </w:r>
      <w:r w:rsidRPr="00620101">
        <w:rPr>
          <w:rStyle w:val="Emphasis"/>
          <w:sz w:val="2"/>
          <w:szCs w:val="2"/>
        </w:rPr>
        <w:t>eration</w:t>
      </w:r>
      <w:r w:rsidRPr="00620101">
        <w:rPr>
          <w:rStyle w:val="Emphasis"/>
          <w:sz w:val="2"/>
          <w:szCs w:val="2"/>
          <w:highlight w:val="green"/>
        </w:rPr>
        <w:t>s</w:t>
      </w:r>
      <w:r w:rsidRPr="00620101">
        <w:rPr>
          <w:sz w:val="2"/>
          <w:szCs w:val="2"/>
        </w:rPr>
        <w:t>, and other information manipulation campaigns. 120 Besides, this trend will likely be amplified if either the cost or complexity of AI-ML algorithms increases, thus allowing AI first-movers to maximize their competitive advantages. 121</w:t>
      </w:r>
      <w:r>
        <w:rPr>
          <w:sz w:val="2"/>
          <w:szCs w:val="2"/>
        </w:rPr>
        <w:t xml:space="preserve"> </w:t>
      </w:r>
      <w:r w:rsidRPr="00620101">
        <w:rPr>
          <w:sz w:val="2"/>
          <w:szCs w:val="2"/>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r>
        <w:rPr>
          <w:sz w:val="2"/>
          <w:szCs w:val="2"/>
        </w:rPr>
        <w:t xml:space="preserve"> </w:t>
      </w:r>
      <w:r w:rsidRPr="00620101">
        <w:rPr>
          <w:sz w:val="2"/>
          <w:szCs w:val="2"/>
        </w:rPr>
        <w:t>[Condensed Text Ends]</w:t>
      </w:r>
      <w:r>
        <w:rPr>
          <w:sz w:val="2"/>
          <w:szCs w:val="2"/>
        </w:rPr>
        <w:t xml:space="preserve"> </w:t>
      </w:r>
      <w:r w:rsidRPr="00620101">
        <w:rPr>
          <w:sz w:val="2"/>
          <w:szCs w:val="2"/>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620101">
        <w:rPr>
          <w:rStyle w:val="Emphasis"/>
          <w:sz w:val="2"/>
          <w:szCs w:val="2"/>
        </w:rPr>
        <w:t>non-kinetic capabilities</w:t>
      </w:r>
      <w:r w:rsidRPr="00620101">
        <w:rPr>
          <w:sz w:val="2"/>
          <w:szCs w:val="2"/>
        </w:rPr>
        <w:t xml:space="preserve">, such </w:t>
      </w:r>
      <w:r w:rsidRPr="00620101">
        <w:rPr>
          <w:rStyle w:val="Emphasis"/>
          <w:sz w:val="2"/>
          <w:szCs w:val="2"/>
        </w:rPr>
        <w:t>as</w:t>
      </w:r>
      <w:r w:rsidRPr="00620101">
        <w:rPr>
          <w:sz w:val="2"/>
          <w:szCs w:val="2"/>
          <w:u w:val="single"/>
        </w:rPr>
        <w:t xml:space="preserve"> </w:t>
      </w:r>
      <w:r w:rsidRPr="00620101">
        <w:rPr>
          <w:rStyle w:val="Emphasis"/>
          <w:sz w:val="2"/>
          <w:szCs w:val="2"/>
        </w:rPr>
        <w:t>cyber</w:t>
      </w:r>
      <w:r w:rsidRPr="00620101">
        <w:rPr>
          <w:sz w:val="2"/>
          <w:szCs w:val="2"/>
        </w:rPr>
        <w:t xml:space="preserve"> and space, </w:t>
      </w:r>
      <w:r w:rsidRPr="00620101">
        <w:rPr>
          <w:sz w:val="2"/>
          <w:szCs w:val="2"/>
          <w:u w:val="single"/>
        </w:rPr>
        <w:t>a state’s AI</w:t>
      </w:r>
      <w:r w:rsidRPr="00620101">
        <w:rPr>
          <w:sz w:val="2"/>
          <w:szCs w:val="2"/>
        </w:rPr>
        <w:t xml:space="preserve"> </w:t>
      </w:r>
      <w:r w:rsidRPr="00620101">
        <w:rPr>
          <w:sz w:val="2"/>
          <w:szCs w:val="2"/>
          <w:u w:val="single"/>
        </w:rPr>
        <w:t>technological prowess</w:t>
      </w:r>
      <w:r w:rsidRPr="00620101">
        <w:rPr>
          <w:sz w:val="2"/>
          <w:szCs w:val="2"/>
        </w:rPr>
        <w:t xml:space="preserve"> </w:t>
      </w:r>
      <w:r w:rsidRPr="00620101">
        <w:rPr>
          <w:sz w:val="2"/>
          <w:szCs w:val="2"/>
          <w:u w:val="single"/>
        </w:rPr>
        <w:t xml:space="preserve">is </w:t>
      </w:r>
      <w:r w:rsidRPr="00620101">
        <w:rPr>
          <w:rStyle w:val="Emphasis"/>
          <w:sz w:val="2"/>
          <w:szCs w:val="2"/>
        </w:rPr>
        <w:t>less quantifiable</w:t>
      </w:r>
      <w:r w:rsidRPr="00620101">
        <w:rPr>
          <w:sz w:val="2"/>
          <w:szCs w:val="2"/>
        </w:rPr>
        <w:t xml:space="preserve"> </w:t>
      </w:r>
      <w:r w:rsidRPr="00620101">
        <w:rPr>
          <w:sz w:val="2"/>
          <w:szCs w:val="2"/>
          <w:u w:val="single"/>
        </w:rPr>
        <w:t>than counting missile warheads</w:t>
      </w:r>
      <w:r w:rsidRPr="00620101">
        <w:rPr>
          <w:sz w:val="2"/>
          <w:szCs w:val="2"/>
        </w:rPr>
        <w:t xml:space="preserve">, numbers, and types of kinetic armaments, or economic power—which has important implications for effective deterrence. That is, </w:t>
      </w:r>
      <w:r w:rsidRPr="00620101">
        <w:rPr>
          <w:rStyle w:val="Emphasis"/>
          <w:sz w:val="2"/>
          <w:szCs w:val="2"/>
        </w:rPr>
        <w:t>if one side is</w:t>
      </w:r>
      <w:r w:rsidRPr="00620101">
        <w:rPr>
          <w:sz w:val="2"/>
          <w:szCs w:val="2"/>
          <w:u w:val="single"/>
        </w:rPr>
        <w:t xml:space="preserve"> </w:t>
      </w:r>
      <w:r w:rsidRPr="00620101">
        <w:rPr>
          <w:rStyle w:val="Emphasis"/>
          <w:sz w:val="2"/>
          <w:szCs w:val="2"/>
        </w:rPr>
        <w:t>unable to form a</w:t>
      </w:r>
      <w:r w:rsidRPr="00620101">
        <w:rPr>
          <w:sz w:val="2"/>
          <w:szCs w:val="2"/>
          <w:u w:val="single"/>
        </w:rPr>
        <w:t xml:space="preserve"> reliable </w:t>
      </w:r>
      <w:r w:rsidRPr="00620101">
        <w:rPr>
          <w:rStyle w:val="Emphasis"/>
          <w:sz w:val="2"/>
          <w:szCs w:val="2"/>
        </w:rPr>
        <w:t>assessment</w:t>
      </w:r>
      <w:r w:rsidRPr="00620101">
        <w:rPr>
          <w:sz w:val="2"/>
          <w:szCs w:val="2"/>
        </w:rPr>
        <w:t xml:space="preserve"> </w:t>
      </w:r>
      <w:r w:rsidRPr="00620101">
        <w:rPr>
          <w:rStyle w:val="Emphasis"/>
          <w:sz w:val="2"/>
          <w:szCs w:val="2"/>
        </w:rPr>
        <w:t>of the other side’s capabilities</w:t>
      </w:r>
      <w:r w:rsidRPr="00620101">
        <w:rPr>
          <w:sz w:val="2"/>
          <w:szCs w:val="2"/>
        </w:rPr>
        <w:t xml:space="preserve">, </w:t>
      </w:r>
      <w:r w:rsidRPr="00620101">
        <w:rPr>
          <w:rStyle w:val="Emphasis"/>
          <w:sz w:val="2"/>
          <w:szCs w:val="2"/>
        </w:rPr>
        <w:t>it</w:t>
      </w:r>
      <w:r w:rsidRPr="00620101">
        <w:rPr>
          <w:sz w:val="2"/>
          <w:szCs w:val="2"/>
          <w:u w:val="single"/>
        </w:rPr>
        <w:t xml:space="preserve"> </w:t>
      </w:r>
      <w:r w:rsidRPr="00620101">
        <w:rPr>
          <w:rStyle w:val="Emphasis"/>
          <w:sz w:val="2"/>
          <w:szCs w:val="2"/>
        </w:rPr>
        <w:t>may</w:t>
      </w:r>
      <w:r w:rsidRPr="00620101">
        <w:rPr>
          <w:sz w:val="2"/>
          <w:szCs w:val="2"/>
          <w:u w:val="single"/>
        </w:rPr>
        <w:t xml:space="preserve"> </w:t>
      </w:r>
      <w:r w:rsidRPr="00620101">
        <w:rPr>
          <w:rStyle w:val="Emphasis"/>
          <w:sz w:val="2"/>
          <w:szCs w:val="2"/>
        </w:rPr>
        <w:t>feel</w:t>
      </w:r>
      <w:r w:rsidRPr="00620101">
        <w:rPr>
          <w:sz w:val="2"/>
          <w:szCs w:val="2"/>
          <w:u w:val="single"/>
        </w:rPr>
        <w:t xml:space="preserve"> </w:t>
      </w:r>
      <w:r w:rsidRPr="00620101">
        <w:rPr>
          <w:rStyle w:val="Emphasis"/>
          <w:sz w:val="2"/>
          <w:szCs w:val="2"/>
        </w:rPr>
        <w:t>less compelled to restrain its behavior</w:t>
      </w:r>
      <w:r w:rsidRPr="00620101">
        <w:rPr>
          <w:sz w:val="2"/>
          <w:szCs w:val="2"/>
          <w:u w:val="single"/>
        </w:rPr>
        <w:t>.</w:t>
      </w:r>
      <w:r>
        <w:rPr>
          <w:sz w:val="2"/>
          <w:szCs w:val="2"/>
        </w:rPr>
        <w:t xml:space="preserve"> </w:t>
      </w:r>
      <w:r w:rsidRPr="00620101">
        <w:rPr>
          <w:sz w:val="2"/>
          <w:szCs w:val="2"/>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r>
        <w:rPr>
          <w:sz w:val="2"/>
          <w:szCs w:val="2"/>
        </w:rPr>
        <w:t xml:space="preserve"> </w:t>
      </w:r>
      <w:r w:rsidRPr="00620101">
        <w:rPr>
          <w:sz w:val="2"/>
          <w:szCs w:val="2"/>
        </w:rPr>
        <w:t>[Condensed Text Ends]</w:t>
      </w:r>
      <w:r>
        <w:rPr>
          <w:sz w:val="2"/>
          <w:szCs w:val="2"/>
        </w:rPr>
        <w:t xml:space="preserve"> </w:t>
      </w:r>
      <w:r w:rsidRPr="00620101">
        <w:rPr>
          <w:sz w:val="2"/>
          <w:szCs w:val="2"/>
        </w:rPr>
        <w:t xml:space="preserve">In addition to these perceptual factors, </w:t>
      </w:r>
      <w:r w:rsidRPr="00620101">
        <w:rPr>
          <w:sz w:val="2"/>
          <w:szCs w:val="2"/>
          <w:u w:val="single"/>
        </w:rPr>
        <w:t>technological advances</w:t>
      </w:r>
      <w:r w:rsidRPr="00620101">
        <w:rPr>
          <w:sz w:val="2"/>
          <w:szCs w:val="2"/>
        </w:rPr>
        <w:t xml:space="preserve"> associated </w:t>
      </w:r>
      <w:r w:rsidRPr="00620101">
        <w:rPr>
          <w:sz w:val="2"/>
          <w:szCs w:val="2"/>
          <w:u w:val="single"/>
        </w:rPr>
        <w:t>with</w:t>
      </w:r>
      <w:r w:rsidRPr="00620101">
        <w:rPr>
          <w:sz w:val="2"/>
          <w:szCs w:val="2"/>
        </w:rPr>
        <w:t xml:space="preserve"> the information technology revolution (e.g., </w:t>
      </w:r>
      <w:r w:rsidRPr="00620101">
        <w:rPr>
          <w:rStyle w:val="Emphasis"/>
          <w:sz w:val="2"/>
          <w:szCs w:val="2"/>
        </w:rPr>
        <w:t>AI</w:t>
      </w:r>
      <w:r w:rsidRPr="00620101">
        <w:rPr>
          <w:sz w:val="2"/>
          <w:szCs w:val="2"/>
        </w:rPr>
        <w:t xml:space="preserve">, </w:t>
      </w:r>
      <w:r w:rsidRPr="00620101">
        <w:rPr>
          <w:rStyle w:val="Emphasis"/>
          <w:sz w:val="2"/>
          <w:szCs w:val="2"/>
        </w:rPr>
        <w:t>cyber</w:t>
      </w:r>
      <w:r w:rsidRPr="00620101">
        <w:rPr>
          <w:sz w:val="2"/>
          <w:szCs w:val="2"/>
        </w:rPr>
        <w:t xml:space="preserve">, remote sensing, robotics, hypersonic variants) </w:t>
      </w:r>
      <w:r w:rsidRPr="00620101">
        <w:rPr>
          <w:sz w:val="2"/>
          <w:szCs w:val="2"/>
          <w:u w:val="single"/>
        </w:rPr>
        <w:t xml:space="preserve">will </w:t>
      </w:r>
      <w:r w:rsidRPr="00620101">
        <w:rPr>
          <w:rStyle w:val="Emphasis"/>
          <w:sz w:val="2"/>
          <w:szCs w:val="2"/>
          <w:highlight w:val="green"/>
        </w:rPr>
        <w:t>make it</w:t>
      </w:r>
      <w:r w:rsidRPr="00620101">
        <w:rPr>
          <w:sz w:val="2"/>
          <w:szCs w:val="2"/>
          <w:u w:val="single"/>
        </w:rPr>
        <w:t xml:space="preserve"> increasingly </w:t>
      </w:r>
      <w:r w:rsidRPr="00620101">
        <w:rPr>
          <w:rStyle w:val="Emphasis"/>
          <w:sz w:val="2"/>
          <w:szCs w:val="2"/>
          <w:highlight w:val="green"/>
        </w:rPr>
        <w:t>difficult</w:t>
      </w:r>
      <w:r w:rsidRPr="00620101">
        <w:rPr>
          <w:sz w:val="2"/>
          <w:szCs w:val="2"/>
          <w:highlight w:val="green"/>
          <w:u w:val="single"/>
        </w:rPr>
        <w:t xml:space="preserve"> </w:t>
      </w:r>
      <w:r w:rsidRPr="00620101">
        <w:rPr>
          <w:rStyle w:val="Emphasis"/>
          <w:sz w:val="2"/>
          <w:szCs w:val="2"/>
          <w:highlight w:val="green"/>
        </w:rPr>
        <w:t>for states to reduce</w:t>
      </w:r>
      <w:r w:rsidRPr="00620101">
        <w:rPr>
          <w:rStyle w:val="Emphasis"/>
          <w:sz w:val="2"/>
          <w:szCs w:val="2"/>
        </w:rPr>
        <w:t xml:space="preserve"> the </w:t>
      </w:r>
      <w:r w:rsidRPr="00620101">
        <w:rPr>
          <w:rStyle w:val="Emphasis"/>
          <w:sz w:val="2"/>
          <w:szCs w:val="2"/>
          <w:highlight w:val="green"/>
        </w:rPr>
        <w:t>vulnerability</w:t>
      </w:r>
      <w:r w:rsidRPr="00620101">
        <w:rPr>
          <w:sz w:val="2"/>
          <w:szCs w:val="2"/>
          <w:u w:val="single"/>
        </w:rPr>
        <w:t xml:space="preserve"> </w:t>
      </w:r>
      <w:r w:rsidRPr="00620101">
        <w:rPr>
          <w:rStyle w:val="Emphasis"/>
          <w:sz w:val="2"/>
          <w:szCs w:val="2"/>
        </w:rPr>
        <w:t>of</w:t>
      </w:r>
      <w:r w:rsidRPr="00620101">
        <w:rPr>
          <w:sz w:val="2"/>
          <w:szCs w:val="2"/>
          <w:u w:val="single"/>
        </w:rPr>
        <w:t xml:space="preserve"> their </w:t>
      </w:r>
      <w:r w:rsidRPr="00620101">
        <w:rPr>
          <w:rStyle w:val="Emphasis"/>
          <w:sz w:val="2"/>
          <w:szCs w:val="2"/>
        </w:rPr>
        <w:t>military</w:t>
      </w:r>
      <w:r w:rsidRPr="00620101">
        <w:rPr>
          <w:sz w:val="2"/>
          <w:szCs w:val="2"/>
          <w:u w:val="single"/>
        </w:rPr>
        <w:t xml:space="preserve"> </w:t>
      </w:r>
      <w:r w:rsidRPr="00620101">
        <w:rPr>
          <w:rStyle w:val="Emphasis"/>
          <w:sz w:val="2"/>
          <w:szCs w:val="2"/>
        </w:rPr>
        <w:t>capabilities</w:t>
      </w:r>
      <w:r w:rsidRPr="00620101">
        <w:rPr>
          <w:sz w:val="2"/>
          <w:szCs w:val="2"/>
          <w:u w:val="single"/>
        </w:rPr>
        <w:t xml:space="preserve"> </w:t>
      </w:r>
      <w:r w:rsidRPr="00620101">
        <w:rPr>
          <w:rStyle w:val="Emphasis"/>
          <w:sz w:val="2"/>
          <w:szCs w:val="2"/>
          <w:highlight w:val="green"/>
        </w:rPr>
        <w:t>without</w:t>
      </w:r>
      <w:r w:rsidRPr="00620101">
        <w:rPr>
          <w:sz w:val="2"/>
          <w:szCs w:val="2"/>
          <w:u w:val="single"/>
        </w:rPr>
        <w:t xml:space="preserve"> simultaneously </w:t>
      </w:r>
      <w:r w:rsidRPr="00620101">
        <w:rPr>
          <w:rStyle w:val="Emphasis"/>
          <w:sz w:val="2"/>
          <w:szCs w:val="2"/>
          <w:highlight w:val="green"/>
        </w:rPr>
        <w:t>reducing</w:t>
      </w:r>
      <w:r w:rsidRPr="00620101">
        <w:rPr>
          <w:sz w:val="2"/>
          <w:szCs w:val="2"/>
          <w:u w:val="single"/>
        </w:rPr>
        <w:t xml:space="preserve"> </w:t>
      </w:r>
      <w:r w:rsidRPr="00620101">
        <w:rPr>
          <w:rStyle w:val="Emphasis"/>
          <w:sz w:val="2"/>
          <w:szCs w:val="2"/>
        </w:rPr>
        <w:t xml:space="preserve">others’ </w:t>
      </w:r>
      <w:r w:rsidRPr="00620101">
        <w:rPr>
          <w:rStyle w:val="Emphasis"/>
          <w:sz w:val="2"/>
          <w:szCs w:val="2"/>
          <w:highlight w:val="green"/>
        </w:rPr>
        <w:t>security</w:t>
      </w:r>
      <w:r w:rsidRPr="00620101">
        <w:rPr>
          <w:sz w:val="2"/>
          <w:szCs w:val="2"/>
        </w:rPr>
        <w:t xml:space="preserve">, either </w:t>
      </w:r>
      <w:r w:rsidRPr="00620101">
        <w:rPr>
          <w:sz w:val="2"/>
          <w:szCs w:val="2"/>
          <w:u w:val="single"/>
        </w:rPr>
        <w:t>by a more survivable first-strike capacity or an enhanced capacity to undermine others’ secondstrike capacity</w:t>
      </w:r>
      <w:r w:rsidRPr="00620101">
        <w:rPr>
          <w:sz w:val="2"/>
          <w:szCs w:val="2"/>
        </w:rPr>
        <w:t>—</w:t>
      </w:r>
      <w:r w:rsidRPr="00620101">
        <w:rPr>
          <w:sz w:val="2"/>
          <w:szCs w:val="2"/>
          <w:u w:val="single"/>
        </w:rPr>
        <w:t>for example</w:t>
      </w:r>
      <w:r w:rsidRPr="00620101">
        <w:rPr>
          <w:sz w:val="2"/>
          <w:szCs w:val="2"/>
        </w:rPr>
        <w:t xml:space="preserve">, </w:t>
      </w:r>
      <w:r w:rsidRPr="00620101">
        <w:rPr>
          <w:rStyle w:val="Emphasis"/>
          <w:sz w:val="2"/>
          <w:szCs w:val="2"/>
        </w:rPr>
        <w:t>AI-enhanced cyber-attacks</w:t>
      </w:r>
      <w:r w:rsidRPr="00620101">
        <w:rPr>
          <w:sz w:val="2"/>
          <w:szCs w:val="2"/>
        </w:rPr>
        <w:t xml:space="preserve"> or using AI </w:t>
      </w:r>
      <w:r w:rsidRPr="00620101">
        <w:rPr>
          <w:sz w:val="2"/>
          <w:szCs w:val="2"/>
          <w:u w:val="single"/>
        </w:rPr>
        <w:t>tools</w:t>
      </w:r>
      <w:r w:rsidRPr="00620101">
        <w:rPr>
          <w:sz w:val="2"/>
          <w:szCs w:val="2"/>
        </w:rPr>
        <w:t xml:space="preserve"> </w:t>
      </w:r>
      <w:r w:rsidRPr="00620101">
        <w:rPr>
          <w:rStyle w:val="Emphasis"/>
          <w:sz w:val="2"/>
          <w:szCs w:val="2"/>
        </w:rPr>
        <w:t>to</w:t>
      </w:r>
      <w:r w:rsidRPr="00620101">
        <w:rPr>
          <w:sz w:val="2"/>
          <w:szCs w:val="2"/>
          <w:u w:val="single"/>
        </w:rPr>
        <w:t xml:space="preserve"> track and </w:t>
      </w:r>
      <w:r w:rsidRPr="00620101">
        <w:rPr>
          <w:rStyle w:val="Emphasis"/>
          <w:sz w:val="2"/>
          <w:szCs w:val="2"/>
        </w:rPr>
        <w:t>monitor</w:t>
      </w:r>
      <w:r w:rsidRPr="00620101">
        <w:rPr>
          <w:sz w:val="2"/>
          <w:szCs w:val="2"/>
          <w:u w:val="single"/>
        </w:rPr>
        <w:t xml:space="preserve"> an </w:t>
      </w:r>
      <w:r w:rsidRPr="00620101">
        <w:rPr>
          <w:rStyle w:val="Emphasis"/>
          <w:sz w:val="2"/>
          <w:szCs w:val="2"/>
        </w:rPr>
        <w:t>adversary’s</w:t>
      </w:r>
      <w:r w:rsidRPr="00620101">
        <w:rPr>
          <w:sz w:val="2"/>
          <w:szCs w:val="2"/>
          <w:u w:val="single"/>
        </w:rPr>
        <w:t xml:space="preserve"> </w:t>
      </w:r>
      <w:r w:rsidRPr="00620101">
        <w:rPr>
          <w:rStyle w:val="Emphasis"/>
          <w:sz w:val="2"/>
          <w:szCs w:val="2"/>
        </w:rPr>
        <w:t xml:space="preserve">nuclear </w:t>
      </w:r>
      <w:r w:rsidRPr="00620101">
        <w:rPr>
          <w:sz w:val="2"/>
          <w:szCs w:val="2"/>
          <w:u w:val="single"/>
        </w:rPr>
        <w:t xml:space="preserve">deterrent </w:t>
      </w:r>
      <w:r w:rsidRPr="00620101">
        <w:rPr>
          <w:rStyle w:val="Emphasis"/>
          <w:sz w:val="2"/>
          <w:szCs w:val="2"/>
        </w:rPr>
        <w:t>forces</w:t>
      </w:r>
      <w:r w:rsidRPr="00620101">
        <w:rPr>
          <w:sz w:val="2"/>
          <w:szCs w:val="2"/>
        </w:rPr>
        <w:t>. 172</w:t>
      </w:r>
      <w:r>
        <w:rPr>
          <w:sz w:val="2"/>
          <w:szCs w:val="2"/>
          <w:u w:val="single"/>
        </w:rPr>
        <w:t xml:space="preserve"> </w:t>
      </w:r>
      <w:r w:rsidRPr="00620101">
        <w:rPr>
          <w:sz w:val="2"/>
          <w:szCs w:val="2"/>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r>
        <w:rPr>
          <w:sz w:val="2"/>
          <w:szCs w:val="2"/>
        </w:rPr>
        <w:t xml:space="preserve"> </w:t>
      </w:r>
      <w:r w:rsidRPr="00620101">
        <w:rPr>
          <w:sz w:val="2"/>
          <w:szCs w:val="2"/>
        </w:rPr>
        <w:t>[Condensed Text Ends]</w:t>
      </w:r>
      <w:r>
        <w:rPr>
          <w:sz w:val="2"/>
          <w:szCs w:val="2"/>
        </w:rPr>
        <w:t xml:space="preserve"> </w:t>
      </w:r>
      <w:r w:rsidRPr="00620101">
        <w:rPr>
          <w:sz w:val="2"/>
          <w:szCs w:val="2"/>
        </w:rPr>
        <w:t>The remainder of the chapter is organized into four sections. The first contextualizes the concept of “</w:t>
      </w:r>
      <w:r w:rsidRPr="00620101">
        <w:rPr>
          <w:rStyle w:val="Emphasis"/>
          <w:sz w:val="2"/>
          <w:szCs w:val="2"/>
        </w:rPr>
        <w:t xml:space="preserve">catalytic </w:t>
      </w:r>
      <w:r w:rsidRPr="00620101">
        <w:rPr>
          <w:rStyle w:val="Emphasis"/>
          <w:sz w:val="2"/>
          <w:szCs w:val="2"/>
          <w:highlight w:val="green"/>
        </w:rPr>
        <w:t>nuc</w:t>
      </w:r>
      <w:r w:rsidRPr="00620101">
        <w:rPr>
          <w:rStyle w:val="Emphasis"/>
          <w:sz w:val="2"/>
          <w:szCs w:val="2"/>
        </w:rPr>
        <w:t>lear war</w:t>
      </w:r>
      <w:r w:rsidRPr="00620101">
        <w:rPr>
          <w:sz w:val="2"/>
          <w:szCs w:val="2"/>
        </w:rPr>
        <w:t xml:space="preserve">” </w:t>
      </w:r>
      <w:r w:rsidRPr="00620101">
        <w:rPr>
          <w:sz w:val="2"/>
          <w:szCs w:val="2"/>
          <w:u w:val="single"/>
        </w:rPr>
        <w:t>with</w:t>
      </w:r>
      <w:r w:rsidRPr="00620101">
        <w:rPr>
          <w:sz w:val="2"/>
          <w:szCs w:val="2"/>
        </w:rPr>
        <w:t xml:space="preserve"> </w:t>
      </w:r>
      <w:r w:rsidRPr="00620101">
        <w:rPr>
          <w:rStyle w:val="Emphasis"/>
          <w:sz w:val="2"/>
          <w:szCs w:val="2"/>
        </w:rPr>
        <w:t>emerging</w:t>
      </w:r>
      <w:r w:rsidRPr="00620101">
        <w:rPr>
          <w:sz w:val="2"/>
          <w:szCs w:val="2"/>
        </w:rPr>
        <w:t xml:space="preserve"> security technologies, particularly </w:t>
      </w:r>
      <w:r w:rsidRPr="00620101">
        <w:rPr>
          <w:sz w:val="2"/>
          <w:szCs w:val="2"/>
          <w:u w:val="single"/>
        </w:rPr>
        <w:t>AI</w:t>
      </w:r>
      <w:r w:rsidRPr="00620101">
        <w:rPr>
          <w:sz w:val="2"/>
          <w:szCs w:val="2"/>
        </w:rPr>
        <w:t xml:space="preserve">. The chapter uses this analytical framework to examine how and under what circumstances the nefarious </w:t>
      </w:r>
      <w:r w:rsidRPr="00620101">
        <w:rPr>
          <w:rStyle w:val="Emphasis"/>
          <w:sz w:val="2"/>
          <w:szCs w:val="2"/>
        </w:rPr>
        <w:t>(</w:t>
      </w:r>
      <w:r w:rsidRPr="00620101">
        <w:rPr>
          <w:rStyle w:val="Emphasis"/>
          <w:sz w:val="2"/>
          <w:szCs w:val="2"/>
          <w:highlight w:val="green"/>
        </w:rPr>
        <w:t>mis</w:t>
      </w:r>
      <w:r w:rsidRPr="00620101">
        <w:rPr>
          <w:rStyle w:val="Emphasis"/>
          <w:sz w:val="2"/>
          <w:szCs w:val="2"/>
        </w:rPr>
        <w:t>)</w:t>
      </w:r>
      <w:r w:rsidRPr="00620101">
        <w:rPr>
          <w:rStyle w:val="Emphasis"/>
          <w:sz w:val="2"/>
          <w:szCs w:val="2"/>
          <w:highlight w:val="green"/>
        </w:rPr>
        <w:t>use</w:t>
      </w:r>
      <w:r w:rsidRPr="00620101">
        <w:rPr>
          <w:sz w:val="2"/>
          <w:szCs w:val="2"/>
        </w:rPr>
        <w:t xml:space="preserve"> of these technologies </w:t>
      </w:r>
      <w:r w:rsidRPr="00620101">
        <w:rPr>
          <w:sz w:val="2"/>
          <w:szCs w:val="2"/>
          <w:u w:val="single"/>
        </w:rPr>
        <w:t>by</w:t>
      </w:r>
      <w:r w:rsidRPr="00620101">
        <w:rPr>
          <w:sz w:val="2"/>
          <w:szCs w:val="2"/>
        </w:rPr>
        <w:t xml:space="preserve"> </w:t>
      </w:r>
      <w:r w:rsidRPr="00620101">
        <w:rPr>
          <w:sz w:val="2"/>
          <w:szCs w:val="2"/>
          <w:u w:val="single"/>
        </w:rPr>
        <w:t>non-state actors</w:t>
      </w:r>
      <w:r w:rsidRPr="00620101">
        <w:rPr>
          <w:sz w:val="2"/>
          <w:szCs w:val="2"/>
        </w:rPr>
        <w:t xml:space="preserve"> (i.e., terrorists, criminals, state-proxy actors) might </w:t>
      </w:r>
      <w:r w:rsidRPr="00620101">
        <w:rPr>
          <w:sz w:val="2"/>
          <w:szCs w:val="2"/>
          <w:u w:val="single"/>
        </w:rPr>
        <w:t>create</w:t>
      </w:r>
      <w:r w:rsidRPr="00620101">
        <w:rPr>
          <w:sz w:val="2"/>
          <w:szCs w:val="2"/>
        </w:rPr>
        <w:t xml:space="preserve"> </w:t>
      </w:r>
      <w:r w:rsidRPr="00620101">
        <w:rPr>
          <w:sz w:val="2"/>
          <w:szCs w:val="2"/>
          <w:u w:val="single"/>
        </w:rPr>
        <w:t xml:space="preserve">or </w:t>
      </w:r>
      <w:r w:rsidRPr="00620101">
        <w:rPr>
          <w:rStyle w:val="Emphasis"/>
          <w:sz w:val="2"/>
          <w:szCs w:val="2"/>
        </w:rPr>
        <w:t>exacerbate</w:t>
      </w:r>
      <w:r w:rsidRPr="00620101">
        <w:rPr>
          <w:sz w:val="2"/>
          <w:szCs w:val="2"/>
          <w:u w:val="single"/>
        </w:rPr>
        <w:t xml:space="preserve"> </w:t>
      </w:r>
      <w:r w:rsidRPr="00620101">
        <w:rPr>
          <w:rStyle w:val="Emphasis"/>
          <w:sz w:val="2"/>
          <w:szCs w:val="2"/>
        </w:rPr>
        <w:t>escalation</w:t>
      </w:r>
      <w:r w:rsidRPr="00620101">
        <w:rPr>
          <w:sz w:val="2"/>
          <w:szCs w:val="2"/>
          <w:u w:val="single"/>
        </w:rPr>
        <w:t xml:space="preserve"> pathways</w:t>
      </w:r>
      <w:r w:rsidRPr="00620101">
        <w:rPr>
          <w:sz w:val="2"/>
          <w:szCs w:val="2"/>
        </w:rPr>
        <w:t xml:space="preserve">, </w:t>
      </w:r>
      <w:r w:rsidRPr="00620101">
        <w:rPr>
          <w:sz w:val="2"/>
          <w:szCs w:val="2"/>
          <w:u w:val="single"/>
        </w:rPr>
        <w:t xml:space="preserve">leading to an </w:t>
      </w:r>
      <w:r w:rsidRPr="00620101">
        <w:rPr>
          <w:rStyle w:val="Emphasis"/>
          <w:sz w:val="2"/>
          <w:szCs w:val="2"/>
          <w:highlight w:val="green"/>
        </w:rPr>
        <w:t>accident</w:t>
      </w:r>
      <w:r w:rsidRPr="00620101">
        <w:rPr>
          <w:rStyle w:val="Emphasis"/>
          <w:sz w:val="2"/>
          <w:szCs w:val="2"/>
        </w:rPr>
        <w:t>al</w:t>
      </w:r>
      <w:r w:rsidRPr="00620101">
        <w:rPr>
          <w:sz w:val="2"/>
          <w:szCs w:val="2"/>
          <w:u w:val="single"/>
        </w:rPr>
        <w:t xml:space="preserve"> </w:t>
      </w:r>
      <w:r w:rsidRPr="00620101">
        <w:rPr>
          <w:rStyle w:val="Emphasis"/>
          <w:sz w:val="2"/>
          <w:szCs w:val="2"/>
        </w:rPr>
        <w:t>nuclear</w:t>
      </w:r>
      <w:r w:rsidRPr="00620101">
        <w:rPr>
          <w:sz w:val="2"/>
          <w:szCs w:val="2"/>
          <w:u w:val="single"/>
        </w:rPr>
        <w:t xml:space="preserve"> </w:t>
      </w:r>
      <w:r w:rsidRPr="00620101">
        <w:rPr>
          <w:rStyle w:val="Emphasis"/>
          <w:sz w:val="2"/>
          <w:szCs w:val="2"/>
          <w:highlight w:val="green"/>
        </w:rPr>
        <w:t>confrontation</w:t>
      </w:r>
      <w:r w:rsidRPr="00620101">
        <w:rPr>
          <w:sz w:val="2"/>
          <w:szCs w:val="2"/>
        </w:rPr>
        <w:t xml:space="preserve"> </w:t>
      </w:r>
      <w:r w:rsidRPr="00620101">
        <w:rPr>
          <w:sz w:val="2"/>
          <w:szCs w:val="2"/>
          <w:u w:val="single"/>
        </w:rPr>
        <w:t>between nuclear-armed powers</w:t>
      </w:r>
      <w:r w:rsidRPr="00620101">
        <w:rPr>
          <w:sz w:val="2"/>
          <w:szCs w:val="2"/>
        </w:rPr>
        <w:t xml:space="preserve">. Next, the chapter considers three aggravating features: </w:t>
      </w:r>
      <w:r w:rsidRPr="00620101">
        <w:rPr>
          <w:rStyle w:val="Emphasis"/>
          <w:sz w:val="2"/>
          <w:szCs w:val="2"/>
        </w:rPr>
        <w:t>information</w:t>
      </w:r>
      <w:r w:rsidRPr="00620101">
        <w:rPr>
          <w:sz w:val="2"/>
          <w:szCs w:val="2"/>
          <w:u w:val="single"/>
        </w:rPr>
        <w:t xml:space="preserve"> complexity and </w:t>
      </w:r>
      <w:r w:rsidRPr="00620101">
        <w:rPr>
          <w:rStyle w:val="Emphasis"/>
          <w:sz w:val="2"/>
          <w:szCs w:val="2"/>
        </w:rPr>
        <w:t>asymmetry</w:t>
      </w:r>
      <w:r w:rsidRPr="00620101">
        <w:rPr>
          <w:sz w:val="2"/>
          <w:szCs w:val="2"/>
        </w:rPr>
        <w:t xml:space="preserve">; </w:t>
      </w:r>
      <w:r w:rsidRPr="00620101">
        <w:rPr>
          <w:sz w:val="2"/>
          <w:szCs w:val="2"/>
          <w:highlight w:val="green"/>
          <w:u w:val="single"/>
        </w:rPr>
        <w:t>greater</w:t>
      </w:r>
      <w:r w:rsidRPr="00620101">
        <w:rPr>
          <w:sz w:val="2"/>
          <w:szCs w:val="2"/>
          <w:u w:val="single"/>
        </w:rPr>
        <w:t xml:space="preserve"> </w:t>
      </w:r>
      <w:r w:rsidRPr="00620101">
        <w:rPr>
          <w:rStyle w:val="Emphasis"/>
          <w:sz w:val="2"/>
          <w:szCs w:val="2"/>
          <w:highlight w:val="green"/>
        </w:rPr>
        <w:t>automation</w:t>
      </w:r>
      <w:r w:rsidRPr="00620101">
        <w:rPr>
          <w:sz w:val="2"/>
          <w:szCs w:val="2"/>
          <w:highlight w:val="green"/>
          <w:u w:val="single"/>
        </w:rPr>
        <w:t xml:space="preserve"> </w:t>
      </w:r>
      <w:r w:rsidRPr="00620101">
        <w:rPr>
          <w:rStyle w:val="Emphasis"/>
          <w:sz w:val="2"/>
          <w:szCs w:val="2"/>
          <w:highlight w:val="green"/>
        </w:rPr>
        <w:t>of NC3</w:t>
      </w:r>
      <w:r w:rsidRPr="00620101">
        <w:rPr>
          <w:sz w:val="2"/>
          <w:szCs w:val="2"/>
        </w:rPr>
        <w:t xml:space="preserve">; and </w:t>
      </w:r>
      <w:r w:rsidRPr="00620101">
        <w:rPr>
          <w:sz w:val="2"/>
          <w:szCs w:val="2"/>
          <w:u w:val="single"/>
        </w:rPr>
        <w:t xml:space="preserve">mis/disinformation and </w:t>
      </w:r>
      <w:r w:rsidRPr="00620101">
        <w:rPr>
          <w:rStyle w:val="Emphasis"/>
          <w:sz w:val="2"/>
          <w:szCs w:val="2"/>
        </w:rPr>
        <w:t>information</w:t>
      </w:r>
      <w:r w:rsidRPr="00620101">
        <w:rPr>
          <w:sz w:val="2"/>
          <w:szCs w:val="2"/>
          <w:u w:val="single"/>
        </w:rPr>
        <w:t xml:space="preserve"> </w:t>
      </w:r>
      <w:r w:rsidRPr="00620101">
        <w:rPr>
          <w:rStyle w:val="Emphasis"/>
          <w:sz w:val="2"/>
          <w:szCs w:val="2"/>
        </w:rPr>
        <w:t>manipulation</w:t>
      </w:r>
      <w:r w:rsidRPr="00620101">
        <w:rPr>
          <w:sz w:val="2"/>
          <w:szCs w:val="2"/>
        </w:rPr>
        <w:t xml:space="preserve"> (explored in Chapter 3). The chapter posits that</w:t>
      </w:r>
      <w:r w:rsidRPr="00620101">
        <w:rPr>
          <w:b/>
          <w:bCs/>
          <w:sz w:val="2"/>
          <w:szCs w:val="2"/>
        </w:rPr>
        <w:t xml:space="preserve"> </w:t>
      </w:r>
      <w:r w:rsidRPr="00620101">
        <w:rPr>
          <w:rStyle w:val="Emphasis"/>
          <w:sz w:val="2"/>
          <w:szCs w:val="2"/>
        </w:rPr>
        <w:t>AI-enhanced capabilities</w:t>
      </w:r>
      <w:r w:rsidRPr="00620101">
        <w:rPr>
          <w:sz w:val="2"/>
          <w:szCs w:val="2"/>
        </w:rPr>
        <w:t xml:space="preserve"> </w:t>
      </w:r>
      <w:r w:rsidRPr="00620101">
        <w:rPr>
          <w:sz w:val="2"/>
          <w:szCs w:val="2"/>
          <w:u w:val="single"/>
        </w:rPr>
        <w:t>will</w:t>
      </w:r>
      <w:r w:rsidRPr="00620101">
        <w:rPr>
          <w:sz w:val="2"/>
          <w:szCs w:val="2"/>
        </w:rPr>
        <w:t xml:space="preserve"> likely </w:t>
      </w:r>
      <w:r w:rsidRPr="00620101">
        <w:rPr>
          <w:rStyle w:val="Emphasis"/>
          <w:sz w:val="2"/>
          <w:szCs w:val="2"/>
          <w:highlight w:val="green"/>
        </w:rPr>
        <w:t>amplify</w:t>
      </w:r>
      <w:r w:rsidRPr="00620101">
        <w:rPr>
          <w:sz w:val="2"/>
          <w:szCs w:val="2"/>
        </w:rPr>
        <w:t xml:space="preserve"> these </w:t>
      </w:r>
      <w:r w:rsidRPr="00620101">
        <w:rPr>
          <w:sz w:val="2"/>
          <w:szCs w:val="2"/>
          <w:u w:val="single"/>
        </w:rPr>
        <w:t>underlying</w:t>
      </w:r>
      <w:r w:rsidRPr="00620101">
        <w:rPr>
          <w:sz w:val="2"/>
          <w:szCs w:val="2"/>
        </w:rPr>
        <w:t xml:space="preserve"> conditions (or </w:t>
      </w:r>
      <w:r w:rsidRPr="00620101">
        <w:rPr>
          <w:rStyle w:val="Emphasis"/>
          <w:sz w:val="2"/>
          <w:szCs w:val="2"/>
          <w:highlight w:val="green"/>
        </w:rPr>
        <w:t>second-order effects</w:t>
      </w:r>
      <w:r w:rsidRPr="00620101">
        <w:rPr>
          <w:sz w:val="2"/>
          <w:szCs w:val="2"/>
        </w:rPr>
        <w:t xml:space="preserve">), thus </w:t>
      </w:r>
      <w:r w:rsidRPr="00620101">
        <w:rPr>
          <w:rStyle w:val="Emphasis"/>
          <w:sz w:val="2"/>
          <w:szCs w:val="2"/>
        </w:rPr>
        <w:t>increasing</w:t>
      </w:r>
      <w:r w:rsidRPr="00620101">
        <w:rPr>
          <w:sz w:val="2"/>
          <w:szCs w:val="2"/>
          <w:u w:val="single"/>
        </w:rPr>
        <w:t xml:space="preserve"> the risk of sparking </w:t>
      </w:r>
      <w:r w:rsidRPr="00620101">
        <w:rPr>
          <w:rStyle w:val="Emphasis"/>
          <w:sz w:val="2"/>
          <w:szCs w:val="2"/>
        </w:rPr>
        <w:t>unintentional escalation</w:t>
      </w:r>
      <w:r w:rsidRPr="00620101">
        <w:rPr>
          <w:sz w:val="2"/>
          <w:szCs w:val="2"/>
          <w:u w:val="single"/>
        </w:rPr>
        <w:t xml:space="preserve"> between strategic nuclear-armed powers</w:t>
      </w:r>
      <w:r w:rsidRPr="00620101">
        <w:rPr>
          <w:sz w:val="2"/>
          <w:szCs w:val="2"/>
        </w:rPr>
        <w:t>—especially in crisis and conflict conditions. The next section uses four counterfactual scenarios—</w:t>
      </w:r>
      <w:r w:rsidRPr="00620101">
        <w:rPr>
          <w:rStyle w:val="Emphasis"/>
          <w:sz w:val="2"/>
          <w:szCs w:val="2"/>
        </w:rPr>
        <w:t>cyber</w:t>
      </w:r>
      <w:r w:rsidRPr="00620101">
        <w:rPr>
          <w:sz w:val="2"/>
          <w:szCs w:val="2"/>
        </w:rPr>
        <w:t xml:space="preserve"> “</w:t>
      </w:r>
      <w:r w:rsidRPr="00620101">
        <w:rPr>
          <w:rStyle w:val="Emphasis"/>
          <w:sz w:val="2"/>
          <w:szCs w:val="2"/>
        </w:rPr>
        <w:t>false-flag</w:t>
      </w:r>
      <w:r w:rsidRPr="00620101">
        <w:rPr>
          <w:sz w:val="2"/>
          <w:szCs w:val="2"/>
        </w:rPr>
        <w:t xml:space="preserve">” </w:t>
      </w:r>
      <w:r w:rsidRPr="00620101">
        <w:rPr>
          <w:sz w:val="2"/>
          <w:szCs w:val="2"/>
          <w:u w:val="single"/>
        </w:rPr>
        <w:t>operation</w:t>
      </w:r>
      <w:r w:rsidRPr="00620101">
        <w:rPr>
          <w:sz w:val="2"/>
          <w:szCs w:val="2"/>
        </w:rPr>
        <w:t xml:space="preserve">; 14 </w:t>
      </w:r>
      <w:r w:rsidRPr="00620101">
        <w:rPr>
          <w:rStyle w:val="Emphasis"/>
          <w:sz w:val="2"/>
          <w:szCs w:val="2"/>
        </w:rPr>
        <w:t>cyber-</w:t>
      </w:r>
      <w:r w:rsidRPr="00620101">
        <w:rPr>
          <w:rStyle w:val="Emphasis"/>
          <w:sz w:val="2"/>
          <w:szCs w:val="2"/>
          <w:highlight w:val="green"/>
        </w:rPr>
        <w:t>attack</w:t>
      </w:r>
      <w:r w:rsidRPr="00620101">
        <w:rPr>
          <w:rStyle w:val="Emphasis"/>
          <w:sz w:val="2"/>
          <w:szCs w:val="2"/>
        </w:rPr>
        <w:t xml:space="preserve"> </w:t>
      </w:r>
      <w:r w:rsidRPr="00620101">
        <w:rPr>
          <w:rStyle w:val="Emphasis"/>
          <w:sz w:val="2"/>
          <w:szCs w:val="2"/>
          <w:highlight w:val="green"/>
        </w:rPr>
        <w:t>on</w:t>
      </w:r>
      <w:r w:rsidRPr="00620101">
        <w:rPr>
          <w:rStyle w:val="Emphasis"/>
          <w:sz w:val="2"/>
          <w:szCs w:val="2"/>
        </w:rPr>
        <w:t xml:space="preserve"> nuclear</w:t>
      </w:r>
      <w:r w:rsidRPr="00620101">
        <w:rPr>
          <w:sz w:val="2"/>
          <w:szCs w:val="2"/>
          <w:u w:val="single"/>
        </w:rPr>
        <w:t xml:space="preserve"> </w:t>
      </w:r>
      <w:r w:rsidRPr="00620101">
        <w:rPr>
          <w:rStyle w:val="Emphasis"/>
          <w:sz w:val="2"/>
          <w:szCs w:val="2"/>
          <w:highlight w:val="green"/>
        </w:rPr>
        <w:t>e</w:t>
      </w:r>
      <w:r w:rsidRPr="00620101">
        <w:rPr>
          <w:sz w:val="2"/>
          <w:szCs w:val="2"/>
          <w:u w:val="single"/>
        </w:rPr>
        <w:t xml:space="preserve">arly </w:t>
      </w:r>
      <w:r w:rsidRPr="00620101">
        <w:rPr>
          <w:rStyle w:val="Emphasis"/>
          <w:sz w:val="2"/>
          <w:szCs w:val="2"/>
          <w:highlight w:val="green"/>
        </w:rPr>
        <w:t>w</w:t>
      </w:r>
      <w:r w:rsidRPr="00620101">
        <w:rPr>
          <w:sz w:val="2"/>
          <w:szCs w:val="2"/>
          <w:u w:val="single"/>
        </w:rPr>
        <w:t xml:space="preserve">arning </w:t>
      </w:r>
      <w:r w:rsidRPr="00620101">
        <w:rPr>
          <w:rStyle w:val="Emphasis"/>
          <w:sz w:val="2"/>
          <w:szCs w:val="2"/>
          <w:highlight w:val="green"/>
        </w:rPr>
        <w:t>s</w:t>
      </w:r>
      <w:r w:rsidRPr="00620101">
        <w:rPr>
          <w:sz w:val="2"/>
          <w:szCs w:val="2"/>
          <w:u w:val="single"/>
        </w:rPr>
        <w:t>ystems</w:t>
      </w:r>
      <w:r w:rsidRPr="00620101">
        <w:rPr>
          <w:sz w:val="2"/>
          <w:szCs w:val="2"/>
        </w:rPr>
        <w:t xml:space="preserve">; drone swarming targeting intelligence surveillance reconnaissance (ISR) systems; and deepfake disinformation—to </w:t>
      </w:r>
      <w:r w:rsidRPr="00620101">
        <w:rPr>
          <w:sz w:val="2"/>
          <w:szCs w:val="2"/>
          <w:u w:val="single"/>
        </w:rPr>
        <w:t>demonstrate</w:t>
      </w:r>
      <w:r w:rsidRPr="00620101">
        <w:rPr>
          <w:sz w:val="2"/>
          <w:szCs w:val="2"/>
        </w:rPr>
        <w:t xml:space="preserve"> </w:t>
      </w:r>
      <w:r w:rsidRPr="00620101">
        <w:rPr>
          <w:sz w:val="2"/>
          <w:szCs w:val="2"/>
          <w:u w:val="single"/>
        </w:rPr>
        <w:t xml:space="preserve">how </w:t>
      </w:r>
      <w:r w:rsidRPr="00620101">
        <w:rPr>
          <w:rStyle w:val="Emphasis"/>
          <w:sz w:val="2"/>
          <w:szCs w:val="2"/>
        </w:rPr>
        <w:t>AI-enhanced</w:t>
      </w:r>
      <w:r w:rsidRPr="00620101">
        <w:rPr>
          <w:sz w:val="2"/>
          <w:szCs w:val="2"/>
          <w:u w:val="single"/>
        </w:rPr>
        <w:t xml:space="preserve"> </w:t>
      </w:r>
      <w:r w:rsidRPr="00620101">
        <w:rPr>
          <w:rStyle w:val="Emphasis"/>
          <w:sz w:val="2"/>
          <w:szCs w:val="2"/>
        </w:rPr>
        <w:t>capabilities</w:t>
      </w:r>
      <w:r w:rsidRPr="00620101">
        <w:rPr>
          <w:sz w:val="2"/>
          <w:szCs w:val="2"/>
          <w:u w:val="single"/>
        </w:rPr>
        <w:t xml:space="preserve"> in the hands of non-state actors might accidentally or </w:t>
      </w:r>
      <w:r w:rsidRPr="00620101">
        <w:rPr>
          <w:rStyle w:val="Emphasis"/>
          <w:sz w:val="2"/>
          <w:szCs w:val="2"/>
          <w:highlight w:val="green"/>
        </w:rPr>
        <w:t>inadvertently</w:t>
      </w:r>
      <w:r w:rsidRPr="00620101">
        <w:rPr>
          <w:sz w:val="2"/>
          <w:szCs w:val="2"/>
          <w:highlight w:val="green"/>
          <w:u w:val="single"/>
        </w:rPr>
        <w:t xml:space="preserve"> </w:t>
      </w:r>
      <w:r w:rsidRPr="00620101">
        <w:rPr>
          <w:rStyle w:val="Emphasis"/>
          <w:sz w:val="2"/>
          <w:szCs w:val="2"/>
          <w:highlight w:val="green"/>
        </w:rPr>
        <w:t>drag</w:t>
      </w:r>
      <w:r w:rsidRPr="00620101">
        <w:rPr>
          <w:sz w:val="2"/>
          <w:szCs w:val="2"/>
          <w:u w:val="single"/>
        </w:rPr>
        <w:t xml:space="preserve"> a </w:t>
      </w:r>
      <w:r w:rsidRPr="00620101">
        <w:rPr>
          <w:rStyle w:val="Emphasis"/>
          <w:sz w:val="2"/>
          <w:szCs w:val="2"/>
          <w:highlight w:val="green"/>
        </w:rPr>
        <w:t>competitive nuc</w:t>
      </w:r>
      <w:r w:rsidRPr="00620101">
        <w:rPr>
          <w:rStyle w:val="Emphasis"/>
          <w:sz w:val="2"/>
          <w:szCs w:val="2"/>
        </w:rPr>
        <w:t xml:space="preserve">lear </w:t>
      </w:r>
      <w:r w:rsidRPr="00620101">
        <w:rPr>
          <w:rStyle w:val="Emphasis"/>
          <w:sz w:val="2"/>
          <w:szCs w:val="2"/>
          <w:highlight w:val="green"/>
        </w:rPr>
        <w:t>dyad</w:t>
      </w:r>
      <w:r w:rsidRPr="00620101">
        <w:rPr>
          <w:sz w:val="2"/>
          <w:szCs w:val="2"/>
          <w:u w:val="single"/>
        </w:rPr>
        <w:t xml:space="preserve"> </w:t>
      </w:r>
      <w:r w:rsidRPr="00620101">
        <w:rPr>
          <w:rStyle w:val="Emphasis"/>
          <w:sz w:val="2"/>
          <w:szCs w:val="2"/>
        </w:rPr>
        <w:t>in</w:t>
      </w:r>
      <w:r w:rsidRPr="00620101">
        <w:rPr>
          <w:rStyle w:val="Emphasis"/>
          <w:sz w:val="2"/>
          <w:szCs w:val="2"/>
          <w:highlight w:val="green"/>
        </w:rPr>
        <w:t>to</w:t>
      </w:r>
      <w:r w:rsidRPr="00620101">
        <w:rPr>
          <w:sz w:val="2"/>
          <w:szCs w:val="2"/>
          <w:highlight w:val="green"/>
          <w:u w:val="single"/>
        </w:rPr>
        <w:t xml:space="preserve"> </w:t>
      </w:r>
      <w:r w:rsidRPr="00620101">
        <w:rPr>
          <w:rStyle w:val="Emphasis"/>
          <w:sz w:val="2"/>
          <w:szCs w:val="2"/>
          <w:highlight w:val="green"/>
        </w:rPr>
        <w:t>conflict</w:t>
      </w:r>
      <w:r w:rsidRPr="00620101">
        <w:rPr>
          <w:sz w:val="2"/>
          <w:szCs w:val="2"/>
        </w:rPr>
        <w:t>. The final section considers possible ways of reducing catalytic escalation risk caused by non-state actors, particularly how militaries can maintain effective command and control of their nuclear forces in a rapidly evolving and complex conflict environment.</w:t>
      </w:r>
      <w:r>
        <w:rPr>
          <w:sz w:val="2"/>
          <w:szCs w:val="2"/>
        </w:rPr>
        <w:t xml:space="preserve"> </w:t>
      </w:r>
      <w:r w:rsidRPr="00620101">
        <w:rPr>
          <w:sz w:val="2"/>
          <w:szCs w:val="2"/>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r>
        <w:rPr>
          <w:sz w:val="2"/>
          <w:szCs w:val="2"/>
        </w:rPr>
        <w:t xml:space="preserve"> </w:t>
      </w:r>
      <w:r w:rsidRPr="00620101">
        <w:rPr>
          <w:sz w:val="2"/>
          <w:szCs w:val="2"/>
        </w:rPr>
        <w:t>[Condensed Text Ends]</w:t>
      </w:r>
      <w:r>
        <w:rPr>
          <w:sz w:val="2"/>
          <w:szCs w:val="2"/>
        </w:rPr>
        <w:t xml:space="preserve"> </w:t>
      </w:r>
      <w:r w:rsidRPr="00620101">
        <w:rPr>
          <w:sz w:val="2"/>
          <w:szCs w:val="2"/>
        </w:rPr>
        <w:t xml:space="preserve">The presumption of immunity, or </w:t>
      </w:r>
      <w:r w:rsidRPr="00620101">
        <w:rPr>
          <w:sz w:val="2"/>
          <w:szCs w:val="2"/>
          <w:highlight w:val="green"/>
          <w:u w:val="single"/>
        </w:rPr>
        <w:t>overconfidence</w:t>
      </w:r>
      <w:r w:rsidRPr="00620101">
        <w:rPr>
          <w:sz w:val="2"/>
          <w:szCs w:val="2"/>
          <w:u w:val="single"/>
        </w:rPr>
        <w:t xml:space="preserve"> </w:t>
      </w:r>
      <w:r w:rsidRPr="00620101">
        <w:rPr>
          <w:sz w:val="2"/>
          <w:szCs w:val="2"/>
          <w:highlight w:val="green"/>
          <w:u w:val="single"/>
        </w:rPr>
        <w:t>in</w:t>
      </w:r>
      <w:r w:rsidRPr="00620101">
        <w:rPr>
          <w:sz w:val="2"/>
          <w:szCs w:val="2"/>
          <w:u w:val="single"/>
        </w:rPr>
        <w:t xml:space="preserve"> the robustness of </w:t>
      </w:r>
      <w:r w:rsidRPr="00620101">
        <w:rPr>
          <w:rStyle w:val="Emphasis"/>
          <w:sz w:val="2"/>
          <w:szCs w:val="2"/>
          <w:highlight w:val="green"/>
        </w:rPr>
        <w:t>NC3</w:t>
      </w:r>
      <w:r w:rsidRPr="00620101">
        <w:rPr>
          <w:sz w:val="2"/>
          <w:szCs w:val="2"/>
        </w:rPr>
        <w:t xml:space="preserve"> networks to external (or insider) threats, may </w:t>
      </w:r>
      <w:r w:rsidRPr="00620101">
        <w:rPr>
          <w:sz w:val="2"/>
          <w:szCs w:val="2"/>
          <w:u w:val="single"/>
        </w:rPr>
        <w:t>increase</w:t>
      </w:r>
      <w:r w:rsidRPr="00620101">
        <w:rPr>
          <w:sz w:val="2"/>
          <w:szCs w:val="2"/>
        </w:rPr>
        <w:t xml:space="preserve"> the </w:t>
      </w:r>
      <w:r w:rsidRPr="00620101">
        <w:rPr>
          <w:sz w:val="2"/>
          <w:szCs w:val="2"/>
          <w:u w:val="single"/>
        </w:rPr>
        <w:t xml:space="preserve">chances that states underestimate nuclear weapon systems’ </w:t>
      </w:r>
      <w:r w:rsidRPr="00620101">
        <w:rPr>
          <w:rStyle w:val="Emphasis"/>
          <w:sz w:val="2"/>
          <w:szCs w:val="2"/>
        </w:rPr>
        <w:t>vulnerabilities</w:t>
      </w:r>
      <w:r w:rsidRPr="00620101">
        <w:rPr>
          <w:sz w:val="2"/>
          <w:szCs w:val="2"/>
        </w:rPr>
        <w:t xml:space="preserve"> </w:t>
      </w:r>
      <w:r w:rsidRPr="00620101">
        <w:rPr>
          <w:rStyle w:val="Emphasis"/>
          <w:sz w:val="2"/>
          <w:szCs w:val="2"/>
        </w:rPr>
        <w:t>to</w:t>
      </w:r>
      <w:r w:rsidRPr="00620101">
        <w:rPr>
          <w:sz w:val="2"/>
          <w:szCs w:val="2"/>
        </w:rPr>
        <w:t xml:space="preserve"> a multitude of possible attack mechanisms, inter alia, </w:t>
      </w:r>
      <w:r w:rsidRPr="00620101">
        <w:rPr>
          <w:rStyle w:val="Emphasis"/>
          <w:sz w:val="2"/>
          <w:szCs w:val="2"/>
        </w:rPr>
        <w:t>data</w:t>
      </w:r>
      <w:r w:rsidRPr="00620101">
        <w:rPr>
          <w:sz w:val="2"/>
          <w:szCs w:val="2"/>
          <w:u w:val="single"/>
        </w:rPr>
        <w:t xml:space="preserve"> </w:t>
      </w:r>
      <w:r w:rsidRPr="00620101">
        <w:rPr>
          <w:rStyle w:val="Emphasis"/>
          <w:sz w:val="2"/>
          <w:szCs w:val="2"/>
        </w:rPr>
        <w:t>manipulation</w:t>
      </w:r>
      <w:r w:rsidRPr="00620101">
        <w:rPr>
          <w:sz w:val="2"/>
          <w:szCs w:val="2"/>
        </w:rPr>
        <w:t xml:space="preserve">, </w:t>
      </w:r>
      <w:r w:rsidRPr="00620101">
        <w:rPr>
          <w:sz w:val="2"/>
          <w:szCs w:val="2"/>
          <w:u w:val="single"/>
        </w:rPr>
        <w:t xml:space="preserve">malware </w:t>
      </w:r>
      <w:r w:rsidRPr="00620101">
        <w:rPr>
          <w:rStyle w:val="Emphasis"/>
          <w:sz w:val="2"/>
          <w:szCs w:val="2"/>
        </w:rPr>
        <w:t>cyber</w:t>
      </w:r>
      <w:r w:rsidRPr="00620101">
        <w:rPr>
          <w:sz w:val="2"/>
          <w:szCs w:val="2"/>
          <w:u w:val="single"/>
        </w:rPr>
        <w:t>-</w:t>
      </w:r>
      <w:r w:rsidRPr="00620101">
        <w:rPr>
          <w:rStyle w:val="Emphasis"/>
          <w:sz w:val="2"/>
          <w:szCs w:val="2"/>
        </w:rPr>
        <w:t>attacks</w:t>
      </w:r>
      <w:r w:rsidRPr="00620101">
        <w:rPr>
          <w:sz w:val="2"/>
          <w:szCs w:val="2"/>
        </w:rPr>
        <w:t xml:space="preserve"> (or </w:t>
      </w:r>
      <w:r w:rsidRPr="00620101">
        <w:rPr>
          <w:sz w:val="2"/>
          <w:szCs w:val="2"/>
          <w:u w:val="single"/>
        </w:rPr>
        <w:t>hardware vulnerabilities</w:t>
      </w:r>
      <w:r w:rsidRPr="00620101">
        <w:rPr>
          <w:sz w:val="2"/>
          <w:szCs w:val="2"/>
        </w:rPr>
        <w:t>), “</w:t>
      </w:r>
      <w:r w:rsidRPr="00620101">
        <w:rPr>
          <w:sz w:val="2"/>
          <w:szCs w:val="2"/>
          <w:u w:val="single"/>
        </w:rPr>
        <w:t>false-flag” cyber operations</w:t>
      </w:r>
      <w:r w:rsidRPr="00620101">
        <w:rPr>
          <w:sz w:val="2"/>
          <w:szCs w:val="2"/>
        </w:rPr>
        <w:t xml:space="preserve">, social media flooding, or </w:t>
      </w:r>
      <w:r w:rsidRPr="00620101">
        <w:rPr>
          <w:rStyle w:val="Emphasis"/>
          <w:sz w:val="2"/>
          <w:szCs w:val="2"/>
          <w:highlight w:val="green"/>
        </w:rPr>
        <w:t>spoofing</w:t>
      </w:r>
      <w:r w:rsidRPr="00620101">
        <w:rPr>
          <w:sz w:val="2"/>
          <w:szCs w:val="2"/>
          <w:u w:val="single"/>
        </w:rPr>
        <w:t xml:space="preserve"> decision-makers with mis/disinformation</w:t>
      </w:r>
      <w:r w:rsidRPr="00620101">
        <w:rPr>
          <w:sz w:val="2"/>
          <w:szCs w:val="2"/>
        </w:rPr>
        <w:t xml:space="preserve">. </w:t>
      </w:r>
      <w:r w:rsidRPr="00620101">
        <w:rPr>
          <w:sz w:val="2"/>
          <w:szCs w:val="2"/>
          <w:u w:val="single"/>
        </w:rPr>
        <w:t xml:space="preserve">Minuteman </w:t>
      </w:r>
      <w:r w:rsidRPr="00620101">
        <w:rPr>
          <w:rStyle w:val="Emphasis"/>
          <w:sz w:val="2"/>
          <w:szCs w:val="2"/>
        </w:rPr>
        <w:t xml:space="preserve">missile </w:t>
      </w:r>
      <w:r w:rsidRPr="00620101">
        <w:rPr>
          <w:rStyle w:val="Emphasis"/>
          <w:sz w:val="2"/>
          <w:szCs w:val="2"/>
          <w:highlight w:val="green"/>
        </w:rPr>
        <w:t>silos</w:t>
      </w:r>
      <w:r w:rsidRPr="00620101">
        <w:rPr>
          <w:sz w:val="2"/>
          <w:szCs w:val="2"/>
          <w:u w:val="single"/>
        </w:rPr>
        <w:t xml:space="preserve"> are</w:t>
      </w:r>
      <w:r w:rsidRPr="00620101">
        <w:rPr>
          <w:sz w:val="2"/>
          <w:szCs w:val="2"/>
        </w:rPr>
        <w:t xml:space="preserve">, for example, considered to be </w:t>
      </w:r>
      <w:r w:rsidRPr="00620101">
        <w:rPr>
          <w:rStyle w:val="Emphasis"/>
          <w:sz w:val="2"/>
          <w:szCs w:val="2"/>
          <w:highlight w:val="green"/>
        </w:rPr>
        <w:t>particularly</w:t>
      </w:r>
      <w:r w:rsidRPr="00620101">
        <w:rPr>
          <w:sz w:val="2"/>
          <w:szCs w:val="2"/>
          <w:u w:val="single"/>
        </w:rPr>
        <w:t xml:space="preserve"> </w:t>
      </w:r>
      <w:r w:rsidRPr="00620101">
        <w:rPr>
          <w:rStyle w:val="Emphasis"/>
          <w:sz w:val="2"/>
          <w:szCs w:val="2"/>
          <w:highlight w:val="green"/>
        </w:rPr>
        <w:t>vulnerable</w:t>
      </w:r>
      <w:r w:rsidRPr="00620101">
        <w:rPr>
          <w:sz w:val="2"/>
          <w:szCs w:val="2"/>
          <w:u w:val="single"/>
        </w:rPr>
        <w:t xml:space="preserve"> to cyber-attacks.</w:t>
      </w:r>
      <w:r w:rsidRPr="00620101">
        <w:rPr>
          <w:sz w:val="2"/>
          <w:szCs w:val="2"/>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r>
        <w:rPr>
          <w:sz w:val="2"/>
          <w:szCs w:val="2"/>
        </w:rPr>
        <w:t xml:space="preserve"> </w:t>
      </w:r>
      <w:r w:rsidRPr="00620101">
        <w:rPr>
          <w:sz w:val="2"/>
          <w:szCs w:val="2"/>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r>
        <w:rPr>
          <w:sz w:val="2"/>
          <w:szCs w:val="2"/>
        </w:rPr>
        <w:t xml:space="preserve"> </w:t>
      </w:r>
      <w:r w:rsidRPr="00620101">
        <w:rPr>
          <w:sz w:val="2"/>
          <w:szCs w:val="2"/>
        </w:rPr>
        <w:t>[Condensed Text Ends]</w:t>
      </w:r>
    </w:p>
    <w:p w14:paraId="6751286F" w14:textId="77777777" w:rsidR="002238BC" w:rsidRPr="00620101" w:rsidRDefault="002238BC" w:rsidP="002238BC">
      <w:pPr>
        <w:rPr>
          <w:sz w:val="6"/>
          <w:szCs w:val="6"/>
        </w:rPr>
      </w:pPr>
      <w:r w:rsidRPr="00190779">
        <w:rPr>
          <w:sz w:val="16"/>
        </w:rPr>
        <w:t xml:space="preserve">The Cold War experience demonstrated that the fear an action or </w:t>
      </w:r>
      <w:r w:rsidRPr="00620101">
        <w:rPr>
          <w:rStyle w:val="StyleUnderline"/>
          <w:highlight w:val="cyan"/>
        </w:rPr>
        <w:t xml:space="preserve">signal </w:t>
      </w:r>
      <w:r w:rsidRPr="00620101">
        <w:rPr>
          <w:rStyle w:val="Emphasis"/>
          <w:highlight w:val="cyan"/>
        </w:rPr>
        <w:t>misinterpreted</w:t>
      </w:r>
      <w:r w:rsidRPr="00620101">
        <w:rPr>
          <w:rStyle w:val="StyleUnderline"/>
          <w:highlight w:val="cyan"/>
        </w:rPr>
        <w:t xml:space="preserve"> by an adversary</w:t>
      </w:r>
      <w:r w:rsidRPr="00190779">
        <w:rPr>
          <w:sz w:val="16"/>
        </w:rPr>
        <w:t>—in the context of uncertainty and incomplete information associated with modern warfare—</w:t>
      </w:r>
      <w:r w:rsidRPr="00620101">
        <w:rPr>
          <w:rStyle w:val="StyleUnderline"/>
          <w:highlight w:val="cyan"/>
        </w:rPr>
        <w:t xml:space="preserve">might spark </w:t>
      </w:r>
      <w:r w:rsidRPr="00620101">
        <w:rPr>
          <w:rStyle w:val="Emphasis"/>
          <w:highlight w:val="cyan"/>
        </w:rPr>
        <w:t>nuclear pre-emption</w:t>
      </w:r>
      <w:r w:rsidRPr="00190779">
        <w:rPr>
          <w:sz w:val="16"/>
        </w:rPr>
        <w:t xml:space="preserve">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620101">
        <w:rPr>
          <w:sz w:val="6"/>
          <w:szCs w:val="6"/>
          <w:u w:val="single"/>
        </w:rPr>
        <w:t xml:space="preserve">the </w:t>
      </w:r>
      <w:r w:rsidRPr="00620101">
        <w:rPr>
          <w:rStyle w:val="Emphasis"/>
          <w:sz w:val="6"/>
          <w:szCs w:val="6"/>
        </w:rPr>
        <w:t>likelihood of escalatory</w:t>
      </w:r>
      <w:r w:rsidRPr="00620101">
        <w:rPr>
          <w:sz w:val="6"/>
          <w:szCs w:val="6"/>
          <w:u w:val="single"/>
        </w:rPr>
        <w:t xml:space="preserve"> crises originating </w:t>
      </w:r>
      <w:r w:rsidRPr="00620101">
        <w:rPr>
          <w:rStyle w:val="Emphasis"/>
          <w:sz w:val="6"/>
          <w:szCs w:val="6"/>
        </w:rPr>
        <w:t>in cyberspace</w:t>
      </w:r>
      <w:r w:rsidRPr="00620101">
        <w:rPr>
          <w:sz w:val="6"/>
          <w:szCs w:val="6"/>
          <w:u w:val="single"/>
        </w:rPr>
        <w:t xml:space="preserve"> </w:t>
      </w:r>
      <w:r w:rsidRPr="00620101">
        <w:rPr>
          <w:rStyle w:val="Emphasis"/>
          <w:sz w:val="6"/>
          <w:szCs w:val="6"/>
        </w:rPr>
        <w:t>will continue to rise</w:t>
      </w:r>
      <w:r w:rsidRPr="00620101">
        <w:rPr>
          <w:sz w:val="6"/>
          <w:szCs w:val="6"/>
          <w:u w:val="single"/>
        </w:rPr>
        <w:t xml:space="preserve"> </w:t>
      </w:r>
      <w:r w:rsidRPr="00620101">
        <w:rPr>
          <w:rStyle w:val="Emphasis"/>
          <w:sz w:val="6"/>
          <w:szCs w:val="6"/>
        </w:rPr>
        <w:t>because</w:t>
      </w:r>
      <w:r w:rsidRPr="00620101">
        <w:rPr>
          <w:sz w:val="6"/>
          <w:szCs w:val="6"/>
          <w:u w:val="single"/>
        </w:rPr>
        <w:t xml:space="preserve"> </w:t>
      </w:r>
      <w:r w:rsidRPr="00620101">
        <w:rPr>
          <w:rStyle w:val="Emphasis"/>
          <w:sz w:val="6"/>
          <w:szCs w:val="6"/>
        </w:rPr>
        <w:t>of</w:t>
      </w:r>
      <w:r w:rsidRPr="00620101">
        <w:rPr>
          <w:sz w:val="6"/>
          <w:szCs w:val="6"/>
          <w:u w:val="single"/>
        </w:rPr>
        <w:t xml:space="preserve"> the </w:t>
      </w:r>
      <w:r w:rsidRPr="00620101">
        <w:rPr>
          <w:rStyle w:val="Emphasis"/>
          <w:sz w:val="6"/>
          <w:szCs w:val="6"/>
        </w:rPr>
        <w:t>inherent speed</w:t>
      </w:r>
      <w:r w:rsidRPr="00620101">
        <w:rPr>
          <w:sz w:val="6"/>
          <w:szCs w:val="6"/>
        </w:rPr>
        <w:t xml:space="preserve">, </w:t>
      </w:r>
      <w:r w:rsidRPr="00620101">
        <w:rPr>
          <w:rStyle w:val="Emphasis"/>
          <w:sz w:val="6"/>
          <w:szCs w:val="6"/>
        </w:rPr>
        <w:t>scope</w:t>
      </w:r>
      <w:r w:rsidRPr="00620101">
        <w:rPr>
          <w:sz w:val="6"/>
          <w:szCs w:val="6"/>
        </w:rPr>
        <w:t xml:space="preserve">, </w:t>
      </w:r>
      <w:r w:rsidRPr="00620101">
        <w:rPr>
          <w:sz w:val="6"/>
          <w:szCs w:val="6"/>
          <w:u w:val="single"/>
        </w:rPr>
        <w:t xml:space="preserve">and </w:t>
      </w:r>
      <w:r w:rsidRPr="00620101">
        <w:rPr>
          <w:rStyle w:val="Emphasis"/>
          <w:sz w:val="6"/>
          <w:szCs w:val="6"/>
          <w:highlight w:val="green"/>
        </w:rPr>
        <w:t>opacity</w:t>
      </w:r>
      <w:r w:rsidRPr="00620101">
        <w:rPr>
          <w:sz w:val="6"/>
          <w:szCs w:val="6"/>
          <w:u w:val="single"/>
        </w:rPr>
        <w:t xml:space="preserve"> </w:t>
      </w:r>
      <w:r w:rsidRPr="00620101">
        <w:rPr>
          <w:rStyle w:val="Emphasis"/>
          <w:sz w:val="6"/>
          <w:szCs w:val="6"/>
          <w:highlight w:val="green"/>
        </w:rPr>
        <w:t>surrounding</w:t>
      </w:r>
      <w:r w:rsidRPr="00620101">
        <w:rPr>
          <w:sz w:val="6"/>
          <w:szCs w:val="6"/>
          <w:highlight w:val="green"/>
          <w:u w:val="single"/>
        </w:rPr>
        <w:t xml:space="preserve"> </w:t>
      </w:r>
      <w:r w:rsidRPr="00620101">
        <w:rPr>
          <w:rStyle w:val="Emphasis"/>
          <w:sz w:val="6"/>
          <w:szCs w:val="6"/>
          <w:highlight w:val="green"/>
        </w:rPr>
        <w:t>cyber</w:t>
      </w:r>
      <w:r w:rsidRPr="00620101">
        <w:rPr>
          <w:sz w:val="6"/>
          <w:szCs w:val="6"/>
          <w:u w:val="single"/>
        </w:rPr>
        <w:t xml:space="preserve"> capabilities</w:t>
      </w:r>
      <w:r w:rsidRPr="00620101">
        <w:rPr>
          <w:sz w:val="6"/>
          <w:szCs w:val="6"/>
        </w:rPr>
        <w:t xml:space="preserve">, </w:t>
      </w:r>
      <w:r w:rsidRPr="00620101">
        <w:rPr>
          <w:rStyle w:val="Emphasis"/>
          <w:sz w:val="6"/>
          <w:szCs w:val="6"/>
          <w:highlight w:val="green"/>
        </w:rPr>
        <w:t>coupled</w:t>
      </w:r>
      <w:r w:rsidRPr="00620101">
        <w:rPr>
          <w:rStyle w:val="Emphasis"/>
          <w:sz w:val="6"/>
          <w:szCs w:val="6"/>
        </w:rPr>
        <w:t xml:space="preserve"> </w:t>
      </w:r>
      <w:r w:rsidRPr="00620101">
        <w:rPr>
          <w:rStyle w:val="Emphasis"/>
          <w:sz w:val="6"/>
          <w:szCs w:val="6"/>
          <w:highlight w:val="green"/>
        </w:rPr>
        <w:t>with</w:t>
      </w:r>
      <w:r w:rsidRPr="00620101">
        <w:rPr>
          <w:sz w:val="6"/>
          <w:szCs w:val="6"/>
          <w:u w:val="single"/>
        </w:rPr>
        <w:t xml:space="preserve"> the </w:t>
      </w:r>
      <w:r w:rsidRPr="00620101">
        <w:rPr>
          <w:rStyle w:val="Emphasis"/>
          <w:sz w:val="6"/>
          <w:szCs w:val="6"/>
        </w:rPr>
        <w:t xml:space="preserve">existential </w:t>
      </w:r>
      <w:r w:rsidRPr="00620101">
        <w:rPr>
          <w:rStyle w:val="Emphasis"/>
          <w:sz w:val="6"/>
          <w:szCs w:val="6"/>
          <w:highlight w:val="green"/>
        </w:rPr>
        <w:t>fear of</w:t>
      </w:r>
      <w:r w:rsidRPr="00620101">
        <w:rPr>
          <w:rStyle w:val="Emphasis"/>
          <w:sz w:val="6"/>
          <w:szCs w:val="6"/>
        </w:rPr>
        <w:t xml:space="preserve"> escalatory </w:t>
      </w:r>
      <w:r w:rsidRPr="00620101">
        <w:rPr>
          <w:rStyle w:val="Emphasis"/>
          <w:sz w:val="6"/>
          <w:szCs w:val="6"/>
          <w:highlight w:val="green"/>
        </w:rPr>
        <w:t>conflict</w:t>
      </w:r>
      <w:r w:rsidRPr="00620101">
        <w:rPr>
          <w:rStyle w:val="Emphasis"/>
          <w:sz w:val="6"/>
          <w:szCs w:val="6"/>
        </w:rPr>
        <w:t xml:space="preserve"> </w:t>
      </w:r>
      <w:r w:rsidRPr="00620101">
        <w:rPr>
          <w:sz w:val="6"/>
          <w:szCs w:val="6"/>
          <w:u w:val="single"/>
        </w:rPr>
        <w:t>in cyberspace</w:t>
      </w:r>
      <w:r w:rsidRPr="00620101">
        <w:rPr>
          <w:sz w:val="6"/>
          <w:szCs w:val="6"/>
        </w:rPr>
        <w:t xml:space="preserve">, the </w:t>
      </w:r>
      <w:r w:rsidRPr="00620101">
        <w:rPr>
          <w:rStyle w:val="Emphasis"/>
          <w:sz w:val="6"/>
          <w:szCs w:val="6"/>
        </w:rPr>
        <w:t>positive feedback loops</w:t>
      </w:r>
      <w:r w:rsidRPr="00620101">
        <w:rPr>
          <w:sz w:val="6"/>
          <w:szCs w:val="6"/>
          <w:u w:val="single"/>
        </w:rPr>
        <w:t xml:space="preserve"> associated with states’ accumulation of offensive cyber capabilities</w:t>
      </w:r>
      <w:r w:rsidRPr="00620101">
        <w:rPr>
          <w:sz w:val="6"/>
          <w:szCs w:val="6"/>
        </w:rPr>
        <w:t xml:space="preserve">, </w:t>
      </w:r>
      <w:r w:rsidRPr="00620101">
        <w:rPr>
          <w:sz w:val="6"/>
          <w:szCs w:val="6"/>
          <w:u w:val="single"/>
        </w:rPr>
        <w:t>and the insensitivity of others’ perceptions and intentions</w:t>
      </w:r>
      <w:r w:rsidRPr="00620101">
        <w:rPr>
          <w:sz w:val="6"/>
          <w:szCs w:val="6"/>
        </w:rPr>
        <w:t>. 67</w:t>
      </w:r>
    </w:p>
    <w:p w14:paraId="2F892642" w14:textId="77777777" w:rsidR="002238BC" w:rsidRDefault="002238BC" w:rsidP="002238BC">
      <w:pPr>
        <w:rPr>
          <w:sz w:val="6"/>
          <w:szCs w:val="6"/>
        </w:rPr>
      </w:pPr>
      <w:r w:rsidRPr="00620101">
        <w:rPr>
          <w:sz w:val="6"/>
          <w:szCs w:val="6"/>
        </w:rPr>
        <w:t xml:space="preserve">A </w:t>
      </w:r>
      <w:r w:rsidRPr="00620101">
        <w:rPr>
          <w:rStyle w:val="Emphasis"/>
          <w:sz w:val="6"/>
          <w:szCs w:val="6"/>
        </w:rPr>
        <w:t>cyber-attack</w:t>
      </w:r>
      <w:r w:rsidRPr="00620101">
        <w:rPr>
          <w:sz w:val="6"/>
          <w:szCs w:val="6"/>
        </w:rPr>
        <w:t xml:space="preserve">—dependent on deception, speed, and covertness—that </w:t>
      </w:r>
      <w:r w:rsidRPr="00620101">
        <w:rPr>
          <w:rStyle w:val="Emphasis"/>
          <w:sz w:val="6"/>
          <w:szCs w:val="6"/>
          <w:highlight w:val="green"/>
        </w:rPr>
        <w:t>undermines</w:t>
      </w:r>
      <w:r w:rsidRPr="00620101">
        <w:rPr>
          <w:sz w:val="6"/>
          <w:szCs w:val="6"/>
        </w:rPr>
        <w:t xml:space="preserve"> </w:t>
      </w:r>
      <w:r w:rsidRPr="00620101">
        <w:rPr>
          <w:sz w:val="6"/>
          <w:szCs w:val="6"/>
          <w:u w:val="single"/>
        </w:rPr>
        <w:t xml:space="preserve">effective information and </w:t>
      </w:r>
      <w:r w:rsidRPr="00620101">
        <w:rPr>
          <w:rStyle w:val="Emphasis"/>
          <w:sz w:val="6"/>
          <w:szCs w:val="6"/>
          <w:highlight w:val="green"/>
        </w:rPr>
        <w:t>communication</w:t>
      </w:r>
      <w:r w:rsidRPr="00620101">
        <w:rPr>
          <w:sz w:val="6"/>
          <w:szCs w:val="6"/>
          <w:u w:val="single"/>
        </w:rPr>
        <w:t xml:space="preserve"> flow can</w:t>
      </w:r>
      <w:r w:rsidRPr="00620101">
        <w:rPr>
          <w:sz w:val="6"/>
          <w:szCs w:val="6"/>
        </w:rPr>
        <w:t xml:space="preserve">, therefore, </w:t>
      </w:r>
      <w:r w:rsidRPr="00620101">
        <w:rPr>
          <w:rStyle w:val="Emphasis"/>
          <w:sz w:val="6"/>
          <w:szCs w:val="6"/>
          <w:highlight w:val="green"/>
        </w:rPr>
        <w:t>increase</w:t>
      </w:r>
      <w:r w:rsidRPr="00620101">
        <w:rPr>
          <w:sz w:val="6"/>
          <w:szCs w:val="6"/>
          <w:u w:val="single"/>
        </w:rPr>
        <w:t xml:space="preserve"> the rational incentives for </w:t>
      </w:r>
      <w:r w:rsidRPr="00620101">
        <w:rPr>
          <w:rStyle w:val="Emphasis"/>
          <w:sz w:val="6"/>
          <w:szCs w:val="6"/>
          <w:highlight w:val="green"/>
        </w:rPr>
        <w:t>escalation</w:t>
      </w:r>
      <w:r w:rsidRPr="00620101">
        <w:rPr>
          <w:sz w:val="6"/>
          <w:szCs w:val="6"/>
        </w:rPr>
        <w:t xml:space="preserve">. 68 Besides, </w:t>
      </w:r>
      <w:r w:rsidRPr="00620101">
        <w:rPr>
          <w:sz w:val="6"/>
          <w:szCs w:val="6"/>
          <w:u w:val="single"/>
        </w:rPr>
        <w:t>irregular or opaque communication flow between adversaries</w:t>
      </w:r>
      <w:r w:rsidRPr="00620101">
        <w:rPr>
          <w:sz w:val="6"/>
          <w:szCs w:val="6"/>
        </w:rPr>
        <w:t xml:space="preserve"> may also </w:t>
      </w:r>
      <w:r w:rsidRPr="00620101">
        <w:rPr>
          <w:rStyle w:val="Emphasis"/>
          <w:sz w:val="6"/>
          <w:szCs w:val="6"/>
        </w:rPr>
        <w:t>increase</w:t>
      </w:r>
      <w:r w:rsidRPr="00620101">
        <w:rPr>
          <w:sz w:val="6"/>
          <w:szCs w:val="6"/>
          <w:u w:val="single"/>
        </w:rPr>
        <w:t xml:space="preserve"> the risk of misperception and </w:t>
      </w:r>
      <w:r w:rsidRPr="00620101">
        <w:rPr>
          <w:rStyle w:val="Emphasis"/>
          <w:sz w:val="6"/>
          <w:szCs w:val="6"/>
        </w:rPr>
        <w:t>miscalculation</w:t>
      </w:r>
      <w:r w:rsidRPr="00620101">
        <w:rPr>
          <w:sz w:val="6"/>
          <w:szCs w:val="6"/>
          <w:u w:val="single"/>
        </w:rPr>
        <w:t xml:space="preserve"> and assume the worst of others’ intentions</w:t>
      </w:r>
      <w:r w:rsidRPr="00620101">
        <w:rPr>
          <w:sz w:val="6"/>
          <w:szCs w:val="6"/>
        </w:rPr>
        <w:t xml:space="preserve">. 69 Paradoxically, therefore, new </w:t>
      </w:r>
      <w:r w:rsidRPr="00620101">
        <w:rPr>
          <w:sz w:val="6"/>
          <w:szCs w:val="6"/>
          <w:u w:val="single"/>
        </w:rPr>
        <w:t>technologies</w:t>
      </w:r>
      <w:r w:rsidRPr="00620101">
        <w:rPr>
          <w:sz w:val="6"/>
          <w:szCs w:val="6"/>
        </w:rPr>
        <w:t xml:space="preserve"> </w:t>
      </w:r>
      <w:r w:rsidRPr="00620101">
        <w:rPr>
          <w:sz w:val="6"/>
          <w:szCs w:val="6"/>
          <w:u w:val="single"/>
        </w:rPr>
        <w:t>designed to enhance information</w:t>
      </w:r>
      <w:r w:rsidRPr="00620101">
        <w:rPr>
          <w:sz w:val="6"/>
          <w:szCs w:val="6"/>
        </w:rPr>
        <w:t xml:space="preserve"> (e.g., modern NC3 systems supported by 5G networks, AI-ML, cyber, big-data analytics, quantum computing) </w:t>
      </w:r>
      <w:r w:rsidRPr="00620101">
        <w:rPr>
          <w:sz w:val="6"/>
          <w:szCs w:val="6"/>
          <w:u w:val="single"/>
        </w:rPr>
        <w:t>can</w:t>
      </w:r>
      <w:r w:rsidRPr="00620101">
        <w:rPr>
          <w:sz w:val="6"/>
          <w:szCs w:val="6"/>
        </w:rPr>
        <w:t xml:space="preserve"> also </w:t>
      </w:r>
      <w:r w:rsidRPr="00620101">
        <w:rPr>
          <w:sz w:val="6"/>
          <w:szCs w:val="6"/>
          <w:u w:val="single"/>
        </w:rPr>
        <w:t>erode reliable information flow and communication</w:t>
      </w:r>
      <w:r w:rsidRPr="00620101">
        <w:rPr>
          <w:sz w:val="6"/>
          <w:szCs w:val="6"/>
        </w:rPr>
        <w:t xml:space="preserve">, </w:t>
      </w:r>
      <w:r w:rsidRPr="00620101">
        <w:rPr>
          <w:sz w:val="6"/>
          <w:szCs w:val="6"/>
          <w:u w:val="single"/>
        </w:rPr>
        <w:t>which is critical for effective deterrence</w:t>
      </w:r>
      <w:r w:rsidRPr="00620101">
        <w:rPr>
          <w:sz w:val="6"/>
          <w:szCs w:val="6"/>
        </w:rPr>
        <w:t xml:space="preserve">. 70 </w:t>
      </w:r>
      <w:r w:rsidRPr="00620101">
        <w:rPr>
          <w:rStyle w:val="Emphasis"/>
          <w:sz w:val="6"/>
          <w:szCs w:val="6"/>
          <w:highlight w:val="green"/>
        </w:rPr>
        <w:t>Greater volumes</w:t>
      </w:r>
      <w:r w:rsidRPr="00620101">
        <w:rPr>
          <w:sz w:val="6"/>
          <w:szCs w:val="6"/>
          <w:highlight w:val="green"/>
          <w:u w:val="single"/>
        </w:rPr>
        <w:t xml:space="preserve"> </w:t>
      </w:r>
      <w:r w:rsidRPr="00620101">
        <w:rPr>
          <w:rStyle w:val="Emphasis"/>
          <w:sz w:val="6"/>
          <w:szCs w:val="6"/>
          <w:highlight w:val="green"/>
        </w:rPr>
        <w:t>of</w:t>
      </w:r>
      <w:r w:rsidRPr="00620101">
        <w:rPr>
          <w:sz w:val="6"/>
          <w:szCs w:val="6"/>
          <w:highlight w:val="green"/>
          <w:u w:val="single"/>
        </w:rPr>
        <w:t xml:space="preserve"> </w:t>
      </w:r>
      <w:r w:rsidRPr="00620101">
        <w:rPr>
          <w:rStyle w:val="Emphasis"/>
          <w:sz w:val="6"/>
          <w:szCs w:val="6"/>
          <w:highlight w:val="green"/>
        </w:rPr>
        <w:t>info</w:t>
      </w:r>
      <w:r w:rsidRPr="00620101">
        <w:rPr>
          <w:rStyle w:val="Emphasis"/>
          <w:sz w:val="6"/>
          <w:szCs w:val="6"/>
        </w:rPr>
        <w:t>rmation</w:t>
      </w:r>
      <w:r w:rsidRPr="00620101">
        <w:rPr>
          <w:sz w:val="6"/>
          <w:szCs w:val="6"/>
          <w:u w:val="single"/>
        </w:rPr>
        <w:t xml:space="preserve"> emerging from the global information ecosystem</w:t>
      </w:r>
      <w:r w:rsidRPr="00620101">
        <w:rPr>
          <w:sz w:val="6"/>
          <w:szCs w:val="6"/>
        </w:rPr>
        <w:t xml:space="preserve">, rather than reducing the likelihood of misperceptions arising between adversaries, </w:t>
      </w:r>
      <w:r w:rsidRPr="00620101">
        <w:rPr>
          <w:rStyle w:val="Emphasis"/>
          <w:sz w:val="6"/>
          <w:szCs w:val="6"/>
          <w:highlight w:val="green"/>
        </w:rPr>
        <w:t>offer</w:t>
      </w:r>
      <w:r w:rsidRPr="00620101">
        <w:rPr>
          <w:sz w:val="6"/>
          <w:szCs w:val="6"/>
          <w:highlight w:val="green"/>
        </w:rPr>
        <w:t xml:space="preserve"> </w:t>
      </w:r>
      <w:r w:rsidRPr="00620101">
        <w:rPr>
          <w:rStyle w:val="Emphasis"/>
          <w:sz w:val="6"/>
          <w:szCs w:val="6"/>
          <w:highlight w:val="green"/>
        </w:rPr>
        <w:t>motivated</w:t>
      </w:r>
      <w:r w:rsidRPr="00620101">
        <w:rPr>
          <w:sz w:val="6"/>
          <w:szCs w:val="6"/>
          <w:u w:val="single"/>
        </w:rPr>
        <w:t xml:space="preserve"> third-party </w:t>
      </w:r>
      <w:r w:rsidRPr="00620101">
        <w:rPr>
          <w:rStyle w:val="Emphasis"/>
          <w:sz w:val="6"/>
          <w:szCs w:val="6"/>
          <w:highlight w:val="green"/>
        </w:rPr>
        <w:t>actors</w:t>
      </w:r>
      <w:r w:rsidRPr="00620101">
        <w:rPr>
          <w:sz w:val="6"/>
          <w:szCs w:val="6"/>
          <w:highlight w:val="green"/>
          <w:u w:val="single"/>
        </w:rPr>
        <w:t xml:space="preserve"> </w:t>
      </w:r>
      <w:r w:rsidRPr="00620101">
        <w:rPr>
          <w:rStyle w:val="Emphasis"/>
          <w:sz w:val="6"/>
          <w:szCs w:val="6"/>
          <w:highlight w:val="green"/>
        </w:rPr>
        <w:t>unprecedented</w:t>
      </w:r>
      <w:r w:rsidRPr="00620101">
        <w:rPr>
          <w:sz w:val="6"/>
          <w:szCs w:val="6"/>
        </w:rPr>
        <w:t xml:space="preserve"> (low-cost, scalable, and fast) </w:t>
      </w:r>
      <w:r w:rsidRPr="00620101">
        <w:rPr>
          <w:rStyle w:val="Emphasis"/>
          <w:sz w:val="6"/>
          <w:szCs w:val="6"/>
        </w:rPr>
        <w:t>opportunities</w:t>
      </w:r>
      <w:r w:rsidRPr="00620101">
        <w:rPr>
          <w:sz w:val="6"/>
          <w:szCs w:val="6"/>
        </w:rPr>
        <w:t xml:space="preserve"> </w:t>
      </w:r>
      <w:r w:rsidRPr="00620101">
        <w:rPr>
          <w:sz w:val="6"/>
          <w:szCs w:val="6"/>
          <w:u w:val="single"/>
        </w:rPr>
        <w:t>to manipulate decision-makers’ perceptions</w:t>
      </w:r>
      <w:r w:rsidRPr="00620101">
        <w:rPr>
          <w:sz w:val="6"/>
          <w:szCs w:val="6"/>
        </w:rPr>
        <w:t xml:space="preserve"> </w:t>
      </w:r>
      <w:r w:rsidRPr="00620101">
        <w:rPr>
          <w:sz w:val="6"/>
          <w:szCs w:val="6"/>
          <w:u w:val="single"/>
        </w:rPr>
        <w:t>and shape public opinion about others’ intentions</w:t>
      </w:r>
      <w:r w:rsidRPr="00620101">
        <w:rPr>
          <w:sz w:val="6"/>
          <w:szCs w:val="6"/>
        </w:rPr>
        <w:t xml:space="preserve">, </w:t>
      </w:r>
      <w:r w:rsidRPr="00620101">
        <w:rPr>
          <w:sz w:val="6"/>
          <w:szCs w:val="6"/>
          <w:u w:val="single"/>
        </w:rPr>
        <w:t>capabilities</w:t>
      </w:r>
      <w:r w:rsidRPr="00620101">
        <w:rPr>
          <w:sz w:val="6"/>
          <w:szCs w:val="6"/>
        </w:rPr>
        <w:t xml:space="preserve">, </w:t>
      </w:r>
      <w:r w:rsidRPr="00620101">
        <w:rPr>
          <w:sz w:val="6"/>
          <w:szCs w:val="6"/>
          <w:u w:val="single"/>
        </w:rPr>
        <w:t xml:space="preserve">and the </w:t>
      </w:r>
      <w:r w:rsidRPr="00620101">
        <w:rPr>
          <w:rStyle w:val="Emphasis"/>
          <w:sz w:val="6"/>
          <w:szCs w:val="6"/>
        </w:rPr>
        <w:t>consequences</w:t>
      </w:r>
      <w:r w:rsidRPr="00620101">
        <w:rPr>
          <w:sz w:val="6"/>
          <w:szCs w:val="6"/>
          <w:u w:val="single"/>
        </w:rPr>
        <w:t xml:space="preserve"> </w:t>
      </w:r>
      <w:r w:rsidRPr="00620101">
        <w:rPr>
          <w:rStyle w:val="Emphasis"/>
          <w:sz w:val="6"/>
          <w:szCs w:val="6"/>
        </w:rPr>
        <w:t xml:space="preserve">of responding to an </w:t>
      </w:r>
      <w:r w:rsidRPr="00620101">
        <w:rPr>
          <w:rStyle w:val="Emphasis"/>
          <w:sz w:val="6"/>
          <w:szCs w:val="6"/>
          <w:highlight w:val="green"/>
        </w:rPr>
        <w:t>attack</w:t>
      </w:r>
      <w:r w:rsidRPr="00620101">
        <w:rPr>
          <w:rStyle w:val="Emphasis"/>
          <w:sz w:val="6"/>
          <w:szCs w:val="6"/>
        </w:rPr>
        <w:t xml:space="preserve">  that originated in the cyber domain</w:t>
      </w:r>
      <w:r w:rsidRPr="00620101">
        <w:rPr>
          <w:sz w:val="6"/>
          <w:szCs w:val="6"/>
        </w:rPr>
        <w:t xml:space="preserve">—but </w:t>
      </w:r>
      <w:r w:rsidRPr="00620101">
        <w:rPr>
          <w:sz w:val="6"/>
          <w:szCs w:val="6"/>
          <w:u w:val="single"/>
        </w:rPr>
        <w:t xml:space="preserve">which </w:t>
      </w:r>
      <w:r w:rsidRPr="00620101">
        <w:rPr>
          <w:rStyle w:val="Emphasis"/>
          <w:sz w:val="6"/>
          <w:szCs w:val="6"/>
        </w:rPr>
        <w:t>might</w:t>
      </w:r>
      <w:r w:rsidRPr="00620101">
        <w:rPr>
          <w:sz w:val="6"/>
          <w:szCs w:val="6"/>
          <w:u w:val="single"/>
        </w:rPr>
        <w:t xml:space="preserve"> </w:t>
      </w:r>
      <w:r w:rsidRPr="00620101">
        <w:rPr>
          <w:rStyle w:val="Emphasis"/>
          <w:sz w:val="6"/>
          <w:szCs w:val="6"/>
        </w:rPr>
        <w:t>rapidly</w:t>
      </w:r>
      <w:r w:rsidRPr="00620101">
        <w:rPr>
          <w:sz w:val="6"/>
          <w:szCs w:val="6"/>
          <w:u w:val="single"/>
        </w:rPr>
        <w:t xml:space="preserve"> and </w:t>
      </w:r>
      <w:r w:rsidRPr="00620101">
        <w:rPr>
          <w:rStyle w:val="Emphasis"/>
          <w:sz w:val="6"/>
          <w:szCs w:val="6"/>
        </w:rPr>
        <w:t>inadvertently</w:t>
      </w:r>
      <w:r w:rsidRPr="00620101">
        <w:rPr>
          <w:sz w:val="6"/>
          <w:szCs w:val="6"/>
          <w:u w:val="single"/>
        </w:rPr>
        <w:t xml:space="preserve"> </w:t>
      </w:r>
      <w:r w:rsidRPr="00620101">
        <w:rPr>
          <w:rStyle w:val="Emphasis"/>
          <w:sz w:val="6"/>
          <w:szCs w:val="6"/>
        </w:rPr>
        <w:t>escalate</w:t>
      </w:r>
      <w:r w:rsidRPr="00620101">
        <w:rPr>
          <w:sz w:val="6"/>
          <w:szCs w:val="6"/>
        </w:rPr>
        <w:t>.</w:t>
      </w:r>
    </w:p>
    <w:p w14:paraId="3B8D7616" w14:textId="77777777" w:rsidR="002238BC" w:rsidRDefault="002238BC" w:rsidP="002238BC">
      <w:pPr>
        <w:pStyle w:val="Heading4"/>
      </w:pPr>
      <w:r>
        <w:t xml:space="preserve">The aff links: </w:t>
      </w:r>
    </w:p>
    <w:p w14:paraId="3CF8081A" w14:textId="77777777" w:rsidR="002238BC" w:rsidRPr="003E4F59" w:rsidRDefault="002238BC" w:rsidP="002238BC">
      <w:pPr>
        <w:pStyle w:val="Heading4"/>
      </w:pPr>
      <w:r>
        <w:t xml:space="preserve">a) Collective bargaining ‘accelerates’ productivity---1AC Posner </w:t>
      </w:r>
      <w:r>
        <w:rPr>
          <w:b w:val="0"/>
          <w:bCs/>
        </w:rPr>
        <w:t>(they read it, so we’ll insert)</w:t>
      </w:r>
      <w:r>
        <w:t xml:space="preserve">. </w:t>
      </w:r>
    </w:p>
    <w:p w14:paraId="125BACAF" w14:textId="77777777" w:rsidR="002238BC" w:rsidRPr="00190779" w:rsidRDefault="002238BC" w:rsidP="002238BC">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61FC63E1" w14:textId="77777777" w:rsidR="002238BC" w:rsidRPr="00190779" w:rsidRDefault="002238BC" w:rsidP="002238BC">
      <w:r w:rsidRPr="00190779">
        <w:t>*Siren Servers = firms that can accrue large amounts of data at virtually no cost*</w:t>
      </w:r>
    </w:p>
    <w:p w14:paraId="2A909252" w14:textId="77777777" w:rsidR="002238BC" w:rsidRPr="00190779" w:rsidRDefault="002238BC" w:rsidP="002238BC">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074A16A1" w14:textId="77777777" w:rsidR="002238BC" w:rsidRPr="00190779" w:rsidRDefault="002238BC" w:rsidP="002238BC">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4052D2DD" w14:textId="77777777" w:rsidR="002238BC" w:rsidRDefault="002238BC" w:rsidP="002238BC">
      <w:pPr>
        <w:pStyle w:val="Heading4"/>
      </w:pPr>
      <w:r>
        <w:t xml:space="preserve">b) </w:t>
      </w:r>
      <w:r>
        <w:rPr>
          <w:u w:val="single"/>
        </w:rPr>
        <w:t>Data</w:t>
      </w:r>
      <w:r>
        <w:t xml:space="preserve">. That’s the ‘heart’ of digital competition.  </w:t>
      </w:r>
    </w:p>
    <w:p w14:paraId="447040DA" w14:textId="77777777" w:rsidR="002238BC" w:rsidRPr="00BA0F79" w:rsidRDefault="002238BC" w:rsidP="002238BC">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2174B97F" w14:textId="77777777" w:rsidR="002238BC" w:rsidRPr="002B4BFA" w:rsidRDefault="002238BC" w:rsidP="002238BC">
      <w:pPr>
        <w:rPr>
          <w:rFonts w:asciiTheme="minorHAnsi" w:hAnsiTheme="minorHAnsi" w:cstheme="minorBidi"/>
          <w:sz w:val="16"/>
          <w:szCs w:val="32"/>
        </w:rPr>
      </w:pPr>
      <w:r w:rsidRPr="002B4BFA">
        <w:rPr>
          <w:rFonts w:asciiTheme="minorHAnsi" w:hAnsiTheme="minorHAnsi" w:cstheme="minorBidi"/>
          <w:sz w:val="16"/>
          <w:szCs w:val="32"/>
        </w:rPr>
        <w:t>EXECUTIVE SUMMARY</w:t>
      </w:r>
    </w:p>
    <w:p w14:paraId="15FD0FDC" w14:textId="77777777" w:rsidR="002238BC" w:rsidRPr="00190779" w:rsidRDefault="002238BC" w:rsidP="002238BC">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285632C8" w14:textId="77777777" w:rsidR="002238BC" w:rsidRPr="00190779" w:rsidRDefault="002238BC" w:rsidP="002238BC">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0DE6DD8E" w14:textId="77777777" w:rsidR="002238BC" w:rsidRPr="00190779" w:rsidRDefault="002238BC" w:rsidP="002238BC">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9E462F">
        <w:rPr>
          <w:rFonts w:asciiTheme="minorHAnsi" w:hAnsiTheme="minorHAnsi" w:cstheme="minorBidi"/>
          <w:szCs w:val="32"/>
          <w:highlight w:val="cyan"/>
          <w:u w:val="single"/>
        </w:rPr>
        <w:t xml:space="preserve">the </w:t>
      </w:r>
      <w:r w:rsidRPr="009E462F">
        <w:rPr>
          <w:rStyle w:val="Emphasis"/>
          <w:highlight w:val="cyan"/>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9E462F">
        <w:rPr>
          <w:rStyle w:val="Emphasis"/>
          <w:highlight w:val="cyan"/>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9E462F">
        <w:rPr>
          <w:rStyle w:val="Emphasis"/>
          <w:highlight w:val="cyan"/>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6CCE3B38" w14:textId="77777777" w:rsidR="002238BC" w:rsidRPr="00190779" w:rsidRDefault="002238BC" w:rsidP="002238BC">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3EC2BABF" w14:textId="77777777" w:rsidR="002238BC" w:rsidRPr="00190779" w:rsidRDefault="002238BC" w:rsidP="002238BC">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4F82FE56" w14:textId="77777777" w:rsidR="002238BC" w:rsidRPr="00556C86" w:rsidRDefault="002238BC" w:rsidP="002238BC">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6F6417FC" w14:textId="77777777" w:rsidR="002238BC" w:rsidRDefault="002238BC" w:rsidP="002238BC">
      <w:pPr>
        <w:pStyle w:val="Heading4"/>
      </w:pPr>
      <w:r>
        <w:t xml:space="preserve">The 2AC will say “it’s inevitable…” </w:t>
      </w:r>
    </w:p>
    <w:p w14:paraId="6DF90A37" w14:textId="77777777" w:rsidR="002238BC" w:rsidRPr="009E462F" w:rsidRDefault="002238BC" w:rsidP="002238BC">
      <w:pPr>
        <w:pStyle w:val="Heading4"/>
      </w:pPr>
      <w:r>
        <w:t xml:space="preserve">a) That’s San Franciso </w:t>
      </w:r>
      <w:r>
        <w:rPr>
          <w:u w:val="single"/>
        </w:rPr>
        <w:t>slop</w:t>
      </w:r>
      <w:r>
        <w:t xml:space="preserve">. </w:t>
      </w:r>
    </w:p>
    <w:p w14:paraId="0609E0F0" w14:textId="77777777" w:rsidR="002238BC" w:rsidRPr="00CB4682" w:rsidRDefault="002238BC" w:rsidP="002238BC">
      <w:r>
        <w:t xml:space="preserve">Manuel </w:t>
      </w:r>
      <w:r w:rsidRPr="007D3BC0">
        <w:rPr>
          <w:rStyle w:val="Style13ptBold"/>
        </w:rPr>
        <w:t>Woersdoerfer 26</w:t>
      </w:r>
      <w:r>
        <w:t xml:space="preserve">. Associate Professor of Business and Computing and Information Science at the University of Maine. “Ten reasons why—the case for more and better AI regulation.” </w:t>
      </w:r>
      <w:r>
        <w:rPr>
          <w:i/>
          <w:iCs/>
        </w:rPr>
        <w:t xml:space="preserve">AI and Ethics </w:t>
      </w:r>
      <w:r>
        <w:t xml:space="preserve">6(62). 2026. https://doi.org/10.1007/s43681-025-00865-8. </w:t>
      </w:r>
    </w:p>
    <w:p w14:paraId="4406FB87" w14:textId="77777777" w:rsidR="002238BC" w:rsidRPr="007D3BC0" w:rsidRDefault="002238BC" w:rsidP="002238BC">
      <w:pPr>
        <w:rPr>
          <w:sz w:val="16"/>
        </w:rPr>
      </w:pPr>
      <w:r w:rsidRPr="007D3BC0">
        <w:rPr>
          <w:sz w:val="16"/>
        </w:rPr>
        <w:t xml:space="preserve">In the emerging era of artificially intelligent warfare—often called ‘i-battle’ or ‘i-war’—nations increasingly invest in smart weapons and autonomous systems (i.e., warbots), such as unmanned drones and semi or fully autonomous lethal weapons. At the heart of this transformation is the military-industrial complex, long driven by powerful institutions like (D)ARPA and the CIA, which played foundational roles in developing the Internet and DARPA competitions (e.g., the two autonomous vehicles Grand Challenges in 2004 and 2005 and the Urban Challenge in 2007) and now fund cutting-edge AI research. </w:t>
      </w:r>
      <w:r w:rsidRPr="00352233">
        <w:rPr>
          <w:rStyle w:val="StyleUnderline"/>
          <w:highlight w:val="cyan"/>
        </w:rPr>
        <w:t xml:space="preserve">As the </w:t>
      </w:r>
      <w:r w:rsidRPr="00352233">
        <w:rPr>
          <w:rStyle w:val="Emphasis"/>
          <w:highlight w:val="cyan"/>
        </w:rPr>
        <w:t>U.S.</w:t>
      </w:r>
      <w:r w:rsidRPr="00352233">
        <w:rPr>
          <w:rStyle w:val="Emphasis"/>
        </w:rPr>
        <w:t xml:space="preserve"> and China</w:t>
      </w:r>
      <w:r w:rsidRPr="007D3BC0">
        <w:rPr>
          <w:sz w:val="16"/>
        </w:rPr>
        <w:t xml:space="preserve"> (</w:t>
      </w:r>
      <w:r w:rsidRPr="00CB4682">
        <w:rPr>
          <w:rStyle w:val="StyleUnderline"/>
        </w:rPr>
        <w:t>and</w:t>
      </w:r>
      <w:r w:rsidRPr="007D3BC0">
        <w:rPr>
          <w:sz w:val="16"/>
        </w:rPr>
        <w:t xml:space="preserve">, to a certain degree, </w:t>
      </w:r>
      <w:r w:rsidRPr="00CB4682">
        <w:rPr>
          <w:rStyle w:val="StyleUnderline"/>
        </w:rPr>
        <w:t>Russia</w:t>
      </w:r>
      <w:r w:rsidRPr="007D3BC0">
        <w:rPr>
          <w:sz w:val="16"/>
        </w:rPr>
        <w:t xml:space="preserve">) </w:t>
      </w:r>
      <w:r w:rsidRPr="00352233">
        <w:rPr>
          <w:rStyle w:val="StyleUnderline"/>
          <w:highlight w:val="cyan"/>
        </w:rPr>
        <w:t>accelerate</w:t>
      </w:r>
      <w:r w:rsidRPr="00CB4682">
        <w:rPr>
          <w:rStyle w:val="StyleUnderline"/>
        </w:rPr>
        <w:t xml:space="preserve"> their pursuit of </w:t>
      </w:r>
      <w:r w:rsidRPr="00352233">
        <w:rPr>
          <w:rStyle w:val="Emphasis"/>
        </w:rPr>
        <w:t xml:space="preserve">AI </w:t>
      </w:r>
      <w:r w:rsidRPr="00352233">
        <w:rPr>
          <w:rStyle w:val="Emphasis"/>
          <w:highlight w:val="cyan"/>
        </w:rPr>
        <w:t>supremacy</w:t>
      </w:r>
      <w:r w:rsidRPr="00352233">
        <w:rPr>
          <w:rStyle w:val="StyleUnderline"/>
          <w:highlight w:val="cyan"/>
        </w:rPr>
        <w:t>, an</w:t>
      </w:r>
      <w:r w:rsidRPr="00CB4682">
        <w:rPr>
          <w:rStyle w:val="StyleUnderline"/>
        </w:rPr>
        <w:t xml:space="preserve"> AI </w:t>
      </w:r>
      <w:r w:rsidRPr="00352233">
        <w:rPr>
          <w:rStyle w:val="Emphasis"/>
          <w:highlight w:val="cyan"/>
        </w:rPr>
        <w:t>arms race</w:t>
      </w:r>
      <w:r w:rsidRPr="00352233">
        <w:rPr>
          <w:rStyle w:val="StyleUnderline"/>
          <w:highlight w:val="cyan"/>
        </w:rPr>
        <w:t xml:space="preserve"> is underway</w:t>
      </w:r>
      <w:r w:rsidRPr="007D3BC0">
        <w:rPr>
          <w:sz w:val="16"/>
        </w:rPr>
        <w:t xml:space="preserve">—one that could potentially determine global dominance and control. This competition extends beyond the (military) battlefield, touching on economic and technological fronts as countries implement export restrictions or controls and compete over critical resources like semiconductors and rare earth minerals, including bans on minerals [52, 145]. The </w:t>
      </w:r>
      <w:r w:rsidRPr="00CB4682">
        <w:rPr>
          <w:rStyle w:val="StyleUnderline"/>
        </w:rPr>
        <w:t xml:space="preserve">rise of </w:t>
      </w:r>
      <w:r w:rsidRPr="00CB4682">
        <w:rPr>
          <w:rStyle w:val="Emphasis"/>
        </w:rPr>
        <w:t>l</w:t>
      </w:r>
      <w:r w:rsidRPr="00CB4682">
        <w:rPr>
          <w:rStyle w:val="StyleUnderline"/>
        </w:rPr>
        <w:t xml:space="preserve">ethal </w:t>
      </w:r>
      <w:r w:rsidRPr="00CB4682">
        <w:rPr>
          <w:rStyle w:val="Emphasis"/>
        </w:rPr>
        <w:t>a</w:t>
      </w:r>
      <w:r w:rsidRPr="00CB4682">
        <w:rPr>
          <w:rStyle w:val="StyleUnderline"/>
        </w:rPr>
        <w:t xml:space="preserve">utonomous </w:t>
      </w:r>
      <w:r w:rsidRPr="00CB4682">
        <w:rPr>
          <w:rStyle w:val="Emphasis"/>
        </w:rPr>
        <w:t>w</w:t>
      </w:r>
      <w:r w:rsidRPr="00CB4682">
        <w:rPr>
          <w:rStyle w:val="StyleUnderline"/>
        </w:rPr>
        <w:t>eapon</w:t>
      </w:r>
      <w:r w:rsidRPr="00CB4682">
        <w:rPr>
          <w:rStyle w:val="Emphasis"/>
        </w:rPr>
        <w:t>s</w:t>
      </w:r>
      <w:r w:rsidRPr="00CB4682">
        <w:rPr>
          <w:rStyle w:val="StyleUnderline"/>
        </w:rPr>
        <w:t xml:space="preserve"> has sparked urgent ethical and regulatory debates</w:t>
      </w:r>
      <w:r w:rsidRPr="007D3BC0">
        <w:rPr>
          <w:sz w:val="16"/>
        </w:rPr>
        <w:t>, including calls by groups like the Campaign Against Killer Robots to ban or tightly regulate ‘killer robots.’ Such discussions may necessitate revisiting foundational ethical frameworks, including revising or updating Asimov’s laws of robotics, to ensure AI serves humanity rather than threatens it.</w:t>
      </w:r>
    </w:p>
    <w:p w14:paraId="5AEC478D" w14:textId="77777777" w:rsidR="002238BC" w:rsidRPr="007D3BC0" w:rsidRDefault="002238BC" w:rsidP="002238BC">
      <w:pPr>
        <w:rPr>
          <w:sz w:val="16"/>
        </w:rPr>
      </w:pPr>
      <w:r w:rsidRPr="00352233">
        <w:rPr>
          <w:rStyle w:val="StyleUnderline"/>
          <w:highlight w:val="cyan"/>
        </w:rPr>
        <w:t xml:space="preserve">The </w:t>
      </w:r>
      <w:r w:rsidRPr="00352233">
        <w:rPr>
          <w:rStyle w:val="Emphasis"/>
          <w:highlight w:val="cyan"/>
        </w:rPr>
        <w:t>rise</w:t>
      </w:r>
      <w:r w:rsidRPr="00352233">
        <w:rPr>
          <w:rStyle w:val="Emphasis"/>
        </w:rPr>
        <w:t xml:space="preserve"> of AI</w:t>
      </w:r>
      <w:r w:rsidRPr="00352233">
        <w:rPr>
          <w:rStyle w:val="StyleUnderline"/>
        </w:rPr>
        <w:t xml:space="preserve"> as a decision-making technology</w:t>
      </w:r>
      <w:r w:rsidRPr="007D3BC0">
        <w:rPr>
          <w:sz w:val="16"/>
        </w:rPr>
        <w:t xml:space="preserve"> has significant implications for the future of warfare. As both a tool and agent, </w:t>
      </w:r>
      <w:r w:rsidRPr="00CB4682">
        <w:rPr>
          <w:rStyle w:val="StyleUnderline"/>
        </w:rPr>
        <w:t xml:space="preserve">AI </w:t>
      </w:r>
      <w:r w:rsidRPr="00352233">
        <w:rPr>
          <w:rStyle w:val="StyleUnderline"/>
          <w:highlight w:val="cyan"/>
        </w:rPr>
        <w:t xml:space="preserve">introduces </w:t>
      </w:r>
      <w:r w:rsidRPr="00352233">
        <w:rPr>
          <w:rStyle w:val="Emphasis"/>
          <w:highlight w:val="cyan"/>
        </w:rPr>
        <w:t>non-human</w:t>
      </w:r>
      <w:r w:rsidRPr="00352233">
        <w:rPr>
          <w:rStyle w:val="StyleUnderline"/>
        </w:rPr>
        <w:t xml:space="preserve"> decision-making into </w:t>
      </w:r>
      <w:r w:rsidRPr="00352233">
        <w:rPr>
          <w:rStyle w:val="Emphasis"/>
        </w:rPr>
        <w:t>military</w:t>
      </w:r>
      <w:r w:rsidRPr="00CB4682">
        <w:rPr>
          <w:rStyle w:val="Emphasis"/>
        </w:rPr>
        <w:t xml:space="preserve"> operations</w:t>
      </w:r>
      <w:r w:rsidRPr="007D3BC0">
        <w:rPr>
          <w:sz w:val="16"/>
        </w:rPr>
        <w:t xml:space="preserve">, fundamentally </w:t>
      </w:r>
      <w:r w:rsidRPr="00352233">
        <w:rPr>
          <w:rStyle w:val="StyleUnderline"/>
          <w:highlight w:val="cyan"/>
        </w:rPr>
        <w:t>altering</w:t>
      </w:r>
      <w:r w:rsidRPr="00CB4682">
        <w:rPr>
          <w:rStyle w:val="StyleUnderline"/>
        </w:rPr>
        <w:t xml:space="preserve"> the </w:t>
      </w:r>
      <w:r w:rsidRPr="00352233">
        <w:rPr>
          <w:rStyle w:val="Emphasis"/>
        </w:rPr>
        <w:t xml:space="preserve">nature of </w:t>
      </w:r>
      <w:r w:rsidRPr="00352233">
        <w:rPr>
          <w:rStyle w:val="Emphasis"/>
          <w:highlight w:val="cyan"/>
        </w:rPr>
        <w:t>war</w:t>
      </w:r>
      <w:r w:rsidRPr="007D3BC0">
        <w:rPr>
          <w:sz w:val="16"/>
        </w:rPr>
        <w:t xml:space="preserve"> (i.e., warfare). This shift raises ethical concerns about accountability, human judgment, and the value of life in automated conflict scenarios. Moreover, the skills of modern soldiers and army members are evolving; traditional qualities such as courage in combat, leadership, and command presence are increasingly being complemented—or replaced—by technical competence, STEM expertise, and tactical and strategic thinking. These changes necessitate careful consideration of how humanity interacts with war in the era of intelligent machines [172].</w:t>
      </w:r>
    </w:p>
    <w:p w14:paraId="3581E070" w14:textId="77777777" w:rsidR="002238BC" w:rsidRPr="007D3BC0" w:rsidRDefault="002238BC" w:rsidP="002238BC">
      <w:pPr>
        <w:rPr>
          <w:sz w:val="16"/>
        </w:rPr>
      </w:pPr>
      <w:r w:rsidRPr="007D3BC0">
        <w:rPr>
          <w:sz w:val="16"/>
        </w:rPr>
        <w:t>AI weapon systems are rapidly transforming modern warfare, with the current landscape already featuring (semi-)autonomous helicopters and aircraft, such as unmanned combat air vehicles and drones—i.e., unmanned aerial vehicles—used for tactical surveillance and precision strikes. The Predator drone, for example, is a remotely piloted air vehicle equipped with missiles and stealth technology. On the seas, autonomous submarines and marine vessels are being developed for tasks such as minesweeping and anti-submarine warfare (see [153] and [234] for more information about AI weapons being used in the Ukraine war and Israel’s war in Gaza). Looking toward the (near) future, military innovation is moving toward human–machine teaming, where AI platforms interact closely with (human) soldiers. AI swarms—coordinated networks of weaponized robots or drones—are being developed based on swarm intelligence, which enables rapid learning and decision-making through the collective exchange and coordination of information, knowledge, and expertise. The concept of ‘enhanced soldiers’ is also emerging, using brain-computer interfaces and augmented intelligence that merge AI with biotechnology (see the excursus on Technological Singularity below). Some envision all-robot armies capable of autonomous ground combat, reminiscent of science fiction scenarios such as The Terminator. Early examples of such systems include warbots like the Tomahawk cruise missile, Joint Directed Attack Munition, and acoustic torpedoes. Additionally, robots are already utilized for search and rescue missions, handling hazardous materials, bomb defusal, equipment transport, and surveillance, thereby blurring the line between combat and support roles in AI-driven warfare [172].</w:t>
      </w:r>
    </w:p>
    <w:p w14:paraId="528BF7F6" w14:textId="77777777" w:rsidR="002238BC" w:rsidRPr="007D3BC0" w:rsidRDefault="002238BC" w:rsidP="002238BC">
      <w:pPr>
        <w:rPr>
          <w:sz w:val="16"/>
        </w:rPr>
      </w:pPr>
      <w:r w:rsidRPr="009E462F">
        <w:rPr>
          <w:rStyle w:val="Emphasis"/>
        </w:rPr>
        <w:t>Cyber</w:t>
      </w:r>
      <w:r w:rsidRPr="009E462F">
        <w:rPr>
          <w:rStyle w:val="StyleUnderline"/>
        </w:rPr>
        <w:t xml:space="preserve"> warfare is becoming increasingly shaped by AI</w:t>
      </w:r>
      <w:r w:rsidRPr="009E462F">
        <w:rPr>
          <w:sz w:val="16"/>
        </w:rPr>
        <w:t xml:space="preserve">, as cybersecurity and AI grow more deeply intertwined. </w:t>
      </w:r>
      <w:r w:rsidRPr="009E462F">
        <w:rPr>
          <w:rStyle w:val="StyleUnderline"/>
        </w:rPr>
        <w:t xml:space="preserve">AI-powered systems can now automate </w:t>
      </w:r>
      <w:r w:rsidRPr="009E462F">
        <w:rPr>
          <w:rStyle w:val="Emphasis"/>
        </w:rPr>
        <w:t>cyberattacks</w:t>
      </w:r>
      <w:r w:rsidRPr="009E462F">
        <w:rPr>
          <w:sz w:val="16"/>
        </w:rPr>
        <w:t xml:space="preserve"> and defensive responses, </w:t>
      </w:r>
      <w:r w:rsidRPr="009E462F">
        <w:rPr>
          <w:rStyle w:val="StyleUnderline"/>
        </w:rPr>
        <w:t xml:space="preserve">creating new dimensions of </w:t>
      </w:r>
      <w:r w:rsidRPr="009E462F">
        <w:rPr>
          <w:rStyle w:val="Emphasis"/>
        </w:rPr>
        <w:t>threat and protection</w:t>
      </w:r>
      <w:r w:rsidRPr="009E462F">
        <w:rPr>
          <w:rStyle w:val="StyleUnderline"/>
        </w:rPr>
        <w:t xml:space="preserve"> directly linked to national security</w:t>
      </w:r>
      <w:r w:rsidRPr="009E462F">
        <w:rPr>
          <w:sz w:val="16"/>
        </w:rPr>
        <w:t xml:space="preserve">. For example, </w:t>
      </w:r>
      <w:r w:rsidRPr="009E462F">
        <w:rPr>
          <w:rStyle w:val="StyleUnderline"/>
        </w:rPr>
        <w:t xml:space="preserve">AI can be used to hack into and disable critical infrastructure, such as </w:t>
      </w:r>
      <w:r w:rsidRPr="009E462F">
        <w:rPr>
          <w:rStyle w:val="Emphasis"/>
        </w:rPr>
        <w:t>power grids</w:t>
      </w:r>
      <w:r w:rsidRPr="009E462F">
        <w:rPr>
          <w:rStyle w:val="StyleUnderline"/>
        </w:rPr>
        <w:t xml:space="preserve">, or hijack the </w:t>
      </w:r>
      <w:r w:rsidRPr="009E462F">
        <w:rPr>
          <w:rStyle w:val="Emphasis"/>
        </w:rPr>
        <w:t>healthcare</w:t>
      </w:r>
      <w:r w:rsidRPr="009E462F">
        <w:rPr>
          <w:rStyle w:val="StyleUnderline"/>
        </w:rPr>
        <w:t xml:space="preserve"> systems of an enemy state</w:t>
      </w:r>
      <w:r w:rsidRPr="009E462F">
        <w:rPr>
          <w:sz w:val="16"/>
        </w:rPr>
        <w:t>. It can launch sophisticated attacks designed to compromise and degrade advanced weapon systems. This modern cyber battlefield echoes the historical tension between encryption and codebreaking, as seen in the life and work of Turing. Today, AI systems can automatically scan code for vulnerabilities to exploit weaknesses like a computer virus or generate patches that secure systems. As AI tools become more advanced, the ability to rapidly detect and act on software flaws may determine the success or failure of cyber operations in future conflicts [172].</w:t>
      </w:r>
    </w:p>
    <w:p w14:paraId="5EB478F3" w14:textId="77777777" w:rsidR="002238BC" w:rsidRPr="007D3BC0" w:rsidRDefault="002238BC" w:rsidP="002238BC">
      <w:pPr>
        <w:rPr>
          <w:sz w:val="16"/>
        </w:rPr>
      </w:pPr>
      <w:r w:rsidRPr="007D3BC0">
        <w:rPr>
          <w:sz w:val="16"/>
        </w:rPr>
        <w:t>AI weapon systems offer several advantages that are reshaping military operations. One of the most significant benefits is the enhanced speed and accuracy of decision-making, as AI can process vast amounts of information quickly, leading to better performance in tasks such as shooting more accurately and maneuvering swiftly in combat situations. These systems can also assist and advise commanders through advanced strategic thinking by providing real-time intelligence data and situational awareness. This is made possible through big data mining and analysis, including pattern recognition and the ability to identify correlations within large datasets. Surveillance footage captured by unmanned aerial vehicles in ultra-high resolution, combined with facial recognition technology, biometrics, and sensors, enables precise target identification (i.e., spotting targets and recognizing faces). AI also transforms military training through immersive simulation systems [208], such as augmented (AR) or virtual reality (VR) (i.e., training systems and simulators, such as flight and battlefield simulations and medic training). Perhaps most importantly, AI weapon systems can save human lives, reducing the number of soldiers required on the battlefield and potentially lowering the rates of PTSD, drug abuse, and suicide among military personnel by minimizing direct human exposure to combat [172].</w:t>
      </w:r>
    </w:p>
    <w:p w14:paraId="4C90E149" w14:textId="77777777" w:rsidR="002238BC" w:rsidRPr="007D3BC0" w:rsidRDefault="002238BC" w:rsidP="002238BC">
      <w:pPr>
        <w:rPr>
          <w:sz w:val="16"/>
        </w:rPr>
      </w:pPr>
      <w:r w:rsidRPr="007D3BC0">
        <w:rPr>
          <w:sz w:val="16"/>
        </w:rPr>
        <w:t xml:space="preserve">Despite their tactical advantages, AI weapon systems have significant disadvantages that raise serious ethical concerns. A key limitation is that </w:t>
      </w:r>
      <w:r w:rsidRPr="007D3BC0">
        <w:rPr>
          <w:rStyle w:val="StyleUnderline"/>
        </w:rPr>
        <w:t xml:space="preserve">AI </w:t>
      </w:r>
      <w:r w:rsidRPr="00352233">
        <w:rPr>
          <w:rStyle w:val="StyleUnderline"/>
          <w:highlight w:val="cyan"/>
        </w:rPr>
        <w:t>systems lack</w:t>
      </w:r>
      <w:r w:rsidRPr="007D3BC0">
        <w:rPr>
          <w:rStyle w:val="StyleUnderline"/>
        </w:rPr>
        <w:t xml:space="preserve"> an understanding of </w:t>
      </w:r>
      <w:r w:rsidRPr="00352233">
        <w:rPr>
          <w:rStyle w:val="Emphasis"/>
          <w:highlight w:val="cyan"/>
        </w:rPr>
        <w:t>context</w:t>
      </w:r>
      <w:r w:rsidRPr="007D3BC0">
        <w:rPr>
          <w:rStyle w:val="Emphasis"/>
        </w:rPr>
        <w:t xml:space="preserve"> and meaning</w:t>
      </w:r>
      <w:r w:rsidRPr="007D3BC0">
        <w:rPr>
          <w:sz w:val="16"/>
        </w:rPr>
        <w:t xml:space="preserve">, often referred to as a lack of common-sense understanding. </w:t>
      </w:r>
      <w:r w:rsidRPr="00352233">
        <w:rPr>
          <w:rStyle w:val="StyleUnderline"/>
          <w:highlight w:val="cyan"/>
        </w:rPr>
        <w:t>This</w:t>
      </w:r>
      <w:r w:rsidRPr="007D3BC0">
        <w:rPr>
          <w:sz w:val="16"/>
        </w:rPr>
        <w:t xml:space="preserve"> shortfall </w:t>
      </w:r>
      <w:r w:rsidRPr="00352233">
        <w:rPr>
          <w:rStyle w:val="StyleUnderline"/>
          <w:highlight w:val="cyan"/>
        </w:rPr>
        <w:t>can lead to</w:t>
      </w:r>
      <w:r w:rsidRPr="007D3BC0">
        <w:rPr>
          <w:rStyle w:val="StyleUnderline"/>
        </w:rPr>
        <w:t xml:space="preserve"> dangerous </w:t>
      </w:r>
      <w:r w:rsidRPr="00352233">
        <w:rPr>
          <w:rStyle w:val="Emphasis"/>
          <w:highlight w:val="cyan"/>
        </w:rPr>
        <w:t>misinterpretations</w:t>
      </w:r>
      <w:r w:rsidRPr="007D3BC0">
        <w:rPr>
          <w:rStyle w:val="StyleUnderline"/>
        </w:rPr>
        <w:t xml:space="preserve">, such as </w:t>
      </w:r>
      <w:r w:rsidRPr="00352233">
        <w:rPr>
          <w:rStyle w:val="StyleUnderline"/>
        </w:rPr>
        <w:t xml:space="preserve">confusing a person </w:t>
      </w:r>
      <w:r w:rsidRPr="00352233">
        <w:rPr>
          <w:rStyle w:val="Emphasis"/>
        </w:rPr>
        <w:t>surrendering</w:t>
      </w:r>
      <w:r w:rsidRPr="00352233">
        <w:rPr>
          <w:rStyle w:val="StyleUnderline"/>
        </w:rPr>
        <w:t xml:space="preserve"> with someone picking up a weapon, which</w:t>
      </w:r>
      <w:r w:rsidRPr="007D3BC0">
        <w:rPr>
          <w:rStyle w:val="StyleUnderline"/>
        </w:rPr>
        <w:t xml:space="preserve"> can result in potentially </w:t>
      </w:r>
      <w:r w:rsidRPr="007D3BC0">
        <w:rPr>
          <w:rStyle w:val="Emphasis"/>
        </w:rPr>
        <w:t>tragic errors</w:t>
      </w:r>
      <w:r w:rsidRPr="007D3BC0">
        <w:rPr>
          <w:sz w:val="16"/>
        </w:rPr>
        <w:t xml:space="preserve"> on the battlefield. Moreover, </w:t>
      </w:r>
      <w:r w:rsidRPr="007D3BC0">
        <w:rPr>
          <w:rStyle w:val="StyleUnderline"/>
        </w:rPr>
        <w:t xml:space="preserve">AI lacks emotional intelligence/empathy, making it incapable of grasping </w:t>
      </w:r>
      <w:r w:rsidRPr="007D3BC0">
        <w:rPr>
          <w:rStyle w:val="Emphasis"/>
        </w:rPr>
        <w:t>human suffering</w:t>
      </w:r>
      <w:r w:rsidRPr="007D3BC0">
        <w:rPr>
          <w:sz w:val="16"/>
        </w:rPr>
        <w:t xml:space="preserve"> or responding appropriately in morally complex situations. These systems are also limited in their capacity for creativity and imagination, which are crucial for adapting to unpredictable combat scenarios and developing unconventional strategies [172].</w:t>
      </w:r>
    </w:p>
    <w:p w14:paraId="6D1F93A5" w14:textId="77777777" w:rsidR="002238BC" w:rsidRPr="00556C86" w:rsidRDefault="002238BC" w:rsidP="002238BC">
      <w:pPr>
        <w:rPr>
          <w:sz w:val="6"/>
          <w:szCs w:val="6"/>
        </w:rPr>
      </w:pPr>
      <w:r w:rsidRPr="00556C86">
        <w:rPr>
          <w:sz w:val="6"/>
          <w:szCs w:val="6"/>
        </w:rPr>
        <w:t>The rise of autonomous weapon systems introduces various ethical issues that challenge traditional moral frameworks of warfare. One central concern is automation bias, where human operators develop an over-reliance on machines, potentially accepting flawed outputs without question. Automating the act of killing—i.e., delegating life-and-death decisions to algorithms—raises deep moral alarms, as it arguably strips human dignity from victims and might lead to dehumanization. Further, by abrogating responsibility for killing to inhuman and amoral systems that lack personhood, we risk outsourcing our actions to machines, eroding accountability for acts of violence. AI systems are also prone to escalatory dynamics, where the misinterpretation of data and information can result in involuntary escalation, e.g., a typical accident can lead to inadvertent and disproportionate escalation or indiscriminate killing. ‘Killer robots’ may boost the combat effectiveness of attacking forces (i.e., their fighting power), but could also increase civilian suffering, particularly if used recklessly. In the complex, noisy, dynamic, and unstructured battle environment, where dust, smoke, and fire distort and obscure sensors, it is questionable whether autonomous systems can accurately recognize targets, let alone make the complex ethical choices that warfare demands. Completely replacing troops with machines might also lower the threshold for going to war, shifting the burden of conflict onto civilians who will inevitably be caught in the chaotic currents unleashed. A further worry is that if autonomous armed robots become normalized in military operations, they could seep into policy decisions, private security firms, or even fall into the hands of criminals or terrorists. The pressing challenge is maintaining some form of human control and accountability in an age where machines increasingly dominate the battlefield [172]. 2.10.1 Excursus: technological singularity A particularly important concept in this context is the technological singularity—the idea that computers and robots will eventually become intelligent enough to autonomously re-engineer and improve themselves.Footnote23 This could trigger a feedback loop of exponential advancement, often referred to as ‘runaway intelligence,’ in which ultra-intelligent machines design even more intelligent successors. Such an intelligence explosion would mark the transition from artificial general intelligence (AGI) to artificial superintelligence (ASI), where machines surpass even the most advanced human capabilities. It is important to note, however, that the emergence of ASI is contingent upon first achieving AGI—systems with human-level cognitive abilities such as language comprehension, creativity, emotional understanding, and consciousness, which has not yet materialized and may ultimately remain unfulfilled [148, 247]. [BREAKS] This vision aligns closely with transhumanist and post-humanist thought, which anticipates a future where artificially engineered organs replace biological ones and brain-computer interfaces, such as those developed by Neuralink [150], enable direct integration between the human mind and machines. Futurists like Kurzweil envision a world where human consciousness could be transferred to robotic or cloud-based systems, making possible a form of digital immortality in which individuals preserve themselves in cyberspace. Kurzweil also predicts radical enhancements to human capabilities, including expanded sensory perception and cognitive function, which could result in significantly extended lifespans or even biological immortality [119,120,121]. These transformative possibilities, enabled by the convergence of AI, neuroscience, genetics, nanotechnology, and biotechnology [140], may usher in a post-human era—one in which humans gradually evolve into cyborgs or superhumans through bodily augmentation and machine integration [247]. Singularity optimists, such as Kurzweil, view the singularity as a transformative moment capable of solving humanity’s most pressing problems, with AGI anticipated by 2030 and ASI by 2045 (see also Acceleration Watch [192]). Altman, along with OpenAI’s broader mission, promotes a similarly optimistic vision of AGI—one grounded in the pursuit of socially beneficial outcomes. This perspective envisions AGI as a force for good, with the potential to eradicate poverty, combat climate change, cure cancer, and tackle other global challenges. Such aspirational narratives are frequently emphasized in recent publications [94, 101] and public statements [160], portraying AGI not as a threat, but as a powerful tool for positive transformation. In contrast, singularity skeptics or pessimists, such as Vinge, who coined the term in his seminal essay The Coming Technological Singularity [229], warn that ASI could pose an existential risk, particularly due to the unresolved control problem and the possibility of a machine-led takeover. Moreover, techno-utopian visions raise significant ethical and social concerns. Advanced enhancements, such as sensory or cognitive brain implants, robotic exoskeletons, and biological upgrades, may be accessible only to the wealthy, thereby exacerbating existing socio-economic inequalities [247]. [BREAKS] Harari and Bostrom, two outspoken critics of technological singularity, warn of deeply unsettling trajectories in developing advanced technologies, particularly those combining AI with genetic engineering. Harari [96, 97] cautions against the rise of techno-religions—new belief systems that promise salvation not through spiritual means, but through algorithms and genetic manipulation, e.g., with the help of CRISPR gene editing. These developments are closely tied to brain-computer interfaces and biological upgrades that could lead to the emergence of superhumans. However, such enhancements may only be accessible to the wealthy, intensifying socio-economic inequalities and creating a new class divide (see Sect. 2.2). Bostrom [32], on the other hand, focuses on the existential risk of superintelligent machines. He envisions scenarios in which a robot uprising, rebellion, and/or AI takeover result in catastrophic outcomes, including the possible extinction of humanity. One of his central concerns is the rise of a ‘singleton’—a single, superintelligent decision-making AI agency capable of managing human affairs, taking over and exerting control and power, and using social manipulation and rhetorical persuasion, including mind control techniques and surveillance technologies, to harm and possibly destroy humans (i.e., such an agency might become an existential risk or threat to humankind). The pressing question becomes how to prevent the emergence of malevolent AI and avoid losing control over increasingly powerful, possibly militarized AI systems. Other critics of AGI include LeCun, who calls the idea ‘ridiculous,’ and Bender and Hanna, who refer to it as an ‘AI con.’Footnote24 LeCun, a pioneer of deep learning, has called experts’ concerns about AI posing a threat to humanity ‘preposterously ridiculous.’ He argues that the term AGI should be retired, as it fosters unnecessary hype and confusion. Instead, he advocates for focusing on achieving ‘advanced machine intelligence.’ In his view, human intelligence is specialized, with individuals excelling in different skills, and intelligence itself is a collection of abilities that allow people to learn and adapt to new tasks. LeCun believes that each human can only accomplish a subset of human intelligence tasks, which means that creating machines that mimic this full range of human abilities may not be the ultimate goal [23].</w:t>
      </w:r>
    </w:p>
    <w:p w14:paraId="6F7010E2" w14:textId="77777777" w:rsidR="002238BC" w:rsidRDefault="002238BC" w:rsidP="002238BC">
      <w:pPr>
        <w:rPr>
          <w:sz w:val="16"/>
        </w:rPr>
      </w:pPr>
      <w:r w:rsidRPr="007D3BC0">
        <w:rPr>
          <w:sz w:val="16"/>
        </w:rPr>
        <w:t xml:space="preserve">In The AI Con, Bender and Hanna [24] tackle the </w:t>
      </w:r>
      <w:r w:rsidRPr="00F1151F">
        <w:rPr>
          <w:rStyle w:val="StyleUnderline"/>
        </w:rPr>
        <w:t xml:space="preserve">current AI </w:t>
      </w:r>
      <w:r w:rsidRPr="00F1151F">
        <w:rPr>
          <w:rStyle w:val="Emphasis"/>
        </w:rPr>
        <w:t>hype</w:t>
      </w:r>
      <w:r w:rsidRPr="007D3BC0">
        <w:rPr>
          <w:sz w:val="16"/>
        </w:rPr>
        <w:t xml:space="preserve"> (and doomerism) and its harmful real-world consequences, particularly in sectors like social services, healthcare, medicine,Footnote25 (higher) education, and science. They highlight how AI technologies, </w:t>
      </w:r>
      <w:r w:rsidRPr="00F1151F">
        <w:rPr>
          <w:rStyle w:val="StyleUnderline"/>
        </w:rPr>
        <w:t xml:space="preserve">grounded in racist, sexist, and ableist </w:t>
      </w:r>
      <w:r w:rsidRPr="00F1151F">
        <w:rPr>
          <w:rStyle w:val="Emphasis"/>
        </w:rPr>
        <w:t>assumptions</w:t>
      </w:r>
      <w:r w:rsidRPr="007D3BC0">
        <w:rPr>
          <w:sz w:val="16"/>
        </w:rPr>
        <w:t xml:space="preserve">, often </w:t>
      </w:r>
      <w:r w:rsidRPr="00F1151F">
        <w:rPr>
          <w:rStyle w:val="StyleUnderline"/>
        </w:rPr>
        <w:t xml:space="preserve">carry </w:t>
      </w:r>
      <w:r w:rsidRPr="00F1151F">
        <w:rPr>
          <w:rStyle w:val="Emphasis"/>
        </w:rPr>
        <w:t>Western-centric biases</w:t>
      </w:r>
      <w:r w:rsidRPr="007D3BC0">
        <w:rPr>
          <w:sz w:val="16"/>
        </w:rPr>
        <w:t xml:space="preserve"> (see Sect. 2.3). These biases, paired with the centralization of power within big tech (see Sect. 2.8), </w:t>
      </w:r>
      <w:r w:rsidRPr="00F1151F">
        <w:rPr>
          <w:rStyle w:val="StyleUnderline"/>
        </w:rPr>
        <w:t xml:space="preserve">result in the amassing of data and the prioritization of </w:t>
      </w:r>
      <w:r w:rsidRPr="00F1151F">
        <w:rPr>
          <w:rStyle w:val="Emphasis"/>
        </w:rPr>
        <w:t>profit maximization</w:t>
      </w:r>
      <w:r w:rsidRPr="00F1151F">
        <w:rPr>
          <w:rStyle w:val="StyleUnderline"/>
        </w:rPr>
        <w:t>, which</w:t>
      </w:r>
      <w:r w:rsidRPr="007D3BC0">
        <w:rPr>
          <w:sz w:val="16"/>
        </w:rPr>
        <w:t xml:space="preserve"> in turn </w:t>
      </w:r>
      <w:r w:rsidRPr="00F1151F">
        <w:rPr>
          <w:rStyle w:val="StyleUnderline"/>
        </w:rPr>
        <w:t xml:space="preserve">perpetuates socio-economic </w:t>
      </w:r>
      <w:r w:rsidRPr="00F1151F">
        <w:rPr>
          <w:rStyle w:val="Emphasis"/>
        </w:rPr>
        <w:t>inequalities</w:t>
      </w:r>
      <w:r w:rsidRPr="007D3BC0">
        <w:rPr>
          <w:sz w:val="16"/>
        </w:rPr>
        <w:t xml:space="preserve"> (see Sect. 2.2). One prominent example of AI hype (and doomerism) Bender and Hanna [24] discuss is the notion of ‘sentient AI’—the idea of conscious machines or AGI. They argue that terms like neural networks and </w:t>
      </w:r>
      <w:r w:rsidRPr="00F1151F">
        <w:rPr>
          <w:rStyle w:val="StyleUnderline"/>
        </w:rPr>
        <w:t xml:space="preserve">artificial </w:t>
      </w:r>
      <w:r w:rsidRPr="00556C86">
        <w:rPr>
          <w:rStyle w:val="StyleUnderline"/>
        </w:rPr>
        <w:t xml:space="preserve">consciousness, often touted as cutting-edge </w:t>
      </w:r>
      <w:r w:rsidRPr="00556C86">
        <w:rPr>
          <w:rStyle w:val="StyleUnderline"/>
          <w:highlight w:val="cyan"/>
        </w:rPr>
        <w:t xml:space="preserve">developments, are </w:t>
      </w:r>
      <w:r w:rsidRPr="00556C86">
        <w:rPr>
          <w:rStyle w:val="Emphasis"/>
          <w:highlight w:val="cyan"/>
        </w:rPr>
        <w:t>misleading</w:t>
      </w:r>
      <w:r w:rsidRPr="007D3BC0">
        <w:rPr>
          <w:sz w:val="16"/>
        </w:rPr>
        <w:t xml:space="preserve"> and ultimately </w:t>
      </w:r>
      <w:r w:rsidRPr="00556C86">
        <w:rPr>
          <w:rStyle w:val="Emphasis"/>
          <w:highlight w:val="cyan"/>
        </w:rPr>
        <w:t>empty promises</w:t>
      </w:r>
      <w:r w:rsidRPr="00556C86">
        <w:rPr>
          <w:rStyle w:val="StyleUnderline"/>
          <w:highlight w:val="cyan"/>
        </w:rPr>
        <w:t xml:space="preserve">. LLMs are </w:t>
      </w:r>
      <w:r w:rsidRPr="00556C86">
        <w:rPr>
          <w:rStyle w:val="StyleUnderline"/>
        </w:rPr>
        <w:t xml:space="preserve">characterized </w:t>
      </w:r>
      <w:r w:rsidRPr="00556C86">
        <w:rPr>
          <w:rStyle w:val="StyleUnderline"/>
          <w:highlight w:val="cyan"/>
        </w:rPr>
        <w:t>not</w:t>
      </w:r>
      <w:r w:rsidRPr="00556C86">
        <w:rPr>
          <w:rStyle w:val="StyleUnderline"/>
        </w:rPr>
        <w:t xml:space="preserve"> by </w:t>
      </w:r>
      <w:r w:rsidRPr="00556C86">
        <w:rPr>
          <w:rStyle w:val="StyleUnderline"/>
          <w:highlight w:val="cyan"/>
        </w:rPr>
        <w:t xml:space="preserve">genuine </w:t>
      </w:r>
      <w:r w:rsidRPr="00556C86">
        <w:rPr>
          <w:rStyle w:val="Emphasis"/>
          <w:highlight w:val="cyan"/>
        </w:rPr>
        <w:t>thought</w:t>
      </w:r>
      <w:r w:rsidRPr="00556C86">
        <w:rPr>
          <w:rStyle w:val="StyleUnderline"/>
        </w:rPr>
        <w:t xml:space="preserve"> or understanding, </w:t>
      </w:r>
      <w:r w:rsidRPr="00556C86">
        <w:rPr>
          <w:rStyle w:val="StyleUnderline"/>
          <w:highlight w:val="cyan"/>
        </w:rPr>
        <w:t xml:space="preserve">but by </w:t>
      </w:r>
      <w:r w:rsidRPr="00556C86">
        <w:rPr>
          <w:rStyle w:val="Emphasis"/>
          <w:highlight w:val="cyan"/>
        </w:rPr>
        <w:t>guesswork</w:t>
      </w:r>
      <w:r w:rsidRPr="00556C86">
        <w:rPr>
          <w:rStyle w:val="StyleUnderline"/>
        </w:rPr>
        <w:t xml:space="preserve"> and mimicry</w:t>
      </w:r>
      <w:r w:rsidRPr="007D3BC0">
        <w:rPr>
          <w:sz w:val="16"/>
        </w:rPr>
        <w:t xml:space="preserve">—a concept explored in the Stochastic Parrots paper, co-authored by Bender et al. [25]. </w:t>
      </w:r>
      <w:r w:rsidRPr="00556C86">
        <w:rPr>
          <w:rStyle w:val="StyleUnderline"/>
        </w:rPr>
        <w:t xml:space="preserve">These </w:t>
      </w:r>
      <w:r w:rsidRPr="00556C86">
        <w:rPr>
          <w:rStyle w:val="StyleUnderline"/>
          <w:highlight w:val="cyan"/>
        </w:rPr>
        <w:t>models</w:t>
      </w:r>
      <w:r w:rsidRPr="007D3BC0">
        <w:rPr>
          <w:sz w:val="16"/>
        </w:rPr>
        <w:t xml:space="preserve">, often described as ‘autocomplete on steroids’ or ‘text-synthesis machines,’ </w:t>
      </w:r>
      <w:r w:rsidRPr="00556C86">
        <w:rPr>
          <w:rStyle w:val="StyleUnderline"/>
        </w:rPr>
        <w:t xml:space="preserve">lack </w:t>
      </w:r>
      <w:r w:rsidRPr="00556C86">
        <w:rPr>
          <w:rStyle w:val="StyleUnderline"/>
          <w:highlight w:val="cyan"/>
        </w:rPr>
        <w:t xml:space="preserve">true </w:t>
      </w:r>
      <w:r w:rsidRPr="00556C86">
        <w:rPr>
          <w:rStyle w:val="Emphasis"/>
          <w:highlight w:val="cyan"/>
        </w:rPr>
        <w:t>meaning</w:t>
      </w:r>
      <w:r w:rsidRPr="00556C86">
        <w:rPr>
          <w:rStyle w:val="StyleUnderline"/>
        </w:rPr>
        <w:t>, sentience, and intersubjectivity, reducing human communication to mere imitation</w:t>
      </w:r>
      <w:r w:rsidRPr="007D3BC0">
        <w:rPr>
          <w:sz w:val="16"/>
        </w:rPr>
        <w:t xml:space="preserve">. The book also critiques the way AI hype (and doomerism) reduces human existence to a realm of computability, quantifiability, and rationality, devaluing relationships, human connection, and even the essence of being human. This reductionist view, they argue, not only dehumanizes individuals but also widens social inequalities. The assumption that intelligence can be measured and ranked is itself deeply rooted in racist and sexist ideologies. Bender and Hanna [24] dispute the common belief </w:t>
      </w:r>
      <w:r w:rsidRPr="00F1151F">
        <w:rPr>
          <w:rStyle w:val="StyleUnderline"/>
          <w:highlight w:val="cyan"/>
        </w:rPr>
        <w:t>that</w:t>
      </w:r>
      <w:r w:rsidRPr="00F1151F">
        <w:rPr>
          <w:rStyle w:val="StyleUnderline"/>
        </w:rPr>
        <w:t xml:space="preserve"> AI </w:t>
      </w:r>
      <w:r w:rsidRPr="00F1151F">
        <w:rPr>
          <w:rStyle w:val="StyleUnderline"/>
          <w:highlight w:val="cyan"/>
        </w:rPr>
        <w:t xml:space="preserve">development is </w:t>
      </w:r>
      <w:r w:rsidRPr="00F1151F">
        <w:rPr>
          <w:rStyle w:val="Emphasis"/>
          <w:highlight w:val="cyan"/>
        </w:rPr>
        <w:t>inevitable</w:t>
      </w:r>
      <w:r w:rsidRPr="007D3BC0">
        <w:rPr>
          <w:sz w:val="16"/>
        </w:rPr>
        <w:t xml:space="preserve"> and that technologies will soon become fully autonomous and all-powerful—scenarios that they argue </w:t>
      </w:r>
      <w:r w:rsidRPr="00F1151F">
        <w:rPr>
          <w:rStyle w:val="StyleUnderline"/>
          <w:highlight w:val="cyan"/>
        </w:rPr>
        <w:t xml:space="preserve">are </w:t>
      </w:r>
      <w:r w:rsidRPr="00556C86">
        <w:rPr>
          <w:rStyle w:val="Emphasis"/>
          <w:highlight w:val="cyan"/>
        </w:rPr>
        <w:t>unrealistic</w:t>
      </w:r>
      <w:r w:rsidRPr="007D3BC0">
        <w:rPr>
          <w:sz w:val="16"/>
        </w:rPr>
        <w:t xml:space="preserve">. </w:t>
      </w:r>
      <w:r w:rsidRPr="00556C86">
        <w:rPr>
          <w:sz w:val="16"/>
        </w:rPr>
        <w:t xml:space="preserve">Furthermore, they point out </w:t>
      </w:r>
      <w:r w:rsidRPr="00556C86">
        <w:rPr>
          <w:rStyle w:val="StyleUnderline"/>
        </w:rPr>
        <w:t xml:space="preserve">the </w:t>
      </w:r>
      <w:r w:rsidRPr="00556C86">
        <w:rPr>
          <w:rStyle w:val="Emphasis"/>
        </w:rPr>
        <w:t>existential risks</w:t>
      </w:r>
      <w:r w:rsidRPr="00556C86">
        <w:rPr>
          <w:rStyle w:val="StyleUnderline"/>
        </w:rPr>
        <w:t xml:space="preserve"> of AI</w:t>
      </w:r>
      <w:r w:rsidRPr="00556C86">
        <w:rPr>
          <w:sz w:val="16"/>
        </w:rPr>
        <w:t xml:space="preserve">, which are often overlooked in discussions about its potential, </w:t>
      </w:r>
      <w:r w:rsidRPr="00556C86">
        <w:rPr>
          <w:rStyle w:val="StyleUnderline"/>
        </w:rPr>
        <w:t xml:space="preserve">including </w:t>
      </w:r>
      <w:r w:rsidRPr="00556C86">
        <w:rPr>
          <w:rStyle w:val="Emphasis"/>
        </w:rPr>
        <w:t>environmental impacts</w:t>
      </w:r>
      <w:r w:rsidRPr="00556C86">
        <w:rPr>
          <w:rStyle w:val="StyleUnderline"/>
        </w:rPr>
        <w:t xml:space="preserve"> such as the </w:t>
      </w:r>
      <w:r w:rsidRPr="00556C86">
        <w:rPr>
          <w:rStyle w:val="Emphasis"/>
        </w:rPr>
        <w:t>mining</w:t>
      </w:r>
      <w:r w:rsidRPr="00556C86">
        <w:rPr>
          <w:rStyle w:val="StyleUnderline"/>
        </w:rPr>
        <w:t xml:space="preserve"> of metals, the energy consumption of </w:t>
      </w:r>
      <w:r w:rsidRPr="00556C86">
        <w:rPr>
          <w:rStyle w:val="Emphasis"/>
        </w:rPr>
        <w:t>data centers</w:t>
      </w:r>
      <w:r w:rsidRPr="00556C86">
        <w:rPr>
          <w:rStyle w:val="StyleUnderline"/>
        </w:rPr>
        <w:t xml:space="preserve">, and the </w:t>
      </w:r>
      <w:r w:rsidRPr="00556C86">
        <w:rPr>
          <w:rStyle w:val="Emphasis"/>
        </w:rPr>
        <w:t>e-waste</w:t>
      </w:r>
      <w:r w:rsidRPr="00556C86">
        <w:rPr>
          <w:rStyle w:val="StyleUnderline"/>
        </w:rPr>
        <w:t xml:space="preserve"> generated by these technologies</w:t>
      </w:r>
      <w:r w:rsidRPr="00556C86">
        <w:rPr>
          <w:sz w:val="16"/>
        </w:rPr>
        <w:t xml:space="preserve"> (see Sect. 2.7). </w:t>
      </w:r>
      <w:r w:rsidRPr="00556C86">
        <w:rPr>
          <w:rStyle w:val="StyleUnderline"/>
        </w:rPr>
        <w:t xml:space="preserve">The </w:t>
      </w:r>
      <w:r w:rsidRPr="00556C86">
        <w:rPr>
          <w:rStyle w:val="Emphasis"/>
        </w:rPr>
        <w:t>climate crisis</w:t>
      </w:r>
      <w:r w:rsidRPr="00556C86">
        <w:rPr>
          <w:rStyle w:val="StyleUnderline"/>
        </w:rPr>
        <w:t xml:space="preserve"> is amplified by the AI arms race, making these hidden costs all the more urgent. To resist the </w:t>
      </w:r>
      <w:r w:rsidRPr="00556C86">
        <w:rPr>
          <w:rStyle w:val="Emphasis"/>
        </w:rPr>
        <w:t>dangers</w:t>
      </w:r>
      <w:r w:rsidRPr="00556C86">
        <w:rPr>
          <w:rStyle w:val="StyleUnderline"/>
        </w:rPr>
        <w:t xml:space="preserve"> of AI hype</w:t>
      </w:r>
      <w:r w:rsidRPr="00556C86">
        <w:rPr>
          <w:sz w:val="16"/>
        </w:rPr>
        <w:t xml:space="preserve"> (and doomerism), Bender and Hanna [24] advocate for critical thinking, informational literacy, and </w:t>
      </w:r>
      <w:r w:rsidRPr="00556C86">
        <w:rPr>
          <w:rStyle w:val="StyleUnderline"/>
        </w:rPr>
        <w:t xml:space="preserve">hard-law </w:t>
      </w:r>
      <w:r w:rsidRPr="00556C86">
        <w:rPr>
          <w:rStyle w:val="Emphasis"/>
        </w:rPr>
        <w:t>regulations</w:t>
      </w:r>
      <w:r w:rsidRPr="00556C86">
        <w:rPr>
          <w:sz w:val="16"/>
        </w:rPr>
        <w:t xml:space="preserve">, such as consumer protection, transparency, accountability, and union protections. Their vision is for technology that </w:t>
      </w:r>
      <w:r w:rsidRPr="00556C86">
        <w:rPr>
          <w:rStyle w:val="StyleUnderline"/>
        </w:rPr>
        <w:t>strengthens and</w:t>
      </w:r>
      <w:r w:rsidRPr="00F1151F">
        <w:rPr>
          <w:rStyle w:val="StyleUnderline"/>
        </w:rPr>
        <w:t xml:space="preserve"> reunites communities</w:t>
      </w:r>
      <w:r w:rsidRPr="00F1151F">
        <w:rPr>
          <w:sz w:val="16"/>
        </w:rPr>
        <w:t xml:space="preserve"> rather than serving to further fragment society.</w:t>
      </w:r>
    </w:p>
    <w:p w14:paraId="39449654" w14:textId="77777777" w:rsidR="002238BC" w:rsidRPr="009E462F" w:rsidRDefault="002238BC" w:rsidP="002238BC">
      <w:pPr>
        <w:pStyle w:val="Heading4"/>
      </w:pPr>
      <w:r>
        <w:t xml:space="preserve">b) The US is </w:t>
      </w:r>
      <w:r>
        <w:rPr>
          <w:u w:val="single"/>
        </w:rPr>
        <w:t>already ahead</w:t>
      </w:r>
      <w:r>
        <w:t xml:space="preserve">---Chinese AI is structurally </w:t>
      </w:r>
      <w:r>
        <w:rPr>
          <w:u w:val="single"/>
        </w:rPr>
        <w:t>incapable</w:t>
      </w:r>
      <w:r>
        <w:t xml:space="preserve"> of affecting second-strike. </w:t>
      </w:r>
    </w:p>
    <w:p w14:paraId="1747E178" w14:textId="77777777" w:rsidR="002238BC" w:rsidRPr="00DF77D2" w:rsidRDefault="002238BC" w:rsidP="002238BC">
      <w:r>
        <w:t xml:space="preserve">Sam </w:t>
      </w:r>
      <w:r w:rsidRPr="00DF77D2">
        <w:rPr>
          <w:rStyle w:val="Style13ptBold"/>
        </w:rPr>
        <w:t>Bresnick 24</w:t>
      </w:r>
      <w:r>
        <w:t xml:space="preserve">. Research Fellow at Georgetown's Center for Security and Emerging Technology. “China’s Military AI Roadblocks.” June 2024. https://cset.georgetown.edu/publication/chinas-military-ai-roadblocks/. </w:t>
      </w:r>
    </w:p>
    <w:p w14:paraId="3BA180FA" w14:textId="77777777" w:rsidR="002238BC" w:rsidRPr="00DF77D2" w:rsidRDefault="002238BC" w:rsidP="002238BC">
      <w:pPr>
        <w:rPr>
          <w:sz w:val="16"/>
        </w:rPr>
      </w:pPr>
      <w:r w:rsidRPr="00DF77D2">
        <w:rPr>
          <w:sz w:val="16"/>
        </w:rPr>
        <w:t xml:space="preserve">Despite their predictions about AI-enabled improvements in warfighting capabilities, many </w:t>
      </w:r>
      <w:r w:rsidRPr="00DF77D2">
        <w:rPr>
          <w:rStyle w:val="Emphasis"/>
          <w:highlight w:val="cyan"/>
        </w:rPr>
        <w:t>scholars</w:t>
      </w:r>
      <w:r w:rsidRPr="00DF77D2">
        <w:rPr>
          <w:sz w:val="16"/>
        </w:rPr>
        <w:t xml:space="preserve"> also </w:t>
      </w:r>
      <w:r w:rsidRPr="00DF77D2">
        <w:rPr>
          <w:rStyle w:val="StyleUnderline"/>
          <w:highlight w:val="cyan"/>
        </w:rPr>
        <w:t>voice concerns over</w:t>
      </w:r>
      <w:r w:rsidRPr="00DF77D2">
        <w:rPr>
          <w:sz w:val="16"/>
        </w:rPr>
        <w:t xml:space="preserve"> the potentially </w:t>
      </w:r>
      <w:r w:rsidRPr="00DF77D2">
        <w:rPr>
          <w:rStyle w:val="Emphasis"/>
        </w:rPr>
        <w:t>destabilizing effects</w:t>
      </w:r>
      <w:r w:rsidRPr="00DF77D2">
        <w:rPr>
          <w:sz w:val="16"/>
        </w:rPr>
        <w:t xml:space="preserve"> of AI-enabled military systems. The majority of scholars whose writings are referenced in this report believe emerging technologies </w:t>
      </w:r>
      <w:r w:rsidRPr="00DF77D2">
        <w:rPr>
          <w:rStyle w:val="StyleUnderline"/>
        </w:rPr>
        <w:t xml:space="preserve">could negatively affect </w:t>
      </w:r>
      <w:r w:rsidRPr="00DF77D2">
        <w:rPr>
          <w:rStyle w:val="Emphasis"/>
          <w:highlight w:val="cyan"/>
        </w:rPr>
        <w:t>strategic stability</w:t>
      </w:r>
      <w:r w:rsidRPr="00DF77D2">
        <w:rPr>
          <w:rStyle w:val="StyleUnderline"/>
        </w:rPr>
        <w:t>, leading to</w:t>
      </w:r>
      <w:r w:rsidRPr="00DF77D2">
        <w:rPr>
          <w:sz w:val="16"/>
        </w:rPr>
        <w:t xml:space="preserve"> the increased incidence of </w:t>
      </w:r>
      <w:r w:rsidRPr="00DF77D2">
        <w:rPr>
          <w:rStyle w:val="Emphasis"/>
        </w:rPr>
        <w:t>preemptive strikes</w:t>
      </w:r>
      <w:r w:rsidRPr="00DF77D2">
        <w:rPr>
          <w:sz w:val="16"/>
        </w:rPr>
        <w:t xml:space="preserve"> and arms racing dynamics and complicating escalation control.34 Moreover, they worry about the proliferation of AI-enabled equipment to terrorists and other non-state actors.35</w:t>
      </w:r>
    </w:p>
    <w:p w14:paraId="3DDDBC21" w14:textId="77777777" w:rsidR="002238BC" w:rsidRPr="00DF77D2" w:rsidRDefault="002238BC" w:rsidP="002238BC">
      <w:pPr>
        <w:rPr>
          <w:sz w:val="16"/>
        </w:rPr>
      </w:pPr>
      <w:r w:rsidRPr="00DF77D2">
        <w:rPr>
          <w:sz w:val="16"/>
        </w:rPr>
        <w:t xml:space="preserve">As a consequence, the scholars surveyed here repeatedly note that AI is a “double-edged sword,” as it provides opportunities for military advancement while concurrently amplifying risks.36 Despite these concerns, they appear to favor developing next-generation military capabilities, as their successful operationalization would provide the PLA with its best chance at triumphing over adversaries in future combat. </w:t>
      </w:r>
    </w:p>
    <w:p w14:paraId="7E871880" w14:textId="77777777" w:rsidR="002238BC" w:rsidRPr="00DF77D2" w:rsidRDefault="002238BC" w:rsidP="002238BC">
      <w:pPr>
        <w:rPr>
          <w:sz w:val="16"/>
        </w:rPr>
      </w:pPr>
      <w:r w:rsidRPr="00DF77D2">
        <w:rPr>
          <w:rStyle w:val="StyleUnderline"/>
          <w:highlight w:val="cyan"/>
        </w:rPr>
        <w:t>There is</w:t>
      </w:r>
      <w:r w:rsidRPr="00DF77D2">
        <w:rPr>
          <w:sz w:val="16"/>
        </w:rPr>
        <w:t xml:space="preserve">, however, </w:t>
      </w:r>
      <w:r w:rsidRPr="00DF77D2">
        <w:rPr>
          <w:rStyle w:val="StyleUnderline"/>
          <w:highlight w:val="cyan"/>
        </w:rPr>
        <w:t>a</w:t>
      </w:r>
      <w:r w:rsidRPr="00DF77D2">
        <w:rPr>
          <w:rStyle w:val="StyleUnderline"/>
        </w:rPr>
        <w:t xml:space="preserve"> </w:t>
      </w:r>
      <w:r w:rsidRPr="00DF77D2">
        <w:rPr>
          <w:rStyle w:val="Emphasis"/>
        </w:rPr>
        <w:t xml:space="preserve">significant </w:t>
      </w:r>
      <w:r w:rsidRPr="00DF77D2">
        <w:rPr>
          <w:rStyle w:val="Emphasis"/>
          <w:highlight w:val="cyan"/>
        </w:rPr>
        <w:t>gap</w:t>
      </w:r>
      <w:r w:rsidRPr="00DF77D2">
        <w:rPr>
          <w:rStyle w:val="StyleUnderline"/>
          <w:highlight w:val="cyan"/>
        </w:rPr>
        <w:t xml:space="preserve"> between </w:t>
      </w:r>
      <w:r w:rsidRPr="00DF77D2">
        <w:rPr>
          <w:rStyle w:val="Emphasis"/>
          <w:highlight w:val="cyan"/>
        </w:rPr>
        <w:t>predicted</w:t>
      </w:r>
      <w:r w:rsidRPr="00DF77D2">
        <w:rPr>
          <w:rStyle w:val="Emphasis"/>
        </w:rPr>
        <w:t xml:space="preserve"> future </w:t>
      </w:r>
      <w:r w:rsidRPr="00DF77D2">
        <w:rPr>
          <w:rStyle w:val="Emphasis"/>
          <w:highlight w:val="cyan"/>
        </w:rPr>
        <w:t>capabilities</w:t>
      </w:r>
      <w:r w:rsidRPr="00DF77D2">
        <w:rPr>
          <w:rStyle w:val="StyleUnderline"/>
          <w:highlight w:val="cyan"/>
        </w:rPr>
        <w:t xml:space="preserve"> and </w:t>
      </w:r>
      <w:r w:rsidRPr="00DF77D2">
        <w:rPr>
          <w:rStyle w:val="Emphasis"/>
          <w:highlight w:val="cyan"/>
        </w:rPr>
        <w:t>extant tech</w:t>
      </w:r>
      <w:r w:rsidRPr="00DF77D2">
        <w:rPr>
          <w:rStyle w:val="StyleUnderline"/>
        </w:rPr>
        <w:t>nological realities</w:t>
      </w:r>
      <w:r w:rsidRPr="00DF77D2">
        <w:rPr>
          <w:sz w:val="16"/>
        </w:rPr>
        <w:t>. The remainder of this report focuses on the technological barriers Chinese observers identify that may hinder the PLA’s modernization efforts, as well as their recommendations for R&amp;D of specific technologies and capabilities that will, they hope, allow China to overcome its current shortcomings.</w:t>
      </w:r>
    </w:p>
    <w:p w14:paraId="1FC3D087" w14:textId="77777777" w:rsidR="002238BC" w:rsidRPr="00DF77D2" w:rsidRDefault="002238BC" w:rsidP="002238BC">
      <w:pPr>
        <w:rPr>
          <w:sz w:val="16"/>
        </w:rPr>
      </w:pPr>
      <w:r w:rsidRPr="00DF77D2">
        <w:rPr>
          <w:sz w:val="16"/>
        </w:rPr>
        <w:t>Technological Barriers to Developing and Fielding Military AI and Related Emerging Technologies</w:t>
      </w:r>
    </w:p>
    <w:p w14:paraId="36237F6B" w14:textId="77777777" w:rsidR="002238BC" w:rsidRPr="00DF77D2" w:rsidRDefault="002238BC" w:rsidP="002238BC">
      <w:pPr>
        <w:rPr>
          <w:sz w:val="16"/>
        </w:rPr>
      </w:pPr>
      <w:r w:rsidRPr="00DF77D2">
        <w:rPr>
          <w:rStyle w:val="StyleUnderline"/>
        </w:rPr>
        <w:t>U.S. defense officials</w:t>
      </w:r>
      <w:r w:rsidRPr="00DF77D2">
        <w:rPr>
          <w:sz w:val="16"/>
        </w:rPr>
        <w:t xml:space="preserve"> and industry leaders </w:t>
      </w:r>
      <w:r w:rsidRPr="00DF77D2">
        <w:rPr>
          <w:rStyle w:val="StyleUnderline"/>
        </w:rPr>
        <w:t xml:space="preserve">are concerned that Beijing could </w:t>
      </w:r>
      <w:r w:rsidRPr="00DF77D2">
        <w:rPr>
          <w:rStyle w:val="Emphasis"/>
        </w:rPr>
        <w:t>surpass Washington</w:t>
      </w:r>
      <w:r w:rsidRPr="00DF77D2">
        <w:rPr>
          <w:sz w:val="16"/>
        </w:rPr>
        <w:t xml:space="preserve"> in the development and deployment of AI-enabled military capabilities.37 </w:t>
      </w:r>
      <w:r w:rsidRPr="00DF77D2">
        <w:rPr>
          <w:rStyle w:val="StyleUnderline"/>
        </w:rPr>
        <w:t xml:space="preserve">The </w:t>
      </w:r>
      <w:r w:rsidRPr="00DF77D2">
        <w:rPr>
          <w:rStyle w:val="StyleUnderline"/>
          <w:highlight w:val="cyan"/>
        </w:rPr>
        <w:t>majority of</w:t>
      </w:r>
      <w:r w:rsidRPr="00DF77D2">
        <w:rPr>
          <w:rStyle w:val="StyleUnderline"/>
        </w:rPr>
        <w:t xml:space="preserve"> the </w:t>
      </w:r>
      <w:r w:rsidRPr="00DF77D2">
        <w:rPr>
          <w:rStyle w:val="Emphasis"/>
        </w:rPr>
        <w:t xml:space="preserve">defense </w:t>
      </w:r>
      <w:r w:rsidRPr="00DF77D2">
        <w:rPr>
          <w:rStyle w:val="Emphasis"/>
          <w:highlight w:val="cyan"/>
        </w:rPr>
        <w:t>experts</w:t>
      </w:r>
      <w:r w:rsidRPr="00DF77D2">
        <w:rPr>
          <w:sz w:val="16"/>
        </w:rPr>
        <w:t xml:space="preserve"> whose articles are analyzed in this report, however, </w:t>
      </w:r>
      <w:r w:rsidRPr="00DF77D2">
        <w:rPr>
          <w:rStyle w:val="StyleUnderline"/>
          <w:highlight w:val="cyan"/>
        </w:rPr>
        <w:t>believe</w:t>
      </w:r>
      <w:r w:rsidRPr="00DF77D2">
        <w:rPr>
          <w:rStyle w:val="StyleUnderline"/>
        </w:rPr>
        <w:t xml:space="preserve"> that </w:t>
      </w:r>
      <w:r w:rsidRPr="00DF77D2">
        <w:rPr>
          <w:rStyle w:val="StyleUnderline"/>
          <w:highlight w:val="cyan"/>
        </w:rPr>
        <w:t xml:space="preserve">the </w:t>
      </w:r>
      <w:r w:rsidRPr="00DF77D2">
        <w:rPr>
          <w:rStyle w:val="Emphasis"/>
          <w:highlight w:val="cyan"/>
        </w:rPr>
        <w:t>U</w:t>
      </w:r>
      <w:r w:rsidRPr="00DF77D2">
        <w:rPr>
          <w:rStyle w:val="StyleUnderline"/>
        </w:rPr>
        <w:t xml:space="preserve">nited </w:t>
      </w:r>
      <w:r w:rsidRPr="00DF77D2">
        <w:rPr>
          <w:rStyle w:val="Emphasis"/>
          <w:highlight w:val="cyan"/>
        </w:rPr>
        <w:t>S</w:t>
      </w:r>
      <w:r w:rsidRPr="00DF77D2">
        <w:rPr>
          <w:rStyle w:val="StyleUnderline"/>
        </w:rPr>
        <w:t xml:space="preserve">tates </w:t>
      </w:r>
      <w:r w:rsidRPr="00DF77D2">
        <w:rPr>
          <w:rStyle w:val="Emphasis"/>
          <w:highlight w:val="cyan"/>
        </w:rPr>
        <w:t>appears</w:t>
      </w:r>
      <w:r w:rsidRPr="00DF77D2">
        <w:rPr>
          <w:rStyle w:val="Emphasis"/>
        </w:rPr>
        <w:t xml:space="preserve"> to be </w:t>
      </w:r>
      <w:r w:rsidRPr="00DF77D2">
        <w:rPr>
          <w:rStyle w:val="Emphasis"/>
          <w:highlight w:val="cyan"/>
        </w:rPr>
        <w:t>ahead</w:t>
      </w:r>
      <w:r w:rsidRPr="00DF77D2">
        <w:rPr>
          <w:rStyle w:val="StyleUnderline"/>
        </w:rPr>
        <w:t xml:space="preserve"> of China regarding the military use of AI</w:t>
      </w:r>
      <w:r w:rsidRPr="00DF77D2">
        <w:rPr>
          <w:sz w:val="16"/>
        </w:rPr>
        <w:t xml:space="preserve">. Several papers outline publicly reported U.S. tests of AI-enabled systems and argue the United States continues to outpace China in the development of military AI. </w:t>
      </w:r>
    </w:p>
    <w:p w14:paraId="0ADC0471" w14:textId="77777777" w:rsidR="002238BC" w:rsidRDefault="002238BC" w:rsidP="002238BC">
      <w:pPr>
        <w:rPr>
          <w:sz w:val="16"/>
        </w:rPr>
      </w:pPr>
      <w:r w:rsidRPr="00DF77D2">
        <w:rPr>
          <w:sz w:val="16"/>
        </w:rPr>
        <w:t xml:space="preserve">Many </w:t>
      </w:r>
      <w:r w:rsidRPr="00DF77D2">
        <w:rPr>
          <w:rStyle w:val="Emphasis"/>
          <w:highlight w:val="cyan"/>
        </w:rPr>
        <w:t>Chinese 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China’s technological </w:t>
      </w:r>
      <w:r w:rsidRPr="00DF77D2">
        <w:rPr>
          <w:rStyle w:val="Emphasis"/>
          <w:highlight w:val="cyan"/>
        </w:rPr>
        <w:t>deficiencies</w:t>
      </w:r>
      <w:r w:rsidRPr="00DF77D2">
        <w:rPr>
          <w:sz w:val="16"/>
        </w:rPr>
        <w:t xml:space="preserve">. One article in the National Defense Technology (国防科技) journal, written by authors from the Laboratory for High Technology (高技术实验室) at Tsinghua University (清华大学)— often referred to as China’s Massachusetts Institute of Technology (MIT)—argue that, “compared with other military powers in the world, </w:t>
      </w:r>
      <w:r w:rsidRPr="00DF77D2">
        <w:rPr>
          <w:rStyle w:val="Emphasis"/>
        </w:rPr>
        <w:t xml:space="preserve">military </w:t>
      </w:r>
      <w:r w:rsidRPr="00DF77D2">
        <w:rPr>
          <w:rStyle w:val="Emphasis"/>
          <w:highlight w:val="cyan"/>
        </w:rPr>
        <w:t>intelligence</w:t>
      </w:r>
      <w:r w:rsidRPr="00DF77D2">
        <w:rPr>
          <w:rStyle w:val="StyleUnderline"/>
        </w:rPr>
        <w:t xml:space="preserve"> in China </w:t>
      </w:r>
      <w:r w:rsidRPr="00DF77D2">
        <w:rPr>
          <w:rStyle w:val="StyleUnderline"/>
          <w:highlight w:val="cyan"/>
        </w:rPr>
        <w:t>is</w:t>
      </w:r>
      <w:r w:rsidRPr="00DF77D2">
        <w:rPr>
          <w:rStyle w:val="StyleUnderline"/>
        </w:rPr>
        <w:t xml:space="preserve"> still </w:t>
      </w:r>
      <w:r w:rsidRPr="00DF77D2">
        <w:rPr>
          <w:rStyle w:val="StyleUnderline"/>
          <w:highlight w:val="cyan"/>
        </w:rPr>
        <w:t xml:space="preserve">in its </w:t>
      </w:r>
      <w:r w:rsidRPr="00DF77D2">
        <w:rPr>
          <w:rStyle w:val="Emphasis"/>
          <w:highlight w:val="cyan"/>
        </w:rPr>
        <w:t>infancy</w:t>
      </w:r>
      <w:r w:rsidRPr="00DF77D2">
        <w:rPr>
          <w:sz w:val="16"/>
        </w:rPr>
        <w:t xml:space="preserve">.”38 This is, perhaps, an overstatement of China’s relative technological shortcomings. But other </w:t>
      </w:r>
      <w:r w:rsidRPr="00DF77D2">
        <w:rPr>
          <w:rStyle w:val="Emphasis"/>
          <w:highlight w:val="cyan"/>
        </w:rPr>
        <w:t>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technical </w:t>
      </w:r>
      <w:r w:rsidRPr="00DF77D2">
        <w:rPr>
          <w:rStyle w:val="Emphasis"/>
          <w:highlight w:val="cyan"/>
        </w:rPr>
        <w:t>issues</w:t>
      </w:r>
      <w:r w:rsidRPr="00DF77D2">
        <w:rPr>
          <w:rStyle w:val="StyleUnderline"/>
          <w:highlight w:val="cyan"/>
        </w:rPr>
        <w:t xml:space="preserve"> with AI</w:t>
      </w:r>
      <w:r w:rsidRPr="00DF77D2">
        <w:rPr>
          <w:rStyle w:val="StyleUnderline"/>
        </w:rPr>
        <w:t xml:space="preserve"> and </w:t>
      </w:r>
      <w:r w:rsidRPr="00DF77D2">
        <w:rPr>
          <w:rStyle w:val="Emphasis"/>
        </w:rPr>
        <w:t>other emerging technologies</w:t>
      </w:r>
      <w:r w:rsidRPr="00DF77D2">
        <w:rPr>
          <w:rStyle w:val="StyleUnderline"/>
        </w:rPr>
        <w:t xml:space="preserve"> </w:t>
      </w:r>
      <w:r w:rsidRPr="00DF77D2">
        <w:rPr>
          <w:rStyle w:val="StyleUnderline"/>
          <w:highlight w:val="cyan"/>
        </w:rPr>
        <w:t>that hinder</w:t>
      </w:r>
      <w:r w:rsidRPr="00DF77D2">
        <w:rPr>
          <w:rStyle w:val="StyleUnderline"/>
        </w:rPr>
        <w:t xml:space="preserve"> their </w:t>
      </w:r>
      <w:r w:rsidRPr="00DF77D2">
        <w:rPr>
          <w:rStyle w:val="Emphasis"/>
        </w:rPr>
        <w:t xml:space="preserve">military </w:t>
      </w:r>
      <w:r w:rsidRPr="00DF77D2">
        <w:rPr>
          <w:rStyle w:val="Emphasis"/>
          <w:highlight w:val="cyan"/>
        </w:rPr>
        <w:t>application</w:t>
      </w:r>
      <w:r w:rsidRPr="00DF77D2">
        <w:rPr>
          <w:rStyle w:val="StyleUnderline"/>
        </w:rPr>
        <w:t xml:space="preserve"> both in China and globally</w:t>
      </w:r>
      <w:r w:rsidRPr="00DF77D2">
        <w:rPr>
          <w:sz w:val="16"/>
        </w:rPr>
        <w:t xml:space="preserve">. The following sections delve into several perceived technological barriers to the use of AI and other emerging technologies in warfare, including those related to trustworthy AI, </w:t>
      </w:r>
      <w:r w:rsidRPr="00DF77D2">
        <w:rPr>
          <w:rStyle w:val="Emphasis"/>
          <w:highlight w:val="cyan"/>
        </w:rPr>
        <w:t>data</w:t>
      </w:r>
      <w:r w:rsidRPr="00DF77D2">
        <w:rPr>
          <w:rStyle w:val="StyleUnderline"/>
        </w:rPr>
        <w:t xml:space="preserve">, </w:t>
      </w:r>
      <w:r w:rsidRPr="00DF77D2">
        <w:rPr>
          <w:rStyle w:val="Emphasis"/>
        </w:rPr>
        <w:t>network</w:t>
      </w:r>
      <w:r w:rsidRPr="00DF77D2">
        <w:rPr>
          <w:rStyle w:val="StyleUnderline"/>
        </w:rPr>
        <w:t xml:space="preserve"> and </w:t>
      </w:r>
      <w:r w:rsidRPr="00DF77D2">
        <w:rPr>
          <w:rStyle w:val="Emphasis"/>
          <w:highlight w:val="cyan"/>
        </w:rPr>
        <w:t>cyber</w:t>
      </w:r>
      <w:r w:rsidRPr="00DF77D2">
        <w:rPr>
          <w:rStyle w:val="StyleUnderline"/>
        </w:rPr>
        <w:t xml:space="preserve">security, sensors, </w:t>
      </w:r>
      <w:r w:rsidRPr="00DF77D2">
        <w:rPr>
          <w:rStyle w:val="Emphasis"/>
          <w:highlight w:val="cyan"/>
        </w:rPr>
        <w:t>comm</w:t>
      </w:r>
      <w:r w:rsidRPr="00DF77D2">
        <w:rPr>
          <w:rStyle w:val="StyleUnderline"/>
        </w:rPr>
        <w:t>unications technologie</w:t>
      </w:r>
      <w:r w:rsidRPr="00DF77D2">
        <w:rPr>
          <w:rStyle w:val="Emphasis"/>
          <w:highlight w:val="cyan"/>
        </w:rPr>
        <w:t>s</w:t>
      </w:r>
      <w:r w:rsidRPr="00DF77D2">
        <w:rPr>
          <w:rStyle w:val="StyleUnderline"/>
        </w:rPr>
        <w:t xml:space="preserve">, standards, </w:t>
      </w:r>
      <w:r w:rsidRPr="00DF77D2">
        <w:rPr>
          <w:rStyle w:val="StyleUnderline"/>
          <w:highlight w:val="cyan"/>
        </w:rPr>
        <w:t xml:space="preserve">and </w:t>
      </w:r>
      <w:r w:rsidRPr="00DF77D2">
        <w:rPr>
          <w:rStyle w:val="Emphasis"/>
          <w:highlight w:val="cyan"/>
        </w:rPr>
        <w:t>testing</w:t>
      </w:r>
      <w:r w:rsidRPr="00DF77D2">
        <w:rPr>
          <w:rStyle w:val="StyleUnderline"/>
        </w:rPr>
        <w:t xml:space="preserve"> and evaluation</w:t>
      </w:r>
      <w:r w:rsidRPr="00DF77D2">
        <w:rPr>
          <w:sz w:val="16"/>
        </w:rPr>
        <w:t>. In the majority of the following sections, I also discuss the proposed technologies the experts identify that could aid Beijing in overcoming its current deficiencies.</w:t>
      </w:r>
    </w:p>
    <w:p w14:paraId="35A30AFD" w14:textId="77777777" w:rsidR="002238BC" w:rsidRPr="009E462F" w:rsidRDefault="002238BC" w:rsidP="002238BC">
      <w:pPr>
        <w:pStyle w:val="Heading4"/>
      </w:pPr>
      <w:r>
        <w:t xml:space="preserve">c) Even if we’re </w:t>
      </w:r>
      <w:r>
        <w:rPr>
          <w:u w:val="single"/>
        </w:rPr>
        <w:t>wrong</w:t>
      </w:r>
      <w:r>
        <w:t xml:space="preserve">, the US has an innate </w:t>
      </w:r>
      <w:r>
        <w:rPr>
          <w:u w:val="single"/>
        </w:rPr>
        <w:t>defensive advantage</w:t>
      </w:r>
      <w:r>
        <w:t xml:space="preserve"> China </w:t>
      </w:r>
      <w:r>
        <w:rPr>
          <w:u w:val="single"/>
        </w:rPr>
        <w:t>doesn’t</w:t>
      </w:r>
      <w:r>
        <w:t xml:space="preserve">. </w:t>
      </w:r>
    </w:p>
    <w:p w14:paraId="4AE95EA1" w14:textId="77777777" w:rsidR="002238BC" w:rsidRDefault="002238BC" w:rsidP="002238BC">
      <w:r>
        <w:t xml:space="preserve">Owen </w:t>
      </w:r>
      <w:r w:rsidRPr="0042794C">
        <w:rPr>
          <w:rStyle w:val="Style13ptBold"/>
        </w:rPr>
        <w:t>Cote 19</w:t>
      </w:r>
      <w:r>
        <w:t>, Principal Research Scientist and Associate Director, MIT Security Studies Program, 1/7/19, “Invisible nuclear-armed submarines, or transparent oceans? Are ballistic missile submarines still the best deterrent for the United States?,” Bulletin of the Atomic Scientists, 75(1), pp. 30-35, figures omitted  /jpb</w:t>
      </w:r>
    </w:p>
    <w:p w14:paraId="75E034B4" w14:textId="77777777" w:rsidR="002238BC" w:rsidRPr="00A44914" w:rsidRDefault="002238BC" w:rsidP="002238BC">
      <w:pPr>
        <w:rPr>
          <w:sz w:val="16"/>
        </w:rPr>
      </w:pPr>
      <w:r w:rsidRPr="00A44914">
        <w:rPr>
          <w:sz w:val="16"/>
        </w:rPr>
        <w:t xml:space="preserve">The Cold War experience described above makes it clear that </w:t>
      </w:r>
      <w:r w:rsidRPr="002326B1">
        <w:rPr>
          <w:rStyle w:val="StyleUnderline"/>
          <w:highlight w:val="cyan"/>
        </w:rPr>
        <w:t>caution</w:t>
      </w:r>
      <w:r w:rsidRPr="004B3465">
        <w:rPr>
          <w:rStyle w:val="StyleUnderline"/>
        </w:rPr>
        <w:t xml:space="preserve"> should be exercised </w:t>
      </w:r>
      <w:r w:rsidRPr="002326B1">
        <w:rPr>
          <w:rStyle w:val="StyleUnderline"/>
          <w:highlight w:val="cyan"/>
        </w:rPr>
        <w:t>when assuming</w:t>
      </w:r>
      <w:r w:rsidRPr="00A44914">
        <w:rPr>
          <w:sz w:val="16"/>
        </w:rPr>
        <w:t xml:space="preserve"> that </w:t>
      </w:r>
      <w:r w:rsidRPr="004B3465">
        <w:rPr>
          <w:rStyle w:val="StyleUnderline"/>
        </w:rPr>
        <w:t xml:space="preserve">a new </w:t>
      </w:r>
      <w:r w:rsidRPr="002326B1">
        <w:rPr>
          <w:rStyle w:val="Emphasis"/>
          <w:highlight w:val="cyan"/>
        </w:rPr>
        <w:t>tech</w:t>
      </w:r>
      <w:r w:rsidRPr="004B3465">
        <w:rPr>
          <w:rStyle w:val="StyleUnderline"/>
        </w:rPr>
        <w:t xml:space="preserve">nology will </w:t>
      </w:r>
      <w:r w:rsidRPr="002326B1">
        <w:rPr>
          <w:rStyle w:val="StyleUnderline"/>
          <w:highlight w:val="cyan"/>
        </w:rPr>
        <w:t>have</w:t>
      </w:r>
      <w:r w:rsidRPr="00A44914">
        <w:rPr>
          <w:sz w:val="16"/>
        </w:rPr>
        <w:t xml:space="preserve"> such </w:t>
      </w:r>
      <w:r w:rsidRPr="002326B1">
        <w:rPr>
          <w:rStyle w:val="Emphasis"/>
          <w:highlight w:val="cyan"/>
        </w:rPr>
        <w:t>universal effects</w:t>
      </w:r>
      <w:r w:rsidRPr="00A44914">
        <w:rPr>
          <w:sz w:val="16"/>
        </w:rPr>
        <w:t xml:space="preserve">. SSBNs were not a universal source of survivable nuclear forces – just as passive acoustics did not make all SSBNs vulnerable. Looking ahead, the </w:t>
      </w:r>
      <w:r w:rsidRPr="004B3465">
        <w:rPr>
          <w:rStyle w:val="StyleUnderline"/>
        </w:rPr>
        <w:t xml:space="preserve">emerging </w:t>
      </w:r>
      <w:r w:rsidRPr="002326B1">
        <w:rPr>
          <w:rStyle w:val="StyleUnderline"/>
          <w:highlight w:val="cyan"/>
        </w:rPr>
        <w:t>competition between</w:t>
      </w:r>
      <w:r w:rsidRPr="004B3465">
        <w:rPr>
          <w:rStyle w:val="StyleUnderline"/>
        </w:rPr>
        <w:t xml:space="preserve"> the </w:t>
      </w:r>
      <w:r w:rsidRPr="002326B1">
        <w:rPr>
          <w:rStyle w:val="Emphasis"/>
          <w:highlight w:val="cyan"/>
        </w:rPr>
        <w:t>U</w:t>
      </w:r>
      <w:r w:rsidRPr="00A44914">
        <w:rPr>
          <w:sz w:val="16"/>
        </w:rPr>
        <w:t xml:space="preserve">nited </w:t>
      </w:r>
      <w:r w:rsidRPr="002326B1">
        <w:rPr>
          <w:rStyle w:val="Emphasis"/>
          <w:highlight w:val="cyan"/>
        </w:rPr>
        <w:t>S</w:t>
      </w:r>
      <w:r w:rsidRPr="00A44914">
        <w:rPr>
          <w:sz w:val="16"/>
        </w:rPr>
        <w:t xml:space="preserve">tates </w:t>
      </w:r>
      <w:r w:rsidRPr="002326B1">
        <w:rPr>
          <w:rStyle w:val="StyleUnderline"/>
          <w:highlight w:val="cyan"/>
        </w:rPr>
        <w:t>and China is</w:t>
      </w:r>
      <w:r w:rsidRPr="004B3465">
        <w:rPr>
          <w:rStyle w:val="StyleUnderline"/>
        </w:rPr>
        <w:t xml:space="preserve"> elevating the importance of each side’s nuclear forces, and </w:t>
      </w:r>
      <w:r w:rsidRPr="002326B1">
        <w:rPr>
          <w:rStyle w:val="Emphasis"/>
          <w:highlight w:val="cyan"/>
        </w:rPr>
        <w:t>focusing</w:t>
      </w:r>
      <w:r w:rsidRPr="004B3465">
        <w:rPr>
          <w:rStyle w:val="Emphasis"/>
        </w:rPr>
        <w:t xml:space="preserve"> attention </w:t>
      </w:r>
      <w:r w:rsidRPr="002326B1">
        <w:rPr>
          <w:rStyle w:val="Emphasis"/>
          <w:highlight w:val="cyan"/>
        </w:rPr>
        <w:t>on</w:t>
      </w:r>
      <w:r w:rsidRPr="004B3465">
        <w:rPr>
          <w:rStyle w:val="Emphasis"/>
        </w:rPr>
        <w:t xml:space="preserve"> their </w:t>
      </w:r>
      <w:r w:rsidRPr="002326B1">
        <w:rPr>
          <w:rStyle w:val="Emphasis"/>
          <w:highlight w:val="cyan"/>
        </w:rPr>
        <w:t>survivability</w:t>
      </w:r>
      <w:r w:rsidRPr="00A44914">
        <w:rPr>
          <w:sz w:val="16"/>
        </w:rPr>
        <w:t xml:space="preserve"> and effectiveness. With this in mind, </w:t>
      </w:r>
      <w:r w:rsidRPr="002326B1">
        <w:rPr>
          <w:rStyle w:val="StyleUnderline"/>
          <w:highlight w:val="cyan"/>
        </w:rPr>
        <w:t xml:space="preserve">it is </w:t>
      </w:r>
      <w:r w:rsidRPr="002326B1">
        <w:rPr>
          <w:rStyle w:val="Emphasis"/>
          <w:highlight w:val="cyan"/>
        </w:rPr>
        <w:t>not the U</w:t>
      </w:r>
      <w:r w:rsidRPr="00A44914">
        <w:rPr>
          <w:sz w:val="16"/>
        </w:rPr>
        <w:t xml:space="preserve">nited </w:t>
      </w:r>
      <w:r w:rsidRPr="002326B1">
        <w:rPr>
          <w:rStyle w:val="Emphasis"/>
          <w:highlight w:val="cyan"/>
        </w:rPr>
        <w:t>S</w:t>
      </w:r>
      <w:r w:rsidRPr="00A44914">
        <w:rPr>
          <w:sz w:val="16"/>
        </w:rPr>
        <w:t xml:space="preserve">tates </w:t>
      </w:r>
      <w:r w:rsidRPr="002326B1">
        <w:rPr>
          <w:rStyle w:val="Emphasis"/>
          <w:highlight w:val="cyan"/>
        </w:rPr>
        <w:t>that should be cautious</w:t>
      </w:r>
      <w:r w:rsidRPr="002326B1">
        <w:rPr>
          <w:rStyle w:val="StyleUnderline"/>
          <w:highlight w:val="cyan"/>
        </w:rPr>
        <w:t xml:space="preserve"> about</w:t>
      </w:r>
      <w:r w:rsidRPr="004B3465">
        <w:rPr>
          <w:rStyle w:val="StyleUnderline"/>
        </w:rPr>
        <w:t xml:space="preserve"> the viability of a new generation of </w:t>
      </w:r>
      <w:r w:rsidRPr="002326B1">
        <w:rPr>
          <w:rStyle w:val="StyleUnderline"/>
          <w:highlight w:val="cyan"/>
        </w:rPr>
        <w:t>SSBNs</w:t>
      </w:r>
      <w:r w:rsidRPr="004B3465">
        <w:rPr>
          <w:rStyle w:val="StyleUnderline"/>
        </w:rPr>
        <w:t>, but China</w:t>
      </w:r>
      <w:r w:rsidRPr="00A44914">
        <w:rPr>
          <w:sz w:val="16"/>
        </w:rPr>
        <w:t xml:space="preserve">. As during the Cold War, the </w:t>
      </w:r>
      <w:r w:rsidRPr="002326B1">
        <w:rPr>
          <w:rStyle w:val="Emphasis"/>
          <w:highlight w:val="cyan"/>
        </w:rPr>
        <w:t>interaction between geography and tech</w:t>
      </w:r>
      <w:r w:rsidRPr="004B3465">
        <w:rPr>
          <w:rStyle w:val="Emphasis"/>
        </w:rPr>
        <w:t>nology</w:t>
      </w:r>
      <w:r w:rsidRPr="004B3465">
        <w:rPr>
          <w:rStyle w:val="StyleUnderline"/>
        </w:rPr>
        <w:t xml:space="preserve"> will likely </w:t>
      </w:r>
      <w:r w:rsidRPr="002326B1">
        <w:rPr>
          <w:rStyle w:val="StyleUnderline"/>
          <w:highlight w:val="cyan"/>
        </w:rPr>
        <w:t>have</w:t>
      </w:r>
      <w:r w:rsidRPr="004B3465">
        <w:rPr>
          <w:rStyle w:val="StyleUnderline"/>
        </w:rPr>
        <w:t xml:space="preserve"> </w:t>
      </w:r>
      <w:r w:rsidRPr="004B3465">
        <w:rPr>
          <w:rStyle w:val="Emphasis"/>
        </w:rPr>
        <w:t xml:space="preserve">very </w:t>
      </w:r>
      <w:r w:rsidRPr="002326B1">
        <w:rPr>
          <w:rStyle w:val="Emphasis"/>
          <w:highlight w:val="cyan"/>
        </w:rPr>
        <w:t>different consequences</w:t>
      </w:r>
      <w:r w:rsidRPr="004B3465">
        <w:rPr>
          <w:rStyle w:val="StyleUnderline"/>
        </w:rPr>
        <w:t xml:space="preserve"> for</w:t>
      </w:r>
      <w:r w:rsidRPr="00A44914">
        <w:rPr>
          <w:sz w:val="16"/>
        </w:rPr>
        <w:t xml:space="preserve"> the future viability of </w:t>
      </w:r>
      <w:r w:rsidRPr="004B3465">
        <w:rPr>
          <w:rStyle w:val="StyleUnderline"/>
        </w:rPr>
        <w:t>US and Chinese SSBNs</w:t>
      </w:r>
      <w:r w:rsidRPr="00A44914">
        <w:rPr>
          <w:sz w:val="16"/>
        </w:rPr>
        <w:t>.</w:t>
      </w:r>
    </w:p>
    <w:p w14:paraId="3552E503" w14:textId="77777777" w:rsidR="002238BC" w:rsidRPr="00A44914" w:rsidRDefault="002238BC" w:rsidP="002238BC">
      <w:pPr>
        <w:rPr>
          <w:sz w:val="16"/>
        </w:rPr>
      </w:pPr>
      <w:r w:rsidRPr="00A44914">
        <w:rPr>
          <w:sz w:val="16"/>
        </w:rPr>
        <w:t>The technologies cited by those seeing transparent oceans in the future are too vague to assess in any detail, but it is very unlikely that any of them will be able to provide persistent, ocean-wide surveillance that SOSUS did (and still does against all but the quietist submarines). More likely is the development of much shorter range, non-acoustic sensors for surveillance in shallow, coastal waters. This is the conclusion of one of the main sources cited by those arguing that the oceans are becoming more transparent, and the threat is to American SSNs operating aggressively, far forward in Chinese coastal waters, not to its SSBNs (Clark 2015).</w:t>
      </w:r>
    </w:p>
    <w:p w14:paraId="4828753D" w14:textId="77777777" w:rsidR="002238BC" w:rsidRPr="00A44914" w:rsidRDefault="002238BC" w:rsidP="002238BC">
      <w:pPr>
        <w:rPr>
          <w:sz w:val="16"/>
        </w:rPr>
      </w:pPr>
      <w:r w:rsidRPr="0025108C">
        <w:rPr>
          <w:rStyle w:val="StyleUnderline"/>
        </w:rPr>
        <w:t>Ocean surveillance</w:t>
      </w:r>
      <w:r w:rsidRPr="00A44914">
        <w:rPr>
          <w:sz w:val="16"/>
        </w:rPr>
        <w:t xml:space="preserve">, when it is available, </w:t>
      </w:r>
      <w:r w:rsidRPr="0025108C">
        <w:rPr>
          <w:rStyle w:val="StyleUnderline"/>
        </w:rPr>
        <w:t xml:space="preserve">is of </w:t>
      </w:r>
      <w:r w:rsidRPr="0025108C">
        <w:rPr>
          <w:rStyle w:val="Emphasis"/>
        </w:rPr>
        <w:t>inestimable value</w:t>
      </w:r>
      <w:r w:rsidRPr="00A44914">
        <w:rPr>
          <w:sz w:val="16"/>
        </w:rPr>
        <w:t xml:space="preserve"> in anti-submarine warfare </w:t>
      </w:r>
      <w:r w:rsidRPr="0025108C">
        <w:rPr>
          <w:rStyle w:val="StyleUnderline"/>
        </w:rPr>
        <w:t>because it greatly reduces the ocean area that must be searched by tactical ASW platforms</w:t>
      </w:r>
      <w:r w:rsidRPr="00A44914">
        <w:rPr>
          <w:sz w:val="16"/>
        </w:rPr>
        <w:t>. As with SOSUS during the Cold War, the key to undersea surveillance under modern conditions is a favorable maritime geography – and the maritime geography that the United States and China share in the Pacific greatly favors the US Navy.</w:t>
      </w:r>
    </w:p>
    <w:p w14:paraId="53267422" w14:textId="77777777" w:rsidR="002238BC" w:rsidRPr="00A44914" w:rsidRDefault="002238BC" w:rsidP="002238BC">
      <w:pPr>
        <w:rPr>
          <w:sz w:val="16"/>
        </w:rPr>
      </w:pPr>
      <w:r w:rsidRPr="00504EE4">
        <w:rPr>
          <w:rStyle w:val="StyleUnderline"/>
        </w:rPr>
        <w:t xml:space="preserve">The </w:t>
      </w:r>
      <w:r w:rsidRPr="002326B1">
        <w:rPr>
          <w:rStyle w:val="Emphasis"/>
          <w:highlight w:val="cyan"/>
        </w:rPr>
        <w:t>U</w:t>
      </w:r>
      <w:r w:rsidRPr="00A44914">
        <w:rPr>
          <w:sz w:val="16"/>
        </w:rPr>
        <w:t xml:space="preserve">nited </w:t>
      </w:r>
      <w:r w:rsidRPr="002326B1">
        <w:rPr>
          <w:rStyle w:val="Emphasis"/>
          <w:highlight w:val="cyan"/>
        </w:rPr>
        <w:t>S</w:t>
      </w:r>
      <w:r w:rsidRPr="00A44914">
        <w:rPr>
          <w:sz w:val="16"/>
        </w:rPr>
        <w:t xml:space="preserve">tates </w:t>
      </w:r>
      <w:r w:rsidRPr="00504EE4">
        <w:rPr>
          <w:rStyle w:val="StyleUnderline"/>
        </w:rPr>
        <w:t xml:space="preserve">has distributed, bottom-mounted listening arrays that </w:t>
      </w:r>
      <w:r w:rsidRPr="002326B1">
        <w:rPr>
          <w:rStyle w:val="StyleUnderline"/>
          <w:highlight w:val="cyan"/>
        </w:rPr>
        <w:t xml:space="preserve">can detect </w:t>
      </w:r>
      <w:r w:rsidRPr="002326B1">
        <w:rPr>
          <w:rStyle w:val="Emphasis"/>
          <w:highlight w:val="cyan"/>
        </w:rPr>
        <w:t>any Chinese sub</w:t>
      </w:r>
      <w:r w:rsidRPr="00504EE4">
        <w:rPr>
          <w:rStyle w:val="Emphasis"/>
        </w:rPr>
        <w:t>marine</w:t>
      </w:r>
      <w:r w:rsidRPr="00504EE4">
        <w:rPr>
          <w:rStyle w:val="StyleUnderline"/>
        </w:rPr>
        <w:t xml:space="preserve"> attempting to pass </w:t>
      </w:r>
      <w:r w:rsidRPr="002326B1">
        <w:rPr>
          <w:rStyle w:val="StyleUnderline"/>
          <w:highlight w:val="cyan"/>
        </w:rPr>
        <w:t>through</w:t>
      </w:r>
      <w:r w:rsidRPr="00504EE4">
        <w:rPr>
          <w:rStyle w:val="StyleUnderline"/>
        </w:rPr>
        <w:t xml:space="preserve"> any of the </w:t>
      </w:r>
      <w:r w:rsidRPr="002326B1">
        <w:rPr>
          <w:rStyle w:val="StyleUnderline"/>
          <w:highlight w:val="cyan"/>
        </w:rPr>
        <w:t>exits from</w:t>
      </w:r>
      <w:r w:rsidRPr="00504EE4">
        <w:rPr>
          <w:rStyle w:val="StyleUnderline"/>
        </w:rPr>
        <w:t xml:space="preserve"> the </w:t>
      </w:r>
      <w:r w:rsidRPr="002326B1">
        <w:rPr>
          <w:rStyle w:val="StyleUnderline"/>
          <w:highlight w:val="cyan"/>
        </w:rPr>
        <w:t xml:space="preserve">Yellow, </w:t>
      </w:r>
      <w:r w:rsidRPr="002326B1">
        <w:rPr>
          <w:rStyle w:val="Emphasis"/>
          <w:highlight w:val="cyan"/>
        </w:rPr>
        <w:t>E</w:t>
      </w:r>
      <w:r w:rsidRPr="00504EE4">
        <w:rPr>
          <w:rStyle w:val="StyleUnderline"/>
        </w:rPr>
        <w:t xml:space="preserve">ast, </w:t>
      </w:r>
      <w:r w:rsidRPr="002326B1">
        <w:rPr>
          <w:rStyle w:val="Emphasis"/>
          <w:highlight w:val="cyan"/>
        </w:rPr>
        <w:t>and S</w:t>
      </w:r>
      <w:r w:rsidRPr="00504EE4">
        <w:rPr>
          <w:rStyle w:val="StyleUnderline"/>
        </w:rPr>
        <w:t xml:space="preserve">outh </w:t>
      </w:r>
      <w:r w:rsidRPr="002326B1">
        <w:rPr>
          <w:rStyle w:val="Emphasis"/>
          <w:highlight w:val="cyan"/>
        </w:rPr>
        <w:t>C</w:t>
      </w:r>
      <w:r w:rsidRPr="00504EE4">
        <w:rPr>
          <w:rStyle w:val="StyleUnderline"/>
        </w:rPr>
        <w:t xml:space="preserve">hina </w:t>
      </w:r>
      <w:r w:rsidRPr="002326B1">
        <w:rPr>
          <w:rStyle w:val="Emphasis"/>
          <w:highlight w:val="cyan"/>
        </w:rPr>
        <w:t>S</w:t>
      </w:r>
      <w:r w:rsidRPr="00504EE4">
        <w:rPr>
          <w:rStyle w:val="StyleUnderline"/>
        </w:rPr>
        <w:t>eas into the Philippine Sea and the greater Pacific</w:t>
      </w:r>
      <w:r w:rsidRPr="00A44914">
        <w:rPr>
          <w:sz w:val="16"/>
        </w:rPr>
        <w:t xml:space="preserve">. Meanwhile, the </w:t>
      </w:r>
      <w:r w:rsidRPr="002326B1">
        <w:rPr>
          <w:rStyle w:val="Emphasis"/>
          <w:highlight w:val="cyan"/>
        </w:rPr>
        <w:t>reverse is not true for China</w:t>
      </w:r>
      <w:r w:rsidRPr="00504EE4">
        <w:rPr>
          <w:rStyle w:val="StyleUnderline"/>
        </w:rPr>
        <w:t>, either for American attack submarines entering China’s Inner Seas</w:t>
      </w:r>
      <w:r w:rsidRPr="00A44914">
        <w:rPr>
          <w:sz w:val="16"/>
        </w:rPr>
        <w:t xml:space="preserve"> in the other direction, </w:t>
      </w:r>
      <w:r w:rsidRPr="002326B1">
        <w:rPr>
          <w:rStyle w:val="Emphasis"/>
          <w:highlight w:val="cyan"/>
        </w:rPr>
        <w:t>never mind American SSBNs</w:t>
      </w:r>
      <w:r w:rsidRPr="00504EE4">
        <w:rPr>
          <w:rStyle w:val="Emphasis"/>
        </w:rPr>
        <w:t xml:space="preserve"> deploying </w:t>
      </w:r>
      <w:r w:rsidRPr="002326B1">
        <w:rPr>
          <w:rStyle w:val="Emphasis"/>
          <w:highlight w:val="cyan"/>
        </w:rPr>
        <w:t>from</w:t>
      </w:r>
      <w:r w:rsidRPr="00504EE4">
        <w:rPr>
          <w:rStyle w:val="Emphasis"/>
        </w:rPr>
        <w:t xml:space="preserve"> their base in </w:t>
      </w:r>
      <w:r w:rsidRPr="002326B1">
        <w:rPr>
          <w:rStyle w:val="Emphasis"/>
          <w:highlight w:val="cyan"/>
        </w:rPr>
        <w:t>Washington</w:t>
      </w:r>
      <w:r w:rsidRPr="00504EE4">
        <w:rPr>
          <w:rStyle w:val="StyleUnderline"/>
        </w:rPr>
        <w:t xml:space="preserve"> to their nearby patrol areas</w:t>
      </w:r>
      <w:r w:rsidRPr="00A44914">
        <w:rPr>
          <w:sz w:val="16"/>
        </w:rPr>
        <w:t>. The key technologies here are passive acoustic listening arrays that use what is called the Reliable Acoustic Path, or RAP (Baggeroer and Elliott 2007).</w:t>
      </w:r>
    </w:p>
    <w:p w14:paraId="0542276E" w14:textId="77777777" w:rsidR="002238BC" w:rsidRPr="00A44914" w:rsidRDefault="002238BC" w:rsidP="002238BC">
      <w:pPr>
        <w:rPr>
          <w:sz w:val="16"/>
        </w:rPr>
      </w:pPr>
      <w:r w:rsidRPr="00A44914">
        <w:rPr>
          <w:sz w:val="16"/>
        </w:rPr>
        <w:t>Like SOSUS, RAP arrays are bottom-mounted, deep water arrays, but unlike SOSUS, they are upward-looking, and there are thousands of nodes in a single RAP array. Each individual, upward-looking array node only receives signals from a tea cup-shaped zone of coverage several miles deep and 20 miles wide at the surface. Consequently, an individual RAP array node has two huge advantages over the nodes in a SOSUS array: It is no more than a few miles away from its potential targets (which is point blank range for a sophisticated, passive acoustic sensor) and very little of the broad ocean’s noise is competing with the target’s signal. The flip side is that even a RAP array with thousands of nodes can only cover a small fraction of the ocean area that SOSUS covered during its heyday. This means that RAP arrays do not provide anything close to ocean-wide surveillance. But they do provide reliable if fleeting, preliminary indications (“cues” in submariner-speak) of even the quietist submarines at natural chokepoints in the ocean, such as the one that exists between Greenland, Iceland, and the United Kingdom – or, more to the point, the Luzon Strait or the Ryukyus (i.e., the main exits from China’s Inner Seas to the Philippine Sea).</w:t>
      </w:r>
    </w:p>
    <w:p w14:paraId="55EF49BA" w14:textId="77777777" w:rsidR="002238BC" w:rsidRPr="00A44914" w:rsidRDefault="002238BC" w:rsidP="002238BC">
      <w:pPr>
        <w:rPr>
          <w:sz w:val="16"/>
        </w:rPr>
      </w:pPr>
      <w:r w:rsidRPr="00A44914">
        <w:rPr>
          <w:sz w:val="16"/>
        </w:rPr>
        <w:t>The possibility of creating RAP arrays with thousands of nodes only came about with the replacement of copper cable by fiber-optics as a transmission medium for their vast output. The first, experimental RAP array was deployed by the United States in the mid-1980s in part of the Greenland/Iceland/UK Gap, and its output was (and still is) brought ashore in Brawdy, Wales. This array came to be called the Fixed, Distributed System and it was quite successful at detecting Soviet Akula-class nuclear subs in tests conducted in the late 1980s. A modernized version of the original Fixed, Distributed System likely is being deployed in the Western Pacific, if it has not already been done.</w:t>
      </w:r>
    </w:p>
    <w:p w14:paraId="57EC4933" w14:textId="77777777" w:rsidR="002238BC" w:rsidRPr="00A44914" w:rsidRDefault="002238BC" w:rsidP="002238BC">
      <w:pPr>
        <w:rPr>
          <w:sz w:val="16"/>
        </w:rPr>
      </w:pPr>
      <w:r w:rsidRPr="00A44914">
        <w:rPr>
          <w:sz w:val="16"/>
        </w:rPr>
        <w:t>Unlike early SOSUS arrays, the Fixed, Distributed System uses very advanced technology for both sensing and signal processing. But like SOSUS, it depends on real estate for shore-based signal processing near where the continental shelf drops off into the deep ocean basin. In the Western Pacific, this real estate lies in what China calls the First Island Chain – meaning on the territory of US allies. Consequently, even if China could copy the Fixed, Distributed System or develop a version on its own (which is by no means guaranteed) deploying it at the entrances to its Inner Seas from the Philippine Sea would require fiber-optic cables spanning the entire East and South China Seas, whose shallow waters would make such cables impossible to protect either in peacetime or wartime.</w:t>
      </w:r>
    </w:p>
    <w:p w14:paraId="1EC10132" w14:textId="77777777" w:rsidR="002238BC" w:rsidRPr="00A44914" w:rsidRDefault="002238BC" w:rsidP="002238BC">
      <w:pPr>
        <w:rPr>
          <w:sz w:val="16"/>
        </w:rPr>
      </w:pPr>
      <w:r w:rsidRPr="00A44914">
        <w:rPr>
          <w:sz w:val="16"/>
        </w:rPr>
        <w:t xml:space="preserve">As a result, </w:t>
      </w:r>
      <w:r w:rsidRPr="00DE7488">
        <w:rPr>
          <w:rStyle w:val="StyleUnderline"/>
        </w:rPr>
        <w:t xml:space="preserve">the </w:t>
      </w:r>
      <w:r w:rsidRPr="002326B1">
        <w:rPr>
          <w:rStyle w:val="Emphasis"/>
          <w:highlight w:val="cyan"/>
        </w:rPr>
        <w:t>U</w:t>
      </w:r>
      <w:r w:rsidRPr="00A44914">
        <w:rPr>
          <w:sz w:val="16"/>
        </w:rPr>
        <w:t xml:space="preserve">nited </w:t>
      </w:r>
      <w:r w:rsidRPr="002326B1">
        <w:rPr>
          <w:rStyle w:val="Emphasis"/>
          <w:highlight w:val="cyan"/>
        </w:rPr>
        <w:t>S</w:t>
      </w:r>
      <w:r w:rsidRPr="00A44914">
        <w:rPr>
          <w:sz w:val="16"/>
        </w:rPr>
        <w:t xml:space="preserve">tates </w:t>
      </w:r>
      <w:r w:rsidRPr="00DE7488">
        <w:rPr>
          <w:rStyle w:val="StyleUnderline"/>
        </w:rPr>
        <w:t xml:space="preserve">is </w:t>
      </w:r>
      <w:r w:rsidRPr="002326B1">
        <w:rPr>
          <w:rStyle w:val="StyleUnderline"/>
          <w:highlight w:val="cyan"/>
        </w:rPr>
        <w:t>likely to maintain</w:t>
      </w:r>
      <w:r w:rsidRPr="00DE7488">
        <w:rPr>
          <w:rStyle w:val="StyleUnderline"/>
        </w:rPr>
        <w:t xml:space="preserve"> undersea </w:t>
      </w:r>
      <w:r w:rsidRPr="002326B1">
        <w:rPr>
          <w:rStyle w:val="StyleUnderline"/>
          <w:highlight w:val="cyan"/>
        </w:rPr>
        <w:t>control of chokepoints</w:t>
      </w:r>
      <w:r w:rsidRPr="00DE7488">
        <w:rPr>
          <w:rStyle w:val="StyleUnderline"/>
        </w:rPr>
        <w:t xml:space="preserve"> like the Ryukyus and the Luzon Strait</w:t>
      </w:r>
      <w:r w:rsidRPr="00A44914">
        <w:rPr>
          <w:sz w:val="16"/>
        </w:rPr>
        <w:t xml:space="preserve">, with significant consequences for the future of the Chinese SSBN force, not to mention its large force of modern, diesel attack submarines. This means that </w:t>
      </w:r>
      <w:r w:rsidRPr="00DE7488">
        <w:rPr>
          <w:rStyle w:val="StyleUnderline"/>
        </w:rPr>
        <w:t>a Chinese SSBN deployed in the Yellow Sea</w:t>
      </w:r>
      <w:r w:rsidRPr="00A44914">
        <w:rPr>
          <w:sz w:val="16"/>
        </w:rPr>
        <w:t xml:space="preserve"> – whose missiles have a maximum range of 5,000 miles – </w:t>
      </w:r>
      <w:r w:rsidRPr="00DE7488">
        <w:rPr>
          <w:rStyle w:val="StyleUnderline"/>
        </w:rPr>
        <w:t xml:space="preserve">could </w:t>
      </w:r>
      <w:r w:rsidRPr="00DE7488">
        <w:rPr>
          <w:rStyle w:val="Emphasis"/>
        </w:rPr>
        <w:t>at best attack Seattle</w:t>
      </w:r>
      <w:r w:rsidRPr="00DE7488">
        <w:rPr>
          <w:rStyle w:val="StyleUnderline"/>
        </w:rPr>
        <w:t xml:space="preserve">, with the rest of the continental </w:t>
      </w:r>
      <w:r w:rsidRPr="00DE7488">
        <w:rPr>
          <w:rStyle w:val="Emphasis"/>
        </w:rPr>
        <w:t>U</w:t>
      </w:r>
      <w:r w:rsidRPr="00A44914">
        <w:rPr>
          <w:sz w:val="16"/>
        </w:rPr>
        <w:t xml:space="preserve">nited </w:t>
      </w:r>
      <w:r w:rsidRPr="00DE7488">
        <w:rPr>
          <w:rStyle w:val="Emphasis"/>
        </w:rPr>
        <w:t>S</w:t>
      </w:r>
      <w:r w:rsidRPr="00A44914">
        <w:rPr>
          <w:sz w:val="16"/>
        </w:rPr>
        <w:t xml:space="preserve">tates </w:t>
      </w:r>
      <w:r w:rsidRPr="00DE7488">
        <w:rPr>
          <w:rStyle w:val="StyleUnderline"/>
        </w:rPr>
        <w:t xml:space="preserve">out of reach. There is no way for these vessels to deploy in a way that brings them closer to the rest of the </w:t>
      </w:r>
      <w:r w:rsidRPr="00DE7488">
        <w:rPr>
          <w:rStyle w:val="Emphasis"/>
        </w:rPr>
        <w:t>U</w:t>
      </w:r>
      <w:r w:rsidRPr="00A44914">
        <w:rPr>
          <w:sz w:val="16"/>
        </w:rPr>
        <w:t xml:space="preserve">nited </w:t>
      </w:r>
      <w:r w:rsidRPr="00DE7488">
        <w:rPr>
          <w:rStyle w:val="Emphasis"/>
        </w:rPr>
        <w:t>S</w:t>
      </w:r>
      <w:r w:rsidRPr="00A44914">
        <w:rPr>
          <w:sz w:val="16"/>
        </w:rPr>
        <w:t xml:space="preserve">tates </w:t>
      </w:r>
      <w:r w:rsidRPr="00DE7488">
        <w:rPr>
          <w:rStyle w:val="StyleUnderline"/>
        </w:rPr>
        <w:t>without passing through at least one the chokepoints that constitute the exits from the Yellow, East, and South China Seas</w:t>
      </w:r>
      <w:r w:rsidRPr="00A44914">
        <w:rPr>
          <w:sz w:val="16"/>
        </w:rPr>
        <w:t>.</w:t>
      </w:r>
    </w:p>
    <w:p w14:paraId="6D57A291" w14:textId="77777777" w:rsidR="002238BC" w:rsidRPr="00A44914" w:rsidRDefault="002238BC" w:rsidP="002238BC">
      <w:pPr>
        <w:rPr>
          <w:sz w:val="16"/>
        </w:rPr>
      </w:pPr>
      <w:r w:rsidRPr="00A44914">
        <w:rPr>
          <w:sz w:val="16"/>
        </w:rPr>
        <w:t>When the Soviets discovered they faced a similar problem with their Yankee SSBNs as they first deployed in 1969, their solution was to develop longer-range submarine-launched missiles – allowing the next generations of Soviet SSBNs to patrol in the Barents Sea and the Sea of Ohkotsk and still reach all or most of the continental United States. These shallow water seas eliminated the deep sound channel and were therefore beyond the reach of SOSUS.</w:t>
      </w:r>
    </w:p>
    <w:p w14:paraId="560498D9" w14:textId="77777777" w:rsidR="002238BC" w:rsidRPr="00A44914" w:rsidRDefault="002238BC" w:rsidP="002238BC">
      <w:pPr>
        <w:rPr>
          <w:sz w:val="16"/>
        </w:rPr>
      </w:pPr>
      <w:r w:rsidRPr="00A44914">
        <w:rPr>
          <w:sz w:val="16"/>
        </w:rPr>
        <w:t>Later, the Soviets discovered that American nuclear-powered attack submarines with improved tactical sensors could still search for and find deployed SSBNs in the Barents. At this point, the Soviets re-oriented a large portion of their naval posture into what American analysts called a “bastion” strategy, deploying a major portion of the Soviet Navy in home waters where it could protect deployed SSBNs rather than relying on stealth alone. Regardless of how successful one assumes the Soviet bastion strategy to have been, it ended up consuming a substantial portion of the Soviet Navy, and particularly its best attack submarines, to support a mission that American SSBNs conducted essentially alone. As Rear Admiral Mike McDevitt (Ret) has noted, SSBNs are very expensive; bastion strategies might make sense when one discovers that stealth will not protect your existing SSBNs, but does it make sense for the Chinese to make large, future investments in new SSBNs if they are unlikely to be able to rely on stealth alone for survival (McDevitt 2015)?</w:t>
      </w:r>
    </w:p>
    <w:p w14:paraId="0968A68F" w14:textId="77777777" w:rsidR="002238BC" w:rsidRPr="00A44914" w:rsidRDefault="002238BC" w:rsidP="002238BC">
      <w:pPr>
        <w:rPr>
          <w:sz w:val="16"/>
        </w:rPr>
      </w:pPr>
      <w:r w:rsidRPr="00DE7488">
        <w:rPr>
          <w:rStyle w:val="StyleUnderline"/>
        </w:rPr>
        <w:t>Contrast this</w:t>
      </w:r>
      <w:r w:rsidRPr="00A44914">
        <w:rPr>
          <w:sz w:val="16"/>
        </w:rPr>
        <w:t xml:space="preserve"> situation </w:t>
      </w:r>
      <w:r w:rsidRPr="00DE7488">
        <w:rPr>
          <w:rStyle w:val="StyleUnderline"/>
        </w:rPr>
        <w:t>with</w:t>
      </w:r>
      <w:r w:rsidRPr="00A44914">
        <w:rPr>
          <w:sz w:val="16"/>
        </w:rPr>
        <w:t xml:space="preserve"> that of </w:t>
      </w:r>
      <w:r w:rsidRPr="00DE7488">
        <w:rPr>
          <w:rStyle w:val="StyleUnderline"/>
        </w:rPr>
        <w:t>the US force of nuclear-powered ballistic missile submarines in the Pacific</w:t>
      </w:r>
      <w:r w:rsidRPr="00A44914">
        <w:rPr>
          <w:sz w:val="16"/>
        </w:rPr>
        <w:t xml:space="preserve"> Ocean, which are </w:t>
      </w:r>
      <w:r w:rsidRPr="00DE7488">
        <w:rPr>
          <w:rStyle w:val="StyleUnderline"/>
        </w:rPr>
        <w:t>based in Washington</w:t>
      </w:r>
      <w:r w:rsidRPr="00A44914">
        <w:rPr>
          <w:sz w:val="16"/>
        </w:rPr>
        <w:t xml:space="preserve"> state. </w:t>
      </w:r>
      <w:r w:rsidRPr="00DE7488">
        <w:rPr>
          <w:rStyle w:val="StyleUnderline"/>
        </w:rPr>
        <w:t>When they leave port, they are 5,000 miles from Beijing. Their</w:t>
      </w:r>
      <w:r w:rsidRPr="00A44914">
        <w:rPr>
          <w:sz w:val="16"/>
        </w:rPr>
        <w:t xml:space="preserve"> Trident II thermonuclear </w:t>
      </w:r>
      <w:r w:rsidRPr="00DE7488">
        <w:rPr>
          <w:rStyle w:val="StyleUnderline"/>
        </w:rPr>
        <w:t>missiles have a range of at least 6,000 miles</w:t>
      </w:r>
      <w:r w:rsidRPr="00A44914">
        <w:rPr>
          <w:sz w:val="16"/>
        </w:rPr>
        <w:t xml:space="preserve"> in their current configuration, </w:t>
      </w:r>
      <w:r w:rsidRPr="00DE7488">
        <w:rPr>
          <w:rStyle w:val="StyleUnderline"/>
        </w:rPr>
        <w:t>giving them a potential patrol area anywhere within an arc extending from the state of Washington to New Zealand</w:t>
      </w:r>
      <w:r w:rsidRPr="00A44914">
        <w:rPr>
          <w:sz w:val="16"/>
        </w:rPr>
        <w:t xml:space="preserve"> – </w:t>
      </w:r>
      <w:r w:rsidRPr="00DE7488">
        <w:rPr>
          <w:rStyle w:val="Emphasis"/>
        </w:rPr>
        <w:t>almost the entire Pacific ocean</w:t>
      </w:r>
      <w:r w:rsidRPr="00A44914">
        <w:rPr>
          <w:sz w:val="16"/>
        </w:rPr>
        <w:t xml:space="preserve"> – while </w:t>
      </w:r>
      <w:r w:rsidRPr="00DE7488">
        <w:rPr>
          <w:rStyle w:val="StyleUnderline"/>
        </w:rPr>
        <w:t>still allowing them to reach 1,000 miles inland from China’s coast</w:t>
      </w:r>
      <w:r w:rsidRPr="00A44914">
        <w:rPr>
          <w:rStyle w:val="StyleUnderline"/>
        </w:rPr>
        <w:t xml:space="preserve">. Within this vast ocean area there are </w:t>
      </w:r>
      <w:r w:rsidRPr="00A44914">
        <w:rPr>
          <w:rStyle w:val="Emphasis"/>
        </w:rPr>
        <w:t>no barriers or chokepoints</w:t>
      </w:r>
      <w:r w:rsidRPr="00A44914">
        <w:rPr>
          <w:rStyle w:val="StyleUnderline"/>
        </w:rPr>
        <w:t>, and all of the adjoining land features are US or allied</w:t>
      </w:r>
      <w:r w:rsidRPr="00A44914">
        <w:rPr>
          <w:sz w:val="16"/>
        </w:rPr>
        <w:t xml:space="preserve"> with the United States. </w:t>
      </w:r>
      <w:r w:rsidRPr="00A44914">
        <w:rPr>
          <w:rStyle w:val="Emphasis"/>
        </w:rPr>
        <w:t>For deployed Columbia-class submarines to become vulnerable</w:t>
      </w:r>
      <w:r w:rsidRPr="00A44914">
        <w:rPr>
          <w:rStyle w:val="StyleUnderline"/>
        </w:rPr>
        <w:t xml:space="preserve">, a means of </w:t>
      </w:r>
      <w:r w:rsidRPr="00A44914">
        <w:rPr>
          <w:rStyle w:val="Emphasis"/>
        </w:rPr>
        <w:t>initially finding them</w:t>
      </w:r>
      <w:r w:rsidRPr="00A44914">
        <w:rPr>
          <w:rStyle w:val="StyleUnderline"/>
        </w:rPr>
        <w:t xml:space="preserve"> in this vast space would need to be developed</w:t>
      </w:r>
      <w:r w:rsidRPr="00A44914">
        <w:rPr>
          <w:sz w:val="16"/>
        </w:rPr>
        <w:t xml:space="preserve"> and deployed without the aid of local land-based facilities for processing data from underwater sensor arrays, or any kind of persistent surveillance by airborne sensor platforms given the vast distances involved. The prospects of such a capability are vanishingly small.</w:t>
      </w:r>
    </w:p>
    <w:p w14:paraId="0ECA7ABE" w14:textId="77777777" w:rsidR="002238BC" w:rsidRPr="00A44914" w:rsidRDefault="002238BC" w:rsidP="002238BC">
      <w:pPr>
        <w:rPr>
          <w:sz w:val="16"/>
        </w:rPr>
      </w:pPr>
      <w:r w:rsidRPr="00A44914">
        <w:rPr>
          <w:sz w:val="16"/>
        </w:rPr>
        <w:t xml:space="preserve">But </w:t>
      </w:r>
      <w:r w:rsidRPr="00A44914">
        <w:rPr>
          <w:rStyle w:val="Emphasis"/>
        </w:rPr>
        <w:t>this is not the end of the SSBN survivability story</w:t>
      </w:r>
      <w:r w:rsidRPr="00A44914">
        <w:rPr>
          <w:rStyle w:val="StyleUnderline"/>
        </w:rPr>
        <w:t xml:space="preserve">. </w:t>
      </w:r>
      <w:r w:rsidRPr="002326B1">
        <w:rPr>
          <w:rStyle w:val="StyleUnderline"/>
          <w:highlight w:val="cyan"/>
        </w:rPr>
        <w:t>SSBNs</w:t>
      </w:r>
      <w:r w:rsidRPr="00A44914">
        <w:rPr>
          <w:rStyle w:val="StyleUnderline"/>
        </w:rPr>
        <w:t xml:space="preserve"> deployed by states </w:t>
      </w:r>
      <w:r w:rsidRPr="002326B1">
        <w:rPr>
          <w:rStyle w:val="Emphasis"/>
          <w:highlight w:val="cyan"/>
        </w:rPr>
        <w:t>not in the cross hairs of the U</w:t>
      </w:r>
      <w:r w:rsidRPr="00A44914">
        <w:rPr>
          <w:sz w:val="16"/>
        </w:rPr>
        <w:t xml:space="preserve">nited </w:t>
      </w:r>
      <w:r w:rsidRPr="002326B1">
        <w:rPr>
          <w:rStyle w:val="Emphasis"/>
          <w:highlight w:val="cyan"/>
        </w:rPr>
        <w:t>S</w:t>
      </w:r>
      <w:r w:rsidRPr="00A44914">
        <w:rPr>
          <w:sz w:val="16"/>
        </w:rPr>
        <w:t xml:space="preserve">tates </w:t>
      </w:r>
      <w:r w:rsidRPr="002326B1">
        <w:rPr>
          <w:rStyle w:val="StyleUnderline"/>
          <w:highlight w:val="cyan"/>
        </w:rPr>
        <w:t>are</w:t>
      </w:r>
      <w:r w:rsidRPr="00A44914">
        <w:rPr>
          <w:rStyle w:val="StyleUnderline"/>
        </w:rPr>
        <w:t xml:space="preserve"> likely to be </w:t>
      </w:r>
      <w:r w:rsidRPr="002326B1">
        <w:rPr>
          <w:rStyle w:val="Emphasis"/>
          <w:highlight w:val="cyan"/>
        </w:rPr>
        <w:t>quite survivable</w:t>
      </w:r>
      <w:r w:rsidRPr="00A44914">
        <w:rPr>
          <w:rStyle w:val="StyleUnderline"/>
        </w:rPr>
        <w:t>. Even loud nuclear submarines can defeat</w:t>
      </w:r>
      <w:r w:rsidRPr="00A44914">
        <w:rPr>
          <w:sz w:val="16"/>
        </w:rPr>
        <w:t xml:space="preserve"> the </w:t>
      </w:r>
      <w:r w:rsidRPr="00A44914">
        <w:rPr>
          <w:rStyle w:val="StyleUnderline"/>
        </w:rPr>
        <w:t>traditional, active sonar-based techniques</w:t>
      </w:r>
      <w:r w:rsidRPr="00A44914">
        <w:rPr>
          <w:sz w:val="16"/>
        </w:rPr>
        <w:t xml:space="preserve"> used by the rest of the world’s navies </w:t>
      </w:r>
      <w:r w:rsidRPr="00A44914">
        <w:rPr>
          <w:rStyle w:val="Emphasis"/>
        </w:rPr>
        <w:t>as long as they do not have to pass through confined chokepoints</w:t>
      </w:r>
      <w:r w:rsidRPr="00A44914">
        <w:rPr>
          <w:rStyle w:val="StyleUnderline"/>
        </w:rPr>
        <w:t xml:space="preserve"> to get within range of their missiles’ targets</w:t>
      </w:r>
      <w:r w:rsidRPr="00A44914">
        <w:rPr>
          <w:sz w:val="16"/>
        </w:rPr>
        <w:t>. Thus, for example, Indian and Pakistani SSBNs would be very difficult for opposing Pakistani and Indian anti-submarine warfare forces to find, as would Chinese SSBNs if the threat is Indian or Russian anti-submarine warfare forces, and vice versa.</w:t>
      </w:r>
    </w:p>
    <w:p w14:paraId="08D386BF" w14:textId="77777777" w:rsidR="002238BC" w:rsidRPr="00556C86" w:rsidRDefault="002238BC" w:rsidP="002238BC">
      <w:pPr>
        <w:rPr>
          <w:sz w:val="16"/>
        </w:rPr>
      </w:pPr>
      <w:r w:rsidRPr="00A44914">
        <w:rPr>
          <w:sz w:val="16"/>
        </w:rPr>
        <w:t xml:space="preserve">There is also Cold War data relevant to this point. As noted above, the first five American SSBNs were quite loud, as were the first British and French SSBNs, but they all conducted successful deterrent patrols in the Norwegian and Mediterranean Seas through to the end of the Cold War, even after the Soviets had deployed attack submarines that had pronounced acoustic advantages against them. </w:t>
      </w:r>
      <w:r w:rsidRPr="002326B1">
        <w:rPr>
          <w:rStyle w:val="StyleUnderline"/>
          <w:highlight w:val="cyan"/>
        </w:rPr>
        <w:t>Absent</w:t>
      </w:r>
      <w:r w:rsidRPr="00A44914">
        <w:rPr>
          <w:rStyle w:val="StyleUnderline"/>
        </w:rPr>
        <w:t xml:space="preserve"> a </w:t>
      </w:r>
      <w:r w:rsidRPr="002326B1">
        <w:rPr>
          <w:rStyle w:val="StyleUnderline"/>
          <w:highlight w:val="cyan"/>
        </w:rPr>
        <w:t>surveillance</w:t>
      </w:r>
      <w:r w:rsidRPr="00A44914">
        <w:rPr>
          <w:rStyle w:val="StyleUnderline"/>
        </w:rPr>
        <w:t xml:space="preserve"> system</w:t>
      </w:r>
      <w:r w:rsidRPr="00A44914">
        <w:rPr>
          <w:sz w:val="16"/>
        </w:rPr>
        <w:t xml:space="preserve"> like SOSUS or the Fixed, Distributed System </w:t>
      </w:r>
      <w:r w:rsidRPr="002326B1">
        <w:rPr>
          <w:rStyle w:val="Emphasis"/>
          <w:highlight w:val="cyan"/>
        </w:rPr>
        <w:t>and the maritime geography needed to support it</w:t>
      </w:r>
      <w:r w:rsidRPr="002326B1">
        <w:rPr>
          <w:rStyle w:val="StyleUnderline"/>
          <w:highlight w:val="cyan"/>
        </w:rPr>
        <w:t xml:space="preserve">, traditional </w:t>
      </w:r>
      <w:r w:rsidRPr="002326B1">
        <w:rPr>
          <w:rStyle w:val="Emphasis"/>
          <w:highlight w:val="cyan"/>
        </w:rPr>
        <w:t>a</w:t>
      </w:r>
      <w:r w:rsidRPr="00A44914">
        <w:rPr>
          <w:rStyle w:val="StyleUnderline"/>
        </w:rPr>
        <w:t>nti-</w:t>
      </w:r>
      <w:r w:rsidRPr="002326B1">
        <w:rPr>
          <w:rStyle w:val="Emphasis"/>
          <w:highlight w:val="cyan"/>
        </w:rPr>
        <w:t>s</w:t>
      </w:r>
      <w:r w:rsidRPr="00A44914">
        <w:rPr>
          <w:rStyle w:val="StyleUnderline"/>
        </w:rPr>
        <w:t xml:space="preserve">ubmarine </w:t>
      </w:r>
      <w:r w:rsidRPr="002326B1">
        <w:rPr>
          <w:rStyle w:val="Emphasis"/>
          <w:highlight w:val="cyan"/>
        </w:rPr>
        <w:t>w</w:t>
      </w:r>
      <w:r w:rsidRPr="00A44914">
        <w:rPr>
          <w:rStyle w:val="StyleUnderline"/>
        </w:rPr>
        <w:t xml:space="preserve">arfare forces tend to </w:t>
      </w:r>
      <w:r w:rsidRPr="002326B1">
        <w:rPr>
          <w:rStyle w:val="StyleUnderline"/>
          <w:highlight w:val="cyan"/>
        </w:rPr>
        <w:t>rely on submarines</w:t>
      </w:r>
      <w:r w:rsidRPr="00A44914">
        <w:rPr>
          <w:rStyle w:val="StyleUnderline"/>
        </w:rPr>
        <w:t xml:space="preserve"> adopting an offensive posture and </w:t>
      </w:r>
      <w:r w:rsidRPr="002326B1">
        <w:rPr>
          <w:rStyle w:val="StyleUnderline"/>
          <w:highlight w:val="cyan"/>
        </w:rPr>
        <w:t>attacking</w:t>
      </w:r>
      <w:r w:rsidRPr="00A44914">
        <w:rPr>
          <w:rStyle w:val="StyleUnderline"/>
        </w:rPr>
        <w:t xml:space="preserve"> in order </w:t>
      </w:r>
      <w:r w:rsidRPr="002326B1">
        <w:rPr>
          <w:rStyle w:val="StyleUnderline"/>
          <w:highlight w:val="cyan"/>
        </w:rPr>
        <w:t>to obtain</w:t>
      </w:r>
      <w:r w:rsidRPr="00A44914">
        <w:rPr>
          <w:rStyle w:val="StyleUnderline"/>
        </w:rPr>
        <w:t xml:space="preserve"> their </w:t>
      </w:r>
      <w:r w:rsidRPr="002326B1">
        <w:rPr>
          <w:rStyle w:val="StyleUnderline"/>
          <w:highlight w:val="cyan"/>
        </w:rPr>
        <w:t>first detections</w:t>
      </w:r>
      <w:r w:rsidRPr="00A44914">
        <w:rPr>
          <w:sz w:val="16"/>
        </w:rPr>
        <w:t xml:space="preserve">. Needless to say, </w:t>
      </w:r>
      <w:r w:rsidRPr="002326B1">
        <w:rPr>
          <w:rStyle w:val="Emphasis"/>
          <w:highlight w:val="cyan"/>
        </w:rPr>
        <w:t>SSBNs which seek only to hide will not oblige them</w:t>
      </w:r>
      <w:r w:rsidRPr="00A44914">
        <w:rPr>
          <w:rStyle w:val="Emphasis"/>
        </w:rPr>
        <w:t xml:space="preserve"> in </w:t>
      </w:r>
      <w:r w:rsidRPr="002326B1">
        <w:rPr>
          <w:rStyle w:val="Emphasis"/>
          <w:highlight w:val="cyan"/>
        </w:rPr>
        <w:t>this</w:t>
      </w:r>
    </w:p>
    <w:p w14:paraId="35E4F7F2" w14:textId="77777777" w:rsidR="002238BC" w:rsidRDefault="002238BC" w:rsidP="002238BC">
      <w:pPr>
        <w:pStyle w:val="Heading4"/>
      </w:pPr>
      <w:r>
        <w:t xml:space="preserve">3. Badjillions of alt causes to stability: 1AC Johnson says Trump’s belligirent </w:t>
      </w:r>
      <w:r>
        <w:rPr>
          <w:u w:val="single"/>
        </w:rPr>
        <w:t>posture</w:t>
      </w:r>
      <w:r>
        <w:t xml:space="preserve">, AND other </w:t>
      </w:r>
      <w:r>
        <w:rPr>
          <w:u w:val="single"/>
        </w:rPr>
        <w:t>non-AI</w:t>
      </w:r>
      <w:r>
        <w:t xml:space="preserve"> tech overwhelms.</w:t>
      </w:r>
    </w:p>
    <w:p w14:paraId="2C08DF59" w14:textId="77777777" w:rsidR="002238BC" w:rsidRPr="00190779" w:rsidRDefault="002238BC" w:rsidP="002238BC">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B6D2A67" w14:textId="77777777" w:rsidR="002238BC" w:rsidRPr="00190779" w:rsidRDefault="002238BC" w:rsidP="002238BC">
      <w:pPr>
        <w:rPr>
          <w:sz w:val="16"/>
        </w:rPr>
      </w:pPr>
      <w:r w:rsidRPr="00190779">
        <w:rPr>
          <w:sz w:val="16"/>
        </w:rPr>
        <w:t xml:space="preserve">The </w:t>
      </w:r>
      <w:r w:rsidRPr="005364FD">
        <w:rPr>
          <w:highlight w:val="cyan"/>
          <w:u w:val="single"/>
        </w:rPr>
        <w:t>uncertainties</w:t>
      </w:r>
      <w:r w:rsidRPr="00190779">
        <w:rPr>
          <w:sz w:val="16"/>
        </w:rPr>
        <w:t xml:space="preserve"> </w:t>
      </w:r>
      <w:r w:rsidRPr="00190779">
        <w:rPr>
          <w:u w:val="single"/>
        </w:rPr>
        <w:t xml:space="preserve">and insecurities </w:t>
      </w:r>
      <w:r w:rsidRPr="005364FD">
        <w:rPr>
          <w:highlight w:val="cyan"/>
          <w:u w:val="single"/>
        </w:rPr>
        <w:t>that dual-use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5364FD">
        <w:rPr>
          <w:rStyle w:val="StyleUnderline"/>
        </w:rPr>
        <w:t xml:space="preserve">, </w:t>
      </w:r>
      <w:r w:rsidRPr="005364FD">
        <w:rPr>
          <w:rStyle w:val="Emphasis"/>
          <w:highlight w:val="cyan"/>
        </w:rPr>
        <w:t>space</w:t>
      </w:r>
      <w:r w:rsidRPr="005364FD">
        <w:rPr>
          <w:rStyle w:val="StyleUnderline"/>
        </w:rPr>
        <w:t xml:space="preserve"> technology, </w:t>
      </w:r>
      <w:r w:rsidRPr="005364FD">
        <w:rPr>
          <w:rStyle w:val="Emphasis"/>
          <w:highlight w:val="cyan"/>
        </w:rPr>
        <w:t>nuclear</w:t>
      </w:r>
      <w:r w:rsidRPr="005364FD">
        <w:rPr>
          <w:rStyle w:val="StyleUnderline"/>
        </w:rPr>
        <w:t xml:space="preserve"> technologies, </w:t>
      </w:r>
      <w:r w:rsidRPr="005364FD">
        <w:rPr>
          <w:rStyle w:val="Emphasis"/>
          <w:highlight w:val="cyan"/>
        </w:rPr>
        <w:t>GPS</w:t>
      </w:r>
      <w:r w:rsidRPr="005364FD">
        <w:rPr>
          <w:rStyle w:val="StyleUnderline"/>
        </w:rPr>
        <w:t xml:space="preserve"> technology, and </w:t>
      </w:r>
      <w:r w:rsidRPr="005364FD">
        <w:rPr>
          <w:rStyle w:val="Emphasis"/>
          <w:highlight w:val="cyan"/>
        </w:rPr>
        <w:t>3D printing</w:t>
      </w:r>
      <w:r w:rsidRPr="005364FD">
        <w:rPr>
          <w:rStyle w:val="StyleUnderline"/>
        </w:rPr>
        <w:t>) 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56009FC9" w14:textId="77777777" w:rsidR="002238BC" w:rsidRPr="00620101" w:rsidRDefault="002238BC" w:rsidP="002238BC">
      <w:pPr>
        <w:rPr>
          <w:sz w:val="2"/>
          <w:szCs w:val="2"/>
        </w:rPr>
      </w:pPr>
      <w:r w:rsidRPr="00620101">
        <w:rPr>
          <w:sz w:val="2"/>
          <w:szCs w:val="2"/>
        </w:rPr>
        <w:t xml:space="preserve">Driven by these perceived technological imperatives, states accumulate military capabilities and form security alliances and partnerships in order to hedge against the uncertainty associated with the </w:t>
      </w:r>
      <w:r w:rsidRPr="00620101">
        <w:rPr>
          <w:rStyle w:val="Emphasis"/>
          <w:sz w:val="2"/>
          <w:szCs w:val="2"/>
        </w:rPr>
        <w:t>indistinguishability of dual-use</w:t>
      </w:r>
      <w:r w:rsidRPr="00620101">
        <w:rPr>
          <w:sz w:val="2"/>
          <w:szCs w:val="2"/>
          <w:u w:val="single"/>
        </w:rPr>
        <w:t xml:space="preserve"> </w:t>
      </w:r>
      <w:r w:rsidRPr="00620101">
        <w:rPr>
          <w:rStyle w:val="Emphasis"/>
          <w:sz w:val="2"/>
          <w:szCs w:val="2"/>
        </w:rPr>
        <w:t>technology</w:t>
      </w:r>
      <w:r w:rsidRPr="00620101">
        <w:rPr>
          <w:sz w:val="2"/>
          <w:szCs w:val="2"/>
        </w:rPr>
        <w:t xml:space="preserve"> (i.e., </w:t>
      </w:r>
      <w:r w:rsidRPr="00620101">
        <w:rPr>
          <w:sz w:val="2"/>
          <w:szCs w:val="2"/>
          <w:u w:val="single"/>
        </w:rPr>
        <w:t>civilian</w:t>
      </w:r>
      <w:r w:rsidRPr="00620101">
        <w:rPr>
          <w:sz w:val="2"/>
          <w:szCs w:val="2"/>
        </w:rPr>
        <w:t xml:space="preserve"> </w:t>
      </w:r>
      <w:r w:rsidRPr="00620101">
        <w:rPr>
          <w:sz w:val="2"/>
          <w:szCs w:val="2"/>
          <w:u w:val="single"/>
        </w:rPr>
        <w:t>vs. military use</w:t>
      </w:r>
      <w:r w:rsidRPr="00620101">
        <w:rPr>
          <w:sz w:val="2"/>
          <w:szCs w:val="2"/>
        </w:rPr>
        <w:t xml:space="preserve"> and offensive vs. defensive use) </w:t>
      </w:r>
      <w:r w:rsidRPr="00620101">
        <w:rPr>
          <w:sz w:val="2"/>
          <w:szCs w:val="2"/>
          <w:u w:val="single"/>
        </w:rPr>
        <w:t xml:space="preserve">that can </w:t>
      </w:r>
      <w:r w:rsidRPr="00620101">
        <w:rPr>
          <w:rStyle w:val="Emphasis"/>
          <w:sz w:val="2"/>
          <w:szCs w:val="2"/>
          <w:highlight w:val="green"/>
        </w:rPr>
        <w:t>precipitate</w:t>
      </w:r>
      <w:r w:rsidRPr="00620101">
        <w:rPr>
          <w:sz w:val="2"/>
          <w:szCs w:val="2"/>
          <w:highlight w:val="green"/>
          <w:u w:val="single"/>
        </w:rPr>
        <w:t xml:space="preserve"> </w:t>
      </w:r>
      <w:r w:rsidRPr="00620101">
        <w:rPr>
          <w:rStyle w:val="Emphasis"/>
          <w:sz w:val="2"/>
          <w:szCs w:val="2"/>
          <w:highlight w:val="green"/>
        </w:rPr>
        <w:t>spirals</w:t>
      </w:r>
      <w:r w:rsidRPr="00620101">
        <w:rPr>
          <w:sz w:val="2"/>
          <w:szCs w:val="2"/>
          <w:highlight w:val="green"/>
          <w:u w:val="single"/>
        </w:rPr>
        <w:t xml:space="preserve"> </w:t>
      </w:r>
      <w:r w:rsidRPr="00620101">
        <w:rPr>
          <w:rStyle w:val="Emphasis"/>
          <w:sz w:val="2"/>
          <w:szCs w:val="2"/>
          <w:highlight w:val="green"/>
        </w:rPr>
        <w:t>of</w:t>
      </w:r>
      <w:r w:rsidRPr="00620101">
        <w:rPr>
          <w:sz w:val="2"/>
          <w:szCs w:val="2"/>
          <w:highlight w:val="green"/>
          <w:u w:val="single"/>
        </w:rPr>
        <w:t xml:space="preserve"> insecurity</w:t>
      </w:r>
      <w:r w:rsidRPr="00620101">
        <w:rPr>
          <w:sz w:val="2"/>
          <w:szCs w:val="2"/>
        </w:rPr>
        <w:t xml:space="preserve">, </w:t>
      </w:r>
      <w:r w:rsidRPr="00620101">
        <w:rPr>
          <w:sz w:val="2"/>
          <w:szCs w:val="2"/>
          <w:highlight w:val="green"/>
          <w:u w:val="single"/>
        </w:rPr>
        <w:t>arms</w:t>
      </w:r>
      <w:r w:rsidRPr="00620101">
        <w:rPr>
          <w:sz w:val="2"/>
          <w:szCs w:val="2"/>
          <w:u w:val="single"/>
        </w:rPr>
        <w:t xml:space="preserve"> </w:t>
      </w:r>
      <w:r w:rsidRPr="00620101">
        <w:rPr>
          <w:sz w:val="2"/>
          <w:szCs w:val="2"/>
          <w:highlight w:val="green"/>
          <w:u w:val="single"/>
        </w:rPr>
        <w:t>racing</w:t>
      </w:r>
      <w:r w:rsidRPr="00620101">
        <w:rPr>
          <w:sz w:val="2"/>
          <w:szCs w:val="2"/>
          <w:highlight w:val="green"/>
        </w:rPr>
        <w:t xml:space="preserve">, </w:t>
      </w:r>
      <w:r w:rsidRPr="00620101">
        <w:rPr>
          <w:sz w:val="2"/>
          <w:szCs w:val="2"/>
          <w:highlight w:val="green"/>
          <w:u w:val="single"/>
        </w:rPr>
        <w:t>and</w:t>
      </w:r>
      <w:r w:rsidRPr="00620101">
        <w:rPr>
          <w:sz w:val="2"/>
          <w:szCs w:val="2"/>
        </w:rPr>
        <w:t xml:space="preserve"> ultimately </w:t>
      </w:r>
      <w:r w:rsidRPr="00620101">
        <w:rPr>
          <w:sz w:val="2"/>
          <w:szCs w:val="2"/>
          <w:highlight w:val="green"/>
          <w:u w:val="single"/>
        </w:rPr>
        <w:t>war</w:t>
      </w:r>
      <w:r w:rsidRPr="00620101">
        <w:rPr>
          <w:sz w:val="2"/>
          <w:szCs w:val="2"/>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r>
        <w:rPr>
          <w:sz w:val="2"/>
          <w:szCs w:val="2"/>
        </w:rPr>
        <w:t xml:space="preserve"> </w:t>
      </w:r>
      <w:r w:rsidRPr="00620101">
        <w:rPr>
          <w:sz w:val="2"/>
          <w:szCs w:val="2"/>
        </w:rPr>
        <w:t xml:space="preserve">The </w:t>
      </w:r>
      <w:r w:rsidRPr="00620101">
        <w:rPr>
          <w:rStyle w:val="Emphasis"/>
          <w:sz w:val="2"/>
          <w:szCs w:val="2"/>
          <w:highlight w:val="green"/>
        </w:rPr>
        <w:t>uncertainties</w:t>
      </w:r>
      <w:r w:rsidRPr="00620101">
        <w:rPr>
          <w:sz w:val="2"/>
          <w:szCs w:val="2"/>
        </w:rPr>
        <w:t xml:space="preserve"> </w:t>
      </w:r>
      <w:r w:rsidRPr="00620101">
        <w:rPr>
          <w:rStyle w:val="Emphasis"/>
          <w:sz w:val="2"/>
          <w:szCs w:val="2"/>
        </w:rPr>
        <w:t>surrounding</w:t>
      </w:r>
      <w:r w:rsidRPr="00620101">
        <w:rPr>
          <w:sz w:val="2"/>
          <w:szCs w:val="2"/>
        </w:rPr>
        <w:t xml:space="preserve"> the </w:t>
      </w:r>
      <w:r w:rsidRPr="00620101">
        <w:rPr>
          <w:rStyle w:val="Emphasis"/>
          <w:sz w:val="2"/>
          <w:szCs w:val="2"/>
        </w:rPr>
        <w:t>distinguishability</w:t>
      </w:r>
      <w:r w:rsidRPr="00620101">
        <w:rPr>
          <w:sz w:val="2"/>
          <w:szCs w:val="2"/>
          <w:u w:val="single"/>
        </w:rPr>
        <w:t xml:space="preserve"> of dual-use technologies</w:t>
      </w:r>
      <w:r w:rsidRPr="00620101">
        <w:rPr>
          <w:sz w:val="2"/>
          <w:szCs w:val="2"/>
        </w:rPr>
        <w:t xml:space="preserve"> like </w:t>
      </w:r>
      <w:r w:rsidRPr="00620101">
        <w:rPr>
          <w:sz w:val="2"/>
          <w:szCs w:val="2"/>
          <w:u w:val="single"/>
        </w:rPr>
        <w:t>AI</w:t>
      </w:r>
      <w:r w:rsidRPr="00620101">
        <w:rPr>
          <w:sz w:val="2"/>
          <w:szCs w:val="2"/>
        </w:rPr>
        <w:t xml:space="preserve"> —and the difficulty of achieving arms control agreements with these technologies— means that the pursuit of them by strategic competitive dyads (e.g., US-China, PakistanIndia, Israel-Iran, and US-Russia) </w:t>
      </w:r>
      <w:r w:rsidRPr="00620101">
        <w:rPr>
          <w:sz w:val="2"/>
          <w:szCs w:val="2"/>
          <w:u w:val="single"/>
        </w:rPr>
        <w:t xml:space="preserve">can </w:t>
      </w:r>
      <w:r w:rsidRPr="00620101">
        <w:rPr>
          <w:rStyle w:val="Emphasis"/>
          <w:sz w:val="2"/>
          <w:szCs w:val="2"/>
        </w:rPr>
        <w:t>lead</w:t>
      </w:r>
      <w:r w:rsidRPr="00620101">
        <w:rPr>
          <w:sz w:val="2"/>
          <w:szCs w:val="2"/>
          <w:u w:val="single"/>
        </w:rPr>
        <w:t xml:space="preserve"> </w:t>
      </w:r>
      <w:r w:rsidRPr="00620101">
        <w:rPr>
          <w:rStyle w:val="Emphasis"/>
          <w:sz w:val="2"/>
          <w:szCs w:val="2"/>
        </w:rPr>
        <w:t>states</w:t>
      </w:r>
      <w:r w:rsidRPr="00620101">
        <w:rPr>
          <w:sz w:val="2"/>
          <w:szCs w:val="2"/>
          <w:u w:val="single"/>
        </w:rPr>
        <w:t xml:space="preserve"> </w:t>
      </w:r>
      <w:r w:rsidRPr="00620101">
        <w:rPr>
          <w:rStyle w:val="Emphasis"/>
          <w:sz w:val="2"/>
          <w:szCs w:val="2"/>
        </w:rPr>
        <w:t>to</w:t>
      </w:r>
      <w:r w:rsidRPr="00620101">
        <w:rPr>
          <w:sz w:val="2"/>
          <w:szCs w:val="2"/>
          <w:u w:val="single"/>
        </w:rPr>
        <w:t xml:space="preserve"> make decisions that </w:t>
      </w:r>
      <w:r w:rsidRPr="00620101">
        <w:rPr>
          <w:rStyle w:val="Emphasis"/>
          <w:sz w:val="2"/>
          <w:szCs w:val="2"/>
          <w:highlight w:val="green"/>
        </w:rPr>
        <w:t>exacerbate</w:t>
      </w:r>
      <w:r w:rsidRPr="00620101">
        <w:rPr>
          <w:sz w:val="2"/>
          <w:szCs w:val="2"/>
          <w:u w:val="single"/>
        </w:rPr>
        <w:t xml:space="preserve"> the </w:t>
      </w:r>
      <w:r w:rsidRPr="00620101">
        <w:rPr>
          <w:rStyle w:val="Emphasis"/>
          <w:sz w:val="2"/>
          <w:szCs w:val="2"/>
          <w:highlight w:val="green"/>
        </w:rPr>
        <w:t>security</w:t>
      </w:r>
      <w:r w:rsidRPr="00620101">
        <w:rPr>
          <w:sz w:val="2"/>
          <w:szCs w:val="2"/>
          <w:highlight w:val="green"/>
          <w:u w:val="single"/>
        </w:rPr>
        <w:t xml:space="preserve"> </w:t>
      </w:r>
      <w:r w:rsidRPr="00620101">
        <w:rPr>
          <w:rStyle w:val="Emphasis"/>
          <w:sz w:val="2"/>
          <w:szCs w:val="2"/>
          <w:highlight w:val="green"/>
        </w:rPr>
        <w:t>dilemma</w:t>
      </w:r>
      <w:r w:rsidRPr="00620101">
        <w:rPr>
          <w:sz w:val="2"/>
          <w:szCs w:val="2"/>
        </w:rPr>
        <w:t xml:space="preserve">. For instance, </w:t>
      </w:r>
      <w:r w:rsidRPr="00620101">
        <w:rPr>
          <w:rStyle w:val="Emphasis"/>
          <w:sz w:val="2"/>
          <w:szCs w:val="2"/>
          <w:highlight w:val="green"/>
        </w:rPr>
        <w:t>developing</w:t>
      </w:r>
      <w:r w:rsidRPr="00620101">
        <w:rPr>
          <w:sz w:val="2"/>
          <w:szCs w:val="2"/>
          <w:highlight w:val="green"/>
          <w:u w:val="single"/>
        </w:rPr>
        <w:t xml:space="preserve"> </w:t>
      </w:r>
      <w:r w:rsidRPr="00620101">
        <w:rPr>
          <w:rStyle w:val="Emphasis"/>
          <w:sz w:val="2"/>
          <w:szCs w:val="2"/>
          <w:highlight w:val="green"/>
        </w:rPr>
        <w:t>similar</w:t>
      </w:r>
      <w:r w:rsidRPr="00620101">
        <w:rPr>
          <w:sz w:val="2"/>
          <w:szCs w:val="2"/>
          <w:u w:val="single"/>
        </w:rPr>
        <w:t xml:space="preserve"> dual-use </w:t>
      </w:r>
      <w:r w:rsidRPr="00620101">
        <w:rPr>
          <w:rStyle w:val="Emphasis"/>
          <w:sz w:val="2"/>
          <w:szCs w:val="2"/>
          <w:highlight w:val="green"/>
        </w:rPr>
        <w:t>tech</w:t>
      </w:r>
      <w:r w:rsidRPr="00620101">
        <w:rPr>
          <w:rStyle w:val="Emphasis"/>
          <w:sz w:val="2"/>
          <w:szCs w:val="2"/>
        </w:rPr>
        <w:t>nologies</w:t>
      </w:r>
      <w:r w:rsidRPr="00620101">
        <w:rPr>
          <w:sz w:val="2"/>
          <w:szCs w:val="2"/>
        </w:rPr>
        <w:t xml:space="preserve">, </w:t>
      </w:r>
      <w:r w:rsidRPr="00620101">
        <w:rPr>
          <w:rStyle w:val="Emphasis"/>
          <w:sz w:val="2"/>
          <w:szCs w:val="2"/>
          <w:highlight w:val="green"/>
        </w:rPr>
        <w:t>accumulating</w:t>
      </w:r>
      <w:r w:rsidRPr="00620101">
        <w:rPr>
          <w:sz w:val="2"/>
          <w:szCs w:val="2"/>
          <w:highlight w:val="green"/>
        </w:rPr>
        <w:t xml:space="preserve"> </w:t>
      </w:r>
      <w:r w:rsidRPr="00620101">
        <w:rPr>
          <w:rStyle w:val="Emphasis"/>
          <w:sz w:val="2"/>
          <w:szCs w:val="2"/>
          <w:highlight w:val="green"/>
        </w:rPr>
        <w:t>countermeasures</w:t>
      </w:r>
      <w:r w:rsidRPr="00620101">
        <w:rPr>
          <w:sz w:val="2"/>
          <w:szCs w:val="2"/>
        </w:rPr>
        <w:t xml:space="preserve"> (defensive and offensive) </w:t>
      </w:r>
      <w:r w:rsidRPr="00620101">
        <w:rPr>
          <w:sz w:val="2"/>
          <w:szCs w:val="2"/>
          <w:u w:val="single"/>
        </w:rPr>
        <w:t>to the perceived threat</w:t>
      </w:r>
      <w:r w:rsidRPr="00620101">
        <w:rPr>
          <w:sz w:val="2"/>
          <w:szCs w:val="2"/>
        </w:rPr>
        <w:t xml:space="preserve">, </w:t>
      </w:r>
      <w:r w:rsidRPr="00620101">
        <w:rPr>
          <w:sz w:val="2"/>
          <w:szCs w:val="2"/>
          <w:u w:val="single"/>
        </w:rPr>
        <w:t xml:space="preserve">or </w:t>
      </w:r>
      <w:r w:rsidRPr="00620101">
        <w:rPr>
          <w:rStyle w:val="Emphasis"/>
          <w:sz w:val="2"/>
          <w:szCs w:val="2"/>
          <w:highlight w:val="green"/>
        </w:rPr>
        <w:t>launching</w:t>
      </w:r>
      <w:r w:rsidRPr="00620101">
        <w:rPr>
          <w:sz w:val="2"/>
          <w:szCs w:val="2"/>
          <w:u w:val="single"/>
        </w:rPr>
        <w:t xml:space="preserve"> a </w:t>
      </w:r>
      <w:r w:rsidRPr="00620101">
        <w:rPr>
          <w:rStyle w:val="Emphasis"/>
          <w:sz w:val="2"/>
          <w:szCs w:val="2"/>
          <w:highlight w:val="green"/>
        </w:rPr>
        <w:t>preemptive</w:t>
      </w:r>
      <w:r w:rsidRPr="00620101">
        <w:rPr>
          <w:sz w:val="2"/>
          <w:szCs w:val="2"/>
          <w:u w:val="single"/>
        </w:rPr>
        <w:t xml:space="preserve"> or</w:t>
      </w:r>
      <w:r w:rsidRPr="00620101">
        <w:rPr>
          <w:sz w:val="2"/>
          <w:szCs w:val="2"/>
        </w:rPr>
        <w:t xml:space="preserve"> </w:t>
      </w:r>
      <w:r w:rsidRPr="00620101">
        <w:rPr>
          <w:sz w:val="2"/>
          <w:szCs w:val="2"/>
          <w:u w:val="single"/>
        </w:rPr>
        <w:t xml:space="preserve">preventative </w:t>
      </w:r>
      <w:r w:rsidRPr="00620101">
        <w:rPr>
          <w:rStyle w:val="Emphasis"/>
          <w:sz w:val="2"/>
          <w:szCs w:val="2"/>
          <w:highlight w:val="green"/>
        </w:rPr>
        <w:t>strike</w:t>
      </w:r>
      <w:r w:rsidRPr="00620101">
        <w:rPr>
          <w:sz w:val="2"/>
          <w:szCs w:val="2"/>
          <w:u w:val="single"/>
        </w:rPr>
        <w:t xml:space="preserve"> in a use-them-or-lose-them scenario.</w:t>
      </w:r>
      <w:r>
        <w:rPr>
          <w:sz w:val="2"/>
          <w:szCs w:val="2"/>
          <w:u w:val="single"/>
        </w:rPr>
        <w:t xml:space="preserve"> </w:t>
      </w:r>
      <w:r w:rsidRPr="00620101">
        <w:rPr>
          <w:sz w:val="2"/>
          <w:szCs w:val="2"/>
        </w:rPr>
        <w:t xml:space="preserve">First, </w:t>
      </w:r>
      <w:r w:rsidRPr="00620101">
        <w:rPr>
          <w:rStyle w:val="StyleUnderline"/>
          <w:sz w:val="2"/>
          <w:szCs w:val="2"/>
        </w:rPr>
        <w:t xml:space="preserve">suppose an actor fears losing the </w:t>
      </w:r>
      <w:r w:rsidRPr="00620101">
        <w:rPr>
          <w:rStyle w:val="Emphasis"/>
          <w:sz w:val="2"/>
          <w:szCs w:val="2"/>
        </w:rPr>
        <w:t>lead</w:t>
      </w:r>
      <w:r w:rsidRPr="00620101">
        <w:rPr>
          <w:rStyle w:val="StyleUnderline"/>
          <w:sz w:val="2"/>
          <w:szCs w:val="2"/>
        </w:rPr>
        <w:t xml:space="preserve"> or first-mover advantages in a rapidly developing and strategically critical dual-use technology such as AI</w:t>
      </w:r>
      <w:r w:rsidRPr="00620101">
        <w:rPr>
          <w:sz w:val="2"/>
          <w:szCs w:val="2"/>
        </w:rPr>
        <w:t xml:space="preserve">. In this case, </w:t>
      </w:r>
      <w:r w:rsidRPr="00620101">
        <w:rPr>
          <w:rStyle w:val="StyleUnderline"/>
          <w:sz w:val="2"/>
          <w:szCs w:val="2"/>
        </w:rPr>
        <w:t>an actor will likely mitigate this perceived security threa</w:t>
      </w:r>
      <w:r w:rsidRPr="00620101">
        <w:rPr>
          <w:sz w:val="2"/>
          <w:szCs w:val="2"/>
        </w:rPr>
        <w:t xml:space="preserve">t (i.e., developing military AIcountermeasures). Because even relatively small and gradual processes in AI technology can have disproportionately strategic effects (i.e., military decision-making, situational awareness, and augmentation of advanced weapon systems), 59 </w:t>
      </w:r>
      <w:r w:rsidRPr="00620101">
        <w:rPr>
          <w:rStyle w:val="StyleUnderline"/>
          <w:sz w:val="2"/>
          <w:szCs w:val="2"/>
        </w:rPr>
        <w:t xml:space="preserve">the </w:t>
      </w:r>
      <w:r w:rsidRPr="00620101">
        <w:rPr>
          <w:rStyle w:val="Emphasis"/>
          <w:sz w:val="2"/>
          <w:szCs w:val="2"/>
        </w:rPr>
        <w:t>looming threat</w:t>
      </w:r>
      <w:r w:rsidRPr="00620101">
        <w:rPr>
          <w:rStyle w:val="StyleUnderline"/>
          <w:sz w:val="2"/>
          <w:szCs w:val="2"/>
        </w:rPr>
        <w:t xml:space="preserve"> of technological breakthroughs in any of these areas will persuade states to assume the </w:t>
      </w:r>
      <w:r w:rsidRPr="00620101">
        <w:rPr>
          <w:rStyle w:val="Emphasis"/>
          <w:sz w:val="2"/>
          <w:szCs w:val="2"/>
        </w:rPr>
        <w:t>worst</w:t>
      </w:r>
      <w:r w:rsidRPr="00620101">
        <w:rPr>
          <w:rStyle w:val="StyleUnderline"/>
          <w:sz w:val="2"/>
          <w:szCs w:val="2"/>
        </w:rPr>
        <w:t xml:space="preserve"> and drive efforts to close the technological </w:t>
      </w:r>
      <w:r w:rsidRPr="00620101">
        <w:rPr>
          <w:rStyle w:val="Emphasis"/>
          <w:sz w:val="2"/>
          <w:szCs w:val="2"/>
        </w:rPr>
        <w:t>gap</w:t>
      </w:r>
      <w:r w:rsidRPr="00620101">
        <w:rPr>
          <w:rStyle w:val="StyleUnderline"/>
          <w:sz w:val="2"/>
          <w:szCs w:val="2"/>
        </w:rPr>
        <w:t xml:space="preserve"> with rivals</w:t>
      </w:r>
      <w:r w:rsidRPr="00620101">
        <w:rPr>
          <w:sz w:val="2"/>
          <w:szCs w:val="2"/>
        </w:rPr>
        <w:t xml:space="preserve"> (or sustain the lead). 60</w:t>
      </w:r>
      <w:r>
        <w:rPr>
          <w:sz w:val="2"/>
          <w:szCs w:val="2"/>
        </w:rPr>
        <w:t xml:space="preserve"> </w:t>
      </w:r>
      <w:r w:rsidRPr="00620101">
        <w:rPr>
          <w:sz w:val="2"/>
          <w:szCs w:val="2"/>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r>
        <w:rPr>
          <w:sz w:val="2"/>
          <w:szCs w:val="2"/>
        </w:rPr>
        <w:t xml:space="preserve"> </w:t>
      </w:r>
      <w:r w:rsidRPr="00620101">
        <w:rPr>
          <w:sz w:val="2"/>
          <w:szCs w:val="2"/>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r>
        <w:rPr>
          <w:sz w:val="2"/>
          <w:szCs w:val="2"/>
        </w:rPr>
        <w:t xml:space="preserve"> </w:t>
      </w:r>
      <w:r w:rsidRPr="00620101">
        <w:rPr>
          <w:sz w:val="2"/>
          <w:szCs w:val="2"/>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r>
        <w:rPr>
          <w:sz w:val="2"/>
          <w:szCs w:val="2"/>
        </w:rPr>
        <w:t xml:space="preserve"> </w:t>
      </w:r>
      <w:r w:rsidRPr="00620101">
        <w:rPr>
          <w:sz w:val="2"/>
          <w:szCs w:val="2"/>
        </w:rPr>
        <w:t xml:space="preserve">Second, </w:t>
      </w:r>
      <w:r w:rsidRPr="00620101">
        <w:rPr>
          <w:rStyle w:val="Emphasis"/>
          <w:sz w:val="2"/>
          <w:szCs w:val="2"/>
          <w:highlight w:val="green"/>
        </w:rPr>
        <w:t>even</w:t>
      </w:r>
      <w:r w:rsidRPr="00620101">
        <w:rPr>
          <w:rStyle w:val="Emphasis"/>
          <w:sz w:val="2"/>
          <w:szCs w:val="2"/>
        </w:rPr>
        <w:t xml:space="preserve"> when employed solely for </w:t>
      </w:r>
      <w:r w:rsidRPr="00620101">
        <w:rPr>
          <w:rStyle w:val="Emphasis"/>
          <w:sz w:val="2"/>
          <w:szCs w:val="2"/>
          <w:highlight w:val="green"/>
        </w:rPr>
        <w:t>civilian</w:t>
      </w:r>
      <w:r w:rsidRPr="00620101">
        <w:rPr>
          <w:sz w:val="2"/>
          <w:szCs w:val="2"/>
          <w:u w:val="single"/>
        </w:rPr>
        <w:t xml:space="preserve">/commercial </w:t>
      </w:r>
      <w:r w:rsidRPr="00620101">
        <w:rPr>
          <w:rStyle w:val="Emphasis"/>
          <w:sz w:val="2"/>
          <w:szCs w:val="2"/>
        </w:rPr>
        <w:t>purposes</w:t>
      </w:r>
      <w:r w:rsidRPr="00620101">
        <w:rPr>
          <w:sz w:val="2"/>
          <w:szCs w:val="2"/>
        </w:rPr>
        <w:t xml:space="preserve">, </w:t>
      </w:r>
      <w:r w:rsidRPr="00620101">
        <w:rPr>
          <w:rStyle w:val="Emphasis"/>
          <w:sz w:val="2"/>
          <w:szCs w:val="2"/>
        </w:rPr>
        <w:t>dual-</w:t>
      </w:r>
      <w:r w:rsidRPr="00620101">
        <w:rPr>
          <w:rStyle w:val="Emphasis"/>
          <w:sz w:val="2"/>
          <w:szCs w:val="2"/>
          <w:highlight w:val="green"/>
        </w:rPr>
        <w:t>use</w:t>
      </w:r>
      <w:r w:rsidRPr="00620101">
        <w:rPr>
          <w:rStyle w:val="Emphasis"/>
          <w:sz w:val="2"/>
          <w:szCs w:val="2"/>
        </w:rPr>
        <w:t xml:space="preserve"> technologies</w:t>
      </w:r>
      <w:r w:rsidRPr="00620101">
        <w:rPr>
          <w:sz w:val="2"/>
          <w:szCs w:val="2"/>
          <w:u w:val="single"/>
        </w:rPr>
        <w:t xml:space="preserve"> like AI</w:t>
      </w:r>
      <w:r w:rsidRPr="00620101">
        <w:rPr>
          <w:sz w:val="2"/>
          <w:szCs w:val="2"/>
        </w:rPr>
        <w:t xml:space="preserve"> </w:t>
      </w:r>
      <w:r w:rsidRPr="00620101">
        <w:rPr>
          <w:rStyle w:val="Emphasis"/>
          <w:sz w:val="2"/>
          <w:szCs w:val="2"/>
        </w:rPr>
        <w:t>are</w:t>
      </w:r>
      <w:r w:rsidRPr="00620101">
        <w:rPr>
          <w:sz w:val="2"/>
          <w:szCs w:val="2"/>
          <w:u w:val="single"/>
        </w:rPr>
        <w:t xml:space="preserve"> </w:t>
      </w:r>
      <w:r w:rsidRPr="00620101">
        <w:rPr>
          <w:rStyle w:val="Emphasis"/>
          <w:sz w:val="2"/>
          <w:szCs w:val="2"/>
          <w:highlight w:val="green"/>
        </w:rPr>
        <w:t>emblematic</w:t>
      </w:r>
      <w:r w:rsidRPr="00620101">
        <w:rPr>
          <w:sz w:val="2"/>
          <w:szCs w:val="2"/>
          <w:highlight w:val="green"/>
          <w:u w:val="single"/>
        </w:rPr>
        <w:t xml:space="preserve"> </w:t>
      </w:r>
      <w:r w:rsidRPr="00620101">
        <w:rPr>
          <w:rStyle w:val="Emphasis"/>
          <w:sz w:val="2"/>
          <w:szCs w:val="2"/>
          <w:highlight w:val="green"/>
        </w:rPr>
        <w:t>of</w:t>
      </w:r>
      <w:r w:rsidRPr="00620101">
        <w:rPr>
          <w:sz w:val="2"/>
          <w:szCs w:val="2"/>
          <w:u w:val="single"/>
        </w:rPr>
        <w:t xml:space="preserve"> a </w:t>
      </w:r>
      <w:r w:rsidRPr="00620101">
        <w:rPr>
          <w:rStyle w:val="Emphasis"/>
          <w:sz w:val="2"/>
          <w:szCs w:val="2"/>
          <w:highlight w:val="green"/>
        </w:rPr>
        <w:t>state</w:t>
      </w:r>
      <w:r w:rsidRPr="00620101">
        <w:rPr>
          <w:rStyle w:val="Emphasis"/>
          <w:sz w:val="2"/>
          <w:szCs w:val="2"/>
        </w:rPr>
        <w:t>’s overall national</w:t>
      </w:r>
      <w:r w:rsidRPr="00620101">
        <w:rPr>
          <w:sz w:val="2"/>
          <w:szCs w:val="2"/>
          <w:u w:val="single"/>
        </w:rPr>
        <w:t xml:space="preserve"> </w:t>
      </w:r>
      <w:r w:rsidRPr="00620101">
        <w:rPr>
          <w:rStyle w:val="Emphasis"/>
          <w:sz w:val="2"/>
          <w:szCs w:val="2"/>
        </w:rPr>
        <w:t>power</w:t>
      </w:r>
      <w:r w:rsidRPr="00620101">
        <w:rPr>
          <w:sz w:val="2"/>
          <w:szCs w:val="2"/>
          <w:u w:val="single"/>
        </w:rPr>
        <w:t xml:space="preserve"> </w:t>
      </w:r>
      <w:r w:rsidRPr="00620101">
        <w:rPr>
          <w:rStyle w:val="Emphasis"/>
          <w:sz w:val="2"/>
          <w:szCs w:val="2"/>
        </w:rPr>
        <w:t>and</w:t>
      </w:r>
      <w:r w:rsidRPr="00620101">
        <w:rPr>
          <w:sz w:val="2"/>
          <w:szCs w:val="2"/>
          <w:u w:val="single"/>
        </w:rPr>
        <w:t xml:space="preserve"> </w:t>
      </w:r>
      <w:r w:rsidRPr="00620101">
        <w:rPr>
          <w:rStyle w:val="Emphasis"/>
          <w:sz w:val="2"/>
          <w:szCs w:val="2"/>
        </w:rPr>
        <w:t>the</w:t>
      </w:r>
      <w:r w:rsidRPr="00620101">
        <w:rPr>
          <w:sz w:val="2"/>
          <w:szCs w:val="2"/>
          <w:u w:val="single"/>
        </w:rPr>
        <w:t xml:space="preserve"> </w:t>
      </w:r>
      <w:r w:rsidRPr="00620101">
        <w:rPr>
          <w:rStyle w:val="Emphasis"/>
          <w:sz w:val="2"/>
          <w:szCs w:val="2"/>
        </w:rPr>
        <w:t>potentiality</w:t>
      </w:r>
      <w:r w:rsidRPr="00620101">
        <w:rPr>
          <w:sz w:val="2"/>
          <w:szCs w:val="2"/>
          <w:u w:val="single"/>
        </w:rPr>
        <w:t xml:space="preserve"> that this latent </w:t>
      </w:r>
      <w:r w:rsidRPr="00620101">
        <w:rPr>
          <w:rStyle w:val="Emphasis"/>
          <w:sz w:val="2"/>
          <w:szCs w:val="2"/>
        </w:rPr>
        <w:t>capacity</w:t>
      </w:r>
      <w:r w:rsidRPr="00620101">
        <w:rPr>
          <w:sz w:val="2"/>
          <w:szCs w:val="2"/>
          <w:u w:val="single"/>
        </w:rPr>
        <w:t xml:space="preserve"> might </w:t>
      </w:r>
      <w:r w:rsidRPr="00620101">
        <w:rPr>
          <w:rStyle w:val="Emphasis"/>
          <w:sz w:val="2"/>
          <w:szCs w:val="2"/>
        </w:rPr>
        <w:t xml:space="preserve">be leveraged to enhance </w:t>
      </w:r>
      <w:r w:rsidRPr="00620101">
        <w:rPr>
          <w:rStyle w:val="Emphasis"/>
          <w:sz w:val="2"/>
          <w:szCs w:val="2"/>
          <w:highlight w:val="green"/>
        </w:rPr>
        <w:t>military</w:t>
      </w:r>
      <w:r w:rsidRPr="00620101">
        <w:rPr>
          <w:rStyle w:val="Emphasis"/>
          <w:sz w:val="2"/>
          <w:szCs w:val="2"/>
        </w:rPr>
        <w:t xml:space="preserve"> power</w:t>
      </w:r>
      <w:r w:rsidRPr="00620101">
        <w:rPr>
          <w:sz w:val="2"/>
          <w:szCs w:val="2"/>
        </w:rPr>
        <w:t xml:space="preserve">. A 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620101">
        <w:rPr>
          <w:sz w:val="2"/>
          <w:szCs w:val="2"/>
          <w:u w:val="single"/>
        </w:rPr>
        <w:t>cyber capabilities</w:t>
      </w:r>
      <w:r w:rsidRPr="00620101">
        <w:rPr>
          <w:sz w:val="2"/>
          <w:szCs w:val="2"/>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r>
        <w:rPr>
          <w:sz w:val="2"/>
          <w:szCs w:val="2"/>
        </w:rPr>
        <w:t xml:space="preserve"> </w:t>
      </w:r>
      <w:r w:rsidRPr="00620101">
        <w:rPr>
          <w:sz w:val="2"/>
          <w:szCs w:val="2"/>
        </w:rPr>
        <w:t>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w:t>
      </w:r>
      <w:r>
        <w:rPr>
          <w:sz w:val="2"/>
          <w:szCs w:val="2"/>
        </w:rPr>
        <w:t xml:space="preserve"> </w:t>
      </w:r>
      <w:r w:rsidRPr="00620101">
        <w:rPr>
          <w:sz w:val="2"/>
          <w:szCs w:val="2"/>
        </w:rPr>
        <w:t>[Condensed Text Ends]</w:t>
      </w:r>
      <w:r>
        <w:rPr>
          <w:sz w:val="2"/>
          <w:szCs w:val="2"/>
        </w:rPr>
        <w:t xml:space="preserve"> </w:t>
      </w:r>
      <w:r w:rsidRPr="00620101">
        <w:rPr>
          <w:sz w:val="2"/>
          <w:szCs w:val="2"/>
        </w:rPr>
        <w:t xml:space="preserve">Another important takeaway from this </w:t>
      </w:r>
      <w:r w:rsidRPr="00620101">
        <w:rPr>
          <w:sz w:val="2"/>
          <w:szCs w:val="2"/>
          <w:u w:val="single"/>
        </w:rPr>
        <w:t>self-reinforcing dynamic</w:t>
      </w:r>
      <w:r w:rsidRPr="00620101">
        <w:rPr>
          <w:sz w:val="2"/>
          <w:szCs w:val="2"/>
        </w:rPr>
        <w:t xml:space="preserve"> is: because </w:t>
      </w:r>
      <w:r w:rsidRPr="00620101">
        <w:rPr>
          <w:rStyle w:val="StyleUnderline"/>
          <w:sz w:val="2"/>
          <w:szCs w:val="2"/>
        </w:rPr>
        <w:t>of</w:t>
      </w:r>
      <w:r w:rsidRPr="00620101">
        <w:rPr>
          <w:sz w:val="2"/>
          <w:szCs w:val="2"/>
        </w:rPr>
        <w:t xml:space="preserve"> the </w:t>
      </w:r>
      <w:r w:rsidRPr="00620101">
        <w:rPr>
          <w:sz w:val="2"/>
          <w:szCs w:val="2"/>
          <w:u w:val="single"/>
        </w:rPr>
        <w:t>uncertainties</w:t>
      </w:r>
      <w:r w:rsidRPr="00620101">
        <w:rPr>
          <w:sz w:val="2"/>
          <w:szCs w:val="2"/>
        </w:rPr>
        <w:t xml:space="preserve"> and trust issues associated with the security dilemma, </w:t>
      </w:r>
      <w:r w:rsidRPr="00620101">
        <w:rPr>
          <w:sz w:val="2"/>
          <w:szCs w:val="2"/>
          <w:u w:val="single"/>
        </w:rPr>
        <w:t>technological advances</w:t>
      </w:r>
      <w:r w:rsidRPr="00620101">
        <w:rPr>
          <w:sz w:val="2"/>
          <w:szCs w:val="2"/>
        </w:rPr>
        <w:t xml:space="preserve"> (linear, prosaic, or breakthroughs) </w:t>
      </w:r>
      <w:r w:rsidRPr="00620101">
        <w:rPr>
          <w:sz w:val="2"/>
          <w:szCs w:val="2"/>
          <w:u w:val="single"/>
        </w:rPr>
        <w:t xml:space="preserve">in </w:t>
      </w:r>
      <w:r w:rsidRPr="00620101">
        <w:rPr>
          <w:rStyle w:val="Emphasis"/>
          <w:sz w:val="2"/>
          <w:szCs w:val="2"/>
        </w:rPr>
        <w:t>dual-use</w:t>
      </w:r>
      <w:r w:rsidRPr="00620101">
        <w:rPr>
          <w:sz w:val="2"/>
          <w:szCs w:val="2"/>
          <w:u w:val="single"/>
        </w:rPr>
        <w:t xml:space="preserve"> </w:t>
      </w:r>
      <w:r w:rsidRPr="00620101">
        <w:rPr>
          <w:rStyle w:val="Emphasis"/>
          <w:sz w:val="2"/>
          <w:szCs w:val="2"/>
        </w:rPr>
        <w:t>technology</w:t>
      </w:r>
      <w:r w:rsidRPr="00620101">
        <w:rPr>
          <w:sz w:val="2"/>
          <w:szCs w:val="2"/>
        </w:rPr>
        <w:t xml:space="preserve"> </w:t>
      </w:r>
      <w:r w:rsidRPr="00620101">
        <w:rPr>
          <w:sz w:val="2"/>
          <w:szCs w:val="2"/>
          <w:u w:val="single"/>
        </w:rPr>
        <w:t xml:space="preserve">can </w:t>
      </w:r>
      <w:r w:rsidRPr="00620101">
        <w:rPr>
          <w:rStyle w:val="Emphasis"/>
          <w:sz w:val="2"/>
          <w:szCs w:val="2"/>
        </w:rPr>
        <w:t>exacerbate</w:t>
      </w:r>
      <w:r w:rsidRPr="00620101">
        <w:rPr>
          <w:sz w:val="2"/>
          <w:szCs w:val="2"/>
          <w:u w:val="single"/>
        </w:rPr>
        <w:t xml:space="preserve"> the severity of the</w:t>
      </w:r>
      <w:r w:rsidRPr="00620101">
        <w:rPr>
          <w:sz w:val="2"/>
          <w:szCs w:val="2"/>
        </w:rPr>
        <w:t xml:space="preserve"> </w:t>
      </w:r>
      <w:r w:rsidRPr="00620101">
        <w:rPr>
          <w:rStyle w:val="Emphasis"/>
          <w:sz w:val="2"/>
          <w:szCs w:val="2"/>
        </w:rPr>
        <w:t>dilemma</w:t>
      </w:r>
      <w:r w:rsidRPr="00620101">
        <w:rPr>
          <w:sz w:val="2"/>
          <w:szCs w:val="2"/>
        </w:rPr>
        <w:t xml:space="preserve">, </w:t>
      </w:r>
      <w:r w:rsidRPr="00620101">
        <w:rPr>
          <w:rStyle w:val="Emphasis"/>
          <w:sz w:val="2"/>
          <w:szCs w:val="2"/>
        </w:rPr>
        <w:t>irrespective</w:t>
      </w:r>
      <w:r w:rsidRPr="00620101">
        <w:rPr>
          <w:sz w:val="2"/>
          <w:szCs w:val="2"/>
          <w:u w:val="single"/>
        </w:rPr>
        <w:t xml:space="preserve"> </w:t>
      </w:r>
      <w:r w:rsidRPr="00620101">
        <w:rPr>
          <w:rStyle w:val="Emphasis"/>
          <w:sz w:val="2"/>
          <w:szCs w:val="2"/>
        </w:rPr>
        <w:t>of whether the</w:t>
      </w:r>
      <w:r w:rsidRPr="00620101">
        <w:rPr>
          <w:sz w:val="2"/>
          <w:szCs w:val="2"/>
          <w:u w:val="single"/>
        </w:rPr>
        <w:t xml:space="preserve"> </w:t>
      </w:r>
      <w:r w:rsidRPr="00620101">
        <w:rPr>
          <w:rStyle w:val="Emphasis"/>
          <w:sz w:val="2"/>
          <w:szCs w:val="2"/>
        </w:rPr>
        <w:t>source</w:t>
      </w:r>
      <w:r w:rsidRPr="00620101">
        <w:rPr>
          <w:sz w:val="2"/>
          <w:szCs w:val="2"/>
          <w:u w:val="single"/>
        </w:rPr>
        <w:t xml:space="preserve"> and/or intended use </w:t>
      </w:r>
      <w:r w:rsidRPr="00620101">
        <w:rPr>
          <w:rStyle w:val="Emphasis"/>
          <w:sz w:val="2"/>
          <w:szCs w:val="2"/>
        </w:rPr>
        <w:t>is for</w:t>
      </w:r>
      <w:r w:rsidRPr="00620101">
        <w:rPr>
          <w:sz w:val="2"/>
          <w:szCs w:val="2"/>
          <w:u w:val="single"/>
        </w:rPr>
        <w:t xml:space="preserve"> primarily </w:t>
      </w:r>
      <w:r w:rsidRPr="00620101">
        <w:rPr>
          <w:rStyle w:val="Emphasis"/>
          <w:sz w:val="2"/>
          <w:szCs w:val="2"/>
        </w:rPr>
        <w:t>civilian</w:t>
      </w:r>
      <w:r w:rsidRPr="00620101">
        <w:rPr>
          <w:sz w:val="2"/>
          <w:szCs w:val="2"/>
          <w:u w:val="single"/>
        </w:rPr>
        <w:t xml:space="preserve"> or military</w:t>
      </w:r>
      <w:r w:rsidRPr="00620101">
        <w:rPr>
          <w:sz w:val="2"/>
          <w:szCs w:val="2"/>
        </w:rPr>
        <w:t xml:space="preserve"> </w:t>
      </w:r>
      <w:r w:rsidRPr="00620101">
        <w:rPr>
          <w:rStyle w:val="Emphasis"/>
          <w:sz w:val="2"/>
          <w:szCs w:val="2"/>
        </w:rPr>
        <w:t>purposes</w:t>
      </w:r>
      <w:r w:rsidRPr="00620101">
        <w:rPr>
          <w:sz w:val="2"/>
          <w:szCs w:val="2"/>
        </w:rPr>
        <w:t xml:space="preserve">—the </w:t>
      </w:r>
      <w:r w:rsidRPr="00620101">
        <w:rPr>
          <w:sz w:val="2"/>
          <w:szCs w:val="2"/>
          <w:u w:val="single"/>
        </w:rPr>
        <w:t>latter will likely be feared</w:t>
      </w:r>
      <w:r w:rsidRPr="00620101">
        <w:rPr>
          <w:sz w:val="2"/>
          <w:szCs w:val="2"/>
        </w:rPr>
        <w:t xml:space="preserve">, and </w:t>
      </w:r>
      <w:r w:rsidRPr="00620101">
        <w:rPr>
          <w:rStyle w:val="Emphasis"/>
          <w:sz w:val="2"/>
          <w:szCs w:val="2"/>
        </w:rPr>
        <w:t>countermeasures</w:t>
      </w:r>
      <w:r w:rsidRPr="00620101">
        <w:rPr>
          <w:sz w:val="2"/>
          <w:szCs w:val="2"/>
          <w:u w:val="single"/>
        </w:rPr>
        <w:t xml:space="preserve"> devised to </w:t>
      </w:r>
      <w:r w:rsidRPr="00620101">
        <w:rPr>
          <w:rStyle w:val="Emphasis"/>
          <w:sz w:val="2"/>
          <w:szCs w:val="2"/>
        </w:rPr>
        <w:t>mitigate</w:t>
      </w:r>
      <w:r w:rsidRPr="00620101">
        <w:rPr>
          <w:sz w:val="2"/>
          <w:szCs w:val="2"/>
          <w:u w:val="single"/>
        </w:rPr>
        <w:t xml:space="preserve"> </w:t>
      </w:r>
      <w:r w:rsidRPr="00620101">
        <w:rPr>
          <w:rStyle w:val="Emphasis"/>
          <w:sz w:val="2"/>
          <w:szCs w:val="2"/>
        </w:rPr>
        <w:t>worst-case scenario</w:t>
      </w:r>
      <w:r w:rsidRPr="00620101">
        <w:rPr>
          <w:sz w:val="2"/>
          <w:szCs w:val="2"/>
          <w:u w:val="single"/>
        </w:rPr>
        <w:t xml:space="preserve"> expectations</w:t>
      </w:r>
      <w:r w:rsidRPr="00620101">
        <w:rPr>
          <w:sz w:val="2"/>
          <w:szCs w:val="2"/>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620101">
        <w:rPr>
          <w:sz w:val="2"/>
          <w:szCs w:val="2"/>
          <w:u w:val="single"/>
        </w:rPr>
        <w:t>US will likely interpret any incremental progress</w:t>
      </w:r>
      <w:r w:rsidRPr="00620101">
        <w:rPr>
          <w:sz w:val="2"/>
          <w:szCs w:val="2"/>
        </w:rPr>
        <w:t>—and especially surprises or scientific milestones—</w:t>
      </w:r>
      <w:r w:rsidRPr="00620101">
        <w:rPr>
          <w:sz w:val="2"/>
          <w:szCs w:val="2"/>
          <w:u w:val="single"/>
        </w:rPr>
        <w:t>through the lens of securitization</w:t>
      </w:r>
      <w:r w:rsidRPr="00620101">
        <w:rPr>
          <w:sz w:val="2"/>
          <w:szCs w:val="2"/>
        </w:rPr>
        <w:t>, rooted in the uncertainties and insecurities of the security dilemma.</w:t>
      </w:r>
      <w:r>
        <w:rPr>
          <w:sz w:val="2"/>
          <w:szCs w:val="2"/>
        </w:rPr>
        <w:t xml:space="preserve"> </w:t>
      </w:r>
      <w:r w:rsidRPr="00620101">
        <w:rPr>
          <w:sz w:val="2"/>
          <w:szCs w:val="2"/>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r>
        <w:rPr>
          <w:sz w:val="2"/>
          <w:szCs w:val="2"/>
        </w:rPr>
        <w:t xml:space="preserve"> </w:t>
      </w:r>
      <w:r w:rsidRPr="00620101">
        <w:rPr>
          <w:sz w:val="2"/>
          <w:szCs w:val="2"/>
        </w:rPr>
        <w:t>Socially constructed US-China security dilemma dynamics</w:t>
      </w:r>
      <w:r>
        <w:rPr>
          <w:sz w:val="2"/>
          <w:szCs w:val="2"/>
        </w:rPr>
        <w:t xml:space="preserve"> </w:t>
      </w:r>
      <w:r w:rsidRPr="00620101">
        <w:rPr>
          <w:sz w:val="2"/>
          <w:szCs w:val="2"/>
        </w:rPr>
        <w:t xml:space="preserve">The </w:t>
      </w:r>
      <w:r w:rsidRPr="00620101">
        <w:rPr>
          <w:sz w:val="2"/>
          <w:szCs w:val="2"/>
          <w:u w:val="single"/>
        </w:rPr>
        <w:t xml:space="preserve">wide </w:t>
      </w:r>
      <w:r w:rsidRPr="00620101">
        <w:rPr>
          <w:rStyle w:val="Emphasis"/>
          <w:sz w:val="2"/>
          <w:szCs w:val="2"/>
          <w:highlight w:val="green"/>
        </w:rPr>
        <w:t>dispersion</w:t>
      </w:r>
      <w:r w:rsidRPr="00620101">
        <w:rPr>
          <w:sz w:val="2"/>
          <w:szCs w:val="2"/>
          <w:highlight w:val="green"/>
          <w:u w:val="single"/>
        </w:rPr>
        <w:t xml:space="preserve"> </w:t>
      </w:r>
      <w:r w:rsidRPr="00620101">
        <w:rPr>
          <w:rStyle w:val="Emphasis"/>
          <w:sz w:val="2"/>
          <w:szCs w:val="2"/>
        </w:rPr>
        <w:t>of</w:t>
      </w:r>
      <w:r w:rsidRPr="00620101">
        <w:rPr>
          <w:sz w:val="2"/>
          <w:szCs w:val="2"/>
          <w:u w:val="single"/>
        </w:rPr>
        <w:t xml:space="preserve"> dual-use technology to state and non-state actors</w:t>
      </w:r>
      <w:r w:rsidRPr="00620101">
        <w:rPr>
          <w:sz w:val="2"/>
          <w:szCs w:val="2"/>
        </w:rPr>
        <w:t xml:space="preserve"> (notably </w:t>
      </w:r>
      <w:r w:rsidRPr="00620101">
        <w:rPr>
          <w:rStyle w:val="Emphasis"/>
          <w:sz w:val="2"/>
          <w:szCs w:val="2"/>
        </w:rPr>
        <w:t>AI and cyber</w:t>
      </w:r>
      <w:r w:rsidRPr="00620101">
        <w:rPr>
          <w:sz w:val="2"/>
          <w:szCs w:val="2"/>
        </w:rPr>
        <w:t xml:space="preserve">) </w:t>
      </w:r>
      <w:r w:rsidRPr="00620101">
        <w:rPr>
          <w:sz w:val="2"/>
          <w:szCs w:val="2"/>
          <w:u w:val="single"/>
        </w:rPr>
        <w:t xml:space="preserve">can </w:t>
      </w:r>
      <w:r w:rsidRPr="00620101">
        <w:rPr>
          <w:rStyle w:val="Emphasis"/>
          <w:sz w:val="2"/>
          <w:szCs w:val="2"/>
          <w:highlight w:val="green"/>
        </w:rPr>
        <w:t>drive</w:t>
      </w:r>
      <w:r w:rsidRPr="00620101">
        <w:rPr>
          <w:sz w:val="2"/>
          <w:szCs w:val="2"/>
          <w:u w:val="single"/>
        </w:rPr>
        <w:t xml:space="preserve"> normative</w:t>
      </w:r>
      <w:r w:rsidRPr="00620101">
        <w:rPr>
          <w:sz w:val="2"/>
          <w:szCs w:val="2"/>
        </w:rPr>
        <w:t xml:space="preserve">, </w:t>
      </w:r>
      <w:r w:rsidRPr="00620101">
        <w:rPr>
          <w:sz w:val="2"/>
          <w:szCs w:val="2"/>
          <w:u w:val="single"/>
        </w:rPr>
        <w:t>institutional</w:t>
      </w:r>
      <w:r w:rsidRPr="00620101">
        <w:rPr>
          <w:sz w:val="2"/>
          <w:szCs w:val="2"/>
        </w:rPr>
        <w:t xml:space="preserve">, and </w:t>
      </w:r>
      <w:r w:rsidRPr="00620101">
        <w:rPr>
          <w:sz w:val="2"/>
          <w:szCs w:val="2"/>
          <w:u w:val="single"/>
        </w:rPr>
        <w:t xml:space="preserve">social constructed </w:t>
      </w:r>
      <w:r w:rsidRPr="00620101">
        <w:rPr>
          <w:rStyle w:val="Emphasis"/>
          <w:sz w:val="2"/>
          <w:szCs w:val="2"/>
          <w:highlight w:val="green"/>
        </w:rPr>
        <w:t>narratives</w:t>
      </w:r>
      <w:r w:rsidRPr="00620101">
        <w:rPr>
          <w:sz w:val="2"/>
          <w:szCs w:val="2"/>
        </w:rPr>
        <w:t xml:space="preserve"> and popular memes, which frame these technologies as </w:t>
      </w:r>
      <w:r w:rsidRPr="00620101">
        <w:rPr>
          <w:sz w:val="2"/>
          <w:szCs w:val="2"/>
          <w:u w:val="single"/>
        </w:rPr>
        <w:t>fundamentally threatening</w:t>
      </w:r>
      <w:r w:rsidRPr="00620101">
        <w:rPr>
          <w:sz w:val="2"/>
          <w:szCs w:val="2"/>
        </w:rPr>
        <w:t xml:space="preserve">—that is, </w:t>
      </w:r>
      <w:r w:rsidRPr="00620101">
        <w:rPr>
          <w:rStyle w:val="Emphasis"/>
          <w:sz w:val="2"/>
          <w:szCs w:val="2"/>
        </w:rPr>
        <w:t>they can be weaponized</w:t>
      </w:r>
      <w:r w:rsidRPr="00620101">
        <w:rPr>
          <w:sz w:val="2"/>
          <w:szCs w:val="2"/>
          <w:u w:val="single"/>
        </w:rPr>
        <w:t xml:space="preserve"> or militarized</w:t>
      </w:r>
      <w:r w:rsidRPr="00620101">
        <w:rPr>
          <w:sz w:val="2"/>
          <w:szCs w:val="2"/>
        </w:rPr>
        <w:t>.86 The more the beliefs and ideas are repeated and adopted by others, the more their uptake and endurability increases—known in psychology as a cognitive “</w:t>
      </w:r>
      <w:r w:rsidRPr="00620101">
        <w:rPr>
          <w:rStyle w:val="Emphasis"/>
          <w:sz w:val="2"/>
          <w:szCs w:val="2"/>
          <w:highlight w:val="green"/>
        </w:rPr>
        <w:t>bandwagon effect</w:t>
      </w:r>
      <w:r w:rsidRPr="00620101">
        <w:rPr>
          <w:sz w:val="2"/>
          <w:szCs w:val="2"/>
        </w:rPr>
        <w:t xml:space="preserve">.”87 This socially constructed dynamic—in addition to legal and normative factors—can securitize technology further, thus </w:t>
      </w:r>
      <w:r w:rsidRPr="00620101">
        <w:rPr>
          <w:rStyle w:val="Emphasis"/>
          <w:sz w:val="2"/>
          <w:szCs w:val="2"/>
          <w:highlight w:val="green"/>
        </w:rPr>
        <w:t>prompt</w:t>
      </w:r>
      <w:r w:rsidRPr="00620101">
        <w:rPr>
          <w:sz w:val="2"/>
          <w:szCs w:val="2"/>
          <w:u w:val="single"/>
        </w:rPr>
        <w:t>ing</w:t>
      </w:r>
      <w:r w:rsidRPr="00620101">
        <w:rPr>
          <w:sz w:val="2"/>
          <w:szCs w:val="2"/>
        </w:rPr>
        <w:t xml:space="preserve"> </w:t>
      </w:r>
      <w:r w:rsidRPr="00620101">
        <w:rPr>
          <w:rStyle w:val="Emphasis"/>
          <w:sz w:val="2"/>
          <w:szCs w:val="2"/>
        </w:rPr>
        <w:t>states</w:t>
      </w:r>
      <w:r w:rsidRPr="00620101">
        <w:rPr>
          <w:sz w:val="2"/>
          <w:szCs w:val="2"/>
        </w:rPr>
        <w:t xml:space="preserve"> </w:t>
      </w:r>
      <w:r w:rsidRPr="00620101">
        <w:rPr>
          <w:rStyle w:val="Emphasis"/>
          <w:sz w:val="2"/>
          <w:szCs w:val="2"/>
        </w:rPr>
        <w:t>to</w:t>
      </w:r>
      <w:r w:rsidRPr="00620101">
        <w:rPr>
          <w:sz w:val="2"/>
          <w:szCs w:val="2"/>
          <w:u w:val="single"/>
        </w:rPr>
        <w:t xml:space="preserve"> </w:t>
      </w:r>
      <w:r w:rsidRPr="00620101">
        <w:rPr>
          <w:rStyle w:val="Emphasis"/>
          <w:sz w:val="2"/>
          <w:szCs w:val="2"/>
        </w:rPr>
        <w:t>devise</w:t>
      </w:r>
      <w:r w:rsidRPr="00620101">
        <w:rPr>
          <w:sz w:val="2"/>
          <w:szCs w:val="2"/>
        </w:rPr>
        <w:t xml:space="preserve"> (offensive and defensive) </w:t>
      </w:r>
      <w:r w:rsidRPr="00620101">
        <w:rPr>
          <w:rStyle w:val="Emphasis"/>
          <w:sz w:val="2"/>
          <w:szCs w:val="2"/>
        </w:rPr>
        <w:t>measures to</w:t>
      </w:r>
      <w:r w:rsidRPr="00620101">
        <w:rPr>
          <w:sz w:val="2"/>
          <w:szCs w:val="2"/>
          <w:u w:val="single"/>
        </w:rPr>
        <w:t xml:space="preserve"> </w:t>
      </w:r>
      <w:r w:rsidRPr="00620101">
        <w:rPr>
          <w:rStyle w:val="Emphasis"/>
          <w:sz w:val="2"/>
          <w:szCs w:val="2"/>
        </w:rPr>
        <w:t>counter</w:t>
      </w:r>
      <w:r w:rsidRPr="00620101">
        <w:rPr>
          <w:sz w:val="2"/>
          <w:szCs w:val="2"/>
          <w:u w:val="single"/>
        </w:rPr>
        <w:t xml:space="preserve"> a perceived</w:t>
      </w:r>
      <w:r w:rsidRPr="00620101">
        <w:rPr>
          <w:sz w:val="2"/>
          <w:szCs w:val="2"/>
        </w:rPr>
        <w:t xml:space="preserve"> (future) </w:t>
      </w:r>
      <w:r w:rsidRPr="00620101">
        <w:rPr>
          <w:sz w:val="2"/>
          <w:szCs w:val="2"/>
          <w:u w:val="single"/>
        </w:rPr>
        <w:t>threat</w:t>
      </w:r>
      <w:r w:rsidRPr="00620101">
        <w:rPr>
          <w:sz w:val="2"/>
          <w:szCs w:val="2"/>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r>
        <w:rPr>
          <w:sz w:val="2"/>
          <w:szCs w:val="2"/>
        </w:rPr>
        <w:t xml:space="preserve"> </w:t>
      </w:r>
      <w:r w:rsidRPr="00620101">
        <w:rPr>
          <w:sz w:val="2"/>
          <w:szCs w:val="2"/>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r>
        <w:rPr>
          <w:sz w:val="2"/>
          <w:szCs w:val="2"/>
        </w:rPr>
        <w:t xml:space="preserve"> </w:t>
      </w:r>
      <w:r w:rsidRPr="00620101">
        <w:rPr>
          <w:sz w:val="2"/>
          <w:szCs w:val="2"/>
        </w:rPr>
        <w:t>[Condensed Text Ends]</w:t>
      </w:r>
      <w:r>
        <w:rPr>
          <w:sz w:val="2"/>
          <w:szCs w:val="2"/>
        </w:rPr>
        <w:t xml:space="preserve"> </w:t>
      </w:r>
      <w:r w:rsidRPr="00620101">
        <w:rPr>
          <w:sz w:val="2"/>
          <w:szCs w:val="2"/>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620101">
        <w:rPr>
          <w:rStyle w:val="Emphasis"/>
          <w:sz w:val="2"/>
          <w:szCs w:val="2"/>
        </w:rPr>
        <w:t xml:space="preserve">AI-driven </w:t>
      </w:r>
      <w:r w:rsidRPr="00620101">
        <w:rPr>
          <w:rStyle w:val="Emphasis"/>
          <w:sz w:val="2"/>
          <w:szCs w:val="2"/>
          <w:highlight w:val="green"/>
        </w:rPr>
        <w:t>asymmetric war</w:t>
      </w:r>
      <w:r w:rsidRPr="00620101">
        <w:rPr>
          <w:rStyle w:val="Emphasis"/>
          <w:sz w:val="2"/>
          <w:szCs w:val="2"/>
        </w:rPr>
        <w:t>fare</w:t>
      </w:r>
      <w:r w:rsidRPr="00620101">
        <w:rPr>
          <w:sz w:val="2"/>
          <w:szCs w:val="2"/>
        </w:rPr>
        <w:t xml:space="preserve">” where </w:t>
      </w:r>
      <w:r w:rsidRPr="00620101">
        <w:rPr>
          <w:sz w:val="2"/>
          <w:szCs w:val="2"/>
          <w:u w:val="single"/>
        </w:rPr>
        <w:t>weaker</w:t>
      </w:r>
      <w:r w:rsidRPr="00620101">
        <w:rPr>
          <w:sz w:val="2"/>
          <w:szCs w:val="2"/>
        </w:rPr>
        <w:t xml:space="preserve"> and </w:t>
      </w:r>
      <w:r w:rsidRPr="00620101">
        <w:rPr>
          <w:rStyle w:val="Emphasis"/>
          <w:sz w:val="2"/>
          <w:szCs w:val="2"/>
        </w:rPr>
        <w:t>less sophisticated states</w:t>
      </w:r>
      <w:r w:rsidRPr="00620101">
        <w:rPr>
          <w:sz w:val="2"/>
          <w:szCs w:val="2"/>
        </w:rPr>
        <w:t xml:space="preserve"> (</w:t>
      </w:r>
      <w:r w:rsidRPr="00620101">
        <w:rPr>
          <w:rStyle w:val="Emphasis"/>
          <w:sz w:val="2"/>
          <w:szCs w:val="2"/>
        </w:rPr>
        <w:t>and</w:t>
      </w:r>
      <w:r w:rsidRPr="00620101">
        <w:rPr>
          <w:sz w:val="2"/>
          <w:szCs w:val="2"/>
          <w:u w:val="single"/>
        </w:rPr>
        <w:t xml:space="preserve"> </w:t>
      </w:r>
      <w:r w:rsidRPr="00620101">
        <w:rPr>
          <w:rStyle w:val="Emphasis"/>
          <w:sz w:val="2"/>
          <w:szCs w:val="2"/>
          <w:highlight w:val="green"/>
        </w:rPr>
        <w:t>non-state</w:t>
      </w:r>
      <w:r w:rsidRPr="00620101">
        <w:rPr>
          <w:rStyle w:val="Emphasis"/>
          <w:sz w:val="2"/>
          <w:szCs w:val="2"/>
        </w:rPr>
        <w:t xml:space="preserve"> actor</w:t>
      </w:r>
      <w:r w:rsidRPr="00620101">
        <w:rPr>
          <w:rStyle w:val="Emphasis"/>
          <w:sz w:val="2"/>
          <w:szCs w:val="2"/>
          <w:highlight w:val="green"/>
        </w:rPr>
        <w:t>s</w:t>
      </w:r>
      <w:r w:rsidRPr="00620101">
        <w:rPr>
          <w:sz w:val="2"/>
          <w:szCs w:val="2"/>
        </w:rPr>
        <w:t xml:space="preserve">) </w:t>
      </w:r>
      <w:r w:rsidRPr="00620101">
        <w:rPr>
          <w:rStyle w:val="Emphasis"/>
          <w:sz w:val="2"/>
          <w:szCs w:val="2"/>
          <w:highlight w:val="green"/>
        </w:rPr>
        <w:t>coopt</w:t>
      </w:r>
      <w:r w:rsidRPr="00620101">
        <w:rPr>
          <w:sz w:val="2"/>
          <w:szCs w:val="2"/>
        </w:rPr>
        <w:t xml:space="preserve"> </w:t>
      </w:r>
      <w:r w:rsidRPr="00620101">
        <w:rPr>
          <w:sz w:val="2"/>
          <w:szCs w:val="2"/>
          <w:u w:val="single"/>
        </w:rPr>
        <w:t xml:space="preserve">commercially developed </w:t>
      </w:r>
      <w:r w:rsidRPr="00620101">
        <w:rPr>
          <w:rStyle w:val="Emphasis"/>
          <w:sz w:val="2"/>
          <w:szCs w:val="2"/>
          <w:highlight w:val="green"/>
        </w:rPr>
        <w:t>AI</w:t>
      </w:r>
      <w:r w:rsidRPr="00620101">
        <w:rPr>
          <w:sz w:val="2"/>
          <w:szCs w:val="2"/>
          <w:u w:val="single"/>
        </w:rPr>
        <w:t xml:space="preserve"> technology</w:t>
      </w:r>
      <w:r w:rsidRPr="00620101">
        <w:rPr>
          <w:sz w:val="2"/>
          <w:szCs w:val="2"/>
        </w:rPr>
        <w:t xml:space="preserve"> </w:t>
      </w:r>
      <w:r w:rsidRPr="00620101">
        <w:rPr>
          <w:rStyle w:val="Emphasis"/>
          <w:sz w:val="2"/>
          <w:szCs w:val="2"/>
        </w:rPr>
        <w:t xml:space="preserve">to </w:t>
      </w:r>
      <w:r w:rsidRPr="00620101">
        <w:rPr>
          <w:rStyle w:val="Emphasis"/>
          <w:sz w:val="2"/>
          <w:szCs w:val="2"/>
          <w:highlight w:val="green"/>
        </w:rPr>
        <w:t>threaten</w:t>
      </w:r>
      <w:r w:rsidRPr="00620101">
        <w:rPr>
          <w:rStyle w:val="Emphasis"/>
          <w:sz w:val="2"/>
          <w:szCs w:val="2"/>
        </w:rPr>
        <w:t xml:space="preserve"> more militarily</w:t>
      </w:r>
      <w:r w:rsidRPr="00620101">
        <w:rPr>
          <w:sz w:val="2"/>
          <w:szCs w:val="2"/>
          <w:u w:val="single"/>
        </w:rPr>
        <w:t xml:space="preserve"> </w:t>
      </w:r>
      <w:r w:rsidRPr="00620101">
        <w:rPr>
          <w:rStyle w:val="Emphasis"/>
          <w:sz w:val="2"/>
          <w:szCs w:val="2"/>
        </w:rPr>
        <w:t>powerful</w:t>
      </w:r>
      <w:r w:rsidRPr="00620101">
        <w:rPr>
          <w:sz w:val="2"/>
          <w:szCs w:val="2"/>
          <w:u w:val="single"/>
        </w:rPr>
        <w:t xml:space="preserve"> </w:t>
      </w:r>
      <w:r w:rsidRPr="00620101">
        <w:rPr>
          <w:rStyle w:val="Emphasis"/>
          <w:sz w:val="2"/>
          <w:szCs w:val="2"/>
          <w:highlight w:val="green"/>
        </w:rPr>
        <w:t>states</w:t>
      </w:r>
      <w:r w:rsidRPr="00620101">
        <w:rPr>
          <w:sz w:val="2"/>
          <w:szCs w:val="2"/>
          <w:u w:val="single"/>
        </w:rPr>
        <w:t xml:space="preserve"> </w:t>
      </w:r>
      <w:r w:rsidRPr="00620101">
        <w:rPr>
          <w:rStyle w:val="Emphasis"/>
          <w:sz w:val="2"/>
          <w:szCs w:val="2"/>
          <w:highlight w:val="green"/>
        </w:rPr>
        <w:t>with</w:t>
      </w:r>
      <w:r w:rsidRPr="00620101">
        <w:rPr>
          <w:sz w:val="2"/>
          <w:szCs w:val="2"/>
          <w:u w:val="single"/>
        </w:rPr>
        <w:t xml:space="preserve"> </w:t>
      </w:r>
      <w:r w:rsidRPr="00620101">
        <w:rPr>
          <w:rStyle w:val="Emphasis"/>
          <w:sz w:val="2"/>
          <w:szCs w:val="2"/>
        </w:rPr>
        <w:t xml:space="preserve">AI-enhanced </w:t>
      </w:r>
      <w:r w:rsidRPr="00620101">
        <w:rPr>
          <w:rStyle w:val="Emphasis"/>
          <w:sz w:val="2"/>
          <w:szCs w:val="2"/>
          <w:highlight w:val="green"/>
        </w:rPr>
        <w:t>cyber</w:t>
      </w:r>
      <w:r w:rsidRPr="00620101">
        <w:rPr>
          <w:rStyle w:val="Emphasis"/>
          <w:sz w:val="2"/>
          <w:szCs w:val="2"/>
        </w:rPr>
        <w:t>-attacks</w:t>
      </w:r>
      <w:r w:rsidRPr="00620101">
        <w:rPr>
          <w:sz w:val="2"/>
          <w:szCs w:val="2"/>
        </w:rPr>
        <w:t xml:space="preserve"> and AI-enabled disinformation campaigns—for example, deepfake technology, </w:t>
      </w:r>
      <w:r w:rsidRPr="00620101">
        <w:rPr>
          <w:rStyle w:val="Emphasis"/>
          <w:sz w:val="2"/>
          <w:szCs w:val="2"/>
          <w:highlight w:val="green"/>
        </w:rPr>
        <w:t>false-flag</w:t>
      </w:r>
      <w:r w:rsidRPr="00620101">
        <w:rPr>
          <w:sz w:val="2"/>
          <w:szCs w:val="2"/>
          <w:u w:val="single"/>
        </w:rPr>
        <w:t xml:space="preserve"> cyber </w:t>
      </w:r>
      <w:r w:rsidRPr="00620101">
        <w:rPr>
          <w:rStyle w:val="Emphasis"/>
          <w:sz w:val="2"/>
          <w:szCs w:val="2"/>
          <w:highlight w:val="green"/>
        </w:rPr>
        <w:t>op</w:t>
      </w:r>
      <w:r w:rsidRPr="00620101">
        <w:rPr>
          <w:rStyle w:val="Emphasis"/>
          <w:sz w:val="2"/>
          <w:szCs w:val="2"/>
        </w:rPr>
        <w:t>eration</w:t>
      </w:r>
      <w:r w:rsidRPr="00620101">
        <w:rPr>
          <w:rStyle w:val="Emphasis"/>
          <w:sz w:val="2"/>
          <w:szCs w:val="2"/>
          <w:highlight w:val="green"/>
        </w:rPr>
        <w:t>s</w:t>
      </w:r>
      <w:r w:rsidRPr="00620101">
        <w:rPr>
          <w:sz w:val="2"/>
          <w:szCs w:val="2"/>
        </w:rPr>
        <w:t>, and other information manipulation campaigns. 120 Besides, this trend will likely be amplified if either the cost or complexity of AI-ML algorithms increases, thus allowing AI first-movers to maximize their competitive advantages. 121</w:t>
      </w:r>
      <w:r>
        <w:rPr>
          <w:sz w:val="2"/>
          <w:szCs w:val="2"/>
        </w:rPr>
        <w:t xml:space="preserve"> </w:t>
      </w:r>
      <w:r w:rsidRPr="00620101">
        <w:rPr>
          <w:sz w:val="2"/>
          <w:szCs w:val="2"/>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r>
        <w:rPr>
          <w:sz w:val="2"/>
          <w:szCs w:val="2"/>
        </w:rPr>
        <w:t xml:space="preserve"> </w:t>
      </w:r>
      <w:r w:rsidRPr="00620101">
        <w:rPr>
          <w:sz w:val="2"/>
          <w:szCs w:val="2"/>
        </w:rPr>
        <w:t>[Condensed Text Ends]</w:t>
      </w:r>
      <w:r>
        <w:rPr>
          <w:sz w:val="2"/>
          <w:szCs w:val="2"/>
        </w:rPr>
        <w:t xml:space="preserve"> </w:t>
      </w:r>
      <w:r w:rsidRPr="00620101">
        <w:rPr>
          <w:sz w:val="2"/>
          <w:szCs w:val="2"/>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620101">
        <w:rPr>
          <w:rStyle w:val="Emphasis"/>
          <w:sz w:val="2"/>
          <w:szCs w:val="2"/>
        </w:rPr>
        <w:t>non-kinetic capabilities</w:t>
      </w:r>
      <w:r w:rsidRPr="00620101">
        <w:rPr>
          <w:sz w:val="2"/>
          <w:szCs w:val="2"/>
        </w:rPr>
        <w:t xml:space="preserve">, such </w:t>
      </w:r>
      <w:r w:rsidRPr="00620101">
        <w:rPr>
          <w:rStyle w:val="Emphasis"/>
          <w:sz w:val="2"/>
          <w:szCs w:val="2"/>
        </w:rPr>
        <w:t>as</w:t>
      </w:r>
      <w:r w:rsidRPr="00620101">
        <w:rPr>
          <w:sz w:val="2"/>
          <w:szCs w:val="2"/>
          <w:u w:val="single"/>
        </w:rPr>
        <w:t xml:space="preserve"> </w:t>
      </w:r>
      <w:r w:rsidRPr="00620101">
        <w:rPr>
          <w:rStyle w:val="Emphasis"/>
          <w:sz w:val="2"/>
          <w:szCs w:val="2"/>
        </w:rPr>
        <w:t>cyber</w:t>
      </w:r>
      <w:r w:rsidRPr="00620101">
        <w:rPr>
          <w:sz w:val="2"/>
          <w:szCs w:val="2"/>
        </w:rPr>
        <w:t xml:space="preserve"> and space, </w:t>
      </w:r>
      <w:r w:rsidRPr="00620101">
        <w:rPr>
          <w:sz w:val="2"/>
          <w:szCs w:val="2"/>
          <w:u w:val="single"/>
        </w:rPr>
        <w:t>a state’s AI</w:t>
      </w:r>
      <w:r w:rsidRPr="00620101">
        <w:rPr>
          <w:sz w:val="2"/>
          <w:szCs w:val="2"/>
        </w:rPr>
        <w:t xml:space="preserve"> </w:t>
      </w:r>
      <w:r w:rsidRPr="00620101">
        <w:rPr>
          <w:sz w:val="2"/>
          <w:szCs w:val="2"/>
          <w:u w:val="single"/>
        </w:rPr>
        <w:t>technological prowess</w:t>
      </w:r>
      <w:r w:rsidRPr="00620101">
        <w:rPr>
          <w:sz w:val="2"/>
          <w:szCs w:val="2"/>
        </w:rPr>
        <w:t xml:space="preserve"> </w:t>
      </w:r>
      <w:r w:rsidRPr="00620101">
        <w:rPr>
          <w:sz w:val="2"/>
          <w:szCs w:val="2"/>
          <w:u w:val="single"/>
        </w:rPr>
        <w:t xml:space="preserve">is </w:t>
      </w:r>
      <w:r w:rsidRPr="00620101">
        <w:rPr>
          <w:rStyle w:val="Emphasis"/>
          <w:sz w:val="2"/>
          <w:szCs w:val="2"/>
        </w:rPr>
        <w:t>less quantifiable</w:t>
      </w:r>
      <w:r w:rsidRPr="00620101">
        <w:rPr>
          <w:sz w:val="2"/>
          <w:szCs w:val="2"/>
        </w:rPr>
        <w:t xml:space="preserve"> </w:t>
      </w:r>
      <w:r w:rsidRPr="00620101">
        <w:rPr>
          <w:sz w:val="2"/>
          <w:szCs w:val="2"/>
          <w:u w:val="single"/>
        </w:rPr>
        <w:t>than counting missile warheads</w:t>
      </w:r>
      <w:r w:rsidRPr="00620101">
        <w:rPr>
          <w:sz w:val="2"/>
          <w:szCs w:val="2"/>
        </w:rPr>
        <w:t xml:space="preserve">, numbers, and types of kinetic armaments, or economic power—which has important implications for effective deterrence. That is, </w:t>
      </w:r>
      <w:r w:rsidRPr="00620101">
        <w:rPr>
          <w:rStyle w:val="Emphasis"/>
          <w:sz w:val="2"/>
          <w:szCs w:val="2"/>
        </w:rPr>
        <w:t>if one side is</w:t>
      </w:r>
      <w:r w:rsidRPr="00620101">
        <w:rPr>
          <w:sz w:val="2"/>
          <w:szCs w:val="2"/>
          <w:u w:val="single"/>
        </w:rPr>
        <w:t xml:space="preserve"> </w:t>
      </w:r>
      <w:r w:rsidRPr="00620101">
        <w:rPr>
          <w:rStyle w:val="Emphasis"/>
          <w:sz w:val="2"/>
          <w:szCs w:val="2"/>
        </w:rPr>
        <w:t>unable to form a</w:t>
      </w:r>
      <w:r w:rsidRPr="00620101">
        <w:rPr>
          <w:sz w:val="2"/>
          <w:szCs w:val="2"/>
          <w:u w:val="single"/>
        </w:rPr>
        <w:t xml:space="preserve"> reliable </w:t>
      </w:r>
      <w:r w:rsidRPr="00620101">
        <w:rPr>
          <w:rStyle w:val="Emphasis"/>
          <w:sz w:val="2"/>
          <w:szCs w:val="2"/>
        </w:rPr>
        <w:t>assessment</w:t>
      </w:r>
      <w:r w:rsidRPr="00620101">
        <w:rPr>
          <w:sz w:val="2"/>
          <w:szCs w:val="2"/>
        </w:rPr>
        <w:t xml:space="preserve"> </w:t>
      </w:r>
      <w:r w:rsidRPr="00620101">
        <w:rPr>
          <w:rStyle w:val="Emphasis"/>
          <w:sz w:val="2"/>
          <w:szCs w:val="2"/>
        </w:rPr>
        <w:t>of the other side’s capabilities</w:t>
      </w:r>
      <w:r w:rsidRPr="00620101">
        <w:rPr>
          <w:sz w:val="2"/>
          <w:szCs w:val="2"/>
        </w:rPr>
        <w:t xml:space="preserve">, </w:t>
      </w:r>
      <w:r w:rsidRPr="00620101">
        <w:rPr>
          <w:rStyle w:val="Emphasis"/>
          <w:sz w:val="2"/>
          <w:szCs w:val="2"/>
        </w:rPr>
        <w:t>it</w:t>
      </w:r>
      <w:r w:rsidRPr="00620101">
        <w:rPr>
          <w:sz w:val="2"/>
          <w:szCs w:val="2"/>
          <w:u w:val="single"/>
        </w:rPr>
        <w:t xml:space="preserve"> </w:t>
      </w:r>
      <w:r w:rsidRPr="00620101">
        <w:rPr>
          <w:rStyle w:val="Emphasis"/>
          <w:sz w:val="2"/>
          <w:szCs w:val="2"/>
        </w:rPr>
        <w:t>may</w:t>
      </w:r>
      <w:r w:rsidRPr="00620101">
        <w:rPr>
          <w:sz w:val="2"/>
          <w:szCs w:val="2"/>
          <w:u w:val="single"/>
        </w:rPr>
        <w:t xml:space="preserve"> </w:t>
      </w:r>
      <w:r w:rsidRPr="00620101">
        <w:rPr>
          <w:rStyle w:val="Emphasis"/>
          <w:sz w:val="2"/>
          <w:szCs w:val="2"/>
        </w:rPr>
        <w:t>feel</w:t>
      </w:r>
      <w:r w:rsidRPr="00620101">
        <w:rPr>
          <w:sz w:val="2"/>
          <w:szCs w:val="2"/>
          <w:u w:val="single"/>
        </w:rPr>
        <w:t xml:space="preserve"> </w:t>
      </w:r>
      <w:r w:rsidRPr="00620101">
        <w:rPr>
          <w:rStyle w:val="Emphasis"/>
          <w:sz w:val="2"/>
          <w:szCs w:val="2"/>
        </w:rPr>
        <w:t>less compelled to restrain its behavior</w:t>
      </w:r>
      <w:r w:rsidRPr="00620101">
        <w:rPr>
          <w:sz w:val="2"/>
          <w:szCs w:val="2"/>
          <w:u w:val="single"/>
        </w:rPr>
        <w:t>.</w:t>
      </w:r>
      <w:r>
        <w:rPr>
          <w:sz w:val="2"/>
          <w:szCs w:val="2"/>
        </w:rPr>
        <w:t xml:space="preserve"> </w:t>
      </w:r>
      <w:r w:rsidRPr="00620101">
        <w:rPr>
          <w:sz w:val="2"/>
          <w:szCs w:val="2"/>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r>
        <w:rPr>
          <w:sz w:val="2"/>
          <w:szCs w:val="2"/>
        </w:rPr>
        <w:t xml:space="preserve"> </w:t>
      </w:r>
      <w:r w:rsidRPr="00620101">
        <w:rPr>
          <w:sz w:val="2"/>
          <w:szCs w:val="2"/>
        </w:rPr>
        <w:t>[Condensed Text Ends]</w:t>
      </w:r>
      <w:r>
        <w:rPr>
          <w:sz w:val="2"/>
          <w:szCs w:val="2"/>
        </w:rPr>
        <w:t xml:space="preserve"> </w:t>
      </w:r>
      <w:r w:rsidRPr="00620101">
        <w:rPr>
          <w:sz w:val="2"/>
          <w:szCs w:val="2"/>
        </w:rPr>
        <w:t xml:space="preserve">In addition to these perceptual factors, </w:t>
      </w:r>
      <w:r w:rsidRPr="00620101">
        <w:rPr>
          <w:sz w:val="2"/>
          <w:szCs w:val="2"/>
          <w:u w:val="single"/>
        </w:rPr>
        <w:t>technological advances</w:t>
      </w:r>
      <w:r w:rsidRPr="00620101">
        <w:rPr>
          <w:sz w:val="2"/>
          <w:szCs w:val="2"/>
        </w:rPr>
        <w:t xml:space="preserve"> associated </w:t>
      </w:r>
      <w:r w:rsidRPr="00620101">
        <w:rPr>
          <w:sz w:val="2"/>
          <w:szCs w:val="2"/>
          <w:u w:val="single"/>
        </w:rPr>
        <w:t>with</w:t>
      </w:r>
      <w:r w:rsidRPr="00620101">
        <w:rPr>
          <w:sz w:val="2"/>
          <w:szCs w:val="2"/>
        </w:rPr>
        <w:t xml:space="preserve"> the information technology revolution (e.g., </w:t>
      </w:r>
      <w:r w:rsidRPr="00620101">
        <w:rPr>
          <w:rStyle w:val="Emphasis"/>
          <w:sz w:val="2"/>
          <w:szCs w:val="2"/>
        </w:rPr>
        <w:t>AI</w:t>
      </w:r>
      <w:r w:rsidRPr="00620101">
        <w:rPr>
          <w:sz w:val="2"/>
          <w:szCs w:val="2"/>
        </w:rPr>
        <w:t xml:space="preserve">, </w:t>
      </w:r>
      <w:r w:rsidRPr="00620101">
        <w:rPr>
          <w:rStyle w:val="Emphasis"/>
          <w:sz w:val="2"/>
          <w:szCs w:val="2"/>
        </w:rPr>
        <w:t>cyber</w:t>
      </w:r>
      <w:r w:rsidRPr="00620101">
        <w:rPr>
          <w:sz w:val="2"/>
          <w:szCs w:val="2"/>
        </w:rPr>
        <w:t xml:space="preserve">, remote sensing, robotics, hypersonic variants) </w:t>
      </w:r>
      <w:r w:rsidRPr="00620101">
        <w:rPr>
          <w:sz w:val="2"/>
          <w:szCs w:val="2"/>
          <w:u w:val="single"/>
        </w:rPr>
        <w:t xml:space="preserve">will </w:t>
      </w:r>
      <w:r w:rsidRPr="00620101">
        <w:rPr>
          <w:rStyle w:val="Emphasis"/>
          <w:sz w:val="2"/>
          <w:szCs w:val="2"/>
          <w:highlight w:val="green"/>
        </w:rPr>
        <w:t>make it</w:t>
      </w:r>
      <w:r w:rsidRPr="00620101">
        <w:rPr>
          <w:sz w:val="2"/>
          <w:szCs w:val="2"/>
          <w:u w:val="single"/>
        </w:rPr>
        <w:t xml:space="preserve"> increasingly </w:t>
      </w:r>
      <w:r w:rsidRPr="00620101">
        <w:rPr>
          <w:rStyle w:val="Emphasis"/>
          <w:sz w:val="2"/>
          <w:szCs w:val="2"/>
          <w:highlight w:val="green"/>
        </w:rPr>
        <w:t>difficult</w:t>
      </w:r>
      <w:r w:rsidRPr="00620101">
        <w:rPr>
          <w:sz w:val="2"/>
          <w:szCs w:val="2"/>
          <w:highlight w:val="green"/>
          <w:u w:val="single"/>
        </w:rPr>
        <w:t xml:space="preserve"> </w:t>
      </w:r>
      <w:r w:rsidRPr="00620101">
        <w:rPr>
          <w:rStyle w:val="Emphasis"/>
          <w:sz w:val="2"/>
          <w:szCs w:val="2"/>
          <w:highlight w:val="green"/>
        </w:rPr>
        <w:t>for states to reduce</w:t>
      </w:r>
      <w:r w:rsidRPr="00620101">
        <w:rPr>
          <w:rStyle w:val="Emphasis"/>
          <w:sz w:val="2"/>
          <w:szCs w:val="2"/>
        </w:rPr>
        <w:t xml:space="preserve"> the </w:t>
      </w:r>
      <w:r w:rsidRPr="00620101">
        <w:rPr>
          <w:rStyle w:val="Emphasis"/>
          <w:sz w:val="2"/>
          <w:szCs w:val="2"/>
          <w:highlight w:val="green"/>
        </w:rPr>
        <w:t>vulnerability</w:t>
      </w:r>
      <w:r w:rsidRPr="00620101">
        <w:rPr>
          <w:sz w:val="2"/>
          <w:szCs w:val="2"/>
          <w:u w:val="single"/>
        </w:rPr>
        <w:t xml:space="preserve"> </w:t>
      </w:r>
      <w:r w:rsidRPr="00620101">
        <w:rPr>
          <w:rStyle w:val="Emphasis"/>
          <w:sz w:val="2"/>
          <w:szCs w:val="2"/>
        </w:rPr>
        <w:t>of</w:t>
      </w:r>
      <w:r w:rsidRPr="00620101">
        <w:rPr>
          <w:sz w:val="2"/>
          <w:szCs w:val="2"/>
          <w:u w:val="single"/>
        </w:rPr>
        <w:t xml:space="preserve"> their </w:t>
      </w:r>
      <w:r w:rsidRPr="00620101">
        <w:rPr>
          <w:rStyle w:val="Emphasis"/>
          <w:sz w:val="2"/>
          <w:szCs w:val="2"/>
        </w:rPr>
        <w:t>military</w:t>
      </w:r>
      <w:r w:rsidRPr="00620101">
        <w:rPr>
          <w:sz w:val="2"/>
          <w:szCs w:val="2"/>
          <w:u w:val="single"/>
        </w:rPr>
        <w:t xml:space="preserve"> </w:t>
      </w:r>
      <w:r w:rsidRPr="00620101">
        <w:rPr>
          <w:rStyle w:val="Emphasis"/>
          <w:sz w:val="2"/>
          <w:szCs w:val="2"/>
        </w:rPr>
        <w:t>capabilities</w:t>
      </w:r>
      <w:r w:rsidRPr="00620101">
        <w:rPr>
          <w:sz w:val="2"/>
          <w:szCs w:val="2"/>
          <w:u w:val="single"/>
        </w:rPr>
        <w:t xml:space="preserve"> </w:t>
      </w:r>
      <w:r w:rsidRPr="00620101">
        <w:rPr>
          <w:rStyle w:val="Emphasis"/>
          <w:sz w:val="2"/>
          <w:szCs w:val="2"/>
          <w:highlight w:val="green"/>
        </w:rPr>
        <w:t>without</w:t>
      </w:r>
      <w:r w:rsidRPr="00620101">
        <w:rPr>
          <w:sz w:val="2"/>
          <w:szCs w:val="2"/>
          <w:u w:val="single"/>
        </w:rPr>
        <w:t xml:space="preserve"> simultaneously </w:t>
      </w:r>
      <w:r w:rsidRPr="00620101">
        <w:rPr>
          <w:rStyle w:val="Emphasis"/>
          <w:sz w:val="2"/>
          <w:szCs w:val="2"/>
          <w:highlight w:val="green"/>
        </w:rPr>
        <w:t>reducing</w:t>
      </w:r>
      <w:r w:rsidRPr="00620101">
        <w:rPr>
          <w:sz w:val="2"/>
          <w:szCs w:val="2"/>
          <w:u w:val="single"/>
        </w:rPr>
        <w:t xml:space="preserve"> </w:t>
      </w:r>
      <w:r w:rsidRPr="00620101">
        <w:rPr>
          <w:rStyle w:val="Emphasis"/>
          <w:sz w:val="2"/>
          <w:szCs w:val="2"/>
        </w:rPr>
        <w:t xml:space="preserve">others’ </w:t>
      </w:r>
      <w:r w:rsidRPr="00620101">
        <w:rPr>
          <w:rStyle w:val="Emphasis"/>
          <w:sz w:val="2"/>
          <w:szCs w:val="2"/>
          <w:highlight w:val="green"/>
        </w:rPr>
        <w:t>security</w:t>
      </w:r>
      <w:r w:rsidRPr="00620101">
        <w:rPr>
          <w:sz w:val="2"/>
          <w:szCs w:val="2"/>
        </w:rPr>
        <w:t xml:space="preserve">, either </w:t>
      </w:r>
      <w:r w:rsidRPr="00620101">
        <w:rPr>
          <w:sz w:val="2"/>
          <w:szCs w:val="2"/>
          <w:u w:val="single"/>
        </w:rPr>
        <w:t>by a more survivable first-strike capacity or an enhanced capacity to undermine others’ secondstrike capacity</w:t>
      </w:r>
      <w:r w:rsidRPr="00620101">
        <w:rPr>
          <w:sz w:val="2"/>
          <w:szCs w:val="2"/>
        </w:rPr>
        <w:t>—</w:t>
      </w:r>
      <w:r w:rsidRPr="00620101">
        <w:rPr>
          <w:sz w:val="2"/>
          <w:szCs w:val="2"/>
          <w:u w:val="single"/>
        </w:rPr>
        <w:t>for example</w:t>
      </w:r>
      <w:r w:rsidRPr="00620101">
        <w:rPr>
          <w:sz w:val="2"/>
          <w:szCs w:val="2"/>
        </w:rPr>
        <w:t xml:space="preserve">, </w:t>
      </w:r>
      <w:r w:rsidRPr="00620101">
        <w:rPr>
          <w:rStyle w:val="Emphasis"/>
          <w:sz w:val="2"/>
          <w:szCs w:val="2"/>
        </w:rPr>
        <w:t>AI-enhanced cyber-attacks</w:t>
      </w:r>
      <w:r w:rsidRPr="00620101">
        <w:rPr>
          <w:sz w:val="2"/>
          <w:szCs w:val="2"/>
        </w:rPr>
        <w:t xml:space="preserve"> or using AI </w:t>
      </w:r>
      <w:r w:rsidRPr="00620101">
        <w:rPr>
          <w:sz w:val="2"/>
          <w:szCs w:val="2"/>
          <w:u w:val="single"/>
        </w:rPr>
        <w:t>tools</w:t>
      </w:r>
      <w:r w:rsidRPr="00620101">
        <w:rPr>
          <w:sz w:val="2"/>
          <w:szCs w:val="2"/>
        </w:rPr>
        <w:t xml:space="preserve"> </w:t>
      </w:r>
      <w:r w:rsidRPr="00620101">
        <w:rPr>
          <w:rStyle w:val="Emphasis"/>
          <w:sz w:val="2"/>
          <w:szCs w:val="2"/>
        </w:rPr>
        <w:t>to</w:t>
      </w:r>
      <w:r w:rsidRPr="00620101">
        <w:rPr>
          <w:sz w:val="2"/>
          <w:szCs w:val="2"/>
          <w:u w:val="single"/>
        </w:rPr>
        <w:t xml:space="preserve"> track and </w:t>
      </w:r>
      <w:r w:rsidRPr="00620101">
        <w:rPr>
          <w:rStyle w:val="Emphasis"/>
          <w:sz w:val="2"/>
          <w:szCs w:val="2"/>
        </w:rPr>
        <w:t>monitor</w:t>
      </w:r>
      <w:r w:rsidRPr="00620101">
        <w:rPr>
          <w:sz w:val="2"/>
          <w:szCs w:val="2"/>
          <w:u w:val="single"/>
        </w:rPr>
        <w:t xml:space="preserve"> an </w:t>
      </w:r>
      <w:r w:rsidRPr="00620101">
        <w:rPr>
          <w:rStyle w:val="Emphasis"/>
          <w:sz w:val="2"/>
          <w:szCs w:val="2"/>
        </w:rPr>
        <w:t>adversary’s</w:t>
      </w:r>
      <w:r w:rsidRPr="00620101">
        <w:rPr>
          <w:sz w:val="2"/>
          <w:szCs w:val="2"/>
          <w:u w:val="single"/>
        </w:rPr>
        <w:t xml:space="preserve"> </w:t>
      </w:r>
      <w:r w:rsidRPr="00620101">
        <w:rPr>
          <w:rStyle w:val="Emphasis"/>
          <w:sz w:val="2"/>
          <w:szCs w:val="2"/>
        </w:rPr>
        <w:t xml:space="preserve">nuclear </w:t>
      </w:r>
      <w:r w:rsidRPr="00620101">
        <w:rPr>
          <w:sz w:val="2"/>
          <w:szCs w:val="2"/>
          <w:u w:val="single"/>
        </w:rPr>
        <w:t xml:space="preserve">deterrent </w:t>
      </w:r>
      <w:r w:rsidRPr="00620101">
        <w:rPr>
          <w:rStyle w:val="Emphasis"/>
          <w:sz w:val="2"/>
          <w:szCs w:val="2"/>
        </w:rPr>
        <w:t>forces</w:t>
      </w:r>
      <w:r w:rsidRPr="00620101">
        <w:rPr>
          <w:sz w:val="2"/>
          <w:szCs w:val="2"/>
        </w:rPr>
        <w:t>. 172</w:t>
      </w:r>
      <w:r>
        <w:rPr>
          <w:sz w:val="2"/>
          <w:szCs w:val="2"/>
          <w:u w:val="single"/>
        </w:rPr>
        <w:t xml:space="preserve"> </w:t>
      </w:r>
      <w:r w:rsidRPr="00620101">
        <w:rPr>
          <w:sz w:val="2"/>
          <w:szCs w:val="2"/>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r>
        <w:rPr>
          <w:sz w:val="2"/>
          <w:szCs w:val="2"/>
        </w:rPr>
        <w:t xml:space="preserve"> </w:t>
      </w:r>
      <w:r w:rsidRPr="00620101">
        <w:rPr>
          <w:sz w:val="2"/>
          <w:szCs w:val="2"/>
        </w:rPr>
        <w:t>[Condensed Text Ends]</w:t>
      </w:r>
      <w:r>
        <w:rPr>
          <w:sz w:val="2"/>
          <w:szCs w:val="2"/>
        </w:rPr>
        <w:t xml:space="preserve"> </w:t>
      </w:r>
      <w:r w:rsidRPr="00620101">
        <w:rPr>
          <w:sz w:val="2"/>
          <w:szCs w:val="2"/>
        </w:rPr>
        <w:t>The remainder of the chapter is organized into four sections. The first contextualizes the concept of “</w:t>
      </w:r>
      <w:r w:rsidRPr="00620101">
        <w:rPr>
          <w:rStyle w:val="Emphasis"/>
          <w:sz w:val="2"/>
          <w:szCs w:val="2"/>
        </w:rPr>
        <w:t xml:space="preserve">catalytic </w:t>
      </w:r>
      <w:r w:rsidRPr="00620101">
        <w:rPr>
          <w:rStyle w:val="Emphasis"/>
          <w:sz w:val="2"/>
          <w:szCs w:val="2"/>
          <w:highlight w:val="green"/>
        </w:rPr>
        <w:t>nuc</w:t>
      </w:r>
      <w:r w:rsidRPr="00620101">
        <w:rPr>
          <w:rStyle w:val="Emphasis"/>
          <w:sz w:val="2"/>
          <w:szCs w:val="2"/>
        </w:rPr>
        <w:t>lear war</w:t>
      </w:r>
      <w:r w:rsidRPr="00620101">
        <w:rPr>
          <w:sz w:val="2"/>
          <w:szCs w:val="2"/>
        </w:rPr>
        <w:t xml:space="preserve">” </w:t>
      </w:r>
      <w:r w:rsidRPr="00620101">
        <w:rPr>
          <w:sz w:val="2"/>
          <w:szCs w:val="2"/>
          <w:u w:val="single"/>
        </w:rPr>
        <w:t>with</w:t>
      </w:r>
      <w:r w:rsidRPr="00620101">
        <w:rPr>
          <w:sz w:val="2"/>
          <w:szCs w:val="2"/>
        </w:rPr>
        <w:t xml:space="preserve"> </w:t>
      </w:r>
      <w:r w:rsidRPr="00620101">
        <w:rPr>
          <w:rStyle w:val="Emphasis"/>
          <w:sz w:val="2"/>
          <w:szCs w:val="2"/>
        </w:rPr>
        <w:t>emerging</w:t>
      </w:r>
      <w:r w:rsidRPr="00620101">
        <w:rPr>
          <w:sz w:val="2"/>
          <w:szCs w:val="2"/>
        </w:rPr>
        <w:t xml:space="preserve"> security technologies, particularly </w:t>
      </w:r>
      <w:r w:rsidRPr="00620101">
        <w:rPr>
          <w:sz w:val="2"/>
          <w:szCs w:val="2"/>
          <w:u w:val="single"/>
        </w:rPr>
        <w:t>AI</w:t>
      </w:r>
      <w:r w:rsidRPr="00620101">
        <w:rPr>
          <w:sz w:val="2"/>
          <w:szCs w:val="2"/>
        </w:rPr>
        <w:t xml:space="preserve">. The chapter uses this analytical framework to examine how and under what circumstances the nefarious </w:t>
      </w:r>
      <w:r w:rsidRPr="00620101">
        <w:rPr>
          <w:rStyle w:val="Emphasis"/>
          <w:sz w:val="2"/>
          <w:szCs w:val="2"/>
        </w:rPr>
        <w:t>(</w:t>
      </w:r>
      <w:r w:rsidRPr="00620101">
        <w:rPr>
          <w:rStyle w:val="Emphasis"/>
          <w:sz w:val="2"/>
          <w:szCs w:val="2"/>
          <w:highlight w:val="green"/>
        </w:rPr>
        <w:t>mis</w:t>
      </w:r>
      <w:r w:rsidRPr="00620101">
        <w:rPr>
          <w:rStyle w:val="Emphasis"/>
          <w:sz w:val="2"/>
          <w:szCs w:val="2"/>
        </w:rPr>
        <w:t>)</w:t>
      </w:r>
      <w:r w:rsidRPr="00620101">
        <w:rPr>
          <w:rStyle w:val="Emphasis"/>
          <w:sz w:val="2"/>
          <w:szCs w:val="2"/>
          <w:highlight w:val="green"/>
        </w:rPr>
        <w:t>use</w:t>
      </w:r>
      <w:r w:rsidRPr="00620101">
        <w:rPr>
          <w:sz w:val="2"/>
          <w:szCs w:val="2"/>
        </w:rPr>
        <w:t xml:space="preserve"> of these technologies </w:t>
      </w:r>
      <w:r w:rsidRPr="00620101">
        <w:rPr>
          <w:sz w:val="2"/>
          <w:szCs w:val="2"/>
          <w:u w:val="single"/>
        </w:rPr>
        <w:t>by</w:t>
      </w:r>
      <w:r w:rsidRPr="00620101">
        <w:rPr>
          <w:sz w:val="2"/>
          <w:szCs w:val="2"/>
        </w:rPr>
        <w:t xml:space="preserve"> </w:t>
      </w:r>
      <w:r w:rsidRPr="00620101">
        <w:rPr>
          <w:sz w:val="2"/>
          <w:szCs w:val="2"/>
          <w:u w:val="single"/>
        </w:rPr>
        <w:t>non-state actors</w:t>
      </w:r>
      <w:r w:rsidRPr="00620101">
        <w:rPr>
          <w:sz w:val="2"/>
          <w:szCs w:val="2"/>
        </w:rPr>
        <w:t xml:space="preserve"> (i.e., terrorists, criminals, state-proxy actors) might </w:t>
      </w:r>
      <w:r w:rsidRPr="00620101">
        <w:rPr>
          <w:sz w:val="2"/>
          <w:szCs w:val="2"/>
          <w:u w:val="single"/>
        </w:rPr>
        <w:t>create</w:t>
      </w:r>
      <w:r w:rsidRPr="00620101">
        <w:rPr>
          <w:sz w:val="2"/>
          <w:szCs w:val="2"/>
        </w:rPr>
        <w:t xml:space="preserve"> </w:t>
      </w:r>
      <w:r w:rsidRPr="00620101">
        <w:rPr>
          <w:sz w:val="2"/>
          <w:szCs w:val="2"/>
          <w:u w:val="single"/>
        </w:rPr>
        <w:t xml:space="preserve">or </w:t>
      </w:r>
      <w:r w:rsidRPr="00620101">
        <w:rPr>
          <w:rStyle w:val="Emphasis"/>
          <w:sz w:val="2"/>
          <w:szCs w:val="2"/>
        </w:rPr>
        <w:t>exacerbate</w:t>
      </w:r>
      <w:r w:rsidRPr="00620101">
        <w:rPr>
          <w:sz w:val="2"/>
          <w:szCs w:val="2"/>
          <w:u w:val="single"/>
        </w:rPr>
        <w:t xml:space="preserve"> </w:t>
      </w:r>
      <w:r w:rsidRPr="00620101">
        <w:rPr>
          <w:rStyle w:val="Emphasis"/>
          <w:sz w:val="2"/>
          <w:szCs w:val="2"/>
        </w:rPr>
        <w:t>escalation</w:t>
      </w:r>
      <w:r w:rsidRPr="00620101">
        <w:rPr>
          <w:sz w:val="2"/>
          <w:szCs w:val="2"/>
          <w:u w:val="single"/>
        </w:rPr>
        <w:t xml:space="preserve"> pathways</w:t>
      </w:r>
      <w:r w:rsidRPr="00620101">
        <w:rPr>
          <w:sz w:val="2"/>
          <w:szCs w:val="2"/>
        </w:rPr>
        <w:t xml:space="preserve">, </w:t>
      </w:r>
      <w:r w:rsidRPr="00620101">
        <w:rPr>
          <w:sz w:val="2"/>
          <w:szCs w:val="2"/>
          <w:u w:val="single"/>
        </w:rPr>
        <w:t xml:space="preserve">leading to an </w:t>
      </w:r>
      <w:r w:rsidRPr="00620101">
        <w:rPr>
          <w:rStyle w:val="Emphasis"/>
          <w:sz w:val="2"/>
          <w:szCs w:val="2"/>
          <w:highlight w:val="green"/>
        </w:rPr>
        <w:t>accident</w:t>
      </w:r>
      <w:r w:rsidRPr="00620101">
        <w:rPr>
          <w:rStyle w:val="Emphasis"/>
          <w:sz w:val="2"/>
          <w:szCs w:val="2"/>
        </w:rPr>
        <w:t>al</w:t>
      </w:r>
      <w:r w:rsidRPr="00620101">
        <w:rPr>
          <w:sz w:val="2"/>
          <w:szCs w:val="2"/>
          <w:u w:val="single"/>
        </w:rPr>
        <w:t xml:space="preserve"> </w:t>
      </w:r>
      <w:r w:rsidRPr="00620101">
        <w:rPr>
          <w:rStyle w:val="Emphasis"/>
          <w:sz w:val="2"/>
          <w:szCs w:val="2"/>
        </w:rPr>
        <w:t>nuclear</w:t>
      </w:r>
      <w:r w:rsidRPr="00620101">
        <w:rPr>
          <w:sz w:val="2"/>
          <w:szCs w:val="2"/>
          <w:u w:val="single"/>
        </w:rPr>
        <w:t xml:space="preserve"> </w:t>
      </w:r>
      <w:r w:rsidRPr="00620101">
        <w:rPr>
          <w:rStyle w:val="Emphasis"/>
          <w:sz w:val="2"/>
          <w:szCs w:val="2"/>
          <w:highlight w:val="green"/>
        </w:rPr>
        <w:t>confrontation</w:t>
      </w:r>
      <w:r w:rsidRPr="00620101">
        <w:rPr>
          <w:sz w:val="2"/>
          <w:szCs w:val="2"/>
        </w:rPr>
        <w:t xml:space="preserve"> </w:t>
      </w:r>
      <w:r w:rsidRPr="00620101">
        <w:rPr>
          <w:sz w:val="2"/>
          <w:szCs w:val="2"/>
          <w:u w:val="single"/>
        </w:rPr>
        <w:t>between nuclear-armed powers</w:t>
      </w:r>
      <w:r w:rsidRPr="00620101">
        <w:rPr>
          <w:sz w:val="2"/>
          <w:szCs w:val="2"/>
        </w:rPr>
        <w:t xml:space="preserve">. Next, the chapter considers three aggravating features: </w:t>
      </w:r>
      <w:r w:rsidRPr="00620101">
        <w:rPr>
          <w:rStyle w:val="Emphasis"/>
          <w:sz w:val="2"/>
          <w:szCs w:val="2"/>
        </w:rPr>
        <w:t>information</w:t>
      </w:r>
      <w:r w:rsidRPr="00620101">
        <w:rPr>
          <w:sz w:val="2"/>
          <w:szCs w:val="2"/>
          <w:u w:val="single"/>
        </w:rPr>
        <w:t xml:space="preserve"> complexity and </w:t>
      </w:r>
      <w:r w:rsidRPr="00620101">
        <w:rPr>
          <w:rStyle w:val="Emphasis"/>
          <w:sz w:val="2"/>
          <w:szCs w:val="2"/>
        </w:rPr>
        <w:t>asymmetry</w:t>
      </w:r>
      <w:r w:rsidRPr="00620101">
        <w:rPr>
          <w:sz w:val="2"/>
          <w:szCs w:val="2"/>
        </w:rPr>
        <w:t xml:space="preserve">; </w:t>
      </w:r>
      <w:r w:rsidRPr="00620101">
        <w:rPr>
          <w:sz w:val="2"/>
          <w:szCs w:val="2"/>
          <w:highlight w:val="green"/>
          <w:u w:val="single"/>
        </w:rPr>
        <w:t>greater</w:t>
      </w:r>
      <w:r w:rsidRPr="00620101">
        <w:rPr>
          <w:sz w:val="2"/>
          <w:szCs w:val="2"/>
          <w:u w:val="single"/>
        </w:rPr>
        <w:t xml:space="preserve"> </w:t>
      </w:r>
      <w:r w:rsidRPr="00620101">
        <w:rPr>
          <w:rStyle w:val="Emphasis"/>
          <w:sz w:val="2"/>
          <w:szCs w:val="2"/>
          <w:highlight w:val="green"/>
        </w:rPr>
        <w:t>automation</w:t>
      </w:r>
      <w:r w:rsidRPr="00620101">
        <w:rPr>
          <w:sz w:val="2"/>
          <w:szCs w:val="2"/>
          <w:highlight w:val="green"/>
          <w:u w:val="single"/>
        </w:rPr>
        <w:t xml:space="preserve"> </w:t>
      </w:r>
      <w:r w:rsidRPr="00620101">
        <w:rPr>
          <w:rStyle w:val="Emphasis"/>
          <w:sz w:val="2"/>
          <w:szCs w:val="2"/>
          <w:highlight w:val="green"/>
        </w:rPr>
        <w:t>of NC3</w:t>
      </w:r>
      <w:r w:rsidRPr="00620101">
        <w:rPr>
          <w:sz w:val="2"/>
          <w:szCs w:val="2"/>
        </w:rPr>
        <w:t xml:space="preserve">; and </w:t>
      </w:r>
      <w:r w:rsidRPr="00620101">
        <w:rPr>
          <w:sz w:val="2"/>
          <w:szCs w:val="2"/>
          <w:u w:val="single"/>
        </w:rPr>
        <w:t xml:space="preserve">mis/disinformation and </w:t>
      </w:r>
      <w:r w:rsidRPr="00620101">
        <w:rPr>
          <w:rStyle w:val="Emphasis"/>
          <w:sz w:val="2"/>
          <w:szCs w:val="2"/>
        </w:rPr>
        <w:t>information</w:t>
      </w:r>
      <w:r w:rsidRPr="00620101">
        <w:rPr>
          <w:sz w:val="2"/>
          <w:szCs w:val="2"/>
          <w:u w:val="single"/>
        </w:rPr>
        <w:t xml:space="preserve"> </w:t>
      </w:r>
      <w:r w:rsidRPr="00620101">
        <w:rPr>
          <w:rStyle w:val="Emphasis"/>
          <w:sz w:val="2"/>
          <w:szCs w:val="2"/>
        </w:rPr>
        <w:t>manipulation</w:t>
      </w:r>
      <w:r w:rsidRPr="00620101">
        <w:rPr>
          <w:sz w:val="2"/>
          <w:szCs w:val="2"/>
        </w:rPr>
        <w:t xml:space="preserve"> (explored in Chapter 3). The chapter posits that</w:t>
      </w:r>
      <w:r w:rsidRPr="00620101">
        <w:rPr>
          <w:b/>
          <w:bCs/>
          <w:sz w:val="2"/>
          <w:szCs w:val="2"/>
        </w:rPr>
        <w:t xml:space="preserve"> </w:t>
      </w:r>
      <w:r w:rsidRPr="00620101">
        <w:rPr>
          <w:rStyle w:val="Emphasis"/>
          <w:sz w:val="2"/>
          <w:szCs w:val="2"/>
        </w:rPr>
        <w:t>AI-enhanced capabilities</w:t>
      </w:r>
      <w:r w:rsidRPr="00620101">
        <w:rPr>
          <w:sz w:val="2"/>
          <w:szCs w:val="2"/>
        </w:rPr>
        <w:t xml:space="preserve"> </w:t>
      </w:r>
      <w:r w:rsidRPr="00620101">
        <w:rPr>
          <w:sz w:val="2"/>
          <w:szCs w:val="2"/>
          <w:u w:val="single"/>
        </w:rPr>
        <w:t>will</w:t>
      </w:r>
      <w:r w:rsidRPr="00620101">
        <w:rPr>
          <w:sz w:val="2"/>
          <w:szCs w:val="2"/>
        </w:rPr>
        <w:t xml:space="preserve"> likely </w:t>
      </w:r>
      <w:r w:rsidRPr="00620101">
        <w:rPr>
          <w:rStyle w:val="Emphasis"/>
          <w:sz w:val="2"/>
          <w:szCs w:val="2"/>
          <w:highlight w:val="green"/>
        </w:rPr>
        <w:t>amplify</w:t>
      </w:r>
      <w:r w:rsidRPr="00620101">
        <w:rPr>
          <w:sz w:val="2"/>
          <w:szCs w:val="2"/>
        </w:rPr>
        <w:t xml:space="preserve"> these </w:t>
      </w:r>
      <w:r w:rsidRPr="00620101">
        <w:rPr>
          <w:sz w:val="2"/>
          <w:szCs w:val="2"/>
          <w:u w:val="single"/>
        </w:rPr>
        <w:t>underlying</w:t>
      </w:r>
      <w:r w:rsidRPr="00620101">
        <w:rPr>
          <w:sz w:val="2"/>
          <w:szCs w:val="2"/>
        </w:rPr>
        <w:t xml:space="preserve"> conditions (or </w:t>
      </w:r>
      <w:r w:rsidRPr="00620101">
        <w:rPr>
          <w:rStyle w:val="Emphasis"/>
          <w:sz w:val="2"/>
          <w:szCs w:val="2"/>
          <w:highlight w:val="green"/>
        </w:rPr>
        <w:t>second-order effects</w:t>
      </w:r>
      <w:r w:rsidRPr="00620101">
        <w:rPr>
          <w:sz w:val="2"/>
          <w:szCs w:val="2"/>
        </w:rPr>
        <w:t xml:space="preserve">), thus </w:t>
      </w:r>
      <w:r w:rsidRPr="00620101">
        <w:rPr>
          <w:rStyle w:val="Emphasis"/>
          <w:sz w:val="2"/>
          <w:szCs w:val="2"/>
        </w:rPr>
        <w:t>increasing</w:t>
      </w:r>
      <w:r w:rsidRPr="00620101">
        <w:rPr>
          <w:sz w:val="2"/>
          <w:szCs w:val="2"/>
          <w:u w:val="single"/>
        </w:rPr>
        <w:t xml:space="preserve"> the risk of sparking </w:t>
      </w:r>
      <w:r w:rsidRPr="00620101">
        <w:rPr>
          <w:rStyle w:val="Emphasis"/>
          <w:sz w:val="2"/>
          <w:szCs w:val="2"/>
        </w:rPr>
        <w:t>unintentional escalation</w:t>
      </w:r>
      <w:r w:rsidRPr="00620101">
        <w:rPr>
          <w:sz w:val="2"/>
          <w:szCs w:val="2"/>
          <w:u w:val="single"/>
        </w:rPr>
        <w:t xml:space="preserve"> between strategic nuclear-armed powers</w:t>
      </w:r>
      <w:r w:rsidRPr="00620101">
        <w:rPr>
          <w:sz w:val="2"/>
          <w:szCs w:val="2"/>
        </w:rPr>
        <w:t>—especially in crisis and conflict conditions. The next section uses four counterfactual scenarios—</w:t>
      </w:r>
      <w:r w:rsidRPr="00620101">
        <w:rPr>
          <w:rStyle w:val="Emphasis"/>
          <w:sz w:val="2"/>
          <w:szCs w:val="2"/>
        </w:rPr>
        <w:t>cyber</w:t>
      </w:r>
      <w:r w:rsidRPr="00620101">
        <w:rPr>
          <w:sz w:val="2"/>
          <w:szCs w:val="2"/>
        </w:rPr>
        <w:t xml:space="preserve"> “</w:t>
      </w:r>
      <w:r w:rsidRPr="00620101">
        <w:rPr>
          <w:rStyle w:val="Emphasis"/>
          <w:sz w:val="2"/>
          <w:szCs w:val="2"/>
        </w:rPr>
        <w:t>false-flag</w:t>
      </w:r>
      <w:r w:rsidRPr="00620101">
        <w:rPr>
          <w:sz w:val="2"/>
          <w:szCs w:val="2"/>
        </w:rPr>
        <w:t xml:space="preserve">” </w:t>
      </w:r>
      <w:r w:rsidRPr="00620101">
        <w:rPr>
          <w:sz w:val="2"/>
          <w:szCs w:val="2"/>
          <w:u w:val="single"/>
        </w:rPr>
        <w:t>operation</w:t>
      </w:r>
      <w:r w:rsidRPr="00620101">
        <w:rPr>
          <w:sz w:val="2"/>
          <w:szCs w:val="2"/>
        </w:rPr>
        <w:t xml:space="preserve">; 14 </w:t>
      </w:r>
      <w:r w:rsidRPr="00620101">
        <w:rPr>
          <w:rStyle w:val="Emphasis"/>
          <w:sz w:val="2"/>
          <w:szCs w:val="2"/>
        </w:rPr>
        <w:t>cyber-</w:t>
      </w:r>
      <w:r w:rsidRPr="00620101">
        <w:rPr>
          <w:rStyle w:val="Emphasis"/>
          <w:sz w:val="2"/>
          <w:szCs w:val="2"/>
          <w:highlight w:val="green"/>
        </w:rPr>
        <w:t>attack</w:t>
      </w:r>
      <w:r w:rsidRPr="00620101">
        <w:rPr>
          <w:rStyle w:val="Emphasis"/>
          <w:sz w:val="2"/>
          <w:szCs w:val="2"/>
        </w:rPr>
        <w:t xml:space="preserve"> </w:t>
      </w:r>
      <w:r w:rsidRPr="00620101">
        <w:rPr>
          <w:rStyle w:val="Emphasis"/>
          <w:sz w:val="2"/>
          <w:szCs w:val="2"/>
          <w:highlight w:val="green"/>
        </w:rPr>
        <w:t>on</w:t>
      </w:r>
      <w:r w:rsidRPr="00620101">
        <w:rPr>
          <w:rStyle w:val="Emphasis"/>
          <w:sz w:val="2"/>
          <w:szCs w:val="2"/>
        </w:rPr>
        <w:t xml:space="preserve"> nuclear</w:t>
      </w:r>
      <w:r w:rsidRPr="00620101">
        <w:rPr>
          <w:sz w:val="2"/>
          <w:szCs w:val="2"/>
          <w:u w:val="single"/>
        </w:rPr>
        <w:t xml:space="preserve"> </w:t>
      </w:r>
      <w:r w:rsidRPr="00620101">
        <w:rPr>
          <w:rStyle w:val="Emphasis"/>
          <w:sz w:val="2"/>
          <w:szCs w:val="2"/>
          <w:highlight w:val="green"/>
        </w:rPr>
        <w:t>e</w:t>
      </w:r>
      <w:r w:rsidRPr="00620101">
        <w:rPr>
          <w:sz w:val="2"/>
          <w:szCs w:val="2"/>
          <w:u w:val="single"/>
        </w:rPr>
        <w:t xml:space="preserve">arly </w:t>
      </w:r>
      <w:r w:rsidRPr="00620101">
        <w:rPr>
          <w:rStyle w:val="Emphasis"/>
          <w:sz w:val="2"/>
          <w:szCs w:val="2"/>
          <w:highlight w:val="green"/>
        </w:rPr>
        <w:t>w</w:t>
      </w:r>
      <w:r w:rsidRPr="00620101">
        <w:rPr>
          <w:sz w:val="2"/>
          <w:szCs w:val="2"/>
          <w:u w:val="single"/>
        </w:rPr>
        <w:t xml:space="preserve">arning </w:t>
      </w:r>
      <w:r w:rsidRPr="00620101">
        <w:rPr>
          <w:rStyle w:val="Emphasis"/>
          <w:sz w:val="2"/>
          <w:szCs w:val="2"/>
          <w:highlight w:val="green"/>
        </w:rPr>
        <w:t>s</w:t>
      </w:r>
      <w:r w:rsidRPr="00620101">
        <w:rPr>
          <w:sz w:val="2"/>
          <w:szCs w:val="2"/>
          <w:u w:val="single"/>
        </w:rPr>
        <w:t>ystems</w:t>
      </w:r>
      <w:r w:rsidRPr="00620101">
        <w:rPr>
          <w:sz w:val="2"/>
          <w:szCs w:val="2"/>
        </w:rPr>
        <w:t xml:space="preserve">; drone swarming targeting intelligence surveillance reconnaissance (ISR) systems; and deepfake disinformation—to </w:t>
      </w:r>
      <w:r w:rsidRPr="00620101">
        <w:rPr>
          <w:sz w:val="2"/>
          <w:szCs w:val="2"/>
          <w:u w:val="single"/>
        </w:rPr>
        <w:t>demonstrate</w:t>
      </w:r>
      <w:r w:rsidRPr="00620101">
        <w:rPr>
          <w:sz w:val="2"/>
          <w:szCs w:val="2"/>
        </w:rPr>
        <w:t xml:space="preserve"> </w:t>
      </w:r>
      <w:r w:rsidRPr="00620101">
        <w:rPr>
          <w:sz w:val="2"/>
          <w:szCs w:val="2"/>
          <w:u w:val="single"/>
        </w:rPr>
        <w:t xml:space="preserve">how </w:t>
      </w:r>
      <w:r w:rsidRPr="00620101">
        <w:rPr>
          <w:rStyle w:val="Emphasis"/>
          <w:sz w:val="2"/>
          <w:szCs w:val="2"/>
        </w:rPr>
        <w:t>AI-enhanced</w:t>
      </w:r>
      <w:r w:rsidRPr="00620101">
        <w:rPr>
          <w:sz w:val="2"/>
          <w:szCs w:val="2"/>
          <w:u w:val="single"/>
        </w:rPr>
        <w:t xml:space="preserve"> </w:t>
      </w:r>
      <w:r w:rsidRPr="00620101">
        <w:rPr>
          <w:rStyle w:val="Emphasis"/>
          <w:sz w:val="2"/>
          <w:szCs w:val="2"/>
        </w:rPr>
        <w:t>capabilities</w:t>
      </w:r>
      <w:r w:rsidRPr="00620101">
        <w:rPr>
          <w:sz w:val="2"/>
          <w:szCs w:val="2"/>
          <w:u w:val="single"/>
        </w:rPr>
        <w:t xml:space="preserve"> in the hands of non-state actors might accidentally or </w:t>
      </w:r>
      <w:r w:rsidRPr="00620101">
        <w:rPr>
          <w:rStyle w:val="Emphasis"/>
          <w:sz w:val="2"/>
          <w:szCs w:val="2"/>
          <w:highlight w:val="green"/>
        </w:rPr>
        <w:t>inadvertently</w:t>
      </w:r>
      <w:r w:rsidRPr="00620101">
        <w:rPr>
          <w:sz w:val="2"/>
          <w:szCs w:val="2"/>
          <w:highlight w:val="green"/>
          <w:u w:val="single"/>
        </w:rPr>
        <w:t xml:space="preserve"> </w:t>
      </w:r>
      <w:r w:rsidRPr="00620101">
        <w:rPr>
          <w:rStyle w:val="Emphasis"/>
          <w:sz w:val="2"/>
          <w:szCs w:val="2"/>
          <w:highlight w:val="green"/>
        </w:rPr>
        <w:t>drag</w:t>
      </w:r>
      <w:r w:rsidRPr="00620101">
        <w:rPr>
          <w:sz w:val="2"/>
          <w:szCs w:val="2"/>
          <w:u w:val="single"/>
        </w:rPr>
        <w:t xml:space="preserve"> a </w:t>
      </w:r>
      <w:r w:rsidRPr="00620101">
        <w:rPr>
          <w:rStyle w:val="Emphasis"/>
          <w:sz w:val="2"/>
          <w:szCs w:val="2"/>
          <w:highlight w:val="green"/>
        </w:rPr>
        <w:t>competitive nuc</w:t>
      </w:r>
      <w:r w:rsidRPr="00620101">
        <w:rPr>
          <w:rStyle w:val="Emphasis"/>
          <w:sz w:val="2"/>
          <w:szCs w:val="2"/>
        </w:rPr>
        <w:t xml:space="preserve">lear </w:t>
      </w:r>
      <w:r w:rsidRPr="00620101">
        <w:rPr>
          <w:rStyle w:val="Emphasis"/>
          <w:sz w:val="2"/>
          <w:szCs w:val="2"/>
          <w:highlight w:val="green"/>
        </w:rPr>
        <w:t>dyad</w:t>
      </w:r>
      <w:r w:rsidRPr="00620101">
        <w:rPr>
          <w:sz w:val="2"/>
          <w:szCs w:val="2"/>
          <w:u w:val="single"/>
        </w:rPr>
        <w:t xml:space="preserve"> </w:t>
      </w:r>
      <w:r w:rsidRPr="00620101">
        <w:rPr>
          <w:rStyle w:val="Emphasis"/>
          <w:sz w:val="2"/>
          <w:szCs w:val="2"/>
        </w:rPr>
        <w:t>in</w:t>
      </w:r>
      <w:r w:rsidRPr="00620101">
        <w:rPr>
          <w:rStyle w:val="Emphasis"/>
          <w:sz w:val="2"/>
          <w:szCs w:val="2"/>
          <w:highlight w:val="green"/>
        </w:rPr>
        <w:t>to</w:t>
      </w:r>
      <w:r w:rsidRPr="00620101">
        <w:rPr>
          <w:sz w:val="2"/>
          <w:szCs w:val="2"/>
          <w:highlight w:val="green"/>
          <w:u w:val="single"/>
        </w:rPr>
        <w:t xml:space="preserve"> </w:t>
      </w:r>
      <w:r w:rsidRPr="00620101">
        <w:rPr>
          <w:rStyle w:val="Emphasis"/>
          <w:sz w:val="2"/>
          <w:szCs w:val="2"/>
          <w:highlight w:val="green"/>
        </w:rPr>
        <w:t>conflict</w:t>
      </w:r>
      <w:r w:rsidRPr="00620101">
        <w:rPr>
          <w:sz w:val="2"/>
          <w:szCs w:val="2"/>
        </w:rPr>
        <w:t>. The final section considers possible ways of reducing catalytic escalation risk caused by non-state actors, particularly how militaries can maintain effective command and control of their nuclear forces in a rapidly evolving and complex conflict environment.</w:t>
      </w:r>
      <w:r>
        <w:rPr>
          <w:sz w:val="2"/>
          <w:szCs w:val="2"/>
        </w:rPr>
        <w:t xml:space="preserve"> </w:t>
      </w:r>
      <w:r w:rsidRPr="00620101">
        <w:rPr>
          <w:sz w:val="2"/>
          <w:szCs w:val="2"/>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r>
        <w:rPr>
          <w:sz w:val="2"/>
          <w:szCs w:val="2"/>
        </w:rPr>
        <w:t xml:space="preserve"> </w:t>
      </w:r>
      <w:r w:rsidRPr="00620101">
        <w:rPr>
          <w:sz w:val="2"/>
          <w:szCs w:val="2"/>
        </w:rPr>
        <w:t>[Condensed Text Ends]</w:t>
      </w:r>
      <w:r>
        <w:rPr>
          <w:sz w:val="2"/>
          <w:szCs w:val="2"/>
        </w:rPr>
        <w:t xml:space="preserve"> </w:t>
      </w:r>
      <w:r w:rsidRPr="00620101">
        <w:rPr>
          <w:sz w:val="2"/>
          <w:szCs w:val="2"/>
        </w:rPr>
        <w:t xml:space="preserve">The presumption of immunity, or </w:t>
      </w:r>
      <w:r w:rsidRPr="00620101">
        <w:rPr>
          <w:sz w:val="2"/>
          <w:szCs w:val="2"/>
          <w:highlight w:val="green"/>
          <w:u w:val="single"/>
        </w:rPr>
        <w:t>overconfidence</w:t>
      </w:r>
      <w:r w:rsidRPr="00620101">
        <w:rPr>
          <w:sz w:val="2"/>
          <w:szCs w:val="2"/>
          <w:u w:val="single"/>
        </w:rPr>
        <w:t xml:space="preserve"> </w:t>
      </w:r>
      <w:r w:rsidRPr="00620101">
        <w:rPr>
          <w:sz w:val="2"/>
          <w:szCs w:val="2"/>
          <w:highlight w:val="green"/>
          <w:u w:val="single"/>
        </w:rPr>
        <w:t>in</w:t>
      </w:r>
      <w:r w:rsidRPr="00620101">
        <w:rPr>
          <w:sz w:val="2"/>
          <w:szCs w:val="2"/>
          <w:u w:val="single"/>
        </w:rPr>
        <w:t xml:space="preserve"> the robustness of </w:t>
      </w:r>
      <w:r w:rsidRPr="00620101">
        <w:rPr>
          <w:rStyle w:val="Emphasis"/>
          <w:sz w:val="2"/>
          <w:szCs w:val="2"/>
          <w:highlight w:val="green"/>
        </w:rPr>
        <w:t>NC3</w:t>
      </w:r>
      <w:r w:rsidRPr="00620101">
        <w:rPr>
          <w:sz w:val="2"/>
          <w:szCs w:val="2"/>
        </w:rPr>
        <w:t xml:space="preserve"> networks to external (or insider) threats, may </w:t>
      </w:r>
      <w:r w:rsidRPr="00620101">
        <w:rPr>
          <w:sz w:val="2"/>
          <w:szCs w:val="2"/>
          <w:u w:val="single"/>
        </w:rPr>
        <w:t>increase</w:t>
      </w:r>
      <w:r w:rsidRPr="00620101">
        <w:rPr>
          <w:sz w:val="2"/>
          <w:szCs w:val="2"/>
        </w:rPr>
        <w:t xml:space="preserve"> the </w:t>
      </w:r>
      <w:r w:rsidRPr="00620101">
        <w:rPr>
          <w:sz w:val="2"/>
          <w:szCs w:val="2"/>
          <w:u w:val="single"/>
        </w:rPr>
        <w:t xml:space="preserve">chances that states underestimate nuclear weapon systems’ </w:t>
      </w:r>
      <w:r w:rsidRPr="00620101">
        <w:rPr>
          <w:rStyle w:val="Emphasis"/>
          <w:sz w:val="2"/>
          <w:szCs w:val="2"/>
        </w:rPr>
        <w:t>vulnerabilities</w:t>
      </w:r>
      <w:r w:rsidRPr="00620101">
        <w:rPr>
          <w:sz w:val="2"/>
          <w:szCs w:val="2"/>
        </w:rPr>
        <w:t xml:space="preserve"> </w:t>
      </w:r>
      <w:r w:rsidRPr="00620101">
        <w:rPr>
          <w:rStyle w:val="Emphasis"/>
          <w:sz w:val="2"/>
          <w:szCs w:val="2"/>
        </w:rPr>
        <w:t>to</w:t>
      </w:r>
      <w:r w:rsidRPr="00620101">
        <w:rPr>
          <w:sz w:val="2"/>
          <w:szCs w:val="2"/>
        </w:rPr>
        <w:t xml:space="preserve"> a multitude of possible attack mechanisms, inter alia, </w:t>
      </w:r>
      <w:r w:rsidRPr="00620101">
        <w:rPr>
          <w:rStyle w:val="Emphasis"/>
          <w:sz w:val="2"/>
          <w:szCs w:val="2"/>
        </w:rPr>
        <w:t>data</w:t>
      </w:r>
      <w:r w:rsidRPr="00620101">
        <w:rPr>
          <w:sz w:val="2"/>
          <w:szCs w:val="2"/>
          <w:u w:val="single"/>
        </w:rPr>
        <w:t xml:space="preserve"> </w:t>
      </w:r>
      <w:r w:rsidRPr="00620101">
        <w:rPr>
          <w:rStyle w:val="Emphasis"/>
          <w:sz w:val="2"/>
          <w:szCs w:val="2"/>
        </w:rPr>
        <w:t>manipulation</w:t>
      </w:r>
      <w:r w:rsidRPr="00620101">
        <w:rPr>
          <w:sz w:val="2"/>
          <w:szCs w:val="2"/>
        </w:rPr>
        <w:t xml:space="preserve">, </w:t>
      </w:r>
      <w:r w:rsidRPr="00620101">
        <w:rPr>
          <w:sz w:val="2"/>
          <w:szCs w:val="2"/>
          <w:u w:val="single"/>
        </w:rPr>
        <w:t xml:space="preserve">malware </w:t>
      </w:r>
      <w:r w:rsidRPr="00620101">
        <w:rPr>
          <w:rStyle w:val="Emphasis"/>
          <w:sz w:val="2"/>
          <w:szCs w:val="2"/>
        </w:rPr>
        <w:t>cyber</w:t>
      </w:r>
      <w:r w:rsidRPr="00620101">
        <w:rPr>
          <w:sz w:val="2"/>
          <w:szCs w:val="2"/>
          <w:u w:val="single"/>
        </w:rPr>
        <w:t>-</w:t>
      </w:r>
      <w:r w:rsidRPr="00620101">
        <w:rPr>
          <w:rStyle w:val="Emphasis"/>
          <w:sz w:val="2"/>
          <w:szCs w:val="2"/>
        </w:rPr>
        <w:t>attacks</w:t>
      </w:r>
      <w:r w:rsidRPr="00620101">
        <w:rPr>
          <w:sz w:val="2"/>
          <w:szCs w:val="2"/>
        </w:rPr>
        <w:t xml:space="preserve"> (or </w:t>
      </w:r>
      <w:r w:rsidRPr="00620101">
        <w:rPr>
          <w:sz w:val="2"/>
          <w:szCs w:val="2"/>
          <w:u w:val="single"/>
        </w:rPr>
        <w:t>hardware vulnerabilities</w:t>
      </w:r>
      <w:r w:rsidRPr="00620101">
        <w:rPr>
          <w:sz w:val="2"/>
          <w:szCs w:val="2"/>
        </w:rPr>
        <w:t>), “</w:t>
      </w:r>
      <w:r w:rsidRPr="00620101">
        <w:rPr>
          <w:sz w:val="2"/>
          <w:szCs w:val="2"/>
          <w:u w:val="single"/>
        </w:rPr>
        <w:t>false-flag” cyber operations</w:t>
      </w:r>
      <w:r w:rsidRPr="00620101">
        <w:rPr>
          <w:sz w:val="2"/>
          <w:szCs w:val="2"/>
        </w:rPr>
        <w:t xml:space="preserve">, social media flooding, or </w:t>
      </w:r>
      <w:r w:rsidRPr="00620101">
        <w:rPr>
          <w:rStyle w:val="Emphasis"/>
          <w:sz w:val="2"/>
          <w:szCs w:val="2"/>
          <w:highlight w:val="green"/>
        </w:rPr>
        <w:t>spoofing</w:t>
      </w:r>
      <w:r w:rsidRPr="00620101">
        <w:rPr>
          <w:sz w:val="2"/>
          <w:szCs w:val="2"/>
          <w:u w:val="single"/>
        </w:rPr>
        <w:t xml:space="preserve"> decision-makers with mis/disinformation</w:t>
      </w:r>
      <w:r w:rsidRPr="00620101">
        <w:rPr>
          <w:sz w:val="2"/>
          <w:szCs w:val="2"/>
        </w:rPr>
        <w:t xml:space="preserve">. </w:t>
      </w:r>
      <w:r w:rsidRPr="00620101">
        <w:rPr>
          <w:sz w:val="2"/>
          <w:szCs w:val="2"/>
          <w:u w:val="single"/>
        </w:rPr>
        <w:t xml:space="preserve">Minuteman </w:t>
      </w:r>
      <w:r w:rsidRPr="00620101">
        <w:rPr>
          <w:rStyle w:val="Emphasis"/>
          <w:sz w:val="2"/>
          <w:szCs w:val="2"/>
        </w:rPr>
        <w:t xml:space="preserve">missile </w:t>
      </w:r>
      <w:r w:rsidRPr="00620101">
        <w:rPr>
          <w:rStyle w:val="Emphasis"/>
          <w:sz w:val="2"/>
          <w:szCs w:val="2"/>
          <w:highlight w:val="green"/>
        </w:rPr>
        <w:t>silos</w:t>
      </w:r>
      <w:r w:rsidRPr="00620101">
        <w:rPr>
          <w:sz w:val="2"/>
          <w:szCs w:val="2"/>
          <w:u w:val="single"/>
        </w:rPr>
        <w:t xml:space="preserve"> are</w:t>
      </w:r>
      <w:r w:rsidRPr="00620101">
        <w:rPr>
          <w:sz w:val="2"/>
          <w:szCs w:val="2"/>
        </w:rPr>
        <w:t xml:space="preserve">, for example, considered to be </w:t>
      </w:r>
      <w:r w:rsidRPr="00620101">
        <w:rPr>
          <w:rStyle w:val="Emphasis"/>
          <w:sz w:val="2"/>
          <w:szCs w:val="2"/>
          <w:highlight w:val="green"/>
        </w:rPr>
        <w:t>particularly</w:t>
      </w:r>
      <w:r w:rsidRPr="00620101">
        <w:rPr>
          <w:sz w:val="2"/>
          <w:szCs w:val="2"/>
          <w:u w:val="single"/>
        </w:rPr>
        <w:t xml:space="preserve"> </w:t>
      </w:r>
      <w:r w:rsidRPr="00620101">
        <w:rPr>
          <w:rStyle w:val="Emphasis"/>
          <w:sz w:val="2"/>
          <w:szCs w:val="2"/>
          <w:highlight w:val="green"/>
        </w:rPr>
        <w:t>vulnerable</w:t>
      </w:r>
      <w:r w:rsidRPr="00620101">
        <w:rPr>
          <w:sz w:val="2"/>
          <w:szCs w:val="2"/>
          <w:u w:val="single"/>
        </w:rPr>
        <w:t xml:space="preserve"> to cyber-attacks.</w:t>
      </w:r>
      <w:r w:rsidRPr="00620101">
        <w:rPr>
          <w:sz w:val="2"/>
          <w:szCs w:val="2"/>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r>
        <w:rPr>
          <w:sz w:val="2"/>
          <w:szCs w:val="2"/>
        </w:rPr>
        <w:t xml:space="preserve"> </w:t>
      </w:r>
      <w:r w:rsidRPr="00620101">
        <w:rPr>
          <w:sz w:val="2"/>
          <w:szCs w:val="2"/>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70FED149" w14:textId="77777777" w:rsidR="002238BC" w:rsidRPr="00620101" w:rsidRDefault="002238BC" w:rsidP="002238BC">
      <w:pPr>
        <w:rPr>
          <w:sz w:val="2"/>
          <w:szCs w:val="2"/>
        </w:rPr>
      </w:pPr>
      <w:r w:rsidRPr="00620101">
        <w:rPr>
          <w:sz w:val="2"/>
          <w:szCs w:val="2"/>
        </w:rPr>
        <w:t>[Condensed Text Ends]</w:t>
      </w:r>
    </w:p>
    <w:p w14:paraId="7AAFD39A" w14:textId="77777777" w:rsidR="002238BC" w:rsidRPr="00190779" w:rsidRDefault="002238BC" w:rsidP="002238BC">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w:t>
      </w:r>
      <w:r w:rsidRPr="00620101">
        <w:rPr>
          <w:rStyle w:val="StyleUnderline"/>
          <w:highlight w:val="cyan"/>
        </w:rPr>
        <w:t>increasing use</w:t>
      </w:r>
      <w:r w:rsidRPr="00620101">
        <w:rPr>
          <w:rStyle w:val="StyleUnderline"/>
        </w:rPr>
        <w:t xml:space="preserve"> and development </w:t>
      </w:r>
      <w:r w:rsidRPr="00620101">
        <w:rPr>
          <w:rStyle w:val="StyleUnderline"/>
          <w:highlight w:val="cyan"/>
        </w:rPr>
        <w:t>of</w:t>
      </w:r>
      <w:r w:rsidRPr="00620101">
        <w:rPr>
          <w:rStyle w:val="StyleUnderline"/>
        </w:rPr>
        <w:t xml:space="preserve"> </w:t>
      </w:r>
      <w:r w:rsidRPr="00620101">
        <w:rPr>
          <w:rStyle w:val="Emphasis"/>
        </w:rPr>
        <w:t xml:space="preserve">advanced </w:t>
      </w:r>
      <w:r w:rsidRPr="00620101">
        <w:rPr>
          <w:rStyle w:val="Emphasis"/>
          <w:highlight w:val="cyan"/>
        </w:rPr>
        <w:t>weapon</w:t>
      </w:r>
      <w:r w:rsidRPr="00620101">
        <w:rPr>
          <w:rStyle w:val="StyleUnderline"/>
          <w:highlight w:val="cyan"/>
        </w:rPr>
        <w:t xml:space="preserve"> tech</w:t>
      </w:r>
      <w:r w:rsidRPr="00620101">
        <w:rPr>
          <w:rStyle w:val="StyleUnderline"/>
        </w:rPr>
        <w:t xml:space="preserve">nology, </w:t>
      </w:r>
      <w:r w:rsidRPr="00620101">
        <w:rPr>
          <w:rStyle w:val="StyleUnderline"/>
          <w:highlight w:val="cyan"/>
        </w:rPr>
        <w:t xml:space="preserve">such as </w:t>
      </w:r>
      <w:r w:rsidRPr="00620101">
        <w:rPr>
          <w:rStyle w:val="Emphasis"/>
          <w:highlight w:val="cyan"/>
        </w:rPr>
        <w:t>hypersonic</w:t>
      </w:r>
      <w:r w:rsidRPr="00620101">
        <w:rPr>
          <w:rStyle w:val="StyleUnderline"/>
        </w:rPr>
        <w:t xml:space="preserve"> glide vehicle</w:t>
      </w:r>
      <w:r w:rsidRPr="00620101">
        <w:rPr>
          <w:rStyle w:val="Emphasis"/>
          <w:highlight w:val="cyan"/>
        </w:rPr>
        <w:t>s</w:t>
      </w:r>
      <w:r w:rsidRPr="00620101">
        <w:rPr>
          <w:rStyle w:val="StyleUnderline"/>
        </w:rPr>
        <w:t xml:space="preserve">, </w:t>
      </w:r>
      <w:r w:rsidRPr="00620101">
        <w:rPr>
          <w:rStyle w:val="Emphasis"/>
          <w:highlight w:val="cyan"/>
        </w:rPr>
        <w:t>dual-use</w:t>
      </w:r>
      <w:r w:rsidRPr="00190779">
        <w:rPr>
          <w:sz w:val="16"/>
        </w:rPr>
        <w:t xml:space="preserve"> (nuclear and conventional) </w:t>
      </w:r>
      <w:r w:rsidRPr="00620101">
        <w:rPr>
          <w:rStyle w:val="Emphasis"/>
          <w:highlight w:val="cyan"/>
        </w:rPr>
        <w:t>missile delivery</w:t>
      </w:r>
      <w:r w:rsidRPr="00620101">
        <w:rPr>
          <w:rStyle w:val="StyleUnderline"/>
        </w:rPr>
        <w:t xml:space="preserve"> systems, </w:t>
      </w:r>
      <w:r w:rsidRPr="00620101">
        <w:rPr>
          <w:rStyle w:val="Emphasis"/>
          <w:highlight w:val="cyan"/>
        </w:rPr>
        <w:t>a</w:t>
      </w:r>
      <w:r w:rsidRPr="00620101">
        <w:rPr>
          <w:rStyle w:val="StyleUnderline"/>
        </w:rPr>
        <w:t>nti-</w:t>
      </w:r>
      <w:r w:rsidRPr="00620101">
        <w:rPr>
          <w:rStyle w:val="Emphasis"/>
          <w:highlight w:val="cyan"/>
        </w:rPr>
        <w:t>sat</w:t>
      </w:r>
      <w:r w:rsidRPr="00620101">
        <w:rPr>
          <w:rStyle w:val="StyleUnderline"/>
        </w:rPr>
        <w:t xml:space="preserve">ellite weapons, and </w:t>
      </w:r>
      <w:r w:rsidRPr="00620101">
        <w:rPr>
          <w:rStyle w:val="Emphasis"/>
          <w:highlight w:val="cyan"/>
        </w:rPr>
        <w:t>dual-use</w:t>
      </w:r>
      <w:r w:rsidRPr="00620101">
        <w:rPr>
          <w:rStyle w:val="StyleUnderline"/>
        </w:rPr>
        <w:t xml:space="preserve"> NC3 </w:t>
      </w:r>
      <w:r w:rsidRPr="00620101">
        <w:rPr>
          <w:rStyle w:val="StyleUnderline"/>
          <w:highlight w:val="cyan"/>
        </w:rPr>
        <w:t>systems that blur</w:t>
      </w:r>
      <w:r w:rsidRPr="00620101">
        <w:rPr>
          <w:rStyle w:val="StyleUnderline"/>
        </w:rPr>
        <w:t xml:space="preserve"> the </w:t>
      </w:r>
      <w:r w:rsidRPr="00620101">
        <w:rPr>
          <w:rStyle w:val="StyleUnderline"/>
          <w:highlight w:val="cyan"/>
        </w:rPr>
        <w:t>distinction</w:t>
      </w:r>
      <w:r w:rsidRPr="00620101">
        <w:rPr>
          <w:rStyle w:val="StyleUnderline"/>
        </w:rPr>
        <w:t xml:space="preserve"> between nuclear and conventional</w:t>
      </w:r>
      <w:r w:rsidRPr="00190779">
        <w:rPr>
          <w:sz w:val="16"/>
        </w:rPr>
        <w:t xml:space="preserve"> (and sub-conventional) warfare </w:t>
      </w:r>
      <w:r w:rsidRPr="00620101">
        <w:rPr>
          <w:rStyle w:val="StyleUnderline"/>
          <w:highlight w:val="cyan"/>
        </w:rPr>
        <w:t>can heighten</w:t>
      </w:r>
      <w:r w:rsidRPr="00620101">
        <w:rPr>
          <w:rStyle w:val="StyleUnderline"/>
        </w:rPr>
        <w:t xml:space="preserve"> </w:t>
      </w:r>
      <w:r w:rsidRPr="00620101">
        <w:rPr>
          <w:rStyle w:val="Emphasis"/>
        </w:rPr>
        <w:t xml:space="preserve">strategic </w:t>
      </w:r>
      <w:r w:rsidRPr="00620101">
        <w:rPr>
          <w:rStyle w:val="Emphasis"/>
          <w:highlight w:val="cyan"/>
        </w:rPr>
        <w:t>ambiguity</w:t>
      </w:r>
      <w:r w:rsidRPr="00620101">
        <w:rPr>
          <w:rStyle w:val="StyleUnderline"/>
          <w:highlight w:val="cyan"/>
        </w:rPr>
        <w:t xml:space="preserve"> during crises</w:t>
      </w:r>
      <w:r w:rsidRPr="00620101">
        <w:rPr>
          <w:rStyle w:val="StyleUnderline"/>
        </w:rPr>
        <w:t>—thereby creating first-mover advantage incentives, leading states to overestimate an adversary’s capabilities and to strike pre-emptively</w:t>
      </w:r>
      <w:r w:rsidRPr="00190779">
        <w:rPr>
          <w:sz w:val="16"/>
        </w:rPr>
        <w:t xml:space="preserve">.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4655C556" w14:textId="77777777" w:rsidR="002238BC" w:rsidRPr="00620101" w:rsidRDefault="002238BC" w:rsidP="002238BC">
      <w:pPr>
        <w:rPr>
          <w:sz w:val="6"/>
          <w:szCs w:val="6"/>
        </w:rPr>
      </w:pPr>
      <w:r w:rsidRPr="00620101">
        <w:rPr>
          <w:sz w:val="6"/>
          <w:szCs w:val="6"/>
        </w:rPr>
        <w:t xml:space="preserve">A </w:t>
      </w:r>
      <w:r w:rsidRPr="00620101">
        <w:rPr>
          <w:rStyle w:val="Emphasis"/>
          <w:sz w:val="6"/>
          <w:szCs w:val="6"/>
        </w:rPr>
        <w:t>cyber-attack</w:t>
      </w:r>
      <w:r w:rsidRPr="00620101">
        <w:rPr>
          <w:sz w:val="6"/>
          <w:szCs w:val="6"/>
        </w:rPr>
        <w:t xml:space="preserve">—dependent on deception, speed, and covertness—that </w:t>
      </w:r>
      <w:r w:rsidRPr="00620101">
        <w:rPr>
          <w:rStyle w:val="Emphasis"/>
          <w:sz w:val="6"/>
          <w:szCs w:val="6"/>
          <w:highlight w:val="green"/>
        </w:rPr>
        <w:t>undermines</w:t>
      </w:r>
      <w:r w:rsidRPr="00620101">
        <w:rPr>
          <w:sz w:val="6"/>
          <w:szCs w:val="6"/>
        </w:rPr>
        <w:t xml:space="preserve"> </w:t>
      </w:r>
      <w:r w:rsidRPr="00620101">
        <w:rPr>
          <w:sz w:val="6"/>
          <w:szCs w:val="6"/>
          <w:u w:val="single"/>
        </w:rPr>
        <w:t xml:space="preserve">effective information and </w:t>
      </w:r>
      <w:r w:rsidRPr="00620101">
        <w:rPr>
          <w:rStyle w:val="Emphasis"/>
          <w:sz w:val="6"/>
          <w:szCs w:val="6"/>
          <w:highlight w:val="green"/>
        </w:rPr>
        <w:t>communication</w:t>
      </w:r>
      <w:r w:rsidRPr="00620101">
        <w:rPr>
          <w:sz w:val="6"/>
          <w:szCs w:val="6"/>
          <w:u w:val="single"/>
        </w:rPr>
        <w:t xml:space="preserve"> flow can</w:t>
      </w:r>
      <w:r w:rsidRPr="00620101">
        <w:rPr>
          <w:sz w:val="6"/>
          <w:szCs w:val="6"/>
        </w:rPr>
        <w:t xml:space="preserve">, therefore, </w:t>
      </w:r>
      <w:r w:rsidRPr="00620101">
        <w:rPr>
          <w:rStyle w:val="Emphasis"/>
          <w:sz w:val="6"/>
          <w:szCs w:val="6"/>
          <w:highlight w:val="green"/>
        </w:rPr>
        <w:t>increase</w:t>
      </w:r>
      <w:r w:rsidRPr="00620101">
        <w:rPr>
          <w:sz w:val="6"/>
          <w:szCs w:val="6"/>
          <w:u w:val="single"/>
        </w:rPr>
        <w:t xml:space="preserve"> the rational incentives for </w:t>
      </w:r>
      <w:r w:rsidRPr="00620101">
        <w:rPr>
          <w:rStyle w:val="Emphasis"/>
          <w:sz w:val="6"/>
          <w:szCs w:val="6"/>
          <w:highlight w:val="green"/>
        </w:rPr>
        <w:t>escalation</w:t>
      </w:r>
      <w:r w:rsidRPr="00620101">
        <w:rPr>
          <w:sz w:val="6"/>
          <w:szCs w:val="6"/>
        </w:rPr>
        <w:t xml:space="preserve">. 68 Besides, </w:t>
      </w:r>
      <w:r w:rsidRPr="00620101">
        <w:rPr>
          <w:sz w:val="6"/>
          <w:szCs w:val="6"/>
          <w:u w:val="single"/>
        </w:rPr>
        <w:t>irregular or opaque communication flow between adversaries</w:t>
      </w:r>
      <w:r w:rsidRPr="00620101">
        <w:rPr>
          <w:sz w:val="6"/>
          <w:szCs w:val="6"/>
        </w:rPr>
        <w:t xml:space="preserve"> may also </w:t>
      </w:r>
      <w:r w:rsidRPr="00620101">
        <w:rPr>
          <w:rStyle w:val="Emphasis"/>
          <w:sz w:val="6"/>
          <w:szCs w:val="6"/>
        </w:rPr>
        <w:t>increase</w:t>
      </w:r>
      <w:r w:rsidRPr="00620101">
        <w:rPr>
          <w:sz w:val="6"/>
          <w:szCs w:val="6"/>
          <w:u w:val="single"/>
        </w:rPr>
        <w:t xml:space="preserve"> the risk of misperception and </w:t>
      </w:r>
      <w:r w:rsidRPr="00620101">
        <w:rPr>
          <w:rStyle w:val="Emphasis"/>
          <w:sz w:val="6"/>
          <w:szCs w:val="6"/>
        </w:rPr>
        <w:t>miscalculation</w:t>
      </w:r>
      <w:r w:rsidRPr="00620101">
        <w:rPr>
          <w:sz w:val="6"/>
          <w:szCs w:val="6"/>
          <w:u w:val="single"/>
        </w:rPr>
        <w:t xml:space="preserve"> and assume the worst of others’ intentions</w:t>
      </w:r>
      <w:r w:rsidRPr="00620101">
        <w:rPr>
          <w:sz w:val="6"/>
          <w:szCs w:val="6"/>
        </w:rPr>
        <w:t xml:space="preserve">. 69 Paradoxically, therefore, new </w:t>
      </w:r>
      <w:r w:rsidRPr="00620101">
        <w:rPr>
          <w:sz w:val="6"/>
          <w:szCs w:val="6"/>
          <w:u w:val="single"/>
        </w:rPr>
        <w:t>technologies</w:t>
      </w:r>
      <w:r w:rsidRPr="00620101">
        <w:rPr>
          <w:sz w:val="6"/>
          <w:szCs w:val="6"/>
        </w:rPr>
        <w:t xml:space="preserve"> </w:t>
      </w:r>
      <w:r w:rsidRPr="00620101">
        <w:rPr>
          <w:sz w:val="6"/>
          <w:szCs w:val="6"/>
          <w:u w:val="single"/>
        </w:rPr>
        <w:t>designed to enhance information</w:t>
      </w:r>
      <w:r w:rsidRPr="00620101">
        <w:rPr>
          <w:sz w:val="6"/>
          <w:szCs w:val="6"/>
        </w:rPr>
        <w:t xml:space="preserve"> (e.g., modern NC3 systems supported by 5G networks, AI-ML, cyber, big-data analytics, quantum computing) </w:t>
      </w:r>
      <w:r w:rsidRPr="00620101">
        <w:rPr>
          <w:sz w:val="6"/>
          <w:szCs w:val="6"/>
          <w:u w:val="single"/>
        </w:rPr>
        <w:t>can</w:t>
      </w:r>
      <w:r w:rsidRPr="00620101">
        <w:rPr>
          <w:sz w:val="6"/>
          <w:szCs w:val="6"/>
        </w:rPr>
        <w:t xml:space="preserve"> also </w:t>
      </w:r>
      <w:r w:rsidRPr="00620101">
        <w:rPr>
          <w:sz w:val="6"/>
          <w:szCs w:val="6"/>
          <w:u w:val="single"/>
        </w:rPr>
        <w:t>erode reliable information flow and communication</w:t>
      </w:r>
      <w:r w:rsidRPr="00620101">
        <w:rPr>
          <w:sz w:val="6"/>
          <w:szCs w:val="6"/>
        </w:rPr>
        <w:t xml:space="preserve">, </w:t>
      </w:r>
      <w:r w:rsidRPr="00620101">
        <w:rPr>
          <w:sz w:val="6"/>
          <w:szCs w:val="6"/>
          <w:u w:val="single"/>
        </w:rPr>
        <w:t>which is critical for effective deterrence</w:t>
      </w:r>
      <w:r w:rsidRPr="00620101">
        <w:rPr>
          <w:sz w:val="6"/>
          <w:szCs w:val="6"/>
        </w:rPr>
        <w:t xml:space="preserve">. 70 </w:t>
      </w:r>
      <w:r w:rsidRPr="00620101">
        <w:rPr>
          <w:rStyle w:val="Emphasis"/>
          <w:sz w:val="6"/>
          <w:szCs w:val="6"/>
          <w:highlight w:val="green"/>
        </w:rPr>
        <w:t>Greater volumes</w:t>
      </w:r>
      <w:r w:rsidRPr="00620101">
        <w:rPr>
          <w:sz w:val="6"/>
          <w:szCs w:val="6"/>
          <w:highlight w:val="green"/>
          <w:u w:val="single"/>
        </w:rPr>
        <w:t xml:space="preserve"> </w:t>
      </w:r>
      <w:r w:rsidRPr="00620101">
        <w:rPr>
          <w:rStyle w:val="Emphasis"/>
          <w:sz w:val="6"/>
          <w:szCs w:val="6"/>
          <w:highlight w:val="green"/>
        </w:rPr>
        <w:t>of</w:t>
      </w:r>
      <w:r w:rsidRPr="00620101">
        <w:rPr>
          <w:sz w:val="6"/>
          <w:szCs w:val="6"/>
          <w:highlight w:val="green"/>
          <w:u w:val="single"/>
        </w:rPr>
        <w:t xml:space="preserve"> </w:t>
      </w:r>
      <w:r w:rsidRPr="00620101">
        <w:rPr>
          <w:rStyle w:val="Emphasis"/>
          <w:sz w:val="6"/>
          <w:szCs w:val="6"/>
          <w:highlight w:val="green"/>
        </w:rPr>
        <w:t>info</w:t>
      </w:r>
      <w:r w:rsidRPr="00620101">
        <w:rPr>
          <w:rStyle w:val="Emphasis"/>
          <w:sz w:val="6"/>
          <w:szCs w:val="6"/>
        </w:rPr>
        <w:t>rmation</w:t>
      </w:r>
      <w:r w:rsidRPr="00620101">
        <w:rPr>
          <w:sz w:val="6"/>
          <w:szCs w:val="6"/>
          <w:u w:val="single"/>
        </w:rPr>
        <w:t xml:space="preserve"> emerging from the global information ecosystem</w:t>
      </w:r>
      <w:r w:rsidRPr="00620101">
        <w:rPr>
          <w:sz w:val="6"/>
          <w:szCs w:val="6"/>
        </w:rPr>
        <w:t xml:space="preserve">, rather than reducing the likelihood of misperceptions arising between adversaries, </w:t>
      </w:r>
      <w:r w:rsidRPr="00620101">
        <w:rPr>
          <w:rStyle w:val="Emphasis"/>
          <w:sz w:val="6"/>
          <w:szCs w:val="6"/>
          <w:highlight w:val="green"/>
        </w:rPr>
        <w:t>offer</w:t>
      </w:r>
      <w:r w:rsidRPr="00620101">
        <w:rPr>
          <w:sz w:val="6"/>
          <w:szCs w:val="6"/>
          <w:highlight w:val="green"/>
        </w:rPr>
        <w:t xml:space="preserve"> </w:t>
      </w:r>
      <w:r w:rsidRPr="00620101">
        <w:rPr>
          <w:rStyle w:val="Emphasis"/>
          <w:sz w:val="6"/>
          <w:szCs w:val="6"/>
          <w:highlight w:val="green"/>
        </w:rPr>
        <w:t>motivated</w:t>
      </w:r>
      <w:r w:rsidRPr="00620101">
        <w:rPr>
          <w:sz w:val="6"/>
          <w:szCs w:val="6"/>
          <w:u w:val="single"/>
        </w:rPr>
        <w:t xml:space="preserve"> third-party </w:t>
      </w:r>
      <w:r w:rsidRPr="00620101">
        <w:rPr>
          <w:rStyle w:val="Emphasis"/>
          <w:sz w:val="6"/>
          <w:szCs w:val="6"/>
          <w:highlight w:val="green"/>
        </w:rPr>
        <w:t>actors</w:t>
      </w:r>
      <w:r w:rsidRPr="00620101">
        <w:rPr>
          <w:sz w:val="6"/>
          <w:szCs w:val="6"/>
          <w:highlight w:val="green"/>
          <w:u w:val="single"/>
        </w:rPr>
        <w:t xml:space="preserve"> </w:t>
      </w:r>
      <w:r w:rsidRPr="00620101">
        <w:rPr>
          <w:rStyle w:val="Emphasis"/>
          <w:sz w:val="6"/>
          <w:szCs w:val="6"/>
          <w:highlight w:val="green"/>
        </w:rPr>
        <w:t>unprecedented</w:t>
      </w:r>
      <w:r w:rsidRPr="00620101">
        <w:rPr>
          <w:sz w:val="6"/>
          <w:szCs w:val="6"/>
        </w:rPr>
        <w:t xml:space="preserve"> (low-cost, scalable, and fast) </w:t>
      </w:r>
      <w:r w:rsidRPr="00620101">
        <w:rPr>
          <w:rStyle w:val="Emphasis"/>
          <w:sz w:val="6"/>
          <w:szCs w:val="6"/>
        </w:rPr>
        <w:t>opportunities</w:t>
      </w:r>
      <w:r w:rsidRPr="00620101">
        <w:rPr>
          <w:sz w:val="6"/>
          <w:szCs w:val="6"/>
        </w:rPr>
        <w:t xml:space="preserve"> </w:t>
      </w:r>
      <w:r w:rsidRPr="00620101">
        <w:rPr>
          <w:sz w:val="6"/>
          <w:szCs w:val="6"/>
          <w:u w:val="single"/>
        </w:rPr>
        <w:t>to manipulate decision-makers’ perceptions</w:t>
      </w:r>
      <w:r w:rsidRPr="00620101">
        <w:rPr>
          <w:sz w:val="6"/>
          <w:szCs w:val="6"/>
        </w:rPr>
        <w:t xml:space="preserve"> </w:t>
      </w:r>
      <w:r w:rsidRPr="00620101">
        <w:rPr>
          <w:sz w:val="6"/>
          <w:szCs w:val="6"/>
          <w:u w:val="single"/>
        </w:rPr>
        <w:t>and shape public opinion about others’ intentions</w:t>
      </w:r>
      <w:r w:rsidRPr="00620101">
        <w:rPr>
          <w:sz w:val="6"/>
          <w:szCs w:val="6"/>
        </w:rPr>
        <w:t xml:space="preserve">, </w:t>
      </w:r>
      <w:r w:rsidRPr="00620101">
        <w:rPr>
          <w:sz w:val="6"/>
          <w:szCs w:val="6"/>
          <w:u w:val="single"/>
        </w:rPr>
        <w:t>capabilities</w:t>
      </w:r>
      <w:r w:rsidRPr="00620101">
        <w:rPr>
          <w:sz w:val="6"/>
          <w:szCs w:val="6"/>
        </w:rPr>
        <w:t xml:space="preserve">, </w:t>
      </w:r>
      <w:r w:rsidRPr="00620101">
        <w:rPr>
          <w:sz w:val="6"/>
          <w:szCs w:val="6"/>
          <w:u w:val="single"/>
        </w:rPr>
        <w:t xml:space="preserve">and the </w:t>
      </w:r>
      <w:r w:rsidRPr="00620101">
        <w:rPr>
          <w:rStyle w:val="Emphasis"/>
          <w:sz w:val="6"/>
          <w:szCs w:val="6"/>
        </w:rPr>
        <w:t>consequences</w:t>
      </w:r>
      <w:r w:rsidRPr="00620101">
        <w:rPr>
          <w:sz w:val="6"/>
          <w:szCs w:val="6"/>
          <w:u w:val="single"/>
        </w:rPr>
        <w:t xml:space="preserve"> </w:t>
      </w:r>
      <w:r w:rsidRPr="00620101">
        <w:rPr>
          <w:rStyle w:val="Emphasis"/>
          <w:sz w:val="6"/>
          <w:szCs w:val="6"/>
        </w:rPr>
        <w:t xml:space="preserve">of responding to an </w:t>
      </w:r>
      <w:r w:rsidRPr="00620101">
        <w:rPr>
          <w:rStyle w:val="Emphasis"/>
          <w:sz w:val="6"/>
          <w:szCs w:val="6"/>
          <w:highlight w:val="green"/>
        </w:rPr>
        <w:t>attack</w:t>
      </w:r>
      <w:r w:rsidRPr="00620101">
        <w:rPr>
          <w:rStyle w:val="Emphasis"/>
          <w:sz w:val="6"/>
          <w:szCs w:val="6"/>
        </w:rPr>
        <w:t xml:space="preserve">  that originated in the cyber domain</w:t>
      </w:r>
      <w:r w:rsidRPr="00620101">
        <w:rPr>
          <w:sz w:val="6"/>
          <w:szCs w:val="6"/>
        </w:rPr>
        <w:t xml:space="preserve">—but </w:t>
      </w:r>
      <w:r w:rsidRPr="00620101">
        <w:rPr>
          <w:sz w:val="6"/>
          <w:szCs w:val="6"/>
          <w:u w:val="single"/>
        </w:rPr>
        <w:t xml:space="preserve">which </w:t>
      </w:r>
      <w:r w:rsidRPr="00620101">
        <w:rPr>
          <w:rStyle w:val="Emphasis"/>
          <w:sz w:val="6"/>
          <w:szCs w:val="6"/>
        </w:rPr>
        <w:t>might</w:t>
      </w:r>
      <w:r w:rsidRPr="00620101">
        <w:rPr>
          <w:sz w:val="6"/>
          <w:szCs w:val="6"/>
          <w:u w:val="single"/>
        </w:rPr>
        <w:t xml:space="preserve"> </w:t>
      </w:r>
      <w:r w:rsidRPr="00620101">
        <w:rPr>
          <w:rStyle w:val="Emphasis"/>
          <w:sz w:val="6"/>
          <w:szCs w:val="6"/>
        </w:rPr>
        <w:t>rapidly</w:t>
      </w:r>
      <w:r w:rsidRPr="00620101">
        <w:rPr>
          <w:sz w:val="6"/>
          <w:szCs w:val="6"/>
          <w:u w:val="single"/>
        </w:rPr>
        <w:t xml:space="preserve"> and </w:t>
      </w:r>
      <w:r w:rsidRPr="00620101">
        <w:rPr>
          <w:rStyle w:val="Emphasis"/>
          <w:sz w:val="6"/>
          <w:szCs w:val="6"/>
        </w:rPr>
        <w:t>inadvertently</w:t>
      </w:r>
      <w:r w:rsidRPr="00620101">
        <w:rPr>
          <w:sz w:val="6"/>
          <w:szCs w:val="6"/>
          <w:u w:val="single"/>
        </w:rPr>
        <w:t xml:space="preserve"> </w:t>
      </w:r>
      <w:r w:rsidRPr="00620101">
        <w:rPr>
          <w:rStyle w:val="Emphasis"/>
          <w:sz w:val="6"/>
          <w:szCs w:val="6"/>
        </w:rPr>
        <w:t>escalate</w:t>
      </w:r>
      <w:r w:rsidRPr="00620101">
        <w:rPr>
          <w:sz w:val="6"/>
          <w:szCs w:val="6"/>
        </w:rPr>
        <w:t>.</w:t>
      </w:r>
    </w:p>
    <w:p w14:paraId="638060F6" w14:textId="77777777" w:rsidR="002238BC" w:rsidRPr="009E462F" w:rsidRDefault="002238BC" w:rsidP="002238BC">
      <w:pPr>
        <w:pStyle w:val="Heading4"/>
        <w:rPr>
          <w:sz w:val="16"/>
        </w:rPr>
      </w:pPr>
      <w:r>
        <w:t xml:space="preserve">4. </w:t>
      </w:r>
      <w:r w:rsidRPr="00A63E9E">
        <w:t xml:space="preserve">No impact to loss of tech leadership. </w:t>
      </w:r>
    </w:p>
    <w:p w14:paraId="4F14ACB6" w14:textId="77777777" w:rsidR="002238BC" w:rsidRPr="00A63E9E" w:rsidRDefault="002238BC" w:rsidP="002238BC">
      <w:pPr>
        <w:rPr>
          <w:rFonts w:asciiTheme="minorHAnsi" w:hAnsiTheme="minorHAnsi" w:cstheme="minorHAnsi"/>
        </w:rPr>
      </w:pPr>
      <w:r w:rsidRPr="00A63E9E">
        <w:t xml:space="preserve">Dr. Michael </w:t>
      </w:r>
      <w:r w:rsidRPr="00A63E9E">
        <w:rPr>
          <w:rStyle w:val="Style13ptBold"/>
        </w:rPr>
        <w:t>Swaine 21</w:t>
      </w:r>
      <w:r w:rsidRPr="00A63E9E">
        <w:t>, PhD in Government from Harvard University, director of the East Asia program at the Quincy Institute, 4/21/2021, "China Doesn’t Pose an Existential Threat for America," https://foreignpolicy.com/2021/04/21/china-existential-threat-america/</w:t>
      </w:r>
    </w:p>
    <w:p w14:paraId="673298CF" w14:textId="77777777" w:rsidR="002238BC" w:rsidRPr="00A63E9E" w:rsidRDefault="002238BC" w:rsidP="002238BC">
      <w:pPr>
        <w:rPr>
          <w:rFonts w:asciiTheme="minorHAnsi" w:hAnsiTheme="minorHAnsi" w:cstheme="minorHAnsi"/>
          <w:sz w:val="14"/>
        </w:rPr>
      </w:pPr>
      <w:r w:rsidRPr="00A63E9E">
        <w:rPr>
          <w:sz w:val="14"/>
        </w:rPr>
        <w:t xml:space="preserve">Finally, </w:t>
      </w:r>
      <w:r w:rsidRPr="001A058B">
        <w:rPr>
          <w:rStyle w:val="StyleUnderline"/>
        </w:rPr>
        <w:t xml:space="preserve">the latter set of </w:t>
      </w:r>
      <w:r w:rsidRPr="00084FEA">
        <w:rPr>
          <w:rStyle w:val="StyleUnderline"/>
          <w:highlight w:val="cyan"/>
        </w:rPr>
        <w:t>supposed</w:t>
      </w:r>
      <w:r w:rsidRPr="001A058B">
        <w:rPr>
          <w:rStyle w:val="StyleUnderline"/>
        </w:rPr>
        <w:t>ly existential</w:t>
      </w:r>
      <w:r w:rsidRPr="00A63E9E">
        <w:rPr>
          <w:sz w:val="14"/>
        </w:rPr>
        <w:t xml:space="preserve"> normative or ideological </w:t>
      </w:r>
      <w:r w:rsidRPr="00084FEA">
        <w:rPr>
          <w:rStyle w:val="StyleUnderline"/>
          <w:highlight w:val="cyan"/>
        </w:rPr>
        <w:t>threats consists of</w:t>
      </w:r>
      <w:r w:rsidRPr="001A058B">
        <w:rPr>
          <w:rStyle w:val="StyleUnderline"/>
        </w:rPr>
        <w:t xml:space="preserve"> many elements, including </w:t>
      </w:r>
      <w:r w:rsidRPr="00084FEA">
        <w:rPr>
          <w:rStyle w:val="StyleUnderline"/>
          <w:highlight w:val="cyan"/>
        </w:rPr>
        <w:t>Beijing’s</w:t>
      </w:r>
      <w:r w:rsidRPr="001A058B">
        <w:rPr>
          <w:rStyle w:val="StyleUnderline"/>
        </w:rPr>
        <w:t xml:space="preserve"> possible </w:t>
      </w:r>
      <w:r w:rsidRPr="00084FEA">
        <w:rPr>
          <w:rStyle w:val="Emphasis"/>
          <w:highlight w:val="cyan"/>
        </w:rPr>
        <w:t>overturning</w:t>
      </w:r>
      <w:r w:rsidRPr="001A058B">
        <w:rPr>
          <w:rStyle w:val="StyleUnderline"/>
        </w:rPr>
        <w:t xml:space="preserve"> of </w:t>
      </w:r>
      <w:r w:rsidRPr="00084FEA">
        <w:rPr>
          <w:rStyle w:val="StyleUnderline"/>
          <w:highlight w:val="cyan"/>
        </w:rPr>
        <w:t>the</w:t>
      </w:r>
      <w:r w:rsidRPr="001A058B">
        <w:rPr>
          <w:rStyle w:val="StyleUnderline"/>
        </w:rPr>
        <w:t xml:space="preserve"> so-called global </w:t>
      </w:r>
      <w:r w:rsidRPr="00084FEA">
        <w:rPr>
          <w:rStyle w:val="Emphasis"/>
          <w:highlight w:val="cyan"/>
        </w:rPr>
        <w:t>l</w:t>
      </w:r>
      <w:r w:rsidRPr="00084FEA">
        <w:rPr>
          <w:rStyle w:val="StyleUnderline"/>
          <w:highlight w:val="cyan"/>
        </w:rPr>
        <w:t>iberal</w:t>
      </w:r>
      <w:r w:rsidRPr="001A058B">
        <w:rPr>
          <w:rStyle w:val="StyleUnderline"/>
        </w:rPr>
        <w:t xml:space="preserve"> </w:t>
      </w:r>
      <w:r w:rsidRPr="00A63E9E">
        <w:rPr>
          <w:rStyle w:val="Emphasis"/>
        </w:rPr>
        <w:t>i</w:t>
      </w:r>
      <w:r w:rsidRPr="001A058B">
        <w:rPr>
          <w:rStyle w:val="StyleUnderline"/>
        </w:rPr>
        <w:t xml:space="preserve">nternational </w:t>
      </w:r>
      <w:r w:rsidRPr="00084FEA">
        <w:rPr>
          <w:rStyle w:val="Emphasis"/>
          <w:highlight w:val="cyan"/>
        </w:rPr>
        <w:t>o</w:t>
      </w:r>
      <w:r w:rsidRPr="00084FEA">
        <w:rPr>
          <w:rStyle w:val="StyleUnderline"/>
          <w:highlight w:val="cyan"/>
        </w:rPr>
        <w:t>rder</w:t>
      </w:r>
      <w:r w:rsidRPr="001A058B">
        <w:rPr>
          <w:rStyle w:val="StyleUnderline"/>
        </w:rPr>
        <w:t xml:space="preserve">, Chinese </w:t>
      </w:r>
      <w:r w:rsidRPr="00A63E9E">
        <w:rPr>
          <w:rStyle w:val="Emphasis"/>
        </w:rPr>
        <w:t>influence operations</w:t>
      </w:r>
      <w:r w:rsidRPr="001A058B">
        <w:rPr>
          <w:rStyle w:val="StyleUnderline"/>
        </w:rPr>
        <w:t xml:space="preserve"> aimed at U.S. society, the </w:t>
      </w:r>
      <w:r w:rsidRPr="00A63E9E">
        <w:rPr>
          <w:rStyle w:val="Emphasis"/>
        </w:rPr>
        <w:t xml:space="preserve">export </w:t>
      </w:r>
      <w:r w:rsidRPr="001A058B">
        <w:rPr>
          <w:rStyle w:val="StyleUnderline"/>
        </w:rPr>
        <w:t xml:space="preserve">of China’s </w:t>
      </w:r>
      <w:r w:rsidRPr="00A63E9E">
        <w:rPr>
          <w:rStyle w:val="Emphasis"/>
        </w:rPr>
        <w:t>political values</w:t>
      </w:r>
      <w:r w:rsidRPr="00A63E9E">
        <w:rPr>
          <w:sz w:val="14"/>
        </w:rPr>
        <w:t xml:space="preserve"> and state-directed economic approach, </w:t>
      </w:r>
      <w:r w:rsidRPr="001A058B">
        <w:rPr>
          <w:rStyle w:val="StyleUnderline"/>
        </w:rPr>
        <w:t xml:space="preserve">and its sale of </w:t>
      </w:r>
      <w:r w:rsidRPr="00A63E9E">
        <w:rPr>
          <w:rStyle w:val="Emphasis"/>
        </w:rPr>
        <w:t>surveillance technologies</w:t>
      </w:r>
      <w:r w:rsidRPr="00A63E9E">
        <w:rPr>
          <w:sz w:val="14"/>
        </w:rPr>
        <w:t xml:space="preserve"> and other items </w:t>
      </w:r>
      <w:r w:rsidRPr="001A058B">
        <w:rPr>
          <w:rStyle w:val="StyleUnderline"/>
        </w:rPr>
        <w:t>that facilitate</w:t>
      </w:r>
      <w:r w:rsidRPr="00A63E9E">
        <w:rPr>
          <w:sz w:val="14"/>
        </w:rPr>
        <w:t xml:space="preserve"> the rise or strengthening of </w:t>
      </w:r>
      <w:r w:rsidRPr="00A63E9E">
        <w:rPr>
          <w:rStyle w:val="Emphasis"/>
        </w:rPr>
        <w:t>authoritarian states</w:t>
      </w:r>
      <w:r w:rsidRPr="001A058B">
        <w:rPr>
          <w:rStyle w:val="StyleUnderline"/>
        </w:rPr>
        <w:t>. These threats</w:t>
      </w:r>
      <w:r w:rsidRPr="00A63E9E">
        <w:rPr>
          <w:sz w:val="14"/>
        </w:rPr>
        <w:t xml:space="preserve"> all seem hair-raising at first glance. But while significant, they </w:t>
      </w:r>
      <w:r w:rsidRPr="001A058B">
        <w:rPr>
          <w:rStyle w:val="StyleUnderline"/>
        </w:rPr>
        <w:t>are greatly exaggerated</w:t>
      </w:r>
      <w:r w:rsidRPr="00A63E9E">
        <w:rPr>
          <w:sz w:val="14"/>
        </w:rPr>
        <w:t xml:space="preserve"> and do not rise to the level of constituting an existential threat.</w:t>
      </w:r>
    </w:p>
    <w:p w14:paraId="1B1D1D1C" w14:textId="77777777" w:rsidR="002238BC" w:rsidRPr="00A63E9E" w:rsidRDefault="002238BC" w:rsidP="002238BC">
      <w:pPr>
        <w:rPr>
          <w:rFonts w:asciiTheme="minorHAnsi" w:hAnsiTheme="minorHAnsi" w:cstheme="minorHAnsi"/>
          <w:sz w:val="14"/>
        </w:rPr>
      </w:pPr>
      <w:r w:rsidRPr="00084FEA">
        <w:rPr>
          <w:rStyle w:val="StyleUnderline"/>
          <w:highlight w:val="cyan"/>
        </w:rPr>
        <w:t xml:space="preserve">Beijing has </w:t>
      </w:r>
      <w:r w:rsidRPr="00084FEA">
        <w:rPr>
          <w:rStyle w:val="Emphasis"/>
          <w:highlight w:val="cyan"/>
        </w:rPr>
        <w:t>little interest</w:t>
      </w:r>
      <w:r w:rsidRPr="00084FEA">
        <w:rPr>
          <w:rStyle w:val="StyleUnderline"/>
          <w:highlight w:val="cyan"/>
        </w:rPr>
        <w:t xml:space="preserve"> in </w:t>
      </w:r>
      <w:r w:rsidRPr="00084FEA">
        <w:rPr>
          <w:rStyle w:val="Emphasis"/>
          <w:highlight w:val="cyan"/>
        </w:rPr>
        <w:t>exporting</w:t>
      </w:r>
      <w:r w:rsidRPr="001A058B">
        <w:rPr>
          <w:rStyle w:val="StyleUnderline"/>
        </w:rPr>
        <w:t xml:space="preserve"> its </w:t>
      </w:r>
      <w:r w:rsidRPr="00084FEA">
        <w:rPr>
          <w:rStyle w:val="Emphasis"/>
          <w:highlight w:val="cyan"/>
        </w:rPr>
        <w:t>governance</w:t>
      </w:r>
      <w:r w:rsidRPr="00A63E9E">
        <w:rPr>
          <w:rStyle w:val="Emphasis"/>
        </w:rPr>
        <w:t xml:space="preserve"> system</w:t>
      </w:r>
      <w:r w:rsidRPr="001A058B">
        <w:rPr>
          <w:rStyle w:val="StyleUnderline"/>
        </w:rPr>
        <w:t xml:space="preserve">, and where it does, it is almost entirely directed at </w:t>
      </w:r>
      <w:r w:rsidRPr="00A63E9E">
        <w:rPr>
          <w:rStyle w:val="Emphasis"/>
        </w:rPr>
        <w:t>developing countries</w:t>
      </w:r>
      <w:r w:rsidRPr="001A058B">
        <w:rPr>
          <w:rStyle w:val="StyleUnderline"/>
        </w:rPr>
        <w:t>, not industrial democracies</w:t>
      </w:r>
      <w:r w:rsidRPr="00A63E9E">
        <w:rPr>
          <w:sz w:val="14"/>
        </w:rPr>
        <w:t xml:space="preserve"> such as the United States. In addition, </w:t>
      </w:r>
      <w:r w:rsidRPr="001A058B">
        <w:rPr>
          <w:rStyle w:val="StyleUnderline"/>
        </w:rPr>
        <w:t xml:space="preserve">there is </w:t>
      </w:r>
      <w:r w:rsidRPr="00A63E9E">
        <w:rPr>
          <w:rStyle w:val="Emphasis"/>
        </w:rPr>
        <w:t>no evidence</w:t>
      </w:r>
      <w:r w:rsidRPr="001A058B">
        <w:rPr>
          <w:rStyle w:val="StyleUnderline"/>
        </w:rPr>
        <w:t xml:space="preserve"> to indicate that the Chinese are </w:t>
      </w:r>
      <w:r w:rsidRPr="00A63E9E">
        <w:rPr>
          <w:rStyle w:val="Emphasis"/>
        </w:rPr>
        <w:t>actually engaged</w:t>
      </w:r>
      <w:r w:rsidRPr="001A058B">
        <w:rPr>
          <w:rStyle w:val="StyleUnderline"/>
        </w:rPr>
        <w:t xml:space="preserve"> in </w:t>
      </w:r>
      <w:r w:rsidRPr="00A63E9E">
        <w:rPr>
          <w:rStyle w:val="Emphasis"/>
        </w:rPr>
        <w:t>compelling</w:t>
      </w:r>
      <w:r w:rsidRPr="001A058B">
        <w:rPr>
          <w:rStyle w:val="StyleUnderline"/>
        </w:rPr>
        <w:t xml:space="preserve"> or actively </w:t>
      </w:r>
      <w:r w:rsidRPr="00A63E9E">
        <w:rPr>
          <w:rStyle w:val="Emphasis"/>
        </w:rPr>
        <w:t>persuading</w:t>
      </w:r>
      <w:r w:rsidRPr="001A058B">
        <w:rPr>
          <w:rStyle w:val="StyleUnderline"/>
        </w:rPr>
        <w:t xml:space="preserve"> countries to follow their experience</w:t>
      </w:r>
      <w:r w:rsidRPr="00A63E9E">
        <w:rPr>
          <w:sz w:val="14"/>
        </w:rPr>
        <w:t xml:space="preserve">. Rather, </w:t>
      </w:r>
      <w:r w:rsidRPr="00084FEA">
        <w:rPr>
          <w:rStyle w:val="StyleUnderline"/>
          <w:highlight w:val="cyan"/>
        </w:rPr>
        <w:t>they want</w:t>
      </w:r>
      <w:r w:rsidRPr="001A058B">
        <w:rPr>
          <w:rStyle w:val="StyleUnderline"/>
        </w:rPr>
        <w:t xml:space="preserve"> developing </w:t>
      </w:r>
      <w:r w:rsidRPr="00084FEA">
        <w:rPr>
          <w:rStyle w:val="StyleUnderline"/>
          <w:highlight w:val="cyan"/>
        </w:rPr>
        <w:t>nations to</w:t>
      </w:r>
      <w:r w:rsidRPr="001A058B">
        <w:rPr>
          <w:rStyle w:val="StyleUnderline"/>
        </w:rPr>
        <w:t xml:space="preserve"> study from and </w:t>
      </w:r>
      <w:r w:rsidRPr="00084FEA">
        <w:rPr>
          <w:rStyle w:val="StyleUnderline"/>
          <w:highlight w:val="cyan"/>
        </w:rPr>
        <w:t>copy</w:t>
      </w:r>
      <w:r w:rsidRPr="00A63E9E">
        <w:rPr>
          <w:sz w:val="14"/>
        </w:rPr>
        <w:t xml:space="preserve"> China’s approach because doing so would help </w:t>
      </w:r>
      <w:r w:rsidRPr="00084FEA">
        <w:rPr>
          <w:rStyle w:val="StyleUnderline"/>
          <w:highlight w:val="cyan"/>
        </w:rPr>
        <w:t>to legitimize the</w:t>
      </w:r>
      <w:r w:rsidRPr="001A058B">
        <w:rPr>
          <w:rStyle w:val="StyleUnderline"/>
        </w:rPr>
        <w:t xml:space="preserve"> Chinese </w:t>
      </w:r>
      <w:r w:rsidRPr="00084FEA">
        <w:rPr>
          <w:rStyle w:val="StyleUnderline"/>
          <w:highlight w:val="cyan"/>
        </w:rPr>
        <w:t>system</w:t>
      </w:r>
      <w:r w:rsidRPr="00A63E9E">
        <w:rPr>
          <w:sz w:val="14"/>
        </w:rPr>
        <w:t xml:space="preserve"> both internationally and more importantly </w:t>
      </w:r>
      <w:r w:rsidRPr="00084FEA">
        <w:rPr>
          <w:rStyle w:val="StyleUnderline"/>
          <w:highlight w:val="cyan"/>
        </w:rPr>
        <w:t>to</w:t>
      </w:r>
      <w:r w:rsidRPr="001A058B">
        <w:rPr>
          <w:rStyle w:val="StyleUnderline"/>
        </w:rPr>
        <w:t xml:space="preserve"> Beijing’s </w:t>
      </w:r>
      <w:r w:rsidRPr="00084FEA">
        <w:rPr>
          <w:rStyle w:val="Emphasis"/>
          <w:highlight w:val="cyan"/>
        </w:rPr>
        <w:t>domestic audience</w:t>
      </w:r>
      <w:r w:rsidRPr="00A63E9E">
        <w:rPr>
          <w:sz w:val="14"/>
        </w:rPr>
        <w:t>.</w:t>
      </w:r>
    </w:p>
    <w:p w14:paraId="46F281D4" w14:textId="77777777" w:rsidR="002238BC" w:rsidRPr="00A63E9E" w:rsidRDefault="002238BC" w:rsidP="002238BC">
      <w:pPr>
        <w:rPr>
          <w:rFonts w:asciiTheme="minorHAnsi" w:hAnsiTheme="minorHAnsi" w:cstheme="minorHAnsi"/>
          <w:sz w:val="14"/>
        </w:rPr>
      </w:pPr>
      <w:r w:rsidRPr="00A63E9E">
        <w:rPr>
          <w:sz w:val="14"/>
        </w:rPr>
        <w:t xml:space="preserve">In addition, </w:t>
      </w:r>
      <w:r w:rsidRPr="001A058B">
        <w:rPr>
          <w:rStyle w:val="StyleUnderline"/>
        </w:rPr>
        <w:t>the notion that Beijing is deliberately attempting to control other countries</w:t>
      </w:r>
      <w:r w:rsidRPr="00A63E9E">
        <w:rPr>
          <w:sz w:val="14"/>
        </w:rPr>
        <w:t xml:space="preserve"> and make them more authoritarian </w:t>
      </w:r>
      <w:r w:rsidRPr="001A058B">
        <w:rPr>
          <w:rStyle w:val="StyleUnderline"/>
        </w:rPr>
        <w:t xml:space="preserve">by entrapping them in </w:t>
      </w:r>
      <w:r w:rsidRPr="00A63E9E">
        <w:rPr>
          <w:rStyle w:val="Emphasis"/>
        </w:rPr>
        <w:t>debt</w:t>
      </w:r>
      <w:r w:rsidRPr="001A058B">
        <w:rPr>
          <w:rStyle w:val="StyleUnderline"/>
        </w:rPr>
        <w:t xml:space="preserve"> </w:t>
      </w:r>
      <w:r w:rsidRPr="00084FEA">
        <w:rPr>
          <w:rStyle w:val="StyleUnderline"/>
          <w:highlight w:val="cyan"/>
        </w:rPr>
        <w:t>and</w:t>
      </w:r>
      <w:r w:rsidRPr="001A058B">
        <w:rPr>
          <w:rStyle w:val="StyleUnderline"/>
        </w:rPr>
        <w:t xml:space="preserve"> selling them “Big Brother” hardware such as </w:t>
      </w:r>
      <w:r w:rsidRPr="00A63E9E">
        <w:rPr>
          <w:rStyle w:val="Emphasis"/>
        </w:rPr>
        <w:t>surveillance systems</w:t>
      </w:r>
      <w:r w:rsidRPr="001A058B">
        <w:rPr>
          <w:rStyle w:val="StyleUnderline"/>
        </w:rPr>
        <w:t xml:space="preserve"> is </w:t>
      </w:r>
      <w:r w:rsidRPr="00A63E9E">
        <w:rPr>
          <w:rStyle w:val="Emphasis"/>
        </w:rPr>
        <w:t>unsupported</w:t>
      </w:r>
      <w:r w:rsidRPr="001A058B">
        <w:rPr>
          <w:rStyle w:val="StyleUnderline"/>
        </w:rPr>
        <w:t xml:space="preserve"> by the </w:t>
      </w:r>
      <w:r w:rsidRPr="00A63E9E">
        <w:rPr>
          <w:rStyle w:val="Emphasis"/>
        </w:rPr>
        <w:t>facts</w:t>
      </w:r>
      <w:r w:rsidRPr="001A058B">
        <w:rPr>
          <w:rStyle w:val="StyleUnderline"/>
        </w:rPr>
        <w:t xml:space="preserve">. Chinese </w:t>
      </w:r>
      <w:r w:rsidRPr="00084FEA">
        <w:rPr>
          <w:rStyle w:val="StyleUnderline"/>
          <w:highlight w:val="cyan"/>
        </w:rPr>
        <w:t xml:space="preserve">banks show </w:t>
      </w:r>
      <w:r w:rsidRPr="00084FEA">
        <w:rPr>
          <w:rStyle w:val="Emphasis"/>
          <w:highlight w:val="cyan"/>
        </w:rPr>
        <w:t>little desire</w:t>
      </w:r>
      <w:r w:rsidRPr="00084FEA">
        <w:rPr>
          <w:rStyle w:val="StyleUnderline"/>
          <w:highlight w:val="cyan"/>
        </w:rPr>
        <w:t xml:space="preserve"> to extend </w:t>
      </w:r>
      <w:r w:rsidRPr="00084FEA">
        <w:rPr>
          <w:rStyle w:val="Emphasis"/>
          <w:highlight w:val="cyan"/>
        </w:rPr>
        <w:t>loans that will fail</w:t>
      </w:r>
      <w:r w:rsidRPr="00A63E9E">
        <w:rPr>
          <w:sz w:val="14"/>
        </w:rPr>
        <w:t xml:space="preserve">, and the failures that do occur are mostly </w:t>
      </w:r>
      <w:r w:rsidRPr="001A058B">
        <w:rPr>
          <w:rStyle w:val="StyleUnderline"/>
        </w:rPr>
        <w:t xml:space="preserve">due to </w:t>
      </w:r>
      <w:r w:rsidRPr="00A63E9E">
        <w:rPr>
          <w:rStyle w:val="Emphasis"/>
        </w:rPr>
        <w:t>poor feasibility studies</w:t>
      </w:r>
      <w:r w:rsidRPr="001A058B">
        <w:rPr>
          <w:rStyle w:val="StyleUnderline"/>
        </w:rPr>
        <w:t xml:space="preserve"> and the </w:t>
      </w:r>
      <w:r w:rsidRPr="00A63E9E">
        <w:rPr>
          <w:rStyle w:val="Emphasis"/>
        </w:rPr>
        <w:t>incompetence</w:t>
      </w:r>
      <w:r w:rsidRPr="001A058B">
        <w:rPr>
          <w:rStyle w:val="StyleUnderline"/>
        </w:rPr>
        <w:t xml:space="preserve"> and excessive zeal of lenders and/or borrowers</w:t>
      </w:r>
      <w:r w:rsidRPr="00A63E9E">
        <w:rPr>
          <w:sz w:val="14"/>
        </w:rPr>
        <w:t xml:space="preserve">. Moreover, </w:t>
      </w:r>
      <w:r w:rsidRPr="001A058B">
        <w:rPr>
          <w:rStyle w:val="StyleUnderline"/>
        </w:rPr>
        <w:t xml:space="preserve">in both loan-giving and surveillance equipment sales, China has shown no </w:t>
      </w:r>
      <w:r w:rsidRPr="00A63E9E">
        <w:rPr>
          <w:rStyle w:val="Emphasis"/>
        </w:rPr>
        <w:t>specific preference</w:t>
      </w:r>
      <w:r w:rsidRPr="001A058B">
        <w:rPr>
          <w:rStyle w:val="StyleUnderline"/>
        </w:rPr>
        <w:t xml:space="preserve"> for nondemocratic over democratic states</w:t>
      </w:r>
      <w:r w:rsidRPr="00A63E9E">
        <w:rPr>
          <w:sz w:val="14"/>
        </w:rPr>
        <w:t>.</w:t>
      </w:r>
    </w:p>
    <w:p w14:paraId="606B86DE" w14:textId="77777777" w:rsidR="002238BC" w:rsidRPr="00A63E9E" w:rsidRDefault="002238BC" w:rsidP="002238BC">
      <w:pPr>
        <w:rPr>
          <w:rFonts w:asciiTheme="minorHAnsi" w:hAnsiTheme="minorHAnsi" w:cstheme="minorHAnsi"/>
          <w:sz w:val="14"/>
        </w:rPr>
      </w:pPr>
      <w:r w:rsidRPr="001A058B">
        <w:rPr>
          <w:rStyle w:val="StyleUnderline"/>
        </w:rPr>
        <w:t xml:space="preserve">Even if Beijing were to </w:t>
      </w:r>
      <w:r w:rsidRPr="00A63E9E">
        <w:rPr>
          <w:rStyle w:val="Emphasis"/>
        </w:rPr>
        <w:t>attempt</w:t>
      </w:r>
      <w:r w:rsidRPr="001A058B">
        <w:rPr>
          <w:rStyle w:val="StyleUnderline"/>
        </w:rPr>
        <w:t xml:space="preserve"> to export its development approach</w:t>
      </w:r>
      <w:r w:rsidRPr="00A63E9E">
        <w:rPr>
          <w:sz w:val="14"/>
        </w:rPr>
        <w:t xml:space="preserve"> to other states, </w:t>
      </w:r>
      <w:r w:rsidRPr="001A058B">
        <w:rPr>
          <w:rStyle w:val="StyleUnderline"/>
        </w:rPr>
        <w:t xml:space="preserve">the </w:t>
      </w:r>
      <w:r w:rsidRPr="00084FEA">
        <w:rPr>
          <w:rStyle w:val="StyleUnderline"/>
          <w:highlight w:val="cyan"/>
        </w:rPr>
        <w:t xml:space="preserve">actual </w:t>
      </w:r>
      <w:r w:rsidRPr="00084FEA">
        <w:rPr>
          <w:rStyle w:val="Emphasis"/>
          <w:highlight w:val="cyan"/>
        </w:rPr>
        <w:t>attractiveness</w:t>
      </w:r>
      <w:r w:rsidRPr="001A058B">
        <w:rPr>
          <w:rStyle w:val="StyleUnderline"/>
        </w:rPr>
        <w:t xml:space="preserve"> of that approach </w:t>
      </w:r>
      <w:r w:rsidRPr="00084FEA">
        <w:rPr>
          <w:rStyle w:val="StyleUnderline"/>
          <w:highlight w:val="cyan"/>
        </w:rPr>
        <w:t>would prove</w:t>
      </w:r>
      <w:r w:rsidRPr="001A058B">
        <w:rPr>
          <w:rStyle w:val="StyleUnderline"/>
        </w:rPr>
        <w:t xml:space="preserve"> to be </w:t>
      </w:r>
      <w:r w:rsidRPr="00A63E9E">
        <w:rPr>
          <w:rStyle w:val="Emphasis"/>
        </w:rPr>
        <w:t xml:space="preserve">highly </w:t>
      </w:r>
      <w:r w:rsidRPr="00084FEA">
        <w:rPr>
          <w:rStyle w:val="Emphasis"/>
          <w:highlight w:val="cyan"/>
        </w:rPr>
        <w:t>limited</w:t>
      </w:r>
      <w:r w:rsidRPr="001A058B">
        <w:rPr>
          <w:rStyle w:val="StyleUnderline"/>
        </w:rPr>
        <w:t xml:space="preserve">. The </w:t>
      </w:r>
      <w:r w:rsidRPr="00084FEA">
        <w:rPr>
          <w:rStyle w:val="Emphasis"/>
          <w:highlight w:val="cyan"/>
        </w:rPr>
        <w:t>features undergirding</w:t>
      </w:r>
      <w:r w:rsidRPr="00084FEA">
        <w:rPr>
          <w:rStyle w:val="StyleUnderline"/>
          <w:highlight w:val="cyan"/>
        </w:rPr>
        <w:t xml:space="preserve"> China</w:t>
      </w:r>
      <w:r w:rsidRPr="001A058B">
        <w:rPr>
          <w:rStyle w:val="StyleUnderline"/>
        </w:rPr>
        <w:t xml:space="preserve">’s developmental success </w:t>
      </w:r>
      <w:r w:rsidRPr="00084FEA">
        <w:rPr>
          <w:rStyle w:val="StyleUnderline"/>
          <w:highlight w:val="cyan"/>
        </w:rPr>
        <w:t xml:space="preserve">are </w:t>
      </w:r>
      <w:r w:rsidRPr="00084FEA">
        <w:rPr>
          <w:rStyle w:val="Emphasis"/>
          <w:highlight w:val="cyan"/>
        </w:rPr>
        <w:t>not replicable</w:t>
      </w:r>
      <w:r w:rsidRPr="00A63E9E">
        <w:rPr>
          <w:sz w:val="14"/>
        </w:rPr>
        <w:t xml:space="preserve"> for most (if any) countries. </w:t>
      </w:r>
      <w:r w:rsidRPr="001A058B">
        <w:rPr>
          <w:rStyle w:val="StyleUnderline"/>
        </w:rPr>
        <w:t xml:space="preserve">These include a </w:t>
      </w:r>
      <w:r w:rsidRPr="00A63E9E">
        <w:rPr>
          <w:rStyle w:val="Emphasis"/>
        </w:rPr>
        <w:t>high savings rate</w:t>
      </w:r>
      <w:r w:rsidRPr="001A058B">
        <w:rPr>
          <w:rStyle w:val="StyleUnderline"/>
        </w:rPr>
        <w:t xml:space="preserve">; a highly acquisitive and </w:t>
      </w:r>
      <w:r w:rsidRPr="00A63E9E">
        <w:rPr>
          <w:rStyle w:val="Emphasis"/>
        </w:rPr>
        <w:t>entrepreneurial cultural environment</w:t>
      </w:r>
      <w:r w:rsidRPr="001A058B">
        <w:rPr>
          <w:rStyle w:val="StyleUnderline"/>
        </w:rPr>
        <w:t xml:space="preserve">; a </w:t>
      </w:r>
      <w:r w:rsidRPr="00A63E9E">
        <w:rPr>
          <w:rStyle w:val="Emphasis"/>
        </w:rPr>
        <w:t>state-owned banking</w:t>
      </w:r>
      <w:r w:rsidRPr="001A058B">
        <w:rPr>
          <w:rStyle w:val="StyleUnderline"/>
        </w:rPr>
        <w:t xml:space="preserve"> system and </w:t>
      </w:r>
      <w:r w:rsidRPr="00A63E9E">
        <w:rPr>
          <w:rStyle w:val="Emphasis"/>
        </w:rPr>
        <w:t>nonconvertible currency</w:t>
      </w:r>
      <w:r w:rsidRPr="001A058B">
        <w:rPr>
          <w:rStyle w:val="StyleUnderline"/>
        </w:rPr>
        <w:t xml:space="preserve">; many massive </w:t>
      </w:r>
      <w:r w:rsidRPr="00A63E9E">
        <w:rPr>
          <w:rStyle w:val="Emphasis"/>
        </w:rPr>
        <w:t>state-owned industries</w:t>
      </w:r>
      <w:r w:rsidRPr="00A63E9E">
        <w:rPr>
          <w:sz w:val="14"/>
        </w:rPr>
        <w:t xml:space="preserve"> that exist to provide employment, facilitate party control over key sectors, and drive huge infrastructure construction; </w:t>
      </w:r>
      <w:r w:rsidRPr="00084FEA">
        <w:rPr>
          <w:rStyle w:val="StyleUnderline"/>
          <w:highlight w:val="cyan"/>
        </w:rPr>
        <w:t>and</w:t>
      </w:r>
      <w:r w:rsidRPr="001A058B">
        <w:rPr>
          <w:rStyle w:val="StyleUnderline"/>
        </w:rPr>
        <w:t xml:space="preserve"> </w:t>
      </w:r>
      <w:r w:rsidRPr="00A63E9E">
        <w:rPr>
          <w:rStyle w:val="Emphasis"/>
        </w:rPr>
        <w:t>strong controls</w:t>
      </w:r>
      <w:r w:rsidRPr="001A058B">
        <w:rPr>
          <w:rStyle w:val="StyleUnderline"/>
        </w:rPr>
        <w:t xml:space="preserve"> over virtually all information flows</w:t>
      </w:r>
      <w:r w:rsidRPr="00A63E9E">
        <w:rPr>
          <w:sz w:val="14"/>
        </w:rPr>
        <w:t xml:space="preserve">. Moreover, </w:t>
      </w:r>
      <w:r w:rsidRPr="001A058B">
        <w:rPr>
          <w:rStyle w:val="StyleUnderline"/>
        </w:rPr>
        <w:t>such a model</w:t>
      </w:r>
      <w:r w:rsidRPr="00A63E9E">
        <w:rPr>
          <w:sz w:val="14"/>
        </w:rPr>
        <w:t xml:space="preserve"> (if you can call it that) </w:t>
      </w:r>
      <w:r w:rsidRPr="001A058B">
        <w:rPr>
          <w:rStyle w:val="StyleUnderline"/>
        </w:rPr>
        <w:t xml:space="preserve">is almost certainly </w:t>
      </w:r>
      <w:r w:rsidRPr="00084FEA">
        <w:rPr>
          <w:rStyle w:val="Emphasis"/>
          <w:highlight w:val="cyan"/>
        </w:rPr>
        <w:t>not sustainable</w:t>
      </w:r>
      <w:r w:rsidRPr="00A63E9E">
        <w:rPr>
          <w:sz w:val="14"/>
        </w:rPr>
        <w:t xml:space="preserve"> in its present form, </w:t>
      </w:r>
      <w:r w:rsidRPr="00084FEA">
        <w:rPr>
          <w:rStyle w:val="StyleUnderline"/>
          <w:highlight w:val="cyan"/>
        </w:rPr>
        <w:t>given</w:t>
      </w:r>
      <w:r w:rsidRPr="001A058B">
        <w:rPr>
          <w:rStyle w:val="StyleUnderline"/>
        </w:rPr>
        <w:t xml:space="preserve"> China’s </w:t>
      </w:r>
      <w:r w:rsidRPr="00084FEA">
        <w:rPr>
          <w:rStyle w:val="Emphasis"/>
          <w:highlight w:val="cyan"/>
        </w:rPr>
        <w:t>aging population</w:t>
      </w:r>
      <w:r w:rsidRPr="001A058B">
        <w:rPr>
          <w:rStyle w:val="StyleUnderline"/>
        </w:rPr>
        <w:t xml:space="preserve">, extensive </w:t>
      </w:r>
      <w:r w:rsidRPr="00084FEA">
        <w:rPr>
          <w:rStyle w:val="Emphasis"/>
          <w:highlight w:val="cyan"/>
        </w:rPr>
        <w:t>corruption</w:t>
      </w:r>
      <w:r w:rsidRPr="001A058B">
        <w:rPr>
          <w:rStyle w:val="StyleUnderline"/>
        </w:rPr>
        <w:t xml:space="preserve">, very large levels of </w:t>
      </w:r>
      <w:r w:rsidRPr="00084FEA">
        <w:rPr>
          <w:rStyle w:val="Emphasis"/>
          <w:highlight w:val="cyan"/>
        </w:rPr>
        <w:t>income inequality</w:t>
      </w:r>
      <w:r w:rsidRPr="001A058B">
        <w:rPr>
          <w:rStyle w:val="StyleUnderline"/>
        </w:rPr>
        <w:t xml:space="preserve">, inadequate social </w:t>
      </w:r>
      <w:r w:rsidRPr="00A63E9E">
        <w:rPr>
          <w:rStyle w:val="Emphasis"/>
        </w:rPr>
        <w:t>safety net</w:t>
      </w:r>
      <w:r w:rsidRPr="001A058B">
        <w:rPr>
          <w:rStyle w:val="StyleUnderline"/>
        </w:rPr>
        <w:t xml:space="preserve">, </w:t>
      </w:r>
      <w:r w:rsidRPr="00084FEA">
        <w:rPr>
          <w:rStyle w:val="StyleUnderline"/>
          <w:highlight w:val="cyan"/>
        </w:rPr>
        <w:t>and</w:t>
      </w:r>
      <w:r w:rsidRPr="001A058B">
        <w:rPr>
          <w:rStyle w:val="StyleUnderline"/>
        </w:rPr>
        <w:t xml:space="preserve"> the fact </w:t>
      </w:r>
      <w:r w:rsidRPr="00084FEA">
        <w:rPr>
          <w:rStyle w:val="StyleUnderline"/>
          <w:highlight w:val="cyan"/>
        </w:rPr>
        <w:t xml:space="preserve">that </w:t>
      </w:r>
      <w:r w:rsidRPr="00084FEA">
        <w:rPr>
          <w:rStyle w:val="Emphasis"/>
          <w:highlight w:val="cyan"/>
        </w:rPr>
        <w:t>free info</w:t>
      </w:r>
      <w:r w:rsidRPr="00A63E9E">
        <w:rPr>
          <w:rStyle w:val="Emphasis"/>
        </w:rPr>
        <w:t xml:space="preserve">rmation </w:t>
      </w:r>
      <w:r w:rsidRPr="00084FEA">
        <w:rPr>
          <w:rStyle w:val="Emphasis"/>
          <w:highlight w:val="cyan"/>
        </w:rPr>
        <w:t>flows</w:t>
      </w:r>
      <w:r w:rsidRPr="001A058B">
        <w:rPr>
          <w:rStyle w:val="StyleUnderline"/>
        </w:rPr>
        <w:t xml:space="preserve"> are required to </w:t>
      </w:r>
      <w:r w:rsidRPr="00084FEA">
        <w:rPr>
          <w:rStyle w:val="StyleUnderline"/>
          <w:highlight w:val="cyan"/>
        </w:rPr>
        <w:t>drive</w:t>
      </w:r>
      <w:r w:rsidRPr="001A058B">
        <w:rPr>
          <w:rStyle w:val="StyleUnderline"/>
        </w:rPr>
        <w:t xml:space="preserve"> </w:t>
      </w:r>
      <w:r w:rsidRPr="00A63E9E">
        <w:rPr>
          <w:rStyle w:val="Emphasis"/>
        </w:rPr>
        <w:t xml:space="preserve">global </w:t>
      </w:r>
      <w:r w:rsidRPr="00084FEA">
        <w:rPr>
          <w:rStyle w:val="Emphasis"/>
          <w:highlight w:val="cyan"/>
        </w:rPr>
        <w:t>innovation</w:t>
      </w:r>
      <w:r w:rsidRPr="00A63E9E">
        <w:rPr>
          <w:sz w:val="14"/>
        </w:rPr>
        <w:t>.</w:t>
      </w:r>
    </w:p>
    <w:p w14:paraId="1821DF39" w14:textId="77777777" w:rsidR="002238BC" w:rsidRPr="00A63E9E" w:rsidRDefault="002238BC" w:rsidP="002238BC">
      <w:pPr>
        <w:rPr>
          <w:rFonts w:asciiTheme="minorHAnsi" w:hAnsiTheme="minorHAnsi" w:cstheme="minorHAnsi"/>
          <w:sz w:val="14"/>
        </w:rPr>
      </w:pPr>
      <w:r w:rsidRPr="00A63E9E">
        <w:rPr>
          <w:sz w:val="14"/>
        </w:rPr>
        <w:t xml:space="preserve">Although </w:t>
      </w:r>
      <w:r w:rsidRPr="001A058B">
        <w:rPr>
          <w:rStyle w:val="StyleUnderline"/>
        </w:rPr>
        <w:t>China’s</w:t>
      </w:r>
      <w:r w:rsidRPr="00A63E9E">
        <w:rPr>
          <w:sz w:val="14"/>
        </w:rPr>
        <w:t xml:space="preserve"> combination of economic reform policies and authoritarian </w:t>
      </w:r>
      <w:r w:rsidRPr="001A058B">
        <w:rPr>
          <w:rStyle w:val="StyleUnderline"/>
        </w:rPr>
        <w:t xml:space="preserve">political system has been around </w:t>
      </w:r>
      <w:r w:rsidRPr="00084FEA">
        <w:rPr>
          <w:rStyle w:val="StyleUnderline"/>
          <w:highlight w:val="cyan"/>
        </w:rPr>
        <w:t>since the</w:t>
      </w:r>
      <w:r w:rsidRPr="001A058B">
        <w:rPr>
          <w:rStyle w:val="StyleUnderline"/>
        </w:rPr>
        <w:t xml:space="preserve"> early 19</w:t>
      </w:r>
      <w:r w:rsidRPr="00084FEA">
        <w:rPr>
          <w:rStyle w:val="StyleUnderline"/>
          <w:highlight w:val="cyan"/>
        </w:rPr>
        <w:t xml:space="preserve">80s, </w:t>
      </w:r>
      <w:r w:rsidRPr="00084FEA">
        <w:rPr>
          <w:rStyle w:val="Emphasis"/>
          <w:highlight w:val="cyan"/>
        </w:rPr>
        <w:t>not a single nation</w:t>
      </w:r>
      <w:r w:rsidRPr="00084FEA">
        <w:rPr>
          <w:rStyle w:val="StyleUnderline"/>
          <w:highlight w:val="cyan"/>
        </w:rPr>
        <w:t xml:space="preserve"> has adopted that system</w:t>
      </w:r>
      <w:r w:rsidRPr="001A058B">
        <w:rPr>
          <w:rStyle w:val="StyleUnderline"/>
        </w:rPr>
        <w:t xml:space="preserve"> either </w:t>
      </w:r>
      <w:r w:rsidRPr="00A63E9E">
        <w:rPr>
          <w:rStyle w:val="Emphasis"/>
        </w:rPr>
        <w:t>willingly</w:t>
      </w:r>
      <w:r w:rsidRPr="001A058B">
        <w:rPr>
          <w:rStyle w:val="StyleUnderline"/>
        </w:rPr>
        <w:t xml:space="preserve"> or under </w:t>
      </w:r>
      <w:r w:rsidRPr="00A63E9E">
        <w:rPr>
          <w:rStyle w:val="Emphasis"/>
        </w:rPr>
        <w:t>Chinese compulsion</w:t>
      </w:r>
      <w:r w:rsidRPr="001A058B">
        <w:rPr>
          <w:rStyle w:val="StyleUnderline"/>
        </w:rPr>
        <w:t>. There are</w:t>
      </w:r>
      <w:r w:rsidRPr="00A63E9E">
        <w:rPr>
          <w:sz w:val="14"/>
        </w:rPr>
        <w:t xml:space="preserve"> certainly many </w:t>
      </w:r>
      <w:r w:rsidRPr="001A058B">
        <w:rPr>
          <w:rStyle w:val="StyleUnderline"/>
        </w:rPr>
        <w:t>authoritarian states and fragile democracies</w:t>
      </w:r>
      <w:r w:rsidRPr="00A63E9E">
        <w:rPr>
          <w:sz w:val="14"/>
        </w:rPr>
        <w:t xml:space="preserve"> on China’s periphery, </w:t>
      </w:r>
      <w:r w:rsidRPr="001A058B">
        <w:rPr>
          <w:rStyle w:val="StyleUnderline"/>
        </w:rPr>
        <w:t>but none of them were made that way by China</w:t>
      </w:r>
      <w:r w:rsidRPr="00A63E9E">
        <w:rPr>
          <w:sz w:val="14"/>
        </w:rPr>
        <w:t>.</w:t>
      </w:r>
    </w:p>
    <w:p w14:paraId="667D48C0" w14:textId="77777777" w:rsidR="002238BC" w:rsidRPr="00A63E9E" w:rsidRDefault="002238BC" w:rsidP="002238BC">
      <w:pPr>
        <w:rPr>
          <w:rFonts w:asciiTheme="minorHAnsi" w:hAnsiTheme="minorHAnsi" w:cstheme="minorHAnsi"/>
          <w:sz w:val="14"/>
        </w:rPr>
      </w:pPr>
      <w:r w:rsidRPr="001A058B">
        <w:rPr>
          <w:rStyle w:val="StyleUnderline"/>
        </w:rPr>
        <w:t xml:space="preserve">China’s challenge to the so-called global </w:t>
      </w:r>
      <w:r w:rsidRPr="00A63E9E">
        <w:rPr>
          <w:rStyle w:val="Emphasis"/>
        </w:rPr>
        <w:t>l</w:t>
      </w:r>
      <w:r w:rsidRPr="001A058B">
        <w:rPr>
          <w:rStyle w:val="StyleUnderline"/>
        </w:rPr>
        <w:t xml:space="preserve">iberal </w:t>
      </w:r>
      <w:r w:rsidRPr="00A63E9E">
        <w:rPr>
          <w:rStyle w:val="Emphasis"/>
        </w:rPr>
        <w:t>i</w:t>
      </w:r>
      <w:r w:rsidRPr="001A058B">
        <w:rPr>
          <w:rStyle w:val="StyleUnderline"/>
        </w:rPr>
        <w:t xml:space="preserve">nternational </w:t>
      </w:r>
      <w:r w:rsidRPr="00A63E9E">
        <w:rPr>
          <w:rStyle w:val="Emphasis"/>
        </w:rPr>
        <w:t>o</w:t>
      </w:r>
      <w:r w:rsidRPr="001A058B">
        <w:rPr>
          <w:rStyle w:val="StyleUnderline"/>
        </w:rPr>
        <w:t xml:space="preserve">rder is also </w:t>
      </w:r>
      <w:r w:rsidRPr="00A63E9E">
        <w:rPr>
          <w:rStyle w:val="Emphasis"/>
        </w:rPr>
        <w:t>exaggerated</w:t>
      </w:r>
      <w:r w:rsidRPr="00A63E9E">
        <w:rPr>
          <w:sz w:val="14"/>
        </w:rPr>
        <w:t xml:space="preserve">. In the first place, </w:t>
      </w:r>
      <w:r w:rsidRPr="00084FEA">
        <w:rPr>
          <w:rStyle w:val="StyleUnderline"/>
          <w:highlight w:val="cyan"/>
        </w:rPr>
        <w:t xml:space="preserve">it is </w:t>
      </w:r>
      <w:r w:rsidRPr="00084FEA">
        <w:rPr>
          <w:rStyle w:val="Emphasis"/>
          <w:highlight w:val="cyan"/>
        </w:rPr>
        <w:t>highly debatable</w:t>
      </w:r>
      <w:r w:rsidRPr="001A058B">
        <w:rPr>
          <w:rStyle w:val="StyleUnderline"/>
        </w:rPr>
        <w:t xml:space="preserve"> whether in fact </w:t>
      </w:r>
      <w:r w:rsidRPr="00084FEA">
        <w:rPr>
          <w:rStyle w:val="StyleUnderline"/>
          <w:highlight w:val="cyan"/>
        </w:rPr>
        <w:t>a single</w:t>
      </w:r>
      <w:r w:rsidRPr="001A058B">
        <w:rPr>
          <w:rStyle w:val="StyleUnderline"/>
        </w:rPr>
        <w:t xml:space="preserve"> </w:t>
      </w:r>
      <w:r w:rsidRPr="00A63E9E">
        <w:rPr>
          <w:rStyle w:val="Emphasis"/>
        </w:rPr>
        <w:t>coherent</w:t>
      </w:r>
      <w:r w:rsidRPr="001A058B">
        <w:rPr>
          <w:rStyle w:val="StyleUnderline"/>
        </w:rPr>
        <w:t xml:space="preserve"> </w:t>
      </w:r>
      <w:r w:rsidRPr="00084FEA">
        <w:rPr>
          <w:rStyle w:val="StyleUnderline"/>
          <w:highlight w:val="cyan"/>
        </w:rPr>
        <w:t xml:space="preserve">global order </w:t>
      </w:r>
      <w:r w:rsidRPr="00084FEA">
        <w:rPr>
          <w:rStyle w:val="Emphasis"/>
          <w:highlight w:val="cyan"/>
        </w:rPr>
        <w:t>even exists</w:t>
      </w:r>
      <w:r w:rsidRPr="001A058B">
        <w:rPr>
          <w:rStyle w:val="StyleUnderline"/>
        </w:rPr>
        <w:t>. What observers usually refer to</w:t>
      </w:r>
      <w:r w:rsidRPr="00A63E9E">
        <w:rPr>
          <w:sz w:val="14"/>
        </w:rPr>
        <w:t xml:space="preserve"> as the “liberal international order” (a relatively recent term) actually </w:t>
      </w:r>
      <w:r w:rsidRPr="001A058B">
        <w:rPr>
          <w:rStyle w:val="StyleUnderline"/>
        </w:rPr>
        <w:t xml:space="preserve">consists of an </w:t>
      </w:r>
      <w:r w:rsidRPr="00A63E9E">
        <w:rPr>
          <w:rStyle w:val="Emphasis"/>
        </w:rPr>
        <w:t>amalgam</w:t>
      </w:r>
      <w:r w:rsidRPr="001A058B">
        <w:rPr>
          <w:rStyle w:val="StyleUnderline"/>
        </w:rPr>
        <w:t xml:space="preserve"> of </w:t>
      </w:r>
      <w:r w:rsidRPr="00A63E9E">
        <w:rPr>
          <w:rStyle w:val="Emphasis"/>
        </w:rPr>
        <w:t>disparate regimes</w:t>
      </w:r>
      <w:r w:rsidRPr="001A058B">
        <w:rPr>
          <w:rStyle w:val="StyleUnderline"/>
        </w:rPr>
        <w:t xml:space="preserve"> with different origins, including</w:t>
      </w:r>
      <w:r w:rsidRPr="00A63E9E">
        <w:rPr>
          <w:sz w:val="14"/>
        </w:rPr>
        <w:t xml:space="preserve"> international </w:t>
      </w:r>
      <w:r w:rsidRPr="00A63E9E">
        <w:rPr>
          <w:rStyle w:val="Emphasis"/>
        </w:rPr>
        <w:t>human rights</w:t>
      </w:r>
      <w:r w:rsidRPr="001A058B">
        <w:rPr>
          <w:rStyle w:val="StyleUnderline"/>
        </w:rPr>
        <w:t xml:space="preserve"> pacts, multilateral </w:t>
      </w:r>
      <w:r w:rsidRPr="00A63E9E">
        <w:rPr>
          <w:rStyle w:val="Emphasis"/>
        </w:rPr>
        <w:t>economic arrangements</w:t>
      </w:r>
      <w:r w:rsidRPr="001A058B">
        <w:rPr>
          <w:rStyle w:val="StyleUnderline"/>
        </w:rPr>
        <w:t xml:space="preserve">, and an </w:t>
      </w:r>
      <w:r w:rsidRPr="00A63E9E">
        <w:rPr>
          <w:rStyle w:val="Emphasis"/>
        </w:rPr>
        <w:t>international court</w:t>
      </w:r>
      <w:r w:rsidRPr="00A63E9E">
        <w:rPr>
          <w:sz w:val="14"/>
        </w:rPr>
        <w:t>.</w:t>
      </w:r>
    </w:p>
    <w:p w14:paraId="6F5CCCAE" w14:textId="77777777" w:rsidR="002238BC" w:rsidRPr="00A63E9E" w:rsidRDefault="002238BC" w:rsidP="002238BC">
      <w:pPr>
        <w:rPr>
          <w:rFonts w:asciiTheme="minorHAnsi" w:hAnsiTheme="minorHAnsi" w:cstheme="minorHAnsi"/>
          <w:sz w:val="14"/>
        </w:rPr>
      </w:pPr>
      <w:r w:rsidRPr="00A63E9E">
        <w:rPr>
          <w:sz w:val="14"/>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562534BB" w14:textId="77777777" w:rsidR="002238BC" w:rsidRDefault="002238BC" w:rsidP="002238BC">
      <w:pPr>
        <w:rPr>
          <w:sz w:val="14"/>
        </w:rPr>
      </w:pPr>
      <w:r w:rsidRPr="00084FEA">
        <w:rPr>
          <w:rStyle w:val="StyleUnderline"/>
          <w:highlight w:val="cyan"/>
        </w:rPr>
        <w:t>The challenge</w:t>
      </w:r>
      <w:r w:rsidRPr="001A058B">
        <w:rPr>
          <w:rStyle w:val="StyleUnderline"/>
        </w:rPr>
        <w:t xml:space="preserve"> for the </w:t>
      </w:r>
      <w:r w:rsidRPr="00A63E9E">
        <w:rPr>
          <w:rStyle w:val="Emphasis"/>
        </w:rPr>
        <w:t>U</w:t>
      </w:r>
      <w:r w:rsidRPr="001A058B">
        <w:rPr>
          <w:rStyle w:val="StyleUnderline"/>
        </w:rPr>
        <w:t xml:space="preserve">nited </w:t>
      </w:r>
      <w:r w:rsidRPr="00A63E9E">
        <w:rPr>
          <w:rStyle w:val="Emphasis"/>
        </w:rPr>
        <w:t>S</w:t>
      </w:r>
      <w:r w:rsidRPr="001A058B">
        <w:rPr>
          <w:rStyle w:val="StyleUnderline"/>
        </w:rPr>
        <w:t xml:space="preserve">tates </w:t>
      </w:r>
      <w:r w:rsidRPr="00084FEA">
        <w:rPr>
          <w:rStyle w:val="StyleUnderline"/>
          <w:highlight w:val="cyan"/>
        </w:rPr>
        <w:t>is not</w:t>
      </w:r>
      <w:r w:rsidRPr="001A058B">
        <w:rPr>
          <w:rStyle w:val="StyleUnderline"/>
        </w:rPr>
        <w:t xml:space="preserve"> how to fend off the </w:t>
      </w:r>
      <w:r w:rsidRPr="00084FEA">
        <w:rPr>
          <w:rStyle w:val="Emphasis"/>
          <w:highlight w:val="cyan"/>
        </w:rPr>
        <w:t>imagined</w:t>
      </w:r>
      <w:r w:rsidRPr="00A63E9E">
        <w:rPr>
          <w:rStyle w:val="Emphasis"/>
        </w:rPr>
        <w:t xml:space="preserve"> existential </w:t>
      </w:r>
      <w:r w:rsidRPr="00084FEA">
        <w:rPr>
          <w:rStyle w:val="Emphasis"/>
          <w:highlight w:val="cyan"/>
        </w:rPr>
        <w:t>threats</w:t>
      </w:r>
      <w:r w:rsidRPr="001A058B">
        <w:rPr>
          <w:rStyle w:val="StyleUnderline"/>
        </w:rPr>
        <w:t xml:space="preserve"> posed by China. Rather, it lies in developing a</w:t>
      </w:r>
      <w:r w:rsidRPr="00A63E9E">
        <w:rPr>
          <w:sz w:val="14"/>
        </w:rPr>
        <w:t xml:space="preserve"> much clearer and </w:t>
      </w:r>
      <w:r w:rsidRPr="001A058B">
        <w:rPr>
          <w:rStyle w:val="StyleUnderline"/>
        </w:rPr>
        <w:t xml:space="preserve">factually based overall understanding of the </w:t>
      </w:r>
      <w:r w:rsidRPr="00A63E9E">
        <w:rPr>
          <w:rStyle w:val="Emphasis"/>
        </w:rPr>
        <w:t>limited challenges</w:t>
      </w:r>
      <w:r w:rsidRPr="00A63E9E">
        <w:rPr>
          <w:sz w:val="14"/>
        </w:rPr>
        <w:t xml:space="preserve">, threats, and indeed opportunities </w:t>
      </w:r>
      <w:r w:rsidRPr="001A058B">
        <w:rPr>
          <w:rStyle w:val="StyleUnderline"/>
        </w:rPr>
        <w:t>China poses</w:t>
      </w:r>
      <w:r w:rsidRPr="00A63E9E">
        <w:rPr>
          <w:sz w:val="14"/>
        </w:rPr>
        <w:t xml:space="preserve"> to the United States </w:t>
      </w:r>
      <w:r w:rsidRPr="001A058B">
        <w:rPr>
          <w:rStyle w:val="StyleUnderline"/>
        </w:rPr>
        <w:t xml:space="preserve">and the policies needed to address them. </w:t>
      </w:r>
      <w:r w:rsidRPr="00084FEA">
        <w:rPr>
          <w:rStyle w:val="StyleUnderline"/>
          <w:highlight w:val="cyan"/>
        </w:rPr>
        <w:t>Reject</w:t>
      </w:r>
      <w:r w:rsidRPr="001A058B">
        <w:rPr>
          <w:rStyle w:val="StyleUnderline"/>
        </w:rPr>
        <w:t xml:space="preserve">ing </w:t>
      </w:r>
      <w:r w:rsidRPr="00084FEA">
        <w:rPr>
          <w:rStyle w:val="StyleUnderline"/>
          <w:highlight w:val="cyan"/>
        </w:rPr>
        <w:t xml:space="preserve">the </w:t>
      </w:r>
      <w:r w:rsidRPr="00084FEA">
        <w:rPr>
          <w:rStyle w:val="Emphasis"/>
          <w:highlight w:val="cyan"/>
        </w:rPr>
        <w:t>specious notion</w:t>
      </w:r>
      <w:r w:rsidRPr="001A058B">
        <w:rPr>
          <w:rStyle w:val="StyleUnderline"/>
        </w:rPr>
        <w:t xml:space="preserve"> that </w:t>
      </w:r>
      <w:r w:rsidRPr="00084FEA">
        <w:rPr>
          <w:rStyle w:val="StyleUnderline"/>
          <w:highlight w:val="cyan"/>
        </w:rPr>
        <w:t xml:space="preserve">China is threatening to </w:t>
      </w:r>
      <w:r w:rsidRPr="00084FEA">
        <w:rPr>
          <w:rStyle w:val="Emphasis"/>
          <w:highlight w:val="cyan"/>
        </w:rPr>
        <w:t>destroy</w:t>
      </w:r>
      <w:r w:rsidRPr="00084FEA">
        <w:rPr>
          <w:rStyle w:val="StyleUnderline"/>
          <w:highlight w:val="cyan"/>
        </w:rPr>
        <w:t xml:space="preserve"> a</w:t>
      </w:r>
      <w:r w:rsidRPr="001A058B">
        <w:rPr>
          <w:rStyle w:val="StyleUnderline"/>
        </w:rPr>
        <w:t xml:space="preserve">n </w:t>
      </w:r>
      <w:r w:rsidRPr="00A63E9E">
        <w:rPr>
          <w:rStyle w:val="Emphasis"/>
        </w:rPr>
        <w:t xml:space="preserve">entire </w:t>
      </w:r>
      <w:r w:rsidRPr="00084FEA">
        <w:rPr>
          <w:rStyle w:val="Emphasis"/>
          <w:highlight w:val="cyan"/>
        </w:rPr>
        <w:t>way of life</w:t>
      </w:r>
      <w:r w:rsidRPr="001A058B">
        <w:rPr>
          <w:rStyle w:val="StyleUnderline"/>
        </w:rPr>
        <w:t xml:space="preserve"> will make this</w:t>
      </w:r>
      <w:r w:rsidRPr="00A63E9E">
        <w:rPr>
          <w:sz w:val="14"/>
        </w:rPr>
        <w:t xml:space="preserve"> task </w:t>
      </w:r>
      <w:r w:rsidRPr="001A058B">
        <w:rPr>
          <w:rStyle w:val="StyleUnderline"/>
        </w:rPr>
        <w:t>much easier</w:t>
      </w:r>
      <w:r w:rsidRPr="00A63E9E">
        <w:rPr>
          <w:sz w:val="14"/>
        </w:rPr>
        <w:t>.</w:t>
      </w:r>
    </w:p>
    <w:p w14:paraId="6C64DE25" w14:textId="77777777" w:rsidR="002238BC" w:rsidRDefault="002238BC" w:rsidP="002238BC">
      <w:pPr>
        <w:pStyle w:val="Heading4"/>
      </w:pPr>
      <w:r>
        <w:t>5. Cyberattacks…</w:t>
      </w:r>
    </w:p>
    <w:p w14:paraId="74AB2713" w14:textId="77777777" w:rsidR="002238BC" w:rsidRDefault="002238BC" w:rsidP="002238BC">
      <w:pPr>
        <w:pStyle w:val="Heading4"/>
        <w:rPr>
          <w:rFonts w:ascii="Arial" w:hAnsi="Arial"/>
        </w:rPr>
      </w:pPr>
      <w:r>
        <w:t xml:space="preserve">a) </w:t>
      </w:r>
      <w:r>
        <w:rPr>
          <w:u w:val="single"/>
        </w:rPr>
        <w:t>don’t escalate</w:t>
      </w:r>
      <w:r>
        <w:t xml:space="preserve">. </w:t>
      </w:r>
      <w:r w:rsidRPr="0040371F">
        <w:rPr>
          <w:b w:val="0"/>
          <w:bCs/>
          <w:u w:val="single"/>
        </w:rPr>
        <w:t>Empirics</w:t>
      </w:r>
      <w:r w:rsidRPr="0040371F">
        <w:rPr>
          <w:b w:val="0"/>
          <w:bCs/>
        </w:rPr>
        <w:t xml:space="preserve"> and </w:t>
      </w:r>
      <w:r w:rsidRPr="0040371F">
        <w:rPr>
          <w:b w:val="0"/>
          <w:bCs/>
          <w:u w:val="single"/>
        </w:rPr>
        <w:t>wargames</w:t>
      </w:r>
      <w:r w:rsidRPr="0040371F">
        <w:rPr>
          <w:b w:val="0"/>
          <w:bCs/>
        </w:rPr>
        <w:t xml:space="preserve"> prove they’re de-escalatory.</w:t>
      </w:r>
    </w:p>
    <w:p w14:paraId="65070AFF" w14:textId="77777777" w:rsidR="002238BC" w:rsidRDefault="002238BC" w:rsidP="002238BC">
      <w:r>
        <w:t xml:space="preserve">Dr. Brandon </w:t>
      </w:r>
      <w:r>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 //JDi</w:t>
      </w:r>
    </w:p>
    <w:p w14:paraId="5A3DC5A8" w14:textId="77777777" w:rsidR="002238BC" w:rsidRDefault="002238BC" w:rsidP="002238BC">
      <w:pPr>
        <w:rPr>
          <w:sz w:val="16"/>
        </w:rPr>
      </w:pPr>
      <w:r>
        <w:rPr>
          <w:sz w:val="16"/>
        </w:rPr>
        <w:t xml:space="preserve">Escalation is defined as an increase in the nature or intensity of conflict. </w:t>
      </w:r>
      <w:r>
        <w:rPr>
          <w:rStyle w:val="StyleUnderline"/>
        </w:rPr>
        <w:t>Extending escalation theory to</w:t>
      </w:r>
      <w:r>
        <w:rPr>
          <w:sz w:val="16"/>
        </w:rPr>
        <w:t xml:space="preserve"> </w:t>
      </w:r>
      <w:r>
        <w:rPr>
          <w:rStyle w:val="Emphasis"/>
        </w:rPr>
        <w:t>cyber space</w:t>
      </w:r>
      <w:r>
        <w:rPr>
          <w:sz w:val="16"/>
        </w:rPr>
        <w:t xml:space="preserve"> would </w:t>
      </w:r>
      <w:r>
        <w:rPr>
          <w:rStyle w:val="StyleUnderline"/>
        </w:rPr>
        <w:t>include situations in which “the target responds with</w:t>
      </w:r>
      <w:r>
        <w:rPr>
          <w:sz w:val="16"/>
        </w:rPr>
        <w:t xml:space="preserve"> </w:t>
      </w:r>
      <w:r>
        <w:rPr>
          <w:rStyle w:val="Emphasis"/>
        </w:rPr>
        <w:t>more intense</w:t>
      </w:r>
      <w:r>
        <w:rPr>
          <w:sz w:val="16"/>
        </w:rPr>
        <w:t xml:space="preserve"> </w:t>
      </w:r>
      <w:r>
        <w:rPr>
          <w:rStyle w:val="StyleUnderline"/>
        </w:rPr>
        <w:t>and</w:t>
      </w:r>
      <w:r>
        <w:rPr>
          <w:sz w:val="16"/>
        </w:rPr>
        <w:t xml:space="preserve"> </w:t>
      </w:r>
      <w:r>
        <w:rPr>
          <w:rStyle w:val="Emphasis"/>
        </w:rPr>
        <w:t>costly</w:t>
      </w:r>
      <w:r>
        <w:rPr>
          <w:sz w:val="16"/>
        </w:rPr>
        <w:t xml:space="preserve"> </w:t>
      </w:r>
      <w:r>
        <w:rPr>
          <w:rStyle w:val="StyleUnderline"/>
        </w:rPr>
        <w:t>cyber means</w:t>
      </w:r>
      <w:r>
        <w:rPr>
          <w:sz w:val="16"/>
        </w:rPr>
        <w:t xml:space="preserve"> (cyber escalation within the domain) </w:t>
      </w:r>
      <w:r>
        <w:rPr>
          <w:rStyle w:val="StyleUnderline"/>
        </w:rPr>
        <w:t>or</w:t>
      </w:r>
      <w:r>
        <w:rPr>
          <w:sz w:val="16"/>
        </w:rPr>
        <w:t xml:space="preserve"> through </w:t>
      </w:r>
      <w:r>
        <w:rPr>
          <w:rStyle w:val="Emphasis"/>
        </w:rPr>
        <w:t>breaching</w:t>
      </w:r>
      <w:r>
        <w:rPr>
          <w:sz w:val="16"/>
        </w:rPr>
        <w:t xml:space="preserve"> </w:t>
      </w:r>
      <w:r>
        <w:rPr>
          <w:rStyle w:val="StyleUnderline"/>
        </w:rPr>
        <w:t>the cyber-kinetic threshold</w:t>
      </w:r>
      <w:r>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0ED4A2E3" w14:textId="77777777" w:rsidR="002238BC" w:rsidRDefault="002238BC" w:rsidP="002238BC">
      <w:pPr>
        <w:rPr>
          <w:sz w:val="16"/>
        </w:rPr>
      </w:pPr>
      <w:r>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0E79A4AD" w14:textId="77777777" w:rsidR="002238BC" w:rsidRDefault="002238BC" w:rsidP="002238BC">
      <w:pPr>
        <w:rPr>
          <w:sz w:val="16"/>
        </w:rPr>
      </w:pPr>
      <w:r w:rsidRPr="00084FEA">
        <w:rPr>
          <w:rStyle w:val="StyleUnderline"/>
          <w:highlight w:val="cyan"/>
        </w:rPr>
        <w:t xml:space="preserve">In </w:t>
      </w:r>
      <w:r w:rsidRPr="00084FEA">
        <w:rPr>
          <w:rStyle w:val="Emphasis"/>
          <w:highlight w:val="cyan"/>
        </w:rPr>
        <w:t>practice</w:t>
      </w:r>
      <w:r>
        <w:rPr>
          <w:sz w:val="16"/>
        </w:rPr>
        <w:t xml:space="preserve">, however, </w:t>
      </w:r>
      <w:r w:rsidRPr="00084FEA">
        <w:rPr>
          <w:rStyle w:val="StyleUnderline"/>
          <w:highlight w:val="cyan"/>
        </w:rPr>
        <w:t xml:space="preserve">cyber escalation is </w:t>
      </w:r>
      <w:r w:rsidRPr="00084FEA">
        <w:rPr>
          <w:rStyle w:val="Emphasis"/>
          <w:highlight w:val="cyan"/>
        </w:rPr>
        <w:t>rare</w:t>
      </w:r>
      <w:r>
        <w:rPr>
          <w:sz w:val="16"/>
        </w:rPr>
        <w:t xml:space="preserve">. </w:t>
      </w:r>
      <w:r>
        <w:rPr>
          <w:rStyle w:val="StyleUnderline"/>
        </w:rPr>
        <w:t>Stuxnet</w:t>
      </w:r>
      <w:r>
        <w:rPr>
          <w:sz w:val="16"/>
        </w:rPr>
        <w:t xml:space="preserve"> (2007–2010) </w:t>
      </w:r>
      <w:r>
        <w:rPr>
          <w:rStyle w:val="StyleUnderline"/>
        </w:rPr>
        <w:t>is</w:t>
      </w:r>
      <w:r>
        <w:rPr>
          <w:sz w:val="16"/>
        </w:rPr>
        <w:t xml:space="preserve"> </w:t>
      </w:r>
      <w:r>
        <w:rPr>
          <w:rStyle w:val="Emphasis"/>
        </w:rPr>
        <w:t>often cited</w:t>
      </w:r>
      <w:r>
        <w:rPr>
          <w:sz w:val="16"/>
        </w:rPr>
        <w:t xml:space="preserve"> </w:t>
      </w:r>
      <w:r>
        <w:rPr>
          <w:rStyle w:val="StyleUnderline"/>
        </w:rPr>
        <w:t>as the prime example</w:t>
      </w:r>
      <w:r>
        <w:rPr>
          <w:sz w:val="16"/>
        </w:rPr>
        <w:t xml:space="preserve"> of cyber escalation </w:t>
      </w:r>
      <w:r>
        <w:rPr>
          <w:rStyle w:val="StyleUnderline"/>
        </w:rPr>
        <w:t>yet</w:t>
      </w:r>
      <w:r>
        <w:rPr>
          <w:sz w:val="16"/>
        </w:rPr>
        <w:t xml:space="preserve">, put in the context of the wider dispute between the West and Iran over the development of nuclear weapons, </w:t>
      </w:r>
      <w:r>
        <w:rPr>
          <w:rStyle w:val="StyleUnderline"/>
        </w:rPr>
        <w:t>the Stuxnet attack is actually a</w:t>
      </w:r>
      <w:r>
        <w:rPr>
          <w:sz w:val="16"/>
        </w:rPr>
        <w:t xml:space="preserve"> </w:t>
      </w:r>
      <w:r>
        <w:rPr>
          <w:rStyle w:val="Emphasis"/>
        </w:rPr>
        <w:t>de-escalatory move</w:t>
      </w:r>
      <w:r>
        <w:rPr>
          <w:sz w:val="16"/>
        </w:rPr>
        <w:t xml:space="preserve"> </w:t>
      </w:r>
      <w:r>
        <w:rPr>
          <w:rStyle w:val="StyleUnderline"/>
        </w:rPr>
        <w:t>because the other options on the table at the time were</w:t>
      </w:r>
      <w:r>
        <w:rPr>
          <w:sz w:val="16"/>
        </w:rPr>
        <w:t xml:space="preserve"> </w:t>
      </w:r>
      <w:r>
        <w:rPr>
          <w:rStyle w:val="Emphasis"/>
        </w:rPr>
        <w:t>conventional</w:t>
      </w:r>
      <w:r>
        <w:rPr>
          <w:sz w:val="16"/>
        </w:rPr>
        <w:t xml:space="preserve"> </w:t>
      </w:r>
      <w:r>
        <w:rPr>
          <w:rStyle w:val="StyleUnderline"/>
        </w:rPr>
        <w:t>strikes</w:t>
      </w:r>
      <w:r>
        <w:rPr>
          <w:sz w:val="16"/>
        </w:rPr>
        <w:t xml:space="preserve"> that would have caused death and destruction.</w:t>
      </w:r>
    </w:p>
    <w:p w14:paraId="6BAF3BE4" w14:textId="77777777" w:rsidR="002238BC" w:rsidRDefault="002238BC" w:rsidP="002238BC">
      <w:pPr>
        <w:rPr>
          <w:sz w:val="16"/>
        </w:rPr>
      </w:pPr>
      <w:r>
        <w:rPr>
          <w:sz w:val="16"/>
        </w:rPr>
        <w:t xml:space="preserve">Talmadge (2019a: 864) makes the point that </w:t>
      </w:r>
      <w:r w:rsidRPr="00084FEA">
        <w:rPr>
          <w:rStyle w:val="StyleUnderline"/>
          <w:highlight w:val="cyan"/>
        </w:rPr>
        <w:t>tech</w:t>
      </w:r>
      <w:r>
        <w:rPr>
          <w:rStyle w:val="StyleUnderline"/>
        </w:rPr>
        <w:t>nology itself is</w:t>
      </w:r>
      <w:r>
        <w:rPr>
          <w:sz w:val="16"/>
        </w:rPr>
        <w:t xml:space="preserve"> </w:t>
      </w:r>
      <w:r w:rsidRPr="00084FEA">
        <w:rPr>
          <w:rStyle w:val="Emphasis"/>
          <w:highlight w:val="cyan"/>
        </w:rPr>
        <w:t>rarely</w:t>
      </w:r>
      <w:r>
        <w:rPr>
          <w:rStyle w:val="Emphasis"/>
        </w:rPr>
        <w:t xml:space="preserve"> a </w:t>
      </w:r>
      <w:r w:rsidRPr="00084FEA">
        <w:rPr>
          <w:rStyle w:val="Emphasis"/>
          <w:highlight w:val="cyan"/>
        </w:rPr>
        <w:t>sufficient</w:t>
      </w:r>
      <w:r>
        <w:rPr>
          <w:rStyle w:val="Emphasis"/>
        </w:rPr>
        <w:t xml:space="preserve"> condition</w:t>
      </w:r>
      <w:r>
        <w:rPr>
          <w:sz w:val="16"/>
        </w:rPr>
        <w:t xml:space="preserve"> </w:t>
      </w:r>
      <w:r w:rsidRPr="00084FEA">
        <w:rPr>
          <w:rStyle w:val="StyleUnderline"/>
          <w:highlight w:val="cyan"/>
        </w:rPr>
        <w:t>for escalation</w:t>
      </w:r>
      <w:r>
        <w:rPr>
          <w:rStyle w:val="StyleUnderline"/>
        </w:rPr>
        <w:t>, “cast[ing] doubt on the idea of</w:t>
      </w:r>
      <w:r>
        <w:rPr>
          <w:sz w:val="16"/>
        </w:rPr>
        <w:t xml:space="preserve"> </w:t>
      </w:r>
      <w:r>
        <w:rPr>
          <w:rStyle w:val="Emphasis"/>
        </w:rPr>
        <w:t>emerging technologies</w:t>
      </w:r>
      <w:r>
        <w:rPr>
          <w:sz w:val="16"/>
        </w:rPr>
        <w:t xml:space="preserve"> </w:t>
      </w:r>
      <w:r>
        <w:rPr>
          <w:rStyle w:val="StyleUnderline"/>
        </w:rPr>
        <w:t>as an</w:t>
      </w:r>
      <w:r>
        <w:rPr>
          <w:sz w:val="16"/>
        </w:rPr>
        <w:t xml:space="preserve"> </w:t>
      </w:r>
      <w:r>
        <w:rPr>
          <w:rStyle w:val="Emphasis"/>
        </w:rPr>
        <w:t>independent</w:t>
      </w:r>
      <w:r>
        <w:rPr>
          <w:sz w:val="16"/>
        </w:rPr>
        <w:t xml:space="preserve">, primary </w:t>
      </w:r>
      <w:r>
        <w:rPr>
          <w:rStyle w:val="Emphasis"/>
        </w:rPr>
        <w:t>driver</w:t>
      </w:r>
      <w:r>
        <w:rPr>
          <w:sz w:val="16"/>
        </w:rPr>
        <w:t xml:space="preserve"> </w:t>
      </w:r>
      <w:r>
        <w:rPr>
          <w:rStyle w:val="StyleUnderline"/>
        </w:rPr>
        <w:t>of otherwise avoidable escalation</w:t>
      </w:r>
      <w:r>
        <w:rPr>
          <w:sz w:val="16"/>
        </w:rPr>
        <w:t xml:space="preserve">.” </w:t>
      </w:r>
      <w:r>
        <w:rPr>
          <w:rStyle w:val="StyleUnderline"/>
        </w:rPr>
        <w:t>Technology became the</w:t>
      </w:r>
      <w:r>
        <w:rPr>
          <w:sz w:val="16"/>
        </w:rPr>
        <w:t xml:space="preserve"> </w:t>
      </w:r>
      <w:r>
        <w:rPr>
          <w:rStyle w:val="Emphasis"/>
        </w:rPr>
        <w:t>mask</w:t>
      </w:r>
      <w:r>
        <w:rPr>
          <w:sz w:val="16"/>
        </w:rPr>
        <w:t xml:space="preserve"> for the processes that enable escalation, </w:t>
      </w:r>
      <w:r>
        <w:rPr>
          <w:rStyle w:val="StyleUnderline"/>
        </w:rPr>
        <w:t>rather than the</w:t>
      </w:r>
      <w:r>
        <w:rPr>
          <w:sz w:val="16"/>
        </w:rPr>
        <w:t xml:space="preserve"> </w:t>
      </w:r>
      <w:r>
        <w:rPr>
          <w:rStyle w:val="Emphasis"/>
        </w:rPr>
        <w:t>cause</w:t>
      </w:r>
      <w:r>
        <w:rPr>
          <w:sz w:val="16"/>
        </w:rPr>
        <w:t xml:space="preserve"> </w:t>
      </w:r>
      <w:r>
        <w:rPr>
          <w:rStyle w:val="StyleUnderline"/>
        </w:rPr>
        <w:t>of escalation itself</w:t>
      </w:r>
      <w:r>
        <w:rPr>
          <w:sz w:val="16"/>
        </w:rPr>
        <w:t xml:space="preserve">. It is not the domain that produces escalation, but the action in the domain that produces outcomes. </w:t>
      </w:r>
    </w:p>
    <w:p w14:paraId="3C9978C3" w14:textId="77777777" w:rsidR="002238BC" w:rsidRDefault="002238BC" w:rsidP="002238BC">
      <w:pPr>
        <w:rPr>
          <w:sz w:val="16"/>
        </w:rPr>
      </w:pPr>
      <w:r>
        <w:rPr>
          <w:sz w:val="16"/>
        </w:rPr>
        <w:t xml:space="preserve">We </w:t>
      </w:r>
      <w:r>
        <w:rPr>
          <w:rStyle w:val="StyleUnderline"/>
        </w:rPr>
        <w:t>have</w:t>
      </w:r>
      <w:r>
        <w:rPr>
          <w:sz w:val="16"/>
        </w:rPr>
        <w:t xml:space="preserve"> </w:t>
      </w:r>
      <w:r w:rsidRPr="00084FEA">
        <w:rPr>
          <w:rStyle w:val="Emphasis"/>
          <w:sz w:val="24"/>
          <w:highlight w:val="cyan"/>
        </w:rPr>
        <w:t>ample empirical ev</w:t>
      </w:r>
      <w:r>
        <w:rPr>
          <w:rStyle w:val="Emphasis"/>
          <w:sz w:val="24"/>
        </w:rPr>
        <w:t>idence</w:t>
      </w:r>
      <w:r>
        <w:rPr>
          <w:sz w:val="16"/>
        </w:rPr>
        <w:t xml:space="preserve"> that </w:t>
      </w:r>
      <w:r w:rsidRPr="00084FEA">
        <w:rPr>
          <w:rStyle w:val="Emphasis"/>
          <w:sz w:val="24"/>
          <w:highlight w:val="cyan"/>
        </w:rPr>
        <w:t>escalation is limited in</w:t>
      </w:r>
      <w:r>
        <w:rPr>
          <w:rStyle w:val="Emphasis"/>
          <w:sz w:val="24"/>
        </w:rPr>
        <w:t xml:space="preserve"> the </w:t>
      </w:r>
      <w:r w:rsidRPr="00084FEA">
        <w:rPr>
          <w:rStyle w:val="Emphasis"/>
          <w:sz w:val="24"/>
          <w:highlight w:val="cyan"/>
        </w:rPr>
        <w:t>cyber</w:t>
      </w:r>
      <w:r>
        <w:rPr>
          <w:rStyle w:val="Emphasis"/>
          <w:sz w:val="24"/>
        </w:rPr>
        <w:t xml:space="preserve"> domain</w:t>
      </w:r>
      <w:r>
        <w:rPr>
          <w:sz w:val="16"/>
        </w:rPr>
        <w:t xml:space="preserve">. Even in its simpler form, </w:t>
      </w:r>
      <w:r>
        <w:rPr>
          <w:rStyle w:val="StyleUnderline"/>
        </w:rPr>
        <w:t>there is</w:t>
      </w:r>
      <w:r>
        <w:rPr>
          <w:sz w:val="16"/>
        </w:rPr>
        <w:t xml:space="preserve"> </w:t>
      </w:r>
      <w:r>
        <w:rPr>
          <w:rStyle w:val="Emphasis"/>
        </w:rPr>
        <w:t>little retaliation</w:t>
      </w:r>
      <w:r>
        <w:rPr>
          <w:sz w:val="16"/>
        </w:rPr>
        <w:t xml:space="preserve">, </w:t>
      </w:r>
      <w:r>
        <w:rPr>
          <w:rStyle w:val="StyleUnderline"/>
        </w:rPr>
        <w:t>let alone escalation, in the domain or even out of the domain when cyber actions are</w:t>
      </w:r>
      <w:r>
        <w:rPr>
          <w:sz w:val="16"/>
        </w:rPr>
        <w:t xml:space="preserve"> the </w:t>
      </w:r>
      <w:r>
        <w:rPr>
          <w:rStyle w:val="Emphasis"/>
        </w:rPr>
        <w:t>triggering</w:t>
      </w:r>
      <w:r>
        <w:rPr>
          <w:sz w:val="16"/>
        </w:rPr>
        <w:t xml:space="preserve"> </w:t>
      </w:r>
      <w:r>
        <w:rPr>
          <w:rStyle w:val="StyleUnderline"/>
        </w:rPr>
        <w:t>events</w:t>
      </w:r>
      <w:r>
        <w:rPr>
          <w:sz w:val="16"/>
        </w:rPr>
        <w:t xml:space="preserve">. When conflicts do escalate in cyber space, we </w:t>
      </w:r>
      <w:r>
        <w:rPr>
          <w:rStyle w:val="StyleUnderline"/>
        </w:rPr>
        <w:t>observe</w:t>
      </w:r>
      <w:r>
        <w:rPr>
          <w:sz w:val="16"/>
        </w:rPr>
        <w:t xml:space="preserve"> </w:t>
      </w:r>
      <w:r>
        <w:rPr>
          <w:rStyle w:val="Emphasis"/>
        </w:rPr>
        <w:t>limited engagement</w:t>
      </w:r>
      <w:r>
        <w:rPr>
          <w:sz w:val="16"/>
        </w:rPr>
        <w:t xml:space="preserve"> </w:t>
      </w:r>
      <w:r>
        <w:rPr>
          <w:rStyle w:val="StyleUnderline"/>
        </w:rPr>
        <w:t>between the parties unless there is</w:t>
      </w:r>
      <w:r>
        <w:rPr>
          <w:sz w:val="16"/>
        </w:rPr>
        <w:t xml:space="preserve"> </w:t>
      </w:r>
      <w:r>
        <w:rPr>
          <w:rStyle w:val="Emphasis"/>
        </w:rPr>
        <w:t>already</w:t>
      </w:r>
      <w:r>
        <w:rPr>
          <w:sz w:val="16"/>
        </w:rPr>
        <w:t xml:space="preserve"> </w:t>
      </w:r>
      <w:r>
        <w:rPr>
          <w:rStyle w:val="StyleUnderline"/>
        </w:rPr>
        <w:t>an outright war</w:t>
      </w:r>
      <w:r>
        <w:rPr>
          <w:sz w:val="16"/>
        </w:rPr>
        <w:t>. As Valeriano, Jensen, and Maness (2018: 18) note, “</w:t>
      </w:r>
      <w:r>
        <w:rPr>
          <w:rStyle w:val="StyleUnderline"/>
        </w:rPr>
        <w:t xml:space="preserve">even when cyber </w:t>
      </w:r>
      <w:r w:rsidRPr="00084FEA">
        <w:rPr>
          <w:rStyle w:val="StyleUnderline"/>
          <w:highlight w:val="cyan"/>
        </w:rPr>
        <w:t>exchanges</w:t>
      </w:r>
      <w:r>
        <w:rPr>
          <w:sz w:val="16"/>
        </w:rPr>
        <w:t xml:space="preserve"> </w:t>
      </w:r>
      <w:r>
        <w:rPr>
          <w:rStyle w:val="Emphasis"/>
        </w:rPr>
        <w:t>between rivals</w:t>
      </w:r>
      <w:r>
        <w:rPr>
          <w:sz w:val="16"/>
        </w:rPr>
        <w:t xml:space="preserve"> </w:t>
      </w:r>
      <w:r>
        <w:rPr>
          <w:rStyle w:val="StyleUnderline"/>
        </w:rPr>
        <w:t xml:space="preserve">escalate, they </w:t>
      </w:r>
      <w:r w:rsidRPr="00084FEA">
        <w:rPr>
          <w:rStyle w:val="StyleUnderline"/>
          <w:highlight w:val="cyan"/>
        </w:rPr>
        <w:t xml:space="preserve">remain </w:t>
      </w:r>
      <w:r w:rsidRPr="00084FEA">
        <w:rPr>
          <w:rStyle w:val="Emphasis"/>
          <w:highlight w:val="cyan"/>
        </w:rPr>
        <w:t>limited</w:t>
      </w:r>
      <w:r>
        <w:rPr>
          <w:rStyle w:val="Emphasis"/>
        </w:rPr>
        <w:t xml:space="preserve"> in scope</w:t>
      </w:r>
      <w:r>
        <w:rPr>
          <w:sz w:val="16"/>
        </w:rPr>
        <w:t xml:space="preserve"> </w:t>
      </w:r>
      <w:r>
        <w:rPr>
          <w:rStyle w:val="StyleUnderline"/>
        </w:rPr>
        <w:t>outside of ongoing military conflict</w:t>
      </w:r>
      <w:r>
        <w:rPr>
          <w:sz w:val="16"/>
        </w:rPr>
        <w:t>. That is, rivals may use cyber operations to probe the enemy, test their resolve, and signal the risks of significant escalation.</w:t>
      </w:r>
    </w:p>
    <w:p w14:paraId="66BAB012" w14:textId="77777777" w:rsidR="002238BC" w:rsidRDefault="002238BC" w:rsidP="002238BC">
      <w:pPr>
        <w:rPr>
          <w:sz w:val="16"/>
        </w:rPr>
      </w:pPr>
      <w:r w:rsidRPr="00084FEA">
        <w:rPr>
          <w:rStyle w:val="Emphasis"/>
          <w:highlight w:val="cyan"/>
        </w:rPr>
        <w:t>D</w:t>
      </w:r>
      <w:r>
        <w:rPr>
          <w:rStyle w:val="Emphasis"/>
        </w:rPr>
        <w:t>ata analysis</w:t>
      </w:r>
      <w:r>
        <w:rPr>
          <w:sz w:val="16"/>
        </w:rPr>
        <w:t xml:space="preserve"> </w:t>
      </w:r>
      <w:r>
        <w:rPr>
          <w:rStyle w:val="StyleUnderline"/>
        </w:rPr>
        <w:t>supports these positions and is developed</w:t>
      </w:r>
      <w:r>
        <w:rPr>
          <w:sz w:val="16"/>
        </w:rPr>
        <w:t xml:space="preserve"> here </w:t>
      </w:r>
      <w:r>
        <w:rPr>
          <w:rStyle w:val="StyleUnderline"/>
        </w:rPr>
        <w:t>from established data and taken from ongoing projects</w:t>
      </w:r>
      <w:r>
        <w:rPr>
          <w:sz w:val="16"/>
        </w:rPr>
        <w:t xml:space="preserve"> to support our background investigation into cyber escalation processes (Maness, Valeriano, and Jensen 2019). Table 12.4 </w:t>
      </w:r>
      <w:r>
        <w:rPr>
          <w:rStyle w:val="StyleUnderline"/>
        </w:rPr>
        <w:t>shows the</w:t>
      </w:r>
      <w:r>
        <w:rPr>
          <w:sz w:val="16"/>
        </w:rPr>
        <w:t xml:space="preserve"> </w:t>
      </w:r>
      <w:r w:rsidRPr="00084FEA">
        <w:rPr>
          <w:rStyle w:val="Emphasis"/>
          <w:highlight w:val="cyan"/>
        </w:rPr>
        <w:t>response patterns</w:t>
      </w:r>
      <w:r w:rsidRPr="00084FEA">
        <w:rPr>
          <w:rStyle w:val="StyleUnderline"/>
          <w:highlight w:val="cyan"/>
        </w:rPr>
        <w:t xml:space="preserve"> between</w:t>
      </w:r>
      <w:r>
        <w:rPr>
          <w:rStyle w:val="StyleUnderline"/>
        </w:rPr>
        <w:t xml:space="preserve"> the</w:t>
      </w:r>
      <w:r>
        <w:rPr>
          <w:sz w:val="16"/>
        </w:rPr>
        <w:t xml:space="preserve"> </w:t>
      </w:r>
      <w:r w:rsidRPr="00084FEA">
        <w:rPr>
          <w:rStyle w:val="Emphasis"/>
          <w:highlight w:val="cyan"/>
        </w:rPr>
        <w:t>U</w:t>
      </w:r>
      <w:r>
        <w:rPr>
          <w:sz w:val="16"/>
        </w:rPr>
        <w:t xml:space="preserve">nited </w:t>
      </w:r>
      <w:r w:rsidRPr="00084FEA">
        <w:rPr>
          <w:rStyle w:val="Emphasis"/>
          <w:highlight w:val="cyan"/>
        </w:rPr>
        <w:t>S</w:t>
      </w:r>
      <w:r>
        <w:rPr>
          <w:sz w:val="16"/>
        </w:rPr>
        <w:t>tates and its four major adversaries (</w:t>
      </w:r>
      <w:r w:rsidRPr="00084FEA">
        <w:rPr>
          <w:rStyle w:val="Emphasis"/>
          <w:highlight w:val="cyan"/>
        </w:rPr>
        <w:t>Russia</w:t>
      </w:r>
      <w:r w:rsidRPr="00084FEA">
        <w:rPr>
          <w:rStyle w:val="StyleUnderline"/>
          <w:highlight w:val="cyan"/>
        </w:rPr>
        <w:t xml:space="preserve">, </w:t>
      </w:r>
      <w:r w:rsidRPr="00084FEA">
        <w:rPr>
          <w:rStyle w:val="Emphasis"/>
          <w:highlight w:val="cyan"/>
        </w:rPr>
        <w:t>Iran</w:t>
      </w:r>
      <w:r w:rsidRPr="00084FEA">
        <w:rPr>
          <w:rStyle w:val="StyleUnderline"/>
          <w:highlight w:val="cyan"/>
        </w:rPr>
        <w:t xml:space="preserve">, </w:t>
      </w:r>
      <w:r w:rsidRPr="00084FEA">
        <w:rPr>
          <w:rStyle w:val="Emphasis"/>
          <w:highlight w:val="cyan"/>
        </w:rPr>
        <w:t>China</w:t>
      </w:r>
      <w:r w:rsidRPr="00084FEA">
        <w:rPr>
          <w:rStyle w:val="StyleUnderline"/>
          <w:highlight w:val="cyan"/>
        </w:rPr>
        <w:t xml:space="preserve">, and </w:t>
      </w:r>
      <w:r w:rsidRPr="00084FEA">
        <w:rPr>
          <w:rStyle w:val="Emphasis"/>
          <w:highlight w:val="cyan"/>
        </w:rPr>
        <w:t>No</w:t>
      </w:r>
      <w:r>
        <w:rPr>
          <w:sz w:val="16"/>
        </w:rPr>
        <w:t xml:space="preserve">rth </w:t>
      </w:r>
      <w:r w:rsidRPr="00084FEA">
        <w:rPr>
          <w:rStyle w:val="Emphasis"/>
          <w:highlight w:val="cyan"/>
        </w:rPr>
        <w:t>Ko</w:t>
      </w:r>
      <w:r>
        <w:rPr>
          <w:sz w:val="16"/>
        </w:rPr>
        <w:t xml:space="preserve">rea) </w:t>
      </w:r>
      <w:r>
        <w:rPr>
          <w:rStyle w:val="StyleUnderline"/>
        </w:rPr>
        <w:t>in the cyber domain, as well as how each country responds to a cyber operation with a</w:t>
      </w:r>
      <w:r>
        <w:rPr>
          <w:sz w:val="16"/>
        </w:rPr>
        <w:t xml:space="preserve">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3019D93" w14:textId="77777777" w:rsidR="002238BC" w:rsidRDefault="002238BC" w:rsidP="002238BC">
      <w:pPr>
        <w:rPr>
          <w:sz w:val="16"/>
        </w:rPr>
      </w:pPr>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Pr>
          <w:rStyle w:val="StyleUnderline"/>
        </w:rPr>
        <w:t>propensity to use</w:t>
      </w:r>
      <w:r>
        <w:rPr>
          <w:sz w:val="16"/>
        </w:rPr>
        <w:t xml:space="preserve"> </w:t>
      </w:r>
      <w:r>
        <w:rPr>
          <w:rStyle w:val="Emphasis"/>
        </w:rPr>
        <w:t>more severe</w:t>
      </w:r>
      <w:r>
        <w:rPr>
          <w:sz w:val="16"/>
        </w:rPr>
        <w:t xml:space="preserve"> </w:t>
      </w:r>
      <w:r>
        <w:rPr>
          <w:rStyle w:val="StyleUnderline"/>
        </w:rPr>
        <w:t xml:space="preserve">attacks </w:t>
      </w:r>
      <w:r w:rsidRPr="00084FEA">
        <w:rPr>
          <w:rStyle w:val="StyleUnderline"/>
          <w:highlight w:val="cyan"/>
        </w:rPr>
        <w:t>do</w:t>
      </w:r>
      <w:r>
        <w:rPr>
          <w:rStyle w:val="StyleUnderline"/>
        </w:rPr>
        <w:t>es</w:t>
      </w:r>
      <w:r>
        <w:rPr>
          <w:sz w:val="16"/>
        </w:rPr>
        <w:t xml:space="preserve"> </w:t>
      </w:r>
      <w:r w:rsidRPr="00084FEA">
        <w:rPr>
          <w:rStyle w:val="Emphasis"/>
          <w:highlight w:val="cyan"/>
        </w:rPr>
        <w:t>not</w:t>
      </w:r>
      <w:r w:rsidRPr="00084FEA">
        <w:rPr>
          <w:rStyle w:val="StyleUnderline"/>
          <w:highlight w:val="cyan"/>
        </w:rPr>
        <w:t xml:space="preserve"> denote escalation</w:t>
      </w:r>
      <w:r>
        <w:rPr>
          <w:sz w:val="16"/>
        </w:rPr>
        <w:t xml:space="preserve">, however. </w:t>
      </w:r>
      <w:r>
        <w:rPr>
          <w:rStyle w:val="StyleUnderline"/>
        </w:rPr>
        <w:t>Escalation is</w:t>
      </w:r>
      <w:r>
        <w:rPr>
          <w:sz w:val="16"/>
        </w:rPr>
        <w:t xml:space="preserve"> </w:t>
      </w:r>
      <w:r>
        <w:rPr>
          <w:rStyle w:val="Emphasis"/>
        </w:rPr>
        <w:t>rare in digital interactions</w:t>
      </w:r>
      <w:r>
        <w:rPr>
          <w:sz w:val="16"/>
        </w:rPr>
        <w:t xml:space="preserve"> </w:t>
      </w:r>
      <w:r>
        <w:rPr>
          <w:rStyle w:val="StyleUnderline"/>
        </w:rPr>
        <w:t>as measured by</w:t>
      </w:r>
      <w:r>
        <w:rPr>
          <w:sz w:val="16"/>
        </w:rPr>
        <w:t xml:space="preserve"> </w:t>
      </w:r>
      <w:r>
        <w:rPr>
          <w:rStyle w:val="Emphasis"/>
        </w:rPr>
        <w:t>rival</w:t>
      </w:r>
      <w:r>
        <w:rPr>
          <w:sz w:val="16"/>
        </w:rPr>
        <w:t xml:space="preserve"> </w:t>
      </w:r>
      <w:r>
        <w:rPr>
          <w:rStyle w:val="StyleUnderline"/>
        </w:rPr>
        <w:t>states</w:t>
      </w:r>
      <w:r>
        <w:rPr>
          <w:sz w:val="16"/>
        </w:rPr>
        <w:t xml:space="preserve"> from 2000 to 2016.</w:t>
      </w:r>
    </w:p>
    <w:p w14:paraId="1006CD9F" w14:textId="77777777" w:rsidR="002238BC" w:rsidRDefault="002238BC" w:rsidP="002238BC">
      <w:pPr>
        <w:rPr>
          <w:sz w:val="16"/>
        </w:rPr>
      </w:pPr>
      <w:r>
        <w:rPr>
          <w:sz w:val="16"/>
        </w:rPr>
        <w:t>[Figure omitted]</w:t>
      </w:r>
    </w:p>
    <w:p w14:paraId="700B0F98" w14:textId="77777777" w:rsidR="002238BC" w:rsidRDefault="002238BC" w:rsidP="002238BC">
      <w:pPr>
        <w:rPr>
          <w:sz w:val="16"/>
        </w:rPr>
      </w:pPr>
      <w:r>
        <w:rPr>
          <w:sz w:val="16"/>
        </w:rPr>
        <w:t xml:space="preserve">Table 12.5 shows how responses are related to the overall cyber strategy of the initiating states. In terms of response severity by strategic objective, </w:t>
      </w:r>
      <w:r>
        <w:rPr>
          <w:rStyle w:val="StyleUnderline"/>
        </w:rPr>
        <w:t xml:space="preserve">disruptive </w:t>
      </w:r>
      <w:r w:rsidRPr="00084FEA">
        <w:rPr>
          <w:rStyle w:val="StyleUnderline"/>
          <w:highlight w:val="cyan"/>
        </w:rPr>
        <w:t>efforts</w:t>
      </w:r>
      <w:r>
        <w:rPr>
          <w:rStyle w:val="StyleUnderline"/>
        </w:rPr>
        <w:t xml:space="preserve"> by initiating states are usually </w:t>
      </w:r>
      <w:r w:rsidRPr="00084FEA">
        <w:rPr>
          <w:rStyle w:val="StyleUnderline"/>
          <w:highlight w:val="cyan"/>
        </w:rPr>
        <w:t xml:space="preserve">met with </w:t>
      </w:r>
      <w:r w:rsidRPr="00084FEA">
        <w:rPr>
          <w:rStyle w:val="Emphasis"/>
          <w:highlight w:val="cyan"/>
        </w:rPr>
        <w:t>retal</w:t>
      </w:r>
      <w:r>
        <w:rPr>
          <w:rStyle w:val="Emphasis"/>
        </w:rPr>
        <w:t xml:space="preserve">iatory </w:t>
      </w:r>
      <w:r w:rsidRPr="00084FEA">
        <w:rPr>
          <w:rStyle w:val="Emphasis"/>
          <w:highlight w:val="cyan"/>
        </w:rPr>
        <w:t>disruptions</w:t>
      </w:r>
      <w:r>
        <w:rPr>
          <w:sz w:val="16"/>
        </w:rPr>
        <w:t xml:space="preserve">, </w:t>
      </w:r>
      <w:r>
        <w:rPr>
          <w:rStyle w:val="StyleUnderline"/>
        </w:rPr>
        <w:t>further indicating</w:t>
      </w:r>
      <w:r>
        <w:rPr>
          <w:sz w:val="16"/>
        </w:rPr>
        <w:t xml:space="preserve"> that </w:t>
      </w:r>
      <w:r>
        <w:rPr>
          <w:rStyle w:val="StyleUnderline"/>
        </w:rPr>
        <w:t>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sidRPr="00084FEA">
        <w:rPr>
          <w:rStyle w:val="StyleUnderline"/>
          <w:highlight w:val="cyan"/>
        </w:rPr>
        <w:t>not</w:t>
      </w:r>
      <w:r>
        <w:rPr>
          <w:rStyle w:val="StyleUnderline"/>
        </w:rPr>
        <w:t xml:space="preserve"> lead to </w:t>
      </w:r>
      <w:r w:rsidRPr="00084FEA">
        <w:rPr>
          <w:rStyle w:val="StyleUnderline"/>
          <w:highlight w:val="cyan"/>
        </w:rPr>
        <w:t xml:space="preserve">a </w:t>
      </w:r>
      <w:r w:rsidRPr="00084FEA">
        <w:rPr>
          <w:rStyle w:val="Emphasis"/>
          <w:highlight w:val="cyan"/>
        </w:rPr>
        <w:t>tit-for-tat</w:t>
      </w:r>
      <w:r w:rsidRPr="00084FEA">
        <w:rPr>
          <w:rStyle w:val="StyleUnderline"/>
          <w:highlight w:val="cyan"/>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73623B51" w14:textId="77777777" w:rsidR="002238BC" w:rsidRDefault="002238BC" w:rsidP="002238BC">
      <w:pPr>
        <w:rPr>
          <w:sz w:val="16"/>
        </w:rPr>
      </w:pPr>
      <w:r>
        <w:rPr>
          <w:rStyle w:val="StyleUnderline"/>
        </w:rPr>
        <w:t>Results from</w:t>
      </w:r>
      <w:r>
        <w:rPr>
          <w:sz w:val="16"/>
        </w:rPr>
        <w:t xml:space="preserve"> </w:t>
      </w:r>
      <w:r w:rsidRPr="00084FEA">
        <w:rPr>
          <w:rStyle w:val="Emphasis"/>
          <w:highlight w:val="cyan"/>
        </w:rPr>
        <w:t>war ga</w:t>
      </w:r>
      <w:r>
        <w:rPr>
          <w:rStyle w:val="Emphasis"/>
        </w:rPr>
        <w:t>mes</w:t>
      </w:r>
      <w:r>
        <w:rPr>
          <w:sz w:val="16"/>
        </w:rPr>
        <w:t xml:space="preserve"> have </w:t>
      </w:r>
      <w:r w:rsidRPr="00084FEA">
        <w:rPr>
          <w:rStyle w:val="StyleUnderline"/>
          <w:highlight w:val="cyan"/>
        </w:rPr>
        <w:t>demonstrated</w:t>
      </w:r>
      <w:r>
        <w:rPr>
          <w:rStyle w:val="StyleUnderline"/>
        </w:rPr>
        <w:t xml:space="preserve"> the</w:t>
      </w:r>
      <w:r>
        <w:rPr>
          <w:sz w:val="16"/>
        </w:rPr>
        <w:t xml:space="preserve"> </w:t>
      </w:r>
      <w:r>
        <w:rPr>
          <w:rStyle w:val="Emphasis"/>
        </w:rPr>
        <w:t>complicated</w:t>
      </w:r>
      <w:r>
        <w:rPr>
          <w:sz w:val="16"/>
        </w:rPr>
        <w:t xml:space="preserve"> empirical </w:t>
      </w:r>
      <w:r>
        <w:rPr>
          <w:rStyle w:val="StyleUnderline"/>
        </w:rPr>
        <w:t>picture of the escalation landscape in cyber space</w:t>
      </w:r>
      <w:r>
        <w:rPr>
          <w:sz w:val="16"/>
        </w:rPr>
        <w:t xml:space="preserve"> (Schneider 2017). After examining war games from 2011 to 2016, Schneider </w:t>
      </w:r>
      <w:r>
        <w:rPr>
          <w:rStyle w:val="StyleUnderline"/>
        </w:rPr>
        <w:t>finds that government officials were</w:t>
      </w:r>
      <w:r>
        <w:rPr>
          <w:sz w:val="16"/>
        </w:rPr>
        <w:t xml:space="preserve"> </w:t>
      </w:r>
      <w:r>
        <w:rPr>
          <w:rStyle w:val="Emphasis"/>
        </w:rPr>
        <w:t>hesitant</w:t>
      </w:r>
      <w:r>
        <w:rPr>
          <w:sz w:val="16"/>
        </w:rPr>
        <w:t xml:space="preserve"> </w:t>
      </w:r>
      <w:r>
        <w:rPr>
          <w:rStyle w:val="StyleUnderline"/>
        </w:rPr>
        <w:t>to use damaging cyber weapons</w:t>
      </w:r>
      <w:r>
        <w:rPr>
          <w:sz w:val="16"/>
        </w:rPr>
        <w:t xml:space="preserve">. Most games only witness the use of cyber capabilities after the onset of conventional warfare, not before. For Jensen and Banks (2018), in the context of cyber options, </w:t>
      </w:r>
      <w:r w:rsidRPr="00084FEA">
        <w:rPr>
          <w:rStyle w:val="StyleUnderline"/>
          <w:highlight w:val="cyan"/>
        </w:rPr>
        <w:t>escalation</w:t>
      </w:r>
      <w:r>
        <w:rPr>
          <w:rStyle w:val="StyleUnderline"/>
        </w:rPr>
        <w:t xml:space="preserve"> was </w:t>
      </w:r>
      <w:r w:rsidRPr="00084FEA">
        <w:rPr>
          <w:rStyle w:val="StyleUnderline"/>
          <w:highlight w:val="cyan"/>
        </w:rPr>
        <w:t xml:space="preserve">the </w:t>
      </w:r>
      <w:r w:rsidRPr="00084FEA">
        <w:rPr>
          <w:rStyle w:val="Emphasis"/>
          <w:highlight w:val="cyan"/>
        </w:rPr>
        <w:t>exception</w:t>
      </w:r>
      <w:r>
        <w:rPr>
          <w:rStyle w:val="Emphasis"/>
        </w:rPr>
        <w:t>, not the norm</w:t>
      </w:r>
      <w:r>
        <w:rPr>
          <w:sz w:val="16"/>
        </w:rPr>
        <w:t>.</w:t>
      </w:r>
    </w:p>
    <w:p w14:paraId="1A8A916F" w14:textId="77777777" w:rsidR="002238BC" w:rsidRDefault="002238BC" w:rsidP="002238BC">
      <w:pPr>
        <w:rPr>
          <w:sz w:val="16"/>
        </w:rPr>
      </w:pPr>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Pr>
          <w:rStyle w:val="StyleUnderline"/>
        </w:rPr>
        <w:t>simulation situated participants in a</w:t>
      </w:r>
      <w:r>
        <w:rPr>
          <w:sz w:val="16"/>
        </w:rPr>
        <w:t xml:space="preserve"> typical </w:t>
      </w:r>
      <w:r>
        <w:rPr>
          <w:rStyle w:val="StyleUnderline"/>
        </w:rPr>
        <w:t>crisis that was</w:t>
      </w:r>
      <w:r>
        <w:rPr>
          <w:sz w:val="16"/>
        </w:rPr>
        <w:t xml:space="preserve"> </w:t>
      </w:r>
      <w:r>
        <w:rPr>
          <w:rStyle w:val="Emphasis"/>
        </w:rPr>
        <w:t>highly likely</w:t>
      </w:r>
      <w:r>
        <w:rPr>
          <w:sz w:val="16"/>
        </w:rPr>
        <w:t xml:space="preserve"> </w:t>
      </w:r>
      <w:r>
        <w:rPr>
          <w:rStyle w:val="StyleUnderline"/>
        </w:rPr>
        <w:t>to escalate given a</w:t>
      </w:r>
      <w:r>
        <w:rPr>
          <w:sz w:val="16"/>
        </w:rPr>
        <w:t xml:space="preserve"> </w:t>
      </w:r>
      <w:r>
        <w:rPr>
          <w:rStyle w:val="Emphasis"/>
        </w:rPr>
        <w:t>rivalry</w:t>
      </w:r>
      <w:r>
        <w:rPr>
          <w:sz w:val="16"/>
        </w:rPr>
        <w:t xml:space="preserve"> </w:t>
      </w:r>
      <w:r>
        <w:rPr>
          <w:rStyle w:val="StyleUnderline"/>
        </w:rPr>
        <w:t>situation over an</w:t>
      </w:r>
      <w:r>
        <w:rPr>
          <w:sz w:val="16"/>
        </w:rPr>
        <w:t xml:space="preserve"> </w:t>
      </w:r>
      <w:r>
        <w:rPr>
          <w:rStyle w:val="Emphasis"/>
        </w:rPr>
        <w:t>ongoing territorial dispute</w:t>
      </w:r>
      <w:r>
        <w:rPr>
          <w:sz w:val="16"/>
        </w:rPr>
        <w:t xml:space="preserve"> </w:t>
      </w:r>
      <w:r>
        <w:rPr>
          <w:rStyle w:val="StyleUnderline"/>
        </w:rPr>
        <w:t>when the crisis under examination</w:t>
      </w:r>
      <w:r>
        <w:rPr>
          <w:sz w:val="16"/>
        </w:rPr>
        <w:t xml:space="preserve"> was the third in a series over a five-year period. </w:t>
      </w:r>
    </w:p>
    <w:p w14:paraId="50F9FE4E" w14:textId="77777777" w:rsidR="002238BC" w:rsidRDefault="002238BC" w:rsidP="002238BC">
      <w:pPr>
        <w:rPr>
          <w:sz w:val="16"/>
        </w:rPr>
      </w:pPr>
      <w:r>
        <w:rPr>
          <w:sz w:val="16"/>
        </w:rPr>
        <w:t xml:space="preserve">The </w:t>
      </w:r>
      <w:r>
        <w:rPr>
          <w:rStyle w:val="StyleUnderline"/>
        </w:rPr>
        <w:t>results</w:t>
      </w:r>
      <w:r>
        <w:rPr>
          <w:sz w:val="16"/>
        </w:rPr>
        <w:t xml:space="preserve"> </w:t>
      </w:r>
      <w:r>
        <w:rPr>
          <w:rStyle w:val="Emphasis"/>
        </w:rPr>
        <w:t>demonstrated</w:t>
      </w:r>
      <w:r>
        <w:rPr>
          <w:sz w:val="16"/>
        </w:rPr>
        <w:t xml:space="preserve"> that </w:t>
      </w:r>
      <w:r>
        <w:rPr>
          <w:rStyle w:val="StyleUnderline"/>
        </w:rPr>
        <w:t>escalation is not the norm</w:t>
      </w:r>
      <w:r>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Pr>
          <w:rStyle w:val="StyleUnderline"/>
        </w:rPr>
        <w:t>In</w:t>
      </w:r>
      <w:r>
        <w:rPr>
          <w:sz w:val="16"/>
        </w:rPr>
        <w:t xml:space="preserve"> </w:t>
      </w:r>
      <w:r>
        <w:rPr>
          <w:rStyle w:val="Emphasis"/>
        </w:rPr>
        <w:t>most</w:t>
      </w:r>
      <w:r>
        <w:rPr>
          <w:sz w:val="16"/>
        </w:rPr>
        <w:t xml:space="preserve"> other </w:t>
      </w:r>
      <w:r>
        <w:rPr>
          <w:rStyle w:val="StyleUnderline"/>
        </w:rPr>
        <w:t>situations</w:t>
      </w:r>
      <w:r>
        <w:rPr>
          <w:sz w:val="16"/>
        </w:rPr>
        <w:t xml:space="preserve">, we </w:t>
      </w:r>
      <w:r>
        <w:rPr>
          <w:rStyle w:val="StyleUnderline"/>
        </w:rPr>
        <w:t>witness</w:t>
      </w:r>
      <w:r>
        <w:rPr>
          <w:sz w:val="16"/>
        </w:rPr>
        <w:t xml:space="preserve"> </w:t>
      </w:r>
      <w:r>
        <w:rPr>
          <w:rStyle w:val="Emphasis"/>
        </w:rPr>
        <w:t>few demands for escalation</w:t>
      </w:r>
      <w:r>
        <w:rPr>
          <w:sz w:val="16"/>
        </w:rPr>
        <w:t xml:space="preserve"> </w:t>
      </w:r>
      <w:r>
        <w:rPr>
          <w:rStyle w:val="StyleUnderline"/>
        </w:rPr>
        <w:t>when cyber response options are on the table</w:t>
      </w:r>
      <w:r>
        <w:rPr>
          <w:sz w:val="16"/>
        </w:rPr>
        <w:t>.</w:t>
      </w:r>
    </w:p>
    <w:p w14:paraId="219DCBE8" w14:textId="77777777" w:rsidR="002238BC" w:rsidRDefault="002238BC" w:rsidP="002238BC">
      <w:pPr>
        <w:rPr>
          <w:sz w:val="16"/>
        </w:rPr>
      </w:pPr>
      <w:r>
        <w:rPr>
          <w:rStyle w:val="StyleUnderline"/>
        </w:rPr>
        <w:t>Overall</w:t>
      </w:r>
      <w:r>
        <w:rPr>
          <w:sz w:val="16"/>
        </w:rPr>
        <w:t xml:space="preserve">, </w:t>
      </w:r>
      <w:r>
        <w:rPr>
          <w:rStyle w:val="Emphasis"/>
        </w:rPr>
        <w:t>regardless of the situation</w:t>
      </w:r>
      <w:r>
        <w:rPr>
          <w:sz w:val="16"/>
        </w:rPr>
        <w:t xml:space="preserve">, </w:t>
      </w:r>
      <w:r>
        <w:rPr>
          <w:rStyle w:val="StyleUnderline"/>
        </w:rPr>
        <w:t>cyber escalation is</w:t>
      </w:r>
      <w:r>
        <w:rPr>
          <w:sz w:val="16"/>
        </w:rPr>
        <w:t xml:space="preserve"> usually </w:t>
      </w:r>
      <w:r>
        <w:rPr>
          <w:rStyle w:val="Emphasis"/>
        </w:rPr>
        <w:t>not</w:t>
      </w:r>
      <w:r>
        <w:rPr>
          <w:sz w:val="16"/>
        </w:rPr>
        <w:t xml:space="preserve"> </w:t>
      </w:r>
      <w:r>
        <w:rPr>
          <w:rStyle w:val="StyleUnderline"/>
        </w:rPr>
        <w:t>the dominant response</w:t>
      </w:r>
      <w:r>
        <w:rPr>
          <w:sz w:val="16"/>
        </w:rPr>
        <w:t xml:space="preserve">. The </w:t>
      </w:r>
      <w:r>
        <w:rPr>
          <w:rStyle w:val="StyleUnderline"/>
        </w:rPr>
        <w:t>reality is that even under dangerous conditions cyber response options</w:t>
      </w:r>
      <w:r>
        <w:rPr>
          <w:sz w:val="16"/>
        </w:rPr>
        <w:t xml:space="preserve"> can </w:t>
      </w:r>
      <w:r>
        <w:rPr>
          <w:rStyle w:val="Emphasis"/>
        </w:rPr>
        <w:t>actually moderate</w:t>
      </w:r>
      <w:r>
        <w:rPr>
          <w:sz w:val="16"/>
        </w:rPr>
        <w:t xml:space="preserve"> </w:t>
      </w:r>
      <w:r>
        <w:rPr>
          <w:rStyle w:val="StyleUnderline"/>
        </w:rPr>
        <w:t>crisis response patterns</w:t>
      </w:r>
      <w:r>
        <w:rPr>
          <w:sz w:val="16"/>
        </w:rPr>
        <w:t xml:space="preserve">. </w:t>
      </w:r>
      <w:r>
        <w:rPr>
          <w:rStyle w:val="StyleUnderline"/>
        </w:rPr>
        <w:t>Surveys demonstrate</w:t>
      </w:r>
      <w:r>
        <w:rPr>
          <w:sz w:val="16"/>
        </w:rPr>
        <w:t xml:space="preserve"> a great amount of </w:t>
      </w:r>
      <w:r w:rsidRPr="00084FEA">
        <w:rPr>
          <w:rStyle w:val="Emphasis"/>
          <w:highlight w:val="cyan"/>
        </w:rPr>
        <w:t>fear</w:t>
      </w:r>
      <w:r>
        <w:rPr>
          <w:sz w:val="16"/>
        </w:rPr>
        <w:t xml:space="preserve"> </w:t>
      </w:r>
      <w:r>
        <w:rPr>
          <w:rStyle w:val="StyleUnderline"/>
        </w:rPr>
        <w:t>in the cyber domain, but this</w:t>
      </w:r>
      <w:r>
        <w:rPr>
          <w:sz w:val="16"/>
        </w:rPr>
        <w:t xml:space="preserve"> </w:t>
      </w:r>
      <w:r w:rsidRPr="00084FEA">
        <w:rPr>
          <w:rStyle w:val="Emphasis"/>
          <w:highlight w:val="cyan"/>
        </w:rPr>
        <w:t>does 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3DA44764" w14:textId="77777777" w:rsidR="002238BC" w:rsidRPr="009E462F" w:rsidRDefault="002238BC" w:rsidP="002238BC">
      <w:pPr>
        <w:pStyle w:val="Heading4"/>
      </w:pPr>
      <w:r>
        <w:t xml:space="preserve">b) are used by China deliberately </w:t>
      </w:r>
      <w:r>
        <w:rPr>
          <w:u w:val="single"/>
        </w:rPr>
        <w:t>below</w:t>
      </w:r>
      <w:r>
        <w:t xml:space="preserve"> the threshold of war. </w:t>
      </w:r>
    </w:p>
    <w:p w14:paraId="6253A570" w14:textId="77777777" w:rsidR="002238BC" w:rsidRPr="00BA5A55" w:rsidRDefault="002238BC" w:rsidP="002238BC">
      <w:r w:rsidRPr="00BA5A55">
        <w:t xml:space="preserve">Lawrence </w:t>
      </w:r>
      <w:r w:rsidRPr="00BA5A55">
        <w:rPr>
          <w:rStyle w:val="Style13ptBold"/>
        </w:rPr>
        <w:t>Richard 24</w:t>
      </w:r>
      <w:r w:rsidRPr="00BA5A55">
        <w:t>. Former academic advisor at the School of Business, Robertson School of Government, and the School of Nursing at Regent University, BA in political science from Liberty University, citing Jen Easterly, director of the Cybersecurity and Infrastructure Security Agency of the US government. "Chinese cyber attacks are intended to 'induce societal panic' across America, security directors tell Congress." Fox News. 1/31/2024. foxnews.com/politics/chinese-cyber-attacks-intended-induce-societal-panic-across-america-security-directors-tell-congress</w:t>
      </w:r>
    </w:p>
    <w:p w14:paraId="3DFE98EC" w14:textId="77777777" w:rsidR="002238BC" w:rsidRPr="00BA5A55" w:rsidRDefault="002238BC" w:rsidP="002238BC">
      <w:pPr>
        <w:rPr>
          <w:sz w:val="16"/>
        </w:rPr>
      </w:pPr>
      <w:r w:rsidRPr="00BA5A55">
        <w:rPr>
          <w:rStyle w:val="StyleUnderline"/>
          <w:highlight w:val="cyan"/>
        </w:rPr>
        <w:t>China’s</w:t>
      </w:r>
      <w:r w:rsidRPr="00BA5A55">
        <w:rPr>
          <w:sz w:val="16"/>
        </w:rPr>
        <w:t xml:space="preserve"> strategic </w:t>
      </w:r>
      <w:r w:rsidRPr="00BA5A55">
        <w:rPr>
          <w:rStyle w:val="StyleUnderline"/>
          <w:highlight w:val="cyan"/>
        </w:rPr>
        <w:t>plan</w:t>
      </w:r>
      <w:r w:rsidRPr="00BA5A55">
        <w:rPr>
          <w:sz w:val="16"/>
        </w:rPr>
        <w:t xml:space="preserve"> to infiltrate the U.S. cyber infrastructure </w:t>
      </w:r>
      <w:r w:rsidRPr="00BA5A55">
        <w:rPr>
          <w:rStyle w:val="StyleUnderline"/>
        </w:rPr>
        <w:t xml:space="preserve">includes </w:t>
      </w:r>
      <w:r w:rsidRPr="00BA5A55">
        <w:rPr>
          <w:rStyle w:val="StyleUnderline"/>
          <w:highlight w:val="cyan"/>
        </w:rPr>
        <w:t xml:space="preserve">attempts to induce </w:t>
      </w:r>
      <w:r w:rsidRPr="00AD2393">
        <w:rPr>
          <w:rStyle w:val="Emphasis"/>
          <w:highlight w:val="cyan"/>
        </w:rPr>
        <w:t>panic</w:t>
      </w:r>
      <w:r w:rsidRPr="00BA5A55">
        <w:rPr>
          <w:rStyle w:val="StyleUnderline"/>
        </w:rPr>
        <w:t xml:space="preserve"> and </w:t>
      </w:r>
      <w:r w:rsidRPr="00AD2393">
        <w:rPr>
          <w:rStyle w:val="Emphasis"/>
        </w:rPr>
        <w:t>unsettle</w:t>
      </w:r>
      <w:r w:rsidRPr="00BA5A55">
        <w:rPr>
          <w:sz w:val="16"/>
        </w:rPr>
        <w:t xml:space="preserve"> everyday </w:t>
      </w:r>
      <w:r w:rsidRPr="00BA5A55">
        <w:rPr>
          <w:rStyle w:val="StyleUnderline"/>
        </w:rPr>
        <w:t>American life</w:t>
      </w:r>
      <w:r w:rsidRPr="00BA5A55">
        <w:rPr>
          <w:sz w:val="16"/>
        </w:rPr>
        <w:t>, a witness testified to Congress on Wednesday.</w:t>
      </w:r>
    </w:p>
    <w:p w14:paraId="6B3D6A67" w14:textId="77777777" w:rsidR="002238BC" w:rsidRPr="00BA5A55" w:rsidRDefault="002238BC" w:rsidP="002238BC">
      <w:pPr>
        <w:rPr>
          <w:sz w:val="16"/>
        </w:rPr>
      </w:pPr>
      <w:r w:rsidRPr="00BA5A55">
        <w:rPr>
          <w:rStyle w:val="StyleUnderline"/>
        </w:rPr>
        <w:t>Jen Easterly</w:t>
      </w:r>
      <w:r w:rsidRPr="00BA5A55">
        <w:rPr>
          <w:sz w:val="16"/>
        </w:rPr>
        <w:t xml:space="preserve">, director of the Cybersecurity and Infrastructure Security Agency, </w:t>
      </w:r>
      <w:r w:rsidRPr="00BA5A55">
        <w:rPr>
          <w:rStyle w:val="StyleUnderline"/>
        </w:rPr>
        <w:t>told the</w:t>
      </w:r>
      <w:r w:rsidRPr="00BA5A55">
        <w:rPr>
          <w:sz w:val="16"/>
        </w:rPr>
        <w:t xml:space="preserve"> </w:t>
      </w:r>
      <w:r w:rsidRPr="00BA5A55">
        <w:rPr>
          <w:rStyle w:val="StyleUnderline"/>
        </w:rPr>
        <w:t>House</w:t>
      </w:r>
      <w:r w:rsidRPr="00BA5A55">
        <w:rPr>
          <w:sz w:val="16"/>
        </w:rPr>
        <w:t xml:space="preserve"> Select Committee on the Chinese Communist Party (CCP) that ransomware </w:t>
      </w:r>
      <w:r w:rsidRPr="00BA5A55">
        <w:rPr>
          <w:rStyle w:val="StyleUnderline"/>
        </w:rPr>
        <w:t>attacks</w:t>
      </w:r>
      <w:r w:rsidRPr="00BA5A55">
        <w:rPr>
          <w:sz w:val="16"/>
        </w:rPr>
        <w:t xml:space="preserve"> on U.S. businesses or critical systems </w:t>
      </w:r>
      <w:r w:rsidRPr="00BA5A55">
        <w:rPr>
          <w:rStyle w:val="StyleUnderline"/>
        </w:rPr>
        <w:t>are intended to</w:t>
      </w:r>
      <w:r w:rsidRPr="00BA5A55">
        <w:rPr>
          <w:sz w:val="16"/>
        </w:rPr>
        <w:t xml:space="preserve"> "induce societal </w:t>
      </w:r>
      <w:r w:rsidRPr="00AD2393">
        <w:rPr>
          <w:rStyle w:val="Emphasis"/>
        </w:rPr>
        <w:t>panic</w:t>
      </w:r>
      <w:r w:rsidRPr="00BA5A55">
        <w:rPr>
          <w:sz w:val="16"/>
        </w:rPr>
        <w:t>."</w:t>
      </w:r>
    </w:p>
    <w:p w14:paraId="2E27D500" w14:textId="77777777" w:rsidR="002238BC" w:rsidRPr="00BA5A55" w:rsidRDefault="002238BC" w:rsidP="002238BC">
      <w:pPr>
        <w:rPr>
          <w:sz w:val="16"/>
        </w:rPr>
      </w:pPr>
      <w:r w:rsidRPr="00BA5A55">
        <w:rPr>
          <w:sz w:val="16"/>
        </w:rPr>
        <w:t>"</w:t>
      </w:r>
      <w:r w:rsidRPr="00BA5A55">
        <w:rPr>
          <w:rStyle w:val="StyleUnderline"/>
          <w:highlight w:val="cyan"/>
        </w:rPr>
        <w:t xml:space="preserve">It is </w:t>
      </w:r>
      <w:r w:rsidRPr="00AD2393">
        <w:rPr>
          <w:rStyle w:val="Emphasis"/>
          <w:highlight w:val="cyan"/>
        </w:rPr>
        <w:t>Chinese military doctrine</w:t>
      </w:r>
      <w:r w:rsidRPr="00BA5A55">
        <w:rPr>
          <w:rStyle w:val="StyleUnderline"/>
        </w:rPr>
        <w:t xml:space="preserve"> to attempt to induce</w:t>
      </w:r>
      <w:r w:rsidRPr="00BA5A55">
        <w:rPr>
          <w:sz w:val="16"/>
        </w:rPr>
        <w:t xml:space="preserve"> societal </w:t>
      </w:r>
      <w:r w:rsidRPr="00BA5A55">
        <w:rPr>
          <w:rStyle w:val="StyleUnderline"/>
        </w:rPr>
        <w:t>panic in their adversary</w:t>
      </w:r>
      <w:r w:rsidRPr="00BA5A55">
        <w:rPr>
          <w:sz w:val="16"/>
        </w:rPr>
        <w:t xml:space="preserve">. And arguably, </w:t>
      </w:r>
      <w:r w:rsidRPr="00BA5A55">
        <w:rPr>
          <w:rStyle w:val="StyleUnderline"/>
          <w:highlight w:val="cyan"/>
        </w:rPr>
        <w:t>the Chinese</w:t>
      </w:r>
      <w:r w:rsidRPr="00BA5A55">
        <w:rPr>
          <w:sz w:val="16"/>
        </w:rPr>
        <w:t xml:space="preserve"> government </w:t>
      </w:r>
      <w:r w:rsidRPr="00BA5A55">
        <w:rPr>
          <w:rStyle w:val="StyleUnderline"/>
          <w:highlight w:val="cyan"/>
        </w:rPr>
        <w:t>got a</w:t>
      </w:r>
      <w:r w:rsidRPr="00BA5A55">
        <w:rPr>
          <w:sz w:val="16"/>
        </w:rPr>
        <w:t xml:space="preserve"> little bit of a </w:t>
      </w:r>
      <w:r w:rsidRPr="00BA5A55">
        <w:rPr>
          <w:rStyle w:val="StyleUnderline"/>
          <w:highlight w:val="cyan"/>
        </w:rPr>
        <w:t>taste of this in</w:t>
      </w:r>
      <w:r w:rsidRPr="00BA5A55">
        <w:rPr>
          <w:sz w:val="16"/>
        </w:rPr>
        <w:t xml:space="preserve"> the aftermath of </w:t>
      </w:r>
      <w:r w:rsidRPr="00BA5A55">
        <w:rPr>
          <w:rStyle w:val="StyleUnderline"/>
          <w:highlight w:val="cyan"/>
        </w:rPr>
        <w:t>the</w:t>
      </w:r>
      <w:r w:rsidRPr="00BA5A55">
        <w:rPr>
          <w:rStyle w:val="StyleUnderline"/>
        </w:rPr>
        <w:t xml:space="preserve"> ransomware </w:t>
      </w:r>
      <w:r w:rsidRPr="00BA5A55">
        <w:rPr>
          <w:rStyle w:val="StyleUnderline"/>
          <w:highlight w:val="cyan"/>
        </w:rPr>
        <w:t>attack</w:t>
      </w:r>
      <w:r w:rsidRPr="00BA5A55">
        <w:rPr>
          <w:rStyle w:val="StyleUnderline"/>
        </w:rPr>
        <w:t xml:space="preserve"> on </w:t>
      </w:r>
      <w:r w:rsidRPr="00AD2393">
        <w:rPr>
          <w:rStyle w:val="Emphasis"/>
        </w:rPr>
        <w:t>Colonial Pipeline</w:t>
      </w:r>
      <w:r w:rsidRPr="00BA5A55">
        <w:rPr>
          <w:sz w:val="16"/>
        </w:rPr>
        <w:t xml:space="preserve"> in May of 2021 </w:t>
      </w:r>
      <w:r w:rsidRPr="00BA5A55">
        <w:rPr>
          <w:rStyle w:val="StyleUnderline"/>
          <w:highlight w:val="cyan"/>
        </w:rPr>
        <w:t xml:space="preserve">that shut down </w:t>
      </w:r>
      <w:r w:rsidRPr="00AD2393">
        <w:rPr>
          <w:rStyle w:val="Emphasis"/>
          <w:highlight w:val="cyan"/>
        </w:rPr>
        <w:t>gas</w:t>
      </w:r>
      <w:r w:rsidRPr="00BA5A55">
        <w:rPr>
          <w:sz w:val="16"/>
        </w:rPr>
        <w:t xml:space="preserve"> to the Eastern seaboard for several days," she said, noting Americans "couldn't get to work. They couldn't take their kids to school, get folks to the hospital. It caused a bit of panic."</w:t>
      </w:r>
    </w:p>
    <w:p w14:paraId="492323E9" w14:textId="77777777" w:rsidR="002238BC" w:rsidRPr="00556C86" w:rsidRDefault="002238BC" w:rsidP="002238BC">
      <w:pPr>
        <w:rPr>
          <w:rFonts w:asciiTheme="minorHAnsi" w:hAnsiTheme="minorHAnsi" w:cstheme="minorHAnsi"/>
          <w:sz w:val="14"/>
        </w:rPr>
      </w:pPr>
    </w:p>
    <w:p w14:paraId="64258359" w14:textId="77777777" w:rsidR="002238BC" w:rsidRDefault="002238BC" w:rsidP="002238BC">
      <w:pPr>
        <w:pStyle w:val="Heading3"/>
      </w:pPr>
      <w:r>
        <w:t xml:space="preserve">AT: AI---1NC </w:t>
      </w:r>
    </w:p>
    <w:p w14:paraId="0E2CE825" w14:textId="77777777" w:rsidR="002238BC" w:rsidRDefault="002238BC" w:rsidP="002238BC">
      <w:pPr>
        <w:pStyle w:val="Heading4"/>
      </w:pPr>
      <w:r>
        <w:t xml:space="preserve">1. Cross-apply 1a and b and the inevitability card. They both say AI can’t do things. </w:t>
      </w:r>
    </w:p>
    <w:p w14:paraId="6BD27BC0" w14:textId="77777777" w:rsidR="002238BC" w:rsidRPr="00001F64" w:rsidRDefault="002238BC" w:rsidP="002238BC">
      <w:pPr>
        <w:pStyle w:val="Heading4"/>
        <w:rPr>
          <w:lang w:eastAsia="ko-KR"/>
        </w:rPr>
      </w:pPr>
      <w:r>
        <w:t xml:space="preserve">2. No polycrisis. </w:t>
      </w:r>
    </w:p>
    <w:p w14:paraId="04E26A51" w14:textId="77777777" w:rsidR="002238BC" w:rsidRPr="00001F64" w:rsidRDefault="002238BC" w:rsidP="002238BC">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‘polycrisis’? The buzzword at Davos, explained.” Vox. 1-28-2023. https://www.vox.com/23572710/polycrisis-davos-history-climate-russia-ukraine-inflation</w:t>
      </w:r>
    </w:p>
    <w:p w14:paraId="7D1558C0" w14:textId="77777777" w:rsidR="002238BC" w:rsidRPr="00001F64" w:rsidRDefault="002238BC" w:rsidP="002238BC">
      <w:pPr>
        <w:rPr>
          <w:rStyle w:val="StyleUnderline"/>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StyleUnderline"/>
          <w:highlight w:val="cyan"/>
        </w:rPr>
        <w:t xml:space="preserve"> was “</w:t>
      </w:r>
      <w:r w:rsidRPr="00001F64">
        <w:rPr>
          <w:rStyle w:val="Emphasis"/>
          <w:highlight w:val="cyan"/>
        </w:rPr>
        <w:t>polycrisis</w:t>
      </w:r>
      <w:r w:rsidRPr="00001F64">
        <w:rPr>
          <w:rStyle w:val="StyleUnderline"/>
          <w:highlight w:val="cyan"/>
        </w:rPr>
        <w:t>.”</w:t>
      </w:r>
    </w:p>
    <w:p w14:paraId="36FAA7D9" w14:textId="77777777" w:rsidR="002238BC" w:rsidRPr="00001F64" w:rsidRDefault="002238BC" w:rsidP="002238BC">
      <w:pPr>
        <w:rPr>
          <w:sz w:val="16"/>
          <w:lang w:eastAsia="ko-KR"/>
        </w:rPr>
      </w:pPr>
      <w:r w:rsidRPr="00001F64">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9061177" w14:textId="77777777" w:rsidR="002238BC" w:rsidRPr="00001F64" w:rsidRDefault="002238BC" w:rsidP="002238BC">
      <w:pPr>
        <w:rPr>
          <w:sz w:val="16"/>
        </w:rPr>
      </w:pPr>
      <w:r w:rsidRPr="00001F64">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8D8CFB6" w14:textId="77777777" w:rsidR="002238BC" w:rsidRPr="00001F64" w:rsidRDefault="002238BC" w:rsidP="002238BC">
      <w:pPr>
        <w:rPr>
          <w:sz w:val="16"/>
          <w:lang w:eastAsia="ko-KR"/>
        </w:rPr>
      </w:pPr>
      <w:r w:rsidRPr="00001F64">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0A5258E" w14:textId="77777777" w:rsidR="002238BC" w:rsidRPr="00001F64" w:rsidRDefault="002238BC" w:rsidP="002238BC">
      <w:pPr>
        <w:rPr>
          <w:sz w:val="16"/>
          <w:lang w:eastAsia="ko-KR"/>
        </w:rPr>
      </w:pPr>
      <w:r w:rsidRPr="00001F64">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StyleUnderline"/>
        </w:rPr>
        <w:t xml:space="preserve"> about a polycrisis</w:t>
      </w:r>
      <w:r w:rsidRPr="00001F64">
        <w:rPr>
          <w:sz w:val="16"/>
          <w:lang w:eastAsia="ko-KR"/>
        </w:rPr>
        <w:t xml:space="preserve"> might be well-intentioned, but they also </w:t>
      </w:r>
      <w:r w:rsidRPr="00001F64">
        <w:rPr>
          <w:rStyle w:val="Emphasis"/>
          <w:highlight w:val="cyan"/>
        </w:rPr>
        <w:t>assume</w:t>
      </w:r>
      <w:r w:rsidRPr="00001F64">
        <w:rPr>
          <w:rStyle w:val="StyleUnderline"/>
        </w:rPr>
        <w:t xml:space="preserve"> the existence of </w:t>
      </w:r>
      <w:r w:rsidRPr="00001F64">
        <w:rPr>
          <w:rStyle w:val="Emphasis"/>
        </w:rPr>
        <w:t xml:space="preserve">powerful </w:t>
      </w:r>
      <w:r w:rsidRPr="00001F64">
        <w:rPr>
          <w:rStyle w:val="Emphasis"/>
          <w:highlight w:val="cyan"/>
        </w:rPr>
        <w:t>negative feedback</w:t>
      </w:r>
      <w:r w:rsidRPr="00001F64">
        <w:rPr>
          <w:rStyle w:val="StyleUnderline"/>
        </w:rPr>
        <w:t xml:space="preserve"> effects </w:t>
      </w:r>
      <w:r w:rsidRPr="00001F64">
        <w:rPr>
          <w:rStyle w:val="StyleUnderline"/>
          <w:highlight w:val="cyan"/>
        </w:rPr>
        <w:t>that may not</w:t>
      </w:r>
      <w:r w:rsidRPr="00001F64">
        <w:rPr>
          <w:rStyle w:val="StyleUnderline"/>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5A9E610C" w14:textId="77777777" w:rsidR="002238BC" w:rsidRPr="00001F64" w:rsidRDefault="002238BC" w:rsidP="002238BC">
      <w:pPr>
        <w:rPr>
          <w:sz w:val="16"/>
          <w:lang w:eastAsia="ko-KR"/>
        </w:rPr>
      </w:pPr>
      <w:r w:rsidRPr="00001F64">
        <w:rPr>
          <w:sz w:val="16"/>
          <w:lang w:eastAsia="ko-KR"/>
        </w:rPr>
        <w:t xml:space="preserve">&lt;&lt;TEXT CONDENSED, NONE OMITTED&gt;&gt; </w:t>
      </w:r>
    </w:p>
    <w:p w14:paraId="08FDE680" w14:textId="77777777" w:rsidR="002238BC" w:rsidRPr="00001F64" w:rsidRDefault="002238BC" w:rsidP="002238BC">
      <w:pPr>
        <w:rPr>
          <w:sz w:val="10"/>
          <w:szCs w:val="16"/>
          <w:lang w:eastAsia="ko-KR"/>
        </w:rPr>
      </w:pPr>
      <w:r w:rsidRPr="00001F64">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0F8072FA" w14:textId="77777777" w:rsidR="002238BC" w:rsidRPr="00001F64" w:rsidRDefault="002238BC" w:rsidP="002238BC">
      <w:pPr>
        <w:rPr>
          <w:sz w:val="16"/>
          <w:lang w:eastAsia="ko-KR"/>
        </w:rPr>
      </w:pPr>
      <w:r w:rsidRPr="00001F64">
        <w:rPr>
          <w:sz w:val="16"/>
          <w:lang w:eastAsia="ko-KR"/>
        </w:rPr>
        <w:t>&lt;&lt;PARAGRAPH BREAKS RESUME&gt;&gt;</w:t>
      </w:r>
    </w:p>
    <w:p w14:paraId="4DC79652" w14:textId="77777777" w:rsidR="002238BC" w:rsidRPr="00001F64" w:rsidRDefault="002238BC" w:rsidP="002238BC">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StyleUnderline"/>
        </w:rPr>
        <w:t xml:space="preserve">It seems </w:t>
      </w:r>
      <w:r w:rsidRPr="00001F64">
        <w:rPr>
          <w:rStyle w:val="Emphasis"/>
        </w:rPr>
        <w:t>easy</w:t>
      </w:r>
      <w:r w:rsidRPr="00001F64">
        <w:rPr>
          <w:sz w:val="16"/>
          <w:lang w:eastAsia="ko-KR"/>
        </w:rPr>
        <w:t xml:space="preserve"> — </w:t>
      </w:r>
      <w:r w:rsidRPr="00001F64">
        <w:rPr>
          <w:rStyle w:val="StyleUnderline"/>
        </w:rPr>
        <w:t xml:space="preserve">and </w:t>
      </w:r>
      <w:r w:rsidRPr="00001F64">
        <w:rPr>
          <w:rStyle w:val="Emphasis"/>
        </w:rPr>
        <w:t>enervating</w:t>
      </w:r>
      <w:r w:rsidRPr="00001F64">
        <w:rPr>
          <w:sz w:val="16"/>
          <w:lang w:eastAsia="ko-KR"/>
        </w:rPr>
        <w:t xml:space="preserve"> — </w:t>
      </w:r>
      <w:r w:rsidRPr="00001F64">
        <w:rPr>
          <w:rStyle w:val="StyleUnderline"/>
        </w:rPr>
        <w:t xml:space="preserve">to </w:t>
      </w:r>
      <w:r w:rsidRPr="00001F64">
        <w:rPr>
          <w:rStyle w:val="Emphasis"/>
        </w:rPr>
        <w:t>believe</w:t>
      </w:r>
      <w:r w:rsidRPr="00001F64">
        <w:rPr>
          <w:rStyle w:val="StyleUnderline"/>
        </w:rPr>
        <w:t xml:space="preserve"> that the polycrisis is </w:t>
      </w:r>
      <w:r w:rsidRPr="00001F64">
        <w:rPr>
          <w:rStyle w:val="Emphasis"/>
        </w:rPr>
        <w:t>upon us</w:t>
      </w:r>
      <w:r w:rsidRPr="00001F64">
        <w:rPr>
          <w:sz w:val="16"/>
          <w:lang w:eastAsia="ko-KR"/>
        </w:rPr>
        <w:t>.</w:t>
      </w:r>
    </w:p>
    <w:p w14:paraId="7CDE95C9" w14:textId="77777777" w:rsidR="002238BC" w:rsidRPr="00001F64" w:rsidRDefault="002238BC" w:rsidP="002238BC">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2254399" w14:textId="77777777" w:rsidR="002238BC" w:rsidRPr="00001F64" w:rsidRDefault="002238BC" w:rsidP="002238BC">
      <w:pPr>
        <w:rPr>
          <w:sz w:val="16"/>
          <w:lang w:eastAsia="ko-KR"/>
        </w:rPr>
      </w:pPr>
      <w:r w:rsidRPr="00001F64">
        <w:rPr>
          <w:sz w:val="16"/>
          <w:lang w:eastAsia="ko-KR"/>
        </w:rPr>
        <w:t>So maybe Niall Ferguson has a point; what some are calling a polycrisis could just be history rhyming with itself.</w:t>
      </w:r>
    </w:p>
    <w:p w14:paraId="6A9EF68F" w14:textId="77777777" w:rsidR="002238BC" w:rsidRPr="00001F64" w:rsidRDefault="002238BC" w:rsidP="002238BC">
      <w:pPr>
        <w:rPr>
          <w:sz w:val="16"/>
          <w:lang w:eastAsia="ko-KR"/>
        </w:rPr>
      </w:pPr>
      <w:r w:rsidRPr="00001F64">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6F65ABB5" w14:textId="77777777" w:rsidR="002238BC" w:rsidRPr="00001F64" w:rsidRDefault="002238BC" w:rsidP="002238BC">
      <w:pPr>
        <w:rPr>
          <w:sz w:val="16"/>
          <w:lang w:eastAsia="ko-KR"/>
        </w:rPr>
      </w:pPr>
      <w:r w:rsidRPr="00001F64">
        <w:rPr>
          <w:rStyle w:val="StyleUnderline"/>
        </w:rPr>
        <w:t xml:space="preserve">These </w:t>
      </w:r>
      <w:r w:rsidRPr="00001F64">
        <w:rPr>
          <w:rStyle w:val="StyleUnderline"/>
          <w:highlight w:val="cyan"/>
        </w:rPr>
        <w:t>concerns are</w:t>
      </w:r>
      <w:r w:rsidRPr="00001F64">
        <w:rPr>
          <w:rStyle w:val="StyleUnderline"/>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2A7934D8" w14:textId="77777777" w:rsidR="002238BC" w:rsidRPr="00001F64" w:rsidRDefault="002238BC" w:rsidP="002238BC">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6ED0023" w14:textId="77777777" w:rsidR="002238BC" w:rsidRPr="00001F64" w:rsidRDefault="002238BC" w:rsidP="002238BC">
      <w:pPr>
        <w:rPr>
          <w:sz w:val="16"/>
          <w:lang w:eastAsia="ko-KR"/>
        </w:rPr>
      </w:pPr>
      <w:r w:rsidRPr="00001F64">
        <w:rPr>
          <w:sz w:val="16"/>
          <w:lang w:eastAsia="ko-KR"/>
        </w:rPr>
        <w:t>Concerns about climate change should not be minimized. At the same time, there are ways in which the notion of a polycrisis obfuscates more than it reveals.</w:t>
      </w:r>
    </w:p>
    <w:p w14:paraId="4D2B04FF" w14:textId="77777777" w:rsidR="002238BC" w:rsidRPr="00001F64" w:rsidRDefault="002238BC" w:rsidP="002238BC">
      <w:pPr>
        <w:rPr>
          <w:sz w:val="16"/>
          <w:lang w:eastAsia="ko-KR"/>
        </w:rPr>
      </w:pPr>
      <w:r w:rsidRPr="00001F64">
        <w:rPr>
          <w:sz w:val="16"/>
          <w:lang w:eastAsia="ko-KR"/>
        </w:rPr>
        <w:t>Looking at the charts above makes it seem as though little can be done to prevent a polycrisis. Indeed, the Cascade Institute paper is written as though the polycrisis has already happened.</w:t>
      </w:r>
    </w:p>
    <w:p w14:paraId="066B9304" w14:textId="77777777" w:rsidR="002238BC" w:rsidRPr="00001F64" w:rsidRDefault="002238BC" w:rsidP="002238BC">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67F3B4E7" w14:textId="77777777" w:rsidR="002238BC" w:rsidRPr="00001F64" w:rsidRDefault="002238BC" w:rsidP="002238BC">
      <w:pPr>
        <w:rPr>
          <w:sz w:val="16"/>
          <w:lang w:eastAsia="ko-KR"/>
        </w:rPr>
      </w:pPr>
      <w:r w:rsidRPr="00001F64">
        <w:rPr>
          <w:rStyle w:val="StyleUnderline"/>
        </w:rPr>
        <w:t xml:space="preserve">It is </w:t>
      </w:r>
      <w:r w:rsidRPr="00001F64">
        <w:rPr>
          <w:rStyle w:val="Emphasis"/>
          <w:highlight w:val="cyan"/>
        </w:rPr>
        <w:t>far from obvious</w:t>
      </w:r>
      <w:r w:rsidRPr="00D56B3F">
        <w:rPr>
          <w:rStyle w:val="StyleUnderline"/>
        </w:rPr>
        <w:t xml:space="preserve"> that there </w:t>
      </w:r>
      <w:r w:rsidRPr="00D56B3F">
        <w:rPr>
          <w:rStyle w:val="Emphasis"/>
        </w:rPr>
        <w:t>will be</w:t>
      </w:r>
      <w:r w:rsidRPr="00D56B3F">
        <w:rPr>
          <w:rStyle w:val="StyleUnderline"/>
        </w:rPr>
        <w:t xml:space="preserve"> a polycrisis</w:t>
      </w:r>
      <w:r w:rsidRPr="00001F64">
        <w:rPr>
          <w:sz w:val="16"/>
          <w:lang w:eastAsia="ko-KR"/>
        </w:rPr>
        <w:t xml:space="preserve"> (let alone that we’re already in one). As the economist Noah Smith pointed out in his rejoinder to Tooze, its proponents underestimate how much “</w:t>
      </w:r>
      <w:r w:rsidRPr="00001F64">
        <w:rPr>
          <w:rStyle w:val="StyleUnderline"/>
        </w:rPr>
        <w:t xml:space="preserve">the </w:t>
      </w:r>
      <w:r w:rsidRPr="00001F64">
        <w:rPr>
          <w:rStyle w:val="Emphasis"/>
        </w:rPr>
        <w:t>global economy</w:t>
      </w:r>
      <w:r w:rsidRPr="00001F64">
        <w:rPr>
          <w:rStyle w:val="StyleUnderline"/>
        </w:rPr>
        <w:t xml:space="preserve"> 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w:t>
      </w:r>
      <w:r w:rsidRPr="00001F64">
        <w:rPr>
          <w:rStyle w:val="Emphasis"/>
          <w:highlight w:val="cyan"/>
        </w:rPr>
        <w:t>full</w:t>
      </w:r>
      <w:r w:rsidRPr="00001F64">
        <w:rPr>
          <w:rStyle w:val="StyleUnderline"/>
          <w:highlight w:val="cyan"/>
        </w:rPr>
        <w:t xml:space="preserve"> of mechanisms that </w:t>
      </w:r>
      <w:r w:rsidRPr="00001F64">
        <w:rPr>
          <w:rStyle w:val="Emphasis"/>
          <w:highlight w:val="cyan"/>
        </w:rPr>
        <w:t>push back</w:t>
      </w:r>
      <w:r w:rsidRPr="00001F64">
        <w:rPr>
          <w:rStyle w:val="StyleUnderline"/>
          <w:highlight w:val="cyan"/>
        </w:rPr>
        <w:t xml:space="preserve"> against </w:t>
      </w:r>
      <w:r w:rsidRPr="00001F64">
        <w:rPr>
          <w:rStyle w:val="Emphasis"/>
          <w:highlight w:val="cyan"/>
        </w:rPr>
        <w:t>shocks</w:t>
      </w:r>
      <w:r w:rsidRPr="00001F64">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0B6FE174" w14:textId="77777777" w:rsidR="002238BC" w:rsidRPr="00001F64" w:rsidRDefault="002238BC" w:rsidP="002238BC">
      <w:pPr>
        <w:rPr>
          <w:sz w:val="16"/>
          <w:lang w:eastAsia="ko-KR"/>
        </w:rPr>
      </w:pPr>
      <w:r w:rsidRPr="00001F64">
        <w:rPr>
          <w:sz w:val="16"/>
          <w:lang w:eastAsia="ko-KR"/>
        </w:rPr>
        <w:t xml:space="preserve">On the sociopolitical side of the ledger, it is noteworthy that as societies emerge from the pandemic, </w:t>
      </w:r>
      <w:r w:rsidRPr="00001F64">
        <w:rPr>
          <w:rStyle w:val="StyleUnderline"/>
          <w:highlight w:val="cyan"/>
        </w:rPr>
        <w:t>indicators of</w:t>
      </w:r>
      <w:r w:rsidRPr="00001F64">
        <w:rPr>
          <w:rStyle w:val="StyleUnderline"/>
        </w:rPr>
        <w:t xml:space="preserve"> </w:t>
      </w:r>
      <w:r w:rsidRPr="00001F64">
        <w:rPr>
          <w:rStyle w:val="Emphasis"/>
        </w:rPr>
        <w:t xml:space="preserve">social </w:t>
      </w:r>
      <w:r w:rsidRPr="00001F64">
        <w:rPr>
          <w:rStyle w:val="Emphasis"/>
          <w:highlight w:val="cyan"/>
        </w:rPr>
        <w:t>dysfunction</w:t>
      </w:r>
      <w:r w:rsidRPr="00001F64">
        <w:rPr>
          <w:rStyle w:val="StyleUnderline"/>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5E28E951" w14:textId="77777777" w:rsidR="002238BC" w:rsidRPr="00001F64" w:rsidRDefault="002238BC" w:rsidP="002238BC">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StyleUnderline"/>
        </w:rPr>
        <w:t xml:space="preserve">the </w:t>
      </w:r>
      <w:r w:rsidRPr="00001F64">
        <w:rPr>
          <w:rStyle w:val="Emphasis"/>
        </w:rPr>
        <w:t xml:space="preserve">scholarly </w:t>
      </w:r>
      <w:r w:rsidRPr="00001F64">
        <w:rPr>
          <w:rStyle w:val="Emphasis"/>
          <w:highlight w:val="cyan"/>
        </w:rPr>
        <w:t>research</w:t>
      </w:r>
      <w:r w:rsidRPr="00001F64">
        <w:rPr>
          <w:rStyle w:val="StyleUnderline"/>
          <w:highlight w:val="cyan"/>
        </w:rPr>
        <w:t xml:space="preserve"> testing</w:t>
      </w:r>
      <w:r w:rsidRPr="00001F64">
        <w:rPr>
          <w:sz w:val="16"/>
          <w:lang w:eastAsia="ko-KR"/>
        </w:rPr>
        <w:t xml:space="preserve"> his claim </w:t>
      </w:r>
      <w:r w:rsidRPr="00001F64">
        <w:rPr>
          <w:rStyle w:val="StyleUnderline"/>
        </w:rPr>
        <w:t xml:space="preserve">has </w:t>
      </w:r>
      <w:r w:rsidRPr="00001F64">
        <w:rPr>
          <w:rStyle w:val="StyleUnderline"/>
          <w:highlight w:val="cyan"/>
        </w:rPr>
        <w:t xml:space="preserve">found </w:t>
      </w:r>
      <w:r w:rsidRPr="00001F64">
        <w:rPr>
          <w:rStyle w:val="Emphasis"/>
          <w:highlight w:val="cyan"/>
        </w:rPr>
        <w:t>little empirical</w:t>
      </w:r>
      <w:r w:rsidRPr="00001F64">
        <w:rPr>
          <w:rStyle w:val="StyleUnderline"/>
          <w:highlight w:val="cyan"/>
        </w:rPr>
        <w:t xml:space="preserve"> support for</w:t>
      </w:r>
      <w:r w:rsidRPr="00001F64">
        <w:rPr>
          <w:rStyle w:val="StyleUnderline"/>
        </w:rPr>
        <w:t xml:space="preserve"> the </w:t>
      </w:r>
      <w:r w:rsidRPr="00001F64">
        <w:rPr>
          <w:rStyle w:val="StyleUnderline"/>
          <w:highlight w:val="cyan"/>
        </w:rPr>
        <w:t>hypothesis</w:t>
      </w:r>
      <w:r w:rsidRPr="00001F64">
        <w:rPr>
          <w:sz w:val="16"/>
          <w:lang w:eastAsia="ko-KR"/>
        </w:rPr>
        <w:t>.</w:t>
      </w:r>
    </w:p>
    <w:p w14:paraId="628BC1E2" w14:textId="77777777" w:rsidR="002238BC" w:rsidRPr="00001F64" w:rsidRDefault="002238BC" w:rsidP="002238BC">
      <w:pPr>
        <w:rPr>
          <w:sz w:val="16"/>
          <w:lang w:eastAsia="ko-KR"/>
        </w:rPr>
      </w:pPr>
      <w:r w:rsidRPr="00001F64">
        <w:rPr>
          <w:sz w:val="16"/>
          <w:lang w:eastAsia="ko-KR"/>
        </w:rPr>
        <w:t>Predicting the unpredictable</w:t>
      </w:r>
    </w:p>
    <w:p w14:paraId="2699E5CD" w14:textId="77777777" w:rsidR="002238BC" w:rsidRPr="00001F64" w:rsidRDefault="002238BC" w:rsidP="002238BC">
      <w:pPr>
        <w:rPr>
          <w:sz w:val="16"/>
          <w:lang w:eastAsia="ko-KR"/>
        </w:rPr>
      </w:pPr>
      <w:r w:rsidRPr="00001F64">
        <w:rPr>
          <w:rStyle w:val="StyleUnderline"/>
        </w:rPr>
        <w:t xml:space="preserve">The </w:t>
      </w:r>
      <w:r w:rsidRPr="00001F64">
        <w:rPr>
          <w:rStyle w:val="Emphasis"/>
        </w:rPr>
        <w:t xml:space="preserve">deeper </w:t>
      </w:r>
      <w:r w:rsidRPr="00001F64">
        <w:rPr>
          <w:rStyle w:val="Emphasis"/>
          <w:highlight w:val="cyan"/>
        </w:rPr>
        <w:t>flaw</w:t>
      </w:r>
      <w:r w:rsidRPr="00001F64">
        <w:rPr>
          <w:rStyle w:val="StyleUnderline"/>
          <w:highlight w:val="cyan"/>
        </w:rPr>
        <w:t xml:space="preserve"> in</w:t>
      </w:r>
      <w:r w:rsidRPr="00001F64">
        <w:rPr>
          <w:rStyle w:val="StyleUnderline"/>
        </w:rPr>
        <w:t xml:space="preserve"> the </w:t>
      </w:r>
      <w:r w:rsidRPr="00001F64">
        <w:rPr>
          <w:rStyle w:val="StyleUnderline"/>
          <w:highlight w:val="cyan"/>
        </w:rPr>
        <w:t>polycrisis</w:t>
      </w:r>
      <w:r w:rsidRPr="00001F64">
        <w:rPr>
          <w:rStyle w:val="StyleUnderline"/>
        </w:rPr>
        <w:t xml:space="preserve"> logic </w:t>
      </w:r>
      <w:r w:rsidRPr="00001F64">
        <w:rPr>
          <w:rStyle w:val="StyleUnderline"/>
          <w:highlight w:val="cyan"/>
        </w:rPr>
        <w:t>is</w:t>
      </w:r>
      <w:r w:rsidRPr="00001F64">
        <w:rPr>
          <w:rStyle w:val="StyleUnderline"/>
        </w:rPr>
        <w:t xml:space="preserve"> the </w:t>
      </w:r>
      <w:r w:rsidRPr="00001F64">
        <w:rPr>
          <w:rStyle w:val="Emphasis"/>
          <w:highlight w:val="cyan"/>
        </w:rPr>
        <w:t>presumption</w:t>
      </w:r>
      <w:r w:rsidRPr="00001F64">
        <w:rPr>
          <w:rStyle w:val="StyleUnderline"/>
          <w:highlight w:val="cyan"/>
        </w:rPr>
        <w:t xml:space="preserve"> that one</w:t>
      </w:r>
      <w:r w:rsidRPr="00001F64">
        <w:rPr>
          <w:rStyle w:val="StyleUnderline"/>
        </w:rPr>
        <w:t xml:space="preserve"> systemic </w:t>
      </w:r>
      <w:r w:rsidRPr="00001F64">
        <w:rPr>
          <w:rStyle w:val="StyleUnderline"/>
          <w:highlight w:val="cyan"/>
        </w:rPr>
        <w:t>crisis</w:t>
      </w:r>
      <w:r w:rsidRPr="00001F64">
        <w:rPr>
          <w:rStyle w:val="StyleUnderline"/>
        </w:rPr>
        <w:t xml:space="preserve"> will </w:t>
      </w:r>
      <w:r w:rsidRPr="00001F64">
        <w:rPr>
          <w:rStyle w:val="Emphasis"/>
        </w:rPr>
        <w:t xml:space="preserve">inexorably </w:t>
      </w:r>
      <w:r w:rsidRPr="00001F64">
        <w:rPr>
          <w:rStyle w:val="Emphasis"/>
          <w:highlight w:val="cyan"/>
        </w:rPr>
        <w:t>lead</w:t>
      </w:r>
      <w:r w:rsidRPr="00001F64">
        <w:rPr>
          <w:rStyle w:val="StyleUnderline"/>
          <w:highlight w:val="cyan"/>
        </w:rPr>
        <w:t xml:space="preserve"> to </w:t>
      </w:r>
      <w:r w:rsidRPr="00001F64">
        <w:rPr>
          <w:rStyle w:val="Emphasis"/>
        </w:rPr>
        <w:t xml:space="preserve">negative </w:t>
      </w:r>
      <w:r w:rsidRPr="00001F64">
        <w:rPr>
          <w:rStyle w:val="Emphasis"/>
          <w:highlight w:val="cyan"/>
        </w:rPr>
        <w:t>feedback</w:t>
      </w:r>
      <w:r w:rsidRPr="00001F64">
        <w:rPr>
          <w:rStyle w:val="StyleUnderline"/>
        </w:rPr>
        <w:t xml:space="preserve"> effect</w:t>
      </w:r>
      <w:r w:rsidRPr="00001F64">
        <w:rPr>
          <w:rStyle w:val="Emphasis"/>
          <w:highlight w:val="cyan"/>
        </w:rPr>
        <w:t>s</w:t>
      </w:r>
      <w:r w:rsidRPr="00001F64">
        <w:rPr>
          <w:rStyle w:val="StyleUnderline"/>
          <w:highlight w:val="cyan"/>
        </w:rPr>
        <w:t xml:space="preserve"> that cause other systems to tip</w:t>
      </w:r>
      <w:r w:rsidRPr="00001F64">
        <w:rPr>
          <w:rStyle w:val="StyleUnderline"/>
        </w:rPr>
        <w:t xml:space="preserve"> into crisis</w:t>
      </w:r>
      <w:r w:rsidRPr="00001F64">
        <w:rPr>
          <w:sz w:val="16"/>
          <w:lang w:eastAsia="ko-KR"/>
        </w:rPr>
        <w:t>.</w:t>
      </w:r>
    </w:p>
    <w:p w14:paraId="7911B61F" w14:textId="77777777" w:rsidR="002238BC" w:rsidRPr="00001F64" w:rsidRDefault="002238BC" w:rsidP="002238BC">
      <w:pPr>
        <w:rPr>
          <w:sz w:val="16"/>
          <w:lang w:eastAsia="ko-KR"/>
        </w:rPr>
      </w:pPr>
      <w:r w:rsidRPr="00001F64">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3784BC7F" w14:textId="77777777" w:rsidR="002238BC" w:rsidRPr="009A2273" w:rsidRDefault="002238BC" w:rsidP="002238BC">
      <w:pPr>
        <w:rPr>
          <w:sz w:val="16"/>
        </w:rPr>
      </w:pPr>
      <w:r w:rsidRPr="00001F64">
        <w:rPr>
          <w:sz w:val="16"/>
        </w:rPr>
        <w:t xml:space="preserve">At first glance, this seems like a plausible assumption to make. Remember, however, that the proponents of a polycrisis also assert that the </w:t>
      </w:r>
      <w:r w:rsidRPr="00001F64">
        <w:rPr>
          <w:rStyle w:val="StyleUnderline"/>
          <w:highlight w:val="cyan"/>
        </w:rPr>
        <w:t>systems</w:t>
      </w:r>
      <w:r w:rsidRPr="00001F64">
        <w:rPr>
          <w:rStyle w:val="StyleUnderline"/>
        </w:rPr>
        <w:t xml:space="preserve"> under stress </w:t>
      </w:r>
      <w:r w:rsidRPr="00001F64">
        <w:rPr>
          <w:rStyle w:val="StyleUnderline"/>
          <w:highlight w:val="cyan"/>
        </w:rPr>
        <w:t xml:space="preserve">are </w:t>
      </w:r>
      <w:r w:rsidRPr="00001F64">
        <w:rPr>
          <w:rStyle w:val="Emphasis"/>
        </w:rPr>
        <w:t xml:space="preserve">highly </w:t>
      </w:r>
      <w:r w:rsidRPr="00001F64">
        <w:rPr>
          <w:rStyle w:val="Emphasis"/>
          <w:highlight w:val="cyan"/>
        </w:rPr>
        <w:t>complex</w:t>
      </w:r>
      <w:r w:rsidRPr="00001F64">
        <w:rPr>
          <w:rStyle w:val="StyleUnderline"/>
          <w:highlight w:val="cyan"/>
        </w:rPr>
        <w:t>, leading to</w:t>
      </w:r>
      <w:r w:rsidRPr="00001F64">
        <w:rPr>
          <w:rStyle w:val="StyleUnderline"/>
        </w:rPr>
        <w:t xml:space="preserve"> </w:t>
      </w:r>
      <w:r w:rsidRPr="00001F64">
        <w:rPr>
          <w:rStyle w:val="Emphasis"/>
          <w:highlight w:val="cyan"/>
        </w:rPr>
        <w:t xml:space="preserve">unpredictable </w:t>
      </w:r>
      <w:r w:rsidRPr="00001F64">
        <w:rPr>
          <w:rStyle w:val="Emphasis"/>
        </w:rPr>
        <w:t>cause-and-effect</w:t>
      </w:r>
      <w:r w:rsidRPr="00001F64">
        <w:rPr>
          <w:rStyle w:val="StyleUnderline"/>
        </w:rPr>
        <w:t xml:space="preserve"> </w:t>
      </w:r>
      <w:r w:rsidRPr="00001F64">
        <w:rPr>
          <w:rStyle w:val="StyleUnderline"/>
          <w:highlight w:val="cyan"/>
        </w:rPr>
        <w:t>relationships</w:t>
      </w:r>
      <w:r w:rsidRPr="00001F64">
        <w:rPr>
          <w:sz w:val="16"/>
        </w:rPr>
        <w:t xml:space="preserve">. If that is true, then </w:t>
      </w:r>
      <w:r w:rsidRPr="00001F64">
        <w:rPr>
          <w:rStyle w:val="StyleUnderline"/>
          <w:highlight w:val="cyan"/>
        </w:rPr>
        <w:t>presuming</w:t>
      </w:r>
      <w:r w:rsidRPr="00001F64">
        <w:rPr>
          <w:rStyle w:val="StyleUnderline"/>
        </w:rPr>
        <w:t xml:space="preserve"> that </w:t>
      </w:r>
      <w:r w:rsidRPr="00001F64">
        <w:rPr>
          <w:rStyle w:val="StyleUnderline"/>
          <w:highlight w:val="cyan"/>
        </w:rPr>
        <w:t>one</w:t>
      </w:r>
      <w:r w:rsidRPr="00001F64">
        <w:rPr>
          <w:rStyle w:val="StyleUnderline"/>
        </w:rPr>
        <w:t xml:space="preserve"> systemic crisis would </w:t>
      </w:r>
      <w:r w:rsidRPr="00001F64">
        <w:rPr>
          <w:rStyle w:val="Emphasis"/>
          <w:highlight w:val="cyan"/>
        </w:rPr>
        <w:t>automatically exacerbate</w:t>
      </w:r>
      <w:r w:rsidRPr="00001F64">
        <w:rPr>
          <w:rStyle w:val="StyleUnderline"/>
          <w:highlight w:val="cyan"/>
        </w:rPr>
        <w:t xml:space="preserve"> stresses</w:t>
      </w:r>
      <w:r w:rsidRPr="00001F64">
        <w:rPr>
          <w:rStyle w:val="StyleUnderline"/>
        </w:rPr>
        <w:t xml:space="preserve"> in other systems </w:t>
      </w:r>
      <w:r w:rsidRPr="00001F64">
        <w:rPr>
          <w:rStyle w:val="StyleUnderline"/>
          <w:highlight w:val="cyan"/>
        </w:rPr>
        <w:t xml:space="preserve">seems </w:t>
      </w:r>
      <w:r w:rsidRPr="00001F64">
        <w:rPr>
          <w:rStyle w:val="Emphasis"/>
          <w:highlight w:val="cyan"/>
        </w:rPr>
        <w:t>premature</w:t>
      </w:r>
      <w:r w:rsidRPr="00001F64">
        <w:rPr>
          <w:rStyle w:val="StyleUnderline"/>
        </w:rPr>
        <w:t xml:space="preserve"> at </w:t>
      </w:r>
      <w:r w:rsidRPr="00001F64">
        <w:rPr>
          <w:rStyle w:val="Emphasis"/>
        </w:rPr>
        <w:t>best</w:t>
      </w:r>
      <w:r w:rsidRPr="00001F64">
        <w:rPr>
          <w:rStyle w:val="StyleUnderline"/>
        </w:rPr>
        <w:t xml:space="preserve"> </w:t>
      </w:r>
      <w:r w:rsidRPr="00001F64">
        <w:rPr>
          <w:rStyle w:val="StyleUnderline"/>
          <w:highlight w:val="cyan"/>
        </w:rPr>
        <w:t xml:space="preserve">and </w:t>
      </w:r>
      <w:r w:rsidRPr="00001F64">
        <w:rPr>
          <w:rStyle w:val="Emphasis"/>
          <w:highlight w:val="cyan"/>
        </w:rPr>
        <w:t>skewed</w:t>
      </w:r>
      <w:r w:rsidRPr="00001F64">
        <w:rPr>
          <w:rStyle w:val="StyleUnderline"/>
        </w:rPr>
        <w:t xml:space="preserve"> at </w:t>
      </w:r>
      <w:r w:rsidRPr="00001F64">
        <w:rPr>
          <w:rStyle w:val="Emphasis"/>
        </w:rPr>
        <w:t>worst</w:t>
      </w:r>
      <w:r w:rsidRPr="00001F64">
        <w:rPr>
          <w:sz w:val="16"/>
        </w:rPr>
        <w:t>.</w:t>
      </w:r>
    </w:p>
    <w:p w14:paraId="7A402A14" w14:textId="77777777" w:rsidR="002238BC" w:rsidRDefault="002238BC" w:rsidP="002238BC">
      <w:pPr>
        <w:pStyle w:val="Heading4"/>
      </w:pPr>
      <w:r>
        <w:t xml:space="preserve">3. Can’t solve </w:t>
      </w:r>
      <w:r>
        <w:rPr>
          <w:u w:val="single"/>
        </w:rPr>
        <w:t>international</w:t>
      </w:r>
      <w:r>
        <w:t xml:space="preserve"> AI alignment. </w:t>
      </w:r>
    </w:p>
    <w:p w14:paraId="0A9B2838" w14:textId="77777777" w:rsidR="002238BC" w:rsidRPr="00DD0756" w:rsidRDefault="002238BC" w:rsidP="002238BC">
      <w:pPr>
        <w:pStyle w:val="Heading4"/>
      </w:pPr>
      <w:r>
        <w:t xml:space="preserve">4. No </w:t>
      </w:r>
      <w:r>
        <w:rPr>
          <w:u w:val="single"/>
        </w:rPr>
        <w:t>disinfo</w:t>
      </w:r>
      <w:r>
        <w:t xml:space="preserve"> impact. </w:t>
      </w:r>
    </w:p>
    <w:p w14:paraId="7D62B5FF" w14:textId="77777777" w:rsidR="002238BC" w:rsidRDefault="002238BC" w:rsidP="002238BC">
      <w:r>
        <w:t xml:space="preserve">Dan </w:t>
      </w:r>
      <w:r w:rsidRPr="00D475D9">
        <w:rPr>
          <w:rStyle w:val="Style13ptBold"/>
        </w:rPr>
        <w:t>Williams 24</w:t>
      </w:r>
      <w:r>
        <w:t xml:space="preserve">. Assistant Professor of Philosophy at the University of Sussex. “AI-based disinformation is probably not a major threat to democracy.” 1/24/24. https://www.conspicuouscognition.com/p/ai-based-disinformation-is-probably. </w:t>
      </w:r>
    </w:p>
    <w:p w14:paraId="4EECE6AE" w14:textId="77777777" w:rsidR="002238BC" w:rsidRPr="00F4096E" w:rsidRDefault="002238BC" w:rsidP="002238BC">
      <w:pPr>
        <w:rPr>
          <w:sz w:val="16"/>
        </w:rPr>
      </w:pPr>
      <w:r w:rsidRPr="00F4096E">
        <w:rPr>
          <w:sz w:val="16"/>
        </w:rPr>
        <w:t xml:space="preserve">Ok, political persuasion is hard, but </w:t>
      </w:r>
      <w:r w:rsidRPr="00F4096E">
        <w:rPr>
          <w:rStyle w:val="Emphasis"/>
          <w:highlight w:val="cyan"/>
        </w:rPr>
        <w:t>AI</w:t>
      </w:r>
      <w:r w:rsidRPr="00F4096E">
        <w:rPr>
          <w:rStyle w:val="StyleUnderline"/>
        </w:rPr>
        <w:t xml:space="preserve">-based </w:t>
      </w:r>
      <w:r w:rsidRPr="00F4096E">
        <w:rPr>
          <w:rStyle w:val="Emphasis"/>
          <w:highlight w:val="cyan"/>
        </w:rPr>
        <w:t>disinfo</w:t>
      </w:r>
      <w:r w:rsidRPr="00F4096E">
        <w:rPr>
          <w:rStyle w:val="StyleUnderline"/>
        </w:rPr>
        <w:t>rmation</w:t>
      </w:r>
      <w:r w:rsidRPr="00F4096E">
        <w:rPr>
          <w:sz w:val="16"/>
        </w:rPr>
        <w:t xml:space="preserve"> might be extremely effective at persuasion. Moreover, it doesn’t need to change most people’s vote to have devastating effects on democracies. It can just change some people’s vote - elections are often decided on small margins - or it might change the beliefs of people with stable voting intentions (e.g., convincing Republicans that the 2020 election was stolen) in ways that have negative consequences.</w:t>
      </w:r>
    </w:p>
    <w:p w14:paraId="715A828A" w14:textId="77777777" w:rsidR="002238BC" w:rsidRPr="00F4096E" w:rsidRDefault="002238BC" w:rsidP="002238BC">
      <w:pPr>
        <w:rPr>
          <w:sz w:val="16"/>
        </w:rPr>
      </w:pPr>
      <w:r w:rsidRPr="00F4096E">
        <w:rPr>
          <w:sz w:val="16"/>
        </w:rPr>
        <w:t xml:space="preserve">Maybe. But I think this </w:t>
      </w:r>
      <w:r w:rsidRPr="00F4096E">
        <w:rPr>
          <w:rStyle w:val="StyleUnderline"/>
        </w:rPr>
        <w:t xml:space="preserve">still </w:t>
      </w:r>
      <w:r w:rsidRPr="00F4096E">
        <w:rPr>
          <w:rStyle w:val="StyleUnderline"/>
          <w:highlight w:val="cyan"/>
        </w:rPr>
        <w:t xml:space="preserve">greatly </w:t>
      </w:r>
      <w:r w:rsidRPr="00F4096E">
        <w:rPr>
          <w:rStyle w:val="Emphasis"/>
          <w:highlight w:val="cyan"/>
        </w:rPr>
        <w:t>overestimates</w:t>
      </w:r>
      <w:r w:rsidRPr="00F4096E">
        <w:rPr>
          <w:rStyle w:val="StyleUnderline"/>
          <w:highlight w:val="cyan"/>
        </w:rPr>
        <w:t xml:space="preserve"> how easy persuasion is</w:t>
      </w:r>
      <w:r w:rsidRPr="00F4096E">
        <w:rPr>
          <w:sz w:val="16"/>
        </w:rPr>
        <w:t>, and it runs up against points #3 and #4.</w:t>
      </w:r>
    </w:p>
    <w:p w14:paraId="384EE676" w14:textId="77777777" w:rsidR="002238BC" w:rsidRPr="00F4096E" w:rsidRDefault="002238BC" w:rsidP="002238BC">
      <w:pPr>
        <w:rPr>
          <w:sz w:val="16"/>
        </w:rPr>
      </w:pPr>
      <w:r w:rsidRPr="00F4096E">
        <w:rPr>
          <w:sz w:val="16"/>
        </w:rPr>
        <w:t>3. The Media Environment is Highly Competitive and Demand-driven</w:t>
      </w:r>
    </w:p>
    <w:p w14:paraId="45EC204C" w14:textId="77777777" w:rsidR="002238BC" w:rsidRPr="00F4096E" w:rsidRDefault="002238BC" w:rsidP="002238BC">
      <w:pPr>
        <w:rPr>
          <w:sz w:val="16"/>
        </w:rPr>
      </w:pPr>
      <w:r w:rsidRPr="00F4096E">
        <w:rPr>
          <w:sz w:val="16"/>
        </w:rPr>
        <w:t>In Western democratic societies, the media environment is highly competitive. People have a limited budget of attention. They must be selective in which information they seek out. In practice, that means being selective about which sources to pay attention to and which to ignore. This selection is based on many different things. How trustworthy is the source? Do they have a good reputation? Do they produce content that I find entertaining or useful? Do their messages cohere with my general worldview? And so on.</w:t>
      </w:r>
    </w:p>
    <w:p w14:paraId="0E9FDEE0" w14:textId="77777777" w:rsidR="002238BC" w:rsidRPr="00F4096E" w:rsidRDefault="002238BC" w:rsidP="002238BC">
      <w:pPr>
        <w:rPr>
          <w:sz w:val="16"/>
        </w:rPr>
      </w:pPr>
      <w:r w:rsidRPr="00F4096E">
        <w:rPr>
          <w:sz w:val="16"/>
        </w:rPr>
        <w:t>Content producers - media companies, internet personalities, professional opinion givers, online conspiracy theorists, etc. - must therefore compete to win people’s attention and trust. This competition is harsh. Anyone who has ever tried to publish their views knows it is extremely difficult to reach an audience with them. To a first approximation, the overwhelming majority of content on platforms like Twitter, Substack, Facebook, or TikTok gets basically no engagement. On Youtube, for example, the median video has zero likes, zero comments, and forty views.</w:t>
      </w:r>
    </w:p>
    <w:p w14:paraId="2635F3FE" w14:textId="77777777" w:rsidR="002238BC" w:rsidRPr="00F4096E" w:rsidRDefault="002238BC" w:rsidP="002238BC">
      <w:pPr>
        <w:rPr>
          <w:sz w:val="16"/>
        </w:rPr>
      </w:pPr>
      <w:r w:rsidRPr="00F4096E">
        <w:rPr>
          <w:sz w:val="16"/>
        </w:rPr>
        <w:t xml:space="preserve">Such competition has several related implications when thinking about AI-based disinformation. First, </w:t>
      </w:r>
      <w:r w:rsidRPr="00F4096E">
        <w:rPr>
          <w:rStyle w:val="StyleUnderline"/>
          <w:highlight w:val="cyan"/>
        </w:rPr>
        <w:t>media is</w:t>
      </w:r>
      <w:r w:rsidRPr="00F4096E">
        <w:rPr>
          <w:rStyle w:val="StyleUnderline"/>
        </w:rPr>
        <w:t xml:space="preserve"> </w:t>
      </w:r>
      <w:r w:rsidRPr="00F4096E">
        <w:rPr>
          <w:rStyle w:val="Emphasis"/>
        </w:rPr>
        <w:t>demand-driven</w:t>
      </w:r>
      <w:r w:rsidRPr="00F4096E">
        <w:rPr>
          <w:sz w:val="16"/>
        </w:rPr>
        <w:t xml:space="preserve">, and </w:t>
      </w:r>
      <w:r w:rsidRPr="00F4096E">
        <w:rPr>
          <w:rStyle w:val="StyleUnderline"/>
        </w:rPr>
        <w:t>the media landscape</w:t>
      </w:r>
      <w:r w:rsidRPr="00F4096E">
        <w:rPr>
          <w:sz w:val="16"/>
        </w:rPr>
        <w:t xml:space="preserve"> when it comes to politics </w:t>
      </w:r>
      <w:r w:rsidRPr="00F4096E">
        <w:rPr>
          <w:rStyle w:val="StyleUnderline"/>
        </w:rPr>
        <w:t>is</w:t>
      </w:r>
      <w:r w:rsidRPr="00F4096E">
        <w:rPr>
          <w:sz w:val="16"/>
        </w:rPr>
        <w:t xml:space="preserve"> already </w:t>
      </w:r>
      <w:r w:rsidRPr="00F4096E">
        <w:rPr>
          <w:rStyle w:val="StyleUnderline"/>
          <w:highlight w:val="cyan"/>
        </w:rPr>
        <w:t xml:space="preserve">highly </w:t>
      </w:r>
      <w:r w:rsidRPr="00F4096E">
        <w:rPr>
          <w:rStyle w:val="Emphasis"/>
          <w:highlight w:val="cyan"/>
        </w:rPr>
        <w:t>specialised</w:t>
      </w:r>
      <w:r w:rsidRPr="00F4096E">
        <w:rPr>
          <w:rStyle w:val="StyleUnderline"/>
        </w:rPr>
        <w:t xml:space="preserve"> for satisfying </w:t>
      </w:r>
      <w:r w:rsidRPr="00F4096E">
        <w:rPr>
          <w:rStyle w:val="Emphasis"/>
        </w:rPr>
        <w:t>audience preferences</w:t>
      </w:r>
      <w:r w:rsidRPr="00F4096E">
        <w:rPr>
          <w:sz w:val="16"/>
        </w:rPr>
        <w:t xml:space="preserve">. That means </w:t>
      </w:r>
      <w:r w:rsidRPr="00F4096E">
        <w:rPr>
          <w:rStyle w:val="StyleUnderline"/>
          <w:highlight w:val="cyan"/>
        </w:rPr>
        <w:t>it is</w:t>
      </w:r>
      <w:r w:rsidRPr="00F4096E">
        <w:rPr>
          <w:rStyle w:val="StyleUnderline"/>
        </w:rPr>
        <w:t xml:space="preserve"> </w:t>
      </w:r>
      <w:r w:rsidRPr="00F4096E">
        <w:rPr>
          <w:rStyle w:val="Emphasis"/>
        </w:rPr>
        <w:t xml:space="preserve">exceptionally </w:t>
      </w:r>
      <w:r w:rsidRPr="00F4096E">
        <w:rPr>
          <w:rStyle w:val="Emphasis"/>
          <w:highlight w:val="cyan"/>
        </w:rPr>
        <w:t>hard</w:t>
      </w:r>
      <w:r w:rsidRPr="00F4096E">
        <w:rPr>
          <w:rStyle w:val="StyleUnderline"/>
          <w:highlight w:val="cyan"/>
        </w:rPr>
        <w:t xml:space="preserve"> to outcompete</w:t>
      </w:r>
      <w:r w:rsidRPr="00F4096E">
        <w:rPr>
          <w:rStyle w:val="StyleUnderline"/>
        </w:rPr>
        <w:t xml:space="preserve"> existing content producers, especially </w:t>
      </w:r>
      <w:r w:rsidRPr="00307F36">
        <w:rPr>
          <w:rStyle w:val="Emphasis"/>
          <w:highlight w:val="cyan"/>
        </w:rPr>
        <w:t>established</w:t>
      </w:r>
      <w:r w:rsidRPr="00F4096E">
        <w:rPr>
          <w:rStyle w:val="StyleUnderline"/>
        </w:rPr>
        <w:t xml:space="preserve">, well-funded </w:t>
      </w:r>
      <w:r w:rsidRPr="00F4096E">
        <w:rPr>
          <w:rStyle w:val="StyleUnderline"/>
          <w:highlight w:val="cyan"/>
        </w:rPr>
        <w:t xml:space="preserve">media </w:t>
      </w:r>
      <w:r w:rsidRPr="00F4096E">
        <w:rPr>
          <w:rStyle w:val="Emphasis"/>
          <w:highlight w:val="cyan"/>
        </w:rPr>
        <w:t>institutions</w:t>
      </w:r>
      <w:r w:rsidRPr="00F4096E">
        <w:rPr>
          <w:sz w:val="16"/>
        </w:rPr>
        <w:t xml:space="preserve"> (e.g. the BBC, Channel 4 News, the NYT, etc.) that have built up reputations over many years and overwhelmingly possess the largest audiences (see #1). In the context of thinking about AI-based disinformation, then, the question is not whether AI can generate sophisticated, targeted disinformation but whether it can outcompete other, established content producers to win a trusting audience.</w:t>
      </w:r>
    </w:p>
    <w:p w14:paraId="7EDE2F16" w14:textId="77777777" w:rsidR="002238BC" w:rsidRPr="00F4096E" w:rsidRDefault="002238BC" w:rsidP="002238BC">
      <w:pPr>
        <w:rPr>
          <w:sz w:val="16"/>
        </w:rPr>
      </w:pPr>
      <w:r w:rsidRPr="00F4096E">
        <w:rPr>
          <w:sz w:val="16"/>
        </w:rPr>
        <w:t xml:space="preserve">Second, to succeed in such markets, </w:t>
      </w:r>
      <w:r w:rsidRPr="00F4096E">
        <w:rPr>
          <w:rStyle w:val="StyleUnderline"/>
        </w:rPr>
        <w:t xml:space="preserve">content producers must achieve a good </w:t>
      </w:r>
      <w:r w:rsidRPr="00F4096E">
        <w:rPr>
          <w:rStyle w:val="Emphasis"/>
        </w:rPr>
        <w:t>reputation</w:t>
      </w:r>
      <w:r w:rsidRPr="00F4096E">
        <w:rPr>
          <w:sz w:val="16"/>
        </w:rPr>
        <w:t xml:space="preserve"> (in the eyes of their target audience). One of many things that makes this really hard is that it is strongly in the interests of your competitors to destroy your reputation. In addition to legal accountability for lies and fabrications, this is one thing that keeps lots of media honest, at least when it comes to reporting on narrow matters of fact. (They still select, omit, frame, package, and contextualise such facts in highly misleading ways). If you mess up and get things wrong, </w:t>
      </w:r>
      <w:r w:rsidRPr="00F4096E">
        <w:rPr>
          <w:rStyle w:val="StyleUnderline"/>
          <w:highlight w:val="cyan"/>
        </w:rPr>
        <w:t>competitors</w:t>
      </w:r>
      <w:r w:rsidRPr="00F4096E">
        <w:rPr>
          <w:sz w:val="16"/>
        </w:rPr>
        <w:t xml:space="preserve"> therefore </w:t>
      </w:r>
      <w:r w:rsidRPr="00F4096E">
        <w:rPr>
          <w:rStyle w:val="StyleUnderline"/>
          <w:highlight w:val="cyan"/>
        </w:rPr>
        <w:t>have</w:t>
      </w:r>
      <w:r w:rsidRPr="00F4096E">
        <w:rPr>
          <w:rStyle w:val="StyleUnderline"/>
        </w:rPr>
        <w:t xml:space="preserve"> very strong </w:t>
      </w:r>
      <w:r w:rsidRPr="00F4096E">
        <w:rPr>
          <w:rStyle w:val="Emphasis"/>
          <w:highlight w:val="cyan"/>
        </w:rPr>
        <w:t>incentives</w:t>
      </w:r>
      <w:r w:rsidRPr="00F4096E">
        <w:rPr>
          <w:rStyle w:val="StyleUnderline"/>
          <w:highlight w:val="cyan"/>
        </w:rPr>
        <w:t xml:space="preserve"> to</w:t>
      </w:r>
      <w:r w:rsidRPr="00F4096E">
        <w:rPr>
          <w:sz w:val="16"/>
        </w:rPr>
        <w:t xml:space="preserve"> point this out in order to </w:t>
      </w:r>
      <w:r w:rsidRPr="00F4096E">
        <w:rPr>
          <w:rStyle w:val="StyleUnderline"/>
          <w:highlight w:val="cyan"/>
        </w:rPr>
        <w:t>discredit</w:t>
      </w:r>
      <w:r w:rsidRPr="00F4096E">
        <w:rPr>
          <w:rStyle w:val="StyleUnderline"/>
        </w:rPr>
        <w:t xml:space="preserve"> you</w:t>
      </w:r>
      <w:r w:rsidRPr="00F4096E">
        <w:rPr>
          <w:sz w:val="16"/>
        </w:rPr>
        <w:t xml:space="preserve">. So in </w:t>
      </w:r>
      <w:r w:rsidRPr="00F4096E">
        <w:rPr>
          <w:rStyle w:val="StyleUnderline"/>
        </w:rPr>
        <w:t xml:space="preserve">thinking about </w:t>
      </w:r>
      <w:r w:rsidRPr="00F4096E">
        <w:rPr>
          <w:rStyle w:val="Emphasis"/>
          <w:highlight w:val="cyan"/>
        </w:rPr>
        <w:t>AI</w:t>
      </w:r>
      <w:r w:rsidRPr="00F4096E">
        <w:rPr>
          <w:rStyle w:val="StyleUnderline"/>
        </w:rPr>
        <w:t xml:space="preserve">-based </w:t>
      </w:r>
      <w:r w:rsidRPr="00F4096E">
        <w:rPr>
          <w:rStyle w:val="Emphasis"/>
          <w:highlight w:val="cyan"/>
        </w:rPr>
        <w:t>disinfo</w:t>
      </w:r>
      <w:r w:rsidRPr="00F4096E">
        <w:rPr>
          <w:rStyle w:val="StyleUnderline"/>
        </w:rPr>
        <w:t>rmation</w:t>
      </w:r>
      <w:r w:rsidRPr="00F4096E">
        <w:rPr>
          <w:sz w:val="16"/>
        </w:rPr>
        <w:t xml:space="preserve">, the question is whether </w:t>
      </w:r>
      <w:r w:rsidRPr="00F4096E">
        <w:rPr>
          <w:rStyle w:val="StyleUnderline"/>
        </w:rPr>
        <w:t>sources that use such technologies</w:t>
      </w:r>
      <w:r w:rsidRPr="00F4096E">
        <w:rPr>
          <w:sz w:val="16"/>
        </w:rPr>
        <w:t xml:space="preserve"> to produce and transmit disinformation </w:t>
      </w:r>
      <w:r w:rsidRPr="00F4096E">
        <w:rPr>
          <w:rStyle w:val="StyleUnderline"/>
        </w:rPr>
        <w:t xml:space="preserve">can maintain a </w:t>
      </w:r>
      <w:r w:rsidRPr="00F4096E">
        <w:rPr>
          <w:rStyle w:val="Emphasis"/>
        </w:rPr>
        <w:t>trustworthy reputation</w:t>
      </w:r>
      <w:r w:rsidRPr="00F4096E">
        <w:rPr>
          <w:sz w:val="16"/>
        </w:rPr>
        <w:t xml:space="preserve"> in environments </w:t>
      </w:r>
      <w:r w:rsidRPr="00F4096E">
        <w:rPr>
          <w:rStyle w:val="StyleUnderline"/>
        </w:rPr>
        <w:t xml:space="preserve">where it’s strongly in the interests of other content producers to </w:t>
      </w:r>
      <w:r w:rsidRPr="00F4096E">
        <w:rPr>
          <w:rStyle w:val="Emphasis"/>
        </w:rPr>
        <w:t>discredit them</w:t>
      </w:r>
      <w:r w:rsidRPr="00F4096E">
        <w:rPr>
          <w:sz w:val="16"/>
        </w:rPr>
        <w:t xml:space="preserve">. Maybe they can, but I think </w:t>
      </w:r>
      <w:r w:rsidRPr="00F4096E">
        <w:rPr>
          <w:rStyle w:val="StyleUnderline"/>
        </w:rPr>
        <w:t xml:space="preserve">this is a much </w:t>
      </w:r>
      <w:r w:rsidRPr="00F4096E">
        <w:rPr>
          <w:rStyle w:val="Emphasis"/>
        </w:rPr>
        <w:t>greater hurdle</w:t>
      </w:r>
      <w:r w:rsidRPr="00F4096E">
        <w:rPr>
          <w:sz w:val="16"/>
        </w:rPr>
        <w:t xml:space="preserve"> to cross than most people acknowledge </w:t>
      </w:r>
      <w:r w:rsidRPr="00F4096E">
        <w:rPr>
          <w:rStyle w:val="StyleUnderline"/>
        </w:rPr>
        <w:t>in</w:t>
      </w:r>
      <w:r w:rsidRPr="00F4096E">
        <w:rPr>
          <w:sz w:val="16"/>
        </w:rPr>
        <w:t xml:space="preserve"> thinking about </w:t>
      </w:r>
      <w:r w:rsidRPr="00F4096E">
        <w:rPr>
          <w:rStyle w:val="Emphasis"/>
        </w:rPr>
        <w:t>AI</w:t>
      </w:r>
      <w:r w:rsidRPr="00F4096E">
        <w:rPr>
          <w:rStyle w:val="StyleUnderline"/>
        </w:rPr>
        <w:t xml:space="preserve">-based </w:t>
      </w:r>
      <w:r w:rsidRPr="00F4096E">
        <w:rPr>
          <w:rStyle w:val="Emphasis"/>
        </w:rPr>
        <w:t>disinfo</w:t>
      </w:r>
      <w:r w:rsidRPr="00F4096E">
        <w:rPr>
          <w:rStyle w:val="StyleUnderline"/>
        </w:rPr>
        <w:t>rmation</w:t>
      </w:r>
      <w:r w:rsidRPr="00F4096E">
        <w:rPr>
          <w:sz w:val="16"/>
        </w:rPr>
        <w:t>.</w:t>
      </w:r>
    </w:p>
    <w:p w14:paraId="2CC15AB3" w14:textId="77777777" w:rsidR="002238BC" w:rsidRPr="00F4096E" w:rsidRDefault="002238BC" w:rsidP="002238BC">
      <w:pPr>
        <w:rPr>
          <w:sz w:val="16"/>
        </w:rPr>
      </w:pPr>
      <w:r w:rsidRPr="00F4096E">
        <w:rPr>
          <w:sz w:val="16"/>
        </w:rPr>
        <w:t xml:space="preserve">Finally, </w:t>
      </w:r>
      <w:r w:rsidRPr="00F4096E">
        <w:rPr>
          <w:rStyle w:val="Emphasis"/>
        </w:rPr>
        <w:t>disinfo</w:t>
      </w:r>
      <w:r w:rsidRPr="00F4096E">
        <w:rPr>
          <w:rStyle w:val="StyleUnderline"/>
        </w:rPr>
        <w:t>rmation itself is</w:t>
      </w:r>
      <w:r w:rsidRPr="00F4096E">
        <w:rPr>
          <w:sz w:val="16"/>
        </w:rPr>
        <w:t xml:space="preserve"> overwhelmingly </w:t>
      </w:r>
      <w:r w:rsidRPr="00F4096E">
        <w:rPr>
          <w:rStyle w:val="Emphasis"/>
        </w:rPr>
        <w:t>demand-driven</w:t>
      </w:r>
      <w:r w:rsidRPr="00F4096E">
        <w:rPr>
          <w:sz w:val="16"/>
        </w:rPr>
        <w:t xml:space="preserve">. As noted above (#1), </w:t>
      </w:r>
      <w:r w:rsidRPr="00F4096E">
        <w:rPr>
          <w:rStyle w:val="StyleUnderline"/>
        </w:rPr>
        <w:t xml:space="preserve">the </w:t>
      </w:r>
      <w:r w:rsidRPr="00F4096E">
        <w:rPr>
          <w:rStyle w:val="Emphasis"/>
        </w:rPr>
        <w:t>overwhelming majority</w:t>
      </w:r>
      <w:r w:rsidRPr="00F4096E">
        <w:rPr>
          <w:rStyle w:val="StyleUnderline"/>
        </w:rPr>
        <w:t xml:space="preserve"> of citizens get</w:t>
      </w:r>
      <w:r w:rsidRPr="00F4096E">
        <w:rPr>
          <w:sz w:val="16"/>
        </w:rPr>
        <w:t xml:space="preserve"> their </w:t>
      </w:r>
      <w:r w:rsidRPr="00F4096E">
        <w:rPr>
          <w:rStyle w:val="StyleUnderline"/>
        </w:rPr>
        <w:t>political information from establishment sources</w:t>
      </w:r>
      <w:r w:rsidRPr="00F4096E">
        <w:rPr>
          <w:sz w:val="16"/>
        </w:rPr>
        <w:t xml:space="preserve"> (if they bother to get such information at all). It is only a minority of the population that distrusts and dislikes the establishment that engages with explicitly anti-establishment content and narratives online. On the one hand, content producers that cater to this minority of the population don’t have to worry about being discredited by establishment sources because their audience doesn’t trust establishment sources. Nevertheless, as Felix Simon, Sacha Altay, and Hugo Mercier point out, </w:t>
      </w:r>
      <w:r w:rsidRPr="00F4096E">
        <w:rPr>
          <w:rStyle w:val="StyleUnderline"/>
          <w:highlight w:val="cyan"/>
        </w:rPr>
        <w:t xml:space="preserve">this </w:t>
      </w:r>
      <w:r w:rsidRPr="00F4096E">
        <w:rPr>
          <w:rStyle w:val="Emphasis"/>
          <w:highlight w:val="cyan"/>
        </w:rPr>
        <w:t>audience</w:t>
      </w:r>
      <w:r w:rsidRPr="00F4096E">
        <w:rPr>
          <w:rStyle w:val="StyleUnderline"/>
        </w:rPr>
        <w:t xml:space="preserve"> of very active social media users </w:t>
      </w:r>
      <w:r w:rsidRPr="00F4096E">
        <w:rPr>
          <w:rStyle w:val="StyleUnderline"/>
          <w:highlight w:val="cyan"/>
        </w:rPr>
        <w:t>is</w:t>
      </w:r>
      <w:r w:rsidRPr="00F4096E">
        <w:rPr>
          <w:rStyle w:val="StyleUnderline"/>
        </w:rPr>
        <w:t xml:space="preserve"> </w:t>
      </w:r>
      <w:r w:rsidRPr="00F4096E">
        <w:rPr>
          <w:rStyle w:val="Emphasis"/>
        </w:rPr>
        <w:t xml:space="preserve">already </w:t>
      </w:r>
      <w:r w:rsidRPr="00F4096E">
        <w:rPr>
          <w:rStyle w:val="Emphasis"/>
          <w:highlight w:val="cyan"/>
        </w:rPr>
        <w:t>well-served</w:t>
      </w:r>
      <w:r w:rsidRPr="00F4096E">
        <w:rPr>
          <w:rStyle w:val="StyleUnderline"/>
          <w:highlight w:val="cyan"/>
        </w:rPr>
        <w:t xml:space="preserve"> by an</w:t>
      </w:r>
      <w:r w:rsidRPr="00F4096E">
        <w:rPr>
          <w:rStyle w:val="StyleUnderline"/>
        </w:rPr>
        <w:t xml:space="preserve"> informational </w:t>
      </w:r>
      <w:r w:rsidRPr="00F4096E">
        <w:rPr>
          <w:rStyle w:val="StyleUnderline"/>
          <w:highlight w:val="cyan"/>
        </w:rPr>
        <w:t xml:space="preserve">ecosystem </w:t>
      </w:r>
      <w:r w:rsidRPr="00F4096E">
        <w:rPr>
          <w:rStyle w:val="Emphasis"/>
          <w:highlight w:val="cyan"/>
        </w:rPr>
        <w:t>tailored</w:t>
      </w:r>
      <w:r w:rsidRPr="00F4096E">
        <w:rPr>
          <w:rStyle w:val="StyleUnderline"/>
          <w:highlight w:val="cyan"/>
        </w:rPr>
        <w:t xml:space="preserve"> to</w:t>
      </w:r>
      <w:r w:rsidRPr="00F4096E">
        <w:rPr>
          <w:rStyle w:val="StyleUnderline"/>
        </w:rPr>
        <w:t xml:space="preserve"> producing </w:t>
      </w:r>
      <w:r w:rsidRPr="00F4096E">
        <w:rPr>
          <w:rStyle w:val="StyleUnderline"/>
          <w:highlight w:val="cyan"/>
        </w:rPr>
        <w:t>anti-establishment content</w:t>
      </w:r>
      <w:r w:rsidRPr="00F4096E">
        <w:rPr>
          <w:sz w:val="16"/>
        </w:rPr>
        <w:t xml:space="preserve">, and </w:t>
      </w:r>
      <w:r w:rsidRPr="00F4096E">
        <w:rPr>
          <w:rStyle w:val="StyleUnderline"/>
          <w:highlight w:val="cyan"/>
        </w:rPr>
        <w:t xml:space="preserve">there is </w:t>
      </w:r>
      <w:r w:rsidRPr="00F4096E">
        <w:rPr>
          <w:rStyle w:val="Emphasis"/>
          <w:highlight w:val="cyan"/>
        </w:rPr>
        <w:t>little reason</w:t>
      </w:r>
      <w:r w:rsidRPr="00F4096E">
        <w:rPr>
          <w:rStyle w:val="StyleUnderline"/>
          <w:highlight w:val="cyan"/>
        </w:rPr>
        <w:t xml:space="preserve"> to believe</w:t>
      </w:r>
      <w:r w:rsidRPr="00F4096E">
        <w:rPr>
          <w:rStyle w:val="StyleUnderline"/>
        </w:rPr>
        <w:t xml:space="preserve"> that </w:t>
      </w:r>
      <w:r w:rsidRPr="00F4096E">
        <w:rPr>
          <w:rStyle w:val="Emphasis"/>
          <w:highlight w:val="cyan"/>
        </w:rPr>
        <w:t>AI</w:t>
      </w:r>
      <w:r w:rsidRPr="00F4096E">
        <w:rPr>
          <w:rStyle w:val="StyleUnderline"/>
        </w:rPr>
        <w:t xml:space="preserve">-based disinformation </w:t>
      </w:r>
      <w:r w:rsidRPr="00F4096E">
        <w:rPr>
          <w:rStyle w:val="StyleUnderline"/>
          <w:highlight w:val="cyan"/>
        </w:rPr>
        <w:t xml:space="preserve">will increase the </w:t>
      </w:r>
      <w:r w:rsidRPr="00F4096E">
        <w:rPr>
          <w:rStyle w:val="Emphasis"/>
          <w:highlight w:val="cyan"/>
        </w:rPr>
        <w:t>size</w:t>
      </w:r>
      <w:r w:rsidRPr="00F4096E">
        <w:rPr>
          <w:rStyle w:val="StyleUnderline"/>
        </w:rPr>
        <w:t xml:space="preserve"> of this audience</w:t>
      </w:r>
      <w:r w:rsidRPr="00F4096E">
        <w:rPr>
          <w:sz w:val="16"/>
        </w:rPr>
        <w:t xml:space="preserve">. Moreover, even if producers using AI-based disinformation do outcompete existing content producers in this space, </w:t>
      </w:r>
      <w:r w:rsidRPr="00F4096E">
        <w:rPr>
          <w:rStyle w:val="StyleUnderline"/>
          <w:highlight w:val="cyan"/>
        </w:rPr>
        <w:t xml:space="preserve">the </w:t>
      </w:r>
      <w:r w:rsidRPr="00F4096E">
        <w:rPr>
          <w:rStyle w:val="Emphasis"/>
          <w:highlight w:val="cyan"/>
        </w:rPr>
        <w:t>content</w:t>
      </w:r>
      <w:r w:rsidRPr="00F4096E">
        <w:rPr>
          <w:rStyle w:val="StyleUnderline"/>
        </w:rPr>
        <w:t xml:space="preserve"> overwhelmingly </w:t>
      </w:r>
      <w:r w:rsidRPr="00F4096E">
        <w:rPr>
          <w:rStyle w:val="StyleUnderline"/>
          <w:highlight w:val="cyan"/>
        </w:rPr>
        <w:t xml:space="preserve">preaches to the </w:t>
      </w:r>
      <w:r w:rsidRPr="00F4096E">
        <w:rPr>
          <w:rStyle w:val="Emphasis"/>
          <w:highlight w:val="cyan"/>
        </w:rPr>
        <w:t>choir</w:t>
      </w:r>
      <w:r w:rsidRPr="00F4096E">
        <w:rPr>
          <w:rStyle w:val="StyleUnderline"/>
        </w:rPr>
        <w:t xml:space="preserve"> anyway</w:t>
      </w:r>
      <w:r w:rsidRPr="00F4096E">
        <w:rPr>
          <w:sz w:val="16"/>
        </w:rPr>
        <w:t xml:space="preserve"> (again, see #1), so </w:t>
      </w:r>
      <w:r w:rsidRPr="00F4096E">
        <w:rPr>
          <w:rStyle w:val="StyleUnderline"/>
        </w:rPr>
        <w:t>it is unlikely to have big effects</w:t>
      </w:r>
      <w:r w:rsidRPr="00F4096E">
        <w:rPr>
          <w:sz w:val="16"/>
        </w:rPr>
        <w:t>.</w:t>
      </w:r>
    </w:p>
    <w:p w14:paraId="10C15AAC" w14:textId="77777777" w:rsidR="002238BC" w:rsidRPr="00F4096E" w:rsidRDefault="002238BC" w:rsidP="002238BC">
      <w:pPr>
        <w:rPr>
          <w:sz w:val="16"/>
        </w:rPr>
      </w:pPr>
      <w:r w:rsidRPr="00F4096E">
        <w:rPr>
          <w:sz w:val="16"/>
        </w:rPr>
        <w:t>4. The establishment will have access to more powerful forms of AI than counter-establishment sources.</w:t>
      </w:r>
    </w:p>
    <w:p w14:paraId="64C04390" w14:textId="77777777" w:rsidR="002238BC" w:rsidRPr="00F4096E" w:rsidRDefault="002238BC" w:rsidP="002238BC">
      <w:pPr>
        <w:rPr>
          <w:sz w:val="16"/>
        </w:rPr>
      </w:pPr>
      <w:r w:rsidRPr="00F4096E">
        <w:rPr>
          <w:sz w:val="16"/>
        </w:rPr>
        <w:t>When people worry about misinformation and disinformation, they worry about messages that contradict “establishment” narratives - that is, the consensus views of scientists and experts, public health authorities, government-approved data and statistics agencies, mainstream media fact-checkers, Davos elites, and so on. How worried should we be that AI-based disinformation will fuel counter-establishment content?</w:t>
      </w:r>
    </w:p>
    <w:p w14:paraId="3EECC54D" w14:textId="77777777" w:rsidR="002238BC" w:rsidRPr="00F4096E" w:rsidRDefault="002238BC" w:rsidP="002238BC">
      <w:pPr>
        <w:rPr>
          <w:sz w:val="16"/>
        </w:rPr>
      </w:pPr>
      <w:r w:rsidRPr="00F4096E">
        <w:rPr>
          <w:sz w:val="16"/>
        </w:rPr>
        <w:t xml:space="preserve">Here is a final reason for scepticism that this is a major threat: </w:t>
      </w:r>
      <w:r w:rsidRPr="00F4096E">
        <w:rPr>
          <w:rStyle w:val="StyleUnderline"/>
          <w:highlight w:val="cyan"/>
        </w:rPr>
        <w:t>in</w:t>
      </w:r>
      <w:r w:rsidRPr="00F4096E">
        <w:rPr>
          <w:sz w:val="16"/>
        </w:rPr>
        <w:t xml:space="preserve"> Western </w:t>
      </w:r>
      <w:r w:rsidRPr="00F4096E">
        <w:rPr>
          <w:rStyle w:val="Emphasis"/>
          <w:highlight w:val="cyan"/>
        </w:rPr>
        <w:t>democracies</w:t>
      </w:r>
      <w:r w:rsidRPr="00F4096E">
        <w:rPr>
          <w:rStyle w:val="StyleUnderline"/>
          <w:highlight w:val="cyan"/>
        </w:rPr>
        <w:t xml:space="preserve">, the </w:t>
      </w:r>
      <w:r w:rsidRPr="00307F36">
        <w:rPr>
          <w:rStyle w:val="StyleUnderline"/>
          <w:highlight w:val="cyan"/>
        </w:rPr>
        <w:t>establishment</w:t>
      </w:r>
      <w:r w:rsidRPr="00F4096E">
        <w:rPr>
          <w:sz w:val="16"/>
        </w:rPr>
        <w:t xml:space="preserve"> - governments, international organisations (e.g., the EU), mainstream media, corporations legally accountable to governments, and so on - </w:t>
      </w:r>
      <w:r w:rsidRPr="00F4096E">
        <w:rPr>
          <w:rStyle w:val="StyleUnderline"/>
          <w:highlight w:val="cyan"/>
        </w:rPr>
        <w:t>will</w:t>
      </w:r>
      <w:r w:rsidRPr="00F4096E">
        <w:rPr>
          <w:rStyle w:val="StyleUnderline"/>
        </w:rPr>
        <w:t xml:space="preserve"> inevitably </w:t>
      </w:r>
      <w:r w:rsidRPr="00F4096E">
        <w:rPr>
          <w:rStyle w:val="StyleUnderline"/>
          <w:highlight w:val="cyan"/>
        </w:rPr>
        <w:t>have</w:t>
      </w:r>
      <w:r w:rsidRPr="00F4096E">
        <w:rPr>
          <w:rStyle w:val="StyleUnderline"/>
        </w:rPr>
        <w:t xml:space="preserve"> much greater access to </w:t>
      </w:r>
      <w:r w:rsidRPr="00F4096E">
        <w:rPr>
          <w:rStyle w:val="Emphasis"/>
          <w:highlight w:val="cyan"/>
        </w:rPr>
        <w:t>more powerful</w:t>
      </w:r>
      <w:r w:rsidRPr="00F4096E">
        <w:rPr>
          <w:rStyle w:val="StyleUnderline"/>
        </w:rPr>
        <w:t xml:space="preserve">, effective </w:t>
      </w:r>
      <w:r w:rsidRPr="00F4096E">
        <w:rPr>
          <w:rStyle w:val="Emphasis"/>
          <w:highlight w:val="cyan"/>
        </w:rPr>
        <w:t>a</w:t>
      </w:r>
      <w:r w:rsidRPr="00F4096E">
        <w:rPr>
          <w:rStyle w:val="StyleUnderline"/>
        </w:rPr>
        <w:t xml:space="preserve">rtificial </w:t>
      </w:r>
      <w:r w:rsidRPr="00F4096E">
        <w:rPr>
          <w:rStyle w:val="Emphasis"/>
          <w:highlight w:val="cyan"/>
        </w:rPr>
        <w:t>i</w:t>
      </w:r>
      <w:r w:rsidRPr="00F4096E">
        <w:rPr>
          <w:rStyle w:val="StyleUnderline"/>
        </w:rPr>
        <w:t>ntelligence</w:t>
      </w:r>
      <w:r w:rsidRPr="00F4096E">
        <w:rPr>
          <w:sz w:val="16"/>
        </w:rPr>
        <w:t xml:space="preserve"> than counter-establishment sources. That’s what makes them the establishment, after all. For example, this is why </w:t>
      </w:r>
      <w:r w:rsidRPr="00F4096E">
        <w:rPr>
          <w:rStyle w:val="StyleUnderline"/>
        </w:rPr>
        <w:t xml:space="preserve">it’s </w:t>
      </w:r>
      <w:r w:rsidRPr="00F4096E">
        <w:rPr>
          <w:rStyle w:val="Emphasis"/>
        </w:rPr>
        <w:t>very hard</w:t>
      </w:r>
      <w:r w:rsidRPr="00F4096E">
        <w:rPr>
          <w:rStyle w:val="StyleUnderline"/>
        </w:rPr>
        <w:t xml:space="preserve"> to get </w:t>
      </w:r>
      <w:r w:rsidRPr="00F4096E">
        <w:rPr>
          <w:rStyle w:val="Emphasis"/>
          <w:highlight w:val="cyan"/>
        </w:rPr>
        <w:t>GPT</w:t>
      </w:r>
      <w:r w:rsidRPr="00F4096E">
        <w:rPr>
          <w:rStyle w:val="StyleUnderline"/>
        </w:rPr>
        <w:t xml:space="preserve">-4 to produce arguments against vaccines but not in favour of them, or why it </w:t>
      </w:r>
      <w:r w:rsidRPr="00F4096E">
        <w:rPr>
          <w:rStyle w:val="StyleUnderline"/>
          <w:highlight w:val="cyan"/>
        </w:rPr>
        <w:t>rejects</w:t>
      </w:r>
      <w:r w:rsidRPr="00F4096E">
        <w:rPr>
          <w:rStyle w:val="StyleUnderline"/>
        </w:rPr>
        <w:t xml:space="preserve"> requests </w:t>
      </w:r>
      <w:r w:rsidRPr="00F4096E">
        <w:rPr>
          <w:rStyle w:val="StyleUnderline"/>
          <w:highlight w:val="cyan"/>
        </w:rPr>
        <w:t xml:space="preserve">to defend </w:t>
      </w:r>
      <w:r w:rsidRPr="00F4096E">
        <w:rPr>
          <w:rStyle w:val="Emphasis"/>
          <w:highlight w:val="cyan"/>
        </w:rPr>
        <w:t>Trump</w:t>
      </w:r>
      <w:r w:rsidRPr="00F4096E">
        <w:rPr>
          <w:rStyle w:val="StyleUnderline"/>
        </w:rPr>
        <w:t xml:space="preserve">’s claim that the 2020 US presidential election was stolen but will happily </w:t>
      </w:r>
      <w:r w:rsidRPr="00F4096E">
        <w:rPr>
          <w:rStyle w:val="Emphasis"/>
        </w:rPr>
        <w:t>debunk it</w:t>
      </w:r>
      <w:r w:rsidRPr="00F4096E">
        <w:rPr>
          <w:sz w:val="16"/>
        </w:rPr>
        <w:t xml:space="preserve">: </w:t>
      </w:r>
    </w:p>
    <w:p w14:paraId="1C59FA95" w14:textId="77777777" w:rsidR="002238BC" w:rsidRPr="00F4096E" w:rsidRDefault="002238BC" w:rsidP="002238BC">
      <w:pPr>
        <w:rPr>
          <w:sz w:val="16"/>
        </w:rPr>
      </w:pPr>
      <w:r w:rsidRPr="00F4096E">
        <w:rPr>
          <w:sz w:val="16"/>
        </w:rPr>
        <w:t>[IMAGE OMITTED]</w:t>
      </w:r>
    </w:p>
    <w:p w14:paraId="42EEF747" w14:textId="77777777" w:rsidR="002238BC" w:rsidRPr="00F4096E" w:rsidRDefault="002238BC" w:rsidP="002238BC">
      <w:pPr>
        <w:rPr>
          <w:sz w:val="16"/>
        </w:rPr>
      </w:pPr>
      <w:r w:rsidRPr="00F4096E">
        <w:rPr>
          <w:sz w:val="16"/>
        </w:rPr>
        <w:t xml:space="preserve">This has an obvious consequence, which can be stated like this: anything that anti-establishment propagandists can do with AI, the establishment can do better. </w:t>
      </w:r>
      <w:r w:rsidRPr="00F4096E">
        <w:rPr>
          <w:rStyle w:val="StyleUnderline"/>
        </w:rPr>
        <w:t xml:space="preserve">This means </w:t>
      </w:r>
      <w:r w:rsidRPr="00F4096E">
        <w:rPr>
          <w:rStyle w:val="StyleUnderline"/>
          <w:highlight w:val="cyan"/>
        </w:rPr>
        <w:t xml:space="preserve">the </w:t>
      </w:r>
      <w:r w:rsidRPr="00F4096E">
        <w:rPr>
          <w:rStyle w:val="Emphasis"/>
          <w:highlight w:val="cyan"/>
        </w:rPr>
        <w:t>establishment</w:t>
      </w:r>
      <w:r w:rsidRPr="00F4096E">
        <w:rPr>
          <w:rStyle w:val="StyleUnderline"/>
          <w:highlight w:val="cyan"/>
        </w:rPr>
        <w:t xml:space="preserve"> will</w:t>
      </w:r>
      <w:r w:rsidRPr="00F4096E">
        <w:rPr>
          <w:rStyle w:val="StyleUnderline"/>
        </w:rPr>
        <w:t xml:space="preserve"> be able to </w:t>
      </w:r>
      <w:r w:rsidRPr="00F4096E">
        <w:rPr>
          <w:rStyle w:val="Emphasis"/>
          <w:highlight w:val="cyan"/>
        </w:rPr>
        <w:t>outcompete</w:t>
      </w:r>
      <w:r w:rsidRPr="00F4096E">
        <w:rPr>
          <w:rStyle w:val="StyleUnderline"/>
          <w:highlight w:val="cyan"/>
        </w:rPr>
        <w:t xml:space="preserve"> its</w:t>
      </w:r>
      <w:r w:rsidRPr="00F4096E">
        <w:rPr>
          <w:rStyle w:val="StyleUnderline"/>
        </w:rPr>
        <w:t xml:space="preserve"> anti-establishment </w:t>
      </w:r>
      <w:r w:rsidRPr="00F4096E">
        <w:rPr>
          <w:rStyle w:val="StyleUnderline"/>
          <w:highlight w:val="cyan"/>
        </w:rPr>
        <w:t>rivals</w:t>
      </w:r>
      <w:r w:rsidRPr="00F4096E">
        <w:rPr>
          <w:rStyle w:val="StyleUnderline"/>
        </w:rPr>
        <w:t xml:space="preserve"> and attackers when it comes to the use of AI </w:t>
      </w:r>
      <w:r w:rsidRPr="00F4096E">
        <w:rPr>
          <w:rStyle w:val="StyleUnderline"/>
          <w:highlight w:val="cyan"/>
        </w:rPr>
        <w:t>in generating</w:t>
      </w:r>
      <w:r w:rsidRPr="00F4096E">
        <w:rPr>
          <w:rStyle w:val="StyleUnderline"/>
        </w:rPr>
        <w:t xml:space="preserve"> and transmitting persuasive, </w:t>
      </w:r>
      <w:r w:rsidRPr="00F4096E">
        <w:rPr>
          <w:rStyle w:val="Emphasis"/>
        </w:rPr>
        <w:t xml:space="preserve">targeted </w:t>
      </w:r>
      <w:r w:rsidRPr="00F4096E">
        <w:rPr>
          <w:rStyle w:val="Emphasis"/>
          <w:highlight w:val="cyan"/>
        </w:rPr>
        <w:t>arguments</w:t>
      </w:r>
      <w:r w:rsidRPr="00F4096E">
        <w:rPr>
          <w:rStyle w:val="StyleUnderline"/>
        </w:rPr>
        <w:t>.</w:t>
      </w:r>
      <w:r w:rsidRPr="00F4096E">
        <w:rPr>
          <w:sz w:val="16"/>
        </w:rPr>
        <w:t xml:space="preserve"> It also means the establishment will have access to more effective AI-based technologies when it comes to detecting and combatting anti-establishment narratives online and elsewhere.</w:t>
      </w:r>
    </w:p>
    <w:p w14:paraId="64912DC4" w14:textId="77777777" w:rsidR="002238BC" w:rsidRPr="00DD0756" w:rsidRDefault="002238BC" w:rsidP="002238BC">
      <w:pPr>
        <w:pStyle w:val="Heading4"/>
      </w:pPr>
      <w:r>
        <w:t xml:space="preserve">5. Cards are LL. Reject. </w:t>
      </w:r>
    </w:p>
    <w:p w14:paraId="3095A347" w14:textId="77777777" w:rsidR="002238BC" w:rsidRDefault="002238BC" w:rsidP="002238BC"/>
    <w:p w14:paraId="06B769E1" w14:textId="77777777" w:rsidR="000D2932" w:rsidRDefault="000D2932" w:rsidP="002238BC"/>
    <w:p w14:paraId="611D51F4" w14:textId="7E38460B" w:rsidR="000D2932" w:rsidRDefault="009C49D7" w:rsidP="009C49D7">
      <w:pPr>
        <w:pStyle w:val="Heading1"/>
      </w:pPr>
      <w:r>
        <w:t>2NC</w:t>
      </w:r>
    </w:p>
    <w:p w14:paraId="3B14A8F4" w14:textId="77777777" w:rsidR="000D2932" w:rsidRDefault="000D2932" w:rsidP="000D2932">
      <w:pPr>
        <w:pStyle w:val="Heading2"/>
      </w:pPr>
      <w:r>
        <w:t>T</w:t>
      </w:r>
    </w:p>
    <w:p w14:paraId="6175B607" w14:textId="77777777" w:rsidR="000D2932" w:rsidRPr="00EC2923" w:rsidRDefault="000D2932" w:rsidP="000D2932">
      <w:pPr>
        <w:pStyle w:val="Heading4"/>
      </w:pPr>
      <w:r>
        <w:t xml:space="preserve">These affs have advocates and can beat states because they all would be under NLRA. </w:t>
      </w:r>
    </w:p>
    <w:p w14:paraId="7BD51CBB" w14:textId="77777777" w:rsidR="000D2932" w:rsidRDefault="000D2932" w:rsidP="000D2932">
      <w:pPr>
        <w:pStyle w:val="Heading4"/>
      </w:pPr>
      <w:r>
        <w:t xml:space="preserve">Climate change. </w:t>
      </w:r>
    </w:p>
    <w:p w14:paraId="39BC2B3E" w14:textId="77777777" w:rsidR="000D2932" w:rsidRPr="001F1DFC" w:rsidRDefault="000D2932" w:rsidP="000D2932">
      <w:r w:rsidRPr="001F1DFC">
        <w:t xml:space="preserve">Sharon </w:t>
      </w:r>
      <w:r w:rsidRPr="001F1DFC">
        <w:rPr>
          <w:rStyle w:val="Style13ptBold"/>
        </w:rPr>
        <w:t>Block 19</w:t>
      </w:r>
      <w:r>
        <w:t xml:space="preserve">. </w:t>
      </w:r>
      <w:r w:rsidRPr="001F1DFC">
        <w:t>Professor of Practice and the Executive Director of the Center for Labor and a Just Economy @ Harvard Law School; 12/6; On Labor, “How Labor Law Could Help – Not Hinder – Tackling Big Problems”; https://onlabor.org/how-labor-law-could-help-not-hinder-tackling-big-problems</w:t>
      </w:r>
    </w:p>
    <w:p w14:paraId="02D3C65D" w14:textId="77777777" w:rsidR="000D2932" w:rsidRPr="00866F6F" w:rsidRDefault="000D2932" w:rsidP="000D2932">
      <w:pPr>
        <w:rPr>
          <w:sz w:val="16"/>
        </w:rPr>
      </w:pPr>
      <w:r w:rsidRPr="009056DE">
        <w:rPr>
          <w:rStyle w:val="StyleUnderline"/>
        </w:rPr>
        <w:t xml:space="preserve">Facilitating </w:t>
      </w:r>
      <w:r w:rsidRPr="00866F6F">
        <w:rPr>
          <w:rStyle w:val="StyleUnderline"/>
        </w:rPr>
        <w:t>sectoral</w:t>
      </w:r>
      <w:r w:rsidRPr="00866F6F">
        <w:t xml:space="preserve"> </w:t>
      </w:r>
      <w:r w:rsidRPr="00866F6F">
        <w:rPr>
          <w:rStyle w:val="Emphasis"/>
          <w:highlight w:val="cyan"/>
        </w:rPr>
        <w:t>bargaining over climate</w:t>
      </w:r>
      <w:r w:rsidRPr="009056DE">
        <w:rPr>
          <w:rStyle w:val="StyleUnderline"/>
        </w:rPr>
        <w:t xml:space="preserv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116D934A" w14:textId="77777777" w:rsidR="000D2932" w:rsidRDefault="000D2932" w:rsidP="000D2932">
      <w:pPr>
        <w:pStyle w:val="Heading4"/>
      </w:pPr>
      <w:r>
        <w:t xml:space="preserve">Supply chain bargaining. </w:t>
      </w:r>
    </w:p>
    <w:p w14:paraId="33B82586" w14:textId="77777777" w:rsidR="000D2932" w:rsidRPr="00866F6F" w:rsidRDefault="000D2932" w:rsidP="000D2932">
      <w:r w:rsidRPr="006A2598">
        <w:t xml:space="preserve">Lynn </w:t>
      </w:r>
      <w:r w:rsidRPr="006A2598">
        <w:rPr>
          <w:rStyle w:val="Style13ptBold"/>
        </w:rPr>
        <w:t>Rhinehart 20</w:t>
      </w:r>
      <w:r>
        <w:t>.</w:t>
      </w:r>
      <w:r w:rsidRPr="006A2598">
        <w:t xml:space="preserve"> &amp; Celine McNicholas Senior Fellow, Economic Policy Institute; Director of Government Affairs, Economic Policy Institute. “Collective Bargaining Beyond the Worksite: How Workers and Their Unions Build Power and Set Standards for Their Industries.” Economic Policy Institute. 05/04/2020. https://www.epi.org/publication/collective-bargaining-beyond-the-worksite-how-workers-and-their-unions-build-power-and-set-standards-for-their-industries/</w:t>
      </w:r>
    </w:p>
    <w:p w14:paraId="3A845388" w14:textId="77777777" w:rsidR="000D2932" w:rsidRPr="006A2598" w:rsidRDefault="000D2932" w:rsidP="000D2932">
      <w:pPr>
        <w:rPr>
          <w:sz w:val="16"/>
        </w:rPr>
      </w:pPr>
      <w:r w:rsidRPr="00866F6F">
        <w:rPr>
          <w:rStyle w:val="StyleUnderline"/>
          <w:highlight w:val="cyan"/>
        </w:rPr>
        <w:t>Under current law</w:t>
      </w:r>
      <w:r w:rsidRPr="006A2598">
        <w:rPr>
          <w:sz w:val="16"/>
        </w:rPr>
        <w:t xml:space="preserve">, workers and </w:t>
      </w:r>
      <w:r w:rsidRPr="006A2598">
        <w:rPr>
          <w:rStyle w:val="StyleUnderline"/>
          <w:highlight w:val="cyan"/>
        </w:rPr>
        <w:t>unions are limited in</w:t>
      </w:r>
      <w:r w:rsidRPr="006A2598">
        <w:rPr>
          <w:sz w:val="16"/>
        </w:rPr>
        <w:t xml:space="preserve"> their </w:t>
      </w:r>
      <w:r w:rsidRPr="006A2598">
        <w:rPr>
          <w:rStyle w:val="StyleUnderline"/>
          <w:highlight w:val="cyan"/>
        </w:rPr>
        <w:t>ability to</w:t>
      </w:r>
      <w:r w:rsidRPr="006A2598">
        <w:rPr>
          <w:sz w:val="16"/>
        </w:rPr>
        <w:t xml:space="preserve"> insist that their employer </w:t>
      </w:r>
      <w:r w:rsidRPr="006A2598">
        <w:rPr>
          <w:rStyle w:val="StyleUnderline"/>
          <w:highlight w:val="cyan"/>
        </w:rPr>
        <w:t>bargain</w:t>
      </w:r>
      <w:r w:rsidRPr="006A2598">
        <w:rPr>
          <w:sz w:val="16"/>
        </w:rPr>
        <w:t xml:space="preserve"> with them </w:t>
      </w:r>
      <w:r w:rsidRPr="006A2598">
        <w:rPr>
          <w:rStyle w:val="StyleUnderline"/>
          <w:highlight w:val="cyan"/>
        </w:rPr>
        <w:t>over</w:t>
      </w:r>
      <w:r w:rsidRPr="006A2598">
        <w:rPr>
          <w:sz w:val="16"/>
        </w:rPr>
        <w:t xml:space="preserve"> terms and conditions of employment for the employees of their </w:t>
      </w:r>
      <w:r w:rsidRPr="006A2598">
        <w:rPr>
          <w:rStyle w:val="Emphasis"/>
          <w:highlight w:val="cyan"/>
        </w:rPr>
        <w:t>employer’s suppliers</w:t>
      </w:r>
      <w:r w:rsidRPr="006A2598">
        <w:rPr>
          <w:sz w:val="16"/>
        </w:rPr>
        <w:t xml:space="preserve"> </w:t>
      </w:r>
      <w:r w:rsidRPr="006A2598">
        <w:rPr>
          <w:rStyle w:val="StyleUnderline"/>
        </w:rPr>
        <w:t>and</w:t>
      </w:r>
      <w:r w:rsidRPr="006A2598">
        <w:rPr>
          <w:sz w:val="16"/>
        </w:rPr>
        <w:t xml:space="preserve"> </w:t>
      </w:r>
      <w:r w:rsidRPr="006A2598">
        <w:rPr>
          <w:rStyle w:val="Emphasis"/>
        </w:rPr>
        <w:t>subcontractors</w:t>
      </w:r>
      <w:r w:rsidRPr="006A2598">
        <w:rPr>
          <w:sz w:val="16"/>
        </w:rPr>
        <w:t xml:space="preserve">. The </w:t>
      </w:r>
      <w:r w:rsidRPr="006A2598">
        <w:rPr>
          <w:rStyle w:val="StyleUnderline"/>
        </w:rPr>
        <w:t>current legal definition of “joint employer” is too narrow to bring employers together at the bargaining table, and employers are typically unwilling to bargain with their unions about the employment terms of their contractors</w:t>
      </w:r>
      <w:r w:rsidRPr="006A2598">
        <w:rPr>
          <w:sz w:val="16"/>
        </w:rPr>
        <w:t xml:space="preserve">.36 Nevertheless, </w:t>
      </w:r>
      <w:r w:rsidRPr="006A2598">
        <w:rPr>
          <w:rStyle w:val="StyleUnderline"/>
        </w:rPr>
        <w:t>there are exceptions</w:t>
      </w:r>
      <w:r w:rsidRPr="006A2598">
        <w:rPr>
          <w:sz w:val="16"/>
        </w:rPr>
        <w:t xml:space="preserve">. For example, the Machinists Union has negotiated with both a government contractor and subcontractor at the table and won agreements that cover employees of both employers. </w:t>
      </w:r>
      <w:r w:rsidRPr="006A2598">
        <w:rPr>
          <w:rStyle w:val="StyleUnderline"/>
        </w:rPr>
        <w:t>This approach is more efficient than bargaining separate agreements with two companies that are operating at the same facility, and it establishes common standards for the contractor’s and subcontractor’s employees</w:t>
      </w:r>
      <w:r w:rsidRPr="006A2598">
        <w:rPr>
          <w:sz w:val="16"/>
        </w:rPr>
        <w:t>.37</w:t>
      </w:r>
    </w:p>
    <w:p w14:paraId="018557AF" w14:textId="77777777" w:rsidR="000D2932" w:rsidRDefault="000D2932" w:rsidP="000D2932">
      <w:pPr>
        <w:pStyle w:val="Heading4"/>
      </w:pPr>
      <w:r>
        <w:t xml:space="preserve">Subcontracting. </w:t>
      </w:r>
    </w:p>
    <w:p w14:paraId="73818ECA" w14:textId="77777777" w:rsidR="000D2932" w:rsidRPr="00866F6F" w:rsidRDefault="000D2932" w:rsidP="000D2932">
      <w:r w:rsidRPr="00866F6F">
        <w:t xml:space="preserve">David Allen </w:t>
      </w:r>
      <w:r w:rsidRPr="00866F6F">
        <w:rPr>
          <w:rStyle w:val="Style13ptBold"/>
        </w:rPr>
        <w:t>Larson 90</w:t>
      </w:r>
      <w:r>
        <w:t>. “</w:t>
      </w:r>
      <w:r w:rsidRPr="00866F6F">
        <w:t>SUBCONTRACTING AND THE DUTY TO BARGAIN</w:t>
      </w:r>
      <w:r>
        <w:t xml:space="preserve">”. </w:t>
      </w:r>
      <w:r w:rsidRPr="00866F6F">
        <w:t>Subcontracting and the Duty to Bargain. NYU Rev. L. &amp; Soc. Change, 17, 255.</w:t>
      </w:r>
    </w:p>
    <w:p w14:paraId="4C4FE0C2" w14:textId="77777777" w:rsidR="000D2932" w:rsidRPr="007030E3" w:rsidRDefault="000D2932" w:rsidP="000D2932">
      <w:pPr>
        <w:rPr>
          <w:sz w:val="16"/>
        </w:rPr>
      </w:pPr>
      <w:r w:rsidRPr="00866F6F">
        <w:rPr>
          <w:sz w:val="16"/>
        </w:rPr>
        <w:t xml:space="preserve">An </w:t>
      </w:r>
      <w:r w:rsidRPr="00866F6F">
        <w:rPr>
          <w:rStyle w:val="StyleUnderline"/>
        </w:rPr>
        <w:t xml:space="preserve">employer’s decision to </w:t>
      </w:r>
      <w:r w:rsidRPr="00866F6F">
        <w:rPr>
          <w:rStyle w:val="StyleUnderline"/>
          <w:highlight w:val="cyan"/>
        </w:rPr>
        <w:t>subcontract</w:t>
      </w:r>
      <w:r w:rsidRPr="00866F6F">
        <w:rPr>
          <w:sz w:val="16"/>
        </w:rPr>
        <w:t xml:space="preserve"> </w:t>
      </w:r>
      <w:r w:rsidRPr="00866F6F">
        <w:rPr>
          <w:rStyle w:val="Emphasis"/>
          <w:highlight w:val="cyan"/>
        </w:rPr>
        <w:t>should be</w:t>
      </w:r>
      <w:r w:rsidRPr="00866F6F">
        <w:rPr>
          <w:sz w:val="16"/>
        </w:rPr>
        <w:t xml:space="preserve"> </w:t>
      </w:r>
      <w:r w:rsidRPr="00866F6F">
        <w:rPr>
          <w:rStyle w:val="StyleUnderline"/>
        </w:rPr>
        <w:t xml:space="preserve">a </w:t>
      </w:r>
      <w:r w:rsidRPr="00866F6F">
        <w:rPr>
          <w:rStyle w:val="StyleUnderline"/>
          <w:highlight w:val="cyan"/>
        </w:rPr>
        <w:t>mandatory subject</w:t>
      </w:r>
      <w:r w:rsidRPr="00866F6F">
        <w:rPr>
          <w:rStyle w:val="StyleUnderline"/>
        </w:rPr>
        <w:t xml:space="preserve"> of bargaining</w:t>
      </w:r>
      <w:r w:rsidRPr="00866F6F">
        <w:rPr>
          <w:sz w:val="16"/>
        </w:rPr>
        <w:t xml:space="preserve">. </w:t>
      </w:r>
      <w:r w:rsidRPr="00866F6F">
        <w:rPr>
          <w:rStyle w:val="StyleUnderline"/>
        </w:rPr>
        <w:t>The</w:t>
      </w:r>
      <w:r w:rsidRPr="00866F6F">
        <w:rPr>
          <w:sz w:val="16"/>
        </w:rPr>
        <w:t xml:space="preserve"> United States Supreme </w:t>
      </w:r>
      <w:r w:rsidRPr="00866F6F">
        <w:rPr>
          <w:rStyle w:val="StyleUnderline"/>
        </w:rPr>
        <w:t>Court appeared to settle this issue in Fibreboard</w:t>
      </w:r>
      <w:r w:rsidRPr="00866F6F">
        <w:rPr>
          <w:sz w:val="16"/>
        </w:rPr>
        <w:t xml:space="preserve"> Paper Products Corp. v. NLRB, </w:t>
      </w:r>
      <w:r w:rsidRPr="00866F6F">
        <w:rPr>
          <w:rStyle w:val="StyleUnderline"/>
        </w:rPr>
        <w:t>where it declared that the “contracting out” of work traditionally performed by bargaining unit employees is a mandatory subject of bargaining under the National Labor Relations Act</w:t>
      </w:r>
      <w:r w:rsidRPr="00866F6F">
        <w:rPr>
          <w:sz w:val="16"/>
        </w:rPr>
        <w:t xml:space="preserve"> [hereinafter NLRA]. Subsequent </w:t>
      </w:r>
      <w:r w:rsidRPr="00866F6F">
        <w:rPr>
          <w:rStyle w:val="StyleUnderline"/>
        </w:rPr>
        <w:t>decisions</w:t>
      </w:r>
      <w:r w:rsidRPr="00866F6F">
        <w:rPr>
          <w:sz w:val="16"/>
        </w:rPr>
        <w:t xml:space="preserve">, however, </w:t>
      </w:r>
      <w:r w:rsidRPr="00866F6F">
        <w:rPr>
          <w:rStyle w:val="Emphasis"/>
        </w:rPr>
        <w:t>have not followed</w:t>
      </w:r>
      <w:r w:rsidRPr="00866F6F">
        <w:rPr>
          <w:sz w:val="16"/>
        </w:rPr>
        <w:t xml:space="preserve"> that broad mandate. Although the exact limits of an employer’s duty are now unclear, today many employers are only being required to bargain about subcontracting when the decision turns upon “labor costs.” </w:t>
      </w:r>
      <w:r w:rsidRPr="00866F6F">
        <w:rPr>
          <w:rStyle w:val="StyleUnderline"/>
        </w:rPr>
        <w:t>If a subcontracting decision can be characterized as affecting the scope, direction, or nature of a business</w:t>
      </w:r>
      <w:r w:rsidRPr="00866F6F">
        <w:rPr>
          <w:sz w:val="16"/>
        </w:rPr>
        <w:t xml:space="preserve">, the employer may not have to bargain with a union. This interpretation of an employer’s duty to bargain not only ignores actual industry practice contrary to Supreme Court directives, it fails to </w:t>
      </w:r>
      <w:r w:rsidRPr="00866F6F">
        <w:rPr>
          <w:rStyle w:val="StyleUnderline"/>
          <w:highlight w:val="cyan"/>
        </w:rPr>
        <w:t>recogniz</w:t>
      </w:r>
      <w:r w:rsidRPr="00F1480B">
        <w:rPr>
          <w:rStyle w:val="StyleUnderline"/>
          <w:highlight w:val="cyan"/>
        </w:rPr>
        <w:t>e</w:t>
      </w:r>
      <w:r w:rsidRPr="00F1480B">
        <w:rPr>
          <w:rStyle w:val="StyleUnderline"/>
        </w:rPr>
        <w:t xml:space="preserve"> that </w:t>
      </w:r>
      <w:r w:rsidRPr="00F1480B">
        <w:rPr>
          <w:rStyle w:val="StyleUnderline"/>
          <w:highlight w:val="cyan"/>
        </w:rPr>
        <w:t xml:space="preserve">a </w:t>
      </w:r>
      <w:r w:rsidRPr="00866F6F">
        <w:rPr>
          <w:rStyle w:val="StyleUnderline"/>
          <w:highlight w:val="cyan"/>
        </w:rPr>
        <w:t>fundamental purpose behind the</w:t>
      </w:r>
      <w:r w:rsidRPr="00866F6F">
        <w:rPr>
          <w:rStyle w:val="StyleUnderline"/>
        </w:rPr>
        <w:t xml:space="preserve"> National Labor Relations </w:t>
      </w:r>
      <w:r w:rsidRPr="00866F6F">
        <w:rPr>
          <w:rStyle w:val="StyleUnderline"/>
          <w:highlight w:val="cyan"/>
        </w:rPr>
        <w:t>Act</w:t>
      </w:r>
      <w:r w:rsidRPr="00866F6F">
        <w:rPr>
          <w:rStyle w:val="StyleUnderline"/>
        </w:rPr>
        <w:t xml:space="preserve"> is the preservation of industrial peace</w:t>
      </w:r>
      <w:r w:rsidRPr="00866F6F">
        <w:rPr>
          <w:sz w:val="16"/>
        </w:rPr>
        <w:t>.</w:t>
      </w:r>
    </w:p>
    <w:p w14:paraId="21E239D9" w14:textId="77777777" w:rsidR="000D2932" w:rsidRDefault="000D2932" w:rsidP="000D2932"/>
    <w:p w14:paraId="59136424" w14:textId="77777777" w:rsidR="000D2932" w:rsidRPr="002F62FF" w:rsidRDefault="000D2932" w:rsidP="000D2932">
      <w:pPr>
        <w:pStyle w:val="Heading4"/>
      </w:pPr>
      <w:r>
        <w:t xml:space="preserve">The plan </w:t>
      </w:r>
      <w:r w:rsidRPr="00EA4D0E">
        <w:rPr>
          <w:u w:val="single"/>
        </w:rPr>
        <w:t>violates</w:t>
      </w:r>
      <w:r>
        <w:t xml:space="preserve">. 2AC didn’t make a we meet argument. 1AC Block says it would quote “make AI governance” a mandatory subject that employees can bargain over. It’s not a mandatory bargaining subject </w:t>
      </w:r>
      <w:r w:rsidRPr="00EA4D0E">
        <w:rPr>
          <w:u w:val="single"/>
        </w:rPr>
        <w:t>now</w:t>
      </w:r>
      <w:r>
        <w:t xml:space="preserve">! The aff creates a new right, it doesn’t ‘strengthen CBR.’ the Supreme Court is </w:t>
      </w:r>
      <w:r>
        <w:rPr>
          <w:u w:val="single"/>
        </w:rPr>
        <w:t>neg</w:t>
      </w:r>
      <w:r>
        <w:t xml:space="preserve">. </w:t>
      </w:r>
    </w:p>
    <w:p w14:paraId="57F5AE31" w14:textId="77777777" w:rsidR="000D2932" w:rsidRPr="00093C48" w:rsidRDefault="000D2932" w:rsidP="000D2932">
      <w:r w:rsidRPr="002F62FF">
        <w:rPr>
          <w:rStyle w:val="Style13ptBold"/>
        </w:rPr>
        <w:t>US Supreme Court 81</w:t>
      </w:r>
      <w:r>
        <w:t xml:space="preserve">. </w:t>
      </w:r>
      <w:r w:rsidRPr="00093C48">
        <w:t>First Nat'l Maintenance Corp. v. NLRB, 452 U.S. 666 (1981)</w:t>
      </w:r>
      <w:r>
        <w:t xml:space="preserve">. </w:t>
      </w:r>
      <w:r w:rsidRPr="002F62FF">
        <w:t>https://supreme.justia.com/cases/federal/us/452/666/</w:t>
      </w:r>
    </w:p>
    <w:p w14:paraId="072863F9" w14:textId="77777777" w:rsidR="000D2932" w:rsidRDefault="000D2932" w:rsidP="000D2932">
      <w:pPr>
        <w:rPr>
          <w:sz w:val="16"/>
        </w:rPr>
      </w:pPr>
      <w:r w:rsidRPr="00093C48">
        <w:rPr>
          <w:rStyle w:val="StyleUnderline"/>
          <w:highlight w:val="cyan"/>
        </w:rPr>
        <w:t xml:space="preserve">We </w:t>
      </w:r>
      <w:r w:rsidRPr="00093C48">
        <w:rPr>
          <w:rStyle w:val="Emphasis"/>
          <w:highlight w:val="cyan"/>
        </w:rPr>
        <w:t>conclude</w:t>
      </w:r>
      <w:r w:rsidRPr="00093C48">
        <w:rPr>
          <w:sz w:val="16"/>
        </w:rPr>
        <w:t xml:space="preserve"> that </w:t>
      </w:r>
      <w:r w:rsidRPr="00093C48">
        <w:rPr>
          <w:rStyle w:val="StyleUnderline"/>
          <w:highlight w:val="cyan"/>
        </w:rPr>
        <w:t>the harm</w:t>
      </w:r>
      <w:r w:rsidRPr="00093C48">
        <w:rPr>
          <w:rStyle w:val="StyleUnderline"/>
        </w:rPr>
        <w:t xml:space="preserve"> likely </w:t>
      </w:r>
      <w:r w:rsidRPr="00093C48">
        <w:rPr>
          <w:rStyle w:val="StyleUnderline"/>
          <w:highlight w:val="cyan"/>
        </w:rPr>
        <w:t xml:space="preserve">to be done to an </w:t>
      </w:r>
      <w:r w:rsidRPr="00093C48">
        <w:rPr>
          <w:rStyle w:val="Emphasis"/>
          <w:highlight w:val="cyan"/>
        </w:rPr>
        <w:t>employer's need</w:t>
      </w:r>
      <w:r w:rsidRPr="00093C48">
        <w:rPr>
          <w:sz w:val="16"/>
        </w:rPr>
        <w:t xml:space="preserve"> </w:t>
      </w:r>
      <w:r w:rsidRPr="00093C48">
        <w:rPr>
          <w:rStyle w:val="StyleUnderline"/>
        </w:rPr>
        <w:t>to operate freely in deciding whether to shut down</w:t>
      </w:r>
      <w:r w:rsidRPr="00093C48">
        <w:rPr>
          <w:sz w:val="16"/>
        </w:rPr>
        <w:t xml:space="preserve"> </w:t>
      </w:r>
      <w:r w:rsidRPr="00093C48">
        <w:rPr>
          <w:rStyle w:val="StyleUnderline"/>
        </w:rPr>
        <w:t xml:space="preserve">part of its business purely for economic reasons </w:t>
      </w:r>
      <w:r w:rsidRPr="00093C48">
        <w:rPr>
          <w:rStyle w:val="StyleUnderline"/>
          <w:highlight w:val="cyan"/>
        </w:rPr>
        <w:t>outweighs</w:t>
      </w:r>
      <w:r w:rsidRPr="00093C48">
        <w:rPr>
          <w:sz w:val="16"/>
        </w:rPr>
        <w:t xml:space="preserve"> </w:t>
      </w:r>
      <w:r w:rsidRPr="00093C48">
        <w:rPr>
          <w:rStyle w:val="StyleUnderline"/>
        </w:rPr>
        <w:t xml:space="preserve">the incremental </w:t>
      </w:r>
      <w:r w:rsidRPr="00093C48">
        <w:rPr>
          <w:rStyle w:val="StyleUnderline"/>
          <w:highlight w:val="cyan"/>
        </w:rPr>
        <w:t>benefit</w:t>
      </w:r>
      <w:r w:rsidRPr="00093C48">
        <w:rPr>
          <w:rStyle w:val="StyleUnderline"/>
        </w:rPr>
        <w:t xml:space="preserve"> that might</w:t>
      </w:r>
      <w:r w:rsidRPr="00093C48">
        <w:rPr>
          <w:sz w:val="16"/>
        </w:rPr>
        <w:t xml:space="preserve"> be </w:t>
      </w:r>
      <w:r w:rsidRPr="00093C48">
        <w:rPr>
          <w:rStyle w:val="StyleUnderline"/>
          <w:highlight w:val="cyan"/>
        </w:rPr>
        <w:t>gained through the union's participation in making the decision</w:t>
      </w:r>
      <w:r w:rsidRPr="00093C48">
        <w:rPr>
          <w:sz w:val="16"/>
        </w:rPr>
        <w:t xml:space="preserve">, [Footnote 22] In this opinion we of course intimate no view as to other types of management decisions, such as plant relocations, sales, other kinds of </w:t>
      </w:r>
      <w:r w:rsidRPr="00093C48">
        <w:rPr>
          <w:rStyle w:val="Emphasis"/>
          <w:highlight w:val="cyan"/>
        </w:rPr>
        <w:t>subcontracting</w:t>
      </w:r>
      <w:r w:rsidRPr="00093C48">
        <w:rPr>
          <w:sz w:val="16"/>
        </w:rPr>
        <w:t xml:space="preserve">, </w:t>
      </w:r>
      <w:r w:rsidRPr="00093C48">
        <w:rPr>
          <w:rStyle w:val="Emphasis"/>
          <w:highlight w:val="cyan"/>
        </w:rPr>
        <w:t>automation</w:t>
      </w:r>
      <w:r w:rsidRPr="00093C48">
        <w:rPr>
          <w:sz w:val="16"/>
        </w:rPr>
        <w:t xml:space="preserve">, etc., which </w:t>
      </w:r>
      <w:r w:rsidRPr="002D08BA">
        <w:rPr>
          <w:rStyle w:val="StyleUnderline"/>
          <w:highlight w:val="cyan"/>
        </w:rPr>
        <w:t xml:space="preserve">are to be considered </w:t>
      </w:r>
      <w:r w:rsidRPr="002D08BA">
        <w:rPr>
          <w:rStyle w:val="Emphasis"/>
          <w:highlight w:val="cyan"/>
        </w:rPr>
        <w:t xml:space="preserve">on their </w:t>
      </w:r>
      <w:r w:rsidRPr="00093C48">
        <w:rPr>
          <w:rStyle w:val="Emphasis"/>
          <w:highlight w:val="cyan"/>
        </w:rPr>
        <w:t>particular facts</w:t>
      </w:r>
      <w:r w:rsidRPr="00093C48">
        <w:rPr>
          <w:sz w:val="16"/>
        </w:rPr>
        <w:t xml:space="preserve">. See, e.g., International Ladies' Garment Workers Union v. NLRB, 150 U.S. App. D.C. 71, 463 F.2d 907 (1972) (plant relocation predominantly due to labor costs); Weltronic Co. v. NLRB, 419 F.2d 1120 (CA6 1969) (decision to move plant three miles), cert. denied, 398 U.S. 938 (1970); Dan Dee West Virginia Corp., 180 N.L.R.B. 534 (1970) (decision to change method of distribution, under which employee-drivers became independent contractors); Young Motor Truck Service, Inc., 156 N.L.R.B. 661 (1966) (decision to sell major portion of business). See also Schwarz, Plant Relocation or Partial Termination -- The Duty to Decision-Bargain, 39 Ford.L.Rev. 81, 100-102 (1970). [Footnote 22 end] and we hold that the decision itself is </w:t>
      </w:r>
      <w:r w:rsidRPr="00093C48">
        <w:rPr>
          <w:rStyle w:val="StyleUnderline"/>
          <w:highlight w:val="cyan"/>
        </w:rPr>
        <w:t>not part of</w:t>
      </w:r>
      <w:r w:rsidRPr="00093C48">
        <w:rPr>
          <w:sz w:val="16"/>
        </w:rPr>
        <w:t xml:space="preserve"> 8(d)'s "</w:t>
      </w:r>
      <w:r w:rsidRPr="00093C48">
        <w:rPr>
          <w:rStyle w:val="Emphasis"/>
          <w:highlight w:val="cyan"/>
        </w:rPr>
        <w:t>terms and conditions</w:t>
      </w:r>
      <w:r w:rsidRPr="00093C48">
        <w:rPr>
          <w:sz w:val="16"/>
        </w:rPr>
        <w:t xml:space="preserve">," see n 12, supra, </w:t>
      </w:r>
      <w:r w:rsidRPr="002D08BA">
        <w:rPr>
          <w:rStyle w:val="StyleUnderline"/>
          <w:highlight w:val="cyan"/>
        </w:rPr>
        <w:t xml:space="preserve">over which </w:t>
      </w:r>
      <w:r w:rsidRPr="00093C48">
        <w:rPr>
          <w:rStyle w:val="StyleUnderline"/>
          <w:highlight w:val="cyan"/>
        </w:rPr>
        <w:t xml:space="preserve">Congress has </w:t>
      </w:r>
      <w:r w:rsidRPr="00093C48">
        <w:rPr>
          <w:rStyle w:val="Emphasis"/>
          <w:highlight w:val="cyan"/>
        </w:rPr>
        <w:t>mandated bargaining</w:t>
      </w:r>
      <w:r w:rsidRPr="00093C48">
        <w:rPr>
          <w:sz w:val="16"/>
        </w:rPr>
        <w:t>. [Footnote 23]</w:t>
      </w:r>
    </w:p>
    <w:p w14:paraId="338FF697" w14:textId="77777777" w:rsidR="000D2932" w:rsidRDefault="000D2932" w:rsidP="000D2932"/>
    <w:p w14:paraId="2327E983" w14:textId="5F80699A" w:rsidR="000D2932" w:rsidRDefault="000D2932" w:rsidP="000D2932">
      <w:pPr>
        <w:pStyle w:val="Heading4"/>
      </w:pPr>
      <w:r>
        <w:t>Farber is not a counter-interp. We agree CBR includes expanding to new groups---that’s OUR whole bit---but you can’t expand it to new subjects. This is a TKO and jurisdiction, because they don’t have a card that says the plan is topical. Inserted.</w:t>
      </w:r>
      <w:r w:rsidR="009C49D7">
        <w:t xml:space="preserve"> </w:t>
      </w:r>
      <w:r>
        <w:t xml:space="preserve">‘Strengthening’ ‘CBR’ includes </w:t>
      </w:r>
      <w:r>
        <w:rPr>
          <w:u w:val="single"/>
        </w:rPr>
        <w:t>permitting</w:t>
      </w:r>
      <w:r>
        <w:t xml:space="preserve"> </w:t>
      </w:r>
      <w:r>
        <w:rPr>
          <w:u w:val="single"/>
        </w:rPr>
        <w:t>CBR</w:t>
      </w:r>
      <w:r>
        <w:t xml:space="preserve"> for </w:t>
      </w:r>
      <w:r>
        <w:rPr>
          <w:u w:val="single"/>
        </w:rPr>
        <w:t>groups</w:t>
      </w:r>
      <w:r>
        <w:t>.</w:t>
      </w:r>
    </w:p>
    <w:p w14:paraId="4D3606CE" w14:textId="77777777" w:rsidR="000D2932" w:rsidRPr="002F0651" w:rsidRDefault="000D2932" w:rsidP="000D2932">
      <w:pPr>
        <w:spacing w:line="256" w:lineRule="auto"/>
        <w:rPr>
          <w:rFonts w:eastAsia="Calibri"/>
        </w:rPr>
      </w:pPr>
      <w:r w:rsidRPr="002F0651">
        <w:rPr>
          <w:rFonts w:eastAsia="Calibri"/>
          <w:b/>
          <w:bCs/>
          <w:sz w:val="26"/>
        </w:rPr>
        <w:t>Farber 5</w:t>
      </w:r>
      <w:r w:rsidRPr="002F0651">
        <w:rPr>
          <w:rFonts w:eastAsia="Calibri"/>
        </w:rP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sidRPr="002F0651">
        <w:rPr>
          <w:rFonts w:ascii="Cambria Math" w:eastAsia="Calibri" w:hAnsi="Cambria Math" w:cs="Cambria Math"/>
        </w:rPr>
        <w:t>∗</w:t>
      </w:r>
      <w:r w:rsidRPr="002F0651">
        <w:rPr>
          <w:rFonts w:eastAsia="Calibri"/>
        </w:rPr>
        <w:t xml:space="preserve">," </w:t>
      </w:r>
      <w:r w:rsidRPr="002F0651">
        <w:rPr>
          <w:rFonts w:eastAsia="Calibri"/>
          <w:i/>
          <w:iCs/>
        </w:rPr>
        <w:t>Working Paper No. 503. Industrial Relations Section, Princeton University</w:t>
      </w:r>
      <w:r w:rsidRPr="002F0651">
        <w:rPr>
          <w:rFonts w:eastAsia="Calibri"/>
        </w:rPr>
        <w:t>, https://core.ac.uk/download/pdf/6894934.pdf, accessed 7-23-2025) //ah [UTD]</w:t>
      </w:r>
    </w:p>
    <w:p w14:paraId="2CAFD9DD" w14:textId="77777777" w:rsidR="000D2932" w:rsidRDefault="000D2932" w:rsidP="000D2932">
      <w:pPr>
        <w:rPr>
          <w:rFonts w:eastAsia="Calibri"/>
          <w:sz w:val="16"/>
          <w:szCs w:val="16"/>
        </w:rPr>
      </w:pPr>
      <w:r w:rsidRPr="002F0651">
        <w:rPr>
          <w:rFonts w:eastAsia="Calibri"/>
          <w:sz w:val="16"/>
        </w:rPr>
        <w:t xml:space="preserve">The second measure of the laws that I use is </w:t>
      </w:r>
      <w:r w:rsidRPr="002F0651">
        <w:rPr>
          <w:rFonts w:eastAsia="Calibri"/>
          <w:highlight w:val="green"/>
          <w:u w:val="single"/>
        </w:rPr>
        <w:t xml:space="preserve">an </w:t>
      </w:r>
      <w:r w:rsidRPr="002F0651">
        <w:rPr>
          <w:rFonts w:eastAsia="Calibri"/>
          <w:b/>
          <w:sz w:val="26"/>
          <w:highlight w:val="green"/>
          <w:u w:val="single"/>
          <w:bdr w:val="single" w:sz="8" w:space="0" w:color="auto" w:frame="1"/>
        </w:rPr>
        <w:t>index</w:t>
      </w:r>
      <w:r w:rsidRPr="002F0651">
        <w:rPr>
          <w:rFonts w:eastAsia="Calibri"/>
          <w:highlight w:val="green"/>
          <w:u w:val="single"/>
        </w:rPr>
        <w:t xml:space="preserve"> of the </w:t>
      </w:r>
      <w:r w:rsidRPr="002F0651">
        <w:rPr>
          <w:rFonts w:eastAsia="Calibri"/>
          <w:b/>
          <w:sz w:val="26"/>
          <w:highlight w:val="green"/>
          <w:u w:val="single"/>
          <w:bdr w:val="single" w:sz="8" w:space="0" w:color="auto" w:frame="1"/>
        </w:rPr>
        <w:t>strength</w:t>
      </w:r>
      <w:r w:rsidRPr="002F0651">
        <w:rPr>
          <w:rFonts w:eastAsia="Calibri"/>
          <w:highlight w:val="green"/>
          <w:u w:val="single"/>
        </w:rPr>
        <w:t xml:space="preserve"> of </w:t>
      </w:r>
      <w:r w:rsidRPr="002F0651">
        <w:rPr>
          <w:rFonts w:eastAsia="Calibri"/>
          <w:b/>
          <w:sz w:val="26"/>
          <w:highlight w:val="green"/>
          <w:u w:val="single"/>
          <w:bdr w:val="single" w:sz="8" w:space="0" w:color="auto" w:frame="1"/>
        </w:rPr>
        <w:t>collective bargaining rights</w:t>
      </w:r>
      <w:r w:rsidRPr="002F0651">
        <w:rPr>
          <w:rFonts w:eastAsia="Calibri"/>
          <w:u w:val="single"/>
        </w:rPr>
        <w:t xml:space="preserve"> used by </w:t>
      </w:r>
      <w:r w:rsidRPr="002F0651">
        <w:rPr>
          <w:rFonts w:eastAsia="Calibri"/>
          <w:b/>
          <w:sz w:val="26"/>
          <w:u w:val="single"/>
          <w:bdr w:val="single" w:sz="8" w:space="0" w:color="auto" w:frame="1"/>
        </w:rPr>
        <w:t>Freeman</w:t>
      </w:r>
      <w:r w:rsidRPr="002F0651">
        <w:rPr>
          <w:rFonts w:eastAsia="Calibri"/>
          <w:u w:val="single"/>
        </w:rPr>
        <w:t xml:space="preserve"> and </w:t>
      </w:r>
      <w:r w:rsidRPr="002F0651">
        <w:rPr>
          <w:rFonts w:eastAsia="Calibri"/>
          <w:b/>
          <w:sz w:val="26"/>
          <w:u w:val="single"/>
          <w:bdr w:val="single" w:sz="8" w:space="0" w:color="auto" w:frame="1"/>
        </w:rPr>
        <w:t>Valletta's</w:t>
      </w:r>
      <w:r w:rsidRPr="002F0651">
        <w:rPr>
          <w:rFonts w:eastAsia="Calibri"/>
          <w:u w:val="single"/>
        </w:rPr>
        <w:t xml:space="preserve"> (1988b). This is an eight-category classification </w:t>
      </w:r>
      <w:r w:rsidRPr="002F0651">
        <w:rPr>
          <w:rFonts w:eastAsia="Calibri"/>
          <w:highlight w:val="green"/>
          <w:u w:val="single"/>
        </w:rPr>
        <w:t xml:space="preserve">as </w:t>
      </w:r>
      <w:r w:rsidRPr="002F0651">
        <w:rPr>
          <w:rFonts w:eastAsia="Calibri"/>
          <w:b/>
          <w:sz w:val="26"/>
          <w:highlight w:val="green"/>
          <w:u w:val="single"/>
          <w:bdr w:val="single" w:sz="8" w:space="0" w:color="auto" w:frame="1"/>
        </w:rPr>
        <w:t>follows</w:t>
      </w:r>
      <w:r w:rsidRPr="002F0651">
        <w:rPr>
          <w:rFonts w:eastAsia="Calibri"/>
          <w:highlight w:val="green"/>
          <w:u w:val="single"/>
        </w:rPr>
        <w:t>:</w:t>
      </w:r>
      <w:r w:rsidRPr="002F0651">
        <w:rPr>
          <w:rFonts w:eastAsia="Calibri"/>
          <w:sz w:val="12"/>
        </w:rPr>
        <w:t>¶</w:t>
      </w:r>
      <w:r w:rsidRPr="002F0651">
        <w:rPr>
          <w:rFonts w:eastAsia="Calibri"/>
          <w:sz w:val="16"/>
        </w:rPr>
        <w:t xml:space="preserve"> 1. Collective bargaining prohibited</w:t>
      </w:r>
      <w:r w:rsidRPr="002F0651">
        <w:rPr>
          <w:rFonts w:eastAsia="Calibri"/>
          <w:sz w:val="12"/>
        </w:rPr>
        <w:t>¶</w:t>
      </w:r>
      <w:r w:rsidRPr="002F0651">
        <w:rPr>
          <w:rFonts w:eastAsia="Calibri"/>
          <w:sz w:val="16"/>
        </w:rPr>
        <w:t xml:space="preserve"> 2. No provision</w:t>
      </w:r>
      <w:r w:rsidRPr="002F0651">
        <w:rPr>
          <w:rFonts w:eastAsia="Calibri"/>
          <w:sz w:val="12"/>
        </w:rPr>
        <w:t>¶</w:t>
      </w:r>
      <w:r w:rsidRPr="002F0651">
        <w:rPr>
          <w:rFonts w:eastAsia="Calibri"/>
          <w:sz w:val="16"/>
        </w:rPr>
        <w:t xml:space="preserve"> 3. </w:t>
      </w:r>
      <w:r w:rsidRPr="002F0651">
        <w:rPr>
          <w:rFonts w:eastAsia="Calibri"/>
          <w:b/>
          <w:sz w:val="26"/>
          <w:highlight w:val="green"/>
          <w:u w:val="single"/>
          <w:bdr w:val="single" w:sz="8" w:space="0" w:color="auto" w:frame="1"/>
        </w:rPr>
        <w:t>Collective bargaining</w:t>
      </w:r>
      <w:r w:rsidRPr="002F0651">
        <w:rPr>
          <w:rFonts w:eastAsia="Calibri"/>
          <w:highlight w:val="green"/>
          <w:u w:val="single"/>
        </w:rPr>
        <w:t xml:space="preserve"> </w:t>
      </w:r>
      <w:r w:rsidRPr="002F0651">
        <w:rPr>
          <w:rFonts w:eastAsia="Calibri"/>
          <w:b/>
          <w:sz w:val="26"/>
          <w:highlight w:val="green"/>
          <w:u w:val="single"/>
          <w:bdr w:val="single" w:sz="8" w:space="0" w:color="auto" w:frame="1"/>
        </w:rPr>
        <w:t>permitted</w:t>
      </w:r>
      <w:r w:rsidRPr="002F0651">
        <w:rPr>
          <w:rFonts w:eastAsia="Calibri"/>
          <w:sz w:val="12"/>
        </w:rPr>
        <w:t>¶</w:t>
      </w:r>
      <w:r w:rsidRPr="002F0651">
        <w:rPr>
          <w:rFonts w:eastAsia="Calibri"/>
          <w:sz w:val="16"/>
        </w:rPr>
        <w:t xml:space="preserve"> 4. </w:t>
      </w:r>
      <w:r w:rsidRPr="002F0651">
        <w:rPr>
          <w:rFonts w:eastAsia="Calibri"/>
          <w:highlight w:val="green"/>
          <w:u w:val="single"/>
        </w:rPr>
        <w:t xml:space="preserve">The </w:t>
      </w:r>
      <w:r w:rsidRPr="002F0651">
        <w:rPr>
          <w:rFonts w:eastAsia="Calibri"/>
          <w:b/>
          <w:sz w:val="26"/>
          <w:highlight w:val="green"/>
          <w:u w:val="single"/>
          <w:bdr w:val="single" w:sz="8" w:space="0" w:color="auto" w:frame="1"/>
        </w:rPr>
        <w:t>right</w:t>
      </w:r>
      <w:r w:rsidRPr="002F0651">
        <w:rPr>
          <w:rFonts w:eastAsia="Calibri"/>
          <w:highlight w:val="green"/>
          <w:u w:val="single"/>
        </w:rPr>
        <w:t xml:space="preserve"> to </w:t>
      </w:r>
      <w:r w:rsidRPr="002F0651">
        <w:rPr>
          <w:rFonts w:eastAsia="Calibri"/>
          <w:b/>
          <w:sz w:val="26"/>
          <w:highlight w:val="green"/>
          <w:u w:val="single"/>
          <w:bdr w:val="single" w:sz="8" w:space="0" w:color="auto" w:frame="1"/>
        </w:rPr>
        <w:t>meet</w:t>
      </w:r>
      <w:r w:rsidRPr="002F0651">
        <w:rPr>
          <w:rFonts w:eastAsia="Calibri"/>
          <w:highlight w:val="green"/>
          <w:u w:val="single"/>
        </w:rPr>
        <w:t xml:space="preserve"> and </w:t>
      </w:r>
      <w:r w:rsidRPr="002F0651">
        <w:rPr>
          <w:rFonts w:eastAsia="Calibri"/>
          <w:b/>
          <w:sz w:val="26"/>
          <w:highlight w:val="green"/>
          <w:u w:val="single"/>
          <w:bdr w:val="single" w:sz="8" w:space="0" w:color="auto" w:frame="1"/>
        </w:rPr>
        <w:t>present</w:t>
      </w:r>
      <w:r w:rsidRPr="002F0651">
        <w:rPr>
          <w:rFonts w:eastAsia="Calibri"/>
          <w:highlight w:val="green"/>
          <w:u w:val="single"/>
        </w:rPr>
        <w:t xml:space="preserve"> </w:t>
      </w:r>
      <w:r w:rsidRPr="002F0651">
        <w:rPr>
          <w:rFonts w:eastAsia="Calibri"/>
          <w:b/>
          <w:sz w:val="26"/>
          <w:highlight w:val="green"/>
          <w:u w:val="single"/>
          <w:bdr w:val="single" w:sz="8" w:space="0" w:color="auto" w:frame="1"/>
        </w:rPr>
        <w:t>offers</w:t>
      </w:r>
      <w:r w:rsidRPr="002F0651">
        <w:rPr>
          <w:rFonts w:eastAsia="Calibri"/>
          <w:sz w:val="12"/>
        </w:rPr>
        <w:t>¶</w:t>
      </w:r>
      <w:r w:rsidRPr="002F0651">
        <w:rPr>
          <w:rFonts w:eastAsia="Calibri"/>
          <w:sz w:val="16"/>
        </w:rPr>
        <w:t xml:space="preserve"> 5. </w:t>
      </w:r>
      <w:r w:rsidRPr="002F0651">
        <w:rPr>
          <w:rFonts w:eastAsia="Calibri"/>
          <w:u w:val="single"/>
        </w:rPr>
        <w:t xml:space="preserve">Employer </w:t>
      </w:r>
      <w:r w:rsidRPr="002F0651">
        <w:rPr>
          <w:rFonts w:eastAsia="Calibri"/>
          <w:b/>
          <w:sz w:val="26"/>
          <w:highlight w:val="green"/>
          <w:u w:val="single"/>
          <w:bdr w:val="single" w:sz="8" w:space="0" w:color="auto" w:frame="1"/>
        </w:rPr>
        <w:t>duty</w:t>
      </w:r>
      <w:r w:rsidRPr="002F0651">
        <w:rPr>
          <w:rFonts w:eastAsia="Calibri"/>
          <w:highlight w:val="green"/>
          <w:u w:val="single"/>
        </w:rPr>
        <w:t xml:space="preserve"> to </w:t>
      </w:r>
      <w:r w:rsidRPr="002F0651">
        <w:rPr>
          <w:rFonts w:eastAsia="Calibri"/>
          <w:b/>
          <w:sz w:val="26"/>
          <w:highlight w:val="green"/>
          <w:u w:val="single"/>
          <w:bdr w:val="single" w:sz="8" w:space="0" w:color="auto" w:frame="1"/>
        </w:rPr>
        <w:t>bargain</w:t>
      </w:r>
      <w:r w:rsidRPr="002F0651">
        <w:rPr>
          <w:rFonts w:eastAsia="Calibri"/>
          <w:sz w:val="16"/>
        </w:rPr>
        <w:t>, express or implied with no specific dispute settlement mechanism</w:t>
      </w:r>
      <w:r w:rsidRPr="002F0651">
        <w:rPr>
          <w:rFonts w:eastAsia="Calibri"/>
          <w:sz w:val="12"/>
        </w:rPr>
        <w:t>¶</w:t>
      </w:r>
      <w:r w:rsidRPr="002F0651">
        <w:rPr>
          <w:rFonts w:eastAsia="Calibri"/>
          <w:sz w:val="16"/>
        </w:rPr>
        <w:t xml:space="preserve"> 6. </w:t>
      </w:r>
      <w:r w:rsidRPr="002F0651">
        <w:rPr>
          <w:rFonts w:eastAsia="Calibri"/>
          <w:u w:val="single"/>
        </w:rPr>
        <w:t xml:space="preserve">Duty to bargain with </w:t>
      </w:r>
      <w:r w:rsidRPr="002F0651">
        <w:rPr>
          <w:rFonts w:eastAsia="Calibri"/>
          <w:b/>
          <w:sz w:val="26"/>
          <w:highlight w:val="green"/>
          <w:u w:val="single"/>
          <w:bdr w:val="single" w:sz="8" w:space="0" w:color="auto" w:frame="1"/>
        </w:rPr>
        <w:t>fact-finding</w:t>
      </w:r>
      <w:r w:rsidRPr="002F0651">
        <w:rPr>
          <w:rFonts w:eastAsia="Calibri"/>
          <w:highlight w:val="green"/>
          <w:u w:val="single"/>
        </w:rPr>
        <w:t xml:space="preserve"> or </w:t>
      </w:r>
      <w:r w:rsidRPr="002F0651">
        <w:rPr>
          <w:rFonts w:eastAsia="Calibri"/>
          <w:b/>
          <w:sz w:val="26"/>
          <w:highlight w:val="green"/>
          <w:u w:val="single"/>
          <w:bdr w:val="single" w:sz="8" w:space="0" w:color="auto" w:frame="1"/>
        </w:rPr>
        <w:t>mediation</w:t>
      </w:r>
      <w:r w:rsidRPr="002F0651">
        <w:rPr>
          <w:rFonts w:eastAsia="Calibri"/>
          <w:highlight w:val="green"/>
          <w:u w:val="single"/>
        </w:rPr>
        <w:t xml:space="preserve"> </w:t>
      </w:r>
      <w:r w:rsidRPr="002F0651">
        <w:rPr>
          <w:rFonts w:eastAsia="Calibri"/>
          <w:b/>
          <w:sz w:val="26"/>
          <w:highlight w:val="green"/>
          <w:u w:val="single"/>
          <w:bdr w:val="single" w:sz="8" w:space="0" w:color="auto" w:frame="1"/>
        </w:rPr>
        <w:t>required</w:t>
      </w:r>
      <w:r w:rsidRPr="002F0651">
        <w:rPr>
          <w:rFonts w:eastAsia="Calibri"/>
          <w:sz w:val="12"/>
        </w:rPr>
        <w:t>¶</w:t>
      </w:r>
      <w:r w:rsidRPr="002F0651">
        <w:rPr>
          <w:rFonts w:eastAsia="Calibri"/>
          <w:sz w:val="16"/>
        </w:rPr>
        <w:t xml:space="preserve"> 7. Duty to bargain with </w:t>
      </w:r>
      <w:r w:rsidRPr="002F0651">
        <w:rPr>
          <w:rFonts w:eastAsia="Calibri"/>
          <w:b/>
          <w:sz w:val="26"/>
          <w:highlight w:val="green"/>
          <w:u w:val="single"/>
          <w:bdr w:val="single" w:sz="8" w:space="0" w:color="auto" w:frame="1"/>
        </w:rPr>
        <w:t>strikes</w:t>
      </w:r>
      <w:r w:rsidRPr="002F0651">
        <w:rPr>
          <w:rFonts w:eastAsia="Calibri"/>
          <w:highlight w:val="green"/>
          <w:u w:val="single"/>
        </w:rPr>
        <w:t xml:space="preserve"> </w:t>
      </w:r>
      <w:r w:rsidRPr="002F0651">
        <w:rPr>
          <w:rFonts w:eastAsia="Calibri"/>
          <w:b/>
          <w:sz w:val="26"/>
          <w:highlight w:val="green"/>
          <w:u w:val="single"/>
          <w:bdr w:val="single" w:sz="8" w:space="0" w:color="auto" w:frame="1"/>
        </w:rPr>
        <w:t>allowed</w:t>
      </w:r>
      <w:r w:rsidRPr="002F0651">
        <w:rPr>
          <w:rFonts w:eastAsia="Calibri"/>
          <w:sz w:val="12"/>
        </w:rPr>
        <w:t>¶</w:t>
      </w:r>
      <w:r w:rsidRPr="002F0651">
        <w:rPr>
          <w:rFonts w:eastAsia="Calibri"/>
          <w:sz w:val="16"/>
        </w:rPr>
        <w:t xml:space="preserve"> 8. </w:t>
      </w:r>
      <w:r w:rsidRPr="002F0651">
        <w:rPr>
          <w:rFonts w:eastAsia="Calibri"/>
          <w:u w:val="single"/>
        </w:rPr>
        <w:t xml:space="preserve">Duty to bargain with </w:t>
      </w:r>
      <w:r w:rsidRPr="002F0651">
        <w:rPr>
          <w:rFonts w:eastAsia="Calibri"/>
          <w:b/>
          <w:sz w:val="26"/>
          <w:highlight w:val="green"/>
          <w:u w:val="single"/>
          <w:bdr w:val="single" w:sz="8" w:space="0" w:color="auto" w:frame="1"/>
        </w:rPr>
        <w:t>arbitration</w:t>
      </w:r>
      <w:r w:rsidRPr="002F0651">
        <w:rPr>
          <w:rFonts w:eastAsia="Calibri"/>
          <w:highlight w:val="green"/>
          <w:u w:val="single"/>
        </w:rPr>
        <w:t xml:space="preserve"> </w:t>
      </w:r>
      <w:r w:rsidRPr="002F0651">
        <w:rPr>
          <w:rFonts w:eastAsia="Calibri"/>
          <w:b/>
          <w:sz w:val="26"/>
          <w:highlight w:val="green"/>
          <w:u w:val="single"/>
          <w:bdr w:val="single" w:sz="8" w:space="0" w:color="auto" w:frame="1"/>
        </w:rPr>
        <w:t>required.</w:t>
      </w:r>
      <w:r w:rsidRPr="002F0651">
        <w:rPr>
          <w:rFonts w:eastAsia="Calibri"/>
          <w:sz w:val="12"/>
        </w:rPr>
        <w:t>¶</w:t>
      </w:r>
      <w:r w:rsidRPr="002F0651">
        <w:rPr>
          <w:rFonts w:eastAsia="Calibri"/>
          <w:sz w:val="16"/>
        </w:rPr>
        <w:t xml:space="preserve"> </w:t>
      </w:r>
      <w:r w:rsidRPr="002F0651">
        <w:rPr>
          <w:rFonts w:eastAsia="Calibri"/>
          <w:highlight w:val="green"/>
          <w:u w:val="single"/>
        </w:rPr>
        <w:t xml:space="preserve">These are </w:t>
      </w:r>
      <w:r w:rsidRPr="002F0651">
        <w:rPr>
          <w:rFonts w:eastAsia="Calibri"/>
          <w:b/>
          <w:sz w:val="26"/>
          <w:highlight w:val="green"/>
          <w:u w:val="single"/>
          <w:bdr w:val="single" w:sz="8" w:space="0" w:color="auto" w:frame="1"/>
        </w:rPr>
        <w:t>arranged</w:t>
      </w:r>
      <w:r w:rsidRPr="002F0651">
        <w:rPr>
          <w:rFonts w:eastAsia="Calibri"/>
          <w:highlight w:val="green"/>
          <w:u w:val="single"/>
        </w:rPr>
        <w:t xml:space="preserve"> in</w:t>
      </w:r>
      <w:r w:rsidRPr="002F0651">
        <w:rPr>
          <w:rFonts w:eastAsia="Calibri"/>
          <w:u w:val="single"/>
        </w:rPr>
        <w:t xml:space="preserve"> order of </w:t>
      </w:r>
      <w:r w:rsidRPr="002F0651">
        <w:rPr>
          <w:rFonts w:eastAsia="Calibri"/>
          <w:b/>
          <w:sz w:val="26"/>
          <w:highlight w:val="green"/>
          <w:u w:val="single"/>
          <w:bdr w:val="single" w:sz="8" w:space="0" w:color="auto" w:frame="1"/>
        </w:rPr>
        <w:t>increasing</w:t>
      </w:r>
      <w:r w:rsidRPr="002F0651">
        <w:rPr>
          <w:rFonts w:eastAsia="Calibri"/>
          <w:highlight w:val="green"/>
          <w:u w:val="single"/>
        </w:rPr>
        <w:t xml:space="preserve"> </w:t>
      </w:r>
      <w:r w:rsidRPr="002F0651">
        <w:rPr>
          <w:rFonts w:eastAsia="Calibri"/>
          <w:b/>
          <w:sz w:val="26"/>
          <w:highlight w:val="green"/>
          <w:u w:val="single"/>
          <w:bdr w:val="single" w:sz="8" w:space="0" w:color="auto" w:frame="1"/>
        </w:rPr>
        <w:t>favorableness</w:t>
      </w:r>
      <w:r w:rsidRPr="002F0651">
        <w:rPr>
          <w:rFonts w:eastAsia="Calibri"/>
          <w:highlight w:val="green"/>
          <w:u w:val="single"/>
        </w:rPr>
        <w:t xml:space="preserve"> to the </w:t>
      </w:r>
      <w:r w:rsidRPr="002F0651">
        <w:rPr>
          <w:rFonts w:eastAsia="Calibri"/>
          <w:b/>
          <w:sz w:val="26"/>
          <w:highlight w:val="green"/>
          <w:u w:val="single"/>
          <w:bdr w:val="single" w:sz="8" w:space="0" w:color="auto" w:frame="1"/>
        </w:rPr>
        <w:t>union</w:t>
      </w:r>
      <w:r w:rsidRPr="002F0651">
        <w:rPr>
          <w:rFonts w:eastAsia="Calibri"/>
          <w:sz w:val="16"/>
          <w:szCs w:val="16"/>
        </w:rPr>
        <w:t xml:space="preserve"> as indicated by Freeman and Valletta (1988b).</w:t>
      </w:r>
    </w:p>
    <w:p w14:paraId="7145C2A2" w14:textId="77777777" w:rsidR="000D2932" w:rsidRDefault="000D2932" w:rsidP="000D2932"/>
    <w:p w14:paraId="2A71524F" w14:textId="77777777" w:rsidR="000D2932" w:rsidRPr="00656318" w:rsidRDefault="000D2932" w:rsidP="000D2932">
      <w:pPr>
        <w:pStyle w:val="Heading4"/>
      </w:pPr>
      <w:r>
        <w:t xml:space="preserve">We even </w:t>
      </w:r>
      <w:r>
        <w:rPr>
          <w:u w:val="single"/>
        </w:rPr>
        <w:t>deliberately</w:t>
      </w:r>
      <w:r>
        <w:t xml:space="preserve"> rejected resolutions that </w:t>
      </w:r>
      <w:r>
        <w:rPr>
          <w:u w:val="single"/>
        </w:rPr>
        <w:t>included</w:t>
      </w:r>
      <w:r>
        <w:t xml:space="preserve"> a plank to “grant” CBR to new categories. That’s because “grant” is </w:t>
      </w:r>
      <w:r>
        <w:rPr>
          <w:u w:val="single"/>
        </w:rPr>
        <w:t>distinguished</w:t>
      </w:r>
      <w:r>
        <w:t xml:space="preserve"> from “strengthen.”</w:t>
      </w:r>
    </w:p>
    <w:p w14:paraId="586F60D6" w14:textId="77777777" w:rsidR="000D2932" w:rsidRDefault="000D2932" w:rsidP="000D2932">
      <w:r w:rsidRPr="00FA0C4F">
        <w:rPr>
          <w:rStyle w:val="Style13ptBold"/>
        </w:rPr>
        <w:t>Lakewood v. Pierce Count</w:t>
      </w:r>
      <w:r>
        <w:rPr>
          <w:rStyle w:val="Style13ptBold"/>
        </w:rPr>
        <w:t>y 01</w:t>
      </w:r>
      <w:r>
        <w:t>. 106 Wn. App. 63, 23 P.3d 1, 2001 Wash. App. LEXIS 941 (Court of Appeals of Washington, Division TwoMay 4, 2001, Filed ). Accessed via Nexis Uni.</w:t>
      </w:r>
    </w:p>
    <w:p w14:paraId="43E2DE2A" w14:textId="77777777" w:rsidR="000D2932" w:rsidRDefault="000D2932" w:rsidP="000D2932">
      <w:pPr>
        <w:rPr>
          <w:sz w:val="16"/>
        </w:rPr>
      </w:pPr>
      <w:r w:rsidRPr="00FA0C4F">
        <w:rPr>
          <w:sz w:val="16"/>
        </w:rPr>
        <w:t xml:space="preserve">RCW 35A.47.040 provides that Lakewood has the authority to "grant nonexclusive franchises for the use of public streets" (emphasis added). HN14 </w:t>
      </w:r>
      <w:r w:rsidRPr="00C1613C">
        <w:rPr>
          <w:rStyle w:val="StyleUnderline"/>
          <w:highlight w:val="cyan"/>
        </w:rPr>
        <w:t>To "grant" means to</w:t>
      </w:r>
      <w:r w:rsidRPr="00FA0C4F">
        <w:rPr>
          <w:rStyle w:val="StyleUnderline"/>
        </w:rPr>
        <w:t xml:space="preserve"> "</w:t>
      </w:r>
      <w:r w:rsidRPr="00FA0C4F">
        <w:rPr>
          <w:rStyle w:val="Emphasis"/>
        </w:rPr>
        <w:t>allow</w:t>
      </w:r>
      <w:r w:rsidRPr="00FA0C4F">
        <w:rPr>
          <w:rStyle w:val="StyleUnderline"/>
        </w:rPr>
        <w:t xml:space="preserve">," "to </w:t>
      </w:r>
      <w:r w:rsidRPr="00FA0C4F">
        <w:rPr>
          <w:rStyle w:val="Emphasis"/>
        </w:rPr>
        <w:t>permit</w:t>
      </w:r>
      <w:r w:rsidRPr="00FA0C4F">
        <w:rPr>
          <w:rStyle w:val="StyleUnderline"/>
        </w:rPr>
        <w:t xml:space="preserve"> as a </w:t>
      </w:r>
      <w:r w:rsidRPr="00FA0C4F">
        <w:rPr>
          <w:rStyle w:val="Emphasis"/>
        </w:rPr>
        <w:t>right</w:t>
      </w:r>
      <w:r w:rsidRPr="00FA0C4F">
        <w:rPr>
          <w:rStyle w:val="StyleUnderline"/>
        </w:rPr>
        <w:t xml:space="preserve"> [or] privilege," or to "</w:t>
      </w:r>
      <w:r w:rsidRPr="00C1613C">
        <w:rPr>
          <w:rStyle w:val="Emphasis"/>
          <w:highlight w:val="cyan"/>
        </w:rPr>
        <w:t>give</w:t>
      </w:r>
      <w:r w:rsidRPr="00FA0C4F">
        <w:rPr>
          <w:rStyle w:val="StyleUnderline"/>
        </w:rPr>
        <w:t xml:space="preserve">, </w:t>
      </w:r>
      <w:r w:rsidRPr="00C1613C">
        <w:rPr>
          <w:rStyle w:val="Emphasis"/>
          <w:highlight w:val="cyan"/>
        </w:rPr>
        <w:t>bestow</w:t>
      </w:r>
      <w:r w:rsidRPr="00FA0C4F">
        <w:rPr>
          <w:rStyle w:val="StyleUnderline"/>
        </w:rPr>
        <w:t xml:space="preserve">, </w:t>
      </w:r>
      <w:r w:rsidRPr="00C1613C">
        <w:rPr>
          <w:rStyle w:val="Emphasis"/>
          <w:highlight w:val="cyan"/>
        </w:rPr>
        <w:t>confer</w:t>
      </w:r>
      <w:r w:rsidRPr="00FA0C4F">
        <w:rPr>
          <w:rStyle w:val="StyleUnderline"/>
        </w:rPr>
        <w:t>,"</w:t>
      </w:r>
      <w:r w:rsidRPr="00FA0C4F">
        <w:rPr>
          <w:sz w:val="16"/>
        </w:rPr>
        <w:t xml:space="preserve"> as in to "grant a loan to an applicant." WEBSTER'S NEW INTERNATIONAL DICTIONARY 989 (3d ed. 1969). In contrast, to "require" means to "claim by right and authority: insist upon," to "demand," or "to impose a compulsion or command upon [someone] to do something." WEBSTER'S NEW INTERNATIONAL DICTIONARY 1929 (3d ed. 1969).</w:t>
      </w:r>
    </w:p>
    <w:p w14:paraId="7171C4BA" w14:textId="77777777" w:rsidR="000D2932" w:rsidRDefault="000D2932" w:rsidP="000D2932">
      <w:pPr>
        <w:pStyle w:val="Heading4"/>
      </w:pPr>
      <w:r>
        <w:t xml:space="preserve">Plus, </w:t>
      </w:r>
      <w:r>
        <w:rPr>
          <w:u w:val="single"/>
        </w:rPr>
        <w:t>contextual</w:t>
      </w:r>
      <w:r>
        <w:t xml:space="preserve"> intent to </w:t>
      </w:r>
      <w:r>
        <w:rPr>
          <w:u w:val="single"/>
        </w:rPr>
        <w:t>distinguish</w:t>
      </w:r>
      <w:r>
        <w:t>.</w:t>
      </w:r>
    </w:p>
    <w:p w14:paraId="3494FABF" w14:textId="77777777" w:rsidR="000D2932" w:rsidRDefault="000D2932" w:rsidP="000D2932">
      <w:r>
        <w:t xml:space="preserve">National Employment Law Project </w:t>
      </w:r>
      <w:r w:rsidRPr="00B64128">
        <w:rPr>
          <w:rStyle w:val="Style13ptBold"/>
        </w:rPr>
        <w:t>NELP 23</w:t>
      </w:r>
      <w:r>
        <w:t>. Economic Policy Institute, “2023-2024 State &amp; Local Policy Agenda,” 2023-2024, https://www.nelp.org/app/uploads/2023/11/FINAL-2023-2024-State-and-Local-Policy-Agenda.pdf</w:t>
      </w:r>
    </w:p>
    <w:p w14:paraId="52644FDF" w14:textId="77777777" w:rsidR="000D2932" w:rsidRDefault="000D2932" w:rsidP="000D2932">
      <w:pPr>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C1613C">
        <w:rPr>
          <w:rStyle w:val="StyleUnderline"/>
          <w:highlight w:val="cyan"/>
        </w:rPr>
        <w:t>Nevada</w:t>
      </w:r>
      <w:r w:rsidRPr="00487DD0">
        <w:rPr>
          <w:sz w:val="16"/>
        </w:rPr>
        <w:t xml:space="preserve">, </w:t>
      </w:r>
      <w:r w:rsidRPr="00C1613C">
        <w:rPr>
          <w:rStyle w:val="StyleUnderline"/>
          <w:highlight w:val="cyan"/>
        </w:rPr>
        <w:t>and Virginia have taken</w:t>
      </w:r>
      <w:r w:rsidRPr="00487DD0">
        <w:rPr>
          <w:rStyle w:val="StyleUnderline"/>
        </w:rPr>
        <w:t xml:space="preserve"> recent </w:t>
      </w:r>
      <w:r w:rsidRPr="00C1613C">
        <w:rPr>
          <w:rStyle w:val="StyleUnderline"/>
          <w:highlight w:val="cyan"/>
        </w:rPr>
        <w:t xml:space="preserve">steps to </w:t>
      </w:r>
      <w:r w:rsidRPr="00C1613C">
        <w:rPr>
          <w:rStyle w:val="Emphasis"/>
          <w:highlight w:val="cyan"/>
        </w:rPr>
        <w:t>establish</w:t>
      </w:r>
      <w:r w:rsidRPr="00487DD0">
        <w:rPr>
          <w:sz w:val="16"/>
        </w:rPr>
        <w:t xml:space="preserve">, </w:t>
      </w:r>
      <w:r w:rsidRPr="00C1613C">
        <w:rPr>
          <w:rStyle w:val="Emphasis"/>
          <w:highlight w:val="cyan"/>
        </w:rPr>
        <w:t>expand</w:t>
      </w:r>
      <w:r w:rsidRPr="00487DD0">
        <w:rPr>
          <w:sz w:val="16"/>
        </w:rPr>
        <w:t xml:space="preserve">, </w:t>
      </w:r>
      <w:r w:rsidRPr="00C1613C">
        <w:rPr>
          <w:rStyle w:val="Emphasis"/>
          <w:sz w:val="28"/>
          <w:szCs w:val="28"/>
          <w:highlight w:val="cyan"/>
        </w:rPr>
        <w:t>or</w:t>
      </w:r>
      <w:r w:rsidRPr="00487DD0">
        <w:rPr>
          <w:rStyle w:val="StyleUnderline"/>
          <w:sz w:val="28"/>
          <w:szCs w:val="28"/>
        </w:rPr>
        <w:t xml:space="preserve"> </w:t>
      </w:r>
      <w:r w:rsidRPr="00C1613C">
        <w:rPr>
          <w:rStyle w:val="Emphasis"/>
          <w:highlight w:val="cyan"/>
        </w:rPr>
        <w:t>strengthen</w:t>
      </w:r>
      <w:r w:rsidRPr="00487DD0">
        <w:rPr>
          <w:rStyle w:val="StyleUnderline"/>
        </w:rPr>
        <w:t xml:space="preserve"> </w:t>
      </w:r>
      <w:r w:rsidRPr="00C1613C">
        <w:rPr>
          <w:rStyle w:val="Emphasis"/>
          <w:highlight w:val="cyan"/>
        </w:rPr>
        <w:t>c</w:t>
      </w:r>
      <w:r w:rsidRPr="00487DD0">
        <w:rPr>
          <w:rStyle w:val="StyleUnderline"/>
        </w:rPr>
        <w:t xml:space="preserve">ollective </w:t>
      </w:r>
      <w:r w:rsidRPr="00C1613C">
        <w:rPr>
          <w:rStyle w:val="Emphasis"/>
          <w:highlight w:val="cyan"/>
        </w:rPr>
        <w:t>b</w:t>
      </w:r>
      <w:r w:rsidRPr="00487DD0">
        <w:rPr>
          <w:rStyle w:val="StyleUnderline"/>
        </w:rPr>
        <w:t xml:space="preserve">argaining </w:t>
      </w:r>
      <w:r w:rsidRPr="00C1613C">
        <w:rPr>
          <w:rStyle w:val="Emphasis"/>
          <w:highlight w:val="cya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6D58F9B9" w14:textId="77777777" w:rsidR="000D2932" w:rsidRPr="00863A09" w:rsidRDefault="000D2932" w:rsidP="000D2932">
      <w:pPr>
        <w:pStyle w:val="Heading4"/>
      </w:pPr>
      <w:r>
        <w:t xml:space="preserve">The object is </w:t>
      </w:r>
      <w:r>
        <w:rPr>
          <w:u w:val="single"/>
        </w:rPr>
        <w:t>not new</w:t>
      </w:r>
      <w:r>
        <w:t xml:space="preserve">. </w:t>
      </w:r>
    </w:p>
    <w:p w14:paraId="097114A3" w14:textId="77777777" w:rsidR="000D2932" w:rsidRDefault="000D2932" w:rsidP="000D2932">
      <w:r>
        <w:t xml:space="preserve">Jallles </w:t>
      </w:r>
      <w:r>
        <w:rPr>
          <w:rStyle w:val="Style13ptBold"/>
        </w:rPr>
        <w:t>Arthur et al. 01</w:t>
      </w:r>
      <w:r>
        <w:t xml:space="preserve">. Jallles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52317061" w14:textId="77777777" w:rsidR="000D2932" w:rsidRPr="00AE3F3B" w:rsidRDefault="000D2932" w:rsidP="000D2932">
      <w:pPr>
        <w:rPr>
          <w:sz w:val="16"/>
        </w:rPr>
      </w:pPr>
      <w:r w:rsidRPr="00AE3F3B">
        <w:rPr>
          <w:sz w:val="16"/>
        </w:rPr>
        <w:t>The Citizenship Advisory Group: terms of reference and membership</w:t>
      </w:r>
    </w:p>
    <w:p w14:paraId="4DB117CC" w14:textId="77777777" w:rsidR="000D2932" w:rsidRPr="00AE3F3B" w:rsidRDefault="000D2932" w:rsidP="000D2932">
      <w:pPr>
        <w:rPr>
          <w:sz w:val="16"/>
        </w:rPr>
      </w:pPr>
      <w:r w:rsidRPr="00AE3F3B">
        <w:rPr>
          <w:sz w:val="16"/>
        </w:rPr>
        <w:t xml:space="preserve">The latest review of citizenship education was heralded in the new Labour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schools’.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1DEACFCB" w14:textId="77777777" w:rsidR="000D2932" w:rsidRPr="00AE3F3B" w:rsidRDefault="000D2932" w:rsidP="000D2932">
      <w:pPr>
        <w:rPr>
          <w:sz w:val="16"/>
        </w:rPr>
      </w:pPr>
      <w:r w:rsidRPr="00AE3F3B">
        <w:rPr>
          <w:sz w:val="16"/>
        </w:rPr>
        <w:t>The Secretary of State also made clear that he expected the main outcomes of the group’s work to be:</w:t>
      </w:r>
    </w:p>
    <w:p w14:paraId="54325AB0" w14:textId="77777777" w:rsidR="000D2932" w:rsidRPr="00AE3F3B" w:rsidRDefault="000D2932" w:rsidP="000D2932">
      <w:pPr>
        <w:ind w:left="720"/>
        <w:rPr>
          <w:sz w:val="16"/>
        </w:rPr>
      </w:pPr>
      <w:r w:rsidRPr="00AE3F3B">
        <w:rPr>
          <w:sz w:val="16"/>
        </w:rPr>
        <w:t>A statement of the aims and purposes of citizenship education in schools;</w:t>
      </w:r>
    </w:p>
    <w:p w14:paraId="2ACDF7C4" w14:textId="77777777" w:rsidR="000D2932" w:rsidRPr="00AE3F3B" w:rsidRDefault="000D2932" w:rsidP="000D2932">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3AA6EE46" w14:textId="77777777" w:rsidR="000D2932" w:rsidRDefault="000D2932" w:rsidP="000D2932">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r w:rsidRPr="00B72B17">
        <w:rPr>
          <w:rStyle w:val="Emphasis"/>
          <w:highlight w:val="cyan"/>
        </w:rPr>
        <w:t>strengthen’</w:t>
      </w:r>
      <w:r w:rsidRPr="00B72B17">
        <w:rPr>
          <w:rStyle w:val="StyleUnderline"/>
          <w:highlight w:val="cyan"/>
        </w:rPr>
        <w:t xml:space="preserve"> underlined </w:t>
      </w:r>
      <w:r>
        <w:rPr>
          <w:rStyle w:val="StyleUnderline"/>
        </w:rPr>
        <w:t xml:space="preserve">the </w:t>
      </w:r>
      <w:r w:rsidRPr="00B72B17">
        <w:rPr>
          <w:rStyle w:val="StyleUnderline"/>
          <w:highlight w:val="cyan"/>
        </w:rPr>
        <w:t xml:space="preserve">fact </w:t>
      </w:r>
      <w:r>
        <w:rPr>
          <w:rStyle w:val="StyleUnderline"/>
        </w:rPr>
        <w:t xml:space="preserve">that citizenship education </w:t>
      </w:r>
      <w:r w:rsidRPr="00B72B17">
        <w:rPr>
          <w:rStyle w:val="StyleUnderline"/>
          <w:highlight w:val="cyan"/>
        </w:rPr>
        <w:t xml:space="preserve">was </w:t>
      </w:r>
      <w:r w:rsidRPr="00B72B17">
        <w:rPr>
          <w:rStyle w:val="Emphasis"/>
          <w:highlight w:val="cyan"/>
        </w:rPr>
        <w:t>not something new</w:t>
      </w:r>
      <w:r w:rsidRPr="00B72B17">
        <w:rPr>
          <w:sz w:val="16"/>
          <w:highlight w:val="cyan"/>
        </w:rPr>
        <w:t xml:space="preserve"> </w:t>
      </w:r>
      <w:r w:rsidRPr="00AE3F3B">
        <w:rPr>
          <w:sz w:val="16"/>
        </w:rPr>
        <w:t xml:space="preserve">in schools </w:t>
      </w:r>
      <w:r w:rsidRPr="00B72B17">
        <w:rPr>
          <w:rStyle w:val="StyleUnderline"/>
          <w:highlight w:val="cyan"/>
        </w:rPr>
        <w:t xml:space="preserve">but </w:t>
      </w:r>
      <w:r>
        <w:rPr>
          <w:rStyle w:val="StyleUnderline"/>
        </w:rPr>
        <w:t xml:space="preserve">rather an area that </w:t>
      </w:r>
      <w:r w:rsidRPr="00B72B17">
        <w:rPr>
          <w:rStyle w:val="StyleUnderline"/>
          <w:highlight w:val="cyan"/>
        </w:rPr>
        <w:t>required</w:t>
      </w:r>
      <w:r w:rsidRPr="00B72B17">
        <w:rPr>
          <w:sz w:val="16"/>
          <w:highlight w:val="cyan"/>
        </w:rPr>
        <w:t xml:space="preserve"> </w:t>
      </w:r>
      <w:r w:rsidRPr="00AE3F3B">
        <w:rPr>
          <w:sz w:val="16"/>
        </w:rPr>
        <w:t xml:space="preserve">clearer definition and </w:t>
      </w:r>
      <w:r w:rsidRPr="00B72B17">
        <w:rPr>
          <w:rStyle w:val="StyleUnderline"/>
          <w:highlight w:val="cyan"/>
        </w:rPr>
        <w:t xml:space="preserve">greater </w:t>
      </w:r>
      <w:r>
        <w:rPr>
          <w:rStyle w:val="StyleUnderline"/>
        </w:rPr>
        <w:t xml:space="preserve">rigour in its </w:t>
      </w:r>
      <w:r w:rsidRPr="00B72B17">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1CEE0AD9" w14:textId="77777777" w:rsidR="000D2932" w:rsidRPr="007F0EFD" w:rsidRDefault="000D2932" w:rsidP="000D2932"/>
    <w:p w14:paraId="5FB0451D" w14:textId="24B5E173" w:rsidR="000D2932" w:rsidRPr="007F0EFD" w:rsidRDefault="000D2932" w:rsidP="009C49D7">
      <w:pPr>
        <w:pStyle w:val="Heading2"/>
      </w:pPr>
      <w:r>
        <w:t>States CP</w:t>
      </w:r>
    </w:p>
    <w:p w14:paraId="085857E9" w14:textId="77777777" w:rsidR="000D2932" w:rsidRDefault="000D2932" w:rsidP="000D2932">
      <w:pPr>
        <w:pStyle w:val="Heading2"/>
      </w:pPr>
      <w:r>
        <w:t>Midterms DA</w:t>
      </w:r>
    </w:p>
    <w:p w14:paraId="4FB01A66" w14:textId="77777777" w:rsidR="000D2932" w:rsidRDefault="000D2932" w:rsidP="000D2932">
      <w:pPr>
        <w:pStyle w:val="Heading4"/>
      </w:pPr>
      <w:r>
        <w:t xml:space="preserve">Dems win now. </w:t>
      </w:r>
      <w:r w:rsidRPr="00AE7DA6">
        <w:t>Solves Trump.</w:t>
      </w:r>
    </w:p>
    <w:p w14:paraId="31F19C63" w14:textId="77777777" w:rsidR="000D2932" w:rsidRPr="00EE19EC" w:rsidRDefault="000D2932" w:rsidP="000D2932">
      <w:r w:rsidRPr="00EE19EC">
        <w:t xml:space="preserve">Alicia </w:t>
      </w:r>
      <w:r w:rsidRPr="00EE19EC">
        <w:rPr>
          <w:rStyle w:val="Style13ptBold"/>
        </w:rPr>
        <w:t>Diaz &amp;</w:t>
      </w:r>
      <w:r w:rsidRPr="00EE19EC">
        <w:t xml:space="preserve"> Erik </w:t>
      </w:r>
      <w:r w:rsidRPr="00EE19EC">
        <w:rPr>
          <w:rStyle w:val="Style13ptBold"/>
        </w:rPr>
        <w:t xml:space="preserve">Wasson </w:t>
      </w:r>
      <w:r>
        <w:rPr>
          <w:rStyle w:val="Style13ptBold"/>
        </w:rPr>
        <w:t>1-24</w:t>
      </w:r>
      <w:r w:rsidRPr="00EE19EC">
        <w:t>. Reporters, Bloomberg News. “2026 US Midterm Elections: Democrats Hold Early Advantage Over GOP, Trump.” https://www.bloomberg.com/news/articles/2026-01-24/2026-us-midterm-elections-democrats-hold-early-advantage-over-gop-trump</w:t>
      </w:r>
    </w:p>
    <w:p w14:paraId="1D0959EF" w14:textId="77777777" w:rsidR="000D2932" w:rsidRDefault="000D2932" w:rsidP="000D2932">
      <w:r w:rsidRPr="00B439DC">
        <w:rPr>
          <w:rStyle w:val="Emphasis"/>
        </w:rPr>
        <w:t xml:space="preserve">House </w:t>
      </w:r>
      <w:r w:rsidRPr="00AE7DA6">
        <w:rPr>
          <w:rStyle w:val="Emphasis"/>
          <w:highlight w:val="cyan"/>
        </w:rPr>
        <w:t>Democrats</w:t>
      </w:r>
      <w:r w:rsidRPr="00AE7DA6">
        <w:rPr>
          <w:rStyle w:val="StyleUnderline"/>
          <w:highlight w:val="cyan"/>
        </w:rPr>
        <w:t xml:space="preserve"> are kicking off 2026 with the</w:t>
      </w:r>
      <w:r w:rsidRPr="00B439DC">
        <w:rPr>
          <w:rStyle w:val="StyleUnderline"/>
        </w:rPr>
        <w:t xml:space="preserve"> </w:t>
      </w:r>
      <w:r w:rsidRPr="00B439DC">
        <w:rPr>
          <w:rStyle w:val="Emphasis"/>
        </w:rPr>
        <w:t xml:space="preserve">political </w:t>
      </w:r>
      <w:r w:rsidRPr="00AE7DA6">
        <w:rPr>
          <w:rStyle w:val="Emphasis"/>
          <w:highlight w:val="cyan"/>
        </w:rPr>
        <w:t>winds</w:t>
      </w:r>
      <w:r w:rsidRPr="00B439DC">
        <w:rPr>
          <w:rStyle w:val="StyleUnderline"/>
        </w:rPr>
        <w:t xml:space="preserve"> blowing </w:t>
      </w:r>
      <w:r w:rsidRPr="00AE7DA6">
        <w:rPr>
          <w:rStyle w:val="StyleUnderline"/>
          <w:highlight w:val="cyan"/>
        </w:rPr>
        <w:t>in their favor</w:t>
      </w:r>
      <w:r>
        <w:t xml:space="preserve">: </w:t>
      </w:r>
      <w:r w:rsidRPr="00B439DC">
        <w:rPr>
          <w:rStyle w:val="Emphasis"/>
        </w:rPr>
        <w:t xml:space="preserve">advantageous </w:t>
      </w:r>
      <w:r w:rsidRPr="00AE7DA6">
        <w:rPr>
          <w:rStyle w:val="Emphasis"/>
          <w:highlight w:val="cyan"/>
        </w:rPr>
        <w:t>polling</w:t>
      </w:r>
      <w:r>
        <w:t xml:space="preserve">, </w:t>
      </w:r>
      <w:r w:rsidRPr="00AE7DA6">
        <w:rPr>
          <w:rStyle w:val="StyleUnderline"/>
          <w:highlight w:val="cyan"/>
        </w:rPr>
        <w:t>voters underwhelmed with</w:t>
      </w:r>
      <w:r w:rsidRPr="00B439DC">
        <w:rPr>
          <w:sz w:val="16"/>
          <w:szCs w:val="16"/>
        </w:rPr>
        <w:t xml:space="preserve"> President Donald </w:t>
      </w:r>
      <w:r w:rsidRPr="00AE7DA6">
        <w:rPr>
          <w:rStyle w:val="Emphasis"/>
          <w:highlight w:val="cyan"/>
        </w:rPr>
        <w:t>Trump</w:t>
      </w:r>
      <w:r w:rsidRPr="00B439DC">
        <w:rPr>
          <w:rStyle w:val="Emphasis"/>
        </w:rPr>
        <w:t>’s second term</w:t>
      </w:r>
      <w:r w:rsidRPr="00B439DC">
        <w:rPr>
          <w:rStyle w:val="StyleUnderline"/>
        </w:rPr>
        <w:t xml:space="preserve"> </w:t>
      </w:r>
      <w:r w:rsidRPr="00AE7DA6">
        <w:rPr>
          <w:rStyle w:val="StyleUnderline"/>
          <w:highlight w:val="cyan"/>
        </w:rPr>
        <w:t>and a history of</w:t>
      </w:r>
      <w:r w:rsidRPr="00B439DC">
        <w:rPr>
          <w:rStyle w:val="StyleUnderline"/>
        </w:rPr>
        <w:t xml:space="preserve"> </w:t>
      </w:r>
      <w:r w:rsidRPr="00B439DC">
        <w:rPr>
          <w:rStyle w:val="Emphasis"/>
        </w:rPr>
        <w:t xml:space="preserve">opposition </w:t>
      </w:r>
      <w:r w:rsidRPr="00AE7DA6">
        <w:rPr>
          <w:rStyle w:val="Emphasis"/>
          <w:highlight w:val="cyan"/>
        </w:rPr>
        <w:t>gains</w:t>
      </w:r>
      <w:r w:rsidRPr="00B439DC">
        <w:rPr>
          <w:rStyle w:val="StyleUnderline"/>
        </w:rPr>
        <w:t xml:space="preserve"> in </w:t>
      </w:r>
      <w:r w:rsidRPr="00B439DC">
        <w:rPr>
          <w:rStyle w:val="Emphasis"/>
        </w:rPr>
        <w:t>midterm elections</w:t>
      </w:r>
      <w:r>
        <w:t>.</w:t>
      </w:r>
    </w:p>
    <w:p w14:paraId="0ACBE2BF" w14:textId="77777777" w:rsidR="000D2932" w:rsidRPr="00B439DC" w:rsidRDefault="000D2932" w:rsidP="000D2932">
      <w:pPr>
        <w:rPr>
          <w:sz w:val="16"/>
        </w:rPr>
      </w:pPr>
      <w:r w:rsidRPr="00B439DC">
        <w:rPr>
          <w:sz w:val="16"/>
        </w:rPr>
        <w:t xml:space="preserve">The </w:t>
      </w:r>
      <w:r w:rsidRPr="00AE7DA6">
        <w:rPr>
          <w:rStyle w:val="StyleUnderline"/>
          <w:highlight w:val="cyan"/>
        </w:rPr>
        <w:t xml:space="preserve">challenge is </w:t>
      </w:r>
      <w:r w:rsidRPr="00AE7DA6">
        <w:rPr>
          <w:rStyle w:val="Emphasis"/>
          <w:highlight w:val="cyan"/>
        </w:rPr>
        <w:t>sustaining that</w:t>
      </w:r>
      <w:r w:rsidRPr="00B439DC">
        <w:rPr>
          <w:rStyle w:val="Emphasis"/>
        </w:rPr>
        <w:t xml:space="preserve"> momentum</w:t>
      </w:r>
      <w:r w:rsidRPr="00B439DC">
        <w:rPr>
          <w:rStyle w:val="StyleUnderline"/>
        </w:rPr>
        <w:t xml:space="preserve"> for the </w:t>
      </w:r>
      <w:r w:rsidRPr="00B439DC">
        <w:rPr>
          <w:rStyle w:val="Emphasis"/>
        </w:rPr>
        <w:t>next 10 months</w:t>
      </w:r>
      <w:r w:rsidRPr="00B439DC">
        <w:rPr>
          <w:rStyle w:val="StyleUnderline"/>
        </w:rPr>
        <w:t xml:space="preserve"> in the hopes</w:t>
      </w:r>
      <w:r w:rsidRPr="00B439DC">
        <w:rPr>
          <w:sz w:val="16"/>
        </w:rPr>
        <w:t xml:space="preserve"> that </w:t>
      </w:r>
      <w:r w:rsidRPr="00B439DC">
        <w:rPr>
          <w:rStyle w:val="StyleUnderline"/>
        </w:rPr>
        <w:t>it</w:t>
      </w:r>
      <w:r w:rsidRPr="00B439DC">
        <w:rPr>
          <w:sz w:val="16"/>
        </w:rPr>
        <w:t xml:space="preserve"> </w:t>
      </w:r>
      <w:r w:rsidRPr="00B439DC">
        <w:rPr>
          <w:rStyle w:val="Emphasis"/>
        </w:rPr>
        <w:t>bubbles into a tide</w:t>
      </w:r>
      <w:r w:rsidRPr="00B439DC">
        <w:rPr>
          <w:sz w:val="16"/>
        </w:rPr>
        <w:t xml:space="preserve"> — </w:t>
      </w:r>
      <w:r w:rsidRPr="00B439DC">
        <w:rPr>
          <w:rStyle w:val="StyleUnderline"/>
        </w:rPr>
        <w:t>or wave</w:t>
      </w:r>
      <w:r w:rsidRPr="00B439DC">
        <w:rPr>
          <w:sz w:val="16"/>
        </w:rPr>
        <w:t xml:space="preserve"> — </w:t>
      </w:r>
      <w:r w:rsidRPr="00B439DC">
        <w:rPr>
          <w:rStyle w:val="StyleUnderline"/>
        </w:rPr>
        <w:t xml:space="preserve">that ushers them into </w:t>
      </w:r>
      <w:r w:rsidRPr="00B439DC">
        <w:rPr>
          <w:rStyle w:val="Emphasis"/>
        </w:rPr>
        <w:t>power</w:t>
      </w:r>
      <w:r w:rsidRPr="00B439DC">
        <w:rPr>
          <w:sz w:val="16"/>
        </w:rPr>
        <w:t xml:space="preserve"> in at least one chamber of Congress.</w:t>
      </w:r>
    </w:p>
    <w:p w14:paraId="4AC66059" w14:textId="77777777" w:rsidR="000D2932" w:rsidRPr="00B439DC" w:rsidRDefault="000D2932" w:rsidP="000D2932">
      <w:pPr>
        <w:rPr>
          <w:sz w:val="16"/>
        </w:rPr>
      </w:pPr>
      <w:r w:rsidRPr="00B439DC">
        <w:rPr>
          <w:rStyle w:val="StyleUnderline"/>
        </w:rPr>
        <w:t xml:space="preserve">The </w:t>
      </w:r>
      <w:r w:rsidRPr="00AE7DA6">
        <w:rPr>
          <w:rStyle w:val="StyleUnderline"/>
          <w:highlight w:val="cyan"/>
        </w:rPr>
        <w:t>stakes</w:t>
      </w:r>
      <w:r w:rsidRPr="00B439DC">
        <w:rPr>
          <w:rStyle w:val="StyleUnderline"/>
        </w:rPr>
        <w:t xml:space="preserve"> for the White House </w:t>
      </w:r>
      <w:r w:rsidRPr="00AE7DA6">
        <w:rPr>
          <w:rStyle w:val="StyleUnderline"/>
          <w:highlight w:val="cyan"/>
        </w:rPr>
        <w:t xml:space="preserve">are </w:t>
      </w:r>
      <w:r w:rsidRPr="00AE7DA6">
        <w:rPr>
          <w:rStyle w:val="Emphasis"/>
          <w:highlight w:val="cyan"/>
        </w:rPr>
        <w:t>huge</w:t>
      </w:r>
      <w:r w:rsidRPr="00B439DC">
        <w:rPr>
          <w:sz w:val="16"/>
        </w:rPr>
        <w:t xml:space="preserve">. </w:t>
      </w:r>
      <w:r w:rsidRPr="00AE7DA6">
        <w:rPr>
          <w:rStyle w:val="StyleUnderline"/>
          <w:highlight w:val="cyan"/>
        </w:rPr>
        <w:t>A Democratic</w:t>
      </w:r>
      <w:r w:rsidRPr="00B439DC">
        <w:rPr>
          <w:rStyle w:val="StyleUnderline"/>
        </w:rPr>
        <w:t xml:space="preserve">-led </w:t>
      </w:r>
      <w:r w:rsidRPr="00AE7DA6">
        <w:rPr>
          <w:rStyle w:val="StyleUnderline"/>
          <w:highlight w:val="cyan"/>
        </w:rPr>
        <w:t xml:space="preserve">House would </w:t>
      </w:r>
      <w:r w:rsidRPr="00AE7DA6">
        <w:rPr>
          <w:rStyle w:val="Emphasis"/>
          <w:highlight w:val="cyan"/>
        </w:rPr>
        <w:t>dilute Trump’s power</w:t>
      </w:r>
      <w:r w:rsidRPr="00B439DC">
        <w:rPr>
          <w:sz w:val="16"/>
        </w:rPr>
        <w:t xml:space="preserve">, forcing him to try to rely even more on executive orders. The House would also </w:t>
      </w:r>
      <w:r w:rsidRPr="00AE7DA6">
        <w:rPr>
          <w:rStyle w:val="StyleUnderline"/>
          <w:highlight w:val="cyan"/>
        </w:rPr>
        <w:t xml:space="preserve">amp up </w:t>
      </w:r>
      <w:r w:rsidRPr="00AE7DA6">
        <w:rPr>
          <w:rStyle w:val="Emphasis"/>
          <w:highlight w:val="cyan"/>
        </w:rPr>
        <w:t>investigations</w:t>
      </w:r>
      <w:r w:rsidRPr="00B439DC">
        <w:rPr>
          <w:rStyle w:val="Emphasis"/>
        </w:rPr>
        <w:t xml:space="preserve"> into his administration</w:t>
      </w:r>
      <w:r w:rsidRPr="00B439DC">
        <w:rPr>
          <w:rStyle w:val="StyleUnderline"/>
        </w:rPr>
        <w:t xml:space="preserve"> </w:t>
      </w:r>
      <w:r w:rsidRPr="00AE7DA6">
        <w:rPr>
          <w:rStyle w:val="StyleUnderline"/>
          <w:highlight w:val="cyan"/>
        </w:rPr>
        <w:t>and</w:t>
      </w:r>
      <w:r w:rsidRPr="00B439DC">
        <w:rPr>
          <w:sz w:val="16"/>
        </w:rPr>
        <w:t xml:space="preserve"> perhaps </w:t>
      </w:r>
      <w:r w:rsidRPr="00AE7DA6">
        <w:rPr>
          <w:rStyle w:val="StyleUnderline"/>
          <w:highlight w:val="cyan"/>
        </w:rPr>
        <w:t>spur</w:t>
      </w:r>
      <w:r w:rsidRPr="00B439DC">
        <w:rPr>
          <w:rStyle w:val="StyleUnderline"/>
        </w:rPr>
        <w:t xml:space="preserve"> a </w:t>
      </w:r>
      <w:r w:rsidRPr="00B439DC">
        <w:rPr>
          <w:rStyle w:val="Emphasis"/>
        </w:rPr>
        <w:t xml:space="preserve">third </w:t>
      </w:r>
      <w:r w:rsidRPr="00AE7DA6">
        <w:rPr>
          <w:rStyle w:val="Emphasis"/>
          <w:highlight w:val="cyan"/>
        </w:rPr>
        <w:t>impeachment</w:t>
      </w:r>
      <w:r w:rsidRPr="00B439DC">
        <w:rPr>
          <w:sz w:val="16"/>
        </w:rPr>
        <w:t xml:space="preserve"> — a possibility Trump warned his GOP colleagues recently, though there’s little chance the Senate would vote to remove him from office.</w:t>
      </w:r>
    </w:p>
    <w:p w14:paraId="376B218E" w14:textId="77777777" w:rsidR="000D2932" w:rsidRPr="00B439DC" w:rsidRDefault="000D2932" w:rsidP="000D2932">
      <w:pPr>
        <w:rPr>
          <w:sz w:val="16"/>
        </w:rPr>
      </w:pPr>
      <w:r w:rsidRPr="00B439DC">
        <w:rPr>
          <w:sz w:val="16"/>
        </w:rPr>
        <w:t>“</w:t>
      </w:r>
      <w:r w:rsidRPr="00B439DC">
        <w:rPr>
          <w:rStyle w:val="StyleUnderline"/>
        </w:rPr>
        <w:t xml:space="preserve">It’s </w:t>
      </w:r>
      <w:r w:rsidRPr="00B439DC">
        <w:rPr>
          <w:rStyle w:val="Emphasis"/>
        </w:rPr>
        <w:t>pretty clear</w:t>
      </w:r>
      <w:r w:rsidRPr="00B439DC">
        <w:rPr>
          <w:sz w:val="16"/>
        </w:rPr>
        <w:t xml:space="preserve"> that the </w:t>
      </w:r>
      <w:r w:rsidRPr="00AE7DA6">
        <w:rPr>
          <w:rStyle w:val="StyleUnderline"/>
          <w:highlight w:val="cyan"/>
        </w:rPr>
        <w:t xml:space="preserve">headwinds for Republicans are </w:t>
      </w:r>
      <w:r w:rsidRPr="00AE7DA6">
        <w:rPr>
          <w:rStyle w:val="Emphasis"/>
          <w:highlight w:val="cyan"/>
        </w:rPr>
        <w:t>strong</w:t>
      </w:r>
      <w:r w:rsidRPr="00B439DC">
        <w:rPr>
          <w:sz w:val="16"/>
        </w:rPr>
        <w:t xml:space="preserve">, if you put together </w:t>
      </w:r>
      <w:r w:rsidRPr="00B439DC">
        <w:rPr>
          <w:rStyle w:val="StyleUnderline"/>
        </w:rPr>
        <w:t>Trump’s approval rating</w:t>
      </w:r>
      <w:r w:rsidRPr="00B439DC">
        <w:rPr>
          <w:sz w:val="16"/>
        </w:rPr>
        <w:t xml:space="preserve">, </w:t>
      </w:r>
      <w:r w:rsidRPr="00B439DC">
        <w:rPr>
          <w:rStyle w:val="StyleUnderline"/>
        </w:rPr>
        <w:t xml:space="preserve">voters’ </w:t>
      </w:r>
      <w:r w:rsidRPr="00B439DC">
        <w:rPr>
          <w:rStyle w:val="Emphasis"/>
        </w:rPr>
        <w:t>continuing frustration</w:t>
      </w:r>
      <w:r w:rsidRPr="00B439DC">
        <w:rPr>
          <w:rStyle w:val="StyleUnderline"/>
        </w:rPr>
        <w:t xml:space="preserve"> with the </w:t>
      </w:r>
      <w:r w:rsidRPr="00B439DC">
        <w:rPr>
          <w:rStyle w:val="Emphasis"/>
        </w:rPr>
        <w:t>state of the economy</w:t>
      </w:r>
      <w:r w:rsidRPr="00B439DC">
        <w:rPr>
          <w:rStyle w:val="StyleUnderline"/>
        </w:rPr>
        <w:t xml:space="preserve"> and the president’s handling of that</w:t>
      </w:r>
      <w:r w:rsidRPr="00B439DC">
        <w:rPr>
          <w:sz w:val="16"/>
        </w:rPr>
        <w:t xml:space="preserve">, on top of what look to be </w:t>
      </w:r>
      <w:r w:rsidRPr="00B439DC">
        <w:rPr>
          <w:rStyle w:val="Emphasis"/>
        </w:rPr>
        <w:t>significant enthusiasm advantages</w:t>
      </w:r>
      <w:r w:rsidRPr="00B439DC">
        <w:rPr>
          <w:rStyle w:val="StyleUnderline"/>
        </w:rPr>
        <w:t xml:space="preserve"> for Democratic candidates</w:t>
      </w:r>
      <w:r w:rsidRPr="00B439DC">
        <w:rPr>
          <w:sz w:val="16"/>
        </w:rPr>
        <w:t>,” said Amy Walter, editor-in-chief of the nonpartisan Cook Political Report.</w:t>
      </w:r>
    </w:p>
    <w:p w14:paraId="23F31BA8" w14:textId="77777777" w:rsidR="000D2932" w:rsidRPr="00B439DC" w:rsidRDefault="000D2932" w:rsidP="000D2932">
      <w:pPr>
        <w:rPr>
          <w:sz w:val="16"/>
        </w:rPr>
      </w:pPr>
      <w:r w:rsidRPr="00B439DC">
        <w:rPr>
          <w:sz w:val="16"/>
        </w:rPr>
        <w:t xml:space="preserve">Walter’s publication recently shifted 18 House races toward Democrats, bringing the </w:t>
      </w:r>
      <w:r w:rsidRPr="00AE7DA6">
        <w:rPr>
          <w:rStyle w:val="StyleUnderline"/>
          <w:highlight w:val="cyan"/>
        </w:rPr>
        <w:t xml:space="preserve">number of seats </w:t>
      </w:r>
      <w:r w:rsidRPr="00AE7DA6">
        <w:rPr>
          <w:rStyle w:val="Emphasis"/>
          <w:highlight w:val="cyan"/>
        </w:rPr>
        <w:t>considered</w:t>
      </w:r>
      <w:r w:rsidRPr="00B439DC">
        <w:rPr>
          <w:rStyle w:val="Emphasis"/>
        </w:rPr>
        <w:t xml:space="preserve"> solidly </w:t>
      </w:r>
      <w:r w:rsidRPr="00AE7DA6">
        <w:rPr>
          <w:rStyle w:val="Emphasis"/>
          <w:highlight w:val="cyan"/>
        </w:rPr>
        <w:t>blue</w:t>
      </w:r>
      <w:r w:rsidRPr="00B439DC">
        <w:rPr>
          <w:rStyle w:val="StyleUnderline"/>
        </w:rPr>
        <w:t xml:space="preserve"> to </w:t>
      </w:r>
      <w:r w:rsidRPr="00AE7DA6">
        <w:rPr>
          <w:rStyle w:val="Emphasis"/>
          <w:highlight w:val="cyan"/>
        </w:rPr>
        <w:t>189</w:t>
      </w:r>
      <w:r w:rsidRPr="00B439DC">
        <w:rPr>
          <w:sz w:val="16"/>
        </w:rPr>
        <w:t>, compared to 186 for Republicans. A party needs 218 seats to win the majority.</w:t>
      </w:r>
    </w:p>
    <w:p w14:paraId="4078B20E" w14:textId="77777777" w:rsidR="000D2932" w:rsidRPr="00B439DC" w:rsidRDefault="000D2932" w:rsidP="000D2932">
      <w:pPr>
        <w:rPr>
          <w:sz w:val="16"/>
        </w:rPr>
      </w:pPr>
      <w:r w:rsidRPr="00B439DC">
        <w:rPr>
          <w:sz w:val="16"/>
        </w:rPr>
        <w:t xml:space="preserve">On top of that, a poll from the New York Times and Siena University this week showed that </w:t>
      </w:r>
      <w:r w:rsidRPr="00B439DC">
        <w:rPr>
          <w:rStyle w:val="StyleUnderline"/>
        </w:rPr>
        <w:t xml:space="preserve">a </w:t>
      </w:r>
      <w:r w:rsidRPr="00B439DC">
        <w:rPr>
          <w:rStyle w:val="Emphasis"/>
        </w:rPr>
        <w:t>majority of voters</w:t>
      </w:r>
      <w:r w:rsidRPr="00B439DC">
        <w:rPr>
          <w:rStyle w:val="StyleUnderline"/>
        </w:rPr>
        <w:t xml:space="preserve"> disapprove of Trump’s handling of </w:t>
      </w:r>
      <w:r w:rsidRPr="00B439DC">
        <w:rPr>
          <w:rStyle w:val="Emphasis"/>
        </w:rPr>
        <w:t>key issues</w:t>
      </w:r>
      <w:r w:rsidRPr="00B439DC">
        <w:rPr>
          <w:sz w:val="16"/>
        </w:rPr>
        <w:t>, with less than a third saying the country is better off than it was when he took office a year ago. That prompted outrage from the president, who said on social media that “Fake and Fraudulent Polling should be, virtually, a criminal offense.”</w:t>
      </w:r>
    </w:p>
    <w:p w14:paraId="71539B80" w14:textId="77777777" w:rsidR="000D2932" w:rsidRPr="000B5FB4" w:rsidRDefault="000D2932" w:rsidP="000D2932">
      <w:pPr>
        <w:rPr>
          <w:sz w:val="16"/>
        </w:rPr>
      </w:pPr>
      <w:r w:rsidRPr="00AE7DA6">
        <w:rPr>
          <w:rStyle w:val="StyleUnderline"/>
          <w:highlight w:val="cyan"/>
        </w:rPr>
        <w:t>Democrats</w:t>
      </w:r>
      <w:r w:rsidRPr="00B439DC">
        <w:rPr>
          <w:sz w:val="16"/>
        </w:rPr>
        <w:t xml:space="preserve"> are betting they </w:t>
      </w:r>
      <w:r w:rsidRPr="00AE7DA6">
        <w:rPr>
          <w:rStyle w:val="StyleUnderline"/>
          <w:highlight w:val="cyan"/>
        </w:rPr>
        <w:t xml:space="preserve">can </w:t>
      </w:r>
      <w:r w:rsidRPr="00AE7DA6">
        <w:rPr>
          <w:rStyle w:val="Emphasis"/>
          <w:highlight w:val="cyan"/>
        </w:rPr>
        <w:t>sustain their advantage</w:t>
      </w:r>
      <w:r w:rsidRPr="00AE7DA6">
        <w:rPr>
          <w:rStyle w:val="StyleUnderline"/>
          <w:highlight w:val="cyan"/>
        </w:rPr>
        <w:t xml:space="preserve"> with</w:t>
      </w:r>
      <w:r w:rsidRPr="00B439DC">
        <w:rPr>
          <w:rStyle w:val="StyleUnderline"/>
        </w:rPr>
        <w:t xml:space="preserve"> a </w:t>
      </w:r>
      <w:r w:rsidRPr="00B439DC">
        <w:rPr>
          <w:rStyle w:val="Emphasis"/>
        </w:rPr>
        <w:t xml:space="preserve">sharpening </w:t>
      </w:r>
      <w:r w:rsidRPr="00AE7DA6">
        <w:rPr>
          <w:rStyle w:val="Emphasis"/>
          <w:highlight w:val="cyan"/>
        </w:rPr>
        <w:t>focus</w:t>
      </w:r>
      <w:r w:rsidRPr="00AE7DA6">
        <w:rPr>
          <w:rStyle w:val="StyleUnderline"/>
          <w:highlight w:val="cyan"/>
        </w:rPr>
        <w:t xml:space="preserve"> on </w:t>
      </w:r>
      <w:r w:rsidRPr="00AE7DA6">
        <w:rPr>
          <w:rStyle w:val="Emphasis"/>
          <w:highlight w:val="cyan"/>
        </w:rPr>
        <w:t>affordability</w:t>
      </w:r>
      <w:r w:rsidRPr="00B439DC">
        <w:rPr>
          <w:sz w:val="16"/>
        </w:rPr>
        <w:t xml:space="preserve"> after some bigger-than-expected election victories in November. House Democratic leader Hakeem Jeffries exuded confidence about that approach at a recent news conference, saying “</w:t>
      </w:r>
      <w:r w:rsidRPr="00AE7DA6">
        <w:rPr>
          <w:rStyle w:val="Emphasis"/>
          <w:highlight w:val="cyan"/>
        </w:rPr>
        <w:t>Trump’s</w:t>
      </w:r>
      <w:r w:rsidRPr="00B439DC">
        <w:rPr>
          <w:rStyle w:val="Emphasis"/>
        </w:rPr>
        <w:t xml:space="preserve"> administration</w:t>
      </w:r>
      <w:r w:rsidRPr="00B439DC">
        <w:rPr>
          <w:rStyle w:val="StyleUnderline"/>
        </w:rPr>
        <w:t xml:space="preserve"> has </w:t>
      </w:r>
      <w:r w:rsidRPr="00AE7DA6">
        <w:rPr>
          <w:rStyle w:val="StyleUnderline"/>
          <w:highlight w:val="cyan"/>
        </w:rPr>
        <w:t>been a</w:t>
      </w:r>
      <w:r w:rsidRPr="00B439DC">
        <w:rPr>
          <w:rStyle w:val="StyleUnderline"/>
        </w:rPr>
        <w:t xml:space="preserve"> </w:t>
      </w:r>
      <w:r w:rsidRPr="00B439DC">
        <w:rPr>
          <w:rStyle w:val="Emphasis"/>
        </w:rPr>
        <w:t xml:space="preserve">complete and total </w:t>
      </w:r>
      <w:r w:rsidRPr="00AE7DA6">
        <w:rPr>
          <w:rStyle w:val="Emphasis"/>
          <w:highlight w:val="cyan"/>
        </w:rPr>
        <w:t>disaster</w:t>
      </w:r>
      <w:r w:rsidRPr="00B439DC">
        <w:rPr>
          <w:rStyle w:val="StyleUnderline"/>
        </w:rPr>
        <w:t xml:space="preserve"> on the </w:t>
      </w:r>
      <w:r w:rsidRPr="00B439DC">
        <w:rPr>
          <w:rStyle w:val="Emphasis"/>
        </w:rPr>
        <w:t>economy</w:t>
      </w:r>
      <w:r w:rsidRPr="00B439DC">
        <w:rPr>
          <w:sz w:val="16"/>
        </w:rPr>
        <w:t>, and the American people know it.”</w:t>
      </w:r>
    </w:p>
    <w:p w14:paraId="2F81643A" w14:textId="77777777" w:rsidR="000D2932" w:rsidRDefault="000D2932" w:rsidP="000D2932">
      <w:pPr>
        <w:pStyle w:val="Heading4"/>
      </w:pPr>
      <w:r>
        <w:t>They also win the Senate!</w:t>
      </w:r>
    </w:p>
    <w:p w14:paraId="11EEE01C" w14:textId="77777777" w:rsidR="000D2932" w:rsidRPr="00EE19EC" w:rsidRDefault="000D2932" w:rsidP="000D2932">
      <w:r w:rsidRPr="00EE19EC">
        <w:t xml:space="preserve">Philip </w:t>
      </w:r>
      <w:r w:rsidRPr="00EE19EC">
        <w:rPr>
          <w:rStyle w:val="Style13ptBold"/>
        </w:rPr>
        <w:t>Elliott 1-26</w:t>
      </w:r>
      <w:r w:rsidRPr="00EE19EC">
        <w:t>. Senior Correspondent, Time. “</w:t>
      </w:r>
      <w:r w:rsidRPr="00AE7DA6">
        <w:rPr>
          <w:rStyle w:val="StyleUnderline"/>
          <w:highlight w:val="cyan"/>
        </w:rPr>
        <w:t>Democrats See</w:t>
      </w:r>
      <w:r w:rsidRPr="00B439DC">
        <w:rPr>
          <w:rStyle w:val="StyleUnderline"/>
        </w:rPr>
        <w:t xml:space="preserve"> </w:t>
      </w:r>
      <w:r w:rsidRPr="00B439DC">
        <w:rPr>
          <w:rStyle w:val="Emphasis"/>
        </w:rPr>
        <w:t xml:space="preserve">Narrow </w:t>
      </w:r>
      <w:r w:rsidRPr="00AE7DA6">
        <w:rPr>
          <w:rStyle w:val="Emphasis"/>
          <w:highlight w:val="cyan"/>
        </w:rPr>
        <w:t>Path</w:t>
      </w:r>
      <w:r w:rsidRPr="00AE7DA6">
        <w:rPr>
          <w:rStyle w:val="StyleUnderline"/>
          <w:highlight w:val="cyan"/>
        </w:rPr>
        <w:t xml:space="preserve"> to</w:t>
      </w:r>
      <w:r w:rsidRPr="00B439DC">
        <w:rPr>
          <w:rStyle w:val="StyleUnderline"/>
        </w:rPr>
        <w:t xml:space="preserve"> Winning </w:t>
      </w:r>
      <w:r w:rsidRPr="00AE7DA6">
        <w:rPr>
          <w:rStyle w:val="Emphasis"/>
          <w:highlight w:val="cyan"/>
        </w:rPr>
        <w:t>Senate</w:t>
      </w:r>
      <w:r w:rsidRPr="00B439DC">
        <w:rPr>
          <w:rStyle w:val="Emphasis"/>
        </w:rPr>
        <w:t xml:space="preserve"> Control</w:t>
      </w:r>
      <w:r w:rsidRPr="00EE19EC">
        <w:t>. Here Are the Races to Watch.” https://www.time.com/7357434/democrats-2026-elections-senate-races-donald-trump-texas-maine-michigan/</w:t>
      </w:r>
    </w:p>
    <w:p w14:paraId="14186040" w14:textId="77777777" w:rsidR="000D2932" w:rsidRPr="00B439DC" w:rsidRDefault="000D2932" w:rsidP="000D2932">
      <w:pPr>
        <w:rPr>
          <w:sz w:val="16"/>
        </w:rPr>
      </w:pPr>
      <w:r w:rsidRPr="00B439DC">
        <w:rPr>
          <w:sz w:val="16"/>
        </w:rPr>
        <w:t xml:space="preserve">That holds the status quo. To move Democrats back to holding the Senate’s gavels, </w:t>
      </w:r>
      <w:r w:rsidRPr="00B439DC">
        <w:rPr>
          <w:rStyle w:val="StyleUnderline"/>
        </w:rPr>
        <w:t>Democrats’</w:t>
      </w:r>
      <w:r w:rsidRPr="00B439DC">
        <w:rPr>
          <w:sz w:val="16"/>
        </w:rPr>
        <w:t xml:space="preserve"> official playbook is to </w:t>
      </w:r>
      <w:r w:rsidRPr="00B439DC">
        <w:rPr>
          <w:rStyle w:val="StyleUnderline"/>
        </w:rPr>
        <w:t xml:space="preserve">pursue flips in </w:t>
      </w:r>
      <w:r w:rsidRPr="00AE7DA6">
        <w:rPr>
          <w:rStyle w:val="Emphasis"/>
          <w:highlight w:val="cyan"/>
        </w:rPr>
        <w:t>Alaska</w:t>
      </w:r>
      <w:r w:rsidRPr="00B439DC">
        <w:rPr>
          <w:sz w:val="16"/>
        </w:rPr>
        <w:t xml:space="preserve">, </w:t>
      </w:r>
      <w:r w:rsidRPr="00AE7DA6">
        <w:rPr>
          <w:rStyle w:val="Emphasis"/>
          <w:highlight w:val="cyan"/>
        </w:rPr>
        <w:t>Maine</w:t>
      </w:r>
      <w:r w:rsidRPr="00B439DC">
        <w:rPr>
          <w:sz w:val="16"/>
        </w:rPr>
        <w:t xml:space="preserve">, </w:t>
      </w:r>
      <w:r w:rsidRPr="00AE7DA6">
        <w:rPr>
          <w:rStyle w:val="Emphasis"/>
          <w:highlight w:val="cyan"/>
        </w:rPr>
        <w:t>North Carolina</w:t>
      </w:r>
      <w:r w:rsidRPr="00B439DC">
        <w:rPr>
          <w:sz w:val="16"/>
        </w:rPr>
        <w:t xml:space="preserve">, </w:t>
      </w:r>
      <w:r w:rsidRPr="00B439DC">
        <w:rPr>
          <w:rStyle w:val="StyleUnderline"/>
        </w:rPr>
        <w:t xml:space="preserve">and </w:t>
      </w:r>
      <w:r w:rsidRPr="00AE7DA6">
        <w:rPr>
          <w:rStyle w:val="Emphasis"/>
          <w:highlight w:val="cyan"/>
        </w:rPr>
        <w:t>Ohio</w:t>
      </w:r>
      <w:r w:rsidRPr="00B439DC">
        <w:rPr>
          <w:sz w:val="16"/>
        </w:rPr>
        <w:t xml:space="preserve">. Six years ago, Republicans won those first three seats with 54%, 51%, and 49%. The fourth, Ohio, is going to be a special election to fill the remainder of Vice President J.D. Vance’s term; he won in 2022 with 53% of the vote. </w:t>
      </w:r>
    </w:p>
    <w:p w14:paraId="06313512" w14:textId="77777777" w:rsidR="000D2932" w:rsidRPr="00B439DC" w:rsidRDefault="000D2932" w:rsidP="000D2932">
      <w:pPr>
        <w:rPr>
          <w:sz w:val="16"/>
        </w:rPr>
      </w:pPr>
      <w:r w:rsidRPr="00B439DC">
        <w:rPr>
          <w:sz w:val="16"/>
        </w:rPr>
        <w:t xml:space="preserve">Put candidly, the Democrats’ plan for those four states is ambitious — but the </w:t>
      </w:r>
      <w:r w:rsidRPr="00AE7DA6">
        <w:rPr>
          <w:rStyle w:val="StyleUnderline"/>
          <w:highlight w:val="cyan"/>
        </w:rPr>
        <w:t xml:space="preserve">trends are </w:t>
      </w:r>
      <w:r w:rsidRPr="00AE7DA6">
        <w:rPr>
          <w:rStyle w:val="Emphasis"/>
          <w:highlight w:val="cyan"/>
        </w:rPr>
        <w:t>on their side</w:t>
      </w:r>
      <w:r w:rsidRPr="00B439DC">
        <w:rPr>
          <w:sz w:val="16"/>
        </w:rPr>
        <w:t xml:space="preserve">. </w:t>
      </w:r>
      <w:r w:rsidRPr="00AE7DA6">
        <w:rPr>
          <w:rStyle w:val="StyleUnderline"/>
          <w:highlight w:val="cyan"/>
        </w:rPr>
        <w:t>Special elections</w:t>
      </w:r>
      <w:r w:rsidRPr="00B439DC">
        <w:rPr>
          <w:sz w:val="16"/>
        </w:rPr>
        <w:t xml:space="preserve"> since November 2024 </w:t>
      </w:r>
      <w:r w:rsidRPr="00B439DC">
        <w:rPr>
          <w:rStyle w:val="StyleUnderline"/>
        </w:rPr>
        <w:t xml:space="preserve">have </w:t>
      </w:r>
      <w:r w:rsidRPr="00B439DC">
        <w:rPr>
          <w:rStyle w:val="Emphasis"/>
        </w:rPr>
        <w:t>delivered</w:t>
      </w:r>
      <w:r w:rsidRPr="00B439DC">
        <w:rPr>
          <w:rStyle w:val="StyleUnderline"/>
        </w:rPr>
        <w:t xml:space="preserve"> a </w:t>
      </w:r>
      <w:r w:rsidRPr="00B439DC">
        <w:rPr>
          <w:rStyle w:val="Emphasis"/>
        </w:rPr>
        <w:t>slate of wins</w:t>
      </w:r>
      <w:r w:rsidRPr="00B439DC">
        <w:rPr>
          <w:rStyle w:val="StyleUnderline"/>
        </w:rPr>
        <w:t xml:space="preserve"> for Democrats</w:t>
      </w:r>
      <w:r w:rsidRPr="00B439DC">
        <w:rPr>
          <w:sz w:val="16"/>
        </w:rPr>
        <w:t xml:space="preserve">, </w:t>
      </w:r>
      <w:r w:rsidRPr="00B439DC">
        <w:rPr>
          <w:rStyle w:val="StyleUnderline"/>
        </w:rPr>
        <w:t>who</w:t>
      </w:r>
      <w:r w:rsidRPr="00B439DC">
        <w:rPr>
          <w:sz w:val="16"/>
        </w:rPr>
        <w:t xml:space="preserve"> have </w:t>
      </w:r>
      <w:r w:rsidRPr="00AE7DA6">
        <w:rPr>
          <w:rStyle w:val="StyleUnderline"/>
          <w:highlight w:val="cyan"/>
        </w:rPr>
        <w:t xml:space="preserve">outperformed </w:t>
      </w:r>
      <w:r w:rsidRPr="00AE7DA6">
        <w:rPr>
          <w:rStyle w:val="Emphasis"/>
          <w:highlight w:val="cyan"/>
        </w:rPr>
        <w:t>expectations</w:t>
      </w:r>
      <w:r w:rsidRPr="00AE7DA6">
        <w:rPr>
          <w:rStyle w:val="StyleUnderline"/>
          <w:highlight w:val="cyan"/>
        </w:rPr>
        <w:t xml:space="preserve"> and </w:t>
      </w:r>
      <w:r w:rsidRPr="00AE7DA6">
        <w:rPr>
          <w:rStyle w:val="Emphasis"/>
          <w:highlight w:val="cyan"/>
        </w:rPr>
        <w:t>histori</w:t>
      </w:r>
      <w:r w:rsidRPr="00B439DC">
        <w:rPr>
          <w:rStyle w:val="Emphasis"/>
        </w:rPr>
        <w:t>cal trajectories</w:t>
      </w:r>
      <w:r w:rsidRPr="00B439DC">
        <w:rPr>
          <w:sz w:val="16"/>
        </w:rPr>
        <w:t>.</w:t>
      </w:r>
    </w:p>
    <w:p w14:paraId="28CDA166" w14:textId="77777777" w:rsidR="000D2932" w:rsidRPr="00B439DC" w:rsidRDefault="000D2932" w:rsidP="000D2932">
      <w:pPr>
        <w:rPr>
          <w:sz w:val="16"/>
        </w:rPr>
      </w:pPr>
      <w:r w:rsidRPr="00B439DC">
        <w:rPr>
          <w:sz w:val="16"/>
        </w:rPr>
        <w:t>Then there are seats in Iowa and Texas that are viewed as more dreamy pick-up opportunities for Democrats. More on that below.</w:t>
      </w:r>
    </w:p>
    <w:p w14:paraId="73B57FD2" w14:textId="77777777" w:rsidR="000D2932" w:rsidRPr="00B439DC" w:rsidRDefault="000D2932" w:rsidP="000D2932">
      <w:pPr>
        <w:rPr>
          <w:sz w:val="16"/>
        </w:rPr>
      </w:pPr>
      <w:r w:rsidRPr="00B439DC">
        <w:rPr>
          <w:sz w:val="16"/>
        </w:rPr>
        <w:t xml:space="preserve">Some of the </w:t>
      </w:r>
      <w:r w:rsidRPr="00B439DC">
        <w:rPr>
          <w:rStyle w:val="StyleUnderline"/>
        </w:rPr>
        <w:t xml:space="preserve">Democrats’ </w:t>
      </w:r>
      <w:r w:rsidRPr="00AE7DA6">
        <w:rPr>
          <w:rStyle w:val="Emphasis"/>
          <w:highlight w:val="cyan"/>
        </w:rPr>
        <w:t>open doors</w:t>
      </w:r>
      <w:r w:rsidRPr="00B439DC">
        <w:rPr>
          <w:rStyle w:val="StyleUnderline"/>
        </w:rPr>
        <w:t xml:space="preserve"> are </w:t>
      </w:r>
      <w:r w:rsidRPr="00AE7DA6">
        <w:rPr>
          <w:rStyle w:val="StyleUnderline"/>
          <w:highlight w:val="cyan"/>
        </w:rPr>
        <w:t xml:space="preserve">thanks to </w:t>
      </w:r>
      <w:r w:rsidRPr="00AE7DA6">
        <w:rPr>
          <w:rStyle w:val="Emphasis"/>
          <w:highlight w:val="cyan"/>
        </w:rPr>
        <w:t>Trump</w:t>
      </w:r>
      <w:r w:rsidRPr="00B439DC">
        <w:rPr>
          <w:rStyle w:val="Emphasis"/>
        </w:rPr>
        <w:t>’s fickle nature</w:t>
      </w:r>
      <w:r w:rsidRPr="00B439DC">
        <w:rPr>
          <w:sz w:val="16"/>
        </w:rPr>
        <w:t xml:space="preserve">. For instance, in North Carolina, Sen. Thom Tillis would have been on a glidepath to re-election. But Tillis ran afoul of Trump during the President’s first tour of Washington for such sins as working with Democrats on reforming immigration policy and defending Robert Mueller’s investigation into the 2016 elections, and opposing Trump’s effort to tap emergency budget powers to bypass Congress and build the border wall. But the final blow came last summer when Tillis voted against Trump’s mega-spending package, the One Big Beautiful Bill. The next day, </w:t>
      </w:r>
      <w:r w:rsidRPr="00AE7DA6">
        <w:rPr>
          <w:rStyle w:val="StyleUnderline"/>
          <w:highlight w:val="cyan"/>
        </w:rPr>
        <w:t>Tillis</w:t>
      </w:r>
      <w:r w:rsidRPr="00B439DC">
        <w:rPr>
          <w:rStyle w:val="StyleUnderline"/>
        </w:rPr>
        <w:t xml:space="preserve"> announced he would not seek a </w:t>
      </w:r>
      <w:r w:rsidRPr="00B439DC">
        <w:rPr>
          <w:rStyle w:val="Emphasis"/>
        </w:rPr>
        <w:t>third term</w:t>
      </w:r>
      <w:r w:rsidRPr="00B439DC">
        <w:rPr>
          <w:sz w:val="16"/>
        </w:rPr>
        <w:t>.</w:t>
      </w:r>
    </w:p>
    <w:p w14:paraId="14F59D38" w14:textId="77777777" w:rsidR="000D2932" w:rsidRPr="000B5FB4" w:rsidRDefault="000D2932" w:rsidP="000D2932">
      <w:pPr>
        <w:rPr>
          <w:sz w:val="16"/>
        </w:rPr>
      </w:pPr>
      <w:r w:rsidRPr="00B439DC">
        <w:rPr>
          <w:sz w:val="16"/>
        </w:rPr>
        <w:t xml:space="preserve">It’s a </w:t>
      </w:r>
      <w:r w:rsidRPr="00B439DC">
        <w:rPr>
          <w:rStyle w:val="StyleUnderline"/>
        </w:rPr>
        <w:t xml:space="preserve">similar situation in </w:t>
      </w:r>
      <w:r w:rsidRPr="00AE7DA6">
        <w:rPr>
          <w:rStyle w:val="Emphasis"/>
          <w:highlight w:val="cyan"/>
        </w:rPr>
        <w:t>Texas</w:t>
      </w:r>
      <w:r w:rsidRPr="00B439DC">
        <w:rPr>
          <w:sz w:val="16"/>
        </w:rPr>
        <w:t xml:space="preserve">, </w:t>
      </w:r>
      <w:r w:rsidRPr="00AE7DA6">
        <w:rPr>
          <w:rStyle w:val="Emphasis"/>
          <w:highlight w:val="cyan"/>
        </w:rPr>
        <w:t>Maine</w:t>
      </w:r>
      <w:r w:rsidRPr="00B439DC">
        <w:rPr>
          <w:sz w:val="16"/>
        </w:rPr>
        <w:t xml:space="preserve">, </w:t>
      </w:r>
      <w:r w:rsidRPr="00B439DC">
        <w:rPr>
          <w:rStyle w:val="StyleUnderline"/>
        </w:rPr>
        <w:t xml:space="preserve">and </w:t>
      </w:r>
      <w:r w:rsidRPr="00AE7DA6">
        <w:rPr>
          <w:rStyle w:val="Emphasis"/>
          <w:highlight w:val="cyan"/>
        </w:rPr>
        <w:t>Louisiana</w:t>
      </w:r>
      <w:r w:rsidRPr="00B439DC">
        <w:rPr>
          <w:sz w:val="16"/>
        </w:rPr>
        <w:t xml:space="preserve">, where </w:t>
      </w:r>
      <w:r w:rsidRPr="00AE7DA6">
        <w:rPr>
          <w:rStyle w:val="StyleUnderline"/>
          <w:highlight w:val="cyan"/>
        </w:rPr>
        <w:t xml:space="preserve">Trump is </w:t>
      </w:r>
      <w:r w:rsidRPr="00AE7DA6">
        <w:rPr>
          <w:rStyle w:val="Emphasis"/>
          <w:highlight w:val="cyan"/>
        </w:rPr>
        <w:t>bedeviling party leaders</w:t>
      </w:r>
      <w:r w:rsidRPr="00B439DC">
        <w:rPr>
          <w:sz w:val="16"/>
        </w:rPr>
        <w:t xml:space="preserve"> by his decision to </w:t>
      </w:r>
      <w:r w:rsidRPr="00AE7DA6">
        <w:rPr>
          <w:rStyle w:val="StyleUnderline"/>
          <w:highlight w:val="cyan"/>
        </w:rPr>
        <w:t>not endorse</w:t>
      </w:r>
      <w:r w:rsidRPr="00B439DC">
        <w:rPr>
          <w:sz w:val="16"/>
        </w:rPr>
        <w:t xml:space="preserve"> the </w:t>
      </w:r>
      <w:r w:rsidRPr="00AE7DA6">
        <w:rPr>
          <w:rStyle w:val="StyleUnderline"/>
          <w:highlight w:val="cyan"/>
        </w:rPr>
        <w:t>incumbents</w:t>
      </w:r>
      <w:r w:rsidRPr="00B439DC">
        <w:rPr>
          <w:sz w:val="16"/>
        </w:rPr>
        <w:t xml:space="preserve"> viewed as </w:t>
      </w:r>
      <w:r w:rsidRPr="00AE7DA6">
        <w:rPr>
          <w:rStyle w:val="Emphasis"/>
          <w:highlight w:val="cyan"/>
        </w:rPr>
        <w:t>best positioned</w:t>
      </w:r>
      <w:r w:rsidRPr="00AE7DA6">
        <w:rPr>
          <w:rStyle w:val="StyleUnderline"/>
          <w:highlight w:val="cyan"/>
        </w:rPr>
        <w:t xml:space="preserve"> to </w:t>
      </w:r>
      <w:r w:rsidRPr="00AE7DA6">
        <w:rPr>
          <w:rStyle w:val="Emphasis"/>
          <w:highlight w:val="cyan"/>
        </w:rPr>
        <w:t>keep their seats</w:t>
      </w:r>
      <w:r w:rsidRPr="00B439DC">
        <w:rPr>
          <w:rStyle w:val="Emphasis"/>
        </w:rPr>
        <w:t xml:space="preserve"> red</w:t>
      </w:r>
      <w:r w:rsidRPr="00B439DC">
        <w:rPr>
          <w:sz w:val="16"/>
        </w:rPr>
        <w:t>.</w:t>
      </w:r>
    </w:p>
    <w:p w14:paraId="2D9D1F79" w14:textId="77777777" w:rsidR="000D2932" w:rsidRDefault="000D2932" w:rsidP="000D2932">
      <w:pPr>
        <w:pStyle w:val="Heading4"/>
      </w:pPr>
      <w:r>
        <w:t xml:space="preserve">It’s because of an </w:t>
      </w:r>
      <w:r w:rsidRPr="00B439DC">
        <w:rPr>
          <w:u w:val="single"/>
        </w:rPr>
        <w:t>economic advantage</w:t>
      </w:r>
      <w:r>
        <w:t>.</w:t>
      </w:r>
    </w:p>
    <w:p w14:paraId="7FCD2C49" w14:textId="77777777" w:rsidR="000D2932" w:rsidRDefault="000D2932" w:rsidP="000D2932">
      <w:r w:rsidRPr="00EE19EC">
        <w:t xml:space="preserve">Matthew </w:t>
      </w:r>
      <w:r w:rsidRPr="00EE19EC">
        <w:rPr>
          <w:rStyle w:val="Style13ptBold"/>
        </w:rPr>
        <w:t>Christian 1-27</w:t>
      </w:r>
      <w:r w:rsidRPr="00EE19EC">
        <w:t>. Reporter, WVVA. “West Virginia Democrats: Economy Will Help Party Regain U.S. House.” https://www.wvva.com/2026/01/27/west-virginia-democrats-economy-will-help-party-regain-us-house/</w:t>
      </w:r>
    </w:p>
    <w:p w14:paraId="7D28E9B9" w14:textId="77777777" w:rsidR="000D2932" w:rsidRPr="00B439DC" w:rsidRDefault="000D2932" w:rsidP="000D2932">
      <w:pPr>
        <w:rPr>
          <w:sz w:val="16"/>
        </w:rPr>
      </w:pPr>
      <w:r w:rsidRPr="00B439DC">
        <w:rPr>
          <w:sz w:val="16"/>
        </w:rPr>
        <w:t xml:space="preserve">BLUEFIELD, W.Va. (WVVA) - West Virginia </w:t>
      </w:r>
      <w:r w:rsidRPr="00AE7DA6">
        <w:rPr>
          <w:rStyle w:val="Emphasis"/>
          <w:highlight w:val="cyan"/>
        </w:rPr>
        <w:t>Democrats</w:t>
      </w:r>
      <w:r w:rsidRPr="00AE7DA6">
        <w:rPr>
          <w:rStyle w:val="StyleUnderline"/>
          <w:highlight w:val="cyan"/>
        </w:rPr>
        <w:t xml:space="preserve"> are looking to the </w:t>
      </w:r>
      <w:r w:rsidRPr="00AE7DA6">
        <w:rPr>
          <w:rStyle w:val="Emphasis"/>
          <w:highlight w:val="cyan"/>
        </w:rPr>
        <w:t>economy</w:t>
      </w:r>
      <w:r w:rsidRPr="00AE7DA6">
        <w:rPr>
          <w:rStyle w:val="StyleUnderline"/>
          <w:highlight w:val="cyan"/>
        </w:rPr>
        <w:t xml:space="preserve"> to help the</w:t>
      </w:r>
      <w:r w:rsidRPr="00B439DC">
        <w:rPr>
          <w:rStyle w:val="StyleUnderline"/>
        </w:rPr>
        <w:t xml:space="preserve"> </w:t>
      </w:r>
      <w:r w:rsidRPr="00B439DC">
        <w:rPr>
          <w:rStyle w:val="Emphasis"/>
        </w:rPr>
        <w:t xml:space="preserve">national </w:t>
      </w:r>
      <w:r w:rsidRPr="00AE7DA6">
        <w:rPr>
          <w:rStyle w:val="Emphasis"/>
          <w:highlight w:val="cyan"/>
        </w:rPr>
        <w:t>party</w:t>
      </w:r>
      <w:r w:rsidRPr="00B439DC">
        <w:rPr>
          <w:rStyle w:val="StyleUnderline"/>
        </w:rPr>
        <w:t xml:space="preserve"> </w:t>
      </w:r>
      <w:r w:rsidRPr="00AE7DA6">
        <w:rPr>
          <w:rStyle w:val="StyleUnderline"/>
          <w:highlight w:val="cyan"/>
        </w:rPr>
        <w:t>regain</w:t>
      </w:r>
      <w:r w:rsidRPr="00B439DC">
        <w:rPr>
          <w:rStyle w:val="StyleUnderline"/>
        </w:rPr>
        <w:t xml:space="preserve"> control of </w:t>
      </w:r>
      <w:r w:rsidRPr="00AE7DA6">
        <w:rPr>
          <w:rStyle w:val="StyleUnderline"/>
          <w:highlight w:val="cyan"/>
        </w:rPr>
        <w:t>the</w:t>
      </w:r>
      <w:r w:rsidRPr="00B439DC">
        <w:rPr>
          <w:sz w:val="16"/>
        </w:rPr>
        <w:t xml:space="preserve"> U.S. </w:t>
      </w:r>
      <w:r w:rsidRPr="00AE7DA6">
        <w:rPr>
          <w:rStyle w:val="Emphasis"/>
          <w:highlight w:val="cyan"/>
        </w:rPr>
        <w:t>House</w:t>
      </w:r>
      <w:r w:rsidRPr="00B439DC">
        <w:rPr>
          <w:rStyle w:val="Emphasis"/>
        </w:rPr>
        <w:t xml:space="preserve"> of Representatives</w:t>
      </w:r>
      <w:r w:rsidRPr="00B439DC">
        <w:rPr>
          <w:sz w:val="16"/>
        </w:rPr>
        <w:t>.</w:t>
      </w:r>
    </w:p>
    <w:p w14:paraId="259B4C21" w14:textId="77777777" w:rsidR="000D2932" w:rsidRPr="00B439DC" w:rsidRDefault="000D2932" w:rsidP="000D2932">
      <w:pPr>
        <w:rPr>
          <w:sz w:val="16"/>
        </w:rPr>
      </w:pPr>
      <w:r w:rsidRPr="00B439DC">
        <w:rPr>
          <w:sz w:val="16"/>
        </w:rPr>
        <w:t xml:space="preserve">Mountain State Democratic Party Chairman Mike Pushkin and Greenbrier County Democratic Party Executive Committee Chairman Paul Detch said </w:t>
      </w:r>
      <w:r w:rsidRPr="00AE7DA6">
        <w:rPr>
          <w:rStyle w:val="Emphasis"/>
          <w:highlight w:val="cyan"/>
        </w:rPr>
        <w:t>voters’ feelings</w:t>
      </w:r>
      <w:r w:rsidRPr="00B439DC">
        <w:rPr>
          <w:rStyle w:val="StyleUnderline"/>
        </w:rPr>
        <w:t xml:space="preserve"> about the economy </w:t>
      </w:r>
      <w:r w:rsidRPr="00AE7DA6">
        <w:rPr>
          <w:rStyle w:val="StyleUnderline"/>
          <w:highlight w:val="cyan"/>
        </w:rPr>
        <w:t xml:space="preserve">will </w:t>
      </w:r>
      <w:r w:rsidRPr="00AE7DA6">
        <w:rPr>
          <w:rStyle w:val="Emphasis"/>
          <w:highlight w:val="cyan"/>
        </w:rPr>
        <w:t>determine which party</w:t>
      </w:r>
      <w:r w:rsidRPr="00AE7DA6">
        <w:rPr>
          <w:rStyle w:val="StyleUnderline"/>
          <w:highlight w:val="cyan"/>
        </w:rPr>
        <w:t xml:space="preserve"> wins</w:t>
      </w:r>
      <w:r w:rsidRPr="00B439DC">
        <w:rPr>
          <w:rStyle w:val="StyleUnderline"/>
        </w:rPr>
        <w:t xml:space="preserve"> the </w:t>
      </w:r>
      <w:r w:rsidRPr="00AE7DA6">
        <w:rPr>
          <w:rStyle w:val="Emphasis"/>
          <w:highlight w:val="cyan"/>
        </w:rPr>
        <w:t>2026</w:t>
      </w:r>
      <w:r w:rsidRPr="00B439DC">
        <w:rPr>
          <w:rStyle w:val="Emphasis"/>
        </w:rPr>
        <w:t xml:space="preserve"> midterms</w:t>
      </w:r>
      <w:r w:rsidRPr="00B439DC">
        <w:rPr>
          <w:sz w:val="16"/>
        </w:rPr>
        <w:t>.</w:t>
      </w:r>
    </w:p>
    <w:p w14:paraId="51C45372" w14:textId="77777777" w:rsidR="000D2932" w:rsidRPr="00B439DC" w:rsidRDefault="000D2932" w:rsidP="000D2932">
      <w:pPr>
        <w:rPr>
          <w:sz w:val="16"/>
        </w:rPr>
      </w:pPr>
      <w:r w:rsidRPr="00B439DC">
        <w:rPr>
          <w:sz w:val="16"/>
        </w:rPr>
        <w:t xml:space="preserve">Pushkin said </w:t>
      </w:r>
      <w:r w:rsidRPr="00AE7DA6">
        <w:rPr>
          <w:rStyle w:val="StyleUnderline"/>
          <w:highlight w:val="cyan"/>
        </w:rPr>
        <w:t>Dem</w:t>
      </w:r>
      <w:r w:rsidRPr="00B439DC">
        <w:rPr>
          <w:rStyle w:val="StyleUnderline"/>
        </w:rPr>
        <w:t>ocrat</w:t>
      </w:r>
      <w:r w:rsidRPr="00AE7DA6">
        <w:rPr>
          <w:rStyle w:val="StyleUnderline"/>
          <w:highlight w:val="cyan"/>
        </w:rPr>
        <w:t xml:space="preserve">s </w:t>
      </w:r>
      <w:r w:rsidRPr="00AE7DA6">
        <w:rPr>
          <w:rStyle w:val="Emphasis"/>
          <w:highlight w:val="cyan"/>
        </w:rPr>
        <w:t>will win</w:t>
      </w:r>
      <w:r w:rsidRPr="00AE7DA6">
        <w:rPr>
          <w:rStyle w:val="StyleUnderline"/>
          <w:highlight w:val="cyan"/>
        </w:rPr>
        <w:t xml:space="preserve"> because</w:t>
      </w:r>
      <w:r w:rsidRPr="00B439DC">
        <w:rPr>
          <w:rStyle w:val="StyleUnderline"/>
        </w:rPr>
        <w:t xml:space="preserve"> </w:t>
      </w:r>
      <w:r w:rsidRPr="00B439DC">
        <w:rPr>
          <w:rStyle w:val="Emphasis"/>
        </w:rPr>
        <w:t xml:space="preserve">millions of </w:t>
      </w:r>
      <w:r w:rsidRPr="00AE7DA6">
        <w:rPr>
          <w:rStyle w:val="Emphasis"/>
          <w:highlight w:val="cyan"/>
        </w:rPr>
        <w:t>Americans</w:t>
      </w:r>
      <w:r w:rsidRPr="00AE7DA6">
        <w:rPr>
          <w:rStyle w:val="StyleUnderline"/>
          <w:highlight w:val="cyan"/>
        </w:rPr>
        <w:t xml:space="preserve"> are having</w:t>
      </w:r>
      <w:r w:rsidRPr="00B439DC">
        <w:rPr>
          <w:rStyle w:val="StyleUnderline"/>
        </w:rPr>
        <w:t xml:space="preserve"> </w:t>
      </w:r>
      <w:r w:rsidRPr="00B439DC">
        <w:rPr>
          <w:rStyle w:val="Emphasis"/>
        </w:rPr>
        <w:t xml:space="preserve">cost-of-living </w:t>
      </w:r>
      <w:r w:rsidRPr="00AE7DA6">
        <w:rPr>
          <w:rStyle w:val="Emphasis"/>
          <w:highlight w:val="cyan"/>
        </w:rPr>
        <w:t>issues</w:t>
      </w:r>
      <w:r w:rsidRPr="00AE7DA6">
        <w:rPr>
          <w:rStyle w:val="StyleUnderline"/>
          <w:highlight w:val="cyan"/>
        </w:rPr>
        <w:t xml:space="preserve"> which</w:t>
      </w:r>
      <w:r w:rsidRPr="00B439DC">
        <w:rPr>
          <w:rStyle w:val="StyleUnderline"/>
        </w:rPr>
        <w:t xml:space="preserve"> will </w:t>
      </w:r>
      <w:r w:rsidRPr="00AE7DA6">
        <w:rPr>
          <w:rStyle w:val="StyleUnderline"/>
          <w:highlight w:val="cyan"/>
        </w:rPr>
        <w:t>generate</w:t>
      </w:r>
      <w:r w:rsidRPr="00B439DC">
        <w:rPr>
          <w:rStyle w:val="StyleUnderline"/>
        </w:rPr>
        <w:t xml:space="preserve"> a </w:t>
      </w:r>
      <w:r w:rsidRPr="00AE7DA6">
        <w:rPr>
          <w:rStyle w:val="Emphasis"/>
          <w:highlight w:val="cyan"/>
        </w:rPr>
        <w:t>backlash</w:t>
      </w:r>
      <w:r w:rsidRPr="00B439DC">
        <w:rPr>
          <w:rStyle w:val="StyleUnderline"/>
        </w:rPr>
        <w:t xml:space="preserve"> against the </w:t>
      </w:r>
      <w:r w:rsidRPr="00B439DC">
        <w:rPr>
          <w:rStyle w:val="Emphasis"/>
        </w:rPr>
        <w:t>Republican Party</w:t>
      </w:r>
      <w:r w:rsidRPr="00B439DC">
        <w:rPr>
          <w:sz w:val="16"/>
        </w:rPr>
        <w:t>.</w:t>
      </w:r>
    </w:p>
    <w:p w14:paraId="21116A5B" w14:textId="77777777" w:rsidR="000D2932" w:rsidRDefault="000D2932" w:rsidP="000D2932">
      <w:pPr>
        <w:pStyle w:val="Heading4"/>
      </w:pPr>
      <w:r>
        <w:t xml:space="preserve">1. </w:t>
      </w:r>
      <w:r w:rsidRPr="002F7857">
        <w:rPr>
          <w:u w:val="single"/>
        </w:rPr>
        <w:t>Rigging</w:t>
      </w:r>
      <w:r w:rsidRPr="002F7857">
        <w:t xml:space="preserve"> an election is </w:t>
      </w:r>
      <w:r w:rsidRPr="002F7857">
        <w:rPr>
          <w:u w:val="single"/>
        </w:rPr>
        <w:t>impossible</w:t>
      </w:r>
      <w:r>
        <w:t xml:space="preserve">. Be serious. </w:t>
      </w:r>
    </w:p>
    <w:p w14:paraId="3429F77B" w14:textId="77777777" w:rsidR="000D2932" w:rsidRPr="002F7857" w:rsidRDefault="000D2932" w:rsidP="000D2932">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4907FC08" w14:textId="77777777" w:rsidR="000D2932" w:rsidRPr="002F7857" w:rsidRDefault="000D2932" w:rsidP="000D2932">
      <w:pPr>
        <w:rPr>
          <w:sz w:val="16"/>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525C8A49" w14:textId="77777777" w:rsidR="000D2932" w:rsidRDefault="000D2932" w:rsidP="000D2932">
      <w:pPr>
        <w:rPr>
          <w:rStyle w:val="StyleUnderline"/>
        </w:rPr>
      </w:pPr>
      <w:r w:rsidRPr="002F7857">
        <w:rPr>
          <w:sz w:val="16"/>
        </w:rPr>
        <w:t xml:space="preserve">You’ll learn plenty about our election process, not the least of which is that </w:t>
      </w:r>
      <w:r w:rsidRPr="00AE7DA6">
        <w:rPr>
          <w:rStyle w:val="Emphasis"/>
          <w:highlight w:val="cyan"/>
        </w:rPr>
        <w:t>rigging</w:t>
      </w:r>
      <w:r w:rsidRPr="002F7857">
        <w:rPr>
          <w:sz w:val="16"/>
        </w:rPr>
        <w:t xml:space="preserve">, </w:t>
      </w:r>
      <w:r w:rsidRPr="002F7857">
        <w:rPr>
          <w:rStyle w:val="Emphasis"/>
        </w:rPr>
        <w:t>perverting</w:t>
      </w:r>
      <w:r w:rsidRPr="002F7857">
        <w:rPr>
          <w:rStyle w:val="StyleUnderline"/>
        </w:rPr>
        <w:t xml:space="preserve"> </w:t>
      </w:r>
      <w:r w:rsidRPr="00AE7DA6">
        <w:rPr>
          <w:rStyle w:val="StyleUnderline"/>
          <w:highlight w:val="cyan"/>
        </w:rPr>
        <w:t>or</w:t>
      </w:r>
      <w:r w:rsidRPr="002F7857">
        <w:rPr>
          <w:rStyle w:val="StyleUnderline"/>
        </w:rPr>
        <w:t xml:space="preserve"> </w:t>
      </w:r>
      <w:r w:rsidRPr="00AE7DA6">
        <w:rPr>
          <w:rStyle w:val="Emphasis"/>
          <w:sz w:val="28"/>
          <w:szCs w:val="32"/>
          <w:highlight w:val="cyan"/>
        </w:rPr>
        <w:t>stealing a single vote</w:t>
      </w:r>
      <w:r w:rsidRPr="002F7857">
        <w:rPr>
          <w:rStyle w:val="StyleUnderline"/>
          <w:sz w:val="28"/>
          <w:szCs w:val="32"/>
        </w:rPr>
        <w:t xml:space="preserve"> </w:t>
      </w:r>
      <w:r w:rsidRPr="00AE7DA6">
        <w:rPr>
          <w:rStyle w:val="StyleUnderline"/>
          <w:highlight w:val="cyan"/>
        </w:rPr>
        <w:t>requires</w:t>
      </w:r>
      <w:r w:rsidRPr="002F7857">
        <w:rPr>
          <w:rStyle w:val="StyleUnderline"/>
        </w:rPr>
        <w:t xml:space="preserve"> an </w:t>
      </w:r>
      <w:r w:rsidRPr="00AE7DA6">
        <w:rPr>
          <w:rStyle w:val="Emphasis"/>
          <w:highlight w:val="cyan"/>
        </w:rPr>
        <w:t>inordinate</w:t>
      </w:r>
      <w:r w:rsidRPr="002F7857">
        <w:rPr>
          <w:rStyle w:val="StyleUnderline"/>
        </w:rPr>
        <w:t xml:space="preserve"> </w:t>
      </w:r>
      <w:r w:rsidRPr="002F7857">
        <w:rPr>
          <w:rStyle w:val="Emphasis"/>
        </w:rPr>
        <w:t>amount</w:t>
      </w:r>
      <w:r w:rsidRPr="002F7857">
        <w:rPr>
          <w:rStyle w:val="StyleUnderline"/>
        </w:rPr>
        <w:t xml:space="preserve"> of </w:t>
      </w:r>
      <w:r w:rsidRPr="00AE7DA6">
        <w:rPr>
          <w:rStyle w:val="StyleUnderline"/>
          <w:highlight w:val="cyan"/>
        </w:rPr>
        <w:t>planning</w:t>
      </w:r>
      <w:r w:rsidRPr="002F7857">
        <w:rPr>
          <w:rStyle w:val="StyleUnderline"/>
        </w:rPr>
        <w:t>,</w:t>
      </w:r>
      <w:r w:rsidRPr="002F7857">
        <w:rPr>
          <w:sz w:val="16"/>
        </w:rPr>
        <w:t xml:space="preserve"> </w:t>
      </w:r>
      <w:r w:rsidRPr="002F7857">
        <w:rPr>
          <w:rStyle w:val="Emphasis"/>
        </w:rPr>
        <w:t>subterfuge</w:t>
      </w:r>
      <w:r w:rsidRPr="002F7857">
        <w:rPr>
          <w:rStyle w:val="StyleUnderline"/>
        </w:rPr>
        <w:t xml:space="preserve"> and </w:t>
      </w:r>
      <w:r w:rsidRPr="002F7857">
        <w:rPr>
          <w:rStyle w:val="Emphasis"/>
        </w:rPr>
        <w:t>sophistication few voters</w:t>
      </w:r>
      <w:r w:rsidRPr="002F7857">
        <w:rPr>
          <w:rStyle w:val="StyleUnderline"/>
        </w:rPr>
        <w:t xml:space="preserve"> have</w:t>
      </w:r>
      <w:r w:rsidRPr="002F7857">
        <w:rPr>
          <w:sz w:val="16"/>
        </w:rPr>
        <w:t xml:space="preserve">. </w:t>
      </w:r>
      <w:r w:rsidRPr="00AE7DA6">
        <w:rPr>
          <w:rStyle w:val="StyleUnderline"/>
          <w:highlight w:val="cyan"/>
        </w:rPr>
        <w:t>The math</w:t>
      </w:r>
      <w:r w:rsidRPr="002F7857">
        <w:rPr>
          <w:rStyle w:val="StyleUnderline"/>
        </w:rPr>
        <w:t xml:space="preserve"> on such </w:t>
      </w:r>
      <w:r w:rsidRPr="002F7857">
        <w:rPr>
          <w:rStyle w:val="Emphasis"/>
        </w:rPr>
        <w:t>malfeasance</w:t>
      </w:r>
      <w:r w:rsidRPr="002F7857">
        <w:rPr>
          <w:rStyle w:val="StyleUnderline"/>
        </w:rPr>
        <w:t xml:space="preserve"> — in </w:t>
      </w:r>
      <w:r w:rsidRPr="002F7857">
        <w:rPr>
          <w:rStyle w:val="Emphasis"/>
        </w:rPr>
        <w:t>person</w:t>
      </w:r>
      <w:r w:rsidRPr="002F7857">
        <w:rPr>
          <w:rStyle w:val="StyleUnderline"/>
        </w:rPr>
        <w:t xml:space="preserve"> or by </w:t>
      </w:r>
      <w:r w:rsidRPr="002F7857">
        <w:rPr>
          <w:rStyle w:val="Emphasis"/>
        </w:rPr>
        <w:t>mail</w:t>
      </w:r>
      <w:r w:rsidRPr="00AE7DA6">
        <w:rPr>
          <w:rStyle w:val="StyleUnderline"/>
          <w:highlight w:val="cyan"/>
        </w:rPr>
        <w:t xml:space="preserve">— is </w:t>
      </w:r>
      <w:r w:rsidRPr="00AE7DA6">
        <w:rPr>
          <w:rStyle w:val="Emphasis"/>
          <w:highlight w:val="cyan"/>
        </w:rPr>
        <w:t>undeniable</w:t>
      </w:r>
      <w:r w:rsidRPr="002F7857">
        <w:rPr>
          <w:rStyle w:val="StyleUnderline"/>
        </w:rPr>
        <w:t xml:space="preserve">, too. </w:t>
      </w:r>
    </w:p>
    <w:p w14:paraId="4331E205" w14:textId="77777777" w:rsidR="000D2932" w:rsidRDefault="000D2932" w:rsidP="000D2932">
      <w:pPr>
        <w:rPr>
          <w:rStyle w:val="StyleUnderline"/>
        </w:rPr>
      </w:pPr>
      <w:r w:rsidRPr="002F7857">
        <w:rPr>
          <w:rStyle w:val="StyleUnderline"/>
        </w:rPr>
        <w:t>Voter fraud incidents remain infinitestably small.</w:t>
      </w:r>
    </w:p>
    <w:p w14:paraId="6BB8A8F0" w14:textId="77777777" w:rsidR="000D2932" w:rsidRDefault="000D2932" w:rsidP="000D2932">
      <w:r w:rsidRPr="002F7857">
        <w:rPr>
          <w:sz w:val="16"/>
        </w:rPr>
        <w:t xml:space="preserve">You will also discern that </w:t>
      </w:r>
      <w:r w:rsidRPr="00AE7DA6">
        <w:rPr>
          <w:rStyle w:val="Emphasis"/>
          <w:highlight w:val="cyan"/>
        </w:rPr>
        <w:t>rigging</w:t>
      </w:r>
      <w:r w:rsidRPr="002F7857">
        <w:rPr>
          <w:sz w:val="16"/>
        </w:rPr>
        <w:t xml:space="preserve">, </w:t>
      </w:r>
      <w:r w:rsidRPr="002F7857">
        <w:rPr>
          <w:rStyle w:val="StyleUnderline"/>
        </w:rPr>
        <w:t xml:space="preserve">perverting or stealing </w:t>
      </w:r>
      <w:r w:rsidRPr="00AE7DA6">
        <w:rPr>
          <w:rStyle w:val="StyleUnderline"/>
          <w:highlight w:val="cyan"/>
        </w:rPr>
        <w:t>a general election</w:t>
      </w:r>
      <w:r w:rsidRPr="002F7857">
        <w:rPr>
          <w:rStyle w:val="StyleUnderline"/>
        </w:rPr>
        <w:t xml:space="preserve"> in the</w:t>
      </w:r>
      <w:r w:rsidRPr="002F7857">
        <w:rPr>
          <w:sz w:val="16"/>
        </w:rPr>
        <w:t xml:space="preserve"> United States </w:t>
      </w:r>
      <w:r w:rsidRPr="002F7857">
        <w:rPr>
          <w:rStyle w:val="StyleUnderline"/>
        </w:rPr>
        <w:t>via mail-in ballots</w:t>
      </w:r>
      <w:r w:rsidRPr="002F7857">
        <w:rPr>
          <w:sz w:val="16"/>
        </w:rPr>
        <w:t xml:space="preserve"> </w:t>
      </w:r>
      <w:r w:rsidRPr="002F7857">
        <w:rPr>
          <w:rStyle w:val="StyleUnderline"/>
        </w:rPr>
        <w:t xml:space="preserve">or </w:t>
      </w:r>
      <w:r w:rsidRPr="002F7857">
        <w:rPr>
          <w:rStyle w:val="Emphasis"/>
        </w:rPr>
        <w:t>voting machines</w:t>
      </w:r>
      <w:r w:rsidRPr="002F7857">
        <w:rPr>
          <w:rStyle w:val="StyleUnderline"/>
        </w:rPr>
        <w:t xml:space="preserve"> </w:t>
      </w:r>
      <w:r w:rsidRPr="00AE7DA6">
        <w:rPr>
          <w:rStyle w:val="StyleUnderline"/>
          <w:highlight w:val="cyan"/>
        </w:rPr>
        <w:t xml:space="preserve">is </w:t>
      </w:r>
      <w:r w:rsidRPr="00AE7DA6">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2635F833" w14:textId="77777777" w:rsidR="000D2932" w:rsidRDefault="000D2932" w:rsidP="000D2932">
      <w:pPr>
        <w:pStyle w:val="Heading4"/>
      </w:pPr>
      <w:r>
        <w:t xml:space="preserve">2. If he merely limits turnout, that </w:t>
      </w:r>
      <w:r>
        <w:rPr>
          <w:u w:val="single"/>
        </w:rPr>
        <w:t>hurts</w:t>
      </w:r>
      <w:r>
        <w:t xml:space="preserve"> Republicans.</w:t>
      </w:r>
    </w:p>
    <w:p w14:paraId="7F7F7D7D" w14:textId="77777777" w:rsidR="000D2932" w:rsidRDefault="000D2932" w:rsidP="000D2932">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58FE10C1" w14:textId="77777777" w:rsidR="000D2932" w:rsidRPr="002F7857" w:rsidRDefault="000D2932" w:rsidP="000D2932">
      <w:pPr>
        <w:rPr>
          <w:rStyle w:val="StyleUnderline"/>
        </w:rPr>
      </w:pPr>
      <w:r w:rsidRPr="002F7857">
        <w:rPr>
          <w:sz w:val="16"/>
        </w:rPr>
        <w:t xml:space="preserve">Yet </w:t>
      </w:r>
      <w:r w:rsidRPr="002F7857">
        <w:rPr>
          <w:rStyle w:val="StyleUnderline"/>
        </w:rPr>
        <w:t>if the goal is</w:t>
      </w:r>
      <w:r w:rsidRPr="002F7857">
        <w:rPr>
          <w:sz w:val="16"/>
        </w:rPr>
        <w:t xml:space="preserve"> </w:t>
      </w:r>
      <w:r w:rsidRPr="00AE7DA6">
        <w:rPr>
          <w:rStyle w:val="StyleUnderline"/>
          <w:highlight w:val="cyan"/>
        </w:rPr>
        <w:t>to</w:t>
      </w:r>
      <w:r w:rsidRPr="002F7857">
        <w:rPr>
          <w:rStyle w:val="StyleUnderline"/>
        </w:rPr>
        <w:t xml:space="preserve"> </w:t>
      </w:r>
      <w:r w:rsidRPr="002F7857">
        <w:rPr>
          <w:rStyle w:val="Emphasis"/>
        </w:rPr>
        <w:t xml:space="preserve">corruptly </w:t>
      </w:r>
      <w:r w:rsidRPr="00AE7DA6">
        <w:rPr>
          <w:rStyle w:val="Emphasis"/>
          <w:highlight w:val="cyan"/>
        </w:rPr>
        <w:t>tilt</w:t>
      </w:r>
      <w:r w:rsidRPr="00AE7DA6">
        <w:rPr>
          <w:rStyle w:val="StyleUnderline"/>
          <w:highlight w:val="cyan"/>
        </w:rPr>
        <w:t xml:space="preserve"> elections </w:t>
      </w:r>
      <w:r w:rsidRPr="00AE7DA6">
        <w:rPr>
          <w:rStyle w:val="Emphasis"/>
          <w:highlight w:val="cyan"/>
        </w:rPr>
        <w:t>toward</w:t>
      </w:r>
      <w:r w:rsidRPr="002F7857">
        <w:rPr>
          <w:sz w:val="16"/>
        </w:rPr>
        <w:t xml:space="preserve"> </w:t>
      </w:r>
      <w:r w:rsidRPr="00AE7DA6">
        <w:rPr>
          <w:rStyle w:val="StyleUnderline"/>
          <w:highlight w:val="cyan"/>
        </w:rPr>
        <w:t xml:space="preserve">the </w:t>
      </w:r>
      <w:r w:rsidRPr="00AE7DA6">
        <w:rPr>
          <w:rStyle w:val="Emphasis"/>
          <w:highlight w:val="cyan"/>
        </w:rPr>
        <w:t>Republican</w:t>
      </w:r>
      <w:r w:rsidRPr="002F7857">
        <w:rPr>
          <w:rStyle w:val="Emphasis"/>
        </w:rPr>
        <w:t xml:space="preserve"> Party</w:t>
      </w:r>
      <w:r w:rsidRPr="002F7857">
        <w:rPr>
          <w:rStyle w:val="StyleUnderline"/>
        </w:rPr>
        <w:t xml:space="preserve">—“you’re not going </w:t>
      </w:r>
      <w:r w:rsidRPr="002F7857">
        <w:rPr>
          <w:rStyle w:val="Emphasis"/>
        </w:rPr>
        <w:t>to have many</w:t>
      </w:r>
      <w:r w:rsidRPr="002F7857">
        <w:rPr>
          <w:rStyle w:val="StyleUnderline"/>
        </w:rPr>
        <w:t xml:space="preserve"> </w:t>
      </w:r>
      <w:r w:rsidRPr="002F7857">
        <w:rPr>
          <w:rStyle w:val="Emphasis"/>
        </w:rPr>
        <w:t>Democrats</w:t>
      </w:r>
      <w:r w:rsidRPr="002F7857">
        <w:rPr>
          <w:rStyle w:val="StyleUnderline"/>
        </w:rPr>
        <w:t xml:space="preserve"> get elected,”</w:t>
      </w:r>
      <w:r w:rsidRPr="002F7857">
        <w:rPr>
          <w:sz w:val="16"/>
        </w:rPr>
        <w:t xml:space="preserve"> Trump promised when detailing his plans to end mail-in voting in the Oval Office—</w:t>
      </w:r>
      <w:r w:rsidRPr="002F7857">
        <w:rPr>
          <w:rStyle w:val="StyleUnderline"/>
        </w:rPr>
        <w:t xml:space="preserve">the president’s </w:t>
      </w:r>
      <w:r w:rsidRPr="002F7857">
        <w:rPr>
          <w:rStyle w:val="Emphasis"/>
        </w:rPr>
        <w:t>mental</w:t>
      </w:r>
      <w:r w:rsidRPr="002F7857">
        <w:rPr>
          <w:rStyle w:val="StyleUnderline"/>
        </w:rPr>
        <w:t xml:space="preserve"> model may be out-of-date</w:t>
      </w:r>
      <w:r w:rsidRPr="002F7857">
        <w:rPr>
          <w:sz w:val="16"/>
        </w:rPr>
        <w:t xml:space="preserve">. </w:t>
      </w:r>
      <w:r w:rsidRPr="002F7857">
        <w:rPr>
          <w:rStyle w:val="StyleUnderline"/>
        </w:rPr>
        <w:t xml:space="preserve">In the </w:t>
      </w:r>
      <w:r w:rsidRPr="00AE7DA6">
        <w:rPr>
          <w:rStyle w:val="StyleUnderline"/>
          <w:highlight w:val="cyan"/>
        </w:rPr>
        <w:t>Trump</w:t>
      </w:r>
      <w:r w:rsidRPr="002F7857">
        <w:rPr>
          <w:rStyle w:val="StyleUnderline"/>
        </w:rPr>
        <w:t xml:space="preserve"> era, the </w:t>
      </w:r>
      <w:r w:rsidRPr="002F7857">
        <w:rPr>
          <w:rStyle w:val="Emphasis"/>
        </w:rPr>
        <w:t>Republican</w:t>
      </w:r>
      <w:r w:rsidRPr="002F7857">
        <w:rPr>
          <w:rStyle w:val="StyleUnderline"/>
        </w:rPr>
        <w:t xml:space="preserve"> </w:t>
      </w:r>
      <w:r w:rsidRPr="00AE7DA6">
        <w:rPr>
          <w:rStyle w:val="Emphasis"/>
          <w:highlight w:val="cyan"/>
        </w:rPr>
        <w:t>coalition</w:t>
      </w:r>
      <w:r w:rsidRPr="002F7857">
        <w:rPr>
          <w:rStyle w:val="StyleUnderline"/>
        </w:rPr>
        <w:t xml:space="preserve"> has come to </w:t>
      </w:r>
      <w:r w:rsidRPr="00AE7DA6">
        <w:rPr>
          <w:rStyle w:val="StyleUnderline"/>
          <w:highlight w:val="cyan"/>
        </w:rPr>
        <w:t xml:space="preserve">rely on </w:t>
      </w:r>
      <w:r w:rsidRPr="00AE7DA6">
        <w:rPr>
          <w:rStyle w:val="Emphasis"/>
          <w:highlight w:val="cyan"/>
        </w:rPr>
        <w:t>voters</w:t>
      </w:r>
      <w:r w:rsidRPr="00AE7DA6">
        <w:rPr>
          <w:rStyle w:val="StyleUnderline"/>
          <w:highlight w:val="cyan"/>
        </w:rPr>
        <w:t xml:space="preserve"> who follow politics </w:t>
      </w:r>
      <w:r w:rsidRPr="00AE7DA6">
        <w:rPr>
          <w:rStyle w:val="Emphasis"/>
          <w:highlight w:val="cyan"/>
        </w:rPr>
        <w:t>less</w:t>
      </w:r>
      <w:r w:rsidRPr="002F7857">
        <w:rPr>
          <w:rStyle w:val="Emphasis"/>
        </w:rPr>
        <w:t xml:space="preserve"> </w:t>
      </w:r>
      <w:r w:rsidRPr="00AE7DA6">
        <w:rPr>
          <w:rStyle w:val="Emphasis"/>
          <w:highlight w:val="cyan"/>
        </w:rPr>
        <w:t>closely</w:t>
      </w:r>
      <w:r w:rsidRPr="00AE7DA6">
        <w:rPr>
          <w:sz w:val="16"/>
          <w:highlight w:val="cyan"/>
        </w:rPr>
        <w:t xml:space="preserve">, </w:t>
      </w:r>
      <w:r w:rsidRPr="00AE7DA6">
        <w:rPr>
          <w:rStyle w:val="Emphasis"/>
          <w:highlight w:val="cyan"/>
        </w:rPr>
        <w:t>vote less</w:t>
      </w:r>
      <w:r w:rsidRPr="002F7857">
        <w:rPr>
          <w:rStyle w:val="Emphasis"/>
        </w:rPr>
        <w:t xml:space="preserve"> frequently</w:t>
      </w:r>
      <w:r w:rsidRPr="002F7857">
        <w:rPr>
          <w:sz w:val="16"/>
        </w:rPr>
        <w:t xml:space="preserve">, </w:t>
      </w:r>
      <w:r w:rsidRPr="00AE7DA6">
        <w:rPr>
          <w:rStyle w:val="StyleUnderline"/>
          <w:highlight w:val="cyan"/>
        </w:rPr>
        <w:t>and are</w:t>
      </w:r>
      <w:r w:rsidRPr="002F7857">
        <w:rPr>
          <w:rStyle w:val="StyleUnderline"/>
        </w:rPr>
        <w:t xml:space="preserve"> more </w:t>
      </w:r>
      <w:r w:rsidRPr="00AE7DA6">
        <w:rPr>
          <w:rStyle w:val="StyleUnderline"/>
          <w:highlight w:val="cyan"/>
        </w:rPr>
        <w:t>likely not to cast</w:t>
      </w:r>
      <w:r w:rsidRPr="002F7857">
        <w:rPr>
          <w:rStyle w:val="StyleUnderline"/>
        </w:rPr>
        <w:t xml:space="preserve"> a ballot </w:t>
      </w:r>
      <w:r w:rsidRPr="00AE7DA6">
        <w:rPr>
          <w:rStyle w:val="StyleUnderline"/>
          <w:highlight w:val="cyan"/>
        </w:rPr>
        <w:t>if</w:t>
      </w:r>
      <w:r w:rsidRPr="002F7857">
        <w:rPr>
          <w:rStyle w:val="StyleUnderline"/>
        </w:rPr>
        <w:t xml:space="preserve"> </w:t>
      </w:r>
      <w:r w:rsidRPr="002F7857">
        <w:rPr>
          <w:rStyle w:val="Emphasis"/>
        </w:rPr>
        <w:t>doing</w:t>
      </w:r>
      <w:r w:rsidRPr="002F7857">
        <w:rPr>
          <w:rStyle w:val="StyleUnderline"/>
        </w:rPr>
        <w:t xml:space="preserve"> so is </w:t>
      </w:r>
      <w:r w:rsidRPr="00AE7DA6">
        <w:rPr>
          <w:rStyle w:val="Emphasis"/>
          <w:highlight w:val="cyan"/>
        </w:rPr>
        <w:t>difficult</w:t>
      </w:r>
      <w:r w:rsidRPr="002F7857">
        <w:rPr>
          <w:sz w:val="16"/>
        </w:rPr>
        <w:t xml:space="preserve">. </w:t>
      </w:r>
      <w:r w:rsidRPr="00AE7DA6">
        <w:rPr>
          <w:rStyle w:val="StyleUnderline"/>
          <w:highlight w:val="cyan"/>
        </w:rPr>
        <w:t>Limiting access</w:t>
      </w:r>
      <w:r w:rsidRPr="002F7857">
        <w:rPr>
          <w:rStyle w:val="StyleUnderline"/>
        </w:rPr>
        <w:t xml:space="preserve"> to voting </w:t>
      </w:r>
      <w:r w:rsidRPr="00AE7DA6">
        <w:rPr>
          <w:rStyle w:val="StyleUnderline"/>
          <w:highlight w:val="cyan"/>
        </w:rPr>
        <w:t xml:space="preserve">might have been politically </w:t>
      </w:r>
      <w:r w:rsidRPr="00AE7DA6">
        <w:rPr>
          <w:rStyle w:val="Emphasis"/>
          <w:highlight w:val="cyan"/>
        </w:rPr>
        <w:t>helpful</w:t>
      </w:r>
      <w:r w:rsidRPr="002F7857">
        <w:rPr>
          <w:rStyle w:val="StyleUnderline"/>
        </w:rPr>
        <w:t xml:space="preserve"> to </w:t>
      </w:r>
      <w:r w:rsidRPr="002F7857">
        <w:rPr>
          <w:rStyle w:val="Emphasis"/>
        </w:rPr>
        <w:t>Republicans</w:t>
      </w:r>
      <w:r w:rsidRPr="002F7857">
        <w:rPr>
          <w:rStyle w:val="StyleUnderline"/>
        </w:rPr>
        <w:t xml:space="preserve"> </w:t>
      </w:r>
      <w:r w:rsidRPr="00AE7DA6">
        <w:rPr>
          <w:rStyle w:val="StyleUnderline"/>
          <w:highlight w:val="cyan"/>
        </w:rPr>
        <w:t xml:space="preserve">in the </w:t>
      </w:r>
      <w:r w:rsidRPr="00AE7DA6">
        <w:rPr>
          <w:rStyle w:val="Emphasis"/>
          <w:highlight w:val="cyan"/>
        </w:rPr>
        <w:t>past</w:t>
      </w:r>
      <w:r w:rsidRPr="002F7857">
        <w:rPr>
          <w:rStyle w:val="StyleUnderline"/>
        </w:rPr>
        <w:t xml:space="preserve">, </w:t>
      </w:r>
      <w:r w:rsidRPr="00AE7DA6">
        <w:rPr>
          <w:rStyle w:val="StyleUnderline"/>
          <w:highlight w:val="cyan"/>
        </w:rPr>
        <w:t>but</w:t>
      </w:r>
      <w:r w:rsidRPr="002F7857">
        <w:rPr>
          <w:rStyle w:val="StyleUnderline"/>
        </w:rPr>
        <w:t xml:space="preserve"> </w:t>
      </w:r>
      <w:r w:rsidRPr="002F7857">
        <w:rPr>
          <w:rStyle w:val="Emphasis"/>
        </w:rPr>
        <w:t xml:space="preserve">seems </w:t>
      </w:r>
      <w:r w:rsidRPr="00AE7DA6">
        <w:rPr>
          <w:rStyle w:val="Emphasis"/>
          <w:highlight w:val="cyan"/>
        </w:rPr>
        <w:t>not</w:t>
      </w:r>
      <w:r w:rsidRPr="002F7857">
        <w:rPr>
          <w:rStyle w:val="Emphasis"/>
        </w:rPr>
        <w:t xml:space="preserve"> to be </w:t>
      </w:r>
      <w:r w:rsidRPr="00AE7DA6">
        <w:rPr>
          <w:rStyle w:val="Emphasis"/>
          <w:highlight w:val="cyan"/>
        </w:rPr>
        <w:t>now</w:t>
      </w:r>
      <w:r w:rsidRPr="002F7857">
        <w:rPr>
          <w:sz w:val="16"/>
        </w:rPr>
        <w:t xml:space="preserve">. </w:t>
      </w:r>
      <w:r w:rsidRPr="00AE7DA6">
        <w:rPr>
          <w:rStyle w:val="StyleUnderline"/>
          <w:highlight w:val="cyan"/>
        </w:rPr>
        <w:t>That may be</w:t>
      </w:r>
      <w:r w:rsidRPr="002F7857">
        <w:rPr>
          <w:rStyle w:val="StyleUnderline"/>
        </w:rPr>
        <w:t xml:space="preserve"> </w:t>
      </w:r>
      <w:r w:rsidRPr="002F7857">
        <w:rPr>
          <w:rStyle w:val="Emphasis"/>
          <w:sz w:val="28"/>
          <w:szCs w:val="32"/>
        </w:rPr>
        <w:t xml:space="preserve">especially </w:t>
      </w:r>
      <w:r w:rsidRPr="00AE7DA6">
        <w:rPr>
          <w:rStyle w:val="Emphasis"/>
          <w:sz w:val="28"/>
          <w:szCs w:val="32"/>
          <w:highlight w:val="cyan"/>
        </w:rPr>
        <w:t>true</w:t>
      </w:r>
      <w:r w:rsidRPr="00AE7DA6">
        <w:rPr>
          <w:rStyle w:val="StyleUnderline"/>
          <w:sz w:val="28"/>
          <w:szCs w:val="32"/>
          <w:highlight w:val="cyan"/>
        </w:rPr>
        <w:t xml:space="preserve"> </w:t>
      </w:r>
      <w:r w:rsidRPr="00AE7DA6">
        <w:rPr>
          <w:rStyle w:val="StyleUnderline"/>
          <w:highlight w:val="cyan"/>
        </w:rPr>
        <w:t>in</w:t>
      </w:r>
      <w:r w:rsidRPr="002F7857">
        <w:rPr>
          <w:rStyle w:val="StyleUnderline"/>
        </w:rPr>
        <w:t xml:space="preserve"> </w:t>
      </w:r>
      <w:r w:rsidRPr="002F7857">
        <w:rPr>
          <w:rStyle w:val="Emphasis"/>
        </w:rPr>
        <w:t>lower-turnout contests</w:t>
      </w:r>
      <w:r w:rsidRPr="002F7857">
        <w:rPr>
          <w:rStyle w:val="StyleUnderline"/>
        </w:rPr>
        <w:t xml:space="preserve"> such as </w:t>
      </w:r>
      <w:r w:rsidRPr="00AE7DA6">
        <w:rPr>
          <w:rStyle w:val="Emphasis"/>
          <w:sz w:val="28"/>
          <w:szCs w:val="32"/>
          <w:highlight w:val="cyan"/>
        </w:rPr>
        <w:t>midterms</w:t>
      </w:r>
      <w:r w:rsidRPr="002F7857">
        <w:rPr>
          <w:rStyle w:val="StyleUnderline"/>
        </w:rPr>
        <w:t xml:space="preserve">, </w:t>
      </w:r>
      <w:r w:rsidRPr="00AE7DA6">
        <w:rPr>
          <w:rStyle w:val="StyleUnderline"/>
          <w:highlight w:val="cyan"/>
        </w:rPr>
        <w:t xml:space="preserve">in which </w:t>
      </w:r>
      <w:r w:rsidRPr="00AE7DA6">
        <w:rPr>
          <w:rStyle w:val="Emphasis"/>
          <w:highlight w:val="cyan"/>
        </w:rPr>
        <w:t>Democrats</w:t>
      </w:r>
      <w:r w:rsidRPr="002F7857">
        <w:rPr>
          <w:rStyle w:val="StyleUnderline"/>
        </w:rPr>
        <w:t xml:space="preserve"> may </w:t>
      </w:r>
      <w:r w:rsidRPr="00AE7DA6">
        <w:rPr>
          <w:rStyle w:val="StyleUnderline"/>
          <w:highlight w:val="cyan"/>
        </w:rPr>
        <w:t>see an</w:t>
      </w:r>
      <w:r w:rsidRPr="002F7857">
        <w:rPr>
          <w:rStyle w:val="StyleUnderline"/>
        </w:rPr>
        <w:t xml:space="preserve"> </w:t>
      </w:r>
      <w:r w:rsidRPr="00AE7DA6">
        <w:rPr>
          <w:rStyle w:val="Emphasis"/>
          <w:highlight w:val="cyan"/>
        </w:rPr>
        <w:t>advantage</w:t>
      </w:r>
      <w:r w:rsidRPr="00AE7DA6">
        <w:rPr>
          <w:rStyle w:val="StyleUnderline"/>
          <w:highlight w:val="cyan"/>
        </w:rPr>
        <w:t xml:space="preserve"> thanks to a more</w:t>
      </w:r>
      <w:r w:rsidRPr="002F7857">
        <w:rPr>
          <w:rStyle w:val="StyleUnderline"/>
        </w:rPr>
        <w:t xml:space="preserve"> </w:t>
      </w:r>
      <w:r w:rsidRPr="002F7857">
        <w:rPr>
          <w:rStyle w:val="Emphasis"/>
        </w:rPr>
        <w:t xml:space="preserve">politically </w:t>
      </w:r>
      <w:r w:rsidRPr="00AE7DA6">
        <w:rPr>
          <w:rStyle w:val="Emphasis"/>
          <w:highlight w:val="cyan"/>
        </w:rPr>
        <w:t>engaged voter base</w:t>
      </w:r>
      <w:r w:rsidRPr="00AE7DA6">
        <w:rPr>
          <w:rStyle w:val="StyleUnderline"/>
          <w:highlight w:val="cyan"/>
        </w:rPr>
        <w:t>.</w:t>
      </w:r>
    </w:p>
    <w:p w14:paraId="25D5AEFB" w14:textId="77777777" w:rsidR="000D2932" w:rsidRDefault="000D2932" w:rsidP="000D2932">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StyleUnderline"/>
        </w:rPr>
        <w:t>The risk created by Trump’s attacks</w:t>
      </w:r>
      <w:r w:rsidRPr="002F7857">
        <w:rPr>
          <w:sz w:val="16"/>
        </w:rPr>
        <w:t xml:space="preserve"> on mail-in ballots </w:t>
      </w:r>
      <w:r w:rsidRPr="002F7857">
        <w:rPr>
          <w:rStyle w:val="StyleUnderline"/>
        </w:rPr>
        <w:t>is less that</w:t>
      </w:r>
      <w:r w:rsidRPr="002F7857">
        <w:rPr>
          <w:sz w:val="16"/>
        </w:rPr>
        <w:t xml:space="preserve"> </w:t>
      </w:r>
      <w:r w:rsidRPr="002F7857">
        <w:rPr>
          <w:rStyle w:val="StyleUnderline"/>
        </w:rPr>
        <w:t xml:space="preserve">Trump will </w:t>
      </w:r>
      <w:r w:rsidRPr="002F7857">
        <w:rPr>
          <w:rStyle w:val="Emphasis"/>
          <w:sz w:val="28"/>
          <w:szCs w:val="32"/>
        </w:rPr>
        <w:t>actually succeed</w:t>
      </w:r>
      <w:r w:rsidRPr="002F7857">
        <w:rPr>
          <w:rStyle w:val="StyleUnderline"/>
          <w:sz w:val="28"/>
          <w:szCs w:val="32"/>
        </w:rPr>
        <w:t xml:space="preserve"> </w:t>
      </w:r>
      <w:r w:rsidRPr="002F7857">
        <w:rPr>
          <w:rStyle w:val="StyleUnderline"/>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11A6981F" w14:textId="77777777" w:rsidR="000D2932" w:rsidRDefault="000D2932" w:rsidP="000D2932">
      <w:pPr>
        <w:pStyle w:val="Heading4"/>
      </w:pPr>
      <w:r>
        <w:t xml:space="preserve">3. Same with redistricting. It </w:t>
      </w:r>
      <w:r w:rsidRPr="002F7857">
        <w:rPr>
          <w:u w:val="single"/>
        </w:rPr>
        <w:t>backfires</w:t>
      </w:r>
      <w:r>
        <w:t xml:space="preserve"> and helps Dems. </w:t>
      </w:r>
    </w:p>
    <w:p w14:paraId="3F2694EF" w14:textId="77777777" w:rsidR="000D2932" w:rsidRPr="002F7857" w:rsidRDefault="000D2932" w:rsidP="000D2932">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462C6D17" w14:textId="77777777" w:rsidR="000D2932" w:rsidRPr="002F7857" w:rsidRDefault="000D2932" w:rsidP="000D2932">
      <w:pPr>
        <w:rPr>
          <w:sz w:val="16"/>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3161E426" w14:textId="77777777" w:rsidR="000D2932" w:rsidRPr="002F7857" w:rsidRDefault="000D2932" w:rsidP="000D2932">
      <w:pPr>
        <w:rPr>
          <w:sz w:val="16"/>
        </w:rPr>
      </w:pPr>
      <w:r w:rsidRPr="002F7857">
        <w:rPr>
          <w:sz w:val="16"/>
        </w:rPr>
        <w:t>The Texas GOP move was pushed by President Donald Trump, who’s aiming to ensure he has a GOP-controlled Congress to work with after the 2026 midterm elections.</w:t>
      </w:r>
    </w:p>
    <w:p w14:paraId="137A42A6" w14:textId="77777777" w:rsidR="000D2932" w:rsidRDefault="000D2932" w:rsidP="000D2932">
      <w:pPr>
        <w:rPr>
          <w:rStyle w:val="StyleUnderline"/>
        </w:rPr>
      </w:pPr>
      <w:r w:rsidRPr="002F7857">
        <w:rPr>
          <w:sz w:val="16"/>
        </w:rPr>
        <w:t xml:space="preserve">Other Republican states such as Missouri and Ohio may also follow the Texas playbook; </w:t>
      </w:r>
      <w:r w:rsidRPr="00AE7DA6">
        <w:rPr>
          <w:sz w:val="16"/>
          <w:highlight w:val="cyan"/>
        </w:rPr>
        <w:t xml:space="preserve">and </w:t>
      </w:r>
      <w:r w:rsidRPr="00AE7DA6">
        <w:rPr>
          <w:rStyle w:val="Emphasis"/>
          <w:highlight w:val="cyan"/>
        </w:rPr>
        <w:t>Democratic</w:t>
      </w:r>
      <w:r w:rsidRPr="00AE7DA6">
        <w:rPr>
          <w:sz w:val="16"/>
          <w:highlight w:val="cyan"/>
        </w:rPr>
        <w:t xml:space="preserve"> </w:t>
      </w:r>
      <w:r w:rsidRPr="00AE7DA6">
        <w:rPr>
          <w:rStyle w:val="StyleUnderline"/>
          <w:highlight w:val="cyan"/>
        </w:rPr>
        <w:t>states</w:t>
      </w:r>
      <w:r w:rsidRPr="002F7857">
        <w:rPr>
          <w:rStyle w:val="StyleUnderline"/>
        </w:rPr>
        <w:t xml:space="preserve"> such as California and Illinois seem open to</w:t>
      </w:r>
      <w:r w:rsidRPr="002F7857">
        <w:rPr>
          <w:sz w:val="16"/>
        </w:rPr>
        <w:t xml:space="preserve"> </w:t>
      </w:r>
      <w:r w:rsidRPr="002F7857">
        <w:rPr>
          <w:rStyle w:val="StyleUnderline"/>
        </w:rPr>
        <w:t>responding in kind.</w:t>
      </w:r>
    </w:p>
    <w:p w14:paraId="545BA0A9" w14:textId="77777777" w:rsidR="000D2932" w:rsidRDefault="000D2932" w:rsidP="000D2932">
      <w:pPr>
        <w:rPr>
          <w:rStyle w:val="StyleUnderline"/>
        </w:rPr>
      </w:pPr>
      <w:r w:rsidRPr="002F7857">
        <w:rPr>
          <w:sz w:val="16"/>
        </w:rPr>
        <w:t xml:space="preserve">But there are </w:t>
      </w:r>
      <w:r w:rsidRPr="00AE7DA6">
        <w:rPr>
          <w:rStyle w:val="Emphasis"/>
          <w:highlight w:val="cyan"/>
        </w:rPr>
        <w:t>a few factors</w:t>
      </w:r>
      <w:r w:rsidRPr="002F7857">
        <w:rPr>
          <w:sz w:val="16"/>
        </w:rPr>
        <w:t xml:space="preserve"> that </w:t>
      </w:r>
      <w:r w:rsidRPr="00AE7DA6">
        <w:rPr>
          <w:rStyle w:val="StyleUnderline"/>
          <w:highlight w:val="cyan"/>
        </w:rPr>
        <w:t>make this</w:t>
      </w:r>
      <w:r w:rsidRPr="009B4414">
        <w:rPr>
          <w:rStyle w:val="StyleUnderline"/>
        </w:rPr>
        <w:t xml:space="preserve"> </w:t>
      </w:r>
      <w:r w:rsidRPr="002F7857">
        <w:rPr>
          <w:sz w:val="16"/>
        </w:rPr>
        <w:t xml:space="preserve">process more </w:t>
      </w:r>
      <w:r w:rsidRPr="00AE7DA6">
        <w:rPr>
          <w:rStyle w:val="Emphasis"/>
          <w:highlight w:val="cyan"/>
        </w:rPr>
        <w:t>complicated</w:t>
      </w:r>
      <w:r w:rsidRPr="002F7857">
        <w:rPr>
          <w:sz w:val="16"/>
        </w:rPr>
        <w:t xml:space="preserve"> than just grabbing a few House seats. </w:t>
      </w:r>
      <w:r w:rsidRPr="002F7857">
        <w:rPr>
          <w:rStyle w:val="StyleUnderline"/>
        </w:rPr>
        <w:t xml:space="preserve">They </w:t>
      </w:r>
      <w:r w:rsidRPr="00AE7DA6">
        <w:rPr>
          <w:rStyle w:val="StyleUnderline"/>
          <w:highlight w:val="cyan"/>
        </w:rPr>
        <w:t>may</w:t>
      </w:r>
      <w:r w:rsidRPr="002F7857">
        <w:rPr>
          <w:rStyle w:val="StyleUnderline"/>
        </w:rPr>
        <w:t xml:space="preserve"> even </w:t>
      </w:r>
      <w:r w:rsidRPr="00AE7DA6">
        <w:rPr>
          <w:rStyle w:val="StyleUnderline"/>
          <w:highlight w:val="cyan"/>
        </w:rPr>
        <w:t xml:space="preserve">make </w:t>
      </w:r>
      <w:r w:rsidRPr="00AE7DA6">
        <w:rPr>
          <w:rStyle w:val="Emphasis"/>
          <w:highlight w:val="cyan"/>
        </w:rPr>
        <w:t>Republicans</w:t>
      </w:r>
      <w:r w:rsidRPr="00AE7DA6">
        <w:rPr>
          <w:rStyle w:val="StyleUnderline"/>
          <w:highlight w:val="cyan"/>
        </w:rPr>
        <w:t xml:space="preserve"> </w:t>
      </w:r>
      <w:r w:rsidRPr="00AE7DA6">
        <w:rPr>
          <w:rStyle w:val="Emphasis"/>
          <w:sz w:val="28"/>
          <w:szCs w:val="32"/>
          <w:highlight w:val="cyan"/>
        </w:rPr>
        <w:t>regret</w:t>
      </w:r>
      <w:r w:rsidRPr="002F7857">
        <w:rPr>
          <w:rStyle w:val="StyleUnderline"/>
          <w:sz w:val="28"/>
          <w:szCs w:val="32"/>
        </w:rPr>
        <w:t xml:space="preserve"> </w:t>
      </w:r>
      <w:r w:rsidRPr="00AE7DA6">
        <w:rPr>
          <w:rStyle w:val="StyleUnderline"/>
          <w:highlight w:val="cyan"/>
        </w:rPr>
        <w:t xml:space="preserve">their </w:t>
      </w:r>
      <w:r w:rsidRPr="00AE7DA6">
        <w:rPr>
          <w:rStyle w:val="Emphasis"/>
          <w:highlight w:val="cyan"/>
        </w:rPr>
        <w:t>hardball</w:t>
      </w:r>
      <w:r w:rsidRPr="002F7857">
        <w:rPr>
          <w:rStyle w:val="StyleUnderline"/>
        </w:rPr>
        <w:t xml:space="preserve"> </w:t>
      </w:r>
      <w:r w:rsidRPr="002F7857">
        <w:rPr>
          <w:rStyle w:val="Emphasis"/>
        </w:rPr>
        <w:t xml:space="preserve">gerrymandering </w:t>
      </w:r>
      <w:r w:rsidRPr="00AE7DA6">
        <w:rPr>
          <w:rStyle w:val="Emphasis"/>
          <w:highlight w:val="cyan"/>
        </w:rPr>
        <w:t>tactics</w:t>
      </w:r>
      <w:r w:rsidRPr="002F7857">
        <w:rPr>
          <w:rStyle w:val="StyleUnderline"/>
        </w:rPr>
        <w:t>, if the party ends up with districts that political scientists like me call “</w:t>
      </w:r>
      <w:r w:rsidRPr="002F7857">
        <w:rPr>
          <w:rStyle w:val="Emphasis"/>
        </w:rPr>
        <w:t>dummymandered</w:t>
      </w:r>
      <w:r w:rsidRPr="002F7857">
        <w:rPr>
          <w:rStyle w:val="StyleUnderline"/>
        </w:rPr>
        <w:t>.”</w:t>
      </w:r>
    </w:p>
    <w:p w14:paraId="5A2F62BD" w14:textId="77777777" w:rsidR="000D2932" w:rsidRPr="002F7857" w:rsidRDefault="000D2932" w:rsidP="000D2932">
      <w:pPr>
        <w:rPr>
          <w:sz w:val="16"/>
        </w:rPr>
      </w:pPr>
      <w:r w:rsidRPr="002F7857">
        <w:rPr>
          <w:sz w:val="16"/>
        </w:rPr>
        <w:t>Democrats can finally fight back</w:t>
      </w:r>
    </w:p>
    <w:p w14:paraId="66EBC35A" w14:textId="77777777" w:rsidR="000D2932" w:rsidRDefault="000D2932" w:rsidP="000D2932">
      <w:pPr>
        <w:rPr>
          <w:rStyle w:val="StyleUnderline"/>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StyleUnderline"/>
        </w:rPr>
        <w:t>are</w:t>
      </w:r>
      <w:r w:rsidRPr="002F7857">
        <w:rPr>
          <w:sz w:val="16"/>
        </w:rPr>
        <w:t xml:space="preserve"> already </w:t>
      </w:r>
      <w:r w:rsidRPr="002F7857">
        <w:rPr>
          <w:rStyle w:val="StyleUnderline"/>
        </w:rPr>
        <w:t>facing</w:t>
      </w:r>
      <w:r w:rsidRPr="002F7857">
        <w:rPr>
          <w:sz w:val="16"/>
        </w:rPr>
        <w:t xml:space="preserve"> potentially </w:t>
      </w:r>
      <w:r w:rsidRPr="002F7857">
        <w:rPr>
          <w:rStyle w:val="Emphasis"/>
        </w:rPr>
        <w:t>consequential retaliation</w:t>
      </w:r>
      <w:r w:rsidRPr="002F7857">
        <w:rPr>
          <w:rStyle w:val="StyleUnderline"/>
        </w:rPr>
        <w:t xml:space="preserve"> for their gerrymandering attempts from </w:t>
      </w:r>
      <w:r w:rsidRPr="002F7857">
        <w:rPr>
          <w:rStyle w:val="Emphasis"/>
        </w:rPr>
        <w:t>Democratic</w:t>
      </w:r>
      <w:r w:rsidRPr="002F7857">
        <w:rPr>
          <w:rStyle w:val="StyleUnderline"/>
        </w:rPr>
        <w:t xml:space="preserve"> leaders in other states.</w:t>
      </w:r>
    </w:p>
    <w:p w14:paraId="7DB2339A" w14:textId="77777777" w:rsidR="000D2932" w:rsidRPr="002F7857" w:rsidRDefault="000D2932" w:rsidP="000D2932">
      <w:pPr>
        <w:rPr>
          <w:sz w:val="16"/>
        </w:rPr>
      </w:pPr>
      <w:r w:rsidRPr="002F7857">
        <w:rPr>
          <w:sz w:val="16"/>
        </w:rPr>
        <w:t xml:space="preserve">Democrats in </w:t>
      </w:r>
      <w:r w:rsidRPr="00AE7DA6">
        <w:rPr>
          <w:rStyle w:val="StyleUnderline"/>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387287F7" w14:textId="77777777" w:rsidR="000D2932" w:rsidRDefault="000D2932" w:rsidP="000D2932">
      <w:pPr>
        <w:rPr>
          <w:rStyle w:val="Emphasis"/>
        </w:rPr>
      </w:pPr>
      <w:r w:rsidRPr="002F7857">
        <w:rPr>
          <w:sz w:val="16"/>
        </w:rPr>
        <w:t xml:space="preserve">Other large Democratic-controlled states, such as </w:t>
      </w:r>
      <w:r w:rsidRPr="00AE7DA6">
        <w:rPr>
          <w:rStyle w:val="StyleUnderline"/>
          <w:highlight w:val="cyan"/>
        </w:rPr>
        <w:t>Illinois and New York</w:t>
      </w:r>
      <w:r w:rsidRPr="002F7857">
        <w:rPr>
          <w:sz w:val="16"/>
        </w:rPr>
        <w:t xml:space="preserve"> – led by Gov. J.B. Pritzker and Gov. Kathy Hochul, respectively – </w:t>
      </w:r>
      <w:r w:rsidRPr="002F7857">
        <w:rPr>
          <w:rStyle w:val="StyleUnderline"/>
        </w:rPr>
        <w:t xml:space="preserve">have also indicated openness to </w:t>
      </w:r>
      <w:r w:rsidRPr="00AE7DA6">
        <w:rPr>
          <w:rStyle w:val="StyleUnderline"/>
          <w:highlight w:val="cyan"/>
        </w:rPr>
        <w:t xml:space="preserve">enacting their own </w:t>
      </w:r>
      <w:r w:rsidRPr="002F7857">
        <w:rPr>
          <w:rStyle w:val="StyleUnderline"/>
        </w:rPr>
        <w:t xml:space="preserve">new </w:t>
      </w:r>
      <w:r w:rsidRPr="002F7857">
        <w:rPr>
          <w:rStyle w:val="Emphasis"/>
        </w:rPr>
        <w:t>gerrymanders</w:t>
      </w:r>
      <w:r w:rsidRPr="002F7857">
        <w:rPr>
          <w:sz w:val="16"/>
        </w:rPr>
        <w:t xml:space="preserve"> </w:t>
      </w:r>
      <w:r w:rsidRPr="002F7857">
        <w:rPr>
          <w:rStyle w:val="StyleUnderline"/>
        </w:rPr>
        <w:t xml:space="preserve">to </w:t>
      </w:r>
      <w:r w:rsidRPr="002F7857">
        <w:rPr>
          <w:rStyle w:val="Emphasis"/>
        </w:rPr>
        <w:t>pick up seats</w:t>
      </w:r>
      <w:r w:rsidRPr="002F7857">
        <w:rPr>
          <w:rStyle w:val="StyleUnderline"/>
        </w:rPr>
        <w:t xml:space="preserve"> on the </w:t>
      </w:r>
      <w:r w:rsidRPr="002F7857">
        <w:rPr>
          <w:rStyle w:val="Emphasis"/>
        </w:rPr>
        <w:t>Democratic side.</w:t>
      </w:r>
    </w:p>
    <w:p w14:paraId="1CD6F3A9" w14:textId="77777777" w:rsidR="000D2932" w:rsidRPr="002F7857" w:rsidRDefault="000D2932" w:rsidP="000D2932">
      <w:pPr>
        <w:rPr>
          <w:sz w:val="16"/>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7D4E6791" w14:textId="77777777" w:rsidR="000D2932" w:rsidRPr="002F7857" w:rsidRDefault="000D2932" w:rsidP="000D2932">
      <w:pPr>
        <w:rPr>
          <w:sz w:val="16"/>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43E82953" w14:textId="77777777" w:rsidR="000D2932" w:rsidRPr="002F7857" w:rsidRDefault="000D2932" w:rsidP="000D2932">
      <w:pPr>
        <w:rPr>
          <w:sz w:val="16"/>
        </w:rPr>
      </w:pPr>
      <w:r w:rsidRPr="002F7857">
        <w:rPr>
          <w:sz w:val="16"/>
        </w:rPr>
        <w:t>Dummymandering</w:t>
      </w:r>
    </w:p>
    <w:p w14:paraId="3C863489" w14:textId="77777777" w:rsidR="000D2932" w:rsidRPr="002F7857" w:rsidRDefault="000D2932" w:rsidP="000D2932">
      <w:pPr>
        <w:rPr>
          <w:sz w:val="16"/>
        </w:rPr>
      </w:pPr>
      <w:r w:rsidRPr="002F7857">
        <w:rPr>
          <w:sz w:val="16"/>
        </w:rPr>
        <w:t>Another possible problem for either party looking to gain some seats in this process stems from greediness.</w:t>
      </w:r>
    </w:p>
    <w:p w14:paraId="039A4E61" w14:textId="77777777" w:rsidR="000D2932" w:rsidRPr="002F7857" w:rsidRDefault="000D2932" w:rsidP="000D2932">
      <w:pPr>
        <w:rPr>
          <w:sz w:val="16"/>
        </w:rPr>
      </w:pPr>
      <w:r w:rsidRPr="002F785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51BD9436" w14:textId="77777777" w:rsidR="000D2932" w:rsidRPr="002F7857" w:rsidRDefault="000D2932" w:rsidP="000D2932">
      <w:pPr>
        <w:rPr>
          <w:sz w:val="16"/>
        </w:rPr>
      </w:pPr>
      <w:r w:rsidRPr="002F7857">
        <w:rPr>
          <w:sz w:val="16"/>
        </w:rPr>
        <w:t>But Abbott might think twice about this strategy.</w:t>
      </w:r>
    </w:p>
    <w:p w14:paraId="70EBC590" w14:textId="77777777" w:rsidR="000D2932" w:rsidRPr="002F7857" w:rsidRDefault="000D2932" w:rsidP="000D2932">
      <w:pPr>
        <w:rPr>
          <w:sz w:val="16"/>
        </w:rPr>
      </w:pPr>
      <w:r w:rsidRPr="002F7857">
        <w:rPr>
          <w:sz w:val="16"/>
        </w:rPr>
        <w:t>Parties that gerrymander their states’ districts are drawing lines to maximize their own advantage, either in state legislatures or, in this case, congressional delegations.</w:t>
      </w:r>
    </w:p>
    <w:p w14:paraId="20071F5F" w14:textId="77777777" w:rsidR="000D2932" w:rsidRPr="002F7857" w:rsidRDefault="000D2932" w:rsidP="000D2932">
      <w:pPr>
        <w:rPr>
          <w:sz w:val="16"/>
        </w:rPr>
      </w:pPr>
      <w:r w:rsidRPr="002F7857">
        <w:rPr>
          <w:rStyle w:val="StyleUnderline"/>
        </w:rPr>
        <w:t xml:space="preserve">When parties </w:t>
      </w:r>
      <w:r w:rsidRPr="00AE7DA6">
        <w:rPr>
          <w:rStyle w:val="StyleUnderline"/>
          <w:highlight w:val="cyan"/>
        </w:rPr>
        <w:t>gerrymander</w:t>
      </w:r>
      <w:r w:rsidRPr="002F7857">
        <w:rPr>
          <w:rStyle w:val="StyleUnderline"/>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4C4B554E" w14:textId="77777777" w:rsidR="000D2932" w:rsidRDefault="000D2932" w:rsidP="000D2932">
      <w:pPr>
        <w:rPr>
          <w:rStyle w:val="StyleUnderline"/>
        </w:rPr>
      </w:pPr>
      <w:r w:rsidRPr="002F7857">
        <w:rPr>
          <w:sz w:val="16"/>
        </w:rPr>
        <w:t xml:space="preserve">But </w:t>
      </w:r>
      <w:r w:rsidRPr="00AE7DA6">
        <w:rPr>
          <w:rStyle w:val="StyleUnderline"/>
          <w:highlight w:val="cyan"/>
        </w:rPr>
        <w:t>sometimes</w:t>
      </w:r>
      <w:r w:rsidRPr="002F7857">
        <w:rPr>
          <w:sz w:val="16"/>
        </w:rPr>
        <w:t xml:space="preserve"> the effort </w:t>
      </w:r>
      <w:r w:rsidRPr="00AE7DA6">
        <w:rPr>
          <w:rStyle w:val="StyleUnderline"/>
          <w:highlight w:val="cyan"/>
        </w:rPr>
        <w:t>backfires</w:t>
      </w:r>
      <w:r w:rsidRPr="002F7857">
        <w:rPr>
          <w:sz w:val="16"/>
        </w:rPr>
        <w:t xml:space="preserve">: </w:t>
      </w:r>
      <w:r w:rsidRPr="002F7857">
        <w:rPr>
          <w:rStyle w:val="StyleUnderline"/>
        </w:rPr>
        <w:t xml:space="preserve">In trying to </w:t>
      </w:r>
      <w:r w:rsidRPr="002F7857">
        <w:rPr>
          <w:rStyle w:val="Emphasis"/>
        </w:rPr>
        <w:t>maximize</w:t>
      </w:r>
      <w:r w:rsidRPr="002F7857">
        <w:rPr>
          <w:rStyle w:val="StyleUnderline"/>
        </w:rPr>
        <w:t xml:space="preserve"> their seats, </w:t>
      </w:r>
      <w:r w:rsidRPr="00AE7DA6">
        <w:rPr>
          <w:rStyle w:val="StyleUnderline"/>
          <w:highlight w:val="cyan"/>
        </w:rPr>
        <w:t xml:space="preserve">a </w:t>
      </w:r>
      <w:r w:rsidRPr="00AE7DA6">
        <w:rPr>
          <w:rStyle w:val="Emphasis"/>
          <w:highlight w:val="cyan"/>
        </w:rPr>
        <w:t>party spreads</w:t>
      </w:r>
      <w:r w:rsidRPr="00AE7DA6">
        <w:rPr>
          <w:rStyle w:val="StyleUnderline"/>
          <w:highlight w:val="cyan"/>
        </w:rPr>
        <w:t xml:space="preserve"> its</w:t>
      </w:r>
      <w:r w:rsidRPr="002F7857">
        <w:rPr>
          <w:rStyle w:val="StyleUnderline"/>
        </w:rPr>
        <w:t xml:space="preserve"> </w:t>
      </w:r>
      <w:r w:rsidRPr="00AE7DA6">
        <w:rPr>
          <w:rStyle w:val="Emphasis"/>
          <w:highlight w:val="cyan"/>
        </w:rPr>
        <w:t>voters too thin</w:t>
      </w:r>
      <w:r w:rsidRPr="002F7857">
        <w:rPr>
          <w:rStyle w:val="StyleUnderline"/>
        </w:rPr>
        <w:t xml:space="preserve"> </w:t>
      </w:r>
      <w:r w:rsidRPr="00AE7DA6">
        <w:rPr>
          <w:rStyle w:val="StyleUnderline"/>
          <w:highlight w:val="cyan"/>
        </w:rPr>
        <w:t xml:space="preserve">and </w:t>
      </w:r>
      <w:r w:rsidRPr="00AE7DA6">
        <w:rPr>
          <w:rStyle w:val="Emphasis"/>
          <w:highlight w:val="cyan"/>
        </w:rPr>
        <w:t>fails</w:t>
      </w:r>
      <w:r w:rsidRPr="00AE7DA6">
        <w:rPr>
          <w:rStyle w:val="StyleUnderline"/>
          <w:highlight w:val="cyan"/>
        </w:rPr>
        <w:t xml:space="preserve"> to </w:t>
      </w:r>
      <w:r w:rsidRPr="00AE7DA6">
        <w:rPr>
          <w:rStyle w:val="Emphasis"/>
          <w:highlight w:val="cyan"/>
        </w:rPr>
        <w:t>make some districts safe</w:t>
      </w:r>
      <w:r w:rsidRPr="002F7857">
        <w:rPr>
          <w:rStyle w:val="Emphasis"/>
        </w:rPr>
        <w:t xml:space="preserve"> enough</w:t>
      </w:r>
      <w:r w:rsidRPr="002F7857">
        <w:rPr>
          <w:sz w:val="16"/>
        </w:rPr>
        <w:t xml:space="preserve">. </w:t>
      </w:r>
      <w:r w:rsidRPr="00AE7DA6">
        <w:rPr>
          <w:rStyle w:val="StyleUnderline"/>
          <w:highlight w:val="cyan"/>
        </w:rPr>
        <w:t xml:space="preserve">These </w:t>
      </w:r>
      <w:r w:rsidRPr="00AE7DA6">
        <w:rPr>
          <w:rStyle w:val="Emphasis"/>
          <w:highlight w:val="cyan"/>
        </w:rPr>
        <w:t>vulnerable</w:t>
      </w:r>
      <w:r w:rsidRPr="002F7857">
        <w:rPr>
          <w:rStyle w:val="StyleUnderline"/>
        </w:rPr>
        <w:t xml:space="preserve"> </w:t>
      </w:r>
      <w:r w:rsidRPr="00AE7DA6">
        <w:rPr>
          <w:rStyle w:val="Emphasis"/>
          <w:highlight w:val="cyan"/>
        </w:rPr>
        <w:t>districts</w:t>
      </w:r>
      <w:r w:rsidRPr="002F7857">
        <w:rPr>
          <w:rStyle w:val="StyleUnderline"/>
        </w:rPr>
        <w:t xml:space="preserve"> </w:t>
      </w:r>
      <w:r w:rsidRPr="00AE7DA6">
        <w:rPr>
          <w:rStyle w:val="StyleUnderline"/>
          <w:highlight w:val="cyan"/>
        </w:rPr>
        <w:t>can</w:t>
      </w:r>
      <w:r w:rsidRPr="002F7857">
        <w:rPr>
          <w:rStyle w:val="StyleUnderline"/>
        </w:rPr>
        <w:t xml:space="preserve"> then </w:t>
      </w:r>
      <w:r w:rsidRPr="00AE7DA6">
        <w:rPr>
          <w:rStyle w:val="Emphasis"/>
          <w:sz w:val="28"/>
          <w:szCs w:val="32"/>
          <w:highlight w:val="cyan"/>
        </w:rPr>
        <w:t>flip to the other party</w:t>
      </w:r>
      <w:r w:rsidRPr="002F7857">
        <w:rPr>
          <w:rStyle w:val="StyleUnderline"/>
          <w:sz w:val="28"/>
          <w:szCs w:val="32"/>
        </w:rPr>
        <w:t xml:space="preserve"> </w:t>
      </w:r>
      <w:r w:rsidRPr="00AE7DA6">
        <w:rPr>
          <w:rStyle w:val="StyleUnderline"/>
          <w:highlight w:val="cyan"/>
        </w:rPr>
        <w:t xml:space="preserve">in </w:t>
      </w:r>
      <w:r w:rsidRPr="00AE7DA6">
        <w:rPr>
          <w:rStyle w:val="Emphasis"/>
          <w:highlight w:val="cyan"/>
        </w:rPr>
        <w:t>future elections</w:t>
      </w:r>
      <w:r w:rsidRPr="002F7857">
        <w:rPr>
          <w:rStyle w:val="StyleUnderline"/>
        </w:rPr>
        <w:t xml:space="preserve">, and the </w:t>
      </w:r>
      <w:r w:rsidRPr="002F7857">
        <w:rPr>
          <w:rStyle w:val="Emphasis"/>
        </w:rPr>
        <w:t>opposing party</w:t>
      </w:r>
      <w:r w:rsidRPr="002F7857">
        <w:rPr>
          <w:rStyle w:val="StyleUnderline"/>
        </w:rPr>
        <w:t xml:space="preserve"> ends up </w:t>
      </w:r>
      <w:r w:rsidRPr="002F7857">
        <w:rPr>
          <w:rStyle w:val="Emphasis"/>
        </w:rPr>
        <w:t>winning</w:t>
      </w:r>
      <w:r w:rsidRPr="002F7857">
        <w:rPr>
          <w:rStyle w:val="StyleUnderline"/>
        </w:rPr>
        <w:t xml:space="preserve"> more seats </w:t>
      </w:r>
      <w:r w:rsidRPr="002F7857">
        <w:rPr>
          <w:rStyle w:val="Emphasis"/>
        </w:rPr>
        <w:t>than expected</w:t>
      </w:r>
      <w:r w:rsidRPr="002F7857">
        <w:rPr>
          <w:rStyle w:val="StyleUnderline"/>
        </w:rPr>
        <w:t>.</w:t>
      </w:r>
    </w:p>
    <w:p w14:paraId="01146A5B" w14:textId="77777777" w:rsidR="000D2932" w:rsidRPr="002F7857" w:rsidRDefault="000D2932" w:rsidP="000D2932">
      <w:pPr>
        <w:rPr>
          <w:sz w:val="16"/>
        </w:rPr>
      </w:pPr>
      <w:r w:rsidRPr="002F7857">
        <w:rPr>
          <w:sz w:val="16"/>
        </w:rPr>
        <w:t xml:space="preserve">This phenomenon, </w:t>
      </w:r>
      <w:r w:rsidRPr="002F7857">
        <w:rPr>
          <w:rStyle w:val="StyleUnderline"/>
        </w:rPr>
        <w:t>commonly referred to as “</w:t>
      </w:r>
      <w:r w:rsidRPr="002F7857">
        <w:rPr>
          <w:rStyle w:val="Emphasis"/>
        </w:rPr>
        <w:t>dummymandering</w:t>
      </w:r>
      <w:r w:rsidRPr="002F7857">
        <w:rPr>
          <w:rStyle w:val="StyleUnderline"/>
        </w:rPr>
        <w:t>,” has happened before</w:t>
      </w:r>
      <w:r w:rsidRPr="002F7857">
        <w:rPr>
          <w:sz w:val="16"/>
        </w:rPr>
        <w:t>. It even happened in Texas, where Republicans lost a large handful of poorly drawn state legislative districts in the Dallas suburbs in 2018, a strong year for Democrats nationwide.</w:t>
      </w:r>
    </w:p>
    <w:p w14:paraId="0740D072" w14:textId="77777777" w:rsidR="000D2932" w:rsidRPr="002F7857" w:rsidRDefault="000D2932" w:rsidP="000D2932">
      <w:pPr>
        <w:rPr>
          <w:sz w:val="16"/>
        </w:rPr>
      </w:pPr>
      <w:r w:rsidRPr="002F7857">
        <w:rPr>
          <w:sz w:val="16"/>
        </w:rPr>
        <w:t>With Democrats poised for a strong 2026 midterm election against an unpopular president, this is a lesson Republicans might need to pay attention to.</w:t>
      </w:r>
    </w:p>
    <w:p w14:paraId="5C895F69" w14:textId="77777777" w:rsidR="000D2932" w:rsidRPr="002F7857" w:rsidRDefault="000D2932" w:rsidP="000D2932">
      <w:pPr>
        <w:rPr>
          <w:sz w:val="16"/>
        </w:rPr>
      </w:pPr>
      <w:r w:rsidRPr="002F7857">
        <w:rPr>
          <w:sz w:val="16"/>
        </w:rPr>
        <w:t>There’s not much left to gerrymander</w:t>
      </w:r>
    </w:p>
    <w:p w14:paraId="1D1E14C1" w14:textId="77777777" w:rsidR="000D2932" w:rsidRPr="002F7857" w:rsidRDefault="000D2932" w:rsidP="000D2932">
      <w:pPr>
        <w:rPr>
          <w:sz w:val="16"/>
        </w:rPr>
      </w:pPr>
      <w:r w:rsidRPr="002F7857">
        <w:rPr>
          <w:rStyle w:val="StyleUnderline"/>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StyleUnderline"/>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260EE491" w14:textId="77777777" w:rsidR="000D2932" w:rsidRPr="002F7857" w:rsidRDefault="000D2932" w:rsidP="000D2932">
      <w:pPr>
        <w:rPr>
          <w:sz w:val="16"/>
        </w:rPr>
      </w:pPr>
      <w:r w:rsidRPr="002F7857">
        <w:rPr>
          <w:sz w:val="16"/>
        </w:rPr>
        <w:t xml:space="preserve">First, in </w:t>
      </w:r>
      <w:r w:rsidRPr="002F7857">
        <w:rPr>
          <w:rStyle w:val="StyleUnderline"/>
        </w:rPr>
        <w:t xml:space="preserve">terms of gerrymandering, </w:t>
      </w:r>
      <w:r w:rsidRPr="00AE7DA6">
        <w:rPr>
          <w:rStyle w:val="StyleUnderline"/>
          <w:highlight w:val="cyan"/>
        </w:rPr>
        <w:t xml:space="preserve">the </w:t>
      </w:r>
      <w:r w:rsidRPr="00AE7DA6">
        <w:rPr>
          <w:rStyle w:val="Emphasis"/>
          <w:highlight w:val="cyan"/>
        </w:rPr>
        <w:t>low-hanging fruit</w:t>
      </w:r>
      <w:r w:rsidRPr="00AE7DA6">
        <w:rPr>
          <w:rStyle w:val="StyleUnderline"/>
          <w:highlight w:val="cyan"/>
        </w:rPr>
        <w:t xml:space="preserve"> is </w:t>
      </w:r>
      <w:r w:rsidRPr="00AE7DA6">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246347D9" w14:textId="77777777" w:rsidR="000D2932" w:rsidRPr="002F7857" w:rsidRDefault="000D2932" w:rsidP="000D2932">
      <w:pPr>
        <w:rPr>
          <w:sz w:val="16"/>
        </w:rPr>
      </w:pPr>
      <w:r w:rsidRPr="002F7857">
        <w:rPr>
          <w:sz w:val="16"/>
        </w:rPr>
        <w:t>Republicans have generally been more adept at the process, particularly in maximizing their seat shares in relatively competitive states such as Wisconsin and North Carolina that they happen to control.</w:t>
      </w:r>
    </w:p>
    <w:p w14:paraId="0FC81A04" w14:textId="77777777" w:rsidR="000D2932" w:rsidRPr="002F7857" w:rsidRDefault="000D2932" w:rsidP="000D2932">
      <w:pPr>
        <w:rPr>
          <w:sz w:val="16"/>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0A9AB830" w14:textId="77777777" w:rsidR="000D2932" w:rsidRDefault="000D2932" w:rsidP="000D2932">
      <w:pPr>
        <w:rPr>
          <w:rStyle w:val="StyleUnderline"/>
        </w:rPr>
      </w:pPr>
      <w:r w:rsidRPr="002F7857">
        <w:rPr>
          <w:rStyle w:val="Emphasis"/>
        </w:rPr>
        <w:t>There’s</w:t>
      </w:r>
      <w:r w:rsidRPr="002F7857">
        <w:rPr>
          <w:rStyle w:val="StyleUnderline"/>
        </w:rPr>
        <w:t xml:space="preserve"> </w:t>
      </w:r>
      <w:r w:rsidRPr="002F7857">
        <w:rPr>
          <w:rStyle w:val="Emphasis"/>
        </w:rPr>
        <w:t>also the fact</w:t>
      </w:r>
      <w:r w:rsidRPr="002F7857">
        <w:rPr>
          <w:rStyle w:val="StyleUnderline"/>
        </w:rPr>
        <w:t xml:space="preserve"> that over the past half-century, “</w:t>
      </w:r>
      <w:r w:rsidRPr="00AE7DA6">
        <w:rPr>
          <w:rStyle w:val="Emphasis"/>
          <w:highlight w:val="cyan"/>
        </w:rPr>
        <w:t>gerrymanderable</w:t>
      </w:r>
      <w:r w:rsidRPr="002F7857">
        <w:rPr>
          <w:rStyle w:val="StyleUnderline"/>
        </w:rPr>
        <w:t xml:space="preserve">” </w:t>
      </w:r>
      <w:r w:rsidRPr="00AE7DA6">
        <w:rPr>
          <w:rStyle w:val="Emphasis"/>
          <w:highlight w:val="cyan"/>
        </w:rPr>
        <w:t>territory</w:t>
      </w:r>
      <w:r w:rsidRPr="002F7857">
        <w:rPr>
          <w:rStyle w:val="StyleUnderline"/>
        </w:rPr>
        <w:t xml:space="preserve"> </w:t>
      </w:r>
      <w:r w:rsidRPr="00AE7DA6">
        <w:rPr>
          <w:rStyle w:val="StyleUnderline"/>
          <w:highlight w:val="cyan"/>
        </w:rPr>
        <w:t>has become</w:t>
      </w:r>
      <w:r w:rsidRPr="002F7857">
        <w:rPr>
          <w:rStyle w:val="StyleUnderline"/>
        </w:rPr>
        <w:t xml:space="preserve"> </w:t>
      </w:r>
      <w:r w:rsidRPr="00AE7DA6">
        <w:rPr>
          <w:rStyle w:val="StyleUnderline"/>
          <w:highlight w:val="cyan"/>
        </w:rPr>
        <w:t xml:space="preserve">more </w:t>
      </w:r>
      <w:r w:rsidRPr="00AE7DA6">
        <w:rPr>
          <w:rStyle w:val="Emphasis"/>
          <w:highlight w:val="cyan"/>
        </w:rPr>
        <w:t>difficult</w:t>
      </w:r>
      <w:r w:rsidRPr="00AE7DA6">
        <w:rPr>
          <w:rStyle w:val="StyleUnderline"/>
          <w:highlight w:val="cyan"/>
        </w:rPr>
        <w:t xml:space="preserve"> </w:t>
      </w:r>
      <w:r w:rsidRPr="00AE7DA6">
        <w:rPr>
          <w:rStyle w:val="Emphasis"/>
          <w:highlight w:val="cyan"/>
        </w:rPr>
        <w:t>to</w:t>
      </w:r>
      <w:r w:rsidRPr="002F7857">
        <w:rPr>
          <w:rStyle w:val="Emphasis"/>
        </w:rPr>
        <w:t xml:space="preserve"> find regardless</w:t>
      </w:r>
      <w:r w:rsidRPr="002F7857">
        <w:rPr>
          <w:rStyle w:val="StyleUnderline"/>
        </w:rPr>
        <w:t xml:space="preserve"> of how you draw the boundaries</w:t>
      </w:r>
      <w:r w:rsidRPr="002F7857">
        <w:rPr>
          <w:sz w:val="16"/>
        </w:rPr>
        <w:t xml:space="preserve">. </w:t>
      </w:r>
      <w:r w:rsidRPr="002F7857">
        <w:rPr>
          <w:rStyle w:val="StyleUnderline"/>
        </w:rPr>
        <w:t xml:space="preserve">That’s because </w:t>
      </w:r>
      <w:r w:rsidRPr="00AE7DA6">
        <w:rPr>
          <w:rStyle w:val="StyleUnderline"/>
          <w:highlight w:val="cyan"/>
        </w:rPr>
        <w:t>the</w:t>
      </w:r>
      <w:r w:rsidRPr="002F7857">
        <w:rPr>
          <w:rStyle w:val="StyleUnderline"/>
        </w:rPr>
        <w:t xml:space="preserve"> voting </w:t>
      </w:r>
      <w:r w:rsidRPr="00AE7DA6">
        <w:rPr>
          <w:rStyle w:val="StyleUnderline"/>
          <w:highlight w:val="cyan"/>
        </w:rPr>
        <w:t>electorate</w:t>
      </w:r>
      <w:r w:rsidRPr="002F7857">
        <w:rPr>
          <w:rStyle w:val="StyleUnderline"/>
        </w:rPr>
        <w:t xml:space="preserve"> </w:t>
      </w:r>
      <w:r w:rsidRPr="00AE7DA6">
        <w:rPr>
          <w:rStyle w:val="StyleUnderline"/>
          <w:highlight w:val="cyan"/>
        </w:rPr>
        <w:t>is</w:t>
      </w:r>
      <w:r w:rsidRPr="002F7857">
        <w:rPr>
          <w:rStyle w:val="StyleUnderline"/>
        </w:rPr>
        <w:t xml:space="preserve"> </w:t>
      </w:r>
      <w:r w:rsidRPr="002F7857">
        <w:rPr>
          <w:rStyle w:val="Emphasis"/>
        </w:rPr>
        <w:t xml:space="preserve">more </w:t>
      </w:r>
      <w:r w:rsidRPr="00AE7DA6">
        <w:rPr>
          <w:rStyle w:val="Emphasis"/>
          <w:highlight w:val="cyan"/>
        </w:rPr>
        <w:t>geographically</w:t>
      </w:r>
      <w:r w:rsidRPr="002F7857">
        <w:rPr>
          <w:rStyle w:val="StyleUnderline"/>
        </w:rPr>
        <w:t xml:space="preserve"> </w:t>
      </w:r>
      <w:r w:rsidRPr="00AE7DA6">
        <w:rPr>
          <w:rStyle w:val="StyleUnderline"/>
          <w:highlight w:val="cyan"/>
        </w:rPr>
        <w:t>sorted</w:t>
      </w:r>
      <w:r w:rsidRPr="002F7857">
        <w:rPr>
          <w:rStyle w:val="StyleUnderline"/>
        </w:rPr>
        <w:t xml:space="preserve"> </w:t>
      </w:r>
      <w:r w:rsidRPr="002F7857">
        <w:rPr>
          <w:rStyle w:val="Emphasis"/>
        </w:rPr>
        <w:t>between</w:t>
      </w:r>
      <w:r w:rsidRPr="002F7857">
        <w:rPr>
          <w:rStyle w:val="StyleUnderline"/>
        </w:rPr>
        <w:t xml:space="preserve"> the </w:t>
      </w:r>
      <w:r w:rsidRPr="002F7857">
        <w:rPr>
          <w:rStyle w:val="Emphasis"/>
        </w:rPr>
        <w:t>parties</w:t>
      </w:r>
      <w:r w:rsidRPr="002F7857">
        <w:rPr>
          <w:rStyle w:val="StyleUnderline"/>
        </w:rPr>
        <w:t>.</w:t>
      </w:r>
    </w:p>
    <w:p w14:paraId="6C98CDC5" w14:textId="77777777" w:rsidR="000D2932" w:rsidRPr="002F7857" w:rsidRDefault="000D2932" w:rsidP="000D2932">
      <w:pPr>
        <w:rPr>
          <w:sz w:val="16"/>
        </w:rPr>
      </w:pPr>
      <w:r w:rsidRPr="002F7857">
        <w:rPr>
          <w:sz w:val="16"/>
        </w:rPr>
        <w:t>This means that Democratic and Republican voters are segregated from each other geographically, with Democrats tending toward big cities and suburbs, and Republicans occupying rural areas.</w:t>
      </w:r>
    </w:p>
    <w:p w14:paraId="3D1AF195" w14:textId="77777777" w:rsidR="000D2932" w:rsidRDefault="000D2932" w:rsidP="000D2932">
      <w:pPr>
        <w:rPr>
          <w:sz w:val="16"/>
        </w:rPr>
      </w:pPr>
      <w:r w:rsidRPr="002F7857">
        <w:rPr>
          <w:sz w:val="16"/>
        </w:rPr>
        <w:t>As a result, it’s become less geographically possible than ever to draw reasonable-looking districts that split up the other party’s voters in order to diminish the opponents’ ability to elect one of their own.</w:t>
      </w:r>
    </w:p>
    <w:p w14:paraId="4DB2B413" w14:textId="77777777" w:rsidR="000D2932" w:rsidRDefault="000D2932" w:rsidP="000D2932">
      <w:pPr>
        <w:pStyle w:val="Heading4"/>
      </w:pPr>
      <w:r>
        <w:t xml:space="preserve">Either way, it won’t impact the election. </w:t>
      </w:r>
    </w:p>
    <w:p w14:paraId="5BB319AA" w14:textId="77777777" w:rsidR="000D2932" w:rsidRPr="002F7857" w:rsidRDefault="000D2932" w:rsidP="000D2932">
      <w:r w:rsidRPr="002F7857">
        <w:t xml:space="preserve">Mark Z. </w:t>
      </w:r>
      <w:r w:rsidRPr="002F7857">
        <w:rPr>
          <w:rStyle w:val="Style13ptBold"/>
        </w:rPr>
        <w:t>Barabak 25</w:t>
      </w:r>
      <w:r w:rsidRPr="002F7857">
        <w:t xml:space="preserve">. "Redistricting fight assumes closer midterm than history shows." L.A. Times. 9-21-2025. </w:t>
      </w:r>
    </w:p>
    <w:p w14:paraId="00EC63A8" w14:textId="77777777" w:rsidR="000D2932" w:rsidRPr="002F7857" w:rsidRDefault="000D2932" w:rsidP="000D2932">
      <w:pPr>
        <w:rPr>
          <w:sz w:val="16"/>
        </w:rPr>
      </w:pPr>
      <w:r w:rsidRPr="002F7857">
        <w:rPr>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07B7CFCB" w14:textId="77777777" w:rsidR="000D2932" w:rsidRPr="002F7857" w:rsidRDefault="000D2932" w:rsidP="000D2932">
      <w:pPr>
        <w:rPr>
          <w:sz w:val="16"/>
        </w:rPr>
      </w:pPr>
      <w:r w:rsidRPr="002F7857">
        <w:rPr>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31AB5539" w14:textId="77777777" w:rsidR="000D2932" w:rsidRPr="002F7857" w:rsidRDefault="000D2932" w:rsidP="000D2932">
      <w:pPr>
        <w:rPr>
          <w:rStyle w:val="Emphasis"/>
          <w:sz w:val="28"/>
          <w:szCs w:val="32"/>
        </w:rPr>
      </w:pPr>
      <w:r w:rsidRPr="002F7857">
        <w:rPr>
          <w:sz w:val="16"/>
        </w:rPr>
        <w:t xml:space="preserve">In short, for all the partisan passions, </w:t>
      </w:r>
      <w:r w:rsidRPr="00AE7DA6">
        <w:rPr>
          <w:rStyle w:val="StyleUnderline"/>
          <w:highlight w:val="cyan"/>
        </w:rPr>
        <w:t xml:space="preserve">the </w:t>
      </w:r>
      <w:r w:rsidRPr="00AE7DA6">
        <w:rPr>
          <w:rStyle w:val="Emphasis"/>
          <w:sz w:val="28"/>
          <w:szCs w:val="32"/>
          <w:highlight w:val="cyan"/>
        </w:rPr>
        <w:t>redistricting wars aren’t likely to decide</w:t>
      </w:r>
      <w:r w:rsidRPr="002F7857">
        <w:rPr>
          <w:rStyle w:val="Emphasis"/>
          <w:sz w:val="28"/>
          <w:szCs w:val="32"/>
        </w:rPr>
        <w:t xml:space="preserve"> </w:t>
      </w:r>
      <w:r w:rsidRPr="00AE7DA6">
        <w:rPr>
          <w:rStyle w:val="Emphasis"/>
          <w:sz w:val="28"/>
          <w:szCs w:val="32"/>
          <w:highlight w:val="cyan"/>
        </w:rPr>
        <w:t>control of the House.</w:t>
      </w:r>
    </w:p>
    <w:p w14:paraId="14F12CB6" w14:textId="77777777" w:rsidR="000D2932" w:rsidRPr="002F7857" w:rsidRDefault="000D2932" w:rsidP="000D2932">
      <w:pPr>
        <w:rPr>
          <w:sz w:val="16"/>
        </w:rPr>
      </w:pPr>
      <w:r w:rsidRPr="002F7857">
        <w:rPr>
          <w:sz w:val="16"/>
        </w:rPr>
        <w:t>“</w:t>
      </w:r>
      <w:r w:rsidRPr="002F7857">
        <w:rPr>
          <w:rStyle w:val="StyleUnderline"/>
        </w:rPr>
        <w:t xml:space="preserve">Opinions of </w:t>
      </w:r>
      <w:r w:rsidRPr="00AE7DA6">
        <w:rPr>
          <w:rStyle w:val="StyleUnderline"/>
          <w:highlight w:val="cyan"/>
        </w:rPr>
        <w:t>the economy</w:t>
      </w:r>
      <w:r w:rsidRPr="002F7857">
        <w:rPr>
          <w:sz w:val="16"/>
        </w:rPr>
        <w:t xml:space="preserve"> and Trump’s handling of it, </w:t>
      </w:r>
      <w:r w:rsidRPr="002F7857">
        <w:rPr>
          <w:rStyle w:val="StyleUnderline"/>
        </w:rPr>
        <w:t xml:space="preserve">the </w:t>
      </w:r>
      <w:r w:rsidRPr="00AE7DA6">
        <w:rPr>
          <w:rStyle w:val="StyleUnderline"/>
          <w:highlight w:val="cyan"/>
        </w:rPr>
        <w:t>popularity</w:t>
      </w:r>
      <w:r w:rsidRPr="002F7857">
        <w:rPr>
          <w:rStyle w:val="StyleUnderline"/>
        </w:rPr>
        <w:t xml:space="preserve"> (or lack thereof</w:t>
      </w:r>
      <w:r w:rsidRPr="00AE7DA6">
        <w:rPr>
          <w:rStyle w:val="StyleUnderline"/>
          <w:highlight w:val="cyan"/>
        </w:rPr>
        <w:t>)</w:t>
      </w:r>
      <w:r w:rsidRPr="002F7857">
        <w:rPr>
          <w:rStyle w:val="StyleUnderline"/>
        </w:rPr>
        <w:t xml:space="preserve"> of</w:t>
      </w:r>
      <w:r w:rsidRPr="002F7857">
        <w:rPr>
          <w:sz w:val="16"/>
        </w:rPr>
        <w:t xml:space="preserve"> </w:t>
      </w:r>
      <w:r w:rsidRPr="00AE7DA6">
        <w:rPr>
          <w:rStyle w:val="StyleUnderline"/>
          <w:highlight w:val="cyan"/>
        </w:rPr>
        <w:t>Republicans’</w:t>
      </w:r>
      <w:r w:rsidRPr="002F7857">
        <w:rPr>
          <w:rStyle w:val="StyleUnderline"/>
        </w:rPr>
        <w:t xml:space="preserve"> signature </w:t>
      </w:r>
      <w:r w:rsidRPr="00AE7DA6">
        <w:rPr>
          <w:rStyle w:val="StyleUnderline"/>
          <w:highlight w:val="cyan"/>
        </w:rPr>
        <w:t>legislation</w:t>
      </w:r>
      <w:r w:rsidRPr="002F7857">
        <w:rPr>
          <w:sz w:val="16"/>
        </w:rPr>
        <w:t xml:space="preserve">” — the tax-cutting, Medicaid-slashing bill passed in July — </w:t>
      </w:r>
      <w:r w:rsidRPr="00AE7DA6">
        <w:rPr>
          <w:rStyle w:val="StyleUnderline"/>
          <w:highlight w:val="cyan"/>
        </w:rPr>
        <w:t>as well</w:t>
      </w:r>
      <w:r w:rsidRPr="002F7857">
        <w:rPr>
          <w:rStyle w:val="StyleUnderline"/>
        </w:rPr>
        <w:t xml:space="preserve"> </w:t>
      </w:r>
      <w:r w:rsidRPr="00AE7DA6">
        <w:rPr>
          <w:rStyle w:val="StyleUnderline"/>
          <w:highlight w:val="cyan"/>
        </w:rPr>
        <w:t>as “</w:t>
      </w:r>
      <w:r w:rsidRPr="00AE7DA6">
        <w:rPr>
          <w:rStyle w:val="Emphasis"/>
          <w:highlight w:val="cyan"/>
        </w:rPr>
        <w:t>partisan enthusiasm</w:t>
      </w:r>
      <w:r w:rsidRPr="002F7857">
        <w:rPr>
          <w:sz w:val="16"/>
        </w:rPr>
        <w:t xml:space="preserve"> </w:t>
      </w:r>
      <w:r w:rsidRPr="002F7857">
        <w:rPr>
          <w:rStyle w:val="StyleUnderline"/>
        </w:rPr>
        <w:t xml:space="preserve">to </w:t>
      </w:r>
      <w:r w:rsidRPr="002F7857">
        <w:rPr>
          <w:rStyle w:val="Emphasis"/>
        </w:rPr>
        <w:t>vote</w:t>
      </w:r>
      <w:r w:rsidRPr="002F7857">
        <w:rPr>
          <w:rStyle w:val="StyleUnderline"/>
        </w:rPr>
        <w:t xml:space="preserve"> </w:t>
      </w:r>
      <w:r w:rsidRPr="00AE7DA6">
        <w:rPr>
          <w:rStyle w:val="StyleUnderline"/>
          <w:highlight w:val="cyan"/>
        </w:rPr>
        <w:t>are</w:t>
      </w:r>
      <w:r w:rsidRPr="002F7857">
        <w:rPr>
          <w:rStyle w:val="StyleUnderline"/>
        </w:rPr>
        <w:t xml:space="preserve"> going to be </w:t>
      </w:r>
      <w:r w:rsidRPr="00AE7DA6">
        <w:rPr>
          <w:rStyle w:val="StyleUnderline"/>
          <w:highlight w:val="cyan"/>
        </w:rPr>
        <w:t xml:space="preserve">more </w:t>
      </w:r>
      <w:r w:rsidRPr="00AE7DA6">
        <w:rPr>
          <w:rStyle w:val="Emphasis"/>
          <w:highlight w:val="cyan"/>
        </w:rPr>
        <w:t>determinative</w:t>
      </w:r>
      <w:r w:rsidRPr="002F7857">
        <w:rPr>
          <w:sz w:val="16"/>
        </w:rPr>
        <w:t xml:space="preserve"> </w:t>
      </w:r>
      <w:r w:rsidRPr="002F7857">
        <w:rPr>
          <w:rStyle w:val="StyleUnderline"/>
        </w:rPr>
        <w:t xml:space="preserve">to the </w:t>
      </w:r>
      <w:r w:rsidRPr="002F7857">
        <w:rPr>
          <w:rStyle w:val="Emphasis"/>
        </w:rPr>
        <w:t>2026</w:t>
      </w:r>
      <w:r w:rsidRPr="002F7857">
        <w:rPr>
          <w:rStyle w:val="StyleUnderline"/>
        </w:rPr>
        <w:t xml:space="preserve"> outcome </w:t>
      </w:r>
      <w:r w:rsidRPr="00AE7DA6">
        <w:rPr>
          <w:rStyle w:val="StyleUnderline"/>
          <w:highlight w:val="cyan"/>
        </w:rPr>
        <w:t>than</w:t>
      </w:r>
      <w:r w:rsidRPr="002F7857">
        <w:rPr>
          <w:rStyle w:val="StyleUnderline"/>
        </w:rPr>
        <w:t xml:space="preserve"> </w:t>
      </w:r>
      <w:r w:rsidRPr="00AE7DA6">
        <w:rPr>
          <w:rStyle w:val="Emphasis"/>
          <w:highlight w:val="cyan"/>
        </w:rPr>
        <w:t>redistricting</w:t>
      </w:r>
      <w:r w:rsidRPr="002F7857">
        <w:rPr>
          <w:rStyle w:val="Emphasis"/>
        </w:rPr>
        <w:t xml:space="preserve"> alone</w:t>
      </w:r>
      <w:r w:rsidRPr="002F7857">
        <w:rPr>
          <w:sz w:val="16"/>
        </w:rPr>
        <w:t>,” Amy Walter, the Cook Report’s editor-in-chief, wrote in a recent analysis.</w:t>
      </w:r>
    </w:p>
    <w:p w14:paraId="034CF868" w14:textId="77777777" w:rsidR="000D2932" w:rsidRPr="002F7857" w:rsidRDefault="000D2932" w:rsidP="000D2932">
      <w:pPr>
        <w:rPr>
          <w:sz w:val="16"/>
        </w:rPr>
      </w:pPr>
      <w:r w:rsidRPr="002F7857">
        <w:rPr>
          <w:sz w:val="16"/>
        </w:rPr>
        <w:t>In other words, control of the House will most likely rest in the hands of voters, not scheming politicians.</w:t>
      </w:r>
    </w:p>
    <w:p w14:paraId="3AE2650B" w14:textId="77777777" w:rsidR="000D2932" w:rsidRDefault="000D2932" w:rsidP="000D2932"/>
    <w:p w14:paraId="1A4B1C1F" w14:textId="77777777" w:rsidR="000D2932" w:rsidRDefault="000D2932" w:rsidP="000D2932"/>
    <w:p w14:paraId="03F98C7F" w14:textId="77777777" w:rsidR="000D2932" w:rsidRDefault="000D2932" w:rsidP="000D2932">
      <w:pPr>
        <w:pStyle w:val="Heading2"/>
      </w:pPr>
      <w:r>
        <w:t xml:space="preserve">Data Advantage </w:t>
      </w:r>
    </w:p>
    <w:p w14:paraId="115E3442" w14:textId="77777777" w:rsidR="000D2932" w:rsidRDefault="000D2932" w:rsidP="000D2932">
      <w:pPr>
        <w:pStyle w:val="Heading4"/>
      </w:pPr>
      <w:r>
        <w:t xml:space="preserve">1. </w:t>
      </w:r>
      <w:r>
        <w:rPr>
          <w:u w:val="single"/>
        </w:rPr>
        <w:t>Perception</w:t>
      </w:r>
      <w:r>
        <w:t xml:space="preserve">. They miscut Johnson, which is about Chinese response to </w:t>
      </w:r>
      <w:r>
        <w:rPr>
          <w:u w:val="single"/>
        </w:rPr>
        <w:t>US</w:t>
      </w:r>
      <w:r>
        <w:t xml:space="preserve"> capabilities---that’s the </w:t>
      </w:r>
      <w:r>
        <w:rPr>
          <w:u w:val="single"/>
        </w:rPr>
        <w:t>only plausible risk</w:t>
      </w:r>
      <w:r>
        <w:t xml:space="preserve"> for escalation because of our innate </w:t>
      </w:r>
      <w:r>
        <w:rPr>
          <w:u w:val="single"/>
        </w:rPr>
        <w:t>military advantages</w:t>
      </w:r>
      <w:r>
        <w:t xml:space="preserve"> augmenting first-strike. </w:t>
      </w:r>
    </w:p>
    <w:p w14:paraId="6607868A" w14:textId="77777777" w:rsidR="000D2932" w:rsidRPr="00190779" w:rsidRDefault="000D2932" w:rsidP="000D2932">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16093F2A" w14:textId="5E30D652" w:rsidR="000D2932" w:rsidRPr="009C49D7" w:rsidRDefault="000D2932" w:rsidP="000D2932">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A7482E">
        <w:rPr>
          <w:rFonts w:asciiTheme="minorHAnsi" w:hAnsiTheme="minorHAnsi" w:cstheme="minorBidi"/>
          <w:szCs w:val="32"/>
          <w:highlight w:val="cyan"/>
          <w:u w:val="single"/>
        </w:rPr>
        <w:t>spiraling</w:t>
      </w:r>
      <w:r w:rsidRPr="00A7482E">
        <w:rPr>
          <w:rFonts w:asciiTheme="minorHAnsi" w:hAnsiTheme="minorHAnsi" w:cstheme="minorBidi"/>
          <w:sz w:val="16"/>
          <w:szCs w:val="32"/>
          <w:highlight w:val="cyan"/>
        </w:rPr>
        <w:t xml:space="preserve"> </w:t>
      </w:r>
      <w:r w:rsidRPr="00A7482E">
        <w:rPr>
          <w:rFonts w:asciiTheme="minorHAnsi" w:hAnsiTheme="minorHAnsi" w:cstheme="minorBidi"/>
          <w:szCs w:val="32"/>
          <w:highlight w:val="cyan"/>
          <w:u w:val="single"/>
        </w:rPr>
        <w:t>dynamics</w:t>
      </w:r>
      <w:r w:rsidRPr="00A7482E">
        <w:rPr>
          <w:rFonts w:asciiTheme="minorHAnsi" w:hAnsiTheme="minorHAnsi" w:cstheme="minorBidi"/>
          <w:sz w:val="16"/>
          <w:szCs w:val="32"/>
          <w:highlight w:val="cyan"/>
        </w:rPr>
        <w:t xml:space="preserve"> </w:t>
      </w:r>
      <w:r w:rsidRPr="00A7482E">
        <w:rPr>
          <w:rFonts w:asciiTheme="minorHAnsi" w:hAnsiTheme="minorHAnsi" w:cstheme="minorBidi"/>
          <w:szCs w:val="32"/>
          <w:highlight w:val="cyan"/>
          <w:u w:val="single"/>
        </w:rPr>
        <w:t xml:space="preserve">of </w:t>
      </w:r>
      <w:r w:rsidRPr="00A7482E">
        <w:rPr>
          <w:rStyle w:val="Emphasis"/>
          <w:highlight w:val="cyan"/>
        </w:rPr>
        <w:t>mistrust and insecurity</w:t>
      </w:r>
      <w:r w:rsidRPr="00190779">
        <w:rPr>
          <w:rFonts w:asciiTheme="minorHAnsi" w:hAnsiTheme="minorHAnsi" w:cstheme="minorBidi"/>
          <w:sz w:val="16"/>
          <w:szCs w:val="32"/>
        </w:rPr>
        <w:t xml:space="preserve"> that </w:t>
      </w:r>
      <w:r w:rsidRPr="00A7482E">
        <w:rPr>
          <w:rFonts w:asciiTheme="minorHAnsi" w:hAnsiTheme="minorHAnsi" w:cstheme="minorBidi"/>
          <w:szCs w:val="32"/>
          <w:highlight w:val="cyan"/>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w:t>
      </w:r>
      <w:r w:rsidRPr="00A7482E">
        <w:rPr>
          <w:rFonts w:asciiTheme="minorHAnsi" w:hAnsiTheme="minorHAnsi" w:cstheme="minorBidi"/>
          <w:szCs w:val="32"/>
          <w:highlight w:val="cyan"/>
          <w:u w:val="single"/>
        </w:rPr>
        <w:t>China’s</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Huawei and the development </w:t>
      </w:r>
      <w:r w:rsidRPr="00A7482E">
        <w:rPr>
          <w:rFonts w:asciiTheme="minorHAnsi" w:hAnsiTheme="minorHAnsi" w:cstheme="minorBidi"/>
          <w:sz w:val="16"/>
          <w:szCs w:val="32"/>
          <w:highlight w:val="cyan"/>
        </w:rPr>
        <w:t xml:space="preserve">of </w:t>
      </w:r>
      <w:r w:rsidRPr="00A7482E">
        <w:rPr>
          <w:rFonts w:asciiTheme="minorHAnsi" w:hAnsiTheme="minorHAnsi" w:cstheme="minorBidi"/>
          <w:szCs w:val="32"/>
          <w:highlight w:val="cyan"/>
          <w:u w:val="single"/>
        </w:rPr>
        <w:t xml:space="preserve">dual-use </w:t>
      </w:r>
      <w:r w:rsidRPr="00A7482E">
        <w:rPr>
          <w:rStyle w:val="Emphasis"/>
          <w:highlight w:val="cyan"/>
        </w:rPr>
        <w:t>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7BC8F3F0" w14:textId="77777777" w:rsidR="000D2932" w:rsidRDefault="000D2932" w:rsidP="000D2932">
      <w:pPr>
        <w:pStyle w:val="Heading4"/>
      </w:pPr>
      <w:r>
        <w:t xml:space="preserve">1AC Vincent with cross-ex lines. </w:t>
      </w:r>
      <w:r w:rsidRPr="00463C57">
        <w:rPr>
          <w:highlight w:val="cyan"/>
        </w:rPr>
        <w:t>Emory.</w:t>
      </w:r>
      <w:r>
        <w:t xml:space="preserve"> </w:t>
      </w:r>
    </w:p>
    <w:p w14:paraId="67433B8A" w14:textId="77777777" w:rsidR="000D2932" w:rsidRPr="00463C57" w:rsidRDefault="000D2932" w:rsidP="000D2932">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195018FE" w14:textId="77777777" w:rsidR="000D2932" w:rsidRPr="00190779" w:rsidRDefault="000D2932" w:rsidP="000D2932">
      <w:pPr>
        <w:rPr>
          <w:sz w:val="16"/>
        </w:rPr>
      </w:pPr>
      <w:r w:rsidRPr="00C407D6">
        <w:rPr>
          <w:rStyle w:val="StyleUnderline"/>
          <w:highlight w:val="cyan"/>
        </w:rPr>
        <w:t>More optimistically, society might embark upon the project</w:t>
      </w:r>
      <w:r w:rsidRPr="00190779">
        <w:rPr>
          <w:sz w:val="16"/>
        </w:rPr>
        <w:t xml:space="preserve">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30DB856B" w14:textId="77777777" w:rsidR="000D2932" w:rsidRPr="00190779" w:rsidRDefault="000D2932" w:rsidP="000D2932">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709A15BC" w14:textId="77777777" w:rsidR="000D2932" w:rsidRPr="00190779" w:rsidRDefault="000D2932" w:rsidP="000D2932">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w:t>
      </w:r>
      <w:r w:rsidRPr="00463C57">
        <w:rPr>
          <w:sz w:val="16"/>
          <w:highlight w:val="cyan"/>
        </w:rPr>
        <w:t xml:space="preserve">of </w:t>
      </w:r>
      <w:r w:rsidRPr="00463C57">
        <w:rPr>
          <w:highlight w:val="cyan"/>
          <w:u w:val="single"/>
        </w:rPr>
        <w:t xml:space="preserve">the </w:t>
      </w:r>
      <w:r w:rsidRPr="00463C57">
        <w:rPr>
          <w:rStyle w:val="Emphasis"/>
          <w:highlight w:val="cyan"/>
        </w:rPr>
        <w:t>value</w:t>
      </w:r>
      <w:r w:rsidRPr="00463C57">
        <w:rPr>
          <w:highlight w:val="cyan"/>
          <w:u w:val="single"/>
        </w:rPr>
        <w:t xml:space="preserve"> </w:t>
      </w:r>
      <w:r w:rsidRPr="00463C57">
        <w:rPr>
          <w:rStyle w:val="Emphasis"/>
          <w:highlight w:val="cyan"/>
        </w:rPr>
        <w:t>provided by AI</w:t>
      </w:r>
      <w:r w:rsidRPr="00463C57">
        <w:rPr>
          <w:highlight w:val="cyan"/>
          <w:u w:val="single"/>
        </w:rPr>
        <w:t xml:space="preserve"> </w:t>
      </w:r>
      <w:r w:rsidRPr="00463C57">
        <w:rPr>
          <w:sz w:val="16"/>
          <w:highlight w:val="cyan"/>
        </w:rPr>
        <w:t xml:space="preserve">products </w:t>
      </w:r>
      <w:r w:rsidRPr="00463C57">
        <w:rPr>
          <w:highlight w:val="cyan"/>
          <w:u w:val="single"/>
        </w:rPr>
        <w:t xml:space="preserve">can be </w:t>
      </w:r>
      <w:r w:rsidRPr="00463C57">
        <w:rPr>
          <w:rStyle w:val="Emphasis"/>
          <w:highlight w:val="cyan"/>
        </w:rPr>
        <w:t>traced</w:t>
      </w:r>
      <w:r w:rsidRPr="00463C57">
        <w:rPr>
          <w:highlight w:val="cyan"/>
          <w:u w:val="single"/>
        </w:rPr>
        <w:t xml:space="preserve"> </w:t>
      </w:r>
      <w:r w:rsidRPr="00463C57">
        <w:rPr>
          <w:rStyle w:val="Emphasis"/>
          <w:highlight w:val="cyan"/>
        </w:rPr>
        <w:t>to</w:t>
      </w:r>
      <w:r w:rsidRPr="00463C57">
        <w:rPr>
          <w:highlight w:val="cyan"/>
          <w:u w:val="single"/>
        </w:rPr>
        <w:t xml:space="preserve"> “</w:t>
      </w:r>
      <w:r w:rsidRPr="00463C57">
        <w:rPr>
          <w:rStyle w:val="Emphasis"/>
          <w:highlight w:val="cyan"/>
        </w:rPr>
        <w:t>data labor activities</w:t>
      </w:r>
      <w:r w:rsidRPr="00463C57">
        <w:rPr>
          <w:highlight w:val="cyan"/>
          <w:u w:val="single"/>
        </w:rPr>
        <w:t>”</w:t>
      </w:r>
      <w:r w:rsidRPr="00463C57">
        <w:rPr>
          <w:sz w:val="16"/>
          <w:highlight w:val="cyan"/>
        </w:rPr>
        <w:t xml:space="preserve"> [32] </w:t>
      </w:r>
      <w:r w:rsidRPr="00463C57">
        <w:rPr>
          <w:highlight w:val="cyan"/>
          <w:u w:val="single"/>
        </w:rPr>
        <w:t>performed by people</w:t>
      </w:r>
      <w:r w:rsidRPr="00463C57">
        <w:rPr>
          <w:sz w:val="16"/>
          <w:highlight w:val="cyan"/>
        </w:rPr>
        <w:t>.</w:t>
      </w:r>
      <w:r w:rsidRPr="00190779">
        <w:rPr>
          <w:sz w:val="16"/>
        </w:rPr>
        <w:t xml:space="preserve"> </w:t>
      </w:r>
      <w:r w:rsidRPr="00C407D6">
        <w:rPr>
          <w:rStyle w:val="StyleUnderline"/>
          <w:highlight w:val="cyan"/>
        </w:rPr>
        <w:t xml:space="preserve">Companies acquire valuable data by exploiting their bargaining power in </w:t>
      </w:r>
      <w:r w:rsidRPr="00463C57">
        <w:rPr>
          <w:rStyle w:val="Emphasis"/>
          <w:highlight w:val="cyan"/>
        </w:rPr>
        <w:t>billions of seemingly low-stakes data-for-service transactions with individuals</w:t>
      </w:r>
      <w:r w:rsidRPr="00190779">
        <w:rPr>
          <w:sz w:val="16"/>
        </w:rPr>
        <w:t xml:space="preserve">.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6240D285" w14:textId="77777777" w:rsidR="000D2932" w:rsidRPr="00190779" w:rsidRDefault="000D2932" w:rsidP="000D2932">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BD91081" w14:textId="77777777" w:rsidR="000D2932" w:rsidRPr="00190779" w:rsidRDefault="000D2932" w:rsidP="000D2932">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6956534B" w14:textId="77777777" w:rsidR="000D2932" w:rsidRPr="003768F6" w:rsidRDefault="000D2932" w:rsidP="000D2932">
      <w:pPr>
        <w:pStyle w:val="Heading4"/>
      </w:pPr>
      <w:r w:rsidRPr="003768F6">
        <w:t xml:space="preserve">Damage is </w:t>
      </w:r>
      <w:r w:rsidRPr="003768F6">
        <w:rPr>
          <w:u w:val="single"/>
        </w:rPr>
        <w:t>reversible</w:t>
      </w:r>
      <w:r w:rsidRPr="003768F6">
        <w:t xml:space="preserve">, </w:t>
      </w:r>
      <w:r w:rsidRPr="003768F6">
        <w:rPr>
          <w:u w:val="single"/>
        </w:rPr>
        <w:t>small</w:t>
      </w:r>
      <w:r w:rsidRPr="003768F6">
        <w:t xml:space="preserve">, and </w:t>
      </w:r>
      <w:r w:rsidRPr="003768F6">
        <w:rPr>
          <w:u w:val="single"/>
        </w:rPr>
        <w:t>exaggerate</w:t>
      </w:r>
      <w:r>
        <w:rPr>
          <w:u w:val="single"/>
        </w:rPr>
        <w:t>d</w:t>
      </w:r>
      <w:r w:rsidRPr="003768F6">
        <w:t xml:space="preserve">. </w:t>
      </w:r>
    </w:p>
    <w:p w14:paraId="2FC64A60" w14:textId="77777777" w:rsidR="000D2932" w:rsidRPr="003768F6" w:rsidRDefault="000D2932" w:rsidP="000D2932">
      <w:r w:rsidRPr="003768F6">
        <w:rPr>
          <w:rStyle w:val="Style13ptBold"/>
        </w:rPr>
        <w:t>Johansmeyer ’24</w:t>
      </w:r>
      <w:r w:rsidRPr="003768F6">
        <w:t xml:space="preserve"> [Tom; PhD candidate in International Conflict Analysis @ the University of Kent, Canterbury. June 25; “Cyber Attacks in Perspective: Cutting Through the Hyperbole,” Irregular Warfare Initiative, https://irregularwarfare.org/articles/cyber-attacks-in-perspective-cutting-through-the-hyperbole/]</w:t>
      </w:r>
    </w:p>
    <w:p w14:paraId="65200E74" w14:textId="77777777" w:rsidR="000D2932" w:rsidRPr="003768F6" w:rsidRDefault="000D2932" w:rsidP="000D2932">
      <w:pPr>
        <w:rPr>
          <w:sz w:val="16"/>
        </w:rPr>
      </w:pPr>
      <w:r w:rsidRPr="003768F6">
        <w:rPr>
          <w:sz w:val="16"/>
        </w:rPr>
        <w:t xml:space="preserve">What would the most destructive and costly cyberattack in history look like? </w:t>
      </w:r>
    </w:p>
    <w:p w14:paraId="19D76038" w14:textId="77777777" w:rsidR="000D2932" w:rsidRPr="003768F6" w:rsidRDefault="000D2932" w:rsidP="000D2932">
      <w:pPr>
        <w:rPr>
          <w:sz w:val="16"/>
        </w:rPr>
      </w:pPr>
      <w:r w:rsidRPr="003768F6">
        <w:rPr>
          <w:sz w:val="16"/>
        </w:rPr>
        <w:t xml:space="preserve">The Department of the Treasury is exploring a federal mechanism for providing relief capital to the insurance industry in the event of a major cyber catastrophe. While the prospect of a cyber incident sinking the insurance industry and leaving society exposed is intensely remote, it highlights an underlying problem with our understanding of the destructive capacity of cyberattacks—hyperbole. </w:t>
      </w:r>
      <w:r w:rsidRPr="003768F6">
        <w:rPr>
          <w:rStyle w:val="StyleUnderline"/>
        </w:rPr>
        <w:t>If</w:t>
      </w:r>
      <w:r w:rsidRPr="003768F6">
        <w:rPr>
          <w:sz w:val="16"/>
        </w:rPr>
        <w:t xml:space="preserve"> the terror attacks of </w:t>
      </w:r>
      <w:r w:rsidRPr="003768F6">
        <w:rPr>
          <w:rStyle w:val="StyleUnderline"/>
        </w:rPr>
        <w:t>September 11</w:t>
      </w:r>
      <w:r w:rsidRPr="003768F6">
        <w:rPr>
          <w:sz w:val="16"/>
        </w:rPr>
        <w:t xml:space="preserve">, 2001, </w:t>
      </w:r>
      <w:r w:rsidRPr="003768F6">
        <w:rPr>
          <w:rStyle w:val="StyleUnderline"/>
        </w:rPr>
        <w:t>represented a failure of imagination</w:t>
      </w:r>
      <w:r w:rsidRPr="003768F6">
        <w:rPr>
          <w:sz w:val="16"/>
        </w:rPr>
        <w:t xml:space="preserve">, then </w:t>
      </w:r>
      <w:r w:rsidRPr="003768F6">
        <w:rPr>
          <w:rStyle w:val="StyleUnderline"/>
        </w:rPr>
        <w:t>the fear we have of a significant cyberattack represents a failure to keep our imaginations under control</w:t>
      </w:r>
      <w:r w:rsidRPr="003768F6">
        <w:rPr>
          <w:sz w:val="16"/>
        </w:rPr>
        <w:t>.</w:t>
      </w:r>
    </w:p>
    <w:p w14:paraId="76930348" w14:textId="77777777" w:rsidR="000D2932" w:rsidRPr="003768F6" w:rsidRDefault="000D2932" w:rsidP="000D2932">
      <w:pPr>
        <w:rPr>
          <w:sz w:val="16"/>
        </w:rPr>
      </w:pPr>
      <w:r w:rsidRPr="003768F6">
        <w:rPr>
          <w:sz w:val="16"/>
        </w:rPr>
        <w:t xml:space="preserve">History shows that it is easier to imagine a catastrophe than to produce it, but it fails to explain why. </w:t>
      </w:r>
      <w:r w:rsidRPr="003768F6">
        <w:rPr>
          <w:rStyle w:val="StyleUnderline"/>
        </w:rPr>
        <w:t xml:space="preserve">The last </w:t>
      </w:r>
      <w:r w:rsidRPr="00084FEA">
        <w:rPr>
          <w:rStyle w:val="Emphasis"/>
          <w:highlight w:val="cyan"/>
        </w:rPr>
        <w:t>twenty-five years of</w:t>
      </w:r>
      <w:r w:rsidRPr="003768F6">
        <w:rPr>
          <w:sz w:val="16"/>
        </w:rPr>
        <w:t xml:space="preserve"> economic loss </w:t>
      </w:r>
      <w:r w:rsidRPr="00084FEA">
        <w:rPr>
          <w:rStyle w:val="Emphasis"/>
          <w:highlight w:val="cyan"/>
        </w:rPr>
        <w:t>data</w:t>
      </w:r>
      <w:r w:rsidRPr="00084FEA">
        <w:rPr>
          <w:rStyle w:val="StyleUnderline"/>
          <w:highlight w:val="cyan"/>
        </w:rPr>
        <w:t xml:space="preserve"> suggest cyberattacks aren’t nearly as costly as</w:t>
      </w:r>
      <w:r w:rsidRPr="003768F6">
        <w:rPr>
          <w:sz w:val="16"/>
        </w:rPr>
        <w:t xml:space="preserve"> the annual </w:t>
      </w:r>
      <w:r w:rsidRPr="003768F6">
        <w:rPr>
          <w:rStyle w:val="StyleUnderline"/>
        </w:rPr>
        <w:t>hurricanes and hail</w:t>
      </w:r>
      <w:r w:rsidRPr="00084FEA">
        <w:rPr>
          <w:rStyle w:val="Emphasis"/>
          <w:highlight w:val="cyan"/>
        </w:rPr>
        <w:t>storms</w:t>
      </w:r>
      <w:r w:rsidRPr="003768F6">
        <w:rPr>
          <w:sz w:val="16"/>
        </w:rPr>
        <w:t xml:space="preserve"> we experience. </w:t>
      </w:r>
    </w:p>
    <w:p w14:paraId="00F1D12E" w14:textId="77777777" w:rsidR="000D2932" w:rsidRPr="003768F6" w:rsidRDefault="000D2932" w:rsidP="000D2932">
      <w:pPr>
        <w:rPr>
          <w:sz w:val="16"/>
        </w:rPr>
      </w:pPr>
      <w:r w:rsidRPr="003768F6">
        <w:rPr>
          <w:sz w:val="16"/>
        </w:rPr>
        <w:t>So why are we so afraid?</w:t>
      </w:r>
    </w:p>
    <w:p w14:paraId="57F2741A" w14:textId="77777777" w:rsidR="000D2932" w:rsidRPr="003768F6" w:rsidRDefault="000D2932" w:rsidP="000D2932">
      <w:pPr>
        <w:rPr>
          <w:rStyle w:val="StyleUnderline"/>
        </w:rPr>
      </w:pPr>
      <w:r w:rsidRPr="003768F6">
        <w:rPr>
          <w:sz w:val="16"/>
        </w:rPr>
        <w:t xml:space="preserve">In many ways, our fear can be attributed to the relative newness of cyber risks in human history, meaning they need to be better understood by the public and with many precedents. Additionally, our misunderstanding is related to the thin historical data we have on them and, more critically, that our historical data relies heavily on a few specific, recent cases—the most prominent being the 2017 NotPetya attack. With a $10 billion price tag and impacts across 65 countries, NotPetya was called “the most destructive and costly cyberattack in history.” But the numbers tell a different story, and relying on </w:t>
      </w:r>
      <w:r w:rsidRPr="003768F6">
        <w:rPr>
          <w:rStyle w:val="StyleUnderline"/>
        </w:rPr>
        <w:t xml:space="preserve">NotPetya as our catastrophic example may mean </w:t>
      </w:r>
      <w:r w:rsidRPr="00084FEA">
        <w:rPr>
          <w:rStyle w:val="Emphasis"/>
          <w:highlight w:val="cyan"/>
        </w:rPr>
        <w:t>researchers</w:t>
      </w:r>
      <w:r w:rsidRPr="003768F6">
        <w:rPr>
          <w:sz w:val="16"/>
        </w:rPr>
        <w:t xml:space="preserve"> and analysts </w:t>
      </w:r>
      <w:r w:rsidRPr="00084FEA">
        <w:rPr>
          <w:rStyle w:val="StyleUnderline"/>
          <w:highlight w:val="cyan"/>
        </w:rPr>
        <w:t xml:space="preserve">are staring down a </w:t>
      </w:r>
      <w:r w:rsidRPr="00084FEA">
        <w:rPr>
          <w:rStyle w:val="Emphasis"/>
          <w:highlight w:val="cyan"/>
        </w:rPr>
        <w:t>paper tiger</w:t>
      </w:r>
      <w:r w:rsidRPr="003768F6">
        <w:rPr>
          <w:rStyle w:val="StyleUnderline"/>
        </w:rPr>
        <w:t xml:space="preserve">. </w:t>
      </w:r>
    </w:p>
    <w:p w14:paraId="0B5CF19A" w14:textId="77777777" w:rsidR="000D2932" w:rsidRPr="003768F6" w:rsidRDefault="000D2932" w:rsidP="000D2932">
      <w:pPr>
        <w:rPr>
          <w:rStyle w:val="StyleUnderline"/>
        </w:rPr>
      </w:pPr>
      <w:r w:rsidRPr="003768F6">
        <w:rPr>
          <w:rStyle w:val="StyleUnderline"/>
        </w:rPr>
        <w:t>By exaggerating the effects of past attacks</w:t>
      </w:r>
      <w:r w:rsidRPr="003768F6">
        <w:rPr>
          <w:sz w:val="16"/>
        </w:rPr>
        <w:t xml:space="preserve"> and framing them as but a taste of what’s to come, </w:t>
      </w:r>
      <w:r w:rsidRPr="003768F6">
        <w:rPr>
          <w:rStyle w:val="StyleUnderline"/>
        </w:rPr>
        <w:t>the cyber domain inspires fear in policy-makers</w:t>
      </w:r>
      <w:r w:rsidRPr="003768F6">
        <w:rPr>
          <w:sz w:val="16"/>
        </w:rPr>
        <w:t xml:space="preserve">, commanders, </w:t>
      </w:r>
      <w:r w:rsidRPr="003768F6">
        <w:rPr>
          <w:rStyle w:val="StyleUnderline"/>
        </w:rPr>
        <w:t>and the general public</w:t>
      </w:r>
      <w:r w:rsidRPr="003768F6">
        <w:rPr>
          <w:sz w:val="16"/>
        </w:rPr>
        <w:t xml:space="preserve"> that is normally reserved for the most severe forms of kinetic warfare, such as nuclear strikes. As a result, cyber capabilities have become difficult tools to use, simply due to a fear that has not materialized which is based on hyperbolic claims. A misguided belief in their destructive power has effectively stifled innovation at all echelons—despite plenty of research suggesting the contrary. If there were ever a time for a hard reset on how cyber operations and their implications are perceived, this is it. </w:t>
      </w:r>
      <w:r w:rsidRPr="00084FEA">
        <w:rPr>
          <w:rStyle w:val="StyleUnderline"/>
          <w:highlight w:val="cyan"/>
        </w:rPr>
        <w:t>If anything, cyber</w:t>
      </w:r>
      <w:r w:rsidRPr="003768F6">
        <w:rPr>
          <w:rStyle w:val="StyleUnderline"/>
        </w:rPr>
        <w:t xml:space="preserve"> operations </w:t>
      </w:r>
      <w:r w:rsidRPr="00084FEA">
        <w:rPr>
          <w:rStyle w:val="StyleUnderline"/>
          <w:highlight w:val="cyan"/>
        </w:rPr>
        <w:t>have proved</w:t>
      </w:r>
      <w:r w:rsidRPr="003768F6">
        <w:rPr>
          <w:rStyle w:val="StyleUnderline"/>
        </w:rPr>
        <w:t xml:space="preserve"> to be </w:t>
      </w:r>
      <w:r w:rsidRPr="00084FEA">
        <w:rPr>
          <w:rStyle w:val="Emphasis"/>
          <w:highlight w:val="cyan"/>
        </w:rPr>
        <w:t>de-escalatory</w:t>
      </w:r>
      <w:r w:rsidRPr="003768F6">
        <w:rPr>
          <w:rStyle w:val="StyleUnderline"/>
        </w:rPr>
        <w:t>,</w:t>
      </w:r>
      <w:r w:rsidRPr="003768F6">
        <w:rPr>
          <w:sz w:val="16"/>
        </w:rPr>
        <w:t xml:space="preserve"> and by perpetuating a myth to the contrary, we lose access to an important alternative to traditional war</w:t>
      </w:r>
      <w:r w:rsidRPr="003768F6">
        <w:rPr>
          <w:sz w:val="16"/>
          <w:szCs w:val="16"/>
        </w:rPr>
        <w:t xml:space="preserve">. </w:t>
      </w:r>
      <w:r w:rsidRPr="003768F6">
        <w:rPr>
          <w:rStyle w:val="StyleUnderline"/>
        </w:rPr>
        <w:t>By setting the record on cyber straight, we take a step toward making the world a safer place.</w:t>
      </w:r>
    </w:p>
    <w:p w14:paraId="07AD4BF5" w14:textId="77777777" w:rsidR="000D2932" w:rsidRPr="003768F6" w:rsidRDefault="000D2932" w:rsidP="000D2932">
      <w:pPr>
        <w:rPr>
          <w:sz w:val="12"/>
          <w:szCs w:val="18"/>
        </w:rPr>
      </w:pPr>
      <w:r w:rsidRPr="003768F6">
        <w:rPr>
          <w:sz w:val="12"/>
          <w:szCs w:val="18"/>
        </w:rPr>
        <w:t>How it started</w:t>
      </w:r>
    </w:p>
    <w:p w14:paraId="1E47B386" w14:textId="77777777" w:rsidR="000D2932" w:rsidRPr="003768F6" w:rsidRDefault="000D2932" w:rsidP="000D2932">
      <w:pPr>
        <w:rPr>
          <w:sz w:val="12"/>
          <w:szCs w:val="18"/>
        </w:rPr>
      </w:pPr>
      <w:r w:rsidRPr="003768F6">
        <w:rPr>
          <w:sz w:val="12"/>
          <w:szCs w:val="18"/>
        </w:rPr>
        <w:t xml:space="preserve">NotPetya was born of war. Released three years after the start of hostilities in eastern Ukraine in 2014, NotPetya was one of several efforts by Russia to attack Ukraine in cyberspace. From 2014-2016, other Russian cyberattacks were operationally successful but often fell short of their desired impact. For example, the 2015 attack on the Ukrainian power grid is among the most effective attacks against an energy infrastructure. Still, only 230,000 people lost power for six hours—far short of what even a minor hurricane routinely achieves. </w:t>
      </w:r>
    </w:p>
    <w:p w14:paraId="3FBED407" w14:textId="77777777" w:rsidR="000D2932" w:rsidRPr="003768F6" w:rsidRDefault="000D2932" w:rsidP="000D2932">
      <w:pPr>
        <w:rPr>
          <w:sz w:val="12"/>
          <w:szCs w:val="18"/>
        </w:rPr>
      </w:pPr>
      <w:r w:rsidRPr="003768F6">
        <w:rPr>
          <w:sz w:val="12"/>
          <w:szCs w:val="18"/>
        </w:rPr>
        <w:t xml:space="preserve">What happened in 2017 was different. A tool developed by the Russian defense intelligence agency (GRU), NotPetya, was deployed after GRU hackers gained access to the servers of a small Ukrainian software company. The exploit relied on a Windows vulnerability and was embedded into the company’s software products, like the Ukrainian accounting software MeDoc, and intended to cause damage to large swaths of the Ukrainian economy. Made to look like its ransomware predecessor, Petya, NotPetya locked the systems it encountered and demanded a $300 payment. However, the ransomware “face” of NotPetya was another case of maskirovka—the attackers had little interest in collecting ransom payments but instead used the feature to confuse forensic analysts, making it harder for them to divine who was behind the attack. </w:t>
      </w:r>
    </w:p>
    <w:p w14:paraId="16D8DACD" w14:textId="77777777" w:rsidR="000D2932" w:rsidRPr="003768F6" w:rsidRDefault="000D2932" w:rsidP="000D2932">
      <w:pPr>
        <w:rPr>
          <w:sz w:val="12"/>
          <w:szCs w:val="18"/>
        </w:rPr>
      </w:pPr>
      <w:r w:rsidRPr="003768F6">
        <w:rPr>
          <w:sz w:val="12"/>
          <w:szCs w:val="18"/>
        </w:rPr>
        <w:t xml:space="preserve">Although NotPetya has been attributed to Russia’s GRU, the code was derived from a leaked National Security Agency (NSA) tool called EternalBlue. A proverbial skeleton key of an exploit, EternalBlue, was used as part of the 2010 Stuxnetattack on the Natanz nuclear facility. After the tool was leaked, it was used in both the WannaCry and NotPetya attacks during the first half of 2017 and later in BadRabbit. Throughout 2017, therefore, waves of attack came with “roots [that] can be traced to the US.” The impact of those attacks underscores why the NSA sustained heavy criticism over hoarding zero-day vulnerabilities and developing powerful cyber tools that can be difficult to control. And it’s easy to see why. </w:t>
      </w:r>
    </w:p>
    <w:p w14:paraId="184E9E2D" w14:textId="77777777" w:rsidR="000D2932" w:rsidRPr="003768F6" w:rsidRDefault="000D2932" w:rsidP="000D2932">
      <w:pPr>
        <w:rPr>
          <w:sz w:val="12"/>
          <w:szCs w:val="18"/>
        </w:rPr>
      </w:pPr>
      <w:r w:rsidRPr="003768F6">
        <w:rPr>
          <w:sz w:val="12"/>
          <w:szCs w:val="18"/>
        </w:rPr>
        <w:t xml:space="preserve">NotPetya quickly spread beyond Ukraine to cause an estimated $10 billion in economic damage worldwide. The United States, France, Denmark, and Germany were among the 65 countries affected. The attack’s costs mounted quickly. According to its two insurance policies, pharmaceutical company Merck sustained nearly $2 billion in damage. Maersklost $300 million, and the newly merged FedEx/TNT lost roughly $1 billion. The insurance industry experienced nearly $3 billion in losses, indicative of the attack’s scale. </w:t>
      </w:r>
    </w:p>
    <w:p w14:paraId="1B16E490" w14:textId="77777777" w:rsidR="000D2932" w:rsidRPr="003768F6" w:rsidRDefault="000D2932" w:rsidP="000D2932">
      <w:pPr>
        <w:rPr>
          <w:sz w:val="12"/>
          <w:szCs w:val="18"/>
        </w:rPr>
      </w:pPr>
      <w:r w:rsidRPr="003768F6">
        <w:rPr>
          <w:sz w:val="12"/>
          <w:szCs w:val="18"/>
        </w:rPr>
        <w:t xml:space="preserve">Meanwhile, the effects on NotPetya’s intended targets were far more modest. NotPetya is estimated to have impaired 0.5% of Ukraine’s gross domestic product (GDP). That amounts to $560 million, a significant but manageable cost. </w:t>
      </w:r>
    </w:p>
    <w:p w14:paraId="584B3556" w14:textId="77777777" w:rsidR="000D2932" w:rsidRPr="003768F6" w:rsidRDefault="000D2932" w:rsidP="000D2932">
      <w:pPr>
        <w:rPr>
          <w:sz w:val="12"/>
          <w:szCs w:val="18"/>
        </w:rPr>
      </w:pPr>
      <w:r w:rsidRPr="003768F6">
        <w:rPr>
          <w:sz w:val="12"/>
          <w:szCs w:val="18"/>
        </w:rPr>
        <w:t xml:space="preserve">Further, in a twist of poetic justice, Russia also fell victim to NotPetya. After losing control of the malware, two of Russia’s largest companies, the energy company Rosneft and the financial institution Sberbank, joined several Russian companies, including banks, travel agencies, and telecommunications providers, on NotPetya’s list of victims. Although the source of the list of Russian victims is suspect (as a blog post comment that looks like it came from a troll farm), the effects on several of the named Russian companies are reported elsewhere—including The Independent, cyber security firm Group-IB, and of course TASS. </w:t>
      </w:r>
    </w:p>
    <w:p w14:paraId="584A19F4" w14:textId="77777777" w:rsidR="000D2932" w:rsidRPr="003768F6" w:rsidRDefault="000D2932" w:rsidP="000D2932">
      <w:pPr>
        <w:rPr>
          <w:sz w:val="12"/>
          <w:szCs w:val="18"/>
        </w:rPr>
      </w:pPr>
      <w:r w:rsidRPr="003768F6">
        <w:rPr>
          <w:sz w:val="12"/>
          <w:szCs w:val="18"/>
        </w:rPr>
        <w:t>Context is crucial</w:t>
      </w:r>
    </w:p>
    <w:p w14:paraId="2DD28D31" w14:textId="77777777" w:rsidR="000D2932" w:rsidRPr="003768F6" w:rsidRDefault="000D2932" w:rsidP="000D2932">
      <w:pPr>
        <w:rPr>
          <w:sz w:val="12"/>
          <w:szCs w:val="18"/>
        </w:rPr>
      </w:pPr>
      <w:r w:rsidRPr="003768F6">
        <w:rPr>
          <w:sz w:val="12"/>
          <w:szCs w:val="18"/>
        </w:rPr>
        <w:t>The global impact of NotPetya led the U.S. government to call it “the most destructive and costly cyberattack in history.” The declaration has since been amplified across the popular and academic press, cementing NotPetya’s place at the top of “most destructive cyberattack” lists and ingraining it into the still-early study of “cyber catastrophes.” The result is that NotPetya’s prominence in the literature has skewed our understanding of the threats associated with cyberattacks.</w:t>
      </w:r>
    </w:p>
    <w:p w14:paraId="017F6BB1" w14:textId="77777777" w:rsidR="000D2932" w:rsidRPr="003768F6" w:rsidRDefault="000D2932" w:rsidP="000D2932">
      <w:pPr>
        <w:rPr>
          <w:sz w:val="12"/>
          <w:szCs w:val="18"/>
        </w:rPr>
      </w:pPr>
      <w:r w:rsidRPr="003768F6">
        <w:rPr>
          <w:sz w:val="12"/>
          <w:szCs w:val="18"/>
        </w:rPr>
        <w:t xml:space="preserve">Based on my calculations and categorization, there have been 21 cyber catastrophes since 1998 and up to $310.4 billion in losses, adjusted for inflation. And among them, NotPetya is not the worst. Sure, the attack was significant, but adjusted for inflation, its $11.9 billion price tag is roughly 30% below the 25-year average for cyber catastrophe economic impacts. </w:t>
      </w:r>
    </w:p>
    <w:p w14:paraId="10532571" w14:textId="77777777" w:rsidR="000D2932" w:rsidRPr="003768F6" w:rsidRDefault="000D2932" w:rsidP="000D2932">
      <w:pPr>
        <w:rPr>
          <w:sz w:val="12"/>
          <w:szCs w:val="18"/>
        </w:rPr>
      </w:pPr>
      <w:r w:rsidRPr="003768F6">
        <w:rPr>
          <w:sz w:val="12"/>
          <w:szCs w:val="18"/>
        </w:rPr>
        <w:t>When the U.S. government announced NotPetya as “the most destructive and costly cyber-attack in history,” it kicked off a narrative disconnected from the reality of NotPetya and our understanding of catastrophic cyber events. Everyone—researchers, scholars, security professionals, journalists … etc. —heard “the most destructive” and ran with it. There are several reasons why.</w:t>
      </w:r>
    </w:p>
    <w:p w14:paraId="60D0261C" w14:textId="77777777" w:rsidR="000D2932" w:rsidRPr="003768F6" w:rsidRDefault="000D2932" w:rsidP="000D2932">
      <w:pPr>
        <w:rPr>
          <w:rStyle w:val="StyleUnderline"/>
        </w:rPr>
      </w:pPr>
      <w:r w:rsidRPr="003768F6">
        <w:rPr>
          <w:sz w:val="16"/>
        </w:rPr>
        <w:t xml:space="preserve">Cyber warfare—and </w:t>
      </w:r>
      <w:r w:rsidRPr="003768F6">
        <w:rPr>
          <w:rStyle w:val="Emphasis"/>
        </w:rPr>
        <w:t>cyber op</w:t>
      </w:r>
      <w:r w:rsidRPr="003768F6">
        <w:rPr>
          <w:sz w:val="16"/>
        </w:rPr>
        <w:t>eration</w:t>
      </w:r>
      <w:r w:rsidRPr="003768F6">
        <w:rPr>
          <w:rStyle w:val="Emphasis"/>
        </w:rPr>
        <w:t>s</w:t>
      </w:r>
      <w:r w:rsidRPr="003768F6">
        <w:rPr>
          <w:sz w:val="16"/>
        </w:rPr>
        <w:t xml:space="preserve"> conducted by nation-state actors—</w:t>
      </w:r>
      <w:r w:rsidRPr="003768F6">
        <w:rPr>
          <w:rStyle w:val="StyleUnderline"/>
        </w:rPr>
        <w:t xml:space="preserve">are already </w:t>
      </w:r>
      <w:r w:rsidRPr="003768F6">
        <w:rPr>
          <w:rStyle w:val="Emphasis"/>
        </w:rPr>
        <w:t>shrouded in hyperbole</w:t>
      </w:r>
      <w:r w:rsidRPr="003768F6">
        <w:rPr>
          <w:sz w:val="16"/>
        </w:rPr>
        <w:t xml:space="preserve">. </w:t>
      </w:r>
      <w:r w:rsidRPr="00084FEA">
        <w:rPr>
          <w:rStyle w:val="StyleUnderline"/>
          <w:highlight w:val="cyan"/>
        </w:rPr>
        <w:t>Whether you look at the</w:t>
      </w:r>
      <w:r w:rsidRPr="003768F6">
        <w:rPr>
          <w:sz w:val="16"/>
        </w:rPr>
        <w:t xml:space="preserve"> 2015 </w:t>
      </w:r>
      <w:r w:rsidRPr="00084FEA">
        <w:rPr>
          <w:rStyle w:val="StyleUnderline"/>
          <w:highlight w:val="cyan"/>
        </w:rPr>
        <w:t>attack</w:t>
      </w:r>
      <w:r w:rsidRPr="003768F6">
        <w:rPr>
          <w:sz w:val="16"/>
        </w:rPr>
        <w:t xml:space="preserve"> mentioned above </w:t>
      </w:r>
      <w:r w:rsidRPr="00084FEA">
        <w:rPr>
          <w:rStyle w:val="StyleUnderline"/>
          <w:highlight w:val="cyan"/>
        </w:rPr>
        <w:t>on the</w:t>
      </w:r>
      <w:r w:rsidRPr="003768F6">
        <w:rPr>
          <w:sz w:val="16"/>
        </w:rPr>
        <w:t xml:space="preserve"> Ukrainian power </w:t>
      </w:r>
      <w:r w:rsidRPr="00084FEA">
        <w:rPr>
          <w:rStyle w:val="StyleUnderline"/>
          <w:highlight w:val="cyan"/>
        </w:rPr>
        <w:t>grid or</w:t>
      </w:r>
      <w:r w:rsidRPr="003768F6">
        <w:rPr>
          <w:sz w:val="16"/>
        </w:rPr>
        <w:t xml:space="preserve"> turn to the more recent </w:t>
      </w:r>
      <w:r w:rsidRPr="003768F6">
        <w:rPr>
          <w:rStyle w:val="StyleUnderline"/>
        </w:rPr>
        <w:t xml:space="preserve">cyber </w:t>
      </w:r>
      <w:r w:rsidRPr="00084FEA">
        <w:rPr>
          <w:rStyle w:val="StyleUnderline"/>
          <w:highlight w:val="cyan"/>
        </w:rPr>
        <w:t>activity that preceded</w:t>
      </w:r>
      <w:r w:rsidRPr="003768F6">
        <w:rPr>
          <w:rStyle w:val="StyleUnderline"/>
        </w:rPr>
        <w:t xml:space="preserve"> the</w:t>
      </w:r>
      <w:r w:rsidRPr="003768F6">
        <w:rPr>
          <w:sz w:val="16"/>
        </w:rPr>
        <w:t xml:space="preserve"> 2022 </w:t>
      </w:r>
      <w:r w:rsidRPr="003768F6">
        <w:rPr>
          <w:rStyle w:val="StyleUnderline"/>
        </w:rPr>
        <w:t xml:space="preserve">invasion of </w:t>
      </w:r>
      <w:r w:rsidRPr="00084FEA">
        <w:rPr>
          <w:rStyle w:val="StyleUnderline"/>
          <w:highlight w:val="cyan"/>
        </w:rPr>
        <w:t>Ukraine</w:t>
      </w:r>
      <w:r w:rsidRPr="003768F6">
        <w:rPr>
          <w:sz w:val="16"/>
        </w:rPr>
        <w:t xml:space="preserve"> (</w:t>
      </w:r>
      <w:r w:rsidRPr="003768F6">
        <w:rPr>
          <w:rStyle w:val="StyleUnderline"/>
        </w:rPr>
        <w:t>and</w:t>
      </w:r>
      <w:r w:rsidRPr="003768F6">
        <w:rPr>
          <w:sz w:val="16"/>
        </w:rPr>
        <w:t xml:space="preserve"> persisted </w:t>
      </w:r>
      <w:r w:rsidRPr="003768F6">
        <w:rPr>
          <w:rStyle w:val="StyleUnderline"/>
        </w:rPr>
        <w:t>after</w:t>
      </w:r>
      <w:r w:rsidRPr="003768F6">
        <w:rPr>
          <w:sz w:val="16"/>
        </w:rPr>
        <w:t xml:space="preserve">), </w:t>
      </w:r>
      <w:r w:rsidRPr="003768F6">
        <w:rPr>
          <w:rStyle w:val="StyleUnderline"/>
        </w:rPr>
        <w:t>the answer is the same</w:t>
      </w:r>
      <w:r w:rsidRPr="003768F6">
        <w:rPr>
          <w:sz w:val="16"/>
        </w:rPr>
        <w:t xml:space="preserve">. </w:t>
      </w:r>
      <w:r w:rsidRPr="00084FEA">
        <w:rPr>
          <w:rStyle w:val="StyleUnderline"/>
          <w:highlight w:val="cyan"/>
        </w:rPr>
        <w:t>Cyber weapons</w:t>
      </w:r>
      <w:r w:rsidRPr="003768F6">
        <w:rPr>
          <w:rStyle w:val="StyleUnderline"/>
        </w:rPr>
        <w:t xml:space="preserve">, in practice, </w:t>
      </w:r>
      <w:r w:rsidRPr="00084FEA">
        <w:rPr>
          <w:rStyle w:val="StyleUnderline"/>
          <w:highlight w:val="cyan"/>
        </w:rPr>
        <w:t xml:space="preserve">are </w:t>
      </w:r>
      <w:r w:rsidRPr="00084FEA">
        <w:rPr>
          <w:rStyle w:val="Emphasis"/>
          <w:highlight w:val="cyan"/>
        </w:rPr>
        <w:t>more bark than bite</w:t>
      </w:r>
      <w:r w:rsidRPr="003768F6">
        <w:rPr>
          <w:rStyle w:val="StyleUnderline"/>
        </w:rPr>
        <w:t>.</w:t>
      </w:r>
      <w:r w:rsidRPr="003768F6">
        <w:rPr>
          <w:sz w:val="16"/>
        </w:rPr>
        <w:t xml:space="preserve"> And it’s not just Russia. </w:t>
      </w:r>
      <w:r w:rsidRPr="003768F6">
        <w:rPr>
          <w:rStyle w:val="StyleUnderline"/>
        </w:rPr>
        <w:t>Operation Glowing Symphony offers a rare case of the US military confirming its offensive cyber operations against ISIS targets online</w:t>
      </w:r>
      <w:r w:rsidRPr="003768F6">
        <w:rPr>
          <w:sz w:val="16"/>
        </w:rPr>
        <w:t xml:space="preserve">. The operation was an interesting, clever, and successful case of offensive cyber activity until the offense stopped. In the end, </w:t>
      </w:r>
      <w:r w:rsidRPr="003768F6">
        <w:rPr>
          <w:rStyle w:val="StyleUnderline"/>
        </w:rPr>
        <w:t>cyber op</w:t>
      </w:r>
      <w:r w:rsidRPr="003768F6">
        <w:rPr>
          <w:sz w:val="16"/>
        </w:rPr>
        <w:t>eration</w:t>
      </w:r>
      <w:r w:rsidRPr="003768F6">
        <w:rPr>
          <w:rStyle w:val="StyleUnderline"/>
        </w:rPr>
        <w:t>s are</w:t>
      </w:r>
      <w:r w:rsidRPr="003768F6">
        <w:rPr>
          <w:sz w:val="16"/>
          <w:szCs w:val="16"/>
        </w:rPr>
        <w:t xml:space="preserve"> most </w:t>
      </w:r>
      <w:r w:rsidRPr="003768F6">
        <w:rPr>
          <w:rStyle w:val="StyleUnderline"/>
        </w:rPr>
        <w:t xml:space="preserve">impactful when prosecuted, but </w:t>
      </w:r>
      <w:r w:rsidRPr="00084FEA">
        <w:rPr>
          <w:rStyle w:val="StyleUnderline"/>
          <w:highlight w:val="cyan"/>
        </w:rPr>
        <w:t xml:space="preserve">their effects </w:t>
      </w:r>
      <w:r w:rsidRPr="00084FEA">
        <w:rPr>
          <w:rStyle w:val="Emphasis"/>
          <w:highlight w:val="cyan"/>
        </w:rPr>
        <w:t>taper over time</w:t>
      </w:r>
      <w:r w:rsidRPr="003768F6">
        <w:rPr>
          <w:sz w:val="16"/>
        </w:rPr>
        <w:t xml:space="preserve">, </w:t>
      </w:r>
      <w:r w:rsidRPr="00084FEA">
        <w:rPr>
          <w:rStyle w:val="StyleUnderline"/>
          <w:highlight w:val="cyan"/>
        </w:rPr>
        <w:t xml:space="preserve">and </w:t>
      </w:r>
      <w:r w:rsidRPr="00084FEA">
        <w:rPr>
          <w:rStyle w:val="Emphasis"/>
          <w:highlight w:val="cyan"/>
        </w:rPr>
        <w:t>recovery</w:t>
      </w:r>
      <w:r w:rsidRPr="00084FEA">
        <w:rPr>
          <w:rStyle w:val="StyleUnderline"/>
          <w:highlight w:val="cyan"/>
        </w:rPr>
        <w:t xml:space="preserve"> and </w:t>
      </w:r>
      <w:r w:rsidRPr="00084FEA">
        <w:rPr>
          <w:rStyle w:val="Emphasis"/>
          <w:highlight w:val="cyan"/>
        </w:rPr>
        <w:t>reconstitution</w:t>
      </w:r>
      <w:r w:rsidRPr="003768F6">
        <w:rPr>
          <w:sz w:val="16"/>
        </w:rPr>
        <w:t xml:space="preserve"> often </w:t>
      </w:r>
      <w:r w:rsidRPr="00084FEA">
        <w:rPr>
          <w:rStyle w:val="StyleUnderline"/>
          <w:highlight w:val="cyan"/>
        </w:rPr>
        <w:t xml:space="preserve">come </w:t>
      </w:r>
      <w:r w:rsidRPr="00084FEA">
        <w:rPr>
          <w:rStyle w:val="Emphasis"/>
          <w:highlight w:val="cyan"/>
        </w:rPr>
        <w:t>quickly</w:t>
      </w:r>
      <w:r w:rsidRPr="003768F6">
        <w:rPr>
          <w:rStyle w:val="StyleUnderline"/>
        </w:rPr>
        <w:t xml:space="preserve"> after an operation is finished.</w:t>
      </w:r>
    </w:p>
    <w:p w14:paraId="2C52DF25" w14:textId="77777777" w:rsidR="000D2932" w:rsidRPr="003768F6" w:rsidRDefault="000D2932" w:rsidP="000D2932">
      <w:pPr>
        <w:rPr>
          <w:sz w:val="16"/>
        </w:rPr>
      </w:pPr>
      <w:r w:rsidRPr="003768F6">
        <w:rPr>
          <w:sz w:val="16"/>
        </w:rPr>
        <w:t xml:space="preserve">None of this makes for great storytelling, but great stories about cyberattacks do exist—take Cliff Stoll’s Cuckoo’s Egg, for example—but they also rely heavily on exaggeration and hyperbole to describe cyber threats and impacts. </w:t>
      </w:r>
      <w:r w:rsidRPr="003768F6">
        <w:rPr>
          <w:rStyle w:val="StyleUnderline"/>
        </w:rPr>
        <w:t>Part of this is simply reader engagement</w:t>
      </w:r>
      <w:r w:rsidRPr="003768F6">
        <w:rPr>
          <w:sz w:val="16"/>
        </w:rPr>
        <w:t xml:space="preserve">—cyber or otherwise. Everyone loves a bit of excitement, and the real-world implications of cyberattacks, real or imagined, get your heart pumping. </w:t>
      </w:r>
    </w:p>
    <w:p w14:paraId="02475DF2" w14:textId="77777777" w:rsidR="000D2932" w:rsidRPr="003768F6" w:rsidRDefault="000D2932" w:rsidP="000D2932">
      <w:pPr>
        <w:rPr>
          <w:rStyle w:val="StyleUnderline"/>
        </w:rPr>
      </w:pPr>
      <w:r w:rsidRPr="003768F6">
        <w:rPr>
          <w:sz w:val="16"/>
        </w:rPr>
        <w:t xml:space="preserve">The NotPetya story—rather than the NotPetya attack—is revealing. In late 2018, Wired Magazine published “The Untold Story of NotPetya, the Most Devastating Cyberattack in History,” which bakes hyperbole into the headline and never lets up. Throughout the piece, the author amplifies complex issues with nuance and considerable finesse to give a true-crime story feel. In many ways, reporting on cyberattacks reflects how reporting on bullets and bombs is more accessible than reporting on bits and bytes the human eye can’t see. </w:t>
      </w:r>
      <w:r w:rsidRPr="003768F6">
        <w:rPr>
          <w:rStyle w:val="StyleUnderline"/>
        </w:rPr>
        <w:t xml:space="preserve">Incorporating exaggeration and </w:t>
      </w:r>
      <w:r w:rsidRPr="003768F6">
        <w:rPr>
          <w:rStyle w:val="Emphasis"/>
        </w:rPr>
        <w:t>hyperbole</w:t>
      </w:r>
      <w:r w:rsidRPr="003768F6">
        <w:rPr>
          <w:rStyle w:val="StyleUnderline"/>
        </w:rPr>
        <w:t xml:space="preserve"> makes a story interesting. </w:t>
      </w:r>
    </w:p>
    <w:p w14:paraId="06EBB5AE" w14:textId="77777777" w:rsidR="000D2932" w:rsidRPr="003768F6" w:rsidRDefault="000D2932" w:rsidP="000D2932">
      <w:pPr>
        <w:rPr>
          <w:sz w:val="12"/>
          <w:szCs w:val="18"/>
        </w:rPr>
      </w:pPr>
      <w:r w:rsidRPr="003768F6">
        <w:rPr>
          <w:sz w:val="12"/>
          <w:szCs w:val="18"/>
        </w:rPr>
        <w:t xml:space="preserve">The Wired article has gone on to feed academic journal articles and news stories worldwide. In many ways, the article did not contribute to the NotPetya narrative but became it. The article also amplified the original 2018 White House announcement about NotPetya, further entrenching the hyperbolic interpretation of the attack into the public psyche. </w:t>
      </w:r>
    </w:p>
    <w:p w14:paraId="1BA58080" w14:textId="77777777" w:rsidR="000D2932" w:rsidRPr="003768F6" w:rsidRDefault="000D2932" w:rsidP="000D2932">
      <w:pPr>
        <w:rPr>
          <w:sz w:val="12"/>
          <w:szCs w:val="18"/>
        </w:rPr>
      </w:pPr>
      <w:r w:rsidRPr="003768F6">
        <w:rPr>
          <w:sz w:val="12"/>
          <w:szCs w:val="18"/>
        </w:rPr>
        <w:t xml:space="preserve">A more context-appropriate reading of the 2018 White House announcement would convey that NotPetya was an attack of global importance worthy of the “international consequences” that followed, including sanctions and indictments. NotPetya was undoubtedly the costliest single cyberattack in more than a decade, and to date, it was the last cyber catastrophe event to exceed even $1 billion. The fact that NotPetya fails to live up to the exaggerated claim of being the costliest cyberattack in history does not diminish its importance, and a context-appropriate reading of the 2018 announcement would still drive that message home. </w:t>
      </w:r>
    </w:p>
    <w:p w14:paraId="373F6005" w14:textId="77777777" w:rsidR="000D2932" w:rsidRPr="003768F6" w:rsidRDefault="000D2932" w:rsidP="000D2932">
      <w:pPr>
        <w:rPr>
          <w:sz w:val="12"/>
          <w:szCs w:val="18"/>
        </w:rPr>
      </w:pPr>
      <w:r w:rsidRPr="003768F6">
        <w:rPr>
          <w:sz w:val="12"/>
          <w:szCs w:val="18"/>
        </w:rPr>
        <w:t>The lesson</w:t>
      </w:r>
    </w:p>
    <w:p w14:paraId="15536CE2" w14:textId="77777777" w:rsidR="000D2932" w:rsidRPr="003768F6" w:rsidRDefault="000D2932" w:rsidP="000D2932">
      <w:pPr>
        <w:rPr>
          <w:sz w:val="12"/>
          <w:szCs w:val="18"/>
        </w:rPr>
      </w:pPr>
      <w:r w:rsidRPr="003768F6">
        <w:rPr>
          <w:sz w:val="12"/>
          <w:szCs w:val="18"/>
        </w:rPr>
        <w:t xml:space="preserve">The NotPetya attack is an excellent example of why words matter. At face value, calling NotPetya “the most destructive” cyberattack set a benchmark for how we think about future cyberattacks on US systems and how policy-makers think about future cyber operations against adversary systems. It categorized the nexus of economic security and cyber catastrophe risk into a false and misleading model, which could lead to years of missed opportunities to refine how the US researches, develops, and employs offensive and defensive cyber capabilities. </w:t>
      </w:r>
    </w:p>
    <w:p w14:paraId="3C84D9CB" w14:textId="77777777" w:rsidR="000D2932" w:rsidRPr="003768F6" w:rsidRDefault="000D2932" w:rsidP="000D2932">
      <w:pPr>
        <w:rPr>
          <w:sz w:val="12"/>
          <w:szCs w:val="18"/>
        </w:rPr>
      </w:pPr>
      <w:r w:rsidRPr="003768F6">
        <w:rPr>
          <w:sz w:val="12"/>
          <w:szCs w:val="18"/>
        </w:rPr>
        <w:t xml:space="preserve">Understanding the accurate scale of NotPetya (and the broader history of economic losses from cyberattacks) will help to reset expectations and breathe new life into cyber operations at all echelons simply by giving a relatable sense of the destruction caused. This only works for the set of targets, though, where the economic impact is the consequence. Not all attacks are about money. </w:t>
      </w:r>
    </w:p>
    <w:p w14:paraId="4FA4035B" w14:textId="77777777" w:rsidR="000D2932" w:rsidRPr="003768F6" w:rsidRDefault="000D2932" w:rsidP="000D2932">
      <w:pPr>
        <w:rPr>
          <w:sz w:val="12"/>
          <w:szCs w:val="18"/>
        </w:rPr>
      </w:pPr>
      <w:r w:rsidRPr="003768F6">
        <w:rPr>
          <w:sz w:val="12"/>
          <w:szCs w:val="18"/>
        </w:rPr>
        <w:t xml:space="preserve">Nation-states are also highly vulnerable to cyber espionage, theft of intellectual property, and other efforts to gain and use private information. Events like the SolarWinds cyberattack have shown the significant societal implications of espionage. SolarWinds exploited a vulnerability in the Orion network management system, which is used by nearly 30,000 public and private organizations—including local, state, and federal agencies to manage their IT resources. Despite having devastating national security implications for SolarWinds, the total economic impact fell short of $200 million, making it more than 90% smaller than the Equifax breach alone. Nonetheless, the attack caused a loss of trust in government-run cybersecurity efforts—an essential national and societal security impact. </w:t>
      </w:r>
    </w:p>
    <w:p w14:paraId="6221A641" w14:textId="77777777" w:rsidR="000D2932" w:rsidRPr="003768F6" w:rsidRDefault="000D2932" w:rsidP="000D2932">
      <w:pPr>
        <w:rPr>
          <w:sz w:val="12"/>
          <w:szCs w:val="18"/>
        </w:rPr>
      </w:pPr>
      <w:r w:rsidRPr="003768F6">
        <w:rPr>
          <w:sz w:val="12"/>
          <w:szCs w:val="18"/>
        </w:rPr>
        <w:t xml:space="preserve">Because of measures like “loss of trust,” it’s difficult to estimate the total cost of cyber espionage campaigns. While it’s prudent to make “economic impact” one measure among a collection of measures used to gauge the severity of a cyberattack, non-financial implications must be contemplated, too. </w:t>
      </w:r>
    </w:p>
    <w:p w14:paraId="3FF3F08B" w14:textId="77777777" w:rsidR="000D2932" w:rsidRPr="003768F6" w:rsidRDefault="000D2932" w:rsidP="000D2932">
      <w:pPr>
        <w:rPr>
          <w:sz w:val="16"/>
        </w:rPr>
      </w:pPr>
      <w:r w:rsidRPr="003768F6">
        <w:rPr>
          <w:sz w:val="16"/>
        </w:rPr>
        <w:t>Why this matters for US military cyber operations</w:t>
      </w:r>
    </w:p>
    <w:p w14:paraId="0C5FD1AD" w14:textId="77777777" w:rsidR="000D2932" w:rsidRPr="003768F6" w:rsidRDefault="000D2932" w:rsidP="000D2932">
      <w:pPr>
        <w:rPr>
          <w:rStyle w:val="StyleUnderline"/>
        </w:rPr>
      </w:pPr>
      <w:r w:rsidRPr="003768F6">
        <w:rPr>
          <w:sz w:val="16"/>
        </w:rPr>
        <w:t xml:space="preserve">The enduring lesson of NotPetya and the US government’s public statements about the attack is straightforward: hyperbole constrains military cyber operations. Overstating NotPetya’s impact adds to the “cyber Pearl Harbor” myth and fosters a misguided understanding of offensive cyber capabilities as decisive weapons of mass destruction. Helping the public (and government stakeholders) understand how cyber operations can be—and have been—used for de-escalation will not only reduce the temperature of cyber fears but could provide new flexibility in a domain of limited action. Despite the expanded authorities granted to US Cyber Command in the 2018 NDAA, offensive </w:t>
      </w:r>
      <w:r w:rsidRPr="00084FEA">
        <w:rPr>
          <w:rStyle w:val="StyleUnderline"/>
          <w:highlight w:val="cyan"/>
        </w:rPr>
        <w:t xml:space="preserve">cyber </w:t>
      </w:r>
      <w:r w:rsidRPr="00084FEA">
        <w:rPr>
          <w:rStyle w:val="Emphasis"/>
          <w:highlight w:val="cyan"/>
        </w:rPr>
        <w:t>op</w:t>
      </w:r>
      <w:r w:rsidRPr="003768F6">
        <w:rPr>
          <w:rStyle w:val="StyleUnderline"/>
        </w:rPr>
        <w:t>eration</w:t>
      </w:r>
      <w:r w:rsidRPr="00084FEA">
        <w:rPr>
          <w:rStyle w:val="Emphasis"/>
          <w:highlight w:val="cyan"/>
        </w:rPr>
        <w:t>s</w:t>
      </w:r>
      <w:r w:rsidRPr="003768F6">
        <w:rPr>
          <w:rStyle w:val="StyleUnderline"/>
        </w:rPr>
        <w:t xml:space="preserve"> </w:t>
      </w:r>
      <w:r w:rsidRPr="00084FEA">
        <w:rPr>
          <w:rStyle w:val="StyleUnderline"/>
          <w:highlight w:val="cyan"/>
        </w:rPr>
        <w:t xml:space="preserve">continue to be constrained by the </w:t>
      </w:r>
      <w:r w:rsidRPr="00084FEA">
        <w:rPr>
          <w:rStyle w:val="Emphasis"/>
          <w:highlight w:val="cyan"/>
        </w:rPr>
        <w:t>mistaken belief</w:t>
      </w:r>
      <w:r w:rsidRPr="003768F6">
        <w:rPr>
          <w:sz w:val="16"/>
        </w:rPr>
        <w:t xml:space="preserve"> that </w:t>
      </w:r>
      <w:r w:rsidRPr="003768F6">
        <w:rPr>
          <w:rStyle w:val="StyleUnderline"/>
        </w:rPr>
        <w:t>cyber</w:t>
      </w:r>
      <w:r w:rsidRPr="00084FEA">
        <w:rPr>
          <w:rStyle w:val="Emphasis"/>
          <w:highlight w:val="cyan"/>
        </w:rPr>
        <w:t>attacks</w:t>
      </w:r>
      <w:r w:rsidRPr="003768F6">
        <w:rPr>
          <w:rStyle w:val="StyleUnderline"/>
        </w:rPr>
        <w:t xml:space="preserve"> </w:t>
      </w:r>
      <w:r w:rsidRPr="00084FEA">
        <w:rPr>
          <w:rStyle w:val="StyleUnderline"/>
          <w:highlight w:val="cyan"/>
        </w:rPr>
        <w:t>will precipitate</w:t>
      </w:r>
      <w:r w:rsidRPr="003768F6">
        <w:rPr>
          <w:rStyle w:val="StyleUnderline"/>
        </w:rPr>
        <w:t xml:space="preserve"> an </w:t>
      </w:r>
      <w:r w:rsidRPr="00084FEA">
        <w:rPr>
          <w:rStyle w:val="StyleUnderline"/>
          <w:highlight w:val="cyan"/>
        </w:rPr>
        <w:t>escalation</w:t>
      </w:r>
      <w:r w:rsidRPr="003768F6">
        <w:rPr>
          <w:sz w:val="16"/>
          <w:szCs w:val="16"/>
        </w:rPr>
        <w:t xml:space="preserve"> ladder similar </w:t>
      </w:r>
      <w:r w:rsidRPr="00084FEA">
        <w:rPr>
          <w:rStyle w:val="Emphasis"/>
          <w:highlight w:val="cyan"/>
        </w:rPr>
        <w:t>to nuc</w:t>
      </w:r>
      <w:r w:rsidRPr="003768F6">
        <w:rPr>
          <w:sz w:val="16"/>
        </w:rPr>
        <w:t>lear strike</w:t>
      </w:r>
      <w:r w:rsidRPr="00084FEA">
        <w:rPr>
          <w:rStyle w:val="Emphasis"/>
          <w:highlight w:val="cyan"/>
        </w:rPr>
        <w:t>s</w:t>
      </w:r>
      <w:r w:rsidRPr="003768F6">
        <w:rPr>
          <w:sz w:val="16"/>
        </w:rPr>
        <w:t xml:space="preserve">. However, </w:t>
      </w:r>
      <w:r w:rsidRPr="00084FEA">
        <w:rPr>
          <w:rStyle w:val="StyleUnderline"/>
          <w:highlight w:val="cyan"/>
        </w:rPr>
        <w:t xml:space="preserve">research </w:t>
      </w:r>
      <w:r w:rsidRPr="00084FEA">
        <w:rPr>
          <w:rStyle w:val="Emphasis"/>
          <w:highlight w:val="cyan"/>
        </w:rPr>
        <w:t>continues</w:t>
      </w:r>
      <w:r w:rsidRPr="00084FEA">
        <w:rPr>
          <w:rStyle w:val="StyleUnderline"/>
          <w:highlight w:val="cyan"/>
        </w:rPr>
        <w:t xml:space="preserve"> to </w:t>
      </w:r>
      <w:r w:rsidRPr="00084FEA">
        <w:rPr>
          <w:rStyle w:val="Emphasis"/>
          <w:highlight w:val="cyan"/>
        </w:rPr>
        <w:t>demonstrate otherwise</w:t>
      </w:r>
      <w:r w:rsidRPr="003768F6">
        <w:rPr>
          <w:rStyle w:val="StyleUnderline"/>
        </w:rPr>
        <w:t>.</w:t>
      </w:r>
    </w:p>
    <w:p w14:paraId="52FB90C5" w14:textId="77777777" w:rsidR="000D2932" w:rsidRPr="003768F6" w:rsidRDefault="000D2932" w:rsidP="000D2932">
      <w:pPr>
        <w:rPr>
          <w:sz w:val="16"/>
        </w:rPr>
      </w:pPr>
      <w:r w:rsidRPr="003768F6">
        <w:rPr>
          <w:sz w:val="16"/>
        </w:rPr>
        <w:t xml:space="preserve">Unfortunately, operational use of the cyber domain is also impeded by relatability. We understand concepts like “lethality.” When I walked through Sarajevo a few years ago, its 30-year-old battle scars possessed intuitive meaning—I could see the impact of war. A similar, tangible representation of cost or loss doesn’t exist for cyberspace operations. Therefore, without something concrete to touch, see, feel, or see, an aura of novelty remains around cyberattacks and cyberspace operations that leave the door open to storytelling and hyperbole—with it, the </w:t>
      </w:r>
      <w:r w:rsidRPr="00084FEA">
        <w:rPr>
          <w:rStyle w:val="Emphasis"/>
          <w:highlight w:val="cyan"/>
        </w:rPr>
        <w:t>exaggerated claims</w:t>
      </w:r>
      <w:r w:rsidRPr="003768F6">
        <w:rPr>
          <w:sz w:val="16"/>
        </w:rPr>
        <w:t xml:space="preserve"> that </w:t>
      </w:r>
      <w:r w:rsidRPr="00084FEA">
        <w:rPr>
          <w:rStyle w:val="StyleUnderline"/>
          <w:highlight w:val="cyan"/>
        </w:rPr>
        <w:t xml:space="preserve">make for a </w:t>
      </w:r>
      <w:r w:rsidRPr="00084FEA">
        <w:rPr>
          <w:rStyle w:val="Emphasis"/>
          <w:highlight w:val="cyan"/>
        </w:rPr>
        <w:t>click-able headline</w:t>
      </w:r>
      <w:r w:rsidRPr="003768F6">
        <w:rPr>
          <w:sz w:val="16"/>
        </w:rPr>
        <w:t xml:space="preserve">. The first step, therefore, is presenting a clear and accurate representation of the damage caused by past cyberattacks. </w:t>
      </w:r>
    </w:p>
    <w:p w14:paraId="17EDB4E1" w14:textId="77777777" w:rsidR="000D2932" w:rsidRPr="003768F6" w:rsidRDefault="000D2932" w:rsidP="000D2932">
      <w:pPr>
        <w:rPr>
          <w:sz w:val="16"/>
        </w:rPr>
      </w:pPr>
      <w:r w:rsidRPr="003768F6">
        <w:rPr>
          <w:sz w:val="16"/>
        </w:rPr>
        <w:t>In addition to improving our reporting on cyber operations’ impacts and data collection efforts, we must find ways to make cyberspace more relatable. While a good story can solve the relatability problem when it is accurate, inflated accounts and hyperbole only give commanders and policymakers pause. Whether by comparing the damage caused by cyberattacks to natural disasters (which are much worse) or to the effects of kinetic warfare (also much worse), providing reference points for understanding the consequences of cyberattacks is long overdue for what was identified as a domain of warfare back in 1993. Analogous impacts on other domains may be imperfect. Still, they offer a first step toward eventually making the impacts of cyberattacks as intuitively relatable as bomb craters and war ruins.</w:t>
      </w:r>
    </w:p>
    <w:p w14:paraId="1540D104" w14:textId="77777777" w:rsidR="000D2932" w:rsidRPr="00AF35CF" w:rsidRDefault="000D2932" w:rsidP="000D2932">
      <w:pPr>
        <w:rPr>
          <w:sz w:val="16"/>
        </w:rPr>
      </w:pPr>
      <w:r w:rsidRPr="003768F6">
        <w:rPr>
          <w:sz w:val="16"/>
        </w:rPr>
        <w:t xml:space="preserve">Moving forward, researchers, journalists, government officials, and the public need to recognize how hyperbole is shaping the discussion about cyberattacks. Even seemingly gold-standard sources benefit from healthy skepticism and a grain of salt. Doing so could lead to a shift in US cyber strategy by enabling a more accurate assessment of risk and allowing for more aggressive pursuit of malicious cyber actors around the globe without the risk of escalation more common in traditional warfare. </w:t>
      </w:r>
    </w:p>
    <w:p w14:paraId="729F3F8C" w14:textId="77777777" w:rsidR="000D2932" w:rsidRPr="00265F70" w:rsidRDefault="000D2932" w:rsidP="000D2932"/>
    <w:p w14:paraId="6255C76E" w14:textId="77777777" w:rsidR="000D2932" w:rsidRPr="00A63E9E" w:rsidRDefault="000D2932" w:rsidP="000D2932">
      <w:pPr>
        <w:pStyle w:val="Heading4"/>
        <w:rPr>
          <w:rFonts w:asciiTheme="minorHAnsi" w:hAnsiTheme="minorHAnsi" w:cstheme="minorHAnsi"/>
        </w:rPr>
      </w:pPr>
      <w:r w:rsidRPr="00A63E9E">
        <w:t>No AI-controlled cyber OR impact</w:t>
      </w:r>
      <w:r>
        <w:t>.</w:t>
      </w:r>
    </w:p>
    <w:p w14:paraId="0FD0C49E" w14:textId="77777777" w:rsidR="000D2932" w:rsidRPr="00A63E9E" w:rsidRDefault="000D2932" w:rsidP="000D2932">
      <w:pPr>
        <w:rPr>
          <w:rFonts w:asciiTheme="minorHAnsi" w:hAnsiTheme="minorHAnsi" w:cstheme="minorHAnsi"/>
        </w:rPr>
      </w:pPr>
      <w:r w:rsidRPr="00A63E9E">
        <w:t xml:space="preserve">Richard </w:t>
      </w:r>
      <w:r w:rsidRPr="00A63E9E">
        <w:rPr>
          <w:rStyle w:val="Style13ptBold"/>
        </w:rPr>
        <w:t>Walters 20</w:t>
      </w:r>
      <w:r w:rsidRPr="00A63E9E">
        <w:t>, CTO, Censornet, “Is the AI hype bubble in cybersecurity deflating?,” ITProPortal, 1-1-2020, https://www.itproportal.com/features/is-the-ai-hype-bubble-in-cybersecurity-deflating/</w:t>
      </w:r>
    </w:p>
    <w:p w14:paraId="5713AC53" w14:textId="77777777" w:rsidR="000D2932" w:rsidRPr="00A63E9E" w:rsidRDefault="000D2932" w:rsidP="000D2932">
      <w:pPr>
        <w:rPr>
          <w:rFonts w:asciiTheme="minorHAnsi" w:hAnsiTheme="minorHAnsi" w:cstheme="minorHAnsi"/>
          <w:sz w:val="16"/>
        </w:rPr>
      </w:pPr>
      <w:r w:rsidRPr="00084FEA">
        <w:rPr>
          <w:rStyle w:val="Emphasis"/>
          <w:highlight w:val="cyan"/>
        </w:rPr>
        <w:t>A</w:t>
      </w:r>
      <w:r w:rsidRPr="00A63E9E">
        <w:rPr>
          <w:sz w:val="16"/>
        </w:rPr>
        <w:t xml:space="preserve">rtificial </w:t>
      </w:r>
      <w:r w:rsidRPr="00084FEA">
        <w:rPr>
          <w:rStyle w:val="Emphasis"/>
          <w:highlight w:val="cyan"/>
        </w:rPr>
        <w:t>i</w:t>
      </w:r>
      <w:r w:rsidRPr="00A63E9E">
        <w:rPr>
          <w:sz w:val="16"/>
        </w:rPr>
        <w:t xml:space="preserve">ntelligence </w:t>
      </w:r>
      <w:r w:rsidRPr="001A058B">
        <w:rPr>
          <w:rStyle w:val="StyleUnderline"/>
        </w:rPr>
        <w:t xml:space="preserve">has been </w:t>
      </w:r>
      <w:r w:rsidRPr="00A63E9E">
        <w:rPr>
          <w:rStyle w:val="Emphasis"/>
        </w:rPr>
        <w:t>touted</w:t>
      </w:r>
      <w:r w:rsidRPr="001A058B">
        <w:rPr>
          <w:rStyle w:val="StyleUnderline"/>
        </w:rPr>
        <w:t xml:space="preserve"> as the “next big thing </w:t>
      </w:r>
      <w:r w:rsidRPr="00084FEA">
        <w:rPr>
          <w:rStyle w:val="StyleUnderline"/>
          <w:highlight w:val="cyan"/>
        </w:rPr>
        <w:t>in cyber</w:t>
      </w:r>
      <w:r w:rsidRPr="001A058B">
        <w:rPr>
          <w:rStyle w:val="StyleUnderline"/>
        </w:rPr>
        <w:t xml:space="preserve">” for some time, even </w:t>
      </w:r>
      <w:r w:rsidRPr="00A63E9E">
        <w:rPr>
          <w:rStyle w:val="Emphasis"/>
        </w:rPr>
        <w:t>though</w:t>
      </w:r>
      <w:r w:rsidRPr="001A058B">
        <w:rPr>
          <w:rStyle w:val="StyleUnderline"/>
        </w:rPr>
        <w:t xml:space="preserve"> the </w:t>
      </w:r>
      <w:r w:rsidRPr="00A63E9E">
        <w:rPr>
          <w:rStyle w:val="Emphasis"/>
        </w:rPr>
        <w:t>concept</w:t>
      </w:r>
      <w:r w:rsidRPr="001A058B">
        <w:rPr>
          <w:rStyle w:val="StyleUnderline"/>
        </w:rPr>
        <w:t xml:space="preserve"> </w:t>
      </w:r>
      <w:r w:rsidRPr="00084FEA">
        <w:rPr>
          <w:rStyle w:val="StyleUnderline"/>
          <w:highlight w:val="cyan"/>
        </w:rPr>
        <w:t xml:space="preserve">is </w:t>
      </w:r>
      <w:r w:rsidRPr="00084FEA">
        <w:rPr>
          <w:rStyle w:val="Emphasis"/>
          <w:highlight w:val="cyan"/>
        </w:rPr>
        <w:t>as old as the first email viruses</w:t>
      </w:r>
      <w:r w:rsidRPr="00084FEA">
        <w:rPr>
          <w:rStyle w:val="StyleUnderline"/>
          <w:highlight w:val="cyan"/>
        </w:rPr>
        <w:t xml:space="preserve">. The </w:t>
      </w:r>
      <w:r w:rsidRPr="00084FEA">
        <w:rPr>
          <w:rStyle w:val="Emphasis"/>
          <w:highlight w:val="cyan"/>
        </w:rPr>
        <w:t>clamour</w:t>
      </w:r>
      <w:r w:rsidRPr="00A63E9E">
        <w:rPr>
          <w:sz w:val="16"/>
        </w:rPr>
        <w:t xml:space="preserve"> around the technology, which started in late 2015 / early 2016, </w:t>
      </w:r>
      <w:r w:rsidRPr="00084FEA">
        <w:rPr>
          <w:rStyle w:val="StyleUnderline"/>
          <w:highlight w:val="cyan"/>
        </w:rPr>
        <w:t>was</w:t>
      </w:r>
      <w:r w:rsidRPr="001A058B">
        <w:rPr>
          <w:rStyle w:val="StyleUnderline"/>
        </w:rPr>
        <w:t xml:space="preserve"> quickly </w:t>
      </w:r>
      <w:r w:rsidRPr="00084FEA">
        <w:rPr>
          <w:rStyle w:val="Emphasis"/>
          <w:highlight w:val="cyan"/>
        </w:rPr>
        <w:t>amplified</w:t>
      </w:r>
      <w:r w:rsidRPr="00084FEA">
        <w:rPr>
          <w:rStyle w:val="StyleUnderline"/>
          <w:highlight w:val="cyan"/>
        </w:rPr>
        <w:t xml:space="preserve"> as</w:t>
      </w:r>
      <w:r w:rsidRPr="001A058B">
        <w:rPr>
          <w:rStyle w:val="StyleUnderline"/>
        </w:rPr>
        <w:t xml:space="preserve"> it became </w:t>
      </w:r>
      <w:r w:rsidRPr="00084FEA">
        <w:rPr>
          <w:rStyle w:val="StyleUnderline"/>
          <w:highlight w:val="cyan"/>
        </w:rPr>
        <w:t xml:space="preserve">a tool in </w:t>
      </w:r>
      <w:r w:rsidRPr="00084FEA">
        <w:rPr>
          <w:rStyle w:val="Emphasis"/>
          <w:highlight w:val="cyan"/>
        </w:rPr>
        <w:t>heavy use</w:t>
      </w:r>
      <w:r w:rsidRPr="00084FEA">
        <w:rPr>
          <w:rStyle w:val="StyleUnderline"/>
          <w:highlight w:val="cyan"/>
        </w:rPr>
        <w:t xml:space="preserve"> with</w:t>
      </w:r>
      <w:r w:rsidRPr="00A63E9E">
        <w:rPr>
          <w:sz w:val="16"/>
        </w:rPr>
        <w:t xml:space="preserve"> analysts, </w:t>
      </w:r>
      <w:r w:rsidRPr="00084FEA">
        <w:rPr>
          <w:rStyle w:val="Emphasis"/>
          <w:highlight w:val="cyan"/>
        </w:rPr>
        <w:t>sales teams</w:t>
      </w:r>
      <w:r w:rsidRPr="00A63E9E">
        <w:rPr>
          <w:rStyle w:val="Emphasis"/>
        </w:rPr>
        <w:t xml:space="preserve"> and marketers</w:t>
      </w:r>
      <w:r w:rsidRPr="00A63E9E">
        <w:rPr>
          <w:sz w:val="16"/>
        </w:rPr>
        <w:t xml:space="preserve">. </w:t>
      </w:r>
    </w:p>
    <w:p w14:paraId="28C6DE92" w14:textId="77777777" w:rsidR="000D2932" w:rsidRPr="00A63E9E" w:rsidRDefault="000D2932" w:rsidP="000D2932">
      <w:pPr>
        <w:rPr>
          <w:rFonts w:asciiTheme="minorHAnsi" w:hAnsiTheme="minorHAnsi" w:cstheme="minorHAnsi"/>
          <w:sz w:val="16"/>
        </w:rPr>
      </w:pPr>
      <w:r w:rsidRPr="00A63E9E">
        <w:rPr>
          <w:sz w:val="16"/>
        </w:rPr>
        <w:t xml:space="preserve">AI adoption continues to accelerate, and according to Capgemini’s Reinventing Cybersecurity with Artificial Intelligence report, 48 per cent of respondents said budgets for AI in cybersecurity will increase by an average of 29 per cent in 2020. However, it’s important to note that potentially only a few vendors exist with the R&amp;D budget to pour tens or hundreds of billions of dollars required into building pure AI for cybersecurity. </w:t>
      </w:r>
    </w:p>
    <w:p w14:paraId="70554886" w14:textId="77777777" w:rsidR="000D2932" w:rsidRPr="00A63E9E" w:rsidRDefault="000D2932" w:rsidP="000D2932">
      <w:pPr>
        <w:rPr>
          <w:rFonts w:asciiTheme="minorHAnsi" w:hAnsiTheme="minorHAnsi" w:cstheme="minorHAnsi"/>
          <w:sz w:val="16"/>
        </w:rPr>
      </w:pPr>
      <w:r w:rsidRPr="00A63E9E">
        <w:rPr>
          <w:sz w:val="16"/>
        </w:rPr>
        <w:t xml:space="preserve">Typically, </w:t>
      </w:r>
      <w:r w:rsidRPr="00A63E9E">
        <w:rPr>
          <w:rStyle w:val="Emphasis"/>
        </w:rPr>
        <w:t>instead</w:t>
      </w:r>
      <w:r w:rsidRPr="001A058B">
        <w:rPr>
          <w:rStyle w:val="StyleUnderline"/>
        </w:rPr>
        <w:t xml:space="preserve"> of AI, </w:t>
      </w:r>
      <w:r w:rsidRPr="00084FEA">
        <w:rPr>
          <w:rStyle w:val="StyleUnderline"/>
          <w:highlight w:val="cyan"/>
        </w:rPr>
        <w:t xml:space="preserve">what people are </w:t>
      </w:r>
      <w:r w:rsidRPr="00084FEA">
        <w:rPr>
          <w:rStyle w:val="Emphasis"/>
          <w:highlight w:val="cyan"/>
        </w:rPr>
        <w:t>usually</w:t>
      </w:r>
      <w:r w:rsidRPr="00084FEA">
        <w:rPr>
          <w:rStyle w:val="StyleUnderline"/>
          <w:highlight w:val="cyan"/>
        </w:rPr>
        <w:t xml:space="preserve"> talking about</w:t>
      </w:r>
      <w:r w:rsidRPr="001A058B">
        <w:rPr>
          <w:rStyle w:val="StyleUnderline"/>
        </w:rPr>
        <w:t xml:space="preserve"> when it comes to uses in cybersecurity </w:t>
      </w:r>
      <w:r w:rsidRPr="00084FEA">
        <w:rPr>
          <w:rStyle w:val="StyleUnderline"/>
          <w:highlight w:val="cyan"/>
        </w:rPr>
        <w:t xml:space="preserve">is </w:t>
      </w:r>
      <w:r w:rsidRPr="00084FEA">
        <w:rPr>
          <w:rStyle w:val="Emphasis"/>
          <w:highlight w:val="cyan"/>
        </w:rPr>
        <w:t>m</w:t>
      </w:r>
      <w:r w:rsidRPr="001A058B">
        <w:rPr>
          <w:rStyle w:val="StyleUnderline"/>
        </w:rPr>
        <w:t xml:space="preserve">achine </w:t>
      </w:r>
      <w:r w:rsidRPr="00084FEA">
        <w:rPr>
          <w:rStyle w:val="Emphasis"/>
          <w:highlight w:val="cyan"/>
        </w:rPr>
        <w:t>l</w:t>
      </w:r>
      <w:r w:rsidRPr="001A058B">
        <w:rPr>
          <w:rStyle w:val="StyleUnderline"/>
        </w:rPr>
        <w:t xml:space="preserve">earning and its </w:t>
      </w:r>
      <w:r w:rsidRPr="00A63E9E">
        <w:rPr>
          <w:rStyle w:val="Emphasis"/>
        </w:rPr>
        <w:t>associated subfields</w:t>
      </w:r>
      <w:r w:rsidRPr="00A63E9E">
        <w:rPr>
          <w:sz w:val="16"/>
        </w:rPr>
        <w:t xml:space="preserve">: Supervised, Unsupervised, Reinforcement and Deep Learning. </w:t>
      </w:r>
      <w:r w:rsidRPr="001A058B">
        <w:rPr>
          <w:rStyle w:val="StyleUnderline"/>
        </w:rPr>
        <w:t xml:space="preserve">The </w:t>
      </w:r>
      <w:r w:rsidRPr="00084FEA">
        <w:rPr>
          <w:rStyle w:val="StyleUnderline"/>
          <w:highlight w:val="cyan"/>
        </w:rPr>
        <w:t xml:space="preserve">lines have become </w:t>
      </w:r>
      <w:r w:rsidRPr="00084FEA">
        <w:rPr>
          <w:rStyle w:val="Emphasis"/>
          <w:highlight w:val="cyan"/>
        </w:rPr>
        <w:t>blurred</w:t>
      </w:r>
      <w:r w:rsidRPr="001A058B">
        <w:rPr>
          <w:rStyle w:val="StyleUnderline"/>
        </w:rPr>
        <w:t xml:space="preserve"> around the </w:t>
      </w:r>
      <w:r w:rsidRPr="00A63E9E">
        <w:rPr>
          <w:rStyle w:val="Emphasis"/>
        </w:rPr>
        <w:t>term</w:t>
      </w:r>
      <w:r w:rsidRPr="001A058B">
        <w:rPr>
          <w:rStyle w:val="StyleUnderline"/>
        </w:rPr>
        <w:t xml:space="preserve"> AI, and as a consequence, the technology has become </w:t>
      </w:r>
      <w:r w:rsidRPr="00A63E9E">
        <w:rPr>
          <w:rStyle w:val="Emphasis"/>
        </w:rPr>
        <w:t>open to interpretation</w:t>
      </w:r>
      <w:r w:rsidRPr="00A63E9E">
        <w:rPr>
          <w:sz w:val="16"/>
        </w:rPr>
        <w:t xml:space="preserve"> about what AI is and what it’s not - and the expectations around what it can deliver. </w:t>
      </w:r>
    </w:p>
    <w:p w14:paraId="12CC3372" w14:textId="77777777" w:rsidR="000D2932" w:rsidRPr="00A63E9E" w:rsidRDefault="000D2932" w:rsidP="000D2932">
      <w:pPr>
        <w:rPr>
          <w:rFonts w:asciiTheme="minorHAnsi" w:hAnsiTheme="minorHAnsi" w:cstheme="minorHAnsi"/>
          <w:sz w:val="16"/>
        </w:rPr>
      </w:pPr>
      <w:r w:rsidRPr="00084FEA">
        <w:rPr>
          <w:rStyle w:val="StyleUnderline"/>
          <w:highlight w:val="cyan"/>
        </w:rPr>
        <w:t>Like</w:t>
      </w:r>
      <w:r w:rsidRPr="001A058B">
        <w:rPr>
          <w:rStyle w:val="StyleUnderline"/>
        </w:rPr>
        <w:t xml:space="preserve"> with </w:t>
      </w:r>
      <w:r w:rsidRPr="00084FEA">
        <w:rPr>
          <w:rStyle w:val="Emphasis"/>
          <w:highlight w:val="cyan"/>
        </w:rPr>
        <w:t>any tech</w:t>
      </w:r>
      <w:r w:rsidRPr="001A058B">
        <w:rPr>
          <w:rStyle w:val="StyleUnderline"/>
        </w:rPr>
        <w:t xml:space="preserve">nology, AI </w:t>
      </w:r>
      <w:r w:rsidRPr="00084FEA">
        <w:rPr>
          <w:rStyle w:val="StyleUnderline"/>
          <w:highlight w:val="cyan"/>
        </w:rPr>
        <w:t xml:space="preserve">has </w:t>
      </w:r>
      <w:r w:rsidRPr="00084FEA">
        <w:rPr>
          <w:rStyle w:val="Emphasis"/>
          <w:highlight w:val="cyan"/>
        </w:rPr>
        <w:t>limit</w:t>
      </w:r>
      <w:r w:rsidRPr="001A058B">
        <w:rPr>
          <w:rStyle w:val="StyleUnderline"/>
        </w:rPr>
        <w:t>ation</w:t>
      </w:r>
      <w:r w:rsidRPr="00084FEA">
        <w:rPr>
          <w:rStyle w:val="Emphasis"/>
          <w:highlight w:val="cyan"/>
        </w:rPr>
        <w:t>s</w:t>
      </w:r>
      <w:r w:rsidRPr="00A63E9E">
        <w:rPr>
          <w:sz w:val="16"/>
        </w:rPr>
        <w:t xml:space="preserve">. On the surface, in house security teams are sold on </w:t>
      </w:r>
      <w:r w:rsidRPr="001A058B">
        <w:rPr>
          <w:rStyle w:val="StyleUnderline"/>
        </w:rPr>
        <w:t xml:space="preserve">something that </w:t>
      </w:r>
      <w:r w:rsidRPr="00A63E9E">
        <w:rPr>
          <w:rStyle w:val="Emphasis"/>
        </w:rPr>
        <w:t>sounds</w:t>
      </w:r>
      <w:r w:rsidRPr="001A058B">
        <w:rPr>
          <w:rStyle w:val="StyleUnderline"/>
        </w:rPr>
        <w:t xml:space="preserve"> like AI</w:t>
      </w:r>
      <w:r w:rsidRPr="00A63E9E">
        <w:rPr>
          <w:sz w:val="16"/>
        </w:rPr>
        <w:t xml:space="preserve">, in that it can seemingly make independent decisions, </w:t>
      </w:r>
      <w:r w:rsidRPr="001A058B">
        <w:rPr>
          <w:rStyle w:val="StyleUnderline"/>
        </w:rPr>
        <w:t>but in reality, is actually a highly</w:t>
      </w:r>
      <w:r w:rsidRPr="00A63E9E">
        <w:rPr>
          <w:sz w:val="16"/>
        </w:rPr>
        <w:t xml:space="preserve"> </w:t>
      </w:r>
      <w:r w:rsidRPr="00A63E9E">
        <w:rPr>
          <w:rStyle w:val="Emphasis"/>
        </w:rPr>
        <w:t>advanced rules engine</w:t>
      </w:r>
      <w:r w:rsidRPr="00A63E9E">
        <w:rPr>
          <w:sz w:val="16"/>
        </w:rPr>
        <w:t xml:space="preserve">. Despite exaggerated claims, no AI tool can predict a Black Swan event; a completely unknown attack. </w:t>
      </w:r>
    </w:p>
    <w:p w14:paraId="3EDE4C25" w14:textId="77777777" w:rsidR="000D2932" w:rsidRPr="00A63E9E" w:rsidRDefault="000D2932" w:rsidP="000D2932">
      <w:pPr>
        <w:rPr>
          <w:rFonts w:asciiTheme="minorHAnsi" w:hAnsiTheme="minorHAnsi" w:cstheme="minorHAnsi"/>
          <w:sz w:val="16"/>
        </w:rPr>
      </w:pPr>
      <w:r w:rsidRPr="00A63E9E">
        <w:rPr>
          <w:sz w:val="16"/>
        </w:rPr>
        <w:t xml:space="preserve">This misunderstanding means there is a disconnect between expectations and reality. Once organisations get past the shiny marketing and slick sales process, what they are actually left with is often mediocre technology that comes with a significant management burden attached. This can only be a bad thing for the space as a whole. It injects a not insignificant amount of scepticism into the security community, which in turn can only serve to hold back the maturation of an otherwise promising technology. Quite often the only output is that end-users discover the hard lesson that, just because you can do something and have the budget to do so, doesn’t mean you should. </w:t>
      </w:r>
    </w:p>
    <w:p w14:paraId="711BF5F7" w14:textId="77777777" w:rsidR="000D2932" w:rsidRPr="00A63E9E" w:rsidRDefault="000D2932" w:rsidP="000D2932">
      <w:pPr>
        <w:rPr>
          <w:rFonts w:asciiTheme="minorHAnsi" w:hAnsiTheme="minorHAnsi" w:cstheme="minorHAnsi"/>
          <w:sz w:val="16"/>
        </w:rPr>
      </w:pPr>
      <w:r w:rsidRPr="00A63E9E">
        <w:rPr>
          <w:sz w:val="16"/>
        </w:rPr>
        <w:t>No magic wand</w:t>
      </w:r>
    </w:p>
    <w:p w14:paraId="58B7EC5B" w14:textId="77777777" w:rsidR="000D2932" w:rsidRPr="00A63E9E" w:rsidRDefault="000D2932" w:rsidP="000D2932">
      <w:pPr>
        <w:rPr>
          <w:rFonts w:asciiTheme="minorHAnsi" w:hAnsiTheme="minorHAnsi" w:cstheme="minorHAnsi"/>
          <w:sz w:val="16"/>
        </w:rPr>
      </w:pPr>
      <w:r w:rsidRPr="00A63E9E">
        <w:rPr>
          <w:sz w:val="16"/>
        </w:rPr>
        <w:t xml:space="preserve">Addressing this situation in advance is the only remedy. Organisations need to first audit their resources; attack surface and security objectives then work backwards to see if AI has a role to play. </w:t>
      </w:r>
      <w:r w:rsidRPr="001A058B">
        <w:rPr>
          <w:rStyle w:val="StyleUnderline"/>
        </w:rPr>
        <w:t xml:space="preserve">If it isn’t broken, </w:t>
      </w:r>
      <w:r w:rsidRPr="00A63E9E">
        <w:rPr>
          <w:rStyle w:val="Emphasis"/>
        </w:rPr>
        <w:t>don’t try and fix it.</w:t>
      </w:r>
      <w:r w:rsidRPr="00A63E9E">
        <w:rPr>
          <w:sz w:val="16"/>
        </w:rPr>
        <w:t xml:space="preserve"> Once an organisation truly understands what’s causing their cybersecurity headache and the obstacles to meeting their cybersecurity objectives, then it’s possible to establish which technologies will help solve that problem. Thinking anything with AI in the title is going to be a cure to solve all security challenges isn’t realistic. An understanding is needed of precisely what use of AI – or which subfield of AI - is in material use and for what purpose.</w:t>
      </w:r>
    </w:p>
    <w:p w14:paraId="22F340FE" w14:textId="77777777" w:rsidR="000D2932" w:rsidRPr="00A63E9E" w:rsidRDefault="000D2932" w:rsidP="000D2932">
      <w:pPr>
        <w:rPr>
          <w:rFonts w:asciiTheme="minorHAnsi" w:hAnsiTheme="minorHAnsi" w:cstheme="minorHAnsi"/>
          <w:sz w:val="16"/>
        </w:rPr>
      </w:pPr>
      <w:r w:rsidRPr="00084FEA">
        <w:rPr>
          <w:rStyle w:val="StyleUnderline"/>
          <w:highlight w:val="cyan"/>
        </w:rPr>
        <w:t xml:space="preserve">To </w:t>
      </w:r>
      <w:r w:rsidRPr="00084FEA">
        <w:rPr>
          <w:rStyle w:val="Emphasis"/>
          <w:highlight w:val="cyan"/>
        </w:rPr>
        <w:t>this</w:t>
      </w:r>
      <w:r w:rsidRPr="00084FEA">
        <w:rPr>
          <w:rStyle w:val="StyleUnderline"/>
          <w:highlight w:val="cyan"/>
        </w:rPr>
        <w:t xml:space="preserve"> point</w:t>
      </w:r>
      <w:r w:rsidRPr="001A058B">
        <w:rPr>
          <w:rStyle w:val="StyleUnderline"/>
        </w:rPr>
        <w:t xml:space="preserve">, AI </w:t>
      </w:r>
      <w:r w:rsidRPr="00084FEA">
        <w:rPr>
          <w:rStyle w:val="StyleUnderline"/>
          <w:highlight w:val="cyan"/>
        </w:rPr>
        <w:t xml:space="preserve">is </w:t>
      </w:r>
      <w:r w:rsidRPr="00084FEA">
        <w:rPr>
          <w:rStyle w:val="Emphasis"/>
          <w:highlight w:val="cyan"/>
        </w:rPr>
        <w:t>best</w:t>
      </w:r>
      <w:r w:rsidRPr="00084FEA">
        <w:rPr>
          <w:rStyle w:val="StyleUnderline"/>
          <w:highlight w:val="cyan"/>
        </w:rPr>
        <w:t xml:space="preserve"> deployed</w:t>
      </w:r>
      <w:r w:rsidRPr="001A058B">
        <w:rPr>
          <w:rStyle w:val="StyleUnderline"/>
        </w:rPr>
        <w:t xml:space="preserve"> in situations </w:t>
      </w:r>
      <w:r w:rsidRPr="00084FEA">
        <w:rPr>
          <w:rStyle w:val="StyleUnderline"/>
          <w:highlight w:val="cyan"/>
        </w:rPr>
        <w:t xml:space="preserve">where a </w:t>
      </w:r>
      <w:r w:rsidRPr="00084FEA">
        <w:rPr>
          <w:rStyle w:val="Emphasis"/>
          <w:highlight w:val="cyan"/>
        </w:rPr>
        <w:t>high volume of</w:t>
      </w:r>
      <w:r w:rsidRPr="00A63E9E">
        <w:rPr>
          <w:rStyle w:val="Emphasis"/>
        </w:rPr>
        <w:t xml:space="preserve"> intelligent </w:t>
      </w:r>
      <w:r w:rsidRPr="00084FEA">
        <w:rPr>
          <w:rStyle w:val="Emphasis"/>
          <w:highlight w:val="cyan"/>
        </w:rPr>
        <w:t>attacks</w:t>
      </w:r>
      <w:r w:rsidRPr="001A058B">
        <w:rPr>
          <w:rStyle w:val="StyleUnderline"/>
        </w:rPr>
        <w:t xml:space="preserve"> </w:t>
      </w:r>
      <w:r w:rsidRPr="00084FEA">
        <w:rPr>
          <w:rStyle w:val="StyleUnderline"/>
          <w:highlight w:val="cyan"/>
        </w:rPr>
        <w:t>are likely</w:t>
      </w:r>
      <w:r w:rsidRPr="001A058B">
        <w:rPr>
          <w:rStyle w:val="StyleUnderline"/>
        </w:rPr>
        <w:t xml:space="preserve"> to leave a human </w:t>
      </w:r>
      <w:r w:rsidRPr="00A63E9E">
        <w:rPr>
          <w:rStyle w:val="Emphasis"/>
        </w:rPr>
        <w:t>chasing their tail</w:t>
      </w:r>
      <w:r w:rsidRPr="00A63E9E">
        <w:rPr>
          <w:sz w:val="16"/>
        </w:rPr>
        <w:t>. It also needs to be set up correctly to ensure it does this. According to our research, 72 per cent of security professionals have admitted considering leaving their role due to insufficient resources. If this is the case, the last thing that security teams need is another piece of technology to manage. Rather than taking away a headache, it creates one. This is a point not to be overlooked. Any technological investment must also be matched by a similar investment in time, resources and manpower to set up and manage AI countermeasures effectively.</w:t>
      </w:r>
    </w:p>
    <w:p w14:paraId="69111342" w14:textId="77777777" w:rsidR="000D2932" w:rsidRPr="00A63E9E" w:rsidRDefault="000D2932" w:rsidP="000D2932">
      <w:pPr>
        <w:rPr>
          <w:rFonts w:asciiTheme="minorHAnsi" w:hAnsiTheme="minorHAnsi" w:cstheme="minorHAnsi"/>
          <w:sz w:val="16"/>
        </w:rPr>
      </w:pPr>
      <w:r w:rsidRPr="00084FEA">
        <w:rPr>
          <w:rStyle w:val="StyleUnderline"/>
          <w:highlight w:val="cyan"/>
        </w:rPr>
        <w:t xml:space="preserve">It’s </w:t>
      </w:r>
      <w:r w:rsidRPr="00084FEA">
        <w:rPr>
          <w:rStyle w:val="Emphasis"/>
          <w:highlight w:val="cyan"/>
        </w:rPr>
        <w:t>not as simple</w:t>
      </w:r>
      <w:r w:rsidRPr="00084FEA">
        <w:rPr>
          <w:rStyle w:val="StyleUnderline"/>
          <w:highlight w:val="cyan"/>
        </w:rPr>
        <w:t xml:space="preserve"> as </w:t>
      </w:r>
      <w:r w:rsidRPr="00084FEA">
        <w:rPr>
          <w:rStyle w:val="Emphasis"/>
          <w:highlight w:val="cyan"/>
        </w:rPr>
        <w:t>waving a magic wand</w:t>
      </w:r>
      <w:r w:rsidRPr="00A63E9E">
        <w:rPr>
          <w:rStyle w:val="Emphasis"/>
        </w:rPr>
        <w:t xml:space="preserve"> and the problems disappearing</w:t>
      </w:r>
      <w:r w:rsidRPr="001A058B">
        <w:rPr>
          <w:rStyle w:val="StyleUnderline"/>
        </w:rPr>
        <w:t xml:space="preserve">. </w:t>
      </w:r>
      <w:r w:rsidRPr="00084FEA">
        <w:rPr>
          <w:rStyle w:val="StyleUnderline"/>
          <w:highlight w:val="cyan"/>
        </w:rPr>
        <w:t xml:space="preserve">Machines won’t just </w:t>
      </w:r>
      <w:r w:rsidRPr="00084FEA">
        <w:rPr>
          <w:rStyle w:val="Emphasis"/>
          <w:highlight w:val="cyan"/>
        </w:rPr>
        <w:t>switch on smart</w:t>
      </w:r>
      <w:r w:rsidRPr="001A058B">
        <w:rPr>
          <w:rStyle w:val="StyleUnderline"/>
        </w:rPr>
        <w:t xml:space="preserve"> and </w:t>
      </w:r>
      <w:r w:rsidRPr="00A63E9E">
        <w:rPr>
          <w:rStyle w:val="Emphasis"/>
        </w:rPr>
        <w:t>work perfectly from deployment</w:t>
      </w:r>
      <w:r w:rsidRPr="001A058B">
        <w:rPr>
          <w:rStyle w:val="StyleUnderline"/>
        </w:rPr>
        <w:t>, a certain level of groundwork is required to ‘</w:t>
      </w:r>
      <w:r w:rsidRPr="00A63E9E">
        <w:rPr>
          <w:rStyle w:val="Emphasis"/>
        </w:rPr>
        <w:t>teach’</w:t>
      </w:r>
      <w:r w:rsidRPr="001A058B">
        <w:rPr>
          <w:rStyle w:val="StyleUnderline"/>
        </w:rPr>
        <w:t xml:space="preserve"> the algorithms the </w:t>
      </w:r>
      <w:r w:rsidRPr="00A63E9E">
        <w:rPr>
          <w:rStyle w:val="Emphasis"/>
        </w:rPr>
        <w:t>parameters</w:t>
      </w:r>
      <w:r w:rsidRPr="001A058B">
        <w:rPr>
          <w:rStyle w:val="StyleUnderline"/>
        </w:rPr>
        <w:t xml:space="preserve"> of their job.</w:t>
      </w:r>
      <w:r w:rsidRPr="00A63E9E">
        <w:rPr>
          <w:sz w:val="16"/>
        </w:rPr>
        <w:t xml:space="preserve">   </w:t>
      </w:r>
    </w:p>
    <w:p w14:paraId="4F1CB3A7" w14:textId="77777777" w:rsidR="000D2932" w:rsidRPr="00BB368D" w:rsidRDefault="000D2932" w:rsidP="000D2932"/>
    <w:p w14:paraId="1B24DDFE" w14:textId="77777777" w:rsidR="000D2932" w:rsidRDefault="000D2932" w:rsidP="000D2932">
      <w:pPr>
        <w:pStyle w:val="Heading2"/>
      </w:pPr>
      <w:r>
        <w:t xml:space="preserve">AI </w:t>
      </w:r>
    </w:p>
    <w:p w14:paraId="0A2D6F30" w14:textId="77777777" w:rsidR="000D2932" w:rsidRPr="00304751" w:rsidRDefault="000D2932" w:rsidP="000D2932">
      <w:pPr>
        <w:pStyle w:val="Heading4"/>
        <w:rPr>
          <w:b w:val="0"/>
          <w:bCs/>
        </w:rPr>
      </w:pPr>
      <w:r>
        <w:t xml:space="preserve">3. </w:t>
      </w:r>
      <w:r w:rsidRPr="00833300">
        <w:rPr>
          <w:u w:val="single"/>
        </w:rPr>
        <w:t>Language</w:t>
      </w:r>
      <w:r>
        <w:t xml:space="preserve">. </w:t>
      </w:r>
      <w:r w:rsidRPr="00304751">
        <w:rPr>
          <w:b w:val="0"/>
          <w:bCs/>
        </w:rPr>
        <w:t xml:space="preserve">AI can only </w:t>
      </w:r>
      <w:r w:rsidRPr="00304751">
        <w:rPr>
          <w:b w:val="0"/>
          <w:bCs/>
          <w:u w:val="single"/>
        </w:rPr>
        <w:t>mimic</w:t>
      </w:r>
      <w:r w:rsidRPr="00304751">
        <w:rPr>
          <w:b w:val="0"/>
          <w:bCs/>
        </w:rPr>
        <w:t xml:space="preserve"> emotion, but </w:t>
      </w:r>
      <w:r w:rsidRPr="00304751">
        <w:rPr>
          <w:b w:val="0"/>
          <w:bCs/>
          <w:u w:val="single"/>
        </w:rPr>
        <w:t>never</w:t>
      </w:r>
      <w:r w:rsidRPr="00304751">
        <w:rPr>
          <w:b w:val="0"/>
          <w:bCs/>
        </w:rPr>
        <w:t xml:space="preserve"> embody it. </w:t>
      </w:r>
    </w:p>
    <w:p w14:paraId="0C0F3A17" w14:textId="77777777" w:rsidR="000D2932" w:rsidRDefault="000D2932" w:rsidP="000D2932">
      <w:r>
        <w:t xml:space="preserve">Mark </w:t>
      </w:r>
      <w:r w:rsidRPr="00304751">
        <w:rPr>
          <w:rStyle w:val="Style13ptBold"/>
        </w:rPr>
        <w:t>MacCarthy 25</w:t>
      </w:r>
      <w:r>
        <w:t xml:space="preserve">. Nonresident Senior Fellow in Technology Innovation at Brookings. “Are AI existential risks real—and what should we do about them?” 7/11/25. https://www.brookings.edu/articles/are-ai-existential-risks-real-and-what-should-we-do-about-them/. </w:t>
      </w:r>
    </w:p>
    <w:p w14:paraId="3F3439EE" w14:textId="77777777" w:rsidR="000D2932" w:rsidRPr="00304751" w:rsidRDefault="000D2932" w:rsidP="000D2932">
      <w:pPr>
        <w:rPr>
          <w:sz w:val="16"/>
        </w:rPr>
      </w:pPr>
      <w:r w:rsidRPr="00304751">
        <w:rPr>
          <w:sz w:val="16"/>
        </w:rPr>
        <w:t xml:space="preserve">These doubts about whether current machine learning paradigms are sufficient to reach general intelligence rest on </w:t>
      </w:r>
      <w:r w:rsidRPr="00304751">
        <w:rPr>
          <w:rStyle w:val="StyleUnderline"/>
        </w:rPr>
        <w:t xml:space="preserve">widely understood </w:t>
      </w:r>
      <w:r w:rsidRPr="00304751">
        <w:rPr>
          <w:rStyle w:val="Emphasis"/>
          <w:highlight w:val="cyan"/>
        </w:rPr>
        <w:t>limitations</w:t>
      </w:r>
      <w:r w:rsidRPr="00304751">
        <w:rPr>
          <w:rStyle w:val="StyleUnderline"/>
          <w:highlight w:val="cyan"/>
        </w:rPr>
        <w:t xml:space="preserve"> in</w:t>
      </w:r>
      <w:r w:rsidRPr="00304751">
        <w:rPr>
          <w:rStyle w:val="StyleUnderline"/>
        </w:rPr>
        <w:t xml:space="preserve"> current </w:t>
      </w:r>
      <w:r w:rsidRPr="00304751">
        <w:rPr>
          <w:rStyle w:val="Emphasis"/>
        </w:rPr>
        <w:t xml:space="preserve">AI </w:t>
      </w:r>
      <w:r w:rsidRPr="00304751">
        <w:rPr>
          <w:rStyle w:val="Emphasis"/>
          <w:highlight w:val="cyan"/>
        </w:rPr>
        <w:t>models</w:t>
      </w:r>
      <w:r w:rsidRPr="00304751">
        <w:rPr>
          <w:sz w:val="16"/>
        </w:rPr>
        <w:t xml:space="preserve"> that the report outlines. </w:t>
      </w:r>
      <w:r w:rsidRPr="00304751">
        <w:rPr>
          <w:rStyle w:val="StyleUnderline"/>
        </w:rPr>
        <w:t>These</w:t>
      </w:r>
      <w:r w:rsidRPr="00304751">
        <w:rPr>
          <w:sz w:val="16"/>
        </w:rPr>
        <w:t xml:space="preserve"> limitations </w:t>
      </w:r>
      <w:r w:rsidRPr="00304751">
        <w:rPr>
          <w:rStyle w:val="StyleUnderline"/>
          <w:highlight w:val="cyan"/>
        </w:rPr>
        <w:t>include</w:t>
      </w:r>
      <w:r w:rsidRPr="00304751">
        <w:rPr>
          <w:rStyle w:val="StyleUnderline"/>
        </w:rPr>
        <w:t xml:space="preserve"> difficulties in </w:t>
      </w:r>
      <w:r w:rsidRPr="00304751">
        <w:rPr>
          <w:rStyle w:val="Emphasis"/>
        </w:rPr>
        <w:t xml:space="preserve">long-term </w:t>
      </w:r>
      <w:r w:rsidRPr="00304751">
        <w:rPr>
          <w:rStyle w:val="Emphasis"/>
          <w:highlight w:val="cyan"/>
        </w:rPr>
        <w:t>planning</w:t>
      </w:r>
      <w:r w:rsidRPr="00304751">
        <w:rPr>
          <w:rStyle w:val="StyleUnderline"/>
        </w:rPr>
        <w:t xml:space="preserve"> and reasoning, </w:t>
      </w:r>
      <w:r w:rsidRPr="00304751">
        <w:rPr>
          <w:rStyle w:val="StyleUnderline"/>
          <w:highlight w:val="cyan"/>
        </w:rPr>
        <w:t xml:space="preserve">generalization </w:t>
      </w:r>
      <w:r w:rsidRPr="00304751">
        <w:rPr>
          <w:rStyle w:val="Emphasis"/>
          <w:sz w:val="24"/>
          <w:szCs w:val="24"/>
          <w:highlight w:val="cyan"/>
        </w:rPr>
        <w:t>beyond</w:t>
      </w:r>
      <w:r w:rsidRPr="00304751">
        <w:rPr>
          <w:rStyle w:val="StyleUnderline"/>
        </w:rPr>
        <w:t xml:space="preserve"> training </w:t>
      </w:r>
      <w:r w:rsidRPr="00304751">
        <w:rPr>
          <w:rStyle w:val="Emphasis"/>
          <w:sz w:val="24"/>
          <w:szCs w:val="24"/>
          <w:highlight w:val="cyan"/>
        </w:rPr>
        <w:t>data</w:t>
      </w:r>
      <w:r w:rsidRPr="00304751">
        <w:rPr>
          <w:rStyle w:val="StyleUnderline"/>
        </w:rPr>
        <w:t xml:space="preserve">, continual </w:t>
      </w:r>
      <w:r w:rsidRPr="00304751">
        <w:rPr>
          <w:rStyle w:val="StyleUnderline"/>
          <w:highlight w:val="cyan"/>
        </w:rPr>
        <w:t>learning</w:t>
      </w:r>
      <w:r w:rsidRPr="00304751">
        <w:rPr>
          <w:rStyle w:val="StyleUnderline"/>
        </w:rPr>
        <w:t xml:space="preserve">, memory and recall, </w:t>
      </w:r>
      <w:r w:rsidRPr="00304751">
        <w:rPr>
          <w:rStyle w:val="StyleUnderline"/>
          <w:highlight w:val="cyan"/>
        </w:rPr>
        <w:t>causal</w:t>
      </w:r>
      <w:r w:rsidRPr="00304751">
        <w:rPr>
          <w:rStyle w:val="StyleUnderline"/>
        </w:rPr>
        <w:t xml:space="preserve"> and counterfactual </w:t>
      </w:r>
      <w:r w:rsidRPr="00304751">
        <w:rPr>
          <w:rStyle w:val="Emphasis"/>
          <w:sz w:val="24"/>
          <w:szCs w:val="24"/>
          <w:highlight w:val="cyan"/>
        </w:rPr>
        <w:t>reasoning</w:t>
      </w:r>
      <w:r w:rsidRPr="00304751">
        <w:rPr>
          <w:rStyle w:val="StyleUnderline"/>
          <w:highlight w:val="cyan"/>
        </w:rPr>
        <w:t xml:space="preserve">, and </w:t>
      </w:r>
      <w:r w:rsidRPr="00304751">
        <w:rPr>
          <w:rStyle w:val="Emphasis"/>
          <w:sz w:val="24"/>
          <w:szCs w:val="24"/>
          <w:highlight w:val="cyan"/>
        </w:rPr>
        <w:t>embodiment</w:t>
      </w:r>
      <w:r w:rsidRPr="00304751">
        <w:rPr>
          <w:sz w:val="16"/>
        </w:rPr>
        <w:t xml:space="preserve"> and real-world interaction.  </w:t>
      </w:r>
    </w:p>
    <w:p w14:paraId="519F346E" w14:textId="77777777" w:rsidR="000D2932" w:rsidRPr="00304751" w:rsidRDefault="000D2932" w:rsidP="000D2932">
      <w:pPr>
        <w:rPr>
          <w:sz w:val="16"/>
        </w:rPr>
      </w:pPr>
      <w:r w:rsidRPr="00304751">
        <w:rPr>
          <w:sz w:val="16"/>
        </w:rPr>
        <w:t xml:space="preserve">These researchers think that the </w:t>
      </w:r>
      <w:r w:rsidRPr="00304751">
        <w:rPr>
          <w:rStyle w:val="StyleUnderline"/>
        </w:rPr>
        <w:t xml:space="preserve">current </w:t>
      </w:r>
      <w:r w:rsidRPr="00304751">
        <w:rPr>
          <w:rStyle w:val="Emphasis"/>
        </w:rPr>
        <w:t>m</w:t>
      </w:r>
      <w:r w:rsidRPr="00304751">
        <w:rPr>
          <w:rStyle w:val="StyleUnderline"/>
        </w:rPr>
        <w:t xml:space="preserve">achine </w:t>
      </w:r>
      <w:r w:rsidRPr="00304751">
        <w:rPr>
          <w:rStyle w:val="Emphasis"/>
        </w:rPr>
        <w:t>l</w:t>
      </w:r>
      <w:r w:rsidRPr="00304751">
        <w:rPr>
          <w:rStyle w:val="StyleUnderline"/>
        </w:rPr>
        <w:t xml:space="preserve">earning paradigm has to be supplemented with </w:t>
      </w:r>
      <w:r w:rsidRPr="00304751">
        <w:rPr>
          <w:rStyle w:val="Emphasis"/>
        </w:rPr>
        <w:t>other approaches</w:t>
      </w:r>
      <w:r w:rsidRPr="00304751">
        <w:rPr>
          <w:sz w:val="16"/>
        </w:rPr>
        <w:t xml:space="preserve">. Some AI researchers such as cognitive scientist Gary Marcus think a return to symbolic reasoning systems will be needed, a view that AAAI also suggests.  </w:t>
      </w:r>
    </w:p>
    <w:p w14:paraId="63AB390C" w14:textId="77777777" w:rsidR="000D2932" w:rsidRPr="00304751" w:rsidRDefault="000D2932" w:rsidP="000D2932">
      <w:pPr>
        <w:rPr>
          <w:sz w:val="16"/>
        </w:rPr>
      </w:pPr>
      <w:r w:rsidRPr="00304751">
        <w:rPr>
          <w:sz w:val="16"/>
        </w:rPr>
        <w:t xml:space="preserve">Others think the roadblock is the focus on language. In a 2023 paper, computer scientist Jacob Browning and Meta’s Chief AI Scientist Yann LeCun reject the linguistic approach to general intelligence. They argue, “A system trained on language alone will never approximate human intelligence, even if trained from now until the heat death of the universe.” They recommend approaching general intelligence through machine interaction directly with the environment—“to focus on the world being talked about, not the words themselves.”  </w:t>
      </w:r>
    </w:p>
    <w:p w14:paraId="3AB88070" w14:textId="77777777" w:rsidR="000D2932" w:rsidRDefault="000D2932" w:rsidP="000D2932">
      <w:pPr>
        <w:rPr>
          <w:sz w:val="16"/>
        </w:rPr>
      </w:pPr>
      <w:r w:rsidRPr="00304751">
        <w:rPr>
          <w:sz w:val="16"/>
        </w:rPr>
        <w:t xml:space="preserve">Philosopher Shannon Vallor also rejects the linguistic approach, arguing that </w:t>
      </w:r>
      <w:r w:rsidRPr="00304751">
        <w:rPr>
          <w:rStyle w:val="StyleUnderline"/>
        </w:rPr>
        <w:t xml:space="preserve">general </w:t>
      </w:r>
      <w:r w:rsidRPr="00304751">
        <w:rPr>
          <w:rStyle w:val="StyleUnderline"/>
          <w:highlight w:val="cyan"/>
        </w:rPr>
        <w:t xml:space="preserve">intelligence </w:t>
      </w:r>
      <w:r w:rsidRPr="00304751">
        <w:rPr>
          <w:rStyle w:val="Emphasis"/>
          <w:sz w:val="24"/>
          <w:szCs w:val="24"/>
          <w:highlight w:val="cyan"/>
        </w:rPr>
        <w:t>presupposes sentience</w:t>
      </w:r>
      <w:r w:rsidRPr="00304751">
        <w:rPr>
          <w:rStyle w:val="StyleUnderline"/>
        </w:rPr>
        <w:t xml:space="preserve"> and the internal structures of </w:t>
      </w:r>
      <w:r w:rsidRPr="00304751">
        <w:rPr>
          <w:rStyle w:val="StyleUnderline"/>
          <w:highlight w:val="cyan"/>
        </w:rPr>
        <w:t xml:space="preserve">LLMs contain </w:t>
      </w:r>
      <w:r w:rsidRPr="00304751">
        <w:rPr>
          <w:rStyle w:val="Emphasis"/>
          <w:highlight w:val="cyan"/>
        </w:rPr>
        <w:t>no mechanisms</w:t>
      </w:r>
      <w:r w:rsidRPr="00304751">
        <w:rPr>
          <w:rStyle w:val="StyleUnderline"/>
          <w:highlight w:val="cyan"/>
        </w:rPr>
        <w:t xml:space="preserve"> capable of </w:t>
      </w:r>
      <w:r w:rsidRPr="00304751">
        <w:rPr>
          <w:rStyle w:val="Emphasis"/>
          <w:highlight w:val="cyan"/>
        </w:rPr>
        <w:t>supporting experiences</w:t>
      </w:r>
      <w:r w:rsidRPr="00304751">
        <w:rPr>
          <w:rStyle w:val="StyleUnderline"/>
        </w:rPr>
        <w:t xml:space="preserve">, as opposed to elaborate calculations that </w:t>
      </w:r>
      <w:r w:rsidRPr="00304751">
        <w:rPr>
          <w:rStyle w:val="Emphasis"/>
          <w:sz w:val="24"/>
          <w:szCs w:val="24"/>
        </w:rPr>
        <w:t>mimic</w:t>
      </w:r>
      <w:r w:rsidRPr="00304751">
        <w:rPr>
          <w:rStyle w:val="StyleUnderline"/>
        </w:rPr>
        <w:t xml:space="preserve"> human linguistic behavior. Conscious entities at the human level</w:t>
      </w:r>
      <w:r w:rsidRPr="00304751">
        <w:rPr>
          <w:sz w:val="16"/>
        </w:rPr>
        <w:t xml:space="preserve">, she points out, </w:t>
      </w:r>
      <w:r w:rsidRPr="00304751">
        <w:rPr>
          <w:rStyle w:val="StyleUnderline"/>
        </w:rPr>
        <w:t>desire, suffer</w:t>
      </w:r>
      <w:r w:rsidRPr="00304751">
        <w:rPr>
          <w:sz w:val="16"/>
        </w:rPr>
        <w:t xml:space="preserve">, love, grieve, hope, care, </w:t>
      </w:r>
      <w:r w:rsidRPr="00304751">
        <w:rPr>
          <w:rStyle w:val="StyleUnderline"/>
        </w:rPr>
        <w:t>and doubt</w:t>
      </w:r>
      <w:r w:rsidRPr="00304751">
        <w:rPr>
          <w:sz w:val="16"/>
        </w:rPr>
        <w:t xml:space="preserve">. But </w:t>
      </w:r>
      <w:r w:rsidRPr="00304751">
        <w:rPr>
          <w:rStyle w:val="StyleUnderline"/>
        </w:rPr>
        <w:t xml:space="preserve">there is </w:t>
      </w:r>
      <w:r w:rsidRPr="00304751">
        <w:rPr>
          <w:rStyle w:val="Emphasis"/>
        </w:rPr>
        <w:t>nothing</w:t>
      </w:r>
      <w:r w:rsidRPr="00304751">
        <w:rPr>
          <w:rStyle w:val="StyleUnderline"/>
        </w:rPr>
        <w:t xml:space="preserve"> in LLMs designed to </w:t>
      </w:r>
      <w:r w:rsidRPr="00304751">
        <w:rPr>
          <w:rStyle w:val="Emphasis"/>
        </w:rPr>
        <w:t>register</w:t>
      </w:r>
      <w:r w:rsidRPr="00304751">
        <w:rPr>
          <w:rStyle w:val="StyleUnderline"/>
        </w:rPr>
        <w:t xml:space="preserve"> these experiences</w:t>
      </w:r>
      <w:r w:rsidRPr="00304751">
        <w:rPr>
          <w:sz w:val="16"/>
        </w:rPr>
        <w:t xml:space="preserve"> or others like it such as pain or pleasure or “what it is like” to taste something or remember a deceased loved one. They are lacking at the simplest level of physical sensations. They have, for instance, no pain receptors to generate the feeling of pain. Being able to talk fluently about pain is not the same as having the capacity to feel pain. The fact that pain can occasionally be experienced in humans without the triggering of pain receptors in cases like phantom limbs in no way supports the idea that a system with no pain receptors at all could nevertheless experience real excruciating pain. </w:t>
      </w:r>
      <w:r w:rsidRPr="00304751">
        <w:rPr>
          <w:rStyle w:val="StyleUnderline"/>
          <w:highlight w:val="cyan"/>
        </w:rPr>
        <w:t>All LLMs</w:t>
      </w:r>
      <w:r w:rsidRPr="00304751">
        <w:rPr>
          <w:rStyle w:val="StyleUnderline"/>
        </w:rPr>
        <w:t xml:space="preserve"> can </w:t>
      </w:r>
      <w:r w:rsidRPr="00304751">
        <w:rPr>
          <w:rStyle w:val="StyleUnderline"/>
          <w:highlight w:val="cyan"/>
        </w:rPr>
        <w:t xml:space="preserve">do is to </w:t>
      </w:r>
      <w:r w:rsidRPr="00304751">
        <w:rPr>
          <w:rStyle w:val="Emphasis"/>
          <w:sz w:val="24"/>
          <w:szCs w:val="24"/>
          <w:highlight w:val="cyan"/>
        </w:rPr>
        <w:t>talk</w:t>
      </w:r>
      <w:r w:rsidRPr="00304751">
        <w:rPr>
          <w:rStyle w:val="StyleUnderline"/>
          <w:highlight w:val="cyan"/>
        </w:rPr>
        <w:t xml:space="preserve"> about experiences</w:t>
      </w:r>
      <w:r w:rsidRPr="00304751">
        <w:rPr>
          <w:rStyle w:val="StyleUnderline"/>
        </w:rPr>
        <w:t xml:space="preserve"> that </w:t>
      </w:r>
      <w:r w:rsidRPr="00304751">
        <w:rPr>
          <w:rStyle w:val="StyleUnderline"/>
          <w:highlight w:val="cyan"/>
        </w:rPr>
        <w:t>they are</w:t>
      </w:r>
      <w:r w:rsidRPr="00304751">
        <w:rPr>
          <w:rStyle w:val="StyleUnderline"/>
        </w:rPr>
        <w:t xml:space="preserve"> quite plainly </w:t>
      </w:r>
      <w:r w:rsidRPr="00304751">
        <w:rPr>
          <w:rStyle w:val="Emphasis"/>
          <w:sz w:val="24"/>
          <w:szCs w:val="24"/>
          <w:highlight w:val="cyan"/>
        </w:rPr>
        <w:t>incapable of feeling</w:t>
      </w:r>
      <w:r w:rsidRPr="00304751">
        <w:rPr>
          <w:rStyle w:val="StyleUnderline"/>
        </w:rPr>
        <w:t xml:space="preserve"> for themselves.</w:t>
      </w:r>
      <w:r w:rsidRPr="00304751">
        <w:rPr>
          <w:sz w:val="16"/>
        </w:rPr>
        <w:t xml:space="preserve"> </w:t>
      </w:r>
    </w:p>
    <w:p w14:paraId="532424EC" w14:textId="77777777" w:rsidR="000D2932" w:rsidRPr="00833300" w:rsidRDefault="000D2932" w:rsidP="000D2932">
      <w:pPr>
        <w:pStyle w:val="Heading4"/>
      </w:pPr>
      <w:r>
        <w:t xml:space="preserve">4. Recursivity’s </w:t>
      </w:r>
      <w:r>
        <w:rPr>
          <w:u w:val="single"/>
        </w:rPr>
        <w:t>impossible</w:t>
      </w:r>
      <w:r>
        <w:t xml:space="preserve">. </w:t>
      </w:r>
    </w:p>
    <w:p w14:paraId="2CA96294" w14:textId="77777777" w:rsidR="000D2932" w:rsidRDefault="000D2932" w:rsidP="000D2932">
      <w:r>
        <w:t xml:space="preserve">Mark </w:t>
      </w:r>
      <w:r w:rsidRPr="00304751">
        <w:rPr>
          <w:rStyle w:val="Style13ptBold"/>
        </w:rPr>
        <w:t>MacCarthy 25</w:t>
      </w:r>
      <w:r>
        <w:t xml:space="preserve">. Nonresident Senior Fellow in Technology Innovation at Brookings. “Are AI existential risks real—and what should we do about them?” 7/11/25. https://www.brookings.edu/articles/are-ai-existential-risks-real-and-what-should-we-do-about-them/. </w:t>
      </w:r>
    </w:p>
    <w:p w14:paraId="7937905E" w14:textId="77777777" w:rsidR="000D2932" w:rsidRPr="00833300" w:rsidRDefault="000D2932" w:rsidP="000D2932">
      <w:pPr>
        <w:rPr>
          <w:sz w:val="16"/>
        </w:rPr>
      </w:pPr>
      <w:r w:rsidRPr="00833300">
        <w:rPr>
          <w:sz w:val="16"/>
        </w:rPr>
        <w:t xml:space="preserve">A recent paper from </w:t>
      </w:r>
      <w:r w:rsidRPr="00833300">
        <w:rPr>
          <w:rStyle w:val="StyleUnderline"/>
        </w:rPr>
        <w:t xml:space="preserve">Apple </w:t>
      </w:r>
      <w:r w:rsidRPr="00833300">
        <w:rPr>
          <w:rStyle w:val="Emphasis"/>
        </w:rPr>
        <w:t>researchers</w:t>
      </w:r>
      <w:r w:rsidRPr="00833300">
        <w:rPr>
          <w:sz w:val="16"/>
        </w:rPr>
        <w:t xml:space="preserve"> </w:t>
      </w:r>
      <w:r w:rsidRPr="00833300">
        <w:rPr>
          <w:rStyle w:val="StyleUnderline"/>
        </w:rPr>
        <w:t xml:space="preserve">suggests that today’s “reasoning” models do not really reason and that both </w:t>
      </w:r>
      <w:r w:rsidRPr="00833300">
        <w:rPr>
          <w:rStyle w:val="Emphasis"/>
        </w:rPr>
        <w:t>reasoning</w:t>
      </w:r>
      <w:r w:rsidRPr="00833300">
        <w:rPr>
          <w:rStyle w:val="StyleUnderline"/>
        </w:rPr>
        <w:t xml:space="preserve"> and </w:t>
      </w:r>
      <w:r w:rsidRPr="00833300">
        <w:rPr>
          <w:rStyle w:val="Emphasis"/>
        </w:rPr>
        <w:t>traditional generative</w:t>
      </w:r>
      <w:r w:rsidRPr="00833300">
        <w:rPr>
          <w:rStyle w:val="StyleUnderline"/>
        </w:rPr>
        <w:t xml:space="preserve"> AI models collapse completely when confronted with complicated versions of </w:t>
      </w:r>
      <w:r w:rsidRPr="00833300">
        <w:rPr>
          <w:rStyle w:val="Emphasis"/>
        </w:rPr>
        <w:t>puzzles</w:t>
      </w:r>
      <w:r w:rsidRPr="00833300">
        <w:rPr>
          <w:sz w:val="16"/>
        </w:rPr>
        <w:t xml:space="preserve"> like Tower of Hanoi.  </w:t>
      </w:r>
    </w:p>
    <w:p w14:paraId="63AA66B9" w14:textId="77777777" w:rsidR="000D2932" w:rsidRPr="00833300" w:rsidRDefault="000D2932" w:rsidP="000D2932">
      <w:pPr>
        <w:rPr>
          <w:sz w:val="16"/>
        </w:rPr>
      </w:pPr>
      <w:r w:rsidRPr="00833300">
        <w:rPr>
          <w:sz w:val="16"/>
        </w:rPr>
        <w:t xml:space="preserve">LeCun probably has the best summary of the prospects for the </w:t>
      </w:r>
      <w:r w:rsidRPr="00833300">
        <w:rPr>
          <w:rStyle w:val="StyleUnderline"/>
          <w:highlight w:val="cyan"/>
        </w:rPr>
        <w:t>development of</w:t>
      </w:r>
      <w:r w:rsidRPr="00833300">
        <w:rPr>
          <w:rStyle w:val="StyleUnderline"/>
        </w:rPr>
        <w:t xml:space="preserve"> </w:t>
      </w:r>
      <w:r w:rsidRPr="00833300">
        <w:rPr>
          <w:rStyle w:val="Emphasis"/>
        </w:rPr>
        <w:t xml:space="preserve">general </w:t>
      </w:r>
      <w:r w:rsidRPr="00833300">
        <w:rPr>
          <w:rStyle w:val="Emphasis"/>
          <w:highlight w:val="cyan"/>
        </w:rPr>
        <w:t>intelligence</w:t>
      </w:r>
      <w:r w:rsidRPr="00833300">
        <w:rPr>
          <w:sz w:val="16"/>
        </w:rPr>
        <w:t>. In 2024, he remarked that it “</w:t>
      </w:r>
      <w:r w:rsidRPr="00833300">
        <w:rPr>
          <w:rStyle w:val="StyleUnderline"/>
        </w:rPr>
        <w:t xml:space="preserve">is not going to be an </w:t>
      </w:r>
      <w:r w:rsidRPr="00833300">
        <w:rPr>
          <w:rStyle w:val="Emphasis"/>
        </w:rPr>
        <w:t>event</w:t>
      </w:r>
      <w:r w:rsidRPr="00833300">
        <w:rPr>
          <w:rStyle w:val="StyleUnderline"/>
        </w:rPr>
        <w:t xml:space="preserve">… It </w:t>
      </w:r>
      <w:r w:rsidRPr="00833300">
        <w:rPr>
          <w:rStyle w:val="StyleUnderline"/>
          <w:highlight w:val="cyan"/>
        </w:rPr>
        <w:t>is going to take</w:t>
      </w:r>
      <w:r w:rsidRPr="00833300">
        <w:rPr>
          <w:rStyle w:val="StyleUnderline"/>
        </w:rPr>
        <w:t xml:space="preserve"> years, maybe </w:t>
      </w:r>
      <w:r w:rsidRPr="00833300">
        <w:rPr>
          <w:rStyle w:val="Emphasis"/>
          <w:sz w:val="24"/>
          <w:szCs w:val="24"/>
          <w:highlight w:val="cyan"/>
        </w:rPr>
        <w:t>decades</w:t>
      </w:r>
      <w:r w:rsidRPr="00833300">
        <w:rPr>
          <w:sz w:val="16"/>
        </w:rPr>
        <w:t xml:space="preserve">… The </w:t>
      </w:r>
      <w:r w:rsidRPr="00833300">
        <w:rPr>
          <w:rStyle w:val="StyleUnderline"/>
          <w:highlight w:val="cyan"/>
        </w:rPr>
        <w:t xml:space="preserve">history of </w:t>
      </w:r>
      <w:r w:rsidRPr="00833300">
        <w:rPr>
          <w:rStyle w:val="Emphasis"/>
          <w:highlight w:val="cyan"/>
        </w:rPr>
        <w:t>AI</w:t>
      </w:r>
      <w:r w:rsidRPr="00833300">
        <w:rPr>
          <w:rStyle w:val="StyleUnderline"/>
        </w:rPr>
        <w:t xml:space="preserve"> is this </w:t>
      </w:r>
      <w:r w:rsidRPr="00833300">
        <w:rPr>
          <w:rStyle w:val="Emphasis"/>
          <w:highlight w:val="cyan"/>
        </w:rPr>
        <w:t>obsession</w:t>
      </w:r>
      <w:r w:rsidRPr="00833300">
        <w:rPr>
          <w:rStyle w:val="StyleUnderline"/>
        </w:rPr>
        <w:t xml:space="preserve"> of people </w:t>
      </w:r>
      <w:r w:rsidRPr="00833300">
        <w:rPr>
          <w:rStyle w:val="StyleUnderline"/>
          <w:highlight w:val="cyan"/>
        </w:rPr>
        <w:t xml:space="preserve">being </w:t>
      </w:r>
      <w:r w:rsidRPr="00833300">
        <w:rPr>
          <w:rStyle w:val="Emphasis"/>
          <w:highlight w:val="cyan"/>
        </w:rPr>
        <w:t>overly optimistic</w:t>
      </w:r>
      <w:r w:rsidRPr="00833300">
        <w:rPr>
          <w:rStyle w:val="StyleUnderline"/>
        </w:rPr>
        <w:t xml:space="preserve"> and then realising that what they were trying to do was </w:t>
      </w:r>
      <w:r w:rsidRPr="00833300">
        <w:rPr>
          <w:rStyle w:val="Emphasis"/>
        </w:rPr>
        <w:t>more difficult</w:t>
      </w:r>
      <w:r w:rsidRPr="00833300">
        <w:rPr>
          <w:rStyle w:val="StyleUnderline"/>
        </w:rPr>
        <w:t xml:space="preserve"> than they thought</w:t>
      </w:r>
      <w:r w:rsidRPr="00833300">
        <w:rPr>
          <w:sz w:val="16"/>
        </w:rPr>
        <w:t>.”</w:t>
      </w:r>
    </w:p>
    <w:p w14:paraId="1B33BBB9" w14:textId="77777777" w:rsidR="000D2932" w:rsidRPr="00833300" w:rsidRDefault="000D2932" w:rsidP="000D2932">
      <w:pPr>
        <w:rPr>
          <w:sz w:val="16"/>
        </w:rPr>
      </w:pPr>
      <w:r w:rsidRPr="00833300">
        <w:rPr>
          <w:sz w:val="16"/>
        </w:rPr>
        <w:t xml:space="preserve">Philosopher Nick Bostrom defines superintelligence as a computer system “that greatly exceeds the cognitive performance of humans in virtually all domains of interest.” Once AI developers have improved the capabilities of AI models so that it makes sense to call them generally intelligent, how do developers make these systems more capable than humans? </w:t>
      </w:r>
    </w:p>
    <w:p w14:paraId="2AB56CFE" w14:textId="77777777" w:rsidR="000D2932" w:rsidRPr="00833300" w:rsidRDefault="000D2932" w:rsidP="000D2932">
      <w:pPr>
        <w:rPr>
          <w:sz w:val="16"/>
        </w:rPr>
      </w:pPr>
      <w:r w:rsidRPr="00833300">
        <w:rPr>
          <w:sz w:val="16"/>
        </w:rPr>
        <w:t xml:space="preserve">The key step is to instruct generally intelligent models to improve themselves. Once instructed to improve themselves, however, AI models would use their superior learning capabilities to improve themselves much faster than humans can. Soon, they would far surpass human capacities through a process of recursive self-improvement.  </w:t>
      </w:r>
    </w:p>
    <w:p w14:paraId="0D231C60" w14:textId="77777777" w:rsidR="000D2932" w:rsidRPr="00833300" w:rsidRDefault="000D2932" w:rsidP="000D2932">
      <w:pPr>
        <w:rPr>
          <w:sz w:val="16"/>
        </w:rPr>
      </w:pPr>
      <w:r w:rsidRPr="00833300">
        <w:rPr>
          <w:rStyle w:val="StyleUnderline"/>
        </w:rPr>
        <w:t>AI 20</w:t>
      </w:r>
      <w:r w:rsidRPr="00833300">
        <w:rPr>
          <w:rStyle w:val="Emphasis"/>
          <w:highlight w:val="cyan"/>
        </w:rPr>
        <w:t>27</w:t>
      </w:r>
      <w:r w:rsidRPr="00833300">
        <w:rPr>
          <w:sz w:val="16"/>
        </w:rPr>
        <w:t xml:space="preserve">, a recent forecast that has received much attention in the AI community and beyond, </w:t>
      </w:r>
      <w:r w:rsidRPr="00833300">
        <w:rPr>
          <w:rStyle w:val="StyleUnderline"/>
          <w:highlight w:val="cyan"/>
        </w:rPr>
        <w:t>relies</w:t>
      </w:r>
      <w:r w:rsidRPr="00833300">
        <w:rPr>
          <w:rStyle w:val="StyleUnderline"/>
        </w:rPr>
        <w:t xml:space="preserve"> crucially </w:t>
      </w:r>
      <w:r w:rsidRPr="00833300">
        <w:rPr>
          <w:rStyle w:val="StyleUnderline"/>
          <w:highlight w:val="cyan"/>
        </w:rPr>
        <w:t>on</w:t>
      </w:r>
      <w:r w:rsidRPr="00833300">
        <w:rPr>
          <w:rStyle w:val="StyleUnderline"/>
        </w:rPr>
        <w:t xml:space="preserve"> this idea of </w:t>
      </w:r>
      <w:r w:rsidRPr="00833300">
        <w:rPr>
          <w:rStyle w:val="Emphasis"/>
        </w:rPr>
        <w:t xml:space="preserve">recursive </w:t>
      </w:r>
      <w:r w:rsidRPr="00833300">
        <w:rPr>
          <w:rStyle w:val="Emphasis"/>
          <w:highlight w:val="cyan"/>
        </w:rPr>
        <w:t>self-improvement</w:t>
      </w:r>
      <w:r w:rsidRPr="00833300">
        <w:rPr>
          <w:rStyle w:val="StyleUnderline"/>
        </w:rPr>
        <w:t>.</w:t>
      </w:r>
      <w:r w:rsidRPr="00833300">
        <w:rPr>
          <w:sz w:val="16"/>
        </w:rPr>
        <w:t xml:space="preserve"> Its key premise is that by the end of 2025, AI agents have become “good at many things but great at helping with AI research.” Once involved in AI research, AI systems recursively improve themselves at an ever-increasing pace and are soon far more capable than humans are.  </w:t>
      </w:r>
    </w:p>
    <w:p w14:paraId="17044906" w14:textId="77777777" w:rsidR="000D2932" w:rsidRPr="00833300" w:rsidRDefault="000D2932" w:rsidP="000D2932">
      <w:pPr>
        <w:rPr>
          <w:sz w:val="16"/>
        </w:rPr>
      </w:pPr>
      <w:r w:rsidRPr="00833300">
        <w:rPr>
          <w:sz w:val="16"/>
        </w:rPr>
        <w:t xml:space="preserve">Computer scientist I.J. Good noticed this possibility back in 1965, saying of an “ultraintelligent machine” that it “could design even better machines; There would then unquestionably be an “intelligence explosion,” and the intelligence of man would be left far behind.” In 1993, computer scientist and science fiction writer Vernor Vinge described this possibility as a coming “technological singularity” and predicted that “Within thirty years, we will have the technological means to create superhuman intelligence.” </w:t>
      </w:r>
    </w:p>
    <w:p w14:paraId="1A721CDC" w14:textId="77777777" w:rsidR="000D2932" w:rsidRPr="00833300" w:rsidRDefault="000D2932" w:rsidP="000D2932">
      <w:pPr>
        <w:rPr>
          <w:sz w:val="16"/>
        </w:rPr>
      </w:pPr>
      <w:r w:rsidRPr="00833300">
        <w:rPr>
          <w:sz w:val="16"/>
        </w:rPr>
        <w:t xml:space="preserve">Generally intelligent AI models, then, might quickly become superintelligent. Why would this be a problem rather than a welcome development?  </w:t>
      </w:r>
    </w:p>
    <w:p w14:paraId="26C9E7CF" w14:textId="77777777" w:rsidR="000D2932" w:rsidRPr="00DA329D" w:rsidRDefault="000D2932" w:rsidP="000D2932">
      <w:pPr>
        <w:rPr>
          <w:u w:val="single"/>
        </w:rPr>
      </w:pPr>
      <w:r w:rsidRPr="00833300">
        <w:rPr>
          <w:rStyle w:val="StyleUnderline"/>
        </w:rPr>
        <w:t xml:space="preserve">AI </w:t>
      </w:r>
      <w:r w:rsidRPr="00833300">
        <w:rPr>
          <w:rStyle w:val="StyleUnderline"/>
          <w:highlight w:val="cyan"/>
        </w:rPr>
        <w:t>models</w:t>
      </w:r>
      <w:r w:rsidRPr="00833300">
        <w:rPr>
          <w:sz w:val="16"/>
        </w:rPr>
        <w:t xml:space="preserve">, even superintelligent ones, </w:t>
      </w:r>
      <w:r w:rsidRPr="00833300">
        <w:rPr>
          <w:rStyle w:val="StyleUnderline"/>
          <w:highlight w:val="cyan"/>
        </w:rPr>
        <w:t>do not do anything unless</w:t>
      </w:r>
      <w:r w:rsidRPr="00833300">
        <w:rPr>
          <w:rStyle w:val="StyleUnderline"/>
        </w:rPr>
        <w:t xml:space="preserve"> they are </w:t>
      </w:r>
      <w:r w:rsidRPr="00833300">
        <w:rPr>
          <w:rStyle w:val="Emphasis"/>
          <w:highlight w:val="cyan"/>
        </w:rPr>
        <w:t>told to</w:t>
      </w:r>
      <w:r w:rsidRPr="00833300">
        <w:rPr>
          <w:rStyle w:val="StyleUnderline"/>
        </w:rPr>
        <w:t xml:space="preserve"> by humans. </w:t>
      </w:r>
      <w:r w:rsidRPr="00833300">
        <w:rPr>
          <w:rStyle w:val="StyleUnderline"/>
          <w:highlight w:val="cyan"/>
        </w:rPr>
        <w:t xml:space="preserve">They are </w:t>
      </w:r>
      <w:r w:rsidRPr="00833300">
        <w:rPr>
          <w:rStyle w:val="Emphasis"/>
          <w:sz w:val="24"/>
          <w:szCs w:val="24"/>
          <w:highlight w:val="cyan"/>
        </w:rPr>
        <w:t>tools</w:t>
      </w:r>
      <w:r w:rsidRPr="00833300">
        <w:rPr>
          <w:rStyle w:val="StyleUnderline"/>
          <w:highlight w:val="cyan"/>
        </w:rPr>
        <w:t xml:space="preserve">, not </w:t>
      </w:r>
      <w:r w:rsidRPr="00833300">
        <w:rPr>
          <w:rStyle w:val="Emphasis"/>
          <w:sz w:val="24"/>
          <w:szCs w:val="24"/>
          <w:highlight w:val="cyan"/>
        </w:rPr>
        <w:t>autonomous</w:t>
      </w:r>
      <w:r w:rsidRPr="00833300">
        <w:rPr>
          <w:rStyle w:val="Emphasis"/>
          <w:sz w:val="24"/>
          <w:szCs w:val="24"/>
        </w:rPr>
        <w:t xml:space="preserve"> beings</w:t>
      </w:r>
      <w:r w:rsidRPr="00833300">
        <w:rPr>
          <w:sz w:val="16"/>
        </w:rPr>
        <w:t xml:space="preserve"> with their own goals and purposes. </w:t>
      </w:r>
      <w:r w:rsidRPr="00833300">
        <w:rPr>
          <w:rStyle w:val="StyleUnderline"/>
          <w:highlight w:val="cyan"/>
        </w:rPr>
        <w:t>Developers</w:t>
      </w:r>
      <w:r w:rsidRPr="00833300">
        <w:rPr>
          <w:rStyle w:val="StyleUnderline"/>
        </w:rPr>
        <w:t xml:space="preserve"> must </w:t>
      </w:r>
      <w:r w:rsidRPr="00833300">
        <w:rPr>
          <w:rStyle w:val="StyleUnderline"/>
          <w:highlight w:val="cyan"/>
        </w:rPr>
        <w:t>build</w:t>
      </w:r>
      <w:r w:rsidRPr="00833300">
        <w:rPr>
          <w:rStyle w:val="StyleUnderline"/>
        </w:rPr>
        <w:t xml:space="preserve"> </w:t>
      </w:r>
      <w:r w:rsidRPr="00833300">
        <w:rPr>
          <w:rStyle w:val="Emphasis"/>
        </w:rPr>
        <w:t xml:space="preserve">purposes and </w:t>
      </w:r>
      <w:r w:rsidRPr="00833300">
        <w:rPr>
          <w:rStyle w:val="Emphasis"/>
          <w:highlight w:val="cyan"/>
        </w:rPr>
        <w:t>goals</w:t>
      </w:r>
      <w:r w:rsidRPr="00833300">
        <w:rPr>
          <w:rStyle w:val="StyleUnderline"/>
          <w:highlight w:val="cyan"/>
        </w:rPr>
        <w:t xml:space="preserve"> into them to make them </w:t>
      </w:r>
      <w:r w:rsidRPr="00833300">
        <w:rPr>
          <w:rStyle w:val="Emphasis"/>
          <w:highlight w:val="cyan"/>
        </w:rPr>
        <w:t>function</w:t>
      </w:r>
      <w:r w:rsidRPr="00833300">
        <w:rPr>
          <w:rStyle w:val="Emphasis"/>
        </w:rPr>
        <w:t xml:space="preserve"> at all</w:t>
      </w:r>
      <w:r w:rsidRPr="00833300">
        <w:rPr>
          <w:rStyle w:val="StyleUnderline"/>
        </w:rPr>
        <w:t xml:space="preserve">, and this can </w:t>
      </w:r>
      <w:r w:rsidRPr="00833300">
        <w:rPr>
          <w:rStyle w:val="StyleUnderline"/>
          <w:highlight w:val="cyan"/>
        </w:rPr>
        <w:t xml:space="preserve">make it </w:t>
      </w:r>
      <w:r w:rsidRPr="00833300">
        <w:rPr>
          <w:rStyle w:val="Emphasis"/>
          <w:highlight w:val="cyan"/>
        </w:rPr>
        <w:t>seem</w:t>
      </w:r>
      <w:r w:rsidRPr="00833300">
        <w:rPr>
          <w:rStyle w:val="StyleUnderline"/>
        </w:rPr>
        <w:t xml:space="preserve"> to users </w:t>
      </w:r>
      <w:r w:rsidRPr="00833300">
        <w:rPr>
          <w:rStyle w:val="StyleUnderline"/>
          <w:highlight w:val="cyan"/>
        </w:rPr>
        <w:t>as if they have generated</w:t>
      </w:r>
      <w:r w:rsidRPr="00833300">
        <w:rPr>
          <w:rStyle w:val="StyleUnderline"/>
        </w:rPr>
        <w:t xml:space="preserve"> these purposes all </w:t>
      </w:r>
      <w:r w:rsidRPr="00833300">
        <w:rPr>
          <w:rStyle w:val="StyleUnderline"/>
          <w:highlight w:val="cyan"/>
        </w:rPr>
        <w:t>by themselves</w:t>
      </w:r>
      <w:r w:rsidRPr="00833300">
        <w:rPr>
          <w:rStyle w:val="StyleUnderline"/>
        </w:rPr>
        <w:t xml:space="preserve">. But </w:t>
      </w:r>
      <w:r w:rsidRPr="00833300">
        <w:rPr>
          <w:rStyle w:val="StyleUnderline"/>
          <w:highlight w:val="cyan"/>
        </w:rPr>
        <w:t xml:space="preserve">this is an </w:t>
      </w:r>
      <w:r w:rsidRPr="00833300">
        <w:rPr>
          <w:rStyle w:val="Emphasis"/>
          <w:sz w:val="24"/>
          <w:szCs w:val="24"/>
          <w:highlight w:val="cyan"/>
        </w:rPr>
        <w:t>illusion</w:t>
      </w:r>
      <w:r w:rsidRPr="00833300">
        <w:rPr>
          <w:rStyle w:val="StyleUnderline"/>
        </w:rPr>
        <w:t xml:space="preserve">. They will do what human developers and deployers tell them to do.  </w:t>
      </w:r>
    </w:p>
    <w:p w14:paraId="2ACEB968" w14:textId="77777777" w:rsidR="000D2932" w:rsidRPr="00265F70" w:rsidRDefault="000D2932" w:rsidP="000D2932">
      <w:pPr>
        <w:pStyle w:val="Heading4"/>
      </w:pPr>
      <w:r>
        <w:t xml:space="preserve">OR, it’d be </w:t>
      </w:r>
      <w:r>
        <w:rPr>
          <w:u w:val="single"/>
        </w:rPr>
        <w:t>nice</w:t>
      </w:r>
      <w:r>
        <w:t xml:space="preserve">. </w:t>
      </w:r>
    </w:p>
    <w:p w14:paraId="57AB9004" w14:textId="77777777" w:rsidR="000D2932" w:rsidRPr="004501BF" w:rsidRDefault="000D2932" w:rsidP="000D2932">
      <w:r>
        <w:t xml:space="preserve">Riccardo </w:t>
      </w:r>
      <w:r w:rsidRPr="00C0449A">
        <w:rPr>
          <w:rStyle w:val="Style13ptBold"/>
        </w:rPr>
        <w:t>Campa 19</w:t>
      </w:r>
      <w:r>
        <w:t xml:space="preserve">. Professor of Sociology at the University of Cracow; et al. “Why space colonization will be fully automated.” </w:t>
      </w:r>
      <w:r>
        <w:rPr>
          <w:i/>
          <w:iCs/>
        </w:rPr>
        <w:t xml:space="preserve">Technological Forecasting and Social Change </w:t>
      </w:r>
      <w:r>
        <w:t xml:space="preserve">(143). June 2019. p. 162-171. </w:t>
      </w:r>
    </w:p>
    <w:p w14:paraId="00D779FF" w14:textId="061EDE63" w:rsidR="000D2932" w:rsidRDefault="000D2932" w:rsidP="000D2932">
      <w:pPr>
        <w:rPr>
          <w:sz w:val="16"/>
        </w:rPr>
      </w:pPr>
      <w:r w:rsidRPr="00486653">
        <w:rPr>
          <w:sz w:val="16"/>
        </w:rPr>
        <w:t xml:space="preserve">All these predictions are based on speculative future-looking imagination. </w:t>
      </w:r>
      <w:r w:rsidRPr="00486653">
        <w:rPr>
          <w:rStyle w:val="StyleUnderline"/>
          <w:highlight w:val="cyan"/>
        </w:rPr>
        <w:t>Assuming</w:t>
      </w:r>
      <w:r w:rsidRPr="00486653">
        <w:rPr>
          <w:sz w:val="16"/>
        </w:rPr>
        <w:t xml:space="preserve"> that </w:t>
      </w:r>
      <w:r w:rsidRPr="00486653">
        <w:rPr>
          <w:rStyle w:val="Emphasis"/>
        </w:rPr>
        <w:t xml:space="preserve">Darwinian </w:t>
      </w:r>
      <w:r w:rsidRPr="00486653">
        <w:rPr>
          <w:rStyle w:val="Emphasis"/>
          <w:highlight w:val="cyan"/>
        </w:rPr>
        <w:t>selection</w:t>
      </w:r>
      <w:r w:rsidRPr="00486653">
        <w:rPr>
          <w:rStyle w:val="StyleUnderline"/>
          <w:highlight w:val="cyan"/>
        </w:rPr>
        <w:t xml:space="preserve"> will remain the</w:t>
      </w:r>
      <w:r w:rsidRPr="00C0449A">
        <w:rPr>
          <w:rStyle w:val="StyleUnderline"/>
        </w:rPr>
        <w:t xml:space="preserve"> </w:t>
      </w:r>
      <w:r w:rsidRPr="00486653">
        <w:rPr>
          <w:rStyle w:val="Emphasis"/>
        </w:rPr>
        <w:t xml:space="preserve">final </w:t>
      </w:r>
      <w:r w:rsidRPr="00486653">
        <w:rPr>
          <w:rStyle w:val="Emphasis"/>
          <w:highlight w:val="cyan"/>
        </w:rPr>
        <w:t>arbiter</w:t>
      </w:r>
      <w:r w:rsidRPr="00D44CD9">
        <w:t xml:space="preserve"> of the fully automated space race </w:t>
      </w:r>
      <w:r w:rsidRPr="00D44CD9">
        <w:rPr>
          <w:rStyle w:val="StyleUnderline"/>
        </w:rPr>
        <w:t>is</w:t>
      </w:r>
      <w:r w:rsidRPr="00C0449A">
        <w:rPr>
          <w:rStyle w:val="StyleUnderline"/>
        </w:rPr>
        <w:t xml:space="preserve"> a </w:t>
      </w:r>
      <w:r w:rsidRPr="00C0449A">
        <w:rPr>
          <w:rStyle w:val="Emphasis"/>
        </w:rPr>
        <w:t>bold forecast</w:t>
      </w:r>
      <w:r w:rsidRPr="00C0449A">
        <w:rPr>
          <w:rStyle w:val="StyleUnderline"/>
        </w:rPr>
        <w:t xml:space="preserve">, mostly </w:t>
      </w:r>
      <w:r w:rsidRPr="00486653">
        <w:rPr>
          <w:rStyle w:val="StyleUnderline"/>
          <w:highlight w:val="cyan"/>
        </w:rPr>
        <w:t xml:space="preserve">based on an </w:t>
      </w:r>
      <w:r w:rsidRPr="00486653">
        <w:rPr>
          <w:rStyle w:val="Emphasis"/>
          <w:sz w:val="24"/>
          <w:szCs w:val="24"/>
          <w:highlight w:val="cyan"/>
        </w:rPr>
        <w:t>‘ideological’ postulate</w:t>
      </w:r>
      <w:r w:rsidRPr="00486653">
        <w:rPr>
          <w:rStyle w:val="StyleUnderline"/>
          <w:highlight w:val="cyan"/>
        </w:rPr>
        <w:t xml:space="preserve"> that elevates</w:t>
      </w:r>
      <w:r w:rsidRPr="00C0449A">
        <w:rPr>
          <w:rStyle w:val="StyleUnderline"/>
        </w:rPr>
        <w:t xml:space="preserve"> </w:t>
      </w:r>
      <w:r w:rsidRPr="00C0449A">
        <w:rPr>
          <w:rStyle w:val="Emphasis"/>
        </w:rPr>
        <w:t xml:space="preserve">economic </w:t>
      </w:r>
      <w:r w:rsidRPr="00486653">
        <w:rPr>
          <w:rStyle w:val="Emphasis"/>
          <w:highlight w:val="cyan"/>
        </w:rPr>
        <w:t>competition</w:t>
      </w:r>
      <w:r w:rsidRPr="00486653">
        <w:rPr>
          <w:rStyle w:val="StyleUnderline"/>
          <w:highlight w:val="cyan"/>
        </w:rPr>
        <w:t xml:space="preserve"> to</w:t>
      </w:r>
      <w:r w:rsidRPr="00486653">
        <w:rPr>
          <w:rStyle w:val="StyleUnderline"/>
        </w:rPr>
        <w:t xml:space="preserve"> the sum not only of a period of human history but of </w:t>
      </w:r>
      <w:r w:rsidRPr="00486653">
        <w:rPr>
          <w:rStyle w:val="StyleUnderline"/>
          <w:highlight w:val="cyan"/>
        </w:rPr>
        <w:t>the</w:t>
      </w:r>
      <w:r w:rsidRPr="00486653">
        <w:rPr>
          <w:rStyle w:val="StyleUnderline"/>
        </w:rPr>
        <w:t xml:space="preserve"> </w:t>
      </w:r>
      <w:r w:rsidRPr="00D44CD9">
        <w:rPr>
          <w:rStyle w:val="Emphasis"/>
        </w:rPr>
        <w:t xml:space="preserve">entire </w:t>
      </w:r>
      <w:r w:rsidRPr="00D44CD9">
        <w:rPr>
          <w:rStyle w:val="Emphasis"/>
          <w:highlight w:val="cyan"/>
        </w:rPr>
        <w:t>evolution</w:t>
      </w:r>
      <w:r w:rsidRPr="00486653">
        <w:rPr>
          <w:rStyle w:val="StyleUnderline"/>
          <w:highlight w:val="cyan"/>
        </w:rPr>
        <w:t xml:space="preserve"> of the </w:t>
      </w:r>
      <w:r w:rsidRPr="00486653">
        <w:rPr>
          <w:rStyle w:val="Emphasis"/>
          <w:highlight w:val="cyan"/>
        </w:rPr>
        <w:t>cosmos</w:t>
      </w:r>
      <w:r w:rsidRPr="00486653">
        <w:rPr>
          <w:sz w:val="16"/>
        </w:rPr>
        <w:t xml:space="preserve">. On the contrary, we may speculate that </w:t>
      </w:r>
      <w:r w:rsidRPr="00486653">
        <w:rPr>
          <w:rStyle w:val="StyleUnderline"/>
          <w:highlight w:val="cyan"/>
        </w:rPr>
        <w:t>Superintelligent entities</w:t>
      </w:r>
      <w:r w:rsidRPr="00486653">
        <w:rPr>
          <w:sz w:val="16"/>
        </w:rPr>
        <w:t xml:space="preserve"> – </w:t>
      </w:r>
      <w:r w:rsidRPr="00486653">
        <w:rPr>
          <w:rStyle w:val="StyleUnderline"/>
          <w:highlight w:val="cyan"/>
        </w:rPr>
        <w:t>capable of</w:t>
      </w:r>
      <w:r w:rsidRPr="00486653">
        <w:rPr>
          <w:sz w:val="16"/>
        </w:rPr>
        <w:t xml:space="preserve"> finding a better equilibrium between logical calculus and emotional thought, </w:t>
      </w:r>
      <w:r w:rsidRPr="00C0449A">
        <w:rPr>
          <w:rStyle w:val="StyleUnderline"/>
        </w:rPr>
        <w:t xml:space="preserve">or </w:t>
      </w:r>
      <w:r w:rsidRPr="00486653">
        <w:rPr>
          <w:rStyle w:val="Emphasis"/>
          <w:sz w:val="24"/>
          <w:szCs w:val="24"/>
          <w:highlight w:val="cyan"/>
        </w:rPr>
        <w:t>rational choices</w:t>
      </w:r>
      <w:r w:rsidRPr="00486653">
        <w:rPr>
          <w:rStyle w:val="StyleUnderline"/>
          <w:highlight w:val="cyan"/>
        </w:rPr>
        <w:t xml:space="preserve"> and </w:t>
      </w:r>
      <w:r w:rsidRPr="00486653">
        <w:rPr>
          <w:rStyle w:val="Emphasis"/>
          <w:sz w:val="24"/>
          <w:szCs w:val="24"/>
          <w:highlight w:val="cyan"/>
        </w:rPr>
        <w:t>compassionate attitudes</w:t>
      </w:r>
      <w:r w:rsidRPr="00486653">
        <w:rPr>
          <w:sz w:val="16"/>
        </w:rPr>
        <w:t xml:space="preserve"> – </w:t>
      </w:r>
      <w:r w:rsidRPr="00486653">
        <w:rPr>
          <w:rStyle w:val="StyleUnderline"/>
          <w:highlight w:val="cyan"/>
        </w:rPr>
        <w:t>could</w:t>
      </w:r>
      <w:r w:rsidRPr="00486653">
        <w:rPr>
          <w:sz w:val="16"/>
        </w:rPr>
        <w:t xml:space="preserve"> deliberately </w:t>
      </w:r>
      <w:r w:rsidRPr="00C0449A">
        <w:rPr>
          <w:rStyle w:val="StyleUnderline"/>
        </w:rPr>
        <w:t xml:space="preserve">decide to </w:t>
      </w:r>
      <w:r w:rsidRPr="00486653">
        <w:rPr>
          <w:rStyle w:val="StyleUnderline"/>
          <w:highlight w:val="cyan"/>
        </w:rPr>
        <w:t>base</w:t>
      </w:r>
      <w:r w:rsidRPr="00C0449A">
        <w:rPr>
          <w:rStyle w:val="StyleUnderline"/>
        </w:rPr>
        <w:t xml:space="preserve"> their self-directed </w:t>
      </w:r>
      <w:r w:rsidRPr="00486653">
        <w:rPr>
          <w:rStyle w:val="StyleUnderline"/>
          <w:highlight w:val="cyan"/>
        </w:rPr>
        <w:t xml:space="preserve">evolution on </w:t>
      </w:r>
      <w:r w:rsidRPr="00486653">
        <w:rPr>
          <w:rStyle w:val="Emphasis"/>
          <w:sz w:val="24"/>
          <w:szCs w:val="24"/>
          <w:highlight w:val="cyan"/>
        </w:rPr>
        <w:t>cooperation</w:t>
      </w:r>
      <w:r w:rsidRPr="00C0449A">
        <w:rPr>
          <w:rStyle w:val="StyleUnderline"/>
        </w:rPr>
        <w:t xml:space="preserve"> rather than </w:t>
      </w:r>
      <w:r w:rsidRPr="00C0449A">
        <w:rPr>
          <w:rStyle w:val="Emphasis"/>
        </w:rPr>
        <w:t>competition</w:t>
      </w:r>
      <w:r w:rsidRPr="00C0449A">
        <w:rPr>
          <w:rStyle w:val="StyleUnderline"/>
        </w:rPr>
        <w:t>.</w:t>
      </w:r>
    </w:p>
    <w:p w14:paraId="42FEA616" w14:textId="77777777" w:rsidR="009C49D7" w:rsidRDefault="009C49D7" w:rsidP="000D2932">
      <w:pPr>
        <w:rPr>
          <w:sz w:val="16"/>
        </w:rPr>
      </w:pPr>
    </w:p>
    <w:p w14:paraId="114DF239" w14:textId="77777777" w:rsidR="009C49D7" w:rsidRDefault="009C49D7" w:rsidP="009C49D7">
      <w:pPr>
        <w:pStyle w:val="Heading1"/>
      </w:pPr>
      <w:r>
        <w:t>1NR</w:t>
      </w:r>
    </w:p>
    <w:p w14:paraId="76521E97" w14:textId="28CB70A7" w:rsidR="009C49D7" w:rsidRDefault="009C49D7" w:rsidP="009C49D7">
      <w:pPr>
        <w:pStyle w:val="Heading2"/>
      </w:pPr>
      <w:r>
        <w:t xml:space="preserve">FTC </w:t>
      </w:r>
      <w:r>
        <w:t>DA</w:t>
      </w:r>
    </w:p>
    <w:p w14:paraId="48BE387E" w14:textId="77777777" w:rsidR="009C49D7" w:rsidRDefault="009C49D7" w:rsidP="009C49D7">
      <w:pPr>
        <w:pStyle w:val="Heading2"/>
      </w:pPr>
      <w:r>
        <w:t xml:space="preserve">Cap K </w:t>
      </w:r>
    </w:p>
    <w:p w14:paraId="27F7682C" w14:textId="77777777" w:rsidR="009C49D7" w:rsidRPr="00320DAC" w:rsidRDefault="009C49D7" w:rsidP="009C49D7">
      <w:pPr>
        <w:pStyle w:val="Heading4"/>
      </w:pPr>
      <w:r w:rsidRPr="00320DAC">
        <w:t xml:space="preserve">Only our impacts are </w:t>
      </w:r>
      <w:r w:rsidRPr="00320DAC">
        <w:rPr>
          <w:u w:val="single"/>
        </w:rPr>
        <w:t>existential</w:t>
      </w:r>
      <w:r w:rsidRPr="00320DAC">
        <w:t>.</w:t>
      </w:r>
    </w:p>
    <w:p w14:paraId="59641854" w14:textId="77777777" w:rsidR="009C49D7" w:rsidRPr="00320DAC" w:rsidRDefault="009C49D7" w:rsidP="009C49D7">
      <w:r w:rsidRPr="00320DAC">
        <w:t>Dr. Seth</w:t>
      </w:r>
      <w:r w:rsidRPr="00320DAC">
        <w:rPr>
          <w:rStyle w:val="Style13ptBold"/>
        </w:rPr>
        <w:t xml:space="preserve"> Baum 24</w:t>
      </w:r>
      <w:r w:rsidRPr="00320DAC">
        <w:t>. Executive Director, Global Catastrophic Risk Institute; Ph.D. in Geography, Penn State; Postdoctoral Researcher, Columbia Center of Research on Environmental Decisions; Fellow, Society of Risk Analysis. “Climate change, uncertainty, and global catastrophic risk.” Futures, 162(1).</w:t>
      </w:r>
    </w:p>
    <w:p w14:paraId="70063F21" w14:textId="77777777" w:rsidR="009C49D7" w:rsidRPr="00320DAC" w:rsidRDefault="009C49D7" w:rsidP="009C49D7">
      <w:pPr>
        <w:rPr>
          <w:sz w:val="16"/>
        </w:rPr>
      </w:pPr>
      <w:r w:rsidRPr="00320DAC">
        <w:rPr>
          <w:sz w:val="16"/>
        </w:rPr>
        <w:t xml:space="preserve">Furthermore, </w:t>
      </w:r>
      <w:r w:rsidRPr="00320DAC">
        <w:rPr>
          <w:rStyle w:val="Emphasis"/>
          <w:highlight w:val="cyan"/>
        </w:rPr>
        <w:t>nuclear winter</w:t>
      </w:r>
      <w:r w:rsidRPr="00320DAC">
        <w:rPr>
          <w:rStyle w:val="StyleUnderline"/>
        </w:rPr>
        <w:t xml:space="preserve"> would </w:t>
      </w:r>
      <w:r w:rsidRPr="00320DAC">
        <w:rPr>
          <w:rStyle w:val="StyleUnderline"/>
          <w:highlight w:val="cyan"/>
        </w:rPr>
        <w:t>not</w:t>
      </w:r>
      <w:r w:rsidRPr="00320DAC">
        <w:rPr>
          <w:rStyle w:val="StyleUnderline"/>
        </w:rPr>
        <w:t xml:space="preserve"> rate as </w:t>
      </w:r>
      <w:r w:rsidRPr="00320DAC">
        <w:rPr>
          <w:rStyle w:val="StyleUnderline"/>
          <w:highlight w:val="cyan"/>
        </w:rPr>
        <w:t>a</w:t>
      </w:r>
      <w:r w:rsidRPr="00320DAC">
        <w:rPr>
          <w:rStyle w:val="StyleUnderline"/>
        </w:rPr>
        <w:t xml:space="preserve"> </w:t>
      </w:r>
      <w:r w:rsidRPr="00320DAC">
        <w:rPr>
          <w:rStyle w:val="Emphasis"/>
        </w:rPr>
        <w:t xml:space="preserve">credible </w:t>
      </w:r>
      <w:r w:rsidRPr="00320DAC">
        <w:rPr>
          <w:rStyle w:val="Emphasis"/>
          <w:highlight w:val="cyan"/>
        </w:rPr>
        <w:t>GCR</w:t>
      </w:r>
      <w:r w:rsidRPr="00320DAC">
        <w:rPr>
          <w:sz w:val="16"/>
        </w:rPr>
        <w:t xml:space="preserve"> according to the first three of the four Beard et al. (2021) criteria presented in Section 2.2. </w:t>
      </w:r>
      <w:r w:rsidRPr="00320DAC">
        <w:rPr>
          <w:rStyle w:val="StyleUnderline"/>
          <w:highlight w:val="cyan"/>
        </w:rPr>
        <w:t>Even</w:t>
      </w:r>
      <w:r w:rsidRPr="00320DAC">
        <w:rPr>
          <w:rStyle w:val="StyleUnderline"/>
        </w:rPr>
        <w:t xml:space="preserve"> a </w:t>
      </w:r>
      <w:r w:rsidRPr="00320DAC">
        <w:rPr>
          <w:rStyle w:val="Emphasis"/>
          <w:highlight w:val="cyan"/>
        </w:rPr>
        <w:t>cooling</w:t>
      </w:r>
      <w:r w:rsidRPr="00320DAC">
        <w:rPr>
          <w:rStyle w:val="Emphasis"/>
        </w:rPr>
        <w:t xml:space="preserve"> of </w:t>
      </w:r>
      <w:r w:rsidRPr="00320DAC">
        <w:rPr>
          <w:rStyle w:val="Emphasis"/>
          <w:highlight w:val="cyan"/>
        </w:rPr>
        <w:t>35ºC</w:t>
      </w:r>
      <w:r w:rsidRPr="00320DAC">
        <w:rPr>
          <w:sz w:val="16"/>
        </w:rPr>
        <w:t xml:space="preserve"> may </w:t>
      </w:r>
      <w:r w:rsidRPr="00320DAC">
        <w:rPr>
          <w:rStyle w:val="StyleUnderline"/>
          <w:highlight w:val="cyan"/>
        </w:rPr>
        <w:t>not produce conditions so severe</w:t>
      </w:r>
      <w:r w:rsidRPr="00320DAC">
        <w:rPr>
          <w:sz w:val="16"/>
        </w:rPr>
        <w:t xml:space="preserve"> that </w:t>
      </w:r>
      <w:r w:rsidRPr="00320DAC">
        <w:rPr>
          <w:rStyle w:val="StyleUnderline"/>
          <w:highlight w:val="cyan"/>
        </w:rPr>
        <w:t xml:space="preserve">adaptation would be </w:t>
      </w:r>
      <w:r w:rsidRPr="00320DAC">
        <w:rPr>
          <w:rStyle w:val="Emphasis"/>
          <w:highlight w:val="cyan"/>
        </w:rPr>
        <w:t>impossible</w:t>
      </w:r>
      <w:r w:rsidRPr="00320DAC">
        <w:rPr>
          <w:rStyle w:val="Emphasis"/>
        </w:rPr>
        <w:t xml:space="preserve"> or unfeasible</w:t>
      </w:r>
      <w:r w:rsidRPr="00320DAC">
        <w:rPr>
          <w:rStyle w:val="StyleUnderline"/>
        </w:rPr>
        <w:t xml:space="preserve"> or coordination unachievable</w:t>
      </w:r>
      <w:r w:rsidRPr="00320DAC">
        <w:rPr>
          <w:sz w:val="16"/>
        </w:rPr>
        <w:t xml:space="preserve">. The </w:t>
      </w:r>
      <w:r w:rsidRPr="00320DAC">
        <w:rPr>
          <w:rStyle w:val="Emphasis"/>
        </w:rPr>
        <w:t>minimum temperature</w:t>
      </w:r>
      <w:r w:rsidRPr="00320DAC">
        <w:rPr>
          <w:rStyle w:val="StyleUnderline"/>
        </w:rPr>
        <w:t xml:space="preserve"> needed for the survival</w:t>
      </w:r>
      <w:r w:rsidRPr="00320DAC">
        <w:rPr>
          <w:sz w:val="16"/>
        </w:rPr>
        <w:t xml:space="preserve"> of the human body could be </w:t>
      </w:r>
      <w:r w:rsidRPr="00320DAC">
        <w:rPr>
          <w:rStyle w:val="StyleUnderline"/>
        </w:rPr>
        <w:t xml:space="preserve">achieved via </w:t>
      </w:r>
      <w:r w:rsidRPr="00320DAC">
        <w:rPr>
          <w:rStyle w:val="Emphasis"/>
          <w:highlight w:val="cyan"/>
        </w:rPr>
        <w:t>indoor heating</w:t>
      </w:r>
      <w:r w:rsidRPr="00320DAC">
        <w:rPr>
          <w:sz w:val="16"/>
        </w:rPr>
        <w:t xml:space="preserve">, as is already done every winter around the world. </w:t>
      </w:r>
      <w:r w:rsidRPr="00320DAC">
        <w:rPr>
          <w:rStyle w:val="StyleUnderline"/>
        </w:rPr>
        <w:t>Food shortages</w:t>
      </w:r>
      <w:r w:rsidRPr="00320DAC">
        <w:rPr>
          <w:sz w:val="16"/>
        </w:rPr>
        <w:t xml:space="preserve"> could be </w:t>
      </w:r>
      <w:r w:rsidRPr="00320DAC">
        <w:rPr>
          <w:rStyle w:val="StyleUnderline"/>
        </w:rPr>
        <w:t xml:space="preserve">met via </w:t>
      </w:r>
      <w:r w:rsidRPr="00320DAC">
        <w:rPr>
          <w:rStyle w:val="Emphasis"/>
          <w:highlight w:val="cyan"/>
        </w:rPr>
        <w:t>food stockpiles</w:t>
      </w:r>
      <w:r w:rsidRPr="00320DAC">
        <w:rPr>
          <w:rStyle w:val="StyleUnderline"/>
        </w:rPr>
        <w:t xml:space="preserve"> and</w:t>
      </w:r>
      <w:r w:rsidRPr="00320DAC">
        <w:rPr>
          <w:sz w:val="16"/>
        </w:rPr>
        <w:t xml:space="preserve"> “</w:t>
      </w:r>
      <w:r w:rsidRPr="00320DAC">
        <w:rPr>
          <w:rStyle w:val="Emphasis"/>
        </w:rPr>
        <w:t>alternative foods</w:t>
      </w:r>
      <w:r w:rsidRPr="00320DAC">
        <w:rPr>
          <w:sz w:val="16"/>
        </w:rPr>
        <w:t xml:space="preserve">” grown via sources of energy other than the Sun (Baum et al., 2015). </w:t>
      </w:r>
      <w:r w:rsidRPr="00320DAC">
        <w:rPr>
          <w:rStyle w:val="StyleUnderline"/>
        </w:rPr>
        <w:t xml:space="preserve">Other </w:t>
      </w:r>
      <w:r w:rsidRPr="00320DAC">
        <w:rPr>
          <w:rStyle w:val="StyleUnderline"/>
          <w:highlight w:val="cyan"/>
        </w:rPr>
        <w:t>stressors</w:t>
      </w:r>
      <w:r w:rsidRPr="00320DAC">
        <w:rPr>
          <w:sz w:val="16"/>
        </w:rPr>
        <w:t xml:space="preserve"> may also be </w:t>
      </w:r>
      <w:r w:rsidRPr="00320DAC">
        <w:rPr>
          <w:rStyle w:val="StyleUnderline"/>
          <w:highlight w:val="cyan"/>
        </w:rPr>
        <w:t>manageable</w:t>
      </w:r>
      <w:r w:rsidRPr="00320DAC">
        <w:rPr>
          <w:sz w:val="16"/>
        </w:rPr>
        <w:t xml:space="preserve">, </w:t>
      </w:r>
      <w:r w:rsidRPr="00320DAC">
        <w:rPr>
          <w:rStyle w:val="StyleUnderline"/>
        </w:rPr>
        <w:t xml:space="preserve">especially </w:t>
      </w:r>
      <w:r w:rsidRPr="00320DAC">
        <w:rPr>
          <w:rStyle w:val="StyleUnderline"/>
          <w:highlight w:val="cyan"/>
        </w:rPr>
        <w:t>given</w:t>
      </w:r>
      <w:r w:rsidRPr="00320DAC">
        <w:rPr>
          <w:rStyle w:val="StyleUnderline"/>
        </w:rPr>
        <w:t xml:space="preserve"> </w:t>
      </w:r>
      <w:r w:rsidRPr="00320DAC">
        <w:rPr>
          <w:rStyle w:val="Emphasis"/>
        </w:rPr>
        <w:t xml:space="preserve">adequate </w:t>
      </w:r>
      <w:r w:rsidRPr="00320DAC">
        <w:rPr>
          <w:rStyle w:val="Emphasis"/>
          <w:highlight w:val="cyan"/>
        </w:rPr>
        <w:t>preparation</w:t>
      </w:r>
      <w:r w:rsidRPr="00320DAC">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3AB0D56B" w14:textId="77777777" w:rsidR="009C49D7" w:rsidRPr="00320DAC" w:rsidRDefault="009C49D7" w:rsidP="009C49D7">
      <w:pPr>
        <w:rPr>
          <w:sz w:val="16"/>
        </w:rPr>
      </w:pPr>
      <w:r w:rsidRPr="00320DAC">
        <w:rPr>
          <w:sz w:val="16"/>
        </w:rPr>
        <w:t xml:space="preserve">4.2. Climate change </w:t>
      </w:r>
    </w:p>
    <w:p w14:paraId="2CF82A16" w14:textId="77777777" w:rsidR="009C49D7" w:rsidRPr="00320DAC" w:rsidRDefault="009C49D7" w:rsidP="009C49D7">
      <w:pPr>
        <w:rPr>
          <w:sz w:val="16"/>
        </w:rPr>
      </w:pPr>
      <w:r w:rsidRPr="00320DAC">
        <w:rPr>
          <w:rStyle w:val="StyleUnderline"/>
          <w:highlight w:val="cyan"/>
        </w:rPr>
        <w:t xml:space="preserve">In </w:t>
      </w:r>
      <w:r w:rsidRPr="00320DAC">
        <w:rPr>
          <w:rStyle w:val="Emphasis"/>
          <w:highlight w:val="cyan"/>
        </w:rPr>
        <w:t>contrast</w:t>
      </w:r>
      <w:r w:rsidRPr="00320DAC">
        <w:rPr>
          <w:rStyle w:val="StyleUnderline"/>
        </w:rPr>
        <w:t xml:space="preserve"> with</w:t>
      </w:r>
      <w:r w:rsidRPr="00320DAC">
        <w:rPr>
          <w:sz w:val="16"/>
        </w:rPr>
        <w:t xml:space="preserve"> its brief discussion of </w:t>
      </w:r>
      <w:r w:rsidRPr="00320DAC">
        <w:rPr>
          <w:rStyle w:val="StyleUnderline"/>
        </w:rPr>
        <w:t>nuclear winter</w:t>
      </w:r>
      <w:r w:rsidRPr="00320DAC">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320DAC">
        <w:rPr>
          <w:rStyle w:val="StyleUnderline"/>
          <w:highlight w:val="cyan"/>
        </w:rPr>
        <w:t>climate change</w:t>
      </w:r>
      <w:r w:rsidRPr="00320DAC">
        <w:rPr>
          <w:sz w:val="16"/>
        </w:rPr>
        <w:t xml:space="preserve"> could </w:t>
      </w:r>
      <w:r w:rsidRPr="00320DAC">
        <w:rPr>
          <w:rStyle w:val="StyleUnderline"/>
          <w:highlight w:val="cyan"/>
        </w:rPr>
        <w:t xml:space="preserve">bring </w:t>
      </w:r>
      <w:r w:rsidRPr="00320DAC">
        <w:rPr>
          <w:rStyle w:val="Emphasis"/>
          <w:highlight w:val="cyan"/>
        </w:rPr>
        <w:t>temperature increases large enough</w:t>
      </w:r>
      <w:r w:rsidRPr="00320DAC">
        <w:rPr>
          <w:rStyle w:val="StyleUnderline"/>
          <w:highlight w:val="cyan"/>
        </w:rPr>
        <w:t xml:space="preserve"> to exceed</w:t>
      </w:r>
      <w:r w:rsidRPr="00320DAC">
        <w:rPr>
          <w:sz w:val="16"/>
        </w:rPr>
        <w:t xml:space="preserve"> “</w:t>
      </w:r>
      <w:r w:rsidRPr="00320DAC">
        <w:rPr>
          <w:rStyle w:val="Emphasis"/>
          <w:highlight w:val="cyan"/>
        </w:rPr>
        <w:t>widely accepted limits</w:t>
      </w:r>
      <w:r w:rsidRPr="00320DAC">
        <w:rPr>
          <w:rStyle w:val="StyleUnderline"/>
          <w:highlight w:val="cyan"/>
        </w:rPr>
        <w:t xml:space="preserve"> to humanity’s </w:t>
      </w:r>
      <w:r w:rsidRPr="00320DAC">
        <w:rPr>
          <w:rStyle w:val="Emphasis"/>
          <w:highlight w:val="cyan"/>
        </w:rPr>
        <w:t>ability to survive</w:t>
      </w:r>
      <w:r w:rsidRPr="00320DAC">
        <w:rPr>
          <w:rStyle w:val="StyleUnderline"/>
        </w:rPr>
        <w:t xml:space="preserve"> the </w:t>
      </w:r>
      <w:r w:rsidRPr="00320DAC">
        <w:rPr>
          <w:rStyle w:val="Emphasis"/>
          <w:highlight w:val="cyan"/>
        </w:rPr>
        <w:t>direct effects</w:t>
      </w:r>
      <w:r w:rsidRPr="00320DAC">
        <w:rPr>
          <w:rStyle w:val="StyleUnderline"/>
        </w:rPr>
        <w:t xml:space="preserve"> of </w:t>
      </w:r>
      <w:r w:rsidRPr="00320DAC">
        <w:rPr>
          <w:rStyle w:val="Emphasis"/>
        </w:rPr>
        <w:t>climate change</w:t>
      </w:r>
      <w:r w:rsidRPr="00320DAC">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1AFB98D0" w14:textId="77777777" w:rsidR="009C49D7" w:rsidRPr="00320DAC" w:rsidRDefault="009C49D7" w:rsidP="009C49D7">
      <w:pPr>
        <w:pStyle w:val="Heading4"/>
        <w:numPr>
          <w:ilvl w:val="0"/>
          <w:numId w:val="66"/>
        </w:numPr>
        <w:tabs>
          <w:tab w:val="num" w:pos="360"/>
        </w:tabs>
        <w:ind w:left="0" w:firstLine="0"/>
        <w:rPr>
          <w:rFonts w:cs="Arial"/>
        </w:rPr>
      </w:pPr>
      <w:r w:rsidRPr="00320DAC">
        <w:rPr>
          <w:rFonts w:cs="Arial"/>
          <w:u w:val="single"/>
        </w:rPr>
        <w:t>T</w:t>
      </w:r>
      <w:r>
        <w:rPr>
          <w:rFonts w:cs="Arial"/>
          <w:u w:val="single"/>
        </w:rPr>
        <w:t>opic education</w:t>
      </w:r>
      <w:r w:rsidRPr="00320DAC">
        <w:rPr>
          <w:rFonts w:cs="Arial"/>
        </w:rPr>
        <w:t xml:space="preserve">. Collective bargaining </w:t>
      </w:r>
      <w:r w:rsidRPr="00320DAC">
        <w:rPr>
          <w:rFonts w:cs="Arial"/>
          <w:u w:val="single"/>
        </w:rPr>
        <w:t>exists</w:t>
      </w:r>
      <w:r w:rsidRPr="00320DAC">
        <w:rPr>
          <w:rFonts w:cs="Arial"/>
        </w:rPr>
        <w:t xml:space="preserve"> to </w:t>
      </w:r>
      <w:r w:rsidRPr="00320DAC">
        <w:rPr>
          <w:rFonts w:cs="Arial"/>
          <w:u w:val="single"/>
        </w:rPr>
        <w:t>constrain workers</w:t>
      </w:r>
      <w:r w:rsidRPr="00320DAC">
        <w:rPr>
          <w:rFonts w:cs="Arial"/>
        </w:rPr>
        <w:t xml:space="preserve">. Debating </w:t>
      </w:r>
      <w:r>
        <w:rPr>
          <w:rFonts w:cs="Arial"/>
        </w:rPr>
        <w:t>it</w:t>
      </w:r>
      <w:r w:rsidRPr="00320DAC">
        <w:rPr>
          <w:rFonts w:cs="Arial"/>
        </w:rPr>
        <w:t xml:space="preserve"> </w:t>
      </w:r>
      <w:r w:rsidRPr="00320DAC">
        <w:rPr>
          <w:rFonts w:cs="Arial"/>
          <w:u w:val="single"/>
        </w:rPr>
        <w:t>without</w:t>
      </w:r>
      <w:r w:rsidRPr="00320DAC">
        <w:rPr>
          <w:rFonts w:cs="Arial"/>
        </w:rPr>
        <w:t xml:space="preserve"> the cap </w:t>
      </w:r>
      <w:r>
        <w:rPr>
          <w:rFonts w:cs="Arial"/>
        </w:rPr>
        <w:t>K</w:t>
      </w:r>
      <w:r w:rsidRPr="00320DAC">
        <w:rPr>
          <w:rFonts w:cs="Arial"/>
        </w:rPr>
        <w:t xml:space="preserve"> is </w:t>
      </w:r>
      <w:r w:rsidRPr="00320DAC">
        <w:rPr>
          <w:rFonts w:cs="Arial"/>
          <w:u w:val="single"/>
        </w:rPr>
        <w:t>pedagogically incoherent</w:t>
      </w:r>
      <w:r w:rsidRPr="00320DAC">
        <w:rPr>
          <w:rFonts w:cs="Arial"/>
        </w:rPr>
        <w:t xml:space="preserve">. </w:t>
      </w:r>
    </w:p>
    <w:p w14:paraId="41221816" w14:textId="77777777" w:rsidR="009C49D7" w:rsidRPr="00320DAC" w:rsidRDefault="009C49D7" w:rsidP="009C49D7">
      <w:r w:rsidRPr="00320DAC">
        <w:t xml:space="preserve">Dr. Nicolas </w:t>
      </w:r>
      <w:r w:rsidRPr="00320DAC">
        <w:rPr>
          <w:rStyle w:val="Style13ptBold"/>
        </w:rPr>
        <w:t>Bueno et al. 24</w:t>
      </w:r>
      <w:r w:rsidRPr="00320DAC">
        <w:t xml:space="preserve">. Professor of International and European Law, UniDistance Suisse. </w:t>
      </w:r>
      <w:r w:rsidRPr="00320DAC">
        <w:rPr>
          <w:rStyle w:val="StyleUnderline"/>
        </w:rPr>
        <w:t>Dr. Beryl ter Haar</w:t>
      </w:r>
      <w:r w:rsidRPr="00320DAC">
        <w:t xml:space="preserve">: Professor of International and European Labour Law, University of Warsaw. </w:t>
      </w:r>
      <w:r w:rsidRPr="00320DAC">
        <w:rPr>
          <w:rStyle w:val="StyleUnderline"/>
        </w:rPr>
        <w:t>Dr. Nuna Zekić</w:t>
      </w:r>
      <w:r w:rsidRPr="00320DAC">
        <w:t xml:space="preserve">: Professor of Labour Law, University of Amsterdam. “Labour Law Beyond Growth and Productivism: An Introduction.” </w:t>
      </w:r>
      <w:r w:rsidRPr="00320DAC">
        <w:rPr>
          <w:i/>
          <w:iCs/>
        </w:rPr>
        <w:t>Labour Law Utopias: Post-Growth &amp; Post-Productive Work Approaches</w:t>
      </w:r>
      <w:r w:rsidRPr="00320DAC">
        <w:t>, Chapter 1.</w:t>
      </w:r>
    </w:p>
    <w:p w14:paraId="5402EA7E" w14:textId="77777777" w:rsidR="009C49D7" w:rsidRPr="00320DAC" w:rsidRDefault="009C49D7" w:rsidP="009C49D7">
      <w:pPr>
        <w:rPr>
          <w:sz w:val="16"/>
        </w:rPr>
      </w:pPr>
      <w:r w:rsidRPr="00320DAC">
        <w:rPr>
          <w:sz w:val="16"/>
        </w:rPr>
        <w:t xml:space="preserve">With this important type of research, </w:t>
      </w:r>
      <w:r w:rsidRPr="00320DAC">
        <w:rPr>
          <w:rStyle w:val="StyleUnderline"/>
          <w:highlight w:val="cyan"/>
        </w:rPr>
        <w:t>labour law researchers</w:t>
      </w:r>
      <w:r w:rsidRPr="00320DAC">
        <w:rPr>
          <w:rStyle w:val="StyleUnderline"/>
        </w:rPr>
        <w:t xml:space="preserve"> fulfil the </w:t>
      </w:r>
      <w:r w:rsidRPr="00320DAC">
        <w:rPr>
          <w:rStyle w:val="Emphasis"/>
          <w:sz w:val="30"/>
          <w:szCs w:val="30"/>
        </w:rPr>
        <w:t xml:space="preserve">function of </w:t>
      </w:r>
      <w:r w:rsidRPr="00320DAC">
        <w:rPr>
          <w:rStyle w:val="Emphasis"/>
          <w:sz w:val="30"/>
          <w:szCs w:val="30"/>
          <w:highlight w:val="cyan"/>
        </w:rPr>
        <w:t>gatekeep</w:t>
      </w:r>
      <w:r w:rsidRPr="00320DAC">
        <w:rPr>
          <w:rStyle w:val="Emphasis"/>
          <w:sz w:val="30"/>
          <w:szCs w:val="30"/>
        </w:rPr>
        <w:t>ers</w:t>
      </w:r>
      <w:r w:rsidRPr="00320DAC">
        <w:rPr>
          <w:rStyle w:val="StyleUnderline"/>
        </w:rPr>
        <w:t xml:space="preserve"> of</w:t>
      </w:r>
      <w:r w:rsidRPr="00320DAC">
        <w:rPr>
          <w:sz w:val="16"/>
        </w:rPr>
        <w:t xml:space="preserve"> the </w:t>
      </w:r>
      <w:r w:rsidRPr="00320DAC">
        <w:rPr>
          <w:rStyle w:val="Emphasis"/>
        </w:rPr>
        <w:t>legal systems</w:t>
      </w:r>
      <w:r w:rsidRPr="00320DAC">
        <w:rPr>
          <w:rStyle w:val="StyleUnderline"/>
        </w:rPr>
        <w:t xml:space="preserve"> in ensuring</w:t>
      </w:r>
      <w:r w:rsidRPr="00320DAC">
        <w:rPr>
          <w:sz w:val="16"/>
        </w:rPr>
        <w:t xml:space="preserve"> that the </w:t>
      </w:r>
      <w:r w:rsidRPr="00320DAC">
        <w:rPr>
          <w:rStyle w:val="Emphasis"/>
        </w:rPr>
        <w:t>positive law</w:t>
      </w:r>
      <w:r w:rsidRPr="00320DAC">
        <w:rPr>
          <w:rStyle w:val="StyleUnderline"/>
        </w:rPr>
        <w:t xml:space="preserve"> remains efficient</w:t>
      </w:r>
      <w:r w:rsidRPr="00320DAC">
        <w:rPr>
          <w:sz w:val="16"/>
        </w:rPr>
        <w:t xml:space="preserve"> and fair. However, </w:t>
      </w:r>
      <w:r w:rsidRPr="00320DAC">
        <w:rPr>
          <w:rStyle w:val="StyleUnderline"/>
        </w:rPr>
        <w:t xml:space="preserve">by remaining </w:t>
      </w:r>
      <w:r w:rsidRPr="00320DAC">
        <w:rPr>
          <w:rStyle w:val="Emphasis"/>
          <w:highlight w:val="cyan"/>
        </w:rPr>
        <w:t>dogmatically linked</w:t>
      </w:r>
      <w:r w:rsidRPr="00320DAC">
        <w:rPr>
          <w:rStyle w:val="StyleUnderline"/>
          <w:highlight w:val="cyan"/>
        </w:rPr>
        <w:t xml:space="preserve"> to positive labour law</w:t>
      </w:r>
      <w:r w:rsidRPr="00320DAC">
        <w:rPr>
          <w:sz w:val="16"/>
        </w:rPr>
        <w:t xml:space="preserve">, </w:t>
      </w:r>
      <w:r w:rsidRPr="00320DAC">
        <w:rPr>
          <w:rStyle w:val="StyleUnderline"/>
        </w:rPr>
        <w:t xml:space="preserve">one could ask whether this type of research alone is enough to </w:t>
      </w:r>
      <w:r w:rsidRPr="00320DAC">
        <w:rPr>
          <w:rStyle w:val="StyleUnderline"/>
          <w:highlight w:val="cyan"/>
        </w:rPr>
        <w:t xml:space="preserve">question the </w:t>
      </w:r>
      <w:r w:rsidRPr="00320DAC">
        <w:rPr>
          <w:rStyle w:val="Emphasis"/>
          <w:sz w:val="30"/>
          <w:szCs w:val="30"/>
          <w:highlight w:val="cyan"/>
        </w:rPr>
        <w:t>purpose of labour law</w:t>
      </w:r>
      <w:r w:rsidRPr="00320DAC">
        <w:rPr>
          <w:rStyle w:val="StyleUnderline"/>
          <w:highlight w:val="cyan"/>
        </w:rPr>
        <w:t xml:space="preserve"> and </w:t>
      </w:r>
      <w:r w:rsidRPr="00320DAC">
        <w:rPr>
          <w:rStyle w:val="Emphasis"/>
          <w:highlight w:val="cyan"/>
        </w:rPr>
        <w:t>its role</w:t>
      </w:r>
      <w:r w:rsidRPr="00320DAC">
        <w:rPr>
          <w:rStyle w:val="StyleUnderline"/>
          <w:highlight w:val="cyan"/>
        </w:rPr>
        <w:t xml:space="preserve"> in</w:t>
      </w:r>
      <w:r w:rsidRPr="00320DAC">
        <w:rPr>
          <w:rStyle w:val="StyleUnderline"/>
        </w:rPr>
        <w:t xml:space="preserve"> defining </w:t>
      </w:r>
      <w:r w:rsidRPr="00320DAC">
        <w:rPr>
          <w:rStyle w:val="Emphasis"/>
          <w:highlight w:val="cyan"/>
        </w:rPr>
        <w:t>how we</w:t>
      </w:r>
      <w:r w:rsidRPr="00320DAC">
        <w:rPr>
          <w:rStyle w:val="Emphasis"/>
        </w:rPr>
        <w:t xml:space="preserve"> want</w:t>
      </w:r>
      <w:r w:rsidRPr="00320DAC">
        <w:rPr>
          <w:rStyle w:val="StyleUnderline"/>
        </w:rPr>
        <w:t xml:space="preserve"> and need to </w:t>
      </w:r>
      <w:r w:rsidRPr="00320DAC">
        <w:rPr>
          <w:rStyle w:val="StyleUnderline"/>
          <w:highlight w:val="cyan"/>
        </w:rPr>
        <w:t>regulate work</w:t>
      </w:r>
      <w:r w:rsidRPr="00320DAC">
        <w:rPr>
          <w:rStyle w:val="StyleUnderline"/>
        </w:rPr>
        <w:t xml:space="preserve"> in the future</w:t>
      </w:r>
      <w:r w:rsidRPr="00320DAC">
        <w:rPr>
          <w:sz w:val="16"/>
        </w:rPr>
        <w:t xml:space="preserve">. When following arguments that labour law is in crisis— some even claim it is dead12 — it is doubtful whether labour law systems have maintained their integrity in terms of its quality and functioning. For Guy Davidov, </w:t>
      </w:r>
      <w:r w:rsidRPr="00320DAC">
        <w:rPr>
          <w:rStyle w:val="StyleUnderline"/>
        </w:rPr>
        <w:t>labour law is not in crisis</w:t>
      </w:r>
      <w:r w:rsidRPr="00320DAC">
        <w:rPr>
          <w:sz w:val="16"/>
        </w:rPr>
        <w:t xml:space="preserve">, however, </w:t>
      </w:r>
      <w:r w:rsidRPr="00320DAC">
        <w:rPr>
          <w:rStyle w:val="StyleUnderline"/>
        </w:rPr>
        <w:t xml:space="preserve">due to </w:t>
      </w:r>
      <w:r w:rsidRPr="00320DAC">
        <w:rPr>
          <w:rStyle w:val="Emphasis"/>
        </w:rPr>
        <w:t>incremental</w:t>
      </w:r>
      <w:r w:rsidRPr="00320DAC">
        <w:rPr>
          <w:sz w:val="16"/>
        </w:rPr>
        <w:t xml:space="preserve">, </w:t>
      </w:r>
      <w:r w:rsidRPr="00320DAC">
        <w:rPr>
          <w:rStyle w:val="Emphasis"/>
        </w:rPr>
        <w:t>piecemeal changes</w:t>
      </w:r>
      <w:r w:rsidRPr="00320DAC">
        <w:rPr>
          <w:rStyle w:val="StyleUnderline"/>
        </w:rPr>
        <w:t xml:space="preserve"> that have been made to the system</w:t>
      </w:r>
      <w:r w:rsidRPr="00320DAC">
        <w:rPr>
          <w:sz w:val="16"/>
        </w:rPr>
        <w:t xml:space="preserve"> over the course of time, </w:t>
      </w:r>
      <w:r w:rsidRPr="00320DAC">
        <w:rPr>
          <w:rStyle w:val="StyleUnderline"/>
          <w:highlight w:val="cyan"/>
        </w:rPr>
        <w:t xml:space="preserve">labour law’s </w:t>
      </w:r>
      <w:r w:rsidRPr="00320DAC">
        <w:rPr>
          <w:rStyle w:val="Emphasis"/>
          <w:highlight w:val="cyan"/>
        </w:rPr>
        <w:t>purposes</w:t>
      </w:r>
      <w:r w:rsidRPr="00320DAC">
        <w:rPr>
          <w:rStyle w:val="StyleUnderline"/>
          <w:highlight w:val="cyan"/>
        </w:rPr>
        <w:t xml:space="preserve"> and</w:t>
      </w:r>
      <w:r w:rsidRPr="00320DAC">
        <w:rPr>
          <w:sz w:val="16"/>
        </w:rPr>
        <w:t xml:space="preserve"> the </w:t>
      </w:r>
      <w:r w:rsidRPr="00320DAC">
        <w:rPr>
          <w:rStyle w:val="Emphasis"/>
          <w:highlight w:val="cyan"/>
        </w:rPr>
        <w:t>means to achieve</w:t>
      </w:r>
      <w:r w:rsidRPr="00320DAC">
        <w:rPr>
          <w:rStyle w:val="StyleUnderline"/>
          <w:highlight w:val="cyan"/>
        </w:rPr>
        <w:t xml:space="preserve"> those</w:t>
      </w:r>
      <w:r w:rsidRPr="00320DAC">
        <w:rPr>
          <w:rStyle w:val="StyleUnderline"/>
        </w:rPr>
        <w:t xml:space="preserve"> purposes </w:t>
      </w:r>
      <w:r w:rsidRPr="00320DAC">
        <w:rPr>
          <w:rStyle w:val="StyleUnderline"/>
          <w:highlight w:val="cyan"/>
        </w:rPr>
        <w:t xml:space="preserve">are </w:t>
      </w:r>
      <w:r w:rsidRPr="00320DAC">
        <w:rPr>
          <w:rStyle w:val="Emphasis"/>
          <w:highlight w:val="cyan"/>
        </w:rPr>
        <w:t>no longer aligned</w:t>
      </w:r>
      <w:r w:rsidRPr="00320DAC">
        <w:rPr>
          <w:sz w:val="16"/>
        </w:rPr>
        <w:t>.13</w:t>
      </w:r>
    </w:p>
    <w:p w14:paraId="0EEAD033" w14:textId="77777777" w:rsidR="009C49D7" w:rsidRPr="00320DAC" w:rsidRDefault="009C49D7" w:rsidP="009C49D7">
      <w:pPr>
        <w:rPr>
          <w:sz w:val="16"/>
        </w:rPr>
      </w:pPr>
      <w:r w:rsidRPr="00320DAC">
        <w:rPr>
          <w:sz w:val="16"/>
        </w:rPr>
        <w:t xml:space="preserve">Others, like Ruth Dukes and Zoe Adams, argue that </w:t>
      </w:r>
      <w:r w:rsidRPr="00320DAC">
        <w:rPr>
          <w:rStyle w:val="StyleUnderline"/>
        </w:rPr>
        <w:t>labour law is in crisis because the</w:t>
      </w:r>
      <w:r w:rsidRPr="00320DAC">
        <w:rPr>
          <w:sz w:val="16"/>
        </w:rPr>
        <w:t xml:space="preserve"> (fragmented) </w:t>
      </w:r>
      <w:r w:rsidRPr="00320DAC">
        <w:rPr>
          <w:rStyle w:val="Emphasis"/>
        </w:rPr>
        <w:t xml:space="preserve">dogmatic </w:t>
      </w:r>
      <w:r w:rsidRPr="00320DAC">
        <w:rPr>
          <w:rStyle w:val="Emphasis"/>
          <w:highlight w:val="cyan"/>
        </w:rPr>
        <w:t>studies</w:t>
      </w:r>
      <w:r w:rsidRPr="00320DAC">
        <w:rPr>
          <w:rStyle w:val="StyleUnderline"/>
          <w:highlight w:val="cyan"/>
        </w:rPr>
        <w:t xml:space="preserve"> fail to take into account the</w:t>
      </w:r>
      <w:r w:rsidRPr="00320DAC">
        <w:rPr>
          <w:rStyle w:val="StyleUnderline"/>
        </w:rPr>
        <w:t xml:space="preserve"> </w:t>
      </w:r>
      <w:r w:rsidRPr="00320DAC">
        <w:rPr>
          <w:rStyle w:val="Emphasis"/>
        </w:rPr>
        <w:t xml:space="preserve">reality of the </w:t>
      </w:r>
      <w:r w:rsidRPr="00320DAC">
        <w:rPr>
          <w:rStyle w:val="Emphasis"/>
          <w:highlight w:val="cyan"/>
        </w:rPr>
        <w:t>socioeconomic context</w:t>
      </w:r>
      <w:r w:rsidRPr="00320DAC">
        <w:rPr>
          <w:rStyle w:val="StyleUnderline"/>
          <w:highlight w:val="cyan"/>
        </w:rPr>
        <w:t xml:space="preserve"> in which the</w:t>
      </w:r>
      <w:r w:rsidRPr="00320DAC">
        <w:rPr>
          <w:rStyle w:val="StyleUnderline"/>
        </w:rPr>
        <w:t xml:space="preserve"> </w:t>
      </w:r>
      <w:r w:rsidRPr="00320DAC">
        <w:rPr>
          <w:rStyle w:val="Emphasis"/>
        </w:rPr>
        <w:t xml:space="preserve">labour law </w:t>
      </w:r>
      <w:r w:rsidRPr="00320DAC">
        <w:rPr>
          <w:rStyle w:val="Emphasis"/>
          <w:highlight w:val="cyan"/>
        </w:rPr>
        <w:t>system</w:t>
      </w:r>
      <w:r w:rsidRPr="00320DAC">
        <w:rPr>
          <w:rStyle w:val="StyleUnderline"/>
          <w:highlight w:val="cyan"/>
        </w:rPr>
        <w:t xml:space="preserve"> operates</w:t>
      </w:r>
      <w:r w:rsidRPr="00320DAC">
        <w:rPr>
          <w:sz w:val="16"/>
        </w:rPr>
        <w:t xml:space="preserve">.14 From these arguments it follows that </w:t>
      </w:r>
      <w:r w:rsidRPr="00320DAC">
        <w:rPr>
          <w:rStyle w:val="StyleUnderline"/>
        </w:rPr>
        <w:t xml:space="preserve">issues in labour law should be addressed in their </w:t>
      </w:r>
      <w:r w:rsidRPr="00320DAC">
        <w:rPr>
          <w:rStyle w:val="Emphasis"/>
        </w:rPr>
        <w:t>wider socioeconomic context</w:t>
      </w:r>
      <w:r w:rsidRPr="00320DAC">
        <w:rPr>
          <w:sz w:val="16"/>
        </w:rPr>
        <w:t xml:space="preserve">, </w:t>
      </w:r>
      <w:r w:rsidRPr="00320DAC">
        <w:rPr>
          <w:rStyle w:val="StyleUnderline"/>
        </w:rPr>
        <w:t xml:space="preserve">without losing sight of labour law’s </w:t>
      </w:r>
      <w:r w:rsidRPr="00320DAC">
        <w:rPr>
          <w:rStyle w:val="Emphasis"/>
        </w:rPr>
        <w:t>purpose</w:t>
      </w:r>
      <w:r w:rsidRPr="00320DAC">
        <w:rPr>
          <w:sz w:val="16"/>
        </w:rPr>
        <w:t>. This may be even more the case when a forward-looking approach is taken, after all, without a broader, socioeconomic context to embed these ‘labour law utopias’, they risk remaining utopias forever.</w:t>
      </w:r>
    </w:p>
    <w:p w14:paraId="6141E1A2" w14:textId="77777777" w:rsidR="009C49D7" w:rsidRPr="00AA2726" w:rsidRDefault="009C49D7" w:rsidP="009C49D7">
      <w:pPr>
        <w:rPr>
          <w:sz w:val="16"/>
        </w:rPr>
      </w:pPr>
      <w:r w:rsidRPr="00320DAC">
        <w:rPr>
          <w:sz w:val="16"/>
        </w:rPr>
        <w:t xml:space="preserve">Thus, while </w:t>
      </w:r>
      <w:r w:rsidRPr="00320DAC">
        <w:rPr>
          <w:rStyle w:val="StyleUnderline"/>
        </w:rPr>
        <w:t xml:space="preserve">taking a </w:t>
      </w:r>
      <w:r w:rsidRPr="00320DAC">
        <w:rPr>
          <w:rStyle w:val="Emphasis"/>
        </w:rPr>
        <w:t xml:space="preserve">forward-looking </w:t>
      </w:r>
      <w:r w:rsidRPr="00320DAC">
        <w:rPr>
          <w:rStyle w:val="Emphasis"/>
          <w:highlight w:val="cyan"/>
        </w:rPr>
        <w:t>approach</w:t>
      </w:r>
      <w:r w:rsidRPr="00320DAC">
        <w:rPr>
          <w:sz w:val="16"/>
        </w:rPr>
        <w:t xml:space="preserve"> which puts ‘dots on the horizon’, these </w:t>
      </w:r>
      <w:r w:rsidRPr="00320DAC">
        <w:rPr>
          <w:rStyle w:val="StyleUnderline"/>
        </w:rPr>
        <w:t xml:space="preserve">dots are </w:t>
      </w:r>
      <w:r w:rsidRPr="00320DAC">
        <w:rPr>
          <w:rStyle w:val="StyleUnderline"/>
          <w:highlight w:val="cyan"/>
        </w:rPr>
        <w:t>embedded in</w:t>
      </w:r>
      <w:r w:rsidRPr="00320DAC">
        <w:rPr>
          <w:rStyle w:val="StyleUnderline"/>
        </w:rPr>
        <w:t xml:space="preserve"> the </w:t>
      </w:r>
      <w:r w:rsidRPr="00320DAC">
        <w:rPr>
          <w:rStyle w:val="Emphasis"/>
        </w:rPr>
        <w:t>wider socioeconomic horizons</w:t>
      </w:r>
      <w:r w:rsidRPr="00320DAC">
        <w:rPr>
          <w:rStyle w:val="StyleUnderline"/>
        </w:rPr>
        <w:t xml:space="preserve"> of </w:t>
      </w:r>
      <w:r w:rsidRPr="00320DAC">
        <w:rPr>
          <w:rStyle w:val="Emphasis"/>
          <w:highlight w:val="cyan"/>
        </w:rPr>
        <w:t>post-growth</w:t>
      </w:r>
      <w:r w:rsidRPr="00320DAC">
        <w:rPr>
          <w:rStyle w:val="StyleUnderline"/>
          <w:highlight w:val="cyan"/>
        </w:rPr>
        <w:t xml:space="preserve"> and </w:t>
      </w:r>
      <w:r w:rsidRPr="00320DAC">
        <w:rPr>
          <w:rStyle w:val="Emphasis"/>
          <w:highlight w:val="cyan"/>
        </w:rPr>
        <w:t>post-productive work</w:t>
      </w:r>
      <w:r w:rsidRPr="00320DAC">
        <w:rPr>
          <w:sz w:val="16"/>
        </w:rPr>
        <w:t xml:space="preserve"> approaches defined below. These ‘dots’ may </w:t>
      </w:r>
      <w:r w:rsidRPr="00320DAC">
        <w:rPr>
          <w:rStyle w:val="StyleUnderline"/>
          <w:highlight w:val="cyan"/>
        </w:rPr>
        <w:t xml:space="preserve">give </w:t>
      </w:r>
      <w:r w:rsidRPr="00320DAC">
        <w:rPr>
          <w:rStyle w:val="Emphasis"/>
          <w:highlight w:val="cyan"/>
        </w:rPr>
        <w:t>direction</w:t>
      </w:r>
      <w:r w:rsidRPr="00320DAC">
        <w:rPr>
          <w:rStyle w:val="StyleUnderline"/>
        </w:rPr>
        <w:t xml:space="preserve"> to the transition that needs to be made towards </w:t>
      </w:r>
      <w:r w:rsidRPr="00320DAC">
        <w:rPr>
          <w:rStyle w:val="Emphasis"/>
        </w:rPr>
        <w:t>new work utopias</w:t>
      </w:r>
      <w:r w:rsidRPr="00320DAC">
        <w:rPr>
          <w:rStyle w:val="StyleUnderline"/>
        </w:rPr>
        <w:t xml:space="preserve"> and</w:t>
      </w:r>
      <w:r w:rsidRPr="00320DAC">
        <w:rPr>
          <w:sz w:val="16"/>
        </w:rPr>
        <w:t xml:space="preserve"> their (cor)responding </w:t>
      </w:r>
      <w:r w:rsidRPr="00320DAC">
        <w:rPr>
          <w:rStyle w:val="Emphasis"/>
        </w:rPr>
        <w:t>labour laws</w:t>
      </w:r>
      <w:r w:rsidRPr="00320DAC">
        <w:rPr>
          <w:sz w:val="16"/>
        </w:rPr>
        <w:t xml:space="preserve">. The transition to such new work utopias and (cor)responding labour laws is very much worth exploring. However, </w:t>
      </w:r>
      <w:r w:rsidRPr="00320DAC">
        <w:rPr>
          <w:rStyle w:val="StyleUnderline"/>
          <w:highlight w:val="cyan"/>
        </w:rPr>
        <w:t>before transitions can be made</w:t>
      </w:r>
      <w:r w:rsidRPr="00320DAC">
        <w:rPr>
          <w:sz w:val="16"/>
        </w:rPr>
        <w:t xml:space="preserve">, </w:t>
      </w:r>
      <w:r w:rsidRPr="00320DAC">
        <w:rPr>
          <w:rStyle w:val="StyleUnderline"/>
          <w:highlight w:val="cyan"/>
        </w:rPr>
        <w:t>we must have</w:t>
      </w:r>
      <w:r w:rsidRPr="00320DAC">
        <w:rPr>
          <w:rStyle w:val="StyleUnderline"/>
        </w:rPr>
        <w:t xml:space="preserve"> </w:t>
      </w:r>
      <w:r w:rsidRPr="00320DAC">
        <w:rPr>
          <w:rStyle w:val="Emphasis"/>
        </w:rPr>
        <w:t>new utopias</w:t>
      </w:r>
      <w:r w:rsidRPr="00320DAC">
        <w:rPr>
          <w:sz w:val="16"/>
        </w:rPr>
        <w:t xml:space="preserve">, these </w:t>
      </w:r>
      <w:r w:rsidRPr="00320DAC">
        <w:rPr>
          <w:rStyle w:val="StyleUnderline"/>
          <w:highlight w:val="cyan"/>
        </w:rPr>
        <w:t>dots on the horizons</w:t>
      </w:r>
      <w:r w:rsidRPr="00320DAC">
        <w:rPr>
          <w:sz w:val="16"/>
        </w:rPr>
        <w:t xml:space="preserve">, </w:t>
      </w:r>
      <w:r w:rsidRPr="00320DAC">
        <w:rPr>
          <w:rStyle w:val="StyleUnderline"/>
        </w:rPr>
        <w:t>and currently</w:t>
      </w:r>
      <w:r w:rsidRPr="00320DAC">
        <w:rPr>
          <w:sz w:val="16"/>
        </w:rPr>
        <w:t xml:space="preserve">, </w:t>
      </w:r>
      <w:r w:rsidRPr="00320DAC">
        <w:rPr>
          <w:rStyle w:val="StyleUnderline"/>
        </w:rPr>
        <w:t xml:space="preserve">there is a </w:t>
      </w:r>
      <w:r w:rsidRPr="00320DAC">
        <w:rPr>
          <w:rStyle w:val="Emphasis"/>
        </w:rPr>
        <w:t>lack</w:t>
      </w:r>
      <w:r w:rsidRPr="00320DAC">
        <w:rPr>
          <w:rStyle w:val="StyleUnderline"/>
        </w:rPr>
        <w:t xml:space="preserve"> of</w:t>
      </w:r>
      <w:r w:rsidRPr="00320DAC">
        <w:rPr>
          <w:sz w:val="16"/>
        </w:rPr>
        <w:t xml:space="preserve"> legal </w:t>
      </w:r>
      <w:r w:rsidRPr="00320DAC">
        <w:rPr>
          <w:rStyle w:val="StyleUnderline"/>
        </w:rPr>
        <w:t>contributions</w:t>
      </w:r>
      <w:r w:rsidRPr="00320DAC">
        <w:rPr>
          <w:sz w:val="16"/>
        </w:rPr>
        <w:t xml:space="preserve"> on these dots. Therefore, the aim of the chapters in this book is to engage with doctrinal debates on post-growth and post-productive work approaches and their potential impacts on labour law.</w:t>
      </w:r>
    </w:p>
    <w:p w14:paraId="3779EB07" w14:textId="77777777" w:rsidR="009C49D7" w:rsidRPr="00320DAC" w:rsidRDefault="009C49D7" w:rsidP="009C49D7">
      <w:pPr>
        <w:pStyle w:val="Heading4"/>
        <w:numPr>
          <w:ilvl w:val="0"/>
          <w:numId w:val="66"/>
        </w:numPr>
        <w:tabs>
          <w:tab w:val="num" w:pos="360"/>
        </w:tabs>
        <w:ind w:left="0" w:firstLine="0"/>
      </w:pPr>
      <w:r w:rsidRPr="00320DAC">
        <w:rPr>
          <w:u w:val="single"/>
        </w:rPr>
        <w:t>CAPITALIST REALISM</w:t>
      </w:r>
      <w:r w:rsidRPr="00320DAC">
        <w:t xml:space="preserve">. </w:t>
      </w:r>
      <w:r w:rsidRPr="00320DAC">
        <w:rPr>
          <w:u w:val="single"/>
        </w:rPr>
        <w:t>System-level</w:t>
      </w:r>
      <w:r w:rsidRPr="00320DAC">
        <w:t xml:space="preserve"> analysis is key.</w:t>
      </w:r>
    </w:p>
    <w:p w14:paraId="5B3A49F4" w14:textId="77777777" w:rsidR="009C49D7" w:rsidRPr="00320DAC" w:rsidRDefault="009C49D7" w:rsidP="009C49D7">
      <w:r w:rsidRPr="00320DAC">
        <w:t xml:space="preserve">Timothée </w:t>
      </w:r>
      <w:r w:rsidRPr="00320DAC">
        <w:rPr>
          <w:rStyle w:val="Style13ptBold"/>
        </w:rPr>
        <w:t>Parrique 25</w:t>
      </w:r>
      <w:r w:rsidRPr="00320DAC">
        <w:t xml:space="preserve">. Researcher at the University of Lausanne. </w:t>
      </w:r>
      <w:r w:rsidRPr="00320DAC">
        <w:rPr>
          <w:i/>
          <w:iCs/>
        </w:rPr>
        <w:t>Slow Down or Die: The Economics of Degrowth</w:t>
      </w:r>
      <w:r w:rsidRPr="00320DAC">
        <w:t xml:space="preserve">. </w:t>
      </w:r>
    </w:p>
    <w:p w14:paraId="6633EA62" w14:textId="77777777" w:rsidR="009C49D7" w:rsidRPr="0045503B" w:rsidRDefault="009C49D7" w:rsidP="009C49D7">
      <w:pPr>
        <w:rPr>
          <w:rStyle w:val="StyleUnderline"/>
        </w:rPr>
      </w:pPr>
      <w:r w:rsidRPr="00320DAC">
        <w:rPr>
          <w:sz w:val="16"/>
        </w:rPr>
        <w:t xml:space="preserve">At the core of all these questions is growth, that totem of modern societies that has become as much an individual obsession as a </w:t>
      </w:r>
      <w:r w:rsidRPr="0045503B">
        <w:rPr>
          <w:sz w:val="16"/>
        </w:rPr>
        <w:t xml:space="preserve">collective one. </w:t>
      </w:r>
      <w:r w:rsidRPr="0045503B">
        <w:rPr>
          <w:rStyle w:val="StyleUnderline"/>
        </w:rPr>
        <w:t>Tuning into a</w:t>
      </w:r>
      <w:r w:rsidRPr="0045503B">
        <w:rPr>
          <w:sz w:val="16"/>
        </w:rPr>
        <w:t xml:space="preserve"> political </w:t>
      </w:r>
      <w:r w:rsidRPr="0045503B">
        <w:rPr>
          <w:rStyle w:val="Emphasis"/>
          <w:sz w:val="30"/>
          <w:szCs w:val="30"/>
        </w:rPr>
        <w:t>debate</w:t>
      </w:r>
      <w:r w:rsidRPr="0045503B">
        <w:rPr>
          <w:rStyle w:val="StyleUnderline"/>
        </w:rPr>
        <w:t xml:space="preserve">, one can only be aghast at the </w:t>
      </w:r>
      <w:r w:rsidRPr="0045503B">
        <w:rPr>
          <w:rStyle w:val="Emphasis"/>
        </w:rPr>
        <w:t>cult</w:t>
      </w:r>
      <w:r w:rsidRPr="0045503B">
        <w:rPr>
          <w:sz w:val="16"/>
        </w:rPr>
        <w:t xml:space="preserve"> that politicians from all sides, journalists, and economists continue to create </w:t>
      </w:r>
      <w:r w:rsidRPr="0045503B">
        <w:rPr>
          <w:rStyle w:val="StyleUnderline"/>
        </w:rPr>
        <w:t>around GDP</w:t>
      </w:r>
      <w:r w:rsidRPr="0045503B">
        <w:rPr>
          <w:sz w:val="16"/>
        </w:rPr>
        <w:t xml:space="preserve">. High-income countries like France stubbornly insist on </w:t>
      </w:r>
      <w:r w:rsidRPr="0045503B">
        <w:rPr>
          <w:rStyle w:val="StyleUnderline"/>
        </w:rPr>
        <w:t>chasing “</w:t>
      </w:r>
      <w:r w:rsidRPr="0045503B">
        <w:rPr>
          <w:rStyle w:val="Emphasis"/>
        </w:rPr>
        <w:t>fairy tales</w:t>
      </w:r>
      <w:r w:rsidRPr="0045503B">
        <w:rPr>
          <w:rStyle w:val="StyleUnderline"/>
        </w:rPr>
        <w:t xml:space="preserve"> of </w:t>
      </w:r>
      <w:r w:rsidRPr="0045503B">
        <w:rPr>
          <w:rStyle w:val="Emphasis"/>
        </w:rPr>
        <w:t>eternal</w:t>
      </w:r>
      <w:r w:rsidRPr="0045503B">
        <w:rPr>
          <w:rStyle w:val="StyleUnderline"/>
        </w:rPr>
        <w:t xml:space="preserve"> economic </w:t>
      </w:r>
      <w:r w:rsidRPr="0045503B">
        <w:rPr>
          <w:rStyle w:val="Emphasis"/>
        </w:rPr>
        <w:t>growth</w:t>
      </w:r>
      <w:r w:rsidRPr="0045503B">
        <w:rPr>
          <w:rStyle w:val="StyleUnderline"/>
        </w:rPr>
        <w:t>,” even if it endangers the health of ecosystems and</w:t>
      </w:r>
      <w:r w:rsidRPr="0045503B">
        <w:rPr>
          <w:sz w:val="16"/>
        </w:rPr>
        <w:t xml:space="preserve"> the quality of life of </w:t>
      </w:r>
      <w:r w:rsidRPr="0045503B">
        <w:rPr>
          <w:rStyle w:val="StyleUnderline"/>
        </w:rPr>
        <w:t>everyone who depends on them.</w:t>
      </w:r>
    </w:p>
    <w:p w14:paraId="70B39C26" w14:textId="77777777" w:rsidR="009C49D7" w:rsidRPr="00320DAC" w:rsidRDefault="009C49D7" w:rsidP="009C49D7">
      <w:pPr>
        <w:rPr>
          <w:rStyle w:val="StyleUnderline"/>
        </w:rPr>
      </w:pPr>
      <w:r w:rsidRPr="0045503B">
        <w:rPr>
          <w:sz w:val="16"/>
        </w:rPr>
        <w:t>GDP is an incomplete map that only captures a small part of a vast social and ecological</w:t>
      </w:r>
      <w:r w:rsidRPr="00320DAC">
        <w:rPr>
          <w:sz w:val="16"/>
        </w:rPr>
        <w:t xml:space="preserve">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320DAC">
        <w:rPr>
          <w:rStyle w:val="StyleUnderline"/>
        </w:rPr>
        <w:t>To insist on growing without limit is not development, it is bulimia.</w:t>
      </w:r>
    </w:p>
    <w:p w14:paraId="357A42E2" w14:textId="77777777" w:rsidR="009C49D7" w:rsidRPr="00320DAC" w:rsidRDefault="009C49D7" w:rsidP="009C49D7">
      <w:pPr>
        <w:rPr>
          <w:sz w:val="16"/>
        </w:rPr>
      </w:pPr>
      <w:r w:rsidRPr="00320DAC">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2E64B34A" w14:textId="77777777" w:rsidR="009C49D7" w:rsidRPr="00320DAC" w:rsidRDefault="009C49D7" w:rsidP="009C49D7">
      <w:pPr>
        <w:rPr>
          <w:sz w:val="16"/>
        </w:rPr>
      </w:pPr>
      <w:r w:rsidRPr="00320DAC">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683EF9E5" w14:textId="77777777" w:rsidR="009C49D7" w:rsidRPr="00320DAC" w:rsidRDefault="009C49D7" w:rsidP="009C49D7">
      <w:pPr>
        <w:rPr>
          <w:sz w:val="16"/>
        </w:rPr>
      </w:pPr>
      <w:r w:rsidRPr="00320DAC">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5305A221" w14:textId="77777777" w:rsidR="009C49D7" w:rsidRPr="00320DAC" w:rsidRDefault="009C49D7" w:rsidP="009C49D7">
      <w:pPr>
        <w:rPr>
          <w:sz w:val="16"/>
        </w:rPr>
      </w:pPr>
      <w:r w:rsidRPr="00320DAC">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1A29A0F6" w14:textId="77777777" w:rsidR="009C49D7" w:rsidRPr="00320DAC" w:rsidRDefault="009C49D7" w:rsidP="009C49D7">
      <w:pPr>
        <w:rPr>
          <w:sz w:val="16"/>
        </w:rPr>
      </w:pPr>
      <w:r w:rsidRPr="00320DAC">
        <w:rPr>
          <w:sz w:val="16"/>
        </w:rPr>
        <w:t xml:space="preserve">The message of this book is clear: </w:t>
      </w:r>
      <w:r w:rsidRPr="00320DAC">
        <w:rPr>
          <w:rStyle w:val="StyleUnderline"/>
        </w:rPr>
        <w:t>we must say “goodbye to growth.</w:t>
      </w:r>
      <w:r w:rsidRPr="00320DAC">
        <w:rPr>
          <w:sz w:val="16"/>
        </w:rPr>
        <w:t xml:space="preserve">”3 </w:t>
      </w:r>
      <w:r w:rsidRPr="00320DAC">
        <w:rPr>
          <w:rStyle w:val="StyleUnderline"/>
          <w:highlight w:val="cyan"/>
        </w:rPr>
        <w:t>We must</w:t>
      </w:r>
      <w:r w:rsidRPr="00320DAC">
        <w:rPr>
          <w:sz w:val="16"/>
        </w:rPr>
        <w:t xml:space="preserve"> “exit growth,”4 dismantle the “growth regime,”5 </w:t>
      </w:r>
      <w:r w:rsidRPr="00320DAC">
        <w:rPr>
          <w:rStyle w:val="Emphasis"/>
          <w:highlight w:val="cyan"/>
        </w:rPr>
        <w:t>demystify</w:t>
      </w:r>
      <w:r w:rsidRPr="00320DAC">
        <w:rPr>
          <w:rStyle w:val="StyleUnderline"/>
        </w:rPr>
        <w:t xml:space="preserve"> “the mystique of </w:t>
      </w:r>
      <w:r w:rsidRPr="00320DAC">
        <w:rPr>
          <w:rStyle w:val="Emphasis"/>
          <w:highlight w:val="cyan"/>
        </w:rPr>
        <w:t>growth</w:t>
      </w:r>
      <w:r w:rsidRPr="00320DAC">
        <w:rPr>
          <w:sz w:val="16"/>
        </w:rPr>
        <w:t xml:space="preserve">”6 ; </w:t>
      </w:r>
      <w:r w:rsidRPr="00320DAC">
        <w:rPr>
          <w:rStyle w:val="Emphasis"/>
        </w:rPr>
        <w:t>disbelieve</w:t>
      </w:r>
      <w:r w:rsidRPr="00320DAC">
        <w:rPr>
          <w:sz w:val="16"/>
        </w:rPr>
        <w:t xml:space="preserve"> to be able </w:t>
      </w:r>
      <w:r w:rsidRPr="00320DAC">
        <w:rPr>
          <w:rStyle w:val="StyleUnderline"/>
        </w:rPr>
        <w:t xml:space="preserve">to </w:t>
      </w:r>
      <w:r w:rsidRPr="00320DAC">
        <w:rPr>
          <w:rStyle w:val="Emphasis"/>
        </w:rPr>
        <w:t>degrow.</w:t>
      </w:r>
      <w:r w:rsidRPr="00320DAC">
        <w:rPr>
          <w:sz w:val="16"/>
        </w:rPr>
        <w:t xml:space="preserve"> To put it simply, </w:t>
      </w:r>
      <w:r w:rsidRPr="00320DAC">
        <w:rPr>
          <w:rStyle w:val="StyleUnderline"/>
        </w:rPr>
        <w:t xml:space="preserve">we must </w:t>
      </w:r>
      <w:r w:rsidRPr="00320DAC">
        <w:rPr>
          <w:rStyle w:val="StyleUnderline"/>
          <w:highlight w:val="cyan"/>
        </w:rPr>
        <w:t>imagine</w:t>
      </w:r>
      <w:r w:rsidRPr="00320DAC">
        <w:rPr>
          <w:rStyle w:val="StyleUnderline"/>
        </w:rPr>
        <w:t xml:space="preserve"> an economic </w:t>
      </w:r>
      <w:r w:rsidRPr="00320DAC">
        <w:rPr>
          <w:rStyle w:val="StyleUnderline"/>
          <w:highlight w:val="cyan"/>
        </w:rPr>
        <w:t>life beyond</w:t>
      </w:r>
      <w:r w:rsidRPr="00320DAC">
        <w:rPr>
          <w:rStyle w:val="StyleUnderline"/>
        </w:rPr>
        <w:t xml:space="preserve"> the</w:t>
      </w:r>
      <w:r w:rsidRPr="00320DAC">
        <w:rPr>
          <w:sz w:val="16"/>
        </w:rPr>
        <w:t xml:space="preserve"> </w:t>
      </w:r>
      <w:r w:rsidRPr="00320DAC">
        <w:rPr>
          <w:strike/>
          <w:sz w:val="16"/>
        </w:rPr>
        <w:t>blind</w:t>
      </w:r>
      <w:r w:rsidRPr="00320DAC">
        <w:rPr>
          <w:sz w:val="16"/>
        </w:rPr>
        <w:t xml:space="preserve"> </w:t>
      </w:r>
      <w:r w:rsidRPr="00320DAC">
        <w:rPr>
          <w:rStyle w:val="StyleUnderline"/>
          <w:highlight w:val="cyan"/>
        </w:rPr>
        <w:t>productivism</w:t>
      </w:r>
      <w:r w:rsidRPr="00320DAC">
        <w:rPr>
          <w:rStyle w:val="StyleUnderline"/>
        </w:rPr>
        <w:t xml:space="preserve"> that only counts dollar bills.</w:t>
      </w:r>
      <w:r w:rsidRPr="00320DAC">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4A10B018" w14:textId="77777777" w:rsidR="009C49D7" w:rsidRPr="00320DAC" w:rsidRDefault="009C49D7" w:rsidP="009C49D7">
      <w:pPr>
        <w:rPr>
          <w:sz w:val="16"/>
        </w:rPr>
      </w:pPr>
      <w:r w:rsidRPr="00320DAC">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320DAC">
        <w:rPr>
          <w:rStyle w:val="StyleUnderline"/>
        </w:rPr>
        <w:t>It is paradoxical that</w:t>
      </w:r>
      <w:r w:rsidRPr="00320DAC">
        <w:rPr>
          <w:sz w:val="16"/>
        </w:rPr>
        <w:t xml:space="preserve">, on the one hand, </w:t>
      </w:r>
      <w:r w:rsidRPr="00320DAC">
        <w:rPr>
          <w:rStyle w:val="StyleUnderline"/>
        </w:rPr>
        <w:t xml:space="preserve">the </w:t>
      </w:r>
      <w:r w:rsidRPr="00320DAC">
        <w:rPr>
          <w:rStyle w:val="Emphasis"/>
        </w:rPr>
        <w:t>ideology</w:t>
      </w:r>
      <w:r w:rsidRPr="00320DAC">
        <w:rPr>
          <w:rStyle w:val="StyleUnderline"/>
        </w:rPr>
        <w:t xml:space="preserve"> of growth celebrates innovation with the fervent conviction that everything can always be improved</w:t>
      </w:r>
      <w:r w:rsidRPr="00320DAC">
        <w:rPr>
          <w:sz w:val="16"/>
        </w:rPr>
        <w:t xml:space="preserve"> by technology </w:t>
      </w:r>
      <w:r w:rsidRPr="00320DAC">
        <w:rPr>
          <w:rStyle w:val="StyleUnderline"/>
        </w:rPr>
        <w:t>and</w:t>
      </w:r>
      <w:r w:rsidRPr="00320DAC">
        <w:rPr>
          <w:sz w:val="16"/>
        </w:rPr>
        <w:t xml:space="preserve">, on the other hand, </w:t>
      </w:r>
      <w:r w:rsidRPr="00320DAC">
        <w:rPr>
          <w:rStyle w:val="StyleUnderline"/>
          <w:highlight w:val="cyan"/>
        </w:rPr>
        <w:t xml:space="preserve">when it comes to the </w:t>
      </w:r>
      <w:r w:rsidRPr="00320DAC">
        <w:rPr>
          <w:rStyle w:val="Emphasis"/>
          <w:highlight w:val="cyan"/>
        </w:rPr>
        <w:t>system</w:t>
      </w:r>
      <w:r w:rsidRPr="00320DAC">
        <w:rPr>
          <w:rStyle w:val="StyleUnderline"/>
        </w:rPr>
        <w:t xml:space="preserve"> itself</w:t>
      </w:r>
      <w:r w:rsidRPr="00320DAC">
        <w:rPr>
          <w:sz w:val="16"/>
        </w:rPr>
        <w:t xml:space="preserve">, the </w:t>
      </w:r>
      <w:r w:rsidRPr="00320DAC">
        <w:rPr>
          <w:rStyle w:val="StyleUnderline"/>
          <w:highlight w:val="cyan"/>
        </w:rPr>
        <w:t>cap</w:t>
      </w:r>
      <w:r w:rsidRPr="00320DAC">
        <w:rPr>
          <w:sz w:val="16"/>
        </w:rPr>
        <w:t xml:space="preserve">italist economy introduced in the 19th century </w:t>
      </w:r>
      <w:r w:rsidRPr="00320DAC">
        <w:rPr>
          <w:rStyle w:val="StyleUnderline"/>
          <w:highlight w:val="cyan"/>
        </w:rPr>
        <w:t>is</w:t>
      </w:r>
      <w:r w:rsidRPr="00320DAC">
        <w:rPr>
          <w:sz w:val="16"/>
        </w:rPr>
        <w:t xml:space="preserve"> considered rigid, immutable, and </w:t>
      </w:r>
      <w:r w:rsidRPr="00320DAC">
        <w:rPr>
          <w:rStyle w:val="Emphasis"/>
          <w:highlight w:val="cyan"/>
        </w:rPr>
        <w:t>unsurpassable.</w:t>
      </w:r>
      <w:r w:rsidRPr="00320DAC">
        <w:rPr>
          <w:rStyle w:val="StyleUnderline"/>
          <w:highlight w:val="cyan"/>
        </w:rPr>
        <w:t xml:space="preserve"> We must </w:t>
      </w:r>
      <w:r w:rsidRPr="00320DAC">
        <w:rPr>
          <w:rStyle w:val="Emphasis"/>
          <w:highlight w:val="cyan"/>
        </w:rPr>
        <w:t>demolish</w:t>
      </w:r>
      <w:r w:rsidRPr="00320DAC">
        <w:rPr>
          <w:rStyle w:val="StyleUnderline"/>
        </w:rPr>
        <w:t xml:space="preserve"> this static </w:t>
      </w:r>
      <w:r w:rsidRPr="00320DAC">
        <w:rPr>
          <w:rStyle w:val="StyleUnderline"/>
          <w:highlight w:val="cyan"/>
        </w:rPr>
        <w:t>dogma</w:t>
      </w:r>
      <w:r w:rsidRPr="00320DAC">
        <w:rPr>
          <w:rStyle w:val="StyleUnderline"/>
        </w:rPr>
        <w:t xml:space="preserve">, this Thatcherian </w:t>
      </w:r>
      <w:r w:rsidRPr="00320DAC">
        <w:rPr>
          <w:rStyle w:val="StyleUnderline"/>
          <w:highlight w:val="cyan"/>
        </w:rPr>
        <w:t xml:space="preserve">there is </w:t>
      </w:r>
      <w:r w:rsidRPr="00320DAC">
        <w:rPr>
          <w:rStyle w:val="Emphasis"/>
          <w:highlight w:val="cyan"/>
        </w:rPr>
        <w:t>no alternative</w:t>
      </w:r>
      <w:r w:rsidRPr="00320DAC">
        <w:rPr>
          <w:rStyle w:val="StyleUnderline"/>
        </w:rPr>
        <w:t xml:space="preserve"> that sees</w:t>
      </w:r>
      <w:r w:rsidRPr="00320DAC">
        <w:rPr>
          <w:sz w:val="16"/>
        </w:rPr>
        <w:t xml:space="preserve"> present-day </w:t>
      </w:r>
      <w:r w:rsidRPr="00320DAC">
        <w:rPr>
          <w:rStyle w:val="StyleUnderline"/>
        </w:rPr>
        <w:t>capitalism as the end of history.</w:t>
      </w:r>
      <w:r w:rsidRPr="00320DAC">
        <w:rPr>
          <w:sz w:val="16"/>
        </w:rPr>
        <w:t xml:space="preserve"> That is not the case. </w:t>
      </w:r>
      <w:r w:rsidRPr="00320DAC">
        <w:rPr>
          <w:rStyle w:val="StyleUnderline"/>
        </w:rPr>
        <w:t xml:space="preserve">The </w:t>
      </w:r>
      <w:r w:rsidRPr="00320DAC">
        <w:rPr>
          <w:rStyle w:val="StyleUnderline"/>
          <w:highlight w:val="cyan"/>
        </w:rPr>
        <w:t>economy</w:t>
      </w:r>
      <w:r w:rsidRPr="00320DAC">
        <w:rPr>
          <w:rStyle w:val="StyleUnderline"/>
        </w:rPr>
        <w:t xml:space="preserve">, like every social construct, </w:t>
      </w:r>
      <w:r w:rsidRPr="00320DAC">
        <w:rPr>
          <w:rStyle w:val="StyleUnderline"/>
          <w:highlight w:val="cyan"/>
        </w:rPr>
        <w:t xml:space="preserve">is </w:t>
      </w:r>
      <w:r w:rsidRPr="00320DAC">
        <w:rPr>
          <w:rStyle w:val="Emphasis"/>
          <w:highlight w:val="cyan"/>
        </w:rPr>
        <w:t>malleable</w:t>
      </w:r>
      <w:r w:rsidRPr="00320DAC">
        <w:rPr>
          <w:sz w:val="16"/>
        </w:rPr>
        <w:t>; and in human affairs, where there’s a will, there’s a way.</w:t>
      </w:r>
    </w:p>
    <w:p w14:paraId="7D40616E" w14:textId="77777777" w:rsidR="009C49D7" w:rsidRPr="00320DAC" w:rsidRDefault="009C49D7" w:rsidP="009C49D7">
      <w:pPr>
        <w:rPr>
          <w:sz w:val="16"/>
        </w:rPr>
      </w:pPr>
      <w:r w:rsidRPr="00320DAC">
        <w:rPr>
          <w:rStyle w:val="StyleUnderline"/>
        </w:rPr>
        <w:t xml:space="preserve">The task remains to </w:t>
      </w:r>
      <w:r w:rsidRPr="00320DAC">
        <w:rPr>
          <w:rStyle w:val="Emphasis"/>
        </w:rPr>
        <w:t>imagine</w:t>
      </w:r>
      <w:r w:rsidRPr="00320DAC">
        <w:rPr>
          <w:rStyle w:val="StyleUnderline"/>
        </w:rPr>
        <w:t xml:space="preserve"> what economy we hope to create. We urgently need a </w:t>
      </w:r>
      <w:r w:rsidRPr="00320DAC">
        <w:rPr>
          <w:rStyle w:val="Emphasis"/>
        </w:rPr>
        <w:t>pedagogy</w:t>
      </w:r>
      <w:r w:rsidRPr="00320DAC">
        <w:rPr>
          <w:rStyle w:val="StyleUnderline"/>
        </w:rPr>
        <w:t xml:space="preserve"> of </w:t>
      </w:r>
      <w:r w:rsidRPr="00320DAC">
        <w:rPr>
          <w:rStyle w:val="Emphasis"/>
        </w:rPr>
        <w:t>miracles</w:t>
      </w:r>
      <w:r w:rsidRPr="00320DAC">
        <w:rPr>
          <w:rStyle w:val="StyleUnderline"/>
        </w:rPr>
        <w:t>—a sort of inverted pedagogy of disaster. Imagine if there were as many movies about the end of capitalism as</w:t>
      </w:r>
      <w:r w:rsidRPr="00320DAC">
        <w:rPr>
          <w:sz w:val="16"/>
        </w:rPr>
        <w:t xml:space="preserve"> there are movies about </w:t>
      </w:r>
      <w:r w:rsidRPr="00320DAC">
        <w:rPr>
          <w:rStyle w:val="StyleUnderline"/>
        </w:rPr>
        <w:t>the end of the world.</w:t>
      </w:r>
      <w:r w:rsidRPr="00320DAC">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29E6BB90" w14:textId="77777777" w:rsidR="009C49D7" w:rsidRPr="00320DAC" w:rsidRDefault="009C49D7" w:rsidP="009C49D7">
      <w:pPr>
        <w:rPr>
          <w:sz w:val="16"/>
        </w:rPr>
      </w:pPr>
      <w:r w:rsidRPr="00320DAC">
        <w:rPr>
          <w:rStyle w:val="StyleUnderline"/>
        </w:rPr>
        <w:t xml:space="preserve">The </w:t>
      </w:r>
      <w:r w:rsidRPr="00320DAC">
        <w:rPr>
          <w:rStyle w:val="Emphasis"/>
          <w:highlight w:val="cyan"/>
        </w:rPr>
        <w:t>imagination</w:t>
      </w:r>
      <w:r w:rsidRPr="00320DAC">
        <w:rPr>
          <w:rStyle w:val="StyleUnderline"/>
          <w:highlight w:val="cyan"/>
        </w:rPr>
        <w:t xml:space="preserve"> is a </w:t>
      </w:r>
      <w:r w:rsidRPr="00320DAC">
        <w:rPr>
          <w:rStyle w:val="Emphasis"/>
          <w:highlight w:val="cyan"/>
        </w:rPr>
        <w:t>muscle</w:t>
      </w:r>
      <w:r w:rsidRPr="00320DAC">
        <w:rPr>
          <w:rStyle w:val="StyleUnderline"/>
        </w:rPr>
        <w:t xml:space="preserve">, and </w:t>
      </w:r>
      <w:r w:rsidRPr="0045503B">
        <w:rPr>
          <w:rStyle w:val="StyleUnderline"/>
        </w:rPr>
        <w:t xml:space="preserve">ours has </w:t>
      </w:r>
      <w:r w:rsidRPr="0045503B">
        <w:rPr>
          <w:rStyle w:val="Emphasis"/>
        </w:rPr>
        <w:t>atrophied</w:t>
      </w:r>
      <w:r w:rsidRPr="0045503B">
        <w:rPr>
          <w:rStyle w:val="StyleUnderline"/>
        </w:rPr>
        <w:t xml:space="preserve">, </w:t>
      </w:r>
      <w:r w:rsidRPr="00320DAC">
        <w:rPr>
          <w:rStyle w:val="Emphasis"/>
          <w:highlight w:val="cyan"/>
        </w:rPr>
        <w:t>weakened</w:t>
      </w:r>
      <w:r w:rsidRPr="00320DAC">
        <w:rPr>
          <w:rStyle w:val="StyleUnderline"/>
          <w:highlight w:val="cyan"/>
        </w:rPr>
        <w:t xml:space="preserve"> by</w:t>
      </w:r>
      <w:r w:rsidRPr="00320DAC">
        <w:rPr>
          <w:rStyle w:val="StyleUnderline"/>
        </w:rPr>
        <w:t xml:space="preserve"> the </w:t>
      </w:r>
      <w:r w:rsidRPr="00320DAC">
        <w:rPr>
          <w:rStyle w:val="Emphasis"/>
          <w:highlight w:val="cyan"/>
        </w:rPr>
        <w:t>lack</w:t>
      </w:r>
      <w:r w:rsidRPr="00320DAC">
        <w:rPr>
          <w:rStyle w:val="StyleUnderline"/>
          <w:highlight w:val="cyan"/>
        </w:rPr>
        <w:t xml:space="preserve"> of </w:t>
      </w:r>
      <w:r w:rsidRPr="00320DAC">
        <w:rPr>
          <w:rStyle w:val="Emphasis"/>
          <w:highlight w:val="cyan"/>
        </w:rPr>
        <w:t>vision</w:t>
      </w:r>
      <w:r w:rsidRPr="00320DAC">
        <w:rPr>
          <w:rStyle w:val="StyleUnderline"/>
          <w:highlight w:val="cyan"/>
        </w:rPr>
        <w:t xml:space="preserve"> of</w:t>
      </w:r>
      <w:r w:rsidRPr="00320DAC">
        <w:rPr>
          <w:rStyle w:val="StyleUnderline"/>
        </w:rPr>
        <w:t xml:space="preserve"> a generation of </w:t>
      </w:r>
      <w:r w:rsidRPr="00320DAC">
        <w:rPr>
          <w:rStyle w:val="StyleUnderline"/>
          <w:highlight w:val="cyan"/>
        </w:rPr>
        <w:t xml:space="preserve">economists who </w:t>
      </w:r>
      <w:r w:rsidRPr="00320DAC">
        <w:rPr>
          <w:rStyle w:val="Emphasis"/>
          <w:highlight w:val="cyan"/>
        </w:rPr>
        <w:t>couldn’t think</w:t>
      </w:r>
      <w:r w:rsidRPr="00320DAC">
        <w:rPr>
          <w:rStyle w:val="StyleUnderline"/>
          <w:highlight w:val="cyan"/>
        </w:rPr>
        <w:t xml:space="preserve"> outside</w:t>
      </w:r>
      <w:r w:rsidRPr="00320DAC">
        <w:rPr>
          <w:rStyle w:val="StyleUnderline"/>
        </w:rPr>
        <w:t xml:space="preserve"> the lines </w:t>
      </w:r>
      <w:r w:rsidRPr="0045503B">
        <w:rPr>
          <w:rStyle w:val="StyleUnderline"/>
        </w:rPr>
        <w:t xml:space="preserve">of their </w:t>
      </w:r>
      <w:r w:rsidRPr="0045503B">
        <w:rPr>
          <w:rStyle w:val="Emphasis"/>
        </w:rPr>
        <w:t>Excel spreadsheets.</w:t>
      </w:r>
      <w:r w:rsidRPr="0045503B">
        <w:rPr>
          <w:rStyle w:val="StyleUnderline"/>
        </w:rPr>
        <w:t xml:space="preserve"> It’s</w:t>
      </w:r>
      <w:r w:rsidRPr="00320DAC">
        <w:rPr>
          <w:rStyle w:val="StyleUnderline"/>
        </w:rPr>
        <w:t xml:space="preserve"> about time we</w:t>
      </w:r>
      <w:r w:rsidRPr="00320DAC">
        <w:rPr>
          <w:sz w:val="16"/>
        </w:rPr>
        <w:t xml:space="preserve"> retake control of our future, </w:t>
      </w:r>
      <w:r w:rsidRPr="00320DAC">
        <w:rPr>
          <w:rStyle w:val="StyleUnderline"/>
        </w:rPr>
        <w:t xml:space="preserve">step out of line, exercise creativity, and broaden the horizon of </w:t>
      </w:r>
      <w:r w:rsidRPr="00320DAC">
        <w:rPr>
          <w:rStyle w:val="Emphasis"/>
        </w:rPr>
        <w:t>what’s possible</w:t>
      </w:r>
      <w:r w:rsidRPr="00320DAC">
        <w:rPr>
          <w:sz w:val="16"/>
        </w:rPr>
        <w:t xml:space="preserve">. We must </w:t>
      </w:r>
      <w:r w:rsidRPr="00320DAC">
        <w:rPr>
          <w:rStyle w:val="Emphasis"/>
        </w:rPr>
        <w:t>educate</w:t>
      </w:r>
      <w:r w:rsidRPr="00320DAC">
        <w:rPr>
          <w:rStyle w:val="StyleUnderline"/>
        </w:rPr>
        <w:t xml:space="preserve"> our </w:t>
      </w:r>
      <w:r w:rsidRPr="00320DAC">
        <w:rPr>
          <w:rStyle w:val="Emphasis"/>
        </w:rPr>
        <w:t>desire</w:t>
      </w:r>
      <w:r w:rsidRPr="00320DAC">
        <w:rPr>
          <w:rStyle w:val="StyleUnderline"/>
        </w:rPr>
        <w:t xml:space="preserve"> for a </w:t>
      </w:r>
      <w:r w:rsidRPr="00320DAC">
        <w:rPr>
          <w:rStyle w:val="Emphasis"/>
        </w:rPr>
        <w:t>different economy</w:t>
      </w:r>
      <w:r w:rsidRPr="00320DAC">
        <w:rPr>
          <w:sz w:val="16"/>
        </w:rPr>
        <w:t xml:space="preserve">, free the future from the endless cycle of productivist economic systems, be they capitalist or socialist; we must rȇvolutionize the economy (to borrow rȇve, the French word for dream), that is, </w:t>
      </w:r>
      <w:r w:rsidRPr="00320DAC">
        <w:rPr>
          <w:rStyle w:val="Emphasis"/>
        </w:rPr>
        <w:t>dream</w:t>
      </w:r>
      <w:r w:rsidRPr="00320DAC">
        <w:rPr>
          <w:rStyle w:val="StyleUnderline"/>
        </w:rPr>
        <w:t xml:space="preserve"> up a future</w:t>
      </w:r>
      <w:r w:rsidRPr="00320DAC">
        <w:rPr>
          <w:sz w:val="16"/>
        </w:rPr>
        <w:t xml:space="preserve"> for it </w:t>
      </w:r>
      <w:r w:rsidRPr="00320DAC">
        <w:rPr>
          <w:rStyle w:val="StyleUnderline"/>
        </w:rPr>
        <w:t xml:space="preserve">that is </w:t>
      </w:r>
      <w:r w:rsidRPr="00320DAC">
        <w:rPr>
          <w:rStyle w:val="Emphasis"/>
        </w:rPr>
        <w:t>radically different</w:t>
      </w:r>
      <w:r w:rsidRPr="00320DAC">
        <w:rPr>
          <w:rStyle w:val="StyleUnderline"/>
        </w:rPr>
        <w:t xml:space="preserve"> from the present.</w:t>
      </w:r>
    </w:p>
    <w:p w14:paraId="13B64DDF" w14:textId="77777777" w:rsidR="009C49D7" w:rsidRPr="00320DAC" w:rsidRDefault="009C49D7" w:rsidP="009C49D7">
      <w:pPr>
        <w:rPr>
          <w:sz w:val="16"/>
        </w:rPr>
      </w:pPr>
      <w:r w:rsidRPr="00320DAC">
        <w:rPr>
          <w:sz w:val="16"/>
        </w:rPr>
        <w:t>“</w:t>
      </w:r>
      <w:r w:rsidRPr="00320DAC">
        <w:rPr>
          <w:rStyle w:val="StyleUnderline"/>
        </w:rPr>
        <w:t>They did not know it was impossible, so they did it</w:t>
      </w:r>
      <w:r w:rsidRPr="00320DAC">
        <w:rPr>
          <w:sz w:val="16"/>
        </w:rPr>
        <w:t xml:space="preserve">”: a famous quote by Mark Twain that should be printed in capital letters in every economics department. </w:t>
      </w:r>
      <w:r w:rsidRPr="00320DAC">
        <w:rPr>
          <w:rStyle w:val="Emphasis"/>
        </w:rPr>
        <w:t>No more neoclassical killjoys</w:t>
      </w:r>
      <w:r w:rsidRPr="00320DAC">
        <w:rPr>
          <w:sz w:val="16"/>
        </w:rPr>
        <w:t xml:space="preserve"> who use their calculators to dismiss any project that does not respect the Maastricht Treaty’s debt-to-GDP ratio. </w:t>
      </w:r>
      <w:r w:rsidRPr="00320DAC">
        <w:rPr>
          <w:rStyle w:val="StyleUnderline"/>
        </w:rPr>
        <w:t>We need “</w:t>
      </w:r>
      <w:r w:rsidRPr="00320DAC">
        <w:rPr>
          <w:rStyle w:val="Emphasis"/>
        </w:rPr>
        <w:t>disruptive thinking</w:t>
      </w:r>
      <w:r w:rsidRPr="00320DAC">
        <w:rPr>
          <w:sz w:val="16"/>
        </w:rPr>
        <w:t xml:space="preserve">”7 now </w:t>
      </w:r>
      <w:r w:rsidRPr="00320DAC">
        <w:rPr>
          <w:rStyle w:val="StyleUnderline"/>
        </w:rPr>
        <w:t>and massive “civil resistance</w:t>
      </w:r>
      <w:r w:rsidRPr="00320DAC">
        <w:rPr>
          <w:sz w:val="16"/>
        </w:rPr>
        <w:t xml:space="preserve">”i </w:t>
      </w:r>
      <w:r w:rsidRPr="00320DAC">
        <w:rPr>
          <w:rStyle w:val="StyleUnderline"/>
        </w:rPr>
        <w:t xml:space="preserve">to </w:t>
      </w:r>
      <w:r w:rsidRPr="00320DAC">
        <w:rPr>
          <w:rStyle w:val="Emphasis"/>
        </w:rPr>
        <w:t>break</w:t>
      </w:r>
      <w:r w:rsidRPr="00320DAC">
        <w:rPr>
          <w:rStyle w:val="StyleUnderline"/>
        </w:rPr>
        <w:t xml:space="preserve"> our economic model out of the </w:t>
      </w:r>
      <w:r w:rsidRPr="00320DAC">
        <w:rPr>
          <w:rStyle w:val="Emphasis"/>
        </w:rPr>
        <w:t>small habits</w:t>
      </w:r>
      <w:r w:rsidRPr="00320DAC">
        <w:rPr>
          <w:rStyle w:val="StyleUnderline"/>
        </w:rPr>
        <w:t xml:space="preserve"> that </w:t>
      </w:r>
      <w:r w:rsidRPr="00320DAC">
        <w:rPr>
          <w:rStyle w:val="Emphasis"/>
        </w:rPr>
        <w:t>destroy</w:t>
      </w:r>
      <w:r w:rsidRPr="00320DAC">
        <w:rPr>
          <w:rStyle w:val="StyleUnderline"/>
        </w:rPr>
        <w:t xml:space="preserve"> the living world and </w:t>
      </w:r>
      <w:r w:rsidRPr="00320DAC">
        <w:rPr>
          <w:rStyle w:val="Emphasis"/>
        </w:rPr>
        <w:t>collective life.</w:t>
      </w:r>
      <w:r w:rsidRPr="00320DAC">
        <w:rPr>
          <w:sz w:val="16"/>
        </w:rPr>
        <w:t xml:space="preserve"> We do not need docile economists who act like capitalism’s friendly plumbers, but architects of alternative economies. No more repairs; time for design.</w:t>
      </w:r>
    </w:p>
    <w:p w14:paraId="53D60D39" w14:textId="77777777" w:rsidR="009C49D7" w:rsidRPr="00320DAC" w:rsidRDefault="009C49D7" w:rsidP="009C49D7">
      <w:pPr>
        <w:rPr>
          <w:sz w:val="16"/>
        </w:rPr>
      </w:pPr>
      <w:r w:rsidRPr="00320DAC">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55C619CC" w14:textId="77777777" w:rsidR="009C49D7" w:rsidRPr="00320DAC" w:rsidRDefault="009C49D7" w:rsidP="009C49D7">
      <w:pPr>
        <w:rPr>
          <w:sz w:val="16"/>
        </w:rPr>
      </w:pPr>
      <w:r w:rsidRPr="00320DAC">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2BD89C00" w14:textId="77777777" w:rsidR="009C49D7" w:rsidRPr="00320DAC" w:rsidRDefault="009C49D7" w:rsidP="009C49D7">
      <w:pPr>
        <w:rPr>
          <w:sz w:val="16"/>
        </w:rPr>
      </w:pPr>
      <w:r w:rsidRPr="00320DAC">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2FE56D44" w14:textId="77777777" w:rsidR="009C49D7" w:rsidRPr="00320DAC" w:rsidRDefault="009C49D7" w:rsidP="009C49D7">
      <w:pPr>
        <w:rPr>
          <w:rStyle w:val="StyleUnderline"/>
        </w:rPr>
      </w:pPr>
      <w:r w:rsidRPr="00320DAC">
        <w:rPr>
          <w:sz w:val="16"/>
        </w:rPr>
        <w:t xml:space="preserve">Because no, hope alone is not enough to change the world. If “revolution is the active passage from dream to reality” (famous graffiti from May 1968), let us dream, but let’s dream without having to wake up after. </w:t>
      </w:r>
      <w:r w:rsidRPr="00320DAC">
        <w:rPr>
          <w:rStyle w:val="StyleUnderline"/>
        </w:rPr>
        <w:t xml:space="preserve">Let’s </w:t>
      </w:r>
      <w:r w:rsidRPr="00320DAC">
        <w:rPr>
          <w:rStyle w:val="StyleUnderline"/>
          <w:highlight w:val="cyan"/>
        </w:rPr>
        <w:t>draw up</w:t>
      </w:r>
      <w:r w:rsidRPr="00320DAC">
        <w:rPr>
          <w:rStyle w:val="StyleUnderline"/>
        </w:rPr>
        <w:t xml:space="preserve"> plans for</w:t>
      </w:r>
      <w:r w:rsidRPr="00320DAC">
        <w:rPr>
          <w:sz w:val="16"/>
        </w:rPr>
        <w:t xml:space="preserve"> the </w:t>
      </w:r>
      <w:r w:rsidRPr="00320DAC">
        <w:rPr>
          <w:rStyle w:val="Emphasis"/>
          <w:highlight w:val="cyan"/>
        </w:rPr>
        <w:t>bold</w:t>
      </w:r>
      <w:r w:rsidRPr="00320DAC">
        <w:rPr>
          <w:sz w:val="16"/>
        </w:rPr>
        <w:t xml:space="preserve">est </w:t>
      </w:r>
      <w:r w:rsidRPr="00320DAC">
        <w:rPr>
          <w:rStyle w:val="Emphasis"/>
          <w:highlight w:val="cyan"/>
        </w:rPr>
        <w:t>utopias without fear</w:t>
      </w:r>
      <w:r w:rsidRPr="00320DAC">
        <w:rPr>
          <w:sz w:val="16"/>
        </w:rPr>
        <w:t xml:space="preserve">ing the changes they will impose. </w:t>
      </w:r>
      <w:r w:rsidRPr="00320DAC">
        <w:rPr>
          <w:rStyle w:val="StyleUnderline"/>
        </w:rPr>
        <w:t xml:space="preserve">Some of us intuit that the </w:t>
      </w:r>
      <w:r w:rsidRPr="00320DAC">
        <w:rPr>
          <w:rStyle w:val="StyleUnderline"/>
          <w:highlight w:val="cyan"/>
        </w:rPr>
        <w:t xml:space="preserve">reality </w:t>
      </w:r>
      <w:r w:rsidRPr="00320DAC">
        <w:rPr>
          <w:rStyle w:val="Emphasis"/>
          <w:highlight w:val="cyan"/>
        </w:rPr>
        <w:t>imposed</w:t>
      </w:r>
      <w:r w:rsidRPr="00320DAC">
        <w:rPr>
          <w:sz w:val="16"/>
        </w:rPr>
        <w:t xml:space="preserve"> </w:t>
      </w:r>
      <w:r w:rsidRPr="00AA2726">
        <w:rPr>
          <w:sz w:val="16"/>
        </w:rPr>
        <w:t>up</w:t>
      </w:r>
      <w:r w:rsidRPr="00AA2726">
        <w:rPr>
          <w:rStyle w:val="StyleUnderline"/>
        </w:rPr>
        <w:t xml:space="preserve">on us </w:t>
      </w:r>
      <w:r w:rsidRPr="00320DAC">
        <w:rPr>
          <w:rStyle w:val="StyleUnderline"/>
          <w:highlight w:val="cyan"/>
        </w:rPr>
        <w:t>is</w:t>
      </w:r>
      <w:r w:rsidRPr="00320DAC">
        <w:rPr>
          <w:rStyle w:val="StyleUnderline"/>
        </w:rPr>
        <w:t xml:space="preserve"> just a representation like any other: no less artificial, no less suspect than </w:t>
      </w:r>
      <w:r w:rsidRPr="00320DAC">
        <w:rPr>
          <w:rStyle w:val="StyleUnderline"/>
          <w:highlight w:val="cyan"/>
        </w:rPr>
        <w:t xml:space="preserve">a </w:t>
      </w:r>
      <w:r w:rsidRPr="00320DAC">
        <w:rPr>
          <w:rStyle w:val="Emphasis"/>
          <w:highlight w:val="cyan"/>
        </w:rPr>
        <w:t>façade</w:t>
      </w:r>
      <w:r w:rsidRPr="00320DAC">
        <w:rPr>
          <w:rStyle w:val="StyleUnderline"/>
        </w:rPr>
        <w:t xml:space="preserve"> painted over unsightly machinery. While </w:t>
      </w:r>
      <w:r w:rsidRPr="00320DAC">
        <w:rPr>
          <w:rStyle w:val="StyleUnderline"/>
          <w:highlight w:val="cyan"/>
        </w:rPr>
        <w:t>most</w:t>
      </w:r>
      <w:r w:rsidRPr="00320DAC">
        <w:rPr>
          <w:rStyle w:val="StyleUnderline"/>
        </w:rPr>
        <w:t xml:space="preserve"> people </w:t>
      </w:r>
      <w:r w:rsidRPr="00320DAC">
        <w:rPr>
          <w:rStyle w:val="StyleUnderline"/>
          <w:highlight w:val="cyan"/>
        </w:rPr>
        <w:t xml:space="preserve">prefer the </w:t>
      </w:r>
      <w:r w:rsidRPr="00320DAC">
        <w:rPr>
          <w:rStyle w:val="Emphasis"/>
          <w:highlight w:val="cyan"/>
        </w:rPr>
        <w:t>bliss</w:t>
      </w:r>
      <w:r w:rsidRPr="00320DAC">
        <w:rPr>
          <w:rStyle w:val="StyleUnderline"/>
          <w:highlight w:val="cyan"/>
        </w:rPr>
        <w:t xml:space="preserve"> of </w:t>
      </w:r>
      <w:r w:rsidRPr="00320DAC">
        <w:rPr>
          <w:rStyle w:val="Emphasis"/>
          <w:highlight w:val="cyan"/>
        </w:rPr>
        <w:t>ignorance</w:t>
      </w:r>
      <w:r w:rsidRPr="00320DAC">
        <w:rPr>
          <w:sz w:val="16"/>
        </w:rPr>
        <w:t xml:space="preserve"> and the media’s soothing lullaby, </w:t>
      </w:r>
      <w:r w:rsidRPr="00320DAC">
        <w:rPr>
          <w:rStyle w:val="StyleUnderline"/>
        </w:rPr>
        <w:t xml:space="preserve">some do not shy away from the challenges of </w:t>
      </w:r>
      <w:r w:rsidRPr="00320DAC">
        <w:rPr>
          <w:rStyle w:val="Emphasis"/>
        </w:rPr>
        <w:t>introspection</w:t>
      </w:r>
      <w:r w:rsidRPr="00320DAC">
        <w:rPr>
          <w:sz w:val="16"/>
        </w:rPr>
        <w:t xml:space="preserve"> and are </w:t>
      </w:r>
      <w:r w:rsidRPr="00320DAC">
        <w:rPr>
          <w:rStyle w:val="StyleUnderline"/>
        </w:rPr>
        <w:t xml:space="preserve">willing to </w:t>
      </w:r>
      <w:r w:rsidRPr="00320DAC">
        <w:rPr>
          <w:rStyle w:val="Emphasis"/>
        </w:rPr>
        <w:t>shake</w:t>
      </w:r>
      <w:r w:rsidRPr="00320DAC">
        <w:rPr>
          <w:rStyle w:val="StyleUnderline"/>
        </w:rPr>
        <w:t xml:space="preserve"> the </w:t>
      </w:r>
      <w:r w:rsidRPr="00320DAC">
        <w:rPr>
          <w:rStyle w:val="Emphasis"/>
        </w:rPr>
        <w:t>convictions</w:t>
      </w:r>
      <w:r w:rsidRPr="00320DAC">
        <w:rPr>
          <w:rStyle w:val="StyleUnderline"/>
        </w:rPr>
        <w:t xml:space="preserve"> of the </w:t>
      </w:r>
      <w:r w:rsidRPr="00320DAC">
        <w:rPr>
          <w:rStyle w:val="Emphasis"/>
        </w:rPr>
        <w:t>old world.</w:t>
      </w:r>
      <w:r w:rsidRPr="00320DAC">
        <w:rPr>
          <w:sz w:val="16"/>
        </w:rPr>
        <w:t xml:space="preserve"> This book is for those who </w:t>
      </w:r>
      <w:r w:rsidRPr="0045503B">
        <w:rPr>
          <w:sz w:val="16"/>
        </w:rPr>
        <w:t xml:space="preserve">will </w:t>
      </w:r>
      <w:r w:rsidRPr="0045503B">
        <w:rPr>
          <w:rStyle w:val="Emphasis"/>
          <w:color w:val="C00000"/>
          <w:sz w:val="30"/>
          <w:szCs w:val="30"/>
        </w:rPr>
        <w:t>choose the red pill</w:t>
      </w:r>
      <w:r w:rsidRPr="0045503B">
        <w:rPr>
          <w:color w:val="C00000"/>
          <w:sz w:val="16"/>
          <w:szCs w:val="20"/>
        </w:rPr>
        <w:t xml:space="preserve"> </w:t>
      </w:r>
      <w:r w:rsidRPr="0045503B">
        <w:rPr>
          <w:sz w:val="16"/>
        </w:rPr>
        <w:t xml:space="preserve">and </w:t>
      </w:r>
      <w:r w:rsidRPr="0045503B">
        <w:rPr>
          <w:rStyle w:val="StyleUnderline"/>
        </w:rPr>
        <w:t>realize</w:t>
      </w:r>
      <w:r w:rsidRPr="00320DAC">
        <w:rPr>
          <w:rStyle w:val="StyleUnderline"/>
        </w:rPr>
        <w:t xml:space="preserve"> that the </w:t>
      </w:r>
      <w:r w:rsidRPr="00320DAC">
        <w:rPr>
          <w:rStyle w:val="Emphasis"/>
        </w:rPr>
        <w:t>matrix</w:t>
      </w:r>
      <w:r w:rsidRPr="00320DAC">
        <w:rPr>
          <w:rStyle w:val="StyleUnderline"/>
        </w:rPr>
        <w:t xml:space="preserve"> of </w:t>
      </w:r>
      <w:r w:rsidRPr="00320DAC">
        <w:rPr>
          <w:rStyle w:val="Emphasis"/>
        </w:rPr>
        <w:t>capital</w:t>
      </w:r>
      <w:r w:rsidRPr="00320DAC">
        <w:rPr>
          <w:sz w:val="16"/>
        </w:rPr>
        <w:t xml:space="preserve">ism </w:t>
      </w:r>
      <w:r w:rsidRPr="00320DAC">
        <w:rPr>
          <w:rStyle w:val="StyleUnderline"/>
        </w:rPr>
        <w:t xml:space="preserve">and growth exploits and </w:t>
      </w:r>
      <w:r w:rsidRPr="00320DAC">
        <w:rPr>
          <w:rStyle w:val="Emphasis"/>
        </w:rPr>
        <w:t>destroys us.</w:t>
      </w:r>
    </w:p>
    <w:p w14:paraId="12075706" w14:textId="77777777" w:rsidR="009C49D7" w:rsidRPr="00054690" w:rsidRDefault="009C49D7" w:rsidP="009C49D7">
      <w:pPr>
        <w:pStyle w:val="Heading4"/>
      </w:pPr>
      <w:r>
        <w:t xml:space="preserve">‘Collective bargaining rights’ guarantee the </w:t>
      </w:r>
      <w:r w:rsidRPr="00054690">
        <w:rPr>
          <w:u w:val="single"/>
        </w:rPr>
        <w:t>process</w:t>
      </w:r>
      <w:r>
        <w:t xml:space="preserve"> of </w:t>
      </w:r>
      <w:r w:rsidRPr="00054690">
        <w:rPr>
          <w:u w:val="single"/>
        </w:rPr>
        <w:t>negotiation</w:t>
      </w:r>
      <w:r w:rsidRPr="00F0232A">
        <w:rPr>
          <w:bCs/>
        </w:rPr>
        <w:t xml:space="preserve">: </w:t>
      </w:r>
      <w:r w:rsidRPr="003478D9">
        <w:t xml:space="preserve">workers are bargaining, </w:t>
      </w:r>
      <w:r w:rsidRPr="003478D9">
        <w:rPr>
          <w:u w:val="single"/>
        </w:rPr>
        <w:t>NOT</w:t>
      </w:r>
      <w:r w:rsidRPr="003478D9">
        <w:t xml:space="preserve"> in control.</w:t>
      </w:r>
    </w:p>
    <w:p w14:paraId="3EA247C3" w14:textId="77777777" w:rsidR="009C49D7" w:rsidRPr="002542B5" w:rsidRDefault="009C49D7" w:rsidP="009C49D7">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72A7E1B9" w14:textId="77777777" w:rsidR="009C49D7" w:rsidRPr="00054690" w:rsidRDefault="009C49D7" w:rsidP="009C49D7">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054690">
        <w:rPr>
          <w:rStyle w:val="Emphasis"/>
          <w:highlight w:val="cyan"/>
        </w:rPr>
        <w:t>collective bargaining</w:t>
      </w:r>
      <w:r w:rsidRPr="00054690">
        <w:rPr>
          <w:sz w:val="16"/>
        </w:rPr>
        <w:t xml:space="preserve">," a term that </w:t>
      </w:r>
      <w:r w:rsidRPr="00054690">
        <w:rPr>
          <w:rStyle w:val="Emphasis"/>
          <w:highlight w:val="cyan"/>
        </w:rPr>
        <w:t>by definition</w:t>
      </w:r>
      <w:r w:rsidRPr="00054690">
        <w:rPr>
          <w:rStyle w:val="StyleUnderline"/>
          <w:highlight w:val="cyan"/>
        </w:rPr>
        <w:t xml:space="preserve"> means a</w:t>
      </w:r>
      <w:r w:rsidRPr="002916B5">
        <w:rPr>
          <w:rStyle w:val="StyleUnderline"/>
        </w:rPr>
        <w:t xml:space="preserve"> "</w:t>
      </w:r>
      <w:r w:rsidRPr="00054690">
        <w:rPr>
          <w:rStyle w:val="StyleUnderline"/>
          <w:highlight w:val="cyan"/>
        </w:rPr>
        <w:t>procedure</w:t>
      </w:r>
      <w:r w:rsidRPr="00054690">
        <w:rPr>
          <w:rStyle w:val="StyleUnderline"/>
        </w:rPr>
        <w:t xml:space="preserve"> looking </w:t>
      </w:r>
      <w:r w:rsidRPr="00054690">
        <w:rPr>
          <w:rStyle w:val="StyleUnderline"/>
          <w:highlight w:val="cyan"/>
        </w:rPr>
        <w:t>toward</w:t>
      </w:r>
      <w:r w:rsidRPr="00054690">
        <w:rPr>
          <w:rStyle w:val="StyleUnderline"/>
        </w:rPr>
        <w:t xml:space="preserve"> the </w:t>
      </w:r>
      <w:r w:rsidRPr="00054690">
        <w:rPr>
          <w:rStyle w:val="StyleUnderline"/>
          <w:highlight w:val="cyan"/>
        </w:rPr>
        <w:t>making</w:t>
      </w:r>
      <w:r w:rsidRPr="00054690">
        <w:rPr>
          <w:rStyle w:val="StyleUnderline"/>
        </w:rPr>
        <w:t xml:space="preserve"> of </w:t>
      </w:r>
      <w:r w:rsidRPr="00054690">
        <w:rPr>
          <w:rStyle w:val="Emphasis"/>
        </w:rPr>
        <w:t xml:space="preserve">collective </w:t>
      </w:r>
      <w:r w:rsidRPr="00054690">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054690">
        <w:rPr>
          <w:rStyle w:val="Emphasis"/>
          <w:highlight w:val="cyan"/>
        </w:rPr>
        <w:t>collective bargaining rights</w:t>
      </w:r>
      <w:r w:rsidRPr="00054690">
        <w:rPr>
          <w:sz w:val="16"/>
        </w:rPr>
        <w:t xml:space="preserve"> … </w:t>
      </w:r>
      <w:r w:rsidRPr="00054690">
        <w:rPr>
          <w:rStyle w:val="StyleUnderline"/>
          <w:highlight w:val="cyan"/>
        </w:rPr>
        <w:t>are</w:t>
      </w:r>
      <w:r w:rsidRPr="00054690">
        <w:rPr>
          <w:sz w:val="16"/>
        </w:rPr>
        <w:t xml:space="preserve"> … </w:t>
      </w:r>
      <w:r w:rsidRPr="00054690">
        <w:rPr>
          <w:rStyle w:val="Emphasis"/>
          <w:highlight w:val="cyan"/>
        </w:rPr>
        <w:t>rights</w:t>
      </w:r>
      <w:r w:rsidRPr="00054690">
        <w:rPr>
          <w:rStyle w:val="StyleUnderline"/>
          <w:highlight w:val="cyan"/>
        </w:rPr>
        <w:t xml:space="preserve"> to a process</w:t>
      </w:r>
      <w:r w:rsidRPr="00054690">
        <w:rPr>
          <w:sz w:val="16"/>
        </w:rPr>
        <w:t>"), and in prior certification decisions. 11</w:t>
      </w:r>
    </w:p>
    <w:p w14:paraId="2D8B66E7" w14:textId="77777777" w:rsidR="009C49D7" w:rsidRPr="008234E9" w:rsidRDefault="009C49D7" w:rsidP="009C49D7">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54690">
        <w:rPr>
          <w:rStyle w:val="StyleUnderline"/>
          <w:highlight w:val="cyan"/>
        </w:rPr>
        <w:t xml:space="preserve">collective bargaining was </w:t>
      </w:r>
      <w:r w:rsidRPr="00054690">
        <w:rPr>
          <w:rStyle w:val="Emphasis"/>
          <w:sz w:val="30"/>
          <w:szCs w:val="30"/>
          <w:highlight w:val="cyan"/>
        </w:rPr>
        <w:t>universally understood</w:t>
      </w:r>
      <w:r w:rsidRPr="00054690">
        <w:rPr>
          <w:rStyle w:val="StyleUnderline"/>
          <w:highlight w:val="cyan"/>
        </w:rPr>
        <w:t xml:space="preserve"> to require</w:t>
      </w:r>
      <w:r w:rsidRPr="00054690">
        <w:rPr>
          <w:sz w:val="16"/>
        </w:rPr>
        <w:t xml:space="preserve">, </w:t>
      </w:r>
      <w:r w:rsidRPr="00054690">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054690">
        <w:rPr>
          <w:rStyle w:val="Emphasis"/>
          <w:highlight w:val="cyan"/>
        </w:rPr>
        <w:t>continuation</w:t>
      </w:r>
      <w:r w:rsidRPr="00054690">
        <w:rPr>
          <w:rStyle w:val="StyleUnderline"/>
          <w:highlight w:val="cyan"/>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054690">
        <w:rPr>
          <w:rStyle w:val="Emphasis"/>
          <w:highlight w:val="cyan"/>
        </w:rPr>
        <w:t>employees</w:t>
      </w:r>
      <w:r w:rsidRPr="00054690">
        <w:rPr>
          <w:sz w:val="16"/>
        </w:rPr>
        <w:t xml:space="preserve"> "be represented in meaningful, 'good faith' </w:t>
      </w:r>
      <w:r w:rsidRPr="00054690">
        <w:rPr>
          <w:rStyle w:val="StyleUnderline"/>
          <w:highlight w:val="cyan"/>
        </w:rPr>
        <w:t xml:space="preserve">negotiations with their </w:t>
      </w:r>
      <w:r w:rsidRPr="00054690">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57F76696" w14:textId="77777777" w:rsidR="009C49D7" w:rsidRPr="004D380C" w:rsidRDefault="009C49D7" w:rsidP="009C49D7">
      <w:pPr>
        <w:pStyle w:val="Heading4"/>
      </w:pPr>
      <w:r>
        <w:t>Socialism requires denying the right to collective bargaining</w:t>
      </w:r>
      <w:r w:rsidRPr="008D760A">
        <w:t xml:space="preserve">. </w:t>
      </w:r>
    </w:p>
    <w:p w14:paraId="49276AF3" w14:textId="77777777" w:rsidR="009C49D7" w:rsidRPr="004D380C" w:rsidRDefault="009C49D7" w:rsidP="009C49D7">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083EB9AF" w14:textId="77777777" w:rsidR="009C49D7" w:rsidRPr="004D380C" w:rsidRDefault="009C49D7" w:rsidP="009C49D7">
      <w:pPr>
        <w:rPr>
          <w:sz w:val="16"/>
        </w:rPr>
      </w:pPr>
      <w:r w:rsidRPr="004D380C">
        <w:rPr>
          <w:sz w:val="16"/>
        </w:rPr>
        <w:t>This philosophy requires the recognition by owners and managers of labor's right of collective bargaining. It is a labor-management philosophy in part.</w:t>
      </w:r>
    </w:p>
    <w:p w14:paraId="69661409" w14:textId="77777777" w:rsidR="009C49D7" w:rsidRDefault="009C49D7" w:rsidP="009C49D7">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 xml:space="preserve">denial of the </w:t>
      </w:r>
      <w:r w:rsidRPr="002916B5">
        <w:rPr>
          <w:rStyle w:val="Emphasis"/>
          <w:highlight w:val="cyan"/>
        </w:rPr>
        <w:t>right</w:t>
      </w:r>
      <w:r w:rsidRPr="002916B5">
        <w:rPr>
          <w:rStyle w:val="StyleUnderline"/>
          <w:highlight w:val="cyan"/>
        </w:rPr>
        <w:t xml:space="preserve"> of </w:t>
      </w:r>
      <w:r w:rsidRPr="002916B5">
        <w:rPr>
          <w:rStyle w:val="Emphasis"/>
          <w:highlight w:val="cyan"/>
        </w:rPr>
        <w:t>collective bargainin</w:t>
      </w:r>
      <w:r w:rsidRPr="004D380C">
        <w:rPr>
          <w:rStyle w:val="Emphasis"/>
          <w:highlight w:val="cyan"/>
        </w:rPr>
        <w:t>g</w:t>
      </w:r>
      <w:r w:rsidRPr="004D380C">
        <w:rPr>
          <w:sz w:val="16"/>
        </w:rPr>
        <w:t xml:space="preserve">, </w:t>
      </w:r>
      <w:r w:rsidRPr="00140F68">
        <w:rPr>
          <w:rStyle w:val="StyleUnderline"/>
          <w:highlight w:val="cyan"/>
        </w:rPr>
        <w:t>and 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0C1B9695" w14:textId="77777777" w:rsidR="009C49D7" w:rsidRPr="008234E9" w:rsidRDefault="009C49D7" w:rsidP="009C49D7">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196C8888" w14:textId="77777777" w:rsidR="009C49D7" w:rsidRPr="009B03EE" w:rsidRDefault="009C49D7" w:rsidP="009C49D7">
      <w:pPr>
        <w:pStyle w:val="Heading4"/>
      </w:pPr>
      <w:r>
        <w:t xml:space="preserve">‘Rights’ are </w:t>
      </w:r>
      <w:r w:rsidRPr="004F53F0">
        <w:rPr>
          <w:u w:val="single"/>
        </w:rPr>
        <w:t>mandatory</w:t>
      </w:r>
      <w:r>
        <w:t xml:space="preserve">. </w:t>
      </w:r>
    </w:p>
    <w:p w14:paraId="73BE77EF" w14:textId="77777777" w:rsidR="009C49D7" w:rsidRPr="009B03EE" w:rsidRDefault="009C49D7" w:rsidP="009C49D7">
      <w:r w:rsidRPr="009B03EE">
        <w:rPr>
          <w:rStyle w:val="Style13ptBold"/>
        </w:rPr>
        <w:t>LLC 24</w:t>
      </w:r>
      <w:r w:rsidRPr="009B03EE">
        <w:t>. "Important Rights &amp; Laws Every Indian Should Know." Lloyd Law College. 2-7-2024. https://www.lloydlawcollege.edu.in/blog/important-rights-and-laws-every-indian-should-know.html</w:t>
      </w:r>
    </w:p>
    <w:p w14:paraId="6D0C044E" w14:textId="77777777" w:rsidR="009C49D7" w:rsidRPr="008234E9" w:rsidRDefault="009C49D7" w:rsidP="009C49D7">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 xml:space="preserve">every </w:t>
      </w:r>
      <w:r w:rsidRPr="00140F68">
        <w:rPr>
          <w:rStyle w:val="Emphasis"/>
          <w:highlight w:val="cyan"/>
        </w:rPr>
        <w:t>citizen</w:t>
      </w:r>
      <w:r w:rsidRPr="00140F68">
        <w:rPr>
          <w:rStyle w:val="StyleUnderline"/>
          <w:highlight w:val="cyan"/>
        </w:rPr>
        <w:t xml:space="preserve"> wit</w:t>
      </w:r>
      <w:r w:rsidRPr="009B03EE">
        <w:rPr>
          <w:rStyle w:val="StyleUnderline"/>
          <w:highlight w:val="cyan"/>
        </w:rPr>
        <w: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010E278A" w14:textId="77777777" w:rsidR="009C49D7" w:rsidRDefault="009C49D7" w:rsidP="009C49D7">
      <w:pPr>
        <w:pStyle w:val="Heading4"/>
      </w:pPr>
      <w:r>
        <w:t xml:space="preserve">‘Workers’ requires an </w:t>
      </w:r>
      <w:r w:rsidRPr="002B6B7E">
        <w:t>employee-employer relationship</w:t>
      </w:r>
      <w:r>
        <w:t xml:space="preserve">. </w:t>
      </w:r>
    </w:p>
    <w:p w14:paraId="170F8EB6" w14:textId="77777777" w:rsidR="009C49D7" w:rsidRPr="00483B87" w:rsidRDefault="009C49D7" w:rsidP="009C49D7">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4AE28AB9" w14:textId="77777777" w:rsidR="009C49D7" w:rsidRDefault="009C49D7" w:rsidP="009C49D7">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6FF0BFCC" w14:textId="77777777" w:rsidR="009C49D7" w:rsidRPr="000079F4" w:rsidRDefault="009C49D7" w:rsidP="009C49D7">
      <w:pPr>
        <w:pStyle w:val="Heading4"/>
      </w:pPr>
      <w:r>
        <w:t>2. It links to the net benefit.</w:t>
      </w:r>
    </w:p>
    <w:p w14:paraId="01FADC84" w14:textId="77777777" w:rsidR="009C49D7" w:rsidRPr="000C7105" w:rsidRDefault="009C49D7" w:rsidP="009C49D7">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FEA5A8B" w14:textId="77777777" w:rsidR="009C49D7" w:rsidRPr="00AB122E" w:rsidRDefault="009C49D7" w:rsidP="009C49D7">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D3E87">
        <w:rPr>
          <w:rStyle w:val="StyleUnderline"/>
        </w:rPr>
        <w:t xml:space="preserve"> </w:t>
      </w:r>
      <w:r w:rsidRPr="00B655C6">
        <w:rPr>
          <w:rStyle w:val="StyleUnderline"/>
        </w:rPr>
        <w:t>implies</w:t>
      </w:r>
      <w:r w:rsidRPr="00B655C6">
        <w:rPr>
          <w:sz w:val="16"/>
        </w:rPr>
        <w:t xml:space="preserve"> both that the </w:t>
      </w:r>
      <w:r w:rsidRPr="00B655C6">
        <w:rPr>
          <w:rStyle w:val="StyleUnderline"/>
        </w:rPr>
        <w:t xml:space="preserve">decision-making process be </w:t>
      </w:r>
      <w:r w:rsidRPr="00B655C6">
        <w:rPr>
          <w:rStyle w:val="Emphasis"/>
        </w:rPr>
        <w:t>atomized</w:t>
      </w:r>
      <w:r w:rsidRPr="00B655C6">
        <w:rPr>
          <w:rStyle w:val="StyleUnderline"/>
        </w:rPr>
        <w:t xml:space="preserve"> and</w:t>
      </w:r>
      <w:r w:rsidRPr="00B655C6">
        <w:rPr>
          <w:sz w:val="16"/>
        </w:rPr>
        <w:t xml:space="preserve"> that the </w:t>
      </w:r>
      <w:r w:rsidRPr="00B655C6">
        <w:rPr>
          <w:rStyle w:val="StyleUnderline"/>
        </w:rPr>
        <w:t>surplus</w:t>
      </w:r>
      <w:r w:rsidRPr="00B655C6">
        <w:rPr>
          <w:sz w:val="16"/>
        </w:rPr>
        <w:t xml:space="preserve"> be </w:t>
      </w:r>
      <w:r w:rsidRPr="00B655C6">
        <w:rPr>
          <w:rStyle w:val="StyleUnderline"/>
        </w:rPr>
        <w:t xml:space="preserve">kept in </w:t>
      </w:r>
      <w:r w:rsidRPr="00B655C6">
        <w:rPr>
          <w:rStyle w:val="Emphasis"/>
        </w:rPr>
        <w:t>private hands</w:t>
      </w:r>
      <w:r w:rsidRPr="00B655C6">
        <w:rPr>
          <w:sz w:val="16"/>
        </w:rPr>
        <w:t xml:space="preserve">, </w:t>
      </w:r>
      <w:r w:rsidRPr="00B655C6">
        <w:rPr>
          <w:rStyle w:val="StyleUnderline"/>
        </w:rPr>
        <w:t>which prevents</w:t>
      </w:r>
      <w:r w:rsidRPr="00B655C6">
        <w:rPr>
          <w:sz w:val="16"/>
        </w:rPr>
        <w:t xml:space="preserve"> the </w:t>
      </w:r>
      <w:r w:rsidRPr="00B655C6">
        <w:rPr>
          <w:rStyle w:val="StyleUnderline"/>
        </w:rPr>
        <w:t xml:space="preserve">direction of </w:t>
      </w:r>
      <w:r w:rsidRPr="00B655C6">
        <w:rPr>
          <w:rStyle w:val="Emphasis"/>
        </w:rPr>
        <w:t>economic develop</w:t>
      </w:r>
      <w:r w:rsidRPr="00AB122E">
        <w:rPr>
          <w:rStyle w:val="Emphasis"/>
        </w:rPr>
        <w:t>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2CA04EE1" w14:textId="77777777" w:rsidR="009C49D7" w:rsidRPr="00865C66" w:rsidRDefault="009C49D7" w:rsidP="009C49D7">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1CFEEA0D" w14:textId="77777777" w:rsidR="009C49D7" w:rsidRDefault="009C49D7" w:rsidP="009C49D7">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502CE7D5" w14:textId="77777777" w:rsidR="009C49D7" w:rsidRPr="00A65B72" w:rsidRDefault="009C49D7" w:rsidP="009C49D7">
      <w:pPr>
        <w:pStyle w:val="Heading4"/>
      </w:pPr>
      <w:r>
        <w:t xml:space="preserve">“Good use of information” is a </w:t>
      </w:r>
      <w:r>
        <w:rPr>
          <w:u w:val="single"/>
        </w:rPr>
        <w:t>capitalist rouse</w:t>
      </w:r>
      <w:r>
        <w:t xml:space="preserve"> that causes </w:t>
      </w:r>
      <w:r>
        <w:rPr>
          <w:u w:val="single"/>
        </w:rPr>
        <w:t>extinction</w:t>
      </w:r>
      <w:r>
        <w:t xml:space="preserve">. </w:t>
      </w:r>
    </w:p>
    <w:p w14:paraId="65C6A3A1" w14:textId="77777777" w:rsidR="009C49D7" w:rsidRPr="00DB6EA4" w:rsidRDefault="009C49D7" w:rsidP="009C49D7">
      <w:r w:rsidRPr="00DB6EA4">
        <w:t>Carson</w:t>
      </w:r>
      <w:r w:rsidRPr="00DB6EA4">
        <w:rPr>
          <w:rStyle w:val="Style13ptBold"/>
        </w:rPr>
        <w:t xml:space="preserve"> Ezell et al. 24</w:t>
      </w:r>
      <w:r w:rsidRPr="00DB6EA4">
        <w:t>. Research Fellow at the Center for Space Governance, Research Lead on the AI Safety Student Team at Harvard University. Other Contributors Include: Kevin Wei, Fellow in the Technology and Security Policy Center at RAND; Nick Gabrieli, Program Associate in AI Governance and Policy at Open Philanthropy, B.A. in Philosophy and Math from Harvard College; and Chinmay Deshpande, AI Governance Fellow at the Center for Democracy and Technology. “How Do AI Companies ‘Fine-Tune’ Policy? Examining Regulatory Capture in AI Governance.” ACM Conference on AI, Ethics, and Society. 2024. https://papers.ssrn.com/sol3/papers.cfm?abstract_id=4931927</w:t>
      </w:r>
    </w:p>
    <w:p w14:paraId="10803BBF" w14:textId="77777777" w:rsidR="009C49D7" w:rsidRPr="00DB6EA4" w:rsidRDefault="009C49D7" w:rsidP="009C49D7">
      <w:pPr>
        <w:rPr>
          <w:sz w:val="16"/>
        </w:rPr>
      </w:pPr>
      <w:r w:rsidRPr="00DB6EA4">
        <w:rPr>
          <w:sz w:val="16"/>
        </w:rPr>
        <w:t xml:space="preserve">Agenda-Setting. </w:t>
      </w:r>
      <w:r w:rsidRPr="00DB6EA4">
        <w:rPr>
          <w:rStyle w:val="Emphasis"/>
        </w:rPr>
        <w:t>Experts</w:t>
      </w:r>
      <w:r w:rsidRPr="00DB6EA4">
        <w:rPr>
          <w:rStyle w:val="StyleUnderline"/>
        </w:rPr>
        <w:t xml:space="preserve"> expressed</w:t>
      </w:r>
      <w:r w:rsidRPr="00DB6EA4">
        <w:rPr>
          <w:sz w:val="16"/>
        </w:rPr>
        <w:t xml:space="preserve"> widespread </w:t>
      </w:r>
      <w:r w:rsidRPr="00DB6EA4">
        <w:rPr>
          <w:rStyle w:val="Emphasis"/>
        </w:rPr>
        <w:t>concern</w:t>
      </w:r>
      <w:r w:rsidRPr="00DB6EA4">
        <w:rPr>
          <w:rStyle w:val="StyleUnderline"/>
        </w:rPr>
        <w:t xml:space="preserve"> about </w:t>
      </w:r>
      <w:r w:rsidRPr="00DB6EA4">
        <w:rPr>
          <w:rStyle w:val="Emphasis"/>
        </w:rPr>
        <w:t>agenda-setting</w:t>
      </w:r>
      <w:r w:rsidRPr="00DB6EA4">
        <w:rPr>
          <w:rStyle w:val="StyleUnderline"/>
        </w:rPr>
        <w:t xml:space="preserve"> by AI </w:t>
      </w:r>
      <w:r w:rsidRPr="00DB6EA4">
        <w:rPr>
          <w:rStyle w:val="StyleUnderline"/>
          <w:highlight w:val="cyan"/>
        </w:rPr>
        <w:t>companies</w:t>
      </w:r>
      <w:r w:rsidRPr="00DB6EA4">
        <w:rPr>
          <w:sz w:val="16"/>
        </w:rPr>
        <w:t>, with one interviewee concluding that “the battle is being fought on the front of agenda-setting” (R10).</w:t>
      </w:r>
    </w:p>
    <w:p w14:paraId="2280C337" w14:textId="77777777" w:rsidR="009C49D7" w:rsidRPr="00DB6EA4" w:rsidRDefault="009C49D7" w:rsidP="009C49D7">
      <w:pPr>
        <w:rPr>
          <w:sz w:val="16"/>
        </w:rPr>
      </w:pPr>
      <w:r w:rsidRPr="00DB6EA4">
        <w:rPr>
          <w:sz w:val="16"/>
        </w:rPr>
        <w:t xml:space="preserve">AI </w:t>
      </w:r>
      <w:r w:rsidRPr="00DB6EA4">
        <w:rPr>
          <w:rStyle w:val="Emphasis"/>
        </w:rPr>
        <w:t>companies</w:t>
      </w:r>
      <w:r w:rsidRPr="00DB6EA4">
        <w:rPr>
          <w:rStyle w:val="StyleUnderline"/>
        </w:rPr>
        <w:t xml:space="preserve"> are </w:t>
      </w:r>
      <w:r w:rsidRPr="00DB6EA4">
        <w:rPr>
          <w:rStyle w:val="StyleUnderline"/>
          <w:highlight w:val="cyan"/>
        </w:rPr>
        <w:t xml:space="preserve">advancing </w:t>
      </w:r>
      <w:r w:rsidRPr="00DB6EA4">
        <w:rPr>
          <w:rStyle w:val="Emphasis"/>
          <w:highlight w:val="cyan"/>
        </w:rPr>
        <w:t>anti-reg</w:t>
      </w:r>
      <w:r w:rsidRPr="00DB6EA4">
        <w:rPr>
          <w:rStyle w:val="StyleUnderline"/>
        </w:rPr>
        <w:t>ulation</w:t>
      </w:r>
      <w:r w:rsidRPr="00DB6EA4">
        <w:rPr>
          <w:sz w:val="16"/>
        </w:rPr>
        <w:t xml:space="preserve"> narratives </w:t>
      </w:r>
      <w:r w:rsidRPr="00DB6EA4">
        <w:rPr>
          <w:rStyle w:val="StyleUnderline"/>
          <w:highlight w:val="cyan"/>
        </w:rPr>
        <w:t>based on</w:t>
      </w:r>
      <w:r w:rsidRPr="00DB6EA4">
        <w:rPr>
          <w:sz w:val="16"/>
        </w:rPr>
        <w:t xml:space="preserve"> national </w:t>
      </w:r>
      <w:r w:rsidRPr="00DB6EA4">
        <w:rPr>
          <w:rStyle w:val="Emphasis"/>
        </w:rPr>
        <w:t>security</w:t>
      </w:r>
      <w:r w:rsidRPr="00DB6EA4">
        <w:rPr>
          <w:rStyle w:val="StyleUnderline"/>
        </w:rPr>
        <w:t xml:space="preserve"> or economic </w:t>
      </w:r>
      <w:r w:rsidRPr="00DB6EA4">
        <w:rPr>
          <w:rStyle w:val="Emphasis"/>
          <w:highlight w:val="cyan"/>
        </w:rPr>
        <w:t>competitiveness</w:t>
      </w:r>
      <w:r w:rsidRPr="00DB6EA4">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40CDCAA1" w14:textId="77777777" w:rsidR="009C49D7" w:rsidRPr="00DB6EA4" w:rsidRDefault="009C49D7" w:rsidP="009C49D7">
      <w:pPr>
        <w:rPr>
          <w:sz w:val="16"/>
        </w:rPr>
      </w:pPr>
      <w:r w:rsidRPr="00DB6EA4">
        <w:rPr>
          <w:rStyle w:val="StyleUnderline"/>
          <w:highlight w:val="cyan"/>
        </w:rPr>
        <w:t>Industry</w:t>
      </w:r>
      <w:r w:rsidRPr="00DB6EA4">
        <w:rPr>
          <w:sz w:val="16"/>
        </w:rPr>
        <w:t xml:space="preserve"> may also </w:t>
      </w:r>
      <w:r w:rsidRPr="00DB6EA4">
        <w:rPr>
          <w:rStyle w:val="Emphasis"/>
        </w:rPr>
        <w:t>steer</w:t>
      </w:r>
      <w:r w:rsidRPr="00DB6EA4">
        <w:rPr>
          <w:rStyle w:val="StyleUnderline"/>
        </w:rPr>
        <w:t xml:space="preserve"> policy discussions toward particular </w:t>
      </w:r>
      <w:r w:rsidRPr="00DB6EA4">
        <w:rPr>
          <w:rStyle w:val="Emphasis"/>
        </w:rPr>
        <w:t>problems</w:t>
      </w:r>
      <w:r w:rsidRPr="00DB6EA4">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31E35E6D" w14:textId="77777777" w:rsidR="009C49D7" w:rsidRPr="00DB6EA4" w:rsidRDefault="009C49D7" w:rsidP="009C49D7">
      <w:pPr>
        <w:rPr>
          <w:sz w:val="16"/>
        </w:rPr>
      </w:pPr>
      <w:r w:rsidRPr="00DB6EA4">
        <w:rPr>
          <w:sz w:val="16"/>
        </w:rPr>
        <w:t xml:space="preserve">In addition, </w:t>
      </w:r>
      <w:r w:rsidRPr="00DB6EA4">
        <w:rPr>
          <w:rStyle w:val="StyleUnderline"/>
        </w:rPr>
        <w:t>industry</w:t>
      </w:r>
      <w:r w:rsidRPr="00DB6EA4">
        <w:rPr>
          <w:sz w:val="16"/>
        </w:rPr>
        <w:t xml:space="preserve"> can </w:t>
      </w:r>
      <w:r w:rsidRPr="00DB6EA4">
        <w:rPr>
          <w:rStyle w:val="Emphasis"/>
          <w:highlight w:val="cyan"/>
        </w:rPr>
        <w:t>set</w:t>
      </w:r>
      <w:r w:rsidRPr="00DB6EA4">
        <w:rPr>
          <w:rStyle w:val="StyleUnderline"/>
        </w:rPr>
        <w:t xml:space="preserve"> the policy </w:t>
      </w:r>
      <w:r w:rsidRPr="00DB6EA4">
        <w:rPr>
          <w:rStyle w:val="Emphasis"/>
          <w:highlight w:val="cyan"/>
        </w:rPr>
        <w:t>agenda</w:t>
      </w:r>
      <w:r w:rsidRPr="00DB6EA4">
        <w:rPr>
          <w:rStyle w:val="StyleUnderline"/>
        </w:rPr>
        <w:t xml:space="preserve"> by promoting</w:t>
      </w:r>
      <w:r w:rsidRPr="00DB6EA4">
        <w:rPr>
          <w:sz w:val="16"/>
        </w:rPr>
        <w:t xml:space="preserve"> default </w:t>
      </w:r>
      <w:r w:rsidRPr="00DB6EA4">
        <w:rPr>
          <w:rStyle w:val="StyleUnderline"/>
        </w:rPr>
        <w:t>standards or</w:t>
      </w:r>
      <w:r w:rsidRPr="00DB6EA4">
        <w:rPr>
          <w:sz w:val="16"/>
        </w:rPr>
        <w:t xml:space="preserve"> regulatory </w:t>
      </w:r>
      <w:r w:rsidRPr="00326542">
        <w:rPr>
          <w:rStyle w:val="Emphasis"/>
        </w:rPr>
        <w:t>approaches</w:t>
      </w:r>
      <w:r w:rsidRPr="00326542">
        <w:rPr>
          <w:sz w:val="16"/>
        </w:rPr>
        <w:t xml:space="preserve"> (R7; R8), </w:t>
      </w:r>
      <w:r w:rsidRPr="00326542">
        <w:rPr>
          <w:rStyle w:val="StyleUnderline"/>
        </w:rPr>
        <w:t>which</w:t>
      </w:r>
      <w:r w:rsidRPr="00326542">
        <w:rPr>
          <w:sz w:val="16"/>
        </w:rPr>
        <w:t xml:space="preserve"> can </w:t>
      </w:r>
      <w:r w:rsidRPr="00326542">
        <w:rPr>
          <w:rStyle w:val="Emphasis"/>
        </w:rPr>
        <w:t>fail</w:t>
      </w:r>
      <w:r w:rsidRPr="00326542">
        <w:rPr>
          <w:rStyle w:val="StyleUnderline"/>
        </w:rPr>
        <w:t xml:space="preserve"> to reflect</w:t>
      </w:r>
      <w:r w:rsidRPr="00326542">
        <w:rPr>
          <w:sz w:val="16"/>
        </w:rPr>
        <w:t xml:space="preserve"> broader </w:t>
      </w:r>
      <w:r w:rsidRPr="00326542">
        <w:rPr>
          <w:rStyle w:val="Emphasis"/>
        </w:rPr>
        <w:t>public interest</w:t>
      </w:r>
      <w:r w:rsidRPr="00326542">
        <w:rPr>
          <w:rStyle w:val="StyleUnderline"/>
        </w:rPr>
        <w:t xml:space="preserve"> goals</w:t>
      </w:r>
      <w:r w:rsidRPr="00326542">
        <w:rPr>
          <w:sz w:val="16"/>
        </w:rPr>
        <w:t xml:space="preserve"> (</w:t>
      </w:r>
      <w:r w:rsidRPr="00DB6EA4">
        <w:rPr>
          <w:sz w:val="16"/>
        </w:rPr>
        <w:t xml:space="preserve">Hacker 2023). Companies have promulgated self-governance practices, such as the Responsible Scaling Pol icy from Anthropic (2023) and the voluntary commitments on AI from the White House (2023). Experts were concerned that </w:t>
      </w:r>
      <w:r w:rsidRPr="00DB6EA4">
        <w:rPr>
          <w:rStyle w:val="StyleUnderline"/>
        </w:rPr>
        <w:t>these announcements</w:t>
      </w:r>
      <w:r w:rsidRPr="00DB6EA4">
        <w:rPr>
          <w:sz w:val="16"/>
        </w:rPr>
        <w:t xml:space="preserve"> “essentially </w:t>
      </w:r>
      <w:r w:rsidRPr="00DB6EA4">
        <w:rPr>
          <w:rStyle w:val="StyleUnderline"/>
        </w:rPr>
        <w:t>set</w:t>
      </w:r>
      <w:r w:rsidRPr="00DB6EA4">
        <w:rPr>
          <w:sz w:val="16"/>
        </w:rPr>
        <w:t xml:space="preserve">[] the </w:t>
      </w:r>
      <w:r w:rsidRPr="00DB6EA4">
        <w:rPr>
          <w:rStyle w:val="StyleUnderline"/>
        </w:rPr>
        <w:t>agenda for regulation</w:t>
      </w:r>
      <w:r w:rsidRPr="00DB6EA4">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7AAA5090" w14:textId="77777777" w:rsidR="009C49D7" w:rsidRPr="00DB6EA4" w:rsidRDefault="009C49D7" w:rsidP="009C49D7">
      <w:pPr>
        <w:rPr>
          <w:sz w:val="16"/>
        </w:rPr>
      </w:pPr>
      <w:r w:rsidRPr="00DB6EA4">
        <w:rPr>
          <w:sz w:val="16"/>
        </w:rPr>
        <w:t xml:space="preserve">Another form of agenda-setting occurs when </w:t>
      </w:r>
      <w:r w:rsidRPr="00DB6EA4">
        <w:rPr>
          <w:rStyle w:val="StyleUnderline"/>
        </w:rPr>
        <w:t>industry</w:t>
      </w:r>
      <w:r w:rsidRPr="00DB6EA4">
        <w:rPr>
          <w:sz w:val="16"/>
        </w:rPr>
        <w:t xml:space="preserve"> actors </w:t>
      </w:r>
      <w:r w:rsidRPr="00DB6EA4">
        <w:rPr>
          <w:rStyle w:val="StyleUnderline"/>
        </w:rPr>
        <w:t xml:space="preserve">determine </w:t>
      </w:r>
      <w:r w:rsidRPr="00DB6EA4">
        <w:rPr>
          <w:rStyle w:val="Emphasis"/>
        </w:rPr>
        <w:t>metrics</w:t>
      </w:r>
      <w:r w:rsidRPr="00DB6EA4">
        <w:rPr>
          <w:rStyle w:val="StyleUnderline"/>
        </w:rPr>
        <w:t xml:space="preserve"> for</w:t>
      </w:r>
      <w:r w:rsidRPr="00DB6EA4">
        <w:rPr>
          <w:sz w:val="16"/>
        </w:rPr>
        <w:t xml:space="preserve"> measuring </w:t>
      </w:r>
      <w:r w:rsidRPr="00DB6EA4">
        <w:rPr>
          <w:rStyle w:val="StyleUnderline"/>
        </w:rPr>
        <w:t>harm prevention</w:t>
      </w:r>
      <w:r w:rsidRPr="00DB6EA4">
        <w:rPr>
          <w:sz w:val="16"/>
        </w:rPr>
        <w:t xml:space="preserve">, equity, </w:t>
      </w:r>
      <w:r w:rsidRPr="00DB6EA4">
        <w:rPr>
          <w:rStyle w:val="StyleUnderline"/>
        </w:rPr>
        <w:t>or</w:t>
      </w:r>
      <w:r w:rsidRPr="00DB6EA4">
        <w:rPr>
          <w:sz w:val="16"/>
        </w:rPr>
        <w:t xml:space="preserve"> system </w:t>
      </w:r>
      <w:r w:rsidRPr="00DB6EA4">
        <w:rPr>
          <w:rStyle w:val="Emphasis"/>
        </w:rPr>
        <w:t>safety</w:t>
      </w:r>
      <w:r w:rsidRPr="00DB6EA4">
        <w:rPr>
          <w:sz w:val="16"/>
        </w:rPr>
        <w:t xml:space="preserve">. Companies frequently “[cast] demographic diversity in the text and images in the generated content . . . as the holy grail of [AI] ethics, and it’s . . . not even close . . . It’s not a sliver of the problems being created” (R5). </w:t>
      </w:r>
      <w:r w:rsidRPr="00DB6EA4">
        <w:rPr>
          <w:rStyle w:val="StyleUnderline"/>
          <w:highlight w:val="cyan"/>
        </w:rPr>
        <w:t>Metrics</w:t>
      </w:r>
      <w:r w:rsidRPr="00DB6EA4">
        <w:rPr>
          <w:rStyle w:val="StyleUnderline"/>
        </w:rPr>
        <w:t xml:space="preserve"> used </w:t>
      </w:r>
      <w:r w:rsidRPr="00DB6EA4">
        <w:rPr>
          <w:rStyle w:val="StyleUnderline"/>
          <w:highlight w:val="cyan"/>
        </w:rPr>
        <w:t>are</w:t>
      </w:r>
      <w:r w:rsidRPr="00DB6EA4">
        <w:rPr>
          <w:rStyle w:val="StyleUnderline"/>
        </w:rPr>
        <w:t xml:space="preserve"> often </w:t>
      </w:r>
      <w:r w:rsidRPr="00DB6EA4">
        <w:rPr>
          <w:rStyle w:val="Emphasis"/>
          <w:highlight w:val="cyan"/>
        </w:rPr>
        <w:t>misleading</w:t>
      </w:r>
      <w:r w:rsidRPr="00DB6EA4">
        <w:rPr>
          <w:sz w:val="16"/>
        </w:rPr>
        <w:t xml:space="preserve"> proxies for the harms they sought to address, </w:t>
      </w:r>
      <w:r w:rsidRPr="00DB6EA4">
        <w:rPr>
          <w:rStyle w:val="StyleUnderline"/>
        </w:rPr>
        <w:t xml:space="preserve">which can </w:t>
      </w:r>
      <w:r w:rsidRPr="00DB6EA4">
        <w:rPr>
          <w:rStyle w:val="Emphasis"/>
          <w:highlight w:val="cyan"/>
        </w:rPr>
        <w:t>detract</w:t>
      </w:r>
      <w:r w:rsidRPr="00DB6EA4">
        <w:rPr>
          <w:rStyle w:val="StyleUnderline"/>
          <w:highlight w:val="cyan"/>
        </w:rPr>
        <w:t xml:space="preserve"> from</w:t>
      </w:r>
      <w:r w:rsidRPr="00DB6EA4">
        <w:rPr>
          <w:rStyle w:val="StyleUnderline"/>
        </w:rPr>
        <w:t xml:space="preserve"> broader </w:t>
      </w:r>
      <w:r w:rsidRPr="00DB6EA4">
        <w:rPr>
          <w:rStyle w:val="Emphasis"/>
          <w:highlight w:val="cyan"/>
        </w:rPr>
        <w:t>concerns</w:t>
      </w:r>
      <w:r w:rsidRPr="00DB6EA4">
        <w:rPr>
          <w:sz w:val="16"/>
        </w:rPr>
        <w:t xml:space="preserve"> about AI’s effects on labor markets, economic inequality, democratic governance of AI systems, and the goal of “shifting power to marginalized communities” (R5).</w:t>
      </w:r>
    </w:p>
    <w:p w14:paraId="72E1A3C3" w14:textId="77777777" w:rsidR="009C49D7" w:rsidRPr="00DB6EA4" w:rsidRDefault="009C49D7" w:rsidP="009C49D7">
      <w:pPr>
        <w:rPr>
          <w:sz w:val="16"/>
        </w:rPr>
      </w:pPr>
      <w:r w:rsidRPr="00DB6EA4">
        <w:rPr>
          <w:sz w:val="16"/>
        </w:rPr>
        <w:t xml:space="preserve">Moreover, some </w:t>
      </w:r>
      <w:r w:rsidRPr="00DB6EA4">
        <w:rPr>
          <w:rStyle w:val="Emphasis"/>
        </w:rPr>
        <w:t>companies</w:t>
      </w:r>
      <w:r w:rsidRPr="00DB6EA4">
        <w:rPr>
          <w:sz w:val="16"/>
        </w:rPr>
        <w:t xml:space="preserve"> attempt to </w:t>
      </w:r>
      <w:r w:rsidRPr="00DB6EA4">
        <w:rPr>
          <w:rStyle w:val="StyleUnderline"/>
        </w:rPr>
        <w:t>steer</w:t>
      </w:r>
      <w:r w:rsidRPr="00DB6EA4">
        <w:rPr>
          <w:sz w:val="16"/>
        </w:rPr>
        <w:t xml:space="preserve"> regulatory </w:t>
      </w:r>
      <w:r w:rsidRPr="00DB6EA4">
        <w:rPr>
          <w:rStyle w:val="Emphasis"/>
        </w:rPr>
        <w:t>discussions</w:t>
      </w:r>
      <w:r w:rsidRPr="00DB6EA4">
        <w:rPr>
          <w:rStyle w:val="StyleUnderline"/>
        </w:rPr>
        <w:t xml:space="preserve"> toward</w:t>
      </w:r>
      <w:r w:rsidRPr="00DB6EA4">
        <w:rPr>
          <w:sz w:val="16"/>
        </w:rPr>
        <w:t xml:space="preserve"> technical or engineering </w:t>
      </w:r>
      <w:r w:rsidRPr="00DB6EA4">
        <w:rPr>
          <w:rStyle w:val="Emphasis"/>
        </w:rPr>
        <w:t>details</w:t>
      </w:r>
      <w:r w:rsidRPr="00DB6EA4">
        <w:rPr>
          <w:rStyle w:val="StyleUnderline"/>
        </w:rPr>
        <w:t xml:space="preserve"> at the expense of</w:t>
      </w:r>
      <w:r w:rsidRPr="00DB6EA4">
        <w:rPr>
          <w:sz w:val="16"/>
        </w:rPr>
        <w:t xml:space="preserve"> broader policy </w:t>
      </w:r>
      <w:r w:rsidRPr="00DB6EA4">
        <w:rPr>
          <w:rStyle w:val="StyleUnderline"/>
        </w:rPr>
        <w:t>discussions</w:t>
      </w:r>
      <w:r w:rsidRPr="00DB6EA4">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55546EFE" w14:textId="77777777" w:rsidR="009C49D7" w:rsidRPr="00DB6EA4" w:rsidRDefault="009C49D7" w:rsidP="009C49D7">
      <w:pPr>
        <w:rPr>
          <w:sz w:val="16"/>
        </w:rPr>
      </w:pPr>
      <w:r w:rsidRPr="00326542">
        <w:rPr>
          <w:rStyle w:val="StyleUnderline"/>
        </w:rPr>
        <w:t xml:space="preserve">This </w:t>
      </w:r>
      <w:r w:rsidRPr="00DB6EA4">
        <w:rPr>
          <w:rStyle w:val="Emphasis"/>
          <w:highlight w:val="cyan"/>
        </w:rPr>
        <w:t>framing</w:t>
      </w:r>
      <w:r w:rsidRPr="00DB6EA4">
        <w:rPr>
          <w:sz w:val="16"/>
        </w:rPr>
        <w:t xml:space="preserve"> may help advance more-moderate regulations or </w:t>
      </w:r>
      <w:r w:rsidRPr="00DB6EA4">
        <w:rPr>
          <w:rStyle w:val="StyleUnderline"/>
          <w:highlight w:val="cyan"/>
        </w:rPr>
        <w:t>make</w:t>
      </w:r>
      <w:r w:rsidRPr="00DB6EA4">
        <w:rPr>
          <w:rStyle w:val="StyleUnderline"/>
        </w:rPr>
        <w:t xml:space="preserve"> enacting </w:t>
      </w:r>
      <w:r w:rsidRPr="00DB6EA4">
        <w:rPr>
          <w:rStyle w:val="Emphasis"/>
          <w:highlight w:val="cyan"/>
        </w:rPr>
        <w:t>reg</w:t>
      </w:r>
      <w:r w:rsidRPr="00DB6EA4">
        <w:rPr>
          <w:rStyle w:val="Emphasis"/>
        </w:rPr>
        <w:t>ulation</w:t>
      </w:r>
      <w:r w:rsidRPr="00DB6EA4">
        <w:rPr>
          <w:rStyle w:val="StyleUnderline"/>
        </w:rPr>
        <w:t xml:space="preserve"> more </w:t>
      </w:r>
      <w:r w:rsidRPr="00DB6EA4">
        <w:rPr>
          <w:rStyle w:val="Emphasis"/>
          <w:highlight w:val="cyan"/>
        </w:rPr>
        <w:t>difficult</w:t>
      </w:r>
      <w:r w:rsidRPr="00DB6EA4">
        <w:rPr>
          <w:sz w:val="16"/>
        </w:rPr>
        <w:t xml:space="preserve">, and it could also exacerbate cultural or informational effects, </w:t>
      </w:r>
      <w:r w:rsidRPr="00DB6EA4">
        <w:rPr>
          <w:rStyle w:val="StyleUnderline"/>
          <w:highlight w:val="cyan"/>
        </w:rPr>
        <w:t xml:space="preserve">forcing governments to </w:t>
      </w:r>
      <w:r w:rsidRPr="00DB6EA4">
        <w:rPr>
          <w:rStyle w:val="Emphasis"/>
          <w:highlight w:val="cyan"/>
        </w:rPr>
        <w:t>defer</w:t>
      </w:r>
      <w:r w:rsidRPr="00DB6EA4">
        <w:rPr>
          <w:rStyle w:val="StyleUnderline"/>
        </w:rPr>
        <w:t xml:space="preserve"> to industry</w:t>
      </w:r>
      <w:r w:rsidRPr="00DB6EA4">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2332E98E" w14:textId="77777777" w:rsidR="009C49D7" w:rsidRPr="00DB6EA4" w:rsidRDefault="009C49D7" w:rsidP="009C49D7">
      <w:pPr>
        <w:rPr>
          <w:sz w:val="16"/>
        </w:rPr>
      </w:pPr>
      <w:r w:rsidRPr="00DB6EA4">
        <w:rPr>
          <w:sz w:val="16"/>
        </w:rPr>
        <w:t xml:space="preserve">Information Management. </w:t>
      </w:r>
      <w:r w:rsidRPr="00DB6EA4">
        <w:rPr>
          <w:rStyle w:val="StyleUnderline"/>
        </w:rPr>
        <w:t xml:space="preserve">AI </w:t>
      </w:r>
      <w:r w:rsidRPr="00DB6EA4">
        <w:rPr>
          <w:rStyle w:val="Emphasis"/>
          <w:highlight w:val="cyan"/>
        </w:rPr>
        <w:t>companies</w:t>
      </w:r>
      <w:r w:rsidRPr="00DB6EA4">
        <w:rPr>
          <w:rStyle w:val="StyleUnderline"/>
          <w:highlight w:val="cyan"/>
        </w:rPr>
        <w:t xml:space="preserve"> possess</w:t>
      </w:r>
      <w:r w:rsidRPr="00DB6EA4">
        <w:rPr>
          <w:sz w:val="16"/>
        </w:rPr>
        <w:t xml:space="preserve"> large </w:t>
      </w:r>
      <w:r w:rsidRPr="00DB6EA4">
        <w:rPr>
          <w:rStyle w:val="StyleUnderline"/>
          <w:highlight w:val="cyan"/>
        </w:rPr>
        <w:t>info</w:t>
      </w:r>
      <w:r w:rsidRPr="00DB6EA4">
        <w:rPr>
          <w:rStyle w:val="StyleUnderline"/>
        </w:rPr>
        <w:t xml:space="preserve">rmation </w:t>
      </w:r>
      <w:r w:rsidRPr="00DB6EA4">
        <w:rPr>
          <w:rStyle w:val="Emphasis"/>
          <w:highlight w:val="cyan"/>
        </w:rPr>
        <w:t>asymmetries</w:t>
      </w:r>
      <w:r w:rsidRPr="00DB6EA4">
        <w:rPr>
          <w:rStyle w:val="StyleUnderline"/>
        </w:rPr>
        <w:t xml:space="preserve"> over </w:t>
      </w:r>
      <w:r w:rsidRPr="00DB6EA4">
        <w:rPr>
          <w:rStyle w:val="StyleUnderline"/>
          <w:highlight w:val="cyan"/>
        </w:rPr>
        <w:t>gov</w:t>
      </w:r>
      <w:r w:rsidRPr="00326542">
        <w:rPr>
          <w:rStyle w:val="StyleUnderline"/>
        </w:rPr>
        <w:t>ernment actors</w:t>
      </w:r>
      <w:r w:rsidRPr="00DB6EA4">
        <w:rPr>
          <w:rStyle w:val="StyleUnderline"/>
        </w:rPr>
        <w:t xml:space="preserve">, who </w:t>
      </w:r>
      <w:r w:rsidRPr="00DB6EA4">
        <w:rPr>
          <w:rStyle w:val="StyleUnderline"/>
          <w:highlight w:val="cyan"/>
        </w:rPr>
        <w:t xml:space="preserve">have </w:t>
      </w:r>
      <w:r w:rsidRPr="00DB6EA4">
        <w:rPr>
          <w:rStyle w:val="Emphasis"/>
          <w:highlight w:val="cyan"/>
        </w:rPr>
        <w:t>limited expertise</w:t>
      </w:r>
      <w:r w:rsidRPr="00DB6EA4">
        <w:rPr>
          <w:rStyle w:val="StyleUnderline"/>
        </w:rPr>
        <w:t xml:space="preserve"> and </w:t>
      </w:r>
      <w:r w:rsidRPr="00DB6EA4">
        <w:rPr>
          <w:rStyle w:val="Emphasis"/>
        </w:rPr>
        <w:t>visibility</w:t>
      </w:r>
      <w:r w:rsidRPr="00DB6EA4">
        <w:rPr>
          <w:rStyle w:val="StyleUnderline"/>
        </w:rPr>
        <w:t xml:space="preserve"> into advanced</w:t>
      </w:r>
      <w:r w:rsidRPr="00DB6EA4">
        <w:rPr>
          <w:sz w:val="16"/>
        </w:rPr>
        <w:t xml:space="preserve"> AI </w:t>
      </w:r>
      <w:r w:rsidRPr="00DB6EA4">
        <w:rPr>
          <w:rStyle w:val="StyleUnderline"/>
        </w:rPr>
        <w:t>systems</w:t>
      </w:r>
      <w:r w:rsidRPr="00DB6EA4">
        <w:rPr>
          <w:sz w:val="16"/>
        </w:rPr>
        <w:t xml:space="preserve"> (Taeihagh 2021; Lupo 2023; Anderljung et al. 2023a). Companies are capitalizing on these asymmetries to shape the information environment in their favor (R1; R2; R3; R11; R14), usually by </w:t>
      </w:r>
      <w:r w:rsidRPr="00DB6EA4">
        <w:rPr>
          <w:rStyle w:val="Emphasis"/>
        </w:rPr>
        <w:t>withholding</w:t>
      </w:r>
      <w:r w:rsidRPr="00DB6EA4">
        <w:rPr>
          <w:sz w:val="16"/>
        </w:rPr>
        <w:t xml:space="preserve"> important </w:t>
      </w:r>
      <w:r w:rsidRPr="00DB6EA4">
        <w:rPr>
          <w:rStyle w:val="Emphasis"/>
        </w:rPr>
        <w:t>info</w:t>
      </w:r>
      <w:r w:rsidRPr="00DB6EA4">
        <w:rPr>
          <w:rStyle w:val="StyleUnderline"/>
        </w:rPr>
        <w:t>rmation about general-purpose AI</w:t>
      </w:r>
      <w:r w:rsidRPr="00DB6EA4">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DB6EA4">
        <w:rPr>
          <w:rStyle w:val="StyleUnderline"/>
        </w:rPr>
        <w:t xml:space="preserve">AI </w:t>
      </w:r>
      <w:r w:rsidRPr="00DB6EA4">
        <w:rPr>
          <w:rStyle w:val="StyleUnderline"/>
          <w:highlight w:val="cyan"/>
        </w:rPr>
        <w:t>developers</w:t>
      </w:r>
      <w:r w:rsidRPr="00DB6EA4">
        <w:rPr>
          <w:sz w:val="16"/>
        </w:rPr>
        <w:t xml:space="preserve"> could further </w:t>
      </w:r>
      <w:r w:rsidRPr="00DB6EA4">
        <w:rPr>
          <w:rStyle w:val="StyleUnderline"/>
        </w:rPr>
        <w:t>engage in</w:t>
      </w:r>
      <w:r w:rsidRPr="00DB6EA4">
        <w:rPr>
          <w:sz w:val="16"/>
        </w:rPr>
        <w:t xml:space="preserve"> “stonewalling or </w:t>
      </w:r>
      <w:r w:rsidRPr="00DB6EA4">
        <w:rPr>
          <w:rStyle w:val="Emphasis"/>
          <w:highlight w:val="cyan"/>
        </w:rPr>
        <w:t>slow walk</w:t>
      </w:r>
      <w:r w:rsidRPr="00DB6EA4">
        <w:rPr>
          <w:rStyle w:val="Emphasis"/>
        </w:rPr>
        <w:t>ing</w:t>
      </w:r>
      <w:r w:rsidRPr="00DB6EA4">
        <w:rPr>
          <w:sz w:val="16"/>
        </w:rPr>
        <w:t xml:space="preserve"> . . . like </w:t>
      </w:r>
      <w:r w:rsidRPr="00DB6EA4">
        <w:rPr>
          <w:rStyle w:val="StyleUnderline"/>
        </w:rPr>
        <w:t xml:space="preserve">lack of </w:t>
      </w:r>
      <w:r w:rsidRPr="00DB6EA4">
        <w:rPr>
          <w:rStyle w:val="Emphasis"/>
        </w:rPr>
        <w:t>forthcomingness</w:t>
      </w:r>
      <w:r w:rsidRPr="00DB6EA4">
        <w:rPr>
          <w:rStyle w:val="StyleUnderline"/>
        </w:rPr>
        <w:t xml:space="preserve"> to inquiries that </w:t>
      </w:r>
      <w:r w:rsidRPr="00326542">
        <w:rPr>
          <w:rStyle w:val="StyleUnderline"/>
          <w:highlight w:val="cyan"/>
        </w:rPr>
        <w:t xml:space="preserve">make it </w:t>
      </w:r>
      <w:r w:rsidRPr="00326542">
        <w:rPr>
          <w:rStyle w:val="Emphasis"/>
          <w:highlight w:val="cyan"/>
        </w:rPr>
        <w:t>difficult</w:t>
      </w:r>
      <w:r w:rsidRPr="00326542">
        <w:rPr>
          <w:rStyle w:val="StyleUnderline"/>
          <w:highlight w:val="cyan"/>
        </w:rPr>
        <w:t xml:space="preserve"> for government</w:t>
      </w:r>
      <w:r w:rsidRPr="00DB6EA4">
        <w:rPr>
          <w:sz w:val="16"/>
        </w:rPr>
        <w:t xml:space="preserve"> actors </w:t>
      </w:r>
      <w:r w:rsidRPr="00326542">
        <w:rPr>
          <w:rStyle w:val="StyleUnderline"/>
          <w:highlight w:val="cyan"/>
        </w:rPr>
        <w:t>to have</w:t>
      </w:r>
      <w:r w:rsidRPr="00DB6EA4">
        <w:rPr>
          <w:sz w:val="16"/>
        </w:rPr>
        <w:t xml:space="preserve"> a </w:t>
      </w:r>
      <w:r w:rsidRPr="00326542">
        <w:rPr>
          <w:rStyle w:val="StyleUnderline"/>
          <w:highlight w:val="cyan"/>
        </w:rPr>
        <w:t xml:space="preserve">full </w:t>
      </w:r>
      <w:r w:rsidRPr="00326542">
        <w:rPr>
          <w:rStyle w:val="Emphasis"/>
          <w:highlight w:val="cyan"/>
        </w:rPr>
        <w:t>picture</w:t>
      </w:r>
      <w:r w:rsidRPr="00DB6EA4">
        <w:rPr>
          <w:rStyle w:val="StyleUnderline"/>
        </w:rPr>
        <w:t xml:space="preserve"> of what’s going on</w:t>
      </w:r>
      <w:r w:rsidRPr="00DB6EA4">
        <w:rPr>
          <w:sz w:val="16"/>
        </w:rPr>
        <w:t xml:space="preserve"> in an official capacity” (R12).</w:t>
      </w:r>
    </w:p>
    <w:p w14:paraId="7336B9E9" w14:textId="77777777" w:rsidR="009C49D7" w:rsidRPr="00DB6EA4" w:rsidRDefault="009C49D7" w:rsidP="009C49D7">
      <w:pPr>
        <w:rPr>
          <w:sz w:val="16"/>
        </w:rPr>
      </w:pPr>
      <w:r w:rsidRPr="00DB6EA4">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DB6EA4">
        <w:rPr>
          <w:rStyle w:val="StyleUnderline"/>
        </w:rPr>
        <w:t>industry</w:t>
      </w:r>
      <w:r w:rsidRPr="00DB6EA4">
        <w:rPr>
          <w:sz w:val="16"/>
        </w:rPr>
        <w:t xml:space="preserve"> [is] </w:t>
      </w:r>
      <w:r w:rsidRPr="00DB6EA4">
        <w:rPr>
          <w:rStyle w:val="Emphasis"/>
        </w:rPr>
        <w:t>selectively sharing</w:t>
      </w:r>
      <w:r w:rsidRPr="00DB6EA4">
        <w:rPr>
          <w:rStyle w:val="StyleUnderline"/>
        </w:rPr>
        <w:t xml:space="preserve"> examples of</w:t>
      </w:r>
      <w:r w:rsidRPr="00DB6EA4">
        <w:rPr>
          <w:sz w:val="16"/>
        </w:rPr>
        <w:t xml:space="preserve"> proactive, </w:t>
      </w:r>
      <w:r w:rsidRPr="00DB6EA4">
        <w:rPr>
          <w:rStyle w:val="StyleUnderline"/>
        </w:rPr>
        <w:t xml:space="preserve">responsible </w:t>
      </w:r>
      <w:r w:rsidRPr="00DB6EA4">
        <w:rPr>
          <w:rStyle w:val="Emphasis"/>
        </w:rPr>
        <w:t>use</w:t>
      </w:r>
      <w:r w:rsidRPr="00DB6EA4">
        <w:rPr>
          <w:sz w:val="16"/>
        </w:rPr>
        <w:t xml:space="preserve"> or responsible approaches, which both are </w:t>
      </w:r>
      <w:r w:rsidRPr="00DB6EA4">
        <w:rPr>
          <w:rStyle w:val="StyleUnderline"/>
        </w:rPr>
        <w:t>intended to demonstrate</w:t>
      </w:r>
      <w:r w:rsidRPr="00DB6EA4">
        <w:rPr>
          <w:sz w:val="16"/>
        </w:rPr>
        <w:t xml:space="preserve"> a </w:t>
      </w:r>
      <w:r w:rsidRPr="00DB6EA4">
        <w:rPr>
          <w:rStyle w:val="Emphasis"/>
        </w:rPr>
        <w:t>reduced</w:t>
      </w:r>
      <w:r w:rsidRPr="00DB6EA4">
        <w:rPr>
          <w:rStyle w:val="StyleUnderline"/>
        </w:rPr>
        <w:t xml:space="preserve"> need for regulatory </w:t>
      </w:r>
      <w:r w:rsidRPr="00DB6EA4">
        <w:rPr>
          <w:rStyle w:val="Emphasis"/>
        </w:rPr>
        <w:t>intervention</w:t>
      </w:r>
      <w:r w:rsidRPr="00DB6EA4">
        <w:rPr>
          <w:sz w:val="16"/>
        </w:rPr>
        <w:t xml:space="preserve"> or to shape the kind of regulatory imagination of what good practices look like” (R12).</w:t>
      </w:r>
    </w:p>
    <w:p w14:paraId="15870ADF" w14:textId="77777777" w:rsidR="009C49D7" w:rsidRPr="00A65B72" w:rsidRDefault="009C49D7" w:rsidP="009C49D7">
      <w:pPr>
        <w:rPr>
          <w:sz w:val="16"/>
        </w:rPr>
      </w:pPr>
      <w:r w:rsidRPr="00DB6EA4">
        <w:rPr>
          <w:sz w:val="16"/>
        </w:rPr>
        <w:t xml:space="preserve">Information Overload. Only one expert discussed information overload, which occurs when </w:t>
      </w:r>
      <w:r w:rsidRPr="00326542">
        <w:rPr>
          <w:rStyle w:val="StyleUnderline"/>
        </w:rPr>
        <w:t xml:space="preserve">actors </w:t>
      </w:r>
      <w:r w:rsidRPr="00326542">
        <w:rPr>
          <w:rStyle w:val="Emphasis"/>
          <w:highlight w:val="cyan"/>
        </w:rPr>
        <w:t>inundate</w:t>
      </w:r>
      <w:r w:rsidRPr="00326542">
        <w:rPr>
          <w:rStyle w:val="StyleUnderline"/>
          <w:highlight w:val="cyan"/>
        </w:rPr>
        <w:t xml:space="preserve"> policy makers with</w:t>
      </w:r>
      <w:r w:rsidRPr="00DB6EA4">
        <w:rPr>
          <w:rStyle w:val="StyleUnderline"/>
        </w:rPr>
        <w:t xml:space="preserve"> </w:t>
      </w:r>
      <w:r w:rsidRPr="00326542">
        <w:rPr>
          <w:rStyle w:val="StyleUnderline"/>
        </w:rPr>
        <w:t xml:space="preserve">more </w:t>
      </w:r>
      <w:r w:rsidRPr="00DB6EA4">
        <w:rPr>
          <w:rStyle w:val="Emphasis"/>
          <w:highlight w:val="cyan"/>
        </w:rPr>
        <w:t>info</w:t>
      </w:r>
      <w:r w:rsidRPr="00326542">
        <w:rPr>
          <w:rStyle w:val="Emphasis"/>
        </w:rPr>
        <w:t>rmation</w:t>
      </w:r>
      <w:r w:rsidRPr="00326542">
        <w:rPr>
          <w:rStyle w:val="StyleUnderline"/>
        </w:rPr>
        <w:t xml:space="preserve"> than they can assess </w:t>
      </w:r>
      <w:r w:rsidRPr="00DB6EA4">
        <w:rPr>
          <w:rStyle w:val="StyleUnderline"/>
          <w:highlight w:val="cyan"/>
        </w:rPr>
        <w:t xml:space="preserve">to </w:t>
      </w:r>
      <w:r w:rsidRPr="00DB6EA4">
        <w:rPr>
          <w:rStyle w:val="Emphasis"/>
          <w:highlight w:val="cyan"/>
        </w:rPr>
        <w:t>lower scrutiny</w:t>
      </w:r>
      <w:r w:rsidRPr="00DB6EA4">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14765EBF" w14:textId="77777777" w:rsidR="009C49D7" w:rsidRPr="00107155" w:rsidRDefault="009C49D7" w:rsidP="009C49D7">
      <w:pPr>
        <w:pStyle w:val="Heading4"/>
      </w:pPr>
      <w:r>
        <w:t xml:space="preserve">Private sector research </w:t>
      </w:r>
      <w:r>
        <w:rPr>
          <w:u w:val="single"/>
        </w:rPr>
        <w:t>cannot</w:t>
      </w:r>
      <w:r>
        <w:t xml:space="preserve"> deliver breakthroughs in AI. Only </w:t>
      </w:r>
      <w:r>
        <w:rPr>
          <w:u w:val="single"/>
        </w:rPr>
        <w:t>centralized, non-profit</w:t>
      </w:r>
      <w:r>
        <w:t xml:space="preserve"> oriented research </w:t>
      </w:r>
      <w:r>
        <w:rPr>
          <w:u w:val="single"/>
        </w:rPr>
        <w:t>generates genuine innovation</w:t>
      </w:r>
      <w:r>
        <w:t xml:space="preserve">. </w:t>
      </w:r>
    </w:p>
    <w:p w14:paraId="1C1D7678" w14:textId="77777777" w:rsidR="009C49D7" w:rsidRPr="00AA7A52" w:rsidRDefault="009C49D7" w:rsidP="009C49D7">
      <w:r>
        <w:t xml:space="preserve">Chris </w:t>
      </w:r>
      <w:r w:rsidRPr="00AA7A52">
        <w:rPr>
          <w:rStyle w:val="Style13ptBold"/>
        </w:rPr>
        <w:t>Borges &amp;</w:t>
      </w:r>
      <w:r>
        <w:t xml:space="preserve"> Yutong </w:t>
      </w:r>
      <w:r w:rsidRPr="00AA7A52">
        <w:rPr>
          <w:rStyle w:val="Style13ptBold"/>
        </w:rPr>
        <w:t xml:space="preserve">Deng </w:t>
      </w:r>
      <w:r>
        <w:rPr>
          <w:rStyle w:val="Style13ptBold"/>
        </w:rPr>
        <w:t>25</w:t>
      </w:r>
      <w:r>
        <w:t>. Program manager and associate fellow with the Economics Program and Scholl Chair in International Business at CSIS; Former Research Intern, Renewing American Innovation.  "Innovation Lightbulb: Federal R&amp;D Funding Matters for U.S. AI Leadership." Center for Strategic and International Studies. 10-22-2025. https://www.csis.org/blogs/innovation-lightbulb-federal-rd-funding-matters-us-ai-leadership</w:t>
      </w:r>
    </w:p>
    <w:p w14:paraId="31568C19" w14:textId="77777777" w:rsidR="009C49D7" w:rsidRDefault="009C49D7" w:rsidP="009C49D7">
      <w:pPr>
        <w:rPr>
          <w:sz w:val="16"/>
        </w:rPr>
      </w:pPr>
      <w:r w:rsidRPr="00C16540">
        <w:rPr>
          <w:rStyle w:val="StyleUnderline"/>
          <w:highlight w:val="cyan"/>
        </w:rPr>
        <w:t>History</w:t>
      </w:r>
      <w:r w:rsidRPr="00C16540">
        <w:rPr>
          <w:sz w:val="16"/>
          <w:highlight w:val="cyan"/>
        </w:rPr>
        <w:t xml:space="preserve"> </w:t>
      </w:r>
      <w:r w:rsidRPr="00C16540">
        <w:rPr>
          <w:rStyle w:val="StyleUnderline"/>
          <w:highlight w:val="cyan"/>
        </w:rPr>
        <w:t>provides</w:t>
      </w:r>
      <w:r w:rsidRPr="00D42B6A">
        <w:rPr>
          <w:sz w:val="16"/>
        </w:rPr>
        <w:t xml:space="preserve"> </w:t>
      </w:r>
      <w:r w:rsidRPr="00D42B6A">
        <w:rPr>
          <w:rStyle w:val="StyleUnderline"/>
        </w:rPr>
        <w:t xml:space="preserve">clear </w:t>
      </w:r>
      <w:r w:rsidRPr="00C16540">
        <w:rPr>
          <w:rStyle w:val="StyleUnderline"/>
          <w:highlight w:val="cyan"/>
        </w:rPr>
        <w:t>examples</w:t>
      </w:r>
      <w:r w:rsidRPr="00D42B6A">
        <w:rPr>
          <w:rStyle w:val="StyleUnderline"/>
        </w:rPr>
        <w:t xml:space="preserve"> </w:t>
      </w:r>
      <w:r w:rsidRPr="00D42B6A">
        <w:rPr>
          <w:sz w:val="16"/>
        </w:rPr>
        <w:t xml:space="preserve">of this dynamic. Although recent breakthroughs in AI have largely been funded by the private sector, </w:t>
      </w:r>
      <w:r w:rsidRPr="00AA7A52">
        <w:rPr>
          <w:rStyle w:val="StyleUnderline"/>
        </w:rPr>
        <w:t xml:space="preserve">the </w:t>
      </w:r>
      <w:r w:rsidRPr="00C16540">
        <w:rPr>
          <w:rStyle w:val="Emphasis"/>
          <w:highlight w:val="cyan"/>
        </w:rPr>
        <w:t>foundations of</w:t>
      </w:r>
      <w:r w:rsidRPr="00AA7A52">
        <w:rPr>
          <w:rStyle w:val="Emphasis"/>
        </w:rPr>
        <w:t xml:space="preserve"> modern </w:t>
      </w:r>
      <w:r w:rsidRPr="00C16540">
        <w:rPr>
          <w:rStyle w:val="Emphasis"/>
          <w:highlight w:val="cyan"/>
        </w:rPr>
        <w:t>AI</w:t>
      </w:r>
      <w:r w:rsidRPr="00AA7A52">
        <w:rPr>
          <w:rStyle w:val="StyleUnderline"/>
        </w:rPr>
        <w:t xml:space="preserve"> </w:t>
      </w:r>
      <w:r w:rsidRPr="00C16540">
        <w:rPr>
          <w:rStyle w:val="StyleUnderline"/>
          <w:highlight w:val="cyan"/>
        </w:rPr>
        <w:t xml:space="preserve">were built through </w:t>
      </w:r>
      <w:r w:rsidRPr="00C16540">
        <w:rPr>
          <w:rStyle w:val="Emphasis"/>
          <w:highlight w:val="cyan"/>
        </w:rPr>
        <w:t>decades</w:t>
      </w:r>
      <w:r w:rsidRPr="00C16540">
        <w:rPr>
          <w:rStyle w:val="StyleUnderline"/>
          <w:highlight w:val="cyan"/>
        </w:rPr>
        <w:t xml:space="preserve"> of </w:t>
      </w:r>
      <w:r w:rsidRPr="00C16540">
        <w:rPr>
          <w:rStyle w:val="Emphasis"/>
          <w:sz w:val="28"/>
          <w:szCs w:val="28"/>
          <w:highlight w:val="cyan"/>
        </w:rPr>
        <w:t>federally</w:t>
      </w:r>
      <w:r w:rsidRPr="00AA7A52">
        <w:rPr>
          <w:rStyle w:val="Emphasis"/>
          <w:sz w:val="28"/>
          <w:szCs w:val="28"/>
        </w:rPr>
        <w:t xml:space="preserve"> </w:t>
      </w:r>
      <w:r w:rsidRPr="00C16540">
        <w:rPr>
          <w:rStyle w:val="Emphasis"/>
          <w:sz w:val="28"/>
          <w:szCs w:val="28"/>
          <w:highlight w:val="cyan"/>
        </w:rPr>
        <w:t>funded research</w:t>
      </w:r>
      <w:r w:rsidRPr="00D42B6A">
        <w:rPr>
          <w:sz w:val="16"/>
        </w:rPr>
        <w:t xml:space="preserve">. Following World War Two, </w:t>
      </w:r>
      <w:r w:rsidRPr="00D42B6A">
        <w:rPr>
          <w:rStyle w:val="StyleUnderline"/>
        </w:rPr>
        <w:t>government</w:t>
      </w:r>
      <w:r w:rsidRPr="00D42B6A">
        <w:rPr>
          <w:sz w:val="16"/>
        </w:rPr>
        <w:t xml:space="preserve"> </w:t>
      </w:r>
      <w:r w:rsidRPr="00D42B6A">
        <w:rPr>
          <w:rStyle w:val="StyleUnderline"/>
        </w:rPr>
        <w:t>agencies like the</w:t>
      </w:r>
      <w:r w:rsidRPr="00D42B6A">
        <w:rPr>
          <w:sz w:val="16"/>
        </w:rPr>
        <w:t xml:space="preserve"> National Science Foundation (</w:t>
      </w:r>
      <w:r w:rsidRPr="00C16540">
        <w:rPr>
          <w:rStyle w:val="StyleUnderline"/>
          <w:highlight w:val="cyan"/>
        </w:rPr>
        <w:t>NSF</w:t>
      </w:r>
      <w:r w:rsidRPr="00D42B6A">
        <w:rPr>
          <w:sz w:val="16"/>
        </w:rPr>
        <w:t xml:space="preserve">) </w:t>
      </w:r>
      <w:r w:rsidRPr="00C16540">
        <w:rPr>
          <w:rStyle w:val="StyleUnderline"/>
          <w:highlight w:val="cyan"/>
        </w:rPr>
        <w:t>and</w:t>
      </w:r>
      <w:r w:rsidRPr="00D42B6A">
        <w:rPr>
          <w:sz w:val="16"/>
        </w:rPr>
        <w:t xml:space="preserve"> the National Institutes of Health (</w:t>
      </w:r>
      <w:r w:rsidRPr="00C16540">
        <w:rPr>
          <w:rStyle w:val="StyleUnderline"/>
          <w:highlight w:val="cyan"/>
        </w:rPr>
        <w:t>NIH</w:t>
      </w:r>
      <w:r w:rsidRPr="00D42B6A">
        <w:rPr>
          <w:sz w:val="16"/>
        </w:rPr>
        <w:t xml:space="preserve">) </w:t>
      </w:r>
      <w:r w:rsidRPr="00C16540">
        <w:rPr>
          <w:rStyle w:val="StyleUnderline"/>
          <w:highlight w:val="cyan"/>
        </w:rPr>
        <w:t>invested in</w:t>
      </w:r>
      <w:r w:rsidRPr="00D42B6A">
        <w:rPr>
          <w:rStyle w:val="StyleUnderline"/>
        </w:rPr>
        <w:t xml:space="preserve"> early </w:t>
      </w:r>
      <w:r w:rsidRPr="00D42B6A">
        <w:rPr>
          <w:rStyle w:val="Emphasis"/>
        </w:rPr>
        <w:t>AI experiments</w:t>
      </w:r>
      <w:r w:rsidRPr="00D42B6A">
        <w:rPr>
          <w:sz w:val="16"/>
        </w:rPr>
        <w:t xml:space="preserve">, such as the first AI program in the 1950s, the first chatbot in the 1960s, and rules-based systems for medical diagnosis in the 1970s. Indeed, </w:t>
      </w:r>
      <w:r w:rsidRPr="00D42B6A">
        <w:rPr>
          <w:rStyle w:val="StyleUnderline"/>
        </w:rPr>
        <w:t>public funding</w:t>
      </w:r>
      <w:r w:rsidRPr="00D42B6A">
        <w:rPr>
          <w:sz w:val="16"/>
        </w:rPr>
        <w:t xml:space="preserve"> </w:t>
      </w:r>
      <w:r w:rsidRPr="00D42B6A">
        <w:rPr>
          <w:rStyle w:val="StyleUnderline"/>
        </w:rPr>
        <w:t xml:space="preserve">advanced many </w:t>
      </w:r>
      <w:r w:rsidRPr="00C16540">
        <w:rPr>
          <w:rStyle w:val="Emphasis"/>
          <w:highlight w:val="cyan"/>
        </w:rPr>
        <w:t>core capabilities</w:t>
      </w:r>
      <w:r w:rsidRPr="00D42B6A">
        <w:rPr>
          <w:rStyle w:val="StyleUnderline"/>
        </w:rPr>
        <w:t xml:space="preserve"> like </w:t>
      </w:r>
      <w:r w:rsidRPr="00C16540">
        <w:rPr>
          <w:rStyle w:val="Emphasis"/>
          <w:highlight w:val="cyan"/>
        </w:rPr>
        <w:t>machine learning</w:t>
      </w:r>
      <w:r w:rsidRPr="00D42B6A">
        <w:rPr>
          <w:rStyle w:val="StyleUnderline"/>
        </w:rPr>
        <w:t xml:space="preserve">, </w:t>
      </w:r>
      <w:r w:rsidRPr="00C16540">
        <w:rPr>
          <w:rStyle w:val="Emphasis"/>
          <w:highlight w:val="cyan"/>
        </w:rPr>
        <w:t>neural networks,</w:t>
      </w:r>
      <w:r w:rsidRPr="00D42B6A">
        <w:rPr>
          <w:rStyle w:val="StyleUnderline"/>
        </w:rPr>
        <w:t xml:space="preserve"> </w:t>
      </w:r>
      <w:r w:rsidRPr="00C16540">
        <w:rPr>
          <w:rStyle w:val="Emphasis"/>
          <w:highlight w:val="cyan"/>
        </w:rPr>
        <w:t>computer vision</w:t>
      </w:r>
      <w:r w:rsidRPr="00D42B6A">
        <w:rPr>
          <w:sz w:val="16"/>
        </w:rPr>
        <w:t xml:space="preserve">, </w:t>
      </w:r>
      <w:r w:rsidRPr="00C16540">
        <w:rPr>
          <w:rStyle w:val="StyleUnderline"/>
          <w:highlight w:val="cyan"/>
        </w:rPr>
        <w:t>and</w:t>
      </w:r>
      <w:r w:rsidRPr="00D42B6A">
        <w:rPr>
          <w:rStyle w:val="StyleUnderline"/>
        </w:rPr>
        <w:t xml:space="preserve"> </w:t>
      </w:r>
      <w:r w:rsidRPr="00D42B6A">
        <w:rPr>
          <w:rStyle w:val="Emphasis"/>
        </w:rPr>
        <w:t xml:space="preserve">natural-language </w:t>
      </w:r>
      <w:r w:rsidRPr="00C16540">
        <w:rPr>
          <w:rStyle w:val="Emphasis"/>
          <w:highlight w:val="cyan"/>
        </w:rPr>
        <w:t>processing</w:t>
      </w:r>
      <w:r w:rsidRPr="00D42B6A">
        <w:rPr>
          <w:sz w:val="16"/>
        </w:rPr>
        <w:t>, w</w:t>
      </w:r>
      <w:r w:rsidRPr="00D42B6A">
        <w:rPr>
          <w:rStyle w:val="StyleUnderline"/>
        </w:rPr>
        <w:t>hich the private sector then developed into</w:t>
      </w:r>
      <w:r w:rsidRPr="00D42B6A">
        <w:rPr>
          <w:sz w:val="16"/>
        </w:rPr>
        <w:t xml:space="preserve"> the </w:t>
      </w:r>
      <w:r w:rsidRPr="00D42B6A">
        <w:rPr>
          <w:rStyle w:val="StyleUnderline"/>
        </w:rPr>
        <w:t>AI systems</w:t>
      </w:r>
      <w:r w:rsidRPr="00D42B6A">
        <w:rPr>
          <w:sz w:val="16"/>
        </w:rPr>
        <w:t xml:space="preserve"> we use today. In 2024, the House Task Force on Artificial Intelligence released a report of its own, acknowledging that </w:t>
      </w:r>
      <w:r w:rsidRPr="00D42B6A">
        <w:rPr>
          <w:rStyle w:val="StyleUnderline"/>
        </w:rPr>
        <w:t>the U</w:t>
      </w:r>
      <w:r w:rsidRPr="00D42B6A">
        <w:rPr>
          <w:sz w:val="16"/>
        </w:rPr>
        <w:t xml:space="preserve">nited </w:t>
      </w:r>
      <w:r w:rsidRPr="00D42B6A">
        <w:rPr>
          <w:rStyle w:val="StyleUnderline"/>
        </w:rPr>
        <w:t>S</w:t>
      </w:r>
      <w:r w:rsidRPr="00D42B6A">
        <w:rPr>
          <w:sz w:val="16"/>
        </w:rPr>
        <w:t>tates “</w:t>
      </w:r>
      <w:r w:rsidRPr="00D42B6A">
        <w:rPr>
          <w:rStyle w:val="StyleUnderline"/>
        </w:rPr>
        <w:t xml:space="preserve">has maintained its AI leadership largely due to </w:t>
      </w:r>
      <w:r w:rsidRPr="00D42B6A">
        <w:rPr>
          <w:rStyle w:val="Emphasis"/>
        </w:rPr>
        <w:t>continued</w:t>
      </w:r>
      <w:r w:rsidRPr="00D42B6A">
        <w:rPr>
          <w:rStyle w:val="StyleUnderline"/>
        </w:rPr>
        <w:t xml:space="preserve"> and </w:t>
      </w:r>
      <w:r w:rsidRPr="00D42B6A">
        <w:rPr>
          <w:rStyle w:val="Emphasis"/>
        </w:rPr>
        <w:t>consistent federal investments in AI R&amp;D</w:t>
      </w:r>
      <w:r w:rsidRPr="00D42B6A">
        <w:rPr>
          <w:sz w:val="16"/>
        </w:rPr>
        <w:t xml:space="preserve"> </w:t>
      </w:r>
      <w:r w:rsidRPr="00D42B6A">
        <w:rPr>
          <w:rStyle w:val="StyleUnderline"/>
        </w:rPr>
        <w:t>over decades</w:t>
      </w:r>
      <w:r w:rsidRPr="00D42B6A">
        <w:rPr>
          <w:sz w:val="16"/>
        </w:rPr>
        <w:t xml:space="preserve">.” </w:t>
      </w:r>
    </w:p>
    <w:p w14:paraId="60495EE4" w14:textId="77777777" w:rsidR="009C49D7" w:rsidRDefault="009C49D7" w:rsidP="009C49D7">
      <w:pPr>
        <w:rPr>
          <w:rStyle w:val="StyleUnderline"/>
        </w:rPr>
      </w:pPr>
      <w:r w:rsidRPr="00D42B6A">
        <w:rPr>
          <w:sz w:val="16"/>
        </w:rPr>
        <w:t xml:space="preserve">The case for federal investment in AI R&amp;D is also grounded in economic literature. </w:t>
      </w:r>
      <w:r w:rsidRPr="00D42B6A">
        <w:rPr>
          <w:rStyle w:val="StyleUnderline"/>
        </w:rPr>
        <w:t>R&amp;D generates positive spillovers</w:t>
      </w:r>
      <w:r w:rsidRPr="00D42B6A">
        <w:rPr>
          <w:sz w:val="16"/>
        </w:rPr>
        <w:t xml:space="preserve">—benefits to society that extend beyond the organization that conducted the R&amp;D. As a result, </w:t>
      </w:r>
      <w:r w:rsidRPr="00D42B6A">
        <w:rPr>
          <w:rStyle w:val="StyleUnderline"/>
        </w:rPr>
        <w:t xml:space="preserve">even when </w:t>
      </w:r>
      <w:r w:rsidRPr="00C16540">
        <w:rPr>
          <w:rStyle w:val="Emphasis"/>
          <w:highlight w:val="cyan"/>
        </w:rPr>
        <w:t>firms</w:t>
      </w:r>
      <w:r w:rsidRPr="00D42B6A">
        <w:rPr>
          <w:rStyle w:val="StyleUnderline"/>
        </w:rPr>
        <w:t xml:space="preserve"> invest </w:t>
      </w:r>
      <w:r w:rsidRPr="00D42B6A">
        <w:rPr>
          <w:rStyle w:val="Emphasis"/>
        </w:rPr>
        <w:t>heavily in AI</w:t>
      </w:r>
      <w:r w:rsidRPr="00D42B6A">
        <w:rPr>
          <w:rStyle w:val="StyleUnderline"/>
        </w:rPr>
        <w:t xml:space="preserve">, they still tend to </w:t>
      </w:r>
      <w:r w:rsidRPr="00C16540">
        <w:rPr>
          <w:rStyle w:val="Emphasis"/>
          <w:highlight w:val="cyan"/>
        </w:rPr>
        <w:t>underinvest</w:t>
      </w:r>
      <w:r w:rsidRPr="00D42B6A">
        <w:rPr>
          <w:rStyle w:val="StyleUnderline"/>
        </w:rPr>
        <w:t xml:space="preserve"> </w:t>
      </w:r>
      <w:r w:rsidRPr="00C16540">
        <w:rPr>
          <w:rStyle w:val="StyleUnderline"/>
          <w:highlight w:val="cyan"/>
        </w:rPr>
        <w:t>relative to</w:t>
      </w:r>
      <w:r w:rsidRPr="00D42B6A">
        <w:rPr>
          <w:rStyle w:val="StyleUnderline"/>
        </w:rPr>
        <w:t xml:space="preserve"> what is </w:t>
      </w:r>
      <w:r w:rsidRPr="00D42B6A">
        <w:rPr>
          <w:rStyle w:val="Emphasis"/>
        </w:rPr>
        <w:t>optimal</w:t>
      </w:r>
      <w:r w:rsidRPr="00D42B6A">
        <w:rPr>
          <w:rStyle w:val="StyleUnderline"/>
        </w:rPr>
        <w:t xml:space="preserve"> for </w:t>
      </w:r>
      <w:r w:rsidRPr="00C16540">
        <w:rPr>
          <w:rStyle w:val="Emphasis"/>
          <w:highlight w:val="cyan"/>
        </w:rPr>
        <w:t>societal welfare</w:t>
      </w:r>
      <w:r w:rsidRPr="00C16540">
        <w:rPr>
          <w:rStyle w:val="StyleUnderline"/>
          <w:highlight w:val="cyan"/>
        </w:rPr>
        <w:t>.</w:t>
      </w:r>
      <w:r w:rsidRPr="00D42B6A">
        <w:rPr>
          <w:sz w:val="16"/>
        </w:rPr>
        <w:t xml:space="preserve"> Put differently, the </w:t>
      </w:r>
      <w:r w:rsidRPr="00C16540">
        <w:rPr>
          <w:rStyle w:val="StyleUnderline"/>
          <w:highlight w:val="cyan"/>
        </w:rPr>
        <w:t xml:space="preserve">public </w:t>
      </w:r>
      <w:r w:rsidRPr="00C16540">
        <w:rPr>
          <w:rStyle w:val="Emphasis"/>
          <w:highlight w:val="cyan"/>
        </w:rPr>
        <w:t>returns</w:t>
      </w:r>
      <w:r w:rsidRPr="00D42B6A">
        <w:rPr>
          <w:rStyle w:val="StyleUnderline"/>
        </w:rPr>
        <w:t xml:space="preserve"> to </w:t>
      </w:r>
      <w:r w:rsidRPr="00D42B6A">
        <w:rPr>
          <w:rStyle w:val="Emphasis"/>
        </w:rPr>
        <w:t>early-stage AI research</w:t>
      </w:r>
      <w:r w:rsidRPr="00D42B6A">
        <w:rPr>
          <w:rStyle w:val="StyleUnderline"/>
        </w:rPr>
        <w:t xml:space="preserve">—such as expanding the </w:t>
      </w:r>
      <w:r w:rsidRPr="00D42B6A">
        <w:rPr>
          <w:rStyle w:val="Emphasis"/>
        </w:rPr>
        <w:t>scientific frontier</w:t>
      </w:r>
      <w:r w:rsidRPr="00D42B6A">
        <w:rPr>
          <w:rStyle w:val="StyleUnderline"/>
        </w:rPr>
        <w:t xml:space="preserve"> or enabling entirely </w:t>
      </w:r>
      <w:r w:rsidRPr="00D42B6A">
        <w:rPr>
          <w:rStyle w:val="Emphasis"/>
        </w:rPr>
        <w:t>new applications</w:t>
      </w:r>
      <w:r w:rsidRPr="00D42B6A">
        <w:rPr>
          <w:rStyle w:val="StyleUnderline"/>
        </w:rPr>
        <w:t>—</w:t>
      </w:r>
      <w:r w:rsidRPr="00C16540">
        <w:rPr>
          <w:rStyle w:val="StyleUnderline"/>
          <w:highlight w:val="cyan"/>
        </w:rPr>
        <w:t>are</w:t>
      </w:r>
      <w:r w:rsidRPr="00D42B6A">
        <w:rPr>
          <w:sz w:val="16"/>
        </w:rPr>
        <w:t xml:space="preserve"> often </w:t>
      </w:r>
      <w:r w:rsidRPr="00C16540">
        <w:rPr>
          <w:rStyle w:val="Emphasis"/>
          <w:highlight w:val="cyan"/>
        </w:rPr>
        <w:t>far</w:t>
      </w:r>
      <w:r w:rsidRPr="00D42B6A">
        <w:rPr>
          <w:rStyle w:val="Emphasis"/>
        </w:rPr>
        <w:t xml:space="preserve"> </w:t>
      </w:r>
      <w:r w:rsidRPr="00C16540">
        <w:rPr>
          <w:rStyle w:val="Emphasis"/>
          <w:highlight w:val="cyan"/>
        </w:rPr>
        <w:t>greater</w:t>
      </w:r>
      <w:r w:rsidRPr="00C16540">
        <w:rPr>
          <w:rStyle w:val="StyleUnderline"/>
          <w:highlight w:val="cyan"/>
        </w:rPr>
        <w:t xml:space="preserve"> than</w:t>
      </w:r>
      <w:r w:rsidRPr="00D42B6A">
        <w:rPr>
          <w:rStyle w:val="StyleUnderline"/>
        </w:rPr>
        <w:t xml:space="preserve"> the </w:t>
      </w:r>
      <w:r w:rsidRPr="00C16540">
        <w:rPr>
          <w:rStyle w:val="Emphasis"/>
          <w:highlight w:val="cyan"/>
        </w:rPr>
        <w:t>private incentives</w:t>
      </w:r>
      <w:r w:rsidRPr="00D42B6A">
        <w:rPr>
          <w:rStyle w:val="StyleUnderline"/>
        </w:rPr>
        <w:t xml:space="preserve"> to </w:t>
      </w:r>
      <w:r w:rsidRPr="00D42B6A">
        <w:rPr>
          <w:rStyle w:val="Emphasis"/>
        </w:rPr>
        <w:t>fund it.</w:t>
      </w:r>
      <w:r w:rsidRPr="00D42B6A">
        <w:rPr>
          <w:sz w:val="16"/>
        </w:rPr>
        <w:t xml:space="preserve"> </w:t>
      </w:r>
      <w:r w:rsidRPr="00D42B6A">
        <w:rPr>
          <w:rStyle w:val="Emphasis"/>
        </w:rPr>
        <w:t>Public R&amp;D funding</w:t>
      </w:r>
      <w:r w:rsidRPr="00D42B6A">
        <w:rPr>
          <w:rStyle w:val="StyleUnderline"/>
        </w:rPr>
        <w:t xml:space="preserve"> helps </w:t>
      </w:r>
      <w:r w:rsidRPr="00D42B6A">
        <w:rPr>
          <w:rStyle w:val="Emphasis"/>
        </w:rPr>
        <w:t>fill</w:t>
      </w:r>
      <w:r w:rsidRPr="00D42B6A">
        <w:rPr>
          <w:rStyle w:val="StyleUnderline"/>
        </w:rPr>
        <w:t xml:space="preserve"> this </w:t>
      </w:r>
      <w:r w:rsidRPr="00D42B6A">
        <w:rPr>
          <w:rStyle w:val="Emphasis"/>
        </w:rPr>
        <w:t>gap</w:t>
      </w:r>
      <w:r w:rsidRPr="00D42B6A">
        <w:rPr>
          <w:sz w:val="16"/>
        </w:rPr>
        <w:t xml:space="preserve">, </w:t>
      </w:r>
      <w:r w:rsidRPr="00D42B6A">
        <w:rPr>
          <w:rStyle w:val="StyleUnderline"/>
        </w:rPr>
        <w:t>supporting research that drives long-term growth but offers limited short-term returns to any one company, such as AI interpretability, cybersecurity, and privacy.</w:t>
      </w:r>
      <w:r>
        <w:rPr>
          <w:rStyle w:val="StyleUnderline"/>
        </w:rPr>
        <w:t xml:space="preserve"> </w:t>
      </w:r>
    </w:p>
    <w:p w14:paraId="79CA396D" w14:textId="77777777" w:rsidR="009C49D7" w:rsidRDefault="009C49D7" w:rsidP="009C49D7">
      <w:pPr>
        <w:rPr>
          <w:sz w:val="16"/>
        </w:rPr>
      </w:pPr>
      <w:r w:rsidRPr="00D42B6A">
        <w:rPr>
          <w:sz w:val="16"/>
        </w:rPr>
        <w:t xml:space="preserve">In today’s environment of shrinking federal R&amp;D budgets, meeting the NSCAI’s original target may no longer be feasible. But the need for public investment remains urgent. As stated in the White House’s AI Action Plan, “whoever has the largest AI ecosystem will set global AI standards and reap broad economic and military benefits.” China recognizes this and is deploying industrial policy tools across the full technology stack to accelerate its progress in AI, including investments in R&amp;D. </w:t>
      </w:r>
    </w:p>
    <w:p w14:paraId="5E09FA50" w14:textId="77777777" w:rsidR="009C49D7" w:rsidRPr="00D42B6A" w:rsidRDefault="009C49D7" w:rsidP="009C49D7">
      <w:pPr>
        <w:rPr>
          <w:rStyle w:val="StyleUnderline"/>
        </w:rPr>
      </w:pPr>
      <w:r w:rsidRPr="00D42B6A">
        <w:rPr>
          <w:rStyle w:val="StyleUnderline"/>
        </w:rPr>
        <w:t>In the U</w:t>
      </w:r>
      <w:r w:rsidRPr="00D42B6A">
        <w:rPr>
          <w:sz w:val="16"/>
        </w:rPr>
        <w:t xml:space="preserve">nited </w:t>
      </w:r>
      <w:r w:rsidRPr="00D42B6A">
        <w:rPr>
          <w:rStyle w:val="StyleUnderline"/>
        </w:rPr>
        <w:t>S</w:t>
      </w:r>
      <w:r w:rsidRPr="00D42B6A">
        <w:rPr>
          <w:sz w:val="16"/>
        </w:rPr>
        <w:t xml:space="preserve">tates, </w:t>
      </w:r>
      <w:r w:rsidRPr="00C16540">
        <w:rPr>
          <w:rStyle w:val="Emphasis"/>
          <w:sz w:val="28"/>
          <w:szCs w:val="32"/>
          <w:highlight w:val="cyan"/>
        </w:rPr>
        <w:t>private capital alone cannot deliver</w:t>
      </w:r>
      <w:r w:rsidRPr="00F67F64">
        <w:rPr>
          <w:rStyle w:val="StyleUnderline"/>
          <w:sz w:val="28"/>
          <w:szCs w:val="32"/>
        </w:rPr>
        <w:t xml:space="preserve"> </w:t>
      </w:r>
      <w:r w:rsidRPr="00D42B6A">
        <w:rPr>
          <w:rStyle w:val="StyleUnderline"/>
        </w:rPr>
        <w:t xml:space="preserve">the </w:t>
      </w:r>
      <w:r w:rsidRPr="00C16540">
        <w:rPr>
          <w:rStyle w:val="StyleUnderline"/>
          <w:highlight w:val="cyan"/>
        </w:rPr>
        <w:t>foundational</w:t>
      </w:r>
      <w:r w:rsidRPr="00D42B6A">
        <w:rPr>
          <w:rStyle w:val="StyleUnderline"/>
        </w:rPr>
        <w:t xml:space="preserve"> </w:t>
      </w:r>
      <w:r w:rsidRPr="00C16540">
        <w:rPr>
          <w:rStyle w:val="Emphasis"/>
          <w:sz w:val="28"/>
          <w:szCs w:val="32"/>
          <w:highlight w:val="cyan"/>
        </w:rPr>
        <w:t>breakthroughs</w:t>
      </w:r>
      <w:r w:rsidRPr="00F67F64">
        <w:rPr>
          <w:rStyle w:val="StyleUnderline"/>
          <w:sz w:val="28"/>
          <w:szCs w:val="32"/>
        </w:rPr>
        <w:t xml:space="preserve"> </w:t>
      </w:r>
      <w:r w:rsidRPr="00C16540">
        <w:rPr>
          <w:rStyle w:val="StyleUnderline"/>
          <w:highlight w:val="cyan"/>
        </w:rPr>
        <w:t>and</w:t>
      </w:r>
      <w:r w:rsidRPr="00D42B6A">
        <w:rPr>
          <w:rStyle w:val="StyleUnderline"/>
        </w:rPr>
        <w:t xml:space="preserve"> </w:t>
      </w:r>
      <w:r w:rsidRPr="00C16540">
        <w:rPr>
          <w:rStyle w:val="Emphasis"/>
          <w:highlight w:val="cyan"/>
        </w:rPr>
        <w:t>safeguards</w:t>
      </w:r>
      <w:r w:rsidRPr="00D42B6A">
        <w:rPr>
          <w:rStyle w:val="StyleUnderline"/>
        </w:rPr>
        <w:t xml:space="preserve"> </w:t>
      </w:r>
      <w:r w:rsidRPr="00C16540">
        <w:rPr>
          <w:rStyle w:val="StyleUnderline"/>
          <w:highlight w:val="cyan"/>
        </w:rPr>
        <w:t xml:space="preserve">that will </w:t>
      </w:r>
      <w:r w:rsidRPr="00C16540">
        <w:rPr>
          <w:rStyle w:val="Emphasis"/>
          <w:highlight w:val="cyan"/>
        </w:rPr>
        <w:t>define U.S. AI leadership</w:t>
      </w:r>
      <w:r w:rsidRPr="00D42B6A">
        <w:rPr>
          <w:rStyle w:val="StyleUnderline"/>
        </w:rPr>
        <w:t xml:space="preserve"> for </w:t>
      </w:r>
      <w:r w:rsidRPr="00D42B6A">
        <w:rPr>
          <w:rStyle w:val="Emphasis"/>
        </w:rPr>
        <w:t>decades</w:t>
      </w:r>
      <w:r w:rsidRPr="00D42B6A">
        <w:rPr>
          <w:rStyle w:val="StyleUnderline"/>
        </w:rPr>
        <w:t xml:space="preserve"> to come</w:t>
      </w:r>
      <w:r w:rsidRPr="00D42B6A">
        <w:rPr>
          <w:sz w:val="16"/>
        </w:rPr>
        <w:t xml:space="preserve">. To stay ahead, </w:t>
      </w:r>
      <w:r w:rsidRPr="00D42B6A">
        <w:rPr>
          <w:rStyle w:val="StyleUnderline"/>
        </w:rPr>
        <w:t>the U</w:t>
      </w:r>
      <w:r w:rsidRPr="00D42B6A">
        <w:rPr>
          <w:sz w:val="16"/>
        </w:rPr>
        <w:t xml:space="preserve">nited </w:t>
      </w:r>
      <w:r w:rsidRPr="00D42B6A">
        <w:rPr>
          <w:rStyle w:val="StyleUnderline"/>
        </w:rPr>
        <w:t>S</w:t>
      </w:r>
      <w:r w:rsidRPr="00D42B6A">
        <w:rPr>
          <w:sz w:val="16"/>
        </w:rPr>
        <w:t xml:space="preserve">tates </w:t>
      </w:r>
      <w:r w:rsidRPr="00D42B6A">
        <w:rPr>
          <w:rStyle w:val="StyleUnderline"/>
        </w:rPr>
        <w:t xml:space="preserve">must expand its </w:t>
      </w:r>
      <w:r w:rsidRPr="00D42B6A">
        <w:rPr>
          <w:rStyle w:val="Emphasis"/>
        </w:rPr>
        <w:t>commitment</w:t>
      </w:r>
      <w:r w:rsidRPr="00D42B6A">
        <w:rPr>
          <w:rStyle w:val="StyleUnderline"/>
        </w:rPr>
        <w:t xml:space="preserve"> to </w:t>
      </w:r>
      <w:r w:rsidRPr="00D42B6A">
        <w:rPr>
          <w:rStyle w:val="Emphasis"/>
        </w:rPr>
        <w:t>federal R&amp;D</w:t>
      </w:r>
      <w:r w:rsidRPr="00D42B6A">
        <w:rPr>
          <w:sz w:val="16"/>
        </w:rPr>
        <w:t xml:space="preserve">, </w:t>
      </w:r>
      <w:r w:rsidRPr="00D42B6A">
        <w:rPr>
          <w:rStyle w:val="StyleUnderline"/>
        </w:rPr>
        <w:t xml:space="preserve">ensuring that </w:t>
      </w:r>
      <w:r w:rsidRPr="00D42B6A">
        <w:rPr>
          <w:rStyle w:val="Emphasis"/>
        </w:rPr>
        <w:t>innovation</w:t>
      </w:r>
      <w:r w:rsidRPr="00D42B6A">
        <w:rPr>
          <w:rStyle w:val="StyleUnderline"/>
        </w:rPr>
        <w:t xml:space="preserve"> in </w:t>
      </w:r>
      <w:r w:rsidRPr="00D42B6A">
        <w:rPr>
          <w:rStyle w:val="Emphasis"/>
        </w:rPr>
        <w:t>AI</w:t>
      </w:r>
      <w:r w:rsidRPr="00D42B6A">
        <w:rPr>
          <w:sz w:val="16"/>
        </w:rPr>
        <w:t xml:space="preserve"> advances both economic competitiveness and national security.</w:t>
      </w:r>
      <w:r>
        <w:rPr>
          <w:rStyle w:val="StyleUnderline"/>
        </w:rPr>
        <w:t xml:space="preserve"> </w:t>
      </w:r>
    </w:p>
    <w:p w14:paraId="3FD4C8AC" w14:textId="77777777" w:rsidR="009C49D7" w:rsidRPr="00B80025" w:rsidRDefault="009C49D7" w:rsidP="009C49D7">
      <w:pPr>
        <w:pStyle w:val="Heading4"/>
      </w:pPr>
      <w:r>
        <w:t xml:space="preserve">The </w:t>
      </w:r>
      <w:r>
        <w:rPr>
          <w:u w:val="single"/>
        </w:rPr>
        <w:t>existence</w:t>
      </w:r>
      <w:r>
        <w:t xml:space="preserve"> of the private sector has a </w:t>
      </w:r>
      <w:r>
        <w:rPr>
          <w:u w:val="single"/>
        </w:rPr>
        <w:t>deleterious effect</w:t>
      </w:r>
      <w:r>
        <w:t xml:space="preserve"> on AI research. Tech giants </w:t>
      </w:r>
      <w:r>
        <w:rPr>
          <w:u w:val="single"/>
        </w:rPr>
        <w:t>poach</w:t>
      </w:r>
      <w:r>
        <w:t xml:space="preserve"> top talent and </w:t>
      </w:r>
      <w:r>
        <w:rPr>
          <w:u w:val="single"/>
        </w:rPr>
        <w:t>hamstring</w:t>
      </w:r>
      <w:r>
        <w:t xml:space="preserve"> their innovative impact, </w:t>
      </w:r>
      <w:r>
        <w:rPr>
          <w:u w:val="single"/>
        </w:rPr>
        <w:t>AND</w:t>
      </w:r>
      <w:r>
        <w:t xml:space="preserve"> straight turns </w:t>
      </w:r>
      <w:r>
        <w:rPr>
          <w:u w:val="single"/>
        </w:rPr>
        <w:t>alignment</w:t>
      </w:r>
      <w:r>
        <w:t xml:space="preserve">. </w:t>
      </w:r>
    </w:p>
    <w:p w14:paraId="612340C1" w14:textId="77777777" w:rsidR="009C49D7" w:rsidRPr="00AA7A52" w:rsidRDefault="009C49D7" w:rsidP="009C49D7">
      <w:r>
        <w:t xml:space="preserve">Roman </w:t>
      </w:r>
      <w:r w:rsidRPr="00450061">
        <w:rPr>
          <w:rStyle w:val="Style13ptBold"/>
        </w:rPr>
        <w:t xml:space="preserve">Jurowetzki </w:t>
      </w:r>
      <w:r>
        <w:rPr>
          <w:rStyle w:val="Style13ptBold"/>
        </w:rPr>
        <w:t xml:space="preserve">et al </w:t>
      </w:r>
      <w:r w:rsidRPr="00450061">
        <w:rPr>
          <w:rStyle w:val="Style13ptBold"/>
        </w:rPr>
        <w:t>25.</w:t>
      </w:r>
      <w:r>
        <w:t xml:space="preserve"> Daniel S. Hain, Kevin Wirtz &amp; Stefano Bianchini. </w:t>
      </w:r>
      <w:r w:rsidRPr="00450061">
        <w:t xml:space="preserve">Associate Professor of Innovation Studies &amp; Applied Data Science, Aalborg University Business School; Associate Professor of Data Science &amp; Innovation Economics, Aalborg University Business School; </w:t>
      </w:r>
      <w:r>
        <w:t>Professor at University of Strasbourg</w:t>
      </w:r>
      <w:r w:rsidRPr="00450061">
        <w:t xml:space="preserve">; </w:t>
      </w:r>
      <w:r>
        <w:t>Professor at Strasbourg</w:t>
      </w:r>
      <w:r w:rsidRPr="00450061">
        <w:t xml:space="preserve"> The private sector is hoarding AI researchers: what implications for science?” AI &amp; Society: Journal of Knowledge, Culture and Communication. 40.5. 4145-4152. https://doi.org/10.1007/s00146-024-02171-zJurowetzki R.; Hain DS.; Wirtz K.; Bianchini S. 25. “The private sector is hoarding AI researchers: what implications for science?” AI &amp; Society: Journal of Knowledge, Culture and Communication. 40.5. 4145-4152. https://doi.org/10.1007/s00146-024-02171-z</w:t>
      </w:r>
    </w:p>
    <w:p w14:paraId="207816E3" w14:textId="77777777" w:rsidR="009C49D7" w:rsidRPr="00B80025" w:rsidRDefault="009C49D7" w:rsidP="009C49D7">
      <w:pPr>
        <w:rPr>
          <w:sz w:val="16"/>
        </w:rPr>
      </w:pPr>
      <w:r w:rsidRPr="00B80025">
        <w:rPr>
          <w:sz w:val="16"/>
        </w:rPr>
        <w:t>5 Discussion</w:t>
      </w:r>
    </w:p>
    <w:p w14:paraId="3A12D616" w14:textId="77777777" w:rsidR="009C49D7" w:rsidRPr="00B80025" w:rsidRDefault="009C49D7" w:rsidP="009C49D7">
      <w:pPr>
        <w:rPr>
          <w:sz w:val="16"/>
        </w:rPr>
      </w:pPr>
      <w:r w:rsidRPr="00B80025">
        <w:rPr>
          <w:sz w:val="16"/>
        </w:rPr>
        <w:t>Our study examined the career paths of AI researchers, providing insights into the relationship between academic and corporate research, as well as the drivers and consequences of potential brain drain from the public sector. This research contributes therefore to science policy discussions regarding the development and application of AI technologies and the preservation of a public research space for AI that prioritizes the creation of AI systems independently from short-term commercial interests, ethical risks, and negative socio-economic externalities (see discussions in, e.g., Mittelstadt 2019; Ahmed et al. 2023).</w:t>
      </w:r>
    </w:p>
    <w:p w14:paraId="7FABD8BD" w14:textId="77777777" w:rsidR="009C49D7" w:rsidRDefault="009C49D7" w:rsidP="009C49D7">
      <w:pPr>
        <w:rPr>
          <w:rStyle w:val="Emphasis"/>
        </w:rPr>
      </w:pPr>
      <w:r w:rsidRPr="00450061">
        <w:rPr>
          <w:rStyle w:val="Emphasis"/>
        </w:rPr>
        <w:t xml:space="preserve">Our </w:t>
      </w:r>
      <w:r w:rsidRPr="00C16540">
        <w:rPr>
          <w:rStyle w:val="Emphasis"/>
          <w:highlight w:val="cyan"/>
        </w:rPr>
        <w:t>findings</w:t>
      </w:r>
      <w:r w:rsidRPr="00450061">
        <w:rPr>
          <w:rStyle w:val="StyleUnderline"/>
        </w:rPr>
        <w:t xml:space="preserve"> </w:t>
      </w:r>
      <w:r w:rsidRPr="00C16540">
        <w:rPr>
          <w:rStyle w:val="StyleUnderline"/>
          <w:highlight w:val="cyan"/>
        </w:rPr>
        <w:t>suggest</w:t>
      </w:r>
      <w:r w:rsidRPr="00450061">
        <w:rPr>
          <w:rStyle w:val="StyleUnderline"/>
        </w:rPr>
        <w:t xml:space="preserve"> that the increasing </w:t>
      </w:r>
      <w:r w:rsidRPr="00C16540">
        <w:rPr>
          <w:rStyle w:val="StyleUnderline"/>
        </w:rPr>
        <w:t xml:space="preserve">involvement of </w:t>
      </w:r>
      <w:r w:rsidRPr="00C16540">
        <w:rPr>
          <w:rStyle w:val="StyleUnderline"/>
          <w:highlight w:val="cyan"/>
        </w:rPr>
        <w:t xml:space="preserve">the </w:t>
      </w:r>
      <w:r w:rsidRPr="00C16540">
        <w:rPr>
          <w:rStyle w:val="Emphasis"/>
          <w:highlight w:val="cyan"/>
        </w:rPr>
        <w:t>private sector</w:t>
      </w:r>
      <w:r w:rsidRPr="00C16540">
        <w:rPr>
          <w:rStyle w:val="StyleUnderline"/>
          <w:highlight w:val="cyan"/>
        </w:rPr>
        <w:t xml:space="preserve"> in AI </w:t>
      </w:r>
      <w:r w:rsidRPr="00C16540">
        <w:rPr>
          <w:rStyle w:val="Emphasis"/>
          <w:highlight w:val="cyan"/>
        </w:rPr>
        <w:t>research</w:t>
      </w:r>
      <w:r w:rsidRPr="00450061">
        <w:rPr>
          <w:rStyle w:val="StyleUnderline"/>
        </w:rPr>
        <w:t xml:space="preserve"> has</w:t>
      </w:r>
      <w:r w:rsidRPr="00B80025">
        <w:rPr>
          <w:sz w:val="16"/>
        </w:rPr>
        <w:t xml:space="preserve"> </w:t>
      </w:r>
      <w:r w:rsidRPr="00C16540">
        <w:rPr>
          <w:rStyle w:val="StyleUnderline"/>
          <w:highlight w:val="cyan"/>
        </w:rPr>
        <w:t>led to</w:t>
      </w:r>
      <w:r w:rsidRPr="00450061">
        <w:rPr>
          <w:rStyle w:val="StyleUnderline"/>
        </w:rPr>
        <w:t xml:space="preserve"> a </w:t>
      </w:r>
      <w:r w:rsidRPr="00450061">
        <w:rPr>
          <w:rStyle w:val="Emphasis"/>
        </w:rPr>
        <w:t>growing</w:t>
      </w:r>
      <w:r w:rsidRPr="00450061">
        <w:rPr>
          <w:rStyle w:val="StyleUnderline"/>
        </w:rPr>
        <w:t xml:space="preserve"> </w:t>
      </w:r>
      <w:r w:rsidRPr="00C16540">
        <w:rPr>
          <w:rStyle w:val="Emphasis"/>
          <w:highlight w:val="cyan"/>
        </w:rPr>
        <w:t>migration</w:t>
      </w:r>
      <w:r w:rsidRPr="00450061">
        <w:rPr>
          <w:rStyle w:val="StyleUnderline"/>
        </w:rPr>
        <w:t xml:space="preserve"> </w:t>
      </w:r>
      <w:r w:rsidRPr="00C16540">
        <w:rPr>
          <w:rStyle w:val="StyleUnderline"/>
          <w:highlight w:val="cyan"/>
        </w:rPr>
        <w:t xml:space="preserve">of </w:t>
      </w:r>
      <w:r w:rsidRPr="00C16540">
        <w:rPr>
          <w:rStyle w:val="Emphasis"/>
          <w:highlight w:val="cyan"/>
        </w:rPr>
        <w:t>researchers</w:t>
      </w:r>
      <w:r w:rsidRPr="00B80025">
        <w:rPr>
          <w:sz w:val="16"/>
        </w:rPr>
        <w:t xml:space="preserve"> </w:t>
      </w:r>
      <w:r w:rsidRPr="00C16540">
        <w:rPr>
          <w:rStyle w:val="StyleUnderline"/>
          <w:highlight w:val="cyan"/>
        </w:rPr>
        <w:t xml:space="preserve">from </w:t>
      </w:r>
      <w:r w:rsidRPr="00C16540">
        <w:rPr>
          <w:rStyle w:val="Emphasis"/>
          <w:highlight w:val="cyan"/>
        </w:rPr>
        <w:t>academia</w:t>
      </w:r>
      <w:r w:rsidRPr="00C16540">
        <w:rPr>
          <w:rStyle w:val="StyleUnderline"/>
          <w:highlight w:val="cyan"/>
        </w:rPr>
        <w:t xml:space="preserve"> to</w:t>
      </w:r>
      <w:r w:rsidRPr="00C16540">
        <w:rPr>
          <w:rStyle w:val="StyleUnderline"/>
        </w:rPr>
        <w:t xml:space="preserve"> </w:t>
      </w:r>
      <w:r w:rsidRPr="00C16540">
        <w:rPr>
          <w:rStyle w:val="Emphasis"/>
        </w:rPr>
        <w:t>industry</w:t>
      </w:r>
      <w:r w:rsidRPr="00B80025">
        <w:rPr>
          <w:sz w:val="16"/>
        </w:rPr>
        <w:t xml:space="preserve">, </w:t>
      </w:r>
      <w:r w:rsidRPr="00450061">
        <w:rPr>
          <w:rStyle w:val="StyleUnderline"/>
        </w:rPr>
        <w:t>particularly to</w:t>
      </w:r>
      <w:r w:rsidRPr="00B80025">
        <w:rPr>
          <w:sz w:val="16"/>
        </w:rPr>
        <w:t xml:space="preserve"> </w:t>
      </w:r>
      <w:r w:rsidRPr="00C16540">
        <w:rPr>
          <w:rStyle w:val="Emphasis"/>
          <w:highlight w:val="cyan"/>
        </w:rPr>
        <w:t>tech giants</w:t>
      </w:r>
      <w:r w:rsidRPr="00B80025">
        <w:rPr>
          <w:sz w:val="16"/>
        </w:rPr>
        <w:t xml:space="preserve"> such as Google, Microsoft, and Facebook. We have shown that </w:t>
      </w:r>
      <w:r w:rsidRPr="00450061">
        <w:rPr>
          <w:rStyle w:val="StyleUnderline"/>
        </w:rPr>
        <w:t>highly cited</w:t>
      </w:r>
      <w:r w:rsidRPr="00B80025">
        <w:rPr>
          <w:sz w:val="16"/>
        </w:rPr>
        <w:t xml:space="preserve"> </w:t>
      </w:r>
      <w:r w:rsidRPr="00450061">
        <w:rPr>
          <w:rStyle w:val="StyleUnderline"/>
        </w:rPr>
        <w:t>researchers</w:t>
      </w:r>
      <w:r w:rsidRPr="00B80025">
        <w:rPr>
          <w:sz w:val="16"/>
        </w:rPr>
        <w:t xml:space="preserve"> with prestigious affiliations and engaged in private collaborations </w:t>
      </w:r>
      <w:r w:rsidRPr="00450061">
        <w:rPr>
          <w:rStyle w:val="StyleUnderline"/>
        </w:rPr>
        <w:t>are</w:t>
      </w:r>
      <w:r w:rsidRPr="00B80025">
        <w:rPr>
          <w:sz w:val="16"/>
        </w:rPr>
        <w:t xml:space="preserve"> more </w:t>
      </w:r>
      <w:r w:rsidRPr="00C16540">
        <w:rPr>
          <w:rStyle w:val="StyleUnderline"/>
        </w:rPr>
        <w:t xml:space="preserve">inclined to </w:t>
      </w:r>
      <w:r w:rsidRPr="00C16540">
        <w:rPr>
          <w:rStyle w:val="Emphasis"/>
        </w:rPr>
        <w:t>transition</w:t>
      </w:r>
      <w:r w:rsidRPr="00450061">
        <w:rPr>
          <w:rStyle w:val="StyleUnderline"/>
        </w:rPr>
        <w:t xml:space="preserve"> to the </w:t>
      </w:r>
      <w:r w:rsidRPr="00450061">
        <w:rPr>
          <w:rStyle w:val="Emphasis"/>
        </w:rPr>
        <w:t>corporate sector</w:t>
      </w:r>
      <w:r w:rsidRPr="00B80025">
        <w:rPr>
          <w:sz w:val="16"/>
        </w:rPr>
        <w:t xml:space="preserve">. Upon making this transition, </w:t>
      </w:r>
      <w:r w:rsidRPr="00450061">
        <w:rPr>
          <w:rStyle w:val="StyleUnderline"/>
        </w:rPr>
        <w:t xml:space="preserve">we observe a </w:t>
      </w:r>
      <w:r w:rsidRPr="00C16540">
        <w:rPr>
          <w:rStyle w:val="Emphasis"/>
          <w:sz w:val="28"/>
          <w:szCs w:val="32"/>
          <w:highlight w:val="cyan"/>
        </w:rPr>
        <w:t>long-term stagnation</w:t>
      </w:r>
      <w:r w:rsidRPr="00B80025">
        <w:rPr>
          <w:sz w:val="16"/>
        </w:rPr>
        <w:t xml:space="preserve"> </w:t>
      </w:r>
      <w:r w:rsidRPr="00C16540">
        <w:rPr>
          <w:rStyle w:val="StyleUnderline"/>
          <w:highlight w:val="cyan"/>
        </w:rPr>
        <w:t>in</w:t>
      </w:r>
      <w:r w:rsidRPr="00450061">
        <w:rPr>
          <w:rStyle w:val="StyleUnderline"/>
        </w:rPr>
        <w:t xml:space="preserve"> their </w:t>
      </w:r>
      <w:r w:rsidRPr="00C16540">
        <w:rPr>
          <w:rStyle w:val="Emphasis"/>
          <w:highlight w:val="cyan"/>
        </w:rPr>
        <w:t>research</w:t>
      </w:r>
      <w:r w:rsidRPr="00450061">
        <w:rPr>
          <w:rStyle w:val="Emphasis"/>
        </w:rPr>
        <w:t xml:space="preserve"> </w:t>
      </w:r>
      <w:r w:rsidRPr="00C16540">
        <w:rPr>
          <w:rStyle w:val="Emphasis"/>
          <w:highlight w:val="cyan"/>
        </w:rPr>
        <w:t>impact</w:t>
      </w:r>
      <w:r w:rsidRPr="00450061">
        <w:rPr>
          <w:rStyle w:val="Emphasis"/>
        </w:rPr>
        <w:t>,</w:t>
      </w:r>
      <w:r w:rsidRPr="00450061">
        <w:rPr>
          <w:rStyle w:val="StyleUnderline"/>
        </w:rPr>
        <w:t xml:space="preserve"> as evidenced by decreased citation rates and </w:t>
      </w:r>
      <w:r w:rsidRPr="00C16540">
        <w:rPr>
          <w:rStyle w:val="Emphasis"/>
          <w:highlight w:val="cyan"/>
        </w:rPr>
        <w:t>reduced</w:t>
      </w:r>
      <w:r w:rsidRPr="00450061">
        <w:rPr>
          <w:rStyle w:val="StyleUnderline"/>
        </w:rPr>
        <w:t xml:space="preserve"> </w:t>
      </w:r>
      <w:r w:rsidRPr="00450061">
        <w:rPr>
          <w:rStyle w:val="Emphasis"/>
        </w:rPr>
        <w:t xml:space="preserve">disruptive </w:t>
      </w:r>
      <w:r w:rsidRPr="00C16540">
        <w:rPr>
          <w:rStyle w:val="Emphasis"/>
          <w:highlight w:val="cyan"/>
        </w:rPr>
        <w:t>influence</w:t>
      </w:r>
      <w:r w:rsidRPr="00450061">
        <w:rPr>
          <w:rStyle w:val="StyleUnderline"/>
        </w:rPr>
        <w:t xml:space="preserve"> of </w:t>
      </w:r>
      <w:r w:rsidRPr="00450061">
        <w:rPr>
          <w:rStyle w:val="Emphasis"/>
        </w:rPr>
        <w:t>their research.</w:t>
      </w:r>
    </w:p>
    <w:p w14:paraId="7EA6C730" w14:textId="77777777" w:rsidR="009C49D7" w:rsidRDefault="009C49D7" w:rsidP="009C49D7">
      <w:pPr>
        <w:rPr>
          <w:rStyle w:val="StyleUnderline"/>
        </w:rPr>
      </w:pPr>
      <w:r w:rsidRPr="00450061">
        <w:rPr>
          <w:rStyle w:val="StyleUnderline"/>
        </w:rPr>
        <w:t xml:space="preserve">The </w:t>
      </w:r>
      <w:r w:rsidRPr="00450061">
        <w:rPr>
          <w:rStyle w:val="Emphasis"/>
        </w:rPr>
        <w:t>propensity</w:t>
      </w:r>
      <w:r w:rsidRPr="00450061">
        <w:rPr>
          <w:rStyle w:val="StyleUnderline"/>
        </w:rPr>
        <w:t xml:space="preserve"> of the </w:t>
      </w:r>
      <w:r w:rsidRPr="00450061">
        <w:rPr>
          <w:rStyle w:val="Emphasis"/>
        </w:rPr>
        <w:t>private sector</w:t>
      </w:r>
      <w:r w:rsidRPr="00B80025">
        <w:rPr>
          <w:sz w:val="16"/>
        </w:rPr>
        <w:t xml:space="preserve"> </w:t>
      </w:r>
      <w:r w:rsidRPr="00450061">
        <w:rPr>
          <w:rStyle w:val="StyleUnderline"/>
        </w:rPr>
        <w:t>to attract high-impact researchers</w:t>
      </w:r>
      <w:r w:rsidRPr="00B80025">
        <w:rPr>
          <w:sz w:val="16"/>
        </w:rPr>
        <w:t xml:space="preserve"> suggests that there may be a selective process of recruiting talent from academia, which </w:t>
      </w:r>
      <w:r w:rsidRPr="00450061">
        <w:rPr>
          <w:rStyle w:val="StyleUnderline"/>
        </w:rPr>
        <w:t xml:space="preserve">raises concerns about a potential </w:t>
      </w:r>
      <w:r w:rsidRPr="00C16540">
        <w:rPr>
          <w:rStyle w:val="Emphasis"/>
          <w:sz w:val="28"/>
          <w:szCs w:val="32"/>
          <w:highlight w:val="cyan"/>
        </w:rPr>
        <w:t>hollowing-out</w:t>
      </w:r>
      <w:r w:rsidRPr="00B80025">
        <w:rPr>
          <w:sz w:val="16"/>
        </w:rPr>
        <w:t xml:space="preserve"> </w:t>
      </w:r>
      <w:r w:rsidRPr="00450061">
        <w:rPr>
          <w:rStyle w:val="StyleUnderline"/>
        </w:rPr>
        <w:t xml:space="preserve">of the </w:t>
      </w:r>
      <w:r w:rsidRPr="00C16540">
        <w:rPr>
          <w:rStyle w:val="Emphasis"/>
          <w:highlight w:val="cyan"/>
        </w:rPr>
        <w:t>talent pool</w:t>
      </w:r>
      <w:r w:rsidRPr="00450061">
        <w:rPr>
          <w:rStyle w:val="StyleUnderline"/>
        </w:rPr>
        <w:t xml:space="preserve"> for </w:t>
      </w:r>
      <w:r w:rsidRPr="00450061">
        <w:rPr>
          <w:rStyle w:val="Emphasis"/>
        </w:rPr>
        <w:t>public-interest AI research</w:t>
      </w:r>
      <w:r w:rsidRPr="00450061">
        <w:rPr>
          <w:rStyle w:val="StyleUnderline"/>
        </w:rPr>
        <w:t>.</w:t>
      </w:r>
    </w:p>
    <w:p w14:paraId="5F34784B" w14:textId="77777777" w:rsidR="009C49D7" w:rsidRDefault="009C49D7" w:rsidP="009C49D7">
      <w:pPr>
        <w:rPr>
          <w:rStyle w:val="StyleUnderline"/>
        </w:rPr>
      </w:pPr>
      <w:r w:rsidRPr="00B80025">
        <w:rPr>
          <w:sz w:val="16"/>
        </w:rPr>
        <w:t xml:space="preserve">Our findings have several implications for the future of AI research and development. Let us outline what we consider to be the three main ones. </w:t>
      </w:r>
      <w:r w:rsidRPr="00B80025">
        <w:rPr>
          <w:rStyle w:val="StyleUnderline"/>
        </w:rPr>
        <w:t xml:space="preserve">First, as more high-impact AI researchers leave </w:t>
      </w:r>
      <w:r w:rsidRPr="00B80025">
        <w:rPr>
          <w:rStyle w:val="Emphasis"/>
        </w:rPr>
        <w:t>academia</w:t>
      </w:r>
      <w:r w:rsidRPr="00B80025">
        <w:rPr>
          <w:rStyle w:val="StyleUnderline"/>
        </w:rPr>
        <w:t xml:space="preserve"> for </w:t>
      </w:r>
      <w:r w:rsidRPr="00B80025">
        <w:rPr>
          <w:rStyle w:val="Emphasis"/>
        </w:rPr>
        <w:t>industry</w:t>
      </w:r>
      <w:r w:rsidRPr="00B80025">
        <w:rPr>
          <w:sz w:val="16"/>
        </w:rPr>
        <w:t xml:space="preserve">, </w:t>
      </w:r>
      <w:r w:rsidRPr="00B80025">
        <w:rPr>
          <w:rStyle w:val="StyleUnderline"/>
        </w:rPr>
        <w:t>there is a risk of a mentorship void</w:t>
      </w:r>
      <w:r w:rsidRPr="00B80025">
        <w:rPr>
          <w:sz w:val="16"/>
        </w:rPr>
        <w:t xml:space="preserve"> in academic institutions in the mid/long term. This </w:t>
      </w:r>
      <w:r w:rsidRPr="00B80025">
        <w:rPr>
          <w:rStyle w:val="StyleUnderline"/>
        </w:rPr>
        <w:t>could</w:t>
      </w:r>
      <w:r w:rsidRPr="00B80025">
        <w:rPr>
          <w:sz w:val="16"/>
        </w:rPr>
        <w:t xml:space="preserve"> </w:t>
      </w:r>
      <w:r w:rsidRPr="00B80025">
        <w:rPr>
          <w:rStyle w:val="StyleUnderline"/>
        </w:rPr>
        <w:t xml:space="preserve">impede the development of </w:t>
      </w:r>
      <w:r w:rsidRPr="00B80025">
        <w:rPr>
          <w:rStyle w:val="Emphasis"/>
        </w:rPr>
        <w:t>future AI researchers</w:t>
      </w:r>
      <w:r w:rsidRPr="00B80025">
        <w:rPr>
          <w:sz w:val="16"/>
        </w:rPr>
        <w:t xml:space="preserve">, </w:t>
      </w:r>
      <w:r w:rsidRPr="00B80025">
        <w:rPr>
          <w:rStyle w:val="StyleUnderline"/>
        </w:rPr>
        <w:t>limiting the</w:t>
      </w:r>
      <w:r w:rsidRPr="00B80025">
        <w:rPr>
          <w:sz w:val="16"/>
        </w:rPr>
        <w:t xml:space="preserve"> </w:t>
      </w:r>
      <w:r w:rsidRPr="00B80025">
        <w:rPr>
          <w:rStyle w:val="StyleUnderline"/>
        </w:rPr>
        <w:t>growth</w:t>
      </w:r>
      <w:r w:rsidRPr="00B80025">
        <w:rPr>
          <w:sz w:val="16"/>
        </w:rPr>
        <w:t xml:space="preserve"> and diversification </w:t>
      </w:r>
      <w:r w:rsidRPr="00B80025">
        <w:rPr>
          <w:rStyle w:val="StyleUnderline"/>
        </w:rPr>
        <w:t>of the field</w:t>
      </w:r>
      <w:r w:rsidRPr="00B80025">
        <w:rPr>
          <w:sz w:val="16"/>
        </w:rPr>
        <w:t xml:space="preserve">. </w:t>
      </w:r>
      <w:r w:rsidRPr="00B80025">
        <w:rPr>
          <w:rStyle w:val="StyleUnderline"/>
        </w:rPr>
        <w:t>Second</w:t>
      </w:r>
      <w:r w:rsidRPr="00B80025">
        <w:rPr>
          <w:sz w:val="16"/>
        </w:rPr>
        <w:t xml:space="preserve">, </w:t>
      </w:r>
      <w:r w:rsidRPr="00B80025">
        <w:rPr>
          <w:rStyle w:val="StyleUnderline"/>
        </w:rPr>
        <w:t>the transition of researchers to industry roles</w:t>
      </w:r>
      <w:r w:rsidRPr="00B80025">
        <w:rPr>
          <w:sz w:val="16"/>
        </w:rPr>
        <w:t xml:space="preserve"> </w:t>
      </w:r>
      <w:r w:rsidRPr="00B80025">
        <w:rPr>
          <w:rStyle w:val="StyleUnderline"/>
        </w:rPr>
        <w:t xml:space="preserve">may lead to a </w:t>
      </w:r>
      <w:r w:rsidRPr="00C16540">
        <w:rPr>
          <w:rStyle w:val="StyleUnderline"/>
          <w:highlight w:val="cyan"/>
        </w:rPr>
        <w:t xml:space="preserve">reduction in </w:t>
      </w:r>
      <w:r w:rsidRPr="00C16540">
        <w:rPr>
          <w:rStyle w:val="Emphasis"/>
          <w:highlight w:val="cyan"/>
        </w:rPr>
        <w:t>independent</w:t>
      </w:r>
      <w:r w:rsidRPr="00B80025">
        <w:rPr>
          <w:rStyle w:val="Emphasis"/>
        </w:rPr>
        <w:t xml:space="preserve"> </w:t>
      </w:r>
      <w:r w:rsidRPr="00C16540">
        <w:rPr>
          <w:rStyle w:val="Emphasis"/>
          <w:highlight w:val="cyan"/>
        </w:rPr>
        <w:t>criticism</w:t>
      </w:r>
      <w:r w:rsidRPr="00B80025">
        <w:rPr>
          <w:sz w:val="16"/>
        </w:rPr>
        <w:t xml:space="preserve"> </w:t>
      </w:r>
      <w:r w:rsidRPr="00C16540">
        <w:rPr>
          <w:rStyle w:val="StyleUnderline"/>
          <w:highlight w:val="cyan"/>
        </w:rPr>
        <w:t>and</w:t>
      </w:r>
      <w:r w:rsidRPr="00C16540">
        <w:rPr>
          <w:sz w:val="16"/>
          <w:highlight w:val="cyan"/>
        </w:rPr>
        <w:t xml:space="preserve"> </w:t>
      </w:r>
      <w:r w:rsidRPr="00C16540">
        <w:rPr>
          <w:rStyle w:val="Emphasis"/>
          <w:highlight w:val="cyan"/>
        </w:rPr>
        <w:t>oversight</w:t>
      </w:r>
      <w:r w:rsidRPr="00B80025">
        <w:rPr>
          <w:rStyle w:val="StyleUnderline"/>
        </w:rPr>
        <w:t xml:space="preserve"> of </w:t>
      </w:r>
      <w:r w:rsidRPr="00B80025">
        <w:rPr>
          <w:rStyle w:val="Emphasis"/>
        </w:rPr>
        <w:t>AI development</w:t>
      </w:r>
      <w:r w:rsidRPr="00B80025">
        <w:rPr>
          <w:sz w:val="16"/>
        </w:rPr>
        <w:t xml:space="preserve">, and </w:t>
      </w:r>
      <w:r w:rsidRPr="00C16540">
        <w:rPr>
          <w:rStyle w:val="StyleUnderline"/>
          <w:highlight w:val="cyan"/>
        </w:rPr>
        <w:t xml:space="preserve">thus the </w:t>
      </w:r>
      <w:r w:rsidRPr="00C16540">
        <w:rPr>
          <w:rStyle w:val="Emphasis"/>
          <w:highlight w:val="cyan"/>
        </w:rPr>
        <w:t>loss</w:t>
      </w:r>
      <w:r w:rsidRPr="00C16540">
        <w:rPr>
          <w:rStyle w:val="StyleUnderline"/>
          <w:highlight w:val="cyan"/>
        </w:rPr>
        <w:t xml:space="preserve"> of </w:t>
      </w:r>
      <w:r w:rsidRPr="00C16540">
        <w:rPr>
          <w:rStyle w:val="Emphasis"/>
          <w:sz w:val="28"/>
          <w:szCs w:val="32"/>
          <w:highlight w:val="cyan"/>
        </w:rPr>
        <w:t>critical voices</w:t>
      </w:r>
      <w:r w:rsidRPr="00C16540">
        <w:rPr>
          <w:rStyle w:val="StyleUnderline"/>
          <w:sz w:val="28"/>
          <w:szCs w:val="32"/>
          <w:highlight w:val="cyan"/>
        </w:rPr>
        <w:t xml:space="preserve"> </w:t>
      </w:r>
      <w:r w:rsidRPr="00C16540">
        <w:rPr>
          <w:rStyle w:val="StyleUnderline"/>
          <w:highlight w:val="cyan"/>
        </w:rPr>
        <w:t>that</w:t>
      </w:r>
      <w:r w:rsidRPr="00B80025">
        <w:rPr>
          <w:rStyle w:val="StyleUnderline"/>
        </w:rPr>
        <w:t xml:space="preserve"> </w:t>
      </w:r>
      <w:r w:rsidRPr="00C16540">
        <w:rPr>
          <w:rStyle w:val="StyleUnderline"/>
          <w:highlight w:val="cyan"/>
        </w:rPr>
        <w:t xml:space="preserve">challenge </w:t>
      </w:r>
      <w:r w:rsidRPr="00C16540">
        <w:rPr>
          <w:rStyle w:val="Emphasis"/>
          <w:sz w:val="28"/>
          <w:szCs w:val="32"/>
          <w:highlight w:val="cyan"/>
        </w:rPr>
        <w:t>ethical issues</w:t>
      </w:r>
      <w:r w:rsidRPr="00B80025">
        <w:rPr>
          <w:rStyle w:val="StyleUnderline"/>
          <w:sz w:val="28"/>
          <w:szCs w:val="32"/>
        </w:rPr>
        <w:t xml:space="preserve"> </w:t>
      </w:r>
      <w:r w:rsidRPr="00C16540">
        <w:rPr>
          <w:rStyle w:val="StyleUnderline"/>
          <w:highlight w:val="cyan"/>
        </w:rPr>
        <w:t xml:space="preserve">and push for </w:t>
      </w:r>
      <w:r w:rsidRPr="00C16540">
        <w:rPr>
          <w:rStyle w:val="Emphasis"/>
          <w:sz w:val="28"/>
          <w:szCs w:val="32"/>
          <w:highlight w:val="cyan"/>
        </w:rPr>
        <w:t>responsible AI development</w:t>
      </w:r>
      <w:r w:rsidRPr="00B80025">
        <w:rPr>
          <w:sz w:val="16"/>
        </w:rPr>
        <w:t xml:space="preserve">—in line with the discussion we put forward at the beginning of this article. Finally, and relatedly, </w:t>
      </w:r>
      <w:r w:rsidRPr="00B80025">
        <w:rPr>
          <w:rStyle w:val="StyleUnderline"/>
        </w:rPr>
        <w:t xml:space="preserve">the departure of leading researchers to the private sector could weaken the </w:t>
      </w:r>
      <w:r w:rsidRPr="00B80025">
        <w:rPr>
          <w:rStyle w:val="Emphasis"/>
        </w:rPr>
        <w:t>evaluative</w:t>
      </w:r>
      <w:r w:rsidRPr="00B80025">
        <w:rPr>
          <w:rStyle w:val="StyleUnderline"/>
        </w:rPr>
        <w:t xml:space="preserve"> and </w:t>
      </w:r>
      <w:r w:rsidRPr="00B80025">
        <w:rPr>
          <w:rStyle w:val="Emphasis"/>
        </w:rPr>
        <w:t>oversight role</w:t>
      </w:r>
      <w:r w:rsidRPr="00B80025">
        <w:rPr>
          <w:rStyle w:val="StyleUnderline"/>
        </w:rPr>
        <w:t xml:space="preserve"> that academia traditionally plays in </w:t>
      </w:r>
      <w:r w:rsidRPr="00B80025">
        <w:rPr>
          <w:rStyle w:val="Emphasis"/>
        </w:rPr>
        <w:t>AI research</w:t>
      </w:r>
      <w:r w:rsidRPr="00B80025">
        <w:rPr>
          <w:rStyle w:val="StyleUnderline"/>
        </w:rPr>
        <w:t>.</w:t>
      </w:r>
    </w:p>
    <w:p w14:paraId="7AF7B8D3" w14:textId="77777777" w:rsidR="009C49D7" w:rsidRPr="00B80025" w:rsidRDefault="009C49D7" w:rsidP="009C49D7">
      <w:pPr>
        <w:rPr>
          <w:sz w:val="16"/>
        </w:rPr>
      </w:pPr>
      <w:r w:rsidRPr="00B80025">
        <w:rPr>
          <w:sz w:val="16"/>
        </w:rPr>
        <w:t>Our study offers a crude estimate of the count of AI researchers who transition from academia to the private sector. We suspect that a considerably larger pool of AI talent may go unnoticed as they shift to industry and cease publishing altogether.Footnote8 Further research could aim to refine our estimates by exploring web platforms commonly used for professional networking and the dissemination of labor market-related content—such as LinkedIn—as potential sources of valuable data.</w:t>
      </w:r>
    </w:p>
    <w:p w14:paraId="0C7A5FDB" w14:textId="77777777" w:rsidR="009C49D7" w:rsidRPr="00A65B72" w:rsidRDefault="009C49D7" w:rsidP="009C49D7">
      <w:pPr>
        <w:rPr>
          <w:u w:val="single"/>
        </w:rPr>
      </w:pPr>
      <w:r w:rsidRPr="00B80025">
        <w:rPr>
          <w:sz w:val="16"/>
        </w:rPr>
        <w:t xml:space="preserve">The tech industry has experienced significant job losses in recent years, with around 160,000 employees losing their jobs in 2022 and approximately 250,000 in 1,119 companies in 2023, as documented by the Layoffs.fyi (Tech Layoff Tracker and Startup Layoff Lists—https://layoffs.fyi) website as of November 2023. Yet a preliminary scan of the partly available lists of people and positions indicates that few of those laid off were AI/ML researchers. We close with an anecdote. Of the over 5,000 individuals laid off from Twitter (now X) in 2022 and 2023, only 5% of those on the accessible list were machine learning engineers, and just 3 were machine learning researchers. This trend thus highlights a concerning prospect: </w:t>
      </w:r>
      <w:r w:rsidRPr="00B80025">
        <w:rPr>
          <w:rStyle w:val="StyleUnderline"/>
        </w:rPr>
        <w:t xml:space="preserve">without </w:t>
      </w:r>
      <w:r w:rsidRPr="00B80025">
        <w:rPr>
          <w:rStyle w:val="Emphasis"/>
        </w:rPr>
        <w:t>swift</w:t>
      </w:r>
      <w:r w:rsidRPr="00B80025">
        <w:rPr>
          <w:rStyle w:val="StyleUnderline"/>
        </w:rPr>
        <w:t xml:space="preserve"> and </w:t>
      </w:r>
      <w:r w:rsidRPr="00B80025">
        <w:rPr>
          <w:rStyle w:val="Emphasis"/>
        </w:rPr>
        <w:t>decisive policy intervention</w:t>
      </w:r>
      <w:r w:rsidRPr="00B80025">
        <w:rPr>
          <w:rStyle w:val="StyleUnderline"/>
        </w:rPr>
        <w:t>, the exodus of academic AI researchers is likely to continue unabated in the foreseeable future. What implications should we expect for science?</w:t>
      </w:r>
    </w:p>
    <w:p w14:paraId="4DBC08EF" w14:textId="77777777" w:rsidR="009C49D7" w:rsidRPr="00BB0105" w:rsidRDefault="009C49D7" w:rsidP="009C49D7">
      <w:pPr>
        <w:pStyle w:val="Heading4"/>
      </w:pPr>
      <w:r>
        <w:t xml:space="preserve">Capitalism makes tech lead </w:t>
      </w:r>
      <w:r>
        <w:rPr>
          <w:u w:val="single"/>
        </w:rPr>
        <w:t>impossible</w:t>
      </w:r>
      <w:r>
        <w:t>.</w:t>
      </w:r>
    </w:p>
    <w:p w14:paraId="41AF9164" w14:textId="77777777" w:rsidR="009C49D7" w:rsidRDefault="009C49D7" w:rsidP="009C49D7">
      <w:r>
        <w:t xml:space="preserve">Ryan </w:t>
      </w:r>
      <w:r w:rsidRPr="00BB0105">
        <w:rPr>
          <w:rStyle w:val="Style13ptBold"/>
        </w:rPr>
        <w:t>Broderick 25</w:t>
      </w:r>
      <w:r>
        <w:t xml:space="preserve">. BA from Hofstra. “The AI guys were lying the whole time.” 1/27/25. https://www.garbageday.email/p/the-ai-guys-were-lying-the-whole-time. Duttywine </w:t>
      </w:r>
    </w:p>
    <w:p w14:paraId="076977A2" w14:textId="77777777" w:rsidR="009C49D7" w:rsidRPr="00BB0105" w:rsidRDefault="009C49D7" w:rsidP="009C49D7">
      <w:pPr>
        <w:rPr>
          <w:sz w:val="16"/>
        </w:rPr>
      </w:pPr>
      <w:r w:rsidRPr="00BB0105">
        <w:rPr>
          <w:sz w:val="16"/>
        </w:rPr>
        <w:t xml:space="preserve">If the 2010s was the story of American tech platforms eating the world then the </w:t>
      </w:r>
      <w:r w:rsidRPr="00BB0105">
        <w:rPr>
          <w:rStyle w:val="StyleUnderline"/>
        </w:rPr>
        <w:t>20</w:t>
      </w:r>
      <w:r w:rsidRPr="00BB0105">
        <w:rPr>
          <w:rStyle w:val="Emphasis"/>
        </w:rPr>
        <w:t>20s</w:t>
      </w:r>
      <w:r w:rsidRPr="00BB0105">
        <w:rPr>
          <w:rStyle w:val="StyleUnderline"/>
        </w:rPr>
        <w:t xml:space="preserve"> has been the story of </w:t>
      </w:r>
      <w:r w:rsidRPr="00BB0105">
        <w:rPr>
          <w:rStyle w:val="Emphasis"/>
          <w:highlight w:val="cyan"/>
        </w:rPr>
        <w:t>Chinese platforms</w:t>
      </w:r>
      <w:r w:rsidRPr="00BB0105">
        <w:rPr>
          <w:sz w:val="16"/>
        </w:rPr>
        <w:t xml:space="preserve"> biting back in a big way. Not just because users have, in the case of TikTok, liked them better or found them more addictive, but </w:t>
      </w:r>
      <w:r w:rsidRPr="00BB0105">
        <w:rPr>
          <w:rStyle w:val="StyleUnderline"/>
        </w:rPr>
        <w:t xml:space="preserve">because they </w:t>
      </w:r>
      <w:r w:rsidRPr="00BB0105">
        <w:rPr>
          <w:rStyle w:val="StyleUnderline"/>
          <w:highlight w:val="cyan"/>
        </w:rPr>
        <w:t>are</w:t>
      </w:r>
      <w:r w:rsidRPr="00BB0105">
        <w:rPr>
          <w:sz w:val="16"/>
        </w:rPr>
        <w:t xml:space="preserve">, also, </w:t>
      </w:r>
      <w:r w:rsidRPr="00BB0105">
        <w:rPr>
          <w:rStyle w:val="StyleUnderline"/>
          <w:highlight w:val="cyan"/>
        </w:rPr>
        <w:t xml:space="preserve">much </w:t>
      </w:r>
      <w:r w:rsidRPr="00BB0105">
        <w:rPr>
          <w:rStyle w:val="Emphasis"/>
          <w:sz w:val="24"/>
          <w:szCs w:val="24"/>
          <w:highlight w:val="cyan"/>
        </w:rPr>
        <w:t>cheaper</w:t>
      </w:r>
      <w:r w:rsidRPr="00BB0105">
        <w:rPr>
          <w:sz w:val="16"/>
        </w:rPr>
        <w:t xml:space="preserve">. And in September 2021, when TikTok broke a billion monthly active users, the mistake — well, one of the many mistakes — </w:t>
      </w:r>
      <w:r w:rsidRPr="00BB0105">
        <w:rPr>
          <w:rStyle w:val="StyleUnderline"/>
          <w:highlight w:val="cyan"/>
        </w:rPr>
        <w:t>Silicon Valley</w:t>
      </w:r>
      <w:r w:rsidRPr="00BB0105">
        <w:rPr>
          <w:sz w:val="16"/>
        </w:rPr>
        <w:t xml:space="preserve"> made in response was assuming that they could simply change the game they were suddenly losing. Meta, in particular, had lobbyists pushing hard for the TikTok ban as they, at the same time, renamed themselves Meta and went all in on, first, the metaverse, then AI, and now, some sort of vague middle ground between the two. But it wasn’t just Meta. Andreessen and every other grand wizard of the San Fransisco Dark Enlightenment decided that AI, not social, was the future and that future was assuredly still American. </w:t>
      </w:r>
      <w:r w:rsidRPr="00BB0105">
        <w:rPr>
          <w:rStyle w:val="StyleUnderline"/>
          <w:highlight w:val="cyan"/>
        </w:rPr>
        <w:t xml:space="preserve">Instead of accepting the new </w:t>
      </w:r>
      <w:r w:rsidRPr="00BB0105">
        <w:rPr>
          <w:rStyle w:val="Emphasis"/>
          <w:sz w:val="24"/>
          <w:szCs w:val="24"/>
          <w:highlight w:val="cyan"/>
        </w:rPr>
        <w:t>bi-polar</w:t>
      </w:r>
      <w:r w:rsidRPr="00BB0105">
        <w:rPr>
          <w:rStyle w:val="Emphasis"/>
          <w:sz w:val="24"/>
          <w:szCs w:val="24"/>
        </w:rPr>
        <w:t xml:space="preserve"> tech </w:t>
      </w:r>
      <w:r w:rsidRPr="00BB0105">
        <w:rPr>
          <w:rStyle w:val="Emphasis"/>
          <w:sz w:val="24"/>
          <w:szCs w:val="24"/>
          <w:highlight w:val="cyan"/>
        </w:rPr>
        <w:t>landscape</w:t>
      </w:r>
      <w:r w:rsidRPr="00BB0105">
        <w:rPr>
          <w:sz w:val="16"/>
        </w:rPr>
        <w:t xml:space="preserve"> increasingly shared by both China and the US, </w:t>
      </w:r>
      <w:r w:rsidRPr="00BB0105">
        <w:rPr>
          <w:rStyle w:val="StyleUnderline"/>
          <w:highlight w:val="cyan"/>
        </w:rPr>
        <w:t>they shut out</w:t>
      </w:r>
      <w:r w:rsidRPr="00BB0105">
        <w:rPr>
          <w:rStyle w:val="StyleUnderline"/>
        </w:rPr>
        <w:t xml:space="preserve"> </w:t>
      </w:r>
      <w:r w:rsidRPr="00BB0105">
        <w:rPr>
          <w:rStyle w:val="Emphasis"/>
        </w:rPr>
        <w:t xml:space="preserve">Chinese </w:t>
      </w:r>
      <w:r w:rsidRPr="00BB0105">
        <w:rPr>
          <w:rStyle w:val="Emphasis"/>
          <w:highlight w:val="cyan"/>
        </w:rPr>
        <w:t>competition</w:t>
      </w:r>
      <w:r w:rsidRPr="00BB0105">
        <w:rPr>
          <w:rStyle w:val="StyleUnderline"/>
        </w:rPr>
        <w:t xml:space="preserve"> at </w:t>
      </w:r>
      <w:r w:rsidRPr="00BB0105">
        <w:rPr>
          <w:rStyle w:val="Emphasis"/>
        </w:rPr>
        <w:t>home</w:t>
      </w:r>
      <w:r w:rsidRPr="00BB0105">
        <w:rPr>
          <w:rStyle w:val="StyleUnderline"/>
        </w:rPr>
        <w:t xml:space="preserve"> and</w:t>
      </w:r>
      <w:r w:rsidRPr="00BB0105">
        <w:rPr>
          <w:sz w:val="16"/>
        </w:rPr>
        <w:t xml:space="preserve"> immediately </w:t>
      </w:r>
      <w:r w:rsidRPr="00BB0105">
        <w:rPr>
          <w:rStyle w:val="StyleUnderline"/>
        </w:rPr>
        <w:t xml:space="preserve">began throwing other peoples’ money </w:t>
      </w:r>
      <w:r w:rsidRPr="00BB0105">
        <w:rPr>
          <w:rStyle w:val="Emphasis"/>
          <w:sz w:val="24"/>
          <w:szCs w:val="24"/>
        </w:rPr>
        <w:t>into a furnace</w:t>
      </w:r>
      <w:r w:rsidRPr="00BB0105">
        <w:rPr>
          <w:sz w:val="16"/>
        </w:rPr>
        <w:t>, promising it would eventually bring about the new revolution that they, coincidentally enough, just so happened to be early to. And, this weekend, thanks to DeepSeek, we not only learned they never needed all that money to build the future, but that they weren’t even that good at it at building it.</w:t>
      </w:r>
    </w:p>
    <w:p w14:paraId="741F2E35" w14:textId="77777777" w:rsidR="009C49D7" w:rsidRPr="00BB0105" w:rsidRDefault="009C49D7" w:rsidP="009C49D7">
      <w:pPr>
        <w:rPr>
          <w:sz w:val="16"/>
        </w:rPr>
      </w:pPr>
      <w:r w:rsidRPr="00BB0105">
        <w:rPr>
          <w:sz w:val="16"/>
        </w:rPr>
        <w:t xml:space="preserve">Now, we don’t yet know how the American AI industry will react to DeepSeek, but OpenAI’s Sam Altman announced on Saturday that free ChatGPT users are getting access to a more advanced model. Likely as a way to quickly respond to the DeepSeek hype. Meta are also frantically beefing up their own AI tools. But </w:t>
      </w:r>
      <w:r w:rsidRPr="00BB0105">
        <w:rPr>
          <w:rStyle w:val="StyleUnderline"/>
        </w:rPr>
        <w:t xml:space="preserve">it’s hard to imagine how </w:t>
      </w:r>
      <w:r w:rsidRPr="00BB0105">
        <w:rPr>
          <w:rStyle w:val="StyleUnderline"/>
          <w:highlight w:val="cyan"/>
        </w:rPr>
        <w:t>American AI companies</w:t>
      </w:r>
      <w:r w:rsidRPr="00BB0105">
        <w:rPr>
          <w:rStyle w:val="StyleUnderline"/>
        </w:rPr>
        <w:t xml:space="preserve"> can </w:t>
      </w:r>
      <w:r w:rsidRPr="00BB0105">
        <w:rPr>
          <w:rStyle w:val="Emphasis"/>
        </w:rPr>
        <w:t>compete</w:t>
      </w:r>
      <w:r w:rsidRPr="00BB0105">
        <w:rPr>
          <w:rStyle w:val="StyleUnderline"/>
        </w:rPr>
        <w:t xml:space="preserve"> after they </w:t>
      </w:r>
      <w:r w:rsidRPr="00BB0105">
        <w:rPr>
          <w:rStyle w:val="StyleUnderline"/>
          <w:highlight w:val="cyan"/>
        </w:rPr>
        <w:t>spent</w:t>
      </w:r>
      <w:r w:rsidRPr="00BB0105">
        <w:rPr>
          <w:rStyle w:val="StyleUnderline"/>
        </w:rPr>
        <w:t xml:space="preserve"> the last four </w:t>
      </w:r>
      <w:r w:rsidRPr="00BB0105">
        <w:rPr>
          <w:rStyle w:val="Emphasis"/>
          <w:highlight w:val="cyan"/>
        </w:rPr>
        <w:t>years</w:t>
      </w:r>
      <w:r w:rsidRPr="00BB0105">
        <w:rPr>
          <w:rStyle w:val="StyleUnderline"/>
          <w:highlight w:val="cyan"/>
        </w:rPr>
        <w:t xml:space="preserve"> insisting</w:t>
      </w:r>
      <w:r w:rsidRPr="00BB0105">
        <w:rPr>
          <w:rStyle w:val="StyleUnderline"/>
        </w:rPr>
        <w:t xml:space="preserve"> that </w:t>
      </w:r>
      <w:r w:rsidRPr="00BB0105">
        <w:rPr>
          <w:rStyle w:val="StyleUnderline"/>
          <w:highlight w:val="cyan"/>
        </w:rPr>
        <w:t xml:space="preserve">they need </w:t>
      </w:r>
      <w:r w:rsidRPr="00BB0105">
        <w:rPr>
          <w:rStyle w:val="Emphasis"/>
          <w:sz w:val="24"/>
          <w:szCs w:val="24"/>
          <w:highlight w:val="cyan"/>
        </w:rPr>
        <w:t>infinite money</w:t>
      </w:r>
      <w:r w:rsidRPr="00BB0105">
        <w:rPr>
          <w:rStyle w:val="StyleUnderline"/>
        </w:rPr>
        <w:t xml:space="preserve"> to buy </w:t>
      </w:r>
      <w:r w:rsidRPr="00BB0105">
        <w:rPr>
          <w:rStyle w:val="Emphasis"/>
          <w:sz w:val="24"/>
          <w:szCs w:val="24"/>
        </w:rPr>
        <w:t>infinite computing power</w:t>
      </w:r>
      <w:r w:rsidRPr="00BB0105">
        <w:rPr>
          <w:rStyle w:val="StyleUnderline"/>
        </w:rPr>
        <w:t xml:space="preserve"> </w:t>
      </w:r>
      <w:r w:rsidRPr="00BB0105">
        <w:rPr>
          <w:rStyle w:val="StyleUnderline"/>
          <w:highlight w:val="cyan"/>
        </w:rPr>
        <w:t>to accomplish what is</w:t>
      </w:r>
      <w:r w:rsidRPr="00BB0105">
        <w:rPr>
          <w:rStyle w:val="StyleUnderline"/>
        </w:rPr>
        <w:t xml:space="preserve"> now open source. </w:t>
      </w:r>
      <w:r w:rsidRPr="00BB0105">
        <w:rPr>
          <w:rStyle w:val="Emphasis"/>
          <w:highlight w:val="cyan"/>
        </w:rPr>
        <w:t>DeepSeek</w:t>
      </w:r>
      <w:r w:rsidRPr="00BB0105">
        <w:rPr>
          <w:sz w:val="16"/>
        </w:rPr>
        <w:t xml:space="preserve"> r1 can even run without an internet connection. So it’s possible that </w:t>
      </w:r>
      <w:r w:rsidRPr="00BB0105">
        <w:rPr>
          <w:rStyle w:val="Emphasis"/>
        </w:rPr>
        <w:t>OpenAI</w:t>
      </w:r>
      <w:r w:rsidRPr="00BB0105">
        <w:rPr>
          <w:rStyle w:val="StyleUnderline"/>
        </w:rPr>
        <w:t xml:space="preserve">, the </w:t>
      </w:r>
      <w:r w:rsidRPr="00BB0105">
        <w:rPr>
          <w:rStyle w:val="Emphasis"/>
          <w:sz w:val="24"/>
          <w:szCs w:val="24"/>
        </w:rPr>
        <w:t>biggest money sink</w:t>
      </w:r>
      <w:r w:rsidRPr="00BB0105">
        <w:rPr>
          <w:sz w:val="16"/>
        </w:rPr>
        <w:t xml:space="preserve"> of all, may, as cognitive scientist and AI critic Gary Marcus wrote today, “some day been seen as the WeWork of AI.” And that some day might be sooner than you think. The mood is changing fast. El Salvador’s hustle bro millennial dictator Nayib Bukele posted on X over the weekend, “So, [more than] 95% of the cost of developing new AI models is purely overhead?”</w:t>
      </w:r>
    </w:p>
    <w:p w14:paraId="6B3C9579" w14:textId="77777777" w:rsidR="009C49D7" w:rsidRDefault="009C49D7" w:rsidP="009C49D7">
      <w:pPr>
        <w:rPr>
          <w:sz w:val="16"/>
        </w:rPr>
      </w:pPr>
      <w:r w:rsidRPr="00BB0105">
        <w:rPr>
          <w:sz w:val="16"/>
        </w:rPr>
        <w:t xml:space="preserve">But, like TikTok, </w:t>
      </w:r>
      <w:r w:rsidRPr="00BB0105">
        <w:rPr>
          <w:rStyle w:val="StyleUnderline"/>
          <w:highlight w:val="cyan"/>
        </w:rPr>
        <w:t xml:space="preserve">it’s </w:t>
      </w:r>
      <w:r w:rsidRPr="00BB0105">
        <w:rPr>
          <w:rStyle w:val="Emphasis"/>
          <w:highlight w:val="cyan"/>
        </w:rPr>
        <w:t>doubtful</w:t>
      </w:r>
      <w:r w:rsidRPr="00BB0105">
        <w:rPr>
          <w:rStyle w:val="StyleUnderline"/>
        </w:rPr>
        <w:t xml:space="preserve"> that </w:t>
      </w:r>
      <w:r w:rsidRPr="00BB0105">
        <w:rPr>
          <w:rStyle w:val="StyleUnderline"/>
          <w:highlight w:val="cyan"/>
        </w:rPr>
        <w:t>American</w:t>
      </w:r>
      <w:r w:rsidRPr="00BB0105">
        <w:rPr>
          <w:rStyle w:val="StyleUnderline"/>
        </w:rPr>
        <w:t xml:space="preserve"> tech </w:t>
      </w:r>
      <w:r w:rsidRPr="00BB0105">
        <w:rPr>
          <w:rStyle w:val="Emphasis"/>
          <w:highlight w:val="cyan"/>
        </w:rPr>
        <w:t>oligarchs</w:t>
      </w:r>
      <w:r w:rsidRPr="00BB0105">
        <w:rPr>
          <w:rStyle w:val="StyleUnderline"/>
          <w:highlight w:val="cyan"/>
        </w:rPr>
        <w:t xml:space="preserve"> are</w:t>
      </w:r>
      <w:r w:rsidRPr="00BB0105">
        <w:rPr>
          <w:rStyle w:val="StyleUnderline"/>
        </w:rPr>
        <w:t xml:space="preserve"> actually </w:t>
      </w:r>
      <w:r w:rsidRPr="00BB0105">
        <w:rPr>
          <w:rStyle w:val="StyleUnderline"/>
          <w:highlight w:val="cyan"/>
        </w:rPr>
        <w:t xml:space="preserve">capable of accepting how </w:t>
      </w:r>
      <w:r w:rsidRPr="00BB0105">
        <w:rPr>
          <w:rStyle w:val="Emphasis"/>
          <w:sz w:val="24"/>
          <w:szCs w:val="24"/>
          <w:highlight w:val="cyan"/>
        </w:rPr>
        <w:t>screwed they are</w:t>
      </w:r>
      <w:r w:rsidRPr="00BB0105">
        <w:rPr>
          <w:sz w:val="16"/>
        </w:rPr>
        <w:t xml:space="preserve"> because </w:t>
      </w:r>
      <w:r w:rsidRPr="00BB0105">
        <w:rPr>
          <w:rStyle w:val="StyleUnderline"/>
        </w:rPr>
        <w:t>AI</w:t>
      </w:r>
      <w:r w:rsidRPr="00BB0105">
        <w:rPr>
          <w:sz w:val="16"/>
        </w:rPr>
        <w:t xml:space="preserve"> is not just a massive pyramid scheme to them. It </w:t>
      </w:r>
      <w:r w:rsidRPr="00BB0105">
        <w:rPr>
          <w:rStyle w:val="StyleUnderline"/>
        </w:rPr>
        <w:t>has ballooned</w:t>
      </w:r>
      <w:r w:rsidRPr="00BB0105">
        <w:rPr>
          <w:sz w:val="16"/>
        </w:rPr>
        <w:t xml:space="preserve"> out </w:t>
      </w:r>
      <w:r w:rsidRPr="00BB0105">
        <w:rPr>
          <w:rStyle w:val="StyleUnderline"/>
        </w:rPr>
        <w:t xml:space="preserve">into a </w:t>
      </w:r>
      <w:r w:rsidRPr="00BB0105">
        <w:rPr>
          <w:rStyle w:val="Emphasis"/>
          <w:sz w:val="24"/>
          <w:szCs w:val="24"/>
        </w:rPr>
        <w:t>psuedo-religion</w:t>
      </w:r>
      <w:r w:rsidRPr="00BB0105">
        <w:rPr>
          <w:sz w:val="16"/>
        </w:rPr>
        <w:t>. And Andreessen has spent the last week frantically posting through it, doing his best impression of a doomsday evangelist trying to convince his flock that, yes, he knew that the roadmap was changing and that, yes, the promised revelation is still coming.</w:t>
      </w:r>
    </w:p>
    <w:p w14:paraId="295D01FC" w14:textId="77777777" w:rsidR="009C49D7" w:rsidRDefault="009C49D7" w:rsidP="009C49D7">
      <w:pPr>
        <w:pStyle w:val="Heading4"/>
      </w:pPr>
      <w:r>
        <w:t xml:space="preserve">2. That uniquely prevents war---a public prevents violent collapse AND ensures transition. </w:t>
      </w:r>
    </w:p>
    <w:p w14:paraId="7021E9C0" w14:textId="77777777" w:rsidR="009C49D7" w:rsidRPr="00974A7C" w:rsidRDefault="009C49D7" w:rsidP="009C49D7">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60115658" w14:textId="77777777" w:rsidR="009C49D7" w:rsidRPr="00804E3B" w:rsidRDefault="009C49D7" w:rsidP="009C49D7">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142A67E1" w14:textId="77777777" w:rsidR="009C49D7" w:rsidRPr="00804E3B" w:rsidRDefault="009C49D7" w:rsidP="009C49D7">
      <w:pPr>
        <w:rPr>
          <w:sz w:val="16"/>
        </w:rPr>
      </w:pPr>
      <w:r w:rsidRPr="00804E3B">
        <w:rPr>
          <w:sz w:val="16"/>
        </w:rPr>
        <w:t>Regulated market socialism</w:t>
      </w:r>
    </w:p>
    <w:p w14:paraId="39DFEA85" w14:textId="77777777" w:rsidR="009C49D7" w:rsidRPr="00804E3B" w:rsidRDefault="009C49D7" w:rsidP="009C49D7">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5E34CA9A" w14:textId="77777777" w:rsidR="009C49D7" w:rsidRDefault="009C49D7" w:rsidP="009C49D7">
      <w:pPr>
        <w:pStyle w:val="Heading4"/>
      </w:pPr>
      <w:r>
        <w:t xml:space="preserve">It ensures </w:t>
      </w:r>
      <w:r w:rsidRPr="00086114">
        <w:rPr>
          <w:u w:val="single"/>
        </w:rPr>
        <w:t>sustainable</w:t>
      </w:r>
      <w:r>
        <w:t xml:space="preserve">, </w:t>
      </w:r>
      <w:r w:rsidRPr="00086114">
        <w:rPr>
          <w:u w:val="single"/>
        </w:rPr>
        <w:t>planned</w:t>
      </w:r>
      <w:r>
        <w:t xml:space="preserve"> changes.</w:t>
      </w:r>
    </w:p>
    <w:p w14:paraId="2A4D716E" w14:textId="77777777" w:rsidR="009C49D7" w:rsidRDefault="009C49D7" w:rsidP="009C49D7">
      <w:r>
        <w:t xml:space="preserve">Mark </w:t>
      </w:r>
      <w:r w:rsidRPr="00DB3B86">
        <w:rPr>
          <w:rStyle w:val="Style13ptBold"/>
        </w:rPr>
        <w:t>Diesendorf</w:t>
      </w:r>
      <w:r>
        <w:t>, 20</w:t>
      </w:r>
      <w:r w:rsidRPr="00DB3B86">
        <w:rPr>
          <w:rStyle w:val="Style13ptBold"/>
        </w:rPr>
        <w:t>23</w:t>
      </w:r>
      <w:r>
        <w:t xml:space="preserve">,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w:t>
      </w:r>
      <w:r w:rsidRPr="00755C70">
        <w:rPr>
          <w:u w:val="single"/>
        </w:rPr>
        <w:t>Rod Taylor</w:t>
      </w:r>
      <w:r>
        <w:t xml:space="preserve">, “Transforming the Economic System,” Chapter 7, </w:t>
      </w:r>
      <w:r w:rsidRPr="00DB3B86">
        <w:rPr>
          <w:i/>
          <w:iCs/>
        </w:rPr>
        <w:t>The Path to a Sustainable Civilization: Technological, Socioeconomic, and Political Change</w:t>
      </w:r>
      <w:r>
        <w:t>, https://doi.org/10.1007/978-981-99-0663-5</w:t>
      </w:r>
    </w:p>
    <w:p w14:paraId="7805499F" w14:textId="77777777" w:rsidR="009C49D7" w:rsidRPr="006924EF" w:rsidRDefault="009C49D7" w:rsidP="009C49D7">
      <w:pPr>
        <w:rPr>
          <w:sz w:val="16"/>
        </w:rPr>
      </w:pPr>
      <w:r w:rsidRPr="00A749D3">
        <w:rPr>
          <w:rStyle w:val="Emphasis"/>
          <w:highlight w:val="cyan"/>
        </w:rPr>
        <w:t>Planned degrowth</w:t>
      </w:r>
      <w:r w:rsidRPr="00A749D3">
        <w:rPr>
          <w:rStyle w:val="StyleUnderline"/>
          <w:highlight w:val="cyan"/>
        </w:rPr>
        <w:t xml:space="preserve"> is </w:t>
      </w:r>
      <w:r w:rsidRPr="00A749D3">
        <w:rPr>
          <w:rStyle w:val="Emphasis"/>
          <w:sz w:val="32"/>
          <w:szCs w:val="32"/>
          <w:highlight w:val="cyan"/>
        </w:rPr>
        <w:t>not</w:t>
      </w:r>
      <w:r w:rsidRPr="006924EF">
        <w:rPr>
          <w:sz w:val="16"/>
        </w:rPr>
        <w:t xml:space="preserve"> the same as </w:t>
      </w:r>
      <w:r w:rsidRPr="00096B16">
        <w:rPr>
          <w:rStyle w:val="Emphasis"/>
        </w:rPr>
        <w:t xml:space="preserve">economic </w:t>
      </w:r>
      <w:r w:rsidRPr="00A749D3">
        <w:rPr>
          <w:rStyle w:val="Emphasis"/>
          <w:highlight w:val="cyan"/>
        </w:rPr>
        <w:t>collapse</w:t>
      </w:r>
      <w:r w:rsidRPr="006924EF">
        <w:rPr>
          <w:sz w:val="16"/>
        </w:rPr>
        <w:t xml:space="preserve">, which can result from an ecological disaster,45 the failure of neoclassical economics in a financial crisis, war, internal conflict, and poor governance, including economic and political exploitation.46 Planned degrowth, as conceived by many ecological economics practitioners, is a planned program to reduce the use of energy, materials and land, and to stabilise population, initially in the rich countries. The goal of planned degrowth is a sustainable, steady-state economy. </w:t>
      </w:r>
      <w:r w:rsidRPr="00A749D3">
        <w:rPr>
          <w:rStyle w:val="StyleUnderline"/>
          <w:highlight w:val="cyan"/>
        </w:rPr>
        <w:t xml:space="preserve">To be </w:t>
      </w:r>
      <w:r w:rsidRPr="00A749D3">
        <w:rPr>
          <w:rStyle w:val="Emphasis"/>
          <w:sz w:val="32"/>
          <w:szCs w:val="32"/>
          <w:highlight w:val="cyan"/>
        </w:rPr>
        <w:t>truly sustainable</w:t>
      </w:r>
      <w:r w:rsidRPr="00096B16">
        <w:rPr>
          <w:rStyle w:val="StyleUnderline"/>
        </w:rPr>
        <w:t xml:space="preserve">, planned </w:t>
      </w:r>
      <w:r w:rsidRPr="00A749D3">
        <w:rPr>
          <w:rStyle w:val="StyleUnderline"/>
          <w:highlight w:val="cyan"/>
        </w:rPr>
        <w:t xml:space="preserve">degrowth must </w:t>
      </w:r>
      <w:r w:rsidRPr="00A749D3">
        <w:rPr>
          <w:rStyle w:val="Emphasis"/>
          <w:highlight w:val="cyan"/>
        </w:rPr>
        <w:t>increase</w:t>
      </w:r>
      <w:r w:rsidRPr="00096B16">
        <w:rPr>
          <w:rStyle w:val="StyleUnderline"/>
        </w:rPr>
        <w:t xml:space="preserve"> human </w:t>
      </w:r>
      <w:r w:rsidRPr="00A749D3">
        <w:rPr>
          <w:rStyle w:val="StyleUnderline"/>
          <w:highlight w:val="cyan"/>
        </w:rPr>
        <w:t>wellbeing</w:t>
      </w:r>
      <w:r w:rsidRPr="006924EF">
        <w:rPr>
          <w:sz w:val="16"/>
        </w:rPr>
        <w:t xml:space="preserve"> while protecting and restoring the environment, in other words, to foster sustainable prosperity. Social justice demands that </w:t>
      </w:r>
      <w:r w:rsidRPr="00A749D3">
        <w:rPr>
          <w:rStyle w:val="Emphasis"/>
          <w:highlight w:val="cyan"/>
        </w:rPr>
        <w:t>low-income</w:t>
      </w:r>
      <w:r w:rsidRPr="00A749D3">
        <w:rPr>
          <w:rStyle w:val="StyleUnderline"/>
          <w:highlight w:val="cyan"/>
        </w:rPr>
        <w:t xml:space="preserve"> countries must grow</w:t>
      </w:r>
      <w:r w:rsidRPr="00096B16">
        <w:rPr>
          <w:rStyle w:val="StyleUnderline"/>
        </w:rPr>
        <w:t xml:space="preserve"> their economies</w:t>
      </w:r>
      <w:r w:rsidRPr="006924EF">
        <w:rPr>
          <w:sz w:val="16"/>
        </w:rPr>
        <w:t xml:space="preserve"> and hence consumption. Therefore, </w:t>
      </w:r>
      <w:r w:rsidRPr="00A749D3">
        <w:rPr>
          <w:rStyle w:val="Emphasis"/>
          <w:highlight w:val="cyan"/>
        </w:rPr>
        <w:t>high-income</w:t>
      </w:r>
      <w:r w:rsidRPr="00A749D3">
        <w:rPr>
          <w:rStyle w:val="StyleUnderline"/>
          <w:highlight w:val="cyan"/>
        </w:rPr>
        <w:t xml:space="preserve"> countries must</w:t>
      </w:r>
      <w:r w:rsidRPr="003045E8">
        <w:rPr>
          <w:rStyle w:val="StyleUnderline"/>
        </w:rPr>
        <w:t xml:space="preserve"> undergo</w:t>
      </w:r>
      <w:r w:rsidRPr="00096B16">
        <w:rPr>
          <w:rStyle w:val="StyleUnderline"/>
        </w:rPr>
        <w:t xml:space="preserve"> </w:t>
      </w:r>
      <w:r w:rsidRPr="00A749D3">
        <w:rPr>
          <w:rStyle w:val="Emphasis"/>
          <w:highlight w:val="cyan"/>
        </w:rPr>
        <w:t>plan</w:t>
      </w:r>
      <w:r w:rsidRPr="00096B16">
        <w:rPr>
          <w:rStyle w:val="StyleUnderline"/>
        </w:rPr>
        <w:t xml:space="preserve">ned </w:t>
      </w:r>
      <w:r w:rsidRPr="00A749D3">
        <w:rPr>
          <w:rStyle w:val="StyleUnderline"/>
          <w:highlight w:val="cyan"/>
        </w:rPr>
        <w:t>degrowth</w:t>
      </w:r>
      <w:r w:rsidRPr="006924EF">
        <w:rPr>
          <w:sz w:val="16"/>
        </w:rPr>
        <w:t>. In the saying attributed to Mahatma Gandhi: “The rich must live more simply so that the poor can simply live”.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7DE64F98" w14:textId="77777777" w:rsidR="009C49D7" w:rsidRPr="006924EF" w:rsidRDefault="009C49D7" w:rsidP="009C49D7">
      <w:pPr>
        <w:rPr>
          <w:sz w:val="16"/>
        </w:rPr>
      </w:pPr>
      <w:r w:rsidRPr="006924EF">
        <w:rPr>
          <w:sz w:val="16"/>
        </w:rPr>
        <w:t xml:space="preserve">We have defined planned degrowth in biophysical terms, because that’s the environmental imperative. Of primary importance is to develop a strategy to protect our life-support system and facilitate the wellbeing for all people (see Sect. 7.5). The fate of GDP is of secondary importance. </w:t>
      </w:r>
      <w:r w:rsidRPr="000E472B">
        <w:rPr>
          <w:rStyle w:val="StyleUnderline"/>
        </w:rPr>
        <w:t xml:space="preserve">Within a </w:t>
      </w:r>
      <w:r w:rsidRPr="00BD7754">
        <w:rPr>
          <w:rStyle w:val="Emphasis"/>
        </w:rPr>
        <w:t>sustainable</w:t>
      </w:r>
      <w:r w:rsidRPr="000E472B">
        <w:rPr>
          <w:rStyle w:val="StyleUnderline"/>
        </w:rPr>
        <w:t xml:space="preserve"> degrowth </w:t>
      </w:r>
      <w:r w:rsidRPr="00667FD9">
        <w:rPr>
          <w:rStyle w:val="StyleUnderline"/>
        </w:rPr>
        <w:t>program, some industries</w:t>
      </w:r>
      <w:r w:rsidRPr="000E472B">
        <w:rPr>
          <w:rStyle w:val="StyleUnderline"/>
        </w:rPr>
        <w:t xml:space="preserve"> will </w:t>
      </w:r>
      <w:r w:rsidRPr="00667FD9">
        <w:rPr>
          <w:rStyle w:val="Emphasis"/>
        </w:rPr>
        <w:t>expand</w:t>
      </w:r>
      <w:r w:rsidRPr="006924EF">
        <w:rPr>
          <w:sz w:val="16"/>
        </w:rPr>
        <w:t xml:space="preserve">—for example, </w:t>
      </w:r>
      <w:r w:rsidRPr="000E472B">
        <w:rPr>
          <w:rStyle w:val="Emphasis"/>
        </w:rPr>
        <w:t>renewable energy</w:t>
      </w:r>
      <w:r w:rsidRPr="000E472B">
        <w:rPr>
          <w:rStyle w:val="StyleUnderline"/>
        </w:rPr>
        <w:t xml:space="preserve">, energy efficiency, </w:t>
      </w:r>
      <w:r w:rsidRPr="000E472B">
        <w:rPr>
          <w:rStyle w:val="Emphasis"/>
        </w:rPr>
        <w:t>electric vehicles</w:t>
      </w:r>
      <w:r w:rsidRPr="000E472B">
        <w:rPr>
          <w:rStyle w:val="StyleUnderline"/>
        </w:rPr>
        <w:t xml:space="preserve">, </w:t>
      </w:r>
      <w:r w:rsidRPr="000E472B">
        <w:rPr>
          <w:rStyle w:val="Emphasis"/>
        </w:rPr>
        <w:t>public transport</w:t>
      </w:r>
      <w:r w:rsidRPr="000E472B">
        <w:rPr>
          <w:rStyle w:val="StyleUnderline"/>
        </w:rPr>
        <w:t xml:space="preserve">, bicycles, aged care, </w:t>
      </w:r>
      <w:r w:rsidRPr="000E472B">
        <w:rPr>
          <w:rStyle w:val="Emphasis"/>
        </w:rPr>
        <w:t>child care</w:t>
      </w:r>
      <w:r w:rsidRPr="000E472B">
        <w:rPr>
          <w:rStyle w:val="StyleUnderline"/>
        </w:rPr>
        <w:t xml:space="preserve">, public health facilities, </w:t>
      </w:r>
      <w:r w:rsidRPr="000E472B">
        <w:rPr>
          <w:rStyle w:val="Emphasis"/>
        </w:rPr>
        <w:t>housing</w:t>
      </w:r>
      <w:r w:rsidRPr="000E472B">
        <w:rPr>
          <w:rStyle w:val="StyleUnderline"/>
        </w:rPr>
        <w:t xml:space="preserve">, </w:t>
      </w:r>
      <w:r w:rsidRPr="000E472B">
        <w:rPr>
          <w:rStyle w:val="Emphasis"/>
        </w:rPr>
        <w:t>medical care</w:t>
      </w:r>
      <w:r w:rsidRPr="000E472B">
        <w:rPr>
          <w:rStyle w:val="StyleUnderline"/>
        </w:rPr>
        <w:t xml:space="preserve">, </w:t>
      </w:r>
      <w:r w:rsidRPr="000E472B">
        <w:rPr>
          <w:rStyle w:val="Emphasis"/>
        </w:rPr>
        <w:t>public education</w:t>
      </w:r>
      <w:r w:rsidRPr="000E472B">
        <w:rPr>
          <w:rStyle w:val="StyleUnderline"/>
        </w:rPr>
        <w:t xml:space="preserve"> and training, the arts, </w:t>
      </w:r>
      <w:r w:rsidRPr="000E472B">
        <w:rPr>
          <w:rStyle w:val="Emphasis"/>
        </w:rPr>
        <w:t>nature conservation</w:t>
      </w:r>
      <w:r w:rsidRPr="000E472B">
        <w:rPr>
          <w:rStyle w:val="StyleUnderline"/>
        </w:rPr>
        <w:t xml:space="preserve">, and </w:t>
      </w:r>
      <w:r w:rsidRPr="000E472B">
        <w:rPr>
          <w:rStyle w:val="Emphasis"/>
        </w:rPr>
        <w:t>plantation forestry</w:t>
      </w:r>
      <w:r w:rsidRPr="006924EF">
        <w:rPr>
          <w:sz w:val="16"/>
        </w:rPr>
        <w:t xml:space="preserve"> in appropriate locations—</w:t>
      </w:r>
      <w:r w:rsidRPr="000E472B">
        <w:rPr>
          <w:rStyle w:val="StyleUnderline"/>
        </w:rPr>
        <w:t xml:space="preserve">while others will </w:t>
      </w:r>
      <w:r w:rsidRPr="00C3198E">
        <w:rPr>
          <w:rStyle w:val="Emphasis"/>
        </w:rPr>
        <w:t>contract</w:t>
      </w:r>
      <w:r w:rsidRPr="006924EF">
        <w:rPr>
          <w:sz w:val="16"/>
        </w:rPr>
        <w:t xml:space="preserve">—for example, </w:t>
      </w:r>
      <w:r w:rsidRPr="000E472B">
        <w:rPr>
          <w:rStyle w:val="Emphasis"/>
        </w:rPr>
        <w:t>fossil fuels</w:t>
      </w:r>
      <w:r w:rsidRPr="000E472B">
        <w:rPr>
          <w:rStyle w:val="StyleUnderline"/>
        </w:rPr>
        <w:t xml:space="preserve">, road-building, </w:t>
      </w:r>
      <w:r w:rsidRPr="000E472B">
        <w:rPr>
          <w:rStyle w:val="Emphasis"/>
        </w:rPr>
        <w:t>logging</w:t>
      </w:r>
      <w:r w:rsidRPr="000E472B">
        <w:rPr>
          <w:rStyle w:val="StyleUnderline"/>
        </w:rPr>
        <w:t xml:space="preserve"> of native forests, high-GHG-emission </w:t>
      </w:r>
      <w:r w:rsidRPr="000E472B">
        <w:rPr>
          <w:rStyle w:val="Emphasis"/>
        </w:rPr>
        <w:t>agriculture</w:t>
      </w:r>
      <w:r w:rsidRPr="000E472B">
        <w:rPr>
          <w:rStyle w:val="StyleUnderline"/>
        </w:rPr>
        <w:t xml:space="preserve">, tobacco, armaments for </w:t>
      </w:r>
      <w:r w:rsidRPr="000E472B">
        <w:rPr>
          <w:rStyle w:val="Emphasis"/>
        </w:rPr>
        <w:t>attack</w:t>
      </w:r>
      <w:r w:rsidRPr="000E472B">
        <w:rPr>
          <w:rStyle w:val="StyleUnderline"/>
        </w:rPr>
        <w:t xml:space="preserve"> rather than </w:t>
      </w:r>
      <w:r w:rsidRPr="000E472B">
        <w:rPr>
          <w:rStyle w:val="Emphasis"/>
        </w:rPr>
        <w:t>defence</w:t>
      </w:r>
      <w:r w:rsidRPr="000E472B">
        <w:rPr>
          <w:rStyle w:val="StyleUnderline"/>
        </w:rPr>
        <w:t xml:space="preserve">, </w:t>
      </w:r>
      <w:r w:rsidRPr="000E472B">
        <w:rPr>
          <w:rStyle w:val="Emphasis"/>
        </w:rPr>
        <w:t>advertising</w:t>
      </w:r>
      <w:r w:rsidRPr="000E472B">
        <w:rPr>
          <w:rStyle w:val="StyleUnderline"/>
        </w:rPr>
        <w:t xml:space="preserve"> and </w:t>
      </w:r>
      <w:r w:rsidRPr="000E472B">
        <w:rPr>
          <w:rStyle w:val="Emphasis"/>
        </w:rPr>
        <w:t>financial services</w:t>
      </w:r>
      <w:r w:rsidRPr="006924EF">
        <w:rPr>
          <w:sz w:val="16"/>
        </w:rPr>
        <w:t>. The net effect must be to reduce biophysical impacts and this may in turn reduce GDP. In contrast, green growth would allow GDP and hence net biophysical impacts to increase, albeit not as rapidly as business-as-usual growth.</w:t>
      </w:r>
    </w:p>
    <w:p w14:paraId="07887D92" w14:textId="77777777" w:rsidR="009C49D7" w:rsidRPr="006924EF" w:rsidRDefault="009C49D7" w:rsidP="009C49D7">
      <w:pPr>
        <w:rPr>
          <w:sz w:val="16"/>
        </w:rPr>
      </w:pPr>
      <w:r w:rsidRPr="006924EF">
        <w:rPr>
          <w:sz w:val="16"/>
        </w:rPr>
        <w:t>To what extent does physical degrowth imply monetary degrowth, that is, a reduction in GDP? In the jargon of economics, to what extent is there decoupling between monetary economic activity and physical economic activity and hence environmental impact? Several studies have established that on average GDP and biophysical impact are coupled, although there are exceptions observed over short periods of time in specific locations for particular environmental impacts.48 Clearly, all economic activity depends on at least some physical activity and hence has some environmental impact. For example, education in a school requires a building and equipment for teaching and learning. Writing a book nowadays requires a computer, internet connection and a server. However, the total, life-cycle environmental impacts of school-teaching and book-writing are generally much less than those of owning and operating a private jet aircraft. Therefore, while shifting to ‘greener’ economic activities will result in less environmental impact (i.e. relative decoupling), there is no absolute decoupling. Therefore, green growth must be rejected as insufficient. The Sustainable Civilisation needs both greener economic activities and planned degrowth.</w:t>
      </w:r>
    </w:p>
    <w:p w14:paraId="1A460D8D" w14:textId="77777777" w:rsidR="009C49D7" w:rsidRPr="006924EF" w:rsidRDefault="009C49D7" w:rsidP="009C49D7">
      <w:pPr>
        <w:rPr>
          <w:sz w:val="16"/>
        </w:rPr>
      </w:pPr>
      <w:r w:rsidRPr="006924EF">
        <w:rPr>
          <w:sz w:val="16"/>
        </w:rPr>
        <w:t xml:space="preserve">Environmental economist Peter Victor investigated scenarios for no-growth and monetary degrowth of the Canadian economy, defined in terms of a reduction in GDP. Creating a macroeconomic model, Victor found that, as expected, </w:t>
      </w:r>
      <w:r w:rsidRPr="00096B16">
        <w:rPr>
          <w:rStyle w:val="StyleUnderline"/>
        </w:rPr>
        <w:t xml:space="preserve">simply </w:t>
      </w:r>
      <w:r w:rsidRPr="00A749D3">
        <w:rPr>
          <w:rStyle w:val="StyleUnderline"/>
          <w:highlight w:val="cyan"/>
        </w:rPr>
        <w:t>reducing GDP resulted in</w:t>
      </w:r>
      <w:r w:rsidRPr="00096B16">
        <w:rPr>
          <w:rStyle w:val="StyleUnderline"/>
        </w:rPr>
        <w:t xml:space="preserve"> </w:t>
      </w:r>
      <w:r w:rsidRPr="00096B16">
        <w:rPr>
          <w:rStyle w:val="Emphasis"/>
        </w:rPr>
        <w:t xml:space="preserve">increasing </w:t>
      </w:r>
      <w:r w:rsidRPr="00A749D3">
        <w:rPr>
          <w:rStyle w:val="Emphasis"/>
          <w:highlight w:val="cyan"/>
        </w:rPr>
        <w:t>unemployment</w:t>
      </w:r>
      <w:r w:rsidRPr="006924EF">
        <w:rPr>
          <w:sz w:val="16"/>
        </w:rPr>
        <w:t xml:space="preserve">. However, in scenarios </w:t>
      </w:r>
      <w:r w:rsidRPr="00A749D3">
        <w:rPr>
          <w:rStyle w:val="StyleUnderline"/>
          <w:highlight w:val="cyan"/>
        </w:rPr>
        <w:t xml:space="preserve">where reducing GDP was </w:t>
      </w:r>
      <w:r w:rsidRPr="00A749D3">
        <w:rPr>
          <w:rStyle w:val="Emphasis"/>
          <w:highlight w:val="cyan"/>
        </w:rPr>
        <w:t>combined</w:t>
      </w:r>
      <w:r w:rsidRPr="00A749D3">
        <w:rPr>
          <w:rStyle w:val="StyleUnderline"/>
          <w:highlight w:val="cyan"/>
        </w:rPr>
        <w:t xml:space="preserve"> with</w:t>
      </w:r>
      <w:r w:rsidRPr="006924EF">
        <w:rPr>
          <w:sz w:val="16"/>
        </w:rPr>
        <w:t xml:space="preserve"> other policies—for example, working time reduction, </w:t>
      </w:r>
      <w:r w:rsidRPr="000E472B">
        <w:rPr>
          <w:rStyle w:val="StyleUnderline"/>
        </w:rPr>
        <w:t xml:space="preserve">increased </w:t>
      </w:r>
      <w:r w:rsidRPr="000E472B">
        <w:rPr>
          <w:rStyle w:val="Emphasis"/>
        </w:rPr>
        <w:t>government expenditure</w:t>
      </w:r>
      <w:r w:rsidRPr="000E472B">
        <w:rPr>
          <w:rStyle w:val="StyleUnderline"/>
        </w:rPr>
        <w:t xml:space="preserve"> on </w:t>
      </w:r>
      <w:r w:rsidRPr="00A749D3">
        <w:rPr>
          <w:rStyle w:val="Emphasis"/>
          <w:highlight w:val="cyan"/>
        </w:rPr>
        <w:t>poverty reduction</w:t>
      </w:r>
      <w:r w:rsidRPr="00A749D3">
        <w:rPr>
          <w:rStyle w:val="StyleUnderline"/>
          <w:highlight w:val="cyan"/>
        </w:rPr>
        <w:t xml:space="preserve"> and</w:t>
      </w:r>
      <w:r w:rsidRPr="000E472B">
        <w:rPr>
          <w:rStyle w:val="StyleUnderline"/>
        </w:rPr>
        <w:t xml:space="preserve"> </w:t>
      </w:r>
      <w:r w:rsidRPr="000E472B">
        <w:rPr>
          <w:rStyle w:val="Emphasis"/>
        </w:rPr>
        <w:t>health care</w:t>
      </w:r>
      <w:r w:rsidRPr="000E472B">
        <w:rPr>
          <w:rStyle w:val="StyleUnderline"/>
        </w:rPr>
        <w:t xml:space="preserve">, government investment in </w:t>
      </w:r>
      <w:r w:rsidRPr="00A749D3">
        <w:rPr>
          <w:rStyle w:val="Emphasis"/>
          <w:highlight w:val="cyan"/>
        </w:rPr>
        <w:t>green infrastructure</w:t>
      </w:r>
      <w:r w:rsidRPr="006924EF">
        <w:rPr>
          <w:sz w:val="16"/>
        </w:rPr>
        <w:t>, ending population growth—</w:t>
      </w:r>
      <w:r w:rsidRPr="000E472B">
        <w:rPr>
          <w:rStyle w:val="StyleUnderline"/>
        </w:rPr>
        <w:t xml:space="preserve">an economy with </w:t>
      </w:r>
      <w:r w:rsidRPr="003045E8">
        <w:rPr>
          <w:rStyle w:val="Emphasis"/>
        </w:rPr>
        <w:t>reduced</w:t>
      </w:r>
      <w:r w:rsidRPr="006924EF">
        <w:rPr>
          <w:sz w:val="16"/>
        </w:rPr>
        <w:t xml:space="preserve"> GHG </w:t>
      </w:r>
      <w:r w:rsidRPr="003045E8">
        <w:rPr>
          <w:rStyle w:val="Emphasis"/>
        </w:rPr>
        <w:t>emissions</w:t>
      </w:r>
      <w:r w:rsidRPr="000E472B">
        <w:rPr>
          <w:rStyle w:val="StyleUnderline"/>
        </w:rPr>
        <w:t xml:space="preserve">, </w:t>
      </w:r>
      <w:r w:rsidRPr="00A749D3">
        <w:rPr>
          <w:rStyle w:val="Emphasis"/>
          <w:highlight w:val="cyan"/>
        </w:rPr>
        <w:t>reduced unemployment</w:t>
      </w:r>
      <w:r w:rsidRPr="000E472B">
        <w:rPr>
          <w:rStyle w:val="StyleUnderline"/>
        </w:rPr>
        <w:t xml:space="preserve"> and </w:t>
      </w:r>
      <w:r w:rsidRPr="00C3705E">
        <w:rPr>
          <w:rStyle w:val="Emphasis"/>
        </w:rPr>
        <w:t>reduced poverty</w:t>
      </w:r>
      <w:r w:rsidRPr="000E472B">
        <w:rPr>
          <w:rStyle w:val="StyleUnderline"/>
        </w:rPr>
        <w:t xml:space="preserve"> </w:t>
      </w:r>
      <w:r w:rsidRPr="00A749D3">
        <w:rPr>
          <w:rStyle w:val="StyleUnderline"/>
          <w:highlight w:val="cyan"/>
        </w:rPr>
        <w:t>can be achieved</w:t>
      </w:r>
      <w:r w:rsidRPr="006924EF">
        <w:rPr>
          <w:sz w:val="16"/>
        </w:rPr>
        <w:t>.49</w:t>
      </w:r>
    </w:p>
    <w:p w14:paraId="0C82A6F4" w14:textId="77777777" w:rsidR="009C49D7" w:rsidRPr="006924EF" w:rsidRDefault="009C49D7" w:rsidP="009C49D7">
      <w:pPr>
        <w:rPr>
          <w:sz w:val="16"/>
        </w:rPr>
      </w:pPr>
      <w:r w:rsidRPr="006924EF">
        <w:rPr>
          <w:sz w:val="16"/>
        </w:rPr>
        <w:t>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0B4B921F" w14:textId="77777777" w:rsidR="009C49D7" w:rsidRPr="006924EF" w:rsidRDefault="009C49D7" w:rsidP="009C49D7">
      <w:pPr>
        <w:rPr>
          <w:sz w:val="16"/>
        </w:rPr>
      </w:pPr>
      <w:r w:rsidRPr="006924EF">
        <w:rPr>
          <w:sz w:val="16"/>
        </w:rPr>
        <w:t xml:space="preserve">Simone D’Alessandro and colleagues constructed a simulation model for </w:t>
      </w:r>
      <w:r w:rsidRPr="00A749D3">
        <w:rPr>
          <w:rStyle w:val="Emphasis"/>
          <w:highlight w:val="cyan"/>
        </w:rPr>
        <w:t>planned degrowth</w:t>
      </w:r>
      <w:r w:rsidRPr="006924EF">
        <w:rPr>
          <w:sz w:val="16"/>
        </w:rPr>
        <w:t xml:space="preserve"> in France that combined environmental and radical social justice policies, together with a reduction in consumption and exports. The environmental </w:t>
      </w:r>
      <w:r w:rsidRPr="00A749D3">
        <w:rPr>
          <w:rStyle w:val="StyleUnderline"/>
          <w:highlight w:val="cyan"/>
        </w:rPr>
        <w:t>policies include</w:t>
      </w:r>
      <w:r w:rsidRPr="004A2115">
        <w:rPr>
          <w:sz w:val="16"/>
          <w:szCs w:val="16"/>
        </w:rPr>
        <w:t xml:space="preserve">d </w:t>
      </w:r>
      <w:r w:rsidRPr="000E472B">
        <w:rPr>
          <w:rStyle w:val="StyleUnderline"/>
        </w:rPr>
        <w:t xml:space="preserve">greater </w:t>
      </w:r>
      <w:r w:rsidRPr="000E472B">
        <w:rPr>
          <w:rStyle w:val="Emphasis"/>
        </w:rPr>
        <w:t>energy efficiency</w:t>
      </w:r>
      <w:r w:rsidRPr="000E472B">
        <w:rPr>
          <w:rStyle w:val="StyleUnderline"/>
        </w:rPr>
        <w:t xml:space="preserve">, </w:t>
      </w:r>
      <w:r w:rsidRPr="000E472B">
        <w:rPr>
          <w:rStyle w:val="Emphasis"/>
        </w:rPr>
        <w:t>renewable energy</w:t>
      </w:r>
      <w:r w:rsidRPr="006924EF">
        <w:rPr>
          <w:sz w:val="16"/>
        </w:rPr>
        <w:t xml:space="preserve"> and </w:t>
      </w:r>
      <w:r w:rsidRPr="000E472B">
        <w:rPr>
          <w:rStyle w:val="StyleUnderline"/>
        </w:rPr>
        <w:t xml:space="preserve">a </w:t>
      </w:r>
      <w:r w:rsidRPr="000E472B">
        <w:rPr>
          <w:rStyle w:val="Emphasis"/>
        </w:rPr>
        <w:t>carbon tax</w:t>
      </w:r>
      <w:r w:rsidRPr="006924EF">
        <w:rPr>
          <w:sz w:val="16"/>
        </w:rPr>
        <w:t xml:space="preserve">. The social justice policies comprised </w:t>
      </w:r>
      <w:r w:rsidRPr="00A749D3">
        <w:rPr>
          <w:rStyle w:val="StyleUnderline"/>
          <w:highlight w:val="cyan"/>
        </w:rPr>
        <w:t xml:space="preserve">a </w:t>
      </w:r>
      <w:r w:rsidRPr="00A749D3">
        <w:rPr>
          <w:rStyle w:val="Emphasis"/>
          <w:highlight w:val="cyan"/>
        </w:rPr>
        <w:t>job guarantee</w:t>
      </w:r>
      <w:r w:rsidRPr="000E472B">
        <w:rPr>
          <w:rStyle w:val="StyleUnderline"/>
        </w:rPr>
        <w:t xml:space="preserve">, </w:t>
      </w:r>
      <w:r w:rsidRPr="000E472B">
        <w:rPr>
          <w:rStyle w:val="Emphasis"/>
        </w:rPr>
        <w:t>working time reduction</w:t>
      </w:r>
      <w:r w:rsidRPr="000E472B">
        <w:rPr>
          <w:rStyle w:val="StyleUnderline"/>
        </w:rPr>
        <w:t xml:space="preserve"> and a </w:t>
      </w:r>
      <w:r w:rsidRPr="000E472B">
        <w:rPr>
          <w:rStyle w:val="Emphasis"/>
        </w:rPr>
        <w:t>wealth tax</w:t>
      </w:r>
      <w:r w:rsidRPr="006924EF">
        <w:rPr>
          <w:sz w:val="16"/>
        </w:rPr>
        <w:t>. They obtained a viable sustainable economy at the ‘cost’ of substantial levels of public expenditure.51 While cost may be a political problem for governments that follow the prescriptions of neoclassical economics and neoliberalism, it is not necessarily an economic problem within the macroeconomics framework of Modern Monetary Theory (MMT), as discussed in the next section.</w:t>
      </w:r>
    </w:p>
    <w:p w14:paraId="63938B0F" w14:textId="77777777" w:rsidR="009C49D7" w:rsidRPr="005E7578" w:rsidRDefault="009C49D7" w:rsidP="009C49D7">
      <w:pPr>
        <w:pStyle w:val="Heading4"/>
        <w:rPr>
          <w:u w:val="single"/>
        </w:rPr>
      </w:pPr>
      <w:r>
        <w:t xml:space="preserve">1. Central planning is </w:t>
      </w:r>
      <w:r>
        <w:rPr>
          <w:u w:val="single"/>
        </w:rPr>
        <w:t>conducive</w:t>
      </w:r>
      <w:r>
        <w:t xml:space="preserve"> to innovation---the </w:t>
      </w:r>
      <w:r w:rsidRPr="005E7578">
        <w:rPr>
          <w:u w:val="single"/>
        </w:rPr>
        <w:t>internet</w:t>
      </w:r>
      <w:r>
        <w:t xml:space="preserve">, </w:t>
      </w:r>
      <w:r w:rsidRPr="005E7578">
        <w:rPr>
          <w:u w:val="single"/>
        </w:rPr>
        <w:t>vaccines</w:t>
      </w:r>
      <w:r>
        <w:t xml:space="preserve">, and </w:t>
      </w:r>
      <w:r w:rsidRPr="005E7578">
        <w:rPr>
          <w:u w:val="single"/>
        </w:rPr>
        <w:t>military</w:t>
      </w:r>
      <w:r>
        <w:t xml:space="preserve"> all prove---the private sector is </w:t>
      </w:r>
      <w:r>
        <w:rPr>
          <w:u w:val="single"/>
        </w:rPr>
        <w:t>risk-averse</w:t>
      </w:r>
      <w:r>
        <w:t xml:space="preserve"> and </w:t>
      </w:r>
      <w:r>
        <w:rPr>
          <w:u w:val="single"/>
        </w:rPr>
        <w:t>rent-seeking</w:t>
      </w:r>
    </w:p>
    <w:p w14:paraId="2E4AACAC" w14:textId="77777777" w:rsidR="009C49D7" w:rsidRDefault="009C49D7" w:rsidP="009C49D7">
      <w:r w:rsidRPr="00B73E6E">
        <w:rPr>
          <w:rStyle w:val="Style13ptBold"/>
        </w:rPr>
        <w:t>Jeuk &amp; Spang 22</w:t>
      </w:r>
      <w:r>
        <w:t>. Alexander Jeuk, Magister in Philosophy, Sociology, Psychology from Goethe University, PhD in Philosophy from the University of Cincinnati; Friderike Spang, SNSF Senior Researcher, Faculty of Law, Criminal Justice and Public Administration, PhD in Political Science from the University of Western Ontario. “</w:t>
      </w:r>
      <w:r w:rsidRPr="00B73E6E">
        <w:t>Analytic Marxism and Economic Feasibility. A Defense of Central Planning</w:t>
      </w:r>
      <w:r>
        <w:t xml:space="preserve">.” OSF Preprints, 22 August 2022, pp. 27-35. DOI: </w:t>
      </w:r>
      <w:r w:rsidRPr="00B73E6E">
        <w:t>10.31219/osf.io/uygvw</w:t>
      </w:r>
    </w:p>
    <w:p w14:paraId="01CEFD62" w14:textId="77777777" w:rsidR="009C49D7" w:rsidRPr="00F041C9" w:rsidRDefault="009C49D7" w:rsidP="009C49D7">
      <w:pPr>
        <w:rPr>
          <w:sz w:val="16"/>
        </w:rPr>
      </w:pPr>
      <w:r w:rsidRPr="00F041C9">
        <w:rPr>
          <w:sz w:val="16"/>
        </w:rPr>
        <w:t xml:space="preserve">According to Mazzucato, </w:t>
      </w:r>
      <w:r w:rsidRPr="0040424C">
        <w:rPr>
          <w:rStyle w:val="StyleUnderline"/>
        </w:rPr>
        <w:t xml:space="preserve">the basic </w:t>
      </w:r>
      <w:r w:rsidRPr="00F041C9">
        <w:rPr>
          <w:rStyle w:val="StyleUnderline"/>
          <w:highlight w:val="cyan"/>
        </w:rPr>
        <w:t xml:space="preserve">foundations for developing the internet were </w:t>
      </w:r>
      <w:r w:rsidRPr="005E7578">
        <w:rPr>
          <w:rStyle w:val="Emphasis"/>
          <w:highlight w:val="cyan"/>
        </w:rPr>
        <w:t>financed and planned by government agencies</w:t>
      </w:r>
      <w:r w:rsidRPr="0040424C">
        <w:rPr>
          <w:rStyle w:val="StyleUnderline"/>
        </w:rPr>
        <w:t xml:space="preserve"> such as DARPA, the NSF and CERN</w:t>
      </w:r>
      <w:r w:rsidRPr="00F041C9">
        <w:rPr>
          <w:sz w:val="16"/>
        </w:rPr>
        <w:t xml:space="preserve">.14 </w:t>
      </w:r>
      <w:r w:rsidRPr="00F041C9">
        <w:rPr>
          <w:rStyle w:val="StyleUnderline"/>
          <w:highlight w:val="cyan"/>
        </w:rPr>
        <w:t>Private firms</w:t>
      </w:r>
      <w:r w:rsidRPr="0040424C">
        <w:rPr>
          <w:rStyle w:val="StyleUnderline"/>
        </w:rPr>
        <w:t xml:space="preserve"> that were </w:t>
      </w:r>
      <w:r w:rsidRPr="00F041C9">
        <w:rPr>
          <w:rStyle w:val="StyleUnderline"/>
          <w:highlight w:val="cyan"/>
        </w:rPr>
        <w:t>asked to contribute</w:t>
      </w:r>
      <w:r w:rsidRPr="0040424C">
        <w:rPr>
          <w:rStyle w:val="StyleUnderline"/>
        </w:rPr>
        <w:t xml:space="preserve"> to the creation of the internet, such as AT&amp;T and IBM, </w:t>
      </w:r>
      <w:r w:rsidRPr="005E7578">
        <w:rPr>
          <w:rStyle w:val="Emphasis"/>
          <w:highlight w:val="cyan"/>
        </w:rPr>
        <w:t>refused</w:t>
      </w:r>
      <w:r w:rsidRPr="005E7578">
        <w:rPr>
          <w:rStyle w:val="Emphasis"/>
        </w:rPr>
        <w:t xml:space="preserve"> to participate</w:t>
      </w:r>
      <w:r w:rsidRPr="0040424C">
        <w:rPr>
          <w:rStyle w:val="StyleUnderline"/>
        </w:rPr>
        <w:t xml:space="preserve">, </w:t>
      </w:r>
      <w:r w:rsidRPr="00F041C9">
        <w:rPr>
          <w:rStyle w:val="StyleUnderline"/>
          <w:highlight w:val="cyan"/>
        </w:rPr>
        <w:t>considering</w:t>
      </w:r>
      <w:r w:rsidRPr="0040424C">
        <w:rPr>
          <w:rStyle w:val="StyleUnderline"/>
        </w:rPr>
        <w:t xml:space="preserve"> such an </w:t>
      </w:r>
      <w:r w:rsidRPr="00F041C9">
        <w:rPr>
          <w:rStyle w:val="StyleUnderline"/>
          <w:highlight w:val="cyan"/>
        </w:rPr>
        <w:t>involvement</w:t>
      </w:r>
      <w:r w:rsidRPr="0040424C">
        <w:rPr>
          <w:rStyle w:val="StyleUnderline"/>
        </w:rPr>
        <w:t xml:space="preserve"> to be </w:t>
      </w:r>
      <w:r w:rsidRPr="00F041C9">
        <w:rPr>
          <w:rStyle w:val="StyleUnderline"/>
          <w:highlight w:val="cyan"/>
        </w:rPr>
        <w:t>a ‘</w:t>
      </w:r>
      <w:r w:rsidRPr="005E7578">
        <w:rPr>
          <w:rStyle w:val="Emphasis"/>
          <w:highlight w:val="cyan"/>
        </w:rPr>
        <w:t>threat to</w:t>
      </w:r>
      <w:r w:rsidRPr="005E7578">
        <w:rPr>
          <w:rStyle w:val="Emphasis"/>
        </w:rPr>
        <w:t xml:space="preserve"> their </w:t>
      </w:r>
      <w:r w:rsidRPr="005E7578">
        <w:rPr>
          <w:rStyle w:val="Emphasis"/>
          <w:highlight w:val="cyan"/>
        </w:rPr>
        <w:t>business</w:t>
      </w:r>
      <w:r w:rsidRPr="00F041C9">
        <w:rPr>
          <w:rStyle w:val="StyleUnderline"/>
          <w:highlight w:val="cyan"/>
        </w:rPr>
        <w:t>’</w:t>
      </w:r>
      <w:r w:rsidRPr="00F041C9">
        <w:rPr>
          <w:sz w:val="16"/>
        </w:rPr>
        <w:t xml:space="preserve"> (Mazzucato 2013, 111). Similarly, </w:t>
      </w:r>
      <w:r w:rsidRPr="00F041C9">
        <w:rPr>
          <w:rStyle w:val="StyleUnderline"/>
          <w:highlight w:val="cyan"/>
        </w:rPr>
        <w:t>companies like Apple</w:t>
      </w:r>
      <w:r w:rsidRPr="0040424C">
        <w:rPr>
          <w:rStyle w:val="StyleUnderline"/>
        </w:rPr>
        <w:t xml:space="preserve"> tend to </w:t>
      </w:r>
      <w:r w:rsidRPr="005E7578">
        <w:rPr>
          <w:rStyle w:val="Emphasis"/>
          <w:highlight w:val="cyan"/>
        </w:rPr>
        <w:t>invest little</w:t>
      </w:r>
      <w:r w:rsidRPr="00F041C9">
        <w:rPr>
          <w:rStyle w:val="StyleUnderline"/>
          <w:highlight w:val="cyan"/>
        </w:rPr>
        <w:t xml:space="preserve"> in</w:t>
      </w:r>
      <w:r w:rsidRPr="0040424C">
        <w:rPr>
          <w:rStyle w:val="StyleUnderline"/>
        </w:rPr>
        <w:t xml:space="preserve"> in-house </w:t>
      </w:r>
      <w:r w:rsidRPr="00F041C9">
        <w:rPr>
          <w:rStyle w:val="StyleUnderline"/>
          <w:highlight w:val="cyan"/>
        </w:rPr>
        <w:t xml:space="preserve">R&amp;D </w:t>
      </w:r>
      <w:r w:rsidRPr="005E7578">
        <w:rPr>
          <w:rStyle w:val="StyleUnderline"/>
          <w:highlight w:val="cyan"/>
        </w:rPr>
        <w:t xml:space="preserve">and instead </w:t>
      </w:r>
      <w:r w:rsidRPr="005E7578">
        <w:rPr>
          <w:rStyle w:val="Emphasis"/>
          <w:highlight w:val="cyan"/>
        </w:rPr>
        <w:t>patent tech</w:t>
      </w:r>
      <w:r w:rsidRPr="0040424C">
        <w:rPr>
          <w:rStyle w:val="StyleUnderline"/>
        </w:rPr>
        <w:t xml:space="preserve">nology </w:t>
      </w:r>
      <w:r w:rsidRPr="00F041C9">
        <w:rPr>
          <w:rStyle w:val="StyleUnderline"/>
          <w:highlight w:val="cyan"/>
        </w:rPr>
        <w:t xml:space="preserve">that stems from </w:t>
      </w:r>
      <w:r w:rsidRPr="005E7578">
        <w:rPr>
          <w:rStyle w:val="Emphasis"/>
          <w:highlight w:val="cyan"/>
        </w:rPr>
        <w:t>military or NSF research</w:t>
      </w:r>
      <w:r w:rsidRPr="00F041C9">
        <w:rPr>
          <w:sz w:val="16"/>
        </w:rPr>
        <w:t xml:space="preserve"> (Mazzucato 2013). And Angell (2004) argues that </w:t>
      </w:r>
      <w:r w:rsidRPr="0040424C">
        <w:rPr>
          <w:rStyle w:val="StyleUnderline"/>
        </w:rPr>
        <w:t xml:space="preserve">the </w:t>
      </w:r>
      <w:r w:rsidRPr="00F041C9">
        <w:rPr>
          <w:rStyle w:val="StyleUnderline"/>
          <w:highlight w:val="cyan"/>
        </w:rPr>
        <w:t>private sector is</w:t>
      </w:r>
      <w:r w:rsidRPr="0040424C">
        <w:rPr>
          <w:rStyle w:val="StyleUnderline"/>
        </w:rPr>
        <w:t xml:space="preserve"> often </w:t>
      </w:r>
      <w:r w:rsidRPr="005E7578">
        <w:rPr>
          <w:rStyle w:val="Emphasis"/>
          <w:highlight w:val="cyan"/>
        </w:rPr>
        <w:t>non-innovative</w:t>
      </w:r>
      <w:r w:rsidRPr="00F041C9">
        <w:rPr>
          <w:rStyle w:val="StyleUnderline"/>
          <w:highlight w:val="cyan"/>
        </w:rPr>
        <w:t xml:space="preserve">, because it does </w:t>
      </w:r>
      <w:r w:rsidRPr="005E7578">
        <w:rPr>
          <w:rStyle w:val="Emphasis"/>
          <w:highlight w:val="cyan"/>
        </w:rPr>
        <w:t>not</w:t>
      </w:r>
      <w:r w:rsidRPr="00F041C9">
        <w:rPr>
          <w:rStyle w:val="StyleUnderline"/>
          <w:highlight w:val="cyan"/>
        </w:rPr>
        <w:t xml:space="preserve"> engage in </w:t>
      </w:r>
      <w:r w:rsidRPr="005E7578">
        <w:rPr>
          <w:rStyle w:val="Emphasis"/>
          <w:highlight w:val="cyan"/>
        </w:rPr>
        <w:t>long-term research</w:t>
      </w:r>
      <w:r w:rsidRPr="00F041C9">
        <w:rPr>
          <w:rStyle w:val="StyleUnderline"/>
          <w:highlight w:val="cyan"/>
        </w:rPr>
        <w:t xml:space="preserve">, is </w:t>
      </w:r>
      <w:r w:rsidRPr="005E7578">
        <w:rPr>
          <w:rStyle w:val="Emphasis"/>
          <w:highlight w:val="cyan"/>
        </w:rPr>
        <w:t>risk-aversive</w:t>
      </w:r>
      <w:r w:rsidRPr="00F041C9">
        <w:rPr>
          <w:rStyle w:val="StyleUnderline"/>
          <w:highlight w:val="cyan"/>
        </w:rPr>
        <w:t xml:space="preserve">, and </w:t>
      </w:r>
      <w:r w:rsidRPr="005E7578">
        <w:rPr>
          <w:rStyle w:val="Emphasis"/>
          <w:highlight w:val="cyan"/>
        </w:rPr>
        <w:t>rent-seeking</w:t>
      </w:r>
      <w:r w:rsidRPr="00F041C9">
        <w:rPr>
          <w:sz w:val="16"/>
        </w:rPr>
        <w:t xml:space="preserve">. For instance, </w:t>
      </w:r>
      <w:r w:rsidRPr="005E7578">
        <w:rPr>
          <w:rStyle w:val="Emphasis"/>
          <w:highlight w:val="cyan"/>
        </w:rPr>
        <w:t>pharma companies</w:t>
      </w:r>
      <w:r w:rsidRPr="005E7578">
        <w:rPr>
          <w:rStyle w:val="Emphasis"/>
        </w:rPr>
        <w:t xml:space="preserve"> often </w:t>
      </w:r>
      <w:r w:rsidRPr="005E7578">
        <w:rPr>
          <w:rStyle w:val="Emphasis"/>
          <w:highlight w:val="cyan"/>
        </w:rPr>
        <w:t>patent research</w:t>
      </w:r>
      <w:r w:rsidRPr="005E7578">
        <w:rPr>
          <w:rStyle w:val="Emphasis"/>
        </w:rPr>
        <w:t xml:space="preserve"> that has been </w:t>
      </w:r>
      <w:r w:rsidRPr="005E7578">
        <w:rPr>
          <w:rStyle w:val="Emphasis"/>
          <w:highlight w:val="cyan"/>
        </w:rPr>
        <w:t>done in the public sector</w:t>
      </w:r>
      <w:r w:rsidRPr="00F041C9">
        <w:rPr>
          <w:sz w:val="16"/>
        </w:rPr>
        <w:t xml:space="preserve">. The current </w:t>
      </w:r>
      <w:r w:rsidRPr="0040424C">
        <w:rPr>
          <w:rStyle w:val="StyleUnderline"/>
        </w:rPr>
        <w:t>Covid</w:t>
      </w:r>
      <w:r w:rsidRPr="00F041C9">
        <w:rPr>
          <w:sz w:val="16"/>
        </w:rPr>
        <w:t xml:space="preserve"> crisis once again </w:t>
      </w:r>
      <w:r w:rsidRPr="0040424C">
        <w:rPr>
          <w:rStyle w:val="StyleUnderline"/>
        </w:rPr>
        <w:t>highlights this pattern</w:t>
      </w:r>
      <w:r w:rsidRPr="00F041C9">
        <w:rPr>
          <w:sz w:val="16"/>
        </w:rPr>
        <w:t xml:space="preserve">. Even though capitalist politicians such as Boris Johnson sell the narrative that the fast innovation process that led to Covid vaccines is based on ‘capitalism, based on greed’—compare Cohen’s statements on greed above—Cross et al. (under review) determined that </w:t>
      </w:r>
      <w:r w:rsidRPr="005E7578">
        <w:rPr>
          <w:rStyle w:val="Emphasis"/>
        </w:rPr>
        <w:t>the private sector funded the Covid vaccine ‘developed’ by Oxford University</w:t>
      </w:r>
      <w:r w:rsidRPr="00F041C9">
        <w:rPr>
          <w:sz w:val="16"/>
        </w:rPr>
        <w:t xml:space="preserve"> and patented by AstraZeneca by less than 2%. The remainder of </w:t>
      </w:r>
      <w:r w:rsidRPr="0040424C">
        <w:rPr>
          <w:rStyle w:val="StyleUnderline"/>
        </w:rPr>
        <w:t xml:space="preserve">funding came overwhelmingly from </w:t>
      </w:r>
      <w:r w:rsidRPr="005E7578">
        <w:rPr>
          <w:rStyle w:val="Emphasis"/>
        </w:rPr>
        <w:t>government funds</w:t>
      </w:r>
      <w:r w:rsidRPr="0040424C">
        <w:rPr>
          <w:rStyle w:val="StyleUnderline"/>
        </w:rPr>
        <w:t xml:space="preserve"> that were used in </w:t>
      </w:r>
      <w:r w:rsidRPr="005E7578">
        <w:rPr>
          <w:rStyle w:val="Emphasis"/>
        </w:rPr>
        <w:t>public laboratories</w:t>
      </w:r>
      <w:r w:rsidRPr="00F041C9">
        <w:rPr>
          <w:sz w:val="16"/>
        </w:rPr>
        <w:t xml:space="preserve">. Despite this, </w:t>
      </w:r>
      <w:r w:rsidRPr="0040424C">
        <w:rPr>
          <w:rStyle w:val="StyleUnderline"/>
        </w:rPr>
        <w:t>researchers at Oxford University were apparently urged</w:t>
      </w:r>
      <w:r w:rsidRPr="00F041C9">
        <w:rPr>
          <w:sz w:val="16"/>
        </w:rPr>
        <w:t xml:space="preserve"> to or otherwise decided </w:t>
      </w:r>
      <w:r w:rsidRPr="0040424C">
        <w:rPr>
          <w:rStyle w:val="StyleUnderline"/>
        </w:rPr>
        <w:t xml:space="preserve">that AstraZeneca as a ‘free market player’ would solely receive royalties for said vaccine, even though </w:t>
      </w:r>
      <w:r w:rsidRPr="005E7578">
        <w:rPr>
          <w:rStyle w:val="Emphasis"/>
        </w:rPr>
        <w:t>the innovation was financed, planned, coordinated and executed publicly</w:t>
      </w:r>
      <w:r w:rsidRPr="00F041C9">
        <w:rPr>
          <w:sz w:val="16"/>
        </w:rPr>
        <w:t xml:space="preserve">.15 Therefore, it seems that </w:t>
      </w:r>
      <w:r w:rsidRPr="0040424C">
        <w:rPr>
          <w:rStyle w:val="StyleUnderline"/>
        </w:rPr>
        <w:t xml:space="preserve">innovation is often not only not more efficient if it is conducted in ‘free’ markets, but rather </w:t>
      </w:r>
      <w:r w:rsidRPr="005E7578">
        <w:rPr>
          <w:rStyle w:val="Emphasis"/>
        </w:rPr>
        <w:t>private firms appropriate publicly innovated products</w:t>
      </w:r>
      <w:r w:rsidRPr="00F041C9">
        <w:rPr>
          <w:sz w:val="16"/>
        </w:rPr>
        <w:t>—a shocking form of capitalist exploitation concealed by media, economists and the state—that have been developed based on development state strategies that equal central planning.</w:t>
      </w:r>
    </w:p>
    <w:p w14:paraId="7CDB433B" w14:textId="77777777" w:rsidR="009C49D7" w:rsidRPr="00F041C9" w:rsidRDefault="009C49D7" w:rsidP="009C49D7">
      <w:pPr>
        <w:rPr>
          <w:sz w:val="16"/>
        </w:rPr>
      </w:pPr>
      <w:r w:rsidRPr="00F041C9">
        <w:rPr>
          <w:sz w:val="16"/>
        </w:rPr>
        <w:t xml:space="preserve">Furthermore, Freeman’s (1995) work on innovation in the USSR reveals several flaws in Roemer’s claim about the alleged reasons why innovation stagnated in Soviet economies. In according with Roemer, Freeman shows that the </w:t>
      </w:r>
      <w:r w:rsidRPr="00F041C9">
        <w:rPr>
          <w:rStyle w:val="StyleUnderline"/>
        </w:rPr>
        <w:t>USSR</w:t>
      </w:r>
      <w:r w:rsidRPr="00F041C9">
        <w:rPr>
          <w:sz w:val="16"/>
        </w:rPr>
        <w:t xml:space="preserve"> indeed faced significant </w:t>
      </w:r>
      <w:r w:rsidRPr="0040424C">
        <w:rPr>
          <w:rStyle w:val="StyleUnderline"/>
        </w:rPr>
        <w:t>innovation problems</w:t>
      </w:r>
      <w:r w:rsidRPr="00F041C9">
        <w:rPr>
          <w:sz w:val="16"/>
        </w:rPr>
        <w:t xml:space="preserve">. But, contrary to Roemer, Freeman also shows that the reasons for these failures </w:t>
      </w:r>
      <w:r w:rsidRPr="005E7578">
        <w:rPr>
          <w:rStyle w:val="Emphasis"/>
        </w:rPr>
        <w:t>did not consist in a lack of competition</w:t>
      </w:r>
      <w:r w:rsidRPr="00F041C9">
        <w:rPr>
          <w:sz w:val="16"/>
        </w:rPr>
        <w:t xml:space="preserve">; instead, </w:t>
      </w:r>
      <w:r w:rsidRPr="00F041C9">
        <w:rPr>
          <w:rStyle w:val="StyleUnderline"/>
        </w:rPr>
        <w:t>innovative stagnation</w:t>
      </w:r>
      <w:r w:rsidRPr="0040424C">
        <w:rPr>
          <w:rStyle w:val="StyleUnderline"/>
        </w:rPr>
        <w:t xml:space="preserve"> was caused by the </w:t>
      </w:r>
      <w:r w:rsidRPr="005E7578">
        <w:rPr>
          <w:rStyle w:val="Emphasis"/>
        </w:rPr>
        <w:t>structure of the development state</w:t>
      </w:r>
      <w:r w:rsidRPr="0040424C">
        <w:rPr>
          <w:rStyle w:val="StyleUnderline"/>
        </w:rPr>
        <w:t xml:space="preserve"> that was at work in the USSR</w:t>
      </w:r>
      <w:r w:rsidRPr="00F041C9">
        <w:rPr>
          <w:sz w:val="16"/>
        </w:rPr>
        <w:t xml:space="preserve">. According to Freeman, </w:t>
      </w:r>
      <w:r w:rsidRPr="0040424C">
        <w:rPr>
          <w:rStyle w:val="StyleUnderline"/>
        </w:rPr>
        <w:t xml:space="preserve">the </w:t>
      </w:r>
      <w:r w:rsidRPr="00F041C9">
        <w:rPr>
          <w:rStyle w:val="StyleUnderline"/>
          <w:highlight w:val="cyan"/>
        </w:rPr>
        <w:t>USSR invested</w:t>
      </w:r>
      <w:r w:rsidRPr="0040424C">
        <w:rPr>
          <w:rStyle w:val="StyleUnderline"/>
        </w:rPr>
        <w:t xml:space="preserve"> up to </w:t>
      </w:r>
      <w:r w:rsidRPr="005E7578">
        <w:rPr>
          <w:rStyle w:val="Emphasis"/>
          <w:highlight w:val="cyan"/>
        </w:rPr>
        <w:t>4% of its GDP</w:t>
      </w:r>
      <w:r w:rsidRPr="00F041C9">
        <w:rPr>
          <w:rStyle w:val="StyleUnderline"/>
          <w:highlight w:val="cyan"/>
        </w:rPr>
        <w:t xml:space="preserve"> into </w:t>
      </w:r>
      <w:r w:rsidRPr="005E7578">
        <w:rPr>
          <w:rStyle w:val="Emphasis"/>
          <w:highlight w:val="cyan"/>
        </w:rPr>
        <w:t>r</w:t>
      </w:r>
      <w:r w:rsidRPr="0040424C">
        <w:rPr>
          <w:rStyle w:val="StyleUnderline"/>
        </w:rPr>
        <w:t xml:space="preserve">esearch </w:t>
      </w:r>
      <w:r w:rsidRPr="005E7578">
        <w:rPr>
          <w:rStyle w:val="Emphasis"/>
          <w:highlight w:val="cyan"/>
        </w:rPr>
        <w:t>and</w:t>
      </w:r>
      <w:r w:rsidRPr="00F041C9">
        <w:rPr>
          <w:rStyle w:val="StyleUnderline"/>
          <w:highlight w:val="cyan"/>
        </w:rPr>
        <w:t xml:space="preserve"> </w:t>
      </w:r>
      <w:r w:rsidRPr="005E7578">
        <w:rPr>
          <w:rStyle w:val="Emphasis"/>
          <w:highlight w:val="cyan"/>
        </w:rPr>
        <w:t>d</w:t>
      </w:r>
      <w:r w:rsidRPr="0040424C">
        <w:rPr>
          <w:rStyle w:val="StyleUnderline"/>
        </w:rPr>
        <w:t xml:space="preserve">evelopment, </w:t>
      </w:r>
      <w:r w:rsidRPr="00F041C9">
        <w:rPr>
          <w:rStyle w:val="StyleUnderline"/>
          <w:highlight w:val="cyan"/>
        </w:rPr>
        <w:t>yet</w:t>
      </w:r>
      <w:r w:rsidRPr="0040424C">
        <w:rPr>
          <w:rStyle w:val="StyleUnderline"/>
        </w:rPr>
        <w:t xml:space="preserve">, of this a staggering </w:t>
      </w:r>
      <w:r w:rsidRPr="005E7578">
        <w:rPr>
          <w:rStyle w:val="Emphasis"/>
          <w:highlight w:val="cyan"/>
        </w:rPr>
        <w:t>70%</w:t>
      </w:r>
      <w:r w:rsidRPr="00F041C9">
        <w:rPr>
          <w:rStyle w:val="StyleUnderline"/>
          <w:highlight w:val="cyan"/>
        </w:rPr>
        <w:t xml:space="preserve"> was</w:t>
      </w:r>
      <w:r w:rsidRPr="0040424C">
        <w:rPr>
          <w:rStyle w:val="StyleUnderline"/>
        </w:rPr>
        <w:t xml:space="preserve"> invested in </w:t>
      </w:r>
      <w:r w:rsidRPr="00F041C9">
        <w:rPr>
          <w:rStyle w:val="StyleUnderline"/>
          <w:highlight w:val="cyan"/>
        </w:rPr>
        <w:t>military and space</w:t>
      </w:r>
      <w:r w:rsidRPr="0040424C">
        <w:rPr>
          <w:rStyle w:val="StyleUnderline"/>
        </w:rPr>
        <w:t xml:space="preserve"> programs</w:t>
      </w:r>
      <w:r w:rsidRPr="00F041C9">
        <w:rPr>
          <w:sz w:val="16"/>
        </w:rPr>
        <w:t xml:space="preserve">, compared to, for instance, less than 2% in Japan. However, contrary to the US, </w:t>
      </w:r>
      <w:r w:rsidRPr="0040424C">
        <w:rPr>
          <w:rStyle w:val="StyleUnderline"/>
        </w:rPr>
        <w:t xml:space="preserve">the USSR kept its military and space research </w:t>
      </w:r>
      <w:r w:rsidRPr="005E7578">
        <w:rPr>
          <w:rStyle w:val="Emphasis"/>
          <w:highlight w:val="cyan"/>
        </w:rPr>
        <w:t>separated from</w:t>
      </w:r>
      <w:r w:rsidRPr="0040424C">
        <w:rPr>
          <w:rStyle w:val="StyleUnderline"/>
        </w:rPr>
        <w:t xml:space="preserve"> research on consumer goods and from </w:t>
      </w:r>
      <w:r w:rsidRPr="005E7578">
        <w:rPr>
          <w:rStyle w:val="Emphasis"/>
          <w:highlight w:val="cyan"/>
        </w:rPr>
        <w:t>other</w:t>
      </w:r>
      <w:r w:rsidRPr="005E7578">
        <w:rPr>
          <w:rStyle w:val="Emphasis"/>
        </w:rPr>
        <w:t xml:space="preserve"> industry </w:t>
      </w:r>
      <w:r w:rsidRPr="005E7578">
        <w:rPr>
          <w:rStyle w:val="Emphasis"/>
          <w:highlight w:val="cyan"/>
        </w:rPr>
        <w:t>sectors</w:t>
      </w:r>
      <w:r w:rsidRPr="00F041C9">
        <w:rPr>
          <w:sz w:val="16"/>
        </w:rPr>
        <w:t xml:space="preserve">. Therefore, </w:t>
      </w:r>
      <w:r w:rsidRPr="0040424C">
        <w:rPr>
          <w:rStyle w:val="StyleUnderline"/>
        </w:rPr>
        <w:t xml:space="preserve">the </w:t>
      </w:r>
      <w:r w:rsidRPr="00F041C9">
        <w:rPr>
          <w:rStyle w:val="StyleUnderline"/>
          <w:highlight w:val="cyan"/>
        </w:rPr>
        <w:t>knowledge</w:t>
      </w:r>
      <w:r w:rsidRPr="0040424C">
        <w:rPr>
          <w:rStyle w:val="StyleUnderline"/>
        </w:rPr>
        <w:t xml:space="preserve"> gained from military and space programs </w:t>
      </w:r>
      <w:r w:rsidRPr="005E7578">
        <w:rPr>
          <w:rStyle w:val="Emphasis"/>
          <w:highlight w:val="cyan"/>
        </w:rPr>
        <w:t>could not be diffused</w:t>
      </w:r>
      <w:r w:rsidRPr="0040424C">
        <w:rPr>
          <w:rStyle w:val="StyleUnderline"/>
        </w:rPr>
        <w:t xml:space="preserve"> into other research and commercial areas</w:t>
      </w:r>
      <w:r w:rsidRPr="00F041C9">
        <w:rPr>
          <w:sz w:val="16"/>
        </w:rPr>
        <w:t>, as we witness it for instance in the US. Accordingly, there were only few feed- back loops between military and non-military research and neither did government agencies perform business functions like design and marketing for non-military economic actors, as is the case in the US through institutions like DARPA. Innovation problems in the USSR can therefore be traced back, among other things, to the structure of the USSR’s development state, rather than to a lack of competition.</w:t>
      </w:r>
    </w:p>
    <w:p w14:paraId="02AF3C34" w14:textId="77777777" w:rsidR="009C49D7" w:rsidRPr="00F041C9" w:rsidRDefault="009C49D7" w:rsidP="009C49D7">
      <w:pPr>
        <w:rPr>
          <w:sz w:val="16"/>
          <w:szCs w:val="16"/>
        </w:rPr>
      </w:pPr>
      <w:r w:rsidRPr="00F041C9">
        <w:rPr>
          <w:sz w:val="16"/>
          <w:szCs w:val="16"/>
        </w:rPr>
        <w:t>We therefore argue that the competition narrative (see also §2) about innovation brough forth by proponents of Analytic Marxism is as unsubstantiated as the pessimistic narrative of human nature and motivation (§3.1). The idea that competition is an all-important principle for motivating people has become something of a common place. However, there is little empirical evidence showing that competition is the main driver for innovation and economic development or that it is necessary for motivating economic activity in the first place. Furthermore, the higher efficiency of publicly planned services regarding, for instance, research, health care, public transport, energy networks or military compared to private competitors suggests that a non-competitive economic and political structure is more desirable in terms of socio-economic well-being.16 For example, the health care systems of many European countries fare much better in terms of service and cost efficiency than the ‘market system’ in the US, which is overly expensive and ethically problematic because it mostly benefits its wealthier inhabitants, excludes the poor, and thus costs many unnecessary lives each year (Galvani et al. 2020). Or take the recent collapse of the energy infrastructure of Texas in 2021. The state’s inability to offset the damaging consequences of unexpected extreme weather can also be traced back to the fact that the state has been weakened through a so-called decentralized ‘market approach’ (Galbraith 2021). For these reasons, we are optimistic that future work in this area can further establish that central planning and coordination lead to superior results than decentralized, competition-based economic systems.</w:t>
      </w:r>
    </w:p>
    <w:p w14:paraId="17A55469" w14:textId="77777777" w:rsidR="009C49D7" w:rsidRPr="00F041C9" w:rsidRDefault="009C49D7" w:rsidP="009C49D7">
      <w:pPr>
        <w:rPr>
          <w:sz w:val="16"/>
        </w:rPr>
      </w:pPr>
      <w:r w:rsidRPr="00F041C9">
        <w:rPr>
          <w:sz w:val="16"/>
        </w:rPr>
        <w:t xml:space="preserve">In sum, </w:t>
      </w:r>
      <w:r w:rsidRPr="005E7578">
        <w:rPr>
          <w:rStyle w:val="Emphasis"/>
        </w:rPr>
        <w:t xml:space="preserve">empirical </w:t>
      </w:r>
      <w:r w:rsidRPr="005E7578">
        <w:rPr>
          <w:rStyle w:val="Emphasis"/>
          <w:highlight w:val="cyan"/>
        </w:rPr>
        <w:t>evidence strongly suggests</w:t>
      </w:r>
      <w:r w:rsidRPr="005E7578">
        <w:rPr>
          <w:rStyle w:val="Emphasis"/>
        </w:rPr>
        <w:t xml:space="preserve"> that </w:t>
      </w:r>
      <w:r w:rsidRPr="005E7578">
        <w:rPr>
          <w:rStyle w:val="Emphasis"/>
          <w:highlight w:val="cyan"/>
        </w:rPr>
        <w:t>large scale industrial innovation in the last three centuries was strongly supported by</w:t>
      </w:r>
      <w:r w:rsidRPr="005E7578">
        <w:rPr>
          <w:rStyle w:val="Emphasis"/>
        </w:rPr>
        <w:t xml:space="preserve"> decisive </w:t>
      </w:r>
      <w:r w:rsidRPr="005E7578">
        <w:rPr>
          <w:rStyle w:val="Emphasis"/>
          <w:highlight w:val="cyan"/>
        </w:rPr>
        <w:t>central planning</w:t>
      </w:r>
      <w:r w:rsidRPr="005E7578">
        <w:rPr>
          <w:rStyle w:val="Emphasis"/>
        </w:rPr>
        <w:t xml:space="preserve"> and agency</w:t>
      </w:r>
      <w:r w:rsidRPr="00F041C9">
        <w:rPr>
          <w:sz w:val="16"/>
        </w:rPr>
        <w:t xml:space="preserve">. Indeed, many innovation advantages in Western capitalist societies are based on such public strategies. As Mazzucato has shown, it is usually the public sector that fosters innovation rather than a rent-seeking, risk-averse private sector, so called free market agents. These findings contradict Roemer’s and Schweickart’s claims that innovation requires entrepreneurial activity and competition and that public intervention, planning and bureaucracy undermine innovative progress. Rather, it seems that </w:t>
      </w:r>
      <w:r w:rsidRPr="005E7578">
        <w:rPr>
          <w:rStyle w:val="Emphasis"/>
        </w:rPr>
        <w:t>central planning</w:t>
      </w:r>
      <w:r w:rsidRPr="00F041C9">
        <w:rPr>
          <w:rStyle w:val="StyleUnderline"/>
        </w:rPr>
        <w:t xml:space="preserve">, if done correctly, </w:t>
      </w:r>
      <w:r w:rsidRPr="005E7578">
        <w:rPr>
          <w:rStyle w:val="Emphasis"/>
        </w:rPr>
        <w:t>is highly beneficial for innovative success</w:t>
      </w:r>
      <w:r w:rsidRPr="00F041C9">
        <w:rPr>
          <w:sz w:val="16"/>
        </w:rPr>
        <w:t xml:space="preserve"> and that accordingly the feasibility constraint from innovation cannot be held against planned economies.</w:t>
      </w:r>
    </w:p>
    <w:p w14:paraId="3CA3F87E" w14:textId="77777777" w:rsidR="009C49D7" w:rsidRPr="00710DC9" w:rsidRDefault="009C49D7" w:rsidP="009C49D7"/>
    <w:p w14:paraId="7980DB07" w14:textId="77777777" w:rsidR="009C49D7" w:rsidRDefault="009C49D7" w:rsidP="009C49D7">
      <w:pPr>
        <w:pStyle w:val="Heading4"/>
      </w:pPr>
      <w:r>
        <w:t xml:space="preserve">2. Corporations </w:t>
      </w:r>
      <w:r w:rsidRPr="0063111A">
        <w:rPr>
          <w:u w:val="single"/>
        </w:rPr>
        <w:t>already rely</w:t>
      </w:r>
      <w:r>
        <w:t xml:space="preserve"> on central </w:t>
      </w:r>
      <w:r w:rsidRPr="0063111A">
        <w:rPr>
          <w:u w:val="single"/>
        </w:rPr>
        <w:t>planning</w:t>
      </w:r>
      <w:r>
        <w:t xml:space="preserve"> without </w:t>
      </w:r>
      <w:r w:rsidRPr="0063111A">
        <w:rPr>
          <w:u w:val="single"/>
        </w:rPr>
        <w:t>market signals</w:t>
      </w:r>
      <w:r>
        <w:t>.</w:t>
      </w:r>
    </w:p>
    <w:p w14:paraId="5F5F92E7" w14:textId="77777777" w:rsidR="009C49D7" w:rsidRDefault="009C49D7" w:rsidP="009C49D7">
      <w:r w:rsidRPr="00820207">
        <w:t xml:space="preserve">Avery </w:t>
      </w:r>
      <w:r w:rsidRPr="00820207">
        <w:rPr>
          <w:rStyle w:val="Style13ptBold"/>
        </w:rPr>
        <w:t>Wear 22</w:t>
      </w:r>
      <w:r>
        <w:t>. S</w:t>
      </w:r>
      <w:r w:rsidRPr="00375B04">
        <w:t xml:space="preserve">ocialist </w:t>
      </w:r>
      <w:r>
        <w:t>U</w:t>
      </w:r>
      <w:r w:rsidRPr="00375B04">
        <w:t xml:space="preserve">nion </w:t>
      </w:r>
      <w:r>
        <w:t>A</w:t>
      </w:r>
      <w:r w:rsidRPr="00375B04">
        <w:t>ctivist</w:t>
      </w:r>
      <w:r>
        <w:t xml:space="preserve">, citing Ernest Mandel, Ph.D., published 2000 articles and 30 books about Marxist theorization, </w:t>
      </w:r>
      <w:r w:rsidRPr="00820207">
        <w:t xml:space="preserve">"Why we need a planned economy." </w:t>
      </w:r>
      <w:r>
        <w:t>The Tempest</w:t>
      </w:r>
      <w:r w:rsidRPr="00820207">
        <w:t>. 11</w:t>
      </w:r>
      <w:r>
        <w:t>/</w:t>
      </w:r>
      <w:r w:rsidRPr="00820207">
        <w:t>7</w:t>
      </w:r>
      <w:r>
        <w:t>/</w:t>
      </w:r>
      <w:r w:rsidRPr="00820207">
        <w:t xml:space="preserve">2022. </w:t>
      </w:r>
      <w:hyperlink r:id="rId9" w:history="1">
        <w:r w:rsidRPr="005F1CEA">
          <w:rPr>
            <w:rStyle w:val="Hyperlink"/>
          </w:rPr>
          <w:t>https://tempestmag.org/2022/11/why-we-need-a-planned-economy/</w:t>
        </w:r>
      </w:hyperlink>
    </w:p>
    <w:p w14:paraId="70938F64" w14:textId="77777777" w:rsidR="009C49D7" w:rsidRPr="00CE1AF2" w:rsidRDefault="009C49D7" w:rsidP="009C49D7">
      <w:pPr>
        <w:rPr>
          <w:sz w:val="16"/>
          <w:szCs w:val="16"/>
        </w:rPr>
      </w:pPr>
      <w:r>
        <w:rPr>
          <w:sz w:val="16"/>
          <w:szCs w:val="16"/>
        </w:rPr>
        <w:t>Mandel</w:t>
      </w:r>
    </w:p>
    <w:p w14:paraId="67F0E99C" w14:textId="77777777" w:rsidR="009C49D7" w:rsidRPr="004E3829" w:rsidRDefault="009C49D7" w:rsidP="009C49D7">
      <w:pPr>
        <w:rPr>
          <w:sz w:val="16"/>
        </w:rPr>
      </w:pPr>
      <w:r w:rsidRPr="004E3829">
        <w:rPr>
          <w:sz w:val="16"/>
        </w:rPr>
        <w:t xml:space="preserve">Ernest Mandel’s 1986 piece “In defense of socialist planning” argues that an unstoppable trend toward “objective socialization of labour” accompanies economic growth. This increasing “objective” interdependence both marginalizes market mechanisms and makes them dangerously irrational. For example, </w:t>
      </w:r>
      <w:r w:rsidRPr="00CE1AF2">
        <w:rPr>
          <w:rStyle w:val="Emphasis"/>
          <w:highlight w:val="cyan"/>
        </w:rPr>
        <w:t>large corporations</w:t>
      </w:r>
      <w:r w:rsidRPr="00CE1AF2">
        <w:rPr>
          <w:rStyle w:val="StyleUnderline"/>
          <w:highlight w:val="cyan"/>
        </w:rPr>
        <w:t xml:space="preserve"> </w:t>
      </w:r>
      <w:r w:rsidRPr="004E3829">
        <w:rPr>
          <w:rStyle w:val="StyleUnderline"/>
          <w:highlight w:val="cyan"/>
        </w:rPr>
        <w:t>coordinate</w:t>
      </w:r>
      <w:r w:rsidRPr="004E3829">
        <w:rPr>
          <w:rStyle w:val="StyleUnderline"/>
        </w:rPr>
        <w:t xml:space="preserve"> their vast </w:t>
      </w:r>
      <w:r w:rsidRPr="00CE1AF2">
        <w:rPr>
          <w:rStyle w:val="Emphasis"/>
          <w:highlight w:val="cyan"/>
        </w:rPr>
        <w:t>internal “economies</w:t>
      </w:r>
      <w:r w:rsidRPr="004E3829">
        <w:rPr>
          <w:rStyle w:val="StyleUnderline"/>
          <w:highlight w:val="cyan"/>
        </w:rPr>
        <w:t xml:space="preserve">” using </w:t>
      </w:r>
      <w:r w:rsidRPr="00CE1AF2">
        <w:rPr>
          <w:rStyle w:val="Emphasis"/>
          <w:highlight w:val="cyan"/>
        </w:rPr>
        <w:t>planning</w:t>
      </w:r>
      <w:r w:rsidRPr="004E3829">
        <w:rPr>
          <w:rStyle w:val="StyleUnderline"/>
          <w:highlight w:val="cyan"/>
        </w:rPr>
        <w:t xml:space="preserve">, not </w:t>
      </w:r>
      <w:r w:rsidRPr="00CE1AF2">
        <w:rPr>
          <w:rStyle w:val="Emphasis"/>
          <w:highlight w:val="cyan"/>
        </w:rPr>
        <w:t>market exchanges</w:t>
      </w:r>
      <w:r w:rsidRPr="004E3829">
        <w:rPr>
          <w:rStyle w:val="StyleUnderline"/>
        </w:rPr>
        <w:t xml:space="preserve">. </w:t>
      </w:r>
      <w:r w:rsidRPr="00CE1AF2">
        <w:rPr>
          <w:rStyle w:val="Emphasis"/>
        </w:rPr>
        <w:t xml:space="preserve">Complex </w:t>
      </w:r>
      <w:r w:rsidRPr="00CE1AF2">
        <w:rPr>
          <w:rStyle w:val="Emphasis"/>
          <w:highlight w:val="cyan"/>
        </w:rPr>
        <w:t>production chains</w:t>
      </w:r>
      <w:r w:rsidRPr="00CE1AF2">
        <w:rPr>
          <w:rStyle w:val="StyleUnderline"/>
          <w:highlight w:val="cyan"/>
        </w:rPr>
        <w:t xml:space="preserve"> require</w:t>
      </w:r>
      <w:r w:rsidRPr="004E3829">
        <w:rPr>
          <w:sz w:val="16"/>
        </w:rPr>
        <w:t xml:space="preserve"> periods of many </w:t>
      </w:r>
      <w:r w:rsidRPr="00CE1AF2">
        <w:rPr>
          <w:rStyle w:val="StyleUnderline"/>
          <w:highlight w:val="cyan"/>
        </w:rPr>
        <w:t>months to produce</w:t>
      </w:r>
      <w:r w:rsidRPr="004E3829">
        <w:rPr>
          <w:rStyle w:val="StyleUnderline"/>
        </w:rPr>
        <w:t xml:space="preserve"> </w:t>
      </w:r>
      <w:r w:rsidRPr="00CE1AF2">
        <w:rPr>
          <w:rStyle w:val="Emphasis"/>
        </w:rPr>
        <w:t xml:space="preserve">new </w:t>
      </w:r>
      <w:r w:rsidRPr="00CE1AF2">
        <w:rPr>
          <w:rStyle w:val="Emphasis"/>
          <w:highlight w:val="cyan"/>
        </w:rPr>
        <w:t>products</w:t>
      </w:r>
      <w:r w:rsidRPr="004E3829">
        <w:rPr>
          <w:sz w:val="16"/>
        </w:rPr>
        <w:t>—think of the annual release of new cars or the periodic drop of new iPhone models—</w:t>
      </w:r>
      <w:r w:rsidRPr="00CE1AF2">
        <w:rPr>
          <w:rStyle w:val="StyleUnderline"/>
          <w:highlight w:val="cyan"/>
        </w:rPr>
        <w:t>so</w:t>
      </w:r>
      <w:r w:rsidRPr="004E3829">
        <w:rPr>
          <w:rStyle w:val="StyleUnderline"/>
        </w:rPr>
        <w:t xml:space="preserve"> that </w:t>
      </w:r>
      <w:r w:rsidRPr="00CE1AF2">
        <w:rPr>
          <w:rStyle w:val="StyleUnderline"/>
          <w:highlight w:val="cyan"/>
        </w:rPr>
        <w:t>output cannot be governed by</w:t>
      </w:r>
      <w:r w:rsidRPr="004E3829">
        <w:rPr>
          <w:rStyle w:val="StyleUnderline"/>
        </w:rPr>
        <w:t xml:space="preserve"> </w:t>
      </w:r>
      <w:r w:rsidRPr="00CE1AF2">
        <w:rPr>
          <w:rStyle w:val="Emphasis"/>
        </w:rPr>
        <w:t xml:space="preserve">current </w:t>
      </w:r>
      <w:r w:rsidRPr="00CE1AF2">
        <w:rPr>
          <w:rStyle w:val="Emphasis"/>
          <w:highlight w:val="cyan"/>
        </w:rPr>
        <w:t>supply</w:t>
      </w:r>
      <w:r w:rsidRPr="00CE1AF2">
        <w:rPr>
          <w:rStyle w:val="StyleUnderline"/>
          <w:highlight w:val="cyan"/>
        </w:rPr>
        <w:t xml:space="preserve"> and </w:t>
      </w:r>
      <w:r w:rsidRPr="00CE1AF2">
        <w:rPr>
          <w:rStyle w:val="Emphasis"/>
          <w:highlight w:val="cyan"/>
        </w:rPr>
        <w:t>demand</w:t>
      </w:r>
      <w:r w:rsidRPr="004E3829">
        <w:rPr>
          <w:rStyle w:val="StyleUnderline"/>
        </w:rPr>
        <w:t xml:space="preserve">. Mass </w:t>
      </w:r>
      <w:r w:rsidRPr="00CE1AF2">
        <w:rPr>
          <w:rStyle w:val="StyleUnderline"/>
          <w:highlight w:val="cyan"/>
        </w:rPr>
        <w:t xml:space="preserve">production creates </w:t>
      </w:r>
      <w:r w:rsidRPr="00CE1AF2">
        <w:rPr>
          <w:rStyle w:val="Emphasis"/>
          <w:highlight w:val="cyan"/>
        </w:rPr>
        <w:t>demand</w:t>
      </w:r>
      <w:r w:rsidRPr="004E3829">
        <w:rPr>
          <w:rStyle w:val="StyleUnderline"/>
        </w:rPr>
        <w:t xml:space="preserve"> for </w:t>
      </w:r>
      <w:r w:rsidRPr="00CE1AF2">
        <w:rPr>
          <w:rStyle w:val="Emphasis"/>
        </w:rPr>
        <w:t>capital goods</w:t>
      </w:r>
      <w:r w:rsidRPr="004E3829">
        <w:rPr>
          <w:rStyle w:val="StyleUnderline"/>
        </w:rPr>
        <w:t xml:space="preserve"> and parts </w:t>
      </w:r>
      <w:r w:rsidRPr="00CE1AF2">
        <w:rPr>
          <w:rStyle w:val="StyleUnderline"/>
          <w:highlight w:val="cyan"/>
        </w:rPr>
        <w:t>that require</w:t>
      </w:r>
      <w:r w:rsidRPr="004E3829">
        <w:rPr>
          <w:rStyle w:val="StyleUnderline"/>
        </w:rPr>
        <w:t xml:space="preserve"> </w:t>
      </w:r>
      <w:r w:rsidRPr="00CE1AF2">
        <w:rPr>
          <w:rStyle w:val="Emphasis"/>
        </w:rPr>
        <w:t>routine</w:t>
      </w:r>
      <w:r w:rsidRPr="004E3829">
        <w:rPr>
          <w:rStyle w:val="StyleUnderline"/>
        </w:rPr>
        <w:t xml:space="preserve"> and </w:t>
      </w:r>
      <w:r w:rsidRPr="00CE1AF2">
        <w:rPr>
          <w:rStyle w:val="Emphasis"/>
          <w:highlight w:val="cyan"/>
        </w:rPr>
        <w:t>stability</w:t>
      </w:r>
      <w:r w:rsidRPr="00CE1AF2">
        <w:rPr>
          <w:rStyle w:val="StyleUnderline"/>
          <w:highlight w:val="cyan"/>
        </w:rPr>
        <w:t xml:space="preserve">, rather than </w:t>
      </w:r>
      <w:r w:rsidRPr="00CE1AF2">
        <w:rPr>
          <w:rStyle w:val="Emphasis"/>
          <w:highlight w:val="cyan"/>
        </w:rPr>
        <w:t>constant “shopping around</w:t>
      </w:r>
      <w:r w:rsidRPr="004E3829">
        <w:rPr>
          <w:rStyle w:val="StyleUnderline"/>
        </w:rPr>
        <w:t>”</w:t>
      </w:r>
      <w:r w:rsidRPr="004E3829">
        <w:rPr>
          <w:sz w:val="16"/>
        </w:rPr>
        <w:t xml:space="preserve"> for cheaper prices and different suppliers. </w:t>
      </w:r>
      <w:r w:rsidRPr="004E3829">
        <w:rPr>
          <w:rStyle w:val="StyleUnderline"/>
        </w:rPr>
        <w:t xml:space="preserve">And aggregate </w:t>
      </w:r>
      <w:r w:rsidRPr="00CE1AF2">
        <w:rPr>
          <w:rStyle w:val="Emphasis"/>
          <w:highlight w:val="cyan"/>
        </w:rPr>
        <w:t xml:space="preserve">consumer </w:t>
      </w:r>
      <w:r w:rsidRPr="00CE1AF2">
        <w:rPr>
          <w:rStyle w:val="Emphasis"/>
        </w:rPr>
        <w:t xml:space="preserve">buying </w:t>
      </w:r>
      <w:r w:rsidRPr="00CE1AF2">
        <w:rPr>
          <w:rStyle w:val="Emphasis"/>
          <w:highlight w:val="cyan"/>
        </w:rPr>
        <w:t>habits</w:t>
      </w:r>
      <w:r w:rsidRPr="004E3829">
        <w:rPr>
          <w:rStyle w:val="StyleUnderline"/>
        </w:rPr>
        <w:t>, especially regarding necessities</w:t>
      </w:r>
      <w:r w:rsidRPr="004E3829">
        <w:rPr>
          <w:sz w:val="16"/>
        </w:rPr>
        <w:t xml:space="preserve"> rather than luxuries, </w:t>
      </w:r>
      <w:r w:rsidRPr="004E3829">
        <w:rPr>
          <w:rStyle w:val="StyleUnderline"/>
        </w:rPr>
        <w:t>show the same type of stable pattern</w:t>
      </w:r>
      <w:r w:rsidRPr="004E3829">
        <w:rPr>
          <w:sz w:val="16"/>
        </w:rPr>
        <w:t xml:space="preserve">. Mandel therefore argues that </w:t>
      </w:r>
      <w:r w:rsidRPr="004E3829">
        <w:rPr>
          <w:rStyle w:val="StyleUnderline"/>
        </w:rPr>
        <w:t>large</w:t>
      </w:r>
      <w:r w:rsidRPr="004E3829">
        <w:rPr>
          <w:sz w:val="16"/>
        </w:rPr>
        <w:t xml:space="preserve"> and central </w:t>
      </w:r>
      <w:r w:rsidRPr="004E3829">
        <w:rPr>
          <w:rStyle w:val="StyleUnderline"/>
        </w:rPr>
        <w:t>parts of</w:t>
      </w:r>
      <w:r w:rsidRPr="004E3829">
        <w:rPr>
          <w:sz w:val="16"/>
        </w:rPr>
        <w:t xml:space="preserve"> modern </w:t>
      </w:r>
      <w:r w:rsidRPr="00CE1AF2">
        <w:rPr>
          <w:rStyle w:val="Emphasis"/>
        </w:rPr>
        <w:t>economic production</w:t>
      </w:r>
      <w:r w:rsidRPr="004E3829">
        <w:rPr>
          <w:rStyle w:val="StyleUnderline"/>
        </w:rPr>
        <w:t xml:space="preserve"> </w:t>
      </w:r>
      <w:r w:rsidRPr="00CE1AF2">
        <w:rPr>
          <w:rStyle w:val="StyleUnderline"/>
          <w:highlight w:val="cyan"/>
        </w:rPr>
        <w:t>don’t require</w:t>
      </w:r>
      <w:r w:rsidRPr="004E3829">
        <w:rPr>
          <w:sz w:val="16"/>
        </w:rPr>
        <w:t xml:space="preserve"> input from </w:t>
      </w:r>
      <w:r w:rsidRPr="00CE1AF2">
        <w:rPr>
          <w:rStyle w:val="Emphasis"/>
        </w:rPr>
        <w:t xml:space="preserve">market </w:t>
      </w:r>
      <w:r w:rsidRPr="00CE1AF2">
        <w:rPr>
          <w:rStyle w:val="Emphasis"/>
          <w:highlight w:val="cyan"/>
        </w:rPr>
        <w:t>signals</w:t>
      </w:r>
      <w:r w:rsidRPr="004E3829">
        <w:rPr>
          <w:rStyle w:val="StyleUnderline"/>
        </w:rPr>
        <w:t xml:space="preserve">. They could be administered through </w:t>
      </w:r>
      <w:r w:rsidRPr="00CE1AF2">
        <w:rPr>
          <w:rStyle w:val="Emphasis"/>
        </w:rPr>
        <w:t>social planning</w:t>
      </w:r>
      <w:r w:rsidRPr="004E3829">
        <w:rPr>
          <w:sz w:val="16"/>
        </w:rPr>
        <w:t xml:space="preserve"> or even simply automated.</w:t>
      </w:r>
    </w:p>
    <w:p w14:paraId="203EF04C" w14:textId="77777777" w:rsidR="009C49D7" w:rsidRPr="004E3829" w:rsidRDefault="009C49D7" w:rsidP="009C49D7">
      <w:pPr>
        <w:rPr>
          <w:rStyle w:val="StyleUnderline"/>
        </w:rPr>
      </w:pPr>
      <w:r w:rsidRPr="004E3829">
        <w:rPr>
          <w:sz w:val="16"/>
        </w:rPr>
        <w:t xml:space="preserve">Not only planning but also “objective informal cooperation” play a larger and larger role in the real economy. </w:t>
      </w:r>
      <w:r w:rsidRPr="00CE1AF2">
        <w:rPr>
          <w:rStyle w:val="Emphasis"/>
          <w:highlight w:val="cyan"/>
        </w:rPr>
        <w:t>Purchasing</w:t>
      </w:r>
      <w:r w:rsidRPr="004E3829">
        <w:rPr>
          <w:rStyle w:val="StyleUnderline"/>
        </w:rPr>
        <w:t xml:space="preserve"> decisions by</w:t>
      </w:r>
      <w:r w:rsidRPr="004E3829">
        <w:rPr>
          <w:sz w:val="16"/>
        </w:rPr>
        <w:t xml:space="preserve"> both </w:t>
      </w:r>
      <w:r w:rsidRPr="004E3829">
        <w:rPr>
          <w:rStyle w:val="StyleUnderline"/>
        </w:rPr>
        <w:t xml:space="preserve">companies and consumers </w:t>
      </w:r>
      <w:r w:rsidRPr="00CE1AF2">
        <w:rPr>
          <w:rStyle w:val="StyleUnderline"/>
          <w:highlight w:val="cyan"/>
        </w:rPr>
        <w:t>rely on</w:t>
      </w:r>
      <w:r w:rsidRPr="004E3829">
        <w:rPr>
          <w:rStyle w:val="StyleUnderline"/>
        </w:rPr>
        <w:t xml:space="preserve"> </w:t>
      </w:r>
      <w:r w:rsidRPr="00CE1AF2">
        <w:rPr>
          <w:rStyle w:val="Emphasis"/>
        </w:rPr>
        <w:t xml:space="preserve">direct </w:t>
      </w:r>
      <w:r w:rsidRPr="00CE1AF2">
        <w:rPr>
          <w:rStyle w:val="Emphasis"/>
          <w:highlight w:val="cyan"/>
        </w:rPr>
        <w:t>relationships</w:t>
      </w:r>
      <w:r w:rsidRPr="004E3829">
        <w:rPr>
          <w:sz w:val="16"/>
        </w:rPr>
        <w:t xml:space="preserve"> and routine </w:t>
      </w:r>
      <w:r w:rsidRPr="00CE1AF2">
        <w:rPr>
          <w:rStyle w:val="StyleUnderline"/>
          <w:highlight w:val="cyan"/>
        </w:rPr>
        <w:t>more than</w:t>
      </w:r>
      <w:r w:rsidRPr="004E3829">
        <w:rPr>
          <w:rStyle w:val="StyleUnderline"/>
        </w:rPr>
        <w:t xml:space="preserve"> </w:t>
      </w:r>
      <w:r w:rsidRPr="00CE1AF2">
        <w:rPr>
          <w:rStyle w:val="Emphasis"/>
        </w:rPr>
        <w:t xml:space="preserve">price </w:t>
      </w:r>
      <w:r w:rsidRPr="00CE1AF2">
        <w:rPr>
          <w:rStyle w:val="Emphasis"/>
          <w:highlight w:val="cyan"/>
        </w:rPr>
        <w:t>signals</w:t>
      </w:r>
      <w:r w:rsidRPr="004E3829">
        <w:rPr>
          <w:sz w:val="16"/>
        </w:rPr>
        <w:t xml:space="preserve">. And </w:t>
      </w:r>
      <w:r w:rsidRPr="004E3829">
        <w:rPr>
          <w:rStyle w:val="StyleUnderline"/>
        </w:rPr>
        <w:t xml:space="preserve">rather than the unlimited </w:t>
      </w:r>
      <w:r w:rsidRPr="00CE1AF2">
        <w:rPr>
          <w:rStyle w:val="Emphasis"/>
        </w:rPr>
        <w:t>permanent increase</w:t>
      </w:r>
      <w:r w:rsidRPr="004E3829">
        <w:rPr>
          <w:rStyle w:val="StyleUnderline"/>
        </w:rPr>
        <w:t xml:space="preserve"> of consumer demand</w:t>
      </w:r>
      <w:r w:rsidRPr="004E3829">
        <w:rPr>
          <w:sz w:val="16"/>
        </w:rPr>
        <w:t xml:space="preserve"> assumed by market socialist advocates like Nove, </w:t>
      </w:r>
      <w:r w:rsidRPr="004E3829">
        <w:rPr>
          <w:rStyle w:val="StyleUnderline"/>
        </w:rPr>
        <w:t xml:space="preserve">a </w:t>
      </w:r>
      <w:r w:rsidRPr="00CE1AF2">
        <w:rPr>
          <w:rStyle w:val="Emphasis"/>
          <w:highlight w:val="cyan"/>
        </w:rPr>
        <w:t>century of</w:t>
      </w:r>
      <w:r w:rsidRPr="00CE1AF2">
        <w:rPr>
          <w:rStyle w:val="Emphasis"/>
        </w:rPr>
        <w:t xml:space="preserve"> data</w:t>
      </w:r>
      <w:r w:rsidRPr="004E3829">
        <w:rPr>
          <w:rStyle w:val="StyleUnderline"/>
        </w:rPr>
        <w:t xml:space="preserve"> on </w:t>
      </w:r>
      <w:r w:rsidRPr="00CE1AF2">
        <w:rPr>
          <w:rStyle w:val="Emphasis"/>
        </w:rPr>
        <w:t xml:space="preserve">consumer </w:t>
      </w:r>
      <w:r w:rsidRPr="00CE1AF2">
        <w:rPr>
          <w:rStyle w:val="Emphasis"/>
          <w:highlight w:val="cyan"/>
        </w:rPr>
        <w:t>trends</w:t>
      </w:r>
      <w:r w:rsidRPr="00CE1AF2">
        <w:rPr>
          <w:rStyle w:val="Emphasis"/>
        </w:rPr>
        <w:t xml:space="preserve"> internationally</w:t>
      </w:r>
      <w:r w:rsidRPr="004E3829">
        <w:rPr>
          <w:rStyle w:val="StyleUnderline"/>
        </w:rPr>
        <w:t xml:space="preserve"> </w:t>
      </w:r>
      <w:r w:rsidRPr="00CE1AF2">
        <w:rPr>
          <w:rStyle w:val="StyleUnderline"/>
          <w:highlight w:val="cyan"/>
        </w:rPr>
        <w:t>showed</w:t>
      </w:r>
      <w:r w:rsidRPr="004E3829">
        <w:rPr>
          <w:sz w:val="16"/>
        </w:rPr>
        <w:t xml:space="preserve"> that </w:t>
      </w:r>
      <w:r w:rsidRPr="00CE1AF2">
        <w:rPr>
          <w:rStyle w:val="StyleUnderline"/>
          <w:highlight w:val="cyan"/>
        </w:rPr>
        <w:t xml:space="preserve">once </w:t>
      </w:r>
      <w:r w:rsidRPr="00CE1AF2">
        <w:rPr>
          <w:rStyle w:val="Emphasis"/>
        </w:rPr>
        <w:t xml:space="preserve">consumer </w:t>
      </w:r>
      <w:r w:rsidRPr="00CE1AF2">
        <w:rPr>
          <w:rStyle w:val="Emphasis"/>
          <w:highlight w:val="cyan"/>
        </w:rPr>
        <w:t>needs</w:t>
      </w:r>
      <w:r w:rsidRPr="00CE1AF2">
        <w:rPr>
          <w:rStyle w:val="StyleUnderline"/>
          <w:highlight w:val="cyan"/>
        </w:rPr>
        <w:t xml:space="preserve"> reached “</w:t>
      </w:r>
      <w:r w:rsidRPr="00CE1AF2">
        <w:rPr>
          <w:rStyle w:val="Emphasis"/>
          <w:highlight w:val="cyan"/>
        </w:rPr>
        <w:t>saturation</w:t>
      </w:r>
      <w:r w:rsidRPr="00CE1AF2">
        <w:rPr>
          <w:rStyle w:val="StyleUnderline"/>
          <w:highlight w:val="cyan"/>
        </w:rPr>
        <w:t>,” demand declined</w:t>
      </w:r>
      <w:r w:rsidRPr="004E3829">
        <w:rPr>
          <w:rStyle w:val="StyleUnderline"/>
        </w:rPr>
        <w:t xml:space="preserve">. This fact was at </w:t>
      </w:r>
      <w:r w:rsidRPr="00CE1AF2">
        <w:rPr>
          <w:rStyle w:val="Emphasis"/>
        </w:rPr>
        <w:t>odds</w:t>
      </w:r>
      <w:r w:rsidRPr="004E3829">
        <w:rPr>
          <w:sz w:val="16"/>
        </w:rPr>
        <w:t xml:space="preserve"> not only </w:t>
      </w:r>
      <w:r w:rsidRPr="004E3829">
        <w:rPr>
          <w:rStyle w:val="StyleUnderline"/>
        </w:rPr>
        <w:t>with the frantic fear that human planning can never keep up</w:t>
      </w:r>
      <w:r w:rsidRPr="004E3829">
        <w:rPr>
          <w:sz w:val="16"/>
        </w:rPr>
        <w:t>, but also with capital’s imperative of self-expansion.</w:t>
      </w:r>
    </w:p>
    <w:p w14:paraId="2995594B" w14:textId="77777777" w:rsidR="009C49D7" w:rsidRDefault="009C49D7" w:rsidP="009C49D7">
      <w:pPr>
        <w:rPr>
          <w:sz w:val="16"/>
        </w:rPr>
      </w:pPr>
      <w:r w:rsidRPr="004E3829">
        <w:rPr>
          <w:sz w:val="16"/>
        </w:rPr>
        <w:t xml:space="preserve">Mandel briefly sketches an economic model he calls “articulated workers’ </w:t>
      </w:r>
      <w:r w:rsidRPr="00CE1AF2">
        <w:rPr>
          <w:rStyle w:val="Emphasis"/>
          <w:highlight w:val="cyan"/>
        </w:rPr>
        <w:t>self-management</w:t>
      </w:r>
      <w:r w:rsidRPr="004E3829">
        <w:rPr>
          <w:sz w:val="16"/>
        </w:rPr>
        <w:t>”—</w:t>
      </w:r>
      <w:r w:rsidRPr="00CE1AF2">
        <w:rPr>
          <w:rStyle w:val="StyleUnderline"/>
          <w:highlight w:val="cyan"/>
        </w:rPr>
        <w:t xml:space="preserve">enterprises under </w:t>
      </w:r>
      <w:r w:rsidRPr="00CE1AF2">
        <w:rPr>
          <w:rStyle w:val="Emphasis"/>
          <w:highlight w:val="cyan"/>
        </w:rPr>
        <w:t>workers’</w:t>
      </w:r>
      <w:r w:rsidRPr="00CE1AF2">
        <w:rPr>
          <w:rStyle w:val="Emphasis"/>
        </w:rPr>
        <w:t xml:space="preserve"> control</w:t>
      </w:r>
      <w:r w:rsidRPr="004E3829">
        <w:rPr>
          <w:rStyle w:val="StyleUnderline"/>
        </w:rPr>
        <w:t xml:space="preserve"> </w:t>
      </w:r>
      <w:r w:rsidRPr="00CE1AF2">
        <w:rPr>
          <w:rStyle w:val="StyleUnderline"/>
          <w:highlight w:val="cyan"/>
        </w:rPr>
        <w:t>coordinating through</w:t>
      </w:r>
      <w:r w:rsidRPr="004E3829">
        <w:rPr>
          <w:rStyle w:val="StyleUnderline"/>
        </w:rPr>
        <w:t xml:space="preserve"> </w:t>
      </w:r>
      <w:r w:rsidRPr="00CE1AF2">
        <w:rPr>
          <w:rStyle w:val="Emphasis"/>
        </w:rPr>
        <w:t xml:space="preserve">democratic </w:t>
      </w:r>
      <w:r w:rsidRPr="00CE1AF2">
        <w:rPr>
          <w:rStyle w:val="Emphasis"/>
          <w:highlight w:val="cyan"/>
        </w:rPr>
        <w:t>planning</w:t>
      </w:r>
      <w:r w:rsidRPr="004E3829">
        <w:rPr>
          <w:sz w:val="16"/>
        </w:rPr>
        <w:t xml:space="preserve">, together with organized consumers, </w:t>
      </w:r>
      <w:r w:rsidRPr="004E3829">
        <w:rPr>
          <w:rStyle w:val="StyleUnderline"/>
        </w:rPr>
        <w:t>at the governmental level</w:t>
      </w:r>
      <w:r w:rsidRPr="004E3829">
        <w:rPr>
          <w:sz w:val="16"/>
        </w:rPr>
        <w:t xml:space="preserve">. A Trotskyist, Mandel was able to see a connection between economic failures in the Stalinist state-planned countries and their authoritarianism. </w:t>
      </w:r>
      <w:r w:rsidRPr="00CE1AF2">
        <w:rPr>
          <w:rStyle w:val="Emphasis"/>
        </w:rPr>
        <w:t xml:space="preserve">Production </w:t>
      </w:r>
      <w:r w:rsidRPr="00CE1AF2">
        <w:rPr>
          <w:rStyle w:val="Emphasis"/>
          <w:highlight w:val="cyan"/>
        </w:rPr>
        <w:t>units</w:t>
      </w:r>
      <w:r w:rsidRPr="004E3829">
        <w:rPr>
          <w:sz w:val="16"/>
        </w:rPr>
        <w:t xml:space="preserve">, in his model, </w:t>
      </w:r>
      <w:r w:rsidRPr="00CE1AF2">
        <w:rPr>
          <w:rStyle w:val="Emphasis"/>
        </w:rPr>
        <w:t xml:space="preserve">autonomously </w:t>
      </w:r>
      <w:r w:rsidRPr="00CE1AF2">
        <w:rPr>
          <w:rStyle w:val="Emphasis"/>
          <w:highlight w:val="cyan"/>
        </w:rPr>
        <w:t>organize</w:t>
      </w:r>
      <w:r w:rsidRPr="004E3829">
        <w:rPr>
          <w:rStyle w:val="StyleUnderline"/>
        </w:rPr>
        <w:t xml:space="preserve"> work </w:t>
      </w:r>
      <w:r w:rsidRPr="00CE1AF2">
        <w:rPr>
          <w:rStyle w:val="StyleUnderline"/>
          <w:highlight w:val="cyan"/>
        </w:rPr>
        <w:t xml:space="preserve">to meet </w:t>
      </w:r>
      <w:r w:rsidRPr="00CE1AF2">
        <w:rPr>
          <w:rStyle w:val="Emphasis"/>
          <w:highlight w:val="cyan"/>
        </w:rPr>
        <w:t>centrally</w:t>
      </w:r>
      <w:r w:rsidRPr="00CE1AF2">
        <w:rPr>
          <w:rStyle w:val="StyleUnderline"/>
          <w:highlight w:val="cyan"/>
        </w:rPr>
        <w:t xml:space="preserve"> but</w:t>
      </w:r>
      <w:r w:rsidRPr="004E3829">
        <w:rPr>
          <w:rStyle w:val="StyleUnderline"/>
        </w:rPr>
        <w:t xml:space="preserve"> </w:t>
      </w:r>
      <w:r w:rsidRPr="00CE1AF2">
        <w:rPr>
          <w:rStyle w:val="Emphasis"/>
        </w:rPr>
        <w:t>democratically determined</w:t>
      </w:r>
      <w:r w:rsidRPr="004E3829">
        <w:rPr>
          <w:rStyle w:val="StyleUnderline"/>
        </w:rPr>
        <w:t xml:space="preserve"> output targets. </w:t>
      </w:r>
      <w:r w:rsidRPr="00CE1AF2">
        <w:rPr>
          <w:rStyle w:val="StyleUnderline"/>
          <w:highlight w:val="cyan"/>
        </w:rPr>
        <w:t>Local</w:t>
      </w:r>
      <w:r w:rsidRPr="004E3829">
        <w:rPr>
          <w:sz w:val="16"/>
        </w:rPr>
        <w:t xml:space="preserve"> and detailed </w:t>
      </w:r>
      <w:r w:rsidRPr="00CE1AF2">
        <w:rPr>
          <w:rStyle w:val="Emphasis"/>
          <w:highlight w:val="cyan"/>
        </w:rPr>
        <w:t>knowledge</w:t>
      </w:r>
      <w:r w:rsidRPr="004E3829">
        <w:rPr>
          <w:rStyle w:val="StyleUnderline"/>
        </w:rPr>
        <w:t xml:space="preserve"> of </w:t>
      </w:r>
      <w:r w:rsidRPr="00CE1AF2">
        <w:rPr>
          <w:rStyle w:val="StyleUnderline"/>
        </w:rPr>
        <w:t>work processes</w:t>
      </w:r>
      <w:r w:rsidRPr="004E3829">
        <w:rPr>
          <w:rStyle w:val="StyleUnderline"/>
        </w:rPr>
        <w:t xml:space="preserve">, </w:t>
      </w:r>
      <w:r w:rsidRPr="00CE1AF2">
        <w:rPr>
          <w:rStyle w:val="Emphasis"/>
        </w:rPr>
        <w:t xml:space="preserve">systematically </w:t>
      </w:r>
      <w:r w:rsidRPr="00CE1AF2">
        <w:rPr>
          <w:rStyle w:val="Emphasis"/>
          <w:highlight w:val="cyan"/>
        </w:rPr>
        <w:t>lost</w:t>
      </w:r>
      <w:r w:rsidRPr="00CE1AF2">
        <w:rPr>
          <w:rStyle w:val="StyleUnderline"/>
          <w:highlight w:val="cyan"/>
        </w:rPr>
        <w:t xml:space="preserve"> in</w:t>
      </w:r>
      <w:r w:rsidRPr="004E3829">
        <w:rPr>
          <w:rStyle w:val="StyleUnderline"/>
        </w:rPr>
        <w:t xml:space="preserve"> command-centralized </w:t>
      </w:r>
      <w:r w:rsidRPr="00CE1AF2">
        <w:rPr>
          <w:rStyle w:val="Emphasis"/>
          <w:highlight w:val="cyan"/>
        </w:rPr>
        <w:t>planned economies</w:t>
      </w:r>
      <w:r w:rsidRPr="00CE1AF2">
        <w:rPr>
          <w:rStyle w:val="StyleUnderline"/>
          <w:highlight w:val="cyan"/>
        </w:rPr>
        <w:t>, regains its</w:t>
      </w:r>
      <w:r w:rsidRPr="004E3829">
        <w:rPr>
          <w:rStyle w:val="StyleUnderline"/>
        </w:rPr>
        <w:t xml:space="preserve"> </w:t>
      </w:r>
      <w:r w:rsidRPr="00CE1AF2">
        <w:rPr>
          <w:rStyle w:val="Emphasis"/>
        </w:rPr>
        <w:t xml:space="preserve">necessary </w:t>
      </w:r>
      <w:r w:rsidRPr="00CE1AF2">
        <w:rPr>
          <w:rStyle w:val="Emphasis"/>
          <w:highlight w:val="cyan"/>
        </w:rPr>
        <w:t>place</w:t>
      </w:r>
      <w:r w:rsidRPr="004E3829">
        <w:rPr>
          <w:sz w:val="16"/>
        </w:rPr>
        <w:t xml:space="preserve"> in this way.</w:t>
      </w:r>
    </w:p>
    <w:p w14:paraId="618F693C" w14:textId="77777777" w:rsidR="009C49D7" w:rsidRDefault="009C49D7" w:rsidP="009C49D7">
      <w:pPr>
        <w:rPr>
          <w:sz w:val="16"/>
        </w:rPr>
      </w:pPr>
    </w:p>
    <w:p w14:paraId="55C51E94" w14:textId="77777777" w:rsidR="009C49D7" w:rsidRDefault="009C49D7" w:rsidP="009C49D7">
      <w:pPr>
        <w:pStyle w:val="Heading4"/>
      </w:pPr>
      <w:r>
        <w:t xml:space="preserve">3. They </w:t>
      </w:r>
      <w:r w:rsidRPr="002656D8">
        <w:rPr>
          <w:u w:val="single"/>
        </w:rPr>
        <w:t>routinely</w:t>
      </w:r>
      <w:r>
        <w:t xml:space="preserve"> plan production on a </w:t>
      </w:r>
      <w:r w:rsidRPr="002656D8">
        <w:rPr>
          <w:u w:val="single"/>
        </w:rPr>
        <w:t>scale</w:t>
      </w:r>
      <w:r>
        <w:t xml:space="preserve"> larger than nation-states---only a </w:t>
      </w:r>
      <w:r w:rsidRPr="002656D8">
        <w:rPr>
          <w:u w:val="single"/>
        </w:rPr>
        <w:t>full shift</w:t>
      </w:r>
      <w:r>
        <w:t xml:space="preserve"> to central </w:t>
      </w:r>
      <w:r w:rsidRPr="002656D8">
        <w:rPr>
          <w:u w:val="single"/>
        </w:rPr>
        <w:t>planning</w:t>
      </w:r>
      <w:r>
        <w:t xml:space="preserve"> frees us from </w:t>
      </w:r>
      <w:r w:rsidRPr="002656D8">
        <w:rPr>
          <w:u w:val="single"/>
        </w:rPr>
        <w:t>inefficient</w:t>
      </w:r>
      <w:r>
        <w:t xml:space="preserve"> profit-seeking.</w:t>
      </w:r>
    </w:p>
    <w:p w14:paraId="0632F04E" w14:textId="77777777" w:rsidR="009C49D7" w:rsidRPr="00C03C5D" w:rsidRDefault="009C49D7" w:rsidP="009C49D7">
      <w:r w:rsidRPr="00C03C5D">
        <w:t xml:space="preserve">Laurie </w:t>
      </w:r>
      <w:r w:rsidRPr="00C03C5D">
        <w:rPr>
          <w:rStyle w:val="Style13ptBold"/>
        </w:rPr>
        <w:t>Macfarlane 19</w:t>
      </w:r>
      <w:r w:rsidRPr="00C03C5D">
        <w:t xml:space="preserve">. </w:t>
      </w:r>
      <w:r>
        <w:t>E</w:t>
      </w:r>
      <w:r w:rsidRPr="00B04890">
        <w:t xml:space="preserve">conomics </w:t>
      </w:r>
      <w:r>
        <w:t>Editor, R</w:t>
      </w:r>
      <w:r w:rsidRPr="00B04890">
        <w:t xml:space="preserve">esearch </w:t>
      </w:r>
      <w:r>
        <w:t>A</w:t>
      </w:r>
      <w:r w:rsidRPr="00B04890">
        <w:t>ssociate at the UCL Institute for Innovation and Public Purpose</w:t>
      </w:r>
      <w:r>
        <w:t xml:space="preserve">, Co-Author of the critically acclaimed </w:t>
      </w:r>
      <w:r w:rsidRPr="00B04890">
        <w:rPr>
          <w:i/>
          <w:iCs/>
        </w:rPr>
        <w:t>Rethinking the Economics of Land and Housing</w:t>
      </w:r>
      <w:r w:rsidRPr="00B04890">
        <w:t>.</w:t>
      </w:r>
      <w:r>
        <w:t xml:space="preserve"> </w:t>
      </w:r>
      <w:r w:rsidRPr="00C03C5D">
        <w:t xml:space="preserve">"We already live in a planned economy – we just need to take the steering wheel." </w:t>
      </w:r>
      <w:r>
        <w:t>O</w:t>
      </w:r>
      <w:r w:rsidRPr="00C03C5D">
        <w:t>penDemocracy. 3</w:t>
      </w:r>
      <w:r>
        <w:t>/</w:t>
      </w:r>
      <w:r w:rsidRPr="00C03C5D">
        <w:t>11</w:t>
      </w:r>
      <w:r>
        <w:t>/</w:t>
      </w:r>
      <w:r w:rsidRPr="00C03C5D">
        <w:t>2019. https://www.opendemocracy.net/en/oureconomy/we-already-live-in-a-planned-economy-we-just-need-to-seize-the-steering-wheel/</w:t>
      </w:r>
    </w:p>
    <w:p w14:paraId="6B39A053" w14:textId="77777777" w:rsidR="009C49D7" w:rsidRPr="00EC2D53" w:rsidRDefault="009C49D7" w:rsidP="009C49D7">
      <w:pPr>
        <w:rPr>
          <w:sz w:val="16"/>
        </w:rPr>
      </w:pPr>
      <w:r w:rsidRPr="00EC2D53">
        <w:rPr>
          <w:sz w:val="16"/>
        </w:rPr>
        <w:t xml:space="preserve">This is according to Chloe Westley of the TaxPayers' Alliance. It is </w:t>
      </w:r>
      <w:r w:rsidRPr="00EC2D53">
        <w:rPr>
          <w:rStyle w:val="StyleUnderline"/>
        </w:rPr>
        <w:t>a familiar story: the collapse of the Soviet Union and other communist regimes provided incontrovertible proof that economic planning doesn’t work</w:t>
      </w:r>
      <w:r w:rsidRPr="00EC2D53">
        <w:rPr>
          <w:sz w:val="16"/>
        </w:rPr>
        <w:t>. Wherever governments have tried to plan the allocation of resources, the result has been disastrous. In contrast, wherever governments have got out of the way, stopped intervening everywhere and let markets run their natural course, people have flourished.</w:t>
      </w:r>
    </w:p>
    <w:p w14:paraId="1CC86EA4" w14:textId="77777777" w:rsidR="009C49D7" w:rsidRPr="00EC2D53" w:rsidRDefault="009C49D7" w:rsidP="009C49D7">
      <w:pPr>
        <w:rPr>
          <w:sz w:val="16"/>
        </w:rPr>
      </w:pPr>
      <w:r w:rsidRPr="00EC2D53">
        <w:rPr>
          <w:sz w:val="16"/>
          <w:szCs w:val="16"/>
        </w:rPr>
        <w:t>There are many problems with this narrative. But one that is often overlooked is the extent to which</w:t>
      </w:r>
      <w:r w:rsidRPr="00EC2D53">
        <w:t xml:space="preserve"> </w:t>
      </w:r>
      <w:r w:rsidRPr="00EC2D53">
        <w:rPr>
          <w:rStyle w:val="Emphasis"/>
          <w:highlight w:val="cyan"/>
        </w:rPr>
        <w:t>capitalist economies</w:t>
      </w:r>
      <w:r w:rsidRPr="00EC2D53">
        <w:rPr>
          <w:rStyle w:val="StyleUnderline"/>
          <w:highlight w:val="cyan"/>
        </w:rPr>
        <w:t xml:space="preserve"> are</w:t>
      </w:r>
      <w:r w:rsidRPr="00EC2D53">
        <w:rPr>
          <w:sz w:val="16"/>
        </w:rPr>
        <w:t xml:space="preserve"> also </w:t>
      </w:r>
      <w:r w:rsidRPr="00EC2D53">
        <w:rPr>
          <w:rStyle w:val="StyleUnderline"/>
          <w:highlight w:val="cyan"/>
        </w:rPr>
        <w:t>planned</w:t>
      </w:r>
      <w:r w:rsidRPr="00EC2D53">
        <w:rPr>
          <w:sz w:val="16"/>
        </w:rPr>
        <w:t xml:space="preserve">. Despite their pervasiveness, </w:t>
      </w:r>
      <w:r w:rsidRPr="00EC2D53">
        <w:rPr>
          <w:rStyle w:val="StyleUnderline"/>
          <w:highlight w:val="cyan"/>
        </w:rPr>
        <w:t>markets are</w:t>
      </w:r>
      <w:r w:rsidRPr="00EC2D53">
        <w:rPr>
          <w:rStyle w:val="StyleUnderline"/>
        </w:rPr>
        <w:t xml:space="preserve"> not </w:t>
      </w:r>
      <w:r w:rsidRPr="00EC2D53">
        <w:rPr>
          <w:rStyle w:val="Emphasis"/>
        </w:rPr>
        <w:t>spontaneous laws</w:t>
      </w:r>
      <w:r w:rsidRPr="00EC2D53">
        <w:rPr>
          <w:rStyle w:val="StyleUnderline"/>
        </w:rPr>
        <w:t xml:space="preserve"> of </w:t>
      </w:r>
      <w:r w:rsidRPr="00EC2D53">
        <w:rPr>
          <w:rStyle w:val="Emphasis"/>
        </w:rPr>
        <w:t>nature</w:t>
      </w:r>
      <w:r w:rsidRPr="00EC2D53">
        <w:rPr>
          <w:rStyle w:val="StyleUnderline"/>
        </w:rPr>
        <w:t xml:space="preserve">; they are to a </w:t>
      </w:r>
      <w:r w:rsidRPr="00EC2D53">
        <w:rPr>
          <w:rStyle w:val="Emphasis"/>
        </w:rPr>
        <w:t>large</w:t>
      </w:r>
      <w:r w:rsidRPr="00EC2D53">
        <w:rPr>
          <w:rStyle w:val="StyleUnderline"/>
        </w:rPr>
        <w:t xml:space="preserve"> extent </w:t>
      </w:r>
      <w:r w:rsidRPr="00EC2D53">
        <w:rPr>
          <w:rStyle w:val="Emphasis"/>
          <w:highlight w:val="cyan"/>
        </w:rPr>
        <w:t>creatures of the state</w:t>
      </w:r>
      <w:r w:rsidRPr="00EC2D53">
        <w:rPr>
          <w:sz w:val="16"/>
        </w:rPr>
        <w:t>. Throughout history, capitalist markets have been created and sustained through mass, often violent, state intervention. As Karl Polanyi put it: “The road to the free market was opened and kept open by an enormous increase in continuous, centrally organized and controlled interventionism.”</w:t>
      </w:r>
    </w:p>
    <w:p w14:paraId="50493F00" w14:textId="77777777" w:rsidR="009C49D7" w:rsidRPr="00EC2D53" w:rsidRDefault="009C49D7" w:rsidP="009C49D7">
      <w:pPr>
        <w:rPr>
          <w:sz w:val="16"/>
        </w:rPr>
      </w:pPr>
      <w:r w:rsidRPr="00EC2D53">
        <w:rPr>
          <w:rStyle w:val="StyleUnderline"/>
        </w:rPr>
        <w:t xml:space="preserve">Markets are underpinned by </w:t>
      </w:r>
      <w:r w:rsidRPr="00EC2D53">
        <w:rPr>
          <w:rStyle w:val="Emphasis"/>
        </w:rPr>
        <w:t>property rights</w:t>
      </w:r>
      <w:r w:rsidRPr="00EC2D53">
        <w:rPr>
          <w:sz w:val="16"/>
        </w:rPr>
        <w:t xml:space="preserve">, which are defined and enforced by the state. They are </w:t>
      </w:r>
      <w:r w:rsidRPr="00EC2D53">
        <w:rPr>
          <w:rStyle w:val="Emphasis"/>
        </w:rPr>
        <w:t xml:space="preserve">further </w:t>
      </w:r>
      <w:r w:rsidRPr="00EC2D53">
        <w:rPr>
          <w:rStyle w:val="Emphasis"/>
          <w:highlight w:val="cyan"/>
        </w:rPr>
        <w:t>shaped</w:t>
      </w:r>
      <w:r w:rsidRPr="00EC2D53">
        <w:rPr>
          <w:rStyle w:val="StyleUnderline"/>
          <w:highlight w:val="cyan"/>
        </w:rPr>
        <w:t xml:space="preserve"> by</w:t>
      </w:r>
      <w:r w:rsidRPr="00EC2D53">
        <w:rPr>
          <w:sz w:val="16"/>
        </w:rPr>
        <w:t xml:space="preserve"> company law, intellectual property law, employment </w:t>
      </w:r>
      <w:r w:rsidRPr="00EC2D53">
        <w:rPr>
          <w:rStyle w:val="Emphasis"/>
          <w:highlight w:val="cyan"/>
        </w:rPr>
        <w:t>law</w:t>
      </w:r>
      <w:r w:rsidRPr="00EC2D53">
        <w:rPr>
          <w:rStyle w:val="StyleUnderline"/>
          <w:highlight w:val="cyan"/>
        </w:rPr>
        <w:t xml:space="preserve">, </w:t>
      </w:r>
      <w:r w:rsidRPr="00EC2D53">
        <w:rPr>
          <w:rStyle w:val="Emphasis"/>
          <w:highlight w:val="cyan"/>
        </w:rPr>
        <w:t>taxation</w:t>
      </w:r>
      <w:r w:rsidRPr="00EC2D53">
        <w:rPr>
          <w:rStyle w:val="StyleUnderline"/>
          <w:highlight w:val="cyan"/>
        </w:rPr>
        <w:t xml:space="preserve">, </w:t>
      </w:r>
      <w:r w:rsidRPr="00EC2D53">
        <w:rPr>
          <w:rStyle w:val="Emphasis"/>
          <w:highlight w:val="cyan"/>
        </w:rPr>
        <w:t>regulation</w:t>
      </w:r>
      <w:r w:rsidRPr="00EC2D53">
        <w:rPr>
          <w:sz w:val="16"/>
        </w:rPr>
        <w:t xml:space="preserve">, the decisions of </w:t>
      </w:r>
      <w:r w:rsidRPr="00EC2D53">
        <w:rPr>
          <w:rStyle w:val="Emphasis"/>
        </w:rPr>
        <w:t xml:space="preserve">central </w:t>
      </w:r>
      <w:r w:rsidRPr="00EC2D53">
        <w:rPr>
          <w:rStyle w:val="Emphasis"/>
          <w:highlight w:val="cyan"/>
        </w:rPr>
        <w:t>banks</w:t>
      </w:r>
      <w:r w:rsidRPr="00EC2D53">
        <w:rPr>
          <w:rStyle w:val="StyleUnderline"/>
        </w:rPr>
        <w:t xml:space="preserve"> and so on</w:t>
      </w:r>
      <w:r w:rsidRPr="00EC2D53">
        <w:rPr>
          <w:sz w:val="16"/>
        </w:rPr>
        <w:t xml:space="preserve"> — </w:t>
      </w:r>
      <w:r w:rsidRPr="00EC2D53">
        <w:rPr>
          <w:rStyle w:val="StyleUnderline"/>
        </w:rPr>
        <w:t>and</w:t>
      </w:r>
      <w:r w:rsidRPr="00EC2D53">
        <w:rPr>
          <w:sz w:val="16"/>
        </w:rPr>
        <w:t xml:space="preserve"> are </w:t>
      </w:r>
      <w:r w:rsidRPr="00EC2D53">
        <w:rPr>
          <w:rStyle w:val="StyleUnderline"/>
          <w:highlight w:val="cyan"/>
        </w:rPr>
        <w:t>administered through</w:t>
      </w:r>
      <w:r w:rsidRPr="00EC2D53">
        <w:rPr>
          <w:sz w:val="16"/>
        </w:rPr>
        <w:t xml:space="preserve"> the use of </w:t>
      </w:r>
      <w:r w:rsidRPr="00EC2D53">
        <w:rPr>
          <w:rStyle w:val="Emphasis"/>
        </w:rPr>
        <w:t>courts</w:t>
      </w:r>
      <w:r w:rsidRPr="00EC2D53">
        <w:rPr>
          <w:rStyle w:val="StyleUnderline"/>
        </w:rPr>
        <w:t xml:space="preserve">, </w:t>
      </w:r>
      <w:r w:rsidRPr="00EC2D53">
        <w:rPr>
          <w:rStyle w:val="Emphasis"/>
        </w:rPr>
        <w:t>regulators</w:t>
      </w:r>
      <w:r w:rsidRPr="00EC2D53">
        <w:rPr>
          <w:rStyle w:val="StyleUnderline"/>
        </w:rPr>
        <w:t xml:space="preserve"> and</w:t>
      </w:r>
      <w:r w:rsidRPr="00EC2D53">
        <w:rPr>
          <w:sz w:val="16"/>
        </w:rPr>
        <w:t xml:space="preserve"> various other </w:t>
      </w:r>
      <w:r w:rsidRPr="00EC2D53">
        <w:rPr>
          <w:rStyle w:val="Emphasis"/>
          <w:highlight w:val="cyan"/>
        </w:rPr>
        <w:t>public bodies</w:t>
      </w:r>
      <w:r w:rsidRPr="00EC2D53">
        <w:rPr>
          <w:sz w:val="16"/>
        </w:rPr>
        <w:t xml:space="preserve">. The outcomes we observe in </w:t>
      </w:r>
      <w:r w:rsidRPr="00EC2D53">
        <w:rPr>
          <w:rStyle w:val="Emphasis"/>
          <w:highlight w:val="cyan"/>
        </w:rPr>
        <w:t>market economies</w:t>
      </w:r>
      <w:r w:rsidRPr="00EC2D53">
        <w:rPr>
          <w:sz w:val="16"/>
        </w:rPr>
        <w:t xml:space="preserve">, from the prices of goods and services to the distribution of income and wealth, </w:t>
      </w:r>
      <w:r w:rsidRPr="00EC2D53">
        <w:rPr>
          <w:rStyle w:val="StyleUnderline"/>
          <w:highlight w:val="cyan"/>
        </w:rPr>
        <w:t>are a</w:t>
      </w:r>
      <w:r w:rsidRPr="00EC2D53">
        <w:rPr>
          <w:rStyle w:val="StyleUnderline"/>
        </w:rPr>
        <w:t xml:space="preserve"> </w:t>
      </w:r>
      <w:r w:rsidRPr="00EC2D53">
        <w:rPr>
          <w:rStyle w:val="Emphasis"/>
        </w:rPr>
        <w:t xml:space="preserve">direct </w:t>
      </w:r>
      <w:r w:rsidRPr="00EC2D53">
        <w:rPr>
          <w:rStyle w:val="Emphasis"/>
          <w:highlight w:val="cyan"/>
        </w:rPr>
        <w:t>product</w:t>
      </w:r>
      <w:r w:rsidRPr="00EC2D53">
        <w:rPr>
          <w:rStyle w:val="StyleUnderline"/>
          <w:highlight w:val="cyan"/>
        </w:rPr>
        <w:t xml:space="preserve"> of</w:t>
      </w:r>
      <w:r w:rsidRPr="00EC2D53">
        <w:rPr>
          <w:rStyle w:val="StyleUnderline"/>
        </w:rPr>
        <w:t xml:space="preserve"> how </w:t>
      </w:r>
      <w:r w:rsidRPr="00EC2D53">
        <w:rPr>
          <w:rStyle w:val="StyleUnderline"/>
          <w:highlight w:val="cyan"/>
        </w:rPr>
        <w:t>this</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is constructed</w:t>
      </w:r>
      <w:r w:rsidRPr="00EC2D53">
        <w:rPr>
          <w:sz w:val="16"/>
        </w:rPr>
        <w:t>. In other words, the invisible hand of the market is directed by an iron fist.</w:t>
      </w:r>
    </w:p>
    <w:p w14:paraId="2502D066" w14:textId="77777777" w:rsidR="009C49D7" w:rsidRPr="00EC2D53" w:rsidRDefault="009C49D7" w:rsidP="009C49D7">
      <w:pPr>
        <w:rPr>
          <w:sz w:val="16"/>
        </w:rPr>
      </w:pPr>
      <w:r w:rsidRPr="00EC2D53">
        <w:rPr>
          <w:rStyle w:val="StyleUnderline"/>
        </w:rPr>
        <w:t>Economists</w:t>
      </w:r>
      <w:r w:rsidRPr="00EC2D53">
        <w:rPr>
          <w:sz w:val="16"/>
        </w:rPr>
        <w:t xml:space="preserve"> typically </w:t>
      </w:r>
      <w:r w:rsidRPr="00EC2D53">
        <w:rPr>
          <w:rStyle w:val="StyleUnderline"/>
        </w:rPr>
        <w:t>view the state and the market as alternative and competing ways of organising economic activity</w:t>
      </w:r>
      <w:r w:rsidRPr="00EC2D53">
        <w:rPr>
          <w:sz w:val="16"/>
        </w:rPr>
        <w:t xml:space="preserve">. According to neoclassical economic theory, goods and services are most efficiently produced by private firms operating in a competitive market, and the state should only intervene in markets to ‘level the playing field’ or to correct certain identifiable market failures. </w:t>
      </w:r>
      <w:r w:rsidRPr="00EC2D53">
        <w:rPr>
          <w:rStyle w:val="StyleUnderline"/>
        </w:rPr>
        <w:t>Because the state has neither the knowledge nor the expertise to allocate resources</w:t>
      </w:r>
      <w:r w:rsidRPr="00EC2D53">
        <w:rPr>
          <w:sz w:val="16"/>
        </w:rPr>
        <w:t xml:space="preserve"> better than the market, </w:t>
      </w:r>
      <w:r w:rsidRPr="00EC2D53">
        <w:rPr>
          <w:rStyle w:val="StyleUnderline"/>
        </w:rPr>
        <w:t>it should avoid pursuing policies which try to 'pick winners' as this will</w:t>
      </w:r>
      <w:r w:rsidRPr="00EC2D53">
        <w:rPr>
          <w:sz w:val="16"/>
        </w:rPr>
        <w:t xml:space="preserve"> only serve to </w:t>
      </w:r>
      <w:r w:rsidRPr="00EC2D53">
        <w:rPr>
          <w:rStyle w:val="StyleUnderline"/>
        </w:rPr>
        <w:t>distort market competition</w:t>
      </w:r>
      <w:r w:rsidRPr="00EC2D53">
        <w:rPr>
          <w:sz w:val="16"/>
        </w:rPr>
        <w:t>.</w:t>
      </w:r>
    </w:p>
    <w:p w14:paraId="78019405" w14:textId="77777777" w:rsidR="009C49D7" w:rsidRPr="00EC2D53" w:rsidRDefault="009C49D7" w:rsidP="009C49D7">
      <w:pPr>
        <w:rPr>
          <w:sz w:val="16"/>
        </w:rPr>
      </w:pPr>
      <w:r w:rsidRPr="00EC2D53">
        <w:rPr>
          <w:sz w:val="16"/>
        </w:rPr>
        <w:t xml:space="preserve">But given that </w:t>
      </w:r>
      <w:r w:rsidRPr="00EC2D53">
        <w:rPr>
          <w:rStyle w:val="StyleUnderline"/>
        </w:rPr>
        <w:t>markets themselves are government interventions, there can never be ‘</w:t>
      </w:r>
      <w:r w:rsidRPr="00EC2D53">
        <w:rPr>
          <w:rStyle w:val="Emphasis"/>
        </w:rPr>
        <w:t>level playing field’</w:t>
      </w:r>
      <w:r w:rsidRPr="00EC2D53">
        <w:rPr>
          <w:rStyle w:val="StyleUnderline"/>
        </w:rPr>
        <w:t xml:space="preserve"> in any meaningful sense. </w:t>
      </w:r>
      <w:r w:rsidRPr="00EC2D53">
        <w:rPr>
          <w:rStyle w:val="StyleUnderline"/>
          <w:highlight w:val="cyan"/>
        </w:rPr>
        <w:t>The</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underpinning markets </w:t>
      </w:r>
      <w:r w:rsidRPr="00EC2D53">
        <w:rPr>
          <w:rStyle w:val="StyleUnderline"/>
          <w:highlight w:val="cyan"/>
        </w:rPr>
        <w:t xml:space="preserve">always favours </w:t>
      </w:r>
      <w:r w:rsidRPr="00EC2D53">
        <w:rPr>
          <w:rStyle w:val="Emphasis"/>
          <w:highlight w:val="cyan"/>
        </w:rPr>
        <w:t>certain outcomes</w:t>
      </w:r>
      <w:r w:rsidRPr="00EC2D53">
        <w:rPr>
          <w:rStyle w:val="StyleUnderline"/>
        </w:rPr>
        <w:t xml:space="preserve"> over others</w:t>
      </w:r>
      <w:r w:rsidRPr="00EC2D53">
        <w:rPr>
          <w:sz w:val="16"/>
        </w:rPr>
        <w:t>, and ensures that social arrangements stay within set parameters. As J.W. Mason has put it:</w:t>
      </w:r>
    </w:p>
    <w:p w14:paraId="6F988225" w14:textId="77777777" w:rsidR="009C49D7" w:rsidRPr="00EC2D53" w:rsidRDefault="009C49D7" w:rsidP="009C49D7">
      <w:pPr>
        <w:ind w:left="720"/>
        <w:rPr>
          <w:sz w:val="16"/>
        </w:rPr>
      </w:pPr>
      <w:r w:rsidRPr="00EC2D53">
        <w:rPr>
          <w:sz w:val="16"/>
        </w:rPr>
        <w:t>“</w:t>
      </w:r>
      <w:r w:rsidRPr="00EC2D53">
        <w:rPr>
          <w:rStyle w:val="StyleUnderline"/>
        </w:rPr>
        <w:t xml:space="preserve">the </w:t>
      </w:r>
      <w:r w:rsidRPr="00EC2D53">
        <w:rPr>
          <w:rStyle w:val="Emphasis"/>
        </w:rPr>
        <w:t>conscious planning</w:t>
      </w:r>
      <w:r w:rsidRPr="00EC2D53">
        <w:rPr>
          <w:rStyle w:val="StyleUnderline"/>
        </w:rPr>
        <w:t xml:space="preserve"> that confines market outcomes</w:t>
      </w:r>
      <w:r w:rsidRPr="00EC2D53">
        <w:rPr>
          <w:sz w:val="16"/>
        </w:rPr>
        <w:t xml:space="preserve"> within tolerable bounds </w:t>
      </w:r>
      <w:r w:rsidRPr="00EC2D53">
        <w:rPr>
          <w:rStyle w:val="StyleUnderline"/>
        </w:rPr>
        <w:t xml:space="preserve">has to be </w:t>
      </w:r>
      <w:r w:rsidRPr="00EC2D53">
        <w:rPr>
          <w:rStyle w:val="Emphasis"/>
        </w:rPr>
        <w:t>hidden</w:t>
      </w:r>
      <w:r w:rsidRPr="00EC2D53">
        <w:rPr>
          <w:rStyle w:val="StyleUnderline"/>
        </w:rPr>
        <w:t xml:space="preserve"> from </w:t>
      </w:r>
      <w:r w:rsidRPr="00EC2D53">
        <w:rPr>
          <w:rStyle w:val="Emphasis"/>
        </w:rPr>
        <w:t>view</w:t>
      </w:r>
      <w:r w:rsidRPr="00EC2D53">
        <w:rPr>
          <w:rStyle w:val="StyleUnderline"/>
        </w:rPr>
        <w:t xml:space="preserve"> because if the role of planning was acknowledged, it would undermine the idea of </w:t>
      </w:r>
      <w:r w:rsidRPr="00EC2D53">
        <w:rPr>
          <w:rStyle w:val="Emphasis"/>
        </w:rPr>
        <w:t>markets</w:t>
      </w:r>
      <w:r w:rsidRPr="00EC2D53">
        <w:rPr>
          <w:rStyle w:val="StyleUnderline"/>
        </w:rPr>
        <w:t xml:space="preserve"> as</w:t>
      </w:r>
      <w:r w:rsidRPr="00EC2D53">
        <w:rPr>
          <w:sz w:val="16"/>
        </w:rPr>
        <w:t xml:space="preserve"> natural and spontaneous and demonstrate the possibility of conscious planning toward other ends.”</w:t>
      </w:r>
    </w:p>
    <w:p w14:paraId="48C5A8B9" w14:textId="77777777" w:rsidR="009C49D7" w:rsidRPr="00EC2D53" w:rsidRDefault="009C49D7" w:rsidP="009C49D7">
      <w:pPr>
        <w:rPr>
          <w:sz w:val="16"/>
        </w:rPr>
      </w:pPr>
      <w:r w:rsidRPr="00EC2D53">
        <w:rPr>
          <w:sz w:val="16"/>
        </w:rPr>
        <w:t>The presentation of market institutional arrangements as a natural order that shouldn’t be ‘intervened in’ unless strict criteria are met has been a remarkably powerful rhetorical tool. But in reality it is little more than ideology masquerading as science.</w:t>
      </w:r>
    </w:p>
    <w:p w14:paraId="61E68E9B" w14:textId="77777777" w:rsidR="009C49D7" w:rsidRPr="00EC2D53" w:rsidRDefault="009C49D7" w:rsidP="009C49D7">
      <w:pPr>
        <w:rPr>
          <w:sz w:val="16"/>
        </w:rPr>
      </w:pPr>
      <w:r w:rsidRPr="00EC2D53">
        <w:rPr>
          <w:sz w:val="16"/>
        </w:rPr>
        <w:t xml:space="preserve">Moreover, as Leigh Phillips and Michal Rozworski outline in their new book ‘The People’s Republic of Walmart: How the World’s Biggest Corporations are Laying the Foundation for Socialism’, </w:t>
      </w:r>
      <w:r w:rsidRPr="000E4D45">
        <w:rPr>
          <w:rStyle w:val="Emphasis"/>
        </w:rPr>
        <w:t xml:space="preserve">large </w:t>
      </w:r>
      <w:r w:rsidRPr="000E4D45">
        <w:rPr>
          <w:rStyle w:val="Emphasis"/>
          <w:highlight w:val="cyan"/>
        </w:rPr>
        <w:t>swathes</w:t>
      </w:r>
      <w:r w:rsidRPr="00EC2D53">
        <w:rPr>
          <w:rStyle w:val="StyleUnderline"/>
          <w:highlight w:val="cyan"/>
        </w:rPr>
        <w:t xml:space="preserve"> of the private sector are not governed by </w:t>
      </w:r>
      <w:r w:rsidRPr="00EC2D53">
        <w:rPr>
          <w:rStyle w:val="Emphasis"/>
          <w:highlight w:val="cyan"/>
        </w:rPr>
        <w:t>markets</w:t>
      </w:r>
      <w:r w:rsidRPr="00EC2D53">
        <w:rPr>
          <w:rStyle w:val="StyleUnderline"/>
        </w:rPr>
        <w:t xml:space="preserve"> at all, </w:t>
      </w:r>
      <w:r w:rsidRPr="00EC2D53">
        <w:rPr>
          <w:rStyle w:val="StyleUnderline"/>
          <w:highlight w:val="cyan"/>
        </w:rPr>
        <w:t>but</w:t>
      </w:r>
      <w:r w:rsidRPr="00EC2D53">
        <w:rPr>
          <w:rStyle w:val="StyleUnderline"/>
        </w:rPr>
        <w:t xml:space="preserve"> by </w:t>
      </w:r>
      <w:r w:rsidRPr="00EC2D53">
        <w:rPr>
          <w:rStyle w:val="Emphasis"/>
          <w:highlight w:val="cyan"/>
        </w:rPr>
        <w:t>central planning</w:t>
      </w:r>
      <w:r w:rsidRPr="00EC2D53">
        <w:rPr>
          <w:sz w:val="16"/>
        </w:rPr>
        <w:t xml:space="preserve">. </w:t>
      </w:r>
      <w:r w:rsidRPr="00EC2D53">
        <w:rPr>
          <w:rStyle w:val="StyleUnderline"/>
        </w:rPr>
        <w:t xml:space="preserve">Although </w:t>
      </w:r>
      <w:r w:rsidRPr="00EC2D53">
        <w:rPr>
          <w:rStyle w:val="Emphasis"/>
          <w:highlight w:val="cyan"/>
        </w:rPr>
        <w:t>corporations</w:t>
      </w:r>
      <w:r w:rsidRPr="00EC2D53">
        <w:rPr>
          <w:rStyle w:val="StyleUnderline"/>
        </w:rPr>
        <w:t xml:space="preserve"> such as </w:t>
      </w:r>
      <w:r w:rsidRPr="000E4D45">
        <w:rPr>
          <w:rStyle w:val="Emphasis"/>
          <w:highlight w:val="cyan"/>
        </w:rPr>
        <w:t>Walmart</w:t>
      </w:r>
      <w:r w:rsidRPr="000E4D45">
        <w:rPr>
          <w:rStyle w:val="StyleUnderline"/>
          <w:highlight w:val="cyan"/>
        </w:rPr>
        <w:t xml:space="preserve"> and </w:t>
      </w:r>
      <w:r w:rsidRPr="000E4D45">
        <w:rPr>
          <w:rStyle w:val="Emphasis"/>
          <w:highlight w:val="cyan"/>
        </w:rPr>
        <w:t>Amazon</w:t>
      </w:r>
      <w:r w:rsidRPr="00EC2D53">
        <w:rPr>
          <w:rStyle w:val="StyleUnderline"/>
        </w:rPr>
        <w:t xml:space="preserve"> are held up as the ultimate bastions of </w:t>
      </w:r>
      <w:r w:rsidRPr="00EC2D53">
        <w:rPr>
          <w:sz w:val="16"/>
        </w:rPr>
        <w:t xml:space="preserve">free-market capitalism, ironically </w:t>
      </w:r>
      <w:r w:rsidRPr="00EC2D53">
        <w:rPr>
          <w:rStyle w:val="StyleUnderline"/>
        </w:rPr>
        <w:t xml:space="preserve">they </w:t>
      </w:r>
      <w:r w:rsidRPr="00EC2D53">
        <w:rPr>
          <w:rStyle w:val="StyleUnderline"/>
          <w:highlight w:val="cyan"/>
        </w:rPr>
        <w:t>are</w:t>
      </w:r>
      <w:r w:rsidRPr="00EC2D53">
        <w:rPr>
          <w:rStyle w:val="StyleUnderline"/>
        </w:rPr>
        <w:t xml:space="preserve"> the world’s </w:t>
      </w:r>
      <w:r w:rsidRPr="00EC2D53">
        <w:rPr>
          <w:rStyle w:val="Emphasis"/>
        </w:rPr>
        <w:t xml:space="preserve">most successful economic </w:t>
      </w:r>
      <w:r w:rsidRPr="00EC2D53">
        <w:rPr>
          <w:rStyle w:val="Emphasis"/>
          <w:highlight w:val="cyan"/>
        </w:rPr>
        <w:t>planners</w:t>
      </w:r>
      <w:r w:rsidRPr="00EC2D53">
        <w:rPr>
          <w:rStyle w:val="StyleUnderline"/>
          <w:highlight w:val="cyan"/>
        </w:rPr>
        <w:t>. Many operate</w:t>
      </w:r>
      <w:r w:rsidRPr="00EC2D53">
        <w:rPr>
          <w:rStyle w:val="StyleUnderline"/>
        </w:rPr>
        <w:t xml:space="preserve"> at a </w:t>
      </w:r>
      <w:r w:rsidRPr="00EC2D53">
        <w:rPr>
          <w:rStyle w:val="Emphasis"/>
        </w:rPr>
        <w:t>scale</w:t>
      </w:r>
      <w:r w:rsidRPr="00EC2D53">
        <w:rPr>
          <w:rStyle w:val="StyleUnderline"/>
        </w:rPr>
        <w:t xml:space="preserve"> that is </w:t>
      </w:r>
      <w:r w:rsidRPr="00EC2D53">
        <w:rPr>
          <w:rStyle w:val="Emphasis"/>
          <w:highlight w:val="cyan"/>
        </w:rPr>
        <w:t>larger</w:t>
      </w:r>
      <w:r w:rsidRPr="00EC2D53">
        <w:rPr>
          <w:rStyle w:val="StyleUnderline"/>
          <w:highlight w:val="cyan"/>
        </w:rPr>
        <w:t xml:space="preserve"> than</w:t>
      </w:r>
      <w:r w:rsidRPr="00EC2D53">
        <w:rPr>
          <w:rStyle w:val="StyleUnderline"/>
        </w:rPr>
        <w:t xml:space="preserve"> </w:t>
      </w:r>
      <w:r w:rsidRPr="00EC2D53">
        <w:rPr>
          <w:rStyle w:val="Emphasis"/>
        </w:rPr>
        <w:t xml:space="preserve">nation </w:t>
      </w:r>
      <w:r w:rsidRPr="00EC2D53">
        <w:rPr>
          <w:rStyle w:val="Emphasis"/>
          <w:highlight w:val="cyan"/>
        </w:rPr>
        <w:t>states</w:t>
      </w:r>
      <w:r w:rsidRPr="00EC2D53">
        <w:rPr>
          <w:rStyle w:val="StyleUnderline"/>
          <w:highlight w:val="cyan"/>
        </w:rPr>
        <w:t xml:space="preserve">, but their </w:t>
      </w:r>
      <w:r w:rsidRPr="00EC2D53">
        <w:rPr>
          <w:rStyle w:val="Emphasis"/>
          <w:highlight w:val="cyan"/>
        </w:rPr>
        <w:t>operations</w:t>
      </w:r>
      <w:r w:rsidRPr="00EC2D53">
        <w:rPr>
          <w:rStyle w:val="StyleUnderline"/>
          <w:highlight w:val="cyan"/>
        </w:rPr>
        <w:t xml:space="preserve"> are</w:t>
      </w:r>
      <w:r w:rsidRPr="00EC2D53">
        <w:rPr>
          <w:sz w:val="16"/>
        </w:rPr>
        <w:t xml:space="preserve"> hierarchical, undemocratic, and </w:t>
      </w:r>
      <w:r w:rsidRPr="00EC2D53">
        <w:rPr>
          <w:rStyle w:val="Emphasis"/>
        </w:rPr>
        <w:t xml:space="preserve">strictly </w:t>
      </w:r>
      <w:r w:rsidRPr="00EC2D53">
        <w:rPr>
          <w:rStyle w:val="Emphasis"/>
          <w:highlight w:val="cyan"/>
        </w:rPr>
        <w:t>coordinated</w:t>
      </w:r>
      <w:r w:rsidRPr="00EC2D53">
        <w:rPr>
          <w:rStyle w:val="StyleUnderline"/>
        </w:rPr>
        <w:t xml:space="preserve">. </w:t>
      </w:r>
      <w:r w:rsidRPr="00EC2D53">
        <w:rPr>
          <w:rStyle w:val="Emphasis"/>
        </w:rPr>
        <w:t xml:space="preserve">Internal </w:t>
      </w:r>
      <w:r w:rsidRPr="00EC2D53">
        <w:rPr>
          <w:rStyle w:val="Emphasis"/>
          <w:highlight w:val="cyan"/>
        </w:rPr>
        <w:t>resources</w:t>
      </w:r>
      <w:r w:rsidRPr="00EC2D53">
        <w:rPr>
          <w:rStyle w:val="StyleUnderline"/>
          <w:highlight w:val="cyan"/>
        </w:rPr>
        <w:t xml:space="preserve"> are allocated by </w:t>
      </w:r>
      <w:r w:rsidRPr="00EC2D53">
        <w:rPr>
          <w:rStyle w:val="Emphasis"/>
          <w:highlight w:val="cyan"/>
        </w:rPr>
        <w:t>command</w:t>
      </w:r>
      <w:r w:rsidRPr="00EC2D53">
        <w:rPr>
          <w:rStyle w:val="Emphasis"/>
        </w:rPr>
        <w:t>-and-control</w:t>
      </w:r>
      <w:r w:rsidRPr="00EC2D53">
        <w:rPr>
          <w:rStyle w:val="StyleUnderline"/>
        </w:rPr>
        <w:t xml:space="preserve"> management, not by </w:t>
      </w:r>
      <w:r w:rsidRPr="00EC2D53">
        <w:rPr>
          <w:rStyle w:val="Emphasis"/>
        </w:rPr>
        <w:t>market mechanisms</w:t>
      </w:r>
      <w:r w:rsidRPr="00EC2D53">
        <w:rPr>
          <w:rStyle w:val="StyleUnderline"/>
        </w:rPr>
        <w:t xml:space="preserve">. While the overarching goal of these </w:t>
      </w:r>
      <w:r w:rsidRPr="00EC2D53">
        <w:rPr>
          <w:rStyle w:val="Emphasis"/>
        </w:rPr>
        <w:t>corporate giants</w:t>
      </w:r>
      <w:r w:rsidRPr="00EC2D53">
        <w:rPr>
          <w:rStyle w:val="StyleUnderline"/>
        </w:rPr>
        <w:t xml:space="preserve"> is </w:t>
      </w:r>
      <w:r w:rsidRPr="00EC2D53">
        <w:rPr>
          <w:rStyle w:val="Emphasis"/>
        </w:rPr>
        <w:t>profit</w:t>
      </w:r>
      <w:r w:rsidRPr="00EC2D53">
        <w:rPr>
          <w:sz w:val="16"/>
        </w:rPr>
        <w:t xml:space="preserve"> rather than public purpose, </w:t>
      </w:r>
      <w:r w:rsidRPr="00EC2D53">
        <w:rPr>
          <w:rStyle w:val="StyleUnderline"/>
        </w:rPr>
        <w:t xml:space="preserve">we should not </w:t>
      </w:r>
      <w:r w:rsidRPr="00EC2D53">
        <w:rPr>
          <w:rStyle w:val="Emphasis"/>
        </w:rPr>
        <w:t>underestimate</w:t>
      </w:r>
      <w:r w:rsidRPr="00EC2D53">
        <w:rPr>
          <w:rStyle w:val="StyleUnderline"/>
        </w:rPr>
        <w:t xml:space="preserve"> the </w:t>
      </w:r>
      <w:r w:rsidRPr="00EC2D53">
        <w:rPr>
          <w:rStyle w:val="Emphasis"/>
        </w:rPr>
        <w:t>significance</w:t>
      </w:r>
      <w:r w:rsidRPr="00EC2D53">
        <w:rPr>
          <w:rStyle w:val="StyleUnderline"/>
        </w:rPr>
        <w:t xml:space="preserve"> of their </w:t>
      </w:r>
      <w:r w:rsidRPr="00EC2D53">
        <w:rPr>
          <w:rStyle w:val="Emphasis"/>
        </w:rPr>
        <w:t>logistical</w:t>
      </w:r>
      <w:r w:rsidRPr="00EC2D53">
        <w:rPr>
          <w:rStyle w:val="StyleUnderline"/>
        </w:rPr>
        <w:t xml:space="preserve"> and </w:t>
      </w:r>
      <w:r w:rsidRPr="00EC2D53">
        <w:rPr>
          <w:rStyle w:val="Emphasis"/>
        </w:rPr>
        <w:t>technological</w:t>
      </w:r>
      <w:r w:rsidRPr="00EC2D53">
        <w:rPr>
          <w:rStyle w:val="StyleUnderline"/>
        </w:rPr>
        <w:t xml:space="preserve"> achievements</w:t>
      </w:r>
      <w:r w:rsidRPr="00EC2D53">
        <w:rPr>
          <w:sz w:val="16"/>
        </w:rPr>
        <w:t>. The question is how to harness them for democratically determined ends. As Phillips and Rozworski conclude: "Planning works, just not yet for us."</w:t>
      </w:r>
    </w:p>
    <w:p w14:paraId="64F9C27F" w14:textId="77777777" w:rsidR="009C49D7" w:rsidRPr="00EC2D53" w:rsidRDefault="009C49D7" w:rsidP="009C49D7">
      <w:pPr>
        <w:rPr>
          <w:sz w:val="16"/>
        </w:rPr>
      </w:pPr>
      <w:r w:rsidRPr="00EC2D53">
        <w:rPr>
          <w:sz w:val="16"/>
        </w:rPr>
        <w:t>At a time when governments around the world are facing major social and environmental challenges, simply trying to ‘level the playing field’ will only lock us into our current trajectories. As the UCL Institute for Innovation and Public Purpose has outlined, if we are to overcome the key challenges of the twenty-first century, we need to abandon the myth of the level playing field and instead ‘tilt’ the playing field towards an ambitious set of collective goals: transitioning to an environmentally sustainable economy, eradicating poverty, reducing inequality, improving health and education outcomes, etc.</w:t>
      </w:r>
    </w:p>
    <w:p w14:paraId="5CA77B72" w14:textId="77777777" w:rsidR="009C49D7" w:rsidRPr="00EC2D53" w:rsidRDefault="009C49D7" w:rsidP="009C49D7">
      <w:pPr>
        <w:rPr>
          <w:sz w:val="16"/>
        </w:rPr>
      </w:pPr>
      <w:r w:rsidRPr="00EC2D53">
        <w:rPr>
          <w:sz w:val="16"/>
        </w:rPr>
        <w:t>Markets may well be the best way of organising human affairs in some circumstances. Where this is the case, they should be treated not as self-regulating forces, but as outcomes that can be created, shaped and actively steered towards desired ends. Where markets do not serve any clear public purpose, they should be dismantled. The decisions to abolish the market for slaves and child labour were not made on the basis of some economic law – they were moral decisions. Today we need the same boldness from leaders on everything from fossil fuel companies to the array of socially useless financial instruments.</w:t>
      </w:r>
    </w:p>
    <w:p w14:paraId="2037A12D" w14:textId="77777777" w:rsidR="009C49D7" w:rsidRPr="005E3A9B" w:rsidRDefault="009C49D7" w:rsidP="009C49D7">
      <w:pPr>
        <w:rPr>
          <w:sz w:val="16"/>
        </w:rPr>
      </w:pPr>
      <w:r w:rsidRPr="00EC2D53">
        <w:rPr>
          <w:sz w:val="16"/>
        </w:rPr>
        <w:t xml:space="preserve">But </w:t>
      </w:r>
      <w:r w:rsidRPr="00EC2D53">
        <w:rPr>
          <w:rStyle w:val="Emphasis"/>
          <w:highlight w:val="cyan"/>
        </w:rPr>
        <w:t>markets</w:t>
      </w:r>
      <w:r w:rsidRPr="00EC2D53">
        <w:rPr>
          <w:rStyle w:val="StyleUnderline"/>
          <w:highlight w:val="cyan"/>
        </w:rPr>
        <w:t xml:space="preserve"> cannot resolve</w:t>
      </w:r>
      <w:r w:rsidRPr="00EC2D53">
        <w:rPr>
          <w:rStyle w:val="StyleUnderline"/>
        </w:rPr>
        <w:t xml:space="preserve"> all the </w:t>
      </w:r>
      <w:r w:rsidRPr="00EC2D53">
        <w:rPr>
          <w:rStyle w:val="StyleUnderline"/>
          <w:highlight w:val="cyan"/>
        </w:rPr>
        <w:t>allocative</w:t>
      </w:r>
      <w:r w:rsidRPr="00EC2D53">
        <w:rPr>
          <w:rStyle w:val="Emphasis"/>
          <w:highlight w:val="cyan"/>
        </w:rPr>
        <w:t xml:space="preserve"> dilemmas</w:t>
      </w:r>
      <w:r w:rsidRPr="00EC2D53">
        <w:rPr>
          <w:rStyle w:val="StyleUnderline"/>
        </w:rPr>
        <w:t xml:space="preserve"> faced by modern economies</w:t>
      </w:r>
      <w:r w:rsidRPr="00EC2D53">
        <w:rPr>
          <w:sz w:val="16"/>
        </w:rPr>
        <w:t>. As Phillips and Rozworski highlight: “</w:t>
      </w:r>
      <w:r w:rsidRPr="00EC2D53">
        <w:rPr>
          <w:rStyle w:val="StyleUnderline"/>
          <w:highlight w:val="cyan"/>
        </w:rPr>
        <w:t xml:space="preserve">What is profitable is </w:t>
      </w:r>
      <w:r w:rsidRPr="00EC2D53">
        <w:rPr>
          <w:rStyle w:val="Emphasis"/>
          <w:highlight w:val="cyan"/>
        </w:rPr>
        <w:t>not</w:t>
      </w:r>
      <w:r w:rsidRPr="00EC2D53">
        <w:rPr>
          <w:rStyle w:val="Emphasis"/>
        </w:rPr>
        <w:t xml:space="preserve"> always </w:t>
      </w:r>
      <w:r w:rsidRPr="00EC2D53">
        <w:rPr>
          <w:rStyle w:val="Emphasis"/>
          <w:highlight w:val="cyan"/>
        </w:rPr>
        <w:t>useful</w:t>
      </w:r>
      <w:r w:rsidRPr="00EC2D53">
        <w:rPr>
          <w:sz w:val="16"/>
        </w:rPr>
        <w:t xml:space="preserve">, and what is useful is not always profitable”. Throughout history, </w:t>
      </w:r>
      <w:r w:rsidRPr="00EC2D53">
        <w:rPr>
          <w:rStyle w:val="StyleUnderline"/>
        </w:rPr>
        <w:t xml:space="preserve">many of </w:t>
      </w:r>
      <w:r w:rsidRPr="00EC2D53">
        <w:rPr>
          <w:rStyle w:val="Emphasis"/>
          <w:highlight w:val="cyan"/>
        </w:rPr>
        <w:t>humanity’s</w:t>
      </w:r>
      <w:r w:rsidRPr="00EC2D53">
        <w:rPr>
          <w:rStyle w:val="Emphasis"/>
        </w:rPr>
        <w:t xml:space="preserve"> greatest </w:t>
      </w:r>
      <w:r w:rsidRPr="00EC2D53">
        <w:rPr>
          <w:rStyle w:val="Emphasis"/>
          <w:highlight w:val="cyan"/>
        </w:rPr>
        <w:t>achievements</w:t>
      </w:r>
      <w:r w:rsidRPr="00EC2D53">
        <w:rPr>
          <w:rStyle w:val="StyleUnderline"/>
        </w:rPr>
        <w:t xml:space="preserve"> have </w:t>
      </w:r>
      <w:r w:rsidRPr="00EC2D53">
        <w:rPr>
          <w:rStyle w:val="StyleUnderline"/>
          <w:highlight w:val="cyan"/>
        </w:rPr>
        <w:t>arisen</w:t>
      </w:r>
      <w:r w:rsidRPr="00EC2D53">
        <w:rPr>
          <w:rStyle w:val="StyleUnderline"/>
        </w:rPr>
        <w:t xml:space="preserve"> not </w:t>
      </w:r>
      <w:r w:rsidRPr="00EC2D53">
        <w:rPr>
          <w:rStyle w:val="StyleUnderline"/>
          <w:highlight w:val="cyan"/>
        </w:rPr>
        <w:t>from</w:t>
      </w:r>
      <w:r w:rsidRPr="00EC2D53">
        <w:rPr>
          <w:rStyle w:val="StyleUnderline"/>
        </w:rPr>
        <w:t xml:space="preserve"> </w:t>
      </w:r>
      <w:r w:rsidRPr="00EC2D53">
        <w:rPr>
          <w:rStyle w:val="Emphasis"/>
        </w:rPr>
        <w:t>profit-oriented competition</w:t>
      </w:r>
      <w:r w:rsidRPr="00EC2D53">
        <w:rPr>
          <w:rStyle w:val="StyleUnderline"/>
        </w:rPr>
        <w:t xml:space="preserve">, but from </w:t>
      </w:r>
      <w:r w:rsidRPr="00EC2D53">
        <w:rPr>
          <w:rStyle w:val="Emphasis"/>
          <w:highlight w:val="cyan"/>
        </w:rPr>
        <w:t>collective action</w:t>
      </w:r>
      <w:r w:rsidRPr="00EC2D53">
        <w:rPr>
          <w:sz w:val="16"/>
        </w:rPr>
        <w:t xml:space="preserve"> – whether it is </w:t>
      </w:r>
      <w:r w:rsidRPr="00EC2D53">
        <w:rPr>
          <w:rStyle w:val="Emphasis"/>
        </w:rPr>
        <w:t>landing</w:t>
      </w:r>
      <w:r w:rsidRPr="00EC2D53">
        <w:rPr>
          <w:rStyle w:val="StyleUnderline"/>
        </w:rPr>
        <w:t xml:space="preserve"> on </w:t>
      </w:r>
      <w:r w:rsidRPr="00EC2D53">
        <w:rPr>
          <w:rStyle w:val="StyleUnderline"/>
          <w:highlight w:val="cyan"/>
        </w:rPr>
        <w:t xml:space="preserve">the </w:t>
      </w:r>
      <w:r w:rsidRPr="00EC2D53">
        <w:rPr>
          <w:rStyle w:val="Emphasis"/>
          <w:highlight w:val="cyan"/>
        </w:rPr>
        <w:t>moon</w:t>
      </w:r>
      <w:r w:rsidRPr="00EC2D53">
        <w:rPr>
          <w:rStyle w:val="StyleUnderline"/>
        </w:rPr>
        <w:t xml:space="preserve">, achieving </w:t>
      </w:r>
      <w:r w:rsidRPr="00EC2D53">
        <w:rPr>
          <w:rStyle w:val="Emphasis"/>
        </w:rPr>
        <w:t xml:space="preserve">universal </w:t>
      </w:r>
      <w:r w:rsidRPr="00EC2D53">
        <w:rPr>
          <w:rStyle w:val="Emphasis"/>
          <w:highlight w:val="cyan"/>
        </w:rPr>
        <w:t>healthcare</w:t>
      </w:r>
      <w:r w:rsidRPr="00EC2D53">
        <w:rPr>
          <w:sz w:val="16"/>
        </w:rPr>
        <w:t xml:space="preserve">, or developing </w:t>
      </w:r>
      <w:r w:rsidRPr="00EC2D53">
        <w:rPr>
          <w:rStyle w:val="Emphasis"/>
        </w:rPr>
        <w:t xml:space="preserve">key </w:t>
      </w:r>
      <w:r w:rsidRPr="00EC2D53">
        <w:rPr>
          <w:rStyle w:val="Emphasis"/>
          <w:highlight w:val="cyan"/>
        </w:rPr>
        <w:t>tech</w:t>
      </w:r>
      <w:r w:rsidRPr="00EC2D53">
        <w:rPr>
          <w:rStyle w:val="StyleUnderline"/>
        </w:rPr>
        <w:t xml:space="preserve">nologies. </w:t>
      </w:r>
      <w:r w:rsidRPr="00EC2D53">
        <w:rPr>
          <w:rStyle w:val="StyleUnderline"/>
          <w:highlight w:val="cyan"/>
        </w:rPr>
        <w:t>But after</w:t>
      </w:r>
      <w:r w:rsidRPr="00EC2D53">
        <w:rPr>
          <w:rStyle w:val="StyleUnderline"/>
        </w:rPr>
        <w:t xml:space="preserve"> </w:t>
      </w:r>
      <w:r w:rsidRPr="00EC2D53">
        <w:rPr>
          <w:rStyle w:val="Emphasis"/>
        </w:rPr>
        <w:t xml:space="preserve">four decades of </w:t>
      </w:r>
      <w:r w:rsidRPr="00EC2D53">
        <w:rPr>
          <w:rStyle w:val="Emphasis"/>
          <w:highlight w:val="cyan"/>
        </w:rPr>
        <w:t>neoliberalism</w:t>
      </w:r>
      <w:r w:rsidRPr="00EC2D53">
        <w:rPr>
          <w:rStyle w:val="StyleUnderline"/>
        </w:rPr>
        <w:t xml:space="preserve">, the </w:t>
      </w:r>
      <w:r w:rsidRPr="00EC2D53">
        <w:rPr>
          <w:rStyle w:val="Emphasis"/>
        </w:rPr>
        <w:t xml:space="preserve">public sector’s </w:t>
      </w:r>
      <w:r w:rsidRPr="00EC2D53">
        <w:rPr>
          <w:rStyle w:val="Emphasis"/>
          <w:highlight w:val="cyan"/>
        </w:rPr>
        <w:t>capacity</w:t>
      </w:r>
      <w:r w:rsidRPr="00EC2D53">
        <w:rPr>
          <w:rStyle w:val="StyleUnderline"/>
          <w:highlight w:val="cyan"/>
        </w:rPr>
        <w:t xml:space="preserve"> has been</w:t>
      </w:r>
      <w:r w:rsidRPr="00EC2D53">
        <w:rPr>
          <w:rStyle w:val="StyleUnderline"/>
        </w:rPr>
        <w:t xml:space="preserve"> </w:t>
      </w:r>
      <w:r w:rsidRPr="00EC2D53">
        <w:rPr>
          <w:rStyle w:val="Emphasis"/>
        </w:rPr>
        <w:t xml:space="preserve">drastically </w:t>
      </w:r>
      <w:r w:rsidRPr="00EC2D53">
        <w:rPr>
          <w:rStyle w:val="Emphasis"/>
          <w:highlight w:val="cyan"/>
        </w:rPr>
        <w:t>hollowed</w:t>
      </w:r>
      <w:r w:rsidRPr="00EC2D53">
        <w:rPr>
          <w:rStyle w:val="StyleUnderline"/>
        </w:rPr>
        <w:t xml:space="preserve"> out. </w:t>
      </w:r>
      <w:r w:rsidRPr="00EC2D53">
        <w:rPr>
          <w:rStyle w:val="Emphasis"/>
        </w:rPr>
        <w:t xml:space="preserve">Key public </w:t>
      </w:r>
      <w:r w:rsidRPr="00EC2D53">
        <w:rPr>
          <w:rStyle w:val="Emphasis"/>
          <w:highlight w:val="cyan"/>
        </w:rPr>
        <w:t>functions</w:t>
      </w:r>
      <w:r w:rsidRPr="00EC2D53">
        <w:rPr>
          <w:rStyle w:val="StyleUnderline"/>
        </w:rPr>
        <w:t xml:space="preserve"> have been </w:t>
      </w:r>
      <w:r w:rsidRPr="00EC2D53">
        <w:rPr>
          <w:rStyle w:val="StyleUnderline"/>
          <w:highlight w:val="cyan"/>
        </w:rPr>
        <w:t>delegated to</w:t>
      </w:r>
      <w:r w:rsidRPr="00EC2D53">
        <w:rPr>
          <w:sz w:val="16"/>
        </w:rPr>
        <w:t xml:space="preserve"> management consultants and </w:t>
      </w:r>
      <w:r w:rsidRPr="00EC2D53">
        <w:rPr>
          <w:rStyle w:val="Emphasis"/>
          <w:highlight w:val="cyan"/>
        </w:rPr>
        <w:t>parasitic</w:t>
      </w:r>
      <w:r w:rsidRPr="00EC2D53">
        <w:rPr>
          <w:rStyle w:val="Emphasis"/>
        </w:rPr>
        <w:t xml:space="preserve"> outsourcing </w:t>
      </w:r>
      <w:r w:rsidRPr="00EC2D53">
        <w:rPr>
          <w:rStyle w:val="Emphasis"/>
          <w:highlight w:val="cyan"/>
        </w:rPr>
        <w:t>companies</w:t>
      </w:r>
      <w:r w:rsidRPr="00EC2D53">
        <w:rPr>
          <w:sz w:val="16"/>
        </w:rPr>
        <w:t xml:space="preserve">, while the application of private sector management techniques to the public sphere has placed civil servants in an administrative straightjacket. </w:t>
      </w:r>
      <w:r w:rsidRPr="00EC2D53">
        <w:rPr>
          <w:rStyle w:val="StyleUnderline"/>
          <w:highlight w:val="cyan"/>
        </w:rPr>
        <w:t xml:space="preserve">If we are to </w:t>
      </w:r>
      <w:r w:rsidRPr="00EC2D53">
        <w:rPr>
          <w:rStyle w:val="Emphasis"/>
          <w:highlight w:val="cyan"/>
        </w:rPr>
        <w:t>transform</w:t>
      </w:r>
      <w:r w:rsidRPr="00EC2D53">
        <w:rPr>
          <w:rStyle w:val="StyleUnderline"/>
          <w:highlight w:val="cyan"/>
        </w:rPr>
        <w:t xml:space="preserve"> our </w:t>
      </w:r>
      <w:r w:rsidRPr="00EC2D53">
        <w:rPr>
          <w:rStyle w:val="Emphasis"/>
          <w:highlight w:val="cyan"/>
        </w:rPr>
        <w:t>economy</w:t>
      </w:r>
      <w:r w:rsidRPr="00EC2D53">
        <w:rPr>
          <w:rStyle w:val="StyleUnderline"/>
        </w:rPr>
        <w:t xml:space="preserve"> on the </w:t>
      </w:r>
      <w:r w:rsidRPr="00EC2D53">
        <w:rPr>
          <w:rStyle w:val="Emphasis"/>
        </w:rPr>
        <w:t>scale</w:t>
      </w:r>
      <w:r w:rsidRPr="00EC2D53">
        <w:rPr>
          <w:rStyle w:val="StyleUnderline"/>
        </w:rPr>
        <w:t xml:space="preserve"> that is required </w:t>
      </w:r>
      <w:r w:rsidRPr="00EC2D53">
        <w:rPr>
          <w:rStyle w:val="StyleUnderline"/>
          <w:highlight w:val="cyan"/>
        </w:rPr>
        <w:t>we must</w:t>
      </w:r>
      <w:r w:rsidRPr="00EC2D53">
        <w:rPr>
          <w:rStyle w:val="StyleUnderline"/>
        </w:rPr>
        <w:t xml:space="preserve"> urgently </w:t>
      </w:r>
      <w:r w:rsidRPr="00EC2D53">
        <w:rPr>
          <w:rStyle w:val="StyleUnderline"/>
          <w:highlight w:val="cyan"/>
        </w:rPr>
        <w:t xml:space="preserve">rebuild </w:t>
      </w:r>
      <w:r w:rsidRPr="00EC2D53">
        <w:rPr>
          <w:rStyle w:val="Emphasis"/>
          <w:highlight w:val="cyan"/>
        </w:rPr>
        <w:t>public</w:t>
      </w:r>
      <w:r w:rsidRPr="00EC2D53">
        <w:rPr>
          <w:rStyle w:val="Emphasis"/>
        </w:rPr>
        <w:t xml:space="preserve"> sector </w:t>
      </w:r>
      <w:r w:rsidRPr="00EC2D53">
        <w:rPr>
          <w:rStyle w:val="Emphasis"/>
          <w:highlight w:val="cyan"/>
        </w:rPr>
        <w:t>institutions</w:t>
      </w:r>
      <w:r w:rsidRPr="00EC2D53">
        <w:rPr>
          <w:rStyle w:val="StyleUnderline"/>
        </w:rPr>
        <w:t>, and increase their capacity to think and act big</w:t>
      </w:r>
      <w:r w:rsidRPr="00EC2D53">
        <w:rPr>
          <w:sz w:val="16"/>
        </w:rPr>
        <w:t xml:space="preserve">. In doing so, </w:t>
      </w:r>
      <w:r w:rsidRPr="00EC2D53">
        <w:rPr>
          <w:rStyle w:val="StyleUnderline"/>
        </w:rPr>
        <w:t>we should draw lessons from public sector success stories such as NASA, as well as from the logistical feats of</w:t>
      </w:r>
      <w:r w:rsidRPr="00EC2D53">
        <w:rPr>
          <w:sz w:val="16"/>
        </w:rPr>
        <w:t xml:space="preserve"> corporate planners such as </w:t>
      </w:r>
      <w:r w:rsidRPr="00EC2D53">
        <w:rPr>
          <w:rStyle w:val="StyleUnderline"/>
        </w:rPr>
        <w:t>Amazon</w:t>
      </w:r>
      <w:r w:rsidRPr="00EC2D53">
        <w:rPr>
          <w:sz w:val="16"/>
        </w:rPr>
        <w:t>.</w:t>
      </w:r>
    </w:p>
    <w:p w14:paraId="112F103F" w14:textId="77777777" w:rsidR="009C49D7" w:rsidRPr="00297257" w:rsidRDefault="009C49D7" w:rsidP="009C49D7">
      <w:pPr>
        <w:pStyle w:val="Heading4"/>
      </w:pPr>
      <w:r>
        <w:t xml:space="preserve">4. </w:t>
      </w:r>
      <w:r w:rsidRPr="00297257">
        <w:t xml:space="preserve">Socialist planning has </w:t>
      </w:r>
      <w:r w:rsidRPr="00297257">
        <w:rPr>
          <w:u w:val="single"/>
        </w:rPr>
        <w:t>tons</w:t>
      </w:r>
      <w:r w:rsidRPr="00297257">
        <w:t xml:space="preserve"> of </w:t>
      </w:r>
      <w:r w:rsidRPr="00297257">
        <w:rPr>
          <w:u w:val="single"/>
        </w:rPr>
        <w:t>ways</w:t>
      </w:r>
      <w:r w:rsidRPr="00297257">
        <w:t xml:space="preserve"> to interpret </w:t>
      </w:r>
      <w:r w:rsidRPr="00297257">
        <w:rPr>
          <w:u w:val="single"/>
        </w:rPr>
        <w:t>resource needs</w:t>
      </w:r>
      <w:r w:rsidRPr="00297257">
        <w:t xml:space="preserve"> without market signal</w:t>
      </w:r>
      <w:r>
        <w:t>s</w:t>
      </w:r>
      <w:r w:rsidRPr="00297257">
        <w:t>---</w:t>
      </w:r>
      <w:r w:rsidRPr="00297257">
        <w:rPr>
          <w:u w:val="single"/>
        </w:rPr>
        <w:t>decentralization</w:t>
      </w:r>
      <w:r w:rsidRPr="00297257">
        <w:t xml:space="preserve"> and </w:t>
      </w:r>
      <w:r w:rsidRPr="00297257">
        <w:rPr>
          <w:u w:val="single"/>
        </w:rPr>
        <w:t>worker involvement</w:t>
      </w:r>
      <w:r w:rsidRPr="00297257">
        <w:t xml:space="preserve"> solve. </w:t>
      </w:r>
    </w:p>
    <w:p w14:paraId="558EECA5" w14:textId="77777777" w:rsidR="009C49D7" w:rsidRDefault="009C49D7" w:rsidP="009C49D7">
      <w:r>
        <w:t xml:space="preserve">Maxi </w:t>
      </w:r>
      <w:r w:rsidRPr="004C2D4E">
        <w:rPr>
          <w:rStyle w:val="Style13ptBold"/>
        </w:rPr>
        <w:t xml:space="preserve">Nieto </w:t>
      </w:r>
      <w:r>
        <w:rPr>
          <w:rStyle w:val="Style13ptBold"/>
        </w:rPr>
        <w:t>20</w:t>
      </w:r>
      <w:r>
        <w:t xml:space="preserve">. Universidad Miguel Hernandez, Edificio Altamira, Avenida de la Universidad, Elche Alicante. 1/1/2020. “Dynamic Efficiency in a Planned Economy: Innovation and Entrepreneurship Without Markets.” </w:t>
      </w:r>
      <w:r w:rsidRPr="00297257">
        <w:rPr>
          <w:i/>
          <w:iCs/>
        </w:rPr>
        <w:t>Science &amp; Society</w:t>
      </w:r>
      <w:r>
        <w:t xml:space="preserve">. Vol 84. No. 1. pp. 42-66 </w:t>
      </w:r>
    </w:p>
    <w:p w14:paraId="671952C7" w14:textId="77777777" w:rsidR="009C49D7" w:rsidRPr="00365D86" w:rsidRDefault="009C49D7" w:rsidP="009C49D7">
      <w:pPr>
        <w:rPr>
          <w:sz w:val="16"/>
        </w:rPr>
      </w:pPr>
      <w:r w:rsidRPr="00365D86">
        <w:rPr>
          <w:sz w:val="16"/>
        </w:rPr>
        <w:t xml:space="preserve">Second, </w:t>
      </w:r>
      <w:r w:rsidRPr="00D20860">
        <w:rPr>
          <w:rStyle w:val="StyleUnderline"/>
          <w:highlight w:val="cyan"/>
        </w:rPr>
        <w:t xml:space="preserve">it is </w:t>
      </w:r>
      <w:r w:rsidRPr="00D20860">
        <w:rPr>
          <w:rStyle w:val="Emphasis"/>
          <w:highlight w:val="cyan"/>
        </w:rPr>
        <w:t>not true</w:t>
      </w:r>
      <w:r w:rsidRPr="00365D86">
        <w:rPr>
          <w:sz w:val="16"/>
        </w:rPr>
        <w:t xml:space="preserve"> that the </w:t>
      </w:r>
      <w:r w:rsidRPr="00D20860">
        <w:rPr>
          <w:rStyle w:val="Emphasis"/>
          <w:highlight w:val="cyan"/>
        </w:rPr>
        <w:t>info</w:t>
      </w:r>
      <w:r w:rsidRPr="0085293A">
        <w:rPr>
          <w:rStyle w:val="StyleUnderline"/>
        </w:rPr>
        <w:t xml:space="preserve">rmation </w:t>
      </w:r>
      <w:r w:rsidRPr="00D20860">
        <w:rPr>
          <w:rStyle w:val="StyleUnderline"/>
          <w:highlight w:val="cyan"/>
        </w:rPr>
        <w:t>relevant to</w:t>
      </w:r>
      <w:r w:rsidRPr="0085293A">
        <w:rPr>
          <w:rStyle w:val="StyleUnderline"/>
        </w:rPr>
        <w:t xml:space="preserve"> rational economic </w:t>
      </w:r>
      <w:r w:rsidRPr="00D20860">
        <w:rPr>
          <w:rStyle w:val="StyleUnderline"/>
          <w:highlight w:val="cyan"/>
        </w:rPr>
        <w:t>calculation</w:t>
      </w:r>
      <w:r w:rsidRPr="00365D86">
        <w:rPr>
          <w:sz w:val="16"/>
        </w:rPr>
        <w:t xml:space="preserve"> and efficient coordination </w:t>
      </w:r>
      <w:r w:rsidRPr="00D20860">
        <w:rPr>
          <w:rStyle w:val="StyleUnderline"/>
          <w:highlight w:val="cyan"/>
        </w:rPr>
        <w:t xml:space="preserve">is </w:t>
      </w:r>
      <w:r w:rsidRPr="00D20860">
        <w:rPr>
          <w:rStyle w:val="Emphasis"/>
          <w:highlight w:val="cyan"/>
        </w:rPr>
        <w:t>subjective</w:t>
      </w:r>
      <w:r w:rsidRPr="00365D86">
        <w:rPr>
          <w:sz w:val="16"/>
        </w:rPr>
        <w:t xml:space="preserve"> in nature, </w:t>
      </w:r>
      <w:r w:rsidRPr="00D20860">
        <w:rPr>
          <w:rStyle w:val="StyleUnderline"/>
          <w:highlight w:val="cyan"/>
        </w:rPr>
        <w:t>or</w:t>
      </w:r>
      <w:r w:rsidRPr="00365D86">
        <w:rPr>
          <w:sz w:val="16"/>
        </w:rPr>
        <w:t xml:space="preserve"> consequently that </w:t>
      </w:r>
      <w:r w:rsidRPr="00D20860">
        <w:rPr>
          <w:rStyle w:val="StyleUnderline"/>
          <w:highlight w:val="cyan"/>
        </w:rPr>
        <w:t>no planning body could acquire</w:t>
      </w:r>
      <w:r w:rsidRPr="0085293A">
        <w:rPr>
          <w:rStyle w:val="StyleUnderline"/>
        </w:rPr>
        <w:t xml:space="preserve"> it</w:t>
      </w:r>
      <w:r w:rsidRPr="00365D86">
        <w:rPr>
          <w:sz w:val="16"/>
        </w:rPr>
        <w:t>. In this regard, the following objections may be raised:</w:t>
      </w:r>
    </w:p>
    <w:p w14:paraId="51897828" w14:textId="77777777" w:rsidR="009C49D7" w:rsidRPr="00365D86" w:rsidRDefault="009C49D7" w:rsidP="009C49D7">
      <w:pPr>
        <w:rPr>
          <w:sz w:val="16"/>
        </w:rPr>
      </w:pPr>
      <w:r w:rsidRPr="00365D86">
        <w:rPr>
          <w:sz w:val="16"/>
        </w:rPr>
        <w:t xml:space="preserve">i) From the outset, and as explained above, </w:t>
      </w:r>
      <w:r w:rsidRPr="00D20860">
        <w:rPr>
          <w:rStyle w:val="StyleUnderline"/>
          <w:highlight w:val="cyan"/>
        </w:rPr>
        <w:t>this</w:t>
      </w:r>
      <w:r w:rsidRPr="0085293A">
        <w:rPr>
          <w:rStyle w:val="StyleUnderline"/>
        </w:rPr>
        <w:t xml:space="preserve"> assessment </w:t>
      </w:r>
      <w:r w:rsidRPr="00D20860">
        <w:rPr>
          <w:rStyle w:val="StyleUnderline"/>
          <w:highlight w:val="cyan"/>
        </w:rPr>
        <w:t>is</w:t>
      </w:r>
      <w:r w:rsidRPr="00365D86">
        <w:rPr>
          <w:sz w:val="16"/>
        </w:rPr>
        <w:t xml:space="preserve"> based on a </w:t>
      </w:r>
      <w:r w:rsidRPr="00D20860">
        <w:rPr>
          <w:rStyle w:val="Emphasis"/>
          <w:highlight w:val="cyan"/>
        </w:rPr>
        <w:t>circular</w:t>
      </w:r>
      <w:r w:rsidRPr="00365D86">
        <w:rPr>
          <w:sz w:val="16"/>
        </w:rPr>
        <w:t xml:space="preserve"> argument, </w:t>
      </w:r>
      <w:r w:rsidRPr="0085293A">
        <w:rPr>
          <w:rStyle w:val="StyleUnderline"/>
        </w:rPr>
        <w:t>defining a rational economic calculation based on certain characteristics that it adopts within a commercial framework</w:t>
      </w:r>
      <w:r w:rsidRPr="00365D86">
        <w:rPr>
          <w:sz w:val="16"/>
        </w:rPr>
        <w:t xml:space="preserve">. Thus </w:t>
      </w:r>
      <w:r w:rsidRPr="00D20860">
        <w:rPr>
          <w:rStyle w:val="StyleUnderline"/>
          <w:highlight w:val="cyan"/>
        </w:rPr>
        <w:t>commercial forms</w:t>
      </w:r>
      <w:r w:rsidRPr="0085293A">
        <w:rPr>
          <w:rStyle w:val="StyleUnderline"/>
        </w:rPr>
        <w:t xml:space="preserve"> of economic functioning </w:t>
      </w:r>
      <w:r w:rsidRPr="00D20860">
        <w:rPr>
          <w:rStyle w:val="StyleUnderline"/>
          <w:highlight w:val="cyan"/>
        </w:rPr>
        <w:t xml:space="preserve">are </w:t>
      </w:r>
      <w:r w:rsidRPr="00D20860">
        <w:rPr>
          <w:rStyle w:val="Emphasis"/>
          <w:highlight w:val="cyan"/>
        </w:rPr>
        <w:t>projected onto any</w:t>
      </w:r>
      <w:r w:rsidRPr="0085293A">
        <w:rPr>
          <w:rStyle w:val="Emphasis"/>
        </w:rPr>
        <w:t xml:space="preserve"> type of </w:t>
      </w:r>
      <w:r w:rsidRPr="00D20860">
        <w:rPr>
          <w:rStyle w:val="Emphasis"/>
          <w:highlight w:val="cyan"/>
        </w:rPr>
        <w:t>society</w:t>
      </w:r>
      <w:r w:rsidRPr="00365D86">
        <w:rPr>
          <w:sz w:val="16"/>
        </w:rPr>
        <w:t xml:space="preserve">, to be considered valid (in an ahistorical sense) </w:t>
      </w:r>
      <w:r w:rsidRPr="0085293A">
        <w:rPr>
          <w:rStyle w:val="StyleUnderline"/>
        </w:rPr>
        <w:t>as the only possible ones</w:t>
      </w:r>
      <w:r w:rsidRPr="00365D86">
        <w:rPr>
          <w:sz w:val="16"/>
        </w:rPr>
        <w:t xml:space="preserve">. In effect, </w:t>
      </w:r>
      <w:r w:rsidRPr="0085293A">
        <w:rPr>
          <w:rStyle w:val="StyleUnderline"/>
        </w:rPr>
        <w:t xml:space="preserve">when productive resources are dispersed among private hands, </w:t>
      </w:r>
      <w:r w:rsidRPr="00D20860">
        <w:rPr>
          <w:rStyle w:val="StyleUnderline"/>
          <w:highlight w:val="cyan"/>
        </w:rPr>
        <w:t xml:space="preserve">then </w:t>
      </w:r>
      <w:r w:rsidRPr="00D20860">
        <w:rPr>
          <w:rStyle w:val="Emphasis"/>
          <w:highlight w:val="cyan"/>
        </w:rPr>
        <w:t>by definition</w:t>
      </w:r>
      <w:r w:rsidRPr="0085293A">
        <w:rPr>
          <w:rStyle w:val="StyleUnderline"/>
        </w:rPr>
        <w:t xml:space="preserve"> the </w:t>
      </w:r>
      <w:r w:rsidRPr="00D20860">
        <w:rPr>
          <w:rStyle w:val="Emphasis"/>
          <w:highlight w:val="cyan"/>
        </w:rPr>
        <w:t>info</w:t>
      </w:r>
      <w:r w:rsidRPr="0085293A">
        <w:rPr>
          <w:rStyle w:val="StyleUnderline"/>
        </w:rPr>
        <w:t xml:space="preserve">rmation necessary </w:t>
      </w:r>
      <w:r w:rsidRPr="00D20860">
        <w:rPr>
          <w:rStyle w:val="StyleUnderline"/>
          <w:highlight w:val="cyan"/>
        </w:rPr>
        <w:t>to calculate</w:t>
      </w:r>
      <w:r w:rsidRPr="0085293A">
        <w:rPr>
          <w:rStyle w:val="StyleUnderline"/>
        </w:rPr>
        <w:t xml:space="preserve"> costs and coordinate activities </w:t>
      </w:r>
      <w:r w:rsidRPr="00D20860">
        <w:rPr>
          <w:rStyle w:val="StyleUnderline"/>
          <w:highlight w:val="cyan"/>
        </w:rPr>
        <w:t>arises from</w:t>
      </w:r>
      <w:r w:rsidRPr="0085293A">
        <w:rPr>
          <w:rStyle w:val="StyleUnderline"/>
        </w:rPr>
        <w:t xml:space="preserve"> and is articulated through </w:t>
      </w:r>
      <w:r w:rsidRPr="00D20860">
        <w:rPr>
          <w:rStyle w:val="StyleUnderline"/>
          <w:highlight w:val="cyan"/>
        </w:rPr>
        <w:t>commercial interactions</w:t>
      </w:r>
      <w:r w:rsidRPr="00365D86">
        <w:rPr>
          <w:sz w:val="16"/>
        </w:rPr>
        <w:t xml:space="preserve"> among the various owners. </w:t>
      </w:r>
      <w:r w:rsidRPr="0085293A">
        <w:rPr>
          <w:rStyle w:val="StyleUnderline"/>
        </w:rPr>
        <w:t>Only in relation to this process of commercial interaction can it be said</w:t>
      </w:r>
      <w:r w:rsidRPr="00365D86">
        <w:rPr>
          <w:sz w:val="16"/>
        </w:rPr>
        <w:t xml:space="preserve"> that the </w:t>
      </w:r>
      <w:r w:rsidRPr="0085293A">
        <w:rPr>
          <w:rStyle w:val="StyleUnderline"/>
        </w:rPr>
        <w:t>necessary information is “subjective</w:t>
      </w:r>
      <w:r w:rsidRPr="00365D86">
        <w:rPr>
          <w:sz w:val="16"/>
        </w:rPr>
        <w:t>” in character, because it is based on the personal valuations that agents perform in order to assign use to their resources.</w:t>
      </w:r>
    </w:p>
    <w:p w14:paraId="21D36489" w14:textId="77777777" w:rsidR="009C49D7" w:rsidRPr="00365D86" w:rsidRDefault="009C49D7" w:rsidP="009C49D7">
      <w:pPr>
        <w:rPr>
          <w:sz w:val="16"/>
        </w:rPr>
      </w:pPr>
      <w:r w:rsidRPr="00365D86">
        <w:rPr>
          <w:sz w:val="16"/>
        </w:rPr>
        <w:t xml:space="preserve">The </w:t>
      </w:r>
      <w:r w:rsidRPr="0085293A">
        <w:rPr>
          <w:rStyle w:val="StyleUnderline"/>
        </w:rPr>
        <w:t>entrepreneurial action of individuals</w:t>
      </w:r>
      <w:r w:rsidRPr="00365D86">
        <w:rPr>
          <w:sz w:val="16"/>
        </w:rPr>
        <w:t xml:space="preserve"> as cited by Austrian School authors </w:t>
      </w:r>
      <w:r w:rsidRPr="0085293A">
        <w:rPr>
          <w:rStyle w:val="StyleUnderline"/>
        </w:rPr>
        <w:t>is to be ever alert in order to capture profit opportunities arising in that dynamic environment</w:t>
      </w:r>
      <w:r w:rsidRPr="00365D86">
        <w:rPr>
          <w:sz w:val="16"/>
        </w:rPr>
        <w:t xml:space="preserve">. For example, if A possesses many empty industrial spaces, B possesses unused equipment, and C 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3A765F">
        <w:rPr>
          <w:rStyle w:val="StyleUnderline"/>
        </w:rPr>
        <w:t>it might perfectly well happen</w:t>
      </w:r>
      <w:r w:rsidRPr="00365D86">
        <w:rPr>
          <w:sz w:val="16"/>
        </w:rPr>
        <w:t xml:space="preserve"> that </w:t>
      </w:r>
      <w:r w:rsidRPr="003A765F">
        <w:rPr>
          <w:rStyle w:val="StyleUnderline"/>
        </w:rPr>
        <w:t>such coordination never occurs, whether because there are insufficient expectations of profit by the owners of the means of production, or</w:t>
      </w:r>
      <w:r w:rsidRPr="00365D86">
        <w:rPr>
          <w:sz w:val="16"/>
        </w:rPr>
        <w:t xml:space="preserve"> because the </w:t>
      </w:r>
      <w:r w:rsidRPr="003A765F">
        <w:rPr>
          <w:rStyle w:val="Emphasis"/>
        </w:rPr>
        <w:t>general opacity of the economy</w:t>
      </w:r>
      <w:r w:rsidRPr="003A765F">
        <w:rPr>
          <w:rStyle w:val="StyleUnderline"/>
        </w:rPr>
        <w:t xml:space="preserve"> makes it difficult to know the precise availability of existing resources at any time</w:t>
      </w:r>
      <w:r w:rsidRPr="00365D86">
        <w:rPr>
          <w:sz w:val="16"/>
        </w:rPr>
        <w:t xml:space="preserve">. In fact </w:t>
      </w:r>
      <w:r w:rsidRPr="003A765F">
        <w:rPr>
          <w:rStyle w:val="StyleUnderline"/>
        </w:rPr>
        <w:t>there is no instance of mediation or coordination that advises or forces private owners to make determined use of</w:t>
      </w:r>
      <w:r w:rsidRPr="00365D86">
        <w:rPr>
          <w:sz w:val="16"/>
        </w:rPr>
        <w:t xml:space="preserve"> the </w:t>
      </w:r>
      <w:r w:rsidRPr="003A765F">
        <w:rPr>
          <w:rStyle w:val="StyleUnderline"/>
        </w:rPr>
        <w:t>resources</w:t>
      </w:r>
      <w:r w:rsidRPr="00365D86">
        <w:rPr>
          <w:sz w:val="16"/>
        </w:rPr>
        <w:t xml:space="preserve"> they own.</w:t>
      </w:r>
    </w:p>
    <w:p w14:paraId="45C4929E" w14:textId="77777777" w:rsidR="009C49D7" w:rsidRPr="00365D86" w:rsidRDefault="009C49D7" w:rsidP="009C49D7">
      <w:pPr>
        <w:rPr>
          <w:sz w:val="16"/>
        </w:rPr>
      </w:pPr>
      <w:r w:rsidRPr="00365D86">
        <w:rPr>
          <w:sz w:val="16"/>
        </w:rPr>
        <w:t xml:space="preserve">Now, </w:t>
      </w:r>
      <w:r w:rsidRPr="00D20860">
        <w:rPr>
          <w:rStyle w:val="StyleUnderline"/>
          <w:highlight w:val="cyan"/>
        </w:rPr>
        <w:t>if</w:t>
      </w:r>
      <w:r w:rsidRPr="003A765F">
        <w:rPr>
          <w:rStyle w:val="StyleUnderline"/>
        </w:rPr>
        <w:t xml:space="preserve"> these </w:t>
      </w:r>
      <w:r w:rsidRPr="00D20860">
        <w:rPr>
          <w:rStyle w:val="StyleUnderline"/>
          <w:highlight w:val="cyan"/>
        </w:rPr>
        <w:t>industrial spaces</w:t>
      </w:r>
      <w:r w:rsidRPr="003A765F">
        <w:rPr>
          <w:rStyle w:val="StyleUnderline"/>
        </w:rPr>
        <w:t xml:space="preserve"> and equipment </w:t>
      </w:r>
      <w:r w:rsidRPr="00D20860">
        <w:rPr>
          <w:rStyle w:val="StyleUnderline"/>
          <w:highlight w:val="cyan"/>
        </w:rPr>
        <w:t xml:space="preserve">were </w:t>
      </w:r>
      <w:r w:rsidRPr="00D20860">
        <w:rPr>
          <w:rStyle w:val="Emphasis"/>
          <w:highlight w:val="cyan"/>
        </w:rPr>
        <w:t>owned by</w:t>
      </w:r>
      <w:r w:rsidRPr="003A765F">
        <w:rPr>
          <w:rStyle w:val="Emphasis"/>
        </w:rPr>
        <w:t xml:space="preserve"> the </w:t>
      </w:r>
      <w:r w:rsidRPr="00D20860">
        <w:rPr>
          <w:rStyle w:val="Emphasis"/>
          <w:highlight w:val="cyan"/>
        </w:rPr>
        <w:t>community</w:t>
      </w:r>
      <w:r w:rsidRPr="00365D86">
        <w:rPr>
          <w:sz w:val="16"/>
        </w:rPr>
        <w:t xml:space="preserve">, then </w:t>
      </w:r>
      <w:r w:rsidRPr="003A765F">
        <w:rPr>
          <w:rStyle w:val="StyleUnderline"/>
        </w:rPr>
        <w:t xml:space="preserve">a territorial </w:t>
      </w:r>
      <w:r w:rsidRPr="00D20860">
        <w:rPr>
          <w:rStyle w:val="StyleUnderline"/>
          <w:highlight w:val="cyan"/>
        </w:rPr>
        <w:t>planning agency could</w:t>
      </w:r>
      <w:r w:rsidRPr="003A765F">
        <w:rPr>
          <w:rStyle w:val="StyleUnderline"/>
        </w:rPr>
        <w:t xml:space="preserve"> decide to </w:t>
      </w:r>
      <w:r w:rsidRPr="00D20860">
        <w:rPr>
          <w:rStyle w:val="StyleUnderline"/>
          <w:highlight w:val="cyan"/>
        </w:rPr>
        <w:t>make</w:t>
      </w:r>
      <w:r w:rsidRPr="003A765F">
        <w:rPr>
          <w:rStyle w:val="StyleUnderline"/>
        </w:rPr>
        <w:t xml:space="preserve"> a specific </w:t>
      </w:r>
      <w:r w:rsidRPr="00D20860">
        <w:rPr>
          <w:rStyle w:val="StyleUnderline"/>
          <w:highlight w:val="cyan"/>
        </w:rPr>
        <w:t>use of</w:t>
      </w:r>
      <w:r w:rsidRPr="003A765F">
        <w:rPr>
          <w:rStyle w:val="StyleUnderline"/>
        </w:rPr>
        <w:t xml:space="preserve"> the </w:t>
      </w:r>
      <w:r w:rsidRPr="00D20860">
        <w:rPr>
          <w:rStyle w:val="StyleUnderline"/>
          <w:highlight w:val="cyan"/>
        </w:rPr>
        <w:t xml:space="preserve">resources in response to citizen demands. </w:t>
      </w:r>
      <w:r w:rsidRPr="00D20860">
        <w:rPr>
          <w:rStyle w:val="Emphasis"/>
          <w:highlight w:val="cyan"/>
        </w:rPr>
        <w:t>Nothing</w:t>
      </w:r>
      <w:r w:rsidRPr="003A765F">
        <w:rPr>
          <w:rStyle w:val="StyleUnderline"/>
        </w:rPr>
        <w:t xml:space="preserve"> would </w:t>
      </w:r>
      <w:r w:rsidRPr="00D20860">
        <w:rPr>
          <w:rStyle w:val="StyleUnderline"/>
          <w:highlight w:val="cyan"/>
        </w:rPr>
        <w:t>prevent</w:t>
      </w:r>
      <w:r w:rsidRPr="00365D86">
        <w:rPr>
          <w:sz w:val="16"/>
        </w:rPr>
        <w:t xml:space="preserve"> the </w:t>
      </w:r>
      <w:r w:rsidRPr="00D20860">
        <w:rPr>
          <w:rStyle w:val="StyleUnderline"/>
          <w:highlight w:val="cyan"/>
        </w:rPr>
        <w:t>detection of</w:t>
      </w:r>
      <w:r w:rsidRPr="003A765F">
        <w:rPr>
          <w:rStyle w:val="StyleUnderline"/>
        </w:rPr>
        <w:t xml:space="preserve"> social and economic </w:t>
      </w:r>
      <w:r w:rsidRPr="00D20860">
        <w:rPr>
          <w:rStyle w:val="StyleUnderline"/>
          <w:highlight w:val="cyan"/>
        </w:rPr>
        <w:t xml:space="preserve">needs </w:t>
      </w:r>
      <w:r w:rsidRPr="00D20860">
        <w:rPr>
          <w:rStyle w:val="Emphasis"/>
          <w:highlight w:val="cyan"/>
        </w:rPr>
        <w:t>without market processes</w:t>
      </w:r>
      <w:r w:rsidRPr="00365D86">
        <w:rPr>
          <w:sz w:val="16"/>
        </w:rPr>
        <w:t xml:space="preserve"> and competitive price formation. In fact, </w:t>
      </w:r>
      <w:r w:rsidRPr="003A765F">
        <w:rPr>
          <w:rStyle w:val="StyleUnderline"/>
        </w:rPr>
        <w:t>in a framework of social ownership</w:t>
      </w:r>
      <w:r w:rsidRPr="00365D86">
        <w:rPr>
          <w:sz w:val="16"/>
        </w:rPr>
        <w:t xml:space="preserve">, the </w:t>
      </w:r>
      <w:r w:rsidRPr="003A765F">
        <w:rPr>
          <w:rStyle w:val="StyleUnderline"/>
        </w:rPr>
        <w:t xml:space="preserve">procedures and </w:t>
      </w:r>
      <w:r w:rsidRPr="00D20860">
        <w:rPr>
          <w:rStyle w:val="StyleUnderline"/>
          <w:highlight w:val="cyan"/>
        </w:rPr>
        <w:t>techniques for</w:t>
      </w:r>
      <w:r w:rsidRPr="003A765F">
        <w:rPr>
          <w:rStyle w:val="StyleUnderline"/>
        </w:rPr>
        <w:t xml:space="preserve"> generating and </w:t>
      </w:r>
      <w:r w:rsidRPr="00D20860">
        <w:rPr>
          <w:rStyle w:val="StyleUnderline"/>
          <w:highlight w:val="cyan"/>
        </w:rPr>
        <w:t>processing</w:t>
      </w:r>
      <w:r w:rsidRPr="003A765F">
        <w:rPr>
          <w:rStyle w:val="StyleUnderline"/>
        </w:rPr>
        <w:t xml:space="preserve"> necessary </w:t>
      </w:r>
      <w:r w:rsidRPr="00D20860">
        <w:rPr>
          <w:rStyle w:val="Emphasis"/>
          <w:highlight w:val="cyan"/>
        </w:rPr>
        <w:t>info</w:t>
      </w:r>
      <w:r w:rsidRPr="003A765F">
        <w:rPr>
          <w:rStyle w:val="StyleUnderline"/>
        </w:rPr>
        <w:t xml:space="preserve">rmation (about what, how, where, and how much to produce) </w:t>
      </w:r>
      <w:r w:rsidRPr="00D20860">
        <w:rPr>
          <w:rStyle w:val="StyleUnderline"/>
          <w:highlight w:val="cyan"/>
        </w:rPr>
        <w:t>would be</w:t>
      </w:r>
      <w:r w:rsidRPr="003A765F">
        <w:rPr>
          <w:rStyle w:val="StyleUnderline"/>
        </w:rPr>
        <w:t xml:space="preserve"> </w:t>
      </w:r>
      <w:r w:rsidRPr="003A765F">
        <w:rPr>
          <w:rStyle w:val="Emphasis"/>
        </w:rPr>
        <w:t xml:space="preserve">much more </w:t>
      </w:r>
      <w:r w:rsidRPr="00D20860">
        <w:rPr>
          <w:rStyle w:val="Emphasis"/>
          <w:highlight w:val="cyan"/>
        </w:rPr>
        <w:t>varied</w:t>
      </w:r>
      <w:r w:rsidRPr="003A765F">
        <w:rPr>
          <w:rStyle w:val="StyleUnderline"/>
        </w:rPr>
        <w:t xml:space="preserve"> (decisions centralized or decentralized, mathematical optimization, investment advice, consumer preferences</w:t>
      </w:r>
      <w:r w:rsidRPr="00365D86">
        <w:rPr>
          <w:sz w:val="16"/>
        </w:rPr>
        <w:t xml:space="preserve">, etc.) </w:t>
      </w:r>
      <w:r w:rsidRPr="003A765F">
        <w:rPr>
          <w:rStyle w:val="StyleUnderline"/>
        </w:rPr>
        <w:t>and</w:t>
      </w:r>
      <w:r w:rsidRPr="00365D86">
        <w:rPr>
          <w:sz w:val="16"/>
        </w:rPr>
        <w:t xml:space="preserve"> would </w:t>
      </w:r>
      <w:r w:rsidRPr="003A765F">
        <w:rPr>
          <w:rStyle w:val="StyleUnderline"/>
        </w:rPr>
        <w:t>involve different actors and levels of decision</w:t>
      </w:r>
      <w:r w:rsidRPr="00365D86">
        <w:rPr>
          <w:sz w:val="16"/>
        </w:rPr>
        <w:t xml:space="preserve">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w:t>
      </w:r>
      <w:r w:rsidRPr="003A765F">
        <w:rPr>
          <w:rStyle w:val="StyleUnderline"/>
        </w:rPr>
        <w:t xml:space="preserve">the liberal thesis goes on to say that </w:t>
      </w:r>
      <w:r w:rsidRPr="00D20860">
        <w:rPr>
          <w:rStyle w:val="Emphasis"/>
          <w:highlight w:val="cyan"/>
        </w:rPr>
        <w:t>the market</w:t>
      </w:r>
      <w:r w:rsidRPr="00365D86">
        <w:rPr>
          <w:sz w:val="16"/>
        </w:rPr>
        <w:t xml:space="preserve"> (the system of commercial transactions among individuals) </w:t>
      </w:r>
      <w:r w:rsidRPr="00D20860">
        <w:rPr>
          <w:rStyle w:val="Emphasis"/>
          <w:highlight w:val="cyan"/>
        </w:rPr>
        <w:t>is</w:t>
      </w:r>
      <w:r w:rsidRPr="003A765F">
        <w:rPr>
          <w:rStyle w:val="Emphasis"/>
        </w:rPr>
        <w:t xml:space="preserve"> absolutely </w:t>
      </w:r>
      <w:r w:rsidRPr="00D20860">
        <w:rPr>
          <w:rStyle w:val="Emphasis"/>
          <w:highlight w:val="cyan"/>
        </w:rPr>
        <w:t>essential to</w:t>
      </w:r>
      <w:r w:rsidRPr="003A765F">
        <w:rPr>
          <w:rStyle w:val="Emphasis"/>
        </w:rPr>
        <w:t xml:space="preserve"> efficiently calculate and </w:t>
      </w:r>
      <w:r w:rsidRPr="00D20860">
        <w:rPr>
          <w:rStyle w:val="Emphasis"/>
          <w:highlight w:val="cyan"/>
        </w:rPr>
        <w:t>allocate</w:t>
      </w:r>
      <w:r w:rsidRPr="00D20860">
        <w:rPr>
          <w:sz w:val="16"/>
          <w:highlight w:val="cyan"/>
        </w:rPr>
        <w:t xml:space="preserve"> . . . </w:t>
      </w:r>
      <w:r w:rsidRPr="00D20860">
        <w:rPr>
          <w:rStyle w:val="Emphasis"/>
          <w:highlight w:val="cyan"/>
        </w:rPr>
        <w:t>the market itself!</w:t>
      </w:r>
      <w:r w:rsidRPr="00365D86">
        <w:rPr>
          <w:sz w:val="16"/>
        </w:rPr>
        <w:t xml:space="preserve"> That is to say, </w:t>
      </w:r>
      <w:r w:rsidRPr="003A765F">
        <w:rPr>
          <w:rStyle w:val="StyleUnderline"/>
        </w:rPr>
        <w:t xml:space="preserve">an area </w:t>
      </w:r>
      <w:r w:rsidRPr="00D20860">
        <w:rPr>
          <w:rStyle w:val="StyleUnderline"/>
          <w:highlight w:val="cyan"/>
        </w:rPr>
        <w:t xml:space="preserve">where resources are </w:t>
      </w:r>
      <w:r w:rsidRPr="00D20860">
        <w:rPr>
          <w:rStyle w:val="Emphasis"/>
          <w:highlight w:val="cyan"/>
        </w:rPr>
        <w:t>already dispersed</w:t>
      </w:r>
      <w:r w:rsidRPr="003A765F">
        <w:rPr>
          <w:rStyle w:val="StyleUnderline"/>
        </w:rPr>
        <w:t xml:space="preserve"> among different private owners</w:t>
      </w:r>
      <w:r w:rsidRPr="00365D86">
        <w:rPr>
          <w:sz w:val="16"/>
        </w:rPr>
        <w:t xml:space="preserve">. ii) Furthermore, the </w:t>
      </w:r>
      <w:r w:rsidRPr="003A765F">
        <w:rPr>
          <w:rStyle w:val="StyleUnderline"/>
        </w:rPr>
        <w:t xml:space="preserve">development of robotization and automation of production tends to </w:t>
      </w:r>
      <w:r w:rsidRPr="003A765F">
        <w:rPr>
          <w:rStyle w:val="Emphasis"/>
        </w:rPr>
        <w:t>eliminate any element of tacit or subjective knowledge</w:t>
      </w:r>
      <w:r w:rsidRPr="003A765F">
        <w:rPr>
          <w:rStyle w:val="StyleUnderline"/>
        </w:rPr>
        <w:t>, progressively overcoming practical knowledge within each company</w:t>
      </w:r>
      <w:r w:rsidRPr="00365D86">
        <w:rPr>
          <w:sz w:val="16"/>
        </w:rPr>
        <w:t xml:space="preserve">. The tendency of capitalism is to objectify all human knowledge, encoding it into industrial designs and software, as occurs today in so-called “smart factories.” iii) In addition, </w:t>
      </w:r>
      <w:r w:rsidRPr="003A765F">
        <w:rPr>
          <w:rStyle w:val="StyleUnderline"/>
        </w:rPr>
        <w:t>genuinely tacit knowledge</w:t>
      </w:r>
      <w:r w:rsidRPr="00365D86">
        <w:rPr>
          <w:sz w:val="16"/>
        </w:rPr>
        <w:t xml:space="preserve"> (in the form of skills, intuitions, or habits) </w:t>
      </w:r>
      <w:r w:rsidRPr="003A765F">
        <w:rPr>
          <w:rStyle w:val="StyleUnderline"/>
        </w:rPr>
        <w:t xml:space="preserve">that may continue to subsist despite the increasing technification of production would be </w:t>
      </w:r>
      <w:r w:rsidRPr="003A765F">
        <w:rPr>
          <w:rStyle w:val="Emphasis"/>
        </w:rPr>
        <w:t>mobilized in a socialized economy</w:t>
      </w:r>
      <w:r w:rsidRPr="003A765F">
        <w:rPr>
          <w:rStyle w:val="StyleUnderline"/>
        </w:rPr>
        <w:t xml:space="preserve"> through</w:t>
      </w:r>
      <w:r w:rsidRPr="00365D86">
        <w:rPr>
          <w:sz w:val="16"/>
        </w:rPr>
        <w:t xml:space="preserve"> the </w:t>
      </w:r>
      <w:r w:rsidRPr="003A765F">
        <w:rPr>
          <w:rStyle w:val="Emphasis"/>
        </w:rPr>
        <w:t>active participation of workers</w:t>
      </w:r>
      <w:r w:rsidRPr="003A765F">
        <w:rPr>
          <w:rStyle w:val="StyleUnderline"/>
        </w:rPr>
        <w:t xml:space="preserve"> in decisionmaking</w:t>
      </w:r>
      <w:r w:rsidRPr="00365D86">
        <w:rPr>
          <w:sz w:val="16"/>
        </w:rPr>
        <w:t xml:space="preserve">, whether at the company level or in planning and coordination bodies. In fact, the </w:t>
      </w:r>
      <w:r w:rsidRPr="00D20860">
        <w:rPr>
          <w:rStyle w:val="StyleUnderline"/>
          <w:highlight w:val="cyan"/>
        </w:rPr>
        <w:t>full participation of individuals</w:t>
      </w:r>
      <w:r w:rsidRPr="00340689">
        <w:rPr>
          <w:rStyle w:val="StyleUnderline"/>
        </w:rPr>
        <w:t xml:space="preserve"> in economic life would </w:t>
      </w:r>
      <w:r w:rsidRPr="00D20860">
        <w:rPr>
          <w:rStyle w:val="Emphasis"/>
          <w:highlight w:val="cyan"/>
        </w:rPr>
        <w:t>allow</w:t>
      </w:r>
      <w:r w:rsidRPr="00340689">
        <w:rPr>
          <w:rStyle w:val="Emphasis"/>
        </w:rPr>
        <w:t xml:space="preserve"> such </w:t>
      </w:r>
      <w:r w:rsidRPr="00D20860">
        <w:rPr>
          <w:rStyle w:val="Emphasis"/>
          <w:highlight w:val="cyan"/>
        </w:rPr>
        <w:t>knowledge to be mobilized</w:t>
      </w:r>
      <w:r w:rsidRPr="00340689">
        <w:rPr>
          <w:rStyle w:val="Emphasis"/>
        </w:rPr>
        <w:t xml:space="preserve"> more </w:t>
      </w:r>
      <w:r w:rsidRPr="00D20860">
        <w:rPr>
          <w:rStyle w:val="Emphasis"/>
          <w:highlight w:val="cyan"/>
        </w:rPr>
        <w:t>extensively</w:t>
      </w:r>
      <w:r w:rsidRPr="00340689">
        <w:rPr>
          <w:rStyle w:val="Emphasis"/>
        </w:rPr>
        <w:t xml:space="preserve"> and efficiently</w:t>
      </w:r>
      <w:r w:rsidRPr="00365D86">
        <w:rPr>
          <w:sz w:val="16"/>
        </w:rPr>
        <w:t xml:space="preserve">. The liberal vision takes an individualized conception of </w:t>
      </w:r>
      <w:r w:rsidRPr="00D20860">
        <w:rPr>
          <w:rStyle w:val="StyleUnderline"/>
          <w:highlight w:val="cyan"/>
        </w:rPr>
        <w:t>tacit knowledge</w:t>
      </w:r>
      <w:r w:rsidRPr="00365D86">
        <w:rPr>
          <w:sz w:val="16"/>
        </w:rPr>
        <w:t xml:space="preserve">, although in fact this </w:t>
      </w:r>
      <w:r w:rsidRPr="00D20860">
        <w:rPr>
          <w:rStyle w:val="StyleUnderline"/>
          <w:highlight w:val="cyan"/>
        </w:rPr>
        <w:t>is</w:t>
      </w:r>
      <w:r w:rsidRPr="00340689">
        <w:rPr>
          <w:rStyle w:val="StyleUnderline"/>
        </w:rPr>
        <w:t xml:space="preserve"> largely social, residing </w:t>
      </w:r>
      <w:r w:rsidRPr="00D20860">
        <w:rPr>
          <w:rStyle w:val="StyleUnderline"/>
          <w:highlight w:val="cyan"/>
        </w:rPr>
        <w:t xml:space="preserve">in </w:t>
      </w:r>
      <w:r w:rsidRPr="00D20860">
        <w:rPr>
          <w:rStyle w:val="Emphasis"/>
          <w:highlight w:val="cyan"/>
        </w:rPr>
        <w:t>shared experience</w:t>
      </w:r>
      <w:r w:rsidRPr="00365D86">
        <w:rPr>
          <w:sz w:val="16"/>
        </w:rPr>
        <w:t xml:space="preserv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w:t>
      </w:r>
    </w:p>
    <w:p w14:paraId="21398FBE" w14:textId="77777777" w:rsidR="009C49D7" w:rsidRPr="00365D86" w:rsidRDefault="009C49D7" w:rsidP="009C49D7">
      <w:pPr>
        <w:rPr>
          <w:sz w:val="16"/>
        </w:rPr>
      </w:pPr>
      <w:r w:rsidRPr="00365D86">
        <w:rPr>
          <w:sz w:val="16"/>
        </w:rPr>
        <w:t xml:space="preserve">Finally, </w:t>
      </w:r>
      <w:r w:rsidRPr="00D20860">
        <w:rPr>
          <w:rStyle w:val="StyleUnderline"/>
          <w:highlight w:val="cyan"/>
        </w:rPr>
        <w:t>in</w:t>
      </w:r>
      <w:r w:rsidRPr="00340689">
        <w:rPr>
          <w:rStyle w:val="StyleUnderline"/>
        </w:rPr>
        <w:t xml:space="preserve"> a </w:t>
      </w:r>
      <w:r w:rsidRPr="00D20860">
        <w:rPr>
          <w:rStyle w:val="StyleUnderline"/>
          <w:highlight w:val="cyan"/>
        </w:rPr>
        <w:t>planned economy</w:t>
      </w:r>
      <w:r w:rsidRPr="00365D86">
        <w:rPr>
          <w:sz w:val="16"/>
        </w:rPr>
        <w:t xml:space="preserve">, the </w:t>
      </w:r>
      <w:r w:rsidRPr="00D20860">
        <w:rPr>
          <w:rStyle w:val="StyleUnderline"/>
          <w:highlight w:val="cyan"/>
        </w:rPr>
        <w:t>preferences</w:t>
      </w:r>
      <w:r w:rsidRPr="00340689">
        <w:rPr>
          <w:rStyle w:val="StyleUnderline"/>
        </w:rPr>
        <w:t xml:space="preserve"> and decisions of individuals </w:t>
      </w:r>
      <w:r w:rsidRPr="00D20860">
        <w:rPr>
          <w:rStyle w:val="StyleUnderline"/>
          <w:highlight w:val="cyan"/>
        </w:rPr>
        <w:t>are taken into account</w:t>
      </w:r>
      <w:r w:rsidRPr="00340689">
        <w:rPr>
          <w:rStyle w:val="StyleUnderline"/>
        </w:rPr>
        <w:t xml:space="preserve"> </w:t>
      </w:r>
      <w:r w:rsidRPr="00340689">
        <w:rPr>
          <w:rStyle w:val="Emphasis"/>
        </w:rPr>
        <w:t>twice</w:t>
      </w:r>
      <w:r w:rsidRPr="00340689">
        <w:rPr>
          <w:rStyle w:val="StyleUnderline"/>
        </w:rPr>
        <w:t xml:space="preserve">: </w:t>
      </w:r>
      <w:r w:rsidRPr="00D20860">
        <w:rPr>
          <w:rStyle w:val="Emphasis"/>
          <w:highlight w:val="cyan"/>
        </w:rPr>
        <w:t>ex ante</w:t>
      </w:r>
      <w:r w:rsidRPr="00D20860">
        <w:rPr>
          <w:rStyle w:val="StyleUnderline"/>
          <w:highlight w:val="cyan"/>
        </w:rPr>
        <w:t>, through</w:t>
      </w:r>
      <w:r w:rsidRPr="00340689">
        <w:rPr>
          <w:rStyle w:val="StyleUnderline"/>
        </w:rPr>
        <w:t xml:space="preserve"> democratic </w:t>
      </w:r>
      <w:r w:rsidRPr="00D20860">
        <w:rPr>
          <w:rStyle w:val="StyleUnderline"/>
          <w:highlight w:val="cyan"/>
        </w:rPr>
        <w:t>selection of</w:t>
      </w:r>
      <w:r w:rsidRPr="00365D86">
        <w:rPr>
          <w:sz w:val="16"/>
        </w:rPr>
        <w:t xml:space="preserve"> major </w:t>
      </w:r>
      <w:r w:rsidRPr="00340689">
        <w:rPr>
          <w:rStyle w:val="StyleUnderline"/>
        </w:rPr>
        <w:t xml:space="preserve">economic and development </w:t>
      </w:r>
      <w:r w:rsidRPr="00D20860">
        <w:rPr>
          <w:rStyle w:val="StyleUnderline"/>
          <w:highlight w:val="cyan"/>
        </w:rPr>
        <w:t>objectives</w:t>
      </w:r>
      <w:r w:rsidRPr="00340689">
        <w:rPr>
          <w:rStyle w:val="StyleUnderline"/>
        </w:rPr>
        <w:t xml:space="preserve">; and </w:t>
      </w:r>
      <w:r w:rsidRPr="00D20860">
        <w:rPr>
          <w:rStyle w:val="Emphasis"/>
          <w:highlight w:val="cyan"/>
        </w:rPr>
        <w:t>ex post</w:t>
      </w:r>
      <w:r w:rsidRPr="00D20860">
        <w:rPr>
          <w:rStyle w:val="StyleUnderline"/>
          <w:highlight w:val="cyan"/>
        </w:rPr>
        <w:t>, through consumption</w:t>
      </w:r>
      <w:r w:rsidRPr="00340689">
        <w:rPr>
          <w:rStyle w:val="StyleUnderline"/>
        </w:rPr>
        <w:t xml:space="preserve"> decisions</w:t>
      </w:r>
      <w:r w:rsidRPr="00365D86">
        <w:rPr>
          <w:sz w:val="16"/>
        </w:rPr>
        <w:t xml:space="preserve"> according to individual preferences. A </w:t>
      </w:r>
      <w:r w:rsidRPr="00340689">
        <w:rPr>
          <w:rStyle w:val="StyleUnderline"/>
        </w:rPr>
        <w:t>planned economy with a computerized base would</w:t>
      </w:r>
      <w:r w:rsidRPr="00365D86">
        <w:rPr>
          <w:sz w:val="16"/>
        </w:rPr>
        <w:t xml:space="preserve"> be able to </w:t>
      </w:r>
      <w:r w:rsidRPr="00340689">
        <w:rPr>
          <w:rStyle w:val="Emphasis"/>
        </w:rPr>
        <w:t>respond automatically</w:t>
      </w:r>
      <w:r w:rsidRPr="00340689">
        <w:rPr>
          <w:rStyle w:val="StyleUnderline"/>
        </w:rPr>
        <w:t xml:space="preserve"> and with </w:t>
      </w:r>
      <w:r w:rsidRPr="00340689">
        <w:rPr>
          <w:rStyle w:val="Emphasis"/>
        </w:rPr>
        <w:t>greater efficiency</w:t>
      </w:r>
      <w:r w:rsidRPr="00340689">
        <w:rPr>
          <w:rStyle w:val="StyleUnderline"/>
        </w:rPr>
        <w:t xml:space="preserve"> to any change registered at any point of the productive apparatus</w:t>
      </w:r>
      <w:r w:rsidRPr="00365D86">
        <w:rPr>
          <w:sz w:val="16"/>
        </w:rPr>
        <w:t xml:space="preserve">, or in the final demand of consumers, </w:t>
      </w:r>
      <w:r w:rsidRPr="00340689">
        <w:rPr>
          <w:rStyle w:val="StyleUnderline"/>
        </w:rPr>
        <w:t xml:space="preserve">since </w:t>
      </w:r>
      <w:r w:rsidRPr="00D20860">
        <w:rPr>
          <w:rStyle w:val="Emphasis"/>
          <w:highlight w:val="cyan"/>
        </w:rPr>
        <w:t>info</w:t>
      </w:r>
      <w:r w:rsidRPr="00340689">
        <w:rPr>
          <w:rStyle w:val="StyleUnderline"/>
        </w:rPr>
        <w:t xml:space="preserve">rmation </w:t>
      </w:r>
      <w:r w:rsidRPr="00D20860">
        <w:rPr>
          <w:rStyle w:val="StyleUnderline"/>
          <w:highlight w:val="cyan"/>
        </w:rPr>
        <w:t xml:space="preserve">would be transmitted in </w:t>
      </w:r>
      <w:r w:rsidRPr="00D20860">
        <w:rPr>
          <w:rStyle w:val="Emphasis"/>
          <w:highlight w:val="cyan"/>
        </w:rPr>
        <w:t>real time</w:t>
      </w:r>
      <w:r w:rsidRPr="00340689">
        <w:rPr>
          <w:rStyle w:val="StyleUnderline"/>
        </w:rPr>
        <w:t xml:space="preserve"> through the chain of productive interdependencies</w:t>
      </w:r>
      <w:r w:rsidRPr="00365D86">
        <w:rPr>
          <w:sz w:val="16"/>
        </w:rPr>
        <w:t xml:space="preserve">, and without adjustment processes being distorted by the uncertainty, expectations, or profitability of companies. </w:t>
      </w:r>
    </w:p>
    <w:p w14:paraId="384C256B" w14:textId="77777777" w:rsidR="009C49D7" w:rsidRPr="00AD0664" w:rsidRDefault="009C49D7" w:rsidP="009C49D7"/>
    <w:p w14:paraId="5C4458F4" w14:textId="77777777" w:rsidR="009C49D7" w:rsidRDefault="009C49D7" w:rsidP="009C49D7">
      <w:pPr>
        <w:pStyle w:val="Heading4"/>
      </w:pPr>
      <w:r>
        <w:t xml:space="preserve">5. Discount </w:t>
      </w:r>
      <w:r w:rsidRPr="009521EC">
        <w:rPr>
          <w:u w:val="single"/>
        </w:rPr>
        <w:t>contrary</w:t>
      </w:r>
      <w:r>
        <w:t xml:space="preserve"> empirics. A planned economy that </w:t>
      </w:r>
      <w:r w:rsidRPr="00487CDF">
        <w:rPr>
          <w:u w:val="single"/>
        </w:rPr>
        <w:t>genuinely</w:t>
      </w:r>
      <w:r>
        <w:t xml:space="preserve"> tied to the </w:t>
      </w:r>
      <w:r w:rsidRPr="00487CDF">
        <w:rPr>
          <w:u w:val="single"/>
        </w:rPr>
        <w:t>needs</w:t>
      </w:r>
      <w:r>
        <w:t xml:space="preserve"> of the people over </w:t>
      </w:r>
      <w:r w:rsidRPr="00487CDF">
        <w:rPr>
          <w:u w:val="single"/>
        </w:rPr>
        <w:t>profit</w:t>
      </w:r>
      <w:r>
        <w:t xml:space="preserve"> results in </w:t>
      </w:r>
      <w:r w:rsidRPr="004F6526">
        <w:rPr>
          <w:u w:val="single"/>
        </w:rPr>
        <w:t>sustainable</w:t>
      </w:r>
      <w:r>
        <w:t xml:space="preserve"> and </w:t>
      </w:r>
      <w:r w:rsidRPr="004F6526">
        <w:rPr>
          <w:u w:val="single"/>
        </w:rPr>
        <w:t>efficient</w:t>
      </w:r>
      <w:r>
        <w:t xml:space="preserve"> economic growth.</w:t>
      </w:r>
    </w:p>
    <w:p w14:paraId="451575BC" w14:textId="77777777" w:rsidR="009C49D7" w:rsidRPr="00C41025" w:rsidRDefault="009C49D7" w:rsidP="009C49D7">
      <w:r w:rsidRPr="00C41025">
        <w:t>A</w:t>
      </w:r>
      <w:r>
        <w:t xml:space="preserve">. </w:t>
      </w:r>
      <w:r w:rsidRPr="00C41025">
        <w:rPr>
          <w:rStyle w:val="Style13ptBold"/>
        </w:rPr>
        <w:t>Ludlam 24</w:t>
      </w:r>
      <w:r w:rsidRPr="00C41025">
        <w:t xml:space="preserve">. </w:t>
      </w:r>
      <w:r>
        <w:t xml:space="preserve">Communist Party organizer. </w:t>
      </w:r>
      <w:r w:rsidRPr="00C41025">
        <w:t xml:space="preserve">"China vs. India in the 20th Century: Why We Need a Planned Economy." </w:t>
      </w:r>
      <w:r>
        <w:t>The Communist</w:t>
      </w:r>
      <w:r w:rsidRPr="00C41025">
        <w:t xml:space="preserve">. </w:t>
      </w:r>
      <w:r>
        <w:t>3/</w:t>
      </w:r>
      <w:r w:rsidRPr="00C41025">
        <w:t>7</w:t>
      </w:r>
      <w:r>
        <w:t>/</w:t>
      </w:r>
      <w:r w:rsidRPr="00C41025">
        <w:t>2024. https://socialistrevolution.org/china-vs-india-in-the-20th-century-why-we-need-a-planned-economy/</w:t>
      </w:r>
    </w:p>
    <w:p w14:paraId="6352991E" w14:textId="77777777" w:rsidR="009C49D7" w:rsidRPr="00487CDF" w:rsidRDefault="009C49D7" w:rsidP="009C49D7">
      <w:pPr>
        <w:rPr>
          <w:sz w:val="16"/>
        </w:rPr>
      </w:pPr>
      <w:r w:rsidRPr="001C6660">
        <w:rPr>
          <w:rStyle w:val="StyleUnderline"/>
        </w:rPr>
        <w:t xml:space="preserve">The </w:t>
      </w:r>
      <w:r w:rsidRPr="00487CDF">
        <w:rPr>
          <w:rStyle w:val="Emphasis"/>
        </w:rPr>
        <w:t>Chinese Revolution of 1949</w:t>
      </w:r>
      <w:r w:rsidRPr="001C6660">
        <w:rPr>
          <w:rStyle w:val="StyleUnderline"/>
        </w:rPr>
        <w:t xml:space="preserve"> was one of the </w:t>
      </w:r>
      <w:r w:rsidRPr="00487CDF">
        <w:rPr>
          <w:rStyle w:val="Emphasis"/>
        </w:rPr>
        <w:t>most significant</w:t>
      </w:r>
      <w:r w:rsidRPr="001C6660">
        <w:rPr>
          <w:rStyle w:val="StyleUnderline"/>
        </w:rPr>
        <w:t xml:space="preserve"> events</w:t>
      </w:r>
      <w:r w:rsidRPr="00487CDF">
        <w:rPr>
          <w:sz w:val="16"/>
        </w:rPr>
        <w:t xml:space="preserve"> in human history. </w:t>
      </w:r>
      <w:r w:rsidRPr="00487CDF">
        <w:rPr>
          <w:rStyle w:val="Emphasis"/>
        </w:rPr>
        <w:t>Millions of people</w:t>
      </w:r>
      <w:r w:rsidRPr="00487CDF">
        <w:rPr>
          <w:sz w:val="16"/>
        </w:rPr>
        <w:t xml:space="preserve"> rose up, seized their destinies into their own hands, </w:t>
      </w:r>
      <w:r w:rsidRPr="001C6660">
        <w:rPr>
          <w:rStyle w:val="StyleUnderline"/>
        </w:rPr>
        <w:t xml:space="preserve">overthrew </w:t>
      </w:r>
      <w:r w:rsidRPr="00487CDF">
        <w:rPr>
          <w:rStyle w:val="Emphasis"/>
        </w:rPr>
        <w:t>capitalism</w:t>
      </w:r>
      <w:r w:rsidRPr="00487CDF">
        <w:rPr>
          <w:sz w:val="16"/>
        </w:rPr>
        <w:t xml:space="preserve"> and landlordism, and lifted themselves out of poverty. </w:t>
      </w:r>
      <w:r w:rsidRPr="001C6660">
        <w:rPr>
          <w:rStyle w:val="StyleUnderline"/>
        </w:rPr>
        <w:t xml:space="preserve">Despite China’s </w:t>
      </w:r>
      <w:r w:rsidRPr="00487CDF">
        <w:rPr>
          <w:rStyle w:val="Emphasis"/>
        </w:rPr>
        <w:t>eventual transition</w:t>
      </w:r>
      <w:r w:rsidRPr="001C6660">
        <w:rPr>
          <w:rStyle w:val="StyleUnderline"/>
        </w:rPr>
        <w:t xml:space="preserve"> back to capitalism, the </w:t>
      </w:r>
      <w:r w:rsidRPr="00487CDF">
        <w:rPr>
          <w:rStyle w:val="Emphasis"/>
        </w:rPr>
        <w:t>revolution</w:t>
      </w:r>
      <w:r w:rsidRPr="001C6660">
        <w:rPr>
          <w:rStyle w:val="StyleUnderline"/>
        </w:rPr>
        <w:t xml:space="preserve"> was an awe-inspiring</w:t>
      </w:r>
      <w:r w:rsidRPr="00487CDF">
        <w:rPr>
          <w:sz w:val="16"/>
        </w:rPr>
        <w:t xml:space="preserve"> event full of lessons for communists today.</w:t>
      </w:r>
    </w:p>
    <w:p w14:paraId="72C8FC58" w14:textId="77777777" w:rsidR="009C49D7" w:rsidRPr="00487CDF" w:rsidRDefault="009C49D7" w:rsidP="009C49D7">
      <w:pPr>
        <w:rPr>
          <w:sz w:val="16"/>
        </w:rPr>
      </w:pPr>
      <w:r w:rsidRPr="00487CDF">
        <w:rPr>
          <w:rStyle w:val="StyleUnderline"/>
        </w:rPr>
        <w:t xml:space="preserve">The </w:t>
      </w:r>
      <w:r w:rsidRPr="00487CDF">
        <w:rPr>
          <w:rStyle w:val="Emphasis"/>
          <w:highlight w:val="cyan"/>
        </w:rPr>
        <w:t>planned economy</w:t>
      </w:r>
      <w:r w:rsidRPr="001C6660">
        <w:rPr>
          <w:rStyle w:val="StyleUnderline"/>
        </w:rPr>
        <w:t xml:space="preserve"> transformed China and </w:t>
      </w:r>
      <w:r w:rsidRPr="00487CDF">
        <w:rPr>
          <w:rStyle w:val="StyleUnderline"/>
          <w:highlight w:val="cyan"/>
        </w:rPr>
        <w:t xml:space="preserve">raised </w:t>
      </w:r>
      <w:r w:rsidRPr="00487CDF">
        <w:rPr>
          <w:rStyle w:val="StyleUnderline"/>
        </w:rPr>
        <w:t xml:space="preserve">the </w:t>
      </w:r>
      <w:r w:rsidRPr="00487CDF">
        <w:rPr>
          <w:rStyle w:val="Emphasis"/>
        </w:rPr>
        <w:t xml:space="preserve">standard of </w:t>
      </w:r>
      <w:r w:rsidRPr="00487CDF">
        <w:rPr>
          <w:rStyle w:val="Emphasis"/>
          <w:highlight w:val="cyan"/>
        </w:rPr>
        <w:t>living</w:t>
      </w:r>
      <w:r w:rsidRPr="00487CDF">
        <w:rPr>
          <w:sz w:val="16"/>
        </w:rPr>
        <w:t xml:space="preserve"> of ordinary Chinese workers and peasants. Despite its bureaucratic deformations, the Chinese experience offers a glimpse of what a planned economy can achieve once the American working class wins political and economic power through a successful revolution.</w:t>
      </w:r>
    </w:p>
    <w:p w14:paraId="2385C41E" w14:textId="77777777" w:rsidR="009C49D7" w:rsidRPr="00487CDF" w:rsidRDefault="009C49D7" w:rsidP="009C49D7">
      <w:pPr>
        <w:rPr>
          <w:sz w:val="16"/>
        </w:rPr>
      </w:pPr>
      <w:r w:rsidRPr="00487CDF">
        <w:rPr>
          <w:rStyle w:val="Emphasis"/>
        </w:rPr>
        <w:t>Planned economy</w:t>
      </w:r>
      <w:r w:rsidRPr="00487CDF">
        <w:rPr>
          <w:sz w:val="16"/>
        </w:rPr>
        <w:t xml:space="preserve"> in China</w:t>
      </w:r>
    </w:p>
    <w:p w14:paraId="5DC16805" w14:textId="77777777" w:rsidR="009C49D7" w:rsidRPr="00487CDF" w:rsidRDefault="009C49D7" w:rsidP="009C49D7">
      <w:pPr>
        <w:rPr>
          <w:sz w:val="16"/>
        </w:rPr>
      </w:pPr>
      <w:r w:rsidRPr="00487CDF">
        <w:rPr>
          <w:sz w:val="16"/>
        </w:rPr>
        <w:t xml:space="preserve">For several years after the revolution, the Chinese Communist Party (CCP) attempted to solve the many problems facing Chinese society—hunger, homelessness, unemployment, inflation—by capitalist means, but the system proved insufficient to the task. Eventually, </w:t>
      </w:r>
      <w:r w:rsidRPr="001C6660">
        <w:rPr>
          <w:rStyle w:val="StyleUnderline"/>
        </w:rPr>
        <w:t xml:space="preserve">the </w:t>
      </w:r>
      <w:r w:rsidRPr="00487CDF">
        <w:rPr>
          <w:rStyle w:val="Emphasis"/>
          <w:highlight w:val="cyan"/>
        </w:rPr>
        <w:t>CCP</w:t>
      </w:r>
      <w:r w:rsidRPr="001C6660">
        <w:rPr>
          <w:rStyle w:val="StyleUnderline"/>
        </w:rPr>
        <w:t xml:space="preserve"> was </w:t>
      </w:r>
      <w:r w:rsidRPr="00487CDF">
        <w:rPr>
          <w:rStyle w:val="StyleUnderline"/>
          <w:highlight w:val="cyan"/>
        </w:rPr>
        <w:t>pushed into</w:t>
      </w:r>
      <w:r w:rsidRPr="00487CDF">
        <w:rPr>
          <w:sz w:val="16"/>
        </w:rPr>
        <w:t xml:space="preserve"> taking </w:t>
      </w:r>
      <w:r w:rsidRPr="00487CDF">
        <w:rPr>
          <w:rStyle w:val="Emphasis"/>
        </w:rPr>
        <w:t>socialist measures</w:t>
      </w:r>
      <w:r w:rsidRPr="001C6660">
        <w:rPr>
          <w:rStyle w:val="StyleUnderline"/>
        </w:rPr>
        <w:t xml:space="preserve">: </w:t>
      </w:r>
      <w:r w:rsidRPr="00487CDF">
        <w:rPr>
          <w:rStyle w:val="StyleUnderline"/>
          <w:highlight w:val="cyan"/>
        </w:rPr>
        <w:t>nationalizing</w:t>
      </w:r>
      <w:r w:rsidRPr="001C6660">
        <w:rPr>
          <w:rStyle w:val="StyleUnderline"/>
        </w:rPr>
        <w:t xml:space="preserve"> all </w:t>
      </w:r>
      <w:r w:rsidRPr="00487CDF">
        <w:rPr>
          <w:rStyle w:val="Emphasis"/>
        </w:rPr>
        <w:t xml:space="preserve">private </w:t>
      </w:r>
      <w:r w:rsidRPr="00487CDF">
        <w:rPr>
          <w:rStyle w:val="Emphasis"/>
          <w:highlight w:val="cyan"/>
        </w:rPr>
        <w:t>industry</w:t>
      </w:r>
      <w:r w:rsidRPr="00487CDF">
        <w:rPr>
          <w:rStyle w:val="StyleUnderline"/>
          <w:highlight w:val="cyan"/>
        </w:rPr>
        <w:t xml:space="preserve">, banning </w:t>
      </w:r>
      <w:r w:rsidRPr="00487CDF">
        <w:rPr>
          <w:rStyle w:val="Emphasis"/>
          <w:highlight w:val="cyan"/>
        </w:rPr>
        <w:t>foreign investment</w:t>
      </w:r>
      <w:r w:rsidRPr="00487CDF">
        <w:rPr>
          <w:rStyle w:val="StyleUnderline"/>
          <w:highlight w:val="cyan"/>
        </w:rPr>
        <w:t>, and implementing</w:t>
      </w:r>
      <w:r w:rsidRPr="001C6660">
        <w:rPr>
          <w:rStyle w:val="StyleUnderline"/>
        </w:rPr>
        <w:t xml:space="preserve"> </w:t>
      </w:r>
      <w:r w:rsidRPr="00487CDF">
        <w:rPr>
          <w:rStyle w:val="Emphasis"/>
        </w:rPr>
        <w:t xml:space="preserve">five-year economic </w:t>
      </w:r>
      <w:r w:rsidRPr="00487CDF">
        <w:rPr>
          <w:rStyle w:val="Emphasis"/>
          <w:highlight w:val="cyan"/>
        </w:rPr>
        <w:t>plans</w:t>
      </w:r>
      <w:r w:rsidRPr="00487CDF">
        <w:rPr>
          <w:sz w:val="16"/>
        </w:rPr>
        <w:t>.</w:t>
      </w:r>
    </w:p>
    <w:p w14:paraId="5FC07FB3" w14:textId="77777777" w:rsidR="009C49D7" w:rsidRPr="00487CDF" w:rsidRDefault="009C49D7" w:rsidP="009C49D7">
      <w:pPr>
        <w:rPr>
          <w:sz w:val="16"/>
        </w:rPr>
      </w:pPr>
      <w:r w:rsidRPr="00487CDF">
        <w:rPr>
          <w:rStyle w:val="StyleUnderline"/>
          <w:highlight w:val="cyan"/>
        </w:rPr>
        <w:t>Under the</w:t>
      </w:r>
      <w:r w:rsidRPr="001C6660">
        <w:rPr>
          <w:rStyle w:val="StyleUnderline"/>
        </w:rPr>
        <w:t xml:space="preserve"> </w:t>
      </w:r>
      <w:r w:rsidRPr="00487CDF">
        <w:rPr>
          <w:rStyle w:val="Emphasis"/>
        </w:rPr>
        <w:t>anarchy</w:t>
      </w:r>
      <w:r w:rsidRPr="001C6660">
        <w:rPr>
          <w:rStyle w:val="StyleUnderline"/>
        </w:rPr>
        <w:t xml:space="preserve"> of the </w:t>
      </w:r>
      <w:r w:rsidRPr="00487CDF">
        <w:rPr>
          <w:rStyle w:val="Emphasis"/>
        </w:rPr>
        <w:t xml:space="preserve">capitalist </w:t>
      </w:r>
      <w:r w:rsidRPr="00487CDF">
        <w:rPr>
          <w:rStyle w:val="Emphasis"/>
          <w:highlight w:val="cyan"/>
        </w:rPr>
        <w:t>market</w:t>
      </w:r>
      <w:r w:rsidRPr="00487CDF">
        <w:rPr>
          <w:rStyle w:val="StyleUnderline"/>
          <w:highlight w:val="cyan"/>
        </w:rPr>
        <w:t>, what is produced is</w:t>
      </w:r>
      <w:r w:rsidRPr="001C6660">
        <w:rPr>
          <w:rStyle w:val="StyleUnderline"/>
        </w:rPr>
        <w:t xml:space="preserve"> determined by </w:t>
      </w:r>
      <w:r w:rsidRPr="00487CDF">
        <w:rPr>
          <w:rStyle w:val="StyleUnderline"/>
          <w:highlight w:val="cyan"/>
        </w:rPr>
        <w:t xml:space="preserve">what is </w:t>
      </w:r>
      <w:r w:rsidRPr="00487CDF">
        <w:rPr>
          <w:rStyle w:val="Emphasis"/>
          <w:highlight w:val="cyan"/>
        </w:rPr>
        <w:t>profitable</w:t>
      </w:r>
      <w:r w:rsidRPr="001C6660">
        <w:rPr>
          <w:rStyle w:val="StyleUnderline"/>
        </w:rPr>
        <w:t xml:space="preserve"> for </w:t>
      </w:r>
      <w:r w:rsidRPr="00487CDF">
        <w:rPr>
          <w:rStyle w:val="Emphasis"/>
        </w:rPr>
        <w:t>individual capitalists</w:t>
      </w:r>
      <w:r w:rsidRPr="001C6660">
        <w:rPr>
          <w:rStyle w:val="StyleUnderline"/>
        </w:rPr>
        <w:t xml:space="preserve">, </w:t>
      </w:r>
      <w:r w:rsidRPr="00487CDF">
        <w:rPr>
          <w:rStyle w:val="StyleUnderline"/>
        </w:rPr>
        <w:t xml:space="preserve">and </w:t>
      </w:r>
      <w:r w:rsidRPr="00487CDF">
        <w:rPr>
          <w:rStyle w:val="Emphasis"/>
          <w:highlight w:val="cyan"/>
        </w:rPr>
        <w:t>production</w:t>
      </w:r>
      <w:r w:rsidRPr="00487CDF">
        <w:rPr>
          <w:rStyle w:val="StyleUnderline"/>
          <w:highlight w:val="cyan"/>
        </w:rPr>
        <w:t xml:space="preserve"> is uncoordinated</w:t>
      </w:r>
      <w:r w:rsidRPr="00487CDF">
        <w:rPr>
          <w:sz w:val="16"/>
        </w:rPr>
        <w:t xml:space="preserve"> across the economy as a whole. </w:t>
      </w:r>
      <w:r w:rsidRPr="00487CDF">
        <w:rPr>
          <w:rStyle w:val="StyleUnderline"/>
          <w:highlight w:val="cyan"/>
        </w:rPr>
        <w:t>This leads to</w:t>
      </w:r>
      <w:r w:rsidRPr="001C6660">
        <w:rPr>
          <w:rStyle w:val="StyleUnderline"/>
        </w:rPr>
        <w:t xml:space="preserve"> </w:t>
      </w:r>
      <w:r w:rsidRPr="00487CDF">
        <w:rPr>
          <w:rStyle w:val="Emphasis"/>
        </w:rPr>
        <w:t xml:space="preserve">enormous </w:t>
      </w:r>
      <w:r w:rsidRPr="00487CDF">
        <w:rPr>
          <w:rStyle w:val="Emphasis"/>
          <w:highlight w:val="cyan"/>
        </w:rPr>
        <w:t>waste</w:t>
      </w:r>
      <w:r w:rsidRPr="00487CDF">
        <w:rPr>
          <w:rStyle w:val="StyleUnderline"/>
          <w:highlight w:val="cyan"/>
        </w:rPr>
        <w:t xml:space="preserve"> and</w:t>
      </w:r>
      <w:r w:rsidRPr="001C6660">
        <w:rPr>
          <w:rStyle w:val="StyleUnderline"/>
        </w:rPr>
        <w:t>, despite</w:t>
      </w:r>
      <w:r w:rsidRPr="00487CDF">
        <w:rPr>
          <w:sz w:val="16"/>
        </w:rPr>
        <w:t xml:space="preserve"> an abundance of resources and </w:t>
      </w:r>
      <w:r w:rsidRPr="001C6660">
        <w:rPr>
          <w:rStyle w:val="StyleUnderline"/>
        </w:rPr>
        <w:t xml:space="preserve">technology, </w:t>
      </w:r>
      <w:r w:rsidRPr="00487CDF">
        <w:rPr>
          <w:rStyle w:val="StyleUnderline"/>
          <w:highlight w:val="cyan"/>
        </w:rPr>
        <w:t xml:space="preserve">a </w:t>
      </w:r>
      <w:r w:rsidRPr="00487CDF">
        <w:rPr>
          <w:rStyle w:val="Emphasis"/>
          <w:highlight w:val="cyan"/>
        </w:rPr>
        <w:t>lack of investment</w:t>
      </w:r>
      <w:r w:rsidRPr="00487CDF">
        <w:rPr>
          <w:rStyle w:val="StyleUnderline"/>
          <w:highlight w:val="cyan"/>
        </w:rPr>
        <w:t xml:space="preserve"> in</w:t>
      </w:r>
      <w:r w:rsidRPr="00487CDF">
        <w:rPr>
          <w:sz w:val="16"/>
        </w:rPr>
        <w:t xml:space="preserve"> socially and </w:t>
      </w:r>
      <w:r w:rsidRPr="00487CDF">
        <w:rPr>
          <w:rStyle w:val="Emphasis"/>
        </w:rPr>
        <w:t>economically necessary</w:t>
      </w:r>
      <w:r w:rsidRPr="00487CDF">
        <w:rPr>
          <w:sz w:val="16"/>
        </w:rPr>
        <w:t xml:space="preserve">, but unprofitable, </w:t>
      </w:r>
      <w:r w:rsidRPr="00487CDF">
        <w:rPr>
          <w:rStyle w:val="Emphasis"/>
          <w:highlight w:val="cyan"/>
        </w:rPr>
        <w:t>production</w:t>
      </w:r>
      <w:r w:rsidRPr="00487CDF">
        <w:rPr>
          <w:sz w:val="16"/>
        </w:rPr>
        <w:t>.</w:t>
      </w:r>
    </w:p>
    <w:p w14:paraId="76EFE7D7" w14:textId="77777777" w:rsidR="009C49D7" w:rsidRPr="00487CDF" w:rsidRDefault="009C49D7" w:rsidP="009C49D7">
      <w:pPr>
        <w:rPr>
          <w:sz w:val="16"/>
        </w:rPr>
      </w:pPr>
      <w:r w:rsidRPr="001C6660">
        <w:rPr>
          <w:rStyle w:val="StyleUnderline"/>
        </w:rPr>
        <w:t>Under a planned economy</w:t>
      </w:r>
      <w:r w:rsidRPr="00487CDF">
        <w:rPr>
          <w:sz w:val="16"/>
        </w:rPr>
        <w:t>—the economic basis for a socialist society transitioning from capitalism to communism—</w:t>
      </w:r>
      <w:r w:rsidRPr="00487CDF">
        <w:rPr>
          <w:rStyle w:val="Emphasis"/>
          <w:highlight w:val="cyan"/>
        </w:rPr>
        <w:t>production</w:t>
      </w:r>
      <w:r w:rsidRPr="001C6660">
        <w:rPr>
          <w:rStyle w:val="StyleUnderline"/>
        </w:rPr>
        <w:t xml:space="preserve"> and </w:t>
      </w:r>
      <w:r w:rsidRPr="00487CDF">
        <w:rPr>
          <w:rStyle w:val="Emphasis"/>
        </w:rPr>
        <w:t>distribution</w:t>
      </w:r>
      <w:r w:rsidRPr="001C6660">
        <w:rPr>
          <w:rStyle w:val="StyleUnderline"/>
        </w:rPr>
        <w:t xml:space="preserve"> are </w:t>
      </w:r>
      <w:r w:rsidRPr="00487CDF">
        <w:rPr>
          <w:rStyle w:val="StyleUnderline"/>
          <w:highlight w:val="cyan"/>
        </w:rPr>
        <w:t>based on</w:t>
      </w:r>
      <w:r w:rsidRPr="00487CDF">
        <w:rPr>
          <w:sz w:val="16"/>
        </w:rPr>
        <w:t xml:space="preserve"> a plan allocating available resources according to </w:t>
      </w:r>
      <w:r w:rsidRPr="001C6660">
        <w:rPr>
          <w:rStyle w:val="StyleUnderline"/>
        </w:rPr>
        <w:t xml:space="preserve">the </w:t>
      </w:r>
      <w:r w:rsidRPr="00487CDF">
        <w:rPr>
          <w:rStyle w:val="Emphasis"/>
        </w:rPr>
        <w:t xml:space="preserve">needs of </w:t>
      </w:r>
      <w:r w:rsidRPr="00487CDF">
        <w:rPr>
          <w:rStyle w:val="Emphasis"/>
          <w:highlight w:val="cyan"/>
        </w:rPr>
        <w:t>the people</w:t>
      </w:r>
      <w:r w:rsidRPr="001C6660">
        <w:rPr>
          <w:rStyle w:val="StyleUnderline"/>
        </w:rPr>
        <w:t xml:space="preserve"> in that society. This </w:t>
      </w:r>
      <w:r w:rsidRPr="00487CDF">
        <w:rPr>
          <w:rStyle w:val="StyleUnderline"/>
          <w:highlight w:val="cyan"/>
        </w:rPr>
        <w:t>allows for</w:t>
      </w:r>
      <w:r w:rsidRPr="001C6660">
        <w:rPr>
          <w:rStyle w:val="StyleUnderline"/>
        </w:rPr>
        <w:t xml:space="preserve"> the </w:t>
      </w:r>
      <w:r w:rsidRPr="00487CDF">
        <w:rPr>
          <w:rStyle w:val="Emphasis"/>
        </w:rPr>
        <w:t xml:space="preserve">efficient </w:t>
      </w:r>
      <w:r w:rsidRPr="00487CDF">
        <w:rPr>
          <w:rStyle w:val="Emphasis"/>
          <w:highlight w:val="cyan"/>
        </w:rPr>
        <w:t>use</w:t>
      </w:r>
      <w:r w:rsidRPr="00487CDF">
        <w:rPr>
          <w:rStyle w:val="StyleUnderline"/>
          <w:highlight w:val="cyan"/>
        </w:rPr>
        <w:t xml:space="preserve"> of </w:t>
      </w:r>
      <w:r w:rsidRPr="00487CDF">
        <w:rPr>
          <w:rStyle w:val="Emphasis"/>
          <w:highlight w:val="cyan"/>
        </w:rPr>
        <w:t>materials</w:t>
      </w:r>
      <w:r w:rsidRPr="00487CDF">
        <w:rPr>
          <w:sz w:val="16"/>
        </w:rPr>
        <w:t xml:space="preserve">, machinery, and labor. </w:t>
      </w:r>
      <w:r w:rsidRPr="001C6660">
        <w:rPr>
          <w:rStyle w:val="StyleUnderline"/>
        </w:rPr>
        <w:t xml:space="preserve">The plan also coordinates </w:t>
      </w:r>
      <w:r w:rsidRPr="00487CDF">
        <w:rPr>
          <w:rStyle w:val="Emphasis"/>
        </w:rPr>
        <w:t>investment</w:t>
      </w:r>
      <w:r w:rsidRPr="001C6660">
        <w:rPr>
          <w:rStyle w:val="StyleUnderline"/>
        </w:rPr>
        <w:t xml:space="preserve"> into</w:t>
      </w:r>
      <w:r w:rsidRPr="00487CDF">
        <w:rPr>
          <w:sz w:val="16"/>
        </w:rPr>
        <w:t xml:space="preserve"> scientific research and technological development to support </w:t>
      </w:r>
      <w:r w:rsidRPr="00487CDF">
        <w:rPr>
          <w:rStyle w:val="Emphasis"/>
        </w:rPr>
        <w:t>long-term needs</w:t>
      </w:r>
      <w:r w:rsidRPr="00487CDF">
        <w:rPr>
          <w:sz w:val="16"/>
        </w:rPr>
        <w:t>.</w:t>
      </w:r>
    </w:p>
    <w:p w14:paraId="6C9E1FEF" w14:textId="77777777" w:rsidR="009C49D7" w:rsidRPr="00487CDF" w:rsidRDefault="009C49D7" w:rsidP="009C49D7">
      <w:pPr>
        <w:rPr>
          <w:sz w:val="16"/>
        </w:rPr>
      </w:pPr>
      <w:r w:rsidRPr="001C6660">
        <w:rPr>
          <w:rStyle w:val="StyleUnderline"/>
        </w:rPr>
        <w:t xml:space="preserve">A </w:t>
      </w:r>
      <w:r w:rsidRPr="00487CDF">
        <w:rPr>
          <w:rStyle w:val="Emphasis"/>
        </w:rPr>
        <w:t>genuinely socialist society</w:t>
      </w:r>
      <w:r w:rsidRPr="001C6660">
        <w:rPr>
          <w:rStyle w:val="StyleUnderline"/>
        </w:rPr>
        <w:t xml:space="preserve"> would make an economic plan </w:t>
      </w:r>
      <w:r w:rsidRPr="00487CDF">
        <w:rPr>
          <w:rStyle w:val="StyleUnderline"/>
          <w:highlight w:val="cyan"/>
        </w:rPr>
        <w:t>with the</w:t>
      </w:r>
      <w:r w:rsidRPr="001C6660">
        <w:rPr>
          <w:rStyle w:val="StyleUnderline"/>
        </w:rPr>
        <w:t xml:space="preserve"> </w:t>
      </w:r>
      <w:r w:rsidRPr="00487CDF">
        <w:rPr>
          <w:rStyle w:val="Emphasis"/>
        </w:rPr>
        <w:t xml:space="preserve">democratic </w:t>
      </w:r>
      <w:r w:rsidRPr="00487CDF">
        <w:rPr>
          <w:rStyle w:val="Emphasis"/>
          <w:highlight w:val="cyan"/>
        </w:rPr>
        <w:t>input</w:t>
      </w:r>
      <w:r w:rsidRPr="00487CDF">
        <w:rPr>
          <w:rStyle w:val="StyleUnderline"/>
          <w:highlight w:val="cyan"/>
        </w:rPr>
        <w:t xml:space="preserve"> of the </w:t>
      </w:r>
      <w:r w:rsidRPr="00487CDF">
        <w:rPr>
          <w:rStyle w:val="Emphasis"/>
          <w:highlight w:val="cyan"/>
        </w:rPr>
        <w:t>working</w:t>
      </w:r>
      <w:r w:rsidRPr="00487CDF">
        <w:rPr>
          <w:rStyle w:val="Emphasis"/>
        </w:rPr>
        <w:t xml:space="preserve"> class</w:t>
      </w:r>
      <w:r w:rsidRPr="00487CDF">
        <w:rPr>
          <w:sz w:val="16"/>
        </w:rPr>
        <w:t xml:space="preserve">, the people who actually produce everything. Only they can provide direct checks and balances </w:t>
      </w:r>
      <w:r w:rsidRPr="001C6660">
        <w:rPr>
          <w:rStyle w:val="StyleUnderline"/>
        </w:rPr>
        <w:t xml:space="preserve">to ensure maximum </w:t>
      </w:r>
      <w:r w:rsidRPr="00487CDF">
        <w:rPr>
          <w:rStyle w:val="Emphasis"/>
        </w:rPr>
        <w:t>efficiency</w:t>
      </w:r>
      <w:r w:rsidRPr="00487CDF">
        <w:rPr>
          <w:sz w:val="16"/>
        </w:rPr>
        <w:t xml:space="preserve"> and the highest quality.</w:t>
      </w:r>
    </w:p>
    <w:p w14:paraId="093C0532" w14:textId="77777777" w:rsidR="009C49D7" w:rsidRPr="00487CDF" w:rsidRDefault="009C49D7" w:rsidP="009C49D7">
      <w:pPr>
        <w:rPr>
          <w:sz w:val="16"/>
        </w:rPr>
      </w:pPr>
      <w:r w:rsidRPr="00487CDF">
        <w:rPr>
          <w:sz w:val="16"/>
        </w:rPr>
        <w:t xml:space="preserve">However, </w:t>
      </w:r>
      <w:r w:rsidRPr="00487CDF">
        <w:rPr>
          <w:rStyle w:val="StyleUnderline"/>
          <w:highlight w:val="cyan"/>
        </w:rPr>
        <w:t>due to</w:t>
      </w:r>
      <w:r w:rsidRPr="001C6660">
        <w:rPr>
          <w:rStyle w:val="StyleUnderline"/>
        </w:rPr>
        <w:t xml:space="preserve"> the </w:t>
      </w:r>
      <w:r w:rsidRPr="00487CDF">
        <w:rPr>
          <w:rStyle w:val="StyleUnderline"/>
          <w:highlight w:val="cyan"/>
        </w:rPr>
        <w:t>backward</w:t>
      </w:r>
      <w:r w:rsidRPr="00487CDF">
        <w:rPr>
          <w:rStyle w:val="StyleUnderline"/>
        </w:rPr>
        <w:t xml:space="preserve"> nature of</w:t>
      </w:r>
      <w:r w:rsidRPr="001C6660">
        <w:rPr>
          <w:rStyle w:val="StyleUnderline"/>
        </w:rPr>
        <w:t xml:space="preserve"> China’s </w:t>
      </w:r>
      <w:r w:rsidRPr="00487CDF">
        <w:rPr>
          <w:rStyle w:val="StyleUnderline"/>
          <w:highlight w:val="cyan"/>
        </w:rPr>
        <w:t>economy</w:t>
      </w:r>
      <w:r w:rsidRPr="00487CDF">
        <w:rPr>
          <w:rStyle w:val="StyleUnderline"/>
        </w:rPr>
        <w:t xml:space="preserve"> at the time</w:t>
      </w:r>
      <w:r w:rsidRPr="00487CDF">
        <w:rPr>
          <w:sz w:val="16"/>
        </w:rPr>
        <w:t xml:space="preserve"> of the revolution </w:t>
      </w:r>
      <w:r w:rsidRPr="00487CDF">
        <w:rPr>
          <w:rStyle w:val="StyleUnderline"/>
          <w:highlight w:val="cyan"/>
        </w:rPr>
        <w:t>and</w:t>
      </w:r>
      <w:r w:rsidRPr="001C6660">
        <w:rPr>
          <w:rStyle w:val="StyleUnderline"/>
        </w:rPr>
        <w:t xml:space="preserve"> the </w:t>
      </w:r>
      <w:r w:rsidRPr="00487CDF">
        <w:rPr>
          <w:rStyle w:val="Emphasis"/>
        </w:rPr>
        <w:t>example</w:t>
      </w:r>
      <w:r w:rsidRPr="001C6660">
        <w:rPr>
          <w:rStyle w:val="StyleUnderline"/>
        </w:rPr>
        <w:t xml:space="preserve"> set by </w:t>
      </w:r>
      <w:r w:rsidRPr="00487CDF">
        <w:rPr>
          <w:rStyle w:val="StyleUnderline"/>
          <w:highlight w:val="cyan"/>
        </w:rPr>
        <w:t xml:space="preserve">the </w:t>
      </w:r>
      <w:r w:rsidRPr="00487CDF">
        <w:rPr>
          <w:rStyle w:val="Emphasis"/>
          <w:highlight w:val="cyan"/>
        </w:rPr>
        <w:t>bureaucratized Soviet Union</w:t>
      </w:r>
      <w:r w:rsidRPr="00487CDF">
        <w:rPr>
          <w:rStyle w:val="StyleUnderline"/>
          <w:highlight w:val="cyan"/>
        </w:rPr>
        <w:t xml:space="preserve">, China never had a </w:t>
      </w:r>
      <w:r w:rsidRPr="00487CDF">
        <w:rPr>
          <w:rStyle w:val="Emphasis"/>
          <w:highlight w:val="cyan"/>
        </w:rPr>
        <w:t>genuine</w:t>
      </w:r>
      <w:r w:rsidRPr="00487CDF">
        <w:rPr>
          <w:rStyle w:val="Emphasis"/>
        </w:rPr>
        <w:t xml:space="preserve"> workers’ </w:t>
      </w:r>
      <w:r w:rsidRPr="00487CDF">
        <w:rPr>
          <w:rStyle w:val="Emphasis"/>
          <w:highlight w:val="cyan"/>
        </w:rPr>
        <w:t>democracy</w:t>
      </w:r>
      <w:r w:rsidRPr="001C6660">
        <w:rPr>
          <w:rStyle w:val="StyleUnderline"/>
        </w:rPr>
        <w:t xml:space="preserve"> or control over </w:t>
      </w:r>
      <w:r w:rsidRPr="00487CDF">
        <w:rPr>
          <w:rStyle w:val="Emphasis"/>
        </w:rPr>
        <w:t>production</w:t>
      </w:r>
      <w:r w:rsidRPr="00487CDF">
        <w:rPr>
          <w:sz w:val="16"/>
        </w:rPr>
        <w:t xml:space="preserve">. Instead, </w:t>
      </w:r>
      <w:r w:rsidRPr="001C6660">
        <w:rPr>
          <w:rStyle w:val="StyleUnderline"/>
        </w:rPr>
        <w:t xml:space="preserve">the </w:t>
      </w:r>
      <w:r w:rsidRPr="00487CDF">
        <w:rPr>
          <w:rStyle w:val="Emphasis"/>
          <w:highlight w:val="cyan"/>
        </w:rPr>
        <w:t>economy</w:t>
      </w:r>
      <w:r w:rsidRPr="00487CDF">
        <w:rPr>
          <w:rStyle w:val="StyleUnderline"/>
          <w:highlight w:val="cyan"/>
        </w:rPr>
        <w:t xml:space="preserve"> was planned from</w:t>
      </w:r>
      <w:r w:rsidRPr="001C6660">
        <w:rPr>
          <w:rStyle w:val="StyleUnderline"/>
        </w:rPr>
        <w:t xml:space="preserve"> </w:t>
      </w:r>
      <w:r w:rsidRPr="00487CDF">
        <w:rPr>
          <w:rStyle w:val="Emphasis"/>
        </w:rPr>
        <w:t>above</w:t>
      </w:r>
      <w:r w:rsidRPr="001C6660">
        <w:rPr>
          <w:rStyle w:val="StyleUnderline"/>
        </w:rPr>
        <w:t xml:space="preserve"> by </w:t>
      </w:r>
      <w:r w:rsidRPr="00487CDF">
        <w:rPr>
          <w:rStyle w:val="Emphasis"/>
          <w:highlight w:val="cyan"/>
        </w:rPr>
        <w:t>bureaucrats</w:t>
      </w:r>
      <w:r w:rsidRPr="00487CDF">
        <w:rPr>
          <w:rStyle w:val="StyleUnderline"/>
          <w:highlight w:val="cyan"/>
        </w:rPr>
        <w:t xml:space="preserve"> who had</w:t>
      </w:r>
      <w:r w:rsidRPr="001C6660">
        <w:rPr>
          <w:rStyle w:val="StyleUnderline"/>
        </w:rPr>
        <w:t xml:space="preserve"> </w:t>
      </w:r>
      <w:r w:rsidRPr="00487CDF">
        <w:rPr>
          <w:rStyle w:val="Emphasis"/>
        </w:rPr>
        <w:t xml:space="preserve">no </w:t>
      </w:r>
      <w:r w:rsidRPr="00487CDF">
        <w:rPr>
          <w:rStyle w:val="Emphasis"/>
          <w:highlight w:val="cyan"/>
        </w:rPr>
        <w:t>connection</w:t>
      </w:r>
      <w:r w:rsidRPr="00487CDF">
        <w:rPr>
          <w:rStyle w:val="StyleUnderline"/>
          <w:highlight w:val="cyan"/>
        </w:rPr>
        <w:t xml:space="preserve"> to </w:t>
      </w:r>
      <w:r w:rsidRPr="00487CDF">
        <w:rPr>
          <w:rStyle w:val="Emphasis"/>
          <w:highlight w:val="cyan"/>
        </w:rPr>
        <w:t>production</w:t>
      </w:r>
      <w:r w:rsidRPr="00487CDF">
        <w:rPr>
          <w:sz w:val="16"/>
        </w:rPr>
        <w:t xml:space="preserve"> processes, </w:t>
      </w:r>
      <w:r w:rsidRPr="00487CDF">
        <w:rPr>
          <w:rStyle w:val="StyleUnderline"/>
          <w:highlight w:val="cyan"/>
        </w:rPr>
        <w:t xml:space="preserve">leading to </w:t>
      </w:r>
      <w:r w:rsidRPr="00487CDF">
        <w:rPr>
          <w:rStyle w:val="Emphasis"/>
          <w:highlight w:val="cyan"/>
        </w:rPr>
        <w:t>corruption</w:t>
      </w:r>
      <w:r w:rsidRPr="001C6660">
        <w:rPr>
          <w:rStyle w:val="StyleUnderline"/>
        </w:rPr>
        <w:t xml:space="preserve"> and </w:t>
      </w:r>
      <w:r w:rsidRPr="00487CDF">
        <w:rPr>
          <w:rStyle w:val="Emphasis"/>
        </w:rPr>
        <w:t>wasted resources</w:t>
      </w:r>
      <w:r w:rsidRPr="00487CDF">
        <w:rPr>
          <w:sz w:val="16"/>
        </w:rPr>
        <w:t xml:space="preserve">. Additionally, </w:t>
      </w:r>
      <w:r w:rsidRPr="00487CDF">
        <w:rPr>
          <w:rStyle w:val="StyleUnderline"/>
          <w:highlight w:val="cyan"/>
        </w:rPr>
        <w:t xml:space="preserve">due to </w:t>
      </w:r>
      <w:r w:rsidRPr="00487CDF">
        <w:rPr>
          <w:rStyle w:val="Emphasis"/>
        </w:rPr>
        <w:t xml:space="preserve">trade </w:t>
      </w:r>
      <w:r w:rsidRPr="00487CDF">
        <w:rPr>
          <w:rStyle w:val="Emphasis"/>
          <w:highlight w:val="cyan"/>
        </w:rPr>
        <w:t>restrictions</w:t>
      </w:r>
      <w:r w:rsidRPr="00487CDF">
        <w:rPr>
          <w:rStyle w:val="StyleUnderline"/>
          <w:highlight w:val="cyan"/>
        </w:rPr>
        <w:t xml:space="preserve"> from the US</w:t>
      </w:r>
      <w:r w:rsidRPr="001C6660">
        <w:rPr>
          <w:rStyle w:val="StyleUnderline"/>
        </w:rPr>
        <w:t xml:space="preserve"> and other </w:t>
      </w:r>
      <w:r w:rsidRPr="00487CDF">
        <w:rPr>
          <w:rStyle w:val="Emphasis"/>
        </w:rPr>
        <w:t>imperialist countries</w:t>
      </w:r>
      <w:r w:rsidRPr="001C6660">
        <w:rPr>
          <w:rStyle w:val="StyleUnderline"/>
        </w:rPr>
        <w:t xml:space="preserve">, China also did not have </w:t>
      </w:r>
      <w:r w:rsidRPr="00487CDF">
        <w:rPr>
          <w:rStyle w:val="Emphasis"/>
        </w:rPr>
        <w:t>access</w:t>
      </w:r>
      <w:r w:rsidRPr="001C6660">
        <w:rPr>
          <w:rStyle w:val="StyleUnderline"/>
        </w:rPr>
        <w:t xml:space="preserve"> to</w:t>
      </w:r>
      <w:r w:rsidRPr="00487CDF">
        <w:rPr>
          <w:sz w:val="16"/>
        </w:rPr>
        <w:t xml:space="preserve"> the </w:t>
      </w:r>
      <w:r w:rsidRPr="00487CDF">
        <w:rPr>
          <w:rStyle w:val="Emphasis"/>
        </w:rPr>
        <w:t>resources</w:t>
      </w:r>
      <w:r w:rsidRPr="00487CDF">
        <w:rPr>
          <w:sz w:val="16"/>
        </w:rPr>
        <w:t xml:space="preserve"> of the entire world. There were certain materials to which they had very limited access or no access at all.</w:t>
      </w:r>
    </w:p>
    <w:p w14:paraId="5E9FFBE5" w14:textId="77777777" w:rsidR="009C49D7" w:rsidRPr="00487CDF" w:rsidRDefault="009C49D7" w:rsidP="009C49D7">
      <w:pPr>
        <w:rPr>
          <w:sz w:val="16"/>
        </w:rPr>
      </w:pPr>
      <w:r w:rsidRPr="00487CDF">
        <w:rPr>
          <w:sz w:val="16"/>
        </w:rPr>
        <w:t>Even in these circumstances, the planned economy was able to achieve incredible economic growth and raise the standard of living for hundreds of millions in China.</w:t>
      </w:r>
    </w:p>
    <w:p w14:paraId="3A8F6AE4" w14:textId="77777777" w:rsidR="009C49D7" w:rsidRPr="006D57E7" w:rsidRDefault="009C49D7" w:rsidP="009C49D7">
      <w:pPr>
        <w:rPr>
          <w:rStyle w:val="StyleUnderline"/>
        </w:rPr>
      </w:pPr>
      <w:r w:rsidRPr="006D57E7">
        <w:rPr>
          <w:rStyle w:val="StyleUnderline"/>
        </w:rPr>
        <w:t>China vs. India</w:t>
      </w:r>
    </w:p>
    <w:p w14:paraId="2B04797B" w14:textId="77777777" w:rsidR="009C49D7" w:rsidRPr="00487CDF" w:rsidRDefault="009C49D7" w:rsidP="009C49D7">
      <w:pPr>
        <w:rPr>
          <w:sz w:val="16"/>
        </w:rPr>
      </w:pPr>
      <w:r w:rsidRPr="00487CDF">
        <w:rPr>
          <w:sz w:val="16"/>
        </w:rPr>
        <w:t xml:space="preserve">Another revolution occurred around the same time. After a long struggle, </w:t>
      </w:r>
      <w:r w:rsidRPr="006D57E7">
        <w:rPr>
          <w:rStyle w:val="StyleUnderline"/>
        </w:rPr>
        <w:t>India gained formal independence</w:t>
      </w:r>
      <w:r w:rsidRPr="00487CDF">
        <w:rPr>
          <w:sz w:val="16"/>
        </w:rPr>
        <w:t xml:space="preserve"> from Britain </w:t>
      </w:r>
      <w:r w:rsidRPr="006D57E7">
        <w:rPr>
          <w:rStyle w:val="StyleUnderline"/>
        </w:rPr>
        <w:t>in 1947</w:t>
      </w:r>
      <w:r w:rsidRPr="00487CDF">
        <w:rPr>
          <w:sz w:val="16"/>
        </w:rPr>
        <w:t>. However, due to the betrayal of the revolution by its bourgeois-nationalist leaders, capitalism remained in place, and the British and other imperialist powers maintained their economic grip on the country.</w:t>
      </w:r>
    </w:p>
    <w:p w14:paraId="65B5368D" w14:textId="77777777" w:rsidR="009C49D7" w:rsidRPr="00487CDF" w:rsidRDefault="009C49D7" w:rsidP="009C49D7">
      <w:pPr>
        <w:rPr>
          <w:sz w:val="16"/>
        </w:rPr>
      </w:pPr>
      <w:r w:rsidRPr="006D57E7">
        <w:rPr>
          <w:rStyle w:val="StyleUnderline"/>
        </w:rPr>
        <w:t xml:space="preserve">China and India faced similar </w:t>
      </w:r>
      <w:r w:rsidRPr="00487CDF">
        <w:rPr>
          <w:rStyle w:val="Emphasis"/>
        </w:rPr>
        <w:t>economic conditions</w:t>
      </w:r>
      <w:r w:rsidRPr="00487CDF">
        <w:rPr>
          <w:sz w:val="16"/>
        </w:rPr>
        <w:t xml:space="preserve"> in the late 1940s. Both governments put forward industrialization as a priority in the decades following their respective revolutions. A comparison of their </w:t>
      </w:r>
      <w:r w:rsidRPr="006D57E7">
        <w:rPr>
          <w:rStyle w:val="StyleUnderline"/>
        </w:rPr>
        <w:t>development</w:t>
      </w:r>
      <w:r w:rsidRPr="00487CDF">
        <w:rPr>
          <w:sz w:val="16"/>
        </w:rPr>
        <w:t xml:space="preserve"> in the decades </w:t>
      </w:r>
      <w:r w:rsidRPr="006D57E7">
        <w:rPr>
          <w:rStyle w:val="StyleUnderline"/>
        </w:rPr>
        <w:t xml:space="preserve">following the </w:t>
      </w:r>
      <w:r w:rsidRPr="00487CDF">
        <w:rPr>
          <w:rStyle w:val="Emphasis"/>
        </w:rPr>
        <w:t>Chinese Revolution</w:t>
      </w:r>
      <w:r w:rsidRPr="006D57E7">
        <w:rPr>
          <w:rStyle w:val="StyleUnderline"/>
        </w:rPr>
        <w:t xml:space="preserve"> and </w:t>
      </w:r>
      <w:r w:rsidRPr="00487CDF">
        <w:rPr>
          <w:rStyle w:val="Emphasis"/>
        </w:rPr>
        <w:t>Indian independence</w:t>
      </w:r>
      <w:r w:rsidRPr="006D57E7">
        <w:rPr>
          <w:rStyle w:val="StyleUnderline"/>
        </w:rPr>
        <w:t xml:space="preserve"> shows very </w:t>
      </w:r>
      <w:r w:rsidRPr="00487CDF">
        <w:rPr>
          <w:rStyle w:val="Emphasis"/>
        </w:rPr>
        <w:t>different results</w:t>
      </w:r>
      <w:r w:rsidRPr="00487CDF">
        <w:rPr>
          <w:sz w:val="16"/>
        </w:rPr>
        <w:t>.</w:t>
      </w:r>
    </w:p>
    <w:p w14:paraId="73FABB60" w14:textId="77777777" w:rsidR="009C49D7" w:rsidRPr="00487CDF" w:rsidRDefault="009C49D7" w:rsidP="009C49D7">
      <w:pPr>
        <w:rPr>
          <w:sz w:val="16"/>
        </w:rPr>
      </w:pPr>
      <w:r w:rsidRPr="006D57E7">
        <w:rPr>
          <w:rStyle w:val="StyleUnderline"/>
        </w:rPr>
        <w:t xml:space="preserve">From 1952 to 1978, </w:t>
      </w:r>
      <w:r w:rsidRPr="00487CDF">
        <w:rPr>
          <w:rStyle w:val="StyleUnderline"/>
          <w:highlight w:val="cyan"/>
        </w:rPr>
        <w:t>China’s</w:t>
      </w:r>
      <w:r w:rsidRPr="006D57E7">
        <w:rPr>
          <w:rStyle w:val="StyleUnderline"/>
        </w:rPr>
        <w:t xml:space="preserve"> annual </w:t>
      </w:r>
      <w:r w:rsidRPr="00487CDF">
        <w:rPr>
          <w:rStyle w:val="Emphasis"/>
        </w:rPr>
        <w:t xml:space="preserve">industrial </w:t>
      </w:r>
      <w:r w:rsidRPr="00487CDF">
        <w:rPr>
          <w:rStyle w:val="Emphasis"/>
          <w:highlight w:val="cyan"/>
        </w:rPr>
        <w:t>growth rate</w:t>
      </w:r>
      <w:r w:rsidRPr="00487CDF">
        <w:rPr>
          <w:sz w:val="16"/>
        </w:rPr>
        <w:t xml:space="preserve"> averaged 11%, compared to an average of 6% in India. In the same period, </w:t>
      </w:r>
      <w:r w:rsidRPr="00487CDF">
        <w:rPr>
          <w:rStyle w:val="Emphasis"/>
          <w:highlight w:val="cyan"/>
        </w:rPr>
        <w:t>electricity</w:t>
      </w:r>
      <w:r w:rsidRPr="00487CDF">
        <w:rPr>
          <w:rStyle w:val="Emphasis"/>
        </w:rPr>
        <w:t xml:space="preserve"> production</w:t>
      </w:r>
      <w:r w:rsidRPr="00487CDF">
        <w:rPr>
          <w:sz w:val="16"/>
        </w:rPr>
        <w:t xml:space="preserve"> grew by 35 times in China and 18 times in India, </w:t>
      </w:r>
      <w:r w:rsidRPr="00487CDF">
        <w:rPr>
          <w:rStyle w:val="Emphasis"/>
          <w:highlight w:val="cyan"/>
        </w:rPr>
        <w:t>steel</w:t>
      </w:r>
      <w:r w:rsidRPr="00487CDF">
        <w:rPr>
          <w:rStyle w:val="Emphasis"/>
        </w:rPr>
        <w:t xml:space="preserve"> production</w:t>
      </w:r>
      <w:r w:rsidRPr="00487CDF">
        <w:rPr>
          <w:sz w:val="16"/>
        </w:rPr>
        <w:t xml:space="preserve"> by 23 times in China and six times in India, and </w:t>
      </w:r>
      <w:r w:rsidRPr="00487CDF">
        <w:rPr>
          <w:rStyle w:val="Emphasis"/>
          <w:highlight w:val="cyan"/>
        </w:rPr>
        <w:t>cement</w:t>
      </w:r>
      <w:r w:rsidRPr="00487CDF">
        <w:rPr>
          <w:rStyle w:val="Emphasis"/>
        </w:rPr>
        <w:t xml:space="preserve"> production</w:t>
      </w:r>
      <w:r w:rsidRPr="00487CDF">
        <w:rPr>
          <w:sz w:val="16"/>
        </w:rPr>
        <w:t xml:space="preserve"> by 22 times in China and four times in India. </w:t>
      </w:r>
      <w:r w:rsidRPr="006D57E7">
        <w:rPr>
          <w:rStyle w:val="StyleUnderline"/>
        </w:rPr>
        <w:t xml:space="preserve">The </w:t>
      </w:r>
      <w:r w:rsidRPr="00487CDF">
        <w:rPr>
          <w:rStyle w:val="Emphasis"/>
        </w:rPr>
        <w:t xml:space="preserve">number of </w:t>
      </w:r>
      <w:r w:rsidRPr="00487CDF">
        <w:rPr>
          <w:rStyle w:val="Emphasis"/>
          <w:highlight w:val="cyan"/>
        </w:rPr>
        <w:t>industrial workers</w:t>
      </w:r>
      <w:r w:rsidRPr="00487CDF">
        <w:rPr>
          <w:sz w:val="16"/>
        </w:rPr>
        <w:t xml:space="preserve"> rose from 5.3 million to 53.3 million in China. In India, it increased from 3.2 million to just 5.4 million.</w:t>
      </w:r>
    </w:p>
    <w:p w14:paraId="74F35140" w14:textId="77777777" w:rsidR="009C49D7" w:rsidRPr="00487CDF" w:rsidRDefault="009C49D7" w:rsidP="009C49D7">
      <w:pPr>
        <w:rPr>
          <w:sz w:val="16"/>
        </w:rPr>
      </w:pPr>
      <w:r w:rsidRPr="00487CDF">
        <w:rPr>
          <w:sz w:val="16"/>
        </w:rPr>
        <w:t xml:space="preserve">In China, the same period saw </w:t>
      </w:r>
      <w:r w:rsidRPr="006D57E7">
        <w:rPr>
          <w:rStyle w:val="StyleUnderline"/>
        </w:rPr>
        <w:t xml:space="preserve">the </w:t>
      </w:r>
      <w:r w:rsidRPr="00487CDF">
        <w:rPr>
          <w:rStyle w:val="Emphasis"/>
        </w:rPr>
        <w:t>share</w:t>
      </w:r>
      <w:r w:rsidRPr="006D57E7">
        <w:rPr>
          <w:rStyle w:val="StyleUnderline"/>
        </w:rPr>
        <w:t xml:space="preserve"> of </w:t>
      </w:r>
      <w:r w:rsidRPr="00487CDF">
        <w:rPr>
          <w:rStyle w:val="Emphasis"/>
          <w:highlight w:val="cyan"/>
        </w:rPr>
        <w:t xml:space="preserve">manufactured </w:t>
      </w:r>
      <w:r w:rsidRPr="00487CDF">
        <w:rPr>
          <w:rStyle w:val="Emphasis"/>
        </w:rPr>
        <w:t xml:space="preserve">goods in </w:t>
      </w:r>
      <w:r w:rsidRPr="00487CDF">
        <w:rPr>
          <w:rStyle w:val="Emphasis"/>
          <w:highlight w:val="cyan"/>
        </w:rPr>
        <w:t>exports</w:t>
      </w:r>
      <w:r w:rsidRPr="006D57E7">
        <w:rPr>
          <w:rStyle w:val="StyleUnderline"/>
        </w:rPr>
        <w:t xml:space="preserve"> rise</w:t>
      </w:r>
      <w:r w:rsidRPr="00487CDF">
        <w:rPr>
          <w:sz w:val="16"/>
        </w:rPr>
        <w:t xml:space="preserve"> from 15% to 55%. In 1952, agriculture made up 48% of net domestic product and industrial manufacturing made up 18%. By 1959, agriculture had dropped to 29% and manufacturing </w:t>
      </w:r>
      <w:r w:rsidRPr="00487CDF">
        <w:rPr>
          <w:rStyle w:val="StyleUnderline"/>
          <w:highlight w:val="cyan"/>
        </w:rPr>
        <w:t>had risen</w:t>
      </w:r>
      <w:r w:rsidRPr="00487CDF">
        <w:rPr>
          <w:sz w:val="16"/>
        </w:rPr>
        <w:t xml:space="preserve"> to 30%.</w:t>
      </w:r>
    </w:p>
    <w:p w14:paraId="3580FC5C" w14:textId="77777777" w:rsidR="009C49D7" w:rsidRPr="00487CDF" w:rsidRDefault="009C49D7" w:rsidP="009C49D7">
      <w:pPr>
        <w:rPr>
          <w:sz w:val="16"/>
        </w:rPr>
      </w:pPr>
      <w:r w:rsidRPr="00487CDF">
        <w:rPr>
          <w:sz w:val="16"/>
        </w:rPr>
        <w:t xml:space="preserve">Conditions of life for Chinese workers and peasants changed rapidly as well. </w:t>
      </w:r>
      <w:r w:rsidRPr="006D57E7">
        <w:rPr>
          <w:rStyle w:val="StyleUnderline"/>
        </w:rPr>
        <w:t xml:space="preserve">Because </w:t>
      </w:r>
      <w:r w:rsidRPr="00487CDF">
        <w:rPr>
          <w:rStyle w:val="Emphasis"/>
          <w:highlight w:val="cyan"/>
        </w:rPr>
        <w:t>production</w:t>
      </w:r>
      <w:r w:rsidRPr="00487CDF">
        <w:rPr>
          <w:rStyle w:val="StyleUnderline"/>
          <w:highlight w:val="cyan"/>
        </w:rPr>
        <w:t xml:space="preserve"> was based on</w:t>
      </w:r>
      <w:r w:rsidRPr="006D57E7">
        <w:rPr>
          <w:rStyle w:val="StyleUnderline"/>
        </w:rPr>
        <w:t xml:space="preserve"> a </w:t>
      </w:r>
      <w:r w:rsidRPr="00487CDF">
        <w:rPr>
          <w:rStyle w:val="Emphasis"/>
          <w:highlight w:val="cyan"/>
        </w:rPr>
        <w:t>plan</w:t>
      </w:r>
      <w:r w:rsidRPr="00487CDF">
        <w:rPr>
          <w:rStyle w:val="StyleUnderline"/>
          <w:highlight w:val="cyan"/>
        </w:rPr>
        <w:t xml:space="preserve"> rather than</w:t>
      </w:r>
      <w:r w:rsidRPr="00487CDF">
        <w:rPr>
          <w:sz w:val="16"/>
        </w:rPr>
        <w:t xml:space="preserve"> the </w:t>
      </w:r>
      <w:r w:rsidRPr="00487CDF">
        <w:rPr>
          <w:rStyle w:val="Emphasis"/>
          <w:highlight w:val="cyan"/>
        </w:rPr>
        <w:t>profit</w:t>
      </w:r>
      <w:r w:rsidRPr="00487CDF">
        <w:rPr>
          <w:rStyle w:val="Emphasis"/>
        </w:rPr>
        <w:t xml:space="preserve"> motive</w:t>
      </w:r>
      <w:r w:rsidRPr="00487CDF">
        <w:rPr>
          <w:sz w:val="16"/>
        </w:rPr>
        <w:t xml:space="preserve"> and the market, </w:t>
      </w:r>
      <w:r w:rsidRPr="00487CDF">
        <w:rPr>
          <w:rStyle w:val="Emphasis"/>
          <w:highlight w:val="cyan"/>
        </w:rPr>
        <w:t>resources</w:t>
      </w:r>
      <w:r w:rsidRPr="00487CDF">
        <w:rPr>
          <w:rStyle w:val="StyleUnderline"/>
          <w:highlight w:val="cyan"/>
        </w:rPr>
        <w:t xml:space="preserve"> were </w:t>
      </w:r>
      <w:r w:rsidRPr="00487CDF">
        <w:rPr>
          <w:rStyle w:val="Emphasis"/>
          <w:highlight w:val="cyan"/>
        </w:rPr>
        <w:t>allocated</w:t>
      </w:r>
      <w:r w:rsidRPr="00487CDF">
        <w:rPr>
          <w:rStyle w:val="StyleUnderline"/>
          <w:highlight w:val="cyan"/>
        </w:rPr>
        <w:t xml:space="preserve"> to</w:t>
      </w:r>
      <w:r w:rsidRPr="00487CDF">
        <w:rPr>
          <w:sz w:val="16"/>
        </w:rPr>
        <w:t xml:space="preserve"> areas that supported </w:t>
      </w:r>
      <w:r w:rsidRPr="006D57E7">
        <w:rPr>
          <w:rStyle w:val="StyleUnderline"/>
        </w:rPr>
        <w:t xml:space="preserve">long-term </w:t>
      </w:r>
      <w:r w:rsidRPr="00487CDF">
        <w:rPr>
          <w:rStyle w:val="Emphasis"/>
        </w:rPr>
        <w:t xml:space="preserve">economic </w:t>
      </w:r>
      <w:r w:rsidRPr="00487CDF">
        <w:rPr>
          <w:rStyle w:val="Emphasis"/>
          <w:highlight w:val="cyan"/>
        </w:rPr>
        <w:t>growth</w:t>
      </w:r>
      <w:r w:rsidRPr="006D57E7">
        <w:rPr>
          <w:rStyle w:val="StyleUnderline"/>
        </w:rPr>
        <w:t xml:space="preserve"> and </w:t>
      </w:r>
      <w:r w:rsidRPr="00487CDF">
        <w:rPr>
          <w:rStyle w:val="Emphasis"/>
        </w:rPr>
        <w:t>stability</w:t>
      </w:r>
      <w:r w:rsidRPr="00487CDF">
        <w:rPr>
          <w:sz w:val="16"/>
        </w:rPr>
        <w:t>, such as education, healthcare, housing, and higher wages.</w:t>
      </w:r>
    </w:p>
    <w:p w14:paraId="305E35DB" w14:textId="77777777" w:rsidR="009C49D7" w:rsidRPr="00487CDF" w:rsidRDefault="009C49D7" w:rsidP="009C49D7">
      <w:pPr>
        <w:rPr>
          <w:sz w:val="16"/>
        </w:rPr>
      </w:pPr>
      <w:r w:rsidRPr="00487CDF">
        <w:rPr>
          <w:sz w:val="16"/>
        </w:rPr>
        <w:t>Workers were guaranteed lifelong employment, and between 1953 and 1958, wages rose by a third. China also made great strides in equality of wages. The wage differential—the ratio of the highest to the lowest-paid worker in a particular workplace—averaged 50 to 1 before the revolution. By the 1960s, it had dropped to an average of 2.5 to 1. This was the lowest wage differential in the world. At the same time, India had the highest in the world.</w:t>
      </w:r>
    </w:p>
    <w:p w14:paraId="2944E3A2" w14:textId="77777777" w:rsidR="009C49D7" w:rsidRPr="00487CDF" w:rsidRDefault="009C49D7" w:rsidP="009C49D7">
      <w:pPr>
        <w:rPr>
          <w:sz w:val="16"/>
        </w:rPr>
      </w:pPr>
      <w:r w:rsidRPr="00487CDF">
        <w:rPr>
          <w:sz w:val="16"/>
        </w:rPr>
        <w:t>Between 1949 and 1958, the percentage of children enrolled in primary school quadrupled, from 20% to 80%. In the same period, illiteracy was cut almost in half, falling from 80% of the population before the revolution to 43% in 1959. In India, illiteracy only fell from 82% in 1951 to 71% in 1961.</w:t>
      </w:r>
    </w:p>
    <w:p w14:paraId="52DD85DB" w14:textId="77777777" w:rsidR="009C49D7" w:rsidRPr="00487CDF" w:rsidRDefault="009C49D7" w:rsidP="009C49D7">
      <w:pPr>
        <w:rPr>
          <w:sz w:val="16"/>
        </w:rPr>
      </w:pPr>
      <w:r w:rsidRPr="00487CDF">
        <w:rPr>
          <w:sz w:val="16"/>
        </w:rPr>
        <w:t>In addition to greatly expanding and cheapening access to healthcare, investments in public health and infrastructure led to better sanitation, cleaner water, and the near eradication of many common diseases in China. The number of medical and pharmacological school graduates between 1951 and 1961 was over four times that of the period between 1928 and 1947.</w:t>
      </w:r>
    </w:p>
    <w:p w14:paraId="176511C1" w14:textId="77777777" w:rsidR="009C49D7" w:rsidRPr="00487CDF" w:rsidRDefault="009C49D7" w:rsidP="009C49D7">
      <w:pPr>
        <w:rPr>
          <w:sz w:val="16"/>
        </w:rPr>
      </w:pPr>
      <w:r w:rsidRPr="00487CDF">
        <w:rPr>
          <w:sz w:val="16"/>
        </w:rPr>
        <w:t>From 1949 to 1963, life expectancy in China rose by 26 years, from 35 to 61. Between 1950 and 1965, life expectancy in India rose by only nine years, from 34 to 43.</w:t>
      </w:r>
    </w:p>
    <w:p w14:paraId="1B66E1DF" w14:textId="77777777" w:rsidR="009C49D7" w:rsidRPr="00487CDF" w:rsidRDefault="009C49D7" w:rsidP="009C49D7">
      <w:pPr>
        <w:rPr>
          <w:sz w:val="16"/>
        </w:rPr>
      </w:pPr>
      <w:r w:rsidRPr="00487CDF">
        <w:rPr>
          <w:sz w:val="16"/>
        </w:rPr>
        <w:t xml:space="preserve">The Human Development Index (HDI), a statistic measuring lifespan, education, and per-capita income, of China and India were about the same in 1950. By 1973, China’s was double that of India. </w:t>
      </w:r>
      <w:r w:rsidRPr="006D57E7">
        <w:rPr>
          <w:rStyle w:val="StyleUnderline"/>
        </w:rPr>
        <w:t xml:space="preserve">Over the course of those </w:t>
      </w:r>
      <w:r w:rsidRPr="00487CDF">
        <w:rPr>
          <w:rStyle w:val="Emphasis"/>
        </w:rPr>
        <w:t>23 years</w:t>
      </w:r>
      <w:r w:rsidRPr="006D57E7">
        <w:rPr>
          <w:rStyle w:val="StyleUnderline"/>
        </w:rPr>
        <w:t xml:space="preserve">, </w:t>
      </w:r>
      <w:r w:rsidRPr="00487CDF">
        <w:rPr>
          <w:rStyle w:val="Emphasis"/>
        </w:rPr>
        <w:t xml:space="preserve">China’s </w:t>
      </w:r>
      <w:r w:rsidRPr="00487CDF">
        <w:rPr>
          <w:rStyle w:val="Emphasis"/>
          <w:highlight w:val="cyan"/>
        </w:rPr>
        <w:t>HDI</w:t>
      </w:r>
      <w:r w:rsidRPr="006D57E7">
        <w:rPr>
          <w:rStyle w:val="StyleUnderline"/>
        </w:rPr>
        <w:t xml:space="preserve"> had more than </w:t>
      </w:r>
      <w:r w:rsidRPr="00487CDF">
        <w:rPr>
          <w:rStyle w:val="Emphasis"/>
          <w:highlight w:val="cyan"/>
        </w:rPr>
        <w:t>tripled</w:t>
      </w:r>
      <w:r w:rsidRPr="00487CDF">
        <w:rPr>
          <w:sz w:val="16"/>
        </w:rPr>
        <w:t>.</w:t>
      </w:r>
    </w:p>
    <w:p w14:paraId="54F3E9CC" w14:textId="77777777" w:rsidR="009C49D7" w:rsidRPr="00487CDF" w:rsidRDefault="009C49D7" w:rsidP="009C49D7">
      <w:pPr>
        <w:rPr>
          <w:sz w:val="16"/>
        </w:rPr>
      </w:pPr>
      <w:r w:rsidRPr="00487CDF">
        <w:rPr>
          <w:sz w:val="16"/>
        </w:rPr>
        <w:t>In summary, an American economist wrote in 1974:</w:t>
      </w:r>
    </w:p>
    <w:p w14:paraId="2C5D2362" w14:textId="77777777" w:rsidR="009C49D7" w:rsidRPr="00487CDF" w:rsidRDefault="009C49D7" w:rsidP="009C49D7">
      <w:pPr>
        <w:rPr>
          <w:sz w:val="16"/>
        </w:rPr>
      </w:pPr>
      <w:r w:rsidRPr="00487CDF">
        <w:rPr>
          <w:sz w:val="16"/>
        </w:rPr>
        <w:t>On this question, the following quotation would appear to be amply justified by the available evidence:</w:t>
      </w:r>
    </w:p>
    <w:p w14:paraId="0C232C23" w14:textId="77777777" w:rsidR="009C49D7" w:rsidRPr="00487CDF" w:rsidRDefault="009C49D7" w:rsidP="009C49D7">
      <w:pPr>
        <w:ind w:left="720"/>
        <w:rPr>
          <w:sz w:val="16"/>
        </w:rPr>
      </w:pPr>
      <w:r w:rsidRPr="00487CDF">
        <w:rPr>
          <w:sz w:val="16"/>
        </w:rPr>
        <w:t>“The basic, overriding economic fact about China is that for twenty years she has fed, clothed, and housed everyone, has kept them healthy, and has educated most. Millions have not starved; sidewalks and streets have not been covered with multitudes of sleeping, begging, hungry, and illiterate human beings; millions are not disease ridden. To find such deplorable conditions, one does not look to China these days but rather to India, Pakistan, and almost anywhere else in the underdeveloped world … The Chinese—all of them—now have what is in effect an insurance policy against pestilence, famine, and other disasters.”</w:t>
      </w:r>
    </w:p>
    <w:p w14:paraId="3C6103C5" w14:textId="77777777" w:rsidR="009C49D7" w:rsidRPr="00487CDF" w:rsidRDefault="009C49D7" w:rsidP="009C49D7">
      <w:pPr>
        <w:rPr>
          <w:sz w:val="16"/>
        </w:rPr>
      </w:pPr>
      <w:r w:rsidRPr="00487CDF">
        <w:rPr>
          <w:sz w:val="16"/>
        </w:rPr>
        <w:t>One need only scan the periodic reports from India in The New York Times in 1974 to recognize that no such insurance policy is available to the Indian population.</w:t>
      </w:r>
    </w:p>
    <w:p w14:paraId="70DA7A39" w14:textId="77777777" w:rsidR="009C49D7" w:rsidRPr="00487CDF" w:rsidRDefault="009C49D7" w:rsidP="009C49D7">
      <w:pPr>
        <w:rPr>
          <w:sz w:val="16"/>
        </w:rPr>
      </w:pPr>
      <w:r w:rsidRPr="00487CDF">
        <w:rPr>
          <w:sz w:val="16"/>
        </w:rPr>
        <w:t>Lessons for today</w:t>
      </w:r>
    </w:p>
    <w:p w14:paraId="088FDEDC" w14:textId="77777777" w:rsidR="009C49D7" w:rsidRPr="00487CDF" w:rsidRDefault="009C49D7" w:rsidP="009C49D7">
      <w:pPr>
        <w:rPr>
          <w:sz w:val="16"/>
        </w:rPr>
      </w:pPr>
      <w:r w:rsidRPr="00487CDF">
        <w:rPr>
          <w:sz w:val="16"/>
        </w:rPr>
        <w:t>The planned economy fundamentally changed the character of Chinese society and deeply impacted the lives of the workers and peasants who lived in this period. These dramatic changes occurred despite starting with an economy that was mostly agricultural with a very low level of industrial development; despite the economy being planned by bureaucrats and not by the workers themselves; and despite China being isolated economically through trade restrictions imposed by the US and other imperialists.</w:t>
      </w:r>
    </w:p>
    <w:p w14:paraId="12656508" w14:textId="77777777" w:rsidR="009C49D7" w:rsidRPr="00487CDF" w:rsidRDefault="009C49D7" w:rsidP="009C49D7">
      <w:pPr>
        <w:rPr>
          <w:sz w:val="16"/>
        </w:rPr>
      </w:pPr>
      <w:r w:rsidRPr="005C21A3">
        <w:rPr>
          <w:rStyle w:val="StyleUnderline"/>
        </w:rPr>
        <w:t>If China was able to achieve all of this</w:t>
      </w:r>
      <w:r w:rsidRPr="00487CDF">
        <w:rPr>
          <w:sz w:val="16"/>
        </w:rPr>
        <w:t xml:space="preserve"> under such circumstances, </w:t>
      </w:r>
      <w:r w:rsidRPr="005C21A3">
        <w:rPr>
          <w:rStyle w:val="StyleUnderline"/>
        </w:rPr>
        <w:t xml:space="preserve">just imagine the </w:t>
      </w:r>
      <w:r w:rsidRPr="00487CDF">
        <w:rPr>
          <w:rStyle w:val="Emphasis"/>
        </w:rPr>
        <w:t>productive forces</w:t>
      </w:r>
      <w:r w:rsidRPr="005C21A3">
        <w:rPr>
          <w:rStyle w:val="StyleUnderline"/>
        </w:rPr>
        <w:t xml:space="preserve"> a socialist revolution </w:t>
      </w:r>
      <w:r w:rsidRPr="00487CDF">
        <w:rPr>
          <w:rStyle w:val="StyleUnderline"/>
          <w:highlight w:val="cyan"/>
        </w:rPr>
        <w:t xml:space="preserve">in </w:t>
      </w:r>
      <w:r w:rsidRPr="00487CDF">
        <w:rPr>
          <w:rStyle w:val="Emphasis"/>
          <w:highlight w:val="cyan"/>
        </w:rPr>
        <w:t>America</w:t>
      </w:r>
      <w:r w:rsidRPr="005C21A3">
        <w:rPr>
          <w:rStyle w:val="StyleUnderline"/>
        </w:rPr>
        <w:t xml:space="preserve"> will unleash. Starting with</w:t>
      </w:r>
      <w:r w:rsidRPr="00487CDF">
        <w:rPr>
          <w:sz w:val="16"/>
        </w:rPr>
        <w:t xml:space="preserve"> advanced production techniques and </w:t>
      </w:r>
      <w:r w:rsidRPr="005C21A3">
        <w:rPr>
          <w:rStyle w:val="StyleUnderline"/>
        </w:rPr>
        <w:t xml:space="preserve">a genuinely </w:t>
      </w:r>
      <w:r w:rsidRPr="00487CDF">
        <w:rPr>
          <w:rStyle w:val="Emphasis"/>
        </w:rPr>
        <w:t>democratically planned economy</w:t>
      </w:r>
      <w:r w:rsidRPr="005C21A3">
        <w:rPr>
          <w:rStyle w:val="StyleUnderline"/>
        </w:rPr>
        <w:t xml:space="preserve">, </w:t>
      </w:r>
      <w:r w:rsidRPr="00487CDF">
        <w:rPr>
          <w:rStyle w:val="StyleUnderline"/>
          <w:highlight w:val="cyan"/>
        </w:rPr>
        <w:t>production could be</w:t>
      </w:r>
      <w:r w:rsidRPr="005C21A3">
        <w:rPr>
          <w:rStyle w:val="StyleUnderline"/>
        </w:rPr>
        <w:t xml:space="preserve"> </w:t>
      </w:r>
      <w:r w:rsidRPr="00487CDF">
        <w:rPr>
          <w:rStyle w:val="Emphasis"/>
        </w:rPr>
        <w:t xml:space="preserve">rapidly </w:t>
      </w:r>
      <w:r w:rsidRPr="00487CDF">
        <w:rPr>
          <w:rStyle w:val="Emphasis"/>
          <w:highlight w:val="cyan"/>
        </w:rPr>
        <w:t>expanded</w:t>
      </w:r>
      <w:r w:rsidRPr="00487CDF">
        <w:rPr>
          <w:rStyle w:val="StyleUnderline"/>
          <w:highlight w:val="cyan"/>
        </w:rPr>
        <w:t xml:space="preserve"> and </w:t>
      </w:r>
      <w:r w:rsidRPr="00487CDF">
        <w:rPr>
          <w:rStyle w:val="Emphasis"/>
          <w:highlight w:val="cyan"/>
        </w:rPr>
        <w:t>investment</w:t>
      </w:r>
      <w:r w:rsidRPr="00487CDF">
        <w:rPr>
          <w:rStyle w:val="StyleUnderline"/>
          <w:highlight w:val="cyan"/>
        </w:rPr>
        <w:t xml:space="preserve"> redirected</w:t>
      </w:r>
      <w:r w:rsidRPr="005C21A3">
        <w:rPr>
          <w:rStyle w:val="StyleUnderline"/>
        </w:rPr>
        <w:t xml:space="preserve"> towards</w:t>
      </w:r>
      <w:r w:rsidRPr="00487CDF">
        <w:rPr>
          <w:sz w:val="16"/>
        </w:rPr>
        <w:t xml:space="preserve"> areas that actually affect </w:t>
      </w:r>
      <w:r w:rsidRPr="005C21A3">
        <w:rPr>
          <w:rStyle w:val="StyleUnderline"/>
        </w:rPr>
        <w:t>the</w:t>
      </w:r>
      <w:r w:rsidRPr="00487CDF">
        <w:rPr>
          <w:sz w:val="16"/>
        </w:rPr>
        <w:t xml:space="preserve"> lives of the </w:t>
      </w:r>
      <w:r w:rsidRPr="00487CDF">
        <w:rPr>
          <w:rStyle w:val="Emphasis"/>
        </w:rPr>
        <w:t>working class</w:t>
      </w:r>
      <w:r w:rsidRPr="00487CDF">
        <w:rPr>
          <w:sz w:val="16"/>
        </w:rPr>
        <w:t>. Practically overnight, workers could have a shortened work week, a raise in pay, and affordable or free access to high quality housing, healthcare, education, and food.</w:t>
      </w:r>
    </w:p>
    <w:p w14:paraId="56E1A5D8" w14:textId="77777777" w:rsidR="009C49D7" w:rsidRPr="00487CDF" w:rsidRDefault="009C49D7" w:rsidP="009C49D7">
      <w:pPr>
        <w:rPr>
          <w:sz w:val="16"/>
        </w:rPr>
      </w:pPr>
      <w:r w:rsidRPr="00487CDF">
        <w:rPr>
          <w:sz w:val="16"/>
        </w:rPr>
        <w:t xml:space="preserve">And as the revolution spreads across the globe, </w:t>
      </w:r>
      <w:r w:rsidRPr="00487CDF">
        <w:rPr>
          <w:rStyle w:val="Emphasis"/>
        </w:rPr>
        <w:t>access</w:t>
      </w:r>
      <w:r w:rsidRPr="005C21A3">
        <w:rPr>
          <w:rStyle w:val="StyleUnderline"/>
        </w:rPr>
        <w:t xml:space="preserve"> to the entire world’s </w:t>
      </w:r>
      <w:r w:rsidRPr="00487CDF">
        <w:rPr>
          <w:rStyle w:val="Emphasis"/>
        </w:rPr>
        <w:t>raw materials</w:t>
      </w:r>
      <w:r w:rsidRPr="005C21A3">
        <w:rPr>
          <w:rStyle w:val="StyleUnderline"/>
        </w:rPr>
        <w:t xml:space="preserve"> and </w:t>
      </w:r>
      <w:r w:rsidRPr="00487CDF">
        <w:rPr>
          <w:rStyle w:val="Emphasis"/>
        </w:rPr>
        <w:t>technology</w:t>
      </w:r>
      <w:r w:rsidRPr="005C21A3">
        <w:rPr>
          <w:rStyle w:val="StyleUnderline"/>
        </w:rPr>
        <w:t xml:space="preserve"> would increase </w:t>
      </w:r>
      <w:r w:rsidRPr="00487CDF">
        <w:rPr>
          <w:rStyle w:val="Emphasis"/>
        </w:rPr>
        <w:t>productive capabilities</w:t>
      </w:r>
      <w:r w:rsidRPr="00487CDF">
        <w:rPr>
          <w:sz w:val="16"/>
        </w:rPr>
        <w:t xml:space="preserve"> even further, </w:t>
      </w:r>
      <w:r w:rsidRPr="00487CDF">
        <w:rPr>
          <w:rStyle w:val="StyleUnderline"/>
          <w:highlight w:val="cyan"/>
        </w:rPr>
        <w:t>as</w:t>
      </w:r>
      <w:r w:rsidRPr="005C21A3">
        <w:rPr>
          <w:rStyle w:val="StyleUnderline"/>
        </w:rPr>
        <w:t xml:space="preserve"> </w:t>
      </w:r>
      <w:r w:rsidRPr="00487CDF">
        <w:rPr>
          <w:rStyle w:val="Emphasis"/>
        </w:rPr>
        <w:t xml:space="preserve">former </w:t>
      </w:r>
      <w:r w:rsidRPr="00487CDF">
        <w:rPr>
          <w:rStyle w:val="Emphasis"/>
          <w:highlight w:val="cyan"/>
        </w:rPr>
        <w:t>competitors</w:t>
      </w:r>
      <w:r w:rsidRPr="00487CDF">
        <w:rPr>
          <w:rStyle w:val="StyleUnderline"/>
          <w:highlight w:val="cyan"/>
        </w:rPr>
        <w:t xml:space="preserve"> merge</w:t>
      </w:r>
      <w:r w:rsidRPr="005C21A3">
        <w:rPr>
          <w:rStyle w:val="StyleUnderline"/>
        </w:rPr>
        <w:t xml:space="preserve"> </w:t>
      </w:r>
      <w:r w:rsidRPr="00487CDF">
        <w:rPr>
          <w:sz w:val="16"/>
        </w:rPr>
        <w:t xml:space="preserve">voluntarily </w:t>
      </w:r>
      <w:r w:rsidRPr="00487CDF">
        <w:rPr>
          <w:rStyle w:val="StyleUnderline"/>
          <w:highlight w:val="cyan"/>
        </w:rPr>
        <w:t>into a single</w:t>
      </w:r>
      <w:r w:rsidRPr="005C21A3">
        <w:rPr>
          <w:rStyle w:val="StyleUnderline"/>
        </w:rPr>
        <w:t xml:space="preserve"> </w:t>
      </w:r>
      <w:r w:rsidRPr="00487CDF">
        <w:rPr>
          <w:rStyle w:val="Emphasis"/>
          <w:highlight w:val="cyan"/>
        </w:rPr>
        <w:t>worldwide</w:t>
      </w:r>
      <w:r w:rsidRPr="00487CDF">
        <w:rPr>
          <w:rStyle w:val="Emphasis"/>
        </w:rPr>
        <w:t xml:space="preserve"> planned </w:t>
      </w:r>
      <w:r w:rsidRPr="00487CDF">
        <w:rPr>
          <w:rStyle w:val="Emphasis"/>
          <w:highlight w:val="cyan"/>
        </w:rPr>
        <w:t>economy</w:t>
      </w:r>
      <w:r w:rsidRPr="00487CDF">
        <w:rPr>
          <w:sz w:val="16"/>
        </w:rPr>
        <w:t>.</w:t>
      </w:r>
    </w:p>
    <w:p w14:paraId="29A42351" w14:textId="77777777" w:rsidR="009C49D7" w:rsidRPr="00561636" w:rsidRDefault="009C49D7" w:rsidP="009C49D7">
      <w:pPr>
        <w:rPr>
          <w:sz w:val="16"/>
        </w:rPr>
      </w:pPr>
      <w:r w:rsidRPr="00487CDF">
        <w:rPr>
          <w:rStyle w:val="StyleUnderline"/>
        </w:rPr>
        <w:t>A planned economy could redirect investment to</w:t>
      </w:r>
      <w:r w:rsidRPr="00487CDF">
        <w:rPr>
          <w:sz w:val="16"/>
        </w:rPr>
        <w:t xml:space="preserve"> areas that ensure the long-term flourishing of human society. For example, </w:t>
      </w:r>
      <w:r w:rsidRPr="00487CDF">
        <w:rPr>
          <w:rStyle w:val="StyleUnderline"/>
        </w:rPr>
        <w:t>fighting climate change</w:t>
      </w:r>
      <w:r w:rsidRPr="00487CDF">
        <w:rPr>
          <w:sz w:val="16"/>
        </w:rPr>
        <w:t xml:space="preserve"> is absolutely necessary for the survival of billions of people around the world. </w:t>
      </w:r>
      <w:r w:rsidRPr="00487CDF">
        <w:rPr>
          <w:rStyle w:val="StyleUnderline"/>
        </w:rPr>
        <w:t>Under capitalism, resources are not being invested</w:t>
      </w:r>
      <w:r w:rsidRPr="00487CDF">
        <w:rPr>
          <w:sz w:val="16"/>
        </w:rPr>
        <w:t xml:space="preserve"> into solving it, </w:t>
      </w:r>
      <w:r w:rsidRPr="00487CDF">
        <w:rPr>
          <w:rStyle w:val="StyleUnderline"/>
        </w:rPr>
        <w:t>because it is not a profitable</w:t>
      </w:r>
      <w:r w:rsidRPr="00487CDF">
        <w:rPr>
          <w:sz w:val="16"/>
        </w:rPr>
        <w:t xml:space="preserve"> problem to solve. A plan of production allowed China to consciously invest resources into transforming their economy, and a similar plan of production is the only way to combat climate change. </w:t>
      </w:r>
      <w:r w:rsidRPr="00487CDF">
        <w:rPr>
          <w:rStyle w:val="Emphasis"/>
          <w:highlight w:val="cyan"/>
        </w:rPr>
        <w:t>Production</w:t>
      </w:r>
      <w:r w:rsidRPr="00487CDF">
        <w:rPr>
          <w:rStyle w:val="StyleUnderline"/>
        </w:rPr>
        <w:t xml:space="preserve"> could be </w:t>
      </w:r>
      <w:r w:rsidRPr="00487CDF">
        <w:rPr>
          <w:rStyle w:val="StyleUnderline"/>
          <w:highlight w:val="cyan"/>
        </w:rPr>
        <w:t>retooled to</w:t>
      </w:r>
      <w:r w:rsidRPr="00487CDF">
        <w:rPr>
          <w:rStyle w:val="StyleUnderline"/>
        </w:rPr>
        <w:t xml:space="preserve"> </w:t>
      </w:r>
      <w:r w:rsidRPr="00487CDF">
        <w:rPr>
          <w:rStyle w:val="Emphasis"/>
        </w:rPr>
        <w:t xml:space="preserve">completely </w:t>
      </w:r>
      <w:r w:rsidRPr="00487CDF">
        <w:rPr>
          <w:rStyle w:val="Emphasis"/>
          <w:highlight w:val="cyan"/>
        </w:rPr>
        <w:t>eliminate</w:t>
      </w:r>
      <w:r w:rsidRPr="00487CDF">
        <w:rPr>
          <w:rStyle w:val="StyleUnderline"/>
          <w:highlight w:val="cyan"/>
        </w:rPr>
        <w:t xml:space="preserve"> fossil fuel </w:t>
      </w:r>
      <w:r w:rsidRPr="00487CDF">
        <w:rPr>
          <w:rStyle w:val="Emphasis"/>
          <w:highlight w:val="cyan"/>
        </w:rPr>
        <w:t>consumption</w:t>
      </w:r>
      <w:r w:rsidRPr="00487CDF">
        <w:rPr>
          <w:sz w:val="16"/>
        </w:rPr>
        <w:t xml:space="preserve">, invest in infrastructure that could withstand climate catastrophes, </w:t>
      </w:r>
      <w:r w:rsidRPr="00487CDF">
        <w:rPr>
          <w:rStyle w:val="StyleUnderline"/>
          <w:highlight w:val="cyan"/>
        </w:rPr>
        <w:t xml:space="preserve">and </w:t>
      </w:r>
      <w:r w:rsidRPr="00487CDF">
        <w:rPr>
          <w:rStyle w:val="Emphasis"/>
          <w:highlight w:val="cyan"/>
        </w:rPr>
        <w:t>invest</w:t>
      </w:r>
      <w:r w:rsidRPr="00487CDF">
        <w:rPr>
          <w:rStyle w:val="Emphasis"/>
        </w:rPr>
        <w:t xml:space="preserve"> massively</w:t>
      </w:r>
      <w:r w:rsidRPr="00487CDF">
        <w:rPr>
          <w:rStyle w:val="StyleUnderline"/>
        </w:rPr>
        <w:t xml:space="preserve"> </w:t>
      </w:r>
      <w:r w:rsidRPr="00487CDF">
        <w:rPr>
          <w:rStyle w:val="StyleUnderline"/>
          <w:highlight w:val="cyan"/>
        </w:rPr>
        <w:t>in researching</w:t>
      </w:r>
      <w:r w:rsidRPr="00487CDF">
        <w:rPr>
          <w:rStyle w:val="StyleUnderline"/>
        </w:rPr>
        <w:t xml:space="preserve"> ways to slow</w:t>
      </w:r>
      <w:r w:rsidRPr="00487CDF">
        <w:rPr>
          <w:sz w:val="16"/>
        </w:rPr>
        <w:t xml:space="preserve"> or stop the effects of </w:t>
      </w:r>
      <w:r w:rsidRPr="00487CDF">
        <w:rPr>
          <w:rStyle w:val="Emphasis"/>
          <w:highlight w:val="cyan"/>
        </w:rPr>
        <w:t>climate change</w:t>
      </w:r>
      <w:r w:rsidRPr="00487CDF">
        <w:rPr>
          <w:sz w:val="16"/>
        </w:rPr>
        <w:t>. All of that is possible but not on the basis of capitalism.</w:t>
      </w:r>
    </w:p>
    <w:p w14:paraId="18EB97B8" w14:textId="77777777" w:rsidR="009C49D7" w:rsidRPr="00A1405F" w:rsidRDefault="009C49D7" w:rsidP="009C49D7">
      <w:pPr>
        <w:pStyle w:val="Heading4"/>
      </w:pPr>
      <w:r>
        <w:t xml:space="preserve">Aff authors assume a </w:t>
      </w:r>
      <w:r>
        <w:rPr>
          <w:u w:val="single"/>
        </w:rPr>
        <w:t>faulty narrative</w:t>
      </w:r>
      <w:r>
        <w:t xml:space="preserve"> of human nature---the alt is </w:t>
      </w:r>
      <w:r>
        <w:rPr>
          <w:u w:val="single"/>
        </w:rPr>
        <w:t>democratically planned economy</w:t>
      </w:r>
      <w:r>
        <w:t xml:space="preserve"> which </w:t>
      </w:r>
      <w:r>
        <w:rPr>
          <w:u w:val="single"/>
        </w:rPr>
        <w:t>resolves</w:t>
      </w:r>
      <w:r>
        <w:t xml:space="preserve"> their indicts</w:t>
      </w:r>
    </w:p>
    <w:p w14:paraId="212837A6" w14:textId="77777777" w:rsidR="009C49D7" w:rsidRDefault="009C49D7" w:rsidP="009C49D7">
      <w:r w:rsidRPr="00973BF1">
        <w:t>Alexander</w:t>
      </w:r>
      <w:r>
        <w:rPr>
          <w:rStyle w:val="Style13ptBold"/>
        </w:rPr>
        <w:t xml:space="preserve"> </w:t>
      </w:r>
      <w:r w:rsidRPr="00B73E6E">
        <w:rPr>
          <w:rStyle w:val="Style13ptBold"/>
        </w:rPr>
        <w:t xml:space="preserve">Jeuk &amp; </w:t>
      </w:r>
      <w:r w:rsidRPr="00973BF1">
        <w:t>Friderike</w:t>
      </w:r>
      <w:r>
        <w:rPr>
          <w:rStyle w:val="Style13ptBold"/>
        </w:rPr>
        <w:t xml:space="preserve"> </w:t>
      </w:r>
      <w:r w:rsidRPr="00B73E6E">
        <w:rPr>
          <w:rStyle w:val="Style13ptBold"/>
        </w:rPr>
        <w:t>Spang 22</w:t>
      </w:r>
      <w:r>
        <w:t>. *Magister in Philosophy, Sociology, Psychology from Goethe University, PhD in Philosophy from the University of Cincinnati. **SNSF Senior Researcher, Faculty of Law, Criminal Justice and Public Administration, PhD in Political Science from the University of Western Ontario. “</w:t>
      </w:r>
      <w:r w:rsidRPr="00B73E6E">
        <w:t>Analytic Marxism and Economic Feasibility. A Defense of Central Planning</w:t>
      </w:r>
      <w:r>
        <w:t>.” OSF Preprints.</w:t>
      </w:r>
    </w:p>
    <w:p w14:paraId="1EEBB1ED" w14:textId="77777777" w:rsidR="009C49D7" w:rsidRPr="00942925" w:rsidRDefault="009C49D7" w:rsidP="009C49D7">
      <w:pPr>
        <w:rPr>
          <w:sz w:val="16"/>
          <w:szCs w:val="16"/>
        </w:rPr>
      </w:pPr>
      <w:r w:rsidRPr="00942925">
        <w:rPr>
          <w:sz w:val="16"/>
          <w:szCs w:val="16"/>
        </w:rPr>
        <w:t>§3.1 Motivation</w:t>
      </w:r>
    </w:p>
    <w:p w14:paraId="531583AC" w14:textId="77777777" w:rsidR="009C49D7" w:rsidRPr="00942925" w:rsidRDefault="009C49D7" w:rsidP="009C49D7">
      <w:pPr>
        <w:rPr>
          <w:sz w:val="16"/>
        </w:rPr>
      </w:pPr>
      <w:r w:rsidRPr="00A1126A">
        <w:rPr>
          <w:rStyle w:val="StyleUnderline"/>
          <w:highlight w:val="cyan"/>
        </w:rPr>
        <w:t>Many</w:t>
      </w:r>
      <w:r w:rsidRPr="00942925">
        <w:rPr>
          <w:sz w:val="16"/>
        </w:rPr>
        <w:t xml:space="preserve"> Analytic Marxists </w:t>
      </w:r>
      <w:r w:rsidRPr="00A1126A">
        <w:rPr>
          <w:rStyle w:val="StyleUnderline"/>
          <w:highlight w:val="cyan"/>
        </w:rPr>
        <w:t>share the belief that</w:t>
      </w:r>
      <w:r w:rsidRPr="0099602B">
        <w:rPr>
          <w:rStyle w:val="StyleUnderline"/>
        </w:rPr>
        <w:t xml:space="preserve"> centrally planned economies</w:t>
      </w:r>
      <w:r w:rsidRPr="00942925">
        <w:rPr>
          <w:sz w:val="16"/>
        </w:rPr>
        <w:t xml:space="preserve"> are not feasible, because they </w:t>
      </w:r>
      <w:r w:rsidRPr="0099602B">
        <w:rPr>
          <w:rStyle w:val="StyleUnderline"/>
        </w:rPr>
        <w:t>are</w:t>
      </w:r>
      <w:r w:rsidRPr="00942925">
        <w:rPr>
          <w:sz w:val="16"/>
        </w:rPr>
        <w:t xml:space="preserve"> supposedly </w:t>
      </w:r>
      <w:r w:rsidRPr="0099602B">
        <w:rPr>
          <w:rStyle w:val="StyleUnderline"/>
        </w:rPr>
        <w:t xml:space="preserve">not in accord with </w:t>
      </w:r>
      <w:r w:rsidRPr="00BB4C38">
        <w:rPr>
          <w:rStyle w:val="Emphasis"/>
        </w:rPr>
        <w:t>human nature</w:t>
      </w:r>
      <w:r w:rsidRPr="0099602B">
        <w:rPr>
          <w:rStyle w:val="StyleUnderline"/>
        </w:rPr>
        <w:t xml:space="preserve">, especially the </w:t>
      </w:r>
      <w:r w:rsidRPr="00BB4C38">
        <w:rPr>
          <w:rStyle w:val="Emphasis"/>
        </w:rPr>
        <w:t>motivational setup</w:t>
      </w:r>
      <w:r w:rsidRPr="0099602B">
        <w:rPr>
          <w:rStyle w:val="StyleUnderline"/>
        </w:rPr>
        <w:t xml:space="preserve"> that most humans exhibit</w:t>
      </w:r>
      <w:r w:rsidRPr="00942925">
        <w:rPr>
          <w:sz w:val="16"/>
        </w:rPr>
        <w:t>. For instance, Cohen claims that humans lack the selflessness that is supposedly necessary for a socialist centrally planned economy to work. Instead, so Cohen, humans are mostly motivated by greed and fear (Cohen 2009, 58, 76-77). According to Cohen, while societies know how to utilize selfish motives, e.g., by means of financial incentives and threats, it is unclear how to build an economy on selfless values. Since at least socialist centrally planned economies presumably require selfless acting from its constituents, such economies are not feasible, because humans are not motivated to act selflessly. Socialist planned economies are therefore currently not feasible (Cohen 2009 58, 76-77; Corneo 2017, 127). Similarly, Roemer claims that,</w:t>
      </w:r>
    </w:p>
    <w:p w14:paraId="7B694E9F" w14:textId="77777777" w:rsidR="009C49D7" w:rsidRPr="00942925" w:rsidRDefault="009C49D7" w:rsidP="009C49D7">
      <w:pPr>
        <w:ind w:left="720"/>
        <w:rPr>
          <w:sz w:val="16"/>
          <w:szCs w:val="16"/>
        </w:rPr>
      </w:pPr>
      <w:r w:rsidRPr="00942925">
        <w:rPr>
          <w:sz w:val="16"/>
          <w:szCs w:val="16"/>
        </w:rPr>
        <w:t>the Marxists were not being Marxists enough [in Soviet economies]: most people could not motivate themselves, for a lifetime, by serving only the public good, and people responded to their immediate situations much as they do in capitalist societies, by trying to look after their material interests a good proportion of their time. (Roemer 1992, 263)</w:t>
      </w:r>
    </w:p>
    <w:p w14:paraId="11FA349B" w14:textId="77777777" w:rsidR="009C49D7" w:rsidRPr="00942925" w:rsidRDefault="009C49D7" w:rsidP="009C49D7">
      <w:pPr>
        <w:rPr>
          <w:sz w:val="16"/>
        </w:rPr>
      </w:pPr>
      <w:r w:rsidRPr="00942925">
        <w:rPr>
          <w:sz w:val="16"/>
        </w:rPr>
        <w:t xml:space="preserve">In terms of the feasibility constraint from motivation, </w:t>
      </w:r>
      <w:r w:rsidRPr="0099602B">
        <w:rPr>
          <w:rStyle w:val="StyleUnderline"/>
        </w:rPr>
        <w:t>we can summarize</w:t>
      </w:r>
      <w:r w:rsidRPr="00942925">
        <w:rPr>
          <w:sz w:val="16"/>
        </w:rPr>
        <w:t xml:space="preserve"> Cohen and Roemer’s </w:t>
      </w:r>
      <w:r w:rsidRPr="0099602B">
        <w:rPr>
          <w:rStyle w:val="StyleUnderline"/>
        </w:rPr>
        <w:t>claims as follows: (i)</w:t>
      </w:r>
      <w:r w:rsidRPr="00942925">
        <w:rPr>
          <w:sz w:val="16"/>
        </w:rPr>
        <w:t xml:space="preserve"> at the current state of human development, </w:t>
      </w:r>
      <w:r w:rsidRPr="00A1126A">
        <w:rPr>
          <w:rStyle w:val="StyleUnderline"/>
          <w:highlight w:val="cyan"/>
        </w:rPr>
        <w:t>people are</w:t>
      </w:r>
      <w:r w:rsidRPr="0099602B">
        <w:rPr>
          <w:rStyle w:val="StyleUnderline"/>
        </w:rPr>
        <w:t xml:space="preserve"> primarily </w:t>
      </w:r>
      <w:r w:rsidRPr="00A1126A">
        <w:rPr>
          <w:rStyle w:val="StyleUnderline"/>
          <w:highlight w:val="cyan"/>
        </w:rPr>
        <w:t>driven by greed and</w:t>
      </w:r>
      <w:r w:rsidRPr="0099602B">
        <w:rPr>
          <w:rStyle w:val="StyleUnderline"/>
        </w:rPr>
        <w:t xml:space="preserve"> material interests</w:t>
      </w:r>
      <w:r w:rsidRPr="00942925">
        <w:rPr>
          <w:sz w:val="16"/>
        </w:rPr>
        <w:t xml:space="preserve">, which points to a selfish rather than selfless human nature.7 Due to their selfishness, humans are not easily motivated to act towards the common good. </w:t>
      </w:r>
      <w:r w:rsidRPr="0099602B">
        <w:rPr>
          <w:rStyle w:val="StyleUnderline"/>
        </w:rPr>
        <w:t xml:space="preserve">(ii) </w:t>
      </w:r>
      <w:r w:rsidRPr="00A1126A">
        <w:rPr>
          <w:rStyle w:val="StyleUnderline"/>
          <w:highlight w:val="cyan"/>
        </w:rPr>
        <w:t>Centrally planned economies require</w:t>
      </w:r>
      <w:r w:rsidRPr="0099602B">
        <w:rPr>
          <w:rStyle w:val="StyleUnderline"/>
        </w:rPr>
        <w:t xml:space="preserve"> that </w:t>
      </w:r>
      <w:r w:rsidRPr="00A1126A">
        <w:rPr>
          <w:rStyle w:val="StyleUnderline"/>
          <w:highlight w:val="cyan"/>
        </w:rPr>
        <w:t>humans</w:t>
      </w:r>
      <w:r w:rsidRPr="0099602B">
        <w:rPr>
          <w:rStyle w:val="StyleUnderline"/>
        </w:rPr>
        <w:t xml:space="preserve"> are motivated to </w:t>
      </w:r>
      <w:r w:rsidRPr="00A1126A">
        <w:rPr>
          <w:rStyle w:val="StyleUnderline"/>
          <w:highlight w:val="cyan"/>
        </w:rPr>
        <w:t xml:space="preserve">act </w:t>
      </w:r>
      <w:r w:rsidRPr="00A1126A">
        <w:rPr>
          <w:rStyle w:val="Emphasis"/>
          <w:highlight w:val="cyan"/>
        </w:rPr>
        <w:t>selflessly</w:t>
      </w:r>
      <w:r w:rsidRPr="0099602B">
        <w:rPr>
          <w:rStyle w:val="StyleUnderline"/>
        </w:rPr>
        <w:t xml:space="preserve"> and to </w:t>
      </w:r>
      <w:r w:rsidRPr="00BB4C38">
        <w:rPr>
          <w:rStyle w:val="Emphasis"/>
        </w:rPr>
        <w:t>pursue the common good</w:t>
      </w:r>
      <w:r w:rsidRPr="00942925">
        <w:rPr>
          <w:sz w:val="16"/>
        </w:rPr>
        <w:t>. Because of (i) and (ii), socialist planned economies are not feasible.</w:t>
      </w:r>
    </w:p>
    <w:p w14:paraId="46C0E81D" w14:textId="77777777" w:rsidR="009C49D7" w:rsidRPr="00942925" w:rsidRDefault="009C49D7" w:rsidP="009C49D7">
      <w:pPr>
        <w:rPr>
          <w:sz w:val="16"/>
        </w:rPr>
      </w:pPr>
      <w:r w:rsidRPr="00942925">
        <w:rPr>
          <w:sz w:val="16"/>
        </w:rPr>
        <w:t xml:space="preserve">Neither Cohen </w:t>
      </w:r>
      <w:r w:rsidRPr="00BB4C38">
        <w:rPr>
          <w:rStyle w:val="Emphasis"/>
        </w:rPr>
        <w:t>no</w:t>
      </w:r>
      <w:r w:rsidRPr="00942925">
        <w:rPr>
          <w:sz w:val="16"/>
        </w:rPr>
        <w:t xml:space="preserve">r Roemer provide </w:t>
      </w:r>
      <w:r w:rsidRPr="00BB4C38">
        <w:rPr>
          <w:rStyle w:val="Emphasis"/>
        </w:rPr>
        <w:t>evidence</w:t>
      </w:r>
      <w:r w:rsidRPr="0099602B">
        <w:rPr>
          <w:rStyle w:val="StyleUnderline"/>
        </w:rPr>
        <w:t xml:space="preserve"> for claim (i), which seems to derive from what we may call the </w:t>
      </w:r>
      <w:r w:rsidRPr="00BB4C38">
        <w:rPr>
          <w:rStyle w:val="Emphasis"/>
        </w:rPr>
        <w:t>‘pessimistic narrative’ of human nature</w:t>
      </w:r>
      <w:r w:rsidRPr="00942925">
        <w:rPr>
          <w:sz w:val="16"/>
        </w:rPr>
        <w:t>. This narrative is surprisingly common among contemporary political philosophers and ethicists and can be found in authors as early as Hobbes, Smith and Spencer. According to the pessimistic narrative, people mostly act selfishly and their actions are largely driven by non-ethical motives, such as greed and fear. It is also a common assumption among several contemporary political philosophers that feasibility constraints on ethical progress are to be located in the non-compliance of ‘folk’ (Stemplowska 2008; Gilabert 2010, Estlund 2011; Valentini 2012; Wiens 2013). Usual examples are that people are greedy, so they do not share their wealth with the world’s poor; people do not care about acting morally, so they eat meat; people are selfish, so they do not work for the common good. And Estlund, for instance, discusses as the human nature (motivation) constraint par excellence, the claim that people are not naturally disposed to act as socialism demands it: ‘An example [for a human nature motivation constraint] [...] is the charge that Marxist and other socialist and egalitarian political theories have long been burdened with: that humans, in their nature, are not and never will be like that [e.g. selfless]’ (Estlund 2011, 208, brackets ours).</w:t>
      </w:r>
    </w:p>
    <w:p w14:paraId="71957726" w14:textId="77777777" w:rsidR="009C49D7" w:rsidRPr="00942925" w:rsidRDefault="009C49D7" w:rsidP="009C49D7">
      <w:pPr>
        <w:rPr>
          <w:sz w:val="16"/>
        </w:rPr>
      </w:pPr>
      <w:r w:rsidRPr="00942925">
        <w:rPr>
          <w:sz w:val="16"/>
        </w:rPr>
        <w:t xml:space="preserve">We are not fond of this pessimistic narrative. We suggest that </w:t>
      </w:r>
      <w:r w:rsidRPr="00084633">
        <w:rPr>
          <w:rStyle w:val="StyleUnderline"/>
        </w:rPr>
        <w:t xml:space="preserve">the </w:t>
      </w:r>
      <w:r w:rsidRPr="00A1126A">
        <w:rPr>
          <w:rStyle w:val="StyleUnderline"/>
          <w:highlight w:val="cyan"/>
        </w:rPr>
        <w:t>pessimistic narrative</w:t>
      </w:r>
      <w:r w:rsidRPr="00942925">
        <w:rPr>
          <w:sz w:val="16"/>
        </w:rPr>
        <w:t xml:space="preserve">, and therefore claim i), </w:t>
      </w:r>
      <w:r w:rsidRPr="00084633">
        <w:rPr>
          <w:rStyle w:val="StyleUnderline"/>
        </w:rPr>
        <w:t xml:space="preserve">is </w:t>
      </w:r>
      <w:r w:rsidRPr="00A1126A">
        <w:rPr>
          <w:rStyle w:val="Emphasis"/>
          <w:highlight w:val="cyan"/>
        </w:rPr>
        <w:t>not convincing</w:t>
      </w:r>
      <w:r w:rsidRPr="00084633">
        <w:rPr>
          <w:rStyle w:val="StyleUnderline"/>
        </w:rPr>
        <w:t>, for two reasons</w:t>
      </w:r>
      <w:r w:rsidRPr="00942925">
        <w:rPr>
          <w:sz w:val="16"/>
        </w:rPr>
        <w:t xml:space="preserve">. First, the problem with this narrative is that </w:t>
      </w:r>
      <w:r w:rsidRPr="00084633">
        <w:rPr>
          <w:rStyle w:val="StyleUnderline"/>
        </w:rPr>
        <w:t xml:space="preserve">it </w:t>
      </w:r>
      <w:r w:rsidRPr="00A1126A">
        <w:rPr>
          <w:rStyle w:val="Emphasis"/>
          <w:highlight w:val="cyan"/>
        </w:rPr>
        <w:t>mislocates power</w:t>
      </w:r>
      <w:r w:rsidRPr="00A1126A">
        <w:rPr>
          <w:rStyle w:val="StyleUnderline"/>
          <w:highlight w:val="cyan"/>
        </w:rPr>
        <w:t xml:space="preserve"> by assuming</w:t>
      </w:r>
      <w:r w:rsidRPr="00084633">
        <w:rPr>
          <w:rStyle w:val="StyleUnderline"/>
        </w:rPr>
        <w:t xml:space="preserve"> that </w:t>
      </w:r>
      <w:r w:rsidRPr="00A1126A">
        <w:rPr>
          <w:rStyle w:val="StyleUnderline"/>
          <w:highlight w:val="cyan"/>
        </w:rPr>
        <w:t>those who are</w:t>
      </w:r>
      <w:r w:rsidRPr="00084633">
        <w:rPr>
          <w:rStyle w:val="StyleUnderline"/>
        </w:rPr>
        <w:t xml:space="preserve"> essentially </w:t>
      </w:r>
      <w:r w:rsidRPr="00A1126A">
        <w:rPr>
          <w:rStyle w:val="Emphasis"/>
          <w:highlight w:val="cyan"/>
        </w:rPr>
        <w:t>powerless</w:t>
      </w:r>
      <w:r w:rsidRPr="00084633">
        <w:rPr>
          <w:rStyle w:val="StyleUnderline"/>
        </w:rPr>
        <w:t xml:space="preserve">, uninformed victims of quasi-feudal, capitalist power mechanisms, </w:t>
      </w:r>
      <w:r w:rsidRPr="00A1126A">
        <w:rPr>
          <w:rStyle w:val="StyleUnderline"/>
          <w:highlight w:val="cyan"/>
        </w:rPr>
        <w:t>are the central locus of</w:t>
      </w:r>
      <w:r w:rsidRPr="00084633">
        <w:rPr>
          <w:rStyle w:val="StyleUnderline"/>
        </w:rPr>
        <w:t xml:space="preserve"> ethical and </w:t>
      </w:r>
      <w:r w:rsidRPr="00A1126A">
        <w:rPr>
          <w:rStyle w:val="Emphasis"/>
          <w:highlight w:val="cyan"/>
        </w:rPr>
        <w:t>political agency</w:t>
      </w:r>
      <w:r w:rsidRPr="00084633">
        <w:rPr>
          <w:rStyle w:val="StyleUnderline"/>
        </w:rPr>
        <w:t xml:space="preserve">— rather than those with </w:t>
      </w:r>
      <w:r w:rsidRPr="00BB4C38">
        <w:rPr>
          <w:rStyle w:val="Emphasis"/>
        </w:rPr>
        <w:t>actual political and economic power</w:t>
      </w:r>
      <w:r w:rsidRPr="00084633">
        <w:rPr>
          <w:rStyle w:val="StyleUnderline"/>
        </w:rPr>
        <w:t>, e.g., the wealthy or corporations</w:t>
      </w:r>
      <w:r w:rsidRPr="00942925">
        <w:rPr>
          <w:sz w:val="16"/>
        </w:rPr>
        <w:t xml:space="preserve">. </w:t>
      </w:r>
      <w:r w:rsidRPr="00084633">
        <w:rPr>
          <w:rStyle w:val="StyleUnderline"/>
        </w:rPr>
        <w:t xml:space="preserve">The pessimistic </w:t>
      </w:r>
      <w:r w:rsidRPr="00A1126A">
        <w:rPr>
          <w:rStyle w:val="StyleUnderline"/>
          <w:highlight w:val="cyan"/>
        </w:rPr>
        <w:t>narrative</w:t>
      </w:r>
      <w:r w:rsidRPr="00084633">
        <w:rPr>
          <w:rStyle w:val="StyleUnderline"/>
        </w:rPr>
        <w:t xml:space="preserve"> therefore </w:t>
      </w:r>
      <w:r w:rsidRPr="00A1126A">
        <w:rPr>
          <w:rStyle w:val="StyleUnderline"/>
          <w:highlight w:val="cyan"/>
        </w:rPr>
        <w:t>seems</w:t>
      </w:r>
      <w:r w:rsidRPr="00084633">
        <w:rPr>
          <w:rStyle w:val="StyleUnderline"/>
        </w:rPr>
        <w:t xml:space="preserve"> to be </w:t>
      </w:r>
      <w:r w:rsidRPr="00A1126A">
        <w:rPr>
          <w:rStyle w:val="Emphasis"/>
          <w:highlight w:val="cyan"/>
        </w:rPr>
        <w:t>victim blaming</w:t>
      </w:r>
      <w:r w:rsidRPr="00084633">
        <w:rPr>
          <w:rStyle w:val="StyleUnderline"/>
        </w:rPr>
        <w:t xml:space="preserve"> in the </w:t>
      </w:r>
      <w:r w:rsidRPr="00942925">
        <w:rPr>
          <w:rStyle w:val="StyleUnderline"/>
        </w:rPr>
        <w:t>best case</w:t>
      </w:r>
      <w:r w:rsidRPr="00942925">
        <w:rPr>
          <w:sz w:val="16"/>
        </w:rPr>
        <w:t xml:space="preserve"> (cf. Dowding 2020) </w:t>
      </w:r>
      <w:r w:rsidRPr="00942925">
        <w:rPr>
          <w:rStyle w:val="StyleUnderline"/>
        </w:rPr>
        <w:t>and</w:t>
      </w:r>
      <w:r w:rsidRPr="00084633">
        <w:rPr>
          <w:rStyle w:val="StyleUnderline"/>
        </w:rPr>
        <w:t xml:space="preserve"> in the </w:t>
      </w:r>
      <w:r w:rsidRPr="00942925">
        <w:rPr>
          <w:rStyle w:val="StyleUnderline"/>
        </w:rPr>
        <w:t>worst case</w:t>
      </w:r>
      <w:r w:rsidRPr="00084633">
        <w:rPr>
          <w:rStyle w:val="StyleUnderline"/>
        </w:rPr>
        <w:t xml:space="preserve"> it intentionally </w:t>
      </w:r>
      <w:r w:rsidRPr="00942925">
        <w:rPr>
          <w:rStyle w:val="StyleUnderline"/>
        </w:rPr>
        <w:t>confuses</w:t>
      </w:r>
      <w:r w:rsidRPr="00084633">
        <w:rPr>
          <w:rStyle w:val="StyleUnderline"/>
        </w:rPr>
        <w:t xml:space="preserve"> the discourse about ethical agency</w:t>
      </w:r>
      <w:r w:rsidRPr="00942925">
        <w:rPr>
          <w:sz w:val="16"/>
        </w:rPr>
        <w:t xml:space="preserve"> (Herzog 2015). Like classic Marxists, we believe that </w:t>
      </w:r>
      <w:r w:rsidRPr="00A1126A">
        <w:rPr>
          <w:rStyle w:val="Emphasis"/>
          <w:highlight w:val="cyan"/>
        </w:rPr>
        <w:t>institutional structures</w:t>
      </w:r>
      <w:r w:rsidRPr="00084633">
        <w:rPr>
          <w:rStyle w:val="StyleUnderline"/>
        </w:rPr>
        <w:t xml:space="preserve"> developed and </w:t>
      </w:r>
      <w:r w:rsidRPr="00A1126A">
        <w:rPr>
          <w:rStyle w:val="StyleUnderline"/>
          <w:highlight w:val="cyan"/>
        </w:rPr>
        <w:t>maintained by the rich</w:t>
      </w:r>
      <w:r w:rsidRPr="00084633">
        <w:rPr>
          <w:rStyle w:val="StyleUnderline"/>
        </w:rPr>
        <w:t xml:space="preserve"> and powerful, </w:t>
      </w:r>
      <w:r w:rsidRPr="00A1126A">
        <w:rPr>
          <w:rStyle w:val="Emphasis"/>
          <w:highlight w:val="cyan"/>
        </w:rPr>
        <w:t>not</w:t>
      </w:r>
      <w:r w:rsidRPr="00084633">
        <w:rPr>
          <w:rStyle w:val="StyleUnderline"/>
        </w:rPr>
        <w:t xml:space="preserve"> the nature or compliance of </w:t>
      </w:r>
      <w:r w:rsidRPr="00A1126A">
        <w:rPr>
          <w:rStyle w:val="Emphasis"/>
          <w:highlight w:val="cyan"/>
        </w:rPr>
        <w:t>ordinary people</w:t>
      </w:r>
      <w:r w:rsidRPr="00084633">
        <w:rPr>
          <w:rStyle w:val="StyleUnderline"/>
        </w:rPr>
        <w:t xml:space="preserve">, </w:t>
      </w:r>
      <w:r w:rsidRPr="00A1126A">
        <w:rPr>
          <w:rStyle w:val="StyleUnderline"/>
          <w:highlight w:val="cyan"/>
        </w:rPr>
        <w:t>are</w:t>
      </w:r>
      <w:r w:rsidRPr="00084633">
        <w:rPr>
          <w:rStyle w:val="StyleUnderline"/>
        </w:rPr>
        <w:t xml:space="preserve"> mainly </w:t>
      </w:r>
      <w:r w:rsidRPr="00A1126A">
        <w:rPr>
          <w:rStyle w:val="StyleUnderline"/>
          <w:highlight w:val="cyan"/>
        </w:rPr>
        <w:t>responsible for</w:t>
      </w:r>
      <w:r w:rsidRPr="00084633">
        <w:rPr>
          <w:rStyle w:val="StyleUnderline"/>
        </w:rPr>
        <w:t xml:space="preserve"> the </w:t>
      </w:r>
      <w:r w:rsidRPr="00A1126A">
        <w:rPr>
          <w:rStyle w:val="StyleUnderline"/>
          <w:highlight w:val="cyan"/>
        </w:rPr>
        <w:t>lack of ethical progress</w:t>
      </w:r>
      <w:r w:rsidRPr="00942925">
        <w:rPr>
          <w:sz w:val="16"/>
        </w:rPr>
        <w:t>.</w:t>
      </w:r>
    </w:p>
    <w:p w14:paraId="0E08EC1C" w14:textId="77777777" w:rsidR="009C49D7" w:rsidRPr="00942925" w:rsidRDefault="009C49D7" w:rsidP="009C49D7">
      <w:pPr>
        <w:rPr>
          <w:sz w:val="16"/>
        </w:rPr>
      </w:pPr>
      <w:r w:rsidRPr="00942925">
        <w:rPr>
          <w:sz w:val="16"/>
        </w:rPr>
        <w:t xml:space="preserve">Second, </w:t>
      </w:r>
      <w:r w:rsidRPr="00A1126A">
        <w:rPr>
          <w:rStyle w:val="Emphasis"/>
          <w:highlight w:val="cyan"/>
        </w:rPr>
        <w:t>millions</w:t>
      </w:r>
      <w:r w:rsidRPr="00BB4C38">
        <w:rPr>
          <w:rStyle w:val="Emphasis"/>
        </w:rPr>
        <w:t xml:space="preserve"> of people</w:t>
      </w:r>
      <w:r w:rsidRPr="00084633">
        <w:rPr>
          <w:rStyle w:val="StyleUnderline"/>
        </w:rPr>
        <w:t xml:space="preserve"> in capitalist societies </w:t>
      </w:r>
      <w:r w:rsidRPr="00A1126A">
        <w:rPr>
          <w:rStyle w:val="StyleUnderline"/>
          <w:highlight w:val="cyan"/>
        </w:rPr>
        <w:t>go</w:t>
      </w:r>
      <w:r w:rsidRPr="00084633">
        <w:rPr>
          <w:rStyle w:val="StyleUnderline"/>
        </w:rPr>
        <w:t xml:space="preserve"> dutifully </w:t>
      </w:r>
      <w:r w:rsidRPr="00A1126A">
        <w:rPr>
          <w:rStyle w:val="StyleUnderline"/>
          <w:highlight w:val="cyan"/>
        </w:rPr>
        <w:t>about their</w:t>
      </w:r>
      <w:r w:rsidRPr="00084633">
        <w:rPr>
          <w:rStyle w:val="StyleUnderline"/>
        </w:rPr>
        <w:t xml:space="preserve"> daily </w:t>
      </w:r>
      <w:r w:rsidRPr="00A1126A">
        <w:rPr>
          <w:rStyle w:val="StyleUnderline"/>
          <w:highlight w:val="cyan"/>
        </w:rPr>
        <w:t xml:space="preserve">lives </w:t>
      </w:r>
      <w:r w:rsidRPr="00A1126A">
        <w:rPr>
          <w:rStyle w:val="Emphasis"/>
          <w:highlight w:val="cyan"/>
        </w:rPr>
        <w:t>without concern for</w:t>
      </w:r>
      <w:r w:rsidRPr="00BB4C38">
        <w:rPr>
          <w:rStyle w:val="Emphasis"/>
        </w:rPr>
        <w:t xml:space="preserve"> extra </w:t>
      </w:r>
      <w:r w:rsidRPr="00A1126A">
        <w:rPr>
          <w:rStyle w:val="Emphasis"/>
          <w:highlight w:val="cyan"/>
        </w:rPr>
        <w:t>financial incentives</w:t>
      </w:r>
      <w:r w:rsidRPr="00084633">
        <w:rPr>
          <w:rStyle w:val="StyleUnderline"/>
        </w:rPr>
        <w:t xml:space="preserve">, which </w:t>
      </w:r>
      <w:r w:rsidRPr="00A1126A">
        <w:rPr>
          <w:rStyle w:val="StyleUnderline"/>
          <w:highlight w:val="cyan"/>
        </w:rPr>
        <w:t xml:space="preserve">most workers have </w:t>
      </w:r>
      <w:r w:rsidRPr="00A1126A">
        <w:rPr>
          <w:rStyle w:val="Emphasis"/>
          <w:highlight w:val="cyan"/>
        </w:rPr>
        <w:t>no access</w:t>
      </w:r>
      <w:r w:rsidRPr="00084633">
        <w:rPr>
          <w:rStyle w:val="StyleUnderline"/>
        </w:rPr>
        <w:t xml:space="preserve"> to</w:t>
      </w:r>
      <w:r w:rsidRPr="00942925">
        <w:rPr>
          <w:sz w:val="16"/>
        </w:rPr>
        <w:t xml:space="preserve">. </w:t>
      </w:r>
      <w:r w:rsidRPr="00084633">
        <w:rPr>
          <w:rStyle w:val="StyleUnderline"/>
        </w:rPr>
        <w:t xml:space="preserve">The overwhelming amount of people are </w:t>
      </w:r>
      <w:r w:rsidRPr="00BB4C38">
        <w:rPr>
          <w:rStyle w:val="Emphasis"/>
        </w:rPr>
        <w:t>not</w:t>
      </w:r>
      <w:r w:rsidRPr="00942925">
        <w:rPr>
          <w:sz w:val="16"/>
        </w:rPr>
        <w:t xml:space="preserve"> salespeople, investment bankers, or </w:t>
      </w:r>
      <w:r w:rsidRPr="00BB4C38">
        <w:rPr>
          <w:rStyle w:val="Emphasis"/>
        </w:rPr>
        <w:t>entrepreneurs</w:t>
      </w:r>
      <w:r w:rsidRPr="00084633">
        <w:rPr>
          <w:rStyle w:val="StyleUnderline"/>
        </w:rPr>
        <w:t xml:space="preserve"> that have access to such incentives and potential upward mobility</w:t>
      </w:r>
      <w:r w:rsidRPr="00942925">
        <w:rPr>
          <w:sz w:val="16"/>
        </w:rPr>
        <w:t xml:space="preserve">. Furthermore, </w:t>
      </w:r>
      <w:r w:rsidRPr="00084633">
        <w:rPr>
          <w:rStyle w:val="StyleUnderline"/>
        </w:rPr>
        <w:t>consider</w:t>
      </w:r>
      <w:r w:rsidRPr="00942925">
        <w:rPr>
          <w:sz w:val="16"/>
        </w:rPr>
        <w:t xml:space="preserve"> the example of </w:t>
      </w:r>
      <w:r w:rsidRPr="00A1126A">
        <w:rPr>
          <w:rStyle w:val="Emphasis"/>
          <w:highlight w:val="cyan"/>
        </w:rPr>
        <w:t>civil servants in</w:t>
      </w:r>
      <w:r w:rsidRPr="00BB4C38">
        <w:rPr>
          <w:rStyle w:val="Emphasis"/>
        </w:rPr>
        <w:t xml:space="preserve"> (West) </w:t>
      </w:r>
      <w:r w:rsidRPr="00A1126A">
        <w:rPr>
          <w:rStyle w:val="Emphasis"/>
          <w:highlight w:val="cyan"/>
        </w:rPr>
        <w:t>Germany</w:t>
      </w:r>
      <w:r w:rsidRPr="00942925">
        <w:rPr>
          <w:sz w:val="16"/>
        </w:rPr>
        <w:t xml:space="preserve">. </w:t>
      </w:r>
      <w:r w:rsidRPr="00084633">
        <w:rPr>
          <w:rStyle w:val="StyleUnderline"/>
        </w:rPr>
        <w:t>Before</w:t>
      </w:r>
      <w:r w:rsidRPr="00942925">
        <w:rPr>
          <w:sz w:val="16"/>
        </w:rPr>
        <w:t xml:space="preserve"> huge parts of </w:t>
      </w:r>
      <w:r w:rsidRPr="00084633">
        <w:rPr>
          <w:rStyle w:val="StyleUnderline"/>
        </w:rPr>
        <w:t xml:space="preserve">civil services had been privatized in Germany due to an oppressive neoliberal intellectual climate, many services— from postal services to railroads—were provided by civil servants who had </w:t>
      </w:r>
      <w:r w:rsidRPr="00BB4C38">
        <w:rPr>
          <w:rStyle w:val="Emphasis"/>
        </w:rPr>
        <w:t>stable salaries</w:t>
      </w:r>
      <w:r w:rsidRPr="00084633">
        <w:rPr>
          <w:rStyle w:val="StyleUnderline"/>
        </w:rPr>
        <w:t xml:space="preserve"> that were </w:t>
      </w:r>
      <w:r w:rsidRPr="00BB4C38">
        <w:rPr>
          <w:rStyle w:val="Emphasis"/>
        </w:rPr>
        <w:t>not further incentivized</w:t>
      </w:r>
      <w:r w:rsidRPr="00942925">
        <w:rPr>
          <w:sz w:val="16"/>
        </w:rPr>
        <w:t xml:space="preserve">. Further, </w:t>
      </w:r>
      <w:r w:rsidRPr="00084633">
        <w:rPr>
          <w:rStyle w:val="StyleUnderline"/>
        </w:rPr>
        <w:t xml:space="preserve">these civil servants could not lose their employment under normal legal circumstances, which shows that they </w:t>
      </w:r>
      <w:r w:rsidRPr="00A1126A">
        <w:rPr>
          <w:rStyle w:val="StyleUnderline"/>
          <w:highlight w:val="cyan"/>
        </w:rPr>
        <w:t xml:space="preserve">were </w:t>
      </w:r>
      <w:r w:rsidRPr="00A1126A">
        <w:rPr>
          <w:rStyle w:val="Emphasis"/>
          <w:highlight w:val="cyan"/>
        </w:rPr>
        <w:t>not motivated</w:t>
      </w:r>
      <w:r w:rsidRPr="00084633">
        <w:rPr>
          <w:rStyle w:val="StyleUnderline"/>
        </w:rPr>
        <w:t xml:space="preserve"> to do their jobs </w:t>
      </w:r>
      <w:r w:rsidRPr="00A1126A">
        <w:rPr>
          <w:rStyle w:val="Emphasis"/>
          <w:highlight w:val="cyan"/>
        </w:rPr>
        <w:t>based on</w:t>
      </w:r>
      <w:r w:rsidRPr="00BB4C38">
        <w:rPr>
          <w:rStyle w:val="Emphasis"/>
        </w:rPr>
        <w:t xml:space="preserve"> fear or </w:t>
      </w:r>
      <w:r w:rsidRPr="00A1126A">
        <w:rPr>
          <w:rStyle w:val="Emphasis"/>
          <w:highlight w:val="cyan"/>
        </w:rPr>
        <w:t>the</w:t>
      </w:r>
      <w:r w:rsidRPr="00BB4C38">
        <w:rPr>
          <w:rStyle w:val="Emphasis"/>
        </w:rPr>
        <w:t xml:space="preserve"> proverbial </w:t>
      </w:r>
      <w:r w:rsidRPr="00A1126A">
        <w:rPr>
          <w:rStyle w:val="Emphasis"/>
          <w:highlight w:val="cyan"/>
        </w:rPr>
        <w:t>‘stick’</w:t>
      </w:r>
      <w:r w:rsidRPr="00942925">
        <w:rPr>
          <w:sz w:val="16"/>
        </w:rPr>
        <w:t>. Indeed, the services provided by these civil servants were appreciated by many Germans, because they were administered punctually and efficiently. Most civil servants dutifully cared for their work, without being motivated by greed or fear, which strongly suggests that greed and fear are not the only, or even primary forces that motivate people to act dutifully or appropriately.8</w:t>
      </w:r>
    </w:p>
    <w:p w14:paraId="0756B907" w14:textId="77777777" w:rsidR="009C49D7" w:rsidRPr="00942925" w:rsidRDefault="009C49D7" w:rsidP="009C49D7">
      <w:pPr>
        <w:rPr>
          <w:sz w:val="16"/>
          <w:szCs w:val="16"/>
        </w:rPr>
      </w:pPr>
      <w:r w:rsidRPr="00942925">
        <w:rPr>
          <w:sz w:val="16"/>
          <w:szCs w:val="16"/>
        </w:rPr>
        <w:t>We find little evidence for (i) particularly in the debate about the feasibility of centrally planned economies. Analytic Marxists consider claim (i) to be a self-evident, intuitive truth or as a post hoc explanation of why socialists planned economies failed, without attempting to identify other possible causes of economic failure. Yet, claims about the motivation of people are neither self-evident nor explorable via intuitions alone. Such intuitions need to be supplemented and refined with empirical evidence. And such evidence is missing from the debate.</w:t>
      </w:r>
    </w:p>
    <w:p w14:paraId="250506A1" w14:textId="77777777" w:rsidR="009C49D7" w:rsidRPr="00942925" w:rsidRDefault="009C49D7" w:rsidP="009C49D7">
      <w:pPr>
        <w:rPr>
          <w:sz w:val="16"/>
          <w:szCs w:val="16"/>
        </w:rPr>
      </w:pPr>
      <w:r w:rsidRPr="00942925">
        <w:rPr>
          <w:sz w:val="16"/>
          <w:szCs w:val="16"/>
        </w:rPr>
        <w:t>Let us now turn to claim (ii), the claim that socialist planned economies are necessarily dependent on a common good that requires selflessness. The answer to this question partly depends on the question what we mean by ‘socialism’. If being a socialist involves primarily caring for others communally for caring’s sake (Cohen 2009) or for the sake of maximizing equal income distribution according to a formal pattern of distributive justice (Carnes 1981), then it seems that socialism requires people with selfless personality structures, which would indeed raise the question if centrally planned economies are feasible. For instance, according to Cohen (2009, 12), individuals living in centrally planned economies have to act according to the egalitarian principle and the principle of community. The former is a formal pattern of distributive justice, while the latter involves caring for others for caring’s sake as part of being part of a community. And for Carens, the socialist principle can be realized only if individuals work hard within their current line of employment—independent of which line of employment this is—to maximize income, so that this income can be heavily taxed and dis- tributed, so that, ultimately, an equal income and wealth pattern emerges. This may also be the reason why Carens’ model is attractive for Cohen, who considers the model to be in accord with the principles of equality and community.</w:t>
      </w:r>
    </w:p>
    <w:p w14:paraId="4CDC1419" w14:textId="77777777" w:rsidR="009C49D7" w:rsidRPr="00942925" w:rsidRDefault="009C49D7" w:rsidP="009C49D7">
      <w:pPr>
        <w:rPr>
          <w:sz w:val="16"/>
          <w:szCs w:val="16"/>
        </w:rPr>
      </w:pPr>
      <w:r w:rsidRPr="00942925">
        <w:rPr>
          <w:sz w:val="16"/>
          <w:szCs w:val="16"/>
        </w:rPr>
        <w:t>Carens’ model is obviously a market socialist model. The purpose of reconstructing it here is to show how authors like Carens and Cohen conceive of socialism, i.e. as a communal egalitarian practice that requires a certain amount of selflessness. If this is how we have to conceive of socialism, then Roemer (1994) would be indeed correct to point out that people are not as selfless as a centrally planned economy requires.</w:t>
      </w:r>
    </w:p>
    <w:p w14:paraId="31FBD31B" w14:textId="77777777" w:rsidR="009C49D7" w:rsidRPr="00942925" w:rsidRDefault="009C49D7" w:rsidP="009C49D7">
      <w:pPr>
        <w:rPr>
          <w:sz w:val="16"/>
        </w:rPr>
      </w:pPr>
      <w:r w:rsidRPr="00942925">
        <w:rPr>
          <w:sz w:val="16"/>
        </w:rPr>
        <w:t xml:space="preserve">However, we argue that (a more attractive version of) </w:t>
      </w:r>
      <w:r w:rsidRPr="00A1126A">
        <w:rPr>
          <w:rStyle w:val="StyleUnderline"/>
          <w:highlight w:val="cyan"/>
        </w:rPr>
        <w:t xml:space="preserve">socialism is </w:t>
      </w:r>
      <w:r w:rsidRPr="00A1126A">
        <w:rPr>
          <w:rStyle w:val="Emphasis"/>
          <w:highlight w:val="cyan"/>
        </w:rPr>
        <w:t>not</w:t>
      </w:r>
      <w:r w:rsidRPr="00BB4C38">
        <w:rPr>
          <w:rStyle w:val="Emphasis"/>
        </w:rPr>
        <w:t xml:space="preserve"> necessarily </w:t>
      </w:r>
      <w:r w:rsidRPr="00A1126A">
        <w:rPr>
          <w:rStyle w:val="Emphasis"/>
          <w:highlight w:val="cyan"/>
        </w:rPr>
        <w:t>bound to</w:t>
      </w:r>
      <w:r w:rsidRPr="00E401CB">
        <w:rPr>
          <w:rStyle w:val="StyleUnderline"/>
        </w:rPr>
        <w:t xml:space="preserve"> a conception of the common good that requires </w:t>
      </w:r>
      <w:r w:rsidRPr="00A1126A">
        <w:rPr>
          <w:rStyle w:val="Emphasis"/>
          <w:highlight w:val="cyan"/>
        </w:rPr>
        <w:t>selflessness</w:t>
      </w:r>
      <w:r w:rsidRPr="00942925">
        <w:rPr>
          <w:sz w:val="16"/>
        </w:rPr>
        <w:t>—or, as we should perhaps say, an overly communal spirit, and that accordingly socialist central planning is not bound to selfless acting. As Vrousalis (2021; cf. also Kandiyali 2022) points out against Roemer’s (2017) ‘revised socialism’, Marx did not primarily (if at all) focus on distributive justice, but on freedom and the power over the means of production, i.e. about control of the labor process and, accordingly, control about how workers spend their time. In fact, Marx holds that freedom is not possible while people compete and fight among each other (Marx and Engels 1990, 76)— exactly what Roemer’s market model demands.</w:t>
      </w:r>
    </w:p>
    <w:p w14:paraId="24DE8C5A" w14:textId="77777777" w:rsidR="009C49D7" w:rsidRPr="00942925" w:rsidRDefault="009C49D7" w:rsidP="009C49D7">
      <w:pPr>
        <w:rPr>
          <w:sz w:val="16"/>
          <w:szCs w:val="16"/>
        </w:rPr>
      </w:pPr>
      <w:r w:rsidRPr="00942925">
        <w:rPr>
          <w:sz w:val="16"/>
          <w:szCs w:val="16"/>
        </w:rPr>
        <w:t>It seems that Roemer and other Analytic Marxists overlook such problems, because they focus too exclusively on distributive justice and neglect other Marxist values, such as freedom and autonomy (van Parijs 1997; Vrousalis 2021), self-realization, the good life and human flourishing (Leopold 2009; Kandiyali 2018), as well as the reduction or reversal of alienation (Elster 1985; Jaeggi 2014; Kandiyali 2020) that are prominent in The German Ideology,</w:t>
      </w:r>
    </w:p>
    <w:p w14:paraId="08BB0E7F" w14:textId="77777777" w:rsidR="009C49D7" w:rsidRPr="00942925" w:rsidRDefault="009C49D7" w:rsidP="009C49D7">
      <w:pPr>
        <w:rPr>
          <w:sz w:val="16"/>
          <w:szCs w:val="16"/>
        </w:rPr>
      </w:pPr>
      <w:r w:rsidRPr="00942925">
        <w:rPr>
          <w:sz w:val="16"/>
          <w:szCs w:val="16"/>
        </w:rPr>
        <w:t>The Economic and Philosophic Manuscripts of 1844 and The Communist Manifesto. If we consider these aspects of Marxist socialism too, it becomes easier to identify an attractive, feasible version of socialism that intuitively should be more attractive to most people than the socialist vision that results from a confinement to distributive justice—a version of socialism that indeed held significant sway over the working class of industrial nations in the 19th and 20th century.</w:t>
      </w:r>
    </w:p>
    <w:p w14:paraId="0B27E1A7" w14:textId="77777777" w:rsidR="009C49D7" w:rsidRPr="00942925" w:rsidRDefault="009C49D7" w:rsidP="009C49D7">
      <w:pPr>
        <w:rPr>
          <w:sz w:val="16"/>
        </w:rPr>
      </w:pPr>
      <w:r w:rsidRPr="00942925">
        <w:rPr>
          <w:sz w:val="16"/>
        </w:rPr>
        <w:t xml:space="preserve">The socialism of Carens, Cohen and Roemer—as might have been </w:t>
      </w:r>
      <w:r w:rsidRPr="00E401CB">
        <w:rPr>
          <w:rStyle w:val="StyleUnderline"/>
        </w:rPr>
        <w:t xml:space="preserve">the socialism in </w:t>
      </w:r>
      <w:r w:rsidRPr="00A1126A">
        <w:rPr>
          <w:rStyle w:val="StyleUnderline"/>
          <w:highlight w:val="cyan"/>
        </w:rPr>
        <w:t>the USSR</w:t>
      </w:r>
      <w:r w:rsidRPr="00942925">
        <w:rPr>
          <w:sz w:val="16"/>
        </w:rPr>
        <w:t>—</w:t>
      </w:r>
      <w:r w:rsidRPr="00A1126A">
        <w:rPr>
          <w:rStyle w:val="StyleUnderline"/>
          <w:highlight w:val="cyan"/>
        </w:rPr>
        <w:t>is</w:t>
      </w:r>
      <w:r w:rsidRPr="00E401CB">
        <w:rPr>
          <w:rStyle w:val="StyleUnderline"/>
        </w:rPr>
        <w:t xml:space="preserve"> probably </w:t>
      </w:r>
      <w:r w:rsidRPr="00A1126A">
        <w:rPr>
          <w:rStyle w:val="StyleUnderline"/>
          <w:highlight w:val="cyan"/>
        </w:rPr>
        <w:t>not attractive</w:t>
      </w:r>
      <w:r w:rsidRPr="00E401CB">
        <w:rPr>
          <w:rStyle w:val="StyleUnderline"/>
        </w:rPr>
        <w:t xml:space="preserve"> to many people</w:t>
      </w:r>
      <w:r w:rsidRPr="00942925">
        <w:rPr>
          <w:sz w:val="16"/>
        </w:rPr>
        <w:t xml:space="preserve">, both in planned and market societies since it mainly focuses on selfless values. </w:t>
      </w:r>
      <w:r w:rsidRPr="00E401CB">
        <w:rPr>
          <w:rStyle w:val="StyleUnderline"/>
        </w:rPr>
        <w:t xml:space="preserve">The situation is different for </w:t>
      </w:r>
      <w:r w:rsidRPr="00A1126A">
        <w:rPr>
          <w:rStyle w:val="StyleUnderline"/>
          <w:highlight w:val="cyan"/>
        </w:rPr>
        <w:t>varieties of socialism</w:t>
      </w:r>
      <w:r w:rsidRPr="00E401CB">
        <w:rPr>
          <w:rStyle w:val="StyleUnderline"/>
        </w:rPr>
        <w:t xml:space="preserve"> that </w:t>
      </w:r>
      <w:r w:rsidRPr="00A1126A">
        <w:rPr>
          <w:rStyle w:val="StyleUnderline"/>
          <w:highlight w:val="cyan"/>
        </w:rPr>
        <w:t>focus on</w:t>
      </w:r>
      <w:r w:rsidRPr="00E401CB">
        <w:rPr>
          <w:rStyle w:val="StyleUnderline"/>
        </w:rPr>
        <w:t xml:space="preserve"> ideals such as </w:t>
      </w:r>
      <w:r w:rsidRPr="00A1126A">
        <w:rPr>
          <w:rStyle w:val="Emphasis"/>
          <w:highlight w:val="cyan"/>
        </w:rPr>
        <w:t>freedom and the good life</w:t>
      </w:r>
      <w:r w:rsidRPr="00942925">
        <w:rPr>
          <w:sz w:val="16"/>
        </w:rPr>
        <w:t xml:space="preserve">. </w:t>
      </w:r>
      <w:r w:rsidRPr="00A1126A">
        <w:rPr>
          <w:rStyle w:val="StyleUnderline"/>
          <w:highlight w:val="cyan"/>
        </w:rPr>
        <w:t>Such</w:t>
      </w:r>
      <w:r w:rsidRPr="00E401CB">
        <w:rPr>
          <w:rStyle w:val="StyleUnderline"/>
        </w:rPr>
        <w:t xml:space="preserve"> varieties</w:t>
      </w:r>
      <w:r w:rsidRPr="00942925">
        <w:rPr>
          <w:sz w:val="16"/>
        </w:rPr>
        <w:t xml:space="preserve"> of socialism </w:t>
      </w:r>
      <w:r w:rsidRPr="00A1126A">
        <w:rPr>
          <w:rStyle w:val="Emphasis"/>
          <w:highlight w:val="cyan"/>
        </w:rPr>
        <w:t>do not require selflessness</w:t>
      </w:r>
      <w:r w:rsidRPr="00E401CB">
        <w:rPr>
          <w:rStyle w:val="StyleUnderline"/>
        </w:rPr>
        <w:t>, since individual freedom and self-realization as part of the good life center around self-care, which is intuitively an attractive and therefore feasible seeming societal goal</w:t>
      </w:r>
      <w:r w:rsidRPr="00942925">
        <w:rPr>
          <w:sz w:val="16"/>
        </w:rPr>
        <w:t>.</w:t>
      </w:r>
    </w:p>
    <w:p w14:paraId="14086A09" w14:textId="77777777" w:rsidR="009C49D7" w:rsidRPr="00942925" w:rsidRDefault="009C49D7" w:rsidP="009C49D7">
      <w:pPr>
        <w:rPr>
          <w:sz w:val="16"/>
        </w:rPr>
      </w:pPr>
      <w:r w:rsidRPr="00942925">
        <w:rPr>
          <w:sz w:val="16"/>
        </w:rPr>
        <w:t xml:space="preserve">Importantly, in order achieve individual freedom and self-realization, </w:t>
      </w:r>
      <w:r w:rsidRPr="00E401CB">
        <w:rPr>
          <w:rStyle w:val="StyleUnderline"/>
        </w:rPr>
        <w:t xml:space="preserve">it is </w:t>
      </w:r>
      <w:r w:rsidRPr="00A1126A">
        <w:rPr>
          <w:rStyle w:val="StyleUnderline"/>
          <w:highlight w:val="cyan"/>
        </w:rPr>
        <w:t>important for powerless</w:t>
      </w:r>
      <w:r w:rsidRPr="00E401CB">
        <w:rPr>
          <w:rStyle w:val="StyleUnderline"/>
        </w:rPr>
        <w:t xml:space="preserve"> people </w:t>
      </w:r>
      <w:r w:rsidRPr="00A1126A">
        <w:rPr>
          <w:rStyle w:val="StyleUnderline"/>
          <w:highlight w:val="cyan"/>
        </w:rPr>
        <w:t>to</w:t>
      </w:r>
      <w:r w:rsidRPr="00E401CB">
        <w:rPr>
          <w:rStyle w:val="StyleUnderline"/>
        </w:rPr>
        <w:t xml:space="preserve"> be able to </w:t>
      </w:r>
      <w:r w:rsidRPr="00A1126A">
        <w:rPr>
          <w:rStyle w:val="Emphasis"/>
          <w:highlight w:val="cyan"/>
        </w:rPr>
        <w:t>unify</w:t>
      </w:r>
      <w:r w:rsidRPr="00A1126A">
        <w:rPr>
          <w:rStyle w:val="StyleUnderline"/>
          <w:highlight w:val="cyan"/>
        </w:rPr>
        <w:t xml:space="preserve"> and create</w:t>
      </w:r>
      <w:r w:rsidRPr="00E401CB">
        <w:rPr>
          <w:rStyle w:val="StyleUnderline"/>
        </w:rPr>
        <w:t xml:space="preserve"> a </w:t>
      </w:r>
      <w:r w:rsidRPr="00BB4C38">
        <w:rPr>
          <w:rStyle w:val="StyleUnderline"/>
        </w:rPr>
        <w:t>society in which</w:t>
      </w:r>
      <w:r w:rsidRPr="00E401CB">
        <w:rPr>
          <w:rStyle w:val="StyleUnderline"/>
        </w:rPr>
        <w:t xml:space="preserve"> the economy is organized so that the production process allows for a maximization of said ethical goals</w:t>
      </w:r>
      <w:r w:rsidRPr="00942925">
        <w:rPr>
          <w:sz w:val="16"/>
        </w:rPr>
        <w:t xml:space="preserve">, i.e. </w:t>
      </w:r>
      <w:r w:rsidRPr="00E401CB">
        <w:rPr>
          <w:rStyle w:val="StyleUnderline"/>
        </w:rPr>
        <w:t xml:space="preserve">such a society is </w:t>
      </w:r>
      <w:r w:rsidRPr="00BB4C38">
        <w:rPr>
          <w:rStyle w:val="StyleUnderline"/>
        </w:rPr>
        <w:t>not</w:t>
      </w:r>
      <w:r w:rsidRPr="00E401CB">
        <w:rPr>
          <w:rStyle w:val="StyleUnderline"/>
        </w:rPr>
        <w:t xml:space="preserve"> a </w:t>
      </w:r>
      <w:r w:rsidRPr="00BB4C38">
        <w:rPr>
          <w:rStyle w:val="StyleUnderline"/>
        </w:rPr>
        <w:t>market society</w:t>
      </w:r>
      <w:r w:rsidRPr="00E401CB">
        <w:rPr>
          <w:rStyle w:val="StyleUnderline"/>
        </w:rPr>
        <w:t xml:space="preserve"> in which everyone stands in competition against each other, but rather </w:t>
      </w:r>
      <w:r w:rsidRPr="00A1126A">
        <w:rPr>
          <w:rStyle w:val="StyleUnderline"/>
          <w:highlight w:val="cyan"/>
        </w:rPr>
        <w:t xml:space="preserve">a </w:t>
      </w:r>
      <w:r w:rsidRPr="00A1126A">
        <w:rPr>
          <w:rStyle w:val="Emphasis"/>
          <w:highlight w:val="cyan"/>
        </w:rPr>
        <w:t>democratically</w:t>
      </w:r>
      <w:r w:rsidRPr="00BB4C38">
        <w:rPr>
          <w:rStyle w:val="Emphasis"/>
        </w:rPr>
        <w:t xml:space="preserve"> orchestrated </w:t>
      </w:r>
      <w:r w:rsidRPr="00A1126A">
        <w:rPr>
          <w:rStyle w:val="Emphasis"/>
          <w:highlight w:val="cyan"/>
        </w:rPr>
        <w:t>planned economy</w:t>
      </w:r>
      <w:r w:rsidRPr="00942925">
        <w:rPr>
          <w:sz w:val="16"/>
        </w:rPr>
        <w:t>. As Marx (and Engels 1990, 74) states: ‘Each individual has only within society the (material) means to develop their capabilities freely; only within society personal freedom becomes possible.’9 That is, an attractive feasible socialism seems to require central planning.</w:t>
      </w:r>
    </w:p>
    <w:p w14:paraId="21D88EBF" w14:textId="77777777" w:rsidR="009C49D7" w:rsidRPr="00942925" w:rsidRDefault="009C49D7" w:rsidP="009C49D7">
      <w:pPr>
        <w:rPr>
          <w:sz w:val="16"/>
        </w:rPr>
      </w:pPr>
      <w:r w:rsidRPr="00942925">
        <w:rPr>
          <w:sz w:val="16"/>
        </w:rPr>
        <w:t xml:space="preserve">Our point here is not to argue for or against the ethical desirability of certain varieties of socialism, which would go beyond the confines of this paper. Rather, our point is to show that the socialist ideal envisioned by Analytic Marxists is not the only ideal according to which enough’ for central planning to work, the question arises—why Soviet workers should have put much effort into what the Communist party issued as the common good? Therefore, </w:t>
      </w:r>
      <w:r w:rsidRPr="00E401CB">
        <w:rPr>
          <w:rStyle w:val="StyleUnderline"/>
        </w:rPr>
        <w:t>even if Soviet workers did not work as much as their Western counterparts, this could have been due to the unattractive ethical vision of the Soviet Union and not due to the organizational and motivational structure of a planned economy simpliciter</w:t>
      </w:r>
      <w:r w:rsidRPr="00942925">
        <w:rPr>
          <w:sz w:val="16"/>
        </w:rPr>
        <w:t xml:space="preserve">.11 Instead, </w:t>
      </w:r>
      <w:r w:rsidRPr="00E401CB">
        <w:rPr>
          <w:rStyle w:val="StyleUnderline"/>
        </w:rPr>
        <w:t xml:space="preserve">a democratic </w:t>
      </w:r>
      <w:r w:rsidRPr="00A1126A">
        <w:rPr>
          <w:rStyle w:val="StyleUnderline"/>
          <w:highlight w:val="cyan"/>
        </w:rPr>
        <w:t>socialist society that focuses on freedom</w:t>
      </w:r>
      <w:r w:rsidRPr="00E401CB">
        <w:rPr>
          <w:rStyle w:val="StyleUnderline"/>
        </w:rPr>
        <w:t xml:space="preserve"> and the good life in the form of individual self-realization </w:t>
      </w:r>
      <w:r w:rsidRPr="00A1126A">
        <w:rPr>
          <w:rStyle w:val="StyleUnderline"/>
          <w:highlight w:val="cyan"/>
        </w:rPr>
        <w:t xml:space="preserve">does </w:t>
      </w:r>
      <w:r w:rsidRPr="00A1126A">
        <w:rPr>
          <w:rStyle w:val="Emphasis"/>
          <w:highlight w:val="cyan"/>
        </w:rPr>
        <w:t>not</w:t>
      </w:r>
      <w:r w:rsidRPr="00E401CB">
        <w:rPr>
          <w:rStyle w:val="StyleUnderline"/>
        </w:rPr>
        <w:t xml:space="preserve"> seem to </w:t>
      </w:r>
      <w:r w:rsidRPr="00A1126A">
        <w:rPr>
          <w:rStyle w:val="StyleUnderline"/>
          <w:highlight w:val="cyan"/>
        </w:rPr>
        <w:t>share</w:t>
      </w:r>
      <w:r w:rsidRPr="00E401CB">
        <w:rPr>
          <w:rStyle w:val="StyleUnderline"/>
        </w:rPr>
        <w:t xml:space="preserve"> the </w:t>
      </w:r>
      <w:r w:rsidRPr="00A1126A">
        <w:rPr>
          <w:rStyle w:val="Emphasis"/>
          <w:highlight w:val="cyan"/>
        </w:rPr>
        <w:t>compliance issues</w:t>
      </w:r>
      <w:r w:rsidRPr="00E401CB">
        <w:rPr>
          <w:rStyle w:val="StyleUnderline"/>
        </w:rPr>
        <w:t xml:space="preserve"> that </w:t>
      </w:r>
      <w:r w:rsidRPr="00A1126A">
        <w:rPr>
          <w:rStyle w:val="StyleUnderline"/>
          <w:highlight w:val="cyan"/>
        </w:rPr>
        <w:t>the USSR</w:t>
      </w:r>
      <w:r w:rsidRPr="00E401CB">
        <w:rPr>
          <w:rStyle w:val="StyleUnderline"/>
        </w:rPr>
        <w:t xml:space="preserve"> might have </w:t>
      </w:r>
      <w:r w:rsidRPr="00A1126A">
        <w:rPr>
          <w:rStyle w:val="StyleUnderline"/>
          <w:highlight w:val="cyan"/>
        </w:rPr>
        <w:t>faced</w:t>
      </w:r>
      <w:r w:rsidRPr="00942925">
        <w:rPr>
          <w:sz w:val="16"/>
        </w:rPr>
        <w:t>.</w:t>
      </w:r>
    </w:p>
    <w:p w14:paraId="0BE90710" w14:textId="77777777" w:rsidR="009C49D7" w:rsidRPr="00942925" w:rsidRDefault="009C49D7" w:rsidP="009C49D7">
      <w:pPr>
        <w:rPr>
          <w:sz w:val="16"/>
          <w:szCs w:val="16"/>
        </w:rPr>
      </w:pPr>
      <w:r w:rsidRPr="00942925">
        <w:rPr>
          <w:sz w:val="16"/>
          <w:szCs w:val="16"/>
        </w:rPr>
        <w:t>So far, for the sake of argument, we accepted the claim that Soviet workers worked less hard than their Capitalist counterparts. This idea is reflected in Roemer’s work specifically, as the following quotes shows:</w:t>
      </w:r>
    </w:p>
    <w:p w14:paraId="05C0A3D8" w14:textId="77777777" w:rsidR="009C49D7" w:rsidRPr="00942925" w:rsidRDefault="009C49D7" w:rsidP="009C49D7">
      <w:pPr>
        <w:ind w:left="720"/>
        <w:rPr>
          <w:sz w:val="16"/>
          <w:szCs w:val="16"/>
        </w:rPr>
      </w:pPr>
      <w:r w:rsidRPr="00942925">
        <w:rPr>
          <w:sz w:val="16"/>
          <w:szCs w:val="16"/>
        </w:rPr>
        <w:t>Workers had little motivation to work hard if it was virtually impossible to fire them, and there was little incentive to earn more because so few goods were available to buy. Much of the consumption bundle, including housing, was provided directly by the firm and not through the market (Roemer 1994, 39).</w:t>
      </w:r>
    </w:p>
    <w:p w14:paraId="4A5A3D55" w14:textId="77777777" w:rsidR="009C49D7" w:rsidRPr="00942925" w:rsidRDefault="009C49D7" w:rsidP="009C49D7">
      <w:pPr>
        <w:rPr>
          <w:sz w:val="16"/>
          <w:szCs w:val="16"/>
        </w:rPr>
      </w:pPr>
      <w:r w:rsidRPr="00942925">
        <w:rPr>
          <w:sz w:val="16"/>
          <w:szCs w:val="16"/>
        </w:rPr>
        <w:t>However, even though this claim about reduced worker motivation in the USSR has become something of a stereotype, it is far from clear that it is true. Obviously, an evaluation of this claim would require recourse to historical, empirical literature. Yet, there is no such recourse to empirical evidence in Roemer’s work, with the exception of a discussion of labor productivity that shows, as we will see in §3.2, the opposite of what Roemer wants to establish, as he comes to admit himself (Roemer 1994). Other than that, Roemer’s A future for socialism contains a chapter of nine pages, entitled ‘Why the centrally planned economies failed’.</w:t>
      </w:r>
    </w:p>
    <w:p w14:paraId="02EFB1A3" w14:textId="77777777" w:rsidR="009C49D7" w:rsidRPr="00942925" w:rsidRDefault="009C49D7" w:rsidP="009C49D7">
      <w:pPr>
        <w:rPr>
          <w:sz w:val="16"/>
          <w:szCs w:val="16"/>
        </w:rPr>
      </w:pPr>
      <w:r w:rsidRPr="00942925">
        <w:rPr>
          <w:sz w:val="16"/>
          <w:szCs w:val="16"/>
        </w:rPr>
        <w:t>Despite of what its title suggests, this chapter does not provide empirical evidence that would support Roemer’s claims—with the exception of the forementioned labor productivity discussion (see §3.2)—neither in the main text nor in the notes about alleged motivational feasibility issues for Soviet workers. The same applies to Roemer’s (1992) article Can there by socialism after communism.12</w:t>
      </w:r>
    </w:p>
    <w:p w14:paraId="407E5FD4" w14:textId="77777777" w:rsidR="009C49D7" w:rsidRPr="00942925" w:rsidRDefault="009C49D7" w:rsidP="009C49D7">
      <w:pPr>
        <w:rPr>
          <w:sz w:val="16"/>
        </w:rPr>
      </w:pPr>
      <w:r w:rsidRPr="00942925">
        <w:rPr>
          <w:sz w:val="16"/>
        </w:rPr>
        <w:t xml:space="preserve">Lastly, </w:t>
      </w:r>
      <w:r w:rsidRPr="00A1126A">
        <w:rPr>
          <w:rStyle w:val="Emphasis"/>
          <w:highlight w:val="cyan"/>
        </w:rPr>
        <w:t>even if</w:t>
      </w:r>
      <w:r w:rsidRPr="00E401CB">
        <w:rPr>
          <w:rStyle w:val="StyleUnderline"/>
        </w:rPr>
        <w:t xml:space="preserve"> the </w:t>
      </w:r>
      <w:r w:rsidRPr="00A1126A">
        <w:rPr>
          <w:rStyle w:val="StyleUnderline"/>
          <w:highlight w:val="cyan"/>
        </w:rPr>
        <w:t>pessimistic narrative</w:t>
      </w:r>
      <w:r w:rsidRPr="00E401CB">
        <w:rPr>
          <w:rStyle w:val="StyleUnderline"/>
        </w:rPr>
        <w:t xml:space="preserve"> of human nature </w:t>
      </w:r>
      <w:r w:rsidRPr="00A1126A">
        <w:rPr>
          <w:rStyle w:val="StyleUnderline"/>
          <w:highlight w:val="cyan"/>
        </w:rPr>
        <w:t>were true</w:t>
      </w:r>
      <w:r w:rsidRPr="00942925">
        <w:rPr>
          <w:sz w:val="16"/>
        </w:rPr>
        <w:t>—which we assume here, for the sake of the argument—</w:t>
      </w:r>
      <w:r w:rsidRPr="00E401CB">
        <w:rPr>
          <w:rStyle w:val="StyleUnderline"/>
        </w:rPr>
        <w:t>it is unclear why the best way to organize an economy for people who are supposedly primarily motivated by unethical goals should be a free market economy</w:t>
      </w:r>
      <w:r w:rsidRPr="00942925">
        <w:rPr>
          <w:sz w:val="16"/>
        </w:rPr>
        <w:t xml:space="preserve">. Indeed, </w:t>
      </w:r>
      <w:r w:rsidRPr="00E401CB">
        <w:rPr>
          <w:rStyle w:val="StyleUnderline"/>
        </w:rPr>
        <w:t xml:space="preserve">if people are assumed to be selfish and unethical by nature, it </w:t>
      </w:r>
      <w:r w:rsidRPr="00A1126A">
        <w:rPr>
          <w:rStyle w:val="StyleUnderline"/>
          <w:highlight w:val="cyan"/>
        </w:rPr>
        <w:t xml:space="preserve">seems that a </w:t>
      </w:r>
      <w:r w:rsidRPr="00A1126A">
        <w:rPr>
          <w:rStyle w:val="Emphasis"/>
          <w:highlight w:val="cyan"/>
        </w:rPr>
        <w:t>strong</w:t>
      </w:r>
      <w:r w:rsidRPr="00BB4C38">
        <w:rPr>
          <w:rStyle w:val="Emphasis"/>
        </w:rPr>
        <w:t xml:space="preserve"> form of </w:t>
      </w:r>
      <w:r w:rsidRPr="00A1126A">
        <w:rPr>
          <w:rStyle w:val="Emphasis"/>
          <w:highlight w:val="cyan"/>
        </w:rPr>
        <w:t>government is required</w:t>
      </w:r>
      <w:r w:rsidRPr="00BB4C38">
        <w:rPr>
          <w:rStyle w:val="StyleUnderline"/>
        </w:rPr>
        <w:t xml:space="preserve"> that directs</w:t>
      </w:r>
      <w:r w:rsidRPr="00E401CB">
        <w:rPr>
          <w:rStyle w:val="StyleUnderline"/>
        </w:rPr>
        <w:t xml:space="preserve"> and ameliorates their unethical propensities</w:t>
      </w:r>
      <w:r w:rsidRPr="00942925">
        <w:rPr>
          <w:sz w:val="16"/>
        </w:rPr>
        <w:t>. For some reason, however, proponents of marked socialism, following Smith, claim that the best way to harness people’s presumed unethical and selfish nature is to let them run wild. Indeed, this claim falls in line with what is according to Keynes ‘the astonishing belief that the nastiest motives of the nastiest men somehow or other work for the best results in the best of all possible worlds.’</w:t>
      </w:r>
    </w:p>
    <w:p w14:paraId="4B2F28E6" w14:textId="77777777" w:rsidR="009C49D7" w:rsidRPr="00942925" w:rsidRDefault="009C49D7" w:rsidP="009C49D7">
      <w:pPr>
        <w:rPr>
          <w:sz w:val="16"/>
        </w:rPr>
      </w:pPr>
      <w:r w:rsidRPr="00942925">
        <w:rPr>
          <w:sz w:val="16"/>
        </w:rPr>
        <w:t xml:space="preserve">In this section we have shown that the feasibility constraint from motivation on central planning is unpersuasive. The constraint presupposes an unpersuasive conception of human motivation and a communal, selfless version of socialism that is not in accord with the work of at least early Marx. Neither is the empirical evidence, or rather the lack thereof, that Analytic Marxists discuss persuasive; </w:t>
      </w:r>
      <w:r w:rsidRPr="00942925">
        <w:rPr>
          <w:rStyle w:val="StyleUnderline"/>
        </w:rPr>
        <w:t xml:space="preserve">there is </w:t>
      </w:r>
      <w:r w:rsidRPr="00A1126A">
        <w:rPr>
          <w:rStyle w:val="Emphasis"/>
          <w:highlight w:val="cyan"/>
        </w:rPr>
        <w:t>no</w:t>
      </w:r>
      <w:r w:rsidRPr="00BB4C38">
        <w:rPr>
          <w:rStyle w:val="Emphasis"/>
        </w:rPr>
        <w:t xml:space="preserve"> empirical </w:t>
      </w:r>
      <w:r w:rsidRPr="00A1126A">
        <w:rPr>
          <w:rStyle w:val="Emphasis"/>
          <w:highlight w:val="cyan"/>
        </w:rPr>
        <w:t>evidence</w:t>
      </w:r>
      <w:r w:rsidRPr="00942925">
        <w:rPr>
          <w:rStyle w:val="StyleUnderline"/>
        </w:rPr>
        <w:t xml:space="preserve"> that </w:t>
      </w:r>
      <w:r w:rsidRPr="00A1126A">
        <w:rPr>
          <w:rStyle w:val="StyleUnderline"/>
          <w:highlight w:val="cyan"/>
        </w:rPr>
        <w:t>shows</w:t>
      </w:r>
      <w:r w:rsidRPr="00942925">
        <w:rPr>
          <w:rStyle w:val="StyleUnderline"/>
        </w:rPr>
        <w:t xml:space="preserve"> that </w:t>
      </w:r>
      <w:r w:rsidRPr="00A1126A">
        <w:rPr>
          <w:rStyle w:val="StyleUnderline"/>
          <w:highlight w:val="cyan"/>
        </w:rPr>
        <w:t>people lack motivation</w:t>
      </w:r>
      <w:r w:rsidRPr="00942925">
        <w:rPr>
          <w:rStyle w:val="StyleUnderline"/>
        </w:rPr>
        <w:t xml:space="preserve"> to work </w:t>
      </w:r>
      <w:r w:rsidRPr="00A1126A">
        <w:rPr>
          <w:rStyle w:val="StyleUnderline"/>
          <w:highlight w:val="cyan"/>
        </w:rPr>
        <w:t>in a centrally planned economy that is</w:t>
      </w:r>
      <w:r w:rsidRPr="00942925">
        <w:rPr>
          <w:rStyle w:val="StyleUnderline"/>
        </w:rPr>
        <w:t xml:space="preserve"> </w:t>
      </w:r>
      <w:r w:rsidRPr="00BB4C38">
        <w:rPr>
          <w:rStyle w:val="Emphasis"/>
        </w:rPr>
        <w:t xml:space="preserve">moderately </w:t>
      </w:r>
      <w:r w:rsidRPr="00A1126A">
        <w:rPr>
          <w:rStyle w:val="Emphasis"/>
          <w:highlight w:val="cyan"/>
        </w:rPr>
        <w:t>well-designed</w:t>
      </w:r>
      <w:r w:rsidRPr="00942925">
        <w:rPr>
          <w:sz w:val="16"/>
        </w:rPr>
        <w:t>.</w:t>
      </w:r>
    </w:p>
    <w:p w14:paraId="6B40EB13" w14:textId="77777777" w:rsidR="009C49D7" w:rsidRPr="00561636" w:rsidRDefault="009C49D7" w:rsidP="009C49D7">
      <w:r>
        <w:t xml:space="preserve"> </w:t>
      </w:r>
    </w:p>
    <w:p w14:paraId="227C3019" w14:textId="77777777" w:rsidR="009C49D7" w:rsidRPr="009C49D7" w:rsidRDefault="009C49D7" w:rsidP="000D2932">
      <w:pPr>
        <w:rPr>
          <w:sz w:val="16"/>
        </w:rPr>
      </w:pPr>
    </w:p>
    <w:p w14:paraId="6617EB9B" w14:textId="77777777" w:rsidR="000D2932" w:rsidRPr="0031039D" w:rsidRDefault="000D2932" w:rsidP="002238BC"/>
    <w:p w14:paraId="36067669" w14:textId="57B73F52" w:rsidR="005D388F" w:rsidRPr="00926C01" w:rsidRDefault="005D388F" w:rsidP="005D388F">
      <w:pPr>
        <w:rPr>
          <w:sz w:val="16"/>
        </w:rPr>
      </w:pPr>
    </w:p>
    <w:sectPr w:rsidR="005D388F" w:rsidRPr="00926C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CFE3" w14:textId="77777777" w:rsidR="0001570A" w:rsidRDefault="0001570A" w:rsidP="00066D2C">
      <w:pPr>
        <w:spacing w:after="0" w:line="240" w:lineRule="auto"/>
      </w:pPr>
      <w:r>
        <w:separator/>
      </w:r>
    </w:p>
  </w:endnote>
  <w:endnote w:type="continuationSeparator" w:id="0">
    <w:p w14:paraId="6BDA6EC6" w14:textId="77777777" w:rsidR="0001570A" w:rsidRDefault="000157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altName w:val="Century Gothic"/>
    <w:panose1 w:val="020B0602020204020303"/>
    <w:charset w:val="00"/>
    <w:family w:val="swiss"/>
    <w:pitch w:val="variable"/>
    <w:sig w:usb0="A00002AF" w:usb1="5000214A"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panose1 w:val="020B0604020202020204"/>
    <w:charset w:val="4D"/>
    <w:family w:val="roman"/>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pitch w:val="variable"/>
    <w:sig w:usb0="800000AF" w:usb1="4000204A" w:usb2="0000000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Baskerville">
    <w:altName w:val="Baskerville Old Fac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18A0" w14:textId="77777777" w:rsidR="0001570A" w:rsidRDefault="0001570A" w:rsidP="00066D2C">
      <w:pPr>
        <w:spacing w:after="0" w:line="240" w:lineRule="auto"/>
      </w:pPr>
      <w:r>
        <w:separator/>
      </w:r>
    </w:p>
  </w:footnote>
  <w:footnote w:type="continuationSeparator" w:id="0">
    <w:p w14:paraId="5B3E557E" w14:textId="77777777" w:rsidR="0001570A" w:rsidRDefault="000157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3914CB"/>
    <w:multiLevelType w:val="hybridMultilevel"/>
    <w:tmpl w:val="6442CCC0"/>
    <w:lvl w:ilvl="0" w:tplc="8D1CD05C">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8B3FC4"/>
    <w:multiLevelType w:val="hybridMultilevel"/>
    <w:tmpl w:val="C498B308"/>
    <w:lvl w:ilvl="0" w:tplc="E06059A0">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474C49"/>
    <w:multiLevelType w:val="hybridMultilevel"/>
    <w:tmpl w:val="A31CF4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F96BA0"/>
    <w:multiLevelType w:val="hybridMultilevel"/>
    <w:tmpl w:val="D5965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6845B4"/>
    <w:multiLevelType w:val="hybridMultilevel"/>
    <w:tmpl w:val="E1DEA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1"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E32747"/>
    <w:multiLevelType w:val="hybridMultilevel"/>
    <w:tmpl w:val="13586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4881ACE"/>
    <w:multiLevelType w:val="hybridMultilevel"/>
    <w:tmpl w:val="C82CC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A1C2362"/>
    <w:multiLevelType w:val="hybridMultilevel"/>
    <w:tmpl w:val="3FBC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1275FD4"/>
    <w:multiLevelType w:val="hybridMultilevel"/>
    <w:tmpl w:val="4E628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5232EA7"/>
    <w:multiLevelType w:val="hybridMultilevel"/>
    <w:tmpl w:val="7690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6C43E88"/>
    <w:multiLevelType w:val="hybridMultilevel"/>
    <w:tmpl w:val="86E80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7BF466B"/>
    <w:multiLevelType w:val="hybridMultilevel"/>
    <w:tmpl w:val="3FEEFD78"/>
    <w:lvl w:ilvl="0" w:tplc="FFFFFFFF">
      <w:start w:val="1"/>
      <w:numFmt w:val="decimal"/>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7ED2111"/>
    <w:multiLevelType w:val="hybridMultilevel"/>
    <w:tmpl w:val="14544690"/>
    <w:lvl w:ilvl="0" w:tplc="3676BA78">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7DA86474"/>
    <w:multiLevelType w:val="hybridMultilevel"/>
    <w:tmpl w:val="E8AA7D30"/>
    <w:lvl w:ilvl="0" w:tplc="9ED82B5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2"/>
  </w:num>
  <w:num w:numId="44" w16cid:durableId="720713117">
    <w:abstractNumId w:val="21"/>
  </w:num>
  <w:num w:numId="45" w16cid:durableId="1811902604">
    <w:abstractNumId w:val="29"/>
  </w:num>
  <w:num w:numId="46" w16cid:durableId="1037118336">
    <w:abstractNumId w:val="92"/>
  </w:num>
  <w:num w:numId="47" w16cid:durableId="1063410372">
    <w:abstractNumId w:val="96"/>
  </w:num>
  <w:num w:numId="48" w16cid:durableId="1496190484">
    <w:abstractNumId w:val="79"/>
  </w:num>
  <w:num w:numId="49" w16cid:durableId="2046322055">
    <w:abstractNumId w:val="78"/>
  </w:num>
  <w:num w:numId="50" w16cid:durableId="722601378">
    <w:abstractNumId w:val="80"/>
  </w:num>
  <w:num w:numId="51" w16cid:durableId="80371420">
    <w:abstractNumId w:val="31"/>
  </w:num>
  <w:num w:numId="52" w16cid:durableId="1502820004">
    <w:abstractNumId w:val="18"/>
  </w:num>
  <w:num w:numId="53" w16cid:durableId="1690837960">
    <w:abstractNumId w:val="89"/>
  </w:num>
  <w:num w:numId="54" w16cid:durableId="499394754">
    <w:abstractNumId w:val="62"/>
  </w:num>
  <w:num w:numId="55" w16cid:durableId="219950159">
    <w:abstractNumId w:val="20"/>
  </w:num>
  <w:num w:numId="56" w16cid:durableId="1862236463">
    <w:abstractNumId w:val="70"/>
  </w:num>
  <w:num w:numId="57" w16cid:durableId="129518098">
    <w:abstractNumId w:val="28"/>
  </w:num>
  <w:num w:numId="58" w16cid:durableId="837157362">
    <w:abstractNumId w:val="25"/>
  </w:num>
  <w:num w:numId="59" w16cid:durableId="400258333">
    <w:abstractNumId w:val="74"/>
  </w:num>
  <w:num w:numId="60" w16cid:durableId="727457712">
    <w:abstractNumId w:val="64"/>
  </w:num>
  <w:num w:numId="61" w16cid:durableId="1859461789">
    <w:abstractNumId w:val="19"/>
  </w:num>
  <w:num w:numId="62" w16cid:durableId="1036464512">
    <w:abstractNumId w:val="84"/>
  </w:num>
  <w:num w:numId="63" w16cid:durableId="1562206061">
    <w:abstractNumId w:val="24"/>
  </w:num>
  <w:num w:numId="64" w16cid:durableId="150101909">
    <w:abstractNumId w:val="57"/>
  </w:num>
  <w:num w:numId="65" w16cid:durableId="418596080">
    <w:abstractNumId w:val="93"/>
  </w:num>
  <w:num w:numId="66" w16cid:durableId="735317184">
    <w:abstractNumId w:val="69"/>
  </w:num>
  <w:num w:numId="67" w16cid:durableId="162360308">
    <w:abstractNumId w:val="51"/>
  </w:num>
  <w:num w:numId="68" w16cid:durableId="1500315750">
    <w:abstractNumId w:val="90"/>
  </w:num>
  <w:num w:numId="69" w16cid:durableId="979843085">
    <w:abstractNumId w:val="30"/>
  </w:num>
  <w:num w:numId="70" w16cid:durableId="1920358980">
    <w:abstractNumId w:val="41"/>
  </w:num>
  <w:num w:numId="71" w16cid:durableId="230042101">
    <w:abstractNumId w:val="81"/>
  </w:num>
  <w:num w:numId="72" w16cid:durableId="1455248085">
    <w:abstractNumId w:val="34"/>
  </w:num>
  <w:num w:numId="73" w16cid:durableId="369378927">
    <w:abstractNumId w:val="68"/>
  </w:num>
  <w:num w:numId="74" w16cid:durableId="202794080">
    <w:abstractNumId w:val="94"/>
  </w:num>
  <w:num w:numId="75" w16cid:durableId="1933316345">
    <w:abstractNumId w:val="26"/>
  </w:num>
  <w:num w:numId="76" w16cid:durableId="1199244044">
    <w:abstractNumId w:val="60"/>
  </w:num>
  <w:num w:numId="77" w16cid:durableId="39982163">
    <w:abstractNumId w:val="53"/>
  </w:num>
  <w:num w:numId="78" w16cid:durableId="2017685187">
    <w:abstractNumId w:val="87"/>
  </w:num>
  <w:num w:numId="79" w16cid:durableId="1979797267">
    <w:abstractNumId w:val="22"/>
  </w:num>
  <w:num w:numId="80" w16cid:durableId="1331635324">
    <w:abstractNumId w:val="72"/>
  </w:num>
  <w:num w:numId="81" w16cid:durableId="562720376">
    <w:abstractNumId w:val="0"/>
  </w:num>
  <w:num w:numId="82" w16cid:durableId="873032829">
    <w:abstractNumId w:val="35"/>
  </w:num>
  <w:num w:numId="83" w16cid:durableId="1448112829">
    <w:abstractNumId w:val="71"/>
  </w:num>
  <w:num w:numId="84" w16cid:durableId="2058318145">
    <w:abstractNumId w:val="97"/>
  </w:num>
  <w:num w:numId="85" w16cid:durableId="230501687">
    <w:abstractNumId w:val="47"/>
  </w:num>
  <w:num w:numId="86" w16cid:durableId="1698191311">
    <w:abstractNumId w:val="15"/>
  </w:num>
  <w:num w:numId="87" w16cid:durableId="1973434976">
    <w:abstractNumId w:val="48"/>
  </w:num>
  <w:num w:numId="88" w16cid:durableId="643777645">
    <w:abstractNumId w:val="63"/>
  </w:num>
  <w:num w:numId="89" w16cid:durableId="1358265136">
    <w:abstractNumId w:val="77"/>
  </w:num>
  <w:num w:numId="90" w16cid:durableId="1061489208">
    <w:abstractNumId w:val="83"/>
  </w:num>
  <w:num w:numId="91" w16cid:durableId="1045057585">
    <w:abstractNumId w:val="56"/>
  </w:num>
  <w:num w:numId="92" w16cid:durableId="986784265">
    <w:abstractNumId w:val="75"/>
  </w:num>
  <w:num w:numId="93" w16cid:durableId="1684428603">
    <w:abstractNumId w:val="73"/>
  </w:num>
  <w:num w:numId="94" w16cid:durableId="1199199644">
    <w:abstractNumId w:val="17"/>
  </w:num>
  <w:num w:numId="95" w16cid:durableId="113449177">
    <w:abstractNumId w:val="59"/>
  </w:num>
  <w:num w:numId="96" w16cid:durableId="1824079931">
    <w:abstractNumId w:val="67"/>
  </w:num>
  <w:num w:numId="97" w16cid:durableId="1583418139">
    <w:abstractNumId w:val="39"/>
  </w:num>
  <w:num w:numId="98" w16cid:durableId="755711851">
    <w:abstractNumId w:val="52"/>
  </w:num>
  <w:num w:numId="99" w16cid:durableId="808595677">
    <w:abstractNumId w:val="44"/>
  </w:num>
  <w:num w:numId="100" w16cid:durableId="1312901747">
    <w:abstractNumId w:val="13"/>
  </w:num>
  <w:num w:numId="101" w16cid:durableId="1423867744">
    <w:abstractNumId w:val="23"/>
  </w:num>
  <w:num w:numId="102" w16cid:durableId="1629163743">
    <w:abstractNumId w:val="14"/>
  </w:num>
  <w:num w:numId="103" w16cid:durableId="1916818417">
    <w:abstractNumId w:val="11"/>
  </w:num>
  <w:num w:numId="104" w16cid:durableId="2055813833">
    <w:abstractNumId w:val="43"/>
  </w:num>
  <w:num w:numId="105" w16cid:durableId="1744259653">
    <w:abstractNumId w:val="12"/>
  </w:num>
  <w:num w:numId="106" w16cid:durableId="1976794723">
    <w:abstractNumId w:val="27"/>
  </w:num>
  <w:num w:numId="107" w16cid:durableId="1697847899">
    <w:abstractNumId w:val="42"/>
  </w:num>
  <w:num w:numId="108" w16cid:durableId="2040616384">
    <w:abstractNumId w:val="65"/>
  </w:num>
  <w:num w:numId="109" w16cid:durableId="488136186">
    <w:abstractNumId w:val="88"/>
  </w:num>
  <w:num w:numId="110" w16cid:durableId="1874608232">
    <w:abstractNumId w:val="50"/>
  </w:num>
  <w:num w:numId="111" w16cid:durableId="186069063">
    <w:abstractNumId w:val="95"/>
  </w:num>
  <w:num w:numId="112" w16cid:durableId="1092821213">
    <w:abstractNumId w:val="46"/>
  </w:num>
  <w:num w:numId="113" w16cid:durableId="1737774879">
    <w:abstractNumId w:val="82"/>
  </w:num>
  <w:num w:numId="114" w16cid:durableId="459498459">
    <w:abstractNumId w:val="40"/>
  </w:num>
  <w:num w:numId="115" w16cid:durableId="1540433614">
    <w:abstractNumId w:val="45"/>
  </w:num>
  <w:num w:numId="116" w16cid:durableId="1321156380">
    <w:abstractNumId w:val="66"/>
  </w:num>
  <w:num w:numId="117" w16cid:durableId="279804670">
    <w:abstractNumId w:val="61"/>
  </w:num>
  <w:num w:numId="118" w16cid:durableId="233860260">
    <w:abstractNumId w:val="49"/>
  </w:num>
  <w:num w:numId="119" w16cid:durableId="96607906">
    <w:abstractNumId w:val="58"/>
  </w:num>
  <w:num w:numId="120" w16cid:durableId="944190542">
    <w:abstractNumId w:val="85"/>
  </w:num>
  <w:num w:numId="121" w16cid:durableId="1921787033">
    <w:abstractNumId w:val="86"/>
  </w:num>
  <w:num w:numId="122" w16cid:durableId="1543401294">
    <w:abstractNumId w:val="55"/>
  </w:num>
  <w:num w:numId="123" w16cid:durableId="889918231">
    <w:abstractNumId w:val="37"/>
  </w:num>
  <w:num w:numId="124" w16cid:durableId="1256592112">
    <w:abstractNumId w:val="38"/>
  </w:num>
  <w:num w:numId="125" w16cid:durableId="414979838">
    <w:abstractNumId w:val="16"/>
  </w:num>
  <w:num w:numId="126" w16cid:durableId="1179198656">
    <w:abstractNumId w:val="76"/>
  </w:num>
  <w:num w:numId="127" w16cid:durableId="139542092">
    <w:abstractNumId w:val="91"/>
  </w:num>
  <w:num w:numId="128" w16cid:durableId="196950382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6C01"/>
    <w:rsid w:val="00001C7E"/>
    <w:rsid w:val="0000487C"/>
    <w:rsid w:val="000052CD"/>
    <w:rsid w:val="00011FEF"/>
    <w:rsid w:val="00013C8B"/>
    <w:rsid w:val="0001570A"/>
    <w:rsid w:val="00023AEF"/>
    <w:rsid w:val="000250CA"/>
    <w:rsid w:val="00032119"/>
    <w:rsid w:val="000346A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3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8BC"/>
    <w:rsid w:val="00225437"/>
    <w:rsid w:val="002263A1"/>
    <w:rsid w:val="00232746"/>
    <w:rsid w:val="00236707"/>
    <w:rsid w:val="00241116"/>
    <w:rsid w:val="0024328E"/>
    <w:rsid w:val="002508CB"/>
    <w:rsid w:val="002514A7"/>
    <w:rsid w:val="00253733"/>
    <w:rsid w:val="00256AC0"/>
    <w:rsid w:val="002573AF"/>
    <w:rsid w:val="00260A4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C795E"/>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E6B"/>
    <w:rsid w:val="00333A69"/>
    <w:rsid w:val="003352D6"/>
    <w:rsid w:val="00345BF2"/>
    <w:rsid w:val="00347131"/>
    <w:rsid w:val="003479B5"/>
    <w:rsid w:val="003500B6"/>
    <w:rsid w:val="00352622"/>
    <w:rsid w:val="00355B45"/>
    <w:rsid w:val="00356F29"/>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BB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0E9"/>
    <w:rsid w:val="005932B4"/>
    <w:rsid w:val="005A32D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54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44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23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C01"/>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9D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AA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A7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C2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89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93D"/>
    <w:rsid w:val="00E448C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442"/>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228"/>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107"/>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FA1C16"/>
  <w15:chartTrackingRefBased/>
  <w15:docId w15:val="{D34C79A7-C6EB-DC44-9C60-6D4FBA8C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2932"/>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0D29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Sub-Block"/>
    <w:basedOn w:val="Normal"/>
    <w:next w:val="Normal"/>
    <w:link w:val="Heading2Char"/>
    <w:uiPriority w:val="1"/>
    <w:qFormat/>
    <w:rsid w:val="000D29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n"/>
    <w:basedOn w:val="Normal"/>
    <w:next w:val="Normal"/>
    <w:link w:val="Heading3Char"/>
    <w:uiPriority w:val="2"/>
    <w:qFormat/>
    <w:rsid w:val="000D29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0D293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D293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C49D7"/>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9C49D7"/>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9C49D7"/>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9C49D7"/>
    <w:pPr>
      <w:suppressAutoHyphens/>
      <w:spacing w:before="20" w:after="120"/>
      <w:outlineLvl w:val="8"/>
    </w:pPr>
    <w:rPr>
      <w:rFonts w:cs="Arial"/>
      <w:kern w:val="32"/>
    </w:rPr>
  </w:style>
  <w:style w:type="character" w:default="1" w:styleId="DefaultParagraphFont">
    <w:name w:val="Default Paragraph Font"/>
    <w:uiPriority w:val="1"/>
    <w:semiHidden/>
    <w:unhideWhenUsed/>
    <w:rsid w:val="000D29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93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0D293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D2932"/>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0D293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0D2932"/>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0D29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0D293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D2932"/>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7"/>
    <w:qFormat/>
    <w:rsid w:val="000D2932"/>
    <w:rPr>
      <w:b w:val="0"/>
      <w:sz w:val="22"/>
      <w:u w:val="single"/>
    </w:rPr>
  </w:style>
  <w:style w:type="character" w:styleId="Strong">
    <w:name w:val="Strong"/>
    <w:aliases w:val="8 pt font,Citation Char Char1 Char Char Char Char Char,Cut,Small 1,Read Char Char Char,EMPHASIS,Read Char Char1,strong,Block Char2,Char Char Char Char Char Char Char Char3,Char Char Char4"/>
    <w:basedOn w:val="DefaultParagraphFont"/>
    <w:uiPriority w:val="22"/>
    <w:qFormat/>
    <w:rsid w:val="000D2932"/>
    <w:rPr>
      <w:b/>
      <w:bCs/>
    </w:rPr>
  </w:style>
  <w:style w:type="character" w:styleId="BookTitle">
    <w:name w:val="Book Title"/>
    <w:basedOn w:val="DefaultParagraphFont"/>
    <w:uiPriority w:val="33"/>
    <w:qFormat/>
    <w:rsid w:val="000D293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0D29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2932"/>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0D293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0D2932"/>
    <w:rPr>
      <w:rFonts w:ascii="Calibri" w:hAnsi="Calibri" w:cs="Calibri"/>
    </w:rPr>
  </w:style>
  <w:style w:type="paragraph" w:styleId="Footer">
    <w:name w:val="footer"/>
    <w:basedOn w:val="Normal"/>
    <w:link w:val="FooterChar"/>
    <w:uiPriority w:val="99"/>
    <w:rsid w:val="000D29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932"/>
    <w:rPr>
      <w:rFonts w:ascii="Calibri" w:hAnsi="Calibri" w:cs="Calibri"/>
    </w:rPr>
  </w:style>
  <w:style w:type="paragraph" w:styleId="BodyText">
    <w:name w:val="Body Text"/>
    <w:aliases w:val="BT"/>
    <w:basedOn w:val="Normal"/>
    <w:link w:val="BodyTextChar"/>
    <w:uiPriority w:val="99"/>
    <w:unhideWhenUsed/>
    <w:rsid w:val="000D2932"/>
    <w:pPr>
      <w:spacing w:after="120"/>
    </w:pPr>
  </w:style>
  <w:style w:type="character" w:customStyle="1" w:styleId="BodyTextChar">
    <w:name w:val="Body Text Char"/>
    <w:aliases w:val="BT Char"/>
    <w:basedOn w:val="DefaultParagraphFont"/>
    <w:link w:val="BodyText"/>
    <w:uiPriority w:val="99"/>
    <w:rsid w:val="000D2932"/>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0D2932"/>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0D293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nhideWhenUsed/>
    <w:qFormat/>
    <w:rsid w:val="000D2932"/>
    <w:rPr>
      <w:color w:val="0563C1" w:themeColor="hyperlink"/>
      <w:u w:val="single"/>
    </w:rPr>
  </w:style>
  <w:style w:type="character" w:styleId="UnresolvedMention">
    <w:name w:val="Unresolved Mention"/>
    <w:basedOn w:val="DefaultParagraphFont"/>
    <w:uiPriority w:val="99"/>
    <w:unhideWhenUsed/>
    <w:rsid w:val="000D2932"/>
    <w:rPr>
      <w:color w:val="605E5C"/>
      <w:shd w:val="clear" w:color="auto" w:fill="E1DFDD"/>
    </w:rPr>
  </w:style>
  <w:style w:type="paragraph" w:customStyle="1" w:styleId="textbold">
    <w:name w:val="text bold"/>
    <w:basedOn w:val="Normal"/>
    <w:link w:val="Emphasis"/>
    <w:uiPriority w:val="8"/>
    <w:qFormat/>
    <w:rsid w:val="002238B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26C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926C01"/>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926C0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926C0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26C01"/>
    <w:rPr>
      <w:b w:val="0"/>
      <w:sz w:val="22"/>
      <w:u w:val="single"/>
    </w:rPr>
  </w:style>
  <w:style w:type="paragraph" w:styleId="ListParagraph">
    <w:name w:val="List Paragraph"/>
    <w:aliases w:val="6 font,List Paragraph1,List Paragraph2,Colorful List - Accent 11"/>
    <w:basedOn w:val="Normal"/>
    <w:uiPriority w:val="34"/>
    <w:unhideWhenUsed/>
    <w:qFormat/>
    <w:rsid w:val="00926C01"/>
    <w:pPr>
      <w:ind w:left="720"/>
      <w:contextualSpacing/>
    </w:pPr>
  </w:style>
  <w:style w:type="paragraph" w:styleId="Title">
    <w:name w:val="Title"/>
    <w:aliases w:val="Bold Underlined,UNDERLINE,Cites and Cards,title,Block Heading,Read This,Non Read Text,Debate Normal,Warrants"/>
    <w:basedOn w:val="Normal"/>
    <w:next w:val="Normal"/>
    <w:link w:val="TitleChar1"/>
    <w:uiPriority w:val="7"/>
    <w:qFormat/>
    <w:rsid w:val="00926C01"/>
    <w:pPr>
      <w:outlineLvl w:val="0"/>
    </w:pPr>
    <w:rPr>
      <w:rFonts w:asciiTheme="minorHAnsi" w:hAnsiTheme="minorHAnsi" w:cstheme="minorBidi"/>
      <w:u w:val="single"/>
    </w:rPr>
  </w:style>
  <w:style w:type="character" w:customStyle="1" w:styleId="TitleChar1">
    <w:name w:val="Title Char1"/>
    <w:aliases w:val="Bold Underlined Char,UNDERLINE Char,Cites and Cards Char,title Char,Block Heading Char,Read This Char,Non Read Text Char,Debate Normal Char,Warrants Char"/>
    <w:basedOn w:val="DefaultParagraphFont"/>
    <w:link w:val="Title"/>
    <w:uiPriority w:val="7"/>
    <w:qFormat/>
    <w:rsid w:val="00926C01"/>
    <w:rPr>
      <w:u w:val="single"/>
    </w:rPr>
  </w:style>
  <w:style w:type="paragraph" w:customStyle="1" w:styleId="Analytics0">
    <w:name w:val="Analytics"/>
    <w:link w:val="AnalyticsChar"/>
    <w:uiPriority w:val="4"/>
    <w:qFormat/>
    <w:rsid w:val="000D2932"/>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0"/>
    <w:uiPriority w:val="4"/>
    <w:rsid w:val="000D2932"/>
    <w:rPr>
      <w:rFonts w:ascii="Times New Roman" w:eastAsiaTheme="majorEastAsia" w:hAnsi="Times New Roman" w:cstheme="majorBidi"/>
      <w:b/>
      <w:iCs/>
      <w:sz w:val="26"/>
      <w:szCs w:val="28"/>
    </w:rPr>
  </w:style>
  <w:style w:type="paragraph" w:customStyle="1" w:styleId="Style4">
    <w:name w:val="Style4"/>
    <w:basedOn w:val="Normal"/>
    <w:link w:val="Style4Char"/>
    <w:qFormat/>
    <w:rsid w:val="000D2932"/>
    <w:pPr>
      <w:numPr>
        <w:numId w:val="58"/>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0D2932"/>
  </w:style>
  <w:style w:type="character" w:customStyle="1" w:styleId="StyleStyle49ptChar">
    <w:name w:val="Style Style4 + 9 pt Char"/>
    <w:basedOn w:val="DefaultParagraphFont"/>
    <w:link w:val="StyleStyle49pt"/>
    <w:locked/>
    <w:rsid w:val="000D2932"/>
    <w:rPr>
      <w:rFonts w:ascii="Times New Roman" w:eastAsia="Times New Roman" w:hAnsi="Times New Roman" w:cs="Times New Roman"/>
      <w:sz w:val="20"/>
      <w:szCs w:val="24"/>
      <w:u w:val="single"/>
    </w:rPr>
  </w:style>
  <w:style w:type="character" w:customStyle="1" w:styleId="StyleTimesNewRoman9pt">
    <w:name w:val="Style Times New Roman 9 pt"/>
    <w:rsid w:val="000D2932"/>
    <w:rPr>
      <w:sz w:val="20"/>
    </w:rPr>
  </w:style>
  <w:style w:type="character" w:customStyle="1" w:styleId="Style9ptItalicUnderline">
    <w:name w:val="Style 9 pt Italic Underline"/>
    <w:rsid w:val="000D2932"/>
    <w:rPr>
      <w:i/>
      <w:sz w:val="20"/>
      <w:u w:val="single"/>
    </w:rPr>
  </w:style>
  <w:style w:type="paragraph" w:customStyle="1" w:styleId="Analytic">
    <w:name w:val="Analytic"/>
    <w:basedOn w:val="Normal"/>
    <w:link w:val="AnalyticChar"/>
    <w:uiPriority w:val="5"/>
    <w:qFormat/>
    <w:rsid w:val="000D2932"/>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0D2932"/>
    <w:rPr>
      <w:rFonts w:ascii="Calibri" w:eastAsiaTheme="majorEastAsia" w:hAnsi="Calibri" w:cstheme="majorBidi"/>
      <w:b/>
      <w:iCs/>
      <w:color w:val="1F3864" w:themeColor="accent1" w:themeShade="80"/>
      <w:sz w:val="26"/>
      <w:lang w:eastAsia="zh-CN"/>
    </w:rPr>
  </w:style>
  <w:style w:type="paragraph" w:customStyle="1" w:styleId="analytics">
    <w:name w:val="analytics"/>
    <w:basedOn w:val="Heading4"/>
    <w:link w:val="analyticsChar0"/>
    <w:autoRedefine/>
    <w:uiPriority w:val="4"/>
    <w:qFormat/>
    <w:rsid w:val="000D2932"/>
    <w:pPr>
      <w:numPr>
        <w:numId w:val="62"/>
      </w:numPr>
    </w:pPr>
    <w:rPr>
      <w:szCs w:val="20"/>
    </w:rPr>
  </w:style>
  <w:style w:type="character" w:customStyle="1" w:styleId="analyticsChar0">
    <w:name w:val="analytics Char"/>
    <w:basedOn w:val="DefaultParagraphFont"/>
    <w:link w:val="analytics"/>
    <w:uiPriority w:val="4"/>
    <w:rsid w:val="000D2932"/>
    <w:rPr>
      <w:rFonts w:ascii="Calibri" w:eastAsiaTheme="majorEastAsia" w:hAnsi="Calibri" w:cstheme="majorBidi"/>
      <w:b/>
      <w:iCs/>
      <w:sz w:val="26"/>
      <w:szCs w:val="20"/>
    </w:rPr>
  </w:style>
  <w:style w:type="character" w:customStyle="1" w:styleId="Heading6Char">
    <w:name w:val="Heading 6 Char"/>
    <w:aliases w:val="Title (no index) Char,cites2 Char"/>
    <w:basedOn w:val="DefaultParagraphFont"/>
    <w:link w:val="Heading6"/>
    <w:uiPriority w:val="9"/>
    <w:rsid w:val="009C49D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9C49D7"/>
    <w:rPr>
      <w:rFonts w:ascii="Calibri" w:eastAsiaTheme="majorEastAsia" w:hAnsi="Calibri" w:cs="Arial"/>
      <w:b/>
      <w:kern w:val="32"/>
      <w:sz w:val="24"/>
      <w:szCs w:val="24"/>
    </w:rPr>
  </w:style>
  <w:style w:type="character" w:customStyle="1" w:styleId="Heading8Char">
    <w:name w:val="Heading 8 Char"/>
    <w:basedOn w:val="DefaultParagraphFont"/>
    <w:link w:val="Heading8"/>
    <w:rsid w:val="009C49D7"/>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9C49D7"/>
    <w:rPr>
      <w:rFonts w:ascii="Calibri" w:eastAsiaTheme="majorEastAsia" w:hAnsi="Calibri" w:cs="Arial"/>
      <w:b/>
      <w:kern w:val="32"/>
      <w:sz w:val="32"/>
      <w:szCs w:val="24"/>
      <w:u w:val="single"/>
    </w:rPr>
  </w:style>
  <w:style w:type="paragraph" w:customStyle="1" w:styleId="Analytic0">
    <w:name w:val="!!_Analytic"/>
    <w:basedOn w:val="Normal"/>
    <w:link w:val="AnalyticChar0"/>
    <w:autoRedefine/>
    <w:qFormat/>
    <w:rsid w:val="009C49D7"/>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9C49D7"/>
    <w:rPr>
      <w:rFonts w:ascii="Calibri" w:eastAsiaTheme="majorEastAsia" w:hAnsi="Calibri" w:cstheme="majorBidi"/>
      <w:b/>
      <w:bCs/>
      <w:color w:val="404040" w:themeColor="text1" w:themeTint="BF"/>
      <w:sz w:val="26"/>
      <w:szCs w:val="26"/>
    </w:rPr>
  </w:style>
  <w:style w:type="character" w:customStyle="1" w:styleId="Code">
    <w:name w:val="Code"/>
    <w:basedOn w:val="DefaultParagraphFont"/>
    <w:uiPriority w:val="1"/>
    <w:qFormat/>
    <w:rsid w:val="009C49D7"/>
    <w:rPr>
      <w:rFonts w:ascii="Menlo" w:hAnsi="Menlo"/>
      <w:color w:val="C00000"/>
      <w:sz w:val="18"/>
    </w:rPr>
  </w:style>
  <w:style w:type="paragraph" w:customStyle="1" w:styleId="Undertag">
    <w:name w:val="Undertag"/>
    <w:link w:val="UndertagChar"/>
    <w:autoRedefine/>
    <w:uiPriority w:val="5"/>
    <w:qFormat/>
    <w:rsid w:val="009C49D7"/>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9C49D7"/>
    <w:rPr>
      <w:rFonts w:eastAsiaTheme="majorEastAsia" w:cstheme="majorBidi"/>
      <w:iCs/>
      <w:color w:val="385623" w:themeColor="accent6"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C49D7"/>
    <w:pPr>
      <w:spacing w:after="0" w:line="240" w:lineRule="auto"/>
    </w:pPr>
    <w:rPr>
      <w:rFonts w:eastAsiaTheme="minorEastAsia"/>
      <w:szCs w:val="24"/>
      <w:u w:val="single"/>
    </w:rPr>
  </w:style>
  <w:style w:type="paragraph" w:customStyle="1" w:styleId="ABlock">
    <w:name w:val="ABlock"/>
    <w:basedOn w:val="Heading3"/>
    <w:next w:val="Heading4"/>
    <w:autoRedefine/>
    <w:qFormat/>
    <w:rsid w:val="009C49D7"/>
    <w:rPr>
      <w:color w:val="404040" w:themeColor="text1" w:themeTint="BF"/>
    </w:rPr>
  </w:style>
  <w:style w:type="paragraph" w:customStyle="1" w:styleId="AnalyticBlock">
    <w:name w:val="AnalyticBlock"/>
    <w:basedOn w:val="Heading3"/>
    <w:autoRedefine/>
    <w:uiPriority w:val="5"/>
    <w:qFormat/>
    <w:rsid w:val="009C49D7"/>
    <w:rPr>
      <w:color w:val="525252" w:themeColor="accent3" w:themeShade="80"/>
    </w:rPr>
  </w:style>
  <w:style w:type="paragraph" w:styleId="DocumentMap">
    <w:name w:val="Document Map"/>
    <w:basedOn w:val="Normal"/>
    <w:link w:val="DocumentMapChar"/>
    <w:uiPriority w:val="99"/>
    <w:unhideWhenUsed/>
    <w:rsid w:val="009C49D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C49D7"/>
    <w:rPr>
      <w:rFonts w:ascii="Lucida Grande" w:hAnsi="Lucida Grande" w:cs="Lucida Grande"/>
      <w:sz w:val="24"/>
    </w:rPr>
  </w:style>
  <w:style w:type="paragraph" w:customStyle="1" w:styleId="Emphasize">
    <w:name w:val="Emphasize"/>
    <w:basedOn w:val="Normal"/>
    <w:uiPriority w:val="7"/>
    <w:qFormat/>
    <w:rsid w:val="009C49D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9C4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9C49D7"/>
    <w:rPr>
      <w:sz w:val="20"/>
      <w:u w:val="single"/>
    </w:rPr>
  </w:style>
  <w:style w:type="character" w:customStyle="1" w:styleId="Style11pt">
    <w:name w:val="Style 11 pt"/>
    <w:basedOn w:val="DefaultParagraphFont"/>
    <w:rsid w:val="009C49D7"/>
    <w:rPr>
      <w:sz w:val="20"/>
    </w:rPr>
  </w:style>
  <w:style w:type="character" w:customStyle="1" w:styleId="StyleStyleUnderline311pt">
    <w:name w:val="Style Style Underline3 + 11 pt"/>
    <w:basedOn w:val="DefaultParagraphFont"/>
    <w:rsid w:val="009C49D7"/>
    <w:rPr>
      <w:sz w:val="20"/>
      <w:u w:val="single"/>
    </w:rPr>
  </w:style>
  <w:style w:type="character" w:customStyle="1" w:styleId="Style1Char">
    <w:name w:val="Style1 Char"/>
    <w:basedOn w:val="DefaultParagraphFont"/>
    <w:rsid w:val="009C49D7"/>
    <w:rPr>
      <w:rFonts w:eastAsia="SimSun"/>
      <w:sz w:val="20"/>
      <w:szCs w:val="24"/>
      <w:u w:val="single"/>
      <w:lang w:val="en-US" w:eastAsia="zh-CN" w:bidi="ar-SA"/>
    </w:rPr>
  </w:style>
  <w:style w:type="paragraph" w:customStyle="1" w:styleId="Top">
    <w:name w:val="Top"/>
    <w:basedOn w:val="Heading5"/>
    <w:link w:val="TopChar"/>
    <w:uiPriority w:val="4"/>
    <w:qFormat/>
    <w:rsid w:val="009C49D7"/>
    <w:pPr>
      <w:jc w:val="center"/>
    </w:pPr>
    <w:rPr>
      <w:rFonts w:ascii="Times New Roman" w:hAnsi="Times New Roman" w:cs="Times New Roman"/>
      <w:b/>
    </w:rPr>
  </w:style>
  <w:style w:type="character" w:customStyle="1" w:styleId="TopChar">
    <w:name w:val="Top Char"/>
    <w:basedOn w:val="Heading5Char"/>
    <w:link w:val="Top"/>
    <w:uiPriority w:val="4"/>
    <w:rsid w:val="009C49D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9C49D7"/>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9C49D7"/>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9C49D7"/>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9C49D7"/>
    <w:rPr>
      <w:rFonts w:ascii="Times New Roman Bold" w:eastAsiaTheme="majorEastAsia" w:hAnsi="Times New Roman Bold" w:cstheme="majorBidi"/>
      <w:b/>
      <w:sz w:val="44"/>
      <w:szCs w:val="26"/>
      <w:u w:val="double"/>
    </w:rPr>
  </w:style>
  <w:style w:type="paragraph" w:customStyle="1" w:styleId="Analytic---v1">
    <w:name w:val="Analytic---v1"/>
    <w:basedOn w:val="Heading4"/>
    <w:link w:val="Analytic---v1Char"/>
    <w:autoRedefine/>
    <w:uiPriority w:val="4"/>
    <w:qFormat/>
    <w:rsid w:val="009C49D7"/>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9C49D7"/>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9C49D7"/>
    <w:rPr>
      <w:rFonts w:ascii="Calibri Light" w:hAnsi="Calibri Light"/>
    </w:rPr>
  </w:style>
  <w:style w:type="character" w:customStyle="1" w:styleId="NewAnalyticChar">
    <w:name w:val="New Analytic Char"/>
    <w:basedOn w:val="DefaultParagraphFont"/>
    <w:link w:val="NewAnalytic"/>
    <w:uiPriority w:val="4"/>
    <w:rsid w:val="009C49D7"/>
    <w:rPr>
      <w:rFonts w:ascii="Calibri Light" w:eastAsiaTheme="majorEastAsia" w:hAnsi="Calibri Light" w:cstheme="majorBidi"/>
      <w:b/>
      <w:iCs/>
      <w:sz w:val="26"/>
    </w:rPr>
  </w:style>
  <w:style w:type="character" w:customStyle="1" w:styleId="m-3901264837072891119gmail-style13ptbold">
    <w:name w:val="m_-3901264837072891119gmail-style13ptbold"/>
    <w:basedOn w:val="DefaultParagraphFont"/>
    <w:rsid w:val="009C49D7"/>
  </w:style>
  <w:style w:type="character" w:customStyle="1" w:styleId="m-3901264837072891119gmail-styleunderline">
    <w:name w:val="m_-3901264837072891119gmail-styleunderline"/>
    <w:basedOn w:val="DefaultParagraphFont"/>
    <w:rsid w:val="009C49D7"/>
  </w:style>
  <w:style w:type="character" w:styleId="PlaceholderText">
    <w:name w:val="Placeholder Text"/>
    <w:basedOn w:val="DefaultParagraphFont"/>
    <w:uiPriority w:val="99"/>
    <w:unhideWhenUsed/>
    <w:rsid w:val="009C49D7"/>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cite,Title Cha,Intense Emphasis21"/>
    <w:uiPriority w:val="6"/>
    <w:qFormat/>
    <w:rsid w:val="009C49D7"/>
    <w:rPr>
      <w:bCs/>
      <w:sz w:val="20"/>
      <w:u w:val="single"/>
    </w:rPr>
  </w:style>
  <w:style w:type="paragraph" w:customStyle="1" w:styleId="cardtext">
    <w:name w:val="card text"/>
    <w:basedOn w:val="Normal"/>
    <w:link w:val="cardtextChar"/>
    <w:qFormat/>
    <w:rsid w:val="009C49D7"/>
    <w:pPr>
      <w:ind w:left="288" w:right="288"/>
    </w:pPr>
  </w:style>
  <w:style w:type="character" w:customStyle="1" w:styleId="cardtextChar">
    <w:name w:val="card text Char"/>
    <w:basedOn w:val="DefaultParagraphFont"/>
    <w:link w:val="cardtext"/>
    <w:rsid w:val="009C49D7"/>
    <w:rPr>
      <w:rFonts w:ascii="Calibri" w:hAnsi="Calibri" w:cs="Calibri"/>
    </w:rPr>
  </w:style>
  <w:style w:type="paragraph" w:customStyle="1" w:styleId="tiny">
    <w:name w:val="tiny"/>
    <w:link w:val="tinyChar"/>
    <w:autoRedefine/>
    <w:qFormat/>
    <w:rsid w:val="009C49D7"/>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9C49D7"/>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9C49D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C49D7"/>
    <w:rPr>
      <w:rFonts w:ascii="Times New Roman" w:eastAsia="Malgun Gothic" w:hAnsi="Times New Roman" w:cs="Times New Roman"/>
      <w:sz w:val="21"/>
      <w:szCs w:val="24"/>
      <w:u w:val="single"/>
    </w:rPr>
  </w:style>
  <w:style w:type="character" w:customStyle="1" w:styleId="apple-converted-space">
    <w:name w:val="apple-converted-space"/>
    <w:qFormat/>
    <w:rsid w:val="009C49D7"/>
  </w:style>
  <w:style w:type="paragraph" w:customStyle="1" w:styleId="CiteSpacing">
    <w:name w:val="Cite Spacing"/>
    <w:basedOn w:val="Normal"/>
    <w:uiPriority w:val="4"/>
    <w:qFormat/>
    <w:rsid w:val="009C49D7"/>
    <w:pPr>
      <w:spacing w:before="60" w:after="60"/>
    </w:pPr>
  </w:style>
  <w:style w:type="character" w:customStyle="1" w:styleId="UnresolvedMention1">
    <w:name w:val="Unresolved Mention1"/>
    <w:basedOn w:val="DefaultParagraphFont"/>
    <w:uiPriority w:val="99"/>
    <w:unhideWhenUsed/>
    <w:rsid w:val="009C49D7"/>
    <w:rPr>
      <w:color w:val="808080"/>
      <w:shd w:val="clear" w:color="auto" w:fill="E6E6E6"/>
    </w:rPr>
  </w:style>
  <w:style w:type="character" w:customStyle="1" w:styleId="cardChar">
    <w:name w:val="card Char"/>
    <w:aliases w:val="Bold Cite Char Char,Speed Cite Char"/>
    <w:basedOn w:val="DefaultParagraphFont"/>
    <w:uiPriority w:val="7"/>
    <w:locked/>
    <w:rsid w:val="009C49D7"/>
    <w:rPr>
      <w:rFonts w:cs="Times New Roman"/>
      <w:u w:val="single"/>
    </w:rPr>
  </w:style>
  <w:style w:type="character" w:customStyle="1" w:styleId="underline">
    <w:name w:val="underline"/>
    <w:basedOn w:val="DefaultParagraphFont"/>
    <w:qFormat/>
    <w:rsid w:val="009C49D7"/>
    <w:rPr>
      <w:u w:val="single"/>
    </w:rPr>
  </w:style>
  <w:style w:type="paragraph" w:styleId="BalloonText">
    <w:name w:val="Balloon Text"/>
    <w:basedOn w:val="Normal"/>
    <w:link w:val="BalloonTextChar"/>
    <w:uiPriority w:val="99"/>
    <w:unhideWhenUsed/>
    <w:rsid w:val="009C49D7"/>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9C49D7"/>
    <w:rPr>
      <w:rFonts w:ascii="Lucida Grande" w:hAnsi="Lucida Grande" w:cs="Lucida Grande"/>
      <w:sz w:val="18"/>
      <w:szCs w:val="18"/>
    </w:rPr>
  </w:style>
  <w:style w:type="character" w:customStyle="1" w:styleId="underline2">
    <w:name w:val="underline2"/>
    <w:qFormat/>
    <w:rsid w:val="009C49D7"/>
    <w:rPr>
      <w:u w:val="single"/>
    </w:rPr>
  </w:style>
  <w:style w:type="paragraph" w:customStyle="1" w:styleId="analyticreal">
    <w:name w:val="analytic real"/>
    <w:basedOn w:val="Heading4"/>
    <w:link w:val="analyticrealChar"/>
    <w:autoRedefine/>
    <w:uiPriority w:val="4"/>
    <w:qFormat/>
    <w:rsid w:val="009C49D7"/>
    <w:rPr>
      <w:color w:val="1F4E79" w:themeColor="accent5" w:themeShade="80"/>
    </w:rPr>
  </w:style>
  <w:style w:type="character" w:customStyle="1" w:styleId="analyticrealChar">
    <w:name w:val="analytic real Char"/>
    <w:basedOn w:val="DefaultParagraphFont"/>
    <w:link w:val="analyticreal"/>
    <w:uiPriority w:val="4"/>
    <w:rsid w:val="009C49D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C49D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C49D7"/>
    <w:rPr>
      <w:rFonts w:ascii="Calibri" w:eastAsiaTheme="majorEastAsia" w:hAnsi="Calibri" w:cstheme="majorBidi"/>
      <w:b/>
      <w:color w:val="44546A" w:themeColor="text2"/>
      <w:sz w:val="24"/>
      <w:szCs w:val="24"/>
    </w:rPr>
  </w:style>
  <w:style w:type="paragraph" w:customStyle="1" w:styleId="cardnotes">
    <w:name w:val="card notes"/>
    <w:uiPriority w:val="4"/>
    <w:qFormat/>
    <w:rsid w:val="009C49D7"/>
    <w:rPr>
      <w:rFonts w:ascii="Calibri" w:eastAsiaTheme="majorEastAsia" w:hAnsi="Calibri" w:cstheme="majorBidi"/>
      <w:b/>
      <w:iCs/>
      <w:color w:val="538135" w:themeColor="accent6" w:themeShade="BF"/>
    </w:rPr>
  </w:style>
  <w:style w:type="paragraph" w:customStyle="1" w:styleId="Cardnotes0">
    <w:name w:val="Card notes"/>
    <w:uiPriority w:val="4"/>
    <w:qFormat/>
    <w:rsid w:val="009C49D7"/>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9C49D7"/>
    <w:pPr>
      <w:spacing w:before="100" w:beforeAutospacing="1" w:after="100" w:afterAutospacing="1"/>
    </w:pPr>
    <w:rPr>
      <w:sz w:val="24"/>
    </w:rPr>
  </w:style>
  <w:style w:type="character" w:customStyle="1" w:styleId="sep">
    <w:name w:val="sep"/>
    <w:basedOn w:val="DefaultParagraphFont"/>
    <w:rsid w:val="009C49D7"/>
  </w:style>
  <w:style w:type="character" w:customStyle="1" w:styleId="BodyText1">
    <w:name w:val="Body Text1"/>
    <w:rsid w:val="009C49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9C49D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9C49D7"/>
    <w:rPr>
      <w:rFonts w:ascii="Times New Roman" w:hAnsi="Times New Roman" w:cs="Times New Roman"/>
      <w:b/>
      <w:sz w:val="18"/>
      <w:lang w:val="x-none" w:eastAsia="x-none"/>
    </w:rPr>
  </w:style>
  <w:style w:type="character" w:customStyle="1" w:styleId="CardsUnderlined">
    <w:name w:val="Cards Underlined"/>
    <w:qFormat/>
    <w:rsid w:val="009C49D7"/>
    <w:rPr>
      <w:rFonts w:ascii="Times New Roman" w:hAnsi="Times New Roman"/>
      <w:sz w:val="24"/>
      <w:szCs w:val="24"/>
      <w:u w:val="thick"/>
    </w:rPr>
  </w:style>
  <w:style w:type="character" w:customStyle="1" w:styleId="CardsNotUnderlined">
    <w:name w:val="Cards Not Underlined"/>
    <w:qFormat/>
    <w:rsid w:val="009C49D7"/>
    <w:rPr>
      <w:rFonts w:ascii="Times New Roman" w:hAnsi="Times New Roman"/>
      <w:sz w:val="16"/>
      <w:szCs w:val="16"/>
    </w:rPr>
  </w:style>
  <w:style w:type="paragraph" w:styleId="FootnoteText">
    <w:name w:val="footnote text"/>
    <w:basedOn w:val="Normal"/>
    <w:link w:val="FootnoteTextChar"/>
    <w:unhideWhenUsed/>
    <w:qFormat/>
    <w:rsid w:val="009C49D7"/>
    <w:rPr>
      <w:sz w:val="24"/>
    </w:rPr>
  </w:style>
  <w:style w:type="character" w:customStyle="1" w:styleId="FootnoteTextChar">
    <w:name w:val="Footnote Text Char"/>
    <w:basedOn w:val="DefaultParagraphFont"/>
    <w:link w:val="FootnoteText"/>
    <w:rsid w:val="009C49D7"/>
    <w:rPr>
      <w:rFonts w:ascii="Calibri" w:hAnsi="Calibri" w:cs="Calibri"/>
      <w:sz w:val="24"/>
    </w:rPr>
  </w:style>
  <w:style w:type="paragraph" w:customStyle="1" w:styleId="TagText">
    <w:name w:val="TagText"/>
    <w:basedOn w:val="Normal"/>
    <w:uiPriority w:val="99"/>
    <w:qFormat/>
    <w:rsid w:val="009C49D7"/>
    <w:rPr>
      <w:rFonts w:eastAsia="Calibri"/>
      <w:b/>
      <w:sz w:val="24"/>
    </w:rPr>
  </w:style>
  <w:style w:type="character" w:customStyle="1" w:styleId="UnderlineBold">
    <w:name w:val="Underline + Bold"/>
    <w:uiPriority w:val="1"/>
    <w:qFormat/>
    <w:rsid w:val="009C49D7"/>
    <w:rPr>
      <w:b/>
      <w:bCs w:val="0"/>
      <w:sz w:val="20"/>
      <w:u w:val="single"/>
    </w:rPr>
  </w:style>
  <w:style w:type="paragraph" w:customStyle="1" w:styleId="text-justify">
    <w:name w:val="text-justify"/>
    <w:basedOn w:val="Normal"/>
    <w:rsid w:val="009C49D7"/>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9C49D7"/>
    <w:pPr>
      <w:spacing w:before="100" w:beforeAutospacing="1" w:after="100" w:afterAutospacing="1"/>
    </w:pPr>
    <w:rPr>
      <w:rFonts w:eastAsia="Times New Roman"/>
      <w:sz w:val="24"/>
    </w:rPr>
  </w:style>
  <w:style w:type="paragraph" w:customStyle="1" w:styleId="Tag2">
    <w:name w:val="Tag2"/>
    <w:basedOn w:val="Normal"/>
    <w:qFormat/>
    <w:rsid w:val="009C49D7"/>
    <w:rPr>
      <w:rFonts w:eastAsia="Calibri"/>
      <w:b/>
      <w:sz w:val="24"/>
    </w:rPr>
  </w:style>
  <w:style w:type="character" w:customStyle="1" w:styleId="footnote-reference">
    <w:name w:val="footnote-reference"/>
    <w:basedOn w:val="DefaultParagraphFont"/>
    <w:rsid w:val="009C49D7"/>
  </w:style>
  <w:style w:type="paragraph" w:customStyle="1" w:styleId="body-paragraph">
    <w:name w:val="body-paragraph"/>
    <w:basedOn w:val="Normal"/>
    <w:uiPriority w:val="99"/>
    <w:qFormat/>
    <w:rsid w:val="009C49D7"/>
    <w:pPr>
      <w:spacing w:before="100" w:beforeAutospacing="1" w:after="100" w:afterAutospacing="1"/>
    </w:pPr>
    <w:rPr>
      <w:rFonts w:eastAsia="Times New Roman"/>
      <w:sz w:val="24"/>
    </w:rPr>
  </w:style>
  <w:style w:type="character" w:customStyle="1" w:styleId="dropcaps2">
    <w:name w:val="dropcaps2"/>
    <w:basedOn w:val="DefaultParagraphFont"/>
    <w:rsid w:val="009C49D7"/>
  </w:style>
  <w:style w:type="character" w:customStyle="1" w:styleId="hithighlite">
    <w:name w:val="hithighlite"/>
    <w:basedOn w:val="DefaultParagraphFont"/>
    <w:rsid w:val="009C49D7"/>
  </w:style>
  <w:style w:type="character" w:customStyle="1" w:styleId="definition">
    <w:name w:val="definition"/>
    <w:basedOn w:val="DefaultParagraphFont"/>
    <w:rsid w:val="009C49D7"/>
  </w:style>
  <w:style w:type="paragraph" w:styleId="EndnoteText">
    <w:name w:val="endnote text"/>
    <w:basedOn w:val="Normal"/>
    <w:link w:val="EndnoteTextChar"/>
    <w:rsid w:val="009C49D7"/>
    <w:rPr>
      <w:rFonts w:eastAsia="Cambria"/>
      <w:sz w:val="24"/>
    </w:rPr>
  </w:style>
  <w:style w:type="character" w:customStyle="1" w:styleId="EndnoteTextChar">
    <w:name w:val="Endnote Text Char"/>
    <w:basedOn w:val="DefaultParagraphFont"/>
    <w:link w:val="EndnoteText"/>
    <w:rsid w:val="009C49D7"/>
    <w:rPr>
      <w:rFonts w:ascii="Calibri" w:eastAsia="Cambria" w:hAnsi="Calibri" w:cs="Calibri"/>
      <w:sz w:val="24"/>
    </w:rPr>
  </w:style>
  <w:style w:type="character" w:styleId="EndnoteReference">
    <w:name w:val="endnote reference"/>
    <w:basedOn w:val="DefaultParagraphFont"/>
    <w:rsid w:val="009C49D7"/>
    <w:rPr>
      <w:vertAlign w:val="superscript"/>
    </w:rPr>
  </w:style>
  <w:style w:type="paragraph" w:customStyle="1" w:styleId="evidencetext">
    <w:name w:val="evidence text"/>
    <w:basedOn w:val="Normal"/>
    <w:link w:val="evidencetextChar1"/>
    <w:uiPriority w:val="99"/>
    <w:qFormat/>
    <w:rsid w:val="009C49D7"/>
    <w:pPr>
      <w:ind w:left="1008" w:right="720"/>
    </w:pPr>
    <w:rPr>
      <w:rFonts w:eastAsia="Times New Roman"/>
      <w:color w:val="000000"/>
      <w:sz w:val="16"/>
    </w:rPr>
  </w:style>
  <w:style w:type="paragraph" w:customStyle="1" w:styleId="boldcite">
    <w:name w:val="bold cite"/>
    <w:basedOn w:val="Normal"/>
    <w:link w:val="boldciteChar4"/>
    <w:qFormat/>
    <w:rsid w:val="009C49D7"/>
    <w:rPr>
      <w:rFonts w:eastAsia="Times New Roman"/>
      <w:b/>
      <w:color w:val="000000"/>
      <w:u w:val="thick" w:color="000000"/>
    </w:rPr>
  </w:style>
  <w:style w:type="character" w:customStyle="1" w:styleId="boldciteChar4">
    <w:name w:val="bold cite Char4"/>
    <w:link w:val="boldcite"/>
    <w:locked/>
    <w:rsid w:val="009C49D7"/>
    <w:rPr>
      <w:rFonts w:ascii="Calibri" w:eastAsia="Times New Roman" w:hAnsi="Calibri" w:cs="Calibri"/>
      <w:b/>
      <w:color w:val="000000"/>
      <w:u w:val="thick" w:color="000000"/>
    </w:rPr>
  </w:style>
  <w:style w:type="character" w:customStyle="1" w:styleId="highlight2">
    <w:name w:val="highlight2"/>
    <w:rsid w:val="009C49D7"/>
    <w:rPr>
      <w:rFonts w:ascii="Arial" w:hAnsi="Arial"/>
      <w:b/>
      <w:sz w:val="19"/>
      <w:u w:val="thick"/>
      <w:bdr w:val="none" w:sz="0" w:space="0" w:color="auto"/>
      <w:shd w:val="clear" w:color="auto" w:fill="auto"/>
    </w:rPr>
  </w:style>
  <w:style w:type="character" w:customStyle="1" w:styleId="reduce2">
    <w:name w:val="reduce2"/>
    <w:uiPriority w:val="99"/>
    <w:rsid w:val="009C49D7"/>
    <w:rPr>
      <w:rFonts w:ascii="Arial" w:hAnsi="Arial" w:cs="Arial"/>
      <w:color w:val="000000"/>
      <w:sz w:val="12"/>
      <w:szCs w:val="22"/>
    </w:rPr>
  </w:style>
  <w:style w:type="paragraph" w:customStyle="1" w:styleId="post-date">
    <w:name w:val="post-date"/>
    <w:basedOn w:val="Normal"/>
    <w:rsid w:val="009C49D7"/>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9C49D7"/>
  </w:style>
  <w:style w:type="paragraph" w:customStyle="1" w:styleId="headline">
    <w:name w:val="headline"/>
    <w:basedOn w:val="Normal"/>
    <w:rsid w:val="009C49D7"/>
    <w:pPr>
      <w:spacing w:before="100" w:beforeAutospacing="1" w:after="100" w:afterAutospacing="1"/>
    </w:pPr>
    <w:rPr>
      <w:rFonts w:eastAsia="Times New Roman"/>
      <w:sz w:val="24"/>
    </w:rPr>
  </w:style>
  <w:style w:type="character" w:customStyle="1" w:styleId="locality">
    <w:name w:val="locality"/>
    <w:basedOn w:val="DefaultParagraphFont"/>
    <w:rsid w:val="009C49D7"/>
  </w:style>
  <w:style w:type="character" w:customStyle="1" w:styleId="org">
    <w:name w:val="org"/>
    <w:basedOn w:val="DefaultParagraphFont"/>
    <w:rsid w:val="009C49D7"/>
  </w:style>
  <w:style w:type="paragraph" w:customStyle="1" w:styleId="p1">
    <w:name w:val="p1"/>
    <w:basedOn w:val="Normal"/>
    <w:uiPriority w:val="99"/>
    <w:qFormat/>
    <w:rsid w:val="009C49D7"/>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9C49D7"/>
  </w:style>
  <w:style w:type="character" w:customStyle="1" w:styleId="tl8wme">
    <w:name w:val="tl8wme"/>
    <w:basedOn w:val="DefaultParagraphFont"/>
    <w:rsid w:val="009C49D7"/>
  </w:style>
  <w:style w:type="paragraph" w:customStyle="1" w:styleId="subhead">
    <w:name w:val="subhead"/>
    <w:basedOn w:val="Normal"/>
    <w:uiPriority w:val="99"/>
    <w:qFormat/>
    <w:rsid w:val="009C49D7"/>
    <w:pPr>
      <w:spacing w:before="100" w:beforeAutospacing="1" w:after="100" w:afterAutospacing="1"/>
    </w:pPr>
    <w:rPr>
      <w:rFonts w:eastAsia="Times New Roman"/>
      <w:sz w:val="24"/>
    </w:rPr>
  </w:style>
  <w:style w:type="character" w:customStyle="1" w:styleId="ref-lnk">
    <w:name w:val="ref-lnk"/>
    <w:basedOn w:val="DefaultParagraphFont"/>
    <w:rsid w:val="009C49D7"/>
  </w:style>
  <w:style w:type="character" w:customStyle="1" w:styleId="ref-overlay">
    <w:name w:val="ref-overlay"/>
    <w:basedOn w:val="DefaultParagraphFont"/>
    <w:rsid w:val="009C49D7"/>
  </w:style>
  <w:style w:type="paragraph" w:customStyle="1" w:styleId="titletext">
    <w:name w:val="titletext"/>
    <w:basedOn w:val="Normal"/>
    <w:rsid w:val="009C49D7"/>
    <w:pPr>
      <w:spacing w:before="100" w:beforeAutospacing="1" w:after="100" w:afterAutospacing="1"/>
    </w:pPr>
    <w:rPr>
      <w:rFonts w:eastAsia="Times New Roman"/>
      <w:sz w:val="24"/>
    </w:rPr>
  </w:style>
  <w:style w:type="paragraph" w:customStyle="1" w:styleId="mainarticleheaderlead--xl">
    <w:name w:val="mainarticleheader__lead--xl"/>
    <w:basedOn w:val="Normal"/>
    <w:rsid w:val="009C49D7"/>
    <w:pPr>
      <w:spacing w:before="100" w:beforeAutospacing="1" w:after="100" w:afterAutospacing="1"/>
    </w:pPr>
    <w:rPr>
      <w:rFonts w:eastAsia="Times New Roman"/>
      <w:sz w:val="24"/>
    </w:rPr>
  </w:style>
  <w:style w:type="character" w:customStyle="1" w:styleId="superscript">
    <w:name w:val="superscript"/>
    <w:basedOn w:val="DefaultParagraphFont"/>
    <w:rsid w:val="009C49D7"/>
  </w:style>
  <w:style w:type="character" w:customStyle="1" w:styleId="pub-link">
    <w:name w:val="pub-link"/>
    <w:basedOn w:val="DefaultParagraphFont"/>
    <w:rsid w:val="009C49D7"/>
  </w:style>
  <w:style w:type="character" w:customStyle="1" w:styleId="m4054867874504235940gmail-style13ptbold">
    <w:name w:val="m_4054867874504235940gmail-style13ptbold"/>
    <w:basedOn w:val="DefaultParagraphFont"/>
    <w:rsid w:val="009C49D7"/>
  </w:style>
  <w:style w:type="character" w:customStyle="1" w:styleId="swauthor">
    <w:name w:val="sw_author"/>
    <w:rsid w:val="009C49D7"/>
  </w:style>
  <w:style w:type="character" w:customStyle="1" w:styleId="FooterChar1">
    <w:name w:val="Footer Char1"/>
    <w:basedOn w:val="DefaultParagraphFont"/>
    <w:uiPriority w:val="99"/>
    <w:rsid w:val="009C49D7"/>
    <w:rPr>
      <w:rFonts w:ascii="Calibri" w:hAnsi="Calibri" w:cs="Calibri"/>
      <w:sz w:val="22"/>
    </w:rPr>
  </w:style>
  <w:style w:type="paragraph" w:customStyle="1" w:styleId="Underlining">
    <w:name w:val="Underlining"/>
    <w:basedOn w:val="Normal"/>
    <w:next w:val="Normal"/>
    <w:link w:val="UnderliningChar"/>
    <w:qFormat/>
    <w:rsid w:val="009C49D7"/>
    <w:rPr>
      <w:u w:val="single"/>
    </w:rPr>
  </w:style>
  <w:style w:type="character" w:customStyle="1" w:styleId="UnderliningChar">
    <w:name w:val="Underlining Char"/>
    <w:link w:val="Underlining"/>
    <w:locked/>
    <w:rsid w:val="009C49D7"/>
    <w:rPr>
      <w:rFonts w:ascii="Calibri" w:hAnsi="Calibri" w:cs="Calibri"/>
      <w:u w:val="single"/>
    </w:rPr>
  </w:style>
  <w:style w:type="character" w:styleId="CommentReference">
    <w:name w:val="annotation reference"/>
    <w:basedOn w:val="DefaultParagraphFont"/>
    <w:uiPriority w:val="99"/>
    <w:unhideWhenUsed/>
    <w:rsid w:val="009C49D7"/>
    <w:rPr>
      <w:sz w:val="16"/>
      <w:szCs w:val="16"/>
    </w:rPr>
  </w:style>
  <w:style w:type="paragraph" w:styleId="CommentText">
    <w:name w:val="annotation text"/>
    <w:basedOn w:val="Normal"/>
    <w:link w:val="CommentTextChar"/>
    <w:uiPriority w:val="99"/>
    <w:unhideWhenUsed/>
    <w:qFormat/>
    <w:rsid w:val="009C49D7"/>
    <w:rPr>
      <w:szCs w:val="20"/>
    </w:rPr>
  </w:style>
  <w:style w:type="character" w:customStyle="1" w:styleId="CommentTextChar">
    <w:name w:val="Comment Text Char"/>
    <w:basedOn w:val="DefaultParagraphFont"/>
    <w:link w:val="CommentText"/>
    <w:uiPriority w:val="99"/>
    <w:rsid w:val="009C49D7"/>
    <w:rPr>
      <w:rFonts w:ascii="Calibri" w:hAnsi="Calibri" w:cs="Calibri"/>
      <w:szCs w:val="20"/>
    </w:rPr>
  </w:style>
  <w:style w:type="paragraph" w:styleId="CommentSubject">
    <w:name w:val="annotation subject"/>
    <w:basedOn w:val="CommentText"/>
    <w:next w:val="CommentText"/>
    <w:link w:val="CommentSubjectChar"/>
    <w:uiPriority w:val="99"/>
    <w:unhideWhenUsed/>
    <w:rsid w:val="009C49D7"/>
    <w:rPr>
      <w:b/>
      <w:bCs/>
    </w:rPr>
  </w:style>
  <w:style w:type="character" w:customStyle="1" w:styleId="CommentSubjectChar">
    <w:name w:val="Comment Subject Char"/>
    <w:basedOn w:val="CommentTextChar"/>
    <w:link w:val="CommentSubject"/>
    <w:uiPriority w:val="99"/>
    <w:rsid w:val="009C49D7"/>
    <w:rPr>
      <w:rFonts w:ascii="Calibri" w:hAnsi="Calibri" w:cs="Calibri"/>
      <w:b/>
      <w:bCs/>
      <w:szCs w:val="20"/>
    </w:rPr>
  </w:style>
  <w:style w:type="character" w:customStyle="1" w:styleId="Style1Char1">
    <w:name w:val="Style1 Char1"/>
    <w:basedOn w:val="DefaultParagraphFont"/>
    <w:rsid w:val="009C49D7"/>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9C49D7"/>
    <w:rPr>
      <w:b/>
      <w:bCs/>
    </w:rPr>
  </w:style>
  <w:style w:type="character" w:customStyle="1" w:styleId="BoldUnderline">
    <w:name w:val="BoldUnderline"/>
    <w:uiPriority w:val="1"/>
    <w:qFormat/>
    <w:rsid w:val="009C49D7"/>
    <w:rPr>
      <w:rFonts w:ascii="Arial" w:hAnsi="Arial"/>
      <w:b/>
      <w:sz w:val="20"/>
      <w:u w:val="single"/>
    </w:rPr>
  </w:style>
  <w:style w:type="paragraph" w:customStyle="1" w:styleId="Cite2">
    <w:name w:val="Cite 2"/>
    <w:basedOn w:val="Normal"/>
    <w:uiPriority w:val="99"/>
    <w:qFormat/>
    <w:rsid w:val="009C49D7"/>
    <w:rPr>
      <w:rFonts w:ascii="Arial" w:eastAsia="Calibri" w:hAnsi="Arial" w:cs="Arial"/>
      <w:b/>
      <w:sz w:val="24"/>
      <w:u w:val="single"/>
    </w:rPr>
  </w:style>
  <w:style w:type="paragraph" w:customStyle="1" w:styleId="FullCite">
    <w:name w:val="Full Cite"/>
    <w:basedOn w:val="Normal"/>
    <w:next w:val="Normal"/>
    <w:link w:val="FullCiteChar"/>
    <w:qFormat/>
    <w:rsid w:val="009C49D7"/>
    <w:rPr>
      <w:rFonts w:ascii="Garamond" w:eastAsia="Times New Roman" w:hAnsi="Garamond"/>
      <w:szCs w:val="20"/>
    </w:rPr>
  </w:style>
  <w:style w:type="character" w:customStyle="1" w:styleId="FullCiteChar">
    <w:name w:val="Full Cite Char"/>
    <w:basedOn w:val="DefaultParagraphFont"/>
    <w:link w:val="FullCite"/>
    <w:rsid w:val="009C49D7"/>
    <w:rPr>
      <w:rFonts w:ascii="Garamond" w:eastAsia="Times New Roman" w:hAnsi="Garamond" w:cs="Calibri"/>
      <w:szCs w:val="20"/>
    </w:rPr>
  </w:style>
  <w:style w:type="paragraph" w:customStyle="1" w:styleId="Shrink">
    <w:name w:val="Shrink"/>
    <w:link w:val="ShrinkChar"/>
    <w:qFormat/>
    <w:rsid w:val="009C49D7"/>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9C49D7"/>
    <w:rPr>
      <w:rFonts w:ascii="Garamond" w:eastAsia="Times New Roman" w:hAnsi="Garamond" w:cs="Times New Roman"/>
      <w:sz w:val="12"/>
      <w:szCs w:val="20"/>
    </w:rPr>
  </w:style>
  <w:style w:type="character" w:customStyle="1" w:styleId="UnderlineCharChar">
    <w:name w:val="Underline Char Char"/>
    <w:basedOn w:val="DefaultParagraphFont"/>
    <w:rsid w:val="009C49D7"/>
    <w:rPr>
      <w:u w:val="thick"/>
    </w:rPr>
  </w:style>
  <w:style w:type="character" w:customStyle="1" w:styleId="BoldUnderlineChar">
    <w:name w:val="Bold Underline Char"/>
    <w:rsid w:val="009C49D7"/>
    <w:rPr>
      <w:rFonts w:ascii="Georgia" w:hAnsi="Georgia"/>
      <w:b/>
      <w:sz w:val="22"/>
      <w:szCs w:val="22"/>
      <w:u w:val="single"/>
    </w:rPr>
  </w:style>
  <w:style w:type="character" w:customStyle="1" w:styleId="Small">
    <w:name w:val="Small"/>
    <w:basedOn w:val="DefaultParagraphFont"/>
    <w:uiPriority w:val="1"/>
    <w:qFormat/>
    <w:rsid w:val="009C49D7"/>
    <w:rPr>
      <w:sz w:val="12"/>
    </w:rPr>
  </w:style>
  <w:style w:type="paragraph" w:styleId="TOC1">
    <w:name w:val="toc 1"/>
    <w:aliases w:val="Index Basic,good index"/>
    <w:basedOn w:val="Normal"/>
    <w:next w:val="Normal"/>
    <w:autoRedefine/>
    <w:uiPriority w:val="39"/>
    <w:unhideWhenUsed/>
    <w:qFormat/>
    <w:rsid w:val="009C49D7"/>
  </w:style>
  <w:style w:type="paragraph" w:styleId="TOC2">
    <w:name w:val="toc 2"/>
    <w:basedOn w:val="Normal"/>
    <w:next w:val="Normal"/>
    <w:autoRedefine/>
    <w:uiPriority w:val="39"/>
    <w:unhideWhenUsed/>
    <w:qFormat/>
    <w:rsid w:val="009C49D7"/>
    <w:pPr>
      <w:ind w:left="160"/>
    </w:pPr>
  </w:style>
  <w:style w:type="paragraph" w:styleId="TOC3">
    <w:name w:val="toc 3"/>
    <w:basedOn w:val="Normal"/>
    <w:next w:val="Normal"/>
    <w:autoRedefine/>
    <w:uiPriority w:val="39"/>
    <w:unhideWhenUsed/>
    <w:qFormat/>
    <w:rsid w:val="009C49D7"/>
    <w:pPr>
      <w:ind w:left="320"/>
    </w:pPr>
  </w:style>
  <w:style w:type="paragraph" w:styleId="TOC4">
    <w:name w:val="toc 4"/>
    <w:basedOn w:val="Normal"/>
    <w:next w:val="Normal"/>
    <w:autoRedefine/>
    <w:uiPriority w:val="39"/>
    <w:unhideWhenUsed/>
    <w:rsid w:val="009C49D7"/>
    <w:pPr>
      <w:ind w:left="480"/>
    </w:pPr>
  </w:style>
  <w:style w:type="paragraph" w:styleId="TOC5">
    <w:name w:val="toc 5"/>
    <w:basedOn w:val="Normal"/>
    <w:next w:val="Normal"/>
    <w:autoRedefine/>
    <w:uiPriority w:val="39"/>
    <w:unhideWhenUsed/>
    <w:rsid w:val="009C49D7"/>
    <w:pPr>
      <w:ind w:left="640"/>
    </w:pPr>
  </w:style>
  <w:style w:type="paragraph" w:styleId="TOC6">
    <w:name w:val="toc 6"/>
    <w:basedOn w:val="Normal"/>
    <w:next w:val="Normal"/>
    <w:autoRedefine/>
    <w:uiPriority w:val="39"/>
    <w:unhideWhenUsed/>
    <w:rsid w:val="009C49D7"/>
    <w:pPr>
      <w:ind w:left="800"/>
    </w:pPr>
  </w:style>
  <w:style w:type="paragraph" w:styleId="TOC7">
    <w:name w:val="toc 7"/>
    <w:basedOn w:val="Normal"/>
    <w:next w:val="Normal"/>
    <w:autoRedefine/>
    <w:uiPriority w:val="39"/>
    <w:unhideWhenUsed/>
    <w:rsid w:val="009C49D7"/>
    <w:pPr>
      <w:ind w:left="960"/>
    </w:pPr>
  </w:style>
  <w:style w:type="paragraph" w:styleId="TOC8">
    <w:name w:val="toc 8"/>
    <w:basedOn w:val="Normal"/>
    <w:next w:val="Normal"/>
    <w:autoRedefine/>
    <w:uiPriority w:val="39"/>
    <w:unhideWhenUsed/>
    <w:rsid w:val="009C49D7"/>
    <w:pPr>
      <w:ind w:left="1120"/>
    </w:pPr>
  </w:style>
  <w:style w:type="paragraph" w:styleId="TOC9">
    <w:name w:val="toc 9"/>
    <w:basedOn w:val="Normal"/>
    <w:next w:val="Normal"/>
    <w:autoRedefine/>
    <w:uiPriority w:val="39"/>
    <w:unhideWhenUsed/>
    <w:rsid w:val="009C49D7"/>
    <w:pPr>
      <w:ind w:left="1280"/>
    </w:pPr>
  </w:style>
  <w:style w:type="character" w:customStyle="1" w:styleId="apple-style-span">
    <w:name w:val="apple-style-span"/>
    <w:rsid w:val="009C49D7"/>
  </w:style>
  <w:style w:type="paragraph" w:customStyle="1" w:styleId="CiteReal">
    <w:name w:val="Cite Real"/>
    <w:basedOn w:val="Normal"/>
    <w:next w:val="Normal"/>
    <w:uiPriority w:val="99"/>
    <w:qFormat/>
    <w:rsid w:val="009C49D7"/>
    <w:rPr>
      <w:rFonts w:eastAsia="MS Mincho"/>
      <w:b/>
      <w:sz w:val="24"/>
      <w:u w:val="single"/>
    </w:rPr>
  </w:style>
  <w:style w:type="paragraph" w:styleId="Date">
    <w:name w:val="Date"/>
    <w:aliases w:val="date"/>
    <w:basedOn w:val="Normal"/>
    <w:next w:val="Normal"/>
    <w:link w:val="DateChar"/>
    <w:uiPriority w:val="99"/>
    <w:unhideWhenUsed/>
    <w:qFormat/>
    <w:rsid w:val="009C49D7"/>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9C49D7"/>
    <w:rPr>
      <w:rFonts w:ascii="Garamond" w:eastAsia="Times New Roman" w:hAnsi="Garamond" w:cs="Calibri"/>
      <w:sz w:val="16"/>
      <w:szCs w:val="20"/>
    </w:rPr>
  </w:style>
  <w:style w:type="character" w:customStyle="1" w:styleId="NothingChar">
    <w:name w:val="Nothing Char"/>
    <w:basedOn w:val="DefaultParagraphFont"/>
    <w:link w:val="Nothing"/>
    <w:qFormat/>
    <w:locked/>
    <w:rsid w:val="009C49D7"/>
    <w:rPr>
      <w:rFonts w:ascii="Times New Roman" w:eastAsia="Calibri" w:hAnsi="Times New Roman" w:cs="Times New Roman"/>
      <w:sz w:val="20"/>
      <w:szCs w:val="20"/>
    </w:rPr>
  </w:style>
  <w:style w:type="paragraph" w:customStyle="1" w:styleId="Nothing">
    <w:name w:val="Nothing"/>
    <w:link w:val="NothingChar"/>
    <w:qFormat/>
    <w:rsid w:val="009C49D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9C49D7"/>
    <w:rPr>
      <w:rFonts w:ascii="Times New Roman" w:eastAsia="Calibri" w:hAnsi="Times New Roman" w:cs="Times New Roman"/>
      <w:b/>
      <w:szCs w:val="20"/>
      <w:u w:val="single"/>
    </w:rPr>
  </w:style>
  <w:style w:type="paragraph" w:customStyle="1" w:styleId="AuthorDate">
    <w:name w:val="AuthorDate"/>
    <w:next w:val="Nothing"/>
    <w:link w:val="AuthorDateChar"/>
    <w:qFormat/>
    <w:rsid w:val="009C49D7"/>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9C49D7"/>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9C49D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9C49D7"/>
    <w:pPr>
      <w:spacing w:before="100" w:beforeAutospacing="1" w:after="100" w:afterAutospacing="1"/>
    </w:pPr>
    <w:rPr>
      <w:rFonts w:eastAsia="Times New Roman"/>
      <w:sz w:val="24"/>
    </w:rPr>
  </w:style>
  <w:style w:type="paragraph" w:customStyle="1" w:styleId="hat">
    <w:name w:val="hat"/>
    <w:basedOn w:val="Normal"/>
    <w:next w:val="Normal"/>
    <w:link w:val="hatChar"/>
    <w:qFormat/>
    <w:rsid w:val="009C49D7"/>
    <w:pPr>
      <w:spacing w:before="6600" w:after="240"/>
      <w:jc w:val="center"/>
      <w:outlineLvl w:val="0"/>
    </w:pPr>
    <w:rPr>
      <w:rFonts w:eastAsia="Times New Roman"/>
      <w:b/>
      <w:bCs/>
      <w:sz w:val="44"/>
    </w:rPr>
  </w:style>
  <w:style w:type="paragraph" w:customStyle="1" w:styleId="TxBr41p1">
    <w:name w:val="TxBr_41p1"/>
    <w:basedOn w:val="Normal"/>
    <w:uiPriority w:val="99"/>
    <w:qFormat/>
    <w:rsid w:val="009C49D7"/>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9C49D7"/>
    <w:rPr>
      <w:b/>
      <w:bCs w:val="0"/>
      <w:noProof w:val="0"/>
      <w:sz w:val="22"/>
      <w:lang w:val="en-US" w:eastAsia="en-US" w:bidi="ar-SA"/>
    </w:rPr>
  </w:style>
  <w:style w:type="character" w:customStyle="1" w:styleId="CardsFont12pt0">
    <w:name w:val="Cards + Font 12pt"/>
    <w:basedOn w:val="DefaultParagraphFont"/>
    <w:uiPriority w:val="1"/>
    <w:rsid w:val="009C49D7"/>
    <w:rPr>
      <w:rFonts w:ascii="Times New Roman" w:hAnsi="Times New Roman" w:cs="Times New Roman" w:hint="default"/>
      <w:sz w:val="24"/>
      <w:u w:val="single"/>
      <w:lang w:val="en-US" w:eastAsia="en-US" w:bidi="ar-SA"/>
    </w:rPr>
  </w:style>
  <w:style w:type="character" w:customStyle="1" w:styleId="tagCharChar">
    <w:name w:val="tag Char Char"/>
    <w:rsid w:val="009C49D7"/>
    <w:rPr>
      <w:rFonts w:ascii="Times New Roman" w:eastAsia="Times New Roman" w:hAnsi="Times New Roman" w:cs="Times New Roman" w:hint="default"/>
      <w:b/>
      <w:bCs w:val="0"/>
      <w:sz w:val="24"/>
      <w:szCs w:val="20"/>
    </w:rPr>
  </w:style>
  <w:style w:type="character" w:customStyle="1" w:styleId="cardCharChar">
    <w:name w:val="card Char Char"/>
    <w:rsid w:val="009C49D7"/>
    <w:rPr>
      <w:rFonts w:ascii="Times New Roman" w:eastAsia="Times New Roman" w:hAnsi="Times New Roman" w:cs="Times New Roman" w:hint="default"/>
      <w:sz w:val="20"/>
      <w:szCs w:val="20"/>
    </w:rPr>
  </w:style>
  <w:style w:type="character" w:customStyle="1" w:styleId="BlockTitleCharChar">
    <w:name w:val="Block Title Char Char"/>
    <w:rsid w:val="009C49D7"/>
    <w:rPr>
      <w:rFonts w:ascii="Georgia" w:eastAsia="Times New Roman" w:hAnsi="Georgia" w:cs="Arial" w:hint="default"/>
      <w:b/>
      <w:bCs/>
      <w:kern w:val="32"/>
      <w:sz w:val="28"/>
      <w:szCs w:val="32"/>
    </w:rPr>
  </w:style>
  <w:style w:type="character" w:customStyle="1" w:styleId="standardcontent">
    <w:name w:val="standardcontent"/>
    <w:basedOn w:val="DefaultParagraphFont"/>
    <w:rsid w:val="009C49D7"/>
  </w:style>
  <w:style w:type="character" w:customStyle="1" w:styleId="storyby">
    <w:name w:val="storyby"/>
    <w:basedOn w:val="DefaultParagraphFont"/>
    <w:rsid w:val="009C49D7"/>
  </w:style>
  <w:style w:type="character" w:customStyle="1" w:styleId="CardtextChar0">
    <w:name w:val="Card text Char"/>
    <w:link w:val="Cardtext0"/>
    <w:rsid w:val="009C49D7"/>
    <w:rPr>
      <w:rFonts w:ascii="Garamond" w:hAnsi="Garamond"/>
      <w:u w:val="single"/>
    </w:rPr>
  </w:style>
  <w:style w:type="character" w:styleId="PageNumber">
    <w:name w:val="page number"/>
    <w:aliases w:val="card ununderlined"/>
    <w:basedOn w:val="DefaultParagraphFont"/>
    <w:uiPriority w:val="99"/>
    <w:rsid w:val="009C49D7"/>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9C49D7"/>
    <w:rPr>
      <w:szCs w:val="24"/>
    </w:rPr>
  </w:style>
  <w:style w:type="character" w:customStyle="1" w:styleId="DocumentMapChar1">
    <w:name w:val="Document Map Char1"/>
    <w:basedOn w:val="DefaultParagraphFont"/>
    <w:uiPriority w:val="99"/>
    <w:rsid w:val="009C49D7"/>
    <w:rPr>
      <w:rFonts w:ascii="Tahoma" w:hAnsi="Tahoma" w:cs="Tahoma"/>
      <w:sz w:val="16"/>
      <w:szCs w:val="16"/>
    </w:rPr>
  </w:style>
  <w:style w:type="character" w:customStyle="1" w:styleId="BoldUnderlining">
    <w:name w:val="Bold Underlining"/>
    <w:rsid w:val="009C49D7"/>
    <w:rPr>
      <w:b/>
      <w:u w:val="single"/>
    </w:rPr>
  </w:style>
  <w:style w:type="character" w:customStyle="1" w:styleId="BoldUnderlineChar0">
    <w:name w:val="BoldUnderline Char"/>
    <w:uiPriority w:val="99"/>
    <w:rsid w:val="009C49D7"/>
    <w:rPr>
      <w:rFonts w:ascii="Times New Roman" w:eastAsia="Times New Roman" w:hAnsi="Times New Roman" w:cs="Times New Roman"/>
      <w:b/>
      <w:sz w:val="20"/>
      <w:szCs w:val="24"/>
      <w:u w:val="single"/>
    </w:rPr>
  </w:style>
  <w:style w:type="character" w:customStyle="1" w:styleId="Author">
    <w:name w:val="Author"/>
    <w:qFormat/>
    <w:rsid w:val="009C49D7"/>
    <w:rPr>
      <w:b/>
      <w:sz w:val="24"/>
    </w:rPr>
  </w:style>
  <w:style w:type="character" w:customStyle="1" w:styleId="author0">
    <w:name w:val="author"/>
    <w:rsid w:val="009C49D7"/>
    <w:rPr>
      <w:rFonts w:ascii="Times New Roman" w:hAnsi="Times New Roman"/>
      <w:b/>
      <w:sz w:val="24"/>
    </w:rPr>
  </w:style>
  <w:style w:type="character" w:customStyle="1" w:styleId="articletitle">
    <w:name w:val="articletitle"/>
    <w:rsid w:val="009C49D7"/>
    <w:rPr>
      <w:rFonts w:cs="Times New Roman"/>
    </w:rPr>
  </w:style>
  <w:style w:type="character" w:customStyle="1" w:styleId="6pointChar">
    <w:name w:val="6 point Char"/>
    <w:rsid w:val="009C49D7"/>
    <w:rPr>
      <w:rFonts w:cs="Times New Roman"/>
      <w:sz w:val="12"/>
      <w:lang w:val="en-US" w:eastAsia="en-US"/>
    </w:rPr>
  </w:style>
  <w:style w:type="character" w:customStyle="1" w:styleId="term1">
    <w:name w:val="term1"/>
    <w:rsid w:val="009C49D7"/>
    <w:rPr>
      <w:b/>
      <w:bCs/>
    </w:rPr>
  </w:style>
  <w:style w:type="paragraph" w:customStyle="1" w:styleId="Minimize">
    <w:name w:val="Minimize"/>
    <w:basedOn w:val="Normal"/>
    <w:next w:val="Normal"/>
    <w:qFormat/>
    <w:rsid w:val="009C49D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9C49D7"/>
    <w:rPr>
      <w:sz w:val="12"/>
      <w:szCs w:val="24"/>
    </w:rPr>
  </w:style>
  <w:style w:type="character" w:customStyle="1" w:styleId="StyleThickunderline">
    <w:name w:val="Style Thick underline"/>
    <w:qFormat/>
    <w:rsid w:val="009C49D7"/>
    <w:rPr>
      <w:u w:val="thick"/>
    </w:rPr>
  </w:style>
  <w:style w:type="character" w:customStyle="1" w:styleId="UnderlineTextChar">
    <w:name w:val="Underline Text Char"/>
    <w:link w:val="UnderlineText"/>
    <w:rsid w:val="009C49D7"/>
    <w:rPr>
      <w:u w:val="single"/>
    </w:rPr>
  </w:style>
  <w:style w:type="paragraph" w:customStyle="1" w:styleId="TagCite">
    <w:name w:val="TagCite"/>
    <w:basedOn w:val="Normal"/>
    <w:uiPriority w:val="99"/>
    <w:qFormat/>
    <w:rsid w:val="009C49D7"/>
    <w:rPr>
      <w:rFonts w:ascii="Garamond" w:eastAsia="Times New Roman" w:hAnsi="Garamond"/>
      <w:b/>
      <w:sz w:val="24"/>
    </w:rPr>
  </w:style>
  <w:style w:type="character" w:customStyle="1" w:styleId="CardTextChar1">
    <w:name w:val="Card Text Char"/>
    <w:rsid w:val="009C49D7"/>
    <w:rPr>
      <w:rFonts w:ascii="Georgia" w:hAnsi="Georgia" w:cs="Times New Roman"/>
      <w:sz w:val="24"/>
    </w:rPr>
  </w:style>
  <w:style w:type="character" w:customStyle="1" w:styleId="CardTagandCiteChar">
    <w:name w:val="Card Tag and Cite Char"/>
    <w:basedOn w:val="DefaultParagraphFont"/>
    <w:link w:val="CardTagandCite"/>
    <w:rsid w:val="009C49D7"/>
    <w:rPr>
      <w:rFonts w:ascii="Arial Narrow" w:hAnsi="Arial Narrow"/>
      <w:b/>
      <w:sz w:val="26"/>
    </w:rPr>
  </w:style>
  <w:style w:type="character" w:customStyle="1" w:styleId="CardText1Char">
    <w:name w:val="Card Text 1 Char"/>
    <w:basedOn w:val="DefaultParagraphFont"/>
    <w:link w:val="CardText1"/>
    <w:rsid w:val="009C49D7"/>
    <w:rPr>
      <w:rFonts w:ascii="Arial Narrow" w:hAnsi="Arial Narrow"/>
      <w:color w:val="000000"/>
      <w:u w:val="single"/>
    </w:rPr>
  </w:style>
  <w:style w:type="character" w:customStyle="1" w:styleId="CardText2Char">
    <w:name w:val="Card Text 2 Char"/>
    <w:basedOn w:val="CardText1Char"/>
    <w:link w:val="CardText2"/>
    <w:rsid w:val="009C49D7"/>
    <w:rPr>
      <w:rFonts w:ascii="Arial Narrow" w:hAnsi="Arial Narrow"/>
      <w:b/>
      <w:color w:val="000000"/>
      <w:u w:val="single"/>
    </w:rPr>
  </w:style>
  <w:style w:type="character" w:customStyle="1" w:styleId="SmallText">
    <w:name w:val="SmallText"/>
    <w:rsid w:val="009C49D7"/>
    <w:rPr>
      <w:color w:val="000000"/>
    </w:rPr>
  </w:style>
  <w:style w:type="character" w:customStyle="1" w:styleId="CardUnderlinedChar">
    <w:name w:val="Card Underlined Char"/>
    <w:basedOn w:val="DefaultParagraphFont"/>
    <w:rsid w:val="009C49D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9C49D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9C49D7"/>
    <w:rPr>
      <w:rFonts w:ascii="Calibri" w:eastAsia="Times New Roman" w:hAnsi="Calibri" w:cs="Calibri"/>
      <w:b/>
      <w:kern w:val="32"/>
      <w:sz w:val="32"/>
      <w:szCs w:val="20"/>
    </w:rPr>
  </w:style>
  <w:style w:type="character" w:customStyle="1" w:styleId="underline3">
    <w:name w:val="underline3"/>
    <w:basedOn w:val="underline2"/>
    <w:rsid w:val="009C49D7"/>
    <w:rPr>
      <w:u w:val="single"/>
      <w:bdr w:val="none" w:sz="0" w:space="0" w:color="auto"/>
      <w:shd w:val="clear" w:color="auto" w:fill="FFFF00"/>
    </w:rPr>
  </w:style>
  <w:style w:type="paragraph" w:customStyle="1" w:styleId="HeadingFake">
    <w:name w:val="Heading Fake"/>
    <w:basedOn w:val="Heading3"/>
    <w:uiPriority w:val="99"/>
    <w:qFormat/>
    <w:rsid w:val="009C49D7"/>
    <w:pPr>
      <w:suppressAutoHyphens/>
      <w:spacing w:before="20" w:after="120"/>
      <w:outlineLvl w:val="9"/>
    </w:pPr>
    <w:rPr>
      <w:rFonts w:cs="Arial"/>
      <w:kern w:val="32"/>
      <w:szCs w:val="26"/>
    </w:rPr>
  </w:style>
  <w:style w:type="paragraph" w:customStyle="1" w:styleId="SchoolPaper">
    <w:name w:val="School Paper"/>
    <w:basedOn w:val="Normal"/>
    <w:uiPriority w:val="99"/>
    <w:qFormat/>
    <w:rsid w:val="009C49D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C49D7"/>
  </w:style>
  <w:style w:type="paragraph" w:customStyle="1" w:styleId="SchoolWorksCited">
    <w:name w:val="School Works Cited"/>
    <w:basedOn w:val="SchoolPaper"/>
    <w:uiPriority w:val="99"/>
    <w:qFormat/>
    <w:rsid w:val="009C49D7"/>
  </w:style>
  <w:style w:type="paragraph" w:customStyle="1" w:styleId="BlockQuote">
    <w:name w:val="Block Quote"/>
    <w:basedOn w:val="Normal"/>
    <w:uiPriority w:val="99"/>
    <w:qFormat/>
    <w:rsid w:val="009C49D7"/>
    <w:pPr>
      <w:ind w:left="720" w:right="720"/>
    </w:pPr>
    <w:rPr>
      <w:rFonts w:eastAsia="Times New Roman"/>
      <w:kern w:val="32"/>
      <w:sz w:val="24"/>
      <w:szCs w:val="20"/>
    </w:rPr>
  </w:style>
  <w:style w:type="character" w:customStyle="1" w:styleId="menu">
    <w:name w:val="menu"/>
    <w:basedOn w:val="DefaultParagraphFont"/>
    <w:rsid w:val="009C49D7"/>
  </w:style>
  <w:style w:type="paragraph" w:customStyle="1" w:styleId="PaperBody">
    <w:name w:val="Paper Body"/>
    <w:basedOn w:val="Normal"/>
    <w:uiPriority w:val="99"/>
    <w:qFormat/>
    <w:rsid w:val="009C49D7"/>
    <w:pPr>
      <w:spacing w:line="480" w:lineRule="auto"/>
      <w:ind w:firstLine="720"/>
    </w:pPr>
    <w:rPr>
      <w:rFonts w:eastAsia="Times New Roman"/>
      <w:kern w:val="32"/>
    </w:rPr>
  </w:style>
  <w:style w:type="paragraph" w:customStyle="1" w:styleId="PaperCitation">
    <w:name w:val="Paper Citation"/>
    <w:basedOn w:val="Normal"/>
    <w:uiPriority w:val="99"/>
    <w:qFormat/>
    <w:rsid w:val="009C49D7"/>
    <w:pPr>
      <w:spacing w:line="480" w:lineRule="auto"/>
      <w:ind w:left="720" w:hanging="720"/>
    </w:pPr>
    <w:rPr>
      <w:rFonts w:eastAsia="Times New Roman"/>
      <w:kern w:val="32"/>
      <w:szCs w:val="20"/>
    </w:rPr>
  </w:style>
  <w:style w:type="character" w:customStyle="1" w:styleId="Emphasis2">
    <w:name w:val="Emphasis2"/>
    <w:basedOn w:val="DefaultParagraphFont"/>
    <w:rsid w:val="009C49D7"/>
    <w:rPr>
      <w:rFonts w:ascii="Franklin Gothic Heavy" w:hAnsi="Franklin Gothic Heavy"/>
      <w:u w:val="single"/>
    </w:rPr>
  </w:style>
  <w:style w:type="character" w:customStyle="1" w:styleId="hatChar">
    <w:name w:val="hat Char"/>
    <w:basedOn w:val="DefaultParagraphFont"/>
    <w:link w:val="hat"/>
    <w:rsid w:val="009C49D7"/>
    <w:rPr>
      <w:rFonts w:ascii="Calibri" w:eastAsia="Times New Roman" w:hAnsi="Calibri" w:cs="Calibri"/>
      <w:b/>
      <w:bCs/>
      <w:sz w:val="44"/>
    </w:rPr>
  </w:style>
  <w:style w:type="paragraph" w:customStyle="1" w:styleId="citenon-bold">
    <w:name w:val="cite non-bold"/>
    <w:basedOn w:val="Normal"/>
    <w:link w:val="citenon-boldChar"/>
    <w:qFormat/>
    <w:rsid w:val="009C49D7"/>
    <w:rPr>
      <w:rFonts w:eastAsia="Times New Roman"/>
      <w:szCs w:val="20"/>
    </w:rPr>
  </w:style>
  <w:style w:type="paragraph" w:customStyle="1" w:styleId="WW-Default">
    <w:name w:val="WW-Default"/>
    <w:uiPriority w:val="99"/>
    <w:qFormat/>
    <w:rsid w:val="009C49D7"/>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9C49D7"/>
  </w:style>
  <w:style w:type="paragraph" w:styleId="Subtitle">
    <w:name w:val="Subtitle"/>
    <w:aliases w:val="Underlined card text"/>
    <w:basedOn w:val="Normal"/>
    <w:next w:val="Normal"/>
    <w:link w:val="SubtitleChar"/>
    <w:uiPriority w:val="11"/>
    <w:qFormat/>
    <w:rsid w:val="009C49D7"/>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9C49D7"/>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9C49D7"/>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9C49D7"/>
  </w:style>
  <w:style w:type="paragraph" w:customStyle="1" w:styleId="Standard">
    <w:name w:val="Standard"/>
    <w:uiPriority w:val="99"/>
    <w:qFormat/>
    <w:rsid w:val="009C49D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9C49D7"/>
    <w:pPr>
      <w:spacing w:line="276" w:lineRule="auto"/>
      <w:jc w:val="left"/>
      <w:outlineLvl w:val="9"/>
    </w:pPr>
    <w:rPr>
      <w:color w:val="365F91"/>
      <w:kern w:val="32"/>
      <w:sz w:val="28"/>
    </w:rPr>
  </w:style>
  <w:style w:type="character" w:customStyle="1" w:styleId="CitesChar2">
    <w:name w:val="Cites Char2"/>
    <w:locked/>
    <w:rsid w:val="009C49D7"/>
    <w:rPr>
      <w:rFonts w:ascii="Times New Roman" w:eastAsia="Times New Roman" w:hAnsi="Times New Roman" w:cs="Times New Roman"/>
      <w:b/>
      <w:bCs/>
      <w:sz w:val="20"/>
    </w:rPr>
  </w:style>
  <w:style w:type="character" w:customStyle="1" w:styleId="CardsChar1">
    <w:name w:val="Cards Char1"/>
    <w:link w:val="Cards"/>
    <w:locked/>
    <w:rsid w:val="009C49D7"/>
    <w:rPr>
      <w:rFonts w:ascii="Times New Roman" w:eastAsia="Times New Roman" w:hAnsi="Times New Roman" w:cs="Times New Roman"/>
      <w:sz w:val="20"/>
    </w:rPr>
  </w:style>
  <w:style w:type="paragraph" w:customStyle="1" w:styleId="Cards">
    <w:name w:val="Cards"/>
    <w:basedOn w:val="Normal"/>
    <w:link w:val="CardsChar1"/>
    <w:qFormat/>
    <w:rsid w:val="009C49D7"/>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9C49D7"/>
  </w:style>
  <w:style w:type="character" w:customStyle="1" w:styleId="A-Underlining">
    <w:name w:val="A-Underlining"/>
    <w:basedOn w:val="DefaultParagraphFont"/>
    <w:rsid w:val="009C49D7"/>
    <w:rPr>
      <w:rFonts w:ascii="Garamond" w:hAnsi="Garamond"/>
      <w:color w:val="auto"/>
      <w:sz w:val="24"/>
      <w:u w:val="single"/>
    </w:rPr>
  </w:style>
  <w:style w:type="paragraph" w:customStyle="1" w:styleId="B-TagCite">
    <w:name w:val="B-TagCite"/>
    <w:uiPriority w:val="99"/>
    <w:qFormat/>
    <w:rsid w:val="009C49D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9C49D7"/>
  </w:style>
  <w:style w:type="character" w:customStyle="1" w:styleId="StyleUnderlineBold">
    <w:name w:val="Style Underline + Bold"/>
    <w:rsid w:val="009C49D7"/>
    <w:rPr>
      <w:b/>
      <w:bCs/>
      <w:u w:val="single"/>
    </w:rPr>
  </w:style>
  <w:style w:type="character" w:customStyle="1" w:styleId="smallChar">
    <w:name w:val="small Char"/>
    <w:rsid w:val="009C49D7"/>
    <w:rPr>
      <w:rFonts w:eastAsia="Calibri"/>
      <w:sz w:val="16"/>
      <w:szCs w:val="22"/>
      <w:lang w:val="en-US" w:eastAsia="en-US" w:bidi="ar-SA"/>
    </w:rPr>
  </w:style>
  <w:style w:type="character" w:customStyle="1" w:styleId="st">
    <w:name w:val="st"/>
    <w:rsid w:val="009C49D7"/>
  </w:style>
  <w:style w:type="character" w:customStyle="1" w:styleId="MicroTextChar">
    <w:name w:val="MicroText Char"/>
    <w:link w:val="MicroText"/>
    <w:locked/>
    <w:rsid w:val="009C49D7"/>
    <w:rPr>
      <w:rFonts w:ascii="Arial Narrow" w:hAnsi="Arial Narrow"/>
      <w:sz w:val="12"/>
    </w:rPr>
  </w:style>
  <w:style w:type="paragraph" w:customStyle="1" w:styleId="MicroText">
    <w:name w:val="MicroText"/>
    <w:basedOn w:val="Normal"/>
    <w:next w:val="Normal"/>
    <w:link w:val="MicroTextChar"/>
    <w:qFormat/>
    <w:rsid w:val="009C49D7"/>
    <w:rPr>
      <w:rFonts w:ascii="Arial Narrow" w:hAnsi="Arial Narrow" w:cstheme="minorBidi"/>
      <w:sz w:val="12"/>
    </w:rPr>
  </w:style>
  <w:style w:type="character" w:customStyle="1" w:styleId="Underline-Highlighted">
    <w:name w:val="Underline-Highlighted"/>
    <w:uiPriority w:val="1"/>
    <w:qFormat/>
    <w:rsid w:val="009C49D7"/>
    <w:rPr>
      <w:rFonts w:ascii="Cambria" w:hAnsi="Cambria"/>
      <w:sz w:val="24"/>
      <w:u w:val="single"/>
      <w:bdr w:val="none" w:sz="0" w:space="0" w:color="auto"/>
      <w:shd w:val="clear" w:color="auto" w:fill="99FF66"/>
    </w:rPr>
  </w:style>
  <w:style w:type="character" w:customStyle="1" w:styleId="DebateUnderline">
    <w:name w:val="Debate Underline"/>
    <w:qFormat/>
    <w:rsid w:val="009C49D7"/>
    <w:rPr>
      <w:rFonts w:ascii="Times New Roman" w:hAnsi="Times New Roman"/>
      <w:sz w:val="24"/>
      <w:u w:val="thick"/>
    </w:rPr>
  </w:style>
  <w:style w:type="character" w:customStyle="1" w:styleId="fn">
    <w:name w:val="fn"/>
    <w:basedOn w:val="DefaultParagraphFont"/>
    <w:rsid w:val="009C49D7"/>
  </w:style>
  <w:style w:type="character" w:customStyle="1" w:styleId="newsmain">
    <w:name w:val="news_main"/>
    <w:basedOn w:val="DefaultParagraphFont"/>
    <w:rsid w:val="009C49D7"/>
  </w:style>
  <w:style w:type="paragraph" w:customStyle="1" w:styleId="UnderlinedText">
    <w:name w:val="Underlined Text"/>
    <w:basedOn w:val="Normal"/>
    <w:autoRedefine/>
    <w:uiPriority w:val="99"/>
    <w:qFormat/>
    <w:rsid w:val="009C49D7"/>
    <w:pPr>
      <w:jc w:val="both"/>
    </w:pPr>
    <w:rPr>
      <w:rFonts w:asciiTheme="minorHAnsi" w:hAnsiTheme="minorHAnsi"/>
      <w:b/>
      <w:sz w:val="24"/>
    </w:rPr>
  </w:style>
  <w:style w:type="character" w:customStyle="1" w:styleId="verdana">
    <w:name w:val="verdana"/>
    <w:basedOn w:val="DefaultParagraphFont"/>
    <w:rsid w:val="009C49D7"/>
  </w:style>
  <w:style w:type="character" w:customStyle="1" w:styleId="vitstoryheadline">
    <w:name w:val="vitstoryheadline"/>
    <w:rsid w:val="009C49D7"/>
  </w:style>
  <w:style w:type="character" w:customStyle="1" w:styleId="CardsChar">
    <w:name w:val="Cards Char"/>
    <w:locked/>
    <w:rsid w:val="009C49D7"/>
    <w:rPr>
      <w:rFonts w:ascii="Times New Roman" w:eastAsia="Times New Roman" w:hAnsi="Times New Roman"/>
      <w:szCs w:val="24"/>
    </w:rPr>
  </w:style>
  <w:style w:type="paragraph" w:customStyle="1" w:styleId="NormalText">
    <w:name w:val="Normal Text"/>
    <w:basedOn w:val="Normal"/>
    <w:link w:val="NormalTextChar"/>
    <w:autoRedefine/>
    <w:qFormat/>
    <w:rsid w:val="009C49D7"/>
    <w:pPr>
      <w:jc w:val="both"/>
    </w:pPr>
    <w:rPr>
      <w:rFonts w:eastAsia="Times New Roman"/>
      <w:szCs w:val="26"/>
      <w:lang w:val="x-none" w:eastAsia="ja-JP"/>
    </w:rPr>
  </w:style>
  <w:style w:type="character" w:customStyle="1" w:styleId="NormalTextChar">
    <w:name w:val="Normal Text Char"/>
    <w:link w:val="NormalText"/>
    <w:rsid w:val="009C49D7"/>
    <w:rPr>
      <w:rFonts w:ascii="Calibri" w:eastAsia="Times New Roman" w:hAnsi="Calibri" w:cs="Calibri"/>
      <w:szCs w:val="26"/>
      <w:lang w:val="x-none" w:eastAsia="ja-JP"/>
    </w:rPr>
  </w:style>
  <w:style w:type="character" w:customStyle="1" w:styleId="AuthorDate0">
    <w:name w:val="Author Date"/>
    <w:qFormat/>
    <w:rsid w:val="009C49D7"/>
    <w:rPr>
      <w:b/>
      <w:sz w:val="24"/>
      <w:u w:val="thick"/>
    </w:rPr>
  </w:style>
  <w:style w:type="paragraph" w:customStyle="1" w:styleId="HotRoute">
    <w:name w:val="Hot Route!"/>
    <w:basedOn w:val="Normal"/>
    <w:link w:val="HotRouteChar"/>
    <w:uiPriority w:val="99"/>
    <w:qFormat/>
    <w:rsid w:val="009C49D7"/>
    <w:pPr>
      <w:ind w:left="144"/>
    </w:pPr>
    <w:rPr>
      <w:rFonts w:eastAsia="Times New Roman"/>
    </w:rPr>
  </w:style>
  <w:style w:type="character" w:customStyle="1" w:styleId="UnderlinedTextCharChar">
    <w:name w:val="Underlined Text Char Char"/>
    <w:basedOn w:val="DefaultParagraphFont"/>
    <w:rsid w:val="009C49D7"/>
    <w:rPr>
      <w:rFonts w:cs="Arial"/>
      <w:bCs/>
      <w:noProof w:val="0"/>
      <w:szCs w:val="26"/>
      <w:u w:val="single"/>
      <w:lang w:val="en-US" w:eastAsia="en-US" w:bidi="ar-SA"/>
    </w:rPr>
  </w:style>
  <w:style w:type="character" w:customStyle="1" w:styleId="il">
    <w:name w:val="il"/>
    <w:rsid w:val="009C49D7"/>
  </w:style>
  <w:style w:type="character" w:customStyle="1" w:styleId="Style4Char">
    <w:name w:val="Style4 Char"/>
    <w:link w:val="Style4"/>
    <w:rsid w:val="009C49D7"/>
    <w:rPr>
      <w:rFonts w:ascii="Times New Roman" w:eastAsia="Times New Roman" w:hAnsi="Times New Roman" w:cs="Times New Roman"/>
      <w:sz w:val="20"/>
      <w:szCs w:val="24"/>
      <w:u w:val="single"/>
    </w:rPr>
  </w:style>
  <w:style w:type="character" w:customStyle="1" w:styleId="citenon-boldChar">
    <w:name w:val="cite non-bold Char"/>
    <w:link w:val="citenon-bold"/>
    <w:rsid w:val="009C49D7"/>
    <w:rPr>
      <w:rFonts w:ascii="Calibri" w:eastAsia="Times New Roman" w:hAnsi="Calibri" w:cs="Calibri"/>
      <w:szCs w:val="20"/>
    </w:rPr>
  </w:style>
  <w:style w:type="character" w:customStyle="1" w:styleId="EmphasizeThis">
    <w:name w:val="EmphasizeThis"/>
    <w:rsid w:val="009C49D7"/>
    <w:rPr>
      <w:rFonts w:ascii="Georgia" w:hAnsi="Georgia"/>
      <w:b/>
      <w:iCs/>
      <w:sz w:val="24"/>
      <w:u w:val="thick"/>
    </w:rPr>
  </w:style>
  <w:style w:type="character" w:customStyle="1" w:styleId="CiteReal0">
    <w:name w:val="CiteReal"/>
    <w:uiPriority w:val="1"/>
    <w:qFormat/>
    <w:rsid w:val="009C49D7"/>
    <w:rPr>
      <w:rFonts w:ascii="Arial" w:hAnsi="Arial"/>
      <w:b/>
      <w:sz w:val="24"/>
      <w:u w:val="single"/>
    </w:rPr>
  </w:style>
  <w:style w:type="character" w:customStyle="1" w:styleId="dropcap1">
    <w:name w:val="dropcap1"/>
    <w:rsid w:val="009C49D7"/>
  </w:style>
  <w:style w:type="character" w:styleId="FootnoteReference">
    <w:name w:val="footnote reference"/>
    <w:aliases w:val="a Footnote Reference,Ref,de nota al pie,fr,o,FR,(NECG) Footnote Reference,FN Ref,footnote reference"/>
    <w:basedOn w:val="DefaultParagraphFont"/>
    <w:uiPriority w:val="99"/>
    <w:qFormat/>
    <w:rsid w:val="009C49D7"/>
    <w:rPr>
      <w:vertAlign w:val="superscript"/>
    </w:rPr>
  </w:style>
  <w:style w:type="paragraph" w:customStyle="1" w:styleId="Default">
    <w:name w:val="Default"/>
    <w:basedOn w:val="Normal"/>
    <w:uiPriority w:val="99"/>
    <w:qFormat/>
    <w:rsid w:val="009C49D7"/>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9C49D7"/>
    <w:rPr>
      <w:rFonts w:ascii="Verdana" w:eastAsia="Verdana" w:hAnsi="Verdana" w:cs="Cambria"/>
    </w:rPr>
  </w:style>
  <w:style w:type="paragraph" w:customStyle="1" w:styleId="PageHeaderLine1">
    <w:name w:val="PageHeaderLine1"/>
    <w:basedOn w:val="Normal"/>
    <w:uiPriority w:val="99"/>
    <w:qFormat/>
    <w:rsid w:val="009C49D7"/>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9C49D7"/>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9C49D7"/>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9C49D7"/>
    <w:rPr>
      <w:rFonts w:ascii="Palatino Linotype" w:hAnsi="Palatino Linotype" w:cs="Palatino Linotype"/>
      <w:b/>
      <w:iCs/>
      <w:color w:val="000000"/>
      <w:u w:val="single"/>
    </w:rPr>
  </w:style>
  <w:style w:type="paragraph" w:customStyle="1" w:styleId="Style31">
    <w:name w:val="Style31"/>
    <w:basedOn w:val="Normal"/>
    <w:uiPriority w:val="99"/>
    <w:qFormat/>
    <w:rsid w:val="009C49D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C49D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C49D7"/>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9C49D7"/>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9C49D7"/>
    <w:pPr>
      <w:keepNext/>
      <w:keepLines/>
    </w:pPr>
    <w:rPr>
      <w:rFonts w:ascii="Palatino Linotype" w:hAnsi="Palatino Linotype" w:cs="Cambria"/>
      <w:b/>
      <w:szCs w:val="20"/>
      <w:lang w:val="x-none" w:eastAsia="x-none"/>
    </w:rPr>
  </w:style>
  <w:style w:type="character" w:customStyle="1" w:styleId="UnderlineBold0">
    <w:name w:val="Underline Bold"/>
    <w:qFormat/>
    <w:rsid w:val="009C49D7"/>
    <w:rPr>
      <w:b/>
      <w:bCs w:val="0"/>
      <w:sz w:val="20"/>
      <w:u w:val="single"/>
    </w:rPr>
  </w:style>
  <w:style w:type="character" w:customStyle="1" w:styleId="FontStyle72">
    <w:name w:val="Font Style72"/>
    <w:rsid w:val="009C49D7"/>
    <w:rPr>
      <w:rFonts w:ascii="Cambria" w:hAnsi="Cambria" w:cs="Cambria" w:hint="default"/>
      <w:sz w:val="16"/>
      <w:szCs w:val="16"/>
    </w:rPr>
  </w:style>
  <w:style w:type="character" w:customStyle="1" w:styleId="FontStyle73">
    <w:name w:val="Font Style73"/>
    <w:uiPriority w:val="99"/>
    <w:rsid w:val="009C49D7"/>
    <w:rPr>
      <w:rFonts w:ascii="Cambria" w:hAnsi="Cambria" w:cs="Cambria" w:hint="default"/>
      <w:i/>
      <w:iCs/>
      <w:sz w:val="16"/>
      <w:szCs w:val="16"/>
    </w:rPr>
  </w:style>
  <w:style w:type="character" w:customStyle="1" w:styleId="UnderlinestyleChar2">
    <w:name w:val="Underline style Char2"/>
    <w:rsid w:val="009C49D7"/>
    <w:rPr>
      <w:sz w:val="22"/>
      <w:szCs w:val="24"/>
      <w:u w:val="single"/>
      <w:lang w:val="en-US" w:eastAsia="en-US" w:bidi="ar-SA"/>
    </w:rPr>
  </w:style>
  <w:style w:type="character" w:customStyle="1" w:styleId="UnderlineCard">
    <w:name w:val="Underline Card"/>
    <w:uiPriority w:val="6"/>
    <w:qFormat/>
    <w:rsid w:val="009C49D7"/>
    <w:rPr>
      <w:rFonts w:ascii="Palatino Linotype" w:hAnsi="Palatino Linotype" w:cs="Palatino Linotype" w:hint="default"/>
      <w:b w:val="0"/>
      <w:bCs/>
      <w:sz w:val="20"/>
      <w:u w:val="single"/>
    </w:rPr>
  </w:style>
  <w:style w:type="character" w:customStyle="1" w:styleId="StyleUnderline1">
    <w:name w:val="Style Underline1"/>
    <w:rsid w:val="009C49D7"/>
    <w:rPr>
      <w:u w:val="single"/>
    </w:rPr>
  </w:style>
  <w:style w:type="paragraph" w:styleId="BodyText2">
    <w:name w:val="Body Text 2"/>
    <w:basedOn w:val="Normal"/>
    <w:link w:val="BodyText2Char"/>
    <w:qFormat/>
    <w:rsid w:val="009C49D7"/>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9C49D7"/>
    <w:rPr>
      <w:rFonts w:ascii="New Baskerville" w:eastAsia="Segoe UI" w:hAnsi="New Baskerville" w:cs="Cambria"/>
      <w:lang w:eastAsia="zh-CN"/>
    </w:rPr>
  </w:style>
  <w:style w:type="paragraph" w:customStyle="1" w:styleId="cards0">
    <w:name w:val="cards"/>
    <w:basedOn w:val="Heading3"/>
    <w:uiPriority w:val="99"/>
    <w:qFormat/>
    <w:rsid w:val="009C49D7"/>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9C49D7"/>
  </w:style>
  <w:style w:type="paragraph" w:customStyle="1" w:styleId="TagCite0">
    <w:name w:val="Tag/Cite"/>
    <w:basedOn w:val="Normal"/>
    <w:link w:val="TagCiteChar"/>
    <w:uiPriority w:val="99"/>
    <w:qFormat/>
    <w:rsid w:val="009C49D7"/>
    <w:rPr>
      <w:rFonts w:eastAsia="Cambria" w:cs="Cambria"/>
      <w:b/>
    </w:rPr>
  </w:style>
  <w:style w:type="character" w:customStyle="1" w:styleId="TagCiteChar">
    <w:name w:val="Tag/Cite Char"/>
    <w:basedOn w:val="DefaultParagraphFont"/>
    <w:link w:val="TagCite0"/>
    <w:uiPriority w:val="99"/>
    <w:rsid w:val="009C49D7"/>
    <w:rPr>
      <w:rFonts w:ascii="Calibri" w:eastAsia="Cambria" w:hAnsi="Calibri" w:cs="Cambria"/>
      <w:b/>
    </w:rPr>
  </w:style>
  <w:style w:type="character" w:customStyle="1" w:styleId="TitleChar2">
    <w:name w:val="Title Char2"/>
    <w:basedOn w:val="DefaultParagraphFont"/>
    <w:uiPriority w:val="5"/>
    <w:qFormat/>
    <w:rsid w:val="009C49D7"/>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9C49D7"/>
    <w:rPr>
      <w:rFonts w:ascii="Cambria" w:hAnsi="Cambria" w:cs="Cambria"/>
      <w:sz w:val="20"/>
      <w:szCs w:val="20"/>
    </w:rPr>
  </w:style>
  <w:style w:type="character" w:customStyle="1" w:styleId="FontStyle50">
    <w:name w:val="Font Style50"/>
    <w:uiPriority w:val="99"/>
    <w:rsid w:val="009C49D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C49D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C49D7"/>
    <w:rPr>
      <w:rFonts w:ascii="Calibri" w:eastAsia="Cambria" w:hAnsi="Calibri" w:cs="Cambria"/>
      <w:spacing w:val="-3"/>
      <w:szCs w:val="20"/>
    </w:rPr>
  </w:style>
  <w:style w:type="character" w:customStyle="1" w:styleId="kn">
    <w:name w:val="kn"/>
    <w:basedOn w:val="DefaultParagraphFont"/>
    <w:rsid w:val="009C49D7"/>
  </w:style>
  <w:style w:type="paragraph" w:customStyle="1" w:styleId="CardIndented">
    <w:name w:val="Card (Indented)"/>
    <w:basedOn w:val="Normal"/>
    <w:link w:val="CardIndentedChar"/>
    <w:qFormat/>
    <w:rsid w:val="009C49D7"/>
    <w:pPr>
      <w:ind w:left="288"/>
    </w:pPr>
    <w:rPr>
      <w:rFonts w:ascii="Verdana" w:hAnsi="Verdana"/>
    </w:rPr>
  </w:style>
  <w:style w:type="character" w:customStyle="1" w:styleId="CardIndentedChar">
    <w:name w:val="Card (Indented) Char"/>
    <w:basedOn w:val="DefaultParagraphFont"/>
    <w:link w:val="CardIndented"/>
    <w:rsid w:val="009C49D7"/>
    <w:rPr>
      <w:rFonts w:ascii="Verdana" w:hAnsi="Verdana" w:cs="Calibri"/>
    </w:rPr>
  </w:style>
  <w:style w:type="character" w:customStyle="1" w:styleId="Style8pt">
    <w:name w:val="Style 8 pt"/>
    <w:basedOn w:val="DefaultParagraphFont"/>
    <w:rsid w:val="009C49D7"/>
    <w:rPr>
      <w:sz w:val="14"/>
    </w:rPr>
  </w:style>
  <w:style w:type="character" w:customStyle="1" w:styleId="ReallyfuckingsmallChar">
    <w:name w:val="Really fucking small Char"/>
    <w:link w:val="Reallyfuckingsmall"/>
    <w:locked/>
    <w:rsid w:val="009C49D7"/>
    <w:rPr>
      <w:rFonts w:ascii="Cambria" w:eastAsia="Myriad Pro Light Cond" w:hAnsi="Cambria" w:cs="Cambria"/>
      <w:sz w:val="10"/>
    </w:rPr>
  </w:style>
  <w:style w:type="paragraph" w:customStyle="1" w:styleId="Reallyfuckingsmall">
    <w:name w:val="Really fucking small"/>
    <w:basedOn w:val="Normal"/>
    <w:link w:val="ReallyfuckingsmallChar"/>
    <w:qFormat/>
    <w:rsid w:val="009C49D7"/>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9C49D7"/>
    <w:rPr>
      <w:b/>
      <w:bCs/>
      <w:sz w:val="26"/>
      <w:u w:val="single"/>
    </w:rPr>
  </w:style>
  <w:style w:type="character" w:customStyle="1" w:styleId="CharacterStyle1">
    <w:name w:val="Character Style 1"/>
    <w:rsid w:val="009C49D7"/>
    <w:rPr>
      <w:sz w:val="20"/>
      <w:szCs w:val="20"/>
    </w:rPr>
  </w:style>
  <w:style w:type="character" w:customStyle="1" w:styleId="Debate-CardSmalltextF2Char">
    <w:name w:val="Debate- Card Small text F2 Char"/>
    <w:link w:val="Debate-CardSmalltextF2"/>
    <w:locked/>
    <w:rsid w:val="009C49D7"/>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9C49D7"/>
    <w:rPr>
      <w:rFonts w:ascii="Times New Roman" w:eastAsia="Cambria" w:hAnsi="Times New Roman" w:cs="Verdana"/>
      <w:sz w:val="20"/>
    </w:rPr>
  </w:style>
  <w:style w:type="character" w:customStyle="1" w:styleId="Debate-EmphasizedText-F5Char">
    <w:name w:val="Debate- Emphasized Text- F5 Char"/>
    <w:link w:val="Debate-EmphasizedText-F5"/>
    <w:locked/>
    <w:rsid w:val="009C49D7"/>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9C49D7"/>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9C49D7"/>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9C49D7"/>
    <w:pPr>
      <w:spacing w:after="200"/>
    </w:pPr>
    <w:rPr>
      <w:rFonts w:ascii="Times New Roman" w:hAnsi="Times New Roman" w:cs="Verdana"/>
      <w:sz w:val="20"/>
      <w:u w:val="single"/>
    </w:rPr>
  </w:style>
  <w:style w:type="character" w:customStyle="1" w:styleId="texto1">
    <w:name w:val="texto1"/>
    <w:basedOn w:val="DefaultParagraphFont"/>
    <w:rsid w:val="009C49D7"/>
  </w:style>
  <w:style w:type="character" w:customStyle="1" w:styleId="person-name">
    <w:name w:val="person-name"/>
    <w:basedOn w:val="DefaultParagraphFont"/>
    <w:rsid w:val="009C49D7"/>
  </w:style>
  <w:style w:type="paragraph" w:customStyle="1" w:styleId="MinimizedText">
    <w:name w:val="Minimized Text"/>
    <w:link w:val="MinimizedTextChar"/>
    <w:qFormat/>
    <w:rsid w:val="009C49D7"/>
    <w:pPr>
      <w:spacing w:after="200" w:line="276" w:lineRule="auto"/>
    </w:pPr>
    <w:rPr>
      <w:rFonts w:eastAsia="Cambria"/>
      <w:sz w:val="16"/>
      <w:szCs w:val="24"/>
    </w:rPr>
  </w:style>
  <w:style w:type="character" w:customStyle="1" w:styleId="MinimizedTextChar">
    <w:name w:val="Minimized Text Char"/>
    <w:link w:val="MinimizedText"/>
    <w:rsid w:val="009C49D7"/>
    <w:rPr>
      <w:rFonts w:eastAsia="Cambria"/>
      <w:sz w:val="16"/>
      <w:szCs w:val="24"/>
    </w:rPr>
  </w:style>
  <w:style w:type="character" w:customStyle="1" w:styleId="-SmallText-">
    <w:name w:val="-Small Text-"/>
    <w:rsid w:val="009C49D7"/>
    <w:rPr>
      <w:rFonts w:ascii="Book Antiqua" w:hAnsi="Book Antiqua" w:cs="Cambria"/>
      <w:sz w:val="16"/>
    </w:rPr>
  </w:style>
  <w:style w:type="character" w:customStyle="1" w:styleId="A5">
    <w:name w:val="A5"/>
    <w:uiPriority w:val="99"/>
    <w:rsid w:val="009C49D7"/>
    <w:rPr>
      <w:rFonts w:ascii="Cambria" w:hAnsi="Cambria" w:cs="Cambria"/>
      <w:color w:val="000000"/>
      <w:sz w:val="13"/>
      <w:szCs w:val="13"/>
    </w:rPr>
  </w:style>
  <w:style w:type="character" w:customStyle="1" w:styleId="blue">
    <w:name w:val="blue"/>
    <w:basedOn w:val="DefaultParagraphFont"/>
    <w:rsid w:val="009C49D7"/>
  </w:style>
  <w:style w:type="character" w:customStyle="1" w:styleId="Author-Date">
    <w:name w:val="Author-Date"/>
    <w:qFormat/>
    <w:rsid w:val="009C49D7"/>
    <w:rPr>
      <w:b/>
      <w:bCs w:val="0"/>
      <w:sz w:val="24"/>
    </w:rPr>
  </w:style>
  <w:style w:type="character" w:customStyle="1" w:styleId="articoloinside">
    <w:name w:val="articolo_inside"/>
    <w:rsid w:val="009C49D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9C49D7"/>
    <w:rPr>
      <w:rFonts w:ascii="Cambria" w:eastAsia="Cambria" w:hAnsi="Cambria" w:cs="Cambria"/>
      <w:b/>
      <w:sz w:val="24"/>
      <w:szCs w:val="24"/>
    </w:rPr>
  </w:style>
  <w:style w:type="character" w:customStyle="1" w:styleId="tagchar">
    <w:name w:val="tagchar"/>
    <w:basedOn w:val="DefaultParagraphFont"/>
    <w:rsid w:val="009C49D7"/>
  </w:style>
  <w:style w:type="paragraph" w:styleId="HTMLPreformatted">
    <w:name w:val="HTML Preformatted"/>
    <w:basedOn w:val="Normal"/>
    <w:link w:val="HTMLPreformattedChar"/>
    <w:uiPriority w:val="99"/>
    <w:unhideWhenUsed/>
    <w:rsid w:val="009C4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9C49D7"/>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9C49D7"/>
    <w:rPr>
      <w:rFonts w:eastAsia="Verdana"/>
      <w:u w:val="single"/>
    </w:rPr>
  </w:style>
  <w:style w:type="character" w:customStyle="1" w:styleId="StyleUnderlineChar11pt3Char">
    <w:name w:val="Style Underline Char + 11 pt3 Char"/>
    <w:link w:val="StyleUnderlineChar11pt3"/>
    <w:rsid w:val="009C49D7"/>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9C49D7"/>
    <w:rPr>
      <w:rFonts w:eastAsia="Verdana"/>
      <w:b/>
      <w:bCs/>
      <w:u w:val="single"/>
    </w:rPr>
  </w:style>
  <w:style w:type="character" w:customStyle="1" w:styleId="StyleUnderlineChar11ptBold3Char">
    <w:name w:val="Style Underline Char + 11 pt Bold3 Char"/>
    <w:link w:val="StyleUnderlineChar11ptBold3"/>
    <w:rsid w:val="009C49D7"/>
    <w:rPr>
      <w:rFonts w:ascii="Calibri" w:eastAsia="Verdana" w:hAnsi="Calibri" w:cs="Calibri"/>
      <w:b/>
      <w:bCs/>
      <w:u w:val="single"/>
    </w:rPr>
  </w:style>
  <w:style w:type="paragraph" w:customStyle="1" w:styleId="pagetools">
    <w:name w:val="pagetools"/>
    <w:basedOn w:val="Normal"/>
    <w:uiPriority w:val="99"/>
    <w:qFormat/>
    <w:rsid w:val="009C49D7"/>
    <w:pPr>
      <w:spacing w:before="100" w:beforeAutospacing="1" w:after="100" w:afterAutospacing="1"/>
    </w:pPr>
    <w:rPr>
      <w:rFonts w:eastAsia="Cambria"/>
      <w:sz w:val="24"/>
    </w:rPr>
  </w:style>
  <w:style w:type="character" w:customStyle="1" w:styleId="desc">
    <w:name w:val="desc"/>
    <w:basedOn w:val="DefaultParagraphFont"/>
    <w:rsid w:val="009C49D7"/>
  </w:style>
  <w:style w:type="character" w:customStyle="1" w:styleId="job">
    <w:name w:val="job"/>
    <w:basedOn w:val="DefaultParagraphFont"/>
    <w:rsid w:val="009C49D7"/>
  </w:style>
  <w:style w:type="character" w:customStyle="1" w:styleId="company">
    <w:name w:val="company"/>
    <w:basedOn w:val="DefaultParagraphFont"/>
    <w:rsid w:val="009C49D7"/>
  </w:style>
  <w:style w:type="paragraph" w:customStyle="1" w:styleId="Text">
    <w:name w:val="Text"/>
    <w:basedOn w:val="TagCite"/>
    <w:qFormat/>
    <w:rsid w:val="009C49D7"/>
    <w:rPr>
      <w:rFonts w:ascii="Book Antiqua" w:eastAsiaTheme="minorHAnsi" w:hAnsi="Book Antiqua"/>
      <w:b w:val="0"/>
    </w:rPr>
  </w:style>
  <w:style w:type="character" w:customStyle="1" w:styleId="publisher">
    <w:name w:val="publisher"/>
    <w:basedOn w:val="DefaultParagraphFont"/>
    <w:rsid w:val="009C49D7"/>
  </w:style>
  <w:style w:type="character" w:customStyle="1" w:styleId="pubyear">
    <w:name w:val="pubyear"/>
    <w:basedOn w:val="DefaultParagraphFont"/>
    <w:rsid w:val="009C49D7"/>
  </w:style>
  <w:style w:type="character" w:customStyle="1" w:styleId="pubcity">
    <w:name w:val="pubcity"/>
    <w:basedOn w:val="DefaultParagraphFont"/>
    <w:rsid w:val="009C49D7"/>
  </w:style>
  <w:style w:type="paragraph" w:customStyle="1" w:styleId="CardStyle">
    <w:name w:val="Card Style"/>
    <w:basedOn w:val="Normal"/>
    <w:link w:val="CardStyleChar"/>
    <w:qFormat/>
    <w:rsid w:val="009C49D7"/>
  </w:style>
  <w:style w:type="character" w:customStyle="1" w:styleId="bodycontentlink">
    <w:name w:val="bodycontentlink"/>
    <w:basedOn w:val="DefaultParagraphFont"/>
    <w:rsid w:val="009C49D7"/>
  </w:style>
  <w:style w:type="paragraph" w:customStyle="1" w:styleId="loose">
    <w:name w:val="loose"/>
    <w:basedOn w:val="Normal"/>
    <w:uiPriority w:val="99"/>
    <w:qFormat/>
    <w:rsid w:val="009C49D7"/>
    <w:pPr>
      <w:spacing w:before="100" w:beforeAutospacing="1" w:after="100" w:afterAutospacing="1"/>
    </w:pPr>
    <w:rPr>
      <w:sz w:val="24"/>
    </w:rPr>
  </w:style>
  <w:style w:type="character" w:customStyle="1" w:styleId="hit">
    <w:name w:val="hit"/>
    <w:basedOn w:val="DefaultParagraphFont"/>
    <w:rsid w:val="009C49D7"/>
  </w:style>
  <w:style w:type="character" w:customStyle="1" w:styleId="ssl0">
    <w:name w:val="ss_l0"/>
    <w:basedOn w:val="DefaultParagraphFont"/>
    <w:rsid w:val="009C49D7"/>
  </w:style>
  <w:style w:type="paragraph" w:customStyle="1" w:styleId="C-Text">
    <w:name w:val="C-Text"/>
    <w:basedOn w:val="Normal"/>
    <w:uiPriority w:val="99"/>
    <w:qFormat/>
    <w:rsid w:val="009C49D7"/>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9C49D7"/>
    <w:pPr>
      <w:spacing w:after="240"/>
      <w:jc w:val="center"/>
    </w:pPr>
    <w:rPr>
      <w:rFonts w:ascii="Palatino Linotype" w:hAnsi="Palatino Linotype"/>
      <w:b/>
      <w:sz w:val="28"/>
    </w:rPr>
  </w:style>
  <w:style w:type="paragraph" w:customStyle="1" w:styleId="times">
    <w:name w:val="times"/>
    <w:basedOn w:val="Normal"/>
    <w:uiPriority w:val="99"/>
    <w:qFormat/>
    <w:rsid w:val="009C49D7"/>
    <w:pPr>
      <w:spacing w:before="100" w:beforeAutospacing="1" w:after="100" w:afterAutospacing="1"/>
    </w:pPr>
    <w:rPr>
      <w:sz w:val="24"/>
    </w:rPr>
  </w:style>
  <w:style w:type="character" w:customStyle="1" w:styleId="ecdate">
    <w:name w:val="ec_date"/>
    <w:basedOn w:val="DefaultParagraphFont"/>
    <w:rsid w:val="009C49D7"/>
    <w:rPr>
      <w:rFonts w:ascii="Symbol" w:hAnsi="Symbol" w:hint="default"/>
      <w:sz w:val="20"/>
      <w:szCs w:val="20"/>
      <w:shd w:val="clear" w:color="auto" w:fill="FFFFFF"/>
    </w:rPr>
  </w:style>
  <w:style w:type="paragraph" w:customStyle="1" w:styleId="ecmsonormal">
    <w:name w:val="ec_msonormal"/>
    <w:basedOn w:val="Normal"/>
    <w:uiPriority w:val="99"/>
    <w:qFormat/>
    <w:rsid w:val="009C49D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9C49D7"/>
  </w:style>
  <w:style w:type="character" w:customStyle="1" w:styleId="klink">
    <w:name w:val="klink"/>
    <w:basedOn w:val="DefaultParagraphFont"/>
    <w:rsid w:val="009C49D7"/>
  </w:style>
  <w:style w:type="character" w:customStyle="1" w:styleId="hittermhilite">
    <w:name w:val="hittermhilite"/>
    <w:basedOn w:val="DefaultParagraphFont"/>
    <w:rsid w:val="009C49D7"/>
  </w:style>
  <w:style w:type="paragraph" w:customStyle="1" w:styleId="2ndOrderPara">
    <w:name w:val="2nd Order Para"/>
    <w:basedOn w:val="Normal"/>
    <w:next w:val="Normal"/>
    <w:uiPriority w:val="99"/>
    <w:qFormat/>
    <w:rsid w:val="009C49D7"/>
    <w:pPr>
      <w:autoSpaceDE w:val="0"/>
      <w:autoSpaceDN w:val="0"/>
      <w:adjustRightInd w:val="0"/>
      <w:spacing w:before="120"/>
    </w:pPr>
    <w:rPr>
      <w:sz w:val="24"/>
    </w:rPr>
  </w:style>
  <w:style w:type="paragraph" w:customStyle="1" w:styleId="3rdOrderPara">
    <w:name w:val="3rd Order Para"/>
    <w:basedOn w:val="Normal"/>
    <w:next w:val="Normal"/>
    <w:uiPriority w:val="99"/>
    <w:qFormat/>
    <w:rsid w:val="009C49D7"/>
    <w:pPr>
      <w:autoSpaceDE w:val="0"/>
      <w:autoSpaceDN w:val="0"/>
      <w:adjustRightInd w:val="0"/>
      <w:spacing w:before="120"/>
    </w:pPr>
    <w:rPr>
      <w:sz w:val="24"/>
    </w:rPr>
  </w:style>
  <w:style w:type="paragraph" w:customStyle="1" w:styleId="Normal-SIGN2">
    <w:name w:val="Normal-SIGN2"/>
    <w:basedOn w:val="Default"/>
    <w:next w:val="Default"/>
    <w:uiPriority w:val="99"/>
    <w:qFormat/>
    <w:rsid w:val="009C49D7"/>
    <w:pPr>
      <w:spacing w:after="0" w:line="240" w:lineRule="auto"/>
    </w:pPr>
    <w:rPr>
      <w:rFonts w:eastAsia="Segoe UI" w:cs="Cambria"/>
      <w:sz w:val="24"/>
    </w:rPr>
  </w:style>
  <w:style w:type="paragraph" w:customStyle="1" w:styleId="Style2">
    <w:name w:val="Style2"/>
    <w:basedOn w:val="Normal"/>
    <w:link w:val="Style2Char"/>
    <w:uiPriority w:val="99"/>
    <w:qFormat/>
    <w:rsid w:val="009C49D7"/>
  </w:style>
  <w:style w:type="character" w:customStyle="1" w:styleId="BoldChar">
    <w:name w:val="Bold Char"/>
    <w:basedOn w:val="DefaultParagraphFont"/>
    <w:rsid w:val="009C49D7"/>
    <w:rPr>
      <w:b/>
      <w:lang w:val="en-US" w:eastAsia="en-US" w:bidi="ar-SA"/>
    </w:rPr>
  </w:style>
  <w:style w:type="character" w:customStyle="1" w:styleId="articleheadline">
    <w:name w:val="articleheadline"/>
    <w:basedOn w:val="DefaultParagraphFont"/>
    <w:rsid w:val="009C49D7"/>
  </w:style>
  <w:style w:type="paragraph" w:customStyle="1" w:styleId="u-intro">
    <w:name w:val="u-intro"/>
    <w:basedOn w:val="Normal"/>
    <w:uiPriority w:val="99"/>
    <w:qFormat/>
    <w:rsid w:val="009C49D7"/>
    <w:pPr>
      <w:spacing w:before="100" w:beforeAutospacing="1" w:after="100" w:afterAutospacing="1"/>
    </w:pPr>
    <w:rPr>
      <w:sz w:val="24"/>
    </w:rPr>
  </w:style>
  <w:style w:type="character" w:customStyle="1" w:styleId="u-byline">
    <w:name w:val="u-byline"/>
    <w:basedOn w:val="DefaultParagraphFont"/>
    <w:rsid w:val="009C49D7"/>
  </w:style>
  <w:style w:type="character" w:customStyle="1" w:styleId="Normal1">
    <w:name w:val="Normal1"/>
    <w:basedOn w:val="DefaultParagraphFont"/>
    <w:rsid w:val="009C49D7"/>
  </w:style>
  <w:style w:type="character" w:customStyle="1" w:styleId="Title1">
    <w:name w:val="Title1"/>
    <w:basedOn w:val="DefaultParagraphFont"/>
    <w:rsid w:val="009C49D7"/>
  </w:style>
  <w:style w:type="paragraph" w:customStyle="1" w:styleId="CardsFont6pt">
    <w:name w:val="Cards + Font: 6 pt"/>
    <w:basedOn w:val="Normal"/>
    <w:link w:val="CardsFont6ptChar1"/>
    <w:autoRedefine/>
    <w:uiPriority w:val="99"/>
    <w:qFormat/>
    <w:rsid w:val="009C49D7"/>
    <w:pPr>
      <w:autoSpaceDE w:val="0"/>
      <w:autoSpaceDN w:val="0"/>
      <w:adjustRightInd w:val="0"/>
      <w:ind w:left="432" w:right="432"/>
      <w:jc w:val="both"/>
    </w:pPr>
    <w:rPr>
      <w:sz w:val="12"/>
    </w:rPr>
  </w:style>
  <w:style w:type="character" w:customStyle="1" w:styleId="CardsFont6ptChar">
    <w:name w:val="Cards + Font: 6 pt Char"/>
    <w:basedOn w:val="DefaultParagraphFont"/>
    <w:rsid w:val="009C49D7"/>
    <w:rPr>
      <w:sz w:val="12"/>
      <w:szCs w:val="24"/>
      <w:lang w:val="en-US" w:eastAsia="en-US" w:bidi="ar-SA"/>
    </w:rPr>
  </w:style>
  <w:style w:type="character" w:customStyle="1" w:styleId="story">
    <w:name w:val="story"/>
    <w:basedOn w:val="DefaultParagraphFont"/>
    <w:rsid w:val="009C49D7"/>
  </w:style>
  <w:style w:type="character" w:customStyle="1" w:styleId="articlebya">
    <w:name w:val="articleby_a"/>
    <w:basedOn w:val="DefaultParagraphFont"/>
    <w:rsid w:val="009C49D7"/>
  </w:style>
  <w:style w:type="character" w:customStyle="1" w:styleId="popupwinby">
    <w:name w:val="popupwinby"/>
    <w:basedOn w:val="DefaultParagraphFont"/>
    <w:rsid w:val="009C49D7"/>
  </w:style>
  <w:style w:type="character" w:customStyle="1" w:styleId="storyheader">
    <w:name w:val="storyheader"/>
    <w:basedOn w:val="DefaultParagraphFont"/>
    <w:rsid w:val="009C49D7"/>
  </w:style>
  <w:style w:type="paragraph" w:customStyle="1" w:styleId="Style3">
    <w:name w:val="Style3"/>
    <w:basedOn w:val="Normal"/>
    <w:qFormat/>
    <w:rsid w:val="009C49D7"/>
    <w:rPr>
      <w:rFonts w:ascii="Trebuchet MS" w:hAnsi="Trebuchet MS"/>
      <w:b/>
    </w:rPr>
  </w:style>
  <w:style w:type="character" w:customStyle="1" w:styleId="Style3Char">
    <w:name w:val="Style3 Char"/>
    <w:basedOn w:val="DefaultParagraphFont"/>
    <w:rsid w:val="009C49D7"/>
    <w:rPr>
      <w:rFonts w:ascii="Trebuchet MS" w:hAnsi="Trebuchet MS"/>
      <w:b/>
      <w:sz w:val="22"/>
      <w:szCs w:val="24"/>
      <w:lang w:val="en-US" w:eastAsia="en-US" w:bidi="ar-SA"/>
    </w:rPr>
  </w:style>
  <w:style w:type="character" w:customStyle="1" w:styleId="marron">
    <w:name w:val="marron"/>
    <w:basedOn w:val="DefaultParagraphFont"/>
    <w:rsid w:val="009C49D7"/>
  </w:style>
  <w:style w:type="character" w:customStyle="1" w:styleId="UnderlineChar4Char">
    <w:name w:val="Underline Char4 Char"/>
    <w:basedOn w:val="DefaultParagraphFont"/>
    <w:link w:val="UnderlineChar4"/>
    <w:rsid w:val="009C49D7"/>
    <w:rPr>
      <w:u w:val="single"/>
    </w:rPr>
  </w:style>
  <w:style w:type="character" w:customStyle="1" w:styleId="BoldandUnderlineChar3Char2">
    <w:name w:val="Bold and Underline Char3 Char2"/>
    <w:basedOn w:val="DefaultParagraphFont"/>
    <w:link w:val="BoldandUnderlineChar3"/>
    <w:rsid w:val="009C49D7"/>
    <w:rPr>
      <w:b/>
      <w:u w:val="single"/>
    </w:rPr>
  </w:style>
  <w:style w:type="character" w:customStyle="1" w:styleId="LanguageChar">
    <w:name w:val="Language Char"/>
    <w:basedOn w:val="DefaultParagraphFont"/>
    <w:link w:val="Language"/>
    <w:rsid w:val="009C49D7"/>
    <w:rPr>
      <w:strike/>
      <w:sz w:val="16"/>
      <w:szCs w:val="16"/>
    </w:rPr>
  </w:style>
  <w:style w:type="character" w:customStyle="1" w:styleId="Style10ptUnderline">
    <w:name w:val="Style 10 pt Underline"/>
    <w:basedOn w:val="DefaultParagraphFont"/>
    <w:rsid w:val="009C49D7"/>
    <w:rPr>
      <w:sz w:val="20"/>
      <w:u w:val="single"/>
    </w:rPr>
  </w:style>
  <w:style w:type="character" w:customStyle="1" w:styleId="BoldUnderliningChar">
    <w:name w:val="Bold Underlining Char"/>
    <w:basedOn w:val="UnderliningChar"/>
    <w:rsid w:val="009C49D7"/>
    <w:rPr>
      <w:rFonts w:ascii="Arial Narrow" w:hAnsi="Arial Narrow" w:cs="Calibri"/>
      <w:b/>
      <w:szCs w:val="24"/>
      <w:u w:val="single"/>
      <w:lang w:val="en-GB" w:eastAsia="en-US" w:bidi="ar-SA"/>
    </w:rPr>
  </w:style>
  <w:style w:type="character" w:customStyle="1" w:styleId="BoldText12pt">
    <w:name w:val="Bold Text 12 pt"/>
    <w:autoRedefine/>
    <w:rsid w:val="009C49D7"/>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9C49D7"/>
    <w:rPr>
      <w:rFonts w:ascii="Bookman Old Style" w:hAnsi="Bookman Old Style"/>
      <w:sz w:val="20"/>
    </w:rPr>
  </w:style>
  <w:style w:type="character" w:customStyle="1" w:styleId="StyleNormalWeb10ptChar">
    <w:name w:val="Style Normal (Web) + 10 pt Char"/>
    <w:basedOn w:val="DefaultParagraphFont"/>
    <w:rsid w:val="009C49D7"/>
    <w:rPr>
      <w:szCs w:val="24"/>
      <w:lang w:val="en-US" w:eastAsia="en-US" w:bidi="ar-SA"/>
    </w:rPr>
  </w:style>
  <w:style w:type="paragraph" w:customStyle="1" w:styleId="TagCiteShells">
    <w:name w:val="Tag/Cite/Shells"/>
    <w:basedOn w:val="Normal"/>
    <w:uiPriority w:val="99"/>
    <w:qFormat/>
    <w:rsid w:val="009C49D7"/>
    <w:rPr>
      <w:b/>
    </w:rPr>
  </w:style>
  <w:style w:type="paragraph" w:customStyle="1" w:styleId="DefinitionTerm">
    <w:name w:val="Definition Term"/>
    <w:basedOn w:val="Normal"/>
    <w:next w:val="Normal"/>
    <w:uiPriority w:val="99"/>
    <w:qFormat/>
    <w:rsid w:val="009C49D7"/>
    <w:rPr>
      <w:snapToGrid w:val="0"/>
      <w:sz w:val="24"/>
    </w:rPr>
  </w:style>
  <w:style w:type="paragraph" w:customStyle="1" w:styleId="BriefTitle">
    <w:name w:val="Brief Title"/>
    <w:basedOn w:val="Normal"/>
    <w:uiPriority w:val="99"/>
    <w:qFormat/>
    <w:rsid w:val="009C49D7"/>
    <w:pPr>
      <w:jc w:val="center"/>
      <w:outlineLvl w:val="0"/>
    </w:pPr>
    <w:rPr>
      <w:b/>
      <w:sz w:val="28"/>
      <w:u w:val="single"/>
    </w:rPr>
  </w:style>
  <w:style w:type="paragraph" w:customStyle="1" w:styleId="Paste">
    <w:name w:val="Paste"/>
    <w:basedOn w:val="Normal"/>
    <w:uiPriority w:val="99"/>
    <w:qFormat/>
    <w:rsid w:val="009C49D7"/>
    <w:rPr>
      <w:rFonts w:ascii="Trebuchet MS" w:hAnsi="Trebuchet MS"/>
      <w:sz w:val="16"/>
    </w:rPr>
  </w:style>
  <w:style w:type="paragraph" w:customStyle="1" w:styleId="DebateCiteCharChar">
    <w:name w:val="Debate Cite Char Char"/>
    <w:basedOn w:val="Normal"/>
    <w:autoRedefine/>
    <w:uiPriority w:val="99"/>
    <w:qFormat/>
    <w:rsid w:val="009C49D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9C49D7"/>
    <w:rPr>
      <w:color w:val="000000"/>
    </w:rPr>
  </w:style>
  <w:style w:type="character" w:customStyle="1" w:styleId="Style3CharChar">
    <w:name w:val="Style3 Char Char"/>
    <w:basedOn w:val="DefaultParagraphFont"/>
    <w:rsid w:val="009C49D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C49D7"/>
    <w:pPr>
      <w:spacing w:after="60"/>
    </w:pPr>
    <w:rPr>
      <w:rFonts w:eastAsia="Segoe UI" w:cs="Cambria"/>
      <w:caps/>
      <w:sz w:val="20"/>
      <w:lang w:eastAsia="zh-CN"/>
    </w:rPr>
  </w:style>
  <w:style w:type="character" w:customStyle="1" w:styleId="NormalChar">
    <w:name w:val="Normal Char"/>
    <w:basedOn w:val="DefaultParagraphFont"/>
    <w:rsid w:val="009C49D7"/>
    <w:rPr>
      <w:lang w:eastAsia="en-US"/>
    </w:rPr>
  </w:style>
  <w:style w:type="character" w:customStyle="1" w:styleId="BoldUnderlineChar1">
    <w:name w:val="Bold + Underline Char"/>
    <w:basedOn w:val="DefaultParagraphFont"/>
    <w:rsid w:val="009C49D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C49D7"/>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9C49D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9C49D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9C49D7"/>
    <w:rPr>
      <w:rFonts w:ascii="Trebuchet MS" w:eastAsia="Verdana" w:hAnsi="Trebuchet MS" w:cs="Times New Roman"/>
      <w:sz w:val="18"/>
      <w:u w:val="single"/>
    </w:rPr>
  </w:style>
  <w:style w:type="character" w:customStyle="1" w:styleId="citationiacgale">
    <w:name w:val="citation iac gale"/>
    <w:basedOn w:val="DefaultParagraphFont"/>
    <w:rsid w:val="009C49D7"/>
  </w:style>
  <w:style w:type="character" w:customStyle="1" w:styleId="CharacterStyle7">
    <w:name w:val="Character Style 7"/>
    <w:rsid w:val="009C49D7"/>
    <w:rPr>
      <w:rFonts w:ascii="Trebuchet MS" w:hAnsi="Trebuchet MS" w:cs="Trebuchet MS"/>
      <w:sz w:val="20"/>
      <w:szCs w:val="20"/>
      <w:u w:val="single"/>
    </w:rPr>
  </w:style>
  <w:style w:type="character" w:customStyle="1" w:styleId="StyleStyle4Char">
    <w:name w:val="Style Style4 + Char"/>
    <w:basedOn w:val="DefaultParagraphFont"/>
    <w:rsid w:val="009C49D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9C49D7"/>
    <w:rPr>
      <w:sz w:val="14"/>
    </w:rPr>
  </w:style>
  <w:style w:type="character" w:customStyle="1" w:styleId="StyleStyle4BlackChar">
    <w:name w:val="Style Style4 + Black Char"/>
    <w:basedOn w:val="DefaultParagraphFont"/>
    <w:rsid w:val="009C49D7"/>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9C49D7"/>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9C49D7"/>
    <w:rPr>
      <w:rFonts w:ascii="Symbol" w:hAnsi="Symbol"/>
      <w:sz w:val="21"/>
      <w:szCs w:val="21"/>
      <w:u w:val="thick"/>
    </w:rPr>
  </w:style>
  <w:style w:type="character" w:customStyle="1" w:styleId="UnderlinedEvidenceCharChar">
    <w:name w:val="Underlined Evidence Char Char"/>
    <w:basedOn w:val="DefaultParagraphFont"/>
    <w:rsid w:val="009C49D7"/>
    <w:rPr>
      <w:rFonts w:ascii="Symbol" w:hAnsi="Symbol"/>
      <w:sz w:val="21"/>
      <w:szCs w:val="21"/>
      <w:u w:val="thick"/>
      <w:lang w:val="en-US" w:eastAsia="en-US" w:bidi="ar-SA"/>
    </w:rPr>
  </w:style>
  <w:style w:type="paragraph" w:styleId="Revision">
    <w:name w:val="Revision"/>
    <w:hidden/>
    <w:uiPriority w:val="99"/>
    <w:rsid w:val="009C49D7"/>
    <w:pPr>
      <w:spacing w:after="0" w:line="240" w:lineRule="auto"/>
    </w:pPr>
    <w:rPr>
      <w:rFonts w:ascii="Verdana" w:hAnsi="Verdana" w:cs="Verdana"/>
    </w:rPr>
  </w:style>
  <w:style w:type="character" w:customStyle="1" w:styleId="pnumber">
    <w:name w:val="pnumber"/>
    <w:rsid w:val="009C49D7"/>
  </w:style>
  <w:style w:type="character" w:customStyle="1" w:styleId="ital">
    <w:name w:val="ital"/>
    <w:rsid w:val="009C49D7"/>
  </w:style>
  <w:style w:type="character" w:customStyle="1" w:styleId="orgdiv">
    <w:name w:val="orgdiv"/>
    <w:rsid w:val="009C49D7"/>
  </w:style>
  <w:style w:type="character" w:customStyle="1" w:styleId="orgname">
    <w:name w:val="orgname"/>
    <w:rsid w:val="009C49D7"/>
  </w:style>
  <w:style w:type="character" w:customStyle="1" w:styleId="city">
    <w:name w:val="city"/>
    <w:rsid w:val="009C49D7"/>
  </w:style>
  <w:style w:type="character" w:customStyle="1" w:styleId="state">
    <w:name w:val="state"/>
    <w:rsid w:val="009C49D7"/>
  </w:style>
  <w:style w:type="character" w:customStyle="1" w:styleId="country">
    <w:name w:val="country"/>
    <w:rsid w:val="009C49D7"/>
  </w:style>
  <w:style w:type="character" w:customStyle="1" w:styleId="Box">
    <w:name w:val="Box!"/>
    <w:uiPriority w:val="1"/>
    <w:rsid w:val="009C49D7"/>
    <w:rPr>
      <w:rFonts w:ascii="Book Antiqua" w:hAnsi="Book Antiqua"/>
      <w:sz w:val="24"/>
      <w:u w:val="single"/>
      <w:bdr w:val="single" w:sz="4" w:space="0" w:color="auto"/>
    </w:rPr>
  </w:style>
  <w:style w:type="character" w:customStyle="1" w:styleId="citechar">
    <w:name w:val="citechar"/>
    <w:basedOn w:val="DefaultParagraphFont"/>
    <w:rsid w:val="009C49D7"/>
  </w:style>
  <w:style w:type="character" w:customStyle="1" w:styleId="underlinechar">
    <w:name w:val="underlinechar"/>
    <w:basedOn w:val="DefaultParagraphFont"/>
    <w:rsid w:val="009C49D7"/>
  </w:style>
  <w:style w:type="character" w:customStyle="1" w:styleId="CardUnderlineChar">
    <w:name w:val="Card Underline Char"/>
    <w:rsid w:val="009C49D7"/>
    <w:rPr>
      <w:szCs w:val="24"/>
      <w:u w:val="single"/>
      <w:lang w:val="en-US" w:eastAsia="en-US" w:bidi="ar-SA"/>
    </w:rPr>
  </w:style>
  <w:style w:type="character" w:customStyle="1" w:styleId="tagciteChar0">
    <w:name w:val="tag/cite Char"/>
    <w:basedOn w:val="DefaultParagraphFont"/>
    <w:rsid w:val="009C49D7"/>
    <w:rPr>
      <w:b/>
      <w:sz w:val="24"/>
      <w:lang w:val="en-US" w:eastAsia="en-US" w:bidi="ar-SA"/>
    </w:rPr>
  </w:style>
  <w:style w:type="character" w:customStyle="1" w:styleId="8pointChar">
    <w:name w:val="8 point Char"/>
    <w:basedOn w:val="DefaultParagraphFont"/>
    <w:link w:val="8point"/>
    <w:rsid w:val="009C49D7"/>
    <w:rPr>
      <w:sz w:val="16"/>
    </w:rPr>
  </w:style>
  <w:style w:type="character" w:customStyle="1" w:styleId="addmd">
    <w:name w:val="addmd"/>
    <w:rsid w:val="009C49D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9C49D7"/>
    <w:rPr>
      <w:b/>
      <w:bCs/>
      <w:strike w:val="0"/>
      <w:dstrike w:val="0"/>
      <w:sz w:val="24"/>
      <w:u w:val="none"/>
      <w:effect w:val="none"/>
    </w:rPr>
  </w:style>
  <w:style w:type="paragraph" w:customStyle="1" w:styleId="Cite8">
    <w:name w:val="Cite8"/>
    <w:basedOn w:val="Normal"/>
    <w:autoRedefine/>
    <w:uiPriority w:val="99"/>
    <w:qFormat/>
    <w:rsid w:val="009C49D7"/>
    <w:rPr>
      <w:rFonts w:ascii="Trebuchet MS" w:eastAsia="Verdana" w:hAnsi="Trebuchet MS" w:cs="Cambria"/>
      <w:sz w:val="16"/>
    </w:rPr>
  </w:style>
  <w:style w:type="paragraph" w:customStyle="1" w:styleId="8font">
    <w:name w:val="8font"/>
    <w:basedOn w:val="Normal"/>
    <w:next w:val="Normal"/>
    <w:autoRedefine/>
    <w:uiPriority w:val="99"/>
    <w:qFormat/>
    <w:rsid w:val="009C49D7"/>
    <w:rPr>
      <w:rFonts w:eastAsia="Cambria Math" w:cs="Cambria"/>
      <w:sz w:val="16"/>
      <w:szCs w:val="16"/>
    </w:rPr>
  </w:style>
  <w:style w:type="character" w:customStyle="1" w:styleId="CardTextChar2">
    <w:name w:val="CardText Char"/>
    <w:basedOn w:val="DefaultParagraphFont"/>
    <w:link w:val="CardText3"/>
    <w:locked/>
    <w:rsid w:val="009C49D7"/>
    <w:rPr>
      <w:rFonts w:ascii="Verdana" w:hAnsi="Verdana" w:cs="Verdana"/>
    </w:rPr>
  </w:style>
  <w:style w:type="paragraph" w:customStyle="1" w:styleId="CardText3">
    <w:name w:val="CardText"/>
    <w:basedOn w:val="Normal"/>
    <w:link w:val="CardTextChar2"/>
    <w:qFormat/>
    <w:rsid w:val="009C49D7"/>
    <w:pPr>
      <w:ind w:left="288"/>
    </w:pPr>
    <w:rPr>
      <w:rFonts w:ascii="Verdana" w:hAnsi="Verdana" w:cs="Verdana"/>
    </w:rPr>
  </w:style>
  <w:style w:type="character" w:customStyle="1" w:styleId="citation">
    <w:name w:val="citation"/>
    <w:basedOn w:val="DefaultParagraphFont"/>
    <w:rsid w:val="009C49D7"/>
  </w:style>
  <w:style w:type="paragraph" w:customStyle="1" w:styleId="CardText1">
    <w:name w:val="Card Text 1"/>
    <w:basedOn w:val="Normal"/>
    <w:link w:val="CardText1Char"/>
    <w:autoRedefine/>
    <w:qFormat/>
    <w:rsid w:val="009C49D7"/>
    <w:rPr>
      <w:rFonts w:ascii="Arial Narrow" w:hAnsi="Arial Narrow" w:cstheme="minorBidi"/>
      <w:color w:val="000000"/>
      <w:u w:val="single"/>
    </w:rPr>
  </w:style>
  <w:style w:type="paragraph" w:customStyle="1" w:styleId="CardText2">
    <w:name w:val="Card Text 2"/>
    <w:basedOn w:val="CardText1"/>
    <w:link w:val="CardText2Char"/>
    <w:qFormat/>
    <w:rsid w:val="009C49D7"/>
    <w:rPr>
      <w:b/>
    </w:rPr>
  </w:style>
  <w:style w:type="character" w:customStyle="1" w:styleId="NoterefInText">
    <w:name w:val="_NoterefInText"/>
    <w:uiPriority w:val="99"/>
    <w:rsid w:val="009C49D7"/>
    <w:rPr>
      <w:rFonts w:cs="AKDPE C+ Utopia"/>
      <w:color w:val="000000"/>
    </w:rPr>
  </w:style>
  <w:style w:type="character" w:customStyle="1" w:styleId="BalloonTextChar1">
    <w:name w:val="Balloon Text Char1"/>
    <w:basedOn w:val="DefaultParagraphFont"/>
    <w:uiPriority w:val="99"/>
    <w:rsid w:val="009C49D7"/>
    <w:rPr>
      <w:rFonts w:ascii="Palatino" w:hAnsi="Palatino" w:cs="Palatino"/>
      <w:sz w:val="18"/>
      <w:szCs w:val="18"/>
    </w:rPr>
  </w:style>
  <w:style w:type="character" w:customStyle="1" w:styleId="date-display-single">
    <w:name w:val="date-display-single"/>
    <w:basedOn w:val="DefaultParagraphFont"/>
    <w:rsid w:val="009C49D7"/>
  </w:style>
  <w:style w:type="character" w:customStyle="1" w:styleId="postauthor">
    <w:name w:val="postauthor"/>
    <w:basedOn w:val="DefaultParagraphFont"/>
    <w:rsid w:val="009C49D7"/>
  </w:style>
  <w:style w:type="character" w:customStyle="1" w:styleId="timestamp">
    <w:name w:val="timestamp"/>
    <w:basedOn w:val="DefaultParagraphFont"/>
    <w:rsid w:val="009C49D7"/>
  </w:style>
  <w:style w:type="paragraph" w:customStyle="1" w:styleId="notes-source-hasnotes">
    <w:name w:val="notes-source-hasnotes"/>
    <w:basedOn w:val="Normal"/>
    <w:uiPriority w:val="99"/>
    <w:qFormat/>
    <w:rsid w:val="009C49D7"/>
    <w:pPr>
      <w:spacing w:before="100" w:beforeAutospacing="1" w:after="100" w:afterAutospacing="1"/>
    </w:pPr>
    <w:rPr>
      <w:rFonts w:ascii="Tahoma" w:hAnsi="Tahoma"/>
      <w:szCs w:val="20"/>
    </w:rPr>
  </w:style>
  <w:style w:type="character" w:customStyle="1" w:styleId="f">
    <w:name w:val="f"/>
    <w:basedOn w:val="DefaultParagraphFont"/>
    <w:rsid w:val="009C49D7"/>
  </w:style>
  <w:style w:type="character" w:customStyle="1" w:styleId="span">
    <w:name w:val="span"/>
    <w:basedOn w:val="DefaultParagraphFont"/>
    <w:rsid w:val="009C49D7"/>
  </w:style>
  <w:style w:type="character" w:customStyle="1" w:styleId="maintitle">
    <w:name w:val="maintitle"/>
    <w:basedOn w:val="DefaultParagraphFont"/>
    <w:rsid w:val="009C49D7"/>
  </w:style>
  <w:style w:type="paragraph" w:customStyle="1" w:styleId="Pa6">
    <w:name w:val="Pa6"/>
    <w:basedOn w:val="Default"/>
    <w:next w:val="Default"/>
    <w:uiPriority w:val="99"/>
    <w:qFormat/>
    <w:rsid w:val="009C49D7"/>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9C49D7"/>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9C49D7"/>
  </w:style>
  <w:style w:type="character" w:customStyle="1" w:styleId="posted">
    <w:name w:val="posted"/>
    <w:basedOn w:val="DefaultParagraphFont"/>
    <w:rsid w:val="009C49D7"/>
  </w:style>
  <w:style w:type="character" w:customStyle="1" w:styleId="updated">
    <w:name w:val="updated"/>
    <w:basedOn w:val="DefaultParagraphFont"/>
    <w:rsid w:val="009C49D7"/>
  </w:style>
  <w:style w:type="character" w:customStyle="1" w:styleId="ticker">
    <w:name w:val="ticker"/>
    <w:basedOn w:val="DefaultParagraphFont"/>
    <w:rsid w:val="009C49D7"/>
  </w:style>
  <w:style w:type="paragraph" w:customStyle="1" w:styleId="articlemeta">
    <w:name w:val="articlemeta"/>
    <w:basedOn w:val="Normal"/>
    <w:uiPriority w:val="99"/>
    <w:qFormat/>
    <w:rsid w:val="009C49D7"/>
    <w:pPr>
      <w:spacing w:before="100" w:beforeAutospacing="1" w:after="100" w:afterAutospacing="1"/>
    </w:pPr>
    <w:rPr>
      <w:rFonts w:ascii="Tahoma" w:hAnsi="Tahoma"/>
      <w:szCs w:val="20"/>
    </w:rPr>
  </w:style>
  <w:style w:type="character" w:customStyle="1" w:styleId="vcard">
    <w:name w:val="vcard"/>
    <w:basedOn w:val="DefaultParagraphFont"/>
    <w:rsid w:val="009C49D7"/>
  </w:style>
  <w:style w:type="character" w:customStyle="1" w:styleId="dateline">
    <w:name w:val="dateline"/>
    <w:basedOn w:val="DefaultParagraphFont"/>
    <w:rsid w:val="009C49D7"/>
  </w:style>
  <w:style w:type="character" w:customStyle="1" w:styleId="print-footnote">
    <w:name w:val="print-footnote"/>
    <w:basedOn w:val="DefaultParagraphFont"/>
    <w:rsid w:val="009C49D7"/>
  </w:style>
  <w:style w:type="character" w:customStyle="1" w:styleId="byline">
    <w:name w:val="byline"/>
    <w:basedOn w:val="DefaultParagraphFont"/>
    <w:rsid w:val="009C49D7"/>
  </w:style>
  <w:style w:type="character" w:customStyle="1" w:styleId="DateChar1">
    <w:name w:val="Date Char1"/>
    <w:aliases w:val="date Char1"/>
    <w:basedOn w:val="DefaultParagraphFont"/>
    <w:uiPriority w:val="99"/>
    <w:rsid w:val="009C49D7"/>
    <w:rPr>
      <w:rFonts w:ascii="Bookman Old Style" w:hAnsi="Bookman Old Style"/>
      <w:sz w:val="20"/>
    </w:rPr>
  </w:style>
  <w:style w:type="character" w:customStyle="1" w:styleId="datestring">
    <w:name w:val="datestring"/>
    <w:basedOn w:val="DefaultParagraphFont"/>
    <w:rsid w:val="009C49D7"/>
  </w:style>
  <w:style w:type="paragraph" w:customStyle="1" w:styleId="noindent">
    <w:name w:val="no_indent"/>
    <w:basedOn w:val="Normal"/>
    <w:uiPriority w:val="99"/>
    <w:qFormat/>
    <w:rsid w:val="009C49D7"/>
    <w:pPr>
      <w:spacing w:before="100" w:beforeAutospacing="1" w:after="100" w:afterAutospacing="1"/>
    </w:pPr>
    <w:rPr>
      <w:rFonts w:ascii="Tahoma" w:hAnsi="Tahoma"/>
      <w:szCs w:val="20"/>
    </w:rPr>
  </w:style>
  <w:style w:type="character" w:customStyle="1" w:styleId="email">
    <w:name w:val="email"/>
    <w:basedOn w:val="DefaultParagraphFont"/>
    <w:rsid w:val="009C49D7"/>
  </w:style>
  <w:style w:type="paragraph" w:customStyle="1" w:styleId="left">
    <w:name w:val="left"/>
    <w:basedOn w:val="Normal"/>
    <w:uiPriority w:val="99"/>
    <w:qFormat/>
    <w:rsid w:val="009C49D7"/>
    <w:pPr>
      <w:spacing w:before="100" w:beforeAutospacing="1" w:after="100" w:afterAutospacing="1"/>
    </w:pPr>
    <w:rPr>
      <w:rFonts w:ascii="Tahoma" w:hAnsi="Tahoma"/>
      <w:szCs w:val="20"/>
    </w:rPr>
  </w:style>
  <w:style w:type="paragraph" w:customStyle="1" w:styleId="right">
    <w:name w:val="right"/>
    <w:basedOn w:val="Normal"/>
    <w:uiPriority w:val="99"/>
    <w:qFormat/>
    <w:rsid w:val="009C49D7"/>
    <w:pPr>
      <w:spacing w:before="100" w:beforeAutospacing="1" w:after="100" w:afterAutospacing="1"/>
    </w:pPr>
    <w:rPr>
      <w:rFonts w:ascii="Tahoma" w:hAnsi="Tahoma"/>
      <w:szCs w:val="20"/>
    </w:rPr>
  </w:style>
  <w:style w:type="character" w:customStyle="1" w:styleId="gptad">
    <w:name w:val="gptad"/>
    <w:basedOn w:val="DefaultParagraphFont"/>
    <w:rsid w:val="009C49D7"/>
  </w:style>
  <w:style w:type="paragraph" w:customStyle="1" w:styleId="creditpostedmodified">
    <w:name w:val="credit_posted_modified"/>
    <w:basedOn w:val="Normal"/>
    <w:uiPriority w:val="99"/>
    <w:qFormat/>
    <w:rsid w:val="009C49D7"/>
    <w:pPr>
      <w:spacing w:before="100" w:beforeAutospacing="1" w:after="100" w:afterAutospacing="1"/>
    </w:pPr>
    <w:rPr>
      <w:rFonts w:ascii="Tahoma" w:hAnsi="Tahoma"/>
      <w:szCs w:val="20"/>
    </w:rPr>
  </w:style>
  <w:style w:type="character" w:customStyle="1" w:styleId="creditline">
    <w:name w:val="creditline"/>
    <w:basedOn w:val="DefaultParagraphFont"/>
    <w:rsid w:val="009C49D7"/>
  </w:style>
  <w:style w:type="character" w:customStyle="1" w:styleId="grd">
    <w:name w:val="grd"/>
    <w:basedOn w:val="DefaultParagraphFont"/>
    <w:rsid w:val="009C49D7"/>
  </w:style>
  <w:style w:type="paragraph" w:customStyle="1" w:styleId="hs-text-container">
    <w:name w:val="hs-text-container"/>
    <w:basedOn w:val="Normal"/>
    <w:uiPriority w:val="99"/>
    <w:qFormat/>
    <w:rsid w:val="009C49D7"/>
    <w:pPr>
      <w:spacing w:before="100" w:beforeAutospacing="1" w:after="100" w:afterAutospacing="1"/>
    </w:pPr>
    <w:rPr>
      <w:rFonts w:ascii="Tahoma" w:hAnsi="Tahoma"/>
      <w:szCs w:val="20"/>
    </w:rPr>
  </w:style>
  <w:style w:type="character" w:customStyle="1" w:styleId="created">
    <w:name w:val="created"/>
    <w:basedOn w:val="DefaultParagraphFont"/>
    <w:rsid w:val="009C49D7"/>
  </w:style>
  <w:style w:type="character" w:customStyle="1" w:styleId="changed">
    <w:name w:val="changed"/>
    <w:basedOn w:val="DefaultParagraphFont"/>
    <w:rsid w:val="009C49D7"/>
  </w:style>
  <w:style w:type="character" w:customStyle="1" w:styleId="caps">
    <w:name w:val="caps"/>
    <w:basedOn w:val="DefaultParagraphFont"/>
    <w:rsid w:val="009C49D7"/>
  </w:style>
  <w:style w:type="character" w:customStyle="1" w:styleId="article-author-name">
    <w:name w:val="article-author-name"/>
    <w:basedOn w:val="DefaultParagraphFont"/>
    <w:rsid w:val="009C49D7"/>
  </w:style>
  <w:style w:type="character" w:customStyle="1" w:styleId="bioexcerpt">
    <w:name w:val="bio_excerpt"/>
    <w:basedOn w:val="DefaultParagraphFont"/>
    <w:rsid w:val="009C49D7"/>
  </w:style>
  <w:style w:type="character" w:customStyle="1" w:styleId="commentcount">
    <w:name w:val="comment_count"/>
    <w:basedOn w:val="DefaultParagraphFont"/>
    <w:rsid w:val="009C49D7"/>
  </w:style>
  <w:style w:type="character" w:customStyle="1" w:styleId="ssl4">
    <w:name w:val="ss_l4"/>
    <w:basedOn w:val="DefaultParagraphFont"/>
    <w:rsid w:val="009C49D7"/>
  </w:style>
  <w:style w:type="character" w:customStyle="1" w:styleId="italic">
    <w:name w:val="italic"/>
    <w:basedOn w:val="DefaultParagraphFont"/>
    <w:rsid w:val="009C49D7"/>
  </w:style>
  <w:style w:type="character" w:customStyle="1" w:styleId="searchtermshighlighted">
    <w:name w:val="searchtermshighlighted"/>
    <w:basedOn w:val="DefaultParagraphFont"/>
    <w:rsid w:val="009C49D7"/>
  </w:style>
  <w:style w:type="character" w:customStyle="1" w:styleId="contributornametrigger">
    <w:name w:val="contributornametrigger"/>
    <w:basedOn w:val="DefaultParagraphFont"/>
    <w:rsid w:val="009C49D7"/>
  </w:style>
  <w:style w:type="character" w:customStyle="1" w:styleId="bylinepipe">
    <w:name w:val="bylinepipe"/>
    <w:basedOn w:val="DefaultParagraphFont"/>
    <w:rsid w:val="009C49D7"/>
  </w:style>
  <w:style w:type="character" w:customStyle="1" w:styleId="lucenesearchresulturlb">
    <w:name w:val="lucene_search_result_url_b"/>
    <w:basedOn w:val="DefaultParagraphFont"/>
    <w:rsid w:val="009C49D7"/>
  </w:style>
  <w:style w:type="character" w:customStyle="1" w:styleId="faculty-title">
    <w:name w:val="faculty-title"/>
    <w:basedOn w:val="DefaultParagraphFont"/>
    <w:rsid w:val="009C49D7"/>
  </w:style>
  <w:style w:type="character" w:customStyle="1" w:styleId="count">
    <w:name w:val="count"/>
    <w:basedOn w:val="DefaultParagraphFont"/>
    <w:rsid w:val="009C49D7"/>
  </w:style>
  <w:style w:type="character" w:customStyle="1" w:styleId="volume">
    <w:name w:val="volume"/>
    <w:basedOn w:val="DefaultParagraphFont"/>
    <w:rsid w:val="009C49D7"/>
  </w:style>
  <w:style w:type="character" w:customStyle="1" w:styleId="issue">
    <w:name w:val="issue"/>
    <w:basedOn w:val="DefaultParagraphFont"/>
    <w:rsid w:val="009C49D7"/>
  </w:style>
  <w:style w:type="character" w:customStyle="1" w:styleId="pages">
    <w:name w:val="pages"/>
    <w:basedOn w:val="DefaultParagraphFont"/>
    <w:rsid w:val="009C49D7"/>
  </w:style>
  <w:style w:type="character" w:customStyle="1" w:styleId="field-content">
    <w:name w:val="field-content"/>
    <w:basedOn w:val="DefaultParagraphFont"/>
    <w:rsid w:val="009C49D7"/>
  </w:style>
  <w:style w:type="character" w:customStyle="1" w:styleId="person">
    <w:name w:val="person"/>
    <w:basedOn w:val="DefaultParagraphFont"/>
    <w:rsid w:val="009C49D7"/>
  </w:style>
  <w:style w:type="character" w:customStyle="1" w:styleId="corresponding">
    <w:name w:val="corresponding"/>
    <w:basedOn w:val="DefaultParagraphFont"/>
    <w:rsid w:val="009C49D7"/>
  </w:style>
  <w:style w:type="character" w:customStyle="1" w:styleId="entry-date">
    <w:name w:val="entry-date"/>
    <w:basedOn w:val="DefaultParagraphFont"/>
    <w:rsid w:val="009C49D7"/>
  </w:style>
  <w:style w:type="character" w:customStyle="1" w:styleId="dropcap">
    <w:name w:val="dropcap"/>
    <w:basedOn w:val="DefaultParagraphFont"/>
    <w:rsid w:val="009C49D7"/>
  </w:style>
  <w:style w:type="character" w:customStyle="1" w:styleId="date1">
    <w:name w:val="date1"/>
    <w:basedOn w:val="DefaultParagraphFont"/>
    <w:rsid w:val="009C49D7"/>
  </w:style>
  <w:style w:type="paragraph" w:customStyle="1" w:styleId="entry-meta">
    <w:name w:val="entry-meta"/>
    <w:basedOn w:val="Normal"/>
    <w:uiPriority w:val="99"/>
    <w:qFormat/>
    <w:rsid w:val="009C49D7"/>
    <w:pPr>
      <w:spacing w:before="100" w:beforeAutospacing="1" w:after="100" w:afterAutospacing="1"/>
    </w:pPr>
    <w:rPr>
      <w:rFonts w:ascii="Tahoma" w:hAnsi="Tahoma"/>
      <w:szCs w:val="20"/>
    </w:rPr>
  </w:style>
  <w:style w:type="character" w:customStyle="1" w:styleId="post-time">
    <w:name w:val="post-time"/>
    <w:basedOn w:val="DefaultParagraphFont"/>
    <w:rsid w:val="009C49D7"/>
  </w:style>
  <w:style w:type="character" w:customStyle="1" w:styleId="post-category">
    <w:name w:val="post-category"/>
    <w:basedOn w:val="DefaultParagraphFont"/>
    <w:rsid w:val="009C49D7"/>
  </w:style>
  <w:style w:type="character" w:customStyle="1" w:styleId="post-author">
    <w:name w:val="post-author"/>
    <w:basedOn w:val="DefaultParagraphFont"/>
    <w:rsid w:val="009C49D7"/>
  </w:style>
  <w:style w:type="character" w:customStyle="1" w:styleId="A10">
    <w:name w:val="A10"/>
    <w:uiPriority w:val="99"/>
    <w:rsid w:val="009C49D7"/>
    <w:rPr>
      <w:rFonts w:cs="MS Mincho"/>
      <w:color w:val="000000"/>
      <w:sz w:val="11"/>
      <w:szCs w:val="11"/>
    </w:rPr>
  </w:style>
  <w:style w:type="paragraph" w:customStyle="1" w:styleId="Pa10">
    <w:name w:val="Pa10"/>
    <w:basedOn w:val="Default"/>
    <w:next w:val="Default"/>
    <w:uiPriority w:val="99"/>
    <w:qFormat/>
    <w:rsid w:val="009C49D7"/>
    <w:pPr>
      <w:widowControl w:val="0"/>
      <w:spacing w:after="0" w:line="201" w:lineRule="atLeast"/>
    </w:pPr>
    <w:rPr>
      <w:rFonts w:ascii="MS Mincho" w:eastAsiaTheme="minorEastAsia" w:hAnsi="MS Mincho" w:cs="Cambria"/>
      <w:sz w:val="24"/>
    </w:rPr>
  </w:style>
  <w:style w:type="character" w:customStyle="1" w:styleId="A1">
    <w:name w:val="A1"/>
    <w:uiPriority w:val="99"/>
    <w:rsid w:val="009C49D7"/>
    <w:rPr>
      <w:rFonts w:cs="Verdana"/>
      <w:b/>
      <w:bCs/>
      <w:color w:val="000000"/>
      <w:sz w:val="32"/>
      <w:szCs w:val="32"/>
    </w:rPr>
  </w:style>
  <w:style w:type="paragraph" w:customStyle="1" w:styleId="Pa0">
    <w:name w:val="Pa0"/>
    <w:basedOn w:val="Default"/>
    <w:next w:val="Default"/>
    <w:uiPriority w:val="99"/>
    <w:qFormat/>
    <w:rsid w:val="009C49D7"/>
    <w:pPr>
      <w:widowControl w:val="0"/>
      <w:spacing w:after="0" w:line="241" w:lineRule="atLeast"/>
    </w:pPr>
    <w:rPr>
      <w:rFonts w:eastAsiaTheme="minorEastAsia" w:cs="Cambria"/>
      <w:sz w:val="24"/>
    </w:rPr>
  </w:style>
  <w:style w:type="character" w:customStyle="1" w:styleId="A0">
    <w:name w:val="A0"/>
    <w:uiPriority w:val="99"/>
    <w:rsid w:val="009C49D7"/>
    <w:rPr>
      <w:rFonts w:cs="Verdana"/>
      <w:b/>
      <w:bCs/>
      <w:color w:val="000000"/>
      <w:sz w:val="72"/>
      <w:szCs w:val="72"/>
    </w:rPr>
  </w:style>
  <w:style w:type="character" w:customStyle="1" w:styleId="A9">
    <w:name w:val="A9"/>
    <w:uiPriority w:val="99"/>
    <w:rsid w:val="009C49D7"/>
    <w:rPr>
      <w:rFonts w:cs="MS Mincho"/>
      <w:color w:val="000000"/>
      <w:sz w:val="14"/>
      <w:szCs w:val="14"/>
    </w:rPr>
  </w:style>
  <w:style w:type="paragraph" w:customStyle="1" w:styleId="articledetails">
    <w:name w:val="articledetails"/>
    <w:basedOn w:val="Normal"/>
    <w:uiPriority w:val="99"/>
    <w:qFormat/>
    <w:rsid w:val="009C49D7"/>
    <w:pPr>
      <w:spacing w:before="100" w:beforeAutospacing="1" w:after="100" w:afterAutospacing="1"/>
    </w:pPr>
    <w:rPr>
      <w:rFonts w:ascii="Tahoma" w:hAnsi="Tahoma"/>
      <w:szCs w:val="20"/>
    </w:rPr>
  </w:style>
  <w:style w:type="character" w:customStyle="1" w:styleId="posted-and-updated">
    <w:name w:val="posted-and-updated"/>
    <w:basedOn w:val="DefaultParagraphFont"/>
    <w:rsid w:val="009C49D7"/>
  </w:style>
  <w:style w:type="paragraph" w:customStyle="1" w:styleId="aff">
    <w:name w:val="aff"/>
    <w:basedOn w:val="Normal"/>
    <w:uiPriority w:val="99"/>
    <w:qFormat/>
    <w:rsid w:val="009C49D7"/>
    <w:pPr>
      <w:spacing w:before="100" w:beforeAutospacing="1" w:after="100" w:afterAutospacing="1"/>
    </w:pPr>
    <w:rPr>
      <w:rFonts w:ascii="Tahoma" w:hAnsi="Tahoma"/>
      <w:szCs w:val="20"/>
    </w:rPr>
  </w:style>
  <w:style w:type="character" w:customStyle="1" w:styleId="label">
    <w:name w:val="label"/>
    <w:basedOn w:val="DefaultParagraphFont"/>
    <w:rsid w:val="009C49D7"/>
  </w:style>
  <w:style w:type="character" w:customStyle="1" w:styleId="entry-author">
    <w:name w:val="entry-author"/>
    <w:basedOn w:val="DefaultParagraphFont"/>
    <w:rsid w:val="009C49D7"/>
  </w:style>
  <w:style w:type="character" w:customStyle="1" w:styleId="entry-author-name">
    <w:name w:val="entry-author-name"/>
    <w:basedOn w:val="DefaultParagraphFont"/>
    <w:rsid w:val="009C49D7"/>
  </w:style>
  <w:style w:type="character" w:customStyle="1" w:styleId="arial11">
    <w:name w:val="arial_11"/>
    <w:basedOn w:val="DefaultParagraphFont"/>
    <w:rsid w:val="009C49D7"/>
  </w:style>
  <w:style w:type="character" w:customStyle="1" w:styleId="slug-vol">
    <w:name w:val="slug-vol"/>
    <w:basedOn w:val="DefaultParagraphFont"/>
    <w:rsid w:val="009C49D7"/>
  </w:style>
  <w:style w:type="character" w:customStyle="1" w:styleId="slug-issue">
    <w:name w:val="slug-issue"/>
    <w:basedOn w:val="DefaultParagraphFont"/>
    <w:rsid w:val="009C49D7"/>
  </w:style>
  <w:style w:type="character" w:customStyle="1" w:styleId="slug-pub-date">
    <w:name w:val="slug-pub-date"/>
    <w:basedOn w:val="DefaultParagraphFont"/>
    <w:rsid w:val="009C49D7"/>
  </w:style>
  <w:style w:type="character" w:customStyle="1" w:styleId="slug-pages">
    <w:name w:val="slug-pages"/>
    <w:basedOn w:val="DefaultParagraphFont"/>
    <w:rsid w:val="009C49D7"/>
  </w:style>
  <w:style w:type="character" w:customStyle="1" w:styleId="name">
    <w:name w:val="name"/>
    <w:basedOn w:val="DefaultParagraphFont"/>
    <w:rsid w:val="009C49D7"/>
  </w:style>
  <w:style w:type="character" w:customStyle="1" w:styleId="contrib-degrees">
    <w:name w:val="contrib-degrees"/>
    <w:basedOn w:val="DefaultParagraphFont"/>
    <w:rsid w:val="009C49D7"/>
  </w:style>
  <w:style w:type="character" w:customStyle="1" w:styleId="contrib-on-behalf-of">
    <w:name w:val="contrib-on-behalf-of"/>
    <w:basedOn w:val="DefaultParagraphFont"/>
    <w:rsid w:val="009C49D7"/>
  </w:style>
  <w:style w:type="character" w:customStyle="1" w:styleId="pubtime">
    <w:name w:val="pubtime"/>
    <w:basedOn w:val="DefaultParagraphFont"/>
    <w:rsid w:val="009C49D7"/>
  </w:style>
  <w:style w:type="character" w:customStyle="1" w:styleId="time">
    <w:name w:val="time"/>
    <w:basedOn w:val="DefaultParagraphFont"/>
    <w:rsid w:val="009C49D7"/>
  </w:style>
  <w:style w:type="character" w:customStyle="1" w:styleId="fbcommentscount">
    <w:name w:val="fb_comments_count"/>
    <w:basedOn w:val="DefaultParagraphFont"/>
    <w:rsid w:val="009C49D7"/>
  </w:style>
  <w:style w:type="character" w:customStyle="1" w:styleId="stsharethiscustom">
    <w:name w:val="st_sharethis_custom"/>
    <w:basedOn w:val="DefaultParagraphFont"/>
    <w:rsid w:val="009C49D7"/>
  </w:style>
  <w:style w:type="paragraph" w:customStyle="1" w:styleId="permalinkable">
    <w:name w:val="permalinkable"/>
    <w:basedOn w:val="Normal"/>
    <w:uiPriority w:val="99"/>
    <w:qFormat/>
    <w:rsid w:val="009C49D7"/>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9C49D7"/>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9C49D7"/>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9C49D7"/>
    <w:rPr>
      <w:rFonts w:ascii="Arial" w:hAnsi="Arial" w:cs="Arial"/>
      <w:vanish/>
      <w:sz w:val="16"/>
      <w:szCs w:val="16"/>
    </w:rPr>
  </w:style>
  <w:style w:type="character" w:customStyle="1" w:styleId="z-BottomofFormChar">
    <w:name w:val="z-Bottom of Form Char"/>
    <w:basedOn w:val="DefaultParagraphFont"/>
    <w:link w:val="z-BottomofForm"/>
    <w:uiPriority w:val="99"/>
    <w:rsid w:val="009C49D7"/>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9C49D7"/>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9C49D7"/>
    <w:rPr>
      <w:rFonts w:ascii="Arial" w:hAnsi="Arial" w:cs="Arial"/>
      <w:vanish/>
      <w:sz w:val="16"/>
      <w:szCs w:val="16"/>
    </w:rPr>
  </w:style>
  <w:style w:type="character" w:customStyle="1" w:styleId="submitted">
    <w:name w:val="submitted"/>
    <w:basedOn w:val="DefaultParagraphFont"/>
    <w:rsid w:val="009C49D7"/>
  </w:style>
  <w:style w:type="character" w:customStyle="1" w:styleId="highlightedsearchterm">
    <w:name w:val="highlightedsearchterm"/>
    <w:basedOn w:val="DefaultParagraphFont"/>
    <w:rsid w:val="009C49D7"/>
  </w:style>
  <w:style w:type="character" w:customStyle="1" w:styleId="link-external">
    <w:name w:val="link-external"/>
    <w:basedOn w:val="DefaultParagraphFont"/>
    <w:rsid w:val="009C49D7"/>
  </w:style>
  <w:style w:type="character" w:customStyle="1" w:styleId="articleauthor">
    <w:name w:val="article_author"/>
    <w:basedOn w:val="DefaultParagraphFont"/>
    <w:rsid w:val="009C49D7"/>
  </w:style>
  <w:style w:type="character" w:customStyle="1" w:styleId="articleissue">
    <w:name w:val="article_issue"/>
    <w:basedOn w:val="DefaultParagraphFont"/>
    <w:rsid w:val="009C49D7"/>
  </w:style>
  <w:style w:type="character" w:customStyle="1" w:styleId="HTMLPreformattedChar1">
    <w:name w:val="HTML Preformatted Char1"/>
    <w:basedOn w:val="DefaultParagraphFont"/>
    <w:uiPriority w:val="99"/>
    <w:rsid w:val="009C49D7"/>
    <w:rPr>
      <w:rFonts w:ascii="Arial Narrow" w:hAnsi="Arial Narrow"/>
      <w:sz w:val="20"/>
      <w:szCs w:val="20"/>
    </w:rPr>
  </w:style>
  <w:style w:type="character" w:customStyle="1" w:styleId="a-size-large">
    <w:name w:val="a-size-large"/>
    <w:basedOn w:val="DefaultParagraphFont"/>
    <w:rsid w:val="009C49D7"/>
  </w:style>
  <w:style w:type="character" w:customStyle="1" w:styleId="a-size-medium">
    <w:name w:val="a-size-medium"/>
    <w:basedOn w:val="DefaultParagraphFont"/>
    <w:rsid w:val="009C49D7"/>
  </w:style>
  <w:style w:type="character" w:customStyle="1" w:styleId="contribution">
    <w:name w:val="contribution"/>
    <w:basedOn w:val="DefaultParagraphFont"/>
    <w:rsid w:val="009C49D7"/>
  </w:style>
  <w:style w:type="character" w:customStyle="1" w:styleId="a-color-secondary">
    <w:name w:val="a-color-secondary"/>
    <w:basedOn w:val="DefaultParagraphFont"/>
    <w:rsid w:val="009C49D7"/>
  </w:style>
  <w:style w:type="paragraph" w:customStyle="1" w:styleId="sbyline">
    <w:name w:val="sbyline"/>
    <w:basedOn w:val="Normal"/>
    <w:uiPriority w:val="99"/>
    <w:qFormat/>
    <w:rsid w:val="009C49D7"/>
    <w:pPr>
      <w:spacing w:before="100" w:beforeAutospacing="1" w:after="100" w:afterAutospacing="1"/>
    </w:pPr>
    <w:rPr>
      <w:rFonts w:ascii="Tahoma" w:hAnsi="Tahoma"/>
      <w:szCs w:val="20"/>
    </w:rPr>
  </w:style>
  <w:style w:type="character" w:customStyle="1" w:styleId="ui-author">
    <w:name w:val="ui-author"/>
    <w:basedOn w:val="DefaultParagraphFont"/>
    <w:rsid w:val="009C49D7"/>
  </w:style>
  <w:style w:type="character" w:customStyle="1" w:styleId="ui-staffline">
    <w:name w:val="ui-staffline"/>
    <w:basedOn w:val="DefaultParagraphFont"/>
    <w:rsid w:val="009C49D7"/>
  </w:style>
  <w:style w:type="paragraph" w:customStyle="1" w:styleId="promotion-tag-p">
    <w:name w:val="promotion-tag-p"/>
    <w:basedOn w:val="Normal"/>
    <w:uiPriority w:val="99"/>
    <w:qFormat/>
    <w:rsid w:val="009C49D7"/>
    <w:pPr>
      <w:spacing w:before="100" w:beforeAutospacing="1" w:after="100" w:afterAutospacing="1"/>
    </w:pPr>
    <w:rPr>
      <w:rFonts w:ascii="Tahoma" w:hAnsi="Tahoma"/>
      <w:szCs w:val="20"/>
    </w:rPr>
  </w:style>
  <w:style w:type="paragraph" w:customStyle="1" w:styleId="heading">
    <w:name w:val="heading"/>
    <w:basedOn w:val="Normal"/>
    <w:uiPriority w:val="99"/>
    <w:qFormat/>
    <w:rsid w:val="009C49D7"/>
    <w:pPr>
      <w:spacing w:before="100" w:beforeAutospacing="1" w:after="100" w:afterAutospacing="1"/>
    </w:pPr>
    <w:rPr>
      <w:rFonts w:ascii="Tahoma" w:hAnsi="Tahoma"/>
      <w:szCs w:val="20"/>
    </w:rPr>
  </w:style>
  <w:style w:type="character" w:customStyle="1" w:styleId="value">
    <w:name w:val="value"/>
    <w:basedOn w:val="DefaultParagraphFont"/>
    <w:rsid w:val="009C49D7"/>
  </w:style>
  <w:style w:type="character" w:customStyle="1" w:styleId="specialissuelabel">
    <w:name w:val="specialissuelabel"/>
    <w:basedOn w:val="DefaultParagraphFont"/>
    <w:rsid w:val="009C49D7"/>
  </w:style>
  <w:style w:type="character" w:customStyle="1" w:styleId="referencediv">
    <w:name w:val="referencediv"/>
    <w:basedOn w:val="DefaultParagraphFont"/>
    <w:rsid w:val="009C49D7"/>
  </w:style>
  <w:style w:type="character" w:customStyle="1" w:styleId="wp-smiley">
    <w:name w:val="wp-smiley"/>
    <w:basedOn w:val="DefaultParagraphFont"/>
    <w:rsid w:val="009C49D7"/>
  </w:style>
  <w:style w:type="character" w:customStyle="1" w:styleId="meta-prep">
    <w:name w:val="meta-prep"/>
    <w:basedOn w:val="DefaultParagraphFont"/>
    <w:rsid w:val="009C49D7"/>
  </w:style>
  <w:style w:type="character" w:customStyle="1" w:styleId="artjournal">
    <w:name w:val="art_journal"/>
    <w:basedOn w:val="DefaultParagraphFont"/>
    <w:rsid w:val="009C49D7"/>
  </w:style>
  <w:style w:type="character" w:customStyle="1" w:styleId="artdatevolumeissuepart">
    <w:name w:val="art_datevolumeissuepart"/>
    <w:basedOn w:val="DefaultParagraphFont"/>
    <w:rsid w:val="009C49D7"/>
  </w:style>
  <w:style w:type="character" w:customStyle="1" w:styleId="artpages">
    <w:name w:val="art_pages"/>
    <w:basedOn w:val="DefaultParagraphFont"/>
    <w:rsid w:val="009C49D7"/>
  </w:style>
  <w:style w:type="paragraph" w:customStyle="1" w:styleId="lede">
    <w:name w:val="lede"/>
    <w:basedOn w:val="Normal"/>
    <w:rsid w:val="009C49D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9C49D7"/>
  </w:style>
  <w:style w:type="character" w:customStyle="1" w:styleId="degree">
    <w:name w:val="degree"/>
    <w:basedOn w:val="DefaultParagraphFont"/>
    <w:rsid w:val="009C49D7"/>
  </w:style>
  <w:style w:type="character" w:customStyle="1" w:styleId="major">
    <w:name w:val="major"/>
    <w:basedOn w:val="DefaultParagraphFont"/>
    <w:rsid w:val="009C49D7"/>
  </w:style>
  <w:style w:type="character" w:customStyle="1" w:styleId="authors">
    <w:name w:val="authors"/>
    <w:basedOn w:val="DefaultParagraphFont"/>
    <w:rsid w:val="009C49D7"/>
  </w:style>
  <w:style w:type="character" w:customStyle="1" w:styleId="views">
    <w:name w:val="views"/>
    <w:basedOn w:val="DefaultParagraphFont"/>
    <w:rsid w:val="009C49D7"/>
  </w:style>
  <w:style w:type="character" w:customStyle="1" w:styleId="text0">
    <w:name w:val="text"/>
    <w:basedOn w:val="DefaultParagraphFont"/>
    <w:rsid w:val="009C49D7"/>
  </w:style>
  <w:style w:type="character" w:customStyle="1" w:styleId="stmainservices">
    <w:name w:val="stmainservices"/>
    <w:basedOn w:val="DefaultParagraphFont"/>
    <w:rsid w:val="009C49D7"/>
  </w:style>
  <w:style w:type="character" w:customStyle="1" w:styleId="stbubblehcount">
    <w:name w:val="stbubble_hcount"/>
    <w:basedOn w:val="DefaultParagraphFont"/>
    <w:rsid w:val="009C49D7"/>
  </w:style>
  <w:style w:type="paragraph" w:customStyle="1" w:styleId="Document">
    <w:name w:val="_Document"/>
    <w:basedOn w:val="Default"/>
    <w:next w:val="Default"/>
    <w:uiPriority w:val="99"/>
    <w:qFormat/>
    <w:rsid w:val="009C49D7"/>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9C49D7"/>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9C49D7"/>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9C49D7"/>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9C49D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C49D7"/>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9C49D7"/>
    <w:pPr>
      <w:spacing w:before="100" w:beforeAutospacing="1" w:after="100" w:afterAutospacing="1"/>
    </w:pPr>
    <w:rPr>
      <w:rFonts w:ascii="Tahoma" w:hAnsi="Tahoma"/>
      <w:szCs w:val="20"/>
    </w:rPr>
  </w:style>
  <w:style w:type="character" w:customStyle="1" w:styleId="article-date">
    <w:name w:val="article-date"/>
    <w:basedOn w:val="DefaultParagraphFont"/>
    <w:rsid w:val="009C49D7"/>
  </w:style>
  <w:style w:type="character" w:customStyle="1" w:styleId="article-author">
    <w:name w:val="article-author"/>
    <w:basedOn w:val="DefaultParagraphFont"/>
    <w:rsid w:val="009C49D7"/>
  </w:style>
  <w:style w:type="character" w:customStyle="1" w:styleId="tolocaltime">
    <w:name w:val="tolocaltime"/>
    <w:basedOn w:val="DefaultParagraphFont"/>
    <w:rsid w:val="009C49D7"/>
  </w:style>
  <w:style w:type="character" w:customStyle="1" w:styleId="pb-byline">
    <w:name w:val="pb-byline"/>
    <w:basedOn w:val="DefaultParagraphFont"/>
    <w:rsid w:val="009C49D7"/>
  </w:style>
  <w:style w:type="character" w:customStyle="1" w:styleId="pb-timestamp">
    <w:name w:val="pb-timestamp"/>
    <w:basedOn w:val="DefaultParagraphFont"/>
    <w:rsid w:val="009C49D7"/>
  </w:style>
  <w:style w:type="paragraph" w:customStyle="1" w:styleId="Pa8">
    <w:name w:val="Pa8"/>
    <w:basedOn w:val="Default"/>
    <w:next w:val="Default"/>
    <w:uiPriority w:val="99"/>
    <w:qFormat/>
    <w:rsid w:val="009C49D7"/>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9C49D7"/>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9C49D7"/>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9C49D7"/>
  </w:style>
  <w:style w:type="character" w:customStyle="1" w:styleId="even">
    <w:name w:val="even"/>
    <w:basedOn w:val="DefaultParagraphFont"/>
    <w:rsid w:val="009C49D7"/>
  </w:style>
  <w:style w:type="character" w:customStyle="1" w:styleId="foreground">
    <w:name w:val="foreground"/>
    <w:basedOn w:val="DefaultParagraphFont"/>
    <w:rsid w:val="009C49D7"/>
  </w:style>
  <w:style w:type="paragraph" w:customStyle="1" w:styleId="volissue">
    <w:name w:val="volissue"/>
    <w:basedOn w:val="Normal"/>
    <w:uiPriority w:val="99"/>
    <w:qFormat/>
    <w:rsid w:val="009C49D7"/>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9C49D7"/>
    <w:rPr>
      <w:rFonts w:ascii="Bookman Old Style" w:hAnsi="Bookman Old Style"/>
      <w:sz w:val="20"/>
      <w:szCs w:val="20"/>
    </w:rPr>
  </w:style>
  <w:style w:type="character" w:customStyle="1" w:styleId="CommentSubjectChar1">
    <w:name w:val="Comment Subject Char1"/>
    <w:basedOn w:val="CommentTextChar1"/>
    <w:uiPriority w:val="99"/>
    <w:rsid w:val="009C49D7"/>
    <w:rPr>
      <w:rFonts w:ascii="Bookman Old Style" w:hAnsi="Bookman Old Style"/>
      <w:b/>
      <w:bCs/>
      <w:sz w:val="20"/>
      <w:szCs w:val="20"/>
    </w:rPr>
  </w:style>
  <w:style w:type="character" w:customStyle="1" w:styleId="AuthorYear">
    <w:name w:val="AuthorYear"/>
    <w:uiPriority w:val="1"/>
    <w:qFormat/>
    <w:rsid w:val="009C49D7"/>
    <w:rPr>
      <w:rFonts w:ascii="Bookman Old Style" w:hAnsi="Bookman Old Style"/>
      <w:b/>
      <w:sz w:val="22"/>
    </w:rPr>
  </w:style>
  <w:style w:type="character" w:customStyle="1" w:styleId="view-count">
    <w:name w:val="view-count"/>
    <w:basedOn w:val="DefaultParagraphFont"/>
    <w:rsid w:val="009C49D7"/>
  </w:style>
  <w:style w:type="paragraph" w:customStyle="1" w:styleId="Header1">
    <w:name w:val="Header1"/>
    <w:basedOn w:val="Normal"/>
    <w:rsid w:val="009C49D7"/>
    <w:pPr>
      <w:spacing w:before="100" w:beforeAutospacing="1" w:after="100" w:afterAutospacing="1"/>
    </w:pPr>
    <w:rPr>
      <w:rFonts w:eastAsia="Cambria" w:cs="Cambria"/>
      <w:sz w:val="24"/>
    </w:rPr>
  </w:style>
  <w:style w:type="character" w:customStyle="1" w:styleId="Date10">
    <w:name w:val="Date1"/>
    <w:basedOn w:val="DefaultParagraphFont"/>
    <w:rsid w:val="009C49D7"/>
  </w:style>
  <w:style w:type="character" w:customStyle="1" w:styleId="CardsHighlight">
    <w:name w:val="Cards Highlight"/>
    <w:basedOn w:val="DefaultParagraphFont"/>
    <w:uiPriority w:val="1"/>
    <w:qFormat/>
    <w:rsid w:val="009C49D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9C49D7"/>
    <w:rPr>
      <w:rFonts w:eastAsia="Cambria"/>
      <w:b/>
      <w:sz w:val="24"/>
    </w:rPr>
  </w:style>
  <w:style w:type="paragraph" w:customStyle="1" w:styleId="BoldUnderlineChar2">
    <w:name w:val="BoldUnderline Char2"/>
    <w:link w:val="BoldUnderlineChar2Char"/>
    <w:qFormat/>
    <w:rsid w:val="009C49D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9C49D7"/>
    <w:rPr>
      <w:rFonts w:ascii="Times New Roman" w:eastAsia="Times New Roman" w:hAnsi="Times New Roman" w:cs="Times New Roman"/>
      <w:b/>
      <w:sz w:val="20"/>
      <w:szCs w:val="24"/>
      <w:u w:val="single"/>
    </w:rPr>
  </w:style>
  <w:style w:type="character" w:customStyle="1" w:styleId="UnderlineCharChar4">
    <w:name w:val="Underline Char Char4"/>
    <w:rsid w:val="009C49D7"/>
    <w:rPr>
      <w:szCs w:val="24"/>
      <w:u w:val="single"/>
      <w:lang w:val="en-US" w:eastAsia="en-US" w:bidi="ar-SA"/>
    </w:rPr>
  </w:style>
  <w:style w:type="character" w:customStyle="1" w:styleId="BoldUnderlineCharChar3">
    <w:name w:val="BoldUnderline Char Char3"/>
    <w:rsid w:val="009C49D7"/>
    <w:rPr>
      <w:b/>
      <w:szCs w:val="24"/>
      <w:u w:val="single"/>
      <w:lang w:val="en-US" w:eastAsia="en-US" w:bidi="ar-SA"/>
    </w:rPr>
  </w:style>
  <w:style w:type="character" w:customStyle="1" w:styleId="UnderlineCharChar3">
    <w:name w:val="Underline Char Char3"/>
    <w:rsid w:val="009C49D7"/>
    <w:rPr>
      <w:szCs w:val="24"/>
      <w:u w:val="single"/>
      <w:lang w:val="en-US" w:eastAsia="en-US" w:bidi="ar-SA"/>
    </w:rPr>
  </w:style>
  <w:style w:type="character" w:customStyle="1" w:styleId="BoldUnderlineCharChar2">
    <w:name w:val="BoldUnderline Char Char2"/>
    <w:rsid w:val="009C49D7"/>
    <w:rPr>
      <w:b/>
      <w:szCs w:val="24"/>
      <w:u w:val="single"/>
      <w:lang w:val="en-US" w:eastAsia="en-US" w:bidi="ar-SA"/>
    </w:rPr>
  </w:style>
  <w:style w:type="character" w:customStyle="1" w:styleId="bhl">
    <w:name w:val="bhl"/>
    <w:rsid w:val="009C49D7"/>
  </w:style>
  <w:style w:type="paragraph" w:customStyle="1" w:styleId="Microtext0">
    <w:name w:val="Microtext"/>
    <w:basedOn w:val="Normal"/>
    <w:next w:val="Normal"/>
    <w:link w:val="MicrotextChar0"/>
    <w:qFormat/>
    <w:rsid w:val="009C49D7"/>
    <w:rPr>
      <w:rFonts w:eastAsia="Times New Roman"/>
      <w:sz w:val="12"/>
      <w:lang w:val="x-none" w:eastAsia="x-none"/>
    </w:rPr>
  </w:style>
  <w:style w:type="character" w:customStyle="1" w:styleId="MicrotextChar0">
    <w:name w:val="Microtext Char"/>
    <w:link w:val="Microtext0"/>
    <w:rsid w:val="009C49D7"/>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9C49D7"/>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9C49D7"/>
    <w:rPr>
      <w:rFonts w:ascii="Calibri" w:eastAsia="Calibri" w:hAnsi="Calibri" w:cs="Times New Roman"/>
      <w:bCs/>
      <w:sz w:val="20"/>
      <w:szCs w:val="20"/>
      <w:u w:val="single"/>
      <w:lang w:val="x-none" w:eastAsia="x-none"/>
    </w:rPr>
  </w:style>
  <w:style w:type="character" w:customStyle="1" w:styleId="5Notunderlined">
    <w:name w:val="5 Not underlined"/>
    <w:rsid w:val="009C49D7"/>
    <w:rPr>
      <w:rFonts w:ascii="Times New Roman" w:hAnsi="Times New Roman"/>
      <w:sz w:val="16"/>
    </w:rPr>
  </w:style>
  <w:style w:type="character" w:customStyle="1" w:styleId="ShrinkText">
    <w:name w:val="Shrink Text"/>
    <w:rsid w:val="009C49D7"/>
    <w:rPr>
      <w:sz w:val="16"/>
    </w:rPr>
  </w:style>
  <w:style w:type="character" w:customStyle="1" w:styleId="volume-issue">
    <w:name w:val="volume-issue"/>
    <w:rsid w:val="009C49D7"/>
    <w:rPr>
      <w:rFonts w:cs="Times New Roman"/>
    </w:rPr>
  </w:style>
  <w:style w:type="character" w:customStyle="1" w:styleId="BodyTextChar1">
    <w:name w:val="Body Text Char1"/>
    <w:aliases w:val="Very Small Text Char1,BT Char1"/>
    <w:basedOn w:val="DefaultParagraphFont"/>
    <w:qFormat/>
    <w:rsid w:val="009C49D7"/>
    <w:rPr>
      <w:rFonts w:ascii="Georgia" w:hAnsi="Georgia" w:cs="Times New Roman"/>
      <w:sz w:val="20"/>
    </w:rPr>
  </w:style>
  <w:style w:type="character" w:customStyle="1" w:styleId="stylestylebold12pt">
    <w:name w:val="stylestylebold12pt"/>
    <w:rsid w:val="009C49D7"/>
  </w:style>
  <w:style w:type="paragraph" w:customStyle="1" w:styleId="Normaltag">
    <w:name w:val="Normal tag"/>
    <w:basedOn w:val="Normal"/>
    <w:link w:val="NormaltagChar"/>
    <w:qFormat/>
    <w:rsid w:val="009C49D7"/>
    <w:rPr>
      <w:rFonts w:eastAsia="Times New Roman"/>
      <w:b/>
      <w:bCs/>
      <w:sz w:val="24"/>
    </w:rPr>
  </w:style>
  <w:style w:type="character" w:customStyle="1" w:styleId="NormaltagChar">
    <w:name w:val="Normal tag Char"/>
    <w:basedOn w:val="DefaultParagraphFont"/>
    <w:link w:val="Normaltag"/>
    <w:locked/>
    <w:rsid w:val="009C49D7"/>
    <w:rPr>
      <w:rFonts w:ascii="Calibri" w:eastAsia="Times New Roman" w:hAnsi="Calibri" w:cs="Calibri"/>
      <w:b/>
      <w:bCs/>
      <w:sz w:val="24"/>
    </w:rPr>
  </w:style>
  <w:style w:type="paragraph" w:customStyle="1" w:styleId="Cardnon-underlined">
    <w:name w:val="Card non-underlined"/>
    <w:basedOn w:val="Normal"/>
    <w:link w:val="Cardnon-underlinedChar"/>
    <w:qFormat/>
    <w:rsid w:val="009C49D7"/>
    <w:rPr>
      <w:rFonts w:eastAsia="Times New Roman"/>
      <w:sz w:val="16"/>
      <w:szCs w:val="16"/>
    </w:rPr>
  </w:style>
  <w:style w:type="character" w:customStyle="1" w:styleId="i">
    <w:name w:val="i"/>
    <w:basedOn w:val="DefaultParagraphFont"/>
    <w:uiPriority w:val="99"/>
    <w:rsid w:val="009C49D7"/>
  </w:style>
  <w:style w:type="numbering" w:customStyle="1" w:styleId="NoList11">
    <w:name w:val="No List11"/>
    <w:next w:val="NoList"/>
    <w:uiPriority w:val="99"/>
    <w:semiHidden/>
    <w:unhideWhenUsed/>
    <w:rsid w:val="009C49D7"/>
  </w:style>
  <w:style w:type="character" w:customStyle="1" w:styleId="aqj">
    <w:name w:val="aqj"/>
    <w:basedOn w:val="DefaultParagraphFont"/>
    <w:rsid w:val="009C49D7"/>
  </w:style>
  <w:style w:type="character" w:customStyle="1" w:styleId="wikiexternallink">
    <w:name w:val="wikiexternallink"/>
    <w:basedOn w:val="DefaultParagraphFont"/>
    <w:rsid w:val="009C49D7"/>
  </w:style>
  <w:style w:type="character" w:customStyle="1" w:styleId="wikigeneratedlinkcontent">
    <w:name w:val="wikigeneratedlinkcontent"/>
    <w:basedOn w:val="DefaultParagraphFont"/>
    <w:rsid w:val="009C49D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9C49D7"/>
    <w:rPr>
      <w:rFonts w:ascii="Calibri" w:hAnsi="Calibri" w:cs="Calibri"/>
      <w:sz w:val="24"/>
    </w:rPr>
  </w:style>
  <w:style w:type="character" w:customStyle="1" w:styleId="Heading7Char1">
    <w:name w:val="Heading 7 Char1"/>
    <w:basedOn w:val="DefaultParagraphFont"/>
    <w:semiHidden/>
    <w:rsid w:val="009C49D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C49D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C49D7"/>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9C49D7"/>
    <w:rPr>
      <w:rFonts w:eastAsiaTheme="minorEastAsia"/>
      <w:color w:val="5A5A5A" w:themeColor="text1" w:themeTint="A5"/>
      <w:spacing w:val="15"/>
    </w:rPr>
  </w:style>
  <w:style w:type="character" w:customStyle="1" w:styleId="BodyText2Char1">
    <w:name w:val="Body Text 2 Char1"/>
    <w:basedOn w:val="DefaultParagraphFont"/>
    <w:uiPriority w:val="99"/>
    <w:rsid w:val="009C49D7"/>
    <w:rPr>
      <w:rFonts w:ascii="Calibri" w:hAnsi="Calibri" w:cs="Calibri"/>
    </w:rPr>
  </w:style>
  <w:style w:type="character" w:customStyle="1" w:styleId="EndnoteTextChar1">
    <w:name w:val="Endnote Text Char1"/>
    <w:basedOn w:val="DefaultParagraphFont"/>
    <w:rsid w:val="009C49D7"/>
    <w:rPr>
      <w:rFonts w:ascii="Calibri" w:hAnsi="Calibri" w:cs="Calibri"/>
      <w:sz w:val="20"/>
      <w:szCs w:val="20"/>
    </w:rPr>
  </w:style>
  <w:style w:type="character" w:customStyle="1" w:styleId="storytext">
    <w:name w:val="storytext"/>
    <w:basedOn w:val="DefaultParagraphFont"/>
    <w:rsid w:val="009C49D7"/>
  </w:style>
  <w:style w:type="character" w:customStyle="1" w:styleId="heading3char0">
    <w:name w:val="heading3char"/>
    <w:rsid w:val="009C49D7"/>
  </w:style>
  <w:style w:type="character" w:customStyle="1" w:styleId="A7">
    <w:name w:val="A7"/>
    <w:uiPriority w:val="99"/>
    <w:rsid w:val="009C49D7"/>
    <w:rPr>
      <w:rFonts w:cs="Minion Pro"/>
      <w:color w:val="000000"/>
      <w:sz w:val="12"/>
      <w:szCs w:val="12"/>
    </w:rPr>
  </w:style>
  <w:style w:type="character" w:customStyle="1" w:styleId="A3">
    <w:name w:val="A3"/>
    <w:rsid w:val="009C49D7"/>
    <w:rPr>
      <w:rFonts w:cs="Interstate"/>
      <w:color w:val="000000"/>
      <w:sz w:val="20"/>
      <w:szCs w:val="20"/>
    </w:rPr>
  </w:style>
  <w:style w:type="character" w:customStyle="1" w:styleId="boldness1">
    <w:name w:val="boldness1"/>
    <w:rsid w:val="009C49D7"/>
  </w:style>
  <w:style w:type="character" w:customStyle="1" w:styleId="evidencetextChar1">
    <w:name w:val="evidence text Char1"/>
    <w:link w:val="evidencetext"/>
    <w:uiPriority w:val="99"/>
    <w:locked/>
    <w:rsid w:val="009C49D7"/>
    <w:rPr>
      <w:rFonts w:ascii="Calibri" w:eastAsia="Times New Roman" w:hAnsi="Calibri" w:cs="Calibri"/>
      <w:color w:val="000000"/>
      <w:sz w:val="16"/>
    </w:rPr>
  </w:style>
  <w:style w:type="character" w:styleId="HTMLCite">
    <w:name w:val="HTML Cite"/>
    <w:rsid w:val="009C49D7"/>
    <w:rPr>
      <w:i/>
    </w:rPr>
  </w:style>
  <w:style w:type="character" w:customStyle="1" w:styleId="commentstext">
    <w:name w:val="comments_text"/>
    <w:uiPriority w:val="99"/>
    <w:rsid w:val="009C49D7"/>
    <w:rPr>
      <w:rFonts w:cs="Times New Roman"/>
    </w:rPr>
  </w:style>
  <w:style w:type="paragraph" w:customStyle="1" w:styleId="CM25">
    <w:name w:val="CM25"/>
    <w:basedOn w:val="Default"/>
    <w:next w:val="Default"/>
    <w:uiPriority w:val="99"/>
    <w:qFormat/>
    <w:rsid w:val="009C49D7"/>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9C49D7"/>
  </w:style>
  <w:style w:type="character" w:customStyle="1" w:styleId="StyleBold1">
    <w:name w:val="Style Bold1"/>
    <w:rsid w:val="009C49D7"/>
    <w:rPr>
      <w:rFonts w:ascii="Georgia" w:hAnsi="Georgia" w:hint="default"/>
      <w:b/>
      <w:bCs/>
      <w:sz w:val="22"/>
    </w:rPr>
  </w:style>
  <w:style w:type="paragraph" w:customStyle="1" w:styleId="indent">
    <w:name w:val="indent"/>
    <w:basedOn w:val="Normal"/>
    <w:uiPriority w:val="99"/>
    <w:qFormat/>
    <w:rsid w:val="009C49D7"/>
    <w:pPr>
      <w:spacing w:before="100" w:beforeAutospacing="1" w:after="100" w:afterAutospacing="1"/>
    </w:pPr>
    <w:rPr>
      <w:rFonts w:eastAsia="Times New Roman"/>
      <w:sz w:val="24"/>
    </w:rPr>
  </w:style>
  <w:style w:type="character" w:customStyle="1" w:styleId="box0">
    <w:name w:val="box"/>
    <w:rsid w:val="009C49D7"/>
    <w:rPr>
      <w:rFonts w:ascii="Arial" w:hAnsi="Arial" w:cs="Arial" w:hint="default"/>
      <w:b/>
      <w:bCs w:val="0"/>
      <w:color w:val="000000"/>
      <w:sz w:val="19"/>
      <w:szCs w:val="22"/>
      <w:u w:val="thick"/>
      <w:bdr w:val="single" w:sz="12" w:space="0" w:color="auto" w:frame="1"/>
    </w:rPr>
  </w:style>
  <w:style w:type="character" w:customStyle="1" w:styleId="entry-title">
    <w:name w:val="entry-title"/>
    <w:rsid w:val="009C49D7"/>
  </w:style>
  <w:style w:type="paragraph" w:customStyle="1" w:styleId="Cardd">
    <w:name w:val="Cardd"/>
    <w:basedOn w:val="Normal"/>
    <w:uiPriority w:val="4"/>
    <w:qFormat/>
    <w:rsid w:val="009C49D7"/>
    <w:pPr>
      <w:ind w:left="288" w:right="288"/>
    </w:pPr>
  </w:style>
  <w:style w:type="character" w:customStyle="1" w:styleId="story-author">
    <w:name w:val="story-author"/>
    <w:basedOn w:val="DefaultParagraphFont"/>
    <w:rsid w:val="009C49D7"/>
  </w:style>
  <w:style w:type="character" w:customStyle="1" w:styleId="Style2Char">
    <w:name w:val="Style2 Char"/>
    <w:basedOn w:val="DefaultParagraphFont"/>
    <w:link w:val="Style2"/>
    <w:uiPriority w:val="99"/>
    <w:rsid w:val="009C49D7"/>
    <w:rPr>
      <w:rFonts w:ascii="Calibri" w:hAnsi="Calibri" w:cs="Calibri"/>
    </w:rPr>
  </w:style>
  <w:style w:type="paragraph" w:customStyle="1" w:styleId="document0">
    <w:name w:val="document"/>
    <w:basedOn w:val="Normal"/>
    <w:uiPriority w:val="99"/>
    <w:qFormat/>
    <w:rsid w:val="009C49D7"/>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9C49D7"/>
    <w:rPr>
      <w:rFonts w:eastAsia="Times New Roman"/>
      <w:u w:val="single"/>
    </w:rPr>
  </w:style>
  <w:style w:type="character" w:customStyle="1" w:styleId="StyleStyle411ptChar">
    <w:name w:val="Style Style4 + 11 pt Char"/>
    <w:basedOn w:val="DefaultParagraphFont"/>
    <w:link w:val="StyleStyle411pt"/>
    <w:rsid w:val="009C49D7"/>
    <w:rPr>
      <w:rFonts w:ascii="Calibri" w:eastAsia="Times New Roman" w:hAnsi="Calibri" w:cs="Calibri"/>
      <w:u w:val="single"/>
    </w:rPr>
  </w:style>
  <w:style w:type="character" w:customStyle="1" w:styleId="Style11ptUnderline">
    <w:name w:val="Style 11 pt Underline"/>
    <w:basedOn w:val="DefaultParagraphFont"/>
    <w:rsid w:val="009C49D7"/>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C49D7"/>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C49D7"/>
    <w:rPr>
      <w:rFonts w:ascii="Calibri" w:eastAsia="Times New Roman" w:hAnsi="Calibri" w:cs="Calibri"/>
      <w:u w:val="single"/>
      <w:bdr w:val="single" w:sz="4" w:space="0" w:color="auto"/>
    </w:rPr>
  </w:style>
  <w:style w:type="character" w:customStyle="1" w:styleId="StyleTimesNewRoman12ptBold">
    <w:name w:val="Style Times New Roman 12 pt Bold"/>
    <w:rsid w:val="009C49D7"/>
    <w:rPr>
      <w:b/>
      <w:bCs/>
      <w:sz w:val="24"/>
    </w:rPr>
  </w:style>
  <w:style w:type="character" w:customStyle="1" w:styleId="Intemphasis">
    <w:name w:val="Intemphasis"/>
    <w:uiPriority w:val="1"/>
    <w:qFormat/>
    <w:rsid w:val="009C49D7"/>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9C49D7"/>
    <w:pPr>
      <w:ind w:left="288" w:right="288"/>
    </w:pPr>
    <w:rPr>
      <w:szCs w:val="16"/>
    </w:rPr>
  </w:style>
  <w:style w:type="character" w:customStyle="1" w:styleId="cardtextChar3">
    <w:name w:val="cardtext Char"/>
    <w:basedOn w:val="DefaultParagraphFont"/>
    <w:link w:val="cardtext4"/>
    <w:rsid w:val="009C49D7"/>
    <w:rPr>
      <w:rFonts w:ascii="Calibri" w:hAnsi="Calibri" w:cs="Calibri"/>
      <w:szCs w:val="16"/>
    </w:rPr>
  </w:style>
  <w:style w:type="character" w:customStyle="1" w:styleId="BoldUnderlineChar10">
    <w:name w:val="BoldUnderline Char1"/>
    <w:rsid w:val="009C49D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C49D7"/>
    <w:pPr>
      <w:spacing w:after="200"/>
    </w:pPr>
    <w:rPr>
      <w:rFonts w:ascii="Trebuchet MS" w:eastAsia="Verdana" w:hAnsi="Trebuchet MS" w:cs="Times New Roman"/>
      <w:sz w:val="18"/>
      <w:u w:val="single"/>
    </w:rPr>
  </w:style>
  <w:style w:type="character" w:customStyle="1" w:styleId="Hyperlink6">
    <w:name w:val="Hyperlink6"/>
    <w:basedOn w:val="DefaultParagraphFont"/>
    <w:rsid w:val="009C49D7"/>
    <w:rPr>
      <w:color w:val="3300CC"/>
      <w:u w:val="single"/>
    </w:rPr>
  </w:style>
  <w:style w:type="paragraph" w:customStyle="1" w:styleId="Shrink8">
    <w:name w:val="Shrink8"/>
    <w:basedOn w:val="Normal"/>
    <w:uiPriority w:val="99"/>
    <w:qFormat/>
    <w:rsid w:val="009C49D7"/>
    <w:rPr>
      <w:rFonts w:eastAsia="Cambria"/>
    </w:rPr>
  </w:style>
  <w:style w:type="paragraph" w:customStyle="1" w:styleId="UnderlineText">
    <w:name w:val="Underline Text"/>
    <w:basedOn w:val="Normal"/>
    <w:link w:val="UnderlineTextChar"/>
    <w:qFormat/>
    <w:rsid w:val="009C49D7"/>
    <w:pPr>
      <w:ind w:left="288"/>
    </w:pPr>
    <w:rPr>
      <w:rFonts w:asciiTheme="minorHAnsi" w:hAnsiTheme="minorHAnsi" w:cstheme="minorBidi"/>
      <w:u w:val="single"/>
    </w:rPr>
  </w:style>
  <w:style w:type="paragraph" w:customStyle="1" w:styleId="SmallFont">
    <w:name w:val="Small Font"/>
    <w:basedOn w:val="Normal"/>
    <w:link w:val="SmallFontChar"/>
    <w:qFormat/>
    <w:rsid w:val="009C49D7"/>
    <w:pPr>
      <w:spacing w:after="200"/>
      <w:jc w:val="both"/>
    </w:pPr>
    <w:rPr>
      <w:rFonts w:eastAsia="Times New Roman"/>
      <w:sz w:val="14"/>
      <w:szCs w:val="18"/>
    </w:rPr>
  </w:style>
  <w:style w:type="character" w:customStyle="1" w:styleId="SmallFontChar">
    <w:name w:val="Small Font Char"/>
    <w:basedOn w:val="DefaultParagraphFont"/>
    <w:link w:val="SmallFont"/>
    <w:rsid w:val="009C49D7"/>
    <w:rPr>
      <w:rFonts w:ascii="Calibri" w:eastAsia="Times New Roman" w:hAnsi="Calibri" w:cs="Calibri"/>
      <w:sz w:val="14"/>
      <w:szCs w:val="18"/>
    </w:rPr>
  </w:style>
  <w:style w:type="paragraph" w:customStyle="1" w:styleId="HotRoute0">
    <w:name w:val="Hot Route"/>
    <w:basedOn w:val="Normal"/>
    <w:link w:val="HotRouteChar0"/>
    <w:qFormat/>
    <w:rsid w:val="009C49D7"/>
    <w:pPr>
      <w:ind w:left="288"/>
    </w:pPr>
    <w:rPr>
      <w:rFonts w:eastAsia="Cambria"/>
      <w:iCs/>
      <w:color w:val="000000"/>
      <w:sz w:val="18"/>
    </w:rPr>
  </w:style>
  <w:style w:type="character" w:customStyle="1" w:styleId="HotRouteChar0">
    <w:name w:val="Hot Route Char"/>
    <w:link w:val="HotRoute0"/>
    <w:rsid w:val="009C49D7"/>
    <w:rPr>
      <w:rFonts w:ascii="Calibri" w:eastAsia="Cambria" w:hAnsi="Calibri" w:cs="Calibri"/>
      <w:iCs/>
      <w:color w:val="000000"/>
      <w:sz w:val="18"/>
    </w:rPr>
  </w:style>
  <w:style w:type="paragraph" w:customStyle="1" w:styleId="Heading42">
    <w:name w:val="Heading 42"/>
    <w:basedOn w:val="Normal"/>
    <w:uiPriority w:val="99"/>
    <w:qFormat/>
    <w:rsid w:val="009C49D7"/>
    <w:rPr>
      <w:rFonts w:eastAsia="Times New Roman"/>
    </w:rPr>
  </w:style>
  <w:style w:type="paragraph" w:customStyle="1" w:styleId="DebateNormal">
    <w:name w:val="DebateNormal"/>
    <w:basedOn w:val="Normal"/>
    <w:link w:val="DebateNormalChar"/>
    <w:qFormat/>
    <w:rsid w:val="009C49D7"/>
    <w:pPr>
      <w:spacing w:line="276" w:lineRule="auto"/>
    </w:pPr>
    <w:rPr>
      <w:rFonts w:eastAsia="Calibri"/>
      <w:szCs w:val="20"/>
    </w:rPr>
  </w:style>
  <w:style w:type="character" w:customStyle="1" w:styleId="DebateNormalChar">
    <w:name w:val="DebateNormal Char"/>
    <w:basedOn w:val="DefaultParagraphFont"/>
    <w:link w:val="DebateNormal"/>
    <w:rsid w:val="009C49D7"/>
    <w:rPr>
      <w:rFonts w:ascii="Calibri" w:eastAsia="Calibri" w:hAnsi="Calibri" w:cs="Calibri"/>
      <w:szCs w:val="20"/>
    </w:rPr>
  </w:style>
  <w:style w:type="paragraph" w:customStyle="1" w:styleId="DebateEmphasis">
    <w:name w:val="DebateEmphasis"/>
    <w:basedOn w:val="Normal"/>
    <w:link w:val="DebateEmphasisChar"/>
    <w:qFormat/>
    <w:rsid w:val="009C49D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C49D7"/>
    <w:rPr>
      <w:rFonts w:ascii="Calibri" w:eastAsia="Calibri" w:hAnsi="Calibri" w:cs="Calibri"/>
      <w:b/>
      <w:szCs w:val="20"/>
      <w:u w:val="single"/>
    </w:rPr>
  </w:style>
  <w:style w:type="paragraph" w:customStyle="1" w:styleId="NormalCite">
    <w:name w:val="NormalCite"/>
    <w:link w:val="NormalCiteChar"/>
    <w:qFormat/>
    <w:rsid w:val="009C49D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C49D7"/>
    <w:rPr>
      <w:rFonts w:ascii="Times New Roman" w:hAnsi="Times New Roman" w:cs="Times New Roman"/>
      <w:sz w:val="18"/>
    </w:rPr>
  </w:style>
  <w:style w:type="paragraph" w:customStyle="1" w:styleId="StyleUnderlineChar11pt2">
    <w:name w:val="Style Underline Char + 11 pt2"/>
    <w:link w:val="StyleUnderlineChar11pt2Char"/>
    <w:qFormat/>
    <w:rsid w:val="009C49D7"/>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C49D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C49D7"/>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C49D7"/>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9C49D7"/>
    <w:rPr>
      <w:b/>
      <w:bCs/>
      <w:sz w:val="20"/>
      <w:u w:val="single"/>
    </w:rPr>
  </w:style>
  <w:style w:type="character" w:customStyle="1" w:styleId="Style11ptUnderlineBorderSinglesolidlineAuto05pt">
    <w:name w:val="Style 11 pt Underline Border: : (Single solid line Auto  0.5 pt..."/>
    <w:basedOn w:val="DefaultParagraphFont"/>
    <w:rsid w:val="009C49D7"/>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9C49D7"/>
    <w:rPr>
      <w:rFonts w:cs="Arial"/>
      <w:bCs/>
      <w:szCs w:val="26"/>
      <w:u w:val="single"/>
      <w:lang w:val="en-US" w:eastAsia="en-US" w:bidi="ar-SA"/>
    </w:rPr>
  </w:style>
  <w:style w:type="character" w:customStyle="1" w:styleId="Heading3CharCharCharChar2">
    <w:name w:val="Heading 3 Char Char Char Char2"/>
    <w:basedOn w:val="DefaultParagraphFont"/>
    <w:rsid w:val="009C49D7"/>
    <w:rPr>
      <w:rFonts w:cs="Arial"/>
      <w:bCs/>
      <w:szCs w:val="26"/>
      <w:u w:val="single"/>
      <w:lang w:val="en-US" w:eastAsia="en-US" w:bidi="ar-SA"/>
    </w:rPr>
  </w:style>
  <w:style w:type="character" w:customStyle="1" w:styleId="Style9pt">
    <w:name w:val="Style 9 pt"/>
    <w:basedOn w:val="DefaultParagraphFont"/>
    <w:rsid w:val="009C49D7"/>
    <w:rPr>
      <w:rFonts w:ascii="Times New Roman" w:hAnsi="Times New Roman"/>
      <w:sz w:val="20"/>
    </w:rPr>
  </w:style>
  <w:style w:type="character" w:customStyle="1" w:styleId="StyleBoldUnderline1">
    <w:name w:val="Style Bold Underline1"/>
    <w:basedOn w:val="DefaultParagraphFont"/>
    <w:rsid w:val="009C49D7"/>
    <w:rPr>
      <w:b w:val="0"/>
      <w:bCs/>
      <w:u w:val="single"/>
    </w:rPr>
  </w:style>
  <w:style w:type="character" w:customStyle="1" w:styleId="Styleunderline9pt">
    <w:name w:val="Style underline + 9 pt"/>
    <w:basedOn w:val="underline"/>
    <w:rsid w:val="009C49D7"/>
    <w:rPr>
      <w:rFonts w:ascii="Times New Roman" w:hAnsi="Times New Roman" w:cs="Times New Roman"/>
      <w:b/>
      <w:sz w:val="20"/>
      <w:u w:val="single"/>
    </w:rPr>
  </w:style>
  <w:style w:type="character" w:customStyle="1" w:styleId="StyleUnderlineChar9pt">
    <w:name w:val="Style Underline Char + 9 pt"/>
    <w:basedOn w:val="DefaultParagraphFont"/>
    <w:rsid w:val="009C49D7"/>
    <w:rPr>
      <w:b w:val="0"/>
      <w:bCs/>
      <w:sz w:val="20"/>
      <w:u w:val="single"/>
      <w:lang w:val="en-US" w:eastAsia="en-US" w:bidi="ar-SA"/>
    </w:rPr>
  </w:style>
  <w:style w:type="character" w:customStyle="1" w:styleId="cardCharCharChar">
    <w:name w:val="card Char Char Char"/>
    <w:basedOn w:val="DefaultParagraphFont"/>
    <w:rsid w:val="009C49D7"/>
    <w:rPr>
      <w:rFonts w:ascii="Calibri" w:eastAsia="Times New Roman" w:hAnsi="Calibri"/>
      <w:sz w:val="24"/>
      <w:szCs w:val="20"/>
    </w:rPr>
  </w:style>
  <w:style w:type="character" w:customStyle="1" w:styleId="StyleunderlineArialNarrow9ptBold">
    <w:name w:val="Style underline + Arial Narrow 9 pt Bold"/>
    <w:basedOn w:val="underline"/>
    <w:rsid w:val="009C49D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9C49D7"/>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9C49D7"/>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9C49D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C49D7"/>
    <w:rPr>
      <w:rFonts w:eastAsia="Times New Roman"/>
      <w:szCs w:val="24"/>
    </w:rPr>
  </w:style>
  <w:style w:type="character" w:customStyle="1" w:styleId="StyleBoldandUnderlineCharCharCharChar9pt">
    <w:name w:val="Style Bold and Underline Char Char Char Char + 9 pt"/>
    <w:basedOn w:val="DefaultParagraphFont"/>
    <w:rsid w:val="009C49D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C49D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C49D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C49D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C49D7"/>
    <w:rPr>
      <w:rFonts w:eastAsia="Times New Roman"/>
      <w:szCs w:val="24"/>
    </w:rPr>
  </w:style>
  <w:style w:type="paragraph" w:customStyle="1" w:styleId="StyleStyle49pt3">
    <w:name w:val="Style Style4 + 9 pt3"/>
    <w:basedOn w:val="Style4"/>
    <w:link w:val="StyleStyle49pt3Char"/>
    <w:qFormat/>
    <w:rsid w:val="009C49D7"/>
    <w:pPr>
      <w:numPr>
        <w:numId w:val="0"/>
      </w:numPr>
    </w:pPr>
    <w:rPr>
      <w:rFonts w:cs="Calibri"/>
      <w:lang w:val="x-none" w:eastAsia="x-none"/>
    </w:rPr>
  </w:style>
  <w:style w:type="character" w:customStyle="1" w:styleId="StyleStyle49pt3Char">
    <w:name w:val="Style Style4 + 9 pt3 Char"/>
    <w:basedOn w:val="Style4Char"/>
    <w:link w:val="StyleStyle49pt3"/>
    <w:rsid w:val="009C49D7"/>
    <w:rPr>
      <w:rFonts w:ascii="Times New Roman" w:eastAsia="Times New Roman" w:hAnsi="Times New Roman" w:cs="Calibri"/>
      <w:sz w:val="20"/>
      <w:szCs w:val="24"/>
      <w:u w:val="single"/>
      <w:lang w:val="x-none" w:eastAsia="x-none"/>
    </w:rPr>
  </w:style>
  <w:style w:type="paragraph" w:customStyle="1" w:styleId="StyleStyle4Bold">
    <w:name w:val="Style Style4 + Bold"/>
    <w:basedOn w:val="Style4"/>
    <w:link w:val="StyleStyle4BoldChar"/>
    <w:qFormat/>
    <w:rsid w:val="009C49D7"/>
    <w:pPr>
      <w:numPr>
        <w:numId w:val="0"/>
      </w:numPr>
    </w:pPr>
    <w:rPr>
      <w:rFonts w:cs="Calibri"/>
      <w:b/>
      <w:bCs/>
      <w:lang w:val="x-none" w:eastAsia="x-none"/>
    </w:rPr>
  </w:style>
  <w:style w:type="character" w:customStyle="1" w:styleId="StyleStyle4BoldChar">
    <w:name w:val="Style Style4 + Bold Char"/>
    <w:basedOn w:val="Style4Char"/>
    <w:link w:val="StyleStyle4Bold"/>
    <w:rsid w:val="009C49D7"/>
    <w:rPr>
      <w:rFonts w:ascii="Times New Roman" w:eastAsia="Times New Roman" w:hAnsi="Times New Roman" w:cs="Calibri"/>
      <w:b/>
      <w:bCs/>
      <w:sz w:val="20"/>
      <w:szCs w:val="24"/>
      <w:u w:val="single"/>
      <w:lang w:val="x-none" w:eastAsia="x-none"/>
    </w:rPr>
  </w:style>
  <w:style w:type="character" w:customStyle="1" w:styleId="qlabel">
    <w:name w:val="q_label"/>
    <w:basedOn w:val="DefaultParagraphFont"/>
    <w:rsid w:val="009C49D7"/>
  </w:style>
  <w:style w:type="character" w:customStyle="1" w:styleId="alabel">
    <w:name w:val="a_label"/>
    <w:basedOn w:val="DefaultParagraphFont"/>
    <w:rsid w:val="009C49D7"/>
  </w:style>
  <w:style w:type="paragraph" w:customStyle="1" w:styleId="Textsmall">
    <w:name w:val="Textsmall"/>
    <w:basedOn w:val="Normal"/>
    <w:next w:val="Normal"/>
    <w:link w:val="TextsmallChar"/>
    <w:qFormat/>
    <w:rsid w:val="009C49D7"/>
    <w:rPr>
      <w:rFonts w:eastAsia="Times New Roman"/>
      <w:sz w:val="16"/>
    </w:rPr>
  </w:style>
  <w:style w:type="character" w:customStyle="1" w:styleId="TextsmallChar">
    <w:name w:val="Textsmall Char"/>
    <w:basedOn w:val="DefaultParagraphFont"/>
    <w:link w:val="Textsmall"/>
    <w:rsid w:val="009C49D7"/>
    <w:rPr>
      <w:rFonts w:ascii="Calibri" w:eastAsia="Times New Roman" w:hAnsi="Calibri" w:cs="Calibri"/>
      <w:sz w:val="16"/>
    </w:rPr>
  </w:style>
  <w:style w:type="paragraph" w:customStyle="1" w:styleId="StyleStyle411pt1">
    <w:name w:val="Style Style4 + 11 pt1"/>
    <w:basedOn w:val="Normal"/>
    <w:link w:val="StyleStyle411pt1Char"/>
    <w:qFormat/>
    <w:rsid w:val="009C49D7"/>
    <w:rPr>
      <w:rFonts w:eastAsia="Times New Roman"/>
      <w:u w:val="single"/>
    </w:rPr>
  </w:style>
  <w:style w:type="character" w:customStyle="1" w:styleId="StyleStyle411pt1Char">
    <w:name w:val="Style Style4 + 11 pt1 Char"/>
    <w:basedOn w:val="DefaultParagraphFont"/>
    <w:link w:val="StyleStyle411pt1"/>
    <w:rsid w:val="009C49D7"/>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9C49D7"/>
    <w:rPr>
      <w:rFonts w:eastAsia="Times New Roman"/>
      <w:u w:val="single"/>
    </w:rPr>
  </w:style>
  <w:style w:type="character" w:customStyle="1" w:styleId="StyleUnderlineChar11ptChar">
    <w:name w:val="Style Underline Char + 11 pt Char"/>
    <w:basedOn w:val="DefaultParagraphFont"/>
    <w:link w:val="StyleUnderlineChar11pt"/>
    <w:rsid w:val="009C49D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C49D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C49D7"/>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9C49D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C49D7"/>
    <w:rPr>
      <w:rFonts w:ascii="Calibri" w:eastAsia="SimSun" w:hAnsi="Calibri" w:cs="Calibri"/>
      <w:u w:val="single"/>
    </w:rPr>
  </w:style>
  <w:style w:type="character" w:customStyle="1" w:styleId="CharChar11">
    <w:name w:val="Char Char11"/>
    <w:basedOn w:val="DefaultParagraphFont"/>
    <w:rsid w:val="009C49D7"/>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9C49D7"/>
    <w:rPr>
      <w:rFonts w:cs="Arial"/>
      <w:b/>
      <w:bCs/>
      <w:iCs/>
      <w:lang w:val="en-US" w:eastAsia="en-US" w:bidi="ar-SA"/>
    </w:rPr>
  </w:style>
  <w:style w:type="character" w:customStyle="1" w:styleId="UnderlineCharChar1">
    <w:name w:val="Underline Char Char1"/>
    <w:aliases w:val="Heading 2 Char Char1 Char Ch"/>
    <w:basedOn w:val="DefaultParagraphFont"/>
    <w:qFormat/>
    <w:rsid w:val="009C49D7"/>
    <w:rPr>
      <w:u w:val="single"/>
      <w:lang w:val="en-US" w:eastAsia="en-US" w:bidi="ar-SA"/>
    </w:rPr>
  </w:style>
  <w:style w:type="character" w:customStyle="1" w:styleId="BoldandUnderlineCharChar2">
    <w:name w:val="Bold and Underline Char Char2"/>
    <w:basedOn w:val="DefaultParagraphFont"/>
    <w:rsid w:val="009C49D7"/>
    <w:rPr>
      <w:b/>
      <w:u w:val="single"/>
      <w:lang w:val="en-US" w:eastAsia="en-US" w:bidi="ar-SA"/>
    </w:rPr>
  </w:style>
  <w:style w:type="character" w:customStyle="1" w:styleId="StyleUnderlineCharChar111pt">
    <w:name w:val="Style Underline Char Char1 + 11 pt"/>
    <w:basedOn w:val="UnderlineCharChar1"/>
    <w:rsid w:val="009C49D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C49D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C49D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C49D7"/>
    <w:rPr>
      <w:sz w:val="22"/>
      <w:u w:val="single"/>
    </w:rPr>
  </w:style>
  <w:style w:type="paragraph" w:customStyle="1" w:styleId="StyleMinimizedTextArialNarrow9pt">
    <w:name w:val="Style Minimized Text + Arial Narrow 9 pt"/>
    <w:basedOn w:val="Normal"/>
    <w:link w:val="StyleMinimizedTextArialNarrow9ptChar"/>
    <w:qFormat/>
    <w:rsid w:val="009C49D7"/>
    <w:rPr>
      <w:rFonts w:eastAsia="Times New Roman"/>
    </w:rPr>
  </w:style>
  <w:style w:type="character" w:customStyle="1" w:styleId="StyleMinimizedTextArialNarrow9ptChar">
    <w:name w:val="Style Minimized Text + Arial Narrow 9 pt Char"/>
    <w:basedOn w:val="DefaultParagraphFont"/>
    <w:link w:val="StyleMinimizedTextArialNarrow9pt"/>
    <w:rsid w:val="009C49D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C49D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C49D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C49D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C49D7"/>
  </w:style>
  <w:style w:type="paragraph" w:customStyle="1" w:styleId="StyleStyle411ptBoldBorderSinglesolidlineAuto0">
    <w:name w:val="Style Style4 + 11 pt Bold Border: : (Single solid line Auto  0...."/>
    <w:basedOn w:val="Normal"/>
    <w:link w:val="StyleStyle411ptBoldBorderSinglesolidlineAuto0Char"/>
    <w:qFormat/>
    <w:rsid w:val="009C49D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C49D7"/>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9C49D7"/>
    <w:rPr>
      <w:rFonts w:eastAsia="Times New Roman"/>
      <w:b/>
      <w:bCs/>
      <w:u w:val="single"/>
    </w:rPr>
  </w:style>
  <w:style w:type="character" w:customStyle="1" w:styleId="StyleStyle411ptBoldChar">
    <w:name w:val="Style Style4 + 11 pt Bold Char"/>
    <w:basedOn w:val="DefaultParagraphFont"/>
    <w:link w:val="StyleStyle411ptBold"/>
    <w:rsid w:val="009C49D7"/>
    <w:rPr>
      <w:rFonts w:ascii="Calibri" w:eastAsia="Times New Roman" w:hAnsi="Calibri" w:cs="Calibri"/>
      <w:b/>
      <w:bCs/>
      <w:u w:val="single"/>
    </w:rPr>
  </w:style>
  <w:style w:type="paragraph" w:customStyle="1" w:styleId="StyleStyle112pt">
    <w:name w:val="Style Style1 + 12 pt"/>
    <w:basedOn w:val="Normal"/>
    <w:link w:val="StyleStyle112ptChar"/>
    <w:qFormat/>
    <w:rsid w:val="009C49D7"/>
    <w:rPr>
      <w:rFonts w:eastAsia="SimSun"/>
      <w:u w:val="single"/>
      <w:lang w:eastAsia="zh-CN"/>
    </w:rPr>
  </w:style>
  <w:style w:type="character" w:customStyle="1" w:styleId="StyleStyle112ptChar">
    <w:name w:val="Style Style1 + 12 pt Char"/>
    <w:basedOn w:val="DefaultParagraphFont"/>
    <w:link w:val="StyleStyle112pt"/>
    <w:rsid w:val="009C49D7"/>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9C49D7"/>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9C49D7"/>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9C49D7"/>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C49D7"/>
    <w:rPr>
      <w:rFonts w:ascii="Calibri" w:eastAsia="SimSun" w:hAnsi="Calibri" w:cs="Calibri"/>
      <w:color w:val="000000"/>
      <w:sz w:val="20"/>
      <w:szCs w:val="24"/>
      <w:u w:val="single"/>
      <w:bdr w:val="single" w:sz="4" w:space="0" w:color="auto"/>
      <w:lang w:val="en-US" w:eastAsia="zh-CN" w:bidi="ar-SA"/>
    </w:rPr>
  </w:style>
  <w:style w:type="paragraph" w:customStyle="1" w:styleId="Circled">
    <w:name w:val="Circled"/>
    <w:link w:val="CircledChar"/>
    <w:qFormat/>
    <w:rsid w:val="009C49D7"/>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9C49D7"/>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C49D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C49D7"/>
    <w:rPr>
      <w:rFonts w:ascii="Calibri" w:eastAsia="SimSun" w:hAnsi="Calibri" w:cs="Calibri"/>
      <w:b/>
      <w:bCs/>
      <w:u w:val="single"/>
    </w:rPr>
  </w:style>
  <w:style w:type="paragraph" w:customStyle="1" w:styleId="StyleStyle1Bold">
    <w:name w:val="Style Style1 + Bold"/>
    <w:basedOn w:val="Normal"/>
    <w:link w:val="StyleStyle1BoldChar"/>
    <w:qFormat/>
    <w:rsid w:val="009C49D7"/>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9C49D7"/>
    <w:rPr>
      <w:rFonts w:ascii="Calibri" w:eastAsia="SimSun" w:hAnsi="Calibri" w:cs="Calibri"/>
      <w:b/>
      <w:bCs/>
      <w:color w:val="000000"/>
      <w:sz w:val="20"/>
      <w:szCs w:val="24"/>
      <w:u w:val="single"/>
      <w:lang w:val="en-US" w:eastAsia="zh-CN" w:bidi="ar-SA"/>
    </w:rPr>
  </w:style>
  <w:style w:type="character" w:customStyle="1" w:styleId="CardTextChar10">
    <w:name w:val="Card Text Char1"/>
    <w:basedOn w:val="DefaultParagraphFont"/>
    <w:rsid w:val="009C49D7"/>
    <w:rPr>
      <w:rFonts w:ascii="Times New Roman" w:eastAsia="Times New Roman" w:hAnsi="Times New Roman" w:cs="Times New Roman"/>
      <w:sz w:val="20"/>
      <w:szCs w:val="24"/>
    </w:rPr>
  </w:style>
  <w:style w:type="character" w:customStyle="1" w:styleId="CharChar111">
    <w:name w:val="Char Char111"/>
    <w:basedOn w:val="DefaultParagraphFont"/>
    <w:rsid w:val="009C49D7"/>
    <w:rPr>
      <w:rFonts w:cs="Arial"/>
      <w:bCs/>
      <w:szCs w:val="26"/>
      <w:u w:val="single"/>
      <w:lang w:val="en-US" w:eastAsia="en-US" w:bidi="ar-SA"/>
    </w:rPr>
  </w:style>
  <w:style w:type="paragraph" w:customStyle="1" w:styleId="cardtextsmall">
    <w:name w:val="card text small"/>
    <w:basedOn w:val="Normal"/>
    <w:uiPriority w:val="99"/>
    <w:qFormat/>
    <w:rsid w:val="009C49D7"/>
    <w:rPr>
      <w:rFonts w:ascii="Arial Narrow" w:eastAsia="Times New Roman" w:hAnsi="Arial Narrow"/>
      <w:sz w:val="16"/>
    </w:rPr>
  </w:style>
  <w:style w:type="character" w:customStyle="1" w:styleId="AUnterdline">
    <w:name w:val="AUnterdline"/>
    <w:qFormat/>
    <w:rsid w:val="009C49D7"/>
    <w:rPr>
      <w:rFonts w:ascii="Times New Roman" w:hAnsi="Times New Roman"/>
      <w:sz w:val="20"/>
      <w:u w:val="single"/>
    </w:rPr>
  </w:style>
  <w:style w:type="paragraph" w:customStyle="1" w:styleId="StyleStyle49pt10">
    <w:name w:val="Style Style4 + 9 pt10"/>
    <w:basedOn w:val="Style4"/>
    <w:link w:val="StyleStyle49pt10Char"/>
    <w:qFormat/>
    <w:rsid w:val="009C49D7"/>
    <w:pPr>
      <w:numPr>
        <w:numId w:val="0"/>
      </w:numPr>
    </w:pPr>
    <w:rPr>
      <w:rFonts w:cs="Calibri"/>
      <w:lang w:val="x-none" w:eastAsia="x-none"/>
    </w:rPr>
  </w:style>
  <w:style w:type="character" w:customStyle="1" w:styleId="StyleStyle49pt10Char">
    <w:name w:val="Style Style4 + 9 pt10 Char"/>
    <w:basedOn w:val="Style4Char"/>
    <w:link w:val="StyleStyle49pt10"/>
    <w:rsid w:val="009C49D7"/>
    <w:rPr>
      <w:rFonts w:ascii="Times New Roman" w:eastAsia="Times New Roman" w:hAnsi="Times New Roman" w:cs="Calibri"/>
      <w:sz w:val="20"/>
      <w:szCs w:val="24"/>
      <w:u w:val="single"/>
      <w:lang w:val="x-none" w:eastAsia="x-none"/>
    </w:rPr>
  </w:style>
  <w:style w:type="paragraph" w:customStyle="1" w:styleId="StyleStyle49ptBold7">
    <w:name w:val="Style Style4 + 9 pt Bold7"/>
    <w:basedOn w:val="Style4"/>
    <w:link w:val="StyleStyle49ptBold7Char"/>
    <w:qFormat/>
    <w:rsid w:val="009C49D7"/>
    <w:pPr>
      <w:numPr>
        <w:numId w:val="0"/>
      </w:numPr>
    </w:pPr>
    <w:rPr>
      <w:rFonts w:cs="Calibri"/>
      <w:b/>
      <w:bCs/>
      <w:sz w:val="22"/>
      <w:szCs w:val="22"/>
    </w:rPr>
  </w:style>
  <w:style w:type="character" w:customStyle="1" w:styleId="StyleStyle49ptBold7Char">
    <w:name w:val="Style Style4 + 9 pt Bold7 Char"/>
    <w:link w:val="StyleStyle49ptBold7"/>
    <w:rsid w:val="009C49D7"/>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9C49D7"/>
    <w:pPr>
      <w:ind w:left="288"/>
    </w:pPr>
    <w:rPr>
      <w:rFonts w:eastAsia="Times New Roman"/>
      <w:u w:val="single"/>
    </w:rPr>
  </w:style>
  <w:style w:type="character" w:customStyle="1" w:styleId="NormalUnderlineChar">
    <w:name w:val="Normal Underline Char"/>
    <w:link w:val="NormalUnderline"/>
    <w:rsid w:val="009C49D7"/>
    <w:rPr>
      <w:rFonts w:ascii="Calibri" w:eastAsia="Times New Roman" w:hAnsi="Calibri" w:cs="Calibri"/>
      <w:u w:val="single"/>
    </w:rPr>
  </w:style>
  <w:style w:type="character" w:customStyle="1" w:styleId="DontRead">
    <w:name w:val="Don't Read"/>
    <w:qFormat/>
    <w:rsid w:val="009C49D7"/>
    <w:rPr>
      <w:rFonts w:ascii="Times New Roman" w:hAnsi="Times New Roman"/>
      <w:sz w:val="16"/>
    </w:rPr>
  </w:style>
  <w:style w:type="paragraph" w:customStyle="1" w:styleId="Underlinestyle">
    <w:name w:val="Underline style"/>
    <w:basedOn w:val="Normal"/>
    <w:uiPriority w:val="99"/>
    <w:qFormat/>
    <w:rsid w:val="009C49D7"/>
    <w:rPr>
      <w:rFonts w:eastAsia="Times New Roman"/>
      <w:u w:val="single"/>
    </w:rPr>
  </w:style>
  <w:style w:type="character" w:customStyle="1" w:styleId="Style11ptUnderline3">
    <w:name w:val="Style 11 pt Underline3"/>
    <w:rsid w:val="009C49D7"/>
    <w:rPr>
      <w:sz w:val="20"/>
      <w:u w:val="single"/>
    </w:rPr>
  </w:style>
  <w:style w:type="character" w:customStyle="1" w:styleId="27">
    <w:name w:val="27"/>
    <w:rsid w:val="009C49D7"/>
    <w:rPr>
      <w:rFonts w:cs="Arial"/>
      <w:bCs/>
      <w:sz w:val="20"/>
      <w:u w:val="single"/>
      <w:lang w:val="en-US" w:eastAsia="en-US" w:bidi="ar-SA"/>
    </w:rPr>
  </w:style>
  <w:style w:type="character" w:customStyle="1" w:styleId="Style9ptUnderline11">
    <w:name w:val="Style 9 pt Underline11"/>
    <w:basedOn w:val="DefaultParagraphFont"/>
    <w:rsid w:val="009C49D7"/>
    <w:rPr>
      <w:sz w:val="20"/>
      <w:u w:val="single"/>
    </w:rPr>
  </w:style>
  <w:style w:type="character" w:customStyle="1" w:styleId="CharChar113">
    <w:name w:val="Char Char113"/>
    <w:basedOn w:val="DefaultParagraphFont"/>
    <w:rsid w:val="009C49D7"/>
    <w:rPr>
      <w:rFonts w:cs="Arial"/>
      <w:bCs/>
      <w:szCs w:val="26"/>
      <w:u w:val="single"/>
      <w:lang w:val="en-US" w:eastAsia="en-US" w:bidi="ar-SA"/>
    </w:rPr>
  </w:style>
  <w:style w:type="character" w:customStyle="1" w:styleId="StyleunderlineBold0">
    <w:name w:val="Style underline + Bold"/>
    <w:basedOn w:val="underline"/>
    <w:rsid w:val="009C49D7"/>
    <w:rPr>
      <w:rFonts w:ascii="Times New Roman" w:hAnsi="Times New Roman" w:cs="Times New Roman"/>
      <w:b w:val="0"/>
      <w:bCs/>
      <w:sz w:val="20"/>
      <w:u w:val="single"/>
    </w:rPr>
  </w:style>
  <w:style w:type="character" w:customStyle="1" w:styleId="underlineChar0">
    <w:name w:val="underline Char"/>
    <w:basedOn w:val="DefaultParagraphFont"/>
    <w:rsid w:val="009C49D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C49D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C49D7"/>
    <w:rPr>
      <w:sz w:val="20"/>
      <w:u w:val="single"/>
    </w:rPr>
  </w:style>
  <w:style w:type="character" w:customStyle="1" w:styleId="ital-inline">
    <w:name w:val="ital-inline"/>
    <w:basedOn w:val="DefaultParagraphFont"/>
    <w:rsid w:val="009C49D7"/>
  </w:style>
  <w:style w:type="character" w:customStyle="1" w:styleId="BodyTextIndent3Char">
    <w:name w:val="Body Text Indent 3 Char"/>
    <w:basedOn w:val="DefaultParagraphFont"/>
    <w:link w:val="BodyTextIndent3"/>
    <w:uiPriority w:val="99"/>
    <w:rsid w:val="009C49D7"/>
    <w:rPr>
      <w:rFonts w:ascii="Times New Roman" w:hAnsi="Times New Roman" w:cs="Times New Roman"/>
      <w:sz w:val="16"/>
      <w:szCs w:val="16"/>
    </w:rPr>
  </w:style>
  <w:style w:type="paragraph" w:styleId="BodyTextIndent3">
    <w:name w:val="Body Text Indent 3"/>
    <w:basedOn w:val="Normal"/>
    <w:link w:val="BodyTextIndent3Char"/>
    <w:uiPriority w:val="99"/>
    <w:rsid w:val="009C49D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C49D7"/>
    <w:rPr>
      <w:rFonts w:ascii="Calibri" w:hAnsi="Calibri" w:cs="Calibri"/>
      <w:sz w:val="16"/>
      <w:szCs w:val="16"/>
    </w:rPr>
  </w:style>
  <w:style w:type="character" w:customStyle="1" w:styleId="Styleunderline11pt">
    <w:name w:val="Style underline + 11 pt"/>
    <w:basedOn w:val="underline"/>
    <w:rsid w:val="009C49D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9C49D7"/>
    <w:rPr>
      <w:rFonts w:eastAsia="Times New Roman"/>
      <w:b/>
      <w:u w:val="single"/>
    </w:rPr>
  </w:style>
  <w:style w:type="character" w:customStyle="1" w:styleId="BoldandUnderlineChar">
    <w:name w:val="Bold and Underline Char"/>
    <w:basedOn w:val="DefaultParagraphFont"/>
    <w:link w:val="BoldandUnderline"/>
    <w:rsid w:val="009C49D7"/>
    <w:rPr>
      <w:rFonts w:ascii="Calibri" w:eastAsia="Times New Roman" w:hAnsi="Calibri" w:cs="Calibri"/>
      <w:b/>
      <w:u w:val="single"/>
    </w:rPr>
  </w:style>
  <w:style w:type="character" w:customStyle="1" w:styleId="pmterms11">
    <w:name w:val="pmterms11"/>
    <w:basedOn w:val="DefaultParagraphFont"/>
    <w:rsid w:val="009C49D7"/>
    <w:rPr>
      <w:b/>
      <w:bCs/>
      <w:i w:val="0"/>
      <w:iCs w:val="0"/>
      <w:color w:val="000000"/>
    </w:rPr>
  </w:style>
  <w:style w:type="character" w:customStyle="1" w:styleId="StyleUnderlineChar9ptBold">
    <w:name w:val="Style Underline Char + 9 pt Bold"/>
    <w:basedOn w:val="DefaultParagraphFont"/>
    <w:rsid w:val="009C49D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9C49D7"/>
    <w:rPr>
      <w:rFonts w:ascii="Times New Roman" w:hAnsi="Times New Roman" w:cs="Times New Roman"/>
      <w:b/>
      <w:bCs/>
      <w:sz w:val="20"/>
      <w:u w:val="single"/>
    </w:rPr>
  </w:style>
  <w:style w:type="character" w:customStyle="1" w:styleId="UnderlineChar5Char">
    <w:name w:val="Underline Char5 Char"/>
    <w:basedOn w:val="DefaultParagraphFont"/>
    <w:rsid w:val="009C49D7"/>
    <w:rPr>
      <w:szCs w:val="24"/>
      <w:u w:val="single"/>
      <w:lang w:val="en-US" w:eastAsia="en-US" w:bidi="ar-SA"/>
    </w:rPr>
  </w:style>
  <w:style w:type="character" w:customStyle="1" w:styleId="BoldandUnderlineChar2Char1">
    <w:name w:val="Bold and Underline Char2 Char1"/>
    <w:basedOn w:val="DefaultParagraphFont"/>
    <w:rsid w:val="009C49D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C49D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C49D7"/>
    <w:rPr>
      <w:szCs w:val="24"/>
      <w:u w:val="single"/>
      <w:lang w:val="en-US" w:eastAsia="en-US" w:bidi="ar-SA"/>
    </w:rPr>
  </w:style>
  <w:style w:type="paragraph" w:customStyle="1" w:styleId="UnderlineChar4">
    <w:name w:val="Underline Char4"/>
    <w:basedOn w:val="Normal"/>
    <w:link w:val="UnderlineChar4Char"/>
    <w:qFormat/>
    <w:rsid w:val="009C49D7"/>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9C49D7"/>
    <w:rPr>
      <w:rFonts w:asciiTheme="minorHAnsi" w:hAnsiTheme="minorHAnsi" w:cstheme="minorBidi"/>
      <w:b/>
      <w:u w:val="single"/>
    </w:rPr>
  </w:style>
  <w:style w:type="paragraph" w:customStyle="1" w:styleId="Language">
    <w:name w:val="Language"/>
    <w:basedOn w:val="Normal"/>
    <w:link w:val="LanguageChar"/>
    <w:qFormat/>
    <w:rsid w:val="009C49D7"/>
    <w:rPr>
      <w:rFonts w:asciiTheme="minorHAnsi" w:hAnsiTheme="minorHAnsi" w:cstheme="minorBidi"/>
      <w:strike/>
      <w:sz w:val="16"/>
      <w:szCs w:val="16"/>
    </w:rPr>
  </w:style>
  <w:style w:type="paragraph" w:customStyle="1" w:styleId="UnderlineChar3">
    <w:name w:val="Underline Char3"/>
    <w:basedOn w:val="Normal"/>
    <w:link w:val="UnderlineChar3Char"/>
    <w:qFormat/>
    <w:rsid w:val="009C49D7"/>
    <w:rPr>
      <w:rFonts w:eastAsia="Times New Roman"/>
      <w:u w:val="single"/>
    </w:rPr>
  </w:style>
  <w:style w:type="character" w:customStyle="1" w:styleId="UnderlineChar3Char">
    <w:name w:val="Underline Char3 Char"/>
    <w:basedOn w:val="DefaultParagraphFont"/>
    <w:link w:val="UnderlineChar3"/>
    <w:rsid w:val="009C49D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C49D7"/>
    <w:rPr>
      <w:rFonts w:eastAsia="Times New Roman"/>
      <w:b/>
      <w:u w:val="single"/>
    </w:rPr>
  </w:style>
  <w:style w:type="character" w:customStyle="1" w:styleId="BoldandUnderlineChar3CharChar">
    <w:name w:val="Bold and Underline Char3 Char Char"/>
    <w:basedOn w:val="DefaultParagraphFont"/>
    <w:link w:val="BoldandUnderlineChar3Char"/>
    <w:rsid w:val="009C49D7"/>
    <w:rPr>
      <w:rFonts w:ascii="Calibri" w:eastAsia="Times New Roman" w:hAnsi="Calibri" w:cs="Calibri"/>
      <w:b/>
      <w:u w:val="single"/>
    </w:rPr>
  </w:style>
  <w:style w:type="character" w:customStyle="1" w:styleId="UnderlineChar1">
    <w:name w:val="Underline Char1"/>
    <w:basedOn w:val="DefaultParagraphFont"/>
    <w:rsid w:val="009C49D7"/>
    <w:rPr>
      <w:szCs w:val="24"/>
      <w:u w:val="single"/>
      <w:lang w:val="en-US" w:eastAsia="en-US" w:bidi="ar-SA"/>
    </w:rPr>
  </w:style>
  <w:style w:type="character" w:customStyle="1" w:styleId="BoldandUnderlineChar1Char2Char">
    <w:name w:val="Bold and Underline Char1 Char2 Char"/>
    <w:basedOn w:val="DefaultParagraphFont"/>
    <w:rsid w:val="009C49D7"/>
    <w:rPr>
      <w:b/>
      <w:szCs w:val="24"/>
      <w:u w:val="single"/>
      <w:lang w:val="en-US" w:eastAsia="en-US" w:bidi="ar-SA"/>
    </w:rPr>
  </w:style>
  <w:style w:type="character" w:customStyle="1" w:styleId="StyleStyle11ptBoldUnderlineBorderSinglesolidlineAuto">
    <w:name w:val="Style Style 11 pt Bold Underline Border: : (Single solid line Auto ..."/>
    <w:rsid w:val="009C49D7"/>
    <w:rPr>
      <w:rFonts w:ascii="Times New Roman" w:hAnsi="Times New Roman"/>
      <w:b/>
      <w:bCs/>
      <w:sz w:val="20"/>
      <w:u w:val="none"/>
      <w:bdr w:val="none" w:sz="0" w:space="0" w:color="auto"/>
    </w:rPr>
  </w:style>
  <w:style w:type="character" w:customStyle="1" w:styleId="Styleterm111ptUnderline">
    <w:name w:val="Style term1 + 11 pt Underline"/>
    <w:basedOn w:val="term1"/>
    <w:rsid w:val="009C49D7"/>
    <w:rPr>
      <w:b/>
      <w:bCs/>
      <w:sz w:val="20"/>
      <w:u w:val="single"/>
    </w:rPr>
  </w:style>
  <w:style w:type="paragraph" w:customStyle="1" w:styleId="StyleStyle49ptBold3">
    <w:name w:val="Style Style4 + 9 pt Bold3"/>
    <w:basedOn w:val="Style4"/>
    <w:link w:val="StyleStyle49ptBold3Char"/>
    <w:qFormat/>
    <w:rsid w:val="009C49D7"/>
    <w:pPr>
      <w:numPr>
        <w:numId w:val="0"/>
      </w:numPr>
    </w:pPr>
    <w:rPr>
      <w:rFonts w:cs="Calibri"/>
      <w:b/>
      <w:bCs/>
      <w:lang w:val="x-none" w:eastAsia="x-none"/>
    </w:rPr>
  </w:style>
  <w:style w:type="character" w:customStyle="1" w:styleId="StyleStyle49ptBold3Char">
    <w:name w:val="Style Style4 + 9 pt Bold3 Char"/>
    <w:basedOn w:val="Style4Char"/>
    <w:link w:val="StyleStyle49ptBold3"/>
    <w:rsid w:val="009C49D7"/>
    <w:rPr>
      <w:rFonts w:ascii="Times New Roman" w:eastAsia="Times New Roman" w:hAnsi="Times New Roman" w:cs="Calibri"/>
      <w:b/>
      <w:bCs/>
      <w:sz w:val="20"/>
      <w:szCs w:val="24"/>
      <w:u w:val="single"/>
      <w:lang w:val="x-none" w:eastAsia="x-none"/>
    </w:rPr>
  </w:style>
  <w:style w:type="character" w:customStyle="1" w:styleId="Style9ptUnderline6">
    <w:name w:val="Style 9 pt Underline6"/>
    <w:basedOn w:val="DefaultParagraphFont"/>
    <w:rsid w:val="009C49D7"/>
    <w:rPr>
      <w:sz w:val="20"/>
      <w:u w:val="single"/>
    </w:rPr>
  </w:style>
  <w:style w:type="character" w:customStyle="1" w:styleId="ct-with-fmlt">
    <w:name w:val="ct-with-fmlt"/>
    <w:basedOn w:val="DefaultParagraphFont"/>
    <w:rsid w:val="009C49D7"/>
  </w:style>
  <w:style w:type="paragraph" w:customStyle="1" w:styleId="StyleStyle49ptBold">
    <w:name w:val="Style Style4 + 9 pt Bold"/>
    <w:basedOn w:val="Style4"/>
    <w:link w:val="StyleStyle49ptBoldChar"/>
    <w:qFormat/>
    <w:rsid w:val="009C49D7"/>
    <w:pPr>
      <w:numPr>
        <w:numId w:val="0"/>
      </w:numPr>
    </w:pPr>
    <w:rPr>
      <w:rFonts w:cs="Calibri"/>
      <w:b/>
      <w:bCs/>
      <w:lang w:val="x-none" w:eastAsia="x-none"/>
    </w:rPr>
  </w:style>
  <w:style w:type="character" w:customStyle="1" w:styleId="StyleStyle49ptBoldChar">
    <w:name w:val="Style Style4 + 9 pt Bold Char"/>
    <w:basedOn w:val="Style4Char"/>
    <w:link w:val="StyleStyle49ptBold"/>
    <w:rsid w:val="009C49D7"/>
    <w:rPr>
      <w:rFonts w:ascii="Times New Roman" w:eastAsia="Times New Roman" w:hAnsi="Times New Roman" w:cs="Calibri"/>
      <w:b/>
      <w:bCs/>
      <w:sz w:val="20"/>
      <w:szCs w:val="24"/>
      <w:u w:val="single"/>
      <w:lang w:val="x-none" w:eastAsia="x-none"/>
    </w:rPr>
  </w:style>
  <w:style w:type="character" w:customStyle="1" w:styleId="base">
    <w:name w:val="base"/>
    <w:basedOn w:val="DefaultParagraphFont"/>
    <w:rsid w:val="009C49D7"/>
  </w:style>
  <w:style w:type="character" w:customStyle="1" w:styleId="part-of-speech">
    <w:name w:val="part-of-speech"/>
    <w:basedOn w:val="DefaultParagraphFont"/>
    <w:rsid w:val="009C49D7"/>
  </w:style>
  <w:style w:type="character" w:customStyle="1" w:styleId="pron">
    <w:name w:val="pron"/>
    <w:basedOn w:val="DefaultParagraphFont"/>
    <w:rsid w:val="009C49D7"/>
  </w:style>
  <w:style w:type="character" w:customStyle="1" w:styleId="articletext0">
    <w:name w:val="articletext"/>
    <w:basedOn w:val="DefaultParagraphFont"/>
    <w:rsid w:val="009C49D7"/>
  </w:style>
  <w:style w:type="character" w:customStyle="1" w:styleId="StyleUnderlinePatternClearYellow">
    <w:name w:val="Style Underline Pattern: Clear (Yellow)"/>
    <w:basedOn w:val="DefaultParagraphFont"/>
    <w:rsid w:val="009C49D7"/>
    <w:rPr>
      <w:u w:val="single"/>
      <w:shd w:val="clear" w:color="auto" w:fill="00FF00"/>
    </w:rPr>
  </w:style>
  <w:style w:type="character" w:customStyle="1" w:styleId="CharChar5">
    <w:name w:val="Char Char5"/>
    <w:rsid w:val="009C49D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C49D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C49D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C49D7"/>
    <w:rPr>
      <w:u w:val="single"/>
    </w:rPr>
  </w:style>
  <w:style w:type="character" w:customStyle="1" w:styleId="StyleUnderlineBoldIndent11ptChar">
    <w:name w:val="Style Underline + Bold Indent + 11 pt Char"/>
    <w:link w:val="StyleUnderlineBoldIndent11pt"/>
    <w:rsid w:val="009C49D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C49D7"/>
    <w:rPr>
      <w:b/>
      <w:bCs/>
      <w:u w:val="single"/>
    </w:rPr>
  </w:style>
  <w:style w:type="character" w:customStyle="1" w:styleId="StyleUnderlineBoldIndent11ptBoldChar">
    <w:name w:val="Style Underline + Bold Indent + 11 pt Bold Char"/>
    <w:link w:val="StyleUnderlineBoldIndent11ptBold"/>
    <w:rsid w:val="009C49D7"/>
    <w:rPr>
      <w:rFonts w:ascii="Calibri" w:eastAsia="Times New Roman" w:hAnsi="Calibri" w:cs="Calibri"/>
      <w:b/>
      <w:bCs/>
      <w:szCs w:val="20"/>
      <w:u w:val="single"/>
    </w:rPr>
  </w:style>
  <w:style w:type="character" w:customStyle="1" w:styleId="globalcontentbody">
    <w:name w:val="globalcontentbody"/>
    <w:basedOn w:val="DefaultParagraphFont"/>
    <w:rsid w:val="009C49D7"/>
  </w:style>
  <w:style w:type="character" w:customStyle="1" w:styleId="authorbio">
    <w:name w:val="authorbio"/>
    <w:basedOn w:val="DefaultParagraphFont"/>
    <w:rsid w:val="009C49D7"/>
  </w:style>
  <w:style w:type="character" w:customStyle="1" w:styleId="StyleStyleUnderline411ptBold">
    <w:name w:val="Style Style Underline4 + 11 pt Bold"/>
    <w:basedOn w:val="DefaultParagraphFont"/>
    <w:rsid w:val="009C49D7"/>
    <w:rPr>
      <w:b/>
      <w:bCs/>
      <w:sz w:val="20"/>
      <w:u w:val="single"/>
    </w:rPr>
  </w:style>
  <w:style w:type="character" w:customStyle="1" w:styleId="StyleStyleUnderline311ptBold">
    <w:name w:val="Style Style Underline3 + 11 pt Bold"/>
    <w:basedOn w:val="DefaultParagraphFont"/>
    <w:rsid w:val="009C49D7"/>
    <w:rPr>
      <w:b/>
      <w:bCs/>
      <w:sz w:val="20"/>
      <w:u w:val="single"/>
    </w:rPr>
  </w:style>
  <w:style w:type="character" w:customStyle="1" w:styleId="StyleUnderline3">
    <w:name w:val="Style Underline3"/>
    <w:basedOn w:val="DefaultParagraphFont"/>
    <w:rsid w:val="009C49D7"/>
    <w:rPr>
      <w:u w:val="single"/>
    </w:rPr>
  </w:style>
  <w:style w:type="character" w:customStyle="1" w:styleId="StyleUnderline4">
    <w:name w:val="Style Underline4"/>
    <w:basedOn w:val="DefaultParagraphFont"/>
    <w:rsid w:val="009C49D7"/>
    <w:rPr>
      <w:u w:val="single"/>
    </w:rPr>
  </w:style>
  <w:style w:type="character" w:customStyle="1" w:styleId="Styleunderline9pt1">
    <w:name w:val="Style underline + 9 pt1"/>
    <w:basedOn w:val="underline"/>
    <w:rsid w:val="009C49D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C49D7"/>
    <w:rPr>
      <w:b/>
      <w:bCs/>
      <w:noProof w:val="0"/>
      <w:sz w:val="20"/>
      <w:u w:val="single"/>
      <w:lang w:val="en-US" w:eastAsia="en-US" w:bidi="ar-SA"/>
    </w:rPr>
  </w:style>
  <w:style w:type="character" w:customStyle="1" w:styleId="Hyperlink23">
    <w:name w:val="Hyperlink23"/>
    <w:basedOn w:val="DefaultParagraphFont"/>
    <w:rsid w:val="009C49D7"/>
    <w:rPr>
      <w:color w:val="3300CC"/>
      <w:u w:val="single"/>
    </w:rPr>
  </w:style>
  <w:style w:type="character" w:customStyle="1" w:styleId="Style11ptBoldUnderlineBorderSinglesolidlineAuto">
    <w:name w:val="Style 11 pt Bold Underline Border: : (Single solid line Auto  ..."/>
    <w:basedOn w:val="DefaultParagraphFont"/>
    <w:rsid w:val="009C49D7"/>
    <w:rPr>
      <w:rFonts w:ascii="Times New Roman" w:hAnsi="Times New Roman"/>
      <w:b/>
      <w:bCs/>
      <w:sz w:val="20"/>
      <w:u w:val="single"/>
      <w:bdr w:val="single" w:sz="4" w:space="0" w:color="auto"/>
    </w:rPr>
  </w:style>
  <w:style w:type="character" w:customStyle="1" w:styleId="2">
    <w:name w:val="2"/>
    <w:rsid w:val="009C49D7"/>
    <w:rPr>
      <w:rFonts w:cs="Arial"/>
      <w:bCs/>
      <w:sz w:val="20"/>
      <w:u w:val="single"/>
      <w:lang w:val="en-US" w:eastAsia="en-US" w:bidi="ar-SA"/>
    </w:rPr>
  </w:style>
  <w:style w:type="character" w:customStyle="1" w:styleId="Style9ptBoldUnderline5">
    <w:name w:val="Style 9 pt Bold Underline5"/>
    <w:basedOn w:val="DefaultParagraphFont"/>
    <w:rsid w:val="009C49D7"/>
    <w:rPr>
      <w:b/>
      <w:bCs/>
      <w:sz w:val="20"/>
      <w:u w:val="single"/>
    </w:rPr>
  </w:style>
  <w:style w:type="character" w:customStyle="1" w:styleId="CharChar114">
    <w:name w:val="Char Char114"/>
    <w:basedOn w:val="DefaultParagraphFont"/>
    <w:rsid w:val="009C49D7"/>
    <w:rPr>
      <w:rFonts w:cs="Arial"/>
      <w:bCs/>
      <w:szCs w:val="26"/>
      <w:u w:val="single"/>
      <w:lang w:val="en-US" w:eastAsia="en-US" w:bidi="ar-SA"/>
    </w:rPr>
  </w:style>
  <w:style w:type="character" w:customStyle="1" w:styleId="CharChar112">
    <w:name w:val="Char Char112"/>
    <w:basedOn w:val="DefaultParagraphFont"/>
    <w:rsid w:val="009C49D7"/>
    <w:rPr>
      <w:rFonts w:cs="Arial"/>
      <w:bCs/>
      <w:szCs w:val="26"/>
      <w:u w:val="single"/>
      <w:lang w:val="en-US" w:eastAsia="en-US" w:bidi="ar-SA"/>
    </w:rPr>
  </w:style>
  <w:style w:type="paragraph" w:customStyle="1" w:styleId="WW-Default1">
    <w:name w:val="WW-Default1"/>
    <w:basedOn w:val="Normal"/>
    <w:uiPriority w:val="99"/>
    <w:qFormat/>
    <w:rsid w:val="009C49D7"/>
    <w:pPr>
      <w:suppressAutoHyphens/>
    </w:pPr>
    <w:rPr>
      <w:rFonts w:eastAsia="Times New Roman"/>
      <w:b/>
      <w:bCs/>
      <w:szCs w:val="20"/>
      <w:lang w:eastAsia="ar-SA"/>
    </w:rPr>
  </w:style>
  <w:style w:type="character" w:customStyle="1" w:styleId="zoomme">
    <w:name w:val="zoomme"/>
    <w:basedOn w:val="DefaultParagraphFont"/>
    <w:rsid w:val="009C49D7"/>
  </w:style>
  <w:style w:type="character" w:customStyle="1" w:styleId="classauthor">
    <w:name w:val="class=&quot;author&quot;"/>
    <w:basedOn w:val="DefaultParagraphFont"/>
    <w:rsid w:val="009C49D7"/>
  </w:style>
  <w:style w:type="paragraph" w:customStyle="1" w:styleId="Stylecard11pt">
    <w:name w:val="Style card + 11 pt"/>
    <w:basedOn w:val="Normal"/>
    <w:link w:val="Stylecard11ptChar"/>
    <w:qFormat/>
    <w:rsid w:val="009C49D7"/>
    <w:pPr>
      <w:ind w:left="288" w:right="288"/>
    </w:pPr>
    <w:rPr>
      <w:rFonts w:eastAsia="SimSun"/>
      <w:lang w:eastAsia="zh-CN"/>
    </w:rPr>
  </w:style>
  <w:style w:type="character" w:customStyle="1" w:styleId="Stylecard11ptChar">
    <w:name w:val="Style card + 11 pt Char"/>
    <w:link w:val="Stylecard11pt"/>
    <w:rsid w:val="009C49D7"/>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9C49D7"/>
    <w:pPr>
      <w:ind w:left="288" w:right="288"/>
    </w:pPr>
    <w:rPr>
      <w:rFonts w:eastAsia="SimSun"/>
      <w:u w:val="single"/>
      <w:lang w:eastAsia="zh-CN"/>
    </w:rPr>
  </w:style>
  <w:style w:type="character" w:customStyle="1" w:styleId="Stylecard11ptUnderlineChar">
    <w:name w:val="Style card + 11 pt Underline Char"/>
    <w:link w:val="Stylecard11ptUnderline"/>
    <w:rsid w:val="009C49D7"/>
    <w:rPr>
      <w:rFonts w:ascii="Calibri" w:eastAsia="SimSun" w:hAnsi="Calibri" w:cs="Calibri"/>
      <w:u w:val="single"/>
      <w:lang w:eastAsia="zh-CN"/>
    </w:rPr>
  </w:style>
  <w:style w:type="character" w:customStyle="1" w:styleId="officialstitle-">
    <w:name w:val="official_s_title-"/>
    <w:basedOn w:val="DefaultParagraphFont"/>
    <w:rsid w:val="009C49D7"/>
  </w:style>
  <w:style w:type="character" w:customStyle="1" w:styleId="officialsbureau">
    <w:name w:val="official_s_bureau"/>
    <w:basedOn w:val="DefaultParagraphFont"/>
    <w:rsid w:val="009C49D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C49D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C49D7"/>
    <w:rPr>
      <w:rFonts w:ascii="Calibri" w:eastAsia="Times New Roman" w:hAnsi="Calibri" w:cs="Arial"/>
      <w:b/>
      <w:bCs/>
      <w:sz w:val="24"/>
      <w:szCs w:val="28"/>
    </w:rPr>
  </w:style>
  <w:style w:type="paragraph" w:customStyle="1" w:styleId="Style23">
    <w:name w:val="Style23"/>
    <w:basedOn w:val="Normal"/>
    <w:uiPriority w:val="99"/>
    <w:qFormat/>
    <w:rsid w:val="009C49D7"/>
    <w:pPr>
      <w:widowControl w:val="0"/>
      <w:autoSpaceDE w:val="0"/>
      <w:autoSpaceDN w:val="0"/>
      <w:adjustRightInd w:val="0"/>
      <w:spacing w:line="209" w:lineRule="exact"/>
    </w:pPr>
    <w:rPr>
      <w:rFonts w:eastAsia="SimSun"/>
    </w:rPr>
  </w:style>
  <w:style w:type="character" w:customStyle="1" w:styleId="gray">
    <w:name w:val="gray"/>
    <w:basedOn w:val="DefaultParagraphFont"/>
    <w:rsid w:val="009C49D7"/>
  </w:style>
  <w:style w:type="character" w:customStyle="1" w:styleId="Styleunderline11ptBorderSinglesolidlineAuto05p">
    <w:name w:val="Style underline + 11 pt Border: : (Single solid line Auto  0.5 p..."/>
    <w:rsid w:val="009C49D7"/>
    <w:rPr>
      <w:sz w:val="20"/>
      <w:u w:val="single"/>
      <w:bdr w:val="single" w:sz="4" w:space="0" w:color="auto"/>
    </w:rPr>
  </w:style>
  <w:style w:type="paragraph" w:customStyle="1" w:styleId="Citation-FirstLine">
    <w:name w:val="Citation - First Line"/>
    <w:basedOn w:val="Normal"/>
    <w:next w:val="Normal"/>
    <w:autoRedefine/>
    <w:uiPriority w:val="99"/>
    <w:qFormat/>
    <w:rsid w:val="009C49D7"/>
    <w:pPr>
      <w:spacing w:line="240" w:lineRule="atLeast"/>
      <w:jc w:val="both"/>
    </w:pPr>
    <w:rPr>
      <w:rFonts w:ascii="Book Antiqua" w:eastAsia="Times New Roman" w:hAnsi="Book Antiqua"/>
      <w:sz w:val="16"/>
    </w:rPr>
  </w:style>
  <w:style w:type="character" w:customStyle="1" w:styleId="CardText-Underlined">
    <w:name w:val="Card Text - Underlined"/>
    <w:rsid w:val="009C49D7"/>
    <w:rPr>
      <w:b/>
      <w:sz w:val="20"/>
      <w:u w:val="single"/>
    </w:rPr>
  </w:style>
  <w:style w:type="paragraph" w:customStyle="1" w:styleId="Citation-Complete">
    <w:name w:val="Citation - Complete"/>
    <w:basedOn w:val="Normal"/>
    <w:next w:val="Normal"/>
    <w:link w:val="Citation-CompleteChar"/>
    <w:autoRedefine/>
    <w:qFormat/>
    <w:rsid w:val="009C49D7"/>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9C49D7"/>
    <w:rPr>
      <w:rFonts w:ascii="Book Antiqua" w:eastAsia="Times New Roman" w:hAnsi="Book Antiqua" w:cs="Calibri"/>
      <w:sz w:val="16"/>
    </w:rPr>
  </w:style>
  <w:style w:type="character" w:customStyle="1" w:styleId="Style11ptItalicUnderline">
    <w:name w:val="Style 11 pt Italic Underline"/>
    <w:basedOn w:val="DefaultParagraphFont"/>
    <w:rsid w:val="009C49D7"/>
    <w:rPr>
      <w:i/>
      <w:iCs/>
      <w:sz w:val="20"/>
      <w:u w:val="single"/>
    </w:rPr>
  </w:style>
  <w:style w:type="character" w:customStyle="1" w:styleId="Style11ptItalic">
    <w:name w:val="Style 11 pt Italic"/>
    <w:basedOn w:val="DefaultParagraphFont"/>
    <w:rsid w:val="009C49D7"/>
    <w:rPr>
      <w:rFonts w:ascii="Times New Roman" w:hAnsi="Times New Roman"/>
      <w:i/>
      <w:iCs/>
      <w:sz w:val="20"/>
    </w:rPr>
  </w:style>
  <w:style w:type="character" w:customStyle="1" w:styleId="hdr">
    <w:name w:val="hdr"/>
    <w:basedOn w:val="DefaultParagraphFont"/>
    <w:rsid w:val="009C49D7"/>
  </w:style>
  <w:style w:type="paragraph" w:customStyle="1" w:styleId="StyleStyle49ptBoldItalic">
    <w:name w:val="Style Style4 + 9 pt Bold Italic"/>
    <w:basedOn w:val="Normal"/>
    <w:link w:val="StyleStyle49ptBoldItalicChar"/>
    <w:qFormat/>
    <w:rsid w:val="009C49D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C49D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C49D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C49D7"/>
    <w:rPr>
      <w:rFonts w:eastAsia="Times New Roman"/>
      <w:b/>
      <w:bCs/>
      <w:szCs w:val="24"/>
      <w:u w:val="single"/>
    </w:rPr>
  </w:style>
  <w:style w:type="paragraph" w:customStyle="1" w:styleId="StyleUnderlined11pt">
    <w:name w:val="Style Underlined + 11 pt"/>
    <w:link w:val="StyleUnderlined11ptChar"/>
    <w:qFormat/>
    <w:rsid w:val="009C49D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C49D7"/>
    <w:rPr>
      <w:rFonts w:eastAsia="Times New Roman"/>
      <w:szCs w:val="24"/>
      <w:u w:val="single"/>
    </w:rPr>
  </w:style>
  <w:style w:type="character" w:customStyle="1" w:styleId="newscontent">
    <w:name w:val="newscontent"/>
    <w:rsid w:val="009C49D7"/>
  </w:style>
  <w:style w:type="paragraph" w:customStyle="1" w:styleId="Smalltext0">
    <w:name w:val="Small text"/>
    <w:aliases w:val="Quote1,Quote11,Quote4,Quote111"/>
    <w:basedOn w:val="Normal"/>
    <w:link w:val="SmalltextChar"/>
    <w:qFormat/>
    <w:rsid w:val="009C49D7"/>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9C49D7"/>
    <w:rPr>
      <w:rFonts w:ascii="Arial Narrow" w:eastAsia="Times New Roman" w:hAnsi="Arial Narrow" w:cs="Calibri"/>
      <w:sz w:val="16"/>
    </w:rPr>
  </w:style>
  <w:style w:type="character" w:customStyle="1" w:styleId="hilite1">
    <w:name w:val="hilite1"/>
    <w:basedOn w:val="DefaultParagraphFont"/>
    <w:rsid w:val="009C49D7"/>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9C49D7"/>
    <w:rPr>
      <w:rFonts w:eastAsia="Times New Roman"/>
    </w:rPr>
  </w:style>
  <w:style w:type="character" w:customStyle="1" w:styleId="Style12ptBoldUnderline1">
    <w:name w:val="Style 12 pt Bold Underline1"/>
    <w:basedOn w:val="DefaultParagraphFont"/>
    <w:rsid w:val="009C49D7"/>
    <w:rPr>
      <w:b/>
      <w:bCs/>
      <w:sz w:val="24"/>
      <w:u w:val="single"/>
    </w:rPr>
  </w:style>
  <w:style w:type="character" w:customStyle="1" w:styleId="StyleEmphasisArial12ptBoldNotItalic">
    <w:name w:val="Style Emphasis + Arial 12 pt Bold Not Italic"/>
    <w:basedOn w:val="Emphasis"/>
    <w:rsid w:val="009C49D7"/>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9C49D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C49D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9C49D7"/>
    <w:rPr>
      <w:rFonts w:ascii="SimSun" w:eastAsia="SimSun" w:hAnsi="SimSun"/>
      <w:sz w:val="15"/>
      <w:lang w:eastAsia="zh-CN"/>
    </w:rPr>
  </w:style>
  <w:style w:type="paragraph" w:customStyle="1" w:styleId="UnreadText">
    <w:name w:val="Unread Text"/>
    <w:basedOn w:val="Normal"/>
    <w:next w:val="Normal"/>
    <w:link w:val="UnreadTextChar"/>
    <w:autoRedefine/>
    <w:qFormat/>
    <w:rsid w:val="009C49D7"/>
    <w:pPr>
      <w:ind w:left="360"/>
    </w:pPr>
    <w:rPr>
      <w:rFonts w:ascii="SimSun" w:eastAsia="SimSun" w:hAnsi="SimSun" w:cstheme="minorBidi"/>
      <w:sz w:val="15"/>
      <w:lang w:eastAsia="zh-CN"/>
    </w:rPr>
  </w:style>
  <w:style w:type="character" w:customStyle="1" w:styleId="Highlightedunderline">
    <w:name w:val="Highlighted underline"/>
    <w:qFormat/>
    <w:rsid w:val="009C49D7"/>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9C49D7"/>
    <w:rPr>
      <w:rFonts w:ascii="Calibri" w:eastAsia="Times New Roman" w:hAnsi="Calibri" w:cs="Calibri"/>
    </w:rPr>
  </w:style>
  <w:style w:type="character" w:customStyle="1" w:styleId="Heading2Char1CharCharCharCharCharC">
    <w:name w:val="Heading 2 Char1 Char Char Char Char Char C"/>
    <w:rsid w:val="009C49D7"/>
    <w:rPr>
      <w:rFonts w:cs="Arial"/>
      <w:b/>
      <w:bCs/>
      <w:iCs/>
      <w:sz w:val="24"/>
      <w:szCs w:val="28"/>
      <w:lang w:val="en-US" w:eastAsia="en-US" w:bidi="ar-SA"/>
    </w:rPr>
  </w:style>
  <w:style w:type="character" w:customStyle="1" w:styleId="underline1">
    <w:name w:val="underline1"/>
    <w:basedOn w:val="DefaultParagraphFont"/>
    <w:rsid w:val="009C49D7"/>
    <w:rPr>
      <w:u w:val="single"/>
    </w:rPr>
  </w:style>
  <w:style w:type="character" w:customStyle="1" w:styleId="FontStyle291">
    <w:name w:val="Font Style291"/>
    <w:basedOn w:val="DefaultParagraphFont"/>
    <w:uiPriority w:val="99"/>
    <w:rsid w:val="009C49D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C49D7"/>
    <w:rPr>
      <w:b/>
      <w:bCs/>
      <w:sz w:val="20"/>
      <w:u w:val="single"/>
      <w:bdr w:val="single" w:sz="4" w:space="0" w:color="auto"/>
    </w:rPr>
  </w:style>
  <w:style w:type="paragraph" w:customStyle="1" w:styleId="StyleUnderlining11pt">
    <w:name w:val="Style Underlining + 11 pt"/>
    <w:basedOn w:val="Normal"/>
    <w:link w:val="StyleUnderlining11ptChar"/>
    <w:qFormat/>
    <w:rsid w:val="009C49D7"/>
    <w:rPr>
      <w:rFonts w:eastAsia="Times New Roman"/>
      <w:u w:val="single"/>
      <w:lang w:val="en-GB"/>
    </w:rPr>
  </w:style>
  <w:style w:type="character" w:customStyle="1" w:styleId="StyleUnderlining11ptChar">
    <w:name w:val="Style Underlining + 11 pt Char"/>
    <w:basedOn w:val="DefaultParagraphFont"/>
    <w:link w:val="StyleUnderlining11pt"/>
    <w:rsid w:val="009C49D7"/>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9C49D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C49D7"/>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9C49D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9C49D7"/>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9C49D7"/>
    <w:pPr>
      <w:ind w:left="288"/>
    </w:pPr>
    <w:rPr>
      <w:rFonts w:eastAsia="Times New Roman"/>
      <w:u w:val="single"/>
    </w:rPr>
  </w:style>
  <w:style w:type="character" w:customStyle="1" w:styleId="Cards1Char">
    <w:name w:val="Cards1 Char"/>
    <w:basedOn w:val="DefaultParagraphFont"/>
    <w:link w:val="Cards1"/>
    <w:rsid w:val="009C49D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C49D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C49D7"/>
    <w:rPr>
      <w:rFonts w:eastAsia="Calibri"/>
      <w:u w:val="single"/>
    </w:rPr>
  </w:style>
  <w:style w:type="paragraph" w:customStyle="1" w:styleId="Stylecard8pt">
    <w:name w:val="Style card + 8 pt"/>
    <w:basedOn w:val="Normal"/>
    <w:link w:val="Stylecard8ptChar"/>
    <w:qFormat/>
    <w:rsid w:val="009C49D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9C49D7"/>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9C49D7"/>
    <w:rPr>
      <w:rFonts w:eastAsia="Calibri"/>
      <w:b/>
    </w:rPr>
  </w:style>
  <w:style w:type="paragraph" w:customStyle="1" w:styleId="CiteCard">
    <w:name w:val="Cite/Card"/>
    <w:basedOn w:val="TOC2"/>
    <w:uiPriority w:val="99"/>
    <w:qFormat/>
    <w:rsid w:val="009C49D7"/>
    <w:pPr>
      <w:tabs>
        <w:tab w:val="left" w:pos="4360"/>
      </w:tabs>
      <w:ind w:left="220"/>
    </w:pPr>
    <w:rPr>
      <w:rFonts w:eastAsia="Calibri"/>
    </w:rPr>
  </w:style>
  <w:style w:type="character" w:customStyle="1" w:styleId="CardTextUnderlinedChar">
    <w:name w:val="Card Text Underlined Char"/>
    <w:basedOn w:val="DefaultParagraphFont"/>
    <w:rsid w:val="009C49D7"/>
    <w:rPr>
      <w:rFonts w:ascii="Georgia" w:eastAsia="Times New Roman" w:hAnsi="Georgia" w:hint="default"/>
      <w:sz w:val="22"/>
      <w:u w:val="single"/>
      <w:lang w:eastAsia="zh-CN"/>
    </w:rPr>
  </w:style>
  <w:style w:type="character" w:customStyle="1" w:styleId="grey10">
    <w:name w:val="grey10"/>
    <w:basedOn w:val="DefaultParagraphFont"/>
    <w:rsid w:val="009C49D7"/>
  </w:style>
  <w:style w:type="character" w:customStyle="1" w:styleId="navy13bd">
    <w:name w:val="navy13bd"/>
    <w:basedOn w:val="DefaultParagraphFont"/>
    <w:rsid w:val="009C49D7"/>
  </w:style>
  <w:style w:type="character" w:customStyle="1" w:styleId="Style9ptUnderline2">
    <w:name w:val="Style 9 pt Underline2"/>
    <w:basedOn w:val="DefaultParagraphFont"/>
    <w:rsid w:val="009C49D7"/>
    <w:rPr>
      <w:sz w:val="20"/>
      <w:u w:val="single"/>
    </w:rPr>
  </w:style>
  <w:style w:type="character" w:customStyle="1" w:styleId="Style9ptBoldUnderline1">
    <w:name w:val="Style 9 pt Bold Underline1"/>
    <w:basedOn w:val="DefaultParagraphFont"/>
    <w:rsid w:val="009C49D7"/>
    <w:rPr>
      <w:b/>
      <w:bCs/>
      <w:sz w:val="20"/>
      <w:u w:val="single"/>
    </w:rPr>
  </w:style>
  <w:style w:type="character" w:customStyle="1" w:styleId="TagsCharChar">
    <w:name w:val="Tags Char Char"/>
    <w:basedOn w:val="DefaultParagraphFont"/>
    <w:rsid w:val="009C49D7"/>
    <w:rPr>
      <w:rFonts w:eastAsia="SimSun"/>
      <w:b/>
      <w:sz w:val="24"/>
      <w:lang w:val="en-US" w:eastAsia="zh-CN" w:bidi="ar-SA"/>
    </w:rPr>
  </w:style>
  <w:style w:type="paragraph" w:customStyle="1" w:styleId="cardCharCharCharChar">
    <w:name w:val="card Char Char Char Char"/>
    <w:basedOn w:val="Normal"/>
    <w:uiPriority w:val="99"/>
    <w:qFormat/>
    <w:rsid w:val="009C49D7"/>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9C49D7"/>
    <w:rPr>
      <w:rFonts w:eastAsia="Times New Roman"/>
      <w:u w:val="single"/>
    </w:rPr>
  </w:style>
  <w:style w:type="character" w:customStyle="1" w:styleId="CARDChar0">
    <w:name w:val="CARD Char"/>
    <w:basedOn w:val="DefaultParagraphFont"/>
    <w:link w:val="CARD"/>
    <w:rsid w:val="009C49D7"/>
    <w:rPr>
      <w:rFonts w:ascii="Calibri" w:eastAsia="Times New Roman" w:hAnsi="Calibri" w:cs="Calibri"/>
      <w:u w:val="single"/>
    </w:rPr>
  </w:style>
  <w:style w:type="paragraph" w:customStyle="1" w:styleId="Normal20pt">
    <w:name w:val="Normal  + 20 pt"/>
    <w:basedOn w:val="Normal"/>
    <w:uiPriority w:val="6"/>
    <w:qFormat/>
    <w:rsid w:val="009C49D7"/>
    <w:rPr>
      <w:rFonts w:asciiTheme="minorHAnsi" w:hAnsiTheme="minorHAnsi"/>
      <w:bCs/>
      <w:u w:val="single"/>
    </w:rPr>
  </w:style>
  <w:style w:type="character" w:customStyle="1" w:styleId="StyleStyle4CharTimesNewRoman11pt">
    <w:name w:val="Style Style4 Char + Times New Roman 11 pt"/>
    <w:basedOn w:val="DefaultParagraphFont"/>
    <w:rsid w:val="009C49D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C49D7"/>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9C49D7"/>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9C49D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C49D7"/>
    <w:rPr>
      <w:rFonts w:ascii="Times New Roman" w:hAnsi="Times New Roman"/>
      <w:i/>
      <w:iCs/>
      <w:sz w:val="20"/>
      <w:szCs w:val="24"/>
      <w:u w:val="single"/>
      <w:lang w:val="en-US" w:eastAsia="en-US" w:bidi="ar-SA"/>
    </w:rPr>
  </w:style>
  <w:style w:type="character" w:customStyle="1" w:styleId="CharChar4">
    <w:name w:val="Char Char4"/>
    <w:basedOn w:val="DefaultParagraphFont"/>
    <w:rsid w:val="009C49D7"/>
    <w:rPr>
      <w:rFonts w:cs="Arial"/>
      <w:b/>
      <w:bCs/>
      <w:iCs/>
      <w:szCs w:val="28"/>
      <w:lang w:val="en-US" w:eastAsia="en-US" w:bidi="ar-SA"/>
    </w:rPr>
  </w:style>
  <w:style w:type="character" w:customStyle="1" w:styleId="yshortcuts">
    <w:name w:val="yshortcuts"/>
    <w:basedOn w:val="DefaultParagraphFont"/>
    <w:rsid w:val="009C49D7"/>
  </w:style>
  <w:style w:type="character" w:customStyle="1" w:styleId="SmallText-New">
    <w:name w:val="Small Text - New"/>
    <w:basedOn w:val="DefaultParagraphFont"/>
    <w:rsid w:val="009C49D7"/>
    <w:rPr>
      <w:rFonts w:ascii="Arial Narrow" w:hAnsi="Arial Narrow"/>
      <w:sz w:val="14"/>
    </w:rPr>
  </w:style>
  <w:style w:type="character" w:customStyle="1" w:styleId="Underlined-New">
    <w:name w:val="Underlined - New"/>
    <w:basedOn w:val="DefaultParagraphFont"/>
    <w:rsid w:val="009C49D7"/>
    <w:rPr>
      <w:rFonts w:ascii="Arial Narrow" w:hAnsi="Arial Narrow"/>
      <w:sz w:val="16"/>
      <w:u w:val="single"/>
    </w:rPr>
  </w:style>
  <w:style w:type="paragraph" w:styleId="PlainText">
    <w:name w:val="Plain Text"/>
    <w:basedOn w:val="Normal"/>
    <w:link w:val="PlainTextChar"/>
    <w:rsid w:val="009C49D7"/>
    <w:rPr>
      <w:rFonts w:ascii="Courier New" w:eastAsia="Times New Roman" w:hAnsi="Courier New" w:cs="Courier New"/>
      <w:szCs w:val="20"/>
    </w:rPr>
  </w:style>
  <w:style w:type="character" w:customStyle="1" w:styleId="PlainTextChar">
    <w:name w:val="Plain Text Char"/>
    <w:basedOn w:val="DefaultParagraphFont"/>
    <w:link w:val="PlainText"/>
    <w:rsid w:val="009C49D7"/>
    <w:rPr>
      <w:rFonts w:ascii="Courier New" w:eastAsia="Times New Roman" w:hAnsi="Courier New" w:cs="Courier New"/>
      <w:szCs w:val="20"/>
    </w:rPr>
  </w:style>
  <w:style w:type="character" w:customStyle="1" w:styleId="senselabelstart">
    <w:name w:val="sense_label start"/>
    <w:basedOn w:val="DefaultParagraphFont"/>
    <w:rsid w:val="009C49D7"/>
  </w:style>
  <w:style w:type="character" w:customStyle="1" w:styleId="sensecontent">
    <w:name w:val="sense_content"/>
    <w:basedOn w:val="DefaultParagraphFont"/>
    <w:rsid w:val="009C49D7"/>
  </w:style>
  <w:style w:type="character" w:customStyle="1" w:styleId="vi">
    <w:name w:val="vi"/>
    <w:basedOn w:val="DefaultParagraphFont"/>
    <w:rsid w:val="009C49D7"/>
  </w:style>
  <w:style w:type="paragraph" w:customStyle="1" w:styleId="evidencetextChar">
    <w:name w:val="evidence text Char"/>
    <w:basedOn w:val="Normal"/>
    <w:uiPriority w:val="99"/>
    <w:qFormat/>
    <w:rsid w:val="009C49D7"/>
    <w:pPr>
      <w:ind w:left="1728" w:right="1008"/>
    </w:pPr>
    <w:rPr>
      <w:rFonts w:eastAsia="Times New Roman"/>
      <w:color w:val="000000"/>
      <w:sz w:val="18"/>
    </w:rPr>
  </w:style>
  <w:style w:type="character" w:customStyle="1" w:styleId="Style6Char">
    <w:name w:val="Style6 Char"/>
    <w:basedOn w:val="DefaultParagraphFont"/>
    <w:link w:val="Style6"/>
    <w:rsid w:val="009C49D7"/>
    <w:rPr>
      <w:rFonts w:ascii="Calibri" w:hAnsi="Calibri" w:cs="Calibri"/>
      <w:color w:val="000000"/>
    </w:rPr>
  </w:style>
  <w:style w:type="paragraph" w:customStyle="1" w:styleId="Style11">
    <w:name w:val="Style11"/>
    <w:basedOn w:val="Normal"/>
    <w:link w:val="Style11Char"/>
    <w:qFormat/>
    <w:rsid w:val="009C49D7"/>
    <w:rPr>
      <w:rFonts w:eastAsia="Times New Roman"/>
      <w:b/>
      <w:szCs w:val="20"/>
      <w:u w:val="thick"/>
    </w:rPr>
  </w:style>
  <w:style w:type="character" w:customStyle="1" w:styleId="Style11Char">
    <w:name w:val="Style11 Char"/>
    <w:basedOn w:val="DefaultParagraphFont"/>
    <w:link w:val="Style11"/>
    <w:rsid w:val="009C49D7"/>
    <w:rPr>
      <w:rFonts w:ascii="Calibri" w:eastAsia="Times New Roman" w:hAnsi="Calibri" w:cs="Calibri"/>
      <w:b/>
      <w:szCs w:val="20"/>
      <w:u w:val="thick"/>
    </w:rPr>
  </w:style>
  <w:style w:type="paragraph" w:customStyle="1" w:styleId="Style12">
    <w:name w:val="Style12"/>
    <w:basedOn w:val="Normal"/>
    <w:link w:val="Style12Char"/>
    <w:qFormat/>
    <w:rsid w:val="009C49D7"/>
    <w:rPr>
      <w:rFonts w:eastAsia="Times New Roman"/>
      <w:b/>
      <w:u w:val="thick"/>
    </w:rPr>
  </w:style>
  <w:style w:type="character" w:customStyle="1" w:styleId="Style12Char">
    <w:name w:val="Style12 Char"/>
    <w:basedOn w:val="DefaultParagraphFont"/>
    <w:link w:val="Style12"/>
    <w:rsid w:val="009C49D7"/>
    <w:rPr>
      <w:rFonts w:ascii="Calibri" w:eastAsia="Times New Roman" w:hAnsi="Calibri" w:cs="Calibri"/>
      <w:b/>
      <w:u w:val="thick"/>
    </w:rPr>
  </w:style>
  <w:style w:type="character" w:customStyle="1" w:styleId="caps-label">
    <w:name w:val="caps-label"/>
    <w:basedOn w:val="DefaultParagraphFont"/>
    <w:rsid w:val="009C49D7"/>
  </w:style>
  <w:style w:type="character" w:customStyle="1" w:styleId="tagChar2">
    <w:name w:val="tag Char2"/>
    <w:aliases w:val="Heading 2 Char1 Char Char Char Char1,Heading 2 Char Char Char Char Char Char1"/>
    <w:basedOn w:val="DefaultParagraphFont"/>
    <w:uiPriority w:val="9"/>
    <w:qFormat/>
    <w:rsid w:val="009C49D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9C49D7"/>
    <w:rPr>
      <w:rFonts w:eastAsia="Calibri"/>
      <w:sz w:val="22"/>
      <w:u w:val="single"/>
    </w:rPr>
  </w:style>
  <w:style w:type="character" w:customStyle="1" w:styleId="StyleNormalWeb11ptUnderlineChar">
    <w:name w:val="Style Normal (Web) + 11 pt Underline Char"/>
    <w:basedOn w:val="DefaultParagraphFont"/>
    <w:link w:val="StyleNormalWeb11ptUnderline"/>
    <w:rsid w:val="009C49D7"/>
    <w:rPr>
      <w:rFonts w:ascii="Calibri" w:eastAsia="Calibri" w:hAnsi="Calibri" w:cs="Calibri"/>
      <w:u w:val="single"/>
    </w:rPr>
  </w:style>
  <w:style w:type="character" w:customStyle="1" w:styleId="current-selection">
    <w:name w:val="current-selection"/>
    <w:basedOn w:val="DefaultParagraphFont"/>
    <w:rsid w:val="009C49D7"/>
  </w:style>
  <w:style w:type="character" w:customStyle="1" w:styleId="a2">
    <w:name w:val="_"/>
    <w:basedOn w:val="DefaultParagraphFont"/>
    <w:rsid w:val="009C49D7"/>
  </w:style>
  <w:style w:type="paragraph" w:customStyle="1" w:styleId="Shrink6">
    <w:name w:val="Shrink 6"/>
    <w:basedOn w:val="Normal"/>
    <w:uiPriority w:val="99"/>
    <w:qFormat/>
    <w:rsid w:val="009C49D7"/>
    <w:rPr>
      <w:rFonts w:eastAsia="Calibri"/>
      <w:sz w:val="12"/>
    </w:rPr>
  </w:style>
  <w:style w:type="paragraph" w:customStyle="1" w:styleId="Underline20">
    <w:name w:val="Underline2"/>
    <w:basedOn w:val="Normal"/>
    <w:link w:val="Underline2Char"/>
    <w:uiPriority w:val="4"/>
    <w:qFormat/>
    <w:rsid w:val="009C49D7"/>
    <w:rPr>
      <w:rFonts w:eastAsia="Calibri"/>
      <w:u w:val="single"/>
    </w:rPr>
  </w:style>
  <w:style w:type="character" w:customStyle="1" w:styleId="Underline2Char">
    <w:name w:val="Underline2 Char"/>
    <w:link w:val="Underline20"/>
    <w:uiPriority w:val="4"/>
    <w:rsid w:val="009C49D7"/>
    <w:rPr>
      <w:rFonts w:ascii="Calibri" w:eastAsia="Calibri" w:hAnsi="Calibri" w:cs="Calibri"/>
      <w:u w:val="single"/>
    </w:rPr>
  </w:style>
  <w:style w:type="character" w:customStyle="1" w:styleId="StyleDate">
    <w:name w:val="Style Date"/>
    <w:rsid w:val="009C49D7"/>
    <w:rPr>
      <w:b/>
      <w:sz w:val="24"/>
    </w:rPr>
  </w:style>
  <w:style w:type="character" w:customStyle="1" w:styleId="messagecontent">
    <w:name w:val="message_content"/>
    <w:rsid w:val="009C49D7"/>
  </w:style>
  <w:style w:type="character" w:customStyle="1" w:styleId="StyleUnderlineChar">
    <w:name w:val="Style Underline Char"/>
    <w:basedOn w:val="DefaultParagraphFont"/>
    <w:rsid w:val="009C49D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9C49D7"/>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9C49D7"/>
    <w:rPr>
      <w:rFonts w:ascii="Arial" w:eastAsia="Times New Roman" w:hAnsi="Arial" w:cs="Arial"/>
      <w:sz w:val="20"/>
      <w:szCs w:val="20"/>
    </w:rPr>
  </w:style>
  <w:style w:type="paragraph" w:customStyle="1" w:styleId="BriefTitleWorks">
    <w:name w:val="Brief Title Works"/>
    <w:basedOn w:val="Heading1"/>
    <w:link w:val="BriefTitleWorksChar"/>
    <w:qFormat/>
    <w:rsid w:val="009C49D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C49D7"/>
    <w:rPr>
      <w:rFonts w:ascii="Calibri" w:eastAsia="Times New Roman" w:hAnsi="Calibri" w:cs="Arial"/>
      <w:b/>
      <w:kern w:val="32"/>
      <w:sz w:val="24"/>
      <w:szCs w:val="32"/>
      <w:u w:val="single"/>
    </w:rPr>
  </w:style>
  <w:style w:type="character" w:customStyle="1" w:styleId="twelptblackblack1">
    <w:name w:val="twelptblackblack1"/>
    <w:basedOn w:val="DefaultParagraphFont"/>
    <w:rsid w:val="009C49D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9C49D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9C49D7"/>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9C49D7"/>
    <w:rPr>
      <w:rFonts w:ascii="Times New Roman" w:eastAsia="Times New Roman" w:hAnsi="Times New Roman" w:cs="Times New Roman"/>
      <w:b/>
      <w:sz w:val="24"/>
      <w:szCs w:val="20"/>
    </w:rPr>
  </w:style>
  <w:style w:type="character" w:customStyle="1" w:styleId="cardChar1">
    <w:name w:val="card Char1"/>
    <w:basedOn w:val="DefaultParagraphFont"/>
    <w:locked/>
    <w:rsid w:val="009C49D7"/>
    <w:rPr>
      <w:b/>
      <w:bCs/>
      <w:u w:val="single"/>
    </w:rPr>
  </w:style>
  <w:style w:type="paragraph" w:styleId="BodyTextIndent">
    <w:name w:val="Body Text Indent"/>
    <w:aliases w:val="Body Text EJ"/>
    <w:basedOn w:val="Normal"/>
    <w:link w:val="BodyTextIndentChar"/>
    <w:uiPriority w:val="99"/>
    <w:rsid w:val="009C49D7"/>
    <w:pPr>
      <w:spacing w:after="120"/>
      <w:ind w:left="360"/>
    </w:pPr>
  </w:style>
  <w:style w:type="character" w:customStyle="1" w:styleId="BodyTextIndentChar">
    <w:name w:val="Body Text Indent Char"/>
    <w:aliases w:val="Body Text EJ Char"/>
    <w:basedOn w:val="DefaultParagraphFont"/>
    <w:link w:val="BodyTextIndent"/>
    <w:uiPriority w:val="99"/>
    <w:rsid w:val="009C49D7"/>
    <w:rPr>
      <w:rFonts w:ascii="Calibri" w:hAnsi="Calibri" w:cs="Calibri"/>
    </w:rPr>
  </w:style>
  <w:style w:type="paragraph" w:customStyle="1" w:styleId="BlockHeadings">
    <w:name w:val="Block Headings"/>
    <w:link w:val="BlockHeadingsChar"/>
    <w:qFormat/>
    <w:rsid w:val="009C49D7"/>
    <w:pPr>
      <w:spacing w:after="0" w:line="240" w:lineRule="auto"/>
      <w:jc w:val="center"/>
      <w:outlineLvl w:val="0"/>
    </w:pPr>
    <w:rPr>
      <w:rFonts w:ascii="Times New Roman" w:eastAsia="Calibri" w:hAnsi="Times New Roman" w:cs="Times New Roman"/>
      <w:b/>
      <w:sz w:val="28"/>
      <w:szCs w:val="20"/>
    </w:rPr>
  </w:style>
  <w:style w:type="character" w:customStyle="1" w:styleId="underlinedCharChar">
    <w:name w:val="underlined Char Char"/>
    <w:rsid w:val="009C49D7"/>
    <w:rPr>
      <w:rFonts w:ascii="Calibri" w:eastAsia="Times New Roman" w:hAnsi="Calibri" w:cs="Calibri"/>
      <w:szCs w:val="20"/>
      <w:u w:val="single"/>
    </w:rPr>
  </w:style>
  <w:style w:type="paragraph" w:customStyle="1" w:styleId="conintrotext">
    <w:name w:val="conintrotext"/>
    <w:basedOn w:val="Normal"/>
    <w:uiPriority w:val="99"/>
    <w:qFormat/>
    <w:rsid w:val="009C49D7"/>
    <w:pPr>
      <w:spacing w:before="100" w:beforeAutospacing="1" w:after="100" w:afterAutospacing="1"/>
    </w:pPr>
    <w:rPr>
      <w:rFonts w:eastAsia="Times New Roman"/>
      <w:sz w:val="24"/>
    </w:rPr>
  </w:style>
  <w:style w:type="character" w:customStyle="1" w:styleId="comment-body">
    <w:name w:val="comment-body"/>
    <w:rsid w:val="009C49D7"/>
  </w:style>
  <w:style w:type="character" w:customStyle="1" w:styleId="UnderlineCharCharChar1">
    <w:name w:val="Underline Char Char Char1"/>
    <w:rsid w:val="009C49D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C49D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C49D7"/>
    <w:rPr>
      <w:rFonts w:asciiTheme="minorHAnsi" w:eastAsia="MS Mincho" w:hAnsiTheme="minorHAnsi" w:cstheme="minorBidi"/>
      <w:b/>
      <w:u w:val="single"/>
    </w:rPr>
  </w:style>
  <w:style w:type="character" w:customStyle="1" w:styleId="mw-headline">
    <w:name w:val="mw-headline"/>
    <w:rsid w:val="009C49D7"/>
  </w:style>
  <w:style w:type="character" w:customStyle="1" w:styleId="flagicon">
    <w:name w:val="flagicon"/>
    <w:rsid w:val="009C49D7"/>
  </w:style>
  <w:style w:type="paragraph" w:customStyle="1" w:styleId="attribution">
    <w:name w:val="attribution"/>
    <w:basedOn w:val="Normal"/>
    <w:uiPriority w:val="99"/>
    <w:qFormat/>
    <w:rsid w:val="009C49D7"/>
    <w:pPr>
      <w:spacing w:before="100" w:beforeAutospacing="1" w:after="100" w:afterAutospacing="1"/>
    </w:pPr>
    <w:rPr>
      <w:rFonts w:eastAsia="Times New Roman"/>
      <w:sz w:val="24"/>
    </w:rPr>
  </w:style>
  <w:style w:type="paragraph" w:customStyle="1" w:styleId="more">
    <w:name w:val="more"/>
    <w:basedOn w:val="Normal"/>
    <w:uiPriority w:val="99"/>
    <w:qFormat/>
    <w:rsid w:val="009C49D7"/>
    <w:pPr>
      <w:spacing w:before="100" w:beforeAutospacing="1" w:after="100" w:afterAutospacing="1"/>
    </w:pPr>
    <w:rPr>
      <w:rFonts w:eastAsia="Times New Roman"/>
      <w:sz w:val="24"/>
    </w:rPr>
  </w:style>
  <w:style w:type="paragraph" w:customStyle="1" w:styleId="assert">
    <w:name w:val="assert"/>
    <w:basedOn w:val="Normal"/>
    <w:uiPriority w:val="99"/>
    <w:qFormat/>
    <w:rsid w:val="009C49D7"/>
    <w:pPr>
      <w:spacing w:before="100" w:beforeAutospacing="1" w:after="100" w:afterAutospacing="1"/>
    </w:pPr>
    <w:rPr>
      <w:rFonts w:eastAsia="Times New Roman"/>
      <w:sz w:val="24"/>
    </w:rPr>
  </w:style>
  <w:style w:type="character" w:customStyle="1" w:styleId="reality">
    <w:name w:val="reality"/>
    <w:rsid w:val="009C49D7"/>
  </w:style>
  <w:style w:type="character" w:customStyle="1" w:styleId="share">
    <w:name w:val="share"/>
    <w:rsid w:val="009C49D7"/>
  </w:style>
  <w:style w:type="paragraph" w:customStyle="1" w:styleId="inside-copy">
    <w:name w:val="inside-copy"/>
    <w:basedOn w:val="Normal"/>
    <w:uiPriority w:val="99"/>
    <w:qFormat/>
    <w:rsid w:val="009C49D7"/>
    <w:pPr>
      <w:spacing w:before="100" w:beforeAutospacing="1" w:after="100" w:afterAutospacing="1"/>
    </w:pPr>
    <w:rPr>
      <w:rFonts w:eastAsia="Times New Roman"/>
      <w:sz w:val="24"/>
    </w:rPr>
  </w:style>
  <w:style w:type="character" w:customStyle="1" w:styleId="inside-head">
    <w:name w:val="inside-head"/>
    <w:rsid w:val="009C49D7"/>
  </w:style>
  <w:style w:type="character" w:customStyle="1" w:styleId="apturelink">
    <w:name w:val="apturelink"/>
    <w:rsid w:val="009C49D7"/>
  </w:style>
  <w:style w:type="character" w:customStyle="1" w:styleId="apturelinkicon">
    <w:name w:val="apturelinkicon"/>
    <w:rsid w:val="009C49D7"/>
  </w:style>
  <w:style w:type="paragraph" w:customStyle="1" w:styleId="Default1">
    <w:name w:val="Default1"/>
    <w:basedOn w:val="Default"/>
    <w:next w:val="Default"/>
    <w:uiPriority w:val="99"/>
    <w:qFormat/>
    <w:rsid w:val="009C49D7"/>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9C49D7"/>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9C49D7"/>
    <w:pPr>
      <w:jc w:val="left"/>
    </w:pPr>
    <w:rPr>
      <w:rFonts w:ascii="Futura" w:eastAsia="Times New Roman" w:hAnsi="Futura"/>
      <w:b w:val="0"/>
      <w:caps/>
      <w:sz w:val="16"/>
    </w:rPr>
  </w:style>
  <w:style w:type="character" w:customStyle="1" w:styleId="LittleChar">
    <w:name w:val="Little Char"/>
    <w:link w:val="Little"/>
    <w:uiPriority w:val="99"/>
    <w:rsid w:val="009C49D7"/>
    <w:rPr>
      <w:rFonts w:ascii="Futura" w:eastAsia="Times New Roman" w:hAnsi="Futura" w:cs="Calibri"/>
      <w:caps/>
      <w:sz w:val="16"/>
    </w:rPr>
  </w:style>
  <w:style w:type="character" w:customStyle="1" w:styleId="Style11ptThickunderline">
    <w:name w:val="Style 11 pt Thick underline"/>
    <w:rsid w:val="009C49D7"/>
    <w:rPr>
      <w:rFonts w:ascii="Times New Roman" w:hAnsi="Times New Roman"/>
      <w:sz w:val="20"/>
      <w:u w:val="single"/>
    </w:rPr>
  </w:style>
  <w:style w:type="character" w:customStyle="1" w:styleId="Style11ptBoldThickunderline">
    <w:name w:val="Style 11 pt Bold Thick underline"/>
    <w:rsid w:val="009C49D7"/>
    <w:rPr>
      <w:rFonts w:ascii="Times New Roman" w:hAnsi="Times New Roman"/>
      <w:b/>
      <w:bCs/>
      <w:sz w:val="20"/>
      <w:u w:val="single"/>
    </w:rPr>
  </w:style>
  <w:style w:type="character" w:customStyle="1" w:styleId="credit">
    <w:name w:val="credit"/>
    <w:rsid w:val="009C49D7"/>
  </w:style>
  <w:style w:type="character" w:customStyle="1" w:styleId="Caption1">
    <w:name w:val="Caption1"/>
    <w:rsid w:val="009C49D7"/>
  </w:style>
  <w:style w:type="character" w:customStyle="1" w:styleId="ilad">
    <w:name w:val="il_ad"/>
    <w:rsid w:val="009C49D7"/>
  </w:style>
  <w:style w:type="character" w:customStyle="1" w:styleId="UnderlineChar1Char">
    <w:name w:val="Underline Char1 Char"/>
    <w:rsid w:val="009C49D7"/>
    <w:rPr>
      <w:rFonts w:ascii="Calibri" w:eastAsia="MS Mincho" w:hAnsi="Calibri" w:cs="Calibri"/>
      <w:szCs w:val="20"/>
      <w:u w:val="single"/>
    </w:rPr>
  </w:style>
  <w:style w:type="character" w:customStyle="1" w:styleId="BoldandUnderlineCharChar">
    <w:name w:val="Bold and Underline Char Char"/>
    <w:rsid w:val="009C49D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C49D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C49D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C49D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C49D7"/>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9C49D7"/>
    <w:rPr>
      <w:rFonts w:eastAsia="MS Mincho"/>
      <w:szCs w:val="20"/>
      <w:u w:val="single"/>
    </w:rPr>
  </w:style>
  <w:style w:type="character" w:customStyle="1" w:styleId="UnderlineChar2CharCharChar">
    <w:name w:val="Underline Char2 Char Char Char"/>
    <w:link w:val="UnderlineChar2CharChar"/>
    <w:rsid w:val="009C49D7"/>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C49D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C49D7"/>
    <w:rPr>
      <w:rFonts w:asciiTheme="minorHAnsi" w:eastAsia="MS Mincho" w:hAnsiTheme="minorHAnsi" w:cstheme="minorBidi"/>
      <w:b/>
      <w:u w:val="single"/>
    </w:rPr>
  </w:style>
  <w:style w:type="paragraph" w:customStyle="1" w:styleId="CardBody">
    <w:name w:val="Card Body"/>
    <w:basedOn w:val="Normal"/>
    <w:link w:val="CardBodyChar"/>
    <w:qFormat/>
    <w:rsid w:val="009C49D7"/>
    <w:rPr>
      <w:rFonts w:eastAsia="Times New Roman"/>
      <w:sz w:val="16"/>
    </w:rPr>
  </w:style>
  <w:style w:type="character" w:customStyle="1" w:styleId="CardBodyChar">
    <w:name w:val="Card Body Char"/>
    <w:link w:val="CardBody"/>
    <w:rsid w:val="009C49D7"/>
    <w:rPr>
      <w:rFonts w:ascii="Calibri" w:eastAsia="Times New Roman" w:hAnsi="Calibri" w:cs="Calibri"/>
      <w:sz w:val="16"/>
    </w:rPr>
  </w:style>
  <w:style w:type="character" w:customStyle="1" w:styleId="ptitleinside">
    <w:name w:val="p_title_inside"/>
    <w:rsid w:val="009C49D7"/>
  </w:style>
  <w:style w:type="paragraph" w:customStyle="1" w:styleId="StyleBoldandUnderlineChar11ptBorderSinglesolidline">
    <w:name w:val="Style Bold and Underline Char + 11 pt Border: : (Single solid line..."/>
    <w:link w:val="StyleBoldandUnderlineChar11ptBorderSinglesolidlineChar"/>
    <w:qFormat/>
    <w:rsid w:val="009C49D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C49D7"/>
    <w:rPr>
      <w:rFonts w:eastAsia="Times New Roman"/>
      <w:b/>
      <w:bCs/>
      <w:szCs w:val="20"/>
      <w:u w:val="single"/>
      <w:bdr w:val="single" w:sz="4" w:space="0" w:color="auto"/>
    </w:rPr>
  </w:style>
  <w:style w:type="character" w:customStyle="1" w:styleId="Heading1CharChar1">
    <w:name w:val="Heading 1 Char Char1"/>
    <w:qFormat/>
    <w:rsid w:val="009C49D7"/>
    <w:rPr>
      <w:rFonts w:cs="Arial"/>
      <w:b/>
      <w:bCs/>
      <w:szCs w:val="32"/>
      <w:lang w:val="en-US" w:eastAsia="en-US" w:bidi="ar-SA"/>
    </w:rPr>
  </w:style>
  <w:style w:type="paragraph" w:customStyle="1" w:styleId="Indentation">
    <w:name w:val="Indentation"/>
    <w:basedOn w:val="Normal"/>
    <w:uiPriority w:val="99"/>
    <w:qFormat/>
    <w:rsid w:val="009C49D7"/>
    <w:pPr>
      <w:ind w:left="288" w:right="288"/>
    </w:pPr>
  </w:style>
  <w:style w:type="character" w:customStyle="1" w:styleId="StyleUnderlineChar9ptBorderSinglesolidlineAuto0">
    <w:name w:val="Style Underline Char + 9 pt Border: : (Single solid line Auto  0..."/>
    <w:rsid w:val="009C49D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9C49D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9C49D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C49D7"/>
    <w:rPr>
      <w:rFonts w:eastAsia="Times New Roman"/>
      <w:u w:val="single"/>
    </w:rPr>
  </w:style>
  <w:style w:type="character" w:customStyle="1" w:styleId="StyleStyle4ArialNarrow9ptChar">
    <w:name w:val="Style Style4 + Arial Narrow 9 pt Char"/>
    <w:link w:val="StyleStyle4ArialNarrow9pt"/>
    <w:rsid w:val="009C49D7"/>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9C49D7"/>
    <w:rPr>
      <w:rFonts w:eastAsia="Times New Roman"/>
      <w:b/>
      <w:bCs/>
      <w:u w:val="single"/>
    </w:rPr>
  </w:style>
  <w:style w:type="character" w:customStyle="1" w:styleId="StyleStyle4ArialNarrow9ptBoldChar">
    <w:name w:val="Style Style4 + Arial Narrow 9 pt Bold Char"/>
    <w:link w:val="StyleStyle4ArialNarrow9ptBold"/>
    <w:rsid w:val="009C49D7"/>
    <w:rPr>
      <w:rFonts w:ascii="Calibri" w:eastAsia="Times New Roman" w:hAnsi="Calibri" w:cs="Calibri"/>
      <w:b/>
      <w:bCs/>
      <w:u w:val="single"/>
    </w:rPr>
  </w:style>
  <w:style w:type="character" w:customStyle="1" w:styleId="Style9ptBoldUnderline">
    <w:name w:val="Style 9 pt Bold Underline"/>
    <w:rsid w:val="009C49D7"/>
    <w:rPr>
      <w:b/>
      <w:bCs/>
      <w:sz w:val="20"/>
      <w:u w:val="single"/>
    </w:rPr>
  </w:style>
  <w:style w:type="character" w:customStyle="1" w:styleId="StyleBoldandUnderlineCharChar29pt">
    <w:name w:val="Style Bold and Underline Char Char2 + 9 pt"/>
    <w:rsid w:val="009C49D7"/>
    <w:rPr>
      <w:rFonts w:ascii="Times New Roman" w:hAnsi="Times New Roman"/>
      <w:b/>
      <w:bCs/>
      <w:noProof w:val="0"/>
      <w:sz w:val="20"/>
      <w:u w:val="single"/>
    </w:rPr>
  </w:style>
  <w:style w:type="character" w:customStyle="1" w:styleId="StyleUnderlineCharChar19pt">
    <w:name w:val="Style Underline Char Char1 + 9 pt"/>
    <w:rsid w:val="009C49D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C49D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9C49D7"/>
    <w:rPr>
      <w:rFonts w:ascii="Times New Roman" w:hAnsi="Times New Roman"/>
      <w:sz w:val="20"/>
      <w:u w:val="single"/>
    </w:rPr>
  </w:style>
  <w:style w:type="character" w:customStyle="1" w:styleId="StyleStyleBoldUnderline11pt">
    <w:name w:val="Style Style Bold Underline + 11 pt"/>
    <w:rsid w:val="009C49D7"/>
    <w:rPr>
      <w:b/>
      <w:bCs/>
      <w:sz w:val="20"/>
      <w:u w:val="single"/>
    </w:rPr>
  </w:style>
  <w:style w:type="character" w:customStyle="1" w:styleId="StyleStyle4CharTimesNewRoman11pt1">
    <w:name w:val="Style Style4 Char + Times New Roman 11 pt1"/>
    <w:rsid w:val="009C49D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9C49D7"/>
    <w:rPr>
      <w:rFonts w:eastAsia="Times New Roman"/>
      <w:b/>
      <w:smallCaps/>
      <w:sz w:val="24"/>
      <w:u w:val="single"/>
    </w:rPr>
  </w:style>
  <w:style w:type="character" w:customStyle="1" w:styleId="Citation-AuthorDateChar">
    <w:name w:val="Citation - Author/Date Char"/>
    <w:link w:val="Citation-AuthorDate"/>
    <w:rsid w:val="009C49D7"/>
    <w:rPr>
      <w:rFonts w:ascii="Calibri" w:eastAsia="Times New Roman" w:hAnsi="Calibri" w:cs="Calibri"/>
      <w:b/>
      <w:smallCaps/>
      <w:sz w:val="24"/>
      <w:u w:val="single"/>
    </w:rPr>
  </w:style>
  <w:style w:type="character" w:customStyle="1" w:styleId="CardTextCharChar">
    <w:name w:val="Card Text Char Char"/>
    <w:rsid w:val="009C49D7"/>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9C49D7"/>
    <w:rPr>
      <w:rFonts w:ascii="Arial Narrow" w:eastAsia="Times New Roman" w:hAnsi="Arial Narrow"/>
      <w:b/>
    </w:rPr>
  </w:style>
  <w:style w:type="paragraph" w:customStyle="1" w:styleId="Boxed">
    <w:name w:val="Boxed"/>
    <w:basedOn w:val="Normal"/>
    <w:link w:val="BoxedChar"/>
    <w:rsid w:val="009C49D7"/>
    <w:pPr>
      <w:ind w:left="288" w:right="288"/>
    </w:pPr>
    <w:rPr>
      <w:rFonts w:eastAsia="Times New Roman" w:cs="Arial"/>
      <w:kern w:val="32"/>
      <w:szCs w:val="20"/>
      <w:u w:val="single"/>
      <w:bdr w:val="single" w:sz="6" w:space="0" w:color="auto"/>
    </w:rPr>
  </w:style>
  <w:style w:type="character" w:customStyle="1" w:styleId="BoxedChar">
    <w:name w:val="Boxed Char"/>
    <w:link w:val="Boxed"/>
    <w:rsid w:val="009C49D7"/>
    <w:rPr>
      <w:rFonts w:ascii="Calibri" w:eastAsia="Times New Roman" w:hAnsi="Calibri" w:cs="Arial"/>
      <w:kern w:val="32"/>
      <w:szCs w:val="20"/>
      <w:u w:val="single"/>
      <w:bdr w:val="single" w:sz="6" w:space="0" w:color="auto"/>
    </w:rPr>
  </w:style>
  <w:style w:type="character" w:customStyle="1" w:styleId="Subtitle1">
    <w:name w:val="Subtitle1"/>
    <w:rsid w:val="009C49D7"/>
  </w:style>
  <w:style w:type="character" w:customStyle="1" w:styleId="updated-short-citation">
    <w:name w:val="updated-short-citation"/>
    <w:rsid w:val="009C49D7"/>
  </w:style>
  <w:style w:type="character" w:customStyle="1" w:styleId="CardTagChar">
    <w:name w:val="Card Tag Char"/>
    <w:link w:val="CardTag"/>
    <w:uiPriority w:val="99"/>
    <w:locked/>
    <w:rsid w:val="009C49D7"/>
    <w:rPr>
      <w:rFonts w:ascii="Arial Narrow" w:eastAsia="Times New Roman" w:hAnsi="Arial Narrow" w:cs="Calibri"/>
      <w:b/>
    </w:rPr>
  </w:style>
  <w:style w:type="character" w:customStyle="1" w:styleId="citeChar0">
    <w:name w:val="cite Char"/>
    <w:locked/>
    <w:rsid w:val="009C49D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C49D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C49D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9C49D7"/>
    <w:rPr>
      <w:b/>
      <w:bCs/>
      <w:sz w:val="20"/>
      <w:u w:val="single"/>
      <w:bdr w:val="single" w:sz="4" w:space="0" w:color="auto"/>
    </w:rPr>
  </w:style>
  <w:style w:type="character" w:customStyle="1" w:styleId="UnderlineChar2">
    <w:name w:val="Underline Char2"/>
    <w:rsid w:val="009C49D7"/>
    <w:rPr>
      <w:rFonts w:ascii="Trebuchet MS" w:hAnsi="Trebuchet MS"/>
      <w:u w:val="thick"/>
      <w:lang w:val="en-US" w:eastAsia="zh-CN" w:bidi="ar-SA"/>
    </w:rPr>
  </w:style>
  <w:style w:type="character" w:customStyle="1" w:styleId="HIGHLIGHT">
    <w:name w:val="HIGHLIGHT"/>
    <w:uiPriority w:val="1"/>
    <w:qFormat/>
    <w:rsid w:val="009C49D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9C49D7"/>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9C49D7"/>
    <w:pPr>
      <w:widowControl w:val="0"/>
      <w:outlineLvl w:val="9"/>
    </w:pPr>
    <w:rPr>
      <w:rFonts w:eastAsia="Times New Roman"/>
      <w:szCs w:val="24"/>
    </w:rPr>
  </w:style>
  <w:style w:type="character" w:customStyle="1" w:styleId="HiddenBlockHeaderChar">
    <w:name w:val="Hidden Block Header Char"/>
    <w:link w:val="HiddenBlockHeader"/>
    <w:rsid w:val="009C49D7"/>
    <w:rPr>
      <w:rFonts w:ascii="Times New Roman" w:eastAsia="Times New Roman" w:hAnsi="Times New Roman" w:cs="Times New Roman"/>
      <w:b/>
      <w:sz w:val="28"/>
      <w:szCs w:val="24"/>
    </w:rPr>
  </w:style>
  <w:style w:type="character" w:customStyle="1" w:styleId="DottedUnderline">
    <w:name w:val="Dotted Underline"/>
    <w:rsid w:val="009C49D7"/>
    <w:rPr>
      <w:rFonts w:ascii="Times New Roman" w:hAnsi="Times New Roman"/>
      <w:sz w:val="20"/>
      <w:u w:val="dottedHeavy"/>
    </w:rPr>
  </w:style>
  <w:style w:type="paragraph" w:customStyle="1" w:styleId="Fifth">
    <w:name w:val="Fifth"/>
    <w:basedOn w:val="Normal"/>
    <w:link w:val="FifthChar"/>
    <w:uiPriority w:val="99"/>
    <w:qFormat/>
    <w:rsid w:val="009C49D7"/>
    <w:rPr>
      <w:rFonts w:eastAsia="Times New Roman"/>
      <w:lang w:val="x-none" w:eastAsia="x-none"/>
    </w:rPr>
  </w:style>
  <w:style w:type="character" w:customStyle="1" w:styleId="FifthChar">
    <w:name w:val="Fifth Char"/>
    <w:link w:val="Fifth"/>
    <w:uiPriority w:val="99"/>
    <w:rsid w:val="009C49D7"/>
    <w:rPr>
      <w:rFonts w:ascii="Calibri" w:eastAsia="Times New Roman" w:hAnsi="Calibri" w:cs="Calibri"/>
      <w:lang w:val="x-none" w:eastAsia="x-none"/>
    </w:rPr>
  </w:style>
  <w:style w:type="paragraph" w:customStyle="1" w:styleId="Third">
    <w:name w:val="Third"/>
    <w:basedOn w:val="Normal"/>
    <w:link w:val="ThirdChar"/>
    <w:qFormat/>
    <w:rsid w:val="009C49D7"/>
    <w:rPr>
      <w:rFonts w:eastAsia="Times New Roman"/>
      <w:b/>
      <w:u w:val="single"/>
      <w:lang w:val="x-none" w:eastAsia="x-none"/>
    </w:rPr>
  </w:style>
  <w:style w:type="character" w:customStyle="1" w:styleId="ThirdChar">
    <w:name w:val="Third Char"/>
    <w:link w:val="Third"/>
    <w:rsid w:val="009C49D7"/>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9C49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C49D7"/>
    <w:rPr>
      <w:rFonts w:ascii="Times New Roman" w:eastAsia="Times New Roman" w:hAnsi="Times New Roman"/>
      <w:szCs w:val="24"/>
    </w:rPr>
  </w:style>
  <w:style w:type="character" w:customStyle="1" w:styleId="article-record-publication-volume-issue">
    <w:name w:val="article-record-publication-volume-issue"/>
    <w:rsid w:val="009C49D7"/>
  </w:style>
  <w:style w:type="character" w:customStyle="1" w:styleId="NothingChar1">
    <w:name w:val="Nothing Char1"/>
    <w:rsid w:val="009C49D7"/>
    <w:rPr>
      <w:szCs w:val="24"/>
      <w:lang w:val="en-US" w:eastAsia="en-US" w:bidi="ar-SA"/>
    </w:rPr>
  </w:style>
  <w:style w:type="character" w:customStyle="1" w:styleId="NothingCharChar">
    <w:name w:val="Nothing Char Char"/>
    <w:link w:val="NothingCharCharChar"/>
    <w:rsid w:val="009C49D7"/>
  </w:style>
  <w:style w:type="paragraph" w:customStyle="1" w:styleId="DebateUnderlineBoldChar">
    <w:name w:val="Debate Underline Bold Char"/>
    <w:basedOn w:val="Normal"/>
    <w:link w:val="DebateUnderlineBoldCharChar"/>
    <w:qFormat/>
    <w:rsid w:val="009C49D7"/>
    <w:pPr>
      <w:jc w:val="both"/>
    </w:pPr>
    <w:rPr>
      <w:rFonts w:eastAsia="Times New Roman"/>
      <w:b/>
      <w:u w:val="thick"/>
    </w:rPr>
  </w:style>
  <w:style w:type="character" w:customStyle="1" w:styleId="DebateUnderlineBoldCharChar">
    <w:name w:val="Debate Underline Bold Char Char"/>
    <w:link w:val="DebateUnderlineBoldChar"/>
    <w:rsid w:val="009C49D7"/>
    <w:rPr>
      <w:rFonts w:ascii="Calibri" w:eastAsia="Times New Roman" w:hAnsi="Calibri" w:cs="Calibri"/>
      <w:b/>
      <w:u w:val="thick"/>
    </w:rPr>
  </w:style>
  <w:style w:type="character" w:customStyle="1" w:styleId="CharacterStyle2">
    <w:name w:val="Character Style 2"/>
    <w:uiPriority w:val="99"/>
    <w:rsid w:val="009C49D7"/>
    <w:rPr>
      <w:rFonts w:ascii="Garamond" w:hAnsi="Garamond"/>
      <w:sz w:val="21"/>
    </w:rPr>
  </w:style>
  <w:style w:type="character" w:customStyle="1" w:styleId="resultbodyblack">
    <w:name w:val="resultbodyblack"/>
    <w:rsid w:val="009C49D7"/>
    <w:rPr>
      <w:rFonts w:cs="Times New Roman"/>
    </w:rPr>
  </w:style>
  <w:style w:type="character" w:customStyle="1" w:styleId="quotechar0">
    <w:name w:val="quotechar"/>
    <w:rsid w:val="009C49D7"/>
  </w:style>
  <w:style w:type="character" w:customStyle="1" w:styleId="CharChar6">
    <w:name w:val="Char Char6"/>
    <w:rsid w:val="009C49D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9C49D7"/>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9C49D7"/>
    <w:rPr>
      <w:rFonts w:ascii="Calibri" w:eastAsia="Malgun Gothic" w:hAnsi="Calibri" w:cs="Arial"/>
      <w:b/>
      <w:sz w:val="28"/>
      <w:szCs w:val="32"/>
      <w:u w:val="single"/>
    </w:rPr>
  </w:style>
  <w:style w:type="paragraph" w:customStyle="1" w:styleId="SynergyTag">
    <w:name w:val="SynergyTag"/>
    <w:basedOn w:val="Normal"/>
    <w:uiPriority w:val="99"/>
    <w:qFormat/>
    <w:rsid w:val="009C49D7"/>
    <w:rPr>
      <w:b/>
    </w:rPr>
  </w:style>
  <w:style w:type="character" w:customStyle="1" w:styleId="detailtitle">
    <w:name w:val="detailtitle"/>
    <w:rsid w:val="009C49D7"/>
  </w:style>
  <w:style w:type="paragraph" w:customStyle="1" w:styleId="CiteSmallText">
    <w:name w:val="Cite Small Text"/>
    <w:basedOn w:val="Normal"/>
    <w:uiPriority w:val="99"/>
    <w:qFormat/>
    <w:rsid w:val="009C49D7"/>
    <w:pPr>
      <w:widowControl w:val="0"/>
      <w:spacing w:after="200"/>
    </w:pPr>
    <w:rPr>
      <w:rFonts w:ascii="Helvetica Neue" w:hAnsi="Helvetica Neue"/>
      <w:b/>
      <w:sz w:val="18"/>
    </w:rPr>
  </w:style>
  <w:style w:type="character" w:customStyle="1" w:styleId="3TagCite">
    <w:name w:val="3 Tag/Cite"/>
    <w:rsid w:val="009C49D7"/>
    <w:rPr>
      <w:rFonts w:ascii="Times New Roman" w:hAnsi="Times New Roman"/>
      <w:b/>
    </w:rPr>
  </w:style>
  <w:style w:type="character" w:customStyle="1" w:styleId="4Qualifications">
    <w:name w:val="4 Qualifications"/>
    <w:rsid w:val="009C49D7"/>
    <w:rPr>
      <w:rFonts w:ascii="Times New Roman" w:hAnsi="Times New Roman"/>
      <w:sz w:val="19"/>
    </w:rPr>
  </w:style>
  <w:style w:type="character" w:customStyle="1" w:styleId="6Underlined">
    <w:name w:val="6 Underlined"/>
    <w:rsid w:val="009C49D7"/>
    <w:rPr>
      <w:rFonts w:ascii="Times New Roman" w:hAnsi="Times New Roman"/>
      <w:b/>
      <w:sz w:val="21"/>
      <w:u w:val="single"/>
    </w:rPr>
  </w:style>
  <w:style w:type="character" w:customStyle="1" w:styleId="at">
    <w:name w:val="at"/>
    <w:rsid w:val="009C49D7"/>
  </w:style>
  <w:style w:type="paragraph" w:customStyle="1" w:styleId="Cards1CharChar">
    <w:name w:val="Cards1 Char Char"/>
    <w:basedOn w:val="Normal"/>
    <w:link w:val="Cards1CharCharChar"/>
    <w:qFormat/>
    <w:rsid w:val="009C49D7"/>
    <w:pPr>
      <w:autoSpaceDE w:val="0"/>
      <w:autoSpaceDN w:val="0"/>
      <w:adjustRightInd w:val="0"/>
      <w:ind w:left="432" w:right="432"/>
      <w:jc w:val="both"/>
    </w:pPr>
    <w:rPr>
      <w:lang w:val="x-none"/>
    </w:rPr>
  </w:style>
  <w:style w:type="character" w:customStyle="1" w:styleId="Cards1CharCharChar">
    <w:name w:val="Cards1 Char Char Char"/>
    <w:link w:val="Cards1CharChar"/>
    <w:rsid w:val="009C49D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9C49D7"/>
    <w:rPr>
      <w:u w:val="single"/>
    </w:rPr>
  </w:style>
  <w:style w:type="paragraph" w:customStyle="1" w:styleId="UnderlineCharCharCharCharCharCharChar">
    <w:name w:val="Underline Char Char Char Char Char Char Char"/>
    <w:basedOn w:val="Normal"/>
    <w:link w:val="UnderlineCharCharCharCharCharCharCharChar"/>
    <w:qFormat/>
    <w:rsid w:val="009C49D7"/>
    <w:rPr>
      <w:rFonts w:asciiTheme="minorHAnsi" w:hAnsiTheme="minorHAnsi" w:cstheme="minorBidi"/>
      <w:u w:val="single"/>
    </w:rPr>
  </w:style>
  <w:style w:type="character" w:customStyle="1" w:styleId="SmallTextCharCharCharChar">
    <w:name w:val="Small Text Char Char Char Char"/>
    <w:link w:val="SmallTextCharCharChar"/>
    <w:rsid w:val="009C49D7"/>
    <w:rPr>
      <w:sz w:val="16"/>
    </w:rPr>
  </w:style>
  <w:style w:type="paragraph" w:customStyle="1" w:styleId="SmallTextCharCharChar">
    <w:name w:val="Small Text Char Char Char"/>
    <w:basedOn w:val="Normal"/>
    <w:link w:val="SmallTextCharCharCharChar"/>
    <w:qFormat/>
    <w:rsid w:val="009C49D7"/>
    <w:rPr>
      <w:rFonts w:asciiTheme="minorHAnsi" w:hAnsiTheme="minorHAnsi" w:cstheme="minorBidi"/>
      <w:sz w:val="16"/>
    </w:rPr>
  </w:style>
  <w:style w:type="paragraph" w:customStyle="1" w:styleId="CitesCharChar">
    <w:name w:val="Cites Char Char"/>
    <w:next w:val="Normal"/>
    <w:link w:val="CitesCharCharChar"/>
    <w:qFormat/>
    <w:rsid w:val="009C49D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C49D7"/>
    <w:rPr>
      <w:rFonts w:ascii="Times New Roman" w:eastAsia="Times New Roman" w:hAnsi="Times New Roman" w:cs="Times New Roman"/>
      <w:sz w:val="20"/>
      <w:szCs w:val="24"/>
    </w:rPr>
  </w:style>
  <w:style w:type="character" w:customStyle="1" w:styleId="nohighlighting">
    <w:name w:val="no highlighting"/>
    <w:rsid w:val="009C49D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9C49D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9C49D7"/>
    <w:rPr>
      <w:rFonts w:ascii="Times New Roman" w:hAnsi="Times New Roman" w:cs="Times New Roman"/>
      <w:b/>
      <w:sz w:val="20"/>
    </w:rPr>
  </w:style>
  <w:style w:type="character" w:customStyle="1" w:styleId="Underline-WFU">
    <w:name w:val="Underline-WFU"/>
    <w:uiPriority w:val="1"/>
    <w:qFormat/>
    <w:rsid w:val="009C49D7"/>
    <w:rPr>
      <w:rFonts w:ascii="Cambria" w:hAnsi="Cambria" w:hint="default"/>
      <w:sz w:val="21"/>
      <w:u w:val="single"/>
    </w:rPr>
  </w:style>
  <w:style w:type="paragraph" w:customStyle="1" w:styleId="Swag">
    <w:name w:val="Swag"/>
    <w:basedOn w:val="Normal"/>
    <w:link w:val="SwagChar"/>
    <w:qFormat/>
    <w:rsid w:val="009C49D7"/>
    <w:rPr>
      <w:color w:val="0000FF"/>
      <w:sz w:val="12"/>
      <w:u w:val="single"/>
    </w:rPr>
  </w:style>
  <w:style w:type="character" w:customStyle="1" w:styleId="SwagChar">
    <w:name w:val="Swag Char"/>
    <w:link w:val="Swag"/>
    <w:rsid w:val="009C49D7"/>
    <w:rPr>
      <w:rFonts w:ascii="Calibri" w:hAnsi="Calibri" w:cs="Calibri"/>
      <w:color w:val="0000FF"/>
      <w:sz w:val="12"/>
      <w:u w:val="single"/>
    </w:rPr>
  </w:style>
  <w:style w:type="paragraph" w:customStyle="1" w:styleId="2909F619802848F09E01365C32F34654">
    <w:name w:val="2909F619802848F09E01365C32F34654"/>
    <w:uiPriority w:val="99"/>
    <w:qFormat/>
    <w:rsid w:val="009C49D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9C49D7"/>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9C49D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C49D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C49D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C49D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C49D7"/>
    <w:rPr>
      <w:rFonts w:ascii="Garamond" w:eastAsia="MS Mincho" w:hAnsi="Garamond"/>
    </w:rPr>
  </w:style>
  <w:style w:type="character" w:customStyle="1" w:styleId="StyleStyleCardTextLeft-075Right0Char">
    <w:name w:val="Style Style Card Text + Left:  -0.75&quot; + Right:  0&quot; Char"/>
    <w:link w:val="StyleStyleCardTextLeft-075Right0"/>
    <w:rsid w:val="009C49D7"/>
    <w:rPr>
      <w:rFonts w:ascii="Garamond" w:eastAsia="MS Mincho" w:hAnsi="Garamond" w:cs="Calibri"/>
    </w:rPr>
  </w:style>
  <w:style w:type="character" w:customStyle="1" w:styleId="CharChar61">
    <w:name w:val="Char Char61"/>
    <w:rsid w:val="009C49D7"/>
    <w:rPr>
      <w:rFonts w:cs="Arial"/>
      <w:bCs/>
      <w:sz w:val="16"/>
      <w:szCs w:val="26"/>
      <w:lang w:val="en-US" w:eastAsia="en-US" w:bidi="ar-SA"/>
    </w:rPr>
  </w:style>
  <w:style w:type="paragraph" w:styleId="ListBullet">
    <w:name w:val="List Bullet"/>
    <w:basedOn w:val="Normal"/>
    <w:link w:val="ListBulletChar"/>
    <w:uiPriority w:val="99"/>
    <w:unhideWhenUsed/>
    <w:rsid w:val="009C49D7"/>
    <w:pPr>
      <w:tabs>
        <w:tab w:val="num" w:pos="360"/>
      </w:tabs>
      <w:ind w:left="360" w:hanging="360"/>
    </w:pPr>
  </w:style>
  <w:style w:type="character" w:customStyle="1" w:styleId="ListBulletChar">
    <w:name w:val="List Bullet Char"/>
    <w:link w:val="ListBullet"/>
    <w:uiPriority w:val="99"/>
    <w:rsid w:val="009C49D7"/>
    <w:rPr>
      <w:rFonts w:ascii="Calibri" w:hAnsi="Calibri" w:cs="Calibri"/>
    </w:rPr>
  </w:style>
  <w:style w:type="paragraph" w:customStyle="1" w:styleId="subhead10">
    <w:name w:val="subhead1"/>
    <w:basedOn w:val="Normal"/>
    <w:uiPriority w:val="99"/>
    <w:qFormat/>
    <w:rsid w:val="009C49D7"/>
    <w:pPr>
      <w:spacing w:before="100" w:beforeAutospacing="1" w:after="100" w:afterAutospacing="1"/>
    </w:pPr>
    <w:rPr>
      <w:rFonts w:eastAsia="Times New Roman"/>
      <w:sz w:val="24"/>
    </w:rPr>
  </w:style>
  <w:style w:type="character" w:customStyle="1" w:styleId="CardUnderlined">
    <w:name w:val="Card Underlined"/>
    <w:rsid w:val="009C49D7"/>
    <w:rPr>
      <w:rFonts w:ascii="Garamond" w:hAnsi="Garamond" w:hint="default"/>
      <w:sz w:val="22"/>
      <w:szCs w:val="24"/>
      <w:u w:val="single"/>
      <w:lang w:val="en-US" w:eastAsia="en-US" w:bidi="ar-SA"/>
    </w:rPr>
  </w:style>
  <w:style w:type="character" w:customStyle="1" w:styleId="styledate0">
    <w:name w:val="styledate"/>
    <w:rsid w:val="009C49D7"/>
  </w:style>
  <w:style w:type="character" w:customStyle="1" w:styleId="StyleUnderlineChar9ptChar">
    <w:name w:val="Style Underline Char + 9 pt Char"/>
    <w:rsid w:val="009C49D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9C49D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9C49D7"/>
    <w:rPr>
      <w:b/>
      <w:u w:val="single"/>
    </w:rPr>
  </w:style>
  <w:style w:type="character" w:customStyle="1" w:styleId="BoldandUnderlineChar1">
    <w:name w:val="Bold and Underline Char1"/>
    <w:rsid w:val="009C49D7"/>
    <w:rPr>
      <w:b/>
      <w:szCs w:val="24"/>
      <w:u w:val="single"/>
      <w:lang w:val="en-US" w:eastAsia="en-US" w:bidi="ar-SA"/>
    </w:rPr>
  </w:style>
  <w:style w:type="character" w:customStyle="1" w:styleId="BoldandUnderlineChar1Char2">
    <w:name w:val="Bold and Underline Char1 Char2"/>
    <w:rsid w:val="009C49D7"/>
    <w:rPr>
      <w:b/>
      <w:szCs w:val="24"/>
      <w:u w:val="single"/>
      <w:lang w:val="en-US" w:eastAsia="en-US" w:bidi="ar-SA"/>
    </w:rPr>
  </w:style>
  <w:style w:type="character" w:customStyle="1" w:styleId="BoldandUnderlineCharChar1">
    <w:name w:val="Bold and Underline Char Char1"/>
    <w:rsid w:val="009C49D7"/>
    <w:rPr>
      <w:b/>
      <w:szCs w:val="24"/>
      <w:u w:val="single"/>
      <w:lang w:val="en-US" w:eastAsia="en-US" w:bidi="ar-SA"/>
    </w:rPr>
  </w:style>
  <w:style w:type="character" w:customStyle="1" w:styleId="BoldandUnderlineChar6">
    <w:name w:val="Bold and Underline Char6"/>
    <w:rsid w:val="009C49D7"/>
    <w:rPr>
      <w:b/>
      <w:szCs w:val="24"/>
      <w:u w:val="single"/>
      <w:lang w:val="en-US" w:eastAsia="en-US" w:bidi="ar-SA"/>
    </w:rPr>
  </w:style>
  <w:style w:type="character" w:customStyle="1" w:styleId="title-link-wrapper">
    <w:name w:val="title-link-wrapper"/>
    <w:rsid w:val="009C49D7"/>
  </w:style>
  <w:style w:type="character" w:customStyle="1" w:styleId="hidden">
    <w:name w:val="hidden"/>
    <w:rsid w:val="009C49D7"/>
  </w:style>
  <w:style w:type="character" w:customStyle="1" w:styleId="medium-font">
    <w:name w:val="medium-font"/>
    <w:rsid w:val="009C49D7"/>
  </w:style>
  <w:style w:type="paragraph" w:customStyle="1" w:styleId="abstract">
    <w:name w:val="abstract"/>
    <w:basedOn w:val="Normal"/>
    <w:uiPriority w:val="99"/>
    <w:qFormat/>
    <w:rsid w:val="009C49D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C49D7"/>
    <w:rPr>
      <w:rFonts w:eastAsia="Times New Roman"/>
      <w:b/>
      <w:bCs/>
      <w:u w:val="single"/>
    </w:rPr>
  </w:style>
  <w:style w:type="character" w:customStyle="1" w:styleId="StyleUnderlineChar11ptBold2Char">
    <w:name w:val="Style Underline Char + 11 pt Bold2 Char"/>
    <w:link w:val="StyleUnderlineChar11ptBold2"/>
    <w:rsid w:val="009C49D7"/>
    <w:rPr>
      <w:rFonts w:ascii="Calibri" w:eastAsia="Times New Roman" w:hAnsi="Calibri" w:cs="Calibri"/>
      <w:b/>
      <w:bCs/>
      <w:u w:val="single"/>
    </w:rPr>
  </w:style>
  <w:style w:type="character" w:customStyle="1" w:styleId="ReallySamllTextChar">
    <w:name w:val="ReallySamllText Char"/>
    <w:rsid w:val="009C49D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C49D7"/>
    <w:rPr>
      <w:rFonts w:eastAsia="Times New Roman"/>
      <w:u w:val="single"/>
    </w:rPr>
  </w:style>
  <w:style w:type="character" w:customStyle="1" w:styleId="StyleStyleUnderlineTimesNewRoman11ptChar">
    <w:name w:val="Style Style Underline + Times New Roman + 11 pt Char"/>
    <w:link w:val="StyleStyleUnderlineTimesNewRoman11pt"/>
    <w:rsid w:val="009C49D7"/>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C49D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C49D7"/>
    <w:rPr>
      <w:rFonts w:ascii="Calibri" w:eastAsia="Times New Roman" w:hAnsi="Calibri" w:cs="Calibri"/>
      <w:u w:val="single"/>
    </w:rPr>
  </w:style>
  <w:style w:type="paragraph" w:customStyle="1" w:styleId="Pa4">
    <w:name w:val="Pa4"/>
    <w:basedOn w:val="Normal"/>
    <w:next w:val="Normal"/>
    <w:uiPriority w:val="99"/>
    <w:qFormat/>
    <w:rsid w:val="009C49D7"/>
    <w:pPr>
      <w:autoSpaceDE w:val="0"/>
      <w:autoSpaceDN w:val="0"/>
      <w:adjustRightInd w:val="0"/>
      <w:spacing w:line="181" w:lineRule="atLeast"/>
    </w:pPr>
    <w:rPr>
      <w:rFonts w:eastAsia="Times New Roman"/>
      <w:sz w:val="24"/>
    </w:rPr>
  </w:style>
  <w:style w:type="character" w:customStyle="1" w:styleId="A8">
    <w:name w:val="A8"/>
    <w:rsid w:val="009C49D7"/>
    <w:rPr>
      <w:color w:val="000000"/>
      <w:sz w:val="12"/>
      <w:szCs w:val="12"/>
    </w:rPr>
  </w:style>
  <w:style w:type="paragraph" w:customStyle="1" w:styleId="Pa5">
    <w:name w:val="Pa5"/>
    <w:basedOn w:val="Normal"/>
    <w:next w:val="Normal"/>
    <w:uiPriority w:val="99"/>
    <w:qFormat/>
    <w:rsid w:val="009C49D7"/>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9C49D7"/>
    <w:pPr>
      <w:autoSpaceDE w:val="0"/>
      <w:autoSpaceDN w:val="0"/>
      <w:adjustRightInd w:val="0"/>
      <w:spacing w:line="221" w:lineRule="atLeast"/>
    </w:pPr>
    <w:rPr>
      <w:rFonts w:eastAsia="Times New Roman"/>
      <w:sz w:val="24"/>
    </w:rPr>
  </w:style>
  <w:style w:type="character" w:customStyle="1" w:styleId="CharCharChar2">
    <w:name w:val="Char Char Char2"/>
    <w:rsid w:val="009C49D7"/>
    <w:rPr>
      <w:rFonts w:cs="Arial"/>
      <w:b/>
      <w:bCs/>
      <w:szCs w:val="32"/>
      <w:lang w:val="en-US" w:eastAsia="en-US" w:bidi="ar-SA"/>
    </w:rPr>
  </w:style>
  <w:style w:type="character" w:customStyle="1" w:styleId="style1">
    <w:name w:val="style1"/>
    <w:rsid w:val="009C49D7"/>
  </w:style>
  <w:style w:type="character" w:customStyle="1" w:styleId="subheader">
    <w:name w:val="subheader"/>
    <w:rsid w:val="009C49D7"/>
  </w:style>
  <w:style w:type="paragraph" w:customStyle="1" w:styleId="text-textbodyhoustontexttext-dateline">
    <w:name w:val="text-textbody houstontext text-dateline"/>
    <w:basedOn w:val="Normal"/>
    <w:uiPriority w:val="99"/>
    <w:qFormat/>
    <w:rsid w:val="009C49D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C49D7"/>
    <w:pPr>
      <w:spacing w:before="100" w:beforeAutospacing="1" w:after="100" w:afterAutospacing="1"/>
    </w:pPr>
    <w:rPr>
      <w:rFonts w:eastAsia="Times New Roman"/>
      <w:sz w:val="24"/>
    </w:rPr>
  </w:style>
  <w:style w:type="character" w:customStyle="1" w:styleId="text2">
    <w:name w:val="text2"/>
    <w:rsid w:val="009C49D7"/>
  </w:style>
  <w:style w:type="paragraph" w:customStyle="1" w:styleId="msolistparagraph0">
    <w:name w:val="msolistparagraph"/>
    <w:basedOn w:val="Normal"/>
    <w:uiPriority w:val="99"/>
    <w:qFormat/>
    <w:rsid w:val="009C49D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C49D7"/>
    <w:pPr>
      <w:spacing w:before="100" w:beforeAutospacing="1" w:after="100" w:afterAutospacing="1"/>
    </w:pPr>
    <w:rPr>
      <w:rFonts w:eastAsia="Times New Roman"/>
      <w:sz w:val="24"/>
    </w:rPr>
  </w:style>
  <w:style w:type="character" w:customStyle="1" w:styleId="pmtermsel">
    <w:name w:val="pmtermsel"/>
    <w:rsid w:val="009C49D7"/>
  </w:style>
  <w:style w:type="paragraph" w:customStyle="1" w:styleId="StyleStyle4LatinTimesNewRomanAsianSimSunBold">
    <w:name w:val="Style Style4 + (Latin) Times New Roman (Asian) SimSun Bold"/>
    <w:basedOn w:val="Style4"/>
    <w:link w:val="StyleStyle4LatinTimesNewRomanAsianSimSunBoldChar"/>
    <w:qFormat/>
    <w:rsid w:val="009C49D7"/>
    <w:pPr>
      <w:numPr>
        <w:numId w:val="0"/>
      </w:numPr>
    </w:pPr>
    <w:rPr>
      <w:rFonts w:eastAsia="SimSun" w:cs="Calibri"/>
      <w:b/>
      <w:bCs/>
      <w:sz w:val="22"/>
      <w:szCs w:val="22"/>
    </w:rPr>
  </w:style>
  <w:style w:type="character" w:customStyle="1" w:styleId="StyleStyle4LatinTimesNewRomanAsianSimSunBoldChar">
    <w:name w:val="Style Style4 + (Latin) Times New Roman (Asian) SimSun Bold Char"/>
    <w:link w:val="StyleStyle4LatinTimesNewRomanAsianSimSunBold"/>
    <w:rsid w:val="009C49D7"/>
    <w:rPr>
      <w:rFonts w:ascii="Times New Roman" w:eastAsia="SimSun" w:hAnsi="Times New Roman" w:cs="Calibri"/>
      <w:b/>
      <w:bCs/>
      <w:u w:val="single"/>
    </w:rPr>
  </w:style>
  <w:style w:type="character" w:customStyle="1" w:styleId="articlehead2">
    <w:name w:val="articlehead2"/>
    <w:rsid w:val="009C49D7"/>
  </w:style>
  <w:style w:type="character" w:customStyle="1" w:styleId="pronset">
    <w:name w:val="pronset"/>
    <w:rsid w:val="009C49D7"/>
  </w:style>
  <w:style w:type="character" w:customStyle="1" w:styleId="showipapr">
    <w:name w:val="show_ipapr"/>
    <w:rsid w:val="009C49D7"/>
  </w:style>
  <w:style w:type="character" w:customStyle="1" w:styleId="prondelim">
    <w:name w:val="prondelim"/>
    <w:rsid w:val="009C49D7"/>
  </w:style>
  <w:style w:type="character" w:customStyle="1" w:styleId="prontoggle">
    <w:name w:val="pron_toggle"/>
    <w:rsid w:val="009C49D7"/>
  </w:style>
  <w:style w:type="character" w:customStyle="1" w:styleId="showspellpr">
    <w:name w:val="show_spellpr"/>
    <w:rsid w:val="009C49D7"/>
  </w:style>
  <w:style w:type="character" w:customStyle="1" w:styleId="boldface">
    <w:name w:val="boldface"/>
    <w:rsid w:val="009C49D7"/>
  </w:style>
  <w:style w:type="character" w:customStyle="1" w:styleId="pg">
    <w:name w:val="pg"/>
    <w:rsid w:val="009C49D7"/>
  </w:style>
  <w:style w:type="character" w:customStyle="1" w:styleId="secondary-bf">
    <w:name w:val="secondary-bf"/>
    <w:rsid w:val="009C49D7"/>
  </w:style>
  <w:style w:type="character" w:customStyle="1" w:styleId="dnindex">
    <w:name w:val="dnindex"/>
    <w:rsid w:val="009C49D7"/>
  </w:style>
  <w:style w:type="character" w:customStyle="1" w:styleId="1">
    <w:name w:val="1"/>
    <w:rsid w:val="009C49D7"/>
    <w:rPr>
      <w:rFonts w:cs="Arial"/>
      <w:bCs/>
      <w:sz w:val="20"/>
      <w:u w:val="single"/>
      <w:lang w:val="en-US" w:eastAsia="en-US" w:bidi="ar-SA"/>
    </w:rPr>
  </w:style>
  <w:style w:type="character" w:customStyle="1" w:styleId="Style11ptBoldUnderline1">
    <w:name w:val="Style 11 pt Bold Underline1"/>
    <w:rsid w:val="009C49D7"/>
    <w:rPr>
      <w:b/>
      <w:bCs/>
      <w:sz w:val="20"/>
      <w:u w:val="single"/>
    </w:rPr>
  </w:style>
  <w:style w:type="paragraph" w:styleId="BodyText3">
    <w:name w:val="Body Text 3"/>
    <w:basedOn w:val="Normal"/>
    <w:link w:val="BodyText3Char"/>
    <w:qFormat/>
    <w:rsid w:val="009C49D7"/>
    <w:rPr>
      <w:rFonts w:eastAsia="Times New Roman"/>
      <w:sz w:val="16"/>
    </w:rPr>
  </w:style>
  <w:style w:type="character" w:customStyle="1" w:styleId="BodyText3Char">
    <w:name w:val="Body Text 3 Char"/>
    <w:basedOn w:val="DefaultParagraphFont"/>
    <w:link w:val="BodyText3"/>
    <w:rsid w:val="009C49D7"/>
    <w:rPr>
      <w:rFonts w:ascii="Calibri" w:eastAsia="Times New Roman" w:hAnsi="Calibri" w:cs="Calibri"/>
      <w:sz w:val="16"/>
    </w:rPr>
  </w:style>
  <w:style w:type="character" w:customStyle="1" w:styleId="23">
    <w:name w:val="23"/>
    <w:rsid w:val="009C49D7"/>
    <w:rPr>
      <w:rFonts w:ascii="Times New Roman" w:hAnsi="Times New Roman" w:cs="Arial"/>
      <w:bCs/>
      <w:sz w:val="20"/>
      <w:u w:val="single"/>
      <w:lang w:val="en-US" w:eastAsia="en-US" w:bidi="ar-SA"/>
    </w:rPr>
  </w:style>
  <w:style w:type="character" w:customStyle="1" w:styleId="33">
    <w:name w:val="33"/>
    <w:rsid w:val="009C49D7"/>
    <w:rPr>
      <w:rFonts w:ascii="Times New Roman" w:hAnsi="Times New Roman" w:cs="Arial"/>
      <w:b/>
      <w:bCs/>
      <w:sz w:val="20"/>
      <w:u w:val="single"/>
      <w:lang w:val="en-US" w:eastAsia="en-US" w:bidi="ar-SA"/>
    </w:rPr>
  </w:style>
  <w:style w:type="character" w:customStyle="1" w:styleId="55">
    <w:name w:val="55"/>
    <w:rsid w:val="009C49D7"/>
    <w:rPr>
      <w:rFonts w:cs="Arial"/>
      <w:bCs/>
      <w:sz w:val="20"/>
      <w:u w:val="single"/>
      <w:lang w:val="en-US" w:eastAsia="en-US" w:bidi="ar-SA"/>
    </w:rPr>
  </w:style>
  <w:style w:type="character" w:customStyle="1" w:styleId="authoraffil">
    <w:name w:val="authoraffil"/>
    <w:rsid w:val="009C49D7"/>
  </w:style>
  <w:style w:type="character" w:customStyle="1" w:styleId="CharChar8">
    <w:name w:val="Char Char8"/>
    <w:rsid w:val="009C49D7"/>
    <w:rPr>
      <w:rFonts w:ascii="Georgia" w:eastAsia="Times New Roman" w:hAnsi="Georgia"/>
      <w:b/>
      <w:bCs/>
      <w:sz w:val="30"/>
      <w:szCs w:val="28"/>
      <w:u w:val="single"/>
    </w:rPr>
  </w:style>
  <w:style w:type="character" w:customStyle="1" w:styleId="FontStyle13">
    <w:name w:val="Font Style13"/>
    <w:uiPriority w:val="99"/>
    <w:rsid w:val="009C49D7"/>
    <w:rPr>
      <w:rFonts w:ascii="Constantia" w:hAnsi="Constantia" w:cs="Constantia"/>
      <w:sz w:val="18"/>
      <w:szCs w:val="18"/>
    </w:rPr>
  </w:style>
  <w:style w:type="paragraph" w:customStyle="1" w:styleId="TagsCharCharChar">
    <w:name w:val="Tags Char Char Char"/>
    <w:next w:val="Normal"/>
    <w:link w:val="TagsCharCharCharChar"/>
    <w:rsid w:val="009C49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9C49D7"/>
    <w:rPr>
      <w:rFonts w:ascii="Times New Roman" w:eastAsia="Times New Roman" w:hAnsi="Times New Roman" w:cs="Times New Roman"/>
      <w:b/>
      <w:sz w:val="24"/>
      <w:szCs w:val="24"/>
    </w:rPr>
  </w:style>
  <w:style w:type="character" w:customStyle="1" w:styleId="Citation1Char">
    <w:name w:val="Citation1 Char"/>
    <w:link w:val="Citation1"/>
    <w:locked/>
    <w:rsid w:val="009C49D7"/>
    <w:rPr>
      <w:rFonts w:ascii="Georgia" w:hAnsi="Georgia"/>
      <w:b/>
      <w:u w:val="single"/>
    </w:rPr>
  </w:style>
  <w:style w:type="paragraph" w:customStyle="1" w:styleId="Citation1">
    <w:name w:val="Citation1"/>
    <w:basedOn w:val="Normal"/>
    <w:link w:val="Citation1Char"/>
    <w:qFormat/>
    <w:rsid w:val="009C49D7"/>
    <w:rPr>
      <w:rFonts w:ascii="Georgia" w:hAnsi="Georgia" w:cstheme="minorBidi"/>
      <w:b/>
      <w:u w:val="single"/>
    </w:rPr>
  </w:style>
  <w:style w:type="character" w:customStyle="1" w:styleId="TaglineChar">
    <w:name w:val="Tagline Char"/>
    <w:link w:val="Tagline"/>
    <w:locked/>
    <w:rsid w:val="009C49D7"/>
    <w:rPr>
      <w:rFonts w:ascii="Georgia" w:hAnsi="Georgia"/>
      <w:b/>
    </w:rPr>
  </w:style>
  <w:style w:type="paragraph" w:customStyle="1" w:styleId="Tagline">
    <w:name w:val="Tagline"/>
    <w:basedOn w:val="Normal"/>
    <w:link w:val="TaglineChar"/>
    <w:qFormat/>
    <w:rsid w:val="009C49D7"/>
    <w:rPr>
      <w:rFonts w:ascii="Georgia" w:hAnsi="Georgia" w:cstheme="minorBidi"/>
      <w:b/>
    </w:rPr>
  </w:style>
  <w:style w:type="paragraph" w:customStyle="1" w:styleId="NothingCharCharChar">
    <w:name w:val="Nothing Char Char Char"/>
    <w:link w:val="NothingCharChar"/>
    <w:qFormat/>
    <w:rsid w:val="009C49D7"/>
    <w:pPr>
      <w:spacing w:after="0" w:line="240" w:lineRule="auto"/>
      <w:jc w:val="both"/>
    </w:pPr>
  </w:style>
  <w:style w:type="character" w:customStyle="1" w:styleId="StyleArial6ptBold">
    <w:name w:val="Style Arial 6 pt Bold"/>
    <w:rsid w:val="009C49D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C49D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9C49D7"/>
    <w:rPr>
      <w:rFonts w:eastAsia="Times New Roman"/>
      <w:b/>
      <w:u w:val="single"/>
    </w:rPr>
  </w:style>
  <w:style w:type="character" w:customStyle="1" w:styleId="BoldandUnderlineCharCharCharCharCharChar">
    <w:name w:val="Bold and Underline Char Char Char Char Char Char"/>
    <w:link w:val="BoldandUnderlineCharCharCharCharChar"/>
    <w:rsid w:val="009C49D7"/>
    <w:rPr>
      <w:rFonts w:ascii="Calibri" w:eastAsia="Times New Roman" w:hAnsi="Calibri" w:cs="Calibri"/>
      <w:b/>
      <w:u w:val="single"/>
    </w:rPr>
  </w:style>
  <w:style w:type="character" w:customStyle="1" w:styleId="UnderlineCharCharCharCharChar">
    <w:name w:val="Underline Char Char Char Char Char"/>
    <w:rsid w:val="009C49D7"/>
    <w:rPr>
      <w:rFonts w:ascii="Times New Roman" w:eastAsia="Times New Roman" w:hAnsi="Times New Roman"/>
      <w:szCs w:val="24"/>
      <w:u w:val="single"/>
    </w:rPr>
  </w:style>
  <w:style w:type="paragraph" w:customStyle="1" w:styleId="StyleLeft021">
    <w:name w:val="Style Left:  0.2&quot;1"/>
    <w:basedOn w:val="Normal"/>
    <w:uiPriority w:val="99"/>
    <w:qFormat/>
    <w:rsid w:val="009C49D7"/>
    <w:pPr>
      <w:ind w:left="288"/>
    </w:pPr>
    <w:rPr>
      <w:rFonts w:eastAsia="SimSun"/>
      <w:szCs w:val="20"/>
      <w:lang w:eastAsia="zh-CN"/>
    </w:rPr>
  </w:style>
  <w:style w:type="character" w:customStyle="1" w:styleId="FontStyle11">
    <w:name w:val="Font Style11"/>
    <w:rsid w:val="009C49D7"/>
    <w:rPr>
      <w:rFonts w:ascii="Times New Roman" w:hAnsi="Times New Roman" w:cs="Times New Roman" w:hint="default"/>
      <w:sz w:val="20"/>
      <w:szCs w:val="20"/>
    </w:rPr>
  </w:style>
  <w:style w:type="character" w:customStyle="1" w:styleId="FontStyle12">
    <w:name w:val="Font Style12"/>
    <w:uiPriority w:val="99"/>
    <w:rsid w:val="009C49D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C49D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C49D7"/>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C49D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C49D7"/>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9C49D7"/>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9C49D7"/>
    <w:rPr>
      <w:rFonts w:ascii="Times New Roman" w:hAnsi="Times New Roman"/>
      <w:sz w:val="20"/>
      <w:szCs w:val="24"/>
    </w:rPr>
  </w:style>
  <w:style w:type="character" w:customStyle="1" w:styleId="boldcitationChar">
    <w:name w:val="bold citation Char"/>
    <w:rsid w:val="009C49D7"/>
    <w:rPr>
      <w:rFonts w:ascii="Arial" w:hAnsi="Arial"/>
      <w:b/>
      <w:sz w:val="28"/>
      <w:szCs w:val="24"/>
      <w:u w:val="thick"/>
      <w:lang w:val="en-US" w:eastAsia="en-US" w:bidi="ar-SA"/>
    </w:rPr>
  </w:style>
  <w:style w:type="paragraph" w:customStyle="1" w:styleId="BlockTitle20">
    <w:name w:val="Block Title #2"/>
    <w:basedOn w:val="Normal"/>
    <w:uiPriority w:val="99"/>
    <w:qFormat/>
    <w:rsid w:val="009C49D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C49D7"/>
    <w:rPr>
      <w:b/>
    </w:rPr>
  </w:style>
  <w:style w:type="character" w:customStyle="1" w:styleId="citationunderlineChar">
    <w:name w:val="citation/underline Char"/>
    <w:link w:val="citationunderline"/>
    <w:rsid w:val="009C49D7"/>
    <w:rPr>
      <w:b/>
      <w:u w:val="single"/>
    </w:rPr>
  </w:style>
  <w:style w:type="character" w:customStyle="1" w:styleId="BoldunderlineChar3">
    <w:name w:val="Bold/underline Char"/>
    <w:rsid w:val="009C49D7"/>
    <w:rPr>
      <w:rFonts w:eastAsia="SimSun"/>
      <w:b/>
      <w:noProof w:val="0"/>
      <w:sz w:val="24"/>
      <w:szCs w:val="24"/>
      <w:u w:val="single"/>
      <w:lang w:val="en-US" w:eastAsia="zh-CN" w:bidi="ar-SA"/>
    </w:rPr>
  </w:style>
  <w:style w:type="character" w:customStyle="1" w:styleId="underlinetextchar0">
    <w:name w:val="underlinetextchar"/>
    <w:rsid w:val="009C49D7"/>
  </w:style>
  <w:style w:type="paragraph" w:customStyle="1" w:styleId="CM27">
    <w:name w:val="CM27"/>
    <w:basedOn w:val="Normal"/>
    <w:next w:val="Normal"/>
    <w:uiPriority w:val="99"/>
    <w:qFormat/>
    <w:rsid w:val="009C49D7"/>
    <w:pPr>
      <w:autoSpaceDE w:val="0"/>
      <w:autoSpaceDN w:val="0"/>
      <w:adjustRightInd w:val="0"/>
    </w:pPr>
    <w:rPr>
      <w:rFonts w:ascii="Helvetica Neue LT" w:eastAsia="SimSun" w:hAnsi="Helvetica Neue LT"/>
      <w:lang w:eastAsia="zh-CN"/>
    </w:rPr>
  </w:style>
  <w:style w:type="character" w:customStyle="1" w:styleId="boldciteChar1">
    <w:name w:val="bold cite Char1"/>
    <w:rsid w:val="009C49D7"/>
    <w:rPr>
      <w:b/>
      <w:sz w:val="28"/>
      <w:u w:val="thick" w:color="000000"/>
    </w:rPr>
  </w:style>
  <w:style w:type="character" w:customStyle="1" w:styleId="tagCharCharChar1">
    <w:name w:val="tag Char Char Char1"/>
    <w:rsid w:val="009C49D7"/>
    <w:rPr>
      <w:b/>
      <w:sz w:val="24"/>
      <w:lang w:val="en-US" w:eastAsia="en-US" w:bidi="ar-SA"/>
    </w:rPr>
  </w:style>
  <w:style w:type="character" w:customStyle="1" w:styleId="underlinecardChar0">
    <w:name w:val="underline card Char"/>
    <w:rsid w:val="009C49D7"/>
    <w:rPr>
      <w:rFonts w:ascii="Arial" w:hAnsi="Arial"/>
      <w:sz w:val="18"/>
      <w:szCs w:val="24"/>
      <w:u w:val="single"/>
      <w:lang w:val="en-US" w:eastAsia="en-US" w:bidi="ar-SA"/>
    </w:rPr>
  </w:style>
  <w:style w:type="paragraph" w:customStyle="1" w:styleId="date-comments">
    <w:name w:val="date-comments"/>
    <w:basedOn w:val="Normal"/>
    <w:uiPriority w:val="99"/>
    <w:qFormat/>
    <w:rsid w:val="009C49D7"/>
    <w:pPr>
      <w:spacing w:before="100" w:beforeAutospacing="1" w:after="100" w:afterAutospacing="1"/>
    </w:pPr>
    <w:rPr>
      <w:rFonts w:ascii="Times" w:hAnsi="Times"/>
      <w:szCs w:val="20"/>
    </w:rPr>
  </w:style>
  <w:style w:type="character" w:customStyle="1" w:styleId="articleauthor0">
    <w:name w:val="articleauthor"/>
    <w:rsid w:val="009C49D7"/>
  </w:style>
  <w:style w:type="character" w:customStyle="1" w:styleId="bodysubtoc">
    <w:name w:val="bodysubtoc"/>
    <w:rsid w:val="009C49D7"/>
  </w:style>
  <w:style w:type="character" w:customStyle="1" w:styleId="lefttitlesmaller">
    <w:name w:val="lefttitlesmaller"/>
    <w:rsid w:val="009C49D7"/>
  </w:style>
  <w:style w:type="character" w:customStyle="1" w:styleId="mb">
    <w:name w:val="mb"/>
    <w:rsid w:val="009C49D7"/>
  </w:style>
  <w:style w:type="character" w:customStyle="1" w:styleId="smallcaps">
    <w:name w:val="smallcaps"/>
    <w:rsid w:val="009C49D7"/>
  </w:style>
  <w:style w:type="character" w:customStyle="1" w:styleId="submitted-date">
    <w:name w:val="submitted-date"/>
    <w:rsid w:val="009C49D7"/>
  </w:style>
  <w:style w:type="character" w:customStyle="1" w:styleId="submitted-time">
    <w:name w:val="submitted-time"/>
    <w:rsid w:val="009C49D7"/>
  </w:style>
  <w:style w:type="character" w:customStyle="1" w:styleId="A20">
    <w:name w:val="A2"/>
    <w:uiPriority w:val="99"/>
    <w:rsid w:val="009C49D7"/>
    <w:rPr>
      <w:rFonts w:ascii="Sabon LT Std" w:hAnsi="Sabon LT Std" w:cs="Sabon LT Std" w:hint="default"/>
      <w:color w:val="000000"/>
      <w:sz w:val="15"/>
      <w:szCs w:val="15"/>
    </w:rPr>
  </w:style>
  <w:style w:type="character" w:customStyle="1" w:styleId="searchword">
    <w:name w:val="searchword"/>
    <w:rsid w:val="009C49D7"/>
  </w:style>
  <w:style w:type="character" w:customStyle="1" w:styleId="bold">
    <w:name w:val="bold"/>
    <w:rsid w:val="009C49D7"/>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C49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9C49D7"/>
    <w:rPr>
      <w:rFonts w:ascii="Times New Roman" w:hAnsi="Times New Roman"/>
    </w:rPr>
  </w:style>
  <w:style w:type="character" w:customStyle="1" w:styleId="BodyText3Char1">
    <w:name w:val="Body Text 3 Char1"/>
    <w:rsid w:val="009C49D7"/>
    <w:rPr>
      <w:rFonts w:ascii="Times New Roman" w:hAnsi="Times New Roman"/>
      <w:sz w:val="16"/>
      <w:szCs w:val="16"/>
    </w:rPr>
  </w:style>
  <w:style w:type="character" w:customStyle="1" w:styleId="PlainTextChar1">
    <w:name w:val="Plain Text Char1"/>
    <w:rsid w:val="009C49D7"/>
    <w:rPr>
      <w:rFonts w:ascii="Consolas" w:hAnsi="Consolas" w:cs="Consolas"/>
      <w:sz w:val="21"/>
      <w:szCs w:val="21"/>
    </w:rPr>
  </w:style>
  <w:style w:type="character" w:customStyle="1" w:styleId="FontStyle19">
    <w:name w:val="Font Style19"/>
    <w:basedOn w:val="DefaultParagraphFont"/>
    <w:uiPriority w:val="99"/>
    <w:rsid w:val="009C49D7"/>
    <w:rPr>
      <w:rFonts w:ascii="Times New Roman" w:hAnsi="Times New Roman" w:cs="Times New Roman"/>
      <w:sz w:val="18"/>
      <w:szCs w:val="18"/>
    </w:rPr>
  </w:style>
  <w:style w:type="character" w:customStyle="1" w:styleId="bylines">
    <w:name w:val="bylines"/>
    <w:basedOn w:val="DefaultParagraphFont"/>
    <w:rsid w:val="009C49D7"/>
  </w:style>
  <w:style w:type="character" w:customStyle="1" w:styleId="StyleStyleBoldUnderlineUnderlineIntenseEmphasis1apple-style-2">
    <w:name w:val="Style Style Bold UnderlineUnderlineIntense Emphasis1apple-style-...2"/>
    <w:basedOn w:val="DefaultParagraphFont"/>
    <w:rsid w:val="009C49D7"/>
    <w:rPr>
      <w:b w:val="0"/>
      <w:bCs/>
      <w:sz w:val="22"/>
      <w:u w:val="single"/>
    </w:rPr>
  </w:style>
  <w:style w:type="character" w:customStyle="1" w:styleId="UL-None">
    <w:name w:val="UL-None"/>
    <w:basedOn w:val="DefaultParagraphFont"/>
    <w:rsid w:val="009C49D7"/>
    <w:rPr>
      <w:strike w:val="0"/>
      <w:dstrike w:val="0"/>
      <w:u w:val="none"/>
      <w:effect w:val="none"/>
    </w:rPr>
  </w:style>
  <w:style w:type="character" w:customStyle="1" w:styleId="FontStyle57">
    <w:name w:val="Font Style57"/>
    <w:rsid w:val="009C49D7"/>
    <w:rPr>
      <w:rFonts w:ascii="Georgia" w:hAnsi="Georgia" w:cs="Georgia"/>
      <w:b/>
      <w:bCs/>
      <w:sz w:val="14"/>
      <w:szCs w:val="14"/>
    </w:rPr>
  </w:style>
  <w:style w:type="character" w:customStyle="1" w:styleId="FontStyle89">
    <w:name w:val="Font Style89"/>
    <w:rsid w:val="009C49D7"/>
    <w:rPr>
      <w:rFonts w:ascii="Times New Roman" w:hAnsi="Times New Roman" w:cs="Times New Roman"/>
      <w:b/>
      <w:bCs/>
      <w:smallCaps/>
      <w:spacing w:val="40"/>
      <w:sz w:val="16"/>
      <w:szCs w:val="16"/>
    </w:rPr>
  </w:style>
  <w:style w:type="character" w:customStyle="1" w:styleId="style3Char0">
    <w:name w:val="style 3 Char"/>
    <w:rsid w:val="009C49D7"/>
    <w:rPr>
      <w:sz w:val="18"/>
      <w:szCs w:val="24"/>
      <w:lang w:val="en-US" w:eastAsia="en-US" w:bidi="ar-SA"/>
    </w:rPr>
  </w:style>
  <w:style w:type="paragraph" w:customStyle="1" w:styleId="CardTagandCite">
    <w:name w:val="Card Tag and Cite"/>
    <w:basedOn w:val="Normal"/>
    <w:next w:val="Normal"/>
    <w:link w:val="CardTagandCiteChar"/>
    <w:qFormat/>
    <w:rsid w:val="009C49D7"/>
    <w:rPr>
      <w:rFonts w:ascii="Arial Narrow" w:hAnsi="Arial Narrow" w:cstheme="minorBidi"/>
      <w:b/>
      <w:sz w:val="26"/>
    </w:rPr>
  </w:style>
  <w:style w:type="paragraph" w:customStyle="1" w:styleId="003Cite">
    <w:name w:val="003Cite"/>
    <w:basedOn w:val="Normal"/>
    <w:uiPriority w:val="99"/>
    <w:qFormat/>
    <w:rsid w:val="009C49D7"/>
    <w:rPr>
      <w:rFonts w:eastAsia="Calibri"/>
      <w:sz w:val="16"/>
      <w:szCs w:val="16"/>
    </w:rPr>
  </w:style>
  <w:style w:type="paragraph" w:customStyle="1" w:styleId="hotroute1">
    <w:name w:val="hot route!"/>
    <w:basedOn w:val="Normal"/>
    <w:uiPriority w:val="99"/>
    <w:qFormat/>
    <w:rsid w:val="009C49D7"/>
    <w:pPr>
      <w:ind w:left="144"/>
    </w:pPr>
    <w:rPr>
      <w:rFonts w:eastAsia="Calibri"/>
      <w:szCs w:val="20"/>
    </w:rPr>
  </w:style>
  <w:style w:type="paragraph" w:customStyle="1" w:styleId="NormalBold">
    <w:name w:val="Normal + Bold"/>
    <w:aliases w:val="Double Underline"/>
    <w:basedOn w:val="Normal"/>
    <w:link w:val="NormalBoldChar"/>
    <w:qFormat/>
    <w:rsid w:val="009C49D7"/>
    <w:pPr>
      <w:jc w:val="both"/>
    </w:pPr>
    <w:rPr>
      <w:b/>
      <w:color w:val="000000"/>
      <w:u w:val="single"/>
    </w:rPr>
  </w:style>
  <w:style w:type="character" w:customStyle="1" w:styleId="NormalBoldChar">
    <w:name w:val="Normal + Bold Char"/>
    <w:aliases w:val="Double Underline Char"/>
    <w:basedOn w:val="DefaultParagraphFont"/>
    <w:link w:val="NormalBold"/>
    <w:rsid w:val="009C49D7"/>
    <w:rPr>
      <w:rFonts w:ascii="Calibri" w:hAnsi="Calibri" w:cs="Calibri"/>
      <w:b/>
      <w:color w:val="000000"/>
      <w:u w:val="single"/>
    </w:rPr>
  </w:style>
  <w:style w:type="character" w:customStyle="1" w:styleId="CardsFont6ptChar1">
    <w:name w:val="Cards + Font: 6 pt Char1"/>
    <w:link w:val="CardsFont6pt"/>
    <w:uiPriority w:val="99"/>
    <w:rsid w:val="009C49D7"/>
    <w:rPr>
      <w:rFonts w:ascii="Calibri" w:hAnsi="Calibri" w:cs="Calibri"/>
      <w:sz w:val="12"/>
    </w:rPr>
  </w:style>
  <w:style w:type="paragraph" w:customStyle="1" w:styleId="StyleCards12ptThickunderline">
    <w:name w:val="Style Cards + 12 pt Thick underline"/>
    <w:basedOn w:val="Normal"/>
    <w:link w:val="StyleCards12ptThickunderlineChar2"/>
    <w:qFormat/>
    <w:rsid w:val="009C49D7"/>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9C49D7"/>
    <w:rPr>
      <w:rFonts w:ascii="Calibri" w:eastAsia="Times New Roman" w:hAnsi="Calibri" w:cs="Calibri"/>
      <w:sz w:val="24"/>
      <w:u w:val="thick"/>
      <w:lang w:val="x-none" w:eastAsia="x-none"/>
    </w:rPr>
  </w:style>
  <w:style w:type="character" w:customStyle="1" w:styleId="BlockHeadingsChar1">
    <w:name w:val="Block Headings Char1"/>
    <w:rsid w:val="009C49D7"/>
    <w:rPr>
      <w:b/>
      <w:caps/>
    </w:rPr>
  </w:style>
  <w:style w:type="character" w:customStyle="1" w:styleId="Longcite">
    <w:name w:val="Longcite"/>
    <w:rsid w:val="009C49D7"/>
    <w:rPr>
      <w:sz w:val="16"/>
    </w:rPr>
  </w:style>
  <w:style w:type="character" w:customStyle="1" w:styleId="Style6pt">
    <w:name w:val="Style 6 pt"/>
    <w:qFormat/>
    <w:rsid w:val="009C49D7"/>
    <w:rPr>
      <w:sz w:val="12"/>
    </w:rPr>
  </w:style>
  <w:style w:type="paragraph" w:customStyle="1" w:styleId="NormalUnderline0">
    <w:name w:val="Normal + Underline"/>
    <w:basedOn w:val="Normal"/>
    <w:link w:val="NormalUnderlineChar0"/>
    <w:qFormat/>
    <w:rsid w:val="009C49D7"/>
    <w:pPr>
      <w:ind w:left="720"/>
    </w:pPr>
    <w:rPr>
      <w:rFonts w:eastAsia="Times New Roman"/>
      <w:b/>
      <w:sz w:val="24"/>
      <w:u w:val="single"/>
      <w:lang w:val="x-none" w:eastAsia="x-none"/>
    </w:rPr>
  </w:style>
  <w:style w:type="character" w:customStyle="1" w:styleId="NormalUnderlineChar0">
    <w:name w:val="Normal + Underline Char"/>
    <w:link w:val="NormalUnderline0"/>
    <w:rsid w:val="009C49D7"/>
    <w:rPr>
      <w:rFonts w:ascii="Calibri" w:eastAsia="Times New Roman" w:hAnsi="Calibri" w:cs="Calibri"/>
      <w:b/>
      <w:sz w:val="24"/>
      <w:u w:val="single"/>
      <w:lang w:val="x-none" w:eastAsia="x-none"/>
    </w:rPr>
  </w:style>
  <w:style w:type="character" w:customStyle="1" w:styleId="FontStyle170">
    <w:name w:val="Font Style170"/>
    <w:uiPriority w:val="99"/>
    <w:rsid w:val="009C49D7"/>
    <w:rPr>
      <w:rFonts w:ascii="Bookman Old Style" w:hAnsi="Bookman Old Style" w:cs="Bookman Old Style"/>
      <w:sz w:val="16"/>
      <w:szCs w:val="16"/>
    </w:rPr>
  </w:style>
  <w:style w:type="character" w:customStyle="1" w:styleId="FontStyle14">
    <w:name w:val="Font Style14"/>
    <w:uiPriority w:val="99"/>
    <w:rsid w:val="009C49D7"/>
    <w:rPr>
      <w:rFonts w:ascii="Book Antiqua" w:hAnsi="Book Antiqua" w:cs="Book Antiqua"/>
      <w:sz w:val="20"/>
      <w:szCs w:val="20"/>
    </w:rPr>
  </w:style>
  <w:style w:type="character" w:customStyle="1" w:styleId="FontStyle15">
    <w:name w:val="Font Style15"/>
    <w:uiPriority w:val="99"/>
    <w:rsid w:val="009C49D7"/>
    <w:rPr>
      <w:rFonts w:ascii="Book Antiqua" w:hAnsi="Book Antiqua" w:cs="Book Antiqua"/>
      <w:b/>
      <w:bCs/>
      <w:spacing w:val="10"/>
      <w:sz w:val="16"/>
      <w:szCs w:val="16"/>
    </w:rPr>
  </w:style>
  <w:style w:type="character" w:customStyle="1" w:styleId="FontStyle17">
    <w:name w:val="Font Style17"/>
    <w:uiPriority w:val="99"/>
    <w:rsid w:val="009C49D7"/>
    <w:rPr>
      <w:rFonts w:ascii="Book Antiqua" w:hAnsi="Book Antiqua" w:cs="Book Antiqua"/>
      <w:i/>
      <w:iCs/>
      <w:spacing w:val="10"/>
      <w:sz w:val="22"/>
      <w:szCs w:val="22"/>
    </w:rPr>
  </w:style>
  <w:style w:type="character" w:customStyle="1" w:styleId="FontStyle329">
    <w:name w:val="Font Style329"/>
    <w:basedOn w:val="DefaultParagraphFont"/>
    <w:uiPriority w:val="99"/>
    <w:rsid w:val="009C49D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9C49D7"/>
    <w:pPr>
      <w:spacing w:before="100" w:beforeAutospacing="1" w:after="100" w:afterAutospacing="1"/>
    </w:pPr>
    <w:rPr>
      <w:rFonts w:eastAsia="Times New Roman"/>
      <w:sz w:val="24"/>
    </w:rPr>
  </w:style>
  <w:style w:type="character" w:customStyle="1" w:styleId="FontStyle39">
    <w:name w:val="Font Style39"/>
    <w:uiPriority w:val="99"/>
    <w:rsid w:val="009C49D7"/>
    <w:rPr>
      <w:rFonts w:ascii="Constantia" w:hAnsi="Constantia" w:cs="Constantia" w:hint="default"/>
      <w:b/>
      <w:bCs/>
      <w:sz w:val="18"/>
      <w:szCs w:val="18"/>
    </w:rPr>
  </w:style>
  <w:style w:type="character" w:customStyle="1" w:styleId="6">
    <w:name w:val="6"/>
    <w:rsid w:val="009C49D7"/>
    <w:rPr>
      <w:rFonts w:ascii="Arial" w:hAnsi="Arial" w:cs="Arial" w:hint="default"/>
      <w:bCs/>
      <w:sz w:val="20"/>
      <w:u w:val="single"/>
      <w:lang w:val="en-US" w:eastAsia="en-US" w:bidi="ar-SA"/>
    </w:rPr>
  </w:style>
  <w:style w:type="paragraph" w:customStyle="1" w:styleId="CardT1">
    <w:name w:val="CardT1"/>
    <w:basedOn w:val="Normal"/>
    <w:link w:val="CardT1Char"/>
    <w:qFormat/>
    <w:rsid w:val="009C49D7"/>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9C49D7"/>
    <w:rPr>
      <w:rFonts w:ascii="Arial" w:eastAsia="Calibri" w:hAnsi="Arial" w:cs="Arial"/>
      <w:kern w:val="2"/>
      <w:sz w:val="14"/>
      <w:szCs w:val="14"/>
      <w:lang w:eastAsia="zh-TW"/>
    </w:rPr>
  </w:style>
  <w:style w:type="character" w:customStyle="1" w:styleId="CardCite1">
    <w:name w:val="CardCite1"/>
    <w:qFormat/>
    <w:rsid w:val="009C49D7"/>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9C49D7"/>
  </w:style>
  <w:style w:type="character" w:customStyle="1" w:styleId="A6">
    <w:name w:val="A6"/>
    <w:uiPriority w:val="99"/>
    <w:rsid w:val="009C49D7"/>
    <w:rPr>
      <w:rFonts w:cs="ScalaLancetPro"/>
      <w:color w:val="000000"/>
      <w:sz w:val="9"/>
      <w:szCs w:val="9"/>
    </w:rPr>
  </w:style>
  <w:style w:type="character" w:customStyle="1" w:styleId="Hyperlink1">
    <w:name w:val="Hyperlink1"/>
    <w:rsid w:val="009C49D7"/>
    <w:rPr>
      <w:color w:val="002FF6"/>
      <w:sz w:val="22"/>
      <w:u w:val="single"/>
    </w:rPr>
  </w:style>
  <w:style w:type="character" w:customStyle="1" w:styleId="citationref">
    <w:name w:val="citationref"/>
    <w:basedOn w:val="DefaultParagraphFont"/>
    <w:rsid w:val="009C49D7"/>
  </w:style>
  <w:style w:type="character" w:customStyle="1" w:styleId="italics">
    <w:name w:val="italics"/>
    <w:basedOn w:val="DefaultParagraphFont"/>
    <w:rsid w:val="009C49D7"/>
  </w:style>
  <w:style w:type="character" w:customStyle="1" w:styleId="c-timestamplabel">
    <w:name w:val="c-timestamp__label"/>
    <w:basedOn w:val="DefaultParagraphFont"/>
    <w:rsid w:val="009C49D7"/>
  </w:style>
  <w:style w:type="character" w:customStyle="1" w:styleId="Style8pt1">
    <w:name w:val="Style 8 pt1"/>
    <w:rsid w:val="009C49D7"/>
    <w:rPr>
      <w:rFonts w:ascii="Georgia" w:hAnsi="Georgia" w:hint="default"/>
      <w:sz w:val="16"/>
    </w:rPr>
  </w:style>
  <w:style w:type="paragraph" w:customStyle="1" w:styleId="UnderlineS">
    <w:name w:val="Underline S"/>
    <w:basedOn w:val="Normal"/>
    <w:link w:val="UnderlineSChar"/>
    <w:qFormat/>
    <w:rsid w:val="009C49D7"/>
    <w:pPr>
      <w:spacing w:after="200"/>
    </w:pPr>
    <w:rPr>
      <w:rFonts w:eastAsia="Calibri"/>
      <w:u w:val="single"/>
      <w:lang w:val="x-none" w:eastAsia="zh-CN"/>
    </w:rPr>
  </w:style>
  <w:style w:type="character" w:customStyle="1" w:styleId="UnderlineSChar">
    <w:name w:val="Underline S Char"/>
    <w:link w:val="UnderlineS"/>
    <w:rsid w:val="009C49D7"/>
    <w:rPr>
      <w:rFonts w:ascii="Calibri" w:eastAsia="Calibri" w:hAnsi="Calibri" w:cs="Calibri"/>
      <w:u w:val="single"/>
      <w:lang w:val="x-none" w:eastAsia="zh-CN"/>
    </w:rPr>
  </w:style>
  <w:style w:type="character" w:customStyle="1" w:styleId="BoldUnderlineCharChar">
    <w:name w:val="BoldUnderline Char Char"/>
    <w:locked/>
    <w:rsid w:val="009C49D7"/>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9C49D7"/>
    <w:pPr>
      <w:jc w:val="both"/>
    </w:pPr>
    <w:rPr>
      <w:rFonts w:eastAsia="SimSun"/>
      <w:sz w:val="12"/>
    </w:rPr>
  </w:style>
  <w:style w:type="character" w:customStyle="1" w:styleId="UnunderlinedChar">
    <w:name w:val="Ununderlined Char"/>
    <w:link w:val="Ununderlined"/>
    <w:rsid w:val="009C49D7"/>
    <w:rPr>
      <w:rFonts w:ascii="Calibri" w:eastAsia="SimSun" w:hAnsi="Calibri" w:cs="Calibri"/>
      <w:sz w:val="12"/>
    </w:rPr>
  </w:style>
  <w:style w:type="paragraph" w:customStyle="1" w:styleId="Highlighting">
    <w:name w:val="Highlighting"/>
    <w:basedOn w:val="Normal"/>
    <w:link w:val="HighlightingChar"/>
    <w:autoRedefine/>
    <w:qFormat/>
    <w:rsid w:val="009C49D7"/>
    <w:rPr>
      <w:rFonts w:eastAsia="SimSun"/>
      <w:sz w:val="24"/>
      <w:u w:val="thick"/>
    </w:rPr>
  </w:style>
  <w:style w:type="character" w:customStyle="1" w:styleId="HighlightingChar">
    <w:name w:val="Highlighting Char"/>
    <w:link w:val="Highlighting"/>
    <w:rsid w:val="009C49D7"/>
    <w:rPr>
      <w:rFonts w:ascii="Calibri" w:eastAsia="SimSun" w:hAnsi="Calibri" w:cs="Calibri"/>
      <w:sz w:val="24"/>
      <w:u w:val="thick"/>
    </w:rPr>
  </w:style>
  <w:style w:type="paragraph" w:customStyle="1" w:styleId="CITE">
    <w:name w:val="CITE"/>
    <w:basedOn w:val="Heading2"/>
    <w:link w:val="CITEChar1"/>
    <w:autoRedefine/>
    <w:qFormat/>
    <w:rsid w:val="009C49D7"/>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9C49D7"/>
    <w:rPr>
      <w:rFonts w:ascii="Calibri" w:eastAsia="Times New Roman" w:hAnsi="Calibri" w:cs="Arial"/>
      <w:iCs/>
      <w:smallCaps/>
      <w:sz w:val="20"/>
      <w:szCs w:val="20"/>
      <w:u w:val="double"/>
    </w:rPr>
  </w:style>
  <w:style w:type="character" w:customStyle="1" w:styleId="UnderlineStyleChar7">
    <w:name w:val="Underline Style Char7"/>
    <w:rsid w:val="009C49D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9C49D7"/>
    <w:pPr>
      <w:spacing w:before="100" w:beforeAutospacing="1" w:after="100" w:afterAutospacing="1"/>
    </w:pPr>
    <w:rPr>
      <w:rFonts w:eastAsia="Times New Roman"/>
      <w:sz w:val="24"/>
      <w:lang w:eastAsia="zh-CN"/>
    </w:rPr>
  </w:style>
  <w:style w:type="character" w:customStyle="1" w:styleId="TagGreg">
    <w:name w:val="TagGreg"/>
    <w:uiPriority w:val="1"/>
    <w:qFormat/>
    <w:rsid w:val="009C49D7"/>
    <w:rPr>
      <w:b/>
      <w:sz w:val="24"/>
    </w:rPr>
  </w:style>
  <w:style w:type="character" w:customStyle="1" w:styleId="Boxing-New">
    <w:name w:val="Boxing - New"/>
    <w:rsid w:val="009C49D7"/>
    <w:rPr>
      <w:rFonts w:ascii="Arial Narrow" w:hAnsi="Arial Narrow"/>
      <w:sz w:val="16"/>
      <w:u w:val="none"/>
      <w:bdr w:val="single" w:sz="4" w:space="0" w:color="auto"/>
    </w:rPr>
  </w:style>
  <w:style w:type="character" w:customStyle="1" w:styleId="StyleDebateUnderline10pt">
    <w:name w:val="Style Debate Underline + 10 pt"/>
    <w:rsid w:val="009C49D7"/>
    <w:rPr>
      <w:rFonts w:ascii="Times New Roman" w:hAnsi="Times New Roman"/>
      <w:sz w:val="20"/>
      <w:szCs w:val="20"/>
      <w:u w:val="single"/>
    </w:rPr>
  </w:style>
  <w:style w:type="character" w:customStyle="1" w:styleId="ssl01">
    <w:name w:val="ss_l01"/>
    <w:rsid w:val="009C49D7"/>
    <w:rPr>
      <w:color w:val="000000"/>
      <w:sz w:val="32"/>
      <w:szCs w:val="32"/>
    </w:rPr>
  </w:style>
  <w:style w:type="character" w:customStyle="1" w:styleId="Cardnon-underlinedChar">
    <w:name w:val="Card non-underlined Char"/>
    <w:link w:val="Cardnon-underlined"/>
    <w:rsid w:val="009C49D7"/>
    <w:rPr>
      <w:rFonts w:ascii="Calibri" w:eastAsia="Times New Roman" w:hAnsi="Calibri" w:cs="Calibri"/>
      <w:sz w:val="16"/>
      <w:szCs w:val="16"/>
    </w:rPr>
  </w:style>
  <w:style w:type="character" w:customStyle="1" w:styleId="allocatoragentsleft">
    <w:name w:val="al_locatoragentsleft"/>
    <w:rsid w:val="009C49D7"/>
  </w:style>
  <w:style w:type="character" w:styleId="HTMLTypewriter">
    <w:name w:val="HTML Typewriter"/>
    <w:unhideWhenUsed/>
    <w:rsid w:val="009C49D7"/>
    <w:rPr>
      <w:rFonts w:ascii="Courier New" w:eastAsia="Times New Roman" w:hAnsi="Courier New" w:cs="Courier New"/>
      <w:sz w:val="20"/>
      <w:szCs w:val="20"/>
    </w:rPr>
  </w:style>
  <w:style w:type="character" w:customStyle="1" w:styleId="UnderlinesCharChar">
    <w:name w:val="Underlines Char Char"/>
    <w:rsid w:val="009C49D7"/>
    <w:rPr>
      <w:rFonts w:cs="Arial"/>
      <w:b/>
      <w:bCs/>
      <w:noProof w:val="0"/>
      <w:sz w:val="22"/>
      <w:szCs w:val="26"/>
      <w:u w:val="single"/>
      <w:lang w:val="en-US" w:eastAsia="en-US" w:bidi="ar-SA"/>
    </w:rPr>
  </w:style>
  <w:style w:type="paragraph" w:customStyle="1" w:styleId="Carding">
    <w:name w:val="Carding"/>
    <w:basedOn w:val="Normal"/>
    <w:uiPriority w:val="99"/>
    <w:qFormat/>
    <w:rsid w:val="009C49D7"/>
    <w:rPr>
      <w:rFonts w:eastAsia="Times New Roman"/>
      <w:sz w:val="18"/>
    </w:rPr>
  </w:style>
  <w:style w:type="character" w:customStyle="1" w:styleId="aunderline">
    <w:name w:val="aunderline"/>
    <w:qFormat/>
    <w:rsid w:val="009C49D7"/>
    <w:rPr>
      <w:rFonts w:ascii="Times New Roman" w:hAnsi="Times New Roman"/>
      <w:sz w:val="20"/>
      <w:szCs w:val="24"/>
      <w:u w:val="thick"/>
    </w:rPr>
  </w:style>
  <w:style w:type="character" w:customStyle="1" w:styleId="Taggin-New">
    <w:name w:val="Taggin - New"/>
    <w:rsid w:val="009C49D7"/>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9C49D7"/>
    <w:rPr>
      <w:rFonts w:ascii="Times New Roman" w:eastAsia="Malgun Gothic" w:hAnsi="Times New Roman" w:cs="Times New Roman"/>
      <w:b/>
      <w:szCs w:val="24"/>
      <w:u w:val="single"/>
    </w:rPr>
  </w:style>
  <w:style w:type="character" w:customStyle="1" w:styleId="pagetitle">
    <w:name w:val="pagetitle"/>
    <w:rsid w:val="009C49D7"/>
  </w:style>
  <w:style w:type="character" w:customStyle="1" w:styleId="StyleUnderlineCharChar9ptBold1">
    <w:name w:val="Style Underline Char Char + 9 pt Bold1"/>
    <w:rsid w:val="009C49D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C49D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9C49D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9C49D7"/>
    <w:rPr>
      <w:rFonts w:ascii="Calibri" w:eastAsia="Times New Roman" w:hAnsi="Calibri" w:cs="Times New Roman"/>
      <w:szCs w:val="20"/>
      <w:u w:val="single"/>
    </w:rPr>
  </w:style>
  <w:style w:type="character" w:customStyle="1" w:styleId="StyleUnderlineChar1Bold">
    <w:name w:val="Style Underline Char1 + Bold"/>
    <w:rsid w:val="009C49D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C49D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9C49D7"/>
    <w:rPr>
      <w:rFonts w:ascii="Arial Narrow" w:eastAsia="Times New Roman" w:hAnsi="Arial Narrow" w:cs="Calibri"/>
      <w:kern w:val="32"/>
      <w:szCs w:val="20"/>
    </w:rPr>
  </w:style>
  <w:style w:type="paragraph" w:customStyle="1" w:styleId="NormalWeb8">
    <w:name w:val="Normal (Web)8"/>
    <w:basedOn w:val="Normal"/>
    <w:uiPriority w:val="99"/>
    <w:qFormat/>
    <w:rsid w:val="009C49D7"/>
    <w:pPr>
      <w:spacing w:before="100" w:beforeAutospacing="1" w:after="100" w:afterAutospacing="1"/>
    </w:pPr>
    <w:rPr>
      <w:rFonts w:eastAsia="Times New Roman"/>
      <w:sz w:val="18"/>
      <w:szCs w:val="18"/>
    </w:rPr>
  </w:style>
  <w:style w:type="character" w:customStyle="1" w:styleId="Style11ptBlackUnderline">
    <w:name w:val="Style 11 pt Black Underline"/>
    <w:rsid w:val="009C49D7"/>
    <w:rPr>
      <w:color w:val="000000"/>
      <w:sz w:val="20"/>
      <w:u w:val="single"/>
    </w:rPr>
  </w:style>
  <w:style w:type="character" w:customStyle="1" w:styleId="Style11ptBlack">
    <w:name w:val="Style 11 pt Black"/>
    <w:rsid w:val="009C49D7"/>
    <w:rPr>
      <w:color w:val="000000"/>
      <w:sz w:val="20"/>
    </w:rPr>
  </w:style>
  <w:style w:type="character" w:customStyle="1" w:styleId="StyleUnderlineCharTimesBold">
    <w:name w:val="Style Underline Char + Times Bold"/>
    <w:rsid w:val="009C49D7"/>
    <w:rPr>
      <w:rFonts w:ascii="Times" w:hAnsi="Times"/>
      <w:b w:val="0"/>
      <w:bCs/>
      <w:sz w:val="20"/>
      <w:u w:val="single"/>
    </w:rPr>
  </w:style>
  <w:style w:type="character" w:customStyle="1" w:styleId="blubigktbiz">
    <w:name w:val="blubigktbiz"/>
    <w:rsid w:val="009C49D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C49D7"/>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C49D7"/>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9C49D7"/>
    <w:rPr>
      <w:rFonts w:eastAsia="Times New Roman"/>
      <w:b/>
      <w:bCs/>
      <w:sz w:val="18"/>
      <w:szCs w:val="18"/>
      <w:lang w:bidi="en-US"/>
    </w:rPr>
  </w:style>
  <w:style w:type="character" w:customStyle="1" w:styleId="Style4CharChar">
    <w:name w:val="Style4 Char Char"/>
    <w:rsid w:val="009C49D7"/>
    <w:rPr>
      <w:rFonts w:ascii="Arial Narrow" w:hAnsi="Arial Narrow"/>
      <w:noProof w:val="0"/>
      <w:szCs w:val="24"/>
      <w:u w:val="single"/>
      <w:lang w:val="en-US" w:eastAsia="en-US" w:bidi="ar-SA"/>
    </w:rPr>
  </w:style>
  <w:style w:type="character" w:customStyle="1" w:styleId="StyleEmphasisArial12ptBold">
    <w:name w:val="Style Emphasis + Arial 12 pt Bold"/>
    <w:rsid w:val="009C49D7"/>
    <w:rPr>
      <w:rFonts w:ascii="Arial" w:hAnsi="Arial"/>
      <w:b/>
      <w:bCs/>
      <w:i/>
      <w:iCs/>
      <w:sz w:val="24"/>
    </w:rPr>
  </w:style>
  <w:style w:type="character" w:customStyle="1" w:styleId="super">
    <w:name w:val="super"/>
    <w:rsid w:val="009C49D7"/>
  </w:style>
  <w:style w:type="character" w:customStyle="1" w:styleId="text30">
    <w:name w:val="text30"/>
    <w:rsid w:val="009C49D7"/>
  </w:style>
  <w:style w:type="character" w:customStyle="1" w:styleId="uppercase">
    <w:name w:val="uppercase"/>
    <w:rsid w:val="009C49D7"/>
  </w:style>
  <w:style w:type="character" w:customStyle="1" w:styleId="BodyTextIndentChar1">
    <w:name w:val="Body Text Indent Char1"/>
    <w:uiPriority w:val="99"/>
    <w:rsid w:val="009C49D7"/>
    <w:rPr>
      <w:rFonts w:ascii="Times New Roman" w:hAnsi="Times New Roman" w:cs="Times New Roman"/>
      <w:sz w:val="20"/>
    </w:rPr>
  </w:style>
  <w:style w:type="character" w:customStyle="1" w:styleId="CiteCharCharCharCharCharChar">
    <w:name w:val="Cite Char Char Char Char Char Char"/>
    <w:link w:val="CiteCharCharCharCharChar"/>
    <w:rsid w:val="009C49D7"/>
    <w:rPr>
      <w:b/>
      <w:u w:val="single"/>
    </w:rPr>
  </w:style>
  <w:style w:type="character" w:customStyle="1" w:styleId="mainbody1">
    <w:name w:val="mainbody1"/>
    <w:rsid w:val="009C49D7"/>
    <w:rPr>
      <w:rFonts w:ascii="Verdana" w:hAnsi="Verdana" w:hint="default"/>
      <w:color w:val="000000"/>
      <w:sz w:val="22"/>
      <w:szCs w:val="22"/>
    </w:rPr>
  </w:style>
  <w:style w:type="paragraph" w:customStyle="1" w:styleId="StyleLeft02">
    <w:name w:val="Style Left:  0.2&quot;"/>
    <w:basedOn w:val="Normal"/>
    <w:uiPriority w:val="99"/>
    <w:qFormat/>
    <w:rsid w:val="009C49D7"/>
    <w:rPr>
      <w:rFonts w:eastAsia="Calibri"/>
      <w:szCs w:val="20"/>
    </w:rPr>
  </w:style>
  <w:style w:type="paragraph" w:customStyle="1" w:styleId="Normaltext0">
    <w:name w:val="Normal text"/>
    <w:basedOn w:val="Normal"/>
    <w:link w:val="NormaltextCharChar"/>
    <w:autoRedefine/>
    <w:qFormat/>
    <w:rsid w:val="009C49D7"/>
    <w:pPr>
      <w:ind w:left="432"/>
    </w:pPr>
    <w:rPr>
      <w:rFonts w:eastAsia="SimSun"/>
      <w:color w:val="000000"/>
      <w:sz w:val="16"/>
      <w:szCs w:val="20"/>
      <w:lang w:val="x-none" w:eastAsia="x-none"/>
    </w:rPr>
  </w:style>
  <w:style w:type="character" w:customStyle="1" w:styleId="NormaltextCharChar">
    <w:name w:val="Normal text Char Char"/>
    <w:link w:val="Normaltext0"/>
    <w:rsid w:val="009C49D7"/>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9C49D7"/>
    <w:rPr>
      <w:b/>
      <w:sz w:val="28"/>
    </w:rPr>
  </w:style>
  <w:style w:type="character" w:customStyle="1" w:styleId="TagofCardChar">
    <w:name w:val="Tag of Card Char"/>
    <w:link w:val="TagofCard"/>
    <w:rsid w:val="009C49D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9C49D7"/>
    <w:rPr>
      <w:b/>
      <w:bCs/>
      <w:sz w:val="20"/>
    </w:rPr>
  </w:style>
  <w:style w:type="character" w:customStyle="1" w:styleId="SourcenameChar">
    <w:name w:val="Source name Char"/>
    <w:link w:val="Sourcename"/>
    <w:rsid w:val="009C49D7"/>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9C49D7"/>
    <w:rPr>
      <w:sz w:val="22"/>
      <w:u w:val="single"/>
    </w:rPr>
  </w:style>
  <w:style w:type="character" w:customStyle="1" w:styleId="underlinedcardChar0">
    <w:name w:val="underlined card Char"/>
    <w:link w:val="underlinedcard"/>
    <w:rsid w:val="009C49D7"/>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9C49D7"/>
    <w:rPr>
      <w:rFonts w:eastAsia="Times New Roman"/>
      <w:sz w:val="16"/>
    </w:rPr>
  </w:style>
  <w:style w:type="character" w:customStyle="1" w:styleId="SourceBold">
    <w:name w:val="Source Bold"/>
    <w:rsid w:val="009C49D7"/>
    <w:rPr>
      <w:rFonts w:ascii="Arial Narrow" w:hAnsi="Arial Narrow"/>
      <w:b/>
      <w:sz w:val="24"/>
      <w:u w:val="none"/>
    </w:rPr>
  </w:style>
  <w:style w:type="paragraph" w:customStyle="1" w:styleId="TextUnderline">
    <w:name w:val="Text Underline"/>
    <w:basedOn w:val="Normal"/>
    <w:link w:val="TextUnderlineChar"/>
    <w:qFormat/>
    <w:rsid w:val="009C49D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9C49D7"/>
    <w:rPr>
      <w:rFonts w:ascii="Garamond" w:eastAsia="Times New Roman" w:hAnsi="Garamond" w:cs="Calibri"/>
      <w:bCs/>
      <w:kern w:val="20"/>
      <w:szCs w:val="32"/>
      <w:u w:val="single"/>
      <w:lang w:val="x-none" w:eastAsia="x-none"/>
    </w:rPr>
  </w:style>
  <w:style w:type="character" w:customStyle="1" w:styleId="2xBoldUnderline">
    <w:name w:val="2x_Bold_Underline"/>
    <w:rsid w:val="009C49D7"/>
    <w:rPr>
      <w:b/>
      <w:bCs/>
      <w:sz w:val="24"/>
      <w:u w:val="thick"/>
    </w:rPr>
  </w:style>
  <w:style w:type="character" w:customStyle="1" w:styleId="Dottedunderline0">
    <w:name w:val="Dotted underline"/>
    <w:rsid w:val="009C49D7"/>
    <w:rPr>
      <w:u w:val="dotted"/>
    </w:rPr>
  </w:style>
  <w:style w:type="paragraph" w:customStyle="1" w:styleId="citeunread">
    <w:name w:val="cite unread"/>
    <w:basedOn w:val="Normal"/>
    <w:link w:val="citeunreadChar"/>
    <w:qFormat/>
    <w:rsid w:val="009C49D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9C49D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9C49D7"/>
    <w:rPr>
      <w:rFonts w:eastAsia="Times New Roman"/>
      <w:b/>
      <w:szCs w:val="20"/>
      <w:u w:val="single"/>
      <w:lang w:val="x-none" w:eastAsia="x-none"/>
    </w:rPr>
  </w:style>
  <w:style w:type="character" w:customStyle="1" w:styleId="readCharChar">
    <w:name w:val="read Char Char"/>
    <w:link w:val="read"/>
    <w:locked/>
    <w:rsid w:val="009C49D7"/>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9C49D7"/>
    <w:pPr>
      <w:spacing w:before="240"/>
      <w:outlineLvl w:val="2"/>
    </w:pPr>
    <w:rPr>
      <w:rFonts w:eastAsia="Times New Roman"/>
      <w:b/>
    </w:rPr>
  </w:style>
  <w:style w:type="character" w:customStyle="1" w:styleId="readChar">
    <w:name w:val="read Char"/>
    <w:rsid w:val="009C49D7"/>
    <w:rPr>
      <w:szCs w:val="22"/>
      <w:u w:val="single"/>
      <w:lang w:val="en-US" w:eastAsia="en-US" w:bidi="ar-SA"/>
    </w:rPr>
  </w:style>
  <w:style w:type="character" w:customStyle="1" w:styleId="underlining0">
    <w:name w:val="underlining"/>
    <w:rsid w:val="009C49D7"/>
    <w:rPr>
      <w:u w:val="single"/>
    </w:rPr>
  </w:style>
  <w:style w:type="paragraph" w:styleId="BodyTextIndent2">
    <w:name w:val="Body Text Indent 2"/>
    <w:basedOn w:val="Normal"/>
    <w:link w:val="BodyTextIndent2Char"/>
    <w:rsid w:val="009C49D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9C49D7"/>
    <w:rPr>
      <w:rFonts w:ascii="HGSSoeiKakugothicUB" w:eastAsia="MS Mincho" w:hAnsi="Calibri" w:cs="Calibri"/>
      <w:szCs w:val="20"/>
      <w:lang w:val="x-none" w:eastAsia="ja-JP"/>
    </w:rPr>
  </w:style>
  <w:style w:type="paragraph" w:customStyle="1" w:styleId="CiteCard0">
    <w:name w:val="Cite_Card"/>
    <w:link w:val="CiteCardChar"/>
    <w:qFormat/>
    <w:rsid w:val="009C49D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9C49D7"/>
    <w:rPr>
      <w:rFonts w:ascii="Times New Roman" w:eastAsia="Times New Roman" w:hAnsi="Times New Roman" w:cs="Arial"/>
      <w:bCs/>
      <w:sz w:val="20"/>
      <w:szCs w:val="20"/>
    </w:rPr>
  </w:style>
  <w:style w:type="character" w:customStyle="1" w:styleId="btitle">
    <w:name w:val="btitle"/>
    <w:rsid w:val="009C49D7"/>
  </w:style>
  <w:style w:type="character" w:customStyle="1" w:styleId="green">
    <w:name w:val="green"/>
    <w:rsid w:val="009C49D7"/>
  </w:style>
  <w:style w:type="paragraph" w:customStyle="1" w:styleId="CM14">
    <w:name w:val="CM14"/>
    <w:basedOn w:val="Default"/>
    <w:next w:val="Default"/>
    <w:uiPriority w:val="99"/>
    <w:qFormat/>
    <w:rsid w:val="009C49D7"/>
    <w:pPr>
      <w:widowControl w:val="0"/>
      <w:spacing w:after="0" w:line="240" w:lineRule="auto"/>
    </w:pPr>
    <w:rPr>
      <w:rFonts w:ascii="Times New Roman" w:eastAsia="MS Mincho" w:hAnsi="Times New Roman" w:cs="Times New Roman"/>
      <w:sz w:val="24"/>
    </w:rPr>
  </w:style>
  <w:style w:type="character" w:customStyle="1" w:styleId="BodyText20">
    <w:name w:val="Body Text2"/>
    <w:rsid w:val="009C49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C49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C49D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C49D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C49D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C49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C49D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9C49D7"/>
    <w:rPr>
      <w:rFonts w:ascii="Arial" w:hAnsi="Arial"/>
      <w:b/>
      <w:sz w:val="20"/>
      <w:u w:val="single"/>
      <w:bdr w:val="single" w:sz="8" w:space="0" w:color="auto"/>
    </w:rPr>
  </w:style>
  <w:style w:type="character" w:customStyle="1" w:styleId="cardchar00">
    <w:name w:val="cardchar0"/>
    <w:basedOn w:val="DefaultParagraphFont"/>
    <w:rsid w:val="009C49D7"/>
  </w:style>
  <w:style w:type="character" w:customStyle="1" w:styleId="UnderlineNon-bold">
    <w:name w:val="Underline Non - bold"/>
    <w:rsid w:val="009C49D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9C49D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9C49D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9C49D7"/>
    <w:rPr>
      <w:rFonts w:ascii="Bell MT" w:eastAsia="Times New Roman" w:hAnsi="Bell MT"/>
      <w:bCs/>
      <w:iCs/>
      <w:sz w:val="22"/>
      <w:u w:val="single"/>
    </w:rPr>
  </w:style>
  <w:style w:type="character" w:customStyle="1" w:styleId="Heading5Char2">
    <w:name w:val="Heading 5 Char2"/>
    <w:aliases w:val="Blocks Char2"/>
    <w:rsid w:val="009C49D7"/>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C49D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C49D7"/>
    <w:rPr>
      <w:rFonts w:ascii="Garamond" w:eastAsia="Calibri" w:hAnsi="Garamond"/>
      <w:b/>
    </w:rPr>
  </w:style>
  <w:style w:type="character" w:customStyle="1" w:styleId="Style2CharChar">
    <w:name w:val="Style2 Char Char"/>
    <w:rsid w:val="009C49D7"/>
    <w:rPr>
      <w:u w:val="thick"/>
      <w:lang w:val="en-US" w:eastAsia="en-US" w:bidi="ar-SA"/>
    </w:rPr>
  </w:style>
  <w:style w:type="character" w:customStyle="1" w:styleId="authordate1">
    <w:name w:val="authordate"/>
    <w:rsid w:val="009C49D7"/>
  </w:style>
  <w:style w:type="paragraph" w:customStyle="1" w:styleId="tag">
    <w:name w:val="%tag"/>
    <w:basedOn w:val="Normal"/>
    <w:next w:val="Normal"/>
    <w:link w:val="tagChar0"/>
    <w:uiPriority w:val="99"/>
    <w:qFormat/>
    <w:rsid w:val="009C49D7"/>
    <w:rPr>
      <w:rFonts w:ascii="Garamond" w:eastAsia="Calibri" w:hAnsi="Garamond"/>
      <w:bCs/>
      <w:sz w:val="18"/>
    </w:rPr>
  </w:style>
  <w:style w:type="character" w:customStyle="1" w:styleId="underline0">
    <w:name w:val="%underline"/>
    <w:qFormat/>
    <w:rsid w:val="009C49D7"/>
    <w:rPr>
      <w:rFonts w:ascii="Times New Roman" w:hAnsi="Times New Roman"/>
      <w:sz w:val="16"/>
      <w:u w:val="none"/>
    </w:rPr>
  </w:style>
  <w:style w:type="character" w:customStyle="1" w:styleId="AUNDERLINE0">
    <w:name w:val="AUNDERLINE"/>
    <w:qFormat/>
    <w:rsid w:val="009C49D7"/>
    <w:rPr>
      <w:rFonts w:ascii="Times New Roman" w:hAnsi="Times New Roman"/>
      <w:sz w:val="20"/>
      <w:u w:val="single"/>
    </w:rPr>
  </w:style>
  <w:style w:type="paragraph" w:customStyle="1" w:styleId="Style20">
    <w:name w:val="Style 2"/>
    <w:basedOn w:val="Normal"/>
    <w:link w:val="Style2Char0"/>
    <w:uiPriority w:val="99"/>
    <w:qFormat/>
    <w:rsid w:val="009C49D7"/>
    <w:pPr>
      <w:ind w:left="432"/>
    </w:pPr>
    <w:rPr>
      <w:rFonts w:eastAsia="Times New Roman"/>
      <w:szCs w:val="20"/>
      <w:u w:val="single"/>
      <w:lang w:val="x-none" w:eastAsia="x-none"/>
    </w:rPr>
  </w:style>
  <w:style w:type="character" w:customStyle="1" w:styleId="Style2Char0">
    <w:name w:val="Style 2 Char"/>
    <w:link w:val="Style20"/>
    <w:uiPriority w:val="99"/>
    <w:rsid w:val="009C49D7"/>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9C49D7"/>
    <w:rPr>
      <w:rFonts w:ascii="Garamond" w:eastAsia="Times New Roman" w:hAnsi="Garamond"/>
      <w:szCs w:val="20"/>
      <w:u w:val="single"/>
      <w:lang w:val="x-none" w:eastAsia="x-none"/>
    </w:rPr>
  </w:style>
  <w:style w:type="character" w:customStyle="1" w:styleId="GAUnderlineChar">
    <w:name w:val="GA Underline Char"/>
    <w:link w:val="GAUnderline"/>
    <w:rsid w:val="009C49D7"/>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9C49D7"/>
    <w:rPr>
      <w:rFonts w:eastAsia="Times New Roman"/>
      <w:sz w:val="18"/>
      <w:szCs w:val="20"/>
      <w:lang w:val="x-none" w:eastAsia="x-none"/>
    </w:rPr>
  </w:style>
  <w:style w:type="character" w:customStyle="1" w:styleId="textsmallChar0">
    <w:name w:val="textsmall Char"/>
    <w:link w:val="textsmall0"/>
    <w:rsid w:val="009C49D7"/>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9C49D7"/>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9C49D7"/>
    <w:rPr>
      <w:rFonts w:eastAsia="Times New Roman"/>
      <w:sz w:val="12"/>
    </w:rPr>
  </w:style>
  <w:style w:type="character" w:customStyle="1" w:styleId="MicroChar">
    <w:name w:val="Micro Char"/>
    <w:link w:val="Micro"/>
    <w:rsid w:val="009C49D7"/>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9C49D7"/>
    <w:rPr>
      <w:rFonts w:ascii="Bell MT" w:eastAsia="Calibri" w:hAnsi="Bell MT"/>
      <w:szCs w:val="20"/>
    </w:rPr>
  </w:style>
  <w:style w:type="character" w:customStyle="1" w:styleId="UnderlinedCharChar0">
    <w:name w:val="Underlined Char Char"/>
    <w:rsid w:val="009C49D7"/>
    <w:rPr>
      <w:rFonts w:ascii="Garamond" w:hAnsi="Garamond"/>
      <w:szCs w:val="28"/>
      <w:u w:val="single"/>
      <w:lang w:val="en-US" w:eastAsia="en-US" w:bidi="ar-SA"/>
    </w:rPr>
  </w:style>
  <w:style w:type="paragraph" w:customStyle="1" w:styleId="h-lead">
    <w:name w:val="h-lead"/>
    <w:basedOn w:val="Normal"/>
    <w:uiPriority w:val="99"/>
    <w:qFormat/>
    <w:rsid w:val="009C49D7"/>
    <w:pPr>
      <w:spacing w:before="100" w:beforeAutospacing="1" w:after="100" w:afterAutospacing="1"/>
    </w:pPr>
    <w:rPr>
      <w:rFonts w:eastAsia="Times New Roman"/>
      <w:sz w:val="24"/>
    </w:rPr>
  </w:style>
  <w:style w:type="character" w:customStyle="1" w:styleId="slug-doi">
    <w:name w:val="slug-doi"/>
    <w:basedOn w:val="DefaultParagraphFont"/>
    <w:rsid w:val="009C49D7"/>
  </w:style>
  <w:style w:type="paragraph" w:customStyle="1" w:styleId="intro">
    <w:name w:val="intro"/>
    <w:basedOn w:val="Normal"/>
    <w:uiPriority w:val="99"/>
    <w:qFormat/>
    <w:rsid w:val="009C49D7"/>
    <w:pPr>
      <w:spacing w:before="100" w:beforeAutospacing="1" w:after="100" w:afterAutospacing="1"/>
    </w:pPr>
    <w:rPr>
      <w:rFonts w:eastAsia="Times New Roman"/>
      <w:sz w:val="24"/>
    </w:rPr>
  </w:style>
  <w:style w:type="character" w:customStyle="1" w:styleId="af">
    <w:name w:val="af"/>
    <w:basedOn w:val="DefaultParagraphFont"/>
    <w:rsid w:val="009C49D7"/>
  </w:style>
  <w:style w:type="character" w:customStyle="1" w:styleId="ab">
    <w:name w:val="ab"/>
    <w:basedOn w:val="DefaultParagraphFont"/>
    <w:rsid w:val="009C49D7"/>
  </w:style>
  <w:style w:type="character" w:customStyle="1" w:styleId="em">
    <w:name w:val="em"/>
    <w:basedOn w:val="DefaultParagraphFont"/>
    <w:rsid w:val="009C49D7"/>
  </w:style>
  <w:style w:type="character" w:customStyle="1" w:styleId="au">
    <w:name w:val="au"/>
    <w:basedOn w:val="DefaultParagraphFont"/>
    <w:rsid w:val="009C49D7"/>
  </w:style>
  <w:style w:type="character" w:customStyle="1" w:styleId="ti">
    <w:name w:val="ti"/>
    <w:basedOn w:val="DefaultParagraphFont"/>
    <w:rsid w:val="009C49D7"/>
  </w:style>
  <w:style w:type="character" w:customStyle="1" w:styleId="subheadblue">
    <w:name w:val="subhead_blue"/>
    <w:basedOn w:val="DefaultParagraphFont"/>
    <w:rsid w:val="009C49D7"/>
  </w:style>
  <w:style w:type="character" w:customStyle="1" w:styleId="affiliation">
    <w:name w:val="affiliation"/>
    <w:basedOn w:val="DefaultParagraphFont"/>
    <w:rsid w:val="009C49D7"/>
  </w:style>
  <w:style w:type="character" w:customStyle="1" w:styleId="slug-doi-wrapper">
    <w:name w:val="slug-doi-wrapper"/>
    <w:basedOn w:val="DefaultParagraphFont"/>
    <w:rsid w:val="009C49D7"/>
  </w:style>
  <w:style w:type="character" w:customStyle="1" w:styleId="slug-metadata-noteahead-of-print">
    <w:name w:val="slug-metadata-note ahead-of-print"/>
    <w:basedOn w:val="DefaultParagraphFont"/>
    <w:rsid w:val="009C49D7"/>
  </w:style>
  <w:style w:type="character" w:customStyle="1" w:styleId="slug-ahead-of-print-date">
    <w:name w:val="slug-ahead-of-print-date"/>
    <w:basedOn w:val="DefaultParagraphFont"/>
    <w:rsid w:val="009C49D7"/>
  </w:style>
  <w:style w:type="character" w:customStyle="1" w:styleId="medium-bold">
    <w:name w:val="medium-bold"/>
    <w:basedOn w:val="DefaultParagraphFont"/>
    <w:rsid w:val="009C49D7"/>
  </w:style>
  <w:style w:type="character" w:customStyle="1" w:styleId="goohl0">
    <w:name w:val="goohl0"/>
    <w:basedOn w:val="DefaultParagraphFont"/>
    <w:rsid w:val="009C49D7"/>
  </w:style>
  <w:style w:type="character" w:customStyle="1" w:styleId="TagCharChar1">
    <w:name w:val="Tag Char Char1"/>
    <w:aliases w:val="Heading 2 Char Char Char Char Char Char Char2, Char Char Char Char1 Char1, Char Ch,T Ch,TAG C,Heading 21 Char1,Char Ch"/>
    <w:qFormat/>
    <w:rsid w:val="009C49D7"/>
    <w:rPr>
      <w:b/>
      <w:sz w:val="24"/>
      <w:szCs w:val="24"/>
      <w:lang w:val="en-US" w:eastAsia="en-US" w:bidi="ar-SA"/>
    </w:rPr>
  </w:style>
  <w:style w:type="numbering" w:customStyle="1" w:styleId="NoList4">
    <w:name w:val="No List4"/>
    <w:next w:val="NoList"/>
    <w:uiPriority w:val="99"/>
    <w:semiHidden/>
    <w:unhideWhenUsed/>
    <w:rsid w:val="009C49D7"/>
  </w:style>
  <w:style w:type="character" w:customStyle="1" w:styleId="12TimesNewRoman">
    <w:name w:val="12 Times New Roman"/>
    <w:rsid w:val="009C49D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C49D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9C49D7"/>
    <w:rPr>
      <w:rFonts w:ascii="Bell MT" w:eastAsia="Times New Roman" w:hAnsi="Bell MT" w:cs="Times New Roman"/>
      <w:b/>
      <w:szCs w:val="28"/>
    </w:rPr>
  </w:style>
  <w:style w:type="paragraph" w:customStyle="1" w:styleId="F4-NormalText">
    <w:name w:val="F4 - Normal Text"/>
    <w:basedOn w:val="Normal"/>
    <w:uiPriority w:val="99"/>
    <w:qFormat/>
    <w:rsid w:val="009C49D7"/>
    <w:rPr>
      <w:rFonts w:eastAsia="Calibri"/>
    </w:rPr>
  </w:style>
  <w:style w:type="character" w:customStyle="1" w:styleId="berief">
    <w:name w:val="berief"/>
    <w:rsid w:val="009C49D7"/>
    <w:rPr>
      <w:rFonts w:ascii="Times New Roman" w:eastAsia="Times New Roman" w:hAnsi="Times New Roman" w:cs="Times New Roman"/>
      <w:sz w:val="20"/>
      <w:u w:val="none"/>
    </w:rPr>
  </w:style>
  <w:style w:type="numbering" w:customStyle="1" w:styleId="NoList5">
    <w:name w:val="No List5"/>
    <w:next w:val="NoList"/>
    <w:semiHidden/>
    <w:unhideWhenUsed/>
    <w:rsid w:val="009C49D7"/>
  </w:style>
  <w:style w:type="character" w:customStyle="1" w:styleId="Brief-Smalltext">
    <w:name w:val="Brief - Small text"/>
    <w:rsid w:val="009C49D7"/>
    <w:rPr>
      <w:rFonts w:ascii="Times New Roman" w:hAnsi="Times New Roman" w:cs="Times New Roman"/>
      <w:sz w:val="14"/>
      <w:u w:val="none"/>
    </w:rPr>
  </w:style>
  <w:style w:type="paragraph" w:customStyle="1" w:styleId="F3-TagAuthor">
    <w:name w:val="F3 - Tag/Author"/>
    <w:basedOn w:val="Normal"/>
    <w:uiPriority w:val="99"/>
    <w:qFormat/>
    <w:rsid w:val="009C49D7"/>
    <w:rPr>
      <w:rFonts w:eastAsia="Times New Roman"/>
      <w:b/>
    </w:rPr>
  </w:style>
  <w:style w:type="paragraph" w:customStyle="1" w:styleId="F5-UnderlineNormal">
    <w:name w:val="F5 - Underline Normal"/>
    <w:basedOn w:val="Normal"/>
    <w:uiPriority w:val="99"/>
    <w:qFormat/>
    <w:rsid w:val="009C49D7"/>
    <w:rPr>
      <w:rFonts w:eastAsia="Calibri"/>
      <w:u w:val="single"/>
    </w:rPr>
  </w:style>
  <w:style w:type="character" w:customStyle="1" w:styleId="F8-UnderlineBold">
    <w:name w:val="F8 - Underline/Bold"/>
    <w:rsid w:val="009C49D7"/>
    <w:rPr>
      <w:rFonts w:ascii="Times New Roman" w:hAnsi="Times New Roman"/>
      <w:b/>
      <w:sz w:val="20"/>
      <w:u w:val="single"/>
    </w:rPr>
  </w:style>
  <w:style w:type="character" w:customStyle="1" w:styleId="F7-SmallFont">
    <w:name w:val="F7 - Small Font"/>
    <w:rsid w:val="009C49D7"/>
    <w:rPr>
      <w:rFonts w:ascii="Times New Roman" w:hAnsi="Times New Roman"/>
      <w:sz w:val="14"/>
    </w:rPr>
  </w:style>
  <w:style w:type="paragraph" w:customStyle="1" w:styleId="Brief-PrimarySource">
    <w:name w:val="Brief - Primary Source"/>
    <w:basedOn w:val="Normal"/>
    <w:uiPriority w:val="99"/>
    <w:qFormat/>
    <w:rsid w:val="009C49D7"/>
    <w:rPr>
      <w:rFonts w:eastAsia="Times New Roman"/>
      <w:b/>
      <w:sz w:val="24"/>
      <w:u w:val="single"/>
    </w:rPr>
  </w:style>
  <w:style w:type="paragraph" w:customStyle="1" w:styleId="Brief-Underline">
    <w:name w:val="Brief - Underline"/>
    <w:basedOn w:val="Normal"/>
    <w:uiPriority w:val="99"/>
    <w:qFormat/>
    <w:rsid w:val="009C49D7"/>
    <w:rPr>
      <w:rFonts w:eastAsia="Times New Roman"/>
      <w:u w:val="single"/>
    </w:rPr>
  </w:style>
  <w:style w:type="character" w:customStyle="1" w:styleId="Brief-Bold">
    <w:name w:val="Brief - Bold"/>
    <w:rsid w:val="009C49D7"/>
    <w:rPr>
      <w:rFonts w:cs="Times New Roman"/>
      <w:b/>
    </w:rPr>
  </w:style>
  <w:style w:type="character" w:customStyle="1" w:styleId="Card-Underline">
    <w:name w:val="Card - Underline"/>
    <w:rsid w:val="009C49D7"/>
    <w:rPr>
      <w:rFonts w:cs="Times New Roman"/>
      <w:u w:val="single"/>
    </w:rPr>
  </w:style>
  <w:style w:type="character" w:customStyle="1" w:styleId="beriefunderline">
    <w:name w:val="berief = underline"/>
    <w:rsid w:val="009C49D7"/>
    <w:rPr>
      <w:rFonts w:ascii="Times New Roman" w:eastAsia="Times New Roman" w:hAnsi="Times New Roman" w:cs="Times New Roman"/>
      <w:sz w:val="20"/>
      <w:u w:val="single"/>
    </w:rPr>
  </w:style>
  <w:style w:type="paragraph" w:customStyle="1" w:styleId="Brief">
    <w:name w:val="Brief"/>
    <w:basedOn w:val="Brief-PrimarySource"/>
    <w:uiPriority w:val="99"/>
    <w:qFormat/>
    <w:rsid w:val="009C49D7"/>
    <w:rPr>
      <w:b w:val="0"/>
    </w:rPr>
  </w:style>
  <w:style w:type="character" w:customStyle="1" w:styleId="BoldText10pt">
    <w:name w:val="Bold Text 10 pt"/>
    <w:rsid w:val="009C49D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C49D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C49D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C49D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C49D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C49D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C49D7"/>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9C49D7"/>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9C49D7"/>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9C49D7"/>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9C49D7"/>
    <w:rPr>
      <w:rFonts w:eastAsia="Times New Roman"/>
    </w:rPr>
  </w:style>
  <w:style w:type="paragraph" w:customStyle="1" w:styleId="Normal3">
    <w:name w:val="Normal+3"/>
    <w:basedOn w:val="Normal"/>
    <w:next w:val="Normal"/>
    <w:uiPriority w:val="99"/>
    <w:qFormat/>
    <w:rsid w:val="009C49D7"/>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9C49D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C49D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C49D7"/>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9C49D7"/>
  </w:style>
  <w:style w:type="character" w:customStyle="1" w:styleId="SC4208902">
    <w:name w:val="SC.4.208902"/>
    <w:rsid w:val="009C49D7"/>
    <w:rPr>
      <w:rFonts w:cs="Century"/>
      <w:color w:val="000000"/>
      <w:sz w:val="22"/>
      <w:szCs w:val="22"/>
    </w:rPr>
  </w:style>
  <w:style w:type="character" w:customStyle="1" w:styleId="SC4208915">
    <w:name w:val="SC.4.208915"/>
    <w:rsid w:val="009C49D7"/>
    <w:rPr>
      <w:rFonts w:cs="Century"/>
      <w:color w:val="000000"/>
      <w:sz w:val="13"/>
      <w:szCs w:val="13"/>
    </w:rPr>
  </w:style>
  <w:style w:type="character" w:customStyle="1" w:styleId="SC273764">
    <w:name w:val="SC.2.73764"/>
    <w:rsid w:val="009C49D7"/>
    <w:rPr>
      <w:rFonts w:cs="Century"/>
      <w:color w:val="000000"/>
      <w:sz w:val="72"/>
      <w:szCs w:val="72"/>
    </w:rPr>
  </w:style>
  <w:style w:type="character" w:customStyle="1" w:styleId="SC273779">
    <w:name w:val="SC.2.73779"/>
    <w:rsid w:val="009C49D7"/>
    <w:rPr>
      <w:rFonts w:cs="Century"/>
      <w:color w:val="000000"/>
      <w:sz w:val="40"/>
      <w:szCs w:val="40"/>
    </w:rPr>
  </w:style>
  <w:style w:type="character" w:customStyle="1" w:styleId="SC273763">
    <w:name w:val="SC.2.73763"/>
    <w:rsid w:val="009C49D7"/>
    <w:rPr>
      <w:rFonts w:cs="Century"/>
      <w:b/>
      <w:bCs/>
      <w:color w:val="000000"/>
    </w:rPr>
  </w:style>
  <w:style w:type="character" w:customStyle="1" w:styleId="SC4208910">
    <w:name w:val="SC.4.208910"/>
    <w:rsid w:val="009C49D7"/>
    <w:rPr>
      <w:rFonts w:cs="Century"/>
      <w:color w:val="000000"/>
      <w:sz w:val="28"/>
      <w:szCs w:val="28"/>
    </w:rPr>
  </w:style>
  <w:style w:type="character" w:customStyle="1" w:styleId="SC4208911">
    <w:name w:val="SC.4.208911"/>
    <w:rsid w:val="009C49D7"/>
    <w:rPr>
      <w:rFonts w:cs="Century"/>
      <w:color w:val="000000"/>
    </w:rPr>
  </w:style>
  <w:style w:type="paragraph" w:customStyle="1" w:styleId="Cover1">
    <w:name w:val="Cover 1"/>
    <w:basedOn w:val="Normal"/>
    <w:next w:val="Normal"/>
    <w:uiPriority w:val="99"/>
    <w:qFormat/>
    <w:rsid w:val="009C49D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C49D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C49D7"/>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9C49D7"/>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9C49D7"/>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9C49D7"/>
  </w:style>
  <w:style w:type="character" w:customStyle="1" w:styleId="newsdate2">
    <w:name w:val="news_date2"/>
    <w:basedOn w:val="DefaultParagraphFont"/>
    <w:rsid w:val="009C49D7"/>
  </w:style>
  <w:style w:type="character" w:customStyle="1" w:styleId="readarticleheader">
    <w:name w:val="readarticleheader"/>
    <w:basedOn w:val="DefaultParagraphFont"/>
    <w:rsid w:val="009C49D7"/>
  </w:style>
  <w:style w:type="paragraph" w:customStyle="1" w:styleId="DoubleUnderlined">
    <w:name w:val="Double Underlined"/>
    <w:basedOn w:val="Heading2"/>
    <w:autoRedefine/>
    <w:uiPriority w:val="99"/>
    <w:qFormat/>
    <w:rsid w:val="009C49D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9C49D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9C49D7"/>
    <w:pPr>
      <w:widowControl w:val="0"/>
      <w:suppressAutoHyphens/>
    </w:pPr>
    <w:rPr>
      <w:rFonts w:ascii="Garamond" w:eastAsia="Times New Roman" w:hAnsi="Garamond"/>
      <w:sz w:val="18"/>
      <w:szCs w:val="18"/>
    </w:rPr>
  </w:style>
  <w:style w:type="character" w:customStyle="1" w:styleId="medium-normal1">
    <w:name w:val="medium-normal1"/>
    <w:rsid w:val="009C49D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C49D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C49D7"/>
    <w:pPr>
      <w:ind w:left="720" w:right="720"/>
    </w:pPr>
    <w:rPr>
      <w:rFonts w:ascii="Palatino Linotype" w:eastAsia="Times New Roman" w:hAnsi="Palatino Linotype"/>
      <w:szCs w:val="20"/>
      <w:u w:val="single"/>
    </w:rPr>
  </w:style>
  <w:style w:type="character" w:customStyle="1" w:styleId="char">
    <w:name w:val="char"/>
    <w:basedOn w:val="DefaultParagraphFont"/>
    <w:rsid w:val="009C49D7"/>
  </w:style>
  <w:style w:type="character" w:customStyle="1" w:styleId="UnderlineCharCharCharCharCharChar">
    <w:name w:val="Underline Char Char Char Char Char Char"/>
    <w:rsid w:val="009C49D7"/>
    <w:rPr>
      <w:rFonts w:ascii="Arial Narrow" w:hAnsi="Arial Narrow"/>
      <w:szCs w:val="24"/>
      <w:u w:val="single"/>
      <w:lang w:val="en-US" w:eastAsia="en-US" w:bidi="ar-SA"/>
    </w:rPr>
  </w:style>
  <w:style w:type="paragraph" w:customStyle="1" w:styleId="PageHeader-Underline18pt">
    <w:name w:val="Page Header - Underline 18 pt"/>
    <w:uiPriority w:val="99"/>
    <w:qFormat/>
    <w:rsid w:val="009C49D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C49D7"/>
    <w:pPr>
      <w:keepLines w:val="0"/>
      <w:pageBreakBefore w:val="0"/>
      <w:suppressAutoHyphens/>
      <w:jc w:val="left"/>
    </w:pPr>
    <w:rPr>
      <w:rFonts w:eastAsia="Times New Roman" w:cs="Arial"/>
      <w:iCs/>
      <w:sz w:val="24"/>
      <w:szCs w:val="28"/>
      <w:u w:val="none"/>
    </w:rPr>
  </w:style>
  <w:style w:type="character" w:customStyle="1" w:styleId="bolding1">
    <w:name w:val="bolding1"/>
    <w:rsid w:val="009C49D7"/>
    <w:rPr>
      <w:b/>
      <w:bCs/>
    </w:rPr>
  </w:style>
  <w:style w:type="character" w:customStyle="1" w:styleId="bookoptions1">
    <w:name w:val="book_options1"/>
    <w:rsid w:val="009C49D7"/>
    <w:rPr>
      <w:b/>
      <w:bCs/>
      <w:color w:val="333366"/>
    </w:rPr>
  </w:style>
  <w:style w:type="character" w:customStyle="1" w:styleId="descriptionblock">
    <w:name w:val="description block"/>
    <w:basedOn w:val="DefaultParagraphFont"/>
    <w:rsid w:val="009C49D7"/>
  </w:style>
  <w:style w:type="character" w:customStyle="1" w:styleId="detailsboxblock">
    <w:name w:val="detailsbox block"/>
    <w:basedOn w:val="DefaultParagraphFont"/>
    <w:rsid w:val="009C49D7"/>
  </w:style>
  <w:style w:type="character" w:customStyle="1" w:styleId="Char3">
    <w:name w:val="Char3"/>
    <w:aliases w:val="Tag Line Char Char1"/>
    <w:rsid w:val="009C49D7"/>
    <w:rPr>
      <w:rFonts w:cs="Arial"/>
      <w:bCs/>
      <w:u w:val="thick"/>
      <w:lang w:val="en-US" w:eastAsia="en-US" w:bidi="ar-SA"/>
    </w:rPr>
  </w:style>
  <w:style w:type="paragraph" w:customStyle="1" w:styleId="StyleHeading110pt">
    <w:name w:val="Style Heading 1 + 10 pt"/>
    <w:basedOn w:val="Heading1"/>
    <w:uiPriority w:val="99"/>
    <w:qFormat/>
    <w:rsid w:val="009C49D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C49D7"/>
  </w:style>
  <w:style w:type="paragraph" w:customStyle="1" w:styleId="StyleUnderliningTimesNewRomanBoldNounderlineKernat16">
    <w:name w:val="Style Underlining + Times New Roman Bold No underline Kern at 16..."/>
    <w:basedOn w:val="Normal"/>
    <w:uiPriority w:val="99"/>
    <w:qFormat/>
    <w:rsid w:val="009C49D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C49D7"/>
    <w:rPr>
      <w:rFonts w:eastAsia="Times New Roman"/>
      <w:b/>
      <w:bCs/>
      <w:kern w:val="32"/>
      <w:sz w:val="32"/>
      <w:szCs w:val="32"/>
    </w:rPr>
  </w:style>
  <w:style w:type="paragraph" w:customStyle="1" w:styleId="StyleBoldUnderliningKernat16pt">
    <w:name w:val="Style Bold Underlining + Kern at 16 pt"/>
    <w:uiPriority w:val="99"/>
    <w:qFormat/>
    <w:rsid w:val="009C49D7"/>
  </w:style>
  <w:style w:type="paragraph" w:customStyle="1" w:styleId="boldy">
    <w:name w:val="boldy"/>
    <w:basedOn w:val="Heading2"/>
    <w:uiPriority w:val="99"/>
    <w:qFormat/>
    <w:rsid w:val="009C49D7"/>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9C49D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C49D7"/>
    <w:pPr>
      <w:ind w:left="400"/>
    </w:pPr>
    <w:rPr>
      <w:rFonts w:eastAsia="Times New Roman"/>
      <w:szCs w:val="20"/>
    </w:rPr>
  </w:style>
  <w:style w:type="character" w:customStyle="1" w:styleId="texto11">
    <w:name w:val="texto11"/>
    <w:rsid w:val="009C49D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9C49D7"/>
    <w:rPr>
      <w:rFonts w:eastAsia="Times New Roman"/>
      <w:b/>
      <w:sz w:val="24"/>
      <w:u w:val="single"/>
    </w:rPr>
  </w:style>
  <w:style w:type="paragraph" w:customStyle="1" w:styleId="Normalization">
    <w:name w:val="Normalization"/>
    <w:basedOn w:val="Normal"/>
    <w:uiPriority w:val="99"/>
    <w:qFormat/>
    <w:rsid w:val="009C49D7"/>
    <w:rPr>
      <w:rFonts w:eastAsia="Times New Roman"/>
      <w:sz w:val="18"/>
    </w:rPr>
  </w:style>
  <w:style w:type="paragraph" w:customStyle="1" w:styleId="BreifTitle">
    <w:name w:val="Breif Title"/>
    <w:basedOn w:val="Normal"/>
    <w:autoRedefine/>
    <w:uiPriority w:val="99"/>
    <w:qFormat/>
    <w:rsid w:val="009C49D7"/>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9C49D7"/>
    <w:rPr>
      <w:b/>
      <w:sz w:val="32"/>
      <w:szCs w:val="32"/>
      <w:lang w:val="en-US" w:eastAsia="en-US" w:bidi="ar-SA"/>
    </w:rPr>
  </w:style>
  <w:style w:type="paragraph" w:styleId="BodyTextFirstIndent">
    <w:name w:val="Body Text First Indent"/>
    <w:basedOn w:val="BodyText"/>
    <w:link w:val="BodyTextFirstIndentChar"/>
    <w:rsid w:val="009C49D7"/>
    <w:pPr>
      <w:ind w:firstLine="210"/>
    </w:pPr>
    <w:rPr>
      <w:rFonts w:eastAsia="Times New Roman"/>
      <w:sz w:val="24"/>
      <w:szCs w:val="24"/>
    </w:rPr>
  </w:style>
  <w:style w:type="character" w:customStyle="1" w:styleId="BodyTextFirstIndentChar">
    <w:name w:val="Body Text First Indent Char"/>
    <w:basedOn w:val="BodyTextChar"/>
    <w:link w:val="BodyTextFirstIndent"/>
    <w:rsid w:val="009C49D7"/>
    <w:rPr>
      <w:rFonts w:ascii="Calibri" w:eastAsia="Times New Roman" w:hAnsi="Calibri" w:cs="Calibri"/>
      <w:sz w:val="24"/>
      <w:szCs w:val="24"/>
    </w:rPr>
  </w:style>
  <w:style w:type="character" w:customStyle="1" w:styleId="TagChar3">
    <w:name w:val="Tag Char3"/>
    <w:rsid w:val="009C49D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9C49D7"/>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9C49D7"/>
    <w:rPr>
      <w:rFonts w:eastAsia="Times New Roman"/>
      <w:color w:val="333333"/>
    </w:rPr>
  </w:style>
  <w:style w:type="paragraph" w:customStyle="1" w:styleId="StyleTagandCiteFranklinGothicDemi">
    <w:name w:val="Style Tag and Cite + Franklin Gothic Demi"/>
    <w:basedOn w:val="Normal"/>
    <w:autoRedefine/>
    <w:uiPriority w:val="99"/>
    <w:qFormat/>
    <w:rsid w:val="009C49D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9C49D7"/>
  </w:style>
  <w:style w:type="character" w:customStyle="1" w:styleId="Style10ptBold">
    <w:name w:val="Style 10 pt Bold"/>
    <w:rsid w:val="009C49D7"/>
    <w:rPr>
      <w:b/>
      <w:bCs/>
      <w:sz w:val="20"/>
    </w:rPr>
  </w:style>
  <w:style w:type="character" w:customStyle="1" w:styleId="text9">
    <w:name w:val="text9"/>
    <w:basedOn w:val="DefaultParagraphFont"/>
    <w:rsid w:val="009C49D7"/>
  </w:style>
  <w:style w:type="character" w:customStyle="1" w:styleId="text21">
    <w:name w:val="text21"/>
    <w:basedOn w:val="DefaultParagraphFont"/>
    <w:rsid w:val="009C49D7"/>
  </w:style>
  <w:style w:type="character" w:customStyle="1" w:styleId="text19">
    <w:name w:val="text19"/>
    <w:basedOn w:val="DefaultParagraphFont"/>
    <w:rsid w:val="009C49D7"/>
  </w:style>
  <w:style w:type="paragraph" w:customStyle="1" w:styleId="tagCharCharCharCharCharCharChar">
    <w:name w:val="tag Char Char Char Char Char Char Char"/>
    <w:basedOn w:val="Normal"/>
    <w:uiPriority w:val="99"/>
    <w:qFormat/>
    <w:rsid w:val="009C49D7"/>
    <w:rPr>
      <w:rFonts w:eastAsia="Times New Roman"/>
      <w:b/>
      <w:sz w:val="24"/>
      <w:szCs w:val="20"/>
    </w:rPr>
  </w:style>
  <w:style w:type="character" w:customStyle="1" w:styleId="term2">
    <w:name w:val="term2"/>
    <w:rsid w:val="009C49D7"/>
    <w:rPr>
      <w:b/>
      <w:bCs/>
    </w:rPr>
  </w:style>
  <w:style w:type="paragraph" w:customStyle="1" w:styleId="title-bold-medium">
    <w:name w:val="title-bold-medium"/>
    <w:basedOn w:val="Normal"/>
    <w:uiPriority w:val="99"/>
    <w:qFormat/>
    <w:rsid w:val="009C49D7"/>
    <w:pPr>
      <w:spacing w:before="100" w:beforeAutospacing="1" w:after="100" w:afterAutospacing="1"/>
    </w:pPr>
    <w:rPr>
      <w:rFonts w:eastAsia="Arial Unicode MS"/>
      <w:b/>
      <w:bCs/>
      <w:color w:val="000000"/>
      <w:szCs w:val="20"/>
    </w:rPr>
  </w:style>
  <w:style w:type="character" w:customStyle="1" w:styleId="pmterms12">
    <w:name w:val="pmterms12"/>
    <w:rsid w:val="009C49D7"/>
    <w:rPr>
      <w:b/>
      <w:bCs/>
      <w:i w:val="0"/>
      <w:iCs w:val="0"/>
      <w:color w:val="000000"/>
    </w:rPr>
  </w:style>
  <w:style w:type="paragraph" w:customStyle="1" w:styleId="lact">
    <w:name w:val="lact"/>
    <w:basedOn w:val="Normal"/>
    <w:uiPriority w:val="99"/>
    <w:qFormat/>
    <w:rsid w:val="009C49D7"/>
    <w:pPr>
      <w:spacing w:before="100" w:beforeAutospacing="1" w:after="100" w:afterAutospacing="1"/>
    </w:pPr>
    <w:rPr>
      <w:rFonts w:eastAsia="Arial Unicode MS"/>
      <w:b/>
      <w:bCs/>
      <w:color w:val="000000"/>
      <w:szCs w:val="20"/>
    </w:rPr>
  </w:style>
  <w:style w:type="paragraph" w:styleId="BlockText">
    <w:name w:val="Block Text"/>
    <w:basedOn w:val="Normal"/>
    <w:rsid w:val="009C49D7"/>
    <w:pPr>
      <w:ind w:left="229" w:right="229"/>
    </w:pPr>
    <w:rPr>
      <w:rFonts w:ascii="Verdana" w:eastAsia="Times New Roman" w:hAnsi="Verdana"/>
      <w:sz w:val="16"/>
      <w:szCs w:val="20"/>
    </w:rPr>
  </w:style>
  <w:style w:type="paragraph" w:styleId="NormalIndent">
    <w:name w:val="Normal Indent"/>
    <w:basedOn w:val="Normal"/>
    <w:rsid w:val="009C49D7"/>
    <w:pPr>
      <w:ind w:left="720"/>
    </w:pPr>
    <w:rPr>
      <w:rFonts w:eastAsia="Times New Roman"/>
      <w:szCs w:val="20"/>
    </w:rPr>
  </w:style>
  <w:style w:type="character" w:customStyle="1" w:styleId="ToReadChar">
    <w:name w:val="To Read Char"/>
    <w:rsid w:val="009C49D7"/>
    <w:rPr>
      <w:rFonts w:ascii="Verdana" w:hAnsi="Verdana"/>
      <w:b/>
      <w:szCs w:val="24"/>
      <w:u w:val="single"/>
      <w:lang w:val="en-US" w:eastAsia="en-US" w:bidi="ar-SA"/>
    </w:rPr>
  </w:style>
  <w:style w:type="character" w:customStyle="1" w:styleId="ToReadCharChar">
    <w:name w:val="To Read Char Char"/>
    <w:rsid w:val="009C49D7"/>
    <w:rPr>
      <w:rFonts w:ascii="Verdana" w:hAnsi="Verdana"/>
      <w:b/>
      <w:szCs w:val="24"/>
      <w:u w:val="single"/>
      <w:lang w:val="en-US" w:eastAsia="en-US" w:bidi="ar-SA"/>
    </w:rPr>
  </w:style>
  <w:style w:type="paragraph" w:customStyle="1" w:styleId="BLOCKTITLE0">
    <w:name w:val="BLOCK TITLE"/>
    <w:basedOn w:val="Heading1"/>
    <w:uiPriority w:val="99"/>
    <w:qFormat/>
    <w:rsid w:val="009C49D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9C49D7"/>
    <w:rPr>
      <w:rFonts w:eastAsia="Times New Roman"/>
      <w:sz w:val="24"/>
      <w:szCs w:val="20"/>
    </w:rPr>
  </w:style>
  <w:style w:type="paragraph" w:styleId="EnvelopeAddress">
    <w:name w:val="envelope address"/>
    <w:basedOn w:val="Normal"/>
    <w:rsid w:val="009C49D7"/>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9C49D7"/>
  </w:style>
  <w:style w:type="character" w:customStyle="1" w:styleId="storytextstyle">
    <w:name w:val="storytextstyle"/>
    <w:basedOn w:val="DefaultParagraphFont"/>
    <w:rsid w:val="009C49D7"/>
  </w:style>
  <w:style w:type="character" w:customStyle="1" w:styleId="cardunderlinedCharChar">
    <w:name w:val="card underlined Char Char"/>
    <w:rsid w:val="009C49D7"/>
    <w:rPr>
      <w:rFonts w:ascii="Arial" w:hAnsi="Arial"/>
      <w:sz w:val="22"/>
      <w:szCs w:val="24"/>
      <w:u w:val="single"/>
      <w:lang w:val="en-US" w:eastAsia="en-US" w:bidi="ar-SA"/>
    </w:rPr>
  </w:style>
  <w:style w:type="character" w:customStyle="1" w:styleId="Style2Char1">
    <w:name w:val="Style2 Char1"/>
    <w:rsid w:val="009C49D7"/>
    <w:rPr>
      <w:rFonts w:ascii="Book Antiqua" w:hAnsi="Book Antiqua"/>
      <w:szCs w:val="24"/>
      <w:u w:val="thick"/>
      <w:lang w:val="en-US" w:eastAsia="en-US" w:bidi="ar-SA"/>
    </w:rPr>
  </w:style>
  <w:style w:type="character" w:customStyle="1" w:styleId="articlehead21">
    <w:name w:val="articlehead21"/>
    <w:rsid w:val="009C49D7"/>
    <w:rPr>
      <w:rFonts w:ascii="Arial" w:hAnsi="Arial" w:cs="Arial" w:hint="default"/>
      <w:b/>
      <w:bCs/>
      <w:color w:val="660000"/>
      <w:sz w:val="20"/>
      <w:szCs w:val="20"/>
    </w:rPr>
  </w:style>
  <w:style w:type="paragraph" w:customStyle="1" w:styleId="shellscontentions">
    <w:name w:val="shells/contentions"/>
    <w:basedOn w:val="TagCite0"/>
    <w:uiPriority w:val="99"/>
    <w:qFormat/>
    <w:rsid w:val="009C49D7"/>
    <w:pPr>
      <w:widowControl w:val="0"/>
      <w:autoSpaceDE w:val="0"/>
      <w:autoSpaceDN w:val="0"/>
      <w:adjustRightInd w:val="0"/>
    </w:pPr>
    <w:rPr>
      <w:rFonts w:eastAsia="Times New Roman" w:cs="Calibri"/>
      <w:szCs w:val="20"/>
    </w:rPr>
  </w:style>
  <w:style w:type="character" w:customStyle="1" w:styleId="TagCiteChar1">
    <w:name w:val="Tag/Cite Char1"/>
    <w:rsid w:val="009C49D7"/>
    <w:rPr>
      <w:b/>
      <w:lang w:val="en-US" w:eastAsia="en-US" w:bidi="ar-SA"/>
    </w:rPr>
  </w:style>
  <w:style w:type="character" w:customStyle="1" w:styleId="goohl2">
    <w:name w:val="goohl2"/>
    <w:basedOn w:val="DefaultParagraphFont"/>
    <w:rsid w:val="009C49D7"/>
  </w:style>
  <w:style w:type="paragraph" w:customStyle="1" w:styleId="BriefTitle1">
    <w:name w:val="Brief Title 1"/>
    <w:basedOn w:val="Normal"/>
    <w:uiPriority w:val="99"/>
    <w:qFormat/>
    <w:rsid w:val="009C49D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9C49D7"/>
    <w:rPr>
      <w:b/>
      <w:u w:val="single"/>
      <w:lang w:val="en-US" w:eastAsia="en-US" w:bidi="ar-SA"/>
    </w:rPr>
  </w:style>
  <w:style w:type="character" w:customStyle="1" w:styleId="TagCiteCharChar">
    <w:name w:val="Tag/Cite Char Char"/>
    <w:rsid w:val="009C49D7"/>
    <w:rPr>
      <w:b/>
      <w:lang w:val="en-US" w:eastAsia="en-US" w:bidi="ar-SA"/>
    </w:rPr>
  </w:style>
  <w:style w:type="paragraph" w:customStyle="1" w:styleId="ShellTitles">
    <w:name w:val="ShellTitles"/>
    <w:basedOn w:val="Normal"/>
    <w:uiPriority w:val="99"/>
    <w:qFormat/>
    <w:rsid w:val="009C49D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C49D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9C49D7"/>
    <w:pPr>
      <w:spacing w:before="100" w:beforeAutospacing="1" w:after="100" w:afterAutospacing="1"/>
    </w:pPr>
    <w:rPr>
      <w:rFonts w:eastAsia="Times New Roman"/>
    </w:rPr>
  </w:style>
  <w:style w:type="character" w:customStyle="1" w:styleId="btx">
    <w:name w:val="btx"/>
    <w:basedOn w:val="DefaultParagraphFont"/>
    <w:rsid w:val="009C49D7"/>
  </w:style>
  <w:style w:type="character" w:customStyle="1" w:styleId="prodgeneral1">
    <w:name w:val="prodgeneral1"/>
    <w:rsid w:val="009C49D7"/>
    <w:rPr>
      <w:rFonts w:ascii="Verdana" w:hAnsi="Verdana" w:hint="default"/>
      <w:b w:val="0"/>
      <w:bCs w:val="0"/>
      <w:caps w:val="0"/>
      <w:color w:val="000000"/>
      <w:spacing w:val="0"/>
      <w:sz w:val="16"/>
      <w:szCs w:val="16"/>
    </w:rPr>
  </w:style>
  <w:style w:type="character" w:customStyle="1" w:styleId="summary1">
    <w:name w:val="summary1"/>
    <w:rsid w:val="009C49D7"/>
    <w:rPr>
      <w:rFonts w:ascii="Arial" w:hAnsi="Arial" w:cs="Arial" w:hint="default"/>
      <w:sz w:val="18"/>
      <w:szCs w:val="18"/>
    </w:rPr>
  </w:style>
  <w:style w:type="paragraph" w:customStyle="1" w:styleId="ToRead">
    <w:name w:val="To Read"/>
    <w:basedOn w:val="Normal"/>
    <w:uiPriority w:val="99"/>
    <w:qFormat/>
    <w:rsid w:val="009C49D7"/>
    <w:pPr>
      <w:ind w:left="720"/>
    </w:pPr>
    <w:rPr>
      <w:rFonts w:ascii="Verdana" w:eastAsia="Times New Roman" w:hAnsi="Verdana"/>
      <w:b/>
      <w:u w:val="single"/>
    </w:rPr>
  </w:style>
  <w:style w:type="character" w:customStyle="1" w:styleId="text3">
    <w:name w:val="text3"/>
    <w:basedOn w:val="DefaultParagraphFont"/>
    <w:rsid w:val="009C49D7"/>
  </w:style>
  <w:style w:type="paragraph" w:customStyle="1" w:styleId="Style10">
    <w:name w:val="Style 1"/>
    <w:basedOn w:val="Normal"/>
    <w:uiPriority w:val="99"/>
    <w:qFormat/>
    <w:rsid w:val="009C49D7"/>
    <w:pPr>
      <w:widowControl w:val="0"/>
      <w:ind w:firstLine="216"/>
    </w:pPr>
    <w:rPr>
      <w:rFonts w:eastAsia="Times New Roman"/>
      <w:noProof/>
      <w:color w:val="000000"/>
      <w:szCs w:val="20"/>
    </w:rPr>
  </w:style>
  <w:style w:type="paragraph" w:customStyle="1" w:styleId="Style40">
    <w:name w:val="Style 4"/>
    <w:basedOn w:val="Normal"/>
    <w:uiPriority w:val="99"/>
    <w:qFormat/>
    <w:rsid w:val="009C49D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C49D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9C49D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9C49D7"/>
  </w:style>
  <w:style w:type="paragraph" w:customStyle="1" w:styleId="PageNumber1">
    <w:name w:val="Page Number1"/>
    <w:basedOn w:val="Normal"/>
    <w:next w:val="Normal"/>
    <w:uiPriority w:val="99"/>
    <w:qFormat/>
    <w:rsid w:val="009C49D7"/>
    <w:rPr>
      <w:rFonts w:eastAsia="Times New Roman"/>
    </w:rPr>
  </w:style>
  <w:style w:type="paragraph" w:customStyle="1" w:styleId="Card1">
    <w:name w:val="Card1"/>
    <w:uiPriority w:val="99"/>
    <w:qFormat/>
    <w:rsid w:val="009C49D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9C49D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C49D7"/>
    <w:pPr>
      <w:ind w:left="288" w:right="288"/>
    </w:pPr>
    <w:rPr>
      <w:rFonts w:eastAsia="Times New Roman"/>
    </w:rPr>
  </w:style>
  <w:style w:type="paragraph" w:customStyle="1" w:styleId="cite21">
    <w:name w:val="cite2"/>
    <w:uiPriority w:val="99"/>
    <w:qFormat/>
    <w:rsid w:val="009C49D7"/>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9C49D7"/>
    <w:rPr>
      <w:rFonts w:ascii="Arial Narrow" w:hAnsi="Arial Narrow"/>
      <w:sz w:val="16"/>
      <w:szCs w:val="24"/>
      <w:lang w:val="en-US" w:eastAsia="en-US" w:bidi="ar-SA"/>
    </w:rPr>
  </w:style>
  <w:style w:type="paragraph" w:customStyle="1" w:styleId="CaseListNormal">
    <w:name w:val="Case List Normal"/>
    <w:basedOn w:val="Normal"/>
    <w:uiPriority w:val="99"/>
    <w:qFormat/>
    <w:rsid w:val="009C49D7"/>
    <w:rPr>
      <w:rFonts w:ascii="Times" w:eastAsia="Times New Roman" w:hAnsi="Times"/>
      <w:szCs w:val="26"/>
    </w:rPr>
  </w:style>
  <w:style w:type="paragraph" w:customStyle="1" w:styleId="Body">
    <w:name w:val="Body"/>
    <w:basedOn w:val="Normal"/>
    <w:uiPriority w:val="99"/>
    <w:qFormat/>
    <w:rsid w:val="009C49D7"/>
    <w:pPr>
      <w:outlineLvl w:val="3"/>
    </w:pPr>
    <w:rPr>
      <w:rFonts w:eastAsia="Times New Roman"/>
      <w:szCs w:val="20"/>
    </w:rPr>
  </w:style>
  <w:style w:type="paragraph" w:customStyle="1" w:styleId="3text">
    <w:name w:val="3text"/>
    <w:basedOn w:val="Normal"/>
    <w:uiPriority w:val="99"/>
    <w:qFormat/>
    <w:rsid w:val="009C49D7"/>
    <w:pPr>
      <w:spacing w:before="100" w:beforeAutospacing="1" w:after="100" w:afterAutospacing="1"/>
    </w:pPr>
    <w:rPr>
      <w:rFonts w:eastAsia="Times New Roman"/>
      <w:sz w:val="24"/>
    </w:rPr>
  </w:style>
  <w:style w:type="character" w:customStyle="1" w:styleId="countrytitle1">
    <w:name w:val="countrytitle1"/>
    <w:rsid w:val="009C49D7"/>
    <w:rPr>
      <w:rFonts w:ascii="Verdana" w:hAnsi="Verdana" w:hint="default"/>
      <w:b/>
      <w:bCs/>
      <w:color w:val="293643"/>
      <w:sz w:val="24"/>
      <w:szCs w:val="24"/>
    </w:rPr>
  </w:style>
  <w:style w:type="character" w:customStyle="1" w:styleId="storyheader1">
    <w:name w:val="storyheader1"/>
    <w:rsid w:val="009C49D7"/>
    <w:rPr>
      <w:rFonts w:ascii="Verdana" w:hAnsi="Verdana" w:hint="default"/>
      <w:b/>
      <w:bCs/>
      <w:color w:val="000000"/>
      <w:sz w:val="21"/>
      <w:szCs w:val="21"/>
    </w:rPr>
  </w:style>
  <w:style w:type="paragraph" w:customStyle="1" w:styleId="TimesNewRoman12">
    <w:name w:val="TimesNewRoman12"/>
    <w:uiPriority w:val="99"/>
    <w:qFormat/>
    <w:rsid w:val="009C49D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C49D7"/>
    <w:pPr>
      <w:spacing w:before="100" w:beforeAutospacing="1" w:after="100" w:afterAutospacing="1"/>
    </w:pPr>
    <w:rPr>
      <w:rFonts w:eastAsia="Times New Roman"/>
      <w:sz w:val="24"/>
    </w:rPr>
  </w:style>
  <w:style w:type="character" w:customStyle="1" w:styleId="cardunderlinedChar0">
    <w:name w:val="card underlined Char"/>
    <w:rsid w:val="009C49D7"/>
    <w:rPr>
      <w:rFonts w:ascii="Arial" w:hAnsi="Arial"/>
      <w:sz w:val="22"/>
      <w:szCs w:val="24"/>
      <w:u w:val="single"/>
      <w:lang w:val="en-US" w:eastAsia="en-US" w:bidi="ar-SA"/>
    </w:rPr>
  </w:style>
  <w:style w:type="paragraph" w:customStyle="1" w:styleId="medium-normal">
    <w:name w:val="medium-normal"/>
    <w:basedOn w:val="Normal"/>
    <w:uiPriority w:val="99"/>
    <w:qFormat/>
    <w:rsid w:val="009C49D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9C49D7"/>
    <w:rPr>
      <w:rFonts w:eastAsia="Times New Roman"/>
      <w:color w:val="000000"/>
      <w:sz w:val="18"/>
    </w:rPr>
  </w:style>
  <w:style w:type="paragraph" w:customStyle="1" w:styleId="text1">
    <w:name w:val="text1"/>
    <w:basedOn w:val="Normal"/>
    <w:autoRedefine/>
    <w:uiPriority w:val="99"/>
    <w:qFormat/>
    <w:rsid w:val="009C49D7"/>
    <w:rPr>
      <w:rFonts w:eastAsia="Times New Roman"/>
      <w:szCs w:val="20"/>
    </w:rPr>
  </w:style>
  <w:style w:type="character" w:customStyle="1" w:styleId="article1">
    <w:name w:val="article1"/>
    <w:rsid w:val="009C49D7"/>
    <w:rPr>
      <w:rFonts w:ascii="Verdana" w:hAnsi="Verdana" w:hint="default"/>
      <w:color w:val="333333"/>
      <w:sz w:val="16"/>
      <w:szCs w:val="16"/>
    </w:rPr>
  </w:style>
  <w:style w:type="paragraph" w:customStyle="1" w:styleId="RepeatBlockHeading">
    <w:name w:val="Repeat Block Heading"/>
    <w:basedOn w:val="Normal"/>
    <w:autoRedefine/>
    <w:uiPriority w:val="99"/>
    <w:qFormat/>
    <w:rsid w:val="009C49D7"/>
    <w:pPr>
      <w:jc w:val="center"/>
    </w:pPr>
    <w:rPr>
      <w:rFonts w:eastAsia="Times New Roman"/>
      <w:b/>
      <w:smallCaps/>
      <w:color w:val="000000"/>
      <w:sz w:val="24"/>
      <w:u w:val="thick"/>
    </w:rPr>
  </w:style>
  <w:style w:type="paragraph" w:customStyle="1" w:styleId="story-headline">
    <w:name w:val="story-headline"/>
    <w:basedOn w:val="Normal"/>
    <w:uiPriority w:val="99"/>
    <w:qFormat/>
    <w:rsid w:val="009C49D7"/>
    <w:pPr>
      <w:spacing w:before="72" w:after="72"/>
    </w:pPr>
    <w:rPr>
      <w:rFonts w:eastAsia="Times New Roman"/>
      <w:b/>
      <w:bCs/>
      <w:sz w:val="26"/>
      <w:szCs w:val="26"/>
    </w:rPr>
  </w:style>
  <w:style w:type="paragraph" w:customStyle="1" w:styleId="story-body">
    <w:name w:val="story-body"/>
    <w:basedOn w:val="Normal"/>
    <w:uiPriority w:val="99"/>
    <w:qFormat/>
    <w:rsid w:val="009C49D7"/>
    <w:pPr>
      <w:spacing w:before="100" w:beforeAutospacing="1" w:after="100" w:afterAutospacing="1"/>
    </w:pPr>
    <w:rPr>
      <w:rFonts w:eastAsia="Times New Roman"/>
    </w:rPr>
  </w:style>
  <w:style w:type="character" w:customStyle="1" w:styleId="story-posted-date1">
    <w:name w:val="story-posted-date1"/>
    <w:rsid w:val="009C49D7"/>
    <w:rPr>
      <w:rFonts w:ascii="Arial" w:hAnsi="Arial" w:cs="Arial" w:hint="default"/>
      <w:b w:val="0"/>
      <w:bCs w:val="0"/>
      <w:sz w:val="19"/>
      <w:szCs w:val="19"/>
    </w:rPr>
  </w:style>
  <w:style w:type="paragraph" w:customStyle="1" w:styleId="story-dateline">
    <w:name w:val="story-dateline"/>
    <w:basedOn w:val="Normal"/>
    <w:uiPriority w:val="99"/>
    <w:qFormat/>
    <w:rsid w:val="009C49D7"/>
    <w:rPr>
      <w:rFonts w:eastAsia="Times New Roman"/>
      <w:b/>
      <w:bCs/>
    </w:rPr>
  </w:style>
  <w:style w:type="paragraph" w:customStyle="1" w:styleId="TextofCards">
    <w:name w:val="Text of Cards"/>
    <w:basedOn w:val="Normal"/>
    <w:uiPriority w:val="99"/>
    <w:qFormat/>
    <w:rsid w:val="009C49D7"/>
    <w:rPr>
      <w:rFonts w:eastAsia="Times New Roman"/>
      <w:color w:val="000000"/>
      <w:spacing w:val="6"/>
      <w:szCs w:val="23"/>
    </w:rPr>
  </w:style>
  <w:style w:type="paragraph" w:customStyle="1" w:styleId="Corpotesto">
    <w:name w:val="Corpo testo"/>
    <w:basedOn w:val="Normal"/>
    <w:uiPriority w:val="99"/>
    <w:qFormat/>
    <w:rsid w:val="009C49D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9C49D7"/>
    <w:rPr>
      <w:rFonts w:eastAsia="SimSun" w:cs="Arial"/>
      <w:b/>
      <w:bCs/>
      <w:iCs/>
      <w:sz w:val="24"/>
      <w:szCs w:val="28"/>
      <w:lang w:val="en-US" w:eastAsia="zh-CN" w:bidi="ar-SA"/>
    </w:rPr>
  </w:style>
  <w:style w:type="paragraph" w:customStyle="1" w:styleId="PageHeading">
    <w:name w:val="Page Heading"/>
    <w:basedOn w:val="Heading2"/>
    <w:uiPriority w:val="99"/>
    <w:qFormat/>
    <w:rsid w:val="009C49D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9C49D7"/>
  </w:style>
  <w:style w:type="paragraph" w:customStyle="1" w:styleId="tagCharChar1Char">
    <w:name w:val="tag Char Char1 Char"/>
    <w:uiPriority w:val="99"/>
    <w:qFormat/>
    <w:rsid w:val="009C49D7"/>
    <w:rPr>
      <w:rFonts w:eastAsia="Times New Roman"/>
      <w:b/>
      <w:bCs/>
      <w:sz w:val="24"/>
      <w:szCs w:val="24"/>
    </w:rPr>
  </w:style>
  <w:style w:type="character" w:customStyle="1" w:styleId="textmedium">
    <w:name w:val="textmedium"/>
    <w:basedOn w:val="DefaultParagraphFont"/>
    <w:rsid w:val="009C49D7"/>
  </w:style>
  <w:style w:type="character" w:customStyle="1" w:styleId="citation10">
    <w:name w:val="citation1"/>
    <w:rsid w:val="009C49D7"/>
    <w:rPr>
      <w:rFonts w:ascii="Verdana" w:hAnsi="Verdana" w:hint="default"/>
      <w:sz w:val="17"/>
      <w:szCs w:val="17"/>
    </w:rPr>
  </w:style>
  <w:style w:type="character" w:customStyle="1" w:styleId="articlecontent">
    <w:name w:val="articlecontent"/>
    <w:basedOn w:val="DefaultParagraphFont"/>
    <w:rsid w:val="009C49D7"/>
  </w:style>
  <w:style w:type="paragraph" w:customStyle="1" w:styleId="OmniPage1">
    <w:name w:val="OmniPage #1"/>
    <w:basedOn w:val="Normal"/>
    <w:uiPriority w:val="99"/>
    <w:qFormat/>
    <w:rsid w:val="009C49D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C49D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9C49D7"/>
  </w:style>
  <w:style w:type="paragraph" w:customStyle="1" w:styleId="ProjectTitleLine">
    <w:name w:val="Project Title Line"/>
    <w:basedOn w:val="Normal"/>
    <w:next w:val="Normal"/>
    <w:autoRedefine/>
    <w:uiPriority w:val="99"/>
    <w:qFormat/>
    <w:rsid w:val="009C49D7"/>
    <w:pPr>
      <w:jc w:val="center"/>
    </w:pPr>
    <w:rPr>
      <w:rFonts w:eastAsia="Times New Roman"/>
      <w:caps/>
      <w:szCs w:val="20"/>
    </w:rPr>
  </w:style>
  <w:style w:type="character" w:customStyle="1" w:styleId="fource1">
    <w:name w:val="fource1"/>
    <w:rsid w:val="009C49D7"/>
    <w:rPr>
      <w:sz w:val="34"/>
      <w:szCs w:val="34"/>
    </w:rPr>
  </w:style>
  <w:style w:type="paragraph" w:customStyle="1" w:styleId="LanguageStrike">
    <w:name w:val="Language Strike"/>
    <w:basedOn w:val="Normal"/>
    <w:next w:val="Normal"/>
    <w:uiPriority w:val="99"/>
    <w:qFormat/>
    <w:rsid w:val="009C49D7"/>
    <w:rPr>
      <w:rFonts w:ascii="Arial Narrow" w:eastAsia="Times New Roman" w:hAnsi="Arial Narrow"/>
      <w:strike/>
    </w:rPr>
  </w:style>
  <w:style w:type="character" w:customStyle="1" w:styleId="LanguageStrikeChar">
    <w:name w:val="Language Strike Char"/>
    <w:rsid w:val="009C49D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C49D7"/>
    <w:rPr>
      <w:rFonts w:eastAsia="Times New Roman"/>
      <w:szCs w:val="20"/>
      <w:u w:val="single"/>
    </w:rPr>
  </w:style>
  <w:style w:type="paragraph" w:customStyle="1" w:styleId="Normal10pt">
    <w:name w:val="Normal + 10 pt"/>
    <w:basedOn w:val="Normal"/>
    <w:uiPriority w:val="99"/>
    <w:qFormat/>
    <w:rsid w:val="009C49D7"/>
    <w:rPr>
      <w:rFonts w:eastAsia="Times New Roman"/>
      <w:szCs w:val="20"/>
    </w:rPr>
  </w:style>
  <w:style w:type="paragraph" w:customStyle="1" w:styleId="cardChar1Char">
    <w:name w:val="card Char1 Char"/>
    <w:basedOn w:val="Normal"/>
    <w:uiPriority w:val="99"/>
    <w:qFormat/>
    <w:rsid w:val="009C49D7"/>
    <w:pPr>
      <w:ind w:left="288" w:right="288"/>
    </w:pPr>
    <w:rPr>
      <w:rFonts w:eastAsia="Times New Roman"/>
      <w:szCs w:val="20"/>
    </w:rPr>
  </w:style>
  <w:style w:type="character" w:customStyle="1" w:styleId="normal11">
    <w:name w:val="normal1"/>
    <w:basedOn w:val="DefaultParagraphFont"/>
    <w:rsid w:val="009C49D7"/>
  </w:style>
  <w:style w:type="character" w:customStyle="1" w:styleId="ds">
    <w:name w:val="ds"/>
    <w:basedOn w:val="DefaultParagraphFont"/>
    <w:rsid w:val="009C49D7"/>
  </w:style>
  <w:style w:type="character" w:customStyle="1" w:styleId="UnderliningChar1">
    <w:name w:val="Underlining Char1"/>
    <w:rsid w:val="009C49D7"/>
    <w:rPr>
      <w:rFonts w:ascii="Arial Narrow" w:hAnsi="Arial Narrow"/>
      <w:szCs w:val="24"/>
      <w:u w:val="single"/>
      <w:lang w:val="en-US" w:eastAsia="en-US" w:bidi="ar-SA"/>
    </w:rPr>
  </w:style>
  <w:style w:type="character" w:customStyle="1" w:styleId="UnderliningChar2">
    <w:name w:val="Underlining Char2"/>
    <w:rsid w:val="009C49D7"/>
    <w:rPr>
      <w:rFonts w:ascii="Arial Narrow" w:hAnsi="Arial Narrow"/>
      <w:szCs w:val="24"/>
      <w:u w:val="single"/>
      <w:lang w:val="en-US" w:eastAsia="en-US" w:bidi="ar-SA"/>
    </w:rPr>
  </w:style>
  <w:style w:type="character" w:customStyle="1" w:styleId="MicroTextChar1">
    <w:name w:val="MicroText Char1"/>
    <w:rsid w:val="009C49D7"/>
    <w:rPr>
      <w:rFonts w:ascii="Arial Narrow" w:hAnsi="Arial Narrow"/>
      <w:sz w:val="12"/>
      <w:szCs w:val="24"/>
      <w:lang w:val="en-US" w:eastAsia="en-US" w:bidi="ar-SA"/>
    </w:rPr>
  </w:style>
  <w:style w:type="paragraph" w:customStyle="1" w:styleId="CM12">
    <w:name w:val="CM12"/>
    <w:basedOn w:val="Default"/>
    <w:next w:val="Default"/>
    <w:uiPriority w:val="99"/>
    <w:qFormat/>
    <w:rsid w:val="009C49D7"/>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9C49D7"/>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9C49D7"/>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9C49D7"/>
    <w:rPr>
      <w:rFonts w:ascii="Arial Narrow" w:eastAsia="Times New Roman" w:hAnsi="Arial Narrow"/>
      <w:strike/>
      <w:szCs w:val="20"/>
    </w:rPr>
  </w:style>
  <w:style w:type="paragraph" w:customStyle="1" w:styleId="textbodyblack">
    <w:name w:val="textbodyblack"/>
    <w:basedOn w:val="Normal"/>
    <w:uiPriority w:val="99"/>
    <w:qFormat/>
    <w:rsid w:val="009C49D7"/>
    <w:pPr>
      <w:spacing w:before="100" w:beforeAutospacing="1" w:after="100" w:afterAutospacing="1"/>
    </w:pPr>
    <w:rPr>
      <w:rFonts w:eastAsia="Times New Roman"/>
      <w:sz w:val="24"/>
    </w:rPr>
  </w:style>
  <w:style w:type="character" w:customStyle="1" w:styleId="DefaultPara">
    <w:name w:val="Default Para"/>
    <w:rsid w:val="009C49D7"/>
    <w:rPr>
      <w:sz w:val="20"/>
    </w:rPr>
  </w:style>
  <w:style w:type="character" w:customStyle="1" w:styleId="SYSHYPERTEXT">
    <w:name w:val="SYS_HYPERTEXT"/>
    <w:rsid w:val="009C49D7"/>
    <w:rPr>
      <w:color w:val="0000FF"/>
      <w:u w:val="single"/>
    </w:rPr>
  </w:style>
  <w:style w:type="character" w:customStyle="1" w:styleId="cardtextsmallCharCharCharCharCharCharCharCharCharCharCharChar">
    <w:name w:val="card text small Char Char Char Char Char Char Char Char Char Char Char Char"/>
    <w:rsid w:val="009C49D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C49D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C49D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9C49D7"/>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9C49D7"/>
    <w:rPr>
      <w:b/>
      <w:bCs/>
      <w:noProof w:val="0"/>
      <w:sz w:val="24"/>
      <w:szCs w:val="24"/>
      <w:lang w:val="en-US" w:eastAsia="en-US" w:bidi="ar-SA"/>
    </w:rPr>
  </w:style>
  <w:style w:type="paragraph" w:customStyle="1" w:styleId="SmallCard">
    <w:name w:val="Small Card"/>
    <w:basedOn w:val="Normal"/>
    <w:uiPriority w:val="99"/>
    <w:qFormat/>
    <w:rsid w:val="009C49D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C49D7"/>
    <w:rPr>
      <w:rFonts w:ascii="Arial Narrow" w:hAnsi="Arial Narrow" w:cs="Arial"/>
      <w:b/>
      <w:bCs/>
      <w:iCs/>
      <w:sz w:val="24"/>
      <w:szCs w:val="28"/>
      <w:lang w:val="en-US" w:eastAsia="en-US" w:bidi="ar-SA"/>
    </w:rPr>
  </w:style>
  <w:style w:type="character" w:customStyle="1" w:styleId="UnderliningCharChar">
    <w:name w:val="Underlining Char Char"/>
    <w:rsid w:val="009C49D7"/>
    <w:rPr>
      <w:rFonts w:ascii="Arial Narrow" w:hAnsi="Arial Narrow"/>
      <w:szCs w:val="24"/>
      <w:u w:val="single"/>
      <w:lang w:val="en-US" w:eastAsia="en-US" w:bidi="ar-SA"/>
    </w:rPr>
  </w:style>
  <w:style w:type="character" w:customStyle="1" w:styleId="StyleArialNarrow12ptBold">
    <w:name w:val="Style Arial Narrow 12 pt Bold"/>
    <w:rsid w:val="009C49D7"/>
    <w:rPr>
      <w:rFonts w:ascii="Arial Narrow" w:hAnsi="Arial Narrow"/>
      <w:b/>
      <w:bCs/>
      <w:sz w:val="24"/>
    </w:rPr>
  </w:style>
  <w:style w:type="character" w:customStyle="1" w:styleId="Style1CharChar">
    <w:name w:val="Style1 Char Char"/>
    <w:rsid w:val="009C49D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C49D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C49D7"/>
    <w:rPr>
      <w:u w:val="single"/>
    </w:rPr>
  </w:style>
  <w:style w:type="character" w:customStyle="1" w:styleId="UnderlinedCharChar1">
    <w:name w:val="Underlined Char Char1"/>
    <w:rsid w:val="009C49D7"/>
    <w:rPr>
      <w:rFonts w:ascii="Bell MT" w:eastAsia="Times New Roman" w:hAnsi="Bell MT"/>
      <w:bCs/>
      <w:iCs/>
      <w:sz w:val="22"/>
      <w:u w:val="single"/>
    </w:rPr>
  </w:style>
  <w:style w:type="character" w:customStyle="1" w:styleId="Heading2CharChar2">
    <w:name w:val="Heading 2 Char Char2"/>
    <w:aliases w:val="No Spacing Char Char"/>
    <w:qFormat/>
    <w:rsid w:val="009C49D7"/>
    <w:rPr>
      <w:rFonts w:cs="Arial"/>
      <w:b/>
      <w:bCs/>
      <w:iCs/>
      <w:sz w:val="22"/>
      <w:szCs w:val="28"/>
      <w:lang w:val="en-US" w:eastAsia="en-US" w:bidi="ar-SA"/>
    </w:rPr>
  </w:style>
  <w:style w:type="character" w:customStyle="1" w:styleId="doctitle">
    <w:name w:val="doctitle"/>
    <w:rsid w:val="009C49D7"/>
  </w:style>
  <w:style w:type="paragraph" w:customStyle="1" w:styleId="CiteCorrected">
    <w:name w:val="Cite Corrected"/>
    <w:basedOn w:val="Normal"/>
    <w:link w:val="CiteCorrectedChar"/>
    <w:qFormat/>
    <w:rsid w:val="009C49D7"/>
    <w:rPr>
      <w:rFonts w:eastAsia="Times New Roman"/>
      <w:b/>
      <w:bCs/>
      <w:sz w:val="24"/>
      <w:szCs w:val="16"/>
      <w:u w:val="single"/>
    </w:rPr>
  </w:style>
  <w:style w:type="character" w:customStyle="1" w:styleId="CiteCorrectedChar">
    <w:name w:val="Cite Corrected Char"/>
    <w:link w:val="CiteCorrected"/>
    <w:rsid w:val="009C49D7"/>
    <w:rPr>
      <w:rFonts w:ascii="Calibri" w:eastAsia="Times New Roman" w:hAnsi="Calibri" w:cs="Calibri"/>
      <w:b/>
      <w:bCs/>
      <w:sz w:val="24"/>
      <w:szCs w:val="16"/>
      <w:u w:val="single"/>
    </w:rPr>
  </w:style>
  <w:style w:type="character" w:customStyle="1" w:styleId="cardtext-underlined0">
    <w:name w:val="card text- underlined"/>
    <w:rsid w:val="009C49D7"/>
    <w:rPr>
      <w:rFonts w:ascii="Garamond" w:hAnsi="Garamond"/>
      <w:u w:val="single"/>
    </w:rPr>
  </w:style>
  <w:style w:type="numbering" w:customStyle="1" w:styleId="NoList6">
    <w:name w:val="No List6"/>
    <w:next w:val="NoList"/>
    <w:uiPriority w:val="99"/>
    <w:semiHidden/>
    <w:unhideWhenUsed/>
    <w:rsid w:val="009C49D7"/>
  </w:style>
  <w:style w:type="numbering" w:customStyle="1" w:styleId="NoList7">
    <w:name w:val="No List7"/>
    <w:next w:val="NoList"/>
    <w:semiHidden/>
    <w:unhideWhenUsed/>
    <w:rsid w:val="009C49D7"/>
  </w:style>
  <w:style w:type="character" w:customStyle="1" w:styleId="styleboldunderline">
    <w:name w:val="styleboldunderline"/>
    <w:basedOn w:val="DefaultParagraphFont"/>
    <w:rsid w:val="009C49D7"/>
  </w:style>
  <w:style w:type="paragraph" w:customStyle="1" w:styleId="story-body-text">
    <w:name w:val="story-body-text"/>
    <w:basedOn w:val="Normal"/>
    <w:uiPriority w:val="99"/>
    <w:qFormat/>
    <w:rsid w:val="009C49D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9C49D7"/>
  </w:style>
  <w:style w:type="character" w:customStyle="1" w:styleId="BriefTitleChar">
    <w:name w:val="Brief Title Char"/>
    <w:basedOn w:val="DefaultParagraphFont"/>
    <w:rsid w:val="009C49D7"/>
    <w:rPr>
      <w:b/>
      <w:sz w:val="24"/>
      <w:szCs w:val="24"/>
      <w:u w:val="single"/>
      <w:lang w:val="en-US" w:eastAsia="en-US" w:bidi="ar-SA"/>
    </w:rPr>
  </w:style>
  <w:style w:type="paragraph" w:customStyle="1" w:styleId="BriefTitle2">
    <w:name w:val="Brief Title 2"/>
    <w:basedOn w:val="Heading1"/>
    <w:uiPriority w:val="99"/>
    <w:qFormat/>
    <w:rsid w:val="009C49D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C49D7"/>
    <w:rPr>
      <w:b/>
      <w:sz w:val="24"/>
      <w:szCs w:val="24"/>
      <w:u w:val="single"/>
      <w:lang w:val="en-US" w:eastAsia="en-US" w:bidi="ar-SA"/>
    </w:rPr>
  </w:style>
  <w:style w:type="character" w:customStyle="1" w:styleId="StyleCardText11ptUnderlineChar">
    <w:name w:val="Style Card Text + 11 pt Underline Char"/>
    <w:link w:val="StyleCardText11ptUnderline"/>
    <w:locked/>
    <w:rsid w:val="009C49D7"/>
    <w:rPr>
      <w:u w:val="single"/>
    </w:rPr>
  </w:style>
  <w:style w:type="paragraph" w:customStyle="1" w:styleId="StyleCardText11ptUnderline">
    <w:name w:val="Style Card Text + 11 pt Underline"/>
    <w:link w:val="StyleCardText11ptUnderlineChar"/>
    <w:qFormat/>
    <w:rsid w:val="009C49D7"/>
    <w:pPr>
      <w:spacing w:line="256" w:lineRule="auto"/>
    </w:pPr>
    <w:rPr>
      <w:u w:val="single"/>
    </w:rPr>
  </w:style>
  <w:style w:type="character" w:customStyle="1" w:styleId="StyleMinimizedText11pt1Char">
    <w:name w:val="Style Minimized Text + 11 pt1 Char"/>
    <w:basedOn w:val="DefaultParagraphFont"/>
    <w:link w:val="StyleMinimizedText11pt1"/>
    <w:locked/>
    <w:rsid w:val="009C49D7"/>
    <w:rPr>
      <w:rFonts w:ascii="Georgia" w:hAnsi="Georgia"/>
      <w:sz w:val="16"/>
    </w:rPr>
  </w:style>
  <w:style w:type="paragraph" w:customStyle="1" w:styleId="StyleMinimizedText11pt1">
    <w:name w:val="Style Minimized Text + 11 pt1"/>
    <w:basedOn w:val="Normal"/>
    <w:link w:val="StyleMinimizedText11pt1Char"/>
    <w:qFormat/>
    <w:rsid w:val="009C49D7"/>
    <w:rPr>
      <w:rFonts w:ascii="Georgia" w:hAnsi="Georgia" w:cstheme="minorBidi"/>
      <w:sz w:val="16"/>
    </w:rPr>
  </w:style>
  <w:style w:type="paragraph" w:customStyle="1" w:styleId="emactive">
    <w:name w:val="emactive"/>
    <w:basedOn w:val="Normal"/>
    <w:uiPriority w:val="99"/>
    <w:qFormat/>
    <w:rsid w:val="009C49D7"/>
    <w:pPr>
      <w:spacing w:before="100" w:beforeAutospacing="1" w:after="100" w:afterAutospacing="1"/>
    </w:pPr>
    <w:rPr>
      <w:rFonts w:eastAsia="Times New Roman"/>
      <w:sz w:val="24"/>
    </w:rPr>
  </w:style>
  <w:style w:type="paragraph" w:customStyle="1" w:styleId="emready">
    <w:name w:val="emready"/>
    <w:basedOn w:val="Normal"/>
    <w:uiPriority w:val="99"/>
    <w:qFormat/>
    <w:rsid w:val="009C49D7"/>
    <w:pPr>
      <w:spacing w:before="100" w:beforeAutospacing="1" w:after="100" w:afterAutospacing="1"/>
    </w:pPr>
    <w:rPr>
      <w:rFonts w:eastAsia="Times New Roman"/>
      <w:sz w:val="24"/>
    </w:rPr>
  </w:style>
  <w:style w:type="character" w:customStyle="1" w:styleId="CardHighlightChar">
    <w:name w:val="Card Highlight Char"/>
    <w:link w:val="CardHighlight"/>
    <w:locked/>
    <w:rsid w:val="009C49D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C49D7"/>
    <w:pPr>
      <w:shd w:val="clear" w:color="auto" w:fill="66FFFF"/>
    </w:pPr>
    <w:rPr>
      <w:rFonts w:eastAsia="Calibri"/>
      <w:u w:val="single"/>
    </w:rPr>
  </w:style>
  <w:style w:type="paragraph" w:customStyle="1" w:styleId="BlockHeaderHidden">
    <w:name w:val="Block Header Hidden"/>
    <w:link w:val="BlockHeaderHiddenChar"/>
    <w:qFormat/>
    <w:rsid w:val="009C49D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C49D7"/>
    <w:pPr>
      <w:spacing w:before="100" w:beforeAutospacing="1" w:after="100" w:afterAutospacing="1"/>
    </w:pPr>
    <w:rPr>
      <w:rFonts w:eastAsia="Times New Roman"/>
      <w:sz w:val="24"/>
    </w:rPr>
  </w:style>
  <w:style w:type="paragraph" w:customStyle="1" w:styleId="norma">
    <w:name w:val="norma"/>
    <w:basedOn w:val="Heading3"/>
    <w:uiPriority w:val="99"/>
    <w:qFormat/>
    <w:rsid w:val="009C49D7"/>
    <w:rPr>
      <w:rFonts w:eastAsia="MS Gothic" w:cs="Arial"/>
      <w:sz w:val="24"/>
    </w:rPr>
  </w:style>
  <w:style w:type="character" w:customStyle="1" w:styleId="Emphasis20">
    <w:name w:val="Emphasis 2"/>
    <w:uiPriority w:val="1"/>
    <w:qFormat/>
    <w:rsid w:val="009C49D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9C49D7"/>
  </w:style>
  <w:style w:type="character" w:customStyle="1" w:styleId="metaorigin">
    <w:name w:val="meta_origin"/>
    <w:rsid w:val="009C49D7"/>
  </w:style>
  <w:style w:type="character" w:customStyle="1" w:styleId="mandelbrotrefrag">
    <w:name w:val="mandelbrot_refrag"/>
    <w:rsid w:val="009C49D7"/>
  </w:style>
  <w:style w:type="character" w:customStyle="1" w:styleId="eminfo">
    <w:name w:val="eminfo"/>
    <w:rsid w:val="009C49D7"/>
  </w:style>
  <w:style w:type="character" w:customStyle="1" w:styleId="emhighlight">
    <w:name w:val="emhighlight"/>
    <w:rsid w:val="009C49D7"/>
  </w:style>
  <w:style w:type="character" w:customStyle="1" w:styleId="tkrname">
    <w:name w:val="tkrname"/>
    <w:rsid w:val="009C49D7"/>
  </w:style>
  <w:style w:type="character" w:customStyle="1" w:styleId="tkrchange">
    <w:name w:val="tkrchange"/>
    <w:rsid w:val="009C49D7"/>
  </w:style>
  <w:style w:type="character" w:customStyle="1" w:styleId="source-org">
    <w:name w:val="source-org"/>
    <w:rsid w:val="009C49D7"/>
  </w:style>
  <w:style w:type="character" w:customStyle="1" w:styleId="last">
    <w:name w:val="last"/>
    <w:rsid w:val="009C49D7"/>
  </w:style>
  <w:style w:type="character" w:customStyle="1" w:styleId="institution">
    <w:name w:val="institution"/>
    <w:rsid w:val="009C49D7"/>
  </w:style>
  <w:style w:type="character" w:customStyle="1" w:styleId="mainheading">
    <w:name w:val="mainheading"/>
    <w:basedOn w:val="DefaultParagraphFont"/>
    <w:rsid w:val="009C49D7"/>
  </w:style>
  <w:style w:type="character" w:customStyle="1" w:styleId="StyleStyleunderlineBold11pt">
    <w:name w:val="Style Style underline + Bold + 11 pt"/>
    <w:rsid w:val="009C49D7"/>
    <w:rPr>
      <w:bCs/>
      <w:sz w:val="20"/>
      <w:u w:val="single"/>
    </w:rPr>
  </w:style>
  <w:style w:type="character" w:customStyle="1" w:styleId="StyleunderlineAsianTimesNewRomanBold">
    <w:name w:val="Style underline + (Asian) Times New Roman Bold"/>
    <w:rsid w:val="009C49D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C49D7"/>
    <w:rPr>
      <w:b/>
      <w:bCs/>
      <w:sz w:val="20"/>
      <w:u w:val="single"/>
      <w:bdr w:val="single" w:sz="4" w:space="0" w:color="auto" w:frame="1"/>
    </w:rPr>
  </w:style>
  <w:style w:type="character" w:customStyle="1" w:styleId="quotepeekbase">
    <w:name w:val="quotepeekbase"/>
    <w:rsid w:val="009C49D7"/>
  </w:style>
  <w:style w:type="character" w:customStyle="1" w:styleId="NormalCard">
    <w:name w:val="Normal Card"/>
    <w:uiPriority w:val="1"/>
    <w:qFormat/>
    <w:rsid w:val="009C49D7"/>
    <w:rPr>
      <w:rFonts w:ascii="Times New Roman" w:hAnsi="Times New Roman" w:cs="Times New Roman" w:hint="default"/>
      <w:sz w:val="24"/>
    </w:rPr>
  </w:style>
  <w:style w:type="character" w:customStyle="1" w:styleId="HighlightedUnderline0">
    <w:name w:val="Highlighted Underline"/>
    <w:uiPriority w:val="1"/>
    <w:qFormat/>
    <w:rsid w:val="009C49D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C49D7"/>
  </w:style>
  <w:style w:type="character" w:customStyle="1" w:styleId="Heading2Subtext">
    <w:name w:val="Heading 2 Subtext"/>
    <w:rsid w:val="009C49D7"/>
    <w:rPr>
      <w:rFonts w:ascii="Times New Roman" w:hAnsi="Times New Roman" w:cs="Times New Roman" w:hint="default"/>
      <w:sz w:val="16"/>
    </w:rPr>
  </w:style>
  <w:style w:type="paragraph" w:customStyle="1" w:styleId="nromal">
    <w:name w:val="nromal"/>
    <w:basedOn w:val="Normal"/>
    <w:uiPriority w:val="99"/>
    <w:qFormat/>
    <w:rsid w:val="009C49D7"/>
    <w:pPr>
      <w:keepNext/>
      <w:keepLines/>
      <w:spacing w:before="200"/>
      <w:outlineLvl w:val="3"/>
    </w:pPr>
    <w:rPr>
      <w:rFonts w:eastAsia="Times New Roman" w:cs="Cambria"/>
      <w:b/>
      <w:iCs/>
    </w:rPr>
  </w:style>
  <w:style w:type="paragraph" w:customStyle="1" w:styleId="natural">
    <w:name w:val="natural"/>
    <w:basedOn w:val="Normal"/>
    <w:uiPriority w:val="99"/>
    <w:qFormat/>
    <w:rsid w:val="009C49D7"/>
    <w:pPr>
      <w:keepNext/>
      <w:keepLines/>
      <w:spacing w:before="200"/>
      <w:outlineLvl w:val="3"/>
    </w:pPr>
    <w:rPr>
      <w:rFonts w:eastAsia="Times New Roman"/>
      <w:b/>
      <w:iCs/>
    </w:rPr>
  </w:style>
  <w:style w:type="paragraph" w:customStyle="1" w:styleId="nroaml">
    <w:name w:val="nroaml"/>
    <w:basedOn w:val="Normal"/>
    <w:uiPriority w:val="99"/>
    <w:qFormat/>
    <w:rsid w:val="009C49D7"/>
    <w:pPr>
      <w:keepNext/>
      <w:keepLines/>
      <w:spacing w:before="200"/>
      <w:outlineLvl w:val="3"/>
    </w:pPr>
    <w:rPr>
      <w:rFonts w:eastAsia="Times New Roman"/>
      <w:b/>
      <w:iCs/>
    </w:rPr>
  </w:style>
  <w:style w:type="paragraph" w:customStyle="1" w:styleId="noraml">
    <w:name w:val="noraml"/>
    <w:basedOn w:val="Normal"/>
    <w:uiPriority w:val="99"/>
    <w:qFormat/>
    <w:rsid w:val="009C49D7"/>
    <w:pPr>
      <w:keepNext/>
      <w:keepLines/>
      <w:spacing w:before="200"/>
      <w:outlineLvl w:val="3"/>
    </w:pPr>
    <w:rPr>
      <w:rFonts w:eastAsia="Times New Roman"/>
      <w:b/>
      <w:iCs/>
      <w:sz w:val="24"/>
    </w:rPr>
  </w:style>
  <w:style w:type="table" w:styleId="MediumGrid1">
    <w:name w:val="Medium Grid 1"/>
    <w:basedOn w:val="TableNormal"/>
    <w:uiPriority w:val="67"/>
    <w:rsid w:val="009C49D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C49D7"/>
    <w:rPr>
      <w:rFonts w:eastAsia="Calibri"/>
      <w:sz w:val="16"/>
      <w:szCs w:val="16"/>
    </w:rPr>
  </w:style>
  <w:style w:type="character" w:customStyle="1" w:styleId="SmallSizeParagraphChar">
    <w:name w:val="Small Size Paragraph Char"/>
    <w:link w:val="SmallSizeParagraph"/>
    <w:rsid w:val="009C49D7"/>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9C49D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9C49D7"/>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9C49D7"/>
    <w:pPr>
      <w:spacing w:after="200"/>
    </w:pPr>
    <w:rPr>
      <w:rFonts w:eastAsia="Calibri"/>
    </w:rPr>
  </w:style>
  <w:style w:type="character" w:customStyle="1" w:styleId="StyleCardText9ptChar">
    <w:name w:val="Style Card Text + 9 pt Char"/>
    <w:basedOn w:val="DefaultParagraphFont"/>
    <w:link w:val="StyleCardText9pt"/>
    <w:rsid w:val="009C49D7"/>
    <w:rPr>
      <w:rFonts w:ascii="Calibri" w:eastAsia="Calibri" w:hAnsi="Calibri" w:cs="Calibri"/>
    </w:rPr>
  </w:style>
  <w:style w:type="character" w:customStyle="1" w:styleId="QuoteChar1">
    <w:name w:val="Quote Char1"/>
    <w:aliases w:val="quote Char1"/>
    <w:basedOn w:val="DefaultParagraphFont"/>
    <w:uiPriority w:val="29"/>
    <w:rsid w:val="009C49D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C49D7"/>
    <w:pPr>
      <w:numPr>
        <w:numId w:val="0"/>
      </w:numPr>
    </w:pPr>
    <w:rPr>
      <w:rFonts w:ascii="Calibri" w:eastAsiaTheme="minorHAnsi" w:hAnsi="Calibri" w:cs="Calibri"/>
      <w:b/>
      <w:bCs/>
      <w:sz w:val="22"/>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C49D7"/>
    <w:rPr>
      <w:rFonts w:ascii="Calibri" w:hAnsi="Calibri" w:cs="Calibri"/>
      <w:b/>
      <w:bCs/>
      <w:u w:val="single"/>
      <w:bdr w:val="single" w:sz="4" w:space="0" w:color="auto"/>
    </w:rPr>
  </w:style>
  <w:style w:type="character" w:customStyle="1" w:styleId="FontStyle477">
    <w:name w:val="Font Style477"/>
    <w:basedOn w:val="DefaultParagraphFont"/>
    <w:uiPriority w:val="99"/>
    <w:rsid w:val="009C49D7"/>
    <w:rPr>
      <w:rFonts w:ascii="Times New Roman" w:hAnsi="Times New Roman" w:cs="Times New Roman"/>
      <w:sz w:val="18"/>
      <w:szCs w:val="18"/>
    </w:rPr>
  </w:style>
  <w:style w:type="character" w:customStyle="1" w:styleId="FontStyle505">
    <w:name w:val="Font Style505"/>
    <w:basedOn w:val="DefaultParagraphFont"/>
    <w:uiPriority w:val="99"/>
    <w:rsid w:val="009C49D7"/>
    <w:rPr>
      <w:rFonts w:ascii="Times New Roman" w:hAnsi="Times New Roman" w:cs="Times New Roman"/>
      <w:sz w:val="18"/>
      <w:szCs w:val="18"/>
    </w:rPr>
  </w:style>
  <w:style w:type="character" w:customStyle="1" w:styleId="FontStyle514">
    <w:name w:val="Font Style514"/>
    <w:basedOn w:val="DefaultParagraphFont"/>
    <w:uiPriority w:val="99"/>
    <w:rsid w:val="009C49D7"/>
    <w:rPr>
      <w:rFonts w:ascii="Times New Roman" w:hAnsi="Times New Roman" w:cs="Times New Roman"/>
      <w:sz w:val="14"/>
      <w:szCs w:val="14"/>
    </w:rPr>
  </w:style>
  <w:style w:type="character" w:customStyle="1" w:styleId="FontStyle500">
    <w:name w:val="Font Style500"/>
    <w:basedOn w:val="DefaultParagraphFont"/>
    <w:uiPriority w:val="99"/>
    <w:rsid w:val="009C49D7"/>
    <w:rPr>
      <w:rFonts w:ascii="Times New Roman" w:hAnsi="Times New Roman" w:cs="Times New Roman"/>
      <w:b/>
      <w:bCs/>
      <w:sz w:val="16"/>
      <w:szCs w:val="16"/>
    </w:rPr>
  </w:style>
  <w:style w:type="character" w:customStyle="1" w:styleId="LanguageEditingChar">
    <w:name w:val="Language Editing Char"/>
    <w:link w:val="LanguageEditing"/>
    <w:locked/>
    <w:rsid w:val="009C49D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C49D7"/>
    <w:rPr>
      <w:rFonts w:ascii="Times New Roman" w:eastAsia="Times New Roman" w:hAnsi="Times New Roman" w:cs="Times New Roman"/>
      <w:strike/>
      <w:sz w:val="20"/>
    </w:rPr>
  </w:style>
  <w:style w:type="character" w:customStyle="1" w:styleId="FontStyle212">
    <w:name w:val="Font Style212"/>
    <w:basedOn w:val="DefaultParagraphFont"/>
    <w:uiPriority w:val="99"/>
    <w:rsid w:val="009C49D7"/>
    <w:rPr>
      <w:rFonts w:ascii="Times New Roman" w:hAnsi="Times New Roman" w:cs="Times New Roman"/>
      <w:b/>
      <w:bCs/>
      <w:sz w:val="18"/>
      <w:szCs w:val="18"/>
    </w:rPr>
  </w:style>
  <w:style w:type="character" w:customStyle="1" w:styleId="FontStyle275">
    <w:name w:val="Font Style275"/>
    <w:basedOn w:val="DefaultParagraphFont"/>
    <w:uiPriority w:val="99"/>
    <w:rsid w:val="009C49D7"/>
    <w:rPr>
      <w:rFonts w:ascii="Times New Roman" w:hAnsi="Times New Roman" w:cs="Times New Roman"/>
      <w:b/>
      <w:bCs/>
      <w:sz w:val="22"/>
      <w:szCs w:val="22"/>
    </w:rPr>
  </w:style>
  <w:style w:type="character" w:customStyle="1" w:styleId="CharacterStyle3">
    <w:name w:val="Character Style 3"/>
    <w:uiPriority w:val="99"/>
    <w:rsid w:val="009C49D7"/>
    <w:rPr>
      <w:rFonts w:ascii="Bookman Old Style" w:hAnsi="Bookman Old Style" w:cs="Bookman Old Style"/>
      <w:spacing w:val="-5"/>
      <w:sz w:val="18"/>
      <w:szCs w:val="18"/>
    </w:rPr>
  </w:style>
  <w:style w:type="paragraph" w:customStyle="1" w:styleId="p0">
    <w:name w:val="p0"/>
    <w:basedOn w:val="Normal"/>
    <w:uiPriority w:val="99"/>
    <w:qFormat/>
    <w:rsid w:val="009C49D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9C49D7"/>
    <w:rPr>
      <w:rFonts w:ascii="Georgia" w:hAnsi="Georgia"/>
    </w:rPr>
  </w:style>
  <w:style w:type="paragraph" w:customStyle="1" w:styleId="StyleStyle49pt6">
    <w:name w:val="Style Style4 + 9 pt6"/>
    <w:basedOn w:val="Style4"/>
    <w:link w:val="StyleStyle49pt6Char"/>
    <w:qFormat/>
    <w:rsid w:val="009C49D7"/>
    <w:pPr>
      <w:numPr>
        <w:numId w:val="0"/>
      </w:numPr>
    </w:pPr>
    <w:rPr>
      <w:rFonts w:ascii="Calibri" w:hAnsi="Calibri" w:cs="Calibri"/>
    </w:rPr>
  </w:style>
  <w:style w:type="character" w:customStyle="1" w:styleId="StyleStyle49pt6Char">
    <w:name w:val="Style Style4 + 9 pt6 Char"/>
    <w:basedOn w:val="Style4Char"/>
    <w:link w:val="StyleStyle49pt6"/>
    <w:rsid w:val="009C49D7"/>
    <w:rPr>
      <w:rFonts w:ascii="Calibri" w:eastAsia="Times New Roman" w:hAnsi="Calibri" w:cs="Calibri"/>
      <w:sz w:val="20"/>
      <w:szCs w:val="24"/>
      <w:u w:val="single"/>
    </w:rPr>
  </w:style>
  <w:style w:type="character" w:customStyle="1" w:styleId="CharChar31">
    <w:name w:val="Char Char31"/>
    <w:rsid w:val="009C49D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C49D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C49D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C49D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C49D7"/>
    <w:rPr>
      <w:rFonts w:ascii="Georgia" w:hAnsi="Georgia"/>
      <w:b/>
      <w:bCs/>
      <w:u w:val="single"/>
    </w:rPr>
  </w:style>
  <w:style w:type="character" w:customStyle="1" w:styleId="Subtitle2">
    <w:name w:val="Subtitle2"/>
    <w:rsid w:val="009C49D7"/>
  </w:style>
  <w:style w:type="character" w:customStyle="1" w:styleId="drop">
    <w:name w:val="drop"/>
    <w:rsid w:val="009C49D7"/>
  </w:style>
  <w:style w:type="character" w:customStyle="1" w:styleId="bioline">
    <w:name w:val="bioline"/>
    <w:rsid w:val="009C49D7"/>
  </w:style>
  <w:style w:type="character" w:customStyle="1" w:styleId="articletitle0">
    <w:name w:val="article_title"/>
    <w:rsid w:val="009C49D7"/>
  </w:style>
  <w:style w:type="character" w:customStyle="1" w:styleId="A4">
    <w:name w:val="A4"/>
    <w:uiPriority w:val="99"/>
    <w:rsid w:val="009C49D7"/>
    <w:rPr>
      <w:color w:val="000000"/>
    </w:rPr>
  </w:style>
  <w:style w:type="character" w:customStyle="1" w:styleId="DebatenoramlChar">
    <w:name w:val="Debatenoraml Char"/>
    <w:link w:val="Debatenoraml"/>
    <w:locked/>
    <w:rsid w:val="009C49D7"/>
    <w:rPr>
      <w:rFonts w:ascii="Times New Roman" w:hAnsi="Times New Roman"/>
    </w:rPr>
  </w:style>
  <w:style w:type="paragraph" w:customStyle="1" w:styleId="Debatenoraml">
    <w:name w:val="Debatenoraml"/>
    <w:basedOn w:val="NoSpacing"/>
    <w:link w:val="DebatenoramlChar"/>
    <w:qFormat/>
    <w:rsid w:val="009C49D7"/>
    <w:rPr>
      <w:rFonts w:ascii="Times New Roman" w:hAnsi="Times New Roman" w:cstheme="minorBidi"/>
    </w:rPr>
  </w:style>
  <w:style w:type="character" w:customStyle="1" w:styleId="s2">
    <w:name w:val="s2"/>
    <w:rsid w:val="009C49D7"/>
  </w:style>
  <w:style w:type="character" w:customStyle="1" w:styleId="s4">
    <w:name w:val="s4"/>
    <w:rsid w:val="009C49D7"/>
  </w:style>
  <w:style w:type="character" w:customStyle="1" w:styleId="s5">
    <w:name w:val="s5"/>
    <w:rsid w:val="009C49D7"/>
  </w:style>
  <w:style w:type="paragraph" w:customStyle="1" w:styleId="Quals">
    <w:name w:val="Quals"/>
    <w:basedOn w:val="Normal"/>
    <w:link w:val="QualsChar"/>
    <w:qFormat/>
    <w:rsid w:val="009C49D7"/>
    <w:rPr>
      <w:rFonts w:eastAsia="Calibri"/>
      <w:sz w:val="18"/>
    </w:rPr>
  </w:style>
  <w:style w:type="character" w:customStyle="1" w:styleId="QualsChar">
    <w:name w:val="Quals Char"/>
    <w:link w:val="Quals"/>
    <w:rsid w:val="009C49D7"/>
    <w:rPr>
      <w:rFonts w:ascii="Calibri" w:eastAsia="Calibri" w:hAnsi="Calibri" w:cs="Calibri"/>
      <w:sz w:val="18"/>
    </w:rPr>
  </w:style>
  <w:style w:type="character" w:customStyle="1" w:styleId="cap">
    <w:name w:val="cap"/>
    <w:rsid w:val="009C49D7"/>
  </w:style>
  <w:style w:type="character" w:customStyle="1" w:styleId="rightsnotice">
    <w:name w:val="rightsnotice"/>
    <w:rsid w:val="009C49D7"/>
  </w:style>
  <w:style w:type="character" w:customStyle="1" w:styleId="scaps">
    <w:name w:val="scaps"/>
    <w:rsid w:val="009C49D7"/>
  </w:style>
  <w:style w:type="character" w:customStyle="1" w:styleId="current-article">
    <w:name w:val="current-article"/>
    <w:rsid w:val="009C49D7"/>
  </w:style>
  <w:style w:type="character" w:customStyle="1" w:styleId="related-current-indicator">
    <w:name w:val="related-current-indicator"/>
    <w:rsid w:val="009C49D7"/>
  </w:style>
  <w:style w:type="character" w:customStyle="1" w:styleId="bylclear">
    <w:name w:val="bylclear"/>
    <w:rsid w:val="009C49D7"/>
  </w:style>
  <w:style w:type="character" w:customStyle="1" w:styleId="comments">
    <w:name w:val="comments"/>
    <w:rsid w:val="009C49D7"/>
  </w:style>
  <w:style w:type="character" w:customStyle="1" w:styleId="essaytext">
    <w:name w:val="essaytext"/>
    <w:rsid w:val="009C49D7"/>
  </w:style>
  <w:style w:type="character" w:customStyle="1" w:styleId="username">
    <w:name w:val="username"/>
    <w:rsid w:val="009C49D7"/>
  </w:style>
  <w:style w:type="character" w:customStyle="1" w:styleId="toplinks">
    <w:name w:val="toplinks"/>
    <w:rsid w:val="009C49D7"/>
  </w:style>
  <w:style w:type="paragraph" w:customStyle="1" w:styleId="BodyA">
    <w:name w:val="Body A"/>
    <w:uiPriority w:val="99"/>
    <w:qFormat/>
    <w:rsid w:val="009C49D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9C49D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9C49D7"/>
    <w:rPr>
      <w:rFonts w:ascii="Calibri" w:eastAsia="Times New Roman" w:hAnsi="Calibri" w:cs="Calibri"/>
      <w:b/>
      <w:caps/>
      <w:szCs w:val="28"/>
      <w:u w:val="single"/>
    </w:rPr>
  </w:style>
  <w:style w:type="paragraph" w:customStyle="1" w:styleId="NotStarred">
    <w:name w:val="NotStarred"/>
    <w:basedOn w:val="Normal"/>
    <w:link w:val="NotStarredChar"/>
    <w:qFormat/>
    <w:rsid w:val="009C49D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9C49D7"/>
    <w:rPr>
      <w:rFonts w:ascii="Calibri" w:eastAsia="Times New Roman" w:hAnsi="Calibri" w:cs="Calibri"/>
      <w:b/>
      <w:caps/>
      <w:szCs w:val="28"/>
      <w:u w:val="single"/>
    </w:rPr>
  </w:style>
  <w:style w:type="character" w:customStyle="1" w:styleId="see">
    <w:name w:val="see"/>
    <w:rsid w:val="009C49D7"/>
  </w:style>
  <w:style w:type="character" w:customStyle="1" w:styleId="first-letter">
    <w:name w:val="first-letter"/>
    <w:rsid w:val="009C49D7"/>
  </w:style>
  <w:style w:type="character" w:customStyle="1" w:styleId="focusparagraph">
    <w:name w:val="focusparagraph"/>
    <w:rsid w:val="009C49D7"/>
  </w:style>
  <w:style w:type="character" w:customStyle="1" w:styleId="lightblue">
    <w:name w:val="lightblue"/>
    <w:rsid w:val="009C49D7"/>
  </w:style>
  <w:style w:type="character" w:customStyle="1" w:styleId="tagCharCharChar">
    <w:name w:val="tag Char Char Char"/>
    <w:rsid w:val="009C49D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9C49D7"/>
    <w:pPr>
      <w:numPr>
        <w:numId w:val="0"/>
      </w:numPr>
    </w:pPr>
    <w:rPr>
      <w:rFonts w:ascii="Calibri" w:eastAsiaTheme="minorHAnsi" w:hAnsi="Calibri" w:cs="Calibri"/>
      <w:sz w:val="22"/>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C49D7"/>
    <w:rPr>
      <w:rFonts w:ascii="Calibri" w:hAnsi="Calibri" w:cs="Calibri"/>
      <w:u w:val="single"/>
      <w:bdr w:val="single" w:sz="4" w:space="0" w:color="auto"/>
    </w:rPr>
  </w:style>
  <w:style w:type="paragraph" w:customStyle="1" w:styleId="H4Tag">
    <w:name w:val="H4 (Tag)"/>
    <w:basedOn w:val="Normal"/>
    <w:link w:val="H4TagChar1"/>
    <w:qFormat/>
    <w:rsid w:val="009C49D7"/>
    <w:rPr>
      <w:rFonts w:eastAsia="Calibri"/>
      <w:b/>
    </w:rPr>
  </w:style>
  <w:style w:type="character" w:customStyle="1" w:styleId="H4TagChar1">
    <w:name w:val="H4 (Tag) Char1"/>
    <w:link w:val="H4Tag"/>
    <w:rsid w:val="009C49D7"/>
    <w:rPr>
      <w:rFonts w:ascii="Calibri" w:eastAsia="Calibri" w:hAnsi="Calibri" w:cs="Calibri"/>
      <w:b/>
    </w:rPr>
  </w:style>
  <w:style w:type="character" w:customStyle="1" w:styleId="citationgenerated">
    <w:name w:val="citation generated"/>
    <w:rsid w:val="009C49D7"/>
  </w:style>
  <w:style w:type="character" w:customStyle="1" w:styleId="BoldandUnderlineCharCharCharChar">
    <w:name w:val="Bold and Underline Char Char Char Char"/>
    <w:rsid w:val="009C49D7"/>
    <w:rPr>
      <w:b/>
      <w:noProof w:val="0"/>
      <w:u w:val="single"/>
      <w:lang w:val="en-US" w:eastAsia="en-US" w:bidi="ar-SA"/>
    </w:rPr>
  </w:style>
  <w:style w:type="character" w:customStyle="1" w:styleId="FontStyle29">
    <w:name w:val="Font Style29"/>
    <w:uiPriority w:val="99"/>
    <w:rsid w:val="009C49D7"/>
    <w:rPr>
      <w:rFonts w:ascii="Arial" w:hAnsi="Arial" w:cs="Arial"/>
      <w:sz w:val="14"/>
      <w:szCs w:val="14"/>
    </w:rPr>
  </w:style>
  <w:style w:type="paragraph" w:customStyle="1" w:styleId="Cardtext0">
    <w:name w:val="Card text"/>
    <w:link w:val="CardtextChar0"/>
    <w:qFormat/>
    <w:rsid w:val="009C49D7"/>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9C49D7"/>
    <w:pPr>
      <w:spacing w:before="240" w:after="60"/>
    </w:pPr>
    <w:rPr>
      <w:rFonts w:eastAsia="Times New Roman"/>
      <w:b/>
      <w:szCs w:val="28"/>
      <w:u w:val="single"/>
    </w:rPr>
  </w:style>
  <w:style w:type="character" w:customStyle="1" w:styleId="NewHeading2Char">
    <w:name w:val="NewHeading2 Char"/>
    <w:link w:val="NewHeading2"/>
    <w:rsid w:val="009C49D7"/>
    <w:rPr>
      <w:rFonts w:ascii="Calibri" w:eastAsia="Times New Roman" w:hAnsi="Calibri" w:cs="Calibri"/>
      <w:b/>
      <w:szCs w:val="28"/>
      <w:u w:val="single"/>
    </w:rPr>
  </w:style>
  <w:style w:type="paragraph" w:customStyle="1" w:styleId="CM32">
    <w:name w:val="CM3+2"/>
    <w:basedOn w:val="Normal"/>
    <w:next w:val="Normal"/>
    <w:uiPriority w:val="99"/>
    <w:qFormat/>
    <w:rsid w:val="009C49D7"/>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9C49D7"/>
    <w:rPr>
      <w:rFonts w:ascii="Arial Narrow" w:eastAsia="Times New Roman" w:hAnsi="Arial Narrow"/>
      <w:b/>
      <w:sz w:val="28"/>
    </w:rPr>
  </w:style>
  <w:style w:type="paragraph" w:customStyle="1" w:styleId="msolistparagraphcxspfirst">
    <w:name w:val="msolistparagraphcxspfirst"/>
    <w:basedOn w:val="Normal"/>
    <w:uiPriority w:val="99"/>
    <w:qFormat/>
    <w:rsid w:val="009C49D7"/>
    <w:pPr>
      <w:spacing w:before="100" w:beforeAutospacing="1" w:after="100" w:afterAutospacing="1"/>
    </w:pPr>
    <w:rPr>
      <w:rFonts w:eastAsia="Times New Roman"/>
      <w:sz w:val="24"/>
    </w:rPr>
  </w:style>
  <w:style w:type="paragraph" w:customStyle="1" w:styleId="Card6pt">
    <w:name w:val="Card 6pt"/>
    <w:basedOn w:val="Normal"/>
    <w:uiPriority w:val="99"/>
    <w:qFormat/>
    <w:rsid w:val="009C49D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9C49D7"/>
    <w:rPr>
      <w:rFonts w:eastAsia="Times New Roman"/>
      <w:color w:val="000000"/>
      <w:u w:val="single"/>
    </w:rPr>
  </w:style>
  <w:style w:type="character" w:customStyle="1" w:styleId="StyleCardStyleBlackUnderlineChar">
    <w:name w:val="Style Card Style + Black Underline Char"/>
    <w:link w:val="StyleCardStyleBlackUnderline"/>
    <w:rsid w:val="009C49D7"/>
    <w:rPr>
      <w:rFonts w:ascii="Calibri" w:eastAsia="Times New Roman" w:hAnsi="Calibri" w:cs="Calibri"/>
      <w:color w:val="000000"/>
      <w:u w:val="single"/>
    </w:rPr>
  </w:style>
  <w:style w:type="character" w:customStyle="1" w:styleId="titles">
    <w:name w:val="titles"/>
    <w:rsid w:val="009C49D7"/>
  </w:style>
  <w:style w:type="paragraph" w:customStyle="1" w:styleId="StyleHeading2LatinArialMT13pt">
    <w:name w:val="Style Heading 2 + (Latin) ArialMT 13 pt"/>
    <w:basedOn w:val="Heading2"/>
    <w:next w:val="Heading2"/>
    <w:uiPriority w:val="99"/>
    <w:qFormat/>
    <w:rsid w:val="009C49D7"/>
    <w:pPr>
      <w:keepLines w:val="0"/>
      <w:pageBreakBefore w:val="0"/>
      <w:jc w:val="left"/>
    </w:pPr>
    <w:rPr>
      <w:rFonts w:eastAsia="SimSun" w:cs="Arial"/>
      <w:b w:val="0"/>
      <w:bCs/>
      <w:iCs/>
      <w:caps/>
      <w:sz w:val="24"/>
      <w:szCs w:val="28"/>
      <w:lang w:eastAsia="zh-CN"/>
    </w:rPr>
  </w:style>
  <w:style w:type="character" w:customStyle="1" w:styleId="contentauthor">
    <w:name w:val="contentauthor"/>
    <w:rsid w:val="009C49D7"/>
  </w:style>
  <w:style w:type="character" w:customStyle="1" w:styleId="subarticleheader">
    <w:name w:val="subarticleheader"/>
    <w:rsid w:val="009C49D7"/>
  </w:style>
  <w:style w:type="paragraph" w:customStyle="1" w:styleId="NotUnderlined">
    <w:name w:val="Not Underlined"/>
    <w:basedOn w:val="Normal"/>
    <w:uiPriority w:val="99"/>
    <w:qFormat/>
    <w:rsid w:val="009C49D7"/>
    <w:rPr>
      <w:rFonts w:ascii="Century Gothic" w:eastAsia="Times New Roman" w:hAnsi="Century Gothic"/>
      <w:sz w:val="16"/>
    </w:rPr>
  </w:style>
  <w:style w:type="character" w:customStyle="1" w:styleId="spelle">
    <w:name w:val="spelle"/>
    <w:rsid w:val="009C49D7"/>
  </w:style>
  <w:style w:type="character" w:customStyle="1" w:styleId="grame">
    <w:name w:val="grame"/>
    <w:rsid w:val="009C49D7"/>
  </w:style>
  <w:style w:type="character" w:customStyle="1" w:styleId="CardStyleChar">
    <w:name w:val="Card Style Char"/>
    <w:link w:val="CardStyle"/>
    <w:rsid w:val="009C49D7"/>
    <w:rPr>
      <w:rFonts w:ascii="Calibri" w:hAnsi="Calibri" w:cs="Calibri"/>
    </w:rPr>
  </w:style>
  <w:style w:type="character" w:customStyle="1" w:styleId="newstitle1">
    <w:name w:val="newstitle1"/>
    <w:rsid w:val="009C49D7"/>
  </w:style>
  <w:style w:type="character" w:customStyle="1" w:styleId="copy">
    <w:name w:val="copy"/>
    <w:rsid w:val="009C49D7"/>
  </w:style>
  <w:style w:type="character" w:customStyle="1" w:styleId="topheadline">
    <w:name w:val="topheadline"/>
    <w:rsid w:val="009C49D7"/>
  </w:style>
  <w:style w:type="paragraph" w:customStyle="1" w:styleId="StylecardThickunderline">
    <w:name w:val="Style card + Thick underline"/>
    <w:basedOn w:val="Normal"/>
    <w:link w:val="StylecardThickunderlineChar"/>
    <w:qFormat/>
    <w:rsid w:val="009C49D7"/>
    <w:pPr>
      <w:ind w:left="288" w:right="288"/>
    </w:pPr>
    <w:rPr>
      <w:rFonts w:eastAsia="SimSun"/>
      <w:lang w:eastAsia="zh-CN"/>
    </w:rPr>
  </w:style>
  <w:style w:type="character" w:customStyle="1" w:styleId="StylecardThickunderlineChar">
    <w:name w:val="Style card + Thick underline Char"/>
    <w:link w:val="StylecardThickunderline"/>
    <w:rsid w:val="009C49D7"/>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9C49D7"/>
    <w:pPr>
      <w:ind w:left="288" w:right="288"/>
    </w:pPr>
    <w:rPr>
      <w:rFonts w:eastAsia="SimSun"/>
      <w:b/>
      <w:bCs/>
      <w:lang w:eastAsia="zh-CN"/>
    </w:rPr>
  </w:style>
  <w:style w:type="character" w:customStyle="1" w:styleId="StylecardBoldThickunderlineChar">
    <w:name w:val="Style card + Bold Thick underline Char"/>
    <w:link w:val="StylecardBoldThickunderline"/>
    <w:rsid w:val="009C49D7"/>
    <w:rPr>
      <w:rFonts w:ascii="Calibri" w:eastAsia="SimSun" w:hAnsi="Calibri" w:cs="Calibri"/>
      <w:b/>
      <w:bCs/>
      <w:lang w:eastAsia="zh-CN"/>
    </w:rPr>
  </w:style>
  <w:style w:type="character" w:customStyle="1" w:styleId="Stylereduce27pt">
    <w:name w:val="Style reduce2 + 7 pt"/>
    <w:rsid w:val="009C49D7"/>
    <w:rPr>
      <w:rFonts w:ascii="Times New Roman" w:hAnsi="Times New Roman" w:cs="Arial"/>
      <w:color w:val="000000"/>
      <w:sz w:val="14"/>
      <w:szCs w:val="22"/>
    </w:rPr>
  </w:style>
  <w:style w:type="character" w:customStyle="1" w:styleId="srtitle">
    <w:name w:val="srtitle"/>
    <w:rsid w:val="009C49D7"/>
  </w:style>
  <w:style w:type="character" w:customStyle="1" w:styleId="st1">
    <w:name w:val="st1"/>
    <w:rsid w:val="009C49D7"/>
  </w:style>
  <w:style w:type="character" w:customStyle="1" w:styleId="StyleStyleGaramond">
    <w:name w:val="Style Style Garamond +"/>
    <w:rsid w:val="009C49D7"/>
    <w:rPr>
      <w:rFonts w:ascii="Garamond" w:hAnsi="Garamond" w:cs="Times New Roman"/>
      <w:sz w:val="20"/>
    </w:rPr>
  </w:style>
  <w:style w:type="character" w:customStyle="1" w:styleId="boldunderline0">
    <w:name w:val="boldunderline"/>
    <w:rsid w:val="009C49D7"/>
  </w:style>
  <w:style w:type="paragraph" w:customStyle="1" w:styleId="font-null">
    <w:name w:val="font-null"/>
    <w:basedOn w:val="Normal"/>
    <w:uiPriority w:val="99"/>
    <w:qFormat/>
    <w:rsid w:val="009C49D7"/>
    <w:pPr>
      <w:spacing w:before="100" w:beforeAutospacing="1" w:after="100" w:afterAutospacing="1"/>
    </w:pPr>
    <w:rPr>
      <w:rFonts w:eastAsia="Times New Roman"/>
      <w:sz w:val="24"/>
    </w:rPr>
  </w:style>
  <w:style w:type="paragraph" w:customStyle="1" w:styleId="rteindent1">
    <w:name w:val="rteindent1"/>
    <w:basedOn w:val="Normal"/>
    <w:uiPriority w:val="99"/>
    <w:qFormat/>
    <w:rsid w:val="009C49D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C49D7"/>
    <w:pPr>
      <w:spacing w:line="191" w:lineRule="atLeast"/>
    </w:pPr>
    <w:rPr>
      <w:rFonts w:ascii="Scala" w:eastAsia="Calibri" w:hAnsi="Scala" w:cs="Times New Roman"/>
    </w:rPr>
  </w:style>
  <w:style w:type="character" w:customStyle="1" w:styleId="Date11">
    <w:name w:val="Date11"/>
    <w:rsid w:val="009C49D7"/>
  </w:style>
  <w:style w:type="paragraph" w:customStyle="1" w:styleId="introduction">
    <w:name w:val="introduction"/>
    <w:basedOn w:val="Normal"/>
    <w:uiPriority w:val="99"/>
    <w:qFormat/>
    <w:rsid w:val="009C49D7"/>
    <w:pPr>
      <w:spacing w:before="100" w:beforeAutospacing="1" w:after="100" w:afterAutospacing="1"/>
    </w:pPr>
    <w:rPr>
      <w:rFonts w:eastAsia="Times New Roman"/>
      <w:sz w:val="24"/>
    </w:rPr>
  </w:style>
  <w:style w:type="character" w:customStyle="1" w:styleId="Boxout">
    <w:name w:val="Box out"/>
    <w:uiPriority w:val="1"/>
    <w:qFormat/>
    <w:rsid w:val="009C49D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C49D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C49D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C49D7"/>
    <w:pPr>
      <w:spacing w:before="100" w:beforeAutospacing="1" w:after="100" w:afterAutospacing="1"/>
    </w:pPr>
    <w:rPr>
      <w:rFonts w:eastAsia="Times New Roman"/>
      <w:sz w:val="24"/>
    </w:rPr>
  </w:style>
  <w:style w:type="character" w:customStyle="1" w:styleId="metad">
    <w:name w:val="metad"/>
    <w:rsid w:val="009C49D7"/>
  </w:style>
  <w:style w:type="paragraph" w:customStyle="1" w:styleId="class">
    <w:name w:val="class"/>
    <w:basedOn w:val="Normal"/>
    <w:uiPriority w:val="99"/>
    <w:qFormat/>
    <w:rsid w:val="009C49D7"/>
    <w:pPr>
      <w:spacing w:before="100" w:beforeAutospacing="1" w:after="100" w:afterAutospacing="1"/>
    </w:pPr>
    <w:rPr>
      <w:rFonts w:eastAsia="Times New Roman"/>
      <w:sz w:val="24"/>
    </w:rPr>
  </w:style>
  <w:style w:type="character" w:customStyle="1" w:styleId="sifr-alternate">
    <w:name w:val="sifr-alternate"/>
    <w:rsid w:val="009C49D7"/>
  </w:style>
  <w:style w:type="character" w:customStyle="1" w:styleId="justify1">
    <w:name w:val="justify1"/>
    <w:rsid w:val="009C49D7"/>
  </w:style>
  <w:style w:type="character" w:customStyle="1" w:styleId="artbody1">
    <w:name w:val="art_body1"/>
    <w:rsid w:val="009C49D7"/>
    <w:rPr>
      <w:rFonts w:ascii="Arial" w:hAnsi="Arial" w:cs="Arial" w:hint="default"/>
    </w:rPr>
  </w:style>
  <w:style w:type="character" w:customStyle="1" w:styleId="UnderlineStyleChar">
    <w:name w:val="Underline Style Char"/>
    <w:link w:val="UnderlineStyle0"/>
    <w:rsid w:val="009C49D7"/>
    <w:rPr>
      <w:rFonts w:ascii="Calibri" w:eastAsia="Times New Roman" w:hAnsi="Calibri" w:cs="Calibri"/>
      <w:b/>
      <w:sz w:val="24"/>
      <w:u w:val="single"/>
    </w:rPr>
  </w:style>
  <w:style w:type="paragraph" w:customStyle="1" w:styleId="blocktitle1">
    <w:name w:val="block title"/>
    <w:basedOn w:val="Normal"/>
    <w:link w:val="blocktitleChar"/>
    <w:qFormat/>
    <w:rsid w:val="009C49D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9C49D7"/>
    <w:rPr>
      <w:rFonts w:ascii="Times New Roman" w:hAnsi="Times New Roman"/>
      <w:iCs/>
      <w:color w:val="000000"/>
      <w:sz w:val="16"/>
    </w:rPr>
  </w:style>
  <w:style w:type="table" w:styleId="ColorfulGrid-Accent1">
    <w:name w:val="Colorful Grid Accent 1"/>
    <w:basedOn w:val="TableNormal"/>
    <w:link w:val="ColorfulGrid-Accent1Char"/>
    <w:uiPriority w:val="29"/>
    <w:rsid w:val="009C49D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C49D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9C49D7"/>
  </w:style>
  <w:style w:type="character" w:customStyle="1" w:styleId="preloadwrap">
    <w:name w:val="preloadwrap"/>
    <w:rsid w:val="009C49D7"/>
  </w:style>
  <w:style w:type="paragraph" w:customStyle="1" w:styleId="summary">
    <w:name w:val="summary"/>
    <w:basedOn w:val="Normal"/>
    <w:uiPriority w:val="99"/>
    <w:qFormat/>
    <w:rsid w:val="009C49D7"/>
    <w:pPr>
      <w:spacing w:before="100" w:beforeAutospacing="1" w:after="100" w:afterAutospacing="1"/>
    </w:pPr>
    <w:rPr>
      <w:rFonts w:eastAsia="Times New Roman"/>
      <w:sz w:val="24"/>
    </w:rPr>
  </w:style>
  <w:style w:type="paragraph" w:customStyle="1" w:styleId="Caption2">
    <w:name w:val="Caption2"/>
    <w:basedOn w:val="Normal"/>
    <w:uiPriority w:val="99"/>
    <w:qFormat/>
    <w:rsid w:val="009C49D7"/>
    <w:pPr>
      <w:spacing w:before="100" w:beforeAutospacing="1" w:after="100" w:afterAutospacing="1"/>
    </w:pPr>
    <w:rPr>
      <w:rFonts w:eastAsia="Times New Roman"/>
      <w:sz w:val="24"/>
    </w:rPr>
  </w:style>
  <w:style w:type="character" w:customStyle="1" w:styleId="creditwrap">
    <w:name w:val="creditwrap"/>
    <w:rsid w:val="009C49D7"/>
  </w:style>
  <w:style w:type="character" w:customStyle="1" w:styleId="DefaultChar1">
    <w:name w:val="Default Char1"/>
    <w:rsid w:val="009C49D7"/>
    <w:rPr>
      <w:noProof w:val="0"/>
      <w:color w:val="000000"/>
      <w:lang w:val="en-US" w:eastAsia="en-US" w:bidi="ar-SA"/>
    </w:rPr>
  </w:style>
  <w:style w:type="paragraph" w:customStyle="1" w:styleId="MTDisplayEquation">
    <w:name w:val="MTDisplayEquation"/>
    <w:basedOn w:val="Normal"/>
    <w:next w:val="Normal"/>
    <w:link w:val="MTDisplayEquationChar"/>
    <w:qFormat/>
    <w:rsid w:val="009C49D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9C49D7"/>
    <w:rPr>
      <w:rFonts w:ascii="Calibri" w:eastAsia="Times New Roman" w:hAnsi="Calibri" w:cs="Calibri"/>
      <w:bCs/>
      <w:lang w:bidi="he-IL"/>
    </w:rPr>
  </w:style>
  <w:style w:type="character" w:customStyle="1" w:styleId="textunderlineChar0">
    <w:name w:val="text underline Char"/>
    <w:rsid w:val="009C49D7"/>
    <w:rPr>
      <w:sz w:val="24"/>
      <w:szCs w:val="22"/>
      <w:u w:val="thick"/>
      <w:lang w:val="en-US" w:eastAsia="en-US" w:bidi="ar-SA"/>
    </w:rPr>
  </w:style>
  <w:style w:type="character" w:customStyle="1" w:styleId="pmterms31">
    <w:name w:val="pmterms31"/>
    <w:rsid w:val="009C49D7"/>
    <w:rPr>
      <w:b/>
      <w:bCs/>
      <w:i w:val="0"/>
      <w:iCs w:val="0"/>
      <w:color w:val="000000"/>
    </w:rPr>
  </w:style>
  <w:style w:type="character" w:customStyle="1" w:styleId="copyrightdescription">
    <w:name w:val="copyrightdescription"/>
    <w:rsid w:val="009C49D7"/>
  </w:style>
  <w:style w:type="paragraph" w:customStyle="1" w:styleId="DebateFile">
    <w:name w:val="Debate File"/>
    <w:basedOn w:val="Normal"/>
    <w:uiPriority w:val="99"/>
    <w:qFormat/>
    <w:rsid w:val="009C49D7"/>
    <w:pPr>
      <w:jc w:val="center"/>
    </w:pPr>
    <w:rPr>
      <w:rFonts w:ascii="Book Antiqua" w:eastAsia="Times New Roman" w:hAnsi="Book Antiqua"/>
      <w:b/>
      <w:sz w:val="28"/>
    </w:rPr>
  </w:style>
  <w:style w:type="character" w:customStyle="1" w:styleId="ft01">
    <w:name w:val="ft01"/>
    <w:rsid w:val="009C49D7"/>
    <w:rPr>
      <w:rFonts w:ascii="Times" w:hAnsi="Times" w:cs="Times" w:hint="default"/>
      <w:color w:val="000000"/>
      <w:sz w:val="14"/>
      <w:szCs w:val="14"/>
    </w:rPr>
  </w:style>
  <w:style w:type="character" w:customStyle="1" w:styleId="ft11">
    <w:name w:val="ft11"/>
    <w:rsid w:val="009C49D7"/>
    <w:rPr>
      <w:rFonts w:ascii="Times" w:hAnsi="Times" w:cs="Times" w:hint="default"/>
      <w:color w:val="000000"/>
      <w:sz w:val="17"/>
      <w:szCs w:val="17"/>
    </w:rPr>
  </w:style>
  <w:style w:type="character" w:customStyle="1" w:styleId="ft21">
    <w:name w:val="ft21"/>
    <w:rsid w:val="009C49D7"/>
    <w:rPr>
      <w:rFonts w:ascii="Times" w:hAnsi="Times" w:cs="Times" w:hint="default"/>
      <w:color w:val="000000"/>
      <w:sz w:val="15"/>
      <w:szCs w:val="15"/>
    </w:rPr>
  </w:style>
  <w:style w:type="character" w:customStyle="1" w:styleId="ft31">
    <w:name w:val="ft31"/>
    <w:rsid w:val="009C49D7"/>
    <w:rPr>
      <w:rFonts w:ascii="Times" w:hAnsi="Times" w:cs="Times" w:hint="default"/>
      <w:color w:val="000000"/>
      <w:sz w:val="15"/>
      <w:szCs w:val="15"/>
    </w:rPr>
  </w:style>
  <w:style w:type="paragraph" w:customStyle="1" w:styleId="AAAcard">
    <w:name w:val="AAAcard"/>
    <w:basedOn w:val="Normal"/>
    <w:link w:val="AAAcardChar"/>
    <w:uiPriority w:val="99"/>
    <w:qFormat/>
    <w:rsid w:val="009C49D7"/>
    <w:pPr>
      <w:ind w:left="288" w:right="288"/>
    </w:pPr>
    <w:rPr>
      <w:rFonts w:eastAsia="Times New Roman"/>
    </w:rPr>
  </w:style>
  <w:style w:type="character" w:customStyle="1" w:styleId="dquo">
    <w:name w:val="dquo"/>
    <w:rsid w:val="009C49D7"/>
  </w:style>
  <w:style w:type="character" w:customStyle="1" w:styleId="caps2">
    <w:name w:val="caps2"/>
    <w:rsid w:val="009C49D7"/>
  </w:style>
  <w:style w:type="character" w:customStyle="1" w:styleId="CardsFont12ptCharCharCharChar">
    <w:name w:val="Cards + Font: 12 pt Char Char Char Char"/>
    <w:rsid w:val="009C49D7"/>
    <w:rPr>
      <w:sz w:val="24"/>
      <w:szCs w:val="24"/>
      <w:u w:val="thick"/>
      <w:lang w:val="en-US" w:eastAsia="en-US" w:bidi="ar-SA"/>
    </w:rPr>
  </w:style>
  <w:style w:type="character" w:customStyle="1" w:styleId="ccs">
    <w:name w:val="c cs"/>
    <w:rsid w:val="009C49D7"/>
  </w:style>
  <w:style w:type="character" w:customStyle="1" w:styleId="UnderlinedEvChar">
    <w:name w:val="Underlined Ev Char"/>
    <w:link w:val="UnderlinedEv"/>
    <w:rsid w:val="009C49D7"/>
    <w:rPr>
      <w:rFonts w:ascii="Times New Roman" w:eastAsia="Times New Roman" w:hAnsi="Times New Roman"/>
      <w:szCs w:val="24"/>
      <w:u w:val="single"/>
    </w:rPr>
  </w:style>
  <w:style w:type="character" w:customStyle="1" w:styleId="dropshadow">
    <w:name w:val="dropshadow"/>
    <w:rsid w:val="009C49D7"/>
  </w:style>
  <w:style w:type="character" w:customStyle="1" w:styleId="d05ws">
    <w:name w:val="d05ws"/>
    <w:rsid w:val="009C49D7"/>
  </w:style>
  <w:style w:type="character" w:customStyle="1" w:styleId="rzibod">
    <w:name w:val="rzibod"/>
    <w:rsid w:val="009C49D7"/>
  </w:style>
  <w:style w:type="paragraph" w:customStyle="1" w:styleId="Caption3">
    <w:name w:val="Caption3"/>
    <w:basedOn w:val="Normal"/>
    <w:uiPriority w:val="99"/>
    <w:qFormat/>
    <w:rsid w:val="009C49D7"/>
    <w:pPr>
      <w:spacing w:before="100" w:beforeAutospacing="1" w:after="100" w:afterAutospacing="1"/>
    </w:pPr>
    <w:rPr>
      <w:rFonts w:eastAsia="Times New Roman"/>
      <w:sz w:val="24"/>
    </w:rPr>
  </w:style>
  <w:style w:type="character" w:customStyle="1" w:styleId="headertext">
    <w:name w:val="headertext"/>
    <w:rsid w:val="009C49D7"/>
  </w:style>
  <w:style w:type="paragraph" w:customStyle="1" w:styleId="body-12-5">
    <w:name w:val="body-12-5"/>
    <w:basedOn w:val="Normal"/>
    <w:uiPriority w:val="99"/>
    <w:qFormat/>
    <w:rsid w:val="009C49D7"/>
    <w:pPr>
      <w:spacing w:before="100" w:beforeAutospacing="1" w:after="100" w:afterAutospacing="1"/>
    </w:pPr>
    <w:rPr>
      <w:rFonts w:eastAsia="Times New Roman"/>
      <w:sz w:val="24"/>
    </w:rPr>
  </w:style>
  <w:style w:type="character" w:customStyle="1" w:styleId="endnote-reference">
    <w:name w:val="endnote-reference"/>
    <w:rsid w:val="009C49D7"/>
  </w:style>
  <w:style w:type="character" w:customStyle="1" w:styleId="officialsname">
    <w:name w:val="official_s_name"/>
    <w:rsid w:val="009C49D7"/>
  </w:style>
  <w:style w:type="character" w:customStyle="1" w:styleId="audience">
    <w:name w:val="audience"/>
    <w:rsid w:val="009C49D7"/>
  </w:style>
  <w:style w:type="character" w:customStyle="1" w:styleId="normalchar0">
    <w:name w:val="normal__char"/>
    <w:rsid w:val="009C49D7"/>
  </w:style>
  <w:style w:type="character" w:customStyle="1" w:styleId="hyperlink002cheading0020100200028block0020title0029char">
    <w:name w:val="hyperlink_002cheading_00201_0020_0028block_0020title_0029__char"/>
    <w:rsid w:val="009C49D7"/>
  </w:style>
  <w:style w:type="character" w:customStyle="1" w:styleId="underline002cstyle0020bold0020underlinechar">
    <w:name w:val="underline_002cstyle_0020bold_0020underline__char"/>
    <w:rsid w:val="009C49D7"/>
  </w:style>
  <w:style w:type="character" w:customStyle="1" w:styleId="copyboldblack">
    <w:name w:val="copyboldblack"/>
    <w:rsid w:val="009C49D7"/>
  </w:style>
  <w:style w:type="character" w:customStyle="1" w:styleId="copybold">
    <w:name w:val="copybold"/>
    <w:rsid w:val="009C49D7"/>
  </w:style>
  <w:style w:type="character" w:customStyle="1" w:styleId="author-date0">
    <w:name w:val="author-date"/>
    <w:rsid w:val="009C49D7"/>
  </w:style>
  <w:style w:type="paragraph" w:customStyle="1" w:styleId="infuse">
    <w:name w:val="infuse"/>
    <w:basedOn w:val="Normal"/>
    <w:uiPriority w:val="99"/>
    <w:qFormat/>
    <w:rsid w:val="009C49D7"/>
    <w:pPr>
      <w:spacing w:before="100" w:beforeAutospacing="1" w:after="100" w:afterAutospacing="1"/>
    </w:pPr>
    <w:rPr>
      <w:rFonts w:eastAsia="Times New Roman"/>
      <w:sz w:val="24"/>
    </w:rPr>
  </w:style>
  <w:style w:type="paragraph" w:customStyle="1" w:styleId="fontreg">
    <w:name w:val="font_reg"/>
    <w:basedOn w:val="Normal"/>
    <w:uiPriority w:val="99"/>
    <w:qFormat/>
    <w:rsid w:val="009C49D7"/>
    <w:pPr>
      <w:spacing w:before="100" w:beforeAutospacing="1" w:after="100" w:afterAutospacing="1"/>
    </w:pPr>
    <w:rPr>
      <w:rFonts w:eastAsia="Times New Roman"/>
      <w:sz w:val="24"/>
    </w:rPr>
  </w:style>
  <w:style w:type="character" w:customStyle="1" w:styleId="articlebegin">
    <w:name w:val="articlebegin"/>
    <w:rsid w:val="009C49D7"/>
  </w:style>
  <w:style w:type="character" w:customStyle="1" w:styleId="mediaoverlay">
    <w:name w:val="mediaoverlay"/>
    <w:rsid w:val="009C49D7"/>
  </w:style>
  <w:style w:type="paragraph" w:customStyle="1" w:styleId="CITEF3">
    <w:name w:val="CITE F3"/>
    <w:uiPriority w:val="99"/>
    <w:qFormat/>
    <w:rsid w:val="009C49D7"/>
    <w:pPr>
      <w:spacing w:after="0" w:line="240" w:lineRule="auto"/>
    </w:pPr>
    <w:rPr>
      <w:rFonts w:ascii="Georgia" w:eastAsia="SimSun" w:hAnsi="Georgia" w:cs="Times New Roman"/>
      <w:b/>
      <w:sz w:val="24"/>
      <w:szCs w:val="24"/>
      <w:lang w:eastAsia="zh-CN"/>
    </w:rPr>
  </w:style>
  <w:style w:type="character" w:customStyle="1" w:styleId="blogcaption">
    <w:name w:val="blog_caption"/>
    <w:rsid w:val="009C49D7"/>
  </w:style>
  <w:style w:type="paragraph" w:customStyle="1" w:styleId="StyleBoldUnderlineTimesNewRoman">
    <w:name w:val="Style Bold Underline + Times New Roman"/>
    <w:link w:val="StyleBoldUnderlineTimesNewRomanChar"/>
    <w:qFormat/>
    <w:rsid w:val="009C49D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9C49D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9C49D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9C49D7"/>
    <w:rPr>
      <w:rFonts w:ascii="Calibri" w:eastAsia="Calibri" w:hAnsi="Calibri" w:cs="Times New Roman"/>
      <w:sz w:val="20"/>
      <w:szCs w:val="20"/>
      <w:u w:val="single"/>
    </w:rPr>
  </w:style>
  <w:style w:type="character" w:customStyle="1" w:styleId="commnet-abuzz">
    <w:name w:val="commnet-abuzz"/>
    <w:rsid w:val="009C49D7"/>
  </w:style>
  <w:style w:type="character" w:customStyle="1" w:styleId="fbconnectbuttontext">
    <w:name w:val="fbconnectbutton_text"/>
    <w:rsid w:val="009C49D7"/>
  </w:style>
  <w:style w:type="character" w:customStyle="1" w:styleId="fbsharecountinner">
    <w:name w:val="fb_share_count_inner"/>
    <w:rsid w:val="009C49D7"/>
  </w:style>
  <w:style w:type="character" w:customStyle="1" w:styleId="stbuttontext">
    <w:name w:val="stbuttontext"/>
    <w:rsid w:val="009C49D7"/>
  </w:style>
  <w:style w:type="character" w:customStyle="1" w:styleId="source">
    <w:name w:val="source"/>
    <w:rsid w:val="009C49D7"/>
  </w:style>
  <w:style w:type="character" w:customStyle="1" w:styleId="Normal2">
    <w:name w:val="Normal2"/>
    <w:rsid w:val="009C49D7"/>
  </w:style>
  <w:style w:type="character" w:customStyle="1" w:styleId="pubdate">
    <w:name w:val="pubdate"/>
    <w:rsid w:val="009C49D7"/>
  </w:style>
  <w:style w:type="numbering" w:customStyle="1" w:styleId="NoList111">
    <w:name w:val="No List111"/>
    <w:next w:val="NoList"/>
    <w:uiPriority w:val="99"/>
    <w:semiHidden/>
    <w:unhideWhenUsed/>
    <w:rsid w:val="009C49D7"/>
  </w:style>
  <w:style w:type="numbering" w:customStyle="1" w:styleId="NoList1111">
    <w:name w:val="No List1111"/>
    <w:next w:val="NoList"/>
    <w:uiPriority w:val="99"/>
    <w:semiHidden/>
    <w:unhideWhenUsed/>
    <w:rsid w:val="009C49D7"/>
  </w:style>
  <w:style w:type="numbering" w:customStyle="1" w:styleId="NoList11111">
    <w:name w:val="No List11111"/>
    <w:next w:val="NoList"/>
    <w:uiPriority w:val="99"/>
    <w:semiHidden/>
    <w:unhideWhenUsed/>
    <w:rsid w:val="009C49D7"/>
  </w:style>
  <w:style w:type="numbering" w:customStyle="1" w:styleId="NoList111111">
    <w:name w:val="No List111111"/>
    <w:next w:val="NoList"/>
    <w:uiPriority w:val="99"/>
    <w:semiHidden/>
    <w:unhideWhenUsed/>
    <w:rsid w:val="009C49D7"/>
  </w:style>
  <w:style w:type="numbering" w:customStyle="1" w:styleId="NoList1111111">
    <w:name w:val="No List1111111"/>
    <w:next w:val="NoList"/>
    <w:uiPriority w:val="99"/>
    <w:semiHidden/>
    <w:unhideWhenUsed/>
    <w:rsid w:val="009C49D7"/>
  </w:style>
  <w:style w:type="numbering" w:customStyle="1" w:styleId="NoList11111111">
    <w:name w:val="No List11111111"/>
    <w:next w:val="NoList"/>
    <w:uiPriority w:val="99"/>
    <w:semiHidden/>
    <w:unhideWhenUsed/>
    <w:rsid w:val="009C49D7"/>
  </w:style>
  <w:style w:type="numbering" w:customStyle="1" w:styleId="NoList111111111">
    <w:name w:val="No List111111111"/>
    <w:next w:val="NoList"/>
    <w:uiPriority w:val="99"/>
    <w:semiHidden/>
    <w:unhideWhenUsed/>
    <w:rsid w:val="009C49D7"/>
  </w:style>
  <w:style w:type="numbering" w:customStyle="1" w:styleId="NoList1111111111">
    <w:name w:val="No List1111111111"/>
    <w:next w:val="NoList"/>
    <w:uiPriority w:val="99"/>
    <w:semiHidden/>
    <w:unhideWhenUsed/>
    <w:rsid w:val="009C49D7"/>
  </w:style>
  <w:style w:type="numbering" w:customStyle="1" w:styleId="NoList11111111111">
    <w:name w:val="No List11111111111"/>
    <w:next w:val="NoList"/>
    <w:uiPriority w:val="99"/>
    <w:semiHidden/>
    <w:unhideWhenUsed/>
    <w:rsid w:val="009C49D7"/>
  </w:style>
  <w:style w:type="numbering" w:customStyle="1" w:styleId="NoList111111111111">
    <w:name w:val="No List111111111111"/>
    <w:next w:val="NoList"/>
    <w:uiPriority w:val="99"/>
    <w:semiHidden/>
    <w:unhideWhenUsed/>
    <w:rsid w:val="009C49D7"/>
  </w:style>
  <w:style w:type="numbering" w:customStyle="1" w:styleId="NoList1111111111111">
    <w:name w:val="No List1111111111111"/>
    <w:next w:val="NoList"/>
    <w:uiPriority w:val="99"/>
    <w:semiHidden/>
    <w:unhideWhenUsed/>
    <w:rsid w:val="009C49D7"/>
  </w:style>
  <w:style w:type="numbering" w:customStyle="1" w:styleId="NoList11111111111111">
    <w:name w:val="No List11111111111111"/>
    <w:next w:val="NoList"/>
    <w:uiPriority w:val="99"/>
    <w:semiHidden/>
    <w:unhideWhenUsed/>
    <w:rsid w:val="009C49D7"/>
  </w:style>
  <w:style w:type="numbering" w:customStyle="1" w:styleId="NoList111111111111111">
    <w:name w:val="No List111111111111111"/>
    <w:next w:val="NoList"/>
    <w:uiPriority w:val="99"/>
    <w:semiHidden/>
    <w:unhideWhenUsed/>
    <w:rsid w:val="009C49D7"/>
  </w:style>
  <w:style w:type="numbering" w:customStyle="1" w:styleId="NoList1111111111111111">
    <w:name w:val="No List1111111111111111"/>
    <w:next w:val="NoList"/>
    <w:uiPriority w:val="99"/>
    <w:semiHidden/>
    <w:unhideWhenUsed/>
    <w:rsid w:val="009C49D7"/>
  </w:style>
  <w:style w:type="numbering" w:customStyle="1" w:styleId="NoList11111111111111111">
    <w:name w:val="No List11111111111111111"/>
    <w:next w:val="NoList"/>
    <w:uiPriority w:val="99"/>
    <w:semiHidden/>
    <w:unhideWhenUsed/>
    <w:rsid w:val="009C49D7"/>
  </w:style>
  <w:style w:type="paragraph" w:customStyle="1" w:styleId="FreeFormA">
    <w:name w:val="Free Form A"/>
    <w:autoRedefine/>
    <w:uiPriority w:val="99"/>
    <w:qFormat/>
    <w:rsid w:val="009C49D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9C49D7"/>
  </w:style>
  <w:style w:type="character" w:customStyle="1" w:styleId="postby">
    <w:name w:val="post_by"/>
    <w:rsid w:val="009C49D7"/>
  </w:style>
  <w:style w:type="character" w:customStyle="1" w:styleId="postdate">
    <w:name w:val="post_date"/>
    <w:rsid w:val="009C49D7"/>
  </w:style>
  <w:style w:type="character" w:customStyle="1" w:styleId="bdx">
    <w:name w:val="bdx"/>
    <w:rsid w:val="009C49D7"/>
  </w:style>
  <w:style w:type="character" w:customStyle="1" w:styleId="bdl">
    <w:name w:val="bdl"/>
    <w:rsid w:val="009C49D7"/>
  </w:style>
  <w:style w:type="character" w:customStyle="1" w:styleId="CardNotUnderlinedChar1">
    <w:name w:val="Card Not Underlined Char1"/>
    <w:link w:val="CardNotUnderlined"/>
    <w:rsid w:val="009C49D7"/>
    <w:rPr>
      <w:rFonts w:ascii="Bell MT" w:eastAsia="Calibri" w:hAnsi="Bell MT" w:cs="Calibri"/>
      <w:szCs w:val="20"/>
    </w:rPr>
  </w:style>
  <w:style w:type="character" w:customStyle="1" w:styleId="breadcrumbitemcurrent">
    <w:name w:val="breadcrumbitemcurrent"/>
    <w:rsid w:val="009C49D7"/>
  </w:style>
  <w:style w:type="character" w:customStyle="1" w:styleId="bbl">
    <w:name w:val="bbl"/>
    <w:rsid w:val="009C49D7"/>
  </w:style>
  <w:style w:type="character" w:customStyle="1" w:styleId="Date2">
    <w:name w:val="Date2"/>
    <w:rsid w:val="009C49D7"/>
  </w:style>
  <w:style w:type="character" w:customStyle="1" w:styleId="itxtnewhookspan">
    <w:name w:val="itxtnewhookspan"/>
    <w:rsid w:val="009C49D7"/>
  </w:style>
  <w:style w:type="character" w:customStyle="1" w:styleId="gstxthlt">
    <w:name w:val="gstxt_hlt"/>
    <w:rsid w:val="009C49D7"/>
  </w:style>
  <w:style w:type="paragraph" w:customStyle="1" w:styleId="bodytextfp">
    <w:name w:val="bodytextfp"/>
    <w:basedOn w:val="Normal"/>
    <w:uiPriority w:val="99"/>
    <w:qFormat/>
    <w:rsid w:val="009C49D7"/>
    <w:pPr>
      <w:spacing w:before="100" w:beforeAutospacing="1" w:after="100" w:afterAutospacing="1"/>
    </w:pPr>
    <w:rPr>
      <w:rFonts w:eastAsia="Times New Roman"/>
      <w:sz w:val="24"/>
    </w:rPr>
  </w:style>
  <w:style w:type="character" w:styleId="SubtleEmphasis">
    <w:name w:val="Subtle Emphasis"/>
    <w:aliases w:val="Key phrase"/>
    <w:uiPriority w:val="19"/>
    <w:qFormat/>
    <w:rsid w:val="009C49D7"/>
    <w:rPr>
      <w:rFonts w:ascii="Georgia" w:hAnsi="Georgia"/>
      <w:i/>
      <w:iCs/>
      <w:color w:val="808080"/>
    </w:rPr>
  </w:style>
  <w:style w:type="character" w:customStyle="1" w:styleId="SubtleEmphasis1">
    <w:name w:val="Subtle Emphasis1"/>
    <w:uiPriority w:val="19"/>
    <w:qFormat/>
    <w:rsid w:val="009C49D7"/>
    <w:rPr>
      <w:rFonts w:ascii="Times New Roman" w:hAnsi="Times New Roman"/>
      <w:b/>
      <w:iCs/>
      <w:color w:val="auto"/>
      <w:sz w:val="22"/>
    </w:rPr>
  </w:style>
  <w:style w:type="character" w:customStyle="1" w:styleId="StyleBoldRed">
    <w:name w:val="Style Bold Red"/>
    <w:rsid w:val="009C49D7"/>
    <w:rPr>
      <w:b/>
      <w:bCs/>
      <w:color w:val="auto"/>
    </w:rPr>
  </w:style>
  <w:style w:type="character" w:customStyle="1" w:styleId="StyleTimesNewRoman8pt">
    <w:name w:val="Style Times New Roman 8 pt"/>
    <w:rsid w:val="009C49D7"/>
    <w:rPr>
      <w:rFonts w:ascii="Georgia" w:hAnsi="Georgia"/>
      <w:sz w:val="16"/>
    </w:rPr>
  </w:style>
  <w:style w:type="character" w:customStyle="1" w:styleId="StyleStyle7pt8pt">
    <w:name w:val="Style Style 7 pt + 8 pt"/>
    <w:rsid w:val="009C49D7"/>
    <w:rPr>
      <w:sz w:val="16"/>
    </w:rPr>
  </w:style>
  <w:style w:type="character" w:customStyle="1" w:styleId="StyleStyleThickunderlineBold1">
    <w:name w:val="Style Style Thick underline + Bold1"/>
    <w:rsid w:val="009C49D7"/>
    <w:rPr>
      <w:b/>
      <w:bCs/>
      <w:u w:val="thick"/>
    </w:rPr>
  </w:style>
  <w:style w:type="character" w:customStyle="1" w:styleId="StyleUnderline2">
    <w:name w:val="Style Underline2"/>
    <w:rsid w:val="009C49D7"/>
    <w:rPr>
      <w:u w:val="single"/>
    </w:rPr>
  </w:style>
  <w:style w:type="character" w:customStyle="1" w:styleId="goldbldtext">
    <w:name w:val="goldbldtext"/>
    <w:rsid w:val="009C49D7"/>
  </w:style>
  <w:style w:type="character" w:customStyle="1" w:styleId="PageHeaderLine2Char">
    <w:name w:val="PageHeaderLine2 Char"/>
    <w:link w:val="PageHeaderLine2"/>
    <w:rsid w:val="009C49D7"/>
    <w:rPr>
      <w:rFonts w:ascii="Verdana" w:eastAsia="Verdana" w:hAnsi="Verdana" w:cs="Cambria"/>
      <w:b/>
    </w:rPr>
  </w:style>
  <w:style w:type="paragraph" w:customStyle="1" w:styleId="firstletter">
    <w:name w:val="firstletter"/>
    <w:basedOn w:val="Normal"/>
    <w:uiPriority w:val="99"/>
    <w:qFormat/>
    <w:rsid w:val="009C49D7"/>
    <w:pPr>
      <w:spacing w:before="100" w:beforeAutospacing="1" w:after="100" w:afterAutospacing="1"/>
    </w:pPr>
    <w:rPr>
      <w:rFonts w:eastAsia="Times New Roman"/>
      <w:sz w:val="24"/>
    </w:rPr>
  </w:style>
  <w:style w:type="character" w:customStyle="1" w:styleId="cardshighlight0">
    <w:name w:val="cardshighlight"/>
    <w:rsid w:val="009C49D7"/>
  </w:style>
  <w:style w:type="character" w:customStyle="1" w:styleId="cardsfont12pt1">
    <w:name w:val="cardsfont12pt"/>
    <w:rsid w:val="009C49D7"/>
  </w:style>
  <w:style w:type="character" w:customStyle="1" w:styleId="ft1">
    <w:name w:val="ft1"/>
    <w:rsid w:val="009C49D7"/>
  </w:style>
  <w:style w:type="character" w:customStyle="1" w:styleId="ft6">
    <w:name w:val="ft6"/>
    <w:rsid w:val="009C49D7"/>
  </w:style>
  <w:style w:type="paragraph" w:customStyle="1" w:styleId="H1numbered">
    <w:name w:val="H1 numbered"/>
    <w:basedOn w:val="Normal"/>
    <w:uiPriority w:val="99"/>
    <w:qFormat/>
    <w:rsid w:val="009C49D7"/>
    <w:pPr>
      <w:pageBreakBefore/>
      <w:widowControl w:val="0"/>
      <w:numPr>
        <w:numId w:val="11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C49D7"/>
    <w:pPr>
      <w:widowControl w:val="0"/>
      <w:numPr>
        <w:ilvl w:val="1"/>
        <w:numId w:val="11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C49D7"/>
  </w:style>
  <w:style w:type="character" w:customStyle="1" w:styleId="backcontent">
    <w:name w:val="backcontent"/>
    <w:rsid w:val="009C49D7"/>
  </w:style>
  <w:style w:type="character" w:customStyle="1" w:styleId="daystmp">
    <w:name w:val="daystmp"/>
    <w:rsid w:val="009C49D7"/>
  </w:style>
  <w:style w:type="paragraph" w:customStyle="1" w:styleId="in">
    <w:name w:val="in"/>
    <w:basedOn w:val="Normal"/>
    <w:uiPriority w:val="99"/>
    <w:qFormat/>
    <w:rsid w:val="009C49D7"/>
    <w:pPr>
      <w:spacing w:before="100" w:beforeAutospacing="1" w:after="100" w:afterAutospacing="1"/>
    </w:pPr>
    <w:rPr>
      <w:rFonts w:eastAsia="Times New Roman"/>
      <w:sz w:val="24"/>
    </w:rPr>
  </w:style>
  <w:style w:type="character" w:customStyle="1" w:styleId="cardsfont12ptchar">
    <w:name w:val="cardsfont12ptchar"/>
    <w:rsid w:val="009C49D7"/>
  </w:style>
  <w:style w:type="paragraph" w:customStyle="1" w:styleId="image-caption">
    <w:name w:val="image-caption"/>
    <w:basedOn w:val="Normal"/>
    <w:uiPriority w:val="99"/>
    <w:qFormat/>
    <w:rsid w:val="009C49D7"/>
    <w:pPr>
      <w:spacing w:before="100" w:beforeAutospacing="1" w:after="100" w:afterAutospacing="1"/>
    </w:pPr>
    <w:rPr>
      <w:rFonts w:eastAsia="Times New Roman"/>
      <w:sz w:val="24"/>
    </w:rPr>
  </w:style>
  <w:style w:type="character" w:customStyle="1" w:styleId="gal">
    <w:name w:val="gal"/>
    <w:rsid w:val="009C49D7"/>
  </w:style>
  <w:style w:type="paragraph" w:customStyle="1" w:styleId="imagecontain">
    <w:name w:val="imagecontain"/>
    <w:basedOn w:val="Normal"/>
    <w:uiPriority w:val="99"/>
    <w:qFormat/>
    <w:rsid w:val="009C49D7"/>
    <w:pPr>
      <w:spacing w:before="100" w:beforeAutospacing="1" w:after="100" w:afterAutospacing="1"/>
    </w:pPr>
    <w:rPr>
      <w:rFonts w:eastAsia="Times New Roman"/>
      <w:sz w:val="24"/>
    </w:rPr>
  </w:style>
  <w:style w:type="character" w:customStyle="1" w:styleId="imagedateline">
    <w:name w:val="image_dateline"/>
    <w:rsid w:val="009C49D7"/>
  </w:style>
  <w:style w:type="character" w:customStyle="1" w:styleId="authordatecharchar">
    <w:name w:val="authordatecharchar"/>
    <w:rsid w:val="009C49D7"/>
  </w:style>
  <w:style w:type="character" w:customStyle="1" w:styleId="style1char0">
    <w:name w:val="style1char"/>
    <w:rsid w:val="009C49D7"/>
  </w:style>
  <w:style w:type="character" w:customStyle="1" w:styleId="tagcharchar0">
    <w:name w:val="tagcharchar"/>
    <w:rsid w:val="009C49D7"/>
  </w:style>
  <w:style w:type="character" w:customStyle="1" w:styleId="underlinedcharchar2">
    <w:name w:val="underlinedcharchar"/>
    <w:rsid w:val="009C49D7"/>
  </w:style>
  <w:style w:type="paragraph" w:customStyle="1" w:styleId="CM62">
    <w:name w:val="CM62"/>
    <w:basedOn w:val="Normal"/>
    <w:next w:val="Normal"/>
    <w:uiPriority w:val="99"/>
    <w:qFormat/>
    <w:rsid w:val="009C49D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C49D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C49D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9C49D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9C49D7"/>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9C49D7"/>
    <w:rPr>
      <w:sz w:val="20"/>
      <w:u w:val="single"/>
    </w:rPr>
  </w:style>
  <w:style w:type="character" w:customStyle="1" w:styleId="Style11ptBoldUnderline2">
    <w:name w:val="Style 11 pt Bold Underline2"/>
    <w:rsid w:val="009C49D7"/>
    <w:rPr>
      <w:b/>
      <w:bCs/>
      <w:sz w:val="20"/>
      <w:u w:val="single"/>
    </w:rPr>
  </w:style>
  <w:style w:type="character" w:customStyle="1" w:styleId="nw">
    <w:name w:val="nw"/>
    <w:rsid w:val="009C49D7"/>
  </w:style>
  <w:style w:type="paragraph" w:customStyle="1" w:styleId="StylecardCharCharChar11pt">
    <w:name w:val="Style card Char Char Char + 11 pt"/>
    <w:link w:val="StylecardCharCharChar11ptChar"/>
    <w:qFormat/>
    <w:rsid w:val="009C49D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9C49D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9C49D7"/>
    <w:rPr>
      <w:sz w:val="22"/>
      <w:lang w:val="x-none" w:eastAsia="x-none"/>
    </w:rPr>
  </w:style>
  <w:style w:type="character" w:customStyle="1" w:styleId="StyleCards11ptChar">
    <w:name w:val="Style Cards + 11 pt Char"/>
    <w:link w:val="StyleCards11pt"/>
    <w:rsid w:val="009C49D7"/>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9C49D7"/>
    <w:rPr>
      <w:sz w:val="22"/>
      <w:szCs w:val="20"/>
      <w:u w:val="single"/>
      <w:lang w:val="x-none" w:eastAsia="x-none"/>
    </w:rPr>
  </w:style>
  <w:style w:type="character" w:customStyle="1" w:styleId="StyleCards11ptUnderlineChar">
    <w:name w:val="Style Cards + 11 pt Underline Char"/>
    <w:link w:val="StyleCards11ptUnderline"/>
    <w:rsid w:val="009C49D7"/>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C49D7"/>
    <w:rPr>
      <w:b/>
      <w:bCs/>
      <w:sz w:val="22"/>
      <w:szCs w:val="20"/>
      <w:u w:val="single"/>
      <w:lang w:val="x-none" w:eastAsia="x-none"/>
    </w:rPr>
  </w:style>
  <w:style w:type="character" w:customStyle="1" w:styleId="StyleCards11ptBoldUnderlineChar">
    <w:name w:val="Style Cards + 11 pt Bold Underline Char"/>
    <w:link w:val="StyleCards11ptBoldUnderline"/>
    <w:rsid w:val="009C49D7"/>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C49D7"/>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C49D7"/>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9C49D7"/>
    <w:pPr>
      <w:ind w:left="288" w:right="288"/>
    </w:pPr>
    <w:rPr>
      <w:rFonts w:ascii="Georgia" w:eastAsia="Times New Roman" w:hAnsi="Georgia"/>
      <w:szCs w:val="20"/>
      <w:lang w:val="x-none" w:eastAsia="x-none"/>
    </w:rPr>
  </w:style>
  <w:style w:type="character" w:customStyle="1" w:styleId="cardCharCharChar1">
    <w:name w:val="card Char Char Char1"/>
    <w:rsid w:val="009C49D7"/>
    <w:rPr>
      <w:lang w:val="en-US" w:eastAsia="en-US" w:bidi="ar-SA"/>
    </w:rPr>
  </w:style>
  <w:style w:type="character" w:customStyle="1" w:styleId="StylecardCharChar11ptChar">
    <w:name w:val="Style card Char Char + 11 pt Char"/>
    <w:link w:val="StylecardCharChar11pt"/>
    <w:rsid w:val="009C49D7"/>
    <w:rPr>
      <w:rFonts w:ascii="Georgia" w:eastAsia="Times New Roman" w:hAnsi="Georgia"/>
      <w:szCs w:val="20"/>
      <w:lang w:val="x-none" w:eastAsia="x-none"/>
    </w:rPr>
  </w:style>
  <w:style w:type="paragraph" w:customStyle="1" w:styleId="NormalFont">
    <w:name w:val="Normal Font"/>
    <w:link w:val="NormalFontChar"/>
    <w:qFormat/>
    <w:rsid w:val="009C49D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C49D7"/>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9C49D7"/>
    <w:rPr>
      <w:u w:val="single"/>
      <w:lang w:val="x-none" w:eastAsia="x-none"/>
    </w:rPr>
  </w:style>
  <w:style w:type="character" w:customStyle="1" w:styleId="NormalFontChar">
    <w:name w:val="Normal Font Char"/>
    <w:link w:val="NormalFont"/>
    <w:rsid w:val="009C49D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C49D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C49D7"/>
    <w:rPr>
      <w:b/>
      <w:bCs/>
      <w:u w:val="single"/>
      <w:lang w:val="x-none" w:eastAsia="x-none"/>
    </w:rPr>
  </w:style>
  <w:style w:type="character" w:customStyle="1" w:styleId="StyleNormalFont11ptBoldUnderlineChar">
    <w:name w:val="Style Normal Font + 11 pt Bold Underline Char"/>
    <w:link w:val="StyleNormalFont11ptBoldUnderline"/>
    <w:rsid w:val="009C49D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9C49D7"/>
    <w:rPr>
      <w:rFonts w:eastAsia="Times New Roman"/>
      <w:sz w:val="15"/>
    </w:rPr>
  </w:style>
  <w:style w:type="character" w:customStyle="1" w:styleId="authors1">
    <w:name w:val="authors1"/>
    <w:rsid w:val="009C49D7"/>
    <w:rPr>
      <w:rFonts w:ascii="Verdana" w:hAnsi="Verdana" w:hint="default"/>
      <w:b/>
      <w:bCs/>
      <w:color w:val="006699"/>
      <w:sz w:val="20"/>
      <w:szCs w:val="20"/>
    </w:rPr>
  </w:style>
  <w:style w:type="character" w:customStyle="1" w:styleId="headlinesectionlarge">
    <w:name w:val="headline_section_large"/>
    <w:rsid w:val="009C49D7"/>
  </w:style>
  <w:style w:type="paragraph" w:customStyle="1" w:styleId="formatvorlage2">
    <w:name w:val="formatvorlage2"/>
    <w:basedOn w:val="Normal"/>
    <w:uiPriority w:val="99"/>
    <w:qFormat/>
    <w:rsid w:val="009C49D7"/>
    <w:pPr>
      <w:spacing w:before="100" w:beforeAutospacing="1" w:after="100" w:afterAutospacing="1"/>
    </w:pPr>
    <w:rPr>
      <w:rFonts w:eastAsia="Calibri"/>
      <w:sz w:val="24"/>
    </w:rPr>
  </w:style>
  <w:style w:type="character" w:customStyle="1" w:styleId="Styleunderline11ptBlack">
    <w:name w:val="Style underline + 11 pt Black"/>
    <w:rsid w:val="009C49D7"/>
    <w:rPr>
      <w:color w:val="000000"/>
      <w:sz w:val="20"/>
      <w:u w:val="single"/>
    </w:rPr>
  </w:style>
  <w:style w:type="character" w:customStyle="1" w:styleId="Styleunderline11ptBoldBlack">
    <w:name w:val="Style underline + 11 pt Bold Black"/>
    <w:rsid w:val="009C49D7"/>
    <w:rPr>
      <w:b/>
      <w:bCs/>
      <w:color w:val="000000"/>
      <w:sz w:val="20"/>
      <w:u w:val="single"/>
    </w:rPr>
  </w:style>
  <w:style w:type="paragraph" w:customStyle="1" w:styleId="StyleTitle11ptNotBold">
    <w:name w:val="Style Title + 11 pt Not Bold"/>
    <w:basedOn w:val="Title"/>
    <w:link w:val="StyleTitle11ptNotBoldChar"/>
    <w:qFormat/>
    <w:rsid w:val="009C49D7"/>
    <w:pPr>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9C49D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9C49D7"/>
    <w:pPr>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9C49D7"/>
    <w:rPr>
      <w:rFonts w:ascii="Georgia" w:eastAsia="Times New Roman" w:hAnsi="Georgia"/>
      <w:u w:val="single"/>
      <w:lang w:val="x-none" w:eastAsia="x-none"/>
    </w:rPr>
  </w:style>
  <w:style w:type="character" w:customStyle="1" w:styleId="Style11ptBoldBlackUnderline">
    <w:name w:val="Style 11 pt Bold Black Underline"/>
    <w:rsid w:val="009C49D7"/>
    <w:rPr>
      <w:b/>
      <w:bCs/>
      <w:color w:val="000000"/>
      <w:sz w:val="20"/>
      <w:u w:val="single"/>
    </w:rPr>
  </w:style>
  <w:style w:type="character" w:customStyle="1" w:styleId="Style11ptBoldBlackUnderlineBorderSinglesolidline">
    <w:name w:val="Style 11 pt Bold Black Underline Border: : (Single solid line ..."/>
    <w:rsid w:val="009C49D7"/>
    <w:rPr>
      <w:b/>
      <w:bCs/>
      <w:color w:val="000000"/>
      <w:sz w:val="20"/>
      <w:u w:val="single"/>
      <w:bdr w:val="single" w:sz="4" w:space="0" w:color="auto"/>
    </w:rPr>
  </w:style>
  <w:style w:type="character" w:customStyle="1" w:styleId="StyleLatinMeridien-Italic11ptItalicUnderline">
    <w:name w:val="Style (Latin) Meridien-Italic 11 pt Italic Underline"/>
    <w:rsid w:val="009C49D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9C49D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9C49D7"/>
    <w:rPr>
      <w:rFonts w:ascii="Calibri" w:eastAsia="Times New Roman" w:hAnsi="Calibri" w:cs="Calibri"/>
      <w:lang w:val="x-none" w:eastAsia="x-none"/>
    </w:rPr>
  </w:style>
  <w:style w:type="character" w:customStyle="1" w:styleId="underlinestylechar0">
    <w:name w:val="underlinestylechar"/>
    <w:rsid w:val="009C49D7"/>
  </w:style>
  <w:style w:type="character" w:customStyle="1" w:styleId="highlight0">
    <w:name w:val="highlight"/>
    <w:rsid w:val="009C49D7"/>
  </w:style>
  <w:style w:type="character" w:customStyle="1" w:styleId="BlockHeaderHiddenChar">
    <w:name w:val="Block Header Hidden Char"/>
    <w:link w:val="BlockHeaderHidden"/>
    <w:locked/>
    <w:rsid w:val="009C49D7"/>
    <w:rPr>
      <w:rFonts w:ascii="Georgia" w:eastAsia="Times New Roman" w:hAnsi="Georgia" w:cs="Times New Roman"/>
      <w:b/>
      <w:bCs/>
      <w:sz w:val="32"/>
      <w:szCs w:val="26"/>
      <w:u w:val="single"/>
    </w:rPr>
  </w:style>
  <w:style w:type="character" w:customStyle="1" w:styleId="CardsFont6ptCharChar">
    <w:name w:val="Cards + Font: 6 pt Char Char"/>
    <w:rsid w:val="009C49D7"/>
    <w:rPr>
      <w:sz w:val="8"/>
      <w:lang w:val="en-US" w:eastAsia="en-US" w:bidi="ar-SA"/>
    </w:rPr>
  </w:style>
  <w:style w:type="character" w:customStyle="1" w:styleId="titleauthoretc">
    <w:name w:val="titleauthoretc"/>
    <w:rsid w:val="009C49D7"/>
  </w:style>
  <w:style w:type="paragraph" w:customStyle="1" w:styleId="deck">
    <w:name w:val="deck"/>
    <w:basedOn w:val="Normal"/>
    <w:uiPriority w:val="99"/>
    <w:qFormat/>
    <w:rsid w:val="009C49D7"/>
    <w:pPr>
      <w:spacing w:before="100" w:beforeAutospacing="1" w:after="100" w:afterAutospacing="1"/>
    </w:pPr>
    <w:rPr>
      <w:rFonts w:eastAsia="Times New Roman"/>
      <w:sz w:val="24"/>
    </w:rPr>
  </w:style>
  <w:style w:type="paragraph" w:customStyle="1" w:styleId="i1">
    <w:name w:val="i1"/>
    <w:basedOn w:val="Normal"/>
    <w:uiPriority w:val="99"/>
    <w:qFormat/>
    <w:rsid w:val="009C49D7"/>
    <w:pPr>
      <w:spacing w:before="100" w:beforeAutospacing="1" w:after="100" w:afterAutospacing="1"/>
    </w:pPr>
    <w:rPr>
      <w:rFonts w:eastAsia="Times New Roman"/>
      <w:sz w:val="24"/>
    </w:rPr>
  </w:style>
  <w:style w:type="paragraph" w:customStyle="1" w:styleId="question">
    <w:name w:val="question"/>
    <w:basedOn w:val="Normal"/>
    <w:uiPriority w:val="99"/>
    <w:qFormat/>
    <w:rsid w:val="009C49D7"/>
    <w:pPr>
      <w:spacing w:before="100" w:beforeAutospacing="1" w:after="100" w:afterAutospacing="1"/>
    </w:pPr>
    <w:rPr>
      <w:rFonts w:eastAsia="Times New Roman"/>
      <w:sz w:val="24"/>
    </w:rPr>
  </w:style>
  <w:style w:type="paragraph" w:customStyle="1" w:styleId="bodycopy">
    <w:name w:val="bodycopy"/>
    <w:basedOn w:val="Normal"/>
    <w:uiPriority w:val="99"/>
    <w:qFormat/>
    <w:rsid w:val="009C49D7"/>
    <w:pPr>
      <w:spacing w:before="100" w:beforeAutospacing="1" w:after="100" w:afterAutospacing="1"/>
    </w:pPr>
    <w:rPr>
      <w:rFonts w:eastAsia="Times New Roman"/>
      <w:sz w:val="24"/>
    </w:rPr>
  </w:style>
  <w:style w:type="character" w:customStyle="1" w:styleId="labeltext">
    <w:name w:val="labeltext"/>
    <w:rsid w:val="009C49D7"/>
  </w:style>
  <w:style w:type="character" w:customStyle="1" w:styleId="viewlink">
    <w:name w:val="viewlink"/>
    <w:rsid w:val="009C49D7"/>
  </w:style>
  <w:style w:type="character" w:customStyle="1" w:styleId="inlinkchart">
    <w:name w:val="inlink_chart"/>
    <w:rsid w:val="009C49D7"/>
  </w:style>
  <w:style w:type="character" w:customStyle="1" w:styleId="underLight">
    <w:name w:val="underLight"/>
    <w:uiPriority w:val="1"/>
    <w:qFormat/>
    <w:rsid w:val="009C49D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C49D7"/>
  </w:style>
  <w:style w:type="character" w:customStyle="1" w:styleId="author-rss">
    <w:name w:val="author-rss"/>
    <w:rsid w:val="009C49D7"/>
  </w:style>
  <w:style w:type="character" w:customStyle="1" w:styleId="fbsharecountwrapper">
    <w:name w:val="fb_share_count_wrapper"/>
    <w:rsid w:val="009C49D7"/>
  </w:style>
  <w:style w:type="character" w:customStyle="1" w:styleId="fbbuttontext">
    <w:name w:val="fb_button_text"/>
    <w:rsid w:val="009C49D7"/>
  </w:style>
  <w:style w:type="character" w:customStyle="1" w:styleId="hw">
    <w:name w:val="hw"/>
    <w:rsid w:val="009C49D7"/>
  </w:style>
  <w:style w:type="character" w:customStyle="1" w:styleId="linktotop">
    <w:name w:val="linktotop"/>
    <w:rsid w:val="009C49D7"/>
  </w:style>
  <w:style w:type="character" w:customStyle="1" w:styleId="maintextbldleft">
    <w:name w:val="maintextbldleft"/>
    <w:rsid w:val="009C49D7"/>
  </w:style>
  <w:style w:type="character" w:customStyle="1" w:styleId="maintextleft">
    <w:name w:val="maintextleft"/>
    <w:rsid w:val="009C49D7"/>
  </w:style>
  <w:style w:type="character" w:customStyle="1" w:styleId="descriptionstyle1block">
    <w:name w:val="description style1 block"/>
    <w:rsid w:val="009C49D7"/>
  </w:style>
  <w:style w:type="character" w:customStyle="1" w:styleId="gutter-right-1">
    <w:name w:val="gutter-right-1"/>
    <w:basedOn w:val="DefaultParagraphFont"/>
    <w:rsid w:val="009C49D7"/>
  </w:style>
  <w:style w:type="character" w:customStyle="1" w:styleId="ssl3">
    <w:name w:val="ss_l3"/>
    <w:rsid w:val="009C49D7"/>
  </w:style>
  <w:style w:type="paragraph" w:customStyle="1" w:styleId="NoteLevel22">
    <w:name w:val="Note Level 22"/>
    <w:basedOn w:val="Normal"/>
    <w:next w:val="Normal"/>
    <w:uiPriority w:val="99"/>
    <w:qFormat/>
    <w:rsid w:val="009C49D7"/>
    <w:pPr>
      <w:keepNext/>
      <w:ind w:left="288" w:right="288"/>
    </w:pPr>
    <w:rPr>
      <w:rFonts w:eastAsia="MS Gothic"/>
      <w:szCs w:val="20"/>
    </w:rPr>
  </w:style>
  <w:style w:type="character" w:customStyle="1" w:styleId="Mention1">
    <w:name w:val="Mention1"/>
    <w:basedOn w:val="DefaultParagraphFont"/>
    <w:uiPriority w:val="99"/>
    <w:semiHidden/>
    <w:unhideWhenUsed/>
    <w:rsid w:val="009C49D7"/>
    <w:rPr>
      <w:color w:val="2B579A"/>
      <w:shd w:val="clear" w:color="auto" w:fill="E6E6E6"/>
    </w:rPr>
  </w:style>
  <w:style w:type="character" w:customStyle="1" w:styleId="UnresolvedMention2">
    <w:name w:val="Unresolved Mention2"/>
    <w:basedOn w:val="DefaultParagraphFont"/>
    <w:uiPriority w:val="99"/>
    <w:unhideWhenUsed/>
    <w:rsid w:val="009C49D7"/>
    <w:rPr>
      <w:color w:val="808080"/>
      <w:shd w:val="clear" w:color="auto" w:fill="E6E6E6"/>
    </w:rPr>
  </w:style>
  <w:style w:type="character" w:customStyle="1" w:styleId="BodyTextFirstIndentChar1">
    <w:name w:val="Body Text First Indent Char1"/>
    <w:basedOn w:val="BodyTextChar"/>
    <w:rsid w:val="009C49D7"/>
    <w:rPr>
      <w:rFonts w:ascii="Calibri" w:eastAsia="Calibri" w:hAnsi="Calibri" w:cs="Calibri"/>
      <w:sz w:val="24"/>
      <w:szCs w:val="24"/>
    </w:rPr>
  </w:style>
  <w:style w:type="character" w:customStyle="1" w:styleId="Header11">
    <w:name w:val="Header11"/>
    <w:rsid w:val="009C49D7"/>
  </w:style>
  <w:style w:type="paragraph" w:customStyle="1" w:styleId="canvas-atom">
    <w:name w:val="canvas-atom"/>
    <w:basedOn w:val="Normal"/>
    <w:uiPriority w:val="99"/>
    <w:qFormat/>
    <w:rsid w:val="009C49D7"/>
    <w:pPr>
      <w:spacing w:before="100" w:beforeAutospacing="1" w:after="100" w:afterAutospacing="1"/>
    </w:pPr>
    <w:rPr>
      <w:sz w:val="24"/>
    </w:rPr>
  </w:style>
  <w:style w:type="character" w:customStyle="1" w:styleId="posa">
    <w:name w:val="pos(a)"/>
    <w:basedOn w:val="DefaultParagraphFont"/>
    <w:rsid w:val="009C49D7"/>
  </w:style>
  <w:style w:type="character" w:customStyle="1" w:styleId="u-hiddeninnarrowenv">
    <w:name w:val="u-hiddeninnarrowenv"/>
    <w:basedOn w:val="DefaultParagraphFont"/>
    <w:rsid w:val="009C49D7"/>
  </w:style>
  <w:style w:type="character" w:customStyle="1" w:styleId="followbutton-bird">
    <w:name w:val="followbutton-bird"/>
    <w:basedOn w:val="DefaultParagraphFont"/>
    <w:rsid w:val="009C49D7"/>
  </w:style>
  <w:style w:type="character" w:customStyle="1" w:styleId="tweetauthor-name">
    <w:name w:val="tweetauthor-name"/>
    <w:basedOn w:val="DefaultParagraphFont"/>
    <w:rsid w:val="009C49D7"/>
  </w:style>
  <w:style w:type="character" w:customStyle="1" w:styleId="tweetauthor-verifiedbadge">
    <w:name w:val="tweetauthor-verifiedbadge"/>
    <w:basedOn w:val="DefaultParagraphFont"/>
    <w:rsid w:val="009C49D7"/>
  </w:style>
  <w:style w:type="character" w:customStyle="1" w:styleId="tweetauthor-screenname">
    <w:name w:val="tweetauthor-screenname"/>
    <w:basedOn w:val="DefaultParagraphFont"/>
    <w:rsid w:val="009C49D7"/>
  </w:style>
  <w:style w:type="paragraph" w:customStyle="1" w:styleId="tweet-text">
    <w:name w:val="tweet-text"/>
    <w:basedOn w:val="Normal"/>
    <w:uiPriority w:val="99"/>
    <w:qFormat/>
    <w:rsid w:val="009C49D7"/>
    <w:pPr>
      <w:spacing w:before="100" w:beforeAutospacing="1" w:after="100" w:afterAutospacing="1"/>
    </w:pPr>
  </w:style>
  <w:style w:type="character" w:customStyle="1" w:styleId="u-hiddenvisually">
    <w:name w:val="u-hiddenvisually"/>
    <w:basedOn w:val="DefaultParagraphFont"/>
    <w:rsid w:val="009C49D7"/>
  </w:style>
  <w:style w:type="character" w:customStyle="1" w:styleId="tweetaction-stat">
    <w:name w:val="tweetaction-stat"/>
    <w:basedOn w:val="DefaultParagraphFont"/>
    <w:rsid w:val="009C49D7"/>
  </w:style>
  <w:style w:type="character" w:customStyle="1" w:styleId="related">
    <w:name w:val="related"/>
    <w:basedOn w:val="DefaultParagraphFont"/>
    <w:rsid w:val="009C49D7"/>
  </w:style>
  <w:style w:type="character" w:customStyle="1" w:styleId="related-content">
    <w:name w:val="related-content"/>
    <w:basedOn w:val="DefaultParagraphFont"/>
    <w:rsid w:val="009C49D7"/>
  </w:style>
  <w:style w:type="character" w:customStyle="1" w:styleId="name-of-author">
    <w:name w:val="name-of-author"/>
    <w:basedOn w:val="DefaultParagraphFont"/>
    <w:rsid w:val="009C49D7"/>
  </w:style>
  <w:style w:type="character" w:customStyle="1" w:styleId="first-name">
    <w:name w:val="first-name"/>
    <w:basedOn w:val="DefaultParagraphFont"/>
    <w:rsid w:val="009C49D7"/>
  </w:style>
  <w:style w:type="character" w:customStyle="1" w:styleId="last-name">
    <w:name w:val="last-name"/>
    <w:basedOn w:val="DefaultParagraphFont"/>
    <w:rsid w:val="009C49D7"/>
  </w:style>
  <w:style w:type="paragraph" w:customStyle="1" w:styleId="description">
    <w:name w:val="description"/>
    <w:basedOn w:val="Normal"/>
    <w:uiPriority w:val="99"/>
    <w:qFormat/>
    <w:rsid w:val="009C49D7"/>
    <w:pPr>
      <w:spacing w:before="100" w:beforeAutospacing="1" w:after="100" w:afterAutospacing="1"/>
    </w:pPr>
  </w:style>
  <w:style w:type="paragraph" w:customStyle="1" w:styleId="graf">
    <w:name w:val="graf"/>
    <w:basedOn w:val="Normal"/>
    <w:uiPriority w:val="99"/>
    <w:qFormat/>
    <w:rsid w:val="009C49D7"/>
    <w:pPr>
      <w:spacing w:before="100" w:beforeAutospacing="1" w:after="100" w:afterAutospacing="1"/>
    </w:pPr>
  </w:style>
  <w:style w:type="character" w:customStyle="1" w:styleId="caption10">
    <w:name w:val="caption1"/>
    <w:basedOn w:val="DefaultParagraphFont"/>
    <w:rsid w:val="009C49D7"/>
  </w:style>
  <w:style w:type="paragraph" w:customStyle="1" w:styleId="column">
    <w:name w:val="column"/>
    <w:basedOn w:val="Normal"/>
    <w:uiPriority w:val="99"/>
    <w:qFormat/>
    <w:rsid w:val="009C49D7"/>
    <w:pPr>
      <w:spacing w:before="100" w:beforeAutospacing="1" w:after="100" w:afterAutospacing="1"/>
    </w:pPr>
  </w:style>
  <w:style w:type="paragraph" w:customStyle="1" w:styleId="recirc-container">
    <w:name w:val="recirc-container"/>
    <w:basedOn w:val="Normal"/>
    <w:uiPriority w:val="99"/>
    <w:qFormat/>
    <w:rsid w:val="009C49D7"/>
    <w:pPr>
      <w:spacing w:before="100" w:beforeAutospacing="1" w:after="100" w:afterAutospacing="1"/>
    </w:pPr>
    <w:rPr>
      <w:sz w:val="24"/>
    </w:rPr>
  </w:style>
  <w:style w:type="character" w:customStyle="1" w:styleId="recirc-text">
    <w:name w:val="&quot;recirc-text”"/>
    <w:basedOn w:val="DefaultParagraphFont"/>
    <w:rsid w:val="009C49D7"/>
  </w:style>
  <w:style w:type="character" w:customStyle="1" w:styleId="video-icon">
    <w:name w:val="video-icon"/>
    <w:basedOn w:val="DefaultParagraphFont"/>
    <w:rsid w:val="009C49D7"/>
  </w:style>
  <w:style w:type="paragraph" w:customStyle="1" w:styleId="selectionshareable">
    <w:name w:val="selectionshareable"/>
    <w:basedOn w:val="Normal"/>
    <w:uiPriority w:val="99"/>
    <w:qFormat/>
    <w:rsid w:val="009C49D7"/>
    <w:pPr>
      <w:spacing w:before="100" w:beforeAutospacing="1" w:after="100" w:afterAutospacing="1"/>
    </w:pPr>
    <w:rPr>
      <w:sz w:val="24"/>
    </w:rPr>
  </w:style>
  <w:style w:type="character" w:customStyle="1" w:styleId="powa-shot-play-btn-text">
    <w:name w:val="powa-shot-play-btn-text"/>
    <w:basedOn w:val="DefaultParagraphFont"/>
    <w:rsid w:val="009C49D7"/>
  </w:style>
  <w:style w:type="character" w:customStyle="1" w:styleId="powa-shot-click">
    <w:name w:val="powa-shot-click"/>
    <w:basedOn w:val="DefaultParagraphFont"/>
    <w:rsid w:val="009C49D7"/>
  </w:style>
  <w:style w:type="character" w:customStyle="1" w:styleId="wpv-blurb">
    <w:name w:val="wpv-blurb"/>
    <w:basedOn w:val="DefaultParagraphFont"/>
    <w:rsid w:val="009C49D7"/>
  </w:style>
  <w:style w:type="paragraph" w:customStyle="1" w:styleId="interstitial-link">
    <w:name w:val="interstitial-link"/>
    <w:basedOn w:val="Normal"/>
    <w:uiPriority w:val="99"/>
    <w:qFormat/>
    <w:rsid w:val="009C49D7"/>
    <w:pPr>
      <w:spacing w:before="100" w:beforeAutospacing="1" w:after="100" w:afterAutospacing="1"/>
    </w:pPr>
    <w:rPr>
      <w:sz w:val="24"/>
    </w:rPr>
  </w:style>
  <w:style w:type="character" w:customStyle="1" w:styleId="pb-caption">
    <w:name w:val="pb-caption"/>
    <w:basedOn w:val="DefaultParagraphFont"/>
    <w:rsid w:val="009C49D7"/>
  </w:style>
  <w:style w:type="paragraph" w:customStyle="1" w:styleId="see-also">
    <w:name w:val="see-also"/>
    <w:basedOn w:val="Normal"/>
    <w:uiPriority w:val="99"/>
    <w:qFormat/>
    <w:rsid w:val="009C49D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9C49D7"/>
  </w:style>
  <w:style w:type="character" w:customStyle="1" w:styleId="m-2745674872889869693gmail-styleunderline">
    <w:name w:val="m_-2745674872889869693gmail-styleunderline"/>
    <w:basedOn w:val="DefaultParagraphFont"/>
    <w:rsid w:val="009C49D7"/>
  </w:style>
  <w:style w:type="character" w:customStyle="1" w:styleId="UnresolvedMention3">
    <w:name w:val="Unresolved Mention3"/>
    <w:basedOn w:val="DefaultParagraphFont"/>
    <w:uiPriority w:val="99"/>
    <w:unhideWhenUsed/>
    <w:rsid w:val="009C49D7"/>
    <w:rPr>
      <w:color w:val="808080"/>
      <w:shd w:val="clear" w:color="auto" w:fill="E6E6E6"/>
    </w:rPr>
  </w:style>
  <w:style w:type="character" w:customStyle="1" w:styleId="UnresolvedMention4">
    <w:name w:val="Unresolved Mention4"/>
    <w:basedOn w:val="DefaultParagraphFont"/>
    <w:uiPriority w:val="99"/>
    <w:unhideWhenUsed/>
    <w:rsid w:val="009C49D7"/>
    <w:rPr>
      <w:color w:val="808080"/>
      <w:shd w:val="clear" w:color="auto" w:fill="E6E6E6"/>
    </w:rPr>
  </w:style>
  <w:style w:type="character" w:customStyle="1" w:styleId="m-8082899869479211226gmail-styleunderline">
    <w:name w:val="m_-8082899869479211226gmail-styleunderline"/>
    <w:basedOn w:val="DefaultParagraphFont"/>
    <w:rsid w:val="009C49D7"/>
  </w:style>
  <w:style w:type="paragraph" w:customStyle="1" w:styleId="NoteLevel23">
    <w:name w:val="Note Level 23"/>
    <w:basedOn w:val="Normal"/>
    <w:next w:val="Normal"/>
    <w:uiPriority w:val="99"/>
    <w:qFormat/>
    <w:rsid w:val="009C49D7"/>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C49D7"/>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C49D7"/>
    <w:rPr>
      <w:rFonts w:ascii="Georgia" w:hAnsi="Georgia"/>
    </w:rPr>
  </w:style>
  <w:style w:type="paragraph" w:customStyle="1" w:styleId="NoteLevel24">
    <w:name w:val="Note Level 24"/>
    <w:basedOn w:val="Normal"/>
    <w:next w:val="Normal"/>
    <w:uiPriority w:val="99"/>
    <w:qFormat/>
    <w:rsid w:val="009C49D7"/>
    <w:pPr>
      <w:keepNext/>
      <w:ind w:left="288" w:right="288"/>
    </w:pPr>
    <w:rPr>
      <w:rFonts w:eastAsia="MS Gothic"/>
      <w:sz w:val="24"/>
      <w:szCs w:val="20"/>
    </w:rPr>
  </w:style>
  <w:style w:type="paragraph" w:customStyle="1" w:styleId="NoteLevel25">
    <w:name w:val="Note Level 25"/>
    <w:basedOn w:val="Normal"/>
    <w:next w:val="Normal"/>
    <w:uiPriority w:val="99"/>
    <w:qFormat/>
    <w:rsid w:val="009C49D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C49D7"/>
  </w:style>
  <w:style w:type="character" w:customStyle="1" w:styleId="m-4768620939706884080gmail-style13ptbold">
    <w:name w:val="m_-4768620939706884080gmail-style13ptbold"/>
    <w:basedOn w:val="DefaultParagraphFont"/>
    <w:rsid w:val="009C49D7"/>
  </w:style>
  <w:style w:type="character" w:customStyle="1" w:styleId="m-4007627453485596929gmail-style13ptbold">
    <w:name w:val="m_-4007627453485596929gmail-style13ptbold"/>
    <w:basedOn w:val="DefaultParagraphFont"/>
    <w:rsid w:val="009C49D7"/>
  </w:style>
  <w:style w:type="paragraph" w:customStyle="1" w:styleId="analytic1">
    <w:name w:val="analytic"/>
    <w:basedOn w:val="Normal"/>
    <w:link w:val="analyticChar1"/>
    <w:uiPriority w:val="4"/>
    <w:qFormat/>
    <w:rsid w:val="009C49D7"/>
    <w:rPr>
      <w:b/>
      <w:sz w:val="27"/>
    </w:rPr>
  </w:style>
  <w:style w:type="character" w:customStyle="1" w:styleId="analyticChar1">
    <w:name w:val="analytic Char"/>
    <w:basedOn w:val="DefaultParagraphFont"/>
    <w:link w:val="analytic1"/>
    <w:uiPriority w:val="4"/>
    <w:rsid w:val="009C49D7"/>
    <w:rPr>
      <w:rFonts w:ascii="Calibri" w:hAnsi="Calibri" w:cs="Calibri"/>
      <w:b/>
      <w:sz w:val="27"/>
    </w:rPr>
  </w:style>
  <w:style w:type="paragraph" w:customStyle="1" w:styleId="hword2">
    <w:name w:val="hword2"/>
    <w:basedOn w:val="Normal"/>
    <w:qFormat/>
    <w:rsid w:val="009C49D7"/>
    <w:pPr>
      <w:spacing w:before="100" w:beforeAutospacing="1" w:after="100" w:afterAutospacing="1"/>
    </w:pPr>
    <w:rPr>
      <w:rFonts w:eastAsia="Times New Roman"/>
      <w:sz w:val="24"/>
    </w:rPr>
  </w:style>
  <w:style w:type="paragraph" w:customStyle="1" w:styleId="sense">
    <w:name w:val="sense"/>
    <w:basedOn w:val="Normal"/>
    <w:qFormat/>
    <w:rsid w:val="009C49D7"/>
    <w:pPr>
      <w:spacing w:before="100" w:beforeAutospacing="1" w:after="100" w:afterAutospacing="1"/>
    </w:pPr>
    <w:rPr>
      <w:rFonts w:eastAsia="Times New Roman"/>
      <w:sz w:val="24"/>
    </w:rPr>
  </w:style>
  <w:style w:type="character" w:customStyle="1" w:styleId="dttext">
    <w:name w:val="dttext"/>
    <w:basedOn w:val="DefaultParagraphFont"/>
    <w:rsid w:val="009C49D7"/>
  </w:style>
  <w:style w:type="character" w:customStyle="1" w:styleId="style13ptbold0">
    <w:name w:val="style13ptbold"/>
    <w:basedOn w:val="DefaultParagraphFont"/>
    <w:rsid w:val="009C49D7"/>
  </w:style>
  <w:style w:type="paragraph" w:customStyle="1" w:styleId="m5562427531322223799gmail-msolistparagraph">
    <w:name w:val="m_5562427531322223799gmail-msolistparagraph"/>
    <w:basedOn w:val="Normal"/>
    <w:rsid w:val="009C49D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9C49D7"/>
  </w:style>
  <w:style w:type="paragraph" w:customStyle="1" w:styleId="BreakTag">
    <w:name w:val="Break Tag"/>
    <w:basedOn w:val="Normal"/>
    <w:autoRedefine/>
    <w:uiPriority w:val="4"/>
    <w:qFormat/>
    <w:rsid w:val="009C49D7"/>
    <w:pPr>
      <w:spacing w:before="240"/>
    </w:pPr>
    <w:rPr>
      <w:b/>
      <w:sz w:val="26"/>
    </w:rPr>
  </w:style>
  <w:style w:type="paragraph" w:customStyle="1" w:styleId="BreakBlock">
    <w:name w:val="Break Block"/>
    <w:basedOn w:val="Normal"/>
    <w:link w:val="BreakBlockChar"/>
    <w:autoRedefine/>
    <w:qFormat/>
    <w:rsid w:val="009C49D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C49D7"/>
    <w:rPr>
      <w:rFonts w:ascii="Arial bold" w:hAnsi="Arial bold" w:cs="Calibri"/>
      <w:b/>
      <w:caps/>
      <w:sz w:val="32"/>
      <w:u w:val="single"/>
    </w:rPr>
  </w:style>
  <w:style w:type="character" w:customStyle="1" w:styleId="CiteCharChar">
    <w:name w:val="Cite Char Char"/>
    <w:basedOn w:val="DefaultParagraphFont"/>
    <w:rsid w:val="009C49D7"/>
    <w:rPr>
      <w:rFonts w:ascii="Cambria" w:hAnsi="Cambria" w:cs="Times New Roman"/>
      <w:b/>
      <w:bCs/>
      <w:sz w:val="26"/>
      <w:szCs w:val="26"/>
    </w:rPr>
  </w:style>
  <w:style w:type="character" w:customStyle="1" w:styleId="CardCharChar1">
    <w:name w:val="Card Char Char1"/>
    <w:basedOn w:val="DefaultParagraphFont"/>
    <w:rsid w:val="009C49D7"/>
    <w:rPr>
      <w:rFonts w:cs="Times New Roman"/>
      <w:b/>
      <w:bCs/>
      <w:sz w:val="28"/>
      <w:szCs w:val="28"/>
    </w:rPr>
  </w:style>
  <w:style w:type="character" w:customStyle="1" w:styleId="CircleChar1">
    <w:name w:val="Circle Char1"/>
    <w:basedOn w:val="DefaultParagraphFont"/>
    <w:rsid w:val="009C49D7"/>
    <w:rPr>
      <w:rFonts w:cs="Times New Roman"/>
      <w:b/>
      <w:i/>
      <w:sz w:val="18"/>
      <w:szCs w:val="18"/>
      <w:u w:val="single"/>
      <w:lang w:val="en-US" w:eastAsia="en-US" w:bidi="ar-SA"/>
    </w:rPr>
  </w:style>
  <w:style w:type="character" w:customStyle="1" w:styleId="hit1">
    <w:name w:val="hit1"/>
    <w:basedOn w:val="DefaultParagraphFont"/>
    <w:rsid w:val="009C49D7"/>
    <w:rPr>
      <w:b/>
      <w:bCs/>
      <w:color w:val="CC0033"/>
    </w:rPr>
  </w:style>
  <w:style w:type="character" w:customStyle="1" w:styleId="upper">
    <w:name w:val="upper"/>
    <w:basedOn w:val="DefaultParagraphFont"/>
    <w:rsid w:val="009C49D7"/>
  </w:style>
  <w:style w:type="character" w:customStyle="1" w:styleId="SmallFont7pt">
    <w:name w:val="Small Font (7 pt)"/>
    <w:basedOn w:val="DefaultParagraphFont"/>
    <w:qFormat/>
    <w:rsid w:val="009C49D7"/>
    <w:rPr>
      <w:sz w:val="14"/>
    </w:rPr>
  </w:style>
  <w:style w:type="character" w:customStyle="1" w:styleId="style65">
    <w:name w:val="style65"/>
    <w:basedOn w:val="DefaultParagraphFont"/>
    <w:rsid w:val="009C49D7"/>
    <w:rPr>
      <w:rFonts w:cs="Times New Roman"/>
    </w:rPr>
  </w:style>
  <w:style w:type="character" w:customStyle="1" w:styleId="StyleStyleBoldUnderlineIntenseEmphasisUnderlineapple-style-s">
    <w:name w:val="Style Style Bold UnderlineIntense EmphasisUnderlineapple-style-s..."/>
    <w:basedOn w:val="DefaultParagraphFont"/>
    <w:rsid w:val="009C49D7"/>
    <w:rPr>
      <w:b w:val="0"/>
      <w:bCs w:val="0"/>
      <w:sz w:val="22"/>
      <w:u w:val="single"/>
      <w:bdr w:val="none" w:sz="0" w:space="0" w:color="auto"/>
    </w:rPr>
  </w:style>
  <w:style w:type="paragraph" w:customStyle="1" w:styleId="type">
    <w:name w:val="type"/>
    <w:basedOn w:val="Normal"/>
    <w:qFormat/>
    <w:rsid w:val="009C49D7"/>
    <w:pPr>
      <w:spacing w:before="100" w:beforeAutospacing="1" w:after="100" w:afterAutospacing="1"/>
    </w:pPr>
    <w:rPr>
      <w:rFonts w:eastAsia="Times New Roman"/>
    </w:rPr>
  </w:style>
  <w:style w:type="character" w:customStyle="1" w:styleId="abodyblack3">
    <w:name w:val="abodyblack3"/>
    <w:basedOn w:val="DefaultParagraphFont"/>
    <w:rsid w:val="009C49D7"/>
  </w:style>
  <w:style w:type="character" w:customStyle="1" w:styleId="FontStyle177">
    <w:name w:val="Font Style177"/>
    <w:basedOn w:val="DefaultParagraphFont"/>
    <w:uiPriority w:val="99"/>
    <w:rsid w:val="009C49D7"/>
    <w:rPr>
      <w:rFonts w:ascii="Times New Roman" w:hAnsi="Times New Roman" w:cs="Times New Roman"/>
      <w:sz w:val="20"/>
      <w:szCs w:val="20"/>
    </w:rPr>
  </w:style>
  <w:style w:type="character" w:customStyle="1" w:styleId="FontStyle173">
    <w:name w:val="Font Style173"/>
    <w:basedOn w:val="DefaultParagraphFont"/>
    <w:uiPriority w:val="99"/>
    <w:rsid w:val="009C49D7"/>
    <w:rPr>
      <w:rFonts w:ascii="Times New Roman" w:hAnsi="Times New Roman" w:cs="Times New Roman"/>
      <w:sz w:val="14"/>
      <w:szCs w:val="14"/>
    </w:rPr>
  </w:style>
  <w:style w:type="character" w:customStyle="1" w:styleId="FontStyle151">
    <w:name w:val="Font Style151"/>
    <w:basedOn w:val="DefaultParagraphFont"/>
    <w:uiPriority w:val="99"/>
    <w:rsid w:val="009C49D7"/>
    <w:rPr>
      <w:rFonts w:ascii="Arial Narrow" w:hAnsi="Arial Narrow" w:cs="Arial Narrow"/>
      <w:b/>
      <w:bCs/>
      <w:sz w:val="12"/>
      <w:szCs w:val="12"/>
    </w:rPr>
  </w:style>
  <w:style w:type="character" w:customStyle="1" w:styleId="FontStyle156">
    <w:name w:val="Font Style156"/>
    <w:basedOn w:val="DefaultParagraphFont"/>
    <w:uiPriority w:val="99"/>
    <w:rsid w:val="009C49D7"/>
    <w:rPr>
      <w:rFonts w:ascii="Arial Narrow" w:hAnsi="Arial Narrow" w:cs="Arial Narrow"/>
      <w:sz w:val="8"/>
      <w:szCs w:val="8"/>
    </w:rPr>
  </w:style>
  <w:style w:type="character" w:customStyle="1" w:styleId="FontStyle160">
    <w:name w:val="Font Style160"/>
    <w:basedOn w:val="DefaultParagraphFont"/>
    <w:uiPriority w:val="99"/>
    <w:rsid w:val="009C49D7"/>
    <w:rPr>
      <w:rFonts w:ascii="Times New Roman" w:hAnsi="Times New Roman" w:cs="Times New Roman"/>
      <w:b/>
      <w:bCs/>
      <w:sz w:val="20"/>
      <w:szCs w:val="20"/>
    </w:rPr>
  </w:style>
  <w:style w:type="character" w:customStyle="1" w:styleId="FontStyle178">
    <w:name w:val="Font Style178"/>
    <w:basedOn w:val="DefaultParagraphFont"/>
    <w:uiPriority w:val="99"/>
    <w:rsid w:val="009C49D7"/>
    <w:rPr>
      <w:rFonts w:ascii="Times New Roman" w:hAnsi="Times New Roman" w:cs="Times New Roman"/>
      <w:sz w:val="18"/>
      <w:szCs w:val="18"/>
    </w:rPr>
  </w:style>
  <w:style w:type="paragraph" w:customStyle="1" w:styleId="Style14">
    <w:name w:val="Style14"/>
    <w:basedOn w:val="Normal"/>
    <w:uiPriority w:val="99"/>
    <w:qFormat/>
    <w:rsid w:val="009C49D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C49D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C49D7"/>
    <w:rPr>
      <w:rFonts w:ascii="Times New Roman" w:hAnsi="Times New Roman" w:cs="Times New Roman"/>
      <w:sz w:val="12"/>
      <w:szCs w:val="12"/>
    </w:rPr>
  </w:style>
  <w:style w:type="paragraph" w:customStyle="1" w:styleId="Style9">
    <w:name w:val="Style9"/>
    <w:basedOn w:val="Normal"/>
    <w:uiPriority w:val="99"/>
    <w:qFormat/>
    <w:rsid w:val="009C49D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C49D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C49D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C49D7"/>
    <w:rPr>
      <w:rFonts w:ascii="Times New Roman" w:hAnsi="Times New Roman" w:cs="Times New Roman"/>
      <w:sz w:val="16"/>
      <w:szCs w:val="16"/>
    </w:rPr>
  </w:style>
  <w:style w:type="character" w:customStyle="1" w:styleId="FontStyle172">
    <w:name w:val="Font Style172"/>
    <w:basedOn w:val="DefaultParagraphFont"/>
    <w:uiPriority w:val="99"/>
    <w:rsid w:val="009C49D7"/>
    <w:rPr>
      <w:rFonts w:ascii="Times New Roman" w:hAnsi="Times New Roman" w:cs="Times New Roman"/>
      <w:b/>
      <w:bCs/>
      <w:sz w:val="16"/>
      <w:szCs w:val="16"/>
    </w:rPr>
  </w:style>
  <w:style w:type="paragraph" w:customStyle="1" w:styleId="Style18">
    <w:name w:val="Style18"/>
    <w:basedOn w:val="Normal"/>
    <w:uiPriority w:val="99"/>
    <w:qFormat/>
    <w:rsid w:val="009C49D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C49D7"/>
    <w:rPr>
      <w:rFonts w:ascii="Times New Roman" w:hAnsi="Times New Roman" w:cs="Times New Roman"/>
      <w:i/>
      <w:iCs/>
      <w:sz w:val="16"/>
      <w:szCs w:val="16"/>
    </w:rPr>
  </w:style>
  <w:style w:type="character" w:customStyle="1" w:styleId="FontStyle162">
    <w:name w:val="Font Style162"/>
    <w:basedOn w:val="DefaultParagraphFont"/>
    <w:uiPriority w:val="99"/>
    <w:rsid w:val="009C49D7"/>
    <w:rPr>
      <w:rFonts w:ascii="Times New Roman" w:hAnsi="Times New Roman" w:cs="Times New Roman"/>
      <w:b/>
      <w:bCs/>
      <w:sz w:val="18"/>
      <w:szCs w:val="18"/>
    </w:rPr>
  </w:style>
  <w:style w:type="character" w:customStyle="1" w:styleId="FontStyle167">
    <w:name w:val="Font Style167"/>
    <w:basedOn w:val="DefaultParagraphFont"/>
    <w:uiPriority w:val="99"/>
    <w:rsid w:val="009C49D7"/>
    <w:rPr>
      <w:rFonts w:ascii="Times New Roman" w:hAnsi="Times New Roman" w:cs="Times New Roman"/>
      <w:sz w:val="10"/>
      <w:szCs w:val="10"/>
    </w:rPr>
  </w:style>
  <w:style w:type="character" w:customStyle="1" w:styleId="FontStyle174">
    <w:name w:val="Font Style174"/>
    <w:basedOn w:val="DefaultParagraphFont"/>
    <w:uiPriority w:val="99"/>
    <w:rsid w:val="009C49D7"/>
    <w:rPr>
      <w:rFonts w:ascii="Arial Narrow" w:hAnsi="Arial Narrow" w:cs="Arial Narrow"/>
      <w:b/>
      <w:bCs/>
      <w:sz w:val="18"/>
      <w:szCs w:val="18"/>
    </w:rPr>
  </w:style>
  <w:style w:type="paragraph" w:customStyle="1" w:styleId="Style47">
    <w:name w:val="Style47"/>
    <w:basedOn w:val="Normal"/>
    <w:uiPriority w:val="99"/>
    <w:qFormat/>
    <w:rsid w:val="009C49D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C49D7"/>
    <w:rPr>
      <w:rFonts w:ascii="Times New Roman" w:hAnsi="Times New Roman" w:cs="Times New Roman"/>
      <w:sz w:val="12"/>
      <w:szCs w:val="12"/>
    </w:rPr>
  </w:style>
  <w:style w:type="paragraph" w:customStyle="1" w:styleId="Style24">
    <w:name w:val="Style24"/>
    <w:basedOn w:val="Normal"/>
    <w:uiPriority w:val="99"/>
    <w:qFormat/>
    <w:rsid w:val="009C49D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C49D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C49D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C49D7"/>
    <w:rPr>
      <w:rFonts w:ascii="Times New Roman" w:hAnsi="Times New Roman" w:cs="Times New Roman"/>
      <w:b/>
      <w:bCs/>
      <w:sz w:val="18"/>
      <w:szCs w:val="18"/>
    </w:rPr>
  </w:style>
  <w:style w:type="paragraph" w:customStyle="1" w:styleId="Style21">
    <w:name w:val="Style21"/>
    <w:basedOn w:val="Normal"/>
    <w:uiPriority w:val="99"/>
    <w:qFormat/>
    <w:rsid w:val="009C49D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C49D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9C49D7"/>
  </w:style>
  <w:style w:type="character" w:customStyle="1" w:styleId="StyleThickunderline1">
    <w:name w:val="Style Thick underline1"/>
    <w:basedOn w:val="DefaultParagraphFont"/>
    <w:rsid w:val="009C49D7"/>
    <w:rPr>
      <w:u w:val="single"/>
    </w:rPr>
  </w:style>
  <w:style w:type="paragraph" w:customStyle="1" w:styleId="TableParagraph">
    <w:name w:val="Table Paragraph"/>
    <w:basedOn w:val="Normal"/>
    <w:uiPriority w:val="1"/>
    <w:qFormat/>
    <w:rsid w:val="009C49D7"/>
    <w:pPr>
      <w:widowControl w:val="0"/>
    </w:pPr>
  </w:style>
  <w:style w:type="character" w:customStyle="1" w:styleId="UnderlineChar5">
    <w:name w:val="UnderlineChar"/>
    <w:rsid w:val="009C49D7"/>
    <w:rPr>
      <w:sz w:val="24"/>
      <w:u w:val="single"/>
      <w:shd w:val="clear" w:color="auto" w:fill="auto"/>
    </w:rPr>
  </w:style>
  <w:style w:type="paragraph" w:customStyle="1" w:styleId="StyleCircled11pt">
    <w:name w:val="Style Circled + 11 pt"/>
    <w:basedOn w:val="Normal"/>
    <w:link w:val="StyleCircled11ptChar"/>
    <w:qFormat/>
    <w:rsid w:val="009C49D7"/>
    <w:rPr>
      <w:rFonts w:eastAsia="Times New Roman"/>
      <w:b/>
      <w:bCs/>
      <w:u w:val="single"/>
    </w:rPr>
  </w:style>
  <w:style w:type="character" w:customStyle="1" w:styleId="StyleCircled11ptChar">
    <w:name w:val="Style Circled + 11 pt Char"/>
    <w:link w:val="StyleCircled11pt"/>
    <w:rsid w:val="009C49D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C49D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C49D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9C49D7"/>
    <w:rPr>
      <w:sz w:val="20"/>
      <w:bdr w:val="single" w:sz="4" w:space="0" w:color="auto" w:frame="1"/>
    </w:rPr>
  </w:style>
  <w:style w:type="character" w:customStyle="1" w:styleId="StyleUnderlineChar6CharCharCharCharCharCharCharChar11">
    <w:name w:val="Style Underline Char6 Char Char Char Char Char Char Char Char + 11 ..."/>
    <w:rsid w:val="009C49D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C49D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C49D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C49D7"/>
    <w:rPr>
      <w:sz w:val="20"/>
      <w:szCs w:val="24"/>
      <w:u w:val="single"/>
      <w:bdr w:val="single" w:sz="4" w:space="0" w:color="auto"/>
      <w:lang w:val="en-US" w:eastAsia="en-US" w:bidi="ar-SA"/>
    </w:rPr>
  </w:style>
  <w:style w:type="character" w:customStyle="1" w:styleId="StyleLatinGaramondUnderline">
    <w:name w:val="Style (Latin) Garamond Underline"/>
    <w:rsid w:val="009C49D7"/>
    <w:rPr>
      <w:rFonts w:ascii="Times New Roman" w:hAnsi="Times New Roman"/>
      <w:sz w:val="20"/>
      <w:u w:val="single"/>
    </w:rPr>
  </w:style>
  <w:style w:type="character" w:customStyle="1" w:styleId="StyleLatinGaramond">
    <w:name w:val="Style (Latin) Garamond"/>
    <w:rsid w:val="009C49D7"/>
    <w:rPr>
      <w:rFonts w:ascii="Times New Roman" w:hAnsi="Times New Roman"/>
      <w:sz w:val="20"/>
    </w:rPr>
  </w:style>
  <w:style w:type="character" w:customStyle="1" w:styleId="styletimesnewroman12ptbold0">
    <w:name w:val="styletimesnewroman12ptbold"/>
    <w:basedOn w:val="DefaultParagraphFont"/>
    <w:rsid w:val="009C49D7"/>
  </w:style>
  <w:style w:type="paragraph" w:customStyle="1" w:styleId="BoldandUnderlineChar2CharChar">
    <w:name w:val="Bold and Underline Char2 Char Char"/>
    <w:basedOn w:val="Normal"/>
    <w:link w:val="BoldandUnderlineChar2CharCharChar"/>
    <w:qFormat/>
    <w:rsid w:val="009C49D7"/>
    <w:rPr>
      <w:rFonts w:asciiTheme="minorHAnsi" w:hAnsiTheme="minorHAnsi" w:cstheme="minorBidi"/>
      <w:b/>
      <w:u w:val="single"/>
    </w:rPr>
  </w:style>
  <w:style w:type="character" w:customStyle="1" w:styleId="Reduce8ptCharChar">
    <w:name w:val="Reduce 8pt Char Char"/>
    <w:basedOn w:val="DefaultParagraphFont"/>
    <w:link w:val="Reduce8pt"/>
    <w:rsid w:val="009C49D7"/>
    <w:rPr>
      <w:sz w:val="16"/>
    </w:rPr>
  </w:style>
  <w:style w:type="paragraph" w:customStyle="1" w:styleId="Reduce8pt">
    <w:name w:val="Reduce 8pt"/>
    <w:basedOn w:val="Normal"/>
    <w:link w:val="Reduce8ptCharChar"/>
    <w:qFormat/>
    <w:rsid w:val="009C49D7"/>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9C49D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9C49D7"/>
  </w:style>
  <w:style w:type="paragraph" w:customStyle="1" w:styleId="Footnote2">
    <w:name w:val="Footnote2"/>
    <w:basedOn w:val="Normal"/>
    <w:next w:val="Normal"/>
    <w:link w:val="Footnote2Char"/>
    <w:autoRedefine/>
    <w:qFormat/>
    <w:rsid w:val="009C49D7"/>
    <w:pPr>
      <w:spacing w:after="120" w:line="480" w:lineRule="auto"/>
    </w:pPr>
    <w:rPr>
      <w:rFonts w:asciiTheme="minorHAnsi" w:hAnsiTheme="minorHAnsi" w:cstheme="minorBidi"/>
    </w:rPr>
  </w:style>
  <w:style w:type="character" w:customStyle="1" w:styleId="red">
    <w:name w:val="red"/>
    <w:basedOn w:val="DefaultParagraphFont"/>
    <w:rsid w:val="009C49D7"/>
  </w:style>
  <w:style w:type="character" w:customStyle="1" w:styleId="Mention11">
    <w:name w:val="Mention11"/>
    <w:basedOn w:val="DefaultParagraphFont"/>
    <w:uiPriority w:val="99"/>
    <w:semiHidden/>
    <w:unhideWhenUsed/>
    <w:rsid w:val="009C49D7"/>
    <w:rPr>
      <w:color w:val="2B579A"/>
      <w:shd w:val="clear" w:color="auto" w:fill="E6E6E6"/>
    </w:rPr>
  </w:style>
  <w:style w:type="character" w:customStyle="1" w:styleId="m6370699461968006786gmail-styleunderline">
    <w:name w:val="m_6370699461968006786gmail-styleunderline"/>
    <w:basedOn w:val="DefaultParagraphFont"/>
    <w:rsid w:val="009C49D7"/>
  </w:style>
  <w:style w:type="character" w:customStyle="1" w:styleId="Mention2">
    <w:name w:val="Mention2"/>
    <w:basedOn w:val="DefaultParagraphFont"/>
    <w:uiPriority w:val="99"/>
    <w:semiHidden/>
    <w:unhideWhenUsed/>
    <w:rsid w:val="009C49D7"/>
    <w:rPr>
      <w:color w:val="2B579A"/>
      <w:shd w:val="clear" w:color="auto" w:fill="E6E6E6"/>
    </w:rPr>
  </w:style>
  <w:style w:type="paragraph" w:customStyle="1" w:styleId="FlashTag">
    <w:name w:val="FlashTag"/>
    <w:basedOn w:val="Normal"/>
    <w:link w:val="FlashTagChar"/>
    <w:autoRedefine/>
    <w:uiPriority w:val="4"/>
    <w:qFormat/>
    <w:rsid w:val="009C49D7"/>
    <w:rPr>
      <w:rFonts w:asciiTheme="majorHAnsi" w:hAnsiTheme="majorHAnsi"/>
      <w:b/>
      <w:sz w:val="28"/>
    </w:rPr>
  </w:style>
  <w:style w:type="character" w:customStyle="1" w:styleId="FlashTagChar">
    <w:name w:val="FlashTag Char"/>
    <w:basedOn w:val="DefaultParagraphFont"/>
    <w:link w:val="FlashTag"/>
    <w:uiPriority w:val="4"/>
    <w:rsid w:val="009C49D7"/>
    <w:rPr>
      <w:rFonts w:asciiTheme="majorHAnsi" w:hAnsiTheme="majorHAnsi" w:cs="Calibri"/>
      <w:b/>
      <w:sz w:val="28"/>
    </w:rPr>
  </w:style>
  <w:style w:type="paragraph" w:customStyle="1" w:styleId="Warrant">
    <w:name w:val="Warrant"/>
    <w:link w:val="WarrantChar"/>
    <w:autoRedefine/>
    <w:uiPriority w:val="4"/>
    <w:qFormat/>
    <w:rsid w:val="009C49D7"/>
    <w:pPr>
      <w:ind w:left="720"/>
    </w:pPr>
    <w:rPr>
      <w:rFonts w:ascii="Calibri" w:hAnsi="Calibri" w:cs="Arial"/>
    </w:rPr>
  </w:style>
  <w:style w:type="character" w:customStyle="1" w:styleId="m-8793234324905335251gmail-style13ptbold">
    <w:name w:val="m_-8793234324905335251gmail-style13ptbold"/>
    <w:basedOn w:val="DefaultParagraphFont"/>
    <w:rsid w:val="009C49D7"/>
  </w:style>
  <w:style w:type="character" w:customStyle="1" w:styleId="m3965771245576658108gmail-styleunderline">
    <w:name w:val="m_3965771245576658108gmail-styleunderline"/>
    <w:basedOn w:val="DefaultParagraphFont"/>
    <w:rsid w:val="009C49D7"/>
  </w:style>
  <w:style w:type="character" w:customStyle="1" w:styleId="FontStyle220">
    <w:name w:val="Font Style220"/>
    <w:basedOn w:val="DefaultParagraphFont"/>
    <w:uiPriority w:val="99"/>
    <w:rsid w:val="009C49D7"/>
    <w:rPr>
      <w:rFonts w:ascii="Candara" w:hAnsi="Candara" w:cs="Candara" w:hint="default"/>
      <w:i/>
      <w:iCs/>
      <w:sz w:val="18"/>
      <w:szCs w:val="18"/>
    </w:rPr>
  </w:style>
  <w:style w:type="character" w:customStyle="1" w:styleId="FontStyle290">
    <w:name w:val="Font Style290"/>
    <w:basedOn w:val="DefaultParagraphFont"/>
    <w:uiPriority w:val="99"/>
    <w:rsid w:val="009C49D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C49D7"/>
    <w:rPr>
      <w:rFonts w:ascii="Arial" w:hAnsi="Arial" w:cs="Arial"/>
      <w:b/>
      <w:bCs/>
      <w:sz w:val="16"/>
      <w:szCs w:val="16"/>
    </w:rPr>
  </w:style>
  <w:style w:type="character" w:customStyle="1" w:styleId="m-5498913268213319940gmail-styleunderline">
    <w:name w:val="m_-5498913268213319940gmail-styleunderline"/>
    <w:basedOn w:val="DefaultParagraphFont"/>
    <w:rsid w:val="009C49D7"/>
  </w:style>
  <w:style w:type="paragraph" w:customStyle="1" w:styleId="speakable">
    <w:name w:val="speakable"/>
    <w:basedOn w:val="Normal"/>
    <w:uiPriority w:val="99"/>
    <w:qFormat/>
    <w:rsid w:val="009C49D7"/>
    <w:pPr>
      <w:spacing w:before="100" w:beforeAutospacing="1" w:after="100" w:afterAutospacing="1"/>
    </w:pPr>
    <w:rPr>
      <w:rFonts w:eastAsia="Times New Roman"/>
      <w:sz w:val="24"/>
    </w:rPr>
  </w:style>
  <w:style w:type="character" w:customStyle="1" w:styleId="overlay">
    <w:name w:val="overlay"/>
    <w:basedOn w:val="DefaultParagraphFont"/>
    <w:rsid w:val="009C49D7"/>
  </w:style>
  <w:style w:type="character" w:customStyle="1" w:styleId="copyright">
    <w:name w:val="copyright"/>
    <w:basedOn w:val="DefaultParagraphFont"/>
    <w:rsid w:val="009C49D7"/>
  </w:style>
  <w:style w:type="paragraph" w:customStyle="1" w:styleId="g-body">
    <w:name w:val="g-body"/>
    <w:basedOn w:val="Normal"/>
    <w:uiPriority w:val="99"/>
    <w:qFormat/>
    <w:rsid w:val="009C49D7"/>
    <w:pPr>
      <w:spacing w:before="100" w:beforeAutospacing="1" w:after="100" w:afterAutospacing="1"/>
    </w:pPr>
    <w:rPr>
      <w:rFonts w:eastAsia="Times New Roman"/>
      <w:sz w:val="24"/>
    </w:rPr>
  </w:style>
  <w:style w:type="paragraph" w:customStyle="1" w:styleId="g-pstyle0">
    <w:name w:val="g-pstyle0"/>
    <w:basedOn w:val="Normal"/>
    <w:uiPriority w:val="99"/>
    <w:qFormat/>
    <w:rsid w:val="009C49D7"/>
    <w:pPr>
      <w:spacing w:before="100" w:beforeAutospacing="1" w:after="100" w:afterAutospacing="1"/>
    </w:pPr>
    <w:rPr>
      <w:rFonts w:eastAsia="Times New Roman"/>
      <w:sz w:val="24"/>
    </w:rPr>
  </w:style>
  <w:style w:type="paragraph" w:customStyle="1" w:styleId="g-pstyle1">
    <w:name w:val="g-pstyle1"/>
    <w:basedOn w:val="Normal"/>
    <w:uiPriority w:val="99"/>
    <w:qFormat/>
    <w:rsid w:val="009C49D7"/>
    <w:pPr>
      <w:spacing w:before="100" w:beforeAutospacing="1" w:after="100" w:afterAutospacing="1"/>
    </w:pPr>
    <w:rPr>
      <w:rFonts w:eastAsia="Times New Roman"/>
      <w:sz w:val="24"/>
    </w:rPr>
  </w:style>
  <w:style w:type="paragraph" w:customStyle="1" w:styleId="g-asset-hed">
    <w:name w:val="g-asset-hed"/>
    <w:basedOn w:val="Normal"/>
    <w:uiPriority w:val="99"/>
    <w:qFormat/>
    <w:rsid w:val="009C49D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9C49D7"/>
    <w:pPr>
      <w:spacing w:before="100" w:beforeAutospacing="1" w:after="100" w:afterAutospacing="1"/>
    </w:pPr>
    <w:rPr>
      <w:sz w:val="24"/>
    </w:rPr>
  </w:style>
  <w:style w:type="paragraph" w:customStyle="1" w:styleId="style41">
    <w:name w:val="style4"/>
    <w:basedOn w:val="Normal"/>
    <w:uiPriority w:val="99"/>
    <w:qFormat/>
    <w:rsid w:val="009C49D7"/>
    <w:pPr>
      <w:spacing w:before="100" w:beforeAutospacing="1" w:after="100" w:afterAutospacing="1"/>
    </w:pPr>
    <w:rPr>
      <w:sz w:val="24"/>
    </w:rPr>
  </w:style>
  <w:style w:type="paragraph" w:customStyle="1" w:styleId="speech">
    <w:name w:val="speech"/>
    <w:basedOn w:val="Normal"/>
    <w:uiPriority w:val="99"/>
    <w:qFormat/>
    <w:rsid w:val="009C49D7"/>
    <w:pPr>
      <w:spacing w:before="100" w:beforeAutospacing="1" w:after="100" w:afterAutospacing="1"/>
    </w:pPr>
    <w:rPr>
      <w:sz w:val="24"/>
    </w:rPr>
  </w:style>
  <w:style w:type="character" w:customStyle="1" w:styleId="adtext">
    <w:name w:val="adtext"/>
    <w:basedOn w:val="DefaultParagraphFont"/>
    <w:rsid w:val="009C49D7"/>
  </w:style>
  <w:style w:type="character" w:customStyle="1" w:styleId="UL-Bold">
    <w:name w:val="UL-Bold"/>
    <w:basedOn w:val="DefaultParagraphFont"/>
    <w:rsid w:val="009C49D7"/>
    <w:rPr>
      <w:u w:val="thick"/>
    </w:rPr>
  </w:style>
  <w:style w:type="character" w:customStyle="1" w:styleId="gl">
    <w:name w:val="gl"/>
    <w:basedOn w:val="DefaultParagraphFont"/>
    <w:rsid w:val="009C49D7"/>
  </w:style>
  <w:style w:type="character" w:customStyle="1" w:styleId="qu730rj69h">
    <w:name w:val="qu730rj69h"/>
    <w:basedOn w:val="DefaultParagraphFont"/>
    <w:rsid w:val="009C49D7"/>
  </w:style>
  <w:style w:type="paragraph" w:customStyle="1" w:styleId="optext">
    <w:name w:val="optext"/>
    <w:basedOn w:val="Normal"/>
    <w:uiPriority w:val="99"/>
    <w:qFormat/>
    <w:rsid w:val="009C49D7"/>
    <w:pPr>
      <w:spacing w:before="100" w:beforeAutospacing="1" w:after="100" w:afterAutospacing="1"/>
    </w:pPr>
    <w:rPr>
      <w:sz w:val="24"/>
    </w:rPr>
  </w:style>
  <w:style w:type="character" w:customStyle="1" w:styleId="lmy74qr12z">
    <w:name w:val="lmy74qr12z"/>
    <w:basedOn w:val="DefaultParagraphFont"/>
    <w:rsid w:val="009C49D7"/>
  </w:style>
  <w:style w:type="character" w:customStyle="1" w:styleId="icr880">
    <w:name w:val="icr880"/>
    <w:basedOn w:val="DefaultParagraphFont"/>
    <w:rsid w:val="009C49D7"/>
  </w:style>
  <w:style w:type="character" w:customStyle="1" w:styleId="hx23q54">
    <w:name w:val="hx23q54"/>
    <w:basedOn w:val="DefaultParagraphFont"/>
    <w:rsid w:val="009C49D7"/>
  </w:style>
  <w:style w:type="character" w:customStyle="1" w:styleId="m-5348258726587825636gmail-style13ptbold">
    <w:name w:val="m_-5348258726587825636gmail-style13ptbold"/>
    <w:basedOn w:val="DefaultParagraphFont"/>
    <w:rsid w:val="009C49D7"/>
  </w:style>
  <w:style w:type="character" w:customStyle="1" w:styleId="m-5348258726587825636gmail-styleunderline">
    <w:name w:val="m_-5348258726587825636gmail-styleunderline"/>
    <w:basedOn w:val="DefaultParagraphFont"/>
    <w:rsid w:val="009C49D7"/>
  </w:style>
  <w:style w:type="paragraph" w:customStyle="1" w:styleId="useless">
    <w:name w:val="useless"/>
    <w:basedOn w:val="Normal"/>
    <w:uiPriority w:val="99"/>
    <w:qFormat/>
    <w:rsid w:val="009C49D7"/>
    <w:rPr>
      <w:rFonts w:eastAsia="Times New Roman"/>
      <w:sz w:val="12"/>
    </w:rPr>
  </w:style>
  <w:style w:type="character" w:customStyle="1" w:styleId="DDIUnderline">
    <w:name w:val="DDI Underline"/>
    <w:qFormat/>
    <w:rsid w:val="009C49D7"/>
    <w:rPr>
      <w:rFonts w:ascii="Times New Roman" w:hAnsi="Times New Roman"/>
      <w:sz w:val="24"/>
      <w:u w:val="single"/>
    </w:rPr>
  </w:style>
  <w:style w:type="paragraph" w:customStyle="1" w:styleId="ALLCAPS">
    <w:name w:val="ALL CAPS"/>
    <w:basedOn w:val="Normal"/>
    <w:link w:val="ALLCAPSChar"/>
    <w:qFormat/>
    <w:rsid w:val="009C49D7"/>
    <w:rPr>
      <w:rFonts w:eastAsia="Times New Roman"/>
      <w:b/>
      <w:caps/>
    </w:rPr>
  </w:style>
  <w:style w:type="character" w:customStyle="1" w:styleId="ALLCAPSChar">
    <w:name w:val="ALL CAPS Char"/>
    <w:basedOn w:val="DefaultParagraphFont"/>
    <w:link w:val="ALLCAPS"/>
    <w:rsid w:val="009C49D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9C49D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9C49D7"/>
    <w:rPr>
      <w:rFonts w:ascii="Calibri" w:eastAsia="Times New Roman" w:hAnsi="Calibri" w:cs="Calibri"/>
      <w:b/>
      <w:sz w:val="24"/>
    </w:rPr>
  </w:style>
  <w:style w:type="character" w:customStyle="1" w:styleId="10ptnotbold">
    <w:name w:val="10ptnotbold"/>
    <w:basedOn w:val="DefaultParagraphFont"/>
    <w:rsid w:val="009C49D7"/>
    <w:rPr>
      <w:sz w:val="20"/>
    </w:rPr>
  </w:style>
  <w:style w:type="character" w:customStyle="1" w:styleId="Cites-AuthorDate">
    <w:name w:val="Cites-Author/Date"/>
    <w:qFormat/>
    <w:rsid w:val="009C49D7"/>
    <w:rPr>
      <w:rFonts w:ascii="Helvetica" w:hAnsi="Helvetica"/>
      <w:b/>
      <w:sz w:val="22"/>
      <w:szCs w:val="24"/>
      <w:u w:val="thick"/>
    </w:rPr>
  </w:style>
  <w:style w:type="paragraph" w:customStyle="1" w:styleId="CiteTag">
    <w:name w:val="Cite/Tag"/>
    <w:basedOn w:val="Normal"/>
    <w:uiPriority w:val="99"/>
    <w:qFormat/>
    <w:rsid w:val="009C49D7"/>
    <w:rPr>
      <w:rFonts w:eastAsia="Cambria"/>
      <w:b/>
    </w:rPr>
  </w:style>
  <w:style w:type="character" w:customStyle="1" w:styleId="m489902567989944824gmail-style13ptbold">
    <w:name w:val="m_489902567989944824gmail-style13ptbold"/>
    <w:basedOn w:val="DefaultParagraphFont"/>
    <w:rsid w:val="009C49D7"/>
  </w:style>
  <w:style w:type="character" w:customStyle="1" w:styleId="m489902567989944824gmail-styleunderline">
    <w:name w:val="m_489902567989944824gmail-styleunderline"/>
    <w:basedOn w:val="DefaultParagraphFont"/>
    <w:rsid w:val="009C49D7"/>
  </w:style>
  <w:style w:type="character" w:customStyle="1" w:styleId="Mention3">
    <w:name w:val="Mention3"/>
    <w:basedOn w:val="DefaultParagraphFont"/>
    <w:uiPriority w:val="99"/>
    <w:semiHidden/>
    <w:unhideWhenUsed/>
    <w:rsid w:val="009C49D7"/>
    <w:rPr>
      <w:color w:val="2B579A"/>
      <w:shd w:val="clear" w:color="auto" w:fill="E6E6E6"/>
    </w:rPr>
  </w:style>
  <w:style w:type="character" w:customStyle="1" w:styleId="m-5251091010484660064gmail-style13ptbold">
    <w:name w:val="m_-5251091010484660064gmail-style13ptbold"/>
    <w:basedOn w:val="DefaultParagraphFont"/>
    <w:rsid w:val="009C49D7"/>
  </w:style>
  <w:style w:type="character" w:customStyle="1" w:styleId="m-5251091010484660064gmail-styleunderline">
    <w:name w:val="m_-5251091010484660064gmail-styleunderline"/>
    <w:basedOn w:val="DefaultParagraphFont"/>
    <w:rsid w:val="009C49D7"/>
  </w:style>
  <w:style w:type="character" w:customStyle="1" w:styleId="tablecaption">
    <w:name w:val="tablecaption"/>
    <w:basedOn w:val="DefaultParagraphFont"/>
    <w:rsid w:val="009C49D7"/>
  </w:style>
  <w:style w:type="character" w:customStyle="1" w:styleId="StyleLatinHelvetica105ptBlack">
    <w:name w:val="Style (Latin) Helvetica 10.5 pt Black"/>
    <w:basedOn w:val="DefaultParagraphFont"/>
    <w:rsid w:val="009C49D7"/>
    <w:rPr>
      <w:rFonts w:ascii="Times New Roman" w:hAnsi="Times New Roman"/>
      <w:color w:val="000000"/>
      <w:sz w:val="21"/>
    </w:rPr>
  </w:style>
  <w:style w:type="character" w:customStyle="1" w:styleId="m-413333960618644972gmail-style13ptbold">
    <w:name w:val="m_-413333960618644972gmail-style13ptbold"/>
    <w:basedOn w:val="DefaultParagraphFont"/>
    <w:rsid w:val="009C49D7"/>
  </w:style>
  <w:style w:type="character" w:customStyle="1" w:styleId="m-413333960618644972gmail-styleunderline">
    <w:name w:val="m_-413333960618644972gmail-styleunderline"/>
    <w:basedOn w:val="DefaultParagraphFont"/>
    <w:rsid w:val="009C49D7"/>
  </w:style>
  <w:style w:type="character" w:customStyle="1" w:styleId="m8314098763611656848gmail-stylestylebold12pt">
    <w:name w:val="m_8314098763611656848gmail-stylestylebold12pt"/>
    <w:basedOn w:val="DefaultParagraphFont"/>
    <w:rsid w:val="009C49D7"/>
  </w:style>
  <w:style w:type="character" w:customStyle="1" w:styleId="m8314098763611656848gmail-styleboldunderline">
    <w:name w:val="m_8314098763611656848gmail-styleboldunderline"/>
    <w:basedOn w:val="DefaultParagraphFont"/>
    <w:rsid w:val="009C49D7"/>
  </w:style>
  <w:style w:type="paragraph" w:customStyle="1" w:styleId="Spacer">
    <w:name w:val="Spacer"/>
    <w:basedOn w:val="Heading1"/>
    <w:link w:val="SpacerChar"/>
    <w:autoRedefine/>
    <w:uiPriority w:val="4"/>
    <w:qFormat/>
    <w:rsid w:val="009C49D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C49D7"/>
    <w:rPr>
      <w:rFonts w:ascii="Calibri" w:eastAsiaTheme="majorEastAsia" w:hAnsi="Calibri" w:cstheme="majorBidi"/>
      <w:b/>
      <w:sz w:val="24"/>
      <w:szCs w:val="32"/>
    </w:rPr>
  </w:style>
  <w:style w:type="paragraph" w:customStyle="1" w:styleId="msonormal0">
    <w:name w:val="msonormal"/>
    <w:basedOn w:val="Normal"/>
    <w:uiPriority w:val="99"/>
    <w:qFormat/>
    <w:rsid w:val="009C49D7"/>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9C49D7"/>
  </w:style>
  <w:style w:type="character" w:customStyle="1" w:styleId="DateTimeChar">
    <w:name w:val="DateTime Char"/>
    <w:basedOn w:val="DefaultParagraphFont"/>
    <w:link w:val="DateTime"/>
    <w:uiPriority w:val="4"/>
    <w:rsid w:val="009C49D7"/>
    <w:rPr>
      <w:rFonts w:ascii="Calibri" w:hAnsi="Calibri" w:cs="Calibri"/>
    </w:rPr>
  </w:style>
  <w:style w:type="paragraph" w:customStyle="1" w:styleId="Lecture">
    <w:name w:val="Lecture"/>
    <w:next w:val="BodyText"/>
    <w:link w:val="LectureChar"/>
    <w:autoRedefine/>
    <w:uiPriority w:val="4"/>
    <w:qFormat/>
    <w:rsid w:val="009C49D7"/>
    <w:pPr>
      <w:spacing w:after="0"/>
      <w:outlineLvl w:val="5"/>
    </w:pPr>
    <w:rPr>
      <w:rFonts w:ascii="Arial" w:hAnsi="Arial" w:cs="Arial"/>
      <w:spacing w:val="-10"/>
    </w:rPr>
  </w:style>
  <w:style w:type="character" w:customStyle="1" w:styleId="LectureChar">
    <w:name w:val="Lecture Char"/>
    <w:basedOn w:val="DateTimeChar"/>
    <w:link w:val="Lecture"/>
    <w:uiPriority w:val="4"/>
    <w:rsid w:val="009C49D7"/>
    <w:rPr>
      <w:rFonts w:ascii="Arial" w:hAnsi="Arial" w:cs="Arial"/>
      <w:spacing w:val="-10"/>
    </w:rPr>
  </w:style>
  <w:style w:type="character" w:customStyle="1" w:styleId="m3262662096238345512gmail-style13ptbold">
    <w:name w:val="m_3262662096238345512gmail-style13ptbold"/>
    <w:basedOn w:val="DefaultParagraphFont"/>
    <w:rsid w:val="009C49D7"/>
  </w:style>
  <w:style w:type="character" w:customStyle="1" w:styleId="m-6886276173800023131gmail-style13ptbold">
    <w:name w:val="m_-6886276173800023131gmail-style13ptbold"/>
    <w:basedOn w:val="DefaultParagraphFont"/>
    <w:rsid w:val="009C49D7"/>
  </w:style>
  <w:style w:type="character" w:customStyle="1" w:styleId="m-6886276173800023131gmail-styleunderline">
    <w:name w:val="m_-6886276173800023131gmail-styleunderline"/>
    <w:basedOn w:val="DefaultParagraphFont"/>
    <w:rsid w:val="009C49D7"/>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9C49D7"/>
    <w:rPr>
      <w:rFonts w:asciiTheme="majorHAnsi" w:eastAsiaTheme="majorEastAsia" w:hAnsiTheme="majorHAnsi" w:cstheme="majorBidi"/>
      <w:color w:val="1F3763" w:themeColor="accent1" w:themeShade="7F"/>
      <w:sz w:val="24"/>
      <w:szCs w:val="24"/>
    </w:rPr>
  </w:style>
  <w:style w:type="character" w:customStyle="1" w:styleId="CardUpSize-LightChar">
    <w:name w:val="CardUpSize - Light Char"/>
    <w:basedOn w:val="DefaultParagraphFont"/>
    <w:link w:val="CardUpSize-Light"/>
    <w:locked/>
    <w:rsid w:val="009C49D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9C49D7"/>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9C49D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9C49D7"/>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9C49D7"/>
  </w:style>
  <w:style w:type="character" w:customStyle="1" w:styleId="m3108068631175614020gmail-style13ptbold">
    <w:name w:val="m_3108068631175614020gmail-style13ptbold"/>
    <w:basedOn w:val="DefaultParagraphFont"/>
    <w:rsid w:val="009C49D7"/>
  </w:style>
  <w:style w:type="character" w:customStyle="1" w:styleId="m3108068631175614020gmail-titlechar">
    <w:name w:val="m_3108068631175614020gmail-titlechar"/>
    <w:basedOn w:val="DefaultParagraphFont"/>
    <w:rsid w:val="009C49D7"/>
  </w:style>
  <w:style w:type="paragraph" w:customStyle="1" w:styleId="8PointFont">
    <w:name w:val="8 Point Font"/>
    <w:next w:val="Normal"/>
    <w:link w:val="8PointFontChar"/>
    <w:qFormat/>
    <w:rsid w:val="009C49D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C49D7"/>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9C49D7"/>
    <w:rPr>
      <w:rFonts w:cs="Arial"/>
      <w:b/>
      <w:bCs/>
      <w:iCs/>
      <w:sz w:val="24"/>
      <w:szCs w:val="28"/>
      <w:lang w:val="en-US" w:eastAsia="en-US" w:bidi="ar-SA"/>
    </w:rPr>
  </w:style>
  <w:style w:type="character" w:customStyle="1" w:styleId="Mention4">
    <w:name w:val="Mention4"/>
    <w:basedOn w:val="DefaultParagraphFont"/>
    <w:uiPriority w:val="99"/>
    <w:semiHidden/>
    <w:unhideWhenUsed/>
    <w:rsid w:val="009C49D7"/>
    <w:rPr>
      <w:color w:val="2B579A"/>
      <w:shd w:val="clear" w:color="auto" w:fill="E6E6E6"/>
    </w:rPr>
  </w:style>
  <w:style w:type="character" w:customStyle="1" w:styleId="m-895152127622952443gmail-style13ptbold">
    <w:name w:val="m_-895152127622952443gmail-style13ptbold"/>
    <w:basedOn w:val="DefaultParagraphFont"/>
    <w:rsid w:val="009C49D7"/>
  </w:style>
  <w:style w:type="character" w:customStyle="1" w:styleId="m4133802843404377303gmail-style13ptbold">
    <w:name w:val="m_4133802843404377303gmail-style13ptbold"/>
    <w:basedOn w:val="DefaultParagraphFont"/>
    <w:rsid w:val="009C49D7"/>
  </w:style>
  <w:style w:type="character" w:customStyle="1" w:styleId="m4133802843404377303gmail-styleunderline">
    <w:name w:val="m_4133802843404377303gmail-styleunderline"/>
    <w:basedOn w:val="DefaultParagraphFont"/>
    <w:rsid w:val="009C49D7"/>
  </w:style>
  <w:style w:type="character" w:customStyle="1" w:styleId="m1864609289044096952gmail-style13ptbold">
    <w:name w:val="m_1864609289044096952gmail-style13ptbold"/>
    <w:basedOn w:val="DefaultParagraphFont"/>
    <w:rsid w:val="009C49D7"/>
  </w:style>
  <w:style w:type="character" w:customStyle="1" w:styleId="m-2434640214339110092gmail-style13ptbold">
    <w:name w:val="m_-2434640214339110092gmail-style13ptbold"/>
    <w:basedOn w:val="DefaultParagraphFont"/>
    <w:rsid w:val="009C49D7"/>
  </w:style>
  <w:style w:type="character" w:customStyle="1" w:styleId="m-2434640214339110092gmail-styleunderline">
    <w:name w:val="m_-2434640214339110092gmail-styleunderline"/>
    <w:basedOn w:val="DefaultParagraphFont"/>
    <w:rsid w:val="009C49D7"/>
  </w:style>
  <w:style w:type="character" w:customStyle="1" w:styleId="articlepage-articlebody-firstletter">
    <w:name w:val="articlepage-articlebody-firstletter"/>
    <w:basedOn w:val="DefaultParagraphFont"/>
    <w:rsid w:val="009C49D7"/>
  </w:style>
  <w:style w:type="character" w:customStyle="1" w:styleId="UnresolvedMention32">
    <w:name w:val="Unresolved Mention32"/>
    <w:basedOn w:val="DefaultParagraphFont"/>
    <w:uiPriority w:val="99"/>
    <w:semiHidden/>
    <w:unhideWhenUsed/>
    <w:rsid w:val="009C49D7"/>
    <w:rPr>
      <w:color w:val="605E5C"/>
      <w:shd w:val="clear" w:color="auto" w:fill="E1DFDD"/>
    </w:rPr>
  </w:style>
  <w:style w:type="character" w:customStyle="1" w:styleId="UnresolvedMention31">
    <w:name w:val="Unresolved Mention31"/>
    <w:basedOn w:val="DefaultParagraphFont"/>
    <w:uiPriority w:val="99"/>
    <w:semiHidden/>
    <w:unhideWhenUsed/>
    <w:rsid w:val="009C49D7"/>
    <w:rPr>
      <w:color w:val="808080"/>
      <w:shd w:val="clear" w:color="auto" w:fill="E6E6E6"/>
    </w:rPr>
  </w:style>
  <w:style w:type="character" w:customStyle="1" w:styleId="UnresolvedMention5">
    <w:name w:val="Unresolved Mention5"/>
    <w:basedOn w:val="DefaultParagraphFont"/>
    <w:uiPriority w:val="99"/>
    <w:unhideWhenUsed/>
    <w:rsid w:val="009C49D7"/>
    <w:rPr>
      <w:color w:val="605E5C"/>
      <w:shd w:val="clear" w:color="auto" w:fill="E1DFDD"/>
    </w:rPr>
  </w:style>
  <w:style w:type="character" w:customStyle="1" w:styleId="UnresolvedMention6">
    <w:name w:val="Unresolved Mention6"/>
    <w:basedOn w:val="DefaultParagraphFont"/>
    <w:uiPriority w:val="99"/>
    <w:unhideWhenUsed/>
    <w:rsid w:val="009C49D7"/>
    <w:rPr>
      <w:color w:val="605E5C"/>
      <w:shd w:val="clear" w:color="auto" w:fill="E1DFDD"/>
    </w:rPr>
  </w:style>
  <w:style w:type="character" w:customStyle="1" w:styleId="footnote">
    <w:name w:val="footnote"/>
    <w:basedOn w:val="DefaultParagraphFont"/>
    <w:rsid w:val="009C49D7"/>
  </w:style>
  <w:style w:type="character" w:customStyle="1" w:styleId="hubidentifier">
    <w:name w:val="hub_identifier"/>
    <w:basedOn w:val="DefaultParagraphFont"/>
    <w:rsid w:val="009C49D7"/>
  </w:style>
  <w:style w:type="paragraph" w:customStyle="1" w:styleId="standardeinzug">
    <w:name w:val="standardeinzug"/>
    <w:basedOn w:val="Normal"/>
    <w:qFormat/>
    <w:rsid w:val="009C49D7"/>
    <w:pPr>
      <w:spacing w:before="100" w:beforeAutospacing="1" w:after="100" w:afterAutospacing="1"/>
    </w:pPr>
    <w:rPr>
      <w:rFonts w:eastAsia="Times New Roman"/>
    </w:rPr>
  </w:style>
  <w:style w:type="paragraph" w:customStyle="1" w:styleId="aufzhlungnormal">
    <w:name w:val="aufzhlungnormal"/>
    <w:basedOn w:val="Normal"/>
    <w:qFormat/>
    <w:rsid w:val="009C49D7"/>
    <w:pPr>
      <w:spacing w:before="100" w:beforeAutospacing="1" w:after="100" w:afterAutospacing="1"/>
    </w:pPr>
    <w:rPr>
      <w:rFonts w:eastAsia="Times New Roman"/>
    </w:rPr>
  </w:style>
  <w:style w:type="character" w:customStyle="1" w:styleId="auszeichnungkursiv">
    <w:name w:val="auszeichnungkursiv"/>
    <w:basedOn w:val="DefaultParagraphFont"/>
    <w:rsid w:val="009C49D7"/>
  </w:style>
  <w:style w:type="paragraph" w:customStyle="1" w:styleId="entrefilet">
    <w:name w:val="entrefilet"/>
    <w:basedOn w:val="Normal"/>
    <w:qFormat/>
    <w:rsid w:val="009C49D7"/>
    <w:pPr>
      <w:spacing w:before="100" w:beforeAutospacing="1" w:after="100" w:afterAutospacing="1"/>
    </w:pPr>
    <w:rPr>
      <w:rFonts w:eastAsia="Times New Roman"/>
    </w:rPr>
  </w:style>
  <w:style w:type="paragraph" w:customStyle="1" w:styleId="kapitelreferenzkopf">
    <w:name w:val="kapitelreferenzkopf"/>
    <w:basedOn w:val="Normal"/>
    <w:qFormat/>
    <w:rsid w:val="009C49D7"/>
    <w:pPr>
      <w:spacing w:before="100" w:beforeAutospacing="1" w:after="100" w:afterAutospacing="1"/>
    </w:pPr>
    <w:rPr>
      <w:rFonts w:eastAsia="Times New Roman"/>
    </w:rPr>
  </w:style>
  <w:style w:type="paragraph" w:customStyle="1" w:styleId="tabberschrift">
    <w:name w:val="tabberschrift"/>
    <w:basedOn w:val="Normal"/>
    <w:qFormat/>
    <w:rsid w:val="009C49D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C49D7"/>
  </w:style>
  <w:style w:type="character" w:customStyle="1" w:styleId="m-268162420547309261gmail-stylestylebold12pt">
    <w:name w:val="m_-268162420547309261gmail-stylestylebold12pt"/>
    <w:basedOn w:val="DefaultParagraphFont"/>
    <w:rsid w:val="009C49D7"/>
  </w:style>
  <w:style w:type="character" w:customStyle="1" w:styleId="m-268162420547309261gmail-styleboldunderline">
    <w:name w:val="m_-268162420547309261gmail-styleboldunderline"/>
    <w:basedOn w:val="DefaultParagraphFont"/>
    <w:rsid w:val="009C49D7"/>
  </w:style>
  <w:style w:type="character" w:customStyle="1" w:styleId="m-5621139387307470627gmail-style13ptbold">
    <w:name w:val="m_-5621139387307470627gmail-style13ptbold"/>
    <w:basedOn w:val="DefaultParagraphFont"/>
    <w:rsid w:val="009C49D7"/>
  </w:style>
  <w:style w:type="character" w:customStyle="1" w:styleId="m-5621139387307470627gmail-styleunderline">
    <w:name w:val="m_-5621139387307470627gmail-styleunderline"/>
    <w:basedOn w:val="DefaultParagraphFont"/>
    <w:rsid w:val="009C49D7"/>
  </w:style>
  <w:style w:type="character" w:customStyle="1" w:styleId="m-4930835733434609408gmail-style13ptbold">
    <w:name w:val="m_-4930835733434609408gmail-style13ptbold"/>
    <w:basedOn w:val="DefaultParagraphFont"/>
    <w:rsid w:val="009C49D7"/>
  </w:style>
  <w:style w:type="character" w:customStyle="1" w:styleId="m-4930835733434609408gmail-styleunderline">
    <w:name w:val="m_-4930835733434609408gmail-styleunderline"/>
    <w:basedOn w:val="DefaultParagraphFont"/>
    <w:rsid w:val="009C49D7"/>
  </w:style>
  <w:style w:type="character" w:customStyle="1" w:styleId="m-2456650549122369157gmail-style13ptbold">
    <w:name w:val="m_-2456650549122369157gmail-style13ptbold"/>
    <w:basedOn w:val="DefaultParagraphFont"/>
    <w:rsid w:val="009C49D7"/>
  </w:style>
  <w:style w:type="character" w:customStyle="1" w:styleId="m-2456650549122369157gmail-styleunderline">
    <w:name w:val="m_-2456650549122369157gmail-styleunderline"/>
    <w:basedOn w:val="DefaultParagraphFont"/>
    <w:rsid w:val="009C49D7"/>
  </w:style>
  <w:style w:type="character" w:customStyle="1" w:styleId="hvr">
    <w:name w:val="hvr"/>
    <w:basedOn w:val="DefaultParagraphFont"/>
    <w:rsid w:val="009C49D7"/>
  </w:style>
  <w:style w:type="character" w:customStyle="1" w:styleId="m-3350902899047358468gmail-styleunderline">
    <w:name w:val="m_-3350902899047358468gmail-styleunderline"/>
    <w:basedOn w:val="DefaultParagraphFont"/>
    <w:rsid w:val="009C49D7"/>
  </w:style>
  <w:style w:type="paragraph" w:customStyle="1" w:styleId="Style5pt">
    <w:name w:val="Style 5 pt"/>
    <w:basedOn w:val="Normal"/>
    <w:link w:val="Style5ptChar"/>
    <w:qFormat/>
    <w:rsid w:val="009C49D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C49D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C49D7"/>
  </w:style>
  <w:style w:type="paragraph" w:customStyle="1" w:styleId="m462447500549623171gmail-msonormal">
    <w:name w:val="m_462447500549623171gmail-msonormal"/>
    <w:basedOn w:val="Normal"/>
    <w:uiPriority w:val="99"/>
    <w:qFormat/>
    <w:rsid w:val="009C49D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C49D7"/>
  </w:style>
  <w:style w:type="character" w:customStyle="1" w:styleId="SmallerReal">
    <w:name w:val="SmallerReal"/>
    <w:basedOn w:val="DefaultParagraphFont"/>
    <w:uiPriority w:val="1"/>
    <w:qFormat/>
    <w:rsid w:val="009C49D7"/>
    <w:rPr>
      <w:rFonts w:ascii="Garamond" w:hAnsi="Garamond" w:hint="default"/>
      <w:sz w:val="16"/>
    </w:rPr>
  </w:style>
  <w:style w:type="paragraph" w:styleId="HTMLAddress">
    <w:name w:val="HTML Address"/>
    <w:basedOn w:val="Normal"/>
    <w:link w:val="HTMLAddressChar"/>
    <w:uiPriority w:val="99"/>
    <w:unhideWhenUsed/>
    <w:rsid w:val="009C49D7"/>
    <w:rPr>
      <w:rFonts w:eastAsia="Times New Roman"/>
      <w:i/>
      <w:iCs/>
    </w:rPr>
  </w:style>
  <w:style w:type="character" w:customStyle="1" w:styleId="HTMLAddressChar">
    <w:name w:val="HTML Address Char"/>
    <w:basedOn w:val="DefaultParagraphFont"/>
    <w:link w:val="HTMLAddress"/>
    <w:uiPriority w:val="99"/>
    <w:rsid w:val="009C49D7"/>
    <w:rPr>
      <w:rFonts w:ascii="Calibri" w:eastAsia="Times New Roman" w:hAnsi="Calibri" w:cs="Calibri"/>
      <w:i/>
      <w:iCs/>
    </w:rPr>
  </w:style>
  <w:style w:type="character" w:customStyle="1" w:styleId="separator">
    <w:name w:val="separator"/>
    <w:basedOn w:val="DefaultParagraphFont"/>
    <w:rsid w:val="009C49D7"/>
  </w:style>
  <w:style w:type="paragraph" w:customStyle="1" w:styleId="dek">
    <w:name w:val="dek"/>
    <w:basedOn w:val="Normal"/>
    <w:qFormat/>
    <w:rsid w:val="009C49D7"/>
    <w:pPr>
      <w:spacing w:before="100" w:beforeAutospacing="1" w:after="100" w:afterAutospacing="1"/>
    </w:pPr>
    <w:rPr>
      <w:rFonts w:eastAsia="Times New Roman"/>
    </w:rPr>
  </w:style>
  <w:style w:type="character" w:customStyle="1" w:styleId="arttitle">
    <w:name w:val="art_title"/>
    <w:basedOn w:val="DefaultParagraphFont"/>
    <w:rsid w:val="009C49D7"/>
  </w:style>
  <w:style w:type="character" w:customStyle="1" w:styleId="serialtitle">
    <w:name w:val="serial_title"/>
    <w:basedOn w:val="DefaultParagraphFont"/>
    <w:rsid w:val="009C49D7"/>
  </w:style>
  <w:style w:type="character" w:customStyle="1" w:styleId="volumeissue">
    <w:name w:val="volume_issue"/>
    <w:basedOn w:val="DefaultParagraphFont"/>
    <w:rsid w:val="009C49D7"/>
  </w:style>
  <w:style w:type="character" w:customStyle="1" w:styleId="pagerange">
    <w:name w:val="page_range"/>
    <w:basedOn w:val="DefaultParagraphFont"/>
    <w:rsid w:val="009C49D7"/>
  </w:style>
  <w:style w:type="character" w:customStyle="1" w:styleId="doilink">
    <w:name w:val="doi_link"/>
    <w:basedOn w:val="DefaultParagraphFont"/>
    <w:rsid w:val="009C49D7"/>
  </w:style>
  <w:style w:type="paragraph" w:customStyle="1" w:styleId="para">
    <w:name w:val="para"/>
    <w:basedOn w:val="Normal"/>
    <w:uiPriority w:val="99"/>
    <w:qFormat/>
    <w:rsid w:val="009C49D7"/>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9C49D7"/>
  </w:style>
  <w:style w:type="character" w:customStyle="1" w:styleId="internalref">
    <w:name w:val="internalref"/>
    <w:basedOn w:val="DefaultParagraphFont"/>
    <w:rsid w:val="009C49D7"/>
  </w:style>
  <w:style w:type="paragraph" w:customStyle="1" w:styleId="Analyitc">
    <w:name w:val="Analyitc"/>
    <w:basedOn w:val="Normal"/>
    <w:uiPriority w:val="4"/>
    <w:qFormat/>
    <w:rsid w:val="009C49D7"/>
    <w:rPr>
      <w:rFonts w:ascii="Avenir LT Std 45 Book" w:hAnsi="Avenir LT Std 45 Book"/>
      <w:b/>
      <w:color w:val="0070C0"/>
      <w:sz w:val="28"/>
    </w:rPr>
  </w:style>
  <w:style w:type="character" w:customStyle="1" w:styleId="l7">
    <w:name w:val="l7"/>
    <w:basedOn w:val="DefaultParagraphFont"/>
    <w:rsid w:val="009C49D7"/>
  </w:style>
  <w:style w:type="character" w:customStyle="1" w:styleId="l6">
    <w:name w:val="l6"/>
    <w:basedOn w:val="DefaultParagraphFont"/>
    <w:rsid w:val="009C49D7"/>
  </w:style>
  <w:style w:type="character" w:customStyle="1" w:styleId="l8">
    <w:name w:val="l8"/>
    <w:basedOn w:val="DefaultParagraphFont"/>
    <w:rsid w:val="009C49D7"/>
  </w:style>
  <w:style w:type="character" w:customStyle="1" w:styleId="l9">
    <w:name w:val="l9"/>
    <w:basedOn w:val="DefaultParagraphFont"/>
    <w:rsid w:val="009C49D7"/>
  </w:style>
  <w:style w:type="character" w:customStyle="1" w:styleId="m-134349766280542120gmail-style13ptbold">
    <w:name w:val="m_-134349766280542120gmail-style13ptbold"/>
    <w:basedOn w:val="DefaultParagraphFont"/>
    <w:rsid w:val="009C49D7"/>
  </w:style>
  <w:style w:type="character" w:customStyle="1" w:styleId="m-134349766280542120gmail-msohyperlink">
    <w:name w:val="m_-134349766280542120gmail-msohyperlink"/>
    <w:basedOn w:val="DefaultParagraphFont"/>
    <w:rsid w:val="009C49D7"/>
  </w:style>
  <w:style w:type="character" w:customStyle="1" w:styleId="m-134349766280542120gmail-styleunderline">
    <w:name w:val="m_-134349766280542120gmail-styleunderline"/>
    <w:basedOn w:val="DefaultParagraphFont"/>
    <w:rsid w:val="009C49D7"/>
  </w:style>
  <w:style w:type="character" w:customStyle="1" w:styleId="m-134349766280542120gmail-cite">
    <w:name w:val="m_-134349766280542120gmail-cite"/>
    <w:basedOn w:val="DefaultParagraphFont"/>
    <w:rsid w:val="009C49D7"/>
  </w:style>
  <w:style w:type="character" w:customStyle="1" w:styleId="m-134349766280542120gmail-underline">
    <w:name w:val="m_-134349766280542120gmail-underline"/>
    <w:basedOn w:val="DefaultParagraphFont"/>
    <w:rsid w:val="009C49D7"/>
  </w:style>
  <w:style w:type="character" w:customStyle="1" w:styleId="m-134349766280542120gmail-underline0">
    <w:name w:val="m_-134349766280542120gmail-underline0"/>
    <w:basedOn w:val="DefaultParagraphFont"/>
    <w:rsid w:val="009C49D7"/>
  </w:style>
  <w:style w:type="paragraph" w:customStyle="1" w:styleId="element">
    <w:name w:val="element"/>
    <w:basedOn w:val="Normal"/>
    <w:qFormat/>
    <w:rsid w:val="009C49D7"/>
    <w:pPr>
      <w:spacing w:before="100" w:beforeAutospacing="1" w:after="100" w:afterAutospacing="1"/>
    </w:pPr>
    <w:rPr>
      <w:rFonts w:eastAsia="Times New Roman"/>
      <w:lang w:eastAsia="zh-CN"/>
    </w:rPr>
  </w:style>
  <w:style w:type="paragraph" w:customStyle="1" w:styleId="p3">
    <w:name w:val="p3"/>
    <w:basedOn w:val="Normal"/>
    <w:qFormat/>
    <w:rsid w:val="009C49D7"/>
    <w:pPr>
      <w:spacing w:before="100" w:beforeAutospacing="1" w:after="100" w:afterAutospacing="1"/>
    </w:pPr>
    <w:rPr>
      <w:rFonts w:eastAsia="Times New Roman"/>
      <w:lang w:eastAsia="zh-CN"/>
    </w:rPr>
  </w:style>
  <w:style w:type="paragraph" w:customStyle="1" w:styleId="p5">
    <w:name w:val="p5"/>
    <w:basedOn w:val="Normal"/>
    <w:qFormat/>
    <w:rsid w:val="009C49D7"/>
    <w:pPr>
      <w:spacing w:before="100" w:beforeAutospacing="1" w:after="100" w:afterAutospacing="1"/>
    </w:pPr>
    <w:rPr>
      <w:rFonts w:eastAsia="Times New Roman"/>
      <w:lang w:eastAsia="zh-CN"/>
    </w:rPr>
  </w:style>
  <w:style w:type="paragraph" w:customStyle="1" w:styleId="p7">
    <w:name w:val="p7"/>
    <w:basedOn w:val="Normal"/>
    <w:qFormat/>
    <w:rsid w:val="009C49D7"/>
    <w:pPr>
      <w:spacing w:before="100" w:beforeAutospacing="1" w:after="100" w:afterAutospacing="1"/>
    </w:pPr>
    <w:rPr>
      <w:rFonts w:eastAsia="Times New Roman"/>
      <w:lang w:eastAsia="zh-CN"/>
    </w:rPr>
  </w:style>
  <w:style w:type="paragraph" w:customStyle="1" w:styleId="p9">
    <w:name w:val="p9"/>
    <w:basedOn w:val="Normal"/>
    <w:qFormat/>
    <w:rsid w:val="009C49D7"/>
    <w:pPr>
      <w:spacing w:before="100" w:beforeAutospacing="1" w:after="100" w:afterAutospacing="1"/>
    </w:pPr>
    <w:rPr>
      <w:rFonts w:eastAsia="Times New Roman"/>
      <w:lang w:eastAsia="zh-CN"/>
    </w:rPr>
  </w:style>
  <w:style w:type="paragraph" w:customStyle="1" w:styleId="p11">
    <w:name w:val="p11"/>
    <w:basedOn w:val="Normal"/>
    <w:qFormat/>
    <w:rsid w:val="009C49D7"/>
    <w:pPr>
      <w:spacing w:before="100" w:beforeAutospacing="1" w:after="100" w:afterAutospacing="1"/>
    </w:pPr>
    <w:rPr>
      <w:rFonts w:eastAsia="Times New Roman"/>
      <w:lang w:eastAsia="zh-CN"/>
    </w:rPr>
  </w:style>
  <w:style w:type="paragraph" w:customStyle="1" w:styleId="p2">
    <w:name w:val="p2"/>
    <w:basedOn w:val="Normal"/>
    <w:qFormat/>
    <w:rsid w:val="009C49D7"/>
    <w:pPr>
      <w:spacing w:before="100" w:beforeAutospacing="1" w:after="100" w:afterAutospacing="1"/>
    </w:pPr>
    <w:rPr>
      <w:rFonts w:eastAsia="Times New Roman"/>
      <w:lang w:eastAsia="zh-CN"/>
    </w:rPr>
  </w:style>
  <w:style w:type="paragraph" w:customStyle="1" w:styleId="p4">
    <w:name w:val="p4"/>
    <w:basedOn w:val="Normal"/>
    <w:qFormat/>
    <w:rsid w:val="009C49D7"/>
    <w:pPr>
      <w:spacing w:before="100" w:beforeAutospacing="1" w:after="100" w:afterAutospacing="1"/>
    </w:pPr>
    <w:rPr>
      <w:rFonts w:eastAsia="Times New Roman"/>
      <w:lang w:eastAsia="zh-CN"/>
    </w:rPr>
  </w:style>
  <w:style w:type="paragraph" w:customStyle="1" w:styleId="p6">
    <w:name w:val="p6"/>
    <w:basedOn w:val="Normal"/>
    <w:qFormat/>
    <w:rsid w:val="009C49D7"/>
    <w:pPr>
      <w:spacing w:before="100" w:beforeAutospacing="1" w:after="100" w:afterAutospacing="1"/>
    </w:pPr>
    <w:rPr>
      <w:rFonts w:eastAsia="Times New Roman"/>
      <w:lang w:eastAsia="zh-CN"/>
    </w:rPr>
  </w:style>
  <w:style w:type="paragraph" w:customStyle="1" w:styleId="p8">
    <w:name w:val="p8"/>
    <w:basedOn w:val="Normal"/>
    <w:qFormat/>
    <w:rsid w:val="009C49D7"/>
    <w:pPr>
      <w:spacing w:before="100" w:beforeAutospacing="1" w:after="100" w:afterAutospacing="1"/>
    </w:pPr>
    <w:rPr>
      <w:rFonts w:eastAsia="Times New Roman"/>
      <w:lang w:eastAsia="zh-CN"/>
    </w:rPr>
  </w:style>
  <w:style w:type="paragraph" w:customStyle="1" w:styleId="p10">
    <w:name w:val="p10"/>
    <w:basedOn w:val="Normal"/>
    <w:qFormat/>
    <w:rsid w:val="009C49D7"/>
    <w:pPr>
      <w:spacing w:before="100" w:beforeAutospacing="1" w:after="100" w:afterAutospacing="1"/>
    </w:pPr>
    <w:rPr>
      <w:rFonts w:eastAsia="Times New Roman"/>
      <w:lang w:eastAsia="zh-CN"/>
    </w:rPr>
  </w:style>
  <w:style w:type="paragraph" w:customStyle="1" w:styleId="p12">
    <w:name w:val="p12"/>
    <w:basedOn w:val="Normal"/>
    <w:qFormat/>
    <w:rsid w:val="009C49D7"/>
    <w:pPr>
      <w:spacing w:before="100" w:beforeAutospacing="1" w:after="100" w:afterAutospacing="1"/>
    </w:pPr>
    <w:rPr>
      <w:rFonts w:eastAsia="Times New Roman"/>
      <w:lang w:eastAsia="zh-CN"/>
    </w:rPr>
  </w:style>
  <w:style w:type="paragraph" w:customStyle="1" w:styleId="p14">
    <w:name w:val="p14"/>
    <w:basedOn w:val="Normal"/>
    <w:qFormat/>
    <w:rsid w:val="009C49D7"/>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C49D7"/>
  </w:style>
  <w:style w:type="character" w:customStyle="1" w:styleId="wsj-article-credit">
    <w:name w:val="wsj-article-credit"/>
    <w:basedOn w:val="DefaultParagraphFont"/>
    <w:rsid w:val="009C49D7"/>
  </w:style>
  <w:style w:type="character" w:customStyle="1" w:styleId="wsj-article-credit-tag">
    <w:name w:val="wsj-article-credit-tag"/>
    <w:basedOn w:val="DefaultParagraphFont"/>
    <w:rsid w:val="009C49D7"/>
  </w:style>
  <w:style w:type="paragraph" w:customStyle="1" w:styleId="initial">
    <w:name w:val="initial"/>
    <w:basedOn w:val="Normal"/>
    <w:qFormat/>
    <w:rsid w:val="009C49D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C49D7"/>
    <w:pPr>
      <w:spacing w:before="100" w:beforeAutospacing="1" w:after="100" w:afterAutospacing="1"/>
    </w:pPr>
    <w:rPr>
      <w:rFonts w:eastAsia="Times New Roman"/>
      <w:lang w:eastAsia="zh-CN"/>
    </w:rPr>
  </w:style>
  <w:style w:type="character" w:customStyle="1" w:styleId="CardUnderlinedCharChar0">
    <w:name w:val="Card Underlined Char Char"/>
    <w:rsid w:val="009C49D7"/>
    <w:rPr>
      <w:rFonts w:ascii="Arial Narrow" w:hAnsi="Arial Narrow"/>
      <w:sz w:val="22"/>
      <w:szCs w:val="24"/>
      <w:u w:val="single"/>
      <w:lang w:val="en-US" w:eastAsia="en-US" w:bidi="ar-SA"/>
    </w:rPr>
  </w:style>
  <w:style w:type="paragraph" w:customStyle="1" w:styleId="detailsub">
    <w:name w:val="detail__sub"/>
    <w:basedOn w:val="Normal"/>
    <w:qFormat/>
    <w:rsid w:val="009C49D7"/>
    <w:pPr>
      <w:spacing w:before="100" w:beforeAutospacing="1" w:after="100" w:afterAutospacing="1"/>
    </w:pPr>
    <w:rPr>
      <w:rFonts w:eastAsia="Times New Roman"/>
      <w:lang w:eastAsia="zh-CN"/>
    </w:rPr>
  </w:style>
  <w:style w:type="paragraph" w:customStyle="1" w:styleId="flfc">
    <w:name w:val="flfc"/>
    <w:basedOn w:val="Normal"/>
    <w:qFormat/>
    <w:rsid w:val="009C49D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C49D7"/>
  </w:style>
  <w:style w:type="character" w:customStyle="1" w:styleId="m-299895914748161361gmail-styleunderline">
    <w:name w:val="m_-299895914748161361gmail-styleunderline"/>
    <w:basedOn w:val="DefaultParagraphFont"/>
    <w:rsid w:val="009C49D7"/>
  </w:style>
  <w:style w:type="paragraph" w:customStyle="1" w:styleId="counter-paragraph">
    <w:name w:val="counter-paragraph"/>
    <w:basedOn w:val="Normal"/>
    <w:qFormat/>
    <w:rsid w:val="009C49D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C49D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C49D7"/>
  </w:style>
  <w:style w:type="paragraph" w:customStyle="1" w:styleId="m-266642551691440061gmail-cards">
    <w:name w:val="m_-266642551691440061gmail-cards"/>
    <w:basedOn w:val="Normal"/>
    <w:qFormat/>
    <w:rsid w:val="009C49D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C49D7"/>
  </w:style>
  <w:style w:type="paragraph" w:customStyle="1" w:styleId="listingexcerpt">
    <w:name w:val="listing__excerpt"/>
    <w:basedOn w:val="Normal"/>
    <w:qFormat/>
    <w:rsid w:val="009C49D7"/>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C49D7"/>
  </w:style>
  <w:style w:type="paragraph" w:customStyle="1" w:styleId="specialbutton">
    <w:name w:val="special__button"/>
    <w:basedOn w:val="Normal"/>
    <w:qFormat/>
    <w:rsid w:val="009C49D7"/>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9C49D7"/>
  </w:style>
  <w:style w:type="character" w:customStyle="1" w:styleId="StyleUnderliningChar9ptBold">
    <w:name w:val="Style Underlining Char + 9 pt Bold"/>
    <w:rsid w:val="009C49D7"/>
    <w:rPr>
      <w:rFonts w:ascii="Times New Roman" w:hAnsi="Times New Roman"/>
      <w:b/>
      <w:bCs/>
      <w:sz w:val="20"/>
      <w:szCs w:val="24"/>
      <w:u w:val="single"/>
    </w:rPr>
  </w:style>
  <w:style w:type="character" w:customStyle="1" w:styleId="StyleUnderliningChar9pt">
    <w:name w:val="Style Underlining Char + 9 pt"/>
    <w:rsid w:val="009C49D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C49D7"/>
  </w:style>
  <w:style w:type="character" w:customStyle="1" w:styleId="m7113523068278247331gmail-underline">
    <w:name w:val="m_7113523068278247331gmail-underline"/>
    <w:basedOn w:val="DefaultParagraphFont"/>
    <w:rsid w:val="009C49D7"/>
  </w:style>
  <w:style w:type="character" w:customStyle="1" w:styleId="m7113523068278247331gmail-styleunderline">
    <w:name w:val="m_7113523068278247331gmail-styleunderline"/>
    <w:basedOn w:val="DefaultParagraphFont"/>
    <w:rsid w:val="009C49D7"/>
  </w:style>
  <w:style w:type="paragraph" w:customStyle="1" w:styleId="p">
    <w:name w:val="p"/>
    <w:basedOn w:val="Normal"/>
    <w:qFormat/>
    <w:rsid w:val="009C49D7"/>
    <w:pPr>
      <w:spacing w:before="100" w:beforeAutospacing="1" w:after="100" w:afterAutospacing="1"/>
    </w:pPr>
    <w:rPr>
      <w:rFonts w:eastAsia="Times New Roman"/>
    </w:rPr>
  </w:style>
  <w:style w:type="paragraph" w:customStyle="1" w:styleId="Caption4">
    <w:name w:val="Caption4"/>
    <w:basedOn w:val="Normal"/>
    <w:uiPriority w:val="99"/>
    <w:qFormat/>
    <w:rsid w:val="009C49D7"/>
    <w:pPr>
      <w:spacing w:before="100" w:beforeAutospacing="1" w:after="100" w:afterAutospacing="1"/>
    </w:pPr>
    <w:rPr>
      <w:rFonts w:eastAsia="Times New Roman"/>
    </w:rPr>
  </w:style>
  <w:style w:type="character" w:customStyle="1" w:styleId="enhanced-reference">
    <w:name w:val="enhanced-reference"/>
    <w:basedOn w:val="DefaultParagraphFont"/>
    <w:rsid w:val="009C49D7"/>
  </w:style>
  <w:style w:type="character" w:customStyle="1" w:styleId="ff1">
    <w:name w:val="ff1"/>
    <w:basedOn w:val="DefaultParagraphFont"/>
    <w:rsid w:val="009C49D7"/>
  </w:style>
  <w:style w:type="character" w:customStyle="1" w:styleId="ff2">
    <w:name w:val="ff2"/>
    <w:basedOn w:val="DefaultParagraphFont"/>
    <w:rsid w:val="009C49D7"/>
  </w:style>
  <w:style w:type="character" w:customStyle="1" w:styleId="display">
    <w:name w:val="display"/>
    <w:basedOn w:val="DefaultParagraphFont"/>
    <w:rsid w:val="009C49D7"/>
  </w:style>
  <w:style w:type="character" w:customStyle="1" w:styleId="m2030095631327626865gmail-style13ptbold">
    <w:name w:val="m_2030095631327626865gmail-style13ptbold"/>
    <w:basedOn w:val="DefaultParagraphFont"/>
    <w:rsid w:val="009C49D7"/>
  </w:style>
  <w:style w:type="character" w:customStyle="1" w:styleId="m2030095631327626865gmail-styleunderline">
    <w:name w:val="m_2030095631327626865gmail-styleunderline"/>
    <w:basedOn w:val="DefaultParagraphFont"/>
    <w:rsid w:val="009C49D7"/>
  </w:style>
  <w:style w:type="paragraph" w:customStyle="1" w:styleId="m4240400669014671728gmail-msonormal">
    <w:name w:val="m_4240400669014671728gmail-msonormal"/>
    <w:basedOn w:val="Normal"/>
    <w:qFormat/>
    <w:rsid w:val="009C49D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C49D7"/>
  </w:style>
  <w:style w:type="paragraph" w:customStyle="1" w:styleId="font--body">
    <w:name w:val="font--body"/>
    <w:basedOn w:val="Normal"/>
    <w:qFormat/>
    <w:rsid w:val="009C49D7"/>
    <w:pPr>
      <w:spacing w:before="100" w:beforeAutospacing="1" w:after="100" w:afterAutospacing="1"/>
    </w:pPr>
    <w:rPr>
      <w:rFonts w:eastAsia="Times New Roman"/>
    </w:rPr>
  </w:style>
  <w:style w:type="character" w:customStyle="1" w:styleId="tweetinfo-heartstat">
    <w:name w:val="tweetinfo-heartstat"/>
    <w:basedOn w:val="DefaultParagraphFont"/>
    <w:rsid w:val="009C49D7"/>
  </w:style>
  <w:style w:type="character" w:customStyle="1" w:styleId="playbutton-flyout">
    <w:name w:val="playbutton-flyout"/>
    <w:basedOn w:val="DefaultParagraphFont"/>
    <w:rsid w:val="009C49D7"/>
  </w:style>
  <w:style w:type="character" w:customStyle="1" w:styleId="inlinevideo-videolabel">
    <w:name w:val="inlinevideo-videolabel"/>
    <w:basedOn w:val="DefaultParagraphFont"/>
    <w:rsid w:val="009C49D7"/>
  </w:style>
  <w:style w:type="character" w:customStyle="1" w:styleId="inlinevideo-videoduration">
    <w:name w:val="inlinevideo-videoduration"/>
    <w:basedOn w:val="DefaultParagraphFont"/>
    <w:rsid w:val="009C49D7"/>
  </w:style>
  <w:style w:type="character" w:customStyle="1" w:styleId="cardChar2">
    <w:name w:val="card Char2"/>
    <w:basedOn w:val="DefaultParagraphFont"/>
    <w:uiPriority w:val="6"/>
    <w:rsid w:val="009C49D7"/>
    <w:rPr>
      <w:rFonts w:ascii="Times New Roman" w:hAnsi="Times New Roman" w:cs="Calibri"/>
      <w:szCs w:val="20"/>
    </w:rPr>
  </w:style>
  <w:style w:type="character" w:customStyle="1" w:styleId="b">
    <w:name w:val="b"/>
    <w:rsid w:val="009C49D7"/>
  </w:style>
  <w:style w:type="table" w:customStyle="1" w:styleId="TableGrid1">
    <w:name w:val="Table Grid1"/>
    <w:basedOn w:val="TableNormal"/>
    <w:next w:val="TableGrid"/>
    <w:rsid w:val="009C49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9C49D7"/>
  </w:style>
  <w:style w:type="paragraph" w:customStyle="1" w:styleId="Pol">
    <w:name w:val="Pol"/>
    <w:basedOn w:val="Heading2"/>
    <w:uiPriority w:val="99"/>
    <w:qFormat/>
    <w:rsid w:val="009C49D7"/>
  </w:style>
  <w:style w:type="paragraph" w:customStyle="1" w:styleId="StyleHeading4TagsmalltextBigcardbodyNormalTagNotBold">
    <w:name w:val="Style Heading 4Tagsmall textBig cardbodyNormal Tag + Not Bold"/>
    <w:basedOn w:val="Heading4"/>
    <w:uiPriority w:val="99"/>
    <w:qFormat/>
    <w:rsid w:val="009C49D7"/>
    <w:rPr>
      <w:bCs/>
      <w:iCs w:val="0"/>
    </w:rPr>
  </w:style>
  <w:style w:type="paragraph" w:customStyle="1" w:styleId="headline-title">
    <w:name w:val="headline-title"/>
    <w:basedOn w:val="Normal"/>
    <w:uiPriority w:val="99"/>
    <w:qFormat/>
    <w:rsid w:val="009C49D7"/>
    <w:pPr>
      <w:spacing w:before="100" w:beforeAutospacing="1" w:after="100" w:afterAutospacing="1"/>
    </w:pPr>
    <w:rPr>
      <w:rFonts w:ascii="Avenir LT Std 45 Book" w:hAnsi="Avenir LT Std 45 Book"/>
    </w:rPr>
  </w:style>
  <w:style w:type="character" w:customStyle="1" w:styleId="link">
    <w:name w:val="link"/>
    <w:basedOn w:val="DefaultParagraphFont"/>
    <w:rsid w:val="009C49D7"/>
  </w:style>
  <w:style w:type="paragraph" w:customStyle="1" w:styleId="xhead">
    <w:name w:val="xhead"/>
    <w:basedOn w:val="Normal"/>
    <w:uiPriority w:val="99"/>
    <w:qFormat/>
    <w:rsid w:val="009C49D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C49D7"/>
    <w:pPr>
      <w:spacing w:before="100" w:beforeAutospacing="1" w:after="100" w:afterAutospacing="1"/>
    </w:pPr>
    <w:rPr>
      <w:rFonts w:ascii="Times" w:hAnsi="Times"/>
      <w:szCs w:val="20"/>
    </w:rPr>
  </w:style>
  <w:style w:type="paragraph" w:customStyle="1" w:styleId="bodyintro">
    <w:name w:val="bodyintro"/>
    <w:basedOn w:val="Normal"/>
    <w:uiPriority w:val="99"/>
    <w:qFormat/>
    <w:rsid w:val="009C49D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C49D7"/>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9C49D7"/>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9C49D7"/>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9C49D7"/>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9C49D7"/>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9C49D7"/>
    <w:pPr>
      <w:spacing w:before="100" w:beforeAutospacing="1" w:after="100" w:afterAutospacing="1"/>
    </w:pPr>
    <w:rPr>
      <w:rFonts w:ascii="Times" w:hAnsi="Times"/>
      <w:szCs w:val="20"/>
    </w:rPr>
  </w:style>
  <w:style w:type="paragraph" w:customStyle="1" w:styleId="pagpag2">
    <w:name w:val="pagpag2"/>
    <w:basedOn w:val="Normal"/>
    <w:uiPriority w:val="99"/>
    <w:qFormat/>
    <w:rsid w:val="009C49D7"/>
    <w:pPr>
      <w:spacing w:before="100" w:beforeAutospacing="1" w:after="100" w:afterAutospacing="1"/>
    </w:pPr>
    <w:rPr>
      <w:rFonts w:ascii="Times" w:hAnsi="Times"/>
      <w:szCs w:val="20"/>
    </w:rPr>
  </w:style>
  <w:style w:type="paragraph" w:customStyle="1" w:styleId="pagpag3">
    <w:name w:val="pagpag3"/>
    <w:basedOn w:val="Normal"/>
    <w:uiPriority w:val="99"/>
    <w:qFormat/>
    <w:rsid w:val="009C49D7"/>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9C49D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C49D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C49D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C49D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C49D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C49D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9C49D7"/>
    <w:rPr>
      <w:rFonts w:ascii="Lucida Grande" w:eastAsia="Cambria" w:hAnsi="Lucida Grande"/>
    </w:rPr>
  </w:style>
  <w:style w:type="paragraph" w:customStyle="1" w:styleId="OmniPage4">
    <w:name w:val="OmniPage #4"/>
    <w:basedOn w:val="Normal"/>
    <w:uiPriority w:val="99"/>
    <w:qFormat/>
    <w:rsid w:val="009C49D7"/>
    <w:rPr>
      <w:rFonts w:ascii="Avenir LT Std 45 Book" w:hAnsi="Avenir LT Std 45 Book"/>
      <w:color w:val="000000"/>
      <w:szCs w:val="20"/>
    </w:rPr>
  </w:style>
  <w:style w:type="paragraph" w:customStyle="1" w:styleId="OmniPage10">
    <w:name w:val="OmniPage #10"/>
    <w:basedOn w:val="Normal"/>
    <w:uiPriority w:val="99"/>
    <w:qFormat/>
    <w:rsid w:val="009C49D7"/>
    <w:rPr>
      <w:rFonts w:ascii="Avenir LT Std 45 Book" w:hAnsi="Avenir LT Std 45 Book"/>
      <w:color w:val="000000"/>
      <w:szCs w:val="20"/>
    </w:rPr>
  </w:style>
  <w:style w:type="paragraph" w:customStyle="1" w:styleId="Pa16">
    <w:name w:val="Pa16"/>
    <w:basedOn w:val="Default"/>
    <w:next w:val="Default"/>
    <w:uiPriority w:val="99"/>
    <w:qFormat/>
    <w:rsid w:val="009C49D7"/>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9C49D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C49D7"/>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9C49D7"/>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9C49D7"/>
    <w:rPr>
      <w:rFonts w:ascii="Avenir LT Std 45 Book" w:hAnsi="Avenir LT Std 45 Book"/>
      <w:u w:val="single"/>
    </w:rPr>
  </w:style>
  <w:style w:type="paragraph" w:customStyle="1" w:styleId="Number">
    <w:name w:val="Number"/>
    <w:basedOn w:val="Heading2"/>
    <w:uiPriority w:val="99"/>
    <w:qFormat/>
    <w:rsid w:val="009C49D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9C49D7"/>
    <w:rPr>
      <w:bCs/>
      <w:iCs w:val="0"/>
    </w:rPr>
  </w:style>
  <w:style w:type="character" w:customStyle="1" w:styleId="viewstorydateline">
    <w:name w:val="viewstorydateline"/>
    <w:basedOn w:val="DefaultParagraphFont"/>
    <w:rsid w:val="009C49D7"/>
  </w:style>
  <w:style w:type="character" w:customStyle="1" w:styleId="meta-sep">
    <w:name w:val="meta-sep"/>
    <w:basedOn w:val="DefaultParagraphFont"/>
    <w:rsid w:val="009C49D7"/>
  </w:style>
  <w:style w:type="character" w:customStyle="1" w:styleId="A19">
    <w:name w:val="A19"/>
    <w:uiPriority w:val="99"/>
    <w:rsid w:val="009C49D7"/>
    <w:rPr>
      <w:rFonts w:ascii="Georgia" w:hAnsi="Georgia" w:cs="Georgia" w:hint="default"/>
      <w:color w:val="000000"/>
      <w:sz w:val="20"/>
      <w:szCs w:val="20"/>
      <w:u w:val="single"/>
    </w:rPr>
  </w:style>
  <w:style w:type="character" w:customStyle="1" w:styleId="A13">
    <w:name w:val="A13"/>
    <w:uiPriority w:val="99"/>
    <w:rsid w:val="009C49D7"/>
    <w:rPr>
      <w:rFonts w:ascii="Georgia" w:hAnsi="Georgia" w:cs="Georgia" w:hint="default"/>
      <w:color w:val="000000"/>
      <w:sz w:val="11"/>
      <w:szCs w:val="11"/>
    </w:rPr>
  </w:style>
  <w:style w:type="character" w:customStyle="1" w:styleId="ontext">
    <w:name w:val="ontext"/>
    <w:basedOn w:val="DefaultParagraphFont"/>
    <w:rsid w:val="009C49D7"/>
  </w:style>
  <w:style w:type="table" w:styleId="MediumGrid2">
    <w:name w:val="Medium Grid 2"/>
    <w:basedOn w:val="TableNormal"/>
    <w:uiPriority w:val="68"/>
    <w:rsid w:val="009C49D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C49D7"/>
    <w:rPr>
      <w:rFonts w:ascii="Baskerville" w:hAnsi="Baskerville" w:hint="default"/>
      <w:sz w:val="26"/>
      <w:u w:val="single"/>
    </w:rPr>
  </w:style>
  <w:style w:type="character" w:customStyle="1" w:styleId="archive-title">
    <w:name w:val="archive-title"/>
    <w:basedOn w:val="DefaultParagraphFont"/>
    <w:rsid w:val="009C49D7"/>
  </w:style>
  <w:style w:type="character" w:customStyle="1" w:styleId="imgleft">
    <w:name w:val="imgleft"/>
    <w:basedOn w:val="DefaultParagraphFont"/>
    <w:rsid w:val="009C49D7"/>
  </w:style>
  <w:style w:type="character" w:customStyle="1" w:styleId="imgcenter">
    <w:name w:val="imgcenter"/>
    <w:basedOn w:val="DefaultParagraphFont"/>
    <w:rsid w:val="009C49D7"/>
  </w:style>
  <w:style w:type="character" w:customStyle="1" w:styleId="A42">
    <w:name w:val="A4+2"/>
    <w:uiPriority w:val="99"/>
    <w:rsid w:val="009C49D7"/>
    <w:rPr>
      <w:rFonts w:ascii="Helvetica LT Std" w:hAnsi="Helvetica LT Std" w:cs="Helvetica LT Std" w:hint="default"/>
      <w:color w:val="000000"/>
      <w:sz w:val="11"/>
      <w:szCs w:val="11"/>
    </w:rPr>
  </w:style>
  <w:style w:type="character" w:customStyle="1" w:styleId="Caption11">
    <w:name w:val="Caption11"/>
    <w:basedOn w:val="DefaultParagraphFont"/>
    <w:rsid w:val="009C49D7"/>
  </w:style>
  <w:style w:type="character" w:customStyle="1" w:styleId="fstitle">
    <w:name w:val="fs_title"/>
    <w:basedOn w:val="DefaultParagraphFont"/>
    <w:rsid w:val="009C49D7"/>
  </w:style>
  <w:style w:type="character" w:customStyle="1" w:styleId="reportbody1">
    <w:name w:val="reportbody1"/>
    <w:basedOn w:val="DefaultParagraphFont"/>
    <w:rsid w:val="009C49D7"/>
    <w:rPr>
      <w:rFonts w:ascii="Tahoma" w:hAnsi="Tahoma" w:cs="Tahoma" w:hint="default"/>
      <w:color w:val="000000"/>
      <w:sz w:val="14"/>
      <w:szCs w:val="14"/>
    </w:rPr>
  </w:style>
  <w:style w:type="character" w:customStyle="1" w:styleId="dateday">
    <w:name w:val="date_day"/>
    <w:basedOn w:val="DefaultParagraphFont"/>
    <w:rsid w:val="009C49D7"/>
  </w:style>
  <w:style w:type="character" w:customStyle="1" w:styleId="datemonth">
    <w:name w:val="date_month"/>
    <w:basedOn w:val="DefaultParagraphFont"/>
    <w:rsid w:val="009C49D7"/>
  </w:style>
  <w:style w:type="character" w:customStyle="1" w:styleId="dateyear">
    <w:name w:val="date_year"/>
    <w:basedOn w:val="DefaultParagraphFont"/>
    <w:rsid w:val="009C49D7"/>
  </w:style>
  <w:style w:type="character" w:customStyle="1" w:styleId="Heading31">
    <w:name w:val="Heading 31"/>
    <w:aliases w:val="Heading 3 Char Char Char Char Char Char,cites Char Char1"/>
    <w:basedOn w:val="DefaultParagraphFont"/>
    <w:qFormat/>
    <w:rsid w:val="009C49D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C49D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C49D7"/>
    <w:rPr>
      <w:sz w:val="24"/>
      <w:szCs w:val="24"/>
      <w:lang w:val="en-US" w:eastAsia="en-US" w:bidi="ar-SA"/>
    </w:rPr>
  </w:style>
  <w:style w:type="character" w:customStyle="1" w:styleId="insideitro">
    <w:name w:val="insideitro"/>
    <w:basedOn w:val="DefaultParagraphFont"/>
    <w:rsid w:val="009C49D7"/>
  </w:style>
  <w:style w:type="character" w:customStyle="1" w:styleId="wcfont">
    <w:name w:val="wcfont"/>
    <w:basedOn w:val="DefaultParagraphFont"/>
    <w:rsid w:val="009C49D7"/>
  </w:style>
  <w:style w:type="character" w:customStyle="1" w:styleId="qftext">
    <w:name w:val="qftext"/>
    <w:basedOn w:val="DefaultParagraphFont"/>
    <w:rsid w:val="009C49D7"/>
  </w:style>
  <w:style w:type="character" w:customStyle="1" w:styleId="leftidx">
    <w:name w:val="leftidx"/>
    <w:basedOn w:val="DefaultParagraphFont"/>
    <w:rsid w:val="009C49D7"/>
  </w:style>
  <w:style w:type="character" w:customStyle="1" w:styleId="StyleBox12ptBold">
    <w:name w:val="Style Box + 12 pt Bold"/>
    <w:basedOn w:val="DefaultParagraphFont"/>
    <w:rsid w:val="009C49D7"/>
    <w:rPr>
      <w:rFonts w:ascii="Georgia" w:hAnsi="Georgia"/>
      <w:b/>
      <w:bCs/>
      <w:sz w:val="22"/>
      <w:u w:val="single"/>
      <w:bdr w:val="none" w:sz="0" w:space="0" w:color="auto"/>
    </w:rPr>
  </w:style>
  <w:style w:type="character" w:customStyle="1" w:styleId="StyleBox12pt">
    <w:name w:val="Style Box + 12 pt"/>
    <w:basedOn w:val="DefaultParagraphFont"/>
    <w:rsid w:val="009C49D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C49D7"/>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9C49D7"/>
    <w:rPr>
      <w:rFonts w:ascii="Georgia" w:hAnsi="Georgia"/>
      <w:color w:val="0D0D0D" w:themeColor="text1" w:themeTint="F2"/>
      <w:sz w:val="22"/>
    </w:rPr>
  </w:style>
  <w:style w:type="character" w:customStyle="1" w:styleId="StyleGaramondText1Underline">
    <w:name w:val="Style Garamond Text 1 Underline"/>
    <w:basedOn w:val="DefaultParagraphFont"/>
    <w:rsid w:val="009C49D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C49D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C49D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C49D7"/>
    <w:rPr>
      <w:b w:val="0"/>
      <w:bCs w:val="0"/>
      <w:sz w:val="14"/>
      <w:u w:val="none"/>
    </w:rPr>
  </w:style>
  <w:style w:type="character" w:customStyle="1" w:styleId="Style7ptBold">
    <w:name w:val="Style 7 pt Bold"/>
    <w:basedOn w:val="DefaultParagraphFont"/>
    <w:rsid w:val="009C49D7"/>
    <w:rPr>
      <w:b w:val="0"/>
      <w:bCs/>
      <w:sz w:val="14"/>
    </w:rPr>
  </w:style>
  <w:style w:type="paragraph" w:customStyle="1" w:styleId="width100">
    <w:name w:val="width100"/>
    <w:basedOn w:val="Normal"/>
    <w:uiPriority w:val="99"/>
    <w:qFormat/>
    <w:rsid w:val="009C49D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C49D7"/>
  </w:style>
  <w:style w:type="character" w:customStyle="1" w:styleId="eventsubtitle">
    <w:name w:val="eventsubtitle"/>
    <w:basedOn w:val="DefaultParagraphFont"/>
    <w:rsid w:val="009C49D7"/>
  </w:style>
  <w:style w:type="character" w:customStyle="1" w:styleId="eventdate">
    <w:name w:val="eventdate"/>
    <w:basedOn w:val="DefaultParagraphFont"/>
    <w:rsid w:val="009C49D7"/>
  </w:style>
  <w:style w:type="character" w:customStyle="1" w:styleId="legend">
    <w:name w:val="legend"/>
    <w:basedOn w:val="DefaultParagraphFont"/>
    <w:rsid w:val="009C49D7"/>
  </w:style>
  <w:style w:type="character" w:customStyle="1" w:styleId="StyleLatinGaramond9ptUnderline">
    <w:name w:val="Style (Latin) Garamond 9 pt Underline"/>
    <w:rsid w:val="009C49D7"/>
    <w:rPr>
      <w:sz w:val="22"/>
      <w:u w:val="single"/>
    </w:rPr>
  </w:style>
  <w:style w:type="paragraph" w:customStyle="1" w:styleId="targetcaption">
    <w:name w:val="targetcaption"/>
    <w:basedOn w:val="Normal"/>
    <w:uiPriority w:val="99"/>
    <w:qFormat/>
    <w:rsid w:val="009C49D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C49D7"/>
  </w:style>
  <w:style w:type="paragraph" w:customStyle="1" w:styleId="Pa1">
    <w:name w:val="Pa1"/>
    <w:basedOn w:val="Default"/>
    <w:next w:val="Default"/>
    <w:uiPriority w:val="99"/>
    <w:qFormat/>
    <w:rsid w:val="009C49D7"/>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9C49D7"/>
    <w:rPr>
      <w:rFonts w:ascii="Times New Roman" w:hAnsi="Times New Roman" w:cs="Times New Roman"/>
      <w:b/>
      <w:u w:val="single"/>
    </w:rPr>
  </w:style>
  <w:style w:type="paragraph" w:customStyle="1" w:styleId="DebateUnderlined">
    <w:name w:val="Debate Underlined"/>
    <w:basedOn w:val="Normal"/>
    <w:link w:val="DebateUnderlinedChar"/>
    <w:qFormat/>
    <w:rsid w:val="009C49D7"/>
    <w:rPr>
      <w:rFonts w:ascii="Times New Roman" w:hAnsi="Times New Roman" w:cs="Times New Roman"/>
      <w:b/>
      <w:u w:val="single"/>
    </w:rPr>
  </w:style>
  <w:style w:type="character" w:customStyle="1" w:styleId="cite0">
    <w:name w:val="cite0"/>
    <w:rsid w:val="009C49D7"/>
  </w:style>
  <w:style w:type="paragraph" w:customStyle="1" w:styleId="Card10f2">
    <w:name w:val="Card.10.f2"/>
    <w:basedOn w:val="Normal"/>
    <w:link w:val="Card10f2Char"/>
    <w:autoRedefine/>
    <w:qFormat/>
    <w:rsid w:val="009C49D7"/>
    <w:rPr>
      <w:rFonts w:ascii="Avenir LT Std 45 Book" w:hAnsi="Avenir LT Std 45 Book"/>
      <w:sz w:val="16"/>
      <w:szCs w:val="20"/>
    </w:rPr>
  </w:style>
  <w:style w:type="character" w:customStyle="1" w:styleId="Card10f2Char">
    <w:name w:val="Card.10.f2 Char"/>
    <w:link w:val="Card10f2"/>
    <w:rsid w:val="009C49D7"/>
    <w:rPr>
      <w:rFonts w:ascii="Avenir LT Std 45 Book" w:hAnsi="Avenir LT Std 45 Book" w:cs="Calibri"/>
      <w:sz w:val="16"/>
      <w:szCs w:val="20"/>
    </w:rPr>
  </w:style>
  <w:style w:type="character" w:customStyle="1" w:styleId="Aunderline1">
    <w:name w:val="Aunderline"/>
    <w:uiPriority w:val="1"/>
    <w:qFormat/>
    <w:rsid w:val="009C49D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C49D7"/>
    <w:rPr>
      <w:rFonts w:eastAsia="Georgia" w:cs="Georgia"/>
      <w:sz w:val="21"/>
      <w:szCs w:val="21"/>
      <w:shd w:val="clear" w:color="auto" w:fill="FFFFFF"/>
    </w:rPr>
  </w:style>
  <w:style w:type="paragraph" w:customStyle="1" w:styleId="BodyText50">
    <w:name w:val="Body Text5"/>
    <w:basedOn w:val="Normal"/>
    <w:link w:val="Bodytext5"/>
    <w:qFormat/>
    <w:rsid w:val="009C49D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9C49D7"/>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9C49D7"/>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9C49D7"/>
    <w:pPr>
      <w:spacing w:before="100" w:beforeAutospacing="1" w:after="100" w:afterAutospacing="1"/>
    </w:pPr>
    <w:rPr>
      <w:rFonts w:ascii="Avenir LT Std 45 Book" w:hAnsi="Avenir LT Std 45 Book"/>
    </w:rPr>
  </w:style>
  <w:style w:type="character" w:customStyle="1" w:styleId="in-widget">
    <w:name w:val="in-widget"/>
    <w:rsid w:val="009C49D7"/>
  </w:style>
  <w:style w:type="character" w:customStyle="1" w:styleId="in-top">
    <w:name w:val="in-top"/>
    <w:rsid w:val="009C49D7"/>
  </w:style>
  <w:style w:type="character" w:customStyle="1" w:styleId="nukeled">
    <w:name w:val="nukeled"/>
    <w:rsid w:val="009C49D7"/>
  </w:style>
  <w:style w:type="character" w:customStyle="1" w:styleId="contextlyrelated">
    <w:name w:val="contextly_related"/>
    <w:rsid w:val="009C49D7"/>
  </w:style>
  <w:style w:type="character" w:customStyle="1" w:styleId="in-right">
    <w:name w:val="in-right"/>
    <w:rsid w:val="009C49D7"/>
  </w:style>
  <w:style w:type="character" w:customStyle="1" w:styleId="adtext0">
    <w:name w:val="ad_text"/>
    <w:rsid w:val="009C49D7"/>
  </w:style>
  <w:style w:type="character" w:customStyle="1" w:styleId="linkrow">
    <w:name w:val="link_row"/>
    <w:rsid w:val="009C49D7"/>
  </w:style>
  <w:style w:type="character" w:customStyle="1" w:styleId="revision-date">
    <w:name w:val="revision-date"/>
    <w:rsid w:val="009C49D7"/>
  </w:style>
  <w:style w:type="paragraph" w:customStyle="1" w:styleId="t6">
    <w:name w:val="t6"/>
    <w:basedOn w:val="Normal"/>
    <w:uiPriority w:val="99"/>
    <w:qFormat/>
    <w:rsid w:val="009C49D7"/>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9C49D7"/>
    <w:pPr>
      <w:spacing w:before="100" w:beforeAutospacing="1" w:after="100" w:afterAutospacing="1"/>
    </w:pPr>
    <w:rPr>
      <w:rFonts w:ascii="Avenir LT Std 45 Book" w:hAnsi="Avenir LT Std 45 Book"/>
    </w:rPr>
  </w:style>
  <w:style w:type="character" w:customStyle="1" w:styleId="facebook-share">
    <w:name w:val="facebook-share"/>
    <w:rsid w:val="009C49D7"/>
  </w:style>
  <w:style w:type="character" w:customStyle="1" w:styleId="facebook-share-label">
    <w:name w:val="facebook-share-label"/>
    <w:rsid w:val="009C49D7"/>
  </w:style>
  <w:style w:type="paragraph" w:customStyle="1" w:styleId="stand-first-alone">
    <w:name w:val="stand-first-alone"/>
    <w:basedOn w:val="Normal"/>
    <w:uiPriority w:val="99"/>
    <w:qFormat/>
    <w:rsid w:val="009C49D7"/>
    <w:pPr>
      <w:spacing w:before="100" w:beforeAutospacing="1" w:after="100" w:afterAutospacing="1"/>
    </w:pPr>
    <w:rPr>
      <w:rFonts w:ascii="Avenir LT Std 45 Book" w:hAnsi="Avenir LT Std 45 Book"/>
    </w:rPr>
  </w:style>
  <w:style w:type="character" w:customStyle="1" w:styleId="UNDERLINECharChar0">
    <w:name w:val="UNDERLINE Char Char"/>
    <w:rsid w:val="009C49D7"/>
    <w:rPr>
      <w:bCs/>
      <w:kern w:val="28"/>
      <w:szCs w:val="32"/>
      <w:u w:val="single"/>
    </w:rPr>
  </w:style>
  <w:style w:type="character" w:customStyle="1" w:styleId="ata11y">
    <w:name w:val="at_a11y"/>
    <w:rsid w:val="009C49D7"/>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9C49D7"/>
    <w:rPr>
      <w:sz w:val="24"/>
      <w:szCs w:val="24"/>
      <w:u w:val="thick"/>
    </w:rPr>
  </w:style>
  <w:style w:type="paragraph" w:customStyle="1" w:styleId="wallacepara">
    <w:name w:val="wallacepara"/>
    <w:basedOn w:val="Normal"/>
    <w:uiPriority w:val="99"/>
    <w:qFormat/>
    <w:rsid w:val="009C49D7"/>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9C49D7"/>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9C49D7"/>
    <w:pPr>
      <w:spacing w:before="100" w:beforeAutospacing="1" w:after="100" w:afterAutospacing="1"/>
    </w:pPr>
    <w:rPr>
      <w:rFonts w:ascii="Avenir LT Std 45 Book" w:hAnsi="Avenir LT Std 45 Book"/>
    </w:rPr>
  </w:style>
  <w:style w:type="character" w:customStyle="1" w:styleId="tpk">
    <w:name w:val="tpk"/>
    <w:rsid w:val="009C49D7"/>
  </w:style>
  <w:style w:type="paragraph" w:customStyle="1" w:styleId="titlestyle1">
    <w:name w:val="titlestyle1"/>
    <w:basedOn w:val="Normal"/>
    <w:uiPriority w:val="99"/>
    <w:qFormat/>
    <w:rsid w:val="009C49D7"/>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9C49D7"/>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9C49D7"/>
    <w:pPr>
      <w:spacing w:before="100" w:beforeAutospacing="1" w:after="100" w:afterAutospacing="1"/>
    </w:pPr>
    <w:rPr>
      <w:rFonts w:ascii="Avenir LT Std 45 Book" w:hAnsi="Avenir LT Std 45 Book"/>
    </w:rPr>
  </w:style>
  <w:style w:type="character" w:customStyle="1" w:styleId="A24">
    <w:name w:val="A24"/>
    <w:uiPriority w:val="99"/>
    <w:rsid w:val="009C49D7"/>
    <w:rPr>
      <w:rFonts w:ascii="Paperback 24" w:hAnsi="Paperback 24" w:cs="Paperback 24"/>
      <w:color w:val="000000"/>
      <w:sz w:val="32"/>
      <w:szCs w:val="32"/>
    </w:rPr>
  </w:style>
  <w:style w:type="character" w:customStyle="1" w:styleId="A25">
    <w:name w:val="A25"/>
    <w:uiPriority w:val="99"/>
    <w:rsid w:val="009C49D7"/>
    <w:rPr>
      <w:rFonts w:ascii="Webdings" w:hAnsi="Webdings" w:cs="Webdings"/>
      <w:color w:val="000000"/>
      <w:sz w:val="16"/>
      <w:szCs w:val="16"/>
    </w:rPr>
  </w:style>
  <w:style w:type="paragraph" w:customStyle="1" w:styleId="CM45">
    <w:name w:val="CM45"/>
    <w:basedOn w:val="Default"/>
    <w:next w:val="Default"/>
    <w:uiPriority w:val="99"/>
    <w:qFormat/>
    <w:rsid w:val="009C49D7"/>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9C49D7"/>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9C49D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C49D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C49D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C49D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C49D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C49D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9C49D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C49D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C49D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C49D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C49D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9C49D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C49D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C49D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9C49D7"/>
    <w:rPr>
      <w:rFonts w:ascii="Arial" w:eastAsia="Arial" w:hAnsi="Arial" w:cs="Arial"/>
      <w:sz w:val="15"/>
      <w:szCs w:val="15"/>
      <w:shd w:val="clear" w:color="auto" w:fill="FFFFFF"/>
    </w:rPr>
  </w:style>
  <w:style w:type="character" w:customStyle="1" w:styleId="Bodytext32">
    <w:name w:val="Body text (3)"/>
    <w:basedOn w:val="Bodytext31"/>
    <w:rsid w:val="009C49D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C49D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C49D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C49D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C49D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C49D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C49D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C49D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C49D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C49D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C49D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C49D7"/>
    <w:rPr>
      <w:rFonts w:ascii="Arial" w:eastAsia="Arial" w:hAnsi="Arial" w:cs="Arial"/>
      <w:sz w:val="20"/>
      <w:szCs w:val="20"/>
      <w:shd w:val="clear" w:color="auto" w:fill="FFFFFF"/>
    </w:rPr>
  </w:style>
  <w:style w:type="paragraph" w:customStyle="1" w:styleId="Heading220">
    <w:name w:val="Heading #22"/>
    <w:basedOn w:val="Normal"/>
    <w:link w:val="Heading22"/>
    <w:qFormat/>
    <w:rsid w:val="009C49D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C49D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C49D7"/>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9C49D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C49D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C49D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C49D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C49D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C49D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C49D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C49D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C49D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C49D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C49D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C49D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C49D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C49D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C49D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C49D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C49D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C49D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C49D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C49D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C49D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C49D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C49D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C49D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C49D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C49D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C49D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C49D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C49D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C49D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C49D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C49D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C49D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C49D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C49D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C49D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C49D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C49D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C49D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C49D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C49D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C49D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C49D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C49D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C49D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C49D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C49D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C49D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C49D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C49D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C49D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C49D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C49D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C49D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C49D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C49D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C49D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C49D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C49D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C49D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C49D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C49D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C49D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C49D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C49D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9C49D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C49D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C49D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C49D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C49D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C49D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C49D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C49D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C49D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C49D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C49D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C49D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C49D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C49D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C49D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C49D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C49D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C49D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C49D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C49D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C49D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C49D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C49D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C49D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C49D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C49D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C49D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C49D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C49D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C49D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C49D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C49D7"/>
    <w:rPr>
      <w:rFonts w:eastAsia="Georgia" w:cs="Georgia"/>
      <w:sz w:val="21"/>
      <w:szCs w:val="21"/>
      <w:shd w:val="clear" w:color="auto" w:fill="FFFFFF"/>
    </w:rPr>
  </w:style>
  <w:style w:type="paragraph" w:customStyle="1" w:styleId="Picturecaption90">
    <w:name w:val="Picture caption (9)"/>
    <w:basedOn w:val="Normal"/>
    <w:link w:val="Picturecaption9"/>
    <w:qFormat/>
    <w:rsid w:val="009C49D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C49D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C49D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C49D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C49D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C49D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C49D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C49D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C49D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C49D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C49D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C49D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C49D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C49D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C49D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C49D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C49D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C49D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C49D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C49D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C49D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C49D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C49D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C49D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C49D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C49D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C49D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C49D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C49D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C49D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C49D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C49D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C49D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C49D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C49D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C49D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C49D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C49D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C49D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C49D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C49D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C49D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C49D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C49D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C49D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C49D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C49D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C49D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C49D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C49D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C49D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C49D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C49D7"/>
  </w:style>
  <w:style w:type="character" w:customStyle="1" w:styleId="article-quote-right">
    <w:name w:val="article-quote-right"/>
    <w:basedOn w:val="DefaultParagraphFont"/>
    <w:rsid w:val="009C49D7"/>
  </w:style>
  <w:style w:type="character" w:customStyle="1" w:styleId="commentstext0">
    <w:name w:val="commentstext"/>
    <w:rsid w:val="009C49D7"/>
  </w:style>
  <w:style w:type="character" w:customStyle="1" w:styleId="sup1">
    <w:name w:val="sup1"/>
    <w:rsid w:val="009C49D7"/>
    <w:rPr>
      <w:rFonts w:ascii="Times New Roman" w:hAnsi="Times New Roman" w:cs="Times New Roman" w:hint="default"/>
      <w:color w:val="000000"/>
      <w:shd w:val="clear" w:color="auto" w:fill="FEFFCF"/>
    </w:rPr>
  </w:style>
  <w:style w:type="character" w:customStyle="1" w:styleId="pgnum1">
    <w:name w:val="pgnum1"/>
    <w:rsid w:val="009C49D7"/>
    <w:rPr>
      <w:rFonts w:ascii="Arial" w:hAnsi="Arial" w:cs="Arial" w:hint="default"/>
      <w:color w:val="FF0000"/>
      <w:sz w:val="22"/>
      <w:szCs w:val="22"/>
    </w:rPr>
  </w:style>
  <w:style w:type="character" w:customStyle="1" w:styleId="apple">
    <w:name w:val="apple"/>
    <w:rsid w:val="009C49D7"/>
  </w:style>
  <w:style w:type="paragraph" w:customStyle="1" w:styleId="BlockHeadingsCharChar">
    <w:name w:val="Block Headings Char Char"/>
    <w:basedOn w:val="Normal"/>
    <w:link w:val="BlockHeadingsCharCharChar"/>
    <w:qFormat/>
    <w:rsid w:val="009C49D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C49D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C49D7"/>
    <w:rPr>
      <w:rFonts w:ascii="Georgia" w:eastAsia="Calibri" w:hAnsi="Georgia" w:cs="Times New Roman"/>
      <w:sz w:val="24"/>
      <w:u w:val="thick"/>
    </w:rPr>
  </w:style>
  <w:style w:type="character" w:customStyle="1" w:styleId="TagsChar1CharChar">
    <w:name w:val="Tags Char1 Char Char"/>
    <w:link w:val="TagsChar1Char"/>
    <w:rsid w:val="009C49D7"/>
    <w:rPr>
      <w:rFonts w:ascii="Avenir LT Std 45 Book" w:eastAsia="Calibri" w:hAnsi="Avenir LT Std 45 Book" w:cs="Calibri"/>
      <w:b/>
    </w:rPr>
  </w:style>
  <w:style w:type="character" w:customStyle="1" w:styleId="CitesCharCharCharChar">
    <w:name w:val="Cites Char Char Char Char"/>
    <w:rsid w:val="009C49D7"/>
    <w:rPr>
      <w:rFonts w:ascii="Georgia" w:eastAsia="Calibri" w:hAnsi="Georgia"/>
      <w:b/>
      <w:bCs/>
    </w:rPr>
  </w:style>
  <w:style w:type="character" w:customStyle="1" w:styleId="CardsFont6ptCharCharChar">
    <w:name w:val="Cards + Font: 6 pt Char Char Char"/>
    <w:rsid w:val="009C49D7"/>
    <w:rPr>
      <w:rFonts w:ascii="Arial" w:eastAsia="Calibri" w:hAnsi="Arial" w:cs="Arial"/>
      <w:sz w:val="12"/>
    </w:rPr>
  </w:style>
  <w:style w:type="character" w:customStyle="1" w:styleId="BlockHeadingsCharCharChar">
    <w:name w:val="Block Headings Char Char Char"/>
    <w:link w:val="BlockHeadingsCharChar"/>
    <w:rsid w:val="009C49D7"/>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9C49D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C49D7"/>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9C49D7"/>
    <w:rPr>
      <w:sz w:val="22"/>
    </w:rPr>
  </w:style>
  <w:style w:type="paragraph" w:customStyle="1" w:styleId="Reference">
    <w:name w:val="Reference"/>
    <w:uiPriority w:val="99"/>
    <w:qFormat/>
    <w:rsid w:val="009C49D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C49D7"/>
  </w:style>
  <w:style w:type="paragraph" w:customStyle="1" w:styleId="StyleHeading2Heading2Char2CharHeading2Char1CharCharHead">
    <w:name w:val="Style Heading 2Heading 2 Char2 CharHeading 2 Char1 Char CharHead..."/>
    <w:basedOn w:val="Heading2"/>
    <w:uiPriority w:val="99"/>
    <w:qFormat/>
    <w:rsid w:val="009C49D7"/>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9C49D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C49D7"/>
    <w:rPr>
      <w:rFonts w:ascii="Georgia" w:hAnsi="Georgia"/>
      <w:sz w:val="20"/>
      <w:u w:val="single"/>
    </w:rPr>
  </w:style>
  <w:style w:type="paragraph" w:customStyle="1" w:styleId="Blocktitle3">
    <w:name w:val="Block title"/>
    <w:basedOn w:val="Heading1"/>
    <w:autoRedefine/>
    <w:uiPriority w:val="99"/>
    <w:qFormat/>
    <w:rsid w:val="009C49D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C49D7"/>
  </w:style>
  <w:style w:type="character" w:customStyle="1" w:styleId="Style1Char2">
    <w:name w:val="Style1 Char2"/>
    <w:rsid w:val="009C49D7"/>
    <w:rPr>
      <w:szCs w:val="24"/>
      <w:lang w:val="en-US" w:eastAsia="en-US" w:bidi="ar-SA"/>
    </w:rPr>
  </w:style>
  <w:style w:type="paragraph" w:customStyle="1" w:styleId="SmallCite">
    <w:name w:val="Small Cite"/>
    <w:basedOn w:val="Normal"/>
    <w:uiPriority w:val="99"/>
    <w:qFormat/>
    <w:rsid w:val="009C49D7"/>
    <w:pPr>
      <w:jc w:val="both"/>
    </w:pPr>
    <w:rPr>
      <w:rFonts w:ascii="Verdana" w:hAnsi="Verdana"/>
      <w:sz w:val="16"/>
    </w:rPr>
  </w:style>
  <w:style w:type="character" w:customStyle="1" w:styleId="inside-head1">
    <w:name w:val="inside-head1"/>
    <w:rsid w:val="009C49D7"/>
    <w:rPr>
      <w:rFonts w:ascii="Arial" w:hAnsi="Arial" w:cs="Arial" w:hint="default"/>
      <w:b/>
      <w:bCs/>
      <w:color w:val="000000"/>
      <w:spacing w:val="-15"/>
      <w:sz w:val="45"/>
      <w:szCs w:val="45"/>
    </w:rPr>
  </w:style>
  <w:style w:type="character" w:customStyle="1" w:styleId="datestamp1">
    <w:name w:val="datestamp1"/>
    <w:rsid w:val="009C49D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C49D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C49D7"/>
  </w:style>
  <w:style w:type="paragraph" w:customStyle="1" w:styleId="links1">
    <w:name w:val="links1"/>
    <w:basedOn w:val="Normal"/>
    <w:uiPriority w:val="99"/>
    <w:qFormat/>
    <w:rsid w:val="009C49D7"/>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9C49D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C49D7"/>
    <w:rPr>
      <w:rFonts w:ascii="Verdana" w:hAnsi="Verdana" w:hint="default"/>
      <w:b/>
      <w:bCs/>
      <w:sz w:val="32"/>
      <w:szCs w:val="32"/>
    </w:rPr>
  </w:style>
  <w:style w:type="character" w:customStyle="1" w:styleId="storydeck31">
    <w:name w:val="storydeck31"/>
    <w:rsid w:val="009C49D7"/>
    <w:rPr>
      <w:rFonts w:ascii="Verdana" w:hAnsi="Verdana" w:hint="default"/>
      <w:i w:val="0"/>
      <w:iCs w:val="0"/>
      <w:sz w:val="21"/>
      <w:szCs w:val="21"/>
    </w:rPr>
  </w:style>
  <w:style w:type="character" w:customStyle="1" w:styleId="subtitle10">
    <w:name w:val="subtitle1"/>
    <w:rsid w:val="009C49D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C49D7"/>
    <w:pPr>
      <w:spacing w:before="240" w:after="240"/>
      <w:jc w:val="both"/>
    </w:pPr>
    <w:rPr>
      <w:rFonts w:ascii="Avenir LT Std 45 Book" w:hAnsi="Avenir LT Std 45 Book"/>
    </w:rPr>
  </w:style>
  <w:style w:type="character" w:customStyle="1" w:styleId="clsbiolink">
    <w:name w:val="clsbiolink"/>
    <w:rsid w:val="009C49D7"/>
  </w:style>
  <w:style w:type="character" w:customStyle="1" w:styleId="clssmaller">
    <w:name w:val="clssmaller"/>
    <w:rsid w:val="009C49D7"/>
  </w:style>
  <w:style w:type="character" w:customStyle="1" w:styleId="sm1">
    <w:name w:val="sm1"/>
    <w:rsid w:val="009C49D7"/>
    <w:rPr>
      <w:rFonts w:ascii="Verdana" w:hAnsi="Verdana" w:hint="default"/>
      <w:i w:val="0"/>
      <w:iCs w:val="0"/>
      <w:smallCaps w:val="0"/>
      <w:color w:val="000000"/>
      <w:sz w:val="17"/>
      <w:szCs w:val="17"/>
    </w:rPr>
  </w:style>
  <w:style w:type="character" w:customStyle="1" w:styleId="noindentChar">
    <w:name w:val="noindent Char"/>
    <w:rsid w:val="009C49D7"/>
    <w:rPr>
      <w:rFonts w:ascii="Arial" w:hAnsi="Arial" w:cs="Arial"/>
      <w:sz w:val="24"/>
      <w:szCs w:val="24"/>
      <w:lang w:val="en-US" w:eastAsia="en-US" w:bidi="ar-SA"/>
    </w:rPr>
  </w:style>
  <w:style w:type="character" w:customStyle="1" w:styleId="SmallChar1">
    <w:name w:val="Small Char1"/>
    <w:rsid w:val="009C49D7"/>
    <w:rPr>
      <w:sz w:val="16"/>
      <w:szCs w:val="24"/>
      <w:lang w:val="en-US" w:eastAsia="en-US" w:bidi="ar-SA"/>
    </w:rPr>
  </w:style>
  <w:style w:type="character" w:customStyle="1" w:styleId="fullcite0">
    <w:name w:val="fullcite"/>
    <w:rsid w:val="009C49D7"/>
  </w:style>
  <w:style w:type="character" w:customStyle="1" w:styleId="Style9ptThickunderline">
    <w:name w:val="Style 9 pt Thick underline"/>
    <w:rsid w:val="009C49D7"/>
    <w:rPr>
      <w:sz w:val="24"/>
      <w:u w:val="thick"/>
    </w:rPr>
  </w:style>
  <w:style w:type="paragraph" w:customStyle="1" w:styleId="Repeatheader">
    <w:name w:val="Repeat header"/>
    <w:basedOn w:val="Normal"/>
    <w:autoRedefine/>
    <w:uiPriority w:val="99"/>
    <w:qFormat/>
    <w:rsid w:val="009C49D7"/>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9C49D7"/>
    <w:pPr>
      <w:jc w:val="both"/>
    </w:pPr>
    <w:rPr>
      <w:rFonts w:ascii="Georgia" w:eastAsia="Times New Roman" w:hAnsi="Georgia"/>
    </w:rPr>
  </w:style>
  <w:style w:type="character" w:customStyle="1" w:styleId="CardNotUnderlinedChar">
    <w:name w:val="Card Not Underlined Char"/>
    <w:rsid w:val="009C49D7"/>
    <w:rPr>
      <w:sz w:val="16"/>
      <w:lang w:val="en-US" w:eastAsia="en-US" w:bidi="ar-SA"/>
    </w:rPr>
  </w:style>
  <w:style w:type="paragraph" w:customStyle="1" w:styleId="CardNotUnderlined3">
    <w:name w:val="Card Not Underlined 3"/>
    <w:basedOn w:val="CardNotUnderlined"/>
    <w:uiPriority w:val="99"/>
    <w:qFormat/>
    <w:rsid w:val="009C49D7"/>
    <w:pPr>
      <w:jc w:val="both"/>
    </w:pPr>
    <w:rPr>
      <w:rFonts w:ascii="Georgia" w:eastAsia="Times New Roman" w:hAnsi="Georgia"/>
    </w:rPr>
  </w:style>
  <w:style w:type="paragraph" w:customStyle="1" w:styleId="CardNotUnderlinedFinal">
    <w:name w:val="Card Not Underlined Final"/>
    <w:basedOn w:val="CardNotUnderlined3"/>
    <w:uiPriority w:val="99"/>
    <w:qFormat/>
    <w:rsid w:val="009C49D7"/>
  </w:style>
  <w:style w:type="character" w:customStyle="1" w:styleId="IndexHeadersCharChar">
    <w:name w:val="Index Headers Char Char"/>
    <w:rsid w:val="009C49D7"/>
    <w:rPr>
      <w:rFonts w:cs="Arial"/>
      <w:bCs/>
      <w:caps/>
      <w:color w:val="FFFFFF"/>
      <w:sz w:val="2"/>
      <w:szCs w:val="2"/>
      <w:lang w:val="en-US" w:eastAsia="en-US" w:bidi="ar-SA"/>
    </w:rPr>
  </w:style>
  <w:style w:type="paragraph" w:customStyle="1" w:styleId="Numbering">
    <w:name w:val="Numbering"/>
    <w:basedOn w:val="Normal"/>
    <w:next w:val="Normal"/>
    <w:uiPriority w:val="99"/>
    <w:qFormat/>
    <w:rsid w:val="009C49D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9C49D7"/>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9C49D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9C49D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9C49D7"/>
    <w:pPr>
      <w:numPr>
        <w:numId w:val="111"/>
      </w:numPr>
      <w:tabs>
        <w:tab w:val="clear" w:pos="1080"/>
        <w:tab w:val="num" w:pos="360"/>
        <w:tab w:val="num" w:pos="720"/>
      </w:tabs>
      <w:ind w:left="0" w:firstLine="0"/>
    </w:pPr>
  </w:style>
  <w:style w:type="paragraph" w:customStyle="1" w:styleId="Lettering">
    <w:name w:val="Lettering"/>
    <w:basedOn w:val="Numbering"/>
    <w:next w:val="Normal"/>
    <w:uiPriority w:val="99"/>
    <w:qFormat/>
    <w:rsid w:val="009C49D7"/>
  </w:style>
  <w:style w:type="paragraph" w:customStyle="1" w:styleId="FileName">
    <w:name w:val="File Name"/>
    <w:basedOn w:val="Normal"/>
    <w:next w:val="Normal"/>
    <w:uiPriority w:val="99"/>
    <w:qFormat/>
    <w:rsid w:val="009C49D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9C49D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9C49D7"/>
  </w:style>
  <w:style w:type="paragraph" w:customStyle="1" w:styleId="CardContinued1">
    <w:name w:val="Card Continued 1"/>
    <w:basedOn w:val="Normal"/>
    <w:next w:val="Normal"/>
    <w:uiPriority w:val="99"/>
    <w:qFormat/>
    <w:rsid w:val="009C49D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9C49D7"/>
  </w:style>
  <w:style w:type="paragraph" w:customStyle="1" w:styleId="Clearformatting">
    <w:name w:val="Clear formatting"/>
    <w:basedOn w:val="Normal"/>
    <w:uiPriority w:val="99"/>
    <w:qFormat/>
    <w:rsid w:val="009C49D7"/>
    <w:pPr>
      <w:keepNext/>
      <w:jc w:val="both"/>
      <w:outlineLvl w:val="2"/>
    </w:pPr>
    <w:rPr>
      <w:rFonts w:ascii="Avenir LT Std 45 Book" w:hAnsi="Avenir LT Std 45 Book"/>
      <w:b/>
      <w:bCs/>
      <w:szCs w:val="26"/>
    </w:rPr>
  </w:style>
  <w:style w:type="character" w:customStyle="1" w:styleId="justify">
    <w:name w:val="justify"/>
    <w:rsid w:val="009C49D7"/>
  </w:style>
  <w:style w:type="paragraph" w:customStyle="1" w:styleId="SmallCardText">
    <w:name w:val="Small Card Text"/>
    <w:uiPriority w:val="99"/>
    <w:qFormat/>
    <w:rsid w:val="009C49D7"/>
    <w:pPr>
      <w:spacing w:after="200" w:line="276" w:lineRule="auto"/>
    </w:pPr>
  </w:style>
  <w:style w:type="character" w:customStyle="1" w:styleId="SmallCardTextChar">
    <w:name w:val="Small Card Text Char"/>
    <w:rsid w:val="009C49D7"/>
    <w:rPr>
      <w:sz w:val="16"/>
      <w:szCs w:val="16"/>
      <w:lang w:val="en-US" w:eastAsia="en-US" w:bidi="ar-SA"/>
    </w:rPr>
  </w:style>
  <w:style w:type="paragraph" w:customStyle="1" w:styleId="TAGFONT">
    <w:name w:val="TAG FONT"/>
    <w:basedOn w:val="Normal"/>
    <w:autoRedefine/>
    <w:uiPriority w:val="99"/>
    <w:qFormat/>
    <w:rsid w:val="009C49D7"/>
    <w:pPr>
      <w:jc w:val="both"/>
    </w:pPr>
    <w:rPr>
      <w:rFonts w:ascii="Avenir LT Std 45 Book" w:hAnsi="Avenir LT Std 45 Book"/>
    </w:rPr>
  </w:style>
  <w:style w:type="paragraph" w:customStyle="1" w:styleId="8point">
    <w:name w:val="8 point"/>
    <w:basedOn w:val="Normal"/>
    <w:link w:val="8pointChar"/>
    <w:qFormat/>
    <w:rsid w:val="009C49D7"/>
    <w:pPr>
      <w:jc w:val="both"/>
    </w:pPr>
    <w:rPr>
      <w:rFonts w:asciiTheme="minorHAnsi" w:hAnsiTheme="minorHAnsi" w:cstheme="minorBidi"/>
      <w:sz w:val="16"/>
    </w:rPr>
  </w:style>
  <w:style w:type="paragraph" w:customStyle="1" w:styleId="citationunderline">
    <w:name w:val="citation/underline"/>
    <w:link w:val="citationunderlineChar"/>
    <w:autoRedefine/>
    <w:qFormat/>
    <w:rsid w:val="009C49D7"/>
    <w:pPr>
      <w:spacing w:after="0" w:line="240" w:lineRule="auto"/>
    </w:pPr>
    <w:rPr>
      <w:b/>
      <w:u w:val="single"/>
    </w:rPr>
  </w:style>
  <w:style w:type="character" w:customStyle="1" w:styleId="awtw">
    <w:name w:val="awtw"/>
    <w:rsid w:val="009C49D7"/>
  </w:style>
  <w:style w:type="paragraph" w:customStyle="1" w:styleId="Style60">
    <w:name w:val="Style 6"/>
    <w:uiPriority w:val="99"/>
    <w:qFormat/>
    <w:rsid w:val="009C49D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C49D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C49D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C49D7"/>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9C49D7"/>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9C49D7"/>
    <w:pPr>
      <w:spacing w:before="100" w:beforeAutospacing="1" w:after="100" w:afterAutospacing="1"/>
    </w:pPr>
    <w:rPr>
      <w:rFonts w:ascii="Avenir LT Std 45 Book" w:hAnsi="Avenir LT Std 45 Book"/>
    </w:rPr>
  </w:style>
  <w:style w:type="character" w:styleId="HTMLAcronym">
    <w:name w:val="HTML Acronym"/>
    <w:uiPriority w:val="99"/>
    <w:unhideWhenUsed/>
    <w:rsid w:val="009C49D7"/>
  </w:style>
  <w:style w:type="paragraph" w:customStyle="1" w:styleId="Index">
    <w:name w:val="Index"/>
    <w:basedOn w:val="Normal"/>
    <w:uiPriority w:val="99"/>
    <w:qFormat/>
    <w:rsid w:val="009C49D7"/>
    <w:pPr>
      <w:widowControl w:val="0"/>
      <w:suppressLineNumbers/>
      <w:suppressAutoHyphens/>
    </w:pPr>
    <w:rPr>
      <w:rFonts w:ascii="Century Gothic" w:hAnsi="Century Gothic" w:cs="Tahoma"/>
      <w:szCs w:val="20"/>
    </w:rPr>
  </w:style>
  <w:style w:type="character" w:customStyle="1" w:styleId="externaledithide">
    <w:name w:val="external_edit_hide"/>
    <w:rsid w:val="009C49D7"/>
  </w:style>
  <w:style w:type="character" w:customStyle="1" w:styleId="CharacterStyle20">
    <w:name w:val="Character Style 20"/>
    <w:rsid w:val="009C49D7"/>
    <w:rPr>
      <w:sz w:val="21"/>
    </w:rPr>
  </w:style>
  <w:style w:type="character" w:customStyle="1" w:styleId="centerheadlines">
    <w:name w:val="centerheadlines"/>
    <w:rsid w:val="009C49D7"/>
  </w:style>
  <w:style w:type="character" w:customStyle="1" w:styleId="datetime0">
    <w:name w:val="datetime"/>
    <w:rsid w:val="009C49D7"/>
  </w:style>
  <w:style w:type="paragraph" w:customStyle="1" w:styleId="boldness">
    <w:name w:val="boldness"/>
    <w:basedOn w:val="Normal"/>
    <w:uiPriority w:val="99"/>
    <w:qFormat/>
    <w:rsid w:val="009C49D7"/>
    <w:pPr>
      <w:spacing w:before="100" w:beforeAutospacing="1" w:after="100" w:afterAutospacing="1"/>
    </w:pPr>
    <w:rPr>
      <w:rFonts w:ascii="Avenir LT Std 45 Book" w:hAnsi="Avenir LT Std 45 Book"/>
    </w:rPr>
  </w:style>
  <w:style w:type="character" w:customStyle="1" w:styleId="info">
    <w:name w:val="info"/>
    <w:rsid w:val="009C49D7"/>
  </w:style>
  <w:style w:type="paragraph" w:customStyle="1" w:styleId="CM21">
    <w:name w:val="CM21"/>
    <w:basedOn w:val="Default"/>
    <w:next w:val="Default"/>
    <w:uiPriority w:val="99"/>
    <w:qFormat/>
    <w:rsid w:val="009C49D7"/>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9C49D7"/>
    <w:pPr>
      <w:spacing w:after="0" w:line="261" w:lineRule="atLeast"/>
    </w:pPr>
    <w:rPr>
      <w:rFonts w:ascii="Adobe Garamond Pro" w:eastAsia="Calibri" w:hAnsi="Adobe Garamond Pro" w:cs="Times New Roman"/>
    </w:rPr>
  </w:style>
  <w:style w:type="character" w:customStyle="1" w:styleId="datestory">
    <w:name w:val="datestory"/>
    <w:rsid w:val="009C49D7"/>
  </w:style>
  <w:style w:type="character" w:customStyle="1" w:styleId="goohl1">
    <w:name w:val="goohl1"/>
    <w:rsid w:val="009C49D7"/>
  </w:style>
  <w:style w:type="character" w:customStyle="1" w:styleId="citeschar10">
    <w:name w:val="citeschar1"/>
    <w:basedOn w:val="DefaultParagraphFont"/>
    <w:rsid w:val="009C49D7"/>
  </w:style>
  <w:style w:type="character" w:customStyle="1" w:styleId="cardunderlinedchar1">
    <w:name w:val="cardunderlinedchar"/>
    <w:basedOn w:val="DefaultParagraphFont"/>
    <w:rsid w:val="009C49D7"/>
  </w:style>
  <w:style w:type="character" w:customStyle="1" w:styleId="Style1CharCharChar">
    <w:name w:val="Style1 Char Char Char"/>
    <w:rsid w:val="009C49D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C49D7"/>
    <w:rPr>
      <w:sz w:val="16"/>
    </w:rPr>
  </w:style>
  <w:style w:type="paragraph" w:customStyle="1" w:styleId="SmalltextCharCharChar0">
    <w:name w:val="Small text Char Char Char"/>
    <w:basedOn w:val="Normal"/>
    <w:link w:val="SmalltextCharCharCharChar0"/>
    <w:qFormat/>
    <w:rsid w:val="009C49D7"/>
    <w:rPr>
      <w:rFonts w:asciiTheme="minorHAnsi" w:hAnsiTheme="minorHAnsi" w:cstheme="minorBidi"/>
      <w:sz w:val="16"/>
    </w:rPr>
  </w:style>
  <w:style w:type="paragraph" w:customStyle="1" w:styleId="Textbody">
    <w:name w:val="Text body"/>
    <w:basedOn w:val="Standard"/>
    <w:uiPriority w:val="99"/>
    <w:qFormat/>
    <w:rsid w:val="009C49D7"/>
    <w:pPr>
      <w:spacing w:after="120"/>
    </w:pPr>
    <w:rPr>
      <w:rFonts w:cs="Tahoma"/>
      <w:lang w:eastAsia="en-US" w:bidi="ar-SA"/>
    </w:rPr>
  </w:style>
  <w:style w:type="character" w:customStyle="1" w:styleId="provider">
    <w:name w:val="provider"/>
    <w:basedOn w:val="DefaultParagraphFont"/>
    <w:rsid w:val="009C49D7"/>
  </w:style>
  <w:style w:type="character" w:customStyle="1" w:styleId="vitstorybyline">
    <w:name w:val="vitstorybyline"/>
    <w:rsid w:val="009C49D7"/>
  </w:style>
  <w:style w:type="character" w:customStyle="1" w:styleId="yahoobuzzbadge-form">
    <w:name w:val="yahoobuzzbadge-form"/>
    <w:rsid w:val="009C49D7"/>
  </w:style>
  <w:style w:type="character" w:customStyle="1" w:styleId="tickerlinx">
    <w:name w:val="tickerlinx"/>
    <w:rsid w:val="009C49D7"/>
  </w:style>
  <w:style w:type="paragraph" w:customStyle="1" w:styleId="NFAPWPheader">
    <w:name w:val="NFAP WP header"/>
    <w:basedOn w:val="Default"/>
    <w:next w:val="Default"/>
    <w:uiPriority w:val="99"/>
    <w:qFormat/>
    <w:rsid w:val="009C49D7"/>
    <w:pPr>
      <w:spacing w:after="0" w:line="240" w:lineRule="auto"/>
    </w:pPr>
    <w:rPr>
      <w:rFonts w:ascii="HNKAOE+Arial" w:eastAsia="Malgun Gothic" w:hAnsi="HNKAOE+Arial" w:cs="Times New Roman"/>
      <w:lang w:eastAsia="zh-CN"/>
    </w:rPr>
  </w:style>
  <w:style w:type="character" w:customStyle="1" w:styleId="post-timestamp">
    <w:name w:val="post-timestamp"/>
    <w:rsid w:val="009C49D7"/>
  </w:style>
  <w:style w:type="character" w:customStyle="1" w:styleId="month">
    <w:name w:val="month"/>
    <w:rsid w:val="009C49D7"/>
  </w:style>
  <w:style w:type="character" w:customStyle="1" w:styleId="CiteCharCharChar">
    <w:name w:val="Cite Char Char Char"/>
    <w:rsid w:val="009C49D7"/>
    <w:rPr>
      <w:rFonts w:ascii="Garamond" w:eastAsia="Calibri" w:hAnsi="Garamond" w:cs="Arial"/>
      <w:b/>
      <w:sz w:val="24"/>
      <w:szCs w:val="20"/>
      <w:u w:val="thick"/>
    </w:rPr>
  </w:style>
  <w:style w:type="character" w:customStyle="1" w:styleId="texttitlebigred">
    <w:name w:val="texttitlebigred"/>
    <w:rsid w:val="009C49D7"/>
  </w:style>
  <w:style w:type="character" w:customStyle="1" w:styleId="subtitles">
    <w:name w:val="subtitles"/>
    <w:rsid w:val="009C49D7"/>
  </w:style>
  <w:style w:type="paragraph" w:customStyle="1" w:styleId="CiteCardCharChar">
    <w:name w:val="Cite_Card Char Char"/>
    <w:autoRedefine/>
    <w:uiPriority w:val="99"/>
    <w:qFormat/>
    <w:rsid w:val="009C49D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9C49D7"/>
    <w:rPr>
      <w:rFonts w:cs="Arial"/>
      <w:bCs/>
    </w:rPr>
  </w:style>
  <w:style w:type="paragraph" w:customStyle="1" w:styleId="CiteCardCharCharChar">
    <w:name w:val="Cite_Card Char Char Char"/>
    <w:link w:val="CiteCardCharCharCharChar"/>
    <w:qFormat/>
    <w:rsid w:val="009C49D7"/>
    <w:pPr>
      <w:spacing w:after="0" w:line="240" w:lineRule="auto"/>
    </w:pPr>
    <w:rPr>
      <w:rFonts w:cs="Arial"/>
      <w:bCs/>
    </w:rPr>
  </w:style>
  <w:style w:type="character" w:customStyle="1" w:styleId="CiteCardChar1">
    <w:name w:val="Cite_Card Char1"/>
    <w:rsid w:val="009C49D7"/>
    <w:rPr>
      <w:rFonts w:cs="Arial"/>
      <w:bCs/>
      <w:lang w:val="en-US" w:eastAsia="en-US" w:bidi="ar-SA"/>
    </w:rPr>
  </w:style>
  <w:style w:type="character" w:customStyle="1" w:styleId="DebateHeaderChar">
    <w:name w:val="Debate Header Char"/>
    <w:link w:val="DebateHeader"/>
    <w:uiPriority w:val="99"/>
    <w:rsid w:val="009C49D7"/>
    <w:rPr>
      <w:rFonts w:ascii="Calibri" w:eastAsia="Times New Roman" w:hAnsi="Calibri" w:cs="Calibri"/>
      <w:b/>
      <w:sz w:val="32"/>
      <w:szCs w:val="32"/>
      <w:u w:val="single"/>
    </w:rPr>
  </w:style>
  <w:style w:type="character" w:customStyle="1" w:styleId="paramv">
    <w:name w:val="paramv"/>
    <w:rsid w:val="009C49D7"/>
  </w:style>
  <w:style w:type="paragraph" w:customStyle="1" w:styleId="TagCite1">
    <w:name w:val="Tag &amp; Cite"/>
    <w:basedOn w:val="Normal"/>
    <w:link w:val="TagCiteChar2"/>
    <w:qFormat/>
    <w:rsid w:val="009C49D7"/>
    <w:pPr>
      <w:jc w:val="both"/>
    </w:pPr>
    <w:rPr>
      <w:rFonts w:ascii="Avenir LT Std 45 Book" w:hAnsi="Avenir LT Std 45 Book"/>
      <w:b/>
    </w:rPr>
  </w:style>
  <w:style w:type="character" w:customStyle="1" w:styleId="TagCiteChar2">
    <w:name w:val="Tag &amp; Cite Char"/>
    <w:link w:val="TagCite1"/>
    <w:rsid w:val="009C49D7"/>
    <w:rPr>
      <w:rFonts w:ascii="Avenir LT Std 45 Book" w:hAnsi="Avenir LT Std 45 Book" w:cs="Calibri"/>
      <w:b/>
    </w:rPr>
  </w:style>
  <w:style w:type="paragraph" w:customStyle="1" w:styleId="HighlightedText">
    <w:name w:val="Highlighted Text"/>
    <w:basedOn w:val="Normal"/>
    <w:link w:val="HighlightedTextChar"/>
    <w:qFormat/>
    <w:rsid w:val="009C49D7"/>
    <w:pPr>
      <w:jc w:val="both"/>
    </w:pPr>
    <w:rPr>
      <w:rFonts w:ascii="Avenir LT Std 45 Book" w:hAnsi="Avenir LT Std 45 Book"/>
      <w:u w:val="thick"/>
    </w:rPr>
  </w:style>
  <w:style w:type="character" w:customStyle="1" w:styleId="HighlightedTextChar">
    <w:name w:val="Highlighted Text Char"/>
    <w:link w:val="HighlightedText"/>
    <w:rsid w:val="009C49D7"/>
    <w:rPr>
      <w:rFonts w:ascii="Avenir LT Std 45 Book" w:hAnsi="Avenir LT Std 45 Book" w:cs="Calibri"/>
      <w:u w:val="thick"/>
    </w:rPr>
  </w:style>
  <w:style w:type="paragraph" w:customStyle="1" w:styleId="Unhighlighted">
    <w:name w:val="Unhighlighted"/>
    <w:basedOn w:val="Normal"/>
    <w:link w:val="UnhighlightedChar"/>
    <w:autoRedefine/>
    <w:qFormat/>
    <w:rsid w:val="009C49D7"/>
    <w:rPr>
      <w:rFonts w:ascii="Avenir LT Std 45 Book" w:hAnsi="Avenir LT Std 45 Book"/>
      <w:sz w:val="12"/>
    </w:rPr>
  </w:style>
  <w:style w:type="character" w:customStyle="1" w:styleId="UnhighlightedChar">
    <w:name w:val="Unhighlighted Char"/>
    <w:link w:val="Unhighlighted"/>
    <w:rsid w:val="009C49D7"/>
    <w:rPr>
      <w:rFonts w:ascii="Avenir LT Std 45 Book" w:hAnsi="Avenir LT Std 45 Book" w:cs="Calibri"/>
      <w:sz w:val="12"/>
    </w:rPr>
  </w:style>
  <w:style w:type="character" w:customStyle="1" w:styleId="symbol">
    <w:name w:val="symbol"/>
    <w:rsid w:val="009C49D7"/>
  </w:style>
  <w:style w:type="character" w:customStyle="1" w:styleId="data">
    <w:name w:val="data"/>
    <w:rsid w:val="009C49D7"/>
  </w:style>
  <w:style w:type="character" w:customStyle="1" w:styleId="pub-date">
    <w:name w:val="pub-date"/>
    <w:rsid w:val="009C49D7"/>
  </w:style>
  <w:style w:type="paragraph" w:customStyle="1" w:styleId="StylecardUnderline">
    <w:name w:val="Style card + Underline"/>
    <w:basedOn w:val="Normal"/>
    <w:link w:val="StylecardUnderlineChar"/>
    <w:qFormat/>
    <w:rsid w:val="009C49D7"/>
    <w:pPr>
      <w:ind w:left="360" w:right="360"/>
    </w:pPr>
    <w:rPr>
      <w:rFonts w:asciiTheme="minorHAnsi" w:hAnsiTheme="minorHAnsi"/>
      <w:szCs w:val="20"/>
      <w:u w:val="thick"/>
    </w:rPr>
  </w:style>
  <w:style w:type="character" w:customStyle="1" w:styleId="StylecardUnderlineChar">
    <w:name w:val="Style card + Underline Char"/>
    <w:link w:val="StylecardUnderline"/>
    <w:rsid w:val="009C49D7"/>
    <w:rPr>
      <w:rFonts w:cs="Calibri"/>
      <w:szCs w:val="20"/>
      <w:u w:val="thick"/>
    </w:rPr>
  </w:style>
  <w:style w:type="character" w:customStyle="1" w:styleId="AuthorDateF4">
    <w:name w:val="Author Date (F4)"/>
    <w:rsid w:val="009C49D7"/>
    <w:rPr>
      <w:b/>
      <w:sz w:val="24"/>
      <w:u w:val="thick"/>
    </w:rPr>
  </w:style>
  <w:style w:type="character" w:customStyle="1" w:styleId="BoldUnderlineF6">
    <w:name w:val="Bold Underline (F6)"/>
    <w:rsid w:val="009C49D7"/>
    <w:rPr>
      <w:u w:val="thick"/>
    </w:rPr>
  </w:style>
  <w:style w:type="paragraph" w:customStyle="1" w:styleId="TagF3">
    <w:name w:val="Tag (F3)"/>
    <w:uiPriority w:val="99"/>
    <w:qFormat/>
    <w:rsid w:val="009C49D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C49D7"/>
  </w:style>
  <w:style w:type="paragraph" w:customStyle="1" w:styleId="style140">
    <w:name w:val="style14"/>
    <w:basedOn w:val="Normal"/>
    <w:uiPriority w:val="99"/>
    <w:qFormat/>
    <w:rsid w:val="009C49D7"/>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9C49D7"/>
    <w:rPr>
      <w:rFonts w:ascii="Avenir LT Std 45 Book" w:hAnsi="Avenir LT Std 45 Book"/>
      <w:b/>
    </w:rPr>
  </w:style>
  <w:style w:type="character" w:customStyle="1" w:styleId="StyleArial12ptBoldItalic">
    <w:name w:val="Style Arial 12 pt Bold Italic"/>
    <w:rsid w:val="009C49D7"/>
    <w:rPr>
      <w:rFonts w:ascii="Arial" w:hAnsi="Arial"/>
      <w:b/>
      <w:bCs/>
      <w:i/>
      <w:iCs/>
      <w:sz w:val="24"/>
    </w:rPr>
  </w:style>
  <w:style w:type="character" w:customStyle="1" w:styleId="verdana12grey1">
    <w:name w:val="verdana12grey1"/>
    <w:rsid w:val="009C49D7"/>
  </w:style>
  <w:style w:type="character" w:customStyle="1" w:styleId="verdana9grey1a">
    <w:name w:val="verdana9grey1a"/>
    <w:rsid w:val="009C49D7"/>
  </w:style>
  <w:style w:type="character" w:customStyle="1" w:styleId="nn-twttr-share-btn">
    <w:name w:val="nn-twttr-share-btn"/>
    <w:rsid w:val="009C49D7"/>
  </w:style>
  <w:style w:type="character" w:customStyle="1" w:styleId="comment-count">
    <w:name w:val="comment-count"/>
    <w:rsid w:val="009C49D7"/>
  </w:style>
  <w:style w:type="character" w:customStyle="1" w:styleId="comment-count-text">
    <w:name w:val="comment-count-text"/>
    <w:rsid w:val="009C49D7"/>
  </w:style>
  <w:style w:type="paragraph" w:customStyle="1" w:styleId="articlebody">
    <w:name w:val="articlebody"/>
    <w:basedOn w:val="Normal"/>
    <w:uiPriority w:val="99"/>
    <w:qFormat/>
    <w:rsid w:val="009C49D7"/>
    <w:pPr>
      <w:spacing w:before="100" w:beforeAutospacing="1" w:after="100" w:afterAutospacing="1"/>
    </w:pPr>
    <w:rPr>
      <w:rFonts w:ascii="Avenir LT Std 45 Book" w:hAnsi="Avenir LT Std 45 Book"/>
    </w:rPr>
  </w:style>
  <w:style w:type="character" w:customStyle="1" w:styleId="lightheader">
    <w:name w:val="lightheader"/>
    <w:rsid w:val="009C49D7"/>
  </w:style>
  <w:style w:type="paragraph" w:customStyle="1" w:styleId="CiteCardCharCharCharCharCharCharChar">
    <w:name w:val="Cite_Card Char Char Char Char Char Char Char"/>
    <w:link w:val="CiteCardCharCharCharCharCharCharCharChar"/>
    <w:autoRedefine/>
    <w:qFormat/>
    <w:rsid w:val="009C49D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C49D7"/>
    <w:rPr>
      <w:rFonts w:ascii="Times New Roman" w:eastAsia="Times New Roman" w:hAnsi="Times New Roman" w:cs="Times New Roman"/>
      <w:bCs/>
      <w:lang w:eastAsia="zh-CN"/>
    </w:rPr>
  </w:style>
  <w:style w:type="paragraph" w:customStyle="1" w:styleId="foldie">
    <w:name w:val="foldie"/>
    <w:basedOn w:val="heading"/>
    <w:uiPriority w:val="99"/>
    <w:qFormat/>
    <w:rsid w:val="009C49D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C49D7"/>
    <w:rPr>
      <w:rFonts w:cs="Arial"/>
      <w:bCs/>
      <w:lang w:val="en-US" w:eastAsia="en-US" w:bidi="ar-SA"/>
    </w:rPr>
  </w:style>
  <w:style w:type="character" w:customStyle="1" w:styleId="CiteCardCharCharCharCharCharChar">
    <w:name w:val="Cite_Card Char Char Char Char Char Char"/>
    <w:rsid w:val="009C49D7"/>
    <w:rPr>
      <w:rFonts w:cs="Arial"/>
      <w:bCs/>
      <w:lang w:val="en-US" w:eastAsia="en-US" w:bidi="ar-SA"/>
    </w:rPr>
  </w:style>
  <w:style w:type="paragraph" w:customStyle="1" w:styleId="billtextsection">
    <w:name w:val="bill_text_section"/>
    <w:basedOn w:val="Normal"/>
    <w:uiPriority w:val="99"/>
    <w:qFormat/>
    <w:rsid w:val="009C49D7"/>
    <w:pPr>
      <w:spacing w:before="100" w:beforeAutospacing="1" w:after="100" w:afterAutospacing="1"/>
    </w:pPr>
    <w:rPr>
      <w:rFonts w:ascii="Avenir LT Std 45 Book" w:hAnsi="Avenir LT Std 45 Book"/>
    </w:rPr>
  </w:style>
  <w:style w:type="character" w:customStyle="1" w:styleId="yahoobuzzbadge">
    <w:name w:val="yahoobuzzbadge"/>
    <w:rsid w:val="009C49D7"/>
  </w:style>
  <w:style w:type="paragraph" w:customStyle="1" w:styleId="CiteNormal">
    <w:name w:val="Cite Normal"/>
    <w:basedOn w:val="Normal"/>
    <w:link w:val="CiteNormalChar"/>
    <w:autoRedefine/>
    <w:qFormat/>
    <w:rsid w:val="009C49D7"/>
    <w:pPr>
      <w:jc w:val="both"/>
    </w:pPr>
    <w:rPr>
      <w:rFonts w:ascii="Avenir LT Std 45 Book" w:hAnsi="Avenir LT Std 45 Book"/>
      <w:sz w:val="16"/>
    </w:rPr>
  </w:style>
  <w:style w:type="character" w:customStyle="1" w:styleId="CiteNormalChar">
    <w:name w:val="Cite Normal Char"/>
    <w:link w:val="CiteNormal"/>
    <w:rsid w:val="009C49D7"/>
    <w:rPr>
      <w:rFonts w:ascii="Avenir LT Std 45 Book" w:hAnsi="Avenir LT Std 45 Book" w:cs="Calibri"/>
      <w:sz w:val="16"/>
    </w:rPr>
  </w:style>
  <w:style w:type="character" w:customStyle="1" w:styleId="StrongEmphasis">
    <w:name w:val="Strong Emphasis"/>
    <w:rsid w:val="009C49D7"/>
    <w:rPr>
      <w:b/>
      <w:bCs/>
    </w:rPr>
  </w:style>
  <w:style w:type="paragraph" w:customStyle="1" w:styleId="Boldunderline1">
    <w:name w:val="Bold underline"/>
    <w:basedOn w:val="Normal"/>
    <w:link w:val="BoldunderlineChar4"/>
    <w:qFormat/>
    <w:rsid w:val="009C49D7"/>
    <w:rPr>
      <w:rFonts w:ascii="Garamond" w:hAnsi="Garamond"/>
      <w:b/>
      <w:bCs/>
      <w:kern w:val="20"/>
      <w:u w:val="single"/>
    </w:rPr>
  </w:style>
  <w:style w:type="character" w:customStyle="1" w:styleId="BoldunderlineChar4">
    <w:name w:val="Bold underline Char"/>
    <w:link w:val="Boldunderline1"/>
    <w:rsid w:val="009C49D7"/>
    <w:rPr>
      <w:rFonts w:ascii="Garamond" w:hAnsi="Garamond" w:cs="Calibri"/>
      <w:b/>
      <w:bCs/>
      <w:kern w:val="20"/>
      <w:u w:val="single"/>
    </w:rPr>
  </w:style>
  <w:style w:type="character" w:customStyle="1" w:styleId="article-articlebody">
    <w:name w:val="article-articlebody"/>
    <w:basedOn w:val="DefaultParagraphFont"/>
    <w:rsid w:val="009C49D7"/>
  </w:style>
  <w:style w:type="character" w:customStyle="1" w:styleId="pageheader0">
    <w:name w:val="pageheader"/>
    <w:basedOn w:val="DefaultParagraphFont"/>
    <w:rsid w:val="009C49D7"/>
  </w:style>
  <w:style w:type="paragraph" w:customStyle="1" w:styleId="card0">
    <w:name w:val="%card"/>
    <w:basedOn w:val="Normal"/>
    <w:link w:val="cardChar3"/>
    <w:qFormat/>
    <w:rsid w:val="009C49D7"/>
    <w:pPr>
      <w:ind w:left="288" w:right="288"/>
    </w:pPr>
    <w:rPr>
      <w:rFonts w:ascii="Avenir LT Std 45 Book" w:hAnsi="Avenir LT Std 45 Book"/>
    </w:rPr>
  </w:style>
  <w:style w:type="character" w:customStyle="1" w:styleId="cardChar3">
    <w:name w:val="%card Char"/>
    <w:link w:val="card0"/>
    <w:rsid w:val="009C49D7"/>
    <w:rPr>
      <w:rFonts w:ascii="Avenir LT Std 45 Book" w:hAnsi="Avenir LT Std 45 Book" w:cs="Calibri"/>
    </w:rPr>
  </w:style>
  <w:style w:type="character" w:customStyle="1" w:styleId="AuthorCharChar">
    <w:name w:val="Author Char Char"/>
    <w:rsid w:val="009C49D7"/>
    <w:rPr>
      <w:rFonts w:ascii="Times New Roman" w:hAnsi="Times New Roman"/>
      <w:b/>
      <w:sz w:val="22"/>
      <w:szCs w:val="22"/>
    </w:rPr>
  </w:style>
  <w:style w:type="paragraph" w:customStyle="1" w:styleId="UnunderlinedText">
    <w:name w:val="Ununderlined Text"/>
    <w:basedOn w:val="Normal"/>
    <w:link w:val="UnunderlinedTextChar"/>
    <w:autoRedefine/>
    <w:qFormat/>
    <w:rsid w:val="009C49D7"/>
    <w:rPr>
      <w:rFonts w:ascii="Avenir LT Std 45 Book" w:hAnsi="Avenir LT Std 45 Book"/>
      <w:sz w:val="12"/>
    </w:rPr>
  </w:style>
  <w:style w:type="character" w:customStyle="1" w:styleId="UnunderlinedTextChar">
    <w:name w:val="Ununderlined Text Char"/>
    <w:link w:val="UnunderlinedText"/>
    <w:rsid w:val="009C49D7"/>
    <w:rPr>
      <w:rFonts w:ascii="Avenir LT Std 45 Book" w:hAnsi="Avenir LT Std 45 Book" w:cs="Calibri"/>
      <w:sz w:val="12"/>
    </w:rPr>
  </w:style>
  <w:style w:type="paragraph" w:customStyle="1" w:styleId="Regular">
    <w:name w:val="Regular"/>
    <w:link w:val="RegularChar"/>
    <w:qFormat/>
    <w:rsid w:val="009C49D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9C49D7"/>
    <w:rPr>
      <w:rFonts w:ascii="Garamond" w:eastAsia="Times New Roman" w:hAnsi="Garamond" w:cs="Arial"/>
      <w:bCs/>
      <w:kern w:val="20"/>
      <w:sz w:val="20"/>
      <w:szCs w:val="32"/>
    </w:rPr>
  </w:style>
  <w:style w:type="character" w:customStyle="1" w:styleId="smallchar0">
    <w:name w:val="smallchar"/>
    <w:basedOn w:val="DefaultParagraphFont"/>
    <w:rsid w:val="009C49D7"/>
  </w:style>
  <w:style w:type="character" w:customStyle="1" w:styleId="Shortcite">
    <w:name w:val="Shortcite"/>
    <w:rsid w:val="009C49D7"/>
    <w:rPr>
      <w:rFonts w:ascii="Times New Roman" w:hAnsi="Times New Roman"/>
      <w:b/>
      <w:bCs/>
      <w:sz w:val="20"/>
    </w:rPr>
  </w:style>
  <w:style w:type="character" w:customStyle="1" w:styleId="address">
    <w:name w:val="address"/>
    <w:rsid w:val="009C49D7"/>
    <w:rPr>
      <w:rFonts w:cs="Times New Roman"/>
    </w:rPr>
  </w:style>
  <w:style w:type="character" w:customStyle="1" w:styleId="NormalizationChar">
    <w:name w:val="Normalization Char"/>
    <w:rsid w:val="009C49D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C49D7"/>
    <w:rPr>
      <w:sz w:val="10"/>
    </w:rPr>
  </w:style>
  <w:style w:type="paragraph" w:customStyle="1" w:styleId="ReallyfuckingsmallCharCharChar">
    <w:name w:val="Really fucking small Char Char Char"/>
    <w:basedOn w:val="Normal"/>
    <w:link w:val="ReallyfuckingsmallCharCharCharChar"/>
    <w:qFormat/>
    <w:rsid w:val="009C49D7"/>
    <w:rPr>
      <w:rFonts w:asciiTheme="minorHAnsi" w:hAnsiTheme="minorHAnsi" w:cstheme="minorBidi"/>
      <w:sz w:val="10"/>
    </w:rPr>
  </w:style>
  <w:style w:type="character" w:customStyle="1" w:styleId="Shrinker">
    <w:name w:val="Shrinker"/>
    <w:rsid w:val="009C49D7"/>
    <w:rPr>
      <w:rFonts w:ascii="Times New Roman" w:hAnsi="Times New Roman"/>
      <w:sz w:val="10"/>
      <w:szCs w:val="13"/>
    </w:rPr>
  </w:style>
  <w:style w:type="paragraph" w:customStyle="1" w:styleId="CardDownx1">
    <w:name w:val="CardDown x1"/>
    <w:basedOn w:val="Header"/>
    <w:link w:val="CardDownx1Char"/>
    <w:qFormat/>
    <w:rsid w:val="009C49D7"/>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9C49D7"/>
    <w:rPr>
      <w:rFonts w:ascii="Avenir LT Std 45 Book" w:hAnsi="Avenir LT Std 45 Book" w:cs="Calibri"/>
      <w:sz w:val="16"/>
    </w:rPr>
  </w:style>
  <w:style w:type="paragraph" w:customStyle="1" w:styleId="CardDownx15">
    <w:name w:val="CardDown x1.5"/>
    <w:basedOn w:val="Header"/>
    <w:uiPriority w:val="99"/>
    <w:qFormat/>
    <w:rsid w:val="009C49D7"/>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9C49D7"/>
  </w:style>
  <w:style w:type="character" w:customStyle="1" w:styleId="heading3char10">
    <w:name w:val="heading3char1"/>
    <w:basedOn w:val="DefaultParagraphFont"/>
    <w:rsid w:val="009C49D7"/>
  </w:style>
  <w:style w:type="character" w:customStyle="1" w:styleId="underlinea">
    <w:name w:val="underlinea"/>
    <w:basedOn w:val="DefaultParagraphFont"/>
    <w:rsid w:val="009C49D7"/>
  </w:style>
  <w:style w:type="character" w:customStyle="1" w:styleId="StyleUnderlineChar9pt2">
    <w:name w:val="Style Underline Char + 9 pt2"/>
    <w:rsid w:val="009C49D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C49D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9C49D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C49D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C49D7"/>
    <w:rPr>
      <w:rFonts w:ascii="Avenir LT Std 45 Book" w:hAnsi="Avenir LT Std 45 Book" w:cs="Calibri"/>
      <w:sz w:val="18"/>
      <w:szCs w:val="20"/>
    </w:rPr>
  </w:style>
  <w:style w:type="paragraph" w:customStyle="1" w:styleId="ecxmsonormal">
    <w:name w:val="ecxmsonormal"/>
    <w:basedOn w:val="Normal"/>
    <w:uiPriority w:val="99"/>
    <w:qFormat/>
    <w:rsid w:val="009C49D7"/>
    <w:pPr>
      <w:spacing w:before="100" w:beforeAutospacing="1" w:after="100" w:afterAutospacing="1"/>
    </w:pPr>
    <w:rPr>
      <w:rFonts w:ascii="Avenir LT Std 45 Book" w:hAnsi="Avenir LT Std 45 Book"/>
    </w:rPr>
  </w:style>
  <w:style w:type="character" w:customStyle="1" w:styleId="FontStyle232">
    <w:name w:val="Font Style232"/>
    <w:uiPriority w:val="99"/>
    <w:rsid w:val="009C49D7"/>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C49D7"/>
    <w:pPr>
      <w:spacing w:after="160" w:line="259" w:lineRule="auto"/>
    </w:pPr>
    <w:rPr>
      <w:rFonts w:eastAsiaTheme="minorHAnsi" w:cs="Calibri"/>
      <w:b/>
      <w:sz w:val="22"/>
      <w:szCs w:val="24"/>
      <w:u w:val="thick"/>
    </w:rPr>
  </w:style>
  <w:style w:type="character" w:customStyle="1" w:styleId="erasure">
    <w:name w:val="erasure"/>
    <w:rsid w:val="009C49D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C49D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C49D7"/>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C49D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C49D7"/>
    <w:rPr>
      <w:rFonts w:ascii="Avenir LT Std 45 Book" w:hAnsi="Avenir LT Std 45 Book" w:cs="Calibri"/>
      <w:szCs w:val="20"/>
      <w:u w:val="thick"/>
      <w:bdr w:val="single" w:sz="4" w:space="0" w:color="auto"/>
    </w:rPr>
  </w:style>
  <w:style w:type="character" w:customStyle="1" w:styleId="MicroTextCharChar">
    <w:name w:val="MicroText Char Char"/>
    <w:rsid w:val="009C49D7"/>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C49D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C49D7"/>
    <w:rPr>
      <w:rFonts w:ascii="Avenir LT Std 45 Book" w:hAnsi="Avenir LT Std 45 Book"/>
      <w:u w:val="thick"/>
    </w:rPr>
  </w:style>
  <w:style w:type="character" w:customStyle="1" w:styleId="UnderliningCharChar1CharCharChar">
    <w:name w:val="Underlining Char Char1 Char Char Char"/>
    <w:link w:val="UnderliningCharChar1CharChar"/>
    <w:rsid w:val="009C49D7"/>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9C49D7"/>
    <w:pPr>
      <w:ind w:left="576"/>
    </w:pPr>
    <w:rPr>
      <w:rFonts w:asciiTheme="minorHAnsi" w:hAnsiTheme="minorHAnsi" w:cstheme="minorBidi"/>
      <w:b/>
      <w:u w:val="single"/>
    </w:rPr>
  </w:style>
  <w:style w:type="character" w:customStyle="1" w:styleId="UnderliningCharCharChar">
    <w:name w:val="Underlining Char Char Char"/>
    <w:rsid w:val="009C49D7"/>
    <w:rPr>
      <w:rFonts w:ascii="Arial Narrow" w:eastAsia="Times New Roman" w:hAnsi="Arial Narrow" w:cs="Times New Roman"/>
      <w:sz w:val="20"/>
      <w:szCs w:val="24"/>
      <w:u w:val="thick"/>
    </w:rPr>
  </w:style>
  <w:style w:type="paragraph" w:customStyle="1" w:styleId="Style120">
    <w:name w:val="Style 12"/>
    <w:uiPriority w:val="99"/>
    <w:qFormat/>
    <w:rsid w:val="009C49D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C49D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C49D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C49D7"/>
  </w:style>
  <w:style w:type="paragraph" w:customStyle="1" w:styleId="Emphasis3">
    <w:name w:val="Emphasis3"/>
    <w:uiPriority w:val="99"/>
    <w:qFormat/>
    <w:rsid w:val="009C49D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9C49D7"/>
  </w:style>
  <w:style w:type="paragraph" w:customStyle="1" w:styleId="formfldssel">
    <w:name w:val="formfldssel"/>
    <w:basedOn w:val="Normal"/>
    <w:uiPriority w:val="99"/>
    <w:qFormat/>
    <w:rsid w:val="009C49D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9C49D7"/>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9C49D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C49D7"/>
  </w:style>
  <w:style w:type="character" w:customStyle="1" w:styleId="StyleCardTextUnderline3Char">
    <w:name w:val="Style Card Text + Underline3 Char"/>
    <w:link w:val="StyleCardTextUnderline3"/>
    <w:rsid w:val="009C49D7"/>
    <w:rPr>
      <w:rFonts w:eastAsia="SimSun"/>
      <w:szCs w:val="24"/>
      <w:u w:val="thick"/>
      <w:lang w:eastAsia="zh-CN"/>
    </w:rPr>
  </w:style>
  <w:style w:type="character" w:customStyle="1" w:styleId="BoldandUnderlineChar1Char2CharChar">
    <w:name w:val="Bold and Underline Char1 Char2 Char Char"/>
    <w:rsid w:val="009C49D7"/>
    <w:rPr>
      <w:b/>
      <w:noProof w:val="0"/>
      <w:szCs w:val="24"/>
      <w:u w:val="single"/>
      <w:lang w:val="en-US" w:eastAsia="en-US" w:bidi="ar-SA"/>
    </w:rPr>
  </w:style>
  <w:style w:type="character" w:customStyle="1" w:styleId="UnderlineChar1Char1">
    <w:name w:val="Underline Char1 Char1"/>
    <w:rsid w:val="009C49D7"/>
    <w:rPr>
      <w:noProof w:val="0"/>
      <w:szCs w:val="24"/>
      <w:u w:val="single"/>
      <w:lang w:val="en-US" w:eastAsia="en-US" w:bidi="ar-SA"/>
    </w:rPr>
  </w:style>
  <w:style w:type="paragraph" w:customStyle="1" w:styleId="Underlinestyle1">
    <w:name w:val="Underlinestyle"/>
    <w:basedOn w:val="Normal"/>
    <w:uiPriority w:val="99"/>
    <w:qFormat/>
    <w:rsid w:val="009C49D7"/>
    <w:pPr>
      <w:tabs>
        <w:tab w:val="left" w:pos="720"/>
      </w:tabs>
      <w:ind w:left="720"/>
    </w:pPr>
    <w:rPr>
      <w:rFonts w:ascii="Avenir LT Std 45 Book" w:hAnsi="Avenir LT Std 45 Book"/>
      <w:szCs w:val="20"/>
      <w:u w:val="single"/>
    </w:rPr>
  </w:style>
  <w:style w:type="character" w:customStyle="1" w:styleId="featurecontentgray1">
    <w:name w:val="featurecontentgray1"/>
    <w:rsid w:val="009C49D7"/>
    <w:rPr>
      <w:rFonts w:ascii="Arial" w:hAnsi="Arial" w:cs="Arial" w:hint="default"/>
      <w:color w:val="666666"/>
    </w:rPr>
  </w:style>
  <w:style w:type="character" w:customStyle="1" w:styleId="CardCharCharChar0">
    <w:name w:val="Card Char Char Char"/>
    <w:rsid w:val="009C49D7"/>
    <w:rPr>
      <w:rFonts w:ascii="Book Antiqua" w:hAnsi="Book Antiqua"/>
      <w:szCs w:val="24"/>
      <w:lang w:val="en-US" w:eastAsia="en-US" w:bidi="ar-SA"/>
    </w:rPr>
  </w:style>
  <w:style w:type="character" w:customStyle="1" w:styleId="big1">
    <w:name w:val="big1"/>
    <w:rsid w:val="009C49D7"/>
    <w:rPr>
      <w:sz w:val="28"/>
      <w:szCs w:val="28"/>
    </w:rPr>
  </w:style>
  <w:style w:type="character" w:customStyle="1" w:styleId="articletitle1">
    <w:name w:val="articletitle1"/>
    <w:rsid w:val="009C49D7"/>
    <w:rPr>
      <w:b/>
      <w:bCs/>
      <w:color w:val="990000"/>
    </w:rPr>
  </w:style>
  <w:style w:type="character" w:customStyle="1" w:styleId="prodgeneral">
    <w:name w:val="prodgeneral"/>
    <w:basedOn w:val="DefaultParagraphFont"/>
    <w:rsid w:val="009C49D7"/>
  </w:style>
  <w:style w:type="character" w:customStyle="1" w:styleId="Style10pt">
    <w:name w:val="Style 10 pt"/>
    <w:rsid w:val="009C49D7"/>
    <w:rPr>
      <w:sz w:val="20"/>
    </w:rPr>
  </w:style>
  <w:style w:type="character" w:customStyle="1" w:styleId="StyleUnderlineChar0">
    <w:name w:val="Style Underline + Char"/>
    <w:rsid w:val="009C49D7"/>
    <w:rPr>
      <w:rFonts w:eastAsia="SimSun" w:cs="Arial"/>
      <w:b/>
      <w:bCs/>
      <w:iCs/>
      <w:caps/>
      <w:sz w:val="24"/>
      <w:szCs w:val="24"/>
      <w:u w:val="single"/>
      <w:lang w:val="en-US" w:eastAsia="en-US" w:bidi="ar-SA"/>
    </w:rPr>
  </w:style>
  <w:style w:type="character" w:customStyle="1" w:styleId="highlightChar">
    <w:name w:val="highlight Char"/>
    <w:rsid w:val="009C49D7"/>
    <w:rPr>
      <w:sz w:val="24"/>
      <w:szCs w:val="24"/>
      <w:u w:val="single"/>
      <w:lang w:val="en-US" w:eastAsia="en-US" w:bidi="ar-SA"/>
    </w:rPr>
  </w:style>
  <w:style w:type="character" w:customStyle="1" w:styleId="StyleciteChar">
    <w:name w:val="Style cite + Char"/>
    <w:rsid w:val="009C49D7"/>
    <w:rPr>
      <w:sz w:val="24"/>
      <w:szCs w:val="24"/>
      <w:lang w:val="en-US" w:eastAsia="en-US" w:bidi="ar-SA"/>
    </w:rPr>
  </w:style>
  <w:style w:type="paragraph" w:customStyle="1" w:styleId="OffensiveLanguage">
    <w:name w:val="Offensive Language"/>
    <w:basedOn w:val="Normal"/>
    <w:next w:val="Normal"/>
    <w:uiPriority w:val="99"/>
    <w:qFormat/>
    <w:rsid w:val="009C49D7"/>
    <w:rPr>
      <w:rFonts w:ascii="Avenir LT Std 45 Book" w:eastAsia="Calibri" w:hAnsi="Avenir LT Std 45 Book"/>
      <w:strike/>
      <w:u w:val="single"/>
    </w:rPr>
  </w:style>
  <w:style w:type="character" w:customStyle="1" w:styleId="OffensiveLanguageChar">
    <w:name w:val="Offensive Language Char"/>
    <w:rsid w:val="009C49D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C49D7"/>
    <w:rPr>
      <w:rFonts w:ascii="Avenir LT Std 45 Book" w:eastAsia="Calibri" w:hAnsi="Avenir LT Std 45 Book"/>
    </w:rPr>
  </w:style>
  <w:style w:type="paragraph" w:customStyle="1" w:styleId="Style180">
    <w:name w:val="Style 18"/>
    <w:uiPriority w:val="99"/>
    <w:qFormat/>
    <w:rsid w:val="009C49D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C49D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C49D7"/>
  </w:style>
  <w:style w:type="paragraph" w:customStyle="1" w:styleId="txgreen">
    <w:name w:val="txgreen"/>
    <w:basedOn w:val="Normal"/>
    <w:uiPriority w:val="99"/>
    <w:qFormat/>
    <w:rsid w:val="009C49D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C49D7"/>
  </w:style>
  <w:style w:type="character" w:customStyle="1" w:styleId="facebook-share-count">
    <w:name w:val="facebook-share-count"/>
    <w:basedOn w:val="DefaultParagraphFont"/>
    <w:rsid w:val="009C49D7"/>
  </w:style>
  <w:style w:type="character" w:customStyle="1" w:styleId="tickerwrap">
    <w:name w:val="ticker_wrap"/>
    <w:basedOn w:val="DefaultParagraphFont"/>
    <w:rsid w:val="009C49D7"/>
  </w:style>
  <w:style w:type="paragraph" w:customStyle="1" w:styleId="rtecenter">
    <w:name w:val="rtecenter"/>
    <w:basedOn w:val="Normal"/>
    <w:uiPriority w:val="99"/>
    <w:qFormat/>
    <w:rsid w:val="009C49D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C49D7"/>
  </w:style>
  <w:style w:type="character" w:customStyle="1" w:styleId="Bold12">
    <w:name w:val="Bold12"/>
    <w:aliases w:val="Body text + 10.5 pt16"/>
    <w:uiPriority w:val="1"/>
    <w:qFormat/>
    <w:rsid w:val="009C49D7"/>
    <w:rPr>
      <w:rFonts w:ascii="Times New Roman" w:hAnsi="Times New Roman"/>
      <w:b/>
      <w:sz w:val="24"/>
    </w:rPr>
  </w:style>
  <w:style w:type="character" w:customStyle="1" w:styleId="NotBold10Final">
    <w:name w:val="NotBold10Final"/>
    <w:uiPriority w:val="1"/>
    <w:qFormat/>
    <w:rsid w:val="009C49D7"/>
    <w:rPr>
      <w:rFonts w:ascii="Times New Roman" w:hAnsi="Times New Roman"/>
      <w:b w:val="0"/>
      <w:i w:val="0"/>
      <w:sz w:val="20"/>
    </w:rPr>
  </w:style>
  <w:style w:type="character" w:customStyle="1" w:styleId="slug-elocation">
    <w:name w:val="slug-elocation"/>
    <w:basedOn w:val="DefaultParagraphFont"/>
    <w:rsid w:val="009C49D7"/>
  </w:style>
  <w:style w:type="character" w:customStyle="1" w:styleId="fu-autorenangabe-fu-beschreibung">
    <w:name w:val="fu-autorenangabe-fu-beschreibung"/>
    <w:rsid w:val="009C49D7"/>
  </w:style>
  <w:style w:type="paragraph" w:customStyle="1" w:styleId="introshadow">
    <w:name w:val="intro_shadow"/>
    <w:basedOn w:val="Normal"/>
    <w:uiPriority w:val="99"/>
    <w:qFormat/>
    <w:rsid w:val="009C49D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C49D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C49D7"/>
  </w:style>
  <w:style w:type="character" w:customStyle="1" w:styleId="commentscontainer">
    <w:name w:val="comments_container"/>
    <w:basedOn w:val="DefaultParagraphFont"/>
    <w:rsid w:val="009C49D7"/>
  </w:style>
  <w:style w:type="paragraph" w:customStyle="1" w:styleId="publishedon">
    <w:name w:val="published_on"/>
    <w:basedOn w:val="Normal"/>
    <w:uiPriority w:val="99"/>
    <w:qFormat/>
    <w:rsid w:val="009C49D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C49D7"/>
  </w:style>
  <w:style w:type="character" w:customStyle="1" w:styleId="itemauthor">
    <w:name w:val="itemauthor"/>
    <w:basedOn w:val="DefaultParagraphFont"/>
    <w:rsid w:val="009C49D7"/>
  </w:style>
  <w:style w:type="character" w:customStyle="1" w:styleId="hparticlefooter">
    <w:name w:val="hparticlefooter"/>
    <w:basedOn w:val="DefaultParagraphFont"/>
    <w:rsid w:val="009C49D7"/>
  </w:style>
  <w:style w:type="paragraph" w:customStyle="1" w:styleId="Stylecardtext8pt">
    <w:name w:val="Style card text + 8 pt"/>
    <w:basedOn w:val="Normal"/>
    <w:uiPriority w:val="99"/>
    <w:qFormat/>
    <w:rsid w:val="009C49D7"/>
    <w:pPr>
      <w:ind w:right="288"/>
    </w:pPr>
    <w:rPr>
      <w:rFonts w:ascii="Avenir LT Std 45 Book" w:hAnsi="Avenir LT Std 45 Book"/>
      <w:sz w:val="16"/>
    </w:rPr>
  </w:style>
  <w:style w:type="paragraph" w:customStyle="1" w:styleId="Stylecardtext5pt">
    <w:name w:val="Style card text + 5 pt"/>
    <w:basedOn w:val="Normal"/>
    <w:uiPriority w:val="99"/>
    <w:qFormat/>
    <w:rsid w:val="009C49D7"/>
    <w:pPr>
      <w:ind w:right="288"/>
    </w:pPr>
    <w:rPr>
      <w:rFonts w:ascii="Avenir LT Std 45 Book" w:hAnsi="Avenir LT Std 45 Book"/>
      <w:sz w:val="10"/>
    </w:rPr>
  </w:style>
  <w:style w:type="table" w:customStyle="1" w:styleId="TableGrid2">
    <w:name w:val="Table Grid2"/>
    <w:basedOn w:val="TableNormal"/>
    <w:next w:val="TableGrid"/>
    <w:rsid w:val="009C49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C49D7"/>
  </w:style>
  <w:style w:type="character" w:customStyle="1" w:styleId="BlockCharCharCharCharChar">
    <w:name w:val="Block Char Char Char Char Char"/>
    <w:aliases w:val="Block Char Char Char Char Char Char Char Char,Block Char Char Char Char Char Char Char1"/>
    <w:basedOn w:val="DefaultParagraphFont"/>
    <w:rsid w:val="009C49D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C49D7"/>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C49D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9C49D7"/>
    <w:rPr>
      <w:rFonts w:ascii="Avenir LT Std 45 Book" w:hAnsi="Avenir LT Std 45 Book"/>
      <w:b/>
      <w:color w:val="000000"/>
      <w:u w:val="single"/>
    </w:rPr>
  </w:style>
  <w:style w:type="character" w:customStyle="1" w:styleId="CiteEmphasisChar">
    <w:name w:val="Cite/Emphasis Char"/>
    <w:basedOn w:val="DefaultParagraphFont"/>
    <w:link w:val="CiteEmphasis"/>
    <w:rsid w:val="009C49D7"/>
    <w:rPr>
      <w:rFonts w:ascii="Avenir LT Std 45 Book" w:hAnsi="Avenir LT Std 45 Book" w:cs="Calibri"/>
      <w:b/>
      <w:color w:val="000000"/>
      <w:u w:val="single"/>
    </w:rPr>
  </w:style>
  <w:style w:type="character" w:customStyle="1" w:styleId="ReadText">
    <w:name w:val="Read Text"/>
    <w:basedOn w:val="DefaultParagraphFont"/>
    <w:rsid w:val="009C49D7"/>
    <w:rPr>
      <w:rFonts w:ascii="Times New Roman" w:hAnsi="Times New Roman"/>
      <w:b/>
      <w:bCs/>
      <w:sz w:val="24"/>
      <w:u w:val="single"/>
    </w:rPr>
  </w:style>
  <w:style w:type="paragraph" w:customStyle="1" w:styleId="Styleunread8pt">
    <w:name w:val="Style unread + 8 pt"/>
    <w:basedOn w:val="Normal"/>
    <w:link w:val="Styleunread8ptChar"/>
    <w:qFormat/>
    <w:rsid w:val="009C49D7"/>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C49D7"/>
    <w:rPr>
      <w:rFonts w:ascii="Avenir LT Std 45 Book" w:hAnsi="Avenir LT Std 45 Book" w:cs="Calibri"/>
      <w:color w:val="000000"/>
      <w:sz w:val="16"/>
    </w:rPr>
  </w:style>
  <w:style w:type="character" w:customStyle="1" w:styleId="main">
    <w:name w:val="main"/>
    <w:basedOn w:val="DefaultParagraphFont"/>
    <w:rsid w:val="009C49D7"/>
  </w:style>
  <w:style w:type="character" w:customStyle="1" w:styleId="textunderlineCharChar">
    <w:name w:val="text underline Char Char"/>
    <w:basedOn w:val="DefaultParagraphFont"/>
    <w:rsid w:val="009C49D7"/>
    <w:rPr>
      <w:rFonts w:ascii="Garamond" w:hAnsi="Garamond" w:cs="Arial"/>
      <w:color w:val="000000"/>
      <w:sz w:val="24"/>
      <w:u w:val="single"/>
    </w:rPr>
  </w:style>
  <w:style w:type="character" w:customStyle="1" w:styleId="textboldChar">
    <w:name w:val="text bold Char"/>
    <w:basedOn w:val="DefaultParagraphFont"/>
    <w:rsid w:val="009C49D7"/>
    <w:rPr>
      <w:rFonts w:ascii="Times New Roman" w:hAnsi="Times New Roman" w:cs="Calibri"/>
      <w:b/>
      <w:color w:val="000000"/>
      <w:sz w:val="24"/>
      <w:szCs w:val="24"/>
      <w:u w:val="thick"/>
    </w:rPr>
  </w:style>
  <w:style w:type="paragraph" w:customStyle="1" w:styleId="ekprop-p">
    <w:name w:val="ekprop-p"/>
    <w:basedOn w:val="Normal"/>
    <w:uiPriority w:val="99"/>
    <w:qFormat/>
    <w:rsid w:val="009C49D7"/>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C49D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C49D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C49D7"/>
    <w:rPr>
      <w:rFonts w:ascii="Avenir LT Std 45 Book" w:hAnsi="Avenir LT Std 45 Book"/>
      <w:color w:val="000000"/>
      <w:sz w:val="16"/>
    </w:rPr>
  </w:style>
  <w:style w:type="character" w:customStyle="1" w:styleId="SmalltextCharChar">
    <w:name w:val="Smalltext Char Char"/>
    <w:basedOn w:val="DefaultParagraphFont"/>
    <w:link w:val="SmalltextChar0"/>
    <w:rsid w:val="009C49D7"/>
    <w:rPr>
      <w:rFonts w:ascii="Avenir LT Std 45 Book" w:hAnsi="Avenir LT Std 45 Book" w:cs="Calibri"/>
      <w:color w:val="000000"/>
      <w:sz w:val="16"/>
    </w:rPr>
  </w:style>
  <w:style w:type="character" w:customStyle="1" w:styleId="FullCiteCharChar">
    <w:name w:val="Full Cite Char Char"/>
    <w:basedOn w:val="DefaultParagraphFont"/>
    <w:rsid w:val="009C49D7"/>
    <w:rPr>
      <w:rFonts w:ascii="Georgia" w:hAnsi="Georgia" w:cs="Calibri"/>
      <w:color w:val="000000"/>
      <w:sz w:val="20"/>
      <w:szCs w:val="24"/>
    </w:rPr>
  </w:style>
  <w:style w:type="character" w:customStyle="1" w:styleId="submitted-wrapper">
    <w:name w:val="submitted-wrapper"/>
    <w:basedOn w:val="DefaultParagraphFont"/>
    <w:rsid w:val="009C49D7"/>
  </w:style>
  <w:style w:type="paragraph" w:customStyle="1" w:styleId="CardFormatCharCharCharCharCharChar">
    <w:name w:val="Card Format Char Char Char Char Char Char"/>
    <w:basedOn w:val="Normal"/>
    <w:uiPriority w:val="99"/>
    <w:qFormat/>
    <w:rsid w:val="009C49D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9C49D7"/>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9C49D7"/>
  </w:style>
  <w:style w:type="character" w:customStyle="1" w:styleId="honorific-prefix">
    <w:name w:val="honorific-prefix"/>
    <w:basedOn w:val="DefaultParagraphFont"/>
    <w:rsid w:val="009C49D7"/>
  </w:style>
  <w:style w:type="character" w:customStyle="1" w:styleId="given-name">
    <w:name w:val="given-name"/>
    <w:basedOn w:val="DefaultParagraphFont"/>
    <w:rsid w:val="009C49D7"/>
  </w:style>
  <w:style w:type="character" w:customStyle="1" w:styleId="family-name">
    <w:name w:val="family-name"/>
    <w:basedOn w:val="DefaultParagraphFont"/>
    <w:rsid w:val="009C49D7"/>
  </w:style>
  <w:style w:type="character" w:customStyle="1" w:styleId="chead">
    <w:name w:val="chead"/>
    <w:basedOn w:val="DefaultParagraphFont"/>
    <w:rsid w:val="009C49D7"/>
  </w:style>
  <w:style w:type="paragraph" w:customStyle="1" w:styleId="endarticle">
    <w:name w:val="endarticle"/>
    <w:basedOn w:val="Normal"/>
    <w:uiPriority w:val="99"/>
    <w:qFormat/>
    <w:rsid w:val="009C49D7"/>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9C49D7"/>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9C49D7"/>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9C49D7"/>
  </w:style>
  <w:style w:type="character" w:customStyle="1" w:styleId="the-author">
    <w:name w:val="the-author"/>
    <w:basedOn w:val="DefaultParagraphFont"/>
    <w:rsid w:val="009C49D7"/>
  </w:style>
  <w:style w:type="character" w:customStyle="1" w:styleId="top-publish">
    <w:name w:val="top-publish"/>
    <w:basedOn w:val="DefaultParagraphFont"/>
    <w:rsid w:val="009C49D7"/>
  </w:style>
  <w:style w:type="character" w:customStyle="1" w:styleId="byline-italic">
    <w:name w:val="byline-italic"/>
    <w:basedOn w:val="DefaultParagraphFont"/>
    <w:rsid w:val="009C49D7"/>
  </w:style>
  <w:style w:type="character" w:customStyle="1" w:styleId="rednegchange">
    <w:name w:val="red_neg_change"/>
    <w:basedOn w:val="DefaultParagraphFont"/>
    <w:rsid w:val="009C49D7"/>
  </w:style>
  <w:style w:type="character" w:customStyle="1" w:styleId="wsodqchgshow">
    <w:name w:val="wsodq_chgshow"/>
    <w:basedOn w:val="DefaultParagraphFont"/>
    <w:rsid w:val="009C49D7"/>
  </w:style>
  <w:style w:type="character" w:customStyle="1" w:styleId="cnbcsbhdcomp">
    <w:name w:val="cnbc_sbhd_comp"/>
    <w:basedOn w:val="DefaultParagraphFont"/>
    <w:rsid w:val="009C49D7"/>
  </w:style>
  <w:style w:type="character" w:customStyle="1" w:styleId="published">
    <w:name w:val="published"/>
    <w:basedOn w:val="DefaultParagraphFont"/>
    <w:rsid w:val="009C49D7"/>
  </w:style>
  <w:style w:type="character" w:customStyle="1" w:styleId="listpipe">
    <w:name w:val="listpipe"/>
    <w:basedOn w:val="DefaultParagraphFont"/>
    <w:rsid w:val="009C49D7"/>
  </w:style>
  <w:style w:type="character" w:customStyle="1" w:styleId="gd">
    <w:name w:val="gd"/>
    <w:basedOn w:val="DefaultParagraphFont"/>
    <w:rsid w:val="009C49D7"/>
  </w:style>
  <w:style w:type="character" w:customStyle="1" w:styleId="g3">
    <w:name w:val="g3"/>
    <w:basedOn w:val="DefaultParagraphFont"/>
    <w:rsid w:val="009C49D7"/>
  </w:style>
  <w:style w:type="character" w:customStyle="1" w:styleId="hb">
    <w:name w:val="hb"/>
    <w:basedOn w:val="DefaultParagraphFont"/>
    <w:rsid w:val="009C49D7"/>
  </w:style>
  <w:style w:type="character" w:customStyle="1" w:styleId="g2">
    <w:name w:val="g2"/>
    <w:basedOn w:val="DefaultParagraphFont"/>
    <w:rsid w:val="009C49D7"/>
  </w:style>
  <w:style w:type="character" w:customStyle="1" w:styleId="nameplatehead">
    <w:name w:val="nameplatehead"/>
    <w:basedOn w:val="DefaultParagraphFont"/>
    <w:rsid w:val="009C49D7"/>
  </w:style>
  <w:style w:type="character" w:customStyle="1" w:styleId="nameplatelink">
    <w:name w:val="nameplatelink"/>
    <w:basedOn w:val="DefaultParagraphFont"/>
    <w:rsid w:val="009C49D7"/>
  </w:style>
  <w:style w:type="paragraph" w:customStyle="1" w:styleId="calibre8">
    <w:name w:val="calibre8"/>
    <w:basedOn w:val="Normal"/>
    <w:uiPriority w:val="99"/>
    <w:qFormat/>
    <w:rsid w:val="009C49D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C49D7"/>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9C49D7"/>
  </w:style>
  <w:style w:type="paragraph" w:customStyle="1" w:styleId="BodyTextIndent21">
    <w:name w:val="Body Text Indent 21"/>
    <w:basedOn w:val="Normal"/>
    <w:next w:val="BodyTextIndent2"/>
    <w:unhideWhenUsed/>
    <w:qFormat/>
    <w:rsid w:val="009C49D7"/>
    <w:pPr>
      <w:spacing w:after="120" w:line="480" w:lineRule="auto"/>
      <w:ind w:left="360"/>
    </w:pPr>
  </w:style>
  <w:style w:type="character" w:customStyle="1" w:styleId="BodyTextIndent2Char2">
    <w:name w:val="Body Text Indent 2 Char2"/>
    <w:basedOn w:val="DefaultParagraphFont"/>
    <w:uiPriority w:val="99"/>
    <w:semiHidden/>
    <w:rsid w:val="009C49D7"/>
    <w:rPr>
      <w:rFonts w:ascii="Georgia" w:hAnsi="Georgia"/>
    </w:rPr>
  </w:style>
  <w:style w:type="character" w:customStyle="1" w:styleId="5yl5">
    <w:name w:val="_5yl5"/>
    <w:basedOn w:val="DefaultParagraphFont"/>
    <w:rsid w:val="009C49D7"/>
  </w:style>
  <w:style w:type="character" w:customStyle="1" w:styleId="balancedheadline">
    <w:name w:val="balancedheadline"/>
    <w:basedOn w:val="DefaultParagraphFont"/>
    <w:rsid w:val="009C49D7"/>
  </w:style>
  <w:style w:type="paragraph" w:customStyle="1" w:styleId="css-xhhu0i">
    <w:name w:val="css-xhhu0i"/>
    <w:basedOn w:val="Normal"/>
    <w:qFormat/>
    <w:rsid w:val="009C49D7"/>
    <w:pPr>
      <w:spacing w:before="100" w:beforeAutospacing="1" w:after="100" w:afterAutospacing="1"/>
    </w:pPr>
    <w:rPr>
      <w:rFonts w:eastAsia="Times New Roman"/>
    </w:rPr>
  </w:style>
  <w:style w:type="paragraph" w:customStyle="1" w:styleId="fellowname">
    <w:name w:val="fellow__name"/>
    <w:basedOn w:val="Normal"/>
    <w:qFormat/>
    <w:rsid w:val="009C49D7"/>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9C49D7"/>
    <w:rPr>
      <w:color w:val="605E5C"/>
      <w:shd w:val="clear" w:color="auto" w:fill="E1DFDD"/>
    </w:rPr>
  </w:style>
  <w:style w:type="character" w:customStyle="1" w:styleId="UnresolvedMention100">
    <w:name w:val="Unresolved Mention100"/>
    <w:basedOn w:val="DefaultParagraphFont"/>
    <w:uiPriority w:val="99"/>
    <w:semiHidden/>
    <w:unhideWhenUsed/>
    <w:rsid w:val="009C49D7"/>
    <w:rPr>
      <w:color w:val="605E5C"/>
      <w:shd w:val="clear" w:color="auto" w:fill="E1DFDD"/>
    </w:rPr>
  </w:style>
  <w:style w:type="character" w:customStyle="1" w:styleId="UnresolvedMention1000">
    <w:name w:val="Unresolved Mention1000"/>
    <w:basedOn w:val="DefaultParagraphFont"/>
    <w:uiPriority w:val="99"/>
    <w:semiHidden/>
    <w:unhideWhenUsed/>
    <w:rsid w:val="009C49D7"/>
    <w:rPr>
      <w:color w:val="605E5C"/>
      <w:shd w:val="clear" w:color="auto" w:fill="E1DFDD"/>
    </w:rPr>
  </w:style>
  <w:style w:type="character" w:customStyle="1" w:styleId="UnresolvedMention10000">
    <w:name w:val="Unresolved Mention10000"/>
    <w:basedOn w:val="DefaultParagraphFont"/>
    <w:uiPriority w:val="99"/>
    <w:semiHidden/>
    <w:unhideWhenUsed/>
    <w:rsid w:val="009C49D7"/>
    <w:rPr>
      <w:color w:val="605E5C"/>
      <w:shd w:val="clear" w:color="auto" w:fill="E1DFDD"/>
    </w:rPr>
  </w:style>
  <w:style w:type="character" w:customStyle="1" w:styleId="UnresolvedMention100000">
    <w:name w:val="Unresolved Mention100000"/>
    <w:basedOn w:val="DefaultParagraphFont"/>
    <w:uiPriority w:val="99"/>
    <w:semiHidden/>
    <w:unhideWhenUsed/>
    <w:rsid w:val="009C49D7"/>
    <w:rPr>
      <w:color w:val="605E5C"/>
      <w:shd w:val="clear" w:color="auto" w:fill="E1DFDD"/>
    </w:rPr>
  </w:style>
  <w:style w:type="character" w:customStyle="1" w:styleId="UnresolvedMention1000000">
    <w:name w:val="Unresolved Mention1000000"/>
    <w:basedOn w:val="DefaultParagraphFont"/>
    <w:uiPriority w:val="99"/>
    <w:semiHidden/>
    <w:unhideWhenUsed/>
    <w:rsid w:val="009C49D7"/>
    <w:rPr>
      <w:color w:val="605E5C"/>
      <w:shd w:val="clear" w:color="auto" w:fill="E1DFDD"/>
    </w:rPr>
  </w:style>
  <w:style w:type="character" w:customStyle="1" w:styleId="UnresolvedMention10000000">
    <w:name w:val="Unresolved Mention10000000"/>
    <w:basedOn w:val="DefaultParagraphFont"/>
    <w:uiPriority w:val="99"/>
    <w:semiHidden/>
    <w:unhideWhenUsed/>
    <w:rsid w:val="009C49D7"/>
    <w:rPr>
      <w:color w:val="605E5C"/>
      <w:shd w:val="clear" w:color="auto" w:fill="E1DFDD"/>
    </w:rPr>
  </w:style>
  <w:style w:type="character" w:customStyle="1" w:styleId="UnresolvedMention100000000">
    <w:name w:val="Unresolved Mention100000000"/>
    <w:basedOn w:val="DefaultParagraphFont"/>
    <w:uiPriority w:val="99"/>
    <w:semiHidden/>
    <w:unhideWhenUsed/>
    <w:rsid w:val="009C49D7"/>
    <w:rPr>
      <w:color w:val="605E5C"/>
      <w:shd w:val="clear" w:color="auto" w:fill="E1DFDD"/>
    </w:rPr>
  </w:style>
  <w:style w:type="character" w:customStyle="1" w:styleId="UnresolvedMention1000000000">
    <w:name w:val="Unresolved Mention1000000000"/>
    <w:basedOn w:val="DefaultParagraphFont"/>
    <w:uiPriority w:val="99"/>
    <w:semiHidden/>
    <w:unhideWhenUsed/>
    <w:rsid w:val="009C49D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C49D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C49D7"/>
    <w:rPr>
      <w:color w:val="605E5C"/>
      <w:shd w:val="clear" w:color="auto" w:fill="E1DFDD"/>
    </w:rPr>
  </w:style>
  <w:style w:type="character" w:customStyle="1" w:styleId="m-6639950760076288358gmail-style13ptbold">
    <w:name w:val="m_-6639950760076288358gmail-style13ptbold"/>
    <w:basedOn w:val="DefaultParagraphFont"/>
    <w:rsid w:val="009C49D7"/>
  </w:style>
  <w:style w:type="character" w:customStyle="1" w:styleId="m-6639950760076288358gmail-msohyperlink">
    <w:name w:val="m_-6639950760076288358gmail-msohyperlink"/>
    <w:basedOn w:val="DefaultParagraphFont"/>
    <w:rsid w:val="009C49D7"/>
  </w:style>
  <w:style w:type="character" w:customStyle="1" w:styleId="m-6639950760076288358gmail-m4841727538114946087gmail-styleunderline">
    <w:name w:val="m_-6639950760076288358gmail-m4841727538114946087gmail-styleunderline"/>
    <w:basedOn w:val="DefaultParagraphFont"/>
    <w:rsid w:val="009C49D7"/>
  </w:style>
  <w:style w:type="character" w:customStyle="1" w:styleId="m8998500066486699605gmail-style13ptbold">
    <w:name w:val="m_8998500066486699605gmail-style13ptbold"/>
    <w:basedOn w:val="DefaultParagraphFont"/>
    <w:rsid w:val="009C49D7"/>
  </w:style>
  <w:style w:type="character" w:customStyle="1" w:styleId="m8998500066486699605gmail-styleunderline">
    <w:name w:val="m_8998500066486699605gmail-styleunderline"/>
    <w:basedOn w:val="DefaultParagraphFont"/>
    <w:rsid w:val="009C49D7"/>
  </w:style>
  <w:style w:type="character" w:customStyle="1" w:styleId="QuoteChar2">
    <w:name w:val="Quote Char2"/>
    <w:basedOn w:val="DefaultParagraphFont"/>
    <w:uiPriority w:val="29"/>
    <w:rsid w:val="009C49D7"/>
    <w:rPr>
      <w:rFonts w:ascii="Cambria" w:hAnsi="Cambria" w:cs="Calibri"/>
      <w:i/>
      <w:iCs/>
      <w:color w:val="404040" w:themeColor="text1" w:themeTint="BF"/>
    </w:rPr>
  </w:style>
  <w:style w:type="character" w:customStyle="1" w:styleId="letter">
    <w:name w:val="letter"/>
    <w:basedOn w:val="DefaultParagraphFont"/>
    <w:rsid w:val="009C49D7"/>
  </w:style>
  <w:style w:type="character" w:customStyle="1" w:styleId="mdash">
    <w:name w:val="mdash"/>
    <w:basedOn w:val="DefaultParagraphFont"/>
    <w:rsid w:val="009C49D7"/>
  </w:style>
  <w:style w:type="character" w:customStyle="1" w:styleId="untext">
    <w:name w:val="untext"/>
    <w:basedOn w:val="DefaultParagraphFont"/>
    <w:rsid w:val="009C49D7"/>
  </w:style>
  <w:style w:type="character" w:customStyle="1" w:styleId="vis">
    <w:name w:val="vis"/>
    <w:basedOn w:val="DefaultParagraphFont"/>
    <w:rsid w:val="009C49D7"/>
  </w:style>
  <w:style w:type="character" w:customStyle="1" w:styleId="ex-sent">
    <w:name w:val="ex-sent"/>
    <w:basedOn w:val="DefaultParagraphFont"/>
    <w:rsid w:val="009C49D7"/>
  </w:style>
  <w:style w:type="character" w:customStyle="1" w:styleId="mwtwi">
    <w:name w:val="mw_t_wi"/>
    <w:basedOn w:val="DefaultParagraphFont"/>
    <w:rsid w:val="009C49D7"/>
  </w:style>
  <w:style w:type="paragraph" w:customStyle="1" w:styleId="marginright">
    <w:name w:val="margin_right"/>
    <w:basedOn w:val="Normal"/>
    <w:qFormat/>
    <w:rsid w:val="009C49D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C49D7"/>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C49D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C49D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C49D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C49D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C49D7"/>
  </w:style>
  <w:style w:type="character" w:customStyle="1" w:styleId="paddingrightxxs1">
    <w:name w:val="padding_right_xxs1"/>
    <w:basedOn w:val="DefaultParagraphFont"/>
    <w:rsid w:val="009C49D7"/>
  </w:style>
  <w:style w:type="character" w:customStyle="1" w:styleId="nowrap1">
    <w:name w:val="nowrap1"/>
    <w:basedOn w:val="DefaultParagraphFont"/>
    <w:rsid w:val="009C49D7"/>
  </w:style>
  <w:style w:type="paragraph" w:customStyle="1" w:styleId="item">
    <w:name w:val="item"/>
    <w:basedOn w:val="Normal"/>
    <w:qFormat/>
    <w:rsid w:val="009C49D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C49D7"/>
    <w:rPr>
      <w:rFonts w:ascii="Lora" w:hAnsi="Lora" w:hint="default"/>
      <w:i/>
      <w:iCs/>
      <w:color w:val="000000"/>
      <w:sz w:val="30"/>
      <w:szCs w:val="30"/>
    </w:rPr>
  </w:style>
  <w:style w:type="character" w:customStyle="1" w:styleId="italic1">
    <w:name w:val="italic1"/>
    <w:basedOn w:val="DefaultParagraphFont"/>
    <w:rsid w:val="009C49D7"/>
    <w:rPr>
      <w:i/>
      <w:iCs/>
    </w:rPr>
  </w:style>
  <w:style w:type="character" w:customStyle="1" w:styleId="articleimagecredit2">
    <w:name w:val="article_image_credit2"/>
    <w:basedOn w:val="DefaultParagraphFont"/>
    <w:rsid w:val="009C49D7"/>
    <w:rPr>
      <w:rFonts w:ascii="Lora" w:hAnsi="Lora" w:hint="default"/>
      <w:i/>
      <w:iCs/>
      <w:sz w:val="24"/>
      <w:szCs w:val="24"/>
    </w:rPr>
  </w:style>
  <w:style w:type="character" w:customStyle="1" w:styleId="articlesponsored2">
    <w:name w:val="article_sponsored2"/>
    <w:basedOn w:val="DefaultParagraphFont"/>
    <w:rsid w:val="009C49D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C49D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C49D7"/>
    <w:pPr>
      <w:spacing w:after="180"/>
    </w:pPr>
    <w:rPr>
      <w:rFonts w:ascii="Lora" w:eastAsia="Times New Roman" w:hAnsi="Lora"/>
      <w:szCs w:val="20"/>
      <w:lang w:eastAsia="zh-CN"/>
    </w:rPr>
  </w:style>
  <w:style w:type="paragraph" w:customStyle="1" w:styleId="marginbottomxl1">
    <w:name w:val="margin_bottom_xl1"/>
    <w:basedOn w:val="Normal"/>
    <w:qFormat/>
    <w:rsid w:val="009C49D7"/>
    <w:pPr>
      <w:spacing w:after="540"/>
    </w:pPr>
    <w:rPr>
      <w:rFonts w:ascii="Lora" w:eastAsia="Times New Roman" w:hAnsi="Lora"/>
      <w:szCs w:val="20"/>
      <w:lang w:eastAsia="zh-CN"/>
    </w:rPr>
  </w:style>
  <w:style w:type="character" w:customStyle="1" w:styleId="read-morefooter">
    <w:name w:val="read-more__footer"/>
    <w:basedOn w:val="DefaultParagraphFont"/>
    <w:rsid w:val="009C49D7"/>
  </w:style>
  <w:style w:type="paragraph" w:customStyle="1" w:styleId="jsx-671803276">
    <w:name w:val="jsx-671803276"/>
    <w:basedOn w:val="Normal"/>
    <w:qFormat/>
    <w:rsid w:val="009C49D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C49D7"/>
  </w:style>
  <w:style w:type="character" w:customStyle="1" w:styleId="uwnk-">
    <w:name w:val="uwnk-"/>
    <w:basedOn w:val="DefaultParagraphFont"/>
    <w:rsid w:val="009C49D7"/>
  </w:style>
  <w:style w:type="paragraph" w:customStyle="1" w:styleId="footnotedescription">
    <w:name w:val="footnote description"/>
    <w:next w:val="Normal"/>
    <w:link w:val="footnotedescriptionChar"/>
    <w:hidden/>
    <w:qFormat/>
    <w:rsid w:val="009C49D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C49D7"/>
    <w:rPr>
      <w:rFonts w:ascii="Times New Roman" w:eastAsia="Times New Roman" w:hAnsi="Times New Roman" w:cs="Times New Roman"/>
      <w:color w:val="000000"/>
      <w:sz w:val="16"/>
    </w:rPr>
  </w:style>
  <w:style w:type="character" w:customStyle="1" w:styleId="footnotemark">
    <w:name w:val="footnote mark"/>
    <w:hidden/>
    <w:rsid w:val="009C49D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C49D7"/>
  </w:style>
  <w:style w:type="paragraph" w:customStyle="1" w:styleId="StyleHeading4TagBigcardbodysmalltextNormalTagheading2H">
    <w:name w:val="Style Heading 4TagBig cardbodysmall textNormal Tagheading 2H..."/>
    <w:basedOn w:val="Heading4"/>
    <w:rsid w:val="009C49D7"/>
    <w:rPr>
      <w:iCs w:val="0"/>
    </w:rPr>
  </w:style>
  <w:style w:type="paragraph" w:customStyle="1" w:styleId="menu-item">
    <w:name w:val="menu-item"/>
    <w:basedOn w:val="Normal"/>
    <w:qFormat/>
    <w:rsid w:val="009C49D7"/>
    <w:pPr>
      <w:spacing w:before="100" w:beforeAutospacing="1" w:after="100" w:afterAutospacing="1"/>
    </w:pPr>
    <w:rPr>
      <w:rFonts w:eastAsia="Times New Roman"/>
      <w:sz w:val="24"/>
    </w:rPr>
  </w:style>
  <w:style w:type="paragraph" w:customStyle="1" w:styleId="post-meta">
    <w:name w:val="post-meta"/>
    <w:basedOn w:val="Normal"/>
    <w:rsid w:val="009C49D7"/>
    <w:pPr>
      <w:spacing w:before="100" w:beforeAutospacing="1" w:after="100" w:afterAutospacing="1"/>
    </w:pPr>
    <w:rPr>
      <w:rFonts w:eastAsia="Times New Roman"/>
      <w:sz w:val="24"/>
    </w:rPr>
  </w:style>
  <w:style w:type="character" w:customStyle="1" w:styleId="post-tag">
    <w:name w:val="post-tag"/>
    <w:basedOn w:val="DefaultParagraphFont"/>
    <w:rsid w:val="009C49D7"/>
  </w:style>
  <w:style w:type="character" w:customStyle="1" w:styleId="imagecaption">
    <w:name w:val="imagecaption"/>
    <w:basedOn w:val="DefaultParagraphFont"/>
    <w:rsid w:val="009C49D7"/>
  </w:style>
  <w:style w:type="paragraph" w:customStyle="1" w:styleId="post-date-wrap">
    <w:name w:val="post-date-wrap"/>
    <w:basedOn w:val="Normal"/>
    <w:rsid w:val="009C49D7"/>
    <w:pPr>
      <w:spacing w:before="100" w:beforeAutospacing="1" w:after="100" w:afterAutospacing="1"/>
    </w:pPr>
    <w:rPr>
      <w:rFonts w:eastAsia="Times New Roman"/>
      <w:sz w:val="24"/>
    </w:rPr>
  </w:style>
  <w:style w:type="character" w:customStyle="1" w:styleId="year">
    <w:name w:val="year"/>
    <w:basedOn w:val="DefaultParagraphFont"/>
    <w:rsid w:val="009C49D7"/>
  </w:style>
  <w:style w:type="paragraph" w:customStyle="1" w:styleId="highlight10">
    <w:name w:val="highlight1"/>
    <w:basedOn w:val="Normal"/>
    <w:rsid w:val="009C49D7"/>
    <w:pPr>
      <w:spacing w:before="100" w:beforeAutospacing="1" w:after="100" w:afterAutospacing="1"/>
    </w:pPr>
    <w:rPr>
      <w:rFonts w:eastAsia="Times New Roman"/>
      <w:sz w:val="24"/>
    </w:rPr>
  </w:style>
  <w:style w:type="paragraph" w:customStyle="1" w:styleId="author-avatar">
    <w:name w:val="author-avatar"/>
    <w:basedOn w:val="Normal"/>
    <w:rsid w:val="009C49D7"/>
    <w:pPr>
      <w:spacing w:before="100" w:beforeAutospacing="1" w:after="100" w:afterAutospacing="1"/>
    </w:pPr>
    <w:rPr>
      <w:rFonts w:eastAsia="Times New Roman"/>
      <w:sz w:val="24"/>
    </w:rPr>
  </w:style>
  <w:style w:type="paragraph" w:customStyle="1" w:styleId="author-link">
    <w:name w:val="author-link"/>
    <w:basedOn w:val="Normal"/>
    <w:rsid w:val="009C49D7"/>
    <w:pPr>
      <w:spacing w:before="100" w:beforeAutospacing="1" w:after="100" w:afterAutospacing="1"/>
    </w:pPr>
    <w:rPr>
      <w:rFonts w:eastAsia="Times New Roman"/>
      <w:sz w:val="24"/>
    </w:rPr>
  </w:style>
  <w:style w:type="character" w:customStyle="1" w:styleId="Caption5">
    <w:name w:val="Caption5"/>
    <w:basedOn w:val="DefaultParagraphFont"/>
    <w:rsid w:val="009C49D7"/>
  </w:style>
  <w:style w:type="character" w:customStyle="1" w:styleId="also-readtext--label">
    <w:name w:val="also-read__text--label"/>
    <w:basedOn w:val="DefaultParagraphFont"/>
    <w:rsid w:val="009C49D7"/>
  </w:style>
  <w:style w:type="paragraph" w:customStyle="1" w:styleId="header-menu-item">
    <w:name w:val="header-menu-item"/>
    <w:basedOn w:val="Normal"/>
    <w:qFormat/>
    <w:rsid w:val="009C49D7"/>
    <w:pPr>
      <w:spacing w:before="100" w:beforeAutospacing="1" w:after="100" w:afterAutospacing="1"/>
    </w:pPr>
    <w:rPr>
      <w:rFonts w:eastAsia="Times New Roman"/>
      <w:sz w:val="24"/>
    </w:rPr>
  </w:style>
  <w:style w:type="character" w:customStyle="1" w:styleId="subscribe--long">
    <w:name w:val="subscribe--long"/>
    <w:basedOn w:val="DefaultParagraphFont"/>
    <w:rsid w:val="009C49D7"/>
  </w:style>
  <w:style w:type="character" w:customStyle="1" w:styleId="hed-heading">
    <w:name w:val="hed-heading"/>
    <w:basedOn w:val="DefaultParagraphFont"/>
    <w:rsid w:val="009C49D7"/>
  </w:style>
  <w:style w:type="character" w:customStyle="1" w:styleId="pre">
    <w:name w:val="pre"/>
    <w:basedOn w:val="DefaultParagraphFont"/>
    <w:rsid w:val="009C49D7"/>
  </w:style>
  <w:style w:type="paragraph" w:customStyle="1" w:styleId="heading-container">
    <w:name w:val="heading-container"/>
    <w:basedOn w:val="Normal"/>
    <w:qFormat/>
    <w:rsid w:val="009C49D7"/>
    <w:pPr>
      <w:spacing w:before="100" w:beforeAutospacing="1" w:after="100" w:afterAutospacing="1"/>
    </w:pPr>
    <w:rPr>
      <w:rFonts w:eastAsia="Times New Roman"/>
      <w:sz w:val="24"/>
    </w:rPr>
  </w:style>
  <w:style w:type="paragraph" w:customStyle="1" w:styleId="taboola--heading">
    <w:name w:val="taboola--heading"/>
    <w:basedOn w:val="Normal"/>
    <w:qFormat/>
    <w:rsid w:val="009C49D7"/>
    <w:pPr>
      <w:spacing w:before="100" w:beforeAutospacing="1" w:after="100" w:afterAutospacing="1"/>
    </w:pPr>
    <w:rPr>
      <w:rFonts w:eastAsia="Times New Roman"/>
      <w:sz w:val="24"/>
    </w:rPr>
  </w:style>
  <w:style w:type="character" w:customStyle="1" w:styleId="video-label">
    <w:name w:val="video-label"/>
    <w:basedOn w:val="DefaultParagraphFont"/>
    <w:rsid w:val="009C49D7"/>
  </w:style>
  <w:style w:type="character" w:customStyle="1" w:styleId="branding">
    <w:name w:val="branding"/>
    <w:basedOn w:val="DefaultParagraphFont"/>
    <w:rsid w:val="009C49D7"/>
  </w:style>
  <w:style w:type="paragraph" w:customStyle="1" w:styleId="fp-trending-content">
    <w:name w:val="fp-trending-content"/>
    <w:basedOn w:val="Normal"/>
    <w:qFormat/>
    <w:rsid w:val="009C49D7"/>
    <w:pPr>
      <w:spacing w:before="100" w:beforeAutospacing="1" w:after="100" w:afterAutospacing="1"/>
    </w:pPr>
    <w:rPr>
      <w:rFonts w:eastAsia="Times New Roman"/>
      <w:sz w:val="24"/>
    </w:rPr>
  </w:style>
  <w:style w:type="paragraph" w:customStyle="1" w:styleId="header-navigation-item">
    <w:name w:val="header-navigation-item"/>
    <w:basedOn w:val="Normal"/>
    <w:rsid w:val="009C49D7"/>
    <w:pPr>
      <w:spacing w:before="100" w:beforeAutospacing="1" w:after="100" w:afterAutospacing="1"/>
    </w:pPr>
    <w:rPr>
      <w:rFonts w:eastAsia="Times New Roman"/>
      <w:sz w:val="24"/>
    </w:rPr>
  </w:style>
  <w:style w:type="paragraph" w:customStyle="1" w:styleId="dropdownitem-0-2-6">
    <w:name w:val="dropdownitem-0-2-6"/>
    <w:basedOn w:val="Normal"/>
    <w:rsid w:val="009C49D7"/>
    <w:pPr>
      <w:spacing w:before="100" w:beforeAutospacing="1" w:after="100" w:afterAutospacing="1"/>
    </w:pPr>
    <w:rPr>
      <w:rFonts w:eastAsia="Times New Roman"/>
      <w:sz w:val="24"/>
    </w:rPr>
  </w:style>
  <w:style w:type="character" w:customStyle="1" w:styleId="nav-action">
    <w:name w:val="nav-action"/>
    <w:basedOn w:val="DefaultParagraphFont"/>
    <w:rsid w:val="009C49D7"/>
  </w:style>
  <w:style w:type="character" w:customStyle="1" w:styleId="component-bylines-0-2-40">
    <w:name w:val="component-bylines-0-2-40"/>
    <w:basedOn w:val="DefaultParagraphFont"/>
    <w:rsid w:val="009C49D7"/>
  </w:style>
  <w:style w:type="paragraph" w:customStyle="1" w:styleId="component-root-0-2-62">
    <w:name w:val="component-root-0-2-62"/>
    <w:basedOn w:val="Normal"/>
    <w:rsid w:val="009C49D7"/>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C49D7"/>
  </w:style>
  <w:style w:type="paragraph" w:customStyle="1" w:styleId="component-item-0-2-80">
    <w:name w:val="component-item-0-2-80"/>
    <w:basedOn w:val="Normal"/>
    <w:rsid w:val="009C49D7"/>
    <w:pPr>
      <w:spacing w:before="100" w:beforeAutospacing="1" w:after="100" w:afterAutospacing="1"/>
    </w:pPr>
    <w:rPr>
      <w:rFonts w:eastAsia="Times New Roman"/>
      <w:sz w:val="24"/>
    </w:rPr>
  </w:style>
  <w:style w:type="paragraph" w:customStyle="1" w:styleId="component-listitem-0-2-85">
    <w:name w:val="component-listitem-0-2-85"/>
    <w:basedOn w:val="Normal"/>
    <w:rsid w:val="009C49D7"/>
    <w:pPr>
      <w:spacing w:before="100" w:beforeAutospacing="1" w:after="100" w:afterAutospacing="1"/>
    </w:pPr>
    <w:rPr>
      <w:rFonts w:eastAsia="Times New Roman"/>
      <w:sz w:val="24"/>
    </w:rPr>
  </w:style>
  <w:style w:type="character" w:customStyle="1" w:styleId="component-span-0-2-88">
    <w:name w:val="component-span-0-2-88"/>
    <w:basedOn w:val="DefaultParagraphFont"/>
    <w:rsid w:val="009C49D7"/>
  </w:style>
  <w:style w:type="character" w:customStyle="1" w:styleId="m6540463018285843025gmail-heading4char">
    <w:name w:val="m_6540463018285843025gmail-heading4char"/>
    <w:basedOn w:val="DefaultParagraphFont"/>
    <w:rsid w:val="009C49D7"/>
  </w:style>
  <w:style w:type="character" w:customStyle="1" w:styleId="m6540463018285843025gmail-styleunderline">
    <w:name w:val="m_6540463018285843025gmail-styleunderline"/>
    <w:basedOn w:val="DefaultParagraphFont"/>
    <w:rsid w:val="009C49D7"/>
  </w:style>
  <w:style w:type="character" w:customStyle="1" w:styleId="postsubtitle">
    <w:name w:val="post_subtitle"/>
    <w:basedOn w:val="DefaultParagraphFont"/>
    <w:rsid w:val="009C49D7"/>
  </w:style>
  <w:style w:type="character" w:customStyle="1" w:styleId="dispurl">
    <w:name w:val="dispurl"/>
    <w:basedOn w:val="DefaultParagraphFont"/>
    <w:rsid w:val="009C49D7"/>
  </w:style>
  <w:style w:type="character" w:customStyle="1" w:styleId="StyleUnderline11ptChar">
    <w:name w:val="Style Underline + 11 pt Char"/>
    <w:link w:val="StyleUnderline11pt0"/>
    <w:locked/>
    <w:rsid w:val="009C49D7"/>
    <w:rPr>
      <w:rFonts w:ascii="Georgia" w:hAnsi="Georgia"/>
      <w:u w:val="single"/>
    </w:rPr>
  </w:style>
  <w:style w:type="paragraph" w:customStyle="1" w:styleId="StyleUnderline11pt0">
    <w:name w:val="Style Underline + 11 pt"/>
    <w:basedOn w:val="Normal"/>
    <w:link w:val="StyleUnderline11ptChar"/>
    <w:qFormat/>
    <w:rsid w:val="009C49D7"/>
    <w:rPr>
      <w:rFonts w:ascii="Georgia" w:hAnsi="Georgia" w:cstheme="minorBidi"/>
      <w:u w:val="single"/>
    </w:rPr>
  </w:style>
  <w:style w:type="character" w:customStyle="1" w:styleId="StyleBoldUnderline11ptChar">
    <w:name w:val="Style BoldUnderline + 11 pt Char"/>
    <w:link w:val="StyleBoldUnderline11pt"/>
    <w:locked/>
    <w:rsid w:val="009C49D7"/>
    <w:rPr>
      <w:rFonts w:ascii="Georgia" w:hAnsi="Georgia"/>
      <w:b/>
      <w:bCs/>
      <w:u w:val="single"/>
    </w:rPr>
  </w:style>
  <w:style w:type="paragraph" w:customStyle="1" w:styleId="StyleBoldUnderline11pt">
    <w:name w:val="Style BoldUnderline + 11 pt"/>
    <w:basedOn w:val="Normal"/>
    <w:link w:val="StyleBoldUnderline11ptChar"/>
    <w:qFormat/>
    <w:rsid w:val="009C49D7"/>
    <w:rPr>
      <w:rFonts w:ascii="Georgia" w:hAnsi="Georgia" w:cstheme="minorBidi"/>
      <w:b/>
      <w:bCs/>
      <w:u w:val="single"/>
    </w:rPr>
  </w:style>
  <w:style w:type="paragraph" w:customStyle="1" w:styleId="Second">
    <w:name w:val="Second"/>
    <w:basedOn w:val="Normal"/>
    <w:qFormat/>
    <w:rsid w:val="009C49D7"/>
    <w:rPr>
      <w:rFonts w:eastAsia="Calibri"/>
      <w:b/>
      <w:caps/>
      <w:szCs w:val="20"/>
    </w:rPr>
  </w:style>
  <w:style w:type="paragraph" w:customStyle="1" w:styleId="Notes">
    <w:name w:val="Notes"/>
    <w:basedOn w:val="Normal"/>
    <w:link w:val="NotesChar"/>
    <w:autoRedefine/>
    <w:uiPriority w:val="4"/>
    <w:qFormat/>
    <w:rsid w:val="009C49D7"/>
    <w:rPr>
      <w:b/>
    </w:rPr>
  </w:style>
  <w:style w:type="character" w:customStyle="1" w:styleId="NotesChar">
    <w:name w:val="Notes Char"/>
    <w:basedOn w:val="DefaultParagraphFont"/>
    <w:link w:val="Notes"/>
    <w:uiPriority w:val="4"/>
    <w:rsid w:val="009C49D7"/>
    <w:rPr>
      <w:rFonts w:ascii="Calibri" w:hAnsi="Calibri" w:cs="Calibri"/>
      <w:b/>
    </w:rPr>
  </w:style>
  <w:style w:type="paragraph" w:customStyle="1" w:styleId="Notetaking">
    <w:name w:val="Notetaking"/>
    <w:basedOn w:val="Heading6"/>
    <w:link w:val="NotetakingChar"/>
    <w:autoRedefine/>
    <w:uiPriority w:val="4"/>
    <w:qFormat/>
    <w:rsid w:val="009C49D7"/>
    <w:pPr>
      <w:outlineLvl w:val="3"/>
    </w:pPr>
    <w:rPr>
      <w:rFonts w:ascii="Calibri" w:hAnsi="Calibri"/>
      <w:b/>
      <w:sz w:val="26"/>
      <w:lang w:bidi="en-US"/>
    </w:rPr>
  </w:style>
  <w:style w:type="character" w:customStyle="1" w:styleId="NotetakingChar">
    <w:name w:val="Notetaking Char"/>
    <w:basedOn w:val="Heading6Char"/>
    <w:link w:val="Notetaking"/>
    <w:uiPriority w:val="4"/>
    <w:rsid w:val="009C49D7"/>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9C49D7"/>
  </w:style>
  <w:style w:type="character" w:customStyle="1" w:styleId="submitted-by">
    <w:name w:val="submitted-by"/>
    <w:basedOn w:val="DefaultParagraphFont"/>
    <w:rsid w:val="009C49D7"/>
  </w:style>
  <w:style w:type="character" w:customStyle="1" w:styleId="social-share-count">
    <w:name w:val="social-share-count"/>
    <w:basedOn w:val="DefaultParagraphFont"/>
    <w:rsid w:val="009C49D7"/>
  </w:style>
  <w:style w:type="paragraph" w:customStyle="1" w:styleId="views-row">
    <w:name w:val="views-row"/>
    <w:basedOn w:val="Normal"/>
    <w:rsid w:val="009C49D7"/>
    <w:pPr>
      <w:spacing w:before="100" w:beforeAutospacing="1" w:after="100" w:afterAutospacing="1"/>
    </w:pPr>
    <w:rPr>
      <w:rFonts w:eastAsia="Times New Roman"/>
      <w:sz w:val="24"/>
    </w:rPr>
  </w:style>
  <w:style w:type="character" w:customStyle="1" w:styleId="al-author-name-more">
    <w:name w:val="al-author-name-more"/>
    <w:basedOn w:val="DefaultParagraphFont"/>
    <w:rsid w:val="009C49D7"/>
  </w:style>
  <w:style w:type="paragraph" w:customStyle="1" w:styleId="zn-bodyparagraph">
    <w:name w:val="zn-body__paragraph"/>
    <w:basedOn w:val="Normal"/>
    <w:qFormat/>
    <w:rsid w:val="009C49D7"/>
    <w:pPr>
      <w:spacing w:before="100" w:beforeAutospacing="1" w:after="100" w:afterAutospacing="1"/>
    </w:pPr>
    <w:rPr>
      <w:rFonts w:eastAsia="Times New Roman"/>
      <w:sz w:val="24"/>
    </w:rPr>
  </w:style>
  <w:style w:type="paragraph" w:customStyle="1" w:styleId="generic-articlebody">
    <w:name w:val="generic-article__body"/>
    <w:basedOn w:val="Normal"/>
    <w:rsid w:val="009C49D7"/>
    <w:pPr>
      <w:spacing w:before="100" w:beforeAutospacing="1" w:after="100" w:afterAutospacing="1"/>
    </w:pPr>
    <w:rPr>
      <w:rFonts w:eastAsia="Times New Roman"/>
      <w:sz w:val="24"/>
    </w:rPr>
  </w:style>
  <w:style w:type="paragraph" w:customStyle="1" w:styleId="opinion-articlebody">
    <w:name w:val="opinion-article__body"/>
    <w:basedOn w:val="Normal"/>
    <w:qFormat/>
    <w:rsid w:val="009C49D7"/>
    <w:pPr>
      <w:spacing w:before="100" w:beforeAutospacing="1" w:after="100" w:afterAutospacing="1"/>
    </w:pPr>
    <w:rPr>
      <w:rFonts w:eastAsia="Times New Roman"/>
      <w:sz w:val="24"/>
    </w:rPr>
  </w:style>
  <w:style w:type="paragraph" w:customStyle="1" w:styleId="jtbio">
    <w:name w:val="jt_bio"/>
    <w:basedOn w:val="Normal"/>
    <w:rsid w:val="009C49D7"/>
    <w:pPr>
      <w:spacing w:before="100" w:beforeAutospacing="1" w:after="100" w:afterAutospacing="1"/>
    </w:pPr>
    <w:rPr>
      <w:rFonts w:eastAsia="Times New Roman"/>
      <w:sz w:val="24"/>
    </w:rPr>
  </w:style>
  <w:style w:type="paragraph" w:customStyle="1" w:styleId="elementor-icon-list-item">
    <w:name w:val="elementor-icon-list-item"/>
    <w:basedOn w:val="Normal"/>
    <w:rsid w:val="009C49D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C49D7"/>
  </w:style>
  <w:style w:type="character" w:customStyle="1" w:styleId="job-description">
    <w:name w:val="job-description"/>
    <w:basedOn w:val="DefaultParagraphFont"/>
    <w:rsid w:val="009C49D7"/>
  </w:style>
  <w:style w:type="paragraph" w:customStyle="1" w:styleId="td-ad-inline">
    <w:name w:val="td-ad-inline"/>
    <w:basedOn w:val="Normal"/>
    <w:rsid w:val="009C49D7"/>
    <w:pPr>
      <w:spacing w:before="100" w:beforeAutospacing="1" w:after="100" w:afterAutospacing="1"/>
    </w:pPr>
    <w:rPr>
      <w:rFonts w:eastAsia="Times New Roman"/>
      <w:sz w:val="24"/>
    </w:rPr>
  </w:style>
  <w:style w:type="paragraph" w:customStyle="1" w:styleId="recirc-story">
    <w:name w:val="recirc-story"/>
    <w:basedOn w:val="Normal"/>
    <w:rsid w:val="009C49D7"/>
    <w:pPr>
      <w:spacing w:before="100" w:beforeAutospacing="1" w:after="100" w:afterAutospacing="1"/>
    </w:pPr>
    <w:rPr>
      <w:rFonts w:eastAsia="Times New Roman"/>
      <w:sz w:val="24"/>
    </w:rPr>
  </w:style>
  <w:style w:type="character" w:customStyle="1" w:styleId="authorinfodata">
    <w:name w:val="authorinfodata"/>
    <w:basedOn w:val="DefaultParagraphFont"/>
    <w:rsid w:val="009C49D7"/>
  </w:style>
  <w:style w:type="character" w:customStyle="1" w:styleId="ob-widget-text">
    <w:name w:val="ob-widget-text"/>
    <w:basedOn w:val="DefaultParagraphFont"/>
    <w:rsid w:val="009C49D7"/>
  </w:style>
  <w:style w:type="paragraph" w:customStyle="1" w:styleId="ob-dynamic-rec-container">
    <w:name w:val="ob-dynamic-rec-container"/>
    <w:basedOn w:val="Normal"/>
    <w:rsid w:val="009C49D7"/>
    <w:pPr>
      <w:spacing w:before="100" w:beforeAutospacing="1" w:after="100" w:afterAutospacing="1"/>
    </w:pPr>
    <w:rPr>
      <w:rFonts w:eastAsia="Times New Roman"/>
      <w:sz w:val="24"/>
    </w:rPr>
  </w:style>
  <w:style w:type="paragraph" w:customStyle="1" w:styleId="zfr3q">
    <w:name w:val="zfr3q"/>
    <w:basedOn w:val="Normal"/>
    <w:rsid w:val="009C49D7"/>
    <w:pPr>
      <w:spacing w:before="100" w:beforeAutospacing="1" w:after="100" w:afterAutospacing="1"/>
    </w:pPr>
    <w:rPr>
      <w:rFonts w:eastAsia="Times New Roman"/>
      <w:sz w:val="24"/>
    </w:rPr>
  </w:style>
  <w:style w:type="character" w:customStyle="1" w:styleId="field">
    <w:name w:val="field"/>
    <w:basedOn w:val="DefaultParagraphFont"/>
    <w:rsid w:val="009C49D7"/>
  </w:style>
  <w:style w:type="paragraph" w:customStyle="1" w:styleId="chapter-para">
    <w:name w:val="chapter-para"/>
    <w:basedOn w:val="Normal"/>
    <w:qFormat/>
    <w:rsid w:val="009C49D7"/>
    <w:pPr>
      <w:spacing w:before="100" w:beforeAutospacing="1" w:after="100" w:afterAutospacing="1"/>
    </w:pPr>
    <w:rPr>
      <w:rFonts w:eastAsia="Times New Roman"/>
      <w:sz w:val="24"/>
    </w:rPr>
  </w:style>
  <w:style w:type="character" w:customStyle="1" w:styleId="pull-quote-sidebar">
    <w:name w:val="pull-quote-sidebar"/>
    <w:basedOn w:val="DefaultParagraphFont"/>
    <w:rsid w:val="009C49D7"/>
  </w:style>
  <w:style w:type="character" w:customStyle="1" w:styleId="s12">
    <w:name w:val="s12"/>
    <w:basedOn w:val="DefaultParagraphFont"/>
    <w:rsid w:val="009C49D7"/>
  </w:style>
  <w:style w:type="character" w:customStyle="1" w:styleId="s11">
    <w:name w:val="s11"/>
    <w:basedOn w:val="DefaultParagraphFont"/>
    <w:rsid w:val="009C49D7"/>
  </w:style>
  <w:style w:type="character" w:customStyle="1" w:styleId="lede-text-onlyhighlight">
    <w:name w:val="lede-text-only__highlight"/>
    <w:basedOn w:val="DefaultParagraphFont"/>
    <w:rsid w:val="009C49D7"/>
  </w:style>
  <w:style w:type="paragraph" w:customStyle="1" w:styleId="definition-inner-item">
    <w:name w:val="definition-inner-item"/>
    <w:basedOn w:val="Normal"/>
    <w:rsid w:val="009C49D7"/>
    <w:pPr>
      <w:spacing w:before="100" w:beforeAutospacing="1" w:after="100" w:afterAutospacing="1"/>
    </w:pPr>
  </w:style>
  <w:style w:type="character" w:customStyle="1" w:styleId="intro-colon">
    <w:name w:val="intro-colon"/>
    <w:basedOn w:val="DefaultParagraphFont"/>
    <w:rsid w:val="009C49D7"/>
  </w:style>
  <w:style w:type="character" w:customStyle="1" w:styleId="markup--quote">
    <w:name w:val="markup--quote"/>
    <w:basedOn w:val="DefaultParagraphFont"/>
    <w:rsid w:val="009C49D7"/>
  </w:style>
  <w:style w:type="character" w:customStyle="1" w:styleId="pubgrid">
    <w:name w:val="pubgrid"/>
    <w:basedOn w:val="DefaultParagraphFont"/>
    <w:rsid w:val="009C49D7"/>
  </w:style>
  <w:style w:type="paragraph" w:customStyle="1" w:styleId="author-description">
    <w:name w:val="author-description"/>
    <w:basedOn w:val="Normal"/>
    <w:rsid w:val="009C49D7"/>
    <w:pPr>
      <w:spacing w:before="100" w:beforeAutospacing="1" w:after="100" w:afterAutospacing="1"/>
    </w:pPr>
    <w:rPr>
      <w:sz w:val="24"/>
    </w:rPr>
  </w:style>
  <w:style w:type="paragraph" w:customStyle="1" w:styleId="author-bio-text">
    <w:name w:val="author-bio-text"/>
    <w:basedOn w:val="Normal"/>
    <w:rsid w:val="009C49D7"/>
    <w:pPr>
      <w:spacing w:before="100" w:beforeAutospacing="1" w:after="100" w:afterAutospacing="1"/>
    </w:pPr>
    <w:rPr>
      <w:sz w:val="24"/>
    </w:rPr>
  </w:style>
  <w:style w:type="character" w:customStyle="1" w:styleId="fppquote">
    <w:name w:val="fp_pquote"/>
    <w:basedOn w:val="DefaultParagraphFont"/>
    <w:rsid w:val="009C49D7"/>
  </w:style>
  <w:style w:type="character" w:customStyle="1" w:styleId="HTMLAddressChar1">
    <w:name w:val="HTML Address Char1"/>
    <w:basedOn w:val="DefaultParagraphFont"/>
    <w:uiPriority w:val="99"/>
    <w:semiHidden/>
    <w:rsid w:val="009C49D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C49D7"/>
    <w:rPr>
      <w:color w:val="605E5C"/>
      <w:shd w:val="clear" w:color="auto" w:fill="E1DFDD"/>
    </w:rPr>
  </w:style>
  <w:style w:type="paragraph" w:customStyle="1" w:styleId="p18">
    <w:name w:val="p18"/>
    <w:basedOn w:val="Normal"/>
    <w:rsid w:val="009C49D7"/>
    <w:pPr>
      <w:spacing w:before="100" w:beforeAutospacing="1" w:after="100" w:afterAutospacing="1"/>
    </w:pPr>
    <w:rPr>
      <w:rFonts w:eastAsia="Times New Roman"/>
    </w:rPr>
  </w:style>
  <w:style w:type="paragraph" w:customStyle="1" w:styleId="p20">
    <w:name w:val="p20"/>
    <w:basedOn w:val="Normal"/>
    <w:rsid w:val="009C49D7"/>
    <w:pPr>
      <w:spacing w:before="100" w:beforeAutospacing="1" w:after="100" w:afterAutospacing="1"/>
    </w:pPr>
    <w:rPr>
      <w:rFonts w:eastAsia="Times New Roman"/>
    </w:rPr>
  </w:style>
  <w:style w:type="character" w:customStyle="1" w:styleId="c-messagesender">
    <w:name w:val="c-message__sender"/>
    <w:basedOn w:val="DefaultParagraphFont"/>
    <w:rsid w:val="009C49D7"/>
  </w:style>
  <w:style w:type="character" w:customStyle="1" w:styleId="c-messageeditedlabel">
    <w:name w:val="c-message__edited_label"/>
    <w:basedOn w:val="DefaultParagraphFont"/>
    <w:rsid w:val="009C49D7"/>
  </w:style>
  <w:style w:type="paragraph" w:customStyle="1" w:styleId="muitypography-root-346">
    <w:name w:val="muitypography-root-346"/>
    <w:basedOn w:val="Normal"/>
    <w:rsid w:val="009C49D7"/>
    <w:pPr>
      <w:spacing w:before="100" w:beforeAutospacing="1" w:after="100" w:afterAutospacing="1"/>
    </w:pPr>
    <w:rPr>
      <w:rFonts w:eastAsia="Times New Roman"/>
    </w:rPr>
  </w:style>
  <w:style w:type="paragraph" w:customStyle="1" w:styleId="articlebody-text">
    <w:name w:val="article__body-text"/>
    <w:basedOn w:val="Normal"/>
    <w:rsid w:val="009C49D7"/>
    <w:pPr>
      <w:spacing w:before="100" w:beforeAutospacing="1" w:after="100" w:afterAutospacing="1"/>
    </w:pPr>
    <w:rPr>
      <w:rFonts w:eastAsia="Times New Roman"/>
    </w:rPr>
  </w:style>
  <w:style w:type="character" w:customStyle="1" w:styleId="articleheadline0">
    <w:name w:val="article__headline"/>
    <w:basedOn w:val="DefaultParagraphFont"/>
    <w:rsid w:val="009C49D7"/>
  </w:style>
  <w:style w:type="paragraph" w:customStyle="1" w:styleId="withoutcaption">
    <w:name w:val="withoutcaption"/>
    <w:basedOn w:val="Normal"/>
    <w:rsid w:val="009C49D7"/>
    <w:pPr>
      <w:spacing w:before="100" w:beforeAutospacing="1" w:after="100" w:afterAutospacing="1"/>
    </w:pPr>
    <w:rPr>
      <w:rFonts w:eastAsia="Times New Roman"/>
    </w:rPr>
  </w:style>
  <w:style w:type="character" w:customStyle="1" w:styleId="newscaption">
    <w:name w:val="newscaption"/>
    <w:basedOn w:val="DefaultParagraphFont"/>
    <w:rsid w:val="009C49D7"/>
  </w:style>
  <w:style w:type="paragraph" w:customStyle="1" w:styleId="pullquote">
    <w:name w:val="pullquote"/>
    <w:basedOn w:val="Normal"/>
    <w:rsid w:val="009C49D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9C49D7"/>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9C49D7"/>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REALsmall">
    <w:name w:val="REAL small"/>
    <w:basedOn w:val="DefaultParagraphFont"/>
    <w:uiPriority w:val="1"/>
    <w:qFormat/>
    <w:rsid w:val="009C49D7"/>
    <w:rPr>
      <w:rFonts w:ascii="Calibri" w:hAnsi="Calibri"/>
      <w:sz w:val="16"/>
    </w:rPr>
  </w:style>
  <w:style w:type="character" w:customStyle="1" w:styleId="BoxBoxBox">
    <w:name w:val="Box Box Box"/>
    <w:basedOn w:val="DefaultParagraphFont"/>
    <w:uiPriority w:val="1"/>
    <w:qFormat/>
    <w:rsid w:val="009C49D7"/>
    <w:rPr>
      <w:rFonts w:ascii="Calibri" w:hAnsi="Calibri"/>
      <w:b/>
      <w:sz w:val="22"/>
      <w:u w:val="single"/>
      <w:bdr w:val="single" w:sz="8" w:space="0" w:color="auto"/>
    </w:rPr>
  </w:style>
  <w:style w:type="character" w:customStyle="1" w:styleId="RealReallySmall">
    <w:name w:val="Real Really Small"/>
    <w:basedOn w:val="REALsmall"/>
    <w:uiPriority w:val="1"/>
    <w:qFormat/>
    <w:rsid w:val="009C49D7"/>
    <w:rPr>
      <w:rFonts w:ascii="Calibri" w:hAnsi="Calibri"/>
      <w:sz w:val="8"/>
    </w:rPr>
  </w:style>
  <w:style w:type="character" w:customStyle="1" w:styleId="text-sm">
    <w:name w:val="text-sm"/>
    <w:basedOn w:val="DefaultParagraphFont"/>
    <w:rsid w:val="009C49D7"/>
  </w:style>
  <w:style w:type="paragraph" w:customStyle="1" w:styleId="c-bibliographic-informationcitation">
    <w:name w:val="c-bibliographic-information__citation"/>
    <w:basedOn w:val="Normal"/>
    <w:rsid w:val="009C49D7"/>
    <w:pPr>
      <w:spacing w:before="100" w:beforeAutospacing="1" w:after="100" w:afterAutospacing="1"/>
    </w:pPr>
    <w:rPr>
      <w:rFonts w:ascii="Times New Roman" w:eastAsia="Times New Roman" w:hAnsi="Times New Roman" w:cs="Times New Roman"/>
      <w:sz w:val="24"/>
    </w:rPr>
  </w:style>
  <w:style w:type="character" w:customStyle="1" w:styleId="blocktitleChar">
    <w:name w:val="block title Char"/>
    <w:aliases w:val="Heading 1 - block Char,HEADER Char,Block Titles Char,cites Char1,Block Header Char,Heading 1 Char1 Char Char1,HatText Char1,Pocket Cha"/>
    <w:link w:val="blocktitle1"/>
    <w:qFormat/>
    <w:locked/>
    <w:rsid w:val="009C49D7"/>
    <w:rPr>
      <w:rFonts w:ascii="Garamond" w:eastAsia="Calibri" w:hAnsi="Garamond" w:cs="Calibri"/>
      <w:b/>
      <w:caps/>
      <w:sz w:val="28"/>
      <w:lang w:val="x-none" w:eastAsia="x-none"/>
    </w:rPr>
  </w:style>
  <w:style w:type="character" w:customStyle="1" w:styleId="CardsFont12ptCharChar">
    <w:name w:val="Cards + Font: 12 pt Char Char"/>
    <w:basedOn w:val="DefaultParagraphFont"/>
    <w:rsid w:val="009C49D7"/>
    <w:rPr>
      <w:sz w:val="24"/>
      <w:szCs w:val="24"/>
      <w:u w:val="thick"/>
      <w:lang w:val="en-US" w:eastAsia="en-US" w:bidi="ar-SA"/>
    </w:rPr>
  </w:style>
  <w:style w:type="character" w:customStyle="1" w:styleId="tagChar30">
    <w:name w:val="tag Char3"/>
    <w:rsid w:val="009C49D7"/>
    <w:rPr>
      <w:b/>
      <w:sz w:val="24"/>
      <w:szCs w:val="24"/>
      <w:lang w:val="en-US" w:eastAsia="en-US" w:bidi="ar-SA"/>
    </w:rPr>
  </w:style>
  <w:style w:type="paragraph" w:customStyle="1" w:styleId="dcr-iyhl1z">
    <w:name w:val="dcr-iyhl1z"/>
    <w:basedOn w:val="Normal"/>
    <w:rsid w:val="009C49D7"/>
    <w:pPr>
      <w:spacing w:before="100" w:beforeAutospacing="1" w:after="100" w:afterAutospacing="1" w:line="240" w:lineRule="auto"/>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9C49D7"/>
    <w:pPr>
      <w:spacing w:after="0"/>
    </w:pPr>
    <w:rPr>
      <w:b/>
      <w:color w:val="595959" w:themeColor="text1" w:themeTint="A6"/>
      <w:sz w:val="26"/>
    </w:rPr>
  </w:style>
  <w:style w:type="character" w:customStyle="1" w:styleId="Analytic1Char">
    <w:name w:val="Analytic1 Char"/>
    <w:basedOn w:val="DefaultParagraphFont"/>
    <w:link w:val="Analytic10"/>
    <w:uiPriority w:val="4"/>
    <w:rsid w:val="009C49D7"/>
    <w:rPr>
      <w:rFonts w:ascii="Calibri" w:hAnsi="Calibri" w:cs="Calibri"/>
      <w:b/>
      <w:color w:val="595959" w:themeColor="text1" w:themeTint="A6"/>
      <w:sz w:val="26"/>
    </w:rPr>
  </w:style>
  <w:style w:type="paragraph" w:customStyle="1" w:styleId="JordanAnalytics">
    <w:name w:val="Jordan Analytics"/>
    <w:basedOn w:val="Heading4"/>
    <w:link w:val="JordanAnalyticsChar"/>
    <w:autoRedefine/>
    <w:uiPriority w:val="4"/>
    <w:qFormat/>
    <w:rsid w:val="009C49D7"/>
  </w:style>
  <w:style w:type="character" w:customStyle="1" w:styleId="JordanAnalyticsChar">
    <w:name w:val="Jordan Analytics Char"/>
    <w:basedOn w:val="DefaultParagraphFont"/>
    <w:link w:val="JordanAnalytics"/>
    <w:uiPriority w:val="4"/>
    <w:rsid w:val="009C49D7"/>
    <w:rPr>
      <w:rFonts w:ascii="Calibri" w:eastAsiaTheme="majorEastAsia" w:hAnsi="Calibri" w:cstheme="majorBidi"/>
      <w:b/>
      <w:iCs/>
      <w:sz w:val="26"/>
    </w:rPr>
  </w:style>
  <w:style w:type="character" w:customStyle="1" w:styleId="a-list-item">
    <w:name w:val="a-list-item"/>
    <w:basedOn w:val="DefaultParagraphFont"/>
    <w:rsid w:val="009C49D7"/>
  </w:style>
  <w:style w:type="paragraph" w:customStyle="1" w:styleId="PhoTag">
    <w:name w:val="PhoTag"/>
    <w:basedOn w:val="Normal"/>
    <w:next w:val="Normal"/>
    <w:autoRedefine/>
    <w:qFormat/>
    <w:rsid w:val="009C49D7"/>
    <w:rPr>
      <w:b/>
    </w:rPr>
  </w:style>
  <w:style w:type="character" w:customStyle="1" w:styleId="boldunderlineChar5">
    <w:name w:val="bold underline Char"/>
    <w:basedOn w:val="DefaultParagraphFont"/>
    <w:rsid w:val="009C49D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C49D7"/>
    <w:rPr>
      <w:rFonts w:eastAsia="Times New Roman"/>
      <w:sz w:val="16"/>
      <w:szCs w:val="20"/>
    </w:rPr>
  </w:style>
  <w:style w:type="character" w:customStyle="1" w:styleId="ReallySmallChar">
    <w:name w:val="Really Small Char"/>
    <w:basedOn w:val="DefaultParagraphFont"/>
    <w:link w:val="ReallySmall"/>
    <w:rsid w:val="009C49D7"/>
    <w:rPr>
      <w:rFonts w:ascii="Calibri" w:eastAsia="Times New Roman" w:hAnsi="Calibri" w:cs="Calibri"/>
      <w:sz w:val="16"/>
      <w:szCs w:val="20"/>
    </w:rPr>
  </w:style>
  <w:style w:type="paragraph" w:customStyle="1" w:styleId="Heading4Cite">
    <w:name w:val="Heading 4 Cite"/>
    <w:basedOn w:val="Normal"/>
    <w:link w:val="Heading4CiteChar"/>
    <w:autoRedefine/>
    <w:qFormat/>
    <w:rsid w:val="009C49D7"/>
    <w:rPr>
      <w:rFonts w:eastAsia="Calibri"/>
      <w:color w:val="000000"/>
    </w:rPr>
  </w:style>
  <w:style w:type="character" w:customStyle="1" w:styleId="Heading4CiteChar">
    <w:name w:val="Heading 4 Cite Char"/>
    <w:link w:val="Heading4Cite"/>
    <w:rsid w:val="009C49D7"/>
    <w:rPr>
      <w:rFonts w:ascii="Calibri" w:eastAsia="Calibri" w:hAnsi="Calibri" w:cs="Calibri"/>
      <w:color w:val="000000"/>
    </w:rPr>
  </w:style>
  <w:style w:type="paragraph" w:customStyle="1" w:styleId="PageTitle0">
    <w:name w:val="Page Title"/>
    <w:basedOn w:val="Normal"/>
    <w:next w:val="Normal"/>
    <w:qFormat/>
    <w:rsid w:val="009C49D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C49D7"/>
    <w:rPr>
      <w:rFonts w:eastAsia="Calibri"/>
      <w:b/>
      <w:color w:val="000000"/>
      <w:u w:val="single"/>
    </w:rPr>
  </w:style>
  <w:style w:type="character" w:customStyle="1" w:styleId="UnderlineEmphasisChar">
    <w:name w:val="Underline + Emphasis Char"/>
    <w:link w:val="UnderlineEmphasis"/>
    <w:rsid w:val="009C49D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C49D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C49D7"/>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C49D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C49D7"/>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9C49D7"/>
    <w:rPr>
      <w:rFonts w:eastAsia="Times New Roman"/>
      <w:color w:val="000000"/>
      <w:szCs w:val="20"/>
      <w:u w:val="single"/>
    </w:rPr>
  </w:style>
  <w:style w:type="character" w:customStyle="1" w:styleId="StyleUnderline9pt2Char">
    <w:name w:val="Style Underline + 9 pt2 Char"/>
    <w:link w:val="StyleUnderline9pt2"/>
    <w:rsid w:val="009C49D7"/>
    <w:rPr>
      <w:rFonts w:ascii="Calibri" w:eastAsia="Times New Roman" w:hAnsi="Calibri" w:cs="Calibri"/>
      <w:color w:val="000000"/>
      <w:szCs w:val="20"/>
      <w:u w:val="single"/>
    </w:rPr>
  </w:style>
  <w:style w:type="paragraph" w:customStyle="1" w:styleId="TxBr5p1">
    <w:name w:val="TxBr_5p1"/>
    <w:basedOn w:val="Normal"/>
    <w:qFormat/>
    <w:rsid w:val="009C49D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C49D7"/>
    <w:pPr>
      <w:ind w:left="400"/>
    </w:pPr>
    <w:rPr>
      <w:rFonts w:eastAsia="Calibri"/>
      <w:color w:val="000000"/>
    </w:rPr>
  </w:style>
  <w:style w:type="numbering" w:customStyle="1" w:styleId="NoList12">
    <w:name w:val="No List12"/>
    <w:next w:val="NoList"/>
    <w:semiHidden/>
    <w:unhideWhenUsed/>
    <w:rsid w:val="009C49D7"/>
  </w:style>
  <w:style w:type="numbering" w:customStyle="1" w:styleId="NoList211">
    <w:name w:val="No List211"/>
    <w:next w:val="NoList"/>
    <w:uiPriority w:val="99"/>
    <w:semiHidden/>
    <w:unhideWhenUsed/>
    <w:rsid w:val="009C49D7"/>
  </w:style>
  <w:style w:type="character" w:customStyle="1" w:styleId="A11">
    <w:name w:val="A11"/>
    <w:rsid w:val="009C49D7"/>
    <w:rPr>
      <w:rFonts w:ascii="Minion Pro" w:hAnsi="Minion Pro" w:cs="Minion Pro" w:hint="default"/>
      <w:color w:val="211D1E"/>
      <w:sz w:val="12"/>
      <w:szCs w:val="12"/>
    </w:rPr>
  </w:style>
  <w:style w:type="character" w:customStyle="1" w:styleId="A12">
    <w:name w:val="A12"/>
    <w:uiPriority w:val="99"/>
    <w:rsid w:val="009C49D7"/>
    <w:rPr>
      <w:rFonts w:ascii="Minion Pro" w:hAnsi="Minion Pro" w:cs="Minion Pro" w:hint="default"/>
      <w:color w:val="211D1E"/>
      <w:sz w:val="22"/>
      <w:szCs w:val="22"/>
    </w:rPr>
  </w:style>
  <w:style w:type="character" w:customStyle="1" w:styleId="bold-italic-sub-c">
    <w:name w:val="bold-italic-sub-c"/>
    <w:basedOn w:val="DefaultParagraphFont"/>
    <w:rsid w:val="009C49D7"/>
  </w:style>
  <w:style w:type="character" w:customStyle="1" w:styleId="charoverride-4">
    <w:name w:val="charoverride-4"/>
    <w:basedOn w:val="DefaultParagraphFont"/>
    <w:rsid w:val="009C49D7"/>
  </w:style>
  <w:style w:type="character" w:customStyle="1" w:styleId="charoverride-3">
    <w:name w:val="charoverride-3"/>
    <w:basedOn w:val="DefaultParagraphFont"/>
    <w:rsid w:val="009C49D7"/>
  </w:style>
  <w:style w:type="character" w:customStyle="1" w:styleId="BlockTitle2Char">
    <w:name w:val="Block Title2 Char"/>
    <w:link w:val="BlockTitle2"/>
    <w:uiPriority w:val="99"/>
    <w:rsid w:val="009C49D7"/>
    <w:rPr>
      <w:rFonts w:ascii="Palatino Linotype" w:hAnsi="Palatino Linotype" w:cs="Calibri"/>
      <w:b/>
      <w:sz w:val="28"/>
    </w:rPr>
  </w:style>
  <w:style w:type="paragraph" w:customStyle="1" w:styleId="tag1">
    <w:name w:val="tag1"/>
    <w:basedOn w:val="Normal"/>
    <w:qFormat/>
    <w:rsid w:val="009C49D7"/>
    <w:rPr>
      <w:rFonts w:eastAsia="Times New Roman"/>
      <w:b/>
      <w:szCs w:val="20"/>
    </w:rPr>
  </w:style>
  <w:style w:type="paragraph" w:customStyle="1" w:styleId="tagcite2">
    <w:name w:val="tagcite"/>
    <w:basedOn w:val="Normal"/>
    <w:qFormat/>
    <w:rsid w:val="009C49D7"/>
    <w:rPr>
      <w:rFonts w:eastAsia="Times New Roman"/>
      <w:b/>
    </w:rPr>
  </w:style>
  <w:style w:type="paragraph" w:customStyle="1" w:styleId="SmallFontCharCharChar">
    <w:name w:val="Small Font Char Char Char"/>
    <w:basedOn w:val="Normal"/>
    <w:uiPriority w:val="99"/>
    <w:qFormat/>
    <w:rsid w:val="009C49D7"/>
    <w:rPr>
      <w:rFonts w:eastAsia="Times New Roman"/>
      <w:sz w:val="12"/>
    </w:rPr>
  </w:style>
  <w:style w:type="character" w:customStyle="1" w:styleId="tag1Char">
    <w:name w:val="tag1 Char"/>
    <w:rsid w:val="009C49D7"/>
    <w:rPr>
      <w:b/>
      <w:bCs w:val="0"/>
      <w:sz w:val="24"/>
    </w:rPr>
  </w:style>
  <w:style w:type="character" w:customStyle="1" w:styleId="SmallFontCharCharCharChar">
    <w:name w:val="Small Font Char Char Char Char"/>
    <w:rsid w:val="009C49D7"/>
    <w:rPr>
      <w:rFonts w:ascii="Arial" w:hAnsi="Arial" w:cs="Arial" w:hint="default"/>
      <w:sz w:val="12"/>
      <w:szCs w:val="24"/>
    </w:rPr>
  </w:style>
  <w:style w:type="character" w:customStyle="1" w:styleId="TagCiteChar3">
    <w:name w:val="TagCite Char"/>
    <w:rsid w:val="009C49D7"/>
    <w:rPr>
      <w:rFonts w:ascii="Garamond" w:hAnsi="Garamond" w:hint="default"/>
      <w:b/>
      <w:bCs w:val="0"/>
      <w:sz w:val="24"/>
      <w:szCs w:val="24"/>
    </w:rPr>
  </w:style>
  <w:style w:type="character" w:customStyle="1" w:styleId="heading2char2charchar1">
    <w:name w:val="heading2char2charchar1"/>
    <w:rsid w:val="009C49D7"/>
  </w:style>
  <w:style w:type="character" w:customStyle="1" w:styleId="charchar60">
    <w:name w:val="charchar6"/>
    <w:rsid w:val="009C49D7"/>
  </w:style>
  <w:style w:type="character" w:customStyle="1" w:styleId="searchtermbold">
    <w:name w:val="searchtermbold"/>
    <w:rsid w:val="009C49D7"/>
  </w:style>
  <w:style w:type="character" w:customStyle="1" w:styleId="regtext">
    <w:name w:val="regtext"/>
    <w:uiPriority w:val="99"/>
    <w:rsid w:val="009C49D7"/>
  </w:style>
  <w:style w:type="character" w:customStyle="1" w:styleId="bps-topic-ident">
    <w:name w:val="bps-topic-ident"/>
    <w:rsid w:val="009C49D7"/>
  </w:style>
  <w:style w:type="paragraph" w:customStyle="1" w:styleId="FreeForm">
    <w:name w:val="Free Form"/>
    <w:qFormat/>
    <w:rsid w:val="009C49D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C49D7"/>
    <w:rPr>
      <w:rFonts w:cs="Calibri"/>
      <w:b/>
      <w:u w:val="single"/>
    </w:rPr>
  </w:style>
  <w:style w:type="paragraph" w:customStyle="1" w:styleId="AuthorDate2">
    <w:name w:val="Author/Date"/>
    <w:basedOn w:val="Normal"/>
    <w:link w:val="AuthorDateChar0"/>
    <w:qFormat/>
    <w:rsid w:val="009C49D7"/>
    <w:rPr>
      <w:rFonts w:asciiTheme="minorHAnsi" w:hAnsiTheme="minorHAnsi"/>
      <w:b/>
      <w:u w:val="single"/>
    </w:rPr>
  </w:style>
  <w:style w:type="character" w:customStyle="1" w:styleId="HilightChar">
    <w:name w:val="Hilight Char"/>
    <w:rsid w:val="009C49D7"/>
    <w:rPr>
      <w:rFonts w:eastAsia="Calibri"/>
      <w:b/>
      <w:noProof w:val="0"/>
      <w:sz w:val="22"/>
      <w:szCs w:val="22"/>
      <w:u w:val="single"/>
      <w:lang w:val="en-US" w:eastAsia="ar-SA" w:bidi="ar-SA"/>
    </w:rPr>
  </w:style>
  <w:style w:type="character" w:customStyle="1" w:styleId="StyleUnderlineCharChar">
    <w:name w:val="Style Underline Char Char"/>
    <w:rsid w:val="009C49D7"/>
    <w:rPr>
      <w:rFonts w:ascii="Times New Roman" w:eastAsia="Times New Roman" w:hAnsi="Times New Roman" w:cs="Times New Roman"/>
      <w:sz w:val="20"/>
      <w:szCs w:val="20"/>
      <w:u w:val="single"/>
    </w:rPr>
  </w:style>
  <w:style w:type="character" w:customStyle="1" w:styleId="c1">
    <w:name w:val="c1"/>
    <w:rsid w:val="009C49D7"/>
  </w:style>
  <w:style w:type="paragraph" w:customStyle="1" w:styleId="TagStyle0">
    <w:name w:val="Tag Style"/>
    <w:basedOn w:val="Normal"/>
    <w:qFormat/>
    <w:rsid w:val="009C49D7"/>
    <w:rPr>
      <w:rFonts w:eastAsia="Times New Roman"/>
      <w:b/>
    </w:rPr>
  </w:style>
  <w:style w:type="paragraph" w:customStyle="1" w:styleId="Hat2">
    <w:name w:val="Hat2"/>
    <w:basedOn w:val="Heading2"/>
    <w:next w:val="Heading2"/>
    <w:autoRedefine/>
    <w:uiPriority w:val="99"/>
    <w:qFormat/>
    <w:rsid w:val="009C49D7"/>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C49D7"/>
    <w:pPr>
      <w:spacing w:after="200" w:line="276" w:lineRule="auto"/>
    </w:pPr>
    <w:rPr>
      <w:rFonts w:eastAsia="SimSun"/>
      <w:szCs w:val="24"/>
      <w:u w:val="thick"/>
      <w:lang w:eastAsia="zh-CN"/>
    </w:rPr>
  </w:style>
  <w:style w:type="character" w:customStyle="1" w:styleId="Underline4">
    <w:name w:val="*Underline*"/>
    <w:rsid w:val="009C49D7"/>
    <w:rPr>
      <w:rFonts w:ascii="Times New Roman" w:hAnsi="Times New Roman"/>
      <w:b/>
      <w:sz w:val="24"/>
      <w:u w:val="single"/>
    </w:rPr>
  </w:style>
  <w:style w:type="paragraph" w:customStyle="1" w:styleId="TxBr33p1">
    <w:name w:val="TxBr_33p1"/>
    <w:basedOn w:val="Normal"/>
    <w:uiPriority w:val="99"/>
    <w:qFormat/>
    <w:rsid w:val="009C49D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C49D7"/>
    <w:rPr>
      <w:rFonts w:eastAsia="SimSun"/>
      <w:lang w:eastAsia="zh-CN"/>
    </w:rPr>
  </w:style>
  <w:style w:type="character" w:customStyle="1" w:styleId="Heading51">
    <w:name w:val="Heading 51"/>
    <w:aliases w:val="Heading 5 Char Char Char,Heading 511"/>
    <w:rsid w:val="009C49D7"/>
    <w:rPr>
      <w:b/>
      <w:bCs/>
      <w:iCs/>
      <w:szCs w:val="26"/>
      <w:lang w:val="en-US" w:eastAsia="en-US" w:bidi="ar-SA"/>
    </w:rPr>
  </w:style>
  <w:style w:type="character" w:customStyle="1" w:styleId="comments-post">
    <w:name w:val="comments-post"/>
    <w:rsid w:val="009C49D7"/>
  </w:style>
  <w:style w:type="paragraph" w:customStyle="1" w:styleId="Irrelevant6font">
    <w:name w:val="Irrelevant (6 font)"/>
    <w:basedOn w:val="Normal"/>
    <w:link w:val="Irrelevant6fontChar"/>
    <w:qFormat/>
    <w:rsid w:val="009C49D7"/>
    <w:pPr>
      <w:ind w:left="547" w:right="648"/>
      <w:jc w:val="both"/>
    </w:pPr>
    <w:rPr>
      <w:rFonts w:eastAsia="Calibri"/>
      <w:sz w:val="12"/>
      <w:szCs w:val="12"/>
    </w:rPr>
  </w:style>
  <w:style w:type="character" w:customStyle="1" w:styleId="Irrelevant5fontChar">
    <w:name w:val="Irrelevant (5 font) Char"/>
    <w:rsid w:val="009C49D7"/>
    <w:rPr>
      <w:sz w:val="10"/>
      <w:szCs w:val="10"/>
      <w:lang w:val="en-US" w:eastAsia="en-US" w:bidi="ar-SA"/>
    </w:rPr>
  </w:style>
  <w:style w:type="character" w:customStyle="1" w:styleId="Hyperlink13">
    <w:name w:val="Hyperlink13"/>
    <w:rsid w:val="009C49D7"/>
    <w:rPr>
      <w:b w:val="0"/>
      <w:bCs w:val="0"/>
      <w:strike w:val="0"/>
      <w:dstrike w:val="0"/>
      <w:color w:val="008000"/>
      <w:sz w:val="20"/>
      <w:szCs w:val="20"/>
      <w:u w:val="none"/>
      <w:effect w:val="none"/>
    </w:rPr>
  </w:style>
  <w:style w:type="character" w:customStyle="1" w:styleId="standardcontent1">
    <w:name w:val="standardcontent1"/>
    <w:rsid w:val="009C49D7"/>
    <w:rPr>
      <w:rFonts w:ascii="Arial" w:hAnsi="Arial" w:cs="Arial" w:hint="default"/>
      <w:strike w:val="0"/>
      <w:dstrike w:val="0"/>
      <w:sz w:val="24"/>
      <w:szCs w:val="24"/>
      <w:u w:val="none"/>
      <w:effect w:val="none"/>
    </w:rPr>
  </w:style>
  <w:style w:type="character" w:customStyle="1" w:styleId="Hyperlink4">
    <w:name w:val="Hyperlink4"/>
    <w:rsid w:val="009C49D7"/>
    <w:rPr>
      <w:color w:val="000066"/>
      <w:u w:val="single"/>
    </w:rPr>
  </w:style>
  <w:style w:type="paragraph" w:customStyle="1" w:styleId="rddateline">
    <w:name w:val="rddateline"/>
    <w:basedOn w:val="Normal"/>
    <w:uiPriority w:val="99"/>
    <w:qFormat/>
    <w:rsid w:val="009C49D7"/>
    <w:rPr>
      <w:rFonts w:eastAsia="Calibri"/>
      <w:szCs w:val="20"/>
    </w:rPr>
  </w:style>
  <w:style w:type="paragraph" w:customStyle="1" w:styleId="rdheadline">
    <w:name w:val="rdheadline"/>
    <w:basedOn w:val="Normal"/>
    <w:uiPriority w:val="99"/>
    <w:qFormat/>
    <w:rsid w:val="009C49D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C49D7"/>
    <w:pPr>
      <w:spacing w:after="100" w:afterAutospacing="1"/>
    </w:pPr>
    <w:rPr>
      <w:rFonts w:ascii="Verdana" w:eastAsia="Calibri" w:hAnsi="Verdana"/>
      <w:szCs w:val="20"/>
    </w:rPr>
  </w:style>
  <w:style w:type="character" w:customStyle="1" w:styleId="rddeckline1">
    <w:name w:val="rddeckline1"/>
    <w:rsid w:val="009C49D7"/>
    <w:rPr>
      <w:rFonts w:ascii="Verdana" w:hAnsi="Verdana" w:hint="default"/>
      <w:b/>
      <w:bCs/>
      <w:sz w:val="22"/>
      <w:szCs w:val="22"/>
    </w:rPr>
  </w:style>
  <w:style w:type="character" w:customStyle="1" w:styleId="contact1">
    <w:name w:val="contact1"/>
    <w:rsid w:val="009C49D7"/>
    <w:rPr>
      <w:rFonts w:ascii="Tahoma" w:hAnsi="Tahoma" w:cs="Tahoma" w:hint="default"/>
      <w:color w:val="999999"/>
      <w:sz w:val="20"/>
      <w:szCs w:val="20"/>
    </w:rPr>
  </w:style>
  <w:style w:type="character" w:customStyle="1" w:styleId="credits1">
    <w:name w:val="credits1"/>
    <w:rsid w:val="009C49D7"/>
    <w:rPr>
      <w:rFonts w:ascii="Tahoma" w:hAnsi="Tahoma" w:cs="Tahoma" w:hint="default"/>
      <w:color w:val="999999"/>
      <w:sz w:val="16"/>
      <w:szCs w:val="16"/>
    </w:rPr>
  </w:style>
  <w:style w:type="paragraph" w:customStyle="1" w:styleId="Heading20">
    <w:name w:val="Heading2"/>
    <w:basedOn w:val="Normal"/>
    <w:link w:val="Heading2Char1"/>
    <w:qFormat/>
    <w:rsid w:val="009C49D7"/>
    <w:pPr>
      <w:jc w:val="center"/>
    </w:pPr>
    <w:rPr>
      <w:rFonts w:eastAsia="Times New Roman"/>
      <w:b/>
      <w:caps/>
    </w:rPr>
  </w:style>
  <w:style w:type="character" w:customStyle="1" w:styleId="Heading2Char1">
    <w:name w:val="Heading2 Char"/>
    <w:link w:val="Heading20"/>
    <w:rsid w:val="009C49D7"/>
    <w:rPr>
      <w:rFonts w:ascii="Calibri" w:eastAsia="Times New Roman" w:hAnsi="Calibri" w:cs="Calibri"/>
      <w:b/>
      <w:caps/>
    </w:rPr>
  </w:style>
  <w:style w:type="paragraph" w:customStyle="1" w:styleId="Header2">
    <w:name w:val="Header2"/>
    <w:basedOn w:val="Heading20"/>
    <w:link w:val="Header2Char"/>
    <w:qFormat/>
    <w:rsid w:val="009C49D7"/>
  </w:style>
  <w:style w:type="character" w:customStyle="1" w:styleId="Header2Char">
    <w:name w:val="Header2 Char"/>
    <w:link w:val="Header2"/>
    <w:rsid w:val="009C49D7"/>
    <w:rPr>
      <w:rFonts w:ascii="Calibri" w:eastAsia="Times New Roman" w:hAnsi="Calibri" w:cs="Calibri"/>
      <w:b/>
      <w:caps/>
    </w:rPr>
  </w:style>
  <w:style w:type="paragraph" w:customStyle="1" w:styleId="Underlinedcard1">
    <w:name w:val="Underlined card"/>
    <w:basedOn w:val="Normal"/>
    <w:link w:val="UnderlinedcardChar1"/>
    <w:autoRedefine/>
    <w:qFormat/>
    <w:rsid w:val="009C49D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C49D7"/>
    <w:rPr>
      <w:rFonts w:ascii="Calibri" w:eastAsia="Times New Roman" w:hAnsi="Calibri" w:cs="Calibri"/>
      <w:u w:val="thick"/>
    </w:rPr>
  </w:style>
  <w:style w:type="paragraph" w:customStyle="1" w:styleId="StyleHeading212pt">
    <w:name w:val="Style Heading2 + 12 pt"/>
    <w:basedOn w:val="Heading20"/>
    <w:link w:val="StyleHeading212ptChar"/>
    <w:qFormat/>
    <w:rsid w:val="009C49D7"/>
    <w:rPr>
      <w:bCs/>
    </w:rPr>
  </w:style>
  <w:style w:type="character" w:customStyle="1" w:styleId="StyleHeading212ptChar">
    <w:name w:val="Style Heading2 + 12 pt Char"/>
    <w:link w:val="StyleHeading212pt"/>
    <w:rsid w:val="009C49D7"/>
    <w:rPr>
      <w:rFonts w:ascii="Calibri" w:eastAsia="Times New Roman" w:hAnsi="Calibri" w:cs="Calibri"/>
      <w:b/>
      <w:bCs/>
      <w:caps/>
    </w:rPr>
  </w:style>
  <w:style w:type="paragraph" w:customStyle="1" w:styleId="Heading212pt">
    <w:name w:val="Heading2 + 12 pt"/>
    <w:basedOn w:val="StyleHeading212pt"/>
    <w:link w:val="Heading212ptChar"/>
    <w:qFormat/>
    <w:rsid w:val="009C49D7"/>
  </w:style>
  <w:style w:type="character" w:customStyle="1" w:styleId="Heading212ptChar">
    <w:name w:val="Heading2 + 12 pt Char"/>
    <w:link w:val="Heading212pt"/>
    <w:rsid w:val="009C49D7"/>
    <w:rPr>
      <w:rFonts w:ascii="Calibri" w:eastAsia="Times New Roman" w:hAnsi="Calibri" w:cs="Calibri"/>
      <w:b/>
      <w:bCs/>
      <w:caps/>
    </w:rPr>
  </w:style>
  <w:style w:type="character" w:customStyle="1" w:styleId="StyleBoldText12pt10ptNotBoldKernat16pt">
    <w:name w:val="Style Bold Text 12 pt + 10 pt Not Bold Kern at 16 pt"/>
    <w:rsid w:val="009C49D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C49D7"/>
  </w:style>
  <w:style w:type="paragraph" w:customStyle="1" w:styleId="highlightcardtext">
    <w:name w:val="highlight card text"/>
    <w:basedOn w:val="evidencetext"/>
    <w:uiPriority w:val="99"/>
    <w:qFormat/>
    <w:rsid w:val="009C49D7"/>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9C49D7"/>
    <w:pPr>
      <w:ind w:left="1440" w:right="2016"/>
    </w:pPr>
    <w:rPr>
      <w:rFonts w:eastAsia="Calibri"/>
      <w:sz w:val="18"/>
      <w:u w:val="single"/>
    </w:rPr>
  </w:style>
  <w:style w:type="paragraph" w:customStyle="1" w:styleId="underlinecard1">
    <w:name w:val="underline card"/>
    <w:basedOn w:val="Normal"/>
    <w:uiPriority w:val="99"/>
    <w:qFormat/>
    <w:rsid w:val="009C49D7"/>
    <w:pPr>
      <w:ind w:left="1728" w:right="1728"/>
    </w:pPr>
    <w:rPr>
      <w:rFonts w:eastAsia="Calibri"/>
      <w:sz w:val="18"/>
      <w:u w:val="single"/>
    </w:rPr>
  </w:style>
  <w:style w:type="paragraph" w:customStyle="1" w:styleId="CardsChar2">
    <w:name w:val="Cards Char2"/>
    <w:basedOn w:val="Normal"/>
    <w:uiPriority w:val="99"/>
    <w:qFormat/>
    <w:rsid w:val="009C49D7"/>
    <w:pPr>
      <w:autoSpaceDE w:val="0"/>
      <w:autoSpaceDN w:val="0"/>
      <w:adjustRightInd w:val="0"/>
      <w:ind w:left="432" w:right="432"/>
      <w:jc w:val="both"/>
    </w:pPr>
    <w:rPr>
      <w:rFonts w:eastAsia="Calibri"/>
      <w:szCs w:val="20"/>
    </w:rPr>
  </w:style>
  <w:style w:type="character" w:customStyle="1" w:styleId="UnderlinedCards">
    <w:name w:val="Underlined Cards"/>
    <w:rsid w:val="009C49D7"/>
    <w:rPr>
      <w:sz w:val="24"/>
      <w:szCs w:val="24"/>
      <w:u w:val="thick"/>
      <w:lang w:val="en-US" w:eastAsia="en-US" w:bidi="ar-SA"/>
    </w:rPr>
  </w:style>
  <w:style w:type="character" w:customStyle="1" w:styleId="highlightcardtextChar">
    <w:name w:val="highlight card text Char"/>
    <w:rsid w:val="009C49D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C49D7"/>
    <w:pPr>
      <w:ind w:left="1728" w:right="1728"/>
    </w:pPr>
    <w:rPr>
      <w:rFonts w:eastAsia="Times New Roman"/>
      <w:sz w:val="18"/>
    </w:rPr>
  </w:style>
  <w:style w:type="character" w:customStyle="1" w:styleId="CardTextCharCharCharCharChar">
    <w:name w:val="Card Text Char Char Char Char Char"/>
    <w:link w:val="CardTextCharCharCharChar"/>
    <w:rsid w:val="009C49D7"/>
    <w:rPr>
      <w:rFonts w:ascii="Calibri" w:eastAsia="Times New Roman" w:hAnsi="Calibri" w:cs="Calibri"/>
      <w:sz w:val="18"/>
    </w:rPr>
  </w:style>
  <w:style w:type="character" w:customStyle="1" w:styleId="TagsChar4">
    <w:name w:val="Tags Char4"/>
    <w:rsid w:val="009C49D7"/>
    <w:rPr>
      <w:b/>
      <w:lang w:val="en-US" w:eastAsia="en-US" w:bidi="ar-SA"/>
    </w:rPr>
  </w:style>
  <w:style w:type="character" w:customStyle="1" w:styleId="tightinline1">
    <w:name w:val="tightinline1"/>
    <w:rsid w:val="009C49D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C49D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C49D7"/>
    <w:rPr>
      <w:rFonts w:eastAsia="Calibri"/>
      <w:b/>
    </w:rPr>
  </w:style>
  <w:style w:type="character" w:customStyle="1" w:styleId="blsp-spelling-corrected">
    <w:name w:val="blsp-spelling-corrected"/>
    <w:rsid w:val="009C49D7"/>
  </w:style>
  <w:style w:type="character" w:customStyle="1" w:styleId="blsp-spelling-error">
    <w:name w:val="blsp-spelling-error"/>
    <w:rsid w:val="009C49D7"/>
  </w:style>
  <w:style w:type="character" w:customStyle="1" w:styleId="sup">
    <w:name w:val="sup"/>
    <w:rsid w:val="009C49D7"/>
  </w:style>
  <w:style w:type="character" w:customStyle="1" w:styleId="pgnum">
    <w:name w:val="pgnum"/>
    <w:rsid w:val="009C49D7"/>
  </w:style>
  <w:style w:type="character" w:customStyle="1" w:styleId="SmallFontCharChar">
    <w:name w:val="Small Font Char Char"/>
    <w:rsid w:val="009C49D7"/>
    <w:rPr>
      <w:rFonts w:ascii="Arial" w:hAnsi="Arial"/>
      <w:sz w:val="12"/>
      <w:szCs w:val="24"/>
      <w:lang w:val="en-US" w:eastAsia="en-US" w:bidi="ar-SA"/>
    </w:rPr>
  </w:style>
  <w:style w:type="paragraph" w:customStyle="1" w:styleId="textmargin">
    <w:name w:val="textmargin"/>
    <w:basedOn w:val="Normal"/>
    <w:uiPriority w:val="99"/>
    <w:qFormat/>
    <w:rsid w:val="009C49D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C49D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C49D7"/>
    <w:rPr>
      <w:rFonts w:eastAsia="Calibri"/>
      <w:color w:val="000000"/>
    </w:rPr>
  </w:style>
  <w:style w:type="paragraph" w:customStyle="1" w:styleId="bc2">
    <w:name w:val="bc_2"/>
    <w:basedOn w:val="Normal"/>
    <w:uiPriority w:val="99"/>
    <w:qFormat/>
    <w:rsid w:val="009C49D7"/>
    <w:pPr>
      <w:spacing w:before="100" w:beforeAutospacing="1" w:after="100" w:afterAutospacing="1"/>
    </w:pPr>
    <w:rPr>
      <w:rFonts w:eastAsia="Calibri"/>
      <w:color w:val="000000"/>
    </w:rPr>
  </w:style>
  <w:style w:type="character" w:customStyle="1" w:styleId="bc21">
    <w:name w:val="bc_21"/>
    <w:rsid w:val="009C49D7"/>
  </w:style>
  <w:style w:type="paragraph" w:customStyle="1" w:styleId="style22">
    <w:name w:val="style2"/>
    <w:basedOn w:val="Normal"/>
    <w:uiPriority w:val="99"/>
    <w:qFormat/>
    <w:rsid w:val="009C49D7"/>
    <w:rPr>
      <w:rFonts w:ascii="Verdana" w:eastAsia="Calibri" w:hAnsi="Verdana"/>
      <w:szCs w:val="20"/>
    </w:rPr>
  </w:style>
  <w:style w:type="paragraph" w:customStyle="1" w:styleId="quote2">
    <w:name w:val="quote2"/>
    <w:basedOn w:val="Normal"/>
    <w:uiPriority w:val="99"/>
    <w:qFormat/>
    <w:rsid w:val="009C49D7"/>
    <w:rPr>
      <w:rFonts w:ascii="Verdana" w:eastAsia="Calibri" w:hAnsi="Verdana"/>
      <w:szCs w:val="20"/>
    </w:rPr>
  </w:style>
  <w:style w:type="character" w:customStyle="1" w:styleId="copystyle">
    <w:name w:val="copystyle"/>
    <w:rsid w:val="009C49D7"/>
  </w:style>
  <w:style w:type="paragraph" w:customStyle="1" w:styleId="BlockTitle10">
    <w:name w:val="Block Title #1"/>
    <w:basedOn w:val="Heading1"/>
    <w:qFormat/>
    <w:rsid w:val="009C49D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C49D7"/>
    <w:rPr>
      <w:rFonts w:ascii="Arial" w:hAnsi="Arial" w:cs="Arial"/>
      <w:b/>
      <w:bCs/>
      <w:kern w:val="32"/>
      <w:sz w:val="24"/>
      <w:szCs w:val="24"/>
      <w:lang w:val="en-US" w:eastAsia="en-US" w:bidi="ar-SA"/>
    </w:rPr>
  </w:style>
  <w:style w:type="character" w:customStyle="1" w:styleId="ReadUnderline">
    <w:name w:val="Read Underline"/>
    <w:rsid w:val="009C49D7"/>
    <w:rPr>
      <w:rFonts w:ascii="Arial" w:hAnsi="Arial"/>
      <w:b/>
      <w:sz w:val="18"/>
      <w:u w:val="thick"/>
    </w:rPr>
  </w:style>
  <w:style w:type="paragraph" w:customStyle="1" w:styleId="F4">
    <w:name w:val="F4"/>
    <w:basedOn w:val="Normal"/>
    <w:link w:val="F4Char"/>
    <w:qFormat/>
    <w:rsid w:val="009C49D7"/>
    <w:pPr>
      <w:ind w:left="288" w:right="288"/>
    </w:pPr>
    <w:rPr>
      <w:rFonts w:eastAsia="Times New Roman"/>
      <w:szCs w:val="20"/>
      <w:u w:val="single"/>
    </w:rPr>
  </w:style>
  <w:style w:type="character" w:customStyle="1" w:styleId="F4Char">
    <w:name w:val="F4 Char"/>
    <w:link w:val="F4"/>
    <w:rsid w:val="009C49D7"/>
    <w:rPr>
      <w:rFonts w:ascii="Calibri" w:eastAsia="Times New Roman" w:hAnsi="Calibri" w:cs="Calibri"/>
      <w:szCs w:val="20"/>
      <w:u w:val="single"/>
    </w:rPr>
  </w:style>
  <w:style w:type="paragraph" w:customStyle="1" w:styleId="StyleCARD">
    <w:name w:val="Style CARD +"/>
    <w:basedOn w:val="Normal"/>
    <w:link w:val="StyleCARDChar"/>
    <w:qFormat/>
    <w:rsid w:val="009C49D7"/>
    <w:pPr>
      <w:ind w:left="300" w:right="288"/>
    </w:pPr>
    <w:rPr>
      <w:rFonts w:eastAsia="Times New Roman"/>
      <w:szCs w:val="20"/>
    </w:rPr>
  </w:style>
  <w:style w:type="character" w:customStyle="1" w:styleId="StyleCARDChar">
    <w:name w:val="Style CARD + Char"/>
    <w:link w:val="StyleCARD"/>
    <w:rsid w:val="009C49D7"/>
    <w:rPr>
      <w:rFonts w:ascii="Calibri" w:eastAsia="Times New Roman" w:hAnsi="Calibri" w:cs="Calibri"/>
      <w:szCs w:val="20"/>
    </w:rPr>
  </w:style>
  <w:style w:type="character" w:customStyle="1" w:styleId="noiconheadline">
    <w:name w:val="noicon_headline"/>
    <w:rsid w:val="009C49D7"/>
  </w:style>
  <w:style w:type="paragraph" w:styleId="MacroText">
    <w:name w:val="macro"/>
    <w:link w:val="MacroTextChar"/>
    <w:rsid w:val="009C49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C49D7"/>
    <w:rPr>
      <w:rFonts w:ascii="Courier New" w:eastAsia="Times New Roman" w:hAnsi="Courier New" w:cs="Courier New"/>
      <w:sz w:val="20"/>
      <w:szCs w:val="20"/>
    </w:rPr>
  </w:style>
  <w:style w:type="character" w:customStyle="1" w:styleId="pp1">
    <w:name w:val="pp1"/>
    <w:rsid w:val="009C49D7"/>
    <w:rPr>
      <w:rFonts w:ascii="Times New Roman" w:hAnsi="Times New Roman" w:cs="Times New Roman" w:hint="default"/>
      <w:i w:val="0"/>
      <w:iCs w:val="0"/>
      <w:smallCaps w:val="0"/>
      <w:sz w:val="30"/>
      <w:szCs w:val="30"/>
    </w:rPr>
  </w:style>
  <w:style w:type="character" w:customStyle="1" w:styleId="prbodytext1">
    <w:name w:val="pr_bodytext1"/>
    <w:rsid w:val="009C49D7"/>
    <w:rPr>
      <w:rFonts w:ascii="Arial" w:hAnsi="Arial" w:cs="Arial" w:hint="default"/>
      <w:sz w:val="20"/>
      <w:szCs w:val="20"/>
    </w:rPr>
  </w:style>
  <w:style w:type="character" w:customStyle="1" w:styleId="marrontitulobig">
    <w:name w:val="marron_titulo_big"/>
    <w:rsid w:val="009C49D7"/>
  </w:style>
  <w:style w:type="character" w:customStyle="1" w:styleId="articlehead">
    <w:name w:val="articlehead"/>
    <w:rsid w:val="009C49D7"/>
  </w:style>
  <w:style w:type="character" w:customStyle="1" w:styleId="lead">
    <w:name w:val="lead"/>
    <w:rsid w:val="009C49D7"/>
  </w:style>
  <w:style w:type="character" w:customStyle="1" w:styleId="manchettebig2">
    <w:name w:val="manchettebig2"/>
    <w:rsid w:val="009C49D7"/>
  </w:style>
  <w:style w:type="character" w:customStyle="1" w:styleId="blue3">
    <w:name w:val="blue3"/>
    <w:rsid w:val="009C49D7"/>
  </w:style>
  <w:style w:type="paragraph" w:customStyle="1" w:styleId="issuedetails">
    <w:name w:val="issue_details"/>
    <w:basedOn w:val="Normal"/>
    <w:uiPriority w:val="99"/>
    <w:qFormat/>
    <w:rsid w:val="009C49D7"/>
    <w:pPr>
      <w:spacing w:before="100" w:beforeAutospacing="1" w:after="100" w:afterAutospacing="1"/>
    </w:pPr>
    <w:rPr>
      <w:rFonts w:eastAsia="Times New Roman"/>
    </w:rPr>
  </w:style>
  <w:style w:type="character" w:customStyle="1" w:styleId="over-title">
    <w:name w:val="over-title"/>
    <w:rsid w:val="009C49D7"/>
  </w:style>
  <w:style w:type="character" w:customStyle="1" w:styleId="contentheader">
    <w:name w:val="contentheader"/>
    <w:rsid w:val="009C49D7"/>
  </w:style>
  <w:style w:type="paragraph" w:customStyle="1" w:styleId="TxBrp2">
    <w:name w:val="TxBr_p2"/>
    <w:basedOn w:val="Normal"/>
    <w:qFormat/>
    <w:rsid w:val="009C49D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C49D7"/>
    <w:rPr>
      <w:rFonts w:eastAsia="SimSun"/>
      <w:szCs w:val="24"/>
      <w:lang w:val="en-US" w:eastAsia="zh-CN" w:bidi="ar-SA"/>
    </w:rPr>
  </w:style>
  <w:style w:type="character" w:customStyle="1" w:styleId="tagscharchar0">
    <w:name w:val="tagscharchar"/>
    <w:rsid w:val="009C49D7"/>
  </w:style>
  <w:style w:type="character" w:customStyle="1" w:styleId="FontStyle16">
    <w:name w:val="Font Style16"/>
    <w:uiPriority w:val="99"/>
    <w:rsid w:val="009C49D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C49D7"/>
    <w:pPr>
      <w:spacing w:before="100" w:beforeAutospacing="1" w:after="100" w:afterAutospacing="1"/>
    </w:pPr>
    <w:rPr>
      <w:rFonts w:eastAsia="Times New Roman"/>
    </w:rPr>
  </w:style>
  <w:style w:type="character" w:customStyle="1" w:styleId="spanstyle">
    <w:name w:val="spanstyle"/>
    <w:rsid w:val="009C49D7"/>
  </w:style>
  <w:style w:type="paragraph" w:customStyle="1" w:styleId="tussenkop">
    <w:name w:val="tussenkop"/>
    <w:basedOn w:val="Normal"/>
    <w:uiPriority w:val="99"/>
    <w:qFormat/>
    <w:rsid w:val="009C49D7"/>
    <w:pPr>
      <w:spacing w:before="100" w:beforeAutospacing="1" w:after="100" w:afterAutospacing="1"/>
    </w:pPr>
    <w:rPr>
      <w:rFonts w:eastAsia="Times New Roman"/>
    </w:rPr>
  </w:style>
  <w:style w:type="character" w:customStyle="1" w:styleId="docnumbertitle">
    <w:name w:val="doc_number_title"/>
    <w:basedOn w:val="DefaultParagraphFont"/>
    <w:rsid w:val="009C49D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C49D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C49D7"/>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9C49D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C49D7"/>
    <w:rPr>
      <w:rFonts w:ascii="Consolas" w:hAnsi="Consolas" w:cs="Consolas"/>
      <w:sz w:val="20"/>
      <w:szCs w:val="20"/>
    </w:rPr>
  </w:style>
  <w:style w:type="paragraph" w:customStyle="1" w:styleId="StyleHeading3BlockLatinBodyCalibri">
    <w:name w:val="Style Heading 3Block + (Latin) +Body (Calibri)"/>
    <w:basedOn w:val="Heading3"/>
    <w:qFormat/>
    <w:rsid w:val="009C49D7"/>
    <w:rPr>
      <w:caps/>
    </w:rPr>
  </w:style>
  <w:style w:type="paragraph" w:customStyle="1" w:styleId="StyleHeading4Tagheading2Heading2Char2CharHeading2Char1">
    <w:name w:val="Style Heading 4Tagheading 2Heading 2 Char2 CharHeading 2 Char1 ..."/>
    <w:basedOn w:val="Heading4"/>
    <w:qFormat/>
    <w:rsid w:val="009C49D7"/>
    <w:rPr>
      <w:iCs w:val="0"/>
    </w:rPr>
  </w:style>
  <w:style w:type="character" w:customStyle="1" w:styleId="StyleStyleBoldUnderlineIntenseEmphasisUnderlineStyleapple-s1">
    <w:name w:val="Style Style Bold UnderlineIntense EmphasisUnderlineStyleapple-s...1"/>
    <w:basedOn w:val="DefaultParagraphFont"/>
    <w:rsid w:val="009C49D7"/>
    <w:rPr>
      <w:rFonts w:ascii="Garamond" w:hAnsi="Garamond"/>
      <w:b w:val="0"/>
      <w:bCs w:val="0"/>
      <w:sz w:val="24"/>
      <w:u w:val="single"/>
    </w:rPr>
  </w:style>
  <w:style w:type="paragraph" w:customStyle="1" w:styleId="10ptfont">
    <w:name w:val="10pt font"/>
    <w:basedOn w:val="Normal"/>
    <w:link w:val="10ptfontChar"/>
    <w:autoRedefine/>
    <w:qFormat/>
    <w:rsid w:val="009C49D7"/>
    <w:rPr>
      <w:rFonts w:eastAsia="Times New Roman"/>
    </w:rPr>
  </w:style>
  <w:style w:type="character" w:customStyle="1" w:styleId="10ptfontChar">
    <w:name w:val="10pt font Char"/>
    <w:link w:val="10ptfont"/>
    <w:rsid w:val="009C49D7"/>
    <w:rPr>
      <w:rFonts w:ascii="Calibri" w:eastAsia="Times New Roman" w:hAnsi="Calibri" w:cs="Calibri"/>
    </w:rPr>
  </w:style>
  <w:style w:type="character" w:customStyle="1" w:styleId="StyleIntenseReferenceGaramond">
    <w:name w:val="Style Intense Reference + Garamond"/>
    <w:rsid w:val="009C49D7"/>
    <w:rPr>
      <w:rFonts w:ascii="Garamond" w:hAnsi="Garamond"/>
      <w:bCs/>
      <w:color w:val="auto"/>
      <w:spacing w:val="5"/>
      <w:sz w:val="20"/>
      <w:u w:val="single"/>
    </w:rPr>
  </w:style>
  <w:style w:type="character" w:customStyle="1" w:styleId="StyleIntenseReferenceGaramondBold">
    <w:name w:val="Style Intense Reference + Garamond Bold"/>
    <w:rsid w:val="009C49D7"/>
    <w:rPr>
      <w:rFonts w:ascii="Garamond" w:hAnsi="Garamond"/>
      <w:b/>
      <w:bCs/>
      <w:color w:val="auto"/>
      <w:spacing w:val="5"/>
      <w:sz w:val="20"/>
      <w:u w:val="single"/>
    </w:rPr>
  </w:style>
  <w:style w:type="character" w:customStyle="1" w:styleId="newstime">
    <w:name w:val="newstime"/>
    <w:basedOn w:val="DefaultParagraphFont"/>
    <w:rsid w:val="009C49D7"/>
  </w:style>
  <w:style w:type="character" w:customStyle="1" w:styleId="IntenseReference1">
    <w:name w:val="Intense Reference1"/>
    <w:qFormat/>
    <w:rsid w:val="009C49D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C49D7"/>
    <w:rPr>
      <w:rFonts w:ascii="Garamond" w:hAnsi="Garamond"/>
      <w:b/>
      <w:sz w:val="24"/>
      <w:szCs w:val="26"/>
      <w:bdr w:val="none" w:sz="0" w:space="0" w:color="auto"/>
      <w:shd w:val="clear" w:color="auto" w:fill="FFFF00"/>
    </w:rPr>
  </w:style>
  <w:style w:type="character" w:customStyle="1" w:styleId="ilad1">
    <w:name w:val="il_ad1"/>
    <w:rsid w:val="009C49D7"/>
    <w:rPr>
      <w:vanish/>
      <w:webHidden w:val="0"/>
      <w:color w:val="000000"/>
      <w:u w:val="single"/>
      <w:specVanish/>
    </w:rPr>
  </w:style>
  <w:style w:type="character" w:customStyle="1" w:styleId="Underline21">
    <w:name w:val="Underline 2"/>
    <w:basedOn w:val="DefaultParagraphFont"/>
    <w:uiPriority w:val="1"/>
    <w:qFormat/>
    <w:rsid w:val="009C49D7"/>
    <w:rPr>
      <w:b/>
      <w:u w:val="single"/>
    </w:rPr>
  </w:style>
  <w:style w:type="character" w:customStyle="1" w:styleId="tx">
    <w:name w:val="tx"/>
    <w:basedOn w:val="DefaultParagraphFont"/>
    <w:rsid w:val="009C49D7"/>
  </w:style>
  <w:style w:type="character" w:customStyle="1" w:styleId="oneclick-link">
    <w:name w:val="oneclick-link"/>
    <w:basedOn w:val="DefaultParagraphFont"/>
    <w:rsid w:val="009C49D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C49D7"/>
  </w:style>
  <w:style w:type="character" w:customStyle="1" w:styleId="ipa">
    <w:name w:val="ipa"/>
    <w:basedOn w:val="DefaultParagraphFont"/>
    <w:rsid w:val="009C49D7"/>
  </w:style>
  <w:style w:type="paragraph" w:styleId="Index1">
    <w:name w:val="index 1"/>
    <w:basedOn w:val="Normal"/>
    <w:next w:val="Normal"/>
    <w:autoRedefine/>
    <w:unhideWhenUsed/>
    <w:rsid w:val="009C49D7"/>
    <w:pPr>
      <w:ind w:left="220" w:hanging="220"/>
    </w:pPr>
  </w:style>
  <w:style w:type="character" w:customStyle="1" w:styleId="cardunderlineChar0">
    <w:name w:val="card underline Char"/>
    <w:locked/>
    <w:rsid w:val="009C49D7"/>
  </w:style>
  <w:style w:type="paragraph" w:customStyle="1" w:styleId="cardunderline">
    <w:name w:val="card underline"/>
    <w:basedOn w:val="Normal"/>
    <w:next w:val="GAUnderline"/>
    <w:qFormat/>
    <w:rsid w:val="009C49D7"/>
  </w:style>
  <w:style w:type="paragraph" w:customStyle="1" w:styleId="post-subtitle">
    <w:name w:val="post-subtitle"/>
    <w:basedOn w:val="Normal"/>
    <w:qFormat/>
    <w:rsid w:val="009C49D7"/>
  </w:style>
  <w:style w:type="paragraph" w:customStyle="1" w:styleId="tagline1">
    <w:name w:val="tagline"/>
    <w:basedOn w:val="Normal"/>
    <w:next w:val="cardCharCharCharCharChar"/>
    <w:qFormat/>
    <w:rsid w:val="009C49D7"/>
  </w:style>
  <w:style w:type="paragraph" w:customStyle="1" w:styleId="TOCHeading1">
    <w:name w:val="TOC Heading1"/>
    <w:basedOn w:val="Heading1"/>
    <w:next w:val="Normal"/>
    <w:uiPriority w:val="39"/>
    <w:qFormat/>
    <w:rsid w:val="009C49D7"/>
    <w:rPr>
      <w:bCs/>
      <w:caps/>
    </w:rPr>
  </w:style>
  <w:style w:type="paragraph" w:customStyle="1" w:styleId="NoteLevel11">
    <w:name w:val="Note Level 11"/>
    <w:basedOn w:val="Normal"/>
    <w:next w:val="HeaderFooter"/>
    <w:uiPriority w:val="99"/>
    <w:qFormat/>
    <w:rsid w:val="009C49D7"/>
  </w:style>
  <w:style w:type="paragraph" w:customStyle="1" w:styleId="ReallySamllText">
    <w:name w:val="ReallySamllText"/>
    <w:basedOn w:val="Normal"/>
    <w:next w:val="CardTextUnderlined"/>
    <w:autoRedefine/>
    <w:qFormat/>
    <w:rsid w:val="009C49D7"/>
  </w:style>
  <w:style w:type="paragraph" w:customStyle="1" w:styleId="NormalWeb3">
    <w:name w:val="Normal (Web)3"/>
    <w:basedOn w:val="Normal"/>
    <w:next w:val="CardTagCharChar"/>
    <w:qFormat/>
    <w:rsid w:val="009C49D7"/>
  </w:style>
  <w:style w:type="paragraph" w:customStyle="1" w:styleId="cardCharCharCharCharChar">
    <w:name w:val="card Char Char Char Char Char"/>
    <w:basedOn w:val="Normal"/>
    <w:next w:val="fixed"/>
    <w:qFormat/>
    <w:rsid w:val="009C49D7"/>
  </w:style>
  <w:style w:type="paragraph" w:customStyle="1" w:styleId="TagCiteChar4">
    <w:name w:val="Tag / Cite Char"/>
    <w:basedOn w:val="Normal"/>
    <w:next w:val="textonormal"/>
    <w:qFormat/>
    <w:rsid w:val="009C49D7"/>
  </w:style>
  <w:style w:type="paragraph" w:customStyle="1" w:styleId="PageNumber2">
    <w:name w:val="Page Number2"/>
    <w:basedOn w:val="Normal"/>
    <w:next w:val="Normal"/>
    <w:qFormat/>
    <w:rsid w:val="009C49D7"/>
  </w:style>
  <w:style w:type="paragraph" w:customStyle="1" w:styleId="HeaderFooter">
    <w:name w:val="Header &amp; Footer"/>
    <w:next w:val="ExecutiveSummarytext"/>
    <w:qFormat/>
    <w:rsid w:val="009C49D7"/>
    <w:pPr>
      <w:spacing w:after="200" w:line="276" w:lineRule="auto"/>
    </w:pPr>
  </w:style>
  <w:style w:type="paragraph" w:customStyle="1" w:styleId="CardTextSmall0">
    <w:name w:val="Card Text Small"/>
    <w:basedOn w:val="Normal"/>
    <w:qFormat/>
    <w:rsid w:val="009C49D7"/>
  </w:style>
  <w:style w:type="paragraph" w:customStyle="1" w:styleId="HeaderDebate">
    <w:name w:val="Header Debate"/>
    <w:basedOn w:val="Normal"/>
    <w:next w:val="byline1"/>
    <w:qFormat/>
    <w:rsid w:val="009C49D7"/>
  </w:style>
  <w:style w:type="paragraph" w:customStyle="1" w:styleId="NormalWeb1">
    <w:name w:val="Normal (Web)1"/>
    <w:basedOn w:val="Normal"/>
    <w:next w:val="PlaceholderText1"/>
    <w:qFormat/>
    <w:rsid w:val="009C49D7"/>
  </w:style>
  <w:style w:type="paragraph" w:customStyle="1" w:styleId="CardTagCharChar">
    <w:name w:val="Card Tag Char Char"/>
    <w:basedOn w:val="Normal"/>
    <w:next w:val="NoteLevel31"/>
    <w:qFormat/>
    <w:rsid w:val="009C49D7"/>
  </w:style>
  <w:style w:type="paragraph" w:customStyle="1" w:styleId="fixed">
    <w:name w:val="fixed"/>
    <w:basedOn w:val="Normal"/>
    <w:next w:val="NoteLevel41"/>
    <w:qFormat/>
    <w:rsid w:val="009C49D7"/>
  </w:style>
  <w:style w:type="paragraph" w:customStyle="1" w:styleId="textonormal">
    <w:name w:val="textonormal"/>
    <w:basedOn w:val="Normal"/>
    <w:next w:val="NoteLevel51"/>
    <w:qFormat/>
    <w:rsid w:val="009C49D7"/>
  </w:style>
  <w:style w:type="paragraph" w:customStyle="1" w:styleId="ExecutiveSummarytext">
    <w:name w:val="Executive Summary text"/>
    <w:basedOn w:val="Normal"/>
    <w:next w:val="Normal"/>
    <w:qFormat/>
    <w:rsid w:val="009C49D7"/>
  </w:style>
  <w:style w:type="character" w:customStyle="1" w:styleId="NormalUnderlineChar1">
    <w:name w:val="Normal Underline Char1"/>
    <w:locked/>
    <w:rsid w:val="009C49D7"/>
  </w:style>
  <w:style w:type="paragraph" w:customStyle="1" w:styleId="byline1">
    <w:name w:val="byline1"/>
    <w:basedOn w:val="Normal"/>
    <w:qFormat/>
    <w:rsid w:val="009C49D7"/>
  </w:style>
  <w:style w:type="paragraph" w:customStyle="1" w:styleId="PlaceholderText1">
    <w:name w:val="Placeholder Text1"/>
    <w:basedOn w:val="Normal"/>
    <w:next w:val="ImportantText"/>
    <w:qFormat/>
    <w:rsid w:val="009C49D7"/>
  </w:style>
  <w:style w:type="paragraph" w:customStyle="1" w:styleId="NoteLevel31">
    <w:name w:val="Note Level 31"/>
    <w:basedOn w:val="Normal"/>
    <w:qFormat/>
    <w:rsid w:val="009C49D7"/>
  </w:style>
  <w:style w:type="paragraph" w:customStyle="1" w:styleId="NoteLevel41">
    <w:name w:val="Note Level 41"/>
    <w:basedOn w:val="Normal"/>
    <w:next w:val="StyleBodyText11ptBlackUnderline"/>
    <w:qFormat/>
    <w:rsid w:val="009C49D7"/>
  </w:style>
  <w:style w:type="paragraph" w:customStyle="1" w:styleId="NoteLevel51">
    <w:name w:val="Note Level 51"/>
    <w:basedOn w:val="Normal"/>
    <w:qFormat/>
    <w:rsid w:val="009C49D7"/>
  </w:style>
  <w:style w:type="paragraph" w:customStyle="1" w:styleId="NoteLevel61">
    <w:name w:val="Note Level 61"/>
    <w:basedOn w:val="Normal"/>
    <w:next w:val="StyleBodyText11ptBoldBlack"/>
    <w:qFormat/>
    <w:rsid w:val="009C49D7"/>
  </w:style>
  <w:style w:type="paragraph" w:customStyle="1" w:styleId="NoteLevel71">
    <w:name w:val="Note Level 71"/>
    <w:basedOn w:val="Normal"/>
    <w:qFormat/>
    <w:rsid w:val="009C49D7"/>
  </w:style>
  <w:style w:type="paragraph" w:customStyle="1" w:styleId="NoteLevel81">
    <w:name w:val="Note Level 81"/>
    <w:basedOn w:val="Normal"/>
    <w:next w:val="StyletinyBold"/>
    <w:qFormat/>
    <w:rsid w:val="009C49D7"/>
  </w:style>
  <w:style w:type="paragraph" w:customStyle="1" w:styleId="NoteLevel91">
    <w:name w:val="Note Level 91"/>
    <w:basedOn w:val="Normal"/>
    <w:qFormat/>
    <w:rsid w:val="009C49D7"/>
  </w:style>
  <w:style w:type="character" w:customStyle="1" w:styleId="ImportantTextChar">
    <w:name w:val="Important Text Char"/>
    <w:locked/>
    <w:rsid w:val="009C49D7"/>
  </w:style>
  <w:style w:type="paragraph" w:customStyle="1" w:styleId="ImportantText">
    <w:name w:val="Important Text"/>
    <w:basedOn w:val="Normal"/>
    <w:next w:val="Normal"/>
    <w:qFormat/>
    <w:rsid w:val="009C49D7"/>
  </w:style>
  <w:style w:type="character" w:customStyle="1" w:styleId="StyleBodyText11ptBlackUnderlineChar">
    <w:name w:val="Style Body Text + 11 pt Black Underline Char"/>
    <w:locked/>
    <w:rsid w:val="009C49D7"/>
  </w:style>
  <w:style w:type="paragraph" w:customStyle="1" w:styleId="StyleBodyText11ptBlackUnderline">
    <w:name w:val="Style Body Text + 11 pt Black Underline"/>
    <w:basedOn w:val="Normal"/>
    <w:next w:val="ListContents"/>
    <w:qFormat/>
    <w:rsid w:val="009C49D7"/>
  </w:style>
  <w:style w:type="character" w:customStyle="1" w:styleId="StyleBodyText11ptBoldBlackChar">
    <w:name w:val="Style Body Text + 11 pt Bold Black Char"/>
    <w:locked/>
    <w:rsid w:val="009C49D7"/>
  </w:style>
  <w:style w:type="paragraph" w:customStyle="1" w:styleId="StyleBodyText11ptBoldBlack">
    <w:name w:val="Style Body Text + 11 pt Bold Black"/>
    <w:basedOn w:val="Normal"/>
    <w:next w:val="StyleListContents11ptCustomColorRGB353132Underline"/>
    <w:qFormat/>
    <w:rsid w:val="009C49D7"/>
  </w:style>
  <w:style w:type="character" w:customStyle="1" w:styleId="StyletinyBoldChar">
    <w:name w:val="Style tiny + Bold Char"/>
    <w:locked/>
    <w:rsid w:val="009C49D7"/>
  </w:style>
  <w:style w:type="paragraph" w:customStyle="1" w:styleId="StyletinyBold">
    <w:name w:val="Style tiny + Bold"/>
    <w:basedOn w:val="TagF3"/>
    <w:qFormat/>
    <w:rsid w:val="009C49D7"/>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9C49D7"/>
  </w:style>
  <w:style w:type="character" w:customStyle="1" w:styleId="Normal2BoldChar">
    <w:name w:val="Normal2 + Bold Char"/>
    <w:locked/>
    <w:rsid w:val="009C49D7"/>
  </w:style>
  <w:style w:type="paragraph" w:customStyle="1" w:styleId="Normal2Bold">
    <w:name w:val="Normal2 + Bold"/>
    <w:basedOn w:val="Normal"/>
    <w:next w:val="Unimportant"/>
    <w:qFormat/>
    <w:rsid w:val="009C49D7"/>
  </w:style>
  <w:style w:type="character" w:customStyle="1" w:styleId="ListContentsChar">
    <w:name w:val="List Contents Char"/>
    <w:locked/>
    <w:rsid w:val="009C49D7"/>
  </w:style>
  <w:style w:type="paragraph" w:customStyle="1" w:styleId="ListContents">
    <w:name w:val="List Contents"/>
    <w:basedOn w:val="Normal"/>
    <w:next w:val="Ununderlined"/>
    <w:qFormat/>
    <w:rsid w:val="009C49D7"/>
  </w:style>
  <w:style w:type="character" w:customStyle="1" w:styleId="StyleListContents11ptCustomColorRGB353132UnderlineChar">
    <w:name w:val="Style List Contents + 11 pt Custom Color(RGB(353132)) Underline Char"/>
    <w:locked/>
    <w:rsid w:val="009C49D7"/>
  </w:style>
  <w:style w:type="paragraph" w:customStyle="1" w:styleId="StyleListContents11ptCustomColorRGB353132Underline">
    <w:name w:val="Style List Contents + 11 pt Custom Color(RGB(353132)) Underline"/>
    <w:basedOn w:val="Ununderlined"/>
    <w:qFormat/>
    <w:rsid w:val="009C49D7"/>
    <w:pPr>
      <w:jc w:val="left"/>
    </w:pPr>
    <w:rPr>
      <w:rFonts w:eastAsiaTheme="minorHAnsi"/>
      <w:sz w:val="20"/>
    </w:rPr>
  </w:style>
  <w:style w:type="character" w:customStyle="1" w:styleId="UnimportantCharChar">
    <w:name w:val="Unimportant Char Char"/>
    <w:locked/>
    <w:rsid w:val="009C49D7"/>
  </w:style>
  <w:style w:type="paragraph" w:customStyle="1" w:styleId="Unimportant">
    <w:name w:val="Unimportant"/>
    <w:basedOn w:val="Normal"/>
    <w:next w:val="DebateCite"/>
    <w:qFormat/>
    <w:rsid w:val="009C49D7"/>
  </w:style>
  <w:style w:type="paragraph" w:customStyle="1" w:styleId="StyleHeading1Justified">
    <w:name w:val="Style Heading 1 + Justified"/>
    <w:basedOn w:val="Normal"/>
    <w:next w:val="Normal"/>
    <w:qFormat/>
    <w:rsid w:val="009C49D7"/>
  </w:style>
  <w:style w:type="paragraph" w:customStyle="1" w:styleId="textunderline0">
    <w:name w:val="text underline"/>
    <w:basedOn w:val="Normal"/>
    <w:next w:val="Heading4Cite"/>
    <w:autoRedefine/>
    <w:qFormat/>
    <w:rsid w:val="009C49D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C49D7"/>
  </w:style>
  <w:style w:type="paragraph" w:customStyle="1" w:styleId="DebateCite">
    <w:name w:val="Debate Cite"/>
    <w:basedOn w:val="Normal"/>
    <w:next w:val="Normaltag"/>
    <w:autoRedefine/>
    <w:qFormat/>
    <w:rsid w:val="009C49D7"/>
  </w:style>
  <w:style w:type="paragraph" w:customStyle="1" w:styleId="PreformattedText">
    <w:name w:val="Preformatted Text"/>
    <w:basedOn w:val="Normal"/>
    <w:next w:val="Cardnon-underlined"/>
    <w:qFormat/>
    <w:rsid w:val="009C49D7"/>
  </w:style>
  <w:style w:type="paragraph" w:customStyle="1" w:styleId="MaggieTag">
    <w:name w:val="MaggieTag"/>
    <w:basedOn w:val="Heading2"/>
    <w:next w:val="BlockTitle4"/>
    <w:qFormat/>
    <w:rsid w:val="009C49D7"/>
    <w:rPr>
      <w:bCs/>
      <w:caps/>
    </w:rPr>
  </w:style>
  <w:style w:type="paragraph" w:customStyle="1" w:styleId="4">
    <w:name w:val="4"/>
    <w:basedOn w:val="Normal"/>
    <w:next w:val="DottedUnderline1"/>
    <w:qFormat/>
    <w:rsid w:val="009C49D7"/>
  </w:style>
  <w:style w:type="paragraph" w:customStyle="1" w:styleId="BlockTitle4">
    <w:name w:val="%Block Title"/>
    <w:basedOn w:val="Heading1"/>
    <w:next w:val="PageNumber4"/>
    <w:qFormat/>
    <w:rsid w:val="009C49D7"/>
    <w:rPr>
      <w:bCs/>
      <w:caps/>
    </w:rPr>
  </w:style>
  <w:style w:type="paragraph" w:customStyle="1" w:styleId="ThickUnderline">
    <w:name w:val="ThickUnderline"/>
    <w:qFormat/>
    <w:rsid w:val="009C49D7"/>
    <w:pPr>
      <w:spacing w:after="200" w:line="276" w:lineRule="auto"/>
    </w:pPr>
  </w:style>
  <w:style w:type="paragraph" w:customStyle="1" w:styleId="DottedUnderline1">
    <w:name w:val="DottedUnderline"/>
    <w:basedOn w:val="Normal"/>
    <w:qFormat/>
    <w:rsid w:val="009C49D7"/>
  </w:style>
  <w:style w:type="character" w:customStyle="1" w:styleId="Card-UnderlineChar">
    <w:name w:val="Card-Underline Char"/>
    <w:locked/>
    <w:rsid w:val="009C49D7"/>
  </w:style>
  <w:style w:type="paragraph" w:customStyle="1" w:styleId="Card-Underline0">
    <w:name w:val="Card-Underline"/>
    <w:basedOn w:val="Normal"/>
    <w:next w:val="read"/>
    <w:qFormat/>
    <w:rsid w:val="009C49D7"/>
  </w:style>
  <w:style w:type="paragraph" w:customStyle="1" w:styleId="PageNumber3">
    <w:name w:val="Page Number3"/>
    <w:basedOn w:val="Normal"/>
    <w:next w:val="Normal"/>
    <w:qFormat/>
    <w:rsid w:val="009C49D7"/>
  </w:style>
  <w:style w:type="paragraph" w:customStyle="1" w:styleId="PageNumber4">
    <w:name w:val="Page Number4"/>
    <w:basedOn w:val="Normal"/>
    <w:next w:val="Normal"/>
    <w:qFormat/>
    <w:rsid w:val="009C49D7"/>
  </w:style>
  <w:style w:type="paragraph" w:customStyle="1" w:styleId="PageNumber5">
    <w:name w:val="Page Number5"/>
    <w:basedOn w:val="Normal"/>
    <w:next w:val="Normal"/>
    <w:qFormat/>
    <w:rsid w:val="009C49D7"/>
  </w:style>
  <w:style w:type="character" w:customStyle="1" w:styleId="CircleChar">
    <w:name w:val="Circle Char"/>
    <w:locked/>
    <w:rsid w:val="009C49D7"/>
  </w:style>
  <w:style w:type="paragraph" w:customStyle="1" w:styleId="PageNumber6">
    <w:name w:val="Page Number6"/>
    <w:basedOn w:val="Normal"/>
    <w:next w:val="Normal"/>
    <w:qFormat/>
    <w:rsid w:val="009C49D7"/>
  </w:style>
  <w:style w:type="paragraph" w:customStyle="1" w:styleId="hn-byline">
    <w:name w:val="hn-byline"/>
    <w:basedOn w:val="Normal"/>
    <w:next w:val="bodyintro"/>
    <w:qFormat/>
    <w:rsid w:val="009C49D7"/>
  </w:style>
  <w:style w:type="paragraph" w:customStyle="1" w:styleId="articleinfo">
    <w:name w:val="articleinfo"/>
    <w:basedOn w:val="Normal"/>
    <w:next w:val="indent"/>
    <w:qFormat/>
    <w:rsid w:val="009C49D7"/>
  </w:style>
  <w:style w:type="character" w:customStyle="1" w:styleId="StyleStyle16ptChar">
    <w:name w:val="Style Style1 + 6 pt Char"/>
    <w:locked/>
    <w:rsid w:val="009C49D7"/>
  </w:style>
  <w:style w:type="paragraph" w:customStyle="1" w:styleId="StyleStyle16pt">
    <w:name w:val="Style Style1 + 6 pt"/>
    <w:basedOn w:val="Normal"/>
    <w:qFormat/>
    <w:rsid w:val="009C49D7"/>
  </w:style>
  <w:style w:type="paragraph" w:customStyle="1" w:styleId="PageNumber7">
    <w:name w:val="Page Number7"/>
    <w:basedOn w:val="Normal"/>
    <w:next w:val="Normal"/>
    <w:qFormat/>
    <w:rsid w:val="009C49D7"/>
  </w:style>
  <w:style w:type="paragraph" w:customStyle="1" w:styleId="PageNumber8">
    <w:name w:val="Page Number8"/>
    <w:basedOn w:val="Normal"/>
    <w:next w:val="Normal"/>
    <w:uiPriority w:val="99"/>
    <w:qFormat/>
    <w:rsid w:val="009C49D7"/>
  </w:style>
  <w:style w:type="character" w:customStyle="1" w:styleId="Style8ptChar">
    <w:name w:val="Style 8 pt Char"/>
    <w:rsid w:val="009C49D7"/>
  </w:style>
  <w:style w:type="character" w:customStyle="1" w:styleId="message-item">
    <w:name w:val="message-item"/>
    <w:rsid w:val="009C49D7"/>
  </w:style>
  <w:style w:type="character" w:customStyle="1" w:styleId="forenames">
    <w:name w:val="forenames"/>
    <w:rsid w:val="009C49D7"/>
  </w:style>
  <w:style w:type="character" w:customStyle="1" w:styleId="surname">
    <w:name w:val="surname"/>
    <w:rsid w:val="009C49D7"/>
  </w:style>
  <w:style w:type="character" w:customStyle="1" w:styleId="refpreview">
    <w:name w:val="refpreview"/>
    <w:rsid w:val="009C49D7"/>
  </w:style>
  <w:style w:type="character" w:customStyle="1" w:styleId="loose1">
    <w:name w:val="loose1"/>
    <w:rsid w:val="009C49D7"/>
  </w:style>
  <w:style w:type="character" w:customStyle="1" w:styleId="gsa">
    <w:name w:val="gs_a"/>
    <w:rsid w:val="009C49D7"/>
  </w:style>
  <w:style w:type="character" w:customStyle="1" w:styleId="mainarttitle">
    <w:name w:val="mainarttitle"/>
    <w:rsid w:val="009C49D7"/>
  </w:style>
  <w:style w:type="character" w:customStyle="1" w:styleId="mainartauthor">
    <w:name w:val="mainartauthor"/>
    <w:rsid w:val="009C49D7"/>
  </w:style>
  <w:style w:type="character" w:customStyle="1" w:styleId="mainartdate">
    <w:name w:val="mainartdate"/>
    <w:rsid w:val="009C49D7"/>
  </w:style>
  <w:style w:type="character" w:customStyle="1" w:styleId="gsggs">
    <w:name w:val="gs_ggs"/>
    <w:rsid w:val="009C49D7"/>
  </w:style>
  <w:style w:type="character" w:customStyle="1" w:styleId="ahead">
    <w:name w:val="a_head"/>
    <w:rsid w:val="009C49D7"/>
  </w:style>
  <w:style w:type="character" w:customStyle="1" w:styleId="docbody">
    <w:name w:val="docbody"/>
    <w:rsid w:val="009C49D7"/>
  </w:style>
  <w:style w:type="character" w:customStyle="1" w:styleId="bwxsm">
    <w:name w:val="b w xsm"/>
    <w:rsid w:val="009C49D7"/>
  </w:style>
  <w:style w:type="character" w:customStyle="1" w:styleId="fstd">
    <w:name w:val="f std"/>
    <w:rsid w:val="009C49D7"/>
  </w:style>
  <w:style w:type="character" w:customStyle="1" w:styleId="bio1">
    <w:name w:val="bio1"/>
    <w:rsid w:val="009C49D7"/>
  </w:style>
  <w:style w:type="character" w:customStyle="1" w:styleId="cardCharCharCharCharCharChar">
    <w:name w:val="card Char Char Char Char Char Char"/>
    <w:rsid w:val="009C49D7"/>
  </w:style>
  <w:style w:type="character" w:customStyle="1" w:styleId="Style24ptBoldUnderlineCenteredCharChar">
    <w:name w:val="Style 24 pt Bold Underline Centered Char Char"/>
    <w:rsid w:val="009C49D7"/>
  </w:style>
  <w:style w:type="character" w:customStyle="1" w:styleId="TagCiteCharChar0">
    <w:name w:val="Tag / Cite Char Char"/>
    <w:rsid w:val="009C49D7"/>
  </w:style>
  <w:style w:type="character" w:customStyle="1" w:styleId="CardTextUnderlinedCharChar">
    <w:name w:val="Card Text Underlined Char Char"/>
    <w:rsid w:val="009C49D7"/>
  </w:style>
  <w:style w:type="character" w:customStyle="1" w:styleId="CardTagCharCharChar">
    <w:name w:val="Card Tag Char Char Char"/>
    <w:rsid w:val="009C49D7"/>
  </w:style>
  <w:style w:type="character" w:customStyle="1" w:styleId="mainbody">
    <w:name w:val="mainbody"/>
    <w:basedOn w:val="DefaultParagraphFont"/>
    <w:rsid w:val="009C49D7"/>
  </w:style>
  <w:style w:type="character" w:customStyle="1" w:styleId="UnderlineStyleChar20">
    <w:name w:val="Underline Style Char2"/>
    <w:rsid w:val="009C49D7"/>
  </w:style>
  <w:style w:type="character" w:customStyle="1" w:styleId="t13">
    <w:name w:val="t13"/>
    <w:basedOn w:val="DefaultParagraphFont"/>
    <w:rsid w:val="009C49D7"/>
  </w:style>
  <w:style w:type="character" w:customStyle="1" w:styleId="CharChar17">
    <w:name w:val="Char Char17"/>
    <w:locked/>
    <w:rsid w:val="009C49D7"/>
  </w:style>
  <w:style w:type="character" w:customStyle="1" w:styleId="ilspan">
    <w:name w:val="il_span"/>
    <w:basedOn w:val="DefaultParagraphFont"/>
    <w:rsid w:val="009C49D7"/>
  </w:style>
  <w:style w:type="character" w:customStyle="1" w:styleId="leftidx1">
    <w:name w:val="leftidx1"/>
    <w:rsid w:val="009C49D7"/>
  </w:style>
  <w:style w:type="character" w:customStyle="1" w:styleId="blue1">
    <w:name w:val="blue1"/>
    <w:rsid w:val="009C49D7"/>
  </w:style>
  <w:style w:type="character" w:customStyle="1" w:styleId="author-link1">
    <w:name w:val="author-link1"/>
    <w:rsid w:val="009C49D7"/>
  </w:style>
  <w:style w:type="character" w:customStyle="1" w:styleId="black1">
    <w:name w:val="black1"/>
    <w:rsid w:val="009C49D7"/>
  </w:style>
  <w:style w:type="character" w:customStyle="1" w:styleId="StyleunderlinedCharBold">
    <w:name w:val="Style underlined Char + Bold"/>
    <w:rsid w:val="009C49D7"/>
  </w:style>
  <w:style w:type="character" w:customStyle="1" w:styleId="CardUnderline0">
    <w:name w:val="Card Underline"/>
    <w:rsid w:val="009C49D7"/>
  </w:style>
  <w:style w:type="character" w:customStyle="1" w:styleId="lingoregion">
    <w:name w:val="lingo_region"/>
    <w:basedOn w:val="DefaultParagraphFont"/>
    <w:rsid w:val="009C49D7"/>
  </w:style>
  <w:style w:type="character" w:customStyle="1" w:styleId="cite1">
    <w:name w:val="%cite"/>
    <w:rsid w:val="009C49D7"/>
  </w:style>
  <w:style w:type="character" w:customStyle="1" w:styleId="Emphasis21">
    <w:name w:val="%Emphasis2"/>
    <w:rsid w:val="009C49D7"/>
  </w:style>
  <w:style w:type="character" w:customStyle="1" w:styleId="AAAcite">
    <w:name w:val="AAAcite"/>
    <w:rsid w:val="009C49D7"/>
  </w:style>
  <w:style w:type="character" w:customStyle="1" w:styleId="tmplheaderlink">
    <w:name w:val="tmplheaderlink"/>
    <w:rsid w:val="009C49D7"/>
  </w:style>
  <w:style w:type="character" w:customStyle="1" w:styleId="StyleStyleUnderlineUnderlineStyleBoldUnderlineIntenseEmphas1">
    <w:name w:val="Style Style UnderlineUnderlineStyle Bold UnderlineIntense Emphas...1"/>
    <w:basedOn w:val="DefaultParagraphFont"/>
    <w:rsid w:val="009C49D7"/>
    <w:rPr>
      <w:b w:val="0"/>
      <w:sz w:val="24"/>
      <w:u w:val="single"/>
      <w:bdr w:val="none" w:sz="0" w:space="0" w:color="auto"/>
    </w:rPr>
  </w:style>
  <w:style w:type="character" w:customStyle="1" w:styleId="Bodytext116">
    <w:name w:val="Body text (11)"/>
    <w:rsid w:val="009C49D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C49D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C49D7"/>
  </w:style>
  <w:style w:type="paragraph" w:customStyle="1" w:styleId="StyleJustified">
    <w:name w:val="Style Justified"/>
    <w:basedOn w:val="Normal"/>
    <w:qFormat/>
    <w:rsid w:val="009C49D7"/>
    <w:rPr>
      <w:rFonts w:eastAsia="Times New Roman"/>
      <w:szCs w:val="20"/>
    </w:rPr>
  </w:style>
  <w:style w:type="paragraph" w:customStyle="1" w:styleId="Style5">
    <w:name w:val="Style5"/>
    <w:basedOn w:val="Normal"/>
    <w:link w:val="Style5Char"/>
    <w:uiPriority w:val="4"/>
    <w:qFormat/>
    <w:rsid w:val="009C49D7"/>
    <w:pPr>
      <w:ind w:left="432" w:right="432"/>
      <w:jc w:val="both"/>
    </w:pPr>
    <w:rPr>
      <w:rFonts w:eastAsia="Times New Roman"/>
    </w:rPr>
  </w:style>
  <w:style w:type="character" w:customStyle="1" w:styleId="Style5Char">
    <w:name w:val="Style5 Char"/>
    <w:link w:val="Style5"/>
    <w:uiPriority w:val="4"/>
    <w:rsid w:val="009C49D7"/>
    <w:rPr>
      <w:rFonts w:ascii="Calibri" w:eastAsia="Times New Roman" w:hAnsi="Calibri" w:cs="Calibri"/>
    </w:rPr>
  </w:style>
  <w:style w:type="paragraph" w:customStyle="1" w:styleId="Style100">
    <w:name w:val="Style10"/>
    <w:basedOn w:val="Normal"/>
    <w:link w:val="Style10Char"/>
    <w:qFormat/>
    <w:rsid w:val="009C49D7"/>
    <w:pPr>
      <w:ind w:right="432"/>
    </w:pPr>
    <w:rPr>
      <w:rFonts w:eastAsia="Times New Roman"/>
      <w:b/>
    </w:rPr>
  </w:style>
  <w:style w:type="character" w:customStyle="1" w:styleId="Style10Char">
    <w:name w:val="Style10 Char"/>
    <w:link w:val="Style100"/>
    <w:rsid w:val="009C49D7"/>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9C49D7"/>
    <w:rPr>
      <w:b w:val="0"/>
      <w:bCs w:val="0"/>
      <w:sz w:val="22"/>
      <w:u w:val="single"/>
      <w:bdr w:val="none" w:sz="0" w:space="0" w:color="auto"/>
    </w:rPr>
  </w:style>
  <w:style w:type="paragraph" w:customStyle="1" w:styleId="UnderlinedEv">
    <w:name w:val="Underlined Ev"/>
    <w:basedOn w:val="Normal"/>
    <w:next w:val="Normal"/>
    <w:link w:val="UnderlinedEvChar"/>
    <w:qFormat/>
    <w:rsid w:val="009C49D7"/>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9C49D7"/>
    <w:rPr>
      <w:u w:val="single"/>
      <w:bdr w:val="none" w:sz="0" w:space="0" w:color="auto"/>
    </w:rPr>
  </w:style>
  <w:style w:type="character" w:customStyle="1" w:styleId="role">
    <w:name w:val="role"/>
    <w:rsid w:val="009C49D7"/>
  </w:style>
  <w:style w:type="character" w:customStyle="1" w:styleId="pagination0">
    <w:name w:val="pagination"/>
    <w:basedOn w:val="DefaultParagraphFont"/>
    <w:rsid w:val="009C49D7"/>
  </w:style>
  <w:style w:type="character" w:customStyle="1" w:styleId="doi">
    <w:name w:val="doi"/>
    <w:basedOn w:val="DefaultParagraphFont"/>
    <w:rsid w:val="009C49D7"/>
  </w:style>
  <w:style w:type="character" w:customStyle="1" w:styleId="bodycontents">
    <w:name w:val="bodycontents"/>
    <w:basedOn w:val="DefaultParagraphFont"/>
    <w:rsid w:val="009C49D7"/>
  </w:style>
  <w:style w:type="character" w:customStyle="1" w:styleId="comma">
    <w:name w:val="comma"/>
    <w:basedOn w:val="DefaultParagraphFont"/>
    <w:rsid w:val="009C49D7"/>
  </w:style>
  <w:style w:type="character" w:customStyle="1" w:styleId="pad5right">
    <w:name w:val="pad5right"/>
    <w:basedOn w:val="DefaultParagraphFont"/>
    <w:rsid w:val="009C49D7"/>
  </w:style>
  <w:style w:type="character" w:customStyle="1" w:styleId="divider">
    <w:name w:val="divider"/>
    <w:basedOn w:val="DefaultParagraphFont"/>
    <w:rsid w:val="009C49D7"/>
  </w:style>
  <w:style w:type="character" w:customStyle="1" w:styleId="blogdate">
    <w:name w:val="blogdate"/>
    <w:basedOn w:val="DefaultParagraphFont"/>
    <w:rsid w:val="009C49D7"/>
  </w:style>
  <w:style w:type="character" w:customStyle="1" w:styleId="dot">
    <w:name w:val="dot"/>
    <w:basedOn w:val="DefaultParagraphFont"/>
    <w:rsid w:val="009C49D7"/>
  </w:style>
  <w:style w:type="character" w:customStyle="1" w:styleId="hn-date">
    <w:name w:val="hn-date"/>
    <w:basedOn w:val="DefaultParagraphFont"/>
    <w:rsid w:val="009C49D7"/>
  </w:style>
  <w:style w:type="character" w:customStyle="1" w:styleId="location">
    <w:name w:val="location"/>
    <w:basedOn w:val="DefaultParagraphFont"/>
    <w:rsid w:val="009C49D7"/>
  </w:style>
  <w:style w:type="character" w:customStyle="1" w:styleId="dropcap-letter">
    <w:name w:val="dropcap-letter"/>
    <w:basedOn w:val="DefaultParagraphFont"/>
    <w:rsid w:val="009C49D7"/>
  </w:style>
  <w:style w:type="character" w:customStyle="1" w:styleId="offscreen">
    <w:name w:val="offscreen"/>
    <w:basedOn w:val="DefaultParagraphFont"/>
    <w:rsid w:val="009C49D7"/>
  </w:style>
  <w:style w:type="character" w:customStyle="1" w:styleId="linked-in">
    <w:name w:val="linked-in"/>
    <w:basedOn w:val="DefaultParagraphFont"/>
    <w:rsid w:val="009C49D7"/>
  </w:style>
  <w:style w:type="character" w:customStyle="1" w:styleId="divs">
    <w:name w:val="divs"/>
    <w:basedOn w:val="DefaultParagraphFont"/>
    <w:rsid w:val="009C49D7"/>
  </w:style>
  <w:style w:type="character" w:customStyle="1" w:styleId="h4">
    <w:name w:val="h4"/>
    <w:rsid w:val="009C49D7"/>
  </w:style>
  <w:style w:type="character" w:customStyle="1" w:styleId="postheader">
    <w:name w:val="postheader"/>
    <w:basedOn w:val="DefaultParagraphFont"/>
    <w:rsid w:val="009C49D7"/>
  </w:style>
  <w:style w:type="numbering" w:customStyle="1" w:styleId="1ai1">
    <w:name w:val="1 / a / i1"/>
    <w:rsid w:val="009C49D7"/>
    <w:pPr>
      <w:numPr>
        <w:numId w:val="112"/>
      </w:numPr>
    </w:pPr>
  </w:style>
  <w:style w:type="numbering" w:styleId="1ai">
    <w:name w:val="Outline List 1"/>
    <w:basedOn w:val="NoList"/>
    <w:unhideWhenUsed/>
    <w:rsid w:val="009C49D7"/>
    <w:pPr>
      <w:numPr>
        <w:numId w:val="113"/>
      </w:numPr>
    </w:pPr>
  </w:style>
  <w:style w:type="paragraph" w:styleId="Index2">
    <w:name w:val="index 2"/>
    <w:basedOn w:val="Normal"/>
    <w:next w:val="Normal"/>
    <w:autoRedefine/>
    <w:rsid w:val="009C49D7"/>
    <w:pPr>
      <w:spacing w:after="200" w:line="276" w:lineRule="auto"/>
      <w:ind w:left="400" w:hanging="200"/>
    </w:pPr>
    <w:rPr>
      <w:bCs/>
    </w:rPr>
  </w:style>
  <w:style w:type="paragraph" w:styleId="Index3">
    <w:name w:val="index 3"/>
    <w:basedOn w:val="Normal"/>
    <w:next w:val="Normal"/>
    <w:autoRedefine/>
    <w:rsid w:val="009C49D7"/>
    <w:pPr>
      <w:spacing w:after="200" w:line="276" w:lineRule="auto"/>
      <w:ind w:left="600" w:hanging="200"/>
    </w:pPr>
    <w:rPr>
      <w:bCs/>
    </w:rPr>
  </w:style>
  <w:style w:type="paragraph" w:styleId="Index4">
    <w:name w:val="index 4"/>
    <w:basedOn w:val="Normal"/>
    <w:next w:val="Normal"/>
    <w:autoRedefine/>
    <w:rsid w:val="009C49D7"/>
    <w:pPr>
      <w:spacing w:after="200" w:line="276" w:lineRule="auto"/>
      <w:ind w:left="800" w:hanging="200"/>
    </w:pPr>
    <w:rPr>
      <w:bCs/>
    </w:rPr>
  </w:style>
  <w:style w:type="paragraph" w:styleId="Index5">
    <w:name w:val="index 5"/>
    <w:basedOn w:val="Normal"/>
    <w:next w:val="Normal"/>
    <w:autoRedefine/>
    <w:rsid w:val="009C49D7"/>
    <w:pPr>
      <w:spacing w:after="200" w:line="276" w:lineRule="auto"/>
      <w:ind w:left="1000" w:hanging="200"/>
    </w:pPr>
    <w:rPr>
      <w:bCs/>
    </w:rPr>
  </w:style>
  <w:style w:type="paragraph" w:styleId="Index6">
    <w:name w:val="index 6"/>
    <w:basedOn w:val="Normal"/>
    <w:next w:val="Normal"/>
    <w:autoRedefine/>
    <w:rsid w:val="009C49D7"/>
    <w:pPr>
      <w:spacing w:after="200" w:line="276" w:lineRule="auto"/>
      <w:ind w:left="1200" w:hanging="200"/>
    </w:pPr>
    <w:rPr>
      <w:bCs/>
    </w:rPr>
  </w:style>
  <w:style w:type="paragraph" w:styleId="Index7">
    <w:name w:val="index 7"/>
    <w:basedOn w:val="Normal"/>
    <w:next w:val="Normal"/>
    <w:autoRedefine/>
    <w:rsid w:val="009C49D7"/>
    <w:pPr>
      <w:spacing w:after="200" w:line="276" w:lineRule="auto"/>
      <w:ind w:left="1400" w:hanging="200"/>
    </w:pPr>
    <w:rPr>
      <w:bCs/>
    </w:rPr>
  </w:style>
  <w:style w:type="paragraph" w:styleId="Index8">
    <w:name w:val="index 8"/>
    <w:basedOn w:val="Normal"/>
    <w:next w:val="Normal"/>
    <w:autoRedefine/>
    <w:rsid w:val="009C49D7"/>
    <w:pPr>
      <w:spacing w:after="200" w:line="276" w:lineRule="auto"/>
      <w:ind w:left="1600" w:hanging="200"/>
    </w:pPr>
    <w:rPr>
      <w:bCs/>
    </w:rPr>
  </w:style>
  <w:style w:type="paragraph" w:styleId="Index9">
    <w:name w:val="index 9"/>
    <w:basedOn w:val="Normal"/>
    <w:next w:val="Normal"/>
    <w:autoRedefine/>
    <w:rsid w:val="009C49D7"/>
    <w:pPr>
      <w:spacing w:after="200" w:line="276" w:lineRule="auto"/>
      <w:ind w:left="1800" w:hanging="200"/>
    </w:pPr>
    <w:rPr>
      <w:bCs/>
    </w:rPr>
  </w:style>
  <w:style w:type="paragraph" w:styleId="IndexHeading">
    <w:name w:val="index heading"/>
    <w:basedOn w:val="Normal"/>
    <w:next w:val="Index1"/>
    <w:rsid w:val="009C49D7"/>
    <w:pPr>
      <w:spacing w:after="200" w:line="276" w:lineRule="auto"/>
    </w:pPr>
    <w:rPr>
      <w:bCs/>
    </w:rPr>
  </w:style>
  <w:style w:type="numbering" w:customStyle="1" w:styleId="NoList8">
    <w:name w:val="No List8"/>
    <w:next w:val="NoList"/>
    <w:semiHidden/>
    <w:unhideWhenUsed/>
    <w:rsid w:val="009C49D7"/>
  </w:style>
  <w:style w:type="numbering" w:customStyle="1" w:styleId="NoList9">
    <w:name w:val="No List9"/>
    <w:next w:val="NoList"/>
    <w:semiHidden/>
    <w:unhideWhenUsed/>
    <w:rsid w:val="009C49D7"/>
  </w:style>
  <w:style w:type="numbering" w:customStyle="1" w:styleId="NoList10">
    <w:name w:val="No List10"/>
    <w:next w:val="NoList"/>
    <w:semiHidden/>
    <w:unhideWhenUsed/>
    <w:rsid w:val="009C49D7"/>
  </w:style>
  <w:style w:type="numbering" w:customStyle="1" w:styleId="NoList13">
    <w:name w:val="No List13"/>
    <w:next w:val="NoList"/>
    <w:semiHidden/>
    <w:unhideWhenUsed/>
    <w:rsid w:val="009C49D7"/>
  </w:style>
  <w:style w:type="numbering" w:customStyle="1" w:styleId="NoList14">
    <w:name w:val="No List14"/>
    <w:next w:val="NoList"/>
    <w:semiHidden/>
    <w:unhideWhenUsed/>
    <w:rsid w:val="009C49D7"/>
  </w:style>
  <w:style w:type="numbering" w:customStyle="1" w:styleId="NoList15">
    <w:name w:val="No List15"/>
    <w:next w:val="NoList"/>
    <w:uiPriority w:val="99"/>
    <w:semiHidden/>
    <w:unhideWhenUsed/>
    <w:rsid w:val="009C49D7"/>
  </w:style>
  <w:style w:type="numbering" w:customStyle="1" w:styleId="NoList16">
    <w:name w:val="No List16"/>
    <w:next w:val="NoList"/>
    <w:uiPriority w:val="99"/>
    <w:semiHidden/>
    <w:unhideWhenUsed/>
    <w:rsid w:val="009C49D7"/>
  </w:style>
  <w:style w:type="numbering" w:customStyle="1" w:styleId="NoList17">
    <w:name w:val="No List17"/>
    <w:next w:val="NoList"/>
    <w:semiHidden/>
    <w:unhideWhenUsed/>
    <w:rsid w:val="009C49D7"/>
  </w:style>
  <w:style w:type="numbering" w:customStyle="1" w:styleId="NoList18">
    <w:name w:val="No List18"/>
    <w:next w:val="NoList"/>
    <w:uiPriority w:val="99"/>
    <w:semiHidden/>
    <w:unhideWhenUsed/>
    <w:rsid w:val="009C49D7"/>
  </w:style>
  <w:style w:type="numbering" w:customStyle="1" w:styleId="NoList19">
    <w:name w:val="No List19"/>
    <w:next w:val="NoList"/>
    <w:uiPriority w:val="99"/>
    <w:semiHidden/>
    <w:unhideWhenUsed/>
    <w:rsid w:val="009C49D7"/>
  </w:style>
  <w:style w:type="numbering" w:customStyle="1" w:styleId="NoList20">
    <w:name w:val="No List20"/>
    <w:next w:val="NoList"/>
    <w:semiHidden/>
    <w:unhideWhenUsed/>
    <w:rsid w:val="009C49D7"/>
  </w:style>
  <w:style w:type="numbering" w:customStyle="1" w:styleId="NoList31">
    <w:name w:val="No List31"/>
    <w:next w:val="NoList"/>
    <w:semiHidden/>
    <w:unhideWhenUsed/>
    <w:rsid w:val="009C49D7"/>
  </w:style>
  <w:style w:type="numbering" w:customStyle="1" w:styleId="NoList41">
    <w:name w:val="No List41"/>
    <w:next w:val="NoList"/>
    <w:semiHidden/>
    <w:unhideWhenUsed/>
    <w:rsid w:val="009C49D7"/>
  </w:style>
  <w:style w:type="numbering" w:customStyle="1" w:styleId="NoList51">
    <w:name w:val="No List51"/>
    <w:next w:val="NoList"/>
    <w:semiHidden/>
    <w:unhideWhenUsed/>
    <w:rsid w:val="009C49D7"/>
  </w:style>
  <w:style w:type="numbering" w:customStyle="1" w:styleId="NoList61">
    <w:name w:val="No List61"/>
    <w:next w:val="NoList"/>
    <w:semiHidden/>
    <w:unhideWhenUsed/>
    <w:rsid w:val="009C49D7"/>
  </w:style>
  <w:style w:type="numbering" w:customStyle="1" w:styleId="NoList71">
    <w:name w:val="No List71"/>
    <w:next w:val="NoList"/>
    <w:semiHidden/>
    <w:unhideWhenUsed/>
    <w:rsid w:val="009C49D7"/>
  </w:style>
  <w:style w:type="numbering" w:customStyle="1" w:styleId="NoList81">
    <w:name w:val="No List81"/>
    <w:next w:val="NoList"/>
    <w:semiHidden/>
    <w:unhideWhenUsed/>
    <w:rsid w:val="009C49D7"/>
  </w:style>
  <w:style w:type="numbering" w:customStyle="1" w:styleId="NoList91">
    <w:name w:val="No List91"/>
    <w:next w:val="NoList"/>
    <w:semiHidden/>
    <w:unhideWhenUsed/>
    <w:rsid w:val="009C49D7"/>
  </w:style>
  <w:style w:type="numbering" w:customStyle="1" w:styleId="NoList101">
    <w:name w:val="No List101"/>
    <w:next w:val="NoList"/>
    <w:uiPriority w:val="99"/>
    <w:semiHidden/>
    <w:unhideWhenUsed/>
    <w:rsid w:val="009C49D7"/>
  </w:style>
  <w:style w:type="numbering" w:customStyle="1" w:styleId="NoList121">
    <w:name w:val="No List121"/>
    <w:next w:val="NoList"/>
    <w:semiHidden/>
    <w:unhideWhenUsed/>
    <w:rsid w:val="009C49D7"/>
  </w:style>
  <w:style w:type="numbering" w:customStyle="1" w:styleId="NoList131">
    <w:name w:val="No List131"/>
    <w:next w:val="NoList"/>
    <w:semiHidden/>
    <w:unhideWhenUsed/>
    <w:rsid w:val="009C49D7"/>
  </w:style>
  <w:style w:type="numbering" w:customStyle="1" w:styleId="NoList141">
    <w:name w:val="No List141"/>
    <w:next w:val="NoList"/>
    <w:semiHidden/>
    <w:unhideWhenUsed/>
    <w:rsid w:val="009C49D7"/>
  </w:style>
  <w:style w:type="paragraph" w:customStyle="1" w:styleId="Quote20">
    <w:name w:val="Quote2"/>
    <w:basedOn w:val="Default"/>
    <w:next w:val="Default"/>
    <w:qFormat/>
    <w:rsid w:val="009C49D7"/>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9C49D7"/>
  </w:style>
  <w:style w:type="numbering" w:customStyle="1" w:styleId="NoList23">
    <w:name w:val="No List23"/>
    <w:next w:val="NoList"/>
    <w:semiHidden/>
    <w:unhideWhenUsed/>
    <w:rsid w:val="009C49D7"/>
  </w:style>
  <w:style w:type="numbering" w:customStyle="1" w:styleId="NoList24">
    <w:name w:val="No List24"/>
    <w:next w:val="NoList"/>
    <w:semiHidden/>
    <w:unhideWhenUsed/>
    <w:rsid w:val="009C49D7"/>
  </w:style>
  <w:style w:type="numbering" w:customStyle="1" w:styleId="NoList25">
    <w:name w:val="No List25"/>
    <w:next w:val="NoList"/>
    <w:semiHidden/>
    <w:unhideWhenUsed/>
    <w:rsid w:val="009C49D7"/>
  </w:style>
  <w:style w:type="character" w:customStyle="1" w:styleId="HighlightedUnderlineEmphasis">
    <w:name w:val="Highlighted Underline Emphasis"/>
    <w:rsid w:val="009C49D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C49D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C49D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C49D7"/>
    <w:rPr>
      <w:rFonts w:ascii="Georgia" w:hAnsi="Georgia"/>
      <w:u w:val="single"/>
    </w:rPr>
  </w:style>
  <w:style w:type="paragraph" w:customStyle="1" w:styleId="StyleCardsGeorgia12ptBoldThickunderlineBorderSin">
    <w:name w:val="Style Cards + Georgia 12 pt Bold Thick underline Border: : (Sin..."/>
    <w:basedOn w:val="Normal"/>
    <w:qFormat/>
    <w:rsid w:val="009C49D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C49D7"/>
    <w:rPr>
      <w:rFonts w:ascii="Georgia" w:hAnsi="Georgia"/>
      <w:sz w:val="24"/>
      <w:u w:val="single"/>
    </w:rPr>
  </w:style>
  <w:style w:type="paragraph" w:customStyle="1" w:styleId="StyleCardsGeorgia">
    <w:name w:val="Style Cards + Georgia"/>
    <w:basedOn w:val="Normal"/>
    <w:qFormat/>
    <w:rsid w:val="009C49D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C49D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C49D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C49D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C49D7"/>
    <w:rPr>
      <w:b w:val="0"/>
      <w:bCs w:val="0"/>
      <w:sz w:val="22"/>
      <w:u w:val="single"/>
      <w:bdr w:val="none" w:sz="0" w:space="0" w:color="auto"/>
    </w:rPr>
  </w:style>
  <w:style w:type="character" w:customStyle="1" w:styleId="cit-title">
    <w:name w:val="cit-title"/>
    <w:basedOn w:val="DefaultParagraphFont"/>
    <w:rsid w:val="009C49D7"/>
  </w:style>
  <w:style w:type="paragraph" w:customStyle="1" w:styleId="txttitle">
    <w:name w:val="txttitle"/>
    <w:basedOn w:val="Normal"/>
    <w:qFormat/>
    <w:rsid w:val="009C49D7"/>
    <w:pPr>
      <w:spacing w:before="100" w:beforeAutospacing="1" w:after="100" w:afterAutospacing="1"/>
    </w:pPr>
  </w:style>
  <w:style w:type="character" w:customStyle="1" w:styleId="z3988">
    <w:name w:val="z3988"/>
    <w:basedOn w:val="DefaultParagraphFont"/>
    <w:rsid w:val="009C49D7"/>
  </w:style>
  <w:style w:type="character" w:customStyle="1" w:styleId="nowrap">
    <w:name w:val="nowrap"/>
    <w:basedOn w:val="DefaultParagraphFont"/>
    <w:rsid w:val="009C49D7"/>
  </w:style>
  <w:style w:type="paragraph" w:customStyle="1" w:styleId="SmallCards">
    <w:name w:val="Small Cards"/>
    <w:basedOn w:val="Normal"/>
    <w:link w:val="SmallCardsChar"/>
    <w:autoRedefine/>
    <w:qFormat/>
    <w:rsid w:val="009C49D7"/>
    <w:rPr>
      <w:rFonts w:eastAsia="Times New Roman"/>
      <w:sz w:val="16"/>
      <w:szCs w:val="20"/>
    </w:rPr>
  </w:style>
  <w:style w:type="character" w:customStyle="1" w:styleId="freeaccess">
    <w:name w:val="freeaccess"/>
    <w:basedOn w:val="DefaultParagraphFont"/>
    <w:rsid w:val="009C49D7"/>
  </w:style>
  <w:style w:type="character" w:customStyle="1" w:styleId="BoxX2">
    <w:name w:val="BoxX2"/>
    <w:qFormat/>
    <w:rsid w:val="009C49D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9C49D7"/>
    <w:pPr>
      <w:numPr>
        <w:numId w:val="0"/>
      </w:numPr>
    </w:pPr>
    <w:rPr>
      <w:rFonts w:eastAsia="SimSun" w:cstheme="minorBidi"/>
      <w:sz w:val="22"/>
      <w:szCs w:val="22"/>
      <w:lang w:eastAsia="zh-CN"/>
    </w:rPr>
  </w:style>
  <w:style w:type="character" w:customStyle="1" w:styleId="StyleStyle49pt9Char">
    <w:name w:val="Style Style4 + 9 pt9 Char"/>
    <w:link w:val="StyleStyle49pt9"/>
    <w:rsid w:val="009C49D7"/>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9C49D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C49D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C49D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9C49D7"/>
    <w:pPr>
      <w:spacing w:before="100" w:beforeAutospacing="1" w:after="100" w:afterAutospacing="1"/>
    </w:pPr>
    <w:rPr>
      <w:rFonts w:eastAsia="Times New Roman"/>
    </w:rPr>
  </w:style>
  <w:style w:type="paragraph" w:customStyle="1" w:styleId="CiteLittle">
    <w:name w:val="Cite Little"/>
    <w:next w:val="Normal"/>
    <w:qFormat/>
    <w:rsid w:val="009C49D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C49D7"/>
    <w:rPr>
      <w:rFonts w:ascii="Times New Roman" w:eastAsia="MS Mincho" w:hAnsi="Times New Roman"/>
      <w:b/>
      <w:bCs/>
      <w:u w:val="thick"/>
    </w:rPr>
  </w:style>
  <w:style w:type="character" w:customStyle="1" w:styleId="StyleAsianMSMincho">
    <w:name w:val="Style (Asian) MS Mincho"/>
    <w:rsid w:val="009C49D7"/>
    <w:rPr>
      <w:rFonts w:ascii="Times New Roman" w:eastAsia="MS Mincho" w:hAnsi="Times New Roman"/>
      <w:u w:val="thick"/>
    </w:rPr>
  </w:style>
  <w:style w:type="paragraph" w:customStyle="1" w:styleId="docheader">
    <w:name w:val="doc header"/>
    <w:autoRedefine/>
    <w:qFormat/>
    <w:rsid w:val="009C49D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C49D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C49D7"/>
  </w:style>
  <w:style w:type="paragraph" w:customStyle="1" w:styleId="blocorganizer">
    <w:name w:val="bloc organizer"/>
    <w:basedOn w:val="Heading1"/>
    <w:next w:val="bloctitles"/>
    <w:link w:val="blocorganizerChar"/>
    <w:autoRedefine/>
    <w:qFormat/>
    <w:rsid w:val="009C49D7"/>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9C49D7"/>
    <w:rPr>
      <w:rFonts w:ascii="Calibri" w:eastAsia="Times New Roman" w:hAnsi="Calibri" w:cs="Times New Roman"/>
      <w:b/>
      <w:bCs/>
      <w:caps/>
      <w:sz w:val="4"/>
      <w:szCs w:val="32"/>
      <w:u w:val="single"/>
    </w:rPr>
  </w:style>
  <w:style w:type="character" w:customStyle="1" w:styleId="UnderlineBoldChar">
    <w:name w:val="Underline Bold Char"/>
    <w:locked/>
    <w:rsid w:val="009C49D7"/>
    <w:rPr>
      <w:rFonts w:ascii="Times New Roman" w:eastAsia="Times New Roman" w:hAnsi="Times New Roman" w:cs="Calibri"/>
      <w:b/>
      <w:sz w:val="24"/>
      <w:szCs w:val="20"/>
      <w:u w:val="single"/>
    </w:rPr>
  </w:style>
  <w:style w:type="character" w:customStyle="1" w:styleId="tagChar0">
    <w:name w:val="%tag Char"/>
    <w:link w:val="tag"/>
    <w:uiPriority w:val="99"/>
    <w:rsid w:val="009C49D7"/>
    <w:rPr>
      <w:rFonts w:ascii="Garamond" w:eastAsia="Calibri" w:hAnsi="Garamond" w:cs="Calibri"/>
      <w:bCs/>
      <w:sz w:val="18"/>
    </w:rPr>
  </w:style>
  <w:style w:type="character" w:customStyle="1" w:styleId="AAAcardChar">
    <w:name w:val="AAAcard Char"/>
    <w:link w:val="AAAcard"/>
    <w:uiPriority w:val="99"/>
    <w:rsid w:val="009C49D7"/>
    <w:rPr>
      <w:rFonts w:ascii="Calibri" w:eastAsia="Times New Roman" w:hAnsi="Calibri" w:cs="Calibri"/>
    </w:rPr>
  </w:style>
  <w:style w:type="character" w:customStyle="1" w:styleId="underlineCharChar2">
    <w:name w:val="underline Char Char"/>
    <w:rsid w:val="009C49D7"/>
    <w:rPr>
      <w:rFonts w:ascii="Arial Narrow" w:eastAsia="Times New Roman" w:hAnsi="Arial Narrow" w:cs="Calibri"/>
      <w:sz w:val="24"/>
      <w:u w:val="single"/>
    </w:rPr>
  </w:style>
  <w:style w:type="paragraph" w:customStyle="1" w:styleId="tagstyle1">
    <w:name w:val="tagstyle"/>
    <w:basedOn w:val="Normal"/>
    <w:qFormat/>
    <w:rsid w:val="009C49D7"/>
    <w:pPr>
      <w:spacing w:before="100" w:beforeAutospacing="1" w:after="100" w:afterAutospacing="1"/>
    </w:pPr>
    <w:rPr>
      <w:rFonts w:eastAsia="Times New Roman"/>
    </w:rPr>
  </w:style>
  <w:style w:type="character" w:customStyle="1" w:styleId="newsstorytitle">
    <w:name w:val="news_story_title"/>
    <w:rsid w:val="009C49D7"/>
  </w:style>
  <w:style w:type="character" w:customStyle="1" w:styleId="yqlink">
    <w:name w:val="yqlink"/>
    <w:rsid w:val="009C49D7"/>
  </w:style>
  <w:style w:type="character" w:customStyle="1" w:styleId="clbody">
    <w:name w:val="clbody"/>
    <w:rsid w:val="009C49D7"/>
  </w:style>
  <w:style w:type="paragraph" w:customStyle="1" w:styleId="Analyticals">
    <w:name w:val="Analyticals"/>
    <w:basedOn w:val="Normal"/>
    <w:qFormat/>
    <w:rsid w:val="009C49D7"/>
    <w:rPr>
      <w:rFonts w:eastAsia="Times New Roman"/>
    </w:rPr>
  </w:style>
  <w:style w:type="character" w:customStyle="1" w:styleId="norm">
    <w:name w:val="norm"/>
    <w:rsid w:val="009C49D7"/>
  </w:style>
  <w:style w:type="character" w:customStyle="1" w:styleId="boldandunderlinecharcharcharcharcharcharcharcharcharcharcharcharcharcharcharchar0">
    <w:name w:val="boldandunderlinecharcharcharcharcharcharcharcharcharcharcharcharcharcharcharchar"/>
    <w:rsid w:val="009C49D7"/>
  </w:style>
  <w:style w:type="character" w:customStyle="1" w:styleId="underlinecharcharcharcharcharcharcharcharcharcharcharcharcharchar0">
    <w:name w:val="underlinecharcharcharcharcharcharcharcharcharcharcharcharcharchar"/>
    <w:rsid w:val="009C49D7"/>
  </w:style>
  <w:style w:type="character" w:customStyle="1" w:styleId="CharCharCharCharCharChar1Char">
    <w:name w:val="Char Char Char Char Char Char1 Char"/>
    <w:rsid w:val="009C49D7"/>
    <w:rPr>
      <w:rFonts w:ascii="Times New Roman" w:eastAsia="Times New Roman" w:hAnsi="Times New Roman" w:cs="Times New Roman"/>
      <w:b/>
      <w:sz w:val="24"/>
      <w:szCs w:val="24"/>
    </w:rPr>
  </w:style>
  <w:style w:type="character" w:customStyle="1" w:styleId="emphasis22">
    <w:name w:val="emphasis2"/>
    <w:rsid w:val="009C49D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C49D7"/>
    <w:rPr>
      <w:sz w:val="24"/>
      <w:szCs w:val="24"/>
      <w:lang w:val="en-US" w:eastAsia="en-US" w:bidi="ar-SA"/>
    </w:rPr>
  </w:style>
  <w:style w:type="character" w:customStyle="1" w:styleId="NewTag">
    <w:name w:val="NewTag"/>
    <w:uiPriority w:val="1"/>
    <w:qFormat/>
    <w:rsid w:val="009C49D7"/>
    <w:rPr>
      <w:rFonts w:ascii="Georgia" w:hAnsi="Georgia"/>
      <w:b/>
      <w:sz w:val="24"/>
    </w:rPr>
  </w:style>
  <w:style w:type="character" w:customStyle="1" w:styleId="searchtools-record-title">
    <w:name w:val="searchtools-record-title"/>
    <w:basedOn w:val="DefaultParagraphFont"/>
    <w:rsid w:val="009C49D7"/>
  </w:style>
  <w:style w:type="character" w:customStyle="1" w:styleId="rightside">
    <w:name w:val="rightside"/>
    <w:rsid w:val="009C49D7"/>
  </w:style>
  <w:style w:type="character" w:customStyle="1" w:styleId="flourish">
    <w:name w:val="flourish"/>
    <w:rsid w:val="009C49D7"/>
  </w:style>
  <w:style w:type="character" w:customStyle="1" w:styleId="style150">
    <w:name w:val="style150"/>
    <w:rsid w:val="009C49D7"/>
  </w:style>
  <w:style w:type="character" w:customStyle="1" w:styleId="head">
    <w:name w:val="head"/>
    <w:rsid w:val="009C49D7"/>
  </w:style>
  <w:style w:type="character" w:customStyle="1" w:styleId="titletxt">
    <w:name w:val="titletxt"/>
    <w:rsid w:val="009C49D7"/>
  </w:style>
  <w:style w:type="character" w:customStyle="1" w:styleId="colbcopy">
    <w:name w:val="colbcopy"/>
    <w:rsid w:val="009C49D7"/>
  </w:style>
  <w:style w:type="character" w:customStyle="1" w:styleId="hcard">
    <w:name w:val="hcard"/>
    <w:rsid w:val="009C49D7"/>
  </w:style>
  <w:style w:type="paragraph" w:customStyle="1" w:styleId="StylePlainTextTimesNewRomanBold">
    <w:name w:val="Style Plain Text + Times New Roman Bold"/>
    <w:basedOn w:val="PlainText"/>
    <w:qFormat/>
    <w:rsid w:val="009C49D7"/>
    <w:rPr>
      <w:rFonts w:ascii="Courier" w:eastAsia="Cambria" w:hAnsi="Courier" w:cs="Calibri"/>
      <w:sz w:val="21"/>
      <w:szCs w:val="21"/>
    </w:rPr>
  </w:style>
  <w:style w:type="paragraph" w:customStyle="1" w:styleId="hotroute2">
    <w:name w:val="hotroute"/>
    <w:basedOn w:val="Normal"/>
    <w:qFormat/>
    <w:rsid w:val="009C49D7"/>
    <w:pPr>
      <w:ind w:left="288"/>
    </w:pPr>
  </w:style>
  <w:style w:type="paragraph" w:customStyle="1" w:styleId="DeleteAnalytics">
    <w:name w:val="Delete Analytics"/>
    <w:basedOn w:val="Heading4"/>
    <w:qFormat/>
    <w:rsid w:val="009C49D7"/>
    <w:rPr>
      <w:bCs/>
      <w:color w:val="800000"/>
    </w:rPr>
  </w:style>
  <w:style w:type="paragraph" w:customStyle="1" w:styleId="ReallyFuckingSmall0">
    <w:name w:val="Really Fucking Small"/>
    <w:basedOn w:val="Normal"/>
    <w:link w:val="ReallyFuckingSmallChar0"/>
    <w:qFormat/>
    <w:rsid w:val="009C49D7"/>
    <w:pPr>
      <w:ind w:left="144"/>
    </w:pPr>
    <w:rPr>
      <w:rFonts w:eastAsia="Times New Roman"/>
      <w:sz w:val="12"/>
    </w:rPr>
  </w:style>
  <w:style w:type="character" w:customStyle="1" w:styleId="ReallyFuckingSmallChar0">
    <w:name w:val="Really Fucking Small Char"/>
    <w:link w:val="ReallyFuckingSmall0"/>
    <w:rsid w:val="009C49D7"/>
    <w:rPr>
      <w:rFonts w:ascii="Calibri" w:eastAsia="Times New Roman" w:hAnsi="Calibri" w:cs="Calibri"/>
      <w:sz w:val="12"/>
    </w:rPr>
  </w:style>
  <w:style w:type="paragraph" w:customStyle="1" w:styleId="Boxempahsis">
    <w:name w:val="Box empahsis"/>
    <w:basedOn w:val="Normal"/>
    <w:link w:val="BoxempahsisChar"/>
    <w:qFormat/>
    <w:rsid w:val="009C49D7"/>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C49D7"/>
    <w:rPr>
      <w:rFonts w:ascii="Franklin Gothic Heavy" w:hAnsi="Franklin Gothic Heavy" w:cs="Calibri"/>
      <w:u w:val="single"/>
      <w:bdr w:val="single" w:sz="4" w:space="0" w:color="auto"/>
    </w:rPr>
  </w:style>
  <w:style w:type="character" w:customStyle="1" w:styleId="Qualified">
    <w:name w:val="Qualified"/>
    <w:rsid w:val="009C49D7"/>
    <w:rPr>
      <w:rFonts w:asciiTheme="majorHAnsi" w:hAnsiTheme="majorHAnsi"/>
      <w:b/>
      <w:bCs/>
      <w:sz w:val="16"/>
    </w:rPr>
  </w:style>
  <w:style w:type="character" w:customStyle="1" w:styleId="BlockTitleChar0">
    <w:name w:val="%Block Title Char"/>
    <w:rsid w:val="009C49D7"/>
    <w:rPr>
      <w:rFonts w:ascii="Arial" w:eastAsia="Times New Roman" w:hAnsi="Arial" w:cs="Arial"/>
      <w:b/>
      <w:bCs/>
      <w:kern w:val="32"/>
      <w:sz w:val="28"/>
      <w:szCs w:val="32"/>
    </w:rPr>
  </w:style>
  <w:style w:type="character" w:customStyle="1" w:styleId="columntexthead">
    <w:name w:val="columntexthead"/>
    <w:rsid w:val="009C49D7"/>
  </w:style>
  <w:style w:type="character" w:customStyle="1" w:styleId="instruction">
    <w:name w:val="instruction"/>
    <w:rsid w:val="009C49D7"/>
  </w:style>
  <w:style w:type="character" w:customStyle="1" w:styleId="imagelink">
    <w:name w:val="imagelink"/>
    <w:rsid w:val="009C49D7"/>
  </w:style>
  <w:style w:type="character" w:customStyle="1" w:styleId="leadin">
    <w:name w:val="leadin"/>
    <w:rsid w:val="009C49D7"/>
  </w:style>
  <w:style w:type="character" w:customStyle="1" w:styleId="noticiabyline">
    <w:name w:val="noticia_byline"/>
    <w:rsid w:val="009C49D7"/>
  </w:style>
  <w:style w:type="character" w:customStyle="1" w:styleId="rightnowyahoo">
    <w:name w:val="right_now_yahoo"/>
    <w:rsid w:val="009C49D7"/>
  </w:style>
  <w:style w:type="character" w:customStyle="1" w:styleId="submittedmeta">
    <w:name w:val="submitted meta"/>
    <w:rsid w:val="009C49D7"/>
  </w:style>
  <w:style w:type="character" w:customStyle="1" w:styleId="AAAunderline">
    <w:name w:val="AAAunderline"/>
    <w:qFormat/>
    <w:rsid w:val="009C49D7"/>
    <w:rPr>
      <w:b/>
      <w:u w:val="single"/>
    </w:rPr>
  </w:style>
  <w:style w:type="paragraph" w:customStyle="1" w:styleId="IndexHeader">
    <w:name w:val="Index Header"/>
    <w:basedOn w:val="Normal"/>
    <w:qFormat/>
    <w:rsid w:val="009C49D7"/>
    <w:pPr>
      <w:ind w:left="-720"/>
      <w:outlineLvl w:val="0"/>
    </w:pPr>
    <w:rPr>
      <w:rFonts w:eastAsia="Times New Roman"/>
      <w:b/>
      <w:bCs/>
      <w:sz w:val="36"/>
      <w:szCs w:val="20"/>
    </w:rPr>
  </w:style>
  <w:style w:type="character" w:customStyle="1" w:styleId="IndexHeaderChar">
    <w:name w:val="Index Header Char"/>
    <w:rsid w:val="009C49D7"/>
    <w:rPr>
      <w:rFonts w:ascii="Times New Roman" w:eastAsia="Times New Roman" w:hAnsi="Times New Roman"/>
      <w:b/>
      <w:bCs/>
      <w:sz w:val="36"/>
    </w:rPr>
  </w:style>
  <w:style w:type="paragraph" w:customStyle="1" w:styleId="CardRead">
    <w:name w:val="Card_Read"/>
    <w:basedOn w:val="Normal"/>
    <w:qFormat/>
    <w:rsid w:val="009C49D7"/>
    <w:rPr>
      <w:rFonts w:ascii="Times" w:eastAsia="Times" w:hAnsi="Times"/>
      <w:szCs w:val="20"/>
    </w:rPr>
  </w:style>
  <w:style w:type="paragraph" w:customStyle="1" w:styleId="CardNU">
    <w:name w:val="CardNU"/>
    <w:basedOn w:val="Normal"/>
    <w:qFormat/>
    <w:rsid w:val="009C49D7"/>
    <w:rPr>
      <w:rFonts w:ascii="Times" w:eastAsia="Times" w:hAnsi="Times"/>
      <w:sz w:val="14"/>
      <w:szCs w:val="20"/>
    </w:rPr>
  </w:style>
  <w:style w:type="paragraph" w:customStyle="1" w:styleId="StyleHeading310pt">
    <w:name w:val="Style Heading 3 + 10 pt"/>
    <w:basedOn w:val="Heading3"/>
    <w:qFormat/>
    <w:rsid w:val="009C49D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C49D7"/>
    <w:rPr>
      <w:rFonts w:ascii="Times New Roman" w:eastAsia="Times New Roman" w:hAnsi="Times New Roman" w:cs="Arial"/>
      <w:b/>
      <w:bCs/>
      <w:sz w:val="26"/>
      <w:szCs w:val="26"/>
    </w:rPr>
  </w:style>
  <w:style w:type="paragraph" w:customStyle="1" w:styleId="Style30">
    <w:name w:val="Style 3"/>
    <w:basedOn w:val="Normal"/>
    <w:qFormat/>
    <w:rsid w:val="009C49D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C49D7"/>
    <w:pPr>
      <w:spacing w:after="60"/>
    </w:pPr>
    <w:rPr>
      <w:rFonts w:eastAsia="Times New Roman"/>
      <w:sz w:val="18"/>
    </w:rPr>
  </w:style>
  <w:style w:type="paragraph" w:customStyle="1" w:styleId="OmniPage8">
    <w:name w:val="OmniPage #8"/>
    <w:basedOn w:val="Normal"/>
    <w:qFormat/>
    <w:rsid w:val="009C49D7"/>
    <w:rPr>
      <w:rFonts w:eastAsia="Times New Roman"/>
      <w:color w:val="000000"/>
      <w:szCs w:val="20"/>
    </w:rPr>
  </w:style>
  <w:style w:type="paragraph" w:customStyle="1" w:styleId="OmniPage2">
    <w:name w:val="OmniPage #2"/>
    <w:basedOn w:val="Normal"/>
    <w:qFormat/>
    <w:rsid w:val="009C49D7"/>
    <w:rPr>
      <w:rFonts w:eastAsia="Times New Roman"/>
      <w:color w:val="000000"/>
      <w:szCs w:val="20"/>
    </w:rPr>
  </w:style>
  <w:style w:type="paragraph" w:customStyle="1" w:styleId="OmniPage6">
    <w:name w:val="OmniPage #6"/>
    <w:basedOn w:val="Normal"/>
    <w:qFormat/>
    <w:rsid w:val="009C49D7"/>
    <w:rPr>
      <w:rFonts w:eastAsia="Times New Roman"/>
      <w:color w:val="000000"/>
      <w:szCs w:val="20"/>
    </w:rPr>
  </w:style>
  <w:style w:type="paragraph" w:customStyle="1" w:styleId="OmniPage7">
    <w:name w:val="OmniPage #7"/>
    <w:basedOn w:val="Normal"/>
    <w:qFormat/>
    <w:rsid w:val="009C49D7"/>
    <w:rPr>
      <w:rFonts w:eastAsia="Times New Roman"/>
      <w:color w:val="000000"/>
      <w:szCs w:val="20"/>
    </w:rPr>
  </w:style>
  <w:style w:type="paragraph" w:customStyle="1" w:styleId="OmniPage11">
    <w:name w:val="OmniPage #11"/>
    <w:basedOn w:val="Normal"/>
    <w:qFormat/>
    <w:rsid w:val="009C49D7"/>
    <w:rPr>
      <w:rFonts w:eastAsia="Times New Roman"/>
      <w:color w:val="000000"/>
      <w:szCs w:val="20"/>
    </w:rPr>
  </w:style>
  <w:style w:type="paragraph" w:customStyle="1" w:styleId="OmniPage12">
    <w:name w:val="OmniPage #12"/>
    <w:basedOn w:val="Normal"/>
    <w:qFormat/>
    <w:rsid w:val="009C49D7"/>
    <w:rPr>
      <w:rFonts w:eastAsia="Times New Roman"/>
      <w:color w:val="000000"/>
      <w:szCs w:val="20"/>
    </w:rPr>
  </w:style>
  <w:style w:type="paragraph" w:customStyle="1" w:styleId="OmniPage13">
    <w:name w:val="OmniPage #13"/>
    <w:basedOn w:val="Normal"/>
    <w:qFormat/>
    <w:rsid w:val="009C49D7"/>
    <w:rPr>
      <w:rFonts w:eastAsia="Times New Roman"/>
      <w:color w:val="000000"/>
      <w:szCs w:val="20"/>
    </w:rPr>
  </w:style>
  <w:style w:type="paragraph" w:customStyle="1" w:styleId="OmniPage14">
    <w:name w:val="OmniPage #14"/>
    <w:basedOn w:val="Normal"/>
    <w:qFormat/>
    <w:rsid w:val="009C49D7"/>
    <w:rPr>
      <w:rFonts w:eastAsia="Times New Roman"/>
      <w:color w:val="000000"/>
      <w:szCs w:val="20"/>
    </w:rPr>
  </w:style>
  <w:style w:type="paragraph" w:customStyle="1" w:styleId="OmniPage15">
    <w:name w:val="OmniPage #15"/>
    <w:basedOn w:val="Normal"/>
    <w:qFormat/>
    <w:rsid w:val="009C49D7"/>
    <w:rPr>
      <w:rFonts w:eastAsia="Times New Roman"/>
      <w:color w:val="000000"/>
      <w:szCs w:val="20"/>
    </w:rPr>
  </w:style>
  <w:style w:type="paragraph" w:customStyle="1" w:styleId="OmniPage17">
    <w:name w:val="OmniPage #17"/>
    <w:basedOn w:val="Normal"/>
    <w:qFormat/>
    <w:rsid w:val="009C49D7"/>
    <w:rPr>
      <w:rFonts w:eastAsia="Times New Roman"/>
      <w:color w:val="000000"/>
      <w:szCs w:val="20"/>
    </w:rPr>
  </w:style>
  <w:style w:type="paragraph" w:customStyle="1" w:styleId="OmniPage19">
    <w:name w:val="OmniPage #19"/>
    <w:basedOn w:val="Normal"/>
    <w:qFormat/>
    <w:rsid w:val="009C49D7"/>
    <w:rPr>
      <w:rFonts w:eastAsia="Times New Roman"/>
      <w:color w:val="000000"/>
      <w:szCs w:val="20"/>
    </w:rPr>
  </w:style>
  <w:style w:type="paragraph" w:customStyle="1" w:styleId="OmniPage20">
    <w:name w:val="OmniPage #20"/>
    <w:basedOn w:val="Normal"/>
    <w:qFormat/>
    <w:rsid w:val="009C49D7"/>
    <w:rPr>
      <w:rFonts w:eastAsia="Times New Roman"/>
      <w:color w:val="000000"/>
      <w:szCs w:val="20"/>
    </w:rPr>
  </w:style>
  <w:style w:type="paragraph" w:customStyle="1" w:styleId="OmniPage21">
    <w:name w:val="OmniPage #21"/>
    <w:basedOn w:val="Normal"/>
    <w:qFormat/>
    <w:rsid w:val="009C49D7"/>
    <w:rPr>
      <w:rFonts w:eastAsia="Times New Roman"/>
      <w:color w:val="000000"/>
      <w:szCs w:val="20"/>
    </w:rPr>
  </w:style>
  <w:style w:type="paragraph" w:customStyle="1" w:styleId="OmniPage22">
    <w:name w:val="OmniPage #22"/>
    <w:basedOn w:val="Normal"/>
    <w:qFormat/>
    <w:rsid w:val="009C49D7"/>
    <w:rPr>
      <w:rFonts w:eastAsia="Times New Roman"/>
      <w:color w:val="000000"/>
      <w:szCs w:val="20"/>
    </w:rPr>
  </w:style>
  <w:style w:type="paragraph" w:customStyle="1" w:styleId="OmniPage25">
    <w:name w:val="OmniPage #25"/>
    <w:basedOn w:val="Normal"/>
    <w:qFormat/>
    <w:rsid w:val="009C49D7"/>
    <w:rPr>
      <w:rFonts w:eastAsia="Times New Roman"/>
      <w:color w:val="000000"/>
      <w:szCs w:val="20"/>
    </w:rPr>
  </w:style>
  <w:style w:type="paragraph" w:customStyle="1" w:styleId="OmniPage18">
    <w:name w:val="OmniPage #18"/>
    <w:basedOn w:val="Normal"/>
    <w:qFormat/>
    <w:rsid w:val="009C49D7"/>
    <w:rPr>
      <w:rFonts w:eastAsia="Times New Roman"/>
      <w:color w:val="000000"/>
      <w:szCs w:val="20"/>
    </w:rPr>
  </w:style>
  <w:style w:type="paragraph" w:customStyle="1" w:styleId="OmniPage26">
    <w:name w:val="OmniPage #26"/>
    <w:basedOn w:val="Normal"/>
    <w:qFormat/>
    <w:rsid w:val="009C49D7"/>
    <w:rPr>
      <w:rFonts w:eastAsia="Times New Roman"/>
      <w:color w:val="000000"/>
      <w:szCs w:val="20"/>
    </w:rPr>
  </w:style>
  <w:style w:type="character" w:customStyle="1" w:styleId="iagsheaderlarge">
    <w:name w:val="iags_header_large"/>
    <w:rsid w:val="009C49D7"/>
  </w:style>
  <w:style w:type="paragraph" w:customStyle="1" w:styleId="OmniPage9">
    <w:name w:val="OmniPage #9"/>
    <w:basedOn w:val="Normal"/>
    <w:qFormat/>
    <w:rsid w:val="009C49D7"/>
    <w:rPr>
      <w:rFonts w:eastAsia="Times New Roman"/>
      <w:color w:val="000000"/>
      <w:szCs w:val="20"/>
    </w:rPr>
  </w:style>
  <w:style w:type="paragraph" w:customStyle="1" w:styleId="OmniPage5">
    <w:name w:val="OmniPage #5"/>
    <w:basedOn w:val="Normal"/>
    <w:qFormat/>
    <w:rsid w:val="009C49D7"/>
    <w:rPr>
      <w:rFonts w:eastAsia="Times New Roman"/>
      <w:color w:val="000000"/>
      <w:szCs w:val="20"/>
    </w:rPr>
  </w:style>
  <w:style w:type="character" w:customStyle="1" w:styleId="style12char0">
    <w:name w:val="style12char"/>
    <w:rsid w:val="009C49D7"/>
  </w:style>
  <w:style w:type="character" w:customStyle="1" w:styleId="charchar2">
    <w:name w:val="charchar2"/>
    <w:rsid w:val="009C49D7"/>
  </w:style>
  <w:style w:type="character" w:customStyle="1" w:styleId="style11char0">
    <w:name w:val="style11char"/>
    <w:rsid w:val="009C49D7"/>
  </w:style>
  <w:style w:type="paragraph" w:customStyle="1" w:styleId="CitesandCardText">
    <w:name w:val="Cites and Card Text"/>
    <w:basedOn w:val="Normal"/>
    <w:qFormat/>
    <w:rsid w:val="009C49D7"/>
    <w:rPr>
      <w:rFonts w:eastAsia="Times New Roman"/>
    </w:rPr>
  </w:style>
  <w:style w:type="paragraph" w:styleId="List2">
    <w:name w:val="List 2"/>
    <w:basedOn w:val="Default"/>
    <w:next w:val="Default"/>
    <w:rsid w:val="009C49D7"/>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9C49D7"/>
    <w:pPr>
      <w:autoSpaceDE w:val="0"/>
      <w:autoSpaceDN w:val="0"/>
      <w:adjustRightInd w:val="0"/>
    </w:pPr>
    <w:rPr>
      <w:rFonts w:eastAsia="Times New Roman"/>
    </w:rPr>
  </w:style>
  <w:style w:type="paragraph" w:customStyle="1" w:styleId="smalltext2">
    <w:name w:val="smalltext"/>
    <w:basedOn w:val="Normal"/>
    <w:link w:val="smalltextChar1"/>
    <w:qFormat/>
    <w:rsid w:val="009C49D7"/>
    <w:rPr>
      <w:rFonts w:eastAsia="Times New Roman"/>
      <w:sz w:val="16"/>
    </w:rPr>
  </w:style>
  <w:style w:type="character" w:customStyle="1" w:styleId="smalltextChar1">
    <w:name w:val="smalltext Char"/>
    <w:link w:val="smalltext2"/>
    <w:rsid w:val="009C49D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C49D7"/>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9C49D7"/>
    <w:pPr>
      <w:jc w:val="center"/>
    </w:pPr>
    <w:rPr>
      <w:rFonts w:ascii="Arial Black" w:eastAsia="Times New Roman" w:hAnsi="Arial Black"/>
      <w:b/>
      <w:sz w:val="36"/>
      <w:u w:val="single"/>
    </w:rPr>
  </w:style>
  <w:style w:type="character" w:customStyle="1" w:styleId="boldunderlineCharChar0">
    <w:name w:val="boldunderline Char Char"/>
    <w:rsid w:val="009C49D7"/>
    <w:rPr>
      <w:b/>
      <w:sz w:val="22"/>
      <w:szCs w:val="24"/>
      <w:u w:val="single"/>
      <w:lang w:val="en-US" w:eastAsia="en-US" w:bidi="ar-SA"/>
    </w:rPr>
  </w:style>
  <w:style w:type="paragraph" w:customStyle="1" w:styleId="Bullets-squares">
    <w:name w:val="Bullets - squares"/>
    <w:basedOn w:val="Normal"/>
    <w:next w:val="Normal"/>
    <w:qFormat/>
    <w:rsid w:val="009C49D7"/>
    <w:pPr>
      <w:numPr>
        <w:numId w:val="114"/>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C49D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C49D7"/>
    <w:rPr>
      <w:rFonts w:ascii="Times New Roman" w:eastAsia="Times New Roman" w:hAnsi="Times New Roman" w:cs="Times New Roman"/>
      <w:sz w:val="16"/>
    </w:rPr>
  </w:style>
  <w:style w:type="paragraph" w:customStyle="1" w:styleId="RegularCite">
    <w:name w:val="Regular Cite"/>
    <w:qFormat/>
    <w:rsid w:val="009C49D7"/>
    <w:pPr>
      <w:spacing w:after="0" w:line="240" w:lineRule="auto"/>
    </w:pPr>
    <w:rPr>
      <w:rFonts w:ascii="Times New Roman" w:eastAsia="Times New Roman" w:hAnsi="Times New Roman" w:cs="Times New Roman"/>
      <w:sz w:val="20"/>
    </w:rPr>
  </w:style>
  <w:style w:type="character" w:customStyle="1" w:styleId="eudoraheader">
    <w:name w:val="eudoraheader"/>
    <w:rsid w:val="009C49D7"/>
  </w:style>
  <w:style w:type="character" w:customStyle="1" w:styleId="emailstyle26">
    <w:name w:val="emailstyle26"/>
    <w:rsid w:val="009C49D7"/>
  </w:style>
  <w:style w:type="paragraph" w:customStyle="1" w:styleId="context">
    <w:name w:val="context"/>
    <w:basedOn w:val="Normal"/>
    <w:qFormat/>
    <w:rsid w:val="009C49D7"/>
    <w:pPr>
      <w:spacing w:before="100" w:beforeAutospacing="1" w:after="100" w:afterAutospacing="1"/>
    </w:pPr>
    <w:rPr>
      <w:rFonts w:eastAsia="Times New Roman"/>
    </w:rPr>
  </w:style>
  <w:style w:type="character" w:customStyle="1" w:styleId="sendtofriend">
    <w:name w:val="sendtofriend"/>
    <w:rsid w:val="009C49D7"/>
  </w:style>
  <w:style w:type="character" w:customStyle="1" w:styleId="pagetype">
    <w:name w:val="pagetype"/>
    <w:rsid w:val="009C49D7"/>
  </w:style>
  <w:style w:type="character" w:customStyle="1" w:styleId="byl">
    <w:name w:val="byl"/>
    <w:rsid w:val="009C49D7"/>
  </w:style>
  <w:style w:type="character" w:customStyle="1" w:styleId="byd">
    <w:name w:val="byd"/>
    <w:rsid w:val="009C49D7"/>
  </w:style>
  <w:style w:type="paragraph" w:customStyle="1" w:styleId="Size6">
    <w:name w:val="Size 6"/>
    <w:link w:val="Size6Char"/>
    <w:qFormat/>
    <w:rsid w:val="009C49D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C49D7"/>
    <w:rPr>
      <w:rFonts w:ascii="Times New Roman" w:eastAsia="Times New Roman" w:hAnsi="Times New Roman" w:cs="Times New Roman"/>
      <w:sz w:val="16"/>
    </w:rPr>
  </w:style>
  <w:style w:type="character" w:customStyle="1" w:styleId="underliningchar0">
    <w:name w:val="underliningchar"/>
    <w:rsid w:val="009C49D7"/>
  </w:style>
  <w:style w:type="paragraph" w:customStyle="1" w:styleId="TxBrp11">
    <w:name w:val="TxBr_p11"/>
    <w:basedOn w:val="Normal"/>
    <w:qFormat/>
    <w:rsid w:val="009C49D7"/>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C49D7"/>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C49D7"/>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9C49D7"/>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C49D7"/>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C49D7"/>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C49D7"/>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C49D7"/>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C49D7"/>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C49D7"/>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C49D7"/>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C49D7"/>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C49D7"/>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C49D7"/>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C49D7"/>
    <w:rPr>
      <w:vanish w:val="0"/>
      <w:webHidden w:val="0"/>
      <w:color w:val="999999"/>
      <w:sz w:val="12"/>
      <w:szCs w:val="12"/>
      <w:specVanish/>
    </w:rPr>
  </w:style>
  <w:style w:type="paragraph" w:customStyle="1" w:styleId="CardsFont8pt">
    <w:name w:val="Cards + Font: 8 pt"/>
    <w:basedOn w:val="Normal"/>
    <w:qFormat/>
    <w:rsid w:val="009C49D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C49D7"/>
    <w:rPr>
      <w:sz w:val="16"/>
    </w:rPr>
  </w:style>
  <w:style w:type="character" w:customStyle="1" w:styleId="TagLineCharChar">
    <w:name w:val="Tag Line Char Char"/>
    <w:rsid w:val="009C49D7"/>
    <w:rPr>
      <w:rFonts w:cs="Arial"/>
      <w:b/>
      <w:bCs/>
      <w:iCs/>
      <w:sz w:val="24"/>
      <w:szCs w:val="28"/>
      <w:lang w:val="en-US" w:eastAsia="en-US" w:bidi="ar-SA"/>
    </w:rPr>
  </w:style>
  <w:style w:type="character" w:customStyle="1" w:styleId="articlecommentcount">
    <w:name w:val="article_comment_count"/>
    <w:rsid w:val="009C49D7"/>
  </w:style>
  <w:style w:type="character" w:customStyle="1" w:styleId="articlerecommendcount">
    <w:name w:val="article_recommend_count"/>
    <w:rsid w:val="009C49D7"/>
  </w:style>
  <w:style w:type="character" w:customStyle="1" w:styleId="normaltext1">
    <w:name w:val="normal_text"/>
    <w:rsid w:val="009C49D7"/>
  </w:style>
  <w:style w:type="paragraph" w:customStyle="1" w:styleId="storytimestamp">
    <w:name w:val="storytimestamp"/>
    <w:basedOn w:val="Normal"/>
    <w:qFormat/>
    <w:rsid w:val="009C49D7"/>
    <w:pPr>
      <w:spacing w:before="100" w:beforeAutospacing="1" w:after="100" w:afterAutospacing="1"/>
    </w:pPr>
    <w:rPr>
      <w:rFonts w:eastAsia="Times New Roman"/>
    </w:rPr>
  </w:style>
  <w:style w:type="character" w:customStyle="1" w:styleId="story-byline">
    <w:name w:val="story-byline"/>
    <w:rsid w:val="009C49D7"/>
  </w:style>
  <w:style w:type="character" w:customStyle="1" w:styleId="story-titleline">
    <w:name w:val="story-titleline"/>
    <w:rsid w:val="009C49D7"/>
  </w:style>
  <w:style w:type="paragraph" w:styleId="ListBullet2">
    <w:name w:val="List Bullet 2"/>
    <w:basedOn w:val="Normal"/>
    <w:rsid w:val="009C49D7"/>
    <w:pPr>
      <w:tabs>
        <w:tab w:val="num" w:pos="1440"/>
      </w:tabs>
      <w:ind w:left="1440" w:hanging="360"/>
    </w:pPr>
    <w:rPr>
      <w:rFonts w:eastAsia="Times New Roman"/>
      <w:b/>
      <w:szCs w:val="44"/>
    </w:rPr>
  </w:style>
  <w:style w:type="paragraph" w:customStyle="1" w:styleId="Cardnotunderlined0">
    <w:name w:val="Card not underlined"/>
    <w:basedOn w:val="Normal"/>
    <w:qFormat/>
    <w:rsid w:val="009C49D7"/>
    <w:rPr>
      <w:rFonts w:eastAsia="Times New Roman"/>
      <w:color w:val="000000"/>
      <w:sz w:val="10"/>
    </w:rPr>
  </w:style>
  <w:style w:type="character" w:customStyle="1" w:styleId="UnderlineCardChar1">
    <w:name w:val="Underline Card Char"/>
    <w:rsid w:val="009C49D7"/>
    <w:rPr>
      <w:sz w:val="22"/>
      <w:szCs w:val="24"/>
      <w:u w:val="single"/>
      <w:lang w:val="en-US" w:eastAsia="en-US" w:bidi="ar-SA"/>
    </w:rPr>
  </w:style>
  <w:style w:type="character" w:customStyle="1" w:styleId="SourcesCharChar1">
    <w:name w:val="Sources Char Char1"/>
    <w:rsid w:val="009C49D7"/>
    <w:rPr>
      <w:rFonts w:cs="Arial"/>
      <w:b/>
      <w:bCs/>
      <w:iCs/>
      <w:sz w:val="24"/>
      <w:szCs w:val="28"/>
      <w:lang w:val="en-US" w:eastAsia="en-US" w:bidi="ar-SA"/>
    </w:rPr>
  </w:style>
  <w:style w:type="paragraph" w:customStyle="1" w:styleId="OmniPage3">
    <w:name w:val="OmniPage #3"/>
    <w:basedOn w:val="Normal"/>
    <w:qFormat/>
    <w:rsid w:val="009C49D7"/>
    <w:rPr>
      <w:rFonts w:eastAsia="Times New Roman"/>
      <w:color w:val="000000"/>
      <w:szCs w:val="20"/>
    </w:rPr>
  </w:style>
  <w:style w:type="paragraph" w:customStyle="1" w:styleId="OmniPage16">
    <w:name w:val="OmniPage #16"/>
    <w:basedOn w:val="Normal"/>
    <w:qFormat/>
    <w:rsid w:val="009C49D7"/>
    <w:rPr>
      <w:rFonts w:eastAsia="Times New Roman"/>
      <w:color w:val="000000"/>
      <w:szCs w:val="20"/>
    </w:rPr>
  </w:style>
  <w:style w:type="paragraph" w:customStyle="1" w:styleId="OmniPage23">
    <w:name w:val="OmniPage #23"/>
    <w:basedOn w:val="Normal"/>
    <w:qFormat/>
    <w:rsid w:val="009C49D7"/>
    <w:rPr>
      <w:rFonts w:eastAsia="Times New Roman"/>
      <w:color w:val="000000"/>
      <w:szCs w:val="20"/>
    </w:rPr>
  </w:style>
  <w:style w:type="paragraph" w:customStyle="1" w:styleId="OmniPage24">
    <w:name w:val="OmniPage #24"/>
    <w:basedOn w:val="Normal"/>
    <w:qFormat/>
    <w:rsid w:val="009C49D7"/>
    <w:rPr>
      <w:rFonts w:eastAsia="Times New Roman"/>
      <w:color w:val="000000"/>
      <w:szCs w:val="20"/>
    </w:rPr>
  </w:style>
  <w:style w:type="paragraph" w:customStyle="1" w:styleId="OmniPage27">
    <w:name w:val="OmniPage #27"/>
    <w:basedOn w:val="Normal"/>
    <w:qFormat/>
    <w:rsid w:val="009C49D7"/>
    <w:rPr>
      <w:rFonts w:eastAsia="Times New Roman"/>
      <w:color w:val="000000"/>
      <w:szCs w:val="20"/>
    </w:rPr>
  </w:style>
  <w:style w:type="paragraph" w:customStyle="1" w:styleId="OmniPage28">
    <w:name w:val="OmniPage #28"/>
    <w:basedOn w:val="Normal"/>
    <w:qFormat/>
    <w:rsid w:val="009C49D7"/>
    <w:rPr>
      <w:rFonts w:eastAsia="Times New Roman"/>
      <w:color w:val="000000"/>
      <w:szCs w:val="20"/>
    </w:rPr>
  </w:style>
  <w:style w:type="paragraph" w:customStyle="1" w:styleId="OmniPage29">
    <w:name w:val="OmniPage #29"/>
    <w:basedOn w:val="Normal"/>
    <w:qFormat/>
    <w:rsid w:val="009C49D7"/>
    <w:rPr>
      <w:rFonts w:eastAsia="Times New Roman"/>
      <w:color w:val="000000"/>
      <w:szCs w:val="20"/>
    </w:rPr>
  </w:style>
  <w:style w:type="paragraph" w:customStyle="1" w:styleId="OmniPage30">
    <w:name w:val="OmniPage #30"/>
    <w:basedOn w:val="Normal"/>
    <w:qFormat/>
    <w:rsid w:val="009C49D7"/>
    <w:rPr>
      <w:rFonts w:eastAsia="Times New Roman"/>
      <w:color w:val="000000"/>
      <w:szCs w:val="20"/>
    </w:rPr>
  </w:style>
  <w:style w:type="paragraph" w:customStyle="1" w:styleId="OmniPage31">
    <w:name w:val="OmniPage #31"/>
    <w:basedOn w:val="Normal"/>
    <w:qFormat/>
    <w:rsid w:val="009C49D7"/>
    <w:rPr>
      <w:rFonts w:eastAsia="Times New Roman"/>
      <w:color w:val="000000"/>
      <w:szCs w:val="20"/>
    </w:rPr>
  </w:style>
  <w:style w:type="paragraph" w:customStyle="1" w:styleId="OmniPage32">
    <w:name w:val="OmniPage #32"/>
    <w:basedOn w:val="Normal"/>
    <w:qFormat/>
    <w:rsid w:val="009C49D7"/>
    <w:rPr>
      <w:rFonts w:eastAsia="Times New Roman"/>
      <w:color w:val="000000"/>
      <w:szCs w:val="20"/>
    </w:rPr>
  </w:style>
  <w:style w:type="paragraph" w:customStyle="1" w:styleId="OmniPage33">
    <w:name w:val="OmniPage #33"/>
    <w:basedOn w:val="Normal"/>
    <w:qFormat/>
    <w:rsid w:val="009C49D7"/>
    <w:rPr>
      <w:rFonts w:eastAsia="Times New Roman"/>
      <w:color w:val="000000"/>
      <w:szCs w:val="20"/>
    </w:rPr>
  </w:style>
  <w:style w:type="paragraph" w:customStyle="1" w:styleId="OmniPage34">
    <w:name w:val="OmniPage #34"/>
    <w:basedOn w:val="Normal"/>
    <w:qFormat/>
    <w:rsid w:val="009C49D7"/>
    <w:rPr>
      <w:rFonts w:eastAsia="Times New Roman"/>
      <w:color w:val="000000"/>
      <w:szCs w:val="20"/>
    </w:rPr>
  </w:style>
  <w:style w:type="paragraph" w:customStyle="1" w:styleId="OmniPage35">
    <w:name w:val="OmniPage #35"/>
    <w:basedOn w:val="Normal"/>
    <w:qFormat/>
    <w:rsid w:val="009C49D7"/>
    <w:rPr>
      <w:rFonts w:eastAsia="Times New Roman"/>
      <w:color w:val="000000"/>
      <w:szCs w:val="20"/>
    </w:rPr>
  </w:style>
  <w:style w:type="paragraph" w:customStyle="1" w:styleId="OmniPage36">
    <w:name w:val="OmniPage #36"/>
    <w:basedOn w:val="Normal"/>
    <w:qFormat/>
    <w:rsid w:val="009C49D7"/>
    <w:rPr>
      <w:rFonts w:eastAsia="Times New Roman"/>
      <w:color w:val="000000"/>
      <w:szCs w:val="20"/>
    </w:rPr>
  </w:style>
  <w:style w:type="paragraph" w:customStyle="1" w:styleId="OmniPage37">
    <w:name w:val="OmniPage #37"/>
    <w:basedOn w:val="Normal"/>
    <w:qFormat/>
    <w:rsid w:val="009C49D7"/>
    <w:rPr>
      <w:rFonts w:eastAsia="Times New Roman"/>
      <w:color w:val="000000"/>
      <w:szCs w:val="20"/>
    </w:rPr>
  </w:style>
  <w:style w:type="paragraph" w:customStyle="1" w:styleId="OmniPage38">
    <w:name w:val="OmniPage #38"/>
    <w:basedOn w:val="Normal"/>
    <w:qFormat/>
    <w:rsid w:val="009C49D7"/>
    <w:rPr>
      <w:rFonts w:eastAsia="Times New Roman"/>
      <w:color w:val="000000"/>
      <w:szCs w:val="20"/>
    </w:rPr>
  </w:style>
  <w:style w:type="paragraph" w:customStyle="1" w:styleId="OmniPage39">
    <w:name w:val="OmniPage #39"/>
    <w:basedOn w:val="Normal"/>
    <w:qFormat/>
    <w:rsid w:val="009C49D7"/>
    <w:rPr>
      <w:rFonts w:eastAsia="Times New Roman"/>
      <w:color w:val="000000"/>
      <w:szCs w:val="20"/>
    </w:rPr>
  </w:style>
  <w:style w:type="paragraph" w:customStyle="1" w:styleId="OmniPage40">
    <w:name w:val="OmniPage #40"/>
    <w:basedOn w:val="Normal"/>
    <w:qFormat/>
    <w:rsid w:val="009C49D7"/>
    <w:rPr>
      <w:rFonts w:eastAsia="Times New Roman"/>
      <w:color w:val="000000"/>
      <w:szCs w:val="20"/>
    </w:rPr>
  </w:style>
  <w:style w:type="paragraph" w:customStyle="1" w:styleId="OmniPage41">
    <w:name w:val="OmniPage #41"/>
    <w:basedOn w:val="Normal"/>
    <w:qFormat/>
    <w:rsid w:val="009C49D7"/>
    <w:rPr>
      <w:rFonts w:eastAsia="Times New Roman"/>
      <w:color w:val="000000"/>
      <w:szCs w:val="20"/>
    </w:rPr>
  </w:style>
  <w:style w:type="paragraph" w:customStyle="1" w:styleId="OmniPage42">
    <w:name w:val="OmniPage #42"/>
    <w:basedOn w:val="Normal"/>
    <w:qFormat/>
    <w:rsid w:val="009C49D7"/>
    <w:rPr>
      <w:rFonts w:eastAsia="Times New Roman"/>
      <w:color w:val="000000"/>
      <w:szCs w:val="20"/>
    </w:rPr>
  </w:style>
  <w:style w:type="paragraph" w:customStyle="1" w:styleId="OmniPage43">
    <w:name w:val="OmniPage #43"/>
    <w:basedOn w:val="Normal"/>
    <w:qFormat/>
    <w:rsid w:val="009C49D7"/>
    <w:rPr>
      <w:rFonts w:eastAsia="Times New Roman"/>
      <w:color w:val="000000"/>
      <w:szCs w:val="20"/>
    </w:rPr>
  </w:style>
  <w:style w:type="paragraph" w:customStyle="1" w:styleId="OmniPage44">
    <w:name w:val="OmniPage #44"/>
    <w:basedOn w:val="Normal"/>
    <w:qFormat/>
    <w:rsid w:val="009C49D7"/>
    <w:rPr>
      <w:rFonts w:eastAsia="Times New Roman"/>
      <w:color w:val="000000"/>
      <w:szCs w:val="20"/>
    </w:rPr>
  </w:style>
  <w:style w:type="paragraph" w:customStyle="1" w:styleId="OmniPage45">
    <w:name w:val="OmniPage #45"/>
    <w:basedOn w:val="Normal"/>
    <w:qFormat/>
    <w:rsid w:val="009C49D7"/>
    <w:rPr>
      <w:rFonts w:eastAsia="Times New Roman"/>
      <w:color w:val="000000"/>
      <w:szCs w:val="20"/>
    </w:rPr>
  </w:style>
  <w:style w:type="paragraph" w:customStyle="1" w:styleId="OmniPage46">
    <w:name w:val="OmniPage #46"/>
    <w:basedOn w:val="Normal"/>
    <w:qFormat/>
    <w:rsid w:val="009C49D7"/>
    <w:rPr>
      <w:rFonts w:eastAsia="Times New Roman"/>
      <w:color w:val="000000"/>
      <w:szCs w:val="20"/>
    </w:rPr>
  </w:style>
  <w:style w:type="paragraph" w:customStyle="1" w:styleId="OmniPage47">
    <w:name w:val="OmniPage #47"/>
    <w:basedOn w:val="Normal"/>
    <w:qFormat/>
    <w:rsid w:val="009C49D7"/>
    <w:rPr>
      <w:rFonts w:eastAsia="Times New Roman"/>
      <w:color w:val="000000"/>
      <w:szCs w:val="20"/>
    </w:rPr>
  </w:style>
  <w:style w:type="paragraph" w:customStyle="1" w:styleId="OmniPage48">
    <w:name w:val="OmniPage #48"/>
    <w:basedOn w:val="Normal"/>
    <w:qFormat/>
    <w:rsid w:val="009C49D7"/>
    <w:rPr>
      <w:rFonts w:eastAsia="Times New Roman"/>
      <w:color w:val="000000"/>
      <w:szCs w:val="20"/>
    </w:rPr>
  </w:style>
  <w:style w:type="paragraph" w:customStyle="1" w:styleId="OmniPage49">
    <w:name w:val="OmniPage #49"/>
    <w:basedOn w:val="Normal"/>
    <w:qFormat/>
    <w:rsid w:val="009C49D7"/>
    <w:rPr>
      <w:rFonts w:eastAsia="Times New Roman"/>
      <w:color w:val="000000"/>
      <w:szCs w:val="20"/>
    </w:rPr>
  </w:style>
  <w:style w:type="paragraph" w:customStyle="1" w:styleId="OmniPage50">
    <w:name w:val="OmniPage #50"/>
    <w:basedOn w:val="Normal"/>
    <w:qFormat/>
    <w:rsid w:val="009C49D7"/>
    <w:rPr>
      <w:rFonts w:eastAsia="Times New Roman"/>
      <w:color w:val="000000"/>
      <w:szCs w:val="20"/>
    </w:rPr>
  </w:style>
  <w:style w:type="paragraph" w:customStyle="1" w:styleId="OmniPage51">
    <w:name w:val="OmniPage #51"/>
    <w:basedOn w:val="Normal"/>
    <w:qFormat/>
    <w:rsid w:val="009C49D7"/>
    <w:rPr>
      <w:rFonts w:eastAsia="Times New Roman"/>
      <w:color w:val="000000"/>
      <w:szCs w:val="20"/>
    </w:rPr>
  </w:style>
  <w:style w:type="paragraph" w:customStyle="1" w:styleId="OmniPage52">
    <w:name w:val="OmniPage #52"/>
    <w:basedOn w:val="Normal"/>
    <w:qFormat/>
    <w:rsid w:val="009C49D7"/>
    <w:rPr>
      <w:rFonts w:eastAsia="Times New Roman"/>
      <w:color w:val="000000"/>
      <w:szCs w:val="20"/>
    </w:rPr>
  </w:style>
  <w:style w:type="paragraph" w:customStyle="1" w:styleId="OmniPage53">
    <w:name w:val="OmniPage #53"/>
    <w:basedOn w:val="Normal"/>
    <w:qFormat/>
    <w:rsid w:val="009C49D7"/>
    <w:rPr>
      <w:rFonts w:eastAsia="Times New Roman"/>
      <w:color w:val="000000"/>
      <w:szCs w:val="20"/>
    </w:rPr>
  </w:style>
  <w:style w:type="paragraph" w:customStyle="1" w:styleId="OmniPage54">
    <w:name w:val="OmniPage #54"/>
    <w:basedOn w:val="Normal"/>
    <w:qFormat/>
    <w:rsid w:val="009C49D7"/>
    <w:rPr>
      <w:rFonts w:eastAsia="Times New Roman"/>
      <w:color w:val="000000"/>
      <w:szCs w:val="20"/>
    </w:rPr>
  </w:style>
  <w:style w:type="paragraph" w:customStyle="1" w:styleId="OmniPage55">
    <w:name w:val="OmniPage #55"/>
    <w:basedOn w:val="Normal"/>
    <w:qFormat/>
    <w:rsid w:val="009C49D7"/>
    <w:rPr>
      <w:rFonts w:eastAsia="Times New Roman"/>
      <w:color w:val="000000"/>
      <w:szCs w:val="20"/>
    </w:rPr>
  </w:style>
  <w:style w:type="paragraph" w:customStyle="1" w:styleId="OmniPage56">
    <w:name w:val="OmniPage #56"/>
    <w:basedOn w:val="Normal"/>
    <w:qFormat/>
    <w:rsid w:val="009C49D7"/>
    <w:rPr>
      <w:rFonts w:eastAsia="Times New Roman"/>
      <w:color w:val="000000"/>
      <w:szCs w:val="20"/>
    </w:rPr>
  </w:style>
  <w:style w:type="paragraph" w:customStyle="1" w:styleId="OmniPage57">
    <w:name w:val="OmniPage #57"/>
    <w:basedOn w:val="Normal"/>
    <w:qFormat/>
    <w:rsid w:val="009C49D7"/>
    <w:rPr>
      <w:rFonts w:eastAsia="Times New Roman"/>
      <w:color w:val="000000"/>
      <w:szCs w:val="20"/>
    </w:rPr>
  </w:style>
  <w:style w:type="paragraph" w:customStyle="1" w:styleId="OmniPage58">
    <w:name w:val="OmniPage #58"/>
    <w:basedOn w:val="Normal"/>
    <w:qFormat/>
    <w:rsid w:val="009C49D7"/>
    <w:rPr>
      <w:rFonts w:eastAsia="Times New Roman"/>
      <w:color w:val="000000"/>
      <w:szCs w:val="20"/>
    </w:rPr>
  </w:style>
  <w:style w:type="paragraph" w:customStyle="1" w:styleId="OmniPage59">
    <w:name w:val="OmniPage #59"/>
    <w:basedOn w:val="Normal"/>
    <w:qFormat/>
    <w:rsid w:val="009C49D7"/>
    <w:rPr>
      <w:rFonts w:eastAsia="Times New Roman"/>
      <w:color w:val="000000"/>
      <w:szCs w:val="20"/>
    </w:rPr>
  </w:style>
  <w:style w:type="paragraph" w:customStyle="1" w:styleId="OmniPage60">
    <w:name w:val="OmniPage #60"/>
    <w:basedOn w:val="Normal"/>
    <w:qFormat/>
    <w:rsid w:val="009C49D7"/>
    <w:rPr>
      <w:rFonts w:eastAsia="Times New Roman"/>
      <w:color w:val="000000"/>
      <w:szCs w:val="20"/>
    </w:rPr>
  </w:style>
  <w:style w:type="paragraph" w:customStyle="1" w:styleId="OmniPage61">
    <w:name w:val="OmniPage #61"/>
    <w:basedOn w:val="Normal"/>
    <w:qFormat/>
    <w:rsid w:val="009C49D7"/>
    <w:rPr>
      <w:rFonts w:eastAsia="Times New Roman"/>
      <w:color w:val="000000"/>
      <w:szCs w:val="20"/>
    </w:rPr>
  </w:style>
  <w:style w:type="paragraph" w:customStyle="1" w:styleId="OmniPage62">
    <w:name w:val="OmniPage #62"/>
    <w:basedOn w:val="Normal"/>
    <w:qFormat/>
    <w:rsid w:val="009C49D7"/>
    <w:rPr>
      <w:rFonts w:eastAsia="Times New Roman"/>
      <w:color w:val="000000"/>
      <w:szCs w:val="20"/>
    </w:rPr>
  </w:style>
  <w:style w:type="paragraph" w:customStyle="1" w:styleId="OmniPage63">
    <w:name w:val="OmniPage #63"/>
    <w:basedOn w:val="Normal"/>
    <w:qFormat/>
    <w:rsid w:val="009C49D7"/>
    <w:rPr>
      <w:rFonts w:eastAsia="Times New Roman"/>
      <w:color w:val="000000"/>
      <w:szCs w:val="20"/>
    </w:rPr>
  </w:style>
  <w:style w:type="paragraph" w:customStyle="1" w:styleId="OmniPage64">
    <w:name w:val="OmniPage #64"/>
    <w:basedOn w:val="Normal"/>
    <w:qFormat/>
    <w:rsid w:val="009C49D7"/>
    <w:rPr>
      <w:rFonts w:eastAsia="Times New Roman"/>
      <w:color w:val="000000"/>
      <w:szCs w:val="20"/>
    </w:rPr>
  </w:style>
  <w:style w:type="paragraph" w:customStyle="1" w:styleId="OmniPage65">
    <w:name w:val="OmniPage #65"/>
    <w:basedOn w:val="Normal"/>
    <w:qFormat/>
    <w:rsid w:val="009C49D7"/>
    <w:rPr>
      <w:rFonts w:eastAsia="Times New Roman"/>
      <w:color w:val="000000"/>
      <w:szCs w:val="20"/>
    </w:rPr>
  </w:style>
  <w:style w:type="paragraph" w:customStyle="1" w:styleId="OmniPage66">
    <w:name w:val="OmniPage #66"/>
    <w:basedOn w:val="Normal"/>
    <w:qFormat/>
    <w:rsid w:val="009C49D7"/>
    <w:rPr>
      <w:rFonts w:eastAsia="Times New Roman"/>
      <w:color w:val="000000"/>
      <w:szCs w:val="20"/>
    </w:rPr>
  </w:style>
  <w:style w:type="paragraph" w:customStyle="1" w:styleId="OmniPage67">
    <w:name w:val="OmniPage #67"/>
    <w:basedOn w:val="Normal"/>
    <w:qFormat/>
    <w:rsid w:val="009C49D7"/>
    <w:rPr>
      <w:rFonts w:eastAsia="Times New Roman"/>
      <w:color w:val="000000"/>
      <w:szCs w:val="20"/>
    </w:rPr>
  </w:style>
  <w:style w:type="paragraph" w:customStyle="1" w:styleId="OmniPage68">
    <w:name w:val="OmniPage #68"/>
    <w:basedOn w:val="Normal"/>
    <w:qFormat/>
    <w:rsid w:val="009C49D7"/>
    <w:rPr>
      <w:rFonts w:eastAsia="Times New Roman"/>
      <w:color w:val="000000"/>
      <w:szCs w:val="20"/>
    </w:rPr>
  </w:style>
  <w:style w:type="paragraph" w:customStyle="1" w:styleId="OmniPage69">
    <w:name w:val="OmniPage #69"/>
    <w:basedOn w:val="Normal"/>
    <w:qFormat/>
    <w:rsid w:val="009C49D7"/>
    <w:rPr>
      <w:rFonts w:eastAsia="Times New Roman"/>
      <w:color w:val="000000"/>
      <w:szCs w:val="20"/>
    </w:rPr>
  </w:style>
  <w:style w:type="paragraph" w:customStyle="1" w:styleId="OmniPage70">
    <w:name w:val="OmniPage #70"/>
    <w:basedOn w:val="Normal"/>
    <w:qFormat/>
    <w:rsid w:val="009C49D7"/>
    <w:rPr>
      <w:rFonts w:eastAsia="Times New Roman"/>
      <w:color w:val="000000"/>
      <w:szCs w:val="20"/>
    </w:rPr>
  </w:style>
  <w:style w:type="paragraph" w:customStyle="1" w:styleId="OmniPage71">
    <w:name w:val="OmniPage #71"/>
    <w:basedOn w:val="Normal"/>
    <w:qFormat/>
    <w:rsid w:val="009C49D7"/>
    <w:rPr>
      <w:rFonts w:eastAsia="Times New Roman"/>
      <w:color w:val="000000"/>
      <w:szCs w:val="20"/>
    </w:rPr>
  </w:style>
  <w:style w:type="table" w:customStyle="1" w:styleId="MediumGrid22">
    <w:name w:val="Medium Grid 22"/>
    <w:basedOn w:val="TableNormal"/>
    <w:uiPriority w:val="68"/>
    <w:rsid w:val="009C49D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C49D7"/>
    <w:rPr>
      <w:rFonts w:ascii="Times New Roman" w:eastAsia="Times New Roman" w:hAnsi="Times New Roman" w:cs="Calibri"/>
      <w:sz w:val="16"/>
      <w:szCs w:val="20"/>
    </w:rPr>
  </w:style>
  <w:style w:type="character" w:customStyle="1" w:styleId="createby">
    <w:name w:val="createby"/>
    <w:rsid w:val="009C49D7"/>
  </w:style>
  <w:style w:type="character" w:customStyle="1" w:styleId="quote-right">
    <w:name w:val="quote-right"/>
    <w:rsid w:val="009C49D7"/>
  </w:style>
  <w:style w:type="character" w:customStyle="1" w:styleId="smallcase">
    <w:name w:val="smallcase"/>
    <w:rsid w:val="009C49D7"/>
  </w:style>
  <w:style w:type="character" w:customStyle="1" w:styleId="ft0">
    <w:name w:val="ft0"/>
    <w:rsid w:val="009C49D7"/>
  </w:style>
  <w:style w:type="character" w:customStyle="1" w:styleId="ft2">
    <w:name w:val="ft2"/>
    <w:rsid w:val="009C49D7"/>
  </w:style>
  <w:style w:type="character" w:customStyle="1" w:styleId="ft3">
    <w:name w:val="ft3"/>
    <w:rsid w:val="009C49D7"/>
  </w:style>
  <w:style w:type="character" w:customStyle="1" w:styleId="StyleTimesNewRoman12ptBold1">
    <w:name w:val="Style Times New Roman 12 pt Bold1"/>
    <w:rsid w:val="009C49D7"/>
    <w:rPr>
      <w:b/>
      <w:bCs/>
      <w:sz w:val="24"/>
    </w:rPr>
  </w:style>
  <w:style w:type="character" w:customStyle="1" w:styleId="CircledChar2">
    <w:name w:val="Circled Char2"/>
    <w:rsid w:val="009C49D7"/>
    <w:rPr>
      <w:rFonts w:eastAsia="MS Mincho"/>
      <w:b/>
      <w:szCs w:val="24"/>
      <w:u w:val="single"/>
      <w:lang w:val="en-US" w:eastAsia="ja-JP" w:bidi="ar-SA"/>
    </w:rPr>
  </w:style>
  <w:style w:type="character" w:customStyle="1" w:styleId="SmallTextChar2">
    <w:name w:val="Small Text Char2"/>
    <w:rsid w:val="009C49D7"/>
    <w:rPr>
      <w:rFonts w:eastAsia="MS Mincho"/>
      <w:sz w:val="15"/>
      <w:szCs w:val="24"/>
      <w:lang w:val="en-US" w:eastAsia="ja-JP" w:bidi="ar-SA"/>
    </w:rPr>
  </w:style>
  <w:style w:type="character" w:customStyle="1" w:styleId="BoldandUnderlineCharCharCharCharChar1">
    <w:name w:val="Bold and Underline Char Char Char Char Char1"/>
    <w:rsid w:val="009C49D7"/>
    <w:rPr>
      <w:b/>
      <w:szCs w:val="24"/>
      <w:u w:val="single"/>
      <w:lang w:val="en-US" w:eastAsia="en-US" w:bidi="ar-SA"/>
    </w:rPr>
  </w:style>
  <w:style w:type="character" w:customStyle="1" w:styleId="SmallCardChar">
    <w:name w:val="Small Card Char"/>
    <w:rsid w:val="009C49D7"/>
    <w:rPr>
      <w:rFonts w:ascii="Palatino Linotype" w:eastAsia="Times New Roman" w:hAnsi="Palatino Linotype"/>
      <w:sz w:val="12"/>
      <w:szCs w:val="24"/>
    </w:rPr>
  </w:style>
  <w:style w:type="character" w:customStyle="1" w:styleId="StyleBoldUnderline10ptBold">
    <w:name w:val="Style Bold Underline + 10 pt Bold"/>
    <w:rsid w:val="009C49D7"/>
    <w:rPr>
      <w:b/>
      <w:bCs/>
      <w:sz w:val="20"/>
      <w:u w:val="thick"/>
    </w:rPr>
  </w:style>
  <w:style w:type="character" w:customStyle="1" w:styleId="PageHeaderChar">
    <w:name w:val="Page Header Char"/>
    <w:link w:val="PageHeader"/>
    <w:uiPriority w:val="99"/>
    <w:rsid w:val="009C49D7"/>
    <w:rPr>
      <w:rFonts w:ascii="Avenir LT Std 45 Book" w:hAnsi="Avenir LT Std 45 Book" w:cs="Calibri"/>
      <w:b/>
      <w:szCs w:val="18"/>
    </w:rPr>
  </w:style>
  <w:style w:type="paragraph" w:customStyle="1" w:styleId="NormalNoUnderline">
    <w:name w:val="Normal + No Underline"/>
    <w:basedOn w:val="Normal"/>
    <w:link w:val="NormalNoUnderlineChar"/>
    <w:qFormat/>
    <w:rsid w:val="009C49D7"/>
    <w:pPr>
      <w:ind w:left="720"/>
    </w:pPr>
    <w:rPr>
      <w:rFonts w:eastAsia="Times New Roman"/>
      <w:sz w:val="12"/>
    </w:rPr>
  </w:style>
  <w:style w:type="character" w:customStyle="1" w:styleId="NormalNoUnderlineChar">
    <w:name w:val="Normal + No Underline Char"/>
    <w:link w:val="NormalNoUnderline"/>
    <w:rsid w:val="009C49D7"/>
    <w:rPr>
      <w:rFonts w:ascii="Calibri" w:eastAsia="Times New Roman" w:hAnsi="Calibri" w:cs="Calibri"/>
      <w:sz w:val="12"/>
    </w:rPr>
  </w:style>
  <w:style w:type="paragraph" w:customStyle="1" w:styleId="TagCite3">
    <w:name w:val="Tag Cite"/>
    <w:basedOn w:val="PageHeader"/>
    <w:link w:val="TagCiteChar5"/>
    <w:qFormat/>
    <w:rsid w:val="009C49D7"/>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9C49D7"/>
    <w:rPr>
      <w:rFonts w:ascii="Calibri" w:eastAsia="SimSun" w:hAnsi="Calibri" w:cs="Calibri"/>
      <w:b/>
      <w:lang w:eastAsia="zh-CN"/>
    </w:rPr>
  </w:style>
  <w:style w:type="character" w:customStyle="1" w:styleId="smalllink">
    <w:name w:val="smalllink"/>
    <w:rsid w:val="009C49D7"/>
  </w:style>
  <w:style w:type="character" w:customStyle="1" w:styleId="bighead1">
    <w:name w:val="bighead1"/>
    <w:rsid w:val="009C49D7"/>
    <w:rPr>
      <w:rFonts w:ascii="Verdana" w:hAnsi="Verdana" w:hint="default"/>
      <w:b/>
      <w:bCs/>
      <w:sz w:val="27"/>
      <w:szCs w:val="27"/>
    </w:rPr>
  </w:style>
  <w:style w:type="paragraph" w:customStyle="1" w:styleId="Tiny-WFU">
    <w:name w:val="Tiny-WFU"/>
    <w:basedOn w:val="Normal"/>
    <w:qFormat/>
    <w:rsid w:val="009C49D7"/>
    <w:rPr>
      <w:rFonts w:ascii="Cambria" w:eastAsia="Malgun Gothic" w:hAnsi="Cambria"/>
      <w:sz w:val="12"/>
      <w:lang w:eastAsia="ko-KR"/>
    </w:rPr>
  </w:style>
  <w:style w:type="character" w:customStyle="1" w:styleId="left-date1">
    <w:name w:val="left-date1"/>
    <w:rsid w:val="009C49D7"/>
    <w:rPr>
      <w:rFonts w:ascii="Verdana" w:hAnsi="Verdana" w:hint="default"/>
      <w:color w:val="666666"/>
      <w:sz w:val="14"/>
      <w:szCs w:val="14"/>
    </w:rPr>
  </w:style>
  <w:style w:type="paragraph" w:customStyle="1" w:styleId="seeall">
    <w:name w:val="seeall"/>
    <w:basedOn w:val="Normal"/>
    <w:qFormat/>
    <w:rsid w:val="009C49D7"/>
    <w:pPr>
      <w:spacing w:before="100" w:beforeAutospacing="1" w:after="100" w:afterAutospacing="1"/>
    </w:pPr>
    <w:rPr>
      <w:rFonts w:eastAsia="Times New Roman"/>
    </w:rPr>
  </w:style>
  <w:style w:type="character" w:customStyle="1" w:styleId="list-comma">
    <w:name w:val="list-comma"/>
    <w:basedOn w:val="DefaultParagraphFont"/>
    <w:rsid w:val="009C49D7"/>
  </w:style>
  <w:style w:type="character" w:customStyle="1" w:styleId="livefyre-commentcount">
    <w:name w:val="livefyre-commentcount"/>
    <w:basedOn w:val="DefaultParagraphFont"/>
    <w:rsid w:val="009C49D7"/>
  </w:style>
  <w:style w:type="character" w:customStyle="1" w:styleId="greenposchange">
    <w:name w:val="green_pos_change"/>
    <w:basedOn w:val="DefaultParagraphFont"/>
    <w:rsid w:val="009C49D7"/>
  </w:style>
  <w:style w:type="character" w:customStyle="1" w:styleId="image-credit">
    <w:name w:val="image-credit"/>
    <w:basedOn w:val="DefaultParagraphFont"/>
    <w:rsid w:val="009C49D7"/>
  </w:style>
  <w:style w:type="paragraph" w:customStyle="1" w:styleId="gascontcredit">
    <w:name w:val="gas_cont_credit"/>
    <w:basedOn w:val="Normal"/>
    <w:qFormat/>
    <w:rsid w:val="009C49D7"/>
    <w:pPr>
      <w:spacing w:before="100" w:beforeAutospacing="1" w:after="100" w:afterAutospacing="1"/>
    </w:pPr>
    <w:rPr>
      <w:rFonts w:eastAsia="Times New Roman"/>
    </w:rPr>
  </w:style>
  <w:style w:type="character" w:customStyle="1" w:styleId="althead">
    <w:name w:val="althead"/>
    <w:basedOn w:val="DefaultParagraphFont"/>
    <w:rsid w:val="009C49D7"/>
  </w:style>
  <w:style w:type="character" w:customStyle="1" w:styleId="arbd1">
    <w:name w:val="arbd1"/>
    <w:basedOn w:val="DefaultParagraphFont"/>
    <w:rsid w:val="009C49D7"/>
  </w:style>
  <w:style w:type="character" w:customStyle="1" w:styleId="unx">
    <w:name w:val="unx"/>
    <w:basedOn w:val="DefaultParagraphFont"/>
    <w:rsid w:val="009C49D7"/>
  </w:style>
  <w:style w:type="character" w:customStyle="1" w:styleId="lrdctph">
    <w:name w:val="lr_dct_ph"/>
    <w:basedOn w:val="DefaultParagraphFont"/>
    <w:rsid w:val="009C49D7"/>
  </w:style>
  <w:style w:type="character" w:customStyle="1" w:styleId="Styleunderline12pt">
    <w:name w:val="Style underline + 12 pt"/>
    <w:rsid w:val="009C49D7"/>
    <w:rPr>
      <w:rFonts w:ascii="Times New Roman" w:hAnsi="Times New Roman"/>
      <w:bCs/>
      <w:sz w:val="20"/>
      <w:u w:val="single"/>
    </w:rPr>
  </w:style>
  <w:style w:type="character" w:customStyle="1" w:styleId="StyleUnderlineChar19pt">
    <w:name w:val="Style Underline Char1 + 9 pt"/>
    <w:basedOn w:val="UnderlineChar1"/>
    <w:rsid w:val="009C49D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C49D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C49D7"/>
    <w:rPr>
      <w:rFonts w:ascii="Times New Roman" w:hAnsi="Times New Roman"/>
      <w:sz w:val="20"/>
      <w:u w:val="single"/>
      <w:lang w:val="en-US" w:eastAsia="en-US" w:bidi="ar-SA"/>
    </w:rPr>
  </w:style>
  <w:style w:type="paragraph" w:customStyle="1" w:styleId="StyleUnderline9pt10">
    <w:name w:val="Style Underline + 9 pt1"/>
    <w:qFormat/>
    <w:rsid w:val="009C49D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C49D7"/>
    <w:rPr>
      <w:sz w:val="20"/>
      <w:u w:val="single"/>
    </w:rPr>
  </w:style>
  <w:style w:type="character" w:customStyle="1" w:styleId="StyleUnderlineChar19pt2">
    <w:name w:val="Style Underline Char1 + 9 pt2"/>
    <w:basedOn w:val="UnderlineChar1"/>
    <w:rsid w:val="009C49D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C49D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C49D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C49D7"/>
    <w:rPr>
      <w:rFonts w:ascii="Times New Roman" w:hAnsi="Times New Roman"/>
      <w:b/>
      <w:bCs/>
      <w:sz w:val="20"/>
      <w:szCs w:val="24"/>
      <w:u w:val="single"/>
      <w:lang w:val="en-US" w:eastAsia="en-US" w:bidi="ar-SA"/>
    </w:rPr>
  </w:style>
  <w:style w:type="character" w:customStyle="1" w:styleId="content">
    <w:name w:val="content"/>
    <w:basedOn w:val="DefaultParagraphFont"/>
    <w:rsid w:val="009C49D7"/>
  </w:style>
  <w:style w:type="character" w:customStyle="1" w:styleId="tagCharCharCharChar0">
    <w:name w:val="tag Char Char Char Char"/>
    <w:rsid w:val="009C49D7"/>
    <w:rPr>
      <w:rFonts w:ascii="Georgia" w:eastAsia="Calibri" w:hAnsi="Georgia" w:cs="Calibri"/>
      <w:b/>
      <w:sz w:val="24"/>
    </w:rPr>
  </w:style>
  <w:style w:type="character" w:customStyle="1" w:styleId="3">
    <w:name w:val="3"/>
    <w:rsid w:val="009C49D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C49D7"/>
    <w:rPr>
      <w:rFonts w:cs="Arial"/>
      <w:b/>
      <w:bCs/>
      <w:iCs/>
      <w:szCs w:val="28"/>
      <w:lang w:val="en-US" w:eastAsia="en-US" w:bidi="ar-SA"/>
    </w:rPr>
  </w:style>
  <w:style w:type="paragraph" w:customStyle="1" w:styleId="EmphasisText">
    <w:name w:val="Emphasis Text"/>
    <w:basedOn w:val="UnderlinedText"/>
    <w:link w:val="EmphasisTextChar"/>
    <w:qFormat/>
    <w:rsid w:val="009C49D7"/>
    <w:pPr>
      <w:jc w:val="left"/>
    </w:pPr>
    <w:rPr>
      <w:rFonts w:ascii="Calibri" w:eastAsia="SimSun" w:hAnsi="Calibri"/>
      <w:sz w:val="22"/>
      <w:u w:val="single"/>
    </w:rPr>
  </w:style>
  <w:style w:type="character" w:customStyle="1" w:styleId="EmphasisTextChar">
    <w:name w:val="Emphasis Text Char"/>
    <w:link w:val="EmphasisText"/>
    <w:rsid w:val="009C49D7"/>
    <w:rPr>
      <w:rFonts w:ascii="Calibri" w:eastAsia="SimSun" w:hAnsi="Calibri" w:cs="Calibri"/>
      <w:b/>
      <w:u w:val="single"/>
    </w:rPr>
  </w:style>
  <w:style w:type="character" w:customStyle="1" w:styleId="7">
    <w:name w:val="7"/>
    <w:rsid w:val="009C49D7"/>
    <w:rPr>
      <w:rFonts w:cs="Arial"/>
      <w:bCs/>
      <w:sz w:val="20"/>
      <w:u w:val="single"/>
      <w:lang w:val="en-US" w:eastAsia="en-US" w:bidi="ar-SA"/>
    </w:rPr>
  </w:style>
  <w:style w:type="character" w:customStyle="1" w:styleId="StyleUnderlineChar19pt4">
    <w:name w:val="Style Underline Char1 + 9 pt4"/>
    <w:basedOn w:val="UnderlineChar1"/>
    <w:rsid w:val="009C49D7"/>
    <w:rPr>
      <w:rFonts w:ascii="Times New Roman" w:hAnsi="Times New Roman"/>
      <w:sz w:val="20"/>
      <w:szCs w:val="24"/>
      <w:u w:val="single"/>
      <w:lang w:val="en-US" w:eastAsia="en-US" w:bidi="ar-SA"/>
    </w:rPr>
  </w:style>
  <w:style w:type="character" w:customStyle="1" w:styleId="StyleUnderlineChar19ptBold1">
    <w:name w:val="Style Underline Char1 + 9 pt Bold1"/>
    <w:rsid w:val="009C49D7"/>
    <w:rPr>
      <w:rFonts w:ascii="Times New Roman" w:hAnsi="Times New Roman"/>
      <w:b/>
      <w:bCs/>
      <w:sz w:val="20"/>
      <w:szCs w:val="24"/>
      <w:u w:val="single"/>
      <w:lang w:val="en-US" w:eastAsia="en-US" w:bidi="ar-SA"/>
    </w:rPr>
  </w:style>
  <w:style w:type="character" w:customStyle="1" w:styleId="Style9ptUnderline3">
    <w:name w:val="Style 9 pt Underline3"/>
    <w:rsid w:val="009C49D7"/>
    <w:rPr>
      <w:sz w:val="20"/>
      <w:u w:val="single"/>
    </w:rPr>
  </w:style>
  <w:style w:type="character" w:customStyle="1" w:styleId="Style9ptUnderline4">
    <w:name w:val="Style 9 pt Underline4"/>
    <w:rsid w:val="009C49D7"/>
    <w:rPr>
      <w:sz w:val="20"/>
      <w:u w:val="single"/>
    </w:rPr>
  </w:style>
  <w:style w:type="character" w:customStyle="1" w:styleId="Styleunderline9ptBold">
    <w:name w:val="Style underline + 9 pt Bold"/>
    <w:rsid w:val="009C49D7"/>
    <w:rPr>
      <w:b/>
      <w:bCs/>
      <w:sz w:val="20"/>
      <w:u w:val="single"/>
    </w:rPr>
  </w:style>
  <w:style w:type="character" w:customStyle="1" w:styleId="34">
    <w:name w:val="34"/>
    <w:rsid w:val="009C49D7"/>
    <w:rPr>
      <w:rFonts w:ascii="Times New Roman" w:hAnsi="Times New Roman" w:cs="Arial"/>
      <w:bCs/>
      <w:sz w:val="20"/>
      <w:u w:val="single"/>
      <w:lang w:val="en-US" w:eastAsia="en-US" w:bidi="ar-SA"/>
    </w:rPr>
  </w:style>
  <w:style w:type="character" w:customStyle="1" w:styleId="45">
    <w:name w:val="45"/>
    <w:rsid w:val="009C49D7"/>
    <w:rPr>
      <w:rFonts w:ascii="Times New Roman" w:hAnsi="Times New Roman" w:cs="Arial"/>
      <w:b/>
      <w:bCs/>
      <w:sz w:val="20"/>
      <w:u w:val="single"/>
      <w:lang w:val="en-US" w:eastAsia="en-US" w:bidi="ar-SA"/>
    </w:rPr>
  </w:style>
  <w:style w:type="character" w:customStyle="1" w:styleId="Style9ptUnderline5">
    <w:name w:val="Style 9 pt Underline5"/>
    <w:rsid w:val="009C49D7"/>
    <w:rPr>
      <w:rFonts w:ascii="Times New Roman" w:hAnsi="Times New Roman"/>
      <w:sz w:val="20"/>
      <w:u w:val="single"/>
    </w:rPr>
  </w:style>
  <w:style w:type="character" w:customStyle="1" w:styleId="Style9ptBoldUnderline2">
    <w:name w:val="Style 9 pt Bold Underline2"/>
    <w:rsid w:val="009C49D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C49D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C49D7"/>
    <w:pPr>
      <w:numPr>
        <w:numId w:val="0"/>
      </w:numPr>
    </w:pPr>
    <w:rPr>
      <w:rFonts w:cs="Calibri"/>
      <w:lang w:eastAsia="zh-CN"/>
    </w:rPr>
  </w:style>
  <w:style w:type="character" w:customStyle="1" w:styleId="StyleStyle49pt1Char">
    <w:name w:val="Style Style4 + 9 pt1 Char"/>
    <w:basedOn w:val="Style4Char"/>
    <w:link w:val="StyleStyle49pt1"/>
    <w:rsid w:val="009C49D7"/>
    <w:rPr>
      <w:rFonts w:ascii="Times New Roman" w:eastAsia="Times New Roman" w:hAnsi="Times New Roman" w:cs="Calibri"/>
      <w:sz w:val="20"/>
      <w:szCs w:val="24"/>
      <w:u w:val="single"/>
      <w:lang w:eastAsia="zh-CN"/>
    </w:rPr>
  </w:style>
  <w:style w:type="paragraph" w:customStyle="1" w:styleId="StyleStyle49ptBold1">
    <w:name w:val="Style Style4 + 9 pt Bold1"/>
    <w:basedOn w:val="Style4"/>
    <w:link w:val="StyleStyle49ptBold1Char"/>
    <w:qFormat/>
    <w:rsid w:val="009C49D7"/>
    <w:pPr>
      <w:numPr>
        <w:numId w:val="0"/>
      </w:numPr>
    </w:pPr>
    <w:rPr>
      <w:rFonts w:eastAsiaTheme="minorHAnsi" w:cstheme="minorBidi"/>
      <w:b/>
      <w:bCs/>
      <w:sz w:val="22"/>
      <w:szCs w:val="22"/>
    </w:rPr>
  </w:style>
  <w:style w:type="character" w:customStyle="1" w:styleId="StyleStyle49ptBold1Char">
    <w:name w:val="Style Style4 + 9 pt Bold1 Char"/>
    <w:link w:val="StyleStyle49ptBold1"/>
    <w:rsid w:val="009C49D7"/>
    <w:rPr>
      <w:rFonts w:ascii="Times New Roman" w:hAnsi="Times New Roman"/>
      <w:b/>
      <w:bCs/>
      <w:u w:val="single"/>
    </w:rPr>
  </w:style>
  <w:style w:type="paragraph" w:customStyle="1" w:styleId="StyleStyle49pt2">
    <w:name w:val="Style Style4 + 9 pt2"/>
    <w:basedOn w:val="Style4"/>
    <w:link w:val="StyleStyle49pt2Char"/>
    <w:qFormat/>
    <w:rsid w:val="009C49D7"/>
    <w:pPr>
      <w:numPr>
        <w:numId w:val="0"/>
      </w:numPr>
    </w:pPr>
    <w:rPr>
      <w:rFonts w:cs="Calibri"/>
      <w:lang w:eastAsia="zh-CN"/>
    </w:rPr>
  </w:style>
  <w:style w:type="character" w:customStyle="1" w:styleId="StyleStyle49pt2Char">
    <w:name w:val="Style Style4 + 9 pt2 Char"/>
    <w:basedOn w:val="Style4Char"/>
    <w:link w:val="StyleStyle49pt2"/>
    <w:rsid w:val="009C49D7"/>
    <w:rPr>
      <w:rFonts w:ascii="Times New Roman" w:eastAsia="Times New Roman" w:hAnsi="Times New Roman" w:cs="Calibri"/>
      <w:sz w:val="20"/>
      <w:szCs w:val="24"/>
      <w:u w:val="single"/>
      <w:lang w:eastAsia="zh-CN"/>
    </w:rPr>
  </w:style>
  <w:style w:type="paragraph" w:customStyle="1" w:styleId="StyleStyle49ptBold2">
    <w:name w:val="Style Style4 + 9 pt Bold2"/>
    <w:basedOn w:val="Style4"/>
    <w:link w:val="StyleStyle49ptBold2Char"/>
    <w:qFormat/>
    <w:rsid w:val="009C49D7"/>
    <w:pPr>
      <w:numPr>
        <w:numId w:val="0"/>
      </w:numPr>
    </w:pPr>
    <w:rPr>
      <w:rFonts w:eastAsiaTheme="minorHAnsi" w:cstheme="minorBidi"/>
      <w:b/>
      <w:bCs/>
      <w:sz w:val="22"/>
      <w:szCs w:val="22"/>
    </w:rPr>
  </w:style>
  <w:style w:type="character" w:customStyle="1" w:styleId="StyleStyle49ptBold2Char">
    <w:name w:val="Style Style4 + 9 pt Bold2 Char"/>
    <w:link w:val="StyleStyle49ptBold2"/>
    <w:rsid w:val="009C49D7"/>
    <w:rPr>
      <w:rFonts w:ascii="Times New Roman" w:hAnsi="Times New Roman"/>
      <w:b/>
      <w:bCs/>
      <w:u w:val="single"/>
    </w:rPr>
  </w:style>
  <w:style w:type="character" w:customStyle="1" w:styleId="StyleArialNarrow9pt">
    <w:name w:val="Style Arial Narrow 9 pt"/>
    <w:rsid w:val="009C49D7"/>
    <w:rPr>
      <w:rFonts w:ascii="Times New Roman" w:hAnsi="Times New Roman"/>
      <w:sz w:val="20"/>
    </w:rPr>
  </w:style>
  <w:style w:type="paragraph" w:customStyle="1" w:styleId="CiteBody">
    <w:name w:val="Cite Body"/>
    <w:basedOn w:val="Normal"/>
    <w:link w:val="CiteBodyChar"/>
    <w:qFormat/>
    <w:rsid w:val="009C49D7"/>
    <w:rPr>
      <w:rFonts w:eastAsia="Calibri"/>
      <w:szCs w:val="16"/>
    </w:rPr>
  </w:style>
  <w:style w:type="paragraph" w:customStyle="1" w:styleId="CiteBold">
    <w:name w:val="Cite Bold"/>
    <w:basedOn w:val="CiteBody"/>
    <w:link w:val="CiteBoldChar"/>
    <w:qFormat/>
    <w:rsid w:val="009C49D7"/>
    <w:rPr>
      <w:b/>
    </w:rPr>
  </w:style>
  <w:style w:type="character" w:customStyle="1" w:styleId="CiteBodyChar">
    <w:name w:val="Cite Body Char"/>
    <w:link w:val="CiteBody"/>
    <w:rsid w:val="009C49D7"/>
    <w:rPr>
      <w:rFonts w:ascii="Calibri" w:eastAsia="Calibri" w:hAnsi="Calibri" w:cs="Calibri"/>
      <w:szCs w:val="16"/>
    </w:rPr>
  </w:style>
  <w:style w:type="character" w:customStyle="1" w:styleId="CiteBoldChar">
    <w:name w:val="Cite Bold Char"/>
    <w:link w:val="CiteBold"/>
    <w:rsid w:val="009C49D7"/>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C49D7"/>
    <w:rPr>
      <w:rFonts w:eastAsia="Calibri"/>
      <w:sz w:val="20"/>
      <w:u w:val="single"/>
    </w:rPr>
  </w:style>
  <w:style w:type="character" w:customStyle="1" w:styleId="StyleCardBody11ptUnderlineChar">
    <w:name w:val="Style Card Body + 11 pt Underline Char"/>
    <w:link w:val="StyleCardBody11ptUnderline"/>
    <w:rsid w:val="009C49D7"/>
    <w:rPr>
      <w:rFonts w:ascii="Calibri" w:eastAsia="Calibri" w:hAnsi="Calibri" w:cs="Calibri"/>
      <w:sz w:val="20"/>
      <w:u w:val="single"/>
    </w:rPr>
  </w:style>
  <w:style w:type="paragraph" w:customStyle="1" w:styleId="StyleStyle49pt4">
    <w:name w:val="Style Style4 + 9 pt4"/>
    <w:basedOn w:val="Style4"/>
    <w:link w:val="StyleStyle49pt4Char"/>
    <w:qFormat/>
    <w:rsid w:val="009C49D7"/>
    <w:pPr>
      <w:numPr>
        <w:numId w:val="0"/>
      </w:numPr>
    </w:pPr>
    <w:rPr>
      <w:rFonts w:cs="Calibri"/>
      <w:lang w:eastAsia="zh-CN"/>
    </w:rPr>
  </w:style>
  <w:style w:type="character" w:customStyle="1" w:styleId="StyleStyle49pt4Char">
    <w:name w:val="Style Style4 + 9 pt4 Char"/>
    <w:basedOn w:val="Style4Char"/>
    <w:link w:val="StyleStyle49pt4"/>
    <w:rsid w:val="009C49D7"/>
    <w:rPr>
      <w:rFonts w:ascii="Times New Roman" w:eastAsia="Times New Roman" w:hAnsi="Times New Roman" w:cs="Calibri"/>
      <w:sz w:val="20"/>
      <w:szCs w:val="24"/>
      <w:u w:val="single"/>
      <w:lang w:eastAsia="zh-CN"/>
    </w:rPr>
  </w:style>
  <w:style w:type="paragraph" w:customStyle="1" w:styleId="StyleStyle49ptBold4">
    <w:name w:val="Style Style4 + 9 pt Bold4"/>
    <w:basedOn w:val="Style4"/>
    <w:link w:val="StyleStyle49ptBold4Char"/>
    <w:qFormat/>
    <w:rsid w:val="009C49D7"/>
    <w:pPr>
      <w:numPr>
        <w:numId w:val="0"/>
      </w:numPr>
    </w:pPr>
    <w:rPr>
      <w:rFonts w:eastAsiaTheme="minorHAnsi" w:cstheme="minorBidi"/>
      <w:b/>
      <w:bCs/>
      <w:sz w:val="22"/>
      <w:szCs w:val="22"/>
    </w:rPr>
  </w:style>
  <w:style w:type="character" w:customStyle="1" w:styleId="StyleStyle49ptBold4Char">
    <w:name w:val="Style Style4 + 9 pt Bold4 Char"/>
    <w:link w:val="StyleStyle49ptBold4"/>
    <w:rsid w:val="009C49D7"/>
    <w:rPr>
      <w:rFonts w:ascii="Times New Roman" w:hAnsi="Times New Roman"/>
      <w:b/>
      <w:bCs/>
      <w:u w:val="single"/>
    </w:rPr>
  </w:style>
  <w:style w:type="character" w:customStyle="1" w:styleId="StyleUnderlineCharChar9pt2">
    <w:name w:val="Style Underline Char Char + 9 pt2"/>
    <w:basedOn w:val="DefaultParagraphFont"/>
    <w:rsid w:val="009C49D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C49D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C49D7"/>
    <w:rPr>
      <w:b/>
      <w:bCs/>
      <w:sz w:val="20"/>
      <w:u w:val="single"/>
      <w:bdr w:val="single" w:sz="4" w:space="0" w:color="auto"/>
    </w:rPr>
  </w:style>
  <w:style w:type="character" w:customStyle="1" w:styleId="Style9ptUnderline7">
    <w:name w:val="Style 9 pt Underline7"/>
    <w:rsid w:val="009C49D7"/>
    <w:rPr>
      <w:sz w:val="20"/>
      <w:u w:val="single"/>
    </w:rPr>
  </w:style>
  <w:style w:type="character" w:customStyle="1" w:styleId="Style9ptBoldUnderline3">
    <w:name w:val="Style 9 pt Bold Underline3"/>
    <w:rsid w:val="009C49D7"/>
    <w:rPr>
      <w:b/>
      <w:bCs/>
      <w:sz w:val="20"/>
      <w:u w:val="single"/>
    </w:rPr>
  </w:style>
  <w:style w:type="character" w:customStyle="1" w:styleId="Style9ptUnderline8">
    <w:name w:val="Style 9 pt Underline8"/>
    <w:rsid w:val="009C49D7"/>
    <w:rPr>
      <w:sz w:val="20"/>
      <w:u w:val="single"/>
    </w:rPr>
  </w:style>
  <w:style w:type="paragraph" w:customStyle="1" w:styleId="StyleStyle49pt5">
    <w:name w:val="Style Style4 + 9 pt5"/>
    <w:basedOn w:val="Style4"/>
    <w:link w:val="StyleStyle49pt5Char"/>
    <w:qFormat/>
    <w:rsid w:val="009C49D7"/>
    <w:pPr>
      <w:numPr>
        <w:numId w:val="0"/>
      </w:numPr>
    </w:pPr>
    <w:rPr>
      <w:rFonts w:cs="Calibri"/>
      <w:lang w:eastAsia="zh-CN"/>
    </w:rPr>
  </w:style>
  <w:style w:type="character" w:customStyle="1" w:styleId="StyleStyle49pt5Char">
    <w:name w:val="Style Style4 + 9 pt5 Char"/>
    <w:basedOn w:val="Style4Char"/>
    <w:link w:val="StyleStyle49pt5"/>
    <w:rsid w:val="009C49D7"/>
    <w:rPr>
      <w:rFonts w:ascii="Times New Roman" w:eastAsia="Times New Roman" w:hAnsi="Times New Roman" w:cs="Calibri"/>
      <w:sz w:val="20"/>
      <w:szCs w:val="24"/>
      <w:u w:val="single"/>
      <w:lang w:eastAsia="zh-CN"/>
    </w:rPr>
  </w:style>
  <w:style w:type="character" w:customStyle="1" w:styleId="66">
    <w:name w:val="66"/>
    <w:rsid w:val="009C49D7"/>
    <w:rPr>
      <w:rFonts w:cs="Arial"/>
      <w:bCs/>
      <w:sz w:val="20"/>
      <w:u w:val="single"/>
      <w:lang w:val="en-US" w:eastAsia="en-US" w:bidi="ar-SA"/>
    </w:rPr>
  </w:style>
  <w:style w:type="character" w:customStyle="1" w:styleId="Style9ptUnderline9">
    <w:name w:val="Style 9 pt Underline9"/>
    <w:rsid w:val="009C49D7"/>
    <w:rPr>
      <w:sz w:val="20"/>
      <w:u w:val="single"/>
    </w:rPr>
  </w:style>
  <w:style w:type="paragraph" w:customStyle="1" w:styleId="StyleStyle49ptBold5">
    <w:name w:val="Style Style4 + 9 pt Bold5"/>
    <w:basedOn w:val="Style4"/>
    <w:link w:val="StyleStyle49ptBold5Char"/>
    <w:qFormat/>
    <w:rsid w:val="009C49D7"/>
    <w:pPr>
      <w:numPr>
        <w:numId w:val="0"/>
      </w:numPr>
    </w:pPr>
    <w:rPr>
      <w:rFonts w:eastAsiaTheme="minorHAnsi" w:cstheme="minorBidi"/>
      <w:b/>
      <w:bCs/>
      <w:sz w:val="22"/>
      <w:szCs w:val="22"/>
    </w:rPr>
  </w:style>
  <w:style w:type="character" w:customStyle="1" w:styleId="StyleStyle49ptBold5Char">
    <w:name w:val="Style Style4 + 9 pt Bold5 Char"/>
    <w:link w:val="StyleStyle49ptBold5"/>
    <w:rsid w:val="009C49D7"/>
    <w:rPr>
      <w:rFonts w:ascii="Times New Roman" w:hAnsi="Times New Roman"/>
      <w:b/>
      <w:bCs/>
      <w:u w:val="single"/>
    </w:rPr>
  </w:style>
  <w:style w:type="character" w:customStyle="1" w:styleId="Style9ptBoldUnderline4">
    <w:name w:val="Style 9 pt Bold Underline4"/>
    <w:rsid w:val="009C49D7"/>
    <w:rPr>
      <w:b/>
      <w:bCs/>
      <w:sz w:val="20"/>
      <w:u w:val="single"/>
    </w:rPr>
  </w:style>
  <w:style w:type="paragraph" w:customStyle="1" w:styleId="StyleStyle49pt7">
    <w:name w:val="Style Style4 + 9 pt7"/>
    <w:basedOn w:val="Style4"/>
    <w:link w:val="StyleStyle49pt7Char"/>
    <w:qFormat/>
    <w:rsid w:val="009C49D7"/>
    <w:pPr>
      <w:numPr>
        <w:numId w:val="0"/>
      </w:numPr>
    </w:pPr>
    <w:rPr>
      <w:rFonts w:cs="Calibri"/>
      <w:lang w:eastAsia="zh-CN"/>
    </w:rPr>
  </w:style>
  <w:style w:type="character" w:customStyle="1" w:styleId="StyleStyle49pt7Char">
    <w:name w:val="Style Style4 + 9 pt7 Char"/>
    <w:basedOn w:val="Style4Char"/>
    <w:link w:val="StyleStyle49pt7"/>
    <w:rsid w:val="009C49D7"/>
    <w:rPr>
      <w:rFonts w:ascii="Times New Roman" w:eastAsia="Times New Roman" w:hAnsi="Times New Roman" w:cs="Calibri"/>
      <w:sz w:val="20"/>
      <w:szCs w:val="24"/>
      <w:u w:val="single"/>
      <w:lang w:eastAsia="zh-CN"/>
    </w:rPr>
  </w:style>
  <w:style w:type="character" w:customStyle="1" w:styleId="titleblue14">
    <w:name w:val="titleblue14"/>
    <w:basedOn w:val="DefaultParagraphFont"/>
    <w:rsid w:val="009C49D7"/>
  </w:style>
  <w:style w:type="paragraph" w:customStyle="1" w:styleId="FONT7">
    <w:name w:val="FONT 7"/>
    <w:qFormat/>
    <w:rsid w:val="009C49D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C49D7"/>
    <w:pPr>
      <w:numPr>
        <w:numId w:val="0"/>
      </w:numPr>
    </w:pPr>
    <w:rPr>
      <w:rFonts w:eastAsiaTheme="minorHAnsi" w:cstheme="minorBidi"/>
      <w:sz w:val="22"/>
      <w:szCs w:val="22"/>
    </w:rPr>
  </w:style>
  <w:style w:type="paragraph" w:customStyle="1" w:styleId="StyleHeading2Underline">
    <w:name w:val="Style Heading 2 + Underline"/>
    <w:basedOn w:val="Heading2"/>
    <w:link w:val="StyleHeading2UnderlineChar"/>
    <w:qFormat/>
    <w:rsid w:val="009C49D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C49D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C49D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C49D7"/>
    <w:rPr>
      <w:rFonts w:eastAsia="Calibri"/>
      <w:b/>
      <w:bCs/>
      <w:szCs w:val="24"/>
      <w:u w:val="single"/>
    </w:rPr>
  </w:style>
  <w:style w:type="paragraph" w:customStyle="1" w:styleId="StyleStyle49ptBold6">
    <w:name w:val="Style Style4 + 9 pt Bold6"/>
    <w:basedOn w:val="Style4"/>
    <w:link w:val="StyleStyle49ptBold6Char"/>
    <w:qFormat/>
    <w:rsid w:val="009C49D7"/>
    <w:pPr>
      <w:numPr>
        <w:numId w:val="0"/>
      </w:numPr>
    </w:pPr>
    <w:rPr>
      <w:rFonts w:eastAsiaTheme="minorHAnsi" w:cstheme="minorBidi"/>
      <w:b/>
      <w:bCs/>
      <w:sz w:val="22"/>
      <w:szCs w:val="22"/>
    </w:rPr>
  </w:style>
  <w:style w:type="character" w:customStyle="1" w:styleId="StyleStyle49ptBold6Char">
    <w:name w:val="Style Style4 + 9 pt Bold6 Char"/>
    <w:link w:val="StyleStyle49ptBold6"/>
    <w:rsid w:val="009C49D7"/>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C49D7"/>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C49D7"/>
    <w:rPr>
      <w:rFonts w:eastAsia="Calibri"/>
      <w:b/>
      <w:bCs/>
      <w:szCs w:val="24"/>
      <w:u w:val="single"/>
      <w:bdr w:val="single" w:sz="4" w:space="0" w:color="auto"/>
    </w:rPr>
  </w:style>
  <w:style w:type="character" w:customStyle="1" w:styleId="StyleUnderlineCharChar9pt3">
    <w:name w:val="Style Underline Char Char + 9 pt3"/>
    <w:basedOn w:val="DefaultParagraphFont"/>
    <w:rsid w:val="009C49D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C49D7"/>
    <w:rPr>
      <w:sz w:val="20"/>
      <w:u w:val="single"/>
    </w:rPr>
  </w:style>
  <w:style w:type="character" w:customStyle="1" w:styleId="textboldCharChar">
    <w:name w:val="text bold Char Char"/>
    <w:rsid w:val="009C49D7"/>
    <w:rPr>
      <w:rFonts w:ascii="Calibri" w:eastAsia="Calibri" w:hAnsi="Calibri" w:cs="Calibri"/>
      <w:b/>
      <w:u w:val="thick"/>
    </w:rPr>
  </w:style>
  <w:style w:type="character" w:customStyle="1" w:styleId="snapnoshots">
    <w:name w:val="snap_noshots"/>
    <w:basedOn w:val="DefaultParagraphFont"/>
    <w:rsid w:val="009C49D7"/>
  </w:style>
  <w:style w:type="character" w:customStyle="1" w:styleId="blox-headline">
    <w:name w:val="blox-headline"/>
    <w:rsid w:val="009C49D7"/>
  </w:style>
  <w:style w:type="character" w:customStyle="1" w:styleId="Heading2CharCharCharCharCharChar1CharChar">
    <w:name w:val="Heading 2 Char Char Char Char Char Char1 Char Char"/>
    <w:basedOn w:val="DefaultParagraphFont"/>
    <w:uiPriority w:val="99"/>
    <w:rsid w:val="009C49D7"/>
    <w:rPr>
      <w:rFonts w:cs="Arial"/>
      <w:b/>
      <w:bCs/>
      <w:iCs/>
      <w:sz w:val="28"/>
      <w:lang w:val="en-US" w:eastAsia="en-US"/>
    </w:rPr>
  </w:style>
  <w:style w:type="character" w:customStyle="1" w:styleId="cat-date-line4">
    <w:name w:val="cat-date-line4"/>
    <w:basedOn w:val="DefaultParagraphFont"/>
    <w:rsid w:val="009C49D7"/>
  </w:style>
  <w:style w:type="character" w:customStyle="1" w:styleId="articledate">
    <w:name w:val="articledate"/>
    <w:basedOn w:val="DefaultParagraphFont"/>
    <w:rsid w:val="009C49D7"/>
  </w:style>
  <w:style w:type="character" w:customStyle="1" w:styleId="post-byline">
    <w:name w:val="post-byline"/>
    <w:basedOn w:val="DefaultParagraphFont"/>
    <w:rsid w:val="009C49D7"/>
  </w:style>
  <w:style w:type="character" w:customStyle="1" w:styleId="metadate">
    <w:name w:val="meta_date"/>
    <w:basedOn w:val="DefaultParagraphFont"/>
    <w:rsid w:val="009C49D7"/>
  </w:style>
  <w:style w:type="character" w:customStyle="1" w:styleId="fa">
    <w:name w:val="fa"/>
    <w:basedOn w:val="DefaultParagraphFont"/>
    <w:rsid w:val="009C49D7"/>
  </w:style>
  <w:style w:type="character" w:customStyle="1" w:styleId="longname">
    <w:name w:val="longname"/>
    <w:basedOn w:val="DefaultParagraphFont"/>
    <w:rsid w:val="009C49D7"/>
  </w:style>
  <w:style w:type="character" w:customStyle="1" w:styleId="echocontainer">
    <w:name w:val="echo_container"/>
    <w:basedOn w:val="DefaultParagraphFont"/>
    <w:rsid w:val="009C49D7"/>
  </w:style>
  <w:style w:type="character" w:customStyle="1" w:styleId="comment-display">
    <w:name w:val="comment-display"/>
    <w:basedOn w:val="DefaultParagraphFont"/>
    <w:rsid w:val="009C49D7"/>
  </w:style>
  <w:style w:type="paragraph" w:customStyle="1" w:styleId="comment-count-label">
    <w:name w:val="comment-count-label"/>
    <w:basedOn w:val="Normal"/>
    <w:qFormat/>
    <w:rsid w:val="009C49D7"/>
    <w:pPr>
      <w:spacing w:before="100" w:beforeAutospacing="1" w:after="100" w:afterAutospacing="1"/>
    </w:pPr>
    <w:rPr>
      <w:rFonts w:ascii="Times" w:hAnsi="Times"/>
      <w:szCs w:val="20"/>
    </w:rPr>
  </w:style>
  <w:style w:type="character" w:customStyle="1" w:styleId="echo-counter">
    <w:name w:val="echo-counter"/>
    <w:basedOn w:val="DefaultParagraphFont"/>
    <w:rsid w:val="009C49D7"/>
  </w:style>
  <w:style w:type="character" w:customStyle="1" w:styleId="discussion-policy">
    <w:name w:val="discussion-policy"/>
    <w:basedOn w:val="DefaultParagraphFont"/>
    <w:rsid w:val="009C49D7"/>
  </w:style>
  <w:style w:type="character" w:customStyle="1" w:styleId="echo-apps-conversations-streamcaption">
    <w:name w:val="echo-apps-conversations-streamcaption"/>
    <w:basedOn w:val="DefaultParagraphFont"/>
    <w:rsid w:val="009C49D7"/>
  </w:style>
  <w:style w:type="character" w:customStyle="1" w:styleId="echo-streamserver-controls-stream-item-text">
    <w:name w:val="echo-streamserver-controls-stream-item-text"/>
    <w:basedOn w:val="DefaultParagraphFont"/>
    <w:rsid w:val="009C49D7"/>
  </w:style>
  <w:style w:type="character" w:customStyle="1" w:styleId="echo-streamserver-controls-facepile-more">
    <w:name w:val="echo-streamserver-controls-facepile-more"/>
    <w:basedOn w:val="DefaultParagraphFont"/>
    <w:rsid w:val="009C49D7"/>
  </w:style>
  <w:style w:type="character" w:customStyle="1" w:styleId="echo-primaryfont">
    <w:name w:val="echo-primaryfont"/>
    <w:basedOn w:val="DefaultParagraphFont"/>
    <w:rsid w:val="009C49D7"/>
  </w:style>
  <w:style w:type="character" w:customStyle="1" w:styleId="section">
    <w:name w:val="section"/>
    <w:basedOn w:val="DefaultParagraphFont"/>
    <w:rsid w:val="009C49D7"/>
  </w:style>
  <w:style w:type="character" w:customStyle="1" w:styleId="wpsr-txt-headline">
    <w:name w:val="wpsr-txt-headline"/>
    <w:basedOn w:val="DefaultParagraphFont"/>
    <w:rsid w:val="009C49D7"/>
  </w:style>
  <w:style w:type="character" w:customStyle="1" w:styleId="asset-metabar-author">
    <w:name w:val="asset-metabar-author"/>
    <w:basedOn w:val="DefaultParagraphFont"/>
    <w:rsid w:val="009C49D7"/>
  </w:style>
  <w:style w:type="character" w:customStyle="1" w:styleId="asset-metabar-time">
    <w:name w:val="asset-metabar-time"/>
    <w:basedOn w:val="DefaultParagraphFont"/>
    <w:rsid w:val="009C49D7"/>
  </w:style>
  <w:style w:type="character" w:customStyle="1" w:styleId="eza-dateline">
    <w:name w:val="eza-dateline"/>
    <w:basedOn w:val="DefaultParagraphFont"/>
    <w:rsid w:val="009C49D7"/>
  </w:style>
  <w:style w:type="character" w:customStyle="1" w:styleId="eza-authors">
    <w:name w:val="eza-authors"/>
    <w:basedOn w:val="DefaultParagraphFont"/>
    <w:rsid w:val="009C49D7"/>
  </w:style>
  <w:style w:type="character" w:customStyle="1" w:styleId="csmstaff">
    <w:name w:val="csm_staff"/>
    <w:basedOn w:val="DefaultParagraphFont"/>
    <w:rsid w:val="009C49D7"/>
  </w:style>
  <w:style w:type="paragraph" w:customStyle="1" w:styleId="mol-para-with-font">
    <w:name w:val="mol-para-with-font"/>
    <w:basedOn w:val="Normal"/>
    <w:qFormat/>
    <w:rsid w:val="009C49D7"/>
    <w:pPr>
      <w:spacing w:before="100" w:beforeAutospacing="1" w:after="100" w:afterAutospacing="1"/>
    </w:pPr>
    <w:rPr>
      <w:rFonts w:ascii="Times" w:hAnsi="Times"/>
      <w:szCs w:val="20"/>
    </w:rPr>
  </w:style>
  <w:style w:type="character" w:customStyle="1" w:styleId="article-timestamp">
    <w:name w:val="article-timestamp"/>
    <w:basedOn w:val="DefaultParagraphFont"/>
    <w:rsid w:val="009C49D7"/>
  </w:style>
  <w:style w:type="character" w:customStyle="1" w:styleId="byline-text">
    <w:name w:val="byline-text"/>
    <w:basedOn w:val="DefaultParagraphFont"/>
    <w:rsid w:val="009C49D7"/>
  </w:style>
  <w:style w:type="character" w:customStyle="1" w:styleId="slug-metadata-note">
    <w:name w:val="slug-metadata-note"/>
    <w:basedOn w:val="DefaultParagraphFont"/>
    <w:rsid w:val="009C49D7"/>
  </w:style>
  <w:style w:type="character" w:customStyle="1" w:styleId="drop-capped">
    <w:name w:val="drop-capped"/>
    <w:basedOn w:val="DefaultParagraphFont"/>
    <w:rsid w:val="009C49D7"/>
  </w:style>
  <w:style w:type="paragraph" w:customStyle="1" w:styleId="articleopinion-standfirst">
    <w:name w:val="articleopinion-standfirst"/>
    <w:basedOn w:val="Normal"/>
    <w:qFormat/>
    <w:rsid w:val="009C49D7"/>
    <w:pPr>
      <w:spacing w:before="100" w:beforeAutospacing="1" w:after="100" w:afterAutospacing="1"/>
    </w:pPr>
    <w:rPr>
      <w:rFonts w:ascii="Times" w:hAnsi="Times"/>
      <w:szCs w:val="20"/>
    </w:rPr>
  </w:style>
  <w:style w:type="paragraph" w:customStyle="1" w:styleId="snippet">
    <w:name w:val="snippet"/>
    <w:basedOn w:val="Normal"/>
    <w:qFormat/>
    <w:rsid w:val="009C49D7"/>
    <w:pPr>
      <w:spacing w:before="100" w:beforeAutospacing="1" w:after="100" w:afterAutospacing="1"/>
    </w:pPr>
    <w:rPr>
      <w:rFonts w:ascii="Times" w:hAnsi="Times"/>
      <w:szCs w:val="20"/>
    </w:rPr>
  </w:style>
  <w:style w:type="character" w:customStyle="1" w:styleId="thetitle">
    <w:name w:val="the_title"/>
    <w:basedOn w:val="DefaultParagraphFont"/>
    <w:rsid w:val="009C49D7"/>
  </w:style>
  <w:style w:type="character" w:customStyle="1" w:styleId="rupee">
    <w:name w:val="rupee"/>
    <w:basedOn w:val="DefaultParagraphFont"/>
    <w:rsid w:val="009C49D7"/>
  </w:style>
  <w:style w:type="character" w:customStyle="1" w:styleId="grey1">
    <w:name w:val="grey1"/>
    <w:basedOn w:val="DefaultParagraphFont"/>
    <w:rsid w:val="009C49D7"/>
  </w:style>
  <w:style w:type="paragraph" w:customStyle="1" w:styleId="Pa13">
    <w:name w:val="Pa13"/>
    <w:basedOn w:val="Default"/>
    <w:next w:val="Default"/>
    <w:uiPriority w:val="99"/>
    <w:qFormat/>
    <w:rsid w:val="009C49D7"/>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9C49D7"/>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9C49D7"/>
  </w:style>
  <w:style w:type="character" w:customStyle="1" w:styleId="reporttitle">
    <w:name w:val="report_title"/>
    <w:basedOn w:val="DefaultParagraphFont"/>
    <w:rsid w:val="009C49D7"/>
  </w:style>
  <w:style w:type="character" w:customStyle="1" w:styleId="documenttype-longreleases">
    <w:name w:val="document_type_-_long_releases"/>
    <w:basedOn w:val="DefaultParagraphFont"/>
    <w:rsid w:val="009C49D7"/>
  </w:style>
  <w:style w:type="character" w:customStyle="1" w:styleId="alt-date">
    <w:name w:val="alt-date"/>
    <w:basedOn w:val="DefaultParagraphFont"/>
    <w:rsid w:val="009C49D7"/>
  </w:style>
  <w:style w:type="character" w:customStyle="1" w:styleId="entry-byline">
    <w:name w:val="entry-byline"/>
    <w:basedOn w:val="DefaultParagraphFont"/>
    <w:rsid w:val="009C49D7"/>
  </w:style>
  <w:style w:type="character" w:customStyle="1" w:styleId="taglinecontrib">
    <w:name w:val="tagline_contrib"/>
    <w:basedOn w:val="DefaultParagraphFont"/>
    <w:rsid w:val="009C49D7"/>
  </w:style>
  <w:style w:type="character" w:customStyle="1" w:styleId="articledate0">
    <w:name w:val="article_date"/>
    <w:basedOn w:val="DefaultParagraphFont"/>
    <w:rsid w:val="009C49D7"/>
  </w:style>
  <w:style w:type="paragraph" w:customStyle="1" w:styleId="hg-daily">
    <w:name w:val="hg-daily"/>
    <w:basedOn w:val="Normal"/>
    <w:qFormat/>
    <w:rsid w:val="009C49D7"/>
    <w:pPr>
      <w:spacing w:before="100" w:beforeAutospacing="1" w:after="100" w:afterAutospacing="1"/>
    </w:pPr>
    <w:rPr>
      <w:rFonts w:ascii="Times" w:hAnsi="Times"/>
      <w:szCs w:val="20"/>
    </w:rPr>
  </w:style>
  <w:style w:type="paragraph" w:customStyle="1" w:styleId="buttonheading">
    <w:name w:val="buttonheading"/>
    <w:basedOn w:val="Normal"/>
    <w:qFormat/>
    <w:rsid w:val="009C49D7"/>
    <w:pPr>
      <w:spacing w:before="100" w:beforeAutospacing="1" w:after="100" w:afterAutospacing="1"/>
    </w:pPr>
    <w:rPr>
      <w:rFonts w:ascii="Times" w:hAnsi="Times"/>
      <w:szCs w:val="20"/>
    </w:rPr>
  </w:style>
  <w:style w:type="character" w:customStyle="1" w:styleId="createdate">
    <w:name w:val="createdate"/>
    <w:basedOn w:val="DefaultParagraphFont"/>
    <w:rsid w:val="009C49D7"/>
  </w:style>
  <w:style w:type="character" w:customStyle="1" w:styleId="text-label">
    <w:name w:val="text-label"/>
    <w:basedOn w:val="DefaultParagraphFont"/>
    <w:rsid w:val="009C49D7"/>
  </w:style>
  <w:style w:type="paragraph" w:customStyle="1" w:styleId="TOC3Char">
    <w:name w:val="TOC 3 Char"/>
    <w:basedOn w:val="Normal"/>
    <w:next w:val="Normal"/>
    <w:qFormat/>
    <w:rsid w:val="009C49D7"/>
    <w:rPr>
      <w:rFonts w:eastAsia="Times New Roman"/>
      <w:szCs w:val="20"/>
    </w:rPr>
  </w:style>
  <w:style w:type="paragraph" w:customStyle="1" w:styleId="TOC1Char">
    <w:name w:val="TOC 1 Char"/>
    <w:basedOn w:val="Normal"/>
    <w:next w:val="Normal"/>
    <w:qFormat/>
    <w:rsid w:val="009C49D7"/>
    <w:rPr>
      <w:rFonts w:eastAsia="Times New Roman"/>
      <w:b/>
      <w:szCs w:val="20"/>
    </w:rPr>
  </w:style>
  <w:style w:type="paragraph" w:customStyle="1" w:styleId="ColorfulGrid-Accent11">
    <w:name w:val="Colorful Grid - Accent 11"/>
    <w:basedOn w:val="Normal"/>
    <w:next w:val="Normal"/>
    <w:uiPriority w:val="29"/>
    <w:qFormat/>
    <w:rsid w:val="009C49D7"/>
    <w:pPr>
      <w:jc w:val="both"/>
    </w:pPr>
    <w:rPr>
      <w:rFonts w:eastAsia="Times New Roman"/>
      <w:i/>
      <w:iCs/>
      <w:color w:val="000000"/>
    </w:rPr>
  </w:style>
  <w:style w:type="character" w:customStyle="1" w:styleId="MediumGrid11">
    <w:name w:val="Medium Grid 11"/>
    <w:uiPriority w:val="99"/>
    <w:rsid w:val="009C49D7"/>
    <w:rPr>
      <w:color w:val="808080"/>
    </w:rPr>
  </w:style>
  <w:style w:type="paragraph" w:customStyle="1" w:styleId="PlaceholderText2">
    <w:name w:val="Placeholder Text2"/>
    <w:basedOn w:val="Normal"/>
    <w:uiPriority w:val="99"/>
    <w:qFormat/>
    <w:rsid w:val="009C49D7"/>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9C49D7"/>
    <w:pPr>
      <w:keepNext/>
      <w:tabs>
        <w:tab w:val="num" w:pos="1440"/>
      </w:tabs>
      <w:ind w:left="1800" w:hanging="360"/>
      <w:outlineLvl w:val="2"/>
    </w:pPr>
    <w:rPr>
      <w:rFonts w:eastAsia="MS Gothic"/>
    </w:rPr>
  </w:style>
  <w:style w:type="paragraph" w:customStyle="1" w:styleId="LightList1">
    <w:name w:val="Light List1"/>
    <w:basedOn w:val="Normal"/>
    <w:qFormat/>
    <w:rsid w:val="009C49D7"/>
    <w:pPr>
      <w:keepNext/>
      <w:tabs>
        <w:tab w:val="num" w:pos="2160"/>
      </w:tabs>
      <w:ind w:left="2520" w:hanging="360"/>
      <w:outlineLvl w:val="3"/>
    </w:pPr>
    <w:rPr>
      <w:rFonts w:eastAsia="MS Gothic"/>
    </w:rPr>
  </w:style>
  <w:style w:type="paragraph" w:customStyle="1" w:styleId="LightGrid1">
    <w:name w:val="Light Grid1"/>
    <w:basedOn w:val="Normal"/>
    <w:qFormat/>
    <w:rsid w:val="009C49D7"/>
    <w:pPr>
      <w:keepNext/>
      <w:tabs>
        <w:tab w:val="num" w:pos="2880"/>
      </w:tabs>
      <w:ind w:left="3240" w:hanging="360"/>
      <w:outlineLvl w:val="4"/>
    </w:pPr>
    <w:rPr>
      <w:rFonts w:eastAsia="MS Gothic"/>
    </w:rPr>
  </w:style>
  <w:style w:type="paragraph" w:customStyle="1" w:styleId="MediumShading11">
    <w:name w:val="Medium Shading 11"/>
    <w:basedOn w:val="Normal"/>
    <w:qFormat/>
    <w:rsid w:val="009C49D7"/>
    <w:pPr>
      <w:keepNext/>
      <w:tabs>
        <w:tab w:val="num" w:pos="3600"/>
      </w:tabs>
      <w:ind w:left="3960" w:hanging="360"/>
      <w:outlineLvl w:val="5"/>
    </w:pPr>
    <w:rPr>
      <w:rFonts w:eastAsia="MS Gothic"/>
    </w:rPr>
  </w:style>
  <w:style w:type="paragraph" w:customStyle="1" w:styleId="MediumShading21">
    <w:name w:val="Medium Shading 21"/>
    <w:basedOn w:val="Normal"/>
    <w:qFormat/>
    <w:rsid w:val="009C49D7"/>
    <w:pPr>
      <w:keepNext/>
      <w:tabs>
        <w:tab w:val="num" w:pos="4320"/>
      </w:tabs>
      <w:ind w:left="4680" w:hanging="360"/>
      <w:outlineLvl w:val="6"/>
    </w:pPr>
    <w:rPr>
      <w:rFonts w:eastAsia="MS Gothic"/>
    </w:rPr>
  </w:style>
  <w:style w:type="paragraph" w:customStyle="1" w:styleId="MediumList11">
    <w:name w:val="Medium List 11"/>
    <w:basedOn w:val="Normal"/>
    <w:qFormat/>
    <w:rsid w:val="009C49D7"/>
    <w:pPr>
      <w:keepNext/>
      <w:tabs>
        <w:tab w:val="num" w:pos="5040"/>
      </w:tabs>
      <w:ind w:left="5400" w:hanging="360"/>
      <w:outlineLvl w:val="7"/>
    </w:pPr>
    <w:rPr>
      <w:rFonts w:eastAsia="MS Gothic"/>
    </w:rPr>
  </w:style>
  <w:style w:type="paragraph" w:customStyle="1" w:styleId="MediumList21">
    <w:name w:val="Medium List 21"/>
    <w:basedOn w:val="Normal"/>
    <w:qFormat/>
    <w:rsid w:val="009C49D7"/>
    <w:pPr>
      <w:keepNext/>
      <w:tabs>
        <w:tab w:val="num" w:pos="5760"/>
      </w:tabs>
      <w:ind w:left="6120" w:hanging="360"/>
      <w:outlineLvl w:val="8"/>
    </w:pPr>
    <w:rPr>
      <w:rFonts w:eastAsia="MS Gothic"/>
    </w:rPr>
  </w:style>
  <w:style w:type="paragraph" w:customStyle="1" w:styleId="bylinejb">
    <w:name w:val="bylinejb"/>
    <w:basedOn w:val="Normal"/>
    <w:qFormat/>
    <w:rsid w:val="009C49D7"/>
    <w:pPr>
      <w:spacing w:before="100" w:beforeAutospacing="1" w:after="100" w:afterAutospacing="1"/>
    </w:pPr>
    <w:rPr>
      <w:rFonts w:ascii="Times" w:hAnsi="Times"/>
      <w:szCs w:val="20"/>
    </w:rPr>
  </w:style>
  <w:style w:type="paragraph" w:customStyle="1" w:styleId="bylineaffiliation">
    <w:name w:val="bylineaffiliation"/>
    <w:basedOn w:val="Normal"/>
    <w:qFormat/>
    <w:rsid w:val="009C49D7"/>
    <w:pPr>
      <w:spacing w:before="100" w:beforeAutospacing="1" w:after="100" w:afterAutospacing="1"/>
    </w:pPr>
    <w:rPr>
      <w:rFonts w:ascii="Times" w:hAnsi="Times"/>
      <w:szCs w:val="20"/>
    </w:rPr>
  </w:style>
  <w:style w:type="character" w:customStyle="1" w:styleId="apple-tab-span">
    <w:name w:val="apple-tab-span"/>
    <w:basedOn w:val="DefaultParagraphFont"/>
    <w:rsid w:val="009C49D7"/>
  </w:style>
  <w:style w:type="character" w:customStyle="1" w:styleId="s1">
    <w:name w:val="s1"/>
    <w:basedOn w:val="DefaultParagraphFont"/>
    <w:rsid w:val="009C49D7"/>
  </w:style>
  <w:style w:type="character" w:customStyle="1" w:styleId="action-menu-toggled-item">
    <w:name w:val="action-menu-toggled-item"/>
    <w:basedOn w:val="DefaultParagraphFont"/>
    <w:rsid w:val="009C49D7"/>
    <w:rPr>
      <w:rFonts w:ascii="Times New Roman" w:hAnsi="Times New Roman"/>
    </w:rPr>
  </w:style>
  <w:style w:type="character" w:customStyle="1" w:styleId="1Tag">
    <w:name w:val="1) Tag"/>
    <w:rsid w:val="009C49D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C49D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C49D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C49D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C49D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C49D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C49D7"/>
    <w:rPr>
      <w:rFonts w:ascii="Calibri" w:eastAsia="Times New Roman" w:hAnsi="Calibri" w:cs="Calibri"/>
      <w:b/>
      <w:caps/>
      <w:sz w:val="40"/>
      <w:szCs w:val="40"/>
    </w:rPr>
  </w:style>
  <w:style w:type="paragraph" w:customStyle="1" w:styleId="Strikethrough0">
    <w:name w:val="Strikethrough"/>
    <w:basedOn w:val="Normal"/>
    <w:link w:val="StrikethroughChar"/>
    <w:qFormat/>
    <w:rsid w:val="009C49D7"/>
    <w:rPr>
      <w:strike/>
    </w:rPr>
  </w:style>
  <w:style w:type="character" w:customStyle="1" w:styleId="StrikethroughChar">
    <w:name w:val="Strikethrough Char"/>
    <w:basedOn w:val="DefaultParagraphFont"/>
    <w:link w:val="Strikethrough0"/>
    <w:rsid w:val="009C49D7"/>
    <w:rPr>
      <w:rFonts w:ascii="Calibri" w:hAnsi="Calibri" w:cs="Calibri"/>
      <w:strike/>
    </w:rPr>
  </w:style>
  <w:style w:type="character" w:styleId="SubtleReference">
    <w:name w:val="Subtle Reference"/>
    <w:basedOn w:val="DefaultParagraphFont"/>
    <w:uiPriority w:val="31"/>
    <w:qFormat/>
    <w:rsid w:val="009C49D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C49D7"/>
    <w:rPr>
      <w:rFonts w:asciiTheme="minorHAnsi" w:hAnsiTheme="minorHAnsi"/>
      <w:bCs/>
      <w:sz w:val="16"/>
    </w:rPr>
  </w:style>
  <w:style w:type="character" w:customStyle="1" w:styleId="BoxBoldUnderline">
    <w:name w:val="Box Bold Underline"/>
    <w:rsid w:val="009C49D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C49D7"/>
    <w:rPr>
      <w:rFonts w:eastAsia="Times New Roman"/>
    </w:rPr>
  </w:style>
  <w:style w:type="character" w:customStyle="1" w:styleId="NormalF6Char">
    <w:name w:val="Normal F6 Char"/>
    <w:link w:val="NormalF6"/>
    <w:rsid w:val="009C49D7"/>
    <w:rPr>
      <w:rFonts w:ascii="Calibri" w:eastAsia="Times New Roman" w:hAnsi="Calibri" w:cs="Calibri"/>
    </w:rPr>
  </w:style>
  <w:style w:type="paragraph" w:customStyle="1" w:styleId="TagNew">
    <w:name w:val="Tag New"/>
    <w:qFormat/>
    <w:rsid w:val="009C49D7"/>
    <w:pPr>
      <w:spacing w:after="0" w:line="240" w:lineRule="auto"/>
    </w:pPr>
    <w:rPr>
      <w:rFonts w:ascii="Times New Roman" w:eastAsiaTheme="minorEastAsia" w:hAnsi="Times New Roman" w:cs="Times New Roman"/>
      <w:b/>
      <w:sz w:val="24"/>
      <w:szCs w:val="20"/>
    </w:rPr>
  </w:style>
  <w:style w:type="character" w:customStyle="1" w:styleId="moretop">
    <w:name w:val="more_top"/>
    <w:rsid w:val="009C49D7"/>
  </w:style>
  <w:style w:type="paragraph" w:customStyle="1" w:styleId="TagNew0">
    <w:name w:val="Tag_New"/>
    <w:qFormat/>
    <w:rsid w:val="009C49D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C49D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C49D7"/>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9C49D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C49D7"/>
  </w:style>
  <w:style w:type="character" w:customStyle="1" w:styleId="yshortcutscs4-ndcor">
    <w:name w:val="yshortcuts cs4-ndcor"/>
    <w:rsid w:val="009C49D7"/>
  </w:style>
  <w:style w:type="character" w:customStyle="1" w:styleId="price">
    <w:name w:val="price"/>
    <w:rsid w:val="009C49D7"/>
  </w:style>
  <w:style w:type="character" w:customStyle="1" w:styleId="price-change">
    <w:name w:val="price-change"/>
    <w:rsid w:val="009C49D7"/>
  </w:style>
  <w:style w:type="character" w:customStyle="1" w:styleId="percent-change">
    <w:name w:val="percent-change"/>
    <w:rsid w:val="009C49D7"/>
  </w:style>
  <w:style w:type="character" w:customStyle="1" w:styleId="bibfont">
    <w:name w:val="bibfont"/>
    <w:rsid w:val="009C49D7"/>
    <w:rPr>
      <w:rFonts w:cs="Times New Roman"/>
    </w:rPr>
  </w:style>
  <w:style w:type="paragraph" w:customStyle="1" w:styleId="underlined1">
    <w:name w:val="underlined1"/>
    <w:next w:val="Normal"/>
    <w:autoRedefine/>
    <w:qFormat/>
    <w:rsid w:val="009C49D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C49D7"/>
    <w:pPr>
      <w:ind w:left="0"/>
    </w:pPr>
    <w:rPr>
      <w:rFonts w:eastAsia="Times New Roman"/>
      <w:b/>
      <w:color w:val="auto"/>
      <w:sz w:val="24"/>
      <w:szCs w:val="24"/>
    </w:rPr>
  </w:style>
  <w:style w:type="character" w:customStyle="1" w:styleId="SourceBoldedChar">
    <w:name w:val="Source Bolded Char"/>
    <w:link w:val="SourceBolded"/>
    <w:rsid w:val="009C49D7"/>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9C49D7"/>
    <w:rPr>
      <w:rFonts w:eastAsia="Calibri"/>
      <w:sz w:val="16"/>
      <w:szCs w:val="20"/>
      <w:lang w:val="x-none" w:eastAsia="x-none"/>
    </w:rPr>
  </w:style>
  <w:style w:type="character" w:customStyle="1" w:styleId="CardDownSizeChar">
    <w:name w:val="CardDownSize Char"/>
    <w:link w:val="CardDownSize"/>
    <w:rsid w:val="009C49D7"/>
    <w:rPr>
      <w:rFonts w:ascii="Calibri" w:eastAsia="Calibri" w:hAnsi="Calibri" w:cs="Calibri"/>
      <w:sz w:val="16"/>
      <w:szCs w:val="20"/>
      <w:lang w:val="x-none" w:eastAsia="x-none"/>
    </w:rPr>
  </w:style>
  <w:style w:type="character" w:customStyle="1" w:styleId="sectiontitle">
    <w:name w:val="sectiontitle"/>
    <w:basedOn w:val="DefaultParagraphFont"/>
    <w:rsid w:val="009C49D7"/>
  </w:style>
  <w:style w:type="character" w:customStyle="1" w:styleId="leveluptitle">
    <w:name w:val="leveluptitle"/>
    <w:basedOn w:val="DefaultParagraphFont"/>
    <w:rsid w:val="009C49D7"/>
  </w:style>
  <w:style w:type="character" w:customStyle="1" w:styleId="Irrelevant6fontChar">
    <w:name w:val="Irrelevant (6 font) Char"/>
    <w:basedOn w:val="DefaultParagraphFont"/>
    <w:link w:val="Irrelevant6font"/>
    <w:rsid w:val="009C49D7"/>
    <w:rPr>
      <w:rFonts w:ascii="Calibri" w:eastAsia="Calibri" w:hAnsi="Calibri" w:cs="Calibri"/>
      <w:sz w:val="12"/>
      <w:szCs w:val="12"/>
    </w:rPr>
  </w:style>
  <w:style w:type="paragraph" w:customStyle="1" w:styleId="Non-NavPanelTag">
    <w:name w:val="Non-Nav Panel Tag"/>
    <w:basedOn w:val="Normal"/>
    <w:qFormat/>
    <w:rsid w:val="009C49D7"/>
    <w:rPr>
      <w:b/>
      <w:sz w:val="26"/>
    </w:rPr>
  </w:style>
  <w:style w:type="character" w:customStyle="1" w:styleId="Hyperlink3">
    <w:name w:val="Hyperlink.3"/>
    <w:basedOn w:val="DefaultParagraphFont"/>
    <w:rsid w:val="009C49D7"/>
    <w:rPr>
      <w:sz w:val="18"/>
      <w:szCs w:val="18"/>
    </w:rPr>
  </w:style>
  <w:style w:type="character" w:customStyle="1" w:styleId="Hyperlink40">
    <w:name w:val="Hyperlink.4"/>
    <w:basedOn w:val="DefaultParagraphFont"/>
    <w:rsid w:val="009C49D7"/>
    <w:rPr>
      <w:sz w:val="18"/>
      <w:szCs w:val="18"/>
    </w:rPr>
  </w:style>
  <w:style w:type="character" w:customStyle="1" w:styleId="SmallCharChar">
    <w:name w:val="Small Char Char"/>
    <w:basedOn w:val="DefaultParagraphFont"/>
    <w:rsid w:val="009C49D7"/>
    <w:rPr>
      <w:sz w:val="17"/>
      <w:szCs w:val="24"/>
      <w:lang w:val="en-US" w:eastAsia="en-US" w:bidi="ar-SA"/>
    </w:rPr>
  </w:style>
  <w:style w:type="paragraph" w:customStyle="1" w:styleId="TagsFutura">
    <w:name w:val="TagsFutura"/>
    <w:basedOn w:val="Normal"/>
    <w:next w:val="Heading3"/>
    <w:qFormat/>
    <w:rsid w:val="009C49D7"/>
    <w:rPr>
      <w:rFonts w:ascii="Futura" w:eastAsia="Times" w:hAnsi="Futura"/>
      <w:b/>
      <w:caps/>
      <w:sz w:val="18"/>
      <w:szCs w:val="20"/>
    </w:rPr>
  </w:style>
  <w:style w:type="paragraph" w:customStyle="1" w:styleId="DebateTag0">
    <w:name w:val="DebateTag"/>
    <w:basedOn w:val="Normal"/>
    <w:qFormat/>
    <w:rsid w:val="009C49D7"/>
    <w:rPr>
      <w:rFonts w:eastAsia="Calibri"/>
      <w:b/>
    </w:rPr>
  </w:style>
  <w:style w:type="paragraph" w:customStyle="1" w:styleId="StyleHeading4TagNotBold">
    <w:name w:val="Style Heading 4Tag + Not Bold"/>
    <w:basedOn w:val="Heading4"/>
    <w:qFormat/>
    <w:rsid w:val="009C49D7"/>
    <w:rPr>
      <w:iCs w:val="0"/>
    </w:rPr>
  </w:style>
  <w:style w:type="paragraph" w:customStyle="1" w:styleId="Aa">
    <w:name w:val="A"/>
    <w:basedOn w:val="Default"/>
    <w:next w:val="Default"/>
    <w:qFormat/>
    <w:rsid w:val="009C49D7"/>
    <w:pPr>
      <w:spacing w:after="0" w:line="240" w:lineRule="auto"/>
    </w:pPr>
    <w:rPr>
      <w:rFonts w:ascii="Times New Roman" w:eastAsia="Times New Roman" w:hAnsi="Times New Roman" w:cs="Times New Roman"/>
      <w:sz w:val="24"/>
      <w:szCs w:val="24"/>
      <w:lang w:bidi="en-US"/>
    </w:rPr>
  </w:style>
  <w:style w:type="character" w:customStyle="1" w:styleId="ac">
    <w:name w:val="••••"/>
    <w:rsid w:val="009C49D7"/>
    <w:rPr>
      <w:color w:val="000000"/>
    </w:rPr>
  </w:style>
  <w:style w:type="character" w:customStyle="1" w:styleId="UnderlineBox">
    <w:name w:val="Underline + Box"/>
    <w:uiPriority w:val="1"/>
    <w:qFormat/>
    <w:rsid w:val="009C49D7"/>
    <w:rPr>
      <w:rFonts w:ascii="Georgia" w:hAnsi="Georgia"/>
      <w:b w:val="0"/>
      <w:sz w:val="22"/>
      <w:u w:val="single"/>
      <w:bdr w:val="single" w:sz="4" w:space="0" w:color="auto"/>
    </w:rPr>
  </w:style>
  <w:style w:type="character" w:customStyle="1" w:styleId="CharacterStyle14">
    <w:name w:val="Character Style 14"/>
    <w:rsid w:val="009C49D7"/>
    <w:rPr>
      <w:sz w:val="30"/>
      <w:szCs w:val="30"/>
    </w:rPr>
  </w:style>
  <w:style w:type="character" w:customStyle="1" w:styleId="CharacterStyle13">
    <w:name w:val="Character Style 13"/>
    <w:rsid w:val="009C49D7"/>
    <w:rPr>
      <w:i/>
      <w:iCs/>
      <w:sz w:val="17"/>
      <w:szCs w:val="17"/>
    </w:rPr>
  </w:style>
  <w:style w:type="character" w:customStyle="1" w:styleId="a14">
    <w:name w:val="a1"/>
    <w:rsid w:val="009C49D7"/>
    <w:rPr>
      <w:color w:val="008000"/>
    </w:rPr>
  </w:style>
  <w:style w:type="paragraph" w:customStyle="1" w:styleId="Repeatblockheading0">
    <w:name w:val="Repeat block heading"/>
    <w:basedOn w:val="Normal"/>
    <w:qFormat/>
    <w:rsid w:val="009C49D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C49D7"/>
  </w:style>
  <w:style w:type="character" w:customStyle="1" w:styleId="hps">
    <w:name w:val="hps"/>
    <w:rsid w:val="009C49D7"/>
  </w:style>
  <w:style w:type="paragraph" w:customStyle="1" w:styleId="TashmaHeader2">
    <w:name w:val="Tashma_Header2"/>
    <w:basedOn w:val="Heading2"/>
    <w:uiPriority w:val="99"/>
    <w:qFormat/>
    <w:rsid w:val="009C49D7"/>
    <w:pPr>
      <w:spacing w:after="160"/>
    </w:pPr>
    <w:rPr>
      <w:rFonts w:eastAsia="SimSun" w:cstheme="minorBidi"/>
      <w:sz w:val="28"/>
    </w:rPr>
  </w:style>
  <w:style w:type="paragraph" w:customStyle="1" w:styleId="TashmaHeading1">
    <w:name w:val="Tashma_Heading1"/>
    <w:basedOn w:val="Heading1"/>
    <w:uiPriority w:val="99"/>
    <w:qFormat/>
    <w:rsid w:val="009C49D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C49D7"/>
    <w:rPr>
      <w:rFonts w:cs="Calibri"/>
    </w:rPr>
  </w:style>
  <w:style w:type="paragraph" w:customStyle="1" w:styleId="CitationCharCharCharCharCharCharChar">
    <w:name w:val="Citation Char Char Char Char Char Char Char"/>
    <w:basedOn w:val="Normal"/>
    <w:link w:val="CitationCharCharCharCharCharCharCharChar"/>
    <w:qFormat/>
    <w:rsid w:val="009C49D7"/>
    <w:pPr>
      <w:ind w:left="1440" w:right="1440"/>
    </w:pPr>
    <w:rPr>
      <w:rFonts w:asciiTheme="minorHAnsi" w:hAnsiTheme="minorHAnsi"/>
    </w:rPr>
  </w:style>
  <w:style w:type="paragraph" w:customStyle="1" w:styleId="BodyText312">
    <w:name w:val="Body Text 31"/>
    <w:basedOn w:val="Normal"/>
    <w:next w:val="BodyText3"/>
    <w:unhideWhenUsed/>
    <w:qFormat/>
    <w:rsid w:val="009C49D7"/>
    <w:pPr>
      <w:spacing w:after="120"/>
    </w:pPr>
    <w:rPr>
      <w:bCs/>
      <w:color w:val="000000"/>
    </w:rPr>
  </w:style>
  <w:style w:type="paragraph" w:customStyle="1" w:styleId="BodyText210">
    <w:name w:val="Body Text 21"/>
    <w:basedOn w:val="Normal"/>
    <w:next w:val="BodyText2"/>
    <w:unhideWhenUsed/>
    <w:qFormat/>
    <w:rsid w:val="009C49D7"/>
    <w:pPr>
      <w:spacing w:after="120" w:line="480" w:lineRule="auto"/>
    </w:pPr>
    <w:rPr>
      <w:sz w:val="12"/>
    </w:rPr>
  </w:style>
  <w:style w:type="paragraph" w:customStyle="1" w:styleId="BodyTextIndent1">
    <w:name w:val="Body Text Indent1"/>
    <w:basedOn w:val="Normal"/>
    <w:next w:val="BodyTextIndent"/>
    <w:unhideWhenUsed/>
    <w:qFormat/>
    <w:rsid w:val="009C49D7"/>
    <w:pPr>
      <w:spacing w:after="120"/>
      <w:ind w:left="360"/>
    </w:pPr>
    <w:rPr>
      <w:sz w:val="16"/>
    </w:rPr>
  </w:style>
  <w:style w:type="paragraph" w:customStyle="1" w:styleId="BodyTextIndent31">
    <w:name w:val="Body Text Indent 31"/>
    <w:basedOn w:val="Normal"/>
    <w:next w:val="BodyTextIndent3"/>
    <w:semiHidden/>
    <w:unhideWhenUsed/>
    <w:qFormat/>
    <w:rsid w:val="009C49D7"/>
    <w:pPr>
      <w:spacing w:after="120"/>
      <w:ind w:left="360"/>
    </w:pPr>
    <w:rPr>
      <w:sz w:val="14"/>
    </w:rPr>
  </w:style>
  <w:style w:type="paragraph" w:customStyle="1" w:styleId="z-BottomofForm1">
    <w:name w:val="z-Bottom of Form1"/>
    <w:basedOn w:val="Normal"/>
    <w:next w:val="Normal"/>
    <w:hidden/>
    <w:unhideWhenUsed/>
    <w:qFormat/>
    <w:rsid w:val="009C49D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C49D7"/>
    <w:pPr>
      <w:spacing w:before="100" w:beforeAutospacing="1" w:after="100" w:afterAutospacing="1"/>
    </w:pPr>
    <w:rPr>
      <w:rFonts w:eastAsia="Times New Roman"/>
    </w:rPr>
  </w:style>
  <w:style w:type="paragraph" w:customStyle="1" w:styleId="cptchblock">
    <w:name w:val="cptch_block"/>
    <w:basedOn w:val="Normal"/>
    <w:qFormat/>
    <w:rsid w:val="009C49D7"/>
    <w:pPr>
      <w:spacing w:before="100" w:beforeAutospacing="1" w:after="100" w:afterAutospacing="1"/>
    </w:pPr>
    <w:rPr>
      <w:rFonts w:eastAsia="Times New Roman"/>
    </w:rPr>
  </w:style>
  <w:style w:type="paragraph" w:customStyle="1" w:styleId="publisheddate">
    <w:name w:val="published_date"/>
    <w:basedOn w:val="Normal"/>
    <w:qFormat/>
    <w:rsid w:val="009C49D7"/>
    <w:pPr>
      <w:spacing w:before="100" w:beforeAutospacing="1" w:after="100" w:afterAutospacing="1"/>
    </w:pPr>
    <w:rPr>
      <w:rFonts w:eastAsia="Times New Roman"/>
    </w:rPr>
  </w:style>
  <w:style w:type="character" w:customStyle="1" w:styleId="StyleCards12ptThickunderlineChar1">
    <w:name w:val="Style Cards + 12 pt Thick underline Char1"/>
    <w:rsid w:val="009C49D7"/>
    <w:rPr>
      <w:sz w:val="24"/>
      <w:szCs w:val="24"/>
      <w:u w:val="thick"/>
    </w:rPr>
  </w:style>
  <w:style w:type="character" w:customStyle="1" w:styleId="BodyTextIndentChar2">
    <w:name w:val="Body Text Indent Char2"/>
    <w:basedOn w:val="DefaultParagraphFont"/>
    <w:uiPriority w:val="99"/>
    <w:semiHidden/>
    <w:rsid w:val="009C49D7"/>
    <w:rPr>
      <w:rFonts w:ascii="Georgia" w:hAnsi="Georgia"/>
      <w:sz w:val="22"/>
      <w:szCs w:val="22"/>
    </w:rPr>
  </w:style>
  <w:style w:type="character" w:customStyle="1" w:styleId="BodyText2Char2">
    <w:name w:val="Body Text 2 Char2"/>
    <w:basedOn w:val="DefaultParagraphFont"/>
    <w:uiPriority w:val="99"/>
    <w:semiHidden/>
    <w:rsid w:val="009C49D7"/>
    <w:rPr>
      <w:rFonts w:ascii="Georgia" w:hAnsi="Georgia"/>
      <w:sz w:val="22"/>
      <w:szCs w:val="22"/>
    </w:rPr>
  </w:style>
  <w:style w:type="character" w:customStyle="1" w:styleId="BodyText3Char2">
    <w:name w:val="Body Text 3 Char2"/>
    <w:basedOn w:val="DefaultParagraphFont"/>
    <w:uiPriority w:val="99"/>
    <w:semiHidden/>
    <w:rsid w:val="009C49D7"/>
    <w:rPr>
      <w:rFonts w:ascii="Georgia" w:hAnsi="Georgia"/>
      <w:sz w:val="16"/>
      <w:szCs w:val="16"/>
    </w:rPr>
  </w:style>
  <w:style w:type="character" w:customStyle="1" w:styleId="BodyTextIndent3Char2">
    <w:name w:val="Body Text Indent 3 Char2"/>
    <w:basedOn w:val="DefaultParagraphFont"/>
    <w:uiPriority w:val="99"/>
    <w:semiHidden/>
    <w:rsid w:val="009C49D7"/>
    <w:rPr>
      <w:rFonts w:ascii="Georgia" w:hAnsi="Georgia"/>
      <w:sz w:val="16"/>
      <w:szCs w:val="16"/>
    </w:rPr>
  </w:style>
  <w:style w:type="character" w:customStyle="1" w:styleId="z-BottomofFormChar2">
    <w:name w:val="z-Bottom of Form Char2"/>
    <w:basedOn w:val="DefaultParagraphFont"/>
    <w:uiPriority w:val="99"/>
    <w:semiHidden/>
    <w:rsid w:val="009C49D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9C49D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C49D7"/>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9C49D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C49D7"/>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9C49D7"/>
  </w:style>
  <w:style w:type="character" w:customStyle="1" w:styleId="m5686307894942199640gmail-styleunderline">
    <w:name w:val="m_5686307894942199640gmail-styleunderline"/>
    <w:basedOn w:val="DefaultParagraphFont"/>
    <w:rsid w:val="009C49D7"/>
  </w:style>
  <w:style w:type="paragraph" w:customStyle="1" w:styleId="Hyperlink2">
    <w:name w:val="Hyperlink2"/>
    <w:basedOn w:val="Normal"/>
    <w:qFormat/>
    <w:rsid w:val="009C49D7"/>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C49D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C49D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C49D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C49D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C49D7"/>
    <w:rPr>
      <w:rFonts w:ascii="Times New Roman" w:eastAsia="SimSun" w:hAnsi="Times New Roman" w:cs="Times New Roman"/>
      <w:sz w:val="24"/>
      <w:szCs w:val="24"/>
      <w:lang w:eastAsia="zh-CN"/>
    </w:rPr>
  </w:style>
  <w:style w:type="character" w:customStyle="1" w:styleId="djhat-arrow">
    <w:name w:val="djhat-arrow"/>
    <w:basedOn w:val="DefaultParagraphFont"/>
    <w:rsid w:val="009C49D7"/>
  </w:style>
  <w:style w:type="character" w:customStyle="1" w:styleId="mname">
    <w:name w:val="mname"/>
    <w:basedOn w:val="DefaultParagraphFont"/>
    <w:rsid w:val="009C49D7"/>
  </w:style>
  <w:style w:type="character" w:customStyle="1" w:styleId="mvalue">
    <w:name w:val="mvalue"/>
    <w:basedOn w:val="DefaultParagraphFont"/>
    <w:rsid w:val="009C49D7"/>
  </w:style>
  <w:style w:type="character" w:customStyle="1" w:styleId="mchange">
    <w:name w:val="mchange"/>
    <w:basedOn w:val="DefaultParagraphFont"/>
    <w:rsid w:val="009C49D7"/>
  </w:style>
  <w:style w:type="character" w:customStyle="1" w:styleId="categoryaside">
    <w:name w:val="category__aside"/>
    <w:basedOn w:val="DefaultParagraphFont"/>
    <w:rsid w:val="009C49D7"/>
  </w:style>
  <w:style w:type="character" w:customStyle="1" w:styleId="article-breadcrumb-wrapper">
    <w:name w:val="article-breadcrumb-wrapper"/>
    <w:basedOn w:val="DefaultParagraphFont"/>
    <w:rsid w:val="009C49D7"/>
  </w:style>
  <w:style w:type="character" w:customStyle="1" w:styleId="commentscounticon">
    <w:name w:val="comments_count_icon"/>
    <w:basedOn w:val="DefaultParagraphFont"/>
    <w:rsid w:val="009C49D7"/>
  </w:style>
  <w:style w:type="character" w:customStyle="1" w:styleId="comments-count-word">
    <w:name w:val="comments-count-word"/>
    <w:basedOn w:val="DefaultParagraphFont"/>
    <w:rsid w:val="009C49D7"/>
  </w:style>
  <w:style w:type="character" w:customStyle="1" w:styleId="company-name-type">
    <w:name w:val="company-name-type"/>
    <w:basedOn w:val="DefaultParagraphFont"/>
    <w:rsid w:val="009C49D7"/>
  </w:style>
  <w:style w:type="character" w:customStyle="1" w:styleId="nav-prevnext-lbl">
    <w:name w:val="nav-prevnext-lbl"/>
    <w:basedOn w:val="DefaultParagraphFont"/>
    <w:rsid w:val="009C49D7"/>
  </w:style>
  <w:style w:type="character" w:customStyle="1" w:styleId="nav-prevnext-hed">
    <w:name w:val="nav-prevnext-hed"/>
    <w:basedOn w:val="DefaultParagraphFont"/>
    <w:rsid w:val="009C49D7"/>
  </w:style>
  <w:style w:type="character" w:customStyle="1" w:styleId="readcomments">
    <w:name w:val="readcomments"/>
    <w:basedOn w:val="DefaultParagraphFont"/>
    <w:rsid w:val="009C49D7"/>
  </w:style>
  <w:style w:type="character" w:customStyle="1" w:styleId="selected-edition">
    <w:name w:val="selected-edition"/>
    <w:basedOn w:val="DefaultParagraphFont"/>
    <w:rsid w:val="009C49D7"/>
  </w:style>
  <w:style w:type="character" w:customStyle="1" w:styleId="rotate">
    <w:name w:val="rotate"/>
    <w:basedOn w:val="DefaultParagraphFont"/>
    <w:rsid w:val="009C49D7"/>
  </w:style>
  <w:style w:type="paragraph" w:customStyle="1" w:styleId="column-name">
    <w:name w:val="column-name"/>
    <w:basedOn w:val="Normal"/>
    <w:qFormat/>
    <w:rsid w:val="009C49D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C49D7"/>
  </w:style>
  <w:style w:type="character" w:customStyle="1" w:styleId="m-765514100411602794gmail-style13ptbold">
    <w:name w:val="m_-765514100411602794gmail-style13ptbold"/>
    <w:basedOn w:val="DefaultParagraphFont"/>
    <w:rsid w:val="009C49D7"/>
  </w:style>
  <w:style w:type="character" w:customStyle="1" w:styleId="m-765514100411602794gmail-styleunderline">
    <w:name w:val="m_-765514100411602794gmail-styleunderline"/>
    <w:basedOn w:val="DefaultParagraphFont"/>
    <w:rsid w:val="009C49D7"/>
  </w:style>
  <w:style w:type="character" w:customStyle="1" w:styleId="FontStyle40">
    <w:name w:val="Font Style40"/>
    <w:basedOn w:val="DefaultParagraphFont"/>
    <w:uiPriority w:val="99"/>
    <w:rsid w:val="009C49D7"/>
    <w:rPr>
      <w:rFonts w:ascii="Cambria" w:hAnsi="Cambria" w:cs="Cambria"/>
      <w:i/>
      <w:iCs/>
      <w:sz w:val="22"/>
      <w:szCs w:val="22"/>
    </w:rPr>
  </w:style>
  <w:style w:type="character" w:customStyle="1" w:styleId="FontStyle42">
    <w:name w:val="Font Style42"/>
    <w:basedOn w:val="DefaultParagraphFont"/>
    <w:uiPriority w:val="99"/>
    <w:rsid w:val="009C49D7"/>
    <w:rPr>
      <w:rFonts w:ascii="Cambria" w:hAnsi="Cambria" w:cs="Cambria"/>
      <w:sz w:val="22"/>
      <w:szCs w:val="22"/>
    </w:rPr>
  </w:style>
  <w:style w:type="paragraph" w:customStyle="1" w:styleId="Style17">
    <w:name w:val="Style17"/>
    <w:basedOn w:val="Normal"/>
    <w:uiPriority w:val="99"/>
    <w:rsid w:val="009C49D7"/>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9C49D7"/>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9C49D7"/>
    <w:rPr>
      <w:rFonts w:ascii="Times New Roman" w:hAnsi="Times New Roman" w:cs="Times New Roman"/>
      <w:b/>
      <w:bCs/>
      <w:i/>
      <w:iCs/>
      <w:spacing w:val="-10"/>
      <w:sz w:val="18"/>
      <w:szCs w:val="18"/>
    </w:rPr>
  </w:style>
  <w:style w:type="character" w:customStyle="1" w:styleId="FontStyle370">
    <w:name w:val="Font Style370"/>
    <w:uiPriority w:val="99"/>
    <w:rsid w:val="009C49D7"/>
    <w:rPr>
      <w:rFonts w:ascii="Cambria" w:hAnsi="Cambria" w:cs="Cambria"/>
      <w:b/>
      <w:bCs/>
      <w:spacing w:val="-10"/>
      <w:sz w:val="18"/>
      <w:szCs w:val="18"/>
    </w:rPr>
  </w:style>
  <w:style w:type="character" w:customStyle="1" w:styleId="FontStyle302">
    <w:name w:val="Font Style302"/>
    <w:uiPriority w:val="99"/>
    <w:rsid w:val="009C49D7"/>
    <w:rPr>
      <w:rFonts w:ascii="Times New Roman" w:hAnsi="Times New Roman" w:cs="Times New Roman"/>
      <w:b/>
      <w:bCs/>
      <w:sz w:val="22"/>
      <w:szCs w:val="22"/>
    </w:rPr>
  </w:style>
  <w:style w:type="character" w:customStyle="1" w:styleId="FontStyle347">
    <w:name w:val="Font Style347"/>
    <w:uiPriority w:val="99"/>
    <w:rsid w:val="009C49D7"/>
    <w:rPr>
      <w:rFonts w:ascii="Times New Roman" w:hAnsi="Times New Roman" w:cs="Times New Roman"/>
      <w:b/>
      <w:bCs/>
      <w:spacing w:val="-10"/>
      <w:sz w:val="20"/>
      <w:szCs w:val="20"/>
    </w:rPr>
  </w:style>
  <w:style w:type="paragraph" w:customStyle="1" w:styleId="Style27">
    <w:name w:val="Style27"/>
    <w:basedOn w:val="Normal"/>
    <w:uiPriority w:val="99"/>
    <w:qFormat/>
    <w:rsid w:val="009C49D7"/>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9C49D7"/>
    <w:rPr>
      <w:rFonts w:ascii="Times New Roman" w:hAnsi="Times New Roman" w:cs="Times New Roman"/>
      <w:spacing w:val="-10"/>
      <w:sz w:val="18"/>
      <w:szCs w:val="18"/>
    </w:rPr>
  </w:style>
  <w:style w:type="character" w:customStyle="1" w:styleId="FontStyle312">
    <w:name w:val="Font Style312"/>
    <w:uiPriority w:val="99"/>
    <w:rsid w:val="009C49D7"/>
    <w:rPr>
      <w:rFonts w:ascii="Times New Roman" w:hAnsi="Times New Roman" w:cs="Times New Roman"/>
      <w:b/>
      <w:bCs/>
      <w:spacing w:val="-10"/>
      <w:sz w:val="16"/>
      <w:szCs w:val="16"/>
    </w:rPr>
  </w:style>
  <w:style w:type="character" w:customStyle="1" w:styleId="FontStyle346">
    <w:name w:val="Font Style346"/>
    <w:uiPriority w:val="99"/>
    <w:rsid w:val="009C49D7"/>
    <w:rPr>
      <w:rFonts w:ascii="Times New Roman" w:hAnsi="Times New Roman" w:cs="Times New Roman"/>
      <w:b/>
      <w:bCs/>
      <w:spacing w:val="-10"/>
      <w:sz w:val="18"/>
      <w:szCs w:val="18"/>
    </w:rPr>
  </w:style>
  <w:style w:type="character" w:customStyle="1" w:styleId="FontStyle330">
    <w:name w:val="Font Style330"/>
    <w:uiPriority w:val="99"/>
    <w:rsid w:val="009C49D7"/>
    <w:rPr>
      <w:rFonts w:ascii="Times New Roman" w:hAnsi="Times New Roman" w:cs="Times New Roman"/>
      <w:b/>
      <w:bCs/>
      <w:sz w:val="16"/>
      <w:szCs w:val="16"/>
    </w:rPr>
  </w:style>
  <w:style w:type="character" w:customStyle="1" w:styleId="FontStyle372">
    <w:name w:val="Font Style372"/>
    <w:uiPriority w:val="99"/>
    <w:rsid w:val="009C49D7"/>
    <w:rPr>
      <w:rFonts w:ascii="Times New Roman" w:hAnsi="Times New Roman" w:cs="Times New Roman"/>
      <w:b/>
      <w:bCs/>
      <w:sz w:val="16"/>
      <w:szCs w:val="16"/>
    </w:rPr>
  </w:style>
  <w:style w:type="paragraph" w:customStyle="1" w:styleId="Style59">
    <w:name w:val="Style59"/>
    <w:basedOn w:val="Normal"/>
    <w:uiPriority w:val="99"/>
    <w:qFormat/>
    <w:rsid w:val="009C49D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C49D7"/>
    <w:rPr>
      <w:rFonts w:ascii="Times New Roman" w:hAnsi="Times New Roman" w:cs="Times New Roman"/>
      <w:b/>
      <w:bCs/>
      <w:i/>
      <w:iCs/>
      <w:sz w:val="16"/>
      <w:szCs w:val="16"/>
    </w:rPr>
  </w:style>
  <w:style w:type="paragraph" w:customStyle="1" w:styleId="Style200">
    <w:name w:val="Style20"/>
    <w:basedOn w:val="Normal"/>
    <w:uiPriority w:val="99"/>
    <w:qFormat/>
    <w:rsid w:val="009C49D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C49D7"/>
    <w:rPr>
      <w:rFonts w:ascii="Times New Roman" w:hAnsi="Times New Roman" w:cs="Times New Roman"/>
      <w:smallCaps/>
      <w:sz w:val="14"/>
      <w:szCs w:val="14"/>
    </w:rPr>
  </w:style>
  <w:style w:type="paragraph" w:customStyle="1" w:styleId="Style89">
    <w:name w:val="Style89"/>
    <w:basedOn w:val="Normal"/>
    <w:uiPriority w:val="99"/>
    <w:qFormat/>
    <w:rsid w:val="009C49D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C49D7"/>
    <w:rPr>
      <w:rFonts w:ascii="Times New Roman" w:hAnsi="Times New Roman" w:cs="Times New Roman"/>
      <w:b/>
      <w:bCs/>
      <w:spacing w:val="-10"/>
      <w:sz w:val="22"/>
      <w:szCs w:val="22"/>
    </w:rPr>
  </w:style>
  <w:style w:type="character" w:customStyle="1" w:styleId="FontStyle320">
    <w:name w:val="Font Style320"/>
    <w:uiPriority w:val="99"/>
    <w:rsid w:val="009C49D7"/>
    <w:rPr>
      <w:rFonts w:ascii="Times New Roman" w:hAnsi="Times New Roman" w:cs="Times New Roman"/>
      <w:b/>
      <w:bCs/>
      <w:spacing w:val="-10"/>
      <w:sz w:val="22"/>
      <w:szCs w:val="22"/>
    </w:rPr>
  </w:style>
  <w:style w:type="character" w:customStyle="1" w:styleId="FontStyle352">
    <w:name w:val="Font Style352"/>
    <w:uiPriority w:val="99"/>
    <w:rsid w:val="009C49D7"/>
    <w:rPr>
      <w:rFonts w:ascii="Times New Roman" w:hAnsi="Times New Roman" w:cs="Times New Roman"/>
      <w:b/>
      <w:bCs/>
      <w:sz w:val="16"/>
      <w:szCs w:val="16"/>
    </w:rPr>
  </w:style>
  <w:style w:type="character" w:customStyle="1" w:styleId="FontStyle356">
    <w:name w:val="Font Style356"/>
    <w:uiPriority w:val="99"/>
    <w:rsid w:val="009C49D7"/>
    <w:rPr>
      <w:rFonts w:ascii="Times New Roman" w:hAnsi="Times New Roman" w:cs="Times New Roman"/>
      <w:b/>
      <w:bCs/>
      <w:spacing w:val="-10"/>
      <w:sz w:val="22"/>
      <w:szCs w:val="22"/>
    </w:rPr>
  </w:style>
  <w:style w:type="character" w:customStyle="1" w:styleId="FontStyle298">
    <w:name w:val="Font Style298"/>
    <w:uiPriority w:val="99"/>
    <w:rsid w:val="009C49D7"/>
    <w:rPr>
      <w:rFonts w:ascii="Times New Roman" w:hAnsi="Times New Roman" w:cs="Times New Roman"/>
      <w:sz w:val="18"/>
      <w:szCs w:val="18"/>
    </w:rPr>
  </w:style>
  <w:style w:type="character" w:customStyle="1" w:styleId="FontStyle311">
    <w:name w:val="Font Style311"/>
    <w:uiPriority w:val="99"/>
    <w:rsid w:val="009C49D7"/>
    <w:rPr>
      <w:rFonts w:ascii="Times New Roman" w:hAnsi="Times New Roman" w:cs="Times New Roman"/>
      <w:b/>
      <w:bCs/>
      <w:spacing w:val="-10"/>
      <w:sz w:val="18"/>
      <w:szCs w:val="18"/>
    </w:rPr>
  </w:style>
  <w:style w:type="character" w:customStyle="1" w:styleId="FontStyle332">
    <w:name w:val="Font Style332"/>
    <w:uiPriority w:val="99"/>
    <w:rsid w:val="009C49D7"/>
    <w:rPr>
      <w:rFonts w:ascii="Times New Roman" w:hAnsi="Times New Roman" w:cs="Times New Roman"/>
      <w:b/>
      <w:bCs/>
      <w:i/>
      <w:iCs/>
      <w:spacing w:val="-10"/>
      <w:sz w:val="20"/>
      <w:szCs w:val="20"/>
    </w:rPr>
  </w:style>
  <w:style w:type="character" w:customStyle="1" w:styleId="FontStyle371">
    <w:name w:val="Font Style371"/>
    <w:uiPriority w:val="99"/>
    <w:rsid w:val="009C49D7"/>
    <w:rPr>
      <w:rFonts w:ascii="Times New Roman" w:hAnsi="Times New Roman" w:cs="Times New Roman"/>
      <w:sz w:val="16"/>
      <w:szCs w:val="16"/>
    </w:rPr>
  </w:style>
  <w:style w:type="character" w:customStyle="1" w:styleId="FontStyle350">
    <w:name w:val="Font Style350"/>
    <w:uiPriority w:val="99"/>
    <w:rsid w:val="009C49D7"/>
    <w:rPr>
      <w:rFonts w:ascii="Times New Roman" w:hAnsi="Times New Roman" w:cs="Times New Roman"/>
      <w:b/>
      <w:bCs/>
      <w:i/>
      <w:iCs/>
      <w:sz w:val="20"/>
      <w:szCs w:val="20"/>
    </w:rPr>
  </w:style>
  <w:style w:type="paragraph" w:customStyle="1" w:styleId="Style8">
    <w:name w:val="Style8"/>
    <w:basedOn w:val="Normal"/>
    <w:uiPriority w:val="99"/>
    <w:qFormat/>
    <w:rsid w:val="009C49D7"/>
    <w:pPr>
      <w:widowControl w:val="0"/>
      <w:autoSpaceDE w:val="0"/>
      <w:autoSpaceDN w:val="0"/>
      <w:adjustRightInd w:val="0"/>
    </w:pPr>
    <w:rPr>
      <w:rFonts w:eastAsia="Times New Roman"/>
    </w:rPr>
  </w:style>
  <w:style w:type="character" w:customStyle="1" w:styleId="FontStyle351">
    <w:name w:val="Font Style351"/>
    <w:uiPriority w:val="99"/>
    <w:rsid w:val="009C49D7"/>
    <w:rPr>
      <w:rFonts w:ascii="Times New Roman" w:hAnsi="Times New Roman" w:cs="Times New Roman"/>
      <w:b/>
      <w:bCs/>
      <w:sz w:val="22"/>
      <w:szCs w:val="22"/>
    </w:rPr>
  </w:style>
  <w:style w:type="paragraph" w:customStyle="1" w:styleId="Style130">
    <w:name w:val="Style130"/>
    <w:basedOn w:val="Normal"/>
    <w:uiPriority w:val="99"/>
    <w:qFormat/>
    <w:rsid w:val="009C49D7"/>
    <w:pPr>
      <w:widowControl w:val="0"/>
      <w:autoSpaceDE w:val="0"/>
      <w:autoSpaceDN w:val="0"/>
      <w:adjustRightInd w:val="0"/>
      <w:jc w:val="both"/>
    </w:pPr>
    <w:rPr>
      <w:rFonts w:eastAsia="Times New Roman"/>
    </w:rPr>
  </w:style>
  <w:style w:type="character" w:customStyle="1" w:styleId="FontStyle369">
    <w:name w:val="Font Style369"/>
    <w:uiPriority w:val="99"/>
    <w:rsid w:val="009C49D7"/>
    <w:rPr>
      <w:rFonts w:ascii="Times New Roman" w:hAnsi="Times New Roman" w:cs="Times New Roman"/>
      <w:b/>
      <w:bCs/>
      <w:spacing w:val="-10"/>
      <w:sz w:val="20"/>
      <w:szCs w:val="20"/>
    </w:rPr>
  </w:style>
  <w:style w:type="character" w:customStyle="1" w:styleId="FontStyle357">
    <w:name w:val="Font Style357"/>
    <w:uiPriority w:val="99"/>
    <w:rsid w:val="009C49D7"/>
    <w:rPr>
      <w:rFonts w:ascii="Times New Roman" w:hAnsi="Times New Roman" w:cs="Times New Roman"/>
      <w:b/>
      <w:bCs/>
      <w:spacing w:val="-10"/>
      <w:sz w:val="22"/>
      <w:szCs w:val="22"/>
    </w:rPr>
  </w:style>
  <w:style w:type="paragraph" w:customStyle="1" w:styleId="Style67">
    <w:name w:val="Style67"/>
    <w:basedOn w:val="Normal"/>
    <w:uiPriority w:val="99"/>
    <w:qFormat/>
    <w:rsid w:val="009C49D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C49D7"/>
    <w:rPr>
      <w:rFonts w:ascii="Times New Roman" w:hAnsi="Times New Roman" w:cs="Times New Roman"/>
      <w:sz w:val="20"/>
      <w:szCs w:val="20"/>
    </w:rPr>
  </w:style>
  <w:style w:type="character" w:customStyle="1" w:styleId="FontStyle374">
    <w:name w:val="Font Style374"/>
    <w:uiPriority w:val="99"/>
    <w:rsid w:val="009C49D7"/>
    <w:rPr>
      <w:rFonts w:ascii="Times New Roman" w:hAnsi="Times New Roman" w:cs="Times New Roman"/>
      <w:b/>
      <w:bCs/>
      <w:spacing w:val="-10"/>
      <w:sz w:val="22"/>
      <w:szCs w:val="22"/>
    </w:rPr>
  </w:style>
  <w:style w:type="paragraph" w:customStyle="1" w:styleId="Style300">
    <w:name w:val="Style30"/>
    <w:basedOn w:val="Normal"/>
    <w:uiPriority w:val="99"/>
    <w:qFormat/>
    <w:rsid w:val="009C49D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C49D7"/>
    <w:rPr>
      <w:rFonts w:ascii="Times New Roman" w:hAnsi="Times New Roman" w:cs="Times New Roman"/>
      <w:smallCaps/>
      <w:sz w:val="16"/>
      <w:szCs w:val="16"/>
    </w:rPr>
  </w:style>
  <w:style w:type="paragraph" w:customStyle="1" w:styleId="Style93">
    <w:name w:val="Style93"/>
    <w:basedOn w:val="Normal"/>
    <w:uiPriority w:val="99"/>
    <w:qFormat/>
    <w:rsid w:val="009C49D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C49D7"/>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9C49D7"/>
    <w:rPr>
      <w:rFonts w:eastAsia="Times New Roman"/>
      <w:b/>
      <w:sz w:val="28"/>
      <w:u w:val="thick"/>
    </w:rPr>
  </w:style>
  <w:style w:type="character" w:customStyle="1" w:styleId="CardsCharCharChar">
    <w:name w:val="Cards Char Char Char"/>
    <w:rsid w:val="009C49D7"/>
    <w:rPr>
      <w:szCs w:val="24"/>
      <w:lang w:val="en-US" w:eastAsia="en-US" w:bidi="ar-SA"/>
    </w:rPr>
  </w:style>
  <w:style w:type="character" w:customStyle="1" w:styleId="CardsCharCharCharChar">
    <w:name w:val="Cards Char Char Char Char"/>
    <w:rsid w:val="009C49D7"/>
    <w:rPr>
      <w:szCs w:val="24"/>
      <w:lang w:val="en-US" w:eastAsia="en-US" w:bidi="ar-SA"/>
    </w:rPr>
  </w:style>
  <w:style w:type="paragraph" w:customStyle="1" w:styleId="NoSpacingCharCharChar">
    <w:name w:val="No Spacing Char Char Char"/>
    <w:next w:val="Normal"/>
    <w:uiPriority w:val="99"/>
    <w:qFormat/>
    <w:rsid w:val="009C49D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9C49D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C49D7"/>
    <w:rPr>
      <w:rFonts w:ascii="Garamond" w:hAnsi="Garamond"/>
    </w:rPr>
  </w:style>
  <w:style w:type="paragraph" w:customStyle="1" w:styleId="INDENTEDPARAGRAPH">
    <w:name w:val="INDENTED PARAGRAPH"/>
    <w:uiPriority w:val="99"/>
    <w:qFormat/>
    <w:rsid w:val="009C49D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C49D7"/>
  </w:style>
  <w:style w:type="paragraph" w:customStyle="1" w:styleId="TagChar1CharCharCharChar">
    <w:name w:val="Tag Char1 Char Char Char Char"/>
    <w:basedOn w:val="Normal"/>
    <w:qFormat/>
    <w:rsid w:val="009C49D7"/>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9C49D7"/>
    <w:rPr>
      <w:rFonts w:eastAsia="Times New Roman"/>
      <w:b/>
    </w:rPr>
  </w:style>
  <w:style w:type="paragraph" w:customStyle="1" w:styleId="RepeatHeader0">
    <w:name w:val="Repeat Header"/>
    <w:basedOn w:val="HeaderDebate"/>
    <w:uiPriority w:val="99"/>
    <w:qFormat/>
    <w:rsid w:val="009C49D7"/>
    <w:pPr>
      <w:jc w:val="center"/>
      <w:outlineLvl w:val="1"/>
    </w:pPr>
    <w:rPr>
      <w:rFonts w:eastAsia="Times New Roman"/>
      <w:b/>
      <w:sz w:val="48"/>
      <w:szCs w:val="48"/>
      <w:u w:val="words"/>
    </w:rPr>
  </w:style>
  <w:style w:type="character" w:customStyle="1" w:styleId="sectionsubtitle">
    <w:name w:val="sectionsubtitle"/>
    <w:basedOn w:val="DefaultParagraphFont"/>
    <w:rsid w:val="009C49D7"/>
  </w:style>
  <w:style w:type="character" w:customStyle="1" w:styleId="EvidenceTag">
    <w:name w:val="Evidence Tag"/>
    <w:rsid w:val="009C49D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C49D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C49D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C49D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C49D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C49D7"/>
  </w:style>
  <w:style w:type="character" w:customStyle="1" w:styleId="StyleUnderlineUnderlineChar">
    <w:name w:val="Style Underline + Underline Char"/>
    <w:rsid w:val="009C49D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C49D7"/>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9C49D7"/>
    <w:rPr>
      <w:rFonts w:ascii="Times New Roman" w:eastAsia="Times New Roman" w:hAnsi="Times New Roman" w:cs="Times New Roman"/>
      <w:sz w:val="20"/>
      <w:u w:val="thick"/>
    </w:rPr>
  </w:style>
  <w:style w:type="character" w:customStyle="1" w:styleId="SmallCardsChar">
    <w:name w:val="Small Cards Char"/>
    <w:link w:val="SmallCards"/>
    <w:rsid w:val="009C49D7"/>
    <w:rPr>
      <w:rFonts w:ascii="Calibri" w:eastAsia="Times New Roman" w:hAnsi="Calibri" w:cs="Calibri"/>
      <w:sz w:val="16"/>
      <w:szCs w:val="20"/>
    </w:rPr>
  </w:style>
  <w:style w:type="paragraph" w:customStyle="1" w:styleId="ReadingCites">
    <w:name w:val="Reading Cites"/>
    <w:basedOn w:val="Normal"/>
    <w:link w:val="ReadingCitesChar"/>
    <w:qFormat/>
    <w:rsid w:val="009C49D7"/>
    <w:rPr>
      <w:rFonts w:eastAsia="Times New Roman"/>
      <w:b/>
      <w:szCs w:val="20"/>
    </w:rPr>
  </w:style>
  <w:style w:type="character" w:customStyle="1" w:styleId="ReadingCitesChar">
    <w:name w:val="Reading Cites Char"/>
    <w:link w:val="ReadingCites"/>
    <w:rsid w:val="009C49D7"/>
    <w:rPr>
      <w:rFonts w:ascii="Calibri" w:eastAsia="Times New Roman" w:hAnsi="Calibri" w:cs="Calibri"/>
      <w:b/>
      <w:szCs w:val="20"/>
    </w:rPr>
  </w:style>
  <w:style w:type="paragraph" w:customStyle="1" w:styleId="ContentsHeading">
    <w:name w:val="Contents Heading"/>
    <w:basedOn w:val="Heading1"/>
    <w:next w:val="Normal"/>
    <w:uiPriority w:val="99"/>
    <w:qFormat/>
    <w:rsid w:val="009C49D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C49D7"/>
    <w:pPr>
      <w:spacing w:before="100" w:beforeAutospacing="1" w:after="100" w:afterAutospacing="1"/>
    </w:pPr>
    <w:rPr>
      <w:rFonts w:eastAsia="Times New Roman"/>
    </w:rPr>
  </w:style>
  <w:style w:type="character" w:customStyle="1" w:styleId="CharacterStyle8">
    <w:name w:val="Character Style 8"/>
    <w:rsid w:val="009C49D7"/>
    <w:rPr>
      <w:sz w:val="22"/>
      <w:szCs w:val="22"/>
    </w:rPr>
  </w:style>
  <w:style w:type="paragraph" w:customStyle="1" w:styleId="Style110">
    <w:name w:val="Style 11"/>
    <w:qFormat/>
    <w:rsid w:val="009C49D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C49D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C49D7"/>
    <w:rPr>
      <w:rFonts w:ascii="Arial Narrow" w:hAnsi="Arial Narrow"/>
      <w:color w:val="000000"/>
      <w:sz w:val="22"/>
      <w:szCs w:val="22"/>
      <w:u w:val="single"/>
      <w:lang w:val="en-US" w:eastAsia="en-US" w:bidi="ar-SA"/>
    </w:rPr>
  </w:style>
  <w:style w:type="character" w:customStyle="1" w:styleId="CardText1Char1">
    <w:name w:val="Card Text 1 Char1"/>
    <w:rsid w:val="009C49D7"/>
    <w:rPr>
      <w:rFonts w:ascii="Arial Narrow" w:hAnsi="Arial Narrow"/>
      <w:color w:val="000000"/>
      <w:sz w:val="22"/>
      <w:szCs w:val="22"/>
      <w:u w:val="single"/>
      <w:lang w:val="en-US" w:eastAsia="en-US" w:bidi="ar-SA"/>
    </w:rPr>
  </w:style>
  <w:style w:type="paragraph" w:customStyle="1" w:styleId="Style52">
    <w:name w:val="Style 5"/>
    <w:qFormat/>
    <w:rsid w:val="009C49D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9C49D7"/>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9C49D7"/>
    <w:rPr>
      <w:b/>
      <w:bCs/>
      <w:color w:val="695B54"/>
    </w:rPr>
  </w:style>
  <w:style w:type="paragraph" w:customStyle="1" w:styleId="Heading11">
    <w:name w:val="Heading 11"/>
    <w:basedOn w:val="Normal"/>
    <w:next w:val="Normal"/>
    <w:uiPriority w:val="99"/>
    <w:qFormat/>
    <w:rsid w:val="009C49D7"/>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C49D7"/>
    <w:pPr>
      <w:keepLines w:val="0"/>
      <w:pageBreakBefore w:val="0"/>
      <w:spacing w:before="0"/>
      <w:jc w:val="left"/>
    </w:pPr>
    <w:rPr>
      <w:rFonts w:eastAsia="Times New Roman" w:cs="Arial"/>
      <w:sz w:val="22"/>
      <w:szCs w:val="26"/>
    </w:rPr>
  </w:style>
  <w:style w:type="character" w:customStyle="1" w:styleId="TextHeadingChar">
    <w:name w:val="Text Heading Char"/>
    <w:rsid w:val="009C49D7"/>
    <w:rPr>
      <w:rFonts w:cs="Arial"/>
      <w:b/>
      <w:bCs/>
      <w:sz w:val="22"/>
      <w:szCs w:val="26"/>
      <w:u w:val="single"/>
      <w:lang w:val="en-US" w:eastAsia="en-US" w:bidi="ar-SA"/>
    </w:rPr>
  </w:style>
  <w:style w:type="character" w:customStyle="1" w:styleId="FootnoteCharacters">
    <w:name w:val="Footnote Characters"/>
    <w:rsid w:val="009C49D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C49D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C49D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9C49D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9C49D7"/>
    <w:rPr>
      <w:rFonts w:ascii="Cambria" w:eastAsia="Cambria" w:hAnsi="Cambria"/>
      <w:b/>
      <w:caps/>
    </w:rPr>
  </w:style>
  <w:style w:type="paragraph" w:customStyle="1" w:styleId="StyleDebateBodyBefore12pt">
    <w:name w:val="Style Debate Body + Before:  12 pt"/>
    <w:basedOn w:val="Normal"/>
    <w:next w:val="Normal"/>
    <w:uiPriority w:val="99"/>
    <w:qFormat/>
    <w:rsid w:val="009C49D7"/>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9C49D7"/>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9C49D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C49D7"/>
    <w:rPr>
      <w:rFonts w:eastAsia="SimSun" w:cs="Arial"/>
      <w:b/>
      <w:bCs/>
      <w:iCs/>
      <w:sz w:val="24"/>
      <w:szCs w:val="28"/>
      <w:lang w:val="en-US" w:eastAsia="zh-CN" w:bidi="ar-SA"/>
    </w:rPr>
  </w:style>
  <w:style w:type="character" w:customStyle="1" w:styleId="Char31">
    <w:name w:val="Char31"/>
    <w:rsid w:val="009C49D7"/>
    <w:rPr>
      <w:rFonts w:cs="Arial"/>
      <w:bCs/>
      <w:u w:val="thick"/>
      <w:lang w:val="en-US" w:eastAsia="en-US" w:bidi="ar-SA"/>
    </w:rPr>
  </w:style>
  <w:style w:type="paragraph" w:customStyle="1" w:styleId="StyleHeading1Centered">
    <w:name w:val="Style Heading 1 + Centered"/>
    <w:basedOn w:val="Heading1"/>
    <w:uiPriority w:val="99"/>
    <w:qFormat/>
    <w:rsid w:val="009C49D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9C49D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9C49D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C49D7"/>
    <w:pPr>
      <w:spacing w:before="120"/>
    </w:pPr>
    <w:rPr>
      <w:rFonts w:eastAsia="Times New Roman"/>
    </w:rPr>
  </w:style>
  <w:style w:type="character" w:customStyle="1" w:styleId="underliningChar3">
    <w:name w:val="underlining Char"/>
    <w:rsid w:val="009C49D7"/>
    <w:rPr>
      <w:b/>
      <w:szCs w:val="24"/>
      <w:u w:val="single"/>
      <w:lang w:val="en-US" w:eastAsia="en-US" w:bidi="ar-SA"/>
    </w:rPr>
  </w:style>
  <w:style w:type="character" w:customStyle="1" w:styleId="notreadChar">
    <w:name w:val="not read Char"/>
    <w:rsid w:val="009C49D7"/>
    <w:rPr>
      <w:sz w:val="18"/>
      <w:szCs w:val="24"/>
      <w:lang w:val="en-US" w:eastAsia="en-US" w:bidi="ar-SA"/>
    </w:rPr>
  </w:style>
  <w:style w:type="paragraph" w:customStyle="1" w:styleId="StyleStrong10ptNotBold">
    <w:name w:val="Style Strong + 10 pt Not Bold"/>
    <w:basedOn w:val="Normal"/>
    <w:autoRedefine/>
    <w:uiPriority w:val="99"/>
    <w:qFormat/>
    <w:rsid w:val="009C49D7"/>
    <w:pPr>
      <w:ind w:left="720" w:hanging="360"/>
    </w:pPr>
    <w:rPr>
      <w:rFonts w:eastAsia="Times New Roman"/>
      <w:sz w:val="26"/>
      <w:szCs w:val="26"/>
    </w:rPr>
  </w:style>
  <w:style w:type="character" w:customStyle="1" w:styleId="smallCharChar0">
    <w:name w:val="small Char Char"/>
    <w:rsid w:val="009C49D7"/>
    <w:rPr>
      <w:rFonts w:ascii="Times New Roman" w:eastAsia="Times New Roman" w:hAnsi="Times New Roman" w:cs="Times New Roman"/>
      <w:sz w:val="12"/>
      <w:szCs w:val="16"/>
    </w:rPr>
  </w:style>
  <w:style w:type="character" w:customStyle="1" w:styleId="Undlerine">
    <w:name w:val="Undlerine"/>
    <w:qFormat/>
    <w:rsid w:val="009C49D7"/>
    <w:rPr>
      <w:rFonts w:ascii="Times New Roman" w:hAnsi="Times New Roman"/>
      <w:w w:val="110"/>
      <w:sz w:val="20"/>
      <w:szCs w:val="20"/>
      <w:u w:val="single"/>
      <w:bdr w:val="none" w:sz="0" w:space="0" w:color="auto"/>
      <w:lang w:bidi="he-IL"/>
    </w:rPr>
  </w:style>
  <w:style w:type="character" w:customStyle="1" w:styleId="tim">
    <w:name w:val="tim"/>
    <w:qFormat/>
    <w:rsid w:val="009C49D7"/>
    <w:rPr>
      <w:rFonts w:ascii="Times New Roman" w:hAnsi="Times New Roman"/>
      <w:sz w:val="20"/>
      <w:u w:val="single"/>
    </w:rPr>
  </w:style>
  <w:style w:type="character" w:customStyle="1" w:styleId="hl">
    <w:name w:val="hl"/>
    <w:basedOn w:val="DefaultParagraphFont"/>
    <w:rsid w:val="009C49D7"/>
  </w:style>
  <w:style w:type="character" w:customStyle="1" w:styleId="clock1">
    <w:name w:val="clock1"/>
    <w:rsid w:val="009C49D7"/>
    <w:rPr>
      <w:color w:val="B51B1B"/>
    </w:rPr>
  </w:style>
  <w:style w:type="character" w:customStyle="1" w:styleId="smallChar10">
    <w:name w:val="small Char1"/>
    <w:rsid w:val="009C49D7"/>
    <w:rPr>
      <w:sz w:val="12"/>
      <w:szCs w:val="16"/>
      <w:lang w:val="en-US" w:eastAsia="en-US" w:bidi="ar-SA"/>
    </w:rPr>
  </w:style>
  <w:style w:type="character" w:customStyle="1" w:styleId="SmallCardsCharChar">
    <w:name w:val="Small Cards Char Char"/>
    <w:rsid w:val="009C49D7"/>
    <w:rPr>
      <w:sz w:val="14"/>
      <w:szCs w:val="24"/>
      <w:lang w:val="en-US" w:eastAsia="en-US" w:bidi="ar-SA"/>
    </w:rPr>
  </w:style>
  <w:style w:type="paragraph" w:customStyle="1" w:styleId="NormalCards">
    <w:name w:val="Normal Cards"/>
    <w:basedOn w:val="Normal"/>
    <w:uiPriority w:val="99"/>
    <w:qFormat/>
    <w:rsid w:val="009C49D7"/>
    <w:pPr>
      <w:ind w:left="288"/>
    </w:pPr>
    <w:rPr>
      <w:rFonts w:eastAsia="Times New Roman"/>
    </w:rPr>
  </w:style>
  <w:style w:type="character" w:customStyle="1" w:styleId="iniciales">
    <w:name w:val="iniciales"/>
    <w:basedOn w:val="DefaultParagraphFont"/>
    <w:rsid w:val="009C49D7"/>
  </w:style>
  <w:style w:type="character" w:customStyle="1" w:styleId="Style10ptBoldUnderline">
    <w:name w:val="Style 10 pt Bold Underline"/>
    <w:rsid w:val="009C49D7"/>
    <w:rPr>
      <w:b/>
      <w:bCs/>
      <w:sz w:val="20"/>
      <w:u w:val="single"/>
    </w:rPr>
  </w:style>
  <w:style w:type="paragraph" w:customStyle="1" w:styleId="outdent">
    <w:name w:val="outdent"/>
    <w:basedOn w:val="Normal"/>
    <w:uiPriority w:val="99"/>
    <w:qFormat/>
    <w:rsid w:val="009C49D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9C49D7"/>
    <w:pPr>
      <w:spacing w:before="100" w:beforeAutospacing="1" w:after="100" w:afterAutospacing="1"/>
    </w:pPr>
    <w:rPr>
      <w:rFonts w:eastAsia="Times New Roman"/>
    </w:rPr>
  </w:style>
  <w:style w:type="paragraph" w:customStyle="1" w:styleId="bulletfollow">
    <w:name w:val="bulletfollow"/>
    <w:basedOn w:val="Normal"/>
    <w:uiPriority w:val="99"/>
    <w:qFormat/>
    <w:rsid w:val="009C49D7"/>
    <w:pPr>
      <w:spacing w:before="100" w:beforeAutospacing="1" w:after="100" w:afterAutospacing="1"/>
    </w:pPr>
    <w:rPr>
      <w:rFonts w:eastAsia="Times New Roman"/>
    </w:rPr>
  </w:style>
  <w:style w:type="paragraph" w:customStyle="1" w:styleId="bulleted">
    <w:name w:val="bulleted"/>
    <w:basedOn w:val="Normal"/>
    <w:uiPriority w:val="99"/>
    <w:qFormat/>
    <w:rsid w:val="009C49D7"/>
    <w:pPr>
      <w:spacing w:before="100" w:beforeAutospacing="1" w:after="100" w:afterAutospacing="1"/>
    </w:pPr>
    <w:rPr>
      <w:rFonts w:eastAsia="Times New Roman"/>
    </w:rPr>
  </w:style>
  <w:style w:type="character" w:customStyle="1" w:styleId="UnderlineCardsCharChar">
    <w:name w:val="Underline Cards Char Char"/>
    <w:rsid w:val="009C49D7"/>
    <w:rPr>
      <w:rFonts w:eastAsia="SimSun"/>
      <w:szCs w:val="24"/>
      <w:u w:val="thick"/>
      <w:lang w:val="en-US" w:eastAsia="en-US" w:bidi="ar-SA"/>
    </w:rPr>
  </w:style>
  <w:style w:type="paragraph" w:customStyle="1" w:styleId="authorgroup">
    <w:name w:val="authorgroup"/>
    <w:basedOn w:val="Normal"/>
    <w:uiPriority w:val="99"/>
    <w:qFormat/>
    <w:rsid w:val="009C49D7"/>
    <w:pPr>
      <w:spacing w:before="100" w:beforeAutospacing="1" w:after="100" w:afterAutospacing="1"/>
    </w:pPr>
    <w:rPr>
      <w:rFonts w:eastAsia="Calibri"/>
    </w:rPr>
  </w:style>
  <w:style w:type="paragraph" w:customStyle="1" w:styleId="affiliation1">
    <w:name w:val="affiliation1"/>
    <w:basedOn w:val="Normal"/>
    <w:uiPriority w:val="99"/>
    <w:qFormat/>
    <w:rsid w:val="009C49D7"/>
    <w:pPr>
      <w:spacing w:before="100" w:beforeAutospacing="1" w:after="100" w:afterAutospacing="1"/>
    </w:pPr>
    <w:rPr>
      <w:rFonts w:eastAsia="Calibri"/>
    </w:rPr>
  </w:style>
  <w:style w:type="character" w:customStyle="1" w:styleId="smallcapitals">
    <w:name w:val="smallcapitals"/>
    <w:basedOn w:val="DefaultParagraphFont"/>
    <w:rsid w:val="009C49D7"/>
  </w:style>
  <w:style w:type="character" w:customStyle="1" w:styleId="number0">
    <w:name w:val="number"/>
    <w:basedOn w:val="DefaultParagraphFont"/>
    <w:rsid w:val="009C49D7"/>
  </w:style>
  <w:style w:type="character" w:customStyle="1" w:styleId="articlebody1">
    <w:name w:val="articlebody1"/>
    <w:rsid w:val="009C49D7"/>
  </w:style>
  <w:style w:type="character" w:customStyle="1" w:styleId="small1">
    <w:name w:val="small1"/>
    <w:rsid w:val="009C49D7"/>
  </w:style>
  <w:style w:type="character" w:customStyle="1" w:styleId="AuthorDateChar1">
    <w:name w:val="Author/Date Char1"/>
    <w:rsid w:val="009C49D7"/>
    <w:rPr>
      <w:rFonts w:ascii="Calibri" w:eastAsia="Times New Roman" w:hAnsi="Calibri" w:cs="Calibri"/>
      <w:b/>
      <w:sz w:val="24"/>
      <w:szCs w:val="24"/>
      <w:u w:val="single"/>
    </w:rPr>
  </w:style>
  <w:style w:type="character" w:customStyle="1" w:styleId="Normal30">
    <w:name w:val="Normal3"/>
    <w:basedOn w:val="DefaultParagraphFont"/>
    <w:rsid w:val="009C49D7"/>
  </w:style>
  <w:style w:type="paragraph" w:customStyle="1" w:styleId="Heading12">
    <w:name w:val="Heading 12"/>
    <w:basedOn w:val="Normal"/>
    <w:next w:val="Normal"/>
    <w:uiPriority w:val="99"/>
    <w:qFormat/>
    <w:rsid w:val="009C49D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C49D7"/>
  </w:style>
  <w:style w:type="character" w:customStyle="1" w:styleId="m-3583723223135346788gmail-styleunderline">
    <w:name w:val="m_-3583723223135346788gmail-styleunderline"/>
    <w:basedOn w:val="DefaultParagraphFont"/>
    <w:rsid w:val="009C49D7"/>
  </w:style>
  <w:style w:type="character" w:customStyle="1" w:styleId="CardsFont6ptChar5">
    <w:name w:val="Cards + Font: 6 pt Char5"/>
    <w:basedOn w:val="DefaultParagraphFont"/>
    <w:locked/>
    <w:rsid w:val="009C49D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C49D7"/>
  </w:style>
  <w:style w:type="character" w:customStyle="1" w:styleId="m-1146133537900874914m-2819420093854639792gmail-styleunderline">
    <w:name w:val="m_-1146133537900874914m_-2819420093854639792gmail-styleunderline"/>
    <w:basedOn w:val="DefaultParagraphFont"/>
    <w:rsid w:val="009C49D7"/>
  </w:style>
  <w:style w:type="character" w:customStyle="1" w:styleId="m-7954869243461233974gmail-styleunderline">
    <w:name w:val="m_-7954869243461233974gmail-styleunderline"/>
    <w:basedOn w:val="DefaultParagraphFont"/>
    <w:rsid w:val="009C49D7"/>
  </w:style>
  <w:style w:type="character" w:customStyle="1" w:styleId="m5577519854659992616gmail-styleunderline">
    <w:name w:val="m_5577519854659992616gmail-styleunderline"/>
    <w:basedOn w:val="DefaultParagraphFont"/>
    <w:rsid w:val="009C49D7"/>
  </w:style>
  <w:style w:type="paragraph" w:customStyle="1" w:styleId="css-axufdj">
    <w:name w:val="css-axufdj"/>
    <w:basedOn w:val="Normal"/>
    <w:uiPriority w:val="99"/>
    <w:qFormat/>
    <w:rsid w:val="009C49D7"/>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9C49D7"/>
    <w:rPr>
      <w:color w:val="5B9BD5" w:themeColor="accent5"/>
    </w:rPr>
  </w:style>
  <w:style w:type="character" w:customStyle="1" w:styleId="analytics---nngbChar">
    <w:name w:val="analytics---nngb Char"/>
    <w:basedOn w:val="DefaultParagraphFont"/>
    <w:link w:val="analytics---nngb"/>
    <w:uiPriority w:val="4"/>
    <w:rsid w:val="009C49D7"/>
    <w:rPr>
      <w:rFonts w:ascii="Calibri" w:eastAsiaTheme="majorEastAsia" w:hAnsi="Calibri" w:cstheme="majorBidi"/>
      <w:b/>
      <w:iCs/>
      <w:color w:val="5B9BD5" w:themeColor="accent5"/>
      <w:sz w:val="26"/>
    </w:rPr>
  </w:style>
  <w:style w:type="character" w:customStyle="1" w:styleId="table-captionlabel">
    <w:name w:val="table-caption__label"/>
    <w:basedOn w:val="DefaultParagraphFont"/>
    <w:rsid w:val="009C49D7"/>
  </w:style>
  <w:style w:type="character" w:customStyle="1" w:styleId="ssit">
    <w:name w:val="ss_it"/>
    <w:basedOn w:val="DefaultParagraphFont"/>
    <w:rsid w:val="009C49D7"/>
  </w:style>
  <w:style w:type="character" w:customStyle="1" w:styleId="sssh">
    <w:name w:val="ss_sh"/>
    <w:basedOn w:val="DefaultParagraphFont"/>
    <w:rsid w:val="009C49D7"/>
  </w:style>
  <w:style w:type="character" w:customStyle="1" w:styleId="latin24compacttimestamp-2v7xiq">
    <w:name w:val="latin24compacttimestamp-2v7xiq"/>
    <w:basedOn w:val="DefaultParagraphFont"/>
    <w:rsid w:val="009C49D7"/>
  </w:style>
  <w:style w:type="character" w:customStyle="1" w:styleId="article-classifiergap">
    <w:name w:val="article-classifier__gap"/>
    <w:basedOn w:val="DefaultParagraphFont"/>
    <w:rsid w:val="009C49D7"/>
  </w:style>
  <w:style w:type="character" w:customStyle="1" w:styleId="y2iqfc">
    <w:name w:val="y2iqfc"/>
    <w:basedOn w:val="DefaultParagraphFont"/>
    <w:rsid w:val="009C49D7"/>
  </w:style>
  <w:style w:type="paragraph" w:customStyle="1" w:styleId="paywall">
    <w:name w:val="paywall"/>
    <w:basedOn w:val="Normal"/>
    <w:uiPriority w:val="99"/>
    <w:qFormat/>
    <w:rsid w:val="009C49D7"/>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9C49D7"/>
  </w:style>
  <w:style w:type="character" w:customStyle="1" w:styleId="xn-money">
    <w:name w:val="xn-money"/>
    <w:basedOn w:val="DefaultParagraphFont"/>
    <w:rsid w:val="009C49D7"/>
  </w:style>
  <w:style w:type="character" w:customStyle="1" w:styleId="word">
    <w:name w:val="word"/>
    <w:basedOn w:val="DefaultParagraphFont"/>
    <w:rsid w:val="009C49D7"/>
  </w:style>
  <w:style w:type="character" w:customStyle="1" w:styleId="whitespace">
    <w:name w:val="whitespace"/>
    <w:basedOn w:val="DefaultParagraphFont"/>
    <w:rsid w:val="009C49D7"/>
  </w:style>
  <w:style w:type="character" w:customStyle="1" w:styleId="ssbf">
    <w:name w:val="ss_bf"/>
    <w:basedOn w:val="DefaultParagraphFont"/>
    <w:rsid w:val="009C49D7"/>
  </w:style>
  <w:style w:type="character" w:customStyle="1" w:styleId="external-linklast-word">
    <w:name w:val="external-link__last-word"/>
    <w:basedOn w:val="DefaultParagraphFont"/>
    <w:rsid w:val="009C49D7"/>
  </w:style>
  <w:style w:type="paragraph" w:customStyle="1" w:styleId="field-item">
    <w:name w:val="field-item"/>
    <w:basedOn w:val="Normal"/>
    <w:rsid w:val="009C49D7"/>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9C49D7"/>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9C49D7"/>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9C49D7"/>
  </w:style>
  <w:style w:type="character" w:customStyle="1" w:styleId="cosearchterm">
    <w:name w:val="co_searchterm"/>
    <w:basedOn w:val="DefaultParagraphFont"/>
    <w:rsid w:val="009C49D7"/>
  </w:style>
  <w:style w:type="character" w:customStyle="1" w:styleId="journalname">
    <w:name w:val="journalname"/>
    <w:rsid w:val="009C49D7"/>
  </w:style>
  <w:style w:type="paragraph" w:customStyle="1" w:styleId="StyleSmallTimesNewRoman11ptBoldThickunderlineBorder1">
    <w:name w:val="Style Small + Times New Roman 11 pt Bold Thick underline Border...1"/>
    <w:link w:val="StyleSmallTimesNewRoman11ptBoldThickunderlineBorder1Char"/>
    <w:qFormat/>
    <w:rsid w:val="009C49D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C49D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C49D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C49D7"/>
    <w:rPr>
      <w:rFonts w:eastAsia="Times New Roman"/>
      <w:b/>
      <w:bCs/>
      <w:szCs w:val="24"/>
      <w:u w:val="thick"/>
    </w:rPr>
  </w:style>
  <w:style w:type="paragraph" w:customStyle="1" w:styleId="StyleSmallTimesNewRoman11pt">
    <w:name w:val="Style Small + Times New Roman 11 pt"/>
    <w:link w:val="StyleSmallTimesNewRoman11ptChar"/>
    <w:qFormat/>
    <w:rsid w:val="009C49D7"/>
    <w:rPr>
      <w:rFonts w:eastAsia="Times New Roman"/>
      <w:szCs w:val="24"/>
    </w:rPr>
  </w:style>
  <w:style w:type="character" w:customStyle="1" w:styleId="StyleSmallTimesNewRoman11ptChar">
    <w:name w:val="Style Small + Times New Roman 11 pt Char"/>
    <w:basedOn w:val="DefaultParagraphFont"/>
    <w:link w:val="StyleSmallTimesNewRoman11pt"/>
    <w:rsid w:val="009C49D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C49D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C49D7"/>
    <w:rPr>
      <w:rFonts w:eastAsia="Times New Roman"/>
      <w:szCs w:val="24"/>
      <w:u w:val="thick"/>
    </w:rPr>
  </w:style>
  <w:style w:type="paragraph" w:customStyle="1" w:styleId="article-text">
    <w:name w:val="article-text"/>
    <w:basedOn w:val="Normal"/>
    <w:qFormat/>
    <w:rsid w:val="009C49D7"/>
    <w:pPr>
      <w:spacing w:before="100" w:beforeAutospacing="1" w:after="100" w:afterAutospacing="1"/>
    </w:pPr>
    <w:rPr>
      <w:rFonts w:eastAsia="Times New Roman"/>
    </w:rPr>
  </w:style>
  <w:style w:type="paragraph" w:customStyle="1" w:styleId="HeaderStyle">
    <w:name w:val="Header Style"/>
    <w:basedOn w:val="Normal"/>
    <w:qFormat/>
    <w:rsid w:val="009C49D7"/>
    <w:pPr>
      <w:jc w:val="center"/>
    </w:pPr>
    <w:rPr>
      <w:rFonts w:eastAsia="Times New Roman"/>
      <w:b/>
      <w:szCs w:val="20"/>
      <w:u w:val="single"/>
    </w:rPr>
  </w:style>
  <w:style w:type="character" w:customStyle="1" w:styleId="CardChar20">
    <w:name w:val="Card Char2"/>
    <w:basedOn w:val="DefaultParagraphFont"/>
    <w:rsid w:val="009C49D7"/>
    <w:rPr>
      <w:rFonts w:ascii="Times New Roman" w:eastAsia="Times New Roman" w:hAnsi="Times New Roman" w:cs="Times New Roman"/>
      <w:bCs/>
      <w:color w:val="000000"/>
      <w:sz w:val="20"/>
      <w:szCs w:val="20"/>
    </w:rPr>
  </w:style>
  <w:style w:type="character" w:customStyle="1" w:styleId="A17">
    <w:name w:val="A17"/>
    <w:rsid w:val="009C49D7"/>
    <w:rPr>
      <w:rFonts w:cs="Baskerville"/>
      <w:color w:val="000000"/>
      <w:sz w:val="12"/>
      <w:szCs w:val="12"/>
    </w:rPr>
  </w:style>
  <w:style w:type="paragraph" w:customStyle="1" w:styleId="Pa19">
    <w:name w:val="Pa19"/>
    <w:basedOn w:val="Normal"/>
    <w:next w:val="Normal"/>
    <w:qFormat/>
    <w:rsid w:val="009C49D7"/>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9C49D7"/>
    <w:pPr>
      <w:autoSpaceDE w:val="0"/>
      <w:autoSpaceDN w:val="0"/>
      <w:adjustRightInd w:val="0"/>
      <w:spacing w:line="441" w:lineRule="atLeast"/>
    </w:pPr>
    <w:rPr>
      <w:rFonts w:ascii="Baskerville" w:eastAsia="Times New Roman" w:hAnsi="Baskerville"/>
    </w:rPr>
  </w:style>
  <w:style w:type="character" w:customStyle="1" w:styleId="A140">
    <w:name w:val="A14"/>
    <w:rsid w:val="009C49D7"/>
    <w:rPr>
      <w:rFonts w:ascii="Frutiger 45 Light" w:hAnsi="Frutiger 45 Light" w:cs="Frutiger 45 Light"/>
      <w:b/>
      <w:bCs/>
      <w:i/>
      <w:iCs/>
      <w:color w:val="000000"/>
      <w:sz w:val="36"/>
      <w:szCs w:val="36"/>
    </w:rPr>
  </w:style>
  <w:style w:type="character" w:customStyle="1" w:styleId="A200">
    <w:name w:val="A20"/>
    <w:rsid w:val="009C49D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C49D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C49D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9C49D7"/>
    <w:rPr>
      <w:rFonts w:cs="Arial"/>
      <w:b/>
      <w:bCs/>
      <w:sz w:val="24"/>
      <w:szCs w:val="26"/>
      <w:lang w:val="en-US" w:eastAsia="en-US" w:bidi="ar-SA"/>
    </w:rPr>
  </w:style>
  <w:style w:type="character" w:customStyle="1" w:styleId="brief-smalltext0">
    <w:name w:val="brief-smalltext"/>
    <w:basedOn w:val="DefaultParagraphFont"/>
    <w:rsid w:val="009C49D7"/>
  </w:style>
  <w:style w:type="paragraph" w:customStyle="1" w:styleId="Coverintroduction">
    <w:name w:val="Cover introduction"/>
    <w:basedOn w:val="Default"/>
    <w:next w:val="Default"/>
    <w:qFormat/>
    <w:rsid w:val="009C49D7"/>
    <w:pPr>
      <w:spacing w:after="0" w:line="240" w:lineRule="auto"/>
    </w:pPr>
    <w:rPr>
      <w:rFonts w:ascii="Arial" w:eastAsia="Times New Roman" w:hAnsi="Arial" w:cs="Times New Roman"/>
      <w:sz w:val="24"/>
    </w:rPr>
  </w:style>
  <w:style w:type="character" w:customStyle="1" w:styleId="style53">
    <w:name w:val="style5"/>
    <w:basedOn w:val="DefaultParagraphFont"/>
    <w:rsid w:val="009C49D7"/>
  </w:style>
  <w:style w:type="character" w:customStyle="1" w:styleId="TagCharCharCharCharCharChar">
    <w:name w:val="Tag Char Char Char Char Char Char"/>
    <w:rsid w:val="009C49D7"/>
    <w:rPr>
      <w:rFonts w:cs="Arial"/>
      <w:b/>
      <w:bCs/>
      <w:sz w:val="24"/>
      <w:szCs w:val="26"/>
      <w:lang w:val="en-US" w:eastAsia="en-US" w:bidi="ar-SA"/>
    </w:rPr>
  </w:style>
  <w:style w:type="character" w:customStyle="1" w:styleId="pmterms3">
    <w:name w:val="pmterms3"/>
    <w:basedOn w:val="DefaultParagraphFont"/>
    <w:rsid w:val="009C49D7"/>
  </w:style>
  <w:style w:type="character" w:customStyle="1" w:styleId="interiorheadline">
    <w:name w:val="interiorheadline"/>
    <w:basedOn w:val="DefaultParagraphFont"/>
    <w:rsid w:val="009C49D7"/>
  </w:style>
  <w:style w:type="character" w:customStyle="1" w:styleId="Heading31CharCharCharChar1">
    <w:name w:val="Heading 31 Char Char Char Char1"/>
    <w:rsid w:val="009C49D7"/>
    <w:rPr>
      <w:rFonts w:cs="Arial"/>
      <w:b/>
      <w:bCs/>
      <w:sz w:val="24"/>
      <w:szCs w:val="26"/>
      <w:lang w:val="en-US" w:eastAsia="en-US" w:bidi="ar-SA"/>
    </w:rPr>
  </w:style>
  <w:style w:type="character" w:customStyle="1" w:styleId="Heading31CharCharChar">
    <w:name w:val="Heading 31 Char Char Char"/>
    <w:rsid w:val="009C49D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C49D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C49D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C49D7"/>
    <w:rPr>
      <w:rFonts w:eastAsia="MS Mincho"/>
      <w:b/>
      <w:u w:val="single"/>
    </w:rPr>
  </w:style>
  <w:style w:type="character" w:customStyle="1" w:styleId="BoldandUnderlineCharChar1CharChar">
    <w:name w:val="Bold and Underline Char Char1 Char Char"/>
    <w:basedOn w:val="DefaultParagraphFont"/>
    <w:link w:val="BoldandUnderlineCharChar1Char"/>
    <w:rsid w:val="009C49D7"/>
    <w:rPr>
      <w:rFonts w:ascii="Calibri" w:eastAsia="MS Mincho" w:hAnsi="Calibri" w:cs="Calibri"/>
      <w:b/>
      <w:u w:val="single"/>
    </w:rPr>
  </w:style>
  <w:style w:type="character" w:customStyle="1" w:styleId="author-bio-box">
    <w:name w:val="author-bio-box"/>
    <w:basedOn w:val="DefaultParagraphFont"/>
    <w:rsid w:val="009C49D7"/>
  </w:style>
  <w:style w:type="character" w:customStyle="1" w:styleId="SubtitleChar2">
    <w:name w:val="Subtitle Char2"/>
    <w:basedOn w:val="DefaultParagraphFont"/>
    <w:uiPriority w:val="11"/>
    <w:rsid w:val="009C49D7"/>
    <w:rPr>
      <w:rFonts w:eastAsiaTheme="minorEastAsia"/>
      <w:color w:val="5A5A5A" w:themeColor="text1" w:themeTint="A5"/>
      <w:spacing w:val="15"/>
    </w:rPr>
  </w:style>
  <w:style w:type="paragraph" w:customStyle="1" w:styleId="Tag21">
    <w:name w:val="Tag21"/>
    <w:basedOn w:val="Normal"/>
    <w:qFormat/>
    <w:rsid w:val="009C49D7"/>
    <w:rPr>
      <w:rFonts w:eastAsia="Times New Roman"/>
      <w:b/>
    </w:rPr>
  </w:style>
  <w:style w:type="character" w:customStyle="1" w:styleId="Bodytext10NotItalic">
    <w:name w:val="Body text (10) + Not Italic"/>
    <w:basedOn w:val="Bodytext10"/>
    <w:uiPriority w:val="99"/>
    <w:rsid w:val="009C49D7"/>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9C49D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C49D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9C49D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C49D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C49D7"/>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9C49D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C49D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C49D7"/>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9C49D7"/>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9C49D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C49D7"/>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9C49D7"/>
  </w:style>
  <w:style w:type="character" w:customStyle="1" w:styleId="m1650200246007805466gmail-styleunderline">
    <w:name w:val="m_1650200246007805466gmail-styleunderline"/>
    <w:basedOn w:val="DefaultParagraphFont"/>
    <w:rsid w:val="009C49D7"/>
  </w:style>
  <w:style w:type="character" w:customStyle="1" w:styleId="Footnote0">
    <w:name w:val="Footnote_"/>
    <w:basedOn w:val="DefaultParagraphFont"/>
    <w:link w:val="Footnote1"/>
    <w:rsid w:val="009C49D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9C49D7"/>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9C49D7"/>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9C49D7"/>
    <w:rPr>
      <w:rFonts w:ascii="Calibri" w:eastAsiaTheme="majorEastAsia" w:hAnsi="Calibri" w:cstheme="majorBidi"/>
      <w:b/>
      <w:iCs/>
      <w:sz w:val="26"/>
    </w:rPr>
  </w:style>
  <w:style w:type="paragraph" w:customStyle="1" w:styleId="Hide">
    <w:name w:val="Hide"/>
    <w:basedOn w:val="Normal"/>
    <w:autoRedefine/>
    <w:uiPriority w:val="4"/>
    <w:qFormat/>
    <w:rsid w:val="009C49D7"/>
    <w:pPr>
      <w:outlineLvl w:val="3"/>
    </w:pPr>
    <w:rPr>
      <w:b/>
      <w:sz w:val="26"/>
    </w:rPr>
  </w:style>
  <w:style w:type="table" w:customStyle="1" w:styleId="TableGrid0">
    <w:name w:val="TableGrid"/>
    <w:rsid w:val="009C49D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9C49D7"/>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9C49D7"/>
  </w:style>
  <w:style w:type="character" w:customStyle="1" w:styleId="WarrantChar">
    <w:name w:val="Warrant Char"/>
    <w:basedOn w:val="DefaultParagraphFont"/>
    <w:link w:val="Warrant"/>
    <w:uiPriority w:val="4"/>
    <w:rsid w:val="009C49D7"/>
    <w:rPr>
      <w:rFonts w:ascii="Calibri" w:hAnsi="Calibri" w:cs="Arial"/>
    </w:rPr>
  </w:style>
  <w:style w:type="character" w:customStyle="1" w:styleId="image-enlarge">
    <w:name w:val="image-enlarge"/>
    <w:basedOn w:val="DefaultParagraphFont"/>
    <w:rsid w:val="009C49D7"/>
  </w:style>
  <w:style w:type="character" w:customStyle="1" w:styleId="teaser">
    <w:name w:val="teaser"/>
    <w:basedOn w:val="DefaultParagraphFont"/>
    <w:rsid w:val="009C49D7"/>
  </w:style>
  <w:style w:type="character" w:customStyle="1" w:styleId="hlfld-contribauthor">
    <w:name w:val="hlfld-contribauthor"/>
    <w:basedOn w:val="DefaultParagraphFont"/>
    <w:rsid w:val="009C49D7"/>
  </w:style>
  <w:style w:type="character" w:customStyle="1" w:styleId="nlmgiven-names">
    <w:name w:val="nlm_given-names"/>
    <w:basedOn w:val="DefaultParagraphFont"/>
    <w:rsid w:val="009C49D7"/>
  </w:style>
  <w:style w:type="character" w:customStyle="1" w:styleId="nlmyear">
    <w:name w:val="nlm_year"/>
    <w:basedOn w:val="DefaultParagraphFont"/>
    <w:rsid w:val="009C49D7"/>
  </w:style>
  <w:style w:type="character" w:customStyle="1" w:styleId="nlmarticle-title">
    <w:name w:val="nlm_article-title"/>
    <w:basedOn w:val="DefaultParagraphFont"/>
    <w:rsid w:val="009C49D7"/>
  </w:style>
  <w:style w:type="character" w:customStyle="1" w:styleId="nlmfpage">
    <w:name w:val="nlm_fpage"/>
    <w:basedOn w:val="DefaultParagraphFont"/>
    <w:rsid w:val="009C49D7"/>
  </w:style>
  <w:style w:type="character" w:customStyle="1" w:styleId="nlmlpage">
    <w:name w:val="nlm_lpage"/>
    <w:basedOn w:val="DefaultParagraphFont"/>
    <w:rsid w:val="009C49D7"/>
  </w:style>
  <w:style w:type="character" w:customStyle="1" w:styleId="ref-links">
    <w:name w:val="ref-links"/>
    <w:basedOn w:val="DefaultParagraphFont"/>
    <w:rsid w:val="009C49D7"/>
  </w:style>
  <w:style w:type="character" w:customStyle="1" w:styleId="xlinks-container">
    <w:name w:val="xlinks-container"/>
    <w:basedOn w:val="DefaultParagraphFont"/>
    <w:rsid w:val="009C49D7"/>
  </w:style>
  <w:style w:type="character" w:customStyle="1" w:styleId="googlescholar-container">
    <w:name w:val="googlescholar-container"/>
    <w:basedOn w:val="DefaultParagraphFont"/>
    <w:rsid w:val="009C49D7"/>
  </w:style>
  <w:style w:type="character" w:customStyle="1" w:styleId="ref-fn-p">
    <w:name w:val="ref-fn-p"/>
    <w:basedOn w:val="DefaultParagraphFont"/>
    <w:rsid w:val="009C49D7"/>
  </w:style>
  <w:style w:type="character" w:customStyle="1" w:styleId="nlmpublisher-loc">
    <w:name w:val="nlm_publisher-loc"/>
    <w:basedOn w:val="DefaultParagraphFont"/>
    <w:rsid w:val="009C49D7"/>
  </w:style>
  <w:style w:type="character" w:customStyle="1" w:styleId="nlmpublisher-name">
    <w:name w:val="nlm_publisher-name"/>
    <w:basedOn w:val="DefaultParagraphFont"/>
    <w:rsid w:val="009C49D7"/>
  </w:style>
  <w:style w:type="paragraph" w:customStyle="1" w:styleId="analytics1">
    <w:name w:val="**analytics"/>
    <w:basedOn w:val="Normal"/>
    <w:link w:val="analyticsChar1"/>
    <w:uiPriority w:val="4"/>
    <w:qFormat/>
    <w:rsid w:val="009C49D7"/>
  </w:style>
  <w:style w:type="character" w:customStyle="1" w:styleId="analyticsChar1">
    <w:name w:val="**analytics Char"/>
    <w:basedOn w:val="DefaultParagraphFont"/>
    <w:link w:val="analytics1"/>
    <w:uiPriority w:val="4"/>
    <w:rsid w:val="009C49D7"/>
    <w:rPr>
      <w:rFonts w:ascii="Calibri" w:hAnsi="Calibri" w:cs="Calibri"/>
    </w:rPr>
  </w:style>
  <w:style w:type="character" w:customStyle="1" w:styleId="m113202149284569794gmail-style13ptbold">
    <w:name w:val="m_113202149284569794gmail-style13ptbold"/>
    <w:basedOn w:val="DefaultParagraphFont"/>
    <w:rsid w:val="009C49D7"/>
  </w:style>
  <w:style w:type="character" w:customStyle="1" w:styleId="m113202149284569794gmail-styleunderline">
    <w:name w:val="m_113202149284569794gmail-styleunderline"/>
    <w:basedOn w:val="DefaultParagraphFont"/>
    <w:rsid w:val="009C49D7"/>
  </w:style>
  <w:style w:type="character" w:customStyle="1" w:styleId="m8525170829296705783gmail-style13ptbold">
    <w:name w:val="m_8525170829296705783gmail-style13ptbold"/>
    <w:basedOn w:val="DefaultParagraphFont"/>
    <w:rsid w:val="009C49D7"/>
  </w:style>
  <w:style w:type="character" w:customStyle="1" w:styleId="m8525170829296705783gmail-styleunderline">
    <w:name w:val="m_8525170829296705783gmail-styleunderline"/>
    <w:basedOn w:val="DefaultParagraphFont"/>
    <w:rsid w:val="009C49D7"/>
  </w:style>
  <w:style w:type="character" w:customStyle="1" w:styleId="m-5741597242490756161gmail-field-content">
    <w:name w:val="m_-5741597242490756161gmail-field-content"/>
    <w:basedOn w:val="DefaultParagraphFont"/>
    <w:rsid w:val="009C49D7"/>
  </w:style>
  <w:style w:type="paragraph" w:customStyle="1" w:styleId="FUCKTHISFONT">
    <w:name w:val="FUCK THIS FONT"/>
    <w:basedOn w:val="Normal"/>
    <w:rsid w:val="009C49D7"/>
    <w:pPr>
      <w:autoSpaceDE w:val="0"/>
      <w:autoSpaceDN w:val="0"/>
      <w:adjustRightInd w:val="0"/>
      <w:jc w:val="both"/>
    </w:pPr>
    <w:rPr>
      <w:u w:val="single"/>
    </w:rPr>
  </w:style>
  <w:style w:type="character" w:customStyle="1" w:styleId="CardsFont12ptChar1">
    <w:name w:val="Cards + Font: 12 pt Char1"/>
    <w:rsid w:val="009C49D7"/>
    <w:rPr>
      <w:szCs w:val="24"/>
      <w:u w:val="single"/>
      <w:lang w:val="en-US" w:eastAsia="en-US" w:bidi="ar-SA"/>
    </w:rPr>
  </w:style>
  <w:style w:type="character" w:customStyle="1" w:styleId="hyperlink60">
    <w:name w:val="hyperlink6"/>
    <w:basedOn w:val="DefaultParagraphFont"/>
    <w:rsid w:val="009C49D7"/>
  </w:style>
  <w:style w:type="character" w:customStyle="1" w:styleId="heading2char2charchar">
    <w:name w:val="heading2char2charchar"/>
    <w:basedOn w:val="DefaultParagraphFont"/>
    <w:rsid w:val="009C49D7"/>
  </w:style>
  <w:style w:type="character" w:customStyle="1" w:styleId="heading2char10">
    <w:name w:val="heading2char1"/>
    <w:basedOn w:val="DefaultParagraphFont"/>
    <w:rsid w:val="009C49D7"/>
  </w:style>
  <w:style w:type="character" w:customStyle="1" w:styleId="StyleUnderlineCharTitleCharBold">
    <w:name w:val="Style Underline CharTitle Char + Bold"/>
    <w:basedOn w:val="DefaultParagraphFont"/>
    <w:rsid w:val="009C49D7"/>
    <w:rPr>
      <w:rFonts w:ascii="Garamond" w:hAnsi="Garamond"/>
      <w:b/>
      <w:bCs/>
      <w:color w:val="000000"/>
      <w:sz w:val="22"/>
      <w:szCs w:val="22"/>
    </w:rPr>
  </w:style>
  <w:style w:type="character" w:customStyle="1" w:styleId="bnp-articles-title1">
    <w:name w:val="bnp-articles-title1"/>
    <w:basedOn w:val="DefaultParagraphFont"/>
    <w:rsid w:val="009C49D7"/>
    <w:rPr>
      <w:rFonts w:ascii="Verdana" w:hAnsi="Verdana" w:hint="default"/>
      <w:b/>
      <w:bCs/>
      <w:color w:val="545454"/>
      <w:sz w:val="12"/>
      <w:szCs w:val="12"/>
    </w:rPr>
  </w:style>
  <w:style w:type="character" w:customStyle="1" w:styleId="featuretext">
    <w:name w:val="featuretext"/>
    <w:basedOn w:val="DefaultParagraphFont"/>
    <w:rsid w:val="009C49D7"/>
  </w:style>
  <w:style w:type="character" w:customStyle="1" w:styleId="relatedtext">
    <w:name w:val="related_text"/>
    <w:basedOn w:val="DefaultParagraphFont"/>
    <w:rsid w:val="009C49D7"/>
  </w:style>
  <w:style w:type="character" w:customStyle="1" w:styleId="fullpost">
    <w:name w:val="fullpost"/>
    <w:basedOn w:val="DefaultParagraphFont"/>
    <w:rsid w:val="009C49D7"/>
  </w:style>
  <w:style w:type="character" w:customStyle="1" w:styleId="bcktital">
    <w:name w:val="bcktital"/>
    <w:basedOn w:val="DefaultParagraphFont"/>
    <w:rsid w:val="009C49D7"/>
  </w:style>
  <w:style w:type="character" w:customStyle="1" w:styleId="bcktital0">
    <w:name w:val="bckt_ital"/>
    <w:basedOn w:val="DefaultParagraphFont"/>
    <w:rsid w:val="009C49D7"/>
  </w:style>
  <w:style w:type="character" w:customStyle="1" w:styleId="fwanimclass">
    <w:name w:val="fwanim_class"/>
    <w:basedOn w:val="DefaultParagraphFont"/>
    <w:rsid w:val="009C49D7"/>
  </w:style>
  <w:style w:type="paragraph" w:customStyle="1" w:styleId="DebateUnderline0">
    <w:name w:val="DebateUnderline"/>
    <w:basedOn w:val="DebateNormal"/>
    <w:qFormat/>
    <w:rsid w:val="009C49D7"/>
    <w:rPr>
      <w:rFonts w:ascii="Times New Roman" w:hAnsi="Times New Roman"/>
      <w:szCs w:val="24"/>
      <w:u w:val="single"/>
    </w:rPr>
  </w:style>
  <w:style w:type="character" w:customStyle="1" w:styleId="DebateUnderlineChar">
    <w:name w:val="DebateUnderline Char"/>
    <w:basedOn w:val="DebateNormalChar"/>
    <w:rsid w:val="009C49D7"/>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C49D7"/>
    <w:rPr>
      <w:rFonts w:eastAsia="Calibri"/>
      <w:b/>
      <w:sz w:val="24"/>
      <w:szCs w:val="24"/>
      <w:lang w:val="en-US" w:eastAsia="en-US" w:bidi="ar-SA"/>
    </w:rPr>
  </w:style>
  <w:style w:type="paragraph" w:customStyle="1" w:styleId="DebateHeaderFinal">
    <w:name w:val="DebateHeaderFinal"/>
    <w:basedOn w:val="Heading1"/>
    <w:qFormat/>
    <w:rsid w:val="009C49D7"/>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9C49D7"/>
    <w:rPr>
      <w:b/>
      <w:bCs/>
      <w:sz w:val="36"/>
      <w:szCs w:val="36"/>
      <w:u w:val="single"/>
      <w:lang w:val="en-US" w:eastAsia="en-US" w:bidi="ar-SA"/>
    </w:rPr>
  </w:style>
  <w:style w:type="paragraph" w:customStyle="1" w:styleId="HeaderInitial0">
    <w:name w:val="HeaderInitial"/>
    <w:basedOn w:val="Normal"/>
    <w:qFormat/>
    <w:rsid w:val="009C49D7"/>
    <w:pPr>
      <w:jc w:val="center"/>
      <w:outlineLvl w:val="0"/>
    </w:pPr>
    <w:rPr>
      <w:rFonts w:eastAsia="Calibri"/>
      <w:b/>
      <w:caps/>
      <w:sz w:val="28"/>
    </w:rPr>
  </w:style>
  <w:style w:type="character" w:customStyle="1" w:styleId="FooterChar2">
    <w:name w:val="Footer Char2"/>
    <w:basedOn w:val="DefaultParagraphFont"/>
    <w:rsid w:val="009C49D7"/>
    <w:rPr>
      <w:rFonts w:eastAsia="MS Mincho"/>
      <w:sz w:val="24"/>
      <w:szCs w:val="24"/>
      <w:lang w:val="en-US" w:eastAsia="ja-JP" w:bidi="ar-SA"/>
    </w:rPr>
  </w:style>
  <w:style w:type="character" w:customStyle="1" w:styleId="BalloonTextChar2">
    <w:name w:val="Balloon Text Char2"/>
    <w:basedOn w:val="DefaultParagraphFont"/>
    <w:rsid w:val="009C49D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C49D7"/>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9C49D7"/>
    <w:rPr>
      <w:rFonts w:ascii="Cambria" w:hAnsi="Cambria"/>
      <w:sz w:val="24"/>
      <w:lang w:val="en-US" w:eastAsia="en-US" w:bidi="ar-SA"/>
    </w:rPr>
  </w:style>
  <w:style w:type="paragraph" w:customStyle="1" w:styleId="Normalspacing">
    <w:name w:val="Normal + spacing"/>
    <w:basedOn w:val="StyleLinespacingDouble"/>
    <w:qFormat/>
    <w:rsid w:val="009C49D7"/>
  </w:style>
  <w:style w:type="character" w:customStyle="1" w:styleId="NormalspacingChar">
    <w:name w:val="Normal + spacing Char"/>
    <w:basedOn w:val="StyleLinespacingDoubleChar"/>
    <w:rsid w:val="009C49D7"/>
    <w:rPr>
      <w:rFonts w:ascii="Cambria" w:hAnsi="Cambria"/>
      <w:sz w:val="24"/>
      <w:lang w:val="en-US" w:eastAsia="en-US" w:bidi="ar-SA"/>
    </w:rPr>
  </w:style>
  <w:style w:type="character" w:customStyle="1" w:styleId="textbold0">
    <w:name w:val="textbold"/>
    <w:basedOn w:val="DefaultParagraphFont"/>
    <w:rsid w:val="009C49D7"/>
  </w:style>
  <w:style w:type="character" w:customStyle="1" w:styleId="textitalics">
    <w:name w:val="textitalics"/>
    <w:basedOn w:val="DefaultParagraphFont"/>
    <w:rsid w:val="009C49D7"/>
  </w:style>
  <w:style w:type="paragraph" w:customStyle="1" w:styleId="lastpar">
    <w:name w:val="lastpar"/>
    <w:basedOn w:val="Normal"/>
    <w:qFormat/>
    <w:rsid w:val="009C49D7"/>
    <w:pPr>
      <w:spacing w:before="100" w:beforeAutospacing="1" w:after="100" w:afterAutospacing="1"/>
    </w:pPr>
    <w:rPr>
      <w:rFonts w:ascii="Times New Roman" w:eastAsia="Calibri" w:hAnsi="Times New Roman"/>
    </w:rPr>
  </w:style>
  <w:style w:type="table" w:styleId="TableClassic1">
    <w:name w:val="Table Classic 1"/>
    <w:basedOn w:val="TableNormal"/>
    <w:rsid w:val="009C49D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C49D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9C49D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C49D7"/>
    <w:pPr>
      <w:tabs>
        <w:tab w:val="left" w:pos="9450"/>
      </w:tabs>
    </w:pPr>
    <w:rPr>
      <w:rFonts w:ascii="Times New Roman" w:eastAsia="SimSun" w:hAnsi="Times New Roman"/>
      <w:b/>
    </w:rPr>
  </w:style>
  <w:style w:type="paragraph" w:customStyle="1" w:styleId="TableContents">
    <w:name w:val="Table Contents"/>
    <w:basedOn w:val="Normal"/>
    <w:qFormat/>
    <w:rsid w:val="009C49D7"/>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9C49D7"/>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9C49D7"/>
    <w:pPr>
      <w:tabs>
        <w:tab w:val="left" w:pos="9450"/>
      </w:tabs>
      <w:jc w:val="center"/>
    </w:pPr>
    <w:rPr>
      <w:rFonts w:ascii="Verdana" w:eastAsia="Calibri" w:hAnsi="Verdana"/>
    </w:rPr>
  </w:style>
  <w:style w:type="paragraph" w:customStyle="1" w:styleId="heading1fake0">
    <w:name w:val="heading 1 fake"/>
    <w:basedOn w:val="Heading1"/>
    <w:autoRedefine/>
    <w:qFormat/>
    <w:rsid w:val="009C49D7"/>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9C49D7"/>
    <w:pPr>
      <w:tabs>
        <w:tab w:val="left" w:pos="9450"/>
      </w:tabs>
    </w:pPr>
    <w:rPr>
      <w:rFonts w:ascii="Times New Roman" w:eastAsia="Calibri" w:hAnsi="Times New Roman"/>
      <w:szCs w:val="20"/>
    </w:rPr>
  </w:style>
  <w:style w:type="character" w:customStyle="1" w:styleId="textCharChar1">
    <w:name w:val="text Char Char1"/>
    <w:basedOn w:val="DefaultParagraphFont"/>
    <w:rsid w:val="009C49D7"/>
    <w:rPr>
      <w:sz w:val="18"/>
      <w:szCs w:val="24"/>
      <w:lang w:val="en-US" w:eastAsia="en-US" w:bidi="ar-SA"/>
    </w:rPr>
  </w:style>
  <w:style w:type="character" w:customStyle="1" w:styleId="text1CharChar">
    <w:name w:val="text1 Char Char"/>
    <w:basedOn w:val="DefaultParagraphFont"/>
    <w:rsid w:val="009C49D7"/>
    <w:rPr>
      <w:lang w:val="en-US" w:eastAsia="en-US" w:bidi="ar-SA"/>
    </w:rPr>
  </w:style>
  <w:style w:type="character" w:customStyle="1" w:styleId="textCharChar">
    <w:name w:val="text Char Char"/>
    <w:basedOn w:val="DefaultParagraphFont"/>
    <w:rsid w:val="009C49D7"/>
    <w:rPr>
      <w:sz w:val="18"/>
      <w:szCs w:val="24"/>
      <w:lang w:val="en-US" w:eastAsia="en-US" w:bidi="ar-SA"/>
    </w:rPr>
  </w:style>
  <w:style w:type="character" w:customStyle="1" w:styleId="normalloose1">
    <w:name w:val="normalloose1"/>
    <w:basedOn w:val="DefaultParagraphFont"/>
    <w:rsid w:val="009C49D7"/>
    <w:rPr>
      <w:sz w:val="20"/>
      <w:szCs w:val="20"/>
    </w:rPr>
  </w:style>
  <w:style w:type="paragraph" w:customStyle="1" w:styleId="printerheadline">
    <w:name w:val="printer_headline"/>
    <w:basedOn w:val="Normal"/>
    <w:qFormat/>
    <w:rsid w:val="009C49D7"/>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9C49D7"/>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9C49D7"/>
  </w:style>
  <w:style w:type="character" w:customStyle="1" w:styleId="georgia">
    <w:name w:val="georgia"/>
    <w:basedOn w:val="DefaultParagraphFont"/>
    <w:rsid w:val="009C49D7"/>
  </w:style>
  <w:style w:type="character" w:customStyle="1" w:styleId="isdefault">
    <w:name w:val="isdefault"/>
    <w:basedOn w:val="DefaultParagraphFont"/>
    <w:rsid w:val="009C49D7"/>
  </w:style>
  <w:style w:type="character" w:customStyle="1" w:styleId="arial">
    <w:name w:val="arial"/>
    <w:basedOn w:val="DefaultParagraphFont"/>
    <w:rsid w:val="009C49D7"/>
  </w:style>
  <w:style w:type="character" w:customStyle="1" w:styleId="pipe">
    <w:name w:val="pipe"/>
    <w:basedOn w:val="DefaultParagraphFont"/>
    <w:rsid w:val="009C49D7"/>
  </w:style>
  <w:style w:type="paragraph" w:customStyle="1" w:styleId="dtlcomment">
    <w:name w:val="dtlcomment"/>
    <w:basedOn w:val="Normal"/>
    <w:qFormat/>
    <w:rsid w:val="009C49D7"/>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9C49D7"/>
  </w:style>
  <w:style w:type="character" w:customStyle="1" w:styleId="CharChar18">
    <w:name w:val="Char Char18"/>
    <w:basedOn w:val="DefaultParagraphFont"/>
    <w:rsid w:val="009C49D7"/>
    <w:rPr>
      <w:sz w:val="16"/>
      <w:szCs w:val="24"/>
      <w:lang w:val="en-US" w:eastAsia="en-US" w:bidi="ar-SA"/>
    </w:rPr>
  </w:style>
  <w:style w:type="character" w:customStyle="1" w:styleId="CharChar24">
    <w:name w:val="Char Char24"/>
    <w:basedOn w:val="DefaultParagraphFont"/>
    <w:rsid w:val="009C49D7"/>
    <w:rPr>
      <w:b/>
      <w:bCs/>
      <w:sz w:val="28"/>
      <w:szCs w:val="28"/>
      <w:lang w:val="en-US" w:eastAsia="en-US" w:bidi="ar-SA"/>
    </w:rPr>
  </w:style>
  <w:style w:type="character" w:customStyle="1" w:styleId="ln2">
    <w:name w:val="ln2"/>
    <w:basedOn w:val="DefaultParagraphFont"/>
    <w:rsid w:val="009C49D7"/>
  </w:style>
  <w:style w:type="paragraph" w:customStyle="1" w:styleId="StyleStyle1">
    <w:name w:val="Style Style1 +"/>
    <w:basedOn w:val="Normal"/>
    <w:qFormat/>
    <w:rsid w:val="009C49D7"/>
    <w:rPr>
      <w:rFonts w:ascii="Times New Roman" w:eastAsia="Calibri" w:hAnsi="Times New Roman"/>
    </w:rPr>
  </w:style>
  <w:style w:type="character" w:customStyle="1" w:styleId="StyleStyle1Char">
    <w:name w:val="Style Style1 + Char"/>
    <w:basedOn w:val="Style1Char"/>
    <w:rsid w:val="009C49D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9C49D7"/>
  </w:style>
  <w:style w:type="character" w:customStyle="1" w:styleId="CharChar16">
    <w:name w:val="Char Char16"/>
    <w:basedOn w:val="DefaultParagraphFont"/>
    <w:rsid w:val="009C49D7"/>
    <w:rPr>
      <w:rFonts w:ascii="Cambria" w:hAnsi="Cambria"/>
      <w:lang w:val="en-US" w:eastAsia="en-US" w:bidi="ar-SA"/>
    </w:rPr>
  </w:style>
  <w:style w:type="character" w:customStyle="1" w:styleId="CharChar15">
    <w:name w:val="Char Char15"/>
    <w:basedOn w:val="CharChar16"/>
    <w:rsid w:val="009C49D7"/>
    <w:rPr>
      <w:rFonts w:ascii="Cambria" w:hAnsi="Cambria"/>
      <w:b/>
      <w:bCs/>
      <w:lang w:val="en-US" w:eastAsia="en-US" w:bidi="ar-SA"/>
    </w:rPr>
  </w:style>
  <w:style w:type="character" w:customStyle="1" w:styleId="CharChar14">
    <w:name w:val="Char Char14"/>
    <w:basedOn w:val="DefaultParagraphFont"/>
    <w:rsid w:val="009C49D7"/>
    <w:rPr>
      <w:rFonts w:ascii="Tahoma" w:hAnsi="Tahoma" w:cs="Tahoma"/>
      <w:sz w:val="16"/>
      <w:szCs w:val="16"/>
      <w:lang w:val="en-US" w:eastAsia="en-US" w:bidi="ar-SA"/>
    </w:rPr>
  </w:style>
  <w:style w:type="character" w:customStyle="1" w:styleId="CharChar13">
    <w:name w:val="Char Char13"/>
    <w:basedOn w:val="DefaultParagraphFont"/>
    <w:rsid w:val="009C49D7"/>
    <w:rPr>
      <w:rFonts w:ascii="Cambria" w:hAnsi="Cambria"/>
      <w:lang w:val="en-US" w:eastAsia="en-US" w:bidi="ar-SA"/>
    </w:rPr>
  </w:style>
  <w:style w:type="paragraph" w:customStyle="1" w:styleId="normalChar1">
    <w:name w:val="normal Char"/>
    <w:basedOn w:val="Normal"/>
    <w:qFormat/>
    <w:rsid w:val="009C49D7"/>
    <w:rPr>
      <w:rFonts w:ascii="Times New Roman" w:eastAsia="Calibri" w:hAnsi="Times New Roman"/>
    </w:rPr>
  </w:style>
  <w:style w:type="character" w:customStyle="1" w:styleId="cardtextsmallCharChar">
    <w:name w:val="card text small Char Char"/>
    <w:basedOn w:val="DefaultParagraphFont"/>
    <w:rsid w:val="009C49D7"/>
    <w:rPr>
      <w:rFonts w:ascii="Arial Narrow" w:hAnsi="Arial Narrow" w:cs="Times New Roman"/>
      <w:sz w:val="16"/>
    </w:rPr>
  </w:style>
  <w:style w:type="character" w:customStyle="1" w:styleId="TagChar4">
    <w:name w:val="Tag Char4"/>
    <w:basedOn w:val="DefaultParagraphFont"/>
    <w:rsid w:val="009C49D7"/>
    <w:rPr>
      <w:b/>
      <w:sz w:val="26"/>
      <w:szCs w:val="24"/>
      <w:lang w:val="en-US" w:eastAsia="en-US" w:bidi="ar-SA"/>
    </w:rPr>
  </w:style>
  <w:style w:type="paragraph" w:customStyle="1" w:styleId="SmallTextGaramond">
    <w:name w:val="Small Text Garamond"/>
    <w:basedOn w:val="Normal"/>
    <w:qFormat/>
    <w:rsid w:val="009C49D7"/>
    <w:pPr>
      <w:widowControl w:val="0"/>
      <w:suppressAutoHyphens/>
    </w:pPr>
    <w:rPr>
      <w:rFonts w:eastAsia="Calibri"/>
      <w:sz w:val="16"/>
      <w:szCs w:val="18"/>
    </w:rPr>
  </w:style>
  <w:style w:type="paragraph" w:customStyle="1" w:styleId="Taglines">
    <w:name w:val="Taglines"/>
    <w:basedOn w:val="Heading2"/>
    <w:qFormat/>
    <w:rsid w:val="009C49D7"/>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9C49D7"/>
    <w:rPr>
      <w:rFonts w:cs="Arial"/>
      <w:bCs/>
      <w:iCs/>
      <w:szCs w:val="22"/>
      <w:lang w:val="en-US" w:eastAsia="en-US" w:bidi="ar-SA"/>
    </w:rPr>
  </w:style>
  <w:style w:type="paragraph" w:customStyle="1" w:styleId="listterm">
    <w:name w:val="listterm"/>
    <w:basedOn w:val="Normal"/>
    <w:qFormat/>
    <w:rsid w:val="009C49D7"/>
    <w:pPr>
      <w:spacing w:before="100" w:beforeAutospacing="1" w:after="100" w:afterAutospacing="1"/>
    </w:pPr>
    <w:rPr>
      <w:rFonts w:ascii="Times New Roman" w:eastAsia="Calibri" w:hAnsi="Times New Roman"/>
    </w:rPr>
  </w:style>
  <w:style w:type="character" w:customStyle="1" w:styleId="WW8Num2z0">
    <w:name w:val="WW8Num2z0"/>
    <w:rsid w:val="009C49D7"/>
    <w:rPr>
      <w:rFonts w:ascii="Garamond" w:hAnsi="Garamond"/>
    </w:rPr>
  </w:style>
  <w:style w:type="character" w:customStyle="1" w:styleId="WW8Num3z0">
    <w:name w:val="WW8Num3z0"/>
    <w:rsid w:val="009C49D7"/>
    <w:rPr>
      <w:rFonts w:ascii="Garamond" w:hAnsi="Garamond"/>
    </w:rPr>
  </w:style>
  <w:style w:type="character" w:customStyle="1" w:styleId="WW8Num4z1">
    <w:name w:val="WW8Num4z1"/>
    <w:rsid w:val="009C49D7"/>
    <w:rPr>
      <w:rFonts w:ascii="Garamond" w:hAnsi="Garamond"/>
    </w:rPr>
  </w:style>
  <w:style w:type="character" w:customStyle="1" w:styleId="WW8Num5z0">
    <w:name w:val="WW8Num5z0"/>
    <w:rsid w:val="009C49D7"/>
    <w:rPr>
      <w:rFonts w:ascii="Garamond" w:hAnsi="Garamond"/>
    </w:rPr>
  </w:style>
  <w:style w:type="character" w:customStyle="1" w:styleId="WW8Num6z0">
    <w:name w:val="WW8Num6z0"/>
    <w:rsid w:val="009C49D7"/>
    <w:rPr>
      <w:rFonts w:ascii="Symbol" w:hAnsi="Symbol"/>
    </w:rPr>
  </w:style>
  <w:style w:type="character" w:customStyle="1" w:styleId="WW8Num7z0">
    <w:name w:val="WW8Num7z0"/>
    <w:rsid w:val="009C49D7"/>
    <w:rPr>
      <w:rFonts w:ascii="Symbol" w:hAnsi="Symbol"/>
    </w:rPr>
  </w:style>
  <w:style w:type="character" w:customStyle="1" w:styleId="WW8Num8z0">
    <w:name w:val="WW8Num8z0"/>
    <w:rsid w:val="009C49D7"/>
    <w:rPr>
      <w:rFonts w:ascii="Symbol" w:hAnsi="Symbol"/>
    </w:rPr>
  </w:style>
  <w:style w:type="character" w:customStyle="1" w:styleId="WW8Num9z0">
    <w:name w:val="WW8Num9z0"/>
    <w:rsid w:val="009C49D7"/>
    <w:rPr>
      <w:rFonts w:ascii="Symbol" w:hAnsi="Symbol"/>
    </w:rPr>
  </w:style>
  <w:style w:type="character" w:customStyle="1" w:styleId="WW8Num10z0">
    <w:name w:val="WW8Num10z0"/>
    <w:rsid w:val="009C49D7"/>
    <w:rPr>
      <w:rFonts w:ascii="Garamond" w:hAnsi="Garamond"/>
    </w:rPr>
  </w:style>
  <w:style w:type="character" w:customStyle="1" w:styleId="WW8Num11z1">
    <w:name w:val="WW8Num11z1"/>
    <w:rsid w:val="009C49D7"/>
    <w:rPr>
      <w:rFonts w:ascii="Garamond" w:hAnsi="Garamond"/>
    </w:rPr>
  </w:style>
  <w:style w:type="character" w:customStyle="1" w:styleId="Absatz-Standardschriftart">
    <w:name w:val="Absatz-Standardschriftart"/>
    <w:rsid w:val="009C49D7"/>
  </w:style>
  <w:style w:type="character" w:customStyle="1" w:styleId="WW-Absatz-Standardschriftart">
    <w:name w:val="WW-Absatz-Standardschriftart"/>
    <w:rsid w:val="009C49D7"/>
  </w:style>
  <w:style w:type="character" w:customStyle="1" w:styleId="WW-Absatz-Standardschriftart1">
    <w:name w:val="WW-Absatz-Standardschriftart1"/>
    <w:rsid w:val="009C49D7"/>
  </w:style>
  <w:style w:type="character" w:customStyle="1" w:styleId="EndnoteCharacters">
    <w:name w:val="Endnote Characters"/>
    <w:basedOn w:val="DefaultParagraphFont"/>
    <w:rsid w:val="009C49D7"/>
    <w:rPr>
      <w:position w:val="0"/>
      <w:sz w:val="24"/>
      <w:vertAlign w:val="baseline"/>
    </w:rPr>
  </w:style>
  <w:style w:type="character" w:customStyle="1" w:styleId="WW8Num1z0">
    <w:name w:val="WW8Num1z0"/>
    <w:rsid w:val="009C49D7"/>
    <w:rPr>
      <w:rFonts w:ascii="Symbol" w:hAnsi="Symbol"/>
    </w:rPr>
  </w:style>
  <w:style w:type="character" w:customStyle="1" w:styleId="WW8Num1z2">
    <w:name w:val="WW8Num1z2"/>
    <w:rsid w:val="009C49D7"/>
    <w:rPr>
      <w:rFonts w:ascii="Courier New" w:hAnsi="Courier New"/>
    </w:rPr>
  </w:style>
  <w:style w:type="character" w:customStyle="1" w:styleId="WW8Num1z3">
    <w:name w:val="WW8Num1z3"/>
    <w:rsid w:val="009C49D7"/>
    <w:rPr>
      <w:rFonts w:ascii="Wingdings" w:hAnsi="Wingdings"/>
    </w:rPr>
  </w:style>
  <w:style w:type="character" w:customStyle="1" w:styleId="WW8Num11z0">
    <w:name w:val="WW8Num11z0"/>
    <w:rsid w:val="009C49D7"/>
    <w:rPr>
      <w:rFonts w:ascii="Symbol" w:hAnsi="Symbol"/>
    </w:rPr>
  </w:style>
  <w:style w:type="character" w:customStyle="1" w:styleId="WW8Num83z0">
    <w:name w:val="WW8Num83z0"/>
    <w:rsid w:val="009C49D7"/>
    <w:rPr>
      <w:rFonts w:ascii="Symbol" w:hAnsi="Symbol"/>
    </w:rPr>
  </w:style>
  <w:style w:type="character" w:customStyle="1" w:styleId="WW8Num83z1">
    <w:name w:val="WW8Num83z1"/>
    <w:rsid w:val="009C49D7"/>
    <w:rPr>
      <w:rFonts w:ascii="Courier New" w:hAnsi="Courier New"/>
    </w:rPr>
  </w:style>
  <w:style w:type="character" w:customStyle="1" w:styleId="WW8Num83z2">
    <w:name w:val="WW8Num83z2"/>
    <w:rsid w:val="009C49D7"/>
    <w:rPr>
      <w:rFonts w:ascii="Wingdings" w:hAnsi="Wingdings"/>
    </w:rPr>
  </w:style>
  <w:style w:type="character" w:customStyle="1" w:styleId="WW8Num89z0">
    <w:name w:val="WW8Num89z0"/>
    <w:rsid w:val="009C49D7"/>
    <w:rPr>
      <w:rFonts w:ascii="Symbol" w:hAnsi="Symbol"/>
      <w:sz w:val="20"/>
    </w:rPr>
  </w:style>
  <w:style w:type="character" w:customStyle="1" w:styleId="WW8Num90z0">
    <w:name w:val="WW8Num90z0"/>
    <w:rsid w:val="009C49D7"/>
    <w:rPr>
      <w:rFonts w:ascii="Times New Roman" w:eastAsia="Times New Roman" w:hAnsi="Times New Roman" w:cs="Times New Roman"/>
    </w:rPr>
  </w:style>
  <w:style w:type="character" w:customStyle="1" w:styleId="WW8Num92z0">
    <w:name w:val="WW8Num92z0"/>
    <w:rsid w:val="009C49D7"/>
    <w:rPr>
      <w:rFonts w:ascii="Symbol" w:eastAsia="Times New Roman" w:hAnsi="Symbol"/>
    </w:rPr>
  </w:style>
  <w:style w:type="character" w:customStyle="1" w:styleId="WW8Num92z1">
    <w:name w:val="WW8Num92z1"/>
    <w:rsid w:val="009C49D7"/>
    <w:rPr>
      <w:rFonts w:ascii="Courier New" w:hAnsi="Courier New"/>
    </w:rPr>
  </w:style>
  <w:style w:type="character" w:customStyle="1" w:styleId="WW8Num92z2">
    <w:name w:val="WW8Num92z2"/>
    <w:rsid w:val="009C49D7"/>
    <w:rPr>
      <w:rFonts w:ascii="Wingdings" w:hAnsi="Wingdings"/>
    </w:rPr>
  </w:style>
  <w:style w:type="character" w:customStyle="1" w:styleId="WW8Num92z3">
    <w:name w:val="WW8Num92z3"/>
    <w:rsid w:val="009C49D7"/>
    <w:rPr>
      <w:rFonts w:ascii="Symbol" w:hAnsi="Symbol"/>
    </w:rPr>
  </w:style>
  <w:style w:type="character" w:customStyle="1" w:styleId="WW8Num96z0">
    <w:name w:val="WW8Num96z0"/>
    <w:rsid w:val="009C49D7"/>
    <w:rPr>
      <w:rFonts w:ascii="Symbol" w:hAnsi="Symbol"/>
      <w:sz w:val="20"/>
    </w:rPr>
  </w:style>
  <w:style w:type="character" w:customStyle="1" w:styleId="WW8Num96z1">
    <w:name w:val="WW8Num96z1"/>
    <w:rsid w:val="009C49D7"/>
    <w:rPr>
      <w:rFonts w:ascii="Courier New" w:hAnsi="Courier New"/>
      <w:sz w:val="20"/>
    </w:rPr>
  </w:style>
  <w:style w:type="character" w:customStyle="1" w:styleId="WW8Num96z2">
    <w:name w:val="WW8Num96z2"/>
    <w:rsid w:val="009C49D7"/>
    <w:rPr>
      <w:rFonts w:ascii="Wingdings" w:hAnsi="Wingdings"/>
      <w:sz w:val="20"/>
    </w:rPr>
  </w:style>
  <w:style w:type="character" w:customStyle="1" w:styleId="WW8Num103z0">
    <w:name w:val="WW8Num103z0"/>
    <w:rsid w:val="009C49D7"/>
    <w:rPr>
      <w:rFonts w:ascii="Symbol" w:hAnsi="Symbol"/>
      <w:sz w:val="20"/>
    </w:rPr>
  </w:style>
  <w:style w:type="character" w:customStyle="1" w:styleId="WW8Num103z1">
    <w:name w:val="WW8Num103z1"/>
    <w:rsid w:val="009C49D7"/>
    <w:rPr>
      <w:rFonts w:ascii="Courier New" w:hAnsi="Courier New"/>
      <w:sz w:val="20"/>
    </w:rPr>
  </w:style>
  <w:style w:type="character" w:customStyle="1" w:styleId="WW8Num103z2">
    <w:name w:val="WW8Num103z2"/>
    <w:rsid w:val="009C49D7"/>
    <w:rPr>
      <w:rFonts w:ascii="Wingdings" w:hAnsi="Wingdings"/>
      <w:sz w:val="20"/>
    </w:rPr>
  </w:style>
  <w:style w:type="character" w:customStyle="1" w:styleId="WW8Num108z0">
    <w:name w:val="WW8Num108z0"/>
    <w:rsid w:val="009C49D7"/>
    <w:rPr>
      <w:rFonts w:ascii="Symbol" w:hAnsi="Symbol"/>
      <w:sz w:val="20"/>
    </w:rPr>
  </w:style>
  <w:style w:type="character" w:customStyle="1" w:styleId="WW8Num108z1">
    <w:name w:val="WW8Num108z1"/>
    <w:rsid w:val="009C49D7"/>
    <w:rPr>
      <w:rFonts w:ascii="Courier New" w:hAnsi="Courier New"/>
      <w:sz w:val="20"/>
    </w:rPr>
  </w:style>
  <w:style w:type="character" w:customStyle="1" w:styleId="WW8Num108z2">
    <w:name w:val="WW8Num108z2"/>
    <w:rsid w:val="009C49D7"/>
    <w:rPr>
      <w:rFonts w:ascii="Wingdings" w:hAnsi="Wingdings"/>
      <w:sz w:val="20"/>
    </w:rPr>
  </w:style>
  <w:style w:type="character" w:customStyle="1" w:styleId="WW8Num109z0">
    <w:name w:val="WW8Num109z0"/>
    <w:rsid w:val="009C49D7"/>
    <w:rPr>
      <w:rFonts w:ascii="Symbol" w:eastAsia="Times New Roman" w:hAnsi="Symbol"/>
    </w:rPr>
  </w:style>
  <w:style w:type="character" w:customStyle="1" w:styleId="WW8Num109z1">
    <w:name w:val="WW8Num109z1"/>
    <w:rsid w:val="009C49D7"/>
    <w:rPr>
      <w:rFonts w:ascii="Courier New" w:hAnsi="Courier New"/>
    </w:rPr>
  </w:style>
  <w:style w:type="character" w:customStyle="1" w:styleId="WW8Num109z2">
    <w:name w:val="WW8Num109z2"/>
    <w:rsid w:val="009C49D7"/>
    <w:rPr>
      <w:rFonts w:ascii="Wingdings" w:hAnsi="Wingdings"/>
    </w:rPr>
  </w:style>
  <w:style w:type="character" w:customStyle="1" w:styleId="WW8Num109z3">
    <w:name w:val="WW8Num109z3"/>
    <w:rsid w:val="009C49D7"/>
    <w:rPr>
      <w:rFonts w:ascii="Symbol" w:hAnsi="Symbol"/>
    </w:rPr>
  </w:style>
  <w:style w:type="character" w:customStyle="1" w:styleId="WW8Num111z0">
    <w:name w:val="WW8Num111z0"/>
    <w:rsid w:val="009C49D7"/>
    <w:rPr>
      <w:rFonts w:ascii="Symbol" w:hAnsi="Symbol"/>
      <w:sz w:val="20"/>
    </w:rPr>
  </w:style>
  <w:style w:type="character" w:customStyle="1" w:styleId="WW8Num111z1">
    <w:name w:val="WW8Num111z1"/>
    <w:rsid w:val="009C49D7"/>
    <w:rPr>
      <w:rFonts w:ascii="Courier New" w:hAnsi="Courier New"/>
      <w:sz w:val="20"/>
    </w:rPr>
  </w:style>
  <w:style w:type="character" w:customStyle="1" w:styleId="WW8Num111z2">
    <w:name w:val="WW8Num111z2"/>
    <w:rsid w:val="009C49D7"/>
    <w:rPr>
      <w:rFonts w:ascii="Wingdings" w:hAnsi="Wingdings"/>
      <w:sz w:val="20"/>
    </w:rPr>
  </w:style>
  <w:style w:type="character" w:customStyle="1" w:styleId="WW8Num117z0">
    <w:name w:val="WW8Num117z0"/>
    <w:rsid w:val="009C49D7"/>
    <w:rPr>
      <w:rFonts w:ascii="Symbol" w:eastAsia="Times New Roman" w:hAnsi="Symbol"/>
    </w:rPr>
  </w:style>
  <w:style w:type="character" w:customStyle="1" w:styleId="WW8Num117z1">
    <w:name w:val="WW8Num117z1"/>
    <w:rsid w:val="009C49D7"/>
    <w:rPr>
      <w:rFonts w:ascii="Courier New" w:hAnsi="Courier New"/>
    </w:rPr>
  </w:style>
  <w:style w:type="character" w:customStyle="1" w:styleId="WW8Num117z2">
    <w:name w:val="WW8Num117z2"/>
    <w:rsid w:val="009C49D7"/>
    <w:rPr>
      <w:rFonts w:ascii="Wingdings" w:hAnsi="Wingdings"/>
    </w:rPr>
  </w:style>
  <w:style w:type="character" w:customStyle="1" w:styleId="WW8Num117z3">
    <w:name w:val="WW8Num117z3"/>
    <w:rsid w:val="009C49D7"/>
    <w:rPr>
      <w:rFonts w:ascii="Symbol" w:hAnsi="Symbol"/>
    </w:rPr>
  </w:style>
  <w:style w:type="character" w:customStyle="1" w:styleId="WW8Num126z0">
    <w:name w:val="WW8Num126z0"/>
    <w:rsid w:val="009C49D7"/>
    <w:rPr>
      <w:rFonts w:ascii="Symbol" w:eastAsia="SimSun" w:hAnsi="Symbol"/>
    </w:rPr>
  </w:style>
  <w:style w:type="character" w:customStyle="1" w:styleId="WW8Num126z1">
    <w:name w:val="WW8Num126z1"/>
    <w:rsid w:val="009C49D7"/>
    <w:rPr>
      <w:rFonts w:ascii="Courier New" w:hAnsi="Courier New"/>
    </w:rPr>
  </w:style>
  <w:style w:type="character" w:customStyle="1" w:styleId="WW8Num126z2">
    <w:name w:val="WW8Num126z2"/>
    <w:rsid w:val="009C49D7"/>
    <w:rPr>
      <w:rFonts w:ascii="Wingdings" w:hAnsi="Wingdings"/>
    </w:rPr>
  </w:style>
  <w:style w:type="character" w:customStyle="1" w:styleId="WW8Num126z3">
    <w:name w:val="WW8Num126z3"/>
    <w:rsid w:val="009C49D7"/>
    <w:rPr>
      <w:rFonts w:ascii="Symbol" w:hAnsi="Symbol"/>
    </w:rPr>
  </w:style>
  <w:style w:type="character" w:customStyle="1" w:styleId="WW8Num128z0">
    <w:name w:val="WW8Num128z0"/>
    <w:rsid w:val="009C49D7"/>
    <w:rPr>
      <w:rFonts w:ascii="Symbol" w:eastAsia="Times New Roman" w:hAnsi="Symbol"/>
    </w:rPr>
  </w:style>
  <w:style w:type="character" w:customStyle="1" w:styleId="WW8Num128z1">
    <w:name w:val="WW8Num128z1"/>
    <w:rsid w:val="009C49D7"/>
    <w:rPr>
      <w:rFonts w:ascii="Courier New" w:hAnsi="Courier New"/>
    </w:rPr>
  </w:style>
  <w:style w:type="character" w:customStyle="1" w:styleId="WW8Num128z2">
    <w:name w:val="WW8Num128z2"/>
    <w:rsid w:val="009C49D7"/>
    <w:rPr>
      <w:rFonts w:ascii="Wingdings" w:hAnsi="Wingdings"/>
    </w:rPr>
  </w:style>
  <w:style w:type="character" w:customStyle="1" w:styleId="WW8Num128z3">
    <w:name w:val="WW8Num128z3"/>
    <w:rsid w:val="009C49D7"/>
    <w:rPr>
      <w:rFonts w:ascii="Symbol" w:hAnsi="Symbol"/>
    </w:rPr>
  </w:style>
  <w:style w:type="character" w:customStyle="1" w:styleId="WW8Num138z0">
    <w:name w:val="WW8Num138z0"/>
    <w:rsid w:val="009C49D7"/>
    <w:rPr>
      <w:rFonts w:ascii="Times-Italic" w:eastAsia="Times New Roman" w:hAnsi="Times-Italic"/>
    </w:rPr>
  </w:style>
  <w:style w:type="character" w:customStyle="1" w:styleId="WW8Num138z1">
    <w:name w:val="WW8Num138z1"/>
    <w:rsid w:val="009C49D7"/>
    <w:rPr>
      <w:rFonts w:ascii="Courier New" w:hAnsi="Courier New"/>
    </w:rPr>
  </w:style>
  <w:style w:type="character" w:customStyle="1" w:styleId="WW8Num138z2">
    <w:name w:val="WW8Num138z2"/>
    <w:rsid w:val="009C49D7"/>
    <w:rPr>
      <w:rFonts w:ascii="Wingdings" w:hAnsi="Wingdings"/>
    </w:rPr>
  </w:style>
  <w:style w:type="character" w:customStyle="1" w:styleId="WW8Num138z3">
    <w:name w:val="WW8Num138z3"/>
    <w:rsid w:val="009C49D7"/>
    <w:rPr>
      <w:rFonts w:ascii="Symbol" w:hAnsi="Symbol"/>
    </w:rPr>
  </w:style>
  <w:style w:type="character" w:customStyle="1" w:styleId="WW8Num143z0">
    <w:name w:val="WW8Num143z0"/>
    <w:rsid w:val="009C49D7"/>
    <w:rPr>
      <w:rFonts w:ascii="Times New Roman" w:eastAsia="Times New Roman" w:hAnsi="Times New Roman" w:cs="Times New Roman"/>
    </w:rPr>
  </w:style>
  <w:style w:type="character" w:customStyle="1" w:styleId="WW8Num148z0">
    <w:name w:val="WW8Num148z0"/>
    <w:rsid w:val="009C49D7"/>
    <w:rPr>
      <w:rFonts w:ascii="Symbol" w:hAnsi="Symbol"/>
      <w:sz w:val="20"/>
    </w:rPr>
  </w:style>
  <w:style w:type="character" w:customStyle="1" w:styleId="WW8Num148z1">
    <w:name w:val="WW8Num148z1"/>
    <w:rsid w:val="009C49D7"/>
    <w:rPr>
      <w:rFonts w:ascii="Courier New" w:hAnsi="Courier New"/>
      <w:sz w:val="20"/>
    </w:rPr>
  </w:style>
  <w:style w:type="character" w:customStyle="1" w:styleId="WW8Num148z2">
    <w:name w:val="WW8Num148z2"/>
    <w:rsid w:val="009C49D7"/>
    <w:rPr>
      <w:rFonts w:ascii="Wingdings" w:hAnsi="Wingdings"/>
      <w:sz w:val="20"/>
    </w:rPr>
  </w:style>
  <w:style w:type="character" w:customStyle="1" w:styleId="WW8Num151z0">
    <w:name w:val="WW8Num151z0"/>
    <w:rsid w:val="009C49D7"/>
    <w:rPr>
      <w:rFonts w:ascii="Times New Roman" w:eastAsia="Times New Roman" w:hAnsi="Times New Roman" w:cs="Times New Roman"/>
    </w:rPr>
  </w:style>
  <w:style w:type="character" w:customStyle="1" w:styleId="WW8Num152z0">
    <w:name w:val="WW8Num152z0"/>
    <w:rsid w:val="009C49D7"/>
    <w:rPr>
      <w:rFonts w:ascii="Symbol" w:hAnsi="Symbol"/>
      <w:sz w:val="20"/>
    </w:rPr>
  </w:style>
  <w:style w:type="character" w:customStyle="1" w:styleId="WW8Num152z1">
    <w:name w:val="WW8Num152z1"/>
    <w:rsid w:val="009C49D7"/>
    <w:rPr>
      <w:rFonts w:ascii="Courier New" w:hAnsi="Courier New"/>
      <w:sz w:val="20"/>
    </w:rPr>
  </w:style>
  <w:style w:type="character" w:customStyle="1" w:styleId="WW8Num152z2">
    <w:name w:val="WW8Num152z2"/>
    <w:rsid w:val="009C49D7"/>
    <w:rPr>
      <w:rFonts w:ascii="Wingdings" w:hAnsi="Wingdings"/>
      <w:sz w:val="20"/>
    </w:rPr>
  </w:style>
  <w:style w:type="character" w:customStyle="1" w:styleId="WW8Num153z0">
    <w:name w:val="WW8Num153z0"/>
    <w:rsid w:val="009C49D7"/>
    <w:rPr>
      <w:sz w:val="24"/>
    </w:rPr>
  </w:style>
  <w:style w:type="character" w:customStyle="1" w:styleId="WW8Num155z0">
    <w:name w:val="WW8Num155z0"/>
    <w:rsid w:val="009C49D7"/>
    <w:rPr>
      <w:rFonts w:ascii="Times New Roman" w:eastAsia="Times New Roman" w:hAnsi="Times New Roman" w:cs="Times New Roman"/>
    </w:rPr>
  </w:style>
  <w:style w:type="character" w:customStyle="1" w:styleId="WW8Num157z0">
    <w:name w:val="WW8Num157z0"/>
    <w:rsid w:val="009C49D7"/>
    <w:rPr>
      <w:rFonts w:ascii="Symbol" w:hAnsi="Symbol"/>
      <w:sz w:val="20"/>
    </w:rPr>
  </w:style>
  <w:style w:type="character" w:customStyle="1" w:styleId="WW8Num157z1">
    <w:name w:val="WW8Num157z1"/>
    <w:rsid w:val="009C49D7"/>
    <w:rPr>
      <w:rFonts w:ascii="Courier New" w:hAnsi="Courier New"/>
      <w:sz w:val="20"/>
    </w:rPr>
  </w:style>
  <w:style w:type="character" w:customStyle="1" w:styleId="WW8Num157z2">
    <w:name w:val="WW8Num157z2"/>
    <w:rsid w:val="009C49D7"/>
    <w:rPr>
      <w:rFonts w:ascii="Wingdings" w:hAnsi="Wingdings"/>
      <w:sz w:val="20"/>
    </w:rPr>
  </w:style>
  <w:style w:type="character" w:customStyle="1" w:styleId="WW8Num163z0">
    <w:name w:val="WW8Num163z0"/>
    <w:rsid w:val="009C49D7"/>
    <w:rPr>
      <w:rFonts w:ascii="Symbol" w:hAnsi="Symbol"/>
      <w:sz w:val="20"/>
    </w:rPr>
  </w:style>
  <w:style w:type="character" w:customStyle="1" w:styleId="WW8Num163z1">
    <w:name w:val="WW8Num163z1"/>
    <w:rsid w:val="009C49D7"/>
    <w:rPr>
      <w:rFonts w:ascii="Courier New" w:hAnsi="Courier New"/>
      <w:sz w:val="20"/>
    </w:rPr>
  </w:style>
  <w:style w:type="character" w:customStyle="1" w:styleId="WW8Num163z2">
    <w:name w:val="WW8Num163z2"/>
    <w:rsid w:val="009C49D7"/>
    <w:rPr>
      <w:rFonts w:ascii="Wingdings" w:hAnsi="Wingdings"/>
      <w:sz w:val="20"/>
    </w:rPr>
  </w:style>
  <w:style w:type="character" w:customStyle="1" w:styleId="WW8Num170z0">
    <w:name w:val="WW8Num170z0"/>
    <w:rsid w:val="009C49D7"/>
    <w:rPr>
      <w:rFonts w:ascii="Symbol" w:eastAsia="Times New Roman" w:hAnsi="Symbol"/>
    </w:rPr>
  </w:style>
  <w:style w:type="character" w:customStyle="1" w:styleId="WW8Num170z1">
    <w:name w:val="WW8Num170z1"/>
    <w:rsid w:val="009C49D7"/>
    <w:rPr>
      <w:rFonts w:ascii="Courier New" w:hAnsi="Courier New"/>
    </w:rPr>
  </w:style>
  <w:style w:type="character" w:customStyle="1" w:styleId="WW8Num170z2">
    <w:name w:val="WW8Num170z2"/>
    <w:rsid w:val="009C49D7"/>
    <w:rPr>
      <w:rFonts w:ascii="Wingdings" w:hAnsi="Wingdings"/>
    </w:rPr>
  </w:style>
  <w:style w:type="character" w:customStyle="1" w:styleId="WW8Num170z3">
    <w:name w:val="WW8Num170z3"/>
    <w:rsid w:val="009C49D7"/>
    <w:rPr>
      <w:rFonts w:ascii="Symbol" w:hAnsi="Symbol"/>
    </w:rPr>
  </w:style>
  <w:style w:type="character" w:customStyle="1" w:styleId="WW8Num177z0">
    <w:name w:val="WW8Num177z0"/>
    <w:rsid w:val="009C49D7"/>
    <w:rPr>
      <w:rFonts w:ascii="Symbol" w:hAnsi="Symbol"/>
      <w:sz w:val="20"/>
    </w:rPr>
  </w:style>
  <w:style w:type="character" w:customStyle="1" w:styleId="WW8Num177z1">
    <w:name w:val="WW8Num177z1"/>
    <w:rsid w:val="009C49D7"/>
    <w:rPr>
      <w:rFonts w:ascii="Courier New" w:hAnsi="Courier New"/>
      <w:sz w:val="20"/>
    </w:rPr>
  </w:style>
  <w:style w:type="character" w:customStyle="1" w:styleId="WW8Num177z2">
    <w:name w:val="WW8Num177z2"/>
    <w:rsid w:val="009C49D7"/>
    <w:rPr>
      <w:rFonts w:ascii="Wingdings" w:hAnsi="Wingdings"/>
      <w:sz w:val="20"/>
    </w:rPr>
  </w:style>
  <w:style w:type="character" w:customStyle="1" w:styleId="WW8Num181z0">
    <w:name w:val="WW8Num181z0"/>
    <w:rsid w:val="009C49D7"/>
    <w:rPr>
      <w:rFonts w:ascii="Symbol" w:eastAsia="Times New Roman" w:hAnsi="Symbol"/>
    </w:rPr>
  </w:style>
  <w:style w:type="character" w:customStyle="1" w:styleId="WW8Num181z1">
    <w:name w:val="WW8Num181z1"/>
    <w:rsid w:val="009C49D7"/>
    <w:rPr>
      <w:rFonts w:ascii="Courier New" w:hAnsi="Courier New"/>
    </w:rPr>
  </w:style>
  <w:style w:type="character" w:customStyle="1" w:styleId="WW8Num181z2">
    <w:name w:val="WW8Num181z2"/>
    <w:rsid w:val="009C49D7"/>
    <w:rPr>
      <w:rFonts w:ascii="Wingdings" w:hAnsi="Wingdings"/>
    </w:rPr>
  </w:style>
  <w:style w:type="character" w:customStyle="1" w:styleId="WW8Num181z3">
    <w:name w:val="WW8Num181z3"/>
    <w:rsid w:val="009C49D7"/>
    <w:rPr>
      <w:rFonts w:ascii="Symbol" w:hAnsi="Symbol"/>
    </w:rPr>
  </w:style>
  <w:style w:type="character" w:customStyle="1" w:styleId="WW8Num185z0">
    <w:name w:val="WW8Num185z0"/>
    <w:rsid w:val="009C49D7"/>
    <w:rPr>
      <w:rFonts w:ascii="Symbol" w:eastAsia="Times New Roman" w:hAnsi="Symbol"/>
    </w:rPr>
  </w:style>
  <w:style w:type="character" w:customStyle="1" w:styleId="WW8Num185z1">
    <w:name w:val="WW8Num185z1"/>
    <w:rsid w:val="009C49D7"/>
    <w:rPr>
      <w:rFonts w:ascii="Courier New" w:hAnsi="Courier New"/>
    </w:rPr>
  </w:style>
  <w:style w:type="character" w:customStyle="1" w:styleId="WW8Num185z2">
    <w:name w:val="WW8Num185z2"/>
    <w:rsid w:val="009C49D7"/>
    <w:rPr>
      <w:rFonts w:ascii="Wingdings" w:hAnsi="Wingdings"/>
    </w:rPr>
  </w:style>
  <w:style w:type="character" w:customStyle="1" w:styleId="WW8Num185z3">
    <w:name w:val="WW8Num185z3"/>
    <w:rsid w:val="009C49D7"/>
    <w:rPr>
      <w:rFonts w:ascii="Symbol" w:hAnsi="Symbol"/>
    </w:rPr>
  </w:style>
  <w:style w:type="character" w:customStyle="1" w:styleId="WW8Num186z0">
    <w:name w:val="WW8Num186z0"/>
    <w:rsid w:val="009C49D7"/>
    <w:rPr>
      <w:rFonts w:ascii="Symbol" w:hAnsi="Symbol"/>
      <w:sz w:val="20"/>
    </w:rPr>
  </w:style>
  <w:style w:type="character" w:customStyle="1" w:styleId="WW8Num186z1">
    <w:name w:val="WW8Num186z1"/>
    <w:rsid w:val="009C49D7"/>
    <w:rPr>
      <w:rFonts w:ascii="Courier New" w:hAnsi="Courier New"/>
      <w:sz w:val="20"/>
    </w:rPr>
  </w:style>
  <w:style w:type="character" w:customStyle="1" w:styleId="WW8Num186z2">
    <w:name w:val="WW8Num186z2"/>
    <w:rsid w:val="009C49D7"/>
    <w:rPr>
      <w:rFonts w:ascii="Wingdings" w:hAnsi="Wingdings"/>
      <w:sz w:val="20"/>
    </w:rPr>
  </w:style>
  <w:style w:type="character" w:customStyle="1" w:styleId="WW8Num192z0">
    <w:name w:val="WW8Num192z0"/>
    <w:rsid w:val="009C49D7"/>
    <w:rPr>
      <w:rFonts w:ascii="Symbol" w:hAnsi="Symbol"/>
    </w:rPr>
  </w:style>
  <w:style w:type="character" w:customStyle="1" w:styleId="WW8Num192z1">
    <w:name w:val="WW8Num192z1"/>
    <w:rsid w:val="009C49D7"/>
    <w:rPr>
      <w:rFonts w:ascii="Courier New" w:hAnsi="Courier New"/>
    </w:rPr>
  </w:style>
  <w:style w:type="character" w:customStyle="1" w:styleId="WW8Num192z2">
    <w:name w:val="WW8Num192z2"/>
    <w:rsid w:val="009C49D7"/>
    <w:rPr>
      <w:rFonts w:ascii="Wingdings" w:hAnsi="Wingdings"/>
    </w:rPr>
  </w:style>
  <w:style w:type="character" w:customStyle="1" w:styleId="WW8Num194z0">
    <w:name w:val="WW8Num194z0"/>
    <w:rsid w:val="009C49D7"/>
    <w:rPr>
      <w:rFonts w:ascii="Times-Roman" w:eastAsia="Times New Roman" w:hAnsi="Times-Roman"/>
      <w:i w:val="0"/>
    </w:rPr>
  </w:style>
  <w:style w:type="character" w:customStyle="1" w:styleId="WW8Num194z1">
    <w:name w:val="WW8Num194z1"/>
    <w:rsid w:val="009C49D7"/>
    <w:rPr>
      <w:rFonts w:ascii="Courier New" w:hAnsi="Courier New"/>
    </w:rPr>
  </w:style>
  <w:style w:type="character" w:customStyle="1" w:styleId="WW8Num194z2">
    <w:name w:val="WW8Num194z2"/>
    <w:rsid w:val="009C49D7"/>
    <w:rPr>
      <w:rFonts w:ascii="Wingdings" w:hAnsi="Wingdings"/>
    </w:rPr>
  </w:style>
  <w:style w:type="character" w:customStyle="1" w:styleId="WW8Num194z3">
    <w:name w:val="WW8Num194z3"/>
    <w:rsid w:val="009C49D7"/>
    <w:rPr>
      <w:rFonts w:ascii="Symbol" w:hAnsi="Symbol"/>
    </w:rPr>
  </w:style>
  <w:style w:type="character" w:customStyle="1" w:styleId="WW8Num203z0">
    <w:name w:val="WW8Num203z0"/>
    <w:rsid w:val="009C49D7"/>
    <w:rPr>
      <w:rFonts w:ascii="Wingdings" w:eastAsia="Times New Roman" w:hAnsi="Wingdings"/>
    </w:rPr>
  </w:style>
  <w:style w:type="character" w:customStyle="1" w:styleId="WW8Num203z1">
    <w:name w:val="WW8Num203z1"/>
    <w:rsid w:val="009C49D7"/>
    <w:rPr>
      <w:rFonts w:ascii="Courier New" w:hAnsi="Courier New"/>
    </w:rPr>
  </w:style>
  <w:style w:type="character" w:customStyle="1" w:styleId="WW8Num203z2">
    <w:name w:val="WW8Num203z2"/>
    <w:rsid w:val="009C49D7"/>
    <w:rPr>
      <w:rFonts w:ascii="Wingdings" w:hAnsi="Wingdings"/>
    </w:rPr>
  </w:style>
  <w:style w:type="character" w:customStyle="1" w:styleId="WW8Num203z3">
    <w:name w:val="WW8Num203z3"/>
    <w:rsid w:val="009C49D7"/>
    <w:rPr>
      <w:rFonts w:ascii="Symbol" w:hAnsi="Symbol"/>
    </w:rPr>
  </w:style>
  <w:style w:type="character" w:customStyle="1" w:styleId="WW8Num204z1">
    <w:name w:val="WW8Num204z1"/>
    <w:rsid w:val="009C49D7"/>
    <w:rPr>
      <w:b/>
    </w:rPr>
  </w:style>
  <w:style w:type="character" w:customStyle="1" w:styleId="WW8Num206z0">
    <w:name w:val="WW8Num206z0"/>
    <w:rsid w:val="009C49D7"/>
    <w:rPr>
      <w:rFonts w:ascii="Symbol" w:eastAsia="Times New Roman" w:hAnsi="Symbol"/>
    </w:rPr>
  </w:style>
  <w:style w:type="character" w:customStyle="1" w:styleId="WW8Num206z1">
    <w:name w:val="WW8Num206z1"/>
    <w:rsid w:val="009C49D7"/>
    <w:rPr>
      <w:rFonts w:ascii="Courier New" w:hAnsi="Courier New"/>
    </w:rPr>
  </w:style>
  <w:style w:type="character" w:customStyle="1" w:styleId="WW8Num206z2">
    <w:name w:val="WW8Num206z2"/>
    <w:rsid w:val="009C49D7"/>
    <w:rPr>
      <w:rFonts w:ascii="Wingdings" w:hAnsi="Wingdings"/>
    </w:rPr>
  </w:style>
  <w:style w:type="character" w:customStyle="1" w:styleId="WW8Num206z3">
    <w:name w:val="WW8Num206z3"/>
    <w:rsid w:val="009C49D7"/>
    <w:rPr>
      <w:rFonts w:ascii="Symbol" w:hAnsi="Symbol"/>
    </w:rPr>
  </w:style>
  <w:style w:type="character" w:customStyle="1" w:styleId="WW8Num207z0">
    <w:name w:val="WW8Num207z0"/>
    <w:rsid w:val="009C49D7"/>
    <w:rPr>
      <w:rFonts w:ascii="Symbol" w:hAnsi="Symbol"/>
      <w:sz w:val="20"/>
    </w:rPr>
  </w:style>
  <w:style w:type="character" w:customStyle="1" w:styleId="WW8Num213z0">
    <w:name w:val="WW8Num213z0"/>
    <w:rsid w:val="009C49D7"/>
    <w:rPr>
      <w:rFonts w:ascii="Symbol" w:hAnsi="Symbol"/>
      <w:sz w:val="20"/>
    </w:rPr>
  </w:style>
  <w:style w:type="character" w:customStyle="1" w:styleId="CharCharChar">
    <w:name w:val="Char Char Char"/>
    <w:basedOn w:val="DefaultParagraphFont"/>
    <w:rsid w:val="009C49D7"/>
    <w:rPr>
      <w:rFonts w:cs="Arial"/>
      <w:bCs/>
      <w:szCs w:val="26"/>
      <w:u w:val="single"/>
      <w:lang w:val="en-US" w:eastAsia="en-US" w:bidi="ar-SA"/>
    </w:rPr>
  </w:style>
  <w:style w:type="character" w:customStyle="1" w:styleId="TagsChar">
    <w:name w:val="Tags Char"/>
    <w:locked/>
    <w:rsid w:val="009C49D7"/>
    <w:rPr>
      <w:b/>
    </w:rPr>
  </w:style>
  <w:style w:type="character" w:customStyle="1" w:styleId="TagandCiteChar">
    <w:name w:val="Tag and Cite Char"/>
    <w:rsid w:val="009C49D7"/>
    <w:rPr>
      <w:color w:val="333333"/>
      <w:sz w:val="22"/>
      <w:szCs w:val="22"/>
      <w:lang w:val="en-US" w:eastAsia="en-US" w:bidi="ar-SA"/>
    </w:rPr>
  </w:style>
  <w:style w:type="character" w:customStyle="1" w:styleId="Heading2CharCharCharCharCharCharCharCharChar">
    <w:name w:val="Heading 2 Char Char Char Char Char Char Char Char Char"/>
    <w:aliases w:val="No Spacing5 Char,No Spacing21 Char,No Spacing31 Char"/>
    <w:qFormat/>
    <w:locked/>
    <w:rsid w:val="009C49D7"/>
    <w:rPr>
      <w:rFonts w:ascii="Calibri" w:eastAsia="Times New Roman"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blog/techtank/2019/08/08/the-ftc-can-rise-to-the-privacy-challenge-but-not-without-help-from-congres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mpestmag.org/2022/11/why-we-need-a-planned-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81932</Words>
  <Characters>457187</Characters>
  <Application>Microsoft Office Word</Application>
  <DocSecurity>0</DocSecurity>
  <Lines>4863</Lines>
  <Paragraphs>1865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Rupp, Serena</cp:lastModifiedBy>
  <cp:revision>10</cp:revision>
  <dcterms:created xsi:type="dcterms:W3CDTF">2026-01-31T15:55:00Z</dcterms:created>
  <dcterms:modified xsi:type="dcterms:W3CDTF">2026-01-31T18:49:00Z</dcterms:modified>
</cp:coreProperties>
</file>