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98875" w14:textId="384A8CC0" w:rsidR="000B5F4F" w:rsidRDefault="00C26ED4" w:rsidP="00C26ED4">
      <w:pPr>
        <w:pStyle w:val="Heading1"/>
      </w:pPr>
      <w:r>
        <w:t xml:space="preserve">1NC </w:t>
      </w:r>
    </w:p>
    <w:p w14:paraId="55DD0BBE" w14:textId="54A8D5E6" w:rsidR="00C26ED4" w:rsidRDefault="00C26ED4" w:rsidP="00C26ED4">
      <w:pPr>
        <w:pStyle w:val="Heading2"/>
      </w:pPr>
      <w:r>
        <w:t xml:space="preserve">OFF </w:t>
      </w:r>
    </w:p>
    <w:p w14:paraId="0EABC133" w14:textId="77777777" w:rsidR="00C26ED4" w:rsidRPr="003607F5" w:rsidRDefault="00C26ED4" w:rsidP="00C26ED4">
      <w:pPr>
        <w:pStyle w:val="Heading3"/>
      </w:pPr>
      <w:r>
        <w:t xml:space="preserve">Antitrust DA---1NC </w:t>
      </w:r>
    </w:p>
    <w:p w14:paraId="6E1F7F0A" w14:textId="77777777" w:rsidR="00C26ED4" w:rsidRPr="009215D3" w:rsidRDefault="00C26ED4" w:rsidP="00C26ED4">
      <w:pPr>
        <w:pStyle w:val="Heading4"/>
      </w:pPr>
      <w:r>
        <w:t xml:space="preserve">Big Tech regulation is </w:t>
      </w:r>
      <w:r>
        <w:rPr>
          <w:u w:val="single"/>
        </w:rPr>
        <w:t>coalescing</w:t>
      </w:r>
      <w:r>
        <w:t xml:space="preserve"> globally now, but strong U.S. antitrust law is </w:t>
      </w:r>
      <w:r>
        <w:rPr>
          <w:u w:val="single"/>
        </w:rPr>
        <w:t>key</w:t>
      </w:r>
      <w:r>
        <w:t>.</w:t>
      </w:r>
    </w:p>
    <w:p w14:paraId="4959A7B5" w14:textId="77777777" w:rsidR="00C26ED4" w:rsidRPr="009215D3" w:rsidRDefault="00C26ED4" w:rsidP="00C26ED4">
      <w:r>
        <w:t xml:space="preserve">Alex </w:t>
      </w:r>
      <w:r w:rsidRPr="009215D3">
        <w:rPr>
          <w:rStyle w:val="Style13ptBold"/>
        </w:rPr>
        <w:t>Katsomitros 25</w:t>
      </w:r>
      <w:r>
        <w:t>. Reporter. "The great big tech break-up." World Finance. 2/4/2025. worldfinance.com/special-reports/the-great-big-tech-break-up</w:t>
      </w:r>
    </w:p>
    <w:p w14:paraId="0F839503" w14:textId="77777777" w:rsidR="00C26ED4" w:rsidRPr="00CB38EE" w:rsidRDefault="00C26ED4" w:rsidP="00C26ED4">
      <w:pPr>
        <w:rPr>
          <w:sz w:val="16"/>
        </w:rPr>
      </w:pPr>
      <w:r w:rsidRPr="00CB38EE">
        <w:rPr>
          <w:sz w:val="16"/>
        </w:rPr>
        <w:t>A global crackdown</w:t>
      </w:r>
    </w:p>
    <w:p w14:paraId="45F847CA" w14:textId="77777777" w:rsidR="00C26ED4" w:rsidRPr="00CB38EE" w:rsidRDefault="00C26ED4" w:rsidP="00C26ED4">
      <w:pPr>
        <w:rPr>
          <w:sz w:val="16"/>
        </w:rPr>
      </w:pPr>
      <w:r w:rsidRPr="00CB38EE">
        <w:rPr>
          <w:sz w:val="16"/>
        </w:rPr>
        <w:t xml:space="preserve">The EU is not alone in its quest to rein in technology powerhouses, which dominate smartphones (Apple), digital search and advertising (Google), e-commerce (Amazon) and social networks (Meta). From California to India, </w:t>
      </w:r>
      <w:r w:rsidRPr="009215D3">
        <w:rPr>
          <w:rStyle w:val="StyleUnderline"/>
          <w:highlight w:val="cyan"/>
        </w:rPr>
        <w:t>a</w:t>
      </w:r>
      <w:r w:rsidRPr="009215D3">
        <w:rPr>
          <w:rStyle w:val="StyleUnderline"/>
        </w:rPr>
        <w:t xml:space="preserve"> global </w:t>
      </w:r>
      <w:r w:rsidRPr="009215D3">
        <w:rPr>
          <w:rStyle w:val="StyleUnderline"/>
          <w:highlight w:val="cyan"/>
        </w:rPr>
        <w:t>wave of</w:t>
      </w:r>
      <w:r w:rsidRPr="00CB38EE">
        <w:rPr>
          <w:rStyle w:val="StyleUnderline"/>
        </w:rPr>
        <w:t xml:space="preserve"> </w:t>
      </w:r>
      <w:r w:rsidRPr="009215D3">
        <w:rPr>
          <w:rStyle w:val="Emphasis"/>
        </w:rPr>
        <w:t xml:space="preserve">regulatory </w:t>
      </w:r>
      <w:r w:rsidRPr="009215D3">
        <w:rPr>
          <w:rStyle w:val="Emphasis"/>
          <w:highlight w:val="cyan"/>
        </w:rPr>
        <w:t>crackdowns</w:t>
      </w:r>
      <w:r w:rsidRPr="009215D3">
        <w:rPr>
          <w:rStyle w:val="StyleUnderline"/>
          <w:highlight w:val="cyan"/>
        </w:rPr>
        <w:t xml:space="preserve"> on</w:t>
      </w:r>
      <w:r w:rsidRPr="00CB38EE">
        <w:rPr>
          <w:sz w:val="16"/>
        </w:rPr>
        <w:t xml:space="preserve"> the </w:t>
      </w:r>
      <w:r w:rsidRPr="009215D3">
        <w:rPr>
          <w:rStyle w:val="StyleUnderline"/>
          <w:highlight w:val="cyan"/>
        </w:rPr>
        <w:t>digital powers</w:t>
      </w:r>
      <w:r w:rsidRPr="00CB38EE">
        <w:rPr>
          <w:sz w:val="16"/>
        </w:rPr>
        <w:t xml:space="preserve"> that be </w:t>
      </w:r>
      <w:r w:rsidRPr="009215D3">
        <w:rPr>
          <w:rStyle w:val="StyleUnderline"/>
          <w:highlight w:val="cyan"/>
        </w:rPr>
        <w:t xml:space="preserve">is </w:t>
      </w:r>
      <w:r w:rsidRPr="009215D3">
        <w:rPr>
          <w:rStyle w:val="Emphasis"/>
          <w:highlight w:val="cyan"/>
        </w:rPr>
        <w:t>raging on</w:t>
      </w:r>
      <w:r w:rsidRPr="009215D3">
        <w:rPr>
          <w:rStyle w:val="StyleUnderline"/>
          <w:highlight w:val="cyan"/>
        </w:rPr>
        <w:t>. Governments deploy</w:t>
      </w:r>
      <w:r w:rsidRPr="00CB38EE">
        <w:rPr>
          <w:sz w:val="16"/>
        </w:rPr>
        <w:t xml:space="preserve"> an old tool against this new enemy: </w:t>
      </w:r>
      <w:r w:rsidRPr="009215D3">
        <w:rPr>
          <w:rStyle w:val="Emphasis"/>
          <w:highlight w:val="cyan"/>
        </w:rPr>
        <w:t>antitrust</w:t>
      </w:r>
      <w:r w:rsidRPr="009215D3">
        <w:rPr>
          <w:rStyle w:val="Emphasis"/>
        </w:rPr>
        <w:t xml:space="preserve"> law</w:t>
      </w:r>
      <w:r w:rsidRPr="009215D3">
        <w:rPr>
          <w:rStyle w:val="StyleUnderline"/>
        </w:rPr>
        <w:t xml:space="preserve">, with the prospect of </w:t>
      </w:r>
      <w:r w:rsidRPr="009215D3">
        <w:rPr>
          <w:rStyle w:val="Emphasis"/>
        </w:rPr>
        <w:t>break-ups</w:t>
      </w:r>
      <w:r w:rsidRPr="009215D3">
        <w:rPr>
          <w:rStyle w:val="StyleUnderline"/>
        </w:rPr>
        <w:t xml:space="preserve"> looming</w:t>
      </w:r>
      <w:r w:rsidRPr="00CB38EE">
        <w:rPr>
          <w:sz w:val="16"/>
        </w:rPr>
        <w:t xml:space="preserve"> large as the ultimate penalty to bring offenders into line.</w:t>
      </w:r>
    </w:p>
    <w:p w14:paraId="60E6F6F5" w14:textId="77777777" w:rsidR="00C26ED4" w:rsidRPr="00CB38EE" w:rsidRDefault="00C26ED4" w:rsidP="00C26ED4">
      <w:pPr>
        <w:rPr>
          <w:sz w:val="16"/>
        </w:rPr>
      </w:pPr>
      <w:r w:rsidRPr="00CB38EE">
        <w:rPr>
          <w:sz w:val="16"/>
        </w:rPr>
        <w:t xml:space="preserve">There are four reasons why big tech faces such a fierce backlash. One is a chronic concern among regulators and antitrust academics that </w:t>
      </w:r>
      <w:r w:rsidRPr="009215D3">
        <w:rPr>
          <w:rStyle w:val="Emphasis"/>
          <w:highlight w:val="cyan"/>
        </w:rPr>
        <w:t>competition</w:t>
      </w:r>
      <w:r w:rsidRPr="00CB38EE">
        <w:rPr>
          <w:rStyle w:val="StyleUnderline"/>
        </w:rPr>
        <w:t xml:space="preserve"> in the tech industry </w:t>
      </w:r>
      <w:r w:rsidRPr="009215D3">
        <w:rPr>
          <w:rStyle w:val="StyleUnderline"/>
          <w:highlight w:val="cyan"/>
        </w:rPr>
        <w:t xml:space="preserve">is </w:t>
      </w:r>
      <w:r w:rsidRPr="009215D3">
        <w:rPr>
          <w:rStyle w:val="Emphasis"/>
          <w:highlight w:val="cyan"/>
        </w:rPr>
        <w:t>diminishing</w:t>
      </w:r>
      <w:r w:rsidRPr="009215D3">
        <w:rPr>
          <w:rStyle w:val="StyleUnderline"/>
        </w:rPr>
        <w:t xml:space="preserve"> because tech </w:t>
      </w:r>
      <w:r w:rsidRPr="00CB38EE">
        <w:rPr>
          <w:rStyle w:val="StyleUnderline"/>
          <w:highlight w:val="cyan"/>
        </w:rPr>
        <w:t xml:space="preserve">companies </w:t>
      </w:r>
      <w:r w:rsidRPr="00CB38EE">
        <w:rPr>
          <w:rStyle w:val="Emphasis"/>
          <w:highlight w:val="cyan"/>
        </w:rPr>
        <w:t>exploit</w:t>
      </w:r>
      <w:r w:rsidRPr="009215D3">
        <w:rPr>
          <w:rStyle w:val="StyleUnderline"/>
        </w:rPr>
        <w:t xml:space="preserve"> their </w:t>
      </w:r>
      <w:r w:rsidRPr="00CB38EE">
        <w:rPr>
          <w:rStyle w:val="StyleUnderline"/>
          <w:highlight w:val="cyan"/>
        </w:rPr>
        <w:t xml:space="preserve">dominance to </w:t>
      </w:r>
      <w:r w:rsidRPr="00CB38EE">
        <w:rPr>
          <w:rStyle w:val="Emphasis"/>
          <w:highlight w:val="cyan"/>
        </w:rPr>
        <w:t>stifle</w:t>
      </w:r>
      <w:r w:rsidRPr="009215D3">
        <w:rPr>
          <w:rStyle w:val="StyleUnderline"/>
        </w:rPr>
        <w:t xml:space="preserve"> new </w:t>
      </w:r>
      <w:r w:rsidRPr="00CB38EE">
        <w:rPr>
          <w:rStyle w:val="StyleUnderline"/>
          <w:highlight w:val="cyan"/>
        </w:rPr>
        <w:t>entrants</w:t>
      </w:r>
      <w:r w:rsidRPr="00CB38EE">
        <w:rPr>
          <w:sz w:val="16"/>
        </w:rPr>
        <w:t>, which harms innovation and economic growth. Regulators like Vestager and her US counterpart, Lina Khan, see themselves as modern versions of Theodore Roosevelt, the first US President who dared to assail monopolies. Big tech gets more attention because of rapid technological transformation, says Christopher Sagers, an expert on antitrust law at Cleveland State University, pointing to antitrust activity in the early 20th century as a precedent. Although concentration was a problem across the US economy back then, the railroads became the main target of regulators due to the changes they had brought in people’s lifestyles. “It is easier to get average consumers and voters to care about market power in a sexy, highly visible, exciting business like e-commerce or social media than it is in most other business sectors,” he says.</w:t>
      </w:r>
    </w:p>
    <w:p w14:paraId="179D0865" w14:textId="77777777" w:rsidR="00C26ED4" w:rsidRPr="00CB38EE" w:rsidRDefault="00C26ED4" w:rsidP="00C26ED4">
      <w:pPr>
        <w:rPr>
          <w:sz w:val="16"/>
        </w:rPr>
      </w:pPr>
      <w:r w:rsidRPr="00CB38EE">
        <w:rPr>
          <w:sz w:val="16"/>
        </w:rPr>
        <w:t xml:space="preserve">Politics plays a role too. </w:t>
      </w:r>
      <w:r w:rsidRPr="009215D3">
        <w:rPr>
          <w:rStyle w:val="Emphasis"/>
          <w:highlight w:val="cyan"/>
        </w:rPr>
        <w:t>Populism</w:t>
      </w:r>
      <w:r w:rsidRPr="009215D3">
        <w:rPr>
          <w:rStyle w:val="StyleUnderline"/>
        </w:rPr>
        <w:t xml:space="preserve"> left and right </w:t>
      </w:r>
      <w:r w:rsidRPr="009215D3">
        <w:rPr>
          <w:rStyle w:val="Emphasis"/>
          <w:highlight w:val="cyan"/>
        </w:rPr>
        <w:t>bases</w:t>
      </w:r>
      <w:r w:rsidRPr="009215D3">
        <w:rPr>
          <w:rStyle w:val="StyleUnderline"/>
          <w:highlight w:val="cyan"/>
        </w:rPr>
        <w:t xml:space="preserve"> its allure on </w:t>
      </w:r>
      <w:r w:rsidRPr="009215D3">
        <w:rPr>
          <w:rStyle w:val="Emphasis"/>
          <w:highlight w:val="cyan"/>
        </w:rPr>
        <w:t>scepticism</w:t>
      </w:r>
      <w:r w:rsidRPr="009215D3">
        <w:rPr>
          <w:rStyle w:val="StyleUnderline"/>
        </w:rPr>
        <w:t xml:space="preserve"> towards</w:t>
      </w:r>
      <w:r w:rsidRPr="00CB38EE">
        <w:rPr>
          <w:sz w:val="16"/>
        </w:rPr>
        <w:t xml:space="preserve"> elites, </w:t>
      </w:r>
      <w:r w:rsidRPr="009215D3">
        <w:rPr>
          <w:rStyle w:val="Emphasis"/>
        </w:rPr>
        <w:t>big corporations</w:t>
      </w:r>
      <w:r w:rsidRPr="00CB38EE">
        <w:rPr>
          <w:sz w:val="16"/>
        </w:rPr>
        <w:t xml:space="preserve"> and mainstream media, exemplified by tech companies and their leaders, such as Facebook’s founder Mark Zuckerberg. Deglobalisation due to rising geopolitical tensions is also pushing policymakers to rein in multinational corporations, with antitrust law effectively becoming a protectionist tool. In the EU, concerns over the bloc’s loss of competitiveness, expressed in a recent report authored by former ECB head Mario Draghi, may be linked to measures against US tech companies.</w:t>
      </w:r>
    </w:p>
    <w:p w14:paraId="7E57DA09" w14:textId="77777777" w:rsidR="00C26ED4" w:rsidRPr="00CB38EE" w:rsidRDefault="00C26ED4" w:rsidP="00C26ED4">
      <w:pPr>
        <w:rPr>
          <w:sz w:val="16"/>
        </w:rPr>
      </w:pPr>
      <w:r w:rsidRPr="00CB38EE">
        <w:rPr>
          <w:sz w:val="16"/>
        </w:rPr>
        <w:t xml:space="preserve">Finally, </w:t>
      </w:r>
      <w:r w:rsidRPr="009215D3">
        <w:rPr>
          <w:rStyle w:val="StyleUnderline"/>
        </w:rPr>
        <w:t xml:space="preserve">platform </w:t>
      </w:r>
      <w:r w:rsidRPr="009215D3">
        <w:rPr>
          <w:rStyle w:val="StyleUnderline"/>
          <w:highlight w:val="cyan"/>
        </w:rPr>
        <w:t>economies</w:t>
      </w:r>
      <w:r w:rsidRPr="00CB38EE">
        <w:rPr>
          <w:sz w:val="16"/>
        </w:rPr>
        <w:t xml:space="preserve"> have </w:t>
      </w:r>
      <w:r w:rsidRPr="009215D3">
        <w:rPr>
          <w:rStyle w:val="StyleUnderline"/>
          <w:highlight w:val="cyan"/>
        </w:rPr>
        <w:t xml:space="preserve">reached a </w:t>
      </w:r>
      <w:r w:rsidRPr="009215D3">
        <w:rPr>
          <w:rStyle w:val="Emphasis"/>
          <w:highlight w:val="cyan"/>
        </w:rPr>
        <w:t>tipping point</w:t>
      </w:r>
      <w:r w:rsidRPr="00CB38EE">
        <w:rPr>
          <w:sz w:val="16"/>
        </w:rPr>
        <w:t xml:space="preserve">. With the increasing convergence of digital technologies, </w:t>
      </w:r>
      <w:r w:rsidRPr="009215D3">
        <w:rPr>
          <w:rStyle w:val="StyleUnderline"/>
        </w:rPr>
        <w:t>the level of</w:t>
      </w:r>
      <w:r w:rsidRPr="00CB38EE">
        <w:rPr>
          <w:sz w:val="16"/>
        </w:rPr>
        <w:t xml:space="preserve"> horizontal and vertical </w:t>
      </w:r>
      <w:r w:rsidRPr="009215D3">
        <w:rPr>
          <w:rStyle w:val="Emphasis"/>
        </w:rPr>
        <w:t>integration</w:t>
      </w:r>
      <w:r w:rsidRPr="009215D3">
        <w:rPr>
          <w:rStyle w:val="StyleUnderline"/>
        </w:rPr>
        <w:t xml:space="preserve"> these companies have achieved is </w:t>
      </w:r>
      <w:r w:rsidRPr="009215D3">
        <w:rPr>
          <w:rStyle w:val="Emphasis"/>
        </w:rPr>
        <w:t>unprecedented</w:t>
      </w:r>
      <w:r w:rsidRPr="00CB38EE">
        <w:rPr>
          <w:sz w:val="16"/>
        </w:rPr>
        <w:t xml:space="preserve">. Take Google for example. More than a simple firm, it is an ecosystem that has expanded its tentacles from online search to mobile operation systems and email, all under the same entity. That is reflected in the valuation of its mother company, Alphabet, which accounts for over four percent of the S&amp;P 500 stock market index. Facebook and Apple are not very different in their sprawling operations, while Amazon has built its own e-commerce empire. From Amazon’s suppliers to software developers, governments face pressure to level the playing field. </w:t>
      </w:r>
      <w:r w:rsidRPr="009215D3">
        <w:rPr>
          <w:rStyle w:val="StyleUnderline"/>
        </w:rPr>
        <w:t xml:space="preserve">The </w:t>
      </w:r>
      <w:r w:rsidRPr="009215D3">
        <w:rPr>
          <w:rStyle w:val="Emphasis"/>
        </w:rPr>
        <w:t xml:space="preserve">rise of </w:t>
      </w:r>
      <w:r w:rsidRPr="009215D3">
        <w:rPr>
          <w:rStyle w:val="Emphasis"/>
          <w:highlight w:val="cyan"/>
        </w:rPr>
        <w:t>AI</w:t>
      </w:r>
      <w:r w:rsidRPr="009215D3">
        <w:rPr>
          <w:rStyle w:val="StyleUnderline"/>
        </w:rPr>
        <w:t xml:space="preserve"> has</w:t>
      </w:r>
      <w:r w:rsidRPr="00CB38EE">
        <w:rPr>
          <w:sz w:val="16"/>
        </w:rPr>
        <w:t xml:space="preserve"> also </w:t>
      </w:r>
      <w:r w:rsidRPr="009215D3">
        <w:rPr>
          <w:rStyle w:val="StyleUnderline"/>
          <w:highlight w:val="cyan"/>
        </w:rPr>
        <w:t>convinced regulators</w:t>
      </w:r>
      <w:r w:rsidRPr="00CB38EE">
        <w:rPr>
          <w:sz w:val="16"/>
        </w:rPr>
        <w:t xml:space="preserve"> that </w:t>
      </w:r>
      <w:r w:rsidRPr="009215D3">
        <w:rPr>
          <w:rStyle w:val="StyleUnderline"/>
          <w:highlight w:val="cyan"/>
        </w:rPr>
        <w:t xml:space="preserve">they </w:t>
      </w:r>
      <w:r w:rsidRPr="009215D3">
        <w:rPr>
          <w:rStyle w:val="Emphasis"/>
          <w:highlight w:val="cyan"/>
        </w:rPr>
        <w:t>must act</w:t>
      </w:r>
      <w:r w:rsidRPr="00CB38EE">
        <w:rPr>
          <w:sz w:val="16"/>
        </w:rPr>
        <w:t xml:space="preserve"> now </w:t>
      </w:r>
      <w:r w:rsidRPr="009215D3">
        <w:rPr>
          <w:rStyle w:val="StyleUnderline"/>
        </w:rPr>
        <w:t xml:space="preserve">before it is </w:t>
      </w:r>
      <w:r w:rsidRPr="009215D3">
        <w:rPr>
          <w:rStyle w:val="Emphasis"/>
        </w:rPr>
        <w:t>too late</w:t>
      </w:r>
      <w:r w:rsidRPr="00CB38EE">
        <w:rPr>
          <w:sz w:val="16"/>
        </w:rPr>
        <w:t>. But it is exactly this complexity that makes antitrust action against tech giants tricky, as the repercussions are unknown and the measures taken possibly counterproductive.</w:t>
      </w:r>
    </w:p>
    <w:p w14:paraId="0B549930" w14:textId="77777777" w:rsidR="00C26ED4" w:rsidRPr="00CB38EE" w:rsidRDefault="00C26ED4" w:rsidP="00C26ED4">
      <w:pPr>
        <w:rPr>
          <w:sz w:val="16"/>
        </w:rPr>
      </w:pPr>
      <w:r w:rsidRPr="00CB38EE">
        <w:rPr>
          <w:sz w:val="16"/>
        </w:rPr>
        <w:t>Breaking up is hard to do</w:t>
      </w:r>
    </w:p>
    <w:p w14:paraId="47857B1D" w14:textId="77777777" w:rsidR="00C26ED4" w:rsidRPr="00CB38EE" w:rsidRDefault="00C26ED4" w:rsidP="00C26ED4">
      <w:pPr>
        <w:rPr>
          <w:sz w:val="16"/>
        </w:rPr>
      </w:pPr>
      <w:r w:rsidRPr="009215D3">
        <w:rPr>
          <w:rStyle w:val="StyleUnderline"/>
          <w:highlight w:val="cyan"/>
        </w:rPr>
        <w:t>As big tech’s home</w:t>
      </w:r>
      <w:r w:rsidRPr="009215D3">
        <w:rPr>
          <w:rStyle w:val="StyleUnderline"/>
        </w:rPr>
        <w:t>land</w:t>
      </w:r>
      <w:r w:rsidRPr="00A47A5B">
        <w:rPr>
          <w:rStyle w:val="StyleUnderline"/>
        </w:rPr>
        <w:t xml:space="preserve">, </w:t>
      </w:r>
      <w:r w:rsidRPr="009215D3">
        <w:rPr>
          <w:rStyle w:val="StyleUnderline"/>
          <w:highlight w:val="cyan"/>
        </w:rPr>
        <w:t>the US is</w:t>
      </w:r>
      <w:r w:rsidRPr="00CB38EE">
        <w:rPr>
          <w:sz w:val="16"/>
        </w:rPr>
        <w:t xml:space="preserve"> the jurisdiction </w:t>
      </w:r>
      <w:r w:rsidRPr="009215D3">
        <w:rPr>
          <w:rStyle w:val="StyleUnderline"/>
          <w:highlight w:val="cyan"/>
        </w:rPr>
        <w:t xml:space="preserve">where the </w:t>
      </w:r>
      <w:r w:rsidRPr="009215D3">
        <w:rPr>
          <w:rStyle w:val="Emphasis"/>
        </w:rPr>
        <w:t xml:space="preserve">industry’s </w:t>
      </w:r>
      <w:r w:rsidRPr="009215D3">
        <w:rPr>
          <w:rStyle w:val="Emphasis"/>
          <w:highlight w:val="cyan"/>
        </w:rPr>
        <w:t>future</w:t>
      </w:r>
      <w:r w:rsidRPr="009215D3">
        <w:rPr>
          <w:rStyle w:val="StyleUnderline"/>
          <w:highlight w:val="cyan"/>
        </w:rPr>
        <w:t xml:space="preserve"> will be </w:t>
      </w:r>
      <w:r w:rsidRPr="009215D3">
        <w:rPr>
          <w:rStyle w:val="Emphasis"/>
          <w:highlight w:val="cyan"/>
        </w:rPr>
        <w:t>decided</w:t>
      </w:r>
      <w:r w:rsidRPr="00CB38EE">
        <w:rPr>
          <w:sz w:val="16"/>
        </w:rPr>
        <w:t xml:space="preserve">. After decades of unfettered growth, </w:t>
      </w:r>
      <w:r w:rsidRPr="009215D3">
        <w:rPr>
          <w:rStyle w:val="StyleUnderline"/>
        </w:rPr>
        <w:t xml:space="preserve">big </w:t>
      </w:r>
      <w:r w:rsidRPr="009215D3">
        <w:rPr>
          <w:rStyle w:val="StyleUnderline"/>
          <w:highlight w:val="cyan"/>
        </w:rPr>
        <w:t>tech</w:t>
      </w:r>
      <w:r w:rsidRPr="00CB38EE">
        <w:rPr>
          <w:sz w:val="16"/>
        </w:rPr>
        <w:t xml:space="preserve"> now </w:t>
      </w:r>
      <w:r w:rsidRPr="009215D3">
        <w:rPr>
          <w:rStyle w:val="StyleUnderline"/>
          <w:highlight w:val="cyan"/>
        </w:rPr>
        <w:t xml:space="preserve">faces regulators with a </w:t>
      </w:r>
      <w:r w:rsidRPr="009215D3">
        <w:rPr>
          <w:rStyle w:val="Emphasis"/>
          <w:highlight w:val="cyan"/>
        </w:rPr>
        <w:t>strong</w:t>
      </w:r>
      <w:r w:rsidRPr="009215D3">
        <w:rPr>
          <w:rStyle w:val="Emphasis"/>
        </w:rPr>
        <w:t xml:space="preserve"> antitrust </w:t>
      </w:r>
      <w:r w:rsidRPr="009215D3">
        <w:rPr>
          <w:rStyle w:val="Emphasis"/>
          <w:highlight w:val="cyan"/>
        </w:rPr>
        <w:t>agenda</w:t>
      </w:r>
      <w:r w:rsidRPr="009215D3">
        <w:rPr>
          <w:rStyle w:val="StyleUnderline"/>
        </w:rPr>
        <w:t>. The</w:t>
      </w:r>
      <w:r w:rsidRPr="00CB38EE">
        <w:rPr>
          <w:sz w:val="16"/>
        </w:rPr>
        <w:t xml:space="preserve"> head of the Department of Justice (</w:t>
      </w:r>
      <w:r w:rsidRPr="009215D3">
        <w:rPr>
          <w:rStyle w:val="Emphasis"/>
        </w:rPr>
        <w:t>DoJ</w:t>
      </w:r>
      <w:r w:rsidRPr="00CB38EE">
        <w:rPr>
          <w:sz w:val="16"/>
        </w:rPr>
        <w:t xml:space="preserve">) antitrust unit, Jonathan Kanter, has </w:t>
      </w:r>
      <w:r w:rsidRPr="009215D3">
        <w:rPr>
          <w:rStyle w:val="StyleUnderline"/>
        </w:rPr>
        <w:t xml:space="preserve">made his mission to </w:t>
      </w:r>
      <w:r w:rsidRPr="009215D3">
        <w:rPr>
          <w:rStyle w:val="Emphasis"/>
        </w:rPr>
        <w:t>tighten the screws</w:t>
      </w:r>
      <w:r w:rsidRPr="009215D3">
        <w:rPr>
          <w:rStyle w:val="StyleUnderline"/>
        </w:rPr>
        <w:t xml:space="preserve"> on digital oligopolies, while</w:t>
      </w:r>
      <w:r w:rsidRPr="00CB38EE">
        <w:rPr>
          <w:sz w:val="16"/>
        </w:rPr>
        <w:t xml:space="preserve"> Lina Khan, chair of </w:t>
      </w:r>
      <w:r w:rsidRPr="009215D3">
        <w:rPr>
          <w:rStyle w:val="StyleUnderline"/>
        </w:rPr>
        <w:t>the</w:t>
      </w:r>
      <w:r w:rsidRPr="00CB38EE">
        <w:rPr>
          <w:sz w:val="16"/>
        </w:rPr>
        <w:t xml:space="preserve"> competition regulator Federal Trade Commission (FTC), made her name as an academic with an influential paper on Amazon’s monopolistic practices. “For a long time, antitrust has been percolating various theories of harm that regulators feel have been underused, particularly about potential nascent competition. There is this view that conglomerates are increasingly important in terms of the scrutiny they deserve and that mergers are too permissive,” says John Yun, an expert on antitrust law and former FTC executive who teaches at George Mason University.</w:t>
      </w:r>
    </w:p>
    <w:p w14:paraId="66D0D59C" w14:textId="77777777" w:rsidR="00C26ED4" w:rsidRPr="00CB38EE" w:rsidRDefault="00C26ED4" w:rsidP="00C26ED4">
      <w:pPr>
        <w:rPr>
          <w:sz w:val="16"/>
        </w:rPr>
      </w:pPr>
      <w:r w:rsidRPr="00CB38EE">
        <w:rPr>
          <w:sz w:val="16"/>
        </w:rPr>
        <w:t xml:space="preserve">Currently, </w:t>
      </w:r>
      <w:r w:rsidRPr="00CB38EE">
        <w:rPr>
          <w:rStyle w:val="StyleUnderline"/>
        </w:rPr>
        <w:t xml:space="preserve">Google is the </w:t>
      </w:r>
      <w:r w:rsidRPr="00CB38EE">
        <w:rPr>
          <w:rStyle w:val="Emphasis"/>
        </w:rPr>
        <w:t>major target</w:t>
      </w:r>
      <w:r w:rsidRPr="009215D3">
        <w:rPr>
          <w:rStyle w:val="StyleUnderline"/>
        </w:rPr>
        <w:t xml:space="preserve"> of this </w:t>
      </w:r>
      <w:r w:rsidRPr="009215D3">
        <w:rPr>
          <w:rStyle w:val="Emphasis"/>
        </w:rPr>
        <w:t>regulatory crackdown</w:t>
      </w:r>
      <w:r w:rsidRPr="00CB38EE">
        <w:rPr>
          <w:sz w:val="16"/>
        </w:rPr>
        <w:t xml:space="preserve">. Last October </w:t>
      </w:r>
      <w:r w:rsidRPr="009215D3">
        <w:rPr>
          <w:rStyle w:val="StyleUnderline"/>
        </w:rPr>
        <w:t>the DoJ proposed</w:t>
      </w:r>
      <w:r w:rsidRPr="00CB38EE">
        <w:rPr>
          <w:sz w:val="16"/>
        </w:rPr>
        <w:t xml:space="preserve"> that </w:t>
      </w:r>
      <w:r w:rsidRPr="009215D3">
        <w:rPr>
          <w:rStyle w:val="Emphasis"/>
        </w:rPr>
        <w:t>breaking the firm up</w:t>
      </w:r>
      <w:r w:rsidRPr="009215D3">
        <w:rPr>
          <w:rStyle w:val="StyleUnderline"/>
        </w:rPr>
        <w:t xml:space="preserve"> may be one option</w:t>
      </w:r>
      <w:r w:rsidRPr="00CB38EE">
        <w:rPr>
          <w:sz w:val="16"/>
        </w:rPr>
        <w:t xml:space="preserve"> to end its online search monopoly. In a landmark case, judge Amit Mehta ruled that the firm had violated antitrust rules and operated as a ‘monopolist’ in its pursuit of search dominance. Google may have to offer remedies such as sharing with competitors search data or even divesting its Chrome browser and Android smartphone operating system, which it is accused of using to promote its search engine. Crucially, it may be forced to ditch a $20bn exclusivity contract with Apple that makes Google the preselected search engine on Safari, Apple’s browser. A decision is expected by August, although </w:t>
      </w:r>
      <w:r w:rsidRPr="009215D3">
        <w:rPr>
          <w:rStyle w:val="StyleUnderline"/>
        </w:rPr>
        <w:t xml:space="preserve">Google is </w:t>
      </w:r>
      <w:r w:rsidRPr="009215D3">
        <w:rPr>
          <w:rStyle w:val="Emphasis"/>
        </w:rPr>
        <w:t>expected</w:t>
      </w:r>
      <w:r w:rsidRPr="009215D3">
        <w:rPr>
          <w:rStyle w:val="StyleUnderline"/>
        </w:rPr>
        <w:t xml:space="preserve"> to take the case up to the </w:t>
      </w:r>
      <w:r w:rsidRPr="009215D3">
        <w:rPr>
          <w:rStyle w:val="Emphasis"/>
        </w:rPr>
        <w:t>Supreme Court</w:t>
      </w:r>
      <w:r w:rsidRPr="00CB38EE">
        <w:rPr>
          <w:sz w:val="16"/>
        </w:rPr>
        <w:t>.</w:t>
      </w:r>
    </w:p>
    <w:p w14:paraId="749FA5D9" w14:textId="77777777" w:rsidR="00C26ED4" w:rsidRDefault="00C26ED4" w:rsidP="00C26ED4">
      <w:pPr>
        <w:rPr>
          <w:sz w:val="16"/>
        </w:rPr>
      </w:pPr>
      <w:r w:rsidRPr="009215D3">
        <w:rPr>
          <w:rStyle w:val="StyleUnderline"/>
        </w:rPr>
        <w:t>Alphabet</w:t>
      </w:r>
      <w:r w:rsidRPr="00CB38EE">
        <w:rPr>
          <w:sz w:val="16"/>
        </w:rPr>
        <w:t xml:space="preserve">’s antitrust troubles don’t end there. The firm </w:t>
      </w:r>
      <w:r w:rsidRPr="009215D3">
        <w:rPr>
          <w:rStyle w:val="StyleUnderline"/>
        </w:rPr>
        <w:t xml:space="preserve">is </w:t>
      </w:r>
      <w:r w:rsidRPr="009215D3">
        <w:rPr>
          <w:rStyle w:val="Emphasis"/>
        </w:rPr>
        <w:t>also</w:t>
      </w:r>
      <w:r w:rsidRPr="009215D3">
        <w:rPr>
          <w:rStyle w:val="StyleUnderline"/>
        </w:rPr>
        <w:t xml:space="preserve"> the target of a </w:t>
      </w:r>
      <w:r w:rsidRPr="009215D3">
        <w:rPr>
          <w:rStyle w:val="Emphasis"/>
        </w:rPr>
        <w:t>different DoJ lawsuit</w:t>
      </w:r>
      <w:r w:rsidRPr="009215D3">
        <w:rPr>
          <w:rStyle w:val="StyleUnderline"/>
        </w:rPr>
        <w:t xml:space="preserve"> over anti-competitive prac</w:t>
      </w:r>
      <w:r w:rsidRPr="007A0675">
        <w:rPr>
          <w:rStyle w:val="StyleUnderline"/>
        </w:rPr>
        <w:t xml:space="preserve">tices in its </w:t>
      </w:r>
      <w:r w:rsidRPr="007A0675">
        <w:rPr>
          <w:rStyle w:val="Emphasis"/>
        </w:rPr>
        <w:t>digital ad</w:t>
      </w:r>
      <w:r w:rsidRPr="007A0675">
        <w:rPr>
          <w:rStyle w:val="StyleUnderline"/>
        </w:rPr>
        <w:t>vertising business</w:t>
      </w:r>
      <w:r w:rsidRPr="00CB38EE">
        <w:rPr>
          <w:sz w:val="16"/>
        </w:rPr>
        <w:t>. Although less well known than its search engine dominance, advertising is the real golden goose for the company, which effectively controls supply, demand, measurement and auctions of online ads. What’s more, last October a San Francisco court ordered Alphabet to open Android to rivals, permitting Android apps to be listed on alternative app stores other than Google Play and be paid for via alternative payment systems.</w:t>
      </w:r>
    </w:p>
    <w:p w14:paraId="2BAA706B" w14:textId="77777777" w:rsidR="00C26ED4" w:rsidRPr="00441E5D" w:rsidRDefault="00C26ED4" w:rsidP="00C26ED4">
      <w:pPr>
        <w:pStyle w:val="Heading4"/>
      </w:pPr>
      <w:r>
        <w:t xml:space="preserve">Sectoral bargaining violates </w:t>
      </w:r>
      <w:r>
        <w:rPr>
          <w:u w:val="single"/>
        </w:rPr>
        <w:t>every fiber</w:t>
      </w:r>
      <w:r>
        <w:t xml:space="preserve"> of the Sherman Act, </w:t>
      </w:r>
      <w:r w:rsidRPr="001427C3">
        <w:rPr>
          <w:u w:val="single"/>
        </w:rPr>
        <w:t>crushing</w:t>
      </w:r>
      <w:r>
        <w:t xml:space="preserve"> antitrust law and enshrining a </w:t>
      </w:r>
      <w:r>
        <w:rPr>
          <w:u w:val="single"/>
        </w:rPr>
        <w:t>corporate right</w:t>
      </w:r>
      <w:r>
        <w:t xml:space="preserve"> to </w:t>
      </w:r>
      <w:r>
        <w:rPr>
          <w:u w:val="single"/>
        </w:rPr>
        <w:t>collude</w:t>
      </w:r>
      <w:r>
        <w:t xml:space="preserve">. </w:t>
      </w:r>
    </w:p>
    <w:p w14:paraId="44A772A4" w14:textId="77777777" w:rsidR="00C26ED4" w:rsidRDefault="00C26ED4" w:rsidP="00C26ED4">
      <w:r>
        <w:t xml:space="preserve">Kathleen </w:t>
      </w:r>
      <w:r w:rsidRPr="00136DD9">
        <w:rPr>
          <w:rStyle w:val="Style13ptBold"/>
        </w:rPr>
        <w:t>Thelen 21</w:t>
      </w:r>
      <w:r>
        <w:t xml:space="preserve">. Ford Professor of Political Science at MIT and Permanent External Member of the Max Planck Institute for the Study of Societies in Cologne, Germany. Author of </w:t>
      </w:r>
      <w:r w:rsidRPr="00136DD9">
        <w:rPr>
          <w:i/>
          <w:iCs/>
        </w:rPr>
        <w:t>Varieties of Liberalization and the New Politics of Social Solidarity</w:t>
      </w:r>
      <w:r>
        <w:t xml:space="preserve">. “Where are the employers?” Economic Policy Institute. 10/1/2021. https://www.epi.org/unequalpower/publications/american-labor-relations-comparative-international/. </w:t>
      </w:r>
    </w:p>
    <w:p w14:paraId="66E5D923" w14:textId="77777777" w:rsidR="00C26ED4" w:rsidRPr="005608A6" w:rsidRDefault="00C26ED4" w:rsidP="00C26ED4">
      <w:pPr>
        <w:rPr>
          <w:sz w:val="16"/>
        </w:rPr>
      </w:pPr>
      <w:r w:rsidRPr="005608A6">
        <w:rPr>
          <w:sz w:val="16"/>
        </w:rPr>
        <w:t xml:space="preserve">When and why did this distinction arise? This paper argues that </w:t>
      </w:r>
      <w:r w:rsidRPr="005608A6">
        <w:rPr>
          <w:rStyle w:val="StyleUnderline"/>
        </w:rPr>
        <w:t xml:space="preserve">events of the late 19th and early 20th centuries—and specifically the way in which state policy and the courts in this period dealt </w:t>
      </w:r>
      <w:r w:rsidRPr="00E87BCF">
        <w:rPr>
          <w:rStyle w:val="StyleUnderline"/>
        </w:rPr>
        <w:t>with issues of competition and interfirm cooperation (</w:t>
      </w:r>
      <w:r w:rsidRPr="00C86566">
        <w:rPr>
          <w:rStyle w:val="Emphasis"/>
          <w:highlight w:val="cyan"/>
        </w:rPr>
        <w:t>antitrust</w:t>
      </w:r>
      <w:r w:rsidRPr="00E87BCF">
        <w:rPr>
          <w:rStyle w:val="StyleUnderline"/>
        </w:rPr>
        <w:t>)—</w:t>
      </w:r>
      <w:r w:rsidRPr="00C86566">
        <w:rPr>
          <w:rStyle w:val="StyleUnderline"/>
          <w:highlight w:val="cyan"/>
        </w:rPr>
        <w:t xml:space="preserve">played a </w:t>
      </w:r>
      <w:r w:rsidRPr="00C86566">
        <w:rPr>
          <w:rStyle w:val="Emphasis"/>
          <w:highlight w:val="cyan"/>
        </w:rPr>
        <w:t>key role</w:t>
      </w:r>
      <w:r w:rsidRPr="00C86566">
        <w:rPr>
          <w:rStyle w:val="StyleUnderline"/>
          <w:highlight w:val="cyan"/>
        </w:rPr>
        <w:t xml:space="preserve"> in pushing German business </w:t>
      </w:r>
      <w:r w:rsidRPr="00C86566">
        <w:rPr>
          <w:rStyle w:val="Emphasis"/>
          <w:highlight w:val="cyan"/>
        </w:rPr>
        <w:t>toward</w:t>
      </w:r>
      <w:r w:rsidRPr="00E87BCF">
        <w:rPr>
          <w:rStyle w:val="StyleUnderline"/>
        </w:rPr>
        <w:t xml:space="preserve"> a more </w:t>
      </w:r>
      <w:r w:rsidRPr="00C86566">
        <w:rPr>
          <w:rStyle w:val="Emphasis"/>
          <w:highlight w:val="cyan"/>
        </w:rPr>
        <w:t>coordinated</w:t>
      </w:r>
      <w:r w:rsidRPr="00E87BCF">
        <w:rPr>
          <w:rStyle w:val="StyleUnderline"/>
        </w:rPr>
        <w:t xml:space="preserve"> variety of capitalism </w:t>
      </w:r>
      <w:r w:rsidRPr="00C86566">
        <w:rPr>
          <w:rStyle w:val="StyleUnderline"/>
          <w:highlight w:val="cyan"/>
        </w:rPr>
        <w:t>and American</w:t>
      </w:r>
      <w:r w:rsidRPr="00E87BCF">
        <w:rPr>
          <w:rStyle w:val="StyleUnderline"/>
        </w:rPr>
        <w:t xml:space="preserve"> business </w:t>
      </w:r>
      <w:r w:rsidRPr="00C86566">
        <w:rPr>
          <w:rStyle w:val="Emphasis"/>
          <w:highlight w:val="cyan"/>
        </w:rPr>
        <w:t>away</w:t>
      </w:r>
      <w:r w:rsidRPr="00C86566">
        <w:rPr>
          <w:rStyle w:val="StyleUnderline"/>
          <w:highlight w:val="cyan"/>
        </w:rPr>
        <w:t xml:space="preserve"> from collective action</w:t>
      </w:r>
      <w:r w:rsidRPr="005608A6">
        <w:rPr>
          <w:sz w:val="16"/>
        </w:rPr>
        <w:t xml:space="preserve"> and toward strategies organized around political influence and, especially, litigation.</w:t>
      </w:r>
    </w:p>
    <w:p w14:paraId="1AC81292" w14:textId="77777777" w:rsidR="00C26ED4" w:rsidRPr="005608A6" w:rsidRDefault="00C26ED4" w:rsidP="00C26ED4">
      <w:pPr>
        <w:rPr>
          <w:sz w:val="16"/>
        </w:rPr>
      </w:pPr>
      <w:r w:rsidRPr="005608A6">
        <w:rPr>
          <w:sz w:val="16"/>
        </w:rPr>
        <w:t>The closing years of the 19th century were a period of considerable economic tumult in the United States and Europe alike. Advances in communication and transportation had upset previously stable local markets by exposing firms to intensified competition from producers in other parts of the country and from abroad. A major financial crisis in 1873 triggered a severe economic downturn that enveloped Europe and North America and ushered in two decades of economic stagnation. One of the responses in the United States was passage of the Sherman Antitrust Act, a vague law whose ambiguities, including the question of whether union activities fell within its purview, were left to the courts to clarify. Germany, by contrast, moved toward a managed market in which competition would be organized and moderated. It legalized cartels—“communities of interest” in which member firms maintained their individual identities while coordinating on prices or production—and extended the concept to include unions.</w:t>
      </w:r>
    </w:p>
    <w:p w14:paraId="087D3260" w14:textId="77777777" w:rsidR="00C26ED4" w:rsidRPr="005608A6" w:rsidRDefault="00C26ED4" w:rsidP="00C26ED4">
      <w:pPr>
        <w:rPr>
          <w:sz w:val="16"/>
        </w:rPr>
      </w:pPr>
      <w:r w:rsidRPr="005608A6">
        <w:rPr>
          <w:rStyle w:val="StyleUnderline"/>
        </w:rPr>
        <w:t xml:space="preserve">In each country, these emerging </w:t>
      </w:r>
      <w:r w:rsidRPr="005608A6">
        <w:rPr>
          <w:rStyle w:val="Emphasis"/>
        </w:rPr>
        <w:t>competition policies</w:t>
      </w:r>
      <w:r w:rsidRPr="005608A6">
        <w:rPr>
          <w:rStyle w:val="StyleUnderline"/>
        </w:rPr>
        <w:t xml:space="preserve"> and their interpretation by the courts had </w:t>
      </w:r>
      <w:r w:rsidRPr="005608A6">
        <w:rPr>
          <w:rStyle w:val="Emphasis"/>
        </w:rPr>
        <w:t>distinct impacts</w:t>
      </w:r>
      <w:r w:rsidRPr="005608A6">
        <w:rPr>
          <w:rStyle w:val="StyleUnderline"/>
        </w:rPr>
        <w:t xml:space="preserve"> on the development of trade associations and employer organizations.</w:t>
      </w:r>
    </w:p>
    <w:p w14:paraId="46023D5B" w14:textId="77777777" w:rsidR="00C26ED4" w:rsidRPr="005608A6" w:rsidRDefault="00C26ED4" w:rsidP="00C26ED4">
      <w:pPr>
        <w:rPr>
          <w:sz w:val="16"/>
        </w:rPr>
      </w:pPr>
      <w:r w:rsidRPr="005608A6">
        <w:rPr>
          <w:sz w:val="16"/>
        </w:rPr>
        <w:t xml:space="preserve">Trade associations. </w:t>
      </w:r>
      <w:r w:rsidRPr="00E87BCF">
        <w:rPr>
          <w:rStyle w:val="StyleUnderline"/>
        </w:rPr>
        <w:t xml:space="preserve">In </w:t>
      </w:r>
      <w:r w:rsidRPr="002C53A8">
        <w:rPr>
          <w:rStyle w:val="StyleUnderline"/>
          <w:highlight w:val="cyan"/>
        </w:rPr>
        <w:t>Germany</w:t>
      </w:r>
      <w:r w:rsidRPr="00E87BCF">
        <w:rPr>
          <w:rStyle w:val="StyleUnderline"/>
        </w:rPr>
        <w:t xml:space="preserve">, the </w:t>
      </w:r>
      <w:r w:rsidRPr="002C53A8">
        <w:rPr>
          <w:rStyle w:val="Emphasis"/>
          <w:highlight w:val="cyan"/>
        </w:rPr>
        <w:t>permissive</w:t>
      </w:r>
      <w:r w:rsidRPr="00CA2290">
        <w:rPr>
          <w:rStyle w:val="StyleUnderline"/>
        </w:rPr>
        <w:t xml:space="preserve"> competition </w:t>
      </w:r>
      <w:r w:rsidRPr="002C53A8">
        <w:rPr>
          <w:rStyle w:val="StyleUnderline"/>
          <w:highlight w:val="cyan"/>
        </w:rPr>
        <w:t>policy provided</w:t>
      </w:r>
      <w:r w:rsidRPr="00CA2290">
        <w:rPr>
          <w:rStyle w:val="StyleUnderline"/>
        </w:rPr>
        <w:t xml:space="preserve"> a</w:t>
      </w:r>
      <w:r w:rsidRPr="00E87BCF">
        <w:rPr>
          <w:rStyle w:val="StyleUnderline"/>
        </w:rPr>
        <w:t xml:space="preserve"> comparatively </w:t>
      </w:r>
      <w:r w:rsidRPr="002C53A8">
        <w:rPr>
          <w:rStyle w:val="Emphasis"/>
          <w:highlight w:val="cyan"/>
        </w:rPr>
        <w:t>congenial context</w:t>
      </w:r>
      <w:r w:rsidRPr="002C53A8">
        <w:rPr>
          <w:rStyle w:val="StyleUnderline"/>
          <w:highlight w:val="cyan"/>
        </w:rPr>
        <w:t xml:space="preserve"> for</w:t>
      </w:r>
      <w:r w:rsidRPr="00E87BCF">
        <w:rPr>
          <w:rStyle w:val="StyleUnderline"/>
        </w:rPr>
        <w:t xml:space="preserve"> smaller </w:t>
      </w:r>
      <w:r w:rsidRPr="002C53A8">
        <w:rPr>
          <w:rStyle w:val="StyleUnderline"/>
          <w:highlight w:val="cyan"/>
        </w:rPr>
        <w:t>firms to</w:t>
      </w:r>
      <w:r w:rsidRPr="00E87BCF">
        <w:rPr>
          <w:rStyle w:val="StyleUnderline"/>
        </w:rPr>
        <w:t xml:space="preserve"> </w:t>
      </w:r>
      <w:r w:rsidRPr="002C53A8">
        <w:rPr>
          <w:rStyle w:val="Emphasis"/>
        </w:rPr>
        <w:t>cooperate</w:t>
      </w:r>
      <w:r w:rsidRPr="00E87BCF">
        <w:rPr>
          <w:rStyle w:val="StyleUnderline"/>
        </w:rPr>
        <w:t xml:space="preserve"> among themselves by forming trade associations to </w:t>
      </w:r>
      <w:r w:rsidRPr="00CA2290">
        <w:rPr>
          <w:rStyle w:val="Emphasis"/>
        </w:rPr>
        <w:t>stabilize competition</w:t>
      </w:r>
      <w:r w:rsidRPr="00CA2290">
        <w:rPr>
          <w:rStyle w:val="StyleUnderline"/>
        </w:rPr>
        <w:t xml:space="preserve"> and </w:t>
      </w:r>
      <w:r w:rsidRPr="002C53A8">
        <w:rPr>
          <w:rStyle w:val="Emphasis"/>
          <w:highlight w:val="cyan"/>
        </w:rPr>
        <w:t>avoid</w:t>
      </w:r>
      <w:r w:rsidRPr="00E87BCF">
        <w:rPr>
          <w:rStyle w:val="StyleUnderline"/>
        </w:rPr>
        <w:t xml:space="preserve"> ruinous </w:t>
      </w:r>
      <w:r w:rsidRPr="002C53A8">
        <w:rPr>
          <w:rStyle w:val="Emphasis"/>
          <w:highlight w:val="cyan"/>
        </w:rPr>
        <w:t>cutthroat practices.</w:t>
      </w:r>
      <w:r w:rsidRPr="005608A6">
        <w:rPr>
          <w:sz w:val="16"/>
        </w:rPr>
        <w:t xml:space="preserve"> Unions in these areas shared with employers a strong interest in increasing and expanding the supply of skills on which regional economies depended. </w:t>
      </w:r>
      <w:r w:rsidRPr="002C53A8">
        <w:rPr>
          <w:rStyle w:val="StyleUnderline"/>
        </w:rPr>
        <w:t xml:space="preserve">In the </w:t>
      </w:r>
      <w:r w:rsidRPr="002C53A8">
        <w:rPr>
          <w:rStyle w:val="Emphasis"/>
        </w:rPr>
        <w:t>U.S.</w:t>
      </w:r>
      <w:r w:rsidRPr="002C53A8">
        <w:rPr>
          <w:rStyle w:val="StyleUnderline"/>
        </w:rPr>
        <w:t xml:space="preserve">, the </w:t>
      </w:r>
      <w:r w:rsidRPr="002C53A8">
        <w:rPr>
          <w:rStyle w:val="Emphasis"/>
          <w:highlight w:val="cyan"/>
        </w:rPr>
        <w:t>Sherman</w:t>
      </w:r>
      <w:r w:rsidRPr="00CA2290">
        <w:rPr>
          <w:rStyle w:val="Emphasis"/>
        </w:rPr>
        <w:t xml:space="preserve"> Act</w:t>
      </w:r>
      <w:r w:rsidRPr="00CA2290">
        <w:rPr>
          <w:rStyle w:val="StyleUnderline"/>
        </w:rPr>
        <w:t xml:space="preserve"> </w:t>
      </w:r>
      <w:r w:rsidRPr="002C53A8">
        <w:rPr>
          <w:rStyle w:val="StyleUnderline"/>
          <w:highlight w:val="cyan"/>
        </w:rPr>
        <w:t>and</w:t>
      </w:r>
      <w:r w:rsidRPr="00E87BCF">
        <w:rPr>
          <w:rStyle w:val="StyleUnderline"/>
        </w:rPr>
        <w:t xml:space="preserve"> the courts’ </w:t>
      </w:r>
      <w:r w:rsidRPr="002C53A8">
        <w:rPr>
          <w:rStyle w:val="Emphasis"/>
          <w:highlight w:val="cyan"/>
        </w:rPr>
        <w:t>strict interpretation</w:t>
      </w:r>
      <w:r w:rsidRPr="002C53A8">
        <w:rPr>
          <w:rStyle w:val="StyleUnderline"/>
          <w:highlight w:val="cyan"/>
        </w:rPr>
        <w:t xml:space="preserve"> of </w:t>
      </w:r>
      <w:r w:rsidRPr="002C53A8">
        <w:rPr>
          <w:rStyle w:val="Emphasis"/>
          <w:highlight w:val="cyan"/>
        </w:rPr>
        <w:t>horizontal cooperation</w:t>
      </w:r>
      <w:r w:rsidRPr="00E87BCF">
        <w:rPr>
          <w:rStyle w:val="StyleUnderline"/>
        </w:rPr>
        <w:t xml:space="preserve"> among firms </w:t>
      </w:r>
      <w:r w:rsidRPr="002C53A8">
        <w:rPr>
          <w:rStyle w:val="StyleUnderline"/>
          <w:highlight w:val="cyan"/>
        </w:rPr>
        <w:t xml:space="preserve">rendered such associations </w:t>
      </w:r>
      <w:r w:rsidRPr="002C53A8">
        <w:rPr>
          <w:rStyle w:val="Emphasis"/>
          <w:highlight w:val="cyan"/>
        </w:rPr>
        <w:t>illegal</w:t>
      </w:r>
      <w:r w:rsidRPr="00E87BCF">
        <w:rPr>
          <w:rStyle w:val="StyleUnderline"/>
        </w:rPr>
        <w:t>, and forms of employer associationalism</w:t>
      </w:r>
      <w:r w:rsidRPr="005608A6">
        <w:rPr>
          <w:sz w:val="16"/>
        </w:rPr>
        <w:t xml:space="preserve"> designed to manage and enhance competition </w:t>
      </w:r>
      <w:r w:rsidRPr="00E87BCF">
        <w:rPr>
          <w:rStyle w:val="Emphasis"/>
        </w:rPr>
        <w:t>struggled</w:t>
      </w:r>
      <w:r w:rsidRPr="00E87BCF">
        <w:rPr>
          <w:rStyle w:val="StyleUnderline"/>
        </w:rPr>
        <w:t xml:space="preserve"> in the context of the Supreme Court’s</w:t>
      </w:r>
      <w:r w:rsidRPr="005608A6">
        <w:rPr>
          <w:sz w:val="16"/>
        </w:rPr>
        <w:t xml:space="preserve"> unforgiving and </w:t>
      </w:r>
      <w:r w:rsidRPr="00E87BCF">
        <w:rPr>
          <w:rStyle w:val="Emphasis"/>
        </w:rPr>
        <w:t>undifferentiated</w:t>
      </w:r>
      <w:r w:rsidRPr="00E87BCF">
        <w:rPr>
          <w:rStyle w:val="StyleUnderline"/>
        </w:rPr>
        <w:t xml:space="preserve"> approach to </w:t>
      </w:r>
      <w:r w:rsidRPr="00E87BCF">
        <w:rPr>
          <w:rStyle w:val="Emphasis"/>
        </w:rPr>
        <w:t>antitrust.</w:t>
      </w:r>
    </w:p>
    <w:p w14:paraId="5EF8938A" w14:textId="77777777" w:rsidR="00C26ED4" w:rsidRPr="005608A6" w:rsidRDefault="00C26ED4" w:rsidP="00C26ED4">
      <w:pPr>
        <w:rPr>
          <w:sz w:val="16"/>
        </w:rPr>
      </w:pPr>
      <w:r w:rsidRPr="005608A6">
        <w:rPr>
          <w:sz w:val="16"/>
        </w:rPr>
        <w:t xml:space="preserve">Employer organizations. By the end of the 19th century </w:t>
      </w:r>
      <w:r w:rsidRPr="00E87BCF">
        <w:rPr>
          <w:rStyle w:val="StyleUnderline"/>
        </w:rPr>
        <w:t xml:space="preserve">in the </w:t>
      </w:r>
      <w:r w:rsidRPr="00E87BCF">
        <w:rPr>
          <w:rStyle w:val="Emphasis"/>
        </w:rPr>
        <w:t>U</w:t>
      </w:r>
      <w:r w:rsidRPr="00E87BCF">
        <w:rPr>
          <w:rStyle w:val="StyleUnderline"/>
        </w:rPr>
        <w:t xml:space="preserve">nited </w:t>
      </w:r>
      <w:r w:rsidRPr="00E87BCF">
        <w:rPr>
          <w:rStyle w:val="Emphasis"/>
        </w:rPr>
        <w:t>S</w:t>
      </w:r>
      <w:r w:rsidRPr="00E87BCF">
        <w:rPr>
          <w:rStyle w:val="StyleUnderline"/>
        </w:rPr>
        <w:t>tates</w:t>
      </w:r>
      <w:r w:rsidRPr="005608A6">
        <w:rPr>
          <w:sz w:val="16"/>
        </w:rPr>
        <w:t xml:space="preserve">, trade agreements had been struck in a number of industrial sectors, allowing skilled unions to gain an unprecedented foothold in the labor market. Yet these </w:t>
      </w:r>
      <w:r w:rsidRPr="00E87BCF">
        <w:rPr>
          <w:rStyle w:val="StyleUnderline"/>
        </w:rPr>
        <w:t>agreements too fell victim to the Sherman Act as</w:t>
      </w:r>
      <w:r w:rsidRPr="005608A6">
        <w:rPr>
          <w:sz w:val="16"/>
        </w:rPr>
        <w:t xml:space="preserve"> the American Anti-Boycott Association and the National Association of Manufacturers mobilized individual </w:t>
      </w:r>
      <w:r w:rsidRPr="00E87BCF">
        <w:rPr>
          <w:rStyle w:val="StyleUnderline"/>
        </w:rPr>
        <w:t>firms</w:t>
      </w:r>
      <w:r w:rsidRPr="005608A6">
        <w:rPr>
          <w:sz w:val="16"/>
        </w:rPr>
        <w:t xml:space="preserve"> to </w:t>
      </w:r>
      <w:r w:rsidRPr="00E87BCF">
        <w:rPr>
          <w:rStyle w:val="StyleUnderline"/>
        </w:rPr>
        <w:t xml:space="preserve">turn to the courts and legislatures to ban </w:t>
      </w:r>
      <w:r w:rsidRPr="00E87BCF">
        <w:rPr>
          <w:rStyle w:val="Emphasis"/>
        </w:rPr>
        <w:t>coordinated</w:t>
      </w:r>
      <w:r w:rsidRPr="00E87BCF">
        <w:rPr>
          <w:rStyle w:val="StyleUnderline"/>
        </w:rPr>
        <w:t xml:space="preserve"> union </w:t>
      </w:r>
      <w:r w:rsidRPr="00E87BCF">
        <w:rPr>
          <w:rStyle w:val="Emphasis"/>
        </w:rPr>
        <w:t>activity.</w:t>
      </w:r>
      <w:r w:rsidRPr="00E87BCF">
        <w:rPr>
          <w:rStyle w:val="StyleUnderline"/>
        </w:rPr>
        <w:t xml:space="preserve"> The situation was very different in Germany, where prevailing competition law provided </w:t>
      </w:r>
      <w:r w:rsidRPr="00E87BCF">
        <w:rPr>
          <w:rStyle w:val="Emphasis"/>
        </w:rPr>
        <w:t>broad leeway</w:t>
      </w:r>
      <w:r w:rsidRPr="00E87BCF">
        <w:rPr>
          <w:rStyle w:val="StyleUnderline"/>
        </w:rPr>
        <w:t xml:space="preserve"> for coordination among businesses but also among workers, including the </w:t>
      </w:r>
      <w:r w:rsidRPr="00E87BCF">
        <w:rPr>
          <w:rStyle w:val="Emphasis"/>
        </w:rPr>
        <w:t>express right</w:t>
      </w:r>
      <w:r w:rsidRPr="002C53A8">
        <w:rPr>
          <w:rStyle w:val="StyleUnderline"/>
        </w:rPr>
        <w:t xml:space="preserve"> (of both) </w:t>
      </w:r>
      <w:r w:rsidRPr="00E87BCF">
        <w:rPr>
          <w:rStyle w:val="StyleUnderline"/>
        </w:rPr>
        <w:t xml:space="preserve">to engage in activities such as boycotts and </w:t>
      </w:r>
      <w:r w:rsidRPr="00E87BCF">
        <w:rPr>
          <w:rStyle w:val="Emphasis"/>
        </w:rPr>
        <w:t>secondary strikes</w:t>
      </w:r>
      <w:r w:rsidRPr="005608A6">
        <w:rPr>
          <w:sz w:val="16"/>
        </w:rPr>
        <w:t xml:space="preserve"> that in the United States were being </w:t>
      </w:r>
      <w:r w:rsidRPr="00E87BCF">
        <w:rPr>
          <w:rStyle w:val="Emphasis"/>
        </w:rPr>
        <w:t>enjoined</w:t>
      </w:r>
      <w:r w:rsidRPr="00E87BCF">
        <w:rPr>
          <w:rStyle w:val="StyleUnderline"/>
        </w:rPr>
        <w:t xml:space="preserve"> under the Sherman Act</w:t>
      </w:r>
      <w:r w:rsidRPr="005608A6">
        <w:rPr>
          <w:sz w:val="16"/>
        </w:rPr>
        <w:t>. Indeed, the stance taken by the German courts robbed employers there of the most powerful legal weapon with which their American counterparts were armed—the injunction.</w:t>
      </w:r>
    </w:p>
    <w:p w14:paraId="0140F9EA" w14:textId="77777777" w:rsidR="00C26ED4" w:rsidRPr="005608A6" w:rsidRDefault="00C26ED4" w:rsidP="00C26ED4">
      <w:pPr>
        <w:rPr>
          <w:sz w:val="16"/>
        </w:rPr>
      </w:pPr>
      <w:r w:rsidRPr="005608A6">
        <w:rPr>
          <w:sz w:val="16"/>
        </w:rPr>
        <w:t>Beyond its impact on employer organization, the antitrust regime of the late 19th century shaped the strategies of American employer associations, encouraging them to focus on legislative and judicial activism as an alternative to the production issues more central to their German counterparts. One can draw a direct line from the American Anti-Boycott Association through its successors and to the present strategies of the Chamber of Commerce’s National Litigation Center and the National Right to Work Committee.</w:t>
      </w:r>
    </w:p>
    <w:p w14:paraId="34C04540" w14:textId="77777777" w:rsidR="00C26ED4" w:rsidRPr="005608A6" w:rsidRDefault="00C26ED4" w:rsidP="00C26ED4">
      <w:pPr>
        <w:rPr>
          <w:sz w:val="16"/>
        </w:rPr>
      </w:pPr>
      <w:r w:rsidRPr="00E87BCF">
        <w:rPr>
          <w:rStyle w:val="StyleUnderline"/>
        </w:rPr>
        <w:t xml:space="preserve">As long as U.S. employers are able to deploy the law to avoid unions, they have </w:t>
      </w:r>
      <w:r w:rsidRPr="00E87BCF">
        <w:rPr>
          <w:rStyle w:val="Emphasis"/>
        </w:rPr>
        <w:t>no incentive</w:t>
      </w:r>
      <w:r w:rsidRPr="00E87BCF">
        <w:rPr>
          <w:rStyle w:val="StyleUnderline"/>
        </w:rPr>
        <w:t xml:space="preserve"> to develop the capacity for broad sectoral organization</w:t>
      </w:r>
      <w:r w:rsidRPr="005608A6">
        <w:rPr>
          <w:sz w:val="16"/>
        </w:rPr>
        <w:t xml:space="preserve">. In the 19th century the courts, by siding decisively with employers, relieved firms of the need to coordinate with each other to deal with labor collectively. </w:t>
      </w:r>
      <w:r w:rsidRPr="00E87BCF">
        <w:rPr>
          <w:rStyle w:val="Emphasis"/>
        </w:rPr>
        <w:t>Removing</w:t>
      </w:r>
      <w:r w:rsidRPr="00E87BCF">
        <w:rPr>
          <w:rStyle w:val="StyleUnderline"/>
        </w:rPr>
        <w:t xml:space="preserve"> this crutch is</w:t>
      </w:r>
      <w:r w:rsidRPr="005608A6">
        <w:rPr>
          <w:sz w:val="16"/>
        </w:rPr>
        <w:t xml:space="preserve"> thus </w:t>
      </w:r>
      <w:r w:rsidRPr="00E87BCF">
        <w:rPr>
          <w:rStyle w:val="Emphasis"/>
        </w:rPr>
        <w:t>critical</w:t>
      </w:r>
      <w:r w:rsidRPr="002C53A8">
        <w:rPr>
          <w:rStyle w:val="StyleUnderline"/>
        </w:rPr>
        <w:t xml:space="preserve"> </w:t>
      </w:r>
      <w:r w:rsidRPr="00E87BCF">
        <w:rPr>
          <w:rStyle w:val="StyleUnderline"/>
        </w:rPr>
        <w:t>to reversing</w:t>
      </w:r>
      <w:r w:rsidRPr="005608A6">
        <w:rPr>
          <w:sz w:val="16"/>
        </w:rPr>
        <w:t xml:space="preserve"> the strong </w:t>
      </w:r>
      <w:r w:rsidRPr="00E87BCF">
        <w:rPr>
          <w:rStyle w:val="StyleUnderline"/>
        </w:rPr>
        <w:t xml:space="preserve">incentives firms now face to </w:t>
      </w:r>
      <w:r w:rsidRPr="00783AC0">
        <w:rPr>
          <w:rStyle w:val="StyleUnderline"/>
        </w:rPr>
        <w:t>continue to rely on</w:t>
      </w:r>
      <w:r w:rsidRPr="005608A6">
        <w:rPr>
          <w:sz w:val="16"/>
        </w:rPr>
        <w:t xml:space="preserve"> the easy avenue of the </w:t>
      </w:r>
      <w:r w:rsidRPr="00783AC0">
        <w:rPr>
          <w:rStyle w:val="StyleUnderline"/>
        </w:rPr>
        <w:t>courts in lieu of</w:t>
      </w:r>
      <w:r w:rsidRPr="005608A6">
        <w:rPr>
          <w:sz w:val="16"/>
        </w:rPr>
        <w:t xml:space="preserve"> more positive forms of </w:t>
      </w:r>
      <w:r w:rsidRPr="00783AC0">
        <w:rPr>
          <w:rStyle w:val="Emphasis"/>
        </w:rPr>
        <w:t>coordination</w:t>
      </w:r>
      <w:r w:rsidRPr="00783AC0">
        <w:rPr>
          <w:rStyle w:val="StyleUnderline"/>
        </w:rPr>
        <w:t xml:space="preserve"> and </w:t>
      </w:r>
      <w:r w:rsidRPr="00783AC0">
        <w:rPr>
          <w:rStyle w:val="Emphasis"/>
        </w:rPr>
        <w:t>negotiations</w:t>
      </w:r>
      <w:r w:rsidRPr="00783AC0">
        <w:rPr>
          <w:rStyle w:val="StyleUnderline"/>
        </w:rPr>
        <w:t xml:space="preserve"> with labor.</w:t>
      </w:r>
    </w:p>
    <w:p w14:paraId="4F2D676A" w14:textId="77777777" w:rsidR="00C26ED4" w:rsidRPr="005608A6" w:rsidRDefault="00C26ED4" w:rsidP="00C26ED4">
      <w:pPr>
        <w:rPr>
          <w:sz w:val="8"/>
          <w:szCs w:val="8"/>
        </w:rPr>
      </w:pPr>
      <w:r w:rsidRPr="005608A6">
        <w:rPr>
          <w:sz w:val="8"/>
          <w:szCs w:val="8"/>
        </w:rPr>
        <w:t>Introduction A strong and robust labor movement is essential to achieving high levels of economic equality and shared prosperity in post-industrial political economies. But what role, if any, do employers play in sustaining such outcomes? In the United States, where the relationship between labor and employers tends to be adversarial, this may seem like an odd question, but a large literature in comparative political economy suggests that employers play a significant role, emphasizing that the most egalitarian countries feature not just strong unions but also strong trade and employer associations. While labor is clearly the driving force in pressing for robust social protections and egalitarian wages, durable progress seems to be possible only where unions are able to strike deals with strong employer associations that are organized on a broad industry-wide basis and are capable of aggregating the interests of their diverse memberships, setting collective agendas, and enforcing a measure of discipline on firms. For example, sectoral bargaining, which we know supports higher levels of wage equality, is possible only when organized labor has a counterpart on the employer side with which to negotiate. Beyond this, coordination among firms can facilitate cooperation on other issues, such as training, that sustain the kind of high-quality, high-value-added (and high-wage) production strategies that are more characteristic of Europe’s “socially embedded” variety of capitalism. Multifirm coordination in negotiations over wages and working conditions discourages competitive strategies based on local concession bargaining, while cooperation on issues such as research and development and training enables firms to pursue alternative strategies that emphasize quality, diversification, and innovation (Streeck 1991, 52). The literature on the comparative political economy of the rich democracies characterizes countries in which employers possess these capacities as “coordinated” market economies (CMEs), and distinguishes them from the alternative “liberal” model of capitalism that prevails in the United States and other Anglo-Saxon countries. According to the influential varieties-of-capitalism literature, many of the social protections we associate with strong labor movements are not just (largely) accepted by employers in CMEs but are also functional to the production strategies they are pursuing. Strong trade associations and employer organizations in CMEs are part of a broader institutional ecosystem that supports competitive strategies based more on quality than price. Sectoral bargaining takes wages partly out of competition, and the associated wage compression holds back the wages of skilled employees while supporting a high wage floor for low-skill workers. In such a context, employers face powerful incentives to organize production in ways that take advantage of skill and to boost the skills (therefore also the productivity) of their low-skill workers (e.g., Acemoglu and Pischke 1998, 1999; Thelen 2004). Employers therefore have an interest in long-term employment to protect the investment they make in their workers’ training, and they benefit from arrangements that reduce turnover and support industrial peace through worker voice. The bottom line in this research is that employer coordination facilitates the provision of crucial collective goods that enhance firm competitiveness while also supporting higher wages and more generous social policies. In liberal market economies (LMEs) characteristic of Anglo-Saxon countries such as the United States and the United Kingdom, by contrast, where firms have low capacity to coordinate with each other and with unions, firms face few incentives to adopt this kind of long-term perspective. Production strategies tend to emphasize price competition, and in such a context labor is a cost to be minimized. Where collective bargaining occurs at the level of the firm rather than the sector, unionization puts individual companies at a competitive disadvantage relative to their nonunion competitors, and industrial relations are highly conflictual. LME-based firms also tend to underinvest in training because it is irrational for individual employers to invest in worker skills that can easily be poached by their competitors. In consequence, the average firm’s attachment to its employees is minimal, so employment protections are low and firm-based social policies scant. In the comparative literature, the United States is seen as the paradigmatic liberal market economy, one that is characterized by weak employer associations and low capacity for strategic coordination in the market (Hall and Soskice 2001, 27–33). While U.S. employers have developed powerful lobbying organizations such as the Business Roundtable and the Chamber of Commerce, they lack the kind of strong, centralized trade and employer associations that in Europe allow employers to cooperate with each other and with unions in ways that support more egalitarian outcomes. Indeed, American business is not just organized differently from its counterparts in European CMEs; it stands out even among its LME peers (see, e.g., Howell 2005; Hattam 1993).1 This paper asks why. I trace the origins of the distinctive features of business organizations in the United States to the role the U.S. judiciary played in regulating economic organization in the late 19th and early 20th centuries. The role of the courts in shaping the architecture of the political economy has long been a central theme in American political development.2 Rapid industrial growth in the late 19th and early 20th centuries unfolded under the watchful eye of a powerful judiciary whose unabashedly pro-business orientation had an enduring impact on the relationship between the state and the market and on the character of economic interests. Forbath’s path-breaking (1991) study explored the role of the judiciary in explaining the structure and strategies of the American labor movement. Here I extend the argument to suggest that the courts also had a profound impact on the organization, goals, and strategies of American employers—discouraging and indeed actively disarticulating forms of business organization that paralleled those that were emerging in this period in Europe’s coordinated market economies. The distinctive features of the United States are best highlighted with reference to developments in other countries. While a full comparative analysis is beyond the scope of the current study, comparison to Germany can serve to underscore important points of contrast. The German case provides a useful foil. Just as the United States has been seen as the quintessential liberal market economy, Germany has long been considered the paradigmatic coordinated model—featuring higher levels of employer coordination and more cooperative engagement with strong and centralized industrial unions that play an important role in the management of the economy and even of individual firms (Hall and Soskice 2001, 21–27). As in the United States, many of the core features of Germany’s political economy have their roots in the late 19th century, and in that case, too, courts played a central role. Several key observations arise from this comparison of the U.S. and the German experience: Economic upheaval in both nations in the last quarter of the 19th century set off furious efforts by firms to band together, stabilize prices, and protect themselves from destructive competition. Germany took the step of legalizing cartels and expressly sanctioning other forms of collective self-help among independent firms. The U.S. moved in the other direction, implementing the Sherman Antitrust Act to curtail economic combinations. Germany’s positive view of economic organization had profound implications for the evolution of industrial relations. In sharp contrast to the United States, for example, boycotts, sympathy strikes, and sympathy lockouts were not prohibited, as courts declined to repress activities that cartels themselves were allowed to practice in the name of collective self-defense. Through the development of trade associations, German producers protected themselves against the threat of destructive bidding wars, providing relief from a race to the bottom. Those firms that relied on skilled labor faced incentives to maintain cordial relations with emerging unions, laying the foundation for collective bargaining and reinforcing competitive strategies based on quality rather than cost. In the U.S., the Sherman Act rendered horizontal cooperation through trade associations illegal. The antitrust regime shaped the strategies of American employer associations, encouraging them to focus on legislative and judicial activism as an alternative to the production issues more central to their German counterparts. The paper proceeds as follows. Part I sketches out key differences in the contemporary landscape of business organization in the United States and Germany. Part II highlights similarities in the economic context in the late 19th century and describes the widely divergent responses of the courts in the two countries. Part III focuses on the impact of competition policy on the evolution of trade associations, while Part IV turns to the impact of judicial interventions on employer associations. A final section discusses the implications of developments in this period for the contemporary organization of American business and considers the public policy implications for future labor law reforms. I. Business organization in the United States in comparative perspective The landscape of business organization in Germany looks very different from that in the United States. German companies are organized into three types of strong and encompassing—and functionally differentiated—national business associations. First, every firm is a member of one of 79 national chambers of industry and commerce. The chambers are public statutory bodies with recognized responsibilities in some areas of the economy, for example, overseeing and administering the country’s national system for vocational education that offers standardized training in (currently) 325 certified occupations. Second, most companies also belong to industry-specific trade associations. These voluntary associations are organized on a broad sectoral basis (e.g., one such association covers the entire machine tool industry, another encompasses the entire electrical machinery industry), each with a national headquarters and regional branches. These trade associations represent the interests of member firms toward policy makers and often perform quasi-public functions (e.g., standard setting for the industry). They also provide member firms with a wide range of services, from marketing assistance to shared research and development to trade promotion. Finally, many though by no means all German employers are members of overarching employers’ associations, organized on a broad industrial basis, with regional branches that engage in coordinated collective bargaining with organized labor. The landscape of organized business interests in the United States differs dramatically in both its organization and its strategic orientation. First, many though not all companies belong to one of the 10,000-plus local and regional chambers of commerce, organized to promote the interests of business in a particular locality. Each chamber is wholly independent of the others (i.e., there is no overarching hierarchy or coordinating structure), and individual chambers are typically entirely parochial in orientation, for example, providing opportunities for networking among local businesspeople and advocating for local investment and development.3 Second, American trade associations are weak and far more fragmented than their German counterparts.4 There are currently just under 4,500 national-level business and professional associations (Spillman 2012, 14). Unlike those in Germany, trade associations in the U.S. are organized around very narrowly defined sectors; for example: the Closure Manufacturers Association, the Envelope Manufacturers Association, the Mulch and Soil Council, the Pellet Fuels Institute, the Aluminum Anodizers Council, among many others even more obscure.5 While these associations range widely in size, most are tiny compared with their German counterparts. Median membership for associations composed of firms is 152, and for those associations that report having any staff at all the median number of staff is four, with a mode of two. Fewer than a quarter of associations employ more than 12 staff members (Spillman 2012, 85). Moreover, in sharp contrast to Germany, American business associations are mostly not organized around directly supporting the market or production strategies of their members (e.g., contributing to the improvement of goods and services) but rather are involved in what Spillman calls “information production” (e.g., through newsletters) and “cultural” functions (e.g., providing opportunities for social networking and the like). While often surprisingly long-lived, most are “small and weakly organized” and not “policy capable” (Spillman 2012, 270–71).6 Finally, there are no overarching employer associations in the United States that bargain collectively with labor unions. Instead, bargaining over wages and working conditions is conducted at the level of individual firms—or more often still, at the level of individual facilities or workplaces.7 Encompassing employer associations, as noted above, are a central feature supporting Europe’s coordinated market economies. Indeed, Germany’s relatively high level of collective bargaining coverage (over 60% of workers are covered by union contracts) owes much more to high levels of organization among employers than it does to union membership (now below 20%) (Behrens 2013, 475). By contrast, the basic rule in the United States is that, in order for workers to gain representation by a union, the union has to win a majority vote in a particular bargaining unit, typically a particular workplace.8 Here too, the difference between the United States and Germany (and indeed most other countries) is not a difference in degree, but in kind.9 What American employers do have—and what most CMEs lack—is a set of powerful and well-funded “general purpose” organizations with strong capacity to mobilize politically and, especially, to marshal legal resources on behalf of business interests. Associations such as the U.S. Chamber of Commerce and the National Federation of Independent Business are not focused on internal industry issues such as facilitating innovation or collective training. Instead, they are oriented toward influencing actors outside the industry, in particular, government (at all levels) and the courts. Indeed, these organizations are enlisted to mount campaigns against public policies or to sponsor litigation on behalf of firms and sectors that themselves are seeking to avoid negative publicity or scrutiny. The bottom line is that these associations are political actors whose main mission is to wage legislative and judicial battles oriented toward maximizing the discretion of individual employers rather than to facilitate collaboration on the production of collective goods such as training or research and development within individual sectors. Germany also has a National Confederation of Industry (BDI) that, like the U.S. Chamber, engages in political lobbying, but the U.S. Chamber is far more involved in elections than its German counterpart, due partly to its orientation as well as differences in campaign financing. More importantly for present purposes, the U.S. Chamber is heavily involved in elections and appointments to the judiciary through its Institute for Legal Reform, as well as in direct litigation on behalf of business interests through its Litigation Center (Rahman and Thelen 2021). American firms also belong to other national associations that have no parallel in Europe. These include the National Right to Work Committee, which is entirely devoted to promoting anti-union legislation and to assisting firms in avoiding unionization in their own firms, and the American Legislative Exchange Council, which brings together state legislators and employers to mobilize for pro-business legislative reforms at the state level (see especially Hertel-Fernandez 2019). While the varieties-of-capitalism literature typically characterizes U.S. employers as simply less able to coordinate their activities, these observations about the German and U.S. experiences suggest that we need to reformulate the way the question is posed. The question is not: Are business interests capable of coordinating among themselves? But instead: How are American employers organized, and, above all, what are they organized to do? The purpose of this paper, accordingly, it to understand what is distinctive about American employers, asking what kinds of collective action they are engaged in and what kinds of strategies and capacities they have developed in pursuit of their goals. Here I argue that events of the late 19th and early 20th centuries—and specifically the way in which state policy and the courts in this period dealt with issues of competition and interfirm cooperation (antitrust)—played a key role in pushing American business organizations away from collective action in product and labor markets and toward strategies organized around political influence and, especially, litigation. I argue that state policy in the United States, as interpreted by the courts, played a key role in undermining nascent forms of coordination that flourished in Europe and that would later provide an associational infrastructure that proved more congenial to the emergence of a coordinated (also ultimately more “social”) variety of capitalism. The next section identifies a crucial turning point as the courts in the United States and Germany responded in radically different ways to economic turmoil in the late 19th century and to the emergence of new forms of business organization to confront this crisis. II. Markets and courts in the late 19th century The closing years of the 19th century were a period of considerable economic tumult in the United States and Europe alike. Advances in communication and transportation had upset previously stable local markets by exposing firms to intensified competition from producers in other parts of the country and from abroad. A major financial crisis in 1873 triggered a severe economic downturn that enveloped Europe and North America and ushered in two decades of economic stagnation (the “Long Depression”). These developments brought an abrupt end to the post-Civil War boom in the United States, and they shook the newly unified German state to its core. In both Germany and the United States, manufacturing was hit especially hard. Overcapacity in a wide range of markets caused wages and profits to plummet, setting in motion vicious cutthroat competition and provoking considerable industrial strife. In this context, firms in many industries sought to stabilize prices by banding together into arrangements to protect themselves against this destructive competition. This was the context that produced the great trusts (United States) and cartels (Germany), as large firms in both countries (particularly those in capital-intensive industries) forged new arrangements to gain control of their markets in a period of economic turbulence. Similar strategies were by and large not available to smaller-scale, decentralized manufacturers (e.g., in the vast machine and metalworking industries) who engaged in more specialized batch production and who relied heavily on skilled labor. In these cases, alternative forms of coordination frequently emerged in which employers organized among themselves to stabilize competition and sometimes turned to unions to police these arrangements and punish firms engaged in cutthroat competition based on wage “chiseling.” The experience in the United States</w:t>
      </w:r>
    </w:p>
    <w:p w14:paraId="1BE53792" w14:textId="77777777" w:rsidR="00C26ED4" w:rsidRPr="005608A6" w:rsidRDefault="00C26ED4" w:rsidP="00C26ED4">
      <w:pPr>
        <w:rPr>
          <w:sz w:val="16"/>
        </w:rPr>
      </w:pPr>
      <w:r w:rsidRPr="00783AC0">
        <w:rPr>
          <w:rStyle w:val="StyleUnderline"/>
        </w:rPr>
        <w:t xml:space="preserve">The fate of these arrangements was </w:t>
      </w:r>
      <w:r w:rsidRPr="00783AC0">
        <w:rPr>
          <w:rStyle w:val="Emphasis"/>
        </w:rPr>
        <w:t>heavily shaped</w:t>
      </w:r>
      <w:r w:rsidRPr="00783AC0">
        <w:rPr>
          <w:rStyle w:val="StyleUnderline"/>
        </w:rPr>
        <w:t xml:space="preserve"> by the legal context. The key legislation in the United States was of course the </w:t>
      </w:r>
      <w:r w:rsidRPr="00CA2290">
        <w:rPr>
          <w:rStyle w:val="Emphasis"/>
        </w:rPr>
        <w:t>Sherman Act</w:t>
      </w:r>
      <w:r w:rsidRPr="00CA2290">
        <w:rPr>
          <w:sz w:val="16"/>
        </w:rPr>
        <w:t>—what Letwin characterizes as “</w:t>
      </w:r>
      <w:r w:rsidRPr="00CA2290">
        <w:rPr>
          <w:rStyle w:val="StyleUnderline"/>
          <w:highlight w:val="cyan"/>
        </w:rPr>
        <w:t>a</w:t>
      </w:r>
      <w:r w:rsidRPr="00CA2290">
        <w:rPr>
          <w:rStyle w:val="StyleUnderline"/>
        </w:rPr>
        <w:t xml:space="preserve"> peculiarly</w:t>
      </w:r>
      <w:r w:rsidRPr="00783AC0">
        <w:rPr>
          <w:rStyle w:val="StyleUnderline"/>
        </w:rPr>
        <w:t xml:space="preserve"> </w:t>
      </w:r>
      <w:r w:rsidRPr="002C53A8">
        <w:rPr>
          <w:rStyle w:val="Emphasis"/>
          <w:highlight w:val="cyan"/>
        </w:rPr>
        <w:t>American institution</w:t>
      </w:r>
      <w:r w:rsidRPr="005608A6">
        <w:rPr>
          <w:rStyle w:val="StyleUnderline"/>
        </w:rPr>
        <w:t xml:space="preserve">…expressing a </w:t>
      </w:r>
      <w:r w:rsidRPr="00783AC0">
        <w:rPr>
          <w:rStyle w:val="StyleUnderline"/>
        </w:rPr>
        <w:t xml:space="preserve">policy that has </w:t>
      </w:r>
      <w:r w:rsidRPr="002C53A8">
        <w:rPr>
          <w:rStyle w:val="StyleUnderline"/>
          <w:highlight w:val="cyan"/>
        </w:rPr>
        <w:t>nowhere</w:t>
      </w:r>
      <w:r w:rsidRPr="00783AC0">
        <w:rPr>
          <w:rStyle w:val="StyleUnderline"/>
        </w:rPr>
        <w:t xml:space="preserve"> been </w:t>
      </w:r>
      <w:r w:rsidRPr="002C53A8">
        <w:rPr>
          <w:rStyle w:val="Emphasis"/>
          <w:highlight w:val="cyan"/>
        </w:rPr>
        <w:t>followed</w:t>
      </w:r>
      <w:r w:rsidRPr="002C53A8">
        <w:rPr>
          <w:rStyle w:val="StyleUnderline"/>
          <w:highlight w:val="cyan"/>
        </w:rPr>
        <w:t xml:space="preserve"> so </w:t>
      </w:r>
      <w:r w:rsidRPr="002C53A8">
        <w:rPr>
          <w:rStyle w:val="Emphasis"/>
          <w:highlight w:val="cyan"/>
        </w:rPr>
        <w:t>long</w:t>
      </w:r>
      <w:r w:rsidRPr="002C53A8">
        <w:rPr>
          <w:rStyle w:val="StyleUnderline"/>
          <w:highlight w:val="cyan"/>
        </w:rPr>
        <w:t xml:space="preserve"> and </w:t>
      </w:r>
      <w:r w:rsidRPr="002C53A8">
        <w:rPr>
          <w:rStyle w:val="Emphasis"/>
          <w:highlight w:val="cyan"/>
        </w:rPr>
        <w:t>consistently</w:t>
      </w:r>
      <w:r w:rsidRPr="00783AC0">
        <w:rPr>
          <w:rStyle w:val="StyleUnderline"/>
        </w:rPr>
        <w:t xml:space="preserve"> as in the United States”</w:t>
      </w:r>
      <w:r w:rsidRPr="005608A6">
        <w:rPr>
          <w:sz w:val="16"/>
        </w:rPr>
        <w:t xml:space="preserve"> (Letwin 1965, 3). The context that produced this law was widespread public concern about the growing concentration of economic power in the American political economy. The Grangers led the initial agitation for antitrust legislation in the 1870s, but calls for action intensified in the 1880s as Standard Oil assumed control of much of the country’s oil refining and as new trusts cropped up in other (more consumer-facing) industries such as sugar and whisky.</w:t>
      </w:r>
    </w:p>
    <w:p w14:paraId="4391A6F8" w14:textId="77777777" w:rsidR="00C26ED4" w:rsidRPr="00783AC0" w:rsidRDefault="00C26ED4" w:rsidP="00C26ED4">
      <w:pPr>
        <w:rPr>
          <w:sz w:val="16"/>
        </w:rPr>
      </w:pPr>
      <w:r w:rsidRPr="00783AC0">
        <w:rPr>
          <w:sz w:val="16"/>
        </w:rPr>
        <w:t>Even as the public clamored for a law, the legal and scholarly communities were divided on the issue and responded timidly.10 The American Economic Association’s first meeting, in 1885, took up the question gingerly. While some delegates warned of the hazards of rampant competition and growing concentration in the hands of the powerful, most were loath to endorse state intervention of any sort, lest they be branded “socialist.” The legal community—still steeped in British common law tradition—believed that many of the emerging market behaviors should be prohibited, but it thought that the solution lay not in further legislation but simply in the vigorous enforcement of existing common law.</w:t>
      </w:r>
    </w:p>
    <w:p w14:paraId="45BF4425" w14:textId="77777777" w:rsidR="00C26ED4" w:rsidRPr="00783AC0" w:rsidRDefault="00C26ED4" w:rsidP="00C26ED4">
      <w:pPr>
        <w:rPr>
          <w:sz w:val="16"/>
        </w:rPr>
      </w:pPr>
      <w:r w:rsidRPr="00783AC0">
        <w:rPr>
          <w:sz w:val="16"/>
        </w:rPr>
        <w:t>Elected politicians were apparently less conflicted, and the law sailed through Congress nearly unanimously. Though wildly popular, the resulting legislation was famously ambiguous, and it would fall to the courts to resolve those ambiguities. The results of the early years of its enforcement were thus highly uneven. “Loose” combinations—arrangements between independent firms—were held to be per se illegal, despite common-law precedents that had clearly long distinguished between “reasonable” (permissible) and “unreasonable” (enjoinable) restraints in trade (see Paul 2020, forthcoming; Roy 1997; Sklar 1988, 96–106; Thorelli 1955; Peppin 1940). By contrast, “tight combinations”—i.e., those formed by trust or merger—posed more difficult problems. The courts came to consider these cases differently; for such incorporated combinations, it required proof “that the ‘evident purpose’ of the combination was to restrain trade” (Lamoreaux 1985, 174). Posner’s analysis documents the resulting pattern. It shows that in the first two decades after the Sherman Act was passed, 50 of the 61 antitrust cases brought by the Department of Justice involved horizontal combinations or conspiracies (Posner 1970, 365, table 1, and 396, table 22).</w:t>
      </w:r>
    </w:p>
    <w:p w14:paraId="55A6274B" w14:textId="77777777" w:rsidR="00C26ED4" w:rsidRPr="005608A6" w:rsidRDefault="00C26ED4" w:rsidP="00C26ED4">
      <w:pPr>
        <w:rPr>
          <w:sz w:val="16"/>
        </w:rPr>
      </w:pPr>
      <w:r w:rsidRPr="005608A6">
        <w:rPr>
          <w:sz w:val="16"/>
        </w:rPr>
        <w:t xml:space="preserve">The question of whether union activities fell under the purview of the new law was also unclear. Unions had long enjoyed legal status as lawful combinations, and since Commonwealth v. Hunt (1842) peaceful strikes in pursuit of higher wages were also considered legal. While the Sherman Act left these conditions intact, the status of other union activities was left ambiguous (Letwin 1965, 155). Although the record of the congressional debates on the bill makes clear that the legislators’ intent was to exempt unions from the law, this was not made explicit in the bill itself (Letwin 1965, 98). Thus, these questions too were left to the courts to resolve. </w:t>
      </w:r>
      <w:r w:rsidRPr="00783AC0">
        <w:rPr>
          <w:rStyle w:val="StyleUnderline"/>
        </w:rPr>
        <w:t xml:space="preserve">Over time, the courts proceeded to embrace an </w:t>
      </w:r>
      <w:r w:rsidRPr="00783AC0">
        <w:rPr>
          <w:rStyle w:val="Emphasis"/>
        </w:rPr>
        <w:t>increasingly restrictive view</w:t>
      </w:r>
      <w:r w:rsidRPr="00783AC0">
        <w:rPr>
          <w:rStyle w:val="StyleUnderline"/>
        </w:rPr>
        <w:t xml:space="preserve"> of practices aimed at broad class-based forms</w:t>
      </w:r>
      <w:r w:rsidRPr="005608A6">
        <w:rPr>
          <w:sz w:val="16"/>
        </w:rPr>
        <w:t xml:space="preserve"> of mutual aid such as boycotts and secondary strikes. As Forbath (1989, 1150) puts it: “Before the 1890s, courts had barely considered the legal status of many kinds of boycotting activities. </w:t>
      </w:r>
      <w:r w:rsidRPr="00783AC0">
        <w:rPr>
          <w:rStyle w:val="StyleUnderline"/>
        </w:rPr>
        <w:t xml:space="preserve">By the early 20th century, common law and </w:t>
      </w:r>
      <w:r w:rsidRPr="00783AC0">
        <w:rPr>
          <w:rStyle w:val="Emphasis"/>
        </w:rPr>
        <w:t>antitrust</w:t>
      </w:r>
      <w:r w:rsidRPr="00783AC0">
        <w:rPr>
          <w:rStyle w:val="StyleUnderline"/>
        </w:rPr>
        <w:t xml:space="preserve"> doctrine </w:t>
      </w:r>
      <w:r w:rsidRPr="00783AC0">
        <w:rPr>
          <w:rStyle w:val="Emphasis"/>
        </w:rPr>
        <w:t>condemned in needlepoint</w:t>
      </w:r>
      <w:r w:rsidRPr="00783AC0">
        <w:rPr>
          <w:rStyle w:val="StyleUnderline"/>
        </w:rPr>
        <w:t xml:space="preserve"> detail virtually the </w:t>
      </w:r>
      <w:r w:rsidRPr="00783AC0">
        <w:rPr>
          <w:rStyle w:val="Emphasis"/>
        </w:rPr>
        <w:t>entire spectrum</w:t>
      </w:r>
      <w:r w:rsidRPr="00783AC0">
        <w:rPr>
          <w:rStyle w:val="StyleUnderline"/>
        </w:rPr>
        <w:t xml:space="preserve"> of peaceful secondary actions</w:t>
      </w:r>
      <w:r w:rsidRPr="005608A6">
        <w:rPr>
          <w:sz w:val="16"/>
        </w:rPr>
        <w:t xml:space="preserve"> aimed at ‘unfair’ (non-union) goods and materials.”</w:t>
      </w:r>
    </w:p>
    <w:p w14:paraId="623E38A4" w14:textId="77777777" w:rsidR="00C26ED4" w:rsidRPr="005608A6" w:rsidRDefault="00C26ED4" w:rsidP="00C26ED4">
      <w:pPr>
        <w:rPr>
          <w:sz w:val="16"/>
        </w:rPr>
      </w:pPr>
      <w:r w:rsidRPr="005608A6">
        <w:rPr>
          <w:sz w:val="16"/>
        </w:rPr>
        <w:t>The experience in Germany</w:t>
      </w:r>
    </w:p>
    <w:p w14:paraId="080FE7F6" w14:textId="77777777" w:rsidR="00C26ED4" w:rsidRPr="005608A6" w:rsidRDefault="00C26ED4" w:rsidP="00C26ED4">
      <w:pPr>
        <w:rPr>
          <w:sz w:val="16"/>
        </w:rPr>
      </w:pPr>
      <w:r w:rsidRPr="002C53A8">
        <w:rPr>
          <w:rStyle w:val="StyleUnderline"/>
        </w:rPr>
        <w:t>Germany</w:t>
      </w:r>
      <w:r w:rsidRPr="00783AC0">
        <w:rPr>
          <w:rStyle w:val="StyleUnderline"/>
        </w:rPr>
        <w:t xml:space="preserve"> went in a </w:t>
      </w:r>
      <w:r w:rsidRPr="00783AC0">
        <w:rPr>
          <w:rStyle w:val="Emphasis"/>
        </w:rPr>
        <w:t>markedly different direction</w:t>
      </w:r>
      <w:r w:rsidRPr="00783AC0">
        <w:rPr>
          <w:rStyle w:val="StyleUnderline"/>
        </w:rPr>
        <w:t xml:space="preserve"> in the late 19th century, </w:t>
      </w:r>
      <w:r w:rsidRPr="00783AC0">
        <w:rPr>
          <w:rStyle w:val="Emphasis"/>
        </w:rPr>
        <w:t>legalizing cartels</w:t>
      </w:r>
      <w:r w:rsidRPr="00783AC0">
        <w:rPr>
          <w:rStyle w:val="StyleUnderline"/>
        </w:rPr>
        <w:t xml:space="preserve"> and also expressly sanctioning other forms of </w:t>
      </w:r>
      <w:r w:rsidRPr="00783AC0">
        <w:rPr>
          <w:rStyle w:val="Emphasis"/>
        </w:rPr>
        <w:t>collective</w:t>
      </w:r>
      <w:r w:rsidRPr="00783AC0">
        <w:rPr>
          <w:rStyle w:val="StyleUnderline"/>
        </w:rPr>
        <w:t xml:space="preserve"> self-help among </w:t>
      </w:r>
      <w:r w:rsidRPr="00783AC0">
        <w:rPr>
          <w:rStyle w:val="Emphasis"/>
        </w:rPr>
        <w:t>independent firms.</w:t>
      </w:r>
      <w:r w:rsidRPr="005608A6">
        <w:rPr>
          <w:sz w:val="16"/>
        </w:rPr>
        <w:t xml:space="preserve"> Although Germany came to be known as the “land of the cartels,” in fact this period represented a dramatic turn in the country’s development. Before 1870, the policies of many German states took Britain as the model for economic growth (Lehmbruch 2001). However, the Manchester consensus was shaken in the so-called Gründerkrise, the economic crisis that rocked the country in the first years of its existence after 1870. The financial crisis of these years brought intense competition across a range of nascent industries in Germany.</w:t>
      </w:r>
    </w:p>
    <w:p w14:paraId="65428FEC" w14:textId="77777777" w:rsidR="00C26ED4" w:rsidRPr="005608A6" w:rsidRDefault="00C26ED4" w:rsidP="00C26ED4">
      <w:pPr>
        <w:rPr>
          <w:sz w:val="8"/>
          <w:szCs w:val="8"/>
        </w:rPr>
      </w:pPr>
      <w:r w:rsidRPr="005608A6">
        <w:rPr>
          <w:sz w:val="8"/>
          <w:szCs w:val="8"/>
        </w:rPr>
        <w:t>Social scientists and the legal community were crucial in steering the country away from the then-prevailing liberal developmental discourse toward an alternative “organized” market ideology. Economic policy in this period was shaped especially by the influential Verein für Socialpolitik, an organization of economists and legal scholars that enjoyed privileged access to the German bureaucracy by virtue of its influential research on pressing contemporary social and economic issues. Formed in 1872, the Verein provided an institutional bridge between political economy and legal science in support of a “third way” alternative to both liberals and socialists (Nörr 1995, 5–9). The organization’s guiding principle was that of a “managed market,” one in which competition would be organized and moderated. Given this orientation, the Verein viewed emerging efforts at employer coordination in an overall sanguine light. Indeed, the first German-language study of the impact of cartels, by the economist Friedrich Kleinwächter (1879), held Manchester liberalism responsible for the economic crisis and characterized cartels approvingly as a defense against unbridled (zügelos) competition (see also Richter 2007, 55; Polysius 1921, 6). Kleinwächter was not alone: A chorus of economists viewed cartels as representing a more advanced state of economic development (Richter 2007, 98). The economic sociologist Albert Schäffle (who, though a German national, served briefly as Austrian minister of commerce in 1871) penned an influential essay in 1898 titled “On Cartels and Cartel Policy” (Zum Kartellwesen und zur Kartellpolitik) that painted a “bleak picture” of the free market as “a wild war of all against all,” waged with the most deceitful tools and resulting in “evil consequences” (Richter 2007, 188).11 In sharp contrast to the confusion and wrangling within the U.S. legal profession as to the proper bounds of the Sherman Act in this period,12 there was a high degree of consensus in the German legal community on this matter. The influential Juristentag (a national association of legal scholars and practitioners) explicitly endorsed cartels and the role of the courts in sanctioning these organizational forms and contributing to their stabilization (Nörr 1995, 5). The overwhelmingly dominant view at the association’s 1902 and 1904 congresses opposed legislation that would suppress cartels (Richter 2007, 201–7). Delegates certainly discussed the possible negative impact of cartels (e.g., on prices), and their need to be monitored and regulated. However, rather than ban them, the prevailing view was that the state should recognize them to facilitate such oversight. Insofar as cartels were viewed as a national response to destructive competition, supporting (and monitoring) them was the best defense against such abuse. In these debates, speakers invoked the United States as a negative model. Thus, for example, at the 1905 convention of the Verein für Socialpolitik, economist and legal scholar Gustav Schmoller characterized the American case as a cautionary tale. Schmoller, who as co-founder and later long-serving chairman of the Verein had exercised outsized influence in the German political economy since the 1870s, delivered an extended defense of German cartels that bordered on rapturous (Richter 2007, 207–10; Nörr 1995, 78). Cooperative cartels of the sort that had been cropping up all across Germany were not only benign, they were ethical because they looked out for the collective interests of both their members and their workers. As such, they guarded against the short-sighted “Yankee” opportunism that was rampant in the United States (Richter 2007, 208). Schmoller argued that the trusts were founded by egoistic money grubbers out for private gain, while the founders of cartels are “educators who want to ensure the victory of the collective interest of a branch of trade over the egoistic interests of the individual” (Richter 2007, 208). This positive view of economic organization also had profound implications for the evolution of industrial relations. Once unions and the right to strike were legally recognized—in 1869, through §152 of the Trade Regulations Law, or Gewerbeordungsgesetz (GewO)—Germany’s highest civil court (Zivilsenat des Reichsgerichts) viewed associations of workers in the same broad light as it did associations of firms (Schröder 1988, 244, 250–52). The moniker of “labor cartel” with which unions were persecuted in the United States took on a wholly different meaning in Germany, where cartels were legal. Acts of collective economic self-defense (genossenschaftliche Selbsthilfe) were seen as lawful—whether deployed by cartels or by unions—so long as the activities undertaken did not exceed customary rules of “proportionality” (Schröder 1988, 251–52, 264, 274–77).13 This applied not just to strikes (and lockouts) but also to boycotts, which were deployed by cartels to exert pressure on outsiders but also by labor in the context of industrial disputes (Schröder 1988, 252, 260, 265–69, 284). In sharp contrast to the United States, therefore, the tool of the boycott (along with the sympathy strike and sympathy lockout) was not prohibited in Germany (Kittner 2018, G11; Schröder 1988, 266). Clearly, the overall political context still weighed heavily on organized labor. For example, some lower courts harassed unions by deviating from the stance taken by the Imperial Civil Court—though as Schröder notes, the latter also often overturned such rulings (Schröder 1988, 278–79; see also Kittner 2018). Criminal courts could also prosecute unions under the terms of §153 of the GewO, which had rendered the use of force, intimidation, and defamation punishable by up to three months in prison (Kittner 2018, G9). Here too, however, there was great variation in outcomes across the lower courts, and as Kittner (2018, G11) notes, over the period 1903–1914 employers lost almost as frequently as they won (48% of cases brought against workers or unions resulted in acquittals).14 In 1906 the Zivilsenat handed down a decision that confirmed longstanding doctrine with singular clarity in the context of a journeymen boycott against a baker who did not agree to their terms (Schröder 1988, 267–69). The baker had contested the action, but the court upheld the boycott under the principle of “parity in conflict” (Kampfparität) (Schröder 1988, 269). Under intense pressure from the legal community, the Imperial Criminal Court then felt compelled to clarify its position as well. It issued a rather convoluted, “face-saving” set of arguments to make explicit that the threat of strike or boycott was itself not generally subject to prosecution under §153 of the GewO (Kittner 2018, G11).</w:t>
      </w:r>
    </w:p>
    <w:p w14:paraId="45983C7B" w14:textId="77777777" w:rsidR="00C26ED4" w:rsidRPr="005608A6" w:rsidRDefault="00C26ED4" w:rsidP="00C26ED4">
      <w:pPr>
        <w:rPr>
          <w:sz w:val="16"/>
        </w:rPr>
      </w:pPr>
      <w:r w:rsidRPr="005608A6">
        <w:rPr>
          <w:sz w:val="16"/>
        </w:rPr>
        <w:t xml:space="preserve">In sum, German courts took a very different position from their American counterparts on emerging forms of economic organization among firms and workers in the late 19th century. </w:t>
      </w:r>
      <w:r w:rsidRPr="002C53A8">
        <w:rPr>
          <w:rStyle w:val="StyleUnderline"/>
          <w:highlight w:val="cyan"/>
        </w:rPr>
        <w:t>Germany</w:t>
      </w:r>
      <w:r w:rsidRPr="00783AC0">
        <w:rPr>
          <w:rStyle w:val="StyleUnderline"/>
        </w:rPr>
        <w:t xml:space="preserve"> not only </w:t>
      </w:r>
      <w:r w:rsidRPr="002C53A8">
        <w:rPr>
          <w:rStyle w:val="StyleUnderline"/>
          <w:highlight w:val="cyan"/>
        </w:rPr>
        <w:t xml:space="preserve">made </w:t>
      </w:r>
      <w:r w:rsidRPr="002C53A8">
        <w:rPr>
          <w:rStyle w:val="Emphasis"/>
          <w:highlight w:val="cyan"/>
        </w:rPr>
        <w:t>no effort</w:t>
      </w:r>
      <w:r w:rsidRPr="002C53A8">
        <w:rPr>
          <w:rStyle w:val="StyleUnderline"/>
          <w:highlight w:val="cyan"/>
        </w:rPr>
        <w:t xml:space="preserve"> to </w:t>
      </w:r>
      <w:r w:rsidRPr="002C53A8">
        <w:rPr>
          <w:rStyle w:val="Emphasis"/>
          <w:highlight w:val="cyan"/>
        </w:rPr>
        <w:t>suppress</w:t>
      </w:r>
      <w:r w:rsidRPr="002C53A8">
        <w:rPr>
          <w:rStyle w:val="StyleUnderline"/>
          <w:highlight w:val="cyan"/>
        </w:rPr>
        <w:t xml:space="preserve"> cartels</w:t>
      </w:r>
      <w:r w:rsidRPr="00783AC0">
        <w:rPr>
          <w:rStyle w:val="StyleUnderline"/>
        </w:rPr>
        <w:t xml:space="preserve"> and emerging horizontal combinations among firms, it </w:t>
      </w:r>
      <w:r w:rsidRPr="002C53A8">
        <w:rPr>
          <w:rStyle w:val="Emphasis"/>
          <w:highlight w:val="cyan"/>
        </w:rPr>
        <w:t>actively supported</w:t>
      </w:r>
      <w:r w:rsidRPr="002C53A8">
        <w:rPr>
          <w:rStyle w:val="StyleUnderline"/>
          <w:highlight w:val="cyan"/>
        </w:rPr>
        <w:t xml:space="preserve"> them</w:t>
      </w:r>
      <w:r w:rsidRPr="00783AC0">
        <w:rPr>
          <w:rStyle w:val="StyleUnderline"/>
        </w:rPr>
        <w:t xml:space="preserve">. In the </w:t>
      </w:r>
      <w:r w:rsidRPr="00783AC0">
        <w:rPr>
          <w:rStyle w:val="Emphasis"/>
        </w:rPr>
        <w:t>same year</w:t>
      </w:r>
      <w:r w:rsidRPr="00783AC0">
        <w:rPr>
          <w:rStyle w:val="StyleUnderline"/>
        </w:rPr>
        <w:t xml:space="preserve"> the Sherman Act was passed, Germany’s high court ruled that businesses were allowed to regulate markets by engaging in “self-help on a cooperative basis” in order to prevent disruptive </w:t>
      </w:r>
      <w:r w:rsidRPr="00783AC0">
        <w:rPr>
          <w:rStyle w:val="Emphasis"/>
        </w:rPr>
        <w:t>hypercompetition</w:t>
      </w:r>
      <w:r w:rsidRPr="005608A6">
        <w:rPr>
          <w:sz w:val="16"/>
        </w:rPr>
        <w:t xml:space="preserve"> (Nörr 1995, 7). In a crucial test case in 1897, the court held that cartel agreements only stepped outside the bounds of the law when their purpose was either to create a monopoly or to exploit consumers (Nörr 1995, 7). </w:t>
      </w:r>
      <w:r w:rsidRPr="002C53A8">
        <w:rPr>
          <w:rStyle w:val="Emphasis"/>
        </w:rPr>
        <w:t xml:space="preserve">Cooperative </w:t>
      </w:r>
      <w:r w:rsidRPr="002C53A8">
        <w:rPr>
          <w:rStyle w:val="Emphasis"/>
          <w:highlight w:val="cyan"/>
        </w:rPr>
        <w:t>arrangements</w:t>
      </w:r>
      <w:r w:rsidRPr="002C53A8">
        <w:rPr>
          <w:rStyle w:val="StyleUnderline"/>
          <w:highlight w:val="cyan"/>
        </w:rPr>
        <w:t xml:space="preserve"> including </w:t>
      </w:r>
      <w:r w:rsidRPr="002C53A8">
        <w:rPr>
          <w:rStyle w:val="Emphasis"/>
          <w:highlight w:val="cyan"/>
        </w:rPr>
        <w:t>explicit price fixing</w:t>
      </w:r>
      <w:r w:rsidRPr="002C53A8">
        <w:rPr>
          <w:rStyle w:val="StyleUnderline"/>
        </w:rPr>
        <w:t xml:space="preserve"> among</w:t>
      </w:r>
      <w:r w:rsidRPr="00783AC0">
        <w:rPr>
          <w:rStyle w:val="StyleUnderline"/>
        </w:rPr>
        <w:t xml:space="preserve"> firms</w:t>
      </w:r>
      <w:r w:rsidRPr="005608A6">
        <w:rPr>
          <w:sz w:val="16"/>
        </w:rPr>
        <w:t>—already growing before the court’s decision—</w:t>
      </w:r>
      <w:r w:rsidRPr="002C53A8">
        <w:rPr>
          <w:rStyle w:val="StyleUnderline"/>
          <w:highlight w:val="cyan"/>
        </w:rPr>
        <w:t xml:space="preserve">expanded </w:t>
      </w:r>
      <w:r w:rsidRPr="002C53A8">
        <w:rPr>
          <w:rStyle w:val="Emphasis"/>
          <w:highlight w:val="cyan"/>
        </w:rPr>
        <w:t>rapidly</w:t>
      </w:r>
      <w:r w:rsidRPr="002C53A8">
        <w:rPr>
          <w:rStyle w:val="StyleUnderline"/>
          <w:highlight w:val="cyan"/>
        </w:rPr>
        <w:t xml:space="preserve"> after</w:t>
      </w:r>
      <w:r w:rsidRPr="00783AC0">
        <w:rPr>
          <w:rStyle w:val="StyleUnderline"/>
        </w:rPr>
        <w:t xml:space="preserve"> their legal </w:t>
      </w:r>
      <w:r w:rsidRPr="002C53A8">
        <w:rPr>
          <w:rStyle w:val="StyleUnderline"/>
          <w:highlight w:val="cyan"/>
        </w:rPr>
        <w:t xml:space="preserve">status was </w:t>
      </w:r>
      <w:r w:rsidRPr="002C53A8">
        <w:rPr>
          <w:rStyle w:val="Emphasis"/>
          <w:highlight w:val="cyan"/>
        </w:rPr>
        <w:t>clarified.</w:t>
      </w:r>
      <w:r w:rsidRPr="005608A6">
        <w:rPr>
          <w:sz w:val="16"/>
        </w:rPr>
        <w:t xml:space="preserve"> Although the exact number of cartels is uncertain, figures reported by the Interior Ministry suggest that there were 385 by 1902 and over 500 by 1918 (Polysius 1921, 20).</w:t>
      </w:r>
    </w:p>
    <w:p w14:paraId="7C551C29" w14:textId="77777777" w:rsidR="00C26ED4" w:rsidRPr="00136DD9" w:rsidRDefault="00C26ED4" w:rsidP="00C26ED4">
      <w:pPr>
        <w:rPr>
          <w:sz w:val="16"/>
        </w:rPr>
      </w:pPr>
      <w:r w:rsidRPr="00136DD9">
        <w:rPr>
          <w:sz w:val="16"/>
        </w:rPr>
        <w:t>Moreover, even though the country’s authoritarian government suppressed unwanted political organizations of workers until 1890 (in the anti-socialist laws), its top civil court took a remarkably forbearing position on organized labor as an economic actor. The criminal courts (along with some lower civil courts) were harder on labor unions even after the socialist ban was lifted, but the Imperial Civil Court steadfastly declined to repress activities (such as boycotts) that cartels themselves were allowed to practice in the name of collective self-defense.</w:t>
      </w:r>
    </w:p>
    <w:p w14:paraId="68265D28" w14:textId="77777777" w:rsidR="00C26ED4" w:rsidRPr="00136DD9" w:rsidRDefault="00C26ED4" w:rsidP="00C26ED4">
      <w:pPr>
        <w:rPr>
          <w:sz w:val="16"/>
        </w:rPr>
      </w:pPr>
      <w:r w:rsidRPr="00136DD9">
        <w:rPr>
          <w:sz w:val="16"/>
        </w:rPr>
        <w:t>III. Impact on firm coordination in product markets: The rise of trade associations</w:t>
      </w:r>
    </w:p>
    <w:p w14:paraId="22D0C8EF" w14:textId="77777777" w:rsidR="00C26ED4" w:rsidRPr="00783AC0" w:rsidRDefault="00C26ED4" w:rsidP="00C26ED4">
      <w:pPr>
        <w:rPr>
          <w:sz w:val="16"/>
        </w:rPr>
      </w:pPr>
      <w:r w:rsidRPr="00783AC0">
        <w:rPr>
          <w:sz w:val="16"/>
        </w:rPr>
        <w:t>The different legal environments governing competition policy in the two countries strongly conditioned the organizational response of business to the turbulent markets of the late 19th century. In both Germany and the United States, large firms that were engaged in capital-intensive production with high fixed costs addressed the competitive pressures of the late 19th century by internalizing coordination. They did so, however, in different ways because of the differences in legal context. In Germany’s more permissive competition regime, firms coordinated openly though contracting. German cartels were “communities of interest” (“Interessengemeinschaften,” or IGs) in which member firms maintained their individual identities while coordinating on prices or production by dividing up markets so as to avoid head-to-head competition in particular segments. The result was a complex blend of coordination and diversification across different firms—all held together by open and indeed legally enforceable contracts.</w:t>
      </w:r>
    </w:p>
    <w:p w14:paraId="3EB946E6" w14:textId="77777777" w:rsidR="00C26ED4" w:rsidRPr="00136DD9" w:rsidRDefault="00C26ED4" w:rsidP="00C26ED4">
      <w:pPr>
        <w:rPr>
          <w:sz w:val="16"/>
        </w:rPr>
      </w:pPr>
      <w:r w:rsidRPr="00136DD9">
        <w:rPr>
          <w:sz w:val="16"/>
        </w:rPr>
        <w:t>In the United States, by contrast, such agreements were unlawful under the Sherman Act. Large firms avoided antitrust suits by merging with their former rivals and swallowing up smaller competitors who could not survive in the era’s ultra-competitive markets. In this way, competition policy in the United States strongly promoted a dramatic increase in industrial concentration. To give just one example, Du Pont formed a holding company with a large rival firm and together they proceeded to absorb smaller competitors (Spillman 2012, 50). The “great merger movement” of this period resulted in growing concentration in many American industries as thousands of smaller firms vanished into large corporations (see especially Lamoreaux 1985). As Sanders (1986, 159) points out, in 1899 alone over 1,000 companies disappeared in mergers, and just a few years later over 100 industrial fields were dominated by a single firm.</w:t>
      </w:r>
    </w:p>
    <w:p w14:paraId="64E1C9BB" w14:textId="77777777" w:rsidR="00C26ED4" w:rsidRPr="005608A6" w:rsidRDefault="00C26ED4" w:rsidP="00C26ED4">
      <w:pPr>
        <w:rPr>
          <w:sz w:val="16"/>
        </w:rPr>
      </w:pPr>
      <w:r w:rsidRPr="005608A6">
        <w:rPr>
          <w:sz w:val="16"/>
        </w:rPr>
        <w:t>The origins of Germany’s trade associations</w:t>
      </w:r>
    </w:p>
    <w:p w14:paraId="45050584" w14:textId="77777777" w:rsidR="00C26ED4" w:rsidRPr="00136DD9" w:rsidRDefault="00C26ED4" w:rsidP="00C26ED4">
      <w:pPr>
        <w:rPr>
          <w:u w:val="single"/>
        </w:rPr>
      </w:pPr>
      <w:r w:rsidRPr="005608A6">
        <w:rPr>
          <w:sz w:val="16"/>
        </w:rPr>
        <w:t xml:space="preserve">The impact of the different legal regimes on smaller, skill-dependent firms in Germany and the United States was, if anything, more consequential for the evolution of trade associations. </w:t>
      </w:r>
      <w:r w:rsidRPr="00136DD9">
        <w:rPr>
          <w:rStyle w:val="StyleUnderline"/>
        </w:rPr>
        <w:t xml:space="preserve">In Germany, the </w:t>
      </w:r>
      <w:r w:rsidRPr="005608A6">
        <w:rPr>
          <w:rStyle w:val="Emphasis"/>
        </w:rPr>
        <w:t>permissive</w:t>
      </w:r>
      <w:r w:rsidRPr="00136DD9">
        <w:rPr>
          <w:rStyle w:val="StyleUnderline"/>
        </w:rPr>
        <w:t xml:space="preserve"> competition policy provided a comparatively </w:t>
      </w:r>
      <w:r w:rsidRPr="005608A6">
        <w:rPr>
          <w:rStyle w:val="Emphasis"/>
        </w:rPr>
        <w:t>congenial context</w:t>
      </w:r>
      <w:r w:rsidRPr="00136DD9">
        <w:rPr>
          <w:rStyle w:val="StyleUnderline"/>
        </w:rPr>
        <w:t xml:space="preserve"> for</w:t>
      </w:r>
      <w:r w:rsidRPr="005608A6">
        <w:rPr>
          <w:sz w:val="16"/>
          <w:szCs w:val="16"/>
        </w:rPr>
        <w:t xml:space="preserve"> these smaller </w:t>
      </w:r>
      <w:r w:rsidRPr="00136DD9">
        <w:rPr>
          <w:rStyle w:val="StyleUnderline"/>
        </w:rPr>
        <w:t xml:space="preserve">firms to cooperate among themselves to </w:t>
      </w:r>
      <w:r w:rsidRPr="00136DD9">
        <w:rPr>
          <w:rStyle w:val="Emphasis"/>
        </w:rPr>
        <w:t>stabilize competition</w:t>
      </w:r>
      <w:r w:rsidRPr="005608A6">
        <w:rPr>
          <w:rStyle w:val="StyleUnderline"/>
        </w:rPr>
        <w:t xml:space="preserve"> and avoid ruinous cutthroat practices</w:t>
      </w:r>
      <w:r w:rsidRPr="005608A6">
        <w:rPr>
          <w:sz w:val="16"/>
        </w:rPr>
        <w:t xml:space="preserve">. The arrangements they developed in the late 19th and early 20th centuries drew on older traditions in which small regionally based producers solved their collective-action problems through cross-firm governance arrangements, managed by trade associations and sometimes policed by unions.15 The hub of much of this activity was the decentralized industrial districts of the southwest (Württemberg), Saxony, and the Bergisches Land south of the Ruhr. Faced with intense market volatility, these </w:t>
      </w:r>
      <w:r w:rsidRPr="007C242D">
        <w:rPr>
          <w:rStyle w:val="StyleUnderline"/>
          <w:highlight w:val="cyan"/>
        </w:rPr>
        <w:t xml:space="preserve">firms </w:t>
      </w:r>
      <w:r w:rsidRPr="007C242D">
        <w:rPr>
          <w:rStyle w:val="Emphasis"/>
          <w:highlight w:val="cyan"/>
        </w:rPr>
        <w:t>banded together</w:t>
      </w:r>
      <w:r w:rsidRPr="00136DD9">
        <w:rPr>
          <w:rStyle w:val="StyleUnderline"/>
        </w:rPr>
        <w:t xml:space="preserve"> to</w:t>
      </w:r>
      <w:r w:rsidRPr="005608A6">
        <w:rPr>
          <w:sz w:val="16"/>
        </w:rPr>
        <w:t xml:space="preserve"> socialize risks and </w:t>
      </w:r>
      <w:r w:rsidRPr="00136DD9">
        <w:rPr>
          <w:rStyle w:val="StyleUnderline"/>
        </w:rPr>
        <w:t>reduce uncertainty by coordinating—</w:t>
      </w:r>
      <w:r w:rsidRPr="007C242D">
        <w:rPr>
          <w:rStyle w:val="StyleUnderline"/>
          <w:highlight w:val="cyan"/>
        </w:rPr>
        <w:t xml:space="preserve">on </w:t>
      </w:r>
      <w:r w:rsidRPr="007C242D">
        <w:rPr>
          <w:rStyle w:val="Emphasis"/>
          <w:highlight w:val="cyan"/>
        </w:rPr>
        <w:t>wages</w:t>
      </w:r>
      <w:r w:rsidRPr="00136DD9">
        <w:rPr>
          <w:rStyle w:val="StyleUnderline"/>
        </w:rPr>
        <w:t xml:space="preserve">, on </w:t>
      </w:r>
      <w:r w:rsidRPr="00CA2290">
        <w:rPr>
          <w:rStyle w:val="Emphasis"/>
          <w:highlight w:val="cyan"/>
        </w:rPr>
        <w:t>production</w:t>
      </w:r>
      <w:r w:rsidRPr="00CA2290">
        <w:rPr>
          <w:rStyle w:val="Emphasis"/>
        </w:rPr>
        <w:t xml:space="preserve"> strategies</w:t>
      </w:r>
      <w:r w:rsidRPr="00136DD9">
        <w:rPr>
          <w:rStyle w:val="StyleUnderline"/>
        </w:rPr>
        <w:t xml:space="preserve">, on </w:t>
      </w:r>
      <w:r w:rsidRPr="007C242D">
        <w:rPr>
          <w:rStyle w:val="Emphasis"/>
          <w:highlight w:val="cyan"/>
        </w:rPr>
        <w:t>tech</w:t>
      </w:r>
      <w:r w:rsidRPr="00136DD9">
        <w:rPr>
          <w:rStyle w:val="StyleUnderline"/>
        </w:rPr>
        <w:t xml:space="preserve">nology, </w:t>
      </w:r>
      <w:r w:rsidRPr="007C242D">
        <w:rPr>
          <w:rStyle w:val="StyleUnderline"/>
          <w:highlight w:val="cyan"/>
        </w:rPr>
        <w:t>and</w:t>
      </w:r>
      <w:r w:rsidRPr="00136DD9">
        <w:rPr>
          <w:rStyle w:val="StyleUnderline"/>
        </w:rPr>
        <w:t xml:space="preserve"> on </w:t>
      </w:r>
      <w:r w:rsidRPr="007C242D">
        <w:rPr>
          <w:rStyle w:val="StyleUnderline"/>
          <w:highlight w:val="cyan"/>
        </w:rPr>
        <w:t>training</w:t>
      </w:r>
      <w:r w:rsidRPr="005608A6">
        <w:rPr>
          <w:sz w:val="16"/>
        </w:rPr>
        <w:t xml:space="preserve">—not to eliminate but </w:t>
      </w:r>
      <w:r w:rsidRPr="007C242D">
        <w:rPr>
          <w:rStyle w:val="StyleUnderline"/>
          <w:highlight w:val="cyan"/>
        </w:rPr>
        <w:t xml:space="preserve">to </w:t>
      </w:r>
      <w:r w:rsidRPr="007C242D">
        <w:rPr>
          <w:rStyle w:val="Emphasis"/>
          <w:highlight w:val="cyan"/>
        </w:rPr>
        <w:t>manage competition</w:t>
      </w:r>
      <w:r w:rsidRPr="00136DD9">
        <w:rPr>
          <w:rStyle w:val="StyleUnderline"/>
        </w:rPr>
        <w:t xml:space="preserve"> among themselves in the market</w:t>
      </w:r>
      <w:r w:rsidRPr="005608A6">
        <w:rPr>
          <w:sz w:val="16"/>
        </w:rPr>
        <w:t>.</w:t>
      </w:r>
    </w:p>
    <w:p w14:paraId="6CB17915" w14:textId="77777777" w:rsidR="00C26ED4" w:rsidRPr="005608A6" w:rsidRDefault="00C26ED4" w:rsidP="00C26ED4">
      <w:pPr>
        <w:rPr>
          <w:sz w:val="16"/>
        </w:rPr>
      </w:pPr>
      <w:r w:rsidRPr="00136DD9">
        <w:rPr>
          <w:rStyle w:val="StyleUnderline"/>
        </w:rPr>
        <w:t xml:space="preserve">Depending on the </w:t>
      </w:r>
      <w:r w:rsidRPr="00A22CDF">
        <w:rPr>
          <w:rStyle w:val="Emphasis"/>
        </w:rPr>
        <w:t>character</w:t>
      </w:r>
      <w:r w:rsidRPr="00136DD9">
        <w:rPr>
          <w:rStyle w:val="StyleUnderline"/>
        </w:rPr>
        <w:t xml:space="preserve"> of the industry, these firms organized different types of cooperative arrangements to address the particular kinds of competitive challenges they faced</w:t>
      </w:r>
      <w:r w:rsidRPr="005608A6">
        <w:rPr>
          <w:sz w:val="16"/>
        </w:rPr>
        <w:t xml:space="preserve">, either on a formal or, very often, more informal basis (Herrigel 1996, 60–65). Thus, for example, </w:t>
      </w:r>
      <w:r w:rsidRPr="00136DD9">
        <w:rPr>
          <w:rStyle w:val="StyleUnderline"/>
        </w:rPr>
        <w:t>in industries in which the main production cost was labor</w:t>
      </w:r>
      <w:r w:rsidRPr="005608A6">
        <w:rPr>
          <w:sz w:val="16"/>
        </w:rPr>
        <w:t xml:space="preserve"> (such as cotton textile finishing and cutlery), </w:t>
      </w:r>
      <w:r w:rsidRPr="007C242D">
        <w:rPr>
          <w:rStyle w:val="Emphasis"/>
          <w:highlight w:val="cyan"/>
        </w:rPr>
        <w:t>price cartels</w:t>
      </w:r>
      <w:r w:rsidRPr="00136DD9">
        <w:rPr>
          <w:rStyle w:val="StyleUnderline"/>
        </w:rPr>
        <w:t xml:space="preserve"> operated to </w:t>
      </w:r>
      <w:r w:rsidRPr="007C242D">
        <w:rPr>
          <w:rStyle w:val="Emphasis"/>
          <w:highlight w:val="cyan"/>
        </w:rPr>
        <w:t>dampen</w:t>
      </w:r>
      <w:r w:rsidRPr="00136DD9">
        <w:rPr>
          <w:rStyle w:val="Emphasis"/>
        </w:rPr>
        <w:t xml:space="preserve"> cutthroat </w:t>
      </w:r>
      <w:r w:rsidRPr="007C242D">
        <w:rPr>
          <w:rStyle w:val="Emphasis"/>
          <w:highlight w:val="cyan"/>
        </w:rPr>
        <w:t>competition</w:t>
      </w:r>
      <w:r w:rsidRPr="00136DD9">
        <w:rPr>
          <w:rStyle w:val="StyleUnderline"/>
        </w:rPr>
        <w:t xml:space="preserve"> in downturns</w:t>
      </w:r>
      <w:r w:rsidRPr="005608A6">
        <w:rPr>
          <w:sz w:val="16"/>
        </w:rPr>
        <w:t xml:space="preserve"> (see also Domansky-Davidsohn 1914, 78–79). </w:t>
      </w:r>
      <w:r w:rsidRPr="00A22CDF">
        <w:rPr>
          <w:rStyle w:val="StyleUnderline"/>
        </w:rPr>
        <w:t>In other sectors</w:t>
      </w:r>
      <w:r w:rsidRPr="005608A6">
        <w:rPr>
          <w:sz w:val="16"/>
        </w:rPr>
        <w:t xml:space="preserve"> (e.g., the textile trades), </w:t>
      </w:r>
      <w:r w:rsidRPr="007C242D">
        <w:rPr>
          <w:rStyle w:val="Emphasis"/>
          <w:highlight w:val="cyan"/>
        </w:rPr>
        <w:t>term-fixing</w:t>
      </w:r>
      <w:r w:rsidRPr="00C35251">
        <w:rPr>
          <w:rStyle w:val="Emphasis"/>
        </w:rPr>
        <w:t xml:space="preserve"> cartels</w:t>
      </w:r>
      <w:r w:rsidRPr="00C35251">
        <w:rPr>
          <w:rStyle w:val="StyleUnderline"/>
        </w:rPr>
        <w:t xml:space="preserve"> </w:t>
      </w:r>
      <w:r w:rsidRPr="007C242D">
        <w:rPr>
          <w:rStyle w:val="StyleUnderline"/>
          <w:highlight w:val="cyan"/>
        </w:rPr>
        <w:t>established</w:t>
      </w:r>
      <w:r w:rsidRPr="00A22CDF">
        <w:rPr>
          <w:rStyle w:val="StyleUnderline"/>
        </w:rPr>
        <w:t xml:space="preserve"> </w:t>
      </w:r>
      <w:r w:rsidRPr="007C242D">
        <w:rPr>
          <w:rStyle w:val="StyleUnderline"/>
        </w:rPr>
        <w:t>shared</w:t>
      </w:r>
      <w:r w:rsidRPr="00A22CDF">
        <w:rPr>
          <w:rStyle w:val="StyleUnderline"/>
        </w:rPr>
        <w:t xml:space="preserve"> guidelines for </w:t>
      </w:r>
      <w:r w:rsidRPr="007C242D">
        <w:rPr>
          <w:rStyle w:val="Emphasis"/>
          <w:highlight w:val="cyan"/>
        </w:rPr>
        <w:t>payment</w:t>
      </w:r>
      <w:r w:rsidRPr="007C242D">
        <w:rPr>
          <w:rStyle w:val="StyleUnderline"/>
          <w:highlight w:val="cyan"/>
        </w:rPr>
        <w:t xml:space="preserve"> and </w:t>
      </w:r>
      <w:r w:rsidRPr="007C242D">
        <w:rPr>
          <w:rStyle w:val="Emphasis"/>
          <w:highlight w:val="cyan"/>
        </w:rPr>
        <w:t>delivery</w:t>
      </w:r>
      <w:r w:rsidRPr="00A22CDF">
        <w:rPr>
          <w:rStyle w:val="StyleUnderline"/>
        </w:rPr>
        <w:t xml:space="preserve"> schedules, thus preventing firms from “destroying one another by attempting to gain orders by offering to perform services on increasingly unreasonable terms” </w:t>
      </w:r>
      <w:r w:rsidRPr="005608A6">
        <w:rPr>
          <w:sz w:val="16"/>
        </w:rPr>
        <w:t xml:space="preserve">(Herrigel 1996, 62). In the machinery and other capital-goods-producing industries, </w:t>
      </w:r>
      <w:r w:rsidRPr="007C242D">
        <w:rPr>
          <w:rStyle w:val="Emphasis"/>
          <w:highlight w:val="cyan"/>
        </w:rPr>
        <w:t>specialization</w:t>
      </w:r>
      <w:r w:rsidRPr="00A22CDF">
        <w:rPr>
          <w:rStyle w:val="StyleUnderline"/>
        </w:rPr>
        <w:t xml:space="preserve"> cartels</w:t>
      </w:r>
      <w:r w:rsidRPr="005608A6">
        <w:rPr>
          <w:sz w:val="16"/>
        </w:rPr>
        <w:t xml:space="preserve"> (also known as finishing associations) </w:t>
      </w:r>
      <w:r w:rsidRPr="00A22CDF">
        <w:rPr>
          <w:rStyle w:val="StyleUnderline"/>
        </w:rPr>
        <w:t>involved arrangements in which member firms “</w:t>
      </w:r>
      <w:r w:rsidRPr="007C242D">
        <w:rPr>
          <w:rStyle w:val="StyleUnderline"/>
          <w:highlight w:val="cyan"/>
        </w:rPr>
        <w:t>agreed</w:t>
      </w:r>
      <w:r w:rsidRPr="00A22CDF">
        <w:rPr>
          <w:rStyle w:val="StyleUnderline"/>
        </w:rPr>
        <w:t xml:space="preserve"> to specialize </w:t>
      </w:r>
      <w:r w:rsidRPr="00C47712">
        <w:rPr>
          <w:rStyle w:val="StyleUnderline"/>
          <w:highlight w:val="cyan"/>
        </w:rPr>
        <w:t>in</w:t>
      </w:r>
      <w:r w:rsidRPr="00A22CDF">
        <w:rPr>
          <w:rStyle w:val="StyleUnderline"/>
        </w:rPr>
        <w:t xml:space="preserve"> one or several </w:t>
      </w:r>
      <w:r w:rsidRPr="00C47712">
        <w:rPr>
          <w:rStyle w:val="StyleUnderline"/>
          <w:highlight w:val="cyan"/>
        </w:rPr>
        <w:t>lines of</w:t>
      </w:r>
      <w:r w:rsidRPr="00A22CDF">
        <w:rPr>
          <w:rStyle w:val="StyleUnderline"/>
        </w:rPr>
        <w:t xml:space="preserve"> a </w:t>
      </w:r>
      <w:r w:rsidRPr="00C47712">
        <w:rPr>
          <w:rStyle w:val="StyleUnderline"/>
          <w:highlight w:val="cyan"/>
        </w:rPr>
        <w:t>product</w:t>
      </w:r>
      <w:r w:rsidRPr="005608A6">
        <w:rPr>
          <w:sz w:val="16"/>
        </w:rPr>
        <w:t xml:space="preserve"> (e.g., particular machine tool types, such as lathes) </w:t>
      </w:r>
      <w:r w:rsidRPr="00A22CDF">
        <w:rPr>
          <w:rStyle w:val="StyleUnderline"/>
        </w:rPr>
        <w:t xml:space="preserve">while </w:t>
      </w:r>
      <w:r w:rsidRPr="00C47712">
        <w:rPr>
          <w:rStyle w:val="Emphasis"/>
          <w:highlight w:val="cyan"/>
        </w:rPr>
        <w:t>ceding other</w:t>
      </w:r>
      <w:r w:rsidRPr="00A22CDF">
        <w:rPr>
          <w:rStyle w:val="Emphasis"/>
        </w:rPr>
        <w:t xml:space="preserve"> line</w:t>
      </w:r>
      <w:r w:rsidRPr="00C47712">
        <w:rPr>
          <w:rStyle w:val="Emphasis"/>
          <w:highlight w:val="cyan"/>
        </w:rPr>
        <w:t>s</w:t>
      </w:r>
      <w:r w:rsidRPr="00A22CDF">
        <w:rPr>
          <w:rStyle w:val="StyleUnderline"/>
        </w:rPr>
        <w:t xml:space="preserve"> to other members of the association”</w:t>
      </w:r>
      <w:r w:rsidRPr="005608A6">
        <w:rPr>
          <w:sz w:val="16"/>
        </w:rPr>
        <w:t xml:space="preserve"> (Herrigel 1996, 63).16</w:t>
      </w:r>
    </w:p>
    <w:p w14:paraId="6F7F1C8D" w14:textId="77777777" w:rsidR="00C26ED4" w:rsidRPr="005608A6" w:rsidRDefault="00C26ED4" w:rsidP="00C26ED4">
      <w:pPr>
        <w:rPr>
          <w:sz w:val="16"/>
        </w:rPr>
      </w:pPr>
      <w:r w:rsidRPr="005608A6">
        <w:rPr>
          <w:sz w:val="16"/>
        </w:rPr>
        <w:t xml:space="preserve">Through such arrangements, </w:t>
      </w:r>
      <w:r w:rsidRPr="00A22CDF">
        <w:rPr>
          <w:rStyle w:val="StyleUnderline"/>
        </w:rPr>
        <w:t xml:space="preserve">these producers sought to </w:t>
      </w:r>
      <w:r w:rsidRPr="00C47712">
        <w:rPr>
          <w:rStyle w:val="StyleUnderline"/>
          <w:highlight w:val="cyan"/>
        </w:rPr>
        <w:t>protect</w:t>
      </w:r>
      <w:r w:rsidRPr="00A22CDF">
        <w:rPr>
          <w:rStyle w:val="StyleUnderline"/>
        </w:rPr>
        <w:t xml:space="preserve"> themselves </w:t>
      </w:r>
      <w:r w:rsidRPr="00C47712">
        <w:rPr>
          <w:rStyle w:val="StyleUnderline"/>
          <w:highlight w:val="cyan"/>
        </w:rPr>
        <w:t xml:space="preserve">against </w:t>
      </w:r>
      <w:r w:rsidRPr="00C47712">
        <w:rPr>
          <w:rStyle w:val="Emphasis"/>
          <w:highlight w:val="cyan"/>
        </w:rPr>
        <w:t>customers</w:t>
      </w:r>
      <w:r w:rsidRPr="00A22CDF">
        <w:rPr>
          <w:rStyle w:val="StyleUnderline"/>
        </w:rPr>
        <w:t xml:space="preserve"> (</w:t>
      </w:r>
      <w:r w:rsidRPr="00C47712">
        <w:rPr>
          <w:rStyle w:val="StyleUnderline"/>
          <w:highlight w:val="cyan"/>
        </w:rPr>
        <w:t xml:space="preserve">including </w:t>
      </w:r>
      <w:r w:rsidRPr="00C47712">
        <w:rPr>
          <w:rStyle w:val="Emphasis"/>
          <w:highlight w:val="cyan"/>
        </w:rPr>
        <w:t>state contractors</w:t>
      </w:r>
      <w:r w:rsidRPr="00A22CDF">
        <w:rPr>
          <w:rStyle w:val="StyleUnderline"/>
        </w:rPr>
        <w:t xml:space="preserve">) </w:t>
      </w:r>
      <w:r w:rsidRPr="00C47712">
        <w:rPr>
          <w:rStyle w:val="StyleUnderline"/>
          <w:highlight w:val="cyan"/>
        </w:rPr>
        <w:t>who</w:t>
      </w:r>
      <w:r w:rsidRPr="00A22CDF">
        <w:rPr>
          <w:rStyle w:val="StyleUnderline"/>
        </w:rPr>
        <w:t xml:space="preserve"> sought to </w:t>
      </w:r>
      <w:r w:rsidRPr="00C47712">
        <w:rPr>
          <w:rStyle w:val="StyleUnderline"/>
          <w:highlight w:val="cyan"/>
        </w:rPr>
        <w:t>engage</w:t>
      </w:r>
      <w:r w:rsidRPr="00A22CDF">
        <w:rPr>
          <w:rStyle w:val="StyleUnderline"/>
        </w:rPr>
        <w:t xml:space="preserve"> them </w:t>
      </w:r>
      <w:r w:rsidRPr="00C47712">
        <w:rPr>
          <w:rStyle w:val="StyleUnderline"/>
          <w:highlight w:val="cyan"/>
        </w:rPr>
        <w:t>in</w:t>
      </w:r>
      <w:r w:rsidRPr="00A22CDF">
        <w:rPr>
          <w:rStyle w:val="StyleUnderline"/>
        </w:rPr>
        <w:t xml:space="preserve"> destructive </w:t>
      </w:r>
      <w:r w:rsidRPr="00C47712">
        <w:rPr>
          <w:rStyle w:val="Emphasis"/>
          <w:highlight w:val="cyan"/>
        </w:rPr>
        <w:t>bidding wars.</w:t>
      </w:r>
      <w:r w:rsidRPr="005608A6">
        <w:rPr>
          <w:sz w:val="16"/>
        </w:rPr>
        <w:t>17 For example, potential buyers sometimes imposed harsh terms of delivery or payment, to which firms would have to agree in order to win the contract. In other cases, clients would award the contract to the lowest bidder but then ask the firm to perform the work according to the plan that had been put forth by some other firm (for a higher bid). Furthermore, since company bids for contracts often included detailed production plans, firms were constantly exposed to the threat of intellectual property theft. Individual firms on their own were powerless to fight these practices. Such problems, as Polysius emphasized (1921, 64), could only be overcome through collective organization.</w:t>
      </w:r>
    </w:p>
    <w:p w14:paraId="7A774C39" w14:textId="77777777" w:rsidR="00C26ED4" w:rsidRPr="005608A6" w:rsidRDefault="00C26ED4" w:rsidP="00C26ED4">
      <w:pPr>
        <w:rPr>
          <w:sz w:val="8"/>
          <w:szCs w:val="8"/>
        </w:rPr>
      </w:pPr>
      <w:r w:rsidRPr="005608A6">
        <w:rPr>
          <w:sz w:val="8"/>
          <w:szCs w:val="8"/>
        </w:rPr>
        <w:t>These cooperative arrangements served to stabilize competition in the face of turbulence, and they also provided a space within which it was safe for member firms to contribute to building and maintaining complementary institutions of collective self-help that would benefit all of them. Thus, these regions developed institutions designed to support cooperation in other areas as well (Herrigel 1996, Chapter 2). These included vocational schools to promote ongoing skill formation and to cultivate and expand the skill base of the local workforce (i.e., the opposite of the deskilling strategies taking hold in the United States at this time as companies competing on price sought to reduce labor costs through the adoption of mass production techniques that relied on unskilled labor), technical institutes (often with support from state governments) to facilitate the dissemination of the latest know-how and to promote ongoing adaptation to the latest technological developments, cooperative financial arrangements to assist firms in securing investment capital for growth and innovation, and arrangements for shared standard-setting and help to firms in bringing their diverse products to broader (also world) markets.18 The political-economic ecosystem in these regions allowed small firms to avoid destructive price wars while also encouraging them to collectively move up-market into higher value-added market segments. The powerful German Mechanical Engineering Association (VDMA) grew out of one such regional association that had originally been founded in 1890 to improve delivery and payment conditions, resist unreasonable demands of customers, and establish reasonable prices (Polysius 1921, 65–74). The association saw as its main task the elimination of abuses that caused “unhealthy” competition. To that end, it sought to promote accurate and uniform cost accounting among firms, to establish unitary delivery and payment conditions, and to develop collective strategies to protect proprietary drawings and ideas (Polysius 1921, 75–77).19 Dipl. Ing. Friedrich Fröhlich, who took over as managing director of VDMA in 1910, highlighted the association’s emphasis on quality over price; in his words, “Lieber teuer und gut, als billig und schlecht” (“Better expensive and good than cheap and bad”) (Polysius 1921, 74). Germany’s largest companies (especially in heavy industry) fought against unions furiously (and usually very successfully), but these smaller manufacturing firms in skill-intensive specialized production found it necessary to maintain cordial relations with the skilled workers on whom they relied.20 Indeed, if anything their dependence on skilled labor grew as competition came to center on product quality rather than price. Thus, these regions formed the heart of the German union movement in the late 19th century, where they organized and bargained for a far larger share of the workforce than in the centers of heavy industry in the Ruhr Valley. As Schönhoven notes, in 1913 fully three-quarters of all German workers who were covered by collective agreements were employed in small and medium-sized firms with 50 or fewer employees (1979, 416). Unions in these areas were overwhelmingly organized along craft lines, but unlike in the United States, where employers and unions were at war over skills, craft unions in Germany’s decentralized industrial districts shared with employers a strong interest in increasing and expanding the supply of skills on which the regional economy depended (Thelen 2004, 39–91). Regional training institutions actively supported the ongoing upgrading of worker skills and adaptation to the latest technical developments. Because these arrangements were organized collectively, they also promoted skill portability across the regional labor market, facilitating the movement of workers across firms and related industries. In this way, the arrangements supported multifirm bargaining and encouraged the development of encompassing labor organizations.21 In this context, multiemployer collective bargaining served as a further framework for socializing risk both for firms (by standardizing wages) and for workers (by promoting skill portability). Unions in Germany’s decentralized industrial order were thus part of a broader ecosystem of coordination; member firms experienced it not as constraining but instead as deeply enabling. Constraints on American trade associations</w:t>
      </w:r>
    </w:p>
    <w:p w14:paraId="4DB4226A" w14:textId="77777777" w:rsidR="00C26ED4" w:rsidRPr="005608A6" w:rsidRDefault="00C26ED4" w:rsidP="00C26ED4">
      <w:pPr>
        <w:rPr>
          <w:sz w:val="16"/>
        </w:rPr>
      </w:pPr>
      <w:r w:rsidRPr="005608A6">
        <w:rPr>
          <w:sz w:val="16"/>
        </w:rPr>
        <w:t xml:space="preserve">These forms of associationalism met a very different fate in the United States. As in Germany, horizontal interfirm coordination was commonplace in the United States </w:t>
      </w:r>
      <w:r w:rsidRPr="00A22CDF">
        <w:rPr>
          <w:rStyle w:val="StyleUnderline"/>
        </w:rPr>
        <w:t>in the 19th century</w:t>
      </w:r>
      <w:r w:rsidRPr="005608A6">
        <w:rPr>
          <w:sz w:val="16"/>
        </w:rPr>
        <w:t xml:space="preserve"> (e.g., Roy 1997), and </w:t>
      </w:r>
      <w:r w:rsidRPr="00A22CDF">
        <w:rPr>
          <w:rStyle w:val="StyleUnderline"/>
        </w:rPr>
        <w:t xml:space="preserve">the </w:t>
      </w:r>
      <w:r w:rsidRPr="00C47712">
        <w:rPr>
          <w:rStyle w:val="StyleUnderline"/>
        </w:rPr>
        <w:t>first</w:t>
      </w:r>
      <w:r w:rsidRPr="00A22CDF">
        <w:rPr>
          <w:rStyle w:val="StyleUnderline"/>
        </w:rPr>
        <w:t xml:space="preserve"> American trade associations</w:t>
      </w:r>
      <w:r w:rsidRPr="005608A6">
        <w:rPr>
          <w:sz w:val="16"/>
        </w:rPr>
        <w:t xml:space="preserve"> were established in the 1860s in response to increasing industrialization and the nationalization of markets. By the 1880s, trade associations such as the Writing Paper Manufacturers Association, the American Iron and Steel Association, and the National Association of Wool Manufacturers had “became part of the normal way of doing business in most American industries” (Chandler, quoted in Spillman 2012, 42). Like their German counterparts, these associations </w:t>
      </w:r>
      <w:r w:rsidRPr="00A22CDF">
        <w:rPr>
          <w:rStyle w:val="StyleUnderline"/>
        </w:rPr>
        <w:t xml:space="preserve">drew on older forms of (local) </w:t>
      </w:r>
      <w:r w:rsidRPr="00A22CDF">
        <w:rPr>
          <w:rStyle w:val="Emphasis"/>
        </w:rPr>
        <w:t>associationalism</w:t>
      </w:r>
      <w:r w:rsidRPr="005608A6">
        <w:rPr>
          <w:sz w:val="16"/>
        </w:rPr>
        <w:t xml:space="preserve"> (see, especially, Spillman 2012, 44–45). They, too, </w:t>
      </w:r>
      <w:r w:rsidRPr="00A22CDF">
        <w:rPr>
          <w:rStyle w:val="StyleUnderline"/>
        </w:rPr>
        <w:t>sought to mitigate market volatility</w:t>
      </w:r>
      <w:r w:rsidRPr="005608A6">
        <w:rPr>
          <w:sz w:val="16"/>
        </w:rPr>
        <w:t xml:space="preserve"> in the late 19th century </w:t>
      </w:r>
      <w:r w:rsidRPr="00A22CDF">
        <w:rPr>
          <w:rStyle w:val="StyleUnderline"/>
        </w:rPr>
        <w:t xml:space="preserve">through efforts at stabilizing competition through </w:t>
      </w:r>
      <w:r w:rsidRPr="00A22CDF">
        <w:rPr>
          <w:rStyle w:val="Emphasis"/>
        </w:rPr>
        <w:t>information sharing</w:t>
      </w:r>
      <w:r w:rsidRPr="00A22CDF">
        <w:rPr>
          <w:rStyle w:val="StyleUnderline"/>
        </w:rPr>
        <w:t xml:space="preserve"> and, in the case of manufacturing, </w:t>
      </w:r>
      <w:r w:rsidRPr="00A22CDF">
        <w:rPr>
          <w:rStyle w:val="Emphasis"/>
        </w:rPr>
        <w:t>price</w:t>
      </w:r>
      <w:r w:rsidRPr="00A22CDF">
        <w:rPr>
          <w:rStyle w:val="StyleUnderline"/>
        </w:rPr>
        <w:t xml:space="preserve"> and production </w:t>
      </w:r>
      <w:r w:rsidRPr="00A22CDF">
        <w:rPr>
          <w:rStyle w:val="Emphasis"/>
        </w:rPr>
        <w:t>agreements</w:t>
      </w:r>
      <w:r w:rsidRPr="005608A6">
        <w:rPr>
          <w:sz w:val="16"/>
        </w:rPr>
        <w:t xml:space="preserve"> (Spillman 2012, 41–47; for an example, see Galambos 1966, 35, 37).</w:t>
      </w:r>
    </w:p>
    <w:p w14:paraId="12991227" w14:textId="77777777" w:rsidR="00C26ED4" w:rsidRPr="005608A6" w:rsidRDefault="00C26ED4" w:rsidP="00C26ED4">
      <w:pPr>
        <w:rPr>
          <w:sz w:val="16"/>
        </w:rPr>
      </w:pPr>
      <w:r w:rsidRPr="00A22CDF">
        <w:rPr>
          <w:rStyle w:val="StyleUnderline"/>
        </w:rPr>
        <w:t xml:space="preserve">The </w:t>
      </w:r>
      <w:r w:rsidRPr="00C47712">
        <w:rPr>
          <w:rStyle w:val="Emphasis"/>
          <w:highlight w:val="cyan"/>
        </w:rPr>
        <w:t>Sherman</w:t>
      </w:r>
      <w:r w:rsidRPr="00CA2290">
        <w:rPr>
          <w:rStyle w:val="Emphasis"/>
        </w:rPr>
        <w:t xml:space="preserve"> Act</w:t>
      </w:r>
      <w:r w:rsidRPr="00A22CDF">
        <w:rPr>
          <w:rStyle w:val="StyleUnderline"/>
        </w:rPr>
        <w:t xml:space="preserve"> of 1890 and the courts’ </w:t>
      </w:r>
      <w:r w:rsidRPr="00A22CDF">
        <w:rPr>
          <w:rStyle w:val="Emphasis"/>
        </w:rPr>
        <w:t>strict interpretation</w:t>
      </w:r>
      <w:r w:rsidRPr="00A22CDF">
        <w:rPr>
          <w:rStyle w:val="StyleUnderline"/>
        </w:rPr>
        <w:t xml:space="preserve"> of </w:t>
      </w:r>
      <w:r w:rsidRPr="00A22CDF">
        <w:rPr>
          <w:rStyle w:val="Emphasis"/>
        </w:rPr>
        <w:t>horizontal cooperation</w:t>
      </w:r>
      <w:r w:rsidRPr="00A22CDF">
        <w:rPr>
          <w:rStyle w:val="StyleUnderline"/>
        </w:rPr>
        <w:t xml:space="preserve"> among firms </w:t>
      </w:r>
      <w:r w:rsidRPr="00C47712">
        <w:rPr>
          <w:rStyle w:val="StyleUnderline"/>
          <w:highlight w:val="cyan"/>
        </w:rPr>
        <w:t>rendered</w:t>
      </w:r>
      <w:r w:rsidRPr="00A22CDF">
        <w:rPr>
          <w:rStyle w:val="StyleUnderline"/>
        </w:rPr>
        <w:t xml:space="preserve"> the latter </w:t>
      </w:r>
      <w:r w:rsidRPr="00C47712">
        <w:rPr>
          <w:rStyle w:val="Emphasis"/>
          <w:highlight w:val="cyan"/>
        </w:rPr>
        <w:t>illegal.</w:t>
      </w:r>
      <w:r w:rsidRPr="00A22CDF">
        <w:rPr>
          <w:rStyle w:val="StyleUnderline"/>
        </w:rPr>
        <w:t xml:space="preserve"> American trade associations did continue to operate but they could no longer coordinate their competitive strategies openly: “association announcements about price and production agreements at meetings disappeared after 1890”</w:t>
      </w:r>
      <w:r w:rsidRPr="005608A6">
        <w:rPr>
          <w:sz w:val="16"/>
        </w:rPr>
        <w:t xml:space="preserve"> (Spillman 2012, 50). While their German counterparts could coordinate legally, American trade associations had to rely on informal voluntary cooperation. But such forms of coordination are inherently fragile, particularly in periods of intense and destructive competition when the incentives to engage in opportunistic behavior are almost irresistible. Many of these smaller producers were swept up by larger firms in the merger movement discussed above.</w:t>
      </w:r>
    </w:p>
    <w:p w14:paraId="155A2D40" w14:textId="77777777" w:rsidR="00C26ED4" w:rsidRPr="005608A6" w:rsidRDefault="00C26ED4" w:rsidP="00C26ED4">
      <w:pPr>
        <w:rPr>
          <w:sz w:val="8"/>
          <w:szCs w:val="8"/>
        </w:rPr>
      </w:pPr>
      <w:r w:rsidRPr="005608A6">
        <w:rPr>
          <w:sz w:val="8"/>
          <w:szCs w:val="8"/>
        </w:rPr>
        <w:t>The plight of small producers and growing popular discontent with the growth of oligopolies and monopolies kept antitrust on the agenda long after the Sherman Act was passed. The early years of antitrust enforcement made it eminently clear that the Supreme Court’s rulings had only encouraged corporate consolidation while declaring all loose associations among independent proprietors unlawful because these organizational forms “did not fit neatly into the Court’s binary framework of corporate hierarchy versus market competition” (Phillips Sawyer 2018, 8). Critics pointed to the resulting inequities, as the “Supreme Court’s strict interpretation of market competition…forbade any contractual agreements [among small independent proprietors] as a violation of the Sherman Act per se,” even as it applied a far more lenient “rule of reason” standard to business activities that were clearly driving the growth of monopoly (Phillips Sawyer 2018, 17–18). It was in this context that the American fair trade movement was born.22 As Phillips Sawyer notes, this movement had its roots in efforts at the turn of the century by small specialty producers to defend themselves through resale price maintenance agreements (RPMs) with the large retailers that sold their products.23 But the courts expressly outlawed RPMs with reference to prevailing antitrust rules (the key case was Dr. Miles Medical Co. v. John D. Park and Sons (1911)). Opponents of the ruling coined the more positive term “fair trade” and demanded that the court assume a more nuanced stand with respect to associations of small independent producers, similar to the “rule of reason” it was applying to large vertical combinations. Influential legal scholars, including notably Louis Brandeis, were keenly aware of the plight of small business and heartily endorsed the fair trade codes and advocated for the extension of the rule-of-reason doctrine to trade association rulemaking as well (Phillips Sawyer 2018, 18–19). In 1911, an American Fair Trade League (AFTL) thus “brought together a group of artisanal producers and specialty proprietors in pharmaceuticals, watch making, electronics and printing” seeking to “create trade networks strong enough to compete with the growing market power of large-scale manufacturers and discount retailers [and] to convince policymakers, jurists and consumers that codes of fair competition ensured quality brand names, encouraged entrepreneurial innovation, and protected consumer welfare” (Phillips Sawyer 2018, 18). The movement gained a more secure footing after the establishment in 1914 of the Federal Trade Commission (FTC), whose early leaders were sympathetic to the plight of small employers and sought to assist them in order to “enhance and organize” competition rather than suppress it (Berk 1994; 1996). The U.S. Chamber of Commerce—called into existence in 1912 by Secretary of Commerce Herbert Hoover as a way to forge a link between the nascent administrative state and the business community—formed a crucial organizational link to the trade associations. Brandeis played a key role in importing ideas resembling what he had seen in Germany to promote the establishment of what Berk calls “developmental associations.” In these, small firms would be educated in cost accounting and would engage in information sharing and monitoring to steer competition away from volume and price and toward innovation, improvement, and competition based on quality (see especially Berk 1994). The FTC’s early leaders were wholly on board with this agenda. The agency’s first commissioner, Edward Hurley, had become “an evangelist for cost accounting” (Berk 1996, 383), which he saw as crucial in deterring underbidding caused by faulty calculations and which he believed would spur innovation among producers who compared unfavorably with their competitors. The underlying idea was that price instability and unhealthy competition were fueled in part by the inability of small producers to accurately assess market conditions and by the propensity to systematically underestimate the cost of their own manufacturing and marketing—thus fueling a race to the bottom. Manuals produced by the AFTL provided basic instruction in uniform cost accounting so that firms could get a clear picture of the strengths and weaknesses in their own production processes. These efforts at bolstering the role of trade associations got a boost in World War I (during which more trade associations were also founded) as part of the government’s wartime production controls (e.g., Galambos 1966, 66). After the war, trade associations cooperated with the FTC to initiate “trade practice conferences”—forums for members of an industry “together to set competitive and accounting standards and then to foster cost-based pricing before the vicious circle of price fixing and prosecution occurred” (Berk 1996, 383). As then-FTC chair Nelson Gaskill put it, the trade conference “implies a transition from the accepted conventions of free competition…a willingness to surrender somewhat of individual liberty for the benefit of the whole. It recognizes the individual self-interest as bound up in a community of interest” (quoted in Berk 1996, 384; italics in original). However, the FTC and the courts were at odds with one another from the outset. As Gerstle (2015) has pointed out, the early administrative state that was being constructed in this period did not displace the courts but instead grew up around and on top of the pre-existing court-based policy-making regime. The situation was full of tension, as the judiciary viewed the emerging administrative state with deep suspicion and sought to defend its own privileged position in the governance of economic activity. The courts gave the trade associations a pass during World War I because of the key role they were playing in managing wartime production. However, as soon as the hostilities ended, the Supreme Court renewed its prosecution of practices cultivated by the trade associations and the AFTL under FTC auspices.</w:t>
      </w:r>
    </w:p>
    <w:p w14:paraId="3F86A3E0" w14:textId="77777777" w:rsidR="00C26ED4" w:rsidRPr="005608A6" w:rsidRDefault="00C26ED4" w:rsidP="00C26ED4">
      <w:pPr>
        <w:rPr>
          <w:sz w:val="16"/>
        </w:rPr>
      </w:pPr>
      <w:r w:rsidRPr="005608A6">
        <w:rPr>
          <w:sz w:val="16"/>
        </w:rPr>
        <w:t xml:space="preserve">In 1921, the Department of Justice (DOJ) and </w:t>
      </w:r>
      <w:r w:rsidRPr="00A22CDF">
        <w:rPr>
          <w:rStyle w:val="StyleUnderline"/>
        </w:rPr>
        <w:t>the Supreme Court made an example of</w:t>
      </w:r>
      <w:r w:rsidRPr="005608A6">
        <w:rPr>
          <w:sz w:val="16"/>
        </w:rPr>
        <w:t xml:space="preserve"> one such trade organization, </w:t>
      </w:r>
      <w:r w:rsidRPr="00A22CDF">
        <w:rPr>
          <w:rStyle w:val="StyleUnderline"/>
        </w:rPr>
        <w:t xml:space="preserve">the American Hardwood Association, with a decision that held that even the </w:t>
      </w:r>
      <w:r w:rsidRPr="00A22CDF">
        <w:rPr>
          <w:rStyle w:val="Emphasis"/>
        </w:rPr>
        <w:t>exchange of cost</w:t>
      </w:r>
      <w:r w:rsidRPr="00A22CDF">
        <w:rPr>
          <w:rStyle w:val="StyleUnderline"/>
        </w:rPr>
        <w:t xml:space="preserve"> and production </w:t>
      </w:r>
      <w:r w:rsidRPr="00A22CDF">
        <w:rPr>
          <w:rStyle w:val="Emphasis"/>
        </w:rPr>
        <w:t>statistics</w:t>
      </w:r>
      <w:r w:rsidRPr="00A22CDF">
        <w:rPr>
          <w:rStyle w:val="StyleUnderline"/>
        </w:rPr>
        <w:t xml:space="preserve"> was illegal under prevailing antitrust rules</w:t>
      </w:r>
      <w:r w:rsidRPr="005608A6">
        <w:rPr>
          <w:sz w:val="16"/>
        </w:rPr>
        <w:t xml:space="preserve"> (Sanders 1986; Spillman 2012; see also Berk 1994).24 The decision was </w:t>
      </w:r>
      <w:r w:rsidRPr="00A22CDF">
        <w:rPr>
          <w:rStyle w:val="StyleUnderline"/>
        </w:rPr>
        <w:t xml:space="preserve">interpreted as a </w:t>
      </w:r>
      <w:r w:rsidRPr="00A22CDF">
        <w:rPr>
          <w:rStyle w:val="Emphasis"/>
        </w:rPr>
        <w:t>prohibition</w:t>
      </w:r>
      <w:r w:rsidRPr="00A22CDF">
        <w:rPr>
          <w:rStyle w:val="StyleUnderline"/>
        </w:rPr>
        <w:t xml:space="preserve"> of </w:t>
      </w:r>
      <w:r w:rsidRPr="00A22CDF">
        <w:rPr>
          <w:rStyle w:val="Emphasis"/>
        </w:rPr>
        <w:t>all open-price association agreements</w:t>
      </w:r>
      <w:r w:rsidRPr="00A22CDF">
        <w:rPr>
          <w:rStyle w:val="StyleUnderline"/>
        </w:rPr>
        <w:t xml:space="preserve"> through which producers sought to </w:t>
      </w:r>
      <w:r w:rsidRPr="00A22CDF">
        <w:rPr>
          <w:rStyle w:val="Emphasis"/>
        </w:rPr>
        <w:t>mitigate</w:t>
      </w:r>
      <w:r w:rsidRPr="00A22CDF">
        <w:rPr>
          <w:rStyle w:val="StyleUnderline"/>
        </w:rPr>
        <w:t xml:space="preserve"> ruinous </w:t>
      </w:r>
      <w:r w:rsidRPr="00A22CDF">
        <w:rPr>
          <w:rStyle w:val="Emphasis"/>
        </w:rPr>
        <w:t>competition</w:t>
      </w:r>
      <w:r w:rsidRPr="00A22CDF">
        <w:rPr>
          <w:rStyle w:val="StyleUnderline"/>
        </w:rPr>
        <w:t xml:space="preserve"> among themselves through transparency in how they had arrived at their pricing</w:t>
      </w:r>
      <w:r w:rsidRPr="005608A6">
        <w:rPr>
          <w:sz w:val="16"/>
        </w:rPr>
        <w:t>. This decision, and the stance of the courts generally, produced a “panicky feeling” among thousands of members of trade organizations, according to the head of the American Trade Association Executives. Business associations “that engage in statistical work of any character are greatly disturbed and uncertain as to the legal limits now imposed upon them” (quoted in Himmelberg 1976, 20).25</w:t>
      </w:r>
    </w:p>
    <w:p w14:paraId="2B49A7FC" w14:textId="77777777" w:rsidR="00C26ED4" w:rsidRPr="005608A6" w:rsidRDefault="00C26ED4" w:rsidP="00C26ED4">
      <w:pPr>
        <w:rPr>
          <w:sz w:val="8"/>
          <w:szCs w:val="8"/>
        </w:rPr>
      </w:pPr>
      <w:r w:rsidRPr="005608A6">
        <w:rPr>
          <w:sz w:val="8"/>
          <w:szCs w:val="8"/>
        </w:rPr>
        <w:t>Trade conferences and other forms of coordination limped along in a context of high legal uncertainty and periodic harassment by the courts. As Berk notes: “Unresolved struggles of antitrust reemerged in a battle over the accountability of trade practice conferences and developmental associations” (1994, 31). The Clayton Act of 1914 had supposedly clarified the distinction between “constructive” and “destructive” competition, but the boundaries were unclear and transgressions severely penalized. Indeed, the ink had barely dried on the Clayton Act when the Supreme Court essentially told the FTC to stay in its lane with a ruling against even well-intended price setting (Spillman 2012, 63).</w:t>
      </w:r>
      <w:r>
        <w:rPr>
          <w:sz w:val="8"/>
          <w:szCs w:val="8"/>
        </w:rPr>
        <w:t xml:space="preserve"> </w:t>
      </w:r>
      <w:r w:rsidRPr="005608A6">
        <w:rPr>
          <w:sz w:val="8"/>
          <w:szCs w:val="8"/>
        </w:rPr>
        <w:t>The court took a similarly dim view of the FTC’s trade practices. “No sooner had the commission routinized trade practice conferences than the Supreme Court gutted them” (Berk 1996, 391).26 The core problem was that although the Clayton Act called for a distinction between healthy and unhealthy forms of competition, “neither the Court nor the Department of Justice could make sense of economic governance structures between markets and corporate hierarchies” (Berk 1996, 392). Trade associations thus repeatedly found themselves in the crosshairs of the DOJ and courts, which were operating on the basis of a very strong distinction between pure competition and monopoly, one that left no room for “regulated competition.” So, while U.S. trade associations survived, they beat a retreat from the core economic functions increasingly pursued by their counterparts in Europe.</w:t>
      </w:r>
      <w:r>
        <w:rPr>
          <w:sz w:val="8"/>
          <w:szCs w:val="8"/>
        </w:rPr>
        <w:t xml:space="preserve"> </w:t>
      </w:r>
      <w:r w:rsidRPr="005608A6">
        <w:rPr>
          <w:sz w:val="8"/>
          <w:szCs w:val="8"/>
        </w:rPr>
        <w:t>In sum, in the United States, forms of employer associationalism designed to manage and enhance competition that were flourishing in Germany struggled in the context of the Supreme Court’s unforgiving and undifferentiated approach to antitrust. But what about employers’ associations that organized collectively in response to the emergence of labor unions? In this case, the impact of the courts was subtler and less direct, but no less profound. Whereas the courts directly inhibited forms of employer association organized around coordination in product markets, the court’s interventions in labor relations operated more indirectly, to relieve employers of the need to form stable encompassing industrial organizations to confront labor. To understand how this unfolded, we need to return to the turn of the century, with a focus again on small independent proprietors who relied heavily on skilled labor. This is the subject of the next section.</w:t>
      </w:r>
      <w:r>
        <w:rPr>
          <w:sz w:val="8"/>
          <w:szCs w:val="8"/>
        </w:rPr>
        <w:t xml:space="preserve"> </w:t>
      </w:r>
      <w:r w:rsidRPr="005608A6">
        <w:rPr>
          <w:sz w:val="8"/>
          <w:szCs w:val="8"/>
        </w:rPr>
        <w:t>IV. Employer coordination in industrial relations Buffeted by the turbulent markets of the late 19th century and blocked by the Sherman Act from coordinating openly among themselves, independent proprietors who were heavily dependent on skilled labor sometimes sought to enlist unions to help them control ruinous competition among themselves. That “the golden age of trade agreements between 1897 and 1904 coincided with the great merger movement in American business,” as Thomas Klug observed (1993, 547), was no coincidence. This period saw a proliferation of employer associations of various sorts, including what Clarence Bonnett calls “negotiated” associations that relied on unions to encourage employer organization and police firm behavior (Bonnett 1922). Unions shared with their employers an interest in preventing cutthroat competition based on wage “chiseling.” Through their control of skills, unions were in a position to police firms’ behavior and punish defectors by depriving them of the skilled workers they needed for production. In such situations, cooperation with organized labor “held out the promise of comfortable profits for employers and wages for employees—a peaceable kingdom erected on the industry wide collective bargaining agreement” (Ernst 1995, 5). Thomas Klug provides a detailed account of how this worked in practice using the example of Detroit, which was a center for machine production in the 19th century. Machine and metalworking firms there experienced the same repeated, devastating, boom and bust cycles as the more capital-intensive firms of which Lamoreaux (1985) writes. Between 1871 and 1904, they too suffered similar problems of overcapacity and destructive price wars. The stove industry was especially vulnerable to these cycles, and after repeated unsuccessful efforts to coordinate among themselves, the firms struck a broad and encompassing collective bargaining agreement with the union. As Klug put it, “unable to bring order and restore profitability to the stove industry by themselves, employers turned to the Iron Molders Union to do it for them” (Klug 1993, 482). Beginning in 1891 the union “was able to play a major role in rescuing stove manufacturers from destructive competition and falling profits” (Klug 1993, 7).27 Stove manufacturers were not alone. By the end of the 19th century trade agreements had been struck in a number of sectors, allowing skilled unions to gain an unprecedented foothold in the labor market in the 1890s (Klug 1993, 243, 505). Between 1895 and 1905, “19 employers’ associations and 16 unions had negotiated no fewer than 26 national or large district agreements,” and in almost every case, “manufacturers’ desire for market control of chaotic price competition” brought them together with unions to enforce wage floors and in this way inhibit “the outbreak of disruptive price wars” (Swenson 2002, 49). The fate of these arrangements, too, however, was powerfully shaped by the prevailing legal regime, which allowed employers who were disadvantaged by such arrangements to seek relief in the courts. A key player in this was the American Anti-Boycott Association (AABA), which specialized in assisting firms in fighting unions, including by breaking out of arrangements through which employers sought market stability by negotiating with labor.28 The AABA was decidedly not an employer or trade association, and required virtually nothing in the way of organization or “coordination” on the part of client firms. It was instead basically a network of lawyers that set itself up as a “general purpose” organization, offering services to firms from all sectors. Compared with employers’ associations organized on a regional or industry basis to negotiate with—or jointly oppose—unions, the mission of the AABA “was at once broader and more focused” (Ernst 1989b, 60). Rather than confront labor firm by firm, or industry by industry, or region by region, the AABA operated much like the Chamber of Commerce’s Litigation Center today, seeking to secure court decisions whose precedent-setting impact would resonate nationally. Likening the “labor trust” to corporate behemoths such as Standard Oil and American Tobacco, the AABA’s founders called for employers to fight unions through “the machinery of existing law” (Ernst 1995, 20). Their specific express goal at the time was “the destruction of the boycott through law and publicity” (Ernst 1989b, 60). The identity of the companies that belonged to the AABA was kept confidential (Ernst 1989b, 74),29 but their dues financed the provision of association benefits and services—legal advice and sometimes direct legal representation and court costs. The organization operated in a highly disciplined and strategic way, choosing carefully the cases it agreed to take up. Thus, the association declined to take up weak cases that its leaders thought would not serve the “common good,” while actively pursuing cases that they saw as capable of establishing desirable new precedents. Above all, the organization sought out cases that would establish that unions too were subject to antitrust provisions in the Sherman Act and that an individual’s right to work was to be protected just as vigorously as a business person’s right to run his own business.</w:t>
      </w:r>
    </w:p>
    <w:p w14:paraId="43BE3FB2" w14:textId="77777777" w:rsidR="00C26ED4" w:rsidRPr="005608A6" w:rsidRDefault="00C26ED4" w:rsidP="00C26ED4">
      <w:pPr>
        <w:rPr>
          <w:sz w:val="16"/>
        </w:rPr>
      </w:pPr>
      <w:r w:rsidRPr="005608A6">
        <w:rPr>
          <w:sz w:val="16"/>
        </w:rPr>
        <w:t xml:space="preserve">The AABA was wildly successful, winning every one of the cases it took on in its first five years (Ernst 1989b, 69).30 The most important of these was </w:t>
      </w:r>
      <w:r w:rsidRPr="005608A6">
        <w:rPr>
          <w:rStyle w:val="StyleUnderline"/>
        </w:rPr>
        <w:t xml:space="preserve">the landmark </w:t>
      </w:r>
      <w:r w:rsidRPr="00C47712">
        <w:rPr>
          <w:rStyle w:val="Emphasis"/>
          <w:highlight w:val="cyan"/>
        </w:rPr>
        <w:t>Danbury Hatters</w:t>
      </w:r>
      <w:r w:rsidRPr="00C47712">
        <w:rPr>
          <w:rStyle w:val="StyleUnderline"/>
          <w:highlight w:val="cyan"/>
        </w:rPr>
        <w:t xml:space="preserve"> case</w:t>
      </w:r>
      <w:r w:rsidRPr="005608A6">
        <w:rPr>
          <w:rStyle w:val="StyleUnderline"/>
        </w:rPr>
        <w:t xml:space="preserve"> (Loewe v. Lawlor), in which </w:t>
      </w:r>
      <w:r w:rsidRPr="00E87BCF">
        <w:rPr>
          <w:rStyle w:val="StyleUnderline"/>
        </w:rPr>
        <w:t xml:space="preserve">the Supreme Court explicitly extended the application of antitrust laws to labor unions, a decision that </w:t>
      </w:r>
      <w:r w:rsidRPr="00C47712">
        <w:rPr>
          <w:rStyle w:val="Emphasis"/>
          <w:highlight w:val="cyan"/>
        </w:rPr>
        <w:t>effectively precluded</w:t>
      </w:r>
      <w:r w:rsidRPr="00E87BCF">
        <w:rPr>
          <w:rStyle w:val="StyleUnderline"/>
        </w:rPr>
        <w:t xml:space="preserve"> the development of </w:t>
      </w:r>
      <w:r w:rsidRPr="00C47712">
        <w:rPr>
          <w:rStyle w:val="StyleUnderline"/>
          <w:highlight w:val="cyan"/>
        </w:rPr>
        <w:t xml:space="preserve">broad </w:t>
      </w:r>
      <w:r w:rsidRPr="00C47712">
        <w:rPr>
          <w:rStyle w:val="Emphasis"/>
          <w:highlight w:val="cyan"/>
        </w:rPr>
        <w:t>sectoral bargaining</w:t>
      </w:r>
      <w:r w:rsidRPr="00C47712">
        <w:rPr>
          <w:rStyle w:val="StyleUnderline"/>
          <w:highlight w:val="cyan"/>
        </w:rPr>
        <w:t xml:space="preserve"> in the </w:t>
      </w:r>
      <w:r w:rsidRPr="00C47712">
        <w:rPr>
          <w:rStyle w:val="Emphasis"/>
          <w:highlight w:val="cyan"/>
        </w:rPr>
        <w:t>U</w:t>
      </w:r>
      <w:r w:rsidRPr="00E87BCF">
        <w:rPr>
          <w:rStyle w:val="StyleUnderline"/>
        </w:rPr>
        <w:t xml:space="preserve">nited </w:t>
      </w:r>
      <w:r w:rsidRPr="00C47712">
        <w:rPr>
          <w:rStyle w:val="Emphasis"/>
          <w:highlight w:val="cyan"/>
        </w:rPr>
        <w:t>S</w:t>
      </w:r>
      <w:r w:rsidRPr="00E87BCF">
        <w:rPr>
          <w:rStyle w:val="StyleUnderline"/>
        </w:rPr>
        <w:t>tates.</w:t>
      </w:r>
      <w:r w:rsidRPr="005608A6">
        <w:rPr>
          <w:sz w:val="16"/>
        </w:rPr>
        <w:t xml:space="preserve"> The conflict emerged in the context of a campaign by the United Hatters of North America, in an industry that was a typical case of regulatory unionism. As Ernst notes, the hat trade was dominated by small producers who together sought to contain the disruptive influence of low-quality, low-grade competitors—“unintelligent competition” of “lower, profitless grades” of hats (Ernst 1995, 13). After a failed attempt to form a holding company, they turned to the United Hatters union to help them bring order to the market. The hatters’ experiment in regulatory unionism had started in 1885, and the union played a key role in disciplining employers who defected from the prevailing rules. “In a competitively organized, labor-intensive, and geographically dispersed industry like hatting, employers and workers alike came to appreciate the promise collective bargaining held for stabilizing wages and blocking the entry of new, ‘cut-throat’ firms” (Ernst 1995, 14).</w:t>
      </w:r>
    </w:p>
    <w:p w14:paraId="749E5EA3" w14:textId="77777777" w:rsidR="00C26ED4" w:rsidRPr="005608A6" w:rsidRDefault="00C26ED4" w:rsidP="00C26ED4">
      <w:pPr>
        <w:rPr>
          <w:sz w:val="8"/>
          <w:szCs w:val="8"/>
        </w:rPr>
      </w:pPr>
      <w:r w:rsidRPr="005608A6">
        <w:rPr>
          <w:sz w:val="8"/>
          <w:szCs w:val="8"/>
        </w:rPr>
        <w:t>The Danbury Hatters case was brought by a low-wage, marginal producer of “soft” hats (D.E. Loewe &amp; Company) seeking to escape union influence and facing a labor boycott. The AABA saw great promise in pursuing the case and in the trial made clear that this was not a struggle between “a man and the working people” (an unpopular position with many juries) but instead between one manufacturer and an unholy alliance between his competitors conspiring with a powerful national union (Ernst 1995, 160). Although the decision fell short of the AABA’s initial goal of outlawing the closed shop, it did result in a decision that declared labor’s boycott a conspiracy in restraint of trade, and authoritatively “confirmed what a majority of lower federal courts had held: that the Sherman Act applied to combinations of workers” (Forbath 1989, 1175). The impact of the Danbury Hatters case resonated widely. Proprietary capitalists who before 1890 had not thought to turn to courts were suddenly schooled in how the judiciary could work for them (Ernst 1995, 55). While large employers had long possessed the financial clout to pursue expensive litigation against unions, the AABA now made such strategies available to smaller producers as well. As Ernst puts it, “what was needed was an organization to spread the costs of suing trade unions and developing legal experience on the labor problem, and this was what the AABA would provide” (Ernst 1995, 50). Promoting the courts as a key arena for doing battle with unions, the AABA (later rebranded the League for Industrial Rights) began publishing a journal called Law and Labor to educate and inform employers of the latest legal developments (Merritt 1925, 96–99). The organization thus established itself as a “clearing house on all legal and constitutional phases of the labor problem” (Bonnett 1922, 449). It is no coincidence that sectoral employer and trade associations such as the National Metal Trades Association, the National Founders Association, and the National Erectors Association, which had been organized to facilitate collective bargaining, turned belligerent between 1901 and 1906 (Bonnett 1922, chapters 3–5). This context and these developments had a profound impact on the early evolution of the National Association of Manufacturers (NAM), which was without a doubt the most influential national-level employers’ organization in this period. Founded in 1895, NAM was originally primarily concerned with tariff protection at home and promoting markets abroad, and had adopted a rather tolerant approach to labor (Brady 1943, 193; see also Steigerwalt 1964). But in 1902 (the same year the AABA was founded and just as the Danbury Hatters case was being launched), incoming NAM president David Parry abandoned the association’s earlier, more cooperative strategy to launch an aggressive campaign against organized labor. As Parry put it in his 1903 report to the membership: “It is true that the fight against organized labor is, in a measure, a departure from our former conservative policy respecting labor, but it is an inevitable departure if the Association hopes to continue to fill the full measure of its possible usefulness to the manufacturers and people of the country” (quoted in Saunders 1964, 139). In the organization’s new Declaration of Principles, courts and the judiciary figured prominently as an important forum for advancing its objectives. NAM had struggled to win members in its early years, but once the organization turned its sights on labor, membership grew, and indeed quite spectacularly in 1903–1904.31 NAM worked hand-in-glove with the AABA in the first decade of the 20th century. Parry invited AABA’s general counsel Daniel Davenport to address NAM’s 1904 convention, at which Davenport emphasized the critical services his AABA could provide to NAM members. Without such support, he argued, individual companies were not in a position to fight the legal battles necessary to secure favorable decisions. Even as the AABA’s case against the United Hatters union was winding its way through the courts (the case dragged on from 1903 to 1908), NAM provided critical backup, establishing a lobbying operation in Washington, D.C., aimed at blocking labor-sponsored legislation through which unions were seeking to secure an exemption for labor combinations from the constraints of the Sherman Act and to curb the injunctive powers of the federal courts in labor disputes (Steigerwalt 1964, 97–98). NAM’s lobbying efforts centered on vigorously defending the role of the courts in industrial relations, not least because injunctions had become critical tools for employers in fighting unions (see also Sklar 1988, 254). Their use in labor disputes grew out of conflicts in the railway industry in the 1880s, in which Supreme Court decisions rested on the Interstate Commerce Clause. However, the passage of the Sherman Act in 1890 had opened for employers all sorts of new possibilities for the broader application of the injunction in labor conflicts (Forbath 1989, 1158). Already in 1893 “a federal district court held the Sherman Act applicable to labor organizations, and all similar opinions which followed added authority to the original decision” (Steigerwalt 1964, 131).32 Thus, although it was not until the Danbury Hatters case was actually decided (in 1908) that the Supreme Court explicitly upheld the applicability of the law to labor organizations, the use of the injunction in combination with the Sherman Act was longstanding practice and indeed a critical component of employers’ strategies to forestall union organization.33 Injunctions were employers’ most potent legal weapons against labor, and their use had grown spectacularly after 1890; thousands were issued between the 1890s and the 1920s (Gerstle 2015, 223).34 The relationship between the AABA and NAM, forged under Parry, if anything grew closer under his successor James van Cleave (NAM president from 1906 through 1908). Indeed, the partnership was sealed in the context of another important court case, one in which the AABA represented van Cleave’s own firm in a case that took aim at the cooperative arrangements between the stove industry and the Iron Molders Union discussed above. Van Cleave was president of Buck’s Stove and Range Company, but unlike other leading stove manufacturers who “applauded [the agreements between the union and the employers’ association] for banishing ‘unfair’ competition,” van Cleave was ferociously anti-union (Ernst 1995, 126). When confronted by a union “we don’t patronize” campaign, he turned to the AABA to fight his case, which ultimately resulted in another major blow against unions in Gompers v. Bucks Stove &amp; Range Company (1911).35 As NAM president, van Cleave also oversaw the establishment in 1907 of a National Council for Industrial Defense, whose purpose was “to focus all manufacturing power, local and national, on behalf of mutual interests in general, but particularly with respect to legislation bearing upon the labor question” (Brady 1943, 201). The AABA was one of the 12 associations present at the meeting at which it was resolved that NAM’s officers should be allowed to form and finance this operation (Steigerwalt 1964, 124). Through this new council, NAM worked with local employers’ associations such as that in Detroit, which became an epicenter in conflicts over the open shop (Klug 1993, Chapter 17; also Meyer 1981). Thus, the Employers’ Association of Detroit (EAD) worked with local employers to assist them in their battles with labor, and sometimes picked up the tab for their legal expenses (Klug 1993, 727, 887). Among the services the EAD provided its members was to aid them in securing labor injunctions by rounding up affidavits from people who would testify to having witnessed threats and by hiring undercover men with cameras to “amass evidence that could be used in court” (Klug 1993, 827–28). As the EAD’s chief counsel, George F. Monaghan, put it: “Your courts are your greatest protection” (Klug 1993, 821).</w:t>
      </w:r>
    </w:p>
    <w:p w14:paraId="7AA17E49" w14:textId="77777777" w:rsidR="00C26ED4" w:rsidRPr="005608A6" w:rsidRDefault="00C26ED4" w:rsidP="00C26ED4">
      <w:pPr>
        <w:rPr>
          <w:sz w:val="16"/>
        </w:rPr>
      </w:pPr>
      <w:r w:rsidRPr="005608A6">
        <w:rPr>
          <w:sz w:val="16"/>
        </w:rPr>
        <w:t xml:space="preserve">In sum, the successes of these organizations, and their strategic </w:t>
      </w:r>
      <w:r w:rsidRPr="00E87BCF">
        <w:rPr>
          <w:rStyle w:val="StyleUnderline"/>
        </w:rPr>
        <w:t>use of the law</w:t>
      </w:r>
      <w:r w:rsidRPr="005608A6">
        <w:rPr>
          <w:sz w:val="16"/>
        </w:rPr>
        <w:t xml:space="preserve"> in the late 19th and early 20th centuries, </w:t>
      </w:r>
      <w:r w:rsidRPr="00E87BCF">
        <w:rPr>
          <w:rStyle w:val="StyleUnderline"/>
        </w:rPr>
        <w:t xml:space="preserve">disrupted emerging strategies of collective self-help among firms and nascent </w:t>
      </w:r>
      <w:r w:rsidRPr="00E87BCF">
        <w:rPr>
          <w:rStyle w:val="Emphasis"/>
        </w:rPr>
        <w:t>multiemployer bargaining arrangements</w:t>
      </w:r>
      <w:r w:rsidRPr="00E87BCF">
        <w:rPr>
          <w:rStyle w:val="StyleUnderline"/>
        </w:rPr>
        <w:t xml:space="preserve"> with labor. The </w:t>
      </w:r>
      <w:r w:rsidRPr="00C47712">
        <w:rPr>
          <w:rStyle w:val="Emphasis"/>
          <w:highlight w:val="cyan"/>
        </w:rPr>
        <w:t>prevailing antitrust regime</w:t>
      </w:r>
      <w:r w:rsidRPr="00C47712">
        <w:rPr>
          <w:rStyle w:val="StyleUnderline"/>
          <w:highlight w:val="cyan"/>
        </w:rPr>
        <w:t xml:space="preserve"> put </w:t>
      </w:r>
      <w:r w:rsidRPr="00C47712">
        <w:rPr>
          <w:rStyle w:val="Emphasis"/>
          <w:highlight w:val="cyan"/>
        </w:rPr>
        <w:t>all</w:t>
      </w:r>
      <w:r w:rsidRPr="00E87BCF">
        <w:rPr>
          <w:rStyle w:val="StyleUnderline"/>
        </w:rPr>
        <w:t xml:space="preserve"> forms of </w:t>
      </w:r>
      <w:r w:rsidRPr="00C47712">
        <w:rPr>
          <w:rStyle w:val="StyleUnderline"/>
          <w:highlight w:val="cyan"/>
        </w:rPr>
        <w:t>coordination</w:t>
      </w:r>
      <w:r w:rsidRPr="00E87BCF">
        <w:rPr>
          <w:rStyle w:val="StyleUnderline"/>
        </w:rPr>
        <w:t xml:space="preserve"> among </w:t>
      </w:r>
      <w:r w:rsidRPr="00C47712">
        <w:rPr>
          <w:rStyle w:val="Emphasis"/>
        </w:rPr>
        <w:t>independent firms</w:t>
      </w:r>
      <w:r w:rsidRPr="00E87BCF">
        <w:rPr>
          <w:rStyle w:val="StyleUnderline"/>
        </w:rPr>
        <w:t xml:space="preserve"> </w:t>
      </w:r>
      <w:r w:rsidRPr="00C47712">
        <w:rPr>
          <w:rStyle w:val="StyleUnderline"/>
          <w:highlight w:val="cyan"/>
        </w:rPr>
        <w:t xml:space="preserve">on </w:t>
      </w:r>
      <w:r w:rsidRPr="00C47712">
        <w:rPr>
          <w:rStyle w:val="Emphasis"/>
          <w:highlight w:val="cyan"/>
        </w:rPr>
        <w:t>tenuous</w:t>
      </w:r>
      <w:r w:rsidRPr="00C47712">
        <w:rPr>
          <w:rStyle w:val="Emphasis"/>
        </w:rPr>
        <w:t xml:space="preserve"> legal </w:t>
      </w:r>
      <w:r w:rsidRPr="00C47712">
        <w:rPr>
          <w:rStyle w:val="Emphasis"/>
          <w:highlight w:val="cyan"/>
        </w:rPr>
        <w:t>ground</w:t>
      </w:r>
      <w:r w:rsidRPr="00E87BCF">
        <w:rPr>
          <w:rStyle w:val="StyleUnderline"/>
        </w:rPr>
        <w:t xml:space="preserve">, and </w:t>
      </w:r>
      <w:r w:rsidRPr="00C47712">
        <w:rPr>
          <w:rStyle w:val="StyleUnderline"/>
          <w:highlight w:val="cyan"/>
        </w:rPr>
        <w:t xml:space="preserve">unions that worked with </w:t>
      </w:r>
      <w:r w:rsidRPr="00C47712">
        <w:rPr>
          <w:rStyle w:val="Emphasis"/>
          <w:highlight w:val="cyan"/>
        </w:rPr>
        <w:t>employers</w:t>
      </w:r>
      <w:r w:rsidRPr="00C47712">
        <w:rPr>
          <w:rStyle w:val="StyleUnderline"/>
          <w:highlight w:val="cyan"/>
        </w:rPr>
        <w:t xml:space="preserve"> to </w:t>
      </w:r>
      <w:r w:rsidRPr="00C47712">
        <w:rPr>
          <w:rStyle w:val="Emphasis"/>
          <w:highlight w:val="cyan"/>
        </w:rPr>
        <w:t>mitigate competition</w:t>
      </w:r>
      <w:r w:rsidRPr="00E87BCF">
        <w:rPr>
          <w:rStyle w:val="StyleUnderline"/>
        </w:rPr>
        <w:t xml:space="preserve"> in bargaining over wages and skills </w:t>
      </w:r>
      <w:r w:rsidRPr="00C47712">
        <w:rPr>
          <w:rStyle w:val="StyleUnderline"/>
          <w:highlight w:val="cyan"/>
        </w:rPr>
        <w:t>found</w:t>
      </w:r>
      <w:r w:rsidRPr="00C47712">
        <w:rPr>
          <w:rStyle w:val="StyleUnderline"/>
        </w:rPr>
        <w:t xml:space="preserve"> themselves</w:t>
      </w:r>
      <w:r w:rsidRPr="00C47712">
        <w:rPr>
          <w:rStyle w:val="StyleUnderline"/>
          <w:highlight w:val="cyan"/>
        </w:rPr>
        <w:t xml:space="preserve"> on the</w:t>
      </w:r>
      <w:r w:rsidRPr="00E87BCF">
        <w:rPr>
          <w:rStyle w:val="StyleUnderline"/>
        </w:rPr>
        <w:t xml:space="preserve"> receiving (and </w:t>
      </w:r>
      <w:r w:rsidRPr="00C47712">
        <w:rPr>
          <w:rStyle w:val="Emphasis"/>
          <w:highlight w:val="cyan"/>
        </w:rPr>
        <w:t>losing</w:t>
      </w:r>
      <w:r w:rsidRPr="00E87BCF">
        <w:rPr>
          <w:rStyle w:val="StyleUnderline"/>
        </w:rPr>
        <w:t xml:space="preserve">) </w:t>
      </w:r>
      <w:r w:rsidRPr="00C47712">
        <w:rPr>
          <w:rStyle w:val="Emphasis"/>
          <w:highlight w:val="cyan"/>
        </w:rPr>
        <w:t>end</w:t>
      </w:r>
      <w:r w:rsidRPr="00E87BCF">
        <w:rPr>
          <w:rStyle w:val="StyleUnderline"/>
        </w:rPr>
        <w:t xml:space="preserve"> of </w:t>
      </w:r>
      <w:r w:rsidRPr="00C47712">
        <w:rPr>
          <w:rStyle w:val="Emphasis"/>
        </w:rPr>
        <w:t>antitrust suits.</w:t>
      </w:r>
      <w:r w:rsidRPr="005608A6">
        <w:rPr>
          <w:sz w:val="16"/>
        </w:rPr>
        <w:t>36 As Forbath notes, “trade unionists spoke and wrote about how they had agitated for legislation against the trusts and monopolies only to have the Sherman Act invoked most successfully not against trusts but against strikes and boycotts” (Forbath 1989, 1178).</w:t>
      </w:r>
    </w:p>
    <w:p w14:paraId="2076A617" w14:textId="77777777" w:rsidR="00C26ED4" w:rsidRDefault="00C26ED4" w:rsidP="00C26ED4">
      <w:pPr>
        <w:rPr>
          <w:sz w:val="16"/>
        </w:rPr>
      </w:pPr>
      <w:r w:rsidRPr="005608A6">
        <w:rPr>
          <w:sz w:val="16"/>
        </w:rPr>
        <w:t xml:space="preserve">From a comparative perspective, the important point is that the strategies that these employer organizations developed and perfected for waging </w:t>
      </w:r>
      <w:r w:rsidRPr="00E87BCF">
        <w:rPr>
          <w:rStyle w:val="StyleUnderline"/>
        </w:rPr>
        <w:t>legal battles</w:t>
      </w:r>
      <w:r w:rsidRPr="005608A6">
        <w:rPr>
          <w:sz w:val="16"/>
        </w:rPr>
        <w:t xml:space="preserve"> if anything </w:t>
      </w:r>
      <w:r w:rsidRPr="00E87BCF">
        <w:rPr>
          <w:rStyle w:val="Emphasis"/>
        </w:rPr>
        <w:t>reduced</w:t>
      </w:r>
      <w:r w:rsidRPr="00E87BCF">
        <w:rPr>
          <w:rStyle w:val="StyleUnderline"/>
        </w:rPr>
        <w:t xml:space="preserve"> incentives to develop the kind of coordinating capacities that were being constructed in Europe. Nascent forms of collective multifirm coordination—both among employers and between labor and capital—withered as</w:t>
      </w:r>
      <w:r w:rsidRPr="005608A6">
        <w:rPr>
          <w:sz w:val="16"/>
        </w:rPr>
        <w:t xml:space="preserve"> the AABA and NAM encouraged </w:t>
      </w:r>
      <w:r w:rsidRPr="00E87BCF">
        <w:rPr>
          <w:rStyle w:val="StyleUnderline"/>
        </w:rPr>
        <w:t>firms</w:t>
      </w:r>
      <w:r w:rsidRPr="005608A6">
        <w:rPr>
          <w:sz w:val="16"/>
        </w:rPr>
        <w:t xml:space="preserve"> to </w:t>
      </w:r>
      <w:r w:rsidRPr="00E87BCF">
        <w:rPr>
          <w:rStyle w:val="StyleUnderline"/>
        </w:rPr>
        <w:t>mobilize the courts</w:t>
      </w:r>
      <w:r w:rsidRPr="005608A6">
        <w:rPr>
          <w:sz w:val="16"/>
        </w:rPr>
        <w:t xml:space="preserve"> and the legislatures in their battles with organized labor. Under these circumstances, there was little need or incentive for employers to construct strong associations, for, as one employer at the time remarked (with reference to the AABA), “we are getting more for our money out of this Association than any other” (Ernst 1989b, 83)</w:t>
      </w:r>
    </w:p>
    <w:p w14:paraId="02CE85AB" w14:textId="77777777" w:rsidR="00C26ED4" w:rsidRPr="001427C3" w:rsidRDefault="00C26ED4" w:rsidP="00C26ED4"/>
    <w:p w14:paraId="47EAA545" w14:textId="77777777" w:rsidR="00C26ED4" w:rsidRDefault="00C26ED4" w:rsidP="00C26ED4">
      <w:pPr>
        <w:pStyle w:val="Heading4"/>
      </w:pPr>
      <w:r>
        <w:t xml:space="preserve">Enforcement </w:t>
      </w:r>
      <w:r w:rsidRPr="009C4B34">
        <w:rPr>
          <w:u w:val="single"/>
        </w:rPr>
        <w:t>unlocks</w:t>
      </w:r>
      <w:r>
        <w:t xml:space="preserve"> U.S. tech leadership. </w:t>
      </w:r>
    </w:p>
    <w:p w14:paraId="0FD33218" w14:textId="77777777" w:rsidR="00C26ED4" w:rsidRDefault="00C26ED4" w:rsidP="00C26ED4">
      <w:r>
        <w:t xml:space="preserve">Jack </w:t>
      </w:r>
      <w:r w:rsidRPr="009C4B34">
        <w:rPr>
          <w:rStyle w:val="Style13ptBold"/>
        </w:rPr>
        <w:t>Corrigan 25</w:t>
      </w:r>
      <w:r>
        <w:t xml:space="preserve">. Senior research analyst at Georgetown’s Center for Security and Emerging Technology. “AI Monopolies Are Coming. Now’s the Time to Stop Them.” Tech Policy Press. 5/29/2025. </w:t>
      </w:r>
      <w:r w:rsidRPr="00FD50D9">
        <w:t>https://www.techpolicy.press/ai-monopolies-are-coming-nows-the-time-to-stop-them/</w:t>
      </w:r>
      <w:r>
        <w:t>.</w:t>
      </w:r>
    </w:p>
    <w:p w14:paraId="34358E06" w14:textId="77777777" w:rsidR="00C26ED4" w:rsidRPr="00AA4F12" w:rsidRDefault="00C26ED4" w:rsidP="00C26ED4">
      <w:pPr>
        <w:rPr>
          <w:sz w:val="16"/>
        </w:rPr>
      </w:pPr>
      <w:r w:rsidRPr="00AA4F12">
        <w:rPr>
          <w:sz w:val="16"/>
        </w:rPr>
        <w:t xml:space="preserve">Though still in its early stages, the </w:t>
      </w:r>
      <w:r w:rsidRPr="00AA4F12">
        <w:rPr>
          <w:rStyle w:val="StyleUnderline"/>
          <w:highlight w:val="cyan"/>
        </w:rPr>
        <w:t>AI</w:t>
      </w:r>
      <w:r w:rsidRPr="00B36F45">
        <w:rPr>
          <w:rStyle w:val="StyleUnderline"/>
        </w:rPr>
        <w:t xml:space="preserve"> industry is already </w:t>
      </w:r>
      <w:r w:rsidRPr="00AA4F12">
        <w:rPr>
          <w:rStyle w:val="StyleUnderline"/>
          <w:highlight w:val="cyan"/>
        </w:rPr>
        <w:t xml:space="preserve">in danger of becoming </w:t>
      </w:r>
      <w:r w:rsidRPr="00AA4F12">
        <w:rPr>
          <w:rStyle w:val="Emphasis"/>
          <w:highlight w:val="cyan"/>
        </w:rPr>
        <w:t>monopolized</w:t>
      </w:r>
      <w:r w:rsidRPr="00C95F19">
        <w:rPr>
          <w:rStyle w:val="StyleUnderline"/>
        </w:rPr>
        <w:t xml:space="preserve"> </w:t>
      </w:r>
      <w:r w:rsidRPr="00B36F45">
        <w:rPr>
          <w:rStyle w:val="StyleUnderline"/>
        </w:rPr>
        <w:t xml:space="preserve">by powerful tech </w:t>
      </w:r>
      <w:r w:rsidRPr="00AA4F12">
        <w:rPr>
          <w:rStyle w:val="StyleUnderline"/>
          <w:highlight w:val="cyan"/>
        </w:rPr>
        <w:t>companies</w:t>
      </w:r>
      <w:r w:rsidRPr="00AA4F12">
        <w:rPr>
          <w:rStyle w:val="StyleUnderline"/>
        </w:rPr>
        <w:t xml:space="preserve"> like </w:t>
      </w:r>
      <w:r w:rsidRPr="00AA4F12">
        <w:rPr>
          <w:rStyle w:val="Emphasis"/>
        </w:rPr>
        <w:t>Google</w:t>
      </w:r>
      <w:r w:rsidRPr="00AA4F12">
        <w:rPr>
          <w:rStyle w:val="StyleUnderline"/>
        </w:rPr>
        <w:t>, which</w:t>
      </w:r>
      <w:r w:rsidRPr="00B36F45">
        <w:rPr>
          <w:rStyle w:val="StyleUnderline"/>
        </w:rPr>
        <w:t xml:space="preserve"> have </w:t>
      </w:r>
      <w:r w:rsidRPr="00AA4F12">
        <w:rPr>
          <w:rStyle w:val="Emphasis"/>
          <w:highlight w:val="cyan"/>
        </w:rPr>
        <w:t>cemented</w:t>
      </w:r>
      <w:r w:rsidRPr="00AA4F12">
        <w:rPr>
          <w:sz w:val="16"/>
        </w:rPr>
        <w:t xml:space="preserve"> their </w:t>
      </w:r>
      <w:r w:rsidRPr="00AA4F12">
        <w:rPr>
          <w:rStyle w:val="StyleUnderline"/>
          <w:highlight w:val="cyan"/>
        </w:rPr>
        <w:t>dominance</w:t>
      </w:r>
      <w:r w:rsidRPr="00AA4F12">
        <w:rPr>
          <w:sz w:val="16"/>
        </w:rPr>
        <w:t xml:space="preserve"> using many of the same tactics that they used to dominate the internet economy. </w:t>
      </w:r>
      <w:r w:rsidRPr="00AD3626">
        <w:rPr>
          <w:rStyle w:val="StyleUnderline"/>
        </w:rPr>
        <w:t>Allowing</w:t>
      </w:r>
      <w:r w:rsidRPr="00AA4F12">
        <w:rPr>
          <w:sz w:val="16"/>
        </w:rPr>
        <w:t xml:space="preserve"> these tech </w:t>
      </w:r>
      <w:r w:rsidRPr="00AD3626">
        <w:rPr>
          <w:rStyle w:val="StyleUnderline"/>
        </w:rPr>
        <w:t>giants to capture</w:t>
      </w:r>
      <w:r w:rsidRPr="00AA4F12">
        <w:rPr>
          <w:sz w:val="16"/>
        </w:rPr>
        <w:t xml:space="preserve"> the </w:t>
      </w:r>
      <w:r w:rsidRPr="00AD3626">
        <w:rPr>
          <w:rStyle w:val="StyleUnderline"/>
        </w:rPr>
        <w:t>US AI</w:t>
      </w:r>
      <w:r w:rsidRPr="00AA4F12">
        <w:rPr>
          <w:sz w:val="16"/>
        </w:rPr>
        <w:t xml:space="preserve"> ecosystem </w:t>
      </w:r>
      <w:r w:rsidRPr="00AD3626">
        <w:rPr>
          <w:rStyle w:val="StyleUnderline"/>
        </w:rPr>
        <w:t xml:space="preserve">will </w:t>
      </w:r>
      <w:r w:rsidRPr="00AA4F12">
        <w:rPr>
          <w:rStyle w:val="StyleUnderline"/>
          <w:highlight w:val="cyan"/>
        </w:rPr>
        <w:t>make</w:t>
      </w:r>
      <w:r w:rsidRPr="00AD3626">
        <w:rPr>
          <w:rStyle w:val="StyleUnderline"/>
        </w:rPr>
        <w:t xml:space="preserve"> this critical new </w:t>
      </w:r>
      <w:r w:rsidRPr="00AA4F12">
        <w:rPr>
          <w:rStyle w:val="StyleUnderline"/>
          <w:highlight w:val="cyan"/>
        </w:rPr>
        <w:t xml:space="preserve">sector less </w:t>
      </w:r>
      <w:r w:rsidRPr="00AA4F12">
        <w:rPr>
          <w:rStyle w:val="Emphasis"/>
          <w:highlight w:val="cyan"/>
        </w:rPr>
        <w:t>innovative</w:t>
      </w:r>
      <w:r w:rsidRPr="00AA4F12">
        <w:rPr>
          <w:rStyle w:val="StyleUnderline"/>
        </w:rPr>
        <w:t xml:space="preserve">, </w:t>
      </w:r>
      <w:r w:rsidRPr="00AD3626">
        <w:rPr>
          <w:rStyle w:val="StyleUnderline"/>
        </w:rPr>
        <w:t xml:space="preserve">less </w:t>
      </w:r>
      <w:r w:rsidRPr="00AA4F12">
        <w:rPr>
          <w:rStyle w:val="Emphasis"/>
          <w:highlight w:val="cyan"/>
        </w:rPr>
        <w:t>resilient</w:t>
      </w:r>
      <w:r w:rsidRPr="00AA4F12">
        <w:rPr>
          <w:rStyle w:val="StyleUnderline"/>
          <w:highlight w:val="cyan"/>
        </w:rPr>
        <w:t>, and</w:t>
      </w:r>
      <w:r w:rsidRPr="00AD3626">
        <w:rPr>
          <w:rStyle w:val="StyleUnderline"/>
        </w:rPr>
        <w:t xml:space="preserve"> </w:t>
      </w:r>
      <w:r w:rsidRPr="00AD3626">
        <w:rPr>
          <w:rStyle w:val="Emphasis"/>
        </w:rPr>
        <w:t xml:space="preserve">less </w:t>
      </w:r>
      <w:r w:rsidRPr="00AA4F12">
        <w:rPr>
          <w:rStyle w:val="Emphasis"/>
          <w:highlight w:val="cyan"/>
        </w:rPr>
        <w:t>responsive</w:t>
      </w:r>
      <w:r w:rsidRPr="00AA4F12">
        <w:rPr>
          <w:rStyle w:val="StyleUnderline"/>
        </w:rPr>
        <w:t xml:space="preserve"> </w:t>
      </w:r>
      <w:r w:rsidRPr="00AD3626">
        <w:rPr>
          <w:rStyle w:val="StyleUnderline"/>
        </w:rPr>
        <w:t>to government policy</w:t>
      </w:r>
      <w:r w:rsidRPr="00AA4F12">
        <w:rPr>
          <w:rStyle w:val="StyleUnderline"/>
        </w:rPr>
        <w:t>, creating</w:t>
      </w:r>
      <w:r w:rsidRPr="00B36F45">
        <w:rPr>
          <w:rStyle w:val="StyleUnderline"/>
        </w:rPr>
        <w:t xml:space="preserve"> </w:t>
      </w:r>
      <w:r w:rsidRPr="00AA4F12">
        <w:rPr>
          <w:rStyle w:val="Emphasis"/>
        </w:rPr>
        <w:t>serious risks</w:t>
      </w:r>
      <w:r w:rsidRPr="00C95F19">
        <w:rPr>
          <w:rStyle w:val="StyleUnderline"/>
        </w:rPr>
        <w:t xml:space="preserve"> </w:t>
      </w:r>
      <w:r w:rsidRPr="00AA4F12">
        <w:rPr>
          <w:rStyle w:val="StyleUnderline"/>
        </w:rPr>
        <w:t xml:space="preserve">for the American people and </w:t>
      </w:r>
      <w:r w:rsidRPr="00B36F45">
        <w:rPr>
          <w:rStyle w:val="Emphasis"/>
        </w:rPr>
        <w:t>national security</w:t>
      </w:r>
      <w:r w:rsidRPr="00AA4F12">
        <w:rPr>
          <w:sz w:val="16"/>
        </w:rPr>
        <w:t xml:space="preserve"> community. By approving the </w:t>
      </w:r>
      <w:r w:rsidRPr="00AA4F12">
        <w:rPr>
          <w:sz w:val="16"/>
          <w:szCs w:val="16"/>
        </w:rPr>
        <w:t>government’s proposed remedies, Judge Mehta could help foster a more innovative, resilient, and responsive AI market</w:t>
      </w:r>
      <w:r w:rsidRPr="00AA4F12">
        <w:rPr>
          <w:sz w:val="16"/>
        </w:rPr>
        <w:t>, one in which entrepreneurs and technologists succeed on the strength of their ideas rather than their allegiance to Big Tech.</w:t>
      </w:r>
    </w:p>
    <w:p w14:paraId="059644B7" w14:textId="77777777" w:rsidR="00C26ED4" w:rsidRPr="00AA4F12" w:rsidRDefault="00C26ED4" w:rsidP="00C26ED4">
      <w:pPr>
        <w:rPr>
          <w:sz w:val="16"/>
        </w:rPr>
      </w:pPr>
      <w:r w:rsidRPr="00AD3626">
        <w:rPr>
          <w:rStyle w:val="StyleUnderline"/>
        </w:rPr>
        <w:t>Since the first generative AI tools came online</w:t>
      </w:r>
      <w:r w:rsidRPr="00AA4F12">
        <w:rPr>
          <w:sz w:val="16"/>
        </w:rPr>
        <w:t xml:space="preserve"> in late 2022, Google and other </w:t>
      </w:r>
      <w:r w:rsidRPr="00AD3626">
        <w:rPr>
          <w:rStyle w:val="StyleUnderline"/>
        </w:rPr>
        <w:t xml:space="preserve">powerful tech </w:t>
      </w:r>
      <w:r w:rsidRPr="00AA4F12">
        <w:rPr>
          <w:rStyle w:val="StyleUnderline"/>
          <w:highlight w:val="cyan"/>
        </w:rPr>
        <w:t>companies</w:t>
      </w:r>
      <w:r w:rsidRPr="00AA4F12">
        <w:rPr>
          <w:sz w:val="16"/>
        </w:rPr>
        <w:t xml:space="preserve"> like Amazon, Meta, and Microsoft have </w:t>
      </w:r>
      <w:r w:rsidRPr="00AD3626">
        <w:rPr>
          <w:rStyle w:val="StyleUnderline"/>
        </w:rPr>
        <w:t xml:space="preserve">steadily </w:t>
      </w:r>
      <w:r w:rsidRPr="00AA4F12">
        <w:rPr>
          <w:rStyle w:val="Emphasis"/>
          <w:highlight w:val="cyan"/>
        </w:rPr>
        <w:t>tightened their grip</w:t>
      </w:r>
      <w:r w:rsidRPr="00AA4F12">
        <w:rPr>
          <w:sz w:val="16"/>
        </w:rPr>
        <w:t xml:space="preserve"> over the nascent industry. </w:t>
      </w:r>
      <w:r w:rsidRPr="00AA4F12">
        <w:rPr>
          <w:rStyle w:val="StyleUnderline"/>
          <w:highlight w:val="cyan"/>
        </w:rPr>
        <w:t>Using</w:t>
      </w:r>
      <w:r w:rsidRPr="00AA4F12">
        <w:rPr>
          <w:sz w:val="16"/>
        </w:rPr>
        <w:t xml:space="preserve"> the expansive </w:t>
      </w:r>
      <w:r w:rsidRPr="00B36F45">
        <w:rPr>
          <w:rStyle w:val="StyleUnderline"/>
        </w:rPr>
        <w:t xml:space="preserve">troves of </w:t>
      </w:r>
      <w:r w:rsidRPr="00AA4F12">
        <w:rPr>
          <w:rStyle w:val="Emphasis"/>
          <w:highlight w:val="cyan"/>
        </w:rPr>
        <w:t>cash</w:t>
      </w:r>
      <w:r w:rsidRPr="00AA4F12">
        <w:rPr>
          <w:rStyle w:val="StyleUnderline"/>
          <w:highlight w:val="cyan"/>
        </w:rPr>
        <w:t xml:space="preserve"> and</w:t>
      </w:r>
      <w:r w:rsidRPr="00B36F45">
        <w:rPr>
          <w:rStyle w:val="StyleUnderline"/>
        </w:rPr>
        <w:t xml:space="preserve"> technical </w:t>
      </w:r>
      <w:r w:rsidRPr="00AA4F12">
        <w:rPr>
          <w:rStyle w:val="Emphasis"/>
          <w:highlight w:val="cyan"/>
        </w:rPr>
        <w:t>assets</w:t>
      </w:r>
      <w:r w:rsidRPr="00AA4F12">
        <w:rPr>
          <w:sz w:val="16"/>
        </w:rPr>
        <w:t xml:space="preserve"> amassed through their other businesses, the tech </w:t>
      </w:r>
      <w:r w:rsidRPr="00B36F45">
        <w:rPr>
          <w:rStyle w:val="StyleUnderline"/>
        </w:rPr>
        <w:t>giants have vaulted to the forefront of AI development</w:t>
      </w:r>
      <w:r w:rsidRPr="00AA4F12">
        <w:rPr>
          <w:sz w:val="16"/>
        </w:rPr>
        <w:t xml:space="preserve"> and positioned themselves </w:t>
      </w:r>
      <w:r w:rsidRPr="00B36F45">
        <w:rPr>
          <w:rStyle w:val="StyleUnderline"/>
        </w:rPr>
        <w:t xml:space="preserve">as </w:t>
      </w:r>
      <w:r w:rsidRPr="00B36F45">
        <w:rPr>
          <w:rStyle w:val="Emphasis"/>
        </w:rPr>
        <w:t>essential suppliers</w:t>
      </w:r>
      <w:r w:rsidRPr="00AA4F12">
        <w:rPr>
          <w:sz w:val="16"/>
        </w:rPr>
        <w:t xml:space="preserve"> within the tech ecosystem. Today, </w:t>
      </w:r>
      <w:r w:rsidRPr="00B36F45">
        <w:rPr>
          <w:rStyle w:val="StyleUnderline"/>
        </w:rPr>
        <w:t>it is virtually impossible for a startup to build</w:t>
      </w:r>
      <w:r w:rsidRPr="00AA4F12">
        <w:rPr>
          <w:sz w:val="16"/>
        </w:rPr>
        <w:t xml:space="preserve">, deploy, and distribute an AI product </w:t>
      </w:r>
      <w:r w:rsidRPr="00B36F45">
        <w:rPr>
          <w:rStyle w:val="StyleUnderline"/>
        </w:rPr>
        <w:t>without relying</w:t>
      </w:r>
      <w:r w:rsidRPr="00AA4F12">
        <w:rPr>
          <w:sz w:val="16"/>
        </w:rPr>
        <w:t xml:space="preserve">, at least in part, </w:t>
      </w:r>
      <w:r w:rsidRPr="00B36F45">
        <w:rPr>
          <w:rStyle w:val="StyleUnderline"/>
        </w:rPr>
        <w:t>on resources provided by Big Tech</w:t>
      </w:r>
      <w:r w:rsidRPr="00AA4F12">
        <w:rPr>
          <w:sz w:val="16"/>
        </w:rPr>
        <w:t>.</w:t>
      </w:r>
    </w:p>
    <w:p w14:paraId="70D6CD5C" w14:textId="77777777" w:rsidR="00C26ED4" w:rsidRPr="00AA4F12" w:rsidRDefault="00C26ED4" w:rsidP="00C26ED4">
      <w:pPr>
        <w:rPr>
          <w:sz w:val="16"/>
        </w:rPr>
      </w:pPr>
      <w:r w:rsidRPr="00AA4F12">
        <w:rPr>
          <w:sz w:val="16"/>
        </w:rPr>
        <w:t xml:space="preserve">The tech giants are already exploiting this market power to their advantage. The </w:t>
      </w:r>
      <w:r w:rsidRPr="00AD3626">
        <w:rPr>
          <w:rStyle w:val="StyleUnderline"/>
        </w:rPr>
        <w:t>companies</w:t>
      </w:r>
      <w:r w:rsidRPr="00AA4F12">
        <w:rPr>
          <w:sz w:val="16"/>
        </w:rPr>
        <w:t xml:space="preserve"> have </w:t>
      </w:r>
      <w:r w:rsidRPr="00AD3626">
        <w:rPr>
          <w:rStyle w:val="StyleUnderline"/>
        </w:rPr>
        <w:t>leveraged</w:t>
      </w:r>
      <w:r w:rsidRPr="00AA4F12">
        <w:rPr>
          <w:sz w:val="16"/>
        </w:rPr>
        <w:t xml:space="preserve"> their </w:t>
      </w:r>
      <w:r w:rsidRPr="00AD3626">
        <w:rPr>
          <w:rStyle w:val="StyleUnderline"/>
        </w:rPr>
        <w:t>computing infrastructure to gain stakes in</w:t>
      </w:r>
      <w:r w:rsidRPr="00AA4F12">
        <w:rPr>
          <w:sz w:val="16"/>
        </w:rPr>
        <w:t xml:space="preserve"> promising labs like </w:t>
      </w:r>
      <w:r w:rsidRPr="00AD3626">
        <w:rPr>
          <w:rStyle w:val="StyleUnderline"/>
        </w:rPr>
        <w:t>OpenAI and Anthropic</w:t>
      </w:r>
      <w:r w:rsidRPr="00AA4F12">
        <w:rPr>
          <w:rStyle w:val="StyleUnderline"/>
        </w:rPr>
        <w:t xml:space="preserve">, </w:t>
      </w:r>
      <w:r w:rsidRPr="00AD3626">
        <w:rPr>
          <w:rStyle w:val="StyleUnderline"/>
        </w:rPr>
        <w:t xml:space="preserve">while </w:t>
      </w:r>
      <w:r w:rsidRPr="00AA4F12">
        <w:rPr>
          <w:rStyle w:val="Emphasis"/>
          <w:highlight w:val="cyan"/>
        </w:rPr>
        <w:t>absorbing</w:t>
      </w:r>
      <w:r w:rsidRPr="00AA4F12">
        <w:rPr>
          <w:sz w:val="16"/>
        </w:rPr>
        <w:t xml:space="preserve"> other </w:t>
      </w:r>
      <w:r w:rsidRPr="00AA4F12">
        <w:rPr>
          <w:rStyle w:val="StyleUnderline"/>
          <w:highlight w:val="cyan"/>
        </w:rPr>
        <w:t>startups</w:t>
      </w:r>
      <w:r w:rsidRPr="00AA4F12">
        <w:rPr>
          <w:sz w:val="16"/>
        </w:rPr>
        <w:t xml:space="preserve"> outright </w:t>
      </w:r>
      <w:r w:rsidRPr="00AA4F12">
        <w:rPr>
          <w:rStyle w:val="StyleUnderline"/>
          <w:highlight w:val="cyan"/>
        </w:rPr>
        <w:t>through</w:t>
      </w:r>
      <w:r w:rsidRPr="00AA4F12">
        <w:rPr>
          <w:sz w:val="16"/>
        </w:rPr>
        <w:t xml:space="preserve"> traditional </w:t>
      </w:r>
      <w:r w:rsidRPr="00AA4F12">
        <w:rPr>
          <w:rStyle w:val="StyleUnderline"/>
          <w:highlight w:val="cyan"/>
        </w:rPr>
        <w:t>acquisitions</w:t>
      </w:r>
      <w:r w:rsidRPr="00AD3626">
        <w:rPr>
          <w:rStyle w:val="StyleUnderline"/>
        </w:rPr>
        <w:t xml:space="preserve"> and</w:t>
      </w:r>
      <w:r w:rsidRPr="00AA4F12">
        <w:rPr>
          <w:sz w:val="16"/>
        </w:rPr>
        <w:t xml:space="preserve"> so-called “</w:t>
      </w:r>
      <w:r w:rsidRPr="00AD3626">
        <w:rPr>
          <w:rStyle w:val="StyleUnderline"/>
        </w:rPr>
        <w:t>acquihires</w:t>
      </w:r>
      <w:r w:rsidRPr="00AA4F12">
        <w:rPr>
          <w:sz w:val="16"/>
        </w:rPr>
        <w:t xml:space="preserve">.” Even ostensibly </w:t>
      </w:r>
      <w:r w:rsidRPr="00AD3626">
        <w:rPr>
          <w:rStyle w:val="StyleUnderline"/>
        </w:rPr>
        <w:t>independent developers can</w:t>
      </w:r>
      <w:r w:rsidRPr="00AA4F12">
        <w:rPr>
          <w:sz w:val="16"/>
        </w:rPr>
        <w:t xml:space="preserve"> still </w:t>
      </w:r>
      <w:r w:rsidRPr="00AD3626">
        <w:rPr>
          <w:rStyle w:val="StyleUnderline"/>
        </w:rPr>
        <w:t xml:space="preserve">be </w:t>
      </w:r>
      <w:r w:rsidRPr="00AD3626">
        <w:rPr>
          <w:rStyle w:val="Emphasis"/>
        </w:rPr>
        <w:t>squeezed</w:t>
      </w:r>
      <w:r w:rsidRPr="00525376">
        <w:rPr>
          <w:rStyle w:val="Emphasis"/>
        </w:rPr>
        <w:t xml:space="preserve"> </w:t>
      </w:r>
      <w:r w:rsidRPr="00AD3626">
        <w:rPr>
          <w:rStyle w:val="StyleUnderline"/>
        </w:rPr>
        <w:t>by</w:t>
      </w:r>
      <w:r w:rsidRPr="00AA4F12">
        <w:rPr>
          <w:sz w:val="16"/>
        </w:rPr>
        <w:t xml:space="preserve"> the </w:t>
      </w:r>
      <w:r w:rsidRPr="00AD3626">
        <w:rPr>
          <w:rStyle w:val="StyleUnderline"/>
        </w:rPr>
        <w:t>tech giants</w:t>
      </w:r>
      <w:r w:rsidRPr="00AA4F12">
        <w:rPr>
          <w:rStyle w:val="StyleUnderline"/>
        </w:rPr>
        <w:t xml:space="preserve">, </w:t>
      </w:r>
      <w:r w:rsidRPr="00AD3626">
        <w:rPr>
          <w:rStyle w:val="StyleUnderline"/>
        </w:rPr>
        <w:t>who</w:t>
      </w:r>
      <w:r w:rsidRPr="00AA4F12">
        <w:rPr>
          <w:sz w:val="16"/>
        </w:rPr>
        <w:t xml:space="preserve"> often </w:t>
      </w:r>
      <w:r w:rsidRPr="00AA4F12">
        <w:rPr>
          <w:rStyle w:val="StyleUnderline"/>
          <w:highlight w:val="cyan"/>
        </w:rPr>
        <w:t>control access to</w:t>
      </w:r>
      <w:r w:rsidRPr="00AD3626">
        <w:rPr>
          <w:rStyle w:val="StyleUnderline"/>
        </w:rPr>
        <w:t xml:space="preserve"> compute </w:t>
      </w:r>
      <w:r w:rsidRPr="00AA4F12">
        <w:rPr>
          <w:rStyle w:val="Emphasis"/>
          <w:highlight w:val="cyan"/>
        </w:rPr>
        <w:t>infra</w:t>
      </w:r>
      <w:r w:rsidRPr="00AD3626">
        <w:rPr>
          <w:rStyle w:val="Emphasis"/>
        </w:rPr>
        <w:t>structure</w:t>
      </w:r>
      <w:r w:rsidRPr="00AA4F12">
        <w:rPr>
          <w:rStyle w:val="StyleUnderline"/>
        </w:rPr>
        <w:t xml:space="preserve">, </w:t>
      </w:r>
      <w:r w:rsidRPr="00AD3626">
        <w:rPr>
          <w:rStyle w:val="StyleUnderline"/>
        </w:rPr>
        <w:t xml:space="preserve">foundation </w:t>
      </w:r>
      <w:r w:rsidRPr="00AA4F12">
        <w:rPr>
          <w:rStyle w:val="StyleUnderline"/>
        </w:rPr>
        <w:t xml:space="preserve">models, training </w:t>
      </w:r>
      <w:r w:rsidRPr="00AA4F12">
        <w:rPr>
          <w:rStyle w:val="Emphasis"/>
          <w:highlight w:val="cyan"/>
        </w:rPr>
        <w:t>data</w:t>
      </w:r>
      <w:r w:rsidRPr="00AA4F12">
        <w:rPr>
          <w:rStyle w:val="StyleUnderline"/>
          <w:highlight w:val="cyan"/>
        </w:rPr>
        <w:t>, and</w:t>
      </w:r>
      <w:r w:rsidRPr="00AA4F12">
        <w:rPr>
          <w:rStyle w:val="StyleUnderline"/>
        </w:rPr>
        <w:t xml:space="preserve"> other</w:t>
      </w:r>
      <w:r w:rsidRPr="00AA4F12">
        <w:rPr>
          <w:sz w:val="16"/>
        </w:rPr>
        <w:t xml:space="preserve"> </w:t>
      </w:r>
      <w:r w:rsidRPr="00AA4F12">
        <w:rPr>
          <w:rStyle w:val="Emphasis"/>
          <w:highlight w:val="cyan"/>
        </w:rPr>
        <w:t>key ingredients</w:t>
      </w:r>
      <w:r w:rsidRPr="00AD3626">
        <w:rPr>
          <w:rStyle w:val="StyleUnderline"/>
        </w:rPr>
        <w:t xml:space="preserve"> for AI development</w:t>
      </w:r>
      <w:r w:rsidRPr="00AA4F12">
        <w:rPr>
          <w:sz w:val="16"/>
        </w:rPr>
        <w:t>.</w:t>
      </w:r>
    </w:p>
    <w:p w14:paraId="7B913B0E" w14:textId="77777777" w:rsidR="00C26ED4" w:rsidRPr="00AA4F12" w:rsidRDefault="00C26ED4" w:rsidP="00C26ED4">
      <w:pPr>
        <w:rPr>
          <w:sz w:val="16"/>
        </w:rPr>
      </w:pPr>
      <w:r w:rsidRPr="00AA4F12">
        <w:rPr>
          <w:sz w:val="16"/>
        </w:rPr>
        <w:t xml:space="preserve">As AI adoption accelerates, incumbent tech companies will also be able to leverage distribution platforms to give themselves and their affiliates a leg up on competitors. </w:t>
      </w:r>
      <w:r w:rsidRPr="00AD3626">
        <w:rPr>
          <w:rStyle w:val="StyleUnderline"/>
        </w:rPr>
        <w:t xml:space="preserve">AI </w:t>
      </w:r>
      <w:r w:rsidRPr="00AA4F12">
        <w:rPr>
          <w:rStyle w:val="StyleUnderline"/>
          <w:highlight w:val="cyan"/>
        </w:rPr>
        <w:t xml:space="preserve">startups </w:t>
      </w:r>
      <w:r w:rsidRPr="00AA4F12">
        <w:rPr>
          <w:rStyle w:val="Emphasis"/>
          <w:highlight w:val="cyan"/>
        </w:rPr>
        <w:t>cannot survive</w:t>
      </w:r>
      <w:r w:rsidRPr="00AA4F12">
        <w:rPr>
          <w:rStyle w:val="StyleUnderline"/>
          <w:highlight w:val="cyan"/>
        </w:rPr>
        <w:t xml:space="preserve"> without users</w:t>
      </w:r>
      <w:r w:rsidRPr="00AA4F12">
        <w:rPr>
          <w:sz w:val="16"/>
        </w:rPr>
        <w:t xml:space="preserve">, and today, many of the most popular channels for reaching those users—mobile devices, online marketplaces, software packages, web browsers—are </w:t>
      </w:r>
      <w:r w:rsidRPr="00AA4F12">
        <w:rPr>
          <w:rStyle w:val="StyleUnderline"/>
          <w:highlight w:val="cyan"/>
        </w:rPr>
        <w:t xml:space="preserve">controlled by </w:t>
      </w:r>
      <w:r w:rsidRPr="00AA4F12">
        <w:rPr>
          <w:rStyle w:val="Emphasis"/>
          <w:highlight w:val="cyan"/>
        </w:rPr>
        <w:t>incumbent</w:t>
      </w:r>
      <w:r w:rsidRPr="00AD3626">
        <w:rPr>
          <w:rStyle w:val="StyleUnderline"/>
        </w:rPr>
        <w:t xml:space="preserve"> tech companie</w:t>
      </w:r>
      <w:r w:rsidRPr="00AA4F12">
        <w:rPr>
          <w:rStyle w:val="Emphasis"/>
          <w:highlight w:val="cyan"/>
        </w:rPr>
        <w:t>s</w:t>
      </w:r>
      <w:r w:rsidRPr="00AA4F12">
        <w:rPr>
          <w:sz w:val="16"/>
        </w:rPr>
        <w:t xml:space="preserve">. As I detail in a new report from Georgetown University’s Center for Security and Emerging Technology, the </w:t>
      </w:r>
      <w:r w:rsidRPr="00AD3626">
        <w:rPr>
          <w:rStyle w:val="StyleUnderline"/>
        </w:rPr>
        <w:t>tech giants</w:t>
      </w:r>
      <w:r w:rsidRPr="00AA4F12">
        <w:rPr>
          <w:sz w:val="16"/>
        </w:rPr>
        <w:t xml:space="preserve"> have ample opportunities to </w:t>
      </w:r>
      <w:r w:rsidRPr="00AD3626">
        <w:rPr>
          <w:rStyle w:val="StyleUnderline"/>
        </w:rPr>
        <w:t>use</w:t>
      </w:r>
      <w:r w:rsidRPr="00AA4F12">
        <w:rPr>
          <w:sz w:val="16"/>
        </w:rPr>
        <w:t xml:space="preserve"> their </w:t>
      </w:r>
      <w:r w:rsidRPr="00AD3626">
        <w:rPr>
          <w:rStyle w:val="StyleUnderline"/>
        </w:rPr>
        <w:t>platforms to block rivals from gaining a foothold</w:t>
      </w:r>
      <w:r w:rsidRPr="00AA4F12">
        <w:rPr>
          <w:sz w:val="16"/>
        </w:rPr>
        <w:t xml:space="preserve"> in the market. Indeed, the Justice Department’s proposed breakup of Google is intended, in part, to prevent precisely this type of exclusion.</w:t>
      </w:r>
    </w:p>
    <w:p w14:paraId="0D937303" w14:textId="77777777" w:rsidR="00C26ED4" w:rsidRPr="00AA4F12" w:rsidRDefault="00C26ED4" w:rsidP="00C26ED4">
      <w:pPr>
        <w:rPr>
          <w:sz w:val="16"/>
        </w:rPr>
      </w:pPr>
      <w:r w:rsidRPr="00AA4F12">
        <w:rPr>
          <w:sz w:val="16"/>
        </w:rPr>
        <w:t xml:space="preserve">Such behavior would hardly represent a new strategy—companies like </w:t>
      </w:r>
      <w:r w:rsidRPr="00AA4F12">
        <w:rPr>
          <w:rStyle w:val="StyleUnderline"/>
        </w:rPr>
        <w:t>Google, Amazon, Meta, and Microsoft have long relied on acquisitions, bundling, and self-preferencing</w:t>
      </w:r>
      <w:r w:rsidRPr="00AD3626">
        <w:rPr>
          <w:rStyle w:val="StyleUnderline"/>
        </w:rPr>
        <w:t xml:space="preserve"> to dominate</w:t>
      </w:r>
      <w:r w:rsidRPr="00AA4F12">
        <w:rPr>
          <w:sz w:val="16"/>
        </w:rPr>
        <w:t xml:space="preserve"> their respective corners of </w:t>
      </w:r>
      <w:r w:rsidRPr="00AD3626">
        <w:rPr>
          <w:rStyle w:val="StyleUnderline"/>
        </w:rPr>
        <w:t xml:space="preserve">the digital </w:t>
      </w:r>
      <w:r w:rsidRPr="00AA4F12">
        <w:rPr>
          <w:rStyle w:val="StyleUnderline"/>
        </w:rPr>
        <w:t>economy, a</w:t>
      </w:r>
      <w:r w:rsidRPr="00AD3626">
        <w:rPr>
          <w:rStyle w:val="StyleUnderline"/>
        </w:rPr>
        <w:t>s</w:t>
      </w:r>
      <w:r w:rsidRPr="00AA4F12">
        <w:rPr>
          <w:sz w:val="16"/>
        </w:rPr>
        <w:t xml:space="preserve"> recent </w:t>
      </w:r>
      <w:r w:rsidRPr="00AD3626">
        <w:rPr>
          <w:rStyle w:val="StyleUnderline"/>
        </w:rPr>
        <w:t>antitrust investigations</w:t>
      </w:r>
      <w:r w:rsidRPr="00AA4F12">
        <w:rPr>
          <w:sz w:val="16"/>
        </w:rPr>
        <w:t xml:space="preserve"> have </w:t>
      </w:r>
      <w:r w:rsidRPr="00AA4F12">
        <w:rPr>
          <w:rStyle w:val="StyleUnderline"/>
        </w:rPr>
        <w:t xml:space="preserve">revealed. </w:t>
      </w:r>
      <w:r w:rsidRPr="00AA4F12">
        <w:rPr>
          <w:rStyle w:val="StyleUnderline"/>
          <w:highlight w:val="cyan"/>
        </w:rPr>
        <w:t>Letting</w:t>
      </w:r>
      <w:r w:rsidRPr="00AD3626">
        <w:rPr>
          <w:rStyle w:val="StyleUnderline"/>
        </w:rPr>
        <w:t xml:space="preserve"> them </w:t>
      </w:r>
      <w:r w:rsidRPr="00AD3626">
        <w:rPr>
          <w:rStyle w:val="Emphasis"/>
        </w:rPr>
        <w:t>rerun this playbook</w:t>
      </w:r>
      <w:r w:rsidRPr="00AA4F12">
        <w:rPr>
          <w:rStyle w:val="StyleUnderline"/>
        </w:rPr>
        <w:t xml:space="preserve"> </w:t>
      </w:r>
      <w:r w:rsidRPr="00AD3626">
        <w:rPr>
          <w:rStyle w:val="StyleUnderline"/>
        </w:rPr>
        <w:t xml:space="preserve">in the AI industry would represent a </w:t>
      </w:r>
      <w:r w:rsidRPr="00AD3626">
        <w:rPr>
          <w:rStyle w:val="Emphasis"/>
        </w:rPr>
        <w:t>major policy failure</w:t>
      </w:r>
      <w:r w:rsidRPr="00AA4F12">
        <w:rPr>
          <w:rStyle w:val="StyleUnderline"/>
        </w:rPr>
        <w:t xml:space="preserve">, </w:t>
      </w:r>
      <w:r w:rsidRPr="00AD3626">
        <w:rPr>
          <w:rStyle w:val="StyleUnderline"/>
        </w:rPr>
        <w:t xml:space="preserve">leaving the sector </w:t>
      </w:r>
      <w:r w:rsidRPr="00AD3626">
        <w:rPr>
          <w:rStyle w:val="Emphasis"/>
        </w:rPr>
        <w:t>less innovative</w:t>
      </w:r>
      <w:r w:rsidRPr="00AA4F12">
        <w:rPr>
          <w:rStyle w:val="StyleUnderline"/>
        </w:rPr>
        <w:t xml:space="preserve">, </w:t>
      </w:r>
      <w:r w:rsidRPr="00AD3626">
        <w:rPr>
          <w:rStyle w:val="Emphasis"/>
        </w:rPr>
        <w:t>less resilient</w:t>
      </w:r>
      <w:r w:rsidRPr="00AA4F12">
        <w:rPr>
          <w:rStyle w:val="StyleUnderline"/>
        </w:rPr>
        <w:t xml:space="preserve">, </w:t>
      </w:r>
      <w:r w:rsidRPr="00AD3626">
        <w:rPr>
          <w:rStyle w:val="StyleUnderline"/>
        </w:rPr>
        <w:t xml:space="preserve">and </w:t>
      </w:r>
      <w:r w:rsidRPr="00AD3626">
        <w:rPr>
          <w:rStyle w:val="Emphasis"/>
        </w:rPr>
        <w:t>less responsive</w:t>
      </w:r>
      <w:r w:rsidRPr="00AD3626">
        <w:rPr>
          <w:rStyle w:val="StyleUnderline"/>
        </w:rPr>
        <w:t xml:space="preserve"> to the</w:t>
      </w:r>
      <w:r w:rsidRPr="00AA4F12">
        <w:rPr>
          <w:sz w:val="16"/>
        </w:rPr>
        <w:t xml:space="preserve"> American </w:t>
      </w:r>
      <w:r w:rsidRPr="00AD3626">
        <w:rPr>
          <w:rStyle w:val="StyleUnderline"/>
        </w:rPr>
        <w:t>public</w:t>
      </w:r>
      <w:r w:rsidRPr="00AA4F12">
        <w:rPr>
          <w:sz w:val="16"/>
        </w:rPr>
        <w:t>.</w:t>
      </w:r>
    </w:p>
    <w:p w14:paraId="6CAFF55B" w14:textId="77777777" w:rsidR="00C26ED4" w:rsidRPr="00AA4F12" w:rsidRDefault="00C26ED4" w:rsidP="00C26ED4">
      <w:pPr>
        <w:rPr>
          <w:sz w:val="16"/>
        </w:rPr>
      </w:pPr>
      <w:r w:rsidRPr="00AA4F12">
        <w:rPr>
          <w:sz w:val="16"/>
        </w:rPr>
        <w:t xml:space="preserve">Historically, competition has been a key driver of technological innovation, pushing entrepreneurs to continually improve their offerings to get ahead of rivals. The idea that a scrappy startup can overtake a staid incumbent with an ingenious invention is a core tenet of American capitalism—and the mythos of Silicon Valley itself. </w:t>
      </w:r>
      <w:r w:rsidRPr="00AD3626">
        <w:rPr>
          <w:rStyle w:val="StyleUnderline"/>
          <w:highlight w:val="cyan"/>
        </w:rPr>
        <w:t>Allowing incumbent</w:t>
      </w:r>
      <w:r w:rsidRPr="00AD3626">
        <w:rPr>
          <w:rStyle w:val="StyleUnderline"/>
        </w:rPr>
        <w:t xml:space="preserve"> tech companie</w:t>
      </w:r>
      <w:r w:rsidRPr="007C1A61">
        <w:rPr>
          <w:rStyle w:val="StyleUnderline"/>
          <w:highlight w:val="cyan"/>
        </w:rPr>
        <w:t xml:space="preserve">s to </w:t>
      </w:r>
      <w:r w:rsidRPr="007C1A61">
        <w:rPr>
          <w:rStyle w:val="Emphasis"/>
          <w:highlight w:val="cyan"/>
        </w:rPr>
        <w:t xml:space="preserve">stifle </w:t>
      </w:r>
      <w:r w:rsidRPr="00AD3626">
        <w:rPr>
          <w:rStyle w:val="Emphasis"/>
          <w:highlight w:val="cyan"/>
        </w:rPr>
        <w:t>competition</w:t>
      </w:r>
      <w:r w:rsidRPr="00AD3626">
        <w:rPr>
          <w:rStyle w:val="StyleUnderline"/>
        </w:rPr>
        <w:t xml:space="preserve"> in the </w:t>
      </w:r>
      <w:r w:rsidRPr="00AD3626">
        <w:rPr>
          <w:rStyle w:val="Emphasis"/>
        </w:rPr>
        <w:t>AI</w:t>
      </w:r>
      <w:r w:rsidRPr="00AD3626">
        <w:rPr>
          <w:rStyle w:val="StyleUnderline"/>
        </w:rPr>
        <w:t xml:space="preserve"> ecosystem would undermine</w:t>
      </w:r>
      <w:r w:rsidRPr="00AA4F12">
        <w:rPr>
          <w:sz w:val="16"/>
        </w:rPr>
        <w:t xml:space="preserve"> this </w:t>
      </w:r>
      <w:r w:rsidRPr="00AD3626">
        <w:rPr>
          <w:rStyle w:val="StyleUnderline"/>
        </w:rPr>
        <w:t>disruption</w:t>
      </w:r>
      <w:r w:rsidRPr="00AA4F12">
        <w:rPr>
          <w:sz w:val="16"/>
        </w:rPr>
        <w:t xml:space="preserve"> process, </w:t>
      </w:r>
      <w:r w:rsidRPr="00AD3626">
        <w:rPr>
          <w:rStyle w:val="Emphasis"/>
          <w:highlight w:val="cyan"/>
        </w:rPr>
        <w:t>depriv</w:t>
      </w:r>
      <w:r w:rsidRPr="00AD3626">
        <w:rPr>
          <w:rStyle w:val="StyleUnderline"/>
        </w:rPr>
        <w:t xml:space="preserve">ing the </w:t>
      </w:r>
      <w:r w:rsidRPr="00AD3626">
        <w:rPr>
          <w:rStyle w:val="Emphasis"/>
          <w:highlight w:val="cyan"/>
        </w:rPr>
        <w:t>U</w:t>
      </w:r>
      <w:r w:rsidRPr="00AD3626">
        <w:rPr>
          <w:rStyle w:val="StyleUnderline"/>
        </w:rPr>
        <w:t xml:space="preserve">nited </w:t>
      </w:r>
      <w:r w:rsidRPr="00AD3626">
        <w:rPr>
          <w:rStyle w:val="Emphasis"/>
          <w:highlight w:val="cyan"/>
        </w:rPr>
        <w:t>S</w:t>
      </w:r>
      <w:r w:rsidRPr="00AD3626">
        <w:rPr>
          <w:rStyle w:val="StyleUnderline"/>
        </w:rPr>
        <w:t xml:space="preserve">tates </w:t>
      </w:r>
      <w:r w:rsidRPr="00AD3626">
        <w:rPr>
          <w:rStyle w:val="StyleUnderline"/>
          <w:highlight w:val="cyan"/>
        </w:rPr>
        <w:t xml:space="preserve">of breakthroughs necessary for </w:t>
      </w:r>
      <w:r w:rsidRPr="00AD3626">
        <w:rPr>
          <w:rStyle w:val="Emphasis"/>
          <w:highlight w:val="cyan"/>
        </w:rPr>
        <w:t>maintaining global AI leadership.</w:t>
      </w:r>
    </w:p>
    <w:p w14:paraId="356497E6" w14:textId="77777777" w:rsidR="00C26ED4" w:rsidRPr="00AD3626" w:rsidRDefault="00C26ED4" w:rsidP="00C26ED4">
      <w:pPr>
        <w:rPr>
          <w:rStyle w:val="StyleUnderline"/>
        </w:rPr>
      </w:pPr>
      <w:r w:rsidRPr="00AA4F12">
        <w:rPr>
          <w:sz w:val="16"/>
        </w:rPr>
        <w:t xml:space="preserve">For example, consider how the major American developers were caught off guard by </w:t>
      </w:r>
      <w:r w:rsidRPr="00AA4F12">
        <w:rPr>
          <w:rStyle w:val="StyleUnderline"/>
          <w:highlight w:val="cyan"/>
        </w:rPr>
        <w:t>DeepSeek</w:t>
      </w:r>
      <w:r w:rsidRPr="00AA4F12">
        <w:rPr>
          <w:sz w:val="16"/>
        </w:rPr>
        <w:t xml:space="preserve">, a Chinese company that, </w:t>
      </w:r>
      <w:r w:rsidRPr="00AA4F12">
        <w:rPr>
          <w:rStyle w:val="StyleUnderline"/>
        </w:rPr>
        <w:t>under pressure from</w:t>
      </w:r>
      <w:r w:rsidRPr="00AD3626">
        <w:rPr>
          <w:rStyle w:val="StyleUnderline"/>
        </w:rPr>
        <w:t xml:space="preserve"> US economic controls</w:t>
      </w:r>
      <w:r w:rsidRPr="00AA4F12">
        <w:rPr>
          <w:rStyle w:val="StyleUnderline"/>
        </w:rPr>
        <w:t xml:space="preserve">, </w:t>
      </w:r>
      <w:r w:rsidRPr="00AA4F12">
        <w:rPr>
          <w:rStyle w:val="StyleUnderline"/>
          <w:highlight w:val="cyan"/>
        </w:rPr>
        <w:t xml:space="preserve">was </w:t>
      </w:r>
      <w:r w:rsidRPr="00AA4F12">
        <w:rPr>
          <w:rStyle w:val="Emphasis"/>
          <w:highlight w:val="cyan"/>
        </w:rPr>
        <w:t>forced to innovate</w:t>
      </w:r>
      <w:r w:rsidRPr="00AA4F12">
        <w:rPr>
          <w:rStyle w:val="StyleUnderline"/>
        </w:rPr>
        <w:t xml:space="preserve"> </w:t>
      </w:r>
      <w:r w:rsidRPr="00AD3626">
        <w:rPr>
          <w:rStyle w:val="StyleUnderline"/>
        </w:rPr>
        <w:t xml:space="preserve">more </w:t>
      </w:r>
      <w:r w:rsidRPr="00AD3626">
        <w:rPr>
          <w:rStyle w:val="Emphasis"/>
        </w:rPr>
        <w:t>efficient AI</w:t>
      </w:r>
      <w:r w:rsidRPr="00AA4F12">
        <w:rPr>
          <w:sz w:val="16"/>
        </w:rPr>
        <w:t xml:space="preserve"> techniques. </w:t>
      </w:r>
      <w:r w:rsidRPr="00AA4F12">
        <w:rPr>
          <w:rStyle w:val="StyleUnderline"/>
          <w:highlight w:val="cyan"/>
        </w:rPr>
        <w:t>If</w:t>
      </w:r>
      <w:r w:rsidRPr="00AA4F12">
        <w:rPr>
          <w:sz w:val="16"/>
        </w:rPr>
        <w:t xml:space="preserve"> the </w:t>
      </w:r>
      <w:r w:rsidRPr="00AA4F12">
        <w:rPr>
          <w:rStyle w:val="StyleUnderline"/>
          <w:highlight w:val="cyan"/>
        </w:rPr>
        <w:t>American AI</w:t>
      </w:r>
      <w:r w:rsidRPr="00AA4F12">
        <w:rPr>
          <w:sz w:val="16"/>
        </w:rPr>
        <w:t xml:space="preserve"> ecosystem </w:t>
      </w:r>
      <w:r w:rsidRPr="00AA4F12">
        <w:rPr>
          <w:rStyle w:val="StyleUnderline"/>
          <w:highlight w:val="cyan"/>
        </w:rPr>
        <w:t xml:space="preserve">were not </w:t>
      </w:r>
      <w:r w:rsidRPr="00AA4F12">
        <w:rPr>
          <w:rStyle w:val="Emphasis"/>
          <w:highlight w:val="cyan"/>
        </w:rPr>
        <w:t>consolidated</w:t>
      </w:r>
      <w:r w:rsidRPr="00B36F45">
        <w:rPr>
          <w:rStyle w:val="StyleUnderline"/>
        </w:rPr>
        <w:t xml:space="preserve"> </w:t>
      </w:r>
      <w:r w:rsidRPr="00AD3626">
        <w:rPr>
          <w:rStyle w:val="StyleUnderline"/>
        </w:rPr>
        <w:t>around</w:t>
      </w:r>
      <w:r w:rsidRPr="00AA4F12">
        <w:rPr>
          <w:sz w:val="16"/>
        </w:rPr>
        <w:t xml:space="preserve"> a handful of enormously wealthy </w:t>
      </w:r>
      <w:r w:rsidRPr="00AD3626">
        <w:rPr>
          <w:rStyle w:val="StyleUnderline"/>
        </w:rPr>
        <w:t>incumbents</w:t>
      </w:r>
      <w:r w:rsidRPr="00AA4F12">
        <w:rPr>
          <w:sz w:val="16"/>
        </w:rPr>
        <w:t xml:space="preserve">, such </w:t>
      </w:r>
      <w:r w:rsidRPr="00AA4F12">
        <w:rPr>
          <w:rStyle w:val="StyleUnderline"/>
          <w:highlight w:val="cyan"/>
        </w:rPr>
        <w:t>disruptions</w:t>
      </w:r>
      <w:r w:rsidRPr="00AA4F12">
        <w:rPr>
          <w:sz w:val="16"/>
        </w:rPr>
        <w:t xml:space="preserve"> may have </w:t>
      </w:r>
      <w:r w:rsidRPr="00AA4F12">
        <w:rPr>
          <w:rStyle w:val="StyleUnderline"/>
          <w:highlight w:val="cyan"/>
        </w:rPr>
        <w:t>emerge</w:t>
      </w:r>
      <w:r w:rsidRPr="00AA4F12">
        <w:rPr>
          <w:sz w:val="16"/>
        </w:rPr>
        <w:t xml:space="preserve">d </w:t>
      </w:r>
      <w:r w:rsidRPr="00AA4F12">
        <w:rPr>
          <w:rStyle w:val="Emphasis"/>
          <w:highlight w:val="cyan"/>
        </w:rPr>
        <w:t>domestically</w:t>
      </w:r>
      <w:r w:rsidRPr="00AD3626">
        <w:rPr>
          <w:rStyle w:val="StyleUnderline"/>
        </w:rPr>
        <w:t xml:space="preserve"> rather than </w:t>
      </w:r>
      <w:r w:rsidRPr="00AD3626">
        <w:rPr>
          <w:rStyle w:val="Emphasis"/>
        </w:rPr>
        <w:t>across the Pacific.</w:t>
      </w:r>
    </w:p>
    <w:p w14:paraId="6F24257F" w14:textId="77777777" w:rsidR="00C26ED4" w:rsidRPr="00AA4F12" w:rsidRDefault="00C26ED4" w:rsidP="00C26ED4">
      <w:pPr>
        <w:rPr>
          <w:sz w:val="16"/>
        </w:rPr>
      </w:pPr>
      <w:r w:rsidRPr="00AA4F12">
        <w:rPr>
          <w:sz w:val="16"/>
        </w:rPr>
        <w:t xml:space="preserve">Beyond stifling innovation, a </w:t>
      </w:r>
      <w:r w:rsidRPr="00AA4F12">
        <w:rPr>
          <w:rStyle w:val="StyleUnderline"/>
          <w:highlight w:val="cyan"/>
        </w:rPr>
        <w:t>concentrated AI</w:t>
      </w:r>
      <w:r w:rsidRPr="00AA4F12">
        <w:rPr>
          <w:sz w:val="16"/>
        </w:rPr>
        <w:t xml:space="preserve"> ecosystem is also more </w:t>
      </w:r>
      <w:r w:rsidRPr="00AA4F12">
        <w:rPr>
          <w:rStyle w:val="StyleUnderline"/>
          <w:highlight w:val="cyan"/>
        </w:rPr>
        <w:t xml:space="preserve">vulnerable to </w:t>
      </w:r>
      <w:r w:rsidRPr="00AA4F12">
        <w:rPr>
          <w:rStyle w:val="Emphasis"/>
          <w:highlight w:val="cyan"/>
        </w:rPr>
        <w:t>supply chain</w:t>
      </w:r>
      <w:r w:rsidRPr="00B36F45">
        <w:rPr>
          <w:rStyle w:val="StyleUnderline"/>
        </w:rPr>
        <w:t xml:space="preserve"> disruption</w:t>
      </w:r>
      <w:r w:rsidRPr="00AA4F12">
        <w:rPr>
          <w:rStyle w:val="StyleUnderline"/>
          <w:highlight w:val="cyan"/>
        </w:rPr>
        <w:t>s</w:t>
      </w:r>
      <w:r w:rsidRPr="00AA4F12">
        <w:rPr>
          <w:sz w:val="16"/>
        </w:rPr>
        <w:t xml:space="preserve">, technological surprises, and other risks associated with digital monocultures. It could also </w:t>
      </w:r>
      <w:r w:rsidRPr="00B36F45">
        <w:rPr>
          <w:rStyle w:val="StyleUnderline"/>
        </w:rPr>
        <w:t xml:space="preserve">make the industry </w:t>
      </w:r>
      <w:r w:rsidRPr="00AA4F12">
        <w:rPr>
          <w:rStyle w:val="StyleUnderline"/>
          <w:highlight w:val="cyan"/>
        </w:rPr>
        <w:t xml:space="preserve">more </w:t>
      </w:r>
      <w:r w:rsidRPr="00AA4F12">
        <w:rPr>
          <w:rStyle w:val="Emphasis"/>
          <w:highlight w:val="cyan"/>
        </w:rPr>
        <w:t>resistant</w:t>
      </w:r>
      <w:r w:rsidRPr="00AA4F12">
        <w:rPr>
          <w:rStyle w:val="StyleUnderline"/>
          <w:highlight w:val="cyan"/>
        </w:rPr>
        <w:t xml:space="preserve"> to </w:t>
      </w:r>
      <w:r w:rsidRPr="00AA4F12">
        <w:rPr>
          <w:rStyle w:val="Emphasis"/>
          <w:highlight w:val="cyan"/>
        </w:rPr>
        <w:t>AI governance</w:t>
      </w:r>
      <w:r w:rsidRPr="00AA4F12">
        <w:rPr>
          <w:rStyle w:val="StyleUnderline"/>
        </w:rPr>
        <w:t xml:space="preserve"> efforts, </w:t>
      </w:r>
      <w:r w:rsidRPr="00AA4F12">
        <w:rPr>
          <w:rStyle w:val="StyleUnderline"/>
          <w:highlight w:val="cyan"/>
        </w:rPr>
        <w:t>as</w:t>
      </w:r>
      <w:r w:rsidRPr="00AA4F12">
        <w:rPr>
          <w:rStyle w:val="StyleUnderline"/>
        </w:rPr>
        <w:t xml:space="preserve"> powerful </w:t>
      </w:r>
      <w:r w:rsidRPr="00AA4F12">
        <w:rPr>
          <w:rStyle w:val="StyleUnderline"/>
          <w:highlight w:val="cyan"/>
        </w:rPr>
        <w:t>incumbents</w:t>
      </w:r>
      <w:r w:rsidRPr="00B36F45">
        <w:rPr>
          <w:rStyle w:val="StyleUnderline"/>
        </w:rPr>
        <w:t xml:space="preserve"> gain </w:t>
      </w:r>
      <w:r w:rsidRPr="00AA4F12">
        <w:rPr>
          <w:rStyle w:val="Emphasis"/>
        </w:rPr>
        <w:t>greater leeway to</w:t>
      </w:r>
      <w:r w:rsidRPr="00AA4F12">
        <w:rPr>
          <w:rStyle w:val="StyleUnderline"/>
        </w:rPr>
        <w:t xml:space="preserve"> shape, </w:t>
      </w:r>
      <w:r w:rsidRPr="00AA4F12">
        <w:rPr>
          <w:rStyle w:val="Emphasis"/>
          <w:highlight w:val="cyan"/>
        </w:rPr>
        <w:t>block</w:t>
      </w:r>
      <w:r w:rsidRPr="00AA4F12">
        <w:rPr>
          <w:rStyle w:val="StyleUnderline"/>
        </w:rPr>
        <w:t xml:space="preserve">, or fight </w:t>
      </w:r>
      <w:r w:rsidRPr="00AA4F12">
        <w:rPr>
          <w:rStyle w:val="StyleUnderline"/>
          <w:highlight w:val="cyan"/>
        </w:rPr>
        <w:t>reg</w:t>
      </w:r>
      <w:r w:rsidRPr="00AA4F12">
        <w:rPr>
          <w:rStyle w:val="StyleUnderline"/>
        </w:rPr>
        <w:t>ulation</w:t>
      </w:r>
      <w:r w:rsidRPr="00AA4F12">
        <w:rPr>
          <w:rStyle w:val="StyleUnderline"/>
          <w:highlight w:val="cyan"/>
        </w:rPr>
        <w:t>s.</w:t>
      </w:r>
    </w:p>
    <w:p w14:paraId="58BF7C43" w14:textId="77777777" w:rsidR="00C26ED4" w:rsidRPr="00EC1D89" w:rsidRDefault="00C26ED4" w:rsidP="00C26ED4">
      <w:pPr>
        <w:rPr>
          <w:b/>
          <w:iCs/>
          <w:u w:val="single"/>
          <w:bdr w:val="single" w:sz="8" w:space="0" w:color="auto"/>
        </w:rPr>
      </w:pPr>
      <w:r w:rsidRPr="00CD61DE">
        <w:rPr>
          <w:rStyle w:val="StyleUnderline"/>
          <w:highlight w:val="cyan"/>
        </w:rPr>
        <w:t>This</w:t>
      </w:r>
      <w:r w:rsidRPr="00CD61DE">
        <w:rPr>
          <w:rStyle w:val="StyleUnderline"/>
        </w:rPr>
        <w:t xml:space="preserve"> future </w:t>
      </w:r>
      <w:r w:rsidRPr="00CD61DE">
        <w:rPr>
          <w:rStyle w:val="StyleUnderline"/>
          <w:highlight w:val="cyan"/>
        </w:rPr>
        <w:t xml:space="preserve">is </w:t>
      </w:r>
      <w:r w:rsidRPr="00CD61DE">
        <w:rPr>
          <w:rStyle w:val="Emphasis"/>
          <w:highlight w:val="cyan"/>
        </w:rPr>
        <w:t>not inevitable</w:t>
      </w:r>
      <w:r w:rsidRPr="00AA4F12">
        <w:rPr>
          <w:sz w:val="16"/>
        </w:rPr>
        <w:t xml:space="preserve">, however. The </w:t>
      </w:r>
      <w:r w:rsidRPr="00CD61DE">
        <w:rPr>
          <w:rStyle w:val="StyleUnderline"/>
        </w:rPr>
        <w:t xml:space="preserve">federal government has a </w:t>
      </w:r>
      <w:r w:rsidRPr="00CD61DE">
        <w:rPr>
          <w:rStyle w:val="Emphasis"/>
        </w:rPr>
        <w:t>range of tools</w:t>
      </w:r>
      <w:r w:rsidRPr="00AA4F12">
        <w:rPr>
          <w:sz w:val="16"/>
        </w:rPr>
        <w:t xml:space="preserve"> at its disposal </w:t>
      </w:r>
      <w:r w:rsidRPr="00CD61DE">
        <w:rPr>
          <w:rStyle w:val="StyleUnderline"/>
        </w:rPr>
        <w:t xml:space="preserve">to foster a more open, competitive, and diversified </w:t>
      </w:r>
      <w:r w:rsidRPr="00CD61DE">
        <w:rPr>
          <w:rStyle w:val="Emphasis"/>
        </w:rPr>
        <w:t>AI industry.</w:t>
      </w:r>
      <w:r w:rsidRPr="00AA4F12">
        <w:rPr>
          <w:sz w:val="16"/>
        </w:rPr>
        <w:t xml:space="preserve"> One, of course, is antitrust enforcement. President </w:t>
      </w:r>
      <w:r w:rsidRPr="00CD61DE">
        <w:rPr>
          <w:rStyle w:val="StyleUnderline"/>
          <w:highlight w:val="cyan"/>
        </w:rPr>
        <w:t>Trump</w:t>
      </w:r>
      <w:r w:rsidRPr="00B36F45">
        <w:rPr>
          <w:rStyle w:val="StyleUnderline"/>
        </w:rPr>
        <w:t xml:space="preserve"> has</w:t>
      </w:r>
      <w:r w:rsidRPr="00AA4F12">
        <w:rPr>
          <w:sz w:val="16"/>
        </w:rPr>
        <w:t xml:space="preserve">, for now, </w:t>
      </w:r>
      <w:r w:rsidRPr="00CD61DE">
        <w:rPr>
          <w:rStyle w:val="StyleUnderline"/>
          <w:highlight w:val="cyan"/>
        </w:rPr>
        <w:t xml:space="preserve">proved </w:t>
      </w:r>
      <w:r w:rsidRPr="00CD61DE">
        <w:rPr>
          <w:rStyle w:val="Emphasis"/>
          <w:highlight w:val="cyan"/>
        </w:rPr>
        <w:t>willing</w:t>
      </w:r>
      <w:r w:rsidRPr="00CD61DE">
        <w:rPr>
          <w:rStyle w:val="StyleUnderline"/>
          <w:highlight w:val="cyan"/>
        </w:rPr>
        <w:t xml:space="preserve"> to continue</w:t>
      </w:r>
      <w:r w:rsidRPr="00CD61DE">
        <w:rPr>
          <w:rStyle w:val="StyleUnderline"/>
        </w:rPr>
        <w:t xml:space="preserve"> antitrust </w:t>
      </w:r>
      <w:r w:rsidRPr="00CD61DE">
        <w:rPr>
          <w:rStyle w:val="StyleUnderline"/>
          <w:highlight w:val="cyan"/>
        </w:rPr>
        <w:t xml:space="preserve">enforcement </w:t>
      </w:r>
      <w:r w:rsidRPr="00CD61DE">
        <w:rPr>
          <w:rStyle w:val="Emphasis"/>
          <w:highlight w:val="cyan"/>
        </w:rPr>
        <w:t>against Big Tech</w:t>
      </w:r>
      <w:r w:rsidRPr="00AA4F12">
        <w:rPr>
          <w:sz w:val="16"/>
        </w:rPr>
        <w:t xml:space="preserve">, and we may see </w:t>
      </w:r>
      <w:r w:rsidRPr="00B36F45">
        <w:rPr>
          <w:rStyle w:val="StyleUnderline"/>
        </w:rPr>
        <w:t xml:space="preserve">ongoing </w:t>
      </w:r>
      <w:r w:rsidRPr="00CD61DE">
        <w:rPr>
          <w:rStyle w:val="StyleUnderline"/>
          <w:highlight w:val="cyan"/>
        </w:rPr>
        <w:t xml:space="preserve">lawsuits against </w:t>
      </w:r>
      <w:r w:rsidRPr="00CD61DE">
        <w:rPr>
          <w:rStyle w:val="Emphasis"/>
          <w:highlight w:val="cyan"/>
        </w:rPr>
        <w:t>Amazon</w:t>
      </w:r>
      <w:r w:rsidRPr="00AA4F12">
        <w:rPr>
          <w:rStyle w:val="StyleUnderline"/>
        </w:rPr>
        <w:t xml:space="preserve">, </w:t>
      </w:r>
      <w:r w:rsidRPr="00CD61DE">
        <w:rPr>
          <w:rStyle w:val="Emphasis"/>
          <w:highlight w:val="cyan"/>
        </w:rPr>
        <w:t>Apple</w:t>
      </w:r>
      <w:r w:rsidRPr="00AA4F12">
        <w:rPr>
          <w:rStyle w:val="StyleUnderline"/>
        </w:rPr>
        <w:t xml:space="preserve">, and </w:t>
      </w:r>
      <w:r w:rsidRPr="00CD61DE">
        <w:rPr>
          <w:rStyle w:val="Emphasis"/>
          <w:highlight w:val="cyan"/>
        </w:rPr>
        <w:t>Meta</w:t>
      </w:r>
      <w:r w:rsidRPr="00AA4F12">
        <w:rPr>
          <w:sz w:val="16"/>
        </w:rPr>
        <w:t xml:space="preserve"> also </w:t>
      </w:r>
      <w:r w:rsidRPr="00CD61DE">
        <w:rPr>
          <w:rStyle w:val="StyleUnderline"/>
          <w:highlight w:val="cyan"/>
        </w:rPr>
        <w:t>grapple with</w:t>
      </w:r>
      <w:r w:rsidRPr="00B36F45">
        <w:rPr>
          <w:rStyle w:val="StyleUnderline"/>
        </w:rPr>
        <w:t xml:space="preserve"> AI </w:t>
      </w:r>
      <w:r w:rsidRPr="00CD61DE">
        <w:rPr>
          <w:rStyle w:val="Emphasis"/>
          <w:highlight w:val="cyan"/>
        </w:rPr>
        <w:t>market power.</w:t>
      </w:r>
    </w:p>
    <w:p w14:paraId="450EEB62" w14:textId="77777777" w:rsidR="00C26ED4" w:rsidRDefault="00C26ED4" w:rsidP="00C26ED4">
      <w:pPr>
        <w:pStyle w:val="Heading4"/>
      </w:pPr>
      <w:r>
        <w:t xml:space="preserve">CCP-led order causes </w:t>
      </w:r>
      <w:r w:rsidRPr="00E06822">
        <w:rPr>
          <w:u w:val="single"/>
        </w:rPr>
        <w:t>extinction</w:t>
      </w:r>
      <w:r>
        <w:t>.</w:t>
      </w:r>
    </w:p>
    <w:p w14:paraId="6868EEA8" w14:textId="77777777" w:rsidR="00C26ED4" w:rsidRDefault="00C26ED4" w:rsidP="00C26ED4">
      <w:r>
        <w:t xml:space="preserve">Jean-Pierre </w:t>
      </w:r>
      <w:r w:rsidRPr="00E06822">
        <w:rPr>
          <w:rStyle w:val="Style13ptBold"/>
        </w:rPr>
        <w:t>Cabestan 24</w:t>
      </w:r>
      <w:r>
        <w:t>.</w:t>
      </w:r>
      <w:r w:rsidRPr="00E06822">
        <w:t xml:space="preserve"> </w:t>
      </w:r>
      <w:r>
        <w:t xml:space="preserve">Senior researcher at France's National Scientific Research Center, professor and head of the Department of Political Science at Hong </w:t>
      </w:r>
      <w:r w:rsidRPr="0071134E">
        <w:t>Kong</w:t>
      </w:r>
      <w:r>
        <w:t xml:space="preserve"> Baptist University. “Foreword.” China the Super Predator: A Challenge for the Planet, Pierre-Antoine Donnet. </w:t>
      </w:r>
      <w:r w:rsidRPr="00E06822">
        <w:t>1803414162</w:t>
      </w:r>
      <w:r>
        <w:t>.</w:t>
      </w:r>
    </w:p>
    <w:p w14:paraId="1C989DFE" w14:textId="77777777" w:rsidR="00C26ED4" w:rsidRPr="0071134E" w:rsidRDefault="00C26ED4" w:rsidP="00C26ED4">
      <w:pPr>
        <w:rPr>
          <w:sz w:val="16"/>
        </w:rPr>
      </w:pPr>
      <w:r w:rsidRPr="0071134E">
        <w:rPr>
          <w:sz w:val="16"/>
        </w:rPr>
        <w:t xml:space="preserve">This is both an important and essential book. It is important because Pierre-Antoine Donnet has drawn up a damning and worrying assessment of the current Chinese regime and its domestic and international projects. Essential because it is long overdue for us Europeans and French to draw the appropriate conclusions from our relationship with the People's Republic of China, on the diplomatic- strategic, economic and human levels. The title of this book—China: The Super Predator—is clearly inspired by the title of a recent book by Franqois Heisbourg, Le Temps des prédateurs [The time of predators], Odile Jacob, 2020. Nevertheless, Pierre-Antoine Donnet rightly focuses his attention on China, not only because it is the country that he has been studying for more than 40 years and whose language he speaks, but also because the </w:t>
      </w:r>
      <w:r w:rsidRPr="00E06822">
        <w:rPr>
          <w:rStyle w:val="AAAUNDERLINEKEYBOARD"/>
        </w:rPr>
        <w:t xml:space="preserve">current </w:t>
      </w:r>
      <w:r w:rsidRPr="00B94171">
        <w:rPr>
          <w:rStyle w:val="Boxes"/>
          <w:highlight w:val="cyan"/>
        </w:rPr>
        <w:t>Chinese political regime</w:t>
      </w:r>
      <w:r w:rsidRPr="00B94171">
        <w:rPr>
          <w:rStyle w:val="AAAUNDERLINEKEYBOARD"/>
          <w:highlight w:val="cyan"/>
        </w:rPr>
        <w:t xml:space="preserve"> presents</w:t>
      </w:r>
      <w:r w:rsidRPr="0071134E">
        <w:rPr>
          <w:sz w:val="16"/>
        </w:rPr>
        <w:t>, in his eyes and as the subtitle of his essay indicates, "</w:t>
      </w:r>
      <w:r w:rsidRPr="00E06822">
        <w:rPr>
          <w:rStyle w:val="AAAUNDERLINEKEYBOARD"/>
        </w:rPr>
        <w:t xml:space="preserve">a </w:t>
      </w:r>
      <w:r w:rsidRPr="00B94171">
        <w:rPr>
          <w:rStyle w:val="Boxes"/>
          <w:highlight w:val="cyan"/>
        </w:rPr>
        <w:t>challenge</w:t>
      </w:r>
      <w:r w:rsidRPr="00B94171">
        <w:rPr>
          <w:rStyle w:val="AAAUNDERLINEKEYBOARD"/>
          <w:highlight w:val="cyan"/>
        </w:rPr>
        <w:t xml:space="preserve"> for the </w:t>
      </w:r>
      <w:r w:rsidRPr="00B94171">
        <w:rPr>
          <w:rStyle w:val="Boxes"/>
          <w:highlight w:val="cyan"/>
        </w:rPr>
        <w:t>planet</w:t>
      </w:r>
      <w:r w:rsidRPr="0071134E">
        <w:rPr>
          <w:sz w:val="16"/>
        </w:rPr>
        <w:t xml:space="preserve">." I would add that it is this regime, </w:t>
      </w:r>
      <w:r w:rsidRPr="00E06822">
        <w:rPr>
          <w:rStyle w:val="AAAUNDERLINEKEYBOARD"/>
        </w:rPr>
        <w:t xml:space="preserve">that is the </w:t>
      </w:r>
      <w:r w:rsidRPr="00E06822">
        <w:rPr>
          <w:rStyle w:val="Boxes"/>
        </w:rPr>
        <w:t>C</w:t>
      </w:r>
      <w:r w:rsidRPr="0071134E">
        <w:rPr>
          <w:sz w:val="16"/>
        </w:rPr>
        <w:t xml:space="preserve">hinese </w:t>
      </w:r>
      <w:r w:rsidRPr="00E06822">
        <w:rPr>
          <w:rStyle w:val="Boxes"/>
        </w:rPr>
        <w:t>C</w:t>
      </w:r>
      <w:r w:rsidRPr="0071134E">
        <w:rPr>
          <w:sz w:val="16"/>
        </w:rPr>
        <w:t xml:space="preserve">ommunist </w:t>
      </w:r>
      <w:r w:rsidRPr="00E06822">
        <w:rPr>
          <w:rStyle w:val="Boxes"/>
        </w:rPr>
        <w:t>P</w:t>
      </w:r>
      <w:r w:rsidRPr="0071134E">
        <w:rPr>
          <w:sz w:val="16"/>
        </w:rPr>
        <w:t xml:space="preserve">arty (CP)—a huge machine of more than 90 million members, </w:t>
      </w:r>
      <w:r w:rsidRPr="00E06822">
        <w:rPr>
          <w:rStyle w:val="AAAUNDERLINEKEYBOARD"/>
        </w:rPr>
        <w:t xml:space="preserve">run with an </w:t>
      </w:r>
      <w:r w:rsidRPr="00E06822">
        <w:rPr>
          <w:rStyle w:val="Boxes"/>
        </w:rPr>
        <w:t>iron fist</w:t>
      </w:r>
      <w:r w:rsidRPr="0071134E">
        <w:rPr>
          <w:sz w:val="16"/>
        </w:rPr>
        <w:t xml:space="preserve"> and in total opacity by an elite leading cadre of fewer than 600,000—</w:t>
      </w:r>
      <w:r w:rsidRPr="00E06822">
        <w:rPr>
          <w:rStyle w:val="AAAUNDERLINEKEYBOARD"/>
        </w:rPr>
        <w:t xml:space="preserve">and </w:t>
      </w:r>
      <w:r w:rsidRPr="00B94171">
        <w:rPr>
          <w:rStyle w:val="Boxes"/>
          <w:highlight w:val="cyan"/>
        </w:rPr>
        <w:t>not Chinese society</w:t>
      </w:r>
      <w:r w:rsidRPr="00B94171">
        <w:rPr>
          <w:rStyle w:val="AAAUNDERLINEKEYBOARD"/>
          <w:highlight w:val="cyan"/>
        </w:rPr>
        <w:t xml:space="preserve"> that presents</w:t>
      </w:r>
      <w:r w:rsidRPr="0071134E">
        <w:rPr>
          <w:sz w:val="16"/>
        </w:rPr>
        <w:t xml:space="preserve"> the </w:t>
      </w:r>
      <w:r w:rsidRPr="00E06822">
        <w:rPr>
          <w:rStyle w:val="AAAUNDERLINEKEYBOARD"/>
        </w:rPr>
        <w:t xml:space="preserve">main </w:t>
      </w:r>
      <w:r w:rsidRPr="00B94171">
        <w:rPr>
          <w:rStyle w:val="AAAUNDERLINEKEYBOARD"/>
          <w:highlight w:val="cyan"/>
        </w:rPr>
        <w:t>challenge</w:t>
      </w:r>
      <w:r w:rsidRPr="00E06822">
        <w:rPr>
          <w:rStyle w:val="AAAUNDERLINEKEYBOARD"/>
        </w:rPr>
        <w:t xml:space="preserve"> for the planet</w:t>
      </w:r>
      <w:r w:rsidRPr="0071134E">
        <w:rPr>
          <w:sz w:val="16"/>
        </w:rPr>
        <w:t xml:space="preserve"> today. </w:t>
      </w:r>
    </w:p>
    <w:p w14:paraId="25F1CF86" w14:textId="77777777" w:rsidR="00C26ED4" w:rsidRPr="0071134E" w:rsidRDefault="00C26ED4" w:rsidP="00C26ED4">
      <w:pPr>
        <w:rPr>
          <w:sz w:val="16"/>
        </w:rPr>
      </w:pPr>
      <w:r w:rsidRPr="0071134E">
        <w:rPr>
          <w:sz w:val="16"/>
        </w:rPr>
        <w:t xml:space="preserve">Pierre-Antoine Donnet analyzes here in five incisive chapters the reality of today's China, especially the inner workings that the Chinese CP tries to hide with its propaganda and disinformation campaigns. I am not going to repeat the arguments he develops, since we know them. </w:t>
      </w:r>
      <w:r w:rsidRPr="008C7E5C">
        <w:rPr>
          <w:rStyle w:val="AAAUNDERLINEKEYBOARD"/>
        </w:rPr>
        <w:t xml:space="preserve">The </w:t>
      </w:r>
      <w:r w:rsidRPr="00B94171">
        <w:rPr>
          <w:rStyle w:val="AAAUNDERLINEKEYBOARD"/>
          <w:highlight w:val="cyan"/>
        </w:rPr>
        <w:t>regime</w:t>
      </w:r>
      <w:r w:rsidRPr="008C7E5C">
        <w:rPr>
          <w:rStyle w:val="AAAUNDERLINEKEYBOARD"/>
        </w:rPr>
        <w:t xml:space="preserve"> in Beijing</w:t>
      </w:r>
      <w:r w:rsidRPr="0071134E">
        <w:rPr>
          <w:sz w:val="16"/>
        </w:rPr>
        <w:t xml:space="preserve">, and especially the one honed and perfected by President Xi Jinping since 2012, is more toxic than ever to freedom. Having </w:t>
      </w:r>
      <w:r w:rsidRPr="00B94171">
        <w:rPr>
          <w:rStyle w:val="AAAUNDERLINEKEYBOARD"/>
          <w:highlight w:val="cyan"/>
        </w:rPr>
        <w:t xml:space="preserve">set up </w:t>
      </w:r>
      <w:r w:rsidRPr="00B94171">
        <w:rPr>
          <w:rStyle w:val="Boxes"/>
          <w:highlight w:val="cyan"/>
        </w:rPr>
        <w:t>Orwellian surveillance</w:t>
      </w:r>
      <w:r w:rsidRPr="0071134E">
        <w:rPr>
          <w:sz w:val="16"/>
        </w:rPr>
        <w:t xml:space="preserve"> systems </w:t>
      </w:r>
      <w:r w:rsidRPr="008C7E5C">
        <w:rPr>
          <w:rStyle w:val="AAAUNDERLINEKEYBOARD"/>
        </w:rPr>
        <w:t>thanks to modern tech</w:t>
      </w:r>
      <w:r w:rsidRPr="0071134E">
        <w:rPr>
          <w:sz w:val="16"/>
        </w:rPr>
        <w:t xml:space="preserve">nologies, it has managed to stay far ahead of any force that could threaten it. It has taken over Hong Kong, </w:t>
      </w:r>
      <w:r w:rsidRPr="00B94171">
        <w:rPr>
          <w:rStyle w:val="Boxes"/>
          <w:highlight w:val="cyan"/>
        </w:rPr>
        <w:t>strangling</w:t>
      </w:r>
      <w:r w:rsidRPr="0071134E">
        <w:rPr>
          <w:sz w:val="16"/>
        </w:rPr>
        <w:t xml:space="preserve"> the </w:t>
      </w:r>
      <w:r w:rsidRPr="008C7E5C">
        <w:rPr>
          <w:rStyle w:val="AAAUNDERLINEKEYBOARD"/>
        </w:rPr>
        <w:t xml:space="preserve">remnants of </w:t>
      </w:r>
      <w:r w:rsidRPr="00B94171">
        <w:rPr>
          <w:rStyle w:val="Boxes"/>
          <w:highlight w:val="cyan"/>
        </w:rPr>
        <w:t>democracy</w:t>
      </w:r>
      <w:r w:rsidRPr="00B94171">
        <w:rPr>
          <w:rStyle w:val="AAAUNDERLINEKEYBOARD"/>
          <w:highlight w:val="cyan"/>
        </w:rPr>
        <w:t xml:space="preserve"> and </w:t>
      </w:r>
      <w:r w:rsidRPr="00B94171">
        <w:rPr>
          <w:rStyle w:val="Boxes"/>
          <w:highlight w:val="cyan"/>
        </w:rPr>
        <w:t>political freedom</w:t>
      </w:r>
      <w:r w:rsidRPr="0071134E">
        <w:rPr>
          <w:sz w:val="16"/>
        </w:rPr>
        <w:t xml:space="preserve"> that have survived there since 2020. It has brutally repressed Tibet and even more so Xinjiang, painting all Muslims (Uyghurs, Kazakhs, Kyrgyz) who fight for real political autonomy or simply seek to preserve their culture and religion with the brush of "terrorism." Even more brutally than before, the </w:t>
      </w:r>
      <w:r w:rsidRPr="008C7E5C">
        <w:rPr>
          <w:rStyle w:val="AAAUNDERLINEKEYBOARD"/>
        </w:rPr>
        <w:t xml:space="preserve">regime nips in the bud </w:t>
      </w:r>
      <w:r w:rsidRPr="008C7E5C">
        <w:rPr>
          <w:rStyle w:val="Boxes"/>
        </w:rPr>
        <w:t>any hint of democratization</w:t>
      </w:r>
      <w:r w:rsidRPr="0071134E">
        <w:rPr>
          <w:sz w:val="16"/>
        </w:rPr>
        <w:t xml:space="preserve"> or even political reform. And </w:t>
      </w:r>
      <w:r w:rsidRPr="008C7E5C">
        <w:rPr>
          <w:rStyle w:val="AAAUNDERLINEKEYBOARD"/>
        </w:rPr>
        <w:t>it has</w:t>
      </w:r>
      <w:r w:rsidRPr="0071134E">
        <w:rPr>
          <w:sz w:val="16"/>
        </w:rPr>
        <w:t xml:space="preserve"> openly </w:t>
      </w:r>
      <w:r w:rsidRPr="008C7E5C">
        <w:rPr>
          <w:rStyle w:val="AAAUNDERLINEKEYBOARD"/>
        </w:rPr>
        <w:t>stated its intention to remain in power</w:t>
      </w:r>
      <w:r w:rsidRPr="0071134E">
        <w:rPr>
          <w:sz w:val="16"/>
        </w:rPr>
        <w:t>—in undivided power—</w:t>
      </w:r>
      <w:r w:rsidRPr="008C7E5C">
        <w:rPr>
          <w:rStyle w:val="AAAUNDERLINEKEYBOARD"/>
        </w:rPr>
        <w:t xml:space="preserve">for "a </w:t>
      </w:r>
      <w:r w:rsidRPr="008C7E5C">
        <w:rPr>
          <w:rStyle w:val="Boxes"/>
        </w:rPr>
        <w:t>thousand years</w:t>
      </w:r>
      <w:r w:rsidRPr="008C7E5C">
        <w:rPr>
          <w:rStyle w:val="AAAUNDERLINEKEYBOARD"/>
        </w:rPr>
        <w:t>"</w:t>
      </w:r>
      <w:r w:rsidRPr="0071134E">
        <w:rPr>
          <w:sz w:val="16"/>
        </w:rPr>
        <w:t xml:space="preserve"> as China's Foreign Minister Wang Yi recently put it. In short, the </w:t>
      </w:r>
      <w:r w:rsidRPr="00052F4B">
        <w:rPr>
          <w:rStyle w:val="AAAUNDERLINEKEYBOARD"/>
        </w:rPr>
        <w:t>Chinese regime</w:t>
      </w:r>
      <w:r w:rsidRPr="0071134E">
        <w:rPr>
          <w:sz w:val="16"/>
        </w:rPr>
        <w:t xml:space="preserve"> and the "secret society" that presides over the country's destiny </w:t>
      </w:r>
      <w:r w:rsidRPr="00052F4B">
        <w:rPr>
          <w:rStyle w:val="AAAUNDERLINEKEYBOARD"/>
        </w:rPr>
        <w:t>have become</w:t>
      </w:r>
      <w:r w:rsidRPr="0071134E">
        <w:rPr>
          <w:sz w:val="16"/>
        </w:rPr>
        <w:t xml:space="preserve"> the </w:t>
      </w:r>
      <w:r w:rsidRPr="00052F4B">
        <w:rPr>
          <w:rStyle w:val="Boxes"/>
        </w:rPr>
        <w:t>number-one enemy of democracy</w:t>
      </w:r>
      <w:r w:rsidRPr="0071134E">
        <w:rPr>
          <w:sz w:val="16"/>
        </w:rPr>
        <w:t xml:space="preserve">. It is number one not because it is more opposed to democracy than other authoritarian governments. Putin's Russia, the recent military coup in Burma and even the seizure of the Capitol in Washington—an event unprecedented in the history of the United States of America—remind us how widespread authoritarianism is and how fragile democracy can be, and how quick and easy it is to move from democracy to dictatorship. No, </w:t>
      </w:r>
      <w:r w:rsidRPr="00B94171">
        <w:rPr>
          <w:rStyle w:val="Boxes"/>
          <w:highlight w:val="cyan"/>
        </w:rPr>
        <w:t>China</w:t>
      </w:r>
      <w:r w:rsidRPr="0071134E">
        <w:rPr>
          <w:sz w:val="16"/>
        </w:rPr>
        <w:t xml:space="preserve"> is number one because it is now the second- largest economic and military power in the world. It </w:t>
      </w:r>
      <w:r w:rsidRPr="00052F4B">
        <w:rPr>
          <w:rStyle w:val="AAAUNDERLINEKEYBOARD"/>
        </w:rPr>
        <w:t xml:space="preserve">is </w:t>
      </w:r>
      <w:r w:rsidRPr="00B94171">
        <w:rPr>
          <w:rStyle w:val="AAAUNDERLINEKEYBOARD"/>
          <w:highlight w:val="cyan"/>
        </w:rPr>
        <w:t xml:space="preserve">likely to </w:t>
      </w:r>
      <w:r w:rsidRPr="00B94171">
        <w:rPr>
          <w:rStyle w:val="Boxes"/>
          <w:highlight w:val="cyan"/>
        </w:rPr>
        <w:t>surpass</w:t>
      </w:r>
      <w:r w:rsidRPr="00B94171">
        <w:rPr>
          <w:rStyle w:val="AAAUNDERLINEKEYBOARD"/>
          <w:highlight w:val="cyan"/>
        </w:rPr>
        <w:t xml:space="preserve"> the </w:t>
      </w:r>
      <w:r w:rsidRPr="00B94171">
        <w:rPr>
          <w:rStyle w:val="Boxes"/>
          <w:highlight w:val="cyan"/>
        </w:rPr>
        <w:t>U</w:t>
      </w:r>
      <w:r w:rsidRPr="0071134E">
        <w:rPr>
          <w:sz w:val="16"/>
        </w:rPr>
        <w:t xml:space="preserve">nited </w:t>
      </w:r>
      <w:r w:rsidRPr="00B94171">
        <w:rPr>
          <w:rStyle w:val="Boxes"/>
          <w:highlight w:val="cyan"/>
        </w:rPr>
        <w:t>S</w:t>
      </w:r>
      <w:r w:rsidRPr="0071134E">
        <w:rPr>
          <w:sz w:val="16"/>
        </w:rPr>
        <w:t xml:space="preserve">tates </w:t>
      </w:r>
      <w:r w:rsidRPr="00052F4B">
        <w:rPr>
          <w:rStyle w:val="AAAUNDERLINEKEYBOARD"/>
        </w:rPr>
        <w:t>in</w:t>
      </w:r>
      <w:r w:rsidRPr="0071134E">
        <w:rPr>
          <w:sz w:val="16"/>
        </w:rPr>
        <w:t xml:space="preserve"> terms of gross domestic product (</w:t>
      </w:r>
      <w:r w:rsidRPr="00052F4B">
        <w:rPr>
          <w:rStyle w:val="Boxes"/>
        </w:rPr>
        <w:t>GDP</w:t>
      </w:r>
      <w:r w:rsidRPr="0071134E">
        <w:rPr>
          <w:sz w:val="16"/>
        </w:rPr>
        <w:t xml:space="preserve">) before the end of this decade. And </w:t>
      </w:r>
      <w:r w:rsidRPr="00B94171">
        <w:rPr>
          <w:rStyle w:val="Boxes"/>
          <w:highlight w:val="cyan"/>
        </w:rPr>
        <w:t>every day</w:t>
      </w:r>
      <w:r w:rsidRPr="00052F4B">
        <w:rPr>
          <w:rStyle w:val="AAAUNDERLINEKEYBOARD"/>
        </w:rPr>
        <w:t xml:space="preserve">, it is </w:t>
      </w:r>
      <w:r w:rsidRPr="00B94171">
        <w:rPr>
          <w:rStyle w:val="AAAUNDERLINEKEYBOARD"/>
          <w:highlight w:val="cyan"/>
        </w:rPr>
        <w:t xml:space="preserve">in a </w:t>
      </w:r>
      <w:r w:rsidRPr="00B94171">
        <w:rPr>
          <w:rStyle w:val="Boxes"/>
          <w:highlight w:val="cyan"/>
        </w:rPr>
        <w:t>better position</w:t>
      </w:r>
      <w:r w:rsidRPr="00B94171">
        <w:rPr>
          <w:rStyle w:val="AAAUNDERLINEKEYBOARD"/>
          <w:highlight w:val="cyan"/>
        </w:rPr>
        <w:t xml:space="preserve"> to challenge</w:t>
      </w:r>
      <w:r w:rsidRPr="00052F4B">
        <w:rPr>
          <w:rStyle w:val="AAAUNDERLINEKEYBOARD"/>
        </w:rPr>
        <w:t xml:space="preserve"> the </w:t>
      </w:r>
      <w:r w:rsidRPr="00B94171">
        <w:rPr>
          <w:rStyle w:val="Boxes"/>
          <w:highlight w:val="cyan"/>
        </w:rPr>
        <w:t>U</w:t>
      </w:r>
      <w:r w:rsidRPr="0071134E">
        <w:rPr>
          <w:sz w:val="16"/>
        </w:rPr>
        <w:t xml:space="preserve">nited </w:t>
      </w:r>
      <w:r w:rsidRPr="00B94171">
        <w:rPr>
          <w:rStyle w:val="Boxes"/>
          <w:highlight w:val="cyan"/>
        </w:rPr>
        <w:t>S</w:t>
      </w:r>
      <w:r w:rsidRPr="0071134E">
        <w:rPr>
          <w:sz w:val="16"/>
        </w:rPr>
        <w:t xml:space="preserve">tates and its allies in its region, especially </w:t>
      </w:r>
      <w:r w:rsidRPr="00B94171">
        <w:rPr>
          <w:rStyle w:val="AAAUNDERLINEKEYBOARD"/>
          <w:highlight w:val="cyan"/>
        </w:rPr>
        <w:t>in</w:t>
      </w:r>
      <w:r w:rsidRPr="0071134E">
        <w:rPr>
          <w:sz w:val="16"/>
        </w:rPr>
        <w:t xml:space="preserve"> the </w:t>
      </w:r>
      <w:r w:rsidRPr="00B94171">
        <w:rPr>
          <w:rStyle w:val="AAAUNDERLINEKEYBOARD"/>
          <w:highlight w:val="cyan"/>
        </w:rPr>
        <w:t>Taiwan</w:t>
      </w:r>
      <w:r w:rsidRPr="0071134E">
        <w:rPr>
          <w:sz w:val="16"/>
        </w:rPr>
        <w:t xml:space="preserve"> Strait </w:t>
      </w:r>
      <w:r w:rsidRPr="00B94171">
        <w:rPr>
          <w:rStyle w:val="AAAUNDERLINEKEYBOARD"/>
          <w:highlight w:val="cyan"/>
        </w:rPr>
        <w:t>and</w:t>
      </w:r>
      <w:r w:rsidRPr="0071134E">
        <w:rPr>
          <w:sz w:val="16"/>
        </w:rPr>
        <w:t xml:space="preserve"> the </w:t>
      </w:r>
      <w:r w:rsidRPr="00B94171">
        <w:rPr>
          <w:rStyle w:val="Boxes"/>
          <w:highlight w:val="cyan"/>
        </w:rPr>
        <w:t>S</w:t>
      </w:r>
      <w:r w:rsidRPr="0071134E">
        <w:rPr>
          <w:sz w:val="16"/>
        </w:rPr>
        <w:t xml:space="preserve">outh </w:t>
      </w:r>
      <w:r w:rsidRPr="00B94171">
        <w:rPr>
          <w:rStyle w:val="Boxes"/>
          <w:highlight w:val="cyan"/>
        </w:rPr>
        <w:t>C</w:t>
      </w:r>
      <w:r w:rsidRPr="0071134E">
        <w:rPr>
          <w:sz w:val="16"/>
        </w:rPr>
        <w:t xml:space="preserve">hina </w:t>
      </w:r>
      <w:r w:rsidRPr="00B94171">
        <w:rPr>
          <w:rStyle w:val="Boxes"/>
          <w:highlight w:val="cyan"/>
        </w:rPr>
        <w:t>S</w:t>
      </w:r>
      <w:r w:rsidRPr="0071134E">
        <w:rPr>
          <w:sz w:val="16"/>
        </w:rPr>
        <w:t xml:space="preserve">ea. What might the future of our democracies be </w:t>
      </w:r>
      <w:r w:rsidRPr="00B94171">
        <w:rPr>
          <w:rStyle w:val="AAAUNDERLINEKEYBOARD"/>
          <w:highlight w:val="cyan"/>
        </w:rPr>
        <w:t>if American leadership</w:t>
      </w:r>
      <w:r w:rsidRPr="0071134E">
        <w:rPr>
          <w:sz w:val="16"/>
        </w:rPr>
        <w:t xml:space="preserve"> were to </w:t>
      </w:r>
      <w:r w:rsidRPr="00B94171">
        <w:rPr>
          <w:rStyle w:val="Boxes"/>
          <w:highlight w:val="cyan"/>
        </w:rPr>
        <w:t>give way</w:t>
      </w:r>
      <w:r w:rsidRPr="00052F4B">
        <w:rPr>
          <w:rStyle w:val="AAAUNDERLINEKEYBOARD"/>
        </w:rPr>
        <w:t xml:space="preserve"> to </w:t>
      </w:r>
      <w:r w:rsidRPr="00052F4B">
        <w:rPr>
          <w:rStyle w:val="Boxes"/>
        </w:rPr>
        <w:t>Chinese leadership</w:t>
      </w:r>
      <w:r w:rsidRPr="00B94171">
        <w:rPr>
          <w:rStyle w:val="AAAUNDERLINEKEYBOARD"/>
          <w:highlight w:val="cyan"/>
        </w:rPr>
        <w:t>? Democracy would</w:t>
      </w:r>
      <w:r w:rsidRPr="0071134E">
        <w:rPr>
          <w:sz w:val="16"/>
        </w:rPr>
        <w:t xml:space="preserve"> inevitably </w:t>
      </w:r>
      <w:r w:rsidRPr="00B94171">
        <w:rPr>
          <w:rStyle w:val="AAAUNDERLINEKEYBOARD"/>
          <w:highlight w:val="cyan"/>
        </w:rPr>
        <w:t>be in</w:t>
      </w:r>
      <w:r w:rsidRPr="0071134E">
        <w:rPr>
          <w:sz w:val="16"/>
        </w:rPr>
        <w:t xml:space="preserve"> a </w:t>
      </w:r>
      <w:r w:rsidRPr="00B94171">
        <w:rPr>
          <w:rStyle w:val="Boxes"/>
          <w:highlight w:val="cyan"/>
        </w:rPr>
        <w:t>weaker position</w:t>
      </w:r>
      <w:r w:rsidRPr="0071134E">
        <w:rPr>
          <w:sz w:val="16"/>
        </w:rPr>
        <w:t xml:space="preserve">; our values would be more clearly at risk. </w:t>
      </w:r>
    </w:p>
    <w:p w14:paraId="48B30EA3" w14:textId="77777777" w:rsidR="00C26ED4" w:rsidRPr="0071134E" w:rsidRDefault="00C26ED4" w:rsidP="00C26ED4">
      <w:pPr>
        <w:rPr>
          <w:sz w:val="16"/>
        </w:rPr>
      </w:pPr>
      <w:r w:rsidRPr="0071134E">
        <w:rPr>
          <w:sz w:val="16"/>
        </w:rPr>
        <w:t xml:space="preserve">Those in the West who believed that our policies of engagement and "soft trade" would acculturate the People's Republic of China to democracy were quite mistaken. Pierre-Antoine Donnet is kind enough to quote from my book (2018). Sadly, three years after its publication, it is clear that my pessimistic conclusions remain valid. Moreover, as the author of China: The Super Predator clearly shows, the Beijing government no longer only criticizes what it calls "Western democracy" to protect its survival, that is, the Communist Party's dictatorship over Chinese society. </w:t>
      </w:r>
      <w:r w:rsidRPr="00052F4B">
        <w:rPr>
          <w:rStyle w:val="AAAUNDERLINEKEYBOARD"/>
        </w:rPr>
        <w:t xml:space="preserve">Its </w:t>
      </w:r>
      <w:r w:rsidRPr="00B94171">
        <w:rPr>
          <w:rStyle w:val="AAAUNDERLINEKEYBOARD"/>
          <w:highlight w:val="cyan"/>
        </w:rPr>
        <w:t>economic strength</w:t>
      </w:r>
      <w:r w:rsidRPr="0071134E">
        <w:rPr>
          <w:sz w:val="16"/>
        </w:rPr>
        <w:t xml:space="preserve"> now </w:t>
      </w:r>
      <w:r w:rsidRPr="00B94171">
        <w:rPr>
          <w:rStyle w:val="AAAUNDERLINEKEYBOARD"/>
          <w:highlight w:val="cyan"/>
        </w:rPr>
        <w:t>allows it to</w:t>
      </w:r>
      <w:r w:rsidRPr="00052F4B">
        <w:rPr>
          <w:rStyle w:val="AAAUNDERLINEKEYBOARD"/>
        </w:rPr>
        <w:t xml:space="preserve"> advance</w:t>
      </w:r>
      <w:r w:rsidRPr="0071134E">
        <w:rPr>
          <w:sz w:val="16"/>
        </w:rPr>
        <w:t xml:space="preserve"> its </w:t>
      </w:r>
      <w:r w:rsidRPr="00052F4B">
        <w:rPr>
          <w:rStyle w:val="Boxes"/>
        </w:rPr>
        <w:t>pawns</w:t>
      </w:r>
      <w:r w:rsidRPr="00052F4B">
        <w:rPr>
          <w:rStyle w:val="AAAUNDERLINEKEYBOARD"/>
        </w:rPr>
        <w:t xml:space="preserve"> and to try to </w:t>
      </w:r>
      <w:r w:rsidRPr="00B94171">
        <w:rPr>
          <w:rStyle w:val="Boxes"/>
          <w:highlight w:val="cyan"/>
        </w:rPr>
        <w:t>modify</w:t>
      </w:r>
      <w:r w:rsidRPr="00052F4B">
        <w:rPr>
          <w:rStyle w:val="AAAUNDERLINEKEYBOARD"/>
        </w:rPr>
        <w:t xml:space="preserve"> the </w:t>
      </w:r>
      <w:r w:rsidRPr="00B94171">
        <w:rPr>
          <w:rStyle w:val="Boxes"/>
          <w:highlight w:val="cyan"/>
        </w:rPr>
        <w:t>balance of power</w:t>
      </w:r>
      <w:r w:rsidRPr="0071134E">
        <w:rPr>
          <w:sz w:val="16"/>
        </w:rPr>
        <w:t xml:space="preserve"> between socialism and capitalism </w:t>
      </w:r>
      <w:r w:rsidRPr="0071134E">
        <w:rPr>
          <w:rStyle w:val="AAAUNDERLINEKEYBOARD"/>
        </w:rPr>
        <w:t>in</w:t>
      </w:r>
      <w:r w:rsidRPr="00052F4B">
        <w:rPr>
          <w:rStyle w:val="AAAUNDERLINEKEYBOARD"/>
        </w:rPr>
        <w:t xml:space="preserve"> its </w:t>
      </w:r>
      <w:r w:rsidRPr="0071134E">
        <w:rPr>
          <w:rStyle w:val="AAAUNDERLINEKEYBOARD"/>
        </w:rPr>
        <w:t>favor</w:t>
      </w:r>
      <w:r w:rsidRPr="00052F4B">
        <w:rPr>
          <w:rStyle w:val="AAAUNDERLINEKEYBOARD"/>
        </w:rPr>
        <w:t>, between its</w:t>
      </w:r>
      <w:r w:rsidRPr="0071134E">
        <w:rPr>
          <w:sz w:val="16"/>
        </w:rPr>
        <w:t xml:space="preserve"> highly </w:t>
      </w:r>
      <w:r w:rsidRPr="0071134E">
        <w:rPr>
          <w:rStyle w:val="Boxes"/>
        </w:rPr>
        <w:t>authoritarian</w:t>
      </w:r>
      <w:r w:rsidRPr="00052F4B">
        <w:rPr>
          <w:rStyle w:val="Boxes"/>
        </w:rPr>
        <w:t xml:space="preserve"> system</w:t>
      </w:r>
      <w:r w:rsidRPr="00052F4B">
        <w:rPr>
          <w:rStyle w:val="AAAUNDERLINEKEYBOARD"/>
        </w:rPr>
        <w:t xml:space="preserve"> and our </w:t>
      </w:r>
      <w:r w:rsidRPr="00052F4B">
        <w:rPr>
          <w:rStyle w:val="Boxes"/>
        </w:rPr>
        <w:t>democracies</w:t>
      </w:r>
      <w:r w:rsidRPr="0071134E">
        <w:rPr>
          <w:sz w:val="16"/>
        </w:rPr>
        <w:t xml:space="preserve">. While denying accusations that it seeks to export its "model," Beijing pushes its advantage by denouncing daily the universalist approach of human rights, by praising urbi et orbi the advantages of its system of governance and by developing, in particular in the UN system, an unprecedented entryism that allows it to impose its narrative, 1 including Xi's message that humanity shares a common destiny... </w:t>
      </w:r>
    </w:p>
    <w:p w14:paraId="18455D95" w14:textId="77777777" w:rsidR="00C26ED4" w:rsidRPr="0071134E" w:rsidRDefault="00C26ED4" w:rsidP="00C26ED4">
      <w:pPr>
        <w:rPr>
          <w:sz w:val="16"/>
        </w:rPr>
      </w:pPr>
      <w:r w:rsidRPr="0071134E">
        <w:rPr>
          <w:sz w:val="16"/>
        </w:rPr>
        <w:t xml:space="preserve">The predatory nature of the Beijing regime has many facets. The unprecedented development of the Chinese economy must be welcomed as the success of an element of Chinese society over which the Communist Party finally resolved to ease control in 1979, allowing it to do business and gain profits. But this unprecedented modernization has brought with it an unprecedented challenge as well: the environmental challenge. Xi Jinping's government is aware of this, but its opacity and its partial and unfinished integration into the international community have aggravated the problems it faces and that the world in turn must overcome: in China itself, the slow pace of decarbonizing electricity production and the large-scale pollution of water; on a global scale, the deforestation of the world's tropical regions and the organized plundering of the world's ocean fish stocks. It has long been known that </w:t>
      </w:r>
      <w:r w:rsidRPr="00052F4B">
        <w:rPr>
          <w:rStyle w:val="AAAUNDERLINEKEYBOARD"/>
        </w:rPr>
        <w:t xml:space="preserve">the </w:t>
      </w:r>
      <w:r w:rsidRPr="00B94171">
        <w:rPr>
          <w:rStyle w:val="AAAUNDERLINEKEYBOARD"/>
          <w:highlight w:val="cyan"/>
        </w:rPr>
        <w:t>Chinese regime</w:t>
      </w:r>
      <w:r w:rsidRPr="00052F4B">
        <w:rPr>
          <w:rStyle w:val="AAAUNDERLINEKEYBOARD"/>
        </w:rPr>
        <w:t xml:space="preserve"> will </w:t>
      </w:r>
      <w:r w:rsidRPr="00B94171">
        <w:rPr>
          <w:rStyle w:val="AAAUNDERLINEKEYBOARD"/>
          <w:highlight w:val="cyan"/>
        </w:rPr>
        <w:t>stop at nothing</w:t>
      </w:r>
      <w:r w:rsidRPr="00052F4B">
        <w:rPr>
          <w:rStyle w:val="AAAUNDERLINEKEYBOARD"/>
        </w:rPr>
        <w:t xml:space="preserve"> to acquire and master</w:t>
      </w:r>
      <w:r w:rsidRPr="0071134E">
        <w:rPr>
          <w:sz w:val="16"/>
        </w:rPr>
        <w:t xml:space="preserve"> the </w:t>
      </w:r>
      <w:r w:rsidRPr="00052F4B">
        <w:rPr>
          <w:rStyle w:val="AAAUNDERLINEKEYBOARD"/>
        </w:rPr>
        <w:t xml:space="preserve">technologies that will enable </w:t>
      </w:r>
      <w:r w:rsidRPr="0071134E">
        <w:rPr>
          <w:rStyle w:val="AAAUNDERLINEKEYBOARD"/>
        </w:rPr>
        <w:t xml:space="preserve">it </w:t>
      </w:r>
      <w:r w:rsidRPr="00B94171">
        <w:rPr>
          <w:rStyle w:val="AAAUNDERLINEKEYBOARD"/>
          <w:highlight w:val="cyan"/>
        </w:rPr>
        <w:t>to overtake</w:t>
      </w:r>
      <w:r w:rsidRPr="0071134E">
        <w:rPr>
          <w:sz w:val="16"/>
        </w:rPr>
        <w:t xml:space="preserve"> the </w:t>
      </w:r>
      <w:r w:rsidRPr="00052F4B">
        <w:rPr>
          <w:rStyle w:val="Boxes"/>
        </w:rPr>
        <w:t xml:space="preserve">technological </w:t>
      </w:r>
      <w:r w:rsidRPr="00B94171">
        <w:rPr>
          <w:rStyle w:val="Boxes"/>
          <w:highlight w:val="cyan"/>
        </w:rPr>
        <w:t>leadership</w:t>
      </w:r>
      <w:r w:rsidRPr="00052F4B">
        <w:rPr>
          <w:rStyle w:val="AAAUNDERLINEKEYBOARD"/>
        </w:rPr>
        <w:t xml:space="preserve"> of the </w:t>
      </w:r>
      <w:r w:rsidRPr="00052F4B">
        <w:rPr>
          <w:rStyle w:val="Boxes"/>
        </w:rPr>
        <w:t>U</w:t>
      </w:r>
      <w:r w:rsidRPr="0071134E">
        <w:rPr>
          <w:sz w:val="16"/>
        </w:rPr>
        <w:t xml:space="preserve">nited </w:t>
      </w:r>
      <w:r w:rsidRPr="00052F4B">
        <w:rPr>
          <w:rStyle w:val="Boxes"/>
        </w:rPr>
        <w:t>S</w:t>
      </w:r>
      <w:r w:rsidRPr="0071134E">
        <w:rPr>
          <w:sz w:val="16"/>
        </w:rPr>
        <w:t xml:space="preserve">tates, </w:t>
      </w:r>
      <w:r w:rsidRPr="00052F4B">
        <w:rPr>
          <w:rStyle w:val="AAAUNDERLINEKEYBOARD"/>
        </w:rPr>
        <w:t>and more broadly</w:t>
      </w:r>
      <w:r w:rsidRPr="0071134E">
        <w:rPr>
          <w:sz w:val="16"/>
        </w:rPr>
        <w:t xml:space="preserve"> the </w:t>
      </w:r>
      <w:r w:rsidRPr="00052F4B">
        <w:rPr>
          <w:rStyle w:val="Boxes"/>
        </w:rPr>
        <w:t>developed countries</w:t>
      </w:r>
      <w:r w:rsidRPr="0071134E">
        <w:rPr>
          <w:sz w:val="16"/>
        </w:rPr>
        <w:t xml:space="preserve">. In recent years, this battle has intensified thanks to the economic strategy introduced by Xi in 2020. In reality, this new "dual circulation" economic strategy, according to which the country must both stimulate domestic consumption and continue to globalize its economy, aims for the reduction of China's dependence on Western technologies. The real </w:t>
      </w:r>
      <w:r w:rsidRPr="00052F4B">
        <w:rPr>
          <w:rStyle w:val="AAAUNDERLINEKEYBOARD"/>
        </w:rPr>
        <w:t>objective of the strategy is for China to develop</w:t>
      </w:r>
      <w:r w:rsidRPr="0071134E">
        <w:rPr>
          <w:sz w:val="16"/>
        </w:rPr>
        <w:t xml:space="preserve"> its own </w:t>
      </w:r>
      <w:r w:rsidRPr="00052F4B">
        <w:rPr>
          <w:rStyle w:val="AAAUNDERLINEKEYBOARD"/>
        </w:rPr>
        <w:t>technologies and standards and</w:t>
      </w:r>
      <w:r w:rsidRPr="0071134E">
        <w:rPr>
          <w:sz w:val="16"/>
        </w:rPr>
        <w:t xml:space="preserve"> then </w:t>
      </w:r>
      <w:r w:rsidRPr="00052F4B">
        <w:rPr>
          <w:rStyle w:val="AAAUNDERLINEKEYBOARD"/>
        </w:rPr>
        <w:t xml:space="preserve">to impose them upon </w:t>
      </w:r>
      <w:r w:rsidRPr="00052F4B">
        <w:rPr>
          <w:rStyle w:val="Boxes"/>
        </w:rPr>
        <w:t>as many</w:t>
      </w:r>
      <w:r w:rsidRPr="00052F4B">
        <w:rPr>
          <w:rStyle w:val="AAAUNDERLINEKEYBOARD"/>
        </w:rPr>
        <w:t xml:space="preserve"> countries as possible</w:t>
      </w:r>
      <w:r w:rsidRPr="0071134E">
        <w:rPr>
          <w:sz w:val="16"/>
        </w:rPr>
        <w:t xml:space="preserve">. First, </w:t>
      </w:r>
      <w:r w:rsidRPr="00052F4B">
        <w:rPr>
          <w:rStyle w:val="AAAUNDERLINEKEYBOARD"/>
        </w:rPr>
        <w:t>upon</w:t>
      </w:r>
      <w:r w:rsidRPr="0071134E">
        <w:rPr>
          <w:sz w:val="16"/>
        </w:rPr>
        <w:t xml:space="preserve"> the </w:t>
      </w:r>
      <w:r w:rsidRPr="00052F4B">
        <w:rPr>
          <w:rStyle w:val="AAAUNDERLINEKEYBOARD"/>
        </w:rPr>
        <w:t>countries of the South that are</w:t>
      </w:r>
      <w:r w:rsidRPr="0071134E">
        <w:rPr>
          <w:sz w:val="16"/>
        </w:rPr>
        <w:t xml:space="preserve"> the </w:t>
      </w:r>
      <w:r w:rsidRPr="00052F4B">
        <w:rPr>
          <w:rStyle w:val="Boxes"/>
        </w:rPr>
        <w:t>easiest</w:t>
      </w:r>
      <w:r w:rsidRPr="0071134E">
        <w:rPr>
          <w:sz w:val="16"/>
        </w:rPr>
        <w:t xml:space="preserve"> prey </w:t>
      </w:r>
      <w:r w:rsidRPr="00052F4B">
        <w:rPr>
          <w:rStyle w:val="AAAUNDERLINEKEYBOARD"/>
        </w:rPr>
        <w:t>to capture, and</w:t>
      </w:r>
      <w:r w:rsidRPr="0071134E">
        <w:rPr>
          <w:sz w:val="16"/>
        </w:rPr>
        <w:t xml:space="preserve"> then </w:t>
      </w:r>
      <w:r w:rsidRPr="00052F4B">
        <w:rPr>
          <w:rStyle w:val="AAAUNDERLINEKEYBOARD"/>
        </w:rPr>
        <w:t>on those of the North most dependent on</w:t>
      </w:r>
      <w:r w:rsidRPr="0071134E">
        <w:rPr>
          <w:sz w:val="16"/>
        </w:rPr>
        <w:t xml:space="preserve"> the </w:t>
      </w:r>
      <w:r w:rsidRPr="00052F4B">
        <w:rPr>
          <w:rStyle w:val="AAAUNDERLINEKEYBOARD"/>
        </w:rPr>
        <w:t>Chinese economy</w:t>
      </w:r>
      <w:r w:rsidRPr="0071134E">
        <w:rPr>
          <w:sz w:val="16"/>
        </w:rPr>
        <w:t xml:space="preserve">. In other words, </w:t>
      </w:r>
      <w:r w:rsidRPr="00052F4B">
        <w:rPr>
          <w:rStyle w:val="AAAUNDERLINEKEYBOARD"/>
        </w:rPr>
        <w:t xml:space="preserve">the Chinese government is introducing its </w:t>
      </w:r>
      <w:r w:rsidRPr="00052F4B">
        <w:rPr>
          <w:rStyle w:val="Boxes"/>
        </w:rPr>
        <w:t>own strategy</w:t>
      </w:r>
      <w:r w:rsidRPr="00052F4B">
        <w:rPr>
          <w:rStyle w:val="AAAUNDERLINEKEYBOARD"/>
        </w:rPr>
        <w:t xml:space="preserve"> of </w:t>
      </w:r>
      <w:r w:rsidRPr="00052F4B">
        <w:rPr>
          <w:rStyle w:val="Boxes"/>
        </w:rPr>
        <w:t>economic decoupling</w:t>
      </w:r>
      <w:r w:rsidRPr="00052F4B">
        <w:rPr>
          <w:rStyle w:val="AAAUNDERLINEKEYBOARD"/>
        </w:rPr>
        <w:t xml:space="preserve"> from</w:t>
      </w:r>
      <w:r w:rsidRPr="0071134E">
        <w:rPr>
          <w:sz w:val="16"/>
        </w:rPr>
        <w:t xml:space="preserve"> the </w:t>
      </w:r>
      <w:r w:rsidRPr="00052F4B">
        <w:rPr>
          <w:rStyle w:val="AAAUNDERLINEKEYBOARD"/>
        </w:rPr>
        <w:t>West</w:t>
      </w:r>
      <w:r w:rsidRPr="0071134E">
        <w:rPr>
          <w:sz w:val="16"/>
        </w:rPr>
        <w:t xml:space="preserve">. Will China succeed in this endeavor? Will it succeed in becoming a leader in the technologies of the future? I am not certain it will. While China has acquired levels of excellence—missiles, rockets, satellites, drones, high-speed rail, online payments—it is still lagging far behind in many areas: microchips, aircraft engines, nanotechnology, medical research, to name a few. </w:t>
      </w:r>
    </w:p>
    <w:p w14:paraId="3823D2DA" w14:textId="77777777" w:rsidR="00C26ED4" w:rsidRPr="0071134E" w:rsidRDefault="00C26ED4" w:rsidP="00C26ED4">
      <w:pPr>
        <w:rPr>
          <w:sz w:val="16"/>
        </w:rPr>
      </w:pPr>
      <w:r w:rsidRPr="00B94171">
        <w:rPr>
          <w:rStyle w:val="AAAUNDERLINEKEYBOARD"/>
          <w:highlight w:val="cyan"/>
        </w:rPr>
        <w:t xml:space="preserve">China's </w:t>
      </w:r>
      <w:r w:rsidRPr="0071134E">
        <w:rPr>
          <w:rStyle w:val="Boxes"/>
        </w:rPr>
        <w:t>international</w:t>
      </w:r>
      <w:r w:rsidRPr="00052F4B">
        <w:rPr>
          <w:rStyle w:val="Boxes"/>
        </w:rPr>
        <w:t xml:space="preserve"> </w:t>
      </w:r>
      <w:r w:rsidRPr="00B94171">
        <w:rPr>
          <w:rStyle w:val="Boxes"/>
          <w:highlight w:val="cyan"/>
        </w:rPr>
        <w:t>ambitions</w:t>
      </w:r>
      <w:r w:rsidRPr="00052F4B">
        <w:rPr>
          <w:rStyle w:val="AAAUNDERLINEKEYBOARD"/>
        </w:rPr>
        <w:t xml:space="preserve"> are </w:t>
      </w:r>
      <w:r w:rsidRPr="00052F4B">
        <w:rPr>
          <w:rStyle w:val="Boxes"/>
        </w:rPr>
        <w:t>well known</w:t>
      </w:r>
      <w:r w:rsidRPr="00B94171">
        <w:rPr>
          <w:rStyle w:val="AAAUNDERLINEKEYBOARD"/>
          <w:highlight w:val="cyan"/>
        </w:rPr>
        <w:t xml:space="preserve">: to </w:t>
      </w:r>
      <w:r w:rsidRPr="00B94171">
        <w:rPr>
          <w:rStyle w:val="Boxes"/>
          <w:highlight w:val="cyan"/>
        </w:rPr>
        <w:t>reunify Taiwan</w:t>
      </w:r>
      <w:r w:rsidRPr="00052F4B">
        <w:rPr>
          <w:rStyle w:val="AAAUNDERLINEKEYBOARD"/>
        </w:rPr>
        <w:t xml:space="preserve"> at all costs</w:t>
      </w:r>
      <w:r w:rsidRPr="0071134E">
        <w:rPr>
          <w:sz w:val="16"/>
        </w:rPr>
        <w:t xml:space="preserve">; to </w:t>
      </w:r>
      <w:r w:rsidRPr="00B94171">
        <w:rPr>
          <w:rStyle w:val="AAAUNDERLINEKEYBOARD"/>
          <w:highlight w:val="cyan"/>
        </w:rPr>
        <w:t>take control of</w:t>
      </w:r>
      <w:r w:rsidRPr="0071134E">
        <w:rPr>
          <w:sz w:val="16"/>
        </w:rPr>
        <w:t xml:space="preserve"> the </w:t>
      </w:r>
      <w:r w:rsidRPr="00B94171">
        <w:rPr>
          <w:rStyle w:val="Boxes"/>
          <w:highlight w:val="cyan"/>
        </w:rPr>
        <w:t>maritime domain</w:t>
      </w:r>
      <w:r w:rsidRPr="0071134E">
        <w:rPr>
          <w:sz w:val="16"/>
        </w:rPr>
        <w:t xml:space="preserve"> it claims as well as all the resources there; to </w:t>
      </w:r>
      <w:r w:rsidRPr="00B94171">
        <w:rPr>
          <w:rStyle w:val="AAAUNDERLINEKEYBOARD"/>
          <w:highlight w:val="cyan"/>
        </w:rPr>
        <w:t xml:space="preserve">impose its </w:t>
      </w:r>
      <w:r w:rsidRPr="00B94171">
        <w:rPr>
          <w:rStyle w:val="Boxes"/>
          <w:highlight w:val="cyan"/>
        </w:rPr>
        <w:t>own international standards</w:t>
      </w:r>
      <w:r w:rsidRPr="0071134E">
        <w:rPr>
          <w:sz w:val="16"/>
        </w:rPr>
        <w:t xml:space="preserve">; and to reorganize the world economy so that the West is no longer its center but rather the Chinese economy itself. In this way, only </w:t>
      </w:r>
      <w:r w:rsidRPr="00052F4B">
        <w:rPr>
          <w:rStyle w:val="AAAUNDERLINEKEYBOARD"/>
        </w:rPr>
        <w:t>the People's Republic can</w:t>
      </w:r>
      <w:r w:rsidRPr="0071134E">
        <w:rPr>
          <w:sz w:val="16"/>
        </w:rPr>
        <w:t xml:space="preserve">, in the eyes of the Chinese CP, </w:t>
      </w:r>
      <w:r w:rsidRPr="00052F4B">
        <w:rPr>
          <w:rStyle w:val="Boxes"/>
        </w:rPr>
        <w:t>knock the US off its pedestal</w:t>
      </w:r>
      <w:r w:rsidRPr="0071134E">
        <w:rPr>
          <w:sz w:val="16"/>
        </w:rPr>
        <w:t xml:space="preserve">. Those who refuse to see the strategic dimension of Xi Jinping's New Silk Roads are acting in bad faith. It is clear that </w:t>
      </w:r>
      <w:r w:rsidRPr="00052F4B">
        <w:rPr>
          <w:rStyle w:val="AAAUNDERLINEKEYBOARD"/>
        </w:rPr>
        <w:t>the</w:t>
      </w:r>
      <w:r w:rsidRPr="0071134E">
        <w:rPr>
          <w:sz w:val="16"/>
        </w:rPr>
        <w:t xml:space="preserve"> Belt and Road Initiative </w:t>
      </w:r>
      <w:r w:rsidRPr="00052F4B">
        <w:rPr>
          <w:rStyle w:val="AAAUNDERLINEKEYBOARD"/>
        </w:rPr>
        <w:t>(</w:t>
      </w:r>
      <w:r w:rsidRPr="00B94171">
        <w:rPr>
          <w:rStyle w:val="Boxes"/>
          <w:highlight w:val="cyan"/>
        </w:rPr>
        <w:t>BRI</w:t>
      </w:r>
      <w:r w:rsidRPr="00052F4B">
        <w:rPr>
          <w:rStyle w:val="AAAUNDERLINEKEYBOARD"/>
        </w:rPr>
        <w:t xml:space="preserve">) pursues </w:t>
      </w:r>
      <w:r w:rsidRPr="00052F4B">
        <w:rPr>
          <w:rStyle w:val="Boxes"/>
        </w:rPr>
        <w:t>economic objectives</w:t>
      </w:r>
      <w:r w:rsidRPr="0071134E">
        <w:rPr>
          <w:sz w:val="16"/>
        </w:rPr>
        <w:t xml:space="preserve">: the internationalization of large Chinese groups, the conquest of new markets, the securing of supplies of raw materials. But </w:t>
      </w:r>
      <w:r w:rsidRPr="00052F4B">
        <w:rPr>
          <w:rStyle w:val="AAAUNDERLINEKEYBOARD"/>
        </w:rPr>
        <w:t xml:space="preserve">by </w:t>
      </w:r>
      <w:r w:rsidRPr="00B94171">
        <w:rPr>
          <w:rStyle w:val="AAAUNDERLINEKEYBOARD"/>
          <w:highlight w:val="cyan"/>
        </w:rPr>
        <w:t>multiplying</w:t>
      </w:r>
      <w:r w:rsidRPr="0071134E">
        <w:rPr>
          <w:sz w:val="16"/>
        </w:rPr>
        <w:t xml:space="preserve"> the </w:t>
      </w:r>
      <w:r w:rsidRPr="00B94171">
        <w:rPr>
          <w:rStyle w:val="AAAUNDERLINEKEYBOARD"/>
          <w:highlight w:val="cyan"/>
        </w:rPr>
        <w:t xml:space="preserve">links of </w:t>
      </w:r>
      <w:r w:rsidRPr="00B94171">
        <w:rPr>
          <w:rStyle w:val="Boxes"/>
          <w:highlight w:val="cyan"/>
        </w:rPr>
        <w:t>economic</w:t>
      </w:r>
      <w:r w:rsidRPr="0071134E">
        <w:rPr>
          <w:sz w:val="16"/>
        </w:rPr>
        <w:t xml:space="preserve"> and financial </w:t>
      </w:r>
      <w:r w:rsidRPr="00B94171">
        <w:rPr>
          <w:rStyle w:val="AAAUNDERLINEKEYBOARD"/>
          <w:highlight w:val="cyan"/>
        </w:rPr>
        <w:t>dependence</w:t>
      </w:r>
      <w:r w:rsidRPr="00052F4B">
        <w:rPr>
          <w:rStyle w:val="AAAUNDERLINEKEYBOARD"/>
        </w:rPr>
        <w:t xml:space="preserve"> between an ever- increasing number of countries</w:t>
      </w:r>
      <w:r w:rsidRPr="0071134E">
        <w:rPr>
          <w:sz w:val="16"/>
        </w:rPr>
        <w:t xml:space="preserve"> in the South, </w:t>
      </w:r>
      <w:r w:rsidRPr="00B94171">
        <w:rPr>
          <w:rStyle w:val="AAAUNDERLINEKEYBOARD"/>
          <w:highlight w:val="cyan"/>
        </w:rPr>
        <w:t>China has set up</w:t>
      </w:r>
      <w:r w:rsidRPr="0071134E">
        <w:rPr>
          <w:sz w:val="16"/>
        </w:rPr>
        <w:t xml:space="preserve"> new asymmetrical and, so to speak, </w:t>
      </w:r>
      <w:r w:rsidRPr="00B94171">
        <w:rPr>
          <w:rStyle w:val="Boxes"/>
          <w:highlight w:val="cyan"/>
        </w:rPr>
        <w:t>dependent relations</w:t>
      </w:r>
      <w:r w:rsidRPr="00B94171">
        <w:rPr>
          <w:rStyle w:val="AAAUNDERLINEKEYBOARD"/>
          <w:highlight w:val="cyan"/>
        </w:rPr>
        <w:t>, constituting</w:t>
      </w:r>
      <w:r w:rsidRPr="00052F4B">
        <w:rPr>
          <w:rStyle w:val="AAAUNDERLINEKEYBOARD"/>
        </w:rPr>
        <w:t xml:space="preserve"> a</w:t>
      </w:r>
      <w:r w:rsidRPr="0071134E">
        <w:rPr>
          <w:sz w:val="16"/>
        </w:rPr>
        <w:t xml:space="preserve"> new </w:t>
      </w:r>
      <w:r w:rsidRPr="00052F4B">
        <w:rPr>
          <w:rStyle w:val="AAAUNDERLINEKEYBOARD"/>
        </w:rPr>
        <w:t xml:space="preserve">form of </w:t>
      </w:r>
      <w:r w:rsidRPr="00B94171">
        <w:rPr>
          <w:rStyle w:val="Boxes"/>
          <w:highlight w:val="cyan"/>
        </w:rPr>
        <w:t>hegemony</w:t>
      </w:r>
      <w:r w:rsidRPr="0071134E">
        <w:rPr>
          <w:sz w:val="16"/>
        </w:rPr>
        <w:t xml:space="preserve">. The large number of </w:t>
      </w:r>
      <w:r w:rsidRPr="00C7605D">
        <w:rPr>
          <w:rStyle w:val="AAAUNDERLINEKEYBOARD"/>
        </w:rPr>
        <w:t>states that have supported</w:t>
      </w:r>
      <w:r w:rsidRPr="0071134E">
        <w:rPr>
          <w:sz w:val="16"/>
        </w:rPr>
        <w:t xml:space="preserve"> the </w:t>
      </w:r>
      <w:r w:rsidRPr="00C7605D">
        <w:rPr>
          <w:rStyle w:val="AAAUNDERLINEKEYBOARD"/>
        </w:rPr>
        <w:t>Chinese government's policy in</w:t>
      </w:r>
      <w:r w:rsidRPr="0071134E">
        <w:rPr>
          <w:sz w:val="16"/>
        </w:rPr>
        <w:t xml:space="preserve"> Xinjiang or </w:t>
      </w:r>
      <w:r w:rsidRPr="00C7605D">
        <w:rPr>
          <w:rStyle w:val="AAAUNDERLINEKEYBOARD"/>
        </w:rPr>
        <w:t>Hong Kong</w:t>
      </w:r>
      <w:r w:rsidRPr="0071134E">
        <w:rPr>
          <w:sz w:val="16"/>
        </w:rPr>
        <w:t xml:space="preserve"> in recent years at the insistence of the Chinese </w:t>
      </w:r>
      <w:r w:rsidRPr="00C7605D">
        <w:rPr>
          <w:rStyle w:val="AAAUNDERLINEKEYBOARD"/>
        </w:rPr>
        <w:t xml:space="preserve">attests to this </w:t>
      </w:r>
      <w:r w:rsidRPr="00C7605D">
        <w:rPr>
          <w:rStyle w:val="Boxes"/>
        </w:rPr>
        <w:t>rise in power</w:t>
      </w:r>
      <w:r w:rsidRPr="0071134E">
        <w:rPr>
          <w:sz w:val="16"/>
        </w:rPr>
        <w:t xml:space="preserve">. Does this mean that these </w:t>
      </w:r>
      <w:r w:rsidRPr="00C7605D">
        <w:rPr>
          <w:rStyle w:val="AAAUNDERLINEKEYBOARD"/>
        </w:rPr>
        <w:t>countries</w:t>
      </w:r>
      <w:r w:rsidRPr="0071134E">
        <w:rPr>
          <w:sz w:val="16"/>
        </w:rPr>
        <w:t xml:space="preserve"> "love China"? No, of course not; it simply means that they </w:t>
      </w:r>
      <w:r w:rsidRPr="00C7605D">
        <w:rPr>
          <w:rStyle w:val="AAAUNDERLINEKEYBOARD"/>
        </w:rPr>
        <w:t xml:space="preserve">are </w:t>
      </w:r>
      <w:r w:rsidRPr="00C7605D">
        <w:rPr>
          <w:rStyle w:val="Boxes"/>
        </w:rPr>
        <w:t>indebted to China</w:t>
      </w:r>
      <w:r w:rsidRPr="0071134E">
        <w:rPr>
          <w:sz w:val="16"/>
        </w:rPr>
        <w:t xml:space="preserve"> and that the Chinese regime is keeping them on a leash. </w:t>
      </w:r>
    </w:p>
    <w:p w14:paraId="515CD81A" w14:textId="77777777" w:rsidR="00C26ED4" w:rsidRPr="007F2944" w:rsidRDefault="00C26ED4" w:rsidP="00C26ED4">
      <w:pPr>
        <w:rPr>
          <w:sz w:val="16"/>
        </w:rPr>
      </w:pPr>
      <w:r w:rsidRPr="0071134E">
        <w:rPr>
          <w:sz w:val="16"/>
        </w:rPr>
        <w:t xml:space="preserve">The good news, if you will, is that the </w:t>
      </w:r>
      <w:r w:rsidRPr="00F2413C">
        <w:rPr>
          <w:rStyle w:val="AAAUNDERLINEKEYBOARD"/>
        </w:rPr>
        <w:t>BRI</w:t>
      </w:r>
      <w:r w:rsidRPr="0071134E">
        <w:rPr>
          <w:sz w:val="16"/>
        </w:rPr>
        <w:t xml:space="preserve"> is </w:t>
      </w:r>
      <w:r w:rsidRPr="00F2413C">
        <w:rPr>
          <w:rStyle w:val="AAAUNDERLINEKEYBOARD"/>
        </w:rPr>
        <w:t>running out of steam</w:t>
      </w:r>
      <w:r w:rsidRPr="0071134E">
        <w:rPr>
          <w:sz w:val="16"/>
        </w:rPr>
        <w:t xml:space="preserve">, not only because countries in the South are finding it increasingly difficult to repay their debts to Chinese state banks, but also because Beijing needs more funding to support domestic growth, its own infrastructure projects, and research and development in advanced technologies. But this development </w:t>
      </w:r>
      <w:r w:rsidRPr="00F2413C">
        <w:rPr>
          <w:rStyle w:val="AAAUNDERLINEKEYBOARD"/>
        </w:rPr>
        <w:t xml:space="preserve">is </w:t>
      </w:r>
      <w:r w:rsidRPr="00F2413C">
        <w:rPr>
          <w:rStyle w:val="Boxes"/>
        </w:rPr>
        <w:t>unlikely</w:t>
      </w:r>
      <w:r w:rsidRPr="00F2413C">
        <w:rPr>
          <w:rStyle w:val="AAAUNDERLINEKEYBOARD"/>
        </w:rPr>
        <w:t xml:space="preserve"> to mitigate</w:t>
      </w:r>
      <w:r w:rsidRPr="0071134E">
        <w:rPr>
          <w:sz w:val="16"/>
        </w:rPr>
        <w:t xml:space="preserve"> the </w:t>
      </w:r>
      <w:r w:rsidRPr="00F2413C">
        <w:rPr>
          <w:rStyle w:val="AAAUNDERLINEKEYBOARD"/>
        </w:rPr>
        <w:t xml:space="preserve">increasingly rough-and-tumble nature of </w:t>
      </w:r>
      <w:r w:rsidRPr="00F2413C">
        <w:rPr>
          <w:rStyle w:val="Boxes"/>
        </w:rPr>
        <w:t>Chinese diplomacy</w:t>
      </w:r>
      <w:r w:rsidRPr="0071134E">
        <w:rPr>
          <w:sz w:val="16"/>
        </w:rPr>
        <w:t xml:space="preserve">. Australia, Canada and now the European Union, who have dared to impose targeted sanctions against some of the most egregious human rights abusers in Xinjiang, are paying the price. And </w:t>
      </w:r>
      <w:r w:rsidRPr="00F2413C">
        <w:rPr>
          <w:rStyle w:val="AAAUNDERLINEKEYBOARD"/>
        </w:rPr>
        <w:t xml:space="preserve">Beijing's </w:t>
      </w:r>
      <w:r w:rsidRPr="00B94171">
        <w:rPr>
          <w:rStyle w:val="AAAUNDERLINEKEYBOARD"/>
          <w:highlight w:val="cyan"/>
        </w:rPr>
        <w:t xml:space="preserve">threats against Taiwan are </w:t>
      </w:r>
      <w:r w:rsidRPr="00B94171">
        <w:rPr>
          <w:rStyle w:val="Boxes"/>
          <w:highlight w:val="cyan"/>
        </w:rPr>
        <w:t>increasing</w:t>
      </w:r>
      <w:r w:rsidRPr="0071134E">
        <w:rPr>
          <w:sz w:val="16"/>
        </w:rPr>
        <w:t xml:space="preserve">. This is </w:t>
      </w:r>
      <w:r w:rsidRPr="00B94171">
        <w:rPr>
          <w:rStyle w:val="AAAUNDERLINEKEYBOARD"/>
          <w:highlight w:val="cyan"/>
        </w:rPr>
        <w:t>fueling fears</w:t>
      </w:r>
      <w:r w:rsidRPr="003B1D40">
        <w:rPr>
          <w:rStyle w:val="AAAUNDERLINEKEYBOARD"/>
        </w:rPr>
        <w:t xml:space="preserve"> of</w:t>
      </w:r>
      <w:r w:rsidRPr="00F2413C">
        <w:rPr>
          <w:rStyle w:val="AAAUNDERLINEKEYBOARD"/>
        </w:rPr>
        <w:t xml:space="preserve"> a </w:t>
      </w:r>
      <w:r w:rsidRPr="00B94171">
        <w:rPr>
          <w:rStyle w:val="Boxes"/>
          <w:highlight w:val="cyan"/>
        </w:rPr>
        <w:t>military crisis</w:t>
      </w:r>
      <w:r w:rsidRPr="00F2413C">
        <w:rPr>
          <w:rStyle w:val="AAAUNDERLINEKEYBOARD"/>
        </w:rPr>
        <w:t>, even</w:t>
      </w:r>
      <w:r w:rsidRPr="0071134E">
        <w:rPr>
          <w:sz w:val="16"/>
        </w:rPr>
        <w:t xml:space="preserve"> an </w:t>
      </w:r>
      <w:r w:rsidRPr="00F2413C">
        <w:rPr>
          <w:rStyle w:val="Boxes"/>
        </w:rPr>
        <w:t>armed conflict</w:t>
      </w:r>
      <w:r w:rsidRPr="00F2413C">
        <w:rPr>
          <w:rStyle w:val="AAAUNDERLINEKEYBOARD"/>
        </w:rPr>
        <w:t xml:space="preserve"> which would</w:t>
      </w:r>
      <w:r w:rsidRPr="0071134E">
        <w:rPr>
          <w:sz w:val="16"/>
        </w:rPr>
        <w:t xml:space="preserve"> inevitably </w:t>
      </w:r>
      <w:r w:rsidRPr="00F2413C">
        <w:rPr>
          <w:rStyle w:val="AAAUNDERLINEKEYBOARD"/>
        </w:rPr>
        <w:t xml:space="preserve">pit China and the </w:t>
      </w:r>
      <w:r w:rsidRPr="00F2413C">
        <w:rPr>
          <w:rStyle w:val="Boxes"/>
        </w:rPr>
        <w:t>U</w:t>
      </w:r>
      <w:r w:rsidRPr="0071134E">
        <w:rPr>
          <w:sz w:val="16"/>
        </w:rPr>
        <w:t xml:space="preserve">nited </w:t>
      </w:r>
      <w:r w:rsidRPr="00F2413C">
        <w:rPr>
          <w:rStyle w:val="Boxes"/>
        </w:rPr>
        <w:t>S</w:t>
      </w:r>
      <w:r w:rsidRPr="0071134E">
        <w:rPr>
          <w:sz w:val="16"/>
        </w:rPr>
        <w:t xml:space="preserve">tates </w:t>
      </w:r>
      <w:r w:rsidRPr="00F2413C">
        <w:rPr>
          <w:rStyle w:val="AAAUNDERLINEKEYBOARD"/>
        </w:rPr>
        <w:t xml:space="preserve">directly against each other and </w:t>
      </w:r>
      <w:r w:rsidRPr="00B94171">
        <w:rPr>
          <w:rStyle w:val="AAAUNDERLINEKEYBOARD"/>
          <w:highlight w:val="cyan"/>
        </w:rPr>
        <w:t xml:space="preserve">could </w:t>
      </w:r>
      <w:r w:rsidRPr="00B94171">
        <w:rPr>
          <w:rStyle w:val="Boxes"/>
          <w:highlight w:val="cyan"/>
        </w:rPr>
        <w:t>quickly turn nuclear</w:t>
      </w:r>
      <w:r w:rsidRPr="0071134E">
        <w:rPr>
          <w:sz w:val="16"/>
        </w:rPr>
        <w:t xml:space="preserve">. And this in the context of a never-ending Covid-19 health crisis, where Europe's economy remains at half-mast while China and America are returning to sustained growth (between 6% and 8% in 2021), and populism and intolerance are on the rise in democratic countries. </w:t>
      </w:r>
    </w:p>
    <w:p w14:paraId="71DB2E4A" w14:textId="77777777" w:rsidR="00C26ED4" w:rsidRPr="007F2944" w:rsidRDefault="00C26ED4" w:rsidP="00C26ED4">
      <w:pPr>
        <w:rPr>
          <w:sz w:val="16"/>
        </w:rPr>
      </w:pPr>
      <w:r w:rsidRPr="007F2944">
        <w:rPr>
          <w:sz w:val="16"/>
        </w:rPr>
        <w:t xml:space="preserve">In these circumstances, and given the worrying assessment that Pierre-Antoine Donnet has made with precision, what should we do? First, I believe that we must take measure of the geostrategic confrontation, the economic competition and the ideological rivalry that poses us against China. Personally, I believe that </w:t>
      </w:r>
      <w:r w:rsidRPr="007F2944">
        <w:rPr>
          <w:rStyle w:val="AAAUNDERLINEKEYBOARD"/>
        </w:rPr>
        <w:t xml:space="preserve">we have entered a </w:t>
      </w:r>
      <w:r w:rsidRPr="007F2944">
        <w:rPr>
          <w:rStyle w:val="Boxes"/>
        </w:rPr>
        <w:t>new Cold War</w:t>
      </w:r>
      <w:r w:rsidRPr="007F2944">
        <w:rPr>
          <w:sz w:val="16"/>
        </w:rPr>
        <w:t xml:space="preserve">, not because we want to, but because the Chinese CP, through its discourse, policies and actions, has imposed it upon us. I understand very well the reasons that could lead the reader to disagree with my analysis because of the obvious differences that distinguish the current period from the old Cold War that I still remember. My first passage through Checkpoint Charlie in Berlin was in 1974 and my first trip to the Soviet Union was in 1977 when Brezhnev had just revised the country's constitution and become President of the Republic, in addition to his title of General Secretary of the Communist Party of the Soviet Union (CPSU). </w:t>
      </w:r>
      <w:r w:rsidRPr="007F2944">
        <w:rPr>
          <w:rStyle w:val="AAAUNDERLINEKEYBOARD"/>
        </w:rPr>
        <w:t xml:space="preserve">We are in a globalized world and China is </w:t>
      </w:r>
      <w:r w:rsidRPr="007F2944">
        <w:rPr>
          <w:rStyle w:val="Boxes"/>
        </w:rPr>
        <w:t>part of it</w:t>
      </w:r>
      <w:r w:rsidRPr="007F2944">
        <w:rPr>
          <w:sz w:val="16"/>
        </w:rPr>
        <w:t xml:space="preserve">. But </w:t>
      </w:r>
      <w:r w:rsidRPr="007F2944">
        <w:rPr>
          <w:rStyle w:val="AAAUNDERLINEKEYBOARD"/>
        </w:rPr>
        <w:t xml:space="preserve">it has </w:t>
      </w:r>
      <w:r w:rsidRPr="007F2944">
        <w:rPr>
          <w:rStyle w:val="Boxes"/>
        </w:rPr>
        <w:t>not</w:t>
      </w:r>
      <w:r w:rsidRPr="007F2944">
        <w:rPr>
          <w:rStyle w:val="AAAUNDERLINEKEYBOARD"/>
        </w:rPr>
        <w:t xml:space="preserve"> fully integrated into it</w:t>
      </w:r>
      <w:r w:rsidRPr="007F2944">
        <w:rPr>
          <w:sz w:val="16"/>
        </w:rPr>
        <w:t xml:space="preserve">, taking liberties not only with the universal values we believe in, but also with the norms of the World Trade Organization, the law of the sea, and now the rules of politeness and courtesy of diplomatic life. And since it has become strong, </w:t>
      </w:r>
      <w:r w:rsidRPr="007F2944">
        <w:rPr>
          <w:rStyle w:val="AAAUNDERLINEKEYBOARD"/>
        </w:rPr>
        <w:t xml:space="preserve">it has </w:t>
      </w:r>
      <w:r w:rsidRPr="007F2944">
        <w:rPr>
          <w:rStyle w:val="Boxes"/>
        </w:rPr>
        <w:t>fought</w:t>
      </w:r>
      <w:r w:rsidRPr="007F2944">
        <w:rPr>
          <w:rStyle w:val="AAAUNDERLINEKEYBOARD"/>
        </w:rPr>
        <w:t xml:space="preserve"> these values and norms wherever it can</w:t>
      </w:r>
      <w:r w:rsidRPr="007F2944">
        <w:rPr>
          <w:sz w:val="16"/>
        </w:rPr>
        <w:t xml:space="preserve">. </w:t>
      </w:r>
    </w:p>
    <w:p w14:paraId="008BCCB7" w14:textId="77777777" w:rsidR="00C26ED4" w:rsidRPr="007F2944" w:rsidRDefault="00C26ED4" w:rsidP="00C26ED4">
      <w:pPr>
        <w:rPr>
          <w:sz w:val="16"/>
        </w:rPr>
      </w:pPr>
      <w:r w:rsidRPr="007F2944">
        <w:rPr>
          <w:sz w:val="16"/>
        </w:rPr>
        <w:t xml:space="preserve">Some Europeans tell me, echoing Beijing's arguments, that we have no strategic conflicts with China. They say we are far from the Asia-Pacific region, that our strategic concerns are on our doorstep: Islamic terrorism, the Sahel, Russia, the Middle East. They say we do not have the means to intervene militarily in the Far East, except to recall in a very symbolic way the principle of freedom of navigation, notably in the South China Sea. But in the event of a Sino-American conflict in the Taiwan Strait, for example, what policy will we adopt towards the People's Republic? As members of NATO, won't most European countries be forced to support their American ally, to impose a blockade on China and to severely curtail or even freeze our economic and human relations with China? We are not there yet, but we must be careful not to accept the likes of a Munich Accord with Beijing, giving in to this capital's will to impose its diktat upon Taiwan and to deny it any control over its destiny, or to gradually take control of the islets in the South China Sea or the East China Sea administered by other countries. Europe is better prepared for economic and especially technological competition with the People's Republic. However, it seems to me that </w:t>
      </w:r>
      <w:r w:rsidRPr="007F2944">
        <w:rPr>
          <w:rStyle w:val="AAAUNDERLINEKEYBOARD"/>
        </w:rPr>
        <w:t>it is</w:t>
      </w:r>
      <w:r w:rsidRPr="007F2944">
        <w:rPr>
          <w:sz w:val="16"/>
        </w:rPr>
        <w:t xml:space="preserve"> now </w:t>
      </w:r>
      <w:r w:rsidRPr="00B94171">
        <w:rPr>
          <w:rStyle w:val="Boxes"/>
          <w:highlight w:val="cyan"/>
        </w:rPr>
        <w:t>essential</w:t>
      </w:r>
      <w:r w:rsidRPr="00B94171">
        <w:rPr>
          <w:rStyle w:val="AAAUNDERLINEKEYBOARD"/>
          <w:highlight w:val="cyan"/>
        </w:rPr>
        <w:t xml:space="preserve"> to reduce</w:t>
      </w:r>
      <w:r w:rsidRPr="007F2944">
        <w:rPr>
          <w:sz w:val="16"/>
        </w:rPr>
        <w:t xml:space="preserve"> our </w:t>
      </w:r>
      <w:r w:rsidRPr="007F2944">
        <w:rPr>
          <w:rStyle w:val="Boxes"/>
        </w:rPr>
        <w:t xml:space="preserve">economic </w:t>
      </w:r>
      <w:r w:rsidRPr="00B94171">
        <w:rPr>
          <w:rStyle w:val="Boxes"/>
          <w:highlight w:val="cyan"/>
        </w:rPr>
        <w:t>dependence</w:t>
      </w:r>
      <w:r w:rsidRPr="007F2944">
        <w:rPr>
          <w:rStyle w:val="AAAUNDERLINEKEYBOARD"/>
        </w:rPr>
        <w:t xml:space="preserve"> on this country as much as possible, </w:t>
      </w:r>
      <w:r w:rsidRPr="00B94171">
        <w:rPr>
          <w:rStyle w:val="AAAUNDERLINEKEYBOARD"/>
          <w:highlight w:val="cyan"/>
        </w:rPr>
        <w:t>by repatriating</w:t>
      </w:r>
      <w:r w:rsidRPr="007F2944">
        <w:rPr>
          <w:sz w:val="16"/>
        </w:rPr>
        <w:t xml:space="preserve"> the </w:t>
      </w:r>
      <w:r w:rsidRPr="007F2944">
        <w:rPr>
          <w:rStyle w:val="AAAUNDERLINEKEYBOARD"/>
        </w:rPr>
        <w:t xml:space="preserve">most </w:t>
      </w:r>
      <w:r w:rsidRPr="00B94171">
        <w:rPr>
          <w:rStyle w:val="Boxes"/>
          <w:highlight w:val="cyan"/>
        </w:rPr>
        <w:t>strategic industries</w:t>
      </w:r>
      <w:r w:rsidRPr="00B94171">
        <w:rPr>
          <w:rStyle w:val="AAAUNDERLINEKEYBOARD"/>
          <w:highlight w:val="cyan"/>
        </w:rPr>
        <w:t xml:space="preserve"> and moving</w:t>
      </w:r>
      <w:r w:rsidRPr="007F2944">
        <w:rPr>
          <w:sz w:val="16"/>
        </w:rPr>
        <w:t xml:space="preserve"> the </w:t>
      </w:r>
      <w:r w:rsidRPr="00B94171">
        <w:rPr>
          <w:rStyle w:val="Boxes"/>
          <w:highlight w:val="cyan"/>
        </w:rPr>
        <w:t>others</w:t>
      </w:r>
      <w:r w:rsidRPr="00B94171">
        <w:rPr>
          <w:rStyle w:val="AAAUNDERLINEKEYBOARD"/>
          <w:highlight w:val="cyan"/>
        </w:rPr>
        <w:t xml:space="preserve"> to countries</w:t>
      </w:r>
      <w:r w:rsidRPr="007F2944">
        <w:rPr>
          <w:rStyle w:val="AAAUNDERLINEKEYBOARD"/>
        </w:rPr>
        <w:t xml:space="preserve"> that are </w:t>
      </w:r>
      <w:r w:rsidRPr="00B94171">
        <w:rPr>
          <w:rStyle w:val="AAAUNDERLINEKEYBOARD"/>
          <w:highlight w:val="cyan"/>
        </w:rPr>
        <w:t>less inclined to</w:t>
      </w:r>
      <w:r w:rsidRPr="007F2944">
        <w:rPr>
          <w:sz w:val="16"/>
        </w:rPr>
        <w:t xml:space="preserve">, or less able to, </w:t>
      </w:r>
      <w:r w:rsidRPr="00B94171">
        <w:rPr>
          <w:rStyle w:val="Boxes"/>
          <w:highlight w:val="cyan"/>
        </w:rPr>
        <w:t>exploit</w:t>
      </w:r>
      <w:r w:rsidRPr="007F2944">
        <w:rPr>
          <w:rStyle w:val="Boxes"/>
        </w:rPr>
        <w:t xml:space="preserve"> this </w:t>
      </w:r>
      <w:r w:rsidRPr="00B94171">
        <w:rPr>
          <w:rStyle w:val="Boxes"/>
          <w:highlight w:val="cyan"/>
        </w:rPr>
        <w:t>dependence</w:t>
      </w:r>
      <w:r w:rsidRPr="007F2944">
        <w:rPr>
          <w:rStyle w:val="AAAUNDERLINEKEYBOARD"/>
        </w:rPr>
        <w:t xml:space="preserve"> at our expense</w:t>
      </w:r>
      <w:r w:rsidRPr="007F2944">
        <w:rPr>
          <w:sz w:val="16"/>
        </w:rPr>
        <w:t xml:space="preserve">. In doing so, we obviously risk losing market share in China itself. But hasn't the Chinese government's plan for several years been to marginalize the footprint of foreign groups in its domestic market? Doesn't it open up its economic sectors to foreigners only once it has ensured that its national champions are in a strong position? </w:t>
      </w:r>
    </w:p>
    <w:p w14:paraId="0E393777" w14:textId="77777777" w:rsidR="00C26ED4" w:rsidRPr="007F2944" w:rsidRDefault="00C26ED4" w:rsidP="00C26ED4">
      <w:pPr>
        <w:rPr>
          <w:sz w:val="16"/>
        </w:rPr>
      </w:pPr>
      <w:r w:rsidRPr="007F2944">
        <w:rPr>
          <w:sz w:val="16"/>
        </w:rPr>
        <w:t xml:space="preserve">Finally, more than ever before, </w:t>
      </w:r>
      <w:r w:rsidRPr="007F2944">
        <w:rPr>
          <w:rStyle w:val="AAAUNDERLINEKEYBOARD"/>
        </w:rPr>
        <w:t xml:space="preserve">we must defend </w:t>
      </w:r>
      <w:r w:rsidRPr="007F2944">
        <w:rPr>
          <w:rStyle w:val="Boxes"/>
        </w:rPr>
        <w:t>democracy</w:t>
      </w:r>
      <w:r w:rsidRPr="007F2944">
        <w:rPr>
          <w:sz w:val="16"/>
        </w:rPr>
        <w:t xml:space="preserve"> and its values. Because if we don't, no one will do it for us. In this regard, I would like to instill a dose of optimism into the discussion. I have been teaching at a Hong Kong university on the domestic and foreign policy of the People's Republic for 14 years. When I arrived in 2007, my students were generally not very political, not very interested in the affairs of the city. Then things changed; they got burned first during the Umbrella Movement in 2014 and then during the protests against the extradition bill and for the democratization of the territory in 2019. We know what happened. My students have obviously become more cautious. But we continue to cover all the topics that a political scientist must cover. Those of them who come from the mainland show a sensitivity to politics and an independence of mind that I would not have imagined even ten years ago. More generally, the interest of my students in the Taiwanese democratic experience is growing. And I don't need to push them, despite my known penchant for extolling the virtues of that island society and ignoring the other qualities of those there who still used the term "communist thugs" (gongfei) when I studied there in the late 1970s. </w:t>
      </w:r>
    </w:p>
    <w:p w14:paraId="44117F70" w14:textId="77777777" w:rsidR="00C26ED4" w:rsidRPr="007F2944" w:rsidRDefault="00C26ED4" w:rsidP="00C26ED4">
      <w:pPr>
        <w:rPr>
          <w:sz w:val="16"/>
        </w:rPr>
      </w:pPr>
      <w:r w:rsidRPr="007F2944">
        <w:rPr>
          <w:sz w:val="16"/>
        </w:rPr>
        <w:t xml:space="preserve">So Chinese society is changing, and the reader who knows little about China should not be taken in by Beijing's propaganda. It's true that the regime still enjoys an undeniable "legitimacy of result," to use a Weberian expression (Sintomer et al., 2014). The Chinese are in their majority nationalists; but few of them "love" the Chinese CP and fully believe what it tells them. Those who join do so out of careerism. And many mainland Chinese—and now Hong Kong Chinese—tend to keep their thoughts to themselves and their relatives. They remain aloof and defiant of the official discourse. They are well aware that the Party's propaganda embellishes reality and hides anything that might damage its image. Above all, they know that the Party is above the law and that power is the rule. Finally, among the elites, Xi Jinping is contentious. The personalization of his power, his authoritarianism and his aggressiveness on the international scene are all criticisms that are regularly heard in China. But this does not mean that Xi is in any danger, even if some people venture to predict his downfall following a palace revolution. It means even less that his regime is in the doldrums. But it does mean that Chinese society is becoming more autonomous, more global, and that a pluralism of ideas is emerging more and more. The Chinese are better educated and better informed than ever about the outside world and about their own country. They also aspire to more freedoms, especially freedom of information and opinion, as demonstrated by the Covid-19 crisis in the spring of 2020. </w:t>
      </w:r>
    </w:p>
    <w:p w14:paraId="6E52BB4C" w14:textId="77777777" w:rsidR="00C26ED4" w:rsidRPr="007F2944" w:rsidRDefault="00C26ED4" w:rsidP="00C26ED4">
      <w:pPr>
        <w:rPr>
          <w:sz w:val="16"/>
        </w:rPr>
      </w:pPr>
      <w:r w:rsidRPr="007F2944">
        <w:rPr>
          <w:sz w:val="16"/>
        </w:rPr>
        <w:t xml:space="preserve">Let us also not forget that the </w:t>
      </w:r>
      <w:r w:rsidRPr="00B22B2E">
        <w:rPr>
          <w:rStyle w:val="AAAUNDERLINEKEYBOARD"/>
        </w:rPr>
        <w:t>Chinese government</w:t>
      </w:r>
      <w:r w:rsidRPr="007F2944">
        <w:rPr>
          <w:sz w:val="16"/>
        </w:rPr>
        <w:t>—any Chinese government, for that matter, regardless of its political color—</w:t>
      </w:r>
      <w:r w:rsidRPr="00B22B2E">
        <w:rPr>
          <w:rStyle w:val="AAAUNDERLINEKEYBOARD"/>
        </w:rPr>
        <w:t>will</w:t>
      </w:r>
      <w:r w:rsidRPr="007F2944">
        <w:rPr>
          <w:sz w:val="16"/>
        </w:rPr>
        <w:t xml:space="preserve"> continue to </w:t>
      </w:r>
      <w:r w:rsidRPr="00B22B2E">
        <w:rPr>
          <w:rStyle w:val="AAAUNDERLINEKEYBOARD"/>
        </w:rPr>
        <w:t xml:space="preserve">face </w:t>
      </w:r>
      <w:r w:rsidRPr="00B22B2E">
        <w:rPr>
          <w:rStyle w:val="Boxes"/>
        </w:rPr>
        <w:t>multiple domestic challenges</w:t>
      </w:r>
      <w:r w:rsidRPr="007F2944">
        <w:rPr>
          <w:sz w:val="16"/>
        </w:rPr>
        <w:t xml:space="preserve">. In addition to the </w:t>
      </w:r>
      <w:r w:rsidRPr="00B22B2E">
        <w:rPr>
          <w:rStyle w:val="AAAUNDERLINEKEYBOARD"/>
        </w:rPr>
        <w:t>worrying environmental situation</w:t>
      </w:r>
      <w:r w:rsidRPr="007F2944">
        <w:rPr>
          <w:sz w:val="16"/>
        </w:rPr>
        <w:t xml:space="preserve">, the </w:t>
      </w:r>
      <w:r w:rsidRPr="00B22B2E">
        <w:rPr>
          <w:rStyle w:val="AAAUNDERLINEKEYBOARD"/>
        </w:rPr>
        <w:t xml:space="preserve">rapid </w:t>
      </w:r>
      <w:r w:rsidRPr="00B22B2E">
        <w:rPr>
          <w:rStyle w:val="Boxes"/>
        </w:rPr>
        <w:t>aging</w:t>
      </w:r>
      <w:r w:rsidRPr="00B22B2E">
        <w:rPr>
          <w:rStyle w:val="AAAUNDERLINEKEYBOARD"/>
        </w:rPr>
        <w:t xml:space="preserve"> of</w:t>
      </w:r>
      <w:r w:rsidRPr="007F2944">
        <w:rPr>
          <w:sz w:val="16"/>
        </w:rPr>
        <w:t xml:space="preserve"> the population, the dramatic </w:t>
      </w:r>
      <w:r w:rsidRPr="00B22B2E">
        <w:rPr>
          <w:rStyle w:val="AAAUNDERLINEKEYBOARD"/>
        </w:rPr>
        <w:t xml:space="preserve">reduction in </w:t>
      </w:r>
      <w:r w:rsidRPr="00B22B2E">
        <w:rPr>
          <w:rStyle w:val="Boxes"/>
        </w:rPr>
        <w:t>arable land</w:t>
      </w:r>
      <w:r w:rsidRPr="007F2944">
        <w:rPr>
          <w:sz w:val="16"/>
        </w:rPr>
        <w:t xml:space="preserve">, the relative but persistent poverty of a good half of society (600 million Chinese earn less than 120 euros per month) and the ever-increasing expectations of an urbanized middle class in search of wellbeing. In other words, </w:t>
      </w:r>
      <w:r w:rsidRPr="00B22B2E">
        <w:rPr>
          <w:rStyle w:val="AAAUNDERLINEKEYBOARD"/>
          <w:highlight w:val="cyan"/>
        </w:rPr>
        <w:t xml:space="preserve">China is </w:t>
      </w:r>
      <w:r w:rsidRPr="00B22B2E">
        <w:rPr>
          <w:rStyle w:val="Boxes"/>
          <w:highlight w:val="cyan"/>
        </w:rPr>
        <w:t>not as powerful as it wants</w:t>
      </w:r>
      <w:r w:rsidRPr="00B22B2E">
        <w:rPr>
          <w:rStyle w:val="Boxes"/>
        </w:rPr>
        <w:t xml:space="preserve"> everyone </w:t>
      </w:r>
      <w:r w:rsidRPr="00B22B2E">
        <w:rPr>
          <w:rStyle w:val="Boxes"/>
          <w:highlight w:val="cyan"/>
        </w:rPr>
        <w:t>to believe</w:t>
      </w:r>
      <w:r w:rsidRPr="007F2944">
        <w:rPr>
          <w:sz w:val="16"/>
        </w:rPr>
        <w:t xml:space="preserve">. And as I try to show in a forthcoming essay, it will continue to hesitate to engage in armed conflict with the United States, preferring to use what strategists call "the </w:t>
      </w:r>
      <w:r w:rsidRPr="00C6750A">
        <w:rPr>
          <w:rStyle w:val="Boxes"/>
          <w:highlight w:val="cyan"/>
        </w:rPr>
        <w:t>grey zone</w:t>
      </w:r>
      <w:r w:rsidRPr="007F2944">
        <w:rPr>
          <w:sz w:val="16"/>
        </w:rPr>
        <w:t xml:space="preserve">" between war and peace to its advantage, including in dealing with Taiwan (2021). These </w:t>
      </w:r>
      <w:r w:rsidRPr="00C6750A">
        <w:rPr>
          <w:rStyle w:val="AAAUNDERLINEKEYBOARD"/>
          <w:highlight w:val="cyan"/>
        </w:rPr>
        <w:t>are</w:t>
      </w:r>
      <w:r w:rsidRPr="007F2944">
        <w:rPr>
          <w:sz w:val="16"/>
        </w:rPr>
        <w:t xml:space="preserve"> all </w:t>
      </w:r>
      <w:r w:rsidRPr="00C6750A">
        <w:rPr>
          <w:rStyle w:val="AAAUNDERLINEKEYBOARD"/>
          <w:highlight w:val="cyan"/>
        </w:rPr>
        <w:t xml:space="preserve">reasons </w:t>
      </w:r>
      <w:r w:rsidRPr="00C6750A">
        <w:rPr>
          <w:rStyle w:val="Boxes"/>
          <w:highlight w:val="cyan"/>
        </w:rPr>
        <w:t>not</w:t>
      </w:r>
      <w:r w:rsidRPr="00C6750A">
        <w:rPr>
          <w:rStyle w:val="AAAUNDERLINEKEYBOARD"/>
          <w:highlight w:val="cyan"/>
        </w:rPr>
        <w:t xml:space="preserve"> to give in to</w:t>
      </w:r>
      <w:r w:rsidRPr="007F2944">
        <w:rPr>
          <w:sz w:val="16"/>
        </w:rPr>
        <w:t xml:space="preserve"> the </w:t>
      </w:r>
      <w:r w:rsidRPr="00B22B2E">
        <w:rPr>
          <w:rStyle w:val="Boxes"/>
        </w:rPr>
        <w:t>demands</w:t>
      </w:r>
      <w:r w:rsidRPr="007F2944">
        <w:rPr>
          <w:sz w:val="16"/>
        </w:rPr>
        <w:t xml:space="preserve">, threats </w:t>
      </w:r>
      <w:r w:rsidRPr="00B22B2E">
        <w:rPr>
          <w:rStyle w:val="AAAUNDERLINEKEYBOARD"/>
        </w:rPr>
        <w:t xml:space="preserve">and </w:t>
      </w:r>
      <w:r w:rsidRPr="00C6750A">
        <w:rPr>
          <w:rStyle w:val="Boxes"/>
          <w:highlight w:val="cyan"/>
        </w:rPr>
        <w:t>intimidation</w:t>
      </w:r>
      <w:r w:rsidRPr="00B22B2E">
        <w:rPr>
          <w:rStyle w:val="AAAUNDERLINEKEYBOARD"/>
        </w:rPr>
        <w:t xml:space="preserve"> of</w:t>
      </w:r>
      <w:r w:rsidRPr="007F2944">
        <w:rPr>
          <w:sz w:val="16"/>
        </w:rPr>
        <w:t xml:space="preserve"> the </w:t>
      </w:r>
      <w:r w:rsidRPr="00B22B2E">
        <w:rPr>
          <w:rStyle w:val="AAAUNDERLINEKEYBOARD"/>
        </w:rPr>
        <w:t>Chinese</w:t>
      </w:r>
      <w:r w:rsidRPr="007F2944">
        <w:rPr>
          <w:sz w:val="16"/>
        </w:rPr>
        <w:t xml:space="preserve"> communist </w:t>
      </w:r>
      <w:r w:rsidRPr="00B22B2E">
        <w:rPr>
          <w:rStyle w:val="AAAUNDERLINEKEYBOARD"/>
        </w:rPr>
        <w:t xml:space="preserve">regime. </w:t>
      </w:r>
      <w:r w:rsidRPr="007F2944">
        <w:rPr>
          <w:rStyle w:val="AAAUNDERLINEKEYBOARD"/>
        </w:rPr>
        <w:t xml:space="preserve">We are engaged in an </w:t>
      </w:r>
      <w:r w:rsidRPr="007F2944">
        <w:rPr>
          <w:rStyle w:val="Boxes"/>
        </w:rPr>
        <w:t>arm-wrestling match</w:t>
      </w:r>
      <w:r w:rsidRPr="007F2944">
        <w:rPr>
          <w:rStyle w:val="AAAUNDERLINEKEYBOARD"/>
        </w:rPr>
        <w:t xml:space="preserve"> with the Chinese regime</w:t>
      </w:r>
      <w:r w:rsidRPr="007F2944">
        <w:rPr>
          <w:sz w:val="16"/>
        </w:rPr>
        <w:t xml:space="preserve"> that is bound to last for a long time. </w:t>
      </w:r>
    </w:p>
    <w:p w14:paraId="76E83F67" w14:textId="77777777" w:rsidR="00C26ED4" w:rsidRDefault="00C26ED4" w:rsidP="00C26ED4">
      <w:pPr>
        <w:rPr>
          <w:sz w:val="16"/>
        </w:rPr>
      </w:pPr>
      <w:r w:rsidRPr="007F2944">
        <w:rPr>
          <w:rStyle w:val="AAAUNDERLINEKEYBOARD"/>
        </w:rPr>
        <w:t>We must</w:t>
      </w:r>
      <w:r w:rsidRPr="007F2944">
        <w:rPr>
          <w:sz w:val="16"/>
        </w:rPr>
        <w:t xml:space="preserve"> therefore </w:t>
      </w:r>
      <w:r w:rsidRPr="007F2944">
        <w:rPr>
          <w:rStyle w:val="AAAUNDERLINEKEYBOARD"/>
        </w:rPr>
        <w:t xml:space="preserve">be </w:t>
      </w:r>
      <w:r w:rsidRPr="007F2944">
        <w:rPr>
          <w:rStyle w:val="Boxes"/>
        </w:rPr>
        <w:t>better prepared</w:t>
      </w:r>
      <w:r w:rsidRPr="00396CAB">
        <w:rPr>
          <w:rStyle w:val="AAAUNDERLINEKEYBOARD"/>
        </w:rPr>
        <w:t>. This</w:t>
      </w:r>
      <w:r w:rsidRPr="00396CAB">
        <w:rPr>
          <w:sz w:val="16"/>
        </w:rPr>
        <w:t xml:space="preserve"> prep</w:t>
      </w:r>
      <w:r w:rsidRPr="007F2944">
        <w:rPr>
          <w:sz w:val="16"/>
        </w:rPr>
        <w:t xml:space="preserve">aration </w:t>
      </w:r>
      <w:r w:rsidRPr="00B94171">
        <w:rPr>
          <w:rStyle w:val="AAAUNDERLINEKEYBOARD"/>
          <w:highlight w:val="cyan"/>
        </w:rPr>
        <w:t xml:space="preserve">does </w:t>
      </w:r>
      <w:r w:rsidRPr="00B94171">
        <w:rPr>
          <w:rStyle w:val="Boxes"/>
          <w:highlight w:val="cyan"/>
        </w:rPr>
        <w:t>not</w:t>
      </w:r>
      <w:r w:rsidRPr="00B94171">
        <w:rPr>
          <w:rStyle w:val="AAAUNDERLINEKEYBOARD"/>
          <w:highlight w:val="cyan"/>
        </w:rPr>
        <w:t xml:space="preserve"> prevent us from trying to </w:t>
      </w:r>
      <w:r w:rsidRPr="00B94171">
        <w:rPr>
          <w:rStyle w:val="Boxes"/>
          <w:highlight w:val="cyan"/>
        </w:rPr>
        <w:t>cooperate</w:t>
      </w:r>
      <w:r w:rsidRPr="007F2944">
        <w:rPr>
          <w:rStyle w:val="AAAUNDERLINEKEYBOARD"/>
        </w:rPr>
        <w:t xml:space="preserve"> with the Chinese government </w:t>
      </w:r>
      <w:r w:rsidRPr="00B94171">
        <w:rPr>
          <w:rStyle w:val="AAAUNDERLINEKEYBOARD"/>
          <w:highlight w:val="cyan"/>
        </w:rPr>
        <w:t>where</w:t>
      </w:r>
      <w:r w:rsidRPr="007F2944">
        <w:rPr>
          <w:sz w:val="16"/>
        </w:rPr>
        <w:t xml:space="preserve"> our </w:t>
      </w:r>
      <w:r w:rsidRPr="00B94171">
        <w:rPr>
          <w:rStyle w:val="AAAUNDERLINEKEYBOARD"/>
          <w:highlight w:val="cyan"/>
        </w:rPr>
        <w:t>interests converge</w:t>
      </w:r>
      <w:r w:rsidRPr="000B6525">
        <w:rPr>
          <w:sz w:val="16"/>
          <w:szCs w:val="16"/>
        </w:rPr>
        <w:t>, such as in the fight against global warming, the management of the Covid-19 crisis, or the Iranian and North Korean nuclear programs</w:t>
      </w:r>
      <w:r w:rsidRPr="007F2944">
        <w:rPr>
          <w:sz w:val="16"/>
        </w:rPr>
        <w:t xml:space="preserve">. But </w:t>
      </w:r>
      <w:r w:rsidRPr="007F2944">
        <w:rPr>
          <w:rStyle w:val="AAAUNDERLINEKEYBOARD"/>
        </w:rPr>
        <w:t xml:space="preserve">we must not </w:t>
      </w:r>
      <w:r w:rsidRPr="007F2944">
        <w:rPr>
          <w:rStyle w:val="Boxes"/>
        </w:rPr>
        <w:t>delude ourselves</w:t>
      </w:r>
      <w:r w:rsidRPr="007F2944">
        <w:rPr>
          <w:sz w:val="16"/>
        </w:rPr>
        <w:t xml:space="preserve">, either. Today's world structurally favors confrontation over cooperation. </w:t>
      </w:r>
    </w:p>
    <w:p w14:paraId="41270C49" w14:textId="77777777" w:rsidR="00C26ED4" w:rsidRDefault="00C26ED4" w:rsidP="00C26ED4">
      <w:pPr>
        <w:pStyle w:val="Heading4"/>
      </w:pPr>
      <w:r>
        <w:t xml:space="preserve">Absent regulation, Big Tech causes </w:t>
      </w:r>
      <w:r>
        <w:rPr>
          <w:u w:val="single"/>
        </w:rPr>
        <w:t>extinction</w:t>
      </w:r>
      <w:r>
        <w:t>.</w:t>
      </w:r>
    </w:p>
    <w:p w14:paraId="120F2DA1" w14:textId="77777777" w:rsidR="00C26ED4" w:rsidRPr="00C625A4" w:rsidRDefault="00C26ED4" w:rsidP="00C26ED4">
      <w:r w:rsidRPr="00C625A4">
        <w:t xml:space="preserve">Edward </w:t>
      </w:r>
      <w:r w:rsidRPr="00F30A93">
        <w:rPr>
          <w:rStyle w:val="Style13ptBold"/>
        </w:rPr>
        <w:t>Ongweso</w:t>
      </w:r>
      <w:r w:rsidRPr="00C625A4">
        <w:t xml:space="preserve"> Jr. </w:t>
      </w:r>
      <w:r w:rsidRPr="00F30A93">
        <w:rPr>
          <w:rStyle w:val="Style13ptBold"/>
        </w:rPr>
        <w:t>23</w:t>
      </w:r>
      <w:r w:rsidRPr="00C625A4">
        <w:t>. Senior researcher at Security in Context, B.A. in politics, philosophy, and economics from Hampshire College. "AI Doesn't Pose an Existential Risk-but Silicon Valley Does." 6/7/2023. thenation.com/article/economy/artificial-intelligence-silicon-valley/#:~:text=It's%20Silicon%20Valley%20and%20its,for%20the%20public%20to%20object</w:t>
      </w:r>
    </w:p>
    <w:p w14:paraId="6B563C8C" w14:textId="77777777" w:rsidR="00C26ED4" w:rsidRPr="00244CAF" w:rsidRDefault="00C26ED4" w:rsidP="00C26ED4">
      <w:pPr>
        <w:rPr>
          <w:sz w:val="16"/>
        </w:rPr>
      </w:pPr>
      <w:r w:rsidRPr="00244CAF">
        <w:rPr>
          <w:sz w:val="16"/>
        </w:rPr>
        <w:t xml:space="preserve">No, </w:t>
      </w:r>
      <w:r w:rsidRPr="00F30A93">
        <w:rPr>
          <w:rStyle w:val="StyleUnderline"/>
          <w:highlight w:val="cyan"/>
        </w:rPr>
        <w:t xml:space="preserve">the </w:t>
      </w:r>
      <w:r w:rsidRPr="00C625A4">
        <w:rPr>
          <w:rStyle w:val="Emphasis"/>
        </w:rPr>
        <w:t xml:space="preserve">real </w:t>
      </w:r>
      <w:r w:rsidRPr="00F30A93">
        <w:rPr>
          <w:rStyle w:val="Emphasis"/>
          <w:highlight w:val="cyan"/>
        </w:rPr>
        <w:t>threat</w:t>
      </w:r>
      <w:r w:rsidRPr="00F30A93">
        <w:rPr>
          <w:rStyle w:val="StyleUnderline"/>
          <w:highlight w:val="cyan"/>
        </w:rPr>
        <w:t xml:space="preserve"> is the industry that controls</w:t>
      </w:r>
      <w:r w:rsidRPr="00F30A93">
        <w:rPr>
          <w:rStyle w:val="StyleUnderline"/>
        </w:rPr>
        <w:t xml:space="preserve"> our </w:t>
      </w:r>
      <w:r w:rsidRPr="00F30A93">
        <w:rPr>
          <w:rStyle w:val="StyleUnderline"/>
          <w:highlight w:val="cyan"/>
        </w:rPr>
        <w:t>tech</w:t>
      </w:r>
      <w:r w:rsidRPr="00F30A93">
        <w:rPr>
          <w:rStyle w:val="StyleUnderline"/>
        </w:rPr>
        <w:t xml:space="preserve">nology ecosystem </w:t>
      </w:r>
      <w:r w:rsidRPr="00F30A93">
        <w:rPr>
          <w:rStyle w:val="StyleUnderline"/>
          <w:highlight w:val="cyan"/>
        </w:rPr>
        <w:t xml:space="preserve">and </w:t>
      </w:r>
      <w:r w:rsidRPr="00244CAF">
        <w:rPr>
          <w:rStyle w:val="Emphasis"/>
          <w:highlight w:val="cyan"/>
        </w:rPr>
        <w:t>lobbies for insulation</w:t>
      </w:r>
      <w:r w:rsidRPr="00F30A93">
        <w:rPr>
          <w:rStyle w:val="StyleUnderline"/>
        </w:rPr>
        <w:t xml:space="preserve"> from states</w:t>
      </w:r>
      <w:r w:rsidRPr="00244CAF">
        <w:rPr>
          <w:sz w:val="16"/>
        </w:rPr>
        <w:t xml:space="preserve"> and markets </w:t>
      </w:r>
      <w:r w:rsidRPr="00F30A93">
        <w:rPr>
          <w:rStyle w:val="StyleUnderline"/>
        </w:rPr>
        <w:t xml:space="preserve">that might </w:t>
      </w:r>
      <w:r w:rsidRPr="00C625A4">
        <w:rPr>
          <w:rStyle w:val="Emphasis"/>
        </w:rPr>
        <w:t>rein it in</w:t>
      </w:r>
      <w:r w:rsidRPr="00244CAF">
        <w:rPr>
          <w:sz w:val="16"/>
        </w:rPr>
        <w:t xml:space="preserve">. I want to talk about three </w:t>
      </w:r>
      <w:r w:rsidRPr="00244CAF">
        <w:rPr>
          <w:rStyle w:val="StyleUnderline"/>
        </w:rPr>
        <w:t>factors</w:t>
      </w:r>
      <w:r w:rsidRPr="00244CAF">
        <w:rPr>
          <w:sz w:val="16"/>
        </w:rPr>
        <w:t xml:space="preserve"> that </w:t>
      </w:r>
      <w:r w:rsidRPr="00F30A93">
        <w:rPr>
          <w:rStyle w:val="StyleUnderline"/>
        </w:rPr>
        <w:t>make Silicon Valley</w:t>
      </w:r>
      <w:r w:rsidRPr="00244CAF">
        <w:rPr>
          <w:sz w:val="16"/>
        </w:rPr>
        <w:t xml:space="preserve">, not one of its many developments, </w:t>
      </w:r>
      <w:r w:rsidRPr="00F30A93">
        <w:rPr>
          <w:rStyle w:val="StyleUnderline"/>
        </w:rPr>
        <w:t>a “</w:t>
      </w:r>
      <w:r w:rsidRPr="00C625A4">
        <w:rPr>
          <w:rStyle w:val="Emphasis"/>
        </w:rPr>
        <w:t>societal-scale risk</w:t>
      </w:r>
      <w:r w:rsidRPr="00F30A93">
        <w:rPr>
          <w:rStyle w:val="StyleUnderline"/>
        </w:rPr>
        <w:t>.”</w:t>
      </w:r>
    </w:p>
    <w:p w14:paraId="665DB680" w14:textId="77777777" w:rsidR="00C26ED4" w:rsidRPr="00244CAF" w:rsidRDefault="00C26ED4" w:rsidP="00C26ED4">
      <w:pPr>
        <w:rPr>
          <w:sz w:val="16"/>
        </w:rPr>
      </w:pPr>
      <w:r w:rsidRPr="00244CAF">
        <w:rPr>
          <w:sz w:val="16"/>
        </w:rPr>
        <w:t xml:space="preserve">First, the industry represents the culmination of various lines of thought that are deeply hostile to democracy. </w:t>
      </w:r>
      <w:r w:rsidRPr="00F30A93">
        <w:rPr>
          <w:rStyle w:val="StyleUnderline"/>
        </w:rPr>
        <w:t xml:space="preserve">Silicon Valley owes its </w:t>
      </w:r>
      <w:r w:rsidRPr="00C625A4">
        <w:rPr>
          <w:rStyle w:val="Emphasis"/>
        </w:rPr>
        <w:t>existence</w:t>
      </w:r>
      <w:r w:rsidRPr="00F30A93">
        <w:rPr>
          <w:rStyle w:val="StyleUnderline"/>
        </w:rPr>
        <w:t xml:space="preserve"> to state intervention and subsidy</w:t>
      </w:r>
      <w:r w:rsidRPr="00244CAF">
        <w:rPr>
          <w:sz w:val="16"/>
        </w:rPr>
        <w:t xml:space="preserve">, at different times </w:t>
      </w:r>
      <w:r w:rsidRPr="00F30A93">
        <w:rPr>
          <w:rStyle w:val="StyleUnderline"/>
        </w:rPr>
        <w:t xml:space="preserve">working to </w:t>
      </w:r>
      <w:r w:rsidRPr="00C625A4">
        <w:rPr>
          <w:rStyle w:val="Emphasis"/>
        </w:rPr>
        <w:t>capture</w:t>
      </w:r>
      <w:r w:rsidRPr="00244CAF">
        <w:rPr>
          <w:sz w:val="16"/>
        </w:rPr>
        <w:t xml:space="preserve"> various </w:t>
      </w:r>
      <w:r w:rsidRPr="00F30A93">
        <w:rPr>
          <w:rStyle w:val="StyleUnderline"/>
        </w:rPr>
        <w:t>institutions</w:t>
      </w:r>
      <w:r w:rsidRPr="00244CAF">
        <w:rPr>
          <w:sz w:val="16"/>
        </w:rPr>
        <w:t xml:space="preserve"> or wither their ability to interfere with private control of computation. Firms like Facebook, for example, have argued that they are not only too large or complex to break up but that their size must actually be protected and integrated into a geopolitical rivalry with China.</w:t>
      </w:r>
    </w:p>
    <w:p w14:paraId="342F3F37" w14:textId="77777777" w:rsidR="00C26ED4" w:rsidRPr="00244CAF" w:rsidRDefault="00C26ED4" w:rsidP="00C26ED4">
      <w:pPr>
        <w:rPr>
          <w:sz w:val="16"/>
        </w:rPr>
      </w:pPr>
      <w:r w:rsidRPr="00244CAF">
        <w:rPr>
          <w:sz w:val="16"/>
        </w:rPr>
        <w:t xml:space="preserve">Second, </w:t>
      </w:r>
      <w:r w:rsidRPr="00F30A93">
        <w:rPr>
          <w:rStyle w:val="StyleUnderline"/>
        </w:rPr>
        <w:t xml:space="preserve">that </w:t>
      </w:r>
      <w:r w:rsidRPr="00F30A93">
        <w:rPr>
          <w:rStyle w:val="Emphasis"/>
          <w:highlight w:val="cyan"/>
        </w:rPr>
        <w:t>hostility</w:t>
      </w:r>
      <w:r w:rsidRPr="00C625A4">
        <w:rPr>
          <w:rStyle w:val="Emphasis"/>
        </w:rPr>
        <w:t xml:space="preserve"> to democracy</w:t>
      </w:r>
      <w:r w:rsidRPr="00244CAF">
        <w:rPr>
          <w:sz w:val="16"/>
        </w:rPr>
        <w:t xml:space="preserve">, more than a singular product like AI, </w:t>
      </w:r>
      <w:r w:rsidRPr="00F30A93">
        <w:rPr>
          <w:rStyle w:val="StyleUnderline"/>
          <w:highlight w:val="cyan"/>
        </w:rPr>
        <w:t xml:space="preserve">is </w:t>
      </w:r>
      <w:r w:rsidRPr="00F30A93">
        <w:rPr>
          <w:rStyle w:val="Emphasis"/>
          <w:highlight w:val="cyan"/>
        </w:rPr>
        <w:t>amplified</w:t>
      </w:r>
      <w:r w:rsidRPr="00F30A93">
        <w:rPr>
          <w:rStyle w:val="StyleUnderline"/>
          <w:highlight w:val="cyan"/>
        </w:rPr>
        <w:t xml:space="preserve"> by profit</w:t>
      </w:r>
      <w:r w:rsidRPr="00F30A93">
        <w:rPr>
          <w:rStyle w:val="StyleUnderline"/>
        </w:rPr>
        <w:t>-seeking</w:t>
      </w:r>
      <w:r w:rsidRPr="00244CAF">
        <w:rPr>
          <w:sz w:val="16"/>
        </w:rPr>
        <w:t xml:space="preserve"> behavior </w:t>
      </w:r>
      <w:r w:rsidRPr="00F30A93">
        <w:rPr>
          <w:rStyle w:val="StyleUnderline"/>
          <w:highlight w:val="cyan"/>
        </w:rPr>
        <w:t>that constructs</w:t>
      </w:r>
      <w:r w:rsidRPr="00F30A93">
        <w:rPr>
          <w:rStyle w:val="StyleUnderline"/>
        </w:rPr>
        <w:t xml:space="preserve"> increasingly larger </w:t>
      </w:r>
      <w:r w:rsidRPr="00F30A93">
        <w:rPr>
          <w:rStyle w:val="Emphasis"/>
          <w:highlight w:val="cyan"/>
        </w:rPr>
        <w:t>threats</w:t>
      </w:r>
      <w:r w:rsidRPr="00C625A4">
        <w:rPr>
          <w:rStyle w:val="Emphasis"/>
        </w:rPr>
        <w:t xml:space="preserve"> to humanity</w:t>
      </w:r>
      <w:r w:rsidRPr="00F30A93">
        <w:rPr>
          <w:rStyle w:val="StyleUnderline"/>
        </w:rPr>
        <w:t xml:space="preserve">. It’s </w:t>
      </w:r>
      <w:r w:rsidRPr="00F30A93">
        <w:rPr>
          <w:rStyle w:val="StyleUnderline"/>
          <w:highlight w:val="cyan"/>
        </w:rPr>
        <w:t>Silicon Valley</w:t>
      </w:r>
      <w:r w:rsidRPr="00244CAF">
        <w:rPr>
          <w:rStyle w:val="StyleUnderline"/>
        </w:rPr>
        <w:t xml:space="preserve"> and its emulators</w:t>
      </w:r>
      <w:r w:rsidRPr="00244CAF">
        <w:rPr>
          <w:sz w:val="16"/>
        </w:rPr>
        <w:t xml:space="preserve"> worldwide, not AI, that </w:t>
      </w:r>
      <w:r w:rsidRPr="00F30A93">
        <w:rPr>
          <w:rStyle w:val="StyleUnderline"/>
          <w:highlight w:val="cyan"/>
        </w:rPr>
        <w:t>create</w:t>
      </w:r>
      <w:r w:rsidRPr="00244CAF">
        <w:rPr>
          <w:sz w:val="16"/>
        </w:rPr>
        <w:t xml:space="preserve"> and finance </w:t>
      </w:r>
      <w:r w:rsidRPr="00C625A4">
        <w:rPr>
          <w:rStyle w:val="Emphasis"/>
        </w:rPr>
        <w:t xml:space="preserve">harmful </w:t>
      </w:r>
      <w:r w:rsidRPr="00F30A93">
        <w:rPr>
          <w:rStyle w:val="Emphasis"/>
          <w:highlight w:val="cyan"/>
        </w:rPr>
        <w:t>tech</w:t>
      </w:r>
      <w:r w:rsidRPr="00C625A4">
        <w:rPr>
          <w:rStyle w:val="Emphasis"/>
        </w:rPr>
        <w:t>nologies</w:t>
      </w:r>
      <w:r w:rsidRPr="00F30A93">
        <w:rPr>
          <w:rStyle w:val="StyleUnderline"/>
          <w:highlight w:val="cyan"/>
        </w:rPr>
        <w:t xml:space="preserve"> aimed at </w:t>
      </w:r>
      <w:r w:rsidRPr="00F30A93">
        <w:rPr>
          <w:rStyle w:val="Emphasis"/>
          <w:highlight w:val="cyan"/>
        </w:rPr>
        <w:t>surveilling</w:t>
      </w:r>
      <w:r w:rsidRPr="00244CAF">
        <w:rPr>
          <w:sz w:val="16"/>
        </w:rPr>
        <w:t xml:space="preserve">, controlling, </w:t>
      </w:r>
      <w:r w:rsidRPr="00F30A93">
        <w:rPr>
          <w:rStyle w:val="Emphasis"/>
          <w:highlight w:val="cyan"/>
        </w:rPr>
        <w:t>exploiting</w:t>
      </w:r>
      <w:r w:rsidRPr="00F30A93">
        <w:rPr>
          <w:rStyle w:val="StyleUnderline"/>
          <w:highlight w:val="cyan"/>
        </w:rPr>
        <w:t xml:space="preserve">, and </w:t>
      </w:r>
      <w:r w:rsidRPr="00F30A93">
        <w:rPr>
          <w:rStyle w:val="Emphasis"/>
          <w:highlight w:val="cyan"/>
        </w:rPr>
        <w:t>killing</w:t>
      </w:r>
      <w:r w:rsidRPr="00F30A93">
        <w:rPr>
          <w:rStyle w:val="StyleUnderline"/>
        </w:rPr>
        <w:t xml:space="preserve"> human beings</w:t>
      </w:r>
      <w:r w:rsidRPr="00244CAF">
        <w:rPr>
          <w:sz w:val="16"/>
        </w:rPr>
        <w:t xml:space="preserve"> with little to no room for the public to object. </w:t>
      </w:r>
      <w:r w:rsidRPr="00F30A93">
        <w:rPr>
          <w:rStyle w:val="StyleUnderline"/>
        </w:rPr>
        <w:t xml:space="preserve">The </w:t>
      </w:r>
      <w:r w:rsidRPr="00C625A4">
        <w:rPr>
          <w:rStyle w:val="Emphasis"/>
        </w:rPr>
        <w:t xml:space="preserve">search for </w:t>
      </w:r>
      <w:r w:rsidRPr="00244CAF">
        <w:rPr>
          <w:rStyle w:val="Emphasis"/>
        </w:rPr>
        <w:t>profits</w:t>
      </w:r>
      <w:r w:rsidRPr="00244CAF">
        <w:rPr>
          <w:sz w:val="16"/>
        </w:rPr>
        <w:t xml:space="preserve"> and excessive returns, with state subsidy and intervention clearing the way of competition, has and </w:t>
      </w:r>
      <w:r w:rsidRPr="00F30A93">
        <w:rPr>
          <w:rStyle w:val="StyleUnderline"/>
        </w:rPr>
        <w:t>will</w:t>
      </w:r>
      <w:r w:rsidRPr="00244CAF">
        <w:rPr>
          <w:sz w:val="16"/>
        </w:rPr>
        <w:t xml:space="preserve"> create a litany of immoral business models and </w:t>
      </w:r>
      <w:r w:rsidRPr="00F30A93">
        <w:rPr>
          <w:rStyle w:val="StyleUnderline"/>
          <w:highlight w:val="cyan"/>
        </w:rPr>
        <w:t xml:space="preserve">empower </w:t>
      </w:r>
      <w:r w:rsidRPr="00C625A4">
        <w:rPr>
          <w:rStyle w:val="Emphasis"/>
        </w:rPr>
        <w:t xml:space="preserve">brutal </w:t>
      </w:r>
      <w:r w:rsidRPr="00F30A93">
        <w:rPr>
          <w:rStyle w:val="Emphasis"/>
          <w:highlight w:val="cyan"/>
        </w:rPr>
        <w:t>regimes</w:t>
      </w:r>
      <w:r w:rsidRPr="00F30A93">
        <w:rPr>
          <w:rStyle w:val="StyleUnderline"/>
          <w:highlight w:val="cyan"/>
        </w:rPr>
        <w:t xml:space="preserve"> alongside “</w:t>
      </w:r>
      <w:r w:rsidRPr="00F30A93">
        <w:rPr>
          <w:rStyle w:val="Emphasis"/>
          <w:highlight w:val="cyan"/>
        </w:rPr>
        <w:t>existential</w:t>
      </w:r>
      <w:r w:rsidRPr="00F30A93">
        <w:rPr>
          <w:rStyle w:val="StyleUnderline"/>
          <w:highlight w:val="cyan"/>
        </w:rPr>
        <w:t>” threats</w:t>
      </w:r>
      <w:r w:rsidRPr="00244CAF">
        <w:rPr>
          <w:sz w:val="16"/>
        </w:rPr>
        <w:t xml:space="preserve">. At home, </w:t>
      </w:r>
      <w:r w:rsidRPr="00F30A93">
        <w:rPr>
          <w:rStyle w:val="StyleUnderline"/>
          <w:highlight w:val="cyan"/>
        </w:rPr>
        <w:t>this may look like</w:t>
      </w:r>
      <w:r w:rsidRPr="00244CAF">
        <w:rPr>
          <w:sz w:val="16"/>
        </w:rPr>
        <w:t xml:space="preserve"> the </w:t>
      </w:r>
      <w:r w:rsidRPr="00F30A93">
        <w:rPr>
          <w:rStyle w:val="Emphasis"/>
          <w:highlight w:val="cyan"/>
        </w:rPr>
        <w:t>surveillance</w:t>
      </w:r>
      <w:r w:rsidRPr="00244CAF">
        <w:rPr>
          <w:sz w:val="16"/>
        </w:rPr>
        <w:t xml:space="preserve"> firm </w:t>
      </w:r>
      <w:r w:rsidRPr="00F30A93">
        <w:rPr>
          <w:rStyle w:val="StyleUnderline"/>
          <w:highlight w:val="cyan"/>
        </w:rPr>
        <w:t>and</w:t>
      </w:r>
      <w:r w:rsidRPr="00244CAF">
        <w:rPr>
          <w:sz w:val="16"/>
        </w:rPr>
        <w:t xml:space="preserve"> government contractor Palantir </w:t>
      </w:r>
      <w:r w:rsidRPr="00F30A93">
        <w:rPr>
          <w:rStyle w:val="StyleUnderline"/>
        </w:rPr>
        <w:t xml:space="preserve">creating </w:t>
      </w:r>
      <w:r w:rsidRPr="00F30A93">
        <w:rPr>
          <w:rStyle w:val="StyleUnderline"/>
          <w:highlight w:val="cyan"/>
        </w:rPr>
        <w:t xml:space="preserve">a </w:t>
      </w:r>
      <w:r w:rsidRPr="00C625A4">
        <w:rPr>
          <w:rStyle w:val="Emphasis"/>
        </w:rPr>
        <w:t xml:space="preserve">deportation </w:t>
      </w:r>
      <w:r w:rsidRPr="00F30A93">
        <w:rPr>
          <w:rStyle w:val="Emphasis"/>
          <w:highlight w:val="cyan"/>
        </w:rPr>
        <w:t>machine</w:t>
      </w:r>
      <w:r w:rsidRPr="00F30A93">
        <w:rPr>
          <w:rStyle w:val="StyleUnderline"/>
          <w:highlight w:val="cyan"/>
        </w:rPr>
        <w:t xml:space="preserve"> that </w:t>
      </w:r>
      <w:r w:rsidRPr="00F30A93">
        <w:rPr>
          <w:rStyle w:val="Emphasis"/>
          <w:highlight w:val="cyan"/>
        </w:rPr>
        <w:t>terrorizes migrants</w:t>
      </w:r>
      <w:r w:rsidRPr="00244CAF">
        <w:rPr>
          <w:sz w:val="16"/>
        </w:rPr>
        <w:t xml:space="preserve">. Abroad, </w:t>
      </w:r>
      <w:r w:rsidRPr="00F30A93">
        <w:rPr>
          <w:rStyle w:val="StyleUnderline"/>
          <w:highlight w:val="cyan"/>
        </w:rPr>
        <w:t>this may look like</w:t>
      </w:r>
      <w:r w:rsidRPr="00244CAF">
        <w:rPr>
          <w:sz w:val="16"/>
        </w:rPr>
        <w:t xml:space="preserve"> the </w:t>
      </w:r>
      <w:r w:rsidRPr="00F30A93">
        <w:rPr>
          <w:rStyle w:val="Emphasis"/>
          <w:highlight w:val="cyan"/>
        </w:rPr>
        <w:t>Israel</w:t>
      </w:r>
      <w:r w:rsidRPr="00244CAF">
        <w:rPr>
          <w:sz w:val="16"/>
        </w:rPr>
        <w:t xml:space="preserve">i apartheid state </w:t>
      </w:r>
      <w:r w:rsidRPr="00F30A93">
        <w:rPr>
          <w:rStyle w:val="StyleUnderline"/>
          <w:highlight w:val="cyan"/>
        </w:rPr>
        <w:t xml:space="preserve">exporting </w:t>
      </w:r>
      <w:r w:rsidRPr="00F30A93">
        <w:rPr>
          <w:rStyle w:val="Emphasis"/>
          <w:highlight w:val="cyan"/>
        </w:rPr>
        <w:t>spyware</w:t>
      </w:r>
      <w:r w:rsidRPr="00244CAF">
        <w:rPr>
          <w:sz w:val="16"/>
        </w:rPr>
        <w:t xml:space="preserve"> and weapons </w:t>
      </w:r>
      <w:r w:rsidRPr="00F30A93">
        <w:rPr>
          <w:rStyle w:val="StyleUnderline"/>
        </w:rPr>
        <w:t>it</w:t>
      </w:r>
      <w:r w:rsidRPr="00244CAF">
        <w:rPr>
          <w:sz w:val="16"/>
        </w:rPr>
        <w:t xml:space="preserve"> has </w:t>
      </w:r>
      <w:r w:rsidRPr="00F30A93">
        <w:rPr>
          <w:rStyle w:val="StyleUnderline"/>
        </w:rPr>
        <w:t xml:space="preserve">tested on </w:t>
      </w:r>
      <w:r w:rsidRPr="00C625A4">
        <w:rPr>
          <w:rStyle w:val="Emphasis"/>
        </w:rPr>
        <w:t>Palestinians</w:t>
      </w:r>
      <w:r w:rsidRPr="00244CAF">
        <w:rPr>
          <w:sz w:val="16"/>
        </w:rPr>
        <w:t>.</w:t>
      </w:r>
    </w:p>
    <w:p w14:paraId="1398FE58" w14:textId="77777777" w:rsidR="00C26ED4" w:rsidRPr="00244CAF" w:rsidRDefault="00C26ED4" w:rsidP="00C26ED4">
      <w:pPr>
        <w:rPr>
          <w:sz w:val="16"/>
        </w:rPr>
      </w:pPr>
      <w:r w:rsidRPr="00244CAF">
        <w:rPr>
          <w:sz w:val="16"/>
        </w:rPr>
        <w:t xml:space="preserve">Third, </w:t>
      </w:r>
      <w:r w:rsidRPr="00F30A93">
        <w:rPr>
          <w:rStyle w:val="StyleUnderline"/>
        </w:rPr>
        <w:t>this</w:t>
      </w:r>
      <w:r w:rsidRPr="00244CAF">
        <w:rPr>
          <w:sz w:val="16"/>
        </w:rPr>
        <w:t xml:space="preserve"> combination of a deeply antidemocratic ethos and a desire to seek profits while externalizing costs </w:t>
      </w:r>
      <w:r w:rsidRPr="00F30A93">
        <w:rPr>
          <w:rStyle w:val="StyleUnderline"/>
        </w:rPr>
        <w:t>can’t</w:t>
      </w:r>
      <w:r w:rsidRPr="00244CAF">
        <w:rPr>
          <w:sz w:val="16"/>
        </w:rPr>
        <w:t xml:space="preserve"> simply </w:t>
      </w:r>
      <w:r w:rsidRPr="00F30A93">
        <w:rPr>
          <w:rStyle w:val="StyleUnderline"/>
        </w:rPr>
        <w:t xml:space="preserve">be </w:t>
      </w:r>
      <w:r w:rsidRPr="00C625A4">
        <w:rPr>
          <w:rStyle w:val="Emphasis"/>
        </w:rPr>
        <w:t>regulated</w:t>
      </w:r>
      <w:r w:rsidRPr="00F30A93">
        <w:rPr>
          <w:rStyle w:val="StyleUnderline"/>
        </w:rPr>
        <w:t xml:space="preserve"> out of Silicon Valley. </w:t>
      </w:r>
      <w:r w:rsidRPr="00F30A93">
        <w:rPr>
          <w:rStyle w:val="StyleUnderline"/>
          <w:highlight w:val="cyan"/>
        </w:rPr>
        <w:t xml:space="preserve">These are </w:t>
      </w:r>
      <w:r w:rsidRPr="00F30A93">
        <w:rPr>
          <w:rStyle w:val="Emphasis"/>
          <w:highlight w:val="cyan"/>
        </w:rPr>
        <w:t>fundamental</w:t>
      </w:r>
      <w:r w:rsidRPr="00C625A4">
        <w:rPr>
          <w:rStyle w:val="Emphasis"/>
        </w:rPr>
        <w:t xml:space="preserve"> attributes</w:t>
      </w:r>
      <w:r w:rsidRPr="00244CAF">
        <w:rPr>
          <w:sz w:val="16"/>
        </w:rPr>
        <w:t xml:space="preserve"> of the industry that trace back to the beginning of computation. </w:t>
      </w:r>
      <w:r w:rsidRPr="00244CAF">
        <w:rPr>
          <w:rStyle w:val="StyleUnderline"/>
        </w:rPr>
        <w:t xml:space="preserve">These </w:t>
      </w:r>
      <w:r w:rsidRPr="00F30A93">
        <w:rPr>
          <w:rStyle w:val="StyleUnderline"/>
          <w:highlight w:val="cyan"/>
        </w:rPr>
        <w:t>origins in</w:t>
      </w:r>
      <w:r w:rsidRPr="00244CAF">
        <w:rPr>
          <w:rStyle w:val="StyleUnderline"/>
        </w:rPr>
        <w:t xml:space="preserve"> </w:t>
      </w:r>
      <w:r w:rsidRPr="00244CAF">
        <w:rPr>
          <w:rStyle w:val="Emphasis"/>
        </w:rPr>
        <w:t>optimizing plantations</w:t>
      </w:r>
      <w:r w:rsidRPr="00244CAF">
        <w:rPr>
          <w:rStyle w:val="StyleUnderline"/>
        </w:rPr>
        <w:t xml:space="preserve"> and </w:t>
      </w:r>
      <w:r w:rsidRPr="00F30A93">
        <w:rPr>
          <w:rStyle w:val="StyleUnderline"/>
          <w:highlight w:val="cyan"/>
        </w:rPr>
        <w:t xml:space="preserve">crushing </w:t>
      </w:r>
      <w:r w:rsidRPr="00F30A93">
        <w:rPr>
          <w:rStyle w:val="Emphasis"/>
          <w:highlight w:val="cyan"/>
        </w:rPr>
        <w:t>worker</w:t>
      </w:r>
      <w:r w:rsidRPr="00F30A93">
        <w:rPr>
          <w:rStyle w:val="StyleUnderline"/>
        </w:rPr>
        <w:t xml:space="preserve"> uprising</w:t>
      </w:r>
      <w:r w:rsidRPr="00F30A93">
        <w:rPr>
          <w:rStyle w:val="Emphasis"/>
          <w:highlight w:val="cyan"/>
        </w:rPr>
        <w:t>s</w:t>
      </w:r>
      <w:r w:rsidRPr="00F30A93">
        <w:rPr>
          <w:rStyle w:val="StyleUnderline"/>
        </w:rPr>
        <w:t xml:space="preserve"> prefigure</w:t>
      </w:r>
      <w:r w:rsidRPr="00244CAF">
        <w:rPr>
          <w:sz w:val="16"/>
        </w:rPr>
        <w:t xml:space="preserve"> the </w:t>
      </w:r>
      <w:r w:rsidRPr="00F30A93">
        <w:rPr>
          <w:rStyle w:val="StyleUnderline"/>
        </w:rPr>
        <w:t xml:space="preserve">obsession with </w:t>
      </w:r>
      <w:r w:rsidRPr="00C625A4">
        <w:rPr>
          <w:rStyle w:val="Emphasis"/>
        </w:rPr>
        <w:t>surveillance</w:t>
      </w:r>
      <w:r w:rsidRPr="00244CAF">
        <w:rPr>
          <w:sz w:val="16"/>
        </w:rPr>
        <w:t xml:space="preserve"> and social control </w:t>
      </w:r>
      <w:r w:rsidRPr="00F30A93">
        <w:rPr>
          <w:rStyle w:val="StyleUnderline"/>
        </w:rPr>
        <w:t xml:space="preserve">that </w:t>
      </w:r>
      <w:r w:rsidRPr="00F30A93">
        <w:rPr>
          <w:rStyle w:val="StyleUnderline"/>
          <w:highlight w:val="cyan"/>
        </w:rPr>
        <w:t>shape</w:t>
      </w:r>
      <w:r w:rsidRPr="00244CAF">
        <w:rPr>
          <w:sz w:val="16"/>
        </w:rPr>
        <w:t xml:space="preserve"> what we are told </w:t>
      </w:r>
      <w:r w:rsidRPr="00F30A93">
        <w:rPr>
          <w:rStyle w:val="StyleUnderline"/>
        </w:rPr>
        <w:t xml:space="preserve">technological </w:t>
      </w:r>
      <w:r w:rsidRPr="00F30A93">
        <w:rPr>
          <w:rStyle w:val="StyleUnderline"/>
          <w:highlight w:val="cyan"/>
        </w:rPr>
        <w:t>innovations</w:t>
      </w:r>
      <w:r w:rsidRPr="00244CAF">
        <w:rPr>
          <w:sz w:val="16"/>
        </w:rPr>
        <w:t xml:space="preserve"> are for.</w:t>
      </w:r>
    </w:p>
    <w:p w14:paraId="6F6235E1" w14:textId="77777777" w:rsidR="00C26ED4" w:rsidRPr="00244CAF" w:rsidRDefault="00C26ED4" w:rsidP="00C26ED4">
      <w:pPr>
        <w:rPr>
          <w:sz w:val="16"/>
        </w:rPr>
      </w:pPr>
      <w:r w:rsidRPr="00244CAF">
        <w:rPr>
          <w:sz w:val="16"/>
        </w:rPr>
        <w:t xml:space="preserve">Taken altogether, why should we worry about some far-flung threat of a superintelligent </w:t>
      </w:r>
      <w:r w:rsidRPr="00C625A4">
        <w:rPr>
          <w:rStyle w:val="Emphasis"/>
        </w:rPr>
        <w:t>AI</w:t>
      </w:r>
      <w:r w:rsidRPr="00244CAF">
        <w:rPr>
          <w:sz w:val="16"/>
        </w:rPr>
        <w:t xml:space="preserve"> when its </w:t>
      </w:r>
      <w:r w:rsidRPr="00F30A93">
        <w:rPr>
          <w:rStyle w:val="StyleUnderline"/>
        </w:rPr>
        <w:t>creators</w:t>
      </w:r>
      <w:r w:rsidRPr="00244CAF">
        <w:rPr>
          <w:sz w:val="16"/>
        </w:rPr>
        <w:t xml:space="preserve">—an insular network of libertarians building digital plantations, surveillance platforms, and killing machines—exist here and now? Their Smaugian hoards, their fundamentalist beliefs about markets and states and democracy, and their track record </w:t>
      </w:r>
      <w:r w:rsidRPr="00F30A93">
        <w:rPr>
          <w:rStyle w:val="StyleUnderline"/>
        </w:rPr>
        <w:t xml:space="preserve">should be </w:t>
      </w:r>
      <w:r w:rsidRPr="00C625A4">
        <w:rPr>
          <w:rStyle w:val="Emphasis"/>
        </w:rPr>
        <w:t>impossible</w:t>
      </w:r>
      <w:r w:rsidRPr="00F30A93">
        <w:rPr>
          <w:rStyle w:val="StyleUnderline"/>
        </w:rPr>
        <w:t xml:space="preserve"> to ignore</w:t>
      </w:r>
      <w:r w:rsidRPr="00244CAF">
        <w:rPr>
          <w:sz w:val="16"/>
        </w:rPr>
        <w:t>.</w:t>
      </w:r>
    </w:p>
    <w:p w14:paraId="25B9F69F" w14:textId="77777777" w:rsidR="00C26ED4" w:rsidRPr="00244CAF" w:rsidRDefault="00C26ED4" w:rsidP="00C26ED4">
      <w:pPr>
        <w:rPr>
          <w:sz w:val="16"/>
        </w:rPr>
      </w:pPr>
      <w:r w:rsidRPr="00244CAF">
        <w:rPr>
          <w:sz w:val="16"/>
        </w:rPr>
        <w:t xml:space="preserve">Despite the constant crowing about how integral technology is to our society, </w:t>
      </w:r>
      <w:r w:rsidRPr="00F30A93">
        <w:rPr>
          <w:rStyle w:val="StyleUnderline"/>
          <w:highlight w:val="cyan"/>
        </w:rPr>
        <w:t>you and I play</w:t>
      </w:r>
      <w:r w:rsidRPr="00244CAF">
        <w:rPr>
          <w:sz w:val="16"/>
        </w:rPr>
        <w:t xml:space="preserve"> virtually </w:t>
      </w:r>
      <w:r w:rsidRPr="00F30A93">
        <w:rPr>
          <w:rStyle w:val="Emphasis"/>
          <w:highlight w:val="cyan"/>
        </w:rPr>
        <w:t>no role</w:t>
      </w:r>
      <w:r w:rsidRPr="00F30A93">
        <w:rPr>
          <w:rStyle w:val="StyleUnderline"/>
          <w:highlight w:val="cyan"/>
        </w:rPr>
        <w:t xml:space="preserve"> in deciding </w:t>
      </w:r>
      <w:r w:rsidRPr="00F30A93">
        <w:rPr>
          <w:rStyle w:val="Emphasis"/>
          <w:highlight w:val="cyan"/>
        </w:rPr>
        <w:t>what</w:t>
      </w:r>
      <w:r w:rsidRPr="00F30A93">
        <w:rPr>
          <w:rStyle w:val="StyleUnderline"/>
        </w:rPr>
        <w:t xml:space="preserve"> gets built, </w:t>
      </w:r>
      <w:r w:rsidRPr="00F30A93">
        <w:rPr>
          <w:rStyle w:val="Emphasis"/>
          <w:highlight w:val="cyan"/>
        </w:rPr>
        <w:t>who</w:t>
      </w:r>
      <w:r w:rsidRPr="00F30A93">
        <w:rPr>
          <w:rStyle w:val="StyleUnderline"/>
        </w:rPr>
        <w:t xml:space="preserve"> builds it, </w:t>
      </w:r>
      <w:r w:rsidRPr="00F30A93">
        <w:rPr>
          <w:rStyle w:val="Emphasis"/>
          <w:highlight w:val="cyan"/>
        </w:rPr>
        <w:t>how</w:t>
      </w:r>
      <w:r w:rsidRPr="00F30A93">
        <w:rPr>
          <w:rStyle w:val="StyleUnderline"/>
        </w:rPr>
        <w:t xml:space="preserve"> it gets financed, </w:t>
      </w:r>
      <w:r w:rsidRPr="00F30A93">
        <w:rPr>
          <w:rStyle w:val="StyleUnderline"/>
          <w:highlight w:val="cyan"/>
        </w:rPr>
        <w:t xml:space="preserve">or </w:t>
      </w:r>
      <w:r w:rsidRPr="00F30A93">
        <w:rPr>
          <w:rStyle w:val="Emphasis"/>
          <w:highlight w:val="cyan"/>
        </w:rPr>
        <w:t>why</w:t>
      </w:r>
      <w:r w:rsidRPr="00F30A93">
        <w:rPr>
          <w:rStyle w:val="StyleUnderline"/>
        </w:rPr>
        <w:t xml:space="preserve"> it should be built. The </w:t>
      </w:r>
      <w:r w:rsidRPr="00C625A4">
        <w:rPr>
          <w:rStyle w:val="Emphasis"/>
        </w:rPr>
        <w:t>small role</w:t>
      </w:r>
      <w:r w:rsidRPr="00F30A93">
        <w:rPr>
          <w:rStyle w:val="StyleUnderline"/>
        </w:rPr>
        <w:t xml:space="preserve"> the public plays</w:t>
      </w:r>
      <w:r w:rsidRPr="00244CAF">
        <w:rPr>
          <w:sz w:val="16"/>
        </w:rPr>
        <w:t xml:space="preserve"> largely </w:t>
      </w:r>
      <w:r w:rsidRPr="00F30A93">
        <w:rPr>
          <w:rStyle w:val="StyleUnderline"/>
        </w:rPr>
        <w:t xml:space="preserve">boils down to </w:t>
      </w:r>
      <w:r w:rsidRPr="00C625A4">
        <w:rPr>
          <w:rStyle w:val="Emphasis"/>
        </w:rPr>
        <w:t>ratification</w:t>
      </w:r>
      <w:r w:rsidRPr="00244CAF">
        <w:rPr>
          <w:sz w:val="16"/>
        </w:rPr>
        <w:t xml:space="preserve"> through channels that are built to accommodate larger vessels—states, markets, trade blocs, corporations, capital, political party institutions, robust lobbying networks complete with friends and insiders, and more. Powerful participants formulate policy in private and say “do so” to a public that’s actively excluded.</w:t>
      </w:r>
    </w:p>
    <w:p w14:paraId="6A36EB3B" w14:textId="77777777" w:rsidR="00C26ED4" w:rsidRPr="00243057" w:rsidRDefault="00C26ED4" w:rsidP="00C26ED4">
      <w:r w:rsidRPr="00243057">
        <w:t>&lt;Condensed&gt;</w:t>
      </w:r>
    </w:p>
    <w:p w14:paraId="57EB1C7C" w14:textId="77777777" w:rsidR="00C26ED4" w:rsidRPr="00C625A4" w:rsidRDefault="00C26ED4" w:rsidP="00C26ED4">
      <w:pPr>
        <w:rPr>
          <w:sz w:val="4"/>
          <w:szCs w:val="4"/>
        </w:rPr>
      </w:pPr>
      <w:r w:rsidRPr="00C625A4">
        <w:rPr>
          <w:sz w:val="4"/>
          <w:szCs w:val="4"/>
        </w:rPr>
        <w:t>Contempt for democracy is nothing new, of course. In America, it’s a vaunted pastime that stretches back to the start of our grand experiment. In debates at the Constitutional Convention, James Madison was unambiguous that their government’s goal was “to protect the minority of the opulent against the majority.” The Senate, he argued, would be instrumental to this purpose because that purpose would ensure the creation of “a system which we wish to last for ages.” Still, Madison argued, there was a key tension everyone was overlooking: An increase of population will of necessity increase the proportion of those who will labour under all the hardships of life, &amp; secretly sigh for a more equal distribution of its blessings. These may in time outnumber those who are placed above the feelings of indigence. According to the equal laws of suffrage, the power will slide into the hands of the former. No agrarian attempts have yet been made in this Country, but symtoms [sic], of a leveling spirit, as we have understood, have sufficiently appeared in a certain quarters to give notice of the future danger. Peter Thiel—the billionaire cofounder of surveillance firm Palantir, head of the VC firm Founders Firm, and former board member of Facebook—has lamented similar outcomes. In a 2009 essay for Cato Unbound, Thiel admitted, “I no longer believe that freedom and democracy are compatible.” While the wake of the 2008 financial crisis affirmed to him and his fellow libertarians that “the broader education of the body politic has become a fool’s errand,” Thiel believed the problem went back further: “The roaring 1920s were the last decade where one could be genuinely optimistic about politics but since then we’ve seen a troubling development: Since 1920, the vast increase in welfare beneficiaries and the extension of the franchise to women—two constituencies that are notoriously tough for libertarians—have rendered the notion of ‘capitalist democracy’ into an oxymoron.” Thiel later clarified that he did not believe that disenfranchising women, or any other group, was desirable. He was simply saying suffrage posed a danger to other rights. There’s a clear thread here: Democracy is a virtue to pay lip service to, but there are other more important priorities that, if left on their own, the public will bungle. Such as politics. In the 20th century, American liberals who were concerned about the public’s ability to interfere in political affairs took up the thorny question of how elites should ensure control of America’s unruly democracy. Edward Bernays—Sigmud Freud’s nephew and the “father of spin”—argued in his 1928 book Propaganda that “conscious and intelligent manipulation of the organized habits and opinions of the masses is an important element of democratic society.” Why? Because “intelligent minorities” in our society need to “make use of propaganda continuously and systematically.” At around the same time, Walter Lippmann, a prominent and influential journalist whose major works maintained that reality was becoming too complex for the masses to understand, argues that an inability to distinguish reality from opinion necessitated “the manufacture of consent” to ensure that democracy functioned as desired. A “specialized class” of individuals with the foresight and position to realize those interests would manage those unable to. Among this specialized class, you’d have “public men,” who could ensure “the formation of a sound public opinion.” Lippman wanted to keep the public far from the formation, deliberation, and execution of affairs concerning them. “Public opinion is not a rational force,” Lippman wrote. “It does not reason, investigate, invent, persuade, bargain or settle.” The indolent public’s purpose is to ratify things already deliberated on. The democratic question isn’t something only liberals have been wrestling with, however. In his recent book Crack Up Capitalism, economic historian Quinn Slobodian documents the intellectual history and consequences of the capitalist right’s attempt to liberate capitalism from democracy. Largely drawn from the superrich, these libertarian utopians are searching for the ideal container for capitalism, for zones of exception where holes can be punched into nation-states to undermine the capacity for democracy to interfere with markets. “Champions of the zone suggest that free-market utopia might be reached through acts of secession and fragmentation, carving out liberated territory within and beyond nations, with both disciplining and demonstration effects,” Slobodian writes in the opening pages of his book. The text is littered with examples that span the globe. The book’s case studies pour over the obsession with city-state dictatorships like Dubai, Singapore, and Hong Kong. In one chapter, libertarians spend the 1980s trying to save Ciskei, a South African Bantustan, by forming a commission to explore how best to become “African Hong Kong.” The goal was not to eradicate apartheid but engineering a scenario “inviting in foreign capital while encouraging voluntary segregation from below instead of mandatory segregation from above.” Heading the commission was Leon Louw, a libertarian Afrikaner who founded the Free Market Foundation and styled himself as an abolitionist who could liberate the market from the apartheid democracy. Foreign capital came, not just for the state subsidies but also because of Ciseki’s eagerness to use force on the population. Workers were regularly detained and tortured; the police killed protesters; activists were assassinated; but investors’ needs were satisfied. There are other examples closer to Silicon Valley: Saudi Arabia’s delusional NEOM, former Andreessen Horowitz (a16z) partner Balaji Srinivasan’s grand strategy to put nation-states on the cloud, and Thiel’s dream for similar vision for an escape beyond politics—a retreat into colonizing outer space, cyberspace, and the oceans. There was also the half-baked plan pitched by Stanford economics professor Paul Romer to craft what reactionary blogger Curtis Yarvin called a “colonialism for the 21st century” and apply it to Honduras. A plan, Slobodian points out, that had commentators drooling over its vision and ambition and slick, forward-looking momentum. Peter Thiel ended that 2009 essay with a sweet note saying that “all of us must wish Patri Friedman the very best in his extraordinary experiment.” That experiment was to carve out Romer’s enclave in Honduras with the help of people in Thiel’s orbit, backed by investors from the Future Cities Development group (which Friedman cofounded), and bring the “Silicon Valley spirit of innovation to Honduras.” Other investors came; memorandums and agreements with the government were signed; ideologues spoke about the potential of this experiment to revolutionize sovereignty and governance. Many of these people were also attracted to a project called Prospera, which was built on an island off the coast of Honduras. Prospera was not only built and funded by networks involved in Romer’s adventure but also managed to extract a territorial concession from Honduras and lobby for a law that allowed corporations to set up zones in the country. “While earlier settlers once sought wealth in gold, crops, or railroads, the treasure of zones like Prospera in the twenty-first century was their status as a jurisdiction—their potential as a new place to pick and choose among regulations and licensing requirements,” Slobodian explained. Crucially, the anarcho-capitalists who inspired and helped make this project sought to make a colony where the social contract was “a literal contract” shaped by whatever regulations investors were interested in adhering to or skirting. That sort of perforation was helped along by the fact that Honduras was, like Ciseki, liberal with its use of force. The Honduran government had already spent decades detaining, torturing, and murdering protesters and activists. For libertarians and their utopias, this willingness to use violence against a population that might protest is important, but it is not sufficient for their control. Ciskei collapsed, and Prospera may soon follow. Last year, the Honduran government rejected the law and constitutional amendment enabling Zones for Employment and Economic Development, the corporate enclaves that libertarians have been so excited about. Proponents of the liberal variant of antidemocratic thought are also concerned with ensuring that the public and the instruments responsive to it—like the state—don’t get in the way of their own self interest. As I wrote in my previous article, post-WWII planners and their Silicon Valley tech heirs insist that we can solve various crises (i.e., ecological catastrophe or permanent surveillance systems) only by handing over control to them—the very saboteurs responsible for these crises. Among tech elites, sometimes the general principle that specialized classes alone have the education, position, and inherent ability to act calmly and rationally based on the facts is said loudly. In mid-May, former Google chief executive Eric Schmidt told NBC’s Meet the Press that Big Tech and Big Tech alone should regulate artificial intelligence. “When this technology becomes more broadly available, which it will, and very quickly, the problem will get worse. I would much rather have the current companies define reasonable boundaries,” Schmidt said in the interview. “There’s no way a non-industry person can understand what’s possible. It’s just too new, too hard; there’s not the expertise. There’s no one in the government that can get it right. The industry can broadly get it right.” Schmidt has spent years ringing the alarm bell about artificial intelligence, arguing that it will be a key geopolitical fault line and that we risk ceding it to China. In an essay for Le Monde, tech critic Evgeny Morozov dives a bit deeper into Schmidt and connects him to Gilman Louie—a key figure in the coming US-China cold war (Cold War 2.0) who worked with the Air Force, ran the CIA’s venture capital fund, worked with Schmidt at the National Security Commission on Artificial Intelligence, and now runs the Schmidt-backed America’s Frontier Fund. “Ironically, Gilman Louie, the man who leveraged Cold War 1.0 to hype up Tetris, is now leveraging Cold War 2.0 to hype up AI. Or perhaps vice versa,” Morozov writes. “In today’s Washington, these two operations have become almost indistinguishable, and the only certainty is that all that hype will be monetised.”</w:t>
      </w:r>
    </w:p>
    <w:p w14:paraId="71B0AA05" w14:textId="77777777" w:rsidR="00C26ED4" w:rsidRPr="00243057" w:rsidRDefault="00C26ED4" w:rsidP="00C26ED4">
      <w:r w:rsidRPr="00243057">
        <w:t>&lt;Integrity returns&gt;</w:t>
      </w:r>
    </w:p>
    <w:p w14:paraId="21776E04" w14:textId="77777777" w:rsidR="00C26ED4" w:rsidRPr="00244CAF" w:rsidRDefault="00C26ED4" w:rsidP="00C26ED4">
      <w:pPr>
        <w:rPr>
          <w:sz w:val="16"/>
        </w:rPr>
      </w:pPr>
      <w:r w:rsidRPr="00244CAF">
        <w:rPr>
          <w:sz w:val="16"/>
        </w:rPr>
        <w:t xml:space="preserve">Scaremongering about AI is a tactic to sell more AI. But it’s also part of a larger campaign that poses an actual threat to all of us. </w:t>
      </w:r>
      <w:r w:rsidRPr="00F30A93">
        <w:rPr>
          <w:rStyle w:val="StyleUnderline"/>
        </w:rPr>
        <w:t xml:space="preserve">A deeply </w:t>
      </w:r>
      <w:r w:rsidRPr="00F30A93">
        <w:rPr>
          <w:rStyle w:val="StyleUnderline"/>
          <w:highlight w:val="cyan"/>
        </w:rPr>
        <w:t xml:space="preserve">entrenched </w:t>
      </w:r>
      <w:r w:rsidRPr="00F30A93">
        <w:rPr>
          <w:rStyle w:val="Emphasis"/>
          <w:highlight w:val="cyan"/>
        </w:rPr>
        <w:t>contempt</w:t>
      </w:r>
      <w:r w:rsidRPr="00C625A4">
        <w:rPr>
          <w:rStyle w:val="Emphasis"/>
        </w:rPr>
        <w:t xml:space="preserve"> for democracy</w:t>
      </w:r>
      <w:r w:rsidRPr="00F30A93">
        <w:rPr>
          <w:rStyle w:val="StyleUnderline"/>
        </w:rPr>
        <w:t xml:space="preserve">, a </w:t>
      </w:r>
      <w:r w:rsidRPr="00F30A93">
        <w:rPr>
          <w:rStyle w:val="StyleUnderline"/>
          <w:highlight w:val="cyan"/>
        </w:rPr>
        <w:t>desire</w:t>
      </w:r>
      <w:r w:rsidRPr="00244CAF">
        <w:rPr>
          <w:sz w:val="16"/>
        </w:rPr>
        <w:t xml:space="preserve"> to use the state as a vessel </w:t>
      </w:r>
      <w:r w:rsidRPr="00F30A93">
        <w:rPr>
          <w:rStyle w:val="StyleUnderline"/>
          <w:highlight w:val="cyan"/>
        </w:rPr>
        <w:t xml:space="preserve">for </w:t>
      </w:r>
      <w:r w:rsidRPr="00F30A93">
        <w:rPr>
          <w:rStyle w:val="Emphasis"/>
          <w:highlight w:val="cyan"/>
        </w:rPr>
        <w:t>reshaping</w:t>
      </w:r>
      <w:r w:rsidRPr="00F30A93">
        <w:rPr>
          <w:rStyle w:val="StyleUnderline"/>
          <w:highlight w:val="cyan"/>
        </w:rPr>
        <w:t xml:space="preserve"> society</w:t>
      </w:r>
      <w:r w:rsidRPr="00244CAF">
        <w:rPr>
          <w:sz w:val="16"/>
        </w:rPr>
        <w:t xml:space="preserve"> into something more amenable to unregulated development and profit-seeking, </w:t>
      </w:r>
      <w:r w:rsidRPr="00F30A93">
        <w:rPr>
          <w:rStyle w:val="StyleUnderline"/>
          <w:highlight w:val="cyan"/>
        </w:rPr>
        <w:t>and</w:t>
      </w:r>
      <w:r w:rsidRPr="00244CAF">
        <w:rPr>
          <w:sz w:val="16"/>
        </w:rPr>
        <w:t xml:space="preserve"> a long-standing obsession with </w:t>
      </w:r>
      <w:r w:rsidRPr="00F30A93">
        <w:rPr>
          <w:rStyle w:val="Emphasis"/>
          <w:highlight w:val="cyan"/>
        </w:rPr>
        <w:t>surveillance</w:t>
      </w:r>
      <w:r w:rsidRPr="00244CAF">
        <w:rPr>
          <w:sz w:val="16"/>
        </w:rPr>
        <w:t xml:space="preserve"> and social control will deliver eye-watering returns for a few. It </w:t>
      </w:r>
      <w:r w:rsidRPr="00F30A93">
        <w:rPr>
          <w:rStyle w:val="StyleUnderline"/>
        </w:rPr>
        <w:t>will</w:t>
      </w:r>
      <w:r w:rsidRPr="00244CAF">
        <w:rPr>
          <w:sz w:val="16"/>
        </w:rPr>
        <w:t xml:space="preserve"> also </w:t>
      </w:r>
      <w:r w:rsidRPr="00F30A93">
        <w:rPr>
          <w:rStyle w:val="StyleUnderline"/>
          <w:highlight w:val="cyan"/>
        </w:rPr>
        <w:t xml:space="preserve">leave us with a world </w:t>
      </w:r>
      <w:r w:rsidRPr="00F30A93">
        <w:rPr>
          <w:rStyle w:val="Emphasis"/>
          <w:highlight w:val="cyan"/>
        </w:rPr>
        <w:t>dominated</w:t>
      </w:r>
      <w:r w:rsidRPr="00F30A93">
        <w:rPr>
          <w:rStyle w:val="StyleUnderline"/>
          <w:highlight w:val="cyan"/>
        </w:rPr>
        <w:t xml:space="preserve"> by</w:t>
      </w:r>
      <w:r w:rsidRPr="00244CAF">
        <w:rPr>
          <w:sz w:val="16"/>
        </w:rPr>
        <w:t xml:space="preserve"> innovative extraction, </w:t>
      </w:r>
      <w:r w:rsidRPr="00F30A93">
        <w:rPr>
          <w:rStyle w:val="Emphasis"/>
          <w:highlight w:val="cyan"/>
        </w:rPr>
        <w:t>violent borders</w:t>
      </w:r>
      <w:r w:rsidRPr="00F30A93">
        <w:rPr>
          <w:rStyle w:val="StyleUnderline"/>
        </w:rPr>
        <w:t xml:space="preserve">, robust and dynamic </w:t>
      </w:r>
      <w:r w:rsidRPr="00F30A93">
        <w:rPr>
          <w:rStyle w:val="Emphasis"/>
          <w:highlight w:val="cyan"/>
        </w:rPr>
        <w:t>repression</w:t>
      </w:r>
      <w:r w:rsidRPr="00F30A93">
        <w:rPr>
          <w:rStyle w:val="StyleUnderline"/>
          <w:highlight w:val="cyan"/>
        </w:rPr>
        <w:t>, and</w:t>
      </w:r>
      <w:r w:rsidRPr="00F30A93">
        <w:rPr>
          <w:rStyle w:val="StyleUnderline"/>
        </w:rPr>
        <w:t xml:space="preserve"> streamlined violence</w:t>
      </w:r>
      <w:r w:rsidRPr="00244CAF">
        <w:rPr>
          <w:sz w:val="16"/>
        </w:rPr>
        <w:t xml:space="preserve">. Don’t fall for the trick: </w:t>
      </w:r>
      <w:r w:rsidRPr="00C625A4">
        <w:rPr>
          <w:rStyle w:val="Emphasis"/>
        </w:rPr>
        <w:t>Silicon Valley</w:t>
      </w:r>
      <w:r w:rsidRPr="00244CAF">
        <w:rPr>
          <w:sz w:val="16"/>
        </w:rPr>
        <w:t xml:space="preserve">, not AI, </w:t>
      </w:r>
      <w:r w:rsidRPr="00F30A93">
        <w:rPr>
          <w:rStyle w:val="StyleUnderline"/>
        </w:rPr>
        <w:t xml:space="preserve">is the </w:t>
      </w:r>
      <w:r w:rsidRPr="00F30A93">
        <w:rPr>
          <w:rStyle w:val="Emphasis"/>
          <w:highlight w:val="cyan"/>
        </w:rPr>
        <w:t>existential risk</w:t>
      </w:r>
      <w:r w:rsidRPr="00244CAF">
        <w:rPr>
          <w:sz w:val="16"/>
        </w:rPr>
        <w:t xml:space="preserve"> to humanity. </w:t>
      </w:r>
    </w:p>
    <w:p w14:paraId="3E2589DF" w14:textId="77777777" w:rsidR="00C26ED4" w:rsidRDefault="00C26ED4" w:rsidP="00C26ED4">
      <w:pPr>
        <w:rPr>
          <w:sz w:val="16"/>
        </w:rPr>
      </w:pPr>
    </w:p>
    <w:p w14:paraId="5BA60215" w14:textId="77777777" w:rsidR="00C26ED4" w:rsidRDefault="00C26ED4" w:rsidP="00C26ED4">
      <w:pPr>
        <w:pStyle w:val="Heading3"/>
      </w:pPr>
      <w:r>
        <w:t>T-Preexisting---1NC</w:t>
      </w:r>
    </w:p>
    <w:p w14:paraId="0AAAC3F6" w14:textId="77777777" w:rsidR="00C26ED4" w:rsidRPr="008E5517" w:rsidRDefault="00C26ED4" w:rsidP="00C26ED4">
      <w:pPr>
        <w:pStyle w:val="Heading4"/>
      </w:pPr>
      <w:r>
        <w:t xml:space="preserve">“To strengthen” a right means to increase its ability to overcome </w:t>
      </w:r>
      <w:r>
        <w:rPr>
          <w:u w:val="single"/>
        </w:rPr>
        <w:t>opposing interests</w:t>
      </w:r>
      <w:r>
        <w:t xml:space="preserve">. That’s </w:t>
      </w:r>
      <w:r>
        <w:rPr>
          <w:u w:val="single"/>
        </w:rPr>
        <w:t>legally distinct</w:t>
      </w:r>
      <w:r>
        <w:t xml:space="preserve"> from expanding its </w:t>
      </w:r>
      <w:r>
        <w:rPr>
          <w:u w:val="single"/>
        </w:rPr>
        <w:t>scope</w:t>
      </w:r>
      <w:r>
        <w:t xml:space="preserve">. </w:t>
      </w:r>
    </w:p>
    <w:p w14:paraId="542C7029" w14:textId="77777777" w:rsidR="00C26ED4" w:rsidRPr="006C48A9" w:rsidRDefault="00C26ED4" w:rsidP="00C26ED4">
      <w:r>
        <w:t xml:space="preserve">Frederick F. </w:t>
      </w:r>
      <w:r w:rsidRPr="000C6891">
        <w:rPr>
          <w:rStyle w:val="Style13ptBold"/>
        </w:rPr>
        <w:t>Schauer</w:t>
      </w:r>
      <w:r>
        <w:rPr>
          <w:rStyle w:val="Style13ptBold"/>
        </w:rPr>
        <w:t xml:space="preserve"> 82</w:t>
      </w:r>
      <w:r>
        <w:t xml:space="preserve">. </w:t>
      </w:r>
      <w:r w:rsidRPr="000C6891">
        <w:t>Distinguished Professor of Law, UVA Law, and Stanton Professor of the First Amendment, Kennedy School of Govt. at Harvard</w:t>
      </w:r>
      <w:r>
        <w:t xml:space="preserve">. David and Mary Harrison Distinguished Professor of Law at the University of Virginia School of Law and Frank Stanton Professor of the First Amendment at Harvard University's Kennedy School of Government, </w:t>
      </w:r>
      <w:r w:rsidRPr="006C48A9">
        <w:rPr>
          <w:i/>
          <w:iCs/>
        </w:rPr>
        <w:t>Free Speech: A Philosophical Enquiry</w:t>
      </w:r>
      <w:r>
        <w:t>,</w:t>
      </w:r>
      <w:r>
        <w:rPr>
          <w:i/>
          <w:iCs/>
        </w:rPr>
        <w:t xml:space="preserve"> </w:t>
      </w:r>
      <w:r>
        <w:t>(New York: Cambridge UPress), 1982, at pp. 134-136</w:t>
      </w:r>
    </w:p>
    <w:p w14:paraId="47D7ACC9" w14:textId="77777777" w:rsidR="00C26ED4" w:rsidRPr="001D10D7" w:rsidRDefault="00C26ED4" w:rsidP="00C26ED4">
      <w:pPr>
        <w:rPr>
          <w:sz w:val="16"/>
        </w:rPr>
      </w:pPr>
      <w:r w:rsidRPr="001D10D7">
        <w:rPr>
          <w:sz w:val="16"/>
        </w:rPr>
        <w:t xml:space="preserve">It would seem therefore relatively uncontroversial to assert that freedom of speech is not and cannot be an absolute right. This broad statement, however, must be tempered by two highly per- tinent qualifications. First, </w:t>
      </w:r>
      <w:r w:rsidRPr="001D10D7">
        <w:rPr>
          <w:rStyle w:val="StyleUnderline"/>
        </w:rPr>
        <w:t xml:space="preserve">it is </w:t>
      </w:r>
      <w:r w:rsidRPr="001D10D7">
        <w:rPr>
          <w:rStyle w:val="Emphasis"/>
        </w:rPr>
        <w:t>important</w:t>
      </w:r>
      <w:r w:rsidRPr="001D10D7">
        <w:rPr>
          <w:rStyle w:val="StyleUnderline"/>
        </w:rPr>
        <w:t xml:space="preserve"> to </w:t>
      </w:r>
      <w:r w:rsidRPr="001D10D7">
        <w:rPr>
          <w:rStyle w:val="Emphasis"/>
        </w:rPr>
        <w:t>recognize</w:t>
      </w:r>
      <w:r w:rsidRPr="001D10D7">
        <w:rPr>
          <w:sz w:val="16"/>
        </w:rPr>
        <w:t xml:space="preserve"> not only </w:t>
      </w:r>
      <w:r w:rsidRPr="001D10D7">
        <w:rPr>
          <w:rStyle w:val="StyleUnderline"/>
        </w:rPr>
        <w:t xml:space="preserve">the </w:t>
      </w:r>
      <w:r w:rsidRPr="001D10D7">
        <w:rPr>
          <w:rStyle w:val="Emphasis"/>
          <w:highlight w:val="cyan"/>
        </w:rPr>
        <w:t>distinction</w:t>
      </w:r>
      <w:r w:rsidRPr="001D10D7">
        <w:rPr>
          <w:rStyle w:val="StyleUnderline"/>
        </w:rPr>
        <w:t xml:space="preserve"> but also the relationship </w:t>
      </w:r>
      <w:r w:rsidRPr="001D10D7">
        <w:rPr>
          <w:rStyle w:val="StyleUnderline"/>
          <w:highlight w:val="cyan"/>
        </w:rPr>
        <w:t xml:space="preserve">between </w:t>
      </w:r>
      <w:r w:rsidRPr="001D10D7">
        <w:rPr>
          <w:rStyle w:val="StyleUnderline"/>
        </w:rPr>
        <w:t xml:space="preserve">the </w:t>
      </w:r>
      <w:r w:rsidRPr="001D10D7">
        <w:rPr>
          <w:rStyle w:val="Emphasis"/>
          <w:highlight w:val="cyan"/>
        </w:rPr>
        <w:t>strength</w:t>
      </w:r>
      <w:r w:rsidRPr="001D10D7">
        <w:rPr>
          <w:rStyle w:val="Emphasis"/>
        </w:rPr>
        <w:t xml:space="preserve"> of a right</w:t>
      </w:r>
      <w:r w:rsidRPr="001D10D7">
        <w:rPr>
          <w:rStyle w:val="StyleUnderline"/>
        </w:rPr>
        <w:t xml:space="preserve"> </w:t>
      </w:r>
      <w:r w:rsidRPr="001D10D7">
        <w:rPr>
          <w:rStyle w:val="StyleUnderline"/>
          <w:highlight w:val="cyan"/>
        </w:rPr>
        <w:t xml:space="preserve">and </w:t>
      </w:r>
      <w:r w:rsidRPr="001D10D7">
        <w:rPr>
          <w:rStyle w:val="StyleUnderline"/>
        </w:rPr>
        <w:t xml:space="preserve">the </w:t>
      </w:r>
      <w:r w:rsidRPr="001D10D7">
        <w:rPr>
          <w:rStyle w:val="Emphasis"/>
          <w:highlight w:val="cyan"/>
        </w:rPr>
        <w:t>scope</w:t>
      </w:r>
      <w:r w:rsidRPr="001D10D7">
        <w:rPr>
          <w:rStyle w:val="Emphasis"/>
        </w:rPr>
        <w:t xml:space="preserve"> of a right</w:t>
      </w:r>
      <w:r w:rsidRPr="001D10D7">
        <w:rPr>
          <w:rStyle w:val="StyleUnderline"/>
        </w:rPr>
        <w:t xml:space="preserve">. This terminology is but </w:t>
      </w:r>
      <w:r w:rsidRPr="001D10D7">
        <w:rPr>
          <w:rStyle w:val="Emphasis"/>
        </w:rPr>
        <w:t>another way</w:t>
      </w:r>
      <w:r w:rsidRPr="001D10D7">
        <w:rPr>
          <w:rStyle w:val="StyleUnderline"/>
        </w:rPr>
        <w:t xml:space="preserve"> of expressing the </w:t>
      </w:r>
      <w:r w:rsidRPr="001D10D7">
        <w:rPr>
          <w:rStyle w:val="Emphasis"/>
        </w:rPr>
        <w:t>distinction</w:t>
      </w:r>
      <w:r w:rsidRPr="001D10D7">
        <w:rPr>
          <w:rStyle w:val="StyleUnderline"/>
        </w:rPr>
        <w:t xml:space="preserve"> between </w:t>
      </w:r>
      <w:r w:rsidRPr="001D10D7">
        <w:rPr>
          <w:rStyle w:val="Emphasis"/>
        </w:rPr>
        <w:t>coverage</w:t>
      </w:r>
      <w:r w:rsidRPr="001D10D7">
        <w:rPr>
          <w:rStyle w:val="StyleUnderline"/>
        </w:rPr>
        <w:t xml:space="preserve"> and </w:t>
      </w:r>
      <w:r w:rsidRPr="001D10D7">
        <w:rPr>
          <w:rStyle w:val="Emphasis"/>
        </w:rPr>
        <w:t>protection</w:t>
      </w:r>
      <w:r w:rsidRPr="001D10D7">
        <w:rPr>
          <w:sz w:val="16"/>
        </w:rPr>
        <w:t xml:space="preserve"> that I discussed earlier, </w:t>
      </w:r>
      <w:r w:rsidRPr="001D10D7">
        <w:rPr>
          <w:rStyle w:val="StyleUnderline"/>
        </w:rPr>
        <w:t xml:space="preserve">but the terms ‘strength’ and ‘scope’ are </w:t>
      </w:r>
      <w:r w:rsidRPr="001D10D7">
        <w:rPr>
          <w:rStyle w:val="Emphasis"/>
        </w:rPr>
        <w:t>particularly illuminating</w:t>
      </w:r>
      <w:r w:rsidRPr="001D10D7">
        <w:rPr>
          <w:rStyle w:val="StyleUnderline"/>
        </w:rPr>
        <w:t xml:space="preserve"> here. </w:t>
      </w:r>
      <w:r w:rsidRPr="001D10D7">
        <w:rPr>
          <w:rStyle w:val="StyleUnderline"/>
          <w:highlight w:val="cyan"/>
        </w:rPr>
        <w:t xml:space="preserve">The </w:t>
      </w:r>
      <w:r w:rsidRPr="001D10D7">
        <w:rPr>
          <w:rStyle w:val="Emphasis"/>
          <w:highlight w:val="cyan"/>
        </w:rPr>
        <w:t>scope</w:t>
      </w:r>
      <w:r w:rsidRPr="001D10D7">
        <w:rPr>
          <w:rStyle w:val="StyleUnderline"/>
          <w:highlight w:val="cyan"/>
        </w:rPr>
        <w:t xml:space="preserve"> </w:t>
      </w:r>
      <w:r w:rsidRPr="001D10D7">
        <w:rPr>
          <w:rStyle w:val="StyleUnderline"/>
        </w:rPr>
        <w:t xml:space="preserve">of a right </w:t>
      </w:r>
      <w:r w:rsidRPr="001D10D7">
        <w:rPr>
          <w:rStyle w:val="StyleUnderline"/>
          <w:highlight w:val="cyan"/>
        </w:rPr>
        <w:t xml:space="preserve">is </w:t>
      </w:r>
      <w:r w:rsidRPr="001D10D7">
        <w:rPr>
          <w:rStyle w:val="Emphasis"/>
        </w:rPr>
        <w:t>its range</w:t>
      </w:r>
      <w:r w:rsidRPr="001D10D7">
        <w:rPr>
          <w:rStyle w:val="StyleUnderline"/>
        </w:rPr>
        <w:t xml:space="preserve">, </w:t>
      </w:r>
      <w:r w:rsidRPr="001D10D7">
        <w:rPr>
          <w:rStyle w:val="Emphasis"/>
        </w:rPr>
        <w:t xml:space="preserve">the </w:t>
      </w:r>
      <w:r w:rsidRPr="001D10D7">
        <w:rPr>
          <w:rStyle w:val="Emphasis"/>
          <w:highlight w:val="cyan"/>
        </w:rPr>
        <w:t>activities it reaches</w:t>
      </w:r>
      <w:r w:rsidRPr="001D10D7">
        <w:rPr>
          <w:rStyle w:val="StyleUnderline"/>
        </w:rPr>
        <w:t xml:space="preserve">. Rights may be narrow or broad in scope. </w:t>
      </w:r>
      <w:r w:rsidRPr="001D10D7">
        <w:rPr>
          <w:rStyle w:val="StyleUnderline"/>
          <w:highlight w:val="cyan"/>
        </w:rPr>
        <w:t>Defining</w:t>
      </w:r>
      <w:r w:rsidRPr="001D10D7">
        <w:rPr>
          <w:rStyle w:val="StyleUnderline"/>
        </w:rPr>
        <w:t xml:space="preserve"> the </w:t>
      </w:r>
      <w:r w:rsidRPr="001D10D7">
        <w:rPr>
          <w:rStyle w:val="StyleUnderline"/>
          <w:highlight w:val="cyan"/>
        </w:rPr>
        <w:t xml:space="preserve">scope of </w:t>
      </w:r>
      <w:r w:rsidRPr="001D10D7">
        <w:rPr>
          <w:rStyle w:val="Emphasis"/>
          <w:highlight w:val="cyan"/>
        </w:rPr>
        <w:t>free speech</w:t>
      </w:r>
      <w:r w:rsidRPr="001D10D7">
        <w:rPr>
          <w:rStyle w:val="StyleUnderline"/>
          <w:highlight w:val="cyan"/>
        </w:rPr>
        <w:t xml:space="preserve"> as</w:t>
      </w:r>
      <w:r w:rsidRPr="001D10D7">
        <w:rPr>
          <w:rStyle w:val="StyleUnderline"/>
        </w:rPr>
        <w:t xml:space="preserve"> freedom of </w:t>
      </w:r>
      <w:r w:rsidRPr="001D10D7">
        <w:rPr>
          <w:rStyle w:val="Emphasis"/>
          <w:highlight w:val="cyan"/>
        </w:rPr>
        <w:t>self-expression</w:t>
      </w:r>
      <w:r w:rsidRPr="001D10D7">
        <w:rPr>
          <w:rStyle w:val="StyleUnderline"/>
          <w:highlight w:val="cyan"/>
        </w:rPr>
        <w:t xml:space="preserve"> is</w:t>
      </w:r>
      <w:r w:rsidRPr="001D10D7">
        <w:rPr>
          <w:rStyle w:val="StyleUnderline"/>
        </w:rPr>
        <w:t xml:space="preserve"> very </w:t>
      </w:r>
      <w:r w:rsidRPr="001D10D7">
        <w:rPr>
          <w:rStyle w:val="StyleUnderline"/>
          <w:highlight w:val="cyan"/>
        </w:rPr>
        <w:t>broad</w:t>
      </w:r>
      <w:r w:rsidRPr="001D10D7">
        <w:rPr>
          <w:sz w:val="16"/>
        </w:rPr>
        <w:t xml:space="preserve">, defining it as freedom of communication substantially narrower, </w:t>
      </w:r>
      <w:r w:rsidRPr="001D10D7">
        <w:rPr>
          <w:rStyle w:val="StyleUnderline"/>
        </w:rPr>
        <w:t xml:space="preserve">and defining it as freedom of </w:t>
      </w:r>
      <w:r w:rsidRPr="001D10D7">
        <w:rPr>
          <w:rStyle w:val="Emphasis"/>
        </w:rPr>
        <w:t>political communication</w:t>
      </w:r>
      <w:r w:rsidRPr="001D10D7">
        <w:rPr>
          <w:rStyle w:val="StyleUnderline"/>
        </w:rPr>
        <w:t xml:space="preserve"> narrower</w:t>
      </w:r>
      <w:r w:rsidRPr="001D10D7">
        <w:rPr>
          <w:sz w:val="16"/>
        </w:rPr>
        <w:t xml:space="preserve"> still. </w:t>
      </w:r>
      <w:r w:rsidRPr="001D10D7">
        <w:rPr>
          <w:rStyle w:val="StyleUnderline"/>
        </w:rPr>
        <w:t xml:space="preserve">The </w:t>
      </w:r>
      <w:r w:rsidRPr="001D10D7">
        <w:rPr>
          <w:rStyle w:val="Emphasis"/>
          <w:highlight w:val="cyan"/>
        </w:rPr>
        <w:t>strength</w:t>
      </w:r>
      <w:r w:rsidRPr="001D10D7">
        <w:rPr>
          <w:rStyle w:val="StyleUnderline"/>
        </w:rPr>
        <w:t xml:space="preserve"> of a right </w:t>
      </w:r>
      <w:r w:rsidRPr="001D10D7">
        <w:rPr>
          <w:rStyle w:val="StyleUnderline"/>
          <w:highlight w:val="cyan"/>
        </w:rPr>
        <w:t>is</w:t>
      </w:r>
      <w:r w:rsidRPr="001D10D7">
        <w:rPr>
          <w:rStyle w:val="StyleUnderline"/>
        </w:rPr>
        <w:t xml:space="preserve"> its </w:t>
      </w:r>
      <w:r w:rsidRPr="001D10D7">
        <w:rPr>
          <w:rStyle w:val="Emphasis"/>
          <w:highlight w:val="cyan"/>
        </w:rPr>
        <w:t>ability to overcome opposing interests</w:t>
      </w:r>
      <w:r w:rsidRPr="001D10D7">
        <w:rPr>
          <w:rStyle w:val="StyleUnderline"/>
        </w:rPr>
        <w:t xml:space="preserve"> (or values, or other rights) </w:t>
      </w:r>
      <w:r w:rsidRPr="001D10D7">
        <w:rPr>
          <w:rStyle w:val="Emphasis"/>
          <w:highlight w:val="cyan"/>
        </w:rPr>
        <w:t>within its scope</w:t>
      </w:r>
      <w:r w:rsidRPr="001D10D7">
        <w:rPr>
          <w:rStyle w:val="StyleUnderline"/>
        </w:rPr>
        <w:t xml:space="preserve">. This </w:t>
      </w:r>
      <w:r w:rsidRPr="001D10D7">
        <w:rPr>
          <w:rStyle w:val="StyleUnderline"/>
          <w:highlight w:val="cyan"/>
        </w:rPr>
        <w:t>distinction is</w:t>
      </w:r>
      <w:r w:rsidRPr="001D10D7">
        <w:rPr>
          <w:rStyle w:val="StyleUnderline"/>
        </w:rPr>
        <w:t xml:space="preserve"> nothing new, although it is </w:t>
      </w:r>
      <w:r w:rsidRPr="001D10D7">
        <w:rPr>
          <w:rStyle w:val="StyleUnderline"/>
          <w:highlight w:val="cyan"/>
        </w:rPr>
        <w:t>often ignored</w:t>
      </w:r>
      <w:r w:rsidRPr="001D10D7">
        <w:rPr>
          <w:rStyle w:val="StyleUnderline"/>
        </w:rPr>
        <w:t xml:space="preserve"> in popular dialogue</w:t>
      </w:r>
      <w:r w:rsidRPr="001D10D7">
        <w:rPr>
          <w:sz w:val="16"/>
        </w:rPr>
        <w:t xml:space="preserve"> about freedom of speech. The point I wish to make here is that although </w:t>
      </w:r>
      <w:r w:rsidRPr="001D10D7">
        <w:rPr>
          <w:rStyle w:val="StyleUnderline"/>
        </w:rPr>
        <w:t xml:space="preserve">the </w:t>
      </w:r>
      <w:r w:rsidRPr="001D10D7">
        <w:rPr>
          <w:rStyle w:val="Emphasis"/>
          <w:highlight w:val="cyan"/>
        </w:rPr>
        <w:t>scope</w:t>
      </w:r>
      <w:r w:rsidRPr="001D10D7">
        <w:rPr>
          <w:rStyle w:val="StyleUnderline"/>
        </w:rPr>
        <w:t xml:space="preserve"> of a right </w:t>
      </w:r>
      <w:r w:rsidRPr="001D10D7">
        <w:rPr>
          <w:rStyle w:val="StyleUnderline"/>
          <w:highlight w:val="cyan"/>
        </w:rPr>
        <w:t>and</w:t>
      </w:r>
      <w:r w:rsidRPr="001D10D7">
        <w:rPr>
          <w:rStyle w:val="StyleUnderline"/>
        </w:rPr>
        <w:t xml:space="preserve"> the </w:t>
      </w:r>
      <w:r w:rsidRPr="001D10D7">
        <w:rPr>
          <w:rStyle w:val="Emphasis"/>
          <w:highlight w:val="cyan"/>
        </w:rPr>
        <w:t>strength</w:t>
      </w:r>
      <w:r w:rsidRPr="001D10D7">
        <w:rPr>
          <w:rStyle w:val="StyleUnderline"/>
        </w:rPr>
        <w:t xml:space="preserve"> of that right are </w:t>
      </w:r>
      <w:r w:rsidRPr="001D10D7">
        <w:rPr>
          <w:rStyle w:val="Emphasis"/>
        </w:rPr>
        <w:t>not joined</w:t>
      </w:r>
      <w:r w:rsidRPr="001D10D7">
        <w:rPr>
          <w:sz w:val="16"/>
        </w:rPr>
        <w:t xml:space="preserve"> by a strict logical relationship, </w:t>
      </w:r>
      <w:r w:rsidRPr="001D10D7">
        <w:rPr>
          <w:rStyle w:val="StyleUnderline"/>
        </w:rPr>
        <w:t xml:space="preserve">they </w:t>
      </w:r>
      <w:r w:rsidRPr="001D10D7">
        <w:rPr>
          <w:rStyle w:val="Emphasis"/>
          <w:highlight w:val="cyan"/>
        </w:rPr>
        <w:t>most often</w:t>
      </w:r>
      <w:r w:rsidRPr="001D10D7">
        <w:rPr>
          <w:rStyle w:val="StyleUnderline"/>
          <w:highlight w:val="cyan"/>
        </w:rPr>
        <w:t xml:space="preserve"> occur </w:t>
      </w:r>
      <w:r w:rsidRPr="001D10D7">
        <w:rPr>
          <w:rStyle w:val="Emphasis"/>
          <w:highlight w:val="cyan"/>
        </w:rPr>
        <w:t>in inverse</w:t>
      </w:r>
      <w:r w:rsidRPr="001D10D7">
        <w:rPr>
          <w:rStyle w:val="StyleUnderline"/>
        </w:rPr>
        <w:t xml:space="preserve"> proportion to each other. </w:t>
      </w:r>
      <w:r w:rsidRPr="001D10D7">
        <w:rPr>
          <w:rStyle w:val="StyleUnderline"/>
          <w:highlight w:val="cyan"/>
        </w:rPr>
        <w:t xml:space="preserve">The </w:t>
      </w:r>
      <w:r w:rsidRPr="001D10D7">
        <w:rPr>
          <w:rStyle w:val="Emphasis"/>
          <w:highlight w:val="cyan"/>
        </w:rPr>
        <w:t>broader the scope</w:t>
      </w:r>
      <w:r w:rsidRPr="001D10D7">
        <w:rPr>
          <w:rStyle w:val="StyleUnderline"/>
        </w:rPr>
        <w:t xml:space="preserve"> of the right, </w:t>
      </w:r>
      <w:r w:rsidRPr="001D10D7">
        <w:rPr>
          <w:rStyle w:val="StyleUnderline"/>
          <w:highlight w:val="cyan"/>
        </w:rPr>
        <w:t xml:space="preserve">the </w:t>
      </w:r>
      <w:r w:rsidRPr="001D10D7">
        <w:rPr>
          <w:rStyle w:val="Emphasis"/>
          <w:highlight w:val="cyan"/>
        </w:rPr>
        <w:t>more likely</w:t>
      </w:r>
      <w:r w:rsidRPr="001D10D7">
        <w:rPr>
          <w:rStyle w:val="StyleUnderline"/>
          <w:highlight w:val="cyan"/>
        </w:rPr>
        <w:t xml:space="preserve"> it is</w:t>
      </w:r>
      <w:r w:rsidRPr="001D10D7">
        <w:rPr>
          <w:rStyle w:val="StyleUnderline"/>
        </w:rPr>
        <w:t xml:space="preserve"> to be </w:t>
      </w:r>
      <w:r w:rsidRPr="001D10D7">
        <w:rPr>
          <w:rStyle w:val="Emphasis"/>
          <w:highlight w:val="cyan"/>
        </w:rPr>
        <w:t>weaker</w:t>
      </w:r>
      <w:r w:rsidRPr="001D10D7">
        <w:rPr>
          <w:rStyle w:val="StyleUnderline"/>
        </w:rPr>
        <w:t>, largely because widening the scope increases the likelihood of conflict with other interests, some of which may be</w:t>
      </w:r>
      <w:r w:rsidRPr="001D10D7">
        <w:rPr>
          <w:sz w:val="16"/>
        </w:rPr>
        <w:t xml:space="preserve"> equally or </w:t>
      </w:r>
      <w:r w:rsidRPr="001D10D7">
        <w:rPr>
          <w:rStyle w:val="StyleUnderline"/>
        </w:rPr>
        <w:t xml:space="preserve">more important. </w:t>
      </w:r>
      <w:r w:rsidRPr="001D10D7">
        <w:rPr>
          <w:rStyle w:val="Emphasis"/>
        </w:rPr>
        <w:t>Conversely</w:t>
      </w:r>
      <w:r w:rsidRPr="001D10D7">
        <w:rPr>
          <w:rStyle w:val="StyleUnderline"/>
        </w:rPr>
        <w:t xml:space="preserve">, rights that are </w:t>
      </w:r>
      <w:r w:rsidRPr="001D10D7">
        <w:rPr>
          <w:rStyle w:val="Emphasis"/>
        </w:rPr>
        <w:t>narrower</w:t>
      </w:r>
      <w:r w:rsidRPr="001D10D7">
        <w:rPr>
          <w:rStyle w:val="StyleUnderline"/>
        </w:rPr>
        <w:t xml:space="preserve"> in scope are </w:t>
      </w:r>
      <w:r w:rsidRPr="001D10D7">
        <w:rPr>
          <w:rStyle w:val="Emphasis"/>
        </w:rPr>
        <w:t>more easily</w:t>
      </w:r>
      <w:r w:rsidRPr="001D10D7">
        <w:rPr>
          <w:rStyle w:val="StyleUnderline"/>
        </w:rPr>
        <w:t xml:space="preserve"> taken to be </w:t>
      </w:r>
      <w:r w:rsidRPr="001D10D7">
        <w:rPr>
          <w:rStyle w:val="Emphasis"/>
        </w:rPr>
        <w:t>very strong</w:t>
      </w:r>
      <w:r w:rsidRPr="001D10D7">
        <w:rPr>
          <w:rStyle w:val="StyleUnderline"/>
        </w:rPr>
        <w:t xml:space="preserve"> within that narrow scope. It is much easier, for example, to say that there is a very strong, almost absolute, right to purely verbal political speech than it would be to say that a right to self- expression can be as strong.</w:t>
      </w:r>
      <w:r w:rsidRPr="001D10D7">
        <w:rPr>
          <w:sz w:val="16"/>
        </w:rPr>
        <w:t xml:space="preserve"> Any examination of rights must first recognize this interrelationship and then try to preserve someequilibrium between scope and strength. This is easiest but not necessarily best at the extremes. Meiklejohn, for example, definedfreedom of speech as freedom of political speech by those without profit motives. Within this narrow scope it was easier for him to define the right as absolute (which he did) than it would have been had he broadened the scope to include other forms of com- 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 ciple would argue for including.</w:t>
      </w:r>
    </w:p>
    <w:p w14:paraId="380C7755" w14:textId="77777777" w:rsidR="00C26ED4" w:rsidRDefault="00C26ED4" w:rsidP="00C26ED4">
      <w:pPr>
        <w:pStyle w:val="Heading4"/>
      </w:pPr>
      <w:r>
        <w:t xml:space="preserve">Violation: The aff </w:t>
      </w:r>
      <w:r>
        <w:rPr>
          <w:u w:val="single"/>
        </w:rPr>
        <w:t>expands</w:t>
      </w:r>
      <w:r>
        <w:t xml:space="preserve"> the </w:t>
      </w:r>
      <w:r>
        <w:rPr>
          <w:u w:val="single"/>
        </w:rPr>
        <w:t>scope</w:t>
      </w:r>
      <w:r>
        <w:t xml:space="preserve"> of CBR to cover </w:t>
      </w:r>
      <w:r>
        <w:rPr>
          <w:u w:val="single"/>
        </w:rPr>
        <w:t>new subjects</w:t>
      </w:r>
      <w:r>
        <w:t xml:space="preserve">. </w:t>
      </w:r>
    </w:p>
    <w:p w14:paraId="514AC953" w14:textId="77777777" w:rsidR="00C26ED4" w:rsidRDefault="00C26ED4" w:rsidP="00C26ED4">
      <w:pPr>
        <w:pStyle w:val="Heading4"/>
      </w:pPr>
      <w:r>
        <w:t xml:space="preserve">Voting issue for </w:t>
      </w:r>
      <w:r>
        <w:rPr>
          <w:u w:val="single"/>
        </w:rPr>
        <w:t>limits</w:t>
      </w:r>
      <w:r>
        <w:t xml:space="preserve"> and </w:t>
      </w:r>
      <w:r>
        <w:rPr>
          <w:u w:val="single"/>
        </w:rPr>
        <w:t>ground</w:t>
      </w:r>
      <w:r>
        <w:t xml:space="preserve">. Blowing the lid off the research burden </w:t>
      </w:r>
      <w:r>
        <w:rPr>
          <w:u w:val="single"/>
        </w:rPr>
        <w:t>structurally</w:t>
      </w:r>
      <w:r>
        <w:t xml:space="preserve"> disadvantages the neg </w:t>
      </w:r>
      <w:r w:rsidRPr="00655126">
        <w:t>and</w:t>
      </w:r>
      <w:r>
        <w:t xml:space="preserve"> </w:t>
      </w:r>
      <w:r w:rsidRPr="00655126">
        <w:rPr>
          <w:u w:val="single"/>
        </w:rPr>
        <w:t>crushes</w:t>
      </w:r>
      <w:r>
        <w:t xml:space="preserve"> argumentative refinement. </w:t>
      </w:r>
    </w:p>
    <w:p w14:paraId="3D1A6000" w14:textId="77777777" w:rsidR="00C26ED4" w:rsidRDefault="00C26ED4" w:rsidP="00C26ED4">
      <w:pPr>
        <w:pStyle w:val="Heading3"/>
      </w:pPr>
      <w:r>
        <w:t xml:space="preserve">Cap K---1NC </w:t>
      </w:r>
    </w:p>
    <w:p w14:paraId="37E1BA97" w14:textId="77777777" w:rsidR="00C26ED4" w:rsidRDefault="00C26ED4" w:rsidP="00C26ED4">
      <w:pPr>
        <w:pStyle w:val="Heading4"/>
      </w:pPr>
      <w:r w:rsidRPr="00926C01">
        <w:rPr>
          <w:u w:val="single"/>
        </w:rPr>
        <w:t>Cap K</w:t>
      </w:r>
      <w:r>
        <w:t>.</w:t>
      </w:r>
    </w:p>
    <w:p w14:paraId="69BFFD7B" w14:textId="77777777" w:rsidR="00C26ED4" w:rsidRPr="000F7403" w:rsidRDefault="00C26ED4" w:rsidP="00C26ED4">
      <w:pPr>
        <w:pStyle w:val="Heading4"/>
        <w:rPr>
          <w:rStyle w:val="StyleUnderline"/>
          <w:highlight w:val="cyan"/>
        </w:rPr>
      </w:pPr>
      <w:r w:rsidRPr="00020EAB">
        <w:t xml:space="preserve">Labor law is a tool of </w:t>
      </w:r>
      <w:r w:rsidRPr="001B7F06">
        <w:rPr>
          <w:u w:val="single"/>
        </w:rPr>
        <w:t>capitalist discipline</w:t>
      </w:r>
      <w:r>
        <w:t xml:space="preserve"> that </w:t>
      </w:r>
      <w:r w:rsidRPr="00020EAB">
        <w:t>preclud</w:t>
      </w:r>
      <w:r>
        <w:t>es</w:t>
      </w:r>
      <w:r w:rsidRPr="00020EAB">
        <w:t xml:space="preserve"> </w:t>
      </w:r>
      <w:r w:rsidRPr="00CE79C6">
        <w:rPr>
          <w:u w:val="single"/>
        </w:rPr>
        <w:t>class consciousness</w:t>
      </w:r>
      <w:r w:rsidRPr="00020EAB">
        <w:t>.</w:t>
      </w:r>
    </w:p>
    <w:p w14:paraId="056C5498" w14:textId="77777777" w:rsidR="00C26ED4" w:rsidRPr="000F7403" w:rsidRDefault="00C26ED4" w:rsidP="00C26ED4">
      <w:pPr>
        <w:rPr>
          <w:rStyle w:val="StyleUnderline"/>
          <w:highlight w:val="cyan"/>
        </w:rPr>
      </w:pPr>
      <w:r w:rsidRPr="00B438B0">
        <w:t xml:space="preserve">Dr. Maja </w:t>
      </w:r>
      <w:r w:rsidRPr="00E001F1">
        <w:rPr>
          <w:rStyle w:val="Style13ptBold"/>
        </w:rPr>
        <w:t>Breznik 24</w:t>
      </w:r>
      <w:r w:rsidRPr="00B438B0">
        <w:t>. Researcher, Peace Institutem; Ph.D. in Sociology, University of Ljubljana; Research fellow, University of Padua; National Correspondent, European Foundation for the Improvement of Living and Working Conditions. “Less or More Labour Law for Social Change?” Industrial Law Journal, Volume 53, Issue 4.</w:t>
      </w:r>
    </w:p>
    <w:p w14:paraId="27F5F6D4" w14:textId="77777777" w:rsidR="00C26ED4" w:rsidRPr="000F7403" w:rsidRDefault="00C26ED4" w:rsidP="00C26ED4">
      <w:pPr>
        <w:rPr>
          <w:rStyle w:val="StyleUnderline"/>
          <w:highlight w:val="cyan"/>
        </w:rPr>
      </w:pPr>
      <w:r w:rsidRPr="00C238EC">
        <w:rPr>
          <w:sz w:val="16"/>
        </w:rPr>
        <w:t xml:space="preserve">As just discussed, legal form theorists consider </w:t>
      </w:r>
      <w:r w:rsidRPr="000F7403">
        <w:rPr>
          <w:rStyle w:val="StyleUnderline"/>
          <w:highlight w:val="cyan"/>
        </w:rPr>
        <w:t>labour law</w:t>
      </w:r>
      <w:r w:rsidRPr="00C238EC">
        <w:rPr>
          <w:rStyle w:val="StyleUnderline"/>
        </w:rPr>
        <w:t xml:space="preserve"> to be</w:t>
      </w:r>
      <w:r w:rsidRPr="00C238EC">
        <w:rPr>
          <w:sz w:val="16"/>
        </w:rPr>
        <w:t xml:space="preserve"> ‘</w:t>
      </w:r>
      <w:r w:rsidRPr="000F7403">
        <w:rPr>
          <w:rStyle w:val="Emphasis"/>
          <w:sz w:val="30"/>
          <w:szCs w:val="30"/>
          <w:highlight w:val="cyan"/>
        </w:rPr>
        <w:t>capitalist law</w:t>
      </w:r>
      <w:r w:rsidRPr="00C238EC">
        <w:rPr>
          <w:sz w:val="16"/>
        </w:rPr>
        <w:t xml:space="preserve">’ </w:t>
      </w:r>
      <w:r w:rsidRPr="00C238EC">
        <w:rPr>
          <w:rStyle w:val="StyleUnderline"/>
        </w:rPr>
        <w:t xml:space="preserve">in so far as </w:t>
      </w:r>
      <w:r w:rsidRPr="00585213">
        <w:rPr>
          <w:rStyle w:val="Emphasis"/>
        </w:rPr>
        <w:t xml:space="preserve">any </w:t>
      </w:r>
      <w:r w:rsidRPr="000F7403">
        <w:rPr>
          <w:rStyle w:val="Emphasis"/>
          <w:highlight w:val="cyan"/>
        </w:rPr>
        <w:t>improvement</w:t>
      </w:r>
      <w:r w:rsidRPr="000F7403">
        <w:rPr>
          <w:rStyle w:val="StyleUnderline"/>
          <w:highlight w:val="cyan"/>
        </w:rPr>
        <w:t xml:space="preserve"> in labour rights is </w:t>
      </w:r>
      <w:r w:rsidRPr="000F7403">
        <w:rPr>
          <w:rStyle w:val="Emphasis"/>
          <w:highlight w:val="cyan"/>
        </w:rPr>
        <w:t>only possible</w:t>
      </w:r>
      <w:r w:rsidRPr="000F7403">
        <w:rPr>
          <w:rStyle w:val="StyleUnderline"/>
          <w:highlight w:val="cyan"/>
        </w:rPr>
        <w:t xml:space="preserve"> if it facilitates</w:t>
      </w:r>
      <w:r w:rsidRPr="00C238EC">
        <w:rPr>
          <w:sz w:val="16"/>
        </w:rPr>
        <w:t xml:space="preserve"> the </w:t>
      </w:r>
      <w:r w:rsidRPr="000F7403">
        <w:rPr>
          <w:rStyle w:val="Emphasis"/>
          <w:highlight w:val="cyan"/>
        </w:rPr>
        <w:t>accumulation of capital</w:t>
      </w:r>
      <w:r w:rsidRPr="000F7403">
        <w:rPr>
          <w:rStyle w:val="StyleUnderline"/>
          <w:highlight w:val="cyan"/>
        </w:rPr>
        <w:t xml:space="preserve"> or prevents exit from capitalism</w:t>
      </w:r>
      <w:r w:rsidRPr="00C238EC">
        <w:rPr>
          <w:sz w:val="16"/>
        </w:rPr>
        <w:t xml:space="preserve">.34 </w:t>
      </w:r>
      <w:r w:rsidRPr="00C238EC">
        <w:rPr>
          <w:rStyle w:val="StyleUnderline"/>
        </w:rPr>
        <w:t xml:space="preserve">Adams sees labour law as </w:t>
      </w:r>
      <w:r w:rsidRPr="00E45055">
        <w:rPr>
          <w:rStyle w:val="StyleUnderline"/>
        </w:rPr>
        <w:t xml:space="preserve">a </w:t>
      </w:r>
      <w:r w:rsidRPr="00E45055">
        <w:rPr>
          <w:rStyle w:val="Emphasis"/>
        </w:rPr>
        <w:t>historical answer</w:t>
      </w:r>
      <w:r w:rsidRPr="00E45055">
        <w:rPr>
          <w:rStyle w:val="StyleUnderline"/>
        </w:rPr>
        <w:t xml:space="preserve"> to the </w:t>
      </w:r>
      <w:r w:rsidRPr="00E45055">
        <w:rPr>
          <w:rStyle w:val="Emphasis"/>
        </w:rPr>
        <w:t>structural contradictions</w:t>
      </w:r>
      <w:r w:rsidRPr="00E45055">
        <w:rPr>
          <w:rStyle w:val="StyleUnderline"/>
        </w:rPr>
        <w:t xml:space="preserve"> of capitalism</w:t>
      </w:r>
      <w:r w:rsidRPr="00C238EC">
        <w:rPr>
          <w:sz w:val="16"/>
        </w:rPr>
        <w:t xml:space="preserve">.35 </w:t>
      </w:r>
      <w:r w:rsidRPr="00C238EC">
        <w:rPr>
          <w:rStyle w:val="StyleUnderline"/>
        </w:rPr>
        <w:t>Labour law</w:t>
      </w:r>
      <w:r w:rsidRPr="00C238EC">
        <w:rPr>
          <w:sz w:val="16"/>
        </w:rPr>
        <w:t xml:space="preserve"> indeed </w:t>
      </w:r>
      <w:r w:rsidRPr="00C238EC">
        <w:rPr>
          <w:rStyle w:val="StyleUnderline"/>
        </w:rPr>
        <w:t xml:space="preserve">seeks to enable the </w:t>
      </w:r>
      <w:r w:rsidRPr="002B5806">
        <w:rPr>
          <w:rStyle w:val="Emphasis"/>
        </w:rPr>
        <w:t>normal reproduction</w:t>
      </w:r>
      <w:r w:rsidRPr="00C238EC">
        <w:rPr>
          <w:rStyle w:val="StyleUnderline"/>
        </w:rPr>
        <w:t xml:space="preserve"> of </w:t>
      </w:r>
      <w:r w:rsidRPr="00E45055">
        <w:rPr>
          <w:rStyle w:val="StyleUnderline"/>
        </w:rPr>
        <w:t>labour power</w:t>
      </w:r>
      <w:r w:rsidRPr="00C238EC">
        <w:rPr>
          <w:sz w:val="16"/>
        </w:rPr>
        <w:t xml:space="preserve"> and, in turn, to improve working conditions, but </w:t>
      </w:r>
      <w:r w:rsidRPr="00E45055">
        <w:rPr>
          <w:rStyle w:val="StyleUnderline"/>
        </w:rPr>
        <w:t xml:space="preserve">for the </w:t>
      </w:r>
      <w:r w:rsidRPr="000F7403">
        <w:rPr>
          <w:rStyle w:val="Emphasis"/>
          <w:sz w:val="30"/>
          <w:szCs w:val="30"/>
          <w:highlight w:val="cyan"/>
        </w:rPr>
        <w:t>sole purpose</w:t>
      </w:r>
      <w:r w:rsidRPr="00C238EC">
        <w:rPr>
          <w:sz w:val="16"/>
        </w:rPr>
        <w:t xml:space="preserve">, </w:t>
      </w:r>
      <w:r w:rsidRPr="00C238EC">
        <w:rPr>
          <w:rStyle w:val="StyleUnderline"/>
        </w:rPr>
        <w:t xml:space="preserve">or at least with the effect </w:t>
      </w:r>
      <w:r w:rsidRPr="00E45055">
        <w:rPr>
          <w:rStyle w:val="StyleUnderline"/>
        </w:rPr>
        <w:t xml:space="preserve">of </w:t>
      </w:r>
      <w:r w:rsidRPr="000F7403">
        <w:rPr>
          <w:rStyle w:val="Emphasis"/>
          <w:highlight w:val="cyan"/>
        </w:rPr>
        <w:t>protecting capital</w:t>
      </w:r>
      <w:r w:rsidRPr="00C238EC">
        <w:rPr>
          <w:rStyle w:val="Emphasis"/>
        </w:rPr>
        <w:t xml:space="preserve"> overall</w:t>
      </w:r>
      <w:r w:rsidRPr="00C238EC">
        <w:rPr>
          <w:rStyle w:val="StyleUnderline"/>
        </w:rPr>
        <w:t xml:space="preserve"> </w:t>
      </w:r>
      <w:r w:rsidRPr="000F7403">
        <w:rPr>
          <w:rStyle w:val="StyleUnderline"/>
          <w:highlight w:val="cyan"/>
        </w:rPr>
        <w:t>against</w:t>
      </w:r>
      <w:r w:rsidRPr="00C238EC">
        <w:rPr>
          <w:rStyle w:val="StyleUnderline"/>
        </w:rPr>
        <w:t xml:space="preserve"> the </w:t>
      </w:r>
      <w:r w:rsidRPr="000F7403">
        <w:rPr>
          <w:rStyle w:val="Emphasis"/>
          <w:highlight w:val="cyan"/>
        </w:rPr>
        <w:t>self-destructive competition</w:t>
      </w:r>
      <w:r w:rsidRPr="000F7403">
        <w:rPr>
          <w:rStyle w:val="StyleUnderline"/>
          <w:highlight w:val="cyan"/>
        </w:rPr>
        <w:t xml:space="preserve"> of</w:t>
      </w:r>
      <w:r w:rsidRPr="00C238EC">
        <w:rPr>
          <w:rStyle w:val="StyleUnderline"/>
        </w:rPr>
        <w:t xml:space="preserve"> individual </w:t>
      </w:r>
      <w:r w:rsidRPr="000F7403">
        <w:rPr>
          <w:rStyle w:val="StyleUnderline"/>
          <w:highlight w:val="cyan"/>
        </w:rPr>
        <w:t>capitalists</w:t>
      </w:r>
      <w:r w:rsidRPr="00C238EC">
        <w:rPr>
          <w:sz w:val="16"/>
        </w:rPr>
        <w:t xml:space="preserve">. Although capital as class benefits from the social reproduction of labour, competition between individual capitalist firms creates an inexorable pressure for wage reductions. This endangers labour as a production factor and thereby the accumulation of capital generally. Labour law responds to this functional need of capital. Since </w:t>
      </w:r>
      <w:r w:rsidRPr="00E45055">
        <w:rPr>
          <w:rStyle w:val="StyleUnderline"/>
        </w:rPr>
        <w:t xml:space="preserve">workers’ </w:t>
      </w:r>
      <w:r w:rsidRPr="000F7403">
        <w:rPr>
          <w:rStyle w:val="StyleUnderline"/>
          <w:highlight w:val="cyan"/>
        </w:rPr>
        <w:t>rights</w:t>
      </w:r>
      <w:r w:rsidRPr="00C238EC">
        <w:rPr>
          <w:sz w:val="16"/>
        </w:rPr>
        <w:t xml:space="preserve"> are framed as part of private law, they </w:t>
      </w:r>
      <w:r w:rsidRPr="000F7403">
        <w:rPr>
          <w:rStyle w:val="StyleUnderline"/>
          <w:highlight w:val="cyan"/>
        </w:rPr>
        <w:t>depend</w:t>
      </w:r>
      <w:r w:rsidRPr="00C238EC">
        <w:rPr>
          <w:rStyle w:val="StyleUnderline"/>
        </w:rPr>
        <w:t xml:space="preserve"> for their enforcement up</w:t>
      </w:r>
      <w:r w:rsidRPr="000F7403">
        <w:rPr>
          <w:rStyle w:val="StyleUnderline"/>
          <w:highlight w:val="cyan"/>
        </w:rPr>
        <w:t>on</w:t>
      </w:r>
      <w:r w:rsidRPr="00C238EC">
        <w:rPr>
          <w:sz w:val="16"/>
        </w:rPr>
        <w:t xml:space="preserve"> the </w:t>
      </w:r>
      <w:r w:rsidRPr="00C238EC">
        <w:rPr>
          <w:rStyle w:val="StyleUnderline"/>
        </w:rPr>
        <w:t xml:space="preserve">power of </w:t>
      </w:r>
      <w:r w:rsidRPr="00585213">
        <w:rPr>
          <w:rStyle w:val="Emphasis"/>
        </w:rPr>
        <w:t xml:space="preserve">state </w:t>
      </w:r>
      <w:r w:rsidRPr="000F7403">
        <w:rPr>
          <w:rStyle w:val="Emphasis"/>
          <w:highlight w:val="cyan"/>
        </w:rPr>
        <w:t>entities</w:t>
      </w:r>
      <w:r w:rsidRPr="000F7403">
        <w:rPr>
          <w:rStyle w:val="StyleUnderline"/>
          <w:highlight w:val="cyan"/>
        </w:rPr>
        <w:t xml:space="preserve"> which</w:t>
      </w:r>
      <w:r w:rsidRPr="00C238EC">
        <w:rPr>
          <w:sz w:val="16"/>
        </w:rPr>
        <w:t xml:space="preserve">, however, will </w:t>
      </w:r>
      <w:r w:rsidRPr="00C238EC">
        <w:rPr>
          <w:rStyle w:val="Emphasis"/>
        </w:rPr>
        <w:t xml:space="preserve">ultimately </w:t>
      </w:r>
      <w:r w:rsidRPr="000F7403">
        <w:rPr>
          <w:rStyle w:val="Emphasis"/>
          <w:highlight w:val="cyan"/>
        </w:rPr>
        <w:t>prioritise</w:t>
      </w:r>
      <w:r w:rsidRPr="000F7403">
        <w:rPr>
          <w:rStyle w:val="StyleUnderline"/>
          <w:highlight w:val="cyan"/>
        </w:rPr>
        <w:t xml:space="preserve"> the </w:t>
      </w:r>
      <w:r w:rsidRPr="000F7403">
        <w:rPr>
          <w:rStyle w:val="Emphasis"/>
          <w:highlight w:val="cyan"/>
        </w:rPr>
        <w:t>interests of capital</w:t>
      </w:r>
      <w:r w:rsidRPr="00C238EC">
        <w:rPr>
          <w:sz w:val="16"/>
        </w:rPr>
        <w:t>.</w:t>
      </w:r>
    </w:p>
    <w:p w14:paraId="220AF1EB" w14:textId="77777777" w:rsidR="00C26ED4" w:rsidRPr="000F7403" w:rsidRDefault="00C26ED4" w:rsidP="00C26ED4">
      <w:pPr>
        <w:rPr>
          <w:rStyle w:val="StyleUnderline"/>
          <w:highlight w:val="cyan"/>
        </w:rPr>
      </w:pPr>
      <w:r>
        <w:rPr>
          <w:sz w:val="16"/>
        </w:rPr>
        <w:t>&lt;&lt;TEXT CONDENSED NONE OMITTED&gt;&gt;</w:t>
      </w:r>
    </w:p>
    <w:p w14:paraId="18EF821D" w14:textId="77777777" w:rsidR="00C26ED4" w:rsidRPr="000F7403" w:rsidRDefault="00C26ED4" w:rsidP="00C26ED4">
      <w:pPr>
        <w:rPr>
          <w:rStyle w:val="StyleUnderline"/>
          <w:highlight w:val="cyan"/>
        </w:rPr>
      </w:pPr>
      <w:r w:rsidRPr="002B5806">
        <w:rPr>
          <w:sz w:val="8"/>
          <w:szCs w:val="8"/>
        </w:rPr>
        <w:t xml:space="preserve">In an alternative approach, McLoughlin and Hürzeler propose two ‘legal forms’: bourgeois law and labour law. They find support for their stance in Marx, who indeed criticised bourgeois rights for being ‘an illusory account of the exploitative social relations’ yet also supported factory laws because he believed that the legal reduction of working time, for example, could play a key role in the revolutionary project.37 Alain Supiot sets out similar views in Critique du droit du travail, first published in 1993.38 Supiot’s work is an important point of reference since he is one of the few contemporary theorists of labour law to address Pashukanis’s position, prior to the recent re-emergence of the legal form debate. Supiot’s starting point is that labour cannot straightforwardly be a com- modity given that it cannot be separated from the physical ‘person’ of the worker.39 The content of the labour relationship is a paid service arising from the person’s physical and intellectual activity;40 the physical body is the place where contractual obligations are performed. This creates a con- tradiction between the legal form of the labour relationship, that reduces labour to a commodity, and the physical body, which is not part of the exchange since a worker cannot be a commodity. Had it been otherwise, workers would be slaves. The contradiction appears when workers sell their labour power and become subordinated to the employer because at that moment workers lose control over their bodies. The role of labour law is to protect the body and save the skin of workers (all aspects of their biolog- ical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Supiot (in common with Otto von Gierke, Karl Renner and Hugo Sinzheimer before him)42 considers labour law to be social law and as such antithetical to civil law. The biggest difference between the two lies in the fact that civil law is individual law, whereas social law (and labour law) is collective law according to Supiot. It can also be claimed that labour law is class law,43 in contrast to the general character of civil law. The specific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arguments’.44 law) is collective law according to Supiot. It can also be claimed that labour law is class law,43 in contrast to the general character of civil law. The spe- 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 The above argument highlights contrasting perspectives on labour law: some see it as a capitalist law, others as a social, collective or class law. With this in mind, let us now return to the initial question: How do these theories intervene in social reality and what kind of social change do they imply? Supiot admits, not without irony, that labour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Supiot’s argument. In his analysis of workers’ collective organising, Knox emphasises the historical achievement of the labour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labour exploitation, the post-war trade unions remained within the bounds of capitalism. </w:t>
      </w:r>
    </w:p>
    <w:p w14:paraId="375F5FC9" w14:textId="77777777" w:rsidR="00C26ED4" w:rsidRPr="000F7403" w:rsidRDefault="00C26ED4" w:rsidP="00C26ED4">
      <w:pPr>
        <w:rPr>
          <w:rStyle w:val="StyleUnderline"/>
          <w:highlight w:val="cyan"/>
        </w:rPr>
      </w:pPr>
      <w:r>
        <w:rPr>
          <w:sz w:val="16"/>
        </w:rPr>
        <w:t>&lt;&lt;PARAGRAPH BREAKS CONTINUE&gt;&gt;</w:t>
      </w:r>
    </w:p>
    <w:p w14:paraId="60EA8646" w14:textId="77777777" w:rsidR="00C26ED4" w:rsidRPr="000F7403" w:rsidRDefault="00C26ED4" w:rsidP="00C26ED4">
      <w:pPr>
        <w:rPr>
          <w:rStyle w:val="StyleUnderline"/>
          <w:highlight w:val="cyan"/>
        </w:rPr>
      </w:pPr>
      <w:r w:rsidRPr="00E45055">
        <w:rPr>
          <w:sz w:val="16"/>
        </w:rPr>
        <w:t xml:space="preserve">What then is the issue? </w:t>
      </w:r>
      <w:r w:rsidRPr="00E45055">
        <w:rPr>
          <w:rStyle w:val="StyleUnderline"/>
        </w:rPr>
        <w:t xml:space="preserve">The </w:t>
      </w:r>
      <w:r w:rsidRPr="000F7403">
        <w:rPr>
          <w:rStyle w:val="StyleUnderline"/>
          <w:highlight w:val="cyan"/>
        </w:rPr>
        <w:t>problem is</w:t>
      </w:r>
      <w:r w:rsidRPr="00E45055">
        <w:rPr>
          <w:sz w:val="16"/>
        </w:rPr>
        <w:t xml:space="preserve"> that </w:t>
      </w:r>
      <w:r w:rsidRPr="00E45055">
        <w:rPr>
          <w:rStyle w:val="Emphasis"/>
        </w:rPr>
        <w:t>workers’ collective rights</w:t>
      </w:r>
      <w:r w:rsidRPr="00E45055">
        <w:rPr>
          <w:rStyle w:val="StyleUnderline"/>
        </w:rPr>
        <w:t xml:space="preserve"> are based on a definition of the worker derived from their </w:t>
      </w:r>
      <w:r w:rsidRPr="00E45055">
        <w:rPr>
          <w:rStyle w:val="Emphasis"/>
        </w:rPr>
        <w:t>status</w:t>
      </w:r>
      <w:r w:rsidRPr="00E45055">
        <w:rPr>
          <w:sz w:val="16"/>
        </w:rPr>
        <w:t xml:space="preserve"> — that </w:t>
      </w:r>
      <w:r w:rsidRPr="00E45055">
        <w:rPr>
          <w:rStyle w:val="StyleUnderline"/>
        </w:rPr>
        <w:t>someone is a worker insofar as they are a member of a</w:t>
      </w:r>
      <w:r w:rsidRPr="00E45055">
        <w:rPr>
          <w:sz w:val="16"/>
        </w:rPr>
        <w:t xml:space="preserve"> working collective and therefore of a </w:t>
      </w:r>
      <w:r w:rsidRPr="00E45055">
        <w:rPr>
          <w:rStyle w:val="Emphasis"/>
        </w:rPr>
        <w:t>company</w:t>
      </w:r>
      <w:r w:rsidRPr="00E45055">
        <w:rPr>
          <w:sz w:val="16"/>
        </w:rPr>
        <w:t xml:space="preserve">. </w:t>
      </w:r>
      <w:r w:rsidRPr="000F7403">
        <w:rPr>
          <w:rStyle w:val="StyleUnderline"/>
          <w:highlight w:val="cyan"/>
        </w:rPr>
        <w:t xml:space="preserve">A worker is defined </w:t>
      </w:r>
      <w:r w:rsidRPr="000F7403">
        <w:rPr>
          <w:rStyle w:val="Emphasis"/>
          <w:highlight w:val="cyan"/>
        </w:rPr>
        <w:t>a priori</w:t>
      </w:r>
      <w:r w:rsidRPr="000F7403">
        <w:rPr>
          <w:rStyle w:val="StyleUnderline"/>
          <w:highlight w:val="cyan"/>
        </w:rPr>
        <w:t xml:space="preserve"> by</w:t>
      </w:r>
      <w:r w:rsidRPr="00E45055">
        <w:rPr>
          <w:rStyle w:val="StyleUnderline"/>
        </w:rPr>
        <w:t xml:space="preserve"> belonging to </w:t>
      </w:r>
      <w:r w:rsidRPr="000F7403">
        <w:rPr>
          <w:rStyle w:val="StyleUnderline"/>
          <w:highlight w:val="cyan"/>
        </w:rPr>
        <w:t xml:space="preserve">an </w:t>
      </w:r>
      <w:r w:rsidRPr="000F7403">
        <w:rPr>
          <w:rStyle w:val="Emphasis"/>
          <w:highlight w:val="cyan"/>
        </w:rPr>
        <w:t>enterprise</w:t>
      </w:r>
      <w:r w:rsidRPr="00E45055">
        <w:rPr>
          <w:sz w:val="16"/>
        </w:rPr>
        <w:t xml:space="preserve"> or employing organisation, </w:t>
      </w:r>
      <w:r w:rsidRPr="00E45055">
        <w:rPr>
          <w:rStyle w:val="StyleUnderline"/>
        </w:rPr>
        <w:t>not</w:t>
      </w:r>
      <w:r w:rsidRPr="00E45055">
        <w:rPr>
          <w:sz w:val="16"/>
        </w:rPr>
        <w:t xml:space="preserve"> by belonging to </w:t>
      </w:r>
      <w:r w:rsidRPr="00E45055">
        <w:rPr>
          <w:rStyle w:val="StyleUnderline"/>
        </w:rPr>
        <w:t xml:space="preserve">a </w:t>
      </w:r>
      <w:r w:rsidRPr="00E45055">
        <w:rPr>
          <w:rStyle w:val="Emphasis"/>
        </w:rPr>
        <w:t>working class</w:t>
      </w:r>
      <w:r w:rsidRPr="00E45055">
        <w:rPr>
          <w:sz w:val="16"/>
        </w:rPr>
        <w:t>.</w:t>
      </w:r>
      <w:r w:rsidRPr="003F6616">
        <w:rPr>
          <w:sz w:val="16"/>
        </w:rPr>
        <w:t xml:space="preserve"> </w:t>
      </w:r>
    </w:p>
    <w:p w14:paraId="202E069F" w14:textId="77777777" w:rsidR="00C26ED4" w:rsidRPr="000F7403" w:rsidRDefault="00C26ED4" w:rsidP="00C26ED4">
      <w:pPr>
        <w:rPr>
          <w:rStyle w:val="StyleUnderline"/>
          <w:highlight w:val="cyan"/>
        </w:rPr>
      </w:pPr>
      <w:r w:rsidRPr="002B5806">
        <w:rPr>
          <w:sz w:val="16"/>
        </w:rPr>
        <w:t xml:space="preserve">According to the legal form critique, while Supiot has resolved the contradiction on paper, his solution is unworkable in practice. </w:t>
      </w:r>
      <w:r w:rsidRPr="00E45055">
        <w:rPr>
          <w:rStyle w:val="StyleUnderline"/>
        </w:rPr>
        <w:t xml:space="preserve">The </w:t>
      </w:r>
      <w:r w:rsidRPr="000F7403">
        <w:rPr>
          <w:rStyle w:val="StyleUnderline"/>
          <w:highlight w:val="cyan"/>
        </w:rPr>
        <w:t>right to</w:t>
      </w:r>
      <w:r w:rsidRPr="002B5806">
        <w:rPr>
          <w:sz w:val="16"/>
        </w:rPr>
        <w:t xml:space="preserve"> collectively </w:t>
      </w:r>
      <w:r w:rsidRPr="000F7403">
        <w:rPr>
          <w:rStyle w:val="StyleUnderline"/>
          <w:highlight w:val="cyan"/>
        </w:rPr>
        <w:t xml:space="preserve">organise </w:t>
      </w:r>
      <w:r w:rsidRPr="000F7403">
        <w:rPr>
          <w:rStyle w:val="Emphasis"/>
          <w:highlight w:val="cyan"/>
        </w:rPr>
        <w:t>cannot compensate</w:t>
      </w:r>
      <w:r w:rsidRPr="000F7403">
        <w:rPr>
          <w:rStyle w:val="StyleUnderline"/>
          <w:highlight w:val="cyan"/>
        </w:rPr>
        <w:t xml:space="preserve"> for</w:t>
      </w:r>
      <w:r w:rsidRPr="00E45055">
        <w:rPr>
          <w:rStyle w:val="StyleUnderline"/>
        </w:rPr>
        <w:t xml:space="preserve"> workers’ </w:t>
      </w:r>
      <w:r w:rsidRPr="000F7403">
        <w:rPr>
          <w:rStyle w:val="Emphasis"/>
          <w:highlight w:val="cyan"/>
        </w:rPr>
        <w:t>autonomy</w:t>
      </w:r>
      <w:r w:rsidRPr="00FD3585">
        <w:rPr>
          <w:rStyle w:val="Emphasis"/>
        </w:rPr>
        <w:t xml:space="preserve"> and freedom</w:t>
      </w:r>
      <w:r w:rsidRPr="002B5806">
        <w:rPr>
          <w:rStyle w:val="StyleUnderline"/>
        </w:rPr>
        <w:t xml:space="preserve"> </w:t>
      </w:r>
      <w:r w:rsidRPr="000F7403">
        <w:rPr>
          <w:rStyle w:val="StyleUnderline"/>
          <w:highlight w:val="cyan"/>
        </w:rPr>
        <w:t>lost following</w:t>
      </w:r>
      <w:r w:rsidRPr="00E45055">
        <w:rPr>
          <w:rStyle w:val="StyleUnderline"/>
        </w:rPr>
        <w:t xml:space="preserve"> their </w:t>
      </w:r>
      <w:r w:rsidRPr="000F7403">
        <w:rPr>
          <w:rStyle w:val="Emphasis"/>
          <w:highlight w:val="cyan"/>
        </w:rPr>
        <w:t>subordination to capital</w:t>
      </w:r>
      <w:r w:rsidRPr="002B5806">
        <w:rPr>
          <w:rStyle w:val="StyleUnderline"/>
        </w:rPr>
        <w:t xml:space="preserve"> since access to</w:t>
      </w:r>
      <w:r w:rsidRPr="002B5806">
        <w:rPr>
          <w:sz w:val="16"/>
        </w:rPr>
        <w:t xml:space="preserve"> these </w:t>
      </w:r>
      <w:r w:rsidRPr="002B5806">
        <w:rPr>
          <w:rStyle w:val="StyleUnderline"/>
        </w:rPr>
        <w:t>rights</w:t>
      </w:r>
      <w:r w:rsidRPr="002B5806">
        <w:rPr>
          <w:sz w:val="16"/>
        </w:rPr>
        <w:t xml:space="preserve"> can </w:t>
      </w:r>
      <w:r w:rsidRPr="002B5806">
        <w:rPr>
          <w:rStyle w:val="StyleUnderline"/>
        </w:rPr>
        <w:t>only</w:t>
      </w:r>
      <w:r w:rsidRPr="002B5806">
        <w:rPr>
          <w:sz w:val="16"/>
        </w:rPr>
        <w:t xml:space="preserve"> be </w:t>
      </w:r>
      <w:r w:rsidRPr="002B5806">
        <w:rPr>
          <w:rStyle w:val="StyleUnderline"/>
        </w:rPr>
        <w:t>exercised by workers with</w:t>
      </w:r>
      <w:r w:rsidRPr="002B5806">
        <w:rPr>
          <w:sz w:val="16"/>
        </w:rPr>
        <w:t xml:space="preserve"> the </w:t>
      </w:r>
      <w:r w:rsidRPr="002B5806">
        <w:rPr>
          <w:rStyle w:val="StyleUnderline"/>
        </w:rPr>
        <w:t xml:space="preserve">status that arises from belonging to an enterprise </w:t>
      </w:r>
      <w:r w:rsidRPr="002B5806">
        <w:rPr>
          <w:rStyle w:val="Emphasis"/>
        </w:rPr>
        <w:t>organised along capitalist lines</w:t>
      </w:r>
      <w:r w:rsidRPr="002B5806">
        <w:rPr>
          <w:sz w:val="16"/>
        </w:rPr>
        <w:t xml:space="preserve">. As Knox and others observe, this means that </w:t>
      </w:r>
      <w:r w:rsidRPr="00AB52D1">
        <w:rPr>
          <w:rStyle w:val="StyleUnderline"/>
        </w:rPr>
        <w:t xml:space="preserve">collective organising has </w:t>
      </w:r>
      <w:r w:rsidRPr="00AB52D1">
        <w:rPr>
          <w:rStyle w:val="Emphasis"/>
        </w:rPr>
        <w:t>inevitably been transformed</w:t>
      </w:r>
      <w:r w:rsidRPr="00AB52D1">
        <w:rPr>
          <w:rStyle w:val="StyleUnderline"/>
        </w:rPr>
        <w:t xml:space="preserve"> into </w:t>
      </w:r>
      <w:r w:rsidRPr="00AB52D1">
        <w:rPr>
          <w:rStyle w:val="Emphasis"/>
        </w:rPr>
        <w:t>self-interested</w:t>
      </w:r>
      <w:r w:rsidRPr="00AB52D1">
        <w:rPr>
          <w:sz w:val="16"/>
        </w:rPr>
        <w:t xml:space="preserve">, </w:t>
      </w:r>
      <w:r w:rsidRPr="00AB52D1">
        <w:rPr>
          <w:rStyle w:val="StyleUnderline"/>
        </w:rPr>
        <w:t>economic/</w:t>
      </w:r>
      <w:r w:rsidRPr="00AB52D1">
        <w:rPr>
          <w:rStyle w:val="Emphasis"/>
        </w:rPr>
        <w:t>corporate organisations</w:t>
      </w:r>
      <w:r w:rsidRPr="00AB52D1">
        <w:rPr>
          <w:sz w:val="16"/>
        </w:rPr>
        <w:t xml:space="preserve">. </w:t>
      </w:r>
      <w:r w:rsidRPr="00AB52D1">
        <w:rPr>
          <w:rStyle w:val="StyleUnderline"/>
        </w:rPr>
        <w:t>These</w:t>
      </w:r>
      <w:r w:rsidRPr="00AB52D1">
        <w:rPr>
          <w:sz w:val="16"/>
        </w:rPr>
        <w:t xml:space="preserve"> organisations </w:t>
      </w:r>
      <w:r w:rsidRPr="00AB52D1">
        <w:rPr>
          <w:rStyle w:val="StyleUnderline"/>
        </w:rPr>
        <w:t xml:space="preserve">reinforce the </w:t>
      </w:r>
      <w:r w:rsidRPr="00AB52D1">
        <w:rPr>
          <w:rStyle w:val="Emphasis"/>
        </w:rPr>
        <w:t>divisions within the working class</w:t>
      </w:r>
      <w:r w:rsidRPr="00AB52D1">
        <w:rPr>
          <w:rStyle w:val="StyleUnderline"/>
        </w:rPr>
        <w:t xml:space="preserve"> and the differences between workers</w:t>
      </w:r>
      <w:r w:rsidRPr="00AB52D1">
        <w:rPr>
          <w:sz w:val="16"/>
        </w:rPr>
        <w:t xml:space="preserve">. To take a contemporary example, they are more </w:t>
      </w:r>
      <w:r w:rsidRPr="00AB52D1">
        <w:rPr>
          <w:rStyle w:val="StyleUnderline"/>
        </w:rPr>
        <w:t>likely</w:t>
      </w:r>
      <w:r w:rsidRPr="002B5806">
        <w:rPr>
          <w:rStyle w:val="StyleUnderline"/>
        </w:rPr>
        <w:t xml:space="preserve"> to </w:t>
      </w:r>
      <w:r w:rsidRPr="00E45055">
        <w:rPr>
          <w:rStyle w:val="StyleUnderline"/>
        </w:rPr>
        <w:t xml:space="preserve">augment the effects of the </w:t>
      </w:r>
      <w:r w:rsidRPr="00E45055">
        <w:rPr>
          <w:rStyle w:val="Emphasis"/>
        </w:rPr>
        <w:t>current economic restructuring</w:t>
      </w:r>
      <w:r w:rsidRPr="00E45055">
        <w:rPr>
          <w:sz w:val="16"/>
        </w:rPr>
        <w:t xml:space="preserve">, </w:t>
      </w:r>
      <w:r w:rsidRPr="00E45055">
        <w:rPr>
          <w:rStyle w:val="StyleUnderline"/>
        </w:rPr>
        <w:t>which</w:t>
      </w:r>
      <w:r w:rsidRPr="00E45055">
        <w:rPr>
          <w:sz w:val="16"/>
        </w:rPr>
        <w:t xml:space="preserve"> has managed to </w:t>
      </w:r>
      <w:r w:rsidRPr="00E45055">
        <w:rPr>
          <w:rStyle w:val="StyleUnderline"/>
        </w:rPr>
        <w:t xml:space="preserve">break down the unity of workers through </w:t>
      </w:r>
      <w:r w:rsidRPr="00E45055">
        <w:rPr>
          <w:rStyle w:val="Emphasis"/>
        </w:rPr>
        <w:t>global production chains</w:t>
      </w:r>
      <w:r w:rsidRPr="00E45055">
        <w:rPr>
          <w:sz w:val="16"/>
        </w:rPr>
        <w:t xml:space="preserve">, </w:t>
      </w:r>
      <w:r w:rsidRPr="00E45055">
        <w:rPr>
          <w:rStyle w:val="StyleUnderline"/>
        </w:rPr>
        <w:t xml:space="preserve">cascades of </w:t>
      </w:r>
      <w:r w:rsidRPr="00E45055">
        <w:rPr>
          <w:rStyle w:val="Emphasis"/>
        </w:rPr>
        <w:t>sub-contractors</w:t>
      </w:r>
      <w:r w:rsidRPr="00E45055">
        <w:rPr>
          <w:rStyle w:val="StyleUnderline"/>
        </w:rPr>
        <w:t xml:space="preserve"> and </w:t>
      </w:r>
      <w:r w:rsidRPr="00E45055">
        <w:rPr>
          <w:rStyle w:val="Emphasis"/>
        </w:rPr>
        <w:t>intermediaries</w:t>
      </w:r>
      <w:r w:rsidRPr="00E45055">
        <w:rPr>
          <w:sz w:val="16"/>
        </w:rPr>
        <w:t xml:space="preserve"> on one</w:t>
      </w:r>
      <w:r w:rsidRPr="002B5806">
        <w:rPr>
          <w:sz w:val="16"/>
        </w:rPr>
        <w:t xml:space="preserve"> hand, and a multitude of new legal forms of work on the other. </w:t>
      </w:r>
    </w:p>
    <w:p w14:paraId="20C0B76A" w14:textId="77777777" w:rsidR="00C26ED4" w:rsidRPr="000F7403" w:rsidRDefault="00C26ED4" w:rsidP="00C26ED4">
      <w:pPr>
        <w:pStyle w:val="Heading4"/>
        <w:rPr>
          <w:rStyle w:val="StyleUnderline"/>
          <w:highlight w:val="cyan"/>
        </w:rPr>
      </w:pPr>
      <w:r w:rsidRPr="000C7105">
        <w:rPr>
          <w:rFonts w:cs="Arial"/>
        </w:rPr>
        <w:t xml:space="preserve">Capitalism causes extinction. </w:t>
      </w:r>
      <w:r w:rsidRPr="000C7105">
        <w:rPr>
          <w:rFonts w:cs="Arial"/>
          <w:u w:val="single"/>
        </w:rPr>
        <w:t>Climate</w:t>
      </w:r>
      <w:r w:rsidRPr="000C7105">
        <w:rPr>
          <w:rFonts w:cs="Arial"/>
        </w:rPr>
        <w:t xml:space="preserve"> change, endless </w:t>
      </w:r>
      <w:r w:rsidRPr="000C7105">
        <w:rPr>
          <w:rFonts w:cs="Arial"/>
          <w:u w:val="single"/>
        </w:rPr>
        <w:t>militarism</w:t>
      </w:r>
      <w:r w:rsidRPr="000C7105">
        <w:rPr>
          <w:rFonts w:cs="Arial"/>
        </w:rPr>
        <w:t xml:space="preserve">, and </w:t>
      </w:r>
      <w:r w:rsidRPr="000C7105">
        <w:rPr>
          <w:rFonts w:cs="Arial"/>
          <w:u w:val="single"/>
        </w:rPr>
        <w:t>pandemics</w:t>
      </w:r>
      <w:r w:rsidRPr="000C7105">
        <w:rPr>
          <w:rFonts w:cs="Arial"/>
        </w:rPr>
        <w:t xml:space="preserve"> doom humanity. </w:t>
      </w:r>
    </w:p>
    <w:p w14:paraId="1C491316" w14:textId="77777777" w:rsidR="00C26ED4" w:rsidRPr="000F7403" w:rsidRDefault="00C26ED4" w:rsidP="00C26ED4">
      <w:pPr>
        <w:rPr>
          <w:rStyle w:val="StyleUnderline"/>
          <w:highlight w:val="cyan"/>
        </w:rPr>
      </w:pPr>
      <w:r w:rsidRPr="000C7105">
        <w:t xml:space="preserve">Dr. Charles </w:t>
      </w:r>
      <w:r w:rsidRPr="000C7105">
        <w:rPr>
          <w:rStyle w:val="Style13ptBold"/>
        </w:rPr>
        <w:t>Derber &amp;</w:t>
      </w:r>
      <w:r w:rsidRPr="000C7105">
        <w:t xml:space="preserve"> Suren </w:t>
      </w:r>
      <w:r w:rsidRPr="000C7105">
        <w:rPr>
          <w:rStyle w:val="Style13ptBold"/>
        </w:rPr>
        <w:t>Moodliar 23</w:t>
      </w:r>
      <w:r w:rsidRPr="000C7105">
        <w:t>. **Ph.D. in Sociology; Professor of Sociology. **Activist &amp; Founder, Encuentro5; Editor, Socialism and Democracy. “The Extinction Triangle: Capitalism, Environmental Destruction, and Militarism.” Dying for Capitalism: How Big Money Fuels Extinction and What We Can Do About It, Chapter 1.</w:t>
      </w:r>
    </w:p>
    <w:p w14:paraId="3A6DE199" w14:textId="77777777" w:rsidR="00C26ED4" w:rsidRPr="000F7403" w:rsidRDefault="00C26ED4" w:rsidP="00C26ED4">
      <w:pPr>
        <w:rPr>
          <w:rStyle w:val="StyleUnderline"/>
          <w:highlight w:val="cyan"/>
        </w:rPr>
      </w:pPr>
      <w:r w:rsidRPr="000F7403">
        <w:rPr>
          <w:rStyle w:val="StyleUnderline"/>
          <w:highlight w:val="cyan"/>
        </w:rPr>
        <w:t>The idea of</w:t>
      </w:r>
      <w:r w:rsidRPr="000C7105">
        <w:rPr>
          <w:rStyle w:val="StyleUnderline"/>
        </w:rPr>
        <w:t xml:space="preserve"> a </w:t>
      </w:r>
      <w:r w:rsidRPr="000F7403">
        <w:rPr>
          <w:rStyle w:val="Emphasis"/>
          <w:highlight w:val="cyan"/>
        </w:rPr>
        <w:t>global extinction</w:t>
      </w:r>
      <w:r w:rsidRPr="000C7105">
        <w:rPr>
          <w:rStyle w:val="Emphasis"/>
        </w:rPr>
        <w:t xml:space="preserve"> triangle</w:t>
      </w:r>
      <w:r w:rsidRPr="000C7105">
        <w:rPr>
          <w:rStyle w:val="StyleUnderline"/>
        </w:rPr>
        <w:t xml:space="preserve"> </w:t>
      </w:r>
      <w:r w:rsidRPr="000F7403">
        <w:rPr>
          <w:rStyle w:val="StyleUnderline"/>
          <w:highlight w:val="cyan"/>
        </w:rPr>
        <w:t xml:space="preserve">linking </w:t>
      </w:r>
      <w:r w:rsidRPr="000F7403">
        <w:rPr>
          <w:rStyle w:val="Emphasis"/>
          <w:highlight w:val="cyan"/>
        </w:rPr>
        <w:t>capitalism</w:t>
      </w:r>
      <w:r w:rsidRPr="000C7105">
        <w:rPr>
          <w:rStyle w:val="StyleUnderline"/>
        </w:rPr>
        <w:t xml:space="preserve">, </w:t>
      </w:r>
      <w:r w:rsidRPr="000C7105">
        <w:rPr>
          <w:rStyle w:val="Emphasis"/>
        </w:rPr>
        <w:t>environmental destruction</w:t>
      </w:r>
      <w:r w:rsidRPr="000C7105">
        <w:rPr>
          <w:sz w:val="16"/>
        </w:rPr>
        <w:t xml:space="preserve"> (</w:t>
      </w:r>
      <w:r w:rsidRPr="000C7105">
        <w:rPr>
          <w:rStyle w:val="StyleUnderline"/>
        </w:rPr>
        <w:t xml:space="preserve">including </w:t>
      </w:r>
      <w:r w:rsidRPr="000F7403">
        <w:rPr>
          <w:rStyle w:val="Emphasis"/>
          <w:highlight w:val="cyan"/>
        </w:rPr>
        <w:t>climate change</w:t>
      </w:r>
      <w:r w:rsidRPr="000F7403">
        <w:rPr>
          <w:rStyle w:val="StyleUnderline"/>
          <w:highlight w:val="cyan"/>
        </w:rPr>
        <w:t xml:space="preserve">, </w:t>
      </w:r>
      <w:r w:rsidRPr="000F7403">
        <w:rPr>
          <w:rStyle w:val="Emphasis"/>
          <w:highlight w:val="cyan"/>
        </w:rPr>
        <w:t>pandemics</w:t>
      </w:r>
      <w:r w:rsidRPr="000F7403">
        <w:rPr>
          <w:rStyle w:val="StyleUnderline"/>
          <w:highlight w:val="cyan"/>
        </w:rPr>
        <w:t xml:space="preserve">, and </w:t>
      </w:r>
      <w:r w:rsidRPr="000F7403">
        <w:rPr>
          <w:rStyle w:val="Emphasis"/>
          <w:highlight w:val="cyan"/>
        </w:rPr>
        <w:t>biodiversity collapse</w:t>
      </w:r>
      <w:r w:rsidRPr="000F7403">
        <w:rPr>
          <w:sz w:val="16"/>
          <w:highlight w:val="cyan"/>
        </w:rPr>
        <w:t xml:space="preserve">), </w:t>
      </w:r>
      <w:r w:rsidRPr="000F7403">
        <w:rPr>
          <w:rStyle w:val="StyleUnderline"/>
          <w:highlight w:val="cyan"/>
        </w:rPr>
        <w:t xml:space="preserve">and </w:t>
      </w:r>
      <w:r w:rsidRPr="000F7403">
        <w:rPr>
          <w:rStyle w:val="Emphasis"/>
          <w:highlight w:val="cyan"/>
        </w:rPr>
        <w:t>militarism</w:t>
      </w:r>
      <w:r w:rsidRPr="000C7105">
        <w:rPr>
          <w:sz w:val="16"/>
        </w:rPr>
        <w:t xml:space="preserve"> (</w:t>
      </w:r>
      <w:r w:rsidRPr="000C7105">
        <w:rPr>
          <w:rStyle w:val="StyleUnderline"/>
        </w:rPr>
        <w:t xml:space="preserve">especially </w:t>
      </w:r>
      <w:r w:rsidRPr="000C7105">
        <w:rPr>
          <w:rStyle w:val="Emphasis"/>
        </w:rPr>
        <w:t>nuclear war)</w:t>
      </w:r>
      <w:r w:rsidRPr="000C7105">
        <w:rPr>
          <w:sz w:val="16"/>
        </w:rPr>
        <w:t xml:space="preserve"> will be viewed </w:t>
      </w:r>
      <w:r w:rsidRPr="000C7105">
        <w:rPr>
          <w:rStyle w:val="StyleUnderline"/>
        </w:rPr>
        <w:t xml:space="preserve">in many </w:t>
      </w:r>
      <w:r w:rsidRPr="000C7105">
        <w:rPr>
          <w:rStyle w:val="Emphasis"/>
        </w:rPr>
        <w:t>nations</w:t>
      </w:r>
      <w:r w:rsidRPr="000C7105">
        <w:rPr>
          <w:rStyle w:val="StyleUnderline"/>
        </w:rPr>
        <w:t>, and especially the United States</w:t>
      </w:r>
      <w:r w:rsidRPr="000C7105">
        <w:rPr>
          <w:sz w:val="16"/>
        </w:rPr>
        <w:t xml:space="preserve">, as itself madness. It is so taboo that most </w:t>
      </w:r>
      <w:r w:rsidRPr="000C7105">
        <w:rPr>
          <w:rStyle w:val="Emphasis"/>
        </w:rPr>
        <w:t>analysts</w:t>
      </w:r>
      <w:r w:rsidRPr="000C7105">
        <w:rPr>
          <w:rStyle w:val="StyleUnderline"/>
        </w:rPr>
        <w:t xml:space="preserve"> of </w:t>
      </w:r>
      <w:r w:rsidRPr="000C7105">
        <w:rPr>
          <w:rStyle w:val="Emphasis"/>
        </w:rPr>
        <w:t>climate crisis</w:t>
      </w:r>
      <w:r w:rsidRPr="000C7105">
        <w:rPr>
          <w:rStyle w:val="StyleUnderline"/>
        </w:rPr>
        <w:t xml:space="preserve">, </w:t>
      </w:r>
      <w:r w:rsidRPr="000C7105">
        <w:rPr>
          <w:rStyle w:val="Emphasis"/>
        </w:rPr>
        <w:t>pandemics</w:t>
      </w:r>
      <w:r w:rsidRPr="000C7105">
        <w:rPr>
          <w:rStyle w:val="StyleUnderline"/>
        </w:rPr>
        <w:t xml:space="preserve"> such as </w:t>
      </w:r>
      <w:r w:rsidRPr="000C7105">
        <w:rPr>
          <w:rStyle w:val="Emphasis"/>
        </w:rPr>
        <w:t>COVID-19</w:t>
      </w:r>
      <w:r w:rsidRPr="000C7105">
        <w:rPr>
          <w:rStyle w:val="StyleUnderline"/>
        </w:rPr>
        <w:t xml:space="preserve">, and </w:t>
      </w:r>
      <w:r w:rsidRPr="000C7105">
        <w:rPr>
          <w:rStyle w:val="Emphasis"/>
        </w:rPr>
        <w:t>nuclear war</w:t>
      </w:r>
      <w:r w:rsidRPr="000C7105">
        <w:rPr>
          <w:sz w:val="16"/>
        </w:rPr>
        <w:t xml:space="preserve"> – </w:t>
      </w:r>
      <w:r w:rsidRPr="000C7105">
        <w:rPr>
          <w:rStyle w:val="StyleUnderline"/>
        </w:rPr>
        <w:t>and</w:t>
      </w:r>
      <w:r w:rsidRPr="000C7105">
        <w:rPr>
          <w:sz w:val="16"/>
        </w:rPr>
        <w:t xml:space="preserve"> indeed </w:t>
      </w:r>
      <w:r w:rsidRPr="000C7105">
        <w:rPr>
          <w:rStyle w:val="StyleUnderline"/>
        </w:rPr>
        <w:t xml:space="preserve">much of the </w:t>
      </w:r>
      <w:r w:rsidRPr="000C7105">
        <w:rPr>
          <w:rStyle w:val="Emphasis"/>
        </w:rPr>
        <w:t>climate</w:t>
      </w:r>
      <w:r w:rsidRPr="000C7105">
        <w:rPr>
          <w:rStyle w:val="StyleUnderline"/>
        </w:rPr>
        <w:t xml:space="preserve"> and </w:t>
      </w:r>
      <w:r w:rsidRPr="000C7105">
        <w:rPr>
          <w:rStyle w:val="Emphasis"/>
        </w:rPr>
        <w:t>peace</w:t>
      </w:r>
      <w:r w:rsidRPr="000C7105">
        <w:rPr>
          <w:rStyle w:val="StyleUnderline"/>
        </w:rPr>
        <w:t xml:space="preserve"> </w:t>
      </w:r>
      <w:r w:rsidRPr="000F7403">
        <w:rPr>
          <w:rStyle w:val="StyleUnderline"/>
          <w:highlight w:val="cyan"/>
        </w:rPr>
        <w:t>movements</w:t>
      </w:r>
      <w:r w:rsidRPr="000C7105">
        <w:rPr>
          <w:sz w:val="16"/>
        </w:rPr>
        <w:t xml:space="preserve"> – </w:t>
      </w:r>
      <w:r w:rsidRPr="000F7403">
        <w:rPr>
          <w:rStyle w:val="StyleUnderline"/>
          <w:highlight w:val="cyan"/>
        </w:rPr>
        <w:t xml:space="preserve">avoid </w:t>
      </w:r>
      <w:r w:rsidRPr="00511714">
        <w:rPr>
          <w:rStyle w:val="StyleUnderline"/>
        </w:rPr>
        <w:t xml:space="preserve">the </w:t>
      </w:r>
      <w:r w:rsidRPr="00511714">
        <w:rPr>
          <w:rStyle w:val="Emphasis"/>
        </w:rPr>
        <w:t>subject</w:t>
      </w:r>
      <w:r w:rsidRPr="00511714">
        <w:rPr>
          <w:rStyle w:val="StyleUnderline"/>
        </w:rPr>
        <w:t xml:space="preserve"> of the </w:t>
      </w:r>
      <w:r w:rsidRPr="00511714">
        <w:rPr>
          <w:rStyle w:val="Emphasis"/>
        </w:rPr>
        <w:t>capitalist system</w:t>
      </w:r>
      <w:r w:rsidRPr="00511714">
        <w:rPr>
          <w:rStyle w:val="StyleUnderline"/>
        </w:rPr>
        <w:t xml:space="preserve"> and </w:t>
      </w:r>
      <w:r w:rsidRPr="000F7403">
        <w:rPr>
          <w:rStyle w:val="StyleUnderline"/>
          <w:highlight w:val="cyan"/>
        </w:rPr>
        <w:t xml:space="preserve">the need for </w:t>
      </w:r>
      <w:r w:rsidRPr="000F7403">
        <w:rPr>
          <w:rStyle w:val="Emphasis"/>
          <w:highlight w:val="cyan"/>
        </w:rPr>
        <w:t>systemic transformation</w:t>
      </w:r>
      <w:r w:rsidRPr="000C7105">
        <w:rPr>
          <w:sz w:val="16"/>
        </w:rPr>
        <w:t xml:space="preserve"> like the plague.</w:t>
      </w:r>
    </w:p>
    <w:p w14:paraId="247483AC" w14:textId="77777777" w:rsidR="00C26ED4" w:rsidRPr="000F7403" w:rsidRDefault="00C26ED4" w:rsidP="00C26ED4">
      <w:pPr>
        <w:rPr>
          <w:rStyle w:val="StyleUnderline"/>
          <w:highlight w:val="cyan"/>
        </w:rPr>
      </w:pPr>
      <w:r w:rsidRPr="000C7105">
        <w:rPr>
          <w:sz w:val="16"/>
        </w:rPr>
        <w:t>To take just climate, the notion that the capitalist system drives climate change is highlighted by only a few leading analysts, mainly on the Left. One is Naomi Klein, who argues that extinction arises from “the collision between capitalism and the planet” and that:</w:t>
      </w:r>
    </w:p>
    <w:p w14:paraId="24EC3634" w14:textId="77777777" w:rsidR="00C26ED4" w:rsidRPr="000F7403" w:rsidRDefault="00C26ED4" w:rsidP="00C26ED4">
      <w:pPr>
        <w:ind w:left="720"/>
        <w:rPr>
          <w:rStyle w:val="StyleUnderline"/>
          <w:highlight w:val="cyan"/>
        </w:rPr>
      </w:pPr>
      <w:r w:rsidRPr="000C7105">
        <w:rPr>
          <w:rStyle w:val="StyleUnderline"/>
        </w:rPr>
        <w:t xml:space="preserve">We have not </w:t>
      </w:r>
      <w:r w:rsidRPr="000C7105">
        <w:rPr>
          <w:rStyle w:val="Emphasis"/>
        </w:rPr>
        <w:t>done</w:t>
      </w:r>
      <w:r w:rsidRPr="000C7105">
        <w:rPr>
          <w:sz w:val="16"/>
        </w:rPr>
        <w:t xml:space="preserve"> the </w:t>
      </w:r>
      <w:r w:rsidRPr="000F7403">
        <w:rPr>
          <w:rStyle w:val="StyleUnderline"/>
          <w:highlight w:val="cyan"/>
        </w:rPr>
        <w:t>things</w:t>
      </w:r>
      <w:r w:rsidRPr="000C7105">
        <w:rPr>
          <w:sz w:val="16"/>
        </w:rPr>
        <w:t xml:space="preserve"> that are </w:t>
      </w:r>
      <w:r w:rsidRPr="000F7403">
        <w:rPr>
          <w:rStyle w:val="StyleUnderline"/>
          <w:highlight w:val="cyan"/>
        </w:rPr>
        <w:t xml:space="preserve">necessary to lower </w:t>
      </w:r>
      <w:r w:rsidRPr="000F7403">
        <w:rPr>
          <w:rStyle w:val="Emphasis"/>
          <w:highlight w:val="cyan"/>
        </w:rPr>
        <w:t>emissions</w:t>
      </w:r>
      <w:r w:rsidRPr="000C7105">
        <w:rPr>
          <w:rStyle w:val="StyleUnderline"/>
        </w:rPr>
        <w:t xml:space="preserve"> because those things </w:t>
      </w:r>
      <w:r w:rsidRPr="000C7105">
        <w:rPr>
          <w:rStyle w:val="Emphasis"/>
        </w:rPr>
        <w:t xml:space="preserve">fundamentally </w:t>
      </w:r>
      <w:r w:rsidRPr="000F7403">
        <w:rPr>
          <w:rStyle w:val="Emphasis"/>
          <w:highlight w:val="cyan"/>
        </w:rPr>
        <w:t>conflict</w:t>
      </w:r>
      <w:r w:rsidRPr="000F7403">
        <w:rPr>
          <w:rStyle w:val="StyleUnderline"/>
          <w:highlight w:val="cyan"/>
        </w:rPr>
        <w:t xml:space="preserve"> with</w:t>
      </w:r>
      <w:r w:rsidRPr="000C7105">
        <w:rPr>
          <w:rStyle w:val="StyleUnderline"/>
        </w:rPr>
        <w:t xml:space="preserve"> </w:t>
      </w:r>
      <w:r w:rsidRPr="000C7105">
        <w:rPr>
          <w:rStyle w:val="Emphasis"/>
        </w:rPr>
        <w:t xml:space="preserve">deregulated </w:t>
      </w:r>
      <w:r w:rsidRPr="000F7403">
        <w:rPr>
          <w:rStyle w:val="Emphasis"/>
          <w:highlight w:val="cyan"/>
        </w:rPr>
        <w:t>capitalism</w:t>
      </w:r>
      <w:r w:rsidRPr="000C7105">
        <w:rPr>
          <w:sz w:val="16"/>
        </w:rPr>
        <w:t xml:space="preserve">, the reigning ideology for the entire period we have been struggling to find a way out of this crisis. </w:t>
      </w:r>
      <w:r w:rsidRPr="000C7105">
        <w:rPr>
          <w:rStyle w:val="StyleUnderline"/>
        </w:rPr>
        <w:t xml:space="preserve">We are </w:t>
      </w:r>
      <w:r w:rsidRPr="000C7105">
        <w:rPr>
          <w:rStyle w:val="Emphasis"/>
        </w:rPr>
        <w:t>stuck</w:t>
      </w:r>
      <w:r w:rsidRPr="000C7105">
        <w:rPr>
          <w:rStyle w:val="StyleUnderline"/>
        </w:rPr>
        <w:t xml:space="preserve"> because the </w:t>
      </w:r>
      <w:r w:rsidRPr="000F7403">
        <w:rPr>
          <w:rStyle w:val="StyleUnderline"/>
          <w:highlight w:val="cyan"/>
        </w:rPr>
        <w:t>actions</w:t>
      </w:r>
      <w:r w:rsidRPr="000C7105">
        <w:rPr>
          <w:rStyle w:val="StyleUnderline"/>
        </w:rPr>
        <w:t xml:space="preserve"> that would give us the </w:t>
      </w:r>
      <w:r w:rsidRPr="000C7105">
        <w:rPr>
          <w:rStyle w:val="Emphasis"/>
        </w:rPr>
        <w:t>best chance</w:t>
      </w:r>
      <w:r w:rsidRPr="000C7105">
        <w:rPr>
          <w:rStyle w:val="StyleUnderline"/>
        </w:rPr>
        <w:t xml:space="preserve"> of averting </w:t>
      </w:r>
      <w:r w:rsidRPr="000C7105">
        <w:rPr>
          <w:rStyle w:val="Emphasis"/>
        </w:rPr>
        <w:t>catastrophe</w:t>
      </w:r>
      <w:r w:rsidRPr="000C7105">
        <w:rPr>
          <w:sz w:val="16"/>
        </w:rPr>
        <w:t xml:space="preserve"> – and would benefit the vast majority – </w:t>
      </w:r>
      <w:r w:rsidRPr="000F7403">
        <w:rPr>
          <w:rStyle w:val="StyleUnderline"/>
          <w:highlight w:val="cyan"/>
        </w:rPr>
        <w:t>are</w:t>
      </w:r>
      <w:r w:rsidRPr="000C7105">
        <w:rPr>
          <w:rStyle w:val="StyleUnderline"/>
        </w:rPr>
        <w:t xml:space="preserve"> </w:t>
      </w:r>
      <w:r w:rsidRPr="000C7105">
        <w:rPr>
          <w:rStyle w:val="Emphasis"/>
        </w:rPr>
        <w:t xml:space="preserve">extremely </w:t>
      </w:r>
      <w:r w:rsidRPr="000F7403">
        <w:rPr>
          <w:rStyle w:val="Emphasis"/>
          <w:highlight w:val="cyan"/>
        </w:rPr>
        <w:t>threatening</w:t>
      </w:r>
      <w:r w:rsidRPr="000F7403">
        <w:rPr>
          <w:rStyle w:val="StyleUnderline"/>
          <w:highlight w:val="cyan"/>
        </w:rPr>
        <w:t xml:space="preserve"> to a</w:t>
      </w:r>
      <w:r w:rsidRPr="000C7105">
        <w:rPr>
          <w:rStyle w:val="StyleUnderline"/>
        </w:rPr>
        <w:t xml:space="preserve">n </w:t>
      </w:r>
      <w:r w:rsidRPr="000C7105">
        <w:rPr>
          <w:rStyle w:val="Emphasis"/>
        </w:rPr>
        <w:t xml:space="preserve">elite </w:t>
      </w:r>
      <w:r w:rsidRPr="000F7403">
        <w:rPr>
          <w:rStyle w:val="Emphasis"/>
          <w:highlight w:val="cyan"/>
        </w:rPr>
        <w:t>minority</w:t>
      </w:r>
      <w:r w:rsidRPr="000F7403">
        <w:rPr>
          <w:rStyle w:val="StyleUnderline"/>
          <w:highlight w:val="cyan"/>
        </w:rPr>
        <w:t xml:space="preserve"> </w:t>
      </w:r>
      <w:r w:rsidRPr="000C7105">
        <w:rPr>
          <w:rStyle w:val="StyleUnderline"/>
        </w:rPr>
        <w:t xml:space="preserve">that has a </w:t>
      </w:r>
      <w:r w:rsidRPr="000C7105">
        <w:rPr>
          <w:rStyle w:val="Emphasis"/>
        </w:rPr>
        <w:t>stranglehold</w:t>
      </w:r>
      <w:r w:rsidRPr="000C7105">
        <w:rPr>
          <w:sz w:val="16"/>
        </w:rPr>
        <w:t xml:space="preserve"> over our economy, our political process, and most of our major media outlets.2 </w:t>
      </w:r>
    </w:p>
    <w:p w14:paraId="14E81EC4" w14:textId="77777777" w:rsidR="00C26ED4" w:rsidRPr="000F7403" w:rsidRDefault="00C26ED4" w:rsidP="00C26ED4">
      <w:pPr>
        <w:rPr>
          <w:rStyle w:val="StyleUnderline"/>
          <w:highlight w:val="cyan"/>
        </w:rPr>
      </w:pPr>
      <w:r w:rsidRPr="000C7105">
        <w:rPr>
          <w:sz w:val="16"/>
        </w:rPr>
        <w:t xml:space="preserve">Klein acknowledges that “autocratic industrial socialism” can also </w:t>
      </w:r>
      <w:r w:rsidRPr="00AB52D1">
        <w:rPr>
          <w:sz w:val="16"/>
        </w:rPr>
        <w:t xml:space="preserve">cause climate change, but argues that </w:t>
      </w:r>
      <w:r w:rsidRPr="00AB52D1">
        <w:rPr>
          <w:rStyle w:val="StyleUnderline"/>
        </w:rPr>
        <w:t xml:space="preserve">the ruling </w:t>
      </w:r>
      <w:r w:rsidRPr="00AB52D1">
        <w:rPr>
          <w:rStyle w:val="Emphasis"/>
        </w:rPr>
        <w:t>capitalist m</w:t>
      </w:r>
      <w:r w:rsidRPr="00AB52D1">
        <w:rPr>
          <w:rStyle w:val="StyleUnderline"/>
        </w:rPr>
        <w:t xml:space="preserve">odel is the </w:t>
      </w:r>
      <w:r w:rsidRPr="00AB52D1">
        <w:rPr>
          <w:rStyle w:val="Emphasis"/>
        </w:rPr>
        <w:t>major risk</w:t>
      </w:r>
      <w:r w:rsidRPr="00AB52D1">
        <w:rPr>
          <w:rStyle w:val="StyleUnderline"/>
        </w:rPr>
        <w:t xml:space="preserve"> and we need to pursue a </w:t>
      </w:r>
      <w:r w:rsidRPr="00AB52D1">
        <w:rPr>
          <w:rStyle w:val="Emphasis"/>
        </w:rPr>
        <w:t>democratic “eco-socialism</w:t>
      </w:r>
      <w:r w:rsidRPr="00AB52D1">
        <w:rPr>
          <w:rStyle w:val="StyleUnderline"/>
        </w:rPr>
        <w:t>” to save the planet</w:t>
      </w:r>
      <w:r w:rsidRPr="00AB52D1">
        <w:rPr>
          <w:sz w:val="16"/>
        </w:rPr>
        <w:t xml:space="preserve">. </w:t>
      </w:r>
    </w:p>
    <w:p w14:paraId="27F10FAF" w14:textId="77777777" w:rsidR="00C26ED4" w:rsidRPr="000F7403" w:rsidRDefault="00C26ED4" w:rsidP="00C26ED4">
      <w:pPr>
        <w:rPr>
          <w:rStyle w:val="StyleUnderline"/>
          <w:highlight w:val="cyan"/>
        </w:rPr>
      </w:pPr>
      <w:r w:rsidRPr="00AB52D1">
        <w:rPr>
          <w:sz w:val="16"/>
        </w:rPr>
        <w:t>Joining Klein in the laser-like but lonely focus on the capitalist DNA driving extinction is the journalist</w:t>
      </w:r>
      <w:r w:rsidRPr="000C7105">
        <w:rPr>
          <w:sz w:val="16"/>
        </w:rPr>
        <w:t>, George Monbiot. He writes that:</w:t>
      </w:r>
    </w:p>
    <w:p w14:paraId="65F3752E" w14:textId="77777777" w:rsidR="00C26ED4" w:rsidRPr="000F7403" w:rsidRDefault="00C26ED4" w:rsidP="00C26ED4">
      <w:pPr>
        <w:ind w:left="720"/>
        <w:rPr>
          <w:rStyle w:val="StyleUnderline"/>
          <w:highlight w:val="cyan"/>
        </w:rPr>
      </w:pPr>
      <w:r w:rsidRPr="000C7105">
        <w:rPr>
          <w:sz w:val="16"/>
          <w:szCs w:val="16"/>
        </w:rPr>
        <w:t>Ecologically, economically and politically, capitalism is failing as catastrophically as communism failed. Like state communism, it is beset by unacknowledged but fatal contradictions. It is inherently corrupt and corrupting. But its mesmerising power, and the vast infrastructure of thought that seeks to justify it, makes any challenge to the model almost impossible to contemplate. Even to acknowledge the emergencies it causes, let alone to act on them, feels like electoral suicide. As the famous saying goes: “It is easier to imagine the end of the world than to imagine the end of capitalism.” Our urgent task is to turn this the other way round.3</w:t>
      </w:r>
    </w:p>
    <w:p w14:paraId="47E33FED" w14:textId="77777777" w:rsidR="00C26ED4" w:rsidRPr="000F7403" w:rsidRDefault="00C26ED4" w:rsidP="00C26ED4">
      <w:pPr>
        <w:rPr>
          <w:rStyle w:val="StyleUnderline"/>
          <w:highlight w:val="cyan"/>
        </w:rPr>
      </w:pPr>
      <w:r w:rsidRPr="000C7105">
        <w:rPr>
          <w:sz w:val="16"/>
          <w:szCs w:val="16"/>
        </w:rPr>
        <w:t>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w:t>
      </w:r>
    </w:p>
    <w:p w14:paraId="7418353F" w14:textId="77777777" w:rsidR="00C26ED4" w:rsidRPr="000F7403" w:rsidRDefault="00C26ED4" w:rsidP="00C26ED4">
      <w:pPr>
        <w:rPr>
          <w:rStyle w:val="StyleUnderline"/>
          <w:highlight w:val="cyan"/>
        </w:rPr>
      </w:pPr>
      <w:r w:rsidRPr="000C7105">
        <w:rPr>
          <w:sz w:val="16"/>
          <w:szCs w:val="16"/>
        </w:rPr>
        <w:t>Klein is Canadian and Monbiot is British. These are both societies where it has long been possible to offer critiques of capitalism without sounding like a crackpot. Both Britain and Canada have labor or socialist parties, and mainstreamed the idea that large parts of the society should be separated from profitmaking and organized for the provision of public goods. These societies are less complicit than the United States in climate and military policies fueling extinction.</w:t>
      </w:r>
    </w:p>
    <w:p w14:paraId="5FBF9D08" w14:textId="77777777" w:rsidR="00C26ED4" w:rsidRPr="000F7403" w:rsidRDefault="00C26ED4" w:rsidP="00C26ED4">
      <w:pPr>
        <w:rPr>
          <w:rStyle w:val="StyleUnderline"/>
          <w:highlight w:val="cyan"/>
        </w:rPr>
      </w:pPr>
      <w:r w:rsidRPr="000C7105">
        <w:rPr>
          <w:sz w:val="16"/>
        </w:rPr>
        <w:t>In the United States, mainstream socialist political parties do not exist, and “big government” and universal welfare programs are seen as enemies of liberty, with the exception of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w:t>
      </w:r>
    </w:p>
    <w:p w14:paraId="54F83284" w14:textId="77777777" w:rsidR="00C26ED4" w:rsidRPr="000F7403" w:rsidRDefault="00C26ED4" w:rsidP="00C26ED4">
      <w:pPr>
        <w:rPr>
          <w:rStyle w:val="StyleUnderline"/>
          <w:highlight w:val="cyan"/>
        </w:rPr>
      </w:pPr>
      <w:r w:rsidRPr="000C7105">
        <w:rPr>
          <w:sz w:val="16"/>
        </w:rPr>
        <w:t>Crossing the Threshold: Humanity Confronts Its Final Stage</w:t>
      </w:r>
    </w:p>
    <w:p w14:paraId="50B6E066" w14:textId="77777777" w:rsidR="00C26ED4" w:rsidRPr="000F7403" w:rsidRDefault="00C26ED4" w:rsidP="00C26ED4">
      <w:pPr>
        <w:ind w:left="720"/>
        <w:rPr>
          <w:rStyle w:val="StyleUnderline"/>
          <w:highlight w:val="cyan"/>
        </w:rPr>
      </w:pPr>
      <w:r w:rsidRPr="000C7105">
        <w:rPr>
          <w:sz w:val="16"/>
        </w:rPr>
        <w:t>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w:t>
      </w:r>
    </w:p>
    <w:p w14:paraId="12CB78DB" w14:textId="77777777" w:rsidR="00C26ED4" w:rsidRPr="000F7403" w:rsidRDefault="00C26ED4" w:rsidP="00C26ED4">
      <w:pPr>
        <w:ind w:left="720"/>
        <w:rPr>
          <w:rStyle w:val="StyleUnderline"/>
          <w:highlight w:val="cyan"/>
        </w:rPr>
      </w:pPr>
      <w:r w:rsidRPr="000C7105">
        <w:rPr>
          <w:sz w:val="16"/>
        </w:rPr>
        <w:t>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corporation ….</w:t>
      </w:r>
    </w:p>
    <w:p w14:paraId="22E82E32" w14:textId="77777777" w:rsidR="00C26ED4" w:rsidRPr="000F7403" w:rsidRDefault="00C26ED4" w:rsidP="00C26ED4">
      <w:pPr>
        <w:ind w:left="720"/>
        <w:rPr>
          <w:rStyle w:val="StyleUnderline"/>
          <w:highlight w:val="cyan"/>
        </w:rPr>
      </w:pPr>
      <w:r w:rsidRPr="000C7105">
        <w:rPr>
          <w:sz w:val="16"/>
        </w:rPr>
        <w:t>It was not understood at the time but a second and no less critical new era was beginning at the same time. A new geological epoch, by now, called the Anthropocene–an epoch defined by extreme human impact on the environment.</w:t>
      </w:r>
    </w:p>
    <w:p w14:paraId="4040F653" w14:textId="77777777" w:rsidR="00C26ED4" w:rsidRPr="000F7403" w:rsidRDefault="00C26ED4" w:rsidP="00C26ED4">
      <w:pPr>
        <w:ind w:left="720"/>
        <w:rPr>
          <w:rStyle w:val="StyleUnderline"/>
          <w:highlight w:val="cyan"/>
        </w:rPr>
      </w:pPr>
      <w:r w:rsidRPr="000C7105">
        <w:rPr>
          <w:sz w:val="16"/>
        </w:rPr>
        <w:t>The Anthropocene and the nuclear age coincide, a dual threat to the perpetuation of organized human life. Both threats are severe and imminent. It’s widely recognized that we have entered the period of the sixth mass extinction.4</w:t>
      </w:r>
    </w:p>
    <w:p w14:paraId="1736B6E8" w14:textId="77777777" w:rsidR="00C26ED4" w:rsidRPr="000F7403" w:rsidRDefault="00C26ED4" w:rsidP="00C26ED4">
      <w:pPr>
        <w:rPr>
          <w:rStyle w:val="StyleUnderline"/>
          <w:highlight w:val="cyan"/>
        </w:rPr>
      </w:pPr>
      <w:r w:rsidRPr="000C7105">
        <w:rPr>
          <w:sz w:val="16"/>
        </w:rPr>
        <w:t xml:space="preserve">Extinction denialism has limited public awareness of the new stage that arose in the late 1940s but is rooted in the foundations of our economic system. Indeed, </w:t>
      </w:r>
      <w:r w:rsidRPr="000C7105">
        <w:rPr>
          <w:rStyle w:val="Emphasis"/>
        </w:rPr>
        <w:t>capitalism</w:t>
      </w:r>
      <w:r w:rsidRPr="000C7105">
        <w:rPr>
          <w:sz w:val="16"/>
        </w:rPr>
        <w:t xml:space="preserve">, even as it </w:t>
      </w:r>
      <w:r w:rsidRPr="000C7105">
        <w:rPr>
          <w:rStyle w:val="Emphasis"/>
        </w:rPr>
        <w:t>historically helped</w:t>
      </w:r>
      <w:r w:rsidRPr="000C7105">
        <w:rPr>
          <w:rStyle w:val="StyleUnderline"/>
        </w:rPr>
        <w:t xml:space="preserve"> build new economic </w:t>
      </w:r>
      <w:r w:rsidRPr="000C7105">
        <w:rPr>
          <w:rStyle w:val="Emphasis"/>
        </w:rPr>
        <w:t>growth</w:t>
      </w:r>
      <w:r w:rsidRPr="000C7105">
        <w:rPr>
          <w:rStyle w:val="StyleUnderline"/>
        </w:rPr>
        <w:t xml:space="preserve"> and innovation</w:t>
      </w:r>
      <w:r w:rsidRPr="000C7105">
        <w:rPr>
          <w:sz w:val="16"/>
        </w:rPr>
        <w:t xml:space="preserve"> and pulled millions out of poverty, has always created war and environmental destruction. </w:t>
      </w:r>
      <w:r w:rsidRPr="000C7105">
        <w:rPr>
          <w:rStyle w:val="StyleUnderline"/>
        </w:rPr>
        <w:t xml:space="preserve">Its </w:t>
      </w:r>
      <w:r w:rsidRPr="000C7105">
        <w:rPr>
          <w:rStyle w:val="Emphasis"/>
        </w:rPr>
        <w:t>historical progress</w:t>
      </w:r>
      <w:r w:rsidRPr="000C7105">
        <w:rPr>
          <w:rStyle w:val="StyleUnderline"/>
        </w:rPr>
        <w:t xml:space="preserve"> fueled “</w:t>
      </w:r>
      <w:r w:rsidRPr="000C7105">
        <w:rPr>
          <w:rStyle w:val="Emphasis"/>
        </w:rPr>
        <w:t>development</w:t>
      </w:r>
      <w:r w:rsidRPr="000C7105">
        <w:rPr>
          <w:sz w:val="16"/>
        </w:rPr>
        <w:t xml:space="preserve">” that catapulted the European and American world </w:t>
      </w:r>
      <w:r w:rsidRPr="000C7105">
        <w:rPr>
          <w:rStyle w:val="StyleUnderline"/>
        </w:rPr>
        <w:t xml:space="preserve">toward </w:t>
      </w:r>
      <w:r w:rsidRPr="000C7105">
        <w:rPr>
          <w:rStyle w:val="Emphasis"/>
        </w:rPr>
        <w:t>prosperity</w:t>
      </w:r>
      <w:r w:rsidRPr="000C7105">
        <w:rPr>
          <w:sz w:val="16"/>
        </w:rPr>
        <w:t xml:space="preserve"> and material well-being for two centuries. </w:t>
      </w:r>
      <w:r w:rsidRPr="000C7105">
        <w:rPr>
          <w:rStyle w:val="StyleUnderline"/>
        </w:rPr>
        <w:t xml:space="preserve">But that </w:t>
      </w:r>
      <w:r w:rsidRPr="000C7105">
        <w:rPr>
          <w:rStyle w:val="Emphasis"/>
        </w:rPr>
        <w:t>huge leap</w:t>
      </w:r>
      <w:r w:rsidRPr="000C7105">
        <w:rPr>
          <w:sz w:val="16"/>
        </w:rPr>
        <w:t xml:space="preserve"> forward also </w:t>
      </w:r>
      <w:r w:rsidRPr="000C7105">
        <w:rPr>
          <w:rStyle w:val="Emphasis"/>
        </w:rPr>
        <w:t>froze</w:t>
      </w:r>
      <w:r w:rsidRPr="000C7105">
        <w:rPr>
          <w:rStyle w:val="StyleUnderline"/>
        </w:rPr>
        <w:t xml:space="preserve"> into society an </w:t>
      </w:r>
      <w:r w:rsidRPr="000C7105">
        <w:rPr>
          <w:rStyle w:val="Emphasis"/>
        </w:rPr>
        <w:t>unsustainable quest</w:t>
      </w:r>
      <w:r w:rsidRPr="000C7105">
        <w:rPr>
          <w:rStyle w:val="StyleUnderline"/>
        </w:rPr>
        <w:t xml:space="preserve"> for </w:t>
      </w:r>
      <w:r w:rsidRPr="000C7105">
        <w:rPr>
          <w:rStyle w:val="Emphasis"/>
        </w:rPr>
        <w:t>unfettered growth</w:t>
      </w:r>
      <w:r w:rsidRPr="000C7105">
        <w:rPr>
          <w:rStyle w:val="StyleUnderline"/>
        </w:rPr>
        <w:t xml:space="preserve"> threatening </w:t>
      </w:r>
      <w:r w:rsidRPr="000C7105">
        <w:rPr>
          <w:rStyle w:val="Emphasis"/>
        </w:rPr>
        <w:t>military</w:t>
      </w:r>
      <w:r w:rsidRPr="000C7105">
        <w:rPr>
          <w:rStyle w:val="StyleUnderline"/>
        </w:rPr>
        <w:t xml:space="preserve"> and </w:t>
      </w:r>
      <w:r w:rsidRPr="000C7105">
        <w:rPr>
          <w:rStyle w:val="Emphasis"/>
        </w:rPr>
        <w:t>environmental catastrophe</w:t>
      </w:r>
      <w:r w:rsidRPr="000C7105">
        <w:rPr>
          <w:sz w:val="16"/>
        </w:rPr>
        <w:t xml:space="preserve"> and externalized multiple costs onto the peoples of the Global South. The history of capitalist successes disguised latent crises now surfacing in the extinction stage. The historical benefits of capitalism have not disappeared, but their relative value has declined compared to the costs and risks – ultimately of extinction. </w:t>
      </w:r>
    </w:p>
    <w:p w14:paraId="29139336" w14:textId="77777777" w:rsidR="00C26ED4" w:rsidRPr="000F7403" w:rsidRDefault="00C26ED4" w:rsidP="00C26ED4">
      <w:pPr>
        <w:rPr>
          <w:rStyle w:val="StyleUnderline"/>
          <w:highlight w:val="cyan"/>
        </w:rPr>
      </w:pPr>
      <w:r w:rsidRPr="000C7105">
        <w:rPr>
          <w:sz w:val="16"/>
        </w:rPr>
        <w:t>The Triangle of Extinction: Mad Money</w:t>
      </w:r>
    </w:p>
    <w:p w14:paraId="6F03498B" w14:textId="77777777" w:rsidR="00C26ED4" w:rsidRPr="000F7403" w:rsidRDefault="00C26ED4" w:rsidP="00C26ED4">
      <w:pPr>
        <w:rPr>
          <w:rStyle w:val="StyleUnderline"/>
          <w:highlight w:val="cyan"/>
        </w:rPr>
      </w:pPr>
      <w:r w:rsidRPr="000C7105">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6C294BE9" w14:textId="77777777" w:rsidR="00C26ED4" w:rsidRPr="000F7403" w:rsidRDefault="00C26ED4" w:rsidP="00C26ED4">
      <w:pPr>
        <w:rPr>
          <w:rStyle w:val="StyleUnderline"/>
          <w:highlight w:val="cyan"/>
        </w:rPr>
      </w:pPr>
      <w:r w:rsidRPr="000C7105">
        <w:rPr>
          <w:rStyle w:val="StyleUnderline"/>
        </w:rPr>
        <w:t>Capitalism</w:t>
      </w:r>
      <w:r w:rsidRPr="000C7105">
        <w:rPr>
          <w:sz w:val="16"/>
        </w:rPr>
        <w:t xml:space="preserve"> drives the triangle of extinction. Its very nature, as a system, </w:t>
      </w:r>
      <w:r w:rsidRPr="000C7105">
        <w:rPr>
          <w:rStyle w:val="StyleUnderline"/>
        </w:rPr>
        <w:t xml:space="preserve">foments </w:t>
      </w:r>
      <w:r w:rsidRPr="000C7105">
        <w:rPr>
          <w:rStyle w:val="Emphasis"/>
        </w:rPr>
        <w:t>militarism</w:t>
      </w:r>
      <w:r w:rsidRPr="000C7105">
        <w:rPr>
          <w:rStyle w:val="StyleUnderline"/>
        </w:rPr>
        <w:t xml:space="preserve"> and drives </w:t>
      </w:r>
      <w:r w:rsidRPr="000C7105">
        <w:rPr>
          <w:rStyle w:val="Emphasis"/>
        </w:rPr>
        <w:t>environmental destruction</w:t>
      </w:r>
      <w:r w:rsidRPr="000C7105">
        <w:rPr>
          <w:sz w:val="16"/>
        </w:rPr>
        <w:t>. In Chapter 2, we argue that capitalism’s constant need to expand both its resource base and its markets fosters a militarism to pry open markets and “protect” investments. Territorial expansion across national borders has a corollary in the capitalist dynamic to test and break ecological thresholds, producing the third corner of the triangle, environmental destruction.</w:t>
      </w:r>
    </w:p>
    <w:p w14:paraId="07521193" w14:textId="77777777" w:rsidR="00C26ED4" w:rsidRPr="000F7403" w:rsidRDefault="00C26ED4" w:rsidP="00C26ED4">
      <w:pPr>
        <w:rPr>
          <w:rStyle w:val="StyleUnderline"/>
          <w:highlight w:val="cyan"/>
        </w:rPr>
      </w:pPr>
      <w:r w:rsidRPr="000C7105">
        <w:rPr>
          <w:sz w:val="16"/>
        </w:rPr>
        <w:t xml:space="preserve">However, these two corners – </w:t>
      </w:r>
      <w:r w:rsidRPr="000C7105">
        <w:rPr>
          <w:rStyle w:val="Emphasis"/>
        </w:rPr>
        <w:t>militarism</w:t>
      </w:r>
      <w:r w:rsidRPr="000C7105">
        <w:rPr>
          <w:rStyle w:val="StyleUnderline"/>
        </w:rPr>
        <w:t xml:space="preserve"> and </w:t>
      </w:r>
      <w:r w:rsidRPr="000C7105">
        <w:rPr>
          <w:rStyle w:val="Emphasis"/>
        </w:rPr>
        <w:t>environmental destruction</w:t>
      </w:r>
      <w:r w:rsidRPr="000C7105">
        <w:rPr>
          <w:sz w:val="16"/>
        </w:rPr>
        <w:t xml:space="preserve"> also </w:t>
      </w:r>
      <w:r w:rsidRPr="000C7105">
        <w:rPr>
          <w:rStyle w:val="StyleUnderline"/>
        </w:rPr>
        <w:t>feed back into</w:t>
      </w:r>
      <w:r w:rsidRPr="000C7105">
        <w:rPr>
          <w:sz w:val="16"/>
        </w:rPr>
        <w:t xml:space="preserve">, affect, and reinforce </w:t>
      </w:r>
      <w:r w:rsidRPr="000C7105">
        <w:rPr>
          <w:rStyle w:val="StyleUnderline"/>
        </w:rPr>
        <w:t xml:space="preserve">the logic of capitalism. Both create the </w:t>
      </w:r>
      <w:r w:rsidRPr="000F7403">
        <w:rPr>
          <w:rStyle w:val="Emphasis"/>
          <w:highlight w:val="cyan"/>
        </w:rPr>
        <w:t>disasters</w:t>
      </w:r>
      <w:r w:rsidRPr="000C7105">
        <w:rPr>
          <w:rStyle w:val="StyleUnderline"/>
        </w:rPr>
        <w:t xml:space="preserve"> that </w:t>
      </w:r>
      <w:r w:rsidRPr="000F7403">
        <w:rPr>
          <w:rStyle w:val="StyleUnderline"/>
          <w:highlight w:val="cyan"/>
        </w:rPr>
        <w:t xml:space="preserve">leave </w:t>
      </w:r>
      <w:r w:rsidRPr="000F7403">
        <w:rPr>
          <w:rStyle w:val="Emphasis"/>
          <w:highlight w:val="cyan"/>
        </w:rPr>
        <w:t>communities</w:t>
      </w:r>
      <w:r w:rsidRPr="000C7105">
        <w:rPr>
          <w:rStyle w:val="StyleUnderline"/>
        </w:rPr>
        <w:t xml:space="preserve"> and </w:t>
      </w:r>
      <w:r w:rsidRPr="000C7105">
        <w:rPr>
          <w:rStyle w:val="Emphasis"/>
        </w:rPr>
        <w:t>states</w:t>
      </w:r>
      <w:r w:rsidRPr="000C7105">
        <w:rPr>
          <w:rStyle w:val="StyleUnderline"/>
        </w:rPr>
        <w:t xml:space="preserve"> </w:t>
      </w:r>
      <w:r w:rsidRPr="000F7403">
        <w:rPr>
          <w:rStyle w:val="StyleUnderline"/>
          <w:highlight w:val="cyan"/>
        </w:rPr>
        <w:t xml:space="preserve">turning to </w:t>
      </w:r>
      <w:r w:rsidRPr="000F7403">
        <w:rPr>
          <w:rStyle w:val="Emphasis"/>
          <w:highlight w:val="cyan"/>
        </w:rPr>
        <w:t>capitalists</w:t>
      </w:r>
      <w:r w:rsidRPr="000F7403">
        <w:rPr>
          <w:sz w:val="16"/>
          <w:highlight w:val="cyan"/>
        </w:rPr>
        <w:t xml:space="preserve"> </w:t>
      </w:r>
      <w:r w:rsidRPr="000C7105">
        <w:rPr>
          <w:sz w:val="16"/>
        </w:rPr>
        <w:t xml:space="preserve">for solutions. The </w:t>
      </w:r>
      <w:r w:rsidRPr="000F7403">
        <w:rPr>
          <w:rStyle w:val="Emphasis"/>
          <w:highlight w:val="cyan"/>
        </w:rPr>
        <w:t xml:space="preserve">soil </w:t>
      </w:r>
      <w:r w:rsidRPr="000C7105">
        <w:rPr>
          <w:rStyle w:val="Emphasis"/>
        </w:rPr>
        <w:t xml:space="preserve">fertility </w:t>
      </w:r>
      <w:r w:rsidRPr="000F7403">
        <w:rPr>
          <w:rStyle w:val="Emphasis"/>
          <w:highlight w:val="cyan"/>
        </w:rPr>
        <w:t>depletion</w:t>
      </w:r>
      <w:r w:rsidRPr="000C7105">
        <w:rPr>
          <w:sz w:val="16"/>
        </w:rPr>
        <w:t xml:space="preserve">, for example, </w:t>
      </w:r>
      <w:r w:rsidRPr="000C7105">
        <w:rPr>
          <w:rStyle w:val="StyleUnderline"/>
        </w:rPr>
        <w:t xml:space="preserve">that </w:t>
      </w:r>
      <w:r w:rsidRPr="000C7105">
        <w:rPr>
          <w:rStyle w:val="Emphasis"/>
        </w:rPr>
        <w:t>capitalist agriculture</w:t>
      </w:r>
      <w:r w:rsidRPr="000C7105">
        <w:rPr>
          <w:rStyle w:val="StyleUnderline"/>
        </w:rPr>
        <w:t xml:space="preserve"> produces, </w:t>
      </w:r>
      <w:r w:rsidRPr="000F7403">
        <w:rPr>
          <w:rStyle w:val="StyleUnderline"/>
          <w:highlight w:val="cyan"/>
        </w:rPr>
        <w:t xml:space="preserve">leaves us </w:t>
      </w:r>
      <w:r w:rsidRPr="000C7105">
        <w:rPr>
          <w:rStyle w:val="StyleUnderline"/>
        </w:rPr>
        <w:t xml:space="preserve">all more </w:t>
      </w:r>
      <w:r w:rsidRPr="000F7403">
        <w:rPr>
          <w:rStyle w:val="Emphasis"/>
          <w:highlight w:val="cyan"/>
        </w:rPr>
        <w:t>dependent</w:t>
      </w:r>
      <w:r w:rsidRPr="000F7403">
        <w:rPr>
          <w:rStyle w:val="StyleUnderline"/>
          <w:highlight w:val="cyan"/>
        </w:rPr>
        <w:t xml:space="preserve"> on</w:t>
      </w:r>
      <w:r w:rsidRPr="000C7105">
        <w:rPr>
          <w:rStyle w:val="StyleUnderline"/>
        </w:rPr>
        <w:t xml:space="preserve"> the </w:t>
      </w:r>
      <w:r w:rsidRPr="000C7105">
        <w:rPr>
          <w:rStyle w:val="Emphasis"/>
        </w:rPr>
        <w:t>petrochemical</w:t>
      </w:r>
      <w:r w:rsidRPr="000C7105">
        <w:rPr>
          <w:rStyle w:val="StyleUnderline"/>
        </w:rPr>
        <w:t xml:space="preserve"> and </w:t>
      </w:r>
      <w:r w:rsidRPr="000C7105">
        <w:rPr>
          <w:rStyle w:val="Emphasis"/>
        </w:rPr>
        <w:t>agro-industrial</w:t>
      </w:r>
      <w:r w:rsidRPr="000C7105">
        <w:rPr>
          <w:rStyle w:val="StyleUnderline"/>
        </w:rPr>
        <w:t xml:space="preserve"> corporations selling </w:t>
      </w:r>
      <w:r w:rsidRPr="000F7403">
        <w:rPr>
          <w:rStyle w:val="Emphasis"/>
          <w:highlight w:val="cyan"/>
        </w:rPr>
        <w:t>fertilizers</w:t>
      </w:r>
      <w:r w:rsidRPr="000C7105">
        <w:rPr>
          <w:rStyle w:val="StyleUnderline"/>
        </w:rPr>
        <w:t xml:space="preserve"> and </w:t>
      </w:r>
      <w:r w:rsidRPr="000C7105">
        <w:rPr>
          <w:rStyle w:val="Emphasis"/>
        </w:rPr>
        <w:t>pesticides</w:t>
      </w:r>
      <w:r w:rsidRPr="000C7105">
        <w:rPr>
          <w:sz w:val="16"/>
        </w:rPr>
        <w:t xml:space="preserve">. Similarly, </w:t>
      </w:r>
      <w:r w:rsidRPr="000F7403">
        <w:rPr>
          <w:rStyle w:val="StyleUnderline"/>
          <w:highlight w:val="cyan"/>
        </w:rPr>
        <w:t>capitalism’s</w:t>
      </w:r>
      <w:r w:rsidRPr="000C7105">
        <w:rPr>
          <w:rStyle w:val="StyleUnderline"/>
        </w:rPr>
        <w:t xml:space="preserve"> </w:t>
      </w:r>
      <w:r w:rsidRPr="000C7105">
        <w:rPr>
          <w:rStyle w:val="Emphasis"/>
        </w:rPr>
        <w:t xml:space="preserve">inherent </w:t>
      </w:r>
      <w:r w:rsidRPr="000F7403">
        <w:rPr>
          <w:rStyle w:val="Emphasis"/>
          <w:highlight w:val="cyan"/>
        </w:rPr>
        <w:t>instability</w:t>
      </w:r>
      <w:r w:rsidRPr="000C7105">
        <w:rPr>
          <w:sz w:val="16"/>
        </w:rPr>
        <w:t xml:space="preserve">, particularly in </w:t>
      </w:r>
      <w:r w:rsidRPr="00CE41BF">
        <w:rPr>
          <w:sz w:val="16"/>
        </w:rPr>
        <w:t xml:space="preserve">the American case, </w:t>
      </w:r>
      <w:r w:rsidRPr="00CE41BF">
        <w:rPr>
          <w:rStyle w:val="StyleUnderline"/>
        </w:rPr>
        <w:t>produces a “</w:t>
      </w:r>
      <w:r w:rsidRPr="00CE41BF">
        <w:rPr>
          <w:rStyle w:val="Emphasis"/>
        </w:rPr>
        <w:t>military Keynesianism</w:t>
      </w:r>
      <w:r w:rsidRPr="00CE41BF">
        <w:rPr>
          <w:rStyle w:val="StyleUnderline"/>
        </w:rPr>
        <w:t xml:space="preserve">,” using </w:t>
      </w:r>
      <w:r w:rsidRPr="00CE41BF">
        <w:rPr>
          <w:rStyle w:val="Emphasis"/>
        </w:rPr>
        <w:t>state spending</w:t>
      </w:r>
      <w:r w:rsidRPr="00CE41BF">
        <w:rPr>
          <w:rStyle w:val="StyleUnderline"/>
        </w:rPr>
        <w:t xml:space="preserve"> to increase </w:t>
      </w:r>
      <w:r w:rsidRPr="00CE41BF">
        <w:rPr>
          <w:rStyle w:val="Emphasis"/>
        </w:rPr>
        <w:t>production</w:t>
      </w:r>
      <w:r w:rsidRPr="00CE41BF">
        <w:rPr>
          <w:rStyle w:val="StyleUnderline"/>
        </w:rPr>
        <w:t xml:space="preserve"> and </w:t>
      </w:r>
      <w:r w:rsidRPr="00CE41BF">
        <w:rPr>
          <w:rStyle w:val="Emphasis"/>
        </w:rPr>
        <w:t>profits</w:t>
      </w:r>
      <w:r w:rsidRPr="00CE41BF">
        <w:rPr>
          <w:sz w:val="16"/>
        </w:rPr>
        <w:t xml:space="preserve"> of military companies. </w:t>
      </w:r>
      <w:r w:rsidRPr="00CE41BF">
        <w:rPr>
          <w:rStyle w:val="StyleUnderline"/>
        </w:rPr>
        <w:t xml:space="preserve">This, in turn, compromises </w:t>
      </w:r>
      <w:r w:rsidRPr="00CE41BF">
        <w:rPr>
          <w:rStyle w:val="Emphasis"/>
        </w:rPr>
        <w:t>democracy</w:t>
      </w:r>
      <w:r w:rsidRPr="00CE41BF">
        <w:rPr>
          <w:rStyle w:val="StyleUnderline"/>
        </w:rPr>
        <w:t xml:space="preserve">, giving </w:t>
      </w:r>
      <w:r w:rsidRPr="00CE41BF">
        <w:rPr>
          <w:rStyle w:val="Emphasis"/>
        </w:rPr>
        <w:t>weapons contractors</w:t>
      </w:r>
      <w:r w:rsidRPr="00CE41BF">
        <w:rPr>
          <w:rStyle w:val="StyleUnderline"/>
        </w:rPr>
        <w:t xml:space="preserve"> privileged </w:t>
      </w:r>
      <w:r w:rsidRPr="00CE41BF">
        <w:rPr>
          <w:rStyle w:val="Emphasis"/>
        </w:rPr>
        <w:t>access to the state</w:t>
      </w:r>
      <w:r w:rsidRPr="00CE41BF">
        <w:rPr>
          <w:rStyle w:val="StyleUnderline"/>
        </w:rPr>
        <w:t xml:space="preserve">, rendering the latter </w:t>
      </w:r>
      <w:r w:rsidRPr="00CE41BF">
        <w:rPr>
          <w:rStyle w:val="Emphasis"/>
        </w:rPr>
        <w:t>dependent</w:t>
      </w:r>
      <w:r w:rsidRPr="00CE41BF">
        <w:rPr>
          <w:rStyle w:val="StyleUnderline"/>
        </w:rPr>
        <w:t xml:space="preserve"> on the “</w:t>
      </w:r>
      <w:r w:rsidRPr="00CE41BF">
        <w:rPr>
          <w:rStyle w:val="Emphasis"/>
        </w:rPr>
        <w:t>market” fortunes</w:t>
      </w:r>
      <w:r w:rsidRPr="00CE41BF">
        <w:rPr>
          <w:sz w:val="16"/>
        </w:rPr>
        <w:t xml:space="preserve"> of these corporations (Figure 1.1).</w:t>
      </w:r>
    </w:p>
    <w:p w14:paraId="7278E57A" w14:textId="77777777" w:rsidR="00C26ED4" w:rsidRPr="000F7403" w:rsidRDefault="00C26ED4" w:rsidP="00C26ED4">
      <w:pPr>
        <w:rPr>
          <w:rStyle w:val="StyleUnderline"/>
          <w:highlight w:val="cyan"/>
        </w:rPr>
      </w:pPr>
      <w:r w:rsidRPr="00CE41BF">
        <w:rPr>
          <w:sz w:val="16"/>
        </w:rPr>
        <w:t>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w:t>
      </w:r>
      <w:r w:rsidRPr="000C7105">
        <w:rPr>
          <w:sz w:val="16"/>
        </w:rPr>
        <w:t xml:space="preserve"> more complete picture of the triangle therefore looks like this (Figure 1.2).</w:t>
      </w:r>
    </w:p>
    <w:p w14:paraId="2308788D" w14:textId="77777777" w:rsidR="00C26ED4" w:rsidRPr="000F7403" w:rsidRDefault="00C26ED4" w:rsidP="00C26ED4">
      <w:pPr>
        <w:rPr>
          <w:rStyle w:val="StyleUnderline"/>
          <w:highlight w:val="cyan"/>
        </w:rPr>
      </w:pPr>
      <w:r w:rsidRPr="000C7105">
        <w:rPr>
          <w:sz w:val="16"/>
        </w:rPr>
        <w:t>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w:t>
      </w:r>
    </w:p>
    <w:p w14:paraId="17057D2F" w14:textId="77777777" w:rsidR="00C26ED4" w:rsidRPr="000F7403" w:rsidRDefault="00C26ED4" w:rsidP="00C26ED4">
      <w:pPr>
        <w:rPr>
          <w:rStyle w:val="StyleUnderline"/>
          <w:highlight w:val="cyan"/>
        </w:rPr>
      </w:pPr>
      <w:r w:rsidRPr="000C7105">
        <w:rPr>
          <w:sz w:val="16"/>
        </w:rPr>
        <w:t xml:space="preserve">The second picture shows that </w:t>
      </w:r>
      <w:r w:rsidRPr="000C7105">
        <w:rPr>
          <w:rStyle w:val="StyleUnderline"/>
        </w:rPr>
        <w:t xml:space="preserve">there are </w:t>
      </w:r>
      <w:r w:rsidRPr="000F7403">
        <w:rPr>
          <w:rStyle w:val="StyleUnderline"/>
          <w:highlight w:val="cyan"/>
        </w:rPr>
        <w:t>several</w:t>
      </w:r>
      <w:r w:rsidRPr="000C7105">
        <w:rPr>
          <w:rStyle w:val="StyleUnderline"/>
        </w:rPr>
        <w:t xml:space="preserve"> </w:t>
      </w:r>
      <w:r w:rsidRPr="000C7105">
        <w:rPr>
          <w:rStyle w:val="Emphasis"/>
        </w:rPr>
        <w:t xml:space="preserve">major </w:t>
      </w:r>
      <w:r w:rsidRPr="000F7403">
        <w:rPr>
          <w:rStyle w:val="Emphasis"/>
          <w:highlight w:val="cyan"/>
        </w:rPr>
        <w:t>existential risks</w:t>
      </w:r>
      <w:r w:rsidRPr="000C7105">
        <w:rPr>
          <w:rStyle w:val="StyleUnderline"/>
        </w:rPr>
        <w:t>; among the risks in</w:t>
      </w:r>
      <w:r w:rsidRPr="000C7105">
        <w:rPr>
          <w:sz w:val="16"/>
        </w:rPr>
        <w:t xml:space="preserve"> the </w:t>
      </w:r>
      <w:r w:rsidRPr="000C7105">
        <w:rPr>
          <w:rStyle w:val="Emphasis"/>
        </w:rPr>
        <w:t>environmental destruction</w:t>
      </w:r>
      <w:r w:rsidRPr="000C7105">
        <w:rPr>
          <w:rStyle w:val="StyleUnderline"/>
        </w:rPr>
        <w:t xml:space="preserve"> corner are</w:t>
      </w:r>
      <w:r w:rsidRPr="000C7105">
        <w:rPr>
          <w:sz w:val="16"/>
        </w:rPr>
        <w:t xml:space="preserve"> three well-known ones, </w:t>
      </w:r>
      <w:r w:rsidRPr="000F7403">
        <w:rPr>
          <w:rStyle w:val="Emphasis"/>
          <w:highlight w:val="cyan"/>
        </w:rPr>
        <w:t>climate change</w:t>
      </w:r>
      <w:r w:rsidRPr="000F7403">
        <w:rPr>
          <w:rStyle w:val="StyleUnderline"/>
          <w:highlight w:val="cyan"/>
        </w:rPr>
        <w:t xml:space="preserve">, </w:t>
      </w:r>
      <w:r w:rsidRPr="000F7403">
        <w:rPr>
          <w:rStyle w:val="Emphasis"/>
          <w:highlight w:val="cyan"/>
        </w:rPr>
        <w:t>pandemics</w:t>
      </w:r>
      <w:r w:rsidRPr="000F7403">
        <w:rPr>
          <w:rStyle w:val="StyleUnderline"/>
          <w:highlight w:val="cyan"/>
        </w:rPr>
        <w:t xml:space="preserve">, and </w:t>
      </w:r>
      <w:r w:rsidRPr="000F7403">
        <w:rPr>
          <w:rStyle w:val="Emphasis"/>
          <w:highlight w:val="cyan"/>
        </w:rPr>
        <w:t>biodiversity</w:t>
      </w:r>
      <w:r w:rsidRPr="000C7105">
        <w:rPr>
          <w:rStyle w:val="StyleUnderline"/>
        </w:rPr>
        <w:t xml:space="preserve"> loss</w:t>
      </w:r>
      <w:r w:rsidRPr="000C7105">
        <w:rPr>
          <w:sz w:val="16"/>
        </w:rPr>
        <w:t xml:space="preserve">. But these interact with the others listed, as well as with the many other risks that are less well known. Similarly, </w:t>
      </w:r>
      <w:r w:rsidRPr="000C7105">
        <w:rPr>
          <w:rStyle w:val="StyleUnderline"/>
        </w:rPr>
        <w:t xml:space="preserve">militarism produces </w:t>
      </w:r>
      <w:r w:rsidRPr="000F7403">
        <w:rPr>
          <w:rStyle w:val="Emphasis"/>
          <w:highlight w:val="cyan"/>
        </w:rPr>
        <w:t>nuclear</w:t>
      </w:r>
      <w:r w:rsidRPr="000F7403">
        <w:rPr>
          <w:rStyle w:val="StyleUnderline"/>
          <w:highlight w:val="cyan"/>
        </w:rPr>
        <w:t xml:space="preserve">, </w:t>
      </w:r>
      <w:r w:rsidRPr="000F7403">
        <w:rPr>
          <w:rStyle w:val="Emphasis"/>
          <w:highlight w:val="cyan"/>
        </w:rPr>
        <w:t>biological</w:t>
      </w:r>
      <w:r w:rsidRPr="000F7403">
        <w:rPr>
          <w:rStyle w:val="StyleUnderline"/>
          <w:highlight w:val="cyan"/>
        </w:rPr>
        <w:t>/</w:t>
      </w:r>
      <w:r w:rsidRPr="000F7403">
        <w:rPr>
          <w:rStyle w:val="Emphasis"/>
          <w:highlight w:val="cyan"/>
        </w:rPr>
        <w:t>chemical</w:t>
      </w:r>
      <w:r w:rsidRPr="000F7403">
        <w:rPr>
          <w:rStyle w:val="StyleUnderline"/>
          <w:highlight w:val="cyan"/>
        </w:rPr>
        <w:t xml:space="preserve">, and </w:t>
      </w:r>
      <w:r w:rsidRPr="000F7403">
        <w:rPr>
          <w:rStyle w:val="Emphasis"/>
          <w:highlight w:val="cyan"/>
        </w:rPr>
        <w:t>cyberwar</w:t>
      </w:r>
      <w:r w:rsidRPr="000F7403">
        <w:rPr>
          <w:rStyle w:val="StyleUnderline"/>
          <w:highlight w:val="cyan"/>
        </w:rPr>
        <w:t xml:space="preserve"> risks</w:t>
      </w:r>
      <w:r w:rsidRPr="000C7105">
        <w:rPr>
          <w:sz w:val="16"/>
        </w:rPr>
        <w:t xml:space="preserve">. </w:t>
      </w:r>
      <w:r w:rsidRPr="000C7105">
        <w:rPr>
          <w:rStyle w:val="StyleUnderline"/>
        </w:rPr>
        <w:t>All of these</w:t>
      </w:r>
      <w:r w:rsidRPr="000C7105">
        <w:rPr>
          <w:sz w:val="16"/>
        </w:rPr>
        <w:t xml:space="preserve"> six varieties of existential risk are extremely important, and all </w:t>
      </w:r>
      <w:r w:rsidRPr="000C7105">
        <w:rPr>
          <w:rStyle w:val="StyleUnderline"/>
        </w:rPr>
        <w:t>are “systemic</w:t>
      </w:r>
      <w:r w:rsidRPr="000C7105">
        <w:rPr>
          <w:sz w:val="16"/>
        </w:rPr>
        <w:t xml:space="preserve">” in that they are partly caused and fueled by the United States and global capitalist system. </w:t>
      </w:r>
      <w:r w:rsidRPr="000C7105">
        <w:rPr>
          <w:rStyle w:val="StyleUnderline"/>
        </w:rPr>
        <w:t>All deserve urgent</w:t>
      </w:r>
      <w:r w:rsidRPr="000C7105">
        <w:rPr>
          <w:sz w:val="16"/>
        </w:rPr>
        <w:t xml:space="preserve"> study leading to </w:t>
      </w:r>
      <w:r w:rsidRPr="000C7105">
        <w:rPr>
          <w:rStyle w:val="StyleUnderline"/>
        </w:rPr>
        <w:t>emergency transformative change</w:t>
      </w:r>
      <w:r w:rsidRPr="000C7105">
        <w:rPr>
          <w:sz w:val="16"/>
        </w:rPr>
        <w:t xml:space="preserv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 duce the quality of life and pose civilizational risks.</w:t>
      </w:r>
    </w:p>
    <w:p w14:paraId="48A0443F" w14:textId="77777777" w:rsidR="00C26ED4" w:rsidRPr="000F7403" w:rsidRDefault="00C26ED4" w:rsidP="00C26ED4">
      <w:pPr>
        <w:rPr>
          <w:rStyle w:val="StyleUnderline"/>
          <w:highlight w:val="cyan"/>
        </w:rPr>
      </w:pPr>
      <w:r w:rsidRPr="000C7105">
        <w:rPr>
          <w:sz w:val="16"/>
        </w:rPr>
        <w:t>In this book, mainly to keep the book shorter, we do not analyze biodiversity collapse, cyber war, or biological war, focusing instead on nuclear war, climate change, and pandemics. If we were to write a second volume, we would analyze with the same sense of urgency the other three incredibly dangerous threats; they are growing and increasingly intertwined with the threats we focus on here.</w:t>
      </w:r>
    </w:p>
    <w:p w14:paraId="47670C5D" w14:textId="77777777" w:rsidR="00C26ED4" w:rsidRPr="000F7403" w:rsidRDefault="00C26ED4" w:rsidP="00C26ED4">
      <w:pPr>
        <w:rPr>
          <w:rStyle w:val="StyleUnderline"/>
          <w:highlight w:val="cyan"/>
        </w:rPr>
      </w:pPr>
      <w:r w:rsidRPr="000C7105">
        <w:rPr>
          <w:sz w:val="16"/>
        </w:rPr>
        <w:t xml:space="preserve">The arrows in the diagrams reflect causation. Capitalism itself creates a threat of extinction, independent of environmental death and war. But it also causes and fuels the environmental threats of climate change, pandemics, and loss of biodiversity, which multiply the extinction threat. And </w:t>
      </w:r>
      <w:r w:rsidRPr="000C7105">
        <w:rPr>
          <w:rStyle w:val="StyleUnderline"/>
        </w:rPr>
        <w:t>capitalism</w:t>
      </w:r>
      <w:r w:rsidRPr="000C7105">
        <w:rPr>
          <w:sz w:val="16"/>
        </w:rPr>
        <w:t xml:space="preserve">, </w:t>
      </w:r>
      <w:r w:rsidRPr="000C7105">
        <w:rPr>
          <w:rStyle w:val="StyleUnderline"/>
        </w:rPr>
        <w:t xml:space="preserve">especially the </w:t>
      </w:r>
      <w:r w:rsidRPr="000C7105">
        <w:rPr>
          <w:rStyle w:val="Emphasis"/>
        </w:rPr>
        <w:t>militarized hegemonic form</w:t>
      </w:r>
      <w:r w:rsidRPr="000C7105">
        <w:rPr>
          <w:sz w:val="16"/>
        </w:rPr>
        <w:t xml:space="preserve"> modeled by US neoliberal capitalism, causes war, which </w:t>
      </w:r>
      <w:r w:rsidRPr="000C7105">
        <w:rPr>
          <w:rStyle w:val="StyleUnderline"/>
        </w:rPr>
        <w:t xml:space="preserve">further </w:t>
      </w:r>
      <w:r w:rsidRPr="000C7105">
        <w:rPr>
          <w:rStyle w:val="Emphasis"/>
        </w:rPr>
        <w:t>multiplies</w:t>
      </w:r>
      <w:r w:rsidRPr="000C7105">
        <w:rPr>
          <w:rStyle w:val="StyleUnderline"/>
        </w:rPr>
        <w:t xml:space="preserve"> the extinction threat embedded in the </w:t>
      </w:r>
      <w:r w:rsidRPr="000C7105">
        <w:rPr>
          <w:rStyle w:val="Emphasis"/>
        </w:rPr>
        <w:t>possibility</w:t>
      </w:r>
      <w:r w:rsidRPr="000C7105">
        <w:rPr>
          <w:rStyle w:val="StyleUnderline"/>
        </w:rPr>
        <w:t xml:space="preserve"> of nuclear war. Climate change, pandemics, and extreme war could arise from other systems than capitalism, but </w:t>
      </w:r>
      <w:r w:rsidRPr="000F7403">
        <w:rPr>
          <w:rStyle w:val="Emphasis"/>
          <w:highlight w:val="cyan"/>
        </w:rPr>
        <w:t>capitalism</w:t>
      </w:r>
      <w:r w:rsidRPr="000F7403">
        <w:rPr>
          <w:rStyle w:val="StyleUnderline"/>
          <w:highlight w:val="cyan"/>
        </w:rPr>
        <w:t xml:space="preserve"> is a </w:t>
      </w:r>
      <w:r w:rsidRPr="000F7403">
        <w:rPr>
          <w:rStyle w:val="Emphasis"/>
          <w:highlight w:val="cyan"/>
        </w:rPr>
        <w:t>leading cause</w:t>
      </w:r>
      <w:r w:rsidRPr="000C7105">
        <w:rPr>
          <w:rStyle w:val="StyleUnderline"/>
        </w:rPr>
        <w:t xml:space="preserve"> and accelerator </w:t>
      </w:r>
      <w:r w:rsidRPr="000F7403">
        <w:rPr>
          <w:rStyle w:val="StyleUnderline"/>
          <w:highlight w:val="cyan"/>
        </w:rPr>
        <w:t>of all</w:t>
      </w:r>
      <w:r w:rsidRPr="000C7105">
        <w:rPr>
          <w:rStyle w:val="StyleUnderline"/>
        </w:rPr>
        <w:t xml:space="preserve"> these </w:t>
      </w:r>
      <w:r w:rsidRPr="000F7403">
        <w:rPr>
          <w:rStyle w:val="Emphasis"/>
          <w:highlight w:val="cyan"/>
        </w:rPr>
        <w:t>threats</w:t>
      </w:r>
      <w:r w:rsidRPr="000C7105">
        <w:rPr>
          <w:sz w:val="16"/>
        </w:rPr>
        <w:t xml:space="preserve">, which in turn intensify the extinction dangers of each other. </w:t>
      </w:r>
      <w:r w:rsidRPr="000C7105">
        <w:rPr>
          <w:rStyle w:val="StyleUnderline"/>
        </w:rPr>
        <w:t xml:space="preserve">Climate change is a </w:t>
      </w:r>
      <w:r w:rsidRPr="000C7105">
        <w:rPr>
          <w:rStyle w:val="Emphasis"/>
        </w:rPr>
        <w:t>major driver</w:t>
      </w:r>
      <w:r w:rsidRPr="000C7105">
        <w:rPr>
          <w:rStyle w:val="StyleUnderline"/>
        </w:rPr>
        <w:t xml:space="preserve"> of war</w:t>
      </w:r>
      <w:r w:rsidRPr="000C7105">
        <w:rPr>
          <w:sz w:val="16"/>
        </w:rPr>
        <w:t xml:space="preserve"> and war has become </w:t>
      </w:r>
      <w:r w:rsidRPr="00511714">
        <w:rPr>
          <w:sz w:val="16"/>
        </w:rPr>
        <w:t xml:space="preserve">a leading cause of climate change. </w:t>
      </w:r>
      <w:r w:rsidRPr="00511714">
        <w:rPr>
          <w:rStyle w:val="StyleUnderline"/>
        </w:rPr>
        <w:t xml:space="preserve">Scholarship on </w:t>
      </w:r>
      <w:r w:rsidRPr="00511714">
        <w:rPr>
          <w:rStyle w:val="Emphasis"/>
        </w:rPr>
        <w:t>climate change</w:t>
      </w:r>
      <w:r w:rsidRPr="00511714">
        <w:rPr>
          <w:rStyle w:val="StyleUnderline"/>
        </w:rPr>
        <w:t xml:space="preserve"> and</w:t>
      </w:r>
      <w:r w:rsidRPr="00511714">
        <w:rPr>
          <w:sz w:val="16"/>
        </w:rPr>
        <w:t xml:space="preserve"> broader </w:t>
      </w:r>
      <w:r w:rsidRPr="00511714">
        <w:rPr>
          <w:rStyle w:val="Emphasis"/>
        </w:rPr>
        <w:t>environmental matters</w:t>
      </w:r>
      <w:r w:rsidRPr="00511714">
        <w:rPr>
          <w:sz w:val="16"/>
        </w:rPr>
        <w:t xml:space="preserve"> typically </w:t>
      </w:r>
      <w:r w:rsidRPr="00511714">
        <w:rPr>
          <w:rStyle w:val="StyleUnderline"/>
        </w:rPr>
        <w:t xml:space="preserve">recognize several major </w:t>
      </w:r>
      <w:r w:rsidRPr="00511714">
        <w:rPr>
          <w:rStyle w:val="Emphasis"/>
        </w:rPr>
        <w:t>tipping points</w:t>
      </w:r>
      <w:r w:rsidRPr="00511714">
        <w:rPr>
          <w:rStyle w:val="StyleUnderline"/>
        </w:rPr>
        <w:t xml:space="preserve"> and environmental thresholds beyond which </w:t>
      </w:r>
      <w:r w:rsidRPr="00511714">
        <w:rPr>
          <w:rStyle w:val="Emphasis"/>
        </w:rPr>
        <w:t>abrupt</w:t>
      </w:r>
      <w:r w:rsidRPr="00511714">
        <w:rPr>
          <w:rStyle w:val="StyleUnderline"/>
        </w:rPr>
        <w:t xml:space="preserve"> and </w:t>
      </w:r>
      <w:r w:rsidRPr="00511714">
        <w:rPr>
          <w:rStyle w:val="Emphasis"/>
        </w:rPr>
        <w:t>catastrophic outcomes</w:t>
      </w:r>
      <w:r w:rsidRPr="00511714">
        <w:rPr>
          <w:rStyle w:val="StyleUnderline"/>
        </w:rPr>
        <w:t xml:space="preserve"> are to be </w:t>
      </w:r>
      <w:r w:rsidRPr="00511714">
        <w:rPr>
          <w:rStyle w:val="Emphasis"/>
        </w:rPr>
        <w:t>expected</w:t>
      </w:r>
      <w:r w:rsidRPr="00511714">
        <w:rPr>
          <w:sz w:val="16"/>
        </w:rPr>
        <w:t>. While we do explore these in</w:t>
      </w:r>
      <w:r w:rsidRPr="000C7105">
        <w:rPr>
          <w:sz w:val="16"/>
        </w:rPr>
        <w:t xml:space="preserve"> depth, we consider these important aspects of the three corners of the triangle of extinction.5</w:t>
      </w:r>
    </w:p>
    <w:p w14:paraId="57521FB4" w14:textId="77777777" w:rsidR="00C26ED4" w:rsidRPr="000F7403" w:rsidRDefault="00C26ED4" w:rsidP="00C26ED4">
      <w:pPr>
        <w:pStyle w:val="Heading4"/>
        <w:rPr>
          <w:rStyle w:val="StyleUnderline"/>
          <w:highlight w:val="cyan"/>
        </w:rPr>
      </w:pPr>
      <w:r>
        <w:t>The United States federal government should socialize the means of production, implementing workers’ control via a self-management system.</w:t>
      </w:r>
    </w:p>
    <w:p w14:paraId="04972704" w14:textId="77777777" w:rsidR="00C26ED4" w:rsidRPr="000F7403" w:rsidRDefault="00C26ED4" w:rsidP="00C26ED4">
      <w:pPr>
        <w:pStyle w:val="Heading4"/>
        <w:rPr>
          <w:rStyle w:val="StyleUnderline"/>
          <w:highlight w:val="cyan"/>
        </w:rPr>
      </w:pPr>
      <w:r>
        <w:t xml:space="preserve">It’s </w:t>
      </w:r>
      <w:r w:rsidRPr="00414103">
        <w:rPr>
          <w:u w:val="single"/>
        </w:rPr>
        <w:t>mutually exclusive</w:t>
      </w:r>
      <w:r>
        <w:t xml:space="preserve"> and solves.</w:t>
      </w:r>
    </w:p>
    <w:p w14:paraId="35C08A23" w14:textId="77777777" w:rsidR="00C26ED4" w:rsidRPr="000F7403" w:rsidRDefault="00C26ED4" w:rsidP="00C26ED4">
      <w:pPr>
        <w:rPr>
          <w:rStyle w:val="StyleUnderline"/>
          <w:highlight w:val="cyan"/>
        </w:rPr>
      </w:pPr>
      <w:r w:rsidRPr="00434ABB">
        <w:t xml:space="preserve">Saeed </w:t>
      </w:r>
      <w:r w:rsidRPr="00434ABB">
        <w:rPr>
          <w:rStyle w:val="Style13ptBold"/>
        </w:rPr>
        <w:t>Rahnema 22</w:t>
      </w:r>
      <w:r w:rsidRPr="00434ABB">
        <w:t>. Professor Emeritus of Political Science and Public Policy, York University. "The Inconceivability of Real Workers’ Control Under Capitalism." International Labor and Working-Class History</w:t>
      </w:r>
      <w:r>
        <w:t xml:space="preserve">, Volume </w:t>
      </w:r>
      <w:r w:rsidRPr="00434ABB">
        <w:t>102</w:t>
      </w:r>
      <w:r>
        <w:t xml:space="preserve">. </w:t>
      </w:r>
    </w:p>
    <w:p w14:paraId="368037B5" w14:textId="77777777" w:rsidR="00C26ED4" w:rsidRPr="000F7403" w:rsidRDefault="00C26ED4" w:rsidP="00C26ED4">
      <w:pPr>
        <w:rPr>
          <w:rStyle w:val="StyleUnderline"/>
          <w:highlight w:val="cyan"/>
        </w:rPr>
      </w:pPr>
      <w:r w:rsidRPr="00D4111F">
        <w:rPr>
          <w:rStyle w:val="Emphasis"/>
        </w:rPr>
        <w:t xml:space="preserve">Radical </w:t>
      </w:r>
      <w:r w:rsidRPr="00585213">
        <w:rPr>
          <w:rStyle w:val="Emphasis"/>
        </w:rPr>
        <w:t>socialists</w:t>
      </w:r>
      <w:r w:rsidRPr="00585213">
        <w:rPr>
          <w:rStyle w:val="StyleUnderline"/>
        </w:rPr>
        <w:t xml:space="preserve"> around the world</w:t>
      </w:r>
      <w:r w:rsidRPr="00D4111F">
        <w:rPr>
          <w:sz w:val="16"/>
        </w:rPr>
        <w:t xml:space="preserve"> have long </w:t>
      </w:r>
      <w:r w:rsidRPr="00D4111F">
        <w:rPr>
          <w:rStyle w:val="StyleUnderline"/>
        </w:rPr>
        <w:t xml:space="preserve">considered workers’ councils with the aim of </w:t>
      </w:r>
      <w:r w:rsidRPr="00D4111F">
        <w:rPr>
          <w:sz w:val="16"/>
        </w:rPr>
        <w:t>“</w:t>
      </w:r>
      <w:r w:rsidRPr="000F7403">
        <w:rPr>
          <w:rStyle w:val="Emphasis"/>
          <w:highlight w:val="cyan"/>
        </w:rPr>
        <w:t>workers’ control</w:t>
      </w:r>
      <w:r w:rsidRPr="00D4111F">
        <w:rPr>
          <w:sz w:val="16"/>
        </w:rPr>
        <w:t xml:space="preserve">” </w:t>
      </w:r>
      <w:r w:rsidRPr="00D4111F">
        <w:rPr>
          <w:rStyle w:val="StyleUnderline"/>
        </w:rPr>
        <w:t>and</w:t>
      </w:r>
      <w:r w:rsidRPr="00D4111F">
        <w:rPr>
          <w:sz w:val="16"/>
        </w:rPr>
        <w:t xml:space="preserve"> “</w:t>
      </w:r>
      <w:r w:rsidRPr="00D4111F">
        <w:rPr>
          <w:rStyle w:val="Emphasis"/>
        </w:rPr>
        <w:t>self-management</w:t>
      </w:r>
      <w:r w:rsidRPr="00D4111F">
        <w:rPr>
          <w:sz w:val="16"/>
        </w:rPr>
        <w:t xml:space="preserve">” as </w:t>
      </w:r>
      <w:r w:rsidRPr="000F7403">
        <w:rPr>
          <w:rStyle w:val="StyleUnderline"/>
          <w:highlight w:val="cyan"/>
        </w:rPr>
        <w:t xml:space="preserve">the </w:t>
      </w:r>
      <w:r w:rsidRPr="000F7403">
        <w:rPr>
          <w:rStyle w:val="Emphasis"/>
          <w:highlight w:val="cyan"/>
        </w:rPr>
        <w:t>ideal</w:t>
      </w:r>
      <w:r w:rsidRPr="00D4111F">
        <w:rPr>
          <w:rStyle w:val="Emphasis"/>
        </w:rPr>
        <w:t xml:space="preserve"> form of work </w:t>
      </w:r>
      <w:r w:rsidRPr="000F7403">
        <w:rPr>
          <w:rStyle w:val="Emphasis"/>
          <w:highlight w:val="cyan"/>
        </w:rPr>
        <w:t>organization</w:t>
      </w:r>
      <w:r w:rsidRPr="00585213">
        <w:rPr>
          <w:sz w:val="16"/>
        </w:rPr>
        <w:t xml:space="preserve">. </w:t>
      </w:r>
      <w:r w:rsidRPr="00585213">
        <w:rPr>
          <w:rStyle w:val="StyleUnderline"/>
        </w:rPr>
        <w:t>On the other end</w:t>
      </w:r>
      <w:r w:rsidRPr="00D4111F">
        <w:rPr>
          <w:rStyle w:val="StyleUnderline"/>
        </w:rPr>
        <w:t xml:space="preserve"> of the </w:t>
      </w:r>
      <w:r w:rsidRPr="00D4111F">
        <w:rPr>
          <w:rStyle w:val="Emphasis"/>
        </w:rPr>
        <w:t>pro-labor spectrum</w:t>
      </w:r>
      <w:r w:rsidRPr="00D4111F">
        <w:rPr>
          <w:sz w:val="16"/>
        </w:rPr>
        <w:t xml:space="preserve">, </w:t>
      </w:r>
      <w:r w:rsidRPr="000F7403">
        <w:rPr>
          <w:rStyle w:val="StyleUnderline"/>
          <w:highlight w:val="cyan"/>
        </w:rPr>
        <w:t>reformist</w:t>
      </w:r>
      <w:r w:rsidRPr="00D4111F">
        <w:rPr>
          <w:rStyle w:val="StyleUnderline"/>
        </w:rPr>
        <w:t xml:space="preserve"> social democrat</w:t>
      </w:r>
      <w:r w:rsidRPr="000F7403">
        <w:rPr>
          <w:rStyle w:val="StyleUnderline"/>
          <w:highlight w:val="cyan"/>
        </w:rPr>
        <w:t>s</w:t>
      </w:r>
      <w:r w:rsidRPr="00D4111F">
        <w:rPr>
          <w:sz w:val="16"/>
        </w:rPr>
        <w:t xml:space="preserve"> have </w:t>
      </w:r>
      <w:r w:rsidRPr="000F7403">
        <w:rPr>
          <w:rStyle w:val="StyleUnderline"/>
          <w:highlight w:val="cyan"/>
        </w:rPr>
        <w:t>insisted on</w:t>
      </w:r>
      <w:r w:rsidRPr="00D4111F">
        <w:rPr>
          <w:rStyle w:val="StyleUnderline"/>
        </w:rPr>
        <w:t xml:space="preserve"> a </w:t>
      </w:r>
      <w:r w:rsidRPr="00D4111F">
        <w:rPr>
          <w:rStyle w:val="Emphasis"/>
        </w:rPr>
        <w:t xml:space="preserve">tripartite </w:t>
      </w:r>
      <w:r w:rsidRPr="000F7403">
        <w:rPr>
          <w:rStyle w:val="Emphasis"/>
          <w:highlight w:val="cyan"/>
        </w:rPr>
        <w:t>corporatist arrangement</w:t>
      </w:r>
      <w:r w:rsidRPr="000F7403">
        <w:rPr>
          <w:rStyle w:val="StyleUnderline"/>
          <w:highlight w:val="cyan"/>
        </w:rPr>
        <w:t xml:space="preserve"> through which workers become</w:t>
      </w:r>
      <w:r w:rsidRPr="00D4111F">
        <w:rPr>
          <w:rStyle w:val="StyleUnderline"/>
        </w:rPr>
        <w:t xml:space="preserve"> </w:t>
      </w:r>
      <w:r w:rsidRPr="00D4111F">
        <w:rPr>
          <w:rStyle w:val="Emphasis"/>
        </w:rPr>
        <w:t xml:space="preserve">social </w:t>
      </w:r>
      <w:r w:rsidRPr="000F7403">
        <w:rPr>
          <w:rStyle w:val="Emphasis"/>
          <w:highlight w:val="cyan"/>
        </w:rPr>
        <w:t>partners</w:t>
      </w:r>
      <w:r w:rsidRPr="000F7403">
        <w:rPr>
          <w:rStyle w:val="StyleUnderline"/>
          <w:highlight w:val="cyan"/>
        </w:rPr>
        <w:t xml:space="preserve"> of capitalists and find</w:t>
      </w:r>
      <w:r w:rsidRPr="00D4111F">
        <w:rPr>
          <w:rStyle w:val="StyleUnderline"/>
        </w:rPr>
        <w:t xml:space="preserve"> a </w:t>
      </w:r>
      <w:r w:rsidRPr="000F7403">
        <w:rPr>
          <w:rStyle w:val="Emphasis"/>
          <w:highlight w:val="cyan"/>
        </w:rPr>
        <w:t>limited</w:t>
      </w:r>
      <w:r w:rsidRPr="00D4111F">
        <w:rPr>
          <w:rStyle w:val="Emphasis"/>
        </w:rPr>
        <w:t xml:space="preserve"> role</w:t>
      </w:r>
      <w:r w:rsidRPr="00D4111F">
        <w:rPr>
          <w:rStyle w:val="StyleUnderline"/>
        </w:rPr>
        <w:t xml:space="preserve"> in </w:t>
      </w:r>
      <w:r w:rsidRPr="000F7403">
        <w:rPr>
          <w:rStyle w:val="StyleUnderline"/>
          <w:highlight w:val="cyan"/>
        </w:rPr>
        <w:t>participation</w:t>
      </w:r>
      <w:r w:rsidRPr="00D4111F">
        <w:rPr>
          <w:rStyle w:val="StyleUnderline"/>
        </w:rPr>
        <w:t xml:space="preserve"> and management</w:t>
      </w:r>
      <w:r w:rsidRPr="00D4111F">
        <w:rPr>
          <w:sz w:val="16"/>
        </w:rPr>
        <w:t>. Both tendencies have, to different degrees, failed in achieving their respective ends. Studies of council movements discuss workers’ control at two levels: the workplace for the control of production and the political system for control of the state. This paper focuses only on workplace councils. Workplace councils are historically of two types: those that emerged independent of and in confrontation with the ruling state or during its downfall; and councils that emerged with the support of the state or party in power. The focus here is on the first group of councils.</w:t>
      </w:r>
    </w:p>
    <w:p w14:paraId="6FE5F02B" w14:textId="77777777" w:rsidR="00C26ED4" w:rsidRPr="000F7403" w:rsidRDefault="00C26ED4" w:rsidP="00C26ED4">
      <w:pPr>
        <w:rPr>
          <w:rStyle w:val="StyleUnderline"/>
          <w:highlight w:val="cyan"/>
        </w:rPr>
      </w:pPr>
      <w:r w:rsidRPr="00D4111F">
        <w:rPr>
          <w:sz w:val="16"/>
        </w:rPr>
        <w:t>Drawing upon past experiences, the proponents of council democracy continue to campaign for labor management. The emergence of these councils, however, was the product of major political crises and they were eliminated once the crises were over. In instances where they lasted longer, it was because of state protection and affiliation, and along with changes in the political system, they met their eventual demise. The “work councils” that emerged in pos</w:t>
      </w:r>
      <w:r>
        <w:rPr>
          <w:sz w:val="16"/>
        </w:rPr>
        <w:t>t-</w:t>
      </w:r>
      <w:r w:rsidRPr="00D4111F">
        <w:rPr>
          <w:sz w:val="16"/>
        </w:rPr>
        <w:t>World War II Europe were totally different and have been a mechanism of minor and declining workers’ participation, and certainly not workers’ control.</w:t>
      </w:r>
    </w:p>
    <w:p w14:paraId="633BA485" w14:textId="77777777" w:rsidR="00C26ED4" w:rsidRPr="000F7403" w:rsidRDefault="00C26ED4" w:rsidP="00C26ED4">
      <w:pPr>
        <w:rPr>
          <w:rStyle w:val="StyleUnderline"/>
          <w:highlight w:val="cyan"/>
        </w:rPr>
      </w:pPr>
      <w:r w:rsidRPr="00C0052B">
        <w:rPr>
          <w:sz w:val="16"/>
        </w:rPr>
        <w:t xml:space="preserve">Surely the </w:t>
      </w:r>
      <w:r w:rsidRPr="000F7403">
        <w:rPr>
          <w:rStyle w:val="StyleUnderline"/>
          <w:highlight w:val="cyan"/>
        </w:rPr>
        <w:t>emancipation of the</w:t>
      </w:r>
      <w:r w:rsidRPr="00C0052B">
        <w:rPr>
          <w:sz w:val="16"/>
        </w:rPr>
        <w:t xml:space="preserve"> “</w:t>
      </w:r>
      <w:r w:rsidRPr="000F7403">
        <w:rPr>
          <w:rStyle w:val="Emphasis"/>
          <w:highlight w:val="cyan"/>
        </w:rPr>
        <w:t>producing class</w:t>
      </w:r>
      <w:r w:rsidRPr="00C0052B">
        <w:rPr>
          <w:sz w:val="16"/>
        </w:rPr>
        <w:t xml:space="preserve">” </w:t>
      </w:r>
      <w:r w:rsidRPr="000F7403">
        <w:rPr>
          <w:rStyle w:val="StyleUnderline"/>
          <w:highlight w:val="cyan"/>
        </w:rPr>
        <w:t xml:space="preserve">is </w:t>
      </w:r>
      <w:r w:rsidRPr="000F7403">
        <w:rPr>
          <w:rStyle w:val="Emphasis"/>
          <w:sz w:val="30"/>
          <w:szCs w:val="30"/>
          <w:highlight w:val="cyan"/>
        </w:rPr>
        <w:t>not possible</w:t>
      </w:r>
      <w:r w:rsidRPr="000F7403">
        <w:rPr>
          <w:rStyle w:val="StyleUnderline"/>
          <w:highlight w:val="cyan"/>
        </w:rPr>
        <w:t xml:space="preserve"> as far as the</w:t>
      </w:r>
      <w:r w:rsidRPr="00C0052B">
        <w:rPr>
          <w:sz w:val="16"/>
        </w:rPr>
        <w:t xml:space="preserve"> “</w:t>
      </w:r>
      <w:r w:rsidRPr="000F7403">
        <w:rPr>
          <w:rStyle w:val="Emphasis"/>
          <w:highlight w:val="cyan"/>
        </w:rPr>
        <w:t>appropriating class</w:t>
      </w:r>
      <w:r w:rsidRPr="00C0052B">
        <w:rPr>
          <w:sz w:val="16"/>
        </w:rPr>
        <w:t xml:space="preserve">” </w:t>
      </w:r>
      <w:r w:rsidRPr="000F7403">
        <w:rPr>
          <w:rStyle w:val="StyleUnderline"/>
          <w:highlight w:val="cyan"/>
        </w:rPr>
        <w:t>controls</w:t>
      </w:r>
      <w:r w:rsidRPr="00B71ADA">
        <w:rPr>
          <w:rStyle w:val="StyleUnderline"/>
        </w:rPr>
        <w:t xml:space="preserve"> the </w:t>
      </w:r>
      <w:r w:rsidRPr="000F7403">
        <w:rPr>
          <w:rStyle w:val="Emphasis"/>
          <w:highlight w:val="cyan"/>
        </w:rPr>
        <w:t>production</w:t>
      </w:r>
      <w:r w:rsidRPr="00B71ADA">
        <w:rPr>
          <w:rStyle w:val="Emphasis"/>
        </w:rPr>
        <w:t xml:space="preserve"> processes</w:t>
      </w:r>
      <w:r w:rsidRPr="00C0052B">
        <w:rPr>
          <w:sz w:val="16"/>
        </w:rPr>
        <w:t xml:space="preserve">, </w:t>
      </w:r>
      <w:r w:rsidRPr="00B71ADA">
        <w:rPr>
          <w:rStyle w:val="StyleUnderline"/>
        </w:rPr>
        <w:t>and</w:t>
      </w:r>
      <w:r w:rsidRPr="00C0052B">
        <w:rPr>
          <w:sz w:val="16"/>
        </w:rPr>
        <w:t xml:space="preserve"> thus </w:t>
      </w:r>
      <w:r w:rsidRPr="00585213">
        <w:rPr>
          <w:rStyle w:val="StyleUnderline"/>
        </w:rPr>
        <w:t xml:space="preserve">the </w:t>
      </w:r>
      <w:r w:rsidRPr="00585213">
        <w:rPr>
          <w:rStyle w:val="Emphasis"/>
        </w:rPr>
        <w:t>precondition</w:t>
      </w:r>
      <w:r w:rsidRPr="00585213">
        <w:rPr>
          <w:rStyle w:val="StyleUnderline"/>
        </w:rPr>
        <w:t xml:space="preserve"> for the liberation of the producers of wealth is</w:t>
      </w:r>
      <w:r w:rsidRPr="00585213">
        <w:rPr>
          <w:sz w:val="16"/>
        </w:rPr>
        <w:t xml:space="preserve"> the </w:t>
      </w:r>
      <w:r w:rsidRPr="00585213">
        <w:rPr>
          <w:rStyle w:val="StyleUnderline"/>
        </w:rPr>
        <w:t xml:space="preserve">takeover of control of the </w:t>
      </w:r>
      <w:r w:rsidRPr="00585213">
        <w:rPr>
          <w:rStyle w:val="Emphasis"/>
        </w:rPr>
        <w:t>production processes</w:t>
      </w:r>
      <w:r w:rsidRPr="00585213">
        <w:rPr>
          <w:sz w:val="16"/>
        </w:rPr>
        <w:t xml:space="preserve">. </w:t>
      </w:r>
      <w:r w:rsidRPr="00585213">
        <w:rPr>
          <w:rStyle w:val="StyleUnderline"/>
        </w:rPr>
        <w:t>The key question</w:t>
      </w:r>
      <w:r w:rsidRPr="00585213">
        <w:rPr>
          <w:sz w:val="16"/>
        </w:rPr>
        <w:t xml:space="preserve">, however, </w:t>
      </w:r>
      <w:r w:rsidRPr="00585213">
        <w:rPr>
          <w:rStyle w:val="StyleUnderline"/>
        </w:rPr>
        <w:t xml:space="preserve">is under which specific </w:t>
      </w:r>
      <w:r w:rsidRPr="00585213">
        <w:rPr>
          <w:rStyle w:val="Emphasis"/>
        </w:rPr>
        <w:t>socio-economic and political conditions</w:t>
      </w:r>
      <w:r w:rsidRPr="00C0052B">
        <w:rPr>
          <w:rStyle w:val="StyleUnderline"/>
        </w:rPr>
        <w:t xml:space="preserve"> can this revolutionary ideal be materialized</w:t>
      </w:r>
      <w:r w:rsidRPr="00C0052B">
        <w:rPr>
          <w:sz w:val="16"/>
        </w:rPr>
        <w:t xml:space="preserve">. This paper argues that </w:t>
      </w:r>
      <w:r w:rsidRPr="000F7403">
        <w:rPr>
          <w:rStyle w:val="StyleUnderline"/>
          <w:highlight w:val="cyan"/>
        </w:rPr>
        <w:t>under capitalism</w:t>
      </w:r>
      <w:r w:rsidRPr="00C0052B">
        <w:rPr>
          <w:sz w:val="16"/>
        </w:rPr>
        <w:t xml:space="preserve"> and neoliberal globalization, with major organizational and technological transformations taking place in industries and corporations, along with the weakening of the working class, </w:t>
      </w:r>
      <w:r w:rsidRPr="000F7403">
        <w:rPr>
          <w:rStyle w:val="StyleUnderline"/>
          <w:highlight w:val="cyan"/>
        </w:rPr>
        <w:t xml:space="preserve">it is </w:t>
      </w:r>
      <w:r w:rsidRPr="000F7403">
        <w:rPr>
          <w:rStyle w:val="Emphasis"/>
          <w:sz w:val="30"/>
          <w:szCs w:val="30"/>
          <w:highlight w:val="cyan"/>
        </w:rPr>
        <w:t>inconceivable</w:t>
      </w:r>
      <w:r w:rsidRPr="000F7403">
        <w:rPr>
          <w:rStyle w:val="StyleUnderline"/>
          <w:highlight w:val="cyan"/>
        </w:rPr>
        <w:t xml:space="preserve"> to have </w:t>
      </w:r>
      <w:r w:rsidRPr="000F7403">
        <w:rPr>
          <w:rStyle w:val="Emphasis"/>
          <w:highlight w:val="cyan"/>
        </w:rPr>
        <w:t>real</w:t>
      </w:r>
      <w:r w:rsidRPr="00C0052B">
        <w:rPr>
          <w:rStyle w:val="Emphasis"/>
        </w:rPr>
        <w:t xml:space="preserve"> managerial </w:t>
      </w:r>
      <w:r w:rsidRPr="000F7403">
        <w:rPr>
          <w:rStyle w:val="Emphasis"/>
          <w:highlight w:val="cyan"/>
        </w:rPr>
        <w:t>workers’ councils</w:t>
      </w:r>
      <w:r w:rsidRPr="00C0052B">
        <w:rPr>
          <w:rStyle w:val="StyleUnderline"/>
        </w:rPr>
        <w:t xml:space="preserve"> in industries</w:t>
      </w:r>
      <w:r w:rsidRPr="00C0052B">
        <w:rPr>
          <w:sz w:val="16"/>
        </w:rPr>
        <w:t xml:space="preserve">, with the exception of some minor small production cooperatives. </w:t>
      </w:r>
      <w:r w:rsidRPr="00C0052B">
        <w:rPr>
          <w:rStyle w:val="Emphasis"/>
        </w:rPr>
        <w:t xml:space="preserve">Sustained </w:t>
      </w:r>
      <w:r w:rsidRPr="000F7403">
        <w:rPr>
          <w:rStyle w:val="Emphasis"/>
          <w:highlight w:val="cyan"/>
        </w:rPr>
        <w:t>workers’ control</w:t>
      </w:r>
      <w:r w:rsidRPr="000F7403">
        <w:rPr>
          <w:rStyle w:val="StyleUnderline"/>
          <w:highlight w:val="cyan"/>
        </w:rPr>
        <w:t xml:space="preserve"> in the </w:t>
      </w:r>
      <w:r w:rsidRPr="000F7403">
        <w:rPr>
          <w:rStyle w:val="Emphasis"/>
          <w:highlight w:val="cyan"/>
        </w:rPr>
        <w:t>true sense</w:t>
      </w:r>
      <w:r w:rsidRPr="000F7403">
        <w:rPr>
          <w:rStyle w:val="StyleUnderline"/>
          <w:highlight w:val="cyan"/>
        </w:rPr>
        <w:t xml:space="preserve"> of self-management is</w:t>
      </w:r>
      <w:r w:rsidRPr="00585213">
        <w:rPr>
          <w:rStyle w:val="StyleUnderline"/>
        </w:rPr>
        <w:t xml:space="preserve"> only achievable at</w:t>
      </w:r>
      <w:r w:rsidRPr="00C0052B">
        <w:rPr>
          <w:rStyle w:val="StyleUnderline"/>
        </w:rPr>
        <w:t xml:space="preserve"> the height of </w:t>
      </w:r>
      <w:r w:rsidRPr="00C0052B">
        <w:rPr>
          <w:rStyle w:val="Emphasis"/>
        </w:rPr>
        <w:t xml:space="preserve">democratic and revolutionary </w:t>
      </w:r>
      <w:r w:rsidRPr="000F7403">
        <w:rPr>
          <w:rStyle w:val="Emphasis"/>
          <w:highlight w:val="cyan"/>
        </w:rPr>
        <w:t>transition</w:t>
      </w:r>
      <w:r w:rsidRPr="000F7403">
        <w:rPr>
          <w:rStyle w:val="StyleUnderline"/>
          <w:highlight w:val="cyan"/>
        </w:rPr>
        <w:t xml:space="preserve"> from capitalism</w:t>
      </w:r>
      <w:r w:rsidRPr="00585213">
        <w:rPr>
          <w:rStyle w:val="StyleUnderline"/>
        </w:rPr>
        <w:t xml:space="preserve"> and</w:t>
      </w:r>
      <w:r w:rsidRPr="00C0052B">
        <w:rPr>
          <w:sz w:val="16"/>
        </w:rPr>
        <w:t xml:space="preserve"> </w:t>
      </w:r>
      <w:r w:rsidRPr="009905F2">
        <w:rPr>
          <w:sz w:val="16"/>
        </w:rPr>
        <w:t xml:space="preserve">in a </w:t>
      </w:r>
      <w:r w:rsidRPr="009905F2">
        <w:rPr>
          <w:rStyle w:val="StyleUnderline"/>
        </w:rPr>
        <w:t>postcapitalist society</w:t>
      </w:r>
      <w:r w:rsidRPr="009905F2">
        <w:rPr>
          <w:sz w:val="16"/>
        </w:rPr>
        <w:t xml:space="preserve">, </w:t>
      </w:r>
      <w:r w:rsidRPr="009905F2">
        <w:rPr>
          <w:rStyle w:val="StyleUnderline"/>
        </w:rPr>
        <w:t xml:space="preserve">with the backing of a </w:t>
      </w:r>
      <w:r w:rsidRPr="009905F2">
        <w:rPr>
          <w:rStyle w:val="Emphasis"/>
        </w:rPr>
        <w:t>progressive democratic political system</w:t>
      </w:r>
      <w:r w:rsidRPr="009905F2">
        <w:rPr>
          <w:sz w:val="16"/>
        </w:rPr>
        <w:t xml:space="preserve">. It also argues that </w:t>
      </w:r>
      <w:r w:rsidRPr="009905F2">
        <w:rPr>
          <w:rStyle w:val="StyleUnderline"/>
        </w:rPr>
        <w:t>corporatist models based</w:t>
      </w:r>
      <w:r w:rsidRPr="00585213">
        <w:rPr>
          <w:rStyle w:val="StyleUnderline"/>
        </w:rPr>
        <w:t xml:space="preserve"> on </w:t>
      </w:r>
      <w:r w:rsidRPr="000F7403">
        <w:rPr>
          <w:rStyle w:val="Emphasis"/>
          <w:highlight w:val="cyan"/>
        </w:rPr>
        <w:t>class collaboration</w:t>
      </w:r>
      <w:r w:rsidRPr="00C0052B">
        <w:rPr>
          <w:sz w:val="16"/>
        </w:rPr>
        <w:t xml:space="preserve">, despite some gains for the workers, </w:t>
      </w:r>
      <w:r w:rsidRPr="000F7403">
        <w:rPr>
          <w:rStyle w:val="StyleUnderline"/>
          <w:highlight w:val="cyan"/>
        </w:rPr>
        <w:t xml:space="preserve">have </w:t>
      </w:r>
      <w:r w:rsidRPr="000F7403">
        <w:rPr>
          <w:rStyle w:val="Emphasis"/>
          <w:sz w:val="30"/>
          <w:szCs w:val="30"/>
          <w:highlight w:val="cyan"/>
        </w:rPr>
        <w:t>never been able</w:t>
      </w:r>
      <w:r w:rsidRPr="00585213">
        <w:rPr>
          <w:rStyle w:val="StyleUnderline"/>
        </w:rPr>
        <w:t xml:space="preserve"> or</w:t>
      </w:r>
      <w:r w:rsidRPr="00C0052B">
        <w:rPr>
          <w:rStyle w:val="StyleUnderline"/>
        </w:rPr>
        <w:t xml:space="preserve"> </w:t>
      </w:r>
      <w:r w:rsidRPr="00585213">
        <w:rPr>
          <w:rStyle w:val="Emphasis"/>
        </w:rPr>
        <w:t>even intended</w:t>
      </w:r>
      <w:r w:rsidRPr="00585213">
        <w:rPr>
          <w:rStyle w:val="StyleUnderline"/>
        </w:rPr>
        <w:t xml:space="preserve"> </w:t>
      </w:r>
      <w:r w:rsidRPr="000F7403">
        <w:rPr>
          <w:rStyle w:val="StyleUnderline"/>
          <w:highlight w:val="cyan"/>
        </w:rPr>
        <w:t xml:space="preserve">to </w:t>
      </w:r>
      <w:r w:rsidRPr="000F7403">
        <w:rPr>
          <w:rStyle w:val="Emphasis"/>
          <w:highlight w:val="cyan"/>
        </w:rPr>
        <w:t>challenge</w:t>
      </w:r>
      <w:r w:rsidRPr="00D3595B">
        <w:rPr>
          <w:rStyle w:val="Emphasis"/>
        </w:rPr>
        <w:t xml:space="preserve"> and weaken </w:t>
      </w:r>
      <w:r w:rsidRPr="000F7403">
        <w:rPr>
          <w:rStyle w:val="Emphasis"/>
          <w:highlight w:val="cyan"/>
        </w:rPr>
        <w:t>capitalism</w:t>
      </w:r>
      <w:r w:rsidRPr="00C0052B">
        <w:rPr>
          <w:sz w:val="16"/>
        </w:rPr>
        <w:t>. The paper, focusing on councils and councilism, advocates for radical though practicable and progressive class-struggle forms of workers and employee participation in decision-making processes during the long process of transition from capitalism. It also stresses the need for the integral and simultaneous struggle of the working class for both control of production and for a truly democratic political system.</w:t>
      </w:r>
    </w:p>
    <w:p w14:paraId="2B3D8BBF" w14:textId="77777777" w:rsidR="00C26ED4" w:rsidRDefault="00C26ED4" w:rsidP="00C26ED4">
      <w:pPr>
        <w:pStyle w:val="Heading3"/>
      </w:pPr>
      <w:r>
        <w:t xml:space="preserve">Midterms---1NC </w:t>
      </w:r>
    </w:p>
    <w:p w14:paraId="34844EFE" w14:textId="77777777" w:rsidR="00C26ED4" w:rsidRPr="00FE6723" w:rsidRDefault="00C26ED4" w:rsidP="00C26ED4">
      <w:pPr>
        <w:pStyle w:val="Heading4"/>
      </w:pPr>
      <w:r>
        <w:t xml:space="preserve">Dems </w:t>
      </w:r>
      <w:r>
        <w:rPr>
          <w:u w:val="single"/>
        </w:rPr>
        <w:t>win</w:t>
      </w:r>
      <w:r>
        <w:t xml:space="preserve"> the House. </w:t>
      </w:r>
    </w:p>
    <w:p w14:paraId="52D728BC" w14:textId="77777777" w:rsidR="00C26ED4" w:rsidRPr="00FE2824" w:rsidRDefault="00C26ED4" w:rsidP="00C26ED4">
      <w:r>
        <w:t xml:space="preserve">Zachary </w:t>
      </w:r>
      <w:r w:rsidRPr="00FE2824">
        <w:rPr>
          <w:rStyle w:val="Style13ptBold"/>
        </w:rPr>
        <w:t>Schermele 1/1</w:t>
      </w:r>
      <w:r>
        <w:rPr>
          <w:rStyle w:val="Style13ptBold"/>
        </w:rPr>
        <w:t>6</w:t>
      </w:r>
      <w:r>
        <w:t xml:space="preserve">. Congressional Reporter on USA TODAY's Politics Team. “Will Dems win the House in November? Analysis shows a strong chance.” 1/16/25. https://www.usatoday.com/story/news/politics/2026/01/15/will-democrats-win-house-2026-midterms/88197897007/. </w:t>
      </w:r>
    </w:p>
    <w:p w14:paraId="2342928F" w14:textId="77777777" w:rsidR="00C26ED4" w:rsidRPr="00FE2824" w:rsidRDefault="00C26ED4" w:rsidP="00C26ED4">
      <w:pPr>
        <w:rPr>
          <w:sz w:val="16"/>
        </w:rPr>
      </w:pPr>
      <w:r w:rsidRPr="00FE2824">
        <w:rPr>
          <w:sz w:val="16"/>
        </w:rPr>
        <w:t xml:space="preserve">WASHINGTON – </w:t>
      </w:r>
      <w:r w:rsidRPr="00FE2824">
        <w:rPr>
          <w:rStyle w:val="Emphasis"/>
          <w:highlight w:val="cyan"/>
        </w:rPr>
        <w:t>Dem</w:t>
      </w:r>
      <w:r w:rsidRPr="00FE2824">
        <w:rPr>
          <w:rStyle w:val="StyleUnderline"/>
        </w:rPr>
        <w:t xml:space="preserve">ocrats' </w:t>
      </w:r>
      <w:r w:rsidRPr="00FE2824">
        <w:rPr>
          <w:rStyle w:val="StyleUnderline"/>
          <w:highlight w:val="cyan"/>
        </w:rPr>
        <w:t xml:space="preserve">odds of </w:t>
      </w:r>
      <w:r w:rsidRPr="00FE2824">
        <w:rPr>
          <w:rStyle w:val="Emphasis"/>
          <w:highlight w:val="cyan"/>
        </w:rPr>
        <w:t>winning</w:t>
      </w:r>
      <w:r w:rsidRPr="00FE2824">
        <w:rPr>
          <w:rStyle w:val="Emphasis"/>
        </w:rPr>
        <w:t xml:space="preserve"> back</w:t>
      </w:r>
      <w:r w:rsidRPr="00FE2824">
        <w:rPr>
          <w:rStyle w:val="StyleUnderline"/>
        </w:rPr>
        <w:t xml:space="preserve"> the House of Representatives this year just </w:t>
      </w:r>
      <w:r w:rsidRPr="00FE2824">
        <w:rPr>
          <w:rStyle w:val="StyleUnderline"/>
          <w:highlight w:val="cyan"/>
        </w:rPr>
        <w:t>got better</w:t>
      </w:r>
      <w:r w:rsidRPr="00FE2824">
        <w:rPr>
          <w:rStyle w:val="StyleUnderline"/>
        </w:rPr>
        <w:t>.</w:t>
      </w:r>
    </w:p>
    <w:p w14:paraId="4BFD3EC2" w14:textId="77777777" w:rsidR="00C26ED4" w:rsidRPr="00FE2824" w:rsidRDefault="00C26ED4" w:rsidP="00C26ED4">
      <w:pPr>
        <w:rPr>
          <w:rStyle w:val="StyleUnderline"/>
        </w:rPr>
      </w:pPr>
      <w:r w:rsidRPr="00FE2824">
        <w:rPr>
          <w:rStyle w:val="StyleUnderline"/>
        </w:rPr>
        <w:t>The</w:t>
      </w:r>
      <w:r w:rsidRPr="00FE2824">
        <w:rPr>
          <w:sz w:val="16"/>
        </w:rPr>
        <w:t xml:space="preserve"> nonpartisan </w:t>
      </w:r>
      <w:r w:rsidRPr="00FE2824">
        <w:rPr>
          <w:rStyle w:val="Emphasis"/>
          <w:highlight w:val="cyan"/>
        </w:rPr>
        <w:t>C</w:t>
      </w:r>
      <w:r w:rsidRPr="00FE2824">
        <w:rPr>
          <w:rStyle w:val="StyleUnderline"/>
        </w:rPr>
        <w:t xml:space="preserve">ook </w:t>
      </w:r>
      <w:r w:rsidRPr="00FE2824">
        <w:rPr>
          <w:rStyle w:val="Emphasis"/>
          <w:highlight w:val="cyan"/>
        </w:rPr>
        <w:t>P</w:t>
      </w:r>
      <w:r w:rsidRPr="00FE2824">
        <w:rPr>
          <w:rStyle w:val="StyleUnderline"/>
        </w:rPr>
        <w:t xml:space="preserve">olitical </w:t>
      </w:r>
      <w:r w:rsidRPr="00FE2824">
        <w:rPr>
          <w:rStyle w:val="Emphasis"/>
          <w:highlight w:val="cyan"/>
        </w:rPr>
        <w:t>R</w:t>
      </w:r>
      <w:r w:rsidRPr="00FE2824">
        <w:rPr>
          <w:rStyle w:val="StyleUnderline"/>
        </w:rPr>
        <w:t xml:space="preserve">eport </w:t>
      </w:r>
      <w:r w:rsidRPr="00FE2824">
        <w:rPr>
          <w:rStyle w:val="StyleUnderline"/>
          <w:highlight w:val="cyan"/>
        </w:rPr>
        <w:t xml:space="preserve">shifted </w:t>
      </w:r>
      <w:r w:rsidRPr="00FE2824">
        <w:rPr>
          <w:rStyle w:val="Emphasis"/>
          <w:highlight w:val="cyan"/>
        </w:rPr>
        <w:t>18</w:t>
      </w:r>
      <w:r w:rsidRPr="00FE2824">
        <w:rPr>
          <w:rStyle w:val="Emphasis"/>
        </w:rPr>
        <w:t xml:space="preserve"> midterm </w:t>
      </w:r>
      <w:r w:rsidRPr="00FE2824">
        <w:rPr>
          <w:rStyle w:val="Emphasis"/>
          <w:highlight w:val="cyan"/>
        </w:rPr>
        <w:t>races</w:t>
      </w:r>
      <w:r w:rsidRPr="00FE2824">
        <w:rPr>
          <w:rStyle w:val="StyleUnderline"/>
        </w:rPr>
        <w:t xml:space="preserve"> in a direction</w:t>
      </w:r>
      <w:r w:rsidRPr="00FE2824">
        <w:rPr>
          <w:sz w:val="16"/>
        </w:rPr>
        <w:t xml:space="preserve"> more </w:t>
      </w:r>
      <w:r w:rsidRPr="00FE2824">
        <w:rPr>
          <w:rStyle w:val="StyleUnderline"/>
        </w:rPr>
        <w:t>favorable to them</w:t>
      </w:r>
      <w:r w:rsidRPr="00FE2824">
        <w:rPr>
          <w:sz w:val="16"/>
        </w:rPr>
        <w:t xml:space="preserve">. In an analysis published Jan. 15, </w:t>
      </w:r>
      <w:r w:rsidRPr="00FE2824">
        <w:rPr>
          <w:rStyle w:val="StyleUnderline"/>
          <w:highlight w:val="cyan"/>
        </w:rPr>
        <w:t>eight</w:t>
      </w:r>
      <w:r w:rsidRPr="00FE2824">
        <w:rPr>
          <w:rStyle w:val="StyleUnderline"/>
        </w:rPr>
        <w:t xml:space="preserve"> elections </w:t>
      </w:r>
      <w:r w:rsidRPr="00FE2824">
        <w:rPr>
          <w:rStyle w:val="StyleUnderline"/>
          <w:highlight w:val="cyan"/>
        </w:rPr>
        <w:t>moved from</w:t>
      </w:r>
      <w:r w:rsidRPr="00FE2824">
        <w:rPr>
          <w:rStyle w:val="StyleUnderline"/>
        </w:rPr>
        <w:t xml:space="preserve"> "</w:t>
      </w:r>
      <w:r w:rsidRPr="00FE2824">
        <w:rPr>
          <w:rStyle w:val="Emphasis"/>
          <w:highlight w:val="cyan"/>
        </w:rPr>
        <w:t>Likely</w:t>
      </w:r>
      <w:r w:rsidRPr="00FE2824">
        <w:rPr>
          <w:rStyle w:val="Emphasis"/>
        </w:rPr>
        <w:t xml:space="preserve"> Democrat</w:t>
      </w:r>
      <w:r w:rsidRPr="00FE2824">
        <w:rPr>
          <w:rStyle w:val="StyleUnderline"/>
        </w:rPr>
        <w:t xml:space="preserve">" </w:t>
      </w:r>
      <w:r w:rsidRPr="00FE2824">
        <w:rPr>
          <w:rStyle w:val="StyleUnderline"/>
          <w:highlight w:val="cyan"/>
        </w:rPr>
        <w:t>to</w:t>
      </w:r>
      <w:r w:rsidRPr="00FE2824">
        <w:rPr>
          <w:rStyle w:val="StyleUnderline"/>
        </w:rPr>
        <w:t xml:space="preserve"> "</w:t>
      </w:r>
      <w:r w:rsidRPr="00FE2824">
        <w:rPr>
          <w:rStyle w:val="Emphasis"/>
          <w:highlight w:val="cyan"/>
        </w:rPr>
        <w:t>Solid</w:t>
      </w:r>
      <w:r w:rsidRPr="00FE2824">
        <w:rPr>
          <w:rStyle w:val="Emphasis"/>
        </w:rPr>
        <w:t xml:space="preserve"> Democrat</w:t>
      </w:r>
      <w:r w:rsidRPr="00FE2824">
        <w:rPr>
          <w:rStyle w:val="StyleUnderline"/>
        </w:rPr>
        <w:t>"</w:t>
      </w:r>
      <w:r w:rsidRPr="00FE2824">
        <w:rPr>
          <w:sz w:val="16"/>
        </w:rPr>
        <w:t xml:space="preserve"> outlooks, while </w:t>
      </w:r>
      <w:r w:rsidRPr="00FE2824">
        <w:rPr>
          <w:rStyle w:val="StyleUnderline"/>
          <w:highlight w:val="cyan"/>
        </w:rPr>
        <w:t>seven</w:t>
      </w:r>
      <w:r w:rsidRPr="00FE2824">
        <w:rPr>
          <w:sz w:val="16"/>
        </w:rPr>
        <w:t xml:space="preserve"> others </w:t>
      </w:r>
      <w:r w:rsidRPr="00FE2824">
        <w:rPr>
          <w:rStyle w:val="StyleUnderline"/>
          <w:highlight w:val="cyan"/>
        </w:rPr>
        <w:t>moved into</w:t>
      </w:r>
      <w:r w:rsidRPr="00FE2824">
        <w:rPr>
          <w:rStyle w:val="StyleUnderline"/>
        </w:rPr>
        <w:t xml:space="preserve"> "</w:t>
      </w:r>
      <w:r w:rsidRPr="00FE2824">
        <w:rPr>
          <w:rStyle w:val="Emphasis"/>
          <w:highlight w:val="cyan"/>
        </w:rPr>
        <w:t>Toss Up</w:t>
      </w:r>
      <w:r w:rsidRPr="00FE2824">
        <w:rPr>
          <w:rStyle w:val="StyleUnderline"/>
        </w:rPr>
        <w:t xml:space="preserve">" </w:t>
      </w:r>
      <w:r w:rsidRPr="00FE2824">
        <w:rPr>
          <w:rStyle w:val="StyleUnderline"/>
          <w:highlight w:val="cyan"/>
        </w:rPr>
        <w:t>or</w:t>
      </w:r>
      <w:r w:rsidRPr="00FE2824">
        <w:rPr>
          <w:rStyle w:val="StyleUnderline"/>
        </w:rPr>
        <w:t xml:space="preserve"> "</w:t>
      </w:r>
      <w:r w:rsidRPr="00FE2824">
        <w:rPr>
          <w:rStyle w:val="Emphasis"/>
          <w:highlight w:val="cyan"/>
        </w:rPr>
        <w:t>Lean Dem</w:t>
      </w:r>
      <w:r w:rsidRPr="00FE2824">
        <w:rPr>
          <w:rStyle w:val="StyleUnderline"/>
        </w:rPr>
        <w:t>ocrat" territory. Three others shifted from "Solid Republican" to "</w:t>
      </w:r>
      <w:r w:rsidRPr="00FE2824">
        <w:rPr>
          <w:rStyle w:val="Emphasis"/>
        </w:rPr>
        <w:t>Likely</w:t>
      </w:r>
      <w:r w:rsidRPr="00FE2824">
        <w:rPr>
          <w:rStyle w:val="StyleUnderline"/>
        </w:rPr>
        <w:t xml:space="preserve"> Republican."</w:t>
      </w:r>
    </w:p>
    <w:p w14:paraId="4D5D64E7" w14:textId="77777777" w:rsidR="00C26ED4" w:rsidRPr="00FE2824" w:rsidRDefault="00C26ED4" w:rsidP="00C26ED4">
      <w:pPr>
        <w:rPr>
          <w:rStyle w:val="StyleUnderline"/>
        </w:rPr>
      </w:pPr>
      <w:r w:rsidRPr="00FE2824">
        <w:rPr>
          <w:sz w:val="16"/>
        </w:rPr>
        <w:t xml:space="preserve">Among the areas now being characterized as </w:t>
      </w:r>
      <w:r w:rsidRPr="00FE2824">
        <w:rPr>
          <w:rStyle w:val="StyleUnderline"/>
          <w:highlight w:val="cyan"/>
        </w:rPr>
        <w:t xml:space="preserve">toss-ups are Iowa's </w:t>
      </w:r>
      <w:r w:rsidRPr="00FE2824">
        <w:rPr>
          <w:rStyle w:val="Emphasis"/>
          <w:highlight w:val="cyan"/>
        </w:rPr>
        <w:t>third</w:t>
      </w:r>
      <w:r w:rsidRPr="00FE2824">
        <w:rPr>
          <w:rStyle w:val="StyleUnderline"/>
        </w:rPr>
        <w:t xml:space="preserve"> congressional</w:t>
      </w:r>
      <w:r w:rsidRPr="00FE2824">
        <w:rPr>
          <w:sz w:val="16"/>
        </w:rPr>
        <w:t xml:space="preserve"> district and </w:t>
      </w:r>
      <w:r w:rsidRPr="00FE2824">
        <w:rPr>
          <w:rStyle w:val="StyleUnderline"/>
          <w:highlight w:val="cyan"/>
        </w:rPr>
        <w:t xml:space="preserve">New York's </w:t>
      </w:r>
      <w:r w:rsidRPr="00FE2824">
        <w:rPr>
          <w:rStyle w:val="Emphasis"/>
          <w:highlight w:val="cyan"/>
        </w:rPr>
        <w:t>17th</w:t>
      </w:r>
      <w:r w:rsidRPr="00FE2824">
        <w:rPr>
          <w:sz w:val="16"/>
        </w:rPr>
        <w:t xml:space="preserve">, both of which currently have Republican representatives. </w:t>
      </w:r>
      <w:r w:rsidRPr="00FE2824">
        <w:rPr>
          <w:rStyle w:val="StyleUnderline"/>
          <w:highlight w:val="cyan"/>
        </w:rPr>
        <w:t xml:space="preserve">Ohio's </w:t>
      </w:r>
      <w:r w:rsidRPr="00FE2824">
        <w:rPr>
          <w:rStyle w:val="Emphasis"/>
          <w:highlight w:val="cyan"/>
        </w:rPr>
        <w:t>ninth</w:t>
      </w:r>
      <w:r w:rsidRPr="00FE2824">
        <w:rPr>
          <w:sz w:val="16"/>
        </w:rPr>
        <w:t xml:space="preserve"> district </w:t>
      </w:r>
      <w:r w:rsidRPr="00FE2824">
        <w:rPr>
          <w:rStyle w:val="StyleUnderline"/>
          <w:highlight w:val="cyan"/>
        </w:rPr>
        <w:t xml:space="preserve">and Texas' </w:t>
      </w:r>
      <w:r w:rsidRPr="00FE2824">
        <w:rPr>
          <w:rStyle w:val="Emphasis"/>
          <w:highlight w:val="cyan"/>
        </w:rPr>
        <w:t>34th</w:t>
      </w:r>
      <w:r w:rsidRPr="00FE2824">
        <w:rPr>
          <w:sz w:val="16"/>
        </w:rPr>
        <w:t xml:space="preserve">, which have Democrats representing them but were initially leaning toward the GOP, also </w:t>
      </w:r>
      <w:r w:rsidRPr="00FE2824">
        <w:rPr>
          <w:rStyle w:val="StyleUnderline"/>
        </w:rPr>
        <w:t xml:space="preserve">moved to </w:t>
      </w:r>
      <w:r w:rsidRPr="00FE2824">
        <w:rPr>
          <w:rStyle w:val="Emphasis"/>
        </w:rPr>
        <w:t>toss-up</w:t>
      </w:r>
      <w:r w:rsidRPr="00FE2824">
        <w:rPr>
          <w:rStyle w:val="StyleUnderline"/>
        </w:rPr>
        <w:t xml:space="preserve"> range.</w:t>
      </w:r>
    </w:p>
    <w:p w14:paraId="12F4D640" w14:textId="77777777" w:rsidR="00C26ED4" w:rsidRPr="00FE2824" w:rsidRDefault="00C26ED4" w:rsidP="00C26ED4">
      <w:pPr>
        <w:rPr>
          <w:sz w:val="16"/>
        </w:rPr>
      </w:pPr>
      <w:r w:rsidRPr="00FE2824">
        <w:rPr>
          <w:sz w:val="16"/>
        </w:rPr>
        <w:t xml:space="preserve">President Donald </w:t>
      </w:r>
      <w:r w:rsidRPr="00FE2824">
        <w:rPr>
          <w:rStyle w:val="StyleUnderline"/>
        </w:rPr>
        <w:t xml:space="preserve">Trump's </w:t>
      </w:r>
      <w:r w:rsidRPr="00FE2824">
        <w:rPr>
          <w:rStyle w:val="Emphasis"/>
          <w:highlight w:val="cyan"/>
        </w:rPr>
        <w:t>approval</w:t>
      </w:r>
      <w:r w:rsidRPr="00FE2824">
        <w:rPr>
          <w:rStyle w:val="Emphasis"/>
        </w:rPr>
        <w:t xml:space="preserve"> ratings</w:t>
      </w:r>
      <w:r w:rsidRPr="00FE2824">
        <w:rPr>
          <w:rStyle w:val="StyleUnderline"/>
        </w:rPr>
        <w:t xml:space="preserve"> </w:t>
      </w:r>
      <w:r w:rsidRPr="00FE2824">
        <w:rPr>
          <w:rStyle w:val="StyleUnderline"/>
          <w:highlight w:val="cyan"/>
        </w:rPr>
        <w:t>and</w:t>
      </w:r>
      <w:r w:rsidRPr="00FE2824">
        <w:rPr>
          <w:rStyle w:val="StyleUnderline"/>
        </w:rPr>
        <w:t xml:space="preserve"> Democrats' overperformance during recent </w:t>
      </w:r>
      <w:r w:rsidRPr="00FE2824">
        <w:rPr>
          <w:rStyle w:val="Emphasis"/>
          <w:highlight w:val="cyan"/>
        </w:rPr>
        <w:t>special elections</w:t>
      </w:r>
      <w:r w:rsidRPr="00FE2824">
        <w:rPr>
          <w:rStyle w:val="StyleUnderline"/>
          <w:highlight w:val="cyan"/>
        </w:rPr>
        <w:t xml:space="preserve"> are</w:t>
      </w:r>
      <w:r w:rsidRPr="00FE2824">
        <w:rPr>
          <w:sz w:val="16"/>
        </w:rPr>
        <w:t xml:space="preserve"> both </w:t>
      </w:r>
      <w:r w:rsidRPr="00FE2824">
        <w:rPr>
          <w:rStyle w:val="StyleUnderline"/>
          <w:highlight w:val="cyan"/>
        </w:rPr>
        <w:t>indicators</w:t>
      </w:r>
      <w:r w:rsidRPr="00FE2824">
        <w:rPr>
          <w:rStyle w:val="StyleUnderline"/>
        </w:rPr>
        <w:t xml:space="preserve"> working in the party's favor</w:t>
      </w:r>
      <w:r w:rsidRPr="00FE2824">
        <w:rPr>
          <w:sz w:val="16"/>
        </w:rPr>
        <w:t>, according to Cook analyst Erin Covey.</w:t>
      </w:r>
    </w:p>
    <w:p w14:paraId="55CC110B" w14:textId="77777777" w:rsidR="00C26ED4" w:rsidRDefault="00C26ED4" w:rsidP="00C26ED4">
      <w:pPr>
        <w:rPr>
          <w:sz w:val="16"/>
        </w:rPr>
      </w:pPr>
      <w:r w:rsidRPr="00FE2824">
        <w:rPr>
          <w:sz w:val="16"/>
        </w:rPr>
        <w:t xml:space="preserve">"House </w:t>
      </w:r>
      <w:r w:rsidRPr="00FE2824">
        <w:rPr>
          <w:rStyle w:val="Emphasis"/>
          <w:highlight w:val="cyan"/>
        </w:rPr>
        <w:t>Dem</w:t>
      </w:r>
      <w:r w:rsidRPr="00FE2824">
        <w:rPr>
          <w:rStyle w:val="StyleUnderline"/>
        </w:rPr>
        <w:t>ocrat</w:t>
      </w:r>
      <w:r w:rsidRPr="00FE2824">
        <w:rPr>
          <w:rStyle w:val="Emphasis"/>
          <w:highlight w:val="cyan"/>
        </w:rPr>
        <w:t>s</w:t>
      </w:r>
      <w:r w:rsidRPr="00FE2824">
        <w:rPr>
          <w:rStyle w:val="StyleUnderline"/>
        </w:rPr>
        <w:t xml:space="preserve"> only </w:t>
      </w:r>
      <w:r w:rsidRPr="00FE2824">
        <w:rPr>
          <w:rStyle w:val="StyleUnderline"/>
          <w:highlight w:val="cyan"/>
        </w:rPr>
        <w:t>need</w:t>
      </w:r>
      <w:r w:rsidRPr="00FE2824">
        <w:rPr>
          <w:rStyle w:val="StyleUnderline"/>
        </w:rPr>
        <w:t xml:space="preserve"> to flip </w:t>
      </w:r>
      <w:r w:rsidRPr="00FE2824">
        <w:rPr>
          <w:rStyle w:val="Emphasis"/>
          <w:highlight w:val="cyan"/>
        </w:rPr>
        <w:t>three seats</w:t>
      </w:r>
      <w:r w:rsidRPr="00FE2824">
        <w:rPr>
          <w:rStyle w:val="StyleUnderline"/>
        </w:rPr>
        <w:t xml:space="preserve"> to win a majority</w:t>
      </w:r>
      <w:r w:rsidRPr="00FE2824">
        <w:rPr>
          <w:sz w:val="16"/>
        </w:rPr>
        <w:t xml:space="preserve">," wrote Covey. "Even if Democrats lose some of their own members defending particularly difficult seats, the </w:t>
      </w:r>
      <w:r w:rsidRPr="00FE2824">
        <w:rPr>
          <w:rStyle w:val="StyleUnderline"/>
        </w:rPr>
        <w:t xml:space="preserve">number of Republicans in peril should give Democrats more than enough </w:t>
      </w:r>
      <w:r w:rsidRPr="00FE2824">
        <w:rPr>
          <w:rStyle w:val="Emphasis"/>
        </w:rPr>
        <w:t>opportunities</w:t>
      </w:r>
      <w:r w:rsidRPr="00FE2824">
        <w:rPr>
          <w:rStyle w:val="StyleUnderline"/>
        </w:rPr>
        <w:t xml:space="preserve"> to win 218</w:t>
      </w:r>
      <w:r w:rsidRPr="00FE2824">
        <w:rPr>
          <w:sz w:val="16"/>
        </w:rPr>
        <w:t xml:space="preserve"> seats."</w:t>
      </w:r>
    </w:p>
    <w:p w14:paraId="10B6AAE4" w14:textId="77777777" w:rsidR="00C26ED4" w:rsidRPr="00FE6723" w:rsidRDefault="00C26ED4" w:rsidP="00C26ED4">
      <w:pPr>
        <w:pStyle w:val="Heading4"/>
      </w:pPr>
      <w:r>
        <w:t xml:space="preserve">AND the Senate, but it’s </w:t>
      </w:r>
      <w:r>
        <w:rPr>
          <w:u w:val="single"/>
        </w:rPr>
        <w:t>close</w:t>
      </w:r>
      <w:r>
        <w:t xml:space="preserve">. </w:t>
      </w:r>
    </w:p>
    <w:p w14:paraId="4AC6A2C7" w14:textId="77777777" w:rsidR="00C26ED4" w:rsidRPr="009C717A" w:rsidRDefault="00C26ED4" w:rsidP="00C26ED4">
      <w:r>
        <w:t xml:space="preserve">Thomas </w:t>
      </w:r>
      <w:r w:rsidRPr="009C717A">
        <w:rPr>
          <w:rStyle w:val="Style13ptBold"/>
        </w:rPr>
        <w:t>Beaumont &amp;</w:t>
      </w:r>
      <w:r>
        <w:t xml:space="preserve"> Joey </w:t>
      </w:r>
      <w:r w:rsidRPr="009C717A">
        <w:rPr>
          <w:rStyle w:val="Style13ptBold"/>
        </w:rPr>
        <w:t>Cappelleti 1/14</w:t>
      </w:r>
      <w:r>
        <w:t xml:space="preserve">. “Democrats see a narrow path to win the Senate, but there's no room for error.” 1/14/25. https://www.pbs.org/newshour/politics/democrats-see-a-narrow-path-to-win-the-senate-but-theres-no-room-for-error. </w:t>
      </w:r>
    </w:p>
    <w:p w14:paraId="415F7DBE" w14:textId="77777777" w:rsidR="00C26ED4" w:rsidRPr="009C717A" w:rsidRDefault="00C26ED4" w:rsidP="00C26ED4">
      <w:pPr>
        <w:rPr>
          <w:rStyle w:val="StyleUnderline"/>
        </w:rPr>
      </w:pPr>
      <w:r w:rsidRPr="009C717A">
        <w:rPr>
          <w:sz w:val="16"/>
        </w:rPr>
        <w:t xml:space="preserve">WASHINGTON (AP) — </w:t>
      </w:r>
      <w:r w:rsidRPr="009C717A">
        <w:rPr>
          <w:rStyle w:val="StyleUnderline"/>
        </w:rPr>
        <w:t xml:space="preserve">Senate </w:t>
      </w:r>
      <w:r w:rsidRPr="009C717A">
        <w:rPr>
          <w:rStyle w:val="Emphasis"/>
          <w:highlight w:val="cyan"/>
        </w:rPr>
        <w:t>Democrat</w:t>
      </w:r>
      <w:r w:rsidRPr="009C717A">
        <w:rPr>
          <w:rStyle w:val="StyleUnderline"/>
        </w:rPr>
        <w:t>ic leader</w:t>
      </w:r>
      <w:r w:rsidRPr="009C717A">
        <w:rPr>
          <w:rStyle w:val="Emphasis"/>
          <w:highlight w:val="cyan"/>
        </w:rPr>
        <w:t>s</w:t>
      </w:r>
      <w:r w:rsidRPr="009C717A">
        <w:rPr>
          <w:rStyle w:val="StyleUnderline"/>
        </w:rPr>
        <w:t xml:space="preserve"> believe they </w:t>
      </w:r>
      <w:r w:rsidRPr="009C717A">
        <w:rPr>
          <w:rStyle w:val="StyleUnderline"/>
          <w:highlight w:val="cyan"/>
        </w:rPr>
        <w:t>have a path to</w:t>
      </w:r>
      <w:r w:rsidRPr="009C717A">
        <w:rPr>
          <w:rStyle w:val="StyleUnderline"/>
        </w:rPr>
        <w:t xml:space="preserve"> winning the </w:t>
      </w:r>
      <w:r w:rsidRPr="009C717A">
        <w:rPr>
          <w:rStyle w:val="Emphasis"/>
          <w:highlight w:val="cyan"/>
        </w:rPr>
        <w:t>majority</w:t>
      </w:r>
      <w:r w:rsidRPr="009C717A">
        <w:rPr>
          <w:rStyle w:val="StyleUnderline"/>
        </w:rPr>
        <w:t xml:space="preserve"> in November, though it's one </w:t>
      </w:r>
      <w:r w:rsidRPr="009C717A">
        <w:rPr>
          <w:rStyle w:val="StyleUnderline"/>
          <w:highlight w:val="cyan"/>
        </w:rPr>
        <w:t>with</w:t>
      </w:r>
      <w:r w:rsidRPr="009C717A">
        <w:rPr>
          <w:rStyle w:val="StyleUnderline"/>
        </w:rPr>
        <w:t xml:space="preserve"> very </w:t>
      </w:r>
      <w:r w:rsidRPr="009C717A">
        <w:rPr>
          <w:rStyle w:val="Emphasis"/>
          <w:highlight w:val="cyan"/>
        </w:rPr>
        <w:t>little</w:t>
      </w:r>
      <w:r w:rsidRPr="009C717A">
        <w:rPr>
          <w:rStyle w:val="StyleUnderline"/>
          <w:highlight w:val="cyan"/>
        </w:rPr>
        <w:t xml:space="preserve"> wiggle room</w:t>
      </w:r>
      <w:r w:rsidRPr="009C717A">
        <w:rPr>
          <w:rStyle w:val="StyleUnderline"/>
        </w:rPr>
        <w:t>.</w:t>
      </w:r>
    </w:p>
    <w:p w14:paraId="0767A683" w14:textId="77777777" w:rsidR="00C26ED4" w:rsidRPr="009C717A" w:rsidRDefault="00C26ED4" w:rsidP="00C26ED4">
      <w:pPr>
        <w:rPr>
          <w:sz w:val="16"/>
        </w:rPr>
      </w:pPr>
      <w:r w:rsidRPr="009C717A">
        <w:rPr>
          <w:sz w:val="16"/>
        </w:rPr>
        <w:t xml:space="preserve">The party got a new burst of confidence when former Rep. Mary </w:t>
      </w:r>
      <w:r w:rsidRPr="009C717A">
        <w:rPr>
          <w:rStyle w:val="Emphasis"/>
          <w:highlight w:val="cyan"/>
        </w:rPr>
        <w:t>Peltola</w:t>
      </w:r>
      <w:r w:rsidRPr="009C717A">
        <w:rPr>
          <w:rStyle w:val="StyleUnderline"/>
          <w:highlight w:val="cyan"/>
        </w:rPr>
        <w:t xml:space="preserve"> announced</w:t>
      </w:r>
      <w:r w:rsidRPr="009C717A">
        <w:rPr>
          <w:sz w:val="16"/>
        </w:rPr>
        <w:t xml:space="preserve"> Monday </w:t>
      </w:r>
      <w:r w:rsidRPr="009C717A">
        <w:rPr>
          <w:rStyle w:val="StyleUnderline"/>
          <w:highlight w:val="cyan"/>
        </w:rPr>
        <w:t>she'll run</w:t>
      </w:r>
      <w:r w:rsidRPr="009C717A">
        <w:rPr>
          <w:rStyle w:val="StyleUnderline"/>
        </w:rPr>
        <w:t xml:space="preserve"> for</w:t>
      </w:r>
      <w:r w:rsidRPr="009C717A">
        <w:rPr>
          <w:sz w:val="16"/>
        </w:rPr>
        <w:t xml:space="preserve"> the </w:t>
      </w:r>
      <w:r w:rsidRPr="009C717A">
        <w:rPr>
          <w:rStyle w:val="StyleUnderline"/>
        </w:rPr>
        <w:t xml:space="preserve">Senate in </w:t>
      </w:r>
      <w:r w:rsidRPr="009C717A">
        <w:rPr>
          <w:rStyle w:val="Emphasis"/>
        </w:rPr>
        <w:t>Alaska</w:t>
      </w:r>
      <w:r w:rsidRPr="009C717A">
        <w:rPr>
          <w:sz w:val="16"/>
        </w:rPr>
        <w:t xml:space="preserve">. Her bid </w:t>
      </w:r>
      <w:r w:rsidRPr="009C717A">
        <w:rPr>
          <w:rStyle w:val="StyleUnderline"/>
          <w:highlight w:val="cyan"/>
        </w:rPr>
        <w:t>gives</w:t>
      </w:r>
      <w:r w:rsidRPr="009C717A">
        <w:rPr>
          <w:rStyle w:val="StyleUnderline"/>
        </w:rPr>
        <w:t xml:space="preserve"> Democrats </w:t>
      </w:r>
      <w:r w:rsidRPr="009C717A">
        <w:rPr>
          <w:rStyle w:val="StyleUnderline"/>
          <w:highlight w:val="cyan"/>
        </w:rPr>
        <w:t>a</w:t>
      </w:r>
      <w:r w:rsidRPr="009C717A">
        <w:rPr>
          <w:rStyle w:val="StyleUnderline"/>
        </w:rPr>
        <w:t xml:space="preserve"> </w:t>
      </w:r>
      <w:r w:rsidRPr="009C717A">
        <w:rPr>
          <w:rStyle w:val="Emphasis"/>
        </w:rPr>
        <w:t xml:space="preserve">critical </w:t>
      </w:r>
      <w:r w:rsidRPr="009C717A">
        <w:rPr>
          <w:rStyle w:val="Emphasis"/>
          <w:highlight w:val="cyan"/>
        </w:rPr>
        <w:t>fourth</w:t>
      </w:r>
      <w:r w:rsidRPr="009C717A">
        <w:rPr>
          <w:rStyle w:val="StyleUnderline"/>
          <w:highlight w:val="cyan"/>
        </w:rPr>
        <w:t xml:space="preserve"> candidate with</w:t>
      </w:r>
      <w:r w:rsidRPr="009C717A">
        <w:rPr>
          <w:rStyle w:val="StyleUnderline"/>
        </w:rPr>
        <w:t xml:space="preserve"> statewide </w:t>
      </w:r>
      <w:r w:rsidRPr="009C717A">
        <w:rPr>
          <w:rStyle w:val="Emphasis"/>
          <w:highlight w:val="cyan"/>
        </w:rPr>
        <w:t>recognition</w:t>
      </w:r>
      <w:r w:rsidRPr="009C717A">
        <w:rPr>
          <w:sz w:val="16"/>
        </w:rPr>
        <w:t xml:space="preserve"> in states where Republican senators are seeking reelection this year. Nationally, </w:t>
      </w:r>
      <w:r w:rsidRPr="009C717A">
        <w:rPr>
          <w:rStyle w:val="StyleUnderline"/>
        </w:rPr>
        <w:t xml:space="preserve">Democrats must net </w:t>
      </w:r>
      <w:r w:rsidRPr="009C717A">
        <w:rPr>
          <w:rStyle w:val="Emphasis"/>
        </w:rPr>
        <w:t>four seats</w:t>
      </w:r>
      <w:r w:rsidRPr="009C717A">
        <w:rPr>
          <w:sz w:val="16"/>
        </w:rPr>
        <w:t xml:space="preserve"> to edge Republicans out of the majority.</w:t>
      </w:r>
    </w:p>
    <w:p w14:paraId="2E6BA3D1" w14:textId="77777777" w:rsidR="00C26ED4" w:rsidRPr="009C717A" w:rsidRDefault="00C26ED4" w:rsidP="00C26ED4">
      <w:pPr>
        <w:rPr>
          <w:sz w:val="16"/>
        </w:rPr>
      </w:pPr>
      <w:r w:rsidRPr="009C717A">
        <w:rPr>
          <w:sz w:val="16"/>
        </w:rPr>
        <w:t>That possibility looked all but impossible at the start of last year. And while the outlook has somewhat improved as 2026 begins, Democrats still almost certainly must sweep those four seats. First they must settle some contentious primaries, the mark of a party still struggling with its way forward after Republicans took full control of Washington in 2024. Importantly, they must also beat back challenges to incumbents in some of the most competitive states on the map.</w:t>
      </w:r>
    </w:p>
    <w:p w14:paraId="7278538D" w14:textId="77777777" w:rsidR="00C26ED4" w:rsidRPr="009C717A" w:rsidRDefault="00C26ED4" w:rsidP="00C26ED4">
      <w:pPr>
        <w:rPr>
          <w:sz w:val="16"/>
        </w:rPr>
      </w:pPr>
      <w:r w:rsidRPr="009C717A">
        <w:rPr>
          <w:sz w:val="16"/>
        </w:rPr>
        <w:t>And though some of Senate Minority Leader Chuck Schumer's top Democratic Senate recruits were lauded for their statewide success in pivotal states, some are nearly 70 or older, hardly the key to a lasting Democratic transformation.</w:t>
      </w:r>
    </w:p>
    <w:p w14:paraId="0D2A4522" w14:textId="77777777" w:rsidR="00C26ED4" w:rsidRPr="009C717A" w:rsidRDefault="00C26ED4" w:rsidP="00C26ED4">
      <w:pPr>
        <w:rPr>
          <w:sz w:val="16"/>
        </w:rPr>
      </w:pPr>
      <w:r w:rsidRPr="009C717A">
        <w:rPr>
          <w:sz w:val="16"/>
        </w:rPr>
        <w:t>Republicans doubt the chances Democrats can pull off such a task, considering most of the 2026 contests are in states that Donald Trump easily won in 2024.</w:t>
      </w:r>
    </w:p>
    <w:p w14:paraId="29AAD509" w14:textId="77777777" w:rsidR="00C26ED4" w:rsidRPr="009C717A" w:rsidRDefault="00C26ED4" w:rsidP="00C26ED4">
      <w:pPr>
        <w:rPr>
          <w:sz w:val="16"/>
        </w:rPr>
      </w:pPr>
      <w:r w:rsidRPr="009C717A">
        <w:rPr>
          <w:sz w:val="16"/>
        </w:rPr>
        <w:t xml:space="preserve">Still, </w:t>
      </w:r>
      <w:r w:rsidRPr="009C717A">
        <w:rPr>
          <w:rStyle w:val="Emphasis"/>
          <w:highlight w:val="cyan"/>
        </w:rPr>
        <w:t>independent</w:t>
      </w:r>
      <w:r w:rsidRPr="009C717A">
        <w:rPr>
          <w:rStyle w:val="StyleUnderline"/>
        </w:rPr>
        <w:t xml:space="preserve"> voter</w:t>
      </w:r>
      <w:r w:rsidRPr="009C717A">
        <w:rPr>
          <w:rStyle w:val="Emphasis"/>
          <w:highlight w:val="cyan"/>
        </w:rPr>
        <w:t>s</w:t>
      </w:r>
      <w:r w:rsidRPr="009C717A">
        <w:rPr>
          <w:rStyle w:val="StyleUnderline"/>
          <w:highlight w:val="cyan"/>
        </w:rPr>
        <w:t xml:space="preserve"> have drifted in </w:t>
      </w:r>
      <w:r w:rsidRPr="009C717A">
        <w:rPr>
          <w:rStyle w:val="Emphasis"/>
          <w:highlight w:val="cyan"/>
        </w:rPr>
        <w:t>Dem</w:t>
      </w:r>
      <w:r w:rsidRPr="009C717A">
        <w:rPr>
          <w:rStyle w:val="StyleUnderline"/>
        </w:rPr>
        <w:t xml:space="preserve">ocrats' </w:t>
      </w:r>
      <w:r w:rsidRPr="009C717A">
        <w:rPr>
          <w:rStyle w:val="Emphasis"/>
          <w:highlight w:val="cyan"/>
        </w:rPr>
        <w:t>direction</w:t>
      </w:r>
      <w:r w:rsidRPr="009C717A">
        <w:rPr>
          <w:sz w:val="16"/>
        </w:rPr>
        <w:t xml:space="preserve"> over the past year, according to a new Gallup poll, </w:t>
      </w:r>
      <w:r w:rsidRPr="009C717A">
        <w:rPr>
          <w:rStyle w:val="StyleUnderline"/>
        </w:rPr>
        <w:t xml:space="preserve">a slight breeze at Democrats' back </w:t>
      </w:r>
      <w:r w:rsidRPr="009C717A">
        <w:rPr>
          <w:rStyle w:val="StyleUnderline"/>
          <w:highlight w:val="cyan"/>
        </w:rPr>
        <w:t xml:space="preserve">they </w:t>
      </w:r>
      <w:r w:rsidRPr="009C717A">
        <w:rPr>
          <w:rStyle w:val="Emphasis"/>
          <w:highlight w:val="cyan"/>
        </w:rPr>
        <w:t xml:space="preserve">didn't </w:t>
      </w:r>
      <w:r w:rsidRPr="008722FC">
        <w:rPr>
          <w:rStyle w:val="Emphasis"/>
          <w:highlight w:val="cyan"/>
        </w:rPr>
        <w:t>expect</w:t>
      </w:r>
      <w:r w:rsidRPr="008722FC">
        <w:rPr>
          <w:rStyle w:val="StyleUnderline"/>
          <w:highlight w:val="cyan"/>
        </w:rPr>
        <w:t xml:space="preserve"> a year ago</w:t>
      </w:r>
      <w:r w:rsidRPr="009C717A">
        <w:rPr>
          <w:sz w:val="16"/>
        </w:rPr>
        <w:t xml:space="preserve"> when there was little path at all.</w:t>
      </w:r>
    </w:p>
    <w:p w14:paraId="19BB9024" w14:textId="77777777" w:rsidR="00C26ED4" w:rsidRPr="009C717A" w:rsidRDefault="00C26ED4" w:rsidP="00C26ED4">
      <w:pPr>
        <w:rPr>
          <w:sz w:val="16"/>
        </w:rPr>
      </w:pPr>
      <w:r w:rsidRPr="009C717A">
        <w:rPr>
          <w:sz w:val="16"/>
        </w:rPr>
        <w:t xml:space="preserve">"I say </w:t>
      </w:r>
      <w:r w:rsidRPr="009C717A">
        <w:rPr>
          <w:rStyle w:val="StyleUnderline"/>
          <w:highlight w:val="cyan"/>
        </w:rPr>
        <w:t>it's a</w:t>
      </w:r>
      <w:r w:rsidRPr="009C717A">
        <w:rPr>
          <w:rStyle w:val="StyleUnderline"/>
        </w:rPr>
        <w:t xml:space="preserve"> much </w:t>
      </w:r>
      <w:r w:rsidRPr="009C717A">
        <w:rPr>
          <w:rStyle w:val="Emphasis"/>
          <w:highlight w:val="cyan"/>
        </w:rPr>
        <w:t>wider path</w:t>
      </w:r>
      <w:r w:rsidRPr="009C717A">
        <w:rPr>
          <w:rStyle w:val="StyleUnderline"/>
          <w:highlight w:val="cyan"/>
        </w:rPr>
        <w:t xml:space="preserve"> than</w:t>
      </w:r>
      <w:r w:rsidRPr="009C717A">
        <w:rPr>
          <w:sz w:val="16"/>
        </w:rPr>
        <w:t xml:space="preserve"> the </w:t>
      </w:r>
      <w:r w:rsidRPr="009C717A">
        <w:rPr>
          <w:rStyle w:val="StyleUnderline"/>
          <w:highlight w:val="cyan"/>
        </w:rPr>
        <w:t xml:space="preserve">skeptics </w:t>
      </w:r>
      <w:r w:rsidRPr="008722FC">
        <w:rPr>
          <w:rStyle w:val="StyleUnderline"/>
          <w:highlight w:val="cyan"/>
        </w:rPr>
        <w:t>think</w:t>
      </w:r>
      <w:r w:rsidRPr="008722FC">
        <w:rPr>
          <w:rStyle w:val="StyleUnderline"/>
        </w:rPr>
        <w:t xml:space="preserve">, and a much wider path than it was </w:t>
      </w:r>
      <w:r w:rsidRPr="008722FC">
        <w:rPr>
          <w:rStyle w:val="Emphasis"/>
        </w:rPr>
        <w:t>three months ago</w:t>
      </w:r>
      <w:r w:rsidRPr="009C717A">
        <w:rPr>
          <w:sz w:val="16"/>
        </w:rPr>
        <w:t xml:space="preserve"> and certainly a year ago," Schumer told The Associated Press Tuesday.</w:t>
      </w:r>
    </w:p>
    <w:p w14:paraId="4B956EB3" w14:textId="77777777" w:rsidR="00C26ED4" w:rsidRDefault="00C26ED4" w:rsidP="00C26ED4">
      <w:pPr>
        <w:rPr>
          <w:sz w:val="16"/>
        </w:rPr>
      </w:pPr>
      <w:r w:rsidRPr="009C717A">
        <w:rPr>
          <w:sz w:val="16"/>
        </w:rPr>
        <w:t>Republicans currently hold 53 seats, while the Democratic caucus has 47 members, including two independents.</w:t>
      </w:r>
    </w:p>
    <w:p w14:paraId="3EC496A7" w14:textId="77777777" w:rsidR="00C26ED4" w:rsidRDefault="00C26ED4" w:rsidP="00C26ED4">
      <w:pPr>
        <w:rPr>
          <w:sz w:val="16"/>
        </w:rPr>
      </w:pPr>
      <w:r>
        <w:rPr>
          <w:sz w:val="16"/>
        </w:rPr>
        <w:t>[BREAKS]</w:t>
      </w:r>
    </w:p>
    <w:p w14:paraId="16D46567" w14:textId="77777777" w:rsidR="00C26ED4" w:rsidRDefault="00C26ED4" w:rsidP="00C26ED4">
      <w:pPr>
        <w:rPr>
          <w:sz w:val="6"/>
          <w:szCs w:val="6"/>
        </w:rPr>
      </w:pPr>
      <w:r w:rsidRPr="00A20CE2">
        <w:rPr>
          <w:sz w:val="6"/>
          <w:szCs w:val="6"/>
        </w:rPr>
        <w:t>4 statewide candidates in GOP-held states Schumer argues that Peltola, elected twice statewide to Alaska's at-large House seat, puts the typically Republican-leaning state in play as a potential pickup for Democrats. It's a development similar to other states where Schumer believes Democrats have recruited strong candidates: former three-term Sen. Sherrod Brown in Ohio, former two-term Gov. Roy Cooper in North Carolina and two-term Gov. Janet Mills in Maine. But they hardly represent a quartet of guarantees. Brown, a longtime pro-labor progressive in increasingly GOP-leaning Ohio, and Peltola, who was elected during a special election in 2022, both lost reelection in 2024. Mills, finishing her second term as governor, faces a competitive primary challenge from progressive veteran and oyster farmer Graham Platner. None of the four had runaway popularity with voters in their states in 2024. Right around half of voters had somewhat or very favorable views of all of them, with Cooper slightly higher and Brown slightly lower, according to AP VoteCast, a survey of the electorate. READ MORE: Democrats are raising worries about Trump interfering in the midterms. The White House calls it 'fearmongering' Age remains another issue. After President Joe Biden, in his early 80s, withdrew from the 2024 race amid concerns he was too old to serve, Democratic Senate leadership hasn't changed course. Schumer, 75, has recruited candidates who are older, with several top recruits – including Mills and Brown – well into their 70s. "Voters sent a very clear message in 2024 that they're sick of the gerontocracy. They're sick of Democrats putting up old candidates and that they want some new blood," said Lis Smith, a national Democratic strategist. "And some of the recruits, like in Maine, seem to completely ignore the message that voters sent in 2024." Schumer said winning back the Senate is paramount over all else. "It's not young versus old. It's not left versus center. It's who can best win in the states," he said. "So, these are all really good candidates, and I don't think you look at them through one narrow prism. You look at who can win." Primaries and party tensions Before Democrats can test their general-election appeal, they must navigate some primaries that highlight lingering divisions within the party. Platner, who has been endorsed by independent Sen. Bernie Sanders of Vermont, has demonstrated formidable fundraising for his Maine contest, despite controversies surrounding past social media posts and a tattoo linked to Nazi imagery. Some Democrats worry his insurgent appeal could be a liability in November if he is the nominee. In Michigan, Democratic Sen. Gary Peters' retirement has opened a seat in a state Trump carried narrowly. Republicans have unified behind former Rep. Mike Rogers, while Democrats face a crowded August primary after failing to recruit Gov. Gretchen Whitmer. Crowded or contentious primaries are also playing out in Minnesota, Texas and Iowa, forcing Democrats to devote resources even in states not central to their path to a majority. Sen. Chris Van Hollen is part of an informal group of Democratic senators known as Fight Club that has been openly critical of party leadership's approach to the midterms. Van Hollen said the group has objected to what it sees as the Senate Democrats' campaign arm — controlled by Schumer — "wading into certain Democratic primaries." "So, yes, we're taking a look at all of them," Van Hollen said of endorsing more progressive candidates. Republicans also like their odds Betsy Ankney, political director for the National Republican Senatorial Committee in 2020, acknowledged Democrats' desire to make the case for competitiveness but characterized Trump's presidential victories in Alaska and Ohio in 2024 — by 13 and 11 percentage point margins, respectively — as enormous hurdles. She said Republicans are "rightly focused, on real tangible targets in Georgia, in Michigan," calling them "very real pickup opportunities." Democrats' shot at the majority almost certainly depends on Sen. Jon Ossoff winning reelection in Georgia, where Trump won in 2024 by 2.2 percentage points, and holding Michigan, where Peters' retirement creates an open seat in a state Trump carried by 1.4 percentage points. "It's not just about where the Democrats can play. It's about where we can play, too," Ankney said.</w:t>
      </w:r>
    </w:p>
    <w:p w14:paraId="6D42E6FF" w14:textId="77777777" w:rsidR="00C26ED4" w:rsidRPr="00A20CE2" w:rsidRDefault="00C26ED4" w:rsidP="00C26ED4">
      <w:pPr>
        <w:rPr>
          <w:sz w:val="16"/>
        </w:rPr>
      </w:pPr>
      <w:r>
        <w:rPr>
          <w:sz w:val="16"/>
        </w:rPr>
        <w:t>[BREAKS]</w:t>
      </w:r>
    </w:p>
    <w:p w14:paraId="3AA4C8E3" w14:textId="77777777" w:rsidR="00C26ED4" w:rsidRPr="00A20CE2" w:rsidRDefault="00C26ED4" w:rsidP="00C26ED4">
      <w:pPr>
        <w:rPr>
          <w:sz w:val="16"/>
        </w:rPr>
      </w:pPr>
      <w:r w:rsidRPr="00A20CE2">
        <w:rPr>
          <w:sz w:val="16"/>
        </w:rPr>
        <w:t>An unsettled political environment</w:t>
      </w:r>
    </w:p>
    <w:p w14:paraId="5EBB76DE" w14:textId="77777777" w:rsidR="00C26ED4" w:rsidRPr="00A20CE2" w:rsidRDefault="00C26ED4" w:rsidP="00C26ED4">
      <w:pPr>
        <w:rPr>
          <w:sz w:val="16"/>
        </w:rPr>
      </w:pPr>
      <w:r w:rsidRPr="00A20CE2">
        <w:rPr>
          <w:rStyle w:val="StyleUnderline"/>
        </w:rPr>
        <w:t>Despite</w:t>
      </w:r>
      <w:r w:rsidRPr="00A20CE2">
        <w:rPr>
          <w:sz w:val="16"/>
        </w:rPr>
        <w:t xml:space="preserve"> the </w:t>
      </w:r>
      <w:r w:rsidRPr="00A20CE2">
        <w:rPr>
          <w:rStyle w:val="StyleUnderline"/>
        </w:rPr>
        <w:t xml:space="preserve">challenges, Democrats see reasons for </w:t>
      </w:r>
      <w:r w:rsidRPr="00A20CE2">
        <w:rPr>
          <w:rStyle w:val="Emphasis"/>
        </w:rPr>
        <w:t>optimism</w:t>
      </w:r>
      <w:r w:rsidRPr="00A20CE2">
        <w:rPr>
          <w:sz w:val="16"/>
        </w:rPr>
        <w:t xml:space="preserve"> in the broader political climate.</w:t>
      </w:r>
    </w:p>
    <w:p w14:paraId="58CC0AA6" w14:textId="77777777" w:rsidR="00C26ED4" w:rsidRPr="00A20CE2" w:rsidRDefault="00C26ED4" w:rsidP="00C26ED4">
      <w:pPr>
        <w:rPr>
          <w:sz w:val="16"/>
        </w:rPr>
      </w:pPr>
      <w:r w:rsidRPr="00A20CE2">
        <w:rPr>
          <w:rStyle w:val="StyleUnderline"/>
        </w:rPr>
        <w:t>A</w:t>
      </w:r>
      <w:r w:rsidRPr="00A20CE2">
        <w:rPr>
          <w:sz w:val="16"/>
        </w:rPr>
        <w:t xml:space="preserve"> new </w:t>
      </w:r>
      <w:r w:rsidRPr="00A20CE2">
        <w:rPr>
          <w:rStyle w:val="StyleUnderline"/>
          <w:highlight w:val="cyan"/>
        </w:rPr>
        <w:t>Gallup</w:t>
      </w:r>
      <w:r w:rsidRPr="00A20CE2">
        <w:rPr>
          <w:rStyle w:val="StyleUnderline"/>
        </w:rPr>
        <w:t xml:space="preserve"> survey </w:t>
      </w:r>
      <w:r w:rsidRPr="00A20CE2">
        <w:rPr>
          <w:rStyle w:val="StyleUnderline"/>
          <w:highlight w:val="cyan"/>
        </w:rPr>
        <w:t xml:space="preserve">found </w:t>
      </w:r>
      <w:r w:rsidRPr="00A20CE2">
        <w:rPr>
          <w:rStyle w:val="Emphasis"/>
          <w:highlight w:val="cyan"/>
        </w:rPr>
        <w:t>47%</w:t>
      </w:r>
      <w:r w:rsidRPr="00A20CE2">
        <w:rPr>
          <w:sz w:val="16"/>
        </w:rPr>
        <w:t xml:space="preserve"> of U.S. adults now </w:t>
      </w:r>
      <w:r w:rsidRPr="00A20CE2">
        <w:rPr>
          <w:rStyle w:val="StyleUnderline"/>
          <w:highlight w:val="cyan"/>
        </w:rPr>
        <w:t>identify with</w:t>
      </w:r>
      <w:r w:rsidRPr="00A20CE2">
        <w:rPr>
          <w:sz w:val="16"/>
        </w:rPr>
        <w:t xml:space="preserve"> or lean toward </w:t>
      </w:r>
      <w:r w:rsidRPr="00A20CE2">
        <w:rPr>
          <w:rStyle w:val="StyleUnderline"/>
        </w:rPr>
        <w:t xml:space="preserve">the </w:t>
      </w:r>
      <w:r w:rsidRPr="00A20CE2">
        <w:rPr>
          <w:rStyle w:val="Emphasis"/>
          <w:highlight w:val="cyan"/>
        </w:rPr>
        <w:t>Dem</w:t>
      </w:r>
      <w:r w:rsidRPr="00A20CE2">
        <w:rPr>
          <w:rStyle w:val="StyleUnderline"/>
        </w:rPr>
        <w:t>ocrat</w:t>
      </w:r>
      <w:r w:rsidRPr="00A20CE2">
        <w:rPr>
          <w:rStyle w:val="Emphasis"/>
          <w:highlight w:val="cyan"/>
        </w:rPr>
        <w:t>s</w:t>
      </w:r>
      <w:r w:rsidRPr="00A20CE2">
        <w:rPr>
          <w:sz w:val="16"/>
        </w:rPr>
        <w:t xml:space="preserve">, while 42% are Republicans or lean Republican. That gives Democrats </w:t>
      </w:r>
      <w:r w:rsidRPr="00A20CE2">
        <w:rPr>
          <w:rStyle w:val="StyleUnderline"/>
        </w:rPr>
        <w:t xml:space="preserve">the advantage in party affiliation </w:t>
      </w:r>
      <w:r w:rsidRPr="00A20CE2">
        <w:rPr>
          <w:rStyle w:val="StyleUnderline"/>
          <w:highlight w:val="cyan"/>
        </w:rPr>
        <w:t xml:space="preserve">for the </w:t>
      </w:r>
      <w:r w:rsidRPr="00A20CE2">
        <w:rPr>
          <w:rStyle w:val="Emphasis"/>
          <w:highlight w:val="cyan"/>
        </w:rPr>
        <w:t>first time</w:t>
      </w:r>
      <w:r w:rsidRPr="00A20CE2">
        <w:rPr>
          <w:rStyle w:val="StyleUnderline"/>
          <w:highlight w:val="cyan"/>
        </w:rPr>
        <w:t xml:space="preserve"> since </w:t>
      </w:r>
      <w:r w:rsidRPr="00A20CE2">
        <w:rPr>
          <w:rStyle w:val="Emphasis"/>
          <w:highlight w:val="cyan"/>
        </w:rPr>
        <w:t>Trump</w:t>
      </w:r>
      <w:r w:rsidRPr="00A20CE2">
        <w:rPr>
          <w:rStyle w:val="StyleUnderline"/>
        </w:rPr>
        <w:t>'s first term</w:t>
      </w:r>
      <w:r w:rsidRPr="00A20CE2">
        <w:rPr>
          <w:sz w:val="16"/>
        </w:rPr>
        <w:t>.</w:t>
      </w:r>
    </w:p>
    <w:p w14:paraId="26C160A4" w14:textId="77777777" w:rsidR="00C26ED4" w:rsidRPr="00A20CE2" w:rsidRDefault="00C26ED4" w:rsidP="00C26ED4">
      <w:pPr>
        <w:rPr>
          <w:sz w:val="16"/>
        </w:rPr>
      </w:pPr>
      <w:r w:rsidRPr="00A20CE2">
        <w:rPr>
          <w:sz w:val="16"/>
        </w:rPr>
        <w:t xml:space="preserve">But the </w:t>
      </w:r>
      <w:r w:rsidRPr="00A20CE2">
        <w:rPr>
          <w:rStyle w:val="StyleUnderline"/>
          <w:highlight w:val="cyan"/>
        </w:rPr>
        <w:t>data</w:t>
      </w:r>
      <w:r w:rsidRPr="00A20CE2">
        <w:rPr>
          <w:rStyle w:val="StyleUnderline"/>
        </w:rPr>
        <w:t xml:space="preserve"> </w:t>
      </w:r>
      <w:r w:rsidRPr="00A20CE2">
        <w:rPr>
          <w:rStyle w:val="Emphasis"/>
        </w:rPr>
        <w:t xml:space="preserve">strongly </w:t>
      </w:r>
      <w:r w:rsidRPr="00A20CE2">
        <w:rPr>
          <w:rStyle w:val="Emphasis"/>
          <w:highlight w:val="cyan"/>
        </w:rPr>
        <w:t>suggests</w:t>
      </w:r>
      <w:r w:rsidRPr="00A20CE2">
        <w:rPr>
          <w:rStyle w:val="StyleUnderline"/>
        </w:rPr>
        <w:t xml:space="preserve"> that </w:t>
      </w:r>
      <w:r w:rsidRPr="00A20CE2">
        <w:rPr>
          <w:rStyle w:val="StyleUnderline"/>
          <w:highlight w:val="cyan"/>
        </w:rPr>
        <w:t>independents are moving</w:t>
      </w:r>
      <w:r w:rsidRPr="00A20CE2">
        <w:rPr>
          <w:rStyle w:val="StyleUnderline"/>
        </w:rPr>
        <w:t xml:space="preserve"> toward Democrats </w:t>
      </w:r>
      <w:r w:rsidRPr="00A20CE2">
        <w:rPr>
          <w:rStyle w:val="StyleUnderline"/>
          <w:highlight w:val="cyan"/>
        </w:rPr>
        <w:t>because of</w:t>
      </w:r>
      <w:r w:rsidRPr="00A20CE2">
        <w:rPr>
          <w:rStyle w:val="StyleUnderline"/>
        </w:rPr>
        <w:t xml:space="preserve"> their souring attitude toward </w:t>
      </w:r>
      <w:r w:rsidRPr="00A20CE2">
        <w:rPr>
          <w:rStyle w:val="Emphasis"/>
          <w:highlight w:val="cyan"/>
        </w:rPr>
        <w:t>Trump</w:t>
      </w:r>
      <w:r w:rsidRPr="00A20CE2">
        <w:rPr>
          <w:rStyle w:val="StyleUnderline"/>
          <w:highlight w:val="cyan"/>
        </w:rPr>
        <w:t>, rather</w:t>
      </w:r>
      <w:r w:rsidRPr="00A20CE2">
        <w:rPr>
          <w:rStyle w:val="StyleUnderline"/>
        </w:rPr>
        <w:t xml:space="preserve"> than </w:t>
      </w:r>
      <w:r w:rsidRPr="00A20CE2">
        <w:rPr>
          <w:rStyle w:val="Emphasis"/>
          <w:sz w:val="24"/>
          <w:szCs w:val="24"/>
        </w:rPr>
        <w:t xml:space="preserve">greater </w:t>
      </w:r>
      <w:r w:rsidRPr="00A20CE2">
        <w:rPr>
          <w:rStyle w:val="Emphasis"/>
          <w:sz w:val="24"/>
          <w:szCs w:val="24"/>
          <w:highlight w:val="cyan"/>
        </w:rPr>
        <w:t>goodwill toward Democrats</w:t>
      </w:r>
      <w:r w:rsidRPr="00A20CE2">
        <w:rPr>
          <w:sz w:val="16"/>
        </w:rPr>
        <w:t xml:space="preserve">. The </w:t>
      </w:r>
      <w:r w:rsidRPr="00A20CE2">
        <w:rPr>
          <w:rStyle w:val="StyleUnderline"/>
        </w:rPr>
        <w:t xml:space="preserve">Democratic Party's favorability is still </w:t>
      </w:r>
      <w:r w:rsidRPr="00A20CE2">
        <w:rPr>
          <w:rStyle w:val="Emphasis"/>
        </w:rPr>
        <w:t>low</w:t>
      </w:r>
      <w:r w:rsidRPr="00A20CE2">
        <w:rPr>
          <w:sz w:val="16"/>
        </w:rPr>
        <w:t>, and Gallup's analysis found that, as more Americans identify as independents, they tend to gravitate toward the party that is out of political power — whether it's the Democrats or the Republicans.</w:t>
      </w:r>
    </w:p>
    <w:p w14:paraId="63A5415A" w14:textId="77777777" w:rsidR="00C26ED4" w:rsidRPr="002E651F" w:rsidRDefault="00C26ED4" w:rsidP="00C26ED4">
      <w:pPr>
        <w:pStyle w:val="Heading4"/>
      </w:pPr>
      <w:r w:rsidRPr="0068072B">
        <w:rPr>
          <w:u w:val="single"/>
        </w:rPr>
        <w:t>Delivering</w:t>
      </w:r>
      <w:r>
        <w:t xml:space="preserve"> on concrete </w:t>
      </w:r>
      <w:r w:rsidRPr="0068072B">
        <w:rPr>
          <w:u w:val="single"/>
        </w:rPr>
        <w:t>pro-labor reforms</w:t>
      </w:r>
      <w:r>
        <w:t xml:space="preserve"> key to Republican </w:t>
      </w:r>
      <w:r w:rsidRPr="0068072B">
        <w:rPr>
          <w:u w:val="single"/>
        </w:rPr>
        <w:t>midterms success</w:t>
      </w:r>
      <w:r>
        <w:t>.</w:t>
      </w:r>
    </w:p>
    <w:p w14:paraId="55C9085D" w14:textId="77777777" w:rsidR="00C26ED4" w:rsidRPr="0044481E" w:rsidRDefault="00C26ED4" w:rsidP="00C26ED4">
      <w:r>
        <w:t xml:space="preserve">Kelly </w:t>
      </w:r>
      <w:r w:rsidRPr="0044481E">
        <w:rPr>
          <w:rStyle w:val="Style13ptBold"/>
        </w:rPr>
        <w:t>Rissman, 25</w:t>
      </w:r>
      <w:r>
        <w:t xml:space="preserve">. US News reporter @ The Independent, covering politics and crime. Previously Vanity Fair, BuzzFeed, the BBC. Master’s degree in journalism @ Northwestern University. “President Donald Trump and his White House are influencing GOP congressional candidates and advising who to run and who to stand down as Republicans try to keep control of both chambers of Congress in midterm elections next year.” The Independent. 7-27-2025. </w:t>
      </w:r>
      <w:r w:rsidRPr="0044481E">
        <w:t>https://www.independent.co.uk/news/world/americas/us-politics/trump-midterms-republican-control-b2796910.html</w:t>
      </w:r>
    </w:p>
    <w:p w14:paraId="1C52BC7E" w14:textId="77777777" w:rsidR="00C26ED4" w:rsidRPr="007A5819" w:rsidRDefault="00C26ED4" w:rsidP="00C26ED4">
      <w:pPr>
        <w:rPr>
          <w:sz w:val="16"/>
        </w:rPr>
      </w:pPr>
      <w:r w:rsidRPr="007A5819">
        <w:rPr>
          <w:sz w:val="16"/>
        </w:rPr>
        <w:t xml:space="preserve">President Donald </w:t>
      </w:r>
      <w:r w:rsidRPr="008F7504">
        <w:rPr>
          <w:rStyle w:val="Emphasis"/>
          <w:highlight w:val="cyan"/>
        </w:rPr>
        <w:t>Trump</w:t>
      </w:r>
      <w:r w:rsidRPr="007A5819">
        <w:rPr>
          <w:sz w:val="16"/>
        </w:rPr>
        <w:t xml:space="preserve"> and his White House are </w:t>
      </w:r>
      <w:r w:rsidRPr="008F7504">
        <w:rPr>
          <w:rStyle w:val="Emphasis"/>
          <w:highlight w:val="cyan"/>
        </w:rPr>
        <w:t>influencing</w:t>
      </w:r>
      <w:r w:rsidRPr="007A5819">
        <w:rPr>
          <w:sz w:val="16"/>
        </w:rPr>
        <w:t xml:space="preserve"> </w:t>
      </w:r>
      <w:r w:rsidRPr="00211071">
        <w:rPr>
          <w:rStyle w:val="StyleUnderline"/>
        </w:rPr>
        <w:t>GOP congressional candidates</w:t>
      </w:r>
      <w:r w:rsidRPr="007A5819">
        <w:rPr>
          <w:sz w:val="16"/>
        </w:rPr>
        <w:t xml:space="preserve"> and advising who to run and who to stand down </w:t>
      </w:r>
      <w:r w:rsidRPr="00211071">
        <w:rPr>
          <w:rStyle w:val="StyleUnderline"/>
        </w:rPr>
        <w:t>as Republicans try to keep control of both chambers</w:t>
      </w:r>
      <w:r w:rsidRPr="007A5819">
        <w:rPr>
          <w:sz w:val="16"/>
        </w:rPr>
        <w:t xml:space="preserve"> of Congress in </w:t>
      </w:r>
      <w:r w:rsidRPr="008F7504">
        <w:rPr>
          <w:rStyle w:val="Emphasis"/>
          <w:highlight w:val="cyan"/>
        </w:rPr>
        <w:t>midterm elections</w:t>
      </w:r>
      <w:r w:rsidRPr="007A5819">
        <w:rPr>
          <w:sz w:val="16"/>
        </w:rPr>
        <w:t xml:space="preserve"> </w:t>
      </w:r>
      <w:r w:rsidRPr="00211071">
        <w:rPr>
          <w:rStyle w:val="StyleUnderline"/>
        </w:rPr>
        <w:t>next year</w:t>
      </w:r>
      <w:r w:rsidRPr="007A5819">
        <w:rPr>
          <w:sz w:val="16"/>
        </w:rPr>
        <w:t>.</w:t>
      </w:r>
    </w:p>
    <w:p w14:paraId="2D15E60C" w14:textId="77777777" w:rsidR="00C26ED4" w:rsidRPr="007A5819" w:rsidRDefault="00C26ED4" w:rsidP="00C26ED4">
      <w:pPr>
        <w:rPr>
          <w:sz w:val="16"/>
        </w:rPr>
      </w:pPr>
      <w:r w:rsidRPr="00211071">
        <w:rPr>
          <w:rStyle w:val="StyleUnderline"/>
        </w:rPr>
        <w:t>The White House</w:t>
      </w:r>
      <w:r w:rsidRPr="007A5819">
        <w:rPr>
          <w:sz w:val="16"/>
        </w:rPr>
        <w:t xml:space="preserve"> is </w:t>
      </w:r>
      <w:r w:rsidRPr="008F7504">
        <w:rPr>
          <w:rStyle w:val="StyleUnderline"/>
          <w:highlight w:val="cyan"/>
        </w:rPr>
        <w:t>strategizing</w:t>
      </w:r>
      <w:r w:rsidRPr="008F7504">
        <w:rPr>
          <w:sz w:val="16"/>
          <w:highlight w:val="cyan"/>
        </w:rPr>
        <w:t xml:space="preserve"> </w:t>
      </w:r>
      <w:r w:rsidRPr="008F7504">
        <w:rPr>
          <w:rStyle w:val="StyleUnderline"/>
          <w:highlight w:val="cyan"/>
        </w:rPr>
        <w:t>to</w:t>
      </w:r>
      <w:r w:rsidRPr="007A5819">
        <w:rPr>
          <w:sz w:val="16"/>
        </w:rPr>
        <w:t xml:space="preserve"> make sure Republicans </w:t>
      </w:r>
      <w:r w:rsidRPr="008F7504">
        <w:rPr>
          <w:rStyle w:val="StyleUnderline"/>
          <w:highlight w:val="cyan"/>
        </w:rPr>
        <w:t>win enough seats</w:t>
      </w:r>
      <w:r w:rsidRPr="007A5819">
        <w:rPr>
          <w:sz w:val="16"/>
        </w:rPr>
        <w:t xml:space="preserve"> and is </w:t>
      </w:r>
      <w:r w:rsidRPr="008F7504">
        <w:rPr>
          <w:rStyle w:val="StyleUnderline"/>
          <w:highlight w:val="cyan"/>
        </w:rPr>
        <w:t>putting together</w:t>
      </w:r>
      <w:r w:rsidRPr="007A5819">
        <w:rPr>
          <w:sz w:val="16"/>
        </w:rPr>
        <w:t xml:space="preserve"> “</w:t>
      </w:r>
      <w:r w:rsidRPr="008F7504">
        <w:rPr>
          <w:rStyle w:val="StyleUnderline"/>
          <w:highlight w:val="cyan"/>
        </w:rPr>
        <w:t>a 2027 policy agenda</w:t>
      </w:r>
      <w:r w:rsidRPr="007A5819">
        <w:rPr>
          <w:sz w:val="16"/>
        </w:rPr>
        <w:t>” so Trump, who plans to join candidates on the campaign trail, can explain what continued GOP control of the House, Senate and the White House could look like, a White House official told Politico.</w:t>
      </w:r>
    </w:p>
    <w:p w14:paraId="3C271DA5" w14:textId="77777777" w:rsidR="00C26ED4" w:rsidRPr="007A5819" w:rsidRDefault="00C26ED4" w:rsidP="00C26ED4">
      <w:pPr>
        <w:rPr>
          <w:sz w:val="16"/>
        </w:rPr>
      </w:pPr>
      <w:r w:rsidRPr="007A5819">
        <w:rPr>
          <w:sz w:val="16"/>
        </w:rPr>
        <w:t xml:space="preserve">This </w:t>
      </w:r>
      <w:r w:rsidRPr="00211071">
        <w:rPr>
          <w:rStyle w:val="StyleUnderline"/>
        </w:rPr>
        <w:t>strategy includes telling which Republican candidates to run</w:t>
      </w:r>
      <w:r w:rsidRPr="007A5819">
        <w:rPr>
          <w:sz w:val="16"/>
        </w:rPr>
        <w:t xml:space="preserve"> for office </w:t>
      </w:r>
      <w:r w:rsidRPr="00211071">
        <w:rPr>
          <w:rStyle w:val="StyleUnderline"/>
        </w:rPr>
        <w:t>and which to “stay put</w:t>
      </w:r>
      <w:r w:rsidRPr="007A5819">
        <w:rPr>
          <w:sz w:val="16"/>
        </w:rPr>
        <w:t>,” the official said.</w:t>
      </w:r>
    </w:p>
    <w:p w14:paraId="43A92120" w14:textId="77777777" w:rsidR="00C26ED4" w:rsidRPr="007A5819" w:rsidRDefault="00C26ED4" w:rsidP="00C26ED4">
      <w:pPr>
        <w:rPr>
          <w:sz w:val="16"/>
        </w:rPr>
      </w:pPr>
      <w:r w:rsidRPr="007A5819">
        <w:rPr>
          <w:sz w:val="16"/>
        </w:rPr>
        <w:t>For example, Iowa Republican Rep. Zach Nunn was weighing a gubernatorial run when the president told him to “stay put,” the outlet reported. Nunn this month announced he was running for re-election.</w:t>
      </w:r>
    </w:p>
    <w:p w14:paraId="4A68AED4" w14:textId="77777777" w:rsidR="00C26ED4" w:rsidRPr="007A5819" w:rsidRDefault="00C26ED4" w:rsidP="00C26ED4">
      <w:pPr>
        <w:rPr>
          <w:sz w:val="16"/>
        </w:rPr>
      </w:pPr>
      <w:r w:rsidRPr="007A5819">
        <w:rPr>
          <w:sz w:val="16"/>
        </w:rPr>
        <w:t>“After prayerful consideration with his family and the strong support from President Trump, Zach is more committed than ever to maintaining the Republican majority and advancing the America First Agenda,” the congressman’s campaign spokesperson said. The president has also publicly endorsed Nunn.</w:t>
      </w:r>
    </w:p>
    <w:p w14:paraId="2D07CB91" w14:textId="77777777" w:rsidR="00C26ED4" w:rsidRPr="007A5819" w:rsidRDefault="00C26ED4" w:rsidP="00C26ED4">
      <w:pPr>
        <w:rPr>
          <w:sz w:val="16"/>
        </w:rPr>
      </w:pPr>
      <w:r w:rsidRPr="007A5819">
        <w:rPr>
          <w:sz w:val="16"/>
        </w:rPr>
        <w:t>The president also advised Michigan GOP Rep. Bill Huizenga to avoid running for Senate. Trump instead publicly backed Senator Mike Rogers this week, saying he “has my Complete and Total Endorsement — HE WILL NOT LET YOU DOWN!”</w:t>
      </w:r>
    </w:p>
    <w:p w14:paraId="1F193745" w14:textId="77777777" w:rsidR="00C26ED4" w:rsidRPr="007A5819" w:rsidRDefault="00C26ED4" w:rsidP="00C26ED4">
      <w:pPr>
        <w:rPr>
          <w:sz w:val="16"/>
        </w:rPr>
      </w:pPr>
      <w:r w:rsidRPr="007A5819">
        <w:rPr>
          <w:sz w:val="16"/>
        </w:rPr>
        <w:t>Earlier this month, Trump met with Iowa Senator Joni Ernst to encourage her to run for re-election, Politico previously reported. Questions about Ernst’s political future swirled after her viral remark about proposed Medicaid cuts: “We all are going to die.”</w:t>
      </w:r>
    </w:p>
    <w:p w14:paraId="256A1162" w14:textId="77777777" w:rsidR="00C26ED4" w:rsidRPr="007A5819" w:rsidRDefault="00C26ED4" w:rsidP="00C26ED4">
      <w:pPr>
        <w:rPr>
          <w:sz w:val="16"/>
        </w:rPr>
      </w:pPr>
      <w:r w:rsidRPr="007A5819">
        <w:rPr>
          <w:sz w:val="16"/>
        </w:rPr>
        <w:t xml:space="preserve">“President </w:t>
      </w:r>
      <w:r w:rsidRPr="00211071">
        <w:rPr>
          <w:rStyle w:val="StyleUnderline"/>
        </w:rPr>
        <w:t>Trump is the unequivocal leader of the Republican Party</w:t>
      </w:r>
      <w:r w:rsidRPr="007A5819">
        <w:rPr>
          <w:sz w:val="16"/>
        </w:rPr>
        <w:t xml:space="preserve"> — just look at those who have bet against him in the past because they are no longer around,” White House press secretary Karoline Leavitt told Politico. “</w:t>
      </w:r>
      <w:r w:rsidRPr="00211071">
        <w:rPr>
          <w:rStyle w:val="StyleUnderline"/>
        </w:rPr>
        <w:t>The President</w:t>
      </w:r>
      <w:r w:rsidRPr="007A5819">
        <w:rPr>
          <w:sz w:val="16"/>
        </w:rPr>
        <w:t xml:space="preserve"> will </w:t>
      </w:r>
      <w:r w:rsidRPr="00211071">
        <w:rPr>
          <w:rStyle w:val="StyleUnderline"/>
        </w:rPr>
        <w:t>help</w:t>
      </w:r>
      <w:r w:rsidRPr="007A5819">
        <w:rPr>
          <w:sz w:val="16"/>
        </w:rPr>
        <w:t xml:space="preserve"> his </w:t>
      </w:r>
      <w:r w:rsidRPr="00211071">
        <w:rPr>
          <w:rStyle w:val="StyleUnderline"/>
        </w:rPr>
        <w:t>Republican friends</w:t>
      </w:r>
      <w:r w:rsidRPr="007A5819">
        <w:rPr>
          <w:sz w:val="16"/>
        </w:rPr>
        <w:t xml:space="preserve"> on Capitol Hill </w:t>
      </w:r>
      <w:r w:rsidRPr="00211071">
        <w:rPr>
          <w:rStyle w:val="StyleUnderline"/>
        </w:rPr>
        <w:t>get reelected</w:t>
      </w:r>
      <w:r w:rsidRPr="007A5819">
        <w:rPr>
          <w:sz w:val="16"/>
        </w:rPr>
        <w:t xml:space="preserve">, </w:t>
      </w:r>
      <w:r w:rsidRPr="00211071">
        <w:rPr>
          <w:rStyle w:val="StyleUnderline"/>
        </w:rPr>
        <w:t>and</w:t>
      </w:r>
      <w:r w:rsidRPr="007A5819">
        <w:rPr>
          <w:sz w:val="16"/>
        </w:rPr>
        <w:t xml:space="preserve"> work to </w:t>
      </w:r>
      <w:r w:rsidRPr="00211071">
        <w:rPr>
          <w:rStyle w:val="StyleUnderline"/>
        </w:rPr>
        <w:t>pick up new seats</w:t>
      </w:r>
      <w:r w:rsidRPr="007A5819">
        <w:rPr>
          <w:sz w:val="16"/>
        </w:rPr>
        <w:t xml:space="preserve"> across the country.”</w:t>
      </w:r>
    </w:p>
    <w:p w14:paraId="7129A2BB" w14:textId="77777777" w:rsidR="00C26ED4" w:rsidRPr="007A5819" w:rsidRDefault="00C26ED4" w:rsidP="00C26ED4">
      <w:pPr>
        <w:rPr>
          <w:sz w:val="16"/>
        </w:rPr>
      </w:pPr>
      <w:r w:rsidRPr="008F7504">
        <w:rPr>
          <w:rStyle w:val="StyleUnderline"/>
          <w:highlight w:val="cyan"/>
        </w:rPr>
        <w:t>Democrats</w:t>
      </w:r>
      <w:r w:rsidRPr="007A5819">
        <w:rPr>
          <w:sz w:val="16"/>
        </w:rPr>
        <w:t xml:space="preserve"> </w:t>
      </w:r>
      <w:r w:rsidRPr="00211071">
        <w:rPr>
          <w:rStyle w:val="StyleUnderline"/>
        </w:rPr>
        <w:t>are</w:t>
      </w:r>
      <w:r w:rsidRPr="007A5819">
        <w:rPr>
          <w:sz w:val="16"/>
        </w:rPr>
        <w:t xml:space="preserve"> likely </w:t>
      </w:r>
      <w:r w:rsidRPr="008F7504">
        <w:rPr>
          <w:rStyle w:val="StyleUnderline"/>
          <w:highlight w:val="cyan"/>
        </w:rPr>
        <w:t>hoping for a repeat of</w:t>
      </w:r>
      <w:r w:rsidRPr="007A5819">
        <w:rPr>
          <w:sz w:val="16"/>
        </w:rPr>
        <w:t xml:space="preserve"> the </w:t>
      </w:r>
      <w:r w:rsidRPr="008F7504">
        <w:rPr>
          <w:rStyle w:val="StyleUnderline"/>
          <w:highlight w:val="cyan"/>
        </w:rPr>
        <w:t>2018</w:t>
      </w:r>
      <w:r w:rsidRPr="007A5819">
        <w:rPr>
          <w:sz w:val="16"/>
        </w:rPr>
        <w:t xml:space="preserve"> midterms, when they destroyed Republicans’ trifecta by taking control of the House during Trump’s first term.</w:t>
      </w:r>
    </w:p>
    <w:p w14:paraId="6554E0BC" w14:textId="77777777" w:rsidR="00C26ED4" w:rsidRPr="007A5819" w:rsidRDefault="00C26ED4" w:rsidP="00C26ED4">
      <w:pPr>
        <w:rPr>
          <w:sz w:val="16"/>
        </w:rPr>
      </w:pPr>
      <w:r w:rsidRPr="007A5819">
        <w:rPr>
          <w:sz w:val="16"/>
        </w:rPr>
        <w:t>​​“I’m sure there’s some memories from 2018, but it’s all about these last two years of his presidency and his legacy, and he doesn’t want the Democrats nipping at his heels all the time for the last two years,” Tony Fabrizio, the pollster for Trump’s 2016 and 2024 campaigns, told Politico.</w:t>
      </w:r>
    </w:p>
    <w:p w14:paraId="043E6F6E" w14:textId="77777777" w:rsidR="00C26ED4" w:rsidRPr="007A5819" w:rsidRDefault="00C26ED4" w:rsidP="00C26ED4">
      <w:pPr>
        <w:rPr>
          <w:sz w:val="16"/>
        </w:rPr>
      </w:pPr>
      <w:r w:rsidRPr="008F7504">
        <w:rPr>
          <w:rStyle w:val="Emphasis"/>
          <w:highlight w:val="cyan"/>
        </w:rPr>
        <w:t>Trump</w:t>
      </w:r>
      <w:r w:rsidRPr="00211071">
        <w:rPr>
          <w:rStyle w:val="StyleUnderline"/>
        </w:rPr>
        <w:t xml:space="preserve"> </w:t>
      </w:r>
      <w:r w:rsidRPr="008F7504">
        <w:rPr>
          <w:rStyle w:val="Emphasis"/>
          <w:highlight w:val="cyan"/>
        </w:rPr>
        <w:t>has</w:t>
      </w:r>
      <w:r w:rsidRPr="00211071">
        <w:rPr>
          <w:rStyle w:val="StyleUnderline"/>
        </w:rPr>
        <w:t xml:space="preserve"> acknowledged</w:t>
      </w:r>
      <w:r w:rsidRPr="007A5819">
        <w:rPr>
          <w:sz w:val="16"/>
        </w:rPr>
        <w:t xml:space="preserve"> </w:t>
      </w:r>
      <w:r w:rsidRPr="008F7504">
        <w:rPr>
          <w:rStyle w:val="Emphasis"/>
          <w:highlight w:val="cyan"/>
        </w:rPr>
        <w:t>the power</w:t>
      </w:r>
      <w:r w:rsidRPr="00211071">
        <w:rPr>
          <w:rStyle w:val="StyleUnderline"/>
        </w:rPr>
        <w:t xml:space="preserve"> he has </w:t>
      </w:r>
      <w:r w:rsidRPr="008F7504">
        <w:rPr>
          <w:rStyle w:val="Emphasis"/>
          <w:highlight w:val="cyan"/>
        </w:rPr>
        <w:t>to influence voters</w:t>
      </w:r>
      <w:r w:rsidRPr="007A5819">
        <w:rPr>
          <w:sz w:val="16"/>
        </w:rPr>
        <w:t>. He recently suggested holding rallies for candidates, two White House officials told the outlet.</w:t>
      </w:r>
    </w:p>
    <w:p w14:paraId="6A458E59" w14:textId="77777777" w:rsidR="00C26ED4" w:rsidRPr="007A5819" w:rsidRDefault="00C26ED4" w:rsidP="00C26ED4">
      <w:pPr>
        <w:rPr>
          <w:sz w:val="16"/>
        </w:rPr>
      </w:pPr>
      <w:r w:rsidRPr="007A5819">
        <w:rPr>
          <w:sz w:val="16"/>
        </w:rPr>
        <w:t>The president reportedly told one of the officials last week: “We’re going to have to campaign in the states and really get out there a lot, huh? Because really, it’s just me that can pull them out in a lot of places.”</w:t>
      </w:r>
    </w:p>
    <w:p w14:paraId="0972DFCD" w14:textId="77777777" w:rsidR="00C26ED4" w:rsidRPr="007A5819" w:rsidRDefault="00C26ED4" w:rsidP="00C26ED4">
      <w:pPr>
        <w:rPr>
          <w:sz w:val="16"/>
        </w:rPr>
      </w:pPr>
      <w:r w:rsidRPr="007A5819">
        <w:rPr>
          <w:sz w:val="16"/>
        </w:rPr>
        <w:t>Republican strategists have said they plan to use the threat of Trump’s third impeachment, should Democrats take the House, to compel voters.</w:t>
      </w:r>
    </w:p>
    <w:p w14:paraId="17006B6E" w14:textId="77777777" w:rsidR="00C26ED4" w:rsidRPr="007A5819" w:rsidRDefault="00C26ED4" w:rsidP="00C26ED4">
      <w:pPr>
        <w:rPr>
          <w:sz w:val="16"/>
        </w:rPr>
      </w:pPr>
      <w:r w:rsidRPr="007A5819">
        <w:rPr>
          <w:sz w:val="16"/>
        </w:rPr>
        <w:t>“</w:t>
      </w:r>
      <w:r w:rsidRPr="00211071">
        <w:rPr>
          <w:rStyle w:val="StyleUnderline"/>
        </w:rPr>
        <w:t>We know</w:t>
      </w:r>
      <w:r w:rsidRPr="007A5819">
        <w:rPr>
          <w:sz w:val="16"/>
        </w:rPr>
        <w:t xml:space="preserve"> what </w:t>
      </w:r>
      <w:r w:rsidRPr="00211071">
        <w:rPr>
          <w:rStyle w:val="StyleUnderline"/>
        </w:rPr>
        <w:t>the stakes</w:t>
      </w:r>
      <w:r w:rsidRPr="007A5819">
        <w:rPr>
          <w:sz w:val="16"/>
        </w:rPr>
        <w:t xml:space="preserve"> are in the midterm elections,” John McLaughlin, a Trump pollster, told NBC News this week. “</w:t>
      </w:r>
      <w:r w:rsidRPr="00211071">
        <w:rPr>
          <w:rStyle w:val="StyleUnderline"/>
        </w:rPr>
        <w:t>If we don’t succeed</w:t>
      </w:r>
      <w:r w:rsidRPr="007A5819">
        <w:rPr>
          <w:sz w:val="16"/>
        </w:rPr>
        <w:t xml:space="preserve">, </w:t>
      </w:r>
      <w:r w:rsidRPr="00211071">
        <w:rPr>
          <w:rStyle w:val="StyleUnderline"/>
        </w:rPr>
        <w:t>Democrats will begin persecuting</w:t>
      </w:r>
      <w:r w:rsidRPr="007A5819">
        <w:rPr>
          <w:sz w:val="16"/>
        </w:rPr>
        <w:t xml:space="preserve"> President </w:t>
      </w:r>
      <w:r w:rsidRPr="00211071">
        <w:rPr>
          <w:rStyle w:val="StyleUnderline"/>
        </w:rPr>
        <w:t>Trump again</w:t>
      </w:r>
      <w:r w:rsidRPr="007A5819">
        <w:rPr>
          <w:sz w:val="16"/>
        </w:rPr>
        <w:t>. They would go for impeachment.”</w:t>
      </w:r>
    </w:p>
    <w:p w14:paraId="06261808" w14:textId="77777777" w:rsidR="00C26ED4" w:rsidRPr="007A5819" w:rsidRDefault="00C26ED4" w:rsidP="00C26ED4">
      <w:pPr>
        <w:rPr>
          <w:sz w:val="16"/>
        </w:rPr>
      </w:pPr>
      <w:r w:rsidRPr="00211071">
        <w:rPr>
          <w:rStyle w:val="StyleUnderline"/>
        </w:rPr>
        <w:t xml:space="preserve">The </w:t>
      </w:r>
      <w:r w:rsidRPr="008F7504">
        <w:rPr>
          <w:rStyle w:val="Emphasis"/>
          <w:highlight w:val="cyan"/>
        </w:rPr>
        <w:t>White House</w:t>
      </w:r>
      <w:r w:rsidRPr="007A5819">
        <w:rPr>
          <w:sz w:val="16"/>
        </w:rPr>
        <w:t xml:space="preserve"> also plans to </w:t>
      </w:r>
      <w:r w:rsidRPr="008F7504">
        <w:rPr>
          <w:rStyle w:val="Emphasis"/>
          <w:sz w:val="30"/>
          <w:szCs w:val="30"/>
          <w:highlight w:val="cyan"/>
        </w:rPr>
        <w:t>use</w:t>
      </w:r>
      <w:r w:rsidRPr="007A5819">
        <w:rPr>
          <w:sz w:val="16"/>
        </w:rPr>
        <w:t xml:space="preserve"> its </w:t>
      </w:r>
      <w:r w:rsidRPr="008F7504">
        <w:rPr>
          <w:rStyle w:val="Emphasis"/>
          <w:sz w:val="30"/>
          <w:szCs w:val="30"/>
          <w:highlight w:val="cyan"/>
        </w:rPr>
        <w:t>2024</w:t>
      </w:r>
      <w:r w:rsidRPr="007A5819">
        <w:rPr>
          <w:sz w:val="16"/>
        </w:rPr>
        <w:t xml:space="preserve"> </w:t>
      </w:r>
      <w:r w:rsidRPr="00211071">
        <w:rPr>
          <w:rStyle w:val="StyleUnderline"/>
        </w:rPr>
        <w:t>campaign</w:t>
      </w:r>
      <w:r w:rsidRPr="007A5819">
        <w:rPr>
          <w:sz w:val="16"/>
        </w:rPr>
        <w:t xml:space="preserve"> </w:t>
      </w:r>
      <w:r w:rsidRPr="008F7504">
        <w:rPr>
          <w:rStyle w:val="Emphasis"/>
          <w:sz w:val="30"/>
          <w:szCs w:val="30"/>
          <w:highlight w:val="cyan"/>
        </w:rPr>
        <w:t>strategy</w:t>
      </w:r>
      <w:r w:rsidRPr="007A5819">
        <w:rPr>
          <w:sz w:val="16"/>
        </w:rPr>
        <w:t xml:space="preserve"> </w:t>
      </w:r>
      <w:r w:rsidRPr="00211071">
        <w:rPr>
          <w:rStyle w:val="StyleUnderline"/>
        </w:rPr>
        <w:t>as a guide</w:t>
      </w:r>
      <w:r w:rsidRPr="007A5819">
        <w:rPr>
          <w:sz w:val="16"/>
        </w:rPr>
        <w:t xml:space="preserve">, </w:t>
      </w:r>
      <w:r w:rsidRPr="008F7504">
        <w:rPr>
          <w:rStyle w:val="Emphasis"/>
          <w:sz w:val="30"/>
          <w:szCs w:val="30"/>
          <w:highlight w:val="cyan"/>
        </w:rPr>
        <w:t>targeting</w:t>
      </w:r>
      <w:r w:rsidRPr="007A5819">
        <w:rPr>
          <w:sz w:val="16"/>
        </w:rPr>
        <w:t xml:space="preserve"> </w:t>
      </w:r>
      <w:r w:rsidRPr="00211071">
        <w:rPr>
          <w:rStyle w:val="StyleUnderline"/>
        </w:rPr>
        <w:t>young and</w:t>
      </w:r>
      <w:r w:rsidRPr="007A5819">
        <w:rPr>
          <w:sz w:val="16"/>
        </w:rPr>
        <w:t xml:space="preserve"> </w:t>
      </w:r>
      <w:r w:rsidRPr="008F7504">
        <w:rPr>
          <w:rStyle w:val="Emphasis"/>
          <w:sz w:val="30"/>
          <w:szCs w:val="30"/>
          <w:highlight w:val="cyan"/>
        </w:rPr>
        <w:t>working-class voters</w:t>
      </w:r>
      <w:r w:rsidRPr="007A5819">
        <w:rPr>
          <w:sz w:val="16"/>
        </w:rPr>
        <w:t xml:space="preserve"> </w:t>
      </w:r>
      <w:r w:rsidRPr="008F7504">
        <w:rPr>
          <w:rStyle w:val="StyleUnderline"/>
          <w:highlight w:val="cyan"/>
        </w:rPr>
        <w:t>that</w:t>
      </w:r>
      <w:r w:rsidRPr="00211071">
        <w:rPr>
          <w:rStyle w:val="StyleUnderline"/>
        </w:rPr>
        <w:t xml:space="preserve"> came out to </w:t>
      </w:r>
      <w:r w:rsidRPr="008F7504">
        <w:rPr>
          <w:rStyle w:val="StyleUnderline"/>
          <w:highlight w:val="cyan"/>
        </w:rPr>
        <w:t>support Trump</w:t>
      </w:r>
      <w:r w:rsidRPr="007A5819">
        <w:rPr>
          <w:sz w:val="16"/>
        </w:rPr>
        <w:t xml:space="preserve"> </w:t>
      </w:r>
      <w:r w:rsidRPr="008F7504">
        <w:rPr>
          <w:rStyle w:val="StyleUnderline"/>
          <w:highlight w:val="cyan"/>
        </w:rPr>
        <w:t>in droves</w:t>
      </w:r>
      <w:r w:rsidRPr="007A5819">
        <w:rPr>
          <w:sz w:val="16"/>
        </w:rPr>
        <w:t>.</w:t>
      </w:r>
    </w:p>
    <w:p w14:paraId="7E749FCD" w14:textId="77777777" w:rsidR="00C26ED4" w:rsidRPr="007A5819" w:rsidRDefault="00C26ED4" w:rsidP="00C26ED4">
      <w:pPr>
        <w:rPr>
          <w:sz w:val="16"/>
        </w:rPr>
      </w:pPr>
      <w:r w:rsidRPr="007A5819">
        <w:rPr>
          <w:sz w:val="16"/>
        </w:rPr>
        <w:t>“</w:t>
      </w:r>
      <w:r w:rsidRPr="00211071">
        <w:rPr>
          <w:rStyle w:val="StyleUnderline"/>
        </w:rPr>
        <w:t xml:space="preserve">One of the main strategies is to </w:t>
      </w:r>
      <w:r w:rsidRPr="008F7504">
        <w:rPr>
          <w:rStyle w:val="StyleUnderline"/>
          <w:highlight w:val="cyan"/>
        </w:rPr>
        <w:t>put Trump on the ballot</w:t>
      </w:r>
      <w:r w:rsidRPr="007A5819">
        <w:rPr>
          <w:sz w:val="16"/>
        </w:rPr>
        <w:t xml:space="preserve"> in the midterms,” one of the White House officials told Politico. “</w:t>
      </w:r>
      <w:r w:rsidRPr="008F7504">
        <w:rPr>
          <w:rStyle w:val="StyleUnderline"/>
          <w:highlight w:val="cyan"/>
        </w:rPr>
        <w:t>We’ll</w:t>
      </w:r>
      <w:r w:rsidRPr="00211071">
        <w:rPr>
          <w:rStyle w:val="StyleUnderline"/>
        </w:rPr>
        <w:t xml:space="preserve"> </w:t>
      </w:r>
      <w:r w:rsidRPr="008F7504">
        <w:rPr>
          <w:rStyle w:val="StyleUnderline"/>
          <w:highlight w:val="cyan"/>
        </w:rPr>
        <w:t xml:space="preserve">have a </w:t>
      </w:r>
      <w:r w:rsidRPr="008F7504">
        <w:rPr>
          <w:rStyle w:val="Emphasis"/>
          <w:sz w:val="30"/>
          <w:szCs w:val="30"/>
          <w:highlight w:val="cyan"/>
        </w:rPr>
        <w:t>midterm agenda</w:t>
      </w:r>
      <w:r w:rsidRPr="00211071">
        <w:rPr>
          <w:rStyle w:val="StyleUnderline"/>
        </w:rPr>
        <w:t xml:space="preserve"> that </w:t>
      </w:r>
      <w:r w:rsidRPr="008F7504">
        <w:rPr>
          <w:rStyle w:val="Emphasis"/>
          <w:sz w:val="30"/>
          <w:szCs w:val="30"/>
          <w:highlight w:val="cyan"/>
        </w:rPr>
        <w:t>we’re running on</w:t>
      </w:r>
      <w:r w:rsidRPr="008F7504">
        <w:rPr>
          <w:sz w:val="30"/>
          <w:szCs w:val="30"/>
          <w:highlight w:val="cyan"/>
        </w:rPr>
        <w:t>.</w:t>
      </w:r>
      <w:r w:rsidRPr="007A5819">
        <w:rPr>
          <w:sz w:val="16"/>
        </w:rPr>
        <w:t xml:space="preserve"> Not only </w:t>
      </w:r>
      <w:r w:rsidRPr="008F7504">
        <w:rPr>
          <w:rStyle w:val="Emphasis"/>
          <w:highlight w:val="cyan"/>
        </w:rPr>
        <w:t>here’s what we’ve done</w:t>
      </w:r>
      <w:r w:rsidRPr="007A5819">
        <w:rPr>
          <w:sz w:val="16"/>
        </w:rPr>
        <w:t xml:space="preserve">, but </w:t>
      </w:r>
      <w:r w:rsidRPr="008F7504">
        <w:rPr>
          <w:rStyle w:val="Emphasis"/>
          <w:highlight w:val="cyan"/>
        </w:rPr>
        <w:t>here’s what we’re going to do</w:t>
      </w:r>
      <w:r w:rsidRPr="007A5819">
        <w:rPr>
          <w:sz w:val="16"/>
        </w:rPr>
        <w:t xml:space="preserve"> </w:t>
      </w:r>
      <w:r w:rsidRPr="00211071">
        <w:rPr>
          <w:rStyle w:val="StyleUnderline"/>
        </w:rPr>
        <w:t>next</w:t>
      </w:r>
      <w:r w:rsidRPr="007A5819">
        <w:rPr>
          <w:sz w:val="16"/>
        </w:rPr>
        <w:t>.”</w:t>
      </w:r>
    </w:p>
    <w:p w14:paraId="5B2384D1" w14:textId="77777777" w:rsidR="00C26ED4" w:rsidRPr="0015183A" w:rsidRDefault="00C26ED4" w:rsidP="00C26ED4">
      <w:pPr>
        <w:pStyle w:val="Heading4"/>
        <w:rPr>
          <w:rStyle w:val="StyleUnderline"/>
          <w:highlight w:val="cyan"/>
          <w:u w:val="none"/>
        </w:rPr>
      </w:pPr>
      <w:r>
        <w:t xml:space="preserve">Dem house </w:t>
      </w:r>
      <w:r>
        <w:rPr>
          <w:u w:val="single"/>
        </w:rPr>
        <w:t>restrains</w:t>
      </w:r>
      <w:r>
        <w:t xml:space="preserve"> Trump, solving a slew of existential threats.</w:t>
      </w:r>
    </w:p>
    <w:p w14:paraId="7CAB1DD0" w14:textId="77777777" w:rsidR="00C26ED4" w:rsidRDefault="00C26ED4" w:rsidP="00C26ED4">
      <w:r w:rsidRPr="00A6386B">
        <w:t xml:space="preserve">Mitch </w:t>
      </w:r>
      <w:r w:rsidRPr="00C80E20">
        <w:rPr>
          <w:rStyle w:val="Style13ptBold"/>
        </w:rPr>
        <w:t>Jackson 25</w:t>
      </w:r>
      <w:r w:rsidRPr="00A6386B">
        <w:t xml:space="preserve">. </w:t>
      </w:r>
      <w:r w:rsidRPr="00D2660E">
        <w:t>J.D., Western State College of Law, California Lawyer Attorneys of the Year (CLAY) Award</w:t>
      </w:r>
      <w:r>
        <w:t>, Attorney at Maneuver Mediation law firm</w:t>
      </w:r>
      <w:r w:rsidRPr="00A6386B">
        <w:t xml:space="preserve">. “The 2026 Midterms Could Save America — If We Show Up.” </w:t>
      </w:r>
      <w:r w:rsidRPr="0059217A">
        <w:t>Uncensored Objection</w:t>
      </w:r>
      <w:r w:rsidRPr="00A6386B">
        <w:t>. 5</w:t>
      </w:r>
      <w:r>
        <w:t>/</w:t>
      </w:r>
      <w:r w:rsidRPr="00A6386B">
        <w:t>29</w:t>
      </w:r>
      <w:r>
        <w:t>/</w:t>
      </w:r>
      <w:r w:rsidRPr="00A6386B">
        <w:t>2025. https://mitchthelawyer.substack.com/p/the-2026-midterms-could-save-america</w:t>
      </w:r>
    </w:p>
    <w:p w14:paraId="4BA3B73D" w14:textId="77777777" w:rsidR="00C26ED4" w:rsidRPr="007D3BB6" w:rsidRDefault="00C26ED4" w:rsidP="00C26ED4">
      <w:pPr>
        <w:rPr>
          <w:sz w:val="16"/>
          <w:szCs w:val="16"/>
        </w:rPr>
      </w:pPr>
      <w:r w:rsidRPr="00765DBA">
        <w:rPr>
          <w:rStyle w:val="StyleUnderline"/>
        </w:rPr>
        <w:t xml:space="preserve">This is an </w:t>
      </w:r>
      <w:r w:rsidRPr="00765DBA">
        <w:rPr>
          <w:rStyle w:val="Emphasis"/>
        </w:rPr>
        <w:t>urgent</w:t>
      </w:r>
      <w:r w:rsidRPr="00765DBA">
        <w:rPr>
          <w:rStyle w:val="StyleUnderline"/>
        </w:rPr>
        <w:t xml:space="preserve"> and </w:t>
      </w:r>
      <w:r w:rsidRPr="00765DBA">
        <w:rPr>
          <w:rStyle w:val="Emphasis"/>
        </w:rPr>
        <w:t>unflinching</w:t>
      </w:r>
      <w:r w:rsidRPr="00765DBA">
        <w:rPr>
          <w:rStyle w:val="StyleUnderline"/>
        </w:rPr>
        <w:t xml:space="preserve"> call</w:t>
      </w:r>
      <w:r w:rsidRPr="007D3BB6">
        <w:rPr>
          <w:sz w:val="16"/>
          <w:szCs w:val="16"/>
        </w:rPr>
        <w:t xml:space="preserve"> to action </w:t>
      </w:r>
      <w:r w:rsidRPr="00765DBA">
        <w:rPr>
          <w:rStyle w:val="StyleUnderline"/>
        </w:rPr>
        <w:t>that</w:t>
      </w:r>
      <w:r w:rsidRPr="007D3BB6">
        <w:rPr>
          <w:sz w:val="16"/>
          <w:szCs w:val="16"/>
        </w:rPr>
        <w:t xml:space="preserve"> argues </w:t>
      </w:r>
      <w:r w:rsidRPr="00463483">
        <w:rPr>
          <w:rStyle w:val="StyleUnderline"/>
        </w:rPr>
        <w:t xml:space="preserve">the </w:t>
      </w:r>
      <w:r w:rsidRPr="00765DBA">
        <w:rPr>
          <w:rStyle w:val="StyleUnderline"/>
        </w:rPr>
        <w:t xml:space="preserve">2026 </w:t>
      </w:r>
      <w:r w:rsidRPr="001807F4">
        <w:rPr>
          <w:rStyle w:val="StyleUnderline"/>
          <w:highlight w:val="cyan"/>
        </w:rPr>
        <w:t>midterms</w:t>
      </w:r>
      <w:r w:rsidRPr="00463483">
        <w:rPr>
          <w:rStyle w:val="StyleUnderline"/>
        </w:rPr>
        <w:t xml:space="preserve"> may be </w:t>
      </w:r>
      <w:r w:rsidRPr="00765DBA">
        <w:rPr>
          <w:rStyle w:val="StyleUnderline"/>
        </w:rPr>
        <w:t xml:space="preserve">our </w:t>
      </w:r>
      <w:r w:rsidRPr="00463483">
        <w:rPr>
          <w:rStyle w:val="Emphasis"/>
          <w:highlight w:val="cyan"/>
        </w:rPr>
        <w:t>last</w:t>
      </w:r>
      <w:r w:rsidRPr="00765DBA">
        <w:rPr>
          <w:rStyle w:val="StyleUnderline"/>
        </w:rPr>
        <w:t>,</w:t>
      </w:r>
      <w:r w:rsidRPr="007D3BB6">
        <w:rPr>
          <w:sz w:val="16"/>
          <w:szCs w:val="16"/>
        </w:rPr>
        <w:t xml:space="preserve"> </w:t>
      </w:r>
      <w:r w:rsidRPr="00463483">
        <w:rPr>
          <w:rStyle w:val="Emphasis"/>
        </w:rPr>
        <w:t xml:space="preserve">best </w:t>
      </w:r>
      <w:r w:rsidRPr="001807F4">
        <w:rPr>
          <w:rStyle w:val="Emphasis"/>
          <w:highlight w:val="cyan"/>
        </w:rPr>
        <w:t>chance</w:t>
      </w:r>
      <w:r w:rsidRPr="001807F4">
        <w:rPr>
          <w:rStyle w:val="StyleUnderline"/>
          <w:highlight w:val="cyan"/>
        </w:rPr>
        <w:t xml:space="preserve"> to stop</w:t>
      </w:r>
      <w:r w:rsidRPr="007D3BB6">
        <w:rPr>
          <w:sz w:val="16"/>
          <w:szCs w:val="16"/>
        </w:rPr>
        <w:t xml:space="preserve"> Donald </w:t>
      </w:r>
      <w:r w:rsidRPr="001807F4">
        <w:rPr>
          <w:rStyle w:val="StyleUnderline"/>
          <w:highlight w:val="cyan"/>
        </w:rPr>
        <w:t>Trump</w:t>
      </w:r>
      <w:r w:rsidRPr="00463483">
        <w:rPr>
          <w:rStyle w:val="StyleUnderline"/>
        </w:rPr>
        <w:t xml:space="preserve">’s </w:t>
      </w:r>
      <w:r w:rsidRPr="00463483">
        <w:rPr>
          <w:rStyle w:val="Emphasis"/>
        </w:rPr>
        <w:t>dangerous grip on</w:t>
      </w:r>
      <w:r w:rsidRPr="00765DBA">
        <w:rPr>
          <w:rStyle w:val="Emphasis"/>
        </w:rPr>
        <w:t xml:space="preserve"> power</w:t>
      </w:r>
      <w:r w:rsidRPr="00765DBA">
        <w:rPr>
          <w:rStyle w:val="StyleUnderline"/>
        </w:rPr>
        <w:t xml:space="preserve">, </w:t>
      </w:r>
      <w:r w:rsidRPr="001807F4">
        <w:rPr>
          <w:rStyle w:val="StyleUnderline"/>
          <w:highlight w:val="cyan"/>
        </w:rPr>
        <w:t>restore</w:t>
      </w:r>
      <w:r w:rsidRPr="007D3BB6">
        <w:rPr>
          <w:sz w:val="16"/>
          <w:szCs w:val="16"/>
        </w:rPr>
        <w:t xml:space="preserve"> constitutional </w:t>
      </w:r>
      <w:r w:rsidRPr="001807F4">
        <w:rPr>
          <w:rStyle w:val="Emphasis"/>
          <w:highlight w:val="cyan"/>
        </w:rPr>
        <w:t>checks</w:t>
      </w:r>
      <w:r w:rsidRPr="00463483">
        <w:rPr>
          <w:rStyle w:val="StyleUnderline"/>
        </w:rPr>
        <w:t xml:space="preserve"> </w:t>
      </w:r>
      <w:r w:rsidRPr="00765DBA">
        <w:rPr>
          <w:rStyle w:val="StyleUnderline"/>
        </w:rPr>
        <w:t xml:space="preserve">and balances, </w:t>
      </w:r>
      <w:r w:rsidRPr="001807F4">
        <w:rPr>
          <w:rStyle w:val="StyleUnderline"/>
          <w:highlight w:val="cyan"/>
        </w:rPr>
        <w:t xml:space="preserve">and </w:t>
      </w:r>
      <w:r w:rsidRPr="001807F4">
        <w:rPr>
          <w:rStyle w:val="Emphasis"/>
          <w:highlight w:val="cyan"/>
        </w:rPr>
        <w:t>protect</w:t>
      </w:r>
      <w:r w:rsidRPr="00463483">
        <w:rPr>
          <w:rStyle w:val="Emphasis"/>
        </w:rPr>
        <w:t xml:space="preserve"> </w:t>
      </w:r>
      <w:r w:rsidRPr="00765DBA">
        <w:rPr>
          <w:rStyle w:val="Emphasis"/>
        </w:rPr>
        <w:t>the future</w:t>
      </w:r>
      <w:r w:rsidRPr="00765DBA">
        <w:rPr>
          <w:rStyle w:val="StyleUnderline"/>
        </w:rPr>
        <w:t xml:space="preserve"> of American </w:t>
      </w:r>
      <w:r w:rsidRPr="001807F4">
        <w:rPr>
          <w:rStyle w:val="Emphasis"/>
          <w:highlight w:val="cyan"/>
        </w:rPr>
        <w:t>democracy</w:t>
      </w:r>
      <w:r w:rsidRPr="007D3BB6">
        <w:rPr>
          <w:sz w:val="16"/>
          <w:szCs w:val="16"/>
        </w:rPr>
        <w:t xml:space="preserve">. With Congress currently enabling the White House, the piece lays out in plain, forceful terms how </w:t>
      </w:r>
      <w:r w:rsidRPr="00765DBA">
        <w:rPr>
          <w:rStyle w:val="StyleUnderline"/>
        </w:rPr>
        <w:t xml:space="preserve">a </w:t>
      </w:r>
      <w:r w:rsidRPr="001807F4">
        <w:rPr>
          <w:rStyle w:val="StyleUnderline"/>
          <w:highlight w:val="cyan"/>
        </w:rPr>
        <w:t>Dem</w:t>
      </w:r>
      <w:r w:rsidRPr="007D3BB6">
        <w:rPr>
          <w:sz w:val="16"/>
          <w:szCs w:val="16"/>
        </w:rPr>
        <w:t xml:space="preserve">ocratic </w:t>
      </w:r>
      <w:r w:rsidRPr="00765DBA">
        <w:rPr>
          <w:rStyle w:val="StyleUnderline"/>
        </w:rPr>
        <w:t xml:space="preserve">majority in the </w:t>
      </w:r>
      <w:r w:rsidRPr="001807F4">
        <w:rPr>
          <w:rStyle w:val="Emphasis"/>
          <w:highlight w:val="cyan"/>
        </w:rPr>
        <w:t>House</w:t>
      </w:r>
      <w:r w:rsidRPr="007D3BB6">
        <w:rPr>
          <w:sz w:val="16"/>
          <w:szCs w:val="16"/>
        </w:rPr>
        <w:t xml:space="preserve"> and Senate </w:t>
      </w:r>
      <w:r w:rsidRPr="00463483">
        <w:rPr>
          <w:rStyle w:val="StyleUnderline"/>
        </w:rPr>
        <w:t xml:space="preserve">could </w:t>
      </w:r>
      <w:r w:rsidRPr="001807F4">
        <w:rPr>
          <w:rStyle w:val="StyleUnderline"/>
          <w:highlight w:val="cyan"/>
        </w:rPr>
        <w:t>block</w:t>
      </w:r>
      <w:r w:rsidRPr="00463483">
        <w:rPr>
          <w:rStyle w:val="StyleUnderline"/>
        </w:rPr>
        <w:t xml:space="preserve"> </w:t>
      </w:r>
      <w:r w:rsidRPr="00765DBA">
        <w:rPr>
          <w:rStyle w:val="Emphasis"/>
        </w:rPr>
        <w:t xml:space="preserve">further </w:t>
      </w:r>
      <w:r w:rsidRPr="001807F4">
        <w:rPr>
          <w:rStyle w:val="Emphasis"/>
          <w:highlight w:val="cyan"/>
        </w:rPr>
        <w:t>damag</w:t>
      </w:r>
      <w:r w:rsidRPr="00463483">
        <w:rPr>
          <w:rStyle w:val="Emphasis"/>
          <w:highlight w:val="cyan"/>
        </w:rPr>
        <w:t>e</w:t>
      </w:r>
      <w:r w:rsidRPr="00463483">
        <w:rPr>
          <w:rStyle w:val="StyleUnderline"/>
          <w:highlight w:val="cyan"/>
        </w:rPr>
        <w:t>, r</w:t>
      </w:r>
      <w:r w:rsidRPr="001807F4">
        <w:rPr>
          <w:rStyle w:val="StyleUnderline"/>
          <w:highlight w:val="cyan"/>
        </w:rPr>
        <w:t xml:space="preserve">everse </w:t>
      </w:r>
      <w:r w:rsidRPr="00765DBA">
        <w:rPr>
          <w:rStyle w:val="Emphasis"/>
        </w:rPr>
        <w:t xml:space="preserve">harmful executive </w:t>
      </w:r>
      <w:r w:rsidRPr="001807F4">
        <w:rPr>
          <w:rStyle w:val="Emphasis"/>
          <w:highlight w:val="cyan"/>
        </w:rPr>
        <w:t>actions</w:t>
      </w:r>
      <w:r w:rsidRPr="007D3BB6">
        <w:rPr>
          <w:sz w:val="16"/>
          <w:szCs w:val="16"/>
        </w:rPr>
        <w:t xml:space="preserve">, </w:t>
      </w:r>
      <w:r w:rsidRPr="00765DBA">
        <w:rPr>
          <w:rStyle w:val="StyleUnderline"/>
        </w:rPr>
        <w:t xml:space="preserve">hold </w:t>
      </w:r>
      <w:r w:rsidRPr="00765DBA">
        <w:rPr>
          <w:rStyle w:val="Emphasis"/>
        </w:rPr>
        <w:t>corrupt officials</w:t>
      </w:r>
      <w:r w:rsidRPr="00765DBA">
        <w:rPr>
          <w:rStyle w:val="StyleUnderline"/>
        </w:rPr>
        <w:t xml:space="preserve"> accountable</w:t>
      </w:r>
      <w:r w:rsidRPr="007D3BB6">
        <w:rPr>
          <w:sz w:val="16"/>
          <w:szCs w:val="16"/>
        </w:rPr>
        <w:t xml:space="preserve">, and </w:t>
      </w:r>
      <w:r w:rsidRPr="00765DBA">
        <w:rPr>
          <w:rStyle w:val="StyleUnderline"/>
        </w:rPr>
        <w:t xml:space="preserve">defend </w:t>
      </w:r>
      <w:r w:rsidRPr="00765DBA">
        <w:rPr>
          <w:rStyle w:val="Emphasis"/>
        </w:rPr>
        <w:t>fundamental freedoms</w:t>
      </w:r>
      <w:r w:rsidRPr="00765DBA">
        <w:rPr>
          <w:rStyle w:val="StyleUnderline"/>
        </w:rPr>
        <w:t xml:space="preserve"> under siege</w:t>
      </w:r>
      <w:r w:rsidRPr="007D3BB6">
        <w:rPr>
          <w:sz w:val="16"/>
          <w:szCs w:val="16"/>
        </w:rPr>
        <w:t xml:space="preserve">. </w:t>
      </w:r>
    </w:p>
    <w:p w14:paraId="62B9709B" w14:textId="77777777" w:rsidR="00C26ED4" w:rsidRPr="007D3BB6" w:rsidRDefault="00C26ED4" w:rsidP="00C26ED4">
      <w:pPr>
        <w:rPr>
          <w:sz w:val="16"/>
          <w:szCs w:val="16"/>
        </w:rPr>
      </w:pPr>
      <w:r w:rsidRPr="00765DBA">
        <w:rPr>
          <w:rStyle w:val="StyleUnderline"/>
        </w:rPr>
        <w:t xml:space="preserve">It </w:t>
      </w:r>
      <w:r w:rsidRPr="00765DBA">
        <w:rPr>
          <w:rStyle w:val="Emphasis"/>
        </w:rPr>
        <w:t>connects the dots</w:t>
      </w:r>
      <w:r w:rsidRPr="00765DBA">
        <w:rPr>
          <w:rStyle w:val="StyleUnderline"/>
        </w:rPr>
        <w:t xml:space="preserve"> </w:t>
      </w:r>
      <w:r w:rsidRPr="001807F4">
        <w:rPr>
          <w:rStyle w:val="StyleUnderline"/>
          <w:highlight w:val="cyan"/>
        </w:rPr>
        <w:t xml:space="preserve">across the </w:t>
      </w:r>
      <w:r w:rsidRPr="00463483">
        <w:rPr>
          <w:rStyle w:val="Emphasis"/>
          <w:highlight w:val="cyan"/>
        </w:rPr>
        <w:t>economy</w:t>
      </w:r>
      <w:r w:rsidRPr="00463483">
        <w:rPr>
          <w:rStyle w:val="StyleUnderline"/>
          <w:highlight w:val="cyan"/>
        </w:rPr>
        <w:t xml:space="preserve">, </w:t>
      </w:r>
      <w:r w:rsidRPr="00463483">
        <w:rPr>
          <w:rStyle w:val="Emphasis"/>
          <w:highlight w:val="cyan"/>
        </w:rPr>
        <w:t>e</w:t>
      </w:r>
      <w:r w:rsidRPr="001807F4">
        <w:rPr>
          <w:rStyle w:val="Emphasis"/>
          <w:highlight w:val="cyan"/>
        </w:rPr>
        <w:t>nvironment</w:t>
      </w:r>
      <w:r w:rsidRPr="00463483">
        <w:rPr>
          <w:rStyle w:val="StyleUnderline"/>
        </w:rPr>
        <w:t xml:space="preserve">, </w:t>
      </w:r>
      <w:r w:rsidRPr="00765DBA">
        <w:rPr>
          <w:rStyle w:val="Emphasis"/>
        </w:rPr>
        <w:t xml:space="preserve">global </w:t>
      </w:r>
      <w:r w:rsidRPr="001807F4">
        <w:rPr>
          <w:rStyle w:val="Emphasis"/>
          <w:highlight w:val="cyan"/>
        </w:rPr>
        <w:t>alliances</w:t>
      </w:r>
      <w:r w:rsidRPr="00463483">
        <w:rPr>
          <w:rStyle w:val="StyleUnderline"/>
        </w:rPr>
        <w:t xml:space="preserve">, </w:t>
      </w:r>
      <w:r w:rsidRPr="00765DBA">
        <w:rPr>
          <w:rStyle w:val="Emphasis"/>
        </w:rPr>
        <w:t xml:space="preserve">civil </w:t>
      </w:r>
      <w:r w:rsidRPr="00463483">
        <w:rPr>
          <w:rStyle w:val="Emphasis"/>
          <w:highlight w:val="cyan"/>
        </w:rPr>
        <w:t>rights</w:t>
      </w:r>
      <w:r w:rsidRPr="00463483">
        <w:rPr>
          <w:rStyle w:val="StyleUnderline"/>
          <w:highlight w:val="cyan"/>
        </w:rPr>
        <w:t>, a</w:t>
      </w:r>
      <w:r w:rsidRPr="001807F4">
        <w:rPr>
          <w:rStyle w:val="StyleUnderline"/>
          <w:highlight w:val="cyan"/>
        </w:rPr>
        <w:t>nd</w:t>
      </w:r>
      <w:r w:rsidRPr="00463483">
        <w:rPr>
          <w:rStyle w:val="StyleUnderline"/>
        </w:rPr>
        <w:t xml:space="preserve"> </w:t>
      </w:r>
      <w:r w:rsidRPr="00765DBA">
        <w:rPr>
          <w:rStyle w:val="StyleUnderline"/>
        </w:rPr>
        <w:t xml:space="preserve">the </w:t>
      </w:r>
      <w:r w:rsidRPr="001807F4">
        <w:rPr>
          <w:rStyle w:val="Emphasis"/>
          <w:highlight w:val="cyan"/>
        </w:rPr>
        <w:t>r</w:t>
      </w:r>
      <w:r w:rsidRPr="00463483">
        <w:rPr>
          <w:rStyle w:val="Emphasis"/>
        </w:rPr>
        <w:t xml:space="preserve">ule </w:t>
      </w:r>
      <w:r w:rsidRPr="001807F4">
        <w:rPr>
          <w:rStyle w:val="Emphasis"/>
          <w:highlight w:val="cyan"/>
        </w:rPr>
        <w:t>o</w:t>
      </w:r>
      <w:r w:rsidRPr="00463483">
        <w:rPr>
          <w:rStyle w:val="Emphasis"/>
        </w:rPr>
        <w:t xml:space="preserve">f </w:t>
      </w:r>
      <w:r w:rsidRPr="001807F4">
        <w:rPr>
          <w:rStyle w:val="Emphasis"/>
          <w:highlight w:val="cyan"/>
        </w:rPr>
        <w:t>l</w:t>
      </w:r>
      <w:r w:rsidRPr="00463483">
        <w:rPr>
          <w:rStyle w:val="Emphasis"/>
        </w:rPr>
        <w:t>aw</w:t>
      </w:r>
      <w:r w:rsidRPr="007D3BB6">
        <w:rPr>
          <w:sz w:val="16"/>
          <w:szCs w:val="16"/>
        </w:rPr>
        <w:t xml:space="preserve">, </w:t>
      </w:r>
      <w:r w:rsidRPr="00765DBA">
        <w:rPr>
          <w:rStyle w:val="StyleUnderline"/>
        </w:rPr>
        <w:t>showing how much is at stake and how much power voters still hold</w:t>
      </w:r>
      <w:r w:rsidRPr="007D3BB6">
        <w:rPr>
          <w:sz w:val="16"/>
          <w:szCs w:val="16"/>
        </w:rPr>
        <w:t xml:space="preserve">. For anyone who thinks their vote won’t matter, this article makes one thing clear: it absolutely does. </w:t>
      </w:r>
    </w:p>
    <w:p w14:paraId="7F21D527" w14:textId="77777777" w:rsidR="00C26ED4" w:rsidRPr="007D3BB6" w:rsidRDefault="00C26ED4" w:rsidP="00C26ED4">
      <w:pPr>
        <w:rPr>
          <w:sz w:val="16"/>
          <w:szCs w:val="16"/>
        </w:rPr>
      </w:pPr>
      <w:r w:rsidRPr="007D3BB6">
        <w:rPr>
          <w:sz w:val="16"/>
          <w:szCs w:val="16"/>
        </w:rPr>
        <w:t>How Do You Feel Right Now?</w:t>
      </w:r>
    </w:p>
    <w:p w14:paraId="4FFB3A1E" w14:textId="77777777" w:rsidR="00C26ED4" w:rsidRPr="007D3BB6" w:rsidRDefault="00C26ED4" w:rsidP="00C26ED4">
      <w:pPr>
        <w:rPr>
          <w:sz w:val="16"/>
          <w:szCs w:val="16"/>
        </w:rPr>
      </w:pPr>
      <w:r w:rsidRPr="007D3BB6">
        <w:rPr>
          <w:sz w:val="16"/>
          <w:szCs w:val="16"/>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73F181F6" w14:textId="77777777" w:rsidR="00C26ED4" w:rsidRPr="007D3BB6" w:rsidRDefault="00C26ED4" w:rsidP="00C26ED4">
      <w:pPr>
        <w:rPr>
          <w:sz w:val="16"/>
          <w:szCs w:val="16"/>
        </w:rPr>
      </w:pPr>
      <w:r w:rsidRPr="007D3BB6">
        <w:rPr>
          <w:sz w:val="16"/>
          <w:szCs w:val="16"/>
        </w:rPr>
        <w:t xml:space="preserve">We are not powerless. We, the everyday Americans, have the ability to change the course of history in the 2026 midterms. By voting for Democrats to take back the majority in both the House and Senate, we can restore the checks and balances that safeguard our democracy and begin to repair the damage being done right now. </w:t>
      </w:r>
      <w:r w:rsidRPr="00BA36C8">
        <w:rPr>
          <w:rStyle w:val="StyleUnderline"/>
        </w:rPr>
        <w:t>This is</w:t>
      </w:r>
      <w:r w:rsidRPr="007D3BB6">
        <w:rPr>
          <w:sz w:val="16"/>
          <w:szCs w:val="16"/>
        </w:rPr>
        <w:t xml:space="preserve">n’t just a political preference; it’s a </w:t>
      </w:r>
      <w:r w:rsidRPr="00BA36C8">
        <w:rPr>
          <w:rStyle w:val="Emphasis"/>
        </w:rPr>
        <w:t>democratic necessity</w:t>
      </w:r>
      <w:r w:rsidRPr="007D3BB6">
        <w:rPr>
          <w:sz w:val="16"/>
          <w:szCs w:val="16"/>
        </w:rPr>
        <w:t>. It’s how we save our democracy from a real and present danger.</w:t>
      </w:r>
    </w:p>
    <w:p w14:paraId="1313BE3E" w14:textId="77777777" w:rsidR="00C26ED4" w:rsidRPr="007D3BB6" w:rsidRDefault="00C26ED4" w:rsidP="00C26ED4">
      <w:pPr>
        <w:rPr>
          <w:sz w:val="16"/>
          <w:szCs w:val="16"/>
        </w:rPr>
      </w:pPr>
      <w:r w:rsidRPr="007D3BB6">
        <w:rPr>
          <w:sz w:val="16"/>
          <w:szCs w:val="16"/>
        </w:rPr>
        <w:t xml:space="preserve">Democracy </w:t>
      </w:r>
      <w:r w:rsidRPr="00811FE2">
        <w:rPr>
          <w:rStyle w:val="StyleUnderline"/>
        </w:rPr>
        <w:t xml:space="preserve">at the </w:t>
      </w:r>
      <w:r w:rsidRPr="00811FE2">
        <w:rPr>
          <w:rStyle w:val="Emphasis"/>
        </w:rPr>
        <w:t>Brink</w:t>
      </w:r>
    </w:p>
    <w:p w14:paraId="77761E5F" w14:textId="77777777" w:rsidR="00C26ED4" w:rsidRPr="007D3BB6" w:rsidRDefault="00C26ED4" w:rsidP="00C26ED4">
      <w:pPr>
        <w:rPr>
          <w:sz w:val="16"/>
          <w:szCs w:val="16"/>
        </w:rPr>
      </w:pPr>
      <w:r w:rsidRPr="007D3BB6">
        <w:rPr>
          <w:sz w:val="16"/>
          <w:szCs w:val="16"/>
        </w:rPr>
        <w:t xml:space="preserve">President Donald </w:t>
      </w:r>
      <w:r w:rsidRPr="00255AA2">
        <w:rPr>
          <w:rStyle w:val="StyleUnderline"/>
          <w:highlight w:val="cyan"/>
        </w:rPr>
        <w:t>Trump</w:t>
      </w:r>
      <w:r w:rsidRPr="00463483">
        <w:rPr>
          <w:rStyle w:val="StyleUnderline"/>
        </w:rPr>
        <w:t xml:space="preserve">’s return </w:t>
      </w:r>
      <w:r w:rsidRPr="00811FE2">
        <w:rPr>
          <w:rStyle w:val="StyleUnderline"/>
        </w:rPr>
        <w:t xml:space="preserve">to the White House in 2025 has </w:t>
      </w:r>
      <w:r w:rsidRPr="00255AA2">
        <w:rPr>
          <w:rStyle w:val="StyleUnderline"/>
          <w:highlight w:val="cyan"/>
        </w:rPr>
        <w:t>brought</w:t>
      </w:r>
      <w:r w:rsidRPr="00463483">
        <w:rPr>
          <w:rStyle w:val="StyleUnderline"/>
        </w:rPr>
        <w:t xml:space="preserve"> </w:t>
      </w:r>
      <w:r w:rsidRPr="00811FE2">
        <w:rPr>
          <w:rStyle w:val="StyleUnderline"/>
        </w:rPr>
        <w:t xml:space="preserve">our nation to </w:t>
      </w:r>
      <w:r w:rsidRPr="00255AA2">
        <w:rPr>
          <w:rStyle w:val="StyleUnderline"/>
          <w:highlight w:val="cyan"/>
        </w:rPr>
        <w:t xml:space="preserve">a </w:t>
      </w:r>
      <w:r w:rsidRPr="00255AA2">
        <w:rPr>
          <w:rStyle w:val="Emphasis"/>
          <w:highlight w:val="cyan"/>
        </w:rPr>
        <w:t>crisis</w:t>
      </w:r>
      <w:r w:rsidRPr="00463483">
        <w:rPr>
          <w:rStyle w:val="Emphasis"/>
        </w:rPr>
        <w:t xml:space="preserve"> point</w:t>
      </w:r>
      <w:r w:rsidRPr="007D3BB6">
        <w:rPr>
          <w:sz w:val="16"/>
          <w:szCs w:val="16"/>
        </w:rPr>
        <w:t xml:space="preserve">. In just a short time, his </w:t>
      </w:r>
      <w:r w:rsidRPr="00811FE2">
        <w:rPr>
          <w:rStyle w:val="StyleUnderline"/>
        </w:rPr>
        <w:t>actions and rhetoric</w:t>
      </w:r>
      <w:r w:rsidRPr="007D3BB6">
        <w:rPr>
          <w:sz w:val="16"/>
          <w:szCs w:val="16"/>
        </w:rPr>
        <w:t xml:space="preserve"> have </w:t>
      </w:r>
      <w:r w:rsidRPr="00811FE2">
        <w:rPr>
          <w:rStyle w:val="Emphasis"/>
        </w:rPr>
        <w:t>inflicted serious harm</w:t>
      </w:r>
      <w:r w:rsidRPr="00BC372A">
        <w:rPr>
          <w:rStyle w:val="StyleUnderline"/>
        </w:rPr>
        <w:t xml:space="preserve"> </w:t>
      </w:r>
      <w:r w:rsidRPr="00811FE2">
        <w:rPr>
          <w:rStyle w:val="StyleUnderline"/>
        </w:rPr>
        <w:t>on</w:t>
      </w:r>
      <w:r w:rsidRPr="007D3BB6">
        <w:rPr>
          <w:sz w:val="16"/>
          <w:szCs w:val="16"/>
        </w:rPr>
        <w:t xml:space="preserve"> the </w:t>
      </w:r>
      <w:r w:rsidRPr="00811FE2">
        <w:rPr>
          <w:rStyle w:val="StyleUnderline"/>
        </w:rPr>
        <w:t xml:space="preserve">pillars of American </w:t>
      </w:r>
      <w:r w:rsidRPr="00811FE2">
        <w:rPr>
          <w:rStyle w:val="Emphasis"/>
        </w:rPr>
        <w:t>democracy</w:t>
      </w:r>
      <w:r w:rsidRPr="007D3BB6">
        <w:rPr>
          <w:sz w:val="16"/>
          <w:szCs w:val="16"/>
        </w:rPr>
        <w:t>.</w:t>
      </w:r>
    </w:p>
    <w:p w14:paraId="09781827" w14:textId="77777777" w:rsidR="00C26ED4" w:rsidRPr="007D3BB6" w:rsidRDefault="00C26ED4" w:rsidP="00C26ED4">
      <w:pPr>
        <w:rPr>
          <w:sz w:val="16"/>
          <w:szCs w:val="16"/>
        </w:rPr>
      </w:pPr>
      <w:r w:rsidRPr="007D3BB6">
        <w:rPr>
          <w:sz w:val="16"/>
          <w:szCs w:val="16"/>
        </w:rPr>
        <w:t xml:space="preserve">We’ve watched as </w:t>
      </w:r>
      <w:r w:rsidRPr="00811FE2">
        <w:rPr>
          <w:rStyle w:val="StyleUnderline"/>
        </w:rPr>
        <w:t xml:space="preserve">he casts aside </w:t>
      </w:r>
      <w:r w:rsidRPr="00811FE2">
        <w:rPr>
          <w:rStyle w:val="Emphasis"/>
        </w:rPr>
        <w:t>constitutional norms</w:t>
      </w:r>
      <w:r w:rsidRPr="007D3BB6">
        <w:rPr>
          <w:sz w:val="16"/>
          <w:szCs w:val="16"/>
        </w:rPr>
        <w:t xml:space="preserve"> and treats the presidency like a personal fiefdom. He’s </w:t>
      </w:r>
      <w:r w:rsidRPr="00811FE2">
        <w:rPr>
          <w:rStyle w:val="StyleUnderline"/>
        </w:rPr>
        <w:t>openly undermining</w:t>
      </w:r>
      <w:r w:rsidRPr="007D3BB6">
        <w:rPr>
          <w:sz w:val="16"/>
          <w:szCs w:val="16"/>
        </w:rPr>
        <w:t xml:space="preserve"> the </w:t>
      </w:r>
      <w:r w:rsidRPr="00811FE2">
        <w:rPr>
          <w:rStyle w:val="Emphasis"/>
        </w:rPr>
        <w:t>rule of law</w:t>
      </w:r>
      <w:r w:rsidRPr="007D3BB6">
        <w:rPr>
          <w:sz w:val="16"/>
          <w:szCs w:val="16"/>
        </w:rPr>
        <w:t xml:space="preserve">, </w:t>
      </w:r>
      <w:r w:rsidRPr="00811FE2">
        <w:rPr>
          <w:rStyle w:val="StyleUnderline"/>
        </w:rPr>
        <w:t>pardoning</w:t>
      </w:r>
      <w:r w:rsidRPr="007D3BB6">
        <w:rPr>
          <w:sz w:val="16"/>
          <w:szCs w:val="16"/>
        </w:rPr>
        <w:t xml:space="preserve"> those who committed </w:t>
      </w:r>
      <w:r w:rsidRPr="00811FE2">
        <w:rPr>
          <w:rStyle w:val="StyleUnderline"/>
        </w:rPr>
        <w:t>violence</w:t>
      </w:r>
      <w:r w:rsidRPr="007D3BB6">
        <w:rPr>
          <w:sz w:val="16"/>
          <w:szCs w:val="16"/>
        </w:rPr>
        <w:t xml:space="preserve"> in his name and urging his Justice Department </w:t>
      </w:r>
      <w:r w:rsidRPr="00811FE2">
        <w:rPr>
          <w:rStyle w:val="StyleUnderline"/>
        </w:rPr>
        <w:t>to target political rivals</w:t>
      </w:r>
      <w:r w:rsidRPr="007D3BB6">
        <w:rPr>
          <w:sz w:val="16"/>
          <w:szCs w:val="16"/>
        </w:rPr>
        <w:t>. He’s using words like “</w:t>
      </w:r>
      <w:r w:rsidRPr="00811FE2">
        <w:rPr>
          <w:rStyle w:val="StyleUnderline"/>
        </w:rPr>
        <w:t>vermin</w:t>
      </w:r>
      <w:r w:rsidRPr="007D3BB6">
        <w:rPr>
          <w:sz w:val="16"/>
          <w:szCs w:val="16"/>
        </w:rPr>
        <w:t xml:space="preserve">” to </w:t>
      </w:r>
      <w:r w:rsidRPr="00811FE2">
        <w:rPr>
          <w:rStyle w:val="StyleUnderline"/>
        </w:rPr>
        <w:t>describe his opponents and</w:t>
      </w:r>
      <w:r w:rsidRPr="007D3BB6">
        <w:rPr>
          <w:sz w:val="16"/>
          <w:szCs w:val="16"/>
        </w:rPr>
        <w:t xml:space="preserve"> calling </w:t>
      </w:r>
      <w:r w:rsidRPr="00811FE2">
        <w:rPr>
          <w:rStyle w:val="StyleUnderline"/>
        </w:rPr>
        <w:t>the free press the</w:t>
      </w:r>
      <w:r w:rsidRPr="007D3BB6">
        <w:rPr>
          <w:sz w:val="16"/>
          <w:szCs w:val="16"/>
        </w:rPr>
        <w:t xml:space="preserve"> “</w:t>
      </w:r>
      <w:r w:rsidRPr="00811FE2">
        <w:rPr>
          <w:rStyle w:val="Emphasis"/>
        </w:rPr>
        <w:t>enemy</w:t>
      </w:r>
      <w:r w:rsidRPr="007D3BB6">
        <w:rPr>
          <w:sz w:val="16"/>
          <w:szCs w:val="16"/>
        </w:rPr>
        <w:t xml:space="preserve"> of the people,” language that shocks me as an American. </w:t>
      </w:r>
      <w:r w:rsidRPr="003642C7">
        <w:t>This is not normal disagreement or routine politics; it’s an assault on the values</w:t>
      </w:r>
      <w:r w:rsidRPr="007D3BB6">
        <w:rPr>
          <w:sz w:val="16"/>
          <w:szCs w:val="16"/>
        </w:rPr>
        <w:t xml:space="preserve"> that hold us together.</w:t>
      </w:r>
    </w:p>
    <w:p w14:paraId="5F434A89" w14:textId="77777777" w:rsidR="00C26ED4" w:rsidRPr="007D3BB6" w:rsidRDefault="00C26ED4" w:rsidP="00C26ED4">
      <w:pPr>
        <w:rPr>
          <w:sz w:val="16"/>
          <w:szCs w:val="16"/>
        </w:rPr>
      </w:pPr>
      <w:r w:rsidRPr="00463483">
        <w:rPr>
          <w:rStyle w:val="StyleUnderline"/>
        </w:rPr>
        <w:t>Our economy</w:t>
      </w:r>
      <w:r w:rsidRPr="007D3BB6">
        <w:rPr>
          <w:sz w:val="16"/>
          <w:szCs w:val="16"/>
        </w:rPr>
        <w:t xml:space="preserve">, too, </w:t>
      </w:r>
      <w:r w:rsidRPr="00463483">
        <w:rPr>
          <w:rStyle w:val="StyleUnderline"/>
        </w:rPr>
        <w:t xml:space="preserve">is caught in the </w:t>
      </w:r>
      <w:r w:rsidRPr="00463483">
        <w:rPr>
          <w:rStyle w:val="Emphasis"/>
        </w:rPr>
        <w:t>crossfire</w:t>
      </w:r>
      <w:r w:rsidRPr="007D3BB6">
        <w:rPr>
          <w:sz w:val="16"/>
          <w:szCs w:val="16"/>
        </w:rPr>
        <w:t xml:space="preserve"> of chaos. </w:t>
      </w:r>
      <w:r w:rsidRPr="00463483">
        <w:rPr>
          <w:rStyle w:val="StyleUnderline"/>
        </w:rPr>
        <w:t>Instead of working to lower costs</w:t>
      </w:r>
      <w:r w:rsidRPr="007D3BB6">
        <w:rPr>
          <w:sz w:val="16"/>
          <w:szCs w:val="16"/>
        </w:rPr>
        <w:t xml:space="preserve"> for working families, </w:t>
      </w:r>
      <w:r w:rsidRPr="00463483">
        <w:rPr>
          <w:rStyle w:val="StyleUnderline"/>
        </w:rPr>
        <w:t>Trump and</w:t>
      </w:r>
      <w:r w:rsidRPr="007D3BB6">
        <w:rPr>
          <w:sz w:val="16"/>
          <w:szCs w:val="16"/>
        </w:rPr>
        <w:t xml:space="preserve"> his allies in </w:t>
      </w:r>
      <w:r w:rsidRPr="00463483">
        <w:rPr>
          <w:rStyle w:val="StyleUnderline"/>
        </w:rPr>
        <w:t xml:space="preserve">Congress have focused on </w:t>
      </w:r>
      <w:r w:rsidRPr="00463483">
        <w:rPr>
          <w:rStyle w:val="Emphasis"/>
        </w:rPr>
        <w:t>tax breaks for billionaires</w:t>
      </w:r>
      <w:r w:rsidRPr="007D3BB6">
        <w:rPr>
          <w:sz w:val="16"/>
          <w:szCs w:val="16"/>
        </w:rPr>
        <w:t xml:space="preserve"> and </w:t>
      </w:r>
      <w:r w:rsidRPr="00463483">
        <w:rPr>
          <w:rStyle w:val="StyleUnderline"/>
        </w:rPr>
        <w:t>gutting programs</w:t>
      </w:r>
      <w:r w:rsidRPr="007D3BB6">
        <w:rPr>
          <w:sz w:val="16"/>
          <w:szCs w:val="16"/>
        </w:rPr>
        <w:t xml:space="preserve"> that </w:t>
      </w:r>
      <w:r w:rsidRPr="00463483">
        <w:rPr>
          <w:rStyle w:val="StyleUnderline"/>
        </w:rPr>
        <w:t>everyday people rely on</w:t>
      </w:r>
      <w:r w:rsidRPr="007D3BB6">
        <w:rPr>
          <w:sz w:val="16"/>
          <w:szCs w:val="16"/>
        </w:rPr>
        <w:t xml:space="preserve">. </w:t>
      </w:r>
      <w:r w:rsidRPr="00463483">
        <w:rPr>
          <w:rStyle w:val="StyleUnderline"/>
        </w:rPr>
        <w:t>They</w:t>
      </w:r>
      <w:r w:rsidRPr="007D3BB6">
        <w:rPr>
          <w:sz w:val="16"/>
          <w:szCs w:val="16"/>
        </w:rPr>
        <w:t xml:space="preserve"> tried to </w:t>
      </w:r>
      <w:r w:rsidRPr="00463483">
        <w:rPr>
          <w:rStyle w:val="StyleUnderline"/>
        </w:rPr>
        <w:t xml:space="preserve">slash </w:t>
      </w:r>
      <w:r w:rsidRPr="00463483">
        <w:rPr>
          <w:rStyle w:val="Emphasis"/>
        </w:rPr>
        <w:t>health care for millions</w:t>
      </w:r>
      <w:r w:rsidRPr="007D3BB6">
        <w:rPr>
          <w:sz w:val="16"/>
          <w:szCs w:val="16"/>
        </w:rPr>
        <w:t xml:space="preserve"> by cutting Medicaid, </w:t>
      </w:r>
      <w:r w:rsidRPr="00463483">
        <w:rPr>
          <w:rStyle w:val="StyleUnderline"/>
        </w:rPr>
        <w:t>and</w:t>
      </w:r>
      <w:r w:rsidRPr="007D3BB6">
        <w:rPr>
          <w:sz w:val="16"/>
          <w:szCs w:val="16"/>
        </w:rPr>
        <w:t xml:space="preserve"> they even moved to </w:t>
      </w:r>
      <w:r w:rsidRPr="00463483">
        <w:rPr>
          <w:rStyle w:val="StyleUnderline"/>
        </w:rPr>
        <w:t xml:space="preserve">shrink </w:t>
      </w:r>
      <w:r w:rsidRPr="00463483">
        <w:rPr>
          <w:rStyle w:val="Emphasis"/>
        </w:rPr>
        <w:t>food assistance</w:t>
      </w:r>
      <w:r w:rsidRPr="007D3BB6">
        <w:rPr>
          <w:sz w:val="16"/>
          <w:szCs w:val="16"/>
        </w:rPr>
        <w:t xml:space="preserve"> </w:t>
      </w:r>
      <w:r w:rsidRPr="00463483">
        <w:rPr>
          <w:rStyle w:val="StyleUnderline"/>
        </w:rPr>
        <w:t>for strugg</w:t>
      </w:r>
      <w:r w:rsidRPr="00FA2608">
        <w:rPr>
          <w:rStyle w:val="StyleUnderline"/>
        </w:rPr>
        <w:t>ling families</w:t>
      </w:r>
      <w:r w:rsidRPr="007D3BB6">
        <w:rPr>
          <w:sz w:val="16"/>
          <w:szCs w:val="16"/>
        </w:rPr>
        <w:t xml:space="preserve">. </w:t>
      </w:r>
      <w:r w:rsidRPr="00FA2608">
        <w:rPr>
          <w:rStyle w:val="StyleUnderline"/>
        </w:rPr>
        <w:t>While costs</w:t>
      </w:r>
      <w:r w:rsidRPr="007D3BB6">
        <w:rPr>
          <w:sz w:val="16"/>
          <w:szCs w:val="16"/>
        </w:rPr>
        <w:t xml:space="preserve"> of groceries and gas </w:t>
      </w:r>
      <w:r w:rsidRPr="00FA2608">
        <w:rPr>
          <w:rStyle w:val="StyleUnderline"/>
        </w:rPr>
        <w:t>went up</w:t>
      </w:r>
      <w:r w:rsidRPr="007D3BB6">
        <w:rPr>
          <w:sz w:val="16"/>
          <w:szCs w:val="16"/>
        </w:rPr>
        <w:t xml:space="preserve"> for us, </w:t>
      </w:r>
      <w:r w:rsidRPr="00FA2608">
        <w:rPr>
          <w:rStyle w:val="StyleUnderline"/>
        </w:rPr>
        <w:t>the only “plan”</w:t>
      </w:r>
      <w:r w:rsidRPr="007D3BB6">
        <w:rPr>
          <w:sz w:val="16"/>
          <w:szCs w:val="16"/>
        </w:rPr>
        <w:t xml:space="preserve"> from this leadership </w:t>
      </w:r>
      <w:r w:rsidRPr="00FA2608">
        <w:rPr>
          <w:rStyle w:val="StyleUnderline"/>
        </w:rPr>
        <w:t>has been more breaks</w:t>
      </w:r>
      <w:r w:rsidRPr="007D3BB6">
        <w:rPr>
          <w:sz w:val="16"/>
          <w:szCs w:val="16"/>
        </w:rPr>
        <w:t xml:space="preserve"> for the wealthy and leaving the rest of us to fend for ourselves. It feels like </w:t>
      </w:r>
      <w:r w:rsidRPr="00FA2608">
        <w:rPr>
          <w:rStyle w:val="StyleUnderline"/>
        </w:rPr>
        <w:t xml:space="preserve">the powerful are playing a </w:t>
      </w:r>
      <w:r w:rsidRPr="00FA2608">
        <w:rPr>
          <w:rStyle w:val="Emphasis"/>
        </w:rPr>
        <w:t>different game</w:t>
      </w:r>
      <w:r w:rsidRPr="00FA2608">
        <w:rPr>
          <w:rStyle w:val="StyleUnderline"/>
        </w:rPr>
        <w:t xml:space="preserve"> entirely</w:t>
      </w:r>
      <w:r w:rsidRPr="007D3BB6">
        <w:rPr>
          <w:sz w:val="16"/>
          <w:szCs w:val="16"/>
        </w:rPr>
        <w:t>, one that leaves regular folks behind.</w:t>
      </w:r>
    </w:p>
    <w:p w14:paraId="338F56B7" w14:textId="77777777" w:rsidR="00C26ED4" w:rsidRPr="007D3BB6" w:rsidRDefault="00C26ED4" w:rsidP="00C26ED4">
      <w:pPr>
        <w:rPr>
          <w:sz w:val="16"/>
          <w:szCs w:val="16"/>
        </w:rPr>
      </w:pPr>
      <w:r w:rsidRPr="003642C7">
        <w:rPr>
          <w:rStyle w:val="StyleUnderline"/>
        </w:rPr>
        <w:t>Socially</w:t>
      </w:r>
      <w:r w:rsidRPr="007D3BB6">
        <w:rPr>
          <w:sz w:val="16"/>
          <w:szCs w:val="16"/>
        </w:rPr>
        <w:t xml:space="preserve">, </w:t>
      </w:r>
      <w:r w:rsidRPr="00463483">
        <w:rPr>
          <w:rStyle w:val="StyleUnderline"/>
        </w:rPr>
        <w:t xml:space="preserve">the </w:t>
      </w:r>
      <w:r w:rsidRPr="00463483">
        <w:rPr>
          <w:rStyle w:val="Emphasis"/>
        </w:rPr>
        <w:t>fabric</w:t>
      </w:r>
      <w:r w:rsidRPr="00463483">
        <w:rPr>
          <w:rStyle w:val="StyleUnderline"/>
        </w:rPr>
        <w:t xml:space="preserve"> of our nation is being pulled apart</w:t>
      </w:r>
      <w:r w:rsidRPr="007D3BB6">
        <w:rPr>
          <w:sz w:val="16"/>
          <w:szCs w:val="16"/>
        </w:rPr>
        <w:t xml:space="preserve">. Rather than seek common ground, this </w:t>
      </w:r>
      <w:r w:rsidRPr="00463483">
        <w:rPr>
          <w:rStyle w:val="StyleUnderline"/>
        </w:rPr>
        <w:t>admin</w:t>
      </w:r>
      <w:r w:rsidRPr="007D3BB6">
        <w:rPr>
          <w:sz w:val="16"/>
          <w:szCs w:val="16"/>
        </w:rPr>
        <w:t xml:space="preserve">istration </w:t>
      </w:r>
      <w:r w:rsidRPr="00FA2608">
        <w:rPr>
          <w:rStyle w:val="StyleUnderline"/>
        </w:rPr>
        <w:t xml:space="preserve">doubles down on </w:t>
      </w:r>
      <w:r w:rsidRPr="00FA2608">
        <w:rPr>
          <w:rStyle w:val="Emphasis"/>
        </w:rPr>
        <w:t>dividing us</w:t>
      </w:r>
      <w:r w:rsidRPr="007D3BB6">
        <w:rPr>
          <w:sz w:val="16"/>
          <w:szCs w:val="16"/>
        </w:rPr>
        <w:t xml:space="preserve">, by race, by religion, by who we love or where we come from. </w:t>
      </w:r>
      <w:r w:rsidRPr="00FA2608">
        <w:rPr>
          <w:rStyle w:val="StyleUnderline"/>
        </w:rPr>
        <w:t xml:space="preserve">Hate crimes and violent </w:t>
      </w:r>
      <w:r w:rsidRPr="003642C7">
        <w:rPr>
          <w:rStyle w:val="Emphasis"/>
          <w:highlight w:val="cyan"/>
        </w:rPr>
        <w:t>extremism</w:t>
      </w:r>
      <w:r w:rsidRPr="00463483">
        <w:rPr>
          <w:rStyle w:val="StyleUnderline"/>
        </w:rPr>
        <w:t xml:space="preserve"> </w:t>
      </w:r>
      <w:r w:rsidRPr="00FA2608">
        <w:rPr>
          <w:rStyle w:val="StyleUnderline"/>
        </w:rPr>
        <w:t xml:space="preserve">have been </w:t>
      </w:r>
      <w:r w:rsidRPr="003642C7">
        <w:rPr>
          <w:rStyle w:val="StyleUnderline"/>
          <w:highlight w:val="cyan"/>
        </w:rPr>
        <w:t>emboldened</w:t>
      </w:r>
      <w:r w:rsidRPr="007D3BB6">
        <w:rPr>
          <w:sz w:val="16"/>
          <w:szCs w:val="16"/>
        </w:rPr>
        <w:t xml:space="preserve"> by wink-and-nod encouragement from our nation’s highest office.</w:t>
      </w:r>
    </w:p>
    <w:p w14:paraId="1CFE885E" w14:textId="77777777" w:rsidR="00C26ED4" w:rsidRPr="007D3BB6" w:rsidRDefault="00C26ED4" w:rsidP="00C26ED4">
      <w:pPr>
        <w:rPr>
          <w:sz w:val="16"/>
          <w:szCs w:val="16"/>
        </w:rPr>
      </w:pPr>
      <w:r w:rsidRPr="00FA2608">
        <w:rPr>
          <w:rStyle w:val="StyleUnderline"/>
        </w:rPr>
        <w:t>Instead of</w:t>
      </w:r>
      <w:r w:rsidRPr="007D3BB6">
        <w:rPr>
          <w:sz w:val="16"/>
          <w:szCs w:val="16"/>
        </w:rPr>
        <w:t xml:space="preserve"> firmly </w:t>
      </w:r>
      <w:r w:rsidRPr="00FA2608">
        <w:rPr>
          <w:rStyle w:val="StyleUnderline"/>
        </w:rPr>
        <w:t xml:space="preserve">denouncing </w:t>
      </w:r>
      <w:r w:rsidRPr="004F7592">
        <w:rPr>
          <w:rStyle w:val="Emphasis"/>
        </w:rPr>
        <w:t>white supremacists</w:t>
      </w:r>
      <w:r w:rsidRPr="007D3BB6">
        <w:rPr>
          <w:sz w:val="16"/>
          <w:szCs w:val="16"/>
        </w:rPr>
        <w:t xml:space="preserve"> and conspiracy theorists, </w:t>
      </w:r>
      <w:r w:rsidRPr="00FA2608">
        <w:rPr>
          <w:rStyle w:val="StyleUnderline"/>
        </w:rPr>
        <w:t>Trump</w:t>
      </w:r>
      <w:r w:rsidRPr="007D3BB6">
        <w:rPr>
          <w:sz w:val="16"/>
          <w:szCs w:val="16"/>
        </w:rPr>
        <w:t xml:space="preserve"> often </w:t>
      </w:r>
      <w:r w:rsidRPr="004F7592">
        <w:rPr>
          <w:rStyle w:val="Emphasis"/>
        </w:rPr>
        <w:t>echoes their slogans</w:t>
      </w:r>
      <w:r w:rsidRPr="007D3BB6">
        <w:rPr>
          <w:sz w:val="16"/>
          <w:szCs w:val="16"/>
        </w:rPr>
        <w:t xml:space="preserve"> or welcomes their support. It’s no wonder so </w:t>
      </w:r>
      <w:r w:rsidRPr="00FA2608">
        <w:rPr>
          <w:rStyle w:val="StyleUnderline"/>
        </w:rPr>
        <w:t xml:space="preserve">many Americans feel a sense of </w:t>
      </w:r>
      <w:r w:rsidRPr="004F7592">
        <w:rPr>
          <w:rStyle w:val="Emphasis"/>
        </w:rPr>
        <w:t>dread</w:t>
      </w:r>
      <w:r w:rsidRPr="00FA2608">
        <w:rPr>
          <w:rStyle w:val="StyleUnderline"/>
        </w:rPr>
        <w:t xml:space="preserve"> and </w:t>
      </w:r>
      <w:r w:rsidRPr="004F7592">
        <w:rPr>
          <w:rStyle w:val="Emphasis"/>
        </w:rPr>
        <w:t>disunity</w:t>
      </w:r>
      <w:r w:rsidRPr="007D3BB6">
        <w:rPr>
          <w:sz w:val="16"/>
          <w:szCs w:val="16"/>
        </w:rPr>
        <w:t xml:space="preserve">. </w:t>
      </w:r>
      <w:r w:rsidRPr="00FA2608">
        <w:rPr>
          <w:rStyle w:val="StyleUnderline"/>
        </w:rPr>
        <w:t>We are</w:t>
      </w:r>
      <w:r w:rsidRPr="007D3BB6">
        <w:rPr>
          <w:sz w:val="16"/>
          <w:szCs w:val="16"/>
        </w:rPr>
        <w:t xml:space="preserve"> all </w:t>
      </w:r>
      <w:r w:rsidRPr="00FA2608">
        <w:rPr>
          <w:rStyle w:val="StyleUnderline"/>
        </w:rPr>
        <w:t>tired of</w:t>
      </w:r>
      <w:r w:rsidRPr="007D3BB6">
        <w:rPr>
          <w:sz w:val="16"/>
          <w:szCs w:val="16"/>
        </w:rPr>
        <w:t xml:space="preserve"> the </w:t>
      </w:r>
      <w:r w:rsidRPr="00FA2608">
        <w:rPr>
          <w:rStyle w:val="StyleUnderline"/>
        </w:rPr>
        <w:t>constant outrage</w:t>
      </w:r>
      <w:r w:rsidRPr="007D3BB6">
        <w:rPr>
          <w:sz w:val="16"/>
          <w:szCs w:val="16"/>
        </w:rPr>
        <w:t xml:space="preserve"> cycle and the feeling that we’re at each other’s throats. This is not the America we know and love, where despite our differences we used to believe we were on the same team.</w:t>
      </w:r>
    </w:p>
    <w:p w14:paraId="6BC2487A" w14:textId="77777777" w:rsidR="00C26ED4" w:rsidRPr="007D3BB6" w:rsidRDefault="00C26ED4" w:rsidP="00C26ED4">
      <w:pPr>
        <w:rPr>
          <w:sz w:val="16"/>
          <w:szCs w:val="16"/>
        </w:rPr>
      </w:pPr>
      <w:r w:rsidRPr="003642C7">
        <w:rPr>
          <w:rStyle w:val="StyleUnderline"/>
          <w:highlight w:val="cyan"/>
        </w:rPr>
        <w:t>International</w:t>
      </w:r>
      <w:r w:rsidRPr="00FA2608">
        <w:rPr>
          <w:rStyle w:val="StyleUnderline"/>
        </w:rPr>
        <w:t>ly</w:t>
      </w:r>
      <w:r w:rsidRPr="007D3BB6">
        <w:rPr>
          <w:sz w:val="16"/>
          <w:szCs w:val="16"/>
        </w:rPr>
        <w:t xml:space="preserve">, the United States’ </w:t>
      </w:r>
      <w:r w:rsidRPr="003642C7">
        <w:rPr>
          <w:rStyle w:val="Emphasis"/>
          <w:highlight w:val="cyan"/>
        </w:rPr>
        <w:t>standing</w:t>
      </w:r>
      <w:r w:rsidRPr="00463483">
        <w:rPr>
          <w:rStyle w:val="Emphasis"/>
        </w:rPr>
        <w:t xml:space="preserve"> has </w:t>
      </w:r>
      <w:r w:rsidRPr="003642C7">
        <w:rPr>
          <w:rStyle w:val="Emphasis"/>
          <w:highlight w:val="cyan"/>
        </w:rPr>
        <w:t>plummeted</w:t>
      </w:r>
      <w:r w:rsidRPr="007D3BB6">
        <w:rPr>
          <w:sz w:val="16"/>
          <w:szCs w:val="16"/>
        </w:rPr>
        <w:t xml:space="preserve">. Longtime </w:t>
      </w:r>
      <w:r w:rsidRPr="00FA2608">
        <w:rPr>
          <w:rStyle w:val="StyleUnderline"/>
        </w:rPr>
        <w:t>allies are questioning whether they can rely on us</w:t>
      </w:r>
      <w:r w:rsidRPr="007D3BB6">
        <w:rPr>
          <w:sz w:val="16"/>
          <w:szCs w:val="16"/>
        </w:rPr>
        <w:t xml:space="preserve">, </w:t>
      </w:r>
      <w:r w:rsidRPr="00FA2608">
        <w:rPr>
          <w:rStyle w:val="StyleUnderline"/>
        </w:rPr>
        <w:t>as</w:t>
      </w:r>
      <w:r w:rsidRPr="007D3BB6">
        <w:rPr>
          <w:sz w:val="16"/>
          <w:szCs w:val="16"/>
        </w:rPr>
        <w:t xml:space="preserve"> President </w:t>
      </w:r>
      <w:r w:rsidRPr="00097988">
        <w:rPr>
          <w:rStyle w:val="StyleUnderline"/>
          <w:highlight w:val="cyan"/>
        </w:rPr>
        <w:t>Trump cozies</w:t>
      </w:r>
      <w:r w:rsidRPr="007D3BB6">
        <w:rPr>
          <w:sz w:val="16"/>
          <w:szCs w:val="16"/>
        </w:rPr>
        <w:t xml:space="preserve"> up </w:t>
      </w:r>
      <w:r w:rsidRPr="00097988">
        <w:rPr>
          <w:rStyle w:val="StyleUnderline"/>
          <w:highlight w:val="cyan"/>
        </w:rPr>
        <w:t>to dictators</w:t>
      </w:r>
      <w:r w:rsidRPr="007D3BB6">
        <w:rPr>
          <w:sz w:val="16"/>
          <w:szCs w:val="16"/>
        </w:rPr>
        <w:t xml:space="preserve"> and strongmen around the world. He has hinted at </w:t>
      </w:r>
      <w:r w:rsidRPr="00097988">
        <w:rPr>
          <w:rStyle w:val="StyleUnderline"/>
          <w:highlight w:val="cyan"/>
        </w:rPr>
        <w:t>abandoning</w:t>
      </w:r>
      <w:r w:rsidRPr="00463483">
        <w:rPr>
          <w:rStyle w:val="StyleUnderline"/>
        </w:rPr>
        <w:t xml:space="preserve"> </w:t>
      </w:r>
      <w:r w:rsidRPr="00097988">
        <w:rPr>
          <w:rStyle w:val="Emphasis"/>
        </w:rPr>
        <w:t>NATO</w:t>
      </w:r>
      <w:r w:rsidRPr="00097988">
        <w:rPr>
          <w:rStyle w:val="StyleUnderline"/>
        </w:rPr>
        <w:t xml:space="preserve"> and other </w:t>
      </w:r>
      <w:r w:rsidRPr="00097988">
        <w:rPr>
          <w:rStyle w:val="Emphasis"/>
          <w:highlight w:val="cyan"/>
        </w:rPr>
        <w:t>alliances</w:t>
      </w:r>
      <w:r w:rsidRPr="007D3BB6">
        <w:rPr>
          <w:sz w:val="16"/>
          <w:szCs w:val="16"/>
        </w:rPr>
        <w:t xml:space="preserve"> that have kept us safe for generations.</w:t>
      </w:r>
    </w:p>
    <w:p w14:paraId="1763515B" w14:textId="77777777" w:rsidR="00C26ED4" w:rsidRPr="007D3BB6" w:rsidRDefault="00C26ED4" w:rsidP="00C26ED4">
      <w:pPr>
        <w:rPr>
          <w:sz w:val="16"/>
          <w:szCs w:val="16"/>
        </w:rPr>
      </w:pPr>
      <w:r w:rsidRPr="007D3BB6">
        <w:rPr>
          <w:sz w:val="16"/>
          <w:szCs w:val="16"/>
        </w:rPr>
        <w:t xml:space="preserve">He pulled back on </w:t>
      </w:r>
      <w:r w:rsidRPr="00097988">
        <w:rPr>
          <w:rStyle w:val="StyleUnderline"/>
        </w:rPr>
        <w:t xml:space="preserve">global </w:t>
      </w:r>
      <w:r w:rsidRPr="00097988">
        <w:rPr>
          <w:rStyle w:val="Emphasis"/>
          <w:highlight w:val="cyan"/>
        </w:rPr>
        <w:t>agreements</w:t>
      </w:r>
      <w:r w:rsidRPr="007D3BB6">
        <w:rPr>
          <w:sz w:val="16"/>
          <w:szCs w:val="16"/>
        </w:rPr>
        <w:t xml:space="preserve">, like those </w:t>
      </w:r>
      <w:r w:rsidRPr="00097988">
        <w:rPr>
          <w:rStyle w:val="StyleUnderline"/>
          <w:highlight w:val="cyan"/>
        </w:rPr>
        <w:t xml:space="preserve">on </w:t>
      </w:r>
      <w:r w:rsidRPr="00097988">
        <w:rPr>
          <w:rStyle w:val="Emphasis"/>
          <w:highlight w:val="cyan"/>
        </w:rPr>
        <w:t>climate</w:t>
      </w:r>
      <w:r w:rsidRPr="00097988">
        <w:rPr>
          <w:rStyle w:val="StyleUnderline"/>
          <w:highlight w:val="cyan"/>
        </w:rPr>
        <w:t xml:space="preserve"> and</w:t>
      </w:r>
      <w:r w:rsidRPr="007D3BB6">
        <w:rPr>
          <w:sz w:val="16"/>
          <w:szCs w:val="16"/>
        </w:rPr>
        <w:t xml:space="preserve"> human </w:t>
      </w:r>
      <w:r w:rsidRPr="00097988">
        <w:rPr>
          <w:rStyle w:val="Emphasis"/>
          <w:highlight w:val="cyan"/>
        </w:rPr>
        <w:t>rights</w:t>
      </w:r>
      <w:r w:rsidRPr="00463483">
        <w:rPr>
          <w:rStyle w:val="StyleUnderline"/>
        </w:rPr>
        <w:t xml:space="preserve">, leaving America </w:t>
      </w:r>
      <w:r w:rsidRPr="00463483">
        <w:rPr>
          <w:rStyle w:val="Emphasis"/>
        </w:rPr>
        <w:t>isolated</w:t>
      </w:r>
      <w:r w:rsidRPr="00463483">
        <w:rPr>
          <w:rStyle w:val="StyleUnderline"/>
        </w:rPr>
        <w:t xml:space="preserve"> </w:t>
      </w:r>
      <w:r w:rsidRPr="00097988">
        <w:rPr>
          <w:rStyle w:val="StyleUnderline"/>
        </w:rPr>
        <w:t>on the world stage</w:t>
      </w:r>
      <w:r w:rsidRPr="007D3BB6">
        <w:rPr>
          <w:sz w:val="16"/>
          <w:szCs w:val="16"/>
        </w:rPr>
        <w:t>. I can’t tell you how heartbreaking it is to see the country that once championed democracy and freedom now shaking the confidence of our friends and giving comfort to our adversaries. When America doesn’t lead with its values, the world becomes a more dangerous and unstable place.</w:t>
      </w:r>
    </w:p>
    <w:p w14:paraId="5834CC3A" w14:textId="77777777" w:rsidR="00C26ED4" w:rsidRPr="007D3BB6" w:rsidRDefault="00C26ED4" w:rsidP="00C26ED4">
      <w:pPr>
        <w:rPr>
          <w:sz w:val="16"/>
          <w:szCs w:val="16"/>
        </w:rPr>
      </w:pPr>
      <w:r w:rsidRPr="007D3BB6">
        <w:rPr>
          <w:sz w:val="16"/>
          <w:szCs w:val="16"/>
        </w:rPr>
        <w:t xml:space="preserve">All of this sounds dire, and it is. </w:t>
      </w:r>
      <w:r w:rsidRPr="00465EAA">
        <w:rPr>
          <w:rStyle w:val="StyleUnderline"/>
        </w:rPr>
        <w:t>We have to face that truth</w:t>
      </w:r>
      <w:r w:rsidRPr="007D3BB6">
        <w:rPr>
          <w:sz w:val="16"/>
          <w:szCs w:val="16"/>
        </w:rPr>
        <w:t xml:space="preserve"> head on: </w:t>
      </w:r>
      <w:r w:rsidRPr="00465EAA">
        <w:rPr>
          <w:rStyle w:val="StyleUnderline"/>
        </w:rPr>
        <w:t xml:space="preserve">our </w:t>
      </w:r>
      <w:r w:rsidRPr="00EC3D53">
        <w:rPr>
          <w:rStyle w:val="Emphasis"/>
          <w:highlight w:val="cyan"/>
        </w:rPr>
        <w:t>democracy</w:t>
      </w:r>
      <w:r w:rsidRPr="00463483">
        <w:rPr>
          <w:rStyle w:val="StyleUnderline"/>
        </w:rPr>
        <w:t xml:space="preserve"> is </w:t>
      </w:r>
      <w:r w:rsidRPr="00463483">
        <w:rPr>
          <w:rStyle w:val="Emphasis"/>
        </w:rPr>
        <w:t>at the brink</w:t>
      </w:r>
      <w:r w:rsidRPr="007D3BB6">
        <w:rPr>
          <w:sz w:val="16"/>
          <w:szCs w:val="16"/>
        </w:rPr>
        <w:t xml:space="preserve">. </w:t>
      </w:r>
      <w:r w:rsidRPr="00465EAA">
        <w:rPr>
          <w:rStyle w:val="StyleUnderline"/>
        </w:rPr>
        <w:t>The Constitution</w:t>
      </w:r>
      <w:r w:rsidRPr="007D3BB6">
        <w:rPr>
          <w:sz w:val="16"/>
          <w:szCs w:val="16"/>
        </w:rPr>
        <w:t xml:space="preserve">, the </w:t>
      </w:r>
      <w:r w:rsidRPr="00465EAA">
        <w:rPr>
          <w:rStyle w:val="StyleUnderline"/>
        </w:rPr>
        <w:t>economy</w:t>
      </w:r>
      <w:r w:rsidRPr="007D3BB6">
        <w:rPr>
          <w:sz w:val="16"/>
          <w:szCs w:val="16"/>
        </w:rPr>
        <w:t xml:space="preserve">, our </w:t>
      </w:r>
      <w:r w:rsidRPr="00465EAA">
        <w:rPr>
          <w:rStyle w:val="StyleUnderline"/>
        </w:rPr>
        <w:t>unity</w:t>
      </w:r>
      <w:r w:rsidRPr="007D3BB6">
        <w:rPr>
          <w:sz w:val="16"/>
          <w:szCs w:val="16"/>
        </w:rPr>
        <w:t xml:space="preserve"> as a people, </w:t>
      </w:r>
      <w:r w:rsidRPr="00463483">
        <w:rPr>
          <w:rStyle w:val="StyleUnderline"/>
          <w:highlight w:val="cyan"/>
        </w:rPr>
        <w:t>and</w:t>
      </w:r>
      <w:r w:rsidRPr="007D3BB6">
        <w:rPr>
          <w:sz w:val="16"/>
          <w:szCs w:val="16"/>
        </w:rPr>
        <w:t xml:space="preserve"> our </w:t>
      </w:r>
      <w:r w:rsidRPr="00463483">
        <w:rPr>
          <w:rStyle w:val="Emphasis"/>
        </w:rPr>
        <w:t xml:space="preserve">global </w:t>
      </w:r>
      <w:r w:rsidRPr="00EC3D53">
        <w:rPr>
          <w:rStyle w:val="Emphasis"/>
          <w:highlight w:val="cyan"/>
        </w:rPr>
        <w:t>reputation</w:t>
      </w:r>
      <w:r w:rsidRPr="00463483">
        <w:rPr>
          <w:rStyle w:val="StyleUnderline"/>
        </w:rPr>
        <w:t xml:space="preserve"> are</w:t>
      </w:r>
      <w:r w:rsidRPr="007D3BB6">
        <w:rPr>
          <w:sz w:val="16"/>
          <w:szCs w:val="16"/>
        </w:rPr>
        <w:t xml:space="preserve"> all </w:t>
      </w:r>
      <w:r w:rsidRPr="00EC3D53">
        <w:rPr>
          <w:rStyle w:val="StyleUnderline"/>
          <w:highlight w:val="cyan"/>
        </w:rPr>
        <w:t>under assault</w:t>
      </w:r>
      <w:r w:rsidRPr="007D3BB6">
        <w:rPr>
          <w:sz w:val="16"/>
          <w:szCs w:val="16"/>
        </w:rPr>
        <w:t xml:space="preserve"> by a president who will stop at nothing to aggrandize his own power. It’s easy to feel hopeless hearing that.</w:t>
      </w:r>
    </w:p>
    <w:p w14:paraId="7C8BA170" w14:textId="77777777" w:rsidR="00C26ED4" w:rsidRPr="003D3F08" w:rsidRDefault="00C26ED4" w:rsidP="00C26ED4">
      <w:pPr>
        <w:rPr>
          <w:b/>
          <w:iCs/>
          <w:u w:val="single"/>
        </w:rPr>
      </w:pPr>
      <w:r w:rsidRPr="00465EAA">
        <w:rPr>
          <w:rStyle w:val="StyleUnderline"/>
        </w:rPr>
        <w:t>But</w:t>
      </w:r>
      <w:r w:rsidRPr="007D3BB6">
        <w:rPr>
          <w:sz w:val="16"/>
          <w:szCs w:val="16"/>
        </w:rPr>
        <w:t xml:space="preserve"> here’s the thing I want you to remember: </w:t>
      </w:r>
      <w:r w:rsidRPr="00463483">
        <w:rPr>
          <w:rStyle w:val="StyleUnderline"/>
        </w:rPr>
        <w:t>this story isn’t over</w:t>
      </w:r>
      <w:r w:rsidRPr="007D3BB6">
        <w:rPr>
          <w:sz w:val="16"/>
          <w:szCs w:val="16"/>
        </w:rPr>
        <w:t xml:space="preserve">. </w:t>
      </w:r>
      <w:r w:rsidRPr="00465EAA">
        <w:rPr>
          <w:rStyle w:val="StyleUnderline"/>
        </w:rPr>
        <w:t xml:space="preserve">We are </w:t>
      </w:r>
      <w:r w:rsidRPr="004F7592">
        <w:rPr>
          <w:rStyle w:val="Emphasis"/>
        </w:rPr>
        <w:t>not helpless</w:t>
      </w:r>
      <w:r w:rsidRPr="00097988">
        <w:t xml:space="preserve"> </w:t>
      </w:r>
      <w:r w:rsidRPr="007D3BB6">
        <w:rPr>
          <w:sz w:val="16"/>
          <w:szCs w:val="16"/>
        </w:rPr>
        <w:t xml:space="preserve">spectators. America’s strength has always been the ability of its people to course-correct, to come together and insist on change when it’s needed most. And right now, </w:t>
      </w:r>
      <w:r w:rsidRPr="00465EAA">
        <w:rPr>
          <w:rStyle w:val="StyleUnderline"/>
        </w:rPr>
        <w:t xml:space="preserve">what’s </w:t>
      </w:r>
      <w:r w:rsidRPr="00097988">
        <w:rPr>
          <w:rStyle w:val="StyleUnderline"/>
          <w:highlight w:val="cyan"/>
        </w:rPr>
        <w:t>need</w:t>
      </w:r>
      <w:r w:rsidRPr="00465EAA">
        <w:rPr>
          <w:rStyle w:val="StyleUnderline"/>
        </w:rPr>
        <w:t xml:space="preserve">ed is a </w:t>
      </w:r>
      <w:r w:rsidRPr="004F7592">
        <w:rPr>
          <w:rStyle w:val="Emphasis"/>
        </w:rPr>
        <w:t xml:space="preserve">restoration of </w:t>
      </w:r>
      <w:r w:rsidRPr="00097988">
        <w:rPr>
          <w:rStyle w:val="Emphasis"/>
          <w:highlight w:val="cyan"/>
        </w:rPr>
        <w:t>checks</w:t>
      </w:r>
      <w:r w:rsidRPr="00463483">
        <w:rPr>
          <w:rStyle w:val="StyleUnderline"/>
        </w:rPr>
        <w:t xml:space="preserve"> and balances</w:t>
      </w:r>
      <w:r w:rsidRPr="007D3BB6">
        <w:rPr>
          <w:sz w:val="16"/>
          <w:szCs w:val="16"/>
        </w:rPr>
        <w:t xml:space="preserve">. </w:t>
      </w:r>
      <w:r w:rsidRPr="00465EAA">
        <w:rPr>
          <w:rStyle w:val="StyleUnderline"/>
        </w:rPr>
        <w:t xml:space="preserve">We need a </w:t>
      </w:r>
      <w:r w:rsidRPr="00463483">
        <w:rPr>
          <w:rStyle w:val="StyleUnderline"/>
        </w:rPr>
        <w:t xml:space="preserve">Congress that will </w:t>
      </w:r>
      <w:r w:rsidRPr="00463483">
        <w:rPr>
          <w:rStyle w:val="Emphasis"/>
        </w:rPr>
        <w:t>stand up and say no</w:t>
      </w:r>
      <w:r w:rsidRPr="007D3BB6">
        <w:rPr>
          <w:sz w:val="16"/>
          <w:szCs w:val="16"/>
        </w:rPr>
        <w:t xml:space="preserve"> to this march toward authoritarianism and division. We need a Congress that works for us, the people, not for the president’s whims.</w:t>
      </w:r>
    </w:p>
    <w:p w14:paraId="13BD33C3" w14:textId="77777777" w:rsidR="00C26ED4" w:rsidRPr="007D3BB6" w:rsidRDefault="00C26ED4" w:rsidP="00C26ED4">
      <w:pPr>
        <w:rPr>
          <w:sz w:val="16"/>
          <w:szCs w:val="16"/>
        </w:rPr>
      </w:pPr>
      <w:r w:rsidRPr="007D3BB6">
        <w:rPr>
          <w:sz w:val="16"/>
          <w:szCs w:val="16"/>
        </w:rPr>
        <w:t>Checks and Balances: Why Congress Matters So Much</w:t>
      </w:r>
    </w:p>
    <w:p w14:paraId="5C776CDF" w14:textId="77777777" w:rsidR="00C26ED4" w:rsidRPr="007D3BB6" w:rsidRDefault="00C26ED4" w:rsidP="00C26ED4">
      <w:pPr>
        <w:rPr>
          <w:sz w:val="16"/>
          <w:szCs w:val="16"/>
        </w:rPr>
      </w:pPr>
      <w:r w:rsidRPr="007D3BB6">
        <w:rPr>
          <w:sz w:val="16"/>
          <w:szCs w:val="16"/>
        </w:rPr>
        <w:t>When the founders of our nation wrote the Constitution, they were deeply worried about any one person having too much power. That’s why they built a system of checks and balances, so no president could act like a king.</w:t>
      </w:r>
    </w:p>
    <w:p w14:paraId="6C988738" w14:textId="77777777" w:rsidR="00C26ED4" w:rsidRPr="007D3BB6" w:rsidRDefault="00C26ED4" w:rsidP="00C26ED4">
      <w:pPr>
        <w:rPr>
          <w:sz w:val="16"/>
          <w:szCs w:val="16"/>
        </w:rPr>
      </w:pPr>
      <w:r w:rsidRPr="007D3BB6">
        <w:rPr>
          <w:sz w:val="16"/>
          <w:szCs w:val="16"/>
        </w:rPr>
        <w:t xml:space="preserve">The legislative branch, </w:t>
      </w:r>
      <w:r w:rsidRPr="00D375F9">
        <w:rPr>
          <w:rStyle w:val="StyleUnderline"/>
        </w:rPr>
        <w:t>Congress</w:t>
      </w:r>
      <w:r w:rsidRPr="007D3BB6">
        <w:rPr>
          <w:sz w:val="16"/>
          <w:szCs w:val="16"/>
        </w:rPr>
        <w:t xml:space="preserve">, </w:t>
      </w:r>
      <w:r w:rsidRPr="00D375F9">
        <w:rPr>
          <w:rStyle w:val="StyleUnderline"/>
        </w:rPr>
        <w:t>was given the duty to be the people’s voice</w:t>
      </w:r>
      <w:r w:rsidRPr="007D3BB6">
        <w:rPr>
          <w:sz w:val="16"/>
          <w:szCs w:val="16"/>
        </w:rPr>
        <w:t xml:space="preserve"> and a check on the executive branch. In plain terms, </w:t>
      </w:r>
      <w:r w:rsidRPr="00D375F9">
        <w:rPr>
          <w:rStyle w:val="StyleUnderline"/>
        </w:rPr>
        <w:t xml:space="preserve">it’s </w:t>
      </w:r>
      <w:r w:rsidRPr="00A277D7">
        <w:rPr>
          <w:rStyle w:val="StyleUnderline"/>
          <w:highlight w:val="cyan"/>
        </w:rPr>
        <w:t>Congress</w:t>
      </w:r>
      <w:r w:rsidRPr="00D375F9">
        <w:rPr>
          <w:rStyle w:val="StyleUnderline"/>
        </w:rPr>
        <w:t xml:space="preserve">’s job to </w:t>
      </w:r>
      <w:r w:rsidRPr="00A277D7">
        <w:rPr>
          <w:rStyle w:val="Emphasis"/>
          <w:highlight w:val="cyan"/>
        </w:rPr>
        <w:t>rein in a president</w:t>
      </w:r>
      <w:r w:rsidRPr="00463483">
        <w:rPr>
          <w:rStyle w:val="StyleUnderline"/>
        </w:rPr>
        <w:t xml:space="preserve"> </w:t>
      </w:r>
      <w:r w:rsidRPr="00D375F9">
        <w:rPr>
          <w:rStyle w:val="StyleUnderline"/>
        </w:rPr>
        <w:t xml:space="preserve">who goes </w:t>
      </w:r>
      <w:r w:rsidRPr="00463483">
        <w:rPr>
          <w:rStyle w:val="Emphasis"/>
        </w:rPr>
        <w:t>off the rails</w:t>
      </w:r>
      <w:r w:rsidRPr="007D3BB6">
        <w:rPr>
          <w:sz w:val="16"/>
          <w:szCs w:val="16"/>
        </w:rPr>
        <w:t>. For most of our history, this system has (more or less) worked. No matter which party a president came from, Congress was there to question, to oversee, and sometimes to say “hold on, that’s not right.” Checks and balances are the brakes on the car when the driver is speeding toward a cliff.</w:t>
      </w:r>
    </w:p>
    <w:p w14:paraId="328851E0" w14:textId="77777777" w:rsidR="00C26ED4" w:rsidRPr="007D3BB6" w:rsidRDefault="00C26ED4" w:rsidP="00C26ED4">
      <w:pPr>
        <w:rPr>
          <w:sz w:val="16"/>
          <w:szCs w:val="16"/>
        </w:rPr>
      </w:pPr>
      <w:r w:rsidRPr="00FB7959">
        <w:rPr>
          <w:rStyle w:val="StyleUnderline"/>
        </w:rPr>
        <w:t>Right now</w:t>
      </w:r>
      <w:r w:rsidRPr="007D3BB6">
        <w:rPr>
          <w:sz w:val="16"/>
          <w:szCs w:val="16"/>
        </w:rPr>
        <w:t xml:space="preserve">, </w:t>
      </w:r>
      <w:r w:rsidRPr="00FB7959">
        <w:rPr>
          <w:rStyle w:val="StyleUnderline"/>
        </w:rPr>
        <w:t>those brakes aren’t working</w:t>
      </w:r>
      <w:r w:rsidRPr="007D3BB6">
        <w:rPr>
          <w:sz w:val="16"/>
          <w:szCs w:val="16"/>
        </w:rPr>
        <w:t xml:space="preserve">. With Trump in the Oval Office and his party holding slim majorities in the House and Senate, </w:t>
      </w:r>
      <w:r w:rsidRPr="00FB7959">
        <w:rPr>
          <w:rStyle w:val="StyleUnderline"/>
        </w:rPr>
        <w:t xml:space="preserve">the usual </w:t>
      </w:r>
      <w:r w:rsidRPr="00461B4F">
        <w:rPr>
          <w:rStyle w:val="Emphasis"/>
        </w:rPr>
        <w:t>safeguards are failing</w:t>
      </w:r>
      <w:r w:rsidRPr="007D3BB6">
        <w:rPr>
          <w:sz w:val="16"/>
          <w:szCs w:val="16"/>
        </w:rPr>
        <w:t xml:space="preserve">. Instead of putting country over party, too many current </w:t>
      </w:r>
      <w:r w:rsidRPr="00FB7959">
        <w:rPr>
          <w:rStyle w:val="StyleUnderline"/>
        </w:rPr>
        <w:t>congressional leaders have chosen to be rubber stamps</w:t>
      </w:r>
      <w:r w:rsidRPr="007D3BB6">
        <w:rPr>
          <w:sz w:val="16"/>
          <w:szCs w:val="16"/>
        </w:rPr>
        <w:t>. They’re either too afraid or too complicit to stand up to the President’s worst instincts.</w:t>
      </w:r>
    </w:p>
    <w:p w14:paraId="32B9D2D2" w14:textId="77777777" w:rsidR="00C26ED4" w:rsidRPr="007D3BB6" w:rsidRDefault="00C26ED4" w:rsidP="00C26ED4">
      <w:pPr>
        <w:rPr>
          <w:sz w:val="16"/>
          <w:szCs w:val="16"/>
        </w:rPr>
      </w:pPr>
      <w:r w:rsidRPr="00FB7959">
        <w:rPr>
          <w:rStyle w:val="StyleUnderline"/>
        </w:rPr>
        <w:t>We’ve seen</w:t>
      </w:r>
      <w:r w:rsidRPr="007D3BB6">
        <w:rPr>
          <w:sz w:val="16"/>
          <w:szCs w:val="16"/>
        </w:rPr>
        <w:t xml:space="preserve"> congressional </w:t>
      </w:r>
      <w:r w:rsidRPr="00461B4F">
        <w:rPr>
          <w:rStyle w:val="Emphasis"/>
        </w:rPr>
        <w:t>committees</w:t>
      </w:r>
      <w:r w:rsidRPr="007D3BB6">
        <w:rPr>
          <w:sz w:val="16"/>
          <w:szCs w:val="16"/>
        </w:rPr>
        <w:t xml:space="preserve"> that should be investigating genuine problems instead wasting time </w:t>
      </w:r>
      <w:r w:rsidRPr="00FB7959">
        <w:rPr>
          <w:rStyle w:val="StyleUnderline"/>
        </w:rPr>
        <w:t>targeting</w:t>
      </w:r>
      <w:r w:rsidRPr="007D3BB6">
        <w:rPr>
          <w:sz w:val="16"/>
          <w:szCs w:val="16"/>
        </w:rPr>
        <w:t xml:space="preserve"> the President’s perceived </w:t>
      </w:r>
      <w:r w:rsidRPr="00FB7959">
        <w:rPr>
          <w:rStyle w:val="StyleUnderline"/>
        </w:rPr>
        <w:t xml:space="preserve">enemies or </w:t>
      </w:r>
      <w:r w:rsidRPr="00461B4F">
        <w:rPr>
          <w:rStyle w:val="Emphasis"/>
        </w:rPr>
        <w:t>spread</w:t>
      </w:r>
      <w:r w:rsidRPr="00FB7959">
        <w:rPr>
          <w:rStyle w:val="StyleUnderline"/>
        </w:rPr>
        <w:t>ing</w:t>
      </w:r>
      <w:r w:rsidRPr="007D3BB6">
        <w:rPr>
          <w:sz w:val="16"/>
          <w:szCs w:val="16"/>
        </w:rPr>
        <w:t xml:space="preserve"> his preferred </w:t>
      </w:r>
      <w:r w:rsidRPr="00461B4F">
        <w:rPr>
          <w:rStyle w:val="Emphasis"/>
        </w:rPr>
        <w:t>narratives</w:t>
      </w:r>
      <w:r w:rsidRPr="007D3BB6">
        <w:rPr>
          <w:sz w:val="16"/>
          <w:szCs w:val="16"/>
        </w:rPr>
        <w:t xml:space="preserve">. We’ve seen </w:t>
      </w:r>
      <w:r w:rsidRPr="00FB7959">
        <w:rPr>
          <w:rStyle w:val="StyleUnderline"/>
        </w:rPr>
        <w:t>silence</w:t>
      </w:r>
      <w:r w:rsidRPr="007D3BB6">
        <w:rPr>
          <w:sz w:val="16"/>
          <w:szCs w:val="16"/>
        </w:rPr>
        <w:t xml:space="preserve"> or shrugs </w:t>
      </w:r>
      <w:r w:rsidRPr="00FB7959">
        <w:rPr>
          <w:rStyle w:val="StyleUnderline"/>
        </w:rPr>
        <w:t>in response to blatant abuses</w:t>
      </w:r>
      <w:r w:rsidRPr="007D3BB6">
        <w:rPr>
          <w:sz w:val="16"/>
          <w:szCs w:val="16"/>
        </w:rPr>
        <w:t xml:space="preserve"> of power. This lack of pushback is exactly what enables the dangerous trajectory we’re on. When one party controls all levers of government and refuses to police its own leader, the checks and balances are effectively gone.</w:t>
      </w:r>
    </w:p>
    <w:p w14:paraId="1DD990F7" w14:textId="77777777" w:rsidR="00C26ED4" w:rsidRPr="007D3BB6" w:rsidRDefault="00C26ED4" w:rsidP="00C26ED4">
      <w:pPr>
        <w:rPr>
          <w:sz w:val="16"/>
          <w:szCs w:val="16"/>
        </w:rPr>
      </w:pPr>
      <w:r w:rsidRPr="00FB7959">
        <w:rPr>
          <w:rStyle w:val="StyleUnderline"/>
        </w:rPr>
        <w:t>But</w:t>
      </w:r>
      <w:r w:rsidRPr="007D3BB6">
        <w:rPr>
          <w:sz w:val="16"/>
          <w:szCs w:val="16"/>
        </w:rPr>
        <w:t xml:space="preserve"> here’s the hopeful part: </w:t>
      </w:r>
      <w:r w:rsidRPr="00FB7959">
        <w:rPr>
          <w:rStyle w:val="StyleUnderline"/>
        </w:rPr>
        <w:t>we can fix this by changing who’s in Congress</w:t>
      </w:r>
      <w:r w:rsidRPr="007D3BB6">
        <w:rPr>
          <w:sz w:val="16"/>
          <w:szCs w:val="16"/>
        </w:rPr>
        <w:t>. In our democracy, the people are the ultimate check. If our representatives won’t do their job, we can fire them at the ballot box.</w:t>
      </w:r>
    </w:p>
    <w:p w14:paraId="3E9B22EE" w14:textId="77777777" w:rsidR="00C26ED4" w:rsidRPr="007D3BB6" w:rsidRDefault="00C26ED4" w:rsidP="00C26ED4">
      <w:pPr>
        <w:rPr>
          <w:sz w:val="16"/>
          <w:szCs w:val="16"/>
        </w:rPr>
      </w:pPr>
      <w:r w:rsidRPr="00463483">
        <w:rPr>
          <w:rStyle w:val="StyleUnderline"/>
        </w:rPr>
        <w:t xml:space="preserve">By </w:t>
      </w:r>
      <w:r w:rsidRPr="00463483">
        <w:rPr>
          <w:rStyle w:val="Emphasis"/>
        </w:rPr>
        <w:t xml:space="preserve">electing </w:t>
      </w:r>
      <w:r w:rsidRPr="0008494A">
        <w:rPr>
          <w:rStyle w:val="Emphasis"/>
          <w:highlight w:val="cyan"/>
        </w:rPr>
        <w:t>a Dem</w:t>
      </w:r>
      <w:r w:rsidRPr="007D3BB6">
        <w:rPr>
          <w:sz w:val="16"/>
          <w:szCs w:val="16"/>
        </w:rPr>
        <w:t xml:space="preserve">ocratic </w:t>
      </w:r>
      <w:r w:rsidRPr="00463483">
        <w:rPr>
          <w:rStyle w:val="Emphasis"/>
        </w:rPr>
        <w:t>majority</w:t>
      </w:r>
      <w:r w:rsidRPr="00463483">
        <w:rPr>
          <w:rStyle w:val="StyleUnderline"/>
        </w:rPr>
        <w:t xml:space="preserve"> to the </w:t>
      </w:r>
      <w:r w:rsidRPr="00463483">
        <w:rPr>
          <w:rStyle w:val="Emphasis"/>
          <w:highlight w:val="cyan"/>
        </w:rPr>
        <w:t>House</w:t>
      </w:r>
      <w:r w:rsidRPr="007D3BB6">
        <w:rPr>
          <w:sz w:val="16"/>
          <w:szCs w:val="16"/>
        </w:rPr>
        <w:t xml:space="preserve"> and Senate, </w:t>
      </w:r>
      <w:r w:rsidRPr="00463483">
        <w:rPr>
          <w:rStyle w:val="StyleUnderline"/>
        </w:rPr>
        <w:t xml:space="preserve">we </w:t>
      </w:r>
      <w:r w:rsidRPr="0008494A">
        <w:rPr>
          <w:rStyle w:val="StyleUnderline"/>
          <w:highlight w:val="cyan"/>
        </w:rPr>
        <w:t xml:space="preserve">will </w:t>
      </w:r>
      <w:r w:rsidRPr="0008494A">
        <w:rPr>
          <w:rStyle w:val="Emphasis"/>
          <w:highlight w:val="cyan"/>
        </w:rPr>
        <w:t>restore</w:t>
      </w:r>
      <w:r w:rsidRPr="00463483">
        <w:rPr>
          <w:rStyle w:val="Emphasis"/>
        </w:rPr>
        <w:t xml:space="preserve"> </w:t>
      </w:r>
      <w:r w:rsidRPr="00461B4F">
        <w:rPr>
          <w:rStyle w:val="Emphasis"/>
        </w:rPr>
        <w:t xml:space="preserve">the </w:t>
      </w:r>
      <w:r w:rsidRPr="0008494A">
        <w:rPr>
          <w:rStyle w:val="Emphasis"/>
          <w:highlight w:val="cyan"/>
        </w:rPr>
        <w:t>balance</w:t>
      </w:r>
      <w:r w:rsidRPr="007D3BB6">
        <w:rPr>
          <w:sz w:val="16"/>
          <w:szCs w:val="16"/>
        </w:rPr>
        <w:t xml:space="preserve"> that our system needs. I’m not talking about giving one party power just for the sake of it. I’m talking about ensuring that someone in power is finally willing to stand up to the president and say, “Enough.” </w:t>
      </w:r>
      <w:r w:rsidRPr="00FB7959">
        <w:rPr>
          <w:rStyle w:val="StyleUnderline"/>
        </w:rPr>
        <w:t>We need lawmakers who</w:t>
      </w:r>
      <w:r w:rsidRPr="007D3BB6">
        <w:rPr>
          <w:sz w:val="16"/>
          <w:szCs w:val="16"/>
        </w:rPr>
        <w:t xml:space="preserve"> will actually </w:t>
      </w:r>
      <w:r w:rsidRPr="00FB7959">
        <w:rPr>
          <w:rStyle w:val="StyleUnderline"/>
        </w:rPr>
        <w:t>perform oversight</w:t>
      </w:r>
      <w:r w:rsidRPr="007D3BB6">
        <w:rPr>
          <w:sz w:val="16"/>
          <w:szCs w:val="16"/>
        </w:rPr>
        <w:t>, who will act as a co-equal branch of government instead of a subordinate.</w:t>
      </w:r>
    </w:p>
    <w:p w14:paraId="6097DE13" w14:textId="77777777" w:rsidR="00C26ED4" w:rsidRPr="007D3BB6" w:rsidRDefault="00C26ED4" w:rsidP="00C26ED4">
      <w:pPr>
        <w:rPr>
          <w:sz w:val="16"/>
          <w:szCs w:val="16"/>
        </w:rPr>
      </w:pPr>
      <w:r w:rsidRPr="007D3BB6">
        <w:rPr>
          <w:sz w:val="16"/>
          <w:szCs w:val="16"/>
        </w:rPr>
        <w:t xml:space="preserve">Throughout history, </w:t>
      </w:r>
      <w:r w:rsidRPr="00FB7959">
        <w:rPr>
          <w:rStyle w:val="StyleUnderline"/>
        </w:rPr>
        <w:t>there have been moments when</w:t>
      </w:r>
      <w:r w:rsidRPr="007D3BB6">
        <w:rPr>
          <w:sz w:val="16"/>
          <w:szCs w:val="16"/>
        </w:rPr>
        <w:t xml:space="preserve"> Americans chose </w:t>
      </w:r>
      <w:r w:rsidRPr="00FB7959">
        <w:rPr>
          <w:rStyle w:val="StyleUnderline"/>
        </w:rPr>
        <w:t>a new Congress</w:t>
      </w:r>
      <w:r w:rsidRPr="007D3BB6">
        <w:rPr>
          <w:sz w:val="16"/>
          <w:szCs w:val="16"/>
        </w:rPr>
        <w:t xml:space="preserve"> to </w:t>
      </w:r>
      <w:r w:rsidRPr="00FB7959">
        <w:rPr>
          <w:rStyle w:val="StyleUnderline"/>
        </w:rPr>
        <w:t>correct</w:t>
      </w:r>
      <w:r w:rsidRPr="007D3BB6">
        <w:rPr>
          <w:sz w:val="16"/>
          <w:szCs w:val="16"/>
        </w:rPr>
        <w:t xml:space="preserve"> the course of </w:t>
      </w:r>
      <w:r w:rsidRPr="00FB7959">
        <w:rPr>
          <w:rStyle w:val="StyleUnderline"/>
        </w:rPr>
        <w:t>a runaway presidency</w:t>
      </w:r>
      <w:r w:rsidRPr="007D3BB6">
        <w:rPr>
          <w:sz w:val="16"/>
          <w:szCs w:val="16"/>
        </w:rPr>
        <w:t xml:space="preserve">, and </w:t>
      </w:r>
      <w:r w:rsidRPr="00463483">
        <w:rPr>
          <w:rStyle w:val="Emphasis"/>
        </w:rPr>
        <w:t xml:space="preserve">it </w:t>
      </w:r>
      <w:r w:rsidRPr="0008494A">
        <w:rPr>
          <w:rStyle w:val="Emphasis"/>
          <w:highlight w:val="cyan"/>
        </w:rPr>
        <w:t>worked</w:t>
      </w:r>
      <w:r w:rsidRPr="007D3BB6">
        <w:rPr>
          <w:sz w:val="16"/>
          <w:szCs w:val="16"/>
        </w:rPr>
        <w:t xml:space="preserve">. I think of </w:t>
      </w:r>
      <w:r w:rsidRPr="00FB7959">
        <w:rPr>
          <w:rStyle w:val="StyleUnderline"/>
        </w:rPr>
        <w:t>19</w:t>
      </w:r>
      <w:r w:rsidRPr="00461B4F">
        <w:rPr>
          <w:rStyle w:val="Emphasis"/>
        </w:rPr>
        <w:t>74</w:t>
      </w:r>
      <w:r w:rsidRPr="00FB7959">
        <w:rPr>
          <w:rStyle w:val="StyleUnderline"/>
        </w:rPr>
        <w:t xml:space="preserve"> </w:t>
      </w:r>
      <w:r w:rsidRPr="0008494A">
        <w:rPr>
          <w:rStyle w:val="StyleUnderline"/>
          <w:highlight w:val="cyan"/>
        </w:rPr>
        <w:t>after Watergate</w:t>
      </w:r>
      <w:r w:rsidRPr="00463483">
        <w:rPr>
          <w:rStyle w:val="StyleUnderline"/>
        </w:rPr>
        <w:t>, or</w:t>
      </w:r>
      <w:r w:rsidRPr="007D3BB6">
        <w:rPr>
          <w:sz w:val="16"/>
          <w:szCs w:val="16"/>
        </w:rPr>
        <w:t xml:space="preserve"> the </w:t>
      </w:r>
      <w:r w:rsidRPr="00463483">
        <w:rPr>
          <w:rStyle w:val="StyleUnderline"/>
        </w:rPr>
        <w:t>20</w:t>
      </w:r>
      <w:r w:rsidRPr="0008494A">
        <w:rPr>
          <w:rStyle w:val="Emphasis"/>
          <w:highlight w:val="cyan"/>
        </w:rPr>
        <w:t>18</w:t>
      </w:r>
      <w:r w:rsidRPr="007D3BB6">
        <w:rPr>
          <w:sz w:val="16"/>
          <w:szCs w:val="16"/>
        </w:rPr>
        <w:t xml:space="preserve"> midterms </w:t>
      </w:r>
      <w:r w:rsidRPr="00FB7959">
        <w:rPr>
          <w:rStyle w:val="StyleUnderline"/>
        </w:rPr>
        <w:t>after Trump’s first two years</w:t>
      </w:r>
      <w:r w:rsidRPr="007D3BB6">
        <w:rPr>
          <w:sz w:val="16"/>
          <w:szCs w:val="16"/>
        </w:rPr>
        <w:t xml:space="preserve">, when </w:t>
      </w:r>
      <w:r w:rsidRPr="001807F4">
        <w:rPr>
          <w:rStyle w:val="StyleUnderline"/>
        </w:rPr>
        <w:t xml:space="preserve">voters elected </w:t>
      </w:r>
      <w:r w:rsidRPr="0008494A">
        <w:rPr>
          <w:rStyle w:val="Emphasis"/>
          <w:sz w:val="36"/>
          <w:szCs w:val="36"/>
          <w:highlight w:val="cyan"/>
        </w:rPr>
        <w:t>a House</w:t>
      </w:r>
      <w:r w:rsidRPr="00463483">
        <w:rPr>
          <w:rStyle w:val="StyleUnderline"/>
        </w:rPr>
        <w:t xml:space="preserve"> </w:t>
      </w:r>
      <w:r w:rsidRPr="001807F4">
        <w:rPr>
          <w:rStyle w:val="StyleUnderline"/>
        </w:rPr>
        <w:t xml:space="preserve">that </w:t>
      </w:r>
      <w:r w:rsidRPr="00463483">
        <w:rPr>
          <w:rStyle w:val="StyleUnderline"/>
        </w:rPr>
        <w:t xml:space="preserve">could </w:t>
      </w:r>
      <w:r w:rsidRPr="0008494A">
        <w:rPr>
          <w:rStyle w:val="StyleUnderline"/>
          <w:highlight w:val="cyan"/>
        </w:rPr>
        <w:t xml:space="preserve">hold the administration </w:t>
      </w:r>
      <w:r w:rsidRPr="0008494A">
        <w:rPr>
          <w:rStyle w:val="Emphasis"/>
          <w:highlight w:val="cyan"/>
        </w:rPr>
        <w:t>accountable</w:t>
      </w:r>
      <w:r w:rsidRPr="007D3BB6">
        <w:rPr>
          <w:sz w:val="16"/>
          <w:szCs w:val="16"/>
        </w:rPr>
        <w:t xml:space="preserve">. </w:t>
      </w:r>
      <w:r w:rsidRPr="006D16D3">
        <w:rPr>
          <w:rStyle w:val="StyleUnderline"/>
        </w:rPr>
        <w:t>Those</w:t>
      </w:r>
      <w:r w:rsidRPr="007D3BB6">
        <w:rPr>
          <w:sz w:val="16"/>
          <w:szCs w:val="16"/>
        </w:rPr>
        <w:t xml:space="preserve"> were turning points that </w:t>
      </w:r>
      <w:r w:rsidRPr="0008494A">
        <w:rPr>
          <w:rStyle w:val="StyleUnderline"/>
          <w:highlight w:val="cyan"/>
        </w:rPr>
        <w:t>pull</w:t>
      </w:r>
      <w:r w:rsidRPr="006D16D3">
        <w:rPr>
          <w:rStyle w:val="StyleUnderline"/>
        </w:rPr>
        <w:t xml:space="preserve">ed </w:t>
      </w:r>
      <w:r w:rsidRPr="00463483">
        <w:rPr>
          <w:rStyle w:val="StyleUnderline"/>
        </w:rPr>
        <w:t xml:space="preserve">our </w:t>
      </w:r>
      <w:r w:rsidRPr="0008494A">
        <w:rPr>
          <w:rStyle w:val="StyleUnderline"/>
          <w:highlight w:val="cyan"/>
        </w:rPr>
        <w:t>country</w:t>
      </w:r>
      <w:r w:rsidRPr="00463483">
        <w:rPr>
          <w:rStyle w:val="StyleUnderline"/>
        </w:rPr>
        <w:t xml:space="preserve"> </w:t>
      </w:r>
      <w:r w:rsidRPr="006D16D3">
        <w:rPr>
          <w:rStyle w:val="Emphasis"/>
        </w:rPr>
        <w:t xml:space="preserve">back </w:t>
      </w:r>
      <w:r w:rsidRPr="0008494A">
        <w:rPr>
          <w:rStyle w:val="Emphasis"/>
          <w:highlight w:val="cyan"/>
        </w:rPr>
        <w:t>from the brink</w:t>
      </w:r>
      <w:r w:rsidRPr="007D3BB6">
        <w:rPr>
          <w:sz w:val="16"/>
          <w:szCs w:val="16"/>
        </w:rPr>
        <w:t xml:space="preserve">. </w:t>
      </w:r>
      <w:r w:rsidRPr="00FB7959">
        <w:rPr>
          <w:rStyle w:val="StyleUnderline"/>
        </w:rPr>
        <w:t>We have that same</w:t>
      </w:r>
      <w:r w:rsidRPr="007D3BB6">
        <w:rPr>
          <w:sz w:val="16"/>
          <w:szCs w:val="16"/>
        </w:rPr>
        <w:t xml:space="preserve"> kind of </w:t>
      </w:r>
      <w:r w:rsidRPr="00FB7959">
        <w:rPr>
          <w:rStyle w:val="StyleUnderline"/>
        </w:rPr>
        <w:t>moment</w:t>
      </w:r>
      <w:r w:rsidRPr="007D3BB6">
        <w:rPr>
          <w:sz w:val="16"/>
          <w:szCs w:val="16"/>
        </w:rPr>
        <w:t xml:space="preserve"> before us </w:t>
      </w:r>
      <w:r w:rsidRPr="00FB7959">
        <w:rPr>
          <w:rStyle w:val="StyleUnderline"/>
        </w:rPr>
        <w:t xml:space="preserve">in </w:t>
      </w:r>
      <w:r w:rsidRPr="00CE58BF">
        <w:rPr>
          <w:rStyle w:val="Emphasis"/>
        </w:rPr>
        <w:t>2026</w:t>
      </w:r>
      <w:r w:rsidRPr="007D3BB6">
        <w:rPr>
          <w:sz w:val="16"/>
          <w:szCs w:val="16"/>
        </w:rPr>
        <w:t xml:space="preserve">. </w:t>
      </w:r>
      <w:r w:rsidRPr="00FB7959">
        <w:rPr>
          <w:rStyle w:val="StyleUnderline"/>
        </w:rPr>
        <w:t xml:space="preserve">By voting for </w:t>
      </w:r>
      <w:r w:rsidRPr="00CE58BF">
        <w:rPr>
          <w:rStyle w:val="Emphasis"/>
        </w:rPr>
        <w:t>Dem</w:t>
      </w:r>
      <w:r w:rsidRPr="007D3BB6">
        <w:rPr>
          <w:sz w:val="16"/>
          <w:szCs w:val="16"/>
        </w:rPr>
        <w:t>ocrat</w:t>
      </w:r>
      <w:r w:rsidRPr="00CE58BF">
        <w:rPr>
          <w:rStyle w:val="Emphasis"/>
        </w:rPr>
        <w:t>s</w:t>
      </w:r>
      <w:r w:rsidRPr="007D3BB6">
        <w:rPr>
          <w:sz w:val="16"/>
          <w:szCs w:val="16"/>
        </w:rPr>
        <w:t xml:space="preserve">, we aren’t handing power to a party so much as </w:t>
      </w:r>
      <w:r w:rsidRPr="00CE58BF">
        <w:rPr>
          <w:rStyle w:val="StyleUnderline"/>
        </w:rPr>
        <w:t xml:space="preserve">we are </w:t>
      </w:r>
      <w:r w:rsidRPr="00CE58BF">
        <w:rPr>
          <w:rStyle w:val="Emphasis"/>
        </w:rPr>
        <w:t>reclaiming power</w:t>
      </w:r>
      <w:r w:rsidRPr="007D3BB6">
        <w:rPr>
          <w:sz w:val="16"/>
          <w:szCs w:val="16"/>
        </w:rPr>
        <w:t xml:space="preserve"> for the people, via a Congress that will actually do its job.</w:t>
      </w:r>
    </w:p>
    <w:p w14:paraId="3D2F6208" w14:textId="77777777" w:rsidR="00C26ED4" w:rsidRPr="007D3BB6" w:rsidRDefault="00C26ED4" w:rsidP="00C26ED4">
      <w:pPr>
        <w:rPr>
          <w:sz w:val="16"/>
          <w:szCs w:val="16"/>
        </w:rPr>
      </w:pPr>
      <w:r w:rsidRPr="007D3BB6">
        <w:rPr>
          <w:sz w:val="16"/>
          <w:szCs w:val="16"/>
        </w:rPr>
        <w:t>The Powers Congress Can Use to Stop the Damage</w:t>
      </w:r>
    </w:p>
    <w:p w14:paraId="5DD0B2A8" w14:textId="77777777" w:rsidR="00C26ED4" w:rsidRPr="007D3BB6" w:rsidRDefault="00C26ED4" w:rsidP="00C26ED4">
      <w:pPr>
        <w:rPr>
          <w:sz w:val="16"/>
          <w:szCs w:val="16"/>
        </w:rPr>
      </w:pPr>
      <w:r w:rsidRPr="007D3BB6">
        <w:rPr>
          <w:sz w:val="16"/>
          <w:szCs w:val="16"/>
        </w:rPr>
        <w:t xml:space="preserve">How exactly can Congress constrain a president gone rogue? It’s important to understand that </w:t>
      </w:r>
      <w:r w:rsidRPr="00871A91">
        <w:rPr>
          <w:rStyle w:val="StyleUnderline"/>
        </w:rPr>
        <w:t xml:space="preserve">the legislative branch has </w:t>
      </w:r>
      <w:r w:rsidRPr="0008494A">
        <w:rPr>
          <w:rStyle w:val="Emphasis"/>
        </w:rPr>
        <w:t>real</w:t>
      </w:r>
      <w:r w:rsidRPr="007D3BB6">
        <w:rPr>
          <w:sz w:val="16"/>
          <w:szCs w:val="16"/>
        </w:rPr>
        <w:t xml:space="preserve">, </w:t>
      </w:r>
      <w:r w:rsidRPr="0008494A">
        <w:rPr>
          <w:rStyle w:val="Emphasis"/>
        </w:rPr>
        <w:t>tangible powers</w:t>
      </w:r>
      <w:r w:rsidRPr="007D3BB6">
        <w:rPr>
          <w:sz w:val="16"/>
          <w:szCs w:val="16"/>
        </w:rPr>
        <w:t xml:space="preserve">, </w:t>
      </w:r>
      <w:r w:rsidRPr="00871A91">
        <w:rPr>
          <w:rStyle w:val="StyleUnderline"/>
        </w:rPr>
        <w:t>tools that</w:t>
      </w:r>
      <w:r w:rsidRPr="007D3BB6">
        <w:rPr>
          <w:sz w:val="16"/>
          <w:szCs w:val="16"/>
        </w:rPr>
        <w:t xml:space="preserve">, in the right hands, </w:t>
      </w:r>
      <w:r w:rsidRPr="00871A91">
        <w:rPr>
          <w:rStyle w:val="StyleUnderline"/>
        </w:rPr>
        <w:t>can halt abuse and even</w:t>
      </w:r>
      <w:r w:rsidRPr="007D3BB6">
        <w:rPr>
          <w:sz w:val="16"/>
          <w:szCs w:val="16"/>
        </w:rPr>
        <w:t xml:space="preserve"> begin to </w:t>
      </w:r>
      <w:r w:rsidRPr="00871A91">
        <w:rPr>
          <w:rStyle w:val="StyleUnderline"/>
        </w:rPr>
        <w:t>undo</w:t>
      </w:r>
      <w:r w:rsidRPr="007D3BB6">
        <w:rPr>
          <w:sz w:val="16"/>
          <w:szCs w:val="16"/>
        </w:rPr>
        <w:t xml:space="preserve"> it.</w:t>
      </w:r>
    </w:p>
    <w:p w14:paraId="2A62CA7F" w14:textId="77777777" w:rsidR="00C26ED4" w:rsidRPr="007D3BB6" w:rsidRDefault="00C26ED4" w:rsidP="00C26ED4">
      <w:pPr>
        <w:rPr>
          <w:sz w:val="16"/>
          <w:szCs w:val="16"/>
        </w:rPr>
      </w:pPr>
      <w:r w:rsidRPr="00871A91">
        <w:rPr>
          <w:rStyle w:val="StyleUnderline"/>
        </w:rPr>
        <w:t>If we flip</w:t>
      </w:r>
      <w:r w:rsidRPr="007D3BB6">
        <w:rPr>
          <w:sz w:val="16"/>
          <w:szCs w:val="16"/>
        </w:rPr>
        <w:t xml:space="preserve"> the House and Senate, a Democratic-controlled </w:t>
      </w:r>
      <w:r w:rsidRPr="00871A91">
        <w:rPr>
          <w:rStyle w:val="StyleUnderline"/>
        </w:rPr>
        <w:t>Congress</w:t>
      </w:r>
      <w:r w:rsidRPr="007D3BB6">
        <w:rPr>
          <w:sz w:val="16"/>
          <w:szCs w:val="16"/>
        </w:rPr>
        <w:t xml:space="preserve"> can deploy these powers on our behalf. </w:t>
      </w:r>
      <w:r w:rsidRPr="00871A91">
        <w:rPr>
          <w:rStyle w:val="StyleUnderline"/>
        </w:rPr>
        <w:t>Here are</w:t>
      </w:r>
      <w:r w:rsidRPr="007D3BB6">
        <w:rPr>
          <w:sz w:val="16"/>
          <w:szCs w:val="16"/>
        </w:rPr>
        <w:t xml:space="preserve"> the </w:t>
      </w:r>
      <w:r w:rsidRPr="00871A91">
        <w:rPr>
          <w:rStyle w:val="StyleUnderline"/>
        </w:rPr>
        <w:t>major ways Congress can act</w:t>
      </w:r>
      <w:r w:rsidRPr="007D3BB6">
        <w:rPr>
          <w:sz w:val="16"/>
          <w:szCs w:val="16"/>
        </w:rPr>
        <w:t xml:space="preserve"> as a safeguard:</w:t>
      </w:r>
    </w:p>
    <w:p w14:paraId="2AFF4075" w14:textId="77777777" w:rsidR="00C26ED4" w:rsidRPr="007D3BB6" w:rsidRDefault="00C26ED4" w:rsidP="00C26ED4">
      <w:pPr>
        <w:rPr>
          <w:sz w:val="16"/>
          <w:szCs w:val="16"/>
        </w:rPr>
      </w:pPr>
      <w:r w:rsidRPr="007D3BB6">
        <w:rPr>
          <w:sz w:val="16"/>
          <w:szCs w:val="16"/>
        </w:rPr>
        <w:t xml:space="preserve">Oversight and Investigations: </w:t>
      </w:r>
      <w:r w:rsidRPr="0008494A">
        <w:rPr>
          <w:rStyle w:val="Emphasis"/>
          <w:highlight w:val="cyan"/>
        </w:rPr>
        <w:t>Congress</w:t>
      </w:r>
      <w:r w:rsidRPr="00463483">
        <w:rPr>
          <w:rStyle w:val="StyleUnderline"/>
        </w:rPr>
        <w:t xml:space="preserve"> </w:t>
      </w:r>
      <w:r w:rsidRPr="00871A91">
        <w:rPr>
          <w:rStyle w:val="StyleUnderline"/>
        </w:rPr>
        <w:t xml:space="preserve">has the authority to </w:t>
      </w:r>
      <w:r w:rsidRPr="00461B4F">
        <w:rPr>
          <w:rStyle w:val="Emphasis"/>
        </w:rPr>
        <w:t>oversee</w:t>
      </w:r>
      <w:r w:rsidRPr="00871A91">
        <w:rPr>
          <w:rStyle w:val="StyleUnderline"/>
        </w:rPr>
        <w:t xml:space="preserve"> the </w:t>
      </w:r>
      <w:r w:rsidRPr="00461B4F">
        <w:rPr>
          <w:rStyle w:val="Emphasis"/>
        </w:rPr>
        <w:t>exec</w:t>
      </w:r>
      <w:r w:rsidRPr="007D3BB6">
        <w:rPr>
          <w:sz w:val="16"/>
          <w:szCs w:val="16"/>
        </w:rPr>
        <w:t xml:space="preserve">utive branch. This means </w:t>
      </w:r>
      <w:r w:rsidRPr="00871A91">
        <w:rPr>
          <w:rStyle w:val="StyleUnderline"/>
        </w:rPr>
        <w:t xml:space="preserve">they </w:t>
      </w:r>
      <w:r w:rsidRPr="0008494A">
        <w:rPr>
          <w:rStyle w:val="StyleUnderline"/>
          <w:highlight w:val="cyan"/>
        </w:rPr>
        <w:t>can</w:t>
      </w:r>
      <w:r w:rsidRPr="00463483">
        <w:rPr>
          <w:rStyle w:val="StyleUnderline"/>
        </w:rPr>
        <w:t xml:space="preserve"> </w:t>
      </w:r>
      <w:r w:rsidRPr="00871A91">
        <w:rPr>
          <w:rStyle w:val="StyleUnderline"/>
        </w:rPr>
        <w:t>hold hearings</w:t>
      </w:r>
      <w:r w:rsidRPr="007D3BB6">
        <w:rPr>
          <w:sz w:val="16"/>
          <w:szCs w:val="16"/>
        </w:rPr>
        <w:t xml:space="preserve"> and </w:t>
      </w:r>
      <w:r w:rsidRPr="001F6397">
        <w:rPr>
          <w:rStyle w:val="StyleUnderline"/>
        </w:rPr>
        <w:t>launch investigations</w:t>
      </w:r>
      <w:r w:rsidRPr="007D3BB6">
        <w:rPr>
          <w:sz w:val="16"/>
          <w:szCs w:val="16"/>
        </w:rPr>
        <w:t xml:space="preserve"> into misconduct, corruption, or unconstitutional actions by the President or his administration. With a Democratic majority, those committees investigating would </w:t>
      </w:r>
      <w:r w:rsidRPr="00871A91">
        <w:rPr>
          <w:rStyle w:val="StyleUnderline"/>
        </w:rPr>
        <w:t>no longer turn a blind eye</w:t>
      </w:r>
      <w:r w:rsidRPr="007D3BB6">
        <w:rPr>
          <w:sz w:val="16"/>
          <w:szCs w:val="16"/>
        </w:rPr>
        <w:t>.</w:t>
      </w:r>
    </w:p>
    <w:p w14:paraId="1D588593" w14:textId="77777777" w:rsidR="00C26ED4" w:rsidRPr="007D3BB6" w:rsidRDefault="00C26ED4" w:rsidP="00C26ED4">
      <w:pPr>
        <w:rPr>
          <w:sz w:val="16"/>
          <w:szCs w:val="16"/>
        </w:rPr>
      </w:pPr>
      <w:r w:rsidRPr="007D3BB6">
        <w:rPr>
          <w:sz w:val="16"/>
          <w:szCs w:val="16"/>
        </w:rPr>
        <w:t xml:space="preserve">They can </w:t>
      </w:r>
      <w:r w:rsidRPr="00871A91">
        <w:rPr>
          <w:rStyle w:val="StyleUnderline"/>
        </w:rPr>
        <w:t>shine a bright light on what’s</w:t>
      </w:r>
      <w:r w:rsidRPr="007D3BB6">
        <w:rPr>
          <w:sz w:val="16"/>
          <w:szCs w:val="16"/>
        </w:rPr>
        <w:t xml:space="preserve"> been </w:t>
      </w:r>
      <w:r w:rsidRPr="00871A91">
        <w:rPr>
          <w:rStyle w:val="StyleUnderline"/>
        </w:rPr>
        <w:t>happening</w:t>
      </w:r>
      <w:r w:rsidRPr="007D3BB6">
        <w:rPr>
          <w:sz w:val="16"/>
          <w:szCs w:val="16"/>
        </w:rPr>
        <w:t xml:space="preserve"> behind closed doors. Think about the power of truth, when wrongdoing is exposed in the public eye, it becomes a lot harder for it to continue. Hearings can reveal, for example, if officials are abusing power, if taxpayer money is being misused, or if rights are being violated.</w:t>
      </w:r>
    </w:p>
    <w:p w14:paraId="68090D4D" w14:textId="77777777" w:rsidR="00C26ED4" w:rsidRPr="007D3BB6" w:rsidRDefault="00C26ED4" w:rsidP="00C26ED4">
      <w:pPr>
        <w:rPr>
          <w:sz w:val="16"/>
          <w:szCs w:val="16"/>
        </w:rPr>
      </w:pPr>
      <w:r w:rsidRPr="007D3BB6">
        <w:rPr>
          <w:sz w:val="16"/>
          <w:szCs w:val="16"/>
        </w:rPr>
        <w:t xml:space="preserve">We saw this work in the past: it was </w:t>
      </w:r>
      <w:r w:rsidRPr="00871A91">
        <w:rPr>
          <w:rStyle w:val="StyleUnderline"/>
        </w:rPr>
        <w:t>congressional investigations</w:t>
      </w:r>
      <w:r w:rsidRPr="007D3BB6">
        <w:rPr>
          <w:sz w:val="16"/>
          <w:szCs w:val="16"/>
        </w:rPr>
        <w:t xml:space="preserve"> that </w:t>
      </w:r>
      <w:r w:rsidRPr="00871A91">
        <w:rPr>
          <w:rStyle w:val="StyleUnderline"/>
        </w:rPr>
        <w:t>uncovered</w:t>
      </w:r>
      <w:r w:rsidRPr="007D3BB6">
        <w:rPr>
          <w:sz w:val="16"/>
          <w:szCs w:val="16"/>
        </w:rPr>
        <w:t xml:space="preserve"> the </w:t>
      </w:r>
      <w:r w:rsidRPr="00871A91">
        <w:rPr>
          <w:rStyle w:val="Emphasis"/>
        </w:rPr>
        <w:t>Watergate</w:t>
      </w:r>
      <w:r w:rsidRPr="007D3BB6">
        <w:rPr>
          <w:sz w:val="16"/>
          <w:szCs w:val="16"/>
        </w:rPr>
        <w:t xml:space="preserve"> scandal long ago, and more recently, a </w:t>
      </w:r>
      <w:r w:rsidRPr="00871A91">
        <w:rPr>
          <w:rStyle w:val="StyleUnderline"/>
        </w:rPr>
        <w:t xml:space="preserve">Democratic-led House in 2019 was able to </w:t>
      </w:r>
      <w:r w:rsidRPr="00184A62">
        <w:rPr>
          <w:rStyle w:val="Emphasis"/>
          <w:sz w:val="30"/>
          <w:szCs w:val="30"/>
          <w:highlight w:val="cyan"/>
        </w:rPr>
        <w:t>investigate</w:t>
      </w:r>
      <w:r w:rsidRPr="00463483">
        <w:rPr>
          <w:rStyle w:val="Emphasis"/>
          <w:highlight w:val="cyan"/>
        </w:rPr>
        <w:t xml:space="preserve"> and</w:t>
      </w:r>
      <w:r w:rsidRPr="00184A62">
        <w:rPr>
          <w:rStyle w:val="Emphasis"/>
          <w:sz w:val="30"/>
          <w:szCs w:val="30"/>
          <w:highlight w:val="cyan"/>
        </w:rPr>
        <w:t xml:space="preserve"> impeach</w:t>
      </w:r>
      <w:r w:rsidRPr="00463483">
        <w:rPr>
          <w:rStyle w:val="StyleUnderline"/>
          <w:highlight w:val="cyan"/>
        </w:rPr>
        <w:t xml:space="preserve"> Trump</w:t>
      </w:r>
      <w:r w:rsidRPr="00463483">
        <w:rPr>
          <w:rStyle w:val="StyleUnderline"/>
        </w:rPr>
        <w:t xml:space="preserve"> over abuse</w:t>
      </w:r>
      <w:r w:rsidRPr="00461B4F">
        <w:rPr>
          <w:rStyle w:val="StyleUnderline"/>
        </w:rPr>
        <w:t xml:space="preserve"> of power</w:t>
      </w:r>
      <w:r w:rsidRPr="007D3BB6">
        <w:rPr>
          <w:sz w:val="16"/>
          <w:szCs w:val="16"/>
        </w:rPr>
        <w:t>. Oversight is a way of saying, “We’re watching, and you will be held accountable.”</w:t>
      </w:r>
    </w:p>
    <w:p w14:paraId="3E5025F4" w14:textId="77777777" w:rsidR="00C26ED4" w:rsidRPr="007D3BB6" w:rsidRDefault="00C26ED4" w:rsidP="00C26ED4">
      <w:pPr>
        <w:rPr>
          <w:sz w:val="16"/>
          <w:szCs w:val="16"/>
        </w:rPr>
      </w:pPr>
      <w:r w:rsidRPr="007D3BB6">
        <w:rPr>
          <w:sz w:val="16"/>
          <w:szCs w:val="16"/>
        </w:rPr>
        <w:t xml:space="preserve">Subpoena Power: As part of oversight, </w:t>
      </w:r>
      <w:r w:rsidRPr="00871A91">
        <w:rPr>
          <w:rStyle w:val="StyleUnderline"/>
        </w:rPr>
        <w:t xml:space="preserve">Congress can </w:t>
      </w:r>
      <w:r w:rsidRPr="001F6397">
        <w:rPr>
          <w:rStyle w:val="Emphasis"/>
          <w:highlight w:val="cyan"/>
        </w:rPr>
        <w:t>issue subpoenas</w:t>
      </w:r>
      <w:r w:rsidRPr="007D3BB6">
        <w:rPr>
          <w:sz w:val="16"/>
          <w:szCs w:val="16"/>
        </w:rPr>
        <w:t xml:space="preserve"> to compel witnesses to testify and produce documents. This might sound technical, but it’s basically the power </w:t>
      </w:r>
      <w:r w:rsidRPr="00871A91">
        <w:rPr>
          <w:rStyle w:val="StyleUnderline"/>
        </w:rPr>
        <w:t xml:space="preserve">to force the </w:t>
      </w:r>
      <w:r w:rsidRPr="00871A91">
        <w:rPr>
          <w:rStyle w:val="Emphasis"/>
        </w:rPr>
        <w:t>truth out</w:t>
      </w:r>
      <w:r w:rsidRPr="007D3BB6">
        <w:rPr>
          <w:sz w:val="16"/>
          <w:szCs w:val="16"/>
        </w:rPr>
        <w:t xml:space="preserve"> into the open.</w:t>
      </w:r>
    </w:p>
    <w:p w14:paraId="23CCD975" w14:textId="77777777" w:rsidR="00C26ED4" w:rsidRPr="007D3BB6" w:rsidRDefault="00C26ED4" w:rsidP="00C26ED4">
      <w:pPr>
        <w:rPr>
          <w:sz w:val="16"/>
          <w:szCs w:val="16"/>
        </w:rPr>
      </w:pPr>
      <w:r w:rsidRPr="007D3BB6">
        <w:rPr>
          <w:sz w:val="16"/>
          <w:szCs w:val="16"/>
        </w:rPr>
        <w:t>Right now, a lot of truth is being hidden from the American people, whether it’s details about backroom deals, communication with foreign powers, or internal decisions that affect all of us. A Congress willing to use subpoena power can drag those facts into the sunlight.</w:t>
      </w:r>
    </w:p>
    <w:p w14:paraId="04BF32DA" w14:textId="77777777" w:rsidR="00C26ED4" w:rsidRPr="007D3BB6" w:rsidRDefault="00C26ED4" w:rsidP="00C26ED4">
      <w:pPr>
        <w:rPr>
          <w:sz w:val="16"/>
          <w:szCs w:val="16"/>
        </w:rPr>
      </w:pPr>
      <w:r w:rsidRPr="007D3BB6">
        <w:rPr>
          <w:sz w:val="16"/>
          <w:szCs w:val="16"/>
        </w:rPr>
        <w:t xml:space="preserve">For instance, </w:t>
      </w:r>
      <w:r w:rsidRPr="00871A91">
        <w:rPr>
          <w:rStyle w:val="StyleUnderline"/>
        </w:rPr>
        <w:t>if there are allegations</w:t>
      </w:r>
      <w:r w:rsidRPr="007D3BB6">
        <w:rPr>
          <w:sz w:val="16"/>
          <w:szCs w:val="16"/>
        </w:rPr>
        <w:t xml:space="preserve"> that the administration is using government agencies to persecute political opponents or that officials are violating ethics laws, </w:t>
      </w:r>
      <w:r w:rsidRPr="00871A91">
        <w:rPr>
          <w:rStyle w:val="StyleUnderline"/>
        </w:rPr>
        <w:t>subpoenas</w:t>
      </w:r>
      <w:r w:rsidRPr="007D3BB6">
        <w:rPr>
          <w:sz w:val="16"/>
          <w:szCs w:val="16"/>
        </w:rPr>
        <w:t xml:space="preserve"> can </w:t>
      </w:r>
      <w:r w:rsidRPr="00871A91">
        <w:rPr>
          <w:rStyle w:val="StyleUnderline"/>
        </w:rPr>
        <w:t>bring</w:t>
      </w:r>
      <w:r w:rsidRPr="007D3BB6">
        <w:rPr>
          <w:sz w:val="16"/>
          <w:szCs w:val="16"/>
        </w:rPr>
        <w:t xml:space="preserve"> those </w:t>
      </w:r>
      <w:r w:rsidRPr="00871A91">
        <w:rPr>
          <w:rStyle w:val="StyleUnderline"/>
        </w:rPr>
        <w:t xml:space="preserve">officials before Congress to </w:t>
      </w:r>
      <w:r w:rsidRPr="00461B4F">
        <w:rPr>
          <w:rStyle w:val="Emphasis"/>
        </w:rPr>
        <w:t>answer under oath</w:t>
      </w:r>
      <w:r w:rsidRPr="007D3BB6">
        <w:rPr>
          <w:sz w:val="16"/>
          <w:szCs w:val="16"/>
        </w:rPr>
        <w:t>. It puts a real check on abuse because lying under oath is a crime, and refusing a lawful subpoena can lead to contempt charges. In short, subpoenas are how Congress says, “You must tell the truth, whether the president likes it or not.”</w:t>
      </w:r>
    </w:p>
    <w:p w14:paraId="360E8467" w14:textId="77777777" w:rsidR="00C26ED4" w:rsidRPr="007D3BB6" w:rsidRDefault="00C26ED4" w:rsidP="00C26ED4">
      <w:pPr>
        <w:rPr>
          <w:sz w:val="16"/>
          <w:szCs w:val="16"/>
        </w:rPr>
      </w:pPr>
      <w:r w:rsidRPr="007D3BB6">
        <w:rPr>
          <w:sz w:val="16"/>
          <w:szCs w:val="16"/>
        </w:rPr>
        <w:t xml:space="preserve">The Power of the Purse: This is one of Congress’s most critical powers. Only </w:t>
      </w:r>
      <w:r w:rsidRPr="00F63965">
        <w:rPr>
          <w:rStyle w:val="StyleUnderline"/>
        </w:rPr>
        <w:t xml:space="preserve">Congress can </w:t>
      </w:r>
      <w:r w:rsidRPr="001F6397">
        <w:rPr>
          <w:rStyle w:val="Emphasis"/>
          <w:highlight w:val="cyan"/>
        </w:rPr>
        <w:t>appropriate money</w:t>
      </w:r>
      <w:r w:rsidRPr="00463483">
        <w:rPr>
          <w:rStyle w:val="StyleUnderline"/>
        </w:rPr>
        <w:t xml:space="preserve"> </w:t>
      </w:r>
      <w:r w:rsidRPr="00F63965">
        <w:rPr>
          <w:rStyle w:val="StyleUnderline"/>
        </w:rPr>
        <w:t>for</w:t>
      </w:r>
      <w:r w:rsidRPr="007D3BB6">
        <w:rPr>
          <w:sz w:val="16"/>
          <w:szCs w:val="16"/>
        </w:rPr>
        <w:t xml:space="preserve"> government </w:t>
      </w:r>
      <w:r w:rsidRPr="00F63965">
        <w:rPr>
          <w:rStyle w:val="StyleUnderline"/>
        </w:rPr>
        <w:t>operations</w:t>
      </w:r>
      <w:r w:rsidRPr="007D3BB6">
        <w:rPr>
          <w:sz w:val="16"/>
          <w:szCs w:val="16"/>
        </w:rPr>
        <w:t xml:space="preserve">. In practice, this means if the President wants to fund a controversial project or enforce a harmful policy, a determined Congress can say, “Not with taxpayer dollars, you won’t.” </w:t>
      </w:r>
      <w:r w:rsidRPr="00F63965">
        <w:rPr>
          <w:rStyle w:val="StyleUnderline"/>
        </w:rPr>
        <w:t xml:space="preserve">A </w:t>
      </w:r>
      <w:r w:rsidRPr="00461B4F">
        <w:rPr>
          <w:rStyle w:val="Emphasis"/>
        </w:rPr>
        <w:t>Dem</w:t>
      </w:r>
      <w:r w:rsidRPr="00F63965">
        <w:rPr>
          <w:rStyle w:val="StyleUnderline"/>
        </w:rPr>
        <w:t xml:space="preserve">ocratic </w:t>
      </w:r>
      <w:r w:rsidRPr="00461B4F">
        <w:rPr>
          <w:rStyle w:val="Emphasis"/>
        </w:rPr>
        <w:t>majority</w:t>
      </w:r>
      <w:r w:rsidRPr="00F63965">
        <w:rPr>
          <w:rStyle w:val="StyleUnderline"/>
        </w:rPr>
        <w:t xml:space="preserve"> could </w:t>
      </w:r>
      <w:r w:rsidRPr="001F6397">
        <w:rPr>
          <w:rStyle w:val="Emphasis"/>
          <w:highlight w:val="cyan"/>
        </w:rPr>
        <w:t>block</w:t>
      </w:r>
      <w:r w:rsidRPr="007D3BB6">
        <w:rPr>
          <w:sz w:val="16"/>
          <w:szCs w:val="16"/>
        </w:rPr>
        <w:t xml:space="preserve"> funding for any number of </w:t>
      </w:r>
      <w:r w:rsidRPr="00461B4F">
        <w:rPr>
          <w:rStyle w:val="Emphasis"/>
        </w:rPr>
        <w:t>Trump’s</w:t>
      </w:r>
      <w:r w:rsidRPr="00F63965">
        <w:rPr>
          <w:rStyle w:val="StyleUnderline"/>
        </w:rPr>
        <w:t xml:space="preserve"> harmful </w:t>
      </w:r>
      <w:r w:rsidRPr="001F6397">
        <w:rPr>
          <w:rStyle w:val="Emphasis"/>
          <w:highlight w:val="cyan"/>
        </w:rPr>
        <w:t>initiatives</w:t>
      </w:r>
      <w:r w:rsidRPr="007D3BB6">
        <w:rPr>
          <w:sz w:val="16"/>
          <w:szCs w:val="16"/>
        </w:rPr>
        <w:t>.</w:t>
      </w:r>
    </w:p>
    <w:p w14:paraId="65FA2787" w14:textId="77777777" w:rsidR="00C26ED4" w:rsidRPr="007D3BB6" w:rsidRDefault="00C26ED4" w:rsidP="00C26ED4">
      <w:pPr>
        <w:rPr>
          <w:sz w:val="16"/>
          <w:szCs w:val="16"/>
        </w:rPr>
      </w:pPr>
      <w:r w:rsidRPr="007D3BB6">
        <w:rPr>
          <w:sz w:val="16"/>
          <w:szCs w:val="16"/>
        </w:rPr>
        <w:t xml:space="preserve">For example, if Trump issues an executive order that hurts the environment or sets up some kind of overreaching task force to target his critics, Congress can pass a budget that explicitly prohibits spending money on that. </w:t>
      </w:r>
      <w:r w:rsidRPr="00F63965">
        <w:rPr>
          <w:rStyle w:val="StyleUnderline"/>
        </w:rPr>
        <w:t>On the positive side</w:t>
      </w:r>
      <w:r w:rsidRPr="007D3BB6">
        <w:rPr>
          <w:sz w:val="16"/>
          <w:szCs w:val="16"/>
        </w:rPr>
        <w:t xml:space="preserve">, Congress can </w:t>
      </w:r>
      <w:r w:rsidRPr="001F6397">
        <w:rPr>
          <w:rStyle w:val="Emphasis"/>
          <w:highlight w:val="cyan"/>
        </w:rPr>
        <w:t>direct</w:t>
      </w:r>
      <w:r w:rsidRPr="001F6397">
        <w:rPr>
          <w:rStyle w:val="StyleUnderline"/>
          <w:highlight w:val="cyan"/>
        </w:rPr>
        <w:t xml:space="preserve"> funding </w:t>
      </w:r>
      <w:r w:rsidRPr="00463483">
        <w:rPr>
          <w:rStyle w:val="StyleUnderline"/>
          <w:highlight w:val="cyan"/>
        </w:rPr>
        <w:t>to</w:t>
      </w:r>
      <w:r w:rsidRPr="00463483">
        <w:rPr>
          <w:rStyle w:val="StyleUnderline"/>
        </w:rPr>
        <w:t>ward</w:t>
      </w:r>
      <w:r w:rsidRPr="007D3BB6">
        <w:rPr>
          <w:sz w:val="16"/>
          <w:szCs w:val="16"/>
        </w:rPr>
        <w:t xml:space="preserve"> the things that help people, </w:t>
      </w:r>
      <w:r w:rsidRPr="00461B4F">
        <w:rPr>
          <w:rStyle w:val="Emphasis"/>
        </w:rPr>
        <w:t>education</w:t>
      </w:r>
      <w:r w:rsidRPr="007D3BB6">
        <w:rPr>
          <w:sz w:val="16"/>
          <w:szCs w:val="16"/>
        </w:rPr>
        <w:t xml:space="preserve">, </w:t>
      </w:r>
      <w:r w:rsidRPr="001F6397">
        <w:rPr>
          <w:rStyle w:val="Emphasis"/>
          <w:highlight w:val="cyan"/>
        </w:rPr>
        <w:t>health</w:t>
      </w:r>
      <w:r w:rsidRPr="00461B4F">
        <w:rPr>
          <w:rStyle w:val="Emphasis"/>
        </w:rPr>
        <w:t>care</w:t>
      </w:r>
      <w:r w:rsidRPr="007D3BB6">
        <w:rPr>
          <w:sz w:val="16"/>
          <w:szCs w:val="16"/>
        </w:rPr>
        <w:t xml:space="preserve">, </w:t>
      </w:r>
      <w:r w:rsidRPr="00461B4F">
        <w:rPr>
          <w:rStyle w:val="Emphasis"/>
        </w:rPr>
        <w:t xml:space="preserve">disaster </w:t>
      </w:r>
      <w:r w:rsidRPr="001F6397">
        <w:rPr>
          <w:rStyle w:val="Emphasis"/>
          <w:highlight w:val="cyan"/>
        </w:rPr>
        <w:t>relief</w:t>
      </w:r>
      <w:r w:rsidRPr="007D3BB6">
        <w:rPr>
          <w:sz w:val="16"/>
          <w:szCs w:val="16"/>
        </w:rPr>
        <w:t xml:space="preserve">, </w:t>
      </w:r>
      <w:r w:rsidRPr="00461B4F">
        <w:rPr>
          <w:rStyle w:val="Emphasis"/>
        </w:rPr>
        <w:t>infrastructure</w:t>
      </w:r>
      <w:r w:rsidRPr="007D3BB6">
        <w:rPr>
          <w:sz w:val="16"/>
          <w:szCs w:val="16"/>
        </w:rPr>
        <w:t xml:space="preserve">, and away from things that do harm. It’s an immense leverage point. Even </w:t>
      </w:r>
      <w:r w:rsidRPr="00F63965">
        <w:rPr>
          <w:rStyle w:val="StyleUnderline"/>
        </w:rPr>
        <w:t>the most powerful president cannot spend money that Congress refuses</w:t>
      </w:r>
      <w:r w:rsidRPr="007D3BB6">
        <w:rPr>
          <w:sz w:val="16"/>
          <w:szCs w:val="16"/>
        </w:rPr>
        <w:t xml:space="preserve"> to provide. By controlling the purse strings, a Democratic House and Senate can effectively stop many of the damaging policies in their tracks.</w:t>
      </w:r>
    </w:p>
    <w:p w14:paraId="48CB4427" w14:textId="77777777" w:rsidR="00C26ED4" w:rsidRPr="007D3BB6" w:rsidRDefault="00C26ED4" w:rsidP="00C26ED4">
      <w:pPr>
        <w:rPr>
          <w:sz w:val="16"/>
          <w:szCs w:val="16"/>
        </w:rPr>
      </w:pPr>
      <w:r w:rsidRPr="007D3BB6">
        <w:rPr>
          <w:sz w:val="16"/>
          <w:szCs w:val="16"/>
        </w:rPr>
        <w:t>Legislative Authority (Passing and Blocking Laws): Congress is the only branch that can make federal laws. With a majority, Democrats could block any new laws Trump’s allies try to push that would hurt our democracy or rights.</w:t>
      </w:r>
    </w:p>
    <w:p w14:paraId="39026B67" w14:textId="77777777" w:rsidR="00C26ED4" w:rsidRPr="007D3BB6" w:rsidRDefault="00C26ED4" w:rsidP="00C26ED4">
      <w:pPr>
        <w:rPr>
          <w:sz w:val="16"/>
          <w:szCs w:val="16"/>
        </w:rPr>
      </w:pPr>
      <w:r w:rsidRPr="007D3BB6">
        <w:rPr>
          <w:sz w:val="16"/>
          <w:szCs w:val="16"/>
        </w:rPr>
        <w:t xml:space="preserve">Think about </w:t>
      </w:r>
      <w:r w:rsidRPr="00E03735">
        <w:rPr>
          <w:rStyle w:val="StyleUnderline"/>
        </w:rPr>
        <w:t>proposals</w:t>
      </w:r>
      <w:r w:rsidRPr="007D3BB6">
        <w:rPr>
          <w:sz w:val="16"/>
          <w:szCs w:val="16"/>
        </w:rPr>
        <w:t xml:space="preserve"> that may be </w:t>
      </w:r>
      <w:r w:rsidRPr="00E03735">
        <w:rPr>
          <w:rStyle w:val="StyleUnderline"/>
        </w:rPr>
        <w:t>on the table</w:t>
      </w:r>
      <w:r w:rsidRPr="007D3BB6">
        <w:rPr>
          <w:sz w:val="16"/>
          <w:szCs w:val="16"/>
        </w:rPr>
        <w:t xml:space="preserve">: a </w:t>
      </w:r>
      <w:r w:rsidRPr="00E03735">
        <w:rPr>
          <w:rStyle w:val="StyleUnderline"/>
        </w:rPr>
        <w:t xml:space="preserve">national </w:t>
      </w:r>
      <w:r w:rsidRPr="00461B4F">
        <w:rPr>
          <w:rStyle w:val="Emphasis"/>
        </w:rPr>
        <w:t>abortion ban</w:t>
      </w:r>
      <w:r w:rsidRPr="007D3BB6">
        <w:rPr>
          <w:sz w:val="16"/>
          <w:szCs w:val="16"/>
        </w:rPr>
        <w:t xml:space="preserve">, </w:t>
      </w:r>
      <w:r w:rsidRPr="00461B4F">
        <w:rPr>
          <w:rStyle w:val="Emphasis"/>
        </w:rPr>
        <w:t>cuts to S</w:t>
      </w:r>
      <w:r w:rsidRPr="00E03735">
        <w:rPr>
          <w:rStyle w:val="StyleUnderline"/>
        </w:rPr>
        <w:t xml:space="preserve">ocial </w:t>
      </w:r>
      <w:r w:rsidRPr="00461B4F">
        <w:rPr>
          <w:rStyle w:val="Emphasis"/>
        </w:rPr>
        <w:t>S</w:t>
      </w:r>
      <w:r w:rsidRPr="00E03735">
        <w:rPr>
          <w:rStyle w:val="StyleUnderline"/>
        </w:rPr>
        <w:t>ecurity</w:t>
      </w:r>
      <w:r w:rsidRPr="007D3BB6">
        <w:rPr>
          <w:sz w:val="16"/>
          <w:szCs w:val="16"/>
        </w:rPr>
        <w:t xml:space="preserve"> or Medicare, </w:t>
      </w:r>
      <w:r w:rsidRPr="00E03735">
        <w:rPr>
          <w:rStyle w:val="StyleUnderline"/>
        </w:rPr>
        <w:t xml:space="preserve">laws undermining </w:t>
      </w:r>
      <w:r w:rsidRPr="00461B4F">
        <w:rPr>
          <w:rStyle w:val="Emphasis"/>
        </w:rPr>
        <w:t>voting rights</w:t>
      </w:r>
      <w:r w:rsidRPr="007D3BB6">
        <w:rPr>
          <w:sz w:val="16"/>
          <w:szCs w:val="16"/>
        </w:rPr>
        <w:t xml:space="preserve">, or </w:t>
      </w:r>
      <w:r w:rsidRPr="00461B4F">
        <w:rPr>
          <w:rStyle w:val="Emphasis"/>
        </w:rPr>
        <w:t>extremist cultural laws</w:t>
      </w:r>
      <w:r w:rsidRPr="00E03735">
        <w:rPr>
          <w:rStyle w:val="StyleUnderline"/>
        </w:rPr>
        <w:t xml:space="preserve"> that attack LGBTQ citizens</w:t>
      </w:r>
      <w:r w:rsidRPr="007D3BB6">
        <w:rPr>
          <w:sz w:val="16"/>
          <w:szCs w:val="16"/>
        </w:rPr>
        <w:t xml:space="preserve"> or other groups. Right now, those kinds of bills might have a chance. With a Democratic majority, they would never see the light of day.</w:t>
      </w:r>
    </w:p>
    <w:p w14:paraId="2CDF2317" w14:textId="77777777" w:rsidR="00C26ED4" w:rsidRPr="007D3BB6" w:rsidRDefault="00C26ED4" w:rsidP="00C26ED4">
      <w:pPr>
        <w:rPr>
          <w:sz w:val="16"/>
          <w:szCs w:val="16"/>
        </w:rPr>
      </w:pPr>
      <w:r w:rsidRPr="00003907">
        <w:rPr>
          <w:rStyle w:val="StyleUnderline"/>
        </w:rPr>
        <w:t>Blocking bad legislation</w:t>
      </w:r>
      <w:r w:rsidRPr="007D3BB6">
        <w:rPr>
          <w:sz w:val="16"/>
          <w:szCs w:val="16"/>
        </w:rPr>
        <w:t xml:space="preserve"> is vital, it </w:t>
      </w:r>
      <w:r w:rsidRPr="00003907">
        <w:rPr>
          <w:rStyle w:val="StyleUnderline"/>
        </w:rPr>
        <w:t>prevents further damage</w:t>
      </w:r>
      <w:r w:rsidRPr="007D3BB6">
        <w:rPr>
          <w:sz w:val="16"/>
          <w:szCs w:val="16"/>
        </w:rPr>
        <w:t xml:space="preserve">. But it’s not just about defense. A new majority can go on offense by passing bills that protect our democracy and our people. Now, it’s true that Trump as president could veto </w:t>
      </w:r>
      <w:r w:rsidRPr="00003907">
        <w:rPr>
          <w:rStyle w:val="StyleUnderline"/>
        </w:rPr>
        <w:t>bills</w:t>
      </w:r>
      <w:r w:rsidRPr="007D3BB6">
        <w:rPr>
          <w:sz w:val="16"/>
          <w:szCs w:val="16"/>
        </w:rPr>
        <w:t xml:space="preserve"> he doesn’t like, but passing them still matters. It </w:t>
      </w:r>
      <w:r w:rsidRPr="00463483">
        <w:rPr>
          <w:rStyle w:val="Emphasis"/>
        </w:rPr>
        <w:t>force</w:t>
      </w:r>
      <w:r w:rsidRPr="007D3BB6">
        <w:rPr>
          <w:sz w:val="16"/>
          <w:szCs w:val="16"/>
        </w:rPr>
        <w:t xml:space="preserve">s a </w:t>
      </w:r>
      <w:r w:rsidRPr="00463483">
        <w:rPr>
          <w:rStyle w:val="Emphasis"/>
        </w:rPr>
        <w:t>public conversation</w:t>
      </w:r>
      <w:r w:rsidRPr="00463483">
        <w:rPr>
          <w:rStyle w:val="StyleUnderline"/>
        </w:rPr>
        <w:t xml:space="preserve"> and pressures</w:t>
      </w:r>
      <w:r w:rsidRPr="007D3BB6">
        <w:rPr>
          <w:sz w:val="16"/>
          <w:szCs w:val="16"/>
        </w:rPr>
        <w:t xml:space="preserve"> even </w:t>
      </w:r>
      <w:r w:rsidRPr="00463483">
        <w:rPr>
          <w:rStyle w:val="StyleUnderline"/>
        </w:rPr>
        <w:t>members</w:t>
      </w:r>
      <w:r w:rsidRPr="007D3BB6">
        <w:rPr>
          <w:sz w:val="16"/>
          <w:szCs w:val="16"/>
        </w:rPr>
        <w:t xml:space="preserve"> of his party to take stands. In some cases, if enough Republicans feel the heat, Congress could even override a veto.</w:t>
      </w:r>
    </w:p>
    <w:p w14:paraId="0751E693" w14:textId="77777777" w:rsidR="00C26ED4" w:rsidRPr="007D3BB6" w:rsidRDefault="00C26ED4" w:rsidP="00C26ED4">
      <w:pPr>
        <w:rPr>
          <w:sz w:val="16"/>
          <w:szCs w:val="16"/>
        </w:rPr>
      </w:pPr>
      <w:r w:rsidRPr="007D3BB6">
        <w:rPr>
          <w:sz w:val="16"/>
          <w:szCs w:val="16"/>
        </w:rPr>
        <w:t xml:space="preserve">For instance, a law to safeguard elections or to help veterans shouldn’t be something a president vetoes without paying a political price. A Democratic Congress can put good legislation on his desk and dare him to reject it. And </w:t>
      </w:r>
      <w:r w:rsidRPr="00463483">
        <w:rPr>
          <w:rStyle w:val="StyleUnderline"/>
        </w:rPr>
        <w:t xml:space="preserve">in any </w:t>
      </w:r>
      <w:r w:rsidRPr="00463483">
        <w:rPr>
          <w:rStyle w:val="Emphasis"/>
        </w:rPr>
        <w:t>must-pass bills</w:t>
      </w:r>
      <w:r w:rsidRPr="007D3BB6">
        <w:rPr>
          <w:sz w:val="16"/>
          <w:szCs w:val="16"/>
        </w:rPr>
        <w:t xml:space="preserve"> (like funding the government), </w:t>
      </w:r>
      <w:r w:rsidRPr="00463483">
        <w:rPr>
          <w:rStyle w:val="StyleUnderline"/>
        </w:rPr>
        <w:t>they can</w:t>
      </w:r>
      <w:r w:rsidRPr="007D3BB6">
        <w:rPr>
          <w:sz w:val="16"/>
          <w:szCs w:val="16"/>
        </w:rPr>
        <w:t xml:space="preserve"> include provisions that </w:t>
      </w:r>
      <w:r w:rsidRPr="001F6397">
        <w:rPr>
          <w:rStyle w:val="Emphasis"/>
          <w:highlight w:val="cyan"/>
        </w:rPr>
        <w:t>rein in abuses</w:t>
      </w:r>
      <w:r w:rsidRPr="007D3BB6">
        <w:rPr>
          <w:sz w:val="16"/>
          <w:szCs w:val="16"/>
        </w:rPr>
        <w:t xml:space="preserve">, </w:t>
      </w:r>
      <w:r w:rsidRPr="00904FF4">
        <w:rPr>
          <w:rStyle w:val="StyleUnderline"/>
        </w:rPr>
        <w:t>knowing the President has to sign</w:t>
      </w:r>
      <w:r w:rsidRPr="007D3BB6">
        <w:rPr>
          <w:sz w:val="16"/>
          <w:szCs w:val="16"/>
        </w:rPr>
        <w:t xml:space="preserve"> or face a shutdown that he’d be blamed for. In these ways, writing and shaping laws gives Congress immense power to direct the country’s course.</w:t>
      </w:r>
    </w:p>
    <w:p w14:paraId="6C07583C" w14:textId="77777777" w:rsidR="00C26ED4" w:rsidRDefault="00C26ED4" w:rsidP="00C26ED4">
      <w:pPr>
        <w:rPr>
          <w:sz w:val="16"/>
          <w:szCs w:val="16"/>
        </w:rPr>
      </w:pPr>
      <w:r w:rsidRPr="007D3BB6">
        <w:rPr>
          <w:sz w:val="16"/>
          <w:szCs w:val="16"/>
        </w:rPr>
        <w:t xml:space="preserve">Advice and Consent (Senate’s Confirmation Power): The Senate has a unique role in confirming or rejecting the President’s appointments for key positions, from Cabinet secretaries to federal judges, including Supreme Court justices. If </w:t>
      </w:r>
      <w:r w:rsidRPr="004A0119">
        <w:rPr>
          <w:rStyle w:val="StyleUnderline"/>
        </w:rPr>
        <w:t>Dem</w:t>
      </w:r>
      <w:r w:rsidRPr="007D3BB6">
        <w:rPr>
          <w:sz w:val="16"/>
          <w:szCs w:val="16"/>
        </w:rPr>
        <w:t>ocrat</w:t>
      </w:r>
      <w:r w:rsidRPr="004A0119">
        <w:rPr>
          <w:rStyle w:val="StyleUnderline"/>
        </w:rPr>
        <w:t>s</w:t>
      </w:r>
      <w:r w:rsidRPr="007D3BB6">
        <w:rPr>
          <w:sz w:val="16"/>
          <w:szCs w:val="16"/>
        </w:rPr>
        <w:t xml:space="preserve"> have the majority in the Senate, they </w:t>
      </w:r>
      <w:r w:rsidRPr="00AA0818">
        <w:rPr>
          <w:rStyle w:val="StyleUnderline"/>
        </w:rPr>
        <w:t xml:space="preserve">can </w:t>
      </w:r>
      <w:r w:rsidRPr="00661C67">
        <w:rPr>
          <w:rStyle w:val="Emphasis"/>
          <w:highlight w:val="cyan"/>
        </w:rPr>
        <w:t>ensure</w:t>
      </w:r>
      <w:r w:rsidRPr="007D3BB6">
        <w:rPr>
          <w:sz w:val="16"/>
          <w:szCs w:val="16"/>
        </w:rPr>
        <w:t xml:space="preserve"> that </w:t>
      </w:r>
      <w:r w:rsidRPr="00661C67">
        <w:rPr>
          <w:rStyle w:val="Emphasis"/>
          <w:highlight w:val="cyan"/>
        </w:rPr>
        <w:t>unqualified</w:t>
      </w:r>
      <w:r w:rsidRPr="00463483">
        <w:rPr>
          <w:rStyle w:val="StyleUnderline"/>
        </w:rPr>
        <w:t xml:space="preserve"> </w:t>
      </w:r>
      <w:r w:rsidRPr="00AA0818">
        <w:rPr>
          <w:rStyle w:val="StyleUnderline"/>
        </w:rPr>
        <w:t xml:space="preserve">or </w:t>
      </w:r>
      <w:r w:rsidRPr="004A0119">
        <w:rPr>
          <w:rStyle w:val="StyleUnderline"/>
        </w:rPr>
        <w:t xml:space="preserve">extreme </w:t>
      </w:r>
      <w:r w:rsidRPr="00661C67">
        <w:rPr>
          <w:rStyle w:val="Emphasis"/>
          <w:highlight w:val="cyan"/>
        </w:rPr>
        <w:t>nominees</w:t>
      </w:r>
      <w:r w:rsidRPr="00661C67">
        <w:rPr>
          <w:rStyle w:val="StyleUnderline"/>
          <w:highlight w:val="cyan"/>
        </w:rPr>
        <w:t xml:space="preserve"> don’t get </w:t>
      </w:r>
      <w:r w:rsidRPr="00661C67">
        <w:rPr>
          <w:rStyle w:val="Emphasis"/>
          <w:highlight w:val="cyan"/>
        </w:rPr>
        <w:t>rubber-stamped</w:t>
      </w:r>
      <w:r w:rsidRPr="00463483">
        <w:rPr>
          <w:rStyle w:val="StyleUnderline"/>
        </w:rPr>
        <w:t xml:space="preserve"> </w:t>
      </w:r>
      <w:r w:rsidRPr="004A0119">
        <w:rPr>
          <w:rStyle w:val="StyleUnderline"/>
        </w:rPr>
        <w:t>into lifetime judgeships</w:t>
      </w:r>
      <w:r w:rsidRPr="007D3BB6">
        <w:rPr>
          <w:sz w:val="16"/>
          <w:szCs w:val="16"/>
        </w:rPr>
        <w:t xml:space="preserve"> or critical agency </w:t>
      </w:r>
      <w:r w:rsidRPr="004A0119">
        <w:rPr>
          <w:rStyle w:val="StyleUnderline"/>
        </w:rPr>
        <w:t>roles</w:t>
      </w:r>
      <w:r w:rsidRPr="007D3BB6">
        <w:rPr>
          <w:sz w:val="16"/>
          <w:szCs w:val="16"/>
        </w:rPr>
        <w:t>.</w:t>
      </w:r>
    </w:p>
    <w:p w14:paraId="70D0F6E5" w14:textId="77777777" w:rsidR="00C26ED4" w:rsidRPr="00170C12" w:rsidRDefault="00C26ED4" w:rsidP="00C26ED4">
      <w:pPr>
        <w:pStyle w:val="Heading4"/>
      </w:pPr>
      <w:r>
        <w:t xml:space="preserve">Independently, Democratic </w:t>
      </w:r>
      <w:r w:rsidRPr="00170C12">
        <w:rPr>
          <w:u w:val="single"/>
        </w:rPr>
        <w:t>checks</w:t>
      </w:r>
      <w:r>
        <w:t xml:space="preserve"> pull the US from the brink of </w:t>
      </w:r>
      <w:r w:rsidRPr="0077105E">
        <w:rPr>
          <w:u w:val="single"/>
        </w:rPr>
        <w:t>nu</w:t>
      </w:r>
      <w:r>
        <w:rPr>
          <w:u w:val="single"/>
        </w:rPr>
        <w:t>clear</w:t>
      </w:r>
      <w:r w:rsidRPr="0077105E">
        <w:rPr>
          <w:u w:val="single"/>
        </w:rPr>
        <w:t xml:space="preserve"> </w:t>
      </w:r>
      <w:r>
        <w:rPr>
          <w:u w:val="single"/>
        </w:rPr>
        <w:t>crisis</w:t>
      </w:r>
      <w:r>
        <w:t xml:space="preserve"> with great powers.  </w:t>
      </w:r>
    </w:p>
    <w:p w14:paraId="1B9CAE33" w14:textId="77777777" w:rsidR="00C26ED4" w:rsidRDefault="00C26ED4" w:rsidP="00C26ED4">
      <w:r w:rsidRPr="00170C12">
        <w:t xml:space="preserve">Lawrence </w:t>
      </w:r>
      <w:r w:rsidRPr="0077105E">
        <w:rPr>
          <w:rStyle w:val="Style13ptBold"/>
        </w:rPr>
        <w:t>Wittner 25</w:t>
      </w:r>
      <w:r>
        <w:t>. Professor of History Emeritus at SUNY/Albany, American historian who has written extensively on peace movements, foreign policy, and economy inequality. “Turning Back from the Brink of Nuclear War.” Global Solutions. 10/30/25. https://globalsolutions.org/updates/blog/turning-back-from-the-brink-of-nuclear-war/.</w:t>
      </w:r>
    </w:p>
    <w:p w14:paraId="64D38981" w14:textId="77777777" w:rsidR="00C26ED4" w:rsidRPr="0077105E" w:rsidRDefault="00C26ED4" w:rsidP="00C26ED4">
      <w:pPr>
        <w:rPr>
          <w:sz w:val="16"/>
        </w:rPr>
      </w:pPr>
      <w:r w:rsidRPr="0077105E">
        <w:rPr>
          <w:sz w:val="16"/>
        </w:rPr>
        <w:t xml:space="preserve">Early this year, </w:t>
      </w:r>
      <w:r w:rsidRPr="0077105E">
        <w:rPr>
          <w:rStyle w:val="Emphasis"/>
          <w:highlight w:val="cyan"/>
        </w:rPr>
        <w:t>legislators</w:t>
      </w:r>
      <w:r w:rsidRPr="0077105E">
        <w:rPr>
          <w:rStyle w:val="StyleUnderline"/>
        </w:rPr>
        <w:t xml:space="preserve"> in the U.S. </w:t>
      </w:r>
      <w:r w:rsidRPr="0077105E">
        <w:rPr>
          <w:rStyle w:val="Emphasis"/>
        </w:rPr>
        <w:t>House</w:t>
      </w:r>
      <w:r w:rsidRPr="0077105E">
        <w:rPr>
          <w:rStyle w:val="StyleUnderline"/>
        </w:rPr>
        <w:t xml:space="preserve"> of Representatives and in the U.S. </w:t>
      </w:r>
      <w:r w:rsidRPr="0077105E">
        <w:rPr>
          <w:rStyle w:val="Emphasis"/>
        </w:rPr>
        <w:t>Senate</w:t>
      </w:r>
      <w:r w:rsidRPr="0077105E">
        <w:rPr>
          <w:rStyle w:val="StyleUnderline"/>
        </w:rPr>
        <w:t xml:space="preserve"> introduced resolutions that </w:t>
      </w:r>
      <w:r w:rsidRPr="0077105E">
        <w:rPr>
          <w:rStyle w:val="StyleUnderline"/>
          <w:highlight w:val="cyan"/>
        </w:rPr>
        <w:t>call</w:t>
      </w:r>
      <w:r w:rsidRPr="0077105E">
        <w:rPr>
          <w:rStyle w:val="StyleUnderline"/>
        </w:rPr>
        <w:t xml:space="preserve"> upon the U.S. government to lead a global effort </w:t>
      </w:r>
      <w:r w:rsidRPr="0077105E">
        <w:rPr>
          <w:rStyle w:val="StyleUnderline"/>
          <w:highlight w:val="cyan"/>
        </w:rPr>
        <w:t xml:space="preserve">to </w:t>
      </w:r>
      <w:r w:rsidRPr="0077105E">
        <w:rPr>
          <w:rStyle w:val="Emphasis"/>
          <w:highlight w:val="cyan"/>
        </w:rPr>
        <w:t>halt</w:t>
      </w:r>
      <w:r w:rsidRPr="0077105E">
        <w:rPr>
          <w:rStyle w:val="StyleUnderline"/>
        </w:rPr>
        <w:t xml:space="preserve"> and </w:t>
      </w:r>
      <w:r w:rsidRPr="0077105E">
        <w:rPr>
          <w:rStyle w:val="Emphasis"/>
        </w:rPr>
        <w:t>reverse</w:t>
      </w:r>
      <w:r w:rsidRPr="0077105E">
        <w:rPr>
          <w:rStyle w:val="StyleUnderline"/>
        </w:rPr>
        <w:t xml:space="preserve"> the </w:t>
      </w:r>
      <w:r w:rsidRPr="0077105E">
        <w:rPr>
          <w:rStyle w:val="StyleUnderline"/>
          <w:highlight w:val="cyan"/>
        </w:rPr>
        <w:t xml:space="preserve">nuclear </w:t>
      </w:r>
      <w:r w:rsidRPr="0077105E">
        <w:rPr>
          <w:rStyle w:val="Emphasis"/>
          <w:highlight w:val="cyan"/>
        </w:rPr>
        <w:t>arms race</w:t>
      </w:r>
      <w:r w:rsidRPr="0077105E">
        <w:rPr>
          <w:rStyle w:val="StyleUnderline"/>
        </w:rPr>
        <w:t>.</w:t>
      </w:r>
      <w:r w:rsidRPr="0077105E">
        <w:rPr>
          <w:sz w:val="16"/>
        </w:rPr>
        <w:t xml:space="preserve"> Co-sponsored by 36 members of the House and 5 members of the Senate, H. Res. 317 and S. Res. 323 urge the U.S. government to pursue nuclear disarmament, renounce the first use of nuclear weapons, end sole presidential authority to launch them, cancel plans for new, enhanced nuclear weapons and delivery systems, maintain the current moratorium on nuclear testing explosions, and provide a just economic transition for impacted communities.</w:t>
      </w:r>
    </w:p>
    <w:p w14:paraId="224F15CC" w14:textId="77777777" w:rsidR="00C26ED4" w:rsidRDefault="00C26ED4" w:rsidP="00C26ED4">
      <w:pPr>
        <w:rPr>
          <w:rStyle w:val="StyleUnderline"/>
        </w:rPr>
      </w:pPr>
      <w:r w:rsidRPr="0077105E">
        <w:rPr>
          <w:rStyle w:val="StyleUnderline"/>
        </w:rPr>
        <w:t xml:space="preserve">The </w:t>
      </w:r>
      <w:r w:rsidRPr="0077105E">
        <w:rPr>
          <w:rStyle w:val="Emphasis"/>
        </w:rPr>
        <w:t>context</w:t>
      </w:r>
      <w:r w:rsidRPr="0077105E">
        <w:rPr>
          <w:rStyle w:val="StyleUnderline"/>
        </w:rPr>
        <w:t xml:space="preserve"> for these </w:t>
      </w:r>
      <w:r w:rsidRPr="0077105E">
        <w:rPr>
          <w:rStyle w:val="Emphasis"/>
        </w:rPr>
        <w:t>antinuclear</w:t>
      </w:r>
      <w:r w:rsidRPr="0077105E">
        <w:rPr>
          <w:rStyle w:val="StyleUnderline"/>
        </w:rPr>
        <w:t xml:space="preserve"> measures is an escalating </w:t>
      </w:r>
      <w:r w:rsidRPr="0077105E">
        <w:rPr>
          <w:rStyle w:val="Emphasis"/>
        </w:rPr>
        <w:t>nuclear arms race</w:t>
      </w:r>
      <w:r w:rsidRPr="0077105E">
        <w:rPr>
          <w:rStyle w:val="StyleUnderline"/>
        </w:rPr>
        <w:t xml:space="preserve"> that is rapidly </w:t>
      </w:r>
      <w:r w:rsidRPr="0077105E">
        <w:rPr>
          <w:rStyle w:val="Emphasis"/>
        </w:rPr>
        <w:t>spiraling</w:t>
      </w:r>
      <w:r w:rsidRPr="0077105E">
        <w:rPr>
          <w:rStyle w:val="StyleUnderline"/>
        </w:rPr>
        <w:t xml:space="preserve"> out of </w:t>
      </w:r>
      <w:r w:rsidRPr="0077105E">
        <w:rPr>
          <w:rStyle w:val="Emphasis"/>
        </w:rPr>
        <w:t>control</w:t>
      </w:r>
      <w:r w:rsidRPr="0077105E">
        <w:rPr>
          <w:rStyle w:val="StyleUnderline"/>
        </w:rPr>
        <w:t>.</w:t>
      </w:r>
      <w:r w:rsidRPr="0077105E">
        <w:rPr>
          <w:sz w:val="16"/>
        </w:rPr>
        <w:t xml:space="preserve"> In recent years, </w:t>
      </w:r>
      <w:r w:rsidRPr="0077105E">
        <w:rPr>
          <w:rStyle w:val="Emphasis"/>
          <w:highlight w:val="cyan"/>
        </w:rPr>
        <w:t>Russia</w:t>
      </w:r>
      <w:r w:rsidRPr="0077105E">
        <w:rPr>
          <w:rStyle w:val="StyleUnderline"/>
          <w:highlight w:val="cyan"/>
        </w:rPr>
        <w:t xml:space="preserve"> and </w:t>
      </w:r>
      <w:r w:rsidRPr="00170C12">
        <w:rPr>
          <w:rStyle w:val="StyleUnderline"/>
          <w:highlight w:val="cyan"/>
        </w:rPr>
        <w:t xml:space="preserve">the </w:t>
      </w:r>
      <w:r w:rsidRPr="00170C12">
        <w:rPr>
          <w:rStyle w:val="Emphasis"/>
          <w:highlight w:val="cyan"/>
        </w:rPr>
        <w:t>U</w:t>
      </w:r>
      <w:r w:rsidRPr="0077105E">
        <w:rPr>
          <w:sz w:val="16"/>
        </w:rPr>
        <w:t xml:space="preserve">nited </w:t>
      </w:r>
      <w:r w:rsidRPr="0077105E">
        <w:rPr>
          <w:rStyle w:val="Emphasis"/>
          <w:highlight w:val="cyan"/>
        </w:rPr>
        <w:t>S</w:t>
      </w:r>
      <w:r w:rsidRPr="0077105E">
        <w:rPr>
          <w:sz w:val="16"/>
        </w:rPr>
        <w:t xml:space="preserve">tates, which together possess 87 percent of the world’s nuclear weapons, </w:t>
      </w:r>
      <w:r w:rsidRPr="0077105E">
        <w:rPr>
          <w:rStyle w:val="StyleUnderline"/>
        </w:rPr>
        <w:t xml:space="preserve">have </w:t>
      </w:r>
      <w:r w:rsidRPr="0077105E">
        <w:rPr>
          <w:rStyle w:val="Emphasis"/>
          <w:highlight w:val="cyan"/>
        </w:rPr>
        <w:t>scrapped</w:t>
      </w:r>
      <w:r w:rsidRPr="0077105E">
        <w:rPr>
          <w:rStyle w:val="StyleUnderline"/>
        </w:rPr>
        <w:t xml:space="preserve"> nearly </w:t>
      </w:r>
      <w:r w:rsidRPr="0077105E">
        <w:rPr>
          <w:rStyle w:val="StyleUnderline"/>
          <w:highlight w:val="cyan"/>
        </w:rPr>
        <w:t>all</w:t>
      </w:r>
      <w:r w:rsidRPr="0077105E">
        <w:rPr>
          <w:rStyle w:val="StyleUnderline"/>
        </w:rPr>
        <w:t xml:space="preserve"> their nuclear </w:t>
      </w:r>
      <w:r w:rsidRPr="0077105E">
        <w:rPr>
          <w:rStyle w:val="Emphasis"/>
        </w:rPr>
        <w:t>arms contro</w:t>
      </w:r>
      <w:r w:rsidRPr="0077105E">
        <w:rPr>
          <w:rStyle w:val="StyleUnderline"/>
        </w:rPr>
        <w:t xml:space="preserve">l </w:t>
      </w:r>
      <w:r w:rsidRPr="0077105E">
        <w:rPr>
          <w:rStyle w:val="StyleUnderline"/>
          <w:highlight w:val="cyan"/>
        </w:rPr>
        <w:t>agreements</w:t>
      </w:r>
      <w:r w:rsidRPr="0077105E">
        <w:rPr>
          <w:rStyle w:val="StyleUnderline"/>
        </w:rPr>
        <w:t>.</w:t>
      </w:r>
      <w:r w:rsidRPr="0077105E">
        <w:rPr>
          <w:sz w:val="16"/>
        </w:rPr>
        <w:t xml:space="preserve"> The only exception is the New Start Treaty, which is scheduled to expire in February 2026. Meanwhile, </w:t>
      </w:r>
      <w:r w:rsidRPr="0077105E">
        <w:rPr>
          <w:rStyle w:val="StyleUnderline"/>
          <w:highlight w:val="cyan"/>
        </w:rPr>
        <w:t>all</w:t>
      </w:r>
      <w:r w:rsidRPr="0077105E">
        <w:rPr>
          <w:rStyle w:val="StyleUnderline"/>
        </w:rPr>
        <w:t xml:space="preserve"> nine </w:t>
      </w:r>
      <w:r w:rsidRPr="0077105E">
        <w:rPr>
          <w:rStyle w:val="Emphasis"/>
          <w:highlight w:val="cyan"/>
        </w:rPr>
        <w:t>nuclear powers</w:t>
      </w:r>
      <w:r w:rsidRPr="0077105E">
        <w:rPr>
          <w:sz w:val="16"/>
        </w:rPr>
        <w:t xml:space="preserve"> (Russia, United States, Britain, France, China, Israel, India, Pakistan, and North Korea) </w:t>
      </w:r>
      <w:r w:rsidRPr="0077105E">
        <w:rPr>
          <w:rStyle w:val="StyleUnderline"/>
        </w:rPr>
        <w:t xml:space="preserve">have </w:t>
      </w:r>
      <w:r w:rsidRPr="0077105E">
        <w:rPr>
          <w:rStyle w:val="Emphasis"/>
          <w:highlight w:val="cyan"/>
        </w:rPr>
        <w:t>committed</w:t>
      </w:r>
      <w:r w:rsidRPr="0077105E">
        <w:rPr>
          <w:rStyle w:val="StyleUnderline"/>
        </w:rPr>
        <w:t xml:space="preserve"> themselves </w:t>
      </w:r>
      <w:r w:rsidRPr="0077105E">
        <w:rPr>
          <w:rStyle w:val="StyleUnderline"/>
          <w:highlight w:val="cyan"/>
        </w:rPr>
        <w:t>to</w:t>
      </w:r>
      <w:r w:rsidRPr="0077105E">
        <w:rPr>
          <w:rStyle w:val="StyleUnderline"/>
        </w:rPr>
        <w:t xml:space="preserve"> dramatically </w:t>
      </w:r>
      <w:r w:rsidRPr="0077105E">
        <w:rPr>
          <w:rStyle w:val="Emphasis"/>
          <w:highlight w:val="cyan"/>
        </w:rPr>
        <w:t>upgrading</w:t>
      </w:r>
      <w:r w:rsidRPr="0077105E">
        <w:rPr>
          <w:rStyle w:val="StyleUnderline"/>
        </w:rPr>
        <w:t xml:space="preserve"> their nuclear </w:t>
      </w:r>
      <w:r w:rsidRPr="0077105E">
        <w:rPr>
          <w:rStyle w:val="Emphasis"/>
          <w:highlight w:val="cyan"/>
        </w:rPr>
        <w:t>arsenals</w:t>
      </w:r>
      <w:r w:rsidRPr="0077105E">
        <w:rPr>
          <w:rStyle w:val="StyleUnderline"/>
        </w:rPr>
        <w:t>.</w:t>
      </w:r>
      <w:r w:rsidRPr="0077105E">
        <w:rPr>
          <w:sz w:val="16"/>
        </w:rPr>
        <w:t xml:space="preserve"> </w:t>
      </w:r>
      <w:r w:rsidRPr="0077105E">
        <w:rPr>
          <w:rStyle w:val="StyleUnderline"/>
        </w:rPr>
        <w:t xml:space="preserve">The </w:t>
      </w:r>
      <w:r w:rsidRPr="0077105E">
        <w:rPr>
          <w:rStyle w:val="StyleUnderline"/>
          <w:highlight w:val="cyan"/>
        </w:rPr>
        <w:t>U.S.</w:t>
      </w:r>
      <w:r w:rsidRPr="0077105E">
        <w:rPr>
          <w:sz w:val="16"/>
        </w:rPr>
        <w:t xml:space="preserve"> government, for example, at the enormous cost of $1.7 trillion, </w:t>
      </w:r>
      <w:r w:rsidRPr="0077105E">
        <w:rPr>
          <w:rStyle w:val="StyleUnderline"/>
        </w:rPr>
        <w:t xml:space="preserve">is currently engaged in </w:t>
      </w:r>
      <w:r w:rsidRPr="0077105E">
        <w:rPr>
          <w:rStyle w:val="Emphasis"/>
          <w:highlight w:val="cyan"/>
        </w:rPr>
        <w:t>revamping</w:t>
      </w:r>
      <w:r w:rsidRPr="0077105E">
        <w:rPr>
          <w:rStyle w:val="StyleUnderline"/>
        </w:rPr>
        <w:t xml:space="preserve"> its </w:t>
      </w:r>
      <w:r w:rsidRPr="0077105E">
        <w:rPr>
          <w:rStyle w:val="StyleUnderline"/>
          <w:highlight w:val="cyan"/>
        </w:rPr>
        <w:t>entire</w:t>
      </w:r>
      <w:r w:rsidRPr="0077105E">
        <w:rPr>
          <w:rStyle w:val="StyleUnderline"/>
        </w:rPr>
        <w:t xml:space="preserve"> </w:t>
      </w:r>
      <w:r w:rsidRPr="0077105E">
        <w:rPr>
          <w:rStyle w:val="Emphasis"/>
        </w:rPr>
        <w:t>nuclear weapons</w:t>
      </w:r>
      <w:r w:rsidRPr="0077105E">
        <w:rPr>
          <w:rStyle w:val="StyleUnderline"/>
        </w:rPr>
        <w:t xml:space="preserve"> </w:t>
      </w:r>
      <w:r w:rsidRPr="0077105E">
        <w:rPr>
          <w:rStyle w:val="StyleUnderline"/>
          <w:highlight w:val="cyan"/>
        </w:rPr>
        <w:t xml:space="preserve">complex and </w:t>
      </w:r>
      <w:r w:rsidRPr="0077105E">
        <w:rPr>
          <w:rStyle w:val="Emphasis"/>
          <w:highlight w:val="cyan"/>
        </w:rPr>
        <w:t>building</w:t>
      </w:r>
      <w:r w:rsidRPr="0077105E">
        <w:rPr>
          <w:rStyle w:val="StyleUnderline"/>
        </w:rPr>
        <w:t xml:space="preserve"> an array of </w:t>
      </w:r>
      <w:r w:rsidRPr="0077105E">
        <w:rPr>
          <w:rStyle w:val="Emphasis"/>
        </w:rPr>
        <w:t>new</w:t>
      </w:r>
      <w:r w:rsidRPr="0077105E">
        <w:rPr>
          <w:rStyle w:val="StyleUnderline"/>
        </w:rPr>
        <w:t xml:space="preserve">, more </w:t>
      </w:r>
      <w:r w:rsidRPr="00170C12">
        <w:rPr>
          <w:rStyle w:val="Emphasis"/>
          <w:highlight w:val="cyan"/>
        </w:rPr>
        <w:t>devastating</w:t>
      </w:r>
      <w:r w:rsidRPr="00170C12">
        <w:rPr>
          <w:rStyle w:val="StyleUnderline"/>
          <w:highlight w:val="cyan"/>
        </w:rPr>
        <w:t xml:space="preserve"> n</w:t>
      </w:r>
      <w:r w:rsidRPr="0077105E">
        <w:rPr>
          <w:rStyle w:val="StyleUnderline"/>
          <w:highlight w:val="cyan"/>
        </w:rPr>
        <w:t>uc</w:t>
      </w:r>
      <w:r w:rsidRPr="0077105E">
        <w:rPr>
          <w:rStyle w:val="StyleUnderline"/>
        </w:rPr>
        <w:t>lear weapon</w:t>
      </w:r>
      <w:r w:rsidRPr="0077105E">
        <w:rPr>
          <w:rStyle w:val="StyleUnderline"/>
          <w:highlight w:val="cyan"/>
        </w:rPr>
        <w:t>s</w:t>
      </w:r>
      <w:r w:rsidRPr="0077105E">
        <w:rPr>
          <w:rStyle w:val="StyleUnderline"/>
        </w:rPr>
        <w:t>.</w:t>
      </w:r>
    </w:p>
    <w:p w14:paraId="4F03F738" w14:textId="77777777" w:rsidR="00C26ED4" w:rsidRPr="0077105E" w:rsidRDefault="00C26ED4" w:rsidP="00C26ED4">
      <w:pPr>
        <w:rPr>
          <w:sz w:val="16"/>
        </w:rPr>
      </w:pPr>
      <w:r w:rsidRPr="0077105E">
        <w:rPr>
          <w:sz w:val="16"/>
        </w:rPr>
        <w:t xml:space="preserve">This </w:t>
      </w:r>
      <w:r w:rsidRPr="0077105E">
        <w:rPr>
          <w:rStyle w:val="Emphasis"/>
        </w:rPr>
        <w:t>worldwide</w:t>
      </w:r>
      <w:r w:rsidRPr="0077105E">
        <w:rPr>
          <w:rStyle w:val="StyleUnderline"/>
        </w:rPr>
        <w:t xml:space="preserve"> nuclear weapons </w:t>
      </w:r>
      <w:r w:rsidRPr="0077105E">
        <w:rPr>
          <w:rStyle w:val="Emphasis"/>
        </w:rPr>
        <w:t>buildup</w:t>
      </w:r>
      <w:r w:rsidRPr="0077105E">
        <w:rPr>
          <w:rStyle w:val="StyleUnderline"/>
        </w:rPr>
        <w:t xml:space="preserve"> has been </w:t>
      </w:r>
      <w:r w:rsidRPr="0077105E">
        <w:rPr>
          <w:rStyle w:val="StyleUnderline"/>
          <w:highlight w:val="cyan"/>
        </w:rPr>
        <w:t>accompanied by</w:t>
      </w:r>
      <w:r w:rsidRPr="0077105E">
        <w:rPr>
          <w:rStyle w:val="StyleUnderline"/>
        </w:rPr>
        <w:t xml:space="preserve"> a revival of </w:t>
      </w:r>
      <w:r w:rsidRPr="0077105E">
        <w:rPr>
          <w:rStyle w:val="Emphasis"/>
        </w:rPr>
        <w:t xml:space="preserve">public </w:t>
      </w:r>
      <w:r w:rsidRPr="0077105E">
        <w:rPr>
          <w:rStyle w:val="Emphasis"/>
          <w:highlight w:val="cyan"/>
        </w:rPr>
        <w:t>threats</w:t>
      </w:r>
      <w:r w:rsidRPr="0077105E">
        <w:rPr>
          <w:rStyle w:val="StyleUnderline"/>
          <w:highlight w:val="cyan"/>
        </w:rPr>
        <w:t xml:space="preserve"> by</w:t>
      </w:r>
      <w:r w:rsidRPr="0077105E">
        <w:rPr>
          <w:rStyle w:val="StyleUnderline"/>
        </w:rPr>
        <w:t xml:space="preserve"> the </w:t>
      </w:r>
      <w:r w:rsidRPr="0077105E">
        <w:rPr>
          <w:rStyle w:val="Emphasis"/>
          <w:highlight w:val="cyan"/>
        </w:rPr>
        <w:t>leaders</w:t>
      </w:r>
      <w:r w:rsidRPr="0077105E">
        <w:rPr>
          <w:rStyle w:val="StyleUnderline"/>
        </w:rPr>
        <w:t xml:space="preserve"> of nuclear-armed </w:t>
      </w:r>
      <w:r w:rsidRPr="0077105E">
        <w:rPr>
          <w:rStyle w:val="Emphasis"/>
        </w:rPr>
        <w:t>nations</w:t>
      </w:r>
      <w:r w:rsidRPr="0077105E">
        <w:rPr>
          <w:rStyle w:val="StyleUnderline"/>
        </w:rPr>
        <w:t xml:space="preserve"> </w:t>
      </w:r>
      <w:r w:rsidRPr="0077105E">
        <w:rPr>
          <w:rStyle w:val="StyleUnderline"/>
          <w:highlight w:val="cyan"/>
        </w:rPr>
        <w:t xml:space="preserve">to initiate </w:t>
      </w:r>
      <w:r w:rsidRPr="0077105E">
        <w:rPr>
          <w:rStyle w:val="Emphasis"/>
          <w:highlight w:val="cyan"/>
        </w:rPr>
        <w:t>nuclear war</w:t>
      </w:r>
      <w:r w:rsidRPr="0077105E">
        <w:rPr>
          <w:sz w:val="16"/>
        </w:rPr>
        <w:t>―threats that have been issued, repeatedly, by Donald Trump, Kim Jong Un, and Vladimir Putin. Not surprisingly, the Doomsday Clock of the Bulletin of the Atomic Scientists currently stands at 89 seconds to midnight, the most dangerous setting in its history.</w:t>
      </w:r>
    </w:p>
    <w:p w14:paraId="662FFD74" w14:textId="77777777" w:rsidR="00C26ED4" w:rsidRDefault="00C26ED4" w:rsidP="00C26ED4">
      <w:pPr>
        <w:rPr>
          <w:rStyle w:val="StyleUnderline"/>
        </w:rPr>
      </w:pPr>
      <w:r w:rsidRPr="0077105E">
        <w:rPr>
          <w:sz w:val="16"/>
        </w:rPr>
        <w:t xml:space="preserve">The </w:t>
      </w:r>
      <w:r w:rsidRPr="0077105E">
        <w:rPr>
          <w:rStyle w:val="Emphasis"/>
        </w:rPr>
        <w:t>House</w:t>
      </w:r>
      <w:r w:rsidRPr="0077105E">
        <w:rPr>
          <w:rStyle w:val="StyleUnderline"/>
        </w:rPr>
        <w:t xml:space="preserve"> and </w:t>
      </w:r>
      <w:r w:rsidRPr="0077105E">
        <w:rPr>
          <w:rStyle w:val="Emphasis"/>
        </w:rPr>
        <w:t>Senate</w:t>
      </w:r>
      <w:r w:rsidRPr="0077105E">
        <w:rPr>
          <w:rStyle w:val="StyleUnderline"/>
        </w:rPr>
        <w:t xml:space="preserve"> resolutions seeking to </w:t>
      </w:r>
      <w:r w:rsidRPr="0077105E">
        <w:rPr>
          <w:rStyle w:val="Emphasis"/>
        </w:rPr>
        <w:t>halt</w:t>
      </w:r>
      <w:r w:rsidRPr="0077105E">
        <w:rPr>
          <w:rStyle w:val="StyleUnderline"/>
        </w:rPr>
        <w:t xml:space="preserve"> and </w:t>
      </w:r>
      <w:r w:rsidRPr="0077105E">
        <w:rPr>
          <w:rStyle w:val="Emphasis"/>
        </w:rPr>
        <w:t>reverse</w:t>
      </w:r>
      <w:r w:rsidRPr="0077105E">
        <w:rPr>
          <w:rStyle w:val="StyleUnderline"/>
        </w:rPr>
        <w:t xml:space="preserve"> this race toward </w:t>
      </w:r>
      <w:r w:rsidRPr="0077105E">
        <w:rPr>
          <w:rStyle w:val="Emphasis"/>
        </w:rPr>
        <w:t>catastrophe</w:t>
      </w:r>
      <w:r w:rsidRPr="0077105E">
        <w:rPr>
          <w:rStyle w:val="StyleUnderline"/>
        </w:rPr>
        <w:t xml:space="preserve"> are primarily the product of the Back from the Brink campaign.</w:t>
      </w:r>
      <w:r w:rsidRPr="0077105E">
        <w:rPr>
          <w:sz w:val="16"/>
        </w:rPr>
        <w:t xml:space="preserve"> Founded in 2017 by the leaders of two U.S. national organizations, Physicians for Social Responsibility and the Union of Concerned Scientists, Back from the Brink has </w:t>
      </w:r>
      <w:r w:rsidRPr="0077105E">
        <w:rPr>
          <w:rStyle w:val="StyleUnderline"/>
        </w:rPr>
        <w:t xml:space="preserve">emerged as an impressive </w:t>
      </w:r>
      <w:r w:rsidRPr="0077105E">
        <w:rPr>
          <w:rStyle w:val="Emphasis"/>
        </w:rPr>
        <w:t>coalition</w:t>
      </w:r>
      <w:r w:rsidRPr="0077105E">
        <w:rPr>
          <w:rStyle w:val="StyleUnderline"/>
        </w:rPr>
        <w:t xml:space="preserve"> of </w:t>
      </w:r>
      <w:r w:rsidRPr="0077105E">
        <w:rPr>
          <w:rStyle w:val="Emphasis"/>
        </w:rPr>
        <w:t>organizations</w:t>
      </w:r>
      <w:r w:rsidRPr="0077105E">
        <w:rPr>
          <w:rStyle w:val="StyleUnderline"/>
        </w:rPr>
        <w:t xml:space="preserve">, </w:t>
      </w:r>
      <w:r w:rsidRPr="0077105E">
        <w:rPr>
          <w:rStyle w:val="Emphasis"/>
        </w:rPr>
        <w:t>individuals</w:t>
      </w:r>
      <w:r w:rsidRPr="0077105E">
        <w:rPr>
          <w:rStyle w:val="StyleUnderline"/>
        </w:rPr>
        <w:t xml:space="preserve">, and public </w:t>
      </w:r>
      <w:r w:rsidRPr="0077105E">
        <w:rPr>
          <w:rStyle w:val="Emphasis"/>
        </w:rPr>
        <w:t>officials</w:t>
      </w:r>
      <w:r w:rsidRPr="0077105E">
        <w:rPr>
          <w:rStyle w:val="StyleUnderline"/>
        </w:rPr>
        <w:t xml:space="preserve"> working together to create a world </w:t>
      </w:r>
      <w:r w:rsidRPr="0077105E">
        <w:rPr>
          <w:rStyle w:val="Emphasis"/>
        </w:rPr>
        <w:t>free</w:t>
      </w:r>
      <w:r w:rsidRPr="0077105E">
        <w:rPr>
          <w:rStyle w:val="StyleUnderline"/>
        </w:rPr>
        <w:t xml:space="preserve"> of </w:t>
      </w:r>
      <w:r w:rsidRPr="0077105E">
        <w:rPr>
          <w:rStyle w:val="Emphasis"/>
        </w:rPr>
        <w:t>nuclear weapons</w:t>
      </w:r>
      <w:r w:rsidRPr="0077105E">
        <w:rPr>
          <w:rStyle w:val="StyleUnderline"/>
        </w:rPr>
        <w:t>.</w:t>
      </w:r>
    </w:p>
    <w:p w14:paraId="5A1B2A60" w14:textId="77777777" w:rsidR="00C26ED4" w:rsidRPr="0077105E" w:rsidRDefault="00C26ED4" w:rsidP="00C26ED4">
      <w:pPr>
        <w:rPr>
          <w:sz w:val="16"/>
        </w:rPr>
      </w:pPr>
      <w:r w:rsidRPr="0077105E">
        <w:rPr>
          <w:sz w:val="16"/>
        </w:rPr>
        <w:t>At this point, the Back from the Brink campaign has secured the endorsement of a significant number of additional national organizations, including peace and disarmament groups like the American Friends Service Committee, the Federation of American Scientists, Pax Christi USA, Peace Action, and Veterans for Peace, religious organizations like the Episcopal Church, the Presbyterian Church, the Unitarian Universalist Association, and the United Church of Christ, environmental groups like 350.org, the Natural Resources Defense Council, and the Sierra Club, political activist groups like the Hip Hop Caucus and Indivisible, and governmental organizations like the United States Conference of Mayors.</w:t>
      </w:r>
    </w:p>
    <w:p w14:paraId="5F35798B" w14:textId="77777777" w:rsidR="00C26ED4" w:rsidRPr="0077105E" w:rsidRDefault="00C26ED4" w:rsidP="00C26ED4">
      <w:pPr>
        <w:rPr>
          <w:sz w:val="16"/>
        </w:rPr>
      </w:pPr>
      <w:r w:rsidRPr="0077105E">
        <w:rPr>
          <w:sz w:val="16"/>
        </w:rPr>
        <w:t>In addition, the campaign has attracted the support of hundreds of local peace, academic, civic, environmental, health, policy, religious, and other organizations, as well as endorsements from 78 municipalities and counties, 8 state legislative bodies, 488 municipal and state officials, and 53 members of Congress.</w:t>
      </w:r>
    </w:p>
    <w:p w14:paraId="2184AD14" w14:textId="77777777" w:rsidR="00C26ED4" w:rsidRDefault="00C26ED4" w:rsidP="00C26ED4">
      <w:pPr>
        <w:rPr>
          <w:rStyle w:val="StyleUnderline"/>
        </w:rPr>
      </w:pPr>
      <w:r w:rsidRPr="0077105E">
        <w:rPr>
          <w:sz w:val="16"/>
        </w:rPr>
        <w:t xml:space="preserve">Despite this array of support, Back from the Brink’s immediate prospects are not good. </w:t>
      </w:r>
      <w:r w:rsidRPr="0077105E">
        <w:rPr>
          <w:rStyle w:val="StyleUnderline"/>
        </w:rPr>
        <w:t xml:space="preserve">Its </w:t>
      </w:r>
      <w:r w:rsidRPr="0077105E">
        <w:rPr>
          <w:rStyle w:val="Emphasis"/>
          <w:highlight w:val="cyan"/>
        </w:rPr>
        <w:t>antinuclear resolutions</w:t>
      </w:r>
      <w:r w:rsidRPr="0077105E">
        <w:rPr>
          <w:rStyle w:val="StyleUnderline"/>
        </w:rPr>
        <w:t xml:space="preserve">, now </w:t>
      </w:r>
      <w:r w:rsidRPr="0077105E">
        <w:rPr>
          <w:rStyle w:val="StyleUnderline"/>
          <w:highlight w:val="cyan"/>
        </w:rPr>
        <w:t>awaiting action by the</w:t>
      </w:r>
      <w:r w:rsidRPr="0077105E">
        <w:rPr>
          <w:rStyle w:val="StyleUnderline"/>
        </w:rPr>
        <w:t xml:space="preserve"> Republican-controlled </w:t>
      </w:r>
      <w:r w:rsidRPr="0077105E">
        <w:rPr>
          <w:rStyle w:val="Emphasis"/>
          <w:highlight w:val="cyan"/>
        </w:rPr>
        <w:t>House</w:t>
      </w:r>
      <w:r w:rsidRPr="0077105E">
        <w:rPr>
          <w:rStyle w:val="StyleUnderline"/>
          <w:highlight w:val="cyan"/>
        </w:rPr>
        <w:t xml:space="preserve"> and </w:t>
      </w:r>
      <w:r w:rsidRPr="0077105E">
        <w:rPr>
          <w:rStyle w:val="Emphasis"/>
          <w:highlight w:val="cyan"/>
        </w:rPr>
        <w:t>Senate</w:t>
      </w:r>
      <w:r w:rsidRPr="0077105E">
        <w:rPr>
          <w:rStyle w:val="StyleUnderline"/>
          <w:highlight w:val="cyan"/>
        </w:rPr>
        <w:t xml:space="preserve">, seem </w:t>
      </w:r>
      <w:r w:rsidRPr="0077105E">
        <w:rPr>
          <w:rStyle w:val="Emphasis"/>
          <w:highlight w:val="cyan"/>
        </w:rPr>
        <w:t>unlikely</w:t>
      </w:r>
      <w:r w:rsidRPr="0077105E">
        <w:rPr>
          <w:rStyle w:val="StyleUnderline"/>
          <w:highlight w:val="cyan"/>
        </w:rPr>
        <w:t xml:space="preserve"> to </w:t>
      </w:r>
      <w:r w:rsidRPr="0077105E">
        <w:rPr>
          <w:rStyle w:val="Emphasis"/>
          <w:highlight w:val="cyan"/>
        </w:rPr>
        <w:t>pass</w:t>
      </w:r>
      <w:r w:rsidRPr="0077105E">
        <w:rPr>
          <w:rStyle w:val="StyleUnderline"/>
        </w:rPr>
        <w:t xml:space="preserve">, as not a single Republican legislator has signed on as a co-sponsor of them thus far. Nor is it </w:t>
      </w:r>
      <w:r w:rsidRPr="0077105E">
        <w:rPr>
          <w:rStyle w:val="Emphasis"/>
        </w:rPr>
        <w:t>likely</w:t>
      </w:r>
      <w:r w:rsidRPr="0077105E">
        <w:rPr>
          <w:rStyle w:val="StyleUnderline"/>
        </w:rPr>
        <w:t xml:space="preserve"> that President Donald </w:t>
      </w:r>
      <w:r w:rsidRPr="0077105E">
        <w:rPr>
          <w:rStyle w:val="Emphasis"/>
        </w:rPr>
        <w:t>Trump</w:t>
      </w:r>
      <w:r w:rsidRPr="0077105E">
        <w:rPr>
          <w:rStyle w:val="StyleUnderline"/>
        </w:rPr>
        <w:t xml:space="preserve">, who seems </w:t>
      </w:r>
      <w:r w:rsidRPr="0077105E">
        <w:rPr>
          <w:rStyle w:val="Emphasis"/>
        </w:rPr>
        <w:t>enamored</w:t>
      </w:r>
      <w:r w:rsidRPr="0077105E">
        <w:rPr>
          <w:rStyle w:val="StyleUnderline"/>
        </w:rPr>
        <w:t xml:space="preserve"> with U.S. </w:t>
      </w:r>
      <w:r w:rsidRPr="0077105E">
        <w:rPr>
          <w:rStyle w:val="Emphasis"/>
        </w:rPr>
        <w:t>military</w:t>
      </w:r>
      <w:r w:rsidRPr="0077105E">
        <w:rPr>
          <w:rStyle w:val="StyleUnderline"/>
        </w:rPr>
        <w:t xml:space="preserve"> “strength,” will champion </w:t>
      </w:r>
      <w:r w:rsidRPr="0077105E">
        <w:rPr>
          <w:rStyle w:val="Emphasis"/>
        </w:rPr>
        <w:t>halting</w:t>
      </w:r>
      <w:r w:rsidRPr="0077105E">
        <w:rPr>
          <w:rStyle w:val="StyleUnderline"/>
        </w:rPr>
        <w:t xml:space="preserve">, much less </w:t>
      </w:r>
      <w:r w:rsidRPr="0077105E">
        <w:rPr>
          <w:rStyle w:val="Emphasis"/>
        </w:rPr>
        <w:t>reversing</w:t>
      </w:r>
      <w:r w:rsidRPr="0077105E">
        <w:rPr>
          <w:rStyle w:val="StyleUnderline"/>
        </w:rPr>
        <w:t xml:space="preserve">, the nuclear </w:t>
      </w:r>
      <w:r w:rsidRPr="0077105E">
        <w:rPr>
          <w:rStyle w:val="Emphasis"/>
        </w:rPr>
        <w:t>arms race.</w:t>
      </w:r>
    </w:p>
    <w:p w14:paraId="79F09B19" w14:textId="77777777" w:rsidR="00C26ED4" w:rsidRDefault="00C26ED4" w:rsidP="00C26ED4">
      <w:pPr>
        <w:rPr>
          <w:sz w:val="16"/>
        </w:rPr>
      </w:pPr>
      <w:r w:rsidRPr="0077105E">
        <w:rPr>
          <w:sz w:val="16"/>
        </w:rPr>
        <w:t xml:space="preserve">Longer term, however, the prospects are brighter. Unlike the Republican Party of recent decades, </w:t>
      </w:r>
      <w:r w:rsidRPr="0077105E">
        <w:rPr>
          <w:rStyle w:val="StyleUnderline"/>
        </w:rPr>
        <w:t xml:space="preserve">the </w:t>
      </w:r>
      <w:r w:rsidRPr="0077105E">
        <w:rPr>
          <w:rStyle w:val="Emphasis"/>
          <w:highlight w:val="cyan"/>
        </w:rPr>
        <w:t>Dem</w:t>
      </w:r>
      <w:r w:rsidRPr="0077105E">
        <w:rPr>
          <w:rStyle w:val="Emphasis"/>
        </w:rPr>
        <w:t>ocratic</w:t>
      </w:r>
      <w:r w:rsidRPr="0077105E">
        <w:rPr>
          <w:rStyle w:val="StyleUnderline"/>
        </w:rPr>
        <w:t xml:space="preserve"> </w:t>
      </w:r>
      <w:r w:rsidRPr="0077105E">
        <w:rPr>
          <w:rStyle w:val="StyleUnderline"/>
          <w:highlight w:val="cyan"/>
        </w:rPr>
        <w:t xml:space="preserve">Party has </w:t>
      </w:r>
      <w:r w:rsidRPr="0077105E">
        <w:rPr>
          <w:rStyle w:val="Emphasis"/>
          <w:highlight w:val="cyan"/>
        </w:rPr>
        <w:t>championed</w:t>
      </w:r>
      <w:r w:rsidRPr="0077105E">
        <w:rPr>
          <w:rStyle w:val="StyleUnderline"/>
        </w:rPr>
        <w:t xml:space="preserve"> a variety of nuclear </w:t>
      </w:r>
      <w:r w:rsidRPr="0077105E">
        <w:rPr>
          <w:rStyle w:val="Emphasis"/>
          <w:highlight w:val="cyan"/>
        </w:rPr>
        <w:t>arms control</w:t>
      </w:r>
      <w:r w:rsidRPr="0077105E">
        <w:rPr>
          <w:rStyle w:val="StyleUnderline"/>
          <w:highlight w:val="cyan"/>
        </w:rPr>
        <w:t xml:space="preserve"> and disarmament </w:t>
      </w:r>
      <w:r w:rsidRPr="0077105E">
        <w:rPr>
          <w:rStyle w:val="Emphasis"/>
          <w:highlight w:val="cyan"/>
        </w:rPr>
        <w:t>measures</w:t>
      </w:r>
      <w:r w:rsidRPr="0077105E">
        <w:rPr>
          <w:sz w:val="16"/>
        </w:rPr>
        <w:t xml:space="preserve">. Thus, </w:t>
      </w:r>
      <w:r w:rsidRPr="0077105E">
        <w:rPr>
          <w:rStyle w:val="StyleUnderline"/>
          <w:highlight w:val="cyan"/>
        </w:rPr>
        <w:t xml:space="preserve">if the </w:t>
      </w:r>
      <w:r w:rsidRPr="0077105E">
        <w:rPr>
          <w:rStyle w:val="Emphasis"/>
          <w:highlight w:val="cyan"/>
        </w:rPr>
        <w:t>Dem</w:t>
      </w:r>
      <w:r w:rsidRPr="0077105E">
        <w:rPr>
          <w:rStyle w:val="Emphasis"/>
        </w:rPr>
        <w:t>ocrat</w:t>
      </w:r>
      <w:r w:rsidRPr="006E1EBC">
        <w:rPr>
          <w:rStyle w:val="Emphasis"/>
          <w:highlight w:val="cyan"/>
        </w:rPr>
        <w:t>s</w:t>
      </w:r>
      <w:r w:rsidRPr="006E1EBC">
        <w:rPr>
          <w:rStyle w:val="StyleUnderline"/>
          <w:highlight w:val="cyan"/>
        </w:rPr>
        <w:t xml:space="preserve"> do well in the</w:t>
      </w:r>
      <w:r w:rsidRPr="0077105E">
        <w:rPr>
          <w:rStyle w:val="StyleUnderline"/>
        </w:rPr>
        <w:t xml:space="preserve"> 2026 </w:t>
      </w:r>
      <w:r w:rsidRPr="0077105E">
        <w:rPr>
          <w:rStyle w:val="Emphasis"/>
          <w:highlight w:val="cyan"/>
        </w:rPr>
        <w:t>midterm</w:t>
      </w:r>
      <w:r w:rsidRPr="0077105E">
        <w:rPr>
          <w:rStyle w:val="StyleUnderline"/>
        </w:rPr>
        <w:t xml:space="preserve"> election</w:t>
      </w:r>
      <w:r w:rsidRPr="00170C12">
        <w:rPr>
          <w:rStyle w:val="StyleUnderline"/>
          <w:highlight w:val="cyan"/>
        </w:rPr>
        <w:t>s and</w:t>
      </w:r>
      <w:r w:rsidRPr="0077105E">
        <w:rPr>
          <w:sz w:val="16"/>
        </w:rPr>
        <w:t xml:space="preserve">, thereby, </w:t>
      </w:r>
      <w:r w:rsidRPr="0077105E">
        <w:rPr>
          <w:rStyle w:val="Emphasis"/>
          <w:highlight w:val="cyan"/>
        </w:rPr>
        <w:t>retake control</w:t>
      </w:r>
      <w:r w:rsidRPr="0077105E">
        <w:rPr>
          <w:rStyle w:val="StyleUnderline"/>
        </w:rPr>
        <w:t xml:space="preserve"> of the </w:t>
      </w:r>
      <w:r w:rsidRPr="0077105E">
        <w:rPr>
          <w:rStyle w:val="Emphasis"/>
        </w:rPr>
        <w:t>House</w:t>
      </w:r>
      <w:r w:rsidRPr="0077105E">
        <w:rPr>
          <w:rStyle w:val="StyleUnderline"/>
        </w:rPr>
        <w:t xml:space="preserve"> and the </w:t>
      </w:r>
      <w:r w:rsidRPr="0077105E">
        <w:rPr>
          <w:rStyle w:val="Emphasis"/>
        </w:rPr>
        <w:t>Senate</w:t>
      </w:r>
      <w:r w:rsidRPr="0077105E">
        <w:rPr>
          <w:rStyle w:val="StyleUnderline"/>
        </w:rPr>
        <w:t xml:space="preserve">, there is a reasonable chance that </w:t>
      </w:r>
      <w:r w:rsidRPr="0077105E">
        <w:rPr>
          <w:rStyle w:val="StyleUnderline"/>
          <w:highlight w:val="cyan"/>
        </w:rPr>
        <w:t xml:space="preserve">they </w:t>
      </w:r>
      <w:r w:rsidRPr="000C20D7">
        <w:rPr>
          <w:rStyle w:val="StyleUnderline"/>
          <w:highlight w:val="cyan"/>
        </w:rPr>
        <w:t>will pass</w:t>
      </w:r>
      <w:r w:rsidRPr="0077105E">
        <w:rPr>
          <w:rStyle w:val="StyleUnderline"/>
        </w:rPr>
        <w:t xml:space="preserve"> Back from the Brink’s </w:t>
      </w:r>
      <w:r w:rsidRPr="0077105E">
        <w:rPr>
          <w:rStyle w:val="Emphasis"/>
          <w:highlight w:val="cyan"/>
        </w:rPr>
        <w:t>antinuclear resolutions</w:t>
      </w:r>
      <w:r w:rsidRPr="0077105E">
        <w:rPr>
          <w:rStyle w:val="StyleUnderline"/>
        </w:rPr>
        <w:t>.</w:t>
      </w:r>
      <w:r w:rsidRPr="0077105E">
        <w:rPr>
          <w:sz w:val="16"/>
        </w:rPr>
        <w:t xml:space="preserve"> Also, if the Democrats hold on to Congress and win the presidency in 2028, it’s quite possible that nuclear arms control and disarmament will appear once again on the U.S. government’s public policy agenda.</w:t>
      </w:r>
    </w:p>
    <w:p w14:paraId="00A956DA" w14:textId="5C5FF7F6" w:rsidR="00C65005" w:rsidRPr="00C65005" w:rsidRDefault="00C65005" w:rsidP="00C65005">
      <w:pPr>
        <w:pStyle w:val="Heading4"/>
      </w:pPr>
      <w:r>
        <w:t xml:space="preserve">But Trump </w:t>
      </w:r>
      <w:r>
        <w:rPr>
          <w:u w:val="single"/>
        </w:rPr>
        <w:t>victory</w:t>
      </w:r>
      <w:r>
        <w:t xml:space="preserve"> turns case. </w:t>
      </w:r>
    </w:p>
    <w:p w14:paraId="7B75922E" w14:textId="77777777" w:rsidR="00C65005" w:rsidRPr="00BA36C8" w:rsidRDefault="00C65005" w:rsidP="00C65005">
      <w:r w:rsidRPr="00A6386B">
        <w:t xml:space="preserve">Mitch </w:t>
      </w:r>
      <w:r w:rsidRPr="00C80E20">
        <w:rPr>
          <w:rStyle w:val="Style13ptBold"/>
        </w:rPr>
        <w:t>Jackson 25</w:t>
      </w:r>
      <w:r w:rsidRPr="00A6386B">
        <w:t xml:space="preserve">. </w:t>
      </w:r>
      <w:r w:rsidRPr="00D2660E">
        <w:t>J.D., Western State College of Law, California Lawyer Attorneys of the Year (CLAY) Award</w:t>
      </w:r>
      <w:r>
        <w:t>, Attorney at Maneuver Mediation law firm</w:t>
      </w:r>
      <w:r w:rsidRPr="00A6386B">
        <w:t xml:space="preserve">. “The 2026 Midterms Could Save America — If We Show Up.” </w:t>
      </w:r>
      <w:r w:rsidRPr="0059217A">
        <w:t>Uncensored Objection</w:t>
      </w:r>
      <w:r w:rsidRPr="00A6386B">
        <w:t>. 5</w:t>
      </w:r>
      <w:r>
        <w:t>/</w:t>
      </w:r>
      <w:r w:rsidRPr="00A6386B">
        <w:t>29</w:t>
      </w:r>
      <w:r>
        <w:t>/</w:t>
      </w:r>
      <w:r w:rsidRPr="00A6386B">
        <w:t>2025. https://mitchthelawyer.substack.com/p/the-2026-midterms-could-save-america</w:t>
      </w:r>
    </w:p>
    <w:p w14:paraId="6875D643" w14:textId="77777777" w:rsidR="00C65005" w:rsidRPr="00BA36C8" w:rsidRDefault="00C65005" w:rsidP="00C65005">
      <w:pPr>
        <w:rPr>
          <w:sz w:val="16"/>
        </w:rPr>
      </w:pPr>
      <w:r w:rsidRPr="00BA36C8">
        <w:rPr>
          <w:sz w:val="16"/>
        </w:rPr>
        <w:t>Protecting the Economy and the American Worker</w:t>
      </w:r>
    </w:p>
    <w:p w14:paraId="0BA9AEC5" w14:textId="77777777" w:rsidR="00C65005" w:rsidRPr="00BA36C8" w:rsidRDefault="00C65005" w:rsidP="00C65005">
      <w:pPr>
        <w:rPr>
          <w:sz w:val="16"/>
        </w:rPr>
      </w:pPr>
      <w:r w:rsidRPr="00BA36C8">
        <w:rPr>
          <w:sz w:val="16"/>
        </w:rPr>
        <w:t xml:space="preserve">Right now, a lot of </w:t>
      </w:r>
      <w:r w:rsidRPr="00FB0576">
        <w:rPr>
          <w:rStyle w:val="StyleUnderline"/>
          <w:highlight w:val="cyan"/>
        </w:rPr>
        <w:t>Americans</w:t>
      </w:r>
      <w:r w:rsidRPr="005E380C">
        <w:rPr>
          <w:rStyle w:val="StyleUnderline"/>
        </w:rPr>
        <w:t xml:space="preserve"> </w:t>
      </w:r>
      <w:r w:rsidRPr="001C0227">
        <w:rPr>
          <w:rStyle w:val="StyleUnderline"/>
        </w:rPr>
        <w:t xml:space="preserve">are </w:t>
      </w:r>
      <w:r w:rsidRPr="00FB0576">
        <w:rPr>
          <w:rStyle w:val="Emphasis"/>
          <w:highlight w:val="cyan"/>
        </w:rPr>
        <w:t>struggl</w:t>
      </w:r>
      <w:r w:rsidRPr="00FB0576">
        <w:rPr>
          <w:rStyle w:val="StyleUnderline"/>
        </w:rPr>
        <w:t>ing</w:t>
      </w:r>
      <w:r w:rsidRPr="00BA36C8">
        <w:rPr>
          <w:sz w:val="16"/>
        </w:rPr>
        <w:t xml:space="preserve">. Wages aren’t keeping up </w:t>
      </w:r>
      <w:r w:rsidRPr="00FB0576">
        <w:rPr>
          <w:rStyle w:val="StyleUnderline"/>
          <w:highlight w:val="cyan"/>
        </w:rPr>
        <w:t>with</w:t>
      </w:r>
      <w:r w:rsidRPr="00FB0576">
        <w:rPr>
          <w:sz w:val="16"/>
          <w:highlight w:val="cyan"/>
        </w:rPr>
        <w:t xml:space="preserve"> </w:t>
      </w:r>
      <w:r w:rsidRPr="00BA36C8">
        <w:rPr>
          <w:sz w:val="16"/>
        </w:rPr>
        <w:t xml:space="preserve">the </w:t>
      </w:r>
      <w:r w:rsidRPr="00FB0576">
        <w:rPr>
          <w:rStyle w:val="Emphasis"/>
          <w:highlight w:val="cyan"/>
        </w:rPr>
        <w:t xml:space="preserve">cost </w:t>
      </w:r>
      <w:r w:rsidRPr="00E5388E">
        <w:rPr>
          <w:rStyle w:val="Emphasis"/>
        </w:rPr>
        <w:t>of living</w:t>
      </w:r>
      <w:r w:rsidRPr="00BA36C8">
        <w:rPr>
          <w:sz w:val="16"/>
        </w:rPr>
        <w:t xml:space="preserve">, healthcare </w:t>
      </w:r>
      <w:r w:rsidRPr="001C0227">
        <w:rPr>
          <w:rStyle w:val="StyleUnderline"/>
        </w:rPr>
        <w:t>bills</w:t>
      </w:r>
      <w:r w:rsidRPr="00BA36C8">
        <w:rPr>
          <w:sz w:val="16"/>
        </w:rPr>
        <w:t xml:space="preserve"> are piling up, </w:t>
      </w:r>
      <w:r w:rsidRPr="001C0227">
        <w:rPr>
          <w:rStyle w:val="StyleUnderline"/>
        </w:rPr>
        <w:t>and</w:t>
      </w:r>
      <w:r w:rsidRPr="00BA36C8">
        <w:rPr>
          <w:sz w:val="16"/>
        </w:rPr>
        <w:t xml:space="preserve"> people worry about their retirement </w:t>
      </w:r>
      <w:r w:rsidRPr="001C0227">
        <w:rPr>
          <w:rStyle w:val="StyleUnderline"/>
        </w:rPr>
        <w:t>savings</w:t>
      </w:r>
      <w:r w:rsidRPr="00BA36C8">
        <w:rPr>
          <w:sz w:val="16"/>
        </w:rPr>
        <w:t xml:space="preserve"> or their small businesses. Instead of helping, </w:t>
      </w:r>
      <w:r w:rsidRPr="001C0227">
        <w:rPr>
          <w:rStyle w:val="StyleUnderline"/>
        </w:rPr>
        <w:t xml:space="preserve">Trump </w:t>
      </w:r>
      <w:r w:rsidRPr="00FB0576">
        <w:rPr>
          <w:rStyle w:val="StyleUnderline"/>
          <w:highlight w:val="cyan"/>
        </w:rPr>
        <w:t>and</w:t>
      </w:r>
      <w:r w:rsidRPr="00FB0576">
        <w:rPr>
          <w:sz w:val="16"/>
          <w:highlight w:val="cyan"/>
        </w:rPr>
        <w:t xml:space="preserve"> </w:t>
      </w:r>
      <w:r w:rsidRPr="00BA36C8">
        <w:rPr>
          <w:sz w:val="16"/>
        </w:rPr>
        <w:t xml:space="preserve">the current </w:t>
      </w:r>
      <w:r w:rsidRPr="00FB0576">
        <w:rPr>
          <w:rStyle w:val="StyleUnderline"/>
          <w:highlight w:val="cyan"/>
        </w:rPr>
        <w:t xml:space="preserve">Congress </w:t>
      </w:r>
      <w:r w:rsidRPr="001C0227">
        <w:rPr>
          <w:rStyle w:val="StyleUnderline"/>
        </w:rPr>
        <w:t>have been making it worse</w:t>
      </w:r>
      <w:r w:rsidRPr="00BA36C8">
        <w:rPr>
          <w:sz w:val="16"/>
        </w:rPr>
        <w:t>.</w:t>
      </w:r>
    </w:p>
    <w:p w14:paraId="07A27AA9" w14:textId="77777777" w:rsidR="00C65005" w:rsidRPr="00BA36C8" w:rsidRDefault="00C65005" w:rsidP="00C65005">
      <w:pPr>
        <w:rPr>
          <w:sz w:val="16"/>
        </w:rPr>
      </w:pPr>
      <w:r w:rsidRPr="005979B1">
        <w:rPr>
          <w:rStyle w:val="StyleUnderline"/>
        </w:rPr>
        <w:t xml:space="preserve">They </w:t>
      </w:r>
      <w:r w:rsidRPr="00FB0576">
        <w:rPr>
          <w:rStyle w:val="StyleUnderline"/>
          <w:highlight w:val="cyan"/>
        </w:rPr>
        <w:t>passed</w:t>
      </w:r>
      <w:r w:rsidRPr="00FB0576">
        <w:rPr>
          <w:sz w:val="16"/>
          <w:highlight w:val="cyan"/>
        </w:rPr>
        <w:t xml:space="preserve"> </w:t>
      </w:r>
      <w:r w:rsidRPr="00BA36C8">
        <w:rPr>
          <w:sz w:val="16"/>
        </w:rPr>
        <w:t xml:space="preserve">massive </w:t>
      </w:r>
      <w:r w:rsidRPr="00FB0576">
        <w:rPr>
          <w:rStyle w:val="Emphasis"/>
          <w:highlight w:val="cyan"/>
        </w:rPr>
        <w:t>tax giveaways</w:t>
      </w:r>
      <w:r w:rsidRPr="00FB0576">
        <w:rPr>
          <w:rStyle w:val="StyleUnderline"/>
          <w:highlight w:val="cyan"/>
        </w:rPr>
        <w:t xml:space="preserve"> for the </w:t>
      </w:r>
      <w:r w:rsidRPr="005979B1">
        <w:rPr>
          <w:rStyle w:val="StyleUnderline"/>
        </w:rPr>
        <w:t>ultra-</w:t>
      </w:r>
      <w:r w:rsidRPr="00FB0576">
        <w:rPr>
          <w:rStyle w:val="StyleUnderline"/>
          <w:highlight w:val="cyan"/>
        </w:rPr>
        <w:t xml:space="preserve">rich </w:t>
      </w:r>
      <w:r w:rsidRPr="005979B1">
        <w:rPr>
          <w:rStyle w:val="StyleUnderline"/>
        </w:rPr>
        <w:t>and giant corporations</w:t>
      </w:r>
      <w:r w:rsidRPr="00BA36C8">
        <w:rPr>
          <w:sz w:val="16"/>
        </w:rPr>
        <w:t xml:space="preserve">, </w:t>
      </w:r>
      <w:r w:rsidRPr="00FB0576">
        <w:rPr>
          <w:rStyle w:val="StyleUnderline"/>
          <w:highlight w:val="cyan"/>
        </w:rPr>
        <w:t xml:space="preserve">blowing up the </w:t>
      </w:r>
      <w:r w:rsidRPr="00FB0576">
        <w:rPr>
          <w:rStyle w:val="Emphasis"/>
          <w:highlight w:val="cyan"/>
        </w:rPr>
        <w:t>deficit</w:t>
      </w:r>
      <w:r w:rsidRPr="00FB0576">
        <w:rPr>
          <w:rStyle w:val="StyleUnderline"/>
          <w:highlight w:val="cyan"/>
        </w:rPr>
        <w:t xml:space="preserve"> </w:t>
      </w:r>
      <w:r w:rsidRPr="00137AB6">
        <w:rPr>
          <w:rStyle w:val="StyleUnderline"/>
        </w:rPr>
        <w:t>and</w:t>
      </w:r>
      <w:r w:rsidRPr="00FB0576">
        <w:t xml:space="preserve"> </w:t>
      </w:r>
      <w:r w:rsidRPr="00BA36C8">
        <w:rPr>
          <w:sz w:val="16"/>
        </w:rPr>
        <w:t xml:space="preserve">then </w:t>
      </w:r>
      <w:r w:rsidRPr="00137AB6">
        <w:rPr>
          <w:rStyle w:val="StyleUnderline"/>
        </w:rPr>
        <w:t>pointing to that</w:t>
      </w:r>
      <w:r w:rsidRPr="00FB0576">
        <w:t xml:space="preserve"> </w:t>
      </w:r>
      <w:r w:rsidRPr="00BA36C8">
        <w:rPr>
          <w:sz w:val="16"/>
        </w:rPr>
        <w:t xml:space="preserve">deficit </w:t>
      </w:r>
      <w:r w:rsidRPr="00137AB6">
        <w:rPr>
          <w:rStyle w:val="StyleUnderline"/>
        </w:rPr>
        <w:t xml:space="preserve">as an excuse to </w:t>
      </w:r>
      <w:r w:rsidRPr="00137AB6">
        <w:rPr>
          <w:rStyle w:val="Emphasis"/>
        </w:rPr>
        <w:t>cut programs</w:t>
      </w:r>
      <w:r w:rsidRPr="00BA36C8">
        <w:rPr>
          <w:sz w:val="16"/>
        </w:rPr>
        <w:t xml:space="preserve"> for everyone else. They’ve </w:t>
      </w:r>
      <w:r w:rsidRPr="00FB0576">
        <w:rPr>
          <w:rStyle w:val="StyleUnderline"/>
          <w:highlight w:val="cyan"/>
        </w:rPr>
        <w:t>threatened</w:t>
      </w:r>
      <w:r w:rsidRPr="00FB0576">
        <w:rPr>
          <w:sz w:val="16"/>
          <w:highlight w:val="cyan"/>
        </w:rPr>
        <w:t xml:space="preserve"> </w:t>
      </w:r>
      <w:r w:rsidRPr="00BA36C8">
        <w:rPr>
          <w:sz w:val="16"/>
        </w:rPr>
        <w:t xml:space="preserve">to use the debt ceiling and </w:t>
      </w:r>
      <w:r w:rsidRPr="00FB0576">
        <w:rPr>
          <w:rStyle w:val="Emphasis"/>
          <w:highlight w:val="cyan"/>
        </w:rPr>
        <w:t>budget showdowns</w:t>
      </w:r>
      <w:r w:rsidRPr="00FB0576">
        <w:rPr>
          <w:sz w:val="16"/>
          <w:highlight w:val="cyan"/>
        </w:rPr>
        <w:t xml:space="preserve"> </w:t>
      </w:r>
      <w:r w:rsidRPr="00BA36C8">
        <w:rPr>
          <w:sz w:val="16"/>
        </w:rPr>
        <w:t xml:space="preserve">as political weapons, even if that risks economic disaster or a government shutdown. And under Trump’s leadership, we’ve seen </w:t>
      </w:r>
      <w:r w:rsidRPr="00901593">
        <w:rPr>
          <w:rStyle w:val="StyleUnderline"/>
        </w:rPr>
        <w:t>policy by chaos</w:t>
      </w:r>
      <w:r w:rsidRPr="00BA36C8">
        <w:rPr>
          <w:sz w:val="16"/>
        </w:rPr>
        <w:t xml:space="preserve">, </w:t>
      </w:r>
      <w:r w:rsidRPr="00FB0576">
        <w:rPr>
          <w:rStyle w:val="Emphasis"/>
          <w:highlight w:val="cyan"/>
        </w:rPr>
        <w:t>trade wars</w:t>
      </w:r>
      <w:r w:rsidRPr="00C06B61">
        <w:rPr>
          <w:sz w:val="16"/>
        </w:rPr>
        <w:t xml:space="preserve"> </w:t>
      </w:r>
      <w:r w:rsidRPr="00BA36C8">
        <w:rPr>
          <w:sz w:val="16"/>
        </w:rPr>
        <w:t xml:space="preserve">announced on Twitter </w:t>
      </w:r>
      <w:r w:rsidRPr="00FB0576">
        <w:rPr>
          <w:rStyle w:val="StyleUnderline"/>
          <w:highlight w:val="cyan"/>
        </w:rPr>
        <w:t xml:space="preserve">that hurt </w:t>
      </w:r>
      <w:r w:rsidRPr="00FB0576">
        <w:rPr>
          <w:rStyle w:val="Emphasis"/>
          <w:highlight w:val="cyan"/>
        </w:rPr>
        <w:t>farmers</w:t>
      </w:r>
      <w:r w:rsidRPr="00FB0576">
        <w:rPr>
          <w:rStyle w:val="StyleUnderline"/>
          <w:highlight w:val="cyan"/>
        </w:rPr>
        <w:t xml:space="preserve"> and </w:t>
      </w:r>
      <w:r w:rsidRPr="00FB0576">
        <w:rPr>
          <w:rStyle w:val="Emphasis"/>
          <w:highlight w:val="cyan"/>
        </w:rPr>
        <w:t>manufacturers</w:t>
      </w:r>
      <w:r w:rsidRPr="00BA36C8">
        <w:rPr>
          <w:sz w:val="16"/>
        </w:rPr>
        <w:t xml:space="preserve">, </w:t>
      </w:r>
      <w:r w:rsidRPr="00901593">
        <w:rPr>
          <w:rStyle w:val="StyleUnderline"/>
        </w:rPr>
        <w:t xml:space="preserve">budget proposals that </w:t>
      </w:r>
      <w:r w:rsidRPr="00FB0576">
        <w:rPr>
          <w:rStyle w:val="StyleUnderline"/>
          <w:highlight w:val="cyan"/>
        </w:rPr>
        <w:t xml:space="preserve">slash </w:t>
      </w:r>
      <w:r w:rsidRPr="00FB0576">
        <w:rPr>
          <w:rStyle w:val="Emphasis"/>
          <w:highlight w:val="cyan"/>
        </w:rPr>
        <w:t>job training</w:t>
      </w:r>
      <w:r w:rsidRPr="00FB0576">
        <w:rPr>
          <w:rStyle w:val="StyleUnderline"/>
          <w:highlight w:val="cyan"/>
        </w:rPr>
        <w:t xml:space="preserve"> and education</w:t>
      </w:r>
      <w:r w:rsidRPr="00BA36C8">
        <w:rPr>
          <w:sz w:val="16"/>
        </w:rPr>
        <w:t xml:space="preserve">, </w:t>
      </w:r>
      <w:r w:rsidRPr="00901593">
        <w:rPr>
          <w:rStyle w:val="StyleUnderline"/>
        </w:rPr>
        <w:t>and a</w:t>
      </w:r>
      <w:r w:rsidRPr="00BA36C8">
        <w:rPr>
          <w:sz w:val="16"/>
        </w:rPr>
        <w:t xml:space="preserve"> general </w:t>
      </w:r>
      <w:r w:rsidRPr="00901593">
        <w:rPr>
          <w:rStyle w:val="StyleUnderline"/>
        </w:rPr>
        <w:t>climate of uncertainty</w:t>
      </w:r>
      <w:r w:rsidRPr="00BA36C8">
        <w:rPr>
          <w:sz w:val="16"/>
        </w:rPr>
        <w:t xml:space="preserve"> that makes it hard for businesses and families to plan for the future.</w:t>
      </w:r>
    </w:p>
    <w:p w14:paraId="7F48569E" w14:textId="77777777" w:rsidR="00C65005" w:rsidRPr="00BA36C8" w:rsidRDefault="00C65005" w:rsidP="00C65005">
      <w:pPr>
        <w:rPr>
          <w:sz w:val="16"/>
        </w:rPr>
      </w:pPr>
      <w:r w:rsidRPr="00BA36C8">
        <w:rPr>
          <w:sz w:val="16"/>
        </w:rPr>
        <w:t xml:space="preserve">A </w:t>
      </w:r>
      <w:r w:rsidRPr="00FB0576">
        <w:rPr>
          <w:rStyle w:val="StyleUnderline"/>
          <w:highlight w:val="cyan"/>
        </w:rPr>
        <w:t>Dem</w:t>
      </w:r>
      <w:r w:rsidRPr="00BA36C8">
        <w:rPr>
          <w:sz w:val="16"/>
        </w:rPr>
        <w:t xml:space="preserve">ocratic majority </w:t>
      </w:r>
      <w:r w:rsidRPr="005A4AD4">
        <w:rPr>
          <w:rStyle w:val="StyleUnderline"/>
        </w:rPr>
        <w:t xml:space="preserve">in </w:t>
      </w:r>
      <w:r w:rsidRPr="00FB0576">
        <w:rPr>
          <w:rStyle w:val="StyleUnderline"/>
          <w:highlight w:val="cyan"/>
        </w:rPr>
        <w:t>Congress would</w:t>
      </w:r>
      <w:r w:rsidRPr="005E380C">
        <w:rPr>
          <w:rStyle w:val="StyleUnderline"/>
        </w:rPr>
        <w:t xml:space="preserve"> </w:t>
      </w:r>
      <w:r w:rsidRPr="001E7ACB">
        <w:rPr>
          <w:rStyle w:val="Emphasis"/>
        </w:rPr>
        <w:t>change the economic game</w:t>
      </w:r>
      <w:r w:rsidRPr="00BA36C8">
        <w:rPr>
          <w:sz w:val="16"/>
        </w:rPr>
        <w:t xml:space="preserve"> in a hurry. </w:t>
      </w:r>
      <w:r w:rsidRPr="005A4AD4">
        <w:rPr>
          <w:rStyle w:val="StyleUnderline"/>
        </w:rPr>
        <w:t>Using the power of the purse</w:t>
      </w:r>
      <w:r w:rsidRPr="00BA36C8">
        <w:rPr>
          <w:sz w:val="16"/>
        </w:rPr>
        <w:t xml:space="preserve">, </w:t>
      </w:r>
      <w:r w:rsidRPr="005A4AD4">
        <w:rPr>
          <w:rStyle w:val="StyleUnderline"/>
        </w:rPr>
        <w:t xml:space="preserve">they can </w:t>
      </w:r>
      <w:r w:rsidRPr="00FB0576">
        <w:rPr>
          <w:rStyle w:val="Emphasis"/>
          <w:highlight w:val="cyan"/>
        </w:rPr>
        <w:t>stop the bleeding</w:t>
      </w:r>
      <w:r w:rsidRPr="005E380C">
        <w:rPr>
          <w:rStyle w:val="StyleUnderline"/>
        </w:rPr>
        <w:t xml:space="preserve"> </w:t>
      </w:r>
      <w:r w:rsidRPr="005A4AD4">
        <w:rPr>
          <w:rStyle w:val="StyleUnderline"/>
        </w:rPr>
        <w:t>and redirect funds</w:t>
      </w:r>
      <w:r w:rsidRPr="00BA36C8">
        <w:rPr>
          <w:sz w:val="16"/>
        </w:rPr>
        <w:t xml:space="preserve"> to where they’re needed most. For example, instead of budget plans that cut Medicaid or Social Security (plans we’ve seen floated by the current leadership), Democrats would refuse to even consider such cruel cuts. They’d protect these vital programs so that seniors can retire with dignity and low-income families can have medical care and food on the table.</w:t>
      </w:r>
    </w:p>
    <w:p w14:paraId="152FF891" w14:textId="77777777" w:rsidR="00C65005" w:rsidRPr="00BA36C8" w:rsidRDefault="00C65005" w:rsidP="00C65005">
      <w:pPr>
        <w:rPr>
          <w:sz w:val="16"/>
        </w:rPr>
      </w:pPr>
      <w:r w:rsidRPr="00BA36C8">
        <w:rPr>
          <w:sz w:val="16"/>
        </w:rPr>
        <w:t xml:space="preserve">Congress writes the budget, and a </w:t>
      </w:r>
      <w:r w:rsidRPr="005E380C">
        <w:rPr>
          <w:rStyle w:val="StyleUnderline"/>
        </w:rPr>
        <w:t>Democratic Congress</w:t>
      </w:r>
      <w:r w:rsidRPr="00990A1F">
        <w:rPr>
          <w:rStyle w:val="StyleUnderline"/>
        </w:rPr>
        <w:t xml:space="preserve"> </w:t>
      </w:r>
      <w:r w:rsidRPr="005E380C">
        <w:rPr>
          <w:rStyle w:val="StyleUnderline"/>
        </w:rPr>
        <w:t xml:space="preserve">would write one that invests in America’s </w:t>
      </w:r>
      <w:r w:rsidRPr="005E380C">
        <w:rPr>
          <w:rStyle w:val="Emphasis"/>
        </w:rPr>
        <w:t>working people</w:t>
      </w:r>
      <w:r w:rsidRPr="00BA36C8">
        <w:rPr>
          <w:sz w:val="16"/>
        </w:rPr>
        <w:t xml:space="preserve">: </w:t>
      </w:r>
      <w:r w:rsidRPr="005E380C">
        <w:rPr>
          <w:rStyle w:val="StyleUnderline"/>
        </w:rPr>
        <w:t>funding for infrastructure project</w:t>
      </w:r>
      <w:r w:rsidRPr="00990A1F">
        <w:rPr>
          <w:rStyle w:val="StyleUnderline"/>
        </w:rPr>
        <w:t xml:space="preserve">s that </w:t>
      </w:r>
      <w:r w:rsidRPr="005E380C">
        <w:rPr>
          <w:rStyle w:val="StyleUnderline"/>
        </w:rPr>
        <w:t xml:space="preserve">create </w:t>
      </w:r>
      <w:r w:rsidRPr="00FB0576">
        <w:rPr>
          <w:rStyle w:val="Emphasis"/>
          <w:highlight w:val="cyan"/>
        </w:rPr>
        <w:t>good jobs</w:t>
      </w:r>
      <w:r w:rsidRPr="00BA36C8">
        <w:rPr>
          <w:sz w:val="16"/>
        </w:rPr>
        <w:t xml:space="preserve">, </w:t>
      </w:r>
      <w:r w:rsidRPr="00FB0576">
        <w:rPr>
          <w:rStyle w:val="StyleUnderline"/>
          <w:highlight w:val="cyan"/>
        </w:rPr>
        <w:t>support</w:t>
      </w:r>
      <w:r w:rsidRPr="00FB0576">
        <w:rPr>
          <w:sz w:val="16"/>
          <w:highlight w:val="cyan"/>
        </w:rPr>
        <w:t xml:space="preserve"> </w:t>
      </w:r>
      <w:r w:rsidRPr="00BA36C8">
        <w:rPr>
          <w:sz w:val="16"/>
        </w:rPr>
        <w:t xml:space="preserve">for </w:t>
      </w:r>
      <w:r w:rsidRPr="00FB0576">
        <w:rPr>
          <w:rStyle w:val="Emphasis"/>
          <w:highlight w:val="cyan"/>
        </w:rPr>
        <w:t>small businesses</w:t>
      </w:r>
      <w:r w:rsidRPr="00BA36C8">
        <w:rPr>
          <w:sz w:val="16"/>
        </w:rPr>
        <w:t xml:space="preserve">, </w:t>
      </w:r>
      <w:r w:rsidRPr="00FB0576">
        <w:rPr>
          <w:rStyle w:val="StyleUnderline"/>
          <w:highlight w:val="cyan"/>
        </w:rPr>
        <w:t xml:space="preserve">and </w:t>
      </w:r>
      <w:r w:rsidRPr="00FB0576">
        <w:rPr>
          <w:rStyle w:val="Emphasis"/>
          <w:highlight w:val="cyan"/>
        </w:rPr>
        <w:t>relief</w:t>
      </w:r>
      <w:r w:rsidRPr="005E380C">
        <w:rPr>
          <w:rStyle w:val="StyleUnderline"/>
        </w:rPr>
        <w:t xml:space="preserve"> </w:t>
      </w:r>
      <w:r w:rsidRPr="00990A1F">
        <w:rPr>
          <w:rStyle w:val="StyleUnderline"/>
        </w:rPr>
        <w:t>measures</w:t>
      </w:r>
      <w:r w:rsidRPr="00BA36C8">
        <w:rPr>
          <w:sz w:val="16"/>
        </w:rPr>
        <w:t xml:space="preserve"> when economic hard times hit. If Trump </w:t>
      </w:r>
      <w:r w:rsidRPr="00DE05FA">
        <w:rPr>
          <w:rStyle w:val="StyleUnderline"/>
        </w:rPr>
        <w:t>vetoes</w:t>
      </w:r>
      <w:r w:rsidRPr="00BA36C8">
        <w:rPr>
          <w:sz w:val="16"/>
        </w:rPr>
        <w:t xml:space="preserve"> those budgets, he’d be </w:t>
      </w:r>
      <w:r w:rsidRPr="00DE05FA">
        <w:rPr>
          <w:rStyle w:val="StyleUnderline"/>
        </w:rPr>
        <w:t>directly block</w:t>
      </w:r>
      <w:r w:rsidRPr="00BA36C8">
        <w:rPr>
          <w:sz w:val="16"/>
        </w:rPr>
        <w:t xml:space="preserve">ing </w:t>
      </w:r>
      <w:r w:rsidRPr="00DE05FA">
        <w:rPr>
          <w:rStyle w:val="StyleUnderline"/>
        </w:rPr>
        <w:t>aid</w:t>
      </w:r>
      <w:r w:rsidRPr="00BA36C8">
        <w:rPr>
          <w:sz w:val="16"/>
        </w:rPr>
        <w:t xml:space="preserve"> to Americans, and I doubt even he would relish that fight when the public is watching.</w:t>
      </w:r>
    </w:p>
    <w:p w14:paraId="6C5F8E3E" w14:textId="77777777" w:rsidR="00C65005" w:rsidRPr="00BA36C8" w:rsidRDefault="00C65005" w:rsidP="00C65005">
      <w:pPr>
        <w:rPr>
          <w:sz w:val="16"/>
        </w:rPr>
      </w:pPr>
      <w:r w:rsidRPr="00BA36C8">
        <w:rPr>
          <w:sz w:val="16"/>
        </w:rPr>
        <w:t xml:space="preserve">Just as importantly, a Democratic Congress would hold the administration accountable for economic decisions. They could </w:t>
      </w:r>
      <w:r w:rsidRPr="00661EF5">
        <w:rPr>
          <w:rStyle w:val="StyleUnderline"/>
          <w:highlight w:val="cyan"/>
        </w:rPr>
        <w:t>haul in</w:t>
      </w:r>
      <w:r w:rsidRPr="005E380C">
        <w:rPr>
          <w:sz w:val="16"/>
        </w:rPr>
        <w:t xml:space="preserve"> </w:t>
      </w:r>
      <w:r w:rsidRPr="00BA36C8">
        <w:rPr>
          <w:sz w:val="16"/>
        </w:rPr>
        <w:t xml:space="preserve">officials from </w:t>
      </w:r>
      <w:r w:rsidRPr="003C67EE">
        <w:rPr>
          <w:rStyle w:val="StyleUnderline"/>
        </w:rPr>
        <w:t xml:space="preserve">the </w:t>
      </w:r>
      <w:r w:rsidRPr="00661EF5">
        <w:rPr>
          <w:rStyle w:val="StyleUnderline"/>
          <w:highlight w:val="cyan"/>
        </w:rPr>
        <w:t>Treasury or Commerce</w:t>
      </w:r>
      <w:r w:rsidRPr="005E380C">
        <w:rPr>
          <w:rStyle w:val="StyleUnderline"/>
        </w:rPr>
        <w:t xml:space="preserve"> </w:t>
      </w:r>
      <w:r w:rsidRPr="00661EF5">
        <w:rPr>
          <w:rStyle w:val="StyleUnderline"/>
        </w:rPr>
        <w:t xml:space="preserve">Department </w:t>
      </w:r>
      <w:r w:rsidRPr="00661EF5">
        <w:rPr>
          <w:rStyle w:val="StyleUnderline"/>
          <w:highlight w:val="cyan"/>
        </w:rPr>
        <w:t>to</w:t>
      </w:r>
      <w:r w:rsidRPr="00661EF5">
        <w:t xml:space="preserve"> </w:t>
      </w:r>
      <w:r w:rsidRPr="00BA36C8">
        <w:rPr>
          <w:sz w:val="16"/>
        </w:rPr>
        <w:t xml:space="preserve">ask tough questions: Why are you giving tax breaks to companies that ship jobs overseas? Why did you bail out a billionaire’s business and not help the little guy? </w:t>
      </w:r>
      <w:r w:rsidRPr="00C66E24">
        <w:rPr>
          <w:rStyle w:val="StyleUnderline"/>
        </w:rPr>
        <w:t>Through oversight hearings</w:t>
      </w:r>
      <w:r w:rsidRPr="00BA36C8">
        <w:rPr>
          <w:sz w:val="16"/>
        </w:rPr>
        <w:t xml:space="preserve">, </w:t>
      </w:r>
      <w:r w:rsidRPr="00C66E24">
        <w:rPr>
          <w:rStyle w:val="StyleUnderline"/>
        </w:rPr>
        <w:t xml:space="preserve">they can </w:t>
      </w:r>
      <w:r w:rsidRPr="00661EF5">
        <w:rPr>
          <w:rStyle w:val="Emphasis"/>
          <w:highlight w:val="cyan"/>
        </w:rPr>
        <w:t>expose corruption</w:t>
      </w:r>
      <w:r w:rsidRPr="005E380C">
        <w:t xml:space="preserve"> </w:t>
      </w:r>
      <w:r w:rsidRPr="00BA36C8">
        <w:rPr>
          <w:sz w:val="16"/>
        </w:rPr>
        <w:t>or incompetence that makes our economy unfair. If, say, a cabinet member is giving favorable deals to cronies or wasting taxpayer money, a hearing can put a stop to it.</w:t>
      </w:r>
    </w:p>
    <w:p w14:paraId="28E0C9E0" w14:textId="77777777" w:rsidR="00C65005" w:rsidRPr="00BA36C8" w:rsidRDefault="00C65005" w:rsidP="00C65005">
      <w:pPr>
        <w:rPr>
          <w:sz w:val="16"/>
        </w:rPr>
      </w:pPr>
      <w:r w:rsidRPr="00BA36C8">
        <w:rPr>
          <w:sz w:val="16"/>
        </w:rPr>
        <w:t xml:space="preserve">Think too about </w:t>
      </w:r>
      <w:r w:rsidRPr="00461B4F">
        <w:rPr>
          <w:rStyle w:val="Emphasis"/>
        </w:rPr>
        <w:t>consumer protections</w:t>
      </w:r>
      <w:r w:rsidRPr="00BA36C8">
        <w:rPr>
          <w:sz w:val="16"/>
        </w:rPr>
        <w:t xml:space="preserve">. Under Trump, </w:t>
      </w:r>
      <w:r w:rsidRPr="003C67EE">
        <w:rPr>
          <w:rStyle w:val="StyleUnderline"/>
        </w:rPr>
        <w:t>agencies that were supposed to protect</w:t>
      </w:r>
      <w:r w:rsidRPr="00BA36C8">
        <w:rPr>
          <w:sz w:val="16"/>
        </w:rPr>
        <w:t xml:space="preserve"> consumers from things like </w:t>
      </w:r>
      <w:r w:rsidRPr="003C67EE">
        <w:rPr>
          <w:rStyle w:val="StyleUnderline"/>
        </w:rPr>
        <w:t>bank fraud or unsafe products have been defanged</w:t>
      </w:r>
      <w:r w:rsidRPr="00BA36C8">
        <w:rPr>
          <w:sz w:val="16"/>
        </w:rPr>
        <w:t xml:space="preserve">. A Democratic majority </w:t>
      </w:r>
      <w:r w:rsidRPr="00C66E24">
        <w:rPr>
          <w:rStyle w:val="StyleUnderline"/>
        </w:rPr>
        <w:t>can pass</w:t>
      </w:r>
      <w:r w:rsidRPr="00BF1D75">
        <w:t xml:space="preserve"> </w:t>
      </w:r>
      <w:r w:rsidRPr="00BA36C8">
        <w:rPr>
          <w:sz w:val="16"/>
        </w:rPr>
        <w:t xml:space="preserve">laws to restore those protections, or at the very least, use hearings and budget control to </w:t>
      </w:r>
      <w:r w:rsidRPr="00C66E24">
        <w:rPr>
          <w:rStyle w:val="StyleUnderline"/>
        </w:rPr>
        <w:t xml:space="preserve">pressure </w:t>
      </w:r>
      <w:r w:rsidRPr="00661EF5">
        <w:rPr>
          <w:rStyle w:val="Emphasis"/>
        </w:rPr>
        <w:t>agencies</w:t>
      </w:r>
      <w:r w:rsidRPr="00C66E24">
        <w:rPr>
          <w:rStyle w:val="StyleUnderline"/>
        </w:rPr>
        <w:t xml:space="preserve"> into doing their jobs</w:t>
      </w:r>
      <w:r w:rsidRPr="00BA36C8">
        <w:rPr>
          <w:sz w:val="16"/>
        </w:rPr>
        <w:t>. For instance, they could say, “We will not increase funding for the Commerce Department unless it actually enforces laws against price gouging,” making it clear that protecting the public is non-negotiable.</w:t>
      </w:r>
    </w:p>
    <w:p w14:paraId="52AD58D6" w14:textId="77777777" w:rsidR="00C65005" w:rsidRPr="006772BF" w:rsidRDefault="00C65005" w:rsidP="00C65005">
      <w:pPr>
        <w:rPr>
          <w:sz w:val="16"/>
        </w:rPr>
      </w:pPr>
      <w:r w:rsidRPr="00BA36C8">
        <w:rPr>
          <w:sz w:val="16"/>
        </w:rPr>
        <w:t xml:space="preserve">The economy isn’t some abstract thing — it’s our jobs, our savings, our bills every month. We need a Congress that prioritizes regular Americans, not the ultra-wealthy or big donors. </w:t>
      </w:r>
      <w:r w:rsidRPr="003B15AB">
        <w:rPr>
          <w:rStyle w:val="StyleUnderline"/>
        </w:rPr>
        <w:t>A Dem</w:t>
      </w:r>
      <w:r w:rsidRPr="00BA36C8">
        <w:rPr>
          <w:sz w:val="16"/>
        </w:rPr>
        <w:t xml:space="preserve">ocratic </w:t>
      </w:r>
      <w:r w:rsidRPr="003B15AB">
        <w:rPr>
          <w:rStyle w:val="StyleUnderline"/>
        </w:rPr>
        <w:t>House</w:t>
      </w:r>
      <w:r w:rsidRPr="00BA36C8">
        <w:rPr>
          <w:sz w:val="16"/>
        </w:rPr>
        <w:t xml:space="preserve"> and Senate </w:t>
      </w:r>
      <w:r w:rsidRPr="003B15AB">
        <w:rPr>
          <w:rStyle w:val="StyleUnderline"/>
        </w:rPr>
        <w:t xml:space="preserve">would </w:t>
      </w:r>
      <w:r w:rsidRPr="006772BF">
        <w:rPr>
          <w:rStyle w:val="StyleUnderline"/>
        </w:rPr>
        <w:t>focus on</w:t>
      </w:r>
      <w:r w:rsidRPr="006772BF">
        <w:rPr>
          <w:sz w:val="16"/>
        </w:rPr>
        <w:t xml:space="preserve"> things like </w:t>
      </w:r>
      <w:r w:rsidRPr="006772BF">
        <w:rPr>
          <w:rStyle w:val="Emphasis"/>
        </w:rPr>
        <w:t>raising the minimum wage</w:t>
      </w:r>
      <w:r w:rsidRPr="006772BF">
        <w:rPr>
          <w:sz w:val="16"/>
        </w:rPr>
        <w:t xml:space="preserve">, </w:t>
      </w:r>
      <w:r w:rsidRPr="006772BF">
        <w:rPr>
          <w:rStyle w:val="StyleUnderline"/>
        </w:rPr>
        <w:t xml:space="preserve">making </w:t>
      </w:r>
      <w:r w:rsidRPr="006772BF">
        <w:rPr>
          <w:rStyle w:val="Emphasis"/>
        </w:rPr>
        <w:t>healthcare</w:t>
      </w:r>
      <w:r w:rsidRPr="006772BF">
        <w:rPr>
          <w:sz w:val="16"/>
        </w:rPr>
        <w:t xml:space="preserve"> and prescription drugs more </w:t>
      </w:r>
      <w:r w:rsidRPr="006772BF">
        <w:rPr>
          <w:rStyle w:val="Emphasis"/>
        </w:rPr>
        <w:t>affordable</w:t>
      </w:r>
      <w:r w:rsidRPr="006772BF">
        <w:rPr>
          <w:sz w:val="16"/>
        </w:rPr>
        <w:t xml:space="preserve">, </w:t>
      </w:r>
      <w:r w:rsidRPr="006772BF">
        <w:rPr>
          <w:rStyle w:val="StyleUnderline"/>
        </w:rPr>
        <w:t xml:space="preserve">and </w:t>
      </w:r>
      <w:r w:rsidRPr="006772BF">
        <w:rPr>
          <w:rStyle w:val="Emphasis"/>
        </w:rPr>
        <w:t>investing</w:t>
      </w:r>
      <w:r w:rsidRPr="006772BF">
        <w:rPr>
          <w:rStyle w:val="StyleUnderline"/>
        </w:rPr>
        <w:t xml:space="preserve"> in communities</w:t>
      </w:r>
      <w:r w:rsidRPr="006772BF">
        <w:rPr>
          <w:sz w:val="16"/>
        </w:rPr>
        <w:t xml:space="preserve"> that have been left behind. While Trump might oppose some of these policies, Congress can still push them forward and rally public support.</w:t>
      </w:r>
    </w:p>
    <w:p w14:paraId="5F35E800" w14:textId="77777777" w:rsidR="00C65005" w:rsidRPr="00BA36C8" w:rsidRDefault="00C65005" w:rsidP="00C65005">
      <w:pPr>
        <w:rPr>
          <w:sz w:val="16"/>
        </w:rPr>
      </w:pPr>
      <w:r w:rsidRPr="006772BF">
        <w:rPr>
          <w:sz w:val="16"/>
        </w:rPr>
        <w:t xml:space="preserve">Even the act of </w:t>
      </w:r>
      <w:r w:rsidRPr="006772BF">
        <w:rPr>
          <w:rStyle w:val="StyleUnderline"/>
        </w:rPr>
        <w:t>passing a bill</w:t>
      </w:r>
      <w:r w:rsidRPr="006772BF">
        <w:rPr>
          <w:sz w:val="16"/>
        </w:rPr>
        <w:t xml:space="preserve"> in Congress </w:t>
      </w:r>
      <w:r w:rsidRPr="006772BF">
        <w:rPr>
          <w:rStyle w:val="StyleUnderline"/>
        </w:rPr>
        <w:t>can</w:t>
      </w:r>
      <w:r w:rsidRPr="006772BF">
        <w:rPr>
          <w:sz w:val="16"/>
        </w:rPr>
        <w:t xml:space="preserve"> set the agenda and </w:t>
      </w:r>
      <w:r w:rsidRPr="006772BF">
        <w:rPr>
          <w:rStyle w:val="Emphasis"/>
        </w:rPr>
        <w:t>force the debate</w:t>
      </w:r>
      <w:r w:rsidRPr="006772BF">
        <w:rPr>
          <w:sz w:val="16"/>
        </w:rPr>
        <w:t xml:space="preserve"> o</w:t>
      </w:r>
      <w:r w:rsidRPr="00BA36C8">
        <w:rPr>
          <w:sz w:val="16"/>
        </w:rPr>
        <w:t xml:space="preserve">nto turf that helps people. For example, imagine Congress passes a major infrastructure and jobs bill that also transitions us to cleaner energy (putting people to work and helping the planet). </w:t>
      </w:r>
      <w:r w:rsidRPr="00661EF5">
        <w:rPr>
          <w:rStyle w:val="StyleUnderline"/>
          <w:highlight w:val="cyan"/>
        </w:rPr>
        <w:t>If Trump vetoes</w:t>
      </w:r>
      <w:r w:rsidRPr="00661EF5">
        <w:rPr>
          <w:sz w:val="16"/>
        </w:rPr>
        <w:t xml:space="preserve"> </w:t>
      </w:r>
      <w:r w:rsidRPr="00BA36C8">
        <w:rPr>
          <w:sz w:val="16"/>
        </w:rPr>
        <w:t xml:space="preserve">it, </w:t>
      </w:r>
      <w:r w:rsidRPr="00661EF5">
        <w:rPr>
          <w:rStyle w:val="StyleUnderline"/>
          <w:highlight w:val="cyan"/>
        </w:rPr>
        <w:t>he has to explain</w:t>
      </w:r>
      <w:r w:rsidRPr="00661EF5">
        <w:rPr>
          <w:sz w:val="16"/>
        </w:rPr>
        <w:t xml:space="preserve"> </w:t>
      </w:r>
      <w:r w:rsidRPr="00BA36C8">
        <w:rPr>
          <w:sz w:val="16"/>
        </w:rPr>
        <w:t xml:space="preserve">to the American people </w:t>
      </w:r>
      <w:r w:rsidRPr="00661EF5">
        <w:rPr>
          <w:rStyle w:val="StyleUnderline"/>
          <w:highlight w:val="cyan"/>
        </w:rPr>
        <w:t xml:space="preserve">why he’s </w:t>
      </w:r>
      <w:r w:rsidRPr="00661EF5">
        <w:rPr>
          <w:rStyle w:val="Emphasis"/>
          <w:highlight w:val="cyan"/>
        </w:rPr>
        <w:t>against jobs</w:t>
      </w:r>
      <w:r w:rsidRPr="00661EF5">
        <w:rPr>
          <w:sz w:val="16"/>
        </w:rPr>
        <w:t xml:space="preserve"> </w:t>
      </w:r>
      <w:r w:rsidRPr="00BA36C8">
        <w:rPr>
          <w:sz w:val="16"/>
        </w:rPr>
        <w:t>and infrastructure, not a good look for him. And if he signs it because he feels pressure, well, then we’ve just gotten something positive done despite him.</w:t>
      </w:r>
    </w:p>
    <w:p w14:paraId="3212352C" w14:textId="77777777" w:rsidR="00C65005" w:rsidRPr="00BA36C8" w:rsidRDefault="00C65005" w:rsidP="00C65005">
      <w:pPr>
        <w:rPr>
          <w:sz w:val="16"/>
        </w:rPr>
      </w:pPr>
      <w:r w:rsidRPr="00BA36C8">
        <w:rPr>
          <w:sz w:val="16"/>
        </w:rPr>
        <w:t>Bottom line: Taking back Congress would mean an economy that works for us, not just the well-connected. It means when you’re worried about the price of insulin or the factory closing in your town, someone in power is actually responding with help, not tweets and excuses. It means instead of trickle-down nonsense, we get policies that lift up the middle class and those striving to get into it.</w:t>
      </w:r>
    </w:p>
    <w:p w14:paraId="7F8EA568" w14:textId="77777777" w:rsidR="00C65005" w:rsidRDefault="00C65005" w:rsidP="00C65005">
      <w:pPr>
        <w:rPr>
          <w:sz w:val="16"/>
        </w:rPr>
      </w:pPr>
      <w:r w:rsidRPr="00BA36C8">
        <w:rPr>
          <w:sz w:val="16"/>
        </w:rPr>
        <w:t xml:space="preserve">Our votes in </w:t>
      </w:r>
      <w:r w:rsidRPr="00661EF5">
        <w:rPr>
          <w:rStyle w:val="StyleUnderline"/>
          <w:highlight w:val="cyan"/>
        </w:rPr>
        <w:t xml:space="preserve">2026 can </w:t>
      </w:r>
      <w:r w:rsidRPr="00775051">
        <w:rPr>
          <w:rStyle w:val="StyleUnderline"/>
        </w:rPr>
        <w:t xml:space="preserve">install leaders who </w:t>
      </w:r>
      <w:r w:rsidRPr="00661EF5">
        <w:rPr>
          <w:rStyle w:val="Emphasis"/>
          <w:highlight w:val="cyan"/>
        </w:rPr>
        <w:t>fight inflation</w:t>
      </w:r>
      <w:r w:rsidRPr="00661EF5">
        <w:rPr>
          <w:sz w:val="16"/>
          <w:highlight w:val="cyan"/>
        </w:rPr>
        <w:t xml:space="preserve"> </w:t>
      </w:r>
      <w:r w:rsidRPr="00BA36C8">
        <w:rPr>
          <w:sz w:val="16"/>
        </w:rPr>
        <w:t xml:space="preserve">not by pointing fingers, but </w:t>
      </w:r>
      <w:r w:rsidRPr="00775051">
        <w:rPr>
          <w:rStyle w:val="StyleUnderline"/>
        </w:rPr>
        <w:t xml:space="preserve">by addressing </w:t>
      </w:r>
      <w:r w:rsidRPr="00775051">
        <w:rPr>
          <w:rStyle w:val="Emphasis"/>
        </w:rPr>
        <w:t>corporate greed</w:t>
      </w:r>
      <w:r w:rsidRPr="00BA36C8">
        <w:rPr>
          <w:sz w:val="16"/>
        </w:rPr>
        <w:t xml:space="preserve"> where it exists, </w:t>
      </w:r>
      <w:r w:rsidRPr="00661EF5">
        <w:rPr>
          <w:rStyle w:val="StyleUnderline"/>
          <w:highlight w:val="cyan"/>
        </w:rPr>
        <w:t>and</w:t>
      </w:r>
      <w:r w:rsidRPr="00661EF5">
        <w:rPr>
          <w:sz w:val="16"/>
          <w:highlight w:val="cyan"/>
        </w:rPr>
        <w:t xml:space="preserve"> </w:t>
      </w:r>
      <w:r w:rsidRPr="00BA36C8">
        <w:rPr>
          <w:sz w:val="16"/>
        </w:rPr>
        <w:t xml:space="preserve">who </w:t>
      </w:r>
      <w:r w:rsidRPr="00661EF5">
        <w:rPr>
          <w:rStyle w:val="StyleUnderline"/>
          <w:highlight w:val="cyan"/>
        </w:rPr>
        <w:t xml:space="preserve">tackle </w:t>
      </w:r>
      <w:r w:rsidRPr="00661EF5">
        <w:rPr>
          <w:rStyle w:val="Emphasis"/>
          <w:highlight w:val="cyan"/>
        </w:rPr>
        <w:t>unemployment</w:t>
      </w:r>
      <w:r w:rsidRPr="006772BF">
        <w:rPr>
          <w:rStyle w:val="StyleUnderline"/>
        </w:rPr>
        <w:t xml:space="preserve"> </w:t>
      </w:r>
      <w:r w:rsidRPr="00775051">
        <w:rPr>
          <w:rStyle w:val="StyleUnderline"/>
        </w:rPr>
        <w:t>by</w:t>
      </w:r>
      <w:r w:rsidRPr="00BA36C8">
        <w:rPr>
          <w:sz w:val="16"/>
        </w:rPr>
        <w:t xml:space="preserve"> actually </w:t>
      </w:r>
      <w:r w:rsidRPr="00775051">
        <w:rPr>
          <w:rStyle w:val="StyleUnderline"/>
        </w:rPr>
        <w:t xml:space="preserve">investing in </w:t>
      </w:r>
      <w:r w:rsidRPr="00775051">
        <w:rPr>
          <w:rStyle w:val="Emphasis"/>
        </w:rPr>
        <w:t>job creation</w:t>
      </w:r>
      <w:r w:rsidRPr="00BA36C8">
        <w:rPr>
          <w:sz w:val="16"/>
        </w:rPr>
        <w:t>. We can have oversight that ensures emergency relief (for storms, pandemics, what have you) actually reaches communities, instead of disappearing into bureaucratic black holes or the pockets of the President’s friends. In short, a Democratic Congress can stop the harmful economic policies and start advancing a fairer, stronger economy for everyday Americans.</w:t>
      </w:r>
    </w:p>
    <w:p w14:paraId="76323F0A" w14:textId="77777777" w:rsidR="00C65005" w:rsidRPr="00C65005" w:rsidRDefault="00C65005" w:rsidP="00C26ED4">
      <w:pPr>
        <w:rPr>
          <w:rStyle w:val="StyleUnderline"/>
        </w:rPr>
      </w:pPr>
    </w:p>
    <w:p w14:paraId="731AEE3D" w14:textId="77777777" w:rsidR="00C26ED4" w:rsidRDefault="00C26ED4" w:rsidP="00C26ED4">
      <w:pPr>
        <w:pStyle w:val="Heading3"/>
      </w:pPr>
      <w:r>
        <w:t xml:space="preserve">Employment Law---1NC </w:t>
      </w:r>
    </w:p>
    <w:p w14:paraId="6B3283B2" w14:textId="77777777" w:rsidR="00C26ED4" w:rsidRDefault="00C26ED4" w:rsidP="00C26ED4">
      <w:pPr>
        <w:pStyle w:val="Heading4"/>
      </w:pPr>
      <w:r>
        <w:t xml:space="preserve">The United States federal government should: </w:t>
      </w:r>
    </w:p>
    <w:p w14:paraId="0BF32AB2" w14:textId="0C0588DA" w:rsidR="00C26ED4" w:rsidRDefault="00712992" w:rsidP="00C26ED4">
      <w:pPr>
        <w:pStyle w:val="Heading4"/>
      </w:pPr>
      <w:r>
        <w:t>---r</w:t>
      </w:r>
      <w:r w:rsidR="00C26ED4">
        <w:t>estore Lina Khan as Chair of the Federal Trade Commission and rehire Commissioners Rebecca Slaughter and Alvaro Bedoya;</w:t>
      </w:r>
    </w:p>
    <w:p w14:paraId="0AB998DA" w14:textId="77777777" w:rsidR="00C26ED4" w:rsidRPr="00660380" w:rsidRDefault="00C26ED4" w:rsidP="00C26ED4">
      <w:pPr>
        <w:pStyle w:val="Heading4"/>
      </w:pPr>
      <w:r>
        <w:t>---Fully fund and staff the Federal Trade Commission and Department of Justice’s Antitrust Division;</w:t>
      </w:r>
    </w:p>
    <w:p w14:paraId="0D29A0CA" w14:textId="77777777" w:rsidR="00C26ED4" w:rsidRDefault="00C26ED4" w:rsidP="00C26ED4">
      <w:pPr>
        <w:pStyle w:val="Heading4"/>
      </w:pPr>
      <w:r>
        <w:t xml:space="preserve">---Appeal Judge Amit Mehta’s decision in Google v. United States. </w:t>
      </w:r>
    </w:p>
    <w:p w14:paraId="110A24B3" w14:textId="77777777" w:rsidR="00C26ED4" w:rsidRPr="004B58FD" w:rsidRDefault="00C26ED4" w:rsidP="00C26ED4">
      <w:pPr>
        <w:pStyle w:val="Heading4"/>
      </w:pPr>
      <w:r>
        <w:t xml:space="preserve">---increase employment law protections for workers in the United States. </w:t>
      </w:r>
    </w:p>
    <w:p w14:paraId="4D2EAD29" w14:textId="77777777" w:rsidR="00C26ED4" w:rsidRDefault="00C26ED4" w:rsidP="00C26ED4"/>
    <w:p w14:paraId="12B5D856" w14:textId="77777777" w:rsidR="00C26ED4" w:rsidRPr="00D45E0E" w:rsidRDefault="00C26ED4" w:rsidP="00C26ED4">
      <w:pPr>
        <w:pStyle w:val="Heading4"/>
      </w:pPr>
      <w:r>
        <w:t xml:space="preserve">Employment law solves </w:t>
      </w:r>
      <w:r w:rsidRPr="00CD408C">
        <w:rPr>
          <w:u w:val="single"/>
        </w:rPr>
        <w:t>meaningfully</w:t>
      </w:r>
      <w:r>
        <w:t xml:space="preserve"> better. Statutory rights </w:t>
      </w:r>
      <w:r w:rsidRPr="00CD408C">
        <w:rPr>
          <w:u w:val="single"/>
        </w:rPr>
        <w:t>meaningfully</w:t>
      </w:r>
      <w:r>
        <w:t xml:space="preserve"> outperform </w:t>
      </w:r>
      <w:r w:rsidRPr="00CD408C">
        <w:rPr>
          <w:u w:val="single"/>
        </w:rPr>
        <w:t>collective</w:t>
      </w:r>
      <w:r>
        <w:t xml:space="preserve"> ones, and even </w:t>
      </w:r>
      <w:r w:rsidRPr="00CD408C">
        <w:rPr>
          <w:u w:val="single"/>
        </w:rPr>
        <w:t>maximal</w:t>
      </w:r>
      <w:r>
        <w:t xml:space="preserve"> plan enforcement will be </w:t>
      </w:r>
      <w:r w:rsidRPr="00CD408C">
        <w:rPr>
          <w:u w:val="single"/>
        </w:rPr>
        <w:t>glacial</w:t>
      </w:r>
      <w:r>
        <w:t xml:space="preserve"> and ineffective---</w:t>
      </w:r>
      <w:r w:rsidRPr="00CD408C">
        <w:rPr>
          <w:u w:val="single"/>
        </w:rPr>
        <w:t>presumption</w:t>
      </w:r>
      <w:r>
        <w:t>.</w:t>
      </w:r>
    </w:p>
    <w:p w14:paraId="653917EF" w14:textId="77777777" w:rsidR="00C26ED4" w:rsidRPr="00D45E0E" w:rsidRDefault="00C26ED4" w:rsidP="00C26ED4">
      <w:r>
        <w:t xml:space="preserve">Benjamin </w:t>
      </w:r>
      <w:r w:rsidRPr="00D45E0E">
        <w:rPr>
          <w:rStyle w:val="Style13ptBold"/>
        </w:rPr>
        <w:t>Sachs 7</w:t>
      </w:r>
      <w:r>
        <w:t xml:space="preserve">. Joseph Goldstein Fellow and Lecturer in Law, Yale Law School. “Employment Law as Labor Law.” Cardozo Law Review. Vol 29. </w:t>
      </w:r>
      <w:r w:rsidRPr="00D45E0E">
        <w:t>https://heinonline.org/HOL/Page?collection=journals&amp;handle=hein.journals/cdozo29&amp;id=2708&amp;men_tab=srchresults</w:t>
      </w:r>
    </w:p>
    <w:p w14:paraId="5A580A9B" w14:textId="77777777" w:rsidR="00C26ED4" w:rsidRPr="00CD408C" w:rsidRDefault="00C26ED4" w:rsidP="00C26ED4">
      <w:pPr>
        <w:rPr>
          <w:sz w:val="16"/>
        </w:rPr>
      </w:pPr>
      <w:r w:rsidRPr="00CD408C">
        <w:rPr>
          <w:sz w:val="16"/>
        </w:rPr>
        <w:t xml:space="preserve">To this end, I argue that the view of </w:t>
      </w:r>
      <w:r w:rsidRPr="00D45E0E">
        <w:rPr>
          <w:rStyle w:val="StyleUnderline"/>
          <w:highlight w:val="cyan"/>
        </w:rPr>
        <w:t>employment law</w:t>
      </w:r>
      <w:r w:rsidRPr="00D45E0E">
        <w:rPr>
          <w:rStyle w:val="StyleUnderline"/>
        </w:rPr>
        <w:t xml:space="preserve"> as </w:t>
      </w:r>
      <w:r w:rsidRPr="00D45E0E">
        <w:rPr>
          <w:rStyle w:val="StyleUnderline"/>
          <w:highlight w:val="cyan"/>
        </w:rPr>
        <w:t>providing</w:t>
      </w:r>
      <w:r w:rsidRPr="00D45E0E">
        <w:rPr>
          <w:rStyle w:val="StyleUnderline"/>
        </w:rPr>
        <w:t xml:space="preserve"> no </w:t>
      </w:r>
      <w:r w:rsidRPr="00D45E0E">
        <w:rPr>
          <w:rStyle w:val="Emphasis"/>
          <w:highlight w:val="cyan"/>
        </w:rPr>
        <w:t>support</w:t>
      </w:r>
      <w:r w:rsidRPr="00D45E0E">
        <w:rPr>
          <w:rStyle w:val="StyleUnderline"/>
          <w:highlight w:val="cyan"/>
        </w:rPr>
        <w:t xml:space="preserve"> for </w:t>
      </w:r>
      <w:r w:rsidRPr="00D45E0E">
        <w:rPr>
          <w:rStyle w:val="Emphasis"/>
          <w:highlight w:val="cyan"/>
        </w:rPr>
        <w:t>collective action</w:t>
      </w:r>
      <w:r w:rsidRPr="00D45E0E">
        <w:rPr>
          <w:rStyle w:val="StyleUnderline"/>
        </w:rPr>
        <w:t>-or as being inimical to collective action-is wrong as a matter of theory</w:t>
      </w:r>
      <w:r w:rsidRPr="00CD408C">
        <w:rPr>
          <w:sz w:val="16"/>
        </w:rPr>
        <w:t xml:space="preserve">. The descriptive accounts of the FLSA and Title VII collective campaigns provide some anecdotal support for this claim. But drawing conceptual conclusions from studies of this sort is risky, and the examples serve the more important purpose of encouraging a broader investigation into the compatibility between employment law's </w:t>
      </w:r>
      <w:r w:rsidRPr="00D45E0E">
        <w:rPr>
          <w:rStyle w:val="Emphasis"/>
          <w:highlight w:val="cyan"/>
        </w:rPr>
        <w:t>individual</w:t>
      </w:r>
      <w:r w:rsidRPr="00D45E0E">
        <w:rPr>
          <w:rStyle w:val="StyleUnderline"/>
          <w:highlight w:val="cyan"/>
        </w:rPr>
        <w:t xml:space="preserve"> rights regime</w:t>
      </w:r>
      <w:r w:rsidRPr="00CD408C">
        <w:rPr>
          <w:sz w:val="16"/>
        </w:rPr>
        <w:t xml:space="preserve"> and workers' collective activity. The article therefore moves beyond these accounts and brings together an </w:t>
      </w:r>
      <w:r w:rsidRPr="00D45E0E">
        <w:rPr>
          <w:rStyle w:val="StyleUnderline"/>
          <w:highlight w:val="cyan"/>
        </w:rPr>
        <w:t>array of</w:t>
      </w:r>
      <w:r w:rsidRPr="00D45E0E">
        <w:rPr>
          <w:rStyle w:val="StyleUnderline"/>
        </w:rPr>
        <w:t xml:space="preserve"> qualitative and quantitative </w:t>
      </w:r>
      <w:r w:rsidRPr="00D45E0E">
        <w:rPr>
          <w:rStyle w:val="StyleUnderline"/>
          <w:highlight w:val="cyan"/>
        </w:rPr>
        <w:t>research</w:t>
      </w:r>
      <w:r w:rsidRPr="00D45E0E">
        <w:rPr>
          <w:rStyle w:val="StyleUnderline"/>
        </w:rPr>
        <w:t xml:space="preserve"> in order to build a </w:t>
      </w:r>
      <w:r w:rsidRPr="00D45E0E">
        <w:rPr>
          <w:rStyle w:val="StyleUnderline"/>
          <w:highlight w:val="cyan"/>
        </w:rPr>
        <w:t>model</w:t>
      </w:r>
      <w:r w:rsidRPr="00D45E0E">
        <w:rPr>
          <w:rStyle w:val="StyleUnderline"/>
        </w:rPr>
        <w:t xml:space="preserve"> of employment law's </w:t>
      </w:r>
      <w:r w:rsidRPr="00D45E0E">
        <w:rPr>
          <w:rStyle w:val="StyleUnderline"/>
          <w:highlight w:val="cyan"/>
        </w:rPr>
        <w:t>ability to foster</w:t>
      </w:r>
      <w:r w:rsidRPr="00D45E0E">
        <w:rPr>
          <w:rStyle w:val="StyleUnderline"/>
        </w:rPr>
        <w:t xml:space="preserve"> collective action</w:t>
      </w:r>
      <w:r w:rsidRPr="00CD408C">
        <w:rPr>
          <w:sz w:val="16"/>
        </w:rPr>
        <w:t xml:space="preserve">. The model consists of three parts: I show that employment law can galvanize nascent forms of collective </w:t>
      </w:r>
      <w:r w:rsidRPr="00D45E0E">
        <w:rPr>
          <w:rStyle w:val="StyleUnderline"/>
          <w:highlight w:val="cyan"/>
        </w:rPr>
        <w:t>organization, insulate</w:t>
      </w:r>
      <w:r w:rsidRPr="00CD408C">
        <w:rPr>
          <w:sz w:val="16"/>
        </w:rPr>
        <w:t xml:space="preserve"> workers' collective efforts </w:t>
      </w:r>
      <w:r w:rsidRPr="00D45E0E">
        <w:rPr>
          <w:rStyle w:val="StyleUnderline"/>
          <w:highlight w:val="cyan"/>
        </w:rPr>
        <w:t xml:space="preserve">from employer </w:t>
      </w:r>
      <w:r w:rsidRPr="00D45E0E">
        <w:rPr>
          <w:rStyle w:val="Emphasis"/>
          <w:highlight w:val="cyan"/>
        </w:rPr>
        <w:t>interference</w:t>
      </w:r>
      <w:r w:rsidRPr="00CD408C">
        <w:rPr>
          <w:sz w:val="16"/>
        </w:rPr>
        <w:t xml:space="preserve">, and </w:t>
      </w:r>
      <w:r w:rsidRPr="00D45E0E">
        <w:rPr>
          <w:rStyle w:val="StyleUnderline"/>
          <w:highlight w:val="cyan"/>
        </w:rPr>
        <w:t>set in motion</w:t>
      </w:r>
      <w:r w:rsidRPr="00CD408C">
        <w:rPr>
          <w:sz w:val="16"/>
        </w:rPr>
        <w:t xml:space="preserve"> dynamics that can generate </w:t>
      </w:r>
      <w:r w:rsidRPr="00D45E0E">
        <w:rPr>
          <w:rStyle w:val="StyleUnderline"/>
        </w:rPr>
        <w:t xml:space="preserve">successive forms of collective </w:t>
      </w:r>
      <w:r w:rsidRPr="00D45E0E">
        <w:rPr>
          <w:rStyle w:val="StyleUnderline"/>
          <w:highlight w:val="cyan"/>
        </w:rPr>
        <w:t>activity</w:t>
      </w:r>
      <w:r w:rsidRPr="00D45E0E">
        <w:rPr>
          <w:rStyle w:val="StyleUnderline"/>
        </w:rPr>
        <w:t xml:space="preserve"> that go </w:t>
      </w:r>
      <w:r w:rsidRPr="00CD408C">
        <w:rPr>
          <w:rStyle w:val="Emphasis"/>
          <w:sz w:val="28"/>
          <w:szCs w:val="28"/>
          <w:highlight w:val="cyan"/>
        </w:rPr>
        <w:t>beyond</w:t>
      </w:r>
      <w:r w:rsidRPr="00D45E0E">
        <w:rPr>
          <w:rStyle w:val="StyleUnderline"/>
          <w:highlight w:val="cyan"/>
        </w:rPr>
        <w:t xml:space="preserve"> demands for</w:t>
      </w:r>
      <w:r w:rsidRPr="00D45E0E">
        <w:rPr>
          <w:rStyle w:val="StyleUnderline"/>
        </w:rPr>
        <w:t xml:space="preserve"> statutory </w:t>
      </w:r>
      <w:r w:rsidRPr="00D45E0E">
        <w:rPr>
          <w:rStyle w:val="StyleUnderline"/>
          <w:highlight w:val="cyan"/>
        </w:rPr>
        <w:t>rights</w:t>
      </w:r>
      <w:r w:rsidRPr="00CD408C">
        <w:rPr>
          <w:sz w:val="16"/>
        </w:rPr>
        <w:t>.</w:t>
      </w:r>
    </w:p>
    <w:p w14:paraId="7E9BD3E4" w14:textId="77777777" w:rsidR="00C26ED4" w:rsidRPr="00CD408C" w:rsidRDefault="00C26ED4" w:rsidP="00C26ED4">
      <w:pPr>
        <w:rPr>
          <w:sz w:val="16"/>
        </w:rPr>
      </w:pPr>
      <w:r w:rsidRPr="00CD408C">
        <w:rPr>
          <w:sz w:val="16"/>
        </w:rPr>
        <w:t xml:space="preserve">To demonstrate employment law's </w:t>
      </w:r>
      <w:r w:rsidRPr="00CD408C">
        <w:rPr>
          <w:rStyle w:val="StyleUnderline"/>
        </w:rPr>
        <w:t>ability to galvanize collective organizations of workers</w:t>
      </w:r>
      <w:r w:rsidRPr="00CD408C">
        <w:rPr>
          <w:sz w:val="16"/>
        </w:rPr>
        <w:t xml:space="preserve">, I rely on qualitative accounts of labor organizing campaigns as well as </w:t>
      </w:r>
      <w:r w:rsidRPr="00CD408C">
        <w:rPr>
          <w:rStyle w:val="StyleUnderline"/>
        </w:rPr>
        <w:t xml:space="preserve">social-psychological </w:t>
      </w:r>
      <w:r w:rsidRPr="00CD408C">
        <w:rPr>
          <w:rStyle w:val="Emphasis"/>
          <w:highlight w:val="cyan"/>
        </w:rPr>
        <w:t>research</w:t>
      </w:r>
      <w:r w:rsidRPr="00CD408C">
        <w:rPr>
          <w:rStyle w:val="StyleUnderline"/>
          <w:highlight w:val="cyan"/>
        </w:rPr>
        <w:t xml:space="preserve"> into</w:t>
      </w:r>
      <w:r w:rsidRPr="00CD408C">
        <w:rPr>
          <w:rStyle w:val="StyleUnderline"/>
        </w:rPr>
        <w:t xml:space="preserve"> the related processes of framing and collective </w:t>
      </w:r>
      <w:r w:rsidRPr="00CD408C">
        <w:rPr>
          <w:rStyle w:val="StyleUnderline"/>
          <w:highlight w:val="cyan"/>
        </w:rPr>
        <w:t>identity construction</w:t>
      </w:r>
      <w:r w:rsidRPr="00CD408C">
        <w:rPr>
          <w:sz w:val="16"/>
        </w:rPr>
        <w:t xml:space="preserve">. As I argue, galvanizing a group of workers capable of acting collectively involves two interrelated tasks: workers must develop both a common understanding of a set of shared workplace problems, and a group identity strong enough to sustain a collective response to these problems. I show that </w:t>
      </w:r>
      <w:r w:rsidRPr="00CD408C">
        <w:rPr>
          <w:rStyle w:val="Emphasis"/>
          <w:highlight w:val="cyan"/>
        </w:rPr>
        <w:t>employment</w:t>
      </w:r>
      <w:r w:rsidRPr="00CD408C">
        <w:rPr>
          <w:rStyle w:val="StyleUnderline"/>
          <w:highlight w:val="cyan"/>
        </w:rPr>
        <w:t xml:space="preserve"> statutes</w:t>
      </w:r>
      <w:r w:rsidRPr="00CD408C">
        <w:rPr>
          <w:rStyle w:val="StyleUnderline"/>
        </w:rPr>
        <w:t xml:space="preserve"> can function as the </w:t>
      </w:r>
      <w:r w:rsidRPr="00CD408C">
        <w:rPr>
          <w:rStyle w:val="StyleUnderline"/>
          <w:highlight w:val="cyan"/>
        </w:rPr>
        <w:t>frame</w:t>
      </w:r>
      <w:r w:rsidRPr="00CD408C">
        <w:rPr>
          <w:rStyle w:val="StyleUnderline"/>
        </w:rPr>
        <w:t xml:space="preserve"> through which workplace </w:t>
      </w:r>
      <w:r w:rsidRPr="00CD408C">
        <w:rPr>
          <w:rStyle w:val="StyleUnderline"/>
          <w:highlight w:val="cyan"/>
        </w:rPr>
        <w:t>conditions</w:t>
      </w:r>
      <w:r w:rsidRPr="00CD408C">
        <w:rPr>
          <w:rStyle w:val="StyleUnderline"/>
        </w:rPr>
        <w:t xml:space="preserve"> are articulated </w:t>
      </w:r>
      <w:r w:rsidRPr="00CD408C">
        <w:rPr>
          <w:rStyle w:val="StyleUnderline"/>
          <w:highlight w:val="cyan"/>
        </w:rPr>
        <w:t xml:space="preserve">as </w:t>
      </w:r>
      <w:r w:rsidRPr="00CD408C">
        <w:rPr>
          <w:rStyle w:val="Emphasis"/>
          <w:highlight w:val="cyan"/>
        </w:rPr>
        <w:t>collective</w:t>
      </w:r>
      <w:r w:rsidRPr="00CD408C">
        <w:rPr>
          <w:rStyle w:val="StyleUnderline"/>
        </w:rPr>
        <w:t xml:space="preserve"> injuries</w:t>
      </w:r>
      <w:r w:rsidRPr="00CD408C">
        <w:rPr>
          <w:sz w:val="16"/>
        </w:rPr>
        <w:t xml:space="preserve">, and as the locus around which a collective identity coalesces. </w:t>
      </w:r>
    </w:p>
    <w:p w14:paraId="3B1CCE23" w14:textId="77777777" w:rsidR="00C26ED4" w:rsidRDefault="00C26ED4" w:rsidP="00C26ED4">
      <w:pPr>
        <w:rPr>
          <w:sz w:val="16"/>
        </w:rPr>
      </w:pPr>
      <w:r w:rsidRPr="00CD408C">
        <w:rPr>
          <w:sz w:val="16"/>
        </w:rPr>
        <w:t xml:space="preserve">Next, I argue that </w:t>
      </w:r>
      <w:r w:rsidRPr="00CD408C">
        <w:rPr>
          <w:rStyle w:val="StyleUnderline"/>
        </w:rPr>
        <w:t>employment law's ability to insulate workers' collective activity from coercive interference flows from the strength of the statutes' anti-retaliation provisions</w:t>
      </w:r>
      <w:r w:rsidRPr="00CD408C">
        <w:rPr>
          <w:sz w:val="16"/>
        </w:rPr>
        <w:t xml:space="preserve">. </w:t>
      </w:r>
      <w:r w:rsidRPr="00CD408C">
        <w:rPr>
          <w:rStyle w:val="StyleUnderline"/>
          <w:highlight w:val="cyan"/>
        </w:rPr>
        <w:t xml:space="preserve">In </w:t>
      </w:r>
      <w:r w:rsidRPr="00CD408C">
        <w:rPr>
          <w:rStyle w:val="Emphasis"/>
          <w:highlight w:val="cyan"/>
        </w:rPr>
        <w:t>place</w:t>
      </w:r>
      <w:r w:rsidRPr="00CD408C">
        <w:rPr>
          <w:rStyle w:val="StyleUnderline"/>
          <w:highlight w:val="cyan"/>
        </w:rPr>
        <w:t xml:space="preserve"> of</w:t>
      </w:r>
      <w:r w:rsidRPr="00CD408C">
        <w:rPr>
          <w:rStyle w:val="StyleUnderline"/>
        </w:rPr>
        <w:t xml:space="preserve"> the </w:t>
      </w:r>
      <w:r w:rsidRPr="00CD408C">
        <w:rPr>
          <w:rStyle w:val="Emphasis"/>
          <w:highlight w:val="cyan"/>
        </w:rPr>
        <w:t>NLRA's</w:t>
      </w:r>
      <w:r w:rsidRPr="00CD408C">
        <w:rPr>
          <w:rStyle w:val="StyleUnderline"/>
        </w:rPr>
        <w:t xml:space="preserve"> </w:t>
      </w:r>
      <w:r w:rsidRPr="00CD408C">
        <w:rPr>
          <w:rStyle w:val="Emphasis"/>
        </w:rPr>
        <w:t xml:space="preserve">notoriously </w:t>
      </w:r>
      <w:r w:rsidRPr="00CD408C">
        <w:rPr>
          <w:rStyle w:val="Emphasis"/>
          <w:sz w:val="28"/>
          <w:szCs w:val="28"/>
          <w:highlight w:val="cyan"/>
        </w:rPr>
        <w:t>weak</w:t>
      </w:r>
      <w:r w:rsidRPr="00CD408C">
        <w:rPr>
          <w:rStyle w:val="StyleUnderline"/>
          <w:highlight w:val="cyan"/>
        </w:rPr>
        <w:t xml:space="preserve"> remedial regime</w:t>
      </w:r>
      <w:r w:rsidRPr="00CD408C">
        <w:rPr>
          <w:rStyle w:val="StyleUnderline"/>
        </w:rPr>
        <w:t xml:space="preserve">, statutes like the </w:t>
      </w:r>
      <w:r w:rsidRPr="00CD408C">
        <w:rPr>
          <w:rStyle w:val="StyleUnderline"/>
          <w:highlight w:val="cyan"/>
        </w:rPr>
        <w:t>FLSA</w:t>
      </w:r>
      <w:r w:rsidRPr="00CD408C">
        <w:rPr>
          <w:rStyle w:val="StyleUnderline"/>
        </w:rPr>
        <w:t xml:space="preserve"> and </w:t>
      </w:r>
      <w:r w:rsidRPr="00CD408C">
        <w:rPr>
          <w:rStyle w:val="StyleUnderline"/>
          <w:highlight w:val="cyan"/>
        </w:rPr>
        <w:t>Title VII offer</w:t>
      </w:r>
      <w:r w:rsidRPr="00CD408C">
        <w:rPr>
          <w:rStyle w:val="StyleUnderline"/>
        </w:rPr>
        <w:t xml:space="preserve"> workers </w:t>
      </w:r>
      <w:r w:rsidRPr="00CD408C">
        <w:rPr>
          <w:rStyle w:val="StyleUnderline"/>
          <w:highlight w:val="cyan"/>
        </w:rPr>
        <w:t xml:space="preserve">robust </w:t>
      </w:r>
      <w:r w:rsidRPr="00CD408C">
        <w:rPr>
          <w:rStyle w:val="Emphasis"/>
          <w:highlight w:val="cyan"/>
        </w:rPr>
        <w:t>damages</w:t>
      </w:r>
      <w:r w:rsidRPr="00CD408C">
        <w:rPr>
          <w:rStyle w:val="StyleUnderline"/>
        </w:rPr>
        <w:t xml:space="preserve"> </w:t>
      </w:r>
      <w:r w:rsidRPr="00CD408C">
        <w:rPr>
          <w:rStyle w:val="StyleUnderline"/>
          <w:highlight w:val="cyan"/>
        </w:rPr>
        <w:t>and immediate injunctive relief</w:t>
      </w:r>
      <w:r w:rsidRPr="00CD408C">
        <w:rPr>
          <w:rStyle w:val="StyleUnderline"/>
        </w:rPr>
        <w:t xml:space="preserve"> if they face adverse action</w:t>
      </w:r>
      <w:r w:rsidRPr="00CD408C">
        <w:rPr>
          <w:sz w:val="16"/>
        </w:rPr>
        <w:t xml:space="preserve"> for engaging in protected activity. Crucially, moreover, employment laws' anti-retaliation provisions-</w:t>
      </w:r>
      <w:r w:rsidRPr="00CD408C">
        <w:rPr>
          <w:rStyle w:val="Emphasis"/>
        </w:rPr>
        <w:t>unlike</w:t>
      </w:r>
      <w:r w:rsidRPr="00CD408C">
        <w:rPr>
          <w:rStyle w:val="StyleUnderline"/>
        </w:rPr>
        <w:t xml:space="preserve"> the </w:t>
      </w:r>
      <w:r w:rsidRPr="00CD408C">
        <w:rPr>
          <w:rStyle w:val="Emphasis"/>
        </w:rPr>
        <w:t>NLRA</w:t>
      </w:r>
      <w:r w:rsidRPr="00CD408C">
        <w:rPr>
          <w:rStyle w:val="StyleUnderline"/>
        </w:rPr>
        <w:t xml:space="preserve">-are </w:t>
      </w:r>
      <w:r w:rsidRPr="00CD408C">
        <w:rPr>
          <w:rStyle w:val="StyleUnderline"/>
          <w:highlight w:val="cyan"/>
        </w:rPr>
        <w:t xml:space="preserve">enforceable through </w:t>
      </w:r>
      <w:r w:rsidRPr="00CD408C">
        <w:rPr>
          <w:rStyle w:val="Emphasis"/>
          <w:highlight w:val="cyan"/>
        </w:rPr>
        <w:t>private</w:t>
      </w:r>
      <w:r w:rsidRPr="00CD408C">
        <w:rPr>
          <w:rStyle w:val="StyleUnderline"/>
          <w:highlight w:val="cyan"/>
        </w:rPr>
        <w:t xml:space="preserve"> rights of action</w:t>
      </w:r>
      <w:r w:rsidRPr="00CD408C">
        <w:rPr>
          <w:sz w:val="16"/>
        </w:rPr>
        <w:t xml:space="preserve">. Accordingly, </w:t>
      </w:r>
      <w:r w:rsidRPr="00CD408C">
        <w:rPr>
          <w:rStyle w:val="StyleUnderline"/>
        </w:rPr>
        <w:t xml:space="preserve">workers who rely on </w:t>
      </w:r>
      <w:r w:rsidRPr="00CD408C">
        <w:rPr>
          <w:rStyle w:val="StyleUnderline"/>
          <w:highlight w:val="cyan"/>
        </w:rPr>
        <w:t>employment law</w:t>
      </w:r>
      <w:r w:rsidRPr="00CD408C">
        <w:rPr>
          <w:rStyle w:val="StyleUnderline"/>
        </w:rPr>
        <w:t xml:space="preserve"> to protect their organizing activity are </w:t>
      </w:r>
      <w:r w:rsidRPr="00CD408C">
        <w:rPr>
          <w:rStyle w:val="StyleUnderline"/>
          <w:highlight w:val="cyan"/>
        </w:rPr>
        <w:t xml:space="preserve">not </w:t>
      </w:r>
      <w:r w:rsidRPr="00CD408C">
        <w:rPr>
          <w:rStyle w:val="Emphasis"/>
          <w:sz w:val="28"/>
          <w:szCs w:val="28"/>
          <w:highlight w:val="cyan"/>
        </w:rPr>
        <w:t>captive</w:t>
      </w:r>
      <w:r w:rsidRPr="00CD408C">
        <w:rPr>
          <w:rStyle w:val="StyleUnderline"/>
          <w:highlight w:val="cyan"/>
        </w:rPr>
        <w:t xml:space="preserve"> to the NLRB's </w:t>
      </w:r>
      <w:r w:rsidRPr="00CD408C">
        <w:rPr>
          <w:rStyle w:val="Emphasis"/>
          <w:highlight w:val="cyan"/>
        </w:rPr>
        <w:t>glacial pace</w:t>
      </w:r>
      <w:r w:rsidRPr="00CD408C">
        <w:rPr>
          <w:rStyle w:val="StyleUnderline"/>
          <w:highlight w:val="cyan"/>
        </w:rPr>
        <w:t xml:space="preserve"> and inadequate</w:t>
      </w:r>
      <w:r w:rsidRPr="00CD408C">
        <w:rPr>
          <w:rStyle w:val="StyleUnderline"/>
        </w:rPr>
        <w:t xml:space="preserve"> enforcement </w:t>
      </w:r>
      <w:r w:rsidRPr="00CD408C">
        <w:rPr>
          <w:rStyle w:val="Emphasis"/>
          <w:highlight w:val="cyan"/>
        </w:rPr>
        <w:t>resources</w:t>
      </w:r>
      <w:r w:rsidRPr="00CD408C">
        <w:rPr>
          <w:sz w:val="16"/>
        </w:rPr>
        <w:t>.</w:t>
      </w:r>
    </w:p>
    <w:p w14:paraId="5D21ABCA" w14:textId="28E95972" w:rsidR="00C26ED4" w:rsidRDefault="00C26ED4" w:rsidP="00C26ED4">
      <w:pPr>
        <w:pStyle w:val="Heading2"/>
      </w:pPr>
      <w:r>
        <w:t xml:space="preserve">Democracy </w:t>
      </w:r>
    </w:p>
    <w:p w14:paraId="277A870E" w14:textId="0E7BD2A1" w:rsidR="00C26ED4" w:rsidRDefault="00C26ED4" w:rsidP="00C26ED4">
      <w:pPr>
        <w:pStyle w:val="Heading3"/>
      </w:pPr>
      <w:r>
        <w:t xml:space="preserve">Turn---1NC </w:t>
      </w:r>
    </w:p>
    <w:p w14:paraId="533AD65B" w14:textId="3D3D1E87" w:rsidR="00C26ED4" w:rsidRDefault="00982E27" w:rsidP="00C26ED4">
      <w:pPr>
        <w:pStyle w:val="Heading4"/>
      </w:pPr>
      <w:r>
        <w:t>1</w:t>
      </w:r>
      <w:r w:rsidR="00D32975">
        <w:t xml:space="preserve">. The plan </w:t>
      </w:r>
      <w:r w:rsidR="00D32975">
        <w:rPr>
          <w:u w:val="single"/>
        </w:rPr>
        <w:t>kills</w:t>
      </w:r>
      <w:r w:rsidR="00D32975">
        <w:t xml:space="preserve"> democracy: </w:t>
      </w:r>
    </w:p>
    <w:p w14:paraId="28DFE4DC" w14:textId="06AAD446" w:rsidR="00D32975" w:rsidRPr="00D32975" w:rsidRDefault="00D32975" w:rsidP="00D32975">
      <w:pPr>
        <w:pStyle w:val="Heading4"/>
      </w:pPr>
      <w:r>
        <w:t xml:space="preserve">a) </w:t>
      </w:r>
      <w:r>
        <w:rPr>
          <w:u w:val="single"/>
        </w:rPr>
        <w:t>Boards</w:t>
      </w:r>
      <w:r>
        <w:t xml:space="preserve">. They’re </w:t>
      </w:r>
      <w:r>
        <w:rPr>
          <w:u w:val="single"/>
        </w:rPr>
        <w:t>anti-democratic</w:t>
      </w:r>
      <w:r>
        <w:t xml:space="preserve"> and </w:t>
      </w:r>
      <w:r>
        <w:rPr>
          <w:u w:val="single"/>
        </w:rPr>
        <w:t>aligned</w:t>
      </w:r>
      <w:r>
        <w:t xml:space="preserve"> with Trump. </w:t>
      </w:r>
    </w:p>
    <w:p w14:paraId="133E4564" w14:textId="77777777" w:rsidR="00C26ED4" w:rsidRPr="0083560A" w:rsidRDefault="00C26ED4" w:rsidP="00C26ED4">
      <w:r w:rsidRPr="0083560A">
        <w:t xml:space="preserve">Alexander T. </w:t>
      </w:r>
      <w:r w:rsidRPr="0083560A">
        <w:rPr>
          <w:rStyle w:val="Style13ptBold"/>
        </w:rPr>
        <w:t>Mac</w:t>
      </w:r>
      <w:r>
        <w:rPr>
          <w:rStyle w:val="Style13ptBold"/>
        </w:rPr>
        <w:t>D</w:t>
      </w:r>
      <w:r w:rsidRPr="0083560A">
        <w:rPr>
          <w:rStyle w:val="Style13ptBold"/>
        </w:rPr>
        <w:t>onald 24</w:t>
      </w:r>
      <w:r w:rsidRPr="0083560A">
        <w:t>. Shareholder with Littler Mendelson’s Workplace Policy Institute; J.D. from the William &amp; Mary School of Law. "Predistribution, Labor Standards, and Ideological Drift: Why Some Conservatives Are Embracing Labor Unions (and Why They Shouldn't)." Federalist Society. 9-23-2024. https://fedsoc.org/fedsoc-review/predistribution-labor-standards-and-ideological-drift-why-some-conservatives-are-embracing-labor-unions-and-why-they-shouldn-t</w:t>
      </w:r>
    </w:p>
    <w:p w14:paraId="56F8C91F" w14:textId="77777777" w:rsidR="00C26ED4" w:rsidRPr="0083560A" w:rsidRDefault="00C26ED4" w:rsidP="00C26ED4">
      <w:pPr>
        <w:rPr>
          <w:sz w:val="16"/>
        </w:rPr>
      </w:pPr>
      <w:r w:rsidRPr="0083560A">
        <w:rPr>
          <w:sz w:val="16"/>
        </w:rPr>
        <w:t xml:space="preserve">Second, </w:t>
      </w:r>
      <w:r w:rsidRPr="0083560A">
        <w:rPr>
          <w:rStyle w:val="StyleUnderline"/>
        </w:rPr>
        <w:t xml:space="preserve">predistribution are supposed to make </w:t>
      </w:r>
      <w:r w:rsidRPr="0083560A">
        <w:rPr>
          <w:rStyle w:val="Emphasis"/>
        </w:rPr>
        <w:t>workplace regulation more</w:t>
      </w:r>
      <w:r w:rsidRPr="0083560A">
        <w:rPr>
          <w:rStyle w:val="StyleUnderline"/>
        </w:rPr>
        <w:t xml:space="preserve"> </w:t>
      </w:r>
      <w:r w:rsidRPr="0083560A">
        <w:rPr>
          <w:rStyle w:val="Emphasis"/>
        </w:rPr>
        <w:t>democratic</w:t>
      </w:r>
      <w:r w:rsidRPr="0083560A">
        <w:rPr>
          <w:sz w:val="16"/>
        </w:rPr>
        <w:t xml:space="preserve">.[108] </w:t>
      </w:r>
      <w:r w:rsidRPr="0083560A">
        <w:rPr>
          <w:rStyle w:val="StyleUnderline"/>
        </w:rPr>
        <w:t xml:space="preserve">But these </w:t>
      </w:r>
      <w:r w:rsidRPr="00856E84">
        <w:rPr>
          <w:rStyle w:val="StyleUnderline"/>
          <w:highlight w:val="cyan"/>
        </w:rPr>
        <w:t>new models</w:t>
      </w:r>
      <w:r w:rsidRPr="0083560A">
        <w:rPr>
          <w:rStyle w:val="StyleUnderline"/>
        </w:rPr>
        <w:t xml:space="preserve"> </w:t>
      </w:r>
      <w:r w:rsidRPr="00856E84">
        <w:rPr>
          <w:rStyle w:val="Emphasis"/>
          <w:highlight w:val="cyan"/>
        </w:rPr>
        <w:t>effectively squash workplace choice</w:t>
      </w:r>
      <w:r w:rsidRPr="0083560A">
        <w:rPr>
          <w:sz w:val="16"/>
        </w:rPr>
        <w:t xml:space="preserve">. </w:t>
      </w:r>
      <w:r w:rsidRPr="0083560A">
        <w:rPr>
          <w:rStyle w:val="StyleUnderline"/>
        </w:rPr>
        <w:t xml:space="preserve">Under some sectoral laws, unions can be certified with </w:t>
      </w:r>
      <w:r w:rsidRPr="0083560A">
        <w:rPr>
          <w:rStyle w:val="Emphasis"/>
        </w:rPr>
        <w:t>support</w:t>
      </w:r>
      <w:r w:rsidRPr="0083560A">
        <w:rPr>
          <w:rStyle w:val="StyleUnderline"/>
        </w:rPr>
        <w:t xml:space="preserve"> from only a </w:t>
      </w:r>
      <w:r w:rsidRPr="0083560A">
        <w:rPr>
          <w:rStyle w:val="Emphasis"/>
        </w:rPr>
        <w:t>fraction of the</w:t>
      </w:r>
      <w:r w:rsidRPr="0083560A">
        <w:rPr>
          <w:rStyle w:val="StyleUnderline"/>
        </w:rPr>
        <w:t xml:space="preserve"> </w:t>
      </w:r>
      <w:r w:rsidRPr="0083560A">
        <w:rPr>
          <w:rStyle w:val="Emphasis"/>
        </w:rPr>
        <w:t>workforce</w:t>
      </w:r>
      <w:r w:rsidRPr="0083560A">
        <w:rPr>
          <w:sz w:val="16"/>
        </w:rPr>
        <w:t xml:space="preserve">. For example, the proposed Massachusetts law would allow a union to trigger an election with the support of only 5% of “active drivers.” [109] And it would define “active drivers” to include only drivers who have completed more than the median number of rides in the last year.[110] In other words, the law would immediately exclude half of the driver population from the selection process.[111] A tiny fraction of drivers could trigger an election.[112] </w:t>
      </w:r>
      <w:r w:rsidRPr="0083560A">
        <w:rPr>
          <w:rStyle w:val="StyleUnderline"/>
        </w:rPr>
        <w:t>And if the union won more than half of the votes actually cast, it would represent all drivers, whether they wanted a union or not</w:t>
      </w:r>
      <w:r w:rsidRPr="0083560A">
        <w:rPr>
          <w:sz w:val="16"/>
        </w:rPr>
        <w:t>.[113]</w:t>
      </w:r>
    </w:p>
    <w:p w14:paraId="21488228" w14:textId="77777777" w:rsidR="00C26ED4" w:rsidRDefault="00C26ED4" w:rsidP="00C26ED4">
      <w:pPr>
        <w:rPr>
          <w:sz w:val="16"/>
        </w:rPr>
      </w:pPr>
      <w:r w:rsidRPr="0083560A">
        <w:rPr>
          <w:sz w:val="16"/>
        </w:rPr>
        <w:t xml:space="preserve">The </w:t>
      </w:r>
      <w:r w:rsidRPr="0083560A">
        <w:rPr>
          <w:rStyle w:val="StyleUnderline"/>
        </w:rPr>
        <w:t xml:space="preserve">new </w:t>
      </w:r>
      <w:r w:rsidRPr="00856E84">
        <w:rPr>
          <w:rStyle w:val="Emphasis"/>
          <w:highlight w:val="cyan"/>
        </w:rPr>
        <w:t>standards boards</w:t>
      </w:r>
      <w:r w:rsidRPr="0083560A">
        <w:rPr>
          <w:rStyle w:val="StyleUnderline"/>
        </w:rPr>
        <w:t xml:space="preserve"> </w:t>
      </w:r>
      <w:r w:rsidRPr="00856E84">
        <w:rPr>
          <w:rStyle w:val="StyleUnderline"/>
          <w:highlight w:val="cyan"/>
        </w:rPr>
        <w:t xml:space="preserve">are </w:t>
      </w:r>
      <w:r w:rsidRPr="00856E84">
        <w:rPr>
          <w:rStyle w:val="Emphasis"/>
          <w:sz w:val="28"/>
          <w:szCs w:val="32"/>
          <w:highlight w:val="cyan"/>
        </w:rPr>
        <w:t>even less democratic</w:t>
      </w:r>
      <w:r w:rsidRPr="0083560A">
        <w:rPr>
          <w:sz w:val="16"/>
        </w:rPr>
        <w:t xml:space="preserve">. </w:t>
      </w:r>
      <w:r w:rsidRPr="00856E84">
        <w:rPr>
          <w:rStyle w:val="StyleUnderline"/>
          <w:highlight w:val="cyan"/>
        </w:rPr>
        <w:t>Workers are</w:t>
      </w:r>
      <w:r w:rsidRPr="0083560A">
        <w:rPr>
          <w:rStyle w:val="StyleUnderline"/>
        </w:rPr>
        <w:t xml:space="preserve"> ostensibly</w:t>
      </w:r>
      <w:r w:rsidRPr="0083560A">
        <w:rPr>
          <w:sz w:val="16"/>
        </w:rPr>
        <w:t xml:space="preserve"> </w:t>
      </w:r>
      <w:r w:rsidRPr="00856E84">
        <w:rPr>
          <w:rStyle w:val="StyleUnderline"/>
          <w:highlight w:val="cyan"/>
        </w:rPr>
        <w:t>represented</w:t>
      </w:r>
      <w:r w:rsidRPr="0083560A">
        <w:rPr>
          <w:rStyle w:val="StyleUnderline"/>
        </w:rPr>
        <w:t xml:space="preserve"> on the boards </w:t>
      </w:r>
      <w:r w:rsidRPr="00856E84">
        <w:rPr>
          <w:rStyle w:val="StyleUnderline"/>
          <w:highlight w:val="cyan"/>
        </w:rPr>
        <w:t xml:space="preserve">by </w:t>
      </w:r>
      <w:r w:rsidRPr="00856E84">
        <w:rPr>
          <w:rStyle w:val="Emphasis"/>
          <w:highlight w:val="cyan"/>
        </w:rPr>
        <w:t>designated board members</w:t>
      </w:r>
      <w:r w:rsidRPr="0083560A">
        <w:rPr>
          <w:sz w:val="16"/>
        </w:rPr>
        <w:t xml:space="preserve">. But </w:t>
      </w:r>
      <w:r w:rsidRPr="0083560A">
        <w:rPr>
          <w:rStyle w:val="StyleUnderline"/>
        </w:rPr>
        <w:t xml:space="preserve">workers </w:t>
      </w:r>
      <w:r w:rsidRPr="00856E84">
        <w:rPr>
          <w:rStyle w:val="StyleUnderline"/>
          <w:highlight w:val="cyan"/>
        </w:rPr>
        <w:t>have no say</w:t>
      </w:r>
      <w:r w:rsidRPr="0083560A">
        <w:rPr>
          <w:sz w:val="16"/>
        </w:rPr>
        <w:t xml:space="preserve"> </w:t>
      </w:r>
      <w:r w:rsidRPr="00856E84">
        <w:rPr>
          <w:rStyle w:val="StyleUnderline"/>
          <w:highlight w:val="cyan"/>
        </w:rPr>
        <w:t>on</w:t>
      </w:r>
      <w:r w:rsidRPr="0083560A">
        <w:rPr>
          <w:rStyle w:val="StyleUnderline"/>
        </w:rPr>
        <w:t xml:space="preserve"> who </w:t>
      </w:r>
      <w:r w:rsidRPr="00856E84">
        <w:rPr>
          <w:rStyle w:val="StyleUnderline"/>
          <w:highlight w:val="cyan"/>
        </w:rPr>
        <w:t>these members</w:t>
      </w:r>
      <w:r w:rsidRPr="0083560A">
        <w:rPr>
          <w:rStyle w:val="StyleUnderline"/>
        </w:rPr>
        <w:t xml:space="preserve"> are</w:t>
      </w:r>
      <w:r w:rsidRPr="0083560A">
        <w:rPr>
          <w:sz w:val="16"/>
        </w:rPr>
        <w:t xml:space="preserve">. Instead, </w:t>
      </w:r>
      <w:r w:rsidRPr="0083560A">
        <w:rPr>
          <w:rStyle w:val="StyleUnderline"/>
        </w:rPr>
        <w:t xml:space="preserve">the members are </w:t>
      </w:r>
      <w:r w:rsidRPr="00856E84">
        <w:rPr>
          <w:rStyle w:val="Emphasis"/>
          <w:highlight w:val="cyan"/>
        </w:rPr>
        <w:t>appointed</w:t>
      </w:r>
      <w:r w:rsidRPr="00856E84">
        <w:rPr>
          <w:rStyle w:val="StyleUnderline"/>
          <w:highlight w:val="cyan"/>
        </w:rPr>
        <w:t xml:space="preserve"> by a </w:t>
      </w:r>
      <w:r w:rsidRPr="00856E84">
        <w:rPr>
          <w:rStyle w:val="Emphasis"/>
          <w:highlight w:val="cyan"/>
        </w:rPr>
        <w:t>government</w:t>
      </w:r>
      <w:r w:rsidRPr="0083560A">
        <w:rPr>
          <w:rStyle w:val="StyleUnderline"/>
        </w:rPr>
        <w:t xml:space="preserve"> </w:t>
      </w:r>
      <w:r w:rsidRPr="00856E84">
        <w:rPr>
          <w:rStyle w:val="Emphasis"/>
          <w:highlight w:val="cyan"/>
        </w:rPr>
        <w:t>official</w:t>
      </w:r>
      <w:r w:rsidRPr="0083560A">
        <w:rPr>
          <w:sz w:val="16"/>
        </w:rPr>
        <w:t xml:space="preserve">.[114] </w:t>
      </w:r>
      <w:r w:rsidRPr="0083560A">
        <w:rPr>
          <w:rStyle w:val="StyleUnderline"/>
        </w:rPr>
        <w:t xml:space="preserve">And they </w:t>
      </w:r>
      <w:r w:rsidRPr="0083560A">
        <w:rPr>
          <w:rStyle w:val="Emphasis"/>
        </w:rPr>
        <w:t>cannot be recalled</w:t>
      </w:r>
      <w:r w:rsidRPr="0083560A">
        <w:rPr>
          <w:sz w:val="16"/>
        </w:rPr>
        <w:t>—</w:t>
      </w:r>
      <w:r w:rsidRPr="0083560A">
        <w:rPr>
          <w:rStyle w:val="StyleUnderline"/>
        </w:rPr>
        <w:t xml:space="preserve">nor can they even be </w:t>
      </w:r>
      <w:r w:rsidRPr="0083560A">
        <w:rPr>
          <w:rStyle w:val="Emphasis"/>
        </w:rPr>
        <w:t>required to listen</w:t>
      </w:r>
      <w:r w:rsidRPr="0083560A">
        <w:rPr>
          <w:sz w:val="16"/>
        </w:rPr>
        <w:t xml:space="preserve"> </w:t>
      </w:r>
      <w:r w:rsidRPr="0083560A">
        <w:rPr>
          <w:rStyle w:val="StyleUnderline"/>
        </w:rPr>
        <w:t xml:space="preserve">to the </w:t>
      </w:r>
      <w:r w:rsidRPr="0083560A">
        <w:rPr>
          <w:rStyle w:val="Emphasis"/>
        </w:rPr>
        <w:t>workers they represent</w:t>
      </w:r>
      <w:r w:rsidRPr="0083560A">
        <w:rPr>
          <w:sz w:val="16"/>
        </w:rPr>
        <w:t xml:space="preserve">. Instead, they stay in their seats until their terms expire, and they make their own decisions about what is best for workers.[115] </w:t>
      </w:r>
      <w:r w:rsidRPr="00856E84">
        <w:rPr>
          <w:rStyle w:val="StyleUnderline"/>
          <w:highlight w:val="cyan"/>
        </w:rPr>
        <w:t xml:space="preserve">This is not </w:t>
      </w:r>
      <w:r w:rsidRPr="00856E84">
        <w:rPr>
          <w:rStyle w:val="Emphasis"/>
          <w:highlight w:val="cyan"/>
        </w:rPr>
        <w:t>worker voice</w:t>
      </w:r>
      <w:r w:rsidRPr="00856E84">
        <w:rPr>
          <w:rStyle w:val="StyleUnderline"/>
          <w:highlight w:val="cyan"/>
        </w:rPr>
        <w:t xml:space="preserve">, but </w:t>
      </w:r>
      <w:r w:rsidRPr="00856E84">
        <w:rPr>
          <w:rStyle w:val="Emphasis"/>
          <w:highlight w:val="cyan"/>
        </w:rPr>
        <w:t>the absence of it</w:t>
      </w:r>
      <w:r w:rsidRPr="00856E84">
        <w:rPr>
          <w:sz w:val="16"/>
        </w:rPr>
        <w:t>.[116]</w:t>
      </w:r>
    </w:p>
    <w:p w14:paraId="3F28E5FC" w14:textId="1BD215F0" w:rsidR="00160109" w:rsidRPr="00D32975" w:rsidRDefault="00D32975" w:rsidP="00160109">
      <w:pPr>
        <w:pStyle w:val="Heading4"/>
      </w:pPr>
      <w:r>
        <w:t xml:space="preserve">That causes worker </w:t>
      </w:r>
      <w:r>
        <w:rPr>
          <w:u w:val="single"/>
        </w:rPr>
        <w:t>subordination</w:t>
      </w:r>
      <w:r>
        <w:t xml:space="preserve">. </w:t>
      </w:r>
    </w:p>
    <w:p w14:paraId="1F0BBF41" w14:textId="77777777" w:rsidR="00160109" w:rsidRPr="0013462C" w:rsidRDefault="00160109" w:rsidP="00160109">
      <w:r w:rsidRPr="0013462C">
        <w:t xml:space="preserve">Michael </w:t>
      </w:r>
      <w:r w:rsidRPr="0013462C">
        <w:rPr>
          <w:rStyle w:val="Style13ptBold"/>
        </w:rPr>
        <w:t>Watson 24</w:t>
      </w:r>
      <w:r w:rsidRPr="0013462C">
        <w:t>. Director for Capital Research Center and serves as the managing editor for InfluenceWatch. A graduate of the College of William and Mary, he previously worked for a Washington, D.C. public relations firm</w:t>
      </w:r>
      <w:r>
        <w:t>.</w:t>
      </w:r>
      <w:r w:rsidRPr="0013462C">
        <w:t xml:space="preserve"> "The Cases Against Sectoral Bargaining: The Practical Case." Capital Research Center. 8-8-2024. https://capitalresearch.org/article/the-cases-against-sectoral-bargaining-part-2/</w:t>
      </w:r>
    </w:p>
    <w:p w14:paraId="20B4D7C3" w14:textId="77777777" w:rsidR="00160109" w:rsidRPr="0013462C" w:rsidRDefault="00160109" w:rsidP="00160109">
      <w:pPr>
        <w:rPr>
          <w:sz w:val="16"/>
        </w:rPr>
      </w:pPr>
      <w:r w:rsidRPr="0013462C">
        <w:rPr>
          <w:sz w:val="16"/>
        </w:rPr>
        <w:t>The Practical Case</w:t>
      </w:r>
    </w:p>
    <w:p w14:paraId="54C621B0" w14:textId="77777777" w:rsidR="00160109" w:rsidRPr="0013462C" w:rsidRDefault="00160109" w:rsidP="00160109">
      <w:pPr>
        <w:rPr>
          <w:sz w:val="16"/>
        </w:rPr>
      </w:pPr>
      <w:r w:rsidRPr="0013462C">
        <w:rPr>
          <w:sz w:val="16"/>
        </w:rPr>
        <w:t xml:space="preserve">In 1947, one of the most important pieces of conservative domestic legislation of the 20th century was enacted: The </w:t>
      </w:r>
      <w:r w:rsidRPr="0013462C">
        <w:rPr>
          <w:rStyle w:val="Emphasis"/>
        </w:rPr>
        <w:t>Taft-Hartley</w:t>
      </w:r>
      <w:r w:rsidRPr="0013462C">
        <w:rPr>
          <w:sz w:val="16"/>
        </w:rPr>
        <w:t xml:space="preserve"> Act. </w:t>
      </w:r>
      <w:r w:rsidRPr="0013462C">
        <w:rPr>
          <w:rStyle w:val="StyleUnderline"/>
        </w:rPr>
        <w:t xml:space="preserve">Best known for explicitly authorizing state-level “right to work” laws that </w:t>
      </w:r>
      <w:r w:rsidRPr="0013462C">
        <w:rPr>
          <w:rStyle w:val="Emphasis"/>
        </w:rPr>
        <w:t>prevent forcing non-union-members</w:t>
      </w:r>
      <w:r w:rsidRPr="0013462C">
        <w:rPr>
          <w:rStyle w:val="StyleUnderline"/>
        </w:rPr>
        <w:t xml:space="preserve"> in a </w:t>
      </w:r>
      <w:r w:rsidRPr="0013462C">
        <w:rPr>
          <w:rStyle w:val="Emphasis"/>
        </w:rPr>
        <w:t>unionized</w:t>
      </w:r>
      <w:r w:rsidRPr="0013462C">
        <w:rPr>
          <w:sz w:val="16"/>
        </w:rPr>
        <w:t xml:space="preserve"> </w:t>
      </w:r>
      <w:r w:rsidRPr="0013462C">
        <w:rPr>
          <w:rStyle w:val="StyleUnderline"/>
        </w:rPr>
        <w:t xml:space="preserve">workplace to pay </w:t>
      </w:r>
      <w:r w:rsidRPr="0013462C">
        <w:rPr>
          <w:rStyle w:val="Emphasis"/>
        </w:rPr>
        <w:t>union fees</w:t>
      </w:r>
      <w:r w:rsidRPr="0013462C">
        <w:rPr>
          <w:sz w:val="16"/>
        </w:rPr>
        <w:t>, the law made numerous reforms to the Wagner Act framework of labor relations that the New Deal Democrats had enacted at Big Labor’s urging in the 1930s. These reforms were practical, pragmatic, and moderate responses passed by a bipartisan congressional supermajority to address real problems that had developed in the Wagner Act framework.</w:t>
      </w:r>
    </w:p>
    <w:p w14:paraId="50075293" w14:textId="77777777" w:rsidR="00160109" w:rsidRPr="0013462C" w:rsidRDefault="00160109" w:rsidP="00160109">
      <w:pPr>
        <w:rPr>
          <w:sz w:val="16"/>
        </w:rPr>
      </w:pPr>
      <w:r w:rsidRPr="0013462C">
        <w:rPr>
          <w:sz w:val="16"/>
        </w:rPr>
        <w:t xml:space="preserve">Those reforms advanced three pillars that would come to define the Republican and conservative approaches to labor-management relations for the next eight decades. Conservatives and Republicans would promote policies that ensured union membership and political participation would be voluntary, most notably through state-level right-to-work laws. They would subject union operations to government scrutiny as the price of unions’ being given extensive powers by the government. </w:t>
      </w:r>
      <w:r w:rsidRPr="0013462C">
        <w:rPr>
          <w:rStyle w:val="StyleUnderline"/>
        </w:rPr>
        <w:t>And finally, union activities would be regulated to protect the public from extensive disruptions</w:t>
      </w:r>
      <w:r w:rsidRPr="0013462C">
        <w:rPr>
          <w:sz w:val="16"/>
        </w:rPr>
        <w:t xml:space="preserve"> </w:t>
      </w:r>
      <w:r w:rsidRPr="0013462C">
        <w:rPr>
          <w:rStyle w:val="StyleUnderline"/>
        </w:rPr>
        <w:t xml:space="preserve">from </w:t>
      </w:r>
      <w:r w:rsidRPr="0013462C">
        <w:rPr>
          <w:rStyle w:val="Emphasis"/>
        </w:rPr>
        <w:t>strikes</w:t>
      </w:r>
      <w:r w:rsidRPr="0013462C">
        <w:rPr>
          <w:rStyle w:val="StyleUnderline"/>
        </w:rPr>
        <w:t xml:space="preserve"> and other </w:t>
      </w:r>
      <w:r w:rsidRPr="0013462C">
        <w:rPr>
          <w:rStyle w:val="Emphasis"/>
        </w:rPr>
        <w:t>industrial actions</w:t>
      </w:r>
      <w:r w:rsidRPr="0013462C">
        <w:rPr>
          <w:sz w:val="16"/>
        </w:rPr>
        <w:t xml:space="preserve"> like those the public endured in 1945 and 1946 before the law’s passage.</w:t>
      </w:r>
    </w:p>
    <w:p w14:paraId="43F7B1FC" w14:textId="77777777" w:rsidR="00160109" w:rsidRPr="0013462C" w:rsidRDefault="00160109" w:rsidP="00160109">
      <w:pPr>
        <w:rPr>
          <w:sz w:val="16"/>
        </w:rPr>
      </w:pPr>
      <w:r w:rsidRPr="0013462C">
        <w:rPr>
          <w:sz w:val="16"/>
        </w:rPr>
        <w:t xml:space="preserve">Sectoral bargaining explicitly opposes two of the conservative Taft-Hartley goals and likely fails to advance the third. </w:t>
      </w:r>
      <w:r w:rsidRPr="00622912">
        <w:rPr>
          <w:rStyle w:val="StyleUnderline"/>
          <w:highlight w:val="cyan"/>
        </w:rPr>
        <w:t>Sectoral bargaining</w:t>
      </w:r>
      <w:r w:rsidRPr="0013462C">
        <w:rPr>
          <w:rStyle w:val="StyleUnderline"/>
        </w:rPr>
        <w:t xml:space="preserve"> </w:t>
      </w:r>
      <w:r w:rsidRPr="00622912">
        <w:rPr>
          <w:rStyle w:val="StyleUnderline"/>
          <w:highlight w:val="cyan"/>
        </w:rPr>
        <w:t>is</w:t>
      </w:r>
      <w:r w:rsidRPr="0013462C">
        <w:rPr>
          <w:rStyle w:val="StyleUnderline"/>
        </w:rPr>
        <w:t xml:space="preserve"> explicitly </w:t>
      </w:r>
      <w:r w:rsidRPr="00622912">
        <w:rPr>
          <w:rStyle w:val="StyleUnderline"/>
          <w:highlight w:val="cyan"/>
        </w:rPr>
        <w:t>designed to end</w:t>
      </w:r>
      <w:r w:rsidRPr="0013462C">
        <w:rPr>
          <w:rStyle w:val="StyleUnderline"/>
        </w:rPr>
        <w:t xml:space="preserve"> </w:t>
      </w:r>
      <w:r w:rsidRPr="00622912">
        <w:rPr>
          <w:rStyle w:val="StyleUnderline"/>
          <w:highlight w:val="cyan"/>
        </w:rPr>
        <w:t>the right of</w:t>
      </w:r>
      <w:r w:rsidRPr="0013462C">
        <w:rPr>
          <w:rStyle w:val="StyleUnderline"/>
        </w:rPr>
        <w:t xml:space="preserve"> ultimate </w:t>
      </w:r>
      <w:r w:rsidRPr="00622912">
        <w:rPr>
          <w:rStyle w:val="StyleUnderline"/>
          <w:highlight w:val="cyan"/>
        </w:rPr>
        <w:t>exit</w:t>
      </w:r>
      <w:r w:rsidRPr="0013462C">
        <w:rPr>
          <w:rStyle w:val="StyleUnderline"/>
        </w:rPr>
        <w:t xml:space="preserve"> from a union-controlled working relationship </w:t>
      </w:r>
      <w:r w:rsidRPr="00622912">
        <w:rPr>
          <w:rStyle w:val="StyleUnderline"/>
          <w:highlight w:val="cyan"/>
        </w:rPr>
        <w:t>in the name of</w:t>
      </w:r>
      <w:r w:rsidRPr="0013462C">
        <w:rPr>
          <w:sz w:val="16"/>
        </w:rPr>
        <w:t xml:space="preserve"> </w:t>
      </w:r>
      <w:r w:rsidRPr="0013462C">
        <w:rPr>
          <w:rStyle w:val="Emphasis"/>
        </w:rPr>
        <w:t>collective</w:t>
      </w:r>
      <w:r w:rsidRPr="0013462C">
        <w:rPr>
          <w:rStyle w:val="StyleUnderline"/>
        </w:rPr>
        <w:t xml:space="preserve"> “</w:t>
      </w:r>
      <w:r w:rsidRPr="00622912">
        <w:rPr>
          <w:rStyle w:val="Emphasis"/>
          <w:highlight w:val="cyan"/>
        </w:rPr>
        <w:t>solidarity</w:t>
      </w:r>
      <w:r w:rsidRPr="0013462C">
        <w:rPr>
          <w:sz w:val="16"/>
        </w:rPr>
        <w:t xml:space="preserve">” (in practice, an elective dictatorship of 50 percent plus one). </w:t>
      </w:r>
      <w:r w:rsidRPr="0013462C">
        <w:rPr>
          <w:rStyle w:val="StyleUnderline"/>
        </w:rPr>
        <w:t>The experience of countries that employ sectoral bargaining</w:t>
      </w:r>
      <w:r w:rsidRPr="0013462C">
        <w:rPr>
          <w:sz w:val="16"/>
        </w:rPr>
        <w:t xml:space="preserve"> (most notably and stereotypically, France) suggests that, far from promoting labor peace, </w:t>
      </w:r>
      <w:r w:rsidRPr="0013462C">
        <w:rPr>
          <w:rStyle w:val="StyleUnderline"/>
        </w:rPr>
        <w:t xml:space="preserve">sectoral bargaining promotes </w:t>
      </w:r>
      <w:r w:rsidRPr="0013462C">
        <w:rPr>
          <w:rStyle w:val="Emphasis"/>
        </w:rPr>
        <w:t>disruptive</w:t>
      </w:r>
      <w:r w:rsidRPr="0013462C">
        <w:rPr>
          <w:rStyle w:val="StyleUnderline"/>
        </w:rPr>
        <w:t xml:space="preserve"> “</w:t>
      </w:r>
      <w:r w:rsidRPr="0013462C">
        <w:rPr>
          <w:rStyle w:val="Emphasis"/>
        </w:rPr>
        <w:t>general</w:t>
      </w:r>
      <w:r w:rsidRPr="0013462C">
        <w:rPr>
          <w:rStyle w:val="StyleUnderline"/>
        </w:rPr>
        <w:t xml:space="preserve">” and </w:t>
      </w:r>
      <w:r w:rsidRPr="0013462C">
        <w:rPr>
          <w:rStyle w:val="Emphasis"/>
        </w:rPr>
        <w:t>explicitly political strike actions</w:t>
      </w:r>
      <w:r w:rsidRPr="0013462C">
        <w:rPr>
          <w:rStyle w:val="StyleUnderline"/>
        </w:rPr>
        <w:t xml:space="preserve">. </w:t>
      </w:r>
      <w:r w:rsidRPr="0013462C">
        <w:rPr>
          <w:sz w:val="16"/>
        </w:rPr>
        <w:t>The practice’s effect on union corruption is not clear; American-style enterprise bargaining seems to induce corrupt actors into labor-management relations, but it is hard to see how expanding union power will discourage corrupt actors from jumping into labor-related rackets.</w:t>
      </w:r>
    </w:p>
    <w:p w14:paraId="1073EF8F" w14:textId="77777777" w:rsidR="00160109" w:rsidRPr="0013462C" w:rsidRDefault="00160109" w:rsidP="00160109">
      <w:pPr>
        <w:rPr>
          <w:sz w:val="16"/>
        </w:rPr>
      </w:pPr>
      <w:r w:rsidRPr="0013462C">
        <w:rPr>
          <w:sz w:val="16"/>
        </w:rPr>
        <w:t>Voluntary unionism is a longstanding and powerful tradition in American industrial life. Long ago labor leaders like Samuel Gompers professed it. The author of the Wagner Act had to insist that enforcing compulsory union membership was not his intention, even if it was a near-certain de facto outcome of his legislation. After shepherding Taft-Hartley to passage, then-Sen. Robert A. Taft (R-OH) saw off a union-funded challenger in his re-election campaign by 15 points. When Big Labor–backed Democratic supermajorities tried to override all state-level right-to-work laws in the 1960s, Republicans held the line with a filibuster that stopped the legislation. As of 2024, 26 states have private-sector right-to-work laws in force, and the U.S. Supreme Court protected all government workers’ rights not to fund union activities in its Janus v. AFSCME decision.</w:t>
      </w:r>
    </w:p>
    <w:p w14:paraId="4ABA00B6" w14:textId="77777777" w:rsidR="00160109" w:rsidRDefault="00160109" w:rsidP="00160109">
      <w:pPr>
        <w:rPr>
          <w:rStyle w:val="StyleUnderline"/>
        </w:rPr>
      </w:pPr>
      <w:r w:rsidRPr="00622912">
        <w:rPr>
          <w:rStyle w:val="StyleUnderline"/>
          <w:highlight w:val="cyan"/>
        </w:rPr>
        <w:t>Sectoral bargaining</w:t>
      </w:r>
      <w:r w:rsidRPr="0013462C">
        <w:rPr>
          <w:rStyle w:val="StyleUnderline"/>
        </w:rPr>
        <w:t xml:space="preserve"> </w:t>
      </w:r>
      <w:r w:rsidRPr="00856E84">
        <w:rPr>
          <w:rStyle w:val="StyleUnderline"/>
        </w:rPr>
        <w:t>would ditch</w:t>
      </w:r>
      <w:r w:rsidRPr="0013462C">
        <w:rPr>
          <w:rStyle w:val="StyleUnderline"/>
        </w:rPr>
        <w:t xml:space="preserve"> all of that</w:t>
      </w:r>
      <w:r w:rsidRPr="0013462C">
        <w:rPr>
          <w:sz w:val="16"/>
        </w:rPr>
        <w:t xml:space="preserve">, </w:t>
      </w:r>
      <w:r w:rsidRPr="0013462C">
        <w:rPr>
          <w:rStyle w:val="StyleUnderline"/>
        </w:rPr>
        <w:t xml:space="preserve">which makes sense for an Everything Leftist who wants </w:t>
      </w:r>
      <w:r w:rsidRPr="0013462C">
        <w:rPr>
          <w:rStyle w:val="Emphasis"/>
        </w:rPr>
        <w:t>union commissars</w:t>
      </w:r>
      <w:r w:rsidRPr="0013462C">
        <w:rPr>
          <w:rStyle w:val="StyleUnderline"/>
        </w:rPr>
        <w:t xml:space="preserve"> negotiating for </w:t>
      </w:r>
      <w:r w:rsidRPr="0013462C">
        <w:rPr>
          <w:rStyle w:val="Emphasis"/>
        </w:rPr>
        <w:t>every worker</w:t>
      </w:r>
      <w:r w:rsidRPr="0013462C">
        <w:rPr>
          <w:sz w:val="16"/>
        </w:rPr>
        <w:t xml:space="preserve">, but it makes much less sense for a supposed conservative. Instead of contracts giving unions a monopoly over a single plant’s workers or a single firm’s workers, </w:t>
      </w:r>
      <w:r w:rsidRPr="00622912">
        <w:rPr>
          <w:rStyle w:val="StyleUnderline"/>
          <w:highlight w:val="cyan"/>
        </w:rPr>
        <w:t>sectoral bargaining</w:t>
      </w:r>
      <w:r w:rsidRPr="0013462C">
        <w:rPr>
          <w:rStyle w:val="StyleUnderline"/>
        </w:rPr>
        <w:t xml:space="preserve"> would </w:t>
      </w:r>
      <w:r w:rsidRPr="00622912">
        <w:rPr>
          <w:rStyle w:val="StyleUnderline"/>
          <w:highlight w:val="cyan"/>
        </w:rPr>
        <w:t xml:space="preserve">mandate </w:t>
      </w:r>
      <w:r w:rsidRPr="00622912">
        <w:rPr>
          <w:rStyle w:val="Emphasis"/>
          <w:highlight w:val="cyan"/>
        </w:rPr>
        <w:t>government-backed contracts</w:t>
      </w:r>
      <w:r w:rsidRPr="0013462C">
        <w:rPr>
          <w:rStyle w:val="StyleUnderline"/>
        </w:rPr>
        <w:t xml:space="preserve"> that apply to </w:t>
      </w:r>
      <w:r w:rsidRPr="0013462C">
        <w:rPr>
          <w:rStyle w:val="Emphasis"/>
        </w:rPr>
        <w:t>everyone</w:t>
      </w:r>
      <w:r w:rsidRPr="0013462C">
        <w:rPr>
          <w:sz w:val="16"/>
        </w:rPr>
        <w:t xml:space="preserve">, </w:t>
      </w:r>
      <w:r w:rsidRPr="00622912">
        <w:rPr>
          <w:rStyle w:val="StyleUnderline"/>
          <w:highlight w:val="cyan"/>
        </w:rPr>
        <w:t>whether they</w:t>
      </w:r>
      <w:r w:rsidRPr="0013462C">
        <w:rPr>
          <w:rStyle w:val="StyleUnderline"/>
        </w:rPr>
        <w:t xml:space="preserve"> want union “</w:t>
      </w:r>
      <w:r w:rsidRPr="00622912">
        <w:rPr>
          <w:rStyle w:val="Emphasis"/>
          <w:highlight w:val="cyan"/>
        </w:rPr>
        <w:t>representation</w:t>
      </w:r>
      <w:r w:rsidRPr="0013462C">
        <w:rPr>
          <w:rStyle w:val="StyleUnderline"/>
        </w:rPr>
        <w:t xml:space="preserve">” </w:t>
      </w:r>
      <w:r w:rsidRPr="00622912">
        <w:rPr>
          <w:rStyle w:val="StyleUnderline"/>
          <w:highlight w:val="cyan"/>
        </w:rPr>
        <w:t xml:space="preserve">or </w:t>
      </w:r>
      <w:r w:rsidRPr="00622912">
        <w:rPr>
          <w:rStyle w:val="Emphasis"/>
          <w:highlight w:val="cyan"/>
        </w:rPr>
        <w:t>not</w:t>
      </w:r>
      <w:r w:rsidRPr="0013462C">
        <w:rPr>
          <w:rStyle w:val="StyleUnderline"/>
        </w:rPr>
        <w:t>.</w:t>
      </w:r>
      <w:r w:rsidRPr="0013462C">
        <w:rPr>
          <w:sz w:val="16"/>
        </w:rPr>
        <w:t xml:space="preserve"> </w:t>
      </w:r>
      <w:r w:rsidRPr="00E874C7">
        <w:rPr>
          <w:rStyle w:val="StyleUnderline"/>
        </w:rPr>
        <w:t xml:space="preserve">Sectoral </w:t>
      </w:r>
      <w:r w:rsidRPr="00E874C7">
        <w:rPr>
          <w:rStyle w:val="Emphasis"/>
        </w:rPr>
        <w:t>bargaining</w:t>
      </w:r>
      <w:r w:rsidRPr="0013462C">
        <w:rPr>
          <w:rStyle w:val="StyleUnderline"/>
        </w:rPr>
        <w:t xml:space="preserve"> is </w:t>
      </w:r>
      <w:r w:rsidRPr="00622912">
        <w:rPr>
          <w:rStyle w:val="StyleUnderline"/>
          <w:highlight w:val="cyan"/>
        </w:rPr>
        <w:t>the</w:t>
      </w:r>
      <w:r w:rsidRPr="0013462C">
        <w:rPr>
          <w:rStyle w:val="StyleUnderline"/>
        </w:rPr>
        <w:t xml:space="preserve"> </w:t>
      </w:r>
      <w:r w:rsidRPr="0083560A">
        <w:rPr>
          <w:rStyle w:val="Emphasis"/>
        </w:rPr>
        <w:t xml:space="preserve">exact </w:t>
      </w:r>
      <w:r w:rsidRPr="00622912">
        <w:rPr>
          <w:rStyle w:val="Emphasis"/>
          <w:highlight w:val="cyan"/>
        </w:rPr>
        <w:t>opposite</w:t>
      </w:r>
      <w:r w:rsidRPr="00622912">
        <w:rPr>
          <w:rStyle w:val="StyleUnderline"/>
          <w:highlight w:val="cyan"/>
        </w:rPr>
        <w:t xml:space="preserve"> of </w:t>
      </w:r>
      <w:r w:rsidRPr="00622912">
        <w:rPr>
          <w:rStyle w:val="Emphasis"/>
          <w:highlight w:val="cyan"/>
        </w:rPr>
        <w:t>voluntary unionism</w:t>
      </w:r>
      <w:r w:rsidRPr="0013462C">
        <w:rPr>
          <w:rStyle w:val="StyleUnderline"/>
        </w:rPr>
        <w:t xml:space="preserve">, and if </w:t>
      </w:r>
      <w:r w:rsidRPr="0083560A">
        <w:rPr>
          <w:rStyle w:val="Emphasis"/>
        </w:rPr>
        <w:t>these</w:t>
      </w:r>
      <w:r w:rsidRPr="0013462C">
        <w:rPr>
          <w:rStyle w:val="StyleUnderline"/>
        </w:rPr>
        <w:t xml:space="preserve"> contracts can </w:t>
      </w:r>
      <w:r w:rsidRPr="0013462C">
        <w:rPr>
          <w:rStyle w:val="Emphasis"/>
        </w:rPr>
        <w:t>require forced</w:t>
      </w:r>
      <w:r w:rsidRPr="0013462C">
        <w:rPr>
          <w:rStyle w:val="StyleUnderline"/>
        </w:rPr>
        <w:t xml:space="preserve"> dues</w:t>
      </w:r>
      <w:r w:rsidRPr="0013462C">
        <w:rPr>
          <w:sz w:val="16"/>
        </w:rPr>
        <w:t>, as some like Ranking Member of the House Education and Workforce Committee Rep. Bobby Scott (D-VA) have at least strongly implied</w:t>
      </w:r>
      <w:r w:rsidRPr="0013462C">
        <w:rPr>
          <w:rStyle w:val="StyleUnderline"/>
        </w:rPr>
        <w:t xml:space="preserve">­, </w:t>
      </w:r>
      <w:r w:rsidRPr="00E874C7">
        <w:rPr>
          <w:rStyle w:val="StyleUnderline"/>
        </w:rPr>
        <w:t xml:space="preserve">it </w:t>
      </w:r>
      <w:r w:rsidRPr="00622912">
        <w:rPr>
          <w:rStyle w:val="StyleUnderline"/>
          <w:highlight w:val="cyan"/>
        </w:rPr>
        <w:t xml:space="preserve">sets </w:t>
      </w:r>
      <w:r w:rsidRPr="00622912">
        <w:rPr>
          <w:rStyle w:val="Emphasis"/>
          <w:highlight w:val="cyan"/>
        </w:rPr>
        <w:t>worker freedom back worse</w:t>
      </w:r>
      <w:r w:rsidRPr="00622912">
        <w:rPr>
          <w:rStyle w:val="StyleUnderline"/>
          <w:highlight w:val="cyan"/>
        </w:rPr>
        <w:t xml:space="preserve"> </w:t>
      </w:r>
      <w:r w:rsidRPr="00E874C7">
        <w:rPr>
          <w:rStyle w:val="StyleUnderline"/>
          <w:highlight w:val="cyan"/>
        </w:rPr>
        <w:t>than</w:t>
      </w:r>
      <w:r w:rsidRPr="00E874C7">
        <w:rPr>
          <w:rStyle w:val="StyleUnderline"/>
        </w:rPr>
        <w:t xml:space="preserve"> the </w:t>
      </w:r>
      <w:r w:rsidRPr="00E874C7">
        <w:rPr>
          <w:rStyle w:val="Emphasis"/>
          <w:highlight w:val="cyan"/>
        </w:rPr>
        <w:t>Wagner</w:t>
      </w:r>
      <w:r w:rsidRPr="00E874C7">
        <w:rPr>
          <w:rStyle w:val="Emphasis"/>
        </w:rPr>
        <w:t xml:space="preserve"> Act did</w:t>
      </w:r>
      <w:r w:rsidRPr="00E874C7">
        <w:rPr>
          <w:rStyle w:val="StyleUnderline"/>
        </w:rPr>
        <w:t xml:space="preserve"> or the </w:t>
      </w:r>
      <w:r w:rsidRPr="00E874C7">
        <w:rPr>
          <w:rStyle w:val="Emphasis"/>
        </w:rPr>
        <w:t>PRO Act would</w:t>
      </w:r>
      <w:r w:rsidRPr="00E874C7">
        <w:rPr>
          <w:rStyle w:val="StyleUnderline"/>
        </w:rPr>
        <w:t>.</w:t>
      </w:r>
    </w:p>
    <w:p w14:paraId="5CBA360F" w14:textId="77777777" w:rsidR="00160109" w:rsidRPr="0013462C" w:rsidRDefault="00160109" w:rsidP="00160109">
      <w:pPr>
        <w:rPr>
          <w:sz w:val="16"/>
        </w:rPr>
      </w:pPr>
      <w:r w:rsidRPr="0013462C">
        <w:rPr>
          <w:sz w:val="16"/>
        </w:rPr>
        <w:t>The effect of sectoral bargaining on union corruption would be unclear. Scholars of union corruption have blamed enterprise bargaining combined with union monopoly representation for America’s unusually high levels of labor racketeering. There is truth to this, but it is also not the case that American unions involved in industries with more-sectoral-style approaches are “cleaner.” The New York City garment industry, which was exempted from various Taft-Hartley regulations on union conduct, was believed by the federal government to have been Mob influenced as recently as the 1990s. More recently, the United Auto Workers, which conducts a sort of pseudo-sectoral bargaining with the unionized Detroit Three automakers by “patterning” its contracts, was forced into a regime change after the largest union corruption scandal of the 21st century. Putting more power in the hands of America’s long-standing class of union officials, who are known for having their hands in the cookie jar, certainly is not an obvious approach to reducing or surveilling corruption in organized labor.</w:t>
      </w:r>
    </w:p>
    <w:p w14:paraId="6EB8C586" w14:textId="77777777" w:rsidR="00160109" w:rsidRDefault="00160109" w:rsidP="00160109">
      <w:pPr>
        <w:rPr>
          <w:sz w:val="16"/>
        </w:rPr>
      </w:pPr>
      <w:r w:rsidRPr="0013462C">
        <w:rPr>
          <w:rStyle w:val="StyleUnderline"/>
        </w:rPr>
        <w:t>The final element of the Taft-Hartley approach is another that sectoral bargaining makes worse: protecting the economy from strikes and other industrial actions</w:t>
      </w:r>
      <w:r w:rsidRPr="0013462C">
        <w:rPr>
          <w:sz w:val="16"/>
        </w:rPr>
        <w:t xml:space="preserve">. This should be obvious to anyone who promotes sectoral bargaining, because disruptive national strikes are common in European countries (e.g., France) that authorize sectoral bargaining. </w:t>
      </w:r>
      <w:r w:rsidRPr="00856E84">
        <w:rPr>
          <w:rStyle w:val="StyleUnderline"/>
        </w:rPr>
        <w:t>Unions</w:t>
      </w:r>
      <w:r w:rsidRPr="0013462C">
        <w:rPr>
          <w:rStyle w:val="StyleUnderline"/>
        </w:rPr>
        <w:t xml:space="preserve"> in these </w:t>
      </w:r>
      <w:r w:rsidRPr="0013462C">
        <w:rPr>
          <w:rStyle w:val="Emphasis"/>
        </w:rPr>
        <w:t>countries</w:t>
      </w:r>
      <w:r w:rsidRPr="0013462C">
        <w:rPr>
          <w:rStyle w:val="StyleUnderline"/>
        </w:rPr>
        <w:t xml:space="preserve"> also back </w:t>
      </w:r>
      <w:r w:rsidRPr="0013462C">
        <w:rPr>
          <w:rStyle w:val="Emphasis"/>
        </w:rPr>
        <w:t>broader leftist causes</w:t>
      </w:r>
      <w:r w:rsidRPr="0013462C">
        <w:rPr>
          <w:rStyle w:val="StyleUnderline"/>
        </w:rPr>
        <w:t xml:space="preserve"> with </w:t>
      </w:r>
      <w:r w:rsidRPr="0013462C">
        <w:rPr>
          <w:rStyle w:val="Emphasis"/>
        </w:rPr>
        <w:t>strikes</w:t>
      </w:r>
      <w:r w:rsidRPr="0013462C">
        <w:rPr>
          <w:sz w:val="16"/>
        </w:rPr>
        <w:t xml:space="preserve">. </w:t>
      </w:r>
      <w:r w:rsidRPr="0013462C">
        <w:rPr>
          <w:rStyle w:val="StyleUnderline"/>
        </w:rPr>
        <w:t>French unions frequently call national “</w:t>
      </w:r>
      <w:r w:rsidRPr="0013462C">
        <w:rPr>
          <w:rStyle w:val="Emphasis"/>
        </w:rPr>
        <w:t>general strikes</w:t>
      </w:r>
      <w:r w:rsidRPr="0013462C">
        <w:rPr>
          <w:rStyle w:val="StyleUnderline"/>
        </w:rPr>
        <w:t xml:space="preserve">” for </w:t>
      </w:r>
      <w:r w:rsidRPr="0013462C">
        <w:rPr>
          <w:rStyle w:val="Emphasis"/>
        </w:rPr>
        <w:t>political reasons,</w:t>
      </w:r>
      <w:r w:rsidRPr="0013462C">
        <w:rPr>
          <w:sz w:val="16"/>
        </w:rPr>
        <w:t xml:space="preserve"> </w:t>
      </w:r>
      <w:r w:rsidRPr="0013462C">
        <w:rPr>
          <w:rStyle w:val="StyleUnderline"/>
        </w:rPr>
        <w:t>including an annual “General Feminist Strike” each March</w:t>
      </w:r>
      <w:r w:rsidRPr="0013462C">
        <w:rPr>
          <w:sz w:val="16"/>
        </w:rPr>
        <w:t xml:space="preserve">. </w:t>
      </w:r>
      <w:r w:rsidRPr="0013462C">
        <w:rPr>
          <w:rStyle w:val="StyleUnderline"/>
        </w:rPr>
        <w:t xml:space="preserve">These </w:t>
      </w:r>
      <w:r w:rsidRPr="00622912">
        <w:rPr>
          <w:rStyle w:val="StyleUnderline"/>
          <w:highlight w:val="cyan"/>
        </w:rPr>
        <w:t>frequent mass disruptions</w:t>
      </w:r>
      <w:r w:rsidRPr="0013462C">
        <w:rPr>
          <w:rStyle w:val="StyleUnderline"/>
        </w:rPr>
        <w:t xml:space="preserve"> </w:t>
      </w:r>
      <w:r w:rsidRPr="00622912">
        <w:rPr>
          <w:rStyle w:val="StyleUnderline"/>
          <w:highlight w:val="cyan"/>
        </w:rPr>
        <w:t>enabled</w:t>
      </w:r>
      <w:r w:rsidRPr="0013462C">
        <w:rPr>
          <w:rStyle w:val="StyleUnderline"/>
        </w:rPr>
        <w:t xml:space="preserve"> by sectoral bargaining have helped France earn its reputation for </w:t>
      </w:r>
      <w:r w:rsidRPr="00622912">
        <w:rPr>
          <w:rStyle w:val="Emphasis"/>
          <w:highlight w:val="cyan"/>
        </w:rPr>
        <w:t>economic sclerosis</w:t>
      </w:r>
      <w:r w:rsidRPr="0013462C">
        <w:rPr>
          <w:rStyle w:val="StyleUnderline"/>
        </w:rPr>
        <w:t xml:space="preserve"> and </w:t>
      </w:r>
      <w:r w:rsidRPr="0013462C">
        <w:rPr>
          <w:rStyle w:val="Emphasis"/>
        </w:rPr>
        <w:t>public disruptions</w:t>
      </w:r>
      <w:r w:rsidRPr="0013462C">
        <w:rPr>
          <w:sz w:val="16"/>
        </w:rPr>
        <w:t>, the exact opposite of the intention of conservative labor-relations policymakers since the 1940s.</w:t>
      </w:r>
    </w:p>
    <w:p w14:paraId="4EB3E2F7" w14:textId="221FD904" w:rsidR="00160109" w:rsidRPr="00D32975" w:rsidRDefault="00D32975" w:rsidP="00160109">
      <w:pPr>
        <w:pStyle w:val="Heading4"/>
      </w:pPr>
      <w:r>
        <w:t xml:space="preserve">Workers would have </w:t>
      </w:r>
      <w:r>
        <w:rPr>
          <w:u w:val="single"/>
        </w:rPr>
        <w:t>no authority</w:t>
      </w:r>
      <w:r>
        <w:t xml:space="preserve">. </w:t>
      </w:r>
    </w:p>
    <w:p w14:paraId="66170401" w14:textId="77777777" w:rsidR="00160109" w:rsidRPr="003D7BDE" w:rsidRDefault="00160109" w:rsidP="00160109">
      <w:r w:rsidRPr="00500536">
        <w:t xml:space="preserve">César F. Rosado </w:t>
      </w:r>
      <w:r w:rsidRPr="004A624D">
        <w:rPr>
          <w:rStyle w:val="Style13ptBold"/>
        </w:rPr>
        <w:t>Marzán 23</w:t>
      </w:r>
      <w:r w:rsidRPr="00500536">
        <w:t xml:space="preserve">. </w:t>
      </w:r>
      <w:r>
        <w:t xml:space="preserve">Professor of Law, Coauthor of </w:t>
      </w:r>
      <w:r w:rsidRPr="00F50AB4">
        <w:rPr>
          <w:i/>
          <w:iCs/>
        </w:rPr>
        <w:t>Labor Law in the Contemporary Workplace: Cases and Materials</w:t>
      </w:r>
      <w:r>
        <w:t xml:space="preserve">. </w:t>
      </w:r>
      <w:r w:rsidRPr="00500536">
        <w:t>"</w:t>
      </w:r>
      <w:r>
        <w:t>Quasi Tripartism: Limits of Co-Regulation and Sectoral Bargaining in the United States.”</w:t>
      </w:r>
      <w:r w:rsidRPr="00500536">
        <w:t xml:space="preserve"> </w:t>
      </w:r>
      <w:r w:rsidRPr="00500536">
        <w:rPr>
          <w:i/>
          <w:iCs/>
        </w:rPr>
        <w:t>The University of Chicago Law Review</w:t>
      </w:r>
      <w:r>
        <w:t>. Vol. 90. No. 2</w:t>
      </w:r>
      <w:r w:rsidRPr="00500536">
        <w:t xml:space="preserve">. </w:t>
      </w:r>
      <w:r>
        <w:t>3/9/2023</w:t>
      </w:r>
      <w:r w:rsidRPr="00500536">
        <w:t xml:space="preserve">. </w:t>
      </w:r>
      <w:hyperlink r:id="rId8" w:history="1">
        <w:r w:rsidRPr="00F65F5F">
          <w:rPr>
            <w:rStyle w:val="Hyperlink"/>
          </w:rPr>
          <w:t>https://lawreview.uchicago.edu/sites/default/files/2023-02/12_SYMP_ROSADO.pdf</w:t>
        </w:r>
      </w:hyperlink>
    </w:p>
    <w:p w14:paraId="1C01983F" w14:textId="77777777" w:rsidR="00160109" w:rsidRPr="006427DA" w:rsidRDefault="00160109" w:rsidP="00160109">
      <w:pPr>
        <w:rPr>
          <w:sz w:val="16"/>
        </w:rPr>
      </w:pPr>
      <w:r w:rsidRPr="006427DA">
        <w:rPr>
          <w:sz w:val="16"/>
        </w:rPr>
        <w:t xml:space="preserve">The presence of some sort of employer participation </w:t>
      </w:r>
      <w:r w:rsidRPr="00622912">
        <w:rPr>
          <w:rStyle w:val="StyleUnderline"/>
          <w:highlight w:val="cyan"/>
        </w:rPr>
        <w:t>in</w:t>
      </w:r>
      <w:r w:rsidRPr="006427DA">
        <w:rPr>
          <w:sz w:val="16"/>
        </w:rPr>
        <w:t xml:space="preserve"> the </w:t>
      </w:r>
      <w:r w:rsidRPr="00D6110D">
        <w:rPr>
          <w:rStyle w:val="Emphasis"/>
        </w:rPr>
        <w:t xml:space="preserve">sectoral </w:t>
      </w:r>
      <w:r w:rsidRPr="00622912">
        <w:rPr>
          <w:rStyle w:val="Emphasis"/>
          <w:highlight w:val="cyan"/>
        </w:rPr>
        <w:t>bargaining</w:t>
      </w:r>
      <w:r w:rsidRPr="006427DA">
        <w:rPr>
          <w:sz w:val="16"/>
        </w:rPr>
        <w:t xml:space="preserve"> cases of New York and Seattle, and their absence in the co-regulatory cases of Chicago and Los Angeles County, is likely because the former cases require some form of negotiation between parties, while the latter, being enforcement bodies, do not.224</w:t>
      </w:r>
    </w:p>
    <w:p w14:paraId="043A625C" w14:textId="77777777" w:rsidR="00160109" w:rsidRPr="006427DA" w:rsidRDefault="00160109" w:rsidP="00160109">
      <w:pPr>
        <w:rPr>
          <w:sz w:val="16"/>
        </w:rPr>
      </w:pPr>
      <w:r w:rsidRPr="006427DA">
        <w:rPr>
          <w:sz w:val="16"/>
        </w:rPr>
        <w:t>Employers might oftentimes be a presence in coenforcement decisions without being an actual party, in the sense that their interests might be considered by government and labor regulators given employers’ capacity to destroy jobs or exit the economy altogether if enforcement becomes too onerous.225 Moreover, employers retain the authority to regulate the workplace unilaterally in areas where state regulation is absent. In this manner, tripartism under a co-enforcement model could be nominal, or quasi tripartite, rather than actual or real.</w:t>
      </w:r>
    </w:p>
    <w:p w14:paraId="4EDC231C" w14:textId="77777777" w:rsidR="00160109" w:rsidRPr="006427DA" w:rsidRDefault="00160109" w:rsidP="00160109">
      <w:pPr>
        <w:rPr>
          <w:sz w:val="16"/>
        </w:rPr>
      </w:pPr>
      <w:r w:rsidRPr="006427DA">
        <w:rPr>
          <w:sz w:val="16"/>
        </w:rPr>
        <w:t>There are also limitations in the government-labor collaborations not captured in Table 1. The Chicago OLS mostly collaborates with Arise Chicago, which is just one worker advocacy group in the Windy City and which has a mere three hundred members226 in a city of 2.7 million people. The Chicago OLS still has some ground to cover to handle caseloads as large as those in Seattle and San Francisco, which are smaller cities. Hence, the reach of the Chicago OLS is narrow. It seems that they need more resources to do their work. Additionally, as of this writing, there is no available evidence of how many PHCs exist or how effectively they’re handling health and safety in Los Angeles workplaces. More research is needed to know how effective these bodies are, or if they even exist.</w:t>
      </w:r>
    </w:p>
    <w:p w14:paraId="6E3BD225" w14:textId="77777777" w:rsidR="00160109" w:rsidRPr="006427DA" w:rsidRDefault="00160109" w:rsidP="00160109">
      <w:pPr>
        <w:rPr>
          <w:sz w:val="16"/>
        </w:rPr>
      </w:pPr>
      <w:r w:rsidRPr="006427DA">
        <w:rPr>
          <w:sz w:val="16"/>
        </w:rPr>
        <w:t xml:space="preserve">While the </w:t>
      </w:r>
      <w:r w:rsidRPr="00C9551E">
        <w:rPr>
          <w:rStyle w:val="Emphasis"/>
        </w:rPr>
        <w:t>New York Board</w:t>
      </w:r>
      <w:r w:rsidRPr="00C9551E">
        <w:rPr>
          <w:rStyle w:val="StyleUnderline"/>
        </w:rPr>
        <w:t xml:space="preserve"> was </w:t>
      </w:r>
      <w:r w:rsidRPr="00C9551E">
        <w:rPr>
          <w:rStyle w:val="Emphasis"/>
        </w:rPr>
        <w:t>tripartite</w:t>
      </w:r>
      <w:r w:rsidRPr="00C9551E">
        <w:rPr>
          <w:rStyle w:val="StyleUnderline"/>
        </w:rPr>
        <w:t xml:space="preserve"> and had </w:t>
      </w:r>
      <w:r w:rsidRPr="00C9551E">
        <w:rPr>
          <w:rStyle w:val="Emphasis"/>
        </w:rPr>
        <w:t>employer participation</w:t>
      </w:r>
      <w:r w:rsidRPr="006427DA">
        <w:rPr>
          <w:sz w:val="16"/>
        </w:rPr>
        <w:t xml:space="preserve">, there was no requirement that it have members who represent the industry that they were attempting to set minimum wages for. The fact that no fast-food employer representative—or fast-food worker representative for that matter— was a member of the 2016 fast-food </w:t>
      </w:r>
      <w:r w:rsidRPr="00D6110D">
        <w:rPr>
          <w:rStyle w:val="Emphasis"/>
        </w:rPr>
        <w:t xml:space="preserve">wage </w:t>
      </w:r>
      <w:r w:rsidRPr="00622912">
        <w:rPr>
          <w:rStyle w:val="Emphasis"/>
          <w:highlight w:val="cyan"/>
        </w:rPr>
        <w:t>board</w:t>
      </w:r>
      <w:r w:rsidRPr="00622912">
        <w:rPr>
          <w:rStyle w:val="StyleUnderline"/>
          <w:highlight w:val="cyan"/>
        </w:rPr>
        <w:t xml:space="preserve"> is</w:t>
      </w:r>
      <w:r w:rsidRPr="00D6110D">
        <w:rPr>
          <w:rStyle w:val="StyleUnderline"/>
        </w:rPr>
        <w:t xml:space="preserve"> telling</w:t>
      </w:r>
      <w:r w:rsidRPr="006427DA">
        <w:rPr>
          <w:rStyle w:val="StyleUnderline"/>
        </w:rPr>
        <w:t xml:space="preserve"> of</w:t>
      </w:r>
      <w:r w:rsidRPr="006427DA">
        <w:rPr>
          <w:sz w:val="16"/>
        </w:rPr>
        <w:t xml:space="preserve"> the </w:t>
      </w:r>
      <w:r w:rsidRPr="00622912">
        <w:rPr>
          <w:rStyle w:val="Emphasis"/>
          <w:highlight w:val="cyan"/>
        </w:rPr>
        <w:t>lack of representativeness</w:t>
      </w:r>
      <w:r w:rsidRPr="006427DA">
        <w:rPr>
          <w:sz w:val="16"/>
        </w:rPr>
        <w:t xml:space="preserve"> of this body. In this sense, it was also a quasi-tripartite institution. The </w:t>
      </w:r>
      <w:r w:rsidRPr="00622912">
        <w:rPr>
          <w:rStyle w:val="Emphasis"/>
          <w:highlight w:val="cyan"/>
        </w:rPr>
        <w:t>parties</w:t>
      </w:r>
      <w:r w:rsidRPr="006427DA">
        <w:rPr>
          <w:rStyle w:val="StyleUnderline"/>
        </w:rPr>
        <w:t xml:space="preserve"> who were really </w:t>
      </w:r>
      <w:r w:rsidRPr="00622912">
        <w:rPr>
          <w:rStyle w:val="StyleUnderline"/>
          <w:highlight w:val="cyan"/>
        </w:rPr>
        <w:t>affected</w:t>
      </w:r>
      <w:r w:rsidRPr="006427DA">
        <w:rPr>
          <w:rStyle w:val="StyleUnderline"/>
        </w:rPr>
        <w:t xml:space="preserve"> by the </w:t>
      </w:r>
      <w:r w:rsidRPr="00D6110D">
        <w:rPr>
          <w:rStyle w:val="Emphasis"/>
        </w:rPr>
        <w:t>wages</w:t>
      </w:r>
      <w:r w:rsidRPr="006427DA">
        <w:rPr>
          <w:sz w:val="16"/>
        </w:rPr>
        <w:t xml:space="preserve"> it set </w:t>
      </w:r>
      <w:r w:rsidRPr="00622912">
        <w:rPr>
          <w:rStyle w:val="StyleUnderline"/>
          <w:highlight w:val="cyan"/>
        </w:rPr>
        <w:t xml:space="preserve">had </w:t>
      </w:r>
      <w:r w:rsidRPr="00622912">
        <w:rPr>
          <w:rStyle w:val="Emphasis"/>
          <w:highlight w:val="cyan"/>
        </w:rPr>
        <w:t>no</w:t>
      </w:r>
      <w:r w:rsidRPr="00D6110D">
        <w:rPr>
          <w:rStyle w:val="Emphasis"/>
        </w:rPr>
        <w:t xml:space="preserve"> bargaining </w:t>
      </w:r>
      <w:r w:rsidRPr="00622912">
        <w:rPr>
          <w:rStyle w:val="Emphasis"/>
          <w:highlight w:val="cyan"/>
        </w:rPr>
        <w:t>authority</w:t>
      </w:r>
      <w:r w:rsidRPr="006427DA">
        <w:rPr>
          <w:sz w:val="16"/>
        </w:rPr>
        <w:t xml:space="preserve"> and could not recommend terms.</w:t>
      </w:r>
    </w:p>
    <w:p w14:paraId="07F9C1A4" w14:textId="77777777" w:rsidR="00160109" w:rsidRPr="006427DA" w:rsidRDefault="00160109" w:rsidP="00160109">
      <w:pPr>
        <w:rPr>
          <w:sz w:val="16"/>
        </w:rPr>
      </w:pPr>
      <w:r w:rsidRPr="006427DA">
        <w:rPr>
          <w:sz w:val="16"/>
        </w:rPr>
        <w:t xml:space="preserve">Different from the New York Board, the Seattle Board has representatives of actual workers and employers in the domestic work sector. However, these </w:t>
      </w:r>
      <w:r w:rsidRPr="00622912">
        <w:rPr>
          <w:rStyle w:val="Emphasis"/>
          <w:highlight w:val="cyan"/>
        </w:rPr>
        <w:t>representatives</w:t>
      </w:r>
      <w:r w:rsidRPr="006427DA">
        <w:rPr>
          <w:rStyle w:val="StyleUnderline"/>
        </w:rPr>
        <w:t xml:space="preserve"> are </w:t>
      </w:r>
      <w:r w:rsidRPr="00622912">
        <w:rPr>
          <w:rStyle w:val="Emphasis"/>
          <w:highlight w:val="cyan"/>
        </w:rPr>
        <w:t>appointed</w:t>
      </w:r>
      <w:r w:rsidRPr="00622912">
        <w:rPr>
          <w:rStyle w:val="StyleUnderline"/>
          <w:highlight w:val="cyan"/>
        </w:rPr>
        <w:t xml:space="preserve">, </w:t>
      </w:r>
      <w:r w:rsidRPr="00622912">
        <w:rPr>
          <w:rStyle w:val="Emphasis"/>
          <w:highlight w:val="cyan"/>
        </w:rPr>
        <w:t>not elected</w:t>
      </w:r>
      <w:r w:rsidRPr="006427DA">
        <w:rPr>
          <w:rStyle w:val="StyleUnderline"/>
        </w:rPr>
        <w:t xml:space="preserve">, so it is </w:t>
      </w:r>
      <w:r w:rsidRPr="00622912">
        <w:rPr>
          <w:rStyle w:val="StyleUnderline"/>
          <w:highlight w:val="cyan"/>
        </w:rPr>
        <w:t xml:space="preserve">difficult to </w:t>
      </w:r>
      <w:r w:rsidRPr="00622912">
        <w:rPr>
          <w:rStyle w:val="Emphasis"/>
          <w:highlight w:val="cyan"/>
        </w:rPr>
        <w:t>assert</w:t>
      </w:r>
      <w:r w:rsidRPr="006427DA">
        <w:rPr>
          <w:sz w:val="16"/>
        </w:rPr>
        <w:t xml:space="preserve"> that Seattle domestic </w:t>
      </w:r>
      <w:r w:rsidRPr="00622912">
        <w:rPr>
          <w:rStyle w:val="StyleUnderline"/>
          <w:highlight w:val="cyan"/>
        </w:rPr>
        <w:t>workers</w:t>
      </w:r>
      <w:r w:rsidRPr="006427DA">
        <w:rPr>
          <w:sz w:val="16"/>
        </w:rPr>
        <w:t xml:space="preserve"> and employers </w:t>
      </w:r>
      <w:r w:rsidRPr="00622912">
        <w:rPr>
          <w:rStyle w:val="StyleUnderline"/>
          <w:highlight w:val="cyan"/>
        </w:rPr>
        <w:t>are</w:t>
      </w:r>
      <w:r w:rsidRPr="00D6110D">
        <w:rPr>
          <w:rStyle w:val="StyleUnderline"/>
        </w:rPr>
        <w:t xml:space="preserve"> </w:t>
      </w:r>
      <w:r w:rsidRPr="00D6110D">
        <w:rPr>
          <w:rStyle w:val="Emphasis"/>
        </w:rPr>
        <w:t xml:space="preserve">generally </w:t>
      </w:r>
      <w:r w:rsidRPr="00622912">
        <w:rPr>
          <w:rStyle w:val="Emphasis"/>
          <w:highlight w:val="cyan"/>
        </w:rPr>
        <w:t>represented</w:t>
      </w:r>
      <w:r w:rsidRPr="006427DA">
        <w:rPr>
          <w:sz w:val="16"/>
        </w:rPr>
        <w:t xml:space="preserve"> in the Seattle Board. In other words, while the New York Board was not a representative body, the Seattle Board is likely only limitedly so.227</w:t>
      </w:r>
    </w:p>
    <w:p w14:paraId="4EC4021D" w14:textId="498B744C" w:rsidR="00160109" w:rsidRPr="00D32975" w:rsidRDefault="00D32975" w:rsidP="00160109">
      <w:pPr>
        <w:pStyle w:val="Heading4"/>
      </w:pPr>
      <w:r>
        <w:t xml:space="preserve">b) </w:t>
      </w:r>
      <w:r>
        <w:rPr>
          <w:u w:val="single"/>
        </w:rPr>
        <w:t>Votes</w:t>
      </w:r>
      <w:r>
        <w:t xml:space="preserve">. They remove </w:t>
      </w:r>
      <w:r>
        <w:rPr>
          <w:u w:val="single"/>
        </w:rPr>
        <w:t>workplace choice</w:t>
      </w:r>
      <w:r>
        <w:t xml:space="preserve">. </w:t>
      </w:r>
    </w:p>
    <w:p w14:paraId="5091E3E8" w14:textId="77777777" w:rsidR="00160109" w:rsidRPr="00801823" w:rsidRDefault="00160109" w:rsidP="00160109">
      <w:r w:rsidRPr="00801823">
        <w:t xml:space="preserve">Alexander </w:t>
      </w:r>
      <w:r w:rsidRPr="00801823">
        <w:rPr>
          <w:rStyle w:val="Style13ptBold"/>
        </w:rPr>
        <w:t>MacDonald 24</w:t>
      </w:r>
      <w:r w:rsidRPr="00801823">
        <w:t>. Shareholder &amp; Co-Chair of the Workplace Policy Institute, Littler Mendelson P.C. “Predistribution, Labor Standards, and Ideological Drift: Why Some Conservatives Are Embracing Labor Unions (and Why They Shouldn't).” Federalist Society Review No. 25. https://fedsoc.org/fedsoc-review/predistribution-labor-standards-and-ideological-drift-why-some-conservatives-are-embracing-labor-unions-and-why-they-shouldn-t</w:t>
      </w:r>
    </w:p>
    <w:p w14:paraId="07E11F2A" w14:textId="77777777" w:rsidR="00160109" w:rsidRPr="0028634B" w:rsidRDefault="00160109" w:rsidP="00160109">
      <w:pPr>
        <w:rPr>
          <w:sz w:val="16"/>
        </w:rPr>
      </w:pPr>
      <w:r w:rsidRPr="0028634B">
        <w:rPr>
          <w:sz w:val="16"/>
        </w:rPr>
        <w:t xml:space="preserve">Second, </w:t>
      </w:r>
      <w:r w:rsidRPr="00801823">
        <w:rPr>
          <w:rStyle w:val="Emphasis"/>
          <w:highlight w:val="cyan"/>
        </w:rPr>
        <w:t>predistribution</w:t>
      </w:r>
      <w:r w:rsidRPr="0028634B">
        <w:rPr>
          <w:rStyle w:val="StyleUnderline"/>
        </w:rPr>
        <w:t xml:space="preserve"> are </w:t>
      </w:r>
      <w:r w:rsidRPr="00E874C7">
        <w:rPr>
          <w:rStyle w:val="StyleUnderline"/>
        </w:rPr>
        <w:t>supposed to make workplace regulation more democratic</w:t>
      </w:r>
      <w:r w:rsidRPr="0028634B">
        <w:rPr>
          <w:sz w:val="16"/>
        </w:rPr>
        <w:t xml:space="preserve">.[108] </w:t>
      </w:r>
      <w:r w:rsidRPr="00E874C7">
        <w:rPr>
          <w:rStyle w:val="StyleUnderline"/>
        </w:rPr>
        <w:t>But these new models effectively</w:t>
      </w:r>
      <w:r w:rsidRPr="0028634B">
        <w:rPr>
          <w:rStyle w:val="StyleUnderline"/>
        </w:rPr>
        <w:t xml:space="preserve"> </w:t>
      </w:r>
      <w:r w:rsidRPr="0028634B">
        <w:rPr>
          <w:rStyle w:val="Emphasis"/>
          <w:highlight w:val="cyan"/>
        </w:rPr>
        <w:t>squash</w:t>
      </w:r>
      <w:r w:rsidRPr="0028634B">
        <w:rPr>
          <w:rStyle w:val="StyleUnderline"/>
          <w:highlight w:val="cyan"/>
        </w:rPr>
        <w:t xml:space="preserve"> workplace choice</w:t>
      </w:r>
      <w:r w:rsidRPr="0028634B">
        <w:rPr>
          <w:sz w:val="16"/>
        </w:rPr>
        <w:t xml:space="preserve">. Under some sectoral laws, unions can be certified with support from only a fraction of the workforce. For example, the proposed Massachusetts law would allow a </w:t>
      </w:r>
      <w:r w:rsidRPr="0028634B">
        <w:rPr>
          <w:rStyle w:val="StyleUnderline"/>
          <w:highlight w:val="cyan"/>
        </w:rPr>
        <w:t>union</w:t>
      </w:r>
      <w:r w:rsidRPr="0028634B">
        <w:rPr>
          <w:rStyle w:val="StyleUnderline"/>
        </w:rPr>
        <w:t xml:space="preserve"> to trigger an election </w:t>
      </w:r>
      <w:r w:rsidRPr="0028634B">
        <w:rPr>
          <w:rStyle w:val="StyleUnderline"/>
          <w:highlight w:val="cyan"/>
        </w:rPr>
        <w:t>with the support of</w:t>
      </w:r>
      <w:r w:rsidRPr="0028634B">
        <w:rPr>
          <w:rStyle w:val="StyleUnderline"/>
        </w:rPr>
        <w:t xml:space="preserve"> only </w:t>
      </w:r>
      <w:r w:rsidRPr="0028634B">
        <w:rPr>
          <w:rStyle w:val="StyleUnderline"/>
          <w:highlight w:val="cyan"/>
        </w:rPr>
        <w:t>5%</w:t>
      </w:r>
      <w:r w:rsidRPr="0028634B">
        <w:rPr>
          <w:rStyle w:val="StyleUnderline"/>
        </w:rPr>
        <w:t xml:space="preserve"> of “active drivers</w:t>
      </w:r>
      <w:r w:rsidRPr="0028634B">
        <w:rPr>
          <w:sz w:val="16"/>
        </w:rPr>
        <w:t xml:space="preserve">.” [109] And it would define “active drivers” to include only drivers who have completed more than the median number of rides in the last year.[110] In other words, the law would immediately exclude half of the driver population from the selection process.[111] A tiny fraction of drivers could trigger an election.[112] And if the union won more than half of the votes actually cast, </w:t>
      </w:r>
      <w:r w:rsidRPr="0028634B">
        <w:rPr>
          <w:rStyle w:val="StyleUnderline"/>
          <w:highlight w:val="cyan"/>
        </w:rPr>
        <w:t>it would represent</w:t>
      </w:r>
      <w:r w:rsidRPr="0028634B">
        <w:rPr>
          <w:rStyle w:val="StyleUnderline"/>
        </w:rPr>
        <w:t xml:space="preserve"> </w:t>
      </w:r>
      <w:r w:rsidRPr="00801823">
        <w:rPr>
          <w:rStyle w:val="Emphasis"/>
        </w:rPr>
        <w:t>all drivers</w:t>
      </w:r>
      <w:r w:rsidRPr="0028634B">
        <w:rPr>
          <w:rStyle w:val="StyleUnderline"/>
        </w:rPr>
        <w:t xml:space="preserve">, </w:t>
      </w:r>
      <w:r w:rsidRPr="0028634B">
        <w:rPr>
          <w:rStyle w:val="StyleUnderline"/>
          <w:highlight w:val="cyan"/>
        </w:rPr>
        <w:t>whether they wanted a union or not</w:t>
      </w:r>
      <w:r w:rsidRPr="0028634B">
        <w:rPr>
          <w:sz w:val="16"/>
        </w:rPr>
        <w:t>.[113]</w:t>
      </w:r>
    </w:p>
    <w:p w14:paraId="6275469A" w14:textId="77777777" w:rsidR="00160109" w:rsidRPr="0028634B" w:rsidRDefault="00160109" w:rsidP="00160109">
      <w:pPr>
        <w:rPr>
          <w:sz w:val="16"/>
        </w:rPr>
      </w:pPr>
      <w:r w:rsidRPr="0028634B">
        <w:rPr>
          <w:sz w:val="16"/>
        </w:rPr>
        <w:t xml:space="preserve">The new standards boards are even less democratic. Workers are ostensibly represented on the boards by designated board members. </w:t>
      </w:r>
      <w:r w:rsidRPr="0028634B">
        <w:rPr>
          <w:rStyle w:val="StyleUnderline"/>
        </w:rPr>
        <w:t xml:space="preserve">But </w:t>
      </w:r>
      <w:r w:rsidRPr="0028634B">
        <w:rPr>
          <w:rStyle w:val="StyleUnderline"/>
          <w:highlight w:val="cyan"/>
        </w:rPr>
        <w:t xml:space="preserve">workers have </w:t>
      </w:r>
      <w:r w:rsidRPr="00801823">
        <w:rPr>
          <w:rStyle w:val="Emphasis"/>
          <w:highlight w:val="cyan"/>
        </w:rPr>
        <w:t>no say</w:t>
      </w:r>
      <w:r w:rsidRPr="0028634B">
        <w:rPr>
          <w:rStyle w:val="StyleUnderline"/>
        </w:rPr>
        <w:t xml:space="preserve"> on who these members are. Instead, the </w:t>
      </w:r>
      <w:r w:rsidRPr="0028634B">
        <w:rPr>
          <w:rStyle w:val="StyleUnderline"/>
          <w:highlight w:val="cyan"/>
        </w:rPr>
        <w:t>members</w:t>
      </w:r>
      <w:r w:rsidRPr="0028634B">
        <w:rPr>
          <w:rStyle w:val="StyleUnderline"/>
        </w:rPr>
        <w:t xml:space="preserve"> are appointed by a government official</w:t>
      </w:r>
      <w:r w:rsidRPr="0028634B">
        <w:rPr>
          <w:sz w:val="16"/>
        </w:rPr>
        <w:t xml:space="preserve">.[114] And they cannot be recalled—nor can they even be required to listen to the workers they represent. Instead, they stay in their seats until their terms expire, and </w:t>
      </w:r>
      <w:r w:rsidRPr="0028634B">
        <w:rPr>
          <w:rStyle w:val="StyleUnderline"/>
        </w:rPr>
        <w:t xml:space="preserve">they </w:t>
      </w:r>
      <w:r w:rsidRPr="0028634B">
        <w:rPr>
          <w:rStyle w:val="StyleUnderline"/>
          <w:highlight w:val="cyan"/>
        </w:rPr>
        <w:t>make their own decisions</w:t>
      </w:r>
      <w:r w:rsidRPr="0028634B">
        <w:rPr>
          <w:rStyle w:val="StyleUnderline"/>
        </w:rPr>
        <w:t xml:space="preserve"> about what is best for workers.[115] This </w:t>
      </w:r>
      <w:r w:rsidRPr="0028634B">
        <w:rPr>
          <w:rStyle w:val="StyleUnderline"/>
          <w:highlight w:val="cyan"/>
        </w:rPr>
        <w:t xml:space="preserve">is not worker voice, but the </w:t>
      </w:r>
      <w:r w:rsidRPr="00801823">
        <w:rPr>
          <w:rStyle w:val="Emphasis"/>
          <w:highlight w:val="cyan"/>
        </w:rPr>
        <w:t>absence</w:t>
      </w:r>
      <w:r w:rsidRPr="0028634B">
        <w:rPr>
          <w:rStyle w:val="StyleUnderline"/>
          <w:highlight w:val="cyan"/>
        </w:rPr>
        <w:t xml:space="preserve"> of it</w:t>
      </w:r>
      <w:r w:rsidRPr="0028634B">
        <w:rPr>
          <w:sz w:val="16"/>
        </w:rPr>
        <w:t>.[116]</w:t>
      </w:r>
    </w:p>
    <w:p w14:paraId="7F98925D" w14:textId="77777777" w:rsidR="00E874C7" w:rsidRPr="004A647A" w:rsidRDefault="00E874C7" w:rsidP="00E874C7">
      <w:pPr>
        <w:pStyle w:val="Heading4"/>
        <w:rPr>
          <w:rFonts w:cs="Calibri"/>
        </w:rPr>
      </w:pPr>
      <w:r w:rsidRPr="004A647A">
        <w:rPr>
          <w:rFonts w:cs="Calibri"/>
        </w:rPr>
        <w:t xml:space="preserve">Unions don’t sustain democracy---they </w:t>
      </w:r>
      <w:r w:rsidRPr="004A647A">
        <w:rPr>
          <w:rFonts w:cs="Calibri"/>
          <w:u w:val="single"/>
        </w:rPr>
        <w:t>entrench corruption</w:t>
      </w:r>
      <w:r w:rsidRPr="004A647A">
        <w:rPr>
          <w:rFonts w:cs="Calibri"/>
        </w:rPr>
        <w:t>.</w:t>
      </w:r>
    </w:p>
    <w:p w14:paraId="1B33F62B" w14:textId="77777777" w:rsidR="00E874C7" w:rsidRPr="004A647A" w:rsidRDefault="00E874C7" w:rsidP="00E874C7">
      <w:r w:rsidRPr="004A647A">
        <w:t xml:space="preserve">Steven K. </w:t>
      </w:r>
      <w:r w:rsidRPr="004A647A">
        <w:rPr>
          <w:rStyle w:val="Style13ptBold"/>
        </w:rPr>
        <w:t>Ashby 22</w:t>
      </w:r>
      <w:r w:rsidRPr="004A647A">
        <w:t>. Labor Education Program, School of Labor and Employment Relations, University of Illinois at UrbanaChampaign. “Union Democracy in Today’s Labor Movement”. Labor Studies Journal 2022, Vol. 47(2) 109–136</w:t>
      </w:r>
    </w:p>
    <w:p w14:paraId="3377972E" w14:textId="77777777" w:rsidR="00E874C7" w:rsidRPr="004A647A" w:rsidRDefault="00E874C7" w:rsidP="00E874C7">
      <w:pPr>
        <w:rPr>
          <w:sz w:val="16"/>
        </w:rPr>
      </w:pPr>
      <w:r w:rsidRPr="004A647A">
        <w:rPr>
          <w:sz w:val="16"/>
        </w:rPr>
        <w:t xml:space="preserve">Yet American </w:t>
      </w:r>
      <w:r w:rsidRPr="004A647A">
        <w:rPr>
          <w:rStyle w:val="StyleUnderline"/>
          <w:highlight w:val="cyan"/>
        </w:rPr>
        <w:t xml:space="preserve">unions are </w:t>
      </w:r>
      <w:r w:rsidRPr="004A647A">
        <w:rPr>
          <w:rStyle w:val="Emphasis"/>
          <w:highlight w:val="cyan"/>
        </w:rPr>
        <w:t>not</w:t>
      </w:r>
      <w:r w:rsidRPr="004A647A">
        <w:rPr>
          <w:sz w:val="16"/>
        </w:rPr>
        <w:t xml:space="preserve"> perfect </w:t>
      </w:r>
      <w:r w:rsidRPr="004A647A">
        <w:rPr>
          <w:rStyle w:val="StyleUnderline"/>
          <w:highlight w:val="cyan"/>
        </w:rPr>
        <w:t>models</w:t>
      </w:r>
      <w:r w:rsidRPr="004A647A">
        <w:rPr>
          <w:rStyle w:val="StyleUnderline"/>
        </w:rPr>
        <w:t xml:space="preserve"> of democracy</w:t>
      </w:r>
      <w:r w:rsidRPr="004A647A">
        <w:rPr>
          <w:sz w:val="16"/>
        </w:rPr>
        <w:t xml:space="preserve">. While all unions have constitutions and by-laws that outline democratic procedures, there is a tremendous range of democracy within the labor movement. </w:t>
      </w:r>
      <w:r w:rsidRPr="004A647A">
        <w:rPr>
          <w:rStyle w:val="StyleUnderline"/>
        </w:rPr>
        <w:t xml:space="preserve">The bulk of labor </w:t>
      </w:r>
      <w:r w:rsidRPr="004A647A">
        <w:rPr>
          <w:rStyle w:val="StyleUnderline"/>
          <w:highlight w:val="cyan"/>
        </w:rPr>
        <w:t>unions are</w:t>
      </w:r>
      <w:r w:rsidRPr="004A647A">
        <w:rPr>
          <w:rStyle w:val="StyleUnderline"/>
        </w:rPr>
        <w:t xml:space="preserve"> somewhere</w:t>
      </w:r>
      <w:r w:rsidRPr="004A647A">
        <w:rPr>
          <w:sz w:val="16"/>
        </w:rPr>
        <w:t xml:space="preserve"> </w:t>
      </w:r>
      <w:r w:rsidRPr="004A647A">
        <w:rPr>
          <w:rStyle w:val="StyleUnderline"/>
          <w:highlight w:val="cyan"/>
        </w:rPr>
        <w:t xml:space="preserve">on a </w:t>
      </w:r>
      <w:r w:rsidRPr="004A647A">
        <w:rPr>
          <w:rStyle w:val="Emphasis"/>
          <w:highlight w:val="cyan"/>
        </w:rPr>
        <w:t>spectrum</w:t>
      </w:r>
      <w:r w:rsidRPr="004A647A">
        <w:rPr>
          <w:sz w:val="16"/>
        </w:rPr>
        <w:t xml:space="preserve"> between completely democratic, member-driven, transparent unions, and bureaucratic, top-down, </w:t>
      </w:r>
      <w:r w:rsidRPr="004A647A">
        <w:rPr>
          <w:rStyle w:val="Emphasis"/>
          <w:highlight w:val="cyan"/>
        </w:rPr>
        <w:t>secretive unions</w:t>
      </w:r>
      <w:r w:rsidRPr="004A647A">
        <w:rPr>
          <w:sz w:val="16"/>
        </w:rPr>
        <w:t xml:space="preserve"> with </w:t>
      </w:r>
      <w:r w:rsidRPr="004A647A">
        <w:rPr>
          <w:rStyle w:val="StyleUnderline"/>
          <w:highlight w:val="cyan"/>
        </w:rPr>
        <w:t>no member involvement</w:t>
      </w:r>
      <w:r w:rsidRPr="004A647A">
        <w:rPr>
          <w:sz w:val="16"/>
        </w:rPr>
        <w:t>. Democracy is a goal.</w:t>
      </w:r>
      <w:r w:rsidRPr="004A647A">
        <w:rPr>
          <w:rStyle w:val="StyleUnderline"/>
        </w:rPr>
        <w:t xml:space="preserve"> Democracy is not something a union achieves</w:t>
      </w:r>
      <w:r w:rsidRPr="004A647A">
        <w:rPr>
          <w:sz w:val="16"/>
        </w:rPr>
        <w:t xml:space="preserve">, congratulates itself, and then forgets about. Democracy, in a country or in a labor union, is not achieved by just passing good laws or rules. </w:t>
      </w:r>
      <w:r w:rsidRPr="004A647A">
        <w:rPr>
          <w:rStyle w:val="StyleUnderline"/>
          <w:highlight w:val="cyan"/>
        </w:rPr>
        <w:t xml:space="preserve">No set of </w:t>
      </w:r>
      <w:r w:rsidRPr="004A647A">
        <w:rPr>
          <w:rStyle w:val="Emphasis"/>
          <w:highlight w:val="cyan"/>
        </w:rPr>
        <w:t>rules</w:t>
      </w:r>
      <w:r w:rsidRPr="004A647A">
        <w:rPr>
          <w:sz w:val="16"/>
        </w:rPr>
        <w:t xml:space="preserve">, </w:t>
      </w:r>
      <w:r w:rsidRPr="004A647A">
        <w:rPr>
          <w:rStyle w:val="StyleUnderline"/>
        </w:rPr>
        <w:t xml:space="preserve">no </w:t>
      </w:r>
      <w:r w:rsidRPr="004A647A">
        <w:rPr>
          <w:rStyle w:val="Emphasis"/>
          <w:highlight w:val="cyan"/>
        </w:rPr>
        <w:t>constitution</w:t>
      </w:r>
      <w:r w:rsidRPr="004A647A">
        <w:rPr>
          <w:sz w:val="16"/>
        </w:rPr>
        <w:t xml:space="preserve">, no </w:t>
      </w:r>
      <w:r w:rsidRPr="004A647A">
        <w:rPr>
          <w:rStyle w:val="Emphasis"/>
          <w:highlight w:val="cyan"/>
        </w:rPr>
        <w:t>by-laws</w:t>
      </w:r>
      <w:r w:rsidRPr="004A647A">
        <w:rPr>
          <w:sz w:val="16"/>
        </w:rPr>
        <w:t xml:space="preserve">, </w:t>
      </w:r>
      <w:r w:rsidRPr="004A647A">
        <w:rPr>
          <w:rStyle w:val="StyleUnderline"/>
        </w:rPr>
        <w:t xml:space="preserve">and no elections </w:t>
      </w:r>
      <w:r w:rsidRPr="004A647A">
        <w:rPr>
          <w:rStyle w:val="StyleUnderline"/>
          <w:highlight w:val="cyan"/>
        </w:rPr>
        <w:t>guarantee</w:t>
      </w:r>
      <w:r w:rsidRPr="004A647A">
        <w:rPr>
          <w:rStyle w:val="StyleUnderline"/>
        </w:rPr>
        <w:t xml:space="preserve"> </w:t>
      </w:r>
      <w:r w:rsidRPr="004A647A">
        <w:rPr>
          <w:rStyle w:val="Emphasis"/>
          <w:highlight w:val="cyan"/>
        </w:rPr>
        <w:t>union democracy</w:t>
      </w:r>
      <w:r w:rsidRPr="004A647A">
        <w:rPr>
          <w:sz w:val="16"/>
        </w:rPr>
        <w:t>. Democracy is achieved by the continual struggle to maintain it and to expand it. Democracy is maintained by the people holding elected leaders accountable for their actions.</w:t>
      </w:r>
    </w:p>
    <w:p w14:paraId="0DEF8519" w14:textId="77777777" w:rsidR="00E874C7" w:rsidRPr="004A647A" w:rsidRDefault="00E874C7" w:rsidP="00E874C7">
      <w:pPr>
        <w:rPr>
          <w:sz w:val="16"/>
        </w:rPr>
      </w:pPr>
      <w:r w:rsidRPr="004A647A">
        <w:rPr>
          <w:rStyle w:val="StyleUnderline"/>
          <w:highlight w:val="cyan"/>
        </w:rPr>
        <w:t xml:space="preserve">There is a </w:t>
      </w:r>
      <w:r w:rsidRPr="004A647A">
        <w:rPr>
          <w:rStyle w:val="Emphasis"/>
          <w:highlight w:val="cyan"/>
        </w:rPr>
        <w:t>dark side</w:t>
      </w:r>
      <w:r w:rsidRPr="004A647A">
        <w:rPr>
          <w:rStyle w:val="StyleUnderline"/>
        </w:rPr>
        <w:t xml:space="preserve"> to being in power</w:t>
      </w:r>
      <w:r w:rsidRPr="004A647A">
        <w:rPr>
          <w:sz w:val="16"/>
        </w:rPr>
        <w:t xml:space="preserve">, whether as an elected politician or as an </w:t>
      </w:r>
      <w:r w:rsidRPr="004A647A">
        <w:rPr>
          <w:rStyle w:val="StyleUnderline"/>
          <w:highlight w:val="cyan"/>
        </w:rPr>
        <w:t>elected union officer</w:t>
      </w:r>
      <w:r w:rsidRPr="004A647A">
        <w:rPr>
          <w:sz w:val="16"/>
        </w:rPr>
        <w:t xml:space="preserve">. </w:t>
      </w:r>
      <w:r w:rsidRPr="004A647A">
        <w:rPr>
          <w:rStyle w:val="StyleUnderline"/>
        </w:rPr>
        <w:t xml:space="preserve">Power can </w:t>
      </w:r>
      <w:r w:rsidRPr="004A647A">
        <w:rPr>
          <w:rStyle w:val="Emphasis"/>
        </w:rPr>
        <w:t>be an addiction</w:t>
      </w:r>
      <w:r w:rsidRPr="004A647A">
        <w:rPr>
          <w:sz w:val="16"/>
        </w:rPr>
        <w:t xml:space="preserve">. It is easy to slowly begin to </w:t>
      </w:r>
      <w:r w:rsidRPr="004A647A">
        <w:rPr>
          <w:rStyle w:val="StyleUnderline"/>
          <w:highlight w:val="cyan"/>
        </w:rPr>
        <w:t>abuse</w:t>
      </w:r>
      <w:r w:rsidRPr="004A647A">
        <w:rPr>
          <w:sz w:val="16"/>
        </w:rPr>
        <w:t xml:space="preserve"> your </w:t>
      </w:r>
      <w:r w:rsidRPr="004A647A">
        <w:rPr>
          <w:rStyle w:val="StyleUnderline"/>
          <w:highlight w:val="cyan"/>
        </w:rPr>
        <w:t>power</w:t>
      </w:r>
      <w:r w:rsidRPr="004A647A">
        <w:rPr>
          <w:sz w:val="16"/>
        </w:rPr>
        <w:t xml:space="preserve">. It is easy to fall </w:t>
      </w:r>
      <w:r w:rsidRPr="004A647A">
        <w:rPr>
          <w:rStyle w:val="StyleUnderline"/>
        </w:rPr>
        <w:t>into a way of thinking that your old self would have thought unthinkable</w:t>
      </w:r>
      <w:r w:rsidRPr="004A647A">
        <w:rPr>
          <w:sz w:val="16"/>
        </w:rPr>
        <w:t>.</w:t>
      </w:r>
    </w:p>
    <w:p w14:paraId="38D1CB34" w14:textId="77777777" w:rsidR="00E874C7" w:rsidRPr="004A647A" w:rsidRDefault="00E874C7" w:rsidP="00E874C7">
      <w:pPr>
        <w:rPr>
          <w:sz w:val="16"/>
        </w:rPr>
      </w:pPr>
      <w:r w:rsidRPr="004A647A">
        <w:rPr>
          <w:sz w:val="16"/>
        </w:rPr>
        <w:t xml:space="preserve">While the United States prides itself on being a democratic country, the </w:t>
      </w:r>
      <w:r w:rsidRPr="004A647A">
        <w:rPr>
          <w:rStyle w:val="StyleUnderline"/>
          <w:highlight w:val="cyan"/>
        </w:rPr>
        <w:t>political culture</w:t>
      </w:r>
      <w:r w:rsidRPr="004A647A">
        <w:rPr>
          <w:rStyle w:val="StyleUnderline"/>
        </w:rPr>
        <w:t xml:space="preserve"> in the United States </w:t>
      </w:r>
      <w:r w:rsidRPr="004A647A">
        <w:rPr>
          <w:rStyle w:val="StyleUnderline"/>
          <w:highlight w:val="cyan"/>
        </w:rPr>
        <w:t>leans</w:t>
      </w:r>
      <w:r w:rsidRPr="004A647A">
        <w:rPr>
          <w:rStyle w:val="StyleUnderline"/>
        </w:rPr>
        <w:t xml:space="preserve"> far more heavily</w:t>
      </w:r>
      <w:r w:rsidRPr="004A647A">
        <w:rPr>
          <w:sz w:val="16"/>
        </w:rPr>
        <w:t xml:space="preserve"> </w:t>
      </w:r>
      <w:r w:rsidRPr="004A647A">
        <w:rPr>
          <w:rStyle w:val="StyleUnderline"/>
          <w:highlight w:val="cyan"/>
        </w:rPr>
        <w:t>toward</w:t>
      </w:r>
      <w:r w:rsidRPr="004A647A">
        <w:rPr>
          <w:rStyle w:val="StyleUnderline"/>
        </w:rPr>
        <w:t xml:space="preserve"> the benefits of holding </w:t>
      </w:r>
      <w:r w:rsidRPr="004A647A">
        <w:rPr>
          <w:rStyle w:val="Emphasis"/>
          <w:highlight w:val="cyan"/>
        </w:rPr>
        <w:t>power</w:t>
      </w:r>
      <w:r w:rsidRPr="004A647A">
        <w:rPr>
          <w:rStyle w:val="StyleUnderline"/>
        </w:rPr>
        <w:t xml:space="preserve"> </w:t>
      </w:r>
      <w:r w:rsidRPr="004A647A">
        <w:rPr>
          <w:rStyle w:val="StyleUnderline"/>
          <w:highlight w:val="cyan"/>
        </w:rPr>
        <w:t>than</w:t>
      </w:r>
      <w:r w:rsidRPr="004A647A">
        <w:rPr>
          <w:rStyle w:val="StyleUnderline"/>
        </w:rPr>
        <w:t xml:space="preserve"> to the ideals of </w:t>
      </w:r>
      <w:r w:rsidRPr="004A647A">
        <w:rPr>
          <w:rStyle w:val="Emphasis"/>
          <w:highlight w:val="cyan"/>
        </w:rPr>
        <w:t>democracy</w:t>
      </w:r>
      <w:r w:rsidRPr="004A647A">
        <w:rPr>
          <w:sz w:val="16"/>
        </w:rPr>
        <w:t xml:space="preserve">. In both the Republican and Democratic parties, few </w:t>
      </w:r>
      <w:r w:rsidRPr="004A647A">
        <w:rPr>
          <w:rStyle w:val="StyleUnderline"/>
        </w:rPr>
        <w:t xml:space="preserve">top leaders have unbending principles. </w:t>
      </w:r>
      <w:r w:rsidRPr="004A647A">
        <w:rPr>
          <w:sz w:val="16"/>
        </w:rPr>
        <w:t>If a leader of the other party does something, it will be vigorously denounced. If a leader of your own party does the same thing, it will be adamantly defended. The primary goal of leaders of both parties is to win power and to keep power. There is little concern about ethics or morality in how they achieve that goal.</w:t>
      </w:r>
    </w:p>
    <w:p w14:paraId="636D496E" w14:textId="77777777" w:rsidR="00E874C7" w:rsidRPr="004A647A" w:rsidRDefault="00E874C7" w:rsidP="00E874C7">
      <w:pPr>
        <w:rPr>
          <w:sz w:val="16"/>
        </w:rPr>
      </w:pPr>
      <w:r w:rsidRPr="004A647A">
        <w:rPr>
          <w:sz w:val="16"/>
        </w:rPr>
        <w:t>Lest readers think this is overwhelmingly a Republican perspective, think about this example. In 2008 during the Democratic presidential primaries, the Democratic Party did not count the Michigan vote, as that state’s leaders had broken party rules when they scheduled the date of their state’s primary election. Candidate Hillary Clinton said the Michigan primary vote did not mean anything because most candidates were not on the ballot. Then later, when the race with Barack Obama for delegate votes was neck-and-neck, she demanded that Michigan’s delegate votes be counted because she had gotten the most votes. A key campaign spokesperson, Senator Chuck Schumer of New York, explained Clinton’s reversal matter-of-factly on NBC’s Meet the Press: “Each candidate, of course, takes the position that benefits them at the moment.”3</w:t>
      </w:r>
    </w:p>
    <w:p w14:paraId="72A6DBFF" w14:textId="77777777" w:rsidR="00E874C7" w:rsidRPr="004A647A" w:rsidRDefault="00E874C7" w:rsidP="00E874C7">
      <w:pPr>
        <w:rPr>
          <w:sz w:val="16"/>
        </w:rPr>
      </w:pPr>
      <w:r w:rsidRPr="004A647A">
        <w:rPr>
          <w:sz w:val="16"/>
        </w:rPr>
        <w:t>That is a disgraceful admission. Schumer was admitting that politicians do not speak the truth or stand for principle. Rather, they change their position when it serves their purposes.</w:t>
      </w:r>
    </w:p>
    <w:p w14:paraId="0652BA14" w14:textId="77777777" w:rsidR="00E874C7" w:rsidRPr="004A647A" w:rsidRDefault="00E874C7" w:rsidP="00E874C7">
      <w:pPr>
        <w:rPr>
          <w:sz w:val="16"/>
        </w:rPr>
      </w:pPr>
      <w:r w:rsidRPr="004A647A">
        <w:rPr>
          <w:rStyle w:val="StyleUnderline"/>
          <w:highlight w:val="cyan"/>
        </w:rPr>
        <w:t xml:space="preserve">Union leaders are </w:t>
      </w:r>
      <w:r w:rsidRPr="004A647A">
        <w:rPr>
          <w:rStyle w:val="Emphasis"/>
          <w:highlight w:val="cyan"/>
        </w:rPr>
        <w:t>not immune</w:t>
      </w:r>
      <w:r w:rsidRPr="004A647A">
        <w:rPr>
          <w:sz w:val="16"/>
        </w:rPr>
        <w:t xml:space="preserve"> </w:t>
      </w:r>
      <w:r w:rsidRPr="004A647A">
        <w:rPr>
          <w:rStyle w:val="StyleUnderline"/>
        </w:rPr>
        <w:t xml:space="preserve">to the realty that we are all immersed </w:t>
      </w:r>
      <w:r w:rsidRPr="004A647A">
        <w:rPr>
          <w:rStyle w:val="StyleUnderline"/>
          <w:highlight w:val="cyan"/>
        </w:rPr>
        <w:t>in</w:t>
      </w:r>
      <w:r w:rsidRPr="004A647A">
        <w:rPr>
          <w:rStyle w:val="StyleUnderline"/>
        </w:rPr>
        <w:t xml:space="preserve"> </w:t>
      </w:r>
      <w:r w:rsidRPr="004A647A">
        <w:rPr>
          <w:rStyle w:val="StyleUnderline"/>
          <w:highlight w:val="cyan"/>
        </w:rPr>
        <w:t xml:space="preserve">the deep </w:t>
      </w:r>
      <w:r w:rsidRPr="004A647A">
        <w:rPr>
          <w:rStyle w:val="Emphasis"/>
          <w:highlight w:val="cyan"/>
        </w:rPr>
        <w:t>culture of corruption</w:t>
      </w:r>
      <w:r w:rsidRPr="004A647A">
        <w:rPr>
          <w:rStyle w:val="StyleUnderline"/>
        </w:rPr>
        <w:t xml:space="preserve"> </w:t>
      </w:r>
      <w:r w:rsidRPr="004A647A">
        <w:rPr>
          <w:rStyle w:val="StyleUnderline"/>
          <w:highlight w:val="cyan"/>
        </w:rPr>
        <w:t>in American politics</w:t>
      </w:r>
      <w:r w:rsidRPr="004A647A">
        <w:rPr>
          <w:rStyle w:val="StyleUnderline"/>
        </w:rPr>
        <w:t>.</w:t>
      </w:r>
      <w:r w:rsidRPr="004A647A">
        <w:rPr>
          <w:sz w:val="16"/>
        </w:rPr>
        <w:t xml:space="preserve"> Union leaders are not insusceptible to the paradigm in American politics that all that matters is winning and keeping power. </w:t>
      </w:r>
      <w:r w:rsidRPr="004A647A">
        <w:rPr>
          <w:rStyle w:val="StyleUnderline"/>
        </w:rPr>
        <w:t>Few labor leaders would publicly say what former Teamsters president Dave Beck did:</w:t>
      </w:r>
      <w:r w:rsidRPr="004A647A">
        <w:rPr>
          <w:sz w:val="16"/>
        </w:rPr>
        <w:t xml:space="preserve"> “</w:t>
      </w:r>
      <w:r w:rsidRPr="004A647A">
        <w:rPr>
          <w:rStyle w:val="Emphasis"/>
          <w:highlight w:val="cyan"/>
        </w:rPr>
        <w:t>Unions are big business</w:t>
      </w:r>
      <w:r w:rsidRPr="004A647A">
        <w:rPr>
          <w:sz w:val="16"/>
        </w:rPr>
        <w:t xml:space="preserve">. </w:t>
      </w:r>
      <w:r w:rsidRPr="004A647A">
        <w:rPr>
          <w:rStyle w:val="StyleUnderline"/>
        </w:rPr>
        <w:t>Why should truck drivers and bottle washers be allowed to make big decisions affecting union policy? Would any corporation allow it?”</w:t>
      </w:r>
      <w:r w:rsidRPr="004A647A">
        <w:rPr>
          <w:sz w:val="16"/>
        </w:rPr>
        <w:t xml:space="preserve"> 4 Or the equally disturbing, </w:t>
      </w:r>
      <w:r w:rsidRPr="004A647A">
        <w:rPr>
          <w:rStyle w:val="StyleUnderline"/>
          <w:highlight w:val="cyan"/>
        </w:rPr>
        <w:t>anti-democratic words</w:t>
      </w:r>
      <w:r w:rsidRPr="004A647A">
        <w:rPr>
          <w:rStyle w:val="StyleUnderline"/>
        </w:rPr>
        <w:t xml:space="preserve"> of Leon Davis, the founding president of SEIU 1199</w:t>
      </w:r>
      <w:r w:rsidRPr="004A647A">
        <w:rPr>
          <w:sz w:val="16"/>
        </w:rPr>
        <w:t xml:space="preserve">, now called SEIU United Healthcare Workers East: “The </w:t>
      </w:r>
      <w:r w:rsidRPr="004A647A">
        <w:rPr>
          <w:rStyle w:val="StyleUnderline"/>
          <w:highlight w:val="cyan"/>
        </w:rPr>
        <w:t>membership</w:t>
      </w:r>
      <w:r w:rsidRPr="004A647A">
        <w:rPr>
          <w:rStyle w:val="StyleUnderline"/>
        </w:rPr>
        <w:t xml:space="preserve"> can only be a sounding board, even the delegates</w:t>
      </w:r>
      <w:r w:rsidRPr="004A647A">
        <w:rPr>
          <w:sz w:val="16"/>
        </w:rPr>
        <w:t>…</w:t>
      </w:r>
      <w:r w:rsidRPr="004A647A">
        <w:rPr>
          <w:rStyle w:val="StyleUnderline"/>
        </w:rPr>
        <w:t xml:space="preserve">they </w:t>
      </w:r>
      <w:r w:rsidRPr="004A647A">
        <w:rPr>
          <w:rStyle w:val="Emphasis"/>
          <w:highlight w:val="cyan"/>
        </w:rPr>
        <w:t>can’t make decisions</w:t>
      </w:r>
      <w:r w:rsidRPr="004A647A">
        <w:rPr>
          <w:sz w:val="16"/>
        </w:rPr>
        <w:t xml:space="preserve">… </w:t>
      </w:r>
      <w:r w:rsidRPr="004A647A">
        <w:rPr>
          <w:rStyle w:val="StyleUnderline"/>
        </w:rPr>
        <w:t>The idea of wisdom emanating from the bottom is full of shit, not because they are stupid, but because they have a job which is not running the union and knowing all the intricate business about</w:t>
      </w:r>
      <w:r w:rsidRPr="004A647A">
        <w:rPr>
          <w:sz w:val="16"/>
        </w:rPr>
        <w:t xml:space="preserve"> it.” 5</w:t>
      </w:r>
    </w:p>
    <w:p w14:paraId="2EB94F3C" w14:textId="77777777" w:rsidR="00E874C7" w:rsidRPr="004A647A" w:rsidRDefault="00E874C7" w:rsidP="00E874C7">
      <w:pPr>
        <w:rPr>
          <w:sz w:val="16"/>
        </w:rPr>
      </w:pPr>
      <w:r w:rsidRPr="004A647A">
        <w:rPr>
          <w:sz w:val="16"/>
        </w:rPr>
        <w:t>Yet some variant of that idea exists within many unions. That is, the idea that the members are too stupid to run a large organization. Instead, only skilled, experienced leaders can do it.</w:t>
      </w:r>
    </w:p>
    <w:p w14:paraId="16216C98" w14:textId="77777777" w:rsidR="00E874C7" w:rsidRPr="004A647A" w:rsidRDefault="00E874C7" w:rsidP="00E874C7">
      <w:pPr>
        <w:rPr>
          <w:u w:val="single"/>
        </w:rPr>
      </w:pPr>
      <w:r w:rsidRPr="004A647A">
        <w:rPr>
          <w:sz w:val="16"/>
        </w:rPr>
        <w:t xml:space="preserve">Another argument offered by some </w:t>
      </w:r>
      <w:r w:rsidRPr="004A647A">
        <w:rPr>
          <w:rStyle w:val="StyleUnderline"/>
          <w:highlight w:val="cyan"/>
        </w:rPr>
        <w:t>union officials</w:t>
      </w:r>
      <w:r w:rsidRPr="004A647A">
        <w:rPr>
          <w:sz w:val="16"/>
        </w:rPr>
        <w:t xml:space="preserve"> is that workers </w:t>
      </w:r>
      <w:r w:rsidRPr="004A647A">
        <w:rPr>
          <w:rStyle w:val="StyleUnderline"/>
          <w:highlight w:val="cyan"/>
        </w:rPr>
        <w:t>do not</w:t>
      </w:r>
      <w:r w:rsidRPr="004A647A">
        <w:rPr>
          <w:rStyle w:val="StyleUnderline"/>
        </w:rPr>
        <w:t xml:space="preserve"> really </w:t>
      </w:r>
      <w:r w:rsidRPr="004A647A">
        <w:rPr>
          <w:rStyle w:val="StyleUnderline"/>
          <w:highlight w:val="cyan"/>
        </w:rPr>
        <w:t>care about democracy</w:t>
      </w:r>
      <w:r w:rsidRPr="004A647A">
        <w:rPr>
          <w:sz w:val="16"/>
        </w:rPr>
        <w:t xml:space="preserve">, but </w:t>
      </w:r>
      <w:r w:rsidRPr="004A647A">
        <w:rPr>
          <w:rStyle w:val="Emphasis"/>
          <w:highlight w:val="cyan"/>
        </w:rPr>
        <w:t>just want more money in their wallets</w:t>
      </w:r>
      <w:r w:rsidRPr="004A647A">
        <w:rPr>
          <w:sz w:val="16"/>
        </w:rPr>
        <w:t>. Former Service Employees (SEIU) president Andy Stern wrote: “Workers want…strength and a voice, not some purist, intellectual, historical, mythical, democracy.” 6 The only ones who care about union democracy, according to this argument, are “radicals” like those around the reform group Labor Notes, and university-based labor historians and labor studies professors. But the truth is that union democracy translates into stronger unions, which lead to better contracts, which means more money in workers’ wallets. Management knows the extent of member involvement in a union when it sits down at the bargaining table</w:t>
      </w:r>
    </w:p>
    <w:p w14:paraId="2A9C0998" w14:textId="77777777" w:rsidR="00160109" w:rsidRPr="0083560A" w:rsidRDefault="00160109" w:rsidP="00C26ED4"/>
    <w:p w14:paraId="1A96A520" w14:textId="55F717B2" w:rsidR="00C26ED4" w:rsidRDefault="00C26ED4" w:rsidP="00C26ED4">
      <w:pPr>
        <w:pStyle w:val="Heading3"/>
      </w:pPr>
      <w:r>
        <w:t xml:space="preserve">Defense---1NC </w:t>
      </w:r>
    </w:p>
    <w:p w14:paraId="210F2510" w14:textId="01E2304E" w:rsidR="00C26ED4" w:rsidRPr="00E874C7" w:rsidRDefault="00982E27" w:rsidP="00C26ED4">
      <w:pPr>
        <w:pStyle w:val="Heading4"/>
        <w:rPr>
          <w:rStyle w:val="StyleUnderline"/>
          <w:highlight w:val="cyan"/>
          <w:u w:val="none"/>
        </w:rPr>
      </w:pPr>
      <w:r>
        <w:t>2</w:t>
      </w:r>
      <w:r w:rsidR="00D32975">
        <w:t xml:space="preserve">. </w:t>
      </w:r>
      <w:r w:rsidR="00160109">
        <w:t xml:space="preserve">Sectoral bargaining </w:t>
      </w:r>
      <w:r w:rsidR="00160109">
        <w:rPr>
          <w:u w:val="single"/>
        </w:rPr>
        <w:t>fails</w:t>
      </w:r>
      <w:r w:rsidR="00160109">
        <w:t xml:space="preserve">---no </w:t>
      </w:r>
      <w:r w:rsidR="00160109">
        <w:rPr>
          <w:u w:val="single"/>
        </w:rPr>
        <w:t>demand</w:t>
      </w:r>
      <w:r w:rsidR="00160109">
        <w:t xml:space="preserve">, circumvention </w:t>
      </w:r>
      <w:r w:rsidR="00160109">
        <w:rPr>
          <w:u w:val="single"/>
        </w:rPr>
        <w:t>en masse</w:t>
      </w:r>
      <w:r w:rsidR="00E874C7">
        <w:t xml:space="preserve">, and costs </w:t>
      </w:r>
      <w:r w:rsidR="00E874C7">
        <w:rPr>
          <w:u w:val="single"/>
        </w:rPr>
        <w:t>turn</w:t>
      </w:r>
      <w:r w:rsidR="00E874C7">
        <w:t xml:space="preserve"> inequality. </w:t>
      </w:r>
    </w:p>
    <w:p w14:paraId="5D0D9B5F" w14:textId="77777777" w:rsidR="00C26ED4" w:rsidRPr="008B22D8" w:rsidRDefault="00C26ED4" w:rsidP="00C26ED4">
      <w:pPr>
        <w:rPr>
          <w:rStyle w:val="StyleUnderline"/>
          <w:highlight w:val="cyan"/>
        </w:rPr>
      </w:pPr>
      <w:r w:rsidRPr="0083560A">
        <w:t xml:space="preserve">Eric </w:t>
      </w:r>
      <w:r w:rsidRPr="0083560A">
        <w:rPr>
          <w:rStyle w:val="Style13ptBold"/>
        </w:rPr>
        <w:t>Blanc 23</w:t>
      </w:r>
      <w:r w:rsidRPr="0083560A">
        <w:t xml:space="preserve">. </w:t>
      </w:r>
      <w:r>
        <w:t>P</w:t>
      </w:r>
      <w:r w:rsidRPr="0083560A">
        <w:t>rofessor of labor studies at Rutgers University</w:t>
      </w:r>
      <w:r>
        <w:t>.</w:t>
      </w:r>
      <w:r w:rsidRPr="0083560A">
        <w:t xml:space="preserve"> "Should the Labor Movement Prioritize the Push for Sectoral Bargaining?." The Nation. 3-3-2023. https://www.thenation.com/article/activism/sectoral-bargaining-labor-unions/</w:t>
      </w:r>
    </w:p>
    <w:p w14:paraId="6E0E6D11" w14:textId="77777777" w:rsidR="00C26ED4" w:rsidRPr="008B22D8" w:rsidRDefault="00C26ED4" w:rsidP="00C26ED4">
      <w:pPr>
        <w:rPr>
          <w:rStyle w:val="StyleUnderline"/>
          <w:highlight w:val="cyan"/>
        </w:rPr>
      </w:pPr>
      <w:r w:rsidRPr="008B22D8">
        <w:rPr>
          <w:rStyle w:val="Emphasis"/>
          <w:highlight w:val="cyan"/>
        </w:rPr>
        <w:t>Sectoral bargaining</w:t>
      </w:r>
      <w:r w:rsidRPr="0083560A">
        <w:rPr>
          <w:rStyle w:val="StyleUnderline"/>
        </w:rPr>
        <w:t xml:space="preserve"> is a desirable goal, but </w:t>
      </w:r>
      <w:r w:rsidRPr="0083560A">
        <w:rPr>
          <w:rStyle w:val="Emphasis"/>
        </w:rPr>
        <w:t>prioritizing</w:t>
      </w:r>
      <w:r w:rsidRPr="0083560A">
        <w:rPr>
          <w:rStyle w:val="StyleUnderline"/>
        </w:rPr>
        <w:t xml:space="preserve"> this fight </w:t>
      </w:r>
      <w:r w:rsidRPr="008B22D8">
        <w:rPr>
          <w:rStyle w:val="Emphasis"/>
          <w:sz w:val="28"/>
          <w:szCs w:val="32"/>
          <w:highlight w:val="cyan"/>
        </w:rPr>
        <w:t>puts the cart before the horse</w:t>
      </w:r>
      <w:r w:rsidRPr="0083560A">
        <w:rPr>
          <w:rStyle w:val="StyleUnderline"/>
        </w:rPr>
        <w:t>.</w:t>
      </w:r>
      <w:r w:rsidRPr="0083560A">
        <w:rPr>
          <w:sz w:val="16"/>
        </w:rPr>
        <w:t xml:space="preserve"> The labor movement currently faces a far more urgent task: organizing unorganized workers into unions.</w:t>
      </w:r>
    </w:p>
    <w:p w14:paraId="3A7B120C" w14:textId="77777777" w:rsidR="00C26ED4" w:rsidRPr="008B22D8" w:rsidRDefault="00C26ED4" w:rsidP="00C26ED4">
      <w:pPr>
        <w:rPr>
          <w:rStyle w:val="StyleUnderline"/>
          <w:highlight w:val="cyan"/>
        </w:rPr>
      </w:pPr>
      <w:r w:rsidRPr="0083560A">
        <w:rPr>
          <w:rStyle w:val="StyleUnderline"/>
        </w:rPr>
        <w:t>Increasing employees’ collective power on the ground is the most realistic path to</w:t>
      </w:r>
      <w:r w:rsidRPr="0083560A">
        <w:rPr>
          <w:sz w:val="16"/>
        </w:rPr>
        <w:t xml:space="preserve"> </w:t>
      </w:r>
      <w:r w:rsidRPr="0083560A">
        <w:rPr>
          <w:rStyle w:val="StyleUnderline"/>
        </w:rPr>
        <w:t xml:space="preserve">bringing bosses from across an industry to the </w:t>
      </w:r>
      <w:r w:rsidRPr="0083560A">
        <w:rPr>
          <w:rStyle w:val="Emphasis"/>
        </w:rPr>
        <w:t>bargaining table</w:t>
      </w:r>
      <w:r w:rsidRPr="0083560A">
        <w:rPr>
          <w:sz w:val="16"/>
        </w:rPr>
        <w:t xml:space="preserve">. </w:t>
      </w:r>
      <w:r w:rsidRPr="0083560A">
        <w:rPr>
          <w:rStyle w:val="StyleUnderline"/>
        </w:rPr>
        <w:t xml:space="preserve">US </w:t>
      </w:r>
      <w:r w:rsidRPr="008B22D8">
        <w:rPr>
          <w:rStyle w:val="StyleUnderline"/>
          <w:highlight w:val="cyan"/>
        </w:rPr>
        <w:t>labor leaders</w:t>
      </w:r>
      <w:r w:rsidRPr="0083560A">
        <w:rPr>
          <w:rStyle w:val="StyleUnderline"/>
        </w:rPr>
        <w:t xml:space="preserve"> too often </w:t>
      </w:r>
      <w:r w:rsidRPr="008B22D8">
        <w:rPr>
          <w:rStyle w:val="StyleUnderline"/>
          <w:highlight w:val="cyan"/>
        </w:rPr>
        <w:t>treat sectoral</w:t>
      </w:r>
      <w:r w:rsidRPr="0083560A">
        <w:rPr>
          <w:rStyle w:val="StyleUnderline"/>
        </w:rPr>
        <w:t xml:space="preserve"> bargaining </w:t>
      </w:r>
      <w:r w:rsidRPr="008B22D8">
        <w:rPr>
          <w:rStyle w:val="StyleUnderline"/>
          <w:highlight w:val="cyan"/>
        </w:rPr>
        <w:t xml:space="preserve">as a </w:t>
      </w:r>
      <w:r w:rsidRPr="008B22D8">
        <w:rPr>
          <w:rStyle w:val="Emphasis"/>
          <w:highlight w:val="cyan"/>
        </w:rPr>
        <w:t>strategic alternative</w:t>
      </w:r>
      <w:r w:rsidRPr="0083560A">
        <w:rPr>
          <w:rStyle w:val="StyleUnderline"/>
        </w:rPr>
        <w:t xml:space="preserve"> </w:t>
      </w:r>
      <w:r w:rsidRPr="008B22D8">
        <w:rPr>
          <w:rStyle w:val="StyleUnderline"/>
          <w:highlight w:val="cyan"/>
        </w:rPr>
        <w:t xml:space="preserve">to the </w:t>
      </w:r>
      <w:r w:rsidRPr="008B22D8">
        <w:rPr>
          <w:rStyle w:val="Emphasis"/>
          <w:highlight w:val="cyan"/>
        </w:rPr>
        <w:t>daunting work</w:t>
      </w:r>
      <w:r w:rsidRPr="008B22D8">
        <w:rPr>
          <w:rStyle w:val="StyleUnderline"/>
          <w:highlight w:val="cyan"/>
        </w:rPr>
        <w:t xml:space="preserve"> of</w:t>
      </w:r>
      <w:r w:rsidRPr="0083560A">
        <w:rPr>
          <w:rStyle w:val="StyleUnderline"/>
        </w:rPr>
        <w:t xml:space="preserve"> </w:t>
      </w:r>
      <w:r w:rsidRPr="008B22D8">
        <w:rPr>
          <w:rStyle w:val="StyleUnderline"/>
          <w:highlight w:val="cyan"/>
        </w:rPr>
        <w:t>organizing workers</w:t>
      </w:r>
      <w:r w:rsidRPr="0083560A">
        <w:rPr>
          <w:rStyle w:val="StyleUnderline"/>
        </w:rPr>
        <w:t xml:space="preserve"> shop by shop.</w:t>
      </w:r>
      <w:r w:rsidRPr="0083560A">
        <w:rPr>
          <w:sz w:val="16"/>
        </w:rPr>
        <w:t xml:space="preserve"> But </w:t>
      </w:r>
      <w:r w:rsidRPr="0083560A">
        <w:rPr>
          <w:rStyle w:val="StyleUnderline"/>
        </w:rPr>
        <w:t xml:space="preserve">hoping for a quick policy fix overlooks the fact that </w:t>
      </w:r>
      <w:r w:rsidRPr="008B22D8">
        <w:rPr>
          <w:rStyle w:val="Emphasis"/>
          <w:highlight w:val="cyan"/>
        </w:rPr>
        <w:t>centralized negotiations</w:t>
      </w:r>
      <w:r w:rsidRPr="0083560A">
        <w:rPr>
          <w:sz w:val="16"/>
        </w:rPr>
        <w:t xml:space="preserve"> </w:t>
      </w:r>
      <w:r w:rsidRPr="0083560A">
        <w:rPr>
          <w:rStyle w:val="StyleUnderline"/>
        </w:rPr>
        <w:t xml:space="preserve">in Europe largely </w:t>
      </w:r>
      <w:r w:rsidRPr="008B22D8">
        <w:rPr>
          <w:rStyle w:val="StyleUnderline"/>
          <w:highlight w:val="cyan"/>
        </w:rPr>
        <w:t xml:space="preserve">arose as a </w:t>
      </w:r>
      <w:r w:rsidRPr="008B22D8">
        <w:rPr>
          <w:rStyle w:val="Emphasis"/>
          <w:highlight w:val="cyan"/>
        </w:rPr>
        <w:t>response</w:t>
      </w:r>
      <w:r w:rsidRPr="008B22D8">
        <w:rPr>
          <w:rStyle w:val="StyleUnderline"/>
          <w:highlight w:val="cyan"/>
        </w:rPr>
        <w:t xml:space="preserve"> from</w:t>
      </w:r>
      <w:r w:rsidRPr="0083560A">
        <w:rPr>
          <w:rStyle w:val="StyleUnderline"/>
        </w:rPr>
        <w:t xml:space="preserve"> </w:t>
      </w:r>
      <w:r w:rsidRPr="008B22D8">
        <w:rPr>
          <w:rStyle w:val="Emphasis"/>
          <w:highlight w:val="cyan"/>
        </w:rPr>
        <w:t>employers</w:t>
      </w:r>
      <w:r w:rsidRPr="0083560A">
        <w:rPr>
          <w:sz w:val="16"/>
        </w:rPr>
        <w:t xml:space="preserve"> </w:t>
      </w:r>
      <w:r w:rsidRPr="008B22D8">
        <w:rPr>
          <w:rStyle w:val="StyleUnderline"/>
          <w:highlight w:val="cyan"/>
        </w:rPr>
        <w:t xml:space="preserve">hoping to </w:t>
      </w:r>
      <w:r w:rsidRPr="008B22D8">
        <w:rPr>
          <w:rStyle w:val="Emphasis"/>
          <w:highlight w:val="cyan"/>
        </w:rPr>
        <w:t>tame</w:t>
      </w:r>
      <w:r w:rsidRPr="0083560A">
        <w:rPr>
          <w:rStyle w:val="StyleUnderline"/>
        </w:rPr>
        <w:t xml:space="preserve"> powerful </w:t>
      </w:r>
      <w:r w:rsidRPr="0083560A">
        <w:rPr>
          <w:rStyle w:val="Emphasis"/>
        </w:rPr>
        <w:t>local unions</w:t>
      </w:r>
      <w:r w:rsidRPr="0083560A">
        <w:rPr>
          <w:rStyle w:val="StyleUnderline"/>
        </w:rPr>
        <w:t xml:space="preserve"> and </w:t>
      </w:r>
      <w:r w:rsidRPr="005435A3">
        <w:rPr>
          <w:rStyle w:val="Emphasis"/>
        </w:rPr>
        <w:t>strike militancy</w:t>
      </w:r>
      <w:r w:rsidRPr="005435A3">
        <w:rPr>
          <w:sz w:val="16"/>
        </w:rPr>
        <w:t>. And once European labor movements found themselves on the retreat in the</w:t>
      </w:r>
      <w:r w:rsidRPr="0083560A">
        <w:rPr>
          <w:sz w:val="16"/>
        </w:rPr>
        <w:t xml:space="preserve"> 1990s, </w:t>
      </w:r>
      <w:r w:rsidRPr="008B22D8">
        <w:rPr>
          <w:rStyle w:val="StyleUnderline"/>
          <w:highlight w:val="cyan"/>
        </w:rPr>
        <w:t>centralized bargaining</w:t>
      </w:r>
      <w:r w:rsidRPr="0083560A">
        <w:rPr>
          <w:rStyle w:val="StyleUnderline"/>
        </w:rPr>
        <w:t xml:space="preserve"> was </w:t>
      </w:r>
      <w:r w:rsidRPr="0083560A">
        <w:rPr>
          <w:rStyle w:val="Emphasis"/>
        </w:rPr>
        <w:t>often either scrapped</w:t>
      </w:r>
      <w:r w:rsidRPr="0083560A">
        <w:rPr>
          <w:rStyle w:val="StyleUnderline"/>
        </w:rPr>
        <w:t xml:space="preserve"> or </w:t>
      </w:r>
      <w:r w:rsidRPr="008B22D8">
        <w:rPr>
          <w:rStyle w:val="Emphasis"/>
          <w:highlight w:val="cyan"/>
        </w:rPr>
        <w:t>came</w:t>
      </w:r>
      <w:r w:rsidRPr="008B22D8">
        <w:rPr>
          <w:rStyle w:val="StyleUnderline"/>
          <w:highlight w:val="cyan"/>
        </w:rPr>
        <w:t xml:space="preserve"> to serve</w:t>
      </w:r>
      <w:r w:rsidRPr="0083560A">
        <w:rPr>
          <w:rStyle w:val="StyleUnderline"/>
        </w:rPr>
        <w:t xml:space="preserve"> </w:t>
      </w:r>
      <w:r w:rsidRPr="008B22D8">
        <w:rPr>
          <w:rStyle w:val="StyleUnderline"/>
          <w:highlight w:val="cyan"/>
        </w:rPr>
        <w:t xml:space="preserve">as a </w:t>
      </w:r>
      <w:r w:rsidRPr="008B22D8">
        <w:rPr>
          <w:rStyle w:val="Emphasis"/>
          <w:highlight w:val="cyan"/>
        </w:rPr>
        <w:t>mechanism</w:t>
      </w:r>
      <w:r w:rsidRPr="008B22D8">
        <w:rPr>
          <w:rStyle w:val="StyleUnderline"/>
          <w:highlight w:val="cyan"/>
        </w:rPr>
        <w:t xml:space="preserve"> to impose</w:t>
      </w:r>
      <w:r w:rsidRPr="0083560A">
        <w:rPr>
          <w:rStyle w:val="StyleUnderline"/>
        </w:rPr>
        <w:t xml:space="preserve"> </w:t>
      </w:r>
      <w:r w:rsidRPr="008B22D8">
        <w:rPr>
          <w:rStyle w:val="Emphasis"/>
          <w:highlight w:val="cyan"/>
        </w:rPr>
        <w:t>austerity</w:t>
      </w:r>
      <w:r w:rsidRPr="0083560A">
        <w:rPr>
          <w:rStyle w:val="StyleUnderline"/>
        </w:rPr>
        <w:t xml:space="preserve"> and </w:t>
      </w:r>
      <w:r w:rsidRPr="0083560A">
        <w:rPr>
          <w:rStyle w:val="Emphasis"/>
        </w:rPr>
        <w:t>deregulation</w:t>
      </w:r>
      <w:r w:rsidRPr="0083560A">
        <w:rPr>
          <w:rStyle w:val="StyleUnderline"/>
        </w:rPr>
        <w:t>.</w:t>
      </w:r>
    </w:p>
    <w:p w14:paraId="1E702D5A" w14:textId="77777777" w:rsidR="00C26ED4" w:rsidRPr="008B22D8" w:rsidRDefault="00C26ED4" w:rsidP="00C26ED4">
      <w:pPr>
        <w:rPr>
          <w:rStyle w:val="StyleUnderline"/>
          <w:highlight w:val="cyan"/>
        </w:rPr>
      </w:pPr>
      <w:r w:rsidRPr="008B22D8">
        <w:rPr>
          <w:rStyle w:val="StyleUnderline"/>
          <w:highlight w:val="cyan"/>
        </w:rPr>
        <w:t>Without</w:t>
      </w:r>
      <w:r w:rsidRPr="0083560A">
        <w:rPr>
          <w:rStyle w:val="StyleUnderline"/>
        </w:rPr>
        <w:t xml:space="preserve"> a bedrock of </w:t>
      </w:r>
      <w:r w:rsidRPr="008B22D8">
        <w:rPr>
          <w:rStyle w:val="StyleUnderline"/>
          <w:highlight w:val="cyan"/>
        </w:rPr>
        <w:t>worker</w:t>
      </w:r>
      <w:r w:rsidRPr="0083560A">
        <w:rPr>
          <w:rStyle w:val="StyleUnderline"/>
        </w:rPr>
        <w:t xml:space="preserve"> associational </w:t>
      </w:r>
      <w:r w:rsidRPr="008B22D8">
        <w:rPr>
          <w:rStyle w:val="StyleUnderline"/>
          <w:highlight w:val="cyan"/>
        </w:rPr>
        <w:t>power</w:t>
      </w:r>
      <w:r w:rsidRPr="0083560A">
        <w:rPr>
          <w:rStyle w:val="StyleUnderline"/>
        </w:rPr>
        <w:t xml:space="preserve">, </w:t>
      </w:r>
      <w:r w:rsidRPr="008B22D8">
        <w:rPr>
          <w:rStyle w:val="Emphasis"/>
          <w:sz w:val="28"/>
          <w:szCs w:val="32"/>
          <w:highlight w:val="cyan"/>
        </w:rPr>
        <w:t>sectoral bargaining</w:t>
      </w:r>
      <w:r w:rsidRPr="008B22D8">
        <w:rPr>
          <w:rStyle w:val="StyleUnderline"/>
          <w:sz w:val="28"/>
          <w:szCs w:val="32"/>
          <w:highlight w:val="cyan"/>
        </w:rPr>
        <w:t xml:space="preserve"> </w:t>
      </w:r>
      <w:r w:rsidRPr="008B22D8">
        <w:rPr>
          <w:rStyle w:val="StyleUnderline"/>
          <w:highlight w:val="cyan"/>
        </w:rPr>
        <w:t>is</w:t>
      </w:r>
      <w:r w:rsidRPr="0083560A">
        <w:rPr>
          <w:rStyle w:val="StyleUnderline"/>
        </w:rPr>
        <w:t xml:space="preserve"> </w:t>
      </w:r>
      <w:r w:rsidRPr="008B22D8">
        <w:rPr>
          <w:rStyle w:val="Emphasis"/>
          <w:highlight w:val="cyan"/>
        </w:rPr>
        <w:t>unlikely</w:t>
      </w:r>
      <w:r w:rsidRPr="008B22D8">
        <w:rPr>
          <w:rStyle w:val="StyleUnderline"/>
          <w:highlight w:val="cyan"/>
        </w:rPr>
        <w:t xml:space="preserve"> to get</w:t>
      </w:r>
      <w:r w:rsidRPr="0083560A">
        <w:rPr>
          <w:rStyle w:val="StyleUnderline"/>
        </w:rPr>
        <w:t xml:space="preserve"> </w:t>
      </w:r>
      <w:r w:rsidRPr="0083560A">
        <w:rPr>
          <w:rStyle w:val="Emphasis"/>
          <w:sz w:val="28"/>
          <w:szCs w:val="32"/>
        </w:rPr>
        <w:t xml:space="preserve">widely </w:t>
      </w:r>
      <w:r w:rsidRPr="008B22D8">
        <w:rPr>
          <w:rStyle w:val="Emphasis"/>
          <w:sz w:val="28"/>
          <w:szCs w:val="32"/>
          <w:highlight w:val="cyan"/>
        </w:rPr>
        <w:t>implemented</w:t>
      </w:r>
      <w:r w:rsidRPr="0083560A">
        <w:rPr>
          <w:rStyle w:val="StyleUnderline"/>
        </w:rPr>
        <w:t xml:space="preserve">—at least not </w:t>
      </w:r>
      <w:r w:rsidRPr="008B22D8">
        <w:rPr>
          <w:rStyle w:val="StyleUnderline"/>
          <w:highlight w:val="cyan"/>
        </w:rPr>
        <w:t xml:space="preserve">in a </w:t>
      </w:r>
      <w:r w:rsidRPr="008B22D8">
        <w:rPr>
          <w:rStyle w:val="Emphasis"/>
          <w:highlight w:val="cyan"/>
        </w:rPr>
        <w:t>manner favorable</w:t>
      </w:r>
      <w:r w:rsidRPr="008B22D8">
        <w:rPr>
          <w:rStyle w:val="StyleUnderline"/>
          <w:highlight w:val="cyan"/>
        </w:rPr>
        <w:t xml:space="preserve"> to</w:t>
      </w:r>
      <w:r w:rsidRPr="0083560A">
        <w:rPr>
          <w:rStyle w:val="StyleUnderline"/>
        </w:rPr>
        <w:t xml:space="preserve"> </w:t>
      </w:r>
      <w:r w:rsidRPr="008B22D8">
        <w:rPr>
          <w:rStyle w:val="Emphasis"/>
          <w:highlight w:val="cyan"/>
        </w:rPr>
        <w:t>working people</w:t>
      </w:r>
      <w:r w:rsidRPr="008B22D8">
        <w:rPr>
          <w:rStyle w:val="StyleUnderline"/>
          <w:highlight w:val="cyan"/>
        </w:rPr>
        <w:t>.</w:t>
      </w:r>
    </w:p>
    <w:p w14:paraId="5088AB1D" w14:textId="77777777" w:rsidR="00C26ED4" w:rsidRPr="008B22D8" w:rsidRDefault="00C26ED4" w:rsidP="00C26ED4">
      <w:pPr>
        <w:rPr>
          <w:rStyle w:val="StyleUnderline"/>
          <w:highlight w:val="cyan"/>
        </w:rPr>
      </w:pPr>
      <w:r w:rsidRPr="0083560A">
        <w:rPr>
          <w:sz w:val="16"/>
        </w:rPr>
        <w:t>Fortunately, we’re living in one of the ripest moments for workplace organizing in decades. Young, radicalized workers are overwhelmingly pro-union and eager to take on the billionaire class. Their ability to do so has been boosted by a tight labor market, the spread of digital technologies, and a new Biden-appointed National Labor Relations Board that is aiding unionization for the first time in decades.</w:t>
      </w:r>
    </w:p>
    <w:p w14:paraId="26195413" w14:textId="77777777" w:rsidR="00C26ED4" w:rsidRPr="005435A3" w:rsidRDefault="00C26ED4" w:rsidP="00C26ED4">
      <w:pPr>
        <w:rPr>
          <w:rStyle w:val="StyleUnderline"/>
        </w:rPr>
      </w:pPr>
      <w:r w:rsidRPr="0083560A">
        <w:rPr>
          <w:sz w:val="16"/>
        </w:rPr>
        <w:t xml:space="preserve">Unfortunately, </w:t>
      </w:r>
      <w:r w:rsidRPr="0083560A">
        <w:rPr>
          <w:rStyle w:val="StyleUnderline"/>
        </w:rPr>
        <w:t>even last year’s string of high-profile unionization victories</w:t>
      </w:r>
      <w:r w:rsidRPr="0083560A">
        <w:rPr>
          <w:sz w:val="16"/>
        </w:rPr>
        <w:t>—from Starbucks to Amazon to media outlets to retail stores and beyond—</w:t>
      </w:r>
      <w:r w:rsidRPr="0083560A">
        <w:rPr>
          <w:rStyle w:val="StyleUnderline"/>
        </w:rPr>
        <w:t>has not yet proved</w:t>
      </w:r>
      <w:r w:rsidRPr="0083560A">
        <w:rPr>
          <w:sz w:val="16"/>
        </w:rPr>
        <w:t xml:space="preserve"> </w:t>
      </w:r>
      <w:r w:rsidRPr="0083560A">
        <w:rPr>
          <w:rStyle w:val="StyleUnderline"/>
        </w:rPr>
        <w:t>sufficient to snap the leaders of most national unions</w:t>
      </w:r>
      <w:r w:rsidRPr="0083560A">
        <w:rPr>
          <w:sz w:val="16"/>
        </w:rPr>
        <w:t xml:space="preserve"> </w:t>
      </w:r>
      <w:r w:rsidRPr="0083560A">
        <w:rPr>
          <w:rStyle w:val="StyleUnderline"/>
        </w:rPr>
        <w:t>out of their defensive posture.</w:t>
      </w:r>
      <w:r w:rsidRPr="0083560A">
        <w:rPr>
          <w:sz w:val="16"/>
        </w:rPr>
        <w:t xml:space="preserve"> Instead, the AFL-CIO’s June 2022 convention set a far-from-ambitious goal: 1 million new members over the next 10 years. Achieving no more than this would result in a drop in union density, since the total workforce is set to grow at a faster pace </w:t>
      </w:r>
      <w:r w:rsidRPr="005435A3">
        <w:rPr>
          <w:sz w:val="16"/>
        </w:rPr>
        <w:t>than the AFL-CIO’s organizing goal.</w:t>
      </w:r>
    </w:p>
    <w:p w14:paraId="34BB1CE4" w14:textId="77777777" w:rsidR="00C26ED4" w:rsidRPr="005435A3" w:rsidRDefault="00C26ED4" w:rsidP="00C26ED4">
      <w:pPr>
        <w:rPr>
          <w:rStyle w:val="StyleUnderline"/>
        </w:rPr>
      </w:pPr>
      <w:r w:rsidRPr="005435A3">
        <w:rPr>
          <w:rStyle w:val="StyleUnderline"/>
        </w:rPr>
        <w:t xml:space="preserve">The stumbling block is not a </w:t>
      </w:r>
      <w:r w:rsidRPr="005435A3">
        <w:rPr>
          <w:rStyle w:val="Emphasis"/>
        </w:rPr>
        <w:t>lack</w:t>
      </w:r>
      <w:r w:rsidRPr="005435A3">
        <w:rPr>
          <w:rStyle w:val="StyleUnderline"/>
        </w:rPr>
        <w:t xml:space="preserve"> of </w:t>
      </w:r>
      <w:r w:rsidRPr="005435A3">
        <w:rPr>
          <w:rStyle w:val="Emphasis"/>
        </w:rPr>
        <w:t>resources</w:t>
      </w:r>
      <w:r w:rsidRPr="005435A3">
        <w:rPr>
          <w:sz w:val="16"/>
        </w:rPr>
        <w:t>. The US labor movement’s assets total $35.8 billion, a third of which is “highly liquid,” according to recent research. These funds nearly doubled from 2010 to 2020, a period when the number of union staffers dropped by 19 percent.</w:t>
      </w:r>
    </w:p>
    <w:p w14:paraId="09503551" w14:textId="77777777" w:rsidR="00C26ED4" w:rsidRPr="008B22D8" w:rsidRDefault="00C26ED4" w:rsidP="00C26ED4">
      <w:pPr>
        <w:rPr>
          <w:rStyle w:val="StyleUnderline"/>
          <w:highlight w:val="cyan"/>
        </w:rPr>
      </w:pPr>
      <w:r w:rsidRPr="005435A3">
        <w:rPr>
          <w:sz w:val="16"/>
        </w:rPr>
        <w:t>It is true that investing in new organizing is risky and expensive, which</w:t>
      </w:r>
      <w:r w:rsidRPr="0083560A">
        <w:rPr>
          <w:sz w:val="16"/>
        </w:rPr>
        <w:t xml:space="preserve"> is why unions have tended to focus on legislative fixes. Workers face a broken labor law system, merciless opposition from employers, and a ruthless “union avoidance” industry. And as advocates of sectoral bargaining correctly point out, the fissured nature of many businesses today has further undermined the effectiveness of shop-by-shop organizing, since employees in many industries now nominally work for themselves or for subcontractors.</w:t>
      </w:r>
    </w:p>
    <w:p w14:paraId="651A19C6" w14:textId="77777777" w:rsidR="00C26ED4" w:rsidRPr="008B22D8" w:rsidRDefault="00C26ED4" w:rsidP="00C26ED4">
      <w:pPr>
        <w:rPr>
          <w:rStyle w:val="StyleUnderline"/>
          <w:highlight w:val="cyan"/>
        </w:rPr>
      </w:pPr>
      <w:r w:rsidRPr="0083560A">
        <w:rPr>
          <w:sz w:val="16"/>
        </w:rPr>
        <w:t>These are formidable obstacles. Willpower and good organizing methods alone will not be sufficient to win a union for every worker who deserves one. But it would be a tragedy to let the current opening slip away.</w:t>
      </w:r>
    </w:p>
    <w:p w14:paraId="355BA75C" w14:textId="77777777" w:rsidR="00C26ED4" w:rsidRPr="008B22D8" w:rsidRDefault="00C26ED4" w:rsidP="00C26ED4">
      <w:pPr>
        <w:rPr>
          <w:rStyle w:val="StyleUnderline"/>
          <w:highlight w:val="cyan"/>
        </w:rPr>
      </w:pPr>
      <w:r w:rsidRPr="0083560A">
        <w:rPr>
          <w:sz w:val="16"/>
        </w:rPr>
        <w:t>Worker-led unionization efforts with few resources have racked up some impressive victories over the past year, but imagine how far things might be able to go if the campaigns at Amazon, Trader Joe’s, Starbucks, Apple, and elsewhere were backed by the full firepower of organized labor.</w:t>
      </w:r>
    </w:p>
    <w:p w14:paraId="18303384" w14:textId="77777777" w:rsidR="00C26ED4" w:rsidRPr="008B22D8" w:rsidRDefault="00C26ED4" w:rsidP="00C26ED4">
      <w:pPr>
        <w:rPr>
          <w:rStyle w:val="StyleUnderline"/>
          <w:highlight w:val="cyan"/>
        </w:rPr>
      </w:pPr>
      <w:r w:rsidRPr="0083560A">
        <w:rPr>
          <w:rStyle w:val="StyleUnderline"/>
        </w:rPr>
        <w:t xml:space="preserve">Advocates of </w:t>
      </w:r>
      <w:r w:rsidRPr="0083560A">
        <w:rPr>
          <w:rStyle w:val="Emphasis"/>
        </w:rPr>
        <w:t>sectoral bargaining</w:t>
      </w:r>
      <w:r w:rsidRPr="0083560A">
        <w:rPr>
          <w:rStyle w:val="StyleUnderline"/>
        </w:rPr>
        <w:t xml:space="preserve"> are correct that </w:t>
      </w:r>
      <w:r w:rsidRPr="0083560A">
        <w:rPr>
          <w:rStyle w:val="Emphasis"/>
        </w:rPr>
        <w:t>workers</w:t>
      </w:r>
      <w:r w:rsidRPr="0083560A">
        <w:rPr>
          <w:rStyle w:val="StyleUnderline"/>
        </w:rPr>
        <w:t xml:space="preserve"> will </w:t>
      </w:r>
      <w:r w:rsidRPr="0083560A">
        <w:rPr>
          <w:rStyle w:val="Emphasis"/>
        </w:rPr>
        <w:t>likely need an assist</w:t>
      </w:r>
      <w:r w:rsidRPr="0083560A">
        <w:rPr>
          <w:rStyle w:val="StyleUnderline"/>
        </w:rPr>
        <w:t xml:space="preserve"> from </w:t>
      </w:r>
      <w:r w:rsidRPr="0083560A">
        <w:rPr>
          <w:rStyle w:val="Emphasis"/>
        </w:rPr>
        <w:t>lawmakers</w:t>
      </w:r>
      <w:r w:rsidRPr="0083560A">
        <w:rPr>
          <w:sz w:val="16"/>
        </w:rPr>
        <w:t xml:space="preserve">. But labor’s big breakthrough in the 1930s demonstrates that </w:t>
      </w:r>
      <w:r w:rsidRPr="0083560A">
        <w:rPr>
          <w:rStyle w:val="StyleUnderline"/>
        </w:rPr>
        <w:t xml:space="preserve">the best way to </w:t>
      </w:r>
      <w:r w:rsidRPr="0083560A">
        <w:rPr>
          <w:rStyle w:val="Emphasis"/>
        </w:rPr>
        <w:t>pressure politicians</w:t>
      </w:r>
      <w:r w:rsidRPr="0083560A">
        <w:rPr>
          <w:rStyle w:val="StyleUnderline"/>
        </w:rPr>
        <w:t xml:space="preserve"> to </w:t>
      </w:r>
      <w:r w:rsidRPr="0083560A">
        <w:rPr>
          <w:rStyle w:val="Emphasis"/>
        </w:rPr>
        <w:t>pass</w:t>
      </w:r>
      <w:r w:rsidRPr="0083560A">
        <w:rPr>
          <w:sz w:val="16"/>
        </w:rPr>
        <w:t>—</w:t>
      </w:r>
      <w:r w:rsidRPr="0083560A">
        <w:rPr>
          <w:rStyle w:val="StyleUnderline"/>
        </w:rPr>
        <w:t>and employers to accept—comprehensive labor reforms is by creating crises</w:t>
      </w:r>
      <w:r w:rsidRPr="0083560A">
        <w:rPr>
          <w:sz w:val="16"/>
        </w:rPr>
        <w:t xml:space="preserve"> </w:t>
      </w:r>
      <w:r w:rsidRPr="0083560A">
        <w:rPr>
          <w:rStyle w:val="StyleUnderline"/>
        </w:rPr>
        <w:t>for ruling</w:t>
      </w:r>
      <w:r w:rsidRPr="0083560A">
        <w:rPr>
          <w:sz w:val="16"/>
        </w:rPr>
        <w:t xml:space="preserve"> </w:t>
      </w:r>
      <w:r w:rsidRPr="0083560A">
        <w:rPr>
          <w:rStyle w:val="StyleUnderline"/>
        </w:rPr>
        <w:t>elites</w:t>
      </w:r>
      <w:r w:rsidRPr="0083560A">
        <w:rPr>
          <w:sz w:val="16"/>
        </w:rPr>
        <w:t xml:space="preserve"> </w:t>
      </w:r>
      <w:r w:rsidRPr="0083560A">
        <w:rPr>
          <w:rStyle w:val="StyleUnderline"/>
        </w:rPr>
        <w:t>and keeping</w:t>
      </w:r>
      <w:r w:rsidRPr="0083560A">
        <w:rPr>
          <w:sz w:val="16"/>
        </w:rPr>
        <w:t xml:space="preserve"> inspirational </w:t>
      </w:r>
      <w:r w:rsidRPr="0083560A">
        <w:rPr>
          <w:rStyle w:val="StyleUnderline"/>
        </w:rPr>
        <w:t xml:space="preserve">workplace </w:t>
      </w:r>
      <w:r w:rsidRPr="0083560A">
        <w:rPr>
          <w:rStyle w:val="Emphasis"/>
        </w:rPr>
        <w:t>organizing</w:t>
      </w:r>
      <w:r w:rsidRPr="0083560A">
        <w:rPr>
          <w:rStyle w:val="StyleUnderline"/>
        </w:rPr>
        <w:t xml:space="preserve"> in the </w:t>
      </w:r>
      <w:r w:rsidRPr="0083560A">
        <w:rPr>
          <w:rStyle w:val="Emphasis"/>
        </w:rPr>
        <w:t>headlines</w:t>
      </w:r>
      <w:r w:rsidRPr="0083560A">
        <w:rPr>
          <w:rStyle w:val="StyleUnderline"/>
        </w:rPr>
        <w:t>.</w:t>
      </w:r>
    </w:p>
    <w:p w14:paraId="0C35002F" w14:textId="77777777" w:rsidR="00C26ED4" w:rsidRPr="008B22D8" w:rsidRDefault="00C26ED4" w:rsidP="00C26ED4">
      <w:pPr>
        <w:rPr>
          <w:rStyle w:val="StyleUnderline"/>
          <w:highlight w:val="cyan"/>
        </w:rPr>
      </w:pPr>
      <w:r w:rsidRPr="0083560A">
        <w:rPr>
          <w:sz w:val="16"/>
        </w:rPr>
        <w:t>Doing so, however, will require that unions stop deferring to Democratic leaders. Though President Biden has taken some pro-union steps, he has so far refused to use his bully pulpit or his power to withhold federal contracts against the union-busting wave sweeping the country. Lots of this employer intimidation is legal. But some of it is blatantly against the law, including the firing of worker organizers by Starbucks and its decision to withhold benefits from unionized stores, which has had a chilling effect on momentum at Starbucks and beyond.</w:t>
      </w:r>
    </w:p>
    <w:p w14:paraId="6854CB83" w14:textId="77777777" w:rsidR="00C26ED4" w:rsidRPr="008B22D8" w:rsidRDefault="00C26ED4" w:rsidP="00C26ED4">
      <w:pPr>
        <w:rPr>
          <w:rStyle w:val="StyleUnderline"/>
          <w:highlight w:val="cyan"/>
        </w:rPr>
      </w:pPr>
      <w:r w:rsidRPr="0083560A">
        <w:rPr>
          <w:sz w:val="16"/>
        </w:rPr>
        <w:t>Unions should not expect Democratic politicians to seriously defend workers’ right to organize, let alone pass major labor law reform, unless the labor movement initiates an escalating campaign of protest and disruption to pressure the federal government to start treating the systematic suppression of employees’ voices at work as an intolerable national scandal. A useful start for such a campaign would be an all-hands-on-deck blitz supporting the heroic efforts of Starbucks baristas to overcome Howard Schultz’s illegal “scorched earth” campaign against their right to organize.</w:t>
      </w:r>
    </w:p>
    <w:p w14:paraId="18104286" w14:textId="77777777" w:rsidR="00C26ED4" w:rsidRDefault="00C26ED4" w:rsidP="00C26ED4">
      <w:pPr>
        <w:rPr>
          <w:sz w:val="16"/>
        </w:rPr>
      </w:pPr>
      <w:r w:rsidRPr="008B22D8">
        <w:rPr>
          <w:rStyle w:val="Emphasis"/>
          <w:highlight w:val="cyan"/>
        </w:rPr>
        <w:t>Only</w:t>
      </w:r>
      <w:r w:rsidRPr="0083560A">
        <w:rPr>
          <w:rStyle w:val="StyleUnderline"/>
        </w:rPr>
        <w:t xml:space="preserve"> </w:t>
      </w:r>
      <w:r w:rsidRPr="008B22D8">
        <w:rPr>
          <w:rStyle w:val="StyleUnderline"/>
          <w:highlight w:val="cyan"/>
        </w:rPr>
        <w:t xml:space="preserve">by </w:t>
      </w:r>
      <w:r w:rsidRPr="008B22D8">
        <w:rPr>
          <w:rStyle w:val="Emphasis"/>
          <w:highlight w:val="cyan"/>
        </w:rPr>
        <w:t>unionizing</w:t>
      </w:r>
      <w:r w:rsidRPr="0083560A">
        <w:rPr>
          <w:rStyle w:val="Emphasis"/>
        </w:rPr>
        <w:t xml:space="preserve"> new </w:t>
      </w:r>
      <w:r w:rsidRPr="008B22D8">
        <w:rPr>
          <w:rStyle w:val="Emphasis"/>
          <w:highlight w:val="cyan"/>
        </w:rPr>
        <w:t>workplaces</w:t>
      </w:r>
      <w:r w:rsidRPr="0083560A">
        <w:rPr>
          <w:sz w:val="16"/>
        </w:rPr>
        <w:t xml:space="preserve">, together with a campaign in defense of workers’ right to organize, </w:t>
      </w:r>
      <w:r w:rsidRPr="008B22D8">
        <w:rPr>
          <w:rStyle w:val="StyleUnderline"/>
          <w:highlight w:val="cyan"/>
        </w:rPr>
        <w:t>can labor</w:t>
      </w:r>
      <w:r w:rsidRPr="0083560A">
        <w:rPr>
          <w:rStyle w:val="StyleUnderline"/>
        </w:rPr>
        <w:t xml:space="preserve"> </w:t>
      </w:r>
      <w:r w:rsidRPr="008B22D8">
        <w:rPr>
          <w:rStyle w:val="StyleUnderline"/>
          <w:highlight w:val="cyan"/>
        </w:rPr>
        <w:t>start building</w:t>
      </w:r>
      <w:r w:rsidRPr="0083560A">
        <w:rPr>
          <w:rStyle w:val="StyleUnderline"/>
        </w:rPr>
        <w:t xml:space="preserve"> the </w:t>
      </w:r>
      <w:r w:rsidRPr="008B22D8">
        <w:rPr>
          <w:rStyle w:val="StyleUnderline"/>
          <w:highlight w:val="cyan"/>
        </w:rPr>
        <w:t>power</w:t>
      </w:r>
      <w:r w:rsidRPr="0083560A">
        <w:rPr>
          <w:rStyle w:val="StyleUnderline"/>
        </w:rPr>
        <w:t xml:space="preserve"> necessary to eventually win </w:t>
      </w:r>
      <w:r w:rsidRPr="0083560A">
        <w:rPr>
          <w:rStyle w:val="Emphasis"/>
        </w:rPr>
        <w:t>transformational legal reforms</w:t>
      </w:r>
      <w:r w:rsidRPr="0083560A">
        <w:rPr>
          <w:rStyle w:val="StyleUnderline"/>
        </w:rPr>
        <w:t>—</w:t>
      </w:r>
      <w:r w:rsidRPr="0083560A">
        <w:rPr>
          <w:rStyle w:val="Emphasis"/>
        </w:rPr>
        <w:t>including sectoral bargaining</w:t>
      </w:r>
      <w:r w:rsidRPr="0083560A">
        <w:rPr>
          <w:sz w:val="16"/>
        </w:rPr>
        <w:t>.</w:t>
      </w:r>
    </w:p>
    <w:p w14:paraId="5C33E730" w14:textId="2EB52EE2" w:rsidR="00160109" w:rsidRDefault="00982E27" w:rsidP="00160109">
      <w:pPr>
        <w:pStyle w:val="Heading4"/>
      </w:pPr>
      <w:r>
        <w:t>3</w:t>
      </w:r>
      <w:r w:rsidR="00D32975">
        <w:t xml:space="preserve">. </w:t>
      </w:r>
      <w:r w:rsidR="00160109">
        <w:t xml:space="preserve">Employers circumvent AND standards get </w:t>
      </w:r>
      <w:r w:rsidR="00160109" w:rsidRPr="00481D57">
        <w:rPr>
          <w:u w:val="single"/>
        </w:rPr>
        <w:t>manipulated</w:t>
      </w:r>
      <w:r w:rsidR="00160109">
        <w:t xml:space="preserve">---the biggest </w:t>
      </w:r>
      <w:r w:rsidR="00160109" w:rsidRPr="00481D57">
        <w:rPr>
          <w:u w:val="single"/>
        </w:rPr>
        <w:t>group</w:t>
      </w:r>
      <w:r w:rsidR="00160109">
        <w:t xml:space="preserve"> of </w:t>
      </w:r>
      <w:r w:rsidR="00160109" w:rsidRPr="00481D57">
        <w:rPr>
          <w:u w:val="single"/>
        </w:rPr>
        <w:t>unions</w:t>
      </w:r>
      <w:r w:rsidR="00160109">
        <w:t xml:space="preserve"> agrees.</w:t>
      </w:r>
    </w:p>
    <w:p w14:paraId="4E38F740" w14:textId="77777777" w:rsidR="00160109" w:rsidRPr="00557DBE" w:rsidRDefault="00160109" w:rsidP="00160109">
      <w:r w:rsidRPr="00557DBE">
        <w:t xml:space="preserve">F. Vincent </w:t>
      </w:r>
      <w:r w:rsidRPr="00EF5F92">
        <w:rPr>
          <w:rStyle w:val="Style13ptBold"/>
        </w:rPr>
        <w:t>Vernuccio 21</w:t>
      </w:r>
      <w:r w:rsidRPr="00557DBE">
        <w:t xml:space="preserve">. </w:t>
      </w:r>
      <w:r>
        <w:t>S</w:t>
      </w:r>
      <w:r w:rsidRPr="00856E84">
        <w:t>enior fellow at the Mackinac Center for Public Policy in Midland, Mich., and president of the Institute for the American Worker</w:t>
      </w:r>
      <w:r>
        <w:t xml:space="preserve">. </w:t>
      </w:r>
      <w:r w:rsidRPr="00557DBE">
        <w:t>"Sectoral bargaining is bad for workers and the American economy." Hill. 4</w:t>
      </w:r>
      <w:r>
        <w:t>/</w:t>
      </w:r>
      <w:r w:rsidRPr="00557DBE">
        <w:t>17</w:t>
      </w:r>
      <w:r>
        <w:t>/</w:t>
      </w:r>
      <w:r w:rsidRPr="00557DBE">
        <w:t>2021. https://thehill.com/opinion/finance/548054-sectoral-bargaining-is-bad-for-workers-and-the-american-economy/</w:t>
      </w:r>
    </w:p>
    <w:p w14:paraId="7A7231C8" w14:textId="77777777" w:rsidR="00160109" w:rsidRPr="003C70DC" w:rsidRDefault="00160109" w:rsidP="00160109">
      <w:pPr>
        <w:rPr>
          <w:sz w:val="16"/>
        </w:rPr>
      </w:pPr>
      <w:r w:rsidRPr="003C70DC">
        <w:rPr>
          <w:sz w:val="16"/>
        </w:rPr>
        <w:t xml:space="preserve">Heard about the labor law “reform” so harmful that both the U.S. Chamber of Commerce and the </w:t>
      </w:r>
      <w:r w:rsidRPr="00622912">
        <w:rPr>
          <w:rStyle w:val="Emphasis"/>
          <w:highlight w:val="cyan"/>
        </w:rPr>
        <w:t>AFL-CIO</w:t>
      </w:r>
      <w:r w:rsidRPr="003C70DC">
        <w:rPr>
          <w:sz w:val="16"/>
        </w:rPr>
        <w:t xml:space="preserve"> are </w:t>
      </w:r>
      <w:r w:rsidRPr="00622912">
        <w:rPr>
          <w:rStyle w:val="Emphasis"/>
          <w:highlight w:val="cyan"/>
        </w:rPr>
        <w:t>skeptical</w:t>
      </w:r>
      <w:r w:rsidRPr="003C70DC">
        <w:rPr>
          <w:sz w:val="16"/>
        </w:rPr>
        <w:t>? It’s called “</w:t>
      </w:r>
      <w:r w:rsidRPr="00622912">
        <w:rPr>
          <w:rStyle w:val="Emphasis"/>
          <w:highlight w:val="cyan"/>
        </w:rPr>
        <w:t>sectoral bargaining</w:t>
      </w:r>
      <w:r w:rsidRPr="003C70DC">
        <w:rPr>
          <w:sz w:val="16"/>
        </w:rPr>
        <w:t xml:space="preserve">.” Last month, the </w:t>
      </w:r>
      <w:r w:rsidRPr="00762E72">
        <w:rPr>
          <w:rStyle w:val="Emphasis"/>
          <w:sz w:val="28"/>
          <w:szCs w:val="28"/>
        </w:rPr>
        <w:t>nation’s largest labor federation</w:t>
      </w:r>
      <w:r w:rsidRPr="00212A8E">
        <w:rPr>
          <w:rStyle w:val="StyleUnderline"/>
        </w:rPr>
        <w:t xml:space="preserve"> stopped a </w:t>
      </w:r>
      <w:r w:rsidRPr="00212A8E">
        <w:rPr>
          <w:rStyle w:val="Emphasis"/>
        </w:rPr>
        <w:t>bill</w:t>
      </w:r>
      <w:r w:rsidRPr="00212A8E">
        <w:rPr>
          <w:rStyle w:val="StyleUnderline"/>
        </w:rPr>
        <w:t xml:space="preserve"> that would have implemented this </w:t>
      </w:r>
      <w:r w:rsidRPr="00212A8E">
        <w:rPr>
          <w:rStyle w:val="Emphasis"/>
        </w:rPr>
        <w:t>scheme</w:t>
      </w:r>
      <w:r w:rsidRPr="003C70DC">
        <w:rPr>
          <w:sz w:val="16"/>
        </w:rPr>
        <w:t xml:space="preserve"> for gig workers in Connecticut, and the Chamber released a report harshly critical of the concept. </w:t>
      </w:r>
    </w:p>
    <w:p w14:paraId="09ECB634" w14:textId="77777777" w:rsidR="00160109" w:rsidRPr="003C70DC" w:rsidRDefault="00160109" w:rsidP="00160109">
      <w:pPr>
        <w:rPr>
          <w:sz w:val="16"/>
        </w:rPr>
      </w:pPr>
      <w:r w:rsidRPr="003C70DC">
        <w:rPr>
          <w:rStyle w:val="StyleUnderline"/>
        </w:rPr>
        <w:t>Sectoral bargaining is</w:t>
      </w:r>
      <w:r w:rsidRPr="003C70DC">
        <w:rPr>
          <w:sz w:val="16"/>
        </w:rPr>
        <w:t xml:space="preserve"> a </w:t>
      </w:r>
      <w:r w:rsidRPr="003C70DC">
        <w:rPr>
          <w:rStyle w:val="StyleUnderline"/>
        </w:rPr>
        <w:t>new</w:t>
      </w:r>
      <w:r w:rsidRPr="003C70DC">
        <w:rPr>
          <w:sz w:val="16"/>
        </w:rPr>
        <w:t xml:space="preserve"> and largely undefined concept </w:t>
      </w:r>
      <w:r w:rsidRPr="003C70DC">
        <w:rPr>
          <w:rStyle w:val="StyleUnderline"/>
        </w:rPr>
        <w:t xml:space="preserve">in the </w:t>
      </w:r>
      <w:r w:rsidRPr="003C70DC">
        <w:rPr>
          <w:rStyle w:val="Emphasis"/>
        </w:rPr>
        <w:t>U</w:t>
      </w:r>
      <w:r w:rsidRPr="003C70DC">
        <w:rPr>
          <w:rStyle w:val="StyleUnderline"/>
        </w:rPr>
        <w:t xml:space="preserve">nited </w:t>
      </w:r>
      <w:r w:rsidRPr="003C70DC">
        <w:rPr>
          <w:rStyle w:val="Emphasis"/>
        </w:rPr>
        <w:t>S</w:t>
      </w:r>
      <w:r w:rsidRPr="003C70DC">
        <w:rPr>
          <w:rStyle w:val="StyleUnderline"/>
        </w:rPr>
        <w:t>tates</w:t>
      </w:r>
      <w:r w:rsidRPr="003C70DC">
        <w:rPr>
          <w:sz w:val="16"/>
        </w:rPr>
        <w:t xml:space="preserve">, but it is familiar to European employers. </w:t>
      </w:r>
      <w:r w:rsidRPr="00622912">
        <w:rPr>
          <w:rStyle w:val="StyleUnderline"/>
          <w:highlight w:val="cyan"/>
        </w:rPr>
        <w:t xml:space="preserve">In </w:t>
      </w:r>
      <w:r w:rsidRPr="00622912">
        <w:rPr>
          <w:rStyle w:val="Emphasis"/>
          <w:highlight w:val="cyan"/>
        </w:rPr>
        <w:t>Germany</w:t>
      </w:r>
      <w:r w:rsidRPr="003C70DC">
        <w:rPr>
          <w:sz w:val="16"/>
        </w:rPr>
        <w:t xml:space="preserve">, for example, </w:t>
      </w:r>
      <w:r w:rsidRPr="00212A8E">
        <w:rPr>
          <w:rStyle w:val="Emphasis"/>
        </w:rPr>
        <w:t>sectoral agreements</w:t>
      </w:r>
      <w:r w:rsidRPr="003C70DC">
        <w:rPr>
          <w:sz w:val="16"/>
        </w:rPr>
        <w:t xml:space="preserve"> between unions and employer associations </w:t>
      </w:r>
      <w:r w:rsidRPr="003C70DC">
        <w:rPr>
          <w:rStyle w:val="StyleUnderline"/>
        </w:rPr>
        <w:t xml:space="preserve">set </w:t>
      </w:r>
      <w:r w:rsidRPr="00212A8E">
        <w:rPr>
          <w:rStyle w:val="Emphasis"/>
        </w:rPr>
        <w:t>industry-wide terms</w:t>
      </w:r>
      <w:r w:rsidRPr="003C70DC">
        <w:rPr>
          <w:rStyle w:val="StyleUnderline"/>
        </w:rPr>
        <w:t xml:space="preserve"> for wages and </w:t>
      </w:r>
      <w:r w:rsidRPr="00212A8E">
        <w:rPr>
          <w:rStyle w:val="Emphasis"/>
        </w:rPr>
        <w:t>working conditions</w:t>
      </w:r>
      <w:r w:rsidRPr="003C70DC">
        <w:rPr>
          <w:sz w:val="16"/>
        </w:rPr>
        <w:t xml:space="preserve">. In a twist that would leave American unions unhappy, </w:t>
      </w:r>
      <w:r w:rsidRPr="003C70DC">
        <w:rPr>
          <w:rStyle w:val="StyleUnderline"/>
        </w:rPr>
        <w:t xml:space="preserve">most </w:t>
      </w:r>
      <w:r w:rsidRPr="00212A8E">
        <w:rPr>
          <w:rStyle w:val="Emphasis"/>
        </w:rPr>
        <w:t xml:space="preserve">German </w:t>
      </w:r>
      <w:r w:rsidRPr="00622912">
        <w:rPr>
          <w:rStyle w:val="Emphasis"/>
          <w:highlight w:val="cyan"/>
        </w:rPr>
        <w:t>employers</w:t>
      </w:r>
      <w:r w:rsidRPr="003C70DC">
        <w:rPr>
          <w:rStyle w:val="StyleUnderline"/>
        </w:rPr>
        <w:t xml:space="preserve"> have the </w:t>
      </w:r>
      <w:r w:rsidRPr="00212A8E">
        <w:rPr>
          <w:rStyle w:val="Emphasis"/>
        </w:rPr>
        <w:t>freedom</w:t>
      </w:r>
      <w:r w:rsidRPr="003C70DC">
        <w:rPr>
          <w:rStyle w:val="StyleUnderline"/>
        </w:rPr>
        <w:t xml:space="preserve"> to </w:t>
      </w:r>
      <w:r w:rsidRPr="00622912">
        <w:rPr>
          <w:rStyle w:val="StyleUnderline"/>
          <w:highlight w:val="cyan"/>
        </w:rPr>
        <w:t xml:space="preserve">opt out of these </w:t>
      </w:r>
      <w:r w:rsidRPr="00622912">
        <w:rPr>
          <w:rStyle w:val="Emphasis"/>
          <w:highlight w:val="cyan"/>
        </w:rPr>
        <w:t>agreements</w:t>
      </w:r>
      <w:r w:rsidRPr="003C70DC">
        <w:rPr>
          <w:sz w:val="16"/>
        </w:rPr>
        <w:t xml:space="preserve"> — </w:t>
      </w:r>
      <w:r w:rsidRPr="003C70DC">
        <w:rPr>
          <w:rStyle w:val="StyleUnderline"/>
        </w:rPr>
        <w:t xml:space="preserve">which they are doing </w:t>
      </w:r>
      <w:r w:rsidRPr="00622912">
        <w:rPr>
          <w:rStyle w:val="StyleUnderline"/>
          <w:highlight w:val="cyan"/>
        </w:rPr>
        <w:t xml:space="preserve">in </w:t>
      </w:r>
      <w:r w:rsidRPr="00622912">
        <w:rPr>
          <w:rStyle w:val="Emphasis"/>
          <w:highlight w:val="cyan"/>
        </w:rPr>
        <w:t>droves</w:t>
      </w:r>
      <w:r w:rsidRPr="003C70DC">
        <w:rPr>
          <w:sz w:val="16"/>
        </w:rPr>
        <w:t>, according to a 2017 report from the Institute for the Study of Labor.</w:t>
      </w:r>
    </w:p>
    <w:p w14:paraId="591695C5" w14:textId="77777777" w:rsidR="00160109" w:rsidRPr="00212A8E" w:rsidRDefault="00160109" w:rsidP="00160109">
      <w:pPr>
        <w:rPr>
          <w:rStyle w:val="Emphasis"/>
        </w:rPr>
      </w:pPr>
      <w:r w:rsidRPr="003C70DC">
        <w:rPr>
          <w:sz w:val="16"/>
        </w:rPr>
        <w:t xml:space="preserve">Determined to ignore lessons from Europe, the Service Employees International Union (SEIU) is leading the charge to import sectoral bargaining. (The SEIU is not a member of the AFL-CIO.) President Biden endorsed a commission to explore the idea, and a report issued by the Democratic-controlled House Education and Labor Committee urged sectoral bargaining on a national level as a way to expand unionization, particularly in the gig economy. </w:t>
      </w:r>
    </w:p>
    <w:p w14:paraId="527C9F33" w14:textId="77777777" w:rsidR="00160109" w:rsidRPr="00212A8E" w:rsidRDefault="00160109" w:rsidP="00160109">
      <w:pPr>
        <w:rPr>
          <w:sz w:val="16"/>
          <w:szCs w:val="16"/>
        </w:rPr>
      </w:pPr>
      <w:r w:rsidRPr="00212A8E">
        <w:rPr>
          <w:sz w:val="16"/>
          <w:szCs w:val="16"/>
        </w:rPr>
        <w:t>A careful read of domestic supporters’ sectoral bargaining plans shows they prefer a system that gives in to union demands and makes unionization easier, rather than responds to what workers want.</w:t>
      </w:r>
    </w:p>
    <w:p w14:paraId="11F4524E" w14:textId="77777777" w:rsidR="00160109" w:rsidRPr="003C70DC" w:rsidRDefault="00160109" w:rsidP="00160109">
      <w:pPr>
        <w:rPr>
          <w:sz w:val="16"/>
        </w:rPr>
      </w:pPr>
      <w:r w:rsidRPr="003C70DC">
        <w:rPr>
          <w:sz w:val="16"/>
        </w:rPr>
        <w:t xml:space="preserve">New York’s system of </w:t>
      </w:r>
      <w:r w:rsidRPr="00622912">
        <w:rPr>
          <w:rStyle w:val="Emphasis"/>
          <w:highlight w:val="cyan"/>
        </w:rPr>
        <w:t>wage boards</w:t>
      </w:r>
      <w:r w:rsidRPr="003C70DC">
        <w:rPr>
          <w:sz w:val="16"/>
        </w:rPr>
        <w:t xml:space="preserve"> is often </w:t>
      </w:r>
      <w:r w:rsidRPr="003C70DC">
        <w:rPr>
          <w:rStyle w:val="StyleUnderline"/>
        </w:rPr>
        <w:t xml:space="preserve">cited as a </w:t>
      </w:r>
      <w:r w:rsidRPr="00212A8E">
        <w:rPr>
          <w:rStyle w:val="Emphasis"/>
        </w:rPr>
        <w:t>model</w:t>
      </w:r>
      <w:r w:rsidRPr="003C70DC">
        <w:rPr>
          <w:rStyle w:val="StyleUnderline"/>
        </w:rPr>
        <w:t xml:space="preserve"> by </w:t>
      </w:r>
      <w:r w:rsidRPr="00212A8E">
        <w:rPr>
          <w:rStyle w:val="Emphasis"/>
        </w:rPr>
        <w:t>proponents</w:t>
      </w:r>
      <w:r w:rsidRPr="003C70DC">
        <w:rPr>
          <w:rStyle w:val="StyleUnderline"/>
        </w:rPr>
        <w:t xml:space="preserve"> of </w:t>
      </w:r>
      <w:r w:rsidRPr="00212A8E">
        <w:rPr>
          <w:rStyle w:val="Emphasis"/>
        </w:rPr>
        <w:t>sectoral bargaining</w:t>
      </w:r>
      <w:r w:rsidRPr="003C70DC">
        <w:rPr>
          <w:sz w:val="16"/>
        </w:rPr>
        <w:t xml:space="preserve">. These committees </w:t>
      </w:r>
      <w:r w:rsidRPr="00622912">
        <w:rPr>
          <w:rStyle w:val="StyleUnderline"/>
          <w:highlight w:val="cyan"/>
        </w:rPr>
        <w:t>empower</w:t>
      </w:r>
      <w:r w:rsidRPr="003C70DC">
        <w:rPr>
          <w:sz w:val="16"/>
        </w:rPr>
        <w:t xml:space="preserve"> the </w:t>
      </w:r>
      <w:r w:rsidRPr="00212A8E">
        <w:rPr>
          <w:rStyle w:val="Emphasis"/>
        </w:rPr>
        <w:t>governor</w:t>
      </w:r>
      <w:r w:rsidRPr="003C70DC">
        <w:rPr>
          <w:rStyle w:val="StyleUnderline"/>
        </w:rPr>
        <w:t xml:space="preserve"> to set </w:t>
      </w:r>
      <w:r w:rsidRPr="00622912">
        <w:rPr>
          <w:rStyle w:val="Emphasis"/>
          <w:highlight w:val="cyan"/>
        </w:rPr>
        <w:t>wage standards</w:t>
      </w:r>
      <w:r w:rsidRPr="003C70DC">
        <w:rPr>
          <w:sz w:val="16"/>
        </w:rPr>
        <w:t xml:space="preserve"> for entire industries through a board that he appoints. According to Vox, wage boards typically “have the authority to mandate pay scales and benefits for whole industries, </w:t>
      </w:r>
      <w:r w:rsidRPr="00622912">
        <w:rPr>
          <w:rStyle w:val="StyleUnderline"/>
          <w:highlight w:val="cyan"/>
        </w:rPr>
        <w:t xml:space="preserve">after </w:t>
      </w:r>
      <w:r w:rsidRPr="00622912">
        <w:rPr>
          <w:rStyle w:val="Emphasis"/>
          <w:highlight w:val="cyan"/>
        </w:rPr>
        <w:t>consultation</w:t>
      </w:r>
      <w:r w:rsidRPr="003C70DC">
        <w:rPr>
          <w:sz w:val="16"/>
        </w:rPr>
        <w:t xml:space="preserve"> with businesses and unions.” In New York, the labor commissioner imposes a final determination based on the state board’s recommendations.</w:t>
      </w:r>
    </w:p>
    <w:p w14:paraId="65062797" w14:textId="77777777" w:rsidR="00160109" w:rsidRPr="003C70DC" w:rsidRDefault="00160109" w:rsidP="00160109">
      <w:pPr>
        <w:rPr>
          <w:sz w:val="16"/>
        </w:rPr>
      </w:pPr>
      <w:r w:rsidRPr="003C70DC">
        <w:rPr>
          <w:sz w:val="16"/>
        </w:rPr>
        <w:t xml:space="preserve">The </w:t>
      </w:r>
      <w:r w:rsidRPr="00212A8E">
        <w:rPr>
          <w:rStyle w:val="Emphasis"/>
        </w:rPr>
        <w:t>extent</w:t>
      </w:r>
      <w:r w:rsidRPr="003C70DC">
        <w:rPr>
          <w:rStyle w:val="StyleUnderline"/>
        </w:rPr>
        <w:t xml:space="preserve"> of the “</w:t>
      </w:r>
      <w:r w:rsidRPr="00622912">
        <w:rPr>
          <w:rStyle w:val="Emphasis"/>
          <w:highlight w:val="cyan"/>
        </w:rPr>
        <w:t>consultation</w:t>
      </w:r>
      <w:r w:rsidRPr="003C70DC">
        <w:rPr>
          <w:sz w:val="16"/>
        </w:rPr>
        <w:t xml:space="preserve">” in New York </w:t>
      </w:r>
      <w:r w:rsidRPr="003C70DC">
        <w:rPr>
          <w:rStyle w:val="StyleUnderline"/>
        </w:rPr>
        <w:t xml:space="preserve">is </w:t>
      </w:r>
      <w:r w:rsidRPr="00622912">
        <w:rPr>
          <w:rStyle w:val="StyleUnderline"/>
          <w:highlight w:val="cyan"/>
        </w:rPr>
        <w:t>left to</w:t>
      </w:r>
      <w:r w:rsidRPr="003C70DC">
        <w:rPr>
          <w:rStyle w:val="StyleUnderline"/>
        </w:rPr>
        <w:t xml:space="preserve"> the </w:t>
      </w:r>
      <w:r w:rsidRPr="00622912">
        <w:rPr>
          <w:rStyle w:val="Emphasis"/>
          <w:highlight w:val="cyan"/>
        </w:rPr>
        <w:t>discretion</w:t>
      </w:r>
      <w:r w:rsidRPr="003C70DC">
        <w:rPr>
          <w:sz w:val="16"/>
        </w:rPr>
        <w:t xml:space="preserve"> of the governor. In 2015 </w:t>
      </w:r>
      <w:r w:rsidRPr="00622912">
        <w:rPr>
          <w:rStyle w:val="StyleUnderline"/>
          <w:highlight w:val="cyan"/>
        </w:rPr>
        <w:t>Gov</w:t>
      </w:r>
      <w:r w:rsidRPr="00212A8E">
        <w:rPr>
          <w:sz w:val="16"/>
          <w:szCs w:val="16"/>
        </w:rPr>
        <w:t xml:space="preserve">. Andrew Cuomo announced he would </w:t>
      </w:r>
      <w:r w:rsidRPr="00622912">
        <w:rPr>
          <w:rStyle w:val="StyleUnderline"/>
          <w:highlight w:val="cyan"/>
        </w:rPr>
        <w:t>use</w:t>
      </w:r>
      <w:r w:rsidRPr="003C70DC">
        <w:rPr>
          <w:rStyle w:val="StyleUnderline"/>
        </w:rPr>
        <w:t xml:space="preserve"> the </w:t>
      </w:r>
      <w:r w:rsidRPr="00622912">
        <w:rPr>
          <w:rStyle w:val="Emphasis"/>
          <w:highlight w:val="cyan"/>
        </w:rPr>
        <w:t>wage board</w:t>
      </w:r>
      <w:r w:rsidRPr="00622912">
        <w:rPr>
          <w:rStyle w:val="StyleUnderline"/>
          <w:highlight w:val="cyan"/>
        </w:rPr>
        <w:t xml:space="preserve"> to raise the</w:t>
      </w:r>
      <w:r w:rsidRPr="003C70DC">
        <w:rPr>
          <w:rStyle w:val="StyleUnderline"/>
        </w:rPr>
        <w:t xml:space="preserve"> </w:t>
      </w:r>
      <w:r w:rsidRPr="00212A8E">
        <w:rPr>
          <w:rStyle w:val="Emphasis"/>
        </w:rPr>
        <w:t xml:space="preserve">minimum </w:t>
      </w:r>
      <w:r w:rsidRPr="00622912">
        <w:rPr>
          <w:rStyle w:val="Emphasis"/>
          <w:highlight w:val="cyan"/>
        </w:rPr>
        <w:t>wage</w:t>
      </w:r>
      <w:r w:rsidRPr="003C70DC">
        <w:rPr>
          <w:sz w:val="16"/>
        </w:rPr>
        <w:t xml:space="preserve"> of fast-food workers to $15 an hour. As expected, the </w:t>
      </w:r>
      <w:r w:rsidRPr="00622912">
        <w:rPr>
          <w:rStyle w:val="Emphasis"/>
          <w:highlight w:val="cyan"/>
        </w:rPr>
        <w:t>governor’s</w:t>
      </w:r>
      <w:r w:rsidRPr="00212A8E">
        <w:rPr>
          <w:rStyle w:val="Emphasis"/>
        </w:rPr>
        <w:t xml:space="preserve"> appointed </w:t>
      </w:r>
      <w:r w:rsidRPr="00622912">
        <w:rPr>
          <w:rStyle w:val="Emphasis"/>
          <w:highlight w:val="cyan"/>
        </w:rPr>
        <w:t>wage board</w:t>
      </w:r>
      <w:r w:rsidRPr="00622912">
        <w:rPr>
          <w:rStyle w:val="StyleUnderline"/>
          <w:highlight w:val="cyan"/>
        </w:rPr>
        <w:t xml:space="preserve"> recommended an </w:t>
      </w:r>
      <w:r w:rsidRPr="00622912">
        <w:rPr>
          <w:rStyle w:val="Emphasis"/>
          <w:highlight w:val="cyan"/>
        </w:rPr>
        <w:t>increase</w:t>
      </w:r>
      <w:r w:rsidRPr="003C70DC">
        <w:rPr>
          <w:sz w:val="16"/>
        </w:rPr>
        <w:t xml:space="preserve"> to $15 per hour — the exact amount the SEIU’s “Fight for $15” campaign was demanding.</w:t>
      </w:r>
    </w:p>
    <w:p w14:paraId="3829C0F8" w14:textId="77777777" w:rsidR="00160109" w:rsidRDefault="00160109" w:rsidP="00160109">
      <w:pPr>
        <w:rPr>
          <w:sz w:val="16"/>
        </w:rPr>
      </w:pPr>
      <w:r w:rsidRPr="003C70DC">
        <w:rPr>
          <w:sz w:val="16"/>
        </w:rPr>
        <w:t xml:space="preserve">The Connecticut bill, meanwhile, followed another path toward one-size-fits-all bargaining for entire industries. It would have allowed unions to represent independent gig workers with several companies by creating entities known as “industry councils.” The bill was endorsed by the Connecticut AFL-CIO, but according to Bloomberg’s coverage of the bill, the national AFL-CIO “raised concerns about how [this] legislation could impact its efforts to protect workers across the county.” </w:t>
      </w:r>
    </w:p>
    <w:p w14:paraId="68BD495E" w14:textId="4D990517" w:rsidR="00982E27" w:rsidRDefault="00982E27" w:rsidP="00982E27">
      <w:pPr>
        <w:pStyle w:val="Heading4"/>
      </w:pPr>
      <w:r>
        <w:t xml:space="preserve">4. The plan solves </w:t>
      </w:r>
      <w:r w:rsidRPr="00710648">
        <w:rPr>
          <w:u w:val="single"/>
        </w:rPr>
        <w:t>nothing</w:t>
      </w:r>
      <w:r>
        <w:t>.</w:t>
      </w:r>
    </w:p>
    <w:p w14:paraId="40B4876C" w14:textId="77777777" w:rsidR="00982E27" w:rsidRDefault="00982E27" w:rsidP="00982E27">
      <w:r>
        <w:t xml:space="preserve">Dr. Anna </w:t>
      </w:r>
      <w:r w:rsidRPr="004E2CE8">
        <w:rPr>
          <w:rStyle w:val="Style13ptBold"/>
        </w:rPr>
        <w:t>Stansbury 24</w:t>
      </w:r>
      <w:r>
        <w:t xml:space="preserve">. Assistant Professor at MIT Sloan School of Management; </w:t>
      </w:r>
      <w:r w:rsidRPr="004E2CE8">
        <w:t>MIT’s Institute for Work and Employment Research</w:t>
      </w:r>
      <w:r>
        <w:t>. “INCENTIVES TO COMPLY WITH THE MINIMUM WAGE IN THE UNITED STATES AND THE UNITED KINGDOM.” ILR Review, 78(1).</w:t>
      </w:r>
    </w:p>
    <w:p w14:paraId="68BBFFC4" w14:textId="77777777" w:rsidR="00982E27" w:rsidRPr="00CD772A" w:rsidRDefault="00982E27" w:rsidP="00982E27">
      <w:pPr>
        <w:rPr>
          <w:sz w:val="16"/>
        </w:rPr>
      </w:pPr>
      <w:r w:rsidRPr="00CD772A">
        <w:rPr>
          <w:sz w:val="16"/>
        </w:rPr>
        <w:t xml:space="preserve">Table 3 shows that </w:t>
      </w:r>
      <w:r w:rsidRPr="00CD772A">
        <w:rPr>
          <w:rStyle w:val="StyleUnderline"/>
        </w:rPr>
        <w:t xml:space="preserve">a </w:t>
      </w:r>
      <w:r w:rsidRPr="00CD772A">
        <w:rPr>
          <w:sz w:val="16"/>
        </w:rPr>
        <w:t xml:space="preserve">typical </w:t>
      </w:r>
      <w:r w:rsidRPr="001C152D">
        <w:rPr>
          <w:rStyle w:val="Emphasis"/>
          <w:highlight w:val="cyan"/>
        </w:rPr>
        <w:t>violator</w:t>
      </w:r>
      <w:r w:rsidRPr="00CD772A">
        <w:rPr>
          <w:rStyle w:val="StyleUnderline"/>
        </w:rPr>
        <w:t xml:space="preserve"> would </w:t>
      </w:r>
      <w:r w:rsidRPr="001C152D">
        <w:rPr>
          <w:rStyle w:val="StyleUnderline"/>
          <w:highlight w:val="cyan"/>
        </w:rPr>
        <w:t>have to expect</w:t>
      </w:r>
      <w:r w:rsidRPr="00CD772A">
        <w:rPr>
          <w:rStyle w:val="StyleUnderline"/>
        </w:rPr>
        <w:t xml:space="preserve"> a</w:t>
      </w:r>
      <w:r w:rsidRPr="00CD772A">
        <w:rPr>
          <w:sz w:val="16"/>
        </w:rPr>
        <w:t xml:space="preserve"> 48% to </w:t>
      </w:r>
      <w:r w:rsidRPr="001C152D">
        <w:rPr>
          <w:rStyle w:val="Emphasis"/>
          <w:highlight w:val="cyan"/>
        </w:rPr>
        <w:t>83% probability of detection</w:t>
      </w:r>
      <w:r w:rsidRPr="00CD772A">
        <w:rPr>
          <w:rStyle w:val="StyleUnderline"/>
        </w:rPr>
        <w:t xml:space="preserve"> by the DOL</w:t>
      </w:r>
      <w:r w:rsidRPr="00CD772A">
        <w:rPr>
          <w:sz w:val="16"/>
        </w:rPr>
        <w:t xml:space="preserve">, or a 25% probability of a court action, </w:t>
      </w:r>
      <w:r w:rsidRPr="001C152D">
        <w:rPr>
          <w:rStyle w:val="StyleUnderline"/>
          <w:highlight w:val="cyan"/>
        </w:rPr>
        <w:t xml:space="preserve">to have an </w:t>
      </w:r>
      <w:r w:rsidRPr="001C152D">
        <w:rPr>
          <w:rStyle w:val="Emphasis"/>
          <w:highlight w:val="cyan"/>
        </w:rPr>
        <w:t>incentive to comply</w:t>
      </w:r>
      <w:r w:rsidRPr="00CD772A">
        <w:rPr>
          <w:sz w:val="16"/>
        </w:rPr>
        <w:t xml:space="preserve"> with the minimum wage. </w:t>
      </w:r>
      <w:r w:rsidRPr="00CD772A">
        <w:rPr>
          <w:rStyle w:val="StyleUnderline"/>
        </w:rPr>
        <w:t xml:space="preserve">What is the </w:t>
      </w:r>
      <w:r w:rsidRPr="00CD772A">
        <w:rPr>
          <w:rStyle w:val="Emphasis"/>
        </w:rPr>
        <w:t>probability of detection</w:t>
      </w:r>
      <w:r w:rsidRPr="00CD772A">
        <w:rPr>
          <w:rStyle w:val="StyleUnderline"/>
        </w:rPr>
        <w:t xml:space="preserve"> they face </w:t>
      </w:r>
      <w:r w:rsidRPr="001C152D">
        <w:rPr>
          <w:rStyle w:val="Emphasis"/>
          <w:highlight w:val="cyan"/>
        </w:rPr>
        <w:t>in practice</w:t>
      </w:r>
      <w:r w:rsidRPr="00CD772A">
        <w:rPr>
          <w:sz w:val="16"/>
        </w:rPr>
        <w:t xml:space="preserve">? </w:t>
      </w:r>
      <w:r w:rsidRPr="001C152D">
        <w:rPr>
          <w:rStyle w:val="StyleUnderline"/>
          <w:highlight w:val="cyan"/>
        </w:rPr>
        <w:t>The probability</w:t>
      </w:r>
      <w:r w:rsidRPr="00CD772A">
        <w:rPr>
          <w:sz w:val="16"/>
        </w:rPr>
        <w:t xml:space="preserve"> that </w:t>
      </w:r>
      <w:r w:rsidRPr="00CD772A">
        <w:rPr>
          <w:rStyle w:val="Emphasis"/>
        </w:rPr>
        <w:t>any given establishment</w:t>
      </w:r>
      <w:r w:rsidRPr="00CD772A">
        <w:rPr>
          <w:rStyle w:val="StyleUnderline"/>
        </w:rPr>
        <w:t xml:space="preserve"> is inspected by the DOL is </w:t>
      </w:r>
      <w:r w:rsidRPr="00CD772A">
        <w:rPr>
          <w:rStyle w:val="Emphasis"/>
        </w:rPr>
        <w:t>relatively low</w:t>
      </w:r>
      <w:r w:rsidRPr="00CD772A">
        <w:rPr>
          <w:sz w:val="16"/>
        </w:rPr>
        <w:t xml:space="preserve">. Galvin (2016) estimated that even </w:t>
      </w:r>
      <w:r w:rsidRPr="001C152D">
        <w:rPr>
          <w:rStyle w:val="StyleUnderline"/>
          <w:highlight w:val="cyan"/>
        </w:rPr>
        <w:t xml:space="preserve">in the </w:t>
      </w:r>
      <w:r w:rsidRPr="001C152D">
        <w:rPr>
          <w:rStyle w:val="Emphasis"/>
          <w:highlight w:val="cyan"/>
        </w:rPr>
        <w:t>most heavily targeted industries</w:t>
      </w:r>
      <w:r w:rsidRPr="00CD772A">
        <w:rPr>
          <w:sz w:val="16"/>
        </w:rPr>
        <w:t xml:space="preserve"> (</w:t>
      </w:r>
      <w:r w:rsidRPr="00641FCA">
        <w:rPr>
          <w:rStyle w:val="StyleUnderline"/>
        </w:rPr>
        <w:t>retail</w:t>
      </w:r>
      <w:r w:rsidRPr="00CD772A">
        <w:rPr>
          <w:sz w:val="16"/>
        </w:rPr>
        <w:t xml:space="preserve">, </w:t>
      </w:r>
      <w:r w:rsidRPr="00641FCA">
        <w:rPr>
          <w:rStyle w:val="StyleUnderline"/>
        </w:rPr>
        <w:t>fast food</w:t>
      </w:r>
      <w:r w:rsidRPr="00CD772A">
        <w:rPr>
          <w:sz w:val="16"/>
        </w:rPr>
        <w:t xml:space="preserve">, </w:t>
      </w:r>
      <w:r w:rsidRPr="00641FCA">
        <w:rPr>
          <w:rStyle w:val="StyleUnderline"/>
        </w:rPr>
        <w:t xml:space="preserve">and </w:t>
      </w:r>
      <w:r w:rsidRPr="00641FCA">
        <w:rPr>
          <w:rStyle w:val="Emphasis"/>
        </w:rPr>
        <w:t>janitorial services</w:t>
      </w:r>
      <w:r w:rsidRPr="00CD772A">
        <w:rPr>
          <w:sz w:val="16"/>
        </w:rPr>
        <w:t xml:space="preserve">), </w:t>
      </w:r>
      <w:r w:rsidRPr="00CD772A">
        <w:rPr>
          <w:rStyle w:val="StyleUnderline"/>
        </w:rPr>
        <w:t xml:space="preserve">the probability a </w:t>
      </w:r>
      <w:r w:rsidRPr="00641FCA">
        <w:rPr>
          <w:rStyle w:val="Emphasis"/>
        </w:rPr>
        <w:t>covered establishment</w:t>
      </w:r>
      <w:r w:rsidRPr="00CD772A">
        <w:rPr>
          <w:rStyle w:val="StyleUnderline"/>
        </w:rPr>
        <w:t xml:space="preserve"> was investigated by the DOL</w:t>
      </w:r>
      <w:r w:rsidRPr="00CD772A">
        <w:rPr>
          <w:sz w:val="16"/>
        </w:rPr>
        <w:t xml:space="preserve"> WHD in 2012 </w:t>
      </w:r>
      <w:r w:rsidRPr="00CD772A">
        <w:rPr>
          <w:rStyle w:val="StyleUnderline"/>
        </w:rPr>
        <w:t xml:space="preserve">was </w:t>
      </w:r>
      <w:r w:rsidRPr="001C152D">
        <w:rPr>
          <w:rStyle w:val="Emphasis"/>
          <w:sz w:val="30"/>
          <w:szCs w:val="30"/>
          <w:highlight w:val="cyan"/>
        </w:rPr>
        <w:t>less than 1%</w:t>
      </w:r>
      <w:r w:rsidRPr="00CD772A">
        <w:rPr>
          <w:sz w:val="16"/>
        </w:rPr>
        <w:t>.</w:t>
      </w:r>
    </w:p>
    <w:p w14:paraId="0F4FF1A0" w14:textId="77777777" w:rsidR="00982E27" w:rsidRPr="00CD772A" w:rsidRDefault="00982E27" w:rsidP="00982E27">
      <w:pPr>
        <w:rPr>
          <w:sz w:val="16"/>
        </w:rPr>
      </w:pPr>
      <w:r w:rsidRPr="00CD772A">
        <w:rPr>
          <w:sz w:val="16"/>
        </w:rPr>
        <w:t xml:space="preserve">The </w:t>
      </w:r>
      <w:r w:rsidRPr="00CD772A">
        <w:rPr>
          <w:rStyle w:val="StyleUnderline"/>
        </w:rPr>
        <w:t xml:space="preserve">probability of a violation being detected is </w:t>
      </w:r>
      <w:r w:rsidRPr="00CD772A">
        <w:rPr>
          <w:rStyle w:val="Emphasis"/>
        </w:rPr>
        <w:t>weakly higher</w:t>
      </w:r>
      <w:r w:rsidRPr="00CD772A">
        <w:rPr>
          <w:rStyle w:val="StyleUnderline"/>
        </w:rPr>
        <w:t xml:space="preserve"> than</w:t>
      </w:r>
      <w:r w:rsidRPr="00CD772A">
        <w:rPr>
          <w:sz w:val="16"/>
        </w:rPr>
        <w:t xml:space="preserve"> these </w:t>
      </w:r>
      <w:r w:rsidRPr="00CD772A">
        <w:rPr>
          <w:rStyle w:val="Emphasis"/>
        </w:rPr>
        <w:t>random inspection probabilities</w:t>
      </w:r>
      <w:r w:rsidRPr="00CD772A">
        <w:rPr>
          <w:sz w:val="16"/>
        </w:rPr>
        <w:t xml:space="preserve">, because the DOL targets investigations to sectors, places, and firms most likely to have violations. What is the probability that a violating firm is detected through a targeted inspection? We can estimate this value using data from fast food, which is a sector with high violation rates and good data on violation prevalence and inspection frequency. Approximately 40% of randomly inspected fast food establishments had FLSA violations, and the annual probability of inspection for an establishment among the top 20 fast food brands was around 0.8% (Weil 2010). If 40% of establishments are violators, 0.8% of establishments are inspected per year, and 69% of these targeted inspections find violations, this suggests that </w:t>
      </w:r>
      <w:r w:rsidRPr="00CD772A">
        <w:rPr>
          <w:rStyle w:val="Emphasis"/>
        </w:rPr>
        <w:t>each violating firm</w:t>
      </w:r>
      <w:r w:rsidRPr="00CD772A">
        <w:rPr>
          <w:rStyle w:val="StyleUnderline"/>
        </w:rPr>
        <w:t xml:space="preserve"> has a </w:t>
      </w:r>
      <w:r w:rsidRPr="00CD772A">
        <w:rPr>
          <w:rStyle w:val="Emphasis"/>
        </w:rPr>
        <w:t>1.4% chance</w:t>
      </w:r>
      <w:r w:rsidRPr="00CD772A">
        <w:rPr>
          <w:rStyle w:val="StyleUnderline"/>
        </w:rPr>
        <w:t xml:space="preserve"> of being detected through a </w:t>
      </w:r>
      <w:r w:rsidRPr="00CD772A">
        <w:rPr>
          <w:rStyle w:val="Emphasis"/>
        </w:rPr>
        <w:t>targeted inspection</w:t>
      </w:r>
      <w:r w:rsidRPr="00CD772A">
        <w:rPr>
          <w:rStyle w:val="StyleUnderline"/>
        </w:rPr>
        <w:t xml:space="preserve"> in a given year</w:t>
      </w:r>
      <w:r w:rsidRPr="00CD772A">
        <w:rPr>
          <w:sz w:val="16"/>
        </w:rPr>
        <w:t xml:space="preserve"> (or a 4.2% chance over </w:t>
      </w:r>
      <w:r w:rsidRPr="001C152D">
        <w:rPr>
          <w:rStyle w:val="StyleUnderline"/>
          <w:highlight w:val="cyan"/>
        </w:rPr>
        <w:t>three years</w:t>
      </w:r>
      <w:r w:rsidRPr="00CD772A">
        <w:rPr>
          <w:sz w:val="16"/>
        </w:rPr>
        <w:t xml:space="preserve">, </w:t>
      </w:r>
      <w:r w:rsidRPr="001C152D">
        <w:rPr>
          <w:rStyle w:val="StyleUnderline"/>
          <w:highlight w:val="cyan"/>
        </w:rPr>
        <w:t xml:space="preserve">the </w:t>
      </w:r>
      <w:r w:rsidRPr="001C152D">
        <w:rPr>
          <w:rStyle w:val="Emphasis"/>
          <w:highlight w:val="cyan"/>
        </w:rPr>
        <w:t>maximum length</w:t>
      </w:r>
      <w:r w:rsidRPr="001C152D">
        <w:rPr>
          <w:rStyle w:val="StyleUnderline"/>
          <w:highlight w:val="cyan"/>
        </w:rPr>
        <w:t xml:space="preserve"> for which</w:t>
      </w:r>
      <w:r w:rsidRPr="00CD772A">
        <w:rPr>
          <w:rStyle w:val="StyleUnderline"/>
        </w:rPr>
        <w:t xml:space="preserve"> </w:t>
      </w:r>
      <w:r w:rsidRPr="00CD772A">
        <w:rPr>
          <w:rStyle w:val="Emphasis"/>
        </w:rPr>
        <w:t xml:space="preserve">back </w:t>
      </w:r>
      <w:r w:rsidRPr="001C152D">
        <w:rPr>
          <w:rStyle w:val="Emphasis"/>
          <w:highlight w:val="cyan"/>
        </w:rPr>
        <w:t>wages</w:t>
      </w:r>
      <w:r w:rsidRPr="001C152D">
        <w:rPr>
          <w:rStyle w:val="StyleUnderline"/>
          <w:highlight w:val="cyan"/>
        </w:rPr>
        <w:t xml:space="preserve"> can be claimed</w:t>
      </w:r>
      <w:r w:rsidRPr="00CD772A">
        <w:rPr>
          <w:sz w:val="16"/>
        </w:rPr>
        <w:t xml:space="preserve">). This finding illustrates that </w:t>
      </w:r>
      <w:r w:rsidRPr="001C152D">
        <w:rPr>
          <w:rStyle w:val="StyleUnderline"/>
          <w:highlight w:val="cyan"/>
        </w:rPr>
        <w:t>even under</w:t>
      </w:r>
      <w:r w:rsidRPr="00CD772A">
        <w:rPr>
          <w:sz w:val="16"/>
        </w:rPr>
        <w:t xml:space="preserve"> relatively </w:t>
      </w:r>
      <w:r w:rsidRPr="001C152D">
        <w:rPr>
          <w:rStyle w:val="Emphasis"/>
          <w:highlight w:val="cyan"/>
        </w:rPr>
        <w:t>effective targeting</w:t>
      </w:r>
      <w:r w:rsidRPr="00CD772A">
        <w:rPr>
          <w:sz w:val="16"/>
        </w:rPr>
        <w:t xml:space="preserve">, </w:t>
      </w:r>
      <w:r w:rsidRPr="001C152D">
        <w:rPr>
          <w:rStyle w:val="StyleUnderline"/>
          <w:highlight w:val="cyan"/>
        </w:rPr>
        <w:t xml:space="preserve">detection probabilities would need to increase by </w:t>
      </w:r>
      <w:r w:rsidRPr="001C152D">
        <w:rPr>
          <w:rStyle w:val="Emphasis"/>
          <w:sz w:val="30"/>
          <w:szCs w:val="30"/>
          <w:highlight w:val="cyan"/>
        </w:rPr>
        <w:t>more than an order of magnitude</w:t>
      </w:r>
      <w:r w:rsidRPr="00CD772A">
        <w:rPr>
          <w:rStyle w:val="StyleUnderline"/>
        </w:rPr>
        <w:t xml:space="preserve"> to reach the range of</w:t>
      </w:r>
      <w:r w:rsidRPr="00CD772A">
        <w:rPr>
          <w:sz w:val="16"/>
        </w:rPr>
        <w:t xml:space="preserve"> 48% to </w:t>
      </w:r>
      <w:r w:rsidRPr="00CD772A">
        <w:rPr>
          <w:rStyle w:val="StyleUnderline"/>
        </w:rPr>
        <w:t>83%</w:t>
      </w:r>
      <w:r w:rsidRPr="00CD772A">
        <w:rPr>
          <w:sz w:val="16"/>
        </w:rPr>
        <w:t xml:space="preserve"> that the estimates in this article suggest is </w:t>
      </w:r>
      <w:r w:rsidRPr="00CD772A">
        <w:rPr>
          <w:rStyle w:val="Emphasis"/>
        </w:rPr>
        <w:t>required</w:t>
      </w:r>
      <w:r w:rsidRPr="00CD772A">
        <w:rPr>
          <w:rStyle w:val="StyleUnderline"/>
        </w:rPr>
        <w:t xml:space="preserve"> to incentivize compliance</w:t>
      </w:r>
      <w:r w:rsidRPr="00CD772A">
        <w:rPr>
          <w:sz w:val="16"/>
        </w:rPr>
        <w:t>.</w:t>
      </w:r>
    </w:p>
    <w:p w14:paraId="08F53E6D" w14:textId="77777777" w:rsidR="00982E27" w:rsidRPr="00CD772A" w:rsidRDefault="00982E27" w:rsidP="00982E27">
      <w:pPr>
        <w:rPr>
          <w:sz w:val="16"/>
        </w:rPr>
      </w:pPr>
      <w:r w:rsidRPr="001C152D">
        <w:rPr>
          <w:rStyle w:val="StyleUnderline"/>
          <w:highlight w:val="cyan"/>
        </w:rPr>
        <w:t>Given the</w:t>
      </w:r>
      <w:r w:rsidRPr="00CD772A">
        <w:rPr>
          <w:sz w:val="16"/>
        </w:rPr>
        <w:t xml:space="preserve"> relative </w:t>
      </w:r>
      <w:r w:rsidRPr="001C152D">
        <w:rPr>
          <w:rStyle w:val="StyleUnderline"/>
          <w:highlight w:val="cyan"/>
        </w:rPr>
        <w:t>scarcity of</w:t>
      </w:r>
      <w:r w:rsidRPr="00CD772A">
        <w:rPr>
          <w:rStyle w:val="StyleUnderline"/>
        </w:rPr>
        <w:t xml:space="preserve"> </w:t>
      </w:r>
      <w:r w:rsidRPr="00CD772A">
        <w:rPr>
          <w:rStyle w:val="Emphasis"/>
        </w:rPr>
        <w:t xml:space="preserve">inspection </w:t>
      </w:r>
      <w:r w:rsidRPr="001C152D">
        <w:rPr>
          <w:rStyle w:val="Emphasis"/>
          <w:highlight w:val="cyan"/>
        </w:rPr>
        <w:t>resources</w:t>
      </w:r>
      <w:r w:rsidRPr="00CD772A">
        <w:rPr>
          <w:sz w:val="16"/>
        </w:rPr>
        <w:t xml:space="preserve">, </w:t>
      </w:r>
      <w:r w:rsidRPr="001C152D">
        <w:rPr>
          <w:rStyle w:val="StyleUnderline"/>
          <w:highlight w:val="cyan"/>
        </w:rPr>
        <w:t>worker-initiated actions are</w:t>
      </w:r>
      <w:r w:rsidRPr="00CD772A">
        <w:rPr>
          <w:rStyle w:val="StyleUnderline"/>
        </w:rPr>
        <w:t xml:space="preserve"> a </w:t>
      </w:r>
      <w:r w:rsidRPr="001C152D">
        <w:rPr>
          <w:rStyle w:val="Emphasis"/>
          <w:highlight w:val="cyan"/>
        </w:rPr>
        <w:t>key</w:t>
      </w:r>
      <w:r w:rsidRPr="00CD772A">
        <w:rPr>
          <w:rStyle w:val="Emphasis"/>
        </w:rPr>
        <w:t xml:space="preserve"> channel</w:t>
      </w:r>
      <w:r w:rsidRPr="00CD772A">
        <w:rPr>
          <w:rStyle w:val="StyleUnderline"/>
        </w:rPr>
        <w:t xml:space="preserve"> for FLSA enforcement</w:t>
      </w:r>
      <w:r w:rsidRPr="00CD772A">
        <w:rPr>
          <w:sz w:val="16"/>
        </w:rPr>
        <w:t xml:space="preserve">. Half of WHD investigations are complaint-led (Weil 2018), and collective actions through the courts have rapidly become a meaningful complement to DOL enforcement action. Between 2013 and 2019, an average of 7,900 FLSA cases were filed in federal court each year (Seyfarth Shaw 2020). Yet worker-initiated actions cannot be relied upon to detect all violations, since </w:t>
      </w:r>
      <w:r w:rsidRPr="001C152D">
        <w:rPr>
          <w:rStyle w:val="StyleUnderline"/>
          <w:highlight w:val="cyan"/>
        </w:rPr>
        <w:t>workers</w:t>
      </w:r>
      <w:r w:rsidRPr="00CD772A">
        <w:rPr>
          <w:rStyle w:val="StyleUnderline"/>
        </w:rPr>
        <w:t xml:space="preserve"> </w:t>
      </w:r>
      <w:r w:rsidRPr="00CD772A">
        <w:rPr>
          <w:rStyle w:val="Emphasis"/>
        </w:rPr>
        <w:t xml:space="preserve">often </w:t>
      </w:r>
      <w:r w:rsidRPr="001C152D">
        <w:rPr>
          <w:rStyle w:val="Emphasis"/>
          <w:highlight w:val="cyan"/>
        </w:rPr>
        <w:t>do not</w:t>
      </w:r>
      <w:r w:rsidRPr="001C152D">
        <w:rPr>
          <w:rStyle w:val="StyleUnderline"/>
          <w:highlight w:val="cyan"/>
        </w:rPr>
        <w:t xml:space="preserve"> make complaints or bring suits</w:t>
      </w:r>
      <w:r w:rsidRPr="00CD772A">
        <w:rPr>
          <w:sz w:val="16"/>
        </w:rPr>
        <w:t xml:space="preserve">. </w:t>
      </w:r>
      <w:r w:rsidRPr="00CD772A">
        <w:rPr>
          <w:rStyle w:val="StyleUnderline"/>
        </w:rPr>
        <w:t>This</w:t>
      </w:r>
      <w:r w:rsidRPr="00CD772A">
        <w:rPr>
          <w:sz w:val="16"/>
        </w:rPr>
        <w:t xml:space="preserve"> fact </w:t>
      </w:r>
      <w:r w:rsidRPr="00CD772A">
        <w:rPr>
          <w:rStyle w:val="StyleUnderline"/>
        </w:rPr>
        <w:t xml:space="preserve">is </w:t>
      </w:r>
      <w:r w:rsidRPr="001C152D">
        <w:rPr>
          <w:rStyle w:val="Emphasis"/>
          <w:highlight w:val="cyan"/>
        </w:rPr>
        <w:t>particularly</w:t>
      </w:r>
      <w:r w:rsidRPr="00CD772A">
        <w:rPr>
          <w:rStyle w:val="Emphasis"/>
        </w:rPr>
        <w:t xml:space="preserve"> true</w:t>
      </w:r>
      <w:r w:rsidRPr="00CD772A">
        <w:rPr>
          <w:rStyle w:val="StyleUnderline"/>
        </w:rPr>
        <w:t xml:space="preserve"> for </w:t>
      </w:r>
      <w:r w:rsidRPr="001C152D">
        <w:rPr>
          <w:rStyle w:val="StyleUnderline"/>
          <w:highlight w:val="cyan"/>
        </w:rPr>
        <w:t xml:space="preserve">the </w:t>
      </w:r>
      <w:r w:rsidRPr="001C152D">
        <w:rPr>
          <w:rStyle w:val="Emphasis"/>
          <w:highlight w:val="cyan"/>
        </w:rPr>
        <w:t>most vulnerable</w:t>
      </w:r>
      <w:r w:rsidRPr="00CD772A">
        <w:rPr>
          <w:rStyle w:val="Emphasis"/>
        </w:rPr>
        <w:t xml:space="preserve"> workers</w:t>
      </w:r>
      <w:r w:rsidRPr="00CD772A">
        <w:rPr>
          <w:sz w:val="16"/>
        </w:rPr>
        <w:t xml:space="preserve">. Weil and Pyles (2006) estimated for example that </w:t>
      </w:r>
      <w:r w:rsidRPr="001C152D">
        <w:rPr>
          <w:rStyle w:val="StyleUnderline"/>
          <w:highlight w:val="cyan"/>
        </w:rPr>
        <w:t xml:space="preserve">for </w:t>
      </w:r>
      <w:r w:rsidRPr="001C152D">
        <w:rPr>
          <w:rStyle w:val="Emphasis"/>
          <w:highlight w:val="cyan"/>
        </w:rPr>
        <w:t>every 130</w:t>
      </w:r>
      <w:r w:rsidRPr="00CD772A">
        <w:rPr>
          <w:sz w:val="16"/>
        </w:rPr>
        <w:t xml:space="preserve"> overtime </w:t>
      </w:r>
      <w:r w:rsidRPr="001C152D">
        <w:rPr>
          <w:rStyle w:val="StyleUnderline"/>
          <w:highlight w:val="cyan"/>
        </w:rPr>
        <w:t>violations</w:t>
      </w:r>
      <w:r w:rsidRPr="00CD772A">
        <w:rPr>
          <w:sz w:val="16"/>
        </w:rPr>
        <w:t xml:space="preserve">, </w:t>
      </w:r>
      <w:r w:rsidRPr="001C152D">
        <w:rPr>
          <w:rStyle w:val="StyleUnderline"/>
          <w:highlight w:val="cyan"/>
        </w:rPr>
        <w:t xml:space="preserve">only </w:t>
      </w:r>
      <w:r w:rsidRPr="001C152D">
        <w:rPr>
          <w:rStyle w:val="Emphasis"/>
          <w:highlight w:val="cyan"/>
        </w:rPr>
        <w:t>one complaint</w:t>
      </w:r>
      <w:r w:rsidRPr="001C152D">
        <w:rPr>
          <w:rStyle w:val="StyleUnderline"/>
          <w:highlight w:val="cyan"/>
        </w:rPr>
        <w:t xml:space="preserve"> is received</w:t>
      </w:r>
      <w:r w:rsidRPr="00CD772A">
        <w:rPr>
          <w:sz w:val="16"/>
        </w:rPr>
        <w:t xml:space="preserve">, and the </w:t>
      </w:r>
      <w:r w:rsidRPr="00CD772A">
        <w:rPr>
          <w:rStyle w:val="StyleUnderline"/>
        </w:rPr>
        <w:t xml:space="preserve">industries with the </w:t>
      </w:r>
      <w:r w:rsidRPr="00CD772A">
        <w:rPr>
          <w:rStyle w:val="Emphasis"/>
        </w:rPr>
        <w:t>highest rate</w:t>
      </w:r>
      <w:r w:rsidRPr="00CD772A">
        <w:rPr>
          <w:rStyle w:val="StyleUnderline"/>
        </w:rPr>
        <w:t xml:space="preserve"> of</w:t>
      </w:r>
      <w:r w:rsidRPr="00CD772A">
        <w:rPr>
          <w:sz w:val="16"/>
          <w:szCs w:val="16"/>
        </w:rPr>
        <w:t xml:space="preserve"> </w:t>
      </w:r>
      <w:r w:rsidRPr="00CD772A">
        <w:rPr>
          <w:sz w:val="16"/>
        </w:rPr>
        <w:t xml:space="preserve">FLSA </w:t>
      </w:r>
      <w:r w:rsidRPr="00CD772A">
        <w:rPr>
          <w:rStyle w:val="StyleUnderline"/>
        </w:rPr>
        <w:t>complaints</w:t>
      </w:r>
      <w:r w:rsidRPr="00CD772A">
        <w:rPr>
          <w:sz w:val="16"/>
        </w:rPr>
        <w:t xml:space="preserve"> to the DOL </w:t>
      </w:r>
      <w:r w:rsidRPr="00CD772A">
        <w:rPr>
          <w:rStyle w:val="StyleUnderline"/>
        </w:rPr>
        <w:t xml:space="preserve">are not the industries with the </w:t>
      </w:r>
      <w:r w:rsidRPr="00CD772A">
        <w:rPr>
          <w:rStyle w:val="Emphasis"/>
        </w:rPr>
        <w:t>highest rates of violations</w:t>
      </w:r>
      <w:r w:rsidRPr="00CD772A">
        <w:rPr>
          <w:sz w:val="16"/>
        </w:rPr>
        <w:t>.</w:t>
      </w:r>
    </w:p>
    <w:p w14:paraId="1D905A37" w14:textId="5D63E2A6" w:rsidR="00982E27" w:rsidRPr="00E874C7" w:rsidRDefault="00982E27" w:rsidP="00982E27">
      <w:pPr>
        <w:rPr>
          <w:sz w:val="16"/>
        </w:rPr>
      </w:pPr>
      <w:r w:rsidRPr="00641FCA">
        <w:rPr>
          <w:sz w:val="16"/>
        </w:rPr>
        <w:t xml:space="preserve">Why would workers not report violations? First, many </w:t>
      </w:r>
      <w:r w:rsidRPr="001C152D">
        <w:rPr>
          <w:rStyle w:val="StyleUnderline"/>
          <w:highlight w:val="cyan"/>
        </w:rPr>
        <w:t xml:space="preserve">workers are </w:t>
      </w:r>
      <w:r w:rsidRPr="001C152D">
        <w:rPr>
          <w:rStyle w:val="Emphasis"/>
          <w:highlight w:val="cyan"/>
        </w:rPr>
        <w:t>unaware</w:t>
      </w:r>
      <w:r w:rsidRPr="00641FCA">
        <w:rPr>
          <w:rStyle w:val="StyleUnderline"/>
        </w:rPr>
        <w:t xml:space="preserve"> that their </w:t>
      </w:r>
      <w:r w:rsidRPr="00641FCA">
        <w:rPr>
          <w:rStyle w:val="Emphasis"/>
        </w:rPr>
        <w:t xml:space="preserve">employer’s pay </w:t>
      </w:r>
      <w:r w:rsidRPr="001C152D">
        <w:rPr>
          <w:rStyle w:val="Emphasis"/>
          <w:highlight w:val="cyan"/>
        </w:rPr>
        <w:t>practices</w:t>
      </w:r>
      <w:r w:rsidRPr="001C152D">
        <w:rPr>
          <w:rStyle w:val="StyleUnderline"/>
          <w:highlight w:val="cyan"/>
        </w:rPr>
        <w:t xml:space="preserve"> are illegal</w:t>
      </w:r>
      <w:r w:rsidRPr="00641FCA">
        <w:rPr>
          <w:sz w:val="16"/>
        </w:rPr>
        <w:t xml:space="preserve"> (Bobo 2011; Alexander and Prasad 2014). Second, </w:t>
      </w:r>
      <w:r w:rsidRPr="00641FCA">
        <w:rPr>
          <w:rStyle w:val="StyleUnderline"/>
        </w:rPr>
        <w:t xml:space="preserve">workers may </w:t>
      </w:r>
      <w:r w:rsidRPr="00641FCA">
        <w:rPr>
          <w:rStyle w:val="Emphasis"/>
        </w:rPr>
        <w:t>suspect</w:t>
      </w:r>
      <w:r w:rsidRPr="00641FCA">
        <w:rPr>
          <w:sz w:val="16"/>
        </w:rPr>
        <w:t xml:space="preserve"> they have been underpaid, </w:t>
      </w:r>
      <w:r w:rsidRPr="00641FCA">
        <w:rPr>
          <w:rStyle w:val="StyleUnderline"/>
        </w:rPr>
        <w:t xml:space="preserve">but </w:t>
      </w:r>
      <w:r w:rsidRPr="001C152D">
        <w:rPr>
          <w:rStyle w:val="StyleUnderline"/>
          <w:highlight w:val="cyan"/>
        </w:rPr>
        <w:t xml:space="preserve">lack </w:t>
      </w:r>
      <w:r w:rsidRPr="001C152D">
        <w:rPr>
          <w:rStyle w:val="Emphasis"/>
          <w:highlight w:val="cyan"/>
        </w:rPr>
        <w:t>records to prove it</w:t>
      </w:r>
      <w:r w:rsidRPr="00641FCA">
        <w:rPr>
          <w:sz w:val="16"/>
        </w:rPr>
        <w:t xml:space="preserve"> (e.g., Dombrowski, Garcia, and Despard 2017). Third, even </w:t>
      </w:r>
      <w:r w:rsidRPr="00641FCA">
        <w:rPr>
          <w:rStyle w:val="StyleUnderline"/>
        </w:rPr>
        <w:t>workers</w:t>
      </w:r>
      <w:r w:rsidRPr="00641FCA">
        <w:rPr>
          <w:sz w:val="16"/>
        </w:rPr>
        <w:t xml:space="preserve"> who are aware they are being underpaid may be </w:t>
      </w:r>
      <w:r w:rsidRPr="00641FCA">
        <w:rPr>
          <w:rStyle w:val="StyleUnderline"/>
        </w:rPr>
        <w:t>reluctant to complain</w:t>
      </w:r>
      <w:r w:rsidRPr="00641FCA">
        <w:rPr>
          <w:sz w:val="16"/>
        </w:rPr>
        <w:t xml:space="preserve"> if </w:t>
      </w:r>
      <w:r w:rsidRPr="00641FCA">
        <w:rPr>
          <w:rStyle w:val="StyleUnderline"/>
        </w:rPr>
        <w:t xml:space="preserve">they are </w:t>
      </w:r>
      <w:r w:rsidRPr="001C152D">
        <w:rPr>
          <w:rStyle w:val="StyleUnderline"/>
          <w:highlight w:val="cyan"/>
        </w:rPr>
        <w:t>scared of</w:t>
      </w:r>
      <w:r w:rsidRPr="00641FCA">
        <w:rPr>
          <w:rStyle w:val="StyleUnderline"/>
        </w:rPr>
        <w:t xml:space="preserve"> </w:t>
      </w:r>
      <w:r w:rsidRPr="00641FCA">
        <w:rPr>
          <w:rStyle w:val="Emphasis"/>
        </w:rPr>
        <w:t xml:space="preserve">employer </w:t>
      </w:r>
      <w:r w:rsidRPr="001C152D">
        <w:rPr>
          <w:rStyle w:val="Emphasis"/>
          <w:highlight w:val="cyan"/>
        </w:rPr>
        <w:t>retaliation</w:t>
      </w:r>
      <w:r w:rsidRPr="00641FCA">
        <w:rPr>
          <w:sz w:val="16"/>
        </w:rPr>
        <w:t xml:space="preserve">, </w:t>
      </w:r>
      <w:r w:rsidRPr="00641FCA">
        <w:rPr>
          <w:rStyle w:val="StyleUnderline"/>
        </w:rPr>
        <w:t xml:space="preserve">of </w:t>
      </w:r>
      <w:r w:rsidRPr="001C152D">
        <w:rPr>
          <w:rStyle w:val="StyleUnderline"/>
          <w:highlight w:val="cyan"/>
        </w:rPr>
        <w:t xml:space="preserve">losing their job if the firm is </w:t>
      </w:r>
      <w:r w:rsidRPr="001C152D">
        <w:rPr>
          <w:rStyle w:val="Emphasis"/>
          <w:highlight w:val="cyan"/>
        </w:rPr>
        <w:t>penalized</w:t>
      </w:r>
      <w:r w:rsidRPr="00641FCA">
        <w:rPr>
          <w:rStyle w:val="Emphasis"/>
        </w:rPr>
        <w:t xml:space="preserve"> by the DOL</w:t>
      </w:r>
      <w:r w:rsidRPr="00641FCA">
        <w:rPr>
          <w:sz w:val="16"/>
        </w:rPr>
        <w:t xml:space="preserve">, </w:t>
      </w:r>
      <w:r w:rsidRPr="001C152D">
        <w:rPr>
          <w:rStyle w:val="StyleUnderline"/>
          <w:highlight w:val="cyan"/>
        </w:rPr>
        <w:t>or</w:t>
      </w:r>
      <w:r w:rsidRPr="00641FCA">
        <w:rPr>
          <w:sz w:val="16"/>
        </w:rPr>
        <w:t xml:space="preserve"> of </w:t>
      </w:r>
      <w:r w:rsidRPr="00641FCA">
        <w:rPr>
          <w:rStyle w:val="StyleUnderline"/>
        </w:rPr>
        <w:t xml:space="preserve">contacting </w:t>
      </w:r>
      <w:r w:rsidRPr="001C152D">
        <w:rPr>
          <w:rStyle w:val="StyleUnderline"/>
          <w:highlight w:val="cyan"/>
        </w:rPr>
        <w:t>the authorities</w:t>
      </w:r>
      <w:r w:rsidRPr="00641FCA">
        <w:rPr>
          <w:sz w:val="16"/>
        </w:rPr>
        <w:t xml:space="preserve">, </w:t>
      </w:r>
      <w:r w:rsidRPr="00641FCA">
        <w:rPr>
          <w:rStyle w:val="StyleUnderline"/>
        </w:rPr>
        <w:t xml:space="preserve">if they are </w:t>
      </w:r>
      <w:r w:rsidRPr="00641FCA">
        <w:rPr>
          <w:rStyle w:val="Emphasis"/>
        </w:rPr>
        <w:t>undocumented</w:t>
      </w:r>
      <w:r w:rsidRPr="00641FCA">
        <w:rPr>
          <w:sz w:val="16"/>
        </w:rPr>
        <w:t xml:space="preserve"> for example (Fine 2006; Weil and Pyles 2006; Bernhardt et al. 2009; Milkman, González, and Narro 2010; Fussell 2011; Alexander and Prasad 2014; Grittner and Johnson 2021). Or, </w:t>
      </w:r>
      <w:r w:rsidRPr="00641FCA">
        <w:rPr>
          <w:rStyle w:val="StyleUnderline"/>
        </w:rPr>
        <w:t xml:space="preserve">in </w:t>
      </w:r>
      <w:r w:rsidRPr="00641FCA">
        <w:rPr>
          <w:rStyle w:val="Emphasis"/>
        </w:rPr>
        <w:t>high-turnover industries</w:t>
      </w:r>
      <w:r w:rsidRPr="00641FCA">
        <w:rPr>
          <w:sz w:val="16"/>
        </w:rPr>
        <w:t xml:space="preserve">, </w:t>
      </w:r>
      <w:r w:rsidRPr="001C152D">
        <w:rPr>
          <w:rStyle w:val="StyleUnderline"/>
          <w:highlight w:val="cyan"/>
        </w:rPr>
        <w:t>workers</w:t>
      </w:r>
      <w:r w:rsidRPr="00641FCA">
        <w:rPr>
          <w:sz w:val="16"/>
        </w:rPr>
        <w:t xml:space="preserve"> may </w:t>
      </w:r>
      <w:r w:rsidRPr="00641FCA">
        <w:rPr>
          <w:rStyle w:val="Emphasis"/>
        </w:rPr>
        <w:t xml:space="preserve">simply </w:t>
      </w:r>
      <w:r w:rsidRPr="001C152D">
        <w:rPr>
          <w:rStyle w:val="Emphasis"/>
          <w:highlight w:val="cyan"/>
        </w:rPr>
        <w:t>move</w:t>
      </w:r>
      <w:r w:rsidRPr="00641FCA">
        <w:rPr>
          <w:rStyle w:val="Emphasis"/>
        </w:rPr>
        <w:t xml:space="preserve"> on</w:t>
      </w:r>
      <w:r w:rsidRPr="00641FCA">
        <w:rPr>
          <w:rStyle w:val="StyleUnderline"/>
        </w:rPr>
        <w:t xml:space="preserve"> </w:t>
      </w:r>
      <w:r w:rsidRPr="001C152D">
        <w:rPr>
          <w:rStyle w:val="StyleUnderline"/>
          <w:highlight w:val="cyan"/>
        </w:rPr>
        <w:t>to another job</w:t>
      </w:r>
      <w:r w:rsidRPr="00641FCA">
        <w:rPr>
          <w:sz w:val="16"/>
        </w:rPr>
        <w:t xml:space="preserve"> (Bobo 2011). Finally, </w:t>
      </w:r>
      <w:r w:rsidRPr="001C152D">
        <w:rPr>
          <w:rStyle w:val="StyleUnderline"/>
          <w:highlight w:val="cyan"/>
        </w:rPr>
        <w:t>if</w:t>
      </w:r>
      <w:r w:rsidRPr="00641FCA">
        <w:rPr>
          <w:rStyle w:val="StyleUnderline"/>
        </w:rPr>
        <w:t xml:space="preserve"> a worker believes</w:t>
      </w:r>
      <w:r w:rsidRPr="00641FCA">
        <w:rPr>
          <w:sz w:val="16"/>
        </w:rPr>
        <w:t xml:space="preserve"> that </w:t>
      </w:r>
      <w:r w:rsidRPr="001C152D">
        <w:rPr>
          <w:rStyle w:val="StyleUnderline"/>
          <w:highlight w:val="cyan"/>
        </w:rPr>
        <w:t xml:space="preserve">their job </w:t>
      </w:r>
      <w:r w:rsidRPr="001C152D">
        <w:rPr>
          <w:rStyle w:val="Emphasis"/>
          <w:highlight w:val="cyan"/>
        </w:rPr>
        <w:t>would not exist</w:t>
      </w:r>
      <w:r w:rsidRPr="001C152D">
        <w:rPr>
          <w:rStyle w:val="StyleUnderline"/>
          <w:highlight w:val="cyan"/>
        </w:rPr>
        <w:t xml:space="preserve"> with a higher wage</w:t>
      </w:r>
      <w:r w:rsidRPr="00641FCA">
        <w:rPr>
          <w:sz w:val="16"/>
        </w:rPr>
        <w:t xml:space="preserve">, </w:t>
      </w:r>
      <w:r w:rsidRPr="00641FCA">
        <w:rPr>
          <w:rStyle w:val="StyleUnderline"/>
        </w:rPr>
        <w:t xml:space="preserve">a </w:t>
      </w:r>
      <w:r w:rsidRPr="001C152D">
        <w:rPr>
          <w:rStyle w:val="StyleUnderline"/>
          <w:highlight w:val="cyan"/>
        </w:rPr>
        <w:t>firm and worker</w:t>
      </w:r>
      <w:r w:rsidRPr="00641FCA">
        <w:rPr>
          <w:sz w:val="16"/>
        </w:rPr>
        <w:t xml:space="preserve"> may </w:t>
      </w:r>
      <w:r w:rsidRPr="001C152D">
        <w:rPr>
          <w:rStyle w:val="Emphasis"/>
          <w:highlight w:val="cyan"/>
        </w:rPr>
        <w:t>collude</w:t>
      </w:r>
      <w:r w:rsidRPr="00641FCA">
        <w:rPr>
          <w:rStyle w:val="StyleUnderline"/>
        </w:rPr>
        <w:t xml:space="preserve"> to avoid</w:t>
      </w:r>
      <w:r w:rsidRPr="00641FCA">
        <w:rPr>
          <w:sz w:val="16"/>
        </w:rPr>
        <w:t xml:space="preserve"> paying the minimum wage (e.g., Clemens and Strain 2020). </w:t>
      </w:r>
      <w:r w:rsidRPr="001C152D">
        <w:rPr>
          <w:rStyle w:val="StyleUnderline"/>
          <w:highlight w:val="cyan"/>
        </w:rPr>
        <w:t>Even if a worker does want to bring a suit</w:t>
      </w:r>
      <w:r w:rsidRPr="00641FCA">
        <w:rPr>
          <w:sz w:val="16"/>
        </w:rPr>
        <w:t xml:space="preserve">, </w:t>
      </w:r>
      <w:r w:rsidRPr="001C152D">
        <w:rPr>
          <w:rStyle w:val="Emphasis"/>
          <w:highlight w:val="cyan"/>
        </w:rPr>
        <w:t>high costs</w:t>
      </w:r>
      <w:r w:rsidRPr="00641FCA">
        <w:rPr>
          <w:rStyle w:val="StyleUnderline"/>
        </w:rPr>
        <w:t xml:space="preserve"> </w:t>
      </w:r>
      <w:r w:rsidRPr="001C152D">
        <w:rPr>
          <w:rStyle w:val="StyleUnderline"/>
          <w:highlight w:val="cyan"/>
        </w:rPr>
        <w:t>mean</w:t>
      </w:r>
      <w:r w:rsidRPr="00641FCA">
        <w:rPr>
          <w:rStyle w:val="StyleUnderline"/>
        </w:rPr>
        <w:t xml:space="preserve"> that </w:t>
      </w:r>
      <w:r w:rsidRPr="00485207">
        <w:rPr>
          <w:rStyle w:val="Emphasis"/>
        </w:rPr>
        <w:t xml:space="preserve">FLSA </w:t>
      </w:r>
      <w:r w:rsidRPr="001C152D">
        <w:rPr>
          <w:rStyle w:val="Emphasis"/>
          <w:highlight w:val="cyan"/>
        </w:rPr>
        <w:t>cases</w:t>
      </w:r>
      <w:r w:rsidRPr="001C152D">
        <w:rPr>
          <w:rStyle w:val="StyleUnderline"/>
          <w:highlight w:val="cyan"/>
        </w:rPr>
        <w:t xml:space="preserve"> are</w:t>
      </w:r>
      <w:r w:rsidRPr="00641FCA">
        <w:rPr>
          <w:rStyle w:val="StyleUnderline"/>
        </w:rPr>
        <w:t xml:space="preserve"> often </w:t>
      </w:r>
      <w:r w:rsidRPr="001C152D">
        <w:rPr>
          <w:rStyle w:val="Emphasis"/>
          <w:highlight w:val="cyan"/>
        </w:rPr>
        <w:t>not financially viable</w:t>
      </w:r>
      <w:r w:rsidRPr="00641FCA">
        <w:rPr>
          <w:sz w:val="16"/>
        </w:rPr>
        <w:t xml:space="preserve"> for individuals or small groups. Collective actions for large groups are more often financially viable, but an estimated 23% of workers are subject to class action waivers (Colvin 2018).</w:t>
      </w:r>
    </w:p>
    <w:p w14:paraId="45E1AAF3" w14:textId="770BA7D4" w:rsidR="00982E27" w:rsidRDefault="00982E27" w:rsidP="00982E27">
      <w:pPr>
        <w:pStyle w:val="Heading4"/>
      </w:pPr>
      <w:r>
        <w:t xml:space="preserve">5. Corporations </w:t>
      </w:r>
      <w:r w:rsidRPr="004A48CC">
        <w:rPr>
          <w:u w:val="single"/>
        </w:rPr>
        <w:t>circumvent</w:t>
      </w:r>
      <w:r>
        <w:t xml:space="preserve">. Normal means is a </w:t>
      </w:r>
      <w:r w:rsidRPr="004A48CC">
        <w:rPr>
          <w:u w:val="single"/>
        </w:rPr>
        <w:t>weak penalty</w:t>
      </w:r>
      <w:r>
        <w:t xml:space="preserve"> enforced by </w:t>
      </w:r>
      <w:r w:rsidRPr="004A48CC">
        <w:rPr>
          <w:u w:val="single"/>
        </w:rPr>
        <w:t>under-resourced</w:t>
      </w:r>
      <w:r>
        <w:t xml:space="preserve"> regulators.</w:t>
      </w:r>
    </w:p>
    <w:p w14:paraId="7D68043D" w14:textId="77777777" w:rsidR="00982E27" w:rsidRPr="004A48CC" w:rsidRDefault="00982E27" w:rsidP="00982E27">
      <w:r>
        <w:t xml:space="preserve">Anna </w:t>
      </w:r>
      <w:r w:rsidRPr="005D1484">
        <w:rPr>
          <w:rStyle w:val="Style13ptBold"/>
        </w:rPr>
        <w:t>Stansbury 24</w:t>
      </w:r>
      <w:r>
        <w:t>. September 19; PhD, assistant professor of Work and Organization Studies at the MIT Sloan School of Management; The Hill, "Why CEOs should want better enforcement of labor law," https://thehill.com/opinion/finance/4875111-why-ceos-should-want-better-enforcement-of-labor-law/</w:t>
      </w:r>
    </w:p>
    <w:p w14:paraId="1A77A1CE" w14:textId="77777777" w:rsidR="00982E27" w:rsidRPr="004A48CC" w:rsidRDefault="00982E27" w:rsidP="00982E27">
      <w:pPr>
        <w:rPr>
          <w:sz w:val="16"/>
        </w:rPr>
      </w:pPr>
      <w:r w:rsidRPr="004A48CC">
        <w:rPr>
          <w:sz w:val="16"/>
        </w:rPr>
        <w:t xml:space="preserve">We assume that if a company breaks the law, it will be punished. But </w:t>
      </w:r>
      <w:r w:rsidRPr="004A48CC">
        <w:rPr>
          <w:rStyle w:val="StyleUnderline"/>
        </w:rPr>
        <w:t>when it comes to</w:t>
      </w:r>
      <w:r w:rsidRPr="004A48CC">
        <w:rPr>
          <w:sz w:val="16"/>
        </w:rPr>
        <w:t xml:space="preserve"> many foundational </w:t>
      </w:r>
      <w:r w:rsidRPr="007A5110">
        <w:rPr>
          <w:rStyle w:val="Emphasis"/>
          <w:highlight w:val="cyan"/>
        </w:rPr>
        <w:t>worker protections</w:t>
      </w:r>
      <w:r w:rsidRPr="00EC6100">
        <w:rPr>
          <w:rStyle w:val="StyleUnderline"/>
        </w:rPr>
        <w:t>, t</w:t>
      </w:r>
      <w:r w:rsidRPr="004A48CC">
        <w:rPr>
          <w:rStyle w:val="StyleUnderline"/>
        </w:rPr>
        <w:t>he</w:t>
      </w:r>
      <w:r w:rsidRPr="004A48CC">
        <w:rPr>
          <w:sz w:val="16"/>
        </w:rPr>
        <w:t xml:space="preserve"> actual </w:t>
      </w:r>
      <w:r w:rsidRPr="007A5110">
        <w:rPr>
          <w:rStyle w:val="Emphasis"/>
          <w:highlight w:val="cyan"/>
        </w:rPr>
        <w:t>punishment</w:t>
      </w:r>
      <w:r w:rsidRPr="004A48CC">
        <w:rPr>
          <w:rStyle w:val="StyleUnderline"/>
        </w:rPr>
        <w:t xml:space="preserve"> for</w:t>
      </w:r>
      <w:r w:rsidRPr="004A48CC">
        <w:rPr>
          <w:sz w:val="16"/>
        </w:rPr>
        <w:t xml:space="preserve"> a </w:t>
      </w:r>
      <w:r w:rsidRPr="004A48CC">
        <w:rPr>
          <w:rStyle w:val="StyleUnderline"/>
        </w:rPr>
        <w:t xml:space="preserve">violation </w:t>
      </w:r>
      <w:r w:rsidRPr="007A5110">
        <w:rPr>
          <w:rStyle w:val="StyleUnderline"/>
          <w:highlight w:val="cyan"/>
        </w:rPr>
        <w:t>is</w:t>
      </w:r>
      <w:r w:rsidRPr="004A48CC">
        <w:rPr>
          <w:rStyle w:val="StyleUnderline"/>
        </w:rPr>
        <w:t xml:space="preserve"> little more than </w:t>
      </w:r>
      <w:r w:rsidRPr="007A5110">
        <w:rPr>
          <w:rStyle w:val="StyleUnderline"/>
          <w:highlight w:val="cyan"/>
        </w:rPr>
        <w:t xml:space="preserve">a </w:t>
      </w:r>
      <w:r w:rsidRPr="007A5110">
        <w:rPr>
          <w:rStyle w:val="Emphasis"/>
          <w:highlight w:val="cyan"/>
        </w:rPr>
        <w:t>slap</w:t>
      </w:r>
      <w:r w:rsidRPr="007A5110">
        <w:rPr>
          <w:rStyle w:val="StyleUnderline"/>
          <w:highlight w:val="cyan"/>
        </w:rPr>
        <w:t xml:space="preserve"> on the </w:t>
      </w:r>
      <w:r w:rsidRPr="007A5110">
        <w:rPr>
          <w:rStyle w:val="Emphasis"/>
          <w:highlight w:val="cyan"/>
        </w:rPr>
        <w:t>wrist</w:t>
      </w:r>
      <w:r w:rsidRPr="004A48CC">
        <w:rPr>
          <w:rStyle w:val="StyleUnderline"/>
        </w:rPr>
        <w:t>.</w:t>
      </w:r>
      <w:r w:rsidRPr="004A48CC">
        <w:rPr>
          <w:sz w:val="16"/>
        </w:rPr>
        <w:t xml:space="preserve"> A new bill introduced by House Democrats in July — the LET’S Protect Workers Act — seeks to change that by raising penalties for </w:t>
      </w:r>
      <w:r w:rsidRPr="007A5110">
        <w:rPr>
          <w:sz w:val="16"/>
        </w:rPr>
        <w:t>breaking major labor and employment laws.</w:t>
      </w:r>
    </w:p>
    <w:p w14:paraId="7A87293C" w14:textId="77777777" w:rsidR="00982E27" w:rsidRPr="004A48CC" w:rsidRDefault="00982E27" w:rsidP="00982E27">
      <w:pPr>
        <w:rPr>
          <w:rStyle w:val="StyleUnderline"/>
        </w:rPr>
      </w:pPr>
      <w:r w:rsidRPr="004A48CC">
        <w:rPr>
          <w:sz w:val="16"/>
        </w:rPr>
        <w:t xml:space="preserve">This action is long overdue and would be a boon not just to vulnerable workers, but also to ethical business leaders who risk being undercut by unscrupulous competitors. Right now, </w:t>
      </w:r>
      <w:r w:rsidRPr="007A5110">
        <w:rPr>
          <w:rStyle w:val="StyleUnderline"/>
          <w:highlight w:val="cyan"/>
        </w:rPr>
        <w:t>penalties are</w:t>
      </w:r>
      <w:r w:rsidRPr="004A48CC">
        <w:rPr>
          <w:sz w:val="16"/>
        </w:rPr>
        <w:t xml:space="preserve"> often </w:t>
      </w:r>
      <w:r w:rsidRPr="007A5110">
        <w:rPr>
          <w:rStyle w:val="Emphasis"/>
          <w:highlight w:val="cyan"/>
        </w:rPr>
        <w:t>so low</w:t>
      </w:r>
      <w:r w:rsidRPr="004A48CC">
        <w:rPr>
          <w:sz w:val="16"/>
        </w:rPr>
        <w:t xml:space="preserve"> that </w:t>
      </w:r>
      <w:r w:rsidRPr="004A48CC">
        <w:rPr>
          <w:rStyle w:val="StyleUnderline"/>
        </w:rPr>
        <w:t xml:space="preserve">a </w:t>
      </w:r>
      <w:r w:rsidRPr="007A5110">
        <w:rPr>
          <w:rStyle w:val="StyleUnderline"/>
          <w:highlight w:val="cyan"/>
        </w:rPr>
        <w:t xml:space="preserve">simple </w:t>
      </w:r>
      <w:r w:rsidRPr="007A5110">
        <w:rPr>
          <w:rStyle w:val="Emphasis"/>
          <w:highlight w:val="cyan"/>
        </w:rPr>
        <w:t>cost-benefit</w:t>
      </w:r>
      <w:r w:rsidRPr="004A48CC">
        <w:rPr>
          <w:rStyle w:val="StyleUnderline"/>
        </w:rPr>
        <w:t xml:space="preserve"> calculation</w:t>
      </w:r>
      <w:r w:rsidRPr="004A48CC">
        <w:rPr>
          <w:sz w:val="16"/>
        </w:rPr>
        <w:t xml:space="preserve">, absent ethical considerations, </w:t>
      </w:r>
      <w:r w:rsidRPr="007A5110">
        <w:rPr>
          <w:rStyle w:val="StyleUnderline"/>
          <w:highlight w:val="cyan"/>
        </w:rPr>
        <w:t>would tell</w:t>
      </w:r>
      <w:r w:rsidRPr="004A48CC">
        <w:rPr>
          <w:rStyle w:val="StyleUnderline"/>
        </w:rPr>
        <w:t xml:space="preserve"> many </w:t>
      </w:r>
      <w:r w:rsidRPr="007A5110">
        <w:rPr>
          <w:rStyle w:val="StyleUnderline"/>
          <w:highlight w:val="cyan"/>
        </w:rPr>
        <w:t xml:space="preserve">firms to </w:t>
      </w:r>
      <w:r w:rsidRPr="007A5110">
        <w:rPr>
          <w:rStyle w:val="Emphasis"/>
          <w:highlight w:val="cyan"/>
        </w:rPr>
        <w:t>break</w:t>
      </w:r>
      <w:r w:rsidRPr="007A5110">
        <w:rPr>
          <w:rStyle w:val="StyleUnderline"/>
          <w:highlight w:val="cyan"/>
        </w:rPr>
        <w:t xml:space="preserve"> the </w:t>
      </w:r>
      <w:r w:rsidRPr="007A5110">
        <w:rPr>
          <w:rStyle w:val="Emphasis"/>
          <w:highlight w:val="cyan"/>
        </w:rPr>
        <w:t>law</w:t>
      </w:r>
      <w:r w:rsidRPr="004A48CC">
        <w:rPr>
          <w:rStyle w:val="StyleUnderline"/>
        </w:rPr>
        <w:t>.</w:t>
      </w:r>
    </w:p>
    <w:p w14:paraId="2E45D4FD" w14:textId="77777777" w:rsidR="00982E27" w:rsidRPr="004A48CC" w:rsidRDefault="00982E27" w:rsidP="00982E27">
      <w:pPr>
        <w:rPr>
          <w:rStyle w:val="StyleUnderline"/>
        </w:rPr>
      </w:pPr>
      <w:r w:rsidRPr="004A48CC">
        <w:rPr>
          <w:sz w:val="16"/>
        </w:rPr>
        <w:t xml:space="preserve">Take the Fair Labor Standards Act, the federal law that guarantees workers a minimum wage (set at $7.25 an hour since 2009) and overtime if they work more than 40 hours in a week. </w:t>
      </w:r>
      <w:r w:rsidRPr="004A48CC">
        <w:rPr>
          <w:rStyle w:val="StyleUnderline"/>
        </w:rPr>
        <w:t>In the statute, there’s scope for</w:t>
      </w:r>
      <w:r w:rsidRPr="004A48CC">
        <w:rPr>
          <w:sz w:val="16"/>
        </w:rPr>
        <w:t xml:space="preserve"> very </w:t>
      </w:r>
      <w:r w:rsidRPr="004A48CC">
        <w:rPr>
          <w:rStyle w:val="Emphasis"/>
        </w:rPr>
        <w:t>hefty punishments</w:t>
      </w:r>
      <w:r w:rsidRPr="004A48CC">
        <w:rPr>
          <w:sz w:val="16"/>
        </w:rPr>
        <w:t xml:space="preserve"> for firms that break the law. But </w:t>
      </w:r>
      <w:r w:rsidRPr="004A48CC">
        <w:rPr>
          <w:rStyle w:val="StyleUnderline"/>
        </w:rPr>
        <w:t xml:space="preserve">in practice, </w:t>
      </w:r>
      <w:r w:rsidRPr="007A5110">
        <w:rPr>
          <w:rStyle w:val="StyleUnderline"/>
        </w:rPr>
        <w:t>punishments</w:t>
      </w:r>
      <w:r w:rsidRPr="004A48CC">
        <w:rPr>
          <w:rStyle w:val="StyleUnderline"/>
        </w:rPr>
        <w:t xml:space="preserve"> are </w:t>
      </w:r>
      <w:r w:rsidRPr="004A48CC">
        <w:rPr>
          <w:rStyle w:val="Emphasis"/>
        </w:rPr>
        <w:t>scant</w:t>
      </w:r>
      <w:r w:rsidRPr="004A48CC">
        <w:rPr>
          <w:rStyle w:val="StyleUnderline"/>
        </w:rPr>
        <w:t>.</w:t>
      </w:r>
    </w:p>
    <w:p w14:paraId="4808C0DB" w14:textId="77777777" w:rsidR="00982E27" w:rsidRPr="004A48CC" w:rsidRDefault="00982E27" w:rsidP="00982E27">
      <w:pPr>
        <w:rPr>
          <w:rStyle w:val="StyleUnderline"/>
        </w:rPr>
      </w:pPr>
      <w:r w:rsidRPr="004A48CC">
        <w:rPr>
          <w:sz w:val="16"/>
        </w:rPr>
        <w:t xml:space="preserve">My research shows that </w:t>
      </w:r>
      <w:r w:rsidRPr="004A48CC">
        <w:rPr>
          <w:rStyle w:val="StyleUnderline"/>
        </w:rPr>
        <w:t xml:space="preserve">most </w:t>
      </w:r>
      <w:r w:rsidRPr="007A5110">
        <w:rPr>
          <w:rStyle w:val="StyleUnderline"/>
          <w:highlight w:val="cyan"/>
        </w:rPr>
        <w:t xml:space="preserve">firms caught </w:t>
      </w:r>
      <w:r w:rsidRPr="007A5110">
        <w:rPr>
          <w:rStyle w:val="Emphasis"/>
          <w:highlight w:val="cyan"/>
        </w:rPr>
        <w:t>underpaying</w:t>
      </w:r>
      <w:r w:rsidRPr="004A48CC">
        <w:rPr>
          <w:sz w:val="16"/>
        </w:rPr>
        <w:t xml:space="preserve"> workers </w:t>
      </w:r>
      <w:r w:rsidRPr="004A48CC">
        <w:rPr>
          <w:rStyle w:val="StyleUnderline"/>
        </w:rPr>
        <w:t xml:space="preserve">by the </w:t>
      </w:r>
      <w:r w:rsidRPr="004A48CC">
        <w:rPr>
          <w:rStyle w:val="Emphasis"/>
        </w:rPr>
        <w:t>D</w:t>
      </w:r>
      <w:r w:rsidRPr="004A48CC">
        <w:rPr>
          <w:sz w:val="16"/>
        </w:rPr>
        <w:t xml:space="preserve">epartment </w:t>
      </w:r>
      <w:r w:rsidRPr="004A48CC">
        <w:rPr>
          <w:rStyle w:val="Emphasis"/>
        </w:rPr>
        <w:t>o</w:t>
      </w:r>
      <w:r w:rsidRPr="004A48CC">
        <w:rPr>
          <w:sz w:val="16"/>
        </w:rPr>
        <w:t xml:space="preserve">f </w:t>
      </w:r>
      <w:r w:rsidRPr="004A48CC">
        <w:rPr>
          <w:rStyle w:val="Emphasis"/>
        </w:rPr>
        <w:t>L</w:t>
      </w:r>
      <w:r w:rsidRPr="004A48CC">
        <w:rPr>
          <w:sz w:val="16"/>
        </w:rPr>
        <w:t xml:space="preserve">abor </w:t>
      </w:r>
      <w:r w:rsidRPr="007A5110">
        <w:rPr>
          <w:rStyle w:val="StyleUnderline"/>
          <w:highlight w:val="cyan"/>
        </w:rPr>
        <w:t>are just required to pay</w:t>
      </w:r>
      <w:r w:rsidRPr="004A48CC">
        <w:rPr>
          <w:rStyle w:val="StyleUnderline"/>
        </w:rPr>
        <w:t xml:space="preserve"> the worker</w:t>
      </w:r>
      <w:r w:rsidRPr="004A48CC">
        <w:rPr>
          <w:sz w:val="16"/>
        </w:rPr>
        <w:t xml:space="preserve"> the </w:t>
      </w:r>
      <w:r w:rsidRPr="007A5110">
        <w:rPr>
          <w:rStyle w:val="StyleUnderline"/>
          <w:highlight w:val="cyan"/>
        </w:rPr>
        <w:t>wages</w:t>
      </w:r>
      <w:r w:rsidRPr="004A48CC">
        <w:rPr>
          <w:sz w:val="16"/>
        </w:rPr>
        <w:t xml:space="preserve"> owed in the first place — </w:t>
      </w:r>
      <w:r w:rsidRPr="004A48CC">
        <w:rPr>
          <w:rStyle w:val="StyleUnderline"/>
        </w:rPr>
        <w:t xml:space="preserve">with </w:t>
      </w:r>
      <w:r w:rsidRPr="004A48CC">
        <w:rPr>
          <w:rStyle w:val="Emphasis"/>
        </w:rPr>
        <w:t>no additional</w:t>
      </w:r>
      <w:r w:rsidRPr="004A48CC">
        <w:rPr>
          <w:rStyle w:val="StyleUnderline"/>
        </w:rPr>
        <w:t xml:space="preserve"> financial cost</w:t>
      </w:r>
      <w:r w:rsidRPr="004A48CC">
        <w:rPr>
          <w:sz w:val="16"/>
        </w:rPr>
        <w:t xml:space="preserve"> to the firm at all. About one-third of firms have to pay additional damages. </w:t>
      </w:r>
      <w:r w:rsidRPr="004A48CC">
        <w:rPr>
          <w:rStyle w:val="StyleUnderline"/>
        </w:rPr>
        <w:t>Only 6</w:t>
      </w:r>
      <w:r w:rsidRPr="004A48CC">
        <w:rPr>
          <w:sz w:val="16"/>
        </w:rPr>
        <w:t xml:space="preserve"> </w:t>
      </w:r>
      <w:r w:rsidRPr="004A48CC">
        <w:rPr>
          <w:rStyle w:val="StyleUnderline"/>
        </w:rPr>
        <w:t xml:space="preserve">percent are required to pay a civil </w:t>
      </w:r>
      <w:r w:rsidRPr="004A48CC">
        <w:rPr>
          <w:rStyle w:val="Emphasis"/>
        </w:rPr>
        <w:t xml:space="preserve">monetary </w:t>
      </w:r>
      <w:r w:rsidRPr="007A5110">
        <w:rPr>
          <w:rStyle w:val="Emphasis"/>
          <w:highlight w:val="cyan"/>
        </w:rPr>
        <w:t>penalty</w:t>
      </w:r>
      <w:r w:rsidRPr="004A48CC">
        <w:rPr>
          <w:sz w:val="16"/>
        </w:rPr>
        <w:t xml:space="preserve"> on top of this — </w:t>
      </w:r>
      <w:r w:rsidRPr="004A48CC">
        <w:rPr>
          <w:rStyle w:val="StyleUnderline"/>
        </w:rPr>
        <w:t xml:space="preserve">and the amounts </w:t>
      </w:r>
      <w:r w:rsidRPr="00960A3F">
        <w:rPr>
          <w:rStyle w:val="StyleUnderline"/>
          <w:highlight w:val="cyan"/>
        </w:rPr>
        <w:t>are s</w:t>
      </w:r>
      <w:r w:rsidRPr="007A5110">
        <w:rPr>
          <w:rStyle w:val="StyleUnderline"/>
          <w:highlight w:val="cyan"/>
        </w:rPr>
        <w:t>mall</w:t>
      </w:r>
      <w:r w:rsidRPr="004A48CC">
        <w:rPr>
          <w:sz w:val="16"/>
        </w:rPr>
        <w:t xml:space="preserve">, </w:t>
      </w:r>
      <w:r w:rsidRPr="004A48CC">
        <w:rPr>
          <w:rStyle w:val="Emphasis"/>
        </w:rPr>
        <w:t>very rarely</w:t>
      </w:r>
      <w:r w:rsidRPr="004A48CC">
        <w:rPr>
          <w:sz w:val="16"/>
        </w:rPr>
        <w:t xml:space="preserve"> </w:t>
      </w:r>
      <w:r w:rsidRPr="004A48CC">
        <w:rPr>
          <w:rStyle w:val="StyleUnderline"/>
        </w:rPr>
        <w:t xml:space="preserve">adding up to much more than the </w:t>
      </w:r>
      <w:r w:rsidRPr="004A48CC">
        <w:rPr>
          <w:rStyle w:val="Emphasis"/>
        </w:rPr>
        <w:t>initial underpayment</w:t>
      </w:r>
      <w:r w:rsidRPr="004A48CC">
        <w:rPr>
          <w:sz w:val="16"/>
        </w:rPr>
        <w:t xml:space="preserve">. While many states have heftier enforcement apparatuses and higher penalties, </w:t>
      </w:r>
      <w:r w:rsidRPr="004A48CC">
        <w:rPr>
          <w:rStyle w:val="StyleUnderline"/>
        </w:rPr>
        <w:t>the federal level is the baseline for more than half of the U.S.</w:t>
      </w:r>
    </w:p>
    <w:p w14:paraId="12DB6E53" w14:textId="77777777" w:rsidR="00982E27" w:rsidRPr="004A48CC" w:rsidRDefault="00982E27" w:rsidP="00982E27">
      <w:pPr>
        <w:rPr>
          <w:sz w:val="16"/>
        </w:rPr>
      </w:pPr>
      <w:r w:rsidRPr="004A48CC">
        <w:rPr>
          <w:sz w:val="16"/>
        </w:rPr>
        <w:t>Perhaps the starkest contrast is with property theft — a crime that is routinely punished by imprisonment. Shoplifting goods worth $2,500 or more, for example, can lead to felony charges and imprisonment in every state. Failing to pay workers what they are legally owed — wage theft — can in theory also lead to criminal charges, but almost never does.</w:t>
      </w:r>
    </w:p>
    <w:p w14:paraId="072414B0" w14:textId="77777777" w:rsidR="00982E27" w:rsidRPr="004A48CC" w:rsidRDefault="00982E27" w:rsidP="00982E27">
      <w:pPr>
        <w:rPr>
          <w:rStyle w:val="StyleUnderline"/>
        </w:rPr>
      </w:pPr>
      <w:r w:rsidRPr="004A48CC">
        <w:rPr>
          <w:sz w:val="16"/>
        </w:rPr>
        <w:t xml:space="preserve">From 2005 to 2020, </w:t>
      </w:r>
      <w:r w:rsidRPr="004A48CC">
        <w:rPr>
          <w:rStyle w:val="StyleUnderline"/>
        </w:rPr>
        <w:t xml:space="preserve">the </w:t>
      </w:r>
      <w:r w:rsidRPr="004A48CC">
        <w:rPr>
          <w:rStyle w:val="Emphasis"/>
        </w:rPr>
        <w:t>D</w:t>
      </w:r>
      <w:r w:rsidRPr="004A48CC">
        <w:rPr>
          <w:sz w:val="16"/>
        </w:rPr>
        <w:t xml:space="preserve">epartment </w:t>
      </w:r>
      <w:r w:rsidRPr="004A48CC">
        <w:rPr>
          <w:rStyle w:val="Emphasis"/>
        </w:rPr>
        <w:t>o</w:t>
      </w:r>
      <w:r w:rsidRPr="004A48CC">
        <w:rPr>
          <w:sz w:val="16"/>
        </w:rPr>
        <w:t xml:space="preserve">f </w:t>
      </w:r>
      <w:r w:rsidRPr="004A48CC">
        <w:rPr>
          <w:rStyle w:val="Emphasis"/>
        </w:rPr>
        <w:t>L</w:t>
      </w:r>
      <w:r w:rsidRPr="004A48CC">
        <w:rPr>
          <w:sz w:val="16"/>
        </w:rPr>
        <w:t xml:space="preserve">abor </w:t>
      </w:r>
      <w:r w:rsidRPr="004A48CC">
        <w:rPr>
          <w:rStyle w:val="StyleUnderline"/>
        </w:rPr>
        <w:t>identified</w:t>
      </w:r>
      <w:r w:rsidRPr="004A48CC">
        <w:rPr>
          <w:sz w:val="16"/>
        </w:rPr>
        <w:t xml:space="preserve"> more than </w:t>
      </w:r>
      <w:r w:rsidRPr="007A5110">
        <w:rPr>
          <w:rStyle w:val="Emphasis"/>
          <w:highlight w:val="cyan"/>
        </w:rPr>
        <w:t>90,</w:t>
      </w:r>
      <w:r w:rsidRPr="00EC6100">
        <w:rPr>
          <w:rStyle w:val="Emphasis"/>
          <w:highlight w:val="cyan"/>
        </w:rPr>
        <w:t>000</w:t>
      </w:r>
      <w:r w:rsidRPr="00EC6100">
        <w:rPr>
          <w:rStyle w:val="StyleUnderline"/>
          <w:highlight w:val="cyan"/>
        </w:rPr>
        <w:t xml:space="preserve"> cases w</w:t>
      </w:r>
      <w:r w:rsidRPr="007A5110">
        <w:rPr>
          <w:rStyle w:val="StyleUnderline"/>
          <w:highlight w:val="cyan"/>
        </w:rPr>
        <w:t xml:space="preserve">here a firm </w:t>
      </w:r>
      <w:r w:rsidRPr="00EC6100">
        <w:rPr>
          <w:rStyle w:val="Emphasis"/>
          <w:highlight w:val="cyan"/>
        </w:rPr>
        <w:t>underpaid</w:t>
      </w:r>
      <w:r w:rsidRPr="004A48CC">
        <w:rPr>
          <w:rStyle w:val="StyleUnderline"/>
        </w:rPr>
        <w:t xml:space="preserve"> its workers</w:t>
      </w:r>
      <w:r w:rsidRPr="004A48CC">
        <w:rPr>
          <w:sz w:val="16"/>
        </w:rPr>
        <w:t xml:space="preserve"> by $2,500 or more — with total underpayment across these cases of $570 million. </w:t>
      </w:r>
      <w:r w:rsidRPr="004A48CC">
        <w:rPr>
          <w:rStyle w:val="StyleUnderline"/>
        </w:rPr>
        <w:t xml:space="preserve">Only </w:t>
      </w:r>
      <w:r w:rsidRPr="007A5110">
        <w:rPr>
          <w:rStyle w:val="Emphasis"/>
          <w:highlight w:val="cyan"/>
        </w:rPr>
        <w:t>26</w:t>
      </w:r>
      <w:r w:rsidRPr="004A48CC">
        <w:rPr>
          <w:sz w:val="16"/>
        </w:rPr>
        <w:t xml:space="preserve"> cases from this time </w:t>
      </w:r>
      <w:r w:rsidRPr="007A5110">
        <w:rPr>
          <w:rStyle w:val="StyleUnderline"/>
          <w:highlight w:val="cyan"/>
        </w:rPr>
        <w:t>led to</w:t>
      </w:r>
      <w:r w:rsidRPr="004A48CC">
        <w:rPr>
          <w:rStyle w:val="StyleUnderline"/>
        </w:rPr>
        <w:t xml:space="preserve"> </w:t>
      </w:r>
      <w:r w:rsidRPr="004A48CC">
        <w:rPr>
          <w:rStyle w:val="Emphasis"/>
        </w:rPr>
        <w:t xml:space="preserve">criminal </w:t>
      </w:r>
      <w:r w:rsidRPr="007A5110">
        <w:rPr>
          <w:rStyle w:val="Emphasis"/>
          <w:highlight w:val="cyan"/>
        </w:rPr>
        <w:t>convictions</w:t>
      </w:r>
      <w:r w:rsidRPr="004A48CC">
        <w:rPr>
          <w:sz w:val="16"/>
        </w:rPr>
        <w:t xml:space="preserve">, </w:t>
      </w:r>
      <w:r w:rsidRPr="004A48CC">
        <w:rPr>
          <w:rStyle w:val="StyleUnderline"/>
        </w:rPr>
        <w:t>with three fines and no prison sentences.</w:t>
      </w:r>
    </w:p>
    <w:p w14:paraId="0E3A4FB3" w14:textId="77777777" w:rsidR="00982E27" w:rsidRPr="004A48CC" w:rsidRDefault="00982E27" w:rsidP="00982E27">
      <w:pPr>
        <w:rPr>
          <w:sz w:val="16"/>
        </w:rPr>
      </w:pPr>
      <w:r w:rsidRPr="004A48CC">
        <w:rPr>
          <w:sz w:val="16"/>
        </w:rPr>
        <w:t>When people steal from companies, they pay a heavy price. When companies steal from their workers, they don’t.</w:t>
      </w:r>
    </w:p>
    <w:p w14:paraId="6E103C7F" w14:textId="77777777" w:rsidR="00982E27" w:rsidRPr="00825A2F" w:rsidRDefault="00982E27" w:rsidP="00982E27">
      <w:pPr>
        <w:rPr>
          <w:sz w:val="16"/>
          <w:szCs w:val="16"/>
        </w:rPr>
      </w:pPr>
      <w:r w:rsidRPr="004A48CC">
        <w:rPr>
          <w:sz w:val="16"/>
        </w:rPr>
        <w:t xml:space="preserve">That is, </w:t>
      </w:r>
      <w:r w:rsidRPr="004A48CC">
        <w:rPr>
          <w:rStyle w:val="StyleUnderline"/>
        </w:rPr>
        <w:t xml:space="preserve">if a violating firm gets </w:t>
      </w:r>
      <w:r w:rsidRPr="004A48CC">
        <w:rPr>
          <w:rStyle w:val="Emphasis"/>
        </w:rPr>
        <w:t>caught</w:t>
      </w:r>
      <w:r w:rsidRPr="004A48CC">
        <w:rPr>
          <w:sz w:val="16"/>
        </w:rPr>
        <w:t xml:space="preserve"> at all. </w:t>
      </w:r>
      <w:r w:rsidRPr="004A48CC">
        <w:rPr>
          <w:rStyle w:val="StyleUnderline"/>
        </w:rPr>
        <w:t>The</w:t>
      </w:r>
      <w:r w:rsidRPr="00825A2F">
        <w:rPr>
          <w:rStyle w:val="StyleUnderline"/>
        </w:rPr>
        <w:t xml:space="preserve"> </w:t>
      </w:r>
      <w:r w:rsidRPr="007A5110">
        <w:rPr>
          <w:rStyle w:val="Emphasis"/>
          <w:highlight w:val="cyan"/>
        </w:rPr>
        <w:t>D</w:t>
      </w:r>
      <w:r w:rsidRPr="00825A2F">
        <w:rPr>
          <w:rStyle w:val="StyleUnderline"/>
        </w:rPr>
        <w:t xml:space="preserve">epartment </w:t>
      </w:r>
      <w:r w:rsidRPr="007A5110">
        <w:rPr>
          <w:rStyle w:val="Emphasis"/>
          <w:highlight w:val="cyan"/>
        </w:rPr>
        <w:t>o</w:t>
      </w:r>
      <w:r w:rsidRPr="00825A2F">
        <w:rPr>
          <w:rStyle w:val="StyleUnderline"/>
        </w:rPr>
        <w:t xml:space="preserve">f </w:t>
      </w:r>
      <w:r w:rsidRPr="007A5110">
        <w:rPr>
          <w:rStyle w:val="Emphasis"/>
          <w:highlight w:val="cyan"/>
        </w:rPr>
        <w:t>L</w:t>
      </w:r>
      <w:r w:rsidRPr="00825A2F">
        <w:rPr>
          <w:rStyle w:val="StyleUnderline"/>
        </w:rPr>
        <w:t xml:space="preserve">abor’s </w:t>
      </w:r>
      <w:r w:rsidRPr="007A5110">
        <w:rPr>
          <w:rStyle w:val="Emphasis"/>
          <w:highlight w:val="cyan"/>
        </w:rPr>
        <w:t>inspection resources</w:t>
      </w:r>
      <w:r w:rsidRPr="004A48CC">
        <w:rPr>
          <w:sz w:val="16"/>
        </w:rPr>
        <w:t xml:space="preserve"> </w:t>
      </w:r>
      <w:r w:rsidRPr="004A48CC">
        <w:rPr>
          <w:rStyle w:val="StyleUnderline"/>
        </w:rPr>
        <w:t xml:space="preserve">simply </w:t>
      </w:r>
      <w:r w:rsidRPr="007A5110">
        <w:rPr>
          <w:rStyle w:val="StyleUnderline"/>
          <w:highlight w:val="cyan"/>
        </w:rPr>
        <w:t xml:space="preserve">can’t </w:t>
      </w:r>
      <w:r w:rsidRPr="00825A2F">
        <w:rPr>
          <w:rStyle w:val="Emphasis"/>
          <w:highlight w:val="cyan"/>
        </w:rPr>
        <w:t>stretch</w:t>
      </w:r>
      <w:r w:rsidRPr="004A48CC">
        <w:rPr>
          <w:rStyle w:val="StyleUnderline"/>
        </w:rPr>
        <w:t xml:space="preserve"> as </w:t>
      </w:r>
      <w:r w:rsidRPr="007A5110">
        <w:rPr>
          <w:rStyle w:val="StyleUnderline"/>
          <w:highlight w:val="cyan"/>
        </w:rPr>
        <w:t>far</w:t>
      </w:r>
      <w:r w:rsidRPr="004A48CC">
        <w:rPr>
          <w:rStyle w:val="StyleUnderline"/>
        </w:rPr>
        <w:t xml:space="preserve"> as their </w:t>
      </w:r>
      <w:r w:rsidRPr="004A48CC">
        <w:rPr>
          <w:rStyle w:val="Emphasis"/>
        </w:rPr>
        <w:t>remit</w:t>
      </w:r>
      <w:r w:rsidRPr="004A48CC">
        <w:rPr>
          <w:sz w:val="16"/>
        </w:rPr>
        <w:t xml:space="preserve">: </w:t>
      </w:r>
      <w:r w:rsidRPr="004A48CC">
        <w:rPr>
          <w:rStyle w:val="StyleUnderline"/>
        </w:rPr>
        <w:t>for every</w:t>
      </w:r>
      <w:r w:rsidRPr="004A48CC">
        <w:rPr>
          <w:sz w:val="16"/>
        </w:rPr>
        <w:t xml:space="preserve"> </w:t>
      </w:r>
      <w:r w:rsidRPr="004A48CC">
        <w:rPr>
          <w:rStyle w:val="StyleUnderline"/>
        </w:rPr>
        <w:t>federal</w:t>
      </w:r>
      <w:r w:rsidRPr="004A48CC">
        <w:rPr>
          <w:sz w:val="16"/>
        </w:rPr>
        <w:t xml:space="preserve"> wage-and-hour division </w:t>
      </w:r>
      <w:r w:rsidRPr="004A48CC">
        <w:rPr>
          <w:rStyle w:val="StyleUnderline"/>
        </w:rPr>
        <w:t>investigator, there are</w:t>
      </w:r>
      <w:r w:rsidRPr="004A48CC">
        <w:rPr>
          <w:sz w:val="16"/>
        </w:rPr>
        <w:t xml:space="preserve"> about </w:t>
      </w:r>
      <w:r w:rsidRPr="004A48CC">
        <w:rPr>
          <w:rStyle w:val="Emphasis"/>
        </w:rPr>
        <w:t>175,000 workers</w:t>
      </w:r>
      <w:r w:rsidRPr="004A48CC">
        <w:rPr>
          <w:sz w:val="16"/>
        </w:rPr>
        <w:t xml:space="preserve"> covered by the statutes they enforce. </w:t>
      </w:r>
      <w:r w:rsidRPr="004A48CC">
        <w:rPr>
          <w:rStyle w:val="StyleUnderline"/>
        </w:rPr>
        <w:t>The Labor Department</w:t>
      </w:r>
      <w:r w:rsidRPr="00825A2F">
        <w:rPr>
          <w:rStyle w:val="StyleUnderline"/>
        </w:rPr>
        <w:t xml:space="preserve"> </w:t>
      </w:r>
      <w:r w:rsidRPr="004A48CC">
        <w:rPr>
          <w:rStyle w:val="Emphasis"/>
        </w:rPr>
        <w:t>targets</w:t>
      </w:r>
      <w:r w:rsidRPr="004A48CC">
        <w:rPr>
          <w:sz w:val="16"/>
        </w:rPr>
        <w:t xml:space="preserve"> its </w:t>
      </w:r>
      <w:r w:rsidRPr="004A48CC">
        <w:rPr>
          <w:rStyle w:val="StyleUnderline"/>
        </w:rPr>
        <w:t>enforcement activity on sectors with high</w:t>
      </w:r>
      <w:r w:rsidRPr="004A48CC">
        <w:rPr>
          <w:sz w:val="16"/>
        </w:rPr>
        <w:t xml:space="preserve"> violation </w:t>
      </w:r>
      <w:r w:rsidRPr="004A48CC">
        <w:rPr>
          <w:rStyle w:val="StyleUnderline"/>
        </w:rPr>
        <w:t>risk</w:t>
      </w:r>
      <w:r w:rsidRPr="004A48CC">
        <w:rPr>
          <w:sz w:val="16"/>
        </w:rPr>
        <w:t xml:space="preserve">, </w:t>
      </w:r>
      <w:r w:rsidRPr="004A48CC">
        <w:rPr>
          <w:rStyle w:val="StyleUnderline"/>
        </w:rPr>
        <w:t>but even in these cases research estimates the chance of a random inspection</w:t>
      </w:r>
      <w:r w:rsidRPr="004A48CC">
        <w:rPr>
          <w:sz w:val="16"/>
        </w:rPr>
        <w:t xml:space="preserve"> in any given year </w:t>
      </w:r>
      <w:r w:rsidRPr="004A48CC">
        <w:rPr>
          <w:rStyle w:val="StyleUnderline"/>
        </w:rPr>
        <w:t xml:space="preserve">is </w:t>
      </w:r>
      <w:r w:rsidRPr="004A48CC">
        <w:rPr>
          <w:rStyle w:val="Emphasis"/>
        </w:rPr>
        <w:t>less</w:t>
      </w:r>
      <w:r w:rsidRPr="004A48CC">
        <w:rPr>
          <w:rStyle w:val="StyleUnderline"/>
        </w:rPr>
        <w:t xml:space="preserve"> than </w:t>
      </w:r>
      <w:r w:rsidRPr="004A48CC">
        <w:rPr>
          <w:rStyle w:val="Emphasis"/>
        </w:rPr>
        <w:t>2 percent</w:t>
      </w:r>
      <w:r w:rsidRPr="00825A2F">
        <w:rPr>
          <w:sz w:val="16"/>
          <w:szCs w:val="16"/>
        </w:rPr>
        <w:t>.</w:t>
      </w:r>
    </w:p>
    <w:p w14:paraId="7FEDD65C" w14:textId="77777777" w:rsidR="00982E27" w:rsidRPr="004A48CC" w:rsidRDefault="00982E27" w:rsidP="00982E27">
      <w:pPr>
        <w:rPr>
          <w:sz w:val="16"/>
        </w:rPr>
      </w:pPr>
      <w:r w:rsidRPr="004A48CC">
        <w:rPr>
          <w:sz w:val="16"/>
        </w:rPr>
        <w:t>The troubling reality is that it’s more profitable for many firms to break minimum wage and overtime laws than to comply with them — and indeed they do, in droves. Companies illegally underpay workers in this way to the tune of several billion dollars each year.</w:t>
      </w:r>
    </w:p>
    <w:p w14:paraId="62457BEF" w14:textId="77777777" w:rsidR="00982E27" w:rsidRPr="00825A2F" w:rsidRDefault="00982E27" w:rsidP="00982E27">
      <w:pPr>
        <w:rPr>
          <w:sz w:val="16"/>
          <w:szCs w:val="16"/>
        </w:rPr>
      </w:pPr>
      <w:r w:rsidRPr="004A48CC">
        <w:rPr>
          <w:rStyle w:val="StyleUnderline"/>
        </w:rPr>
        <w:t>This is striking enough, but for</w:t>
      </w:r>
      <w:r w:rsidRPr="004A48CC">
        <w:rPr>
          <w:sz w:val="16"/>
        </w:rPr>
        <w:t xml:space="preserve"> certain </w:t>
      </w:r>
      <w:r w:rsidRPr="007A5110">
        <w:rPr>
          <w:rStyle w:val="StyleUnderline"/>
          <w:highlight w:val="cyan"/>
        </w:rPr>
        <w:t>other</w:t>
      </w:r>
      <w:r w:rsidRPr="007A5110">
        <w:rPr>
          <w:rStyle w:val="StyleUnderline"/>
        </w:rPr>
        <w:t xml:space="preserve"> </w:t>
      </w:r>
      <w:r w:rsidRPr="007A5110">
        <w:rPr>
          <w:rStyle w:val="Emphasis"/>
        </w:rPr>
        <w:t>worker</w:t>
      </w:r>
      <w:r w:rsidRPr="004A48CC">
        <w:rPr>
          <w:rStyle w:val="Emphasis"/>
        </w:rPr>
        <w:t xml:space="preserve"> </w:t>
      </w:r>
      <w:r w:rsidRPr="007A5110">
        <w:rPr>
          <w:rStyle w:val="Emphasis"/>
          <w:highlight w:val="cyan"/>
        </w:rPr>
        <w:t>protections</w:t>
      </w:r>
      <w:r w:rsidRPr="00825A2F">
        <w:rPr>
          <w:rStyle w:val="StyleUnderline"/>
        </w:rPr>
        <w:t xml:space="preserve">, the </w:t>
      </w:r>
      <w:r w:rsidRPr="007A5110">
        <w:rPr>
          <w:rStyle w:val="StyleUnderline"/>
          <w:highlight w:val="cyan"/>
        </w:rPr>
        <w:t>incentive</w:t>
      </w:r>
      <w:r w:rsidRPr="004A48CC">
        <w:rPr>
          <w:sz w:val="16"/>
        </w:rPr>
        <w:t xml:space="preserve"> for employers </w:t>
      </w:r>
      <w:r w:rsidRPr="004A48CC">
        <w:rPr>
          <w:rStyle w:val="StyleUnderline"/>
        </w:rPr>
        <w:t xml:space="preserve">to comply </w:t>
      </w:r>
      <w:r w:rsidRPr="007A5110">
        <w:rPr>
          <w:rStyle w:val="StyleUnderline"/>
          <w:highlight w:val="cyan"/>
        </w:rPr>
        <w:t xml:space="preserve">is </w:t>
      </w:r>
      <w:r w:rsidRPr="007A5110">
        <w:rPr>
          <w:rStyle w:val="Emphasis"/>
          <w:highlight w:val="cyan"/>
        </w:rPr>
        <w:t>even weaker</w:t>
      </w:r>
      <w:r w:rsidRPr="00825A2F">
        <w:rPr>
          <w:rStyle w:val="StyleUnderline"/>
        </w:rPr>
        <w:t>. Lo</w:t>
      </w:r>
      <w:r w:rsidRPr="004A48CC">
        <w:rPr>
          <w:rStyle w:val="StyleUnderline"/>
        </w:rPr>
        <w:t>ok at</w:t>
      </w:r>
      <w:r w:rsidRPr="004A48CC">
        <w:rPr>
          <w:sz w:val="16"/>
        </w:rPr>
        <w:t xml:space="preserve"> the </w:t>
      </w:r>
      <w:r w:rsidRPr="004A48CC">
        <w:rPr>
          <w:rStyle w:val="Emphasis"/>
        </w:rPr>
        <w:t>union protections</w:t>
      </w:r>
      <w:r w:rsidRPr="004A48CC">
        <w:rPr>
          <w:sz w:val="16"/>
        </w:rPr>
        <w:t xml:space="preserve"> in the National Labor Relations Act. </w:t>
      </w:r>
      <w:r w:rsidRPr="004A48CC">
        <w:rPr>
          <w:rStyle w:val="StyleUnderline"/>
        </w:rPr>
        <w:t xml:space="preserve">The </w:t>
      </w:r>
      <w:r w:rsidRPr="007A5110">
        <w:rPr>
          <w:rStyle w:val="StyleUnderline"/>
          <w:highlight w:val="cyan"/>
        </w:rPr>
        <w:t xml:space="preserve">NLRA imposes </w:t>
      </w:r>
      <w:r w:rsidRPr="007A5110">
        <w:rPr>
          <w:rStyle w:val="Emphasis"/>
          <w:highlight w:val="cyan"/>
        </w:rPr>
        <w:t>no</w:t>
      </w:r>
      <w:r w:rsidRPr="004A48CC">
        <w:rPr>
          <w:sz w:val="16"/>
        </w:rPr>
        <w:t xml:space="preserve"> financial </w:t>
      </w:r>
      <w:r w:rsidRPr="007A5110">
        <w:rPr>
          <w:rStyle w:val="Emphasis"/>
          <w:highlight w:val="cyan"/>
        </w:rPr>
        <w:t>penalty</w:t>
      </w:r>
      <w:r w:rsidRPr="00825A2F">
        <w:rPr>
          <w:rStyle w:val="StyleUnderline"/>
          <w:highlight w:val="cyan"/>
        </w:rPr>
        <w:t xml:space="preserve"> </w:t>
      </w:r>
      <w:r w:rsidRPr="007A5110">
        <w:rPr>
          <w:rStyle w:val="StyleUnderline"/>
          <w:highlight w:val="cyan"/>
        </w:rPr>
        <w:t>for illegally firing</w:t>
      </w:r>
      <w:r w:rsidRPr="004A48CC">
        <w:rPr>
          <w:rStyle w:val="StyleUnderline"/>
        </w:rPr>
        <w:t xml:space="preserve"> a worker for </w:t>
      </w:r>
      <w:r w:rsidRPr="004A48CC">
        <w:rPr>
          <w:rStyle w:val="Emphasis"/>
        </w:rPr>
        <w:t>union organizing</w:t>
      </w:r>
      <w:r w:rsidRPr="004A48CC">
        <w:rPr>
          <w:sz w:val="16"/>
        </w:rPr>
        <w:t xml:space="preserve"> — </w:t>
      </w:r>
      <w:r w:rsidRPr="004A48CC">
        <w:rPr>
          <w:rStyle w:val="StyleUnderline"/>
        </w:rPr>
        <w:t>it</w:t>
      </w:r>
      <w:r w:rsidRPr="004A48CC">
        <w:rPr>
          <w:sz w:val="16"/>
        </w:rPr>
        <w:t xml:space="preserve"> </w:t>
      </w:r>
      <w:r w:rsidRPr="004A48CC">
        <w:rPr>
          <w:rStyle w:val="Emphasis"/>
        </w:rPr>
        <w:t>merely</w:t>
      </w:r>
      <w:r w:rsidRPr="004A48CC">
        <w:rPr>
          <w:sz w:val="16"/>
        </w:rPr>
        <w:t xml:space="preserve"> </w:t>
      </w:r>
      <w:r w:rsidRPr="004A48CC">
        <w:rPr>
          <w:rStyle w:val="StyleUnderline"/>
        </w:rPr>
        <w:t>requires the offending firm to reinstate the dismissed worker</w:t>
      </w:r>
      <w:r w:rsidRPr="004A48CC">
        <w:rPr>
          <w:sz w:val="16"/>
        </w:rPr>
        <w:t xml:space="preserve"> with compensation for lost earnings. And even once workers have voted for a union, </w:t>
      </w:r>
      <w:r w:rsidRPr="004A48CC">
        <w:rPr>
          <w:rStyle w:val="StyleUnderline"/>
        </w:rPr>
        <w:t xml:space="preserve">a firm may simply </w:t>
      </w:r>
      <w:r w:rsidRPr="004A48CC">
        <w:rPr>
          <w:rStyle w:val="Emphasis"/>
        </w:rPr>
        <w:t>stall</w:t>
      </w:r>
      <w:r w:rsidRPr="004A48CC">
        <w:rPr>
          <w:rStyle w:val="StyleUnderline"/>
        </w:rPr>
        <w:t xml:space="preserve"> to avoid reaching a contract. </w:t>
      </w:r>
      <w:r w:rsidRPr="007A5110">
        <w:rPr>
          <w:rStyle w:val="StyleUnderline"/>
          <w:highlight w:val="cyan"/>
        </w:rPr>
        <w:t>Failure to bargain</w:t>
      </w:r>
      <w:r w:rsidRPr="004A48CC">
        <w:rPr>
          <w:rStyle w:val="StyleUnderline"/>
        </w:rPr>
        <w:t xml:space="preserve"> in good faith </w:t>
      </w:r>
      <w:r w:rsidRPr="007A5110">
        <w:rPr>
          <w:rStyle w:val="StyleUnderline"/>
          <w:highlight w:val="cyan"/>
        </w:rPr>
        <w:t xml:space="preserve">is </w:t>
      </w:r>
      <w:r w:rsidRPr="00825A2F">
        <w:rPr>
          <w:rStyle w:val="Emphasis"/>
          <w:highlight w:val="cyan"/>
        </w:rPr>
        <w:t>illegal</w:t>
      </w:r>
      <w:r w:rsidRPr="00825A2F">
        <w:rPr>
          <w:rStyle w:val="StyleUnderline"/>
          <w:highlight w:val="cyan"/>
        </w:rPr>
        <w:t xml:space="preserve">, but </w:t>
      </w:r>
      <w:r w:rsidRPr="007A5110">
        <w:rPr>
          <w:rStyle w:val="StyleUnderline"/>
          <w:highlight w:val="cyan"/>
        </w:rPr>
        <w:t>carries no</w:t>
      </w:r>
      <w:r w:rsidRPr="004A48CC">
        <w:rPr>
          <w:rStyle w:val="StyleUnderline"/>
        </w:rPr>
        <w:t xml:space="preserve"> </w:t>
      </w:r>
      <w:r w:rsidRPr="004A48CC">
        <w:rPr>
          <w:rStyle w:val="Emphasis"/>
        </w:rPr>
        <w:t xml:space="preserve">financial </w:t>
      </w:r>
      <w:r w:rsidRPr="007A5110">
        <w:rPr>
          <w:rStyle w:val="Emphasis"/>
          <w:highlight w:val="cyan"/>
        </w:rPr>
        <w:t>penalty</w:t>
      </w:r>
      <w:r w:rsidRPr="00825A2F">
        <w:rPr>
          <w:sz w:val="16"/>
          <w:szCs w:val="16"/>
        </w:rPr>
        <w:t>.</w:t>
      </w:r>
    </w:p>
    <w:p w14:paraId="7107826C" w14:textId="466A6E1F" w:rsidR="00982E27" w:rsidRPr="009B437D" w:rsidRDefault="00982E27" w:rsidP="00982E27">
      <w:pPr>
        <w:rPr>
          <w:sz w:val="16"/>
        </w:rPr>
      </w:pPr>
      <w:r w:rsidRPr="004A48CC">
        <w:rPr>
          <w:sz w:val="16"/>
        </w:rPr>
        <w:t xml:space="preserve">For firms unconcerned with ethics or reputation, </w:t>
      </w:r>
      <w:r w:rsidRPr="004A48CC">
        <w:rPr>
          <w:rStyle w:val="StyleUnderline"/>
        </w:rPr>
        <w:t xml:space="preserve">this means </w:t>
      </w:r>
      <w:r w:rsidRPr="00825A2F">
        <w:rPr>
          <w:rStyle w:val="StyleUnderline"/>
          <w:highlight w:val="cyan"/>
        </w:rPr>
        <w:t>there is</w:t>
      </w:r>
      <w:r w:rsidRPr="004A48CC">
        <w:rPr>
          <w:sz w:val="16"/>
        </w:rPr>
        <w:t xml:space="preserve"> essentially </w:t>
      </w:r>
      <w:r w:rsidRPr="00825A2F">
        <w:rPr>
          <w:rStyle w:val="Emphasis"/>
          <w:highlight w:val="cyan"/>
        </w:rPr>
        <w:t>no deterrent</w:t>
      </w:r>
      <w:r w:rsidRPr="00825A2F">
        <w:rPr>
          <w:rStyle w:val="StyleUnderline"/>
          <w:highlight w:val="cyan"/>
        </w:rPr>
        <w:t xml:space="preserve"> to breaking</w:t>
      </w:r>
      <w:r w:rsidRPr="004A48CC">
        <w:rPr>
          <w:rStyle w:val="StyleUnderline"/>
        </w:rPr>
        <w:t xml:space="preserve"> the </w:t>
      </w:r>
      <w:r w:rsidRPr="00825A2F">
        <w:rPr>
          <w:rStyle w:val="StyleUnderline"/>
          <w:highlight w:val="cyan"/>
        </w:rPr>
        <w:t>law</w:t>
      </w:r>
      <w:r w:rsidRPr="004A48CC">
        <w:rPr>
          <w:sz w:val="16"/>
        </w:rPr>
        <w:t>. Is it any wonder, then, that at least one worker is illegally fired in an estimated 20 to 30 percent of union elections, and that more than half of newly certified unions don’t get to a first contract within a year?</w:t>
      </w:r>
    </w:p>
    <w:p w14:paraId="197896B7" w14:textId="77777777" w:rsidR="00160109" w:rsidRDefault="00160109" w:rsidP="00160109">
      <w:pPr>
        <w:rPr>
          <w:sz w:val="16"/>
        </w:rPr>
      </w:pPr>
    </w:p>
    <w:p w14:paraId="7177B5AB" w14:textId="6C9B3B88" w:rsidR="00FB2D97" w:rsidRPr="00FB2D97" w:rsidRDefault="00982E27" w:rsidP="00FB2D97">
      <w:pPr>
        <w:pStyle w:val="Heading4"/>
      </w:pPr>
      <w:r>
        <w:t>6</w:t>
      </w:r>
      <w:r w:rsidR="00D32975">
        <w:t xml:space="preserve">. </w:t>
      </w:r>
      <w:r w:rsidR="00FB2D97">
        <w:t xml:space="preserve">Levitsky concludes democracy is </w:t>
      </w:r>
      <w:r w:rsidR="00FB2D97">
        <w:rPr>
          <w:u w:val="single"/>
        </w:rPr>
        <w:t>resilient</w:t>
      </w:r>
      <w:r w:rsidR="00FB2D97">
        <w:t xml:space="preserve">. </w:t>
      </w:r>
    </w:p>
    <w:p w14:paraId="1881508B" w14:textId="77777777" w:rsidR="00FB2D97" w:rsidRDefault="00FB2D97" w:rsidP="00FB2D97">
      <w:r>
        <w:t xml:space="preserve">Steven </w:t>
      </w:r>
      <w:r w:rsidRPr="00A07713">
        <w:rPr>
          <w:rStyle w:val="Style13ptBold"/>
        </w:rPr>
        <w:t>Levitsky et al. 26</w:t>
      </w:r>
      <w:r>
        <w:t xml:space="preserve">. David Rockefeller Professor of Latin American Studies and Professor of Government at Harvard University and a Senior Fellow for Democracy at the Council on Foreign Relations. Lucan A. Way, Distinguished Professor of Democracy at the University of Toronto and a Fellow at the Royal Society of Canada. Daniel Ziblatt, Eaton Professor of Government and Director of the Minda de Gunzberg Center for European Studies at Harvard University. Co-author of </w:t>
      </w:r>
      <w:r w:rsidRPr="00A07713">
        <w:rPr>
          <w:i/>
          <w:iCs/>
        </w:rPr>
        <w:t>How Democracies Die</w:t>
      </w:r>
      <w:r>
        <w:t xml:space="preserve"> with Steven Levitsky. “</w:t>
      </w:r>
      <w:r w:rsidRPr="00A07713">
        <w:t>The Price of American Authoritarianism</w:t>
      </w:r>
      <w:r>
        <w:t xml:space="preserve">.” Foreign Affairs. January/February 2026. </w:t>
      </w:r>
      <w:r w:rsidRPr="00A07713">
        <w:t>https://www.foreignaffairs.com/united-states/american-authoritarianism-levitsky-way-ziblatt</w:t>
      </w:r>
      <w:r>
        <w:t>.</w:t>
      </w:r>
    </w:p>
    <w:p w14:paraId="33FB9BDF" w14:textId="77777777" w:rsidR="00FB2D97" w:rsidRPr="00555190" w:rsidRDefault="00FB2D97" w:rsidP="00FB2D97">
      <w:pPr>
        <w:rPr>
          <w:rStyle w:val="Emphasis"/>
        </w:rPr>
      </w:pPr>
      <w:r w:rsidRPr="001D71A8">
        <w:rPr>
          <w:sz w:val="16"/>
        </w:rPr>
        <w:t xml:space="preserve">The </w:t>
      </w:r>
      <w:r w:rsidRPr="00C509D0">
        <w:rPr>
          <w:rStyle w:val="StyleUnderline"/>
        </w:rPr>
        <w:t>U.S. opposition</w:t>
      </w:r>
      <w:r w:rsidRPr="001D71A8">
        <w:rPr>
          <w:sz w:val="16"/>
        </w:rPr>
        <w:t xml:space="preserve">, moreover, </w:t>
      </w:r>
      <w:r w:rsidRPr="00C509D0">
        <w:rPr>
          <w:rStyle w:val="StyleUnderline"/>
        </w:rPr>
        <w:t>enjoys</w:t>
      </w:r>
      <w:r w:rsidRPr="001D71A8">
        <w:rPr>
          <w:sz w:val="16"/>
        </w:rPr>
        <w:t xml:space="preserve"> several </w:t>
      </w:r>
      <w:r w:rsidRPr="00C509D0">
        <w:rPr>
          <w:rStyle w:val="Emphasis"/>
        </w:rPr>
        <w:t>advantages</w:t>
      </w:r>
      <w:r w:rsidRPr="00C509D0">
        <w:rPr>
          <w:rStyle w:val="StyleUnderline"/>
        </w:rPr>
        <w:t xml:space="preserve"> over</w:t>
      </w:r>
      <w:r w:rsidRPr="001D71A8">
        <w:rPr>
          <w:sz w:val="16"/>
        </w:rPr>
        <w:t xml:space="preserve"> its counterparts in other competitive </w:t>
      </w:r>
      <w:r w:rsidRPr="00C509D0">
        <w:rPr>
          <w:rStyle w:val="StyleUnderline"/>
        </w:rPr>
        <w:t>authoritarian regimes</w:t>
      </w:r>
      <w:r w:rsidRPr="001D71A8">
        <w:rPr>
          <w:sz w:val="16"/>
        </w:rPr>
        <w:t xml:space="preserve">. First, although American institutions have weakened, the </w:t>
      </w:r>
      <w:r w:rsidRPr="001D71A8">
        <w:rPr>
          <w:rStyle w:val="StyleUnderline"/>
          <w:highlight w:val="cyan"/>
        </w:rPr>
        <w:t>U</w:t>
      </w:r>
      <w:r w:rsidRPr="001D71A8">
        <w:rPr>
          <w:sz w:val="16"/>
        </w:rPr>
        <w:t xml:space="preserve">nited </w:t>
      </w:r>
      <w:r w:rsidRPr="001D71A8">
        <w:rPr>
          <w:rStyle w:val="StyleUnderline"/>
          <w:highlight w:val="cyan"/>
        </w:rPr>
        <w:t>S</w:t>
      </w:r>
      <w:r w:rsidRPr="001D71A8">
        <w:rPr>
          <w:sz w:val="16"/>
        </w:rPr>
        <w:t xml:space="preserve">tates </w:t>
      </w:r>
      <w:r w:rsidRPr="001D71A8">
        <w:rPr>
          <w:rStyle w:val="StyleUnderline"/>
          <w:highlight w:val="cyan"/>
        </w:rPr>
        <w:t>retains</w:t>
      </w:r>
      <w:r w:rsidRPr="00C509D0">
        <w:rPr>
          <w:rStyle w:val="StyleUnderline"/>
        </w:rPr>
        <w:t xml:space="preserve"> powerful </w:t>
      </w:r>
      <w:r w:rsidRPr="001D71A8">
        <w:rPr>
          <w:rStyle w:val="Emphasis"/>
          <w:highlight w:val="cyan"/>
        </w:rPr>
        <w:t>institutional bulwarks</w:t>
      </w:r>
      <w:r w:rsidRPr="00C509D0">
        <w:rPr>
          <w:rStyle w:val="StyleUnderline"/>
        </w:rPr>
        <w:t xml:space="preserve"> against authoritarian </w:t>
      </w:r>
      <w:r w:rsidRPr="001D71A8">
        <w:rPr>
          <w:rStyle w:val="StyleUnderline"/>
        </w:rPr>
        <w:t>consolidation. The</w:t>
      </w:r>
      <w:r w:rsidRPr="00D676E8">
        <w:rPr>
          <w:rStyle w:val="StyleUnderline"/>
        </w:rPr>
        <w:t xml:space="preserve"> </w:t>
      </w:r>
      <w:r w:rsidRPr="001D71A8">
        <w:rPr>
          <w:rStyle w:val="Emphasis"/>
          <w:highlight w:val="cyan"/>
        </w:rPr>
        <w:t>judiciary</w:t>
      </w:r>
      <w:r w:rsidRPr="0099776C">
        <w:rPr>
          <w:rStyle w:val="StyleUnderline"/>
        </w:rPr>
        <w:t xml:space="preserve"> is </w:t>
      </w:r>
      <w:r w:rsidRPr="001D71A8">
        <w:rPr>
          <w:rStyle w:val="StyleUnderline"/>
          <w:highlight w:val="cyan"/>
        </w:rPr>
        <w:t xml:space="preserve">more </w:t>
      </w:r>
      <w:r w:rsidRPr="001D71A8">
        <w:rPr>
          <w:rStyle w:val="Emphasis"/>
          <w:highlight w:val="cyan"/>
        </w:rPr>
        <w:t>independent</w:t>
      </w:r>
      <w:r w:rsidRPr="00D676E8">
        <w:rPr>
          <w:rStyle w:val="StyleUnderline"/>
        </w:rPr>
        <w:t xml:space="preserve">—and the </w:t>
      </w:r>
      <w:r w:rsidRPr="00D676E8">
        <w:rPr>
          <w:rStyle w:val="Emphasis"/>
        </w:rPr>
        <w:t>r</w:t>
      </w:r>
      <w:r w:rsidRPr="00D676E8">
        <w:rPr>
          <w:rStyle w:val="StyleUnderline"/>
        </w:rPr>
        <w:t xml:space="preserve">ule </w:t>
      </w:r>
      <w:r w:rsidRPr="00D676E8">
        <w:rPr>
          <w:rStyle w:val="Emphasis"/>
        </w:rPr>
        <w:t>o</w:t>
      </w:r>
      <w:r w:rsidRPr="00D676E8">
        <w:rPr>
          <w:rStyle w:val="StyleUnderline"/>
        </w:rPr>
        <w:t xml:space="preserve">f </w:t>
      </w:r>
      <w:r w:rsidRPr="00D676E8">
        <w:rPr>
          <w:rStyle w:val="Emphasis"/>
        </w:rPr>
        <w:t>l</w:t>
      </w:r>
      <w:r w:rsidRPr="00D676E8">
        <w:rPr>
          <w:rStyle w:val="StyleUnderline"/>
        </w:rPr>
        <w:t xml:space="preserve">aw generally </w:t>
      </w:r>
      <w:r w:rsidRPr="00D676E8">
        <w:rPr>
          <w:rStyle w:val="Emphasis"/>
        </w:rPr>
        <w:t>stronger</w:t>
      </w:r>
      <w:r w:rsidRPr="00D676E8">
        <w:rPr>
          <w:rStyle w:val="StyleUnderline"/>
        </w:rPr>
        <w:t>—</w:t>
      </w:r>
      <w:r w:rsidRPr="001D71A8">
        <w:rPr>
          <w:rStyle w:val="StyleUnderline"/>
          <w:highlight w:val="cyan"/>
        </w:rPr>
        <w:t>than</w:t>
      </w:r>
      <w:r w:rsidRPr="0099776C">
        <w:rPr>
          <w:rStyle w:val="StyleUnderline"/>
        </w:rPr>
        <w:t xml:space="preserve"> in </w:t>
      </w:r>
      <w:r w:rsidRPr="001D71A8">
        <w:rPr>
          <w:rStyle w:val="Emphasis"/>
          <w:highlight w:val="cyan"/>
        </w:rPr>
        <w:t>any</w:t>
      </w:r>
      <w:r w:rsidRPr="001D71A8">
        <w:rPr>
          <w:rStyle w:val="Emphasis"/>
        </w:rPr>
        <w:t xml:space="preserve"> other</w:t>
      </w:r>
      <w:r w:rsidRPr="00D676E8">
        <w:rPr>
          <w:rStyle w:val="StyleUnderline"/>
        </w:rPr>
        <w:t xml:space="preserve"> competitive authoritarian </w:t>
      </w:r>
      <w:r w:rsidRPr="001D71A8">
        <w:rPr>
          <w:rStyle w:val="Emphasis"/>
          <w:highlight w:val="cyan"/>
        </w:rPr>
        <w:t>regime</w:t>
      </w:r>
      <w:r w:rsidRPr="001D71A8">
        <w:rPr>
          <w:sz w:val="16"/>
        </w:rPr>
        <w:t xml:space="preserve">. Likewise, notwithstanding the Trump administration’s efforts to politicize the military, the </w:t>
      </w:r>
      <w:r w:rsidRPr="00D676E8">
        <w:rPr>
          <w:rStyle w:val="StyleUnderline"/>
        </w:rPr>
        <w:t xml:space="preserve">U.S. </w:t>
      </w:r>
      <w:r w:rsidRPr="001D71A8">
        <w:rPr>
          <w:rStyle w:val="StyleUnderline"/>
          <w:highlight w:val="cyan"/>
        </w:rPr>
        <w:t xml:space="preserve">armed </w:t>
      </w:r>
      <w:r w:rsidRPr="001D71A8">
        <w:rPr>
          <w:rStyle w:val="Emphasis"/>
          <w:highlight w:val="cyan"/>
        </w:rPr>
        <w:t>forces</w:t>
      </w:r>
      <w:r w:rsidRPr="00D676E8">
        <w:rPr>
          <w:rStyle w:val="StyleUnderline"/>
        </w:rPr>
        <w:t xml:space="preserve"> remain </w:t>
      </w:r>
      <w:r w:rsidRPr="001D71A8">
        <w:rPr>
          <w:rStyle w:val="Emphasis"/>
          <w:highlight w:val="cyan"/>
        </w:rPr>
        <w:t>highly professionalized</w:t>
      </w:r>
      <w:r w:rsidRPr="001D71A8">
        <w:rPr>
          <w:rStyle w:val="StyleUnderline"/>
          <w:highlight w:val="cyan"/>
        </w:rPr>
        <w:t xml:space="preserve"> and</w:t>
      </w:r>
      <w:r w:rsidRPr="00D676E8">
        <w:rPr>
          <w:rStyle w:val="StyleUnderline"/>
        </w:rPr>
        <w:t xml:space="preserve"> thus </w:t>
      </w:r>
      <w:r w:rsidRPr="001D71A8">
        <w:rPr>
          <w:rStyle w:val="StyleUnderline"/>
          <w:highlight w:val="cyan"/>
        </w:rPr>
        <w:t xml:space="preserve">difficult to weaponize. </w:t>
      </w:r>
      <w:r w:rsidRPr="001D71A8">
        <w:rPr>
          <w:rStyle w:val="Emphasis"/>
          <w:highlight w:val="cyan"/>
        </w:rPr>
        <w:t>Federalism</w:t>
      </w:r>
      <w:r w:rsidRPr="001D71A8">
        <w:rPr>
          <w:sz w:val="16"/>
        </w:rPr>
        <w:t xml:space="preserve"> in the United States </w:t>
      </w:r>
      <w:r w:rsidRPr="001D71A8">
        <w:rPr>
          <w:rStyle w:val="StyleUnderline"/>
          <w:highlight w:val="cyan"/>
        </w:rPr>
        <w:t xml:space="preserve">remains </w:t>
      </w:r>
      <w:r w:rsidRPr="001D71A8">
        <w:rPr>
          <w:rStyle w:val="Emphasis"/>
          <w:highlight w:val="cyan"/>
        </w:rPr>
        <w:t>robust</w:t>
      </w:r>
      <w:r w:rsidRPr="00D676E8">
        <w:rPr>
          <w:rStyle w:val="StyleUnderline"/>
        </w:rPr>
        <w:t xml:space="preserve"> and continues to </w:t>
      </w:r>
      <w:r w:rsidRPr="001D71A8">
        <w:rPr>
          <w:rStyle w:val="StyleUnderline"/>
          <w:highlight w:val="cyan"/>
        </w:rPr>
        <w:t>generate</w:t>
      </w:r>
      <w:r w:rsidRPr="00D676E8">
        <w:rPr>
          <w:rStyle w:val="StyleUnderline"/>
        </w:rPr>
        <w:t xml:space="preserve"> and protect </w:t>
      </w:r>
      <w:r w:rsidRPr="001D71A8">
        <w:rPr>
          <w:rStyle w:val="Emphasis"/>
          <w:highlight w:val="cyan"/>
        </w:rPr>
        <w:t>alternative centers</w:t>
      </w:r>
      <w:r w:rsidRPr="001D71A8">
        <w:rPr>
          <w:rStyle w:val="StyleUnderline"/>
          <w:highlight w:val="cyan"/>
        </w:rPr>
        <w:t xml:space="preserve"> of authority</w:t>
      </w:r>
      <w:r w:rsidRPr="00555190">
        <w:rPr>
          <w:rStyle w:val="StyleUnderline"/>
        </w:rPr>
        <w:t xml:space="preserve">; ambitious and </w:t>
      </w:r>
      <w:r w:rsidRPr="001D71A8">
        <w:rPr>
          <w:rStyle w:val="StyleUnderline"/>
          <w:highlight w:val="cyan"/>
        </w:rPr>
        <w:t xml:space="preserve">powerful </w:t>
      </w:r>
      <w:r w:rsidRPr="001D71A8">
        <w:rPr>
          <w:rStyle w:val="Emphasis"/>
          <w:highlight w:val="cyan"/>
        </w:rPr>
        <w:t>governors</w:t>
      </w:r>
      <w:r w:rsidRPr="00555190">
        <w:rPr>
          <w:rStyle w:val="StyleUnderline"/>
        </w:rPr>
        <w:t xml:space="preserve"> are already </w:t>
      </w:r>
      <w:r w:rsidRPr="001D71A8">
        <w:rPr>
          <w:rStyle w:val="Emphasis"/>
          <w:highlight w:val="cyan"/>
        </w:rPr>
        <w:t>push</w:t>
      </w:r>
      <w:r w:rsidRPr="00555190">
        <w:rPr>
          <w:rStyle w:val="Emphasis"/>
        </w:rPr>
        <w:t xml:space="preserve">ing </w:t>
      </w:r>
      <w:r w:rsidRPr="0099776C">
        <w:rPr>
          <w:rStyle w:val="Emphasis"/>
          <w:highlight w:val="cyan"/>
        </w:rPr>
        <w:t>back</w:t>
      </w:r>
      <w:r w:rsidRPr="0099776C">
        <w:rPr>
          <w:rStyle w:val="StyleUnderline"/>
        </w:rPr>
        <w:t xml:space="preserve"> against Trump’s</w:t>
      </w:r>
      <w:r w:rsidRPr="00555190">
        <w:rPr>
          <w:rStyle w:val="StyleUnderline"/>
        </w:rPr>
        <w:t xml:space="preserve"> efforts</w:t>
      </w:r>
      <w:r w:rsidRPr="001D71A8">
        <w:rPr>
          <w:sz w:val="16"/>
        </w:rPr>
        <w:t xml:space="preserve">. Finally, despite worrisome signs of media self-censorship, the </w:t>
      </w:r>
      <w:r w:rsidRPr="00555190">
        <w:rPr>
          <w:rStyle w:val="StyleUnderline"/>
        </w:rPr>
        <w:t>U</w:t>
      </w:r>
      <w:r w:rsidRPr="001D71A8">
        <w:rPr>
          <w:sz w:val="16"/>
        </w:rPr>
        <w:t xml:space="preserve">nited </w:t>
      </w:r>
      <w:r w:rsidRPr="00555190">
        <w:rPr>
          <w:rStyle w:val="StyleUnderline"/>
        </w:rPr>
        <w:t>S</w:t>
      </w:r>
      <w:r w:rsidRPr="001D71A8">
        <w:rPr>
          <w:sz w:val="16"/>
        </w:rPr>
        <w:t xml:space="preserve">tates </w:t>
      </w:r>
      <w:r w:rsidRPr="00DA6B08">
        <w:rPr>
          <w:rStyle w:val="StyleUnderline"/>
        </w:rPr>
        <w:t>retains</w:t>
      </w:r>
      <w:r w:rsidRPr="00555190">
        <w:rPr>
          <w:rStyle w:val="StyleUnderline"/>
        </w:rPr>
        <w:t xml:space="preserve"> a</w:t>
      </w:r>
      <w:r w:rsidRPr="001D71A8">
        <w:rPr>
          <w:sz w:val="16"/>
        </w:rPr>
        <w:t xml:space="preserve"> more </w:t>
      </w:r>
      <w:r w:rsidRPr="001D3618">
        <w:rPr>
          <w:rStyle w:val="Emphasis"/>
          <w:highlight w:val="cyan"/>
        </w:rPr>
        <w:t>vibrant media</w:t>
      </w:r>
      <w:r w:rsidRPr="001D3618">
        <w:rPr>
          <w:rStyle w:val="StyleUnderline"/>
        </w:rPr>
        <w:t xml:space="preserve"> landscape</w:t>
      </w:r>
      <w:r w:rsidRPr="001D71A8">
        <w:rPr>
          <w:sz w:val="16"/>
        </w:rPr>
        <w:t xml:space="preserve"> than Hungary, Turkey, and other similar regimes do. Even though the Trump administration has tilted the playing field, </w:t>
      </w:r>
      <w:r w:rsidRPr="00555190">
        <w:rPr>
          <w:rStyle w:val="StyleUnderline"/>
        </w:rPr>
        <w:t xml:space="preserve">the </w:t>
      </w:r>
      <w:r w:rsidRPr="00555190">
        <w:rPr>
          <w:rStyle w:val="Emphasis"/>
        </w:rPr>
        <w:t>persistence</w:t>
      </w:r>
      <w:r w:rsidRPr="00555190">
        <w:rPr>
          <w:rStyle w:val="StyleUnderline"/>
        </w:rPr>
        <w:t xml:space="preserve"> of these institutional constraints will likely </w:t>
      </w:r>
      <w:r w:rsidRPr="001D71A8">
        <w:rPr>
          <w:rStyle w:val="Emphasis"/>
          <w:highlight w:val="cyan"/>
        </w:rPr>
        <w:t>enable</w:t>
      </w:r>
      <w:r w:rsidRPr="00555190">
        <w:rPr>
          <w:rStyle w:val="StyleUnderline"/>
        </w:rPr>
        <w:t xml:space="preserve"> the </w:t>
      </w:r>
      <w:r w:rsidRPr="001D71A8">
        <w:rPr>
          <w:rStyle w:val="Emphasis"/>
          <w:highlight w:val="cyan"/>
        </w:rPr>
        <w:t>opposition</w:t>
      </w:r>
      <w:r w:rsidRPr="001D71A8">
        <w:rPr>
          <w:rStyle w:val="StyleUnderline"/>
          <w:highlight w:val="cyan"/>
        </w:rPr>
        <w:t xml:space="preserve"> to</w:t>
      </w:r>
      <w:r w:rsidRPr="00555190">
        <w:rPr>
          <w:rStyle w:val="StyleUnderline"/>
        </w:rPr>
        <w:t xml:space="preserve"> continue to </w:t>
      </w:r>
      <w:r w:rsidRPr="001D71A8">
        <w:rPr>
          <w:rStyle w:val="Emphasis"/>
          <w:highlight w:val="cyan"/>
        </w:rPr>
        <w:t>contest</w:t>
      </w:r>
      <w:r w:rsidRPr="00555190">
        <w:rPr>
          <w:rStyle w:val="Emphasis"/>
        </w:rPr>
        <w:t xml:space="preserve"> seriously</w:t>
      </w:r>
      <w:r w:rsidRPr="00555190">
        <w:rPr>
          <w:rStyle w:val="StyleUnderline"/>
        </w:rPr>
        <w:t xml:space="preserve"> for </w:t>
      </w:r>
      <w:r w:rsidRPr="001D71A8">
        <w:rPr>
          <w:rStyle w:val="StyleUnderline"/>
          <w:highlight w:val="cyan"/>
        </w:rPr>
        <w:t>power.</w:t>
      </w:r>
      <w:r w:rsidRPr="00555190">
        <w:rPr>
          <w:rStyle w:val="StyleUnderline"/>
        </w:rPr>
        <w:t xml:space="preserve"> The Democratic Party’s big </w:t>
      </w:r>
      <w:r w:rsidRPr="00DA6B08">
        <w:rPr>
          <w:rStyle w:val="StyleUnderline"/>
        </w:rPr>
        <w:t>victories in</w:t>
      </w:r>
      <w:r w:rsidRPr="00555190">
        <w:rPr>
          <w:rStyle w:val="StyleUnderline"/>
        </w:rPr>
        <w:t xml:space="preserve"> the </w:t>
      </w:r>
      <w:r w:rsidRPr="0099776C">
        <w:rPr>
          <w:rStyle w:val="Emphasis"/>
          <w:highlight w:val="cyan"/>
        </w:rPr>
        <w:t>2025</w:t>
      </w:r>
      <w:r w:rsidRPr="001D71A8">
        <w:rPr>
          <w:sz w:val="16"/>
        </w:rPr>
        <w:t xml:space="preserve"> off-year elections </w:t>
      </w:r>
      <w:r w:rsidRPr="0099776C">
        <w:rPr>
          <w:rStyle w:val="StyleUnderline"/>
          <w:highlight w:val="cyan"/>
        </w:rPr>
        <w:t>showed</w:t>
      </w:r>
      <w:r w:rsidRPr="00555190">
        <w:rPr>
          <w:rStyle w:val="StyleUnderline"/>
        </w:rPr>
        <w:t xml:space="preserve"> that U.S. </w:t>
      </w:r>
      <w:r w:rsidRPr="0099776C">
        <w:rPr>
          <w:rStyle w:val="Emphasis"/>
          <w:highlight w:val="cyan"/>
        </w:rPr>
        <w:t>elections remain</w:t>
      </w:r>
      <w:r w:rsidRPr="0099776C">
        <w:rPr>
          <w:rStyle w:val="StyleUnderline"/>
        </w:rPr>
        <w:t xml:space="preserve"> highly </w:t>
      </w:r>
      <w:r w:rsidRPr="0099776C">
        <w:rPr>
          <w:rStyle w:val="Emphasis"/>
          <w:highlight w:val="cyan"/>
        </w:rPr>
        <w:t>competitive.</w:t>
      </w:r>
    </w:p>
    <w:p w14:paraId="56977667" w14:textId="77777777" w:rsidR="00FB2D97" w:rsidRPr="001D71A8" w:rsidRDefault="00FB2D97" w:rsidP="00FB2D97">
      <w:pPr>
        <w:rPr>
          <w:sz w:val="16"/>
        </w:rPr>
      </w:pPr>
      <w:r w:rsidRPr="00555190">
        <w:rPr>
          <w:rStyle w:val="StyleUnderline"/>
        </w:rPr>
        <w:t xml:space="preserve">The United States also </w:t>
      </w:r>
      <w:r w:rsidRPr="00DA6B08">
        <w:rPr>
          <w:rStyle w:val="StyleUnderline"/>
        </w:rPr>
        <w:t>possesses</w:t>
      </w:r>
      <w:r w:rsidRPr="00555190">
        <w:rPr>
          <w:rStyle w:val="StyleUnderline"/>
        </w:rPr>
        <w:t xml:space="preserve"> a </w:t>
      </w:r>
      <w:r w:rsidRPr="001D3618">
        <w:rPr>
          <w:rStyle w:val="StyleUnderline"/>
          <w:highlight w:val="cyan"/>
        </w:rPr>
        <w:t>well-organized</w:t>
      </w:r>
      <w:r w:rsidRPr="00555190">
        <w:rPr>
          <w:rStyle w:val="StyleUnderline"/>
        </w:rPr>
        <w:t xml:space="preserve"> and resource-rich </w:t>
      </w:r>
      <w:r w:rsidRPr="001D3618">
        <w:rPr>
          <w:rStyle w:val="Emphasis"/>
          <w:highlight w:val="cyan"/>
        </w:rPr>
        <w:t>civil society</w:t>
      </w:r>
      <w:r w:rsidRPr="001D71A8">
        <w:rPr>
          <w:sz w:val="16"/>
        </w:rPr>
        <w:t xml:space="preserve">. The country’s enormous </w:t>
      </w:r>
      <w:r w:rsidRPr="00DA6B08">
        <w:rPr>
          <w:rStyle w:val="StyleUnderline"/>
          <w:highlight w:val="cyan"/>
        </w:rPr>
        <w:t>private sector</w:t>
      </w:r>
      <w:r w:rsidRPr="00F03BFF">
        <w:rPr>
          <w:rStyle w:val="StyleUnderline"/>
        </w:rPr>
        <w:t xml:space="preserve"> has hundreds of billionaires</w:t>
      </w:r>
      <w:r w:rsidRPr="001D71A8">
        <w:rPr>
          <w:sz w:val="16"/>
        </w:rPr>
        <w:t xml:space="preserve">, millions of </w:t>
      </w:r>
      <w:r w:rsidRPr="00F03BFF">
        <w:rPr>
          <w:rStyle w:val="StyleUnderline"/>
        </w:rPr>
        <w:t>millionaires</w:t>
      </w:r>
      <w:r w:rsidRPr="001D71A8">
        <w:rPr>
          <w:sz w:val="16"/>
        </w:rPr>
        <w:t xml:space="preserve">, and dozens of </w:t>
      </w:r>
      <w:r w:rsidRPr="00DA6B08">
        <w:rPr>
          <w:rStyle w:val="StyleUnderline"/>
          <w:highlight w:val="cyan"/>
        </w:rPr>
        <w:t>law firms</w:t>
      </w:r>
      <w:r w:rsidRPr="001D71A8">
        <w:rPr>
          <w:sz w:val="16"/>
        </w:rPr>
        <w:t xml:space="preserve"> that generate at least $1 billion a year in revenue. The United States is home to more than 1,700 </w:t>
      </w:r>
      <w:r w:rsidRPr="00F03BFF">
        <w:rPr>
          <w:rStyle w:val="StyleUnderline"/>
        </w:rPr>
        <w:t xml:space="preserve">private universities and </w:t>
      </w:r>
      <w:r w:rsidRPr="00DA6B08">
        <w:rPr>
          <w:rStyle w:val="StyleUnderline"/>
          <w:highlight w:val="cyan"/>
        </w:rPr>
        <w:t>colleges</w:t>
      </w:r>
      <w:r w:rsidRPr="001D71A8">
        <w:rPr>
          <w:sz w:val="16"/>
        </w:rPr>
        <w:t xml:space="preserve"> and a vast infrastructure of </w:t>
      </w:r>
      <w:r w:rsidRPr="00DA6B08">
        <w:rPr>
          <w:rStyle w:val="StyleUnderline"/>
          <w:highlight w:val="cyan"/>
        </w:rPr>
        <w:t>churches</w:t>
      </w:r>
      <w:r w:rsidRPr="001D71A8">
        <w:rPr>
          <w:sz w:val="16"/>
        </w:rPr>
        <w:t xml:space="preserve">, labor unions, private </w:t>
      </w:r>
      <w:r w:rsidRPr="00F03BFF">
        <w:rPr>
          <w:rStyle w:val="StyleUnderline"/>
        </w:rPr>
        <w:t>founda</w:t>
      </w:r>
      <w:r w:rsidRPr="00DA6B08">
        <w:rPr>
          <w:rStyle w:val="StyleUnderline"/>
        </w:rPr>
        <w:t xml:space="preserve">tions, </w:t>
      </w:r>
      <w:r w:rsidRPr="00DA6B08">
        <w:rPr>
          <w:rStyle w:val="StyleUnderline"/>
          <w:highlight w:val="cyan"/>
        </w:rPr>
        <w:t>and nonprofit</w:t>
      </w:r>
      <w:r w:rsidRPr="00DA6B08">
        <w:rPr>
          <w:rStyle w:val="StyleUnderline"/>
        </w:rPr>
        <w:t xml:space="preserve"> </w:t>
      </w:r>
      <w:r w:rsidRPr="00F03BFF">
        <w:rPr>
          <w:rStyle w:val="StyleUnderline"/>
        </w:rPr>
        <w:t>organization</w:t>
      </w:r>
      <w:r w:rsidRPr="00DA6B08">
        <w:rPr>
          <w:rStyle w:val="StyleUnderline"/>
          <w:highlight w:val="cyan"/>
        </w:rPr>
        <w:t>s</w:t>
      </w:r>
      <w:r w:rsidRPr="00F03BFF">
        <w:rPr>
          <w:rStyle w:val="StyleUnderline"/>
        </w:rPr>
        <w:t xml:space="preserve">. This </w:t>
      </w:r>
      <w:r w:rsidRPr="00DA6B08">
        <w:rPr>
          <w:rStyle w:val="StyleUnderline"/>
          <w:highlight w:val="cyan"/>
        </w:rPr>
        <w:t>endows</w:t>
      </w:r>
      <w:r w:rsidRPr="00555190">
        <w:rPr>
          <w:rStyle w:val="StyleUnderline"/>
        </w:rPr>
        <w:t xml:space="preserve"> U.S. citizens </w:t>
      </w:r>
      <w:r w:rsidRPr="00DA6B08">
        <w:rPr>
          <w:rStyle w:val="StyleUnderline"/>
        </w:rPr>
        <w:t xml:space="preserve">with </w:t>
      </w:r>
      <w:r w:rsidRPr="00DA6B08">
        <w:rPr>
          <w:rStyle w:val="Emphasis"/>
          <w:highlight w:val="cyan"/>
        </w:rPr>
        <w:t>vast</w:t>
      </w:r>
      <w:r w:rsidRPr="00555190">
        <w:rPr>
          <w:rStyle w:val="StyleUnderline"/>
        </w:rPr>
        <w:t xml:space="preserve"> financial and </w:t>
      </w:r>
      <w:r w:rsidRPr="00DA6B08">
        <w:rPr>
          <w:rStyle w:val="StyleUnderline"/>
        </w:rPr>
        <w:t xml:space="preserve">organizational </w:t>
      </w:r>
      <w:r w:rsidRPr="00DA6B08">
        <w:rPr>
          <w:rStyle w:val="Emphasis"/>
          <w:highlight w:val="cyan"/>
        </w:rPr>
        <w:t>resources</w:t>
      </w:r>
      <w:r w:rsidRPr="00DA6B08">
        <w:rPr>
          <w:rStyle w:val="StyleUnderline"/>
        </w:rPr>
        <w:t xml:space="preserve"> for pushing back</w:t>
      </w:r>
      <w:r w:rsidRPr="00555190">
        <w:rPr>
          <w:rStyle w:val="StyleUnderline"/>
        </w:rPr>
        <w:t xml:space="preserve"> against authoritarian governments</w:t>
      </w:r>
      <w:r w:rsidRPr="001D71A8">
        <w:rPr>
          <w:sz w:val="16"/>
        </w:rPr>
        <w:t xml:space="preserve">. Such </w:t>
      </w:r>
      <w:r w:rsidRPr="00555190">
        <w:rPr>
          <w:rStyle w:val="StyleUnderline"/>
        </w:rPr>
        <w:t xml:space="preserve">countervailing power </w:t>
      </w:r>
      <w:r w:rsidRPr="00DA6B08">
        <w:rPr>
          <w:rStyle w:val="Emphasis"/>
          <w:highlight w:val="cyan"/>
        </w:rPr>
        <w:t>greatly exceeds</w:t>
      </w:r>
      <w:r w:rsidRPr="00555190">
        <w:rPr>
          <w:rStyle w:val="StyleUnderline"/>
        </w:rPr>
        <w:t xml:space="preserve"> anything available to oppositions in Hungary, India, or Turkey, </w:t>
      </w:r>
      <w:r w:rsidRPr="00555190">
        <w:rPr>
          <w:rStyle w:val="Emphasis"/>
        </w:rPr>
        <w:t>let alone</w:t>
      </w:r>
      <w:r w:rsidRPr="001D71A8">
        <w:rPr>
          <w:sz w:val="16"/>
        </w:rPr>
        <w:t xml:space="preserve"> in El Salvador, Venezuela, Russia, and </w:t>
      </w:r>
      <w:r w:rsidRPr="00DA6B08">
        <w:rPr>
          <w:rStyle w:val="StyleUnderline"/>
          <w:highlight w:val="cyan"/>
        </w:rPr>
        <w:t>other autocracies.</w:t>
      </w:r>
    </w:p>
    <w:p w14:paraId="0BA636B2" w14:textId="77777777" w:rsidR="00FB2D97" w:rsidRPr="001D71A8" w:rsidRDefault="00FB2D97" w:rsidP="00FB2D97">
      <w:pPr>
        <w:rPr>
          <w:rStyle w:val="Emphasis"/>
        </w:rPr>
      </w:pPr>
      <w:r w:rsidRPr="001D71A8">
        <w:rPr>
          <w:sz w:val="16"/>
        </w:rPr>
        <w:t xml:space="preserve">The </w:t>
      </w:r>
      <w:r w:rsidRPr="001D71A8">
        <w:rPr>
          <w:rStyle w:val="StyleUnderline"/>
        </w:rPr>
        <w:t>U.S.</w:t>
      </w:r>
      <w:r w:rsidRPr="001D71A8">
        <w:rPr>
          <w:sz w:val="16"/>
        </w:rPr>
        <w:t xml:space="preserve"> pro-democracy movement also </w:t>
      </w:r>
      <w:r w:rsidRPr="001D71A8">
        <w:rPr>
          <w:rStyle w:val="StyleUnderline"/>
        </w:rPr>
        <w:t xml:space="preserve">benefits from a </w:t>
      </w:r>
      <w:r w:rsidRPr="001D71A8">
        <w:rPr>
          <w:rStyle w:val="Emphasis"/>
        </w:rPr>
        <w:t>strong</w:t>
      </w:r>
      <w:r w:rsidRPr="001D71A8">
        <w:rPr>
          <w:rStyle w:val="StyleUnderline"/>
        </w:rPr>
        <w:t xml:space="preserve"> and unified </w:t>
      </w:r>
      <w:r w:rsidRPr="001D71A8">
        <w:rPr>
          <w:rStyle w:val="Emphasis"/>
        </w:rPr>
        <w:t>opposition</w:t>
      </w:r>
      <w:r w:rsidRPr="001D71A8">
        <w:rPr>
          <w:rStyle w:val="StyleUnderline"/>
        </w:rPr>
        <w:t xml:space="preserve"> party. </w:t>
      </w:r>
      <w:r w:rsidRPr="00DA6B08">
        <w:rPr>
          <w:rStyle w:val="StyleUnderline"/>
          <w:highlight w:val="cyan"/>
        </w:rPr>
        <w:t>Most oppositions</w:t>
      </w:r>
      <w:r w:rsidRPr="001D71A8">
        <w:rPr>
          <w:rStyle w:val="StyleUnderline"/>
        </w:rPr>
        <w:t xml:space="preserve"> in</w:t>
      </w:r>
      <w:r w:rsidRPr="001D71A8">
        <w:rPr>
          <w:sz w:val="16"/>
        </w:rPr>
        <w:t xml:space="preserve"> competitive </w:t>
      </w:r>
      <w:r w:rsidRPr="001D71A8">
        <w:rPr>
          <w:rStyle w:val="StyleUnderline"/>
        </w:rPr>
        <w:t xml:space="preserve">authoritarian regimes </w:t>
      </w:r>
      <w:r w:rsidRPr="00DA6B08">
        <w:rPr>
          <w:rStyle w:val="StyleUnderline"/>
          <w:highlight w:val="cyan"/>
        </w:rPr>
        <w:t xml:space="preserve">are </w:t>
      </w:r>
      <w:r w:rsidRPr="00DA6B08">
        <w:rPr>
          <w:rStyle w:val="Emphasis"/>
          <w:highlight w:val="cyan"/>
        </w:rPr>
        <w:t>fragmented</w:t>
      </w:r>
      <w:r w:rsidRPr="001D71A8">
        <w:rPr>
          <w:rStyle w:val="StyleUnderline"/>
        </w:rPr>
        <w:t xml:space="preserve"> and </w:t>
      </w:r>
      <w:r w:rsidRPr="001D71A8">
        <w:rPr>
          <w:rStyle w:val="Emphasis"/>
        </w:rPr>
        <w:t>disorganized</w:t>
      </w:r>
      <w:r w:rsidRPr="001D71A8">
        <w:rPr>
          <w:rStyle w:val="StyleUnderline"/>
        </w:rPr>
        <w:t>: in Hungary</w:t>
      </w:r>
      <w:r w:rsidRPr="001D71A8">
        <w:rPr>
          <w:sz w:val="16"/>
        </w:rPr>
        <w:t xml:space="preserve">, for example, the opposition to Orban was split between the weak and discredited Socialist Party and the far-right Jobbik, which allowed Orban’s Fidesz party to coast to victories in 2014 and 2018. In </w:t>
      </w:r>
      <w:r w:rsidRPr="001D71A8">
        <w:rPr>
          <w:rStyle w:val="StyleUnderline"/>
        </w:rPr>
        <w:t>Venezuela</w:t>
      </w:r>
      <w:r w:rsidRPr="001D71A8">
        <w:rPr>
          <w:sz w:val="16"/>
        </w:rPr>
        <w:t xml:space="preserve">, the main opposition parties were so discredited and weakened that they could not even field their own presidential candidates when Hugo Chávez ran for reelection in 2000 and 2006. By contrast, the </w:t>
      </w:r>
      <w:r w:rsidRPr="001D71A8">
        <w:rPr>
          <w:rStyle w:val="StyleUnderline"/>
        </w:rPr>
        <w:t xml:space="preserve">U.S. opposition is united behind the </w:t>
      </w:r>
      <w:r w:rsidRPr="00DA6B08">
        <w:rPr>
          <w:rStyle w:val="StyleUnderline"/>
          <w:highlight w:val="cyan"/>
        </w:rPr>
        <w:t>Dem</w:t>
      </w:r>
      <w:r w:rsidRPr="001D71A8">
        <w:rPr>
          <w:rStyle w:val="StyleUnderline"/>
        </w:rPr>
        <w:t xml:space="preserve">ocratic </w:t>
      </w:r>
      <w:r w:rsidRPr="00DA6B08">
        <w:rPr>
          <w:rStyle w:val="StyleUnderline"/>
          <w:highlight w:val="cyan"/>
        </w:rPr>
        <w:t>Party</w:t>
      </w:r>
      <w:r w:rsidRPr="001D71A8">
        <w:rPr>
          <w:rStyle w:val="StyleUnderline"/>
        </w:rPr>
        <w:t>, which</w:t>
      </w:r>
      <w:r w:rsidRPr="001D71A8">
        <w:rPr>
          <w:sz w:val="16"/>
        </w:rPr>
        <w:t>—for all its flaws—</w:t>
      </w:r>
      <w:r w:rsidRPr="00DA6B08">
        <w:rPr>
          <w:rStyle w:val="StyleUnderline"/>
          <w:highlight w:val="cyan"/>
        </w:rPr>
        <w:t>remains</w:t>
      </w:r>
      <w:r w:rsidRPr="001D71A8">
        <w:rPr>
          <w:rStyle w:val="StyleUnderline"/>
        </w:rPr>
        <w:t xml:space="preserve"> </w:t>
      </w:r>
      <w:r w:rsidRPr="001D71A8">
        <w:rPr>
          <w:rStyle w:val="Emphasis"/>
        </w:rPr>
        <w:t xml:space="preserve">well </w:t>
      </w:r>
      <w:r w:rsidRPr="00DA6B08">
        <w:rPr>
          <w:rStyle w:val="Emphasis"/>
        </w:rPr>
        <w:t>organized</w:t>
      </w:r>
      <w:r w:rsidRPr="001D71A8">
        <w:rPr>
          <w:rStyle w:val="StyleUnderline"/>
        </w:rPr>
        <w:t xml:space="preserve">, well financed, and </w:t>
      </w:r>
      <w:r w:rsidRPr="00DA6B08">
        <w:rPr>
          <w:rStyle w:val="Emphasis"/>
          <w:highlight w:val="cyan"/>
        </w:rPr>
        <w:t>electorally viable.</w:t>
      </w:r>
    </w:p>
    <w:p w14:paraId="028D0603" w14:textId="77777777" w:rsidR="00FB2D97" w:rsidRPr="009C2191" w:rsidRDefault="00FB2D97" w:rsidP="00FB2D97">
      <w:pPr>
        <w:rPr>
          <w:rStyle w:val="Style13ptBold"/>
          <w:b w:val="0"/>
          <w:bCs w:val="0"/>
          <w:sz w:val="16"/>
        </w:rPr>
      </w:pPr>
      <w:r w:rsidRPr="001D71A8">
        <w:rPr>
          <w:sz w:val="16"/>
        </w:rPr>
        <w:t xml:space="preserve">Finally, </w:t>
      </w:r>
      <w:r w:rsidRPr="001D71A8">
        <w:rPr>
          <w:rStyle w:val="StyleUnderline"/>
        </w:rPr>
        <w:t xml:space="preserve">Trump’s limited </w:t>
      </w:r>
      <w:r w:rsidRPr="00DA6B08">
        <w:rPr>
          <w:rStyle w:val="Emphasis"/>
          <w:highlight w:val="cyan"/>
        </w:rPr>
        <w:t>popularity</w:t>
      </w:r>
      <w:r w:rsidRPr="001D71A8">
        <w:rPr>
          <w:rStyle w:val="StyleUnderline"/>
        </w:rPr>
        <w:t xml:space="preserve"> may </w:t>
      </w:r>
      <w:r w:rsidRPr="00DA6B08">
        <w:rPr>
          <w:rStyle w:val="StyleUnderline"/>
          <w:highlight w:val="cyan"/>
        </w:rPr>
        <w:t>hinder</w:t>
      </w:r>
      <w:r w:rsidRPr="001D71A8">
        <w:rPr>
          <w:rStyle w:val="StyleUnderline"/>
        </w:rPr>
        <w:t xml:space="preserve"> his </w:t>
      </w:r>
      <w:r w:rsidRPr="00DA6B08">
        <w:rPr>
          <w:rStyle w:val="StyleUnderline"/>
          <w:highlight w:val="cyan"/>
        </w:rPr>
        <w:t xml:space="preserve">efforts to </w:t>
      </w:r>
      <w:r w:rsidRPr="00DA6B08">
        <w:rPr>
          <w:rStyle w:val="Emphasis"/>
          <w:highlight w:val="cyan"/>
        </w:rPr>
        <w:t>entrench</w:t>
      </w:r>
      <w:r w:rsidRPr="001D71A8">
        <w:rPr>
          <w:rStyle w:val="StyleUnderline"/>
        </w:rPr>
        <w:t xml:space="preserve"> authoritarian </w:t>
      </w:r>
      <w:r w:rsidRPr="00DA6B08">
        <w:rPr>
          <w:rStyle w:val="StyleUnderline"/>
          <w:highlight w:val="cyan"/>
        </w:rPr>
        <w:t>rule.</w:t>
      </w:r>
      <w:r w:rsidRPr="001D71A8">
        <w:rPr>
          <w:rStyle w:val="StyleUnderline"/>
        </w:rPr>
        <w:t xml:space="preserve"> Elected </w:t>
      </w:r>
      <w:r w:rsidRPr="00DA6B08">
        <w:rPr>
          <w:rStyle w:val="StyleUnderline"/>
          <w:highlight w:val="cyan"/>
        </w:rPr>
        <w:t>autocrats</w:t>
      </w:r>
      <w:r w:rsidRPr="001D71A8">
        <w:rPr>
          <w:rStyle w:val="StyleUnderline"/>
        </w:rPr>
        <w:t xml:space="preserve"> are far more successful in consolidating power when they enjoy broad public support</w:t>
      </w:r>
      <w:r w:rsidRPr="001D71A8">
        <w:rPr>
          <w:sz w:val="16"/>
        </w:rPr>
        <w:t xml:space="preserve">: Nayib </w:t>
      </w:r>
      <w:r w:rsidRPr="001D71A8">
        <w:rPr>
          <w:rStyle w:val="StyleUnderline"/>
        </w:rPr>
        <w:t>Bukele</w:t>
      </w:r>
      <w:r w:rsidRPr="001D71A8">
        <w:rPr>
          <w:sz w:val="16"/>
        </w:rPr>
        <w:t xml:space="preserve"> in El Salvador, </w:t>
      </w:r>
      <w:r w:rsidRPr="001D71A8">
        <w:rPr>
          <w:rStyle w:val="StyleUnderline"/>
        </w:rPr>
        <w:t>Chávez</w:t>
      </w:r>
      <w:r w:rsidRPr="001D71A8">
        <w:rPr>
          <w:sz w:val="16"/>
        </w:rPr>
        <w:t xml:space="preserve"> in Venezuela, Alberto </w:t>
      </w:r>
      <w:r w:rsidRPr="001D71A8">
        <w:rPr>
          <w:rStyle w:val="StyleUnderline"/>
        </w:rPr>
        <w:t>Fujimori</w:t>
      </w:r>
      <w:r w:rsidRPr="001D71A8">
        <w:rPr>
          <w:sz w:val="16"/>
        </w:rPr>
        <w:t xml:space="preserve"> in Peru, and Vladimir </w:t>
      </w:r>
      <w:r w:rsidRPr="001D71A8">
        <w:rPr>
          <w:rStyle w:val="StyleUnderline"/>
        </w:rPr>
        <w:t>Putin</w:t>
      </w:r>
      <w:r w:rsidRPr="001D71A8">
        <w:rPr>
          <w:sz w:val="16"/>
        </w:rPr>
        <w:t xml:space="preserve"> in Russia all </w:t>
      </w:r>
      <w:r w:rsidRPr="00DA6B08">
        <w:rPr>
          <w:rStyle w:val="StyleUnderline"/>
          <w:highlight w:val="cyan"/>
        </w:rPr>
        <w:t>had approval</w:t>
      </w:r>
      <w:r w:rsidRPr="001D71A8">
        <w:rPr>
          <w:rStyle w:val="StyleUnderline"/>
        </w:rPr>
        <w:t xml:space="preserve"> ratings </w:t>
      </w:r>
      <w:r w:rsidRPr="00DA6B08">
        <w:rPr>
          <w:rStyle w:val="Emphasis"/>
          <w:highlight w:val="cyan"/>
        </w:rPr>
        <w:t>above 80</w:t>
      </w:r>
      <w:r w:rsidRPr="001D71A8">
        <w:rPr>
          <w:rStyle w:val="StyleUnderline"/>
        </w:rPr>
        <w:t xml:space="preserve"> percent</w:t>
      </w:r>
      <w:r w:rsidRPr="001D71A8">
        <w:rPr>
          <w:sz w:val="16"/>
        </w:rPr>
        <w:t xml:space="preserve"> when they imposed authoritarian rule. </w:t>
      </w:r>
      <w:r w:rsidRPr="00DA6B08">
        <w:rPr>
          <w:rStyle w:val="Emphasis"/>
          <w:highlight w:val="cyan"/>
        </w:rPr>
        <w:t>Trump’s</w:t>
      </w:r>
      <w:r w:rsidRPr="001D71A8">
        <w:rPr>
          <w:rStyle w:val="StyleUnderline"/>
        </w:rPr>
        <w:t xml:space="preserve"> approval rating is </w:t>
      </w:r>
      <w:r w:rsidRPr="001D71A8">
        <w:rPr>
          <w:rStyle w:val="Emphasis"/>
        </w:rPr>
        <w:t>stuck</w:t>
      </w:r>
      <w:r w:rsidRPr="001D71A8">
        <w:rPr>
          <w:rStyle w:val="StyleUnderline"/>
        </w:rPr>
        <w:t xml:space="preserve"> </w:t>
      </w:r>
      <w:r w:rsidRPr="00DA6B08">
        <w:rPr>
          <w:rStyle w:val="StyleUnderline"/>
          <w:highlight w:val="cyan"/>
        </w:rPr>
        <w:t>in the</w:t>
      </w:r>
      <w:r w:rsidRPr="001D71A8">
        <w:rPr>
          <w:rStyle w:val="StyleUnderline"/>
        </w:rPr>
        <w:t xml:space="preserve"> </w:t>
      </w:r>
      <w:r w:rsidRPr="001D71A8">
        <w:rPr>
          <w:rStyle w:val="Emphasis"/>
        </w:rPr>
        <w:t xml:space="preserve">low </w:t>
      </w:r>
      <w:r w:rsidRPr="00DA6B08">
        <w:rPr>
          <w:rStyle w:val="Emphasis"/>
          <w:highlight w:val="cyan"/>
        </w:rPr>
        <w:t>40s</w:t>
      </w:r>
      <w:r w:rsidRPr="001D71A8">
        <w:rPr>
          <w:rStyle w:val="StyleUnderline"/>
        </w:rPr>
        <w:t xml:space="preserve">. </w:t>
      </w:r>
      <w:r w:rsidRPr="00DA6B08">
        <w:rPr>
          <w:rStyle w:val="StyleUnderline"/>
          <w:highlight w:val="cyan"/>
        </w:rPr>
        <w:t>Less popular</w:t>
      </w:r>
      <w:r w:rsidRPr="00DA6B08">
        <w:rPr>
          <w:rStyle w:val="StyleUnderline"/>
        </w:rPr>
        <w:t xml:space="preserve"> authoritarian </w:t>
      </w:r>
      <w:r w:rsidRPr="00DA6B08">
        <w:rPr>
          <w:rStyle w:val="StyleUnderline"/>
          <w:highlight w:val="cyan"/>
        </w:rPr>
        <w:t>leaders</w:t>
      </w:r>
      <w:r w:rsidRPr="001D71A8">
        <w:rPr>
          <w:sz w:val="16"/>
        </w:rPr>
        <w:t xml:space="preserve">, such as Yoon Suk-yeol in South Korea, Jair Bolsonaro in Brazil, and Pedro Castillo in Peru, often </w:t>
      </w:r>
      <w:r w:rsidRPr="00DA6B08">
        <w:rPr>
          <w:rStyle w:val="Emphasis"/>
          <w:highlight w:val="cyan"/>
        </w:rPr>
        <w:t>fail.</w:t>
      </w:r>
    </w:p>
    <w:p w14:paraId="4664E5E0" w14:textId="772C4F2B" w:rsidR="00160109" w:rsidRDefault="00982E27" w:rsidP="00FB2D97">
      <w:pPr>
        <w:pStyle w:val="Heading4"/>
      </w:pPr>
      <w:r>
        <w:t>7</w:t>
      </w:r>
      <w:r w:rsidR="00D32975">
        <w:t xml:space="preserve">. </w:t>
      </w:r>
      <w:r w:rsidR="00160109">
        <w:t xml:space="preserve">Democracy is </w:t>
      </w:r>
      <w:r w:rsidR="00160109">
        <w:rPr>
          <w:u w:val="single"/>
        </w:rPr>
        <w:t>inevitable</w:t>
      </w:r>
      <w:r w:rsidR="00160109">
        <w:t>.</w:t>
      </w:r>
    </w:p>
    <w:p w14:paraId="27D39FF6" w14:textId="77777777" w:rsidR="00160109" w:rsidRDefault="00160109" w:rsidP="00160109">
      <w:r>
        <w:t xml:space="preserve">Dr. Ngaire </w:t>
      </w:r>
      <w:r w:rsidRPr="007F624A">
        <w:rPr>
          <w:rStyle w:val="Style13ptBold"/>
        </w:rPr>
        <w:t>Woods 25</w:t>
      </w:r>
      <w:r>
        <w:t xml:space="preserve">. </w:t>
      </w:r>
      <w:r w:rsidRPr="00E5709D">
        <w:t>Professor of Global Economic Governance and Dean of the Blavatnik School of Government at the University of Oxford.</w:t>
      </w:r>
      <w:r>
        <w:t xml:space="preserve"> “</w:t>
      </w:r>
      <w:r w:rsidRPr="003C661C">
        <w:t>Order Without America</w:t>
      </w:r>
      <w:r>
        <w:t xml:space="preserve">.” </w:t>
      </w:r>
      <w:r w:rsidRPr="003C661C">
        <w:t>https://www.foreignaffairs.com/united-states/donald-trump-order-without-america-ngaire-woods#</w:t>
      </w:r>
    </w:p>
    <w:p w14:paraId="7CAC752F" w14:textId="77777777" w:rsidR="00160109" w:rsidRPr="001A3303" w:rsidRDefault="00160109" w:rsidP="00160109">
      <w:pPr>
        <w:rPr>
          <w:sz w:val="16"/>
        </w:rPr>
      </w:pPr>
      <w:r w:rsidRPr="001A3303">
        <w:rPr>
          <w:sz w:val="16"/>
        </w:rPr>
        <w:t xml:space="preserve">As the political scientist Robert Keohane pointed out in the 1980s, however, </w:t>
      </w:r>
      <w:r w:rsidRPr="001A3303">
        <w:rPr>
          <w:rStyle w:val="Emphasis"/>
        </w:rPr>
        <w:t xml:space="preserve">hegemonic stability </w:t>
      </w:r>
      <w:r w:rsidRPr="0072775C">
        <w:rPr>
          <w:rStyle w:val="Emphasis"/>
          <w:highlight w:val="cyan"/>
        </w:rPr>
        <w:t>theory</w:t>
      </w:r>
      <w:r w:rsidRPr="0072775C">
        <w:rPr>
          <w:rStyle w:val="StyleUnderline"/>
          <w:highlight w:val="cyan"/>
        </w:rPr>
        <w:t xml:space="preserve"> looks only at the</w:t>
      </w:r>
      <w:r w:rsidRPr="001A3303">
        <w:rPr>
          <w:sz w:val="16"/>
        </w:rPr>
        <w:t xml:space="preserve"> “</w:t>
      </w:r>
      <w:r w:rsidRPr="0072775C">
        <w:rPr>
          <w:rStyle w:val="Emphasis"/>
          <w:highlight w:val="cyan"/>
        </w:rPr>
        <w:t>supply side</w:t>
      </w:r>
      <w:r w:rsidRPr="001A3303">
        <w:rPr>
          <w:sz w:val="16"/>
        </w:rPr>
        <w:t xml:space="preserve">”: </w:t>
      </w:r>
      <w:r w:rsidRPr="001A3303">
        <w:rPr>
          <w:rStyle w:val="StyleUnderline"/>
        </w:rPr>
        <w:t xml:space="preserve">the willingness of a powerful country to supply the </w:t>
      </w:r>
      <w:r w:rsidRPr="001A3303">
        <w:rPr>
          <w:rStyle w:val="Emphasis"/>
        </w:rPr>
        <w:t>conditions for cooperation</w:t>
      </w:r>
      <w:r w:rsidRPr="001A3303">
        <w:rPr>
          <w:sz w:val="16"/>
        </w:rPr>
        <w:t xml:space="preserve">. But </w:t>
      </w:r>
      <w:r w:rsidRPr="0072775C">
        <w:rPr>
          <w:rStyle w:val="StyleUnderline"/>
          <w:highlight w:val="cyan"/>
        </w:rPr>
        <w:t xml:space="preserve">the </w:t>
      </w:r>
      <w:r w:rsidRPr="0072775C">
        <w:rPr>
          <w:rStyle w:val="Emphasis"/>
          <w:highlight w:val="cyan"/>
        </w:rPr>
        <w:t>demand side</w:t>
      </w:r>
      <w:r w:rsidRPr="0072775C">
        <w:rPr>
          <w:rStyle w:val="StyleUnderline"/>
          <w:highlight w:val="cyan"/>
        </w:rPr>
        <w:t xml:space="preserve"> matters</w:t>
      </w:r>
      <w:r w:rsidRPr="001A3303">
        <w:rPr>
          <w:sz w:val="16"/>
        </w:rPr>
        <w:t xml:space="preserve">, too. </w:t>
      </w:r>
      <w:r w:rsidRPr="001A3303">
        <w:rPr>
          <w:rStyle w:val="StyleUnderline"/>
        </w:rPr>
        <w:t>Many countries</w:t>
      </w:r>
      <w:r w:rsidRPr="001A3303">
        <w:rPr>
          <w:sz w:val="16"/>
        </w:rPr>
        <w:t xml:space="preserve">, </w:t>
      </w:r>
      <w:r w:rsidRPr="001A3303">
        <w:rPr>
          <w:rStyle w:val="StyleUnderline"/>
        </w:rPr>
        <w:t xml:space="preserve">including the </w:t>
      </w:r>
      <w:r w:rsidRPr="001A3303">
        <w:rPr>
          <w:rStyle w:val="Emphasis"/>
        </w:rPr>
        <w:t>vast majority</w:t>
      </w:r>
      <w:r w:rsidRPr="001A3303">
        <w:rPr>
          <w:rStyle w:val="StyleUnderline"/>
        </w:rPr>
        <w:t xml:space="preserve"> that lack dominant power</w:t>
      </w:r>
      <w:r w:rsidRPr="001A3303">
        <w:rPr>
          <w:sz w:val="16"/>
        </w:rPr>
        <w:t xml:space="preserve">, </w:t>
      </w:r>
      <w:r w:rsidRPr="001A3303">
        <w:rPr>
          <w:rStyle w:val="StyleUnderline"/>
        </w:rPr>
        <w:t xml:space="preserve">support </w:t>
      </w:r>
      <w:r w:rsidRPr="001A3303">
        <w:rPr>
          <w:rStyle w:val="Emphasis"/>
        </w:rPr>
        <w:t>various forms</w:t>
      </w:r>
      <w:r w:rsidRPr="001A3303">
        <w:rPr>
          <w:rStyle w:val="StyleUnderline"/>
        </w:rPr>
        <w:t xml:space="preserve"> of </w:t>
      </w:r>
      <w:r w:rsidRPr="001A3303">
        <w:rPr>
          <w:rStyle w:val="Emphasis"/>
        </w:rPr>
        <w:t>multilateral cooperation</w:t>
      </w:r>
      <w:r w:rsidRPr="001A3303">
        <w:rPr>
          <w:rStyle w:val="StyleUnderline"/>
        </w:rPr>
        <w:t xml:space="preserve"> to secure their own interests</w:t>
      </w:r>
      <w:r w:rsidRPr="001A3303">
        <w:rPr>
          <w:sz w:val="16"/>
        </w:rPr>
        <w:t xml:space="preserve">. That </w:t>
      </w:r>
      <w:r w:rsidRPr="001A3303">
        <w:rPr>
          <w:rStyle w:val="StyleUnderline"/>
        </w:rPr>
        <w:t>demand exists</w:t>
      </w:r>
      <w:r w:rsidRPr="001A3303">
        <w:rPr>
          <w:sz w:val="16"/>
        </w:rPr>
        <w:t xml:space="preserve"> because </w:t>
      </w:r>
      <w:r w:rsidRPr="001A3303">
        <w:rPr>
          <w:rStyle w:val="StyleUnderline"/>
        </w:rPr>
        <w:t>in a world rife with competition</w:t>
      </w:r>
      <w:r w:rsidRPr="001A3303">
        <w:rPr>
          <w:sz w:val="16"/>
        </w:rPr>
        <w:t xml:space="preserve">, uncertainty, and conflicts, most countries recognize that ad hoc deal-by-deal diplomacy is unlikely to succeed. Such deals will tend to favor strong powers and thus lead to the kind of coercive behavior Trump has already used against weaker countries such as Canada and Mexico. As a result, even </w:t>
      </w:r>
      <w:r w:rsidRPr="00E874C7">
        <w:rPr>
          <w:rStyle w:val="StyleUnderline"/>
        </w:rPr>
        <w:t xml:space="preserve">in the </w:t>
      </w:r>
      <w:r w:rsidRPr="00E874C7">
        <w:rPr>
          <w:rStyle w:val="Emphasis"/>
        </w:rPr>
        <w:t>absence of a hegemon</w:t>
      </w:r>
      <w:r w:rsidRPr="00E874C7">
        <w:rPr>
          <w:sz w:val="16"/>
        </w:rPr>
        <w:t>,</w:t>
      </w:r>
      <w:r w:rsidRPr="001A3303">
        <w:rPr>
          <w:sz w:val="16"/>
        </w:rPr>
        <w:t xml:space="preserve"> </w:t>
      </w:r>
      <w:r w:rsidRPr="0072775C">
        <w:rPr>
          <w:rStyle w:val="StyleUnderline"/>
          <w:highlight w:val="cyan"/>
        </w:rPr>
        <w:t>countries</w:t>
      </w:r>
      <w:r w:rsidRPr="001A3303">
        <w:rPr>
          <w:sz w:val="16"/>
        </w:rPr>
        <w:t xml:space="preserve"> may </w:t>
      </w:r>
      <w:r w:rsidRPr="0072775C">
        <w:rPr>
          <w:rStyle w:val="StyleUnderline"/>
          <w:highlight w:val="cyan"/>
        </w:rPr>
        <w:t xml:space="preserve">seek </w:t>
      </w:r>
      <w:r w:rsidRPr="0072775C">
        <w:rPr>
          <w:rStyle w:val="Emphasis"/>
          <w:highlight w:val="cyan"/>
        </w:rPr>
        <w:t>collective institutions</w:t>
      </w:r>
      <w:r w:rsidRPr="0072775C">
        <w:rPr>
          <w:rStyle w:val="StyleUnderline"/>
          <w:highlight w:val="cyan"/>
        </w:rPr>
        <w:t xml:space="preserve"> to </w:t>
      </w:r>
      <w:r w:rsidRPr="0072775C">
        <w:rPr>
          <w:rStyle w:val="Emphasis"/>
          <w:highlight w:val="cyan"/>
        </w:rPr>
        <w:t>pool their power</w:t>
      </w:r>
      <w:r w:rsidRPr="001A3303">
        <w:rPr>
          <w:sz w:val="16"/>
        </w:rPr>
        <w:t xml:space="preserve">, </w:t>
      </w:r>
      <w:r w:rsidRPr="0072775C">
        <w:rPr>
          <w:rStyle w:val="StyleUnderline"/>
          <w:highlight w:val="cyan"/>
        </w:rPr>
        <w:t xml:space="preserve">build a </w:t>
      </w:r>
      <w:r w:rsidRPr="0072775C">
        <w:rPr>
          <w:rStyle w:val="Emphasis"/>
          <w:highlight w:val="cyan"/>
        </w:rPr>
        <w:t>bulwark against instability</w:t>
      </w:r>
      <w:r w:rsidRPr="001A3303">
        <w:rPr>
          <w:sz w:val="16"/>
        </w:rPr>
        <w:t xml:space="preserve">, </w:t>
      </w:r>
      <w:r w:rsidRPr="0072775C">
        <w:rPr>
          <w:rStyle w:val="StyleUnderline"/>
          <w:highlight w:val="cyan"/>
        </w:rPr>
        <w:t>and capture</w:t>
      </w:r>
      <w:r w:rsidRPr="001A3303">
        <w:rPr>
          <w:rStyle w:val="StyleUnderline"/>
        </w:rPr>
        <w:t xml:space="preserve"> the </w:t>
      </w:r>
      <w:r w:rsidRPr="0072775C">
        <w:rPr>
          <w:rStyle w:val="Emphasis"/>
          <w:highlight w:val="cyan"/>
        </w:rPr>
        <w:t>mutual gains</w:t>
      </w:r>
      <w:r w:rsidRPr="0072775C">
        <w:rPr>
          <w:rStyle w:val="StyleUnderline"/>
          <w:highlight w:val="cyan"/>
        </w:rPr>
        <w:t xml:space="preserve"> that occur when</w:t>
      </w:r>
      <w:r w:rsidRPr="001A3303">
        <w:rPr>
          <w:rStyle w:val="StyleUnderline"/>
        </w:rPr>
        <w:t xml:space="preserve"> a modicum of </w:t>
      </w:r>
      <w:r w:rsidRPr="0072775C">
        <w:rPr>
          <w:rStyle w:val="StyleUnderline"/>
          <w:highlight w:val="cyan"/>
        </w:rPr>
        <w:t>cooperation is achieved</w:t>
      </w:r>
      <w:r w:rsidRPr="001A3303">
        <w:rPr>
          <w:sz w:val="16"/>
        </w:rPr>
        <w:t xml:space="preserve">. This insight suggests new possibilities for </w:t>
      </w:r>
      <w:r w:rsidRPr="001A3303">
        <w:rPr>
          <w:rStyle w:val="StyleUnderline"/>
        </w:rPr>
        <w:t xml:space="preserve">order </w:t>
      </w:r>
      <w:r w:rsidRPr="0072775C">
        <w:rPr>
          <w:rStyle w:val="StyleUnderline"/>
          <w:highlight w:val="cyan"/>
        </w:rPr>
        <w:t xml:space="preserve">without the </w:t>
      </w:r>
      <w:r w:rsidRPr="0072775C">
        <w:rPr>
          <w:rStyle w:val="Emphasis"/>
          <w:highlight w:val="cyan"/>
        </w:rPr>
        <w:t>U</w:t>
      </w:r>
      <w:r w:rsidRPr="001A3303">
        <w:rPr>
          <w:rStyle w:val="StyleUnderline"/>
        </w:rPr>
        <w:t xml:space="preserve">nited </w:t>
      </w:r>
      <w:r w:rsidRPr="0072775C">
        <w:rPr>
          <w:rStyle w:val="Emphasis"/>
          <w:highlight w:val="cyan"/>
        </w:rPr>
        <w:t>S</w:t>
      </w:r>
      <w:r w:rsidRPr="001A3303">
        <w:rPr>
          <w:rStyle w:val="StyleUnderline"/>
        </w:rPr>
        <w:t>tates</w:t>
      </w:r>
      <w:r w:rsidRPr="001A3303">
        <w:rPr>
          <w:sz w:val="16"/>
        </w:rPr>
        <w:t>.</w:t>
      </w:r>
    </w:p>
    <w:p w14:paraId="7F187D96" w14:textId="77777777" w:rsidR="00160109" w:rsidRPr="00D41CF8" w:rsidRDefault="00160109" w:rsidP="00160109">
      <w:pPr>
        <w:rPr>
          <w:sz w:val="16"/>
        </w:rPr>
      </w:pPr>
      <w:r w:rsidRPr="00D41CF8">
        <w:rPr>
          <w:sz w:val="16"/>
        </w:rPr>
        <w:t xml:space="preserve">In fact, </w:t>
      </w:r>
      <w:r w:rsidRPr="0072775C">
        <w:rPr>
          <w:rStyle w:val="StyleUnderline"/>
          <w:highlight w:val="cyan"/>
        </w:rPr>
        <w:t xml:space="preserve">multilateralism without a hegemon has a </w:t>
      </w:r>
      <w:r w:rsidRPr="0072775C">
        <w:rPr>
          <w:rStyle w:val="Emphasis"/>
          <w:highlight w:val="cyan"/>
        </w:rPr>
        <w:t>long history</w:t>
      </w:r>
      <w:r w:rsidRPr="00D41CF8">
        <w:rPr>
          <w:sz w:val="16"/>
        </w:rPr>
        <w:t xml:space="preserve"> in Europe. At the Congress of Vienna in 1814–15, the European powers convened to create a rudimentary order. What emerged was </w:t>
      </w:r>
      <w:r w:rsidRPr="0072775C">
        <w:rPr>
          <w:rStyle w:val="StyleUnderline"/>
          <w:highlight w:val="cyan"/>
        </w:rPr>
        <w:t xml:space="preserve">the </w:t>
      </w:r>
      <w:r w:rsidRPr="0072775C">
        <w:rPr>
          <w:rStyle w:val="Emphasis"/>
          <w:highlight w:val="cyan"/>
        </w:rPr>
        <w:t>Concert of Europe</w:t>
      </w:r>
      <w:r w:rsidRPr="00D41CF8">
        <w:rPr>
          <w:sz w:val="16"/>
        </w:rPr>
        <w:t xml:space="preserve">, a group that would come to include Austria, France, Prussia, Russia, and the United Kingdom. Although the United Kingdom had great naval and economic strength at the time, it did not have hegemonic power over the continent. Rather, a </w:t>
      </w:r>
      <w:r w:rsidRPr="00FC3437">
        <w:rPr>
          <w:rStyle w:val="StyleUnderline"/>
        </w:rPr>
        <w:t xml:space="preserve">combination of </w:t>
      </w:r>
      <w:r w:rsidRPr="00FC3437">
        <w:rPr>
          <w:rStyle w:val="Emphasis"/>
        </w:rPr>
        <w:t>diplomatic cooperation</w:t>
      </w:r>
      <w:r w:rsidRPr="00FC3437">
        <w:rPr>
          <w:rStyle w:val="StyleUnderline"/>
        </w:rPr>
        <w:t xml:space="preserve"> and a </w:t>
      </w:r>
      <w:r w:rsidRPr="00FC3437">
        <w:rPr>
          <w:rStyle w:val="Emphasis"/>
        </w:rPr>
        <w:t>balance of power</w:t>
      </w:r>
      <w:r w:rsidRPr="00FC3437">
        <w:rPr>
          <w:rStyle w:val="StyleUnderline"/>
        </w:rPr>
        <w:t xml:space="preserve"> kept order</w:t>
      </w:r>
      <w:r w:rsidRPr="00D41CF8">
        <w:rPr>
          <w:sz w:val="16"/>
        </w:rPr>
        <w:t xml:space="preserve"> until the Crimean War and the unifications of Germany and Italy disrupted it. A yet older example of such cooperation is </w:t>
      </w:r>
      <w:r w:rsidRPr="00D41CF8">
        <w:rPr>
          <w:rStyle w:val="StyleUnderline"/>
        </w:rPr>
        <w:t xml:space="preserve">the </w:t>
      </w:r>
      <w:r w:rsidRPr="0072775C">
        <w:rPr>
          <w:rStyle w:val="Emphasis"/>
          <w:highlight w:val="cyan"/>
        </w:rPr>
        <w:t>Hanseatic League</w:t>
      </w:r>
      <w:r w:rsidRPr="00D41CF8">
        <w:rPr>
          <w:sz w:val="16"/>
        </w:rPr>
        <w:t xml:space="preserve">, the confederation established by northern European cities in the thirteenth century to protect and promote their trading interests. </w:t>
      </w:r>
      <w:r w:rsidRPr="00D41CF8">
        <w:rPr>
          <w:rStyle w:val="Emphasis"/>
        </w:rPr>
        <w:t>Highly successful</w:t>
      </w:r>
      <w:r w:rsidRPr="00D41CF8">
        <w:rPr>
          <w:sz w:val="16"/>
        </w:rPr>
        <w:t xml:space="preserve">, </w:t>
      </w:r>
      <w:r w:rsidRPr="00D41CF8">
        <w:rPr>
          <w:rStyle w:val="StyleUnderline"/>
        </w:rPr>
        <w:t xml:space="preserve">it flourished for </w:t>
      </w:r>
      <w:r w:rsidRPr="00D41CF8">
        <w:rPr>
          <w:rStyle w:val="Emphasis"/>
        </w:rPr>
        <w:t>hundreds of years</w:t>
      </w:r>
      <w:r w:rsidRPr="00D41CF8">
        <w:rPr>
          <w:sz w:val="16"/>
        </w:rPr>
        <w:t>.</w:t>
      </w:r>
    </w:p>
    <w:p w14:paraId="6996EAE3" w14:textId="77777777" w:rsidR="00160109" w:rsidRPr="00515BC8" w:rsidRDefault="00160109" w:rsidP="00160109">
      <w:pPr>
        <w:rPr>
          <w:sz w:val="16"/>
        </w:rPr>
      </w:pPr>
      <w:r w:rsidRPr="00515BC8">
        <w:rPr>
          <w:sz w:val="16"/>
        </w:rPr>
        <w:t xml:space="preserve">Since World War II, although Washington has occupied a hegemonic role in the overall order, there have been several prominent examples of demand-driven cooperation among groups of countries that do not include the United States. Take </w:t>
      </w:r>
      <w:r w:rsidRPr="00515BC8">
        <w:rPr>
          <w:rStyle w:val="StyleUnderline"/>
        </w:rPr>
        <w:t xml:space="preserve">the </w:t>
      </w:r>
      <w:r w:rsidRPr="0072775C">
        <w:rPr>
          <w:rStyle w:val="Emphasis"/>
          <w:highlight w:val="cyan"/>
        </w:rPr>
        <w:t>E</w:t>
      </w:r>
      <w:r w:rsidRPr="00515BC8">
        <w:rPr>
          <w:rStyle w:val="StyleUnderline"/>
        </w:rPr>
        <w:t xml:space="preserve">uropean </w:t>
      </w:r>
      <w:r w:rsidRPr="0072775C">
        <w:rPr>
          <w:rStyle w:val="Emphasis"/>
          <w:highlight w:val="cyan"/>
        </w:rPr>
        <w:t>U</w:t>
      </w:r>
      <w:r w:rsidRPr="00515BC8">
        <w:rPr>
          <w:rStyle w:val="StyleUnderline"/>
        </w:rPr>
        <w:t>nion</w:t>
      </w:r>
      <w:r w:rsidRPr="00515BC8">
        <w:rPr>
          <w:sz w:val="16"/>
        </w:rPr>
        <w:t xml:space="preserve">. Even in the face of U.S. apprehensions about protectionism, </w:t>
      </w:r>
      <w:r w:rsidRPr="00515BC8">
        <w:rPr>
          <w:rStyle w:val="StyleUnderline"/>
        </w:rPr>
        <w:t xml:space="preserve">European countries </w:t>
      </w:r>
      <w:r w:rsidRPr="00515BC8">
        <w:rPr>
          <w:rStyle w:val="Emphasis"/>
        </w:rPr>
        <w:t>successfully organized</w:t>
      </w:r>
      <w:r w:rsidRPr="00515BC8">
        <w:rPr>
          <w:rStyle w:val="StyleUnderline"/>
        </w:rPr>
        <w:t xml:space="preserve"> their economies as one large</w:t>
      </w:r>
      <w:r w:rsidRPr="00515BC8">
        <w:rPr>
          <w:sz w:val="16"/>
        </w:rPr>
        <w:t xml:space="preserve">, </w:t>
      </w:r>
      <w:r w:rsidRPr="00515BC8">
        <w:rPr>
          <w:rStyle w:val="Emphasis"/>
        </w:rPr>
        <w:t>powerful bloc</w:t>
      </w:r>
      <w:r w:rsidRPr="00515BC8">
        <w:rPr>
          <w:sz w:val="16"/>
        </w:rPr>
        <w:t xml:space="preserve">. As a result, </w:t>
      </w:r>
      <w:r w:rsidRPr="00515BC8">
        <w:rPr>
          <w:rStyle w:val="StyleUnderline"/>
        </w:rPr>
        <w:t xml:space="preserve">Europe has </w:t>
      </w:r>
      <w:r w:rsidRPr="0072775C">
        <w:rPr>
          <w:rStyle w:val="Emphasis"/>
          <w:highlight w:val="cyan"/>
        </w:rPr>
        <w:t>strong and durable institutions</w:t>
      </w:r>
      <w:r w:rsidRPr="00515BC8">
        <w:rPr>
          <w:sz w:val="16"/>
        </w:rPr>
        <w:t xml:space="preserve">, </w:t>
      </w:r>
      <w:r w:rsidRPr="00515BC8">
        <w:rPr>
          <w:rStyle w:val="StyleUnderline"/>
        </w:rPr>
        <w:t xml:space="preserve">including </w:t>
      </w:r>
      <w:r w:rsidRPr="00515BC8">
        <w:rPr>
          <w:rStyle w:val="Emphasis"/>
        </w:rPr>
        <w:t>collective financial resources</w:t>
      </w:r>
      <w:r w:rsidRPr="00515BC8">
        <w:rPr>
          <w:sz w:val="16"/>
        </w:rPr>
        <w:t xml:space="preserve">, </w:t>
      </w:r>
      <w:r w:rsidRPr="00515BC8">
        <w:rPr>
          <w:rStyle w:val="StyleUnderline"/>
        </w:rPr>
        <w:t xml:space="preserve">such as the </w:t>
      </w:r>
      <w:r w:rsidRPr="00515BC8">
        <w:rPr>
          <w:rStyle w:val="Emphasis"/>
        </w:rPr>
        <w:t>E</w:t>
      </w:r>
      <w:r w:rsidRPr="00515BC8">
        <w:rPr>
          <w:rStyle w:val="StyleUnderline"/>
        </w:rPr>
        <w:t xml:space="preserve">uropean </w:t>
      </w:r>
      <w:r w:rsidRPr="00515BC8">
        <w:rPr>
          <w:rStyle w:val="Emphasis"/>
        </w:rPr>
        <w:t>C</w:t>
      </w:r>
      <w:r w:rsidRPr="00515BC8">
        <w:rPr>
          <w:rStyle w:val="StyleUnderline"/>
        </w:rPr>
        <w:t xml:space="preserve">entral </w:t>
      </w:r>
      <w:r w:rsidRPr="00515BC8">
        <w:rPr>
          <w:rStyle w:val="Emphasis"/>
        </w:rPr>
        <w:t>B</w:t>
      </w:r>
      <w:r w:rsidRPr="00515BC8">
        <w:rPr>
          <w:rStyle w:val="StyleUnderline"/>
        </w:rPr>
        <w:t xml:space="preserve">ank and the </w:t>
      </w:r>
      <w:r w:rsidRPr="00515BC8">
        <w:rPr>
          <w:rStyle w:val="Emphasis"/>
        </w:rPr>
        <w:t>E</w:t>
      </w:r>
      <w:r w:rsidRPr="00515BC8">
        <w:rPr>
          <w:rStyle w:val="StyleUnderline"/>
        </w:rPr>
        <w:t xml:space="preserve">uropean </w:t>
      </w:r>
      <w:r w:rsidRPr="00515BC8">
        <w:rPr>
          <w:rStyle w:val="Emphasis"/>
        </w:rPr>
        <w:t>I</w:t>
      </w:r>
      <w:r w:rsidRPr="00515BC8">
        <w:rPr>
          <w:rStyle w:val="StyleUnderline"/>
        </w:rPr>
        <w:t xml:space="preserve">nvestment </w:t>
      </w:r>
      <w:r w:rsidRPr="00515BC8">
        <w:rPr>
          <w:rStyle w:val="Emphasis"/>
        </w:rPr>
        <w:t>B</w:t>
      </w:r>
      <w:r w:rsidRPr="00515BC8">
        <w:rPr>
          <w:rStyle w:val="StyleUnderline"/>
        </w:rPr>
        <w:t>ank</w:t>
      </w:r>
      <w:r w:rsidRPr="00515BC8">
        <w:rPr>
          <w:sz w:val="16"/>
        </w:rPr>
        <w:t xml:space="preserve">, </w:t>
      </w:r>
      <w:r w:rsidRPr="0072775C">
        <w:rPr>
          <w:rStyle w:val="StyleUnderline"/>
          <w:highlight w:val="cyan"/>
        </w:rPr>
        <w:t>which</w:t>
      </w:r>
      <w:r w:rsidRPr="00515BC8">
        <w:rPr>
          <w:sz w:val="16"/>
        </w:rPr>
        <w:t xml:space="preserve"> now </w:t>
      </w:r>
      <w:r w:rsidRPr="0072775C">
        <w:rPr>
          <w:rStyle w:val="StyleUnderline"/>
          <w:highlight w:val="cyan"/>
        </w:rPr>
        <w:t xml:space="preserve">have </w:t>
      </w:r>
      <w:r w:rsidRPr="0072775C">
        <w:rPr>
          <w:rStyle w:val="Emphasis"/>
          <w:highlight w:val="cyan"/>
        </w:rPr>
        <w:t>major influence</w:t>
      </w:r>
      <w:r w:rsidRPr="0072775C">
        <w:rPr>
          <w:rStyle w:val="StyleUnderline"/>
          <w:highlight w:val="cyan"/>
        </w:rPr>
        <w:t xml:space="preserve"> in international affairs</w:t>
      </w:r>
      <w:r w:rsidRPr="00515BC8">
        <w:rPr>
          <w:sz w:val="16"/>
        </w:rPr>
        <w:t>. And as European countries scale up public investment to respond to the world’s overlapping crises amid volatile changes in American foreign and trade policy, the euro could provide an attractive alternative to the U.S. dollar as a global reserve currency.</w:t>
      </w:r>
    </w:p>
    <w:p w14:paraId="5DBDE8FE" w14:textId="77777777" w:rsidR="00160109" w:rsidRPr="00FD6844" w:rsidRDefault="00160109" w:rsidP="00160109">
      <w:pPr>
        <w:rPr>
          <w:sz w:val="16"/>
        </w:rPr>
      </w:pPr>
      <w:r w:rsidRPr="00FD6844">
        <w:rPr>
          <w:rStyle w:val="StyleUnderline"/>
        </w:rPr>
        <w:t xml:space="preserve">Another </w:t>
      </w:r>
      <w:r w:rsidRPr="00FD6844">
        <w:rPr>
          <w:rStyle w:val="Emphasis"/>
        </w:rPr>
        <w:t>prominent example</w:t>
      </w:r>
      <w:r w:rsidRPr="00FD6844">
        <w:rPr>
          <w:rStyle w:val="StyleUnderline"/>
        </w:rPr>
        <w:t xml:space="preserve"> of </w:t>
      </w:r>
      <w:r w:rsidRPr="00FD6844">
        <w:rPr>
          <w:rStyle w:val="Emphasis"/>
        </w:rPr>
        <w:t>interstate cooperation</w:t>
      </w:r>
      <w:r w:rsidRPr="00FD6844">
        <w:rPr>
          <w:rStyle w:val="StyleUnderline"/>
        </w:rPr>
        <w:t xml:space="preserve"> without a hegemon is the </w:t>
      </w:r>
      <w:r w:rsidRPr="0072775C">
        <w:rPr>
          <w:rStyle w:val="Emphasis"/>
          <w:highlight w:val="cyan"/>
        </w:rPr>
        <w:t>O</w:t>
      </w:r>
      <w:r w:rsidRPr="00FD6844">
        <w:rPr>
          <w:rStyle w:val="StyleUnderline"/>
        </w:rPr>
        <w:t xml:space="preserve">rganization of the </w:t>
      </w:r>
      <w:r w:rsidRPr="0072775C">
        <w:rPr>
          <w:rStyle w:val="Emphasis"/>
          <w:highlight w:val="cyan"/>
        </w:rPr>
        <w:t>P</w:t>
      </w:r>
      <w:r w:rsidRPr="00FD6844">
        <w:rPr>
          <w:rStyle w:val="StyleUnderline"/>
        </w:rPr>
        <w:t xml:space="preserve">etroleum </w:t>
      </w:r>
      <w:r w:rsidRPr="0072775C">
        <w:rPr>
          <w:rStyle w:val="Emphasis"/>
          <w:highlight w:val="cyan"/>
        </w:rPr>
        <w:t>E</w:t>
      </w:r>
      <w:r w:rsidRPr="00FD6844">
        <w:rPr>
          <w:rStyle w:val="StyleUnderline"/>
        </w:rPr>
        <w:t xml:space="preserve">xporting </w:t>
      </w:r>
      <w:r w:rsidRPr="0072775C">
        <w:rPr>
          <w:rStyle w:val="Emphasis"/>
          <w:highlight w:val="cyan"/>
        </w:rPr>
        <w:t>C</w:t>
      </w:r>
      <w:r w:rsidRPr="00FD6844">
        <w:rPr>
          <w:rStyle w:val="StyleUnderline"/>
        </w:rPr>
        <w:t>ountries</w:t>
      </w:r>
      <w:r w:rsidRPr="00FD6844">
        <w:rPr>
          <w:sz w:val="16"/>
        </w:rPr>
        <w:t xml:space="preserve">, a group that includes the major oil producers of Africa and the Middle East, as well as Venezuela. Since its establishment in 1960, </w:t>
      </w:r>
      <w:r w:rsidRPr="00FD6844">
        <w:rPr>
          <w:rStyle w:val="StyleUnderline"/>
        </w:rPr>
        <w:t>OPEC has suffered defections</w:t>
      </w:r>
      <w:r w:rsidRPr="00FD6844">
        <w:rPr>
          <w:sz w:val="16"/>
        </w:rPr>
        <w:t xml:space="preserve">, </w:t>
      </w:r>
      <w:r w:rsidRPr="00FD6844">
        <w:rPr>
          <w:rStyle w:val="StyleUnderline"/>
        </w:rPr>
        <w:t>internal price wars</w:t>
      </w:r>
      <w:r w:rsidRPr="00FD6844">
        <w:rPr>
          <w:sz w:val="16"/>
        </w:rPr>
        <w:t xml:space="preserve">, </w:t>
      </w:r>
      <w:r w:rsidRPr="00FD6844">
        <w:rPr>
          <w:rStyle w:val="StyleUnderline"/>
        </w:rPr>
        <w:t>and regular cheating on its quota limits</w:t>
      </w:r>
      <w:r w:rsidRPr="00FD6844">
        <w:rPr>
          <w:sz w:val="16"/>
        </w:rPr>
        <w:t xml:space="preserve">, </w:t>
      </w:r>
      <w:r w:rsidRPr="00FD6844">
        <w:rPr>
          <w:rStyle w:val="StyleUnderline"/>
        </w:rPr>
        <w:t>but</w:t>
      </w:r>
      <w:r w:rsidRPr="00FD6844">
        <w:rPr>
          <w:sz w:val="16"/>
        </w:rPr>
        <w:t xml:space="preserve"> it has </w:t>
      </w:r>
      <w:r w:rsidRPr="00FD6844">
        <w:rPr>
          <w:rStyle w:val="Emphasis"/>
        </w:rPr>
        <w:t>nonetheless empowered</w:t>
      </w:r>
      <w:r w:rsidRPr="00FD6844">
        <w:rPr>
          <w:rStyle w:val="StyleUnderline"/>
        </w:rPr>
        <w:t xml:space="preserve"> a group of</w:t>
      </w:r>
      <w:r w:rsidRPr="00FD6844">
        <w:rPr>
          <w:sz w:val="16"/>
        </w:rPr>
        <w:t xml:space="preserve"> resource-rich </w:t>
      </w:r>
      <w:r w:rsidRPr="00FD6844">
        <w:rPr>
          <w:rStyle w:val="StyleUnderline"/>
        </w:rPr>
        <w:t>countries</w:t>
      </w:r>
      <w:r w:rsidRPr="00FD6844">
        <w:rPr>
          <w:sz w:val="16"/>
        </w:rPr>
        <w:t xml:space="preserve"> without strong armies or diversified economies </w:t>
      </w:r>
      <w:r w:rsidRPr="00FD6844">
        <w:rPr>
          <w:rStyle w:val="StyleUnderline"/>
        </w:rPr>
        <w:t xml:space="preserve">to </w:t>
      </w:r>
      <w:r w:rsidRPr="00FD6844">
        <w:rPr>
          <w:rStyle w:val="Emphasis"/>
        </w:rPr>
        <w:t>sway global affairs</w:t>
      </w:r>
      <w:r w:rsidRPr="00FD6844">
        <w:rPr>
          <w:rStyle w:val="StyleUnderline"/>
        </w:rPr>
        <w:t xml:space="preserve"> and </w:t>
      </w:r>
      <w:r w:rsidRPr="00FD6844">
        <w:rPr>
          <w:rStyle w:val="Emphasis"/>
        </w:rPr>
        <w:t>generate leverage</w:t>
      </w:r>
      <w:r w:rsidRPr="00FD6844">
        <w:rPr>
          <w:sz w:val="16"/>
        </w:rPr>
        <w:t xml:space="preserve"> in capitals around the world. </w:t>
      </w:r>
      <w:r w:rsidRPr="00FD6844">
        <w:rPr>
          <w:rStyle w:val="StyleUnderline"/>
        </w:rPr>
        <w:t xml:space="preserve">Since Russia’s invasion of </w:t>
      </w:r>
      <w:r w:rsidRPr="00FD6844">
        <w:rPr>
          <w:rStyle w:val="Emphasis"/>
        </w:rPr>
        <w:t>Ukraine in 2022</w:t>
      </w:r>
      <w:r w:rsidRPr="00FD6844">
        <w:rPr>
          <w:sz w:val="16"/>
        </w:rPr>
        <w:t>, the group has successfully coordinated production quotas among its own members and the ten other countries that form OPEC+ to stabilize and sustain high oil prices, furnishing its members more than a trillion dollars in gross revenue.</w:t>
      </w:r>
    </w:p>
    <w:p w14:paraId="59A05301" w14:textId="77777777" w:rsidR="00160109" w:rsidRPr="00F963E9" w:rsidRDefault="00160109" w:rsidP="00160109">
      <w:pPr>
        <w:rPr>
          <w:sz w:val="16"/>
        </w:rPr>
      </w:pPr>
      <w:r w:rsidRPr="00F963E9">
        <w:rPr>
          <w:sz w:val="16"/>
        </w:rPr>
        <w:t xml:space="preserve">A looser form of </w:t>
      </w:r>
      <w:r w:rsidRPr="00406BFB">
        <w:rPr>
          <w:rStyle w:val="StyleUnderline"/>
        </w:rPr>
        <w:t>demand-driven multilateral organization</w:t>
      </w:r>
      <w:r w:rsidRPr="00F963E9">
        <w:rPr>
          <w:sz w:val="16"/>
        </w:rPr>
        <w:t xml:space="preserve"> is the </w:t>
      </w:r>
      <w:r w:rsidRPr="0072775C">
        <w:rPr>
          <w:rStyle w:val="Emphasis"/>
          <w:highlight w:val="cyan"/>
        </w:rPr>
        <w:t>BRICS+</w:t>
      </w:r>
      <w:r w:rsidRPr="00F963E9">
        <w:rPr>
          <w:sz w:val="16"/>
        </w:rPr>
        <w:t xml:space="preserve"> group of countries. Founded in 2009 by Brazil, Russia, India, and China, BRIC (as it was known then) has since grown to ten members. Although some have dismissed it as an ineffectual attempt to provide an alternative to Western-dominated international financial institutions, the group is held together by </w:t>
      </w:r>
      <w:r w:rsidRPr="0072775C">
        <w:rPr>
          <w:rStyle w:val="StyleUnderline"/>
          <w:highlight w:val="cyan"/>
        </w:rPr>
        <w:t xml:space="preserve">a </w:t>
      </w:r>
      <w:r w:rsidRPr="0072775C">
        <w:rPr>
          <w:rStyle w:val="Emphasis"/>
          <w:highlight w:val="cyan"/>
        </w:rPr>
        <w:t>shared interest</w:t>
      </w:r>
      <w:r w:rsidRPr="0072775C">
        <w:rPr>
          <w:rStyle w:val="StyleUnderline"/>
          <w:highlight w:val="cyan"/>
        </w:rPr>
        <w:t xml:space="preserve"> in </w:t>
      </w:r>
      <w:r w:rsidRPr="0072775C">
        <w:rPr>
          <w:rStyle w:val="Emphasis"/>
          <w:highlight w:val="cyan"/>
        </w:rPr>
        <w:t>reducing risks</w:t>
      </w:r>
      <w:r w:rsidRPr="00F963E9">
        <w:rPr>
          <w:sz w:val="16"/>
        </w:rPr>
        <w:t>. For example, many BRICS+ members worry that their reliance on the U.S. dollar and U.S.-led international institutions makes them vulnerable to coercion and sanctions. They have created institutions that they hope will make them more resilient, including the New Development Bank, which by the end of 2022 had approved more than $32.8 billion in loans for 96 projects in BRICS+ countries and other emerging economies.</w:t>
      </w:r>
    </w:p>
    <w:p w14:paraId="769D3B6E" w14:textId="77777777" w:rsidR="00160109" w:rsidRDefault="00160109" w:rsidP="00160109">
      <w:pPr>
        <w:rPr>
          <w:sz w:val="16"/>
        </w:rPr>
      </w:pPr>
      <w:r w:rsidRPr="0072775C">
        <w:rPr>
          <w:sz w:val="16"/>
        </w:rPr>
        <w:t xml:space="preserve">Each of these cases illustrates that </w:t>
      </w:r>
      <w:r w:rsidRPr="0072775C">
        <w:rPr>
          <w:rStyle w:val="StyleUnderline"/>
          <w:highlight w:val="cyan"/>
        </w:rPr>
        <w:t xml:space="preserve">countries that have </w:t>
      </w:r>
      <w:r w:rsidRPr="0072775C">
        <w:rPr>
          <w:rStyle w:val="Emphasis"/>
          <w:highlight w:val="cyan"/>
        </w:rPr>
        <w:t>common interests</w:t>
      </w:r>
      <w:r w:rsidRPr="0072775C">
        <w:rPr>
          <w:rStyle w:val="StyleUnderline"/>
        </w:rPr>
        <w:t xml:space="preserve"> or a need </w:t>
      </w:r>
      <w:r w:rsidRPr="0072775C">
        <w:rPr>
          <w:rStyle w:val="StyleUnderline"/>
          <w:highlight w:val="cyan"/>
        </w:rPr>
        <w:t xml:space="preserve">to </w:t>
      </w:r>
      <w:r w:rsidRPr="0072775C">
        <w:rPr>
          <w:rStyle w:val="Emphasis"/>
          <w:highlight w:val="cyan"/>
        </w:rPr>
        <w:t>protect themselves</w:t>
      </w:r>
      <w:r w:rsidRPr="0072775C">
        <w:rPr>
          <w:rStyle w:val="StyleUnderline"/>
          <w:highlight w:val="cyan"/>
        </w:rPr>
        <w:t xml:space="preserve"> against </w:t>
      </w:r>
      <w:r w:rsidRPr="0072775C">
        <w:rPr>
          <w:rStyle w:val="Emphasis"/>
          <w:highlight w:val="cyan"/>
        </w:rPr>
        <w:t>shared risks</w:t>
      </w:r>
      <w:r w:rsidRPr="0072775C">
        <w:rPr>
          <w:sz w:val="16"/>
        </w:rPr>
        <w:t xml:space="preserve"> can </w:t>
      </w:r>
      <w:r w:rsidRPr="0072775C">
        <w:rPr>
          <w:rStyle w:val="StyleUnderline"/>
          <w:highlight w:val="cyan"/>
        </w:rPr>
        <w:t xml:space="preserve">make </w:t>
      </w:r>
      <w:r w:rsidRPr="0072775C">
        <w:rPr>
          <w:rStyle w:val="Emphasis"/>
          <w:highlight w:val="cyan"/>
        </w:rPr>
        <w:t>effective arrangements</w:t>
      </w:r>
      <w:r w:rsidRPr="0072775C">
        <w:rPr>
          <w:rStyle w:val="StyleUnderline"/>
          <w:highlight w:val="cyan"/>
        </w:rPr>
        <w:t xml:space="preserve"> on their own</w:t>
      </w:r>
      <w:r w:rsidRPr="0072775C">
        <w:rPr>
          <w:sz w:val="16"/>
        </w:rPr>
        <w:t xml:space="preserve">. </w:t>
      </w:r>
      <w:r w:rsidRPr="0072775C">
        <w:rPr>
          <w:rStyle w:val="StyleUnderline"/>
        </w:rPr>
        <w:t>If</w:t>
      </w:r>
      <w:r w:rsidRPr="0072775C">
        <w:rPr>
          <w:sz w:val="16"/>
        </w:rPr>
        <w:t xml:space="preserve"> the </w:t>
      </w:r>
      <w:r w:rsidRPr="0072775C">
        <w:rPr>
          <w:rStyle w:val="StyleUnderline"/>
        </w:rPr>
        <w:t xml:space="preserve">Trump administration decides to </w:t>
      </w:r>
      <w:r w:rsidRPr="0072775C">
        <w:rPr>
          <w:rStyle w:val="Emphasis"/>
        </w:rPr>
        <w:t>withdraw from international institutions</w:t>
      </w:r>
      <w:r w:rsidRPr="0072775C">
        <w:rPr>
          <w:sz w:val="16"/>
        </w:rPr>
        <w:t xml:space="preserve">, </w:t>
      </w:r>
      <w:r w:rsidRPr="0072775C">
        <w:rPr>
          <w:rStyle w:val="StyleUnderline"/>
        </w:rPr>
        <w:t>renege on U.S. commitments</w:t>
      </w:r>
      <w:r w:rsidRPr="0072775C">
        <w:rPr>
          <w:sz w:val="16"/>
        </w:rPr>
        <w:t xml:space="preserve">, </w:t>
      </w:r>
      <w:r w:rsidRPr="0072775C">
        <w:rPr>
          <w:rStyle w:val="StyleUnderline"/>
        </w:rPr>
        <w:t xml:space="preserve">and </w:t>
      </w:r>
      <w:r w:rsidRPr="0072775C">
        <w:rPr>
          <w:rStyle w:val="Emphasis"/>
        </w:rPr>
        <w:t>ignore established norms of diplomacy</w:t>
      </w:r>
      <w:r w:rsidRPr="0072775C">
        <w:rPr>
          <w:sz w:val="16"/>
        </w:rPr>
        <w:t xml:space="preserve">, </w:t>
      </w:r>
      <w:r w:rsidRPr="0072775C">
        <w:rPr>
          <w:rStyle w:val="StyleUnderline"/>
        </w:rPr>
        <w:t>that does not mean</w:t>
      </w:r>
      <w:r w:rsidRPr="0072775C">
        <w:rPr>
          <w:sz w:val="16"/>
        </w:rPr>
        <w:t xml:space="preserve"> that </w:t>
      </w:r>
      <w:r w:rsidRPr="0072775C">
        <w:rPr>
          <w:rStyle w:val="StyleUnderline"/>
        </w:rPr>
        <w:t xml:space="preserve">other countries cannot </w:t>
      </w:r>
      <w:r w:rsidRPr="0072775C">
        <w:rPr>
          <w:rStyle w:val="Emphasis"/>
        </w:rPr>
        <w:t>create and sustain</w:t>
      </w:r>
      <w:r w:rsidRPr="0072775C">
        <w:rPr>
          <w:rStyle w:val="StyleUnderline"/>
        </w:rPr>
        <w:t xml:space="preserve"> frameworks for </w:t>
      </w:r>
      <w:r w:rsidRPr="0072775C">
        <w:rPr>
          <w:rStyle w:val="Emphasis"/>
        </w:rPr>
        <w:t>negotiation and agreement</w:t>
      </w:r>
      <w:r w:rsidRPr="0072775C">
        <w:rPr>
          <w:sz w:val="16"/>
        </w:rPr>
        <w:t>. Indeed, there are several pathways by which the world could transition from U.S.-led institutions, treaties, and alliances to ones shaped by other countries.</w:t>
      </w:r>
    </w:p>
    <w:p w14:paraId="5A6D3C90" w14:textId="504227FE" w:rsidR="00160109" w:rsidRPr="00160109" w:rsidRDefault="00982E27" w:rsidP="00160109">
      <w:pPr>
        <w:pStyle w:val="Heading4"/>
      </w:pPr>
      <w:r>
        <w:t>8</w:t>
      </w:r>
      <w:r w:rsidR="00D32975">
        <w:t xml:space="preserve">. </w:t>
      </w:r>
      <w:r w:rsidR="00160109">
        <w:t xml:space="preserve">No </w:t>
      </w:r>
      <w:r w:rsidR="00160109">
        <w:rPr>
          <w:u w:val="single"/>
        </w:rPr>
        <w:t>spillover</w:t>
      </w:r>
      <w:r w:rsidR="00160109">
        <w:t xml:space="preserve">. How the fuck would China do this lol. </w:t>
      </w:r>
      <w:r w:rsidR="00D32975">
        <w:t xml:space="preserve">And they hate us rn. </w:t>
      </w:r>
    </w:p>
    <w:p w14:paraId="08FDE4A6" w14:textId="012712C5" w:rsidR="00160109" w:rsidRDefault="00982E27" w:rsidP="00160109">
      <w:pPr>
        <w:pStyle w:val="Heading4"/>
      </w:pPr>
      <w:r>
        <w:t>9</w:t>
      </w:r>
      <w:r w:rsidR="00D32975">
        <w:t xml:space="preserve">. </w:t>
      </w:r>
      <w:r w:rsidR="00160109">
        <w:t xml:space="preserve">Democratic peace is </w:t>
      </w:r>
      <w:r w:rsidR="00160109" w:rsidRPr="002F5513">
        <w:rPr>
          <w:u w:val="single"/>
        </w:rPr>
        <w:t>empirically bankrupt</w:t>
      </w:r>
      <w:r w:rsidR="00160109">
        <w:t xml:space="preserve"> and </w:t>
      </w:r>
      <w:r w:rsidR="00160109" w:rsidRPr="002F5513">
        <w:rPr>
          <w:u w:val="single"/>
        </w:rPr>
        <w:t>spurious</w:t>
      </w:r>
      <w:r w:rsidR="00160109">
        <w:t xml:space="preserve">, BUT democracies are </w:t>
      </w:r>
      <w:r w:rsidR="00160109" w:rsidRPr="00F31BE3">
        <w:rPr>
          <w:u w:val="single"/>
        </w:rPr>
        <w:t>more war prone</w:t>
      </w:r>
      <w:r w:rsidR="00160109">
        <w:t>.</w:t>
      </w:r>
    </w:p>
    <w:p w14:paraId="0F39672F" w14:textId="77777777" w:rsidR="00160109" w:rsidRDefault="00160109" w:rsidP="00160109">
      <w:r>
        <w:t xml:space="preserve">Dr. </w:t>
      </w:r>
      <w:r w:rsidRPr="00514D4D">
        <w:t>Femke</w:t>
      </w:r>
      <w:r>
        <w:rPr>
          <w:rStyle w:val="Style13ptBold"/>
        </w:rPr>
        <w:t xml:space="preserve"> </w:t>
      </w:r>
      <w:r w:rsidRPr="00A81836">
        <w:rPr>
          <w:rStyle w:val="Style13ptBold"/>
        </w:rPr>
        <w:t>Bakker 24</w:t>
      </w:r>
      <w:r>
        <w:t xml:space="preserve">. Assistant Professor at the Institute of Political Science at Universiteit Leiden, Ph.D. in Political Science from Leiden University. “What About Democratic Peace?” </w:t>
      </w:r>
      <w:r w:rsidRPr="00514D4D">
        <w:rPr>
          <w:i/>
          <w:iCs/>
        </w:rPr>
        <w:t>Hawks and Doves: The Flawed Microfoundations of Democratic Peace Theory</w:t>
      </w:r>
      <w:r>
        <w:t>, Chapter 8.</w:t>
      </w:r>
    </w:p>
    <w:p w14:paraId="2838365D" w14:textId="77777777" w:rsidR="00160109" w:rsidRPr="00646D27" w:rsidRDefault="00160109" w:rsidP="00160109">
      <w:pPr>
        <w:rPr>
          <w:sz w:val="16"/>
        </w:rPr>
      </w:pPr>
      <w:r w:rsidRPr="00646D27">
        <w:rPr>
          <w:sz w:val="16"/>
        </w:rPr>
        <w:t xml:space="preserve">Contribution to democratic peace theory </w:t>
      </w:r>
    </w:p>
    <w:p w14:paraId="0F8A61C8" w14:textId="77777777" w:rsidR="00160109" w:rsidRPr="00646D27" w:rsidRDefault="00160109" w:rsidP="00160109">
      <w:pPr>
        <w:rPr>
          <w:sz w:val="16"/>
        </w:rPr>
      </w:pPr>
      <w:r w:rsidRPr="00646D27">
        <w:rPr>
          <w:sz w:val="16"/>
        </w:rPr>
        <w:t xml:space="preserve">The findings of this study contribute in several ways to our understanding of normative and institutional </w:t>
      </w:r>
      <w:r w:rsidRPr="00067459">
        <w:rPr>
          <w:rStyle w:val="Emphasis"/>
          <w:highlight w:val="cyan"/>
        </w:rPr>
        <w:t>d</w:t>
      </w:r>
      <w:r w:rsidRPr="0069220A">
        <w:rPr>
          <w:rStyle w:val="StyleUnderline"/>
        </w:rPr>
        <w:t xml:space="preserve">emocratic </w:t>
      </w:r>
      <w:r w:rsidRPr="00067459">
        <w:rPr>
          <w:rStyle w:val="Emphasis"/>
          <w:highlight w:val="cyan"/>
        </w:rPr>
        <w:t>p</w:t>
      </w:r>
      <w:r w:rsidRPr="0069220A">
        <w:rPr>
          <w:rStyle w:val="StyleUnderline"/>
        </w:rPr>
        <w:t xml:space="preserve">eace </w:t>
      </w:r>
      <w:r w:rsidRPr="00067459">
        <w:rPr>
          <w:rStyle w:val="Emphasis"/>
          <w:highlight w:val="cyan"/>
        </w:rPr>
        <w:t>t</w:t>
      </w:r>
      <w:r w:rsidRPr="0069220A">
        <w:rPr>
          <w:rStyle w:val="StyleUnderline"/>
        </w:rPr>
        <w:t xml:space="preserve">heory. These </w:t>
      </w:r>
      <w:r w:rsidRPr="0069220A">
        <w:rPr>
          <w:rStyle w:val="Emphasis"/>
        </w:rPr>
        <w:t>explanations</w:t>
      </w:r>
      <w:r w:rsidRPr="0069220A">
        <w:rPr>
          <w:rStyle w:val="StyleUnderline"/>
        </w:rPr>
        <w:t xml:space="preserve"> for the democratic peace </w:t>
      </w:r>
      <w:r w:rsidRPr="00067459">
        <w:rPr>
          <w:rStyle w:val="Emphasis"/>
          <w:highlight w:val="cyan"/>
        </w:rPr>
        <w:t>assume</w:t>
      </w:r>
      <w:r w:rsidRPr="0069220A">
        <w:rPr>
          <w:rStyle w:val="StyleUnderline"/>
        </w:rPr>
        <w:t xml:space="preserve"> that </w:t>
      </w:r>
      <w:r w:rsidRPr="0069220A">
        <w:rPr>
          <w:rStyle w:val="Emphasis"/>
        </w:rPr>
        <w:t>specific</w:t>
      </w:r>
      <w:r w:rsidRPr="0069220A">
        <w:rPr>
          <w:rStyle w:val="StyleUnderline"/>
        </w:rPr>
        <w:t xml:space="preserve"> political structures</w:t>
      </w:r>
      <w:r w:rsidRPr="00646D27">
        <w:rPr>
          <w:sz w:val="16"/>
        </w:rPr>
        <w:t xml:space="preserve">, the formal and informal structures of liberal democracy, influence decision-makers significantly and subsequently </w:t>
      </w:r>
      <w:r w:rsidRPr="0069220A">
        <w:rPr>
          <w:rStyle w:val="Emphasis"/>
        </w:rPr>
        <w:t>alter</w:t>
      </w:r>
      <w:r w:rsidRPr="0069220A">
        <w:rPr>
          <w:rStyle w:val="StyleUnderline"/>
        </w:rPr>
        <w:t xml:space="preserve"> their behaviour</w:t>
      </w:r>
      <w:r w:rsidRPr="00646D27">
        <w:rPr>
          <w:sz w:val="16"/>
        </w:rPr>
        <w:t xml:space="preserve">. However, these </w:t>
      </w:r>
      <w:r w:rsidRPr="0069220A">
        <w:rPr>
          <w:rStyle w:val="StyleUnderline"/>
        </w:rPr>
        <w:t>assumptions</w:t>
      </w:r>
      <w:r w:rsidRPr="00646D27">
        <w:rPr>
          <w:sz w:val="16"/>
        </w:rPr>
        <w:t xml:space="preserve"> are </w:t>
      </w:r>
      <w:r w:rsidRPr="00067459">
        <w:rPr>
          <w:rStyle w:val="Emphasis"/>
          <w:highlight w:val="cyan"/>
        </w:rPr>
        <w:t>normative</w:t>
      </w:r>
      <w:r w:rsidRPr="00067459">
        <w:rPr>
          <w:rStyle w:val="StyleUnderline"/>
          <w:highlight w:val="cyan"/>
        </w:rPr>
        <w:t xml:space="preserve"> and</w:t>
      </w:r>
      <w:r w:rsidRPr="0069220A">
        <w:rPr>
          <w:rStyle w:val="StyleUnderline"/>
        </w:rPr>
        <w:t xml:space="preserve"> grounded</w:t>
      </w:r>
      <w:r w:rsidRPr="00646D27">
        <w:rPr>
          <w:sz w:val="16"/>
        </w:rPr>
        <w:t xml:space="preserve"> on </w:t>
      </w:r>
      <w:r w:rsidRPr="00067459">
        <w:rPr>
          <w:rStyle w:val="Emphasis"/>
          <w:highlight w:val="cyan"/>
        </w:rPr>
        <w:t>specific</w:t>
      </w:r>
      <w:r w:rsidRPr="00447664">
        <w:rPr>
          <w:rStyle w:val="Emphasis"/>
        </w:rPr>
        <w:t xml:space="preserve"> political-</w:t>
      </w:r>
      <w:r w:rsidRPr="00067459">
        <w:rPr>
          <w:rStyle w:val="Emphasis"/>
          <w:highlight w:val="cyan"/>
        </w:rPr>
        <w:t>phil</w:t>
      </w:r>
      <w:r w:rsidRPr="0069220A">
        <w:rPr>
          <w:rStyle w:val="StyleUnderline"/>
        </w:rPr>
        <w:t xml:space="preserve">osophical </w:t>
      </w:r>
      <w:r w:rsidRPr="00067459">
        <w:rPr>
          <w:rStyle w:val="Emphasis"/>
          <w:highlight w:val="cyan"/>
        </w:rPr>
        <w:t>ideas</w:t>
      </w:r>
      <w:r w:rsidRPr="00067459">
        <w:rPr>
          <w:rStyle w:val="StyleUnderline"/>
          <w:highlight w:val="cyan"/>
        </w:rPr>
        <w:t xml:space="preserve"> rather than</w:t>
      </w:r>
      <w:r w:rsidRPr="0069220A">
        <w:rPr>
          <w:rStyle w:val="StyleUnderline"/>
        </w:rPr>
        <w:t xml:space="preserve"> being </w:t>
      </w:r>
      <w:r w:rsidRPr="00067459">
        <w:rPr>
          <w:rStyle w:val="Emphasis"/>
          <w:highlight w:val="cyan"/>
        </w:rPr>
        <w:t>empiric</w:t>
      </w:r>
      <w:r w:rsidRPr="0069220A">
        <w:rPr>
          <w:rStyle w:val="StyleUnderline"/>
        </w:rPr>
        <w:t>al fact</w:t>
      </w:r>
      <w:r w:rsidRPr="00067459">
        <w:rPr>
          <w:rStyle w:val="Emphasis"/>
          <w:highlight w:val="cyan"/>
        </w:rPr>
        <w:t>s</w:t>
      </w:r>
      <w:r w:rsidRPr="00447664">
        <w:rPr>
          <w:rStyle w:val="StyleUnderline"/>
        </w:rPr>
        <w:t xml:space="preserve">. Yet </w:t>
      </w:r>
      <w:r w:rsidRPr="00067459">
        <w:rPr>
          <w:rStyle w:val="Emphasis"/>
          <w:highlight w:val="cyan"/>
        </w:rPr>
        <w:t>d</w:t>
      </w:r>
      <w:r w:rsidRPr="00447664">
        <w:rPr>
          <w:rStyle w:val="StyleUnderline"/>
        </w:rPr>
        <w:t xml:space="preserve">emocratic </w:t>
      </w:r>
      <w:r w:rsidRPr="00067459">
        <w:rPr>
          <w:rStyle w:val="Emphasis"/>
          <w:highlight w:val="cyan"/>
        </w:rPr>
        <w:t>p</w:t>
      </w:r>
      <w:r w:rsidRPr="00447664">
        <w:rPr>
          <w:rStyle w:val="StyleUnderline"/>
        </w:rPr>
        <w:t xml:space="preserve">eace </w:t>
      </w:r>
      <w:r w:rsidRPr="00067459">
        <w:rPr>
          <w:rStyle w:val="Emphasis"/>
          <w:highlight w:val="cyan"/>
        </w:rPr>
        <w:t>t</w:t>
      </w:r>
      <w:r w:rsidRPr="00447664">
        <w:rPr>
          <w:rStyle w:val="StyleUnderline"/>
        </w:rPr>
        <w:t xml:space="preserve">heory </w:t>
      </w:r>
      <w:r w:rsidRPr="00067459">
        <w:rPr>
          <w:rStyle w:val="StyleUnderline"/>
          <w:highlight w:val="cyan"/>
        </w:rPr>
        <w:t>uses</w:t>
      </w:r>
      <w:r w:rsidRPr="00646D27">
        <w:rPr>
          <w:sz w:val="16"/>
        </w:rPr>
        <w:t xml:space="preserve"> these </w:t>
      </w:r>
      <w:r w:rsidRPr="00067459">
        <w:rPr>
          <w:rStyle w:val="StyleUnderline"/>
          <w:highlight w:val="cyan"/>
        </w:rPr>
        <w:t xml:space="preserve">assumptions as </w:t>
      </w:r>
      <w:r w:rsidRPr="00067459">
        <w:rPr>
          <w:rStyle w:val="Emphasis"/>
          <w:highlight w:val="cyan"/>
        </w:rPr>
        <w:t>if</w:t>
      </w:r>
      <w:r w:rsidRPr="00067459">
        <w:rPr>
          <w:rStyle w:val="StyleUnderline"/>
          <w:highlight w:val="cyan"/>
        </w:rPr>
        <w:t xml:space="preserve"> they were</w:t>
      </w:r>
      <w:r w:rsidRPr="00447664">
        <w:rPr>
          <w:rStyle w:val="StyleUnderline"/>
        </w:rPr>
        <w:t xml:space="preserve"> </w:t>
      </w:r>
      <w:r w:rsidRPr="00447664">
        <w:rPr>
          <w:rStyle w:val="Emphasis"/>
        </w:rPr>
        <w:t xml:space="preserve">empirical </w:t>
      </w:r>
      <w:r w:rsidRPr="00067459">
        <w:rPr>
          <w:rStyle w:val="Emphasis"/>
          <w:highlight w:val="cyan"/>
        </w:rPr>
        <w:t>facts</w:t>
      </w:r>
      <w:r w:rsidRPr="00646D27">
        <w:rPr>
          <w:sz w:val="16"/>
        </w:rPr>
        <w:t xml:space="preserve">. As an explanation, </w:t>
      </w:r>
      <w:r w:rsidRPr="00447664">
        <w:rPr>
          <w:rStyle w:val="Emphasis"/>
        </w:rPr>
        <w:t>d</w:t>
      </w:r>
      <w:r w:rsidRPr="00447664">
        <w:rPr>
          <w:rStyle w:val="StyleUnderline"/>
        </w:rPr>
        <w:t xml:space="preserve">emocratic </w:t>
      </w:r>
      <w:r w:rsidRPr="00447664">
        <w:rPr>
          <w:rStyle w:val="Emphasis"/>
        </w:rPr>
        <w:t>p</w:t>
      </w:r>
      <w:r w:rsidRPr="00447664">
        <w:rPr>
          <w:rStyle w:val="StyleUnderline"/>
        </w:rPr>
        <w:t xml:space="preserve">eace </w:t>
      </w:r>
      <w:r w:rsidRPr="00447664">
        <w:rPr>
          <w:rStyle w:val="Emphasis"/>
        </w:rPr>
        <w:t>t</w:t>
      </w:r>
      <w:r w:rsidRPr="00447664">
        <w:rPr>
          <w:rStyle w:val="StyleUnderline"/>
        </w:rPr>
        <w:t>heory</w:t>
      </w:r>
      <w:r w:rsidRPr="00646D27">
        <w:rPr>
          <w:sz w:val="16"/>
        </w:rPr>
        <w:t xml:space="preserve"> thus </w:t>
      </w:r>
      <w:r w:rsidRPr="00447664">
        <w:rPr>
          <w:rStyle w:val="StyleUnderline"/>
        </w:rPr>
        <w:t xml:space="preserve">rests on </w:t>
      </w:r>
      <w:r w:rsidRPr="00447664">
        <w:rPr>
          <w:rStyle w:val="Emphasis"/>
        </w:rPr>
        <w:t>normative</w:t>
      </w:r>
      <w:r w:rsidRPr="00447664">
        <w:rPr>
          <w:rStyle w:val="StyleUnderline"/>
        </w:rPr>
        <w:t xml:space="preserve"> foundations</w:t>
      </w:r>
      <w:r w:rsidRPr="00646D27">
        <w:rPr>
          <w:sz w:val="16"/>
        </w:rPr>
        <w:t xml:space="preserve">. I tested these assumptions, </w:t>
      </w:r>
      <w:r w:rsidRPr="00447664">
        <w:rPr>
          <w:rStyle w:val="StyleUnderline"/>
        </w:rPr>
        <w:t xml:space="preserve">the actual </w:t>
      </w:r>
      <w:r w:rsidRPr="00067459">
        <w:rPr>
          <w:rStyle w:val="Emphasis"/>
          <w:highlight w:val="cyan"/>
        </w:rPr>
        <w:t>micro-foundations</w:t>
      </w:r>
      <w:r w:rsidRPr="00447664">
        <w:rPr>
          <w:rStyle w:val="StyleUnderline"/>
        </w:rPr>
        <w:t xml:space="preserve"> of </w:t>
      </w:r>
      <w:r w:rsidRPr="003250AE">
        <w:rPr>
          <w:rStyle w:val="Emphasis"/>
        </w:rPr>
        <w:t>d</w:t>
      </w:r>
      <w:r w:rsidRPr="00447664">
        <w:rPr>
          <w:rStyle w:val="StyleUnderline"/>
        </w:rPr>
        <w:t xml:space="preserve">emocratic </w:t>
      </w:r>
      <w:r w:rsidRPr="003250AE">
        <w:rPr>
          <w:rStyle w:val="Emphasis"/>
        </w:rPr>
        <w:t>p</w:t>
      </w:r>
      <w:r w:rsidRPr="00447664">
        <w:rPr>
          <w:rStyle w:val="StyleUnderline"/>
        </w:rPr>
        <w:t xml:space="preserve">eace </w:t>
      </w:r>
      <w:r w:rsidRPr="003250AE">
        <w:rPr>
          <w:rStyle w:val="Emphasis"/>
        </w:rPr>
        <w:t>t</w:t>
      </w:r>
      <w:r w:rsidRPr="00447664">
        <w:rPr>
          <w:rStyle w:val="StyleUnderline"/>
        </w:rPr>
        <w:t>heory</w:t>
      </w:r>
      <w:r w:rsidRPr="00646D27">
        <w:rPr>
          <w:sz w:val="16"/>
        </w:rPr>
        <w:t xml:space="preserve">, and showed that these </w:t>
      </w:r>
      <w:r w:rsidRPr="00067459">
        <w:rPr>
          <w:rStyle w:val="StyleUnderline"/>
          <w:highlight w:val="cyan"/>
        </w:rPr>
        <w:t>are</w:t>
      </w:r>
      <w:r w:rsidRPr="003250AE">
        <w:rPr>
          <w:rStyle w:val="StyleUnderline"/>
        </w:rPr>
        <w:t xml:space="preserve"> </w:t>
      </w:r>
      <w:r w:rsidRPr="003250AE">
        <w:rPr>
          <w:rStyle w:val="Emphasis"/>
        </w:rPr>
        <w:t xml:space="preserve">empirically </w:t>
      </w:r>
      <w:r w:rsidRPr="00067459">
        <w:rPr>
          <w:rStyle w:val="Emphasis"/>
          <w:highlight w:val="cyan"/>
        </w:rPr>
        <w:t>unsupported</w:t>
      </w:r>
      <w:r w:rsidRPr="00646D27">
        <w:rPr>
          <w:sz w:val="16"/>
        </w:rPr>
        <w:t xml:space="preserve">. </w:t>
      </w:r>
    </w:p>
    <w:p w14:paraId="4AD600E2" w14:textId="77777777" w:rsidR="00160109" w:rsidRPr="00646D27" w:rsidRDefault="00160109" w:rsidP="00160109">
      <w:pPr>
        <w:rPr>
          <w:sz w:val="16"/>
        </w:rPr>
      </w:pPr>
      <w:r w:rsidRPr="00646D27">
        <w:rPr>
          <w:sz w:val="16"/>
        </w:rPr>
        <w:t xml:space="preserve">First of all, </w:t>
      </w:r>
      <w:r w:rsidRPr="003250AE">
        <w:rPr>
          <w:rStyle w:val="Emphasis"/>
        </w:rPr>
        <w:t xml:space="preserve">liberal </w:t>
      </w:r>
      <w:r w:rsidRPr="00067459">
        <w:rPr>
          <w:rStyle w:val="Emphasis"/>
          <w:highlight w:val="cyan"/>
        </w:rPr>
        <w:t>norms</w:t>
      </w:r>
      <w:r w:rsidRPr="00067459">
        <w:rPr>
          <w:rStyle w:val="StyleUnderline"/>
          <w:highlight w:val="cyan"/>
        </w:rPr>
        <w:t xml:space="preserve"> exist</w:t>
      </w:r>
      <w:r w:rsidRPr="00646D27">
        <w:rPr>
          <w:sz w:val="16"/>
        </w:rPr>
        <w:t xml:space="preserve"> not only in liberal democracies but also </w:t>
      </w:r>
      <w:r w:rsidRPr="003250AE">
        <w:rPr>
          <w:rStyle w:val="StyleUnderline"/>
        </w:rPr>
        <w:t xml:space="preserve">within </w:t>
      </w:r>
      <w:r w:rsidRPr="00067459">
        <w:rPr>
          <w:rStyle w:val="Emphasis"/>
          <w:highlight w:val="cyan"/>
        </w:rPr>
        <w:t>other regime</w:t>
      </w:r>
      <w:r w:rsidRPr="003250AE">
        <w:rPr>
          <w:rStyle w:val="StyleUnderline"/>
        </w:rPr>
        <w:t>-type</w:t>
      </w:r>
      <w:r w:rsidRPr="00067459">
        <w:rPr>
          <w:rStyle w:val="Emphasis"/>
          <w:highlight w:val="cyan"/>
        </w:rPr>
        <w:t>s</w:t>
      </w:r>
      <w:r w:rsidRPr="00646D27">
        <w:rPr>
          <w:sz w:val="16"/>
        </w:rPr>
        <w:t xml:space="preserve">. The liberal-democratic samples showed to have the highest level of liberal norms on average, as is expected by democratic peace theory, but the other regime-types also show to </w:t>
      </w:r>
      <w:r w:rsidRPr="00E07C0A">
        <w:rPr>
          <w:rStyle w:val="StyleUnderline"/>
        </w:rPr>
        <w:t xml:space="preserve">have, </w:t>
      </w:r>
      <w:r w:rsidRPr="00067459">
        <w:rPr>
          <w:rStyle w:val="StyleUnderline"/>
          <w:highlight w:val="cyan"/>
        </w:rPr>
        <w:t xml:space="preserve">on average, </w:t>
      </w:r>
      <w:r w:rsidRPr="00067459">
        <w:rPr>
          <w:rStyle w:val="Emphasis"/>
          <w:highlight w:val="cyan"/>
        </w:rPr>
        <w:t>positive levels</w:t>
      </w:r>
      <w:r w:rsidRPr="00E07C0A">
        <w:rPr>
          <w:rStyle w:val="StyleUnderline"/>
        </w:rPr>
        <w:t xml:space="preserve"> of liberal norms</w:t>
      </w:r>
      <w:r w:rsidRPr="00646D27">
        <w:rPr>
          <w:sz w:val="16"/>
        </w:rPr>
        <w:t xml:space="preserve">. Liberal norms are thus not absent within other regime-types. The distribution of liberal norms within all three samples varies in similar patterns, which indicates that, within different regime-types, </w:t>
      </w:r>
      <w:r w:rsidRPr="00E07C0A">
        <w:rPr>
          <w:rStyle w:val="StyleUnderline"/>
        </w:rPr>
        <w:t xml:space="preserve">liberal norms </w:t>
      </w:r>
      <w:r w:rsidRPr="00E07C0A">
        <w:rPr>
          <w:rStyle w:val="Emphasis"/>
        </w:rPr>
        <w:t>fluctuate</w:t>
      </w:r>
      <w:r w:rsidRPr="00E07C0A">
        <w:rPr>
          <w:rStyle w:val="StyleUnderline"/>
        </w:rPr>
        <w:t xml:space="preserve"> similarly</w:t>
      </w:r>
      <w:r w:rsidRPr="00646D27">
        <w:rPr>
          <w:sz w:val="16"/>
        </w:rPr>
        <w:t xml:space="preserve">. Furthermore, </w:t>
      </w:r>
      <w:r w:rsidRPr="00FC091C">
        <w:rPr>
          <w:rStyle w:val="StyleUnderline"/>
        </w:rPr>
        <w:t xml:space="preserve">liberal </w:t>
      </w:r>
      <w:r w:rsidRPr="00067459">
        <w:rPr>
          <w:rStyle w:val="StyleUnderline"/>
          <w:highlight w:val="cyan"/>
        </w:rPr>
        <w:t xml:space="preserve">norms </w:t>
      </w:r>
      <w:r w:rsidRPr="00067459">
        <w:rPr>
          <w:rStyle w:val="Emphasis"/>
          <w:highlight w:val="cyan"/>
        </w:rPr>
        <w:t>neither influence</w:t>
      </w:r>
      <w:r w:rsidRPr="00FC091C">
        <w:rPr>
          <w:rStyle w:val="StyleUnderline"/>
        </w:rPr>
        <w:t xml:space="preserve"> the </w:t>
      </w:r>
      <w:r w:rsidRPr="00067459">
        <w:rPr>
          <w:rStyle w:val="Emphasis"/>
          <w:highlight w:val="cyan"/>
        </w:rPr>
        <w:t>willingness</w:t>
      </w:r>
      <w:r w:rsidRPr="00067459">
        <w:rPr>
          <w:rStyle w:val="StyleUnderline"/>
          <w:highlight w:val="cyan"/>
        </w:rPr>
        <w:t xml:space="preserve"> to attack</w:t>
      </w:r>
      <w:r w:rsidRPr="00FC091C">
        <w:rPr>
          <w:rStyle w:val="StyleUnderline"/>
        </w:rPr>
        <w:t xml:space="preserve"> of </w:t>
      </w:r>
      <w:r w:rsidRPr="00FC091C">
        <w:rPr>
          <w:rStyle w:val="Emphasis"/>
        </w:rPr>
        <w:t>decision-makers</w:t>
      </w:r>
      <w:r w:rsidRPr="00646D27">
        <w:rPr>
          <w:sz w:val="16"/>
        </w:rPr>
        <w:t xml:space="preserve"> of liberal democracies nor decision-makers of other regime-types. The only, rather small but significant, influence of higher levels of liberal norms (in all three countries alike) was on the willingness to negotiate. </w:t>
      </w:r>
    </w:p>
    <w:p w14:paraId="0EECC608" w14:textId="77777777" w:rsidR="00160109" w:rsidRPr="00646D27" w:rsidRDefault="00160109" w:rsidP="00160109">
      <w:pPr>
        <w:rPr>
          <w:sz w:val="16"/>
        </w:rPr>
      </w:pPr>
      <w:r w:rsidRPr="00646D27">
        <w:rPr>
          <w:sz w:val="16"/>
        </w:rPr>
        <w:t xml:space="preserve">These results indicate that the philosophical idea that liberal democracy morally teaches its citizens to become better people does not find support in the empirical world. Liberal norms are internalised in people irrespective of the regime-type and its socialization processes. Liberal norms seem to be human norms that are capable of developing in all people, regardless of the regime-type they are born in. The results indicate that the internalisation of liberal norms happens as part of the process of self-development and not as a result of socialisation within the structure of a political regime. Therefore, liberal norms could better be called liberal values. </w:t>
      </w:r>
    </w:p>
    <w:p w14:paraId="2C75D1E9" w14:textId="77777777" w:rsidR="00160109" w:rsidRPr="00646D27" w:rsidRDefault="00160109" w:rsidP="00160109">
      <w:pPr>
        <w:rPr>
          <w:sz w:val="16"/>
        </w:rPr>
      </w:pPr>
      <w:r w:rsidRPr="00232032">
        <w:rPr>
          <w:rStyle w:val="Emphasis"/>
        </w:rPr>
        <w:t xml:space="preserve">Earlier </w:t>
      </w:r>
      <w:r w:rsidRPr="00067459">
        <w:rPr>
          <w:rStyle w:val="Emphasis"/>
          <w:highlight w:val="cyan"/>
        </w:rPr>
        <w:t>experiment</w:t>
      </w:r>
      <w:r w:rsidRPr="00232032">
        <w:rPr>
          <w:rStyle w:val="StyleUnderline"/>
        </w:rPr>
        <w:t>al studie</w:t>
      </w:r>
      <w:r w:rsidRPr="00067459">
        <w:rPr>
          <w:rStyle w:val="Emphasis"/>
          <w:highlight w:val="cyan"/>
        </w:rPr>
        <w:t>s</w:t>
      </w:r>
      <w:r w:rsidRPr="00232032">
        <w:rPr>
          <w:rStyle w:val="StyleUnderline"/>
        </w:rPr>
        <w:t xml:space="preserve"> of the democratic peace</w:t>
      </w:r>
      <w:r w:rsidRPr="00646D27">
        <w:rPr>
          <w:sz w:val="16"/>
        </w:rPr>
        <w:t xml:space="preserve"> (Geva et al. 1993; Geva and Hanson 1999; Johns and Davies 2012; Z. Maoz and Russett 1993; Mintz and Geva 1993; Rousseau 2005; Tomz and Weeks 2013) </w:t>
      </w:r>
      <w:r w:rsidRPr="00232032">
        <w:rPr>
          <w:rStyle w:val="StyleUnderline"/>
        </w:rPr>
        <w:t xml:space="preserve">have </w:t>
      </w:r>
      <w:r w:rsidRPr="00232032">
        <w:rPr>
          <w:rStyle w:val="Emphasis"/>
        </w:rPr>
        <w:t>instrumentally assumed</w:t>
      </w:r>
      <w:r w:rsidRPr="00646D27">
        <w:rPr>
          <w:sz w:val="16"/>
        </w:rPr>
        <w:t xml:space="preserve"> liberal </w:t>
      </w:r>
      <w:r w:rsidRPr="00232032">
        <w:rPr>
          <w:rStyle w:val="StyleUnderline"/>
        </w:rPr>
        <w:t xml:space="preserve">norms to be </w:t>
      </w:r>
      <w:r w:rsidRPr="00232032">
        <w:rPr>
          <w:rStyle w:val="Emphasis"/>
        </w:rPr>
        <w:t>present</w:t>
      </w:r>
      <w:r w:rsidRPr="00232032">
        <w:rPr>
          <w:rStyle w:val="StyleUnderline"/>
        </w:rPr>
        <w:t xml:space="preserve"> and </w:t>
      </w:r>
      <w:r w:rsidRPr="00232032">
        <w:rPr>
          <w:rStyle w:val="Emphasis"/>
        </w:rPr>
        <w:t>influential</w:t>
      </w:r>
      <w:r w:rsidRPr="00646D27">
        <w:rPr>
          <w:sz w:val="16"/>
        </w:rPr>
        <w:t xml:space="preserve"> within liberal democracies. They </w:t>
      </w:r>
      <w:r w:rsidRPr="00232032">
        <w:rPr>
          <w:rStyle w:val="Emphasis"/>
        </w:rPr>
        <w:t xml:space="preserve">did </w:t>
      </w:r>
      <w:r w:rsidRPr="00067459">
        <w:rPr>
          <w:rStyle w:val="Emphasis"/>
          <w:highlight w:val="cyan"/>
        </w:rPr>
        <w:t>not</w:t>
      </w:r>
      <w:r w:rsidRPr="00067459">
        <w:rPr>
          <w:rStyle w:val="StyleUnderline"/>
          <w:highlight w:val="cyan"/>
        </w:rPr>
        <w:t xml:space="preserve"> measure whether norms were</w:t>
      </w:r>
      <w:r w:rsidRPr="00232032">
        <w:rPr>
          <w:rStyle w:val="StyleUnderline"/>
        </w:rPr>
        <w:t xml:space="preserve"> </w:t>
      </w:r>
      <w:r w:rsidRPr="00232032">
        <w:rPr>
          <w:rStyle w:val="Emphasis"/>
        </w:rPr>
        <w:t xml:space="preserve">actually </w:t>
      </w:r>
      <w:r w:rsidRPr="00067459">
        <w:rPr>
          <w:rStyle w:val="Emphasis"/>
          <w:highlight w:val="cyan"/>
        </w:rPr>
        <w:t>present</w:t>
      </w:r>
      <w:r w:rsidRPr="005215C7">
        <w:rPr>
          <w:rStyle w:val="StyleUnderline"/>
        </w:rPr>
        <w:t>, and</w:t>
      </w:r>
      <w:r w:rsidRPr="00646D27">
        <w:rPr>
          <w:sz w:val="16"/>
        </w:rPr>
        <w:t xml:space="preserve"> they </w:t>
      </w:r>
      <w:r w:rsidRPr="005215C7">
        <w:rPr>
          <w:rStyle w:val="StyleUnderline"/>
        </w:rPr>
        <w:t xml:space="preserve">did </w:t>
      </w:r>
      <w:r w:rsidRPr="005215C7">
        <w:rPr>
          <w:rStyle w:val="Emphasis"/>
        </w:rPr>
        <w:t>not test</w:t>
      </w:r>
      <w:r w:rsidRPr="005215C7">
        <w:rPr>
          <w:rStyle w:val="StyleUnderline"/>
        </w:rPr>
        <w:t xml:space="preserve"> whether they indeed </w:t>
      </w:r>
      <w:r w:rsidRPr="005215C7">
        <w:rPr>
          <w:rStyle w:val="Emphasis"/>
        </w:rPr>
        <w:t>exerted influence</w:t>
      </w:r>
      <w:r w:rsidRPr="00646D27">
        <w:rPr>
          <w:sz w:val="16"/>
        </w:rPr>
        <w:t xml:space="preserve"> as hypothesized. Neither did they compare the levels and influence of liberal norms in liberal democracies with evidence from autocracies. If the results of the current study suggest anything, it is that the theoretical underpinnings of these earlier studies need to be revisited.</w:t>
      </w:r>
    </w:p>
    <w:p w14:paraId="3F02A98B" w14:textId="77777777" w:rsidR="00160109" w:rsidRPr="00646D27" w:rsidRDefault="00160109" w:rsidP="00160109">
      <w:pPr>
        <w:rPr>
          <w:sz w:val="16"/>
        </w:rPr>
      </w:pPr>
      <w:r w:rsidRPr="00646D27">
        <w:rPr>
          <w:sz w:val="16"/>
        </w:rPr>
        <w:t xml:space="preserve">Secondly, </w:t>
      </w:r>
      <w:r w:rsidRPr="005215C7">
        <w:rPr>
          <w:rStyle w:val="StyleUnderline"/>
        </w:rPr>
        <w:t>regime-</w:t>
      </w:r>
      <w:r w:rsidRPr="00067459">
        <w:rPr>
          <w:rStyle w:val="StyleUnderline"/>
          <w:highlight w:val="cyan"/>
        </w:rPr>
        <w:t>type showed</w:t>
      </w:r>
      <w:r w:rsidRPr="00646D27">
        <w:rPr>
          <w:sz w:val="16"/>
        </w:rPr>
        <w:t xml:space="preserve"> to have </w:t>
      </w:r>
      <w:r w:rsidRPr="00067459">
        <w:rPr>
          <w:rStyle w:val="Emphasis"/>
          <w:highlight w:val="cyan"/>
        </w:rPr>
        <w:t>no influence</w:t>
      </w:r>
      <w:r w:rsidRPr="00067459">
        <w:rPr>
          <w:rStyle w:val="StyleUnderline"/>
          <w:highlight w:val="cyan"/>
        </w:rPr>
        <w:t xml:space="preserve"> on</w:t>
      </w:r>
      <w:r w:rsidRPr="005215C7">
        <w:rPr>
          <w:rStyle w:val="StyleUnderline"/>
        </w:rPr>
        <w:t xml:space="preserve"> the </w:t>
      </w:r>
      <w:r w:rsidRPr="00067459">
        <w:rPr>
          <w:rStyle w:val="StyleUnderline"/>
          <w:highlight w:val="cyan"/>
        </w:rPr>
        <w:t xml:space="preserve">willingness to </w:t>
      </w:r>
      <w:r w:rsidRPr="00067459">
        <w:rPr>
          <w:rStyle w:val="Emphasis"/>
          <w:highlight w:val="cyan"/>
        </w:rPr>
        <w:t>attack</w:t>
      </w:r>
      <w:r w:rsidRPr="00067459">
        <w:rPr>
          <w:rStyle w:val="StyleUnderline"/>
          <w:highlight w:val="cyan"/>
        </w:rPr>
        <w:t>, or</w:t>
      </w:r>
      <w:r w:rsidRPr="005215C7">
        <w:rPr>
          <w:rStyle w:val="StyleUnderline"/>
        </w:rPr>
        <w:t xml:space="preserve"> the willingness to choose </w:t>
      </w:r>
      <w:r w:rsidRPr="00067459">
        <w:rPr>
          <w:rStyle w:val="StyleUnderline"/>
          <w:highlight w:val="cyan"/>
        </w:rPr>
        <w:t>other</w:t>
      </w:r>
      <w:r w:rsidRPr="00646D27">
        <w:rPr>
          <w:sz w:val="16"/>
        </w:rPr>
        <w:t xml:space="preserve"> relevant </w:t>
      </w:r>
      <w:r w:rsidRPr="00067459">
        <w:rPr>
          <w:rStyle w:val="Emphasis"/>
          <w:highlight w:val="cyan"/>
        </w:rPr>
        <w:t>policy</w:t>
      </w:r>
      <w:r w:rsidRPr="005215C7">
        <w:rPr>
          <w:rStyle w:val="StyleUnderline"/>
        </w:rPr>
        <w:t xml:space="preserve"> option</w:t>
      </w:r>
      <w:r w:rsidRPr="00067459">
        <w:rPr>
          <w:rStyle w:val="Emphasis"/>
          <w:highlight w:val="cyan"/>
        </w:rPr>
        <w:t>s</w:t>
      </w:r>
      <w:r w:rsidRPr="00646D27">
        <w:rPr>
          <w:sz w:val="16"/>
        </w:rPr>
        <w:t xml:space="preserve">, of decision-makers in all three samples alike. Regime-type thus did not influence decision-makers from liberal democracies significantly, as would be expected by democratic peace theory. This non-finding is not in line with earlier micro-level studies. These studies showed that regime-type did influence the willingness to attack: individuals from liberal democracies were more willing to attack autocracies over democracies (Bakker 2017; Geva et al. 1993; Geva and Hanson 1999; Johns and Davies 2012; Mintz and Geva 1993; Rousseau 2005; Tomz and Weeks 2013). </w:t>
      </w:r>
    </w:p>
    <w:p w14:paraId="642F016D" w14:textId="77777777" w:rsidR="00160109" w:rsidRPr="00646D27" w:rsidRDefault="00160109" w:rsidP="00160109">
      <w:pPr>
        <w:rPr>
          <w:sz w:val="16"/>
        </w:rPr>
      </w:pPr>
      <w:r w:rsidRPr="00646D27">
        <w:rPr>
          <w:sz w:val="16"/>
        </w:rPr>
        <w:t xml:space="preserve">The question is how the findings of this study relate to previous scholarship. An investigation of the results showed that the non-influence of regime-type was not an artifact of the research design. Participants received the treatment of regime-type as intended, which indicates that they incorporated the information about the regime-type of the opponent in their decisionmaking process. </w:t>
      </w:r>
    </w:p>
    <w:p w14:paraId="7A569AD2" w14:textId="77777777" w:rsidR="00160109" w:rsidRPr="00646D27" w:rsidRDefault="00160109" w:rsidP="00160109">
      <w:pPr>
        <w:rPr>
          <w:sz w:val="16"/>
        </w:rPr>
      </w:pPr>
      <w:r w:rsidRPr="00603A97">
        <w:rPr>
          <w:rStyle w:val="StyleUnderline"/>
        </w:rPr>
        <w:t>Four aspects</w:t>
      </w:r>
      <w:r w:rsidRPr="00646D27">
        <w:rPr>
          <w:sz w:val="16"/>
        </w:rPr>
        <w:t xml:space="preserve"> might </w:t>
      </w:r>
      <w:r w:rsidRPr="00603A97">
        <w:rPr>
          <w:rStyle w:val="Emphasis"/>
        </w:rPr>
        <w:t>explain</w:t>
      </w:r>
      <w:r w:rsidRPr="00603A97">
        <w:rPr>
          <w:rStyle w:val="StyleUnderline"/>
        </w:rPr>
        <w:t xml:space="preserve"> the </w:t>
      </w:r>
      <w:r w:rsidRPr="00603A97">
        <w:rPr>
          <w:rStyle w:val="Emphasis"/>
        </w:rPr>
        <w:t>differences</w:t>
      </w:r>
      <w:r w:rsidRPr="00646D27">
        <w:rPr>
          <w:sz w:val="16"/>
        </w:rPr>
        <w:t xml:space="preserve"> in outcomes. Firstly, </w:t>
      </w:r>
      <w:r w:rsidRPr="008103CC">
        <w:rPr>
          <w:rStyle w:val="StyleUnderline"/>
        </w:rPr>
        <w:t xml:space="preserve">this </w:t>
      </w:r>
      <w:r w:rsidRPr="00067459">
        <w:rPr>
          <w:rStyle w:val="StyleUnderline"/>
          <w:highlight w:val="cyan"/>
        </w:rPr>
        <w:t xml:space="preserve">study </w:t>
      </w:r>
      <w:r w:rsidRPr="00067459">
        <w:rPr>
          <w:rStyle w:val="Emphasis"/>
          <w:highlight w:val="cyan"/>
        </w:rPr>
        <w:t>disconnected</w:t>
      </w:r>
      <w:r w:rsidRPr="008103CC">
        <w:rPr>
          <w:rStyle w:val="StyleUnderline"/>
        </w:rPr>
        <w:t xml:space="preserve"> regime-</w:t>
      </w:r>
      <w:r w:rsidRPr="00067459">
        <w:rPr>
          <w:rStyle w:val="StyleUnderline"/>
          <w:highlight w:val="cyan"/>
        </w:rPr>
        <w:t>type from</w:t>
      </w:r>
      <w:r w:rsidRPr="008103CC">
        <w:rPr>
          <w:rStyle w:val="StyleUnderline"/>
        </w:rPr>
        <w:t xml:space="preserve"> the </w:t>
      </w:r>
      <w:r w:rsidRPr="00EB6443">
        <w:rPr>
          <w:rStyle w:val="Emphasis"/>
        </w:rPr>
        <w:t>perception</w:t>
      </w:r>
      <w:r w:rsidRPr="008103CC">
        <w:rPr>
          <w:rStyle w:val="StyleUnderline"/>
        </w:rPr>
        <w:t xml:space="preserve"> of </w:t>
      </w:r>
      <w:r w:rsidRPr="00067459">
        <w:rPr>
          <w:rStyle w:val="Emphasis"/>
          <w:highlight w:val="cyan"/>
        </w:rPr>
        <w:t>threat</w:t>
      </w:r>
      <w:r w:rsidRPr="00646D27">
        <w:rPr>
          <w:sz w:val="16"/>
        </w:rPr>
        <w:t xml:space="preserve"> by providing the information about the regime-type separately from other factors surrounding the conflict that might, in themselves, trigger a threat. As the studies of Johns and Davies (2012) and Geva and Hanson (1999) showed, it is hard to pinpoint the exact effect of regime-type when socio-cultural factors are part of the mix and might interact implicitly with regime-type. </w:t>
      </w:r>
      <w:r w:rsidRPr="00EB6443">
        <w:rPr>
          <w:rStyle w:val="StyleUnderline"/>
        </w:rPr>
        <w:t xml:space="preserve">By </w:t>
      </w:r>
      <w:r w:rsidRPr="00694666">
        <w:rPr>
          <w:rStyle w:val="Emphasis"/>
        </w:rPr>
        <w:t>separating</w:t>
      </w:r>
      <w:r w:rsidRPr="00EB6443">
        <w:rPr>
          <w:rStyle w:val="StyleUnderline"/>
        </w:rPr>
        <w:t xml:space="preserve"> the behaviour of the opponent</w:t>
      </w:r>
      <w:r w:rsidRPr="00646D27">
        <w:rPr>
          <w:sz w:val="16"/>
        </w:rPr>
        <w:t xml:space="preserve"> (in this case, invasion and the use of hard power) </w:t>
      </w:r>
      <w:r w:rsidRPr="00EB6443">
        <w:rPr>
          <w:rStyle w:val="StyleUnderline"/>
        </w:rPr>
        <w:t xml:space="preserve">from regime-type, the </w:t>
      </w:r>
      <w:r w:rsidRPr="00694666">
        <w:rPr>
          <w:rStyle w:val="Emphasis"/>
        </w:rPr>
        <w:t>findings</w:t>
      </w:r>
      <w:r w:rsidRPr="00EB6443">
        <w:rPr>
          <w:rStyle w:val="StyleUnderline"/>
        </w:rPr>
        <w:t xml:space="preserve"> of this study</w:t>
      </w:r>
      <w:r w:rsidRPr="00646D27">
        <w:rPr>
          <w:sz w:val="16"/>
        </w:rPr>
        <w:t xml:space="preserve"> might </w:t>
      </w:r>
      <w:r w:rsidRPr="00EB6443">
        <w:rPr>
          <w:rStyle w:val="StyleUnderline"/>
        </w:rPr>
        <w:t xml:space="preserve">indicate that it was </w:t>
      </w:r>
      <w:r w:rsidRPr="00694666">
        <w:rPr>
          <w:rStyle w:val="Emphasis"/>
        </w:rPr>
        <w:t>not</w:t>
      </w:r>
      <w:r w:rsidRPr="00EB6443">
        <w:rPr>
          <w:rStyle w:val="StyleUnderline"/>
        </w:rPr>
        <w:t xml:space="preserve"> regime-type</w:t>
      </w:r>
      <w:r w:rsidRPr="00646D27">
        <w:rPr>
          <w:sz w:val="16"/>
        </w:rPr>
        <w:t xml:space="preserve"> that triggered participants in earlier studies, but </w:t>
      </w:r>
      <w:r w:rsidRPr="00EB6443">
        <w:rPr>
          <w:rStyle w:val="StyleUnderline"/>
        </w:rPr>
        <w:t xml:space="preserve">another threat from the </w:t>
      </w:r>
      <w:r w:rsidRPr="00EB6443">
        <w:rPr>
          <w:rStyle w:val="Emphasis"/>
        </w:rPr>
        <w:t>conflict scenario itself</w:t>
      </w:r>
      <w:r w:rsidRPr="00646D27">
        <w:rPr>
          <w:sz w:val="16"/>
        </w:rPr>
        <w:t xml:space="preserve">. </w:t>
      </w:r>
    </w:p>
    <w:p w14:paraId="677E5D87" w14:textId="77777777" w:rsidR="00160109" w:rsidRPr="00646D27" w:rsidRDefault="00160109" w:rsidP="00160109">
      <w:pPr>
        <w:rPr>
          <w:sz w:val="16"/>
        </w:rPr>
      </w:pPr>
      <w:r w:rsidRPr="00646D27">
        <w:rPr>
          <w:sz w:val="16"/>
        </w:rPr>
        <w:t xml:space="preserve">Second, and related to the former point, is the measurement of regime-type. </w:t>
      </w:r>
      <w:r w:rsidRPr="00694666">
        <w:rPr>
          <w:rStyle w:val="StyleUnderline"/>
        </w:rPr>
        <w:t xml:space="preserve">This </w:t>
      </w:r>
      <w:r w:rsidRPr="00067459">
        <w:rPr>
          <w:rStyle w:val="StyleUnderline"/>
          <w:highlight w:val="cyan"/>
        </w:rPr>
        <w:t>study used</w:t>
      </w:r>
      <w:r w:rsidRPr="00694666">
        <w:rPr>
          <w:rStyle w:val="StyleUnderline"/>
        </w:rPr>
        <w:t xml:space="preserve"> a </w:t>
      </w:r>
      <w:r w:rsidRPr="00067459">
        <w:rPr>
          <w:rStyle w:val="Emphasis"/>
          <w:highlight w:val="cyan"/>
        </w:rPr>
        <w:t>hypothetical</w:t>
      </w:r>
      <w:r w:rsidRPr="00694666">
        <w:rPr>
          <w:rStyle w:val="StyleUnderline"/>
        </w:rPr>
        <w:t xml:space="preserve"> scenario</w:t>
      </w:r>
      <w:r w:rsidRPr="00646D27">
        <w:rPr>
          <w:sz w:val="16"/>
        </w:rPr>
        <w:t xml:space="preserve"> about hypothetical countries, </w:t>
      </w:r>
      <w:r w:rsidRPr="00694666">
        <w:rPr>
          <w:rStyle w:val="StyleUnderline"/>
        </w:rPr>
        <w:t xml:space="preserve">to make sure that participants would </w:t>
      </w:r>
      <w:r w:rsidRPr="00694666">
        <w:rPr>
          <w:rStyle w:val="Emphasis"/>
        </w:rPr>
        <w:t>not</w:t>
      </w:r>
      <w:r w:rsidRPr="00694666">
        <w:rPr>
          <w:rStyle w:val="StyleUnderline"/>
        </w:rPr>
        <w:t xml:space="preserve"> be influenced by their </w:t>
      </w:r>
      <w:r w:rsidRPr="00694666">
        <w:rPr>
          <w:rStyle w:val="Emphasis"/>
        </w:rPr>
        <w:t>specific preconceptions</w:t>
      </w:r>
      <w:r w:rsidRPr="00694666">
        <w:rPr>
          <w:rStyle w:val="StyleUnderline"/>
        </w:rPr>
        <w:t xml:space="preserve"> about </w:t>
      </w:r>
      <w:r w:rsidRPr="00694666">
        <w:rPr>
          <w:rStyle w:val="Emphasis"/>
        </w:rPr>
        <w:t>real-world</w:t>
      </w:r>
      <w:r w:rsidRPr="00694666">
        <w:rPr>
          <w:rStyle w:val="StyleUnderline"/>
        </w:rPr>
        <w:t xml:space="preserve"> conflicts and countries</w:t>
      </w:r>
      <w:r w:rsidRPr="00646D27">
        <w:rPr>
          <w:sz w:val="16"/>
        </w:rPr>
        <w:t>. Most of the earlier studies (Bakker 2017; Geva et al. 1993; Johns and Davies 2012; Mintz and Geva 1993; Rousseau 2005; Tomz and Weeks 2013) used non-hypothetical countries and, moreover, relied (to a greater or lesser degree) on plausible real-world conflicts in their scenarios. Their scenarios might have triggered responses based on real-world perceptions, not only about the regime-type of the countries but possibly also about other features of these countries.</w:t>
      </w:r>
    </w:p>
    <w:p w14:paraId="75D6EBF7" w14:textId="77777777" w:rsidR="00160109" w:rsidRPr="00646D27" w:rsidRDefault="00160109" w:rsidP="00160109">
      <w:pPr>
        <w:rPr>
          <w:sz w:val="16"/>
        </w:rPr>
      </w:pPr>
      <w:r w:rsidRPr="00646D27">
        <w:rPr>
          <w:sz w:val="16"/>
        </w:rPr>
        <w:t xml:space="preserve">Thirdly, </w:t>
      </w:r>
      <w:r w:rsidRPr="00694666">
        <w:rPr>
          <w:rStyle w:val="StyleUnderline"/>
        </w:rPr>
        <w:t xml:space="preserve">another point related to </w:t>
      </w:r>
      <w:r w:rsidRPr="00694666">
        <w:rPr>
          <w:rStyle w:val="Emphasis"/>
        </w:rPr>
        <w:t>measurement</w:t>
      </w:r>
      <w:r w:rsidRPr="00646D27">
        <w:rPr>
          <w:sz w:val="16"/>
        </w:rPr>
        <w:t xml:space="preserve">. In this study, </w:t>
      </w:r>
      <w:r w:rsidRPr="00694666">
        <w:rPr>
          <w:rStyle w:val="StyleUnderline"/>
        </w:rPr>
        <w:t xml:space="preserve">the regime-types were indicated by a </w:t>
      </w:r>
      <w:r w:rsidRPr="00067459">
        <w:rPr>
          <w:rStyle w:val="Emphasis"/>
          <w:highlight w:val="cyan"/>
        </w:rPr>
        <w:t>neutral description</w:t>
      </w:r>
      <w:r w:rsidRPr="00694666">
        <w:rPr>
          <w:rStyle w:val="StyleUnderline"/>
        </w:rPr>
        <w:t xml:space="preserve"> of the practices of a </w:t>
      </w:r>
      <w:r w:rsidRPr="00694666">
        <w:rPr>
          <w:rStyle w:val="Emphasis"/>
        </w:rPr>
        <w:t>liberal dem</w:t>
      </w:r>
      <w:r w:rsidRPr="00694666">
        <w:rPr>
          <w:rStyle w:val="StyleUnderline"/>
        </w:rPr>
        <w:t xml:space="preserve">ocracy and an </w:t>
      </w:r>
      <w:r w:rsidRPr="00694666">
        <w:rPr>
          <w:rStyle w:val="Emphasis"/>
        </w:rPr>
        <w:t>autocracy</w:t>
      </w:r>
      <w:r w:rsidRPr="00694666">
        <w:rPr>
          <w:rStyle w:val="StyleUnderline"/>
        </w:rPr>
        <w:t xml:space="preserve">, rather than by </w:t>
      </w:r>
      <w:r w:rsidRPr="00694666">
        <w:rPr>
          <w:rStyle w:val="Emphasis"/>
        </w:rPr>
        <w:t>explicitly naming</w:t>
      </w:r>
      <w:r w:rsidRPr="00694666">
        <w:rPr>
          <w:rStyle w:val="StyleUnderline"/>
        </w:rPr>
        <w:t xml:space="preserve"> such regimes. </w:t>
      </w:r>
      <w:r w:rsidRPr="00694666">
        <w:rPr>
          <w:rStyle w:val="Emphasis"/>
        </w:rPr>
        <w:t>No negative words</w:t>
      </w:r>
      <w:r w:rsidRPr="00694666">
        <w:rPr>
          <w:rStyle w:val="StyleUnderline"/>
        </w:rPr>
        <w:t xml:space="preserve"> were used to describe their </w:t>
      </w:r>
      <w:r w:rsidRPr="00694666">
        <w:rPr>
          <w:rStyle w:val="Emphasis"/>
        </w:rPr>
        <w:t>practices</w:t>
      </w:r>
      <w:r w:rsidRPr="00646D27">
        <w:rPr>
          <w:sz w:val="16"/>
        </w:rPr>
        <w:t>, to make sure that no possible bias was triggered that might increase the perception of threat. The participants responses to subsequent questions showed that they perceived the regime-types as intended, which means that they understood what type of regime was meant, even although no specific or negative wording or con- notation was used. Most studies (Bakker 2017; Geva et al. 1993; Geva and Hanson 1999; Johns and Davies 2012; Mintz and Geva 1993; Rousseau 2005; Tomz and Weeks 2013) measured the regime-type of the opponent by explicitly naming the regime-type: democratic and autocratic/dictatorship, respectively. These words have strong and possibly negative connotations that might have triggered threat responses that are less connected with what a specific regime-type entails.</w:t>
      </w:r>
    </w:p>
    <w:p w14:paraId="51276076" w14:textId="77777777" w:rsidR="00160109" w:rsidRPr="00646D27" w:rsidRDefault="00160109" w:rsidP="00160109">
      <w:pPr>
        <w:rPr>
          <w:sz w:val="16"/>
        </w:rPr>
      </w:pPr>
      <w:r w:rsidRPr="00646D27">
        <w:rPr>
          <w:sz w:val="16"/>
        </w:rPr>
        <w:t xml:space="preserve">Lastly, the relevance of including other explanatory factors within the design should be explained. This study built on a previous study (Bakker 2017), in which the willingness to attack an autocracy over a democracy was tested and compared between the results of individuals from a liberal democracy with the results of individuals from an autocracy. This comparison proved to be fruitful: </w:t>
      </w:r>
    </w:p>
    <w:p w14:paraId="6EAC60E9" w14:textId="77777777" w:rsidR="00160109" w:rsidRPr="00BC7912" w:rsidRDefault="00160109" w:rsidP="00160109">
      <w:pPr>
        <w:ind w:left="720"/>
        <w:rPr>
          <w:sz w:val="16"/>
        </w:rPr>
      </w:pPr>
      <w:r w:rsidRPr="00646D27">
        <w:rPr>
          <w:sz w:val="16"/>
        </w:rPr>
        <w:t xml:space="preserve">The democratic experimental group showed to be more peaceful towards other democracies, just like previous studies showed. However, the comparative perspective brought a new insight: </w:t>
      </w:r>
      <w:r w:rsidRPr="00556122">
        <w:rPr>
          <w:rStyle w:val="StyleUnderline"/>
        </w:rPr>
        <w:t>because</w:t>
      </w:r>
      <w:r w:rsidRPr="00646D27">
        <w:rPr>
          <w:sz w:val="16"/>
        </w:rPr>
        <w:t xml:space="preserve"> the </w:t>
      </w:r>
      <w:r w:rsidRPr="00067459">
        <w:rPr>
          <w:rStyle w:val="Emphasis"/>
          <w:highlight w:val="cyan"/>
        </w:rPr>
        <w:t>autocrat</w:t>
      </w:r>
      <w:r w:rsidRPr="00EB6443">
        <w:rPr>
          <w:rStyle w:val="StyleUnderline"/>
        </w:rPr>
        <w:t>ic</w:t>
      </w:r>
      <w:r w:rsidRPr="00556122">
        <w:rPr>
          <w:rStyle w:val="StyleUnderline"/>
        </w:rPr>
        <w:t xml:space="preserve"> citizen</w:t>
      </w:r>
      <w:r w:rsidRPr="00067459">
        <w:rPr>
          <w:rStyle w:val="Emphasis"/>
          <w:highlight w:val="cyan"/>
        </w:rPr>
        <w:t>s</w:t>
      </w:r>
      <w:r w:rsidRPr="00067459">
        <w:rPr>
          <w:rStyle w:val="StyleUnderline"/>
          <w:highlight w:val="cyan"/>
        </w:rPr>
        <w:t xml:space="preserve"> were</w:t>
      </w:r>
      <w:r w:rsidRPr="00556122">
        <w:rPr>
          <w:rStyle w:val="StyleUnderline"/>
        </w:rPr>
        <w:t xml:space="preserve"> </w:t>
      </w:r>
      <w:r w:rsidRPr="00FD5225">
        <w:rPr>
          <w:rStyle w:val="Emphasis"/>
        </w:rPr>
        <w:t xml:space="preserve">overall </w:t>
      </w:r>
      <w:r w:rsidRPr="00067459">
        <w:rPr>
          <w:rStyle w:val="Emphasis"/>
          <w:highlight w:val="cyan"/>
        </w:rPr>
        <w:t>more</w:t>
      </w:r>
      <w:r w:rsidRPr="00067459">
        <w:rPr>
          <w:rStyle w:val="StyleUnderline"/>
          <w:highlight w:val="cyan"/>
        </w:rPr>
        <w:t xml:space="preserve"> peaceful towards </w:t>
      </w:r>
      <w:r w:rsidRPr="00067459">
        <w:rPr>
          <w:rStyle w:val="Emphasis"/>
          <w:highlight w:val="cyan"/>
        </w:rPr>
        <w:t>all regime</w:t>
      </w:r>
      <w:r w:rsidRPr="00556122">
        <w:rPr>
          <w:rStyle w:val="StyleUnderline"/>
        </w:rPr>
        <w:t>-type</w:t>
      </w:r>
      <w:r w:rsidRPr="00067459">
        <w:rPr>
          <w:rStyle w:val="Emphasis"/>
          <w:highlight w:val="cyan"/>
        </w:rPr>
        <w:t>s</w:t>
      </w:r>
      <w:r w:rsidRPr="00556122">
        <w:rPr>
          <w:rStyle w:val="StyleUnderline"/>
        </w:rPr>
        <w:t xml:space="preserve"> the </w:t>
      </w:r>
      <w:r w:rsidRPr="00067459">
        <w:rPr>
          <w:rStyle w:val="StyleUnderline"/>
          <w:highlight w:val="cyan"/>
        </w:rPr>
        <w:t xml:space="preserve">comparison </w:t>
      </w:r>
      <w:r w:rsidRPr="00067459">
        <w:rPr>
          <w:rStyle w:val="Emphasis"/>
          <w:highlight w:val="cyan"/>
        </w:rPr>
        <w:t>showed</w:t>
      </w:r>
      <w:r w:rsidRPr="00556122">
        <w:rPr>
          <w:rStyle w:val="StyleUnderline"/>
        </w:rPr>
        <w:t xml:space="preserve"> that</w:t>
      </w:r>
      <w:r w:rsidRPr="00646D27">
        <w:rPr>
          <w:sz w:val="16"/>
        </w:rPr>
        <w:t xml:space="preserve"> actually the </w:t>
      </w:r>
      <w:r w:rsidRPr="00067459">
        <w:rPr>
          <w:rStyle w:val="Emphasis"/>
          <w:highlight w:val="cyan"/>
        </w:rPr>
        <w:t>dem</w:t>
      </w:r>
      <w:r w:rsidRPr="00EB6443">
        <w:rPr>
          <w:rStyle w:val="StyleUnderline"/>
        </w:rPr>
        <w:t>ocrati</w:t>
      </w:r>
      <w:r w:rsidRPr="00556122">
        <w:rPr>
          <w:rStyle w:val="StyleUnderline"/>
        </w:rPr>
        <w:t>c participant</w:t>
      </w:r>
      <w:r w:rsidRPr="00067459">
        <w:rPr>
          <w:rStyle w:val="Emphasis"/>
          <w:highlight w:val="cyan"/>
        </w:rPr>
        <w:t>s</w:t>
      </w:r>
      <w:r w:rsidRPr="00067459">
        <w:rPr>
          <w:rStyle w:val="StyleUnderline"/>
          <w:highlight w:val="cyan"/>
        </w:rPr>
        <w:t xml:space="preserve"> were </w:t>
      </w:r>
      <w:r w:rsidRPr="00067459">
        <w:rPr>
          <w:rStyle w:val="Emphasis"/>
          <w:highlight w:val="cyan"/>
        </w:rPr>
        <w:t xml:space="preserve">not </w:t>
      </w:r>
      <w:r w:rsidRPr="00FD5225">
        <w:rPr>
          <w:rStyle w:val="Emphasis"/>
        </w:rPr>
        <w:t>more</w:t>
      </w:r>
      <w:r w:rsidRPr="00FD5225">
        <w:rPr>
          <w:rStyle w:val="StyleUnderline"/>
        </w:rPr>
        <w:t xml:space="preserve"> </w:t>
      </w:r>
      <w:r w:rsidRPr="00067459">
        <w:rPr>
          <w:rStyle w:val="StyleUnderline"/>
          <w:highlight w:val="cyan"/>
        </w:rPr>
        <w:t>peaceful towards</w:t>
      </w:r>
      <w:r w:rsidRPr="00FD5225">
        <w:rPr>
          <w:rStyle w:val="StyleUnderline"/>
        </w:rPr>
        <w:t xml:space="preserve"> </w:t>
      </w:r>
      <w:r w:rsidRPr="00FD5225">
        <w:rPr>
          <w:rStyle w:val="Emphasis"/>
        </w:rPr>
        <w:t xml:space="preserve">other </w:t>
      </w:r>
      <w:r w:rsidRPr="00067459">
        <w:rPr>
          <w:rStyle w:val="Emphasis"/>
          <w:highlight w:val="cyan"/>
        </w:rPr>
        <w:t>dem</w:t>
      </w:r>
      <w:r w:rsidRPr="00556122">
        <w:rPr>
          <w:rStyle w:val="StyleUnderline"/>
        </w:rPr>
        <w:t>ocracie</w:t>
      </w:r>
      <w:r w:rsidRPr="00067459">
        <w:rPr>
          <w:rStyle w:val="Emphasis"/>
          <w:highlight w:val="cyan"/>
        </w:rPr>
        <w:t>s</w:t>
      </w:r>
      <w:r w:rsidRPr="00067459">
        <w:rPr>
          <w:rStyle w:val="StyleUnderline"/>
          <w:highlight w:val="cyan"/>
        </w:rPr>
        <w:t>, but</w:t>
      </w:r>
      <w:r w:rsidRPr="00556122">
        <w:rPr>
          <w:rStyle w:val="StyleUnderline"/>
        </w:rPr>
        <w:t xml:space="preserve"> rather </w:t>
      </w:r>
      <w:r w:rsidRPr="00067459">
        <w:rPr>
          <w:rStyle w:val="Emphasis"/>
          <w:highlight w:val="cyan"/>
        </w:rPr>
        <w:t>more war-prone</w:t>
      </w:r>
      <w:r w:rsidRPr="00646D27">
        <w:rPr>
          <w:sz w:val="16"/>
        </w:rPr>
        <w:t xml:space="preserve"> towards autocracies. </w:t>
      </w:r>
      <w:r w:rsidRPr="00556122">
        <w:rPr>
          <w:rStyle w:val="StyleUnderline"/>
        </w:rPr>
        <w:t xml:space="preserve">These </w:t>
      </w:r>
      <w:r w:rsidRPr="00EB6443">
        <w:rPr>
          <w:rStyle w:val="Emphasis"/>
        </w:rPr>
        <w:t>findings</w:t>
      </w:r>
      <w:r w:rsidRPr="00556122">
        <w:rPr>
          <w:rStyle w:val="StyleUnderline"/>
        </w:rPr>
        <w:t xml:space="preserve"> are </w:t>
      </w:r>
      <w:r w:rsidRPr="00EB6443">
        <w:rPr>
          <w:rStyle w:val="Emphasis"/>
        </w:rPr>
        <w:t>important</w:t>
      </w:r>
      <w:r w:rsidRPr="00556122">
        <w:rPr>
          <w:rStyle w:val="StyleUnderline"/>
        </w:rPr>
        <w:t xml:space="preserve"> in the light of </w:t>
      </w:r>
      <w:r w:rsidRPr="00556122">
        <w:rPr>
          <w:rStyle w:val="Emphasis"/>
        </w:rPr>
        <w:t>theoretical refinement</w:t>
      </w:r>
      <w:r w:rsidRPr="00646D27">
        <w:rPr>
          <w:sz w:val="16"/>
        </w:rPr>
        <w:t xml:space="preserve">, and show that </w:t>
      </w:r>
      <w:r w:rsidRPr="00556122">
        <w:rPr>
          <w:rStyle w:val="StyleUnderline"/>
        </w:rPr>
        <w:t xml:space="preserve">we </w:t>
      </w:r>
      <w:r w:rsidRPr="00067459">
        <w:rPr>
          <w:rStyle w:val="Emphasis"/>
          <w:highlight w:val="cyan"/>
        </w:rPr>
        <w:t>cannot</w:t>
      </w:r>
      <w:r w:rsidRPr="00556122">
        <w:rPr>
          <w:rStyle w:val="Emphasis"/>
        </w:rPr>
        <w:t xml:space="preserve"> simply</w:t>
      </w:r>
      <w:r w:rsidRPr="00556122">
        <w:rPr>
          <w:rStyle w:val="StyleUnderline"/>
        </w:rPr>
        <w:t xml:space="preserve"> </w:t>
      </w:r>
      <w:r w:rsidRPr="00067459">
        <w:rPr>
          <w:rStyle w:val="StyleUnderline"/>
          <w:highlight w:val="cyan"/>
        </w:rPr>
        <w:t xml:space="preserve">assume </w:t>
      </w:r>
      <w:r w:rsidRPr="00067459">
        <w:rPr>
          <w:rStyle w:val="Emphasis"/>
          <w:highlight w:val="cyan"/>
        </w:rPr>
        <w:t>autocrat</w:t>
      </w:r>
      <w:r w:rsidRPr="00556122">
        <w:rPr>
          <w:rStyle w:val="StyleUnderline"/>
        </w:rPr>
        <w:t>ic individual</w:t>
      </w:r>
      <w:r w:rsidRPr="00067459">
        <w:rPr>
          <w:rStyle w:val="Emphasis"/>
          <w:highlight w:val="cyan"/>
        </w:rPr>
        <w:t>s</w:t>
      </w:r>
      <w:r w:rsidRPr="00067459">
        <w:rPr>
          <w:rStyle w:val="StyleUnderline"/>
          <w:highlight w:val="cyan"/>
        </w:rPr>
        <w:t xml:space="preserve"> to be </w:t>
      </w:r>
      <w:r w:rsidRPr="00067459">
        <w:rPr>
          <w:rStyle w:val="Emphasis"/>
          <w:highlight w:val="cyan"/>
        </w:rPr>
        <w:t>war-prone</w:t>
      </w:r>
      <w:r w:rsidRPr="00646D27">
        <w:rPr>
          <w:sz w:val="16"/>
        </w:rPr>
        <w:t xml:space="preserve">, as democratic peace </w:t>
      </w:r>
      <w:r w:rsidRPr="00BC7912">
        <w:rPr>
          <w:sz w:val="16"/>
        </w:rPr>
        <w:t xml:space="preserve">theory does. (Bakker 2017, 538). </w:t>
      </w:r>
    </w:p>
    <w:p w14:paraId="660EC6E0" w14:textId="77777777" w:rsidR="00160109" w:rsidRPr="00646D27" w:rsidRDefault="00160109" w:rsidP="00160109">
      <w:pPr>
        <w:rPr>
          <w:sz w:val="16"/>
        </w:rPr>
      </w:pPr>
      <w:r w:rsidRPr="00BC7912">
        <w:rPr>
          <w:sz w:val="16"/>
        </w:rPr>
        <w:t xml:space="preserve">However, </w:t>
      </w:r>
      <w:r w:rsidRPr="00BC7912">
        <w:rPr>
          <w:rStyle w:val="Emphasis"/>
        </w:rPr>
        <w:t>multivariate analysis</w:t>
      </w:r>
      <w:r w:rsidRPr="00BC7912">
        <w:rPr>
          <w:rStyle w:val="StyleUnderline"/>
        </w:rPr>
        <w:t xml:space="preserve"> showed that the significant influence</w:t>
      </w:r>
      <w:r w:rsidRPr="00BC7912">
        <w:rPr>
          <w:sz w:val="16"/>
        </w:rPr>
        <w:t xml:space="preserve"> of regime-type on liberal-democratic individuals disappeared and did not have any explanatory value when the analysis controlled for other factors. In other words: </w:t>
      </w:r>
      <w:r w:rsidRPr="00BC7912">
        <w:rPr>
          <w:rStyle w:val="StyleUnderline"/>
        </w:rPr>
        <w:t xml:space="preserve">the </w:t>
      </w:r>
      <w:r w:rsidRPr="00BC7912">
        <w:rPr>
          <w:rStyle w:val="Emphasis"/>
        </w:rPr>
        <w:t>influence</w:t>
      </w:r>
      <w:r w:rsidRPr="00BC7912">
        <w:rPr>
          <w:rStyle w:val="StyleUnderline"/>
        </w:rPr>
        <w:t xml:space="preserve"> of regime-type lost its </w:t>
      </w:r>
      <w:r w:rsidRPr="00BC7912">
        <w:rPr>
          <w:rStyle w:val="Emphasis"/>
        </w:rPr>
        <w:t>salience</w:t>
      </w:r>
      <w:r w:rsidRPr="00BC7912">
        <w:rPr>
          <w:rStyle w:val="StyleUnderline"/>
        </w:rPr>
        <w:t xml:space="preserve"> and showed to be </w:t>
      </w:r>
      <w:r w:rsidRPr="00BC7912">
        <w:rPr>
          <w:rStyle w:val="Emphasis"/>
        </w:rPr>
        <w:t>marginal</w:t>
      </w:r>
      <w:r w:rsidRPr="00BC7912">
        <w:rPr>
          <w:rStyle w:val="StyleUnderline"/>
        </w:rPr>
        <w:t xml:space="preserve"> and </w:t>
      </w:r>
      <w:r w:rsidRPr="00BC7912">
        <w:rPr>
          <w:rStyle w:val="Emphasis"/>
        </w:rPr>
        <w:t>not significant</w:t>
      </w:r>
      <w:r w:rsidRPr="00BC7912">
        <w:rPr>
          <w:rStyle w:val="StyleUnderline"/>
        </w:rPr>
        <w:t xml:space="preserve">, because the </w:t>
      </w:r>
      <w:r w:rsidRPr="00BC7912">
        <w:rPr>
          <w:rStyle w:val="Emphasis"/>
        </w:rPr>
        <w:t>multivariate analysis</w:t>
      </w:r>
      <w:r w:rsidRPr="00BC7912">
        <w:rPr>
          <w:rStyle w:val="StyleUnderline"/>
        </w:rPr>
        <w:t xml:space="preserve"> showed</w:t>
      </w:r>
      <w:r w:rsidRPr="00F63C7B">
        <w:rPr>
          <w:rStyle w:val="StyleUnderline"/>
        </w:rPr>
        <w:t xml:space="preserve"> that the </w:t>
      </w:r>
      <w:r w:rsidRPr="00F63C7B">
        <w:rPr>
          <w:rStyle w:val="Emphasis"/>
        </w:rPr>
        <w:t xml:space="preserve">perception of </w:t>
      </w:r>
      <w:r w:rsidRPr="00067459">
        <w:rPr>
          <w:rStyle w:val="Emphasis"/>
          <w:highlight w:val="cyan"/>
        </w:rPr>
        <w:t>threat</w:t>
      </w:r>
      <w:r w:rsidRPr="00F63C7B">
        <w:rPr>
          <w:rStyle w:val="StyleUnderline"/>
        </w:rPr>
        <w:t xml:space="preserve"> of the conflict </w:t>
      </w:r>
      <w:r w:rsidRPr="00067459">
        <w:rPr>
          <w:rStyle w:val="Emphasis"/>
          <w:highlight w:val="cyan"/>
        </w:rPr>
        <w:t>mattered</w:t>
      </w:r>
      <w:r w:rsidRPr="00067459">
        <w:rPr>
          <w:rStyle w:val="StyleUnderline"/>
          <w:highlight w:val="cyan"/>
        </w:rPr>
        <w:t>, as well as</w:t>
      </w:r>
      <w:r w:rsidRPr="00F63C7B">
        <w:rPr>
          <w:rStyle w:val="StyleUnderline"/>
        </w:rPr>
        <w:t xml:space="preserve"> </w:t>
      </w:r>
      <w:r w:rsidRPr="00F63C7B">
        <w:rPr>
          <w:rStyle w:val="Emphasis"/>
        </w:rPr>
        <w:t>actor-centric</w:t>
      </w:r>
      <w:r w:rsidRPr="00F63C7B">
        <w:rPr>
          <w:rStyle w:val="StyleUnderline"/>
        </w:rPr>
        <w:t xml:space="preserve"> factors such as </w:t>
      </w:r>
      <w:r w:rsidRPr="00067459">
        <w:rPr>
          <w:rStyle w:val="Emphasis"/>
          <w:highlight w:val="cyan"/>
        </w:rPr>
        <w:t>hawkishness</w:t>
      </w:r>
      <w:r w:rsidRPr="00646D27">
        <w:rPr>
          <w:sz w:val="16"/>
        </w:rPr>
        <w:t xml:space="preserve"> (2017, 539). </w:t>
      </w:r>
    </w:p>
    <w:p w14:paraId="5FF05F82" w14:textId="77777777" w:rsidR="00160109" w:rsidRDefault="00160109" w:rsidP="00160109">
      <w:pPr>
        <w:rPr>
          <w:sz w:val="16"/>
        </w:rPr>
      </w:pPr>
      <w:r w:rsidRPr="00067459">
        <w:rPr>
          <w:rStyle w:val="Emphasis"/>
          <w:highlight w:val="cyan"/>
        </w:rPr>
        <w:t>Earlier</w:t>
      </w:r>
      <w:r w:rsidRPr="00F63C7B">
        <w:rPr>
          <w:rStyle w:val="StyleUnderline"/>
        </w:rPr>
        <w:t xml:space="preserve"> micro-level </w:t>
      </w:r>
      <w:r w:rsidRPr="00067459">
        <w:rPr>
          <w:rStyle w:val="StyleUnderline"/>
          <w:highlight w:val="cyan"/>
        </w:rPr>
        <w:t xml:space="preserve">studies </w:t>
      </w:r>
      <w:r w:rsidRPr="00646D27">
        <w:rPr>
          <w:rStyle w:val="Emphasis"/>
        </w:rPr>
        <w:t>did not compare</w:t>
      </w:r>
      <w:r w:rsidRPr="00F63C7B">
        <w:rPr>
          <w:rStyle w:val="StyleUnderline"/>
        </w:rPr>
        <w:t xml:space="preserve"> the results for liberal democracies </w:t>
      </w:r>
      <w:r w:rsidRPr="00F63C7B">
        <w:rPr>
          <w:rStyle w:val="Emphasis"/>
        </w:rPr>
        <w:t>with</w:t>
      </w:r>
      <w:r w:rsidRPr="00F63C7B">
        <w:rPr>
          <w:rStyle w:val="StyleUnderline"/>
        </w:rPr>
        <w:t xml:space="preserve"> the results for autocracies</w:t>
      </w:r>
      <w:r w:rsidRPr="00646D27">
        <w:rPr>
          <w:sz w:val="16"/>
        </w:rPr>
        <w:t xml:space="preserve">. They measured regime-type in several explicit ways that might </w:t>
      </w:r>
      <w:r w:rsidRPr="00067459">
        <w:rPr>
          <w:rStyle w:val="StyleUnderline"/>
          <w:highlight w:val="cyan"/>
        </w:rPr>
        <w:t>have</w:t>
      </w:r>
      <w:r w:rsidRPr="00646D27">
        <w:rPr>
          <w:sz w:val="16"/>
        </w:rPr>
        <w:t xml:space="preserve"> triggered different threat responses, </w:t>
      </w:r>
      <w:r w:rsidRPr="00F63C7B">
        <w:rPr>
          <w:rStyle w:val="StyleUnderline"/>
        </w:rPr>
        <w:t xml:space="preserve">for which </w:t>
      </w:r>
      <w:r w:rsidRPr="00067459">
        <w:rPr>
          <w:rStyle w:val="Emphasis"/>
          <w:highlight w:val="cyan"/>
        </w:rPr>
        <w:t>no control</w:t>
      </w:r>
      <w:r w:rsidRPr="00646D27">
        <w:rPr>
          <w:rStyle w:val="StyleUnderline"/>
        </w:rPr>
        <w:t xml:space="preserve"> was </w:t>
      </w:r>
      <w:r w:rsidRPr="00646D27">
        <w:rPr>
          <w:rStyle w:val="Emphasis"/>
        </w:rPr>
        <w:t>implemented</w:t>
      </w:r>
      <w:r w:rsidRPr="00646D27">
        <w:rPr>
          <w:sz w:val="16"/>
        </w:rPr>
        <w:t xml:space="preserve">. Moreover, </w:t>
      </w:r>
      <w:r w:rsidRPr="00067459">
        <w:rPr>
          <w:rStyle w:val="StyleUnderline"/>
          <w:highlight w:val="cyan"/>
        </w:rPr>
        <w:t xml:space="preserve">they did not </w:t>
      </w:r>
      <w:r w:rsidRPr="00067459">
        <w:rPr>
          <w:rStyle w:val="Emphasis"/>
          <w:highlight w:val="cyan"/>
        </w:rPr>
        <w:t>disentangle</w:t>
      </w:r>
      <w:r w:rsidRPr="00F63C7B">
        <w:rPr>
          <w:rStyle w:val="StyleUnderline"/>
        </w:rPr>
        <w:t xml:space="preserve"> regime-</w:t>
      </w:r>
      <w:r w:rsidRPr="00067459">
        <w:rPr>
          <w:rStyle w:val="StyleUnderline"/>
          <w:highlight w:val="cyan"/>
        </w:rPr>
        <w:t xml:space="preserve">type from </w:t>
      </w:r>
      <w:r w:rsidRPr="00067459">
        <w:rPr>
          <w:rStyle w:val="Emphasis"/>
          <w:highlight w:val="cyan"/>
        </w:rPr>
        <w:t>other</w:t>
      </w:r>
      <w:r w:rsidRPr="00F63C7B">
        <w:rPr>
          <w:rStyle w:val="StyleUnderline"/>
        </w:rPr>
        <w:t xml:space="preserve"> potential threatening </w:t>
      </w:r>
      <w:r w:rsidRPr="00067459">
        <w:rPr>
          <w:rStyle w:val="StyleUnderline"/>
          <w:highlight w:val="cyan"/>
        </w:rPr>
        <w:t>factors</w:t>
      </w:r>
      <w:r w:rsidRPr="00646D27">
        <w:rPr>
          <w:sz w:val="16"/>
        </w:rPr>
        <w:t>. Although these studies are valuable for our understanding of democratic peace theory, all in all, this study shows that the factor regime-type as a reason for choosing to go to war should be considered more carefully.</w:t>
      </w:r>
    </w:p>
    <w:p w14:paraId="525863AE" w14:textId="23D84294" w:rsidR="00D32975" w:rsidRPr="00D32975" w:rsidRDefault="00982E27" w:rsidP="00D32975">
      <w:pPr>
        <w:pStyle w:val="Heading4"/>
      </w:pPr>
      <w:r>
        <w:t>10</w:t>
      </w:r>
      <w:r w:rsidR="00D32975">
        <w:t xml:space="preserve">. Legal strategies are </w:t>
      </w:r>
      <w:r w:rsidR="00D32975">
        <w:rPr>
          <w:u w:val="single"/>
        </w:rPr>
        <w:t>fake</w:t>
      </w:r>
      <w:r w:rsidR="00D32975">
        <w:t xml:space="preserve">. Trump’s friends with the leader of the teamsters, John Roberts, etc. </w:t>
      </w:r>
    </w:p>
    <w:p w14:paraId="0C69FCFC" w14:textId="6B2B1A94" w:rsidR="00160109" w:rsidRDefault="00160109" w:rsidP="00160109">
      <w:pPr>
        <w:pStyle w:val="Heading2"/>
      </w:pPr>
      <w:r>
        <w:t xml:space="preserve">Economy </w:t>
      </w:r>
    </w:p>
    <w:p w14:paraId="787DC373" w14:textId="04118D56" w:rsidR="00160109" w:rsidRDefault="00D32975" w:rsidP="00D32975">
      <w:pPr>
        <w:pStyle w:val="Heading3"/>
      </w:pPr>
      <w:r>
        <w:t xml:space="preserve">Defense---1NC </w:t>
      </w:r>
    </w:p>
    <w:p w14:paraId="36DA4EBB" w14:textId="2BA00499" w:rsidR="00982E27" w:rsidRDefault="00C65005" w:rsidP="00982E27">
      <w:pPr>
        <w:pStyle w:val="Heading4"/>
      </w:pPr>
      <w:r>
        <w:t xml:space="preserve">1. </w:t>
      </w:r>
      <w:r w:rsidR="00982E27">
        <w:t xml:space="preserve">Inequality is </w:t>
      </w:r>
      <w:r w:rsidR="00982E27" w:rsidRPr="00AF2AA7">
        <w:rPr>
          <w:u w:val="single"/>
        </w:rPr>
        <w:t>declining</w:t>
      </w:r>
      <w:r w:rsidR="00982E27">
        <w:t>.</w:t>
      </w:r>
    </w:p>
    <w:p w14:paraId="700B3073" w14:textId="77777777" w:rsidR="00982E27" w:rsidRPr="00BA6938" w:rsidRDefault="00982E27" w:rsidP="00982E27">
      <w:r>
        <w:t xml:space="preserve">Dr. </w:t>
      </w:r>
      <w:r w:rsidRPr="00BA6938">
        <w:t xml:space="preserve">Daniel </w:t>
      </w:r>
      <w:r w:rsidRPr="00BA6938">
        <w:rPr>
          <w:rStyle w:val="Style13ptBold"/>
        </w:rPr>
        <w:t>Waldenstr</w:t>
      </w:r>
      <w:r>
        <w:rPr>
          <w:rStyle w:val="Style13ptBold"/>
        </w:rPr>
        <w:t>o</w:t>
      </w:r>
      <w:r w:rsidRPr="00BA6938">
        <w:rPr>
          <w:rStyle w:val="Style13ptBold"/>
        </w:rPr>
        <w:t>m 25</w:t>
      </w:r>
      <w:r w:rsidRPr="00BA6938">
        <w:t>. Professor of Economics, Research Institute of Industrial Economics, Stockholm. "The Inequality Myth: Western Societies Are Growing More Equal, Not Less." https://www.foreignaffairs.com/united-states/inequality-myth-western-societies-more-equal-waldenstrom</w:t>
      </w:r>
    </w:p>
    <w:p w14:paraId="784EA7C8" w14:textId="77777777" w:rsidR="00982E27" w:rsidRPr="00BA6938" w:rsidRDefault="00982E27" w:rsidP="00982E27">
      <w:pPr>
        <w:rPr>
          <w:sz w:val="16"/>
        </w:rPr>
      </w:pPr>
      <w:r w:rsidRPr="00BA6938">
        <w:rPr>
          <w:sz w:val="16"/>
        </w:rPr>
        <w:t xml:space="preserve">Spend a few minutes browsing political commentary or </w:t>
      </w:r>
      <w:r w:rsidRPr="00BA6938">
        <w:rPr>
          <w:rStyle w:val="Emphasis"/>
        </w:rPr>
        <w:t xml:space="preserve">scrolling </w:t>
      </w:r>
      <w:r w:rsidRPr="001C152D">
        <w:rPr>
          <w:rStyle w:val="Emphasis"/>
          <w:highlight w:val="cyan"/>
        </w:rPr>
        <w:t>social media</w:t>
      </w:r>
      <w:r w:rsidRPr="00BA6938">
        <w:rPr>
          <w:sz w:val="16"/>
        </w:rPr>
        <w:t xml:space="preserve"> and you will </w:t>
      </w:r>
      <w:r w:rsidRPr="00BA6938">
        <w:rPr>
          <w:rStyle w:val="StyleUnderline"/>
        </w:rPr>
        <w:t xml:space="preserve">discover a </w:t>
      </w:r>
      <w:r w:rsidRPr="00BA6938">
        <w:rPr>
          <w:rStyle w:val="Emphasis"/>
        </w:rPr>
        <w:t xml:space="preserve">seemingly settled </w:t>
      </w:r>
      <w:r w:rsidRPr="001C152D">
        <w:rPr>
          <w:rStyle w:val="Emphasis"/>
          <w:highlight w:val="cyan"/>
        </w:rPr>
        <w:t>truth</w:t>
      </w:r>
      <w:r w:rsidRPr="00BA6938">
        <w:rPr>
          <w:sz w:val="16"/>
        </w:rPr>
        <w:t xml:space="preserve">: </w:t>
      </w:r>
      <w:r w:rsidRPr="001C152D">
        <w:rPr>
          <w:rStyle w:val="StyleUnderline"/>
          <w:highlight w:val="cyan"/>
        </w:rPr>
        <w:t>inequality</w:t>
      </w:r>
      <w:r w:rsidRPr="00BA6938">
        <w:rPr>
          <w:rStyle w:val="StyleUnderline"/>
        </w:rPr>
        <w:t xml:space="preserve"> in the West </w:t>
      </w:r>
      <w:r w:rsidRPr="001C152D">
        <w:rPr>
          <w:rStyle w:val="StyleUnderline"/>
          <w:highlight w:val="cyan"/>
        </w:rPr>
        <w:t xml:space="preserve">is </w:t>
      </w:r>
      <w:r w:rsidRPr="001C152D">
        <w:rPr>
          <w:rStyle w:val="Emphasis"/>
          <w:highlight w:val="cyan"/>
        </w:rPr>
        <w:t>soaring</w:t>
      </w:r>
      <w:r w:rsidRPr="00BA6938">
        <w:rPr>
          <w:sz w:val="16"/>
        </w:rPr>
        <w:t xml:space="preserve">, </w:t>
      </w:r>
      <w:r w:rsidRPr="00BA6938">
        <w:rPr>
          <w:rStyle w:val="StyleUnderline"/>
        </w:rPr>
        <w:t xml:space="preserve">the middle class is being </w:t>
      </w:r>
      <w:r w:rsidRPr="00BA6938">
        <w:rPr>
          <w:rStyle w:val="Emphasis"/>
        </w:rPr>
        <w:t>hollowed out</w:t>
      </w:r>
      <w:r w:rsidRPr="00BA6938">
        <w:rPr>
          <w:sz w:val="16"/>
        </w:rPr>
        <w:t xml:space="preserve">, </w:t>
      </w:r>
      <w:r w:rsidRPr="00BA6938">
        <w:rPr>
          <w:rStyle w:val="StyleUnderline"/>
        </w:rPr>
        <w:t xml:space="preserve">and democracies stand on the </w:t>
      </w:r>
      <w:r w:rsidRPr="00BA6938">
        <w:rPr>
          <w:rStyle w:val="Emphasis"/>
        </w:rPr>
        <w:t>brink of oligarchy</w:t>
      </w:r>
      <w:r w:rsidRPr="00BA6938">
        <w:rPr>
          <w:sz w:val="16"/>
        </w:rPr>
        <w:t xml:space="preserve">. The </w:t>
      </w:r>
      <w:r w:rsidRPr="00BA6938">
        <w:rPr>
          <w:rStyle w:val="StyleUnderline"/>
        </w:rPr>
        <w:t xml:space="preserve">idea is </w:t>
      </w:r>
      <w:r w:rsidRPr="001C152D">
        <w:rPr>
          <w:rStyle w:val="Emphasis"/>
          <w:highlight w:val="cyan"/>
        </w:rPr>
        <w:t>seductive</w:t>
      </w:r>
      <w:r w:rsidRPr="001C152D">
        <w:rPr>
          <w:rStyle w:val="StyleUnderline"/>
          <w:highlight w:val="cyan"/>
        </w:rPr>
        <w:t xml:space="preserve"> because it fits </w:t>
      </w:r>
      <w:r w:rsidRPr="001C152D">
        <w:rPr>
          <w:rStyle w:val="Emphasis"/>
          <w:highlight w:val="cyan"/>
        </w:rPr>
        <w:t>everyday anxieties</w:t>
      </w:r>
      <w:r w:rsidRPr="00BA6938">
        <w:rPr>
          <w:sz w:val="16"/>
        </w:rPr>
        <w:t xml:space="preserve"> in many Western countries — housing has grown increasingly unaffordable, billionaire wealth mushrooms unfathomably, and the pandemic exposed yawning gaps in social safety nets. Yet </w:t>
      </w:r>
      <w:r w:rsidRPr="001C152D">
        <w:rPr>
          <w:rStyle w:val="StyleUnderline"/>
          <w:highlight w:val="cyan"/>
        </w:rPr>
        <w:t xml:space="preserve">the </w:t>
      </w:r>
      <w:r w:rsidRPr="001C152D">
        <w:rPr>
          <w:rStyle w:val="Emphasis"/>
          <w:highlight w:val="cyan"/>
        </w:rPr>
        <w:t>most influential claims</w:t>
      </w:r>
      <w:r w:rsidRPr="001C152D">
        <w:rPr>
          <w:rStyle w:val="StyleUnderline"/>
          <w:highlight w:val="cyan"/>
        </w:rPr>
        <w:t xml:space="preserve"> about inequality rest on </w:t>
      </w:r>
      <w:r w:rsidRPr="001C152D">
        <w:rPr>
          <w:rStyle w:val="Emphasis"/>
          <w:sz w:val="30"/>
          <w:szCs w:val="30"/>
          <w:highlight w:val="cyan"/>
        </w:rPr>
        <w:t>selective readings of history</w:t>
      </w:r>
      <w:r w:rsidRPr="001C152D">
        <w:rPr>
          <w:rStyle w:val="StyleUnderline"/>
          <w:sz w:val="30"/>
          <w:szCs w:val="30"/>
          <w:highlight w:val="cyan"/>
        </w:rPr>
        <w:t xml:space="preserve"> </w:t>
      </w:r>
      <w:r w:rsidRPr="001C152D">
        <w:rPr>
          <w:rStyle w:val="StyleUnderline"/>
          <w:highlight w:val="cyan"/>
        </w:rPr>
        <w:t xml:space="preserve">and </w:t>
      </w:r>
      <w:r w:rsidRPr="001C152D">
        <w:rPr>
          <w:rStyle w:val="Emphasis"/>
          <w:sz w:val="30"/>
          <w:szCs w:val="30"/>
          <w:highlight w:val="cyan"/>
        </w:rPr>
        <w:t>partial measurements</w:t>
      </w:r>
      <w:r w:rsidRPr="001C152D">
        <w:rPr>
          <w:rStyle w:val="StyleUnderline"/>
          <w:highlight w:val="cyan"/>
        </w:rPr>
        <w:t xml:space="preserve"> of </w:t>
      </w:r>
      <w:r w:rsidRPr="001C152D">
        <w:rPr>
          <w:rStyle w:val="Emphasis"/>
          <w:highlight w:val="cyan"/>
        </w:rPr>
        <w:t>living standards</w:t>
      </w:r>
      <w:r w:rsidRPr="00BA6938">
        <w:rPr>
          <w:sz w:val="16"/>
        </w:rPr>
        <w:t xml:space="preserve">. </w:t>
      </w:r>
      <w:r w:rsidRPr="001C152D">
        <w:rPr>
          <w:rStyle w:val="StyleUnderline"/>
          <w:highlight w:val="cyan"/>
        </w:rPr>
        <w:t xml:space="preserve">When the </w:t>
      </w:r>
      <w:r w:rsidRPr="001C152D">
        <w:rPr>
          <w:rStyle w:val="Emphasis"/>
          <w:highlight w:val="cyan"/>
        </w:rPr>
        <w:t>full balance sheet</w:t>
      </w:r>
      <w:r w:rsidRPr="00BA6938">
        <w:rPr>
          <w:rStyle w:val="StyleUnderline"/>
        </w:rPr>
        <w:t xml:space="preserve"> of modern economies </w:t>
      </w:r>
      <w:r w:rsidRPr="001C152D">
        <w:rPr>
          <w:rStyle w:val="StyleUnderline"/>
          <w:highlight w:val="cyan"/>
        </w:rPr>
        <w:t>is tallied</w:t>
      </w:r>
      <w:r w:rsidRPr="00BA6938">
        <w:rPr>
          <w:sz w:val="16"/>
        </w:rPr>
        <w:t xml:space="preserve"> — </w:t>
      </w:r>
      <w:r w:rsidRPr="00BA6938">
        <w:rPr>
          <w:rStyle w:val="StyleUnderline"/>
        </w:rPr>
        <w:t>including taxes</w:t>
      </w:r>
      <w:r w:rsidRPr="00BA6938">
        <w:rPr>
          <w:sz w:val="16"/>
        </w:rPr>
        <w:t xml:space="preserve">, </w:t>
      </w:r>
      <w:r w:rsidRPr="00BA6938">
        <w:rPr>
          <w:rStyle w:val="StyleUnderline"/>
        </w:rPr>
        <w:t>transfers</w:t>
      </w:r>
      <w:r w:rsidRPr="00BA6938">
        <w:rPr>
          <w:sz w:val="16"/>
        </w:rPr>
        <w:t xml:space="preserve">, </w:t>
      </w:r>
      <w:r w:rsidRPr="00BA6938">
        <w:rPr>
          <w:rStyle w:val="StyleUnderline"/>
        </w:rPr>
        <w:t>pension entitlements</w:t>
      </w:r>
      <w:r w:rsidRPr="00BA6938">
        <w:rPr>
          <w:sz w:val="16"/>
        </w:rPr>
        <w:t xml:space="preserve">, </w:t>
      </w:r>
      <w:r w:rsidRPr="00BA6938">
        <w:rPr>
          <w:rStyle w:val="StyleUnderline"/>
        </w:rPr>
        <w:t>homeownership</w:t>
      </w:r>
      <w:r w:rsidRPr="00BA6938">
        <w:rPr>
          <w:sz w:val="16"/>
        </w:rPr>
        <w:t xml:space="preserve">, </w:t>
      </w:r>
      <w:r w:rsidRPr="00BA6938">
        <w:rPr>
          <w:rStyle w:val="StyleUnderline"/>
        </w:rPr>
        <w:t>and the fact</w:t>
      </w:r>
      <w:r w:rsidRPr="00BA6938">
        <w:rPr>
          <w:sz w:val="16"/>
        </w:rPr>
        <w:t xml:space="preserve"> that </w:t>
      </w:r>
      <w:r w:rsidRPr="00BA6938">
        <w:rPr>
          <w:rStyle w:val="StyleUnderline"/>
        </w:rPr>
        <w:t xml:space="preserve">people move through </w:t>
      </w:r>
      <w:r w:rsidRPr="00BA6938">
        <w:rPr>
          <w:rStyle w:val="Emphasis"/>
        </w:rPr>
        <w:t>income brackets</w:t>
      </w:r>
      <w:r w:rsidRPr="00BA6938">
        <w:rPr>
          <w:rStyle w:val="StyleUnderline"/>
        </w:rPr>
        <w:t xml:space="preserve"> across their lives</w:t>
      </w:r>
      <w:r w:rsidRPr="00BA6938">
        <w:rPr>
          <w:sz w:val="16"/>
        </w:rPr>
        <w:t xml:space="preserve"> — </w:t>
      </w:r>
      <w:r w:rsidRPr="001C152D">
        <w:rPr>
          <w:rStyle w:val="StyleUnderline"/>
          <w:highlight w:val="cyan"/>
        </w:rPr>
        <w:t xml:space="preserve">the story looks </w:t>
      </w:r>
      <w:r w:rsidRPr="001C152D">
        <w:rPr>
          <w:rStyle w:val="Emphasis"/>
          <w:highlight w:val="cyan"/>
        </w:rPr>
        <w:t>markedly different</w:t>
      </w:r>
      <w:r w:rsidRPr="00BA6938">
        <w:rPr>
          <w:sz w:val="16"/>
        </w:rPr>
        <w:t>. Western societies are not nearly as unequal as many believe them to be.</w:t>
      </w:r>
    </w:p>
    <w:p w14:paraId="7C87952B" w14:textId="77777777" w:rsidR="00982E27" w:rsidRPr="00BA6938" w:rsidRDefault="00982E27" w:rsidP="00982E27">
      <w:pPr>
        <w:rPr>
          <w:sz w:val="16"/>
        </w:rPr>
      </w:pPr>
      <w:r w:rsidRPr="00BA6938">
        <w:rPr>
          <w:sz w:val="16"/>
        </w:rPr>
        <w:t>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households across the income spectrum now own capital on a scale unimaginable to earlier generations, and basic measures of well-being in Western societies</w:t>
      </w:r>
      <w:r>
        <w:rPr>
          <w:sz w:val="16"/>
        </w:rPr>
        <w:t xml:space="preserve"> </w:t>
      </w:r>
      <w:r w:rsidRPr="00BA6938">
        <w:rPr>
          <w:sz w:val="16"/>
        </w:rPr>
        <w:t>—</w:t>
      </w:r>
      <w:r>
        <w:rPr>
          <w:sz w:val="16"/>
        </w:rPr>
        <w:t xml:space="preserve"> </w:t>
      </w:r>
      <w:r w:rsidRPr="00BA6938">
        <w:rPr>
          <w:sz w:val="16"/>
        </w:rPr>
        <w:t>including life expectancy, educational attainment, and consumption possibilities</w:t>
      </w:r>
      <w:r>
        <w:rPr>
          <w:sz w:val="16"/>
        </w:rPr>
        <w:t xml:space="preserve"> </w:t>
      </w:r>
      <w:r w:rsidRPr="00BA6938">
        <w:rPr>
          <w:sz w:val="16"/>
        </w:rPr>
        <w:t>—</w:t>
      </w:r>
      <w:r>
        <w:rPr>
          <w:sz w:val="16"/>
        </w:rPr>
        <w:t xml:space="preserve"> </w:t>
      </w:r>
      <w:r w:rsidRPr="00BA6938">
        <w:rPr>
          <w:sz w:val="16"/>
        </w:rPr>
        <w:t>have improved for nearly everyone.</w:t>
      </w:r>
    </w:p>
    <w:p w14:paraId="78729A03" w14:textId="77777777" w:rsidR="00982E27" w:rsidRPr="00BA6938" w:rsidRDefault="00982E27" w:rsidP="00982E27">
      <w:pPr>
        <w:rPr>
          <w:sz w:val="16"/>
        </w:rPr>
      </w:pPr>
      <w:r w:rsidRPr="00BA6938">
        <w:rPr>
          <w:sz w:val="16"/>
        </w:rPr>
        <w:t>Getting the facts right matters because bad diagnosis breeds bad prescriptions. If governments assume that capitalism is inexorably recreating the disparities of the Gilded Age, they will reach for wealth confiscations, price controls, or ever-larger public sectors funded by fragile tax bases. If, instead, the evidence shows that free-market economies have enriched middle classes by expanding asset ownership, that entrepreneurs’ fortunes are associated with advances shared with the broader public, and that much of the post-1980 rise in recorded inequality reflects methodological quirks, then a different agenda follows: states should encourage ambition, protect competition, widen access to wealth-building, and ensure that public services complement</w:t>
      </w:r>
      <w:r>
        <w:rPr>
          <w:sz w:val="16"/>
        </w:rPr>
        <w:t xml:space="preserve"> </w:t>
      </w:r>
      <w:r w:rsidRPr="00BA6938">
        <w:rPr>
          <w:sz w:val="16"/>
        </w:rPr>
        <w:t>—</w:t>
      </w:r>
      <w:r>
        <w:rPr>
          <w:sz w:val="16"/>
        </w:rPr>
        <w:t xml:space="preserve"> </w:t>
      </w:r>
      <w:r w:rsidRPr="00BA6938">
        <w:rPr>
          <w:sz w:val="16"/>
        </w:rPr>
        <w:t>not smother</w:t>
      </w:r>
      <w:r>
        <w:rPr>
          <w:sz w:val="16"/>
        </w:rPr>
        <w:t xml:space="preserve"> </w:t>
      </w:r>
      <w:r w:rsidRPr="00BA6938">
        <w:rPr>
          <w:sz w:val="16"/>
        </w:rPr>
        <w:t>—</w:t>
      </w:r>
      <w:r>
        <w:rPr>
          <w:sz w:val="16"/>
        </w:rPr>
        <w:t xml:space="preserve"> </w:t>
      </w:r>
      <w:r w:rsidRPr="00BA6938">
        <w:rPr>
          <w:sz w:val="16"/>
        </w:rPr>
        <w:t>private prosperity. In short, before treating inequality as an existential crisis, it is worth double-checking the thermometer.</w:t>
      </w:r>
    </w:p>
    <w:p w14:paraId="5F8B6DFB" w14:textId="77777777" w:rsidR="00982E27" w:rsidRPr="00BA6938" w:rsidRDefault="00982E27" w:rsidP="00982E27">
      <w:pPr>
        <w:rPr>
          <w:sz w:val="16"/>
        </w:rPr>
      </w:pPr>
      <w:r w:rsidRPr="00BA6938">
        <w:rPr>
          <w:sz w:val="16"/>
        </w:rPr>
        <w:t>THE TALE OF RUNAWAY INEQUALITY</w:t>
      </w:r>
    </w:p>
    <w:p w14:paraId="030730FF" w14:textId="77777777" w:rsidR="00982E27" w:rsidRPr="00BA6938" w:rsidRDefault="00982E27" w:rsidP="00982E27">
      <w:pPr>
        <w:rPr>
          <w:sz w:val="16"/>
        </w:rPr>
      </w:pPr>
      <w:r w:rsidRPr="00BA6938">
        <w:rPr>
          <w:sz w:val="16"/>
        </w:rPr>
        <w:t>The prevailing narrative about inequality — popularized by the economist Thomas Piketty in his bestselling 2014 book, Capital in the Twenty-First Century — 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45EF4EF3" w14:textId="77777777" w:rsidR="00982E27" w:rsidRPr="00BA6938" w:rsidRDefault="00982E27" w:rsidP="00982E27">
      <w:pPr>
        <w:rPr>
          <w:sz w:val="16"/>
        </w:rPr>
      </w:pPr>
      <w:r w:rsidRPr="00BA6938">
        <w:rPr>
          <w:sz w:val="16"/>
        </w:rPr>
        <w:t>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owns stocks and real estate; when asset prices boom, wealthy portfolios balloon. Third are particular statistics that make headlines — the many CEOs paid hundreds of times more than average workers, or the eight men who together are richer than half the world — and feed public outrage.</w:t>
      </w:r>
    </w:p>
    <w:p w14:paraId="08B48F7C" w14:textId="77777777" w:rsidR="00982E27" w:rsidRPr="00BA6938" w:rsidRDefault="00982E27" w:rsidP="00982E27">
      <w:pPr>
        <w:rPr>
          <w:sz w:val="16"/>
        </w:rPr>
      </w:pPr>
      <w:r w:rsidRPr="00BA6938">
        <w:rPr>
          <w:sz w:val="16"/>
        </w:rPr>
        <w:t xml:space="preserve">But such </w:t>
      </w:r>
      <w:r w:rsidRPr="00BA6938">
        <w:rPr>
          <w:rStyle w:val="StyleUnderline"/>
        </w:rPr>
        <w:t xml:space="preserve">evidence has </w:t>
      </w:r>
      <w:r w:rsidRPr="00BA6938">
        <w:rPr>
          <w:rStyle w:val="Emphasis"/>
        </w:rPr>
        <w:t>limits</w:t>
      </w:r>
      <w:r w:rsidRPr="00BA6938">
        <w:rPr>
          <w:sz w:val="16"/>
        </w:rPr>
        <w:t xml:space="preserve">. </w:t>
      </w:r>
      <w:r w:rsidRPr="00BA6938">
        <w:rPr>
          <w:rStyle w:val="StyleUnderline"/>
        </w:rPr>
        <w:t xml:space="preserve">Starting the clock in 1980 is </w:t>
      </w:r>
      <w:r w:rsidRPr="00BA6938">
        <w:rPr>
          <w:rStyle w:val="Emphasis"/>
        </w:rPr>
        <w:t>rhetorically convenient</w:t>
      </w:r>
      <w:r w:rsidRPr="00BA6938">
        <w:rPr>
          <w:rStyle w:val="StyleUnderline"/>
        </w:rPr>
        <w:t xml:space="preserve"> because inequality was then </w:t>
      </w:r>
      <w:r w:rsidRPr="00BA6938">
        <w:rPr>
          <w:rStyle w:val="Emphasis"/>
        </w:rPr>
        <w:t>unusually low</w:t>
      </w:r>
      <w:r w:rsidRPr="00BA6938">
        <w:rPr>
          <w:sz w:val="16"/>
        </w:rPr>
        <w:t xml:space="preserve">, following decades of steep taxation and stringent regulation that had dampened entrepreneurship and curtailed many ambitious career paths. </w:t>
      </w:r>
      <w:r w:rsidRPr="009B437D">
        <w:rPr>
          <w:rStyle w:val="StyleUnderline"/>
        </w:rPr>
        <w:t xml:space="preserve">Today’s </w:t>
      </w:r>
      <w:r w:rsidRPr="001C152D">
        <w:rPr>
          <w:rStyle w:val="StyleUnderline"/>
          <w:highlight w:val="cyan"/>
        </w:rPr>
        <w:t>levels</w:t>
      </w:r>
      <w:r w:rsidRPr="00BA6938">
        <w:rPr>
          <w:sz w:val="16"/>
        </w:rPr>
        <w:t xml:space="preserve">, although higher than those of the late 1970s, </w:t>
      </w:r>
      <w:r w:rsidRPr="001C152D">
        <w:rPr>
          <w:rStyle w:val="StyleUnderline"/>
          <w:highlight w:val="cyan"/>
        </w:rPr>
        <w:t xml:space="preserve">are </w:t>
      </w:r>
      <w:r w:rsidRPr="001C152D">
        <w:rPr>
          <w:rStyle w:val="Emphasis"/>
          <w:highlight w:val="cyan"/>
        </w:rPr>
        <w:t>far below</w:t>
      </w:r>
      <w:r w:rsidRPr="00BA6938">
        <w:rPr>
          <w:rStyle w:val="StyleUnderline"/>
        </w:rPr>
        <w:t xml:space="preserve"> those of the </w:t>
      </w:r>
      <w:r w:rsidRPr="001C152D">
        <w:rPr>
          <w:rStyle w:val="StyleUnderline"/>
          <w:highlight w:val="cyan"/>
        </w:rPr>
        <w:t>pre-World War II</w:t>
      </w:r>
      <w:r w:rsidRPr="00BA6938">
        <w:rPr>
          <w:rStyle w:val="StyleUnderline"/>
        </w:rPr>
        <w:t xml:space="preserve"> era</w:t>
      </w:r>
      <w:r w:rsidRPr="00BA6938">
        <w:rPr>
          <w:sz w:val="16"/>
        </w:rPr>
        <w:t xml:space="preserve"> when taxes were much lower than they are today. In addition, </w:t>
      </w:r>
      <w:r w:rsidRPr="001C152D">
        <w:rPr>
          <w:rStyle w:val="Emphasis"/>
          <w:highlight w:val="cyan"/>
        </w:rPr>
        <w:t>most estimates</w:t>
      </w:r>
      <w:r w:rsidRPr="00BA6938">
        <w:rPr>
          <w:rStyle w:val="StyleUnderline"/>
        </w:rPr>
        <w:t xml:space="preserve"> of income inequality have </w:t>
      </w:r>
      <w:r w:rsidRPr="00BA6938">
        <w:rPr>
          <w:rStyle w:val="Emphasis"/>
        </w:rPr>
        <w:t xml:space="preserve">actually </w:t>
      </w:r>
      <w:r w:rsidRPr="001C152D">
        <w:rPr>
          <w:rStyle w:val="Emphasis"/>
          <w:highlight w:val="cyan"/>
        </w:rPr>
        <w:t>plateaued</w:t>
      </w:r>
      <w:r w:rsidRPr="001C152D">
        <w:rPr>
          <w:rStyle w:val="StyleUnderline"/>
          <w:highlight w:val="cyan"/>
        </w:rPr>
        <w:t xml:space="preserve"> in the </w:t>
      </w:r>
      <w:r w:rsidRPr="001C152D">
        <w:rPr>
          <w:rStyle w:val="Emphasis"/>
          <w:highlight w:val="cyan"/>
        </w:rPr>
        <w:t>last two decades</w:t>
      </w:r>
      <w:r w:rsidRPr="00BA6938">
        <w:rPr>
          <w:sz w:val="16"/>
        </w:rPr>
        <w:t xml:space="preserve">. Likewise, </w:t>
      </w:r>
      <w:r w:rsidRPr="001C152D">
        <w:rPr>
          <w:rStyle w:val="StyleUnderline"/>
          <w:highlight w:val="cyan"/>
        </w:rPr>
        <w:t xml:space="preserve">focusing on </w:t>
      </w:r>
      <w:r w:rsidRPr="001C152D">
        <w:rPr>
          <w:rStyle w:val="Emphasis"/>
          <w:highlight w:val="cyan"/>
        </w:rPr>
        <w:t>pretax income</w:t>
      </w:r>
      <w:r w:rsidRPr="001C152D">
        <w:rPr>
          <w:rStyle w:val="StyleUnderline"/>
          <w:highlight w:val="cyan"/>
        </w:rPr>
        <w:t xml:space="preserve"> ignores</w:t>
      </w:r>
      <w:r w:rsidRPr="00BA6938">
        <w:rPr>
          <w:rStyle w:val="StyleUnderline"/>
        </w:rPr>
        <w:t xml:space="preserve"> the consequences of </w:t>
      </w:r>
      <w:r w:rsidRPr="00BA6938">
        <w:rPr>
          <w:rStyle w:val="Emphasis"/>
        </w:rPr>
        <w:t xml:space="preserve">progressive </w:t>
      </w:r>
      <w:r w:rsidRPr="001C152D">
        <w:rPr>
          <w:rStyle w:val="Emphasis"/>
          <w:highlight w:val="cyan"/>
        </w:rPr>
        <w:t>taxation</w:t>
      </w:r>
      <w:r w:rsidRPr="001C152D">
        <w:rPr>
          <w:rStyle w:val="StyleUnderline"/>
          <w:highlight w:val="cyan"/>
        </w:rPr>
        <w:t xml:space="preserve"> and</w:t>
      </w:r>
      <w:r w:rsidRPr="00BA6938">
        <w:rPr>
          <w:sz w:val="16"/>
        </w:rPr>
        <w:t xml:space="preserve">, crucially, the </w:t>
      </w:r>
      <w:r w:rsidRPr="00BA6938">
        <w:rPr>
          <w:rStyle w:val="Emphasis"/>
        </w:rPr>
        <w:t xml:space="preserve">vast </w:t>
      </w:r>
      <w:r w:rsidRPr="001C152D">
        <w:rPr>
          <w:rStyle w:val="Emphasis"/>
          <w:highlight w:val="cyan"/>
        </w:rPr>
        <w:t>public spending</w:t>
      </w:r>
      <w:r w:rsidRPr="00BA6938">
        <w:rPr>
          <w:rStyle w:val="StyleUnderline"/>
        </w:rPr>
        <w:t xml:space="preserve"> on health care</w:t>
      </w:r>
      <w:r w:rsidRPr="00BA6938">
        <w:rPr>
          <w:sz w:val="16"/>
        </w:rPr>
        <w:t xml:space="preserve">, </w:t>
      </w:r>
      <w:r w:rsidRPr="00BA6938">
        <w:rPr>
          <w:rStyle w:val="StyleUnderline"/>
        </w:rPr>
        <w:t>education</w:t>
      </w:r>
      <w:r w:rsidRPr="00BA6938">
        <w:rPr>
          <w:sz w:val="16"/>
        </w:rPr>
        <w:t xml:space="preserve">, </w:t>
      </w:r>
      <w:r w:rsidRPr="00BA6938">
        <w:rPr>
          <w:rStyle w:val="StyleUnderline"/>
        </w:rPr>
        <w:t xml:space="preserve">and pensions that </w:t>
      </w:r>
      <w:r w:rsidRPr="00BA6938">
        <w:rPr>
          <w:rStyle w:val="Emphasis"/>
        </w:rPr>
        <w:t>disproportionately benefits</w:t>
      </w:r>
      <w:r w:rsidRPr="00BA6938">
        <w:rPr>
          <w:rStyle w:val="StyleUnderline"/>
        </w:rPr>
        <w:t xml:space="preserve"> lower- and middle-income households</w:t>
      </w:r>
      <w:r w:rsidRPr="00BA6938">
        <w:rPr>
          <w:sz w:val="16"/>
        </w:rPr>
        <w:t xml:space="preserve">. Finally, </w:t>
      </w:r>
      <w:r w:rsidRPr="001C152D">
        <w:rPr>
          <w:rStyle w:val="StyleUnderline"/>
          <w:highlight w:val="cyan"/>
        </w:rPr>
        <w:t>wealth surveys</w:t>
      </w:r>
      <w:r w:rsidRPr="00BA6938">
        <w:rPr>
          <w:sz w:val="16"/>
        </w:rPr>
        <w:t xml:space="preserve"> often </w:t>
      </w:r>
      <w:r w:rsidRPr="001C152D">
        <w:rPr>
          <w:rStyle w:val="StyleUnderline"/>
          <w:highlight w:val="cyan"/>
        </w:rPr>
        <w:t>exclude</w:t>
      </w:r>
      <w:r w:rsidRPr="00BA6938">
        <w:rPr>
          <w:rStyle w:val="StyleUnderline"/>
        </w:rPr>
        <w:t xml:space="preserve"> </w:t>
      </w:r>
      <w:r w:rsidRPr="00BA6938">
        <w:rPr>
          <w:rStyle w:val="Emphasis"/>
        </w:rPr>
        <w:t xml:space="preserve">mandatory pension </w:t>
      </w:r>
      <w:r w:rsidRPr="001C152D">
        <w:rPr>
          <w:rStyle w:val="Emphasis"/>
          <w:highlight w:val="cyan"/>
        </w:rPr>
        <w:t>assets</w:t>
      </w:r>
      <w:r w:rsidRPr="00BA6938">
        <w:rPr>
          <w:rStyle w:val="StyleUnderline"/>
        </w:rPr>
        <w:t xml:space="preserve"> and undercount </w:t>
      </w:r>
      <w:r w:rsidRPr="00BA6938">
        <w:rPr>
          <w:rStyle w:val="Emphasis"/>
        </w:rPr>
        <w:t>owner-occupied housing</w:t>
      </w:r>
      <w:r w:rsidRPr="00BA6938">
        <w:rPr>
          <w:sz w:val="16"/>
        </w:rPr>
        <w:t xml:space="preserve"> — </w:t>
      </w:r>
      <w:r w:rsidRPr="00BA6938">
        <w:rPr>
          <w:rStyle w:val="StyleUnderline"/>
        </w:rPr>
        <w:t xml:space="preserve">the two </w:t>
      </w:r>
      <w:r w:rsidRPr="00BA6938">
        <w:rPr>
          <w:rStyle w:val="Emphasis"/>
        </w:rPr>
        <w:t>largest stores</w:t>
      </w:r>
      <w:r w:rsidRPr="00BA6938">
        <w:rPr>
          <w:rStyle w:val="StyleUnderline"/>
        </w:rPr>
        <w:t xml:space="preserve"> of middle-class wealth</w:t>
      </w:r>
      <w:r w:rsidRPr="00BA6938">
        <w:rPr>
          <w:sz w:val="16"/>
        </w:rPr>
        <w:t>.</w:t>
      </w:r>
    </w:p>
    <w:p w14:paraId="11F12BF1" w14:textId="77777777" w:rsidR="00982E27" w:rsidRPr="00BA6938" w:rsidRDefault="00982E27" w:rsidP="00982E27">
      <w:pPr>
        <w:rPr>
          <w:sz w:val="16"/>
        </w:rPr>
      </w:pPr>
      <w:r w:rsidRPr="001C152D">
        <w:rPr>
          <w:rStyle w:val="Emphasis"/>
          <w:highlight w:val="cyan"/>
        </w:rPr>
        <w:t>Recent work</w:t>
      </w:r>
      <w:r w:rsidRPr="00BA6938">
        <w:rPr>
          <w:rStyle w:val="StyleUnderline"/>
        </w:rPr>
        <w:t xml:space="preserve"> on U.S. income distribution </w:t>
      </w:r>
      <w:r w:rsidRPr="001C152D">
        <w:rPr>
          <w:rStyle w:val="StyleUnderline"/>
          <w:highlight w:val="cyan"/>
        </w:rPr>
        <w:t>by</w:t>
      </w:r>
      <w:r w:rsidRPr="00BA6938">
        <w:rPr>
          <w:sz w:val="16"/>
        </w:rPr>
        <w:t xml:space="preserve"> the tax </w:t>
      </w:r>
      <w:r w:rsidRPr="001C152D">
        <w:rPr>
          <w:rStyle w:val="StyleUnderline"/>
          <w:highlight w:val="cyan"/>
        </w:rPr>
        <w:t>economists</w:t>
      </w:r>
      <w:r w:rsidRPr="00BA6938">
        <w:rPr>
          <w:sz w:val="16"/>
        </w:rPr>
        <w:t xml:space="preserve"> Gerald Auten and David Splinter </w:t>
      </w:r>
      <w:r w:rsidRPr="001C152D">
        <w:rPr>
          <w:rStyle w:val="StyleUnderline"/>
          <w:highlight w:val="cyan"/>
        </w:rPr>
        <w:t>shows</w:t>
      </w:r>
      <w:r w:rsidRPr="00BA6938">
        <w:rPr>
          <w:sz w:val="16"/>
        </w:rPr>
        <w:t xml:space="preserve"> that </w:t>
      </w:r>
      <w:r w:rsidRPr="001C152D">
        <w:rPr>
          <w:rStyle w:val="StyleUnderline"/>
          <w:highlight w:val="cyan"/>
        </w:rPr>
        <w:t xml:space="preserve">correcting for </w:t>
      </w:r>
      <w:r w:rsidRPr="001C152D">
        <w:rPr>
          <w:rStyle w:val="Emphasis"/>
          <w:highlight w:val="cyan"/>
        </w:rPr>
        <w:t>underreported income</w:t>
      </w:r>
      <w:r w:rsidRPr="00BA6938">
        <w:rPr>
          <w:rStyle w:val="StyleUnderline"/>
        </w:rPr>
        <w:t xml:space="preserve"> at the bottom</w:t>
      </w:r>
      <w:r w:rsidRPr="00BA6938">
        <w:rPr>
          <w:sz w:val="16"/>
        </w:rPr>
        <w:t xml:space="preserve">, </w:t>
      </w:r>
      <w:r w:rsidRPr="00BA6938">
        <w:rPr>
          <w:rStyle w:val="StyleUnderline"/>
        </w:rPr>
        <w:t xml:space="preserve">income shifted into </w:t>
      </w:r>
      <w:r w:rsidRPr="00BA6938">
        <w:rPr>
          <w:rStyle w:val="Emphasis"/>
        </w:rPr>
        <w:t>tax-deferred retirement accounts</w:t>
      </w:r>
      <w:r w:rsidRPr="00BA6938">
        <w:rPr>
          <w:sz w:val="16"/>
        </w:rPr>
        <w:t xml:space="preserve">, </w:t>
      </w:r>
      <w:r w:rsidRPr="00BA6938">
        <w:rPr>
          <w:rStyle w:val="StyleUnderline"/>
        </w:rPr>
        <w:t xml:space="preserve">and welfare transfers </w:t>
      </w:r>
      <w:r w:rsidRPr="001C152D">
        <w:rPr>
          <w:rStyle w:val="StyleUnderline"/>
          <w:highlight w:val="cyan"/>
        </w:rPr>
        <w:t>flattens the trend dramatically</w:t>
      </w:r>
      <w:r w:rsidRPr="00BA6938">
        <w:rPr>
          <w:sz w:val="16"/>
        </w:rPr>
        <w:t xml:space="preserve">: </w:t>
      </w:r>
      <w:r w:rsidRPr="00BA6938">
        <w:rPr>
          <w:rStyle w:val="StyleUnderline"/>
        </w:rPr>
        <w:t xml:space="preserve">in the </w:t>
      </w:r>
      <w:r w:rsidRPr="00BA6938">
        <w:rPr>
          <w:rStyle w:val="Emphasis"/>
        </w:rPr>
        <w:t>U</w:t>
      </w:r>
      <w:r w:rsidRPr="00BA6938">
        <w:rPr>
          <w:rStyle w:val="StyleUnderline"/>
        </w:rPr>
        <w:t xml:space="preserve">nited </w:t>
      </w:r>
      <w:r w:rsidRPr="00BA6938">
        <w:rPr>
          <w:rStyle w:val="Emphasis"/>
        </w:rPr>
        <w:t>S</w:t>
      </w:r>
      <w:r w:rsidRPr="00BA6938">
        <w:rPr>
          <w:rStyle w:val="StyleUnderline"/>
        </w:rPr>
        <w:t>tates</w:t>
      </w:r>
      <w:r w:rsidRPr="00BA6938">
        <w:rPr>
          <w:sz w:val="16"/>
        </w:rPr>
        <w:t xml:space="preserve">, </w:t>
      </w:r>
      <w:r w:rsidRPr="00BA6938">
        <w:rPr>
          <w:rStyle w:val="StyleUnderline"/>
        </w:rPr>
        <w:t xml:space="preserve">the top one percent’s share of after-tax income is </w:t>
      </w:r>
      <w:r w:rsidRPr="00BA6938">
        <w:rPr>
          <w:rStyle w:val="Emphasis"/>
        </w:rPr>
        <w:t>only slightly higher today</w:t>
      </w:r>
      <w:r w:rsidRPr="00BA6938">
        <w:rPr>
          <w:rStyle w:val="StyleUnderline"/>
        </w:rPr>
        <w:t xml:space="preserve"> than it was in </w:t>
      </w:r>
      <w:r w:rsidRPr="00BA6938">
        <w:rPr>
          <w:rStyle w:val="Emphasis"/>
        </w:rPr>
        <w:t>1960</w:t>
      </w:r>
      <w:r w:rsidRPr="00BA6938">
        <w:rPr>
          <w:sz w:val="16"/>
        </w:rPr>
        <w:t>, nowhere near the doubling implied by estimates presented by Piketty and his co-authors. Europe’s picture is flatter still, thanks to heavier redistribution and less winner-take-all compensation at the top of the corporate ladder.</w:t>
      </w:r>
    </w:p>
    <w:p w14:paraId="6C2F7040" w14:textId="77777777" w:rsidR="00982E27" w:rsidRPr="00BA6938" w:rsidRDefault="00982E27" w:rsidP="00982E27">
      <w:pPr>
        <w:rPr>
          <w:sz w:val="16"/>
        </w:rPr>
      </w:pPr>
      <w:r w:rsidRPr="00BA6938">
        <w:rPr>
          <w:sz w:val="16"/>
        </w:rPr>
        <w:t>A RISING TIDE</w:t>
      </w:r>
    </w:p>
    <w:p w14:paraId="72F22DD3" w14:textId="77777777" w:rsidR="00982E27" w:rsidRPr="00BA6938" w:rsidRDefault="00982E27" w:rsidP="00982E27">
      <w:pPr>
        <w:rPr>
          <w:sz w:val="16"/>
        </w:rPr>
      </w:pPr>
      <w:r w:rsidRPr="00BA6938">
        <w:rPr>
          <w:sz w:val="16"/>
        </w:rPr>
        <w:t xml:space="preserve">The canonical data tell only part of the story, and the least flattering part at that. </w:t>
      </w:r>
      <w:r w:rsidRPr="00BA6938">
        <w:rPr>
          <w:rStyle w:val="StyleUnderline"/>
        </w:rPr>
        <w:t xml:space="preserve">A </w:t>
      </w:r>
      <w:r w:rsidRPr="001C152D">
        <w:rPr>
          <w:rStyle w:val="Emphasis"/>
          <w:highlight w:val="cyan"/>
        </w:rPr>
        <w:t>growing body of scholarship</w:t>
      </w:r>
      <w:r w:rsidRPr="001C152D">
        <w:rPr>
          <w:rStyle w:val="StyleUnderline"/>
          <w:highlight w:val="cyan"/>
        </w:rPr>
        <w:t xml:space="preserve"> reassesses</w:t>
      </w:r>
      <w:r w:rsidRPr="00BA6938">
        <w:rPr>
          <w:rStyle w:val="StyleUnderline"/>
        </w:rPr>
        <w:t xml:space="preserve"> the </w:t>
      </w:r>
      <w:r w:rsidRPr="00BA6938">
        <w:rPr>
          <w:rStyle w:val="Emphasis"/>
        </w:rPr>
        <w:t xml:space="preserve">long-run </w:t>
      </w:r>
      <w:r w:rsidRPr="001C152D">
        <w:rPr>
          <w:rStyle w:val="Emphasis"/>
          <w:highlight w:val="cyan"/>
        </w:rPr>
        <w:t>distribution</w:t>
      </w:r>
      <w:r w:rsidRPr="001C152D">
        <w:rPr>
          <w:rStyle w:val="StyleUnderline"/>
          <w:highlight w:val="cyan"/>
        </w:rPr>
        <w:t xml:space="preserve"> of wealth by adding what </w:t>
      </w:r>
      <w:r w:rsidRPr="001C152D">
        <w:rPr>
          <w:rStyle w:val="Emphasis"/>
          <w:highlight w:val="cyan"/>
        </w:rPr>
        <w:t>earlier studies</w:t>
      </w:r>
      <w:r w:rsidRPr="001C152D">
        <w:rPr>
          <w:rStyle w:val="StyleUnderline"/>
          <w:highlight w:val="cyan"/>
        </w:rPr>
        <w:t xml:space="preserve"> neglected</w:t>
      </w:r>
      <w:r w:rsidRPr="00BA6938">
        <w:rPr>
          <w:sz w:val="16"/>
        </w:rPr>
        <w:t>. Three findings stand out.</w:t>
      </w:r>
    </w:p>
    <w:p w14:paraId="4FD4EB1E" w14:textId="77777777" w:rsidR="00982E27" w:rsidRPr="00BA6938" w:rsidRDefault="00982E27" w:rsidP="00982E27">
      <w:pPr>
        <w:rPr>
          <w:sz w:val="16"/>
        </w:rPr>
      </w:pPr>
      <w:r w:rsidRPr="00BA6938">
        <w:rPr>
          <w:sz w:val="16"/>
        </w:rPr>
        <w:t xml:space="preserve">First, </w:t>
      </w:r>
      <w:r w:rsidRPr="00BA6938">
        <w:rPr>
          <w:rStyle w:val="StyleUnderline"/>
        </w:rPr>
        <w:t xml:space="preserve">private wealth has </w:t>
      </w:r>
      <w:r w:rsidRPr="00BA6938">
        <w:rPr>
          <w:rStyle w:val="Emphasis"/>
        </w:rPr>
        <w:t>exploded</w:t>
      </w:r>
      <w:r w:rsidRPr="00BA6938">
        <w:rPr>
          <w:sz w:val="16"/>
        </w:rPr>
        <w:t xml:space="preserve"> — but </w:t>
      </w:r>
      <w:r w:rsidRPr="00BA6938">
        <w:rPr>
          <w:rStyle w:val="StyleUnderline"/>
        </w:rPr>
        <w:t xml:space="preserve">so has </w:t>
      </w:r>
      <w:r w:rsidRPr="00BA6938">
        <w:rPr>
          <w:rStyle w:val="Emphasis"/>
        </w:rPr>
        <w:t>broad ownership</w:t>
      </w:r>
      <w:r w:rsidRPr="00BA6938">
        <w:rPr>
          <w:rStyle w:val="StyleUnderline"/>
        </w:rPr>
        <w:t xml:space="preserve"> of it</w:t>
      </w:r>
      <w:r w:rsidRPr="00BA6938">
        <w:rPr>
          <w:sz w:val="16"/>
        </w:rPr>
        <w:t xml:space="preserve">. </w:t>
      </w:r>
      <w:r w:rsidRPr="00BA6938">
        <w:rPr>
          <w:rStyle w:val="StyleUnderline"/>
        </w:rPr>
        <w:t>Reconstructed national balance sheets</w:t>
      </w:r>
      <w:r w:rsidRPr="00BA6938">
        <w:rPr>
          <w:sz w:val="16"/>
        </w:rPr>
        <w:t xml:space="preserve"> for France, Germany, Spain, Sweden, the United Kingdom, and the United States </w:t>
      </w:r>
      <w:r w:rsidRPr="00BA6938">
        <w:rPr>
          <w:rStyle w:val="StyleUnderline"/>
        </w:rPr>
        <w:t xml:space="preserve">show </w:t>
      </w:r>
      <w:r w:rsidRPr="001C152D">
        <w:rPr>
          <w:rStyle w:val="Emphasis"/>
          <w:highlight w:val="cyan"/>
        </w:rPr>
        <w:t>real per-adult wealth</w:t>
      </w:r>
      <w:r w:rsidRPr="00BA6938">
        <w:rPr>
          <w:rStyle w:val="StyleUnderline"/>
        </w:rPr>
        <w:t xml:space="preserve"> roughly tripling since 1980 and </w:t>
      </w:r>
      <w:r w:rsidRPr="001C152D">
        <w:rPr>
          <w:rStyle w:val="StyleUnderline"/>
          <w:highlight w:val="cyan"/>
        </w:rPr>
        <w:t>rising</w:t>
      </w:r>
      <w:r w:rsidRPr="00BA6938">
        <w:rPr>
          <w:rStyle w:val="StyleUnderline"/>
        </w:rPr>
        <w:t xml:space="preserve"> </w:t>
      </w:r>
      <w:r w:rsidRPr="00BA6938">
        <w:rPr>
          <w:rStyle w:val="Emphasis"/>
        </w:rPr>
        <w:t xml:space="preserve">more than </w:t>
      </w:r>
      <w:r w:rsidRPr="001C152D">
        <w:rPr>
          <w:rStyle w:val="Emphasis"/>
          <w:highlight w:val="cyan"/>
        </w:rPr>
        <w:t>sevenfold</w:t>
      </w:r>
      <w:r w:rsidRPr="001C152D">
        <w:rPr>
          <w:rStyle w:val="StyleUnderline"/>
          <w:highlight w:val="cyan"/>
        </w:rPr>
        <w:t xml:space="preserve"> since 1950</w:t>
      </w:r>
      <w:r w:rsidRPr="00BA6938">
        <w:rPr>
          <w:sz w:val="16"/>
        </w:rPr>
        <w:t xml:space="preserve">. Crucially, </w:t>
      </w:r>
      <w:r w:rsidRPr="00BA6938">
        <w:rPr>
          <w:rStyle w:val="StyleUnderline"/>
        </w:rPr>
        <w:t xml:space="preserve">an </w:t>
      </w:r>
      <w:r w:rsidRPr="001C152D">
        <w:rPr>
          <w:rStyle w:val="Emphasis"/>
          <w:highlight w:val="cyan"/>
        </w:rPr>
        <w:t>increasing share</w:t>
      </w:r>
      <w:r w:rsidRPr="00BA6938">
        <w:rPr>
          <w:rStyle w:val="StyleUnderline"/>
        </w:rPr>
        <w:t xml:space="preserve"> of that capital sits </w:t>
      </w:r>
      <w:r w:rsidRPr="001C152D">
        <w:rPr>
          <w:rStyle w:val="StyleUnderline"/>
          <w:highlight w:val="cyan"/>
        </w:rPr>
        <w:t>in</w:t>
      </w:r>
      <w:r w:rsidRPr="00BA6938">
        <w:rPr>
          <w:rStyle w:val="StyleUnderline"/>
        </w:rPr>
        <w:t xml:space="preserve"> the homes and pension funds of </w:t>
      </w:r>
      <w:r w:rsidRPr="001C152D">
        <w:rPr>
          <w:rStyle w:val="Emphasis"/>
          <w:highlight w:val="cyan"/>
        </w:rPr>
        <w:t>ordinary households</w:t>
      </w:r>
      <w:r w:rsidRPr="00BA6938">
        <w:rPr>
          <w:sz w:val="16"/>
        </w:rPr>
        <w:t xml:space="preserve">. In 1900, assets held by the elite — agricultural domains and shares in industrial or financial corporations — dominated; today, residential property and funded retirement accounts represent the majority of private assets. That shift parallels mass homeownership: in most Western countries, </w:t>
      </w:r>
      <w:r w:rsidRPr="00BA6938">
        <w:rPr>
          <w:rStyle w:val="StyleUnderline"/>
        </w:rPr>
        <w:t xml:space="preserve">60 to </w:t>
      </w:r>
      <w:r w:rsidRPr="001C152D">
        <w:rPr>
          <w:rStyle w:val="StyleUnderline"/>
          <w:highlight w:val="cyan"/>
        </w:rPr>
        <w:t>70 percent</w:t>
      </w:r>
      <w:r w:rsidRPr="00BA6938">
        <w:rPr>
          <w:rStyle w:val="StyleUnderline"/>
        </w:rPr>
        <w:t xml:space="preserve"> of households</w:t>
      </w:r>
      <w:r w:rsidRPr="00BA6938">
        <w:rPr>
          <w:sz w:val="16"/>
        </w:rPr>
        <w:t xml:space="preserve"> now </w:t>
      </w:r>
      <w:r w:rsidRPr="001C152D">
        <w:rPr>
          <w:rStyle w:val="StyleUnderline"/>
          <w:highlight w:val="cyan"/>
        </w:rPr>
        <w:t>own the roof over their heads</w:t>
      </w:r>
      <w:r w:rsidRPr="00BA6938">
        <w:rPr>
          <w:sz w:val="16"/>
        </w:rPr>
        <w:t xml:space="preserve"> — </w:t>
      </w:r>
      <w:r w:rsidRPr="00BA6938">
        <w:rPr>
          <w:rStyle w:val="StyleUnderline"/>
        </w:rPr>
        <w:t xml:space="preserve">an equity stake </w:t>
      </w:r>
      <w:r w:rsidRPr="001C152D">
        <w:rPr>
          <w:rStyle w:val="Emphasis"/>
          <w:highlight w:val="cyan"/>
        </w:rPr>
        <w:t>unavailable</w:t>
      </w:r>
      <w:r w:rsidRPr="001C152D">
        <w:rPr>
          <w:rStyle w:val="StyleUnderline"/>
          <w:highlight w:val="cyan"/>
        </w:rPr>
        <w:t xml:space="preserve"> to their great-grandparents</w:t>
      </w:r>
      <w:r w:rsidRPr="00BA6938">
        <w:rPr>
          <w:sz w:val="16"/>
        </w:rPr>
        <w:t xml:space="preserve">. </w:t>
      </w:r>
      <w:r w:rsidRPr="001C152D">
        <w:rPr>
          <w:rStyle w:val="StyleUnderline"/>
          <w:highlight w:val="cyan"/>
        </w:rPr>
        <w:t xml:space="preserve">Most workers hold </w:t>
      </w:r>
      <w:r w:rsidRPr="001C152D">
        <w:rPr>
          <w:rStyle w:val="Emphasis"/>
          <w:highlight w:val="cyan"/>
        </w:rPr>
        <w:t>pension claims</w:t>
      </w:r>
      <w:r w:rsidRPr="001C152D">
        <w:rPr>
          <w:rStyle w:val="StyleUnderline"/>
          <w:highlight w:val="cyan"/>
        </w:rPr>
        <w:t xml:space="preserve"> in </w:t>
      </w:r>
      <w:r w:rsidRPr="001C152D">
        <w:rPr>
          <w:rStyle w:val="Emphasis"/>
          <w:highlight w:val="cyan"/>
        </w:rPr>
        <w:t>mutual funds</w:t>
      </w:r>
      <w:r w:rsidRPr="00BA6938">
        <w:rPr>
          <w:rStyle w:val="Emphasis"/>
        </w:rPr>
        <w:t xml:space="preserve"> or index funds</w:t>
      </w:r>
      <w:r w:rsidRPr="00BA6938">
        <w:rPr>
          <w:sz w:val="16"/>
        </w:rPr>
        <w:t xml:space="preserve">, </w:t>
      </w:r>
      <w:r w:rsidRPr="001C152D">
        <w:rPr>
          <w:rStyle w:val="StyleUnderline"/>
          <w:highlight w:val="cyan"/>
        </w:rPr>
        <w:t>granting them</w:t>
      </w:r>
      <w:r w:rsidRPr="00BA6938">
        <w:rPr>
          <w:rStyle w:val="StyleUnderline"/>
        </w:rPr>
        <w:t xml:space="preserve"> the </w:t>
      </w:r>
      <w:r w:rsidRPr="001C152D">
        <w:rPr>
          <w:rStyle w:val="Emphasis"/>
          <w:highlight w:val="cyan"/>
        </w:rPr>
        <w:t>high returns</w:t>
      </w:r>
      <w:r w:rsidRPr="00BA6938">
        <w:rPr>
          <w:rStyle w:val="StyleUnderline"/>
        </w:rPr>
        <w:t xml:space="preserve"> of </w:t>
      </w:r>
      <w:r w:rsidRPr="00BA6938">
        <w:rPr>
          <w:rStyle w:val="Emphasis"/>
        </w:rPr>
        <w:t>stock markets</w:t>
      </w:r>
      <w:r w:rsidRPr="00BA6938">
        <w:rPr>
          <w:rStyle w:val="StyleUnderline"/>
        </w:rPr>
        <w:t xml:space="preserve"> </w:t>
      </w:r>
      <w:r w:rsidRPr="001C152D">
        <w:rPr>
          <w:rStyle w:val="StyleUnderline"/>
          <w:highlight w:val="cyan"/>
        </w:rPr>
        <w:t>at low risk</w:t>
      </w:r>
      <w:r w:rsidRPr="00BA6938">
        <w:rPr>
          <w:sz w:val="16"/>
        </w:rPr>
        <w:t xml:space="preserve"> — what amounts to </w:t>
      </w:r>
      <w:r w:rsidRPr="00BA6938">
        <w:rPr>
          <w:rStyle w:val="Emphasis"/>
        </w:rPr>
        <w:t>financial democratization</w:t>
      </w:r>
      <w:r w:rsidRPr="00BA6938">
        <w:rPr>
          <w:sz w:val="16"/>
        </w:rPr>
        <w:t>.</w:t>
      </w:r>
    </w:p>
    <w:p w14:paraId="364CB44B" w14:textId="77777777" w:rsidR="00982E27" w:rsidRPr="00BA6938" w:rsidRDefault="00982E27" w:rsidP="00982E27">
      <w:pPr>
        <w:rPr>
          <w:sz w:val="16"/>
        </w:rPr>
      </w:pPr>
      <w:r w:rsidRPr="00BA6938">
        <w:rPr>
          <w:sz w:val="16"/>
        </w:rPr>
        <w:t xml:space="preserve">Second, </w:t>
      </w:r>
      <w:r w:rsidRPr="001C152D">
        <w:rPr>
          <w:rStyle w:val="StyleUnderline"/>
          <w:highlight w:val="cyan"/>
        </w:rPr>
        <w:t xml:space="preserve">wealth concentration has </w:t>
      </w:r>
      <w:r w:rsidRPr="001C152D">
        <w:rPr>
          <w:rStyle w:val="Emphasis"/>
          <w:highlight w:val="cyan"/>
        </w:rPr>
        <w:t>fallen</w:t>
      </w:r>
      <w:r w:rsidRPr="00BA6938">
        <w:rPr>
          <w:sz w:val="16"/>
        </w:rPr>
        <w:t xml:space="preserve"> — not risen — </w:t>
      </w:r>
      <w:r w:rsidRPr="00BA6938">
        <w:rPr>
          <w:rStyle w:val="StyleUnderline"/>
        </w:rPr>
        <w:t xml:space="preserve">over the </w:t>
      </w:r>
      <w:r w:rsidRPr="00BA6938">
        <w:rPr>
          <w:rStyle w:val="Emphasis"/>
        </w:rPr>
        <w:t>past century</w:t>
      </w:r>
      <w:r w:rsidRPr="00BA6938">
        <w:rPr>
          <w:sz w:val="16"/>
        </w:rPr>
        <w:t xml:space="preserve">. In Europe, the top one percent now owns barely a third of the share it held in 1910, right before the beginning of the transformative era of world wars, democratization, and the growth of governmental capacity, and since the 1970s that share has been essentially flat, even as real wealth — that is, wealth adjusted for inflation — has tripled with rising asset prices. </w:t>
      </w:r>
      <w:r w:rsidRPr="00BA6938">
        <w:rPr>
          <w:rStyle w:val="StyleUnderline"/>
        </w:rPr>
        <w:t xml:space="preserve">The </w:t>
      </w:r>
      <w:r w:rsidRPr="00BA6938">
        <w:rPr>
          <w:rStyle w:val="Emphasis"/>
        </w:rPr>
        <w:t>U</w:t>
      </w:r>
      <w:r w:rsidRPr="00BA6938">
        <w:rPr>
          <w:rStyle w:val="StyleUnderline"/>
        </w:rPr>
        <w:t xml:space="preserve">nited </w:t>
      </w:r>
      <w:r w:rsidRPr="00BA6938">
        <w:rPr>
          <w:rStyle w:val="Emphasis"/>
        </w:rPr>
        <w:t>S</w:t>
      </w:r>
      <w:r w:rsidRPr="00BA6938">
        <w:rPr>
          <w:rStyle w:val="StyleUnderline"/>
        </w:rPr>
        <w:t xml:space="preserve">tates shows a </w:t>
      </w:r>
      <w:r w:rsidRPr="00BA6938">
        <w:rPr>
          <w:rStyle w:val="Emphasis"/>
        </w:rPr>
        <w:t>clearer uptick</w:t>
      </w:r>
      <w:r w:rsidRPr="00BA6938">
        <w:rPr>
          <w:rStyle w:val="StyleUnderline"/>
        </w:rPr>
        <w:t xml:space="preserve"> beginning in the 1970s</w:t>
      </w:r>
      <w:r w:rsidRPr="00BA6938">
        <w:rPr>
          <w:sz w:val="16"/>
        </w:rPr>
        <w:t xml:space="preserve">, </w:t>
      </w:r>
      <w:r w:rsidRPr="00BA6938">
        <w:rPr>
          <w:rStyle w:val="Emphasis"/>
        </w:rPr>
        <w:t>most visible</w:t>
      </w:r>
      <w:r w:rsidRPr="00BA6938">
        <w:rPr>
          <w:rStyle w:val="StyleUnderline"/>
        </w:rPr>
        <w:t xml:space="preserve"> among the </w:t>
      </w:r>
      <w:r w:rsidRPr="00BA6938">
        <w:rPr>
          <w:rStyle w:val="Emphasis"/>
        </w:rPr>
        <w:t>spectacular fortunes</w:t>
      </w:r>
      <w:r w:rsidRPr="00BA6938">
        <w:rPr>
          <w:rStyle w:val="StyleUnderline"/>
        </w:rPr>
        <w:t xml:space="preserve"> of tech and finance titans</w:t>
      </w:r>
      <w:r w:rsidRPr="00BA6938">
        <w:rPr>
          <w:sz w:val="16"/>
        </w:rPr>
        <w:t xml:space="preserve">, </w:t>
      </w:r>
      <w:r w:rsidRPr="00BA6938">
        <w:rPr>
          <w:rStyle w:val="StyleUnderline"/>
        </w:rPr>
        <w:t xml:space="preserve">whose gains have outpaced even the </w:t>
      </w:r>
      <w:r w:rsidRPr="00BA6938">
        <w:rPr>
          <w:rStyle w:val="Emphasis"/>
        </w:rPr>
        <w:t>impressive wealth growth</w:t>
      </w:r>
      <w:r w:rsidRPr="00BA6938">
        <w:rPr>
          <w:rStyle w:val="StyleUnderline"/>
        </w:rPr>
        <w:t xml:space="preserve"> of the middle class</w:t>
      </w:r>
      <w:r w:rsidRPr="00BA6938">
        <w:rPr>
          <w:sz w:val="16"/>
        </w:rPr>
        <w:t xml:space="preserve">. Yet U.S. concentration remains closer to its 1960 level than to its pre-1914 peak. </w:t>
      </w:r>
      <w:r w:rsidRPr="00BA6938">
        <w:rPr>
          <w:rStyle w:val="StyleUnderline"/>
        </w:rPr>
        <w:t xml:space="preserve">The dominant </w:t>
      </w:r>
      <w:r w:rsidRPr="00AF2AA7">
        <w:rPr>
          <w:rStyle w:val="Emphasis"/>
        </w:rPr>
        <w:t>quantitative fact of the century</w:t>
      </w:r>
      <w:r w:rsidRPr="00BA6938">
        <w:rPr>
          <w:sz w:val="16"/>
        </w:rPr>
        <w:t xml:space="preserve">, therefore, </w:t>
      </w:r>
      <w:r w:rsidRPr="00BA6938">
        <w:rPr>
          <w:rStyle w:val="StyleUnderline"/>
        </w:rPr>
        <w:t>is</w:t>
      </w:r>
      <w:r w:rsidRPr="00BA6938">
        <w:rPr>
          <w:sz w:val="16"/>
        </w:rPr>
        <w:t xml:space="preserve"> not a new Gilded Age but </w:t>
      </w:r>
      <w:r w:rsidRPr="00BA6938">
        <w:rPr>
          <w:rStyle w:val="StyleUnderline"/>
        </w:rPr>
        <w:t xml:space="preserve">a </w:t>
      </w:r>
      <w:r w:rsidRPr="00BA6938">
        <w:rPr>
          <w:rStyle w:val="Emphasis"/>
        </w:rPr>
        <w:t>dramatic wealth equalization</w:t>
      </w:r>
      <w:r w:rsidRPr="00BA6938">
        <w:rPr>
          <w:rStyle w:val="StyleUnderline"/>
        </w:rPr>
        <w:t xml:space="preserve"> propelled by </w:t>
      </w:r>
      <w:r w:rsidRPr="00BA6938">
        <w:rPr>
          <w:rStyle w:val="Emphasis"/>
        </w:rPr>
        <w:t>mass asset ownership</w:t>
      </w:r>
      <w:r w:rsidRPr="00BA6938">
        <w:rPr>
          <w:sz w:val="16"/>
        </w:rPr>
        <w:t>.</w:t>
      </w:r>
    </w:p>
    <w:p w14:paraId="37AD6548" w14:textId="77777777" w:rsidR="00982E27" w:rsidRPr="00BA6938" w:rsidRDefault="00982E27" w:rsidP="00982E27">
      <w:pPr>
        <w:rPr>
          <w:sz w:val="16"/>
        </w:rPr>
      </w:pPr>
      <w:r w:rsidRPr="00BA6938">
        <w:rPr>
          <w:sz w:val="16"/>
        </w:rPr>
        <w:t xml:space="preserve">Third, </w:t>
      </w:r>
      <w:r w:rsidRPr="00BA6938">
        <w:rPr>
          <w:rStyle w:val="StyleUnderline"/>
        </w:rPr>
        <w:t>the fact</w:t>
      </w:r>
      <w:r w:rsidRPr="00BA6938">
        <w:rPr>
          <w:sz w:val="16"/>
        </w:rPr>
        <w:t xml:space="preserve"> that </w:t>
      </w:r>
      <w:r w:rsidRPr="001C152D">
        <w:rPr>
          <w:rStyle w:val="StyleUnderline"/>
          <w:highlight w:val="cyan"/>
        </w:rPr>
        <w:t>people move through</w:t>
      </w:r>
      <w:r w:rsidRPr="00BA6938">
        <w:rPr>
          <w:rStyle w:val="StyleUnderline"/>
        </w:rPr>
        <w:t xml:space="preserve"> </w:t>
      </w:r>
      <w:r w:rsidRPr="00BA6938">
        <w:rPr>
          <w:rStyle w:val="Emphasis"/>
        </w:rPr>
        <w:t xml:space="preserve">different </w:t>
      </w:r>
      <w:r w:rsidRPr="001C152D">
        <w:rPr>
          <w:rStyle w:val="Emphasis"/>
          <w:highlight w:val="cyan"/>
        </w:rPr>
        <w:t>income brackets</w:t>
      </w:r>
      <w:r w:rsidRPr="00BA6938">
        <w:rPr>
          <w:rStyle w:val="StyleUnderline"/>
        </w:rPr>
        <w:t xml:space="preserve"> over the course of their lives</w:t>
      </w:r>
      <w:r w:rsidRPr="00BA6938">
        <w:rPr>
          <w:sz w:val="16"/>
        </w:rPr>
        <w:t xml:space="preserve"> should </w:t>
      </w:r>
      <w:r w:rsidRPr="00BA6938">
        <w:rPr>
          <w:rStyle w:val="StyleUnderline"/>
        </w:rPr>
        <w:t xml:space="preserve">temper </w:t>
      </w:r>
      <w:r w:rsidRPr="00BA6938">
        <w:rPr>
          <w:rStyle w:val="Emphasis"/>
        </w:rPr>
        <w:t>typical measures</w:t>
      </w:r>
      <w:r w:rsidRPr="00BA6938">
        <w:rPr>
          <w:rStyle w:val="StyleUnderline"/>
        </w:rPr>
        <w:t xml:space="preserve"> of inequality</w:t>
      </w:r>
      <w:r w:rsidRPr="00BA6938">
        <w:rPr>
          <w:sz w:val="16"/>
        </w:rPr>
        <w:t xml:space="preserve">. So, too, should the </w:t>
      </w:r>
      <w:r w:rsidRPr="00BA6938">
        <w:rPr>
          <w:rStyle w:val="StyleUnderline"/>
        </w:rPr>
        <w:t xml:space="preserve">effects of </w:t>
      </w:r>
      <w:r w:rsidRPr="00BA6938">
        <w:rPr>
          <w:rStyle w:val="Emphasis"/>
        </w:rPr>
        <w:t>welfare payments</w:t>
      </w:r>
      <w:r w:rsidRPr="00BA6938">
        <w:rPr>
          <w:sz w:val="16"/>
        </w:rPr>
        <w:t xml:space="preserve">. Annual snapshots </w:t>
      </w:r>
      <w:r w:rsidRPr="001C152D">
        <w:rPr>
          <w:rStyle w:val="StyleUnderline"/>
          <w:highlight w:val="cyan"/>
        </w:rPr>
        <w:t xml:space="preserve">lump </w:t>
      </w:r>
      <w:r w:rsidRPr="001C152D">
        <w:rPr>
          <w:rStyle w:val="Emphasis"/>
          <w:highlight w:val="cyan"/>
        </w:rPr>
        <w:t>graduate students</w:t>
      </w:r>
      <w:r w:rsidRPr="001C152D">
        <w:rPr>
          <w:rStyle w:val="StyleUnderline"/>
          <w:highlight w:val="cyan"/>
        </w:rPr>
        <w:t xml:space="preserve"> with </w:t>
      </w:r>
      <w:r w:rsidRPr="001C152D">
        <w:rPr>
          <w:rStyle w:val="Emphasis"/>
          <w:highlight w:val="cyan"/>
        </w:rPr>
        <w:t>retirees</w:t>
      </w:r>
      <w:r w:rsidRPr="00BA6938">
        <w:rPr>
          <w:sz w:val="16"/>
        </w:rPr>
        <w:t xml:space="preserve"> living off savings, </w:t>
      </w:r>
      <w:r w:rsidRPr="001C152D">
        <w:rPr>
          <w:rStyle w:val="StyleUnderline"/>
          <w:highlight w:val="cyan"/>
        </w:rPr>
        <w:t>making</w:t>
      </w:r>
      <w:r w:rsidRPr="00BA6938">
        <w:rPr>
          <w:rStyle w:val="StyleUnderline"/>
        </w:rPr>
        <w:t xml:space="preserve"> </w:t>
      </w:r>
      <w:r w:rsidRPr="00BA6938">
        <w:rPr>
          <w:rStyle w:val="Emphasis"/>
        </w:rPr>
        <w:t xml:space="preserve">income and wealth </w:t>
      </w:r>
      <w:r w:rsidRPr="001C152D">
        <w:rPr>
          <w:rStyle w:val="Emphasis"/>
          <w:highlight w:val="cyan"/>
        </w:rPr>
        <w:t>gaps</w:t>
      </w:r>
      <w:r w:rsidRPr="001C152D">
        <w:rPr>
          <w:rStyle w:val="StyleUnderline"/>
          <w:highlight w:val="cyan"/>
        </w:rPr>
        <w:t xml:space="preserve"> appear wider</w:t>
      </w:r>
      <w:r w:rsidRPr="00BA6938">
        <w:rPr>
          <w:rStyle w:val="StyleUnderline"/>
        </w:rPr>
        <w:t xml:space="preserve"> than lifetime consumption gaps</w:t>
      </w:r>
      <w:r w:rsidRPr="00BA6938">
        <w:rPr>
          <w:sz w:val="16"/>
        </w:rPr>
        <w:t xml:space="preserve">. When studies in different countries instead follow individuals over time, they typically find that </w:t>
      </w:r>
      <w:r w:rsidRPr="001C152D">
        <w:rPr>
          <w:rStyle w:val="StyleUnderline"/>
          <w:highlight w:val="cyan"/>
        </w:rPr>
        <w:t>within</w:t>
      </w:r>
      <w:r w:rsidRPr="00BA6938">
        <w:rPr>
          <w:rStyle w:val="StyleUnderline"/>
        </w:rPr>
        <w:t xml:space="preserve"> </w:t>
      </w:r>
      <w:r w:rsidRPr="00BA6938">
        <w:rPr>
          <w:rStyle w:val="Emphasis"/>
        </w:rPr>
        <w:t xml:space="preserve">only a few </w:t>
      </w:r>
      <w:r w:rsidRPr="001C152D">
        <w:rPr>
          <w:rStyle w:val="Emphasis"/>
          <w:highlight w:val="cyan"/>
        </w:rPr>
        <w:t>years</w:t>
      </w:r>
      <w:r w:rsidRPr="00BA6938">
        <w:rPr>
          <w:sz w:val="16"/>
        </w:rPr>
        <w:t xml:space="preserve">, </w:t>
      </w:r>
      <w:r w:rsidRPr="001C152D">
        <w:rPr>
          <w:rStyle w:val="StyleUnderline"/>
          <w:highlight w:val="cyan"/>
        </w:rPr>
        <w:t xml:space="preserve">half the households in the </w:t>
      </w:r>
      <w:r w:rsidRPr="001C152D">
        <w:rPr>
          <w:rStyle w:val="Emphasis"/>
          <w:highlight w:val="cyan"/>
        </w:rPr>
        <w:t>bottom</w:t>
      </w:r>
      <w:r w:rsidRPr="00BA6938">
        <w:rPr>
          <w:rStyle w:val="Emphasis"/>
        </w:rPr>
        <w:t xml:space="preserve"> income </w:t>
      </w:r>
      <w:r w:rsidRPr="001C152D">
        <w:rPr>
          <w:rStyle w:val="Emphasis"/>
          <w:highlight w:val="cyan"/>
        </w:rPr>
        <w:t>decile</w:t>
      </w:r>
      <w:r w:rsidRPr="00BA6938">
        <w:rPr>
          <w:rStyle w:val="StyleUnderline"/>
        </w:rPr>
        <w:t xml:space="preserve"> have </w:t>
      </w:r>
      <w:r w:rsidRPr="001C152D">
        <w:rPr>
          <w:rStyle w:val="Emphasis"/>
          <w:highlight w:val="cyan"/>
        </w:rPr>
        <w:t>climb</w:t>
      </w:r>
      <w:r w:rsidRPr="00BA6938">
        <w:rPr>
          <w:rStyle w:val="Emphasis"/>
        </w:rPr>
        <w:t xml:space="preserve">ed </w:t>
      </w:r>
      <w:r w:rsidRPr="001C152D">
        <w:rPr>
          <w:rStyle w:val="Emphasis"/>
          <w:highlight w:val="cyan"/>
        </w:rPr>
        <w:t>to higher levels</w:t>
      </w:r>
      <w:r w:rsidRPr="00BA6938">
        <w:rPr>
          <w:sz w:val="16"/>
        </w:rPr>
        <w:t xml:space="preserve">. Many top-decile households can drop to lower rungs of the ladder after business or investment setbacks. </w:t>
      </w:r>
      <w:r w:rsidRPr="00AF2AA7">
        <w:rPr>
          <w:rStyle w:val="StyleUnderline"/>
        </w:rPr>
        <w:t xml:space="preserve">Government </w:t>
      </w:r>
      <w:r w:rsidRPr="001C152D">
        <w:rPr>
          <w:rStyle w:val="StyleUnderline"/>
          <w:highlight w:val="cyan"/>
        </w:rPr>
        <w:t>welfare</w:t>
      </w:r>
      <w:r w:rsidRPr="00AF2AA7">
        <w:rPr>
          <w:rStyle w:val="StyleUnderline"/>
        </w:rPr>
        <w:t xml:space="preserve"> programs </w:t>
      </w:r>
      <w:r w:rsidRPr="00AF2AA7">
        <w:rPr>
          <w:rStyle w:val="Emphasis"/>
        </w:rPr>
        <w:t>further compress</w:t>
      </w:r>
      <w:r w:rsidRPr="00AF2AA7">
        <w:rPr>
          <w:rStyle w:val="StyleUnderline"/>
        </w:rPr>
        <w:t xml:space="preserve"> differences</w:t>
      </w:r>
      <w:r w:rsidRPr="00BA6938">
        <w:rPr>
          <w:sz w:val="16"/>
        </w:rPr>
        <w:t xml:space="preserve">. In Sweden, when public pension entitlements are capitalized and added to assessments of personal wealth, </w:t>
      </w:r>
      <w:r w:rsidRPr="00AF2AA7">
        <w:rPr>
          <w:rStyle w:val="StyleUnderline"/>
        </w:rPr>
        <w:t xml:space="preserve">this alone </w:t>
      </w:r>
      <w:r w:rsidRPr="001C152D">
        <w:rPr>
          <w:rStyle w:val="StyleUnderline"/>
          <w:highlight w:val="cyan"/>
        </w:rPr>
        <w:t>cuts</w:t>
      </w:r>
      <w:r w:rsidRPr="00AF2AA7">
        <w:rPr>
          <w:rStyle w:val="StyleUnderline"/>
        </w:rPr>
        <w:t xml:space="preserve"> the measured wealth inequality</w:t>
      </w:r>
      <w:r w:rsidRPr="00BA6938">
        <w:rPr>
          <w:sz w:val="16"/>
        </w:rPr>
        <w:t xml:space="preserve"> — known as </w:t>
      </w:r>
      <w:r w:rsidRPr="001C152D">
        <w:rPr>
          <w:rStyle w:val="StyleUnderline"/>
          <w:highlight w:val="cyan"/>
        </w:rPr>
        <w:t xml:space="preserve">the </w:t>
      </w:r>
      <w:r w:rsidRPr="001C152D">
        <w:rPr>
          <w:rStyle w:val="Emphasis"/>
          <w:highlight w:val="cyan"/>
        </w:rPr>
        <w:t>Gini</w:t>
      </w:r>
      <w:r w:rsidRPr="00AF2AA7">
        <w:rPr>
          <w:rStyle w:val="Emphasis"/>
        </w:rPr>
        <w:t xml:space="preserve"> coefficient</w:t>
      </w:r>
      <w:r w:rsidRPr="00BA6938">
        <w:rPr>
          <w:sz w:val="16"/>
        </w:rPr>
        <w:t xml:space="preserve"> — </w:t>
      </w:r>
      <w:r w:rsidRPr="001C152D">
        <w:rPr>
          <w:rStyle w:val="StyleUnderline"/>
          <w:highlight w:val="cyan"/>
        </w:rPr>
        <w:t>by</w:t>
      </w:r>
      <w:r w:rsidRPr="00AF2AA7">
        <w:rPr>
          <w:rStyle w:val="StyleUnderline"/>
        </w:rPr>
        <w:t xml:space="preserve"> </w:t>
      </w:r>
      <w:r w:rsidRPr="00AF2AA7">
        <w:rPr>
          <w:rStyle w:val="Emphasis"/>
        </w:rPr>
        <w:t xml:space="preserve">almost </w:t>
      </w:r>
      <w:r w:rsidRPr="001C152D">
        <w:rPr>
          <w:rStyle w:val="Emphasis"/>
          <w:highlight w:val="cyan"/>
        </w:rPr>
        <w:t>half</w:t>
      </w:r>
      <w:r w:rsidRPr="00BA6938">
        <w:rPr>
          <w:sz w:val="16"/>
        </w:rPr>
        <w:t xml:space="preserve">. In the United States, the market’s redistributive role is smaller, but when Social Security, Medicare, and employer-provided health insurance are treated as in-kind income, </w:t>
      </w:r>
      <w:r w:rsidRPr="00AF2AA7">
        <w:rPr>
          <w:rStyle w:val="StyleUnderline"/>
        </w:rPr>
        <w:t xml:space="preserve">median households fare </w:t>
      </w:r>
      <w:r w:rsidRPr="001C152D">
        <w:rPr>
          <w:rStyle w:val="Emphasis"/>
          <w:highlight w:val="cyan"/>
        </w:rPr>
        <w:t>far better</w:t>
      </w:r>
      <w:r w:rsidRPr="001C152D">
        <w:rPr>
          <w:rStyle w:val="StyleUnderline"/>
          <w:highlight w:val="cyan"/>
        </w:rPr>
        <w:t xml:space="preserve"> than </w:t>
      </w:r>
      <w:r w:rsidRPr="001C152D">
        <w:rPr>
          <w:rStyle w:val="Emphasis"/>
          <w:highlight w:val="cyan"/>
        </w:rPr>
        <w:t>raw</w:t>
      </w:r>
      <w:r w:rsidRPr="00AF2AA7">
        <w:rPr>
          <w:rStyle w:val="Emphasis"/>
        </w:rPr>
        <w:t xml:space="preserve"> wage </w:t>
      </w:r>
      <w:r w:rsidRPr="001C152D">
        <w:rPr>
          <w:rStyle w:val="Emphasis"/>
          <w:highlight w:val="cyan"/>
        </w:rPr>
        <w:t>data</w:t>
      </w:r>
      <w:r w:rsidRPr="001C152D">
        <w:rPr>
          <w:rStyle w:val="StyleUnderline"/>
          <w:highlight w:val="cyan"/>
        </w:rPr>
        <w:t xml:space="preserve"> suggest</w:t>
      </w:r>
      <w:r w:rsidRPr="00BA6938">
        <w:rPr>
          <w:sz w:val="16"/>
        </w:rPr>
        <w:t>.</w:t>
      </w:r>
    </w:p>
    <w:p w14:paraId="1213524D" w14:textId="77777777" w:rsidR="00982E27" w:rsidRPr="00BA6938" w:rsidRDefault="00982E27" w:rsidP="00982E27">
      <w:pPr>
        <w:rPr>
          <w:sz w:val="16"/>
        </w:rPr>
      </w:pPr>
      <w:r w:rsidRPr="00BA6938">
        <w:rPr>
          <w:sz w:val="16"/>
        </w:rPr>
        <w:t>These facts undermine the image of an inexorably widening chasm between a plutocratic elite and the rest. Yes, superstar entrepreneurs have amassed fortunes measured in tens of billions. But that outcome signals success, not failure: they furnished goods and services that millions freely bought. Their booming companies also supply jobs, higher wage earnings, and substantial tax revenue — directly through profits and payrolls and indirectly by raising the broader tax base. Over the past four decades, life expectancy in advanced economies (including in the United States despite the much-noted increase in “deaths of despair”) rose roughly six years, high school completion became nearly universal, and personal computers once reserved for elites went mainstream.</w:t>
      </w:r>
    </w:p>
    <w:p w14:paraId="0A4910F8" w14:textId="77777777" w:rsidR="00982E27" w:rsidRPr="00AF2AA7" w:rsidRDefault="00982E27" w:rsidP="00982E27">
      <w:pPr>
        <w:rPr>
          <w:sz w:val="16"/>
        </w:rPr>
      </w:pPr>
      <w:r w:rsidRPr="00AF2AA7">
        <w:rPr>
          <w:rStyle w:val="StyleUnderline"/>
        </w:rPr>
        <w:t>Those who</w:t>
      </w:r>
      <w:r w:rsidRPr="00AF2AA7">
        <w:rPr>
          <w:sz w:val="16"/>
        </w:rPr>
        <w:t xml:space="preserve"> typically </w:t>
      </w:r>
      <w:r w:rsidRPr="00AF2AA7">
        <w:rPr>
          <w:rStyle w:val="StyleUnderline"/>
        </w:rPr>
        <w:t xml:space="preserve">bemoan the </w:t>
      </w:r>
      <w:r w:rsidRPr="00AF2AA7">
        <w:rPr>
          <w:rStyle w:val="Emphasis"/>
        </w:rPr>
        <w:t>rise of inequality</w:t>
      </w:r>
      <w:r w:rsidRPr="00AF2AA7">
        <w:rPr>
          <w:rStyle w:val="StyleUnderline"/>
        </w:rPr>
        <w:t xml:space="preserve"> don’t </w:t>
      </w:r>
      <w:r w:rsidRPr="00AF2AA7">
        <w:rPr>
          <w:rStyle w:val="Emphasis"/>
        </w:rPr>
        <w:t>correctly weigh</w:t>
      </w:r>
      <w:r w:rsidRPr="00AF2AA7">
        <w:rPr>
          <w:rStyle w:val="StyleUnderline"/>
        </w:rPr>
        <w:t xml:space="preserve"> the </w:t>
      </w:r>
      <w:r w:rsidRPr="00AF2AA7">
        <w:rPr>
          <w:rStyle w:val="Emphasis"/>
        </w:rPr>
        <w:t>size</w:t>
      </w:r>
      <w:r w:rsidRPr="00AF2AA7">
        <w:rPr>
          <w:rStyle w:val="StyleUnderline"/>
        </w:rPr>
        <w:t xml:space="preserve"> and </w:t>
      </w:r>
      <w:r w:rsidRPr="00AF2AA7">
        <w:rPr>
          <w:rStyle w:val="Emphasis"/>
        </w:rPr>
        <w:t>division</w:t>
      </w:r>
      <w:r w:rsidRPr="00AF2AA7">
        <w:rPr>
          <w:rStyle w:val="StyleUnderline"/>
        </w:rPr>
        <w:t xml:space="preserve"> of the pie</w:t>
      </w:r>
      <w:r w:rsidRPr="00AF2AA7">
        <w:rPr>
          <w:sz w:val="16"/>
        </w:rPr>
        <w:t>. Rising real incomes and higher asset values are preconditions for mass prosperity and for a well-funded public sector. Even advocates of government intervention should champion efficient growth: every percentage point of GDP adds billions to tax revenue. The West’s most durable path to fairness, then, is to scale up the channels through which ordinary households acquire assets — including affordable housing supply, portable retirement accounts, and low-fee index funds — and to keep markets open so new firms can challenge incumbents.</w:t>
      </w:r>
    </w:p>
    <w:p w14:paraId="2A4CB299" w14:textId="0F87AAF4" w:rsidR="00C65005" w:rsidRPr="001139C4" w:rsidRDefault="00C65005" w:rsidP="00C65005">
      <w:pPr>
        <w:pStyle w:val="Heading4"/>
        <w:rPr>
          <w:rFonts w:cs="Arial"/>
        </w:rPr>
      </w:pPr>
      <w:r>
        <w:rPr>
          <w:rFonts w:cs="Arial"/>
        </w:rPr>
        <w:t xml:space="preserve">2. </w:t>
      </w:r>
      <w:r w:rsidRPr="001139C4">
        <w:rPr>
          <w:rFonts w:cs="Arial"/>
        </w:rPr>
        <w:t xml:space="preserve">Inequality doesn’t cause </w:t>
      </w:r>
      <w:r w:rsidRPr="001139C4">
        <w:rPr>
          <w:rFonts w:cs="Arial"/>
          <w:u w:val="single"/>
        </w:rPr>
        <w:t>institutional collapse</w:t>
      </w:r>
      <w:r w:rsidRPr="001139C4">
        <w:rPr>
          <w:rFonts w:cs="Arial"/>
        </w:rPr>
        <w:t>.</w:t>
      </w:r>
    </w:p>
    <w:p w14:paraId="5B6C59F8" w14:textId="77777777" w:rsidR="00C65005" w:rsidRPr="001139C4" w:rsidRDefault="00C65005" w:rsidP="00C65005">
      <w:r w:rsidRPr="001139C4">
        <w:t>Chris</w:t>
      </w:r>
      <w:r w:rsidRPr="001139C4">
        <w:rPr>
          <w:rStyle w:val="Style13ptBold"/>
        </w:rPr>
        <w:t xml:space="preserve"> Edwards &amp; </w:t>
      </w:r>
      <w:r w:rsidRPr="001139C4">
        <w:t>Ryan</w:t>
      </w:r>
      <w:r w:rsidRPr="001139C4">
        <w:rPr>
          <w:rStyle w:val="Style13ptBold"/>
        </w:rPr>
        <w:t xml:space="preserve"> Bourne 19</w:t>
      </w:r>
      <w:r w:rsidRPr="001139C4">
        <w:t>. *Kilts Family Chair in Fiscal Studies, CATO, Senior economist, Congressional Joint Economic Committee, Economist, Tax Foundation. **R. Evan Scharf Chair for the Public Understanding of Economics, CATO. “Exploring Wealth Inequality.” https://www.cato.org/policy-analysis/exploring-wealth-inequality</w:t>
      </w:r>
    </w:p>
    <w:p w14:paraId="66C45662" w14:textId="77777777" w:rsidR="00C65005" w:rsidRPr="001139C4" w:rsidRDefault="00C65005" w:rsidP="00C65005">
      <w:pPr>
        <w:rPr>
          <w:sz w:val="16"/>
        </w:rPr>
      </w:pPr>
      <w:r w:rsidRPr="00FB2D97">
        <w:rPr>
          <w:rStyle w:val="StyleUnderline"/>
        </w:rPr>
        <w:t>Are</w:t>
      </w:r>
      <w:r w:rsidRPr="00FB2D97">
        <w:rPr>
          <w:sz w:val="16"/>
        </w:rPr>
        <w:t xml:space="preserve"> such </w:t>
      </w:r>
      <w:r w:rsidRPr="00FB2D97">
        <w:rPr>
          <w:rStyle w:val="StyleUnderline"/>
        </w:rPr>
        <w:t>fears justified</w:t>
      </w:r>
      <w:r w:rsidRPr="00FB2D97">
        <w:rPr>
          <w:sz w:val="16"/>
        </w:rPr>
        <w:t xml:space="preserve">? </w:t>
      </w:r>
      <w:r w:rsidRPr="00FB2D97">
        <w:rPr>
          <w:rStyle w:val="Emphasis"/>
        </w:rPr>
        <w:t>No</w:t>
      </w:r>
      <w:r w:rsidRPr="00FB2D97">
        <w:rPr>
          <w:sz w:val="16"/>
        </w:rPr>
        <w:t xml:space="preserve">, </w:t>
      </w:r>
      <w:r w:rsidRPr="00FB2D97">
        <w:rPr>
          <w:rStyle w:val="StyleUnderline"/>
        </w:rPr>
        <w:t>for numerous reasons</w:t>
      </w:r>
      <w:r w:rsidRPr="00FB2D97">
        <w:rPr>
          <w:sz w:val="16"/>
        </w:rPr>
        <w:t xml:space="preserve">. </w:t>
      </w:r>
      <w:r w:rsidRPr="00FB2D97">
        <w:rPr>
          <w:rStyle w:val="StyleUnderline"/>
        </w:rPr>
        <w:t xml:space="preserve">The </w:t>
      </w:r>
      <w:r w:rsidRPr="00FB2D97">
        <w:rPr>
          <w:rStyle w:val="Emphasis"/>
        </w:rPr>
        <w:t>political</w:t>
      </w:r>
      <w:r w:rsidRPr="001139C4">
        <w:rPr>
          <w:rStyle w:val="Emphasis"/>
        </w:rPr>
        <w:t xml:space="preserve"> </w:t>
      </w:r>
      <w:r w:rsidRPr="001C152D">
        <w:rPr>
          <w:rStyle w:val="Emphasis"/>
          <w:highlight w:val="cyan"/>
        </w:rPr>
        <w:t>views</w:t>
      </w:r>
      <w:r w:rsidRPr="001C152D">
        <w:rPr>
          <w:rStyle w:val="StyleUnderline"/>
          <w:highlight w:val="cyan"/>
        </w:rPr>
        <w:t xml:space="preserve"> of the wealthy are not homogeneous</w:t>
      </w:r>
      <w:r w:rsidRPr="001139C4">
        <w:rPr>
          <w:sz w:val="16"/>
        </w:rPr>
        <w:t xml:space="preserve">, </w:t>
      </w:r>
      <w:r w:rsidRPr="001C152D">
        <w:rPr>
          <w:rStyle w:val="StyleUnderline"/>
          <w:highlight w:val="cyan"/>
        </w:rPr>
        <w:t xml:space="preserve">and on </w:t>
      </w:r>
      <w:r w:rsidRPr="001C152D">
        <w:rPr>
          <w:rStyle w:val="Emphasis"/>
          <w:highlight w:val="cyan"/>
        </w:rPr>
        <w:t>many issues</w:t>
      </w:r>
      <w:r w:rsidRPr="001139C4">
        <w:rPr>
          <w:sz w:val="16"/>
        </w:rPr>
        <w:t xml:space="preserve">, they </w:t>
      </w:r>
      <w:r w:rsidRPr="001C152D">
        <w:rPr>
          <w:rStyle w:val="StyleUnderline"/>
          <w:highlight w:val="cyan"/>
        </w:rPr>
        <w:t>track</w:t>
      </w:r>
      <w:r w:rsidRPr="001139C4">
        <w:rPr>
          <w:rStyle w:val="StyleUnderline"/>
        </w:rPr>
        <w:t xml:space="preserve"> the views of </w:t>
      </w:r>
      <w:r w:rsidRPr="001C152D">
        <w:rPr>
          <w:rStyle w:val="StyleUnderline"/>
          <w:highlight w:val="cyan"/>
        </w:rPr>
        <w:t xml:space="preserve">the </w:t>
      </w:r>
      <w:r w:rsidRPr="001C152D">
        <w:rPr>
          <w:rStyle w:val="Emphasis"/>
          <w:highlight w:val="cyan"/>
        </w:rPr>
        <w:t>rest of the population</w:t>
      </w:r>
      <w:r w:rsidRPr="001139C4">
        <w:rPr>
          <w:sz w:val="16"/>
        </w:rPr>
        <w:t xml:space="preserve">. </w:t>
      </w:r>
      <w:r w:rsidRPr="001C152D">
        <w:rPr>
          <w:rStyle w:val="StyleUnderline"/>
          <w:highlight w:val="cyan"/>
        </w:rPr>
        <w:t>When</w:t>
      </w:r>
      <w:r w:rsidRPr="001139C4">
        <w:rPr>
          <w:rStyle w:val="StyleUnderline"/>
        </w:rPr>
        <w:t xml:space="preserve"> the </w:t>
      </w:r>
      <w:r w:rsidRPr="001C152D">
        <w:rPr>
          <w:rStyle w:val="StyleUnderline"/>
          <w:highlight w:val="cyan"/>
        </w:rPr>
        <w:t>preferences</w:t>
      </w:r>
      <w:r w:rsidRPr="001139C4">
        <w:rPr>
          <w:rStyle w:val="StyleUnderline"/>
        </w:rPr>
        <w:t xml:space="preserve"> of the wealthy </w:t>
      </w:r>
      <w:r w:rsidRPr="001C152D">
        <w:rPr>
          <w:rStyle w:val="StyleUnderline"/>
          <w:highlight w:val="cyan"/>
        </w:rPr>
        <w:t>are different</w:t>
      </w:r>
      <w:r w:rsidRPr="001139C4">
        <w:rPr>
          <w:sz w:val="16"/>
        </w:rPr>
        <w:t xml:space="preserve">, </w:t>
      </w:r>
      <w:r w:rsidRPr="001C152D">
        <w:rPr>
          <w:rStyle w:val="StyleUnderline"/>
          <w:highlight w:val="cyan"/>
        </w:rPr>
        <w:t>they are</w:t>
      </w:r>
      <w:r w:rsidRPr="001139C4">
        <w:rPr>
          <w:rStyle w:val="StyleUnderline"/>
        </w:rPr>
        <w:t xml:space="preserve"> often </w:t>
      </w:r>
      <w:r w:rsidRPr="001C152D">
        <w:rPr>
          <w:rStyle w:val="StyleUnderline"/>
          <w:highlight w:val="cyan"/>
        </w:rPr>
        <w:t>not followed by policymakers</w:t>
      </w:r>
      <w:r w:rsidRPr="001C152D">
        <w:rPr>
          <w:sz w:val="16"/>
          <w:highlight w:val="cyan"/>
        </w:rPr>
        <w:t xml:space="preserve">, </w:t>
      </w:r>
      <w:r w:rsidRPr="001C152D">
        <w:rPr>
          <w:rStyle w:val="StyleUnderline"/>
          <w:highlight w:val="cyan"/>
        </w:rPr>
        <w:t>who</w:t>
      </w:r>
      <w:r w:rsidRPr="001139C4">
        <w:rPr>
          <w:rStyle w:val="StyleUnderline"/>
        </w:rPr>
        <w:t xml:space="preserve"> </w:t>
      </w:r>
      <w:r w:rsidRPr="001139C4">
        <w:rPr>
          <w:rStyle w:val="Emphasis"/>
        </w:rPr>
        <w:t xml:space="preserve">ultimately </w:t>
      </w:r>
      <w:r w:rsidRPr="001C152D">
        <w:rPr>
          <w:rStyle w:val="Emphasis"/>
          <w:highlight w:val="cyan"/>
        </w:rPr>
        <w:t>need votes</w:t>
      </w:r>
      <w:r w:rsidRPr="001139C4">
        <w:rPr>
          <w:sz w:val="16"/>
        </w:rPr>
        <w:t xml:space="preserve">, </w:t>
      </w:r>
      <w:r w:rsidRPr="001C152D">
        <w:rPr>
          <w:rStyle w:val="StyleUnderline"/>
          <w:highlight w:val="cyan"/>
        </w:rPr>
        <w:t>not money</w:t>
      </w:r>
      <w:r w:rsidRPr="001139C4">
        <w:rPr>
          <w:sz w:val="16"/>
        </w:rPr>
        <w:t xml:space="preserve">. Finally, the empirical evidence is complex, but it appears that </w:t>
      </w:r>
      <w:r w:rsidRPr="001139C4">
        <w:rPr>
          <w:rStyle w:val="StyleUnderline"/>
        </w:rPr>
        <w:t>money does not buy elections</w:t>
      </w:r>
      <w:r w:rsidRPr="001139C4">
        <w:rPr>
          <w:sz w:val="16"/>
        </w:rPr>
        <w:t xml:space="preserve">, and </w:t>
      </w:r>
      <w:r w:rsidRPr="001139C4">
        <w:rPr>
          <w:rStyle w:val="StyleUnderline"/>
        </w:rPr>
        <w:t xml:space="preserve">wealthy </w:t>
      </w:r>
      <w:r w:rsidRPr="001139C4">
        <w:rPr>
          <w:rStyle w:val="Emphasis"/>
        </w:rPr>
        <w:t>self</w:t>
      </w:r>
      <w:r w:rsidRPr="001139C4">
        <w:rPr>
          <w:rStyle w:val="Emphasis"/>
          <w:rFonts w:ascii="Cambria Math" w:hAnsi="Cambria Math" w:cs="Cambria Math"/>
        </w:rPr>
        <w:t>‐</w:t>
      </w:r>
      <w:r w:rsidRPr="001139C4">
        <w:rPr>
          <w:rStyle w:val="Emphasis"/>
        </w:rPr>
        <w:t>​funded candidates</w:t>
      </w:r>
      <w:r w:rsidRPr="001139C4">
        <w:rPr>
          <w:sz w:val="16"/>
        </w:rPr>
        <w:t xml:space="preserve"> often </w:t>
      </w:r>
      <w:r w:rsidRPr="001139C4">
        <w:rPr>
          <w:rStyle w:val="StyleUnderline"/>
        </w:rPr>
        <w:t>do poorly</w:t>
      </w:r>
      <w:r w:rsidRPr="001139C4">
        <w:rPr>
          <w:sz w:val="16"/>
        </w:rPr>
        <w:t xml:space="preserve">. </w:t>
      </w:r>
    </w:p>
    <w:p w14:paraId="1532DEE5" w14:textId="77777777" w:rsidR="00C65005" w:rsidRPr="001139C4" w:rsidRDefault="00C65005" w:rsidP="00C65005">
      <w:pPr>
        <w:rPr>
          <w:sz w:val="16"/>
        </w:rPr>
      </w:pPr>
      <w:r w:rsidRPr="001139C4">
        <w:rPr>
          <w:sz w:val="16"/>
        </w:rPr>
        <w:t xml:space="preserve">The Preferences of the Wealthy </w:t>
      </w:r>
    </w:p>
    <w:p w14:paraId="5B9DC33E" w14:textId="77777777" w:rsidR="00C65005" w:rsidRPr="001139C4" w:rsidRDefault="00C65005" w:rsidP="00C65005">
      <w:pPr>
        <w:rPr>
          <w:sz w:val="16"/>
        </w:rPr>
      </w:pPr>
      <w:r w:rsidRPr="001139C4">
        <w:rPr>
          <w:sz w:val="16"/>
        </w:rPr>
        <w:t xml:space="preserve">Do the wealthy have different policy preferences than the rest of us? If they do not have different policy preferences, then even if they had large political clout, it would not affect policy outcomes. </w:t>
      </w:r>
    </w:p>
    <w:p w14:paraId="4E580960" w14:textId="77777777" w:rsidR="00C65005" w:rsidRPr="001139C4" w:rsidRDefault="00C65005" w:rsidP="00C65005">
      <w:pPr>
        <w:rPr>
          <w:sz w:val="16"/>
        </w:rPr>
      </w:pPr>
      <w:r w:rsidRPr="001139C4">
        <w:rPr>
          <w:sz w:val="16"/>
        </w:rPr>
        <w:t xml:space="preserve">The </w:t>
      </w:r>
      <w:r w:rsidRPr="001C152D">
        <w:rPr>
          <w:rStyle w:val="StyleUnderline"/>
          <w:highlight w:val="cyan"/>
        </w:rPr>
        <w:t xml:space="preserve">breakdown of </w:t>
      </w:r>
      <w:r w:rsidRPr="001C152D">
        <w:rPr>
          <w:rStyle w:val="Emphasis"/>
          <w:highlight w:val="cyan"/>
        </w:rPr>
        <w:t>policy views</w:t>
      </w:r>
      <w:r w:rsidRPr="001C152D">
        <w:rPr>
          <w:rStyle w:val="StyleUnderline"/>
          <w:highlight w:val="cyan"/>
        </w:rPr>
        <w:t xml:space="preserve"> of</w:t>
      </w:r>
      <w:r w:rsidRPr="001139C4">
        <w:rPr>
          <w:rStyle w:val="StyleUnderline"/>
        </w:rPr>
        <w:t xml:space="preserve"> broad </w:t>
      </w:r>
      <w:r w:rsidRPr="001C152D">
        <w:rPr>
          <w:rStyle w:val="StyleUnderline"/>
          <w:highlight w:val="cyan"/>
        </w:rPr>
        <w:t>lower</w:t>
      </w:r>
      <w:r w:rsidRPr="001139C4">
        <w:rPr>
          <w:rFonts w:ascii="Cambria Math" w:hAnsi="Cambria Math" w:cs="Cambria Math"/>
          <w:sz w:val="16"/>
        </w:rPr>
        <w:t>‑</w:t>
      </w:r>
      <w:r w:rsidRPr="001139C4">
        <w:rPr>
          <w:sz w:val="16"/>
        </w:rPr>
        <w:t xml:space="preserve">, </w:t>
      </w:r>
      <w:r w:rsidRPr="001C152D">
        <w:rPr>
          <w:rStyle w:val="StyleUnderline"/>
          <w:highlight w:val="cyan"/>
        </w:rPr>
        <w:t>middle</w:t>
      </w:r>
      <w:r w:rsidRPr="001139C4">
        <w:rPr>
          <w:rFonts w:ascii="Cambria Math" w:hAnsi="Cambria Math" w:cs="Cambria Math"/>
          <w:sz w:val="16"/>
        </w:rPr>
        <w:t>‑</w:t>
      </w:r>
      <w:r w:rsidRPr="001139C4">
        <w:rPr>
          <w:sz w:val="16"/>
        </w:rPr>
        <w:t xml:space="preserve">, </w:t>
      </w:r>
      <w:r w:rsidRPr="001C152D">
        <w:rPr>
          <w:rStyle w:val="StyleUnderline"/>
          <w:highlight w:val="cyan"/>
        </w:rPr>
        <w:t>and higher</w:t>
      </w:r>
      <w:r w:rsidRPr="001C152D">
        <w:rPr>
          <w:rStyle w:val="StyleUnderline"/>
          <w:rFonts w:ascii="Cambria Math" w:hAnsi="Cambria Math" w:cs="Cambria Math"/>
          <w:highlight w:val="cyan"/>
        </w:rPr>
        <w:t>‐</w:t>
      </w:r>
      <w:r w:rsidRPr="001C152D">
        <w:rPr>
          <w:rStyle w:val="StyleUnderline"/>
          <w:highlight w:val="cyan"/>
        </w:rPr>
        <w:t>​income groups are</w:t>
      </w:r>
      <w:r w:rsidRPr="001139C4">
        <w:rPr>
          <w:rStyle w:val="StyleUnderline"/>
        </w:rPr>
        <w:t xml:space="preserve"> </w:t>
      </w:r>
      <w:r w:rsidRPr="001139C4">
        <w:rPr>
          <w:rStyle w:val="Emphasis"/>
        </w:rPr>
        <w:t xml:space="preserve">quite </w:t>
      </w:r>
      <w:r w:rsidRPr="001C152D">
        <w:rPr>
          <w:rStyle w:val="Emphasis"/>
          <w:highlight w:val="cyan"/>
        </w:rPr>
        <w:t>similar</w:t>
      </w:r>
      <w:r w:rsidRPr="001139C4">
        <w:rPr>
          <w:sz w:val="16"/>
        </w:rPr>
        <w:t xml:space="preserve">. Alexander Branham, Stuart Soroka, and Christopher Wlezien note that </w:t>
      </w:r>
      <w:r w:rsidRPr="001C152D">
        <w:rPr>
          <w:rStyle w:val="Emphasis"/>
          <w:highlight w:val="cyan"/>
        </w:rPr>
        <w:t>empirical research</w:t>
      </w:r>
      <w:r w:rsidRPr="001139C4">
        <w:rPr>
          <w:rStyle w:val="StyleUnderline"/>
        </w:rPr>
        <w:t xml:space="preserve"> generally </w:t>
      </w:r>
      <w:r w:rsidRPr="001C152D">
        <w:rPr>
          <w:rStyle w:val="StyleUnderline"/>
          <w:highlight w:val="cyan"/>
        </w:rPr>
        <w:t>shows</w:t>
      </w:r>
      <w:r w:rsidRPr="001139C4">
        <w:rPr>
          <w:rStyle w:val="StyleUnderline"/>
        </w:rPr>
        <w:t xml:space="preserve"> that</w:t>
      </w:r>
      <w:r w:rsidRPr="001139C4">
        <w:rPr>
          <w:sz w:val="16"/>
        </w:rPr>
        <w:t xml:space="preserve"> “</w:t>
      </w:r>
      <w:r w:rsidRPr="001C152D">
        <w:rPr>
          <w:rStyle w:val="StyleUnderline"/>
          <w:highlight w:val="cyan"/>
        </w:rPr>
        <w:t>preferences</w:t>
      </w:r>
      <w:r w:rsidRPr="001139C4">
        <w:rPr>
          <w:rStyle w:val="StyleUnderline"/>
        </w:rPr>
        <w:t xml:space="preserve"> across economic groups</w:t>
      </w:r>
      <w:r w:rsidRPr="001139C4">
        <w:rPr>
          <w:sz w:val="16"/>
        </w:rPr>
        <w:t xml:space="preserve">, especially the middle and rich, </w:t>
      </w:r>
      <w:r w:rsidRPr="001C152D">
        <w:rPr>
          <w:rStyle w:val="StyleUnderline"/>
          <w:highlight w:val="cyan"/>
        </w:rPr>
        <w:t>do not differ</w:t>
      </w:r>
      <w:r w:rsidRPr="001139C4">
        <w:rPr>
          <w:rStyle w:val="StyleUnderline"/>
        </w:rPr>
        <w:t xml:space="preserve"> much </w:t>
      </w:r>
      <w:r w:rsidRPr="001C152D">
        <w:rPr>
          <w:rStyle w:val="StyleUnderline"/>
          <w:highlight w:val="cyan"/>
        </w:rPr>
        <w:t>in</w:t>
      </w:r>
      <w:r w:rsidRPr="001139C4">
        <w:rPr>
          <w:rStyle w:val="StyleUnderline"/>
        </w:rPr>
        <w:t xml:space="preserve"> </w:t>
      </w:r>
      <w:r w:rsidRPr="001139C4">
        <w:rPr>
          <w:rStyle w:val="Emphasis"/>
        </w:rPr>
        <w:t xml:space="preserve">many </w:t>
      </w:r>
      <w:r w:rsidRPr="001C152D">
        <w:rPr>
          <w:rStyle w:val="Emphasis"/>
          <w:highlight w:val="cyan"/>
        </w:rPr>
        <w:t>policy</w:t>
      </w:r>
      <w:r w:rsidRPr="001139C4">
        <w:rPr>
          <w:rStyle w:val="Emphasis"/>
        </w:rPr>
        <w:t xml:space="preserve"> areas</w:t>
      </w:r>
      <w:r w:rsidRPr="001139C4">
        <w:rPr>
          <w:sz w:val="16"/>
        </w:rPr>
        <w:t xml:space="preserve">. In these instances, it does not matter whether public policy is more responsive to one group — policy will end up in the same place.”178 In their 2017 analysis of 1,779 poll questions on policy, they found, “in nearly 90 percent of cases, majorities of the middle and rich are in agreement.”179 </w:t>
      </w:r>
      <w:r w:rsidRPr="001C152D">
        <w:rPr>
          <w:rStyle w:val="StyleUnderline"/>
          <w:highlight w:val="cyan"/>
        </w:rPr>
        <w:t>On 80 percent</w:t>
      </w:r>
      <w:r w:rsidRPr="001139C4">
        <w:rPr>
          <w:rStyle w:val="StyleUnderline"/>
        </w:rPr>
        <w:t xml:space="preserve"> of questions</w:t>
      </w:r>
      <w:r w:rsidRPr="001139C4">
        <w:rPr>
          <w:sz w:val="16"/>
        </w:rPr>
        <w:t xml:space="preserve">, </w:t>
      </w:r>
      <w:r w:rsidRPr="001C152D">
        <w:rPr>
          <w:rStyle w:val="StyleUnderline"/>
          <w:highlight w:val="cyan"/>
        </w:rPr>
        <w:t>majorities</w:t>
      </w:r>
      <w:r w:rsidRPr="001139C4">
        <w:rPr>
          <w:rStyle w:val="StyleUnderline"/>
        </w:rPr>
        <w:t xml:space="preserve"> of </w:t>
      </w:r>
      <w:r w:rsidRPr="001C152D">
        <w:rPr>
          <w:rStyle w:val="Emphasis"/>
          <w:highlight w:val="cyan"/>
        </w:rPr>
        <w:t>all</w:t>
      </w:r>
      <w:r w:rsidRPr="001139C4">
        <w:rPr>
          <w:rStyle w:val="Emphasis"/>
        </w:rPr>
        <w:t xml:space="preserve"> three income groups</w:t>
      </w:r>
      <w:r w:rsidRPr="001139C4">
        <w:rPr>
          <w:rStyle w:val="StyleUnderline"/>
        </w:rPr>
        <w:t xml:space="preserve"> </w:t>
      </w:r>
      <w:r w:rsidRPr="001C152D">
        <w:rPr>
          <w:rStyle w:val="StyleUnderline"/>
          <w:highlight w:val="cyan"/>
        </w:rPr>
        <w:t>agreed</w:t>
      </w:r>
      <w:r w:rsidRPr="001139C4">
        <w:rPr>
          <w:sz w:val="16"/>
        </w:rPr>
        <w:t xml:space="preserve">, albeit with differing degrees of enthusiasm. </w:t>
      </w:r>
    </w:p>
    <w:p w14:paraId="226C7846" w14:textId="77777777" w:rsidR="00C65005" w:rsidRPr="001139C4" w:rsidRDefault="00C65005" w:rsidP="00C65005">
      <w:pPr>
        <w:rPr>
          <w:sz w:val="16"/>
        </w:rPr>
      </w:pPr>
      <w:r w:rsidRPr="001139C4">
        <w:rPr>
          <w:sz w:val="16"/>
        </w:rPr>
        <w:t xml:space="preserve">Political scientist Martin Gilens notes that “the affluent are no more (or less) likely to be of one mind on the proposed policy changes in my dataset than are Americans within low and middle incomes.”180 Pew Research found that individuals with family incomes above $150,000 are equally likely to identify as Republican or Democrat (33 percent to 32 percent).181 </w:t>
      </w:r>
    </w:p>
    <w:p w14:paraId="364EEB73" w14:textId="77777777" w:rsidR="00C65005" w:rsidRPr="001139C4" w:rsidRDefault="00C65005" w:rsidP="00C65005">
      <w:pPr>
        <w:rPr>
          <w:sz w:val="16"/>
        </w:rPr>
      </w:pPr>
      <w:r w:rsidRPr="001139C4">
        <w:rPr>
          <w:sz w:val="16"/>
        </w:rPr>
        <w:t>Within every income group there is, of course, a broad range of policy views. Jonah Goldberg noted the diversity among billionaires: “George Soros, Tom Steyer, and other liberal billionaires are in a hammer</w:t>
      </w:r>
      <w:r w:rsidRPr="001139C4">
        <w:rPr>
          <w:rFonts w:ascii="Cambria Math" w:hAnsi="Cambria Math" w:cs="Cambria Math"/>
          <w:sz w:val="16"/>
        </w:rPr>
        <w:t>‐</w:t>
      </w:r>
      <w:r w:rsidRPr="001139C4">
        <w:rPr>
          <w:sz w:val="16"/>
        </w:rPr>
        <w:t>​and</w:t>
      </w:r>
      <w:r w:rsidRPr="001139C4">
        <w:rPr>
          <w:rFonts w:ascii="Cambria Math" w:hAnsi="Cambria Math" w:cs="Cambria Math"/>
          <w:sz w:val="16"/>
        </w:rPr>
        <w:t>‐</w:t>
      </w:r>
      <w:r w:rsidRPr="001139C4">
        <w:rPr>
          <w:sz w:val="16"/>
        </w:rPr>
        <w:t xml:space="preserve">​tongs political battle with Sheldon Adelson, Charles and David Koch, and other conservative or libertarian billionaires.”182 Similarly, the top 10 wealthiest members of Congress are five Democrats and five Republicans. There is little class solidarity among the wealthy. </w:t>
      </w:r>
    </w:p>
    <w:p w14:paraId="0CAB6256" w14:textId="77777777" w:rsidR="00C65005" w:rsidRPr="001139C4" w:rsidRDefault="00C65005" w:rsidP="00C65005">
      <w:pPr>
        <w:rPr>
          <w:sz w:val="16"/>
        </w:rPr>
      </w:pPr>
      <w:r w:rsidRPr="001139C4">
        <w:rPr>
          <w:sz w:val="16"/>
        </w:rPr>
        <w:t xml:space="preserve">We used Roll Call’s “Wealth of Congress” database to compare support for social programs in roll call votes from 2009 through 2018 with the net worth of House and Senate members.183 In Figure 3, each dot is a member of Congress. Support for redistribution is modeled by examining how members of Congress voted in roll calls on subjects containing the following terms: Medicare, Medicaid, Social Security, Welfare, Entitlement, CHIP, or SNAP. The figure and a simple regression reveal that there is a correlation between politicians’ wealth and their support of social programs among Democrats, but there is no correlation among Republicans.184  </w:t>
      </w:r>
    </w:p>
    <w:p w14:paraId="25E842A1" w14:textId="77777777" w:rsidR="00C65005" w:rsidRPr="001139C4" w:rsidRDefault="00C65005" w:rsidP="00C65005">
      <w:pPr>
        <w:rPr>
          <w:sz w:val="16"/>
        </w:rPr>
      </w:pPr>
      <w:r w:rsidRPr="001139C4">
        <w:rPr>
          <w:sz w:val="16"/>
        </w:rPr>
        <w:t xml:space="preserve">The figure shows that party label is a much more important factor than wealth in explaining the votes. Democrats are much more supportive of social programs and clustered at the top of the chart, while Republicans are clustered at the bottom. The key determinant of their voting records on these issues is party affiliation, not wealth. </w:t>
      </w:r>
    </w:p>
    <w:p w14:paraId="5A50D59B" w14:textId="77777777" w:rsidR="00C65005" w:rsidRPr="001139C4" w:rsidRDefault="00C65005" w:rsidP="00C65005">
      <w:pPr>
        <w:rPr>
          <w:sz w:val="16"/>
        </w:rPr>
      </w:pPr>
      <w:r w:rsidRPr="001139C4">
        <w:rPr>
          <w:sz w:val="16"/>
        </w:rPr>
        <w:t xml:space="preserve">Clearly then, being wealthy does not by itself determine one’s political preferences. However, subcomponents of the wealthy may lean in particular political directions. A recent study looking at campaign contributions estimated that 57 percent of S&amp;P 500 chief executives are Republicans and only 19 percent Democrats.185 Also, Gilens’s work on the preferences of the top 10 percent of income earners found some differences in political preferences compared to the rest of the population.186 The top 10 percent have somewhat stronger opposition to taxes and business regulation. They also tend to be less protectionist on trade policy; less conservative on religious and moral issues; and more supportive of foreign aid, top income and capital gains tax cuts, gas tax increases, and restraint in Social Security and Medicare spending. </w:t>
      </w:r>
    </w:p>
    <w:p w14:paraId="6A1F8135" w14:textId="77777777" w:rsidR="00C65005" w:rsidRPr="001139C4" w:rsidRDefault="00C65005" w:rsidP="00C65005">
      <w:pPr>
        <w:rPr>
          <w:sz w:val="16"/>
        </w:rPr>
      </w:pPr>
      <w:r w:rsidRPr="001139C4">
        <w:rPr>
          <w:sz w:val="16"/>
        </w:rPr>
        <w:t xml:space="preserve">Evidence on the views of the extremely wealthy is scarcer. But a survey by Benjamin Page, Larry Bartels, and Jason Seawright of 104 wealthy individuals in Chicago in 2011 found differences in political preferences from the rest of the population for those with a net worth of $40 million or more.187 This group was more likely than others to think excessive government spending and budget deficits were the most important economic problem the country faced. They were also more likely to want to cut Social Security, healthcare, food stamps, and homeland security spending than the rest of the public and less likely than the broader public to support a federal jobs guarantee and more redistribution. </w:t>
      </w:r>
    </w:p>
    <w:p w14:paraId="55ACCFA7" w14:textId="77777777" w:rsidR="00C65005" w:rsidRPr="001139C4" w:rsidRDefault="00C65005" w:rsidP="00C65005">
      <w:pPr>
        <w:rPr>
          <w:sz w:val="16"/>
        </w:rPr>
      </w:pPr>
      <w:r w:rsidRPr="001139C4">
        <w:rPr>
          <w:sz w:val="16"/>
        </w:rPr>
        <w:t xml:space="preserve">However, even this elite group supported progressive taxation at about current rates. They also wanted a progressive Social Security system but were split on whether high earners should pay more to fund it. On regulation, they favored intervention in areas where scandals have occurred but considered small businesses to be overregulated. There are some differences within this top group—professionals generally had more liberal views than business owners, managers, and investors. </w:t>
      </w:r>
    </w:p>
    <w:p w14:paraId="61A72E1B" w14:textId="77777777" w:rsidR="00C65005" w:rsidRPr="001139C4" w:rsidRDefault="00C65005" w:rsidP="00C65005">
      <w:pPr>
        <w:rPr>
          <w:sz w:val="16"/>
        </w:rPr>
      </w:pPr>
      <w:r w:rsidRPr="001139C4">
        <w:rPr>
          <w:sz w:val="16"/>
        </w:rPr>
        <w:t xml:space="preserve">Do the Rich Have Disproportionate Political Power? </w:t>
      </w:r>
    </w:p>
    <w:p w14:paraId="65A0A5FC" w14:textId="77777777" w:rsidR="00C65005" w:rsidRPr="001139C4" w:rsidRDefault="00C65005" w:rsidP="00C65005">
      <w:pPr>
        <w:rPr>
          <w:sz w:val="16"/>
        </w:rPr>
      </w:pPr>
      <w:r w:rsidRPr="001139C4">
        <w:rPr>
          <w:sz w:val="16"/>
        </w:rPr>
        <w:t xml:space="preserve">On many issues where the wealthy do have different preferences than the rest of us, it does not appear that they get their way in policy. Data show that the wealthy are very concerned about federal budget deficits, yet today’s deficits are massive, and neither party seems interested in tackling the problem. Donald Trump won the presidency promising trade protectionism, unreformed entitlement programs, reducing immigration, and putting conservative judges into courts. None of those positions are particularly popular among the very wealthy. </w:t>
      </w:r>
    </w:p>
    <w:p w14:paraId="5F0CAF21" w14:textId="77777777" w:rsidR="00C65005" w:rsidRPr="001139C4" w:rsidRDefault="00C65005" w:rsidP="00C65005">
      <w:pPr>
        <w:rPr>
          <w:sz w:val="16"/>
        </w:rPr>
      </w:pPr>
      <w:r w:rsidRPr="001139C4">
        <w:rPr>
          <w:sz w:val="16"/>
        </w:rPr>
        <w:t xml:space="preserve">However, Trump does support deregulation and tax cuts, which the wealthy have a relative preference for. But interestingly, not one CEO in the Fortune 100 had donated to Trump’s election campaign by September 2016. His victory did not stem from influence by the wealthy but more from grassroots opposition to wealthy coastal elites. The rich have less direct influence on electoral outcomes or policy platforms than is commonly believed.188 </w:t>
      </w:r>
    </w:p>
    <w:p w14:paraId="04A76520" w14:textId="77777777" w:rsidR="00C65005" w:rsidRPr="001139C4" w:rsidRDefault="00C65005" w:rsidP="00C65005">
      <w:pPr>
        <w:rPr>
          <w:sz w:val="16"/>
        </w:rPr>
      </w:pPr>
      <w:r w:rsidRPr="001139C4">
        <w:rPr>
          <w:sz w:val="16"/>
        </w:rPr>
        <w:t xml:space="preserve">Some scholars disagree with that view. Using a data set primarily covering 1981–2002, Gilens analyzed the relative influence of high earners in situations when opinions between income groups differed.189 He concluded that the federal government is responsive to the public’s preferences, but it is more strongly responsive to the preferences of the most affluent. He focused on issues with an average preference gap in survey data of at least 10 percentage points between the rich and the rest and concluded: </w:t>
      </w:r>
    </w:p>
    <w:p w14:paraId="24DF31D3" w14:textId="77777777" w:rsidR="00C65005" w:rsidRPr="001139C4" w:rsidRDefault="00C65005" w:rsidP="00C65005">
      <w:pPr>
        <w:rPr>
          <w:sz w:val="16"/>
        </w:rPr>
      </w:pPr>
      <w:r w:rsidRPr="001139C4">
        <w:rPr>
          <w:sz w:val="16"/>
        </w:rPr>
        <w:t>When less</w:t>
      </w:r>
      <w:r w:rsidRPr="001139C4">
        <w:rPr>
          <w:rFonts w:ascii="Cambria Math" w:hAnsi="Cambria Math" w:cs="Cambria Math"/>
          <w:sz w:val="16"/>
        </w:rPr>
        <w:t>‐</w:t>
      </w:r>
      <w:r w:rsidRPr="001139C4">
        <w:rPr>
          <w:sz w:val="16"/>
        </w:rPr>
        <w:t>​well</w:t>
      </w:r>
      <w:r w:rsidRPr="001139C4">
        <w:rPr>
          <w:rFonts w:ascii="Cambria Math" w:hAnsi="Cambria Math" w:cs="Cambria Math"/>
          <w:sz w:val="16"/>
        </w:rPr>
        <w:t>‐</w:t>
      </w:r>
      <w:r w:rsidRPr="001139C4">
        <w:rPr>
          <w:sz w:val="16"/>
        </w:rPr>
        <w:t>​off Americans hold preferences that diverge from those of the affluent, policy responsiveness to the well</w:t>
      </w:r>
      <w:r w:rsidRPr="001139C4">
        <w:rPr>
          <w:rFonts w:ascii="Cambria Math" w:hAnsi="Cambria Math" w:cs="Cambria Math"/>
          <w:sz w:val="16"/>
        </w:rPr>
        <w:t>‐</w:t>
      </w:r>
      <w:r w:rsidRPr="001139C4">
        <w:rPr>
          <w:sz w:val="16"/>
        </w:rPr>
        <w:t>​off remains strong but responsiveness to lower</w:t>
      </w:r>
      <w:r w:rsidRPr="001139C4">
        <w:rPr>
          <w:rFonts w:ascii="Cambria Math" w:hAnsi="Cambria Math" w:cs="Cambria Math"/>
          <w:sz w:val="16"/>
        </w:rPr>
        <w:t>‐</w:t>
      </w:r>
      <w:r w:rsidRPr="001139C4">
        <w:rPr>
          <w:sz w:val="16"/>
        </w:rPr>
        <w:t xml:space="preserve">​income groups all but disappears.190 </w:t>
      </w:r>
    </w:p>
    <w:p w14:paraId="21874425" w14:textId="77777777" w:rsidR="00C65005" w:rsidRPr="001139C4" w:rsidRDefault="00C65005" w:rsidP="00C65005">
      <w:pPr>
        <w:rPr>
          <w:sz w:val="16"/>
        </w:rPr>
      </w:pPr>
      <w:r w:rsidRPr="001139C4">
        <w:rPr>
          <w:sz w:val="16"/>
        </w:rPr>
        <w:t>However, Gilens’s methodology is problematic.191 He admits there are exceptions to his conclusions, and we think those exceptions are large. On Social Security, Medicare, education, and public works spending, for example, policy outcomes appear more responsive to the preferences of the poor and middle class than the rich. Those policy areas account for about half of all federal spending.192 Adding in defense spending, which research suggests the super</w:t>
      </w:r>
      <w:r w:rsidRPr="001139C4">
        <w:rPr>
          <w:rFonts w:ascii="Cambria Math" w:hAnsi="Cambria Math" w:cs="Cambria Math"/>
          <w:sz w:val="16"/>
        </w:rPr>
        <w:t>‐</w:t>
      </w:r>
      <w:r w:rsidRPr="001139C4">
        <w:rPr>
          <w:sz w:val="16"/>
        </w:rPr>
        <w:t xml:space="preserve">​wealthy also favor cutting, brings that share to more than 60 percent. Thus, for most of the federal budget, the reform approach relatively favored by the wealthy is generally not followed. </w:t>
      </w:r>
    </w:p>
    <w:p w14:paraId="5D4E06C6" w14:textId="77777777" w:rsidR="00C65005" w:rsidRPr="001139C4" w:rsidRDefault="00C65005" w:rsidP="00C65005">
      <w:pPr>
        <w:rPr>
          <w:sz w:val="16"/>
        </w:rPr>
      </w:pPr>
      <w:r w:rsidRPr="001139C4">
        <w:rPr>
          <w:sz w:val="16"/>
        </w:rPr>
        <w:t xml:space="preserve">Gilens’ study exaggerates the influence of the rich for another reason. By looking at differences in the relative strength of support for policies, “a federal policy enacted with the support of 80 percent of the wealthy and 70 percent of the middle and lower class would count as evidence of the upper class’s greater political clout.”193 But that would be a policy that is strongly supported by all income groups. </w:t>
      </w:r>
    </w:p>
    <w:p w14:paraId="1566B0C6" w14:textId="77777777" w:rsidR="00C65005" w:rsidRPr="001139C4" w:rsidRDefault="00C65005" w:rsidP="00C65005">
      <w:pPr>
        <w:rPr>
          <w:sz w:val="16"/>
        </w:rPr>
      </w:pPr>
      <w:r w:rsidRPr="001139C4">
        <w:rPr>
          <w:sz w:val="16"/>
        </w:rPr>
        <w:t>In their 2017 study, Branham, Soroka, and Wlezien looked at policy outcomes just on those issues where majorities of the middle class and rich disagree.194 In these situations, the rich got their way 53 percent of the time versus 47 percent of the time for the middle class. That is a fairly small difference, though one that increases slightly in favor of the rich when there are stronger differences in opinion. In other words, when the majority of the rich favors a policy and a majority of the middle class opposes it, the policy is adopted 37 percent of the time, compared to 26 percent of the time when the rich oppose and the middle favor. Over the 22</w:t>
      </w:r>
      <w:r w:rsidRPr="001139C4">
        <w:rPr>
          <w:rFonts w:ascii="Cambria Math" w:hAnsi="Cambria Math" w:cs="Cambria Math"/>
          <w:sz w:val="16"/>
        </w:rPr>
        <w:t>‐</w:t>
      </w:r>
      <w:r w:rsidRPr="001139C4">
        <w:rPr>
          <w:sz w:val="16"/>
        </w:rPr>
        <w:t xml:space="preserve">​year period examined by the authors, that means the rich got their way 11 more times than the middle class, equivalent to just one bill every two years. This indicates that the rich’s views may be favored in federal policy outcomes, but the size of the effect is small. </w:t>
      </w:r>
    </w:p>
    <w:p w14:paraId="1F98636A" w14:textId="77777777" w:rsidR="00C65005" w:rsidRPr="001139C4" w:rsidRDefault="00C65005" w:rsidP="00C65005">
      <w:pPr>
        <w:rPr>
          <w:sz w:val="16"/>
        </w:rPr>
      </w:pPr>
      <w:r w:rsidRPr="001139C4">
        <w:rPr>
          <w:sz w:val="16"/>
        </w:rPr>
        <w:t xml:space="preserve">Finally, a statistical study by Eric Brunner, Stephen Ross, and Ebonya Washington found that the </w:t>
      </w:r>
      <w:r w:rsidRPr="001C152D">
        <w:rPr>
          <w:rStyle w:val="StyleUnderline"/>
          <w:highlight w:val="cyan"/>
        </w:rPr>
        <w:t>views of the rich were not favored in legislation</w:t>
      </w:r>
      <w:r w:rsidRPr="001139C4">
        <w:rPr>
          <w:sz w:val="16"/>
        </w:rPr>
        <w:t xml:space="preserve">. </w:t>
      </w:r>
      <w:r w:rsidRPr="001139C4">
        <w:rPr>
          <w:rStyle w:val="StyleUnderline"/>
        </w:rPr>
        <w:t xml:space="preserve">They created a </w:t>
      </w:r>
      <w:r w:rsidRPr="001139C4">
        <w:rPr>
          <w:rStyle w:val="Emphasis"/>
        </w:rPr>
        <w:t xml:space="preserve">unique </w:t>
      </w:r>
      <w:r w:rsidRPr="001C152D">
        <w:rPr>
          <w:rStyle w:val="Emphasis"/>
          <w:highlight w:val="cyan"/>
        </w:rPr>
        <w:t>data set</w:t>
      </w:r>
      <w:r w:rsidRPr="001139C4">
        <w:rPr>
          <w:sz w:val="16"/>
        </w:rPr>
        <w:t xml:space="preserve"> based on 77 times </w:t>
      </w:r>
      <w:r w:rsidRPr="001C152D">
        <w:rPr>
          <w:rStyle w:val="StyleUnderline"/>
          <w:highlight w:val="cyan"/>
        </w:rPr>
        <w:t>from</w:t>
      </w:r>
      <w:r w:rsidRPr="001139C4">
        <w:rPr>
          <w:rStyle w:val="StyleUnderline"/>
        </w:rPr>
        <w:t xml:space="preserve"> 19</w:t>
      </w:r>
      <w:r w:rsidRPr="001C152D">
        <w:rPr>
          <w:rStyle w:val="StyleUnderline"/>
          <w:highlight w:val="cyan"/>
        </w:rPr>
        <w:t>91 to</w:t>
      </w:r>
      <w:r w:rsidRPr="001139C4">
        <w:rPr>
          <w:rStyle w:val="StyleUnderline"/>
        </w:rPr>
        <w:t xml:space="preserve"> 20</w:t>
      </w:r>
      <w:r w:rsidRPr="001C152D">
        <w:rPr>
          <w:rStyle w:val="StyleUnderline"/>
          <w:highlight w:val="cyan"/>
        </w:rPr>
        <w:t>08</w:t>
      </w:r>
      <w:r w:rsidRPr="001139C4">
        <w:rPr>
          <w:rStyle w:val="StyleUnderline"/>
        </w:rPr>
        <w:t xml:space="preserve"> that</w:t>
      </w:r>
      <w:r w:rsidRPr="001139C4">
        <w:rPr>
          <w:sz w:val="16"/>
        </w:rPr>
        <w:t xml:space="preserve"> California state </w:t>
      </w:r>
      <w:r w:rsidRPr="001C152D">
        <w:rPr>
          <w:rStyle w:val="StyleUnderline"/>
          <w:highlight w:val="cyan"/>
        </w:rPr>
        <w:t xml:space="preserve">legislators voted on the </w:t>
      </w:r>
      <w:r w:rsidRPr="001C152D">
        <w:rPr>
          <w:rStyle w:val="Emphasis"/>
          <w:highlight w:val="cyan"/>
        </w:rPr>
        <w:t>same proposal</w:t>
      </w:r>
      <w:r w:rsidRPr="001C152D">
        <w:rPr>
          <w:rStyle w:val="StyleUnderline"/>
          <w:highlight w:val="cyan"/>
        </w:rPr>
        <w:t xml:space="preserve"> as the public</w:t>
      </w:r>
      <w:r w:rsidRPr="001139C4">
        <w:rPr>
          <w:rStyle w:val="StyleUnderline"/>
        </w:rPr>
        <w:t xml:space="preserve"> voted on in a referendum</w:t>
      </w:r>
      <w:r w:rsidRPr="001139C4">
        <w:rPr>
          <w:sz w:val="16"/>
        </w:rPr>
        <w:t xml:space="preserve">. They compiled information on the ballot votes by neighborhood income levels and found: </w:t>
      </w:r>
    </w:p>
    <w:p w14:paraId="342A97ED" w14:textId="77777777" w:rsidR="00C65005" w:rsidRPr="001139C4" w:rsidRDefault="00C65005" w:rsidP="00C65005">
      <w:pPr>
        <w:ind w:left="720"/>
        <w:rPr>
          <w:sz w:val="16"/>
        </w:rPr>
      </w:pPr>
      <w:r w:rsidRPr="001139C4">
        <w:rPr>
          <w:rStyle w:val="StyleUnderline"/>
        </w:rPr>
        <w:t xml:space="preserve">Contrary to </w:t>
      </w:r>
      <w:r w:rsidRPr="001139C4">
        <w:rPr>
          <w:rStyle w:val="Emphasis"/>
        </w:rPr>
        <w:t>popular view</w:t>
      </w:r>
      <w:r w:rsidRPr="001139C4">
        <w:rPr>
          <w:sz w:val="16"/>
        </w:rPr>
        <w:t xml:space="preserve">, </w:t>
      </w:r>
      <w:r w:rsidRPr="001C152D">
        <w:rPr>
          <w:rStyle w:val="StyleUnderline"/>
          <w:highlight w:val="cyan"/>
        </w:rPr>
        <w:t>we do not find</w:t>
      </w:r>
      <w:r w:rsidRPr="001139C4">
        <w:rPr>
          <w:rStyle w:val="StyleUnderline"/>
        </w:rPr>
        <w:t xml:space="preserve"> that </w:t>
      </w:r>
      <w:r w:rsidRPr="001C152D">
        <w:rPr>
          <w:rStyle w:val="Emphasis"/>
          <w:highlight w:val="cyan"/>
        </w:rPr>
        <w:t>less income</w:t>
      </w:r>
      <w:r w:rsidRPr="001C152D">
        <w:rPr>
          <w:rStyle w:val="StyleUnderline"/>
          <w:highlight w:val="cyan"/>
        </w:rPr>
        <w:t xml:space="preserve"> means </w:t>
      </w:r>
      <w:r w:rsidRPr="001C152D">
        <w:rPr>
          <w:rStyle w:val="Emphasis"/>
          <w:highlight w:val="cyan"/>
        </w:rPr>
        <w:t>less representation</w:t>
      </w:r>
      <w:r w:rsidRPr="001139C4">
        <w:rPr>
          <w:sz w:val="16"/>
        </w:rPr>
        <w:t xml:space="preserve">. Analyzing the voting behavior of state legislators on 77 proposals on which both the legislature and the public cast ballots, we find first that the opinions of higher and lower income voters within a district are highly correlated on these issues and thus it is impossible to represent the views of one group and not also represent the views of the other. </w:t>
      </w:r>
    </w:p>
    <w:p w14:paraId="61131E56" w14:textId="77777777" w:rsidR="00C65005" w:rsidRPr="00E354AC" w:rsidRDefault="00C65005" w:rsidP="00C65005">
      <w:r w:rsidRPr="001139C4">
        <w:rPr>
          <w:sz w:val="16"/>
        </w:rPr>
        <w:t xml:space="preserve">What </w:t>
      </w:r>
      <w:r w:rsidRPr="001139C4">
        <w:rPr>
          <w:rStyle w:val="StyleUnderline"/>
        </w:rPr>
        <w:t>differences</w:t>
      </w:r>
      <w:r w:rsidRPr="001139C4">
        <w:rPr>
          <w:sz w:val="16"/>
        </w:rPr>
        <w:t xml:space="preserve"> there are </w:t>
      </w:r>
      <w:r w:rsidRPr="001139C4">
        <w:rPr>
          <w:rStyle w:val="StyleUnderline"/>
        </w:rPr>
        <w:t xml:space="preserve">in representation do not result in lower income voters’ </w:t>
      </w:r>
      <w:r w:rsidRPr="001139C4">
        <w:rPr>
          <w:rStyle w:val="Emphasis"/>
        </w:rPr>
        <w:t>consistent disadvantage</w:t>
      </w:r>
      <w:r w:rsidRPr="001139C4">
        <w:rPr>
          <w:sz w:val="16"/>
        </w:rPr>
        <w:t xml:space="preserve">. While Republican legislators more frequently vote congruently with the view of their highest income constituents, Democrats are more likely to vote the view of their lowest income constituents… . What is clear is that our </w:t>
      </w:r>
      <w:r w:rsidRPr="001C152D">
        <w:rPr>
          <w:rStyle w:val="Emphasis"/>
          <w:highlight w:val="cyan"/>
        </w:rPr>
        <w:t>findings</w:t>
      </w:r>
      <w:r w:rsidRPr="001139C4">
        <w:rPr>
          <w:rStyle w:val="Emphasis"/>
        </w:rPr>
        <w:t xml:space="preserve"> on representation</w:t>
      </w:r>
      <w:r w:rsidRPr="001139C4">
        <w:rPr>
          <w:rStyle w:val="StyleUnderline"/>
        </w:rPr>
        <w:t xml:space="preserve"> by income group </w:t>
      </w:r>
      <w:r w:rsidRPr="001C152D">
        <w:rPr>
          <w:rStyle w:val="StyleUnderline"/>
          <w:highlight w:val="cyan"/>
        </w:rPr>
        <w:t>have more to do with party than</w:t>
      </w:r>
      <w:r w:rsidRPr="001139C4">
        <w:rPr>
          <w:sz w:val="16"/>
        </w:rPr>
        <w:t xml:space="preserve"> with </w:t>
      </w:r>
      <w:r w:rsidRPr="001C152D">
        <w:rPr>
          <w:rStyle w:val="StyleUnderline"/>
          <w:highlight w:val="cyan"/>
        </w:rPr>
        <w:t>income</w:t>
      </w:r>
      <w:r w:rsidRPr="001139C4">
        <w:rPr>
          <w:sz w:val="16"/>
        </w:rPr>
        <w:t>.195</w:t>
      </w:r>
    </w:p>
    <w:p w14:paraId="5A2775AD" w14:textId="77777777" w:rsidR="00982E27" w:rsidRPr="00982E27" w:rsidRDefault="00982E27" w:rsidP="00982E27"/>
    <w:p w14:paraId="3B4B5376" w14:textId="3B96C2AD" w:rsidR="00160109" w:rsidRPr="00A63E9E" w:rsidRDefault="00C65005" w:rsidP="00160109">
      <w:pPr>
        <w:pStyle w:val="Heading4"/>
        <w:rPr>
          <w:rFonts w:asciiTheme="minorHAnsi" w:hAnsiTheme="minorHAnsi" w:cstheme="minorHAnsi"/>
        </w:rPr>
      </w:pPr>
      <w:r>
        <w:t xml:space="preserve">3. </w:t>
      </w:r>
      <w:r w:rsidR="00982E27">
        <w:t xml:space="preserve">Doesn’t cause war either. </w:t>
      </w:r>
    </w:p>
    <w:p w14:paraId="53CDAD88" w14:textId="77777777" w:rsidR="00160109" w:rsidRPr="00A63E9E" w:rsidRDefault="00160109" w:rsidP="00160109">
      <w:pPr>
        <w:rPr>
          <w:rFonts w:asciiTheme="minorHAnsi" w:hAnsiTheme="minorHAnsi" w:cstheme="minorHAnsi"/>
        </w:rPr>
      </w:pPr>
      <w:r w:rsidRPr="00A63E9E">
        <w:rPr>
          <w:rStyle w:val="Style13ptBold"/>
        </w:rPr>
        <w:t>Ariely</w:t>
      </w:r>
      <w:r w:rsidRPr="00A63E9E">
        <w:t xml:space="preserve"> </w:t>
      </w:r>
      <w:r w:rsidRPr="00A63E9E">
        <w:rPr>
          <w:rStyle w:val="Style13ptBold"/>
        </w:rPr>
        <w:t>’16</w:t>
      </w:r>
      <w:r w:rsidRPr="00A63E9E">
        <w:t xml:space="preserve"> [Gal; 2016; Politics and Government Professor at Ben–Gurion University; Globalizations, “Does National Identification Always Lead to Chauvinism? A Cross-national Analysis of Contextual Explanations,” vol. 13]</w:t>
      </w:r>
    </w:p>
    <w:p w14:paraId="1487282E" w14:textId="77777777" w:rsidR="00160109" w:rsidRPr="00A63E9E" w:rsidRDefault="00160109" w:rsidP="00160109">
      <w:pPr>
        <w:rPr>
          <w:rFonts w:asciiTheme="minorHAnsi" w:hAnsiTheme="minorHAnsi" w:cstheme="minorHAnsi"/>
          <w:sz w:val="16"/>
        </w:rPr>
      </w:pPr>
      <w:r w:rsidRPr="00A63E9E">
        <w:rPr>
          <w:sz w:val="16"/>
        </w:rPr>
        <w:t xml:space="preserve">With respect to internal explanations, </w:t>
      </w:r>
      <w:r w:rsidRPr="001A058B">
        <w:rPr>
          <w:rStyle w:val="StyleUnderline"/>
        </w:rPr>
        <w:t xml:space="preserve">the </w:t>
      </w:r>
      <w:r w:rsidRPr="00084FEA">
        <w:rPr>
          <w:rStyle w:val="StyleUnderline"/>
          <w:highlight w:val="cyan"/>
        </w:rPr>
        <w:t>effects of</w:t>
      </w:r>
      <w:r w:rsidRPr="00A63E9E">
        <w:rPr>
          <w:sz w:val="16"/>
        </w:rPr>
        <w:t xml:space="preserve"> income </w:t>
      </w:r>
      <w:r w:rsidRPr="00084FEA">
        <w:rPr>
          <w:rStyle w:val="StyleUnderline"/>
          <w:highlight w:val="cyan"/>
        </w:rPr>
        <w:t>inequality</w:t>
      </w:r>
      <w:r w:rsidRPr="00A63E9E">
        <w:rPr>
          <w:sz w:val="16"/>
        </w:rPr>
        <w:t xml:space="preserve"> and ethnic diversity </w:t>
      </w:r>
      <w:r w:rsidRPr="00084FEA">
        <w:rPr>
          <w:rStyle w:val="StyleUnderline"/>
          <w:highlight w:val="cyan"/>
        </w:rPr>
        <w:t>are</w:t>
      </w:r>
      <w:r w:rsidRPr="00A63E9E">
        <w:rPr>
          <w:sz w:val="16"/>
        </w:rPr>
        <w:t xml:space="preserve"> presented in Table 3. Models 3.1 and 3.2 indicate that neither directly affects chauvinism. H4 is therefore </w:t>
      </w:r>
      <w:r w:rsidRPr="00084FEA">
        <w:rPr>
          <w:rStyle w:val="Emphasis"/>
          <w:highlight w:val="cyan"/>
        </w:rPr>
        <w:t>not supported</w:t>
      </w:r>
      <w:r w:rsidRPr="00A63E9E">
        <w:rPr>
          <w:sz w:val="16"/>
        </w:rPr>
        <w:t xml:space="preserve">. The results suggest, however, that both have a negative effect on the national-identification slopes. Contrary to our expectations, </w:t>
      </w:r>
      <w:r w:rsidRPr="00084FEA">
        <w:rPr>
          <w:rStyle w:val="StyleUnderline"/>
          <w:highlight w:val="cyan"/>
        </w:rPr>
        <w:t xml:space="preserve">countries with </w:t>
      </w:r>
      <w:r w:rsidRPr="00084FEA">
        <w:rPr>
          <w:rStyle w:val="Emphasis"/>
          <w:highlight w:val="cyan"/>
        </w:rPr>
        <w:t>higher</w:t>
      </w:r>
      <w:r w:rsidRPr="00A63E9E">
        <w:rPr>
          <w:rStyle w:val="Emphasis"/>
        </w:rPr>
        <w:t xml:space="preserve"> levels of </w:t>
      </w:r>
      <w:r w:rsidRPr="00084FEA">
        <w:rPr>
          <w:rStyle w:val="Emphasis"/>
          <w:highlight w:val="cyan"/>
        </w:rPr>
        <w:t>economic</w:t>
      </w:r>
      <w:r w:rsidRPr="00A63E9E">
        <w:rPr>
          <w:sz w:val="16"/>
        </w:rPr>
        <w:t xml:space="preserve"> and ethnic </w:t>
      </w:r>
      <w:r w:rsidRPr="00084FEA">
        <w:rPr>
          <w:rStyle w:val="Emphasis"/>
          <w:highlight w:val="cyan"/>
        </w:rPr>
        <w:t>division</w:t>
      </w:r>
      <w:r w:rsidRPr="00A63E9E">
        <w:rPr>
          <w:sz w:val="16"/>
        </w:rPr>
        <w:t xml:space="preserve"> appear to </w:t>
      </w:r>
      <w:r w:rsidRPr="00084FEA">
        <w:rPr>
          <w:rStyle w:val="StyleUnderline"/>
          <w:highlight w:val="cyan"/>
        </w:rPr>
        <w:t>exhibit</w:t>
      </w:r>
      <w:r w:rsidRPr="001A058B">
        <w:rPr>
          <w:rStyle w:val="StyleUnderline"/>
        </w:rPr>
        <w:t xml:space="preserve"> a </w:t>
      </w:r>
      <w:r w:rsidRPr="00084FEA">
        <w:rPr>
          <w:rStyle w:val="StyleUnderline"/>
          <w:highlight w:val="cyan"/>
        </w:rPr>
        <w:t>weaker relation</w:t>
      </w:r>
      <w:r w:rsidRPr="00A63E9E">
        <w:rPr>
          <w:sz w:val="16"/>
        </w:rPr>
        <w:t xml:space="preserve"> between national identification and chauvinism. While these findings might seem to contradict H5, the pattern was caused by outliers. After excluding South Africa—the most unequal and ethnic diverse country in our sample—the effect of ethnic diversity is </w:t>
      </w:r>
      <w:r w:rsidRPr="00084FEA">
        <w:rPr>
          <w:rStyle w:val="Emphasis"/>
          <w:highlight w:val="cyan"/>
        </w:rPr>
        <w:t>not even of borderline significance</w:t>
      </w:r>
      <w:r w:rsidRPr="00A63E9E">
        <w:rPr>
          <w:sz w:val="16"/>
        </w:rPr>
        <w:t>. After excluding Chile—the most unequal country in our sample—</w:t>
      </w:r>
      <w:r w:rsidRPr="001A058B">
        <w:rPr>
          <w:rStyle w:val="StyleUnderline"/>
        </w:rPr>
        <w:t xml:space="preserve">the </w:t>
      </w:r>
      <w:r w:rsidRPr="00084FEA">
        <w:rPr>
          <w:rStyle w:val="Emphasis"/>
          <w:highlight w:val="cyan"/>
        </w:rPr>
        <w:t>interaction effects</w:t>
      </w:r>
      <w:r w:rsidRPr="00084FEA">
        <w:rPr>
          <w:rStyle w:val="StyleUnderline"/>
          <w:highlight w:val="cyan"/>
        </w:rPr>
        <w:t xml:space="preserve"> for</w:t>
      </w:r>
      <w:r w:rsidRPr="001A058B">
        <w:rPr>
          <w:rStyle w:val="StyleUnderline"/>
        </w:rPr>
        <w:t xml:space="preserve"> </w:t>
      </w:r>
      <w:r w:rsidRPr="00A63E9E">
        <w:rPr>
          <w:rStyle w:val="Emphasis"/>
        </w:rPr>
        <w:t xml:space="preserve">economic </w:t>
      </w:r>
      <w:r w:rsidRPr="00084FEA">
        <w:rPr>
          <w:rStyle w:val="Emphasis"/>
          <w:highlight w:val="cyan"/>
        </w:rPr>
        <w:t>inequality</w:t>
      </w:r>
      <w:r w:rsidRPr="00084FEA">
        <w:rPr>
          <w:rStyle w:val="StyleUnderline"/>
          <w:highlight w:val="cyan"/>
        </w:rPr>
        <w:t xml:space="preserve"> were</w:t>
      </w:r>
      <w:r w:rsidRPr="00A63E9E">
        <w:rPr>
          <w:sz w:val="16"/>
        </w:rPr>
        <w:t xml:space="preserve"> also </w:t>
      </w:r>
      <w:r w:rsidRPr="00084FEA">
        <w:rPr>
          <w:rStyle w:val="Emphasis"/>
          <w:highlight w:val="cyan"/>
        </w:rPr>
        <w:t>far from significant</w:t>
      </w:r>
      <w:r w:rsidRPr="00A63E9E">
        <w:rPr>
          <w:sz w:val="16"/>
        </w:rPr>
        <w:t xml:space="preserve">. The results, therefore, do not support H5.21 </w:t>
      </w:r>
    </w:p>
    <w:p w14:paraId="201D2429" w14:textId="77777777" w:rsidR="00160109" w:rsidRPr="00A63E9E" w:rsidRDefault="00160109" w:rsidP="00160109">
      <w:pPr>
        <w:rPr>
          <w:rFonts w:asciiTheme="minorHAnsi" w:hAnsiTheme="minorHAnsi" w:cstheme="minorHAnsi"/>
          <w:sz w:val="16"/>
        </w:rPr>
      </w:pPr>
      <w:r w:rsidRPr="00A63E9E">
        <w:rPr>
          <w:sz w:val="16"/>
        </w:rPr>
        <w:t>&lt;&lt;TABLE 3 OMITTED&gt;&gt;</w:t>
      </w:r>
    </w:p>
    <w:p w14:paraId="1900FC42" w14:textId="77777777" w:rsidR="00160109" w:rsidRPr="00A63E9E" w:rsidRDefault="00160109" w:rsidP="00160109">
      <w:pPr>
        <w:rPr>
          <w:rFonts w:asciiTheme="minorHAnsi" w:hAnsiTheme="minorHAnsi" w:cstheme="minorHAnsi"/>
          <w:sz w:val="16"/>
        </w:rPr>
      </w:pPr>
      <w:r w:rsidRPr="00A63E9E">
        <w:rPr>
          <w:sz w:val="16"/>
        </w:rPr>
        <w:t>Conclusions</w:t>
      </w:r>
    </w:p>
    <w:p w14:paraId="55DA2EC4" w14:textId="77777777" w:rsidR="00160109" w:rsidRPr="00A63E9E" w:rsidRDefault="00160109" w:rsidP="00160109">
      <w:pPr>
        <w:rPr>
          <w:rFonts w:asciiTheme="minorHAnsi" w:hAnsiTheme="minorHAnsi" w:cstheme="minorHAnsi"/>
          <w:sz w:val="16"/>
        </w:rPr>
      </w:pPr>
      <w:r w:rsidRPr="00A63E9E">
        <w:rPr>
          <w:sz w:val="16"/>
        </w:rPr>
        <w:t>During the historic phone call between President Obama and Iranian President Sheikh Hasan Rouhani in September 2013, the latter stated that his country's nuclear program ‘represents Iran's national dignity’.22 This declaration reflects the common perception that Iran's nuclear program mobilizes Iranians in support of resisting further national humiliation at the hands of foreigners (Moshirzadeh, 2007). This reflects the important role national feelings play in the contemporary international arena. Evidence from other examples—such as the Israeli-Palestine conflict—indicates that national identity serves as a key factor in conflict resolution. The prominence of national feelings is not limited to the Middle East, their effect on public attitudes towards international issues, and conflicts also being manifest in the West (Billig, 1995; Kinder &amp; Kam, 2010).</w:t>
      </w:r>
    </w:p>
    <w:p w14:paraId="2E40F749" w14:textId="77777777" w:rsidR="00160109" w:rsidRPr="00A63E9E" w:rsidRDefault="00160109" w:rsidP="00160109">
      <w:pPr>
        <w:rPr>
          <w:rFonts w:asciiTheme="minorHAnsi" w:hAnsiTheme="minorHAnsi" w:cstheme="minorHAnsi"/>
          <w:sz w:val="16"/>
        </w:rPr>
      </w:pPr>
      <w:r w:rsidRPr="00A63E9E">
        <w:rPr>
          <w:sz w:val="16"/>
        </w:rPr>
        <w:t>It is thus hardly surprising that scholars seeking to develop a better understanding of conflicts adopt a social-psychology perspective, replacing the deterministic view that identification with one's in-group necessarily leads to antagonism towards out-groups with an examination of the broader social context. In line with this approach, the present paper focuses on the way in which political and social contexts encourage chauvinistic views towards the international arena and how they affect the relation between national identification and chauvinism.</w:t>
      </w:r>
    </w:p>
    <w:p w14:paraId="0D5B7C72" w14:textId="77777777" w:rsidR="00160109" w:rsidRPr="00A63E9E" w:rsidRDefault="00160109" w:rsidP="00160109">
      <w:pPr>
        <w:rPr>
          <w:rFonts w:asciiTheme="minorHAnsi" w:hAnsiTheme="minorHAnsi" w:cstheme="minorHAnsi"/>
          <w:sz w:val="16"/>
        </w:rPr>
      </w:pPr>
      <w:r w:rsidRPr="00A63E9E">
        <w:rPr>
          <w:sz w:val="16"/>
        </w:rPr>
        <w:t xml:space="preserve">Integrating various social and psychological theories, we investigated two external contextual explanations (globalization and conflict) and an internal explanation (social division). Employing cross-national survey data, we examined the relation between national identification and chauvinism across 33 countries. The findings indicate that a positive relationship exists between national identification and chauvinism across most of the countries, although the level differs from country to country. </w:t>
      </w:r>
      <w:r w:rsidRPr="00084FEA">
        <w:rPr>
          <w:rStyle w:val="StyleUnderline"/>
          <w:highlight w:val="cyan"/>
        </w:rPr>
        <w:t>Using</w:t>
      </w:r>
      <w:r w:rsidRPr="001A058B">
        <w:rPr>
          <w:rStyle w:val="StyleUnderline"/>
        </w:rPr>
        <w:t xml:space="preserve"> a </w:t>
      </w:r>
      <w:r w:rsidRPr="00084FEA">
        <w:rPr>
          <w:rStyle w:val="Emphasis"/>
          <w:highlight w:val="cyan"/>
        </w:rPr>
        <w:t>multilevel regression</w:t>
      </w:r>
      <w:r w:rsidRPr="00A63E9E">
        <w:rPr>
          <w:rStyle w:val="Emphasis"/>
        </w:rPr>
        <w:t xml:space="preserve"> analysis</w:t>
      </w:r>
      <w:r w:rsidRPr="001A058B">
        <w:rPr>
          <w:rStyle w:val="StyleUnderline"/>
        </w:rPr>
        <w:t xml:space="preserve">, </w:t>
      </w:r>
      <w:r w:rsidRPr="00084FEA">
        <w:rPr>
          <w:rStyle w:val="StyleUnderline"/>
          <w:highlight w:val="cyan"/>
        </w:rPr>
        <w:t>we tested</w:t>
      </w:r>
      <w:r w:rsidRPr="001A058B">
        <w:rPr>
          <w:rStyle w:val="StyleUnderline"/>
        </w:rPr>
        <w:t xml:space="preserve"> to see </w:t>
      </w:r>
      <w:r w:rsidRPr="00084FEA">
        <w:rPr>
          <w:rStyle w:val="StyleUnderline"/>
          <w:highlight w:val="cyan"/>
        </w:rPr>
        <w:t>whether</w:t>
      </w:r>
      <w:r w:rsidRPr="00A63E9E">
        <w:rPr>
          <w:sz w:val="16"/>
        </w:rPr>
        <w:t xml:space="preserve"> globalization, </w:t>
      </w:r>
      <w:r w:rsidRPr="00084FEA">
        <w:rPr>
          <w:rStyle w:val="StyleUnderline"/>
          <w:highlight w:val="cyan"/>
        </w:rPr>
        <w:t>conflict</w:t>
      </w:r>
      <w:r w:rsidRPr="001A058B">
        <w:rPr>
          <w:rStyle w:val="StyleUnderline"/>
        </w:rPr>
        <w:t xml:space="preserve">, </w:t>
      </w:r>
      <w:r w:rsidRPr="00084FEA">
        <w:rPr>
          <w:rStyle w:val="StyleUnderline"/>
          <w:highlight w:val="cyan"/>
        </w:rPr>
        <w:t>and</w:t>
      </w:r>
      <w:r w:rsidRPr="001A058B">
        <w:rPr>
          <w:rStyle w:val="StyleUnderline"/>
        </w:rPr>
        <w:t xml:space="preserve"> social </w:t>
      </w:r>
      <w:r w:rsidRPr="00084FEA">
        <w:rPr>
          <w:rStyle w:val="StyleUnderline"/>
          <w:highlight w:val="cyan"/>
        </w:rPr>
        <w:t xml:space="preserve">division </w:t>
      </w:r>
      <w:r w:rsidRPr="00084FEA">
        <w:rPr>
          <w:rStyle w:val="Emphasis"/>
          <w:highlight w:val="cyan"/>
        </w:rPr>
        <w:t>correlate</w:t>
      </w:r>
      <w:r w:rsidRPr="00A63E9E">
        <w:rPr>
          <w:sz w:val="16"/>
        </w:rPr>
        <w:t xml:space="preserve"> with this variation. The results indicate that social and political contexts are related to chauvinism and the ways national identification and chauvinism are linked. Although a closer relation exists between national identification and chauvinism in more globalized countries, globalization failed to explain the variation in chauvinism itself. These findings support the notion that globalization highlights the importance of national identity (Calhoun, 2007; Castells, 2011). While those sections of globalized societies that are attached to their country also tend to resist international cooperation and endorse hostile views, the complexity of the phenomenon—as evinced by the divergent findings of previous studies (e.g. Jung, 2008; Norris &amp; Inglehart, 2009)—calls for further research of this interpretation. The fact that the current study is cross-sectional must also be taken into account, the findings adducing the relation but not the causal relations between the variables. In contrast to experimental studies, the present design is similarly limited in its ability to offer a robust control for alternative explanations.</w:t>
      </w:r>
    </w:p>
    <w:p w14:paraId="09C1DB7D" w14:textId="77777777" w:rsidR="00160109" w:rsidRPr="00A63E9E" w:rsidRDefault="00160109" w:rsidP="00160109">
      <w:pPr>
        <w:rPr>
          <w:rFonts w:asciiTheme="minorHAnsi" w:hAnsiTheme="minorHAnsi" w:cstheme="minorHAnsi"/>
          <w:sz w:val="16"/>
        </w:rPr>
      </w:pPr>
      <w:r w:rsidRPr="00A63E9E">
        <w:rPr>
          <w:sz w:val="16"/>
        </w:rPr>
        <w:t>Another external factor found to be relevant—to a certain degree—was conflict. Countries that suffered large numbers of deaths in conflicts and mobilized resources and personnel exhibited higher levels of chauvinism. When other indices for conflict were used, however, these results were not replicated. A possible explanation for this finding lies in the inherent limitation in the way in which conflicts are measured across various countries. Measuring international conflicts is a challenging task (Anderton &amp; Carter, 2011). While the ways of measuring conflict were chosen because they reflect different dimensions of conflict in order to be representative of a wide range of countries, the problem of comparability cannot be ignored. An alternative explanation may derive from the fact that only deaths from conflict and resources/personnel mobilization are sufficiently significant to contribute to chauvinism. The limitations of our measurements of conflict and research design mean that this idea must remain speculative, however. In addition, it is important to emphasize that the sample of countries is also limited as many countries are not involved in conflict and there is also limited variation in the types of conflicts.</w:t>
      </w:r>
    </w:p>
    <w:p w14:paraId="6D0DF51E" w14:textId="77777777" w:rsidR="00160109" w:rsidRPr="00A63E9E" w:rsidRDefault="00160109" w:rsidP="00160109">
      <w:pPr>
        <w:rPr>
          <w:rFonts w:asciiTheme="minorHAnsi" w:hAnsiTheme="minorHAnsi" w:cstheme="minorHAnsi"/>
          <w:sz w:val="16"/>
        </w:rPr>
      </w:pPr>
      <w:r w:rsidRPr="00084FEA">
        <w:rPr>
          <w:rStyle w:val="StyleUnderline"/>
          <w:highlight w:val="cyan"/>
        </w:rPr>
        <w:t>Contrary to</w:t>
      </w:r>
      <w:r w:rsidRPr="001A058B">
        <w:rPr>
          <w:rStyle w:val="StyleUnderline"/>
        </w:rPr>
        <w:t xml:space="preserve"> what the </w:t>
      </w:r>
      <w:r w:rsidRPr="00084FEA">
        <w:rPr>
          <w:rStyle w:val="Emphasis"/>
          <w:highlight w:val="cyan"/>
        </w:rPr>
        <w:t>divisionary theory</w:t>
      </w:r>
      <w:r w:rsidRPr="00A63E9E">
        <w:rPr>
          <w:sz w:val="16"/>
        </w:rPr>
        <w:t xml:space="preserve"> of national mobilization </w:t>
      </w:r>
      <w:r w:rsidRPr="001A058B">
        <w:rPr>
          <w:rStyle w:val="StyleUnderline"/>
        </w:rPr>
        <w:t>would lead us to expect</w:t>
      </w:r>
      <w:r w:rsidRPr="00A63E9E">
        <w:rPr>
          <w:sz w:val="16"/>
        </w:rPr>
        <w:t xml:space="preserve">, </w:t>
      </w:r>
      <w:r w:rsidRPr="00084FEA">
        <w:rPr>
          <w:rStyle w:val="StyleUnderline"/>
          <w:highlight w:val="cyan"/>
        </w:rPr>
        <w:t>neither economic inequality nor</w:t>
      </w:r>
      <w:r w:rsidRPr="001A058B">
        <w:rPr>
          <w:rStyle w:val="StyleUnderline"/>
        </w:rPr>
        <w:t xml:space="preserve"> ethnic </w:t>
      </w:r>
      <w:r w:rsidRPr="00084FEA">
        <w:rPr>
          <w:rStyle w:val="StyleUnderline"/>
          <w:highlight w:val="cyan"/>
        </w:rPr>
        <w:t>diversity</w:t>
      </w:r>
      <w:r w:rsidRPr="00A63E9E">
        <w:rPr>
          <w:sz w:val="16"/>
        </w:rPr>
        <w:t xml:space="preserve"> were related to chauvinism or </w:t>
      </w:r>
      <w:r w:rsidRPr="00084FEA">
        <w:rPr>
          <w:rStyle w:val="Emphasis"/>
          <w:highlight w:val="cyan"/>
        </w:rPr>
        <w:t>affected the relation</w:t>
      </w:r>
      <w:r w:rsidRPr="00A63E9E">
        <w:rPr>
          <w:sz w:val="16"/>
        </w:rPr>
        <w:t xml:space="preserve"> between national identification and chauvinism. This finding might also be explained by the limitation of the current research design. The number of countries included in the ISSP 2003 National Identity Module being relatively small and the sample only covering countries with available survey data, the results relate solely to this specific sample of countries. Across another set of countries, social division might play a far more significant role. Another explanation might be the meaning given to national identification and chauvinism across the countries. While evidence exists for the comparability of the scales across most of the countries, the divergent meaning probably attributed to them in Germany, the United States, and Israel might form an additional limitation.</w:t>
      </w:r>
    </w:p>
    <w:p w14:paraId="2A143A13" w14:textId="2D611D30" w:rsidR="00160109" w:rsidRPr="00A63E9E" w:rsidRDefault="00C65005" w:rsidP="00160109">
      <w:pPr>
        <w:pStyle w:val="Heading4"/>
        <w:rPr>
          <w:rFonts w:asciiTheme="minorHAnsi" w:hAnsiTheme="minorHAnsi" w:cstheme="minorHAnsi"/>
        </w:rPr>
      </w:pPr>
      <w:r>
        <w:t xml:space="preserve">4. </w:t>
      </w:r>
      <w:r w:rsidR="00982E27">
        <w:t xml:space="preserve">Or, inevitable. </w:t>
      </w:r>
    </w:p>
    <w:p w14:paraId="6504A426" w14:textId="77777777" w:rsidR="00160109" w:rsidRPr="00A63E9E" w:rsidRDefault="00160109" w:rsidP="00160109">
      <w:pPr>
        <w:rPr>
          <w:rFonts w:asciiTheme="minorHAnsi" w:hAnsiTheme="minorHAnsi" w:cstheme="minorHAnsi"/>
        </w:rPr>
      </w:pPr>
      <w:r w:rsidRPr="00A63E9E">
        <w:t xml:space="preserve">Jason </w:t>
      </w:r>
      <w:r w:rsidRPr="00A63E9E">
        <w:rPr>
          <w:rStyle w:val="Style13ptBold"/>
        </w:rPr>
        <w:t>Beaubien 21</w:t>
      </w:r>
      <w:r w:rsidRPr="00A63E9E">
        <w:t xml:space="preserve">, NPR's Global Health and Development Correspondent, 10/4/2021, “Pandora Papers show how tax havens are part of the global inequity problem,” https://www.npr.org/sections/goatsandsoda/2021/10/04/1043159480/pandora-papers-show-how-tax-havens-are-part-of-the-global-inequity-problem </w:t>
      </w:r>
    </w:p>
    <w:p w14:paraId="7E1A2273" w14:textId="77777777" w:rsidR="00160109" w:rsidRPr="00A63E9E" w:rsidRDefault="00160109" w:rsidP="00160109">
      <w:pPr>
        <w:rPr>
          <w:rFonts w:asciiTheme="minorHAnsi" w:hAnsiTheme="minorHAnsi" w:cstheme="minorHAnsi"/>
          <w:sz w:val="16"/>
        </w:rPr>
      </w:pPr>
      <w:r w:rsidRPr="001A058B">
        <w:rPr>
          <w:rStyle w:val="StyleUnderline"/>
        </w:rPr>
        <w:t>A</w:t>
      </w:r>
      <w:r w:rsidRPr="00A63E9E">
        <w:rPr>
          <w:sz w:val="16"/>
        </w:rPr>
        <w:t xml:space="preserve"> </w:t>
      </w:r>
      <w:r w:rsidRPr="00A63E9E">
        <w:rPr>
          <w:rStyle w:val="Emphasis"/>
        </w:rPr>
        <w:t>huge trove</w:t>
      </w:r>
      <w:r w:rsidRPr="001A058B">
        <w:rPr>
          <w:rStyle w:val="StyleUnderline"/>
        </w:rPr>
        <w:t xml:space="preserve"> of leaked financial documents</w:t>
      </w:r>
      <w:r w:rsidRPr="00A63E9E">
        <w:rPr>
          <w:sz w:val="16"/>
        </w:rPr>
        <w:t xml:space="preserve"> called </w:t>
      </w:r>
      <w:r w:rsidRPr="001A058B">
        <w:rPr>
          <w:rStyle w:val="StyleUnderline"/>
        </w:rPr>
        <w:t xml:space="preserve">the </w:t>
      </w:r>
      <w:r w:rsidRPr="00084FEA">
        <w:rPr>
          <w:rStyle w:val="Emphasis"/>
          <w:highlight w:val="cyan"/>
        </w:rPr>
        <w:t>Pandora Papers</w:t>
      </w:r>
      <w:r w:rsidRPr="00A63E9E">
        <w:rPr>
          <w:sz w:val="16"/>
        </w:rPr>
        <w:t xml:space="preserve"> has </w:t>
      </w:r>
      <w:r w:rsidRPr="00084FEA">
        <w:rPr>
          <w:rStyle w:val="StyleUnderline"/>
          <w:highlight w:val="cyan"/>
        </w:rPr>
        <w:t>exposed</w:t>
      </w:r>
      <w:r w:rsidRPr="001A058B">
        <w:rPr>
          <w:rStyle w:val="StyleUnderline"/>
        </w:rPr>
        <w:t xml:space="preserve"> the</w:t>
      </w:r>
      <w:r w:rsidRPr="00A63E9E">
        <w:rPr>
          <w:sz w:val="16"/>
        </w:rPr>
        <w:t xml:space="preserve"> </w:t>
      </w:r>
      <w:r w:rsidRPr="00084FEA">
        <w:rPr>
          <w:rStyle w:val="Emphasis"/>
          <w:highlight w:val="cyan"/>
        </w:rPr>
        <w:t>offshore financial dealings</w:t>
      </w:r>
      <w:r w:rsidRPr="00084FEA">
        <w:rPr>
          <w:rStyle w:val="StyleUnderline"/>
          <w:highlight w:val="cyan"/>
        </w:rPr>
        <w:t xml:space="preserve"> of</w:t>
      </w:r>
      <w:r w:rsidRPr="001A058B">
        <w:rPr>
          <w:rStyle w:val="StyleUnderline"/>
        </w:rPr>
        <w:t xml:space="preserve"> hundreds of the</w:t>
      </w:r>
      <w:r w:rsidRPr="00A63E9E">
        <w:rPr>
          <w:sz w:val="16"/>
        </w:rPr>
        <w:t xml:space="preserve"> </w:t>
      </w:r>
      <w:r w:rsidRPr="00A63E9E">
        <w:rPr>
          <w:rStyle w:val="Emphasis"/>
        </w:rPr>
        <w:t xml:space="preserve">world's </w:t>
      </w:r>
      <w:r w:rsidRPr="00084FEA">
        <w:rPr>
          <w:rStyle w:val="Emphasis"/>
          <w:highlight w:val="cyan"/>
        </w:rPr>
        <w:t>global elites</w:t>
      </w:r>
      <w:r w:rsidRPr="00A63E9E">
        <w:rPr>
          <w:sz w:val="16"/>
        </w:rPr>
        <w:t xml:space="preserve">, </w:t>
      </w:r>
      <w:r w:rsidRPr="001A058B">
        <w:rPr>
          <w:rStyle w:val="StyleUnderline"/>
        </w:rPr>
        <w:t>including more than 330 politicians</w:t>
      </w:r>
      <w:r w:rsidRPr="00A63E9E">
        <w:rPr>
          <w:sz w:val="16"/>
        </w:rPr>
        <w:t xml:space="preserve"> from nearly 100 countries. The</w:t>
      </w:r>
      <w:r w:rsidRPr="001A058B">
        <w:rPr>
          <w:rStyle w:val="StyleUnderline"/>
        </w:rPr>
        <w:t xml:space="preserve"> nearly</w:t>
      </w:r>
      <w:r w:rsidRPr="00A63E9E">
        <w:rPr>
          <w:sz w:val="16"/>
        </w:rPr>
        <w:t xml:space="preserve"> </w:t>
      </w:r>
      <w:r w:rsidRPr="00A63E9E">
        <w:rPr>
          <w:rStyle w:val="Emphasis"/>
        </w:rPr>
        <w:t>12 million documents</w:t>
      </w:r>
      <w:r w:rsidRPr="001A058B">
        <w:rPr>
          <w:rStyle w:val="StyleUnderline"/>
        </w:rPr>
        <w:t xml:space="preserve"> were obtained by the</w:t>
      </w:r>
      <w:r w:rsidRPr="00A63E9E">
        <w:rPr>
          <w:sz w:val="16"/>
        </w:rPr>
        <w:t xml:space="preserve"> International Consortium of Investigative Journalists. The </w:t>
      </w:r>
      <w:r w:rsidRPr="001A058B">
        <w:rPr>
          <w:rStyle w:val="StyleUnderline"/>
        </w:rPr>
        <w:t>ICIJ</w:t>
      </w:r>
      <w:r w:rsidRPr="00A63E9E">
        <w:rPr>
          <w:sz w:val="16"/>
        </w:rPr>
        <w:t xml:space="preserve"> worked with more than 600 journalists in 117 countries to sift through the records. "We're not looking at a couple of million dollars, here," says Gerard Ryle, director of the ICIJ, in a video accompanying the release. "</w:t>
      </w:r>
      <w:r w:rsidRPr="001A058B">
        <w:rPr>
          <w:rStyle w:val="StyleUnderline"/>
        </w:rPr>
        <w:t>We are looking at</w:t>
      </w:r>
      <w:r w:rsidRPr="00A63E9E">
        <w:rPr>
          <w:sz w:val="16"/>
        </w:rPr>
        <w:t xml:space="preserve"> </w:t>
      </w:r>
      <w:r w:rsidRPr="00084FEA">
        <w:rPr>
          <w:rStyle w:val="Emphasis"/>
          <w:highlight w:val="cyan"/>
        </w:rPr>
        <w:t>trillions of dollars</w:t>
      </w:r>
      <w:r w:rsidRPr="00A63E9E">
        <w:rPr>
          <w:sz w:val="16"/>
        </w:rPr>
        <w:t xml:space="preserve">." </w:t>
      </w:r>
      <w:r w:rsidRPr="001A058B">
        <w:rPr>
          <w:rStyle w:val="StyleUnderline"/>
        </w:rPr>
        <w:t>The massive leak shows wealthy individuals</w:t>
      </w:r>
      <w:r w:rsidRPr="00A63E9E">
        <w:rPr>
          <w:sz w:val="16"/>
        </w:rPr>
        <w:t xml:space="preserve"> from all over the world </w:t>
      </w:r>
      <w:r w:rsidRPr="001A058B">
        <w:rPr>
          <w:rStyle w:val="StyleUnderline"/>
        </w:rPr>
        <w:t xml:space="preserve">parking money </w:t>
      </w:r>
      <w:r w:rsidRPr="00084FEA">
        <w:rPr>
          <w:rStyle w:val="StyleUnderline"/>
          <w:highlight w:val="cyan"/>
        </w:rPr>
        <w:t>in</w:t>
      </w:r>
      <w:r w:rsidRPr="00A63E9E">
        <w:rPr>
          <w:sz w:val="16"/>
        </w:rPr>
        <w:t xml:space="preserve"> </w:t>
      </w:r>
      <w:r w:rsidRPr="00A63E9E">
        <w:rPr>
          <w:rStyle w:val="Emphasis"/>
        </w:rPr>
        <w:t xml:space="preserve">Caribbean </w:t>
      </w:r>
      <w:r w:rsidRPr="00084FEA">
        <w:rPr>
          <w:rStyle w:val="Emphasis"/>
          <w:highlight w:val="cyan"/>
        </w:rPr>
        <w:t>tax havens</w:t>
      </w:r>
      <w:r w:rsidRPr="00A63E9E">
        <w:rPr>
          <w:sz w:val="16"/>
        </w:rPr>
        <w:t xml:space="preserve">, </w:t>
      </w:r>
      <w:r w:rsidRPr="001A058B">
        <w:rPr>
          <w:rStyle w:val="StyleUnderline"/>
        </w:rPr>
        <w:t>hiding assets in</w:t>
      </w:r>
      <w:r w:rsidRPr="00A63E9E">
        <w:rPr>
          <w:sz w:val="16"/>
        </w:rPr>
        <w:t xml:space="preserve"> </w:t>
      </w:r>
      <w:r w:rsidRPr="00084FEA">
        <w:rPr>
          <w:rStyle w:val="Emphasis"/>
          <w:highlight w:val="cyan"/>
        </w:rPr>
        <w:t>foreign trusts</w:t>
      </w:r>
      <w:r w:rsidRPr="00084FEA">
        <w:rPr>
          <w:rStyle w:val="StyleUnderline"/>
          <w:highlight w:val="cyan"/>
        </w:rPr>
        <w:t xml:space="preserve"> and</w:t>
      </w:r>
      <w:r w:rsidRPr="001A058B">
        <w:rPr>
          <w:rStyle w:val="StyleUnderline"/>
        </w:rPr>
        <w:t xml:space="preserve"> shielding their wealth in </w:t>
      </w:r>
      <w:r w:rsidRPr="00084FEA">
        <w:rPr>
          <w:rStyle w:val="Emphasis"/>
          <w:highlight w:val="cyan"/>
        </w:rPr>
        <w:t>opaque</w:t>
      </w:r>
      <w:r w:rsidRPr="00A63E9E">
        <w:rPr>
          <w:rStyle w:val="Emphasis"/>
        </w:rPr>
        <w:t xml:space="preserve"> Panamanian </w:t>
      </w:r>
      <w:r w:rsidRPr="00084FEA">
        <w:rPr>
          <w:rStyle w:val="Emphasis"/>
          <w:highlight w:val="cyan"/>
        </w:rPr>
        <w:t>corporations</w:t>
      </w:r>
      <w:r w:rsidRPr="00A63E9E">
        <w:rPr>
          <w:sz w:val="16"/>
        </w:rPr>
        <w:t>. Of 12 sitting heads of state implicated in the Pandora Papers, most are from low- or middle-income countries, as are many other politicians and other figures. Brazil, Ivory Coast, Gabon, India, Pakistan and Sri Lanka are among the countries on the list. "</w:t>
      </w:r>
      <w:r w:rsidRPr="001A058B">
        <w:rPr>
          <w:rStyle w:val="StyleUnderline"/>
        </w:rPr>
        <w:t>We literally have countries where</w:t>
      </w:r>
      <w:r w:rsidRPr="00A63E9E">
        <w:rPr>
          <w:sz w:val="16"/>
        </w:rPr>
        <w:t xml:space="preserve"> </w:t>
      </w:r>
      <w:r w:rsidRPr="00084FEA">
        <w:rPr>
          <w:rStyle w:val="Emphasis"/>
          <w:highlight w:val="cyan"/>
        </w:rPr>
        <w:t>people are starving</w:t>
      </w:r>
      <w:r w:rsidRPr="00A63E9E">
        <w:rPr>
          <w:sz w:val="16"/>
        </w:rPr>
        <w:t xml:space="preserve">, queuing for food, </w:t>
      </w:r>
      <w:r w:rsidRPr="00084FEA">
        <w:rPr>
          <w:rStyle w:val="StyleUnderline"/>
          <w:highlight w:val="cyan"/>
        </w:rPr>
        <w:t xml:space="preserve">while their </w:t>
      </w:r>
      <w:r w:rsidRPr="00084FEA">
        <w:rPr>
          <w:rStyle w:val="Emphasis"/>
          <w:highlight w:val="cyan"/>
        </w:rPr>
        <w:t>leaders are living lavish</w:t>
      </w:r>
      <w:r w:rsidRPr="00A63E9E">
        <w:rPr>
          <w:rStyle w:val="Emphasis"/>
        </w:rPr>
        <w:t xml:space="preserve"> lifestyles </w:t>
      </w:r>
      <w:r w:rsidRPr="00084FEA">
        <w:rPr>
          <w:rStyle w:val="Emphasis"/>
          <w:highlight w:val="cyan"/>
        </w:rPr>
        <w:t>abroad</w:t>
      </w:r>
      <w:r w:rsidRPr="00A63E9E">
        <w:rPr>
          <w:sz w:val="16"/>
        </w:rPr>
        <w:t>," says Maíra Martini, a money laundering expert with Transparency International who's based in Berlin. Martini and Transparency International were not part of the investigative team that released the Pandora Papers. "</w:t>
      </w:r>
      <w:r w:rsidRPr="00A63E9E">
        <w:rPr>
          <w:rStyle w:val="Emphasis"/>
        </w:rPr>
        <w:t>The impact is devastating</w:t>
      </w:r>
      <w:r w:rsidRPr="00A63E9E">
        <w:rPr>
          <w:sz w:val="16"/>
        </w:rPr>
        <w:t xml:space="preserve">," she says. "You have </w:t>
      </w:r>
      <w:r w:rsidRPr="001A058B">
        <w:rPr>
          <w:rStyle w:val="StyleUnderline"/>
        </w:rPr>
        <w:t>money that should be used to finance public service</w:t>
      </w:r>
      <w:r w:rsidRPr="00A63E9E">
        <w:rPr>
          <w:sz w:val="16"/>
        </w:rPr>
        <w:t xml:space="preserve"> such as health, education and housing that </w:t>
      </w:r>
      <w:r w:rsidRPr="001A058B">
        <w:rPr>
          <w:rStyle w:val="StyleUnderline"/>
        </w:rPr>
        <w:t>ends up financing luxury homes and yachts and other luxury goods abroad</w:t>
      </w:r>
      <w:r w:rsidRPr="00A63E9E">
        <w:rPr>
          <w:sz w:val="16"/>
        </w:rPr>
        <w:t xml:space="preserve">. That's very, very concerning." The financial records come from 14 law firms. ICIJ isn't disclosing the exact origins of the leaks to protect its sources. The documents include bank statements and ownership records of </w:t>
      </w:r>
      <w:r w:rsidRPr="001A058B">
        <w:rPr>
          <w:rStyle w:val="StyleUnderline"/>
        </w:rPr>
        <w:t>assets held in the British Virgin Islands, Belize, Panama</w:t>
      </w:r>
      <w:r w:rsidRPr="00A63E9E">
        <w:rPr>
          <w:sz w:val="16"/>
        </w:rPr>
        <w:t xml:space="preserve">, </w:t>
      </w:r>
      <w:r w:rsidRPr="00A63E9E">
        <w:rPr>
          <w:rStyle w:val="Emphasis"/>
        </w:rPr>
        <w:t>South Dakota</w:t>
      </w:r>
      <w:r w:rsidRPr="00A63E9E">
        <w:rPr>
          <w:sz w:val="16"/>
        </w:rPr>
        <w:t xml:space="preserve">, </w:t>
      </w:r>
      <w:r w:rsidRPr="001A058B">
        <w:rPr>
          <w:rStyle w:val="StyleUnderline"/>
        </w:rPr>
        <w:t>Samoa, the Seychelles and other jurisdictions</w:t>
      </w:r>
      <w:r w:rsidRPr="00A63E9E">
        <w:rPr>
          <w:sz w:val="16"/>
        </w:rPr>
        <w:t xml:space="preserve"> that actively cater to investors seeking secrecy. Among the current heads of state implicated in the Pandora Papers is </w:t>
      </w:r>
      <w:r w:rsidRPr="00A63E9E">
        <w:rPr>
          <w:rStyle w:val="Emphasis"/>
        </w:rPr>
        <w:t>Kenyan President Uhuru Kenyatta</w:t>
      </w:r>
      <w:r w:rsidRPr="00A63E9E">
        <w:rPr>
          <w:sz w:val="16"/>
        </w:rPr>
        <w:t xml:space="preserve">, along with six members of his family. The papers allege that they control a network of offshore companies and foundations in Panama and the British Virgin Islands worth more than $30 million. </w:t>
      </w:r>
      <w:r w:rsidRPr="00A63E9E">
        <w:rPr>
          <w:rStyle w:val="Emphasis"/>
        </w:rPr>
        <w:t>Azerbaijani President Ilham Aliyev'</w:t>
      </w:r>
      <w:r w:rsidRPr="00A63E9E">
        <w:rPr>
          <w:sz w:val="16"/>
        </w:rPr>
        <w:t xml:space="preserve">s family is alleged to have been involved in property deals in Britain worth hundreds of millions of dollars. His son, Heydar Aliyev, now a young adult, was just 11 years old when he became the shareholder in a company based in the British Virgin Islands that purchased a building in the upscale London neighborhood of Mayfair for $49 million. "If you look at the individuals on the list, </w:t>
      </w:r>
      <w:r w:rsidRPr="001A058B">
        <w:rPr>
          <w:rStyle w:val="StyleUnderline"/>
        </w:rPr>
        <w:t>most come from countries that have the highest inequality levels</w:t>
      </w:r>
      <w:r w:rsidRPr="00A63E9E">
        <w:rPr>
          <w:sz w:val="16"/>
        </w:rPr>
        <w:t xml:space="preserve">," says Martini of Transparency International. One example is Chile. The documents link </w:t>
      </w:r>
      <w:r w:rsidRPr="00A63E9E">
        <w:rPr>
          <w:rStyle w:val="Emphasis"/>
        </w:rPr>
        <w:t>Chilean President Sebastián Piñera</w:t>
      </w:r>
      <w:r w:rsidRPr="00A63E9E">
        <w:rPr>
          <w:sz w:val="16"/>
        </w:rPr>
        <w:t xml:space="preserve"> (who made a fortune in the credit card business before entering politics) to more than $100 million parked in shell companies in the British Virgin Islands. The </w:t>
      </w:r>
      <w:r w:rsidRPr="00A63E9E">
        <w:rPr>
          <w:rStyle w:val="Emphasis"/>
        </w:rPr>
        <w:t>former head of the Philippines' Presidential Commission on Good Government</w:t>
      </w:r>
      <w:r w:rsidRPr="00A63E9E">
        <w:rPr>
          <w:sz w:val="16"/>
        </w:rPr>
        <w:t xml:space="preserve"> is on the list as well. </w:t>
      </w:r>
      <w:r w:rsidRPr="001A058B">
        <w:rPr>
          <w:rStyle w:val="StyleUnderline"/>
        </w:rPr>
        <w:t>Most individuals accused</w:t>
      </w:r>
      <w:r w:rsidRPr="00A63E9E">
        <w:rPr>
          <w:sz w:val="16"/>
        </w:rPr>
        <w:t xml:space="preserve"> of hiding assets in the Pandora Papers either declined to discuss the matters with ICIJ or </w:t>
      </w:r>
      <w:r w:rsidRPr="001A058B">
        <w:rPr>
          <w:rStyle w:val="StyleUnderline"/>
        </w:rPr>
        <w:t>stated that their</w:t>
      </w:r>
      <w:r w:rsidRPr="00A63E9E">
        <w:rPr>
          <w:sz w:val="16"/>
        </w:rPr>
        <w:t xml:space="preserve"> </w:t>
      </w:r>
      <w:r w:rsidRPr="00084FEA">
        <w:rPr>
          <w:rStyle w:val="Emphasis"/>
          <w:highlight w:val="cyan"/>
        </w:rPr>
        <w:t>offshore accounts were legal</w:t>
      </w:r>
      <w:r w:rsidRPr="00A63E9E">
        <w:rPr>
          <w:sz w:val="16"/>
        </w:rPr>
        <w:t>. Within hours of the publication of the Pandora Papers, several countries' tax authorities, including in India, said they plan to investigate any potential criminal activity.</w:t>
      </w:r>
    </w:p>
    <w:p w14:paraId="7F738A9A" w14:textId="4938C483" w:rsidR="00160109" w:rsidRPr="001139C4" w:rsidRDefault="00C65005" w:rsidP="00160109">
      <w:pPr>
        <w:pStyle w:val="Heading4"/>
        <w:rPr>
          <w:rFonts w:cs="Arial"/>
        </w:rPr>
      </w:pPr>
      <w:r>
        <w:rPr>
          <w:rFonts w:cs="Arial"/>
        </w:rPr>
        <w:t xml:space="preserve">5. </w:t>
      </w:r>
      <w:r w:rsidR="00160109" w:rsidRPr="001139C4">
        <w:rPr>
          <w:rFonts w:cs="Arial"/>
        </w:rPr>
        <w:t>No economic decline impact.</w:t>
      </w:r>
    </w:p>
    <w:p w14:paraId="0E993F84" w14:textId="77777777" w:rsidR="00160109" w:rsidRPr="001139C4" w:rsidRDefault="00160109" w:rsidP="00160109">
      <w:r w:rsidRPr="001139C4">
        <w:t xml:space="preserve">Stephen </w:t>
      </w:r>
      <w:r w:rsidRPr="001139C4">
        <w:rPr>
          <w:rStyle w:val="Style13ptBold"/>
        </w:rPr>
        <w:t>Walt 20</w:t>
      </w:r>
      <w:r w:rsidRPr="001139C4">
        <w:t>. Robert and Renée Belfer professor of international relations, Harvard University. "Will a Global Depression Trigger Another World War?" https://foreignpolicy.com/2020/05/13/coronavirus-pandemic-depression-economy-world-war/</w:t>
      </w:r>
    </w:p>
    <w:p w14:paraId="28267150" w14:textId="77777777" w:rsidR="00160109" w:rsidRPr="001139C4" w:rsidRDefault="00160109" w:rsidP="00160109">
      <w:pPr>
        <w:rPr>
          <w:sz w:val="16"/>
        </w:rPr>
      </w:pPr>
      <w:r w:rsidRPr="001139C4">
        <w:rPr>
          <w:sz w:val="16"/>
        </w:rPr>
        <w:t xml:space="preserve">On balance, however, I do </w:t>
      </w:r>
      <w:r w:rsidRPr="001C152D">
        <w:rPr>
          <w:rStyle w:val="StyleUnderline"/>
          <w:highlight w:val="cyan"/>
        </w:rPr>
        <w:t>not</w:t>
      </w:r>
      <w:r w:rsidRPr="001139C4">
        <w:rPr>
          <w:sz w:val="16"/>
        </w:rPr>
        <w:t xml:space="preserve"> think that </w:t>
      </w:r>
      <w:r w:rsidRPr="001C152D">
        <w:rPr>
          <w:rStyle w:val="StyleUnderline"/>
          <w:highlight w:val="cyan"/>
        </w:rPr>
        <w:t>even</w:t>
      </w:r>
      <w:r w:rsidRPr="001139C4">
        <w:rPr>
          <w:sz w:val="16"/>
        </w:rPr>
        <w:t xml:space="preserve"> the </w:t>
      </w:r>
      <w:r w:rsidRPr="001C152D">
        <w:rPr>
          <w:rStyle w:val="Emphasis"/>
          <w:highlight w:val="cyan"/>
        </w:rPr>
        <w:t>extraordinary economic conditions</w:t>
      </w:r>
      <w:r w:rsidRPr="001139C4">
        <w:rPr>
          <w:sz w:val="16"/>
        </w:rPr>
        <w:t xml:space="preserve"> we are witnessing today are </w:t>
      </w:r>
      <w:r w:rsidRPr="001139C4">
        <w:rPr>
          <w:rStyle w:val="StyleUnderline"/>
        </w:rPr>
        <w:t>going to</w:t>
      </w:r>
      <w:r w:rsidRPr="001139C4">
        <w:rPr>
          <w:sz w:val="16"/>
        </w:rPr>
        <w:t xml:space="preserve"> have much </w:t>
      </w:r>
      <w:r w:rsidRPr="001C152D">
        <w:rPr>
          <w:rStyle w:val="StyleUnderline"/>
          <w:highlight w:val="cyan"/>
        </w:rPr>
        <w:t>impact</w:t>
      </w:r>
      <w:r w:rsidRPr="001139C4">
        <w:rPr>
          <w:sz w:val="16"/>
        </w:rPr>
        <w:t xml:space="preserve"> on the </w:t>
      </w:r>
      <w:r w:rsidRPr="001C152D">
        <w:rPr>
          <w:rStyle w:val="Emphasis"/>
          <w:highlight w:val="cyan"/>
        </w:rPr>
        <w:t>likelihood of war</w:t>
      </w:r>
      <w:r w:rsidRPr="001139C4">
        <w:rPr>
          <w:sz w:val="16"/>
        </w:rPr>
        <w:t xml:space="preserve">. Why? First of all, </w:t>
      </w:r>
      <w:r w:rsidRPr="001139C4">
        <w:rPr>
          <w:rStyle w:val="StyleUnderline"/>
        </w:rPr>
        <w:t xml:space="preserve">if depressions were a </w:t>
      </w:r>
      <w:r w:rsidRPr="001139C4">
        <w:rPr>
          <w:rStyle w:val="Emphasis"/>
        </w:rPr>
        <w:t>powerful cause</w:t>
      </w:r>
      <w:r w:rsidRPr="001139C4">
        <w:rPr>
          <w:rStyle w:val="StyleUnderline"/>
        </w:rPr>
        <w:t xml:space="preserve"> of war</w:t>
      </w:r>
      <w:r w:rsidRPr="001139C4">
        <w:rPr>
          <w:sz w:val="16"/>
        </w:rPr>
        <w:t xml:space="preserve">, </w:t>
      </w:r>
      <w:r w:rsidRPr="001139C4">
        <w:rPr>
          <w:rStyle w:val="StyleUnderline"/>
        </w:rPr>
        <w:t>there would be a lot more of the latter</w:t>
      </w:r>
      <w:r w:rsidRPr="001139C4">
        <w:rPr>
          <w:sz w:val="16"/>
        </w:rPr>
        <w:t xml:space="preserve">. To take one example, </w:t>
      </w:r>
      <w:r w:rsidRPr="001139C4">
        <w:rPr>
          <w:rStyle w:val="StyleUnderline"/>
        </w:rPr>
        <w:t xml:space="preserve">the </w:t>
      </w:r>
      <w:r w:rsidRPr="001C152D">
        <w:rPr>
          <w:rStyle w:val="Emphasis"/>
          <w:highlight w:val="cyan"/>
        </w:rPr>
        <w:t>U</w:t>
      </w:r>
      <w:r w:rsidRPr="001139C4">
        <w:rPr>
          <w:rStyle w:val="StyleUnderline"/>
        </w:rPr>
        <w:t xml:space="preserve">nited </w:t>
      </w:r>
      <w:r w:rsidRPr="001C152D">
        <w:rPr>
          <w:rStyle w:val="Emphasis"/>
          <w:highlight w:val="cyan"/>
        </w:rPr>
        <w:t>S</w:t>
      </w:r>
      <w:r w:rsidRPr="001139C4">
        <w:rPr>
          <w:rStyle w:val="StyleUnderline"/>
        </w:rPr>
        <w:t>tates</w:t>
      </w:r>
      <w:r w:rsidRPr="001139C4">
        <w:rPr>
          <w:sz w:val="16"/>
        </w:rPr>
        <w:t xml:space="preserve"> has </w:t>
      </w:r>
      <w:r w:rsidRPr="001C152D">
        <w:rPr>
          <w:rStyle w:val="StyleUnderline"/>
          <w:highlight w:val="cyan"/>
        </w:rPr>
        <w:t xml:space="preserve">suffered </w:t>
      </w:r>
      <w:r w:rsidRPr="001C152D">
        <w:rPr>
          <w:rStyle w:val="Emphasis"/>
          <w:highlight w:val="cyan"/>
        </w:rPr>
        <w:t>40</w:t>
      </w:r>
      <w:r w:rsidRPr="001139C4">
        <w:rPr>
          <w:rStyle w:val="Emphasis"/>
        </w:rPr>
        <w:t xml:space="preserve"> or more</w:t>
      </w:r>
      <w:r w:rsidRPr="001139C4">
        <w:rPr>
          <w:rStyle w:val="StyleUnderline"/>
        </w:rPr>
        <w:t xml:space="preserve"> recessions</w:t>
      </w:r>
      <w:r w:rsidRPr="001139C4">
        <w:rPr>
          <w:sz w:val="16"/>
        </w:rPr>
        <w:t xml:space="preserve"> since the country was founded, </w:t>
      </w:r>
      <w:r w:rsidRPr="001C152D">
        <w:rPr>
          <w:rStyle w:val="StyleUnderline"/>
          <w:highlight w:val="cyan"/>
        </w:rPr>
        <w:t>yet</w:t>
      </w:r>
      <w:r w:rsidRPr="001139C4">
        <w:rPr>
          <w:sz w:val="16"/>
        </w:rPr>
        <w:t xml:space="preserve"> it has </w:t>
      </w:r>
      <w:r w:rsidRPr="001C152D">
        <w:rPr>
          <w:rStyle w:val="StyleUnderline"/>
          <w:highlight w:val="cyan"/>
        </w:rPr>
        <w:t>fought</w:t>
      </w:r>
      <w:r w:rsidRPr="001139C4">
        <w:rPr>
          <w:rStyle w:val="StyleUnderline"/>
        </w:rPr>
        <w:t xml:space="preserve"> perhaps </w:t>
      </w:r>
      <w:r w:rsidRPr="001C152D">
        <w:rPr>
          <w:rStyle w:val="StyleUnderline"/>
          <w:highlight w:val="cyan"/>
        </w:rPr>
        <w:t>20</w:t>
      </w:r>
      <w:r w:rsidRPr="001139C4">
        <w:rPr>
          <w:rStyle w:val="StyleUnderline"/>
        </w:rPr>
        <w:t xml:space="preserve"> interstate </w:t>
      </w:r>
      <w:r w:rsidRPr="001C152D">
        <w:rPr>
          <w:rStyle w:val="StyleUnderline"/>
          <w:highlight w:val="cyan"/>
        </w:rPr>
        <w:t>wars</w:t>
      </w:r>
      <w:r w:rsidRPr="001139C4">
        <w:rPr>
          <w:sz w:val="16"/>
        </w:rPr>
        <w:t xml:space="preserve">, most of them </w:t>
      </w:r>
      <w:r w:rsidRPr="001C152D">
        <w:rPr>
          <w:rStyle w:val="StyleUnderline"/>
          <w:highlight w:val="cyan"/>
        </w:rPr>
        <w:t>unrelated to the</w:t>
      </w:r>
      <w:r w:rsidRPr="001139C4">
        <w:rPr>
          <w:rStyle w:val="StyleUnderline"/>
        </w:rPr>
        <w:t xml:space="preserve"> </w:t>
      </w:r>
      <w:r w:rsidRPr="001139C4">
        <w:rPr>
          <w:rStyle w:val="Emphasis"/>
        </w:rPr>
        <w:t xml:space="preserve">state of the </w:t>
      </w:r>
      <w:r w:rsidRPr="001C152D">
        <w:rPr>
          <w:rStyle w:val="Emphasis"/>
          <w:highlight w:val="cyan"/>
        </w:rPr>
        <w:t>economy</w:t>
      </w:r>
      <w:r w:rsidRPr="001139C4">
        <w:rPr>
          <w:sz w:val="16"/>
        </w:rPr>
        <w:t xml:space="preserve">. To paraphrase the economist Paul Samuelson’s famous quip about the stock market, </w:t>
      </w:r>
      <w:r w:rsidRPr="001139C4">
        <w:rPr>
          <w:rStyle w:val="StyleUnderline"/>
        </w:rPr>
        <w:t>if recessions were a powerful cause of war</w:t>
      </w:r>
      <w:r w:rsidRPr="001139C4">
        <w:rPr>
          <w:sz w:val="16"/>
        </w:rPr>
        <w:t xml:space="preserve">, </w:t>
      </w:r>
      <w:r w:rsidRPr="001139C4">
        <w:rPr>
          <w:rStyle w:val="StyleUnderline"/>
        </w:rPr>
        <w:t>they would have predicted</w:t>
      </w:r>
      <w:r w:rsidRPr="001139C4">
        <w:rPr>
          <w:sz w:val="16"/>
        </w:rPr>
        <w:t xml:space="preserve"> “</w:t>
      </w:r>
      <w:r w:rsidRPr="001139C4">
        <w:rPr>
          <w:rStyle w:val="StyleUnderline"/>
        </w:rPr>
        <w:t>nine out of the last five</w:t>
      </w:r>
      <w:r w:rsidRPr="001139C4">
        <w:rPr>
          <w:sz w:val="16"/>
        </w:rPr>
        <w:t xml:space="preserve"> (</w:t>
      </w:r>
      <w:r w:rsidRPr="001139C4">
        <w:rPr>
          <w:rStyle w:val="StyleUnderline"/>
        </w:rPr>
        <w:t>or fewer</w:t>
      </w:r>
      <w:r w:rsidRPr="001139C4">
        <w:rPr>
          <w:sz w:val="16"/>
        </w:rPr>
        <w:t>).”</w:t>
      </w:r>
    </w:p>
    <w:p w14:paraId="65D5D30A" w14:textId="77777777" w:rsidR="00160109" w:rsidRPr="001139C4" w:rsidRDefault="00160109" w:rsidP="00160109">
      <w:pPr>
        <w:rPr>
          <w:sz w:val="16"/>
        </w:rPr>
      </w:pPr>
      <w:r w:rsidRPr="001139C4">
        <w:rPr>
          <w:sz w:val="16"/>
        </w:rPr>
        <w:t xml:space="preserve">Second, </w:t>
      </w:r>
      <w:r w:rsidRPr="001139C4">
        <w:rPr>
          <w:rStyle w:val="StyleUnderline"/>
        </w:rPr>
        <w:t xml:space="preserve">states do not start wars unless they believe they will win a </w:t>
      </w:r>
      <w:r w:rsidRPr="001139C4">
        <w:rPr>
          <w:rStyle w:val="Emphasis"/>
        </w:rPr>
        <w:t>quick and relatively cheap victory</w:t>
      </w:r>
      <w:r w:rsidRPr="001139C4">
        <w:rPr>
          <w:sz w:val="16"/>
        </w:rPr>
        <w:t xml:space="preserve">. As John Mearsheimer showed in his classic book Conventional Deterrence, national </w:t>
      </w:r>
      <w:r w:rsidRPr="001C152D">
        <w:rPr>
          <w:rStyle w:val="StyleUnderline"/>
          <w:highlight w:val="cyan"/>
        </w:rPr>
        <w:t>leaders avoid war when they are convinced it will</w:t>
      </w:r>
      <w:r w:rsidRPr="001139C4">
        <w:rPr>
          <w:rStyle w:val="StyleUnderline"/>
        </w:rPr>
        <w:t xml:space="preserve"> be </w:t>
      </w:r>
      <w:r w:rsidRPr="001C152D">
        <w:rPr>
          <w:rStyle w:val="Emphasis"/>
          <w:highlight w:val="cyan"/>
        </w:rPr>
        <w:t>long</w:t>
      </w:r>
      <w:r w:rsidRPr="001139C4">
        <w:rPr>
          <w:sz w:val="16"/>
        </w:rPr>
        <w:t xml:space="preserve">, </w:t>
      </w:r>
      <w:r w:rsidRPr="001C152D">
        <w:rPr>
          <w:rStyle w:val="Emphasis"/>
          <w:highlight w:val="cyan"/>
        </w:rPr>
        <w:t>bloody</w:t>
      </w:r>
      <w:r w:rsidRPr="001139C4">
        <w:rPr>
          <w:sz w:val="16"/>
        </w:rPr>
        <w:t xml:space="preserve">, </w:t>
      </w:r>
      <w:r w:rsidRPr="001C152D">
        <w:rPr>
          <w:rStyle w:val="Emphasis"/>
          <w:highlight w:val="cyan"/>
        </w:rPr>
        <w:t>costly</w:t>
      </w:r>
      <w:r w:rsidRPr="001139C4">
        <w:rPr>
          <w:sz w:val="16"/>
        </w:rPr>
        <w:t xml:space="preserve">, </w:t>
      </w:r>
      <w:r w:rsidRPr="001139C4">
        <w:rPr>
          <w:rStyle w:val="StyleUnderline"/>
        </w:rPr>
        <w:t xml:space="preserve">and </w:t>
      </w:r>
      <w:r w:rsidRPr="001C152D">
        <w:rPr>
          <w:rStyle w:val="Emphasis"/>
          <w:highlight w:val="cyan"/>
        </w:rPr>
        <w:t>uncertain</w:t>
      </w:r>
      <w:r w:rsidRPr="001139C4">
        <w:rPr>
          <w:sz w:val="16"/>
        </w:rPr>
        <w:t>. To choose war, political leaders have to convince themselves they can either win a quick, cheap, and decisive victory or achieve some limited objective at low cost.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570E23B0" w14:textId="77777777" w:rsidR="00160109" w:rsidRPr="001139C4" w:rsidRDefault="00160109" w:rsidP="00160109">
      <w:pPr>
        <w:rPr>
          <w:sz w:val="16"/>
        </w:rPr>
      </w:pPr>
      <w:r w:rsidRPr="001139C4">
        <w:rPr>
          <w:sz w:val="16"/>
        </w:rPr>
        <w:t xml:space="preserve">The fact that each of these leaders miscalculated badly does not alter the main point: </w:t>
      </w:r>
      <w:r w:rsidRPr="001C152D">
        <w:rPr>
          <w:rStyle w:val="StyleUnderline"/>
          <w:highlight w:val="cyan"/>
        </w:rPr>
        <w:t>No matter</w:t>
      </w:r>
      <w:r w:rsidRPr="001139C4">
        <w:rPr>
          <w:rStyle w:val="StyleUnderline"/>
        </w:rPr>
        <w:t xml:space="preserve"> what a </w:t>
      </w:r>
      <w:r w:rsidRPr="001139C4">
        <w:rPr>
          <w:rStyle w:val="Emphasis"/>
        </w:rPr>
        <w:t xml:space="preserve">country’s </w:t>
      </w:r>
      <w:r w:rsidRPr="001C152D">
        <w:rPr>
          <w:rStyle w:val="Emphasis"/>
          <w:highlight w:val="cyan"/>
        </w:rPr>
        <w:t>economic condition</w:t>
      </w:r>
      <w:r w:rsidRPr="001139C4">
        <w:rPr>
          <w:rStyle w:val="StyleUnderline"/>
        </w:rPr>
        <w:t xml:space="preserve"> might be</w:t>
      </w:r>
      <w:r w:rsidRPr="001139C4">
        <w:rPr>
          <w:sz w:val="16"/>
        </w:rPr>
        <w:t xml:space="preserve">, its </w:t>
      </w:r>
      <w:r w:rsidRPr="001C152D">
        <w:rPr>
          <w:rStyle w:val="StyleUnderline"/>
          <w:highlight w:val="cyan"/>
        </w:rPr>
        <w:t>leaders</w:t>
      </w:r>
      <w:r w:rsidRPr="001139C4">
        <w:rPr>
          <w:rStyle w:val="StyleUnderline"/>
        </w:rPr>
        <w:t xml:space="preserve"> will </w:t>
      </w:r>
      <w:r w:rsidRPr="001C152D">
        <w:rPr>
          <w:rStyle w:val="StyleUnderline"/>
          <w:highlight w:val="cyan"/>
        </w:rPr>
        <w:t>not go to war unless they think they can do so quickly</w:t>
      </w:r>
      <w:r w:rsidRPr="001139C4">
        <w:rPr>
          <w:sz w:val="16"/>
        </w:rPr>
        <w:t xml:space="preserve">, </w:t>
      </w:r>
      <w:r w:rsidRPr="001C152D">
        <w:rPr>
          <w:rStyle w:val="StyleUnderline"/>
          <w:highlight w:val="cyan"/>
        </w:rPr>
        <w:t>cheaply</w:t>
      </w:r>
      <w:r w:rsidRPr="001139C4">
        <w:rPr>
          <w:sz w:val="16"/>
        </w:rPr>
        <w:t xml:space="preserve">, </w:t>
      </w:r>
      <w:r w:rsidRPr="001C152D">
        <w:rPr>
          <w:rStyle w:val="StyleUnderline"/>
          <w:highlight w:val="cyan"/>
        </w:rPr>
        <w:t>and with</w:t>
      </w:r>
      <w:r w:rsidRPr="001139C4">
        <w:rPr>
          <w:sz w:val="16"/>
        </w:rPr>
        <w:t xml:space="preserve"> a reasonable </w:t>
      </w:r>
      <w:r w:rsidRPr="001139C4">
        <w:rPr>
          <w:rStyle w:val="Emphasis"/>
        </w:rPr>
        <w:t xml:space="preserve">probability of </w:t>
      </w:r>
      <w:r w:rsidRPr="001C152D">
        <w:rPr>
          <w:rStyle w:val="Emphasis"/>
          <w:highlight w:val="cyan"/>
        </w:rPr>
        <w:t>success</w:t>
      </w:r>
      <w:r w:rsidRPr="001139C4">
        <w:rPr>
          <w:sz w:val="16"/>
        </w:rPr>
        <w:t>.</w:t>
      </w:r>
    </w:p>
    <w:p w14:paraId="547BF6D8" w14:textId="77777777" w:rsidR="00160109" w:rsidRPr="001139C4" w:rsidRDefault="00160109" w:rsidP="00160109">
      <w:pPr>
        <w:rPr>
          <w:sz w:val="16"/>
        </w:rPr>
      </w:pPr>
      <w:r w:rsidRPr="001139C4">
        <w:rPr>
          <w:sz w:val="16"/>
        </w:rPr>
        <w:t xml:space="preserve">Third, and most important, the </w:t>
      </w:r>
      <w:r w:rsidRPr="001C152D">
        <w:rPr>
          <w:rStyle w:val="Emphasis"/>
          <w:highlight w:val="cyan"/>
        </w:rPr>
        <w:t>primary motivation</w:t>
      </w:r>
      <w:r w:rsidRPr="001C152D">
        <w:rPr>
          <w:rStyle w:val="StyleUnderline"/>
          <w:highlight w:val="cyan"/>
        </w:rPr>
        <w:t xml:space="preserve"> for</w:t>
      </w:r>
      <w:r w:rsidRPr="001139C4">
        <w:rPr>
          <w:sz w:val="16"/>
        </w:rPr>
        <w:t xml:space="preserve"> most </w:t>
      </w:r>
      <w:r w:rsidRPr="001C152D">
        <w:rPr>
          <w:rStyle w:val="StyleUnderline"/>
          <w:highlight w:val="cyan"/>
        </w:rPr>
        <w:t>wars is</w:t>
      </w:r>
      <w:r w:rsidRPr="001139C4">
        <w:rPr>
          <w:sz w:val="16"/>
        </w:rPr>
        <w:t xml:space="preserve"> the </w:t>
      </w:r>
      <w:r w:rsidRPr="001139C4">
        <w:rPr>
          <w:rStyle w:val="Emphasis"/>
        </w:rPr>
        <w:t xml:space="preserve">desire for </w:t>
      </w:r>
      <w:r w:rsidRPr="001C152D">
        <w:rPr>
          <w:rStyle w:val="Emphasis"/>
          <w:highlight w:val="cyan"/>
        </w:rPr>
        <w:t>security</w:t>
      </w:r>
      <w:r w:rsidRPr="001139C4">
        <w:rPr>
          <w:sz w:val="16"/>
        </w:rPr>
        <w:t xml:space="preserve">, </w:t>
      </w:r>
      <w:r w:rsidRPr="001C152D">
        <w:rPr>
          <w:rStyle w:val="StyleUnderline"/>
          <w:highlight w:val="cyan"/>
        </w:rPr>
        <w:t xml:space="preserve">not </w:t>
      </w:r>
      <w:r w:rsidRPr="001C152D">
        <w:rPr>
          <w:rStyle w:val="Emphasis"/>
          <w:highlight w:val="cyan"/>
        </w:rPr>
        <w:t>economic</w:t>
      </w:r>
      <w:r w:rsidRPr="001139C4">
        <w:rPr>
          <w:rStyle w:val="Emphasis"/>
        </w:rPr>
        <w:t xml:space="preserve"> gain</w:t>
      </w:r>
      <w:r w:rsidRPr="001139C4">
        <w:rPr>
          <w:sz w:val="16"/>
        </w:rPr>
        <w:t>. For this reason, the 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 The historian A.J.P. Taylor once observed that “</w:t>
      </w:r>
      <w:r w:rsidRPr="001C152D">
        <w:rPr>
          <w:rStyle w:val="Emphasis"/>
          <w:highlight w:val="cyan"/>
        </w:rPr>
        <w:t>every war</w:t>
      </w:r>
      <w:r w:rsidRPr="001139C4">
        <w:rPr>
          <w:rStyle w:val="Emphasis"/>
        </w:rPr>
        <w:t xml:space="preserve"> between Great Powers</w:t>
      </w:r>
      <w:r w:rsidRPr="001139C4">
        <w:rPr>
          <w:sz w:val="16"/>
        </w:rPr>
        <w:t xml:space="preserve"> [between 1848 and 1918] … </w:t>
      </w:r>
      <w:r w:rsidRPr="001C152D">
        <w:rPr>
          <w:rStyle w:val="StyleUnderline"/>
          <w:highlight w:val="cyan"/>
        </w:rPr>
        <w:t>started as</w:t>
      </w:r>
      <w:r w:rsidRPr="001139C4">
        <w:rPr>
          <w:sz w:val="16"/>
        </w:rPr>
        <w:t xml:space="preserve"> a </w:t>
      </w:r>
      <w:r w:rsidRPr="001C152D">
        <w:rPr>
          <w:rStyle w:val="StyleUnderline"/>
          <w:highlight w:val="cyan"/>
        </w:rPr>
        <w:t>preventive</w:t>
      </w:r>
      <w:r w:rsidRPr="001139C4">
        <w:rPr>
          <w:rStyle w:val="StyleUnderline"/>
        </w:rPr>
        <w:t xml:space="preserve"> war</w:t>
      </w:r>
      <w:r w:rsidRPr="001139C4">
        <w:rPr>
          <w:sz w:val="16"/>
        </w:rPr>
        <w:t xml:space="preserve">, </w:t>
      </w:r>
      <w:r w:rsidRPr="001C152D">
        <w:rPr>
          <w:rStyle w:val="StyleUnderline"/>
          <w:highlight w:val="cyan"/>
        </w:rPr>
        <w:t>not</w:t>
      </w:r>
      <w:r w:rsidRPr="001139C4">
        <w:rPr>
          <w:sz w:val="16"/>
        </w:rPr>
        <w:t xml:space="preserve"> as a </w:t>
      </w:r>
      <w:r w:rsidRPr="001139C4">
        <w:rPr>
          <w:rStyle w:val="Emphasis"/>
        </w:rPr>
        <w:t xml:space="preserve">war of </w:t>
      </w:r>
      <w:r w:rsidRPr="001C152D">
        <w:rPr>
          <w:rStyle w:val="Emphasis"/>
          <w:highlight w:val="cyan"/>
        </w:rPr>
        <w:t>conquest</w:t>
      </w:r>
      <w:r w:rsidRPr="001139C4">
        <w:rPr>
          <w:sz w:val="16"/>
        </w:rPr>
        <w:t>,” and that remains true of most wars fought since then.</w:t>
      </w:r>
    </w:p>
    <w:p w14:paraId="32B9A97E" w14:textId="77777777" w:rsidR="00160109" w:rsidRPr="001139C4" w:rsidRDefault="00160109" w:rsidP="00160109">
      <w:pPr>
        <w:rPr>
          <w:sz w:val="16"/>
        </w:rPr>
      </w:pPr>
      <w:r w:rsidRPr="001139C4">
        <w:rPr>
          <w:sz w:val="16"/>
        </w:rPr>
        <w:t xml:space="preserve">The bottom line: </w:t>
      </w:r>
      <w:r w:rsidRPr="001139C4">
        <w:rPr>
          <w:rStyle w:val="StyleUnderline"/>
        </w:rPr>
        <w:t>Economic conditions</w:t>
      </w:r>
      <w:r w:rsidRPr="001139C4">
        <w:rPr>
          <w:sz w:val="16"/>
        </w:rPr>
        <w:t xml:space="preserve"> (i.e., a depression) may affect the broader political environment in which decisions for war or peace are made, but they </w:t>
      </w:r>
      <w:r w:rsidRPr="001139C4">
        <w:rPr>
          <w:rStyle w:val="StyleUnderline"/>
        </w:rPr>
        <w:t xml:space="preserve">are only </w:t>
      </w:r>
      <w:r w:rsidRPr="001139C4">
        <w:rPr>
          <w:rStyle w:val="Emphasis"/>
        </w:rPr>
        <w:t>one factor among many</w:t>
      </w:r>
      <w:r w:rsidRPr="001139C4">
        <w:rPr>
          <w:rStyle w:val="StyleUnderline"/>
        </w:rPr>
        <w:t xml:space="preserve"> and rarely the </w:t>
      </w:r>
      <w:r w:rsidRPr="001139C4">
        <w:rPr>
          <w:rStyle w:val="Emphasis"/>
        </w:rPr>
        <w:t>most significant</w:t>
      </w:r>
      <w:r w:rsidRPr="001139C4">
        <w:rPr>
          <w:sz w:val="16"/>
        </w:rPr>
        <w:t xml:space="preserve">. Even if the </w:t>
      </w:r>
      <w:r w:rsidRPr="001C152D">
        <w:rPr>
          <w:rStyle w:val="StyleUnderline"/>
          <w:highlight w:val="cyan"/>
        </w:rPr>
        <w:t>COVID</w:t>
      </w:r>
      <w:r w:rsidRPr="001139C4">
        <w:rPr>
          <w:rStyle w:val="StyleUnderline"/>
        </w:rPr>
        <w:t>-19</w:t>
      </w:r>
      <w:r w:rsidRPr="001139C4">
        <w:rPr>
          <w:sz w:val="16"/>
        </w:rPr>
        <w:t xml:space="preserve"> pandemic </w:t>
      </w:r>
      <w:r w:rsidRPr="001139C4">
        <w:rPr>
          <w:rStyle w:val="StyleUnderline"/>
        </w:rPr>
        <w:t>has large</w:t>
      </w:r>
      <w:r w:rsidRPr="001139C4">
        <w:rPr>
          <w:sz w:val="16"/>
        </w:rPr>
        <w:t xml:space="preserve">, </w:t>
      </w:r>
      <w:r w:rsidRPr="001139C4">
        <w:rPr>
          <w:rStyle w:val="StyleUnderline"/>
        </w:rPr>
        <w:t>lasting</w:t>
      </w:r>
      <w:r w:rsidRPr="001139C4">
        <w:rPr>
          <w:sz w:val="16"/>
        </w:rPr>
        <w:t xml:space="preserve">, </w:t>
      </w:r>
      <w:r w:rsidRPr="001139C4">
        <w:rPr>
          <w:rStyle w:val="StyleUnderline"/>
        </w:rPr>
        <w:t xml:space="preserve">and </w:t>
      </w:r>
      <w:r w:rsidRPr="001139C4">
        <w:rPr>
          <w:rStyle w:val="Emphasis"/>
        </w:rPr>
        <w:t>negative effects</w:t>
      </w:r>
      <w:r w:rsidRPr="001139C4">
        <w:rPr>
          <w:sz w:val="16"/>
        </w:rPr>
        <w:t xml:space="preserve"> on the world economy — as seems quite likely — it is </w:t>
      </w:r>
      <w:r w:rsidRPr="001C152D">
        <w:rPr>
          <w:rStyle w:val="StyleUnderline"/>
          <w:highlight w:val="cyan"/>
        </w:rPr>
        <w:t>not</w:t>
      </w:r>
      <w:r w:rsidRPr="001139C4">
        <w:rPr>
          <w:rStyle w:val="StyleUnderline"/>
        </w:rPr>
        <w:t xml:space="preserve"> likely to </w:t>
      </w:r>
      <w:r w:rsidRPr="001C152D">
        <w:rPr>
          <w:rStyle w:val="StyleUnderline"/>
          <w:highlight w:val="cyan"/>
        </w:rPr>
        <w:t>affect</w:t>
      </w:r>
      <w:r w:rsidRPr="001139C4">
        <w:rPr>
          <w:sz w:val="16"/>
        </w:rPr>
        <w:t xml:space="preserve"> the </w:t>
      </w:r>
      <w:r w:rsidRPr="001139C4">
        <w:rPr>
          <w:rStyle w:val="Emphasis"/>
        </w:rPr>
        <w:t xml:space="preserve">probability of </w:t>
      </w:r>
      <w:r w:rsidRPr="001C152D">
        <w:rPr>
          <w:rStyle w:val="Emphasis"/>
          <w:highlight w:val="cyan"/>
        </w:rPr>
        <w:t>war</w:t>
      </w:r>
      <w:r w:rsidRPr="001139C4">
        <w:rPr>
          <w:sz w:val="16"/>
        </w:rPr>
        <w:t xml:space="preserve"> very much, especially in the short term.</w:t>
      </w:r>
    </w:p>
    <w:p w14:paraId="36C3D5BD" w14:textId="4531C28B" w:rsidR="00160109" w:rsidRPr="001537E0" w:rsidRDefault="00C65005" w:rsidP="00160109">
      <w:pPr>
        <w:pStyle w:val="Heading4"/>
      </w:pPr>
      <w:r>
        <w:t xml:space="preserve">6. </w:t>
      </w:r>
      <w:r w:rsidR="00160109">
        <w:t xml:space="preserve">No revisionism impact. </w:t>
      </w:r>
    </w:p>
    <w:p w14:paraId="11EB72FA" w14:textId="77777777" w:rsidR="00160109" w:rsidRPr="00304D65" w:rsidRDefault="00160109" w:rsidP="00160109">
      <w:r w:rsidRPr="00304D65">
        <w:t xml:space="preserve">John </w:t>
      </w:r>
      <w:r w:rsidRPr="00304D65">
        <w:rPr>
          <w:rStyle w:val="Style13ptBold"/>
        </w:rPr>
        <w:t>Mueller 21</w:t>
      </w:r>
      <w:r>
        <w:t xml:space="preserve">. </w:t>
      </w:r>
      <w:r w:rsidRPr="00304D65">
        <w:t xml:space="preserve">Adjunct Professor of Political Science </w:t>
      </w:r>
      <w:r>
        <w:t>&amp;</w:t>
      </w:r>
      <w:r w:rsidRPr="00304D65">
        <w:t xml:space="preserve"> Senior Research Scientist</w:t>
      </w:r>
      <w:r>
        <w:t xml:space="preserve">, </w:t>
      </w:r>
      <w:r w:rsidRPr="00304D65">
        <w:t>Mershon Center for International Security Studies</w:t>
      </w:r>
      <w:r>
        <w:t>, Ohio State University.</w:t>
      </w:r>
      <w:r w:rsidRPr="00304D65">
        <w:t xml:space="preserve"> </w:t>
      </w:r>
      <w:r>
        <w:t>“</w:t>
      </w:r>
      <w:r w:rsidRPr="00304D65">
        <w:t>The Rise of China, the Assertiveness of Russia, and the Antics of Iran</w:t>
      </w:r>
      <w:r>
        <w:t xml:space="preserve">.” </w:t>
      </w:r>
      <w:r w:rsidRPr="0053351F">
        <w:rPr>
          <w:i/>
          <w:iCs/>
        </w:rPr>
        <w:t>The Stupidity of War: American Foreign Policy and the Case for Complacency</w:t>
      </w:r>
      <w:r w:rsidRPr="00304D65">
        <w:t>, Chapter 6</w:t>
      </w:r>
      <w:r>
        <w:t>.</w:t>
      </w:r>
    </w:p>
    <w:p w14:paraId="10A6A6F5" w14:textId="77777777" w:rsidR="00160109" w:rsidRPr="00304D65" w:rsidRDefault="00160109" w:rsidP="00160109">
      <w:pPr>
        <w:rPr>
          <w:sz w:val="16"/>
        </w:rPr>
      </w:pPr>
      <w:r w:rsidRPr="00304D65">
        <w:rPr>
          <w:sz w:val="16"/>
        </w:rPr>
        <w:t>Complacency, Appeasement, Self-destruction, and the New Cold War</w:t>
      </w:r>
    </w:p>
    <w:p w14:paraId="645FB914" w14:textId="77777777" w:rsidR="00160109" w:rsidRPr="00304D65" w:rsidRDefault="00160109" w:rsidP="00160109">
      <w:pPr>
        <w:rPr>
          <w:sz w:val="16"/>
        </w:rPr>
      </w:pPr>
      <w:r w:rsidRPr="00304D65">
        <w:rPr>
          <w:sz w:val="16"/>
        </w:rPr>
        <w:t xml:space="preserve">It could be argued that the policies proposed here to deal with the international problems, whether real or imagined, presented by China, Russia, and Iran constitute exercises not only in complacency, but also in appeasement. That argument would be correct. As discussed in the Prologue to this book, </w:t>
      </w:r>
      <w:r w:rsidRPr="00304D65">
        <w:rPr>
          <w:rStyle w:val="StyleUnderline"/>
          <w:highlight w:val="cyan"/>
        </w:rPr>
        <w:t>appeasement</w:t>
      </w:r>
      <w:r w:rsidRPr="00304D65">
        <w:rPr>
          <w:rStyle w:val="StyleUnderline"/>
        </w:rPr>
        <w:t xml:space="preserve"> can</w:t>
      </w:r>
      <w:r w:rsidRPr="00304D65">
        <w:rPr>
          <w:sz w:val="16"/>
        </w:rPr>
        <w:t xml:space="preserve"> </w:t>
      </w:r>
      <w:r w:rsidRPr="00304D65">
        <w:rPr>
          <w:rStyle w:val="Emphasis"/>
        </w:rPr>
        <w:t>work</w:t>
      </w:r>
      <w:r w:rsidRPr="00304D65">
        <w:rPr>
          <w:sz w:val="16"/>
        </w:rPr>
        <w:t xml:space="preserve"> </w:t>
      </w:r>
      <w:r w:rsidRPr="00304D65">
        <w:rPr>
          <w:rStyle w:val="StyleUnderline"/>
        </w:rPr>
        <w:t>to</w:t>
      </w:r>
      <w:r w:rsidRPr="00304D65">
        <w:rPr>
          <w:sz w:val="16"/>
        </w:rPr>
        <w:t xml:space="preserve"> </w:t>
      </w:r>
      <w:r w:rsidRPr="00304D65">
        <w:rPr>
          <w:rStyle w:val="Emphasis"/>
          <w:highlight w:val="cyan"/>
        </w:rPr>
        <w:t>avoid</w:t>
      </w:r>
      <w:r w:rsidRPr="00304D65">
        <w:rPr>
          <w:rStyle w:val="Emphasis"/>
        </w:rPr>
        <w:t xml:space="preserve"> </w:t>
      </w:r>
      <w:r w:rsidRPr="00304D65">
        <w:rPr>
          <w:rStyle w:val="Emphasis"/>
          <w:highlight w:val="cyan"/>
        </w:rPr>
        <w:t>military conflict</w:t>
      </w:r>
      <w:r w:rsidRPr="00304D65">
        <w:rPr>
          <w:sz w:val="16"/>
        </w:rPr>
        <w:t xml:space="preserve"> </w:t>
      </w:r>
      <w:r w:rsidRPr="00304D65">
        <w:rPr>
          <w:rStyle w:val="StyleUnderline"/>
        </w:rPr>
        <w:t>as</w:t>
      </w:r>
      <w:r w:rsidRPr="00304D65">
        <w:rPr>
          <w:sz w:val="16"/>
        </w:rPr>
        <w:t xml:space="preserve"> can be </w:t>
      </w:r>
      <w:r w:rsidRPr="00304D65">
        <w:rPr>
          <w:rStyle w:val="StyleUnderline"/>
        </w:rPr>
        <w:t>seen in the case of the</w:t>
      </w:r>
      <w:r w:rsidRPr="00304D65">
        <w:rPr>
          <w:sz w:val="16"/>
        </w:rPr>
        <w:t xml:space="preserve"> </w:t>
      </w:r>
      <w:r w:rsidRPr="00304D65">
        <w:rPr>
          <w:rStyle w:val="Emphasis"/>
        </w:rPr>
        <w:t>Cuban missile crisis</w:t>
      </w:r>
      <w:r w:rsidRPr="00304D65">
        <w:rPr>
          <w:sz w:val="16"/>
        </w:rPr>
        <w:t xml:space="preserve"> of 1962. As also discussed there, </w:t>
      </w:r>
      <w:r w:rsidRPr="00304D65">
        <w:rPr>
          <w:rStyle w:val="StyleUnderline"/>
        </w:rPr>
        <w:t>appeasement has been</w:t>
      </w:r>
      <w:r w:rsidRPr="00304D65">
        <w:rPr>
          <w:sz w:val="16"/>
        </w:rPr>
        <w:t xml:space="preserve"> </w:t>
      </w:r>
      <w:r w:rsidRPr="00304D65">
        <w:rPr>
          <w:rStyle w:val="Emphasis"/>
        </w:rPr>
        <w:t>given a bad name</w:t>
      </w:r>
      <w:r w:rsidRPr="00304D65">
        <w:rPr>
          <w:sz w:val="16"/>
        </w:rPr>
        <w:t xml:space="preserve"> by the experience with Hitler in 1938.</w:t>
      </w:r>
    </w:p>
    <w:p w14:paraId="474C1752" w14:textId="77777777" w:rsidR="00160109" w:rsidRPr="00304D65" w:rsidRDefault="00160109" w:rsidP="00160109">
      <w:pPr>
        <w:rPr>
          <w:sz w:val="16"/>
        </w:rPr>
      </w:pPr>
      <w:r w:rsidRPr="00304D65">
        <w:rPr>
          <w:sz w:val="16"/>
        </w:rPr>
        <w:t xml:space="preserve">Hitlers are very rare, but </w:t>
      </w:r>
      <w:r w:rsidRPr="00304D65">
        <w:rPr>
          <w:rStyle w:val="StyleUnderline"/>
        </w:rPr>
        <w:t>there are</w:t>
      </w:r>
      <w:r w:rsidRPr="00304D65">
        <w:rPr>
          <w:sz w:val="16"/>
        </w:rPr>
        <w:t xml:space="preserve"> some </w:t>
      </w:r>
      <w:r w:rsidRPr="00304D65">
        <w:rPr>
          <w:rStyle w:val="Emphasis"/>
        </w:rPr>
        <w:t>resonances</w:t>
      </w:r>
      <w:r w:rsidRPr="00304D65">
        <w:rPr>
          <w:sz w:val="16"/>
        </w:rPr>
        <w:t xml:space="preserve"> today </w:t>
      </w:r>
      <w:r w:rsidRPr="00304D65">
        <w:rPr>
          <w:rStyle w:val="StyleUnderline"/>
        </w:rPr>
        <w:t>in</w:t>
      </w:r>
      <w:r w:rsidRPr="00304D65">
        <w:rPr>
          <w:sz w:val="16"/>
        </w:rPr>
        <w:t xml:space="preserve"> </w:t>
      </w:r>
      <w:r w:rsidRPr="00304D65">
        <w:rPr>
          <w:rStyle w:val="Emphasis"/>
          <w:highlight w:val="cyan"/>
        </w:rPr>
        <w:t>Russia</w:t>
      </w:r>
      <w:r w:rsidRPr="00304D65">
        <w:rPr>
          <w:sz w:val="16"/>
        </w:rPr>
        <w:t xml:space="preserve">’s Vladimir Putin </w:t>
      </w:r>
      <w:r w:rsidRPr="00304D65">
        <w:rPr>
          <w:rStyle w:val="StyleUnderline"/>
          <w:highlight w:val="cyan"/>
        </w:rPr>
        <w:t>and</w:t>
      </w:r>
      <w:r w:rsidRPr="00304D65">
        <w:rPr>
          <w:sz w:val="16"/>
          <w:highlight w:val="cyan"/>
        </w:rPr>
        <w:t xml:space="preserve"> </w:t>
      </w:r>
      <w:r w:rsidRPr="00304D65">
        <w:rPr>
          <w:rStyle w:val="Emphasis"/>
          <w:highlight w:val="cyan"/>
        </w:rPr>
        <w:t>China</w:t>
      </w:r>
      <w:r w:rsidRPr="00304D65">
        <w:rPr>
          <w:sz w:val="16"/>
        </w:rPr>
        <w:t xml:space="preserve">’s Xi Jinping. </w:t>
      </w:r>
      <w:r w:rsidRPr="00304D65">
        <w:rPr>
          <w:rStyle w:val="StyleUnderline"/>
        </w:rPr>
        <w:t>Both are</w:t>
      </w:r>
      <w:r w:rsidRPr="00304D65">
        <w:rPr>
          <w:sz w:val="16"/>
        </w:rPr>
        <w:t xml:space="preserve"> shrewd, </w:t>
      </w:r>
      <w:r w:rsidRPr="00304D65">
        <w:rPr>
          <w:rStyle w:val="Emphasis"/>
        </w:rPr>
        <w:t>determined</w:t>
      </w:r>
      <w:r w:rsidRPr="00304D65">
        <w:rPr>
          <w:sz w:val="16"/>
        </w:rPr>
        <w:t xml:space="preserve">, </w:t>
      </w:r>
      <w:r w:rsidRPr="00304D65">
        <w:rPr>
          <w:rStyle w:val="Emphasis"/>
        </w:rPr>
        <w:t>authoritarian</w:t>
      </w:r>
      <w:r w:rsidRPr="00304D65">
        <w:rPr>
          <w:rStyle w:val="StyleUnderline"/>
        </w:rPr>
        <w:t>,</w:t>
      </w:r>
      <w:r w:rsidRPr="00304D65">
        <w:rPr>
          <w:sz w:val="16"/>
        </w:rPr>
        <w:t xml:space="preserve"> </w:t>
      </w:r>
      <w:r w:rsidRPr="00304D65">
        <w:rPr>
          <w:rStyle w:val="StyleUnderline"/>
        </w:rPr>
        <w:t>and</w:t>
      </w:r>
      <w:r w:rsidRPr="00304D65">
        <w:rPr>
          <w:sz w:val="16"/>
        </w:rPr>
        <w:t xml:space="preserve"> seem to be quite intelligent, </w:t>
      </w:r>
      <w:r w:rsidRPr="00304D65">
        <w:rPr>
          <w:rStyle w:val="StyleUnderline"/>
        </w:rPr>
        <w:t>and</w:t>
      </w:r>
      <w:r w:rsidRPr="00304D65">
        <w:rPr>
          <w:sz w:val="16"/>
        </w:rPr>
        <w:t xml:space="preserve"> both </w:t>
      </w:r>
      <w:r w:rsidRPr="00304D65">
        <w:rPr>
          <w:rStyle w:val="StyleUnderline"/>
        </w:rPr>
        <w:t>are</w:t>
      </w:r>
      <w:r w:rsidRPr="00304D65">
        <w:rPr>
          <w:sz w:val="16"/>
        </w:rPr>
        <w:t xml:space="preserve"> </w:t>
      </w:r>
      <w:r w:rsidRPr="00304D65">
        <w:rPr>
          <w:rStyle w:val="Emphasis"/>
        </w:rPr>
        <w:t>fully in charge</w:t>
      </w:r>
      <w:r w:rsidRPr="00304D65">
        <w:rPr>
          <w:sz w:val="16"/>
        </w:rPr>
        <w:t xml:space="preserve">, are surrounded by sychophants, </w:t>
      </w:r>
      <w:r w:rsidRPr="00304D65">
        <w:rPr>
          <w:rStyle w:val="StyleUnderline"/>
        </w:rPr>
        <w:t>and</w:t>
      </w:r>
      <w:r w:rsidRPr="00304D65">
        <w:rPr>
          <w:sz w:val="16"/>
        </w:rPr>
        <w:t xml:space="preserve"> </w:t>
      </w:r>
      <w:r w:rsidRPr="00304D65">
        <w:rPr>
          <w:rStyle w:val="StyleUnderline"/>
        </w:rPr>
        <w:t>appear to have essentially</w:t>
      </w:r>
      <w:r w:rsidRPr="00304D65">
        <w:rPr>
          <w:sz w:val="16"/>
        </w:rPr>
        <w:t xml:space="preserve"> </w:t>
      </w:r>
      <w:r w:rsidRPr="00304D65">
        <w:rPr>
          <w:rStyle w:val="Emphasis"/>
        </w:rPr>
        <w:t>unlimited tenure</w:t>
      </w:r>
      <w:r w:rsidRPr="00304D65">
        <w:rPr>
          <w:sz w:val="16"/>
        </w:rPr>
        <w:t xml:space="preserve"> </w:t>
      </w:r>
      <w:r w:rsidRPr="00304D65">
        <w:rPr>
          <w:rStyle w:val="StyleUnderline"/>
        </w:rPr>
        <w:t>in office</w:t>
      </w:r>
      <w:r w:rsidRPr="00304D65">
        <w:rPr>
          <w:sz w:val="16"/>
        </w:rPr>
        <w:t xml:space="preserve">. Moreover, both, like Hitler in the 1930s, are appreciated domestically for maintaining a stable political and economic environment. However, unlike Hitler, </w:t>
      </w:r>
      <w:r w:rsidRPr="00304D65">
        <w:rPr>
          <w:rStyle w:val="StyleUnderline"/>
        </w:rPr>
        <w:t xml:space="preserve">both </w:t>
      </w:r>
      <w:r w:rsidRPr="00304D65">
        <w:rPr>
          <w:rStyle w:val="StyleUnderline"/>
          <w:highlight w:val="cyan"/>
        </w:rPr>
        <w:t>run</w:t>
      </w:r>
      <w:r w:rsidRPr="00304D65">
        <w:rPr>
          <w:sz w:val="16"/>
          <w:highlight w:val="cyan"/>
        </w:rPr>
        <w:t xml:space="preserve"> </w:t>
      </w:r>
      <w:r w:rsidRPr="00304D65">
        <w:rPr>
          <w:rStyle w:val="Emphasis"/>
          <w:highlight w:val="cyan"/>
        </w:rPr>
        <w:t>trading states</w:t>
      </w:r>
      <w:r w:rsidRPr="00304D65">
        <w:rPr>
          <w:sz w:val="16"/>
          <w:highlight w:val="cyan"/>
        </w:rPr>
        <w:t xml:space="preserve"> </w:t>
      </w:r>
      <w:r w:rsidRPr="00304D65">
        <w:rPr>
          <w:rStyle w:val="StyleUnderline"/>
          <w:highlight w:val="cyan"/>
        </w:rPr>
        <w:t>and need a</w:t>
      </w:r>
      <w:r w:rsidRPr="00304D65">
        <w:rPr>
          <w:sz w:val="16"/>
          <w:highlight w:val="cyan"/>
        </w:rPr>
        <w:t xml:space="preserve"> </w:t>
      </w:r>
      <w:r w:rsidRPr="00304D65">
        <w:rPr>
          <w:rStyle w:val="Emphasis"/>
          <w:szCs w:val="24"/>
          <w:highlight w:val="cyan"/>
        </w:rPr>
        <w:t>stable and</w:t>
      </w:r>
      <w:r w:rsidRPr="00304D65">
        <w:rPr>
          <w:sz w:val="16"/>
        </w:rPr>
        <w:t xml:space="preserve"> essentially </w:t>
      </w:r>
      <w:r w:rsidRPr="00304D65">
        <w:rPr>
          <w:rStyle w:val="Emphasis"/>
          <w:szCs w:val="24"/>
          <w:highlight w:val="cyan"/>
        </w:rPr>
        <w:t>congenial international environment</w:t>
      </w:r>
      <w:r w:rsidRPr="00304D65">
        <w:rPr>
          <w:sz w:val="16"/>
        </w:rPr>
        <w:t xml:space="preserve"> </w:t>
      </w:r>
      <w:r w:rsidRPr="00304D65">
        <w:rPr>
          <w:rStyle w:val="StyleUnderline"/>
        </w:rPr>
        <w:t>to flourish</w:t>
      </w:r>
      <w:r w:rsidRPr="00304D65">
        <w:rPr>
          <w:sz w:val="16"/>
        </w:rPr>
        <w:t xml:space="preserve">.128 Most importantly, except for China’s claim to Taiwan, </w:t>
      </w:r>
      <w:r w:rsidRPr="00304D65">
        <w:rPr>
          <w:rStyle w:val="StyleUnderline"/>
          <w:highlight w:val="cyan"/>
        </w:rPr>
        <w:t>neither</w:t>
      </w:r>
      <w:r w:rsidRPr="00304D65">
        <w:rPr>
          <w:rStyle w:val="StyleUnderline"/>
        </w:rPr>
        <w:t xml:space="preserve"> seems to </w:t>
      </w:r>
      <w:r w:rsidRPr="00304D65">
        <w:rPr>
          <w:rStyle w:val="StyleUnderline"/>
          <w:highlight w:val="cyan"/>
        </w:rPr>
        <w:t>harbor</w:t>
      </w:r>
      <w:r w:rsidRPr="00304D65">
        <w:rPr>
          <w:sz w:val="16"/>
        </w:rPr>
        <w:t xml:space="preserve"> Hitler-like </w:t>
      </w:r>
      <w:r w:rsidRPr="00304D65">
        <w:rPr>
          <w:rStyle w:val="StyleUnderline"/>
          <w:highlight w:val="cyan"/>
        </w:rPr>
        <w:t>dreams of</w:t>
      </w:r>
      <w:r w:rsidRPr="00304D65">
        <w:rPr>
          <w:sz w:val="16"/>
        </w:rPr>
        <w:t xml:space="preserve"> </w:t>
      </w:r>
      <w:r w:rsidRPr="00304D65">
        <w:rPr>
          <w:rStyle w:val="Emphasis"/>
        </w:rPr>
        <w:t>extensive</w:t>
      </w:r>
      <w:r w:rsidRPr="00304D65">
        <w:rPr>
          <w:sz w:val="16"/>
        </w:rPr>
        <w:t xml:space="preserve"> </w:t>
      </w:r>
      <w:r w:rsidRPr="00304D65">
        <w:rPr>
          <w:rStyle w:val="StyleUnderline"/>
          <w:highlight w:val="cyan"/>
        </w:rPr>
        <w:t>expansion by</w:t>
      </w:r>
      <w:r w:rsidRPr="00304D65">
        <w:rPr>
          <w:rStyle w:val="StyleUnderline"/>
        </w:rPr>
        <w:t xml:space="preserve"> </w:t>
      </w:r>
      <w:r w:rsidRPr="00304D65">
        <w:rPr>
          <w:rStyle w:val="StyleUnderline"/>
          <w:highlight w:val="cyan"/>
        </w:rPr>
        <w:t>military</w:t>
      </w:r>
      <w:r w:rsidRPr="00304D65">
        <w:rPr>
          <w:rStyle w:val="StyleUnderline"/>
        </w:rPr>
        <w:t xml:space="preserve"> means</w:t>
      </w:r>
      <w:r w:rsidRPr="00304D65">
        <w:rPr>
          <w:sz w:val="16"/>
        </w:rPr>
        <w:t xml:space="preserve">. Both are </w:t>
      </w:r>
      <w:r w:rsidRPr="00304D65">
        <w:rPr>
          <w:rStyle w:val="StyleUnderline"/>
        </w:rPr>
        <w:t>leading their countries in an</w:t>
      </w:r>
      <w:r w:rsidRPr="00304D65">
        <w:rPr>
          <w:sz w:val="16"/>
        </w:rPr>
        <w:t xml:space="preserve"> </w:t>
      </w:r>
      <w:r w:rsidRPr="00304D65">
        <w:rPr>
          <w:rStyle w:val="Emphasis"/>
        </w:rPr>
        <w:t>illiberal direction</w:t>
      </w:r>
      <w:r w:rsidRPr="00304D65">
        <w:rPr>
          <w:sz w:val="16"/>
        </w:rPr>
        <w:t xml:space="preserve"> which </w:t>
      </w:r>
      <w:r w:rsidRPr="00304D65">
        <w:rPr>
          <w:rStyle w:val="StyleUnderline"/>
        </w:rPr>
        <w:t>will</w:t>
      </w:r>
      <w:r w:rsidRPr="00304D65">
        <w:rPr>
          <w:sz w:val="16"/>
        </w:rPr>
        <w:t xml:space="preserve"> </w:t>
      </w:r>
      <w:r w:rsidRPr="00304D65">
        <w:rPr>
          <w:rStyle w:val="Emphasis"/>
        </w:rPr>
        <w:t>hamper economic growth</w:t>
      </w:r>
      <w:r w:rsidRPr="00304D65">
        <w:rPr>
          <w:sz w:val="16"/>
        </w:rPr>
        <w:t xml:space="preserve"> </w:t>
      </w:r>
      <w:r w:rsidRPr="00304D65">
        <w:rPr>
          <w:rStyle w:val="StyleUnderline"/>
        </w:rPr>
        <w:t>while maintaining a kleptocratic system</w:t>
      </w:r>
      <w:r w:rsidRPr="00304D65">
        <w:rPr>
          <w:sz w:val="16"/>
        </w:rPr>
        <w:t xml:space="preserve">. But this may be acceptable to populations enjoying historically high living standards and fearful of less stable alternatives. </w:t>
      </w:r>
      <w:r w:rsidRPr="00304D65">
        <w:rPr>
          <w:rStyle w:val="StyleUnderline"/>
        </w:rPr>
        <w:t>Both</w:t>
      </w:r>
      <w:r w:rsidRPr="00304D65">
        <w:rPr>
          <w:sz w:val="16"/>
        </w:rPr>
        <w:t xml:space="preserve"> do seem to </w:t>
      </w:r>
      <w:r w:rsidRPr="00304D65">
        <w:rPr>
          <w:rStyle w:val="StyleUnderline"/>
        </w:rPr>
        <w:t>want to</w:t>
      </w:r>
      <w:r w:rsidRPr="00304D65">
        <w:rPr>
          <w:sz w:val="16"/>
        </w:rPr>
        <w:t xml:space="preserve"> </w:t>
      </w:r>
      <w:r w:rsidRPr="00304D65">
        <w:rPr>
          <w:rStyle w:val="Emphasis"/>
        </w:rPr>
        <w:t>overcome</w:t>
      </w:r>
      <w:r w:rsidRPr="00304D65">
        <w:rPr>
          <w:sz w:val="16"/>
        </w:rPr>
        <w:t xml:space="preserve"> what they view as </w:t>
      </w:r>
      <w:r w:rsidRPr="00304D65">
        <w:rPr>
          <w:rStyle w:val="StyleUnderline"/>
        </w:rPr>
        <w:t>past humiliations</w:t>
      </w:r>
      <w:r w:rsidRPr="00304D65">
        <w:rPr>
          <w:sz w:val="16"/>
        </w:rPr>
        <w:t xml:space="preserve"> – ones going back to the opium war of 1839 in the case of China and to the collapse of the Soviet empire and then of the Soviet Union in 1989–91 in the case of Russia. Primarily, both seem to want to be treated with respect and deference. Unlike Hitler’s Germany, however, </w:t>
      </w:r>
      <w:r w:rsidRPr="00304D65">
        <w:rPr>
          <w:rStyle w:val="StyleUnderline"/>
        </w:rPr>
        <w:t>both seem to be</w:t>
      </w:r>
      <w:r w:rsidRPr="00304D65">
        <w:rPr>
          <w:sz w:val="16"/>
        </w:rPr>
        <w:t xml:space="preserve"> </w:t>
      </w:r>
      <w:r w:rsidRPr="00304D65">
        <w:rPr>
          <w:rStyle w:val="Emphasis"/>
        </w:rPr>
        <w:t>entirely appeasable</w:t>
      </w:r>
      <w:r w:rsidRPr="00304D65">
        <w:rPr>
          <w:sz w:val="16"/>
        </w:rPr>
        <w:t xml:space="preserve">. </w:t>
      </w:r>
      <w:r w:rsidRPr="00304D65">
        <w:rPr>
          <w:rStyle w:val="StyleUnderline"/>
        </w:rPr>
        <w:t>That</w:t>
      </w:r>
      <w:r w:rsidRPr="00304D65">
        <w:rPr>
          <w:sz w:val="16"/>
        </w:rPr>
        <w:t xml:space="preserve"> </w:t>
      </w:r>
      <w:r w:rsidRPr="00304D65">
        <w:rPr>
          <w:rStyle w:val="Emphasis"/>
          <w:highlight w:val="cyan"/>
        </w:rPr>
        <w:t>scarcely</w:t>
      </w:r>
      <w:r w:rsidRPr="00304D65">
        <w:rPr>
          <w:sz w:val="16"/>
          <w:highlight w:val="cyan"/>
        </w:rPr>
        <w:t xml:space="preserve"> </w:t>
      </w:r>
      <w:r w:rsidRPr="00304D65">
        <w:rPr>
          <w:rStyle w:val="StyleUnderline"/>
          <w:highlight w:val="cyan"/>
        </w:rPr>
        <w:t>seems</w:t>
      </w:r>
      <w:r w:rsidRPr="00304D65">
        <w:rPr>
          <w:rStyle w:val="StyleUnderline"/>
        </w:rPr>
        <w:t xml:space="preserve"> to present or represent </w:t>
      </w:r>
      <w:r w:rsidRPr="00304D65">
        <w:rPr>
          <w:rStyle w:val="StyleUnderline"/>
          <w:highlight w:val="cyan"/>
        </w:rPr>
        <w:t>a threat</w:t>
      </w:r>
      <w:r w:rsidRPr="00304D65">
        <w:rPr>
          <w:sz w:val="16"/>
        </w:rPr>
        <w:t xml:space="preserve">. The </w:t>
      </w:r>
      <w:r w:rsidRPr="00304D65">
        <w:rPr>
          <w:rStyle w:val="StyleUnderline"/>
        </w:rPr>
        <w:t>United States</w:t>
      </w:r>
      <w:r w:rsidRPr="00304D65">
        <w:rPr>
          <w:sz w:val="16"/>
        </w:rPr>
        <w:t xml:space="preserve">, after all, </w:t>
      </w:r>
      <w:r w:rsidRPr="00304D65">
        <w:rPr>
          <w:rStyle w:val="Emphasis"/>
        </w:rPr>
        <w:t>continually</w:t>
      </w:r>
      <w:r w:rsidRPr="00304D65">
        <w:rPr>
          <w:sz w:val="16"/>
        </w:rPr>
        <w:t xml:space="preserve"> </w:t>
      </w:r>
      <w:r w:rsidRPr="00304D65">
        <w:rPr>
          <w:rStyle w:val="StyleUnderline"/>
        </w:rPr>
        <w:t>declares itself</w:t>
      </w:r>
      <w:r w:rsidRPr="00304D65">
        <w:rPr>
          <w:sz w:val="16"/>
        </w:rPr>
        <w:t xml:space="preserve"> </w:t>
      </w:r>
      <w:r w:rsidRPr="00304D65">
        <w:rPr>
          <w:rStyle w:val="StyleUnderline"/>
        </w:rPr>
        <w:t>to be</w:t>
      </w:r>
      <w:r w:rsidRPr="00304D65">
        <w:rPr>
          <w:sz w:val="16"/>
        </w:rPr>
        <w:t xml:space="preserve"> the </w:t>
      </w:r>
      <w:r w:rsidRPr="00304D65">
        <w:rPr>
          <w:rStyle w:val="Emphasis"/>
        </w:rPr>
        <w:t>indispensable</w:t>
      </w:r>
      <w:r w:rsidRPr="00304D65">
        <w:rPr>
          <w:sz w:val="16"/>
        </w:rPr>
        <w:t xml:space="preserve"> nation. </w:t>
      </w:r>
      <w:r w:rsidRPr="00304D65">
        <w:rPr>
          <w:rStyle w:val="StyleUnderline"/>
        </w:rPr>
        <w:t>If the United States is allowed to wallow</w:t>
      </w:r>
      <w:r w:rsidRPr="00304D65">
        <w:rPr>
          <w:sz w:val="16"/>
        </w:rPr>
        <w:t xml:space="preserve"> in such self-important, childish, essentially meaningless, and decidedly fatuous proclamations, </w:t>
      </w:r>
      <w:r w:rsidRPr="00304D65">
        <w:rPr>
          <w:rStyle w:val="StyleUnderline"/>
        </w:rPr>
        <w:t>why</w:t>
      </w:r>
      <w:r w:rsidRPr="00304D65">
        <w:rPr>
          <w:sz w:val="16"/>
        </w:rPr>
        <w:t xml:space="preserve"> </w:t>
      </w:r>
      <w:r w:rsidRPr="00304D65">
        <w:rPr>
          <w:rStyle w:val="StyleUnderline"/>
        </w:rPr>
        <w:t>should</w:t>
      </w:r>
      <w:r w:rsidRPr="00304D65">
        <w:rPr>
          <w:sz w:val="16"/>
        </w:rPr>
        <w:t xml:space="preserve"> </w:t>
      </w:r>
      <w:r w:rsidRPr="00304D65">
        <w:rPr>
          <w:rStyle w:val="Emphasis"/>
        </w:rPr>
        <w:t>other nations</w:t>
      </w:r>
      <w:r w:rsidRPr="00304D65">
        <w:rPr>
          <w:sz w:val="16"/>
        </w:rPr>
        <w:t xml:space="preserve"> </w:t>
      </w:r>
      <w:r w:rsidRPr="00304D65">
        <w:rPr>
          <w:rStyle w:val="StyleUnderline"/>
        </w:rPr>
        <w:t>be denied the opportunity to emit</w:t>
      </w:r>
      <w:r w:rsidRPr="00304D65">
        <w:rPr>
          <w:sz w:val="16"/>
        </w:rPr>
        <w:t xml:space="preserve"> </w:t>
      </w:r>
      <w:r w:rsidRPr="00304D65">
        <w:rPr>
          <w:rStyle w:val="Emphasis"/>
        </w:rPr>
        <w:t>similar inconsequential rattlings</w:t>
      </w:r>
      <w:r w:rsidRPr="00304D65">
        <w:rPr>
          <w:sz w:val="16"/>
        </w:rPr>
        <w:t xml:space="preserve">? If that constitutes appeasement, so be it. </w:t>
      </w:r>
      <w:r w:rsidRPr="00304D65">
        <w:rPr>
          <w:rStyle w:val="StyleUnderline"/>
          <w:highlight w:val="cyan"/>
        </w:rPr>
        <w:t>If</w:t>
      </w:r>
      <w:r w:rsidRPr="00304D65">
        <w:rPr>
          <w:rStyle w:val="StyleUnderline"/>
        </w:rPr>
        <w:t xml:space="preserve"> the two </w:t>
      </w:r>
      <w:r w:rsidRPr="00304D65">
        <w:rPr>
          <w:rStyle w:val="StyleUnderline"/>
          <w:highlight w:val="cyan"/>
        </w:rPr>
        <w:t>countries want</w:t>
      </w:r>
      <w:r w:rsidRPr="00304D65">
        <w:rPr>
          <w:rStyle w:val="StyleUnderline"/>
        </w:rPr>
        <w:t xml:space="preserve"> to</w:t>
      </w:r>
      <w:r w:rsidRPr="00304D65">
        <w:rPr>
          <w:sz w:val="16"/>
        </w:rPr>
        <w:t xml:space="preserve"> be able to say they now </w:t>
      </w:r>
      <w:r w:rsidRPr="00304D65">
        <w:rPr>
          <w:rStyle w:val="StyleUnderline"/>
        </w:rPr>
        <w:t xml:space="preserve">preside over </w:t>
      </w:r>
      <w:r w:rsidRPr="00304D65">
        <w:rPr>
          <w:rStyle w:val="StyleUnderline"/>
          <w:highlight w:val="cyan"/>
        </w:rPr>
        <w:t>a</w:t>
      </w:r>
      <w:r w:rsidRPr="00304D65">
        <w:rPr>
          <w:sz w:val="16"/>
          <w:highlight w:val="cyan"/>
        </w:rPr>
        <w:t xml:space="preserve"> </w:t>
      </w:r>
      <w:r w:rsidRPr="00304D65">
        <w:rPr>
          <w:rStyle w:val="Emphasis"/>
          <w:highlight w:val="cyan"/>
        </w:rPr>
        <w:t>“sphere of influence,”</w:t>
      </w:r>
      <w:r w:rsidRPr="00304D65">
        <w:rPr>
          <w:sz w:val="16"/>
          <w:highlight w:val="cyan"/>
        </w:rPr>
        <w:t xml:space="preserve"> </w:t>
      </w:r>
      <w:r w:rsidRPr="00304D65">
        <w:rPr>
          <w:rStyle w:val="StyleUnderline"/>
          <w:highlight w:val="cyan"/>
        </w:rPr>
        <w:t>it scarcely seems</w:t>
      </w:r>
      <w:r w:rsidRPr="00304D65">
        <w:rPr>
          <w:sz w:val="16"/>
          <w:highlight w:val="cyan"/>
        </w:rPr>
        <w:t xml:space="preserve"> </w:t>
      </w:r>
      <w:r w:rsidRPr="00304D65">
        <w:rPr>
          <w:rStyle w:val="Emphasis"/>
          <w:highlight w:val="cyan"/>
        </w:rPr>
        <w:t>worth risking world war</w:t>
      </w:r>
      <w:r w:rsidRPr="00304D65">
        <w:rPr>
          <w:sz w:val="16"/>
        </w:rPr>
        <w:t xml:space="preserve"> </w:t>
      </w:r>
      <w:r w:rsidRPr="00304D65">
        <w:rPr>
          <w:rStyle w:val="StyleUnderline"/>
        </w:rPr>
        <w:t>to</w:t>
      </w:r>
      <w:r w:rsidRPr="00304D65">
        <w:rPr>
          <w:sz w:val="16"/>
        </w:rPr>
        <w:t xml:space="preserve"> somehow </w:t>
      </w:r>
      <w:r w:rsidRPr="00304D65">
        <w:rPr>
          <w:rStyle w:val="StyleUnderline"/>
        </w:rPr>
        <w:t xml:space="preserve">keep them from doing so – and </w:t>
      </w:r>
      <w:r w:rsidRPr="00304D65">
        <w:rPr>
          <w:rStyle w:val="StyleUnderline"/>
          <w:highlight w:val="cyan"/>
        </w:rPr>
        <w:t>if the U</w:t>
      </w:r>
      <w:r w:rsidRPr="00304D65">
        <w:rPr>
          <w:rStyle w:val="StyleUnderline"/>
        </w:rPr>
        <w:t xml:space="preserve">nited </w:t>
      </w:r>
      <w:r w:rsidRPr="00304D65">
        <w:rPr>
          <w:rStyle w:val="StyleUnderline"/>
          <w:highlight w:val="cyan"/>
        </w:rPr>
        <w:t>S</w:t>
      </w:r>
      <w:r w:rsidRPr="00304D65">
        <w:rPr>
          <w:rStyle w:val="StyleUnderline"/>
        </w:rPr>
        <w:t xml:space="preserve">tates </w:t>
      </w:r>
      <w:r w:rsidRPr="00304D65">
        <w:rPr>
          <w:rStyle w:val="StyleUnderline"/>
          <w:highlight w:val="cyan"/>
        </w:rPr>
        <w:t>were</w:t>
      </w:r>
      <w:r w:rsidRPr="00304D65">
        <w:rPr>
          <w:sz w:val="16"/>
          <w:highlight w:val="cyan"/>
        </w:rPr>
        <w:t xml:space="preserve"> </w:t>
      </w:r>
      <w:r w:rsidRPr="00304D65">
        <w:rPr>
          <w:rStyle w:val="Emphasis"/>
          <w:highlight w:val="cyan"/>
        </w:rPr>
        <w:t>substantially disarmed</w:t>
      </w:r>
      <w:r w:rsidRPr="00304D65">
        <w:rPr>
          <w:sz w:val="16"/>
        </w:rPr>
        <w:t xml:space="preserve">, </w:t>
      </w:r>
      <w:r w:rsidRPr="00304D65">
        <w:rPr>
          <w:rStyle w:val="StyleUnderline"/>
        </w:rPr>
        <w:t>it would not have the</w:t>
      </w:r>
      <w:r w:rsidRPr="00304D65">
        <w:rPr>
          <w:sz w:val="16"/>
        </w:rPr>
        <w:t xml:space="preserve"> </w:t>
      </w:r>
      <w:r w:rsidRPr="00304D65">
        <w:rPr>
          <w:rStyle w:val="Emphasis"/>
        </w:rPr>
        <w:t>capacity</w:t>
      </w:r>
      <w:r w:rsidRPr="00304D65">
        <w:rPr>
          <w:sz w:val="16"/>
        </w:rPr>
        <w:t xml:space="preserve"> </w:t>
      </w:r>
      <w:r w:rsidRPr="00304D65">
        <w:rPr>
          <w:rStyle w:val="StyleUnderline"/>
        </w:rPr>
        <w:t>to even try</w:t>
      </w:r>
      <w:r w:rsidRPr="00304D65">
        <w:rPr>
          <w:sz w:val="16"/>
        </w:rPr>
        <w:t>.</w:t>
      </w:r>
    </w:p>
    <w:p w14:paraId="4D278393" w14:textId="77777777" w:rsidR="00160109" w:rsidRPr="00304D65" w:rsidRDefault="00160109" w:rsidP="00160109">
      <w:pPr>
        <w:rPr>
          <w:sz w:val="16"/>
        </w:rPr>
      </w:pPr>
      <w:r w:rsidRPr="00304D65">
        <w:rPr>
          <w:sz w:val="16"/>
        </w:rPr>
        <w:t xml:space="preserve">If China and Russia get off on self-absorbed pretensions about being big players, that should be of little concern – and </w:t>
      </w:r>
      <w:r w:rsidRPr="00304D65">
        <w:rPr>
          <w:rStyle w:val="StyleUnderline"/>
        </w:rPr>
        <w:t>their</w:t>
      </w:r>
      <w:r w:rsidRPr="00304D65">
        <w:rPr>
          <w:sz w:val="16"/>
        </w:rPr>
        <w:t xml:space="preserve"> </w:t>
      </w:r>
      <w:r w:rsidRPr="00304D65">
        <w:rPr>
          <w:rStyle w:val="Emphasis"/>
        </w:rPr>
        <w:t>success rate</w:t>
      </w:r>
      <w:r w:rsidRPr="00304D65">
        <w:rPr>
          <w:sz w:val="16"/>
        </w:rPr>
        <w:t xml:space="preserve"> </w:t>
      </w:r>
      <w:r w:rsidRPr="00304D65">
        <w:rPr>
          <w:rStyle w:val="StyleUnderline"/>
        </w:rPr>
        <w:t>is</w:t>
      </w:r>
      <w:r w:rsidRPr="00304D65">
        <w:rPr>
          <w:sz w:val="16"/>
        </w:rPr>
        <w:t xml:space="preserve"> </w:t>
      </w:r>
      <w:r w:rsidRPr="00304D65">
        <w:rPr>
          <w:rStyle w:val="Emphasis"/>
        </w:rPr>
        <w:t>unlikely</w:t>
      </w:r>
      <w:r w:rsidRPr="00304D65">
        <w:rPr>
          <w:sz w:val="16"/>
        </w:rPr>
        <w:t xml:space="preserve"> </w:t>
      </w:r>
      <w:r w:rsidRPr="00304D65">
        <w:rPr>
          <w:rStyle w:val="StyleUnderline"/>
        </w:rPr>
        <w:t>to be any better than that</w:t>
      </w:r>
      <w:r w:rsidRPr="00304D65">
        <w:rPr>
          <w:sz w:val="16"/>
        </w:rPr>
        <w:t xml:space="preserve"> of </w:t>
      </w:r>
      <w:r w:rsidRPr="00304D65">
        <w:rPr>
          <w:rStyle w:val="StyleUnderline"/>
        </w:rPr>
        <w:t>the United States</w:t>
      </w:r>
      <w:r w:rsidRPr="00304D65">
        <w:rPr>
          <w:sz w:val="16"/>
        </w:rPr>
        <w:t>. Charap and Colton observe that “</w:t>
      </w:r>
      <w:r w:rsidRPr="00304D65">
        <w:rPr>
          <w:sz w:val="16"/>
          <w:szCs w:val="16"/>
        </w:rPr>
        <w:t>The Kremlin’s idee fixe that Russia needs to be the leader of a pack of post-Soviet states in order to be taken seriously as a global power broker is more of a feel-good mantra than a fact-based strategy, and it irks even the closest of allies.” And they further suggest that</w:t>
      </w:r>
    </w:p>
    <w:p w14:paraId="7FEF6F9F" w14:textId="77777777" w:rsidR="00160109" w:rsidRPr="00304D65" w:rsidRDefault="00160109" w:rsidP="00160109">
      <w:pPr>
        <w:ind w:left="720"/>
        <w:rPr>
          <w:sz w:val="16"/>
        </w:rPr>
      </w:pPr>
      <w:r w:rsidRPr="00304D65">
        <w:rPr>
          <w:sz w:val="16"/>
        </w:rPr>
        <w:t>The towel should also be thrown in on the geo-ideational shadow-boxing over the Russian assertion of a sphere of influence in post-Soviet Eurasia and the Western opposition to it. Would either side be able to specify what precisely they mean by a regional sphere of influence? How would it differ from, say, US relations with the western-hemisphere states or from Germany’s with its EU neighbors?129</w:t>
      </w:r>
    </w:p>
    <w:p w14:paraId="1F9A2312" w14:textId="77777777" w:rsidR="00160109" w:rsidRPr="00304D65" w:rsidRDefault="00160109" w:rsidP="00160109">
      <w:pPr>
        <w:rPr>
          <w:sz w:val="16"/>
        </w:rPr>
      </w:pPr>
      <w:r w:rsidRPr="00304D65">
        <w:rPr>
          <w:sz w:val="16"/>
        </w:rPr>
        <w:t xml:space="preserve">Applying the Gingrich gospel, then, </w:t>
      </w:r>
      <w:r w:rsidRPr="00304D65">
        <w:rPr>
          <w:rStyle w:val="StyleUnderline"/>
        </w:rPr>
        <w:t>it</w:t>
      </w:r>
      <w:r w:rsidRPr="00304D65">
        <w:rPr>
          <w:sz w:val="16"/>
        </w:rPr>
        <w:t xml:space="preserve"> </w:t>
      </w:r>
      <w:r w:rsidRPr="00304D65">
        <w:rPr>
          <w:rStyle w:val="Emphasis"/>
        </w:rPr>
        <w:t>certainly</w:t>
      </w:r>
      <w:r w:rsidRPr="00304D65">
        <w:rPr>
          <w:sz w:val="16"/>
        </w:rPr>
        <w:t xml:space="preserve"> </w:t>
      </w:r>
      <w:r w:rsidRPr="00304D65">
        <w:rPr>
          <w:rStyle w:val="StyleUnderline"/>
        </w:rPr>
        <w:t xml:space="preserve">seems that, </w:t>
      </w:r>
      <w:r w:rsidRPr="00304D65">
        <w:rPr>
          <w:rStyle w:val="StyleUnderline"/>
          <w:highlight w:val="cyan"/>
        </w:rPr>
        <w:t>although</w:t>
      </w:r>
      <w:r w:rsidRPr="00304D65">
        <w:rPr>
          <w:sz w:val="16"/>
          <w:highlight w:val="cyan"/>
        </w:rPr>
        <w:t xml:space="preserve"> </w:t>
      </w:r>
      <w:r w:rsidRPr="00304D65">
        <w:rPr>
          <w:rStyle w:val="Emphasis"/>
          <w:highlight w:val="cyan"/>
        </w:rPr>
        <w:t>China</w:t>
      </w:r>
      <w:r w:rsidRPr="00304D65">
        <w:rPr>
          <w:sz w:val="16"/>
          <w:highlight w:val="cyan"/>
        </w:rPr>
        <w:t xml:space="preserve">, </w:t>
      </w:r>
      <w:r w:rsidRPr="00304D65">
        <w:rPr>
          <w:rStyle w:val="Emphasis"/>
          <w:highlight w:val="cyan"/>
        </w:rPr>
        <w:t>Russia</w:t>
      </w:r>
      <w:r w:rsidRPr="00304D65">
        <w:rPr>
          <w:sz w:val="16"/>
          <w:highlight w:val="cyan"/>
        </w:rPr>
        <w:t xml:space="preserve">, </w:t>
      </w:r>
      <w:r w:rsidRPr="00304D65">
        <w:rPr>
          <w:rStyle w:val="StyleUnderline"/>
          <w:highlight w:val="cyan"/>
        </w:rPr>
        <w:t>and</w:t>
      </w:r>
      <w:r w:rsidRPr="00304D65">
        <w:rPr>
          <w:sz w:val="16"/>
          <w:highlight w:val="cyan"/>
        </w:rPr>
        <w:t xml:space="preserve"> </w:t>
      </w:r>
      <w:r w:rsidRPr="00304D65">
        <w:rPr>
          <w:rStyle w:val="Emphasis"/>
          <w:highlight w:val="cyan"/>
        </w:rPr>
        <w:t>Iran</w:t>
      </w:r>
      <w:r w:rsidRPr="00304D65">
        <w:rPr>
          <w:sz w:val="16"/>
        </w:rPr>
        <w:t xml:space="preserve"> </w:t>
      </w:r>
      <w:r w:rsidRPr="00304D65">
        <w:rPr>
          <w:rStyle w:val="StyleUnderline"/>
        </w:rPr>
        <w:t xml:space="preserve">may </w:t>
      </w:r>
      <w:r w:rsidRPr="00304D65">
        <w:rPr>
          <w:rStyle w:val="StyleUnderline"/>
          <w:highlight w:val="cyan"/>
        </w:rPr>
        <w:t>present</w:t>
      </w:r>
      <w:r w:rsidRPr="00304D65">
        <w:rPr>
          <w:rStyle w:val="StyleUnderline"/>
        </w:rPr>
        <w:t xml:space="preserve"> some “</w:t>
      </w:r>
      <w:r w:rsidRPr="00304D65">
        <w:rPr>
          <w:rStyle w:val="StyleUnderline"/>
          <w:highlight w:val="cyan"/>
        </w:rPr>
        <w:t>challenges</w:t>
      </w:r>
      <w:r w:rsidRPr="00304D65">
        <w:rPr>
          <w:rStyle w:val="StyleUnderline"/>
        </w:rPr>
        <w:t>”</w:t>
      </w:r>
      <w:r w:rsidRPr="00304D65">
        <w:rPr>
          <w:sz w:val="16"/>
        </w:rPr>
        <w:t xml:space="preserve"> to US policy, </w:t>
      </w:r>
      <w:r w:rsidRPr="00304D65">
        <w:rPr>
          <w:rStyle w:val="StyleUnderline"/>
        </w:rPr>
        <w:t>there is</w:t>
      </w:r>
      <w:r w:rsidRPr="00304D65">
        <w:rPr>
          <w:sz w:val="16"/>
        </w:rPr>
        <w:t xml:space="preserve"> </w:t>
      </w:r>
      <w:r w:rsidRPr="00304D65">
        <w:rPr>
          <w:rStyle w:val="Emphasis"/>
        </w:rPr>
        <w:t>little or nothing</w:t>
      </w:r>
      <w:r w:rsidRPr="00304D65">
        <w:rPr>
          <w:sz w:val="16"/>
        </w:rPr>
        <w:t xml:space="preserve"> </w:t>
      </w:r>
      <w:r w:rsidRPr="00304D65">
        <w:rPr>
          <w:rStyle w:val="StyleUnderline"/>
        </w:rPr>
        <w:t>to suggest</w:t>
      </w:r>
      <w:r w:rsidRPr="00304D65">
        <w:rPr>
          <w:sz w:val="16"/>
        </w:rPr>
        <w:t xml:space="preserve"> a need to maintain a </w:t>
      </w:r>
      <w:r w:rsidRPr="00304D65">
        <w:rPr>
          <w:rStyle w:val="StyleUnderline"/>
        </w:rPr>
        <w:t>large US military force</w:t>
      </w:r>
      <w:r w:rsidRPr="00304D65">
        <w:rPr>
          <w:sz w:val="16"/>
        </w:rPr>
        <w:t xml:space="preserve">-in-being </w:t>
      </w:r>
      <w:r w:rsidRPr="00304D65">
        <w:rPr>
          <w:rStyle w:val="StyleUnderline"/>
        </w:rPr>
        <w:t>to keep</w:t>
      </w:r>
      <w:r w:rsidRPr="00304D65">
        <w:rPr>
          <w:sz w:val="16"/>
        </w:rPr>
        <w:t xml:space="preserve"> these </w:t>
      </w:r>
      <w:r w:rsidRPr="00304D65">
        <w:rPr>
          <w:rStyle w:val="StyleUnderline"/>
        </w:rPr>
        <w:t>countries in line</w:t>
      </w:r>
      <w:r w:rsidRPr="00304D65">
        <w:rPr>
          <w:sz w:val="16"/>
        </w:rPr>
        <w:t xml:space="preserve">. Indeed, </w:t>
      </w:r>
      <w:r w:rsidRPr="00304D65">
        <w:rPr>
          <w:rStyle w:val="StyleUnderline"/>
          <w:highlight w:val="cyan"/>
        </w:rPr>
        <w:t>all</w:t>
      </w:r>
      <w:r w:rsidRPr="00304D65">
        <w:rPr>
          <w:rStyle w:val="StyleUnderline"/>
        </w:rPr>
        <w:t xml:space="preserve"> three</w:t>
      </w:r>
      <w:r w:rsidRPr="00304D65">
        <w:rPr>
          <w:sz w:val="16"/>
        </w:rPr>
        <w:t xml:space="preserve"> monsters </w:t>
      </w:r>
      <w:r w:rsidRPr="00304D65">
        <w:rPr>
          <w:rStyle w:val="StyleUnderline"/>
          <w:highlight w:val="cyan"/>
        </w:rPr>
        <w:t>seem</w:t>
      </w:r>
      <w:r w:rsidRPr="00304D65">
        <w:rPr>
          <w:rStyle w:val="StyleUnderline"/>
        </w:rPr>
        <w:t xml:space="preserve"> to be </w:t>
      </w:r>
      <w:r w:rsidRPr="00304D65">
        <w:rPr>
          <w:rStyle w:val="StyleUnderline"/>
          <w:highlight w:val="cyan"/>
        </w:rPr>
        <w:t>in</w:t>
      </w:r>
      <w:r w:rsidRPr="00304D65">
        <w:rPr>
          <w:rStyle w:val="StyleUnderline"/>
        </w:rPr>
        <w:t xml:space="preserve"> some stage of</w:t>
      </w:r>
      <w:r w:rsidRPr="00304D65">
        <w:rPr>
          <w:sz w:val="16"/>
        </w:rPr>
        <w:t xml:space="preserve"> </w:t>
      </w:r>
      <w:r w:rsidRPr="00304D65">
        <w:rPr>
          <w:rStyle w:val="Emphasis"/>
        </w:rPr>
        <w:t>self-destruction</w:t>
      </w:r>
      <w:r w:rsidRPr="00304D65">
        <w:rPr>
          <w:sz w:val="16"/>
        </w:rPr>
        <w:t xml:space="preserve"> </w:t>
      </w:r>
      <w:r w:rsidRPr="00304D65">
        <w:rPr>
          <w:rStyle w:val="StyleUnderline"/>
        </w:rPr>
        <w:t>or</w:t>
      </w:r>
      <w:r w:rsidRPr="00304D65">
        <w:rPr>
          <w:sz w:val="16"/>
        </w:rPr>
        <w:t xml:space="preserve"> </w:t>
      </w:r>
      <w:r w:rsidRPr="00304D65">
        <w:rPr>
          <w:rStyle w:val="Emphasis"/>
        </w:rPr>
        <w:t xml:space="preserve">descent into </w:t>
      </w:r>
      <w:r w:rsidRPr="00304D65">
        <w:rPr>
          <w:rStyle w:val="Emphasis"/>
          <w:highlight w:val="cyan"/>
        </w:rPr>
        <w:t>stagnation</w:t>
      </w:r>
      <w:r w:rsidRPr="00304D65">
        <w:rPr>
          <w:sz w:val="16"/>
        </w:rPr>
        <w:t xml:space="preserve"> – not, perhaps, unlike the Communist “threat” during the Cold War. Complacency thus seems to be a viable policy.</w:t>
      </w:r>
    </w:p>
    <w:p w14:paraId="77402A33" w14:textId="77777777" w:rsidR="00160109" w:rsidRPr="00304D65" w:rsidRDefault="00160109" w:rsidP="00160109">
      <w:pPr>
        <w:rPr>
          <w:sz w:val="16"/>
        </w:rPr>
      </w:pPr>
      <w:r w:rsidRPr="00304D65">
        <w:rPr>
          <w:sz w:val="16"/>
        </w:rPr>
        <w:t xml:space="preserve">However, it may be useful to </w:t>
      </w:r>
      <w:r w:rsidRPr="00304D65">
        <w:rPr>
          <w:rStyle w:val="StyleUnderline"/>
        </w:rPr>
        <w:t>look</w:t>
      </w:r>
      <w:r w:rsidRPr="00304D65">
        <w:rPr>
          <w:sz w:val="16"/>
        </w:rPr>
        <w:t xml:space="preserve"> </w:t>
      </w:r>
      <w:r w:rsidRPr="00304D65">
        <w:rPr>
          <w:rStyle w:val="Emphasis"/>
        </w:rPr>
        <w:t>specifically</w:t>
      </w:r>
      <w:r w:rsidRPr="00304D65">
        <w:rPr>
          <w:sz w:val="16"/>
        </w:rPr>
        <w:t xml:space="preserve"> </w:t>
      </w:r>
      <w:r w:rsidRPr="00304D65">
        <w:rPr>
          <w:rStyle w:val="StyleUnderline"/>
        </w:rPr>
        <w:t xml:space="preserve">at a couple of </w:t>
      </w:r>
      <w:r w:rsidRPr="00304D65">
        <w:rPr>
          <w:rStyle w:val="StyleUnderline"/>
          <w:highlight w:val="cyan"/>
        </w:rPr>
        <w:t>worst-case</w:t>
      </w:r>
      <w:r w:rsidRPr="00304D65">
        <w:rPr>
          <w:rStyle w:val="StyleUnderline"/>
        </w:rPr>
        <w:t xml:space="preserve"> scenarios</w:t>
      </w:r>
      <w:r w:rsidRPr="00304D65">
        <w:rPr>
          <w:sz w:val="16"/>
        </w:rPr>
        <w:t xml:space="preserve">: an </w:t>
      </w:r>
      <w:r w:rsidRPr="00304D65">
        <w:rPr>
          <w:rStyle w:val="Emphasis"/>
          <w:highlight w:val="cyan"/>
        </w:rPr>
        <w:t>invasion</w:t>
      </w:r>
      <w:r w:rsidRPr="00304D65">
        <w:rPr>
          <w:rStyle w:val="Emphasis"/>
        </w:rPr>
        <w:t xml:space="preserve"> of Taiwan</w:t>
      </w:r>
      <w:r w:rsidRPr="00304D65">
        <w:rPr>
          <w:sz w:val="16"/>
        </w:rPr>
        <w:t xml:space="preserve"> </w:t>
      </w:r>
      <w:r w:rsidRPr="00304D65">
        <w:rPr>
          <w:rStyle w:val="StyleUnderline"/>
        </w:rPr>
        <w:t>by China</w:t>
      </w:r>
      <w:r w:rsidRPr="00304D65">
        <w:rPr>
          <w:sz w:val="16"/>
        </w:rPr>
        <w:t xml:space="preserve"> (after it builds up its navy more) </w:t>
      </w:r>
      <w:r w:rsidRPr="00304D65">
        <w:rPr>
          <w:rStyle w:val="StyleUnderline"/>
        </w:rPr>
        <w:t>and an</w:t>
      </w:r>
      <w:r w:rsidRPr="00304D65">
        <w:rPr>
          <w:sz w:val="16"/>
        </w:rPr>
        <w:t xml:space="preserve"> </w:t>
      </w:r>
      <w:r w:rsidRPr="00304D65">
        <w:rPr>
          <w:rStyle w:val="Emphasis"/>
        </w:rPr>
        <w:t>invasion of the Baltic states</w:t>
      </w:r>
      <w:r w:rsidRPr="00304D65">
        <w:rPr>
          <w:sz w:val="16"/>
        </w:rPr>
        <w:t xml:space="preserve"> of Estonia, Lithuania, and Latvia </w:t>
      </w:r>
      <w:r w:rsidRPr="00304D65">
        <w:rPr>
          <w:rStyle w:val="StyleUnderline"/>
        </w:rPr>
        <w:t>by Russia</w:t>
      </w:r>
      <w:r w:rsidRPr="00304D65">
        <w:rPr>
          <w:sz w:val="16"/>
        </w:rPr>
        <w:t xml:space="preserve">. </w:t>
      </w:r>
      <w:r w:rsidRPr="00304D65">
        <w:rPr>
          <w:rStyle w:val="StyleUnderline"/>
        </w:rPr>
        <w:t xml:space="preserve">It </w:t>
      </w:r>
      <w:r w:rsidRPr="00304D65">
        <w:rPr>
          <w:rStyle w:val="StyleUnderline"/>
          <w:highlight w:val="cyan"/>
        </w:rPr>
        <w:t>is</w:t>
      </w:r>
      <w:r w:rsidRPr="00304D65">
        <w:rPr>
          <w:sz w:val="16"/>
        </w:rPr>
        <w:t xml:space="preserve"> </w:t>
      </w:r>
      <w:r w:rsidRPr="00304D65">
        <w:rPr>
          <w:rStyle w:val="Emphasis"/>
        </w:rPr>
        <w:t xml:space="preserve">wildly </w:t>
      </w:r>
      <w:r w:rsidRPr="00304D65">
        <w:rPr>
          <w:rStyle w:val="Emphasis"/>
          <w:highlight w:val="cyan"/>
        </w:rPr>
        <w:t>unlikely</w:t>
      </w:r>
      <w:r w:rsidRPr="00304D65">
        <w:rPr>
          <w:sz w:val="16"/>
        </w:rPr>
        <w:t xml:space="preserve"> that </w:t>
      </w:r>
      <w:r w:rsidRPr="00304D65">
        <w:rPr>
          <w:rStyle w:val="StyleUnderline"/>
          <w:highlight w:val="cyan"/>
        </w:rPr>
        <w:t>China or Russia</w:t>
      </w:r>
      <w:r w:rsidRPr="00304D65">
        <w:rPr>
          <w:rStyle w:val="StyleUnderline"/>
        </w:rPr>
        <w:t xml:space="preserve"> would </w:t>
      </w:r>
      <w:r w:rsidRPr="00304D65">
        <w:rPr>
          <w:rStyle w:val="StyleUnderline"/>
          <w:highlight w:val="cyan"/>
        </w:rPr>
        <w:t>carry out</w:t>
      </w:r>
      <w:r w:rsidRPr="00304D65">
        <w:rPr>
          <w:rStyle w:val="StyleUnderline"/>
        </w:rPr>
        <w:t xml:space="preserve"> such</w:t>
      </w:r>
      <w:r w:rsidRPr="00304D65">
        <w:rPr>
          <w:sz w:val="16"/>
        </w:rPr>
        <w:t xml:space="preserve"> </w:t>
      </w:r>
      <w:r w:rsidRPr="00304D65">
        <w:rPr>
          <w:rStyle w:val="Emphasis"/>
          <w:szCs w:val="24"/>
          <w:highlight w:val="cyan"/>
        </w:rPr>
        <w:t>economically self-destructive acts</w:t>
      </w:r>
      <w:r w:rsidRPr="00304D65">
        <w:rPr>
          <w:sz w:val="16"/>
        </w:rPr>
        <w:t xml:space="preserve">: the </w:t>
      </w:r>
      <w:r w:rsidRPr="00304D65">
        <w:rPr>
          <w:rStyle w:val="StyleUnderline"/>
        </w:rPr>
        <w:t>economic</w:t>
      </w:r>
      <w:r w:rsidRPr="00304D65">
        <w:rPr>
          <w:sz w:val="16"/>
        </w:rPr>
        <w:t xml:space="preserve"> </w:t>
      </w:r>
      <w:r w:rsidRPr="00304D65">
        <w:rPr>
          <w:rStyle w:val="StyleUnderline"/>
          <w:highlight w:val="cyan"/>
        </w:rPr>
        <w:t>lessons</w:t>
      </w:r>
      <w:r w:rsidRPr="00304D65">
        <w:rPr>
          <w:sz w:val="16"/>
        </w:rPr>
        <w:t xml:space="preserve"> from Putin’s comparatively minor Ukraine gambit </w:t>
      </w:r>
      <w:r w:rsidRPr="00304D65">
        <w:rPr>
          <w:rStyle w:val="StyleUnderline"/>
          <w:highlight w:val="cyan"/>
        </w:rPr>
        <w:t>are</w:t>
      </w:r>
      <w:r w:rsidRPr="00304D65">
        <w:rPr>
          <w:sz w:val="16"/>
          <w:highlight w:val="cyan"/>
        </w:rPr>
        <w:t xml:space="preserve"> </w:t>
      </w:r>
      <w:r w:rsidRPr="00304D65">
        <w:rPr>
          <w:rStyle w:val="Emphasis"/>
          <w:highlight w:val="cyan"/>
        </w:rPr>
        <w:t>clear</w:t>
      </w:r>
      <w:r w:rsidRPr="00304D65">
        <w:rPr>
          <w:sz w:val="16"/>
        </w:rPr>
        <w:t xml:space="preserve">, </w:t>
      </w:r>
      <w:r w:rsidRPr="00304D65">
        <w:rPr>
          <w:rStyle w:val="StyleUnderline"/>
        </w:rPr>
        <w:t>and</w:t>
      </w:r>
      <w:r w:rsidRPr="00304D65">
        <w:rPr>
          <w:sz w:val="16"/>
        </w:rPr>
        <w:t xml:space="preserve"> these are </w:t>
      </w:r>
      <w:r w:rsidRPr="00304D65">
        <w:rPr>
          <w:rStyle w:val="Emphasis"/>
        </w:rPr>
        <w:t>unlikely</w:t>
      </w:r>
      <w:r w:rsidRPr="00304D65">
        <w:rPr>
          <w:sz w:val="16"/>
        </w:rPr>
        <w:t xml:space="preserve"> </w:t>
      </w:r>
      <w:r w:rsidRPr="00304D65">
        <w:rPr>
          <w:rStyle w:val="StyleUnderline"/>
        </w:rPr>
        <w:t>to be lost on the Chinese</w:t>
      </w:r>
      <w:r w:rsidRPr="00304D65">
        <w:rPr>
          <w:sz w:val="16"/>
        </w:rPr>
        <w:t xml:space="preserve">. Moreover, the analyses of Michael </w:t>
      </w:r>
      <w:r w:rsidRPr="00304D65">
        <w:rPr>
          <w:rStyle w:val="Emphasis"/>
        </w:rPr>
        <w:t>Beckley</w:t>
      </w:r>
      <w:r w:rsidRPr="00304D65">
        <w:rPr>
          <w:sz w:val="16"/>
        </w:rPr>
        <w:t xml:space="preserve"> </w:t>
      </w:r>
      <w:r w:rsidRPr="00304D65">
        <w:rPr>
          <w:rStyle w:val="StyleUnderline"/>
        </w:rPr>
        <w:t>certainly</w:t>
      </w:r>
      <w:r w:rsidRPr="00304D65">
        <w:rPr>
          <w:sz w:val="16"/>
        </w:rPr>
        <w:t xml:space="preserve"> </w:t>
      </w:r>
      <w:r w:rsidRPr="00304D65">
        <w:rPr>
          <w:rStyle w:val="StyleUnderline"/>
        </w:rPr>
        <w:t>suggest</w:t>
      </w:r>
      <w:r w:rsidRPr="00304D65">
        <w:rPr>
          <w:sz w:val="16"/>
        </w:rPr>
        <w:t xml:space="preserve"> that </w:t>
      </w:r>
      <w:r w:rsidRPr="00304D65">
        <w:rPr>
          <w:rStyle w:val="StyleUnderline"/>
        </w:rPr>
        <w:t>Taiwan has the conventional military</w:t>
      </w:r>
      <w:r w:rsidRPr="00304D65">
        <w:rPr>
          <w:sz w:val="16"/>
        </w:rPr>
        <w:t xml:space="preserve"> </w:t>
      </w:r>
      <w:r w:rsidRPr="00304D65">
        <w:rPr>
          <w:rStyle w:val="Emphasis"/>
        </w:rPr>
        <w:t>capacity</w:t>
      </w:r>
      <w:r w:rsidRPr="00304D65">
        <w:rPr>
          <w:sz w:val="16"/>
        </w:rPr>
        <w:t xml:space="preserve"> </w:t>
      </w:r>
      <w:r w:rsidRPr="00304D65">
        <w:rPr>
          <w:rStyle w:val="StyleUnderline"/>
        </w:rPr>
        <w:t>to</w:t>
      </w:r>
      <w:r w:rsidRPr="00304D65">
        <w:rPr>
          <w:sz w:val="16"/>
        </w:rPr>
        <w:t xml:space="preserve"> concentrate the mind of, if not necessarily fully to </w:t>
      </w:r>
      <w:r w:rsidRPr="00304D65">
        <w:rPr>
          <w:rStyle w:val="Emphasis"/>
        </w:rPr>
        <w:t>deter, any Chinese attackers</w:t>
      </w:r>
      <w:r w:rsidRPr="00304D65">
        <w:rPr>
          <w:sz w:val="16"/>
        </w:rPr>
        <w:t xml:space="preserve">. </w:t>
      </w:r>
      <w:r w:rsidRPr="00304D65">
        <w:rPr>
          <w:rStyle w:val="StyleUnderline"/>
        </w:rPr>
        <w:t>It has “spent</w:t>
      </w:r>
      <w:r w:rsidRPr="00304D65">
        <w:rPr>
          <w:sz w:val="16"/>
        </w:rPr>
        <w:t xml:space="preserve"> </w:t>
      </w:r>
      <w:r w:rsidRPr="00304D65">
        <w:rPr>
          <w:rStyle w:val="Emphasis"/>
        </w:rPr>
        <w:t>decades</w:t>
      </w:r>
      <w:r w:rsidRPr="00304D65">
        <w:rPr>
          <w:sz w:val="16"/>
        </w:rPr>
        <w:t xml:space="preserve"> </w:t>
      </w:r>
      <w:r w:rsidRPr="00304D65">
        <w:rPr>
          <w:rStyle w:val="StyleUnderline"/>
        </w:rPr>
        <w:t>preparing for this exact contingency</w:t>
      </w:r>
      <w:r w:rsidRPr="00304D65">
        <w:rPr>
          <w:sz w:val="16"/>
        </w:rPr>
        <w:t xml:space="preserve">,” has an advanced early warning system, can call into action massed forces to defend “fortified positions on home soil with precision-guided munitions,” and has supply dumps, booby traps, an wide array of mobile missile launchers, artillery, and minelayers. In addition, there are </w:t>
      </w:r>
      <w:r w:rsidRPr="00304D65">
        <w:rPr>
          <w:rStyle w:val="StyleUnderline"/>
        </w:rPr>
        <w:t>only</w:t>
      </w:r>
      <w:r w:rsidRPr="00304D65">
        <w:rPr>
          <w:sz w:val="16"/>
        </w:rPr>
        <w:t xml:space="preserve"> </w:t>
      </w:r>
      <w:r w:rsidRPr="00304D65">
        <w:rPr>
          <w:rStyle w:val="Emphasis"/>
        </w:rPr>
        <w:t>14 locations</w:t>
      </w:r>
      <w:r w:rsidRPr="00304D65">
        <w:rPr>
          <w:sz w:val="16"/>
        </w:rPr>
        <w:t xml:space="preserve"> that </w:t>
      </w:r>
      <w:r w:rsidRPr="00304D65">
        <w:rPr>
          <w:rStyle w:val="StyleUnderline"/>
        </w:rPr>
        <w:t>can support</w:t>
      </w:r>
      <w:r w:rsidRPr="00304D65">
        <w:rPr>
          <w:sz w:val="16"/>
        </w:rPr>
        <w:t xml:space="preserve"> amphibious </w:t>
      </w:r>
      <w:r w:rsidRPr="00304D65">
        <w:rPr>
          <w:rStyle w:val="StyleUnderline"/>
        </w:rPr>
        <w:t>landing and</w:t>
      </w:r>
      <w:r w:rsidRPr="00304D65">
        <w:rPr>
          <w:sz w:val="16"/>
        </w:rPr>
        <w:t xml:space="preserve"> these </w:t>
      </w:r>
      <w:r w:rsidRPr="00304D65">
        <w:rPr>
          <w:rStyle w:val="StyleUnderline"/>
        </w:rPr>
        <w:t>are</w:t>
      </w:r>
      <w:r w:rsidRPr="00304D65">
        <w:rPr>
          <w:sz w:val="16"/>
        </w:rPr>
        <w:t xml:space="preserve">, not surprisingly, </w:t>
      </w:r>
      <w:r w:rsidRPr="00304D65">
        <w:rPr>
          <w:rStyle w:val="Emphasis"/>
        </w:rPr>
        <w:t>well-fortified by the defenders</w:t>
      </w:r>
      <w:r w:rsidRPr="00304D65">
        <w:rPr>
          <w:sz w:val="16"/>
        </w:rPr>
        <w:t>.130</w:t>
      </w:r>
    </w:p>
    <w:p w14:paraId="739FDD5C" w14:textId="77777777" w:rsidR="00160109" w:rsidRPr="00304D65" w:rsidRDefault="00160109" w:rsidP="00160109">
      <w:pPr>
        <w:rPr>
          <w:sz w:val="16"/>
        </w:rPr>
      </w:pPr>
      <w:r w:rsidRPr="00304D65">
        <w:rPr>
          <w:sz w:val="16"/>
        </w:rPr>
        <w:t xml:space="preserve">The United States may not necessarily be able to deter or stop military attacks on Taiwan or on the Baltics under its current force levels.131 And if it cannot credibly do so with military forces currently in being, it would not be able to do so, obviously, if its forces were much reduced. However, </w:t>
      </w:r>
      <w:r w:rsidRPr="00304D65">
        <w:rPr>
          <w:rStyle w:val="StyleUnderline"/>
        </w:rPr>
        <w:t>the</w:t>
      </w:r>
      <w:r w:rsidRPr="00304D65">
        <w:rPr>
          <w:sz w:val="16"/>
        </w:rPr>
        <w:t xml:space="preserve"> </w:t>
      </w:r>
      <w:r w:rsidRPr="00304D65">
        <w:rPr>
          <w:rStyle w:val="Emphasis"/>
        </w:rPr>
        <w:t xml:space="preserve">most likely </w:t>
      </w:r>
      <w:r w:rsidRPr="00304D65">
        <w:rPr>
          <w:rStyle w:val="Emphasis"/>
          <w:highlight w:val="cyan"/>
        </w:rPr>
        <w:t>response</w:t>
      </w:r>
      <w:r w:rsidRPr="00304D65">
        <w:rPr>
          <w:sz w:val="16"/>
        </w:rPr>
        <w:t xml:space="preserve"> in either eventuality </w:t>
      </w:r>
      <w:r w:rsidRPr="00304D65">
        <w:rPr>
          <w:rStyle w:val="StyleUnderline"/>
          <w:highlight w:val="cyan"/>
        </w:rPr>
        <w:t>would be</w:t>
      </w:r>
      <w:r w:rsidRPr="00304D65">
        <w:rPr>
          <w:sz w:val="16"/>
        </w:rPr>
        <w:t xml:space="preserve"> </w:t>
      </w:r>
      <w:r w:rsidRPr="00304D65">
        <w:rPr>
          <w:rStyle w:val="StyleUnderline"/>
        </w:rPr>
        <w:t xml:space="preserve">for the United States to wage </w:t>
      </w:r>
      <w:r w:rsidRPr="00304D65">
        <w:rPr>
          <w:rStyle w:val="StyleUnderline"/>
          <w:highlight w:val="cyan"/>
        </w:rPr>
        <w:t>a</w:t>
      </w:r>
      <w:r w:rsidRPr="00304D65">
        <w:rPr>
          <w:rStyle w:val="StyleUnderline"/>
        </w:rPr>
        <w:t xml:space="preserve"> campaign of</w:t>
      </w:r>
      <w:r w:rsidRPr="00304D65">
        <w:rPr>
          <w:sz w:val="16"/>
        </w:rPr>
        <w:t xml:space="preserve"> </w:t>
      </w:r>
      <w:r w:rsidRPr="00304D65">
        <w:rPr>
          <w:rStyle w:val="Emphasis"/>
          <w:highlight w:val="cyan"/>
        </w:rPr>
        <w:t>economic and military</w:t>
      </w:r>
      <w:r w:rsidRPr="00304D65">
        <w:rPr>
          <w:sz w:val="16"/>
        </w:rPr>
        <w:t xml:space="preserve"> (including naval) </w:t>
      </w:r>
      <w:r w:rsidRPr="00304D65">
        <w:rPr>
          <w:rStyle w:val="StyleUnderline"/>
          <w:highlight w:val="cyan"/>
        </w:rPr>
        <w:t>harassment</w:t>
      </w:r>
      <w:r w:rsidRPr="00304D65">
        <w:rPr>
          <w:sz w:val="16"/>
        </w:rPr>
        <w:t xml:space="preserve"> and to support local – or partisan – resistance as it did in Afghanistan after the Soviet invasion there in 1979. 132 </w:t>
      </w:r>
      <w:r w:rsidRPr="00304D65">
        <w:rPr>
          <w:rStyle w:val="StyleUnderline"/>
        </w:rPr>
        <w:t>Such a response</w:t>
      </w:r>
      <w:r w:rsidRPr="00304D65">
        <w:rPr>
          <w:sz w:val="16"/>
        </w:rPr>
        <w:t xml:space="preserve"> </w:t>
      </w:r>
      <w:r w:rsidRPr="00304D65">
        <w:rPr>
          <w:rStyle w:val="Emphasis"/>
          <w:highlight w:val="cyan"/>
        </w:rPr>
        <w:t>does not</w:t>
      </w:r>
      <w:r w:rsidRPr="00304D65">
        <w:rPr>
          <w:sz w:val="16"/>
          <w:highlight w:val="cyan"/>
        </w:rPr>
        <w:t xml:space="preserve"> </w:t>
      </w:r>
      <w:r w:rsidRPr="00304D65">
        <w:rPr>
          <w:rStyle w:val="StyleUnderline"/>
          <w:highlight w:val="cyan"/>
        </w:rPr>
        <w:t>require</w:t>
      </w:r>
      <w:r w:rsidRPr="00304D65">
        <w:rPr>
          <w:sz w:val="16"/>
        </w:rPr>
        <w:t xml:space="preserve"> the United States to have, and perpetually to maintain, </w:t>
      </w:r>
      <w:r w:rsidRPr="00304D65">
        <w:rPr>
          <w:rStyle w:val="StyleUnderline"/>
        </w:rPr>
        <w:t xml:space="preserve">huge </w:t>
      </w:r>
      <w:r w:rsidRPr="00304D65">
        <w:rPr>
          <w:rStyle w:val="StyleUnderline"/>
          <w:highlight w:val="cyan"/>
        </w:rPr>
        <w:t>forces</w:t>
      </w:r>
      <w:r w:rsidRPr="00304D65">
        <w:rPr>
          <w:sz w:val="16"/>
        </w:rPr>
        <w:t xml:space="preserve"> in place and </w:t>
      </w:r>
      <w:r w:rsidRPr="00304D65">
        <w:rPr>
          <w:rStyle w:val="StyleUnderline"/>
          <w:highlight w:val="cyan"/>
        </w:rPr>
        <w:t>at the ready</w:t>
      </w:r>
      <w:r w:rsidRPr="00304D65">
        <w:rPr>
          <w:sz w:val="16"/>
        </w:rPr>
        <w:t xml:space="preserve"> to deal with such improbable eventualities.</w:t>
      </w:r>
    </w:p>
    <w:p w14:paraId="56FC15EC" w14:textId="77777777" w:rsidR="00160109" w:rsidRPr="00304D65" w:rsidRDefault="00160109" w:rsidP="00160109">
      <w:pPr>
        <w:rPr>
          <w:sz w:val="16"/>
        </w:rPr>
      </w:pPr>
      <w:r w:rsidRPr="00304D65">
        <w:rPr>
          <w:sz w:val="16"/>
        </w:rPr>
        <w:t xml:space="preserve">The </w:t>
      </w:r>
      <w:r w:rsidRPr="00304D65">
        <w:rPr>
          <w:rStyle w:val="StyleUnderline"/>
        </w:rPr>
        <w:t>current</w:t>
      </w:r>
      <w:r w:rsidRPr="00304D65">
        <w:rPr>
          <w:sz w:val="16"/>
        </w:rPr>
        <w:t xml:space="preserve"> </w:t>
      </w:r>
      <w:r w:rsidRPr="00304D65">
        <w:rPr>
          <w:rStyle w:val="Emphasis"/>
        </w:rPr>
        <w:t>wariness</w:t>
      </w:r>
      <w:r w:rsidRPr="00304D65">
        <w:rPr>
          <w:sz w:val="16"/>
        </w:rPr>
        <w:t xml:space="preserve"> about, </w:t>
      </w:r>
      <w:r w:rsidRPr="00304D65">
        <w:rPr>
          <w:rStyle w:val="StyleUnderline"/>
        </w:rPr>
        <w:t>and</w:t>
      </w:r>
      <w:r w:rsidRPr="00304D65">
        <w:rPr>
          <w:sz w:val="16"/>
        </w:rPr>
        <w:t xml:space="preserve"> </w:t>
      </w:r>
      <w:r w:rsidRPr="00304D65">
        <w:rPr>
          <w:rStyle w:val="Emphasis"/>
        </w:rPr>
        <w:t>hostility</w:t>
      </w:r>
      <w:r w:rsidRPr="00304D65">
        <w:rPr>
          <w:sz w:val="16"/>
        </w:rPr>
        <w:t xml:space="preserve"> </w:t>
      </w:r>
      <w:r w:rsidRPr="00304D65">
        <w:rPr>
          <w:rStyle w:val="StyleUnderline"/>
        </w:rPr>
        <w:t>toward, Russia and China is</w:t>
      </w:r>
      <w:r w:rsidRPr="00304D65">
        <w:rPr>
          <w:sz w:val="16"/>
        </w:rPr>
        <w:t xml:space="preserve"> sometimes </w:t>
      </w:r>
      <w:r w:rsidRPr="00304D65">
        <w:rPr>
          <w:rStyle w:val="StyleUnderline"/>
        </w:rPr>
        <w:t>said to constitute “a new Cold War.”</w:t>
      </w:r>
      <w:r w:rsidRPr="00304D65">
        <w:rPr>
          <w:sz w:val="16"/>
        </w:rPr>
        <w:t xml:space="preserve">133 There are, of course, considerable differences. In particular, during the Cold War, the Soviet Union – indeed the whole international Communist movement – was under the sway of a Marxist theory that explicitly and determinedly advocated the destruction of capitalism and probably of democracy, and by violence to the degree required. </w:t>
      </w:r>
      <w:r w:rsidRPr="00304D65">
        <w:rPr>
          <w:rStyle w:val="StyleUnderline"/>
          <w:highlight w:val="cyan"/>
        </w:rPr>
        <w:t>Neither</w:t>
      </w:r>
      <w:r w:rsidRPr="00304D65">
        <w:rPr>
          <w:sz w:val="16"/>
          <w:highlight w:val="cyan"/>
        </w:rPr>
        <w:t xml:space="preserve"> </w:t>
      </w:r>
      <w:r w:rsidRPr="00304D65">
        <w:rPr>
          <w:rStyle w:val="Emphasis"/>
          <w:highlight w:val="cyan"/>
        </w:rPr>
        <w:t>Russia nor China</w:t>
      </w:r>
      <w:r w:rsidRPr="00304D65">
        <w:rPr>
          <w:sz w:val="16"/>
        </w:rPr>
        <w:t xml:space="preserve"> today </w:t>
      </w:r>
      <w:r w:rsidRPr="00304D65">
        <w:rPr>
          <w:rStyle w:val="StyleUnderline"/>
          <w:highlight w:val="cyan"/>
        </w:rPr>
        <w:t>sport</w:t>
      </w:r>
      <w:r w:rsidRPr="00304D65">
        <w:rPr>
          <w:rStyle w:val="StyleUnderline"/>
        </w:rPr>
        <w:t>s such</w:t>
      </w:r>
      <w:r w:rsidRPr="00304D65">
        <w:rPr>
          <w:sz w:val="16"/>
        </w:rPr>
        <w:t xml:space="preserve"> </w:t>
      </w:r>
      <w:r w:rsidRPr="00304D65">
        <w:rPr>
          <w:rStyle w:val="Emphasis"/>
          <w:highlight w:val="cyan"/>
        </w:rPr>
        <w:t>cosmic goals</w:t>
      </w:r>
      <w:r w:rsidRPr="00304D65">
        <w:rPr>
          <w:sz w:val="16"/>
        </w:rPr>
        <w:t xml:space="preserve"> </w:t>
      </w:r>
      <w:r w:rsidRPr="00304D65">
        <w:rPr>
          <w:rStyle w:val="StyleUnderline"/>
        </w:rPr>
        <w:t>or is enamored of</w:t>
      </w:r>
      <w:r w:rsidRPr="00304D65">
        <w:rPr>
          <w:sz w:val="16"/>
        </w:rPr>
        <w:t xml:space="preserve"> such </w:t>
      </w:r>
      <w:r w:rsidRPr="00304D65">
        <w:rPr>
          <w:rStyle w:val="Emphasis"/>
        </w:rPr>
        <w:t>destructive</w:t>
      </w:r>
      <w:r w:rsidRPr="00304D65">
        <w:rPr>
          <w:sz w:val="16"/>
        </w:rPr>
        <w:t xml:space="preserve"> </w:t>
      </w:r>
      <w:r w:rsidRPr="00304D65">
        <w:rPr>
          <w:rStyle w:val="StyleUnderline"/>
        </w:rPr>
        <w:t>methods</w:t>
      </w:r>
      <w:r w:rsidRPr="00304D65">
        <w:rPr>
          <w:sz w:val="16"/>
        </w:rPr>
        <w:t xml:space="preserve">. However, as discussed in Chapters 1 and 2, </w:t>
      </w:r>
      <w:r w:rsidRPr="00304D65">
        <w:rPr>
          <w:rStyle w:val="StyleUnderline"/>
        </w:rPr>
        <w:t xml:space="preserve">the </w:t>
      </w:r>
      <w:r w:rsidRPr="00304D65">
        <w:rPr>
          <w:rStyle w:val="StyleUnderline"/>
          <w:highlight w:val="cyan"/>
        </w:rPr>
        <w:t>U</w:t>
      </w:r>
      <w:r w:rsidRPr="00304D65">
        <w:rPr>
          <w:rStyle w:val="StyleUnderline"/>
        </w:rPr>
        <w:t xml:space="preserve">nited </w:t>
      </w:r>
      <w:r w:rsidRPr="00304D65">
        <w:rPr>
          <w:rStyle w:val="StyleUnderline"/>
          <w:highlight w:val="cyan"/>
        </w:rPr>
        <w:t>S</w:t>
      </w:r>
      <w:r w:rsidRPr="00304D65">
        <w:rPr>
          <w:rStyle w:val="StyleUnderline"/>
        </w:rPr>
        <w:t>tates was</w:t>
      </w:r>
      <w:r w:rsidRPr="00304D65">
        <w:rPr>
          <w:sz w:val="16"/>
        </w:rPr>
        <w:t xml:space="preserve"> </w:t>
      </w:r>
      <w:r w:rsidRPr="00304D65">
        <w:rPr>
          <w:rStyle w:val="Emphasis"/>
        </w:rPr>
        <w:t>strongly</w:t>
      </w:r>
      <w:r w:rsidRPr="00304D65">
        <w:rPr>
          <w:sz w:val="16"/>
        </w:rPr>
        <w:t xml:space="preserve"> </w:t>
      </w:r>
      <w:r w:rsidRPr="00304D65">
        <w:rPr>
          <w:rStyle w:val="StyleUnderline"/>
        </w:rPr>
        <w:t>inclined</w:t>
      </w:r>
      <w:r w:rsidRPr="00304D65">
        <w:rPr>
          <w:sz w:val="16"/>
        </w:rPr>
        <w:t xml:space="preserve"> during the Cold War massively </w:t>
      </w:r>
      <w:r w:rsidRPr="00304D65">
        <w:rPr>
          <w:rStyle w:val="StyleUnderline"/>
        </w:rPr>
        <w:t>to</w:t>
      </w:r>
      <w:r w:rsidRPr="00304D65">
        <w:rPr>
          <w:sz w:val="16"/>
        </w:rPr>
        <w:t xml:space="preserve"> </w:t>
      </w:r>
      <w:r w:rsidRPr="00304D65">
        <w:rPr>
          <w:rStyle w:val="Emphasis"/>
          <w:highlight w:val="cyan"/>
        </w:rPr>
        <w:t>inflate the threat</w:t>
      </w:r>
      <w:r w:rsidRPr="00304D65">
        <w:rPr>
          <w:sz w:val="16"/>
        </w:rPr>
        <w:t xml:space="preserve"> that </w:t>
      </w:r>
      <w:r w:rsidRPr="00304D65">
        <w:rPr>
          <w:rStyle w:val="StyleUnderline"/>
        </w:rPr>
        <w:t>it imagined</w:t>
      </w:r>
      <w:r w:rsidRPr="00304D65">
        <w:rPr>
          <w:sz w:val="16"/>
        </w:rPr>
        <w:t xml:space="preserve"> the Communist adversary to present. The current “new Cold War” is thus in an important respect quite a bit like the old one: </w:t>
      </w:r>
      <w:r w:rsidRPr="00304D65">
        <w:rPr>
          <w:rStyle w:val="StyleUnderline"/>
        </w:rPr>
        <w:t xml:space="preserve">it is </w:t>
      </w:r>
      <w:r w:rsidRPr="00304D65">
        <w:rPr>
          <w:rStyle w:val="StyleUnderline"/>
          <w:highlight w:val="cyan"/>
        </w:rPr>
        <w:t>an</w:t>
      </w:r>
      <w:r w:rsidRPr="00304D65">
        <w:rPr>
          <w:sz w:val="16"/>
        </w:rPr>
        <w:t xml:space="preserve"> </w:t>
      </w:r>
      <w:r w:rsidRPr="00304D65">
        <w:rPr>
          <w:rStyle w:val="Emphasis"/>
          <w:highlight w:val="cyan"/>
        </w:rPr>
        <w:t>expensive</w:t>
      </w:r>
      <w:r w:rsidRPr="00304D65">
        <w:rPr>
          <w:sz w:val="16"/>
        </w:rPr>
        <w:t xml:space="preserve">, substantially </w:t>
      </w:r>
      <w:r w:rsidRPr="00304D65">
        <w:rPr>
          <w:rStyle w:val="Emphasis"/>
        </w:rPr>
        <w:t>militarized</w:t>
      </w:r>
      <w:r w:rsidRPr="00304D65">
        <w:rPr>
          <w:sz w:val="16"/>
        </w:rPr>
        <w:t xml:space="preserve">, </w:t>
      </w:r>
      <w:r w:rsidRPr="00304D65">
        <w:rPr>
          <w:rStyle w:val="StyleUnderline"/>
          <w:highlight w:val="cyan"/>
        </w:rPr>
        <w:t>and</w:t>
      </w:r>
      <w:r w:rsidRPr="00304D65">
        <w:rPr>
          <w:sz w:val="16"/>
        </w:rPr>
        <w:t xml:space="preserve"> often </w:t>
      </w:r>
      <w:r w:rsidRPr="00304D65">
        <w:rPr>
          <w:rStyle w:val="Emphasis"/>
          <w:highlight w:val="cyan"/>
        </w:rPr>
        <w:t>hysterical</w:t>
      </w:r>
      <w:r w:rsidRPr="00304D65">
        <w:rPr>
          <w:sz w:val="16"/>
          <w:highlight w:val="cyan"/>
        </w:rPr>
        <w:t xml:space="preserve"> </w:t>
      </w:r>
      <w:r w:rsidRPr="00304D65">
        <w:rPr>
          <w:rStyle w:val="StyleUnderline"/>
          <w:highlight w:val="cyan"/>
        </w:rPr>
        <w:t>campaign</w:t>
      </w:r>
      <w:r w:rsidRPr="00304D65">
        <w:rPr>
          <w:rStyle w:val="StyleUnderline"/>
        </w:rPr>
        <w:t xml:space="preserve"> to deal with threats that do not exist</w:t>
      </w:r>
      <w:r w:rsidRPr="00304D65">
        <w:rPr>
          <w:sz w:val="16"/>
        </w:rPr>
        <w:t xml:space="preserve"> or are likely to selfdestruct.134</w:t>
      </w:r>
    </w:p>
    <w:p w14:paraId="1FE1D02F" w14:textId="77777777" w:rsidR="00160109" w:rsidRPr="00304D65" w:rsidRDefault="00160109" w:rsidP="00160109">
      <w:pPr>
        <w:rPr>
          <w:sz w:val="16"/>
          <w:szCs w:val="16"/>
        </w:rPr>
      </w:pPr>
      <w:r w:rsidRPr="00304D65">
        <w:rPr>
          <w:sz w:val="16"/>
          <w:szCs w:val="16"/>
        </w:rPr>
        <w:t>It may also be useful to evaluate terms that are often bandied about in considerations within foreign policy circles about the rise of China, the assertiveness of Russia, and the antics of Iran. High among these is “hegemony.” Sorting through various definitions, Simon Reich and Richard Ned Lebow array several that seem to capture the essence of the concept: domination, controlling leadership, or the ability to shape international rules according to the hegemon’s own interests. Hegemony, then, is an extreme word suggesting supremacy, mastery, preponderant influence, and full control. Hegemons force others to bend to their will whether they like it or not. Reich and Lebow also include a mellower designation applied by John Ikenberry and Charles Kupchan in which a hegemon is defined as an entity that has the ability to establish a set of norms that others willingly embrace.135 But this really seems to constitute an extreme watering-down of the word and suggests opinion leadership or entrepreneurship and success at persuasion, not hegemony.</w:t>
      </w:r>
    </w:p>
    <w:p w14:paraId="34FC5F8F" w14:textId="77777777" w:rsidR="00160109" w:rsidRPr="00304D65" w:rsidRDefault="00160109" w:rsidP="00160109">
      <w:pPr>
        <w:rPr>
          <w:sz w:val="16"/>
          <w:szCs w:val="16"/>
        </w:rPr>
      </w:pPr>
      <w:r w:rsidRPr="00304D65">
        <w:rPr>
          <w:sz w:val="16"/>
          <w:szCs w:val="16"/>
        </w:rPr>
        <w:t>Moreover, insofar as they carry meaning, the militarized application of American primacy and hegemony to order the world has often been a fiasco.136 Indeed, it is impressive that the hegemon, endowed by definition by what Reich and Lebow aptly call a grossly disproportionate military capacity, has had such a miserable record of military achievement since 1945 – an issue discussed frequently in this book.137 Reich and Lebow argue that it is incumbent on IR scholars to cut themselves loose from the concept of hegemony.138 It seems even more important for the foreign policy establishment to do so.</w:t>
      </w:r>
    </w:p>
    <w:p w14:paraId="50EACB89" w14:textId="77777777" w:rsidR="00160109" w:rsidRPr="00304D65" w:rsidRDefault="00160109" w:rsidP="00160109">
      <w:pPr>
        <w:rPr>
          <w:sz w:val="16"/>
        </w:rPr>
      </w:pPr>
      <w:r w:rsidRPr="00304D65">
        <w:rPr>
          <w:rStyle w:val="StyleUnderline"/>
        </w:rPr>
        <w:t>There is</w:t>
      </w:r>
      <w:r w:rsidRPr="00304D65">
        <w:rPr>
          <w:sz w:val="16"/>
        </w:rPr>
        <w:t xml:space="preserve"> also </w:t>
      </w:r>
      <w:r w:rsidRPr="00304D65">
        <w:rPr>
          <w:rStyle w:val="Emphasis"/>
          <w:highlight w:val="cyan"/>
        </w:rPr>
        <w:t>absurdity</w:t>
      </w:r>
      <w:r w:rsidRPr="00304D65">
        <w:rPr>
          <w:sz w:val="16"/>
        </w:rPr>
        <w:t xml:space="preserve"> </w:t>
      </w:r>
      <w:r w:rsidRPr="00304D65">
        <w:rPr>
          <w:rStyle w:val="StyleUnderline"/>
        </w:rPr>
        <w:t xml:space="preserve">in getting up tight </w:t>
      </w:r>
      <w:r w:rsidRPr="00304D65">
        <w:rPr>
          <w:rStyle w:val="StyleUnderline"/>
          <w:highlight w:val="cyan"/>
        </w:rPr>
        <w:t>over something as</w:t>
      </w:r>
      <w:r w:rsidRPr="00304D65">
        <w:rPr>
          <w:sz w:val="16"/>
          <w:highlight w:val="cyan"/>
        </w:rPr>
        <w:t xml:space="preserve"> </w:t>
      </w:r>
      <w:r w:rsidRPr="00304D65">
        <w:rPr>
          <w:rStyle w:val="Emphasis"/>
          <w:szCs w:val="24"/>
          <w:highlight w:val="cyan"/>
        </w:rPr>
        <w:t>vacuous as</w:t>
      </w:r>
      <w:r w:rsidRPr="00304D65">
        <w:rPr>
          <w:rStyle w:val="Emphasis"/>
          <w:szCs w:val="24"/>
        </w:rPr>
        <w:t xml:space="preserve"> the venerable “</w:t>
      </w:r>
      <w:r w:rsidRPr="00304D65">
        <w:rPr>
          <w:rStyle w:val="Emphasis"/>
          <w:szCs w:val="24"/>
          <w:highlight w:val="cyan"/>
        </w:rPr>
        <w:t>s</w:t>
      </w:r>
      <w:r w:rsidRPr="00304D65">
        <w:rPr>
          <w:rStyle w:val="Emphasis"/>
          <w:szCs w:val="24"/>
        </w:rPr>
        <w:t xml:space="preserve">phere </w:t>
      </w:r>
      <w:r w:rsidRPr="00304D65">
        <w:rPr>
          <w:rStyle w:val="Emphasis"/>
          <w:szCs w:val="24"/>
          <w:highlight w:val="cyan"/>
        </w:rPr>
        <w:t>o</w:t>
      </w:r>
      <w:r w:rsidRPr="00304D65">
        <w:rPr>
          <w:rStyle w:val="Emphasis"/>
          <w:szCs w:val="24"/>
        </w:rPr>
        <w:t xml:space="preserve">f </w:t>
      </w:r>
      <w:r w:rsidRPr="00304D65">
        <w:rPr>
          <w:rStyle w:val="Emphasis"/>
          <w:szCs w:val="24"/>
          <w:highlight w:val="cyan"/>
        </w:rPr>
        <w:t>i</w:t>
      </w:r>
      <w:r w:rsidRPr="00304D65">
        <w:rPr>
          <w:rStyle w:val="Emphasis"/>
          <w:szCs w:val="24"/>
        </w:rPr>
        <w:t>nfluence” concept</w:t>
      </w:r>
      <w:r w:rsidRPr="00304D65">
        <w:rPr>
          <w:sz w:val="16"/>
        </w:rPr>
        <w:t xml:space="preserve"> (or conceit). The </w:t>
      </w:r>
      <w:r w:rsidRPr="00304D65">
        <w:rPr>
          <w:rStyle w:val="StyleUnderline"/>
        </w:rPr>
        <w:t>notion that world affairs</w:t>
      </w:r>
      <w:r w:rsidRPr="00304D65">
        <w:rPr>
          <w:sz w:val="16"/>
        </w:rPr>
        <w:t xml:space="preserve"> </w:t>
      </w:r>
      <w:r w:rsidRPr="00304D65">
        <w:rPr>
          <w:rStyle w:val="StyleUnderline"/>
        </w:rPr>
        <w:t>are a process in which countries</w:t>
      </w:r>
      <w:r w:rsidRPr="00304D65">
        <w:rPr>
          <w:sz w:val="16"/>
        </w:rPr>
        <w:t xml:space="preserve"> </w:t>
      </w:r>
      <w:r w:rsidRPr="00304D65">
        <w:rPr>
          <w:rStyle w:val="Emphasis"/>
        </w:rPr>
        <w:t>scamper</w:t>
      </w:r>
      <w:r w:rsidRPr="00304D65">
        <w:rPr>
          <w:sz w:val="16"/>
        </w:rPr>
        <w:t xml:space="preserve"> around the world </w:t>
      </w:r>
      <w:r w:rsidRPr="00304D65">
        <w:rPr>
          <w:rStyle w:val="StyleUnderline"/>
        </w:rPr>
        <w:t>seeking to establish spheres</w:t>
      </w:r>
      <w:r w:rsidRPr="00304D65">
        <w:rPr>
          <w:sz w:val="16"/>
        </w:rPr>
        <w:t xml:space="preserve"> </w:t>
      </w:r>
      <w:r w:rsidRPr="00304D65">
        <w:rPr>
          <w:rStyle w:val="StyleUnderline"/>
        </w:rPr>
        <w:t>of influence is</w:t>
      </w:r>
      <w:r w:rsidRPr="00304D65">
        <w:rPr>
          <w:sz w:val="16"/>
        </w:rPr>
        <w:t xml:space="preserve"> </w:t>
      </w:r>
      <w:r w:rsidRPr="00304D65">
        <w:rPr>
          <w:sz w:val="16"/>
          <w:highlight w:val="cyan"/>
        </w:rPr>
        <w:t>at</w:t>
      </w:r>
      <w:r w:rsidRPr="00304D65">
        <w:rPr>
          <w:sz w:val="16"/>
        </w:rPr>
        <w:t xml:space="preserve"> best decidedly unhelpful and at worst </w:t>
      </w:r>
      <w:r w:rsidRPr="00304D65">
        <w:rPr>
          <w:rStyle w:val="Emphasis"/>
        </w:rPr>
        <w:t xml:space="preserve">utterly </w:t>
      </w:r>
      <w:r w:rsidRPr="00304D65">
        <w:rPr>
          <w:rStyle w:val="Emphasis"/>
          <w:highlight w:val="cyan"/>
        </w:rPr>
        <w:t>misguided</w:t>
      </w:r>
      <w:r w:rsidRPr="00304D65">
        <w:rPr>
          <w:sz w:val="16"/>
        </w:rPr>
        <w:t xml:space="preserve">. But the concept continues to be embraced in some quarters as if it had some palpable meaning. For example, in early 2017, the august National Intelligence Council opined that “Geopolitical competition is on the rise as China and Russia seek to exert more sway over their neighboring regions and promote an order in which US influence does not dominate.”139 </w:t>
      </w:r>
      <w:r w:rsidRPr="00304D65">
        <w:rPr>
          <w:rStyle w:val="StyleUnderline"/>
        </w:rPr>
        <w:t xml:space="preserve">Setting aside </w:t>
      </w:r>
      <w:r w:rsidRPr="00304D65">
        <w:rPr>
          <w:rStyle w:val="StyleUnderline"/>
          <w:highlight w:val="cyan"/>
        </w:rPr>
        <w:t>the</w:t>
      </w:r>
      <w:r w:rsidRPr="00304D65">
        <w:rPr>
          <w:sz w:val="16"/>
          <w:highlight w:val="cyan"/>
        </w:rPr>
        <w:t xml:space="preserve"> </w:t>
      </w:r>
      <w:r w:rsidRPr="00304D65">
        <w:rPr>
          <w:rStyle w:val="Emphasis"/>
          <w:highlight w:val="cyan"/>
        </w:rPr>
        <w:t>issue of</w:t>
      </w:r>
      <w:r w:rsidRPr="00304D65">
        <w:rPr>
          <w:rStyle w:val="Emphasis"/>
        </w:rPr>
        <w:t xml:space="preserve"> the </w:t>
      </w:r>
      <w:r w:rsidRPr="00304D65">
        <w:rPr>
          <w:rStyle w:val="Emphasis"/>
          <w:highlight w:val="cyan"/>
        </w:rPr>
        <w:t>degree</w:t>
      </w:r>
      <w:r w:rsidRPr="00304D65">
        <w:rPr>
          <w:sz w:val="16"/>
        </w:rPr>
        <w:t xml:space="preserve"> </w:t>
      </w:r>
      <w:r w:rsidRPr="00304D65">
        <w:rPr>
          <w:rStyle w:val="StyleUnderline"/>
        </w:rPr>
        <w:t xml:space="preserve">to which American “influence” </w:t>
      </w:r>
      <w:r w:rsidRPr="00304D65">
        <w:rPr>
          <w:rStyle w:val="StyleUnderline"/>
          <w:highlight w:val="cyan"/>
        </w:rPr>
        <w:t>could</w:t>
      </w:r>
      <w:r w:rsidRPr="00304D65">
        <w:rPr>
          <w:rStyle w:val="StyleUnderline"/>
        </w:rPr>
        <w:t xml:space="preserve"> be said to</w:t>
      </w:r>
      <w:r w:rsidRPr="00304D65">
        <w:rPr>
          <w:sz w:val="16"/>
        </w:rPr>
        <w:t xml:space="preserve"> </w:t>
      </w:r>
      <w:r w:rsidRPr="00304D65">
        <w:rPr>
          <w:rStyle w:val="Emphasis"/>
        </w:rPr>
        <w:t>“</w:t>
      </w:r>
      <w:r w:rsidRPr="00304D65">
        <w:rPr>
          <w:rStyle w:val="Emphasis"/>
          <w:highlight w:val="cyan"/>
        </w:rPr>
        <w:t>dominate</w:t>
      </w:r>
      <w:r w:rsidRPr="00304D65">
        <w:rPr>
          <w:rStyle w:val="Emphasis"/>
        </w:rPr>
        <w:t>”</w:t>
      </w:r>
      <w:r w:rsidRPr="00304D65">
        <w:rPr>
          <w:sz w:val="16"/>
        </w:rPr>
        <w:t xml:space="preserve"> anywhere (</w:t>
      </w:r>
      <w:r w:rsidRPr="00304D65">
        <w:rPr>
          <w:rStyle w:val="StyleUnderline"/>
        </w:rPr>
        <w:t>we still wait</w:t>
      </w:r>
      <w:r w:rsidRPr="00304D65">
        <w:rPr>
          <w:sz w:val="16"/>
        </w:rPr>
        <w:t xml:space="preserve">, for example, </w:t>
      </w:r>
      <w:r w:rsidRPr="00304D65">
        <w:rPr>
          <w:rStyle w:val="StyleUnderline"/>
        </w:rPr>
        <w:t>for</w:t>
      </w:r>
      <w:r w:rsidRPr="00304D65">
        <w:rPr>
          <w:sz w:val="16"/>
        </w:rPr>
        <w:t xml:space="preserve"> </w:t>
      </w:r>
      <w:r w:rsidRPr="00304D65">
        <w:rPr>
          <w:rStyle w:val="Emphasis"/>
        </w:rPr>
        <w:t>dominated Mexico</w:t>
      </w:r>
      <w:r w:rsidRPr="00304D65">
        <w:rPr>
          <w:sz w:val="16"/>
        </w:rPr>
        <w:t xml:space="preserve"> supinely </w:t>
      </w:r>
      <w:r w:rsidRPr="00304D65">
        <w:rPr>
          <w:rStyle w:val="StyleUnderline"/>
        </w:rPr>
        <w:t>to pay for a wall</w:t>
      </w:r>
      <w:r w:rsidRPr="00304D65">
        <w:rPr>
          <w:sz w:val="16"/>
        </w:rPr>
        <w:t xml:space="preserve"> to seal off its self-infatuated neighbor’s southern border), </w:t>
      </w:r>
      <w:r w:rsidRPr="00304D65">
        <w:rPr>
          <w:rStyle w:val="StyleUnderline"/>
          <w:highlight w:val="cyan"/>
        </w:rPr>
        <w:t>it</w:t>
      </w:r>
      <w:r w:rsidRPr="00304D65">
        <w:rPr>
          <w:sz w:val="16"/>
          <w:highlight w:val="cyan"/>
        </w:rPr>
        <w:t xml:space="preserve"> </w:t>
      </w:r>
      <w:r w:rsidRPr="00304D65">
        <w:rPr>
          <w:rStyle w:val="Emphasis"/>
          <w:szCs w:val="24"/>
          <w:highlight w:val="cyan"/>
        </w:rPr>
        <w:t>doesn’t</w:t>
      </w:r>
      <w:r w:rsidRPr="00304D65">
        <w:rPr>
          <w:rStyle w:val="Emphasis"/>
          <w:szCs w:val="24"/>
        </w:rPr>
        <w:t xml:space="preserve"> bloody well </w:t>
      </w:r>
      <w:r w:rsidRPr="00304D65">
        <w:rPr>
          <w:rStyle w:val="Emphasis"/>
          <w:szCs w:val="24"/>
          <w:highlight w:val="cyan"/>
        </w:rPr>
        <w:t>matter</w:t>
      </w:r>
      <w:r w:rsidRPr="00304D65">
        <w:rPr>
          <w:sz w:val="16"/>
        </w:rPr>
        <w:t xml:space="preserve"> whether China or Russia has, or seems to have, a “sphere of influence” someplace or other.</w:t>
      </w:r>
    </w:p>
    <w:p w14:paraId="5A8F37C3" w14:textId="77777777" w:rsidR="00160109" w:rsidRPr="00304D65" w:rsidRDefault="00160109" w:rsidP="00160109">
      <w:pPr>
        <w:rPr>
          <w:sz w:val="16"/>
        </w:rPr>
      </w:pPr>
      <w:r w:rsidRPr="00304D65">
        <w:rPr>
          <w:sz w:val="16"/>
        </w:rPr>
        <w:t>More importantly, the whole notion is vapid and essentially meaningless. Except perhaps in Gilbert and Sullivan’s Iolanthe. When members of the House of Lords fail to pay sufficient respect to a group of women they take to be members of a ladies’ seminary who are actually fairies, their queen, outraged at the Lords’ collected effrontery, steps forward, proclaims that she happens to be an “influential fairy,” and then, with a few passes of her wand, brushes past the Lords’ pleas (“no!” “mercy!” “spare us!” and “horror!”), and summarily issues several edicts: a young man of her acquaintance shall be inducted into their House, every bill that gratifies his pleasure shall be passed, members shall be required to sit through the grouse and salmon season, and high office shall be obtainable by competitive examination. Now, that’s influence. In contrast, on December 21, 2017, when the United States sought to alter the status of Jerusalem, the United Nations General Assembly voted to repudiate the US stand in a nearly unanimous vote that included many US allies. Now, that’s not influence.</w:t>
      </w:r>
    </w:p>
    <w:p w14:paraId="435B0A62" w14:textId="77777777" w:rsidR="00160109" w:rsidRPr="000353FD" w:rsidRDefault="00160109" w:rsidP="00160109">
      <w:pPr>
        <w:rPr>
          <w:sz w:val="16"/>
        </w:rPr>
      </w:pPr>
      <w:r w:rsidRPr="00304D65">
        <w:rPr>
          <w:sz w:val="16"/>
        </w:rPr>
        <w:t xml:space="preserve">In fact, </w:t>
      </w:r>
      <w:r w:rsidRPr="00304D65">
        <w:rPr>
          <w:rStyle w:val="StyleUnderline"/>
        </w:rPr>
        <w:t>to push this point</w:t>
      </w:r>
      <w:r w:rsidRPr="00304D65">
        <w:rPr>
          <w:sz w:val="16"/>
        </w:rPr>
        <w:t xml:space="preserve"> perhaps </w:t>
      </w:r>
      <w:r w:rsidRPr="00304D65">
        <w:rPr>
          <w:rStyle w:val="Emphasis"/>
        </w:rPr>
        <w:t>to an extreme</w:t>
      </w:r>
      <w:r w:rsidRPr="00304D65">
        <w:rPr>
          <w:sz w:val="16"/>
        </w:rPr>
        <w:t xml:space="preserve">, </w:t>
      </w:r>
      <w:r w:rsidRPr="00304D65">
        <w:rPr>
          <w:rStyle w:val="StyleUnderline"/>
          <w:highlight w:val="cyan"/>
        </w:rPr>
        <w:t>if</w:t>
      </w:r>
      <w:r w:rsidRPr="00304D65">
        <w:rPr>
          <w:rStyle w:val="StyleUnderline"/>
        </w:rPr>
        <w:t xml:space="preserve"> we are entering an era in which</w:t>
      </w:r>
      <w:r w:rsidRPr="00304D65">
        <w:rPr>
          <w:sz w:val="16"/>
        </w:rPr>
        <w:t xml:space="preserve"> </w:t>
      </w:r>
      <w:r w:rsidRPr="00304D65">
        <w:rPr>
          <w:rStyle w:val="Emphasis"/>
          <w:highlight w:val="cyan"/>
        </w:rPr>
        <w:t xml:space="preserve">economic </w:t>
      </w:r>
      <w:r w:rsidRPr="00304D65">
        <w:rPr>
          <w:rStyle w:val="Emphasis"/>
        </w:rPr>
        <w:t>motivation</w:t>
      </w:r>
      <w:r w:rsidRPr="00304D65">
        <w:rPr>
          <w:rStyle w:val="Emphasis"/>
          <w:highlight w:val="cyan"/>
        </w:rPr>
        <w:t>s</w:t>
      </w:r>
      <w:r w:rsidRPr="00304D65">
        <w:rPr>
          <w:sz w:val="16"/>
        </w:rPr>
        <w:t xml:space="preserve"> </w:t>
      </w:r>
      <w:r w:rsidRPr="00304D65">
        <w:rPr>
          <w:rStyle w:val="StyleUnderline"/>
          <w:highlight w:val="cyan"/>
        </w:rPr>
        <w:t>became</w:t>
      </w:r>
      <w:r w:rsidRPr="00304D65">
        <w:rPr>
          <w:sz w:val="16"/>
          <w:highlight w:val="cyan"/>
        </w:rPr>
        <w:t xml:space="preserve"> </w:t>
      </w:r>
      <w:r w:rsidRPr="00304D65">
        <w:rPr>
          <w:rStyle w:val="Emphasis"/>
          <w:highlight w:val="cyan"/>
        </w:rPr>
        <w:t>paramount</w:t>
      </w:r>
      <w:r w:rsidRPr="00304D65">
        <w:rPr>
          <w:sz w:val="16"/>
        </w:rPr>
        <w:t xml:space="preserve"> </w:t>
      </w:r>
      <w:r w:rsidRPr="00304D65">
        <w:rPr>
          <w:rStyle w:val="StyleUnderline"/>
        </w:rPr>
        <w:t>and</w:t>
      </w:r>
      <w:r w:rsidRPr="00304D65">
        <w:rPr>
          <w:sz w:val="16"/>
        </w:rPr>
        <w:t xml:space="preserve"> in which </w:t>
      </w:r>
      <w:r w:rsidRPr="00304D65">
        <w:rPr>
          <w:rStyle w:val="StyleUnderline"/>
        </w:rPr>
        <w:t>military force is</w:t>
      </w:r>
      <w:r w:rsidRPr="00304D65">
        <w:rPr>
          <w:sz w:val="16"/>
        </w:rPr>
        <w:t xml:space="preserve"> </w:t>
      </w:r>
      <w:r w:rsidRPr="00304D65">
        <w:rPr>
          <w:rStyle w:val="Emphasis"/>
        </w:rPr>
        <w:t>not deemed a sensible method</w:t>
      </w:r>
      <w:r w:rsidRPr="00304D65">
        <w:rPr>
          <w:sz w:val="16"/>
        </w:rPr>
        <w:t xml:space="preserve"> for pursuing wealth, </w:t>
      </w:r>
      <w:r w:rsidRPr="00304D65">
        <w:rPr>
          <w:rStyle w:val="StyleUnderline"/>
        </w:rPr>
        <w:t>the</w:t>
      </w:r>
      <w:r w:rsidRPr="00304D65">
        <w:rPr>
          <w:sz w:val="16"/>
        </w:rPr>
        <w:t xml:space="preserve"> </w:t>
      </w:r>
      <w:r w:rsidRPr="00304D65">
        <w:rPr>
          <w:rStyle w:val="Emphasis"/>
        </w:rPr>
        <w:t>idea of “</w:t>
      </w:r>
      <w:r w:rsidRPr="00304D65">
        <w:rPr>
          <w:rStyle w:val="Emphasis"/>
          <w:highlight w:val="cyan"/>
        </w:rPr>
        <w:t>influence”</w:t>
      </w:r>
      <w:r w:rsidRPr="00304D65">
        <w:rPr>
          <w:sz w:val="16"/>
          <w:highlight w:val="cyan"/>
        </w:rPr>
        <w:t xml:space="preserve"> </w:t>
      </w:r>
      <w:r w:rsidRPr="00304D65">
        <w:rPr>
          <w:rStyle w:val="StyleUnderline"/>
          <w:highlight w:val="cyan"/>
        </w:rPr>
        <w:t>would be</w:t>
      </w:r>
      <w:r w:rsidRPr="00304D65">
        <w:rPr>
          <w:rStyle w:val="StyleUnderline"/>
        </w:rPr>
        <w:t xml:space="preserve">come </w:t>
      </w:r>
      <w:r w:rsidRPr="00304D65">
        <w:rPr>
          <w:rStyle w:val="StyleUnderline"/>
          <w:highlight w:val="cyan"/>
        </w:rPr>
        <w:t>obsolete</w:t>
      </w:r>
      <w:r w:rsidRPr="00304D65">
        <w:rPr>
          <w:sz w:val="16"/>
        </w:rPr>
        <w:t xml:space="preserve"> </w:t>
      </w:r>
      <w:r w:rsidRPr="00304D65">
        <w:rPr>
          <w:rStyle w:val="StyleUnderline"/>
        </w:rPr>
        <w:t>because</w:t>
      </w:r>
      <w:r w:rsidRPr="00304D65">
        <w:rPr>
          <w:sz w:val="16"/>
        </w:rPr>
        <w:t xml:space="preserve">, in principle, </w:t>
      </w:r>
      <w:r w:rsidRPr="00304D65">
        <w:rPr>
          <w:rStyle w:val="StyleUnderline"/>
        </w:rPr>
        <w:t>pure economic actors do not care</w:t>
      </w:r>
      <w:r w:rsidRPr="00304D65">
        <w:rPr>
          <w:sz w:val="16"/>
        </w:rPr>
        <w:t xml:space="preserve"> much about influence. They care about getting rich. (As Japan and Germany have found, however, influence, status, and prestige tend to accompany the accumulation of wealth, but this is just an ancillary effect.) Suppose the president of a company could choose between two stories to tell the stockholders. One message would be, “We enjoy great influence in the industry. When we talk everybody listens. Our profits are nil.” The other would be, “No one in the industry pays the slightest attention to us or ever asks our advice. We are, in fact, the butt of jokes in the trade. We are making money hand over fist.” There is no doubt about which story would most thoroughly warm the stockholders’ hearts.</w:t>
      </w:r>
    </w:p>
    <w:p w14:paraId="1C7A68C6" w14:textId="1E75522A" w:rsidR="00E874C7" w:rsidRPr="00856E84" w:rsidRDefault="00E874C7" w:rsidP="00E874C7">
      <w:pPr>
        <w:pStyle w:val="Heading4"/>
        <w:rPr>
          <w:i/>
          <w:iCs w:val="0"/>
        </w:rPr>
      </w:pPr>
      <w:r>
        <w:t xml:space="preserve">7. Sectoral bargaining </w:t>
      </w:r>
      <w:r>
        <w:rPr>
          <w:u w:val="single"/>
        </w:rPr>
        <w:t>crushes</w:t>
      </w:r>
      <w:r>
        <w:t xml:space="preserve"> worker power. It </w:t>
      </w:r>
      <w:r w:rsidRPr="00856E84">
        <w:rPr>
          <w:i/>
          <w:u w:val="single"/>
        </w:rPr>
        <w:t>puts the cart before the horse</w:t>
      </w:r>
      <w:r>
        <w:t xml:space="preserve"> and is turned by employers into a </w:t>
      </w:r>
      <w:r>
        <w:rPr>
          <w:u w:val="single"/>
        </w:rPr>
        <w:t>tool of austerity</w:t>
      </w:r>
      <w:r>
        <w:rPr>
          <w:i/>
        </w:rPr>
        <w:t xml:space="preserve">. </w:t>
      </w:r>
    </w:p>
    <w:p w14:paraId="1F123139" w14:textId="77777777" w:rsidR="00E874C7" w:rsidRPr="0083560A" w:rsidRDefault="00E874C7" w:rsidP="00E874C7">
      <w:r w:rsidRPr="0083560A">
        <w:t xml:space="preserve">Eric </w:t>
      </w:r>
      <w:r w:rsidRPr="0083560A">
        <w:rPr>
          <w:rStyle w:val="Style13ptBold"/>
        </w:rPr>
        <w:t>Blanc 23</w:t>
      </w:r>
      <w:r w:rsidRPr="0083560A">
        <w:t xml:space="preserve">. </w:t>
      </w:r>
      <w:r>
        <w:t>P</w:t>
      </w:r>
      <w:r w:rsidRPr="0083560A">
        <w:t>rofessor of labor studies at Rutgers University</w:t>
      </w:r>
      <w:r>
        <w:t>.</w:t>
      </w:r>
      <w:r w:rsidRPr="0083560A">
        <w:t xml:space="preserve"> "Should the Labor Movement Prioritize the Push for Sectoral Bargaining?." The Nation. 3-3-2023. https://www.thenation.com/article/activism/sectoral-bargaining-labor-unions/</w:t>
      </w:r>
    </w:p>
    <w:p w14:paraId="17F72184" w14:textId="77777777" w:rsidR="00E874C7" w:rsidRPr="0083560A" w:rsidRDefault="00E874C7" w:rsidP="00E874C7">
      <w:pPr>
        <w:rPr>
          <w:sz w:val="16"/>
        </w:rPr>
      </w:pPr>
      <w:r w:rsidRPr="00622912">
        <w:rPr>
          <w:rStyle w:val="Emphasis"/>
          <w:highlight w:val="cyan"/>
        </w:rPr>
        <w:t>Sectoral bargaining</w:t>
      </w:r>
      <w:r w:rsidRPr="0083560A">
        <w:rPr>
          <w:rStyle w:val="StyleUnderline"/>
        </w:rPr>
        <w:t xml:space="preserve"> is a desirable goal, but </w:t>
      </w:r>
      <w:r w:rsidRPr="0083560A">
        <w:rPr>
          <w:rStyle w:val="Emphasis"/>
        </w:rPr>
        <w:t>prioritizing</w:t>
      </w:r>
      <w:r w:rsidRPr="0083560A">
        <w:rPr>
          <w:rStyle w:val="StyleUnderline"/>
        </w:rPr>
        <w:t xml:space="preserve"> this fight </w:t>
      </w:r>
      <w:r w:rsidRPr="00622912">
        <w:rPr>
          <w:rStyle w:val="Emphasis"/>
          <w:sz w:val="28"/>
          <w:szCs w:val="32"/>
          <w:highlight w:val="cyan"/>
        </w:rPr>
        <w:t>puts the cart before the horse</w:t>
      </w:r>
      <w:r w:rsidRPr="0083560A">
        <w:rPr>
          <w:rStyle w:val="StyleUnderline"/>
        </w:rPr>
        <w:t>.</w:t>
      </w:r>
      <w:r w:rsidRPr="0083560A">
        <w:rPr>
          <w:sz w:val="16"/>
        </w:rPr>
        <w:t xml:space="preserve"> The labor movement currently faces a far more urgent task: organizing unorganized workers into unions.</w:t>
      </w:r>
    </w:p>
    <w:p w14:paraId="7ECD7534" w14:textId="77777777" w:rsidR="00E874C7" w:rsidRDefault="00E874C7" w:rsidP="00E874C7">
      <w:pPr>
        <w:rPr>
          <w:rStyle w:val="StyleUnderline"/>
        </w:rPr>
      </w:pPr>
      <w:r w:rsidRPr="0083560A">
        <w:rPr>
          <w:rStyle w:val="StyleUnderline"/>
        </w:rPr>
        <w:t>Increasing employees’ collective power on the ground is the most realistic path to</w:t>
      </w:r>
      <w:r w:rsidRPr="0083560A">
        <w:rPr>
          <w:sz w:val="16"/>
        </w:rPr>
        <w:t xml:space="preserve"> </w:t>
      </w:r>
      <w:r w:rsidRPr="0083560A">
        <w:rPr>
          <w:rStyle w:val="StyleUnderline"/>
        </w:rPr>
        <w:t xml:space="preserve">bringing bosses from across an industry to the </w:t>
      </w:r>
      <w:r w:rsidRPr="0083560A">
        <w:rPr>
          <w:rStyle w:val="Emphasis"/>
        </w:rPr>
        <w:t>bargaining table</w:t>
      </w:r>
      <w:r w:rsidRPr="0083560A">
        <w:rPr>
          <w:sz w:val="16"/>
        </w:rPr>
        <w:t xml:space="preserve">. </w:t>
      </w:r>
      <w:r w:rsidRPr="0083560A">
        <w:rPr>
          <w:rStyle w:val="StyleUnderline"/>
        </w:rPr>
        <w:t xml:space="preserve">US </w:t>
      </w:r>
      <w:r w:rsidRPr="00622912">
        <w:rPr>
          <w:rStyle w:val="StyleUnderline"/>
          <w:highlight w:val="cyan"/>
        </w:rPr>
        <w:t>labor leaders</w:t>
      </w:r>
      <w:r w:rsidRPr="0083560A">
        <w:rPr>
          <w:rStyle w:val="StyleUnderline"/>
        </w:rPr>
        <w:t xml:space="preserve"> too often </w:t>
      </w:r>
      <w:r w:rsidRPr="00622912">
        <w:rPr>
          <w:rStyle w:val="StyleUnderline"/>
          <w:highlight w:val="cyan"/>
        </w:rPr>
        <w:t>treat sectoral</w:t>
      </w:r>
      <w:r w:rsidRPr="0083560A">
        <w:rPr>
          <w:rStyle w:val="StyleUnderline"/>
        </w:rPr>
        <w:t xml:space="preserve"> bargaining </w:t>
      </w:r>
      <w:r w:rsidRPr="00622912">
        <w:rPr>
          <w:rStyle w:val="StyleUnderline"/>
          <w:highlight w:val="cyan"/>
        </w:rPr>
        <w:t xml:space="preserve">as a </w:t>
      </w:r>
      <w:r w:rsidRPr="00622912">
        <w:rPr>
          <w:rStyle w:val="Emphasis"/>
          <w:highlight w:val="cyan"/>
        </w:rPr>
        <w:t>strategic alternative</w:t>
      </w:r>
      <w:r w:rsidRPr="0083560A">
        <w:rPr>
          <w:rStyle w:val="StyleUnderline"/>
        </w:rPr>
        <w:t xml:space="preserve"> </w:t>
      </w:r>
      <w:r w:rsidRPr="00622912">
        <w:rPr>
          <w:rStyle w:val="StyleUnderline"/>
          <w:highlight w:val="cyan"/>
        </w:rPr>
        <w:t xml:space="preserve">to the </w:t>
      </w:r>
      <w:r w:rsidRPr="00622912">
        <w:rPr>
          <w:rStyle w:val="Emphasis"/>
          <w:highlight w:val="cyan"/>
        </w:rPr>
        <w:t>daunting work</w:t>
      </w:r>
      <w:r w:rsidRPr="00622912">
        <w:rPr>
          <w:rStyle w:val="StyleUnderline"/>
          <w:highlight w:val="cyan"/>
        </w:rPr>
        <w:t xml:space="preserve"> of</w:t>
      </w:r>
      <w:r w:rsidRPr="0083560A">
        <w:rPr>
          <w:rStyle w:val="StyleUnderline"/>
        </w:rPr>
        <w:t xml:space="preserve"> </w:t>
      </w:r>
      <w:r w:rsidRPr="00622912">
        <w:rPr>
          <w:rStyle w:val="StyleUnderline"/>
          <w:highlight w:val="cyan"/>
        </w:rPr>
        <w:t>organizing workers</w:t>
      </w:r>
      <w:r w:rsidRPr="0083560A">
        <w:rPr>
          <w:rStyle w:val="StyleUnderline"/>
        </w:rPr>
        <w:t xml:space="preserve"> shop by shop.</w:t>
      </w:r>
      <w:r w:rsidRPr="0083560A">
        <w:rPr>
          <w:sz w:val="16"/>
        </w:rPr>
        <w:t xml:space="preserve"> But </w:t>
      </w:r>
      <w:r w:rsidRPr="0083560A">
        <w:rPr>
          <w:rStyle w:val="StyleUnderline"/>
        </w:rPr>
        <w:t xml:space="preserve">hoping for a quick policy fix overlooks the fact that </w:t>
      </w:r>
      <w:r w:rsidRPr="00622912">
        <w:rPr>
          <w:rStyle w:val="Emphasis"/>
          <w:highlight w:val="cyan"/>
        </w:rPr>
        <w:t>centralized negotiations</w:t>
      </w:r>
      <w:r w:rsidRPr="0083560A">
        <w:rPr>
          <w:sz w:val="16"/>
        </w:rPr>
        <w:t xml:space="preserve"> </w:t>
      </w:r>
      <w:r w:rsidRPr="0083560A">
        <w:rPr>
          <w:rStyle w:val="StyleUnderline"/>
        </w:rPr>
        <w:t xml:space="preserve">in Europe largely </w:t>
      </w:r>
      <w:r w:rsidRPr="00622912">
        <w:rPr>
          <w:rStyle w:val="StyleUnderline"/>
          <w:highlight w:val="cyan"/>
        </w:rPr>
        <w:t xml:space="preserve">arose as a </w:t>
      </w:r>
      <w:r w:rsidRPr="00622912">
        <w:rPr>
          <w:rStyle w:val="Emphasis"/>
          <w:highlight w:val="cyan"/>
        </w:rPr>
        <w:t>response</w:t>
      </w:r>
      <w:r w:rsidRPr="00622912">
        <w:rPr>
          <w:rStyle w:val="StyleUnderline"/>
          <w:highlight w:val="cyan"/>
        </w:rPr>
        <w:t xml:space="preserve"> from</w:t>
      </w:r>
      <w:r w:rsidRPr="0083560A">
        <w:rPr>
          <w:rStyle w:val="StyleUnderline"/>
        </w:rPr>
        <w:t xml:space="preserve"> </w:t>
      </w:r>
      <w:r w:rsidRPr="00622912">
        <w:rPr>
          <w:rStyle w:val="Emphasis"/>
          <w:highlight w:val="cyan"/>
        </w:rPr>
        <w:t>employers</w:t>
      </w:r>
      <w:r w:rsidRPr="0083560A">
        <w:rPr>
          <w:sz w:val="16"/>
        </w:rPr>
        <w:t xml:space="preserve"> </w:t>
      </w:r>
      <w:r w:rsidRPr="00622912">
        <w:rPr>
          <w:rStyle w:val="StyleUnderline"/>
          <w:highlight w:val="cyan"/>
        </w:rPr>
        <w:t xml:space="preserve">hoping to </w:t>
      </w:r>
      <w:r w:rsidRPr="00622912">
        <w:rPr>
          <w:rStyle w:val="Emphasis"/>
          <w:highlight w:val="cyan"/>
        </w:rPr>
        <w:t>tame</w:t>
      </w:r>
      <w:r w:rsidRPr="0083560A">
        <w:rPr>
          <w:rStyle w:val="StyleUnderline"/>
        </w:rPr>
        <w:t xml:space="preserve"> powerful </w:t>
      </w:r>
      <w:r w:rsidRPr="0083560A">
        <w:rPr>
          <w:rStyle w:val="Emphasis"/>
        </w:rPr>
        <w:t>local unions</w:t>
      </w:r>
      <w:r w:rsidRPr="0083560A">
        <w:rPr>
          <w:rStyle w:val="StyleUnderline"/>
        </w:rPr>
        <w:t xml:space="preserve"> and </w:t>
      </w:r>
      <w:r w:rsidRPr="0083560A">
        <w:rPr>
          <w:rStyle w:val="Emphasis"/>
        </w:rPr>
        <w:t xml:space="preserve">strike </w:t>
      </w:r>
      <w:r w:rsidRPr="00622912">
        <w:rPr>
          <w:rStyle w:val="Emphasis"/>
          <w:highlight w:val="cyan"/>
        </w:rPr>
        <w:t>militancy</w:t>
      </w:r>
      <w:r w:rsidRPr="0083560A">
        <w:rPr>
          <w:sz w:val="16"/>
        </w:rPr>
        <w:t xml:space="preserve">. And once European labor movements found themselves on the retreat in the 1990s, </w:t>
      </w:r>
      <w:r w:rsidRPr="00622912">
        <w:rPr>
          <w:rStyle w:val="StyleUnderline"/>
          <w:highlight w:val="cyan"/>
        </w:rPr>
        <w:t>centralized bargaining</w:t>
      </w:r>
      <w:r w:rsidRPr="0083560A">
        <w:rPr>
          <w:rStyle w:val="StyleUnderline"/>
        </w:rPr>
        <w:t xml:space="preserve"> was </w:t>
      </w:r>
      <w:r w:rsidRPr="0083560A">
        <w:rPr>
          <w:rStyle w:val="Emphasis"/>
        </w:rPr>
        <w:t>often either scrapped</w:t>
      </w:r>
      <w:r w:rsidRPr="0083560A">
        <w:rPr>
          <w:rStyle w:val="StyleUnderline"/>
        </w:rPr>
        <w:t xml:space="preserve"> or </w:t>
      </w:r>
      <w:r w:rsidRPr="00622912">
        <w:rPr>
          <w:rStyle w:val="Emphasis"/>
          <w:highlight w:val="cyan"/>
        </w:rPr>
        <w:t>came</w:t>
      </w:r>
      <w:r w:rsidRPr="00622912">
        <w:rPr>
          <w:rStyle w:val="StyleUnderline"/>
          <w:highlight w:val="cyan"/>
        </w:rPr>
        <w:t xml:space="preserve"> to serve</w:t>
      </w:r>
      <w:r w:rsidRPr="0083560A">
        <w:rPr>
          <w:rStyle w:val="StyleUnderline"/>
        </w:rPr>
        <w:t xml:space="preserve"> </w:t>
      </w:r>
      <w:r w:rsidRPr="00622912">
        <w:rPr>
          <w:rStyle w:val="StyleUnderline"/>
          <w:highlight w:val="cyan"/>
        </w:rPr>
        <w:t xml:space="preserve">as a </w:t>
      </w:r>
      <w:r w:rsidRPr="00622912">
        <w:rPr>
          <w:rStyle w:val="Emphasis"/>
          <w:highlight w:val="cyan"/>
        </w:rPr>
        <w:t>mechanism</w:t>
      </w:r>
      <w:r w:rsidRPr="00622912">
        <w:rPr>
          <w:rStyle w:val="StyleUnderline"/>
          <w:highlight w:val="cyan"/>
        </w:rPr>
        <w:t xml:space="preserve"> to impose</w:t>
      </w:r>
      <w:r w:rsidRPr="0083560A">
        <w:rPr>
          <w:rStyle w:val="StyleUnderline"/>
        </w:rPr>
        <w:t xml:space="preserve"> </w:t>
      </w:r>
      <w:r w:rsidRPr="00622912">
        <w:rPr>
          <w:rStyle w:val="Emphasis"/>
          <w:highlight w:val="cyan"/>
        </w:rPr>
        <w:t>austerity</w:t>
      </w:r>
      <w:r w:rsidRPr="0083560A">
        <w:rPr>
          <w:rStyle w:val="StyleUnderline"/>
        </w:rPr>
        <w:t xml:space="preserve"> and </w:t>
      </w:r>
      <w:r w:rsidRPr="0083560A">
        <w:rPr>
          <w:rStyle w:val="Emphasis"/>
        </w:rPr>
        <w:t>deregulation</w:t>
      </w:r>
      <w:r w:rsidRPr="0083560A">
        <w:rPr>
          <w:rStyle w:val="StyleUnderline"/>
        </w:rPr>
        <w:t>.</w:t>
      </w:r>
    </w:p>
    <w:p w14:paraId="2B164B32" w14:textId="77777777" w:rsidR="00E874C7" w:rsidRDefault="00E874C7" w:rsidP="00E874C7">
      <w:pPr>
        <w:rPr>
          <w:rStyle w:val="StyleUnderline"/>
        </w:rPr>
      </w:pPr>
      <w:r w:rsidRPr="00622912">
        <w:rPr>
          <w:rStyle w:val="StyleUnderline"/>
          <w:highlight w:val="cyan"/>
        </w:rPr>
        <w:t>Without</w:t>
      </w:r>
      <w:r w:rsidRPr="0083560A">
        <w:rPr>
          <w:rStyle w:val="StyleUnderline"/>
        </w:rPr>
        <w:t xml:space="preserve"> a bedrock of </w:t>
      </w:r>
      <w:r w:rsidRPr="00622912">
        <w:rPr>
          <w:rStyle w:val="StyleUnderline"/>
          <w:highlight w:val="cyan"/>
        </w:rPr>
        <w:t>worker</w:t>
      </w:r>
      <w:r w:rsidRPr="0083560A">
        <w:rPr>
          <w:rStyle w:val="StyleUnderline"/>
        </w:rPr>
        <w:t xml:space="preserve"> associational </w:t>
      </w:r>
      <w:r w:rsidRPr="00622912">
        <w:rPr>
          <w:rStyle w:val="StyleUnderline"/>
          <w:highlight w:val="cyan"/>
        </w:rPr>
        <w:t>power</w:t>
      </w:r>
      <w:r w:rsidRPr="0083560A">
        <w:rPr>
          <w:rStyle w:val="StyleUnderline"/>
        </w:rPr>
        <w:t xml:space="preserve">, </w:t>
      </w:r>
      <w:r w:rsidRPr="00622912">
        <w:rPr>
          <w:rStyle w:val="Emphasis"/>
          <w:sz w:val="28"/>
          <w:szCs w:val="32"/>
          <w:highlight w:val="cyan"/>
        </w:rPr>
        <w:t>sectoral bargaining</w:t>
      </w:r>
      <w:r w:rsidRPr="00622912">
        <w:rPr>
          <w:rStyle w:val="StyleUnderline"/>
          <w:sz w:val="28"/>
          <w:szCs w:val="32"/>
          <w:highlight w:val="cyan"/>
        </w:rPr>
        <w:t xml:space="preserve"> </w:t>
      </w:r>
      <w:r w:rsidRPr="00622912">
        <w:rPr>
          <w:rStyle w:val="StyleUnderline"/>
          <w:highlight w:val="cyan"/>
        </w:rPr>
        <w:t>is</w:t>
      </w:r>
      <w:r w:rsidRPr="0083560A">
        <w:rPr>
          <w:rStyle w:val="StyleUnderline"/>
        </w:rPr>
        <w:t xml:space="preserve"> </w:t>
      </w:r>
      <w:r w:rsidRPr="00622912">
        <w:rPr>
          <w:rStyle w:val="Emphasis"/>
          <w:highlight w:val="cyan"/>
        </w:rPr>
        <w:t>unlikely</w:t>
      </w:r>
      <w:r w:rsidRPr="00622912">
        <w:rPr>
          <w:rStyle w:val="StyleUnderline"/>
          <w:highlight w:val="cyan"/>
        </w:rPr>
        <w:t xml:space="preserve"> to get</w:t>
      </w:r>
      <w:r w:rsidRPr="0083560A">
        <w:rPr>
          <w:rStyle w:val="StyleUnderline"/>
        </w:rPr>
        <w:t xml:space="preserve"> </w:t>
      </w:r>
      <w:r w:rsidRPr="0083560A">
        <w:rPr>
          <w:rStyle w:val="Emphasis"/>
          <w:sz w:val="28"/>
          <w:szCs w:val="32"/>
        </w:rPr>
        <w:t xml:space="preserve">widely </w:t>
      </w:r>
      <w:r w:rsidRPr="00622912">
        <w:rPr>
          <w:rStyle w:val="Emphasis"/>
          <w:sz w:val="28"/>
          <w:szCs w:val="32"/>
          <w:highlight w:val="cyan"/>
        </w:rPr>
        <w:t>implemented</w:t>
      </w:r>
      <w:r w:rsidRPr="0083560A">
        <w:rPr>
          <w:rStyle w:val="StyleUnderline"/>
        </w:rPr>
        <w:t xml:space="preserve">—at least not </w:t>
      </w:r>
      <w:r w:rsidRPr="00622912">
        <w:rPr>
          <w:rStyle w:val="StyleUnderline"/>
          <w:highlight w:val="cyan"/>
        </w:rPr>
        <w:t xml:space="preserve">in a </w:t>
      </w:r>
      <w:r w:rsidRPr="00622912">
        <w:rPr>
          <w:rStyle w:val="Emphasis"/>
          <w:highlight w:val="cyan"/>
        </w:rPr>
        <w:t>manner favorable</w:t>
      </w:r>
      <w:r w:rsidRPr="00622912">
        <w:rPr>
          <w:rStyle w:val="StyleUnderline"/>
          <w:highlight w:val="cyan"/>
        </w:rPr>
        <w:t xml:space="preserve"> to</w:t>
      </w:r>
      <w:r w:rsidRPr="0083560A">
        <w:rPr>
          <w:rStyle w:val="StyleUnderline"/>
        </w:rPr>
        <w:t xml:space="preserve"> </w:t>
      </w:r>
      <w:r w:rsidRPr="00622912">
        <w:rPr>
          <w:rStyle w:val="Emphasis"/>
          <w:highlight w:val="cyan"/>
        </w:rPr>
        <w:t>working people</w:t>
      </w:r>
      <w:r w:rsidRPr="00622912">
        <w:rPr>
          <w:rStyle w:val="StyleUnderline"/>
          <w:highlight w:val="cyan"/>
        </w:rPr>
        <w:t>.</w:t>
      </w:r>
    </w:p>
    <w:p w14:paraId="114F8805" w14:textId="77777777" w:rsidR="00E874C7" w:rsidRPr="0083560A" w:rsidRDefault="00E874C7" w:rsidP="00E874C7">
      <w:pPr>
        <w:rPr>
          <w:sz w:val="16"/>
        </w:rPr>
      </w:pPr>
      <w:r w:rsidRPr="0083560A">
        <w:rPr>
          <w:sz w:val="16"/>
        </w:rPr>
        <w:t>Fortunately, we’re living in one of the ripest moments for workplace organizing in decades. Young, radicalized workers are overwhelmingly pro-union and eager to take on the billionaire class. Their ability to do so has been boosted by a tight labor market, the spread of digital technologies, and a new Biden-appointed National Labor Relations Board that is aiding unionization for the first time in decades.</w:t>
      </w:r>
    </w:p>
    <w:p w14:paraId="3321ECE7" w14:textId="77777777" w:rsidR="00E874C7" w:rsidRPr="0083560A" w:rsidRDefault="00E874C7" w:rsidP="00E874C7">
      <w:pPr>
        <w:rPr>
          <w:sz w:val="16"/>
        </w:rPr>
      </w:pPr>
      <w:r w:rsidRPr="0083560A">
        <w:rPr>
          <w:sz w:val="16"/>
        </w:rPr>
        <w:t xml:space="preserve">Unfortunately, </w:t>
      </w:r>
      <w:r w:rsidRPr="0083560A">
        <w:rPr>
          <w:rStyle w:val="StyleUnderline"/>
        </w:rPr>
        <w:t>even last year’s string of high-profile unionization victories</w:t>
      </w:r>
      <w:r w:rsidRPr="0083560A">
        <w:rPr>
          <w:sz w:val="16"/>
        </w:rPr>
        <w:t>—from Starbucks to Amazon to media outlets to retail stores and beyond—</w:t>
      </w:r>
      <w:r w:rsidRPr="0083560A">
        <w:rPr>
          <w:rStyle w:val="StyleUnderline"/>
        </w:rPr>
        <w:t>has not yet proved</w:t>
      </w:r>
      <w:r w:rsidRPr="0083560A">
        <w:rPr>
          <w:sz w:val="16"/>
        </w:rPr>
        <w:t xml:space="preserve"> </w:t>
      </w:r>
      <w:r w:rsidRPr="0083560A">
        <w:rPr>
          <w:rStyle w:val="StyleUnderline"/>
        </w:rPr>
        <w:t>sufficient to snap the leaders of most national unions</w:t>
      </w:r>
      <w:r w:rsidRPr="0083560A">
        <w:rPr>
          <w:sz w:val="16"/>
        </w:rPr>
        <w:t xml:space="preserve"> </w:t>
      </w:r>
      <w:r w:rsidRPr="0083560A">
        <w:rPr>
          <w:rStyle w:val="StyleUnderline"/>
        </w:rPr>
        <w:t>out of their defensive posture.</w:t>
      </w:r>
      <w:r w:rsidRPr="0083560A">
        <w:rPr>
          <w:sz w:val="16"/>
        </w:rPr>
        <w:t xml:space="preserve"> Instead, the AFL-CIO’s June 2022 convention set a far-from-ambitious goal: 1 million new members over the next 10 years. Achieving no more than this would result in a drop in union density, since the total workforce is set to grow at a faster pace than the AFL-CIO’s organizing goal.</w:t>
      </w:r>
    </w:p>
    <w:p w14:paraId="378A1F87" w14:textId="77777777" w:rsidR="00E874C7" w:rsidRPr="0083560A" w:rsidRDefault="00E874C7" w:rsidP="00E874C7">
      <w:pPr>
        <w:rPr>
          <w:sz w:val="16"/>
        </w:rPr>
      </w:pPr>
      <w:r w:rsidRPr="00622912">
        <w:rPr>
          <w:rStyle w:val="StyleUnderline"/>
          <w:highlight w:val="cyan"/>
        </w:rPr>
        <w:t xml:space="preserve">The stumbling block is not a </w:t>
      </w:r>
      <w:r w:rsidRPr="00622912">
        <w:rPr>
          <w:rStyle w:val="Emphasis"/>
          <w:highlight w:val="cyan"/>
        </w:rPr>
        <w:t>lack</w:t>
      </w:r>
      <w:r w:rsidRPr="00622912">
        <w:rPr>
          <w:rStyle w:val="StyleUnderline"/>
          <w:highlight w:val="cyan"/>
        </w:rPr>
        <w:t xml:space="preserve"> of </w:t>
      </w:r>
      <w:r w:rsidRPr="00622912">
        <w:rPr>
          <w:rStyle w:val="Emphasis"/>
          <w:highlight w:val="cyan"/>
        </w:rPr>
        <w:t>resources</w:t>
      </w:r>
      <w:r w:rsidRPr="0083560A">
        <w:rPr>
          <w:sz w:val="16"/>
        </w:rPr>
        <w:t>. The US labor movement’s assets total $35.8 billion, a third of which is “highly liquid,” according to recent research. These funds nearly doubled from 2010 to 2020, a period when the number of union staffers dropped by 19 percent.</w:t>
      </w:r>
    </w:p>
    <w:p w14:paraId="48E84E11" w14:textId="77777777" w:rsidR="00E874C7" w:rsidRPr="0083560A" w:rsidRDefault="00E874C7" w:rsidP="00E874C7">
      <w:pPr>
        <w:rPr>
          <w:sz w:val="16"/>
        </w:rPr>
      </w:pPr>
      <w:r w:rsidRPr="0083560A">
        <w:rPr>
          <w:sz w:val="16"/>
        </w:rPr>
        <w:t>It is true that investing in new organizing is risky and expensive, which is why unions have tended to focus on legislative fixes. Workers face a broken labor law system, merciless opposition from employers, and a ruthless “union avoidance” industry. And as advocates of sectoral bargaining correctly point out, the fissured nature of many businesses today has further undermined the effectiveness of shop-by-shop organizing, since employees in many industries now nominally work for themselves or for subcontractors.</w:t>
      </w:r>
    </w:p>
    <w:p w14:paraId="1307BBB8" w14:textId="77777777" w:rsidR="00E874C7" w:rsidRPr="0083560A" w:rsidRDefault="00E874C7" w:rsidP="00E874C7">
      <w:pPr>
        <w:rPr>
          <w:sz w:val="16"/>
        </w:rPr>
      </w:pPr>
      <w:r w:rsidRPr="0083560A">
        <w:rPr>
          <w:sz w:val="16"/>
        </w:rPr>
        <w:t>These are formidable obstacles. Willpower and good organizing methods alone will not be sufficient to win a union for every worker who deserves one. But it would be a tragedy to let the current opening slip away.</w:t>
      </w:r>
    </w:p>
    <w:p w14:paraId="2AB937A5" w14:textId="77777777" w:rsidR="00E874C7" w:rsidRPr="0083560A" w:rsidRDefault="00E874C7" w:rsidP="00E874C7">
      <w:pPr>
        <w:rPr>
          <w:sz w:val="16"/>
        </w:rPr>
      </w:pPr>
      <w:r w:rsidRPr="0083560A">
        <w:rPr>
          <w:sz w:val="16"/>
        </w:rPr>
        <w:t>Worker-led unionization efforts with few resources have racked up some impressive victories over the past year, but imagine how far things might be able to go if the campaigns at Amazon, Trader Joe’s, Starbucks, Apple, and elsewhere were backed by the full firepower of organized labor.</w:t>
      </w:r>
    </w:p>
    <w:p w14:paraId="1E987874" w14:textId="77777777" w:rsidR="00E874C7" w:rsidRDefault="00E874C7" w:rsidP="00E874C7">
      <w:pPr>
        <w:rPr>
          <w:rStyle w:val="StyleUnderline"/>
        </w:rPr>
      </w:pPr>
      <w:r w:rsidRPr="0083560A">
        <w:rPr>
          <w:rStyle w:val="StyleUnderline"/>
        </w:rPr>
        <w:t xml:space="preserve">Advocates of </w:t>
      </w:r>
      <w:r w:rsidRPr="0083560A">
        <w:rPr>
          <w:rStyle w:val="Emphasis"/>
        </w:rPr>
        <w:t>sectoral bargaining</w:t>
      </w:r>
      <w:r w:rsidRPr="0083560A">
        <w:rPr>
          <w:rStyle w:val="StyleUnderline"/>
        </w:rPr>
        <w:t xml:space="preserve"> are correct that </w:t>
      </w:r>
      <w:r w:rsidRPr="0083560A">
        <w:rPr>
          <w:rStyle w:val="Emphasis"/>
        </w:rPr>
        <w:t>workers</w:t>
      </w:r>
      <w:r w:rsidRPr="0083560A">
        <w:rPr>
          <w:rStyle w:val="StyleUnderline"/>
        </w:rPr>
        <w:t xml:space="preserve"> will </w:t>
      </w:r>
      <w:r w:rsidRPr="0083560A">
        <w:rPr>
          <w:rStyle w:val="Emphasis"/>
        </w:rPr>
        <w:t>likely need an assist</w:t>
      </w:r>
      <w:r w:rsidRPr="0083560A">
        <w:rPr>
          <w:rStyle w:val="StyleUnderline"/>
        </w:rPr>
        <w:t xml:space="preserve"> from </w:t>
      </w:r>
      <w:r w:rsidRPr="0083560A">
        <w:rPr>
          <w:rStyle w:val="Emphasis"/>
        </w:rPr>
        <w:t>lawmakers</w:t>
      </w:r>
      <w:r w:rsidRPr="0083560A">
        <w:rPr>
          <w:sz w:val="16"/>
        </w:rPr>
        <w:t xml:space="preserve">. But labor’s big breakthrough in the 1930s demonstrates that </w:t>
      </w:r>
      <w:r w:rsidRPr="0083560A">
        <w:rPr>
          <w:rStyle w:val="StyleUnderline"/>
        </w:rPr>
        <w:t xml:space="preserve">the best way to </w:t>
      </w:r>
      <w:r w:rsidRPr="0083560A">
        <w:rPr>
          <w:rStyle w:val="Emphasis"/>
        </w:rPr>
        <w:t>pressure politicians</w:t>
      </w:r>
      <w:r w:rsidRPr="0083560A">
        <w:rPr>
          <w:rStyle w:val="StyleUnderline"/>
        </w:rPr>
        <w:t xml:space="preserve"> to </w:t>
      </w:r>
      <w:r w:rsidRPr="0083560A">
        <w:rPr>
          <w:rStyle w:val="Emphasis"/>
        </w:rPr>
        <w:t>pass</w:t>
      </w:r>
      <w:r w:rsidRPr="0083560A">
        <w:rPr>
          <w:sz w:val="16"/>
        </w:rPr>
        <w:t>—</w:t>
      </w:r>
      <w:r w:rsidRPr="0083560A">
        <w:rPr>
          <w:rStyle w:val="StyleUnderline"/>
        </w:rPr>
        <w:t>and employers to accept—comprehensive labor reforms is by creating crises</w:t>
      </w:r>
      <w:r w:rsidRPr="0083560A">
        <w:rPr>
          <w:sz w:val="16"/>
        </w:rPr>
        <w:t xml:space="preserve"> </w:t>
      </w:r>
      <w:r w:rsidRPr="0083560A">
        <w:rPr>
          <w:rStyle w:val="StyleUnderline"/>
        </w:rPr>
        <w:t>for ruling</w:t>
      </w:r>
      <w:r w:rsidRPr="0083560A">
        <w:rPr>
          <w:sz w:val="16"/>
        </w:rPr>
        <w:t xml:space="preserve"> </w:t>
      </w:r>
      <w:r w:rsidRPr="0083560A">
        <w:rPr>
          <w:rStyle w:val="StyleUnderline"/>
        </w:rPr>
        <w:t>elites</w:t>
      </w:r>
      <w:r w:rsidRPr="0083560A">
        <w:rPr>
          <w:sz w:val="16"/>
        </w:rPr>
        <w:t xml:space="preserve"> </w:t>
      </w:r>
      <w:r w:rsidRPr="0083560A">
        <w:rPr>
          <w:rStyle w:val="StyleUnderline"/>
        </w:rPr>
        <w:t>and keeping</w:t>
      </w:r>
      <w:r w:rsidRPr="0083560A">
        <w:rPr>
          <w:sz w:val="16"/>
        </w:rPr>
        <w:t xml:space="preserve"> inspirational </w:t>
      </w:r>
      <w:r w:rsidRPr="0083560A">
        <w:rPr>
          <w:rStyle w:val="StyleUnderline"/>
        </w:rPr>
        <w:t xml:space="preserve">workplace </w:t>
      </w:r>
      <w:r w:rsidRPr="0083560A">
        <w:rPr>
          <w:rStyle w:val="Emphasis"/>
        </w:rPr>
        <w:t>organizing</w:t>
      </w:r>
      <w:r w:rsidRPr="0083560A">
        <w:rPr>
          <w:rStyle w:val="StyleUnderline"/>
        </w:rPr>
        <w:t xml:space="preserve"> in the </w:t>
      </w:r>
      <w:r w:rsidRPr="0083560A">
        <w:rPr>
          <w:rStyle w:val="Emphasis"/>
        </w:rPr>
        <w:t>headlines</w:t>
      </w:r>
      <w:r w:rsidRPr="0083560A">
        <w:rPr>
          <w:rStyle w:val="StyleUnderline"/>
        </w:rPr>
        <w:t>.</w:t>
      </w:r>
    </w:p>
    <w:p w14:paraId="5A51C6DE" w14:textId="77777777" w:rsidR="00E874C7" w:rsidRPr="0083560A" w:rsidRDefault="00E874C7" w:rsidP="00E874C7">
      <w:pPr>
        <w:rPr>
          <w:sz w:val="16"/>
        </w:rPr>
      </w:pPr>
      <w:r w:rsidRPr="0083560A">
        <w:rPr>
          <w:sz w:val="16"/>
        </w:rPr>
        <w:t>Doing so, however, will require that unions stop deferring to Democratic leaders. Though President Biden has taken some pro-union steps, he has so far refused to use his bully pulpit or his power to withhold federal contracts against the union-busting wave sweeping the country. Lots of this employer intimidation is legal. But some of it is blatantly against the law, including the firing of worker organizers by Starbucks and its decision to withhold benefits from unionized stores, which has had a chilling effect on momentum at Starbucks and beyond.</w:t>
      </w:r>
    </w:p>
    <w:p w14:paraId="0E470C7E" w14:textId="77777777" w:rsidR="00E874C7" w:rsidRPr="0083560A" w:rsidRDefault="00E874C7" w:rsidP="00E874C7">
      <w:pPr>
        <w:rPr>
          <w:sz w:val="16"/>
        </w:rPr>
      </w:pPr>
      <w:r w:rsidRPr="0083560A">
        <w:rPr>
          <w:sz w:val="16"/>
        </w:rPr>
        <w:t>Unions should not expect Democratic politicians to seriously defend workers’ right to organize, let alone pass major labor law reform, unless the labor movement initiates an escalating campaign of protest and disruption to pressure the federal government to start treating the systematic suppression of employees’ voices at work as an intolerable national scandal. A useful start for such a campaign would be an all-hands-on-deck blitz supporting the heroic efforts of Starbucks baristas to overcome Howard Schultz’s illegal “scorched earth” campaign against their right to organize.</w:t>
      </w:r>
    </w:p>
    <w:p w14:paraId="56B6E915" w14:textId="77777777" w:rsidR="00E874C7" w:rsidRPr="0083560A" w:rsidRDefault="00E874C7" w:rsidP="00E874C7">
      <w:r w:rsidRPr="00622912">
        <w:rPr>
          <w:rStyle w:val="Emphasis"/>
          <w:highlight w:val="cyan"/>
        </w:rPr>
        <w:t>Only</w:t>
      </w:r>
      <w:r w:rsidRPr="0083560A">
        <w:rPr>
          <w:rStyle w:val="StyleUnderline"/>
        </w:rPr>
        <w:t xml:space="preserve"> </w:t>
      </w:r>
      <w:r w:rsidRPr="00622912">
        <w:rPr>
          <w:rStyle w:val="StyleUnderline"/>
          <w:highlight w:val="cyan"/>
        </w:rPr>
        <w:t xml:space="preserve">by </w:t>
      </w:r>
      <w:r w:rsidRPr="00622912">
        <w:rPr>
          <w:rStyle w:val="Emphasis"/>
          <w:highlight w:val="cyan"/>
        </w:rPr>
        <w:t>unionizing</w:t>
      </w:r>
      <w:r w:rsidRPr="0083560A">
        <w:rPr>
          <w:rStyle w:val="Emphasis"/>
        </w:rPr>
        <w:t xml:space="preserve"> new </w:t>
      </w:r>
      <w:r w:rsidRPr="00622912">
        <w:rPr>
          <w:rStyle w:val="Emphasis"/>
          <w:highlight w:val="cyan"/>
        </w:rPr>
        <w:t>workplaces</w:t>
      </w:r>
      <w:r w:rsidRPr="0083560A">
        <w:rPr>
          <w:sz w:val="16"/>
        </w:rPr>
        <w:t xml:space="preserve">, together with a campaign in defense of workers’ right to organize, </w:t>
      </w:r>
      <w:r w:rsidRPr="00622912">
        <w:rPr>
          <w:rStyle w:val="StyleUnderline"/>
          <w:highlight w:val="cyan"/>
        </w:rPr>
        <w:t>can labor</w:t>
      </w:r>
      <w:r w:rsidRPr="0083560A">
        <w:rPr>
          <w:rStyle w:val="StyleUnderline"/>
        </w:rPr>
        <w:t xml:space="preserve"> </w:t>
      </w:r>
      <w:r w:rsidRPr="00622912">
        <w:rPr>
          <w:rStyle w:val="StyleUnderline"/>
          <w:highlight w:val="cyan"/>
        </w:rPr>
        <w:t>start building</w:t>
      </w:r>
      <w:r w:rsidRPr="0083560A">
        <w:rPr>
          <w:rStyle w:val="StyleUnderline"/>
        </w:rPr>
        <w:t xml:space="preserve"> the </w:t>
      </w:r>
      <w:r w:rsidRPr="00622912">
        <w:rPr>
          <w:rStyle w:val="StyleUnderline"/>
          <w:highlight w:val="cyan"/>
        </w:rPr>
        <w:t>power</w:t>
      </w:r>
      <w:r w:rsidRPr="0083560A">
        <w:rPr>
          <w:rStyle w:val="StyleUnderline"/>
        </w:rPr>
        <w:t xml:space="preserve"> necessary to eventually win </w:t>
      </w:r>
      <w:r w:rsidRPr="0083560A">
        <w:rPr>
          <w:rStyle w:val="Emphasis"/>
        </w:rPr>
        <w:t>transformational legal reforms</w:t>
      </w:r>
      <w:r w:rsidRPr="0083560A">
        <w:rPr>
          <w:rStyle w:val="StyleUnderline"/>
        </w:rPr>
        <w:t>—</w:t>
      </w:r>
      <w:r w:rsidRPr="0083560A">
        <w:rPr>
          <w:rStyle w:val="Emphasis"/>
        </w:rPr>
        <w:t>including sectoral bargaining</w:t>
      </w:r>
      <w:r w:rsidRPr="0083560A">
        <w:rPr>
          <w:sz w:val="16"/>
        </w:rPr>
        <w:t>.</w:t>
      </w:r>
    </w:p>
    <w:p w14:paraId="353C4936" w14:textId="77777777" w:rsidR="00160109" w:rsidRDefault="00160109" w:rsidP="00160109"/>
    <w:p w14:paraId="7154E766" w14:textId="0E7DBF5E" w:rsidR="00B73A2B" w:rsidRDefault="00B73A2B" w:rsidP="00B73A2B">
      <w:pPr>
        <w:pStyle w:val="Heading1"/>
      </w:pPr>
      <w:r>
        <w:t>2NC</w:t>
      </w:r>
    </w:p>
    <w:p w14:paraId="613E2E56" w14:textId="77777777" w:rsidR="00B73A2B" w:rsidRDefault="00B73A2B" w:rsidP="00B73A2B">
      <w:pPr>
        <w:pStyle w:val="Heading2"/>
      </w:pPr>
      <w:r>
        <w:t>CP</w:t>
      </w:r>
    </w:p>
    <w:p w14:paraId="7951E9A2" w14:textId="77777777" w:rsidR="00B73A2B" w:rsidRPr="00097515" w:rsidRDefault="00B73A2B" w:rsidP="00B73A2B">
      <w:pPr>
        <w:pStyle w:val="Heading4"/>
      </w:pPr>
      <w:r>
        <w:t xml:space="preserve">Framing issue: the threshold for a deficit is </w:t>
      </w:r>
      <w:r w:rsidRPr="00097515">
        <w:rPr>
          <w:u w:val="single"/>
        </w:rPr>
        <w:t>impossibly high</w:t>
      </w:r>
      <w:r>
        <w:t>.</w:t>
      </w:r>
    </w:p>
    <w:p w14:paraId="567CD9C5" w14:textId="77777777" w:rsidR="00B73A2B" w:rsidRPr="000508A8" w:rsidRDefault="00B73A2B" w:rsidP="00B73A2B">
      <w:r>
        <w:t xml:space="preserve">Daniel </w:t>
      </w:r>
      <w:r w:rsidRPr="00097515">
        <w:rPr>
          <w:rStyle w:val="Style13ptBold"/>
        </w:rPr>
        <w:t>Galvin 18</w:t>
      </w:r>
      <w:r>
        <w:t>. Professor of Political Science and IPR Fellow at Northwestern. “From Labor Law to Employment Law: The Changing Politics of Workers’ Rights.” Institute for Policy Research. December 17, 2018. https://www.ipr.northwestern.edu/documents/working-papers/2018/wp-18-14.pdf</w:t>
      </w:r>
    </w:p>
    <w:p w14:paraId="0EBB4664" w14:textId="77777777" w:rsidR="00B73A2B" w:rsidRPr="002A2ABD" w:rsidRDefault="00B73A2B" w:rsidP="00B73A2B">
      <w:pPr>
        <w:rPr>
          <w:sz w:val="16"/>
        </w:rPr>
      </w:pPr>
      <w:r w:rsidRPr="002A2ABD">
        <w:rPr>
          <w:sz w:val="16"/>
        </w:rPr>
        <w:t xml:space="preserve">Notably, all such reforms share two key features. First, they all represent workaround solutions. Contending with a national labor that is irrelevant for the vast majority of American workers but also an immovable object, they </w:t>
      </w:r>
      <w:r w:rsidRPr="00097515">
        <w:rPr>
          <w:rStyle w:val="StyleUnderline"/>
          <w:highlight w:val="cyan"/>
        </w:rPr>
        <w:t xml:space="preserve">layer </w:t>
      </w:r>
      <w:r w:rsidRPr="00097515">
        <w:rPr>
          <w:rStyle w:val="Emphasis"/>
          <w:highlight w:val="cyan"/>
        </w:rPr>
        <w:t>new forms</w:t>
      </w:r>
      <w:r w:rsidRPr="00097515">
        <w:rPr>
          <w:rStyle w:val="StyleUnderline"/>
          <w:highlight w:val="cyan"/>
        </w:rPr>
        <w:t xml:space="preserve"> atop </w:t>
      </w:r>
      <w:r w:rsidRPr="00097515">
        <w:rPr>
          <w:rStyle w:val="Emphasis"/>
          <w:highlight w:val="cyan"/>
        </w:rPr>
        <w:t>old forms</w:t>
      </w:r>
      <w:r w:rsidRPr="002A2ABD">
        <w:rPr>
          <w:sz w:val="16"/>
        </w:rPr>
        <w:t>, exploit loopholes in existing law, and seek to scale up local experiments. Second, each envisions a central role for employment law in galvanizing, empowering, and protecting workers.16 This, I will argue, 5 reflects an historical-institutional development of vast significance: the gradual shift from labor law to employment law as the primary “guardian” of workers’ rights.17</w:t>
      </w:r>
    </w:p>
    <w:p w14:paraId="41882C6A" w14:textId="77777777" w:rsidR="00B73A2B" w:rsidRPr="002A2ABD" w:rsidRDefault="00B73A2B" w:rsidP="00B73A2B">
      <w:pPr>
        <w:rPr>
          <w:sz w:val="16"/>
        </w:rPr>
      </w:pPr>
      <w:r w:rsidRPr="002A2ABD">
        <w:rPr>
          <w:sz w:val="16"/>
        </w:rPr>
        <w:t>As I will document and explain more fully below, over the last six decades, states (and a growing number of cities and counties) have enacted a rich variety of employment laws aimed at raising minimum workplace standards, establishing substantive individual rights, and providing legal and regulatory pathways for workers to vindicate those rights. 18 At precisely the same time that labor law has withered, employment law has flourished, proliferating at the subnational level and expanding into new substantive domains.19</w:t>
      </w:r>
    </w:p>
    <w:p w14:paraId="201CC04B" w14:textId="77777777" w:rsidR="00B73A2B" w:rsidRPr="002A2ABD" w:rsidRDefault="00B73A2B" w:rsidP="00B73A2B">
      <w:pPr>
        <w:rPr>
          <w:sz w:val="16"/>
        </w:rPr>
      </w:pPr>
      <w:r w:rsidRPr="002A2ABD">
        <w:rPr>
          <w:sz w:val="16"/>
        </w:rPr>
        <w:t>[Footnote 19]</w:t>
      </w:r>
    </w:p>
    <w:p w14:paraId="0A09B24D" w14:textId="77777777" w:rsidR="00B73A2B" w:rsidRDefault="00B73A2B" w:rsidP="00B73A2B">
      <w:pPr>
        <w:rPr>
          <w:sz w:val="16"/>
        </w:rPr>
      </w:pPr>
      <w:r w:rsidRPr="00097515">
        <w:rPr>
          <w:rStyle w:val="StyleUnderline"/>
        </w:rPr>
        <w:t>Although the terms “labor law” and “employment law” are sometimes used interchangeably</w:t>
      </w:r>
      <w:r w:rsidRPr="00097515">
        <w:rPr>
          <w:sz w:val="16"/>
        </w:rPr>
        <w:t xml:space="preserve">, </w:t>
      </w:r>
      <w:r w:rsidRPr="00097515">
        <w:rPr>
          <w:rStyle w:val="StyleUnderline"/>
        </w:rPr>
        <w:t xml:space="preserve">legal scholars draw an </w:t>
      </w:r>
      <w:r w:rsidRPr="00097515">
        <w:rPr>
          <w:rStyle w:val="Emphasis"/>
        </w:rPr>
        <w:t>important</w:t>
      </w:r>
      <w:r w:rsidRPr="00097515">
        <w:rPr>
          <w:rStyle w:val="StyleUnderline"/>
        </w:rPr>
        <w:t xml:space="preserve"> </w:t>
      </w:r>
      <w:r w:rsidRPr="00097515">
        <w:rPr>
          <w:rStyle w:val="Emphasis"/>
        </w:rPr>
        <w:t>distinction</w:t>
      </w:r>
      <w:r w:rsidRPr="00097515">
        <w:rPr>
          <w:rStyle w:val="StyleUnderline"/>
        </w:rPr>
        <w:t xml:space="preserve"> between the two</w:t>
      </w:r>
      <w:r w:rsidRPr="00097515">
        <w:rPr>
          <w:sz w:val="16"/>
        </w:rPr>
        <w:t xml:space="preserve">: </w:t>
      </w:r>
      <w:r w:rsidRPr="00097515">
        <w:rPr>
          <w:rStyle w:val="StyleUnderline"/>
        </w:rPr>
        <w:t xml:space="preserve">whereas </w:t>
      </w:r>
      <w:r w:rsidRPr="00097515">
        <w:rPr>
          <w:rStyle w:val="Emphasis"/>
        </w:rPr>
        <w:t>labor</w:t>
      </w:r>
      <w:r w:rsidRPr="00097515">
        <w:rPr>
          <w:rStyle w:val="StyleUnderline"/>
        </w:rPr>
        <w:t xml:space="preserve"> law focuses on </w:t>
      </w:r>
      <w:r w:rsidRPr="00097515">
        <w:rPr>
          <w:rStyle w:val="Emphasis"/>
        </w:rPr>
        <w:t>collective bargaining</w:t>
      </w:r>
      <w:r w:rsidRPr="00097515">
        <w:rPr>
          <w:sz w:val="16"/>
        </w:rPr>
        <w:t xml:space="preserve">, </w:t>
      </w:r>
      <w:r w:rsidRPr="00097515">
        <w:rPr>
          <w:rStyle w:val="Emphasis"/>
        </w:rPr>
        <w:t>unionization</w:t>
      </w:r>
      <w:r w:rsidRPr="00097515">
        <w:rPr>
          <w:sz w:val="16"/>
        </w:rPr>
        <w:t xml:space="preserve">, </w:t>
      </w:r>
      <w:r w:rsidRPr="00097515">
        <w:rPr>
          <w:rStyle w:val="StyleUnderline"/>
        </w:rPr>
        <w:t>and other issues</w:t>
      </w:r>
      <w:r w:rsidRPr="00097515">
        <w:rPr>
          <w:sz w:val="16"/>
        </w:rPr>
        <w:t xml:space="preserve"> that may arise between groups of workers and their employer, </w:t>
      </w:r>
      <w:r w:rsidRPr="00097515">
        <w:rPr>
          <w:rStyle w:val="StyleUnderline"/>
          <w:highlight w:val="cyan"/>
        </w:rPr>
        <w:t>employment law covers all</w:t>
      </w:r>
      <w:r w:rsidRPr="00097515">
        <w:rPr>
          <w:rStyle w:val="StyleUnderline"/>
        </w:rPr>
        <w:t xml:space="preserve"> other laws</w:t>
      </w:r>
      <w:r w:rsidRPr="00097515">
        <w:rPr>
          <w:sz w:val="16"/>
        </w:rPr>
        <w:t xml:space="preserve">, </w:t>
      </w:r>
      <w:r w:rsidRPr="00097515">
        <w:rPr>
          <w:rStyle w:val="StyleUnderline"/>
        </w:rPr>
        <w:t>regulations</w:t>
      </w:r>
      <w:r w:rsidRPr="00097515">
        <w:rPr>
          <w:sz w:val="16"/>
        </w:rPr>
        <w:t xml:space="preserve">, </w:t>
      </w:r>
      <w:r w:rsidRPr="00097515">
        <w:rPr>
          <w:rStyle w:val="StyleUnderline"/>
        </w:rPr>
        <w:t xml:space="preserve">and </w:t>
      </w:r>
      <w:r w:rsidRPr="00097515">
        <w:rPr>
          <w:rStyle w:val="StyleUnderline"/>
          <w:highlight w:val="cyan"/>
        </w:rPr>
        <w:t>policies regarding</w:t>
      </w:r>
      <w:r w:rsidRPr="00097515">
        <w:rPr>
          <w:rStyle w:val="StyleUnderline"/>
        </w:rPr>
        <w:t xml:space="preserve"> </w:t>
      </w:r>
      <w:r w:rsidRPr="00097515">
        <w:rPr>
          <w:rStyle w:val="Emphasis"/>
          <w:highlight w:val="cyan"/>
        </w:rPr>
        <w:t>individual</w:t>
      </w:r>
      <w:r w:rsidRPr="00097515">
        <w:rPr>
          <w:rStyle w:val="StyleUnderline"/>
          <w:highlight w:val="cyan"/>
        </w:rPr>
        <w:t xml:space="preserve"> workers’ rights</w:t>
      </w:r>
      <w:r w:rsidRPr="00097515">
        <w:rPr>
          <w:rStyle w:val="StyleUnderline"/>
        </w:rPr>
        <w:t xml:space="preserve"> and the relationship between the employer and the individual employee</w:t>
      </w:r>
      <w:r w:rsidRPr="00097515">
        <w:rPr>
          <w:sz w:val="16"/>
        </w:rPr>
        <w:t xml:space="preserve">. </w:t>
      </w:r>
      <w:r w:rsidRPr="00097515">
        <w:rPr>
          <w:rStyle w:val="StyleUnderline"/>
        </w:rPr>
        <w:t>By establishing minimum workplace standards</w:t>
      </w:r>
      <w:r w:rsidRPr="00097515">
        <w:rPr>
          <w:sz w:val="16"/>
        </w:rPr>
        <w:t xml:space="preserve"> (like the minimum wage, enforced through regulation) </w:t>
      </w:r>
      <w:r w:rsidRPr="00097515">
        <w:rPr>
          <w:rStyle w:val="StyleUnderline"/>
        </w:rPr>
        <w:t xml:space="preserve">and </w:t>
      </w:r>
      <w:r w:rsidRPr="00097515">
        <w:rPr>
          <w:rStyle w:val="Emphasis"/>
        </w:rPr>
        <w:t>individual rights</w:t>
      </w:r>
      <w:r w:rsidRPr="00097515">
        <w:rPr>
          <w:rStyle w:val="StyleUnderline"/>
        </w:rPr>
        <w:t xml:space="preserve"> and protections</w:t>
      </w:r>
      <w:r w:rsidRPr="00097515">
        <w:rPr>
          <w:sz w:val="16"/>
        </w:rPr>
        <w:t xml:space="preserve"> (like workers’ privacy rights, which may be vindicated in court), </w:t>
      </w:r>
      <w:r w:rsidRPr="00097515">
        <w:rPr>
          <w:rStyle w:val="StyleUnderline"/>
        </w:rPr>
        <w:t xml:space="preserve">employment law uses the </w:t>
      </w:r>
      <w:r w:rsidRPr="00097515">
        <w:rPr>
          <w:rStyle w:val="Emphasis"/>
          <w:highlight w:val="cyan"/>
        </w:rPr>
        <w:t>alt</w:t>
      </w:r>
      <w:r w:rsidRPr="00097515">
        <w:rPr>
          <w:rStyle w:val="StyleUnderline"/>
          <w:highlight w:val="cyan"/>
        </w:rPr>
        <w:t>ernative delivery mechanisms</w:t>
      </w:r>
      <w:r w:rsidRPr="00097515">
        <w:rPr>
          <w:rStyle w:val="StyleUnderline"/>
        </w:rPr>
        <w:t xml:space="preserve"> of </w:t>
      </w:r>
      <w:r w:rsidRPr="00097515">
        <w:rPr>
          <w:rStyle w:val="Emphasis"/>
        </w:rPr>
        <w:t>regulation</w:t>
      </w:r>
      <w:r w:rsidRPr="00097515">
        <w:rPr>
          <w:rStyle w:val="StyleUnderline"/>
        </w:rPr>
        <w:t xml:space="preserve"> and </w:t>
      </w:r>
      <w:r w:rsidRPr="00097515">
        <w:rPr>
          <w:rStyle w:val="Emphasis"/>
        </w:rPr>
        <w:t>litigation</w:t>
      </w:r>
      <w:r w:rsidRPr="00097515">
        <w:rPr>
          <w:rStyle w:val="StyleUnderline"/>
        </w:rPr>
        <w:t xml:space="preserve"> to </w:t>
      </w:r>
      <w:r w:rsidRPr="00097515">
        <w:rPr>
          <w:rStyle w:val="Emphasis"/>
          <w:highlight w:val="cyan"/>
        </w:rPr>
        <w:t>achieve</w:t>
      </w:r>
      <w:r w:rsidRPr="00097515">
        <w:rPr>
          <w:rStyle w:val="StyleUnderline"/>
        </w:rPr>
        <w:t xml:space="preserve"> many of </w:t>
      </w:r>
      <w:r w:rsidRPr="00097515">
        <w:rPr>
          <w:rStyle w:val="StyleUnderline"/>
          <w:sz w:val="32"/>
          <w:szCs w:val="32"/>
          <w:highlight w:val="cyan"/>
        </w:rPr>
        <w:t xml:space="preserve">the </w:t>
      </w:r>
      <w:r w:rsidRPr="00097515">
        <w:rPr>
          <w:rStyle w:val="Emphasis"/>
          <w:sz w:val="32"/>
          <w:szCs w:val="32"/>
          <w:highlight w:val="cyan"/>
        </w:rPr>
        <w:t>same objectives</w:t>
      </w:r>
      <w:r w:rsidRPr="00097515">
        <w:rPr>
          <w:rStyle w:val="StyleUnderline"/>
        </w:rPr>
        <w:t xml:space="preserve"> </w:t>
      </w:r>
      <w:r w:rsidRPr="00097515">
        <w:rPr>
          <w:rStyle w:val="Emphasis"/>
        </w:rPr>
        <w:t>labor law</w:t>
      </w:r>
      <w:r w:rsidRPr="00097515">
        <w:rPr>
          <w:rStyle w:val="StyleUnderline"/>
        </w:rPr>
        <w:t xml:space="preserve"> ostensibly </w:t>
      </w:r>
      <w:r w:rsidRPr="00097515">
        <w:rPr>
          <w:rStyle w:val="Emphasis"/>
        </w:rPr>
        <w:t>seeks</w:t>
      </w:r>
      <w:r w:rsidRPr="00097515">
        <w:rPr>
          <w:rStyle w:val="StyleUnderline"/>
        </w:rPr>
        <w:t xml:space="preserve"> </w:t>
      </w:r>
      <w:r w:rsidRPr="00097515">
        <w:rPr>
          <w:rStyle w:val="StyleUnderline"/>
          <w:highlight w:val="cyan"/>
        </w:rPr>
        <w:t>through</w:t>
      </w:r>
      <w:r w:rsidRPr="00097515">
        <w:rPr>
          <w:rStyle w:val="StyleUnderline"/>
        </w:rPr>
        <w:t xml:space="preserve"> </w:t>
      </w:r>
      <w:r w:rsidRPr="00097515">
        <w:rPr>
          <w:rStyle w:val="Emphasis"/>
        </w:rPr>
        <w:t xml:space="preserve">collective </w:t>
      </w:r>
      <w:r w:rsidRPr="00097515">
        <w:rPr>
          <w:rStyle w:val="Emphasis"/>
          <w:highlight w:val="cyan"/>
        </w:rPr>
        <w:t>bargaining</w:t>
      </w:r>
      <w:r w:rsidRPr="00097515">
        <w:rPr>
          <w:rStyle w:val="StyleUnderline"/>
        </w:rPr>
        <w:t>:</w:t>
      </w:r>
      <w:r w:rsidRPr="00097515">
        <w:rPr>
          <w:sz w:val="16"/>
        </w:rPr>
        <w:t xml:space="preserve"> </w:t>
      </w:r>
      <w:r w:rsidRPr="00097515">
        <w:rPr>
          <w:rStyle w:val="StyleUnderline"/>
        </w:rPr>
        <w:t>namely</w:t>
      </w:r>
      <w:r w:rsidRPr="00097515">
        <w:rPr>
          <w:sz w:val="16"/>
        </w:rPr>
        <w:t xml:space="preserve">, </w:t>
      </w:r>
      <w:r w:rsidRPr="00097515">
        <w:rPr>
          <w:rStyle w:val="StyleUnderline"/>
        </w:rPr>
        <w:t xml:space="preserve">boosting </w:t>
      </w:r>
      <w:r w:rsidRPr="00097515">
        <w:rPr>
          <w:rStyle w:val="Emphasis"/>
        </w:rPr>
        <w:t>wages</w:t>
      </w:r>
      <w:r w:rsidRPr="00097515">
        <w:rPr>
          <w:rStyle w:val="StyleUnderline"/>
        </w:rPr>
        <w:t xml:space="preserve"> and </w:t>
      </w:r>
      <w:r w:rsidRPr="00097515">
        <w:rPr>
          <w:rStyle w:val="StyleUnderline"/>
          <w:highlight w:val="cyan"/>
        </w:rPr>
        <w:t xml:space="preserve">regulating the </w:t>
      </w:r>
      <w:r w:rsidRPr="00097515">
        <w:rPr>
          <w:rStyle w:val="Emphasis"/>
          <w:highlight w:val="cyan"/>
        </w:rPr>
        <w:t>terms</w:t>
      </w:r>
      <w:r w:rsidRPr="00097515">
        <w:rPr>
          <w:rStyle w:val="StyleUnderline"/>
          <w:highlight w:val="cyan"/>
        </w:rPr>
        <w:t xml:space="preserve"> and </w:t>
      </w:r>
      <w:r w:rsidRPr="00097515">
        <w:rPr>
          <w:rStyle w:val="Emphasis"/>
          <w:highlight w:val="cyan"/>
        </w:rPr>
        <w:t>conditions</w:t>
      </w:r>
      <w:r w:rsidRPr="00097515">
        <w:rPr>
          <w:rStyle w:val="StyleUnderline"/>
          <w:highlight w:val="cyan"/>
        </w:rPr>
        <w:t xml:space="preserve"> of employment</w:t>
      </w:r>
      <w:r w:rsidRPr="00097515">
        <w:rPr>
          <w:sz w:val="16"/>
          <w:highlight w:val="cyan"/>
        </w:rPr>
        <w:t>.</w:t>
      </w:r>
    </w:p>
    <w:p w14:paraId="3109D82A" w14:textId="77777777" w:rsidR="00B73A2B" w:rsidRDefault="00B73A2B" w:rsidP="00B73A2B">
      <w:pPr>
        <w:pStyle w:val="Heading4"/>
      </w:pPr>
      <w:r>
        <w:t xml:space="preserve">Refuse individual </w:t>
      </w:r>
      <w:r w:rsidRPr="00097515">
        <w:rPr>
          <w:u w:val="single"/>
        </w:rPr>
        <w:t>opinions</w:t>
      </w:r>
      <w:r>
        <w:t xml:space="preserve">: 1NC Sachs cites an ‘array’ of </w:t>
      </w:r>
      <w:r w:rsidRPr="00097515">
        <w:rPr>
          <w:u w:val="single"/>
        </w:rPr>
        <w:t>studies</w:t>
      </w:r>
      <w:r>
        <w:t xml:space="preserve"> to conclude that the counterplan solves </w:t>
      </w:r>
      <w:r w:rsidRPr="00097515">
        <w:rPr>
          <w:u w:val="single"/>
        </w:rPr>
        <w:t>better</w:t>
      </w:r>
      <w:r>
        <w:t>.</w:t>
      </w:r>
    </w:p>
    <w:p w14:paraId="61B692D4" w14:textId="77777777" w:rsidR="00B73A2B" w:rsidRPr="00097515" w:rsidRDefault="00B73A2B" w:rsidP="00B73A2B">
      <w:r>
        <w:t>&lt;&lt;&lt;</w:t>
      </w:r>
      <w:r w:rsidRPr="00097515">
        <w:rPr>
          <w:highlight w:val="lightGray"/>
        </w:rPr>
        <w:t>FOR REFERENCE</w:t>
      </w:r>
      <w:r>
        <w:t>&gt;&gt;&gt;</w:t>
      </w:r>
    </w:p>
    <w:p w14:paraId="342BCB79" w14:textId="77777777" w:rsidR="00B73A2B" w:rsidRPr="00CD408C" w:rsidRDefault="00B73A2B" w:rsidP="00B73A2B">
      <w:pPr>
        <w:rPr>
          <w:sz w:val="16"/>
        </w:rPr>
      </w:pPr>
      <w:r w:rsidRPr="00CD408C">
        <w:rPr>
          <w:sz w:val="16"/>
        </w:rPr>
        <w:t xml:space="preserve">To this end, I argue that the view of </w:t>
      </w:r>
      <w:r w:rsidRPr="005361D7">
        <w:rPr>
          <w:rStyle w:val="StyleUnderline"/>
          <w:highlight w:val="lightGray"/>
        </w:rPr>
        <w:t>employment law</w:t>
      </w:r>
      <w:r w:rsidRPr="00D45E0E">
        <w:rPr>
          <w:rStyle w:val="StyleUnderline"/>
        </w:rPr>
        <w:t xml:space="preserve"> as </w:t>
      </w:r>
      <w:r w:rsidRPr="005361D7">
        <w:rPr>
          <w:rStyle w:val="StyleUnderline"/>
          <w:highlight w:val="lightGray"/>
        </w:rPr>
        <w:t>providing</w:t>
      </w:r>
      <w:r w:rsidRPr="00D45E0E">
        <w:rPr>
          <w:rStyle w:val="StyleUnderline"/>
        </w:rPr>
        <w:t xml:space="preserve"> no </w:t>
      </w:r>
      <w:r w:rsidRPr="005361D7">
        <w:rPr>
          <w:rStyle w:val="Emphasis"/>
          <w:highlight w:val="lightGray"/>
        </w:rPr>
        <w:t>support</w:t>
      </w:r>
      <w:r w:rsidRPr="005361D7">
        <w:rPr>
          <w:rStyle w:val="StyleUnderline"/>
          <w:highlight w:val="lightGray"/>
        </w:rPr>
        <w:t xml:space="preserve"> for </w:t>
      </w:r>
      <w:r w:rsidRPr="005361D7">
        <w:rPr>
          <w:rStyle w:val="Emphasis"/>
          <w:highlight w:val="lightGray"/>
        </w:rPr>
        <w:t>collective action</w:t>
      </w:r>
      <w:r w:rsidRPr="00D45E0E">
        <w:rPr>
          <w:rStyle w:val="StyleUnderline"/>
        </w:rPr>
        <w:t>-or as being inimical to collective action-is wrong as a matter of theory</w:t>
      </w:r>
      <w:r w:rsidRPr="00CD408C">
        <w:rPr>
          <w:sz w:val="16"/>
        </w:rPr>
        <w:t xml:space="preserve">. The descriptive accounts of the FLSA and Title VII collective campaigns provide some anecdotal support for this claim. But drawing conceptual conclusions from studies of this sort is risky, and the examples serve the more important purpose of encouraging a broader investigation into the compatibility between employment law's </w:t>
      </w:r>
      <w:r w:rsidRPr="005361D7">
        <w:rPr>
          <w:rStyle w:val="Emphasis"/>
          <w:highlight w:val="lightGray"/>
        </w:rPr>
        <w:t>individual</w:t>
      </w:r>
      <w:r w:rsidRPr="005361D7">
        <w:rPr>
          <w:rStyle w:val="StyleUnderline"/>
          <w:highlight w:val="lightGray"/>
        </w:rPr>
        <w:t xml:space="preserve"> rights regime</w:t>
      </w:r>
      <w:r w:rsidRPr="00CD408C">
        <w:rPr>
          <w:sz w:val="16"/>
        </w:rPr>
        <w:t xml:space="preserve"> and workers' collective activity. The article therefore moves beyond these accounts and brings together an </w:t>
      </w:r>
      <w:r w:rsidRPr="005361D7">
        <w:rPr>
          <w:rStyle w:val="StyleUnderline"/>
          <w:highlight w:val="lightGray"/>
        </w:rPr>
        <w:t>array of</w:t>
      </w:r>
      <w:r w:rsidRPr="00D45E0E">
        <w:rPr>
          <w:rStyle w:val="StyleUnderline"/>
        </w:rPr>
        <w:t xml:space="preserve"> qualitative and quantitative </w:t>
      </w:r>
      <w:r w:rsidRPr="005361D7">
        <w:rPr>
          <w:rStyle w:val="StyleUnderline"/>
          <w:highlight w:val="lightGray"/>
        </w:rPr>
        <w:t>research</w:t>
      </w:r>
      <w:r w:rsidRPr="00D45E0E">
        <w:rPr>
          <w:rStyle w:val="StyleUnderline"/>
        </w:rPr>
        <w:t xml:space="preserve"> in order to build a </w:t>
      </w:r>
      <w:r w:rsidRPr="005361D7">
        <w:rPr>
          <w:rStyle w:val="StyleUnderline"/>
          <w:highlight w:val="lightGray"/>
        </w:rPr>
        <w:t>model</w:t>
      </w:r>
      <w:r w:rsidRPr="00D45E0E">
        <w:rPr>
          <w:rStyle w:val="StyleUnderline"/>
        </w:rPr>
        <w:t xml:space="preserve"> of employment law's </w:t>
      </w:r>
      <w:r w:rsidRPr="005361D7">
        <w:rPr>
          <w:rStyle w:val="StyleUnderline"/>
          <w:highlight w:val="lightGray"/>
        </w:rPr>
        <w:t>ability to foster</w:t>
      </w:r>
      <w:r w:rsidRPr="00D45E0E">
        <w:rPr>
          <w:rStyle w:val="StyleUnderline"/>
        </w:rPr>
        <w:t xml:space="preserve"> collective action</w:t>
      </w:r>
      <w:r w:rsidRPr="00CD408C">
        <w:rPr>
          <w:sz w:val="16"/>
        </w:rPr>
        <w:t xml:space="preserve">. The model consists of three parts: I show that employment law can galvanize nascent forms of collective </w:t>
      </w:r>
      <w:r w:rsidRPr="005361D7">
        <w:rPr>
          <w:rStyle w:val="StyleUnderline"/>
          <w:highlight w:val="lightGray"/>
        </w:rPr>
        <w:t>organization, insulate</w:t>
      </w:r>
      <w:r w:rsidRPr="00CD408C">
        <w:rPr>
          <w:sz w:val="16"/>
        </w:rPr>
        <w:t xml:space="preserve"> workers' collective efforts </w:t>
      </w:r>
      <w:r w:rsidRPr="005361D7">
        <w:rPr>
          <w:rStyle w:val="StyleUnderline"/>
          <w:highlight w:val="lightGray"/>
        </w:rPr>
        <w:t xml:space="preserve">from employer </w:t>
      </w:r>
      <w:r w:rsidRPr="005361D7">
        <w:rPr>
          <w:rStyle w:val="Emphasis"/>
          <w:highlight w:val="lightGray"/>
        </w:rPr>
        <w:t>interference</w:t>
      </w:r>
      <w:r w:rsidRPr="00CD408C">
        <w:rPr>
          <w:sz w:val="16"/>
        </w:rPr>
        <w:t xml:space="preserve">, and </w:t>
      </w:r>
      <w:r w:rsidRPr="005361D7">
        <w:rPr>
          <w:rStyle w:val="StyleUnderline"/>
          <w:highlight w:val="lightGray"/>
        </w:rPr>
        <w:t>set in motion</w:t>
      </w:r>
      <w:r w:rsidRPr="00CD408C">
        <w:rPr>
          <w:sz w:val="16"/>
        </w:rPr>
        <w:t xml:space="preserve"> dynamics that can generate </w:t>
      </w:r>
      <w:r w:rsidRPr="00D45E0E">
        <w:rPr>
          <w:rStyle w:val="StyleUnderline"/>
        </w:rPr>
        <w:t xml:space="preserve">successive forms of collective </w:t>
      </w:r>
      <w:r w:rsidRPr="005361D7">
        <w:rPr>
          <w:rStyle w:val="StyleUnderline"/>
          <w:highlight w:val="lightGray"/>
        </w:rPr>
        <w:t>activity</w:t>
      </w:r>
      <w:r w:rsidRPr="00D45E0E">
        <w:rPr>
          <w:rStyle w:val="StyleUnderline"/>
        </w:rPr>
        <w:t xml:space="preserve"> that go </w:t>
      </w:r>
      <w:r w:rsidRPr="005361D7">
        <w:rPr>
          <w:rStyle w:val="Emphasis"/>
          <w:sz w:val="28"/>
          <w:szCs w:val="28"/>
          <w:highlight w:val="lightGray"/>
        </w:rPr>
        <w:t>beyond</w:t>
      </w:r>
      <w:r w:rsidRPr="005361D7">
        <w:rPr>
          <w:rStyle w:val="StyleUnderline"/>
          <w:highlight w:val="lightGray"/>
        </w:rPr>
        <w:t xml:space="preserve"> demands for</w:t>
      </w:r>
      <w:r w:rsidRPr="00D45E0E">
        <w:rPr>
          <w:rStyle w:val="StyleUnderline"/>
        </w:rPr>
        <w:t xml:space="preserve"> statutory </w:t>
      </w:r>
      <w:r w:rsidRPr="005361D7">
        <w:rPr>
          <w:rStyle w:val="StyleUnderline"/>
          <w:highlight w:val="lightGray"/>
        </w:rPr>
        <w:t>rights</w:t>
      </w:r>
      <w:r w:rsidRPr="00CD408C">
        <w:rPr>
          <w:sz w:val="16"/>
        </w:rPr>
        <w:t>.</w:t>
      </w:r>
    </w:p>
    <w:p w14:paraId="0F29AF7C" w14:textId="77777777" w:rsidR="00B73A2B" w:rsidRDefault="00B73A2B" w:rsidP="00B73A2B">
      <w:pPr>
        <w:pStyle w:val="Heading4"/>
      </w:pPr>
      <w:r>
        <w:t xml:space="preserve">It psychologically </w:t>
      </w:r>
      <w:r w:rsidRPr="00097515">
        <w:rPr>
          <w:u w:val="single"/>
        </w:rPr>
        <w:t>rewires</w:t>
      </w:r>
      <w:r>
        <w:t xml:space="preserve"> workers, spurring </w:t>
      </w:r>
      <w:r w:rsidRPr="00097515">
        <w:rPr>
          <w:u w:val="single"/>
        </w:rPr>
        <w:t>broader</w:t>
      </w:r>
      <w:r>
        <w:t xml:space="preserve"> organizing that </w:t>
      </w:r>
      <w:r w:rsidRPr="00097515">
        <w:rPr>
          <w:u w:val="single"/>
        </w:rPr>
        <w:t>patches</w:t>
      </w:r>
      <w:r>
        <w:t xml:space="preserve"> deficits.</w:t>
      </w:r>
    </w:p>
    <w:p w14:paraId="4D3DE94F" w14:textId="77777777" w:rsidR="00B73A2B" w:rsidRPr="00097515" w:rsidRDefault="00B73A2B" w:rsidP="00B73A2B">
      <w:r>
        <w:t>&lt;&lt;&lt;</w:t>
      </w:r>
      <w:r w:rsidRPr="00097515">
        <w:rPr>
          <w:highlight w:val="lightGray"/>
        </w:rPr>
        <w:t>FOR REFERENCE</w:t>
      </w:r>
      <w:r>
        <w:t>&gt;&gt;&gt;</w:t>
      </w:r>
    </w:p>
    <w:p w14:paraId="5B2C5D8E" w14:textId="77777777" w:rsidR="00B73A2B" w:rsidRDefault="00B73A2B" w:rsidP="00B73A2B">
      <w:pPr>
        <w:rPr>
          <w:sz w:val="16"/>
        </w:rPr>
      </w:pPr>
      <w:r w:rsidRPr="00CD408C">
        <w:rPr>
          <w:sz w:val="16"/>
        </w:rPr>
        <w:t xml:space="preserve">To demonstrate employment law's </w:t>
      </w:r>
      <w:r w:rsidRPr="00CD408C">
        <w:rPr>
          <w:rStyle w:val="StyleUnderline"/>
        </w:rPr>
        <w:t>ability to galvanize collective organizations of workers</w:t>
      </w:r>
      <w:r w:rsidRPr="00CD408C">
        <w:rPr>
          <w:sz w:val="16"/>
        </w:rPr>
        <w:t xml:space="preserve">, I rely on qualitative accounts of labor organizing campaigns as well as </w:t>
      </w:r>
      <w:r w:rsidRPr="00CD408C">
        <w:rPr>
          <w:rStyle w:val="StyleUnderline"/>
        </w:rPr>
        <w:t xml:space="preserve">social-psychological </w:t>
      </w:r>
      <w:r w:rsidRPr="005361D7">
        <w:rPr>
          <w:rStyle w:val="Emphasis"/>
          <w:highlight w:val="lightGray"/>
        </w:rPr>
        <w:t>research</w:t>
      </w:r>
      <w:r w:rsidRPr="005361D7">
        <w:rPr>
          <w:rStyle w:val="StyleUnderline"/>
          <w:highlight w:val="lightGray"/>
        </w:rPr>
        <w:t xml:space="preserve"> into</w:t>
      </w:r>
      <w:r w:rsidRPr="00CD408C">
        <w:rPr>
          <w:rStyle w:val="StyleUnderline"/>
        </w:rPr>
        <w:t xml:space="preserve"> the related processes of framing and collective </w:t>
      </w:r>
      <w:r w:rsidRPr="005361D7">
        <w:rPr>
          <w:rStyle w:val="StyleUnderline"/>
          <w:highlight w:val="lightGray"/>
        </w:rPr>
        <w:t>identity construction</w:t>
      </w:r>
      <w:r w:rsidRPr="00CD408C">
        <w:rPr>
          <w:sz w:val="16"/>
        </w:rPr>
        <w:t xml:space="preserve">. As I argue, galvanizing a group of workers capable of acting collectively involves two interrelated tasks: workers must develop both a common understanding of a set of shared workplace problems, and a group identity strong enough to sustain a collective response to these problems. I show that </w:t>
      </w:r>
      <w:r w:rsidRPr="005361D7">
        <w:rPr>
          <w:rStyle w:val="Emphasis"/>
          <w:highlight w:val="lightGray"/>
        </w:rPr>
        <w:t>employment</w:t>
      </w:r>
      <w:r w:rsidRPr="005361D7">
        <w:rPr>
          <w:rStyle w:val="StyleUnderline"/>
          <w:highlight w:val="lightGray"/>
        </w:rPr>
        <w:t xml:space="preserve"> statutes</w:t>
      </w:r>
      <w:r w:rsidRPr="00CD408C">
        <w:rPr>
          <w:rStyle w:val="StyleUnderline"/>
        </w:rPr>
        <w:t xml:space="preserve"> can function as the </w:t>
      </w:r>
      <w:r w:rsidRPr="005361D7">
        <w:rPr>
          <w:rStyle w:val="StyleUnderline"/>
          <w:highlight w:val="lightGray"/>
        </w:rPr>
        <w:t>frame</w:t>
      </w:r>
      <w:r w:rsidRPr="00CD408C">
        <w:rPr>
          <w:rStyle w:val="StyleUnderline"/>
        </w:rPr>
        <w:t xml:space="preserve"> through which workplace </w:t>
      </w:r>
      <w:r w:rsidRPr="005361D7">
        <w:rPr>
          <w:rStyle w:val="StyleUnderline"/>
          <w:highlight w:val="lightGray"/>
        </w:rPr>
        <w:t>conditions</w:t>
      </w:r>
      <w:r w:rsidRPr="00CD408C">
        <w:rPr>
          <w:rStyle w:val="StyleUnderline"/>
        </w:rPr>
        <w:t xml:space="preserve"> are articulated </w:t>
      </w:r>
      <w:r w:rsidRPr="005361D7">
        <w:rPr>
          <w:rStyle w:val="StyleUnderline"/>
          <w:highlight w:val="lightGray"/>
        </w:rPr>
        <w:t xml:space="preserve">as </w:t>
      </w:r>
      <w:r w:rsidRPr="005361D7">
        <w:rPr>
          <w:rStyle w:val="Emphasis"/>
          <w:highlight w:val="lightGray"/>
        </w:rPr>
        <w:t>collective</w:t>
      </w:r>
      <w:r w:rsidRPr="00CD408C">
        <w:rPr>
          <w:rStyle w:val="StyleUnderline"/>
        </w:rPr>
        <w:t xml:space="preserve"> injuries</w:t>
      </w:r>
      <w:r w:rsidRPr="00CD408C">
        <w:rPr>
          <w:sz w:val="16"/>
        </w:rPr>
        <w:t xml:space="preserve">, and as the locus around which a collective identity coalesces. </w:t>
      </w:r>
    </w:p>
    <w:p w14:paraId="500DF2F7" w14:textId="77777777" w:rsidR="00B73A2B" w:rsidRDefault="00B73A2B" w:rsidP="00B73A2B">
      <w:pPr>
        <w:pStyle w:val="Heading4"/>
      </w:pPr>
      <w:r>
        <w:t xml:space="preserve">This effect is </w:t>
      </w:r>
      <w:r w:rsidRPr="004B58FD">
        <w:rPr>
          <w:u w:val="single"/>
        </w:rPr>
        <w:t>confirmed</w:t>
      </w:r>
      <w:r>
        <w:t>.</w:t>
      </w:r>
    </w:p>
    <w:p w14:paraId="422EDA87" w14:textId="77777777" w:rsidR="00B73A2B" w:rsidRPr="004B58FD" w:rsidRDefault="00B73A2B" w:rsidP="00B73A2B">
      <w:r>
        <w:t xml:space="preserve">Benjamin </w:t>
      </w:r>
      <w:r w:rsidRPr="00D45E0E">
        <w:rPr>
          <w:rStyle w:val="Style13ptBold"/>
        </w:rPr>
        <w:t>Sachs 7</w:t>
      </w:r>
      <w:r>
        <w:t xml:space="preserve">. Joseph Goldstein Fellow and Lecturer in Law, Yale Law School. “Employment Law as Labor Law.” Cardozo Law Review. Vol 29. </w:t>
      </w:r>
      <w:r w:rsidRPr="00D45E0E">
        <w:t>https://heinonline.org/HOL/Page?collection=journals&amp;handle=hein.journals/cdozo29&amp;id=2708&amp;men_tab=srchresults</w:t>
      </w:r>
    </w:p>
    <w:p w14:paraId="1A823CFE" w14:textId="77777777" w:rsidR="00B73A2B" w:rsidRDefault="00B73A2B" w:rsidP="00B73A2B">
      <w:pPr>
        <w:rPr>
          <w:sz w:val="16"/>
        </w:rPr>
      </w:pPr>
      <w:r w:rsidRPr="004B58FD">
        <w:rPr>
          <w:sz w:val="16"/>
        </w:rPr>
        <w:t xml:space="preserve">Here, finally, the </w:t>
      </w:r>
      <w:r w:rsidRPr="004B58FD">
        <w:rPr>
          <w:rStyle w:val="Emphasis"/>
          <w:highlight w:val="cyan"/>
        </w:rPr>
        <w:t>intersection</w:t>
      </w:r>
      <w:r w:rsidRPr="004B58FD">
        <w:rPr>
          <w:rStyle w:val="StyleUnderline"/>
          <w:highlight w:val="cyan"/>
        </w:rPr>
        <w:t xml:space="preserve"> of </w:t>
      </w:r>
      <w:r w:rsidRPr="004B58FD">
        <w:rPr>
          <w:rStyle w:val="Emphasis"/>
          <w:highlight w:val="cyan"/>
        </w:rPr>
        <w:t>identity construction</w:t>
      </w:r>
      <w:r w:rsidRPr="004B58FD">
        <w:rPr>
          <w:rStyle w:val="StyleUnderline"/>
          <w:highlight w:val="cyan"/>
        </w:rPr>
        <w:t xml:space="preserve"> and </w:t>
      </w:r>
      <w:r w:rsidRPr="004B58FD">
        <w:rPr>
          <w:rStyle w:val="Emphasis"/>
          <w:highlight w:val="cyan"/>
        </w:rPr>
        <w:t>framing</w:t>
      </w:r>
      <w:r w:rsidRPr="004B58FD">
        <w:rPr>
          <w:rStyle w:val="StyleUnderline"/>
        </w:rPr>
        <w:t xml:space="preserve"> processes becomes apparent: that is, the identification by group members of an experience as a shared injustice often requires framing wor</w:t>
      </w:r>
      <w:r w:rsidRPr="004B58FD">
        <w:rPr>
          <w:sz w:val="16"/>
        </w:rPr>
        <w:t xml:space="preserve">k.208  In our context, then, an </w:t>
      </w:r>
      <w:r w:rsidRPr="004B58FD">
        <w:rPr>
          <w:rStyle w:val="StyleUnderline"/>
          <w:highlight w:val="cyan"/>
        </w:rPr>
        <w:t>employer’s violation</w:t>
      </w:r>
      <w:r w:rsidRPr="004B58FD">
        <w:rPr>
          <w:rStyle w:val="StyleUnderline"/>
        </w:rPr>
        <w:t xml:space="preserve"> of employment rights </w:t>
      </w:r>
      <w:r w:rsidRPr="004B58FD">
        <w:rPr>
          <w:rStyle w:val="StyleUnderline"/>
          <w:highlight w:val="cyan"/>
        </w:rPr>
        <w:t>can increase the salience</w:t>
      </w:r>
      <w:r w:rsidRPr="004B58FD">
        <w:rPr>
          <w:rStyle w:val="StyleUnderline"/>
        </w:rPr>
        <w:t xml:space="preserve"> </w:t>
      </w:r>
      <w:r w:rsidRPr="004B58FD">
        <w:rPr>
          <w:rStyle w:val="StyleUnderline"/>
          <w:highlight w:val="cyan"/>
        </w:rPr>
        <w:t>of</w:t>
      </w:r>
      <w:r w:rsidRPr="004B58FD">
        <w:rPr>
          <w:rStyle w:val="StyleUnderline"/>
        </w:rPr>
        <w:t xml:space="preserve"> a workers’ </w:t>
      </w:r>
      <w:r w:rsidRPr="004B58FD">
        <w:rPr>
          <w:rStyle w:val="StyleUnderline"/>
          <w:highlight w:val="cyan"/>
        </w:rPr>
        <w:t>collective identity</w:t>
      </w:r>
      <w:r w:rsidRPr="004B58FD">
        <w:rPr>
          <w:rStyle w:val="StyleUnderline"/>
        </w:rPr>
        <w:t xml:space="preserve"> based around possession of those rights if the statutory violation is experienced collectively as unjust treatment</w:t>
      </w:r>
      <w:r w:rsidRPr="004B58FD">
        <w:rPr>
          <w:sz w:val="16"/>
        </w:rPr>
        <w:t xml:space="preserve">.  By diagnosing an employer’s payment of low wages, or her differential treatment of employees based on race, as an injustice practiced on workers collectively, therefore, </w:t>
      </w:r>
      <w:r w:rsidRPr="004B58FD">
        <w:rPr>
          <w:rStyle w:val="Emphasis"/>
          <w:sz w:val="28"/>
          <w:szCs w:val="28"/>
          <w:highlight w:val="cyan"/>
        </w:rPr>
        <w:t>employment laws</w:t>
      </w:r>
      <w:r w:rsidRPr="004B58FD">
        <w:rPr>
          <w:rStyle w:val="StyleUnderline"/>
        </w:rPr>
        <w:t xml:space="preserve"> can be </w:t>
      </w:r>
      <w:r w:rsidRPr="004B58FD">
        <w:rPr>
          <w:rStyle w:val="Emphasis"/>
          <w:highlight w:val="cyan"/>
        </w:rPr>
        <w:t>instrumental</w:t>
      </w:r>
      <w:r w:rsidRPr="004B58FD">
        <w:rPr>
          <w:rStyle w:val="StyleUnderline"/>
          <w:highlight w:val="cyan"/>
        </w:rPr>
        <w:t xml:space="preserve"> to</w:t>
      </w:r>
      <w:r w:rsidRPr="004B58FD">
        <w:rPr>
          <w:rStyle w:val="StyleUnderline"/>
        </w:rPr>
        <w:t xml:space="preserve"> constructing for workers a </w:t>
      </w:r>
      <w:r w:rsidRPr="004B58FD">
        <w:rPr>
          <w:rStyle w:val="StyleUnderline"/>
          <w:highlight w:val="cyan"/>
        </w:rPr>
        <w:t>shared experience of</w:t>
      </w:r>
      <w:r w:rsidRPr="004B58FD">
        <w:rPr>
          <w:rStyle w:val="StyleUnderline"/>
        </w:rPr>
        <w:t xml:space="preserve"> </w:t>
      </w:r>
      <w:r w:rsidRPr="004B58FD">
        <w:rPr>
          <w:rStyle w:val="StyleUnderline"/>
          <w:highlight w:val="cyan"/>
        </w:rPr>
        <w:t>unjust treatment</w:t>
      </w:r>
      <w:r w:rsidRPr="004B58FD">
        <w:rPr>
          <w:sz w:val="16"/>
        </w:rPr>
        <w:t xml:space="preserve">.  As such, the </w:t>
      </w:r>
      <w:r w:rsidRPr="004B58FD">
        <w:rPr>
          <w:rStyle w:val="Emphasis"/>
          <w:highlight w:val="cyan"/>
        </w:rPr>
        <w:t>successful</w:t>
      </w:r>
      <w:r w:rsidRPr="004B58FD">
        <w:rPr>
          <w:rStyle w:val="StyleUnderline"/>
          <w:highlight w:val="cyan"/>
        </w:rPr>
        <w:t xml:space="preserve"> use</w:t>
      </w:r>
      <w:r w:rsidRPr="004B58FD">
        <w:rPr>
          <w:sz w:val="16"/>
        </w:rPr>
        <w:t xml:space="preserve"> of employment law to frame oppressive working conditions as collective injustices can </w:t>
      </w:r>
      <w:r w:rsidRPr="004B58FD">
        <w:rPr>
          <w:rStyle w:val="StyleUnderline"/>
          <w:highlight w:val="cyan"/>
        </w:rPr>
        <w:t>increase</w:t>
      </w:r>
      <w:r w:rsidRPr="004B58FD">
        <w:rPr>
          <w:sz w:val="16"/>
        </w:rPr>
        <w:t xml:space="preserve"> the salience of a </w:t>
      </w:r>
      <w:r w:rsidRPr="004B58FD">
        <w:rPr>
          <w:rStyle w:val="StyleUnderline"/>
          <w:highlight w:val="cyan"/>
        </w:rPr>
        <w:t>collective identity</w:t>
      </w:r>
      <w:r w:rsidRPr="004B58FD">
        <w:rPr>
          <w:sz w:val="16"/>
        </w:rPr>
        <w:t xml:space="preserve"> based around possession of employment rights.</w:t>
      </w:r>
    </w:p>
    <w:p w14:paraId="0A5289A5" w14:textId="77777777" w:rsidR="00B73A2B" w:rsidRPr="004800A5" w:rsidRDefault="00B73A2B" w:rsidP="00B73A2B">
      <w:pPr>
        <w:pStyle w:val="Heading4"/>
      </w:pPr>
      <w:r>
        <w:t xml:space="preserve">Employment law is </w:t>
      </w:r>
      <w:r w:rsidRPr="004800A5">
        <w:rPr>
          <w:u w:val="single"/>
        </w:rPr>
        <w:t>completely distinct</w:t>
      </w:r>
      <w:r>
        <w:t xml:space="preserve"> from CBR! </w:t>
      </w:r>
    </w:p>
    <w:p w14:paraId="1B7741B4" w14:textId="77777777" w:rsidR="00B73A2B" w:rsidRPr="000508A8" w:rsidRDefault="00B73A2B" w:rsidP="00B73A2B">
      <w:r>
        <w:t xml:space="preserve">Daniel </w:t>
      </w:r>
      <w:r w:rsidRPr="00097515">
        <w:rPr>
          <w:rStyle w:val="Style13ptBold"/>
        </w:rPr>
        <w:t>Galvin 18</w:t>
      </w:r>
      <w:r>
        <w:t>. Professor of Political Science and IPR Fellow at Northwestern. “From Labor Law to Employment Law: The Changing Politics of Workers’ Rights.” Institute for Policy Research. December 17, 2018. https://www.ipr.northwestern.edu/documents/working-papers/2018/wp-18-14.pdf</w:t>
      </w:r>
    </w:p>
    <w:p w14:paraId="49206A29" w14:textId="77777777" w:rsidR="00B73A2B" w:rsidRPr="002A2ABD" w:rsidRDefault="00B73A2B" w:rsidP="00B73A2B">
      <w:pPr>
        <w:rPr>
          <w:sz w:val="16"/>
        </w:rPr>
      </w:pPr>
      <w:r w:rsidRPr="002A2ABD">
        <w:rPr>
          <w:sz w:val="16"/>
        </w:rPr>
        <w:t xml:space="preserve">Notably, all such reforms share two key features. First, they all represent workaround solutions. Contending with a national labor that is irrelevant for the vast majority of American workers but also an immovable object, </w:t>
      </w:r>
      <w:r w:rsidRPr="004800A5">
        <w:rPr>
          <w:sz w:val="16"/>
        </w:rPr>
        <w:t xml:space="preserve">they </w:t>
      </w:r>
      <w:r w:rsidRPr="004800A5">
        <w:rPr>
          <w:rStyle w:val="StyleUnderline"/>
        </w:rPr>
        <w:t xml:space="preserve">layer </w:t>
      </w:r>
      <w:r w:rsidRPr="004800A5">
        <w:rPr>
          <w:rStyle w:val="Emphasis"/>
        </w:rPr>
        <w:t>new forms</w:t>
      </w:r>
      <w:r w:rsidRPr="004800A5">
        <w:rPr>
          <w:rStyle w:val="StyleUnderline"/>
        </w:rPr>
        <w:t xml:space="preserve"> atop </w:t>
      </w:r>
      <w:r w:rsidRPr="004800A5">
        <w:rPr>
          <w:rStyle w:val="Emphasis"/>
        </w:rPr>
        <w:t>old forms</w:t>
      </w:r>
      <w:r w:rsidRPr="002A2ABD">
        <w:rPr>
          <w:sz w:val="16"/>
        </w:rPr>
        <w:t>, exploit loopholes in existing law, and seek to scale up local experiments. Second, each envisions a central role for employment law in galvanizing, empowering, and protecting workers.16 This, I will argue, 5 reflects an historical-institutional development of vast significance: the gradual shift from labor law to employment law as the primary “guardian” of workers’ rights.17</w:t>
      </w:r>
    </w:p>
    <w:p w14:paraId="7B958394" w14:textId="77777777" w:rsidR="00B73A2B" w:rsidRPr="002A2ABD" w:rsidRDefault="00B73A2B" w:rsidP="00B73A2B">
      <w:pPr>
        <w:rPr>
          <w:sz w:val="16"/>
        </w:rPr>
      </w:pPr>
      <w:r w:rsidRPr="002A2ABD">
        <w:rPr>
          <w:sz w:val="16"/>
        </w:rPr>
        <w:t>As I will document and explain more fully below, over the last six decades, states (and a growing number of cities and counties) have enacted a rich variety of employment laws aimed at raising minimum workplace standards, establishing substantive individual rights, and providing legal and regulatory pathways for workers to vindicate those rights. 18 At precisely the same time that labor law has withered, employment law has flourished, proliferating at the subnational level and expanding into new substantive domains.19</w:t>
      </w:r>
    </w:p>
    <w:p w14:paraId="31E5B90E" w14:textId="77777777" w:rsidR="00B73A2B" w:rsidRPr="002A2ABD" w:rsidRDefault="00B73A2B" w:rsidP="00B73A2B">
      <w:pPr>
        <w:rPr>
          <w:sz w:val="16"/>
        </w:rPr>
      </w:pPr>
      <w:r w:rsidRPr="002A2ABD">
        <w:rPr>
          <w:sz w:val="16"/>
        </w:rPr>
        <w:t>[Footnote 19]</w:t>
      </w:r>
    </w:p>
    <w:p w14:paraId="54F92454" w14:textId="77777777" w:rsidR="00B73A2B" w:rsidRDefault="00B73A2B" w:rsidP="00B73A2B">
      <w:pPr>
        <w:rPr>
          <w:sz w:val="16"/>
        </w:rPr>
      </w:pPr>
      <w:r w:rsidRPr="00097515">
        <w:rPr>
          <w:rStyle w:val="StyleUnderline"/>
        </w:rPr>
        <w:t>Although the terms “labor law” and “employment law” are sometimes used interchangeably</w:t>
      </w:r>
      <w:r w:rsidRPr="00097515">
        <w:rPr>
          <w:sz w:val="16"/>
        </w:rPr>
        <w:t xml:space="preserve">, </w:t>
      </w:r>
      <w:r w:rsidRPr="00097515">
        <w:rPr>
          <w:rStyle w:val="StyleUnderline"/>
        </w:rPr>
        <w:t xml:space="preserve">legal </w:t>
      </w:r>
      <w:r w:rsidRPr="004800A5">
        <w:rPr>
          <w:rStyle w:val="StyleUnderline"/>
          <w:highlight w:val="cyan"/>
        </w:rPr>
        <w:t xml:space="preserve">scholars draw an </w:t>
      </w:r>
      <w:r w:rsidRPr="004800A5">
        <w:rPr>
          <w:rStyle w:val="Emphasis"/>
          <w:highlight w:val="cyan"/>
        </w:rPr>
        <w:t>important</w:t>
      </w:r>
      <w:r w:rsidRPr="004800A5">
        <w:rPr>
          <w:rStyle w:val="StyleUnderline"/>
          <w:highlight w:val="cyan"/>
        </w:rPr>
        <w:t xml:space="preserve"> </w:t>
      </w:r>
      <w:r w:rsidRPr="004800A5">
        <w:rPr>
          <w:rStyle w:val="Emphasis"/>
          <w:highlight w:val="cyan"/>
        </w:rPr>
        <w:t>distinction</w:t>
      </w:r>
      <w:r w:rsidRPr="004800A5">
        <w:rPr>
          <w:rStyle w:val="StyleUnderline"/>
          <w:highlight w:val="cyan"/>
        </w:rPr>
        <w:t xml:space="preserve"> between</w:t>
      </w:r>
      <w:r w:rsidRPr="00097515">
        <w:rPr>
          <w:rStyle w:val="StyleUnderline"/>
        </w:rPr>
        <w:t xml:space="preserve"> the two</w:t>
      </w:r>
      <w:r w:rsidRPr="00097515">
        <w:rPr>
          <w:sz w:val="16"/>
        </w:rPr>
        <w:t xml:space="preserve">: </w:t>
      </w:r>
      <w:r w:rsidRPr="00097515">
        <w:rPr>
          <w:rStyle w:val="StyleUnderline"/>
        </w:rPr>
        <w:t xml:space="preserve">whereas </w:t>
      </w:r>
      <w:r w:rsidRPr="00097515">
        <w:rPr>
          <w:rStyle w:val="Emphasis"/>
        </w:rPr>
        <w:t>labor</w:t>
      </w:r>
      <w:r w:rsidRPr="00097515">
        <w:rPr>
          <w:rStyle w:val="StyleUnderline"/>
        </w:rPr>
        <w:t xml:space="preserve"> law focuses on </w:t>
      </w:r>
      <w:r w:rsidRPr="004800A5">
        <w:rPr>
          <w:rStyle w:val="Emphasis"/>
          <w:highlight w:val="cyan"/>
        </w:rPr>
        <w:t>collective bargaining</w:t>
      </w:r>
      <w:r w:rsidRPr="00097515">
        <w:rPr>
          <w:sz w:val="16"/>
        </w:rPr>
        <w:t xml:space="preserve">, </w:t>
      </w:r>
      <w:r w:rsidRPr="00097515">
        <w:rPr>
          <w:rStyle w:val="Emphasis"/>
        </w:rPr>
        <w:t>unionization</w:t>
      </w:r>
      <w:r w:rsidRPr="00097515">
        <w:rPr>
          <w:sz w:val="16"/>
        </w:rPr>
        <w:t xml:space="preserve">, </w:t>
      </w:r>
      <w:r w:rsidRPr="004800A5">
        <w:rPr>
          <w:rStyle w:val="StyleUnderline"/>
          <w:highlight w:val="cyan"/>
        </w:rPr>
        <w:t>and</w:t>
      </w:r>
      <w:r w:rsidRPr="00097515">
        <w:rPr>
          <w:rStyle w:val="StyleUnderline"/>
        </w:rPr>
        <w:t xml:space="preserve"> other issues</w:t>
      </w:r>
      <w:r w:rsidRPr="00097515">
        <w:rPr>
          <w:sz w:val="16"/>
        </w:rPr>
        <w:t xml:space="preserve"> that may arise between groups of workers and their employer, </w:t>
      </w:r>
      <w:r w:rsidRPr="00097515">
        <w:rPr>
          <w:rStyle w:val="StyleUnderline"/>
          <w:highlight w:val="cyan"/>
        </w:rPr>
        <w:t xml:space="preserve">employment law </w:t>
      </w:r>
      <w:r w:rsidRPr="004800A5">
        <w:rPr>
          <w:rStyle w:val="StyleUnderline"/>
        </w:rPr>
        <w:t>covers all</w:t>
      </w:r>
      <w:r w:rsidRPr="00097515">
        <w:rPr>
          <w:rStyle w:val="StyleUnderline"/>
        </w:rPr>
        <w:t xml:space="preserve"> other laws</w:t>
      </w:r>
      <w:r w:rsidRPr="00097515">
        <w:rPr>
          <w:sz w:val="16"/>
        </w:rPr>
        <w:t xml:space="preserve">, </w:t>
      </w:r>
      <w:r w:rsidRPr="00097515">
        <w:rPr>
          <w:rStyle w:val="StyleUnderline"/>
        </w:rPr>
        <w:t>regulations</w:t>
      </w:r>
      <w:r w:rsidRPr="00097515">
        <w:rPr>
          <w:sz w:val="16"/>
        </w:rPr>
        <w:t xml:space="preserve">, </w:t>
      </w:r>
      <w:r w:rsidRPr="00097515">
        <w:rPr>
          <w:rStyle w:val="StyleUnderline"/>
        </w:rPr>
        <w:t xml:space="preserve">and </w:t>
      </w:r>
      <w:r w:rsidRPr="004800A5">
        <w:rPr>
          <w:rStyle w:val="StyleUnderline"/>
        </w:rPr>
        <w:t xml:space="preserve">policies regarding </w:t>
      </w:r>
      <w:r w:rsidRPr="004800A5">
        <w:rPr>
          <w:rStyle w:val="Emphasis"/>
        </w:rPr>
        <w:t>individual</w:t>
      </w:r>
      <w:r w:rsidRPr="004800A5">
        <w:rPr>
          <w:rStyle w:val="StyleUnderline"/>
        </w:rPr>
        <w:t xml:space="preserve"> workers’ rights</w:t>
      </w:r>
      <w:r w:rsidRPr="00097515">
        <w:rPr>
          <w:rStyle w:val="StyleUnderline"/>
        </w:rPr>
        <w:t xml:space="preserve"> and the relationship between the employer and the individual employee</w:t>
      </w:r>
      <w:r w:rsidRPr="00097515">
        <w:rPr>
          <w:sz w:val="16"/>
        </w:rPr>
        <w:t xml:space="preserve">. </w:t>
      </w:r>
      <w:r w:rsidRPr="00097515">
        <w:rPr>
          <w:rStyle w:val="StyleUnderline"/>
        </w:rPr>
        <w:t>By establishing minimum workplace standards</w:t>
      </w:r>
      <w:r w:rsidRPr="00097515">
        <w:rPr>
          <w:sz w:val="16"/>
        </w:rPr>
        <w:t xml:space="preserve"> (like the minimum wage, enforced through regulation) </w:t>
      </w:r>
      <w:r w:rsidRPr="00097515">
        <w:rPr>
          <w:rStyle w:val="StyleUnderline"/>
        </w:rPr>
        <w:t xml:space="preserve">and </w:t>
      </w:r>
      <w:r w:rsidRPr="004800A5">
        <w:rPr>
          <w:rStyle w:val="Emphasis"/>
          <w:highlight w:val="cyan"/>
        </w:rPr>
        <w:t>individual rights</w:t>
      </w:r>
      <w:r w:rsidRPr="00097515">
        <w:rPr>
          <w:rStyle w:val="StyleUnderline"/>
        </w:rPr>
        <w:t xml:space="preserve"> and protections</w:t>
      </w:r>
      <w:r w:rsidRPr="00097515">
        <w:rPr>
          <w:sz w:val="16"/>
        </w:rPr>
        <w:t xml:space="preserve"> (like workers’ privacy rights, which may be vindicated in court), </w:t>
      </w:r>
      <w:r w:rsidRPr="00097515">
        <w:rPr>
          <w:rStyle w:val="StyleUnderline"/>
        </w:rPr>
        <w:t xml:space="preserve">employment law </w:t>
      </w:r>
      <w:r w:rsidRPr="004800A5">
        <w:rPr>
          <w:rStyle w:val="StyleUnderline"/>
          <w:highlight w:val="cyan"/>
        </w:rPr>
        <w:t>uses</w:t>
      </w:r>
      <w:r w:rsidRPr="00097515">
        <w:rPr>
          <w:rStyle w:val="StyleUnderline"/>
        </w:rPr>
        <w:t xml:space="preserve"> </w:t>
      </w:r>
      <w:r w:rsidRPr="004800A5">
        <w:rPr>
          <w:rStyle w:val="StyleUnderline"/>
        </w:rPr>
        <w:t xml:space="preserve">the </w:t>
      </w:r>
      <w:r w:rsidRPr="004800A5">
        <w:rPr>
          <w:rStyle w:val="Emphasis"/>
          <w:highlight w:val="cyan"/>
        </w:rPr>
        <w:t>alt</w:t>
      </w:r>
      <w:r w:rsidRPr="004800A5">
        <w:rPr>
          <w:rStyle w:val="StyleUnderline"/>
          <w:highlight w:val="cyan"/>
        </w:rPr>
        <w:t>ernative delivery mechanisms</w:t>
      </w:r>
      <w:r w:rsidRPr="004800A5">
        <w:rPr>
          <w:rStyle w:val="StyleUnderline"/>
        </w:rPr>
        <w:t xml:space="preserve"> of </w:t>
      </w:r>
      <w:r w:rsidRPr="004800A5">
        <w:rPr>
          <w:rStyle w:val="Emphasis"/>
        </w:rPr>
        <w:t>regulation</w:t>
      </w:r>
      <w:r w:rsidRPr="004800A5">
        <w:rPr>
          <w:rStyle w:val="StyleUnderline"/>
        </w:rPr>
        <w:t xml:space="preserve"> and </w:t>
      </w:r>
      <w:r w:rsidRPr="004800A5">
        <w:rPr>
          <w:rStyle w:val="Emphasis"/>
        </w:rPr>
        <w:t>litigation</w:t>
      </w:r>
      <w:r w:rsidRPr="004800A5">
        <w:rPr>
          <w:rStyle w:val="StyleUnderline"/>
        </w:rPr>
        <w:t xml:space="preserve"> to </w:t>
      </w:r>
      <w:r w:rsidRPr="004800A5">
        <w:rPr>
          <w:rStyle w:val="Emphasis"/>
        </w:rPr>
        <w:t>achieve</w:t>
      </w:r>
      <w:r w:rsidRPr="004800A5">
        <w:rPr>
          <w:rStyle w:val="StyleUnderline"/>
        </w:rPr>
        <w:t xml:space="preserve"> many of </w:t>
      </w:r>
      <w:r w:rsidRPr="004800A5">
        <w:rPr>
          <w:rStyle w:val="StyleUnderline"/>
          <w:sz w:val="32"/>
          <w:szCs w:val="32"/>
        </w:rPr>
        <w:t xml:space="preserve">the </w:t>
      </w:r>
      <w:r w:rsidRPr="004800A5">
        <w:rPr>
          <w:rStyle w:val="Emphasis"/>
          <w:sz w:val="32"/>
          <w:szCs w:val="32"/>
        </w:rPr>
        <w:t>same objectives</w:t>
      </w:r>
      <w:r w:rsidRPr="004800A5">
        <w:rPr>
          <w:rStyle w:val="StyleUnderline"/>
        </w:rPr>
        <w:t xml:space="preserve"> </w:t>
      </w:r>
      <w:r w:rsidRPr="004800A5">
        <w:rPr>
          <w:rStyle w:val="Emphasis"/>
        </w:rPr>
        <w:t>labor law</w:t>
      </w:r>
      <w:r w:rsidRPr="004800A5">
        <w:rPr>
          <w:rStyle w:val="StyleUnderline"/>
        </w:rPr>
        <w:t xml:space="preserve"> ostensibly </w:t>
      </w:r>
      <w:r w:rsidRPr="004800A5">
        <w:rPr>
          <w:rStyle w:val="Emphasis"/>
        </w:rPr>
        <w:t>seeks</w:t>
      </w:r>
      <w:r w:rsidRPr="004800A5">
        <w:rPr>
          <w:rStyle w:val="StyleUnderline"/>
        </w:rPr>
        <w:t xml:space="preserve"> through </w:t>
      </w:r>
      <w:r w:rsidRPr="004800A5">
        <w:rPr>
          <w:rStyle w:val="Emphasis"/>
        </w:rPr>
        <w:t>collective bargaining</w:t>
      </w:r>
      <w:r w:rsidRPr="004800A5">
        <w:rPr>
          <w:rStyle w:val="StyleUnderline"/>
        </w:rPr>
        <w:t>:</w:t>
      </w:r>
      <w:r w:rsidRPr="004800A5">
        <w:rPr>
          <w:sz w:val="16"/>
        </w:rPr>
        <w:t xml:space="preserve"> </w:t>
      </w:r>
      <w:r w:rsidRPr="004800A5">
        <w:rPr>
          <w:rStyle w:val="StyleUnderline"/>
        </w:rPr>
        <w:t>namely</w:t>
      </w:r>
      <w:r w:rsidRPr="004800A5">
        <w:rPr>
          <w:sz w:val="16"/>
        </w:rPr>
        <w:t xml:space="preserve">, </w:t>
      </w:r>
      <w:r w:rsidRPr="004800A5">
        <w:rPr>
          <w:rStyle w:val="StyleUnderline"/>
        </w:rPr>
        <w:t xml:space="preserve">boosting </w:t>
      </w:r>
      <w:r w:rsidRPr="004800A5">
        <w:rPr>
          <w:rStyle w:val="Emphasis"/>
        </w:rPr>
        <w:t>wages</w:t>
      </w:r>
      <w:r w:rsidRPr="004800A5">
        <w:rPr>
          <w:rStyle w:val="StyleUnderline"/>
        </w:rPr>
        <w:t xml:space="preserve"> and regulating the </w:t>
      </w:r>
      <w:r w:rsidRPr="004800A5">
        <w:rPr>
          <w:rStyle w:val="Emphasis"/>
        </w:rPr>
        <w:t>terms</w:t>
      </w:r>
      <w:r w:rsidRPr="004800A5">
        <w:rPr>
          <w:rStyle w:val="StyleUnderline"/>
        </w:rPr>
        <w:t xml:space="preserve"> and </w:t>
      </w:r>
      <w:r w:rsidRPr="004800A5">
        <w:rPr>
          <w:rStyle w:val="Emphasis"/>
        </w:rPr>
        <w:t>conditions</w:t>
      </w:r>
      <w:r w:rsidRPr="004800A5">
        <w:rPr>
          <w:rStyle w:val="StyleUnderline"/>
        </w:rPr>
        <w:t xml:space="preserve"> of employment</w:t>
      </w:r>
      <w:r w:rsidRPr="004800A5">
        <w:rPr>
          <w:sz w:val="16"/>
        </w:rPr>
        <w:t>.</w:t>
      </w:r>
    </w:p>
    <w:p w14:paraId="74F386F9" w14:textId="77777777" w:rsidR="00B73A2B" w:rsidRDefault="00B73A2B" w:rsidP="00B73A2B">
      <w:pPr>
        <w:pStyle w:val="Heading4"/>
      </w:pPr>
      <w:r>
        <w:t xml:space="preserve">Sachs says the counterplan </w:t>
      </w:r>
      <w:r w:rsidRPr="004B58FD">
        <w:rPr>
          <w:u w:val="single"/>
        </w:rPr>
        <w:t>refuses</w:t>
      </w:r>
      <w:r>
        <w:t xml:space="preserve"> the NLRA in favor of the </w:t>
      </w:r>
      <w:r w:rsidRPr="004B58FD">
        <w:rPr>
          <w:u w:val="single"/>
        </w:rPr>
        <w:t>FLSA</w:t>
      </w:r>
      <w:r>
        <w:t xml:space="preserve"> and </w:t>
      </w:r>
      <w:r w:rsidRPr="004B58FD">
        <w:rPr>
          <w:u w:val="single"/>
        </w:rPr>
        <w:t>Title 7</w:t>
      </w:r>
      <w:r>
        <w:t>.</w:t>
      </w:r>
    </w:p>
    <w:p w14:paraId="3D8E0434" w14:textId="77777777" w:rsidR="00B73A2B" w:rsidRPr="004B58FD" w:rsidRDefault="00B73A2B" w:rsidP="00B73A2B">
      <w:r>
        <w:t>&lt;&lt;&lt;</w:t>
      </w:r>
      <w:r w:rsidRPr="004B58FD">
        <w:rPr>
          <w:highlight w:val="lightGray"/>
        </w:rPr>
        <w:t>FOR REFERENCE</w:t>
      </w:r>
      <w:r>
        <w:t>&gt;&gt;&gt;</w:t>
      </w:r>
    </w:p>
    <w:p w14:paraId="0C442193" w14:textId="77777777" w:rsidR="00B73A2B" w:rsidRPr="004B58FD" w:rsidRDefault="00B73A2B" w:rsidP="00B73A2B">
      <w:r w:rsidRPr="00425C3D">
        <w:rPr>
          <w:rStyle w:val="StyleUnderline"/>
          <w:highlight w:val="lightGray"/>
        </w:rPr>
        <w:t xml:space="preserve">In </w:t>
      </w:r>
      <w:r w:rsidRPr="00425C3D">
        <w:rPr>
          <w:rStyle w:val="Emphasis"/>
          <w:highlight w:val="lightGray"/>
        </w:rPr>
        <w:t>place</w:t>
      </w:r>
      <w:r w:rsidRPr="00425C3D">
        <w:rPr>
          <w:rStyle w:val="StyleUnderline"/>
          <w:highlight w:val="lightGray"/>
        </w:rPr>
        <w:t xml:space="preserve"> of</w:t>
      </w:r>
      <w:r w:rsidRPr="00CD408C">
        <w:rPr>
          <w:rStyle w:val="StyleUnderline"/>
        </w:rPr>
        <w:t xml:space="preserve"> the </w:t>
      </w:r>
      <w:r w:rsidRPr="00425C3D">
        <w:rPr>
          <w:rStyle w:val="Emphasis"/>
          <w:highlight w:val="lightGray"/>
        </w:rPr>
        <w:t>NLRA's</w:t>
      </w:r>
      <w:r w:rsidRPr="00CD408C">
        <w:rPr>
          <w:rStyle w:val="StyleUnderline"/>
        </w:rPr>
        <w:t xml:space="preserve"> </w:t>
      </w:r>
      <w:r w:rsidRPr="00CD408C">
        <w:rPr>
          <w:rStyle w:val="Emphasis"/>
        </w:rPr>
        <w:t xml:space="preserve">notoriously </w:t>
      </w:r>
      <w:r w:rsidRPr="00425C3D">
        <w:rPr>
          <w:rStyle w:val="Emphasis"/>
          <w:sz w:val="28"/>
          <w:szCs w:val="28"/>
          <w:highlight w:val="lightGray"/>
        </w:rPr>
        <w:t>weak</w:t>
      </w:r>
      <w:r w:rsidRPr="00425C3D">
        <w:rPr>
          <w:rStyle w:val="StyleUnderline"/>
          <w:highlight w:val="lightGray"/>
        </w:rPr>
        <w:t xml:space="preserve"> remedial regime</w:t>
      </w:r>
      <w:r w:rsidRPr="00CD408C">
        <w:rPr>
          <w:rStyle w:val="StyleUnderline"/>
        </w:rPr>
        <w:t xml:space="preserve">, statutes like the </w:t>
      </w:r>
      <w:r w:rsidRPr="00425C3D">
        <w:rPr>
          <w:rStyle w:val="StyleUnderline"/>
          <w:highlight w:val="lightGray"/>
        </w:rPr>
        <w:t>FLSA</w:t>
      </w:r>
      <w:r w:rsidRPr="00CD408C">
        <w:rPr>
          <w:rStyle w:val="StyleUnderline"/>
        </w:rPr>
        <w:t xml:space="preserve"> and </w:t>
      </w:r>
      <w:r w:rsidRPr="00425C3D">
        <w:rPr>
          <w:rStyle w:val="StyleUnderline"/>
          <w:highlight w:val="lightGray"/>
        </w:rPr>
        <w:t>Title VII offer</w:t>
      </w:r>
      <w:r w:rsidRPr="00CD408C">
        <w:rPr>
          <w:rStyle w:val="StyleUnderline"/>
        </w:rPr>
        <w:t xml:space="preserve"> workers </w:t>
      </w:r>
      <w:r w:rsidRPr="00425C3D">
        <w:rPr>
          <w:rStyle w:val="StyleUnderline"/>
          <w:highlight w:val="lightGray"/>
        </w:rPr>
        <w:t xml:space="preserve">robust </w:t>
      </w:r>
      <w:r w:rsidRPr="00425C3D">
        <w:rPr>
          <w:rStyle w:val="Emphasis"/>
          <w:highlight w:val="lightGray"/>
        </w:rPr>
        <w:t>damages</w:t>
      </w:r>
    </w:p>
    <w:p w14:paraId="2CC8C059" w14:textId="77777777" w:rsidR="00B73A2B" w:rsidRDefault="00B73A2B" w:rsidP="00B73A2B">
      <w:pPr>
        <w:pStyle w:val="Heading4"/>
      </w:pPr>
      <w:r>
        <w:t xml:space="preserve">Which means it can </w:t>
      </w:r>
      <w:r w:rsidRPr="004B58FD">
        <w:rPr>
          <w:u w:val="single"/>
        </w:rPr>
        <w:t>never</w:t>
      </w:r>
      <w:r>
        <w:t xml:space="preserve"> ‘strengthen CBRs’</w:t>
      </w:r>
    </w:p>
    <w:p w14:paraId="2C87D5CC" w14:textId="77777777" w:rsidR="00B73A2B" w:rsidRPr="00B1698E" w:rsidRDefault="00B73A2B" w:rsidP="00B73A2B">
      <w:r w:rsidRPr="00B1698E">
        <w:t xml:space="preserve">Charles </w:t>
      </w:r>
      <w:r w:rsidRPr="00B1698E">
        <w:rPr>
          <w:rStyle w:val="Style13ptBold"/>
        </w:rPr>
        <w:t>Morris 77</w:t>
      </w:r>
      <w:r w:rsidRPr="00B1698E">
        <w:t>. Professor of Law, Southern Methodist University; A.B., Temple University; J.D., Columbia University; Member, Texas Bar. “The Role of the NLRB and the Courts in the Collective Bargaining Process: A Fresh Look at Conventional Wisdom and Unconventional Remedies.” Vanderbilt Law Review. 30. 05/1977.</w:t>
      </w:r>
    </w:p>
    <w:p w14:paraId="7221C72D" w14:textId="77777777" w:rsidR="00B73A2B" w:rsidRDefault="00B73A2B" w:rsidP="00B73A2B">
      <w:pPr>
        <w:rPr>
          <w:sz w:val="16"/>
        </w:rPr>
      </w:pPr>
      <w:r w:rsidRPr="000322F2">
        <w:rPr>
          <w:sz w:val="16"/>
        </w:rPr>
        <w:t xml:space="preserve">The amended </w:t>
      </w:r>
      <w:r w:rsidRPr="00475105">
        <w:rPr>
          <w:rStyle w:val="Emphasis"/>
        </w:rPr>
        <w:t>N</w:t>
      </w:r>
      <w:r w:rsidRPr="000322F2">
        <w:rPr>
          <w:sz w:val="16"/>
        </w:rPr>
        <w:t xml:space="preserve">ational </w:t>
      </w:r>
      <w:r w:rsidRPr="00475105">
        <w:rPr>
          <w:rStyle w:val="Emphasis"/>
        </w:rPr>
        <w:t>L</w:t>
      </w:r>
      <w:r w:rsidRPr="000322F2">
        <w:rPr>
          <w:sz w:val="16"/>
        </w:rPr>
        <w:t xml:space="preserve">abor </w:t>
      </w:r>
      <w:r w:rsidRPr="00475105">
        <w:rPr>
          <w:rStyle w:val="Emphasis"/>
        </w:rPr>
        <w:t>R</w:t>
      </w:r>
      <w:r w:rsidRPr="000322F2">
        <w:rPr>
          <w:sz w:val="16"/>
        </w:rPr>
        <w:t xml:space="preserve">elations </w:t>
      </w:r>
      <w:r w:rsidRPr="00475105">
        <w:rPr>
          <w:rStyle w:val="Emphasis"/>
        </w:rPr>
        <w:t>A</w:t>
      </w:r>
      <w:r w:rsidRPr="000322F2">
        <w:rPr>
          <w:sz w:val="16"/>
        </w:rPr>
        <w:t xml:space="preserve">ct (the Act) guarantees that "employers, employees, and labor organizations each recognize under law one another's legitimate rights in their relations to each other."' In furtherance of this objective, the Taft-Hartley2 and Landrum-Griffin3 amendments substantially increased the Act's protection of individual employee rights and sharply restrained many union activities that were deemed economically and socially undesirable. Those amendments, however, left intact </w:t>
      </w:r>
      <w:r w:rsidRPr="0076655B">
        <w:rPr>
          <w:rStyle w:val="StyleUnderline"/>
          <w:highlight w:val="cyan"/>
        </w:rPr>
        <w:t>the</w:t>
      </w:r>
      <w:r w:rsidRPr="004447D4">
        <w:rPr>
          <w:rStyle w:val="StyleUnderline"/>
        </w:rPr>
        <w:t xml:space="preserve"> </w:t>
      </w:r>
      <w:r w:rsidRPr="00475105">
        <w:rPr>
          <w:rStyle w:val="Emphasis"/>
        </w:rPr>
        <w:t xml:space="preserve">basic </w:t>
      </w:r>
      <w:r w:rsidRPr="00475105">
        <w:rPr>
          <w:rStyle w:val="Emphasis"/>
          <w:highlight w:val="cyan"/>
        </w:rPr>
        <w:t>structure</w:t>
      </w:r>
      <w:r w:rsidRPr="0076655B">
        <w:rPr>
          <w:rStyle w:val="StyleUnderline"/>
          <w:highlight w:val="cyan"/>
        </w:rPr>
        <w:t xml:space="preserve"> of</w:t>
      </w:r>
      <w:r w:rsidRPr="000322F2">
        <w:rPr>
          <w:rStyle w:val="StyleUnderline"/>
        </w:rPr>
        <w:t xml:space="preserve"> the</w:t>
      </w:r>
      <w:r w:rsidRPr="004447D4">
        <w:rPr>
          <w:rStyle w:val="StyleUnderline"/>
        </w:rPr>
        <w:t xml:space="preserve"> </w:t>
      </w:r>
      <w:r w:rsidRPr="00475105">
        <w:rPr>
          <w:rStyle w:val="Emphasis"/>
        </w:rPr>
        <w:t xml:space="preserve">original </w:t>
      </w:r>
      <w:r w:rsidRPr="00475105">
        <w:rPr>
          <w:rStyle w:val="Emphasis"/>
          <w:highlight w:val="cyan"/>
        </w:rPr>
        <w:t>Wagner Act</w:t>
      </w:r>
      <w:r w:rsidRPr="000322F2">
        <w:rPr>
          <w:sz w:val="16"/>
        </w:rPr>
        <w:t xml:space="preserve">4 providing </w:t>
      </w:r>
      <w:r w:rsidRPr="0076655B">
        <w:rPr>
          <w:rStyle w:val="StyleUnderline"/>
          <w:highlight w:val="cyan"/>
        </w:rPr>
        <w:t xml:space="preserve">for establishment of </w:t>
      </w:r>
      <w:r w:rsidRPr="00475105">
        <w:rPr>
          <w:rStyle w:val="Emphasis"/>
          <w:highlight w:val="cyan"/>
        </w:rPr>
        <w:t>c</w:t>
      </w:r>
      <w:r w:rsidRPr="000112CA">
        <w:rPr>
          <w:rStyle w:val="StyleUnderline"/>
        </w:rPr>
        <w:t xml:space="preserve">ollective </w:t>
      </w:r>
      <w:r w:rsidRPr="00475105">
        <w:rPr>
          <w:rStyle w:val="Emphasis"/>
          <w:highlight w:val="cyan"/>
        </w:rPr>
        <w:t>b</w:t>
      </w:r>
      <w:r w:rsidRPr="000112CA">
        <w:rPr>
          <w:rStyle w:val="StyleUnderline"/>
        </w:rPr>
        <w:t xml:space="preserve">argaining </w:t>
      </w:r>
      <w:r w:rsidRPr="0076655B">
        <w:rPr>
          <w:rStyle w:val="StyleUnderline"/>
          <w:highlight w:val="cyan"/>
        </w:rPr>
        <w:t>when</w:t>
      </w:r>
      <w:r w:rsidRPr="004447D4">
        <w:rPr>
          <w:rStyle w:val="StyleUnderline"/>
        </w:rPr>
        <w:t xml:space="preserve">ever a </w:t>
      </w:r>
      <w:r w:rsidRPr="00475105">
        <w:rPr>
          <w:rStyle w:val="Emphasis"/>
          <w:highlight w:val="cyan"/>
        </w:rPr>
        <w:t>majority</w:t>
      </w:r>
      <w:r w:rsidRPr="0076655B">
        <w:rPr>
          <w:rStyle w:val="StyleUnderline"/>
          <w:highlight w:val="cyan"/>
        </w:rPr>
        <w:t xml:space="preserve"> of</w:t>
      </w:r>
      <w:r w:rsidRPr="004447D4">
        <w:rPr>
          <w:rStyle w:val="StyleUnderline"/>
        </w:rPr>
        <w:t xml:space="preserve"> the </w:t>
      </w:r>
      <w:r w:rsidRPr="0076655B">
        <w:rPr>
          <w:rStyle w:val="StyleUnderline"/>
          <w:highlight w:val="cyan"/>
        </w:rPr>
        <w:t>employees</w:t>
      </w:r>
      <w:r w:rsidRPr="004447D4">
        <w:rPr>
          <w:rStyle w:val="StyleUnderline"/>
        </w:rPr>
        <w:t xml:space="preserve"> in an appropriate bargaining unit </w:t>
      </w:r>
      <w:r w:rsidRPr="00475105">
        <w:rPr>
          <w:rStyle w:val="Emphasis"/>
          <w:highlight w:val="cyan"/>
        </w:rPr>
        <w:t>designate</w:t>
      </w:r>
      <w:r w:rsidRPr="0076655B">
        <w:rPr>
          <w:rStyle w:val="StyleUnderline"/>
          <w:highlight w:val="cyan"/>
        </w:rPr>
        <w:t xml:space="preserve"> a</w:t>
      </w:r>
      <w:r w:rsidRPr="000112CA">
        <w:rPr>
          <w:rStyle w:val="StyleUnderline"/>
        </w:rPr>
        <w:t xml:space="preserve"> </w:t>
      </w:r>
      <w:r w:rsidRPr="00475105">
        <w:rPr>
          <w:rStyle w:val="Emphasis"/>
        </w:rPr>
        <w:t xml:space="preserve">bargaining </w:t>
      </w:r>
      <w:r w:rsidRPr="00475105">
        <w:rPr>
          <w:rStyle w:val="Emphasis"/>
          <w:highlight w:val="cyan"/>
        </w:rPr>
        <w:t>agent</w:t>
      </w:r>
      <w:r w:rsidRPr="000322F2">
        <w:rPr>
          <w:rStyle w:val="StyleUnderline"/>
        </w:rPr>
        <w:t xml:space="preserve"> to represent them. </w:t>
      </w:r>
      <w:r w:rsidRPr="000322F2">
        <w:rPr>
          <w:rStyle w:val="StyleUnderline"/>
          <w:highlight w:val="cyan"/>
        </w:rPr>
        <w:t>Once</w:t>
      </w:r>
      <w:r w:rsidRPr="000322F2">
        <w:rPr>
          <w:rStyle w:val="StyleUnderline"/>
        </w:rPr>
        <w:t xml:space="preserve"> a bargaining </w:t>
      </w:r>
      <w:r w:rsidRPr="000322F2">
        <w:rPr>
          <w:rStyle w:val="StyleUnderline"/>
          <w:highlight w:val="cyan"/>
        </w:rPr>
        <w:t xml:space="preserve">agent is </w:t>
      </w:r>
      <w:r w:rsidRPr="00475105">
        <w:rPr>
          <w:rStyle w:val="Emphasis"/>
          <w:highlight w:val="cyan"/>
        </w:rPr>
        <w:t>designated</w:t>
      </w:r>
      <w:r w:rsidRPr="000322F2">
        <w:rPr>
          <w:sz w:val="16"/>
        </w:rPr>
        <w:t xml:space="preserve"> by certification or by selection through other legal means by a majority of the employees, </w:t>
      </w:r>
      <w:r w:rsidRPr="000322F2">
        <w:rPr>
          <w:rStyle w:val="StyleUnderline"/>
        </w:rPr>
        <w:t xml:space="preserve">the </w:t>
      </w:r>
      <w:r w:rsidRPr="00475105">
        <w:rPr>
          <w:rStyle w:val="Emphasis"/>
          <w:highlight w:val="cyan"/>
        </w:rPr>
        <w:t>N</w:t>
      </w:r>
      <w:r w:rsidRPr="000322F2">
        <w:rPr>
          <w:sz w:val="16"/>
        </w:rPr>
        <w:t xml:space="preserve">ational </w:t>
      </w:r>
      <w:r w:rsidRPr="00475105">
        <w:rPr>
          <w:rStyle w:val="Emphasis"/>
          <w:highlight w:val="cyan"/>
        </w:rPr>
        <w:t>L</w:t>
      </w:r>
      <w:r w:rsidRPr="000322F2">
        <w:rPr>
          <w:sz w:val="16"/>
        </w:rPr>
        <w:t xml:space="preserve">abor </w:t>
      </w:r>
      <w:r w:rsidRPr="00475105">
        <w:rPr>
          <w:rStyle w:val="Emphasis"/>
          <w:highlight w:val="cyan"/>
        </w:rPr>
        <w:t>R</w:t>
      </w:r>
      <w:r w:rsidRPr="000322F2">
        <w:rPr>
          <w:sz w:val="16"/>
        </w:rPr>
        <w:t xml:space="preserve">elations </w:t>
      </w:r>
      <w:r w:rsidRPr="00475105">
        <w:rPr>
          <w:rStyle w:val="Emphasis"/>
          <w:highlight w:val="cyan"/>
        </w:rPr>
        <w:t>B</w:t>
      </w:r>
      <w:r w:rsidRPr="000322F2">
        <w:rPr>
          <w:sz w:val="16"/>
        </w:rPr>
        <w:t xml:space="preserve">oard (the Board) </w:t>
      </w:r>
      <w:r w:rsidRPr="0076655B">
        <w:rPr>
          <w:rStyle w:val="StyleUnderline"/>
          <w:highlight w:val="cyan"/>
        </w:rPr>
        <w:t xml:space="preserve">becomes </w:t>
      </w:r>
      <w:r w:rsidRPr="00475105">
        <w:rPr>
          <w:rStyle w:val="Emphasis"/>
          <w:highlight w:val="cyan"/>
        </w:rPr>
        <w:t>by statute</w:t>
      </w:r>
      <w:r w:rsidRPr="000322F2">
        <w:rPr>
          <w:rStyle w:val="StyleUnderline"/>
        </w:rPr>
        <w:t xml:space="preserve"> the </w:t>
      </w:r>
      <w:r w:rsidRPr="00475105">
        <w:rPr>
          <w:rStyle w:val="Emphasis"/>
        </w:rPr>
        <w:t xml:space="preserve">nation's </w:t>
      </w:r>
      <w:r w:rsidRPr="00475105">
        <w:rPr>
          <w:rStyle w:val="Emphasis"/>
          <w:highlight w:val="cyan"/>
        </w:rPr>
        <w:t>chief overseer</w:t>
      </w:r>
      <w:r w:rsidRPr="000322F2">
        <w:rPr>
          <w:rStyle w:val="StyleUnderline"/>
          <w:highlight w:val="cyan"/>
        </w:rPr>
        <w:t xml:space="preserve"> </w:t>
      </w:r>
      <w:r w:rsidRPr="0076655B">
        <w:rPr>
          <w:rStyle w:val="StyleUnderline"/>
          <w:highlight w:val="cyan"/>
        </w:rPr>
        <w:t>of</w:t>
      </w:r>
      <w:r w:rsidRPr="004447D4">
        <w:rPr>
          <w:rStyle w:val="StyleUnderline"/>
        </w:rPr>
        <w:t xml:space="preserve"> the </w:t>
      </w:r>
      <w:r w:rsidRPr="00475105">
        <w:rPr>
          <w:rStyle w:val="Emphasis"/>
          <w:highlight w:val="cyan"/>
        </w:rPr>
        <w:t>collective bargaining</w:t>
      </w:r>
      <w:r w:rsidRPr="00475105">
        <w:rPr>
          <w:rStyle w:val="Emphasis"/>
        </w:rPr>
        <w:t xml:space="preserve"> process</w:t>
      </w:r>
      <w:r w:rsidRPr="000322F2">
        <w:rPr>
          <w:sz w:val="16"/>
        </w:rPr>
        <w:t>. Thus, under the Act, union organizational activity, pre-election campaigns, and the elaborate legal proceedings ordinarily accompanying the election process are mere preludes to the main drama of collective bargaining.</w:t>
      </w:r>
    </w:p>
    <w:p w14:paraId="3E243A2B" w14:textId="77777777" w:rsidR="00B73A2B" w:rsidRPr="004B58FD" w:rsidRDefault="00B73A2B" w:rsidP="00B73A2B">
      <w:pPr>
        <w:pStyle w:val="Heading4"/>
      </w:pPr>
      <w:r>
        <w:t xml:space="preserve">They create </w:t>
      </w:r>
      <w:r w:rsidRPr="004B58FD">
        <w:rPr>
          <w:u w:val="single"/>
        </w:rPr>
        <w:t>positive feedback loops</w:t>
      </w:r>
      <w:r>
        <w:t xml:space="preserve"> that </w:t>
      </w:r>
      <w:r w:rsidRPr="004B58FD">
        <w:rPr>
          <w:u w:val="single"/>
        </w:rPr>
        <w:t>ensure</w:t>
      </w:r>
      <w:r>
        <w:t xml:space="preserve"> desirable outcomes.</w:t>
      </w:r>
    </w:p>
    <w:p w14:paraId="0ED852F9" w14:textId="77777777" w:rsidR="00B73A2B" w:rsidRPr="004B58FD" w:rsidRDefault="00B73A2B" w:rsidP="00B73A2B">
      <w:r>
        <w:t xml:space="preserve">Benjamin </w:t>
      </w:r>
      <w:r w:rsidRPr="00D45E0E">
        <w:rPr>
          <w:rStyle w:val="Style13ptBold"/>
        </w:rPr>
        <w:t>Sachs 7</w:t>
      </w:r>
      <w:r>
        <w:t xml:space="preserve">. Joseph Goldstein Fellow and Lecturer in Law, Yale Law School. “Employment Law as Labor Law.” Cardozo Law Review. Vol 29. </w:t>
      </w:r>
      <w:r w:rsidRPr="00D45E0E">
        <w:t>https://heinonline.org/HOL/Page?collection=journals&amp;handle=hein.journals/cdozo29&amp;id=2708&amp;men_tab=srchresults</w:t>
      </w:r>
    </w:p>
    <w:p w14:paraId="1BF3DBA6" w14:textId="77777777" w:rsidR="00B73A2B" w:rsidRPr="004B58FD" w:rsidRDefault="00B73A2B" w:rsidP="00B73A2B">
      <w:pPr>
        <w:rPr>
          <w:sz w:val="16"/>
        </w:rPr>
      </w:pPr>
      <w:r w:rsidRPr="004B58FD">
        <w:rPr>
          <w:sz w:val="16"/>
        </w:rPr>
        <w:t xml:space="preserve">Finally, </w:t>
      </w:r>
      <w:r w:rsidRPr="004B58FD">
        <w:rPr>
          <w:rStyle w:val="StyleUnderline"/>
          <w:highlight w:val="cyan"/>
        </w:rPr>
        <w:t xml:space="preserve">employment law’s </w:t>
      </w:r>
      <w:r w:rsidRPr="004B58FD">
        <w:rPr>
          <w:rStyle w:val="Emphasis"/>
          <w:highlight w:val="cyan"/>
        </w:rPr>
        <w:t>generative potential</w:t>
      </w:r>
      <w:r w:rsidRPr="004B58FD">
        <w:rPr>
          <w:rStyle w:val="StyleUnderline"/>
        </w:rPr>
        <w:t xml:space="preserve"> is </w:t>
      </w:r>
      <w:r w:rsidRPr="004B58FD">
        <w:rPr>
          <w:rStyle w:val="StyleUnderline"/>
          <w:highlight w:val="cyan"/>
        </w:rPr>
        <w:t>suggested by</w:t>
      </w:r>
      <w:r w:rsidRPr="004B58FD">
        <w:rPr>
          <w:rStyle w:val="StyleUnderline"/>
        </w:rPr>
        <w:t xml:space="preserve"> burgeoning </w:t>
      </w:r>
      <w:r w:rsidRPr="004B58FD">
        <w:rPr>
          <w:rStyle w:val="Emphasis"/>
          <w:highlight w:val="cyan"/>
        </w:rPr>
        <w:t>research</w:t>
      </w:r>
      <w:r w:rsidRPr="004B58FD">
        <w:rPr>
          <w:rStyle w:val="StyleUnderline"/>
          <w:highlight w:val="cyan"/>
        </w:rPr>
        <w:t xml:space="preserve"> into</w:t>
      </w:r>
      <w:r w:rsidRPr="004B58FD">
        <w:rPr>
          <w:rStyle w:val="StyleUnderline"/>
        </w:rPr>
        <w:t xml:space="preserve"> the dynamics of reciprocity and collective efficacy, which indicates that workers’ collective action operates according to </w:t>
      </w:r>
      <w:r w:rsidRPr="004B58FD">
        <w:rPr>
          <w:rStyle w:val="Emphasis"/>
          <w:sz w:val="28"/>
          <w:szCs w:val="28"/>
          <w:highlight w:val="cyan"/>
        </w:rPr>
        <w:t>self-reinforcing</w:t>
      </w:r>
      <w:r w:rsidRPr="004B58FD">
        <w:rPr>
          <w:rStyle w:val="StyleUnderline"/>
          <w:highlight w:val="cyan"/>
        </w:rPr>
        <w:t xml:space="preserve"> dynamics of </w:t>
      </w:r>
      <w:r w:rsidRPr="004B58FD">
        <w:rPr>
          <w:rStyle w:val="Emphasis"/>
          <w:highlight w:val="cyan"/>
        </w:rPr>
        <w:t>success</w:t>
      </w:r>
      <w:r w:rsidRPr="004B58FD">
        <w:rPr>
          <w:rStyle w:val="StyleUnderline"/>
        </w:rPr>
        <w:t xml:space="preserve"> and failure</w:t>
      </w:r>
      <w:r w:rsidRPr="004B58FD">
        <w:rPr>
          <w:sz w:val="16"/>
        </w:rPr>
        <w:t xml:space="preserve">.  That is, in the context of workplace organizing, </w:t>
      </w:r>
      <w:r w:rsidRPr="004B58FD">
        <w:rPr>
          <w:rStyle w:val="StyleUnderline"/>
        </w:rPr>
        <w:t xml:space="preserve">success breeds success and failure breeds failure.  </w:t>
      </w:r>
      <w:r w:rsidRPr="004B58FD">
        <w:rPr>
          <w:rStyle w:val="StyleUnderline"/>
          <w:highlight w:val="cyan"/>
        </w:rPr>
        <w:t xml:space="preserve">By </w:t>
      </w:r>
      <w:r w:rsidRPr="004B58FD">
        <w:rPr>
          <w:rStyle w:val="Emphasis"/>
          <w:sz w:val="28"/>
          <w:szCs w:val="28"/>
          <w:highlight w:val="cyan"/>
        </w:rPr>
        <w:t>insulating</w:t>
      </w:r>
      <w:r w:rsidRPr="004B58FD">
        <w:rPr>
          <w:rStyle w:val="StyleUnderline"/>
        </w:rPr>
        <w:t xml:space="preserve"> the first phases of </w:t>
      </w:r>
      <w:r w:rsidRPr="004B58FD">
        <w:rPr>
          <w:rStyle w:val="StyleUnderline"/>
          <w:highlight w:val="cyan"/>
        </w:rPr>
        <w:t>collective activity</w:t>
      </w:r>
      <w:r w:rsidRPr="004B58FD">
        <w:rPr>
          <w:rStyle w:val="StyleUnderline"/>
        </w:rPr>
        <w:t xml:space="preserve">, therefore, </w:t>
      </w:r>
      <w:r w:rsidRPr="004B58FD">
        <w:rPr>
          <w:rStyle w:val="StyleUnderline"/>
          <w:highlight w:val="cyan"/>
        </w:rPr>
        <w:t xml:space="preserve">employment law </w:t>
      </w:r>
      <w:r w:rsidRPr="004B58FD">
        <w:rPr>
          <w:rStyle w:val="Emphasis"/>
          <w:highlight w:val="cyan"/>
        </w:rPr>
        <w:t>increases</w:t>
      </w:r>
      <w:r w:rsidRPr="004B58FD">
        <w:rPr>
          <w:rStyle w:val="StyleUnderline"/>
        </w:rPr>
        <w:t xml:space="preserve"> not only the </w:t>
      </w:r>
      <w:r w:rsidRPr="004B58FD">
        <w:rPr>
          <w:rStyle w:val="StyleUnderline"/>
          <w:highlight w:val="cyan"/>
        </w:rPr>
        <w:t>chances that</w:t>
      </w:r>
      <w:r w:rsidRPr="004B58FD">
        <w:rPr>
          <w:rStyle w:val="StyleUnderline"/>
        </w:rPr>
        <w:t xml:space="preserve"> those </w:t>
      </w:r>
      <w:r w:rsidRPr="004B58FD">
        <w:rPr>
          <w:rStyle w:val="StyleUnderline"/>
          <w:highlight w:val="cyan"/>
        </w:rPr>
        <w:t xml:space="preserve">nascent efforts will </w:t>
      </w:r>
      <w:r w:rsidRPr="004B58FD">
        <w:rPr>
          <w:rStyle w:val="Emphasis"/>
          <w:highlight w:val="cyan"/>
        </w:rPr>
        <w:t>succeed</w:t>
      </w:r>
      <w:r w:rsidRPr="004B58FD">
        <w:rPr>
          <w:rStyle w:val="StyleUnderline"/>
        </w:rPr>
        <w:t xml:space="preserve"> but </w:t>
      </w:r>
      <w:r w:rsidRPr="004B58FD">
        <w:rPr>
          <w:rStyle w:val="StyleUnderline"/>
          <w:highlight w:val="cyan"/>
        </w:rPr>
        <w:t>also</w:t>
      </w:r>
      <w:r w:rsidRPr="004B58FD">
        <w:rPr>
          <w:rStyle w:val="StyleUnderline"/>
        </w:rPr>
        <w:t xml:space="preserve"> the </w:t>
      </w:r>
      <w:r w:rsidRPr="004B58FD">
        <w:rPr>
          <w:rStyle w:val="StyleUnderline"/>
          <w:highlight w:val="cyan"/>
        </w:rPr>
        <w:t>likelihood that workers will engage in</w:t>
      </w:r>
      <w:r w:rsidRPr="004B58FD">
        <w:rPr>
          <w:rStyle w:val="StyleUnderline"/>
        </w:rPr>
        <w:t xml:space="preserve"> and be able to succeed at subsequent and </w:t>
      </w:r>
      <w:r w:rsidRPr="004B58FD">
        <w:rPr>
          <w:rStyle w:val="StyleUnderline"/>
          <w:highlight w:val="cyan"/>
        </w:rPr>
        <w:t>stronger forms</w:t>
      </w:r>
      <w:r w:rsidRPr="004B58FD">
        <w:rPr>
          <w:rStyle w:val="StyleUnderline"/>
        </w:rPr>
        <w:t xml:space="preserve"> of collective action</w:t>
      </w:r>
      <w:r w:rsidRPr="004B58FD">
        <w:rPr>
          <w:sz w:val="16"/>
        </w:rPr>
        <w:t xml:space="preserve">.  As discussed in greater detail below, this generative potential suggests that </w:t>
      </w:r>
      <w:r w:rsidRPr="004B58FD">
        <w:rPr>
          <w:rStyle w:val="StyleUnderline"/>
          <w:highlight w:val="cyan"/>
        </w:rPr>
        <w:t>although</w:t>
      </w:r>
      <w:r w:rsidRPr="004B58FD">
        <w:rPr>
          <w:rStyle w:val="StyleUnderline"/>
        </w:rPr>
        <w:t xml:space="preserve"> workers who rely on employment law as labor law must have as their </w:t>
      </w:r>
      <w:r w:rsidRPr="004B58FD">
        <w:rPr>
          <w:rStyle w:val="StyleUnderline"/>
          <w:highlight w:val="cyan"/>
        </w:rPr>
        <w:t>initial</w:t>
      </w:r>
      <w:r w:rsidRPr="004B58FD">
        <w:rPr>
          <w:rStyle w:val="StyleUnderline"/>
        </w:rPr>
        <w:t xml:space="preserve"> organizing </w:t>
      </w:r>
      <w:r w:rsidRPr="004B58FD">
        <w:rPr>
          <w:rStyle w:val="StyleUnderline"/>
          <w:highlight w:val="cyan"/>
        </w:rPr>
        <w:t>goal</w:t>
      </w:r>
      <w:r w:rsidRPr="004B58FD">
        <w:rPr>
          <w:rStyle w:val="StyleUnderline"/>
        </w:rPr>
        <w:t xml:space="preserve"> the vindication of a </w:t>
      </w:r>
      <w:r w:rsidRPr="004B58FD">
        <w:rPr>
          <w:rStyle w:val="Emphasis"/>
          <w:sz w:val="28"/>
          <w:szCs w:val="28"/>
          <w:highlight w:val="cyan"/>
        </w:rPr>
        <w:t>statutory</w:t>
      </w:r>
      <w:r w:rsidRPr="004B58FD">
        <w:rPr>
          <w:rStyle w:val="StyleUnderline"/>
          <w:highlight w:val="cyan"/>
        </w:rPr>
        <w:t xml:space="preserve"> right,</w:t>
      </w:r>
      <w:r w:rsidRPr="004B58FD">
        <w:rPr>
          <w:rStyle w:val="StyleUnderline"/>
        </w:rPr>
        <w:t xml:space="preserve"> the successful vindication of those rights </w:t>
      </w:r>
      <w:r w:rsidRPr="004B58FD">
        <w:rPr>
          <w:rStyle w:val="StyleUnderline"/>
          <w:highlight w:val="cyan"/>
        </w:rPr>
        <w:t>need not constitute</w:t>
      </w:r>
      <w:r w:rsidRPr="004B58FD">
        <w:rPr>
          <w:rStyle w:val="StyleUnderline"/>
        </w:rPr>
        <w:t xml:space="preserve"> the </w:t>
      </w:r>
      <w:r w:rsidRPr="004B58FD">
        <w:rPr>
          <w:rStyle w:val="StyleUnderline"/>
          <w:highlight w:val="cyan"/>
        </w:rPr>
        <w:t>end</w:t>
      </w:r>
      <w:r w:rsidRPr="004B58FD">
        <w:rPr>
          <w:rStyle w:val="StyleUnderline"/>
        </w:rPr>
        <w:t xml:space="preserve"> of organizational efforts </w:t>
      </w:r>
      <w:r w:rsidRPr="004B58FD">
        <w:rPr>
          <w:rStyle w:val="StyleUnderline"/>
          <w:highlight w:val="cyan"/>
        </w:rPr>
        <w:t>but</w:t>
      </w:r>
      <w:r w:rsidRPr="004B58FD">
        <w:rPr>
          <w:rStyle w:val="StyleUnderline"/>
        </w:rPr>
        <w:t xml:space="preserve"> might rather mark the </w:t>
      </w:r>
      <w:r w:rsidRPr="004B58FD">
        <w:rPr>
          <w:rStyle w:val="Emphasis"/>
          <w:highlight w:val="cyan"/>
        </w:rPr>
        <w:t>beginning</w:t>
      </w:r>
      <w:r w:rsidRPr="004B58FD">
        <w:rPr>
          <w:rStyle w:val="StyleUnderline"/>
          <w:highlight w:val="cyan"/>
        </w:rPr>
        <w:t xml:space="preserve"> of a </w:t>
      </w:r>
      <w:r w:rsidRPr="004B58FD">
        <w:rPr>
          <w:rStyle w:val="Emphasis"/>
          <w:highlight w:val="cyan"/>
        </w:rPr>
        <w:t>broader endeavor</w:t>
      </w:r>
      <w:r w:rsidRPr="004B58FD">
        <w:rPr>
          <w:sz w:val="16"/>
        </w:rPr>
        <w:t>.1</w:t>
      </w:r>
    </w:p>
    <w:p w14:paraId="753E23D4" w14:textId="77777777" w:rsidR="00B73A2B" w:rsidRPr="004B58FD" w:rsidRDefault="00B73A2B" w:rsidP="00B73A2B">
      <w:pPr>
        <w:pStyle w:val="Heading4"/>
      </w:pPr>
      <w:r>
        <w:t xml:space="preserve">But, there’s no offense, since ‘NLRA key’ is a </w:t>
      </w:r>
      <w:r w:rsidRPr="004B58FD">
        <w:rPr>
          <w:u w:val="single"/>
        </w:rPr>
        <w:t>smokescreen</w:t>
      </w:r>
      <w:r>
        <w:t>.</w:t>
      </w:r>
    </w:p>
    <w:p w14:paraId="6BF16284" w14:textId="77777777" w:rsidR="00B73A2B" w:rsidRPr="004B58FD" w:rsidRDefault="00B73A2B" w:rsidP="00B73A2B">
      <w:r>
        <w:t xml:space="preserve">Sadie </w:t>
      </w:r>
      <w:r w:rsidRPr="004B58FD">
        <w:rPr>
          <w:rStyle w:val="Style13ptBold"/>
        </w:rPr>
        <w:t>Basila 25</w:t>
      </w:r>
      <w:r>
        <w:t xml:space="preserve">. JD Candidate at the University of Pennsylvania Law School, Citing Law Professor Gail Racabi. “Alternative Labor Regulation.” </w:t>
      </w:r>
      <w:r w:rsidRPr="004B58FD">
        <w:rPr>
          <w:i/>
          <w:iCs/>
        </w:rPr>
        <w:t>The Regulatory Review</w:t>
      </w:r>
      <w:r>
        <w:t xml:space="preserve">. November 20, 2025. </w:t>
      </w:r>
      <w:r w:rsidRPr="004B58FD">
        <w:t>https://www.theregreview.org/2025/11/20/basila-alternative-labor-regulation/</w:t>
      </w:r>
    </w:p>
    <w:p w14:paraId="265D4E60" w14:textId="77777777" w:rsidR="00B73A2B" w:rsidRDefault="00B73A2B" w:rsidP="00B73A2B">
      <w:pPr>
        <w:rPr>
          <w:sz w:val="16"/>
        </w:rPr>
      </w:pPr>
      <w:r w:rsidRPr="004B58FD">
        <w:rPr>
          <w:sz w:val="16"/>
        </w:rPr>
        <w:t xml:space="preserve">Racabi explains that </w:t>
      </w:r>
      <w:r w:rsidRPr="004B58FD">
        <w:rPr>
          <w:rStyle w:val="StyleUnderline"/>
        </w:rPr>
        <w:t xml:space="preserve">federal </w:t>
      </w:r>
      <w:r w:rsidRPr="004B58FD">
        <w:rPr>
          <w:rStyle w:val="Emphasis"/>
          <w:highlight w:val="cyan"/>
        </w:rPr>
        <w:t>law</w:t>
      </w:r>
      <w:r w:rsidRPr="004B58FD">
        <w:rPr>
          <w:rStyle w:val="StyleUnderline"/>
          <w:highlight w:val="cyan"/>
        </w:rPr>
        <w:t xml:space="preserve"> gives only the </w:t>
      </w:r>
      <w:r w:rsidRPr="004B58FD">
        <w:rPr>
          <w:rStyle w:val="Emphasis"/>
          <w:sz w:val="28"/>
          <w:szCs w:val="28"/>
          <w:highlight w:val="cyan"/>
        </w:rPr>
        <w:t>appearance</w:t>
      </w:r>
      <w:r w:rsidRPr="004B58FD">
        <w:rPr>
          <w:rStyle w:val="StyleUnderline"/>
          <w:highlight w:val="cyan"/>
        </w:rPr>
        <w:t xml:space="preserve"> of </w:t>
      </w:r>
      <w:r w:rsidRPr="004B58FD">
        <w:rPr>
          <w:rStyle w:val="Emphasis"/>
          <w:highlight w:val="cyan"/>
        </w:rPr>
        <w:t>desirable uniformity</w:t>
      </w:r>
      <w:r w:rsidRPr="004B58FD">
        <w:rPr>
          <w:sz w:val="16"/>
        </w:rPr>
        <w:t xml:space="preserve">. He argues that that the </w:t>
      </w:r>
      <w:r w:rsidRPr="004B58FD">
        <w:rPr>
          <w:rStyle w:val="StyleUnderline"/>
          <w:highlight w:val="cyan"/>
        </w:rPr>
        <w:t>NLRA has never</w:t>
      </w:r>
      <w:r w:rsidRPr="004B58FD">
        <w:rPr>
          <w:rStyle w:val="StyleUnderline"/>
        </w:rPr>
        <w:t xml:space="preserve"> actually </w:t>
      </w:r>
      <w:r w:rsidRPr="004B58FD">
        <w:rPr>
          <w:rStyle w:val="StyleUnderline"/>
          <w:highlight w:val="cyan"/>
        </w:rPr>
        <w:t>standardized</w:t>
      </w:r>
      <w:r w:rsidRPr="004B58FD">
        <w:rPr>
          <w:rStyle w:val="StyleUnderline"/>
        </w:rPr>
        <w:t xml:space="preserve"> national labor law because it </w:t>
      </w:r>
      <w:r w:rsidRPr="004B58FD">
        <w:rPr>
          <w:rStyle w:val="Emphasis"/>
          <w:highlight w:val="cyan"/>
        </w:rPr>
        <w:t>excludes</w:t>
      </w:r>
      <w:r w:rsidRPr="004B58FD">
        <w:rPr>
          <w:rStyle w:val="StyleUnderline"/>
        </w:rPr>
        <w:t xml:space="preserve"> significant </w:t>
      </w:r>
      <w:r w:rsidRPr="004B58FD">
        <w:rPr>
          <w:rStyle w:val="StyleUnderline"/>
          <w:highlight w:val="cyan"/>
        </w:rPr>
        <w:t>sectors</w:t>
      </w:r>
      <w:r w:rsidRPr="004B58FD">
        <w:rPr>
          <w:rStyle w:val="StyleUnderline"/>
        </w:rPr>
        <w:t xml:space="preserve"> such as agriculture</w:t>
      </w:r>
      <w:r w:rsidRPr="004B58FD">
        <w:rPr>
          <w:sz w:val="16"/>
        </w:rPr>
        <w:t xml:space="preserve">, the </w:t>
      </w:r>
      <w:r w:rsidRPr="004B58FD">
        <w:rPr>
          <w:rStyle w:val="StyleUnderline"/>
          <w:highlight w:val="cyan"/>
        </w:rPr>
        <w:t xml:space="preserve">Board has </w:t>
      </w:r>
      <w:r w:rsidRPr="004B58FD">
        <w:rPr>
          <w:rStyle w:val="Emphasis"/>
          <w:sz w:val="28"/>
          <w:szCs w:val="28"/>
          <w:highlight w:val="cyan"/>
        </w:rPr>
        <w:t>regional</w:t>
      </w:r>
      <w:r w:rsidRPr="004B58FD">
        <w:rPr>
          <w:rStyle w:val="StyleUnderline"/>
          <w:highlight w:val="cyan"/>
        </w:rPr>
        <w:t xml:space="preserve"> differences in </w:t>
      </w:r>
      <w:r w:rsidRPr="004B58FD">
        <w:rPr>
          <w:rStyle w:val="Emphasis"/>
          <w:highlight w:val="cyan"/>
        </w:rPr>
        <w:t>administration</w:t>
      </w:r>
      <w:r w:rsidRPr="004B58FD">
        <w:rPr>
          <w:rStyle w:val="StyleUnderline"/>
        </w:rPr>
        <w:t xml:space="preserve">, </w:t>
      </w:r>
      <w:r w:rsidRPr="004B58FD">
        <w:rPr>
          <w:rStyle w:val="StyleUnderline"/>
          <w:highlight w:val="cyan"/>
        </w:rPr>
        <w:t>and</w:t>
      </w:r>
      <w:r w:rsidRPr="004B58FD">
        <w:rPr>
          <w:rStyle w:val="StyleUnderline"/>
        </w:rPr>
        <w:t xml:space="preserve"> federal appeals </w:t>
      </w:r>
      <w:r w:rsidRPr="004B58FD">
        <w:rPr>
          <w:rStyle w:val="StyleUnderline"/>
          <w:highlight w:val="cyan"/>
        </w:rPr>
        <w:t>courts</w:t>
      </w:r>
      <w:r w:rsidRPr="004B58FD">
        <w:rPr>
          <w:rStyle w:val="StyleUnderline"/>
        </w:rPr>
        <w:t xml:space="preserve"> in </w:t>
      </w:r>
      <w:r w:rsidRPr="004B58FD">
        <w:rPr>
          <w:rStyle w:val="Emphasis"/>
        </w:rPr>
        <w:t>different</w:t>
      </w:r>
      <w:r w:rsidRPr="004B58FD">
        <w:rPr>
          <w:rStyle w:val="StyleUnderline"/>
        </w:rPr>
        <w:t xml:space="preserve"> parts the country have </w:t>
      </w:r>
      <w:r w:rsidRPr="004B58FD">
        <w:rPr>
          <w:rStyle w:val="StyleUnderline"/>
          <w:highlight w:val="cyan"/>
        </w:rPr>
        <w:t>interpret</w:t>
      </w:r>
      <w:r w:rsidRPr="004B58FD">
        <w:rPr>
          <w:rStyle w:val="StyleUnderline"/>
        </w:rPr>
        <w:t xml:space="preserve">ed </w:t>
      </w:r>
      <w:r w:rsidRPr="004B58FD">
        <w:rPr>
          <w:rStyle w:val="StyleUnderline"/>
          <w:highlight w:val="cyan"/>
        </w:rPr>
        <w:t xml:space="preserve">the NLRA </w:t>
      </w:r>
      <w:r w:rsidRPr="004B58FD">
        <w:rPr>
          <w:rStyle w:val="Emphasis"/>
          <w:sz w:val="28"/>
          <w:szCs w:val="28"/>
          <w:highlight w:val="cyan"/>
        </w:rPr>
        <w:t>inconsistently</w:t>
      </w:r>
      <w:r w:rsidRPr="004B58FD">
        <w:rPr>
          <w:sz w:val="16"/>
        </w:rPr>
        <w:t>.</w:t>
      </w:r>
    </w:p>
    <w:p w14:paraId="64948C6B" w14:textId="77777777" w:rsidR="00B73A2B" w:rsidRDefault="00B73A2B" w:rsidP="00B73A2B">
      <w:pPr>
        <w:pStyle w:val="Heading4"/>
      </w:pPr>
      <w:r>
        <w:t xml:space="preserve">‘Segmented rights bad’ is a </w:t>
      </w:r>
      <w:r w:rsidRPr="004B58FD">
        <w:rPr>
          <w:u w:val="single"/>
        </w:rPr>
        <w:t>nonstarter</w:t>
      </w:r>
      <w:r>
        <w:t>.</w:t>
      </w:r>
    </w:p>
    <w:p w14:paraId="31DBD304" w14:textId="77777777" w:rsidR="00B73A2B" w:rsidRPr="004B58FD" w:rsidRDefault="00B73A2B" w:rsidP="00B73A2B">
      <w:r>
        <w:t xml:space="preserve">Benjamin </w:t>
      </w:r>
      <w:r w:rsidRPr="00D45E0E">
        <w:rPr>
          <w:rStyle w:val="Style13ptBold"/>
        </w:rPr>
        <w:t>Sachs 7</w:t>
      </w:r>
      <w:r>
        <w:t xml:space="preserve">. Joseph Goldstein Fellow and Lecturer in Law, Yale Law School. “Employment Law as Labor Law.” Cardozo Law Review. Vol 29. </w:t>
      </w:r>
      <w:r w:rsidRPr="00D45E0E">
        <w:t>https://heinonline.org/HOL/Page?collection=journals&amp;handle=hein.journals/cdozo29&amp;id=2708&amp;men_tab=srchresults</w:t>
      </w:r>
    </w:p>
    <w:p w14:paraId="593B1ABE" w14:textId="77777777" w:rsidR="00B73A2B" w:rsidRDefault="00B73A2B" w:rsidP="00B73A2B">
      <w:pPr>
        <w:rPr>
          <w:sz w:val="16"/>
        </w:rPr>
      </w:pPr>
      <w:r w:rsidRPr="004B58FD">
        <w:rPr>
          <w:sz w:val="16"/>
        </w:rPr>
        <w:t xml:space="preserve">These authors also describe </w:t>
      </w:r>
      <w:r w:rsidRPr="004B58FD">
        <w:rPr>
          <w:rStyle w:val="StyleUnderline"/>
          <w:highlight w:val="cyan"/>
        </w:rPr>
        <w:t>law</w:t>
      </w:r>
      <w:r w:rsidRPr="004B58FD">
        <w:rPr>
          <w:rStyle w:val="StyleUnderline"/>
        </w:rPr>
        <w:t xml:space="preserve">’s ability to </w:t>
      </w:r>
      <w:r w:rsidRPr="004B58FD">
        <w:rPr>
          <w:rStyle w:val="Emphasis"/>
          <w:highlight w:val="cyan"/>
        </w:rPr>
        <w:t>recast</w:t>
      </w:r>
      <w:r w:rsidRPr="004B58FD">
        <w:rPr>
          <w:rStyle w:val="StyleUnderline"/>
        </w:rPr>
        <w:t xml:space="preserve"> workplace </w:t>
      </w:r>
      <w:r w:rsidRPr="004B58FD">
        <w:rPr>
          <w:rStyle w:val="StyleUnderline"/>
          <w:highlight w:val="cyan"/>
        </w:rPr>
        <w:t>conditions</w:t>
      </w:r>
      <w:r w:rsidRPr="004B58FD">
        <w:rPr>
          <w:rStyle w:val="StyleUnderline"/>
        </w:rPr>
        <w:t xml:space="preserve"> in a manner that </w:t>
      </w:r>
      <w:r w:rsidRPr="004B58FD">
        <w:rPr>
          <w:rStyle w:val="StyleUnderline"/>
          <w:highlight w:val="cyan"/>
        </w:rPr>
        <w:t>calls for</w:t>
      </w:r>
      <w:r w:rsidRPr="004B58FD">
        <w:rPr>
          <w:rStyle w:val="StyleUnderline"/>
        </w:rPr>
        <w:t xml:space="preserve"> </w:t>
      </w:r>
      <w:r w:rsidRPr="004B58FD">
        <w:rPr>
          <w:rStyle w:val="StyleUnderline"/>
          <w:highlight w:val="cyan"/>
        </w:rPr>
        <w:t>collective solutions</w:t>
      </w:r>
      <w:r w:rsidRPr="004B58FD">
        <w:rPr>
          <w:sz w:val="16"/>
        </w:rPr>
        <w:t xml:space="preserve">.  Commenting on the workers’ rights class taught as part of her Workplace Project, Gordon writes: The idea that employers were supposed to be acting differently—that in paying so little and demanding so much they were </w:t>
      </w:r>
      <w:r w:rsidRPr="004B58FD">
        <w:rPr>
          <w:rStyle w:val="StyleUnderline"/>
        </w:rPr>
        <w:t>ignoring a set of established norms, codified as rights—suggested a less individualized, more systemic explanation of the problems immigrant</w:t>
      </w:r>
      <w:r w:rsidRPr="004B58FD">
        <w:rPr>
          <w:sz w:val="16"/>
        </w:rPr>
        <w:t xml:space="preserve">[] [workers] faced in trying to earn enough money to support themselves and their families . . . .  If the problem was systemic, immigrant[] [workers] would need to respond in kind.184 Polletta similarly shows that an </w:t>
      </w:r>
      <w:r w:rsidRPr="004B58FD">
        <w:rPr>
          <w:rStyle w:val="StyleUnderline"/>
          <w:highlight w:val="cyan"/>
        </w:rPr>
        <w:t>injustice</w:t>
      </w:r>
      <w:r w:rsidRPr="004B58FD">
        <w:rPr>
          <w:sz w:val="16"/>
        </w:rPr>
        <w:t xml:space="preserve"> </w:t>
      </w:r>
      <w:r w:rsidRPr="004B58FD">
        <w:rPr>
          <w:rStyle w:val="StyleUnderline"/>
          <w:highlight w:val="cyan"/>
        </w:rPr>
        <w:t xml:space="preserve">diagnosed as the deprivation of an </w:t>
      </w:r>
      <w:r w:rsidRPr="004B58FD">
        <w:rPr>
          <w:rStyle w:val="Emphasis"/>
          <w:highlight w:val="cyan"/>
        </w:rPr>
        <w:t>individual</w:t>
      </w:r>
      <w:r w:rsidRPr="004B58FD">
        <w:rPr>
          <w:rStyle w:val="StyleUnderline"/>
        </w:rPr>
        <w:t xml:space="preserve"> legal </w:t>
      </w:r>
      <w:r w:rsidRPr="004B58FD">
        <w:rPr>
          <w:rStyle w:val="StyleUnderline"/>
          <w:highlight w:val="cyan"/>
        </w:rPr>
        <w:t>right</w:t>
      </w:r>
      <w:r w:rsidRPr="004B58FD">
        <w:rPr>
          <w:rStyle w:val="StyleUnderline"/>
        </w:rPr>
        <w:t xml:space="preserve"> can call for a broad menu of responses: “People can </w:t>
      </w:r>
      <w:r w:rsidRPr="004B58FD">
        <w:rPr>
          <w:rStyle w:val="Emphasis"/>
          <w:highlight w:val="cyan"/>
        </w:rPr>
        <w:t>widen</w:t>
      </w:r>
      <w:r w:rsidRPr="004B58FD">
        <w:rPr>
          <w:rStyle w:val="StyleUnderline"/>
          <w:highlight w:val="cyan"/>
        </w:rPr>
        <w:t xml:space="preserve"> the scope</w:t>
      </w:r>
      <w:r w:rsidRPr="004B58FD">
        <w:rPr>
          <w:rStyle w:val="StyleUnderline"/>
        </w:rPr>
        <w:t xml:space="preserve"> of rights </w:t>
      </w:r>
      <w:r w:rsidRPr="004B58FD">
        <w:rPr>
          <w:rStyle w:val="StyleUnderline"/>
          <w:highlight w:val="cyan"/>
        </w:rPr>
        <w:t>to</w:t>
      </w:r>
      <w:r w:rsidRPr="004B58FD">
        <w:rPr>
          <w:rStyle w:val="StyleUnderline"/>
        </w:rPr>
        <w:t xml:space="preserve"> encompass new </w:t>
      </w:r>
      <w:r w:rsidRPr="004B58FD">
        <w:rPr>
          <w:rStyle w:val="StyleUnderline"/>
          <w:highlight w:val="cyan"/>
        </w:rPr>
        <w:t xml:space="preserve">institutional </w:t>
      </w:r>
      <w:r w:rsidRPr="004B58FD">
        <w:rPr>
          <w:rStyle w:val="Emphasis"/>
          <w:highlight w:val="cyan"/>
        </w:rPr>
        <w:t>domains</w:t>
      </w:r>
      <w:r w:rsidRPr="004B58FD">
        <w:rPr>
          <w:rStyle w:val="StyleUnderline"/>
          <w:highlight w:val="cyan"/>
        </w:rPr>
        <w:t xml:space="preserve">, </w:t>
      </w:r>
      <w:r w:rsidRPr="004B58FD">
        <w:rPr>
          <w:rStyle w:val="Emphasis"/>
          <w:highlight w:val="cyan"/>
        </w:rPr>
        <w:t>subjects</w:t>
      </w:r>
      <w:r w:rsidRPr="004B58FD">
        <w:rPr>
          <w:rStyle w:val="StyleUnderline"/>
          <w:highlight w:val="cyan"/>
        </w:rPr>
        <w:t xml:space="preserve">, and </w:t>
      </w:r>
      <w:r w:rsidRPr="004B58FD">
        <w:rPr>
          <w:rStyle w:val="Emphasis"/>
          <w:highlight w:val="cyan"/>
        </w:rPr>
        <w:t>enforcement</w:t>
      </w:r>
      <w:r w:rsidRPr="004B58FD">
        <w:rPr>
          <w:rStyle w:val="StyleUnderline"/>
        </w:rPr>
        <w:t xml:space="preserve"> mechanisms</w:t>
      </w:r>
      <w:r w:rsidRPr="004B58FD">
        <w:rPr>
          <w:sz w:val="16"/>
        </w:rPr>
        <w:t>.”185</w:t>
      </w:r>
    </w:p>
    <w:p w14:paraId="7CC1F1E0" w14:textId="77777777" w:rsidR="00B73A2B" w:rsidRDefault="00B73A2B" w:rsidP="00B73A2B">
      <w:pPr>
        <w:pStyle w:val="Heading4"/>
      </w:pPr>
      <w:r>
        <w:t xml:space="preserve">Its remedial regime is </w:t>
      </w:r>
      <w:r>
        <w:rPr>
          <w:u w:val="single"/>
        </w:rPr>
        <w:t>broken</w:t>
      </w:r>
      <w:r>
        <w:t xml:space="preserve"> AND workers </w:t>
      </w:r>
      <w:r w:rsidRPr="004B58FD">
        <w:rPr>
          <w:u w:val="single"/>
        </w:rPr>
        <w:t>lack</w:t>
      </w:r>
      <w:r>
        <w:t xml:space="preserve"> a right of action. Resources to enforce cases just don’t exist! That’s Sachs.</w:t>
      </w:r>
    </w:p>
    <w:p w14:paraId="37690A7F" w14:textId="77777777" w:rsidR="00B73A2B" w:rsidRPr="004B58FD" w:rsidRDefault="00B73A2B" w:rsidP="00B73A2B">
      <w:r>
        <w:t>&lt;&lt;&lt;</w:t>
      </w:r>
      <w:r w:rsidRPr="004B58FD">
        <w:rPr>
          <w:highlight w:val="lightGray"/>
        </w:rPr>
        <w:t>FOR REFERENCE</w:t>
      </w:r>
      <w:r>
        <w:t>&gt;&gt;&gt;</w:t>
      </w:r>
    </w:p>
    <w:p w14:paraId="53C4882C" w14:textId="77777777" w:rsidR="00B73A2B" w:rsidRPr="004B58FD" w:rsidRDefault="00B73A2B" w:rsidP="00B73A2B">
      <w:pPr>
        <w:rPr>
          <w:sz w:val="16"/>
        </w:rPr>
      </w:pPr>
      <w:r w:rsidRPr="00CD408C">
        <w:rPr>
          <w:sz w:val="16"/>
        </w:rPr>
        <w:t xml:space="preserve">Next, I argue that </w:t>
      </w:r>
      <w:r w:rsidRPr="00CD408C">
        <w:rPr>
          <w:rStyle w:val="StyleUnderline"/>
        </w:rPr>
        <w:t>employment law's ability to insulate workers' collective activity from coercive interference flows from the strength of the statutes' anti-retaliation provisions</w:t>
      </w:r>
      <w:r w:rsidRPr="00CD408C">
        <w:rPr>
          <w:sz w:val="16"/>
        </w:rPr>
        <w:t xml:space="preserve">. </w:t>
      </w:r>
      <w:r w:rsidRPr="00425C3D">
        <w:rPr>
          <w:rStyle w:val="StyleUnderline"/>
          <w:highlight w:val="lightGray"/>
        </w:rPr>
        <w:t xml:space="preserve">In </w:t>
      </w:r>
      <w:r w:rsidRPr="00425C3D">
        <w:rPr>
          <w:rStyle w:val="Emphasis"/>
          <w:highlight w:val="lightGray"/>
        </w:rPr>
        <w:t>place</w:t>
      </w:r>
      <w:r w:rsidRPr="00425C3D">
        <w:rPr>
          <w:rStyle w:val="StyleUnderline"/>
          <w:highlight w:val="lightGray"/>
        </w:rPr>
        <w:t xml:space="preserve"> of</w:t>
      </w:r>
      <w:r w:rsidRPr="00CD408C">
        <w:rPr>
          <w:rStyle w:val="StyleUnderline"/>
        </w:rPr>
        <w:t xml:space="preserve"> the </w:t>
      </w:r>
      <w:r w:rsidRPr="00425C3D">
        <w:rPr>
          <w:rStyle w:val="Emphasis"/>
          <w:highlight w:val="lightGray"/>
        </w:rPr>
        <w:t>NLRA's</w:t>
      </w:r>
      <w:r w:rsidRPr="00CD408C">
        <w:rPr>
          <w:rStyle w:val="StyleUnderline"/>
        </w:rPr>
        <w:t xml:space="preserve"> </w:t>
      </w:r>
      <w:r w:rsidRPr="00CD408C">
        <w:rPr>
          <w:rStyle w:val="Emphasis"/>
        </w:rPr>
        <w:t xml:space="preserve">notoriously </w:t>
      </w:r>
      <w:r w:rsidRPr="00425C3D">
        <w:rPr>
          <w:rStyle w:val="Emphasis"/>
          <w:sz w:val="28"/>
          <w:szCs w:val="28"/>
          <w:highlight w:val="lightGray"/>
        </w:rPr>
        <w:t>weak</w:t>
      </w:r>
      <w:r w:rsidRPr="00425C3D">
        <w:rPr>
          <w:rStyle w:val="StyleUnderline"/>
          <w:highlight w:val="lightGray"/>
        </w:rPr>
        <w:t xml:space="preserve"> remedial regime</w:t>
      </w:r>
      <w:r w:rsidRPr="00CD408C">
        <w:rPr>
          <w:rStyle w:val="StyleUnderline"/>
        </w:rPr>
        <w:t xml:space="preserve">, statutes like the </w:t>
      </w:r>
      <w:r w:rsidRPr="00425C3D">
        <w:rPr>
          <w:rStyle w:val="StyleUnderline"/>
          <w:highlight w:val="lightGray"/>
        </w:rPr>
        <w:t>FLSA</w:t>
      </w:r>
      <w:r w:rsidRPr="00CD408C">
        <w:rPr>
          <w:rStyle w:val="StyleUnderline"/>
        </w:rPr>
        <w:t xml:space="preserve"> and </w:t>
      </w:r>
      <w:r w:rsidRPr="00425C3D">
        <w:rPr>
          <w:rStyle w:val="StyleUnderline"/>
          <w:highlight w:val="lightGray"/>
        </w:rPr>
        <w:t>Title VII offer</w:t>
      </w:r>
      <w:r w:rsidRPr="00CD408C">
        <w:rPr>
          <w:rStyle w:val="StyleUnderline"/>
        </w:rPr>
        <w:t xml:space="preserve"> workers </w:t>
      </w:r>
      <w:r w:rsidRPr="00425C3D">
        <w:rPr>
          <w:rStyle w:val="StyleUnderline"/>
          <w:highlight w:val="lightGray"/>
        </w:rPr>
        <w:t xml:space="preserve">robust </w:t>
      </w:r>
      <w:r w:rsidRPr="00425C3D">
        <w:rPr>
          <w:rStyle w:val="Emphasis"/>
          <w:highlight w:val="lightGray"/>
        </w:rPr>
        <w:t>damages</w:t>
      </w:r>
      <w:r w:rsidRPr="00CD408C">
        <w:rPr>
          <w:rStyle w:val="StyleUnderline"/>
        </w:rPr>
        <w:t xml:space="preserve"> </w:t>
      </w:r>
      <w:r w:rsidRPr="00425C3D">
        <w:rPr>
          <w:rStyle w:val="StyleUnderline"/>
          <w:highlight w:val="lightGray"/>
        </w:rPr>
        <w:t>and immediate injunctive relief</w:t>
      </w:r>
      <w:r w:rsidRPr="00CD408C">
        <w:rPr>
          <w:rStyle w:val="StyleUnderline"/>
        </w:rPr>
        <w:t xml:space="preserve"> if they face adverse action</w:t>
      </w:r>
      <w:r w:rsidRPr="00CD408C">
        <w:rPr>
          <w:sz w:val="16"/>
        </w:rPr>
        <w:t xml:space="preserve"> for engaging in protected activity. Crucially, moreover, employment laws' anti-retaliation provisions-</w:t>
      </w:r>
      <w:r w:rsidRPr="00CD408C">
        <w:rPr>
          <w:rStyle w:val="Emphasis"/>
        </w:rPr>
        <w:t>unlike</w:t>
      </w:r>
      <w:r w:rsidRPr="00CD408C">
        <w:rPr>
          <w:rStyle w:val="StyleUnderline"/>
        </w:rPr>
        <w:t xml:space="preserve"> the </w:t>
      </w:r>
      <w:r w:rsidRPr="00CD408C">
        <w:rPr>
          <w:rStyle w:val="Emphasis"/>
        </w:rPr>
        <w:t>NLRA</w:t>
      </w:r>
      <w:r w:rsidRPr="00CD408C">
        <w:rPr>
          <w:rStyle w:val="StyleUnderline"/>
        </w:rPr>
        <w:t xml:space="preserve">-are </w:t>
      </w:r>
      <w:r w:rsidRPr="00425C3D">
        <w:rPr>
          <w:rStyle w:val="StyleUnderline"/>
          <w:highlight w:val="lightGray"/>
        </w:rPr>
        <w:t xml:space="preserve">enforceable through </w:t>
      </w:r>
      <w:r w:rsidRPr="00425C3D">
        <w:rPr>
          <w:rStyle w:val="Emphasis"/>
          <w:highlight w:val="lightGray"/>
        </w:rPr>
        <w:t>private</w:t>
      </w:r>
      <w:r w:rsidRPr="00425C3D">
        <w:rPr>
          <w:rStyle w:val="StyleUnderline"/>
          <w:highlight w:val="lightGray"/>
        </w:rPr>
        <w:t xml:space="preserve"> rights of action</w:t>
      </w:r>
      <w:r w:rsidRPr="00CD408C">
        <w:rPr>
          <w:sz w:val="16"/>
        </w:rPr>
        <w:t xml:space="preserve">. Accordingly, </w:t>
      </w:r>
      <w:r w:rsidRPr="00CD408C">
        <w:rPr>
          <w:rStyle w:val="StyleUnderline"/>
        </w:rPr>
        <w:t xml:space="preserve">workers who rely on </w:t>
      </w:r>
      <w:r w:rsidRPr="00425C3D">
        <w:rPr>
          <w:rStyle w:val="StyleUnderline"/>
          <w:highlight w:val="lightGray"/>
        </w:rPr>
        <w:t>employment law</w:t>
      </w:r>
      <w:r w:rsidRPr="00CD408C">
        <w:rPr>
          <w:rStyle w:val="StyleUnderline"/>
        </w:rPr>
        <w:t xml:space="preserve"> to protect their organizing activity are </w:t>
      </w:r>
      <w:r w:rsidRPr="00425C3D">
        <w:rPr>
          <w:rStyle w:val="StyleUnderline"/>
          <w:highlight w:val="lightGray"/>
        </w:rPr>
        <w:t xml:space="preserve">not </w:t>
      </w:r>
      <w:r w:rsidRPr="00425C3D">
        <w:rPr>
          <w:rStyle w:val="Emphasis"/>
          <w:sz w:val="28"/>
          <w:szCs w:val="28"/>
          <w:highlight w:val="lightGray"/>
        </w:rPr>
        <w:t>captive</w:t>
      </w:r>
      <w:r w:rsidRPr="00425C3D">
        <w:rPr>
          <w:rStyle w:val="StyleUnderline"/>
          <w:highlight w:val="lightGray"/>
        </w:rPr>
        <w:t xml:space="preserve"> to the NLRB's </w:t>
      </w:r>
      <w:r w:rsidRPr="00425C3D">
        <w:rPr>
          <w:rStyle w:val="Emphasis"/>
          <w:highlight w:val="lightGray"/>
        </w:rPr>
        <w:t>glacial pace</w:t>
      </w:r>
      <w:r w:rsidRPr="00425C3D">
        <w:rPr>
          <w:rStyle w:val="StyleUnderline"/>
          <w:highlight w:val="lightGray"/>
        </w:rPr>
        <w:t xml:space="preserve"> and inadequate</w:t>
      </w:r>
      <w:r w:rsidRPr="00CD408C">
        <w:rPr>
          <w:rStyle w:val="StyleUnderline"/>
        </w:rPr>
        <w:t xml:space="preserve"> enforcement </w:t>
      </w:r>
      <w:r w:rsidRPr="00425C3D">
        <w:rPr>
          <w:rStyle w:val="Emphasis"/>
          <w:highlight w:val="lightGray"/>
        </w:rPr>
        <w:t>resources</w:t>
      </w:r>
      <w:r w:rsidRPr="00CD408C">
        <w:rPr>
          <w:sz w:val="16"/>
        </w:rPr>
        <w:t>.</w:t>
      </w:r>
    </w:p>
    <w:p w14:paraId="35A8D840" w14:textId="77777777" w:rsidR="00B73A2B" w:rsidRPr="0075165F" w:rsidRDefault="00B73A2B" w:rsidP="00B73A2B">
      <w:pPr>
        <w:pStyle w:val="Heading4"/>
      </w:pPr>
      <w:r w:rsidRPr="004B58FD">
        <w:t xml:space="preserve">It's </w:t>
      </w:r>
      <w:r w:rsidRPr="004B58FD">
        <w:rPr>
          <w:u w:val="single"/>
        </w:rPr>
        <w:t>plagued</w:t>
      </w:r>
      <w:r w:rsidRPr="004B58FD">
        <w:t xml:space="preserve"> by </w:t>
      </w:r>
      <w:r w:rsidRPr="004B58FD">
        <w:rPr>
          <w:u w:val="single"/>
        </w:rPr>
        <w:t>endemic</w:t>
      </w:r>
      <w:r>
        <w:t xml:space="preserve"> and </w:t>
      </w:r>
      <w:r w:rsidRPr="0075165F">
        <w:rPr>
          <w:u w:val="single"/>
        </w:rPr>
        <w:t>massive</w:t>
      </w:r>
      <w:r>
        <w:t xml:space="preserve"> delays. </w:t>
      </w:r>
      <w:r w:rsidRPr="004B58FD">
        <w:rPr>
          <w:u w:val="single"/>
        </w:rPr>
        <w:t>Empowering</w:t>
      </w:r>
      <w:r>
        <w:t xml:space="preserve"> the NLRB through </w:t>
      </w:r>
      <w:r w:rsidRPr="004B58FD">
        <w:rPr>
          <w:u w:val="single"/>
        </w:rPr>
        <w:t>fiat</w:t>
      </w:r>
      <w:r>
        <w:t xml:space="preserve"> can’t solve this!</w:t>
      </w:r>
    </w:p>
    <w:p w14:paraId="297CE80B" w14:textId="77777777" w:rsidR="00B73A2B" w:rsidRPr="00CD408C" w:rsidRDefault="00B73A2B" w:rsidP="00B73A2B">
      <w:r>
        <w:t xml:space="preserve">Benjamin </w:t>
      </w:r>
      <w:r w:rsidRPr="00D45E0E">
        <w:rPr>
          <w:rStyle w:val="Style13ptBold"/>
        </w:rPr>
        <w:t>Sachs 7</w:t>
      </w:r>
      <w:r>
        <w:t xml:space="preserve">. Joseph Goldstein Fellow and Lecturer in Law, Yale Law School. “Employment Law as Labor Law.” Cardozo Law Review. Vol 29. </w:t>
      </w:r>
      <w:r w:rsidRPr="00D45E0E">
        <w:t>https://heinonline.org/HOL/Page?collection=journals&amp;handle=hein.journals/cdozo29&amp;id=2708&amp;men_tab=srchresults</w:t>
      </w:r>
    </w:p>
    <w:p w14:paraId="37DEAAD7" w14:textId="77777777" w:rsidR="00B73A2B" w:rsidRPr="004B58FD" w:rsidRDefault="00B73A2B" w:rsidP="00B73A2B">
      <w:pPr>
        <w:rPr>
          <w:sz w:val="16"/>
        </w:rPr>
      </w:pPr>
      <w:r w:rsidRPr="004B58FD">
        <w:rPr>
          <w:sz w:val="16"/>
        </w:rPr>
        <w:t xml:space="preserve">The </w:t>
      </w:r>
      <w:r w:rsidRPr="004B58FD">
        <w:rPr>
          <w:rStyle w:val="StyleUnderline"/>
          <w:highlight w:val="cyan"/>
        </w:rPr>
        <w:t>Act</w:t>
      </w:r>
      <w:r w:rsidRPr="004B58FD">
        <w:rPr>
          <w:rStyle w:val="StyleUnderline"/>
        </w:rPr>
        <w:t xml:space="preserve"> also </w:t>
      </w:r>
      <w:r w:rsidRPr="004B58FD">
        <w:rPr>
          <w:rStyle w:val="Emphasis"/>
          <w:highlight w:val="cyan"/>
        </w:rPr>
        <w:t>empowers</w:t>
      </w:r>
      <w:r w:rsidRPr="004B58FD">
        <w:rPr>
          <w:rStyle w:val="StyleUnderline"/>
          <w:highlight w:val="cyan"/>
        </w:rPr>
        <w:t xml:space="preserve"> the NLRB</w:t>
      </w:r>
      <w:r w:rsidRPr="004B58FD">
        <w:rPr>
          <w:rStyle w:val="StyleUnderline"/>
        </w:rPr>
        <w:t xml:space="preserve"> to seek reinstatement</w:t>
      </w:r>
      <w:r w:rsidRPr="004B58FD">
        <w:rPr>
          <w:sz w:val="16"/>
        </w:rPr>
        <w:t xml:space="preserve"> of workers discharged for engaging in protected activity,33 </w:t>
      </w:r>
      <w:r w:rsidRPr="004B58FD">
        <w:rPr>
          <w:rStyle w:val="StyleUnderline"/>
          <w:highlight w:val="cyan"/>
        </w:rPr>
        <w:t>but</w:t>
      </w:r>
      <w:r w:rsidRPr="004B58FD">
        <w:rPr>
          <w:rStyle w:val="StyleUnderline"/>
        </w:rPr>
        <w:t xml:space="preserve"> the </w:t>
      </w:r>
      <w:r w:rsidRPr="004B58FD">
        <w:rPr>
          <w:rStyle w:val="Emphasis"/>
        </w:rPr>
        <w:t>endemic</w:t>
      </w:r>
      <w:r w:rsidRPr="004B58FD">
        <w:rPr>
          <w:rStyle w:val="StyleUnderline"/>
        </w:rPr>
        <w:t xml:space="preserve"> and </w:t>
      </w:r>
      <w:r w:rsidRPr="004B58FD">
        <w:rPr>
          <w:rStyle w:val="Emphasis"/>
        </w:rPr>
        <w:t>massive</w:t>
      </w:r>
      <w:r w:rsidRPr="004B58FD">
        <w:rPr>
          <w:rStyle w:val="StyleUnderline"/>
        </w:rPr>
        <w:t xml:space="preserve"> </w:t>
      </w:r>
      <w:r w:rsidRPr="004B58FD">
        <w:rPr>
          <w:rStyle w:val="StyleUnderline"/>
          <w:highlight w:val="cyan"/>
        </w:rPr>
        <w:t>delays</w:t>
      </w:r>
      <w:r w:rsidRPr="004B58FD">
        <w:rPr>
          <w:rStyle w:val="StyleUnderline"/>
        </w:rPr>
        <w:t xml:space="preserve"> that accompany such reinstatement proceedings have similarly </w:t>
      </w:r>
      <w:r w:rsidRPr="004B58FD">
        <w:rPr>
          <w:rStyle w:val="StyleUnderline"/>
          <w:highlight w:val="cyan"/>
        </w:rPr>
        <w:t>rendered this</w:t>
      </w:r>
      <w:r w:rsidRPr="004B58FD">
        <w:rPr>
          <w:rStyle w:val="StyleUnderline"/>
        </w:rPr>
        <w:t xml:space="preserve"> an </w:t>
      </w:r>
      <w:r w:rsidRPr="004B58FD">
        <w:rPr>
          <w:rStyle w:val="Emphasis"/>
          <w:highlight w:val="cyan"/>
        </w:rPr>
        <w:t>insufficient</w:t>
      </w:r>
      <w:r w:rsidRPr="004B58FD">
        <w:rPr>
          <w:rStyle w:val="StyleUnderline"/>
        </w:rPr>
        <w:t xml:space="preserve"> mechanism for protecting employees</w:t>
      </w:r>
      <w:r w:rsidRPr="004B58FD">
        <w:rPr>
          <w:sz w:val="16"/>
        </w:rPr>
        <w:t xml:space="preserve"> engaged in collective action. For example, in fiscal year 2004 the </w:t>
      </w:r>
      <w:r w:rsidRPr="004B58FD">
        <w:rPr>
          <w:rStyle w:val="Emphasis"/>
        </w:rPr>
        <w:t>median</w:t>
      </w:r>
      <w:r w:rsidRPr="004B58FD">
        <w:rPr>
          <w:rStyle w:val="StyleUnderline"/>
        </w:rPr>
        <w:t xml:space="preserve"> length of time from an employee's filing a charge alleging employer misconduct to the issuance of a final Board decision was </w:t>
      </w:r>
      <w:r w:rsidRPr="004B58FD">
        <w:rPr>
          <w:rStyle w:val="Emphasis"/>
        </w:rPr>
        <w:t>690 days</w:t>
      </w:r>
      <w:r w:rsidRPr="004B58FD">
        <w:rPr>
          <w:sz w:val="16"/>
        </w:rPr>
        <w:t xml:space="preserve">.34 An </w:t>
      </w:r>
      <w:r w:rsidRPr="004B58FD">
        <w:rPr>
          <w:rStyle w:val="StyleUnderline"/>
          <w:highlight w:val="cyan"/>
        </w:rPr>
        <w:t>employer</w:t>
      </w:r>
      <w:r w:rsidRPr="004B58FD">
        <w:rPr>
          <w:rStyle w:val="StyleUnderline"/>
        </w:rPr>
        <w:t xml:space="preserve">, however, can </w:t>
      </w:r>
      <w:r w:rsidRPr="004B58FD">
        <w:rPr>
          <w:rStyle w:val="StyleUnderline"/>
          <w:highlight w:val="cyan"/>
        </w:rPr>
        <w:t xml:space="preserve">often </w:t>
      </w:r>
      <w:r w:rsidRPr="004B58FD">
        <w:rPr>
          <w:rStyle w:val="Emphasis"/>
          <w:sz w:val="28"/>
          <w:szCs w:val="28"/>
          <w:highlight w:val="cyan"/>
        </w:rPr>
        <w:t>defeat</w:t>
      </w:r>
      <w:r w:rsidRPr="004B58FD">
        <w:rPr>
          <w:rStyle w:val="StyleUnderline"/>
        </w:rPr>
        <w:t xml:space="preserve"> an organizing drive by discharging </w:t>
      </w:r>
      <w:r w:rsidRPr="004B58FD">
        <w:rPr>
          <w:rStyle w:val="StyleUnderline"/>
          <w:highlight w:val="cyan"/>
        </w:rPr>
        <w:t>union supporters</w:t>
      </w:r>
      <w:r w:rsidRPr="004B58FD">
        <w:rPr>
          <w:rStyle w:val="StyleUnderline"/>
        </w:rPr>
        <w:t xml:space="preserve"> and keeping them out of the work force </w:t>
      </w:r>
      <w:r w:rsidRPr="004B58FD">
        <w:rPr>
          <w:rStyle w:val="StyleUnderline"/>
          <w:highlight w:val="cyan"/>
        </w:rPr>
        <w:t xml:space="preserve">for a </w:t>
      </w:r>
      <w:r w:rsidRPr="004B58FD">
        <w:rPr>
          <w:rStyle w:val="Emphasis"/>
          <w:highlight w:val="cyan"/>
        </w:rPr>
        <w:t>few weeks</w:t>
      </w:r>
      <w:r w:rsidRPr="004B58FD">
        <w:rPr>
          <w:rStyle w:val="StyleUnderline"/>
        </w:rPr>
        <w:t xml:space="preserve"> or months</w:t>
      </w:r>
      <w:r w:rsidRPr="004B58FD">
        <w:rPr>
          <w:sz w:val="16"/>
        </w:rPr>
        <w:t xml:space="preserve">. Thus, Professor Morris concludes that "[t]he delay of several years between the discriminatory discharge and an order of reinstatement and lost backpay... </w:t>
      </w:r>
      <w:r w:rsidRPr="004B58FD">
        <w:rPr>
          <w:rStyle w:val="StyleUnderline"/>
          <w:highlight w:val="cyan"/>
        </w:rPr>
        <w:t>renders such an order</w:t>
      </w:r>
      <w:r w:rsidRPr="004B58FD">
        <w:rPr>
          <w:rStyle w:val="StyleUnderline"/>
        </w:rPr>
        <w:t xml:space="preserve">, when it is finally issued, virtually </w:t>
      </w:r>
      <w:r w:rsidRPr="004B58FD">
        <w:rPr>
          <w:rStyle w:val="Emphasis"/>
          <w:sz w:val="28"/>
          <w:szCs w:val="28"/>
          <w:highlight w:val="cyan"/>
        </w:rPr>
        <w:t>meaningless</w:t>
      </w:r>
      <w:r w:rsidRPr="004B58FD">
        <w:rPr>
          <w:sz w:val="16"/>
        </w:rPr>
        <w:t>. '35</w:t>
      </w:r>
    </w:p>
    <w:p w14:paraId="744CC076" w14:textId="77777777" w:rsidR="00B73A2B" w:rsidRDefault="00B73A2B" w:rsidP="00B73A2B">
      <w:pPr>
        <w:pStyle w:val="Heading4"/>
      </w:pPr>
      <w:r>
        <w:t xml:space="preserve">Upcoming </w:t>
      </w:r>
      <w:r w:rsidRPr="0075165F">
        <w:rPr>
          <w:u w:val="single"/>
        </w:rPr>
        <w:t>filing fees</w:t>
      </w:r>
      <w:r>
        <w:t xml:space="preserve"> make the NLRB </w:t>
      </w:r>
      <w:r w:rsidRPr="0075165F">
        <w:rPr>
          <w:u w:val="single"/>
        </w:rPr>
        <w:t>unworkable</w:t>
      </w:r>
      <w:r>
        <w:t>.</w:t>
      </w:r>
    </w:p>
    <w:p w14:paraId="3F805E36" w14:textId="77777777" w:rsidR="00B73A2B" w:rsidRPr="0075165F" w:rsidRDefault="00B73A2B" w:rsidP="00B73A2B">
      <w:r>
        <w:t xml:space="preserve">Lauren </w:t>
      </w:r>
      <w:r w:rsidRPr="0075165F">
        <w:rPr>
          <w:rStyle w:val="Style13ptBold"/>
        </w:rPr>
        <w:t>Mcferran 25</w:t>
      </w:r>
      <w:r>
        <w:t>. Senior Fellow at the Century Foundation. “</w:t>
      </w:r>
      <w:r w:rsidRPr="0075165F">
        <w:t>The GOP Is Trying to Rebrand Its Anti-Worker Agenda. Don’t Believe Them.</w:t>
      </w:r>
      <w:r>
        <w:t xml:space="preserve">” The Century Foundation. November 20, 2025. </w:t>
      </w:r>
      <w:r w:rsidRPr="0075165F">
        <w:t>https://tcf.org/content/commentary/the-gop-is-trying-to-rebrand-its-anti-worker-agenda-dont-believe-them/</w:t>
      </w:r>
    </w:p>
    <w:p w14:paraId="3AAB144F" w14:textId="77777777" w:rsidR="00B73A2B" w:rsidRPr="0075165F" w:rsidRDefault="00B73A2B" w:rsidP="00B73A2B">
      <w:pPr>
        <w:rPr>
          <w:sz w:val="16"/>
        </w:rPr>
      </w:pPr>
      <w:r w:rsidRPr="0075165F">
        <w:rPr>
          <w:sz w:val="16"/>
        </w:rPr>
        <w:t xml:space="preserve">One of the most problematic Republican proposals is found in the </w:t>
      </w:r>
      <w:r w:rsidRPr="0075165F">
        <w:rPr>
          <w:rStyle w:val="StyleUnderline"/>
        </w:rPr>
        <w:t xml:space="preserve">Fairness in Filing </w:t>
      </w:r>
      <w:r w:rsidRPr="00B63D5E">
        <w:rPr>
          <w:rStyle w:val="StyleUnderline"/>
          <w:highlight w:val="cyan"/>
        </w:rPr>
        <w:t>Act</w:t>
      </w:r>
      <w:r w:rsidRPr="0075165F">
        <w:rPr>
          <w:sz w:val="16"/>
        </w:rPr>
        <w:t xml:space="preserve">. This bill would, among other bad ideas, </w:t>
      </w:r>
      <w:r w:rsidRPr="00B63D5E">
        <w:rPr>
          <w:rStyle w:val="StyleUnderline"/>
          <w:highlight w:val="cyan"/>
        </w:rPr>
        <w:t xml:space="preserve">authorize a </w:t>
      </w:r>
      <w:r w:rsidRPr="00B63D5E">
        <w:rPr>
          <w:rStyle w:val="Emphasis"/>
          <w:highlight w:val="cyan"/>
        </w:rPr>
        <w:t>civil penalty</w:t>
      </w:r>
      <w:r w:rsidRPr="0075165F">
        <w:rPr>
          <w:rStyle w:val="StyleUnderline"/>
        </w:rPr>
        <w:t xml:space="preserve"> of up to $5,000 </w:t>
      </w:r>
      <w:r w:rsidRPr="00B63D5E">
        <w:rPr>
          <w:rStyle w:val="StyleUnderline"/>
          <w:highlight w:val="cyan"/>
        </w:rPr>
        <w:t xml:space="preserve">for </w:t>
      </w:r>
      <w:r w:rsidRPr="00B63D5E">
        <w:rPr>
          <w:rStyle w:val="Emphasis"/>
          <w:sz w:val="28"/>
          <w:szCs w:val="28"/>
          <w:highlight w:val="cyan"/>
        </w:rPr>
        <w:t>anyone</w:t>
      </w:r>
      <w:r w:rsidRPr="00B63D5E">
        <w:rPr>
          <w:rStyle w:val="StyleUnderline"/>
          <w:highlight w:val="cyan"/>
        </w:rPr>
        <w:t xml:space="preserve"> who files</w:t>
      </w:r>
      <w:r w:rsidRPr="0075165F">
        <w:rPr>
          <w:rStyle w:val="StyleUnderline"/>
        </w:rPr>
        <w:t xml:space="preserve"> a charge </w:t>
      </w:r>
      <w:r w:rsidRPr="00B63D5E">
        <w:rPr>
          <w:rStyle w:val="StyleUnderline"/>
          <w:highlight w:val="cyan"/>
        </w:rPr>
        <w:t>with</w:t>
      </w:r>
      <w:r w:rsidRPr="0075165F">
        <w:rPr>
          <w:rStyle w:val="StyleUnderline"/>
        </w:rPr>
        <w:t xml:space="preserve"> the National Labor Relations Board</w:t>
      </w:r>
      <w:r w:rsidRPr="0075165F">
        <w:rPr>
          <w:sz w:val="16"/>
        </w:rPr>
        <w:t xml:space="preserve"> (</w:t>
      </w:r>
      <w:r w:rsidRPr="00B63D5E">
        <w:rPr>
          <w:rStyle w:val="StyleUnderline"/>
          <w:highlight w:val="cyan"/>
        </w:rPr>
        <w:t>NLRB</w:t>
      </w:r>
      <w:r w:rsidRPr="0075165F">
        <w:rPr>
          <w:sz w:val="16"/>
        </w:rPr>
        <w:t xml:space="preserve">) </w:t>
      </w:r>
      <w:r w:rsidRPr="0075165F">
        <w:rPr>
          <w:rStyle w:val="StyleUnderline"/>
        </w:rPr>
        <w:t xml:space="preserve">that is </w:t>
      </w:r>
      <w:r w:rsidRPr="00B63D5E">
        <w:rPr>
          <w:rStyle w:val="StyleUnderline"/>
          <w:highlight w:val="cyan"/>
        </w:rPr>
        <w:t>deemed</w:t>
      </w:r>
      <w:r w:rsidRPr="0075165F">
        <w:rPr>
          <w:rStyle w:val="StyleUnderline"/>
        </w:rPr>
        <w:t xml:space="preserve"> “frivolous” or </w:t>
      </w:r>
      <w:r w:rsidRPr="00B63D5E">
        <w:rPr>
          <w:rStyle w:val="StyleUnderline"/>
          <w:highlight w:val="cyan"/>
        </w:rPr>
        <w:t>not in “good faith</w:t>
      </w:r>
      <w:r w:rsidRPr="0075165F">
        <w:rPr>
          <w:sz w:val="16"/>
        </w:rPr>
        <w:t xml:space="preserve">.” Rather than improving the filing process for workers, such a </w:t>
      </w:r>
      <w:r w:rsidRPr="0075165F">
        <w:rPr>
          <w:rStyle w:val="StyleUnderline"/>
        </w:rPr>
        <w:t xml:space="preserve">penalty would have a </w:t>
      </w:r>
      <w:r w:rsidRPr="00B63D5E">
        <w:rPr>
          <w:rStyle w:val="Emphasis"/>
          <w:sz w:val="28"/>
          <w:szCs w:val="28"/>
          <w:highlight w:val="cyan"/>
        </w:rPr>
        <w:t>chilling</w:t>
      </w:r>
      <w:r w:rsidRPr="00B63D5E">
        <w:rPr>
          <w:rStyle w:val="StyleUnderline"/>
          <w:highlight w:val="cyan"/>
        </w:rPr>
        <w:t xml:space="preserve"> effect, making workers think </w:t>
      </w:r>
      <w:r w:rsidRPr="00B63D5E">
        <w:rPr>
          <w:rStyle w:val="Emphasis"/>
          <w:highlight w:val="cyan"/>
        </w:rPr>
        <w:t>twice</w:t>
      </w:r>
      <w:r w:rsidRPr="0075165F">
        <w:rPr>
          <w:rStyle w:val="StyleUnderline"/>
        </w:rPr>
        <w:t xml:space="preserve"> about filing </w:t>
      </w:r>
      <w:r w:rsidRPr="0075165F">
        <w:rPr>
          <w:rStyle w:val="Emphasis"/>
        </w:rPr>
        <w:t>legitimate claims</w:t>
      </w:r>
      <w:r w:rsidRPr="0075165F">
        <w:rPr>
          <w:sz w:val="16"/>
        </w:rPr>
        <w:t>.</w:t>
      </w:r>
    </w:p>
    <w:p w14:paraId="5A2A8C1C" w14:textId="77777777" w:rsidR="00B73A2B" w:rsidRPr="007151FD" w:rsidRDefault="00B73A2B" w:rsidP="00B73A2B">
      <w:pPr>
        <w:rPr>
          <w:b/>
          <w:bCs/>
        </w:rPr>
      </w:pPr>
    </w:p>
    <w:p w14:paraId="2D4DF7E6" w14:textId="77777777" w:rsidR="00B73A2B" w:rsidRPr="00BB46EF" w:rsidRDefault="00B73A2B" w:rsidP="00B73A2B">
      <w:pPr>
        <w:pStyle w:val="Heading2"/>
      </w:pPr>
      <w:r>
        <w:t>Antitrust DA</w:t>
      </w:r>
    </w:p>
    <w:p w14:paraId="232BF159" w14:textId="77777777" w:rsidR="00B73A2B" w:rsidRDefault="00B73A2B" w:rsidP="00B73A2B">
      <w:pPr>
        <w:pStyle w:val="Heading3"/>
      </w:pPr>
      <w:r>
        <w:t>Overview---Tech Leadership---2NC</w:t>
      </w:r>
    </w:p>
    <w:p w14:paraId="67D69F0C" w14:textId="77777777" w:rsidR="00B73A2B" w:rsidRPr="00B6025F" w:rsidRDefault="00B73A2B" w:rsidP="00B73A2B">
      <w:pPr>
        <w:pStyle w:val="Heading4"/>
      </w:pPr>
      <w:r>
        <w:t xml:space="preserve">China-led order causes extinction: they’ll utilize </w:t>
      </w:r>
      <w:r w:rsidRPr="00207DF7">
        <w:rPr>
          <w:u w:val="single"/>
        </w:rPr>
        <w:t>shifts</w:t>
      </w:r>
      <w:r>
        <w:t xml:space="preserve"> in the </w:t>
      </w:r>
      <w:r w:rsidRPr="00207DF7">
        <w:rPr>
          <w:u w:val="single"/>
        </w:rPr>
        <w:t>technological balance</w:t>
      </w:r>
      <w:r>
        <w:t xml:space="preserve"> of power to pursue </w:t>
      </w:r>
      <w:r w:rsidRPr="00207DF7">
        <w:rPr>
          <w:u w:val="single"/>
        </w:rPr>
        <w:t>revisionist expansion</w:t>
      </w:r>
      <w:r>
        <w:t xml:space="preserve"> in the SCS AND destabilize alliances, sparking global </w:t>
      </w:r>
      <w:r w:rsidRPr="00207DF7">
        <w:rPr>
          <w:u w:val="single"/>
        </w:rPr>
        <w:t>hegemonic</w:t>
      </w:r>
      <w:r>
        <w:t xml:space="preserve"> conflict. That’s Cabestan. </w:t>
      </w:r>
    </w:p>
    <w:p w14:paraId="2FA086A6" w14:textId="77777777" w:rsidR="00B73A2B" w:rsidRDefault="00B73A2B" w:rsidP="00B73A2B">
      <w:pPr>
        <w:pStyle w:val="Heading4"/>
      </w:pPr>
      <w:r>
        <w:t xml:space="preserve">Ceding tech superiority goes nuclear. </w:t>
      </w:r>
    </w:p>
    <w:p w14:paraId="3C5A4860" w14:textId="77777777" w:rsidR="00B73A2B" w:rsidRPr="00D336C0" w:rsidRDefault="00B73A2B" w:rsidP="00B73A2B">
      <w:r w:rsidRPr="009F68DA">
        <w:t xml:space="preserve">Matthew </w:t>
      </w:r>
      <w:r w:rsidRPr="003F21C2">
        <w:rPr>
          <w:rStyle w:val="Style13ptBold"/>
        </w:rPr>
        <w:t>Kroenig 21</w:t>
      </w:r>
      <w:r>
        <w:t>, professor of government and foreign service at Georgetown University and the director of the Scowcroft Strategy Initiative at the Atlantic Council</w:t>
      </w:r>
      <w:r w:rsidRPr="009F68DA">
        <w:t xml:space="preserve">, Winter 2021, “Will Emerging Technology Cause Nuclear War?: Bringing Geopolitics Back In,” </w:t>
      </w:r>
      <w:r w:rsidRPr="00A52556">
        <w:rPr>
          <w:i/>
          <w:iCs/>
        </w:rPr>
        <w:t>Strategic Studies Quarterly</w:t>
      </w:r>
      <w:r w:rsidRPr="009F68DA">
        <w:t xml:space="preserve"> 15(4), </w:t>
      </w:r>
      <w:r w:rsidRPr="00D86467">
        <w:t>https://www.airuniversity.af.edu/Portals/10/SSQ/documents/Volume-15_Issue-4/D-Kroenig.pdf</w:t>
      </w:r>
    </w:p>
    <w:p w14:paraId="6E975BF2" w14:textId="77777777" w:rsidR="00B73A2B" w:rsidRPr="00A53081" w:rsidRDefault="00B73A2B" w:rsidP="00B73A2B">
      <w:pPr>
        <w:rPr>
          <w:sz w:val="16"/>
        </w:rPr>
      </w:pPr>
      <w:r w:rsidRPr="0084482B">
        <w:rPr>
          <w:sz w:val="16"/>
        </w:rPr>
        <w:t xml:space="preserve">Similarly, </w:t>
      </w:r>
      <w:r w:rsidRPr="0084482B">
        <w:rPr>
          <w:rStyle w:val="Emphasis"/>
        </w:rPr>
        <w:t>Moscow</w:t>
      </w:r>
      <w:r w:rsidRPr="0084482B">
        <w:rPr>
          <w:rStyle w:val="StyleUnderline"/>
        </w:rPr>
        <w:t xml:space="preserve"> and </w:t>
      </w:r>
      <w:r w:rsidRPr="00A53081">
        <w:rPr>
          <w:rStyle w:val="Emphasis"/>
          <w:highlight w:val="cyan"/>
        </w:rPr>
        <w:t>Beijing</w:t>
      </w:r>
      <w:r w:rsidRPr="00A53081">
        <w:rPr>
          <w:rStyle w:val="StyleUnderline"/>
        </w:rPr>
        <w:t xml:space="preserve"> would</w:t>
      </w:r>
      <w:r w:rsidRPr="00A53081">
        <w:rPr>
          <w:sz w:val="16"/>
        </w:rPr>
        <w:t xml:space="preserve"> likely </w:t>
      </w:r>
      <w:r w:rsidRPr="00A53081">
        <w:rPr>
          <w:rStyle w:val="StyleUnderline"/>
        </w:rPr>
        <w:t xml:space="preserve">use any newfound military strength to advance their preexisting </w:t>
      </w:r>
      <w:r w:rsidRPr="00A53081">
        <w:rPr>
          <w:rStyle w:val="Emphasis"/>
        </w:rPr>
        <w:t>geopolitical aims</w:t>
      </w:r>
      <w:r w:rsidRPr="00A53081">
        <w:rPr>
          <w:sz w:val="16"/>
        </w:rPr>
        <w:t xml:space="preserve">. Given their very different positions in the international system, however, </w:t>
      </w:r>
      <w:r w:rsidRPr="00A53081">
        <w:rPr>
          <w:rStyle w:val="StyleUnderline"/>
        </w:rPr>
        <w:t xml:space="preserve">these states are likely to </w:t>
      </w:r>
      <w:r w:rsidRPr="00A53081">
        <w:rPr>
          <w:rStyle w:val="StyleUnderline"/>
          <w:highlight w:val="cyan"/>
        </w:rPr>
        <w:t>employ</w:t>
      </w:r>
      <w:r w:rsidRPr="00A53081">
        <w:rPr>
          <w:rStyle w:val="StyleUnderline"/>
        </w:rPr>
        <w:t xml:space="preserve"> new</w:t>
      </w:r>
      <w:r w:rsidRPr="00A53081">
        <w:rPr>
          <w:sz w:val="16"/>
        </w:rPr>
        <w:t xml:space="preserve"> military </w:t>
      </w:r>
      <w:r w:rsidRPr="00B5432D">
        <w:rPr>
          <w:rStyle w:val="Boxes"/>
          <w:highlight w:val="cyan"/>
        </w:rPr>
        <w:t>tech</w:t>
      </w:r>
      <w:r w:rsidRPr="00A53081">
        <w:rPr>
          <w:sz w:val="16"/>
        </w:rPr>
        <w:t xml:space="preserve">nologies </w:t>
      </w:r>
      <w:r w:rsidRPr="00A53081">
        <w:rPr>
          <w:rStyle w:val="StyleUnderline"/>
          <w:highlight w:val="cyan"/>
        </w:rPr>
        <w:t xml:space="preserve">in ways that are </w:t>
      </w:r>
      <w:r w:rsidRPr="00A53081">
        <w:rPr>
          <w:rStyle w:val="Emphasis"/>
          <w:highlight w:val="cyan"/>
        </w:rPr>
        <w:t>destabilizing</w:t>
      </w:r>
      <w:r w:rsidRPr="00A53081">
        <w:rPr>
          <w:sz w:val="16"/>
        </w:rPr>
        <w:t>. These states have made clear their dissatisfaction with the existing international system and their desire to revise it. Both countries have ongoing border disputes with multiple neighboring countries.</w:t>
      </w:r>
    </w:p>
    <w:p w14:paraId="3FAF4149" w14:textId="77777777" w:rsidR="00B73A2B" w:rsidRPr="00A53081" w:rsidRDefault="00B73A2B" w:rsidP="00B73A2B">
      <w:pPr>
        <w:rPr>
          <w:sz w:val="16"/>
        </w:rPr>
      </w:pPr>
      <w:r w:rsidRPr="0084482B">
        <w:rPr>
          <w:rStyle w:val="StyleUnderline"/>
        </w:rPr>
        <w:t xml:space="preserve">If Moscow </w:t>
      </w:r>
      <w:r w:rsidRPr="0084482B">
        <w:rPr>
          <w:rStyle w:val="Emphasis"/>
        </w:rPr>
        <w:t>developed</w:t>
      </w:r>
      <w:r w:rsidRPr="0084482B">
        <w:rPr>
          <w:rStyle w:val="StyleUnderline"/>
        </w:rPr>
        <w:t xml:space="preserve"> new</w:t>
      </w:r>
      <w:r w:rsidRPr="0084482B">
        <w:rPr>
          <w:sz w:val="16"/>
        </w:rPr>
        <w:t xml:space="preserve"> military </w:t>
      </w:r>
      <w:r w:rsidRPr="0084482B">
        <w:rPr>
          <w:rStyle w:val="StyleUnderline"/>
        </w:rPr>
        <w:t>tech</w:t>
      </w:r>
      <w:r w:rsidRPr="0084482B">
        <w:rPr>
          <w:sz w:val="16"/>
        </w:rPr>
        <w:t xml:space="preserve">nologies </w:t>
      </w:r>
      <w:r w:rsidRPr="0084482B">
        <w:rPr>
          <w:rStyle w:val="StyleUnderline"/>
        </w:rPr>
        <w:t xml:space="preserve">and operational concepts that shifted the </w:t>
      </w:r>
      <w:r w:rsidRPr="0084482B">
        <w:rPr>
          <w:rStyle w:val="Emphasis"/>
        </w:rPr>
        <w:t>balance of power</w:t>
      </w:r>
      <w:r w:rsidRPr="0084482B">
        <w:rPr>
          <w:rStyle w:val="StyleUnderline"/>
        </w:rPr>
        <w:t xml:space="preserve"> in its favor, it would</w:t>
      </w:r>
      <w:r w:rsidRPr="0084482B">
        <w:rPr>
          <w:sz w:val="16"/>
        </w:rPr>
        <w:t xml:space="preserve"> likely </w:t>
      </w:r>
      <w:r w:rsidRPr="0084482B">
        <w:rPr>
          <w:rStyle w:val="StyleUnderline"/>
        </w:rPr>
        <w:t>use this</w:t>
      </w:r>
      <w:r w:rsidRPr="0084482B">
        <w:rPr>
          <w:sz w:val="16"/>
        </w:rPr>
        <w:t xml:space="preserve"> advantage </w:t>
      </w:r>
      <w:r w:rsidRPr="0084482B">
        <w:rPr>
          <w:rStyle w:val="StyleUnderline"/>
        </w:rPr>
        <w:t xml:space="preserve">to pursue </w:t>
      </w:r>
      <w:r w:rsidRPr="0084482B">
        <w:rPr>
          <w:rStyle w:val="Emphasis"/>
        </w:rPr>
        <w:t>revisionist aims</w:t>
      </w:r>
      <w:r w:rsidRPr="0084482B">
        <w:rPr>
          <w:rStyle w:val="StyleUnderline"/>
        </w:rPr>
        <w:t xml:space="preserve">. If Moscow acquired a </w:t>
      </w:r>
      <w:r w:rsidRPr="0084482B">
        <w:rPr>
          <w:rStyle w:val="Emphasis"/>
        </w:rPr>
        <w:t>newfound ability</w:t>
      </w:r>
      <w:r w:rsidRPr="0084482B">
        <w:rPr>
          <w:rStyle w:val="StyleUnderline"/>
        </w:rPr>
        <w:t xml:space="preserve"> to</w:t>
      </w:r>
      <w:r w:rsidRPr="0084482B">
        <w:rPr>
          <w:sz w:val="16"/>
        </w:rPr>
        <w:t xml:space="preserve"> more </w:t>
      </w:r>
      <w:r w:rsidRPr="0084482B">
        <w:rPr>
          <w:rStyle w:val="Emphasis"/>
        </w:rPr>
        <w:t>easily invade</w:t>
      </w:r>
      <w:r w:rsidRPr="0084482B">
        <w:rPr>
          <w:rStyle w:val="StyleUnderline"/>
        </w:rPr>
        <w:t xml:space="preserve"> and </w:t>
      </w:r>
      <w:r w:rsidRPr="0084482B">
        <w:rPr>
          <w:rStyle w:val="Emphasis"/>
        </w:rPr>
        <w:t>occupy territory</w:t>
      </w:r>
      <w:r w:rsidRPr="0084482B">
        <w:rPr>
          <w:sz w:val="16"/>
        </w:rPr>
        <w:t xml:space="preserve"> in Eastern Europe, for example (or if Putin believed Russia had such a capability), it is more likely </w:t>
      </w:r>
      <w:r w:rsidRPr="0084482B">
        <w:rPr>
          <w:rStyle w:val="StyleUnderline"/>
        </w:rPr>
        <w:t xml:space="preserve">Russia would be tempted to engage in </w:t>
      </w:r>
      <w:r w:rsidRPr="0084482B">
        <w:rPr>
          <w:rStyle w:val="Emphasis"/>
        </w:rPr>
        <w:t>aggression</w:t>
      </w:r>
      <w:r w:rsidRPr="0084482B">
        <w:rPr>
          <w:sz w:val="16"/>
        </w:rPr>
        <w:t>.</w:t>
      </w:r>
    </w:p>
    <w:p w14:paraId="4168566D" w14:textId="77777777" w:rsidR="00B73A2B" w:rsidRPr="00A53081" w:rsidRDefault="00B73A2B" w:rsidP="00B73A2B">
      <w:pPr>
        <w:rPr>
          <w:sz w:val="16"/>
        </w:rPr>
      </w:pPr>
      <w:r w:rsidRPr="00A53081">
        <w:rPr>
          <w:sz w:val="16"/>
        </w:rPr>
        <w:t xml:space="preserve">Likewise, </w:t>
      </w:r>
      <w:r w:rsidRPr="00A53081">
        <w:rPr>
          <w:rStyle w:val="StyleUnderline"/>
        </w:rPr>
        <w:t xml:space="preserve">if </w:t>
      </w:r>
      <w:r w:rsidRPr="00A53081">
        <w:rPr>
          <w:rStyle w:val="StyleUnderline"/>
          <w:highlight w:val="cyan"/>
        </w:rPr>
        <w:t>China</w:t>
      </w:r>
      <w:r w:rsidRPr="00A53081">
        <w:rPr>
          <w:rStyle w:val="StyleUnderline"/>
        </w:rPr>
        <w:t xml:space="preserve"> acquired an </w:t>
      </w:r>
      <w:r w:rsidRPr="00A53081">
        <w:rPr>
          <w:rStyle w:val="Emphasis"/>
        </w:rPr>
        <w:t>enhanced ability</w:t>
      </w:r>
      <w:r w:rsidRPr="00A53081">
        <w:rPr>
          <w:sz w:val="16"/>
        </w:rPr>
        <w:t xml:space="preserve"> through new technology </w:t>
      </w:r>
      <w:r w:rsidRPr="00A53081">
        <w:rPr>
          <w:rStyle w:val="StyleUnderline"/>
        </w:rPr>
        <w:t xml:space="preserve">to </w:t>
      </w:r>
      <w:r w:rsidRPr="00A53081">
        <w:rPr>
          <w:rStyle w:val="Emphasis"/>
          <w:highlight w:val="cyan"/>
        </w:rPr>
        <w:t>invade</w:t>
      </w:r>
      <w:r w:rsidRPr="00A53081">
        <w:rPr>
          <w:rStyle w:val="StyleUnderline"/>
        </w:rPr>
        <w:t xml:space="preserve"> and </w:t>
      </w:r>
      <w:r w:rsidRPr="00A53081">
        <w:rPr>
          <w:rStyle w:val="Emphasis"/>
        </w:rPr>
        <w:t xml:space="preserve">occupy </w:t>
      </w:r>
      <w:r w:rsidRPr="00A53081">
        <w:rPr>
          <w:rStyle w:val="Emphasis"/>
          <w:highlight w:val="cyan"/>
        </w:rPr>
        <w:t>Taiwan</w:t>
      </w:r>
      <w:r w:rsidRPr="00A53081">
        <w:rPr>
          <w:rStyle w:val="StyleUnderline"/>
          <w:highlight w:val="cyan"/>
        </w:rPr>
        <w:t xml:space="preserve"> or</w:t>
      </w:r>
      <w:r w:rsidRPr="00A53081">
        <w:rPr>
          <w:rStyle w:val="StyleUnderline"/>
        </w:rPr>
        <w:t xml:space="preserve"> </w:t>
      </w:r>
      <w:r w:rsidRPr="00A53081">
        <w:rPr>
          <w:sz w:val="16"/>
        </w:rPr>
        <w:t xml:space="preserve">contested </w:t>
      </w:r>
      <w:r w:rsidRPr="00A53081">
        <w:rPr>
          <w:rStyle w:val="StyleUnderline"/>
          <w:highlight w:val="cyan"/>
        </w:rPr>
        <w:t xml:space="preserve">islands in the </w:t>
      </w:r>
      <w:r w:rsidRPr="00A53081">
        <w:rPr>
          <w:rStyle w:val="Emphasis"/>
          <w:highlight w:val="cyan"/>
        </w:rPr>
        <w:t>E</w:t>
      </w:r>
      <w:r w:rsidRPr="00A53081">
        <w:rPr>
          <w:sz w:val="16"/>
        </w:rPr>
        <w:t xml:space="preserve">ast </w:t>
      </w:r>
      <w:r w:rsidRPr="00A53081">
        <w:rPr>
          <w:rStyle w:val="StyleUnderline"/>
          <w:highlight w:val="cyan"/>
        </w:rPr>
        <w:t xml:space="preserve">or </w:t>
      </w:r>
      <w:r w:rsidRPr="00A53081">
        <w:rPr>
          <w:rStyle w:val="Emphasis"/>
          <w:highlight w:val="cyan"/>
        </w:rPr>
        <w:t>S</w:t>
      </w:r>
      <w:r w:rsidRPr="00A53081">
        <w:rPr>
          <w:sz w:val="16"/>
        </w:rPr>
        <w:t xml:space="preserve">outh </w:t>
      </w:r>
      <w:r w:rsidRPr="00A53081">
        <w:rPr>
          <w:rStyle w:val="Emphasis"/>
          <w:highlight w:val="cyan"/>
        </w:rPr>
        <w:t>C</w:t>
      </w:r>
      <w:r w:rsidRPr="00A53081">
        <w:rPr>
          <w:sz w:val="16"/>
        </w:rPr>
        <w:t xml:space="preserve">hina </w:t>
      </w:r>
      <w:r w:rsidRPr="00A53081">
        <w:rPr>
          <w:rStyle w:val="Emphasis"/>
          <w:highlight w:val="cyan"/>
        </w:rPr>
        <w:t>S</w:t>
      </w:r>
      <w:r w:rsidRPr="00A53081">
        <w:rPr>
          <w:sz w:val="16"/>
        </w:rPr>
        <w:t xml:space="preserve">eas, </w:t>
      </w:r>
      <w:r w:rsidRPr="00A53081">
        <w:rPr>
          <w:rStyle w:val="StyleUnderline"/>
        </w:rPr>
        <w:t>Beijing</w:t>
      </w:r>
      <w:r w:rsidRPr="00A53081">
        <w:rPr>
          <w:sz w:val="16"/>
        </w:rPr>
        <w:t xml:space="preserve">’s leaders </w:t>
      </w:r>
      <w:r w:rsidRPr="00A53081">
        <w:rPr>
          <w:rStyle w:val="StyleUnderline"/>
        </w:rPr>
        <w:t>might</w:t>
      </w:r>
      <w:r w:rsidRPr="00A53081">
        <w:rPr>
          <w:sz w:val="16"/>
        </w:rPr>
        <w:t xml:space="preserve"> also </w:t>
      </w:r>
      <w:r w:rsidRPr="00A53081">
        <w:rPr>
          <w:rStyle w:val="StyleUnderline"/>
        </w:rPr>
        <w:t>find this</w:t>
      </w:r>
      <w:r w:rsidRPr="00A53081">
        <w:rPr>
          <w:sz w:val="16"/>
        </w:rPr>
        <w:t xml:space="preserve"> opportunity </w:t>
      </w:r>
      <w:r w:rsidRPr="00A53081">
        <w:rPr>
          <w:rStyle w:val="Emphasis"/>
        </w:rPr>
        <w:t>tempting</w:t>
      </w:r>
      <w:r w:rsidRPr="00A53081">
        <w:rPr>
          <w:sz w:val="16"/>
        </w:rPr>
        <w:t xml:space="preserve">. If new technology enhances either power’s anti-access, area-denial network, then </w:t>
      </w:r>
      <w:r w:rsidRPr="00A53081">
        <w:rPr>
          <w:rStyle w:val="StyleUnderline"/>
          <w:highlight w:val="cyan"/>
        </w:rPr>
        <w:t>its leaders</w:t>
      </w:r>
      <w:r w:rsidRPr="00A53081">
        <w:rPr>
          <w:rStyle w:val="StyleUnderline"/>
        </w:rPr>
        <w:t xml:space="preserve"> may be more confident</w:t>
      </w:r>
      <w:r w:rsidRPr="00A53081">
        <w:rPr>
          <w:sz w:val="16"/>
        </w:rPr>
        <w:t xml:space="preserve"> in their ability </w:t>
      </w:r>
      <w:r w:rsidRPr="00A53081">
        <w:rPr>
          <w:rStyle w:val="StyleUnderline"/>
        </w:rPr>
        <w:t xml:space="preserve">to achieve a </w:t>
      </w:r>
      <w:r w:rsidRPr="00A53081">
        <w:rPr>
          <w:rStyle w:val="Emphasis"/>
        </w:rPr>
        <w:t xml:space="preserve">fait </w:t>
      </w:r>
      <w:r w:rsidRPr="00B5432D">
        <w:rPr>
          <w:rStyle w:val="Emphasis"/>
        </w:rPr>
        <w:t>accompli</w:t>
      </w:r>
      <w:r w:rsidRPr="00B5432D">
        <w:rPr>
          <w:rStyle w:val="StyleUnderline"/>
          <w:highlight w:val="cyan"/>
        </w:rPr>
        <w:t xml:space="preserve"> attack </w:t>
      </w:r>
      <w:r w:rsidRPr="00A53081">
        <w:rPr>
          <w:rStyle w:val="StyleUnderline"/>
          <w:highlight w:val="cyan"/>
        </w:rPr>
        <w:t xml:space="preserve">against a </w:t>
      </w:r>
      <w:r w:rsidRPr="00A53081">
        <w:rPr>
          <w:rStyle w:val="Emphasis"/>
          <w:highlight w:val="cyan"/>
        </w:rPr>
        <w:t>neighbor</w:t>
      </w:r>
      <w:r w:rsidRPr="00A53081">
        <w:rPr>
          <w:rStyle w:val="StyleUnderline"/>
          <w:highlight w:val="cyan"/>
        </w:rPr>
        <w:t xml:space="preserve"> and</w:t>
      </w:r>
      <w:r w:rsidRPr="00A53081">
        <w:rPr>
          <w:sz w:val="16"/>
        </w:rPr>
        <w:t xml:space="preserve"> then </w:t>
      </w:r>
      <w:r w:rsidRPr="00A53081">
        <w:rPr>
          <w:rStyle w:val="Emphasis"/>
          <w:highlight w:val="cyan"/>
        </w:rPr>
        <w:t>block</w:t>
      </w:r>
      <w:r w:rsidRPr="00A53081">
        <w:rPr>
          <w:rStyle w:val="StyleUnderline"/>
        </w:rPr>
        <w:t xml:space="preserve"> a </w:t>
      </w:r>
      <w:r w:rsidRPr="00A53081">
        <w:rPr>
          <w:rStyle w:val="Emphasis"/>
          <w:highlight w:val="cyan"/>
        </w:rPr>
        <w:t>US</w:t>
      </w:r>
      <w:r w:rsidRPr="00A53081">
        <w:rPr>
          <w:rStyle w:val="Emphasis"/>
        </w:rPr>
        <w:t xml:space="preserve">-led </w:t>
      </w:r>
      <w:r w:rsidRPr="00A53081">
        <w:rPr>
          <w:rStyle w:val="Emphasis"/>
          <w:highlight w:val="cyan"/>
        </w:rPr>
        <w:t>liberation</w:t>
      </w:r>
      <w:r w:rsidRPr="00A53081">
        <w:rPr>
          <w:sz w:val="16"/>
        </w:rPr>
        <w:t>.</w:t>
      </w:r>
    </w:p>
    <w:p w14:paraId="5AC86352" w14:textId="77777777" w:rsidR="00B73A2B" w:rsidRPr="00A53081" w:rsidRDefault="00B73A2B" w:rsidP="00B73A2B">
      <w:pPr>
        <w:rPr>
          <w:sz w:val="16"/>
        </w:rPr>
      </w:pPr>
      <w:r w:rsidRPr="00A53081">
        <w:rPr>
          <w:rStyle w:val="StyleUnderline"/>
          <w:highlight w:val="cyan"/>
        </w:rPr>
        <w:t>These</w:t>
      </w:r>
      <w:r w:rsidRPr="00A53081">
        <w:rPr>
          <w:rStyle w:val="StyleUnderline"/>
        </w:rPr>
        <w:t xml:space="preserve"> are </w:t>
      </w:r>
      <w:r w:rsidRPr="00A53081">
        <w:rPr>
          <w:rStyle w:val="Emphasis"/>
        </w:rPr>
        <w:t>precisely</w:t>
      </w:r>
      <w:r w:rsidRPr="00A53081">
        <w:rPr>
          <w:rStyle w:val="StyleUnderline"/>
        </w:rPr>
        <w:t xml:space="preserve"> the types of </w:t>
      </w:r>
      <w:r w:rsidRPr="00A53081">
        <w:rPr>
          <w:rStyle w:val="Emphasis"/>
          <w:highlight w:val="cyan"/>
        </w:rPr>
        <w:t>shifts in</w:t>
      </w:r>
      <w:r w:rsidRPr="00A53081">
        <w:rPr>
          <w:rStyle w:val="Emphasis"/>
        </w:rPr>
        <w:t xml:space="preserve"> the balance of </w:t>
      </w:r>
      <w:r w:rsidRPr="00A53081">
        <w:rPr>
          <w:rStyle w:val="Emphasis"/>
          <w:highlight w:val="cyan"/>
        </w:rPr>
        <w:t>power</w:t>
      </w:r>
      <w:r w:rsidRPr="00A53081">
        <w:rPr>
          <w:rStyle w:val="Emphasis"/>
        </w:rPr>
        <w:t xml:space="preserve"> that can </w:t>
      </w:r>
      <w:r w:rsidRPr="00A53081">
        <w:rPr>
          <w:rStyle w:val="Emphasis"/>
          <w:highlight w:val="cyan"/>
        </w:rPr>
        <w:t>lead to war</w:t>
      </w:r>
      <w:r w:rsidRPr="00A53081">
        <w:rPr>
          <w:sz w:val="16"/>
        </w:rPr>
        <w:t xml:space="preserve">. As mentioned previously, </w:t>
      </w:r>
      <w:r w:rsidRPr="00A53081">
        <w:rPr>
          <w:rStyle w:val="StyleUnderline"/>
        </w:rPr>
        <w:t xml:space="preserve">the predominant </w:t>
      </w:r>
      <w:r w:rsidRPr="00A53081">
        <w:rPr>
          <w:rStyle w:val="Emphasis"/>
        </w:rPr>
        <w:t>scholarly theory</w:t>
      </w:r>
      <w:r w:rsidRPr="00A53081">
        <w:rPr>
          <w:rStyle w:val="StyleUnderline"/>
        </w:rPr>
        <w:t xml:space="preserve"> on the causes of war</w:t>
      </w:r>
      <w:r w:rsidRPr="00A53081">
        <w:rPr>
          <w:sz w:val="16"/>
        </w:rPr>
        <w:t>—</w:t>
      </w:r>
      <w:r w:rsidRPr="00A53081">
        <w:rPr>
          <w:rStyle w:val="Emphasis"/>
        </w:rPr>
        <w:t>the bargaining model</w:t>
      </w:r>
      <w:r w:rsidRPr="00A53081">
        <w:rPr>
          <w:sz w:val="16"/>
        </w:rPr>
        <w:t xml:space="preserve">—maintains that </w:t>
      </w:r>
      <w:r w:rsidRPr="00A53081">
        <w:rPr>
          <w:rStyle w:val="StyleUnderline"/>
          <w:highlight w:val="cyan"/>
        </w:rPr>
        <w:t>imperfect</w:t>
      </w:r>
      <w:r w:rsidRPr="00A53081">
        <w:rPr>
          <w:rStyle w:val="StyleUnderline"/>
        </w:rPr>
        <w:t xml:space="preserve"> information on the </w:t>
      </w:r>
      <w:r w:rsidRPr="00A53081">
        <w:rPr>
          <w:rStyle w:val="Emphasis"/>
          <w:highlight w:val="cyan"/>
        </w:rPr>
        <w:t>balance of power</w:t>
      </w:r>
      <w:r w:rsidRPr="00A53081">
        <w:rPr>
          <w:rStyle w:val="StyleUnderline"/>
        </w:rPr>
        <w:t xml:space="preserve"> and the </w:t>
      </w:r>
      <w:r w:rsidRPr="00A53081">
        <w:rPr>
          <w:rStyle w:val="Emphasis"/>
        </w:rPr>
        <w:t>balance of resolve</w:t>
      </w:r>
      <w:r w:rsidRPr="00A53081">
        <w:rPr>
          <w:sz w:val="16"/>
        </w:rPr>
        <w:t xml:space="preserve"> and credible commitment problems </w:t>
      </w:r>
      <w:r w:rsidRPr="00A53081">
        <w:rPr>
          <w:rStyle w:val="StyleUnderline"/>
          <w:highlight w:val="cyan"/>
        </w:rPr>
        <w:t xml:space="preserve">result in </w:t>
      </w:r>
      <w:r w:rsidRPr="00A53081">
        <w:rPr>
          <w:rStyle w:val="Emphasis"/>
          <w:highlight w:val="cyan"/>
        </w:rPr>
        <w:t>international conflict</w:t>
      </w:r>
      <w:r w:rsidRPr="00A53081">
        <w:rPr>
          <w:sz w:val="16"/>
        </w:rPr>
        <w:t xml:space="preserve">.52 </w:t>
      </w:r>
      <w:r w:rsidRPr="00A53081">
        <w:rPr>
          <w:rStyle w:val="StyleUnderline"/>
          <w:highlight w:val="cyan"/>
        </w:rPr>
        <w:t>New tech</w:t>
      </w:r>
      <w:r w:rsidRPr="00A53081">
        <w:rPr>
          <w:sz w:val="16"/>
        </w:rPr>
        <w:t xml:space="preserve">nology </w:t>
      </w:r>
      <w:r w:rsidRPr="00A53081">
        <w:rPr>
          <w:rStyle w:val="StyleUnderline"/>
          <w:highlight w:val="cyan"/>
        </w:rPr>
        <w:t>can exacerbate these</w:t>
      </w:r>
      <w:r w:rsidRPr="00A53081">
        <w:rPr>
          <w:sz w:val="16"/>
        </w:rPr>
        <w:t xml:space="preserve"> causal </w:t>
      </w:r>
      <w:r w:rsidRPr="00A53081">
        <w:rPr>
          <w:rStyle w:val="StyleUnderline"/>
        </w:rPr>
        <w:t xml:space="preserve">mechanisms by increasing </w:t>
      </w:r>
      <w:r w:rsidRPr="00A53081">
        <w:rPr>
          <w:rStyle w:val="Emphasis"/>
          <w:highlight w:val="cyan"/>
        </w:rPr>
        <w:t>uncertainty</w:t>
      </w:r>
      <w:r w:rsidRPr="00A53081">
        <w:rPr>
          <w:rStyle w:val="StyleUnderline"/>
        </w:rPr>
        <w:t xml:space="preserve"> about, or causing rapid </w:t>
      </w:r>
      <w:r w:rsidRPr="00A53081">
        <w:rPr>
          <w:rStyle w:val="Emphasis"/>
        </w:rPr>
        <w:t>shifts</w:t>
      </w:r>
      <w:r w:rsidRPr="00A53081">
        <w:rPr>
          <w:rStyle w:val="StyleUnderline"/>
        </w:rPr>
        <w:t xml:space="preserve"> in, the balance of power</w:t>
      </w:r>
      <w:r w:rsidRPr="00A53081">
        <w:rPr>
          <w:sz w:val="16"/>
        </w:rPr>
        <w:t xml:space="preserve">. Indeed as noted above, </w:t>
      </w:r>
      <w:r w:rsidRPr="00A53081">
        <w:rPr>
          <w:rStyle w:val="StyleUnderline"/>
          <w:highlight w:val="cyan"/>
        </w:rPr>
        <w:t>new</w:t>
      </w:r>
      <w:r w:rsidRPr="00A53081">
        <w:rPr>
          <w:sz w:val="16"/>
        </w:rPr>
        <w:t xml:space="preserve"> military </w:t>
      </w:r>
      <w:r w:rsidRPr="00A53081">
        <w:rPr>
          <w:rStyle w:val="StyleUnderline"/>
          <w:highlight w:val="cyan"/>
        </w:rPr>
        <w:t>tech</w:t>
      </w:r>
      <w:r w:rsidRPr="00A53081">
        <w:rPr>
          <w:sz w:val="16"/>
        </w:rPr>
        <w:t xml:space="preserve">nology </w:t>
      </w:r>
      <w:r w:rsidRPr="00A53081">
        <w:rPr>
          <w:rStyle w:val="StyleUnderline"/>
        </w:rPr>
        <w:t xml:space="preserve">and the </w:t>
      </w:r>
      <w:r w:rsidRPr="00A53081">
        <w:rPr>
          <w:rStyle w:val="Emphasis"/>
        </w:rPr>
        <w:t>development</w:t>
      </w:r>
      <w:r w:rsidRPr="00A53081">
        <w:rPr>
          <w:rStyle w:val="StyleUnderline"/>
        </w:rPr>
        <w:t xml:space="preserve"> of</w:t>
      </w:r>
      <w:r w:rsidRPr="00A53081">
        <w:rPr>
          <w:sz w:val="16"/>
        </w:rPr>
        <w:t xml:space="preserve"> new </w:t>
      </w:r>
      <w:r w:rsidRPr="00A53081">
        <w:rPr>
          <w:rStyle w:val="Emphasis"/>
        </w:rPr>
        <w:t>operational concepts</w:t>
      </w:r>
      <w:r w:rsidRPr="00A53081">
        <w:rPr>
          <w:rStyle w:val="StyleUnderline"/>
        </w:rPr>
        <w:t xml:space="preserve"> have shifted the balance of power</w:t>
      </w:r>
      <w:r w:rsidRPr="00A53081">
        <w:rPr>
          <w:sz w:val="16"/>
        </w:rPr>
        <w:t xml:space="preserve"> and </w:t>
      </w:r>
      <w:r w:rsidRPr="00A53081">
        <w:rPr>
          <w:rStyle w:val="StyleUnderline"/>
          <w:highlight w:val="cyan"/>
        </w:rPr>
        <w:t>result</w:t>
      </w:r>
      <w:r w:rsidRPr="00A53081">
        <w:rPr>
          <w:rStyle w:val="StyleUnderline"/>
        </w:rPr>
        <w:t xml:space="preserve">ed </w:t>
      </w:r>
      <w:r w:rsidRPr="00A53081">
        <w:rPr>
          <w:rStyle w:val="StyleUnderline"/>
          <w:highlight w:val="cyan"/>
        </w:rPr>
        <w:t xml:space="preserve">in </w:t>
      </w:r>
      <w:r w:rsidRPr="00A53081">
        <w:rPr>
          <w:rStyle w:val="Emphasis"/>
        </w:rPr>
        <w:t xml:space="preserve">military </w:t>
      </w:r>
      <w:r w:rsidRPr="00A53081">
        <w:rPr>
          <w:rStyle w:val="Emphasis"/>
          <w:highlight w:val="cyan"/>
        </w:rPr>
        <w:t>conflict</w:t>
      </w:r>
      <w:r w:rsidRPr="00A53081">
        <w:rPr>
          <w:rStyle w:val="StyleUnderline"/>
          <w:highlight w:val="cyan"/>
        </w:rPr>
        <w:t xml:space="preserve"> throughout history</w:t>
      </w:r>
      <w:r w:rsidRPr="00A53081">
        <w:rPr>
          <w:sz w:val="16"/>
        </w:rPr>
        <w:t>.</w:t>
      </w:r>
    </w:p>
    <w:p w14:paraId="549724D1" w14:textId="77777777" w:rsidR="00B73A2B" w:rsidRPr="00A53081" w:rsidRDefault="00B73A2B" w:rsidP="00B73A2B">
      <w:pPr>
        <w:rPr>
          <w:sz w:val="16"/>
        </w:rPr>
      </w:pPr>
      <w:r w:rsidRPr="00A53081">
        <w:rPr>
          <w:sz w:val="16"/>
        </w:rPr>
        <w:t xml:space="preserve">Some may argue emerging military technology is more likely to result in a new tech arms race than in conflict. This is possible. But </w:t>
      </w:r>
      <w:r w:rsidRPr="00A53081">
        <w:rPr>
          <w:rStyle w:val="StyleUnderline"/>
          <w:highlight w:val="cyan"/>
        </w:rPr>
        <w:t>Moscow and Beijing</w:t>
      </w:r>
      <w:r w:rsidRPr="00A53081">
        <w:rPr>
          <w:rStyle w:val="StyleUnderline"/>
        </w:rPr>
        <w:t xml:space="preserve"> may</w:t>
      </w:r>
      <w:r w:rsidRPr="00A53081">
        <w:rPr>
          <w:sz w:val="16"/>
        </w:rPr>
        <w:t xml:space="preserve"> come to </w:t>
      </w:r>
      <w:r w:rsidRPr="00A53081">
        <w:rPr>
          <w:rStyle w:val="StyleUnderline"/>
          <w:highlight w:val="cyan"/>
        </w:rPr>
        <w:t>believ</w:t>
      </w:r>
      <w:r w:rsidRPr="00B5432D">
        <w:rPr>
          <w:rStyle w:val="StyleUnderline"/>
          <w:highlight w:val="cyan"/>
        </w:rPr>
        <w:t>e</w:t>
      </w:r>
      <w:r w:rsidRPr="00B5432D">
        <w:rPr>
          <w:rStyle w:val="AAAUNDERLINEKEYBOARD"/>
          <w:highlight w:val="cyan"/>
        </w:rPr>
        <w:t xml:space="preserve"> (</w:t>
      </w:r>
      <w:r w:rsidRPr="00A53081">
        <w:rPr>
          <w:rStyle w:val="Emphasis"/>
        </w:rPr>
        <w:t>correctly or not</w:t>
      </w:r>
      <w:r w:rsidRPr="00A53081">
        <w:rPr>
          <w:rStyle w:val="StyleUnderline"/>
        </w:rPr>
        <w:t xml:space="preserve">) that </w:t>
      </w:r>
      <w:r w:rsidRPr="00A53081">
        <w:rPr>
          <w:rStyle w:val="StyleUnderline"/>
          <w:highlight w:val="cyan"/>
        </w:rPr>
        <w:t>new tech</w:t>
      </w:r>
      <w:r w:rsidRPr="00A53081">
        <w:rPr>
          <w:sz w:val="16"/>
        </w:rPr>
        <w:t xml:space="preserve">nology </w:t>
      </w:r>
      <w:r w:rsidRPr="00A53081">
        <w:rPr>
          <w:rStyle w:val="StyleUnderline"/>
          <w:highlight w:val="cyan"/>
        </w:rPr>
        <w:t>provides</w:t>
      </w:r>
      <w:r w:rsidRPr="00A53081">
        <w:rPr>
          <w:sz w:val="16"/>
        </w:rPr>
        <w:t xml:space="preserve"> them </w:t>
      </w:r>
      <w:r w:rsidRPr="00A53081">
        <w:rPr>
          <w:rStyle w:val="StyleUnderline"/>
          <w:highlight w:val="cyan"/>
        </w:rPr>
        <w:t xml:space="preserve">a </w:t>
      </w:r>
      <w:r w:rsidRPr="00A53081">
        <w:rPr>
          <w:rStyle w:val="Emphasis"/>
        </w:rPr>
        <w:t>usable</w:t>
      </w:r>
      <w:r w:rsidRPr="00A53081">
        <w:rPr>
          <w:rStyle w:val="StyleUnderline"/>
          <w:highlight w:val="cyan"/>
        </w:rPr>
        <w:t xml:space="preserve"> military </w:t>
      </w:r>
      <w:r w:rsidRPr="00A53081">
        <w:rPr>
          <w:rStyle w:val="Emphasis"/>
          <w:highlight w:val="cyan"/>
        </w:rPr>
        <w:t>advantage</w:t>
      </w:r>
      <w:r w:rsidRPr="00A53081">
        <w:rPr>
          <w:rStyle w:val="StyleUnderline"/>
          <w:highlight w:val="cyan"/>
        </w:rPr>
        <w:t xml:space="preserve"> over the </w:t>
      </w:r>
      <w:r w:rsidRPr="00A53081">
        <w:rPr>
          <w:rStyle w:val="Emphasis"/>
          <w:highlight w:val="cyan"/>
        </w:rPr>
        <w:t>U</w:t>
      </w:r>
      <w:r w:rsidRPr="00A53081">
        <w:rPr>
          <w:sz w:val="16"/>
        </w:rPr>
        <w:t xml:space="preserve">nited </w:t>
      </w:r>
      <w:r w:rsidRPr="00A53081">
        <w:rPr>
          <w:rStyle w:val="Emphasis"/>
          <w:highlight w:val="cyan"/>
        </w:rPr>
        <w:t>S</w:t>
      </w:r>
      <w:r w:rsidRPr="00A53081">
        <w:rPr>
          <w:sz w:val="16"/>
        </w:rPr>
        <w:t xml:space="preserve">tates </w:t>
      </w:r>
      <w:r w:rsidRPr="00A53081">
        <w:rPr>
          <w:rStyle w:val="StyleUnderline"/>
        </w:rPr>
        <w:t xml:space="preserve">and its </w:t>
      </w:r>
      <w:r w:rsidRPr="00A53081">
        <w:rPr>
          <w:rStyle w:val="Emphasis"/>
        </w:rPr>
        <w:t>Allies</w:t>
      </w:r>
      <w:r w:rsidRPr="00A53081">
        <w:rPr>
          <w:sz w:val="16"/>
        </w:rPr>
        <w:t xml:space="preserve"> and partners. In so doing, they may underestimate Washington.</w:t>
      </w:r>
    </w:p>
    <w:p w14:paraId="456C5292" w14:textId="77777777" w:rsidR="00B73A2B" w:rsidRPr="00A53081" w:rsidRDefault="00B73A2B" w:rsidP="00B73A2B">
      <w:pPr>
        <w:rPr>
          <w:sz w:val="16"/>
        </w:rPr>
      </w:pPr>
      <w:r w:rsidRPr="00A53081">
        <w:rPr>
          <w:rStyle w:val="StyleUnderline"/>
          <w:highlight w:val="cyan"/>
        </w:rPr>
        <w:t xml:space="preserve">If </w:t>
      </w:r>
      <w:r w:rsidRPr="00A53081">
        <w:rPr>
          <w:rStyle w:val="Emphasis"/>
          <w:highlight w:val="cyan"/>
        </w:rPr>
        <w:t>Moscow</w:t>
      </w:r>
      <w:r w:rsidRPr="00A53081">
        <w:rPr>
          <w:rStyle w:val="StyleUnderline"/>
          <w:highlight w:val="cyan"/>
        </w:rPr>
        <w:t xml:space="preserve"> or </w:t>
      </w:r>
      <w:r w:rsidRPr="00A53081">
        <w:rPr>
          <w:rStyle w:val="Emphasis"/>
          <w:highlight w:val="cyan"/>
        </w:rPr>
        <w:t>Beijing</w:t>
      </w:r>
      <w:r w:rsidRPr="00A53081">
        <w:rPr>
          <w:rStyle w:val="StyleUnderline"/>
          <w:highlight w:val="cyan"/>
        </w:rPr>
        <w:t xml:space="preserve"> attacked a </w:t>
      </w:r>
      <w:r w:rsidRPr="00A53081">
        <w:rPr>
          <w:rStyle w:val="StyleUnderline"/>
        </w:rPr>
        <w:t xml:space="preserve">vulnerable </w:t>
      </w:r>
      <w:r w:rsidRPr="00A53081">
        <w:rPr>
          <w:rStyle w:val="Emphasis"/>
          <w:highlight w:val="cyan"/>
        </w:rPr>
        <w:t>US Ally</w:t>
      </w:r>
      <w:r w:rsidRPr="00A53081">
        <w:rPr>
          <w:rStyle w:val="StyleUnderline"/>
        </w:rPr>
        <w:t xml:space="preserve"> or </w:t>
      </w:r>
      <w:r w:rsidRPr="00A53081">
        <w:rPr>
          <w:rStyle w:val="Emphasis"/>
        </w:rPr>
        <w:t>partner</w:t>
      </w:r>
      <w:r w:rsidRPr="00A53081">
        <w:rPr>
          <w:rStyle w:val="StyleUnderline"/>
        </w:rPr>
        <w:t xml:space="preserve"> in their near abroad</w:t>
      </w:r>
      <w:r w:rsidRPr="00A53081">
        <w:rPr>
          <w:sz w:val="16"/>
        </w:rPr>
        <w:t xml:space="preserve">, therefore, </w:t>
      </w:r>
      <w:r w:rsidRPr="00A53081">
        <w:rPr>
          <w:rStyle w:val="StyleUnderline"/>
          <w:highlight w:val="cyan"/>
        </w:rPr>
        <w:t>there would be</w:t>
      </w:r>
      <w:r w:rsidRPr="00A53081">
        <w:rPr>
          <w:rStyle w:val="StyleUnderline"/>
        </w:rPr>
        <w:t xml:space="preserve"> a risk of </w:t>
      </w:r>
      <w:r w:rsidRPr="00A53081">
        <w:rPr>
          <w:sz w:val="16"/>
        </w:rPr>
        <w:t xml:space="preserve">major war with the potential for </w:t>
      </w:r>
      <w:r w:rsidRPr="00A53081">
        <w:rPr>
          <w:rStyle w:val="Emphasis"/>
          <w:highlight w:val="cyan"/>
        </w:rPr>
        <w:t>nuclear escalation</w:t>
      </w:r>
      <w:r w:rsidRPr="00A53081">
        <w:rPr>
          <w:sz w:val="16"/>
        </w:rPr>
        <w:t xml:space="preserve">. The United States has formal treaty commitments with several frontline states as well as an ambiguous defense obligation to Taiwan. If Russia or China were to attack these states, it is likely, or at least possible, that the United States would come to the defense of the victims. While many question the wisdom or credibility of America’s global commitments, </w:t>
      </w:r>
      <w:r w:rsidRPr="00A53081">
        <w:rPr>
          <w:rStyle w:val="StyleUnderline"/>
          <w:highlight w:val="cyan"/>
        </w:rPr>
        <w:t>it would be difficult for the U</w:t>
      </w:r>
      <w:r w:rsidRPr="00A53081">
        <w:rPr>
          <w:sz w:val="16"/>
        </w:rPr>
        <w:t xml:space="preserve">nited </w:t>
      </w:r>
      <w:r w:rsidRPr="00A53081">
        <w:rPr>
          <w:rStyle w:val="StyleUnderline"/>
          <w:highlight w:val="cyan"/>
        </w:rPr>
        <w:t>S</w:t>
      </w:r>
      <w:r w:rsidRPr="00A53081">
        <w:rPr>
          <w:sz w:val="16"/>
        </w:rPr>
        <w:t xml:space="preserve">tates </w:t>
      </w:r>
      <w:r w:rsidRPr="00B5432D">
        <w:rPr>
          <w:rStyle w:val="StyleUnderline"/>
          <w:highlight w:val="cyan"/>
        </w:rPr>
        <w:t xml:space="preserve">to </w:t>
      </w:r>
      <w:r w:rsidRPr="00B5432D">
        <w:rPr>
          <w:rStyle w:val="Emphasis"/>
        </w:rPr>
        <w:t>s</w:t>
      </w:r>
      <w:r w:rsidRPr="00A53081">
        <w:rPr>
          <w:rStyle w:val="Emphasis"/>
        </w:rPr>
        <w:t xml:space="preserve">imply </w:t>
      </w:r>
      <w:r w:rsidRPr="00A53081">
        <w:rPr>
          <w:rStyle w:val="Emphasis"/>
          <w:highlight w:val="cyan"/>
        </w:rPr>
        <w:t>back down</w:t>
      </w:r>
      <w:r w:rsidRPr="00A53081">
        <w:rPr>
          <w:sz w:val="16"/>
        </w:rPr>
        <w:t>. Abandoning a treaty ally could cause fears that America’s global commitments would unravel. Any US president, therefore, would feel great pressure to come to an Ally’s defense and expel Russian or Chinese forces.</w:t>
      </w:r>
    </w:p>
    <w:p w14:paraId="67A89369" w14:textId="77777777" w:rsidR="00B73A2B" w:rsidRPr="00A53081" w:rsidRDefault="00B73A2B" w:rsidP="00B73A2B">
      <w:pPr>
        <w:rPr>
          <w:sz w:val="16"/>
        </w:rPr>
      </w:pPr>
      <w:r w:rsidRPr="00A53081">
        <w:rPr>
          <w:rStyle w:val="StyleUnderline"/>
        </w:rPr>
        <w:t>Once the U</w:t>
      </w:r>
      <w:r w:rsidRPr="00A53081">
        <w:rPr>
          <w:sz w:val="16"/>
        </w:rPr>
        <w:t xml:space="preserve">nited </w:t>
      </w:r>
      <w:r w:rsidRPr="00A53081">
        <w:rPr>
          <w:rStyle w:val="StyleUnderline"/>
        </w:rPr>
        <w:t>S</w:t>
      </w:r>
      <w:r w:rsidRPr="00A53081">
        <w:rPr>
          <w:sz w:val="16"/>
        </w:rPr>
        <w:t xml:space="preserve">tates </w:t>
      </w:r>
      <w:r w:rsidRPr="00A53081">
        <w:rPr>
          <w:rStyle w:val="StyleUnderline"/>
        </w:rPr>
        <w:t xml:space="preserve">and </w:t>
      </w:r>
      <w:r w:rsidRPr="00A53081">
        <w:rPr>
          <w:rStyle w:val="Emphasis"/>
        </w:rPr>
        <w:t>Russia</w:t>
      </w:r>
      <w:r w:rsidRPr="00A53081">
        <w:rPr>
          <w:rStyle w:val="StyleUnderline"/>
        </w:rPr>
        <w:t xml:space="preserve"> or </w:t>
      </w:r>
      <w:r w:rsidRPr="00A53081">
        <w:rPr>
          <w:rStyle w:val="Emphasis"/>
        </w:rPr>
        <w:t>China</w:t>
      </w:r>
      <w:r w:rsidRPr="00A53081">
        <w:rPr>
          <w:rStyle w:val="StyleUnderline"/>
        </w:rPr>
        <w:t xml:space="preserve"> are at war, there would be</w:t>
      </w:r>
      <w:r w:rsidRPr="00A53081">
        <w:rPr>
          <w:sz w:val="16"/>
        </w:rPr>
        <w:t xml:space="preserve"> a risk of </w:t>
      </w:r>
      <w:r w:rsidRPr="00A53081">
        <w:rPr>
          <w:rStyle w:val="Emphasis"/>
        </w:rPr>
        <w:t>nuclear escalation</w:t>
      </w:r>
      <w:r w:rsidRPr="00A53081">
        <w:rPr>
          <w:sz w:val="16"/>
        </w:rPr>
        <w:t xml:space="preserve">. As noted previously, experts assess </w:t>
      </w:r>
      <w:r w:rsidRPr="00A53081">
        <w:rPr>
          <w:rStyle w:val="StyleUnderline"/>
        </w:rPr>
        <w:t xml:space="preserve">the greatest </w:t>
      </w:r>
      <w:r w:rsidRPr="00A53081">
        <w:rPr>
          <w:rStyle w:val="StyleUnderline"/>
          <w:highlight w:val="cyan"/>
        </w:rPr>
        <w:t>risk of nuc</w:t>
      </w:r>
      <w:r w:rsidRPr="00A53081">
        <w:rPr>
          <w:sz w:val="16"/>
        </w:rPr>
        <w:t xml:space="preserve">lear </w:t>
      </w:r>
      <w:r w:rsidRPr="00A53081">
        <w:rPr>
          <w:rStyle w:val="StyleUnderline"/>
          <w:highlight w:val="cyan"/>
        </w:rPr>
        <w:t>war</w:t>
      </w:r>
      <w:r w:rsidRPr="00A53081">
        <w:rPr>
          <w:rStyle w:val="StyleUnderline"/>
        </w:rPr>
        <w:t xml:space="preserve"> today</w:t>
      </w:r>
      <w:r w:rsidRPr="00A53081">
        <w:rPr>
          <w:sz w:val="16"/>
        </w:rPr>
        <w:t xml:space="preserve"> does not </w:t>
      </w:r>
      <w:r w:rsidRPr="00A53081">
        <w:rPr>
          <w:rStyle w:val="StyleUnderline"/>
          <w:highlight w:val="cyan"/>
        </w:rPr>
        <w:t>come from</w:t>
      </w:r>
      <w:r w:rsidRPr="00A53081">
        <w:rPr>
          <w:sz w:val="16"/>
        </w:rPr>
        <w:t xml:space="preserve"> a bolt-out-of-the-blue strike but from nuclear </w:t>
      </w:r>
      <w:r w:rsidRPr="00A53081">
        <w:rPr>
          <w:rStyle w:val="StyleUnderline"/>
          <w:highlight w:val="cyan"/>
        </w:rPr>
        <w:t>escalation in</w:t>
      </w:r>
      <w:r w:rsidRPr="00A53081">
        <w:rPr>
          <w:rStyle w:val="StyleUnderline"/>
        </w:rPr>
        <w:t xml:space="preserve"> a </w:t>
      </w:r>
      <w:r w:rsidRPr="00A53081">
        <w:rPr>
          <w:rStyle w:val="Emphasis"/>
        </w:rPr>
        <w:t>regional</w:t>
      </w:r>
      <w:r w:rsidRPr="00A53081">
        <w:rPr>
          <w:rStyle w:val="StyleUnderline"/>
        </w:rPr>
        <w:t xml:space="preserve">, </w:t>
      </w:r>
      <w:r w:rsidRPr="00A53081">
        <w:rPr>
          <w:rStyle w:val="Emphasis"/>
          <w:highlight w:val="cyan"/>
        </w:rPr>
        <w:t>conventional</w:t>
      </w:r>
      <w:r w:rsidRPr="00A53081">
        <w:rPr>
          <w:rStyle w:val="StyleUnderline"/>
          <w:highlight w:val="cyan"/>
        </w:rPr>
        <w:t xml:space="preserve"> conflict</w:t>
      </w:r>
      <w:r w:rsidRPr="00A53081">
        <w:rPr>
          <w:sz w:val="16"/>
        </w:rPr>
        <w:t xml:space="preserve">.53 Russian leaders </w:t>
      </w:r>
      <w:r w:rsidRPr="00A53081">
        <w:rPr>
          <w:rStyle w:val="StyleUnderline"/>
        </w:rPr>
        <w:t>may believe it is in their interest to use nuc</w:t>
      </w:r>
      <w:r w:rsidRPr="00A53081">
        <w:rPr>
          <w:sz w:val="16"/>
        </w:rPr>
        <w:t>lear weapon</w:t>
      </w:r>
      <w:r w:rsidRPr="00A53081">
        <w:rPr>
          <w:rStyle w:val="StyleUnderline"/>
        </w:rPr>
        <w:t>s</w:t>
      </w:r>
      <w:r w:rsidRPr="00A53081">
        <w:rPr>
          <w:sz w:val="16"/>
        </w:rPr>
        <w:t xml:space="preserve"> early </w:t>
      </w:r>
      <w:r w:rsidRPr="00A53081">
        <w:rPr>
          <w:rStyle w:val="StyleUnderline"/>
        </w:rPr>
        <w:t>in a conflict with the U</w:t>
      </w:r>
      <w:r w:rsidRPr="00A53081">
        <w:rPr>
          <w:sz w:val="16"/>
        </w:rPr>
        <w:t xml:space="preserve">nited </w:t>
      </w:r>
      <w:r w:rsidRPr="00A53081">
        <w:rPr>
          <w:rStyle w:val="StyleUnderline"/>
        </w:rPr>
        <w:t>S</w:t>
      </w:r>
      <w:r w:rsidRPr="00A53081">
        <w:rPr>
          <w:sz w:val="16"/>
        </w:rPr>
        <w:t>tates and NATO.54 Russia possesses a large and diverse arsenal, including thousands of nonstrategic nuclear weapons, to support this nuclear strategy.</w:t>
      </w:r>
    </w:p>
    <w:p w14:paraId="492C2452" w14:textId="77777777" w:rsidR="00B73A2B" w:rsidRPr="00A53081" w:rsidRDefault="00B73A2B" w:rsidP="00B73A2B">
      <w:pPr>
        <w:rPr>
          <w:sz w:val="16"/>
        </w:rPr>
      </w:pPr>
      <w:r w:rsidRPr="00A53081">
        <w:rPr>
          <w:sz w:val="16"/>
        </w:rPr>
        <w:t xml:space="preserve">In the 2018 Nuclear Posture Review, Washington indicates it could retaliate against any Russian nuclear “de-escalation” strikes with limited nuclear strikes of its own using low-yield nuclear weapons.55 The purpose of US strategy is to deter Russian strikes. If </w:t>
      </w:r>
      <w:r w:rsidRPr="00A53081">
        <w:rPr>
          <w:rStyle w:val="Emphasis"/>
        </w:rPr>
        <w:t>deterrence fails</w:t>
      </w:r>
      <w:r w:rsidRPr="00A53081">
        <w:rPr>
          <w:sz w:val="16"/>
        </w:rPr>
        <w:t xml:space="preserve">, however, there is a clear pathway to nuclear war between the United States and Russia. As Henry Kissinger pointed out decades ago, </w:t>
      </w:r>
      <w:r w:rsidRPr="00A53081">
        <w:rPr>
          <w:rStyle w:val="StyleUnderline"/>
          <w:highlight w:val="cyan"/>
        </w:rPr>
        <w:t xml:space="preserve">there is </w:t>
      </w:r>
      <w:r w:rsidRPr="00A53081">
        <w:rPr>
          <w:rStyle w:val="Emphasis"/>
          <w:highlight w:val="cyan"/>
        </w:rPr>
        <w:t>no guarantee</w:t>
      </w:r>
      <w:r w:rsidRPr="00A53081">
        <w:rPr>
          <w:rStyle w:val="StyleUnderline"/>
        </w:rPr>
        <w:t xml:space="preserve"> that</w:t>
      </w:r>
      <w:r w:rsidRPr="00A53081">
        <w:rPr>
          <w:sz w:val="16"/>
        </w:rPr>
        <w:t xml:space="preserve">, once begun, </w:t>
      </w:r>
      <w:r w:rsidRPr="00A53081">
        <w:rPr>
          <w:rStyle w:val="StyleUnderline"/>
        </w:rPr>
        <w:t xml:space="preserve">a </w:t>
      </w:r>
      <w:r w:rsidRPr="00A53081">
        <w:rPr>
          <w:rStyle w:val="Emphasis"/>
        </w:rPr>
        <w:t>limited</w:t>
      </w:r>
      <w:r w:rsidRPr="00A53081">
        <w:rPr>
          <w:rStyle w:val="StyleUnderline"/>
        </w:rPr>
        <w:t xml:space="preserve"> nuclear </w:t>
      </w:r>
      <w:r w:rsidRPr="00A53081">
        <w:rPr>
          <w:rStyle w:val="StyleUnderline"/>
          <w:highlight w:val="cyan"/>
        </w:rPr>
        <w:t xml:space="preserve">war </w:t>
      </w:r>
      <w:r w:rsidRPr="00A53081">
        <w:rPr>
          <w:rStyle w:val="Emphasis"/>
          <w:highlight w:val="cyan"/>
        </w:rPr>
        <w:t>stays limited</w:t>
      </w:r>
      <w:r w:rsidRPr="00A53081">
        <w:rPr>
          <w:sz w:val="16"/>
        </w:rPr>
        <w:t>.56</w:t>
      </w:r>
    </w:p>
    <w:p w14:paraId="3D7A3D53" w14:textId="77777777" w:rsidR="00B73A2B" w:rsidRDefault="00B73A2B" w:rsidP="00B73A2B">
      <w:pPr>
        <w:rPr>
          <w:sz w:val="16"/>
        </w:rPr>
      </w:pPr>
      <w:r w:rsidRPr="00A53081">
        <w:rPr>
          <w:rStyle w:val="StyleUnderline"/>
          <w:highlight w:val="cyan"/>
        </w:rPr>
        <w:t>There are</w:t>
      </w:r>
      <w:r w:rsidRPr="00A53081">
        <w:rPr>
          <w:sz w:val="16"/>
        </w:rPr>
        <w:t xml:space="preserve"> similar </w:t>
      </w:r>
      <w:r w:rsidRPr="00A53081">
        <w:rPr>
          <w:rStyle w:val="StyleUnderline"/>
          <w:highlight w:val="cyan"/>
        </w:rPr>
        <w:t>risks of</w:t>
      </w:r>
      <w:r w:rsidRPr="00A53081">
        <w:rPr>
          <w:rStyle w:val="StyleUnderline"/>
        </w:rPr>
        <w:t xml:space="preserve"> nuclear </w:t>
      </w:r>
      <w:r w:rsidRPr="00A53081">
        <w:rPr>
          <w:rStyle w:val="StyleUnderline"/>
          <w:highlight w:val="cyan"/>
        </w:rPr>
        <w:t>escalation in</w:t>
      </w:r>
      <w:r w:rsidRPr="00A53081">
        <w:rPr>
          <w:rStyle w:val="StyleUnderline"/>
        </w:rPr>
        <w:t xml:space="preserve"> the event of a </w:t>
      </w:r>
      <w:r w:rsidRPr="00A53081">
        <w:rPr>
          <w:rStyle w:val="Emphasis"/>
          <w:highlight w:val="cyan"/>
        </w:rPr>
        <w:t>US-China</w:t>
      </w:r>
      <w:r w:rsidRPr="00A53081">
        <w:rPr>
          <w:rStyle w:val="Emphasis"/>
        </w:rPr>
        <w:t xml:space="preserve"> conflict</w:t>
      </w:r>
      <w:r w:rsidRPr="00A53081">
        <w:rPr>
          <w:sz w:val="16"/>
        </w:rPr>
        <w:t xml:space="preserve">. China has traditionally possessed a relaxed nuclear posture with a small “lean and effective” deterrent and a formal “no first use” policy. But </w:t>
      </w:r>
      <w:r w:rsidRPr="00A53081">
        <w:rPr>
          <w:rStyle w:val="StyleUnderline"/>
          <w:highlight w:val="cyan"/>
        </w:rPr>
        <w:t>China is</w:t>
      </w:r>
      <w:r w:rsidRPr="00A53081">
        <w:rPr>
          <w:rStyle w:val="StyleUnderline"/>
        </w:rPr>
        <w:t xml:space="preserve"> relying more on its </w:t>
      </w:r>
      <w:r w:rsidRPr="00A53081">
        <w:rPr>
          <w:rStyle w:val="Emphasis"/>
        </w:rPr>
        <w:t>strategic forces</w:t>
      </w:r>
      <w:r w:rsidRPr="00A53081">
        <w:rPr>
          <w:rStyle w:val="StyleUnderline"/>
        </w:rPr>
        <w:t xml:space="preserve">. It is </w:t>
      </w:r>
      <w:r w:rsidRPr="00A53081">
        <w:rPr>
          <w:rStyle w:val="StyleUnderline"/>
          <w:highlight w:val="cyan"/>
        </w:rPr>
        <w:t>projected to</w:t>
      </w:r>
      <w:r w:rsidRPr="00A53081">
        <w:rPr>
          <w:sz w:val="16"/>
        </w:rPr>
        <w:t xml:space="preserve"> double—if not triple or </w:t>
      </w:r>
      <w:r w:rsidRPr="00A53081">
        <w:rPr>
          <w:rStyle w:val="Emphasis"/>
          <w:highlight w:val="cyan"/>
        </w:rPr>
        <w:t>quadruple</w:t>
      </w:r>
      <w:r w:rsidRPr="00B5432D">
        <w:rPr>
          <w:rStyle w:val="AAAUNDERLINEKEYBOARD"/>
        </w:rPr>
        <w:t>—</w:t>
      </w:r>
      <w:r w:rsidRPr="00A53081">
        <w:rPr>
          <w:rStyle w:val="StyleUnderline"/>
        </w:rPr>
        <w:t xml:space="preserve">the size of </w:t>
      </w:r>
      <w:r w:rsidRPr="00A53081">
        <w:rPr>
          <w:rStyle w:val="StyleUnderline"/>
          <w:highlight w:val="cyan"/>
        </w:rPr>
        <w:t xml:space="preserve">its </w:t>
      </w:r>
      <w:r w:rsidRPr="00A53081">
        <w:rPr>
          <w:rStyle w:val="Emphasis"/>
          <w:highlight w:val="cyan"/>
        </w:rPr>
        <w:t>nuclear arsenal</w:t>
      </w:r>
      <w:r w:rsidRPr="00A53081">
        <w:rPr>
          <w:sz w:val="16"/>
        </w:rPr>
        <w:t xml:space="preserve"> in the coming decade.57</w:t>
      </w:r>
    </w:p>
    <w:p w14:paraId="158F6356" w14:textId="77777777" w:rsidR="00B73A2B" w:rsidRPr="005A6F07" w:rsidRDefault="00B73A2B" w:rsidP="00B73A2B">
      <w:pPr>
        <w:pStyle w:val="Heading4"/>
      </w:pPr>
      <w:r>
        <w:t xml:space="preserve">Independently, it checks </w:t>
      </w:r>
      <w:r w:rsidRPr="00A5540F">
        <w:rPr>
          <w:u w:val="single"/>
        </w:rPr>
        <w:t>existential</w:t>
      </w:r>
      <w:r>
        <w:t xml:space="preserve"> surveillance and totalitarianism created by </w:t>
      </w:r>
      <w:r>
        <w:rPr>
          <w:u w:val="single"/>
        </w:rPr>
        <w:t>profit-seeking</w:t>
      </w:r>
      <w:r>
        <w:t xml:space="preserve"> oligarchs. That’s Ongweso.</w:t>
      </w:r>
    </w:p>
    <w:p w14:paraId="38E286FA" w14:textId="77777777" w:rsidR="00B73A2B" w:rsidRPr="005A6F07" w:rsidRDefault="00B73A2B" w:rsidP="00B73A2B">
      <w:r w:rsidRPr="005A6F07">
        <w:t>&lt;For reference&gt;</w:t>
      </w:r>
    </w:p>
    <w:p w14:paraId="6560E927" w14:textId="77777777" w:rsidR="00B73A2B" w:rsidRDefault="00B73A2B" w:rsidP="00B73A2B">
      <w:r w:rsidRPr="00243057">
        <w:t xml:space="preserve">Second, </w:t>
      </w:r>
      <w:r w:rsidRPr="00F30A93">
        <w:rPr>
          <w:rStyle w:val="StyleUnderline"/>
        </w:rPr>
        <w:t xml:space="preserve">that </w:t>
      </w:r>
      <w:r w:rsidRPr="005A6F07">
        <w:rPr>
          <w:rStyle w:val="Emphasis"/>
          <w:highlight w:val="lightGray"/>
        </w:rPr>
        <w:t>hostility</w:t>
      </w:r>
      <w:r w:rsidRPr="00C625A4">
        <w:rPr>
          <w:rStyle w:val="Emphasis"/>
        </w:rPr>
        <w:t xml:space="preserve"> to democracy</w:t>
      </w:r>
      <w:r w:rsidRPr="00243057">
        <w:t xml:space="preserve">, more than a singular product like AI, </w:t>
      </w:r>
      <w:r w:rsidRPr="005A6F07">
        <w:rPr>
          <w:rStyle w:val="StyleUnderline"/>
          <w:highlight w:val="lightGray"/>
        </w:rPr>
        <w:t xml:space="preserve">is </w:t>
      </w:r>
      <w:r w:rsidRPr="005A6F07">
        <w:rPr>
          <w:rStyle w:val="Emphasis"/>
          <w:highlight w:val="lightGray"/>
        </w:rPr>
        <w:t>amplified</w:t>
      </w:r>
      <w:r w:rsidRPr="005A6F07">
        <w:rPr>
          <w:rStyle w:val="StyleUnderline"/>
          <w:highlight w:val="lightGray"/>
        </w:rPr>
        <w:t xml:space="preserve"> by profit</w:t>
      </w:r>
      <w:r w:rsidRPr="00F30A93">
        <w:rPr>
          <w:rStyle w:val="StyleUnderline"/>
        </w:rPr>
        <w:t>-seeking</w:t>
      </w:r>
      <w:r w:rsidRPr="00243057">
        <w:t xml:space="preserve"> behavior </w:t>
      </w:r>
      <w:r w:rsidRPr="005A6F07">
        <w:rPr>
          <w:rStyle w:val="StyleUnderline"/>
          <w:highlight w:val="lightGray"/>
        </w:rPr>
        <w:t>that constructs</w:t>
      </w:r>
      <w:r w:rsidRPr="00F30A93">
        <w:rPr>
          <w:rStyle w:val="StyleUnderline"/>
        </w:rPr>
        <w:t xml:space="preserve"> increasingly larger </w:t>
      </w:r>
      <w:r w:rsidRPr="005A6F07">
        <w:rPr>
          <w:rStyle w:val="Emphasis"/>
          <w:highlight w:val="lightGray"/>
        </w:rPr>
        <w:t>threats</w:t>
      </w:r>
      <w:r w:rsidRPr="00C625A4">
        <w:rPr>
          <w:rStyle w:val="Emphasis"/>
        </w:rPr>
        <w:t xml:space="preserve"> to humanity</w:t>
      </w:r>
      <w:r w:rsidRPr="00F30A93">
        <w:rPr>
          <w:rStyle w:val="StyleUnderline"/>
        </w:rPr>
        <w:t xml:space="preserve">. It’s </w:t>
      </w:r>
      <w:r w:rsidRPr="005A6F07">
        <w:rPr>
          <w:rStyle w:val="StyleUnderline"/>
          <w:highlight w:val="lightGray"/>
        </w:rPr>
        <w:t>Silicon Valley and its emulators</w:t>
      </w:r>
      <w:r w:rsidRPr="00243057">
        <w:t xml:space="preserve"> worldwide, not AI, that </w:t>
      </w:r>
      <w:r w:rsidRPr="005A6F07">
        <w:rPr>
          <w:rStyle w:val="StyleUnderline"/>
          <w:highlight w:val="lightGray"/>
        </w:rPr>
        <w:t>create</w:t>
      </w:r>
      <w:r w:rsidRPr="00243057">
        <w:t xml:space="preserve"> and finance </w:t>
      </w:r>
      <w:r w:rsidRPr="00C625A4">
        <w:rPr>
          <w:rStyle w:val="Emphasis"/>
        </w:rPr>
        <w:t xml:space="preserve">harmful </w:t>
      </w:r>
      <w:r w:rsidRPr="005A6F07">
        <w:rPr>
          <w:rStyle w:val="Emphasis"/>
          <w:highlight w:val="lightGray"/>
        </w:rPr>
        <w:t>tech</w:t>
      </w:r>
      <w:r w:rsidRPr="00C625A4">
        <w:rPr>
          <w:rStyle w:val="Emphasis"/>
        </w:rPr>
        <w:t>nologies</w:t>
      </w:r>
      <w:r w:rsidRPr="005A6F07">
        <w:rPr>
          <w:rStyle w:val="StyleUnderline"/>
          <w:highlight w:val="lightGray"/>
        </w:rPr>
        <w:t xml:space="preserve"> aimed at </w:t>
      </w:r>
      <w:r w:rsidRPr="005A6F07">
        <w:rPr>
          <w:rStyle w:val="Emphasis"/>
          <w:highlight w:val="lightGray"/>
        </w:rPr>
        <w:t>surveilling</w:t>
      </w:r>
      <w:r w:rsidRPr="00243057">
        <w:t xml:space="preserve">, controlling, </w:t>
      </w:r>
      <w:r w:rsidRPr="005A6F07">
        <w:rPr>
          <w:rStyle w:val="Emphasis"/>
          <w:highlight w:val="lightGray"/>
        </w:rPr>
        <w:t>exploiting</w:t>
      </w:r>
      <w:r w:rsidRPr="005A6F07">
        <w:rPr>
          <w:rStyle w:val="StyleUnderline"/>
          <w:highlight w:val="lightGray"/>
        </w:rPr>
        <w:t xml:space="preserve">, and </w:t>
      </w:r>
      <w:r w:rsidRPr="005A6F07">
        <w:rPr>
          <w:rStyle w:val="Emphasis"/>
          <w:highlight w:val="lightGray"/>
        </w:rPr>
        <w:t>killing</w:t>
      </w:r>
      <w:r w:rsidRPr="00F30A93">
        <w:rPr>
          <w:rStyle w:val="StyleUnderline"/>
        </w:rPr>
        <w:t xml:space="preserve"> human beings</w:t>
      </w:r>
      <w:r w:rsidRPr="00243057">
        <w:t xml:space="preserve"> with little to no room for the public to object. </w:t>
      </w:r>
      <w:r w:rsidRPr="00F30A93">
        <w:rPr>
          <w:rStyle w:val="StyleUnderline"/>
        </w:rPr>
        <w:t xml:space="preserve">The </w:t>
      </w:r>
      <w:r w:rsidRPr="00C625A4">
        <w:rPr>
          <w:rStyle w:val="Emphasis"/>
        </w:rPr>
        <w:t xml:space="preserve">search for </w:t>
      </w:r>
      <w:r w:rsidRPr="005A6F07">
        <w:rPr>
          <w:rStyle w:val="Emphasis"/>
          <w:highlight w:val="lightGray"/>
        </w:rPr>
        <w:t>profits</w:t>
      </w:r>
      <w:r w:rsidRPr="00243057">
        <w:t xml:space="preserve"> and excessive returns, with state subsidy and intervention clearing the way of competition, has and </w:t>
      </w:r>
      <w:r w:rsidRPr="00F30A93">
        <w:rPr>
          <w:rStyle w:val="StyleUnderline"/>
        </w:rPr>
        <w:t>will</w:t>
      </w:r>
      <w:r w:rsidRPr="00243057">
        <w:t xml:space="preserve"> create a litany of immoral business models and </w:t>
      </w:r>
      <w:r w:rsidRPr="005A6F07">
        <w:rPr>
          <w:rStyle w:val="StyleUnderline"/>
          <w:highlight w:val="lightGray"/>
        </w:rPr>
        <w:t xml:space="preserve">empower </w:t>
      </w:r>
      <w:r w:rsidRPr="00C625A4">
        <w:rPr>
          <w:rStyle w:val="Emphasis"/>
        </w:rPr>
        <w:t xml:space="preserve">brutal </w:t>
      </w:r>
      <w:r w:rsidRPr="005A6F07">
        <w:rPr>
          <w:rStyle w:val="Emphasis"/>
          <w:highlight w:val="lightGray"/>
        </w:rPr>
        <w:t>regimes</w:t>
      </w:r>
      <w:r w:rsidRPr="005A6F07">
        <w:rPr>
          <w:rStyle w:val="StyleUnderline"/>
          <w:highlight w:val="lightGray"/>
        </w:rPr>
        <w:t xml:space="preserve"> alongside “</w:t>
      </w:r>
      <w:r w:rsidRPr="005A6F07">
        <w:rPr>
          <w:rStyle w:val="Emphasis"/>
          <w:highlight w:val="lightGray"/>
        </w:rPr>
        <w:t>existential</w:t>
      </w:r>
      <w:r w:rsidRPr="005A6F07">
        <w:rPr>
          <w:rStyle w:val="StyleUnderline"/>
          <w:highlight w:val="lightGray"/>
        </w:rPr>
        <w:t>” threats</w:t>
      </w:r>
      <w:r w:rsidRPr="00243057">
        <w:t xml:space="preserve">. At home, </w:t>
      </w:r>
      <w:r w:rsidRPr="005A6F07">
        <w:rPr>
          <w:rStyle w:val="StyleUnderline"/>
          <w:highlight w:val="lightGray"/>
        </w:rPr>
        <w:t>this may look like</w:t>
      </w:r>
      <w:r w:rsidRPr="00243057">
        <w:t xml:space="preserve"> the </w:t>
      </w:r>
      <w:r w:rsidRPr="005A6F07">
        <w:rPr>
          <w:rStyle w:val="Emphasis"/>
          <w:highlight w:val="lightGray"/>
        </w:rPr>
        <w:t>surveillance</w:t>
      </w:r>
      <w:r w:rsidRPr="00243057">
        <w:t xml:space="preserve"> firm </w:t>
      </w:r>
      <w:r w:rsidRPr="005A6F07">
        <w:rPr>
          <w:rStyle w:val="StyleUnderline"/>
          <w:highlight w:val="lightGray"/>
        </w:rPr>
        <w:t>and</w:t>
      </w:r>
      <w:r w:rsidRPr="00243057">
        <w:t xml:space="preserve"> government contractor Palantir </w:t>
      </w:r>
      <w:r w:rsidRPr="00F30A93">
        <w:rPr>
          <w:rStyle w:val="StyleUnderline"/>
        </w:rPr>
        <w:t xml:space="preserve">creating </w:t>
      </w:r>
      <w:r w:rsidRPr="005A6F07">
        <w:rPr>
          <w:rStyle w:val="StyleUnderline"/>
          <w:highlight w:val="lightGray"/>
        </w:rPr>
        <w:t xml:space="preserve">a </w:t>
      </w:r>
      <w:r w:rsidRPr="00C625A4">
        <w:rPr>
          <w:rStyle w:val="Emphasis"/>
        </w:rPr>
        <w:t xml:space="preserve">deportation </w:t>
      </w:r>
      <w:r w:rsidRPr="005A6F07">
        <w:rPr>
          <w:rStyle w:val="Emphasis"/>
          <w:highlight w:val="lightGray"/>
        </w:rPr>
        <w:t>machine</w:t>
      </w:r>
      <w:r w:rsidRPr="005A6F07">
        <w:rPr>
          <w:rStyle w:val="StyleUnderline"/>
          <w:highlight w:val="lightGray"/>
        </w:rPr>
        <w:t xml:space="preserve"> that </w:t>
      </w:r>
      <w:r w:rsidRPr="005A6F07">
        <w:rPr>
          <w:rStyle w:val="Emphasis"/>
          <w:highlight w:val="lightGray"/>
        </w:rPr>
        <w:t>terrorizes migrants</w:t>
      </w:r>
      <w:r w:rsidRPr="00243057">
        <w:t xml:space="preserve">. Abroad, </w:t>
      </w:r>
      <w:r w:rsidRPr="005A6F07">
        <w:rPr>
          <w:rStyle w:val="StyleUnderline"/>
          <w:highlight w:val="lightGray"/>
        </w:rPr>
        <w:t>this may look like</w:t>
      </w:r>
      <w:r w:rsidRPr="00243057">
        <w:t xml:space="preserve"> the </w:t>
      </w:r>
      <w:r w:rsidRPr="005A6F07">
        <w:rPr>
          <w:rStyle w:val="Emphasis"/>
          <w:highlight w:val="lightGray"/>
        </w:rPr>
        <w:t>Israel</w:t>
      </w:r>
      <w:r w:rsidRPr="00243057">
        <w:t xml:space="preserve">i apartheid state </w:t>
      </w:r>
      <w:r w:rsidRPr="005A6F07">
        <w:rPr>
          <w:rStyle w:val="StyleUnderline"/>
          <w:highlight w:val="lightGray"/>
        </w:rPr>
        <w:t xml:space="preserve">exporting </w:t>
      </w:r>
      <w:r w:rsidRPr="005A6F07">
        <w:rPr>
          <w:rStyle w:val="Emphasis"/>
          <w:highlight w:val="lightGray"/>
        </w:rPr>
        <w:t>spyware</w:t>
      </w:r>
      <w:r w:rsidRPr="00243057">
        <w:t xml:space="preserve"> and weapons </w:t>
      </w:r>
      <w:r w:rsidRPr="00F30A93">
        <w:rPr>
          <w:rStyle w:val="StyleUnderline"/>
        </w:rPr>
        <w:t>it</w:t>
      </w:r>
      <w:r w:rsidRPr="00243057">
        <w:t xml:space="preserve"> has </w:t>
      </w:r>
      <w:r w:rsidRPr="00F30A93">
        <w:rPr>
          <w:rStyle w:val="StyleUnderline"/>
        </w:rPr>
        <w:t xml:space="preserve">tested on </w:t>
      </w:r>
      <w:r w:rsidRPr="00C625A4">
        <w:rPr>
          <w:rStyle w:val="Emphasis"/>
        </w:rPr>
        <w:t>Palestinians</w:t>
      </w:r>
      <w:r w:rsidRPr="00243057">
        <w:t>.</w:t>
      </w:r>
    </w:p>
    <w:p w14:paraId="51DD702F" w14:textId="77777777" w:rsidR="00B73A2B" w:rsidRPr="005A6F07" w:rsidRDefault="00B73A2B" w:rsidP="00B73A2B">
      <w:pPr>
        <w:pStyle w:val="Heading4"/>
      </w:pPr>
      <w:r>
        <w:t xml:space="preserve">AND it’s </w:t>
      </w:r>
      <w:r>
        <w:rPr>
          <w:u w:val="single"/>
        </w:rPr>
        <w:t>fast</w:t>
      </w:r>
      <w:r>
        <w:t xml:space="preserve">. Opportunistic tech firms would </w:t>
      </w:r>
      <w:r>
        <w:rPr>
          <w:u w:val="single"/>
        </w:rPr>
        <w:t>immediately</w:t>
      </w:r>
      <w:r>
        <w:t xml:space="preserve"> mount challenges to the regulatory regime.</w:t>
      </w:r>
    </w:p>
    <w:p w14:paraId="37258DF2" w14:textId="77777777" w:rsidR="00B73A2B" w:rsidRPr="005A6F07" w:rsidRDefault="00B73A2B" w:rsidP="00B73A2B">
      <w:pPr>
        <w:pStyle w:val="Heading4"/>
      </w:pPr>
      <w:r>
        <w:t xml:space="preserve">Monopolies </w:t>
      </w:r>
      <w:r>
        <w:rPr>
          <w:u w:val="single"/>
        </w:rPr>
        <w:t>turn the</w:t>
      </w:r>
      <w:r w:rsidRPr="005A6F07">
        <w:rPr>
          <w:u w:val="single"/>
        </w:rPr>
        <w:t xml:space="preserve"> case</w:t>
      </w:r>
      <w:r>
        <w:t xml:space="preserve">. Big Tech is </w:t>
      </w:r>
      <w:r>
        <w:rPr>
          <w:u w:val="single"/>
        </w:rPr>
        <w:t>deeply undemocratic</w:t>
      </w:r>
      <w:r>
        <w:t xml:space="preserve">, deploying surveillance technologies to </w:t>
      </w:r>
      <w:r>
        <w:rPr>
          <w:u w:val="single"/>
        </w:rPr>
        <w:t>suppress</w:t>
      </w:r>
      <w:r>
        <w:t xml:space="preserve"> union organizing. That’s Ongweso. </w:t>
      </w:r>
    </w:p>
    <w:p w14:paraId="36C352B5" w14:textId="77777777" w:rsidR="00B73A2B" w:rsidRPr="005A6F07" w:rsidRDefault="00B73A2B" w:rsidP="00B73A2B">
      <w:r>
        <w:t>&lt;For reference&gt;</w:t>
      </w:r>
    </w:p>
    <w:p w14:paraId="7E48C2C4" w14:textId="77777777" w:rsidR="00B73A2B" w:rsidRDefault="00B73A2B" w:rsidP="00B73A2B">
      <w:r w:rsidRPr="00243057">
        <w:t xml:space="preserve">Scaremongering about AI is a tactic to sell more AI. But it’s also part of a larger campaign that poses an actual threat to all of us. </w:t>
      </w:r>
      <w:r w:rsidRPr="00F30A93">
        <w:rPr>
          <w:rStyle w:val="StyleUnderline"/>
        </w:rPr>
        <w:t xml:space="preserve">A deeply </w:t>
      </w:r>
      <w:r w:rsidRPr="005A6F07">
        <w:rPr>
          <w:rStyle w:val="StyleUnderline"/>
          <w:highlight w:val="lightGray"/>
        </w:rPr>
        <w:t xml:space="preserve">entrenched </w:t>
      </w:r>
      <w:r w:rsidRPr="005A6F07">
        <w:rPr>
          <w:rStyle w:val="Emphasis"/>
          <w:highlight w:val="lightGray"/>
        </w:rPr>
        <w:t>contempt</w:t>
      </w:r>
      <w:r w:rsidRPr="00C625A4">
        <w:rPr>
          <w:rStyle w:val="Emphasis"/>
        </w:rPr>
        <w:t xml:space="preserve"> for democracy</w:t>
      </w:r>
      <w:r w:rsidRPr="00F30A93">
        <w:rPr>
          <w:rStyle w:val="StyleUnderline"/>
        </w:rPr>
        <w:t xml:space="preserve">, a </w:t>
      </w:r>
      <w:r w:rsidRPr="005A6F07">
        <w:rPr>
          <w:rStyle w:val="StyleUnderline"/>
          <w:highlight w:val="lightGray"/>
        </w:rPr>
        <w:t>desire</w:t>
      </w:r>
      <w:r w:rsidRPr="00243057">
        <w:t xml:space="preserve"> to use the state as a vessel </w:t>
      </w:r>
      <w:r w:rsidRPr="005A6F07">
        <w:rPr>
          <w:rStyle w:val="StyleUnderline"/>
          <w:highlight w:val="lightGray"/>
        </w:rPr>
        <w:t xml:space="preserve">for </w:t>
      </w:r>
      <w:r w:rsidRPr="005A6F07">
        <w:rPr>
          <w:rStyle w:val="Emphasis"/>
          <w:highlight w:val="lightGray"/>
        </w:rPr>
        <w:t>reshaping</w:t>
      </w:r>
      <w:r w:rsidRPr="005A6F07">
        <w:rPr>
          <w:rStyle w:val="StyleUnderline"/>
          <w:highlight w:val="lightGray"/>
        </w:rPr>
        <w:t xml:space="preserve"> society</w:t>
      </w:r>
      <w:r w:rsidRPr="00243057">
        <w:t xml:space="preserve"> into something more amenable to unregulated development and profit-seeking, </w:t>
      </w:r>
      <w:r w:rsidRPr="005A6F07">
        <w:rPr>
          <w:rStyle w:val="StyleUnderline"/>
          <w:highlight w:val="lightGray"/>
        </w:rPr>
        <w:t>and</w:t>
      </w:r>
      <w:r w:rsidRPr="00243057">
        <w:t xml:space="preserve"> a long-standing obsession with </w:t>
      </w:r>
      <w:r w:rsidRPr="005A6F07">
        <w:rPr>
          <w:rStyle w:val="Emphasis"/>
          <w:highlight w:val="lightGray"/>
        </w:rPr>
        <w:t>surveillance</w:t>
      </w:r>
      <w:r w:rsidRPr="00243057">
        <w:t xml:space="preserve"> and social control will deliver eye-watering returns for a few. It </w:t>
      </w:r>
      <w:r w:rsidRPr="00F30A93">
        <w:rPr>
          <w:rStyle w:val="StyleUnderline"/>
        </w:rPr>
        <w:t>will</w:t>
      </w:r>
      <w:r w:rsidRPr="00243057">
        <w:t xml:space="preserve"> also </w:t>
      </w:r>
      <w:r w:rsidRPr="005A6F07">
        <w:rPr>
          <w:rStyle w:val="StyleUnderline"/>
          <w:highlight w:val="lightGray"/>
        </w:rPr>
        <w:t xml:space="preserve">leave us with a world </w:t>
      </w:r>
      <w:r w:rsidRPr="005A6F07">
        <w:rPr>
          <w:rStyle w:val="Emphasis"/>
          <w:highlight w:val="lightGray"/>
        </w:rPr>
        <w:t>dominated</w:t>
      </w:r>
      <w:r w:rsidRPr="005A6F07">
        <w:rPr>
          <w:rStyle w:val="StyleUnderline"/>
          <w:highlight w:val="lightGray"/>
        </w:rPr>
        <w:t xml:space="preserve"> by</w:t>
      </w:r>
      <w:r w:rsidRPr="00243057">
        <w:t xml:space="preserve"> innovative extraction, </w:t>
      </w:r>
      <w:r w:rsidRPr="005A6F07">
        <w:rPr>
          <w:rStyle w:val="Emphasis"/>
          <w:highlight w:val="lightGray"/>
        </w:rPr>
        <w:t>violent borders</w:t>
      </w:r>
      <w:r w:rsidRPr="00F30A93">
        <w:rPr>
          <w:rStyle w:val="StyleUnderline"/>
        </w:rPr>
        <w:t xml:space="preserve">, robust and dynamic </w:t>
      </w:r>
      <w:r w:rsidRPr="005A6F07">
        <w:rPr>
          <w:rStyle w:val="Emphasis"/>
          <w:highlight w:val="lightGray"/>
        </w:rPr>
        <w:t>repression</w:t>
      </w:r>
      <w:r w:rsidRPr="005A6F07">
        <w:rPr>
          <w:rStyle w:val="StyleUnderline"/>
          <w:highlight w:val="lightGray"/>
        </w:rPr>
        <w:t>, and</w:t>
      </w:r>
      <w:r w:rsidRPr="00F30A93">
        <w:rPr>
          <w:rStyle w:val="StyleUnderline"/>
        </w:rPr>
        <w:t xml:space="preserve"> streamlined violence</w:t>
      </w:r>
      <w:r w:rsidRPr="00243057">
        <w:t xml:space="preserve">. Don’t fall for the trick: </w:t>
      </w:r>
      <w:r w:rsidRPr="00C625A4">
        <w:rPr>
          <w:rStyle w:val="Emphasis"/>
        </w:rPr>
        <w:t>Silicon Valley</w:t>
      </w:r>
      <w:r w:rsidRPr="00243057">
        <w:t xml:space="preserve">, not AI, </w:t>
      </w:r>
      <w:r w:rsidRPr="00F30A93">
        <w:rPr>
          <w:rStyle w:val="StyleUnderline"/>
        </w:rPr>
        <w:t xml:space="preserve">is the </w:t>
      </w:r>
      <w:r w:rsidRPr="005A6F07">
        <w:rPr>
          <w:rStyle w:val="Emphasis"/>
          <w:highlight w:val="lightGray"/>
        </w:rPr>
        <w:t>existential risk</w:t>
      </w:r>
      <w:r w:rsidRPr="00243057">
        <w:t xml:space="preserve"> to humanity. </w:t>
      </w:r>
    </w:p>
    <w:p w14:paraId="4864D150" w14:textId="77777777" w:rsidR="00B73A2B" w:rsidRPr="00966A5F" w:rsidRDefault="00B73A2B" w:rsidP="00B73A2B">
      <w:pPr>
        <w:pStyle w:val="Heading4"/>
      </w:pPr>
      <w:r>
        <w:t xml:space="preserve">Antitrust solves the </w:t>
      </w:r>
      <w:r>
        <w:rPr>
          <w:u w:val="single"/>
        </w:rPr>
        <w:t>largest internal link</w:t>
      </w:r>
      <w:r>
        <w:t xml:space="preserve"> to inequality. </w:t>
      </w:r>
    </w:p>
    <w:p w14:paraId="5EBECA7E" w14:textId="77777777" w:rsidR="00B73A2B" w:rsidRPr="005C60EF" w:rsidRDefault="00B73A2B" w:rsidP="00B73A2B">
      <w:r>
        <w:t xml:space="preserve">Ross Douthat interviewing Lina </w:t>
      </w:r>
      <w:r w:rsidRPr="00060363">
        <w:rPr>
          <w:rStyle w:val="Style13ptBold"/>
        </w:rPr>
        <w:t>Khan 25</w:t>
      </w:r>
      <w:r>
        <w:t xml:space="preserve">. Former Chair of the Federal Trade Commission; the best to ever do it! “The Progressive Regulator Winning Over the Populist Right.” New York Times. 6/19/2025. </w:t>
      </w:r>
      <w:r w:rsidRPr="00060363">
        <w:t>https://www.nytimes.com/2025/06/19/opinion/lina-khan-monopolies-trump.html</w:t>
      </w:r>
      <w:r>
        <w:t xml:space="preserve">. </w:t>
      </w:r>
    </w:p>
    <w:p w14:paraId="586B3B35" w14:textId="77777777" w:rsidR="00B73A2B" w:rsidRPr="005F659F" w:rsidRDefault="00B73A2B" w:rsidP="00B73A2B">
      <w:pPr>
        <w:rPr>
          <w:rStyle w:val="StyleUnderline"/>
        </w:rPr>
      </w:pPr>
      <w:r w:rsidRPr="005F659F">
        <w:rPr>
          <w:sz w:val="16"/>
        </w:rPr>
        <w:t xml:space="preserve">Khan: So, </w:t>
      </w:r>
      <w:r w:rsidRPr="00830EFF">
        <w:rPr>
          <w:rStyle w:val="StyleUnderline"/>
        </w:rPr>
        <w:t>antimonopoly</w:t>
      </w:r>
      <w:r w:rsidRPr="005F659F">
        <w:rPr>
          <w:sz w:val="16"/>
        </w:rPr>
        <w:t xml:space="preserve"> as a philosophy and framework really adopts a skeptical posture toward unchecked concentrations of economic power. It’s basically </w:t>
      </w:r>
      <w:r w:rsidRPr="00830EFF">
        <w:rPr>
          <w:rStyle w:val="StyleUnderline"/>
        </w:rPr>
        <w:t xml:space="preserve">a </w:t>
      </w:r>
      <w:r w:rsidRPr="00830EFF">
        <w:rPr>
          <w:rStyle w:val="Emphasis"/>
        </w:rPr>
        <w:t>corollary</w:t>
      </w:r>
      <w:r w:rsidRPr="00830EFF">
        <w:rPr>
          <w:rStyle w:val="StyleUnderline"/>
        </w:rPr>
        <w:t xml:space="preserve"> to</w:t>
      </w:r>
      <w:r w:rsidRPr="005F659F">
        <w:rPr>
          <w:sz w:val="16"/>
        </w:rPr>
        <w:t xml:space="preserve"> how we think about </w:t>
      </w:r>
      <w:r w:rsidRPr="00830EFF">
        <w:rPr>
          <w:rStyle w:val="StyleUnderline"/>
        </w:rPr>
        <w:t xml:space="preserve">the need for checks and balances in our </w:t>
      </w:r>
      <w:r w:rsidRPr="00830EFF">
        <w:rPr>
          <w:rStyle w:val="Emphasis"/>
        </w:rPr>
        <w:t>political sphere</w:t>
      </w:r>
      <w:r w:rsidRPr="005F659F">
        <w:rPr>
          <w:sz w:val="16"/>
        </w:rPr>
        <w:t xml:space="preserve">. There was a recognition that, </w:t>
      </w:r>
      <w:r w:rsidRPr="00830EFF">
        <w:rPr>
          <w:rStyle w:val="StyleUnderline"/>
        </w:rPr>
        <w:t xml:space="preserve">in the way we overthrew a monarch to safeguard core liberties and </w:t>
      </w:r>
      <w:r w:rsidRPr="005F659F">
        <w:rPr>
          <w:rStyle w:val="StyleUnderline"/>
        </w:rPr>
        <w:t xml:space="preserve">freedoms, we had to protect ourselves from </w:t>
      </w:r>
      <w:r w:rsidRPr="005F659F">
        <w:rPr>
          <w:rStyle w:val="Emphasis"/>
        </w:rPr>
        <w:t>autocrats of trade</w:t>
      </w:r>
      <w:r w:rsidRPr="005F659F">
        <w:rPr>
          <w:sz w:val="16"/>
        </w:rPr>
        <w:t xml:space="preserve"> </w:t>
      </w:r>
      <w:r w:rsidRPr="005F659F">
        <w:rPr>
          <w:rStyle w:val="StyleUnderline"/>
        </w:rPr>
        <w:t>and the entities that</w:t>
      </w:r>
      <w:r w:rsidRPr="005F659F">
        <w:rPr>
          <w:sz w:val="16"/>
        </w:rPr>
        <w:t xml:space="preserve"> had come to </w:t>
      </w:r>
      <w:r w:rsidRPr="005F659F">
        <w:rPr>
          <w:rStyle w:val="StyleUnderline"/>
        </w:rPr>
        <w:t xml:space="preserve">dominate </w:t>
      </w:r>
      <w:r w:rsidRPr="005F659F">
        <w:rPr>
          <w:rStyle w:val="Emphasis"/>
        </w:rPr>
        <w:t>key arteries</w:t>
      </w:r>
      <w:r w:rsidRPr="005F659F">
        <w:rPr>
          <w:rStyle w:val="StyleUnderline"/>
        </w:rPr>
        <w:t xml:space="preserve"> of commerce and communications</w:t>
      </w:r>
      <w:r w:rsidRPr="005F659F">
        <w:rPr>
          <w:sz w:val="16"/>
        </w:rPr>
        <w:t xml:space="preserve">, so we passed the </w:t>
      </w:r>
      <w:r w:rsidRPr="005F659F">
        <w:rPr>
          <w:rStyle w:val="StyleUnderline"/>
        </w:rPr>
        <w:t>antitrust</w:t>
      </w:r>
      <w:r w:rsidRPr="005F659F">
        <w:rPr>
          <w:sz w:val="16"/>
        </w:rPr>
        <w:t xml:space="preserve"> and antimonopoly laws as a way to try to </w:t>
      </w:r>
      <w:r w:rsidRPr="005F659F">
        <w:rPr>
          <w:rStyle w:val="Emphasis"/>
        </w:rPr>
        <w:t>safeguard</w:t>
      </w:r>
      <w:r w:rsidRPr="005F659F">
        <w:rPr>
          <w:rStyle w:val="StyleUnderline"/>
        </w:rPr>
        <w:t xml:space="preserve"> those freedoms.</w:t>
      </w:r>
    </w:p>
    <w:p w14:paraId="24CB4EA0" w14:textId="77777777" w:rsidR="00B73A2B" w:rsidRPr="00242476" w:rsidRDefault="00B73A2B" w:rsidP="00B73A2B">
      <w:pPr>
        <w:rPr>
          <w:rStyle w:val="Emphasis"/>
        </w:rPr>
      </w:pPr>
      <w:r w:rsidRPr="005F659F">
        <w:rPr>
          <w:sz w:val="16"/>
        </w:rPr>
        <w:t xml:space="preserve">The other important thing to remember is: how our markets are structured is not some inevitability. It’s deeply the product of laws and rules and policy choices that our enforcers are making. Evidence shows time and time again that </w:t>
      </w:r>
      <w:r w:rsidRPr="00CE0C03">
        <w:rPr>
          <w:rStyle w:val="StyleUnderline"/>
        </w:rPr>
        <w:t xml:space="preserve">when you have a </w:t>
      </w:r>
      <w:r w:rsidRPr="00242476">
        <w:rPr>
          <w:rStyle w:val="StyleUnderline"/>
          <w:highlight w:val="cyan"/>
        </w:rPr>
        <w:t>reduction in competition</w:t>
      </w:r>
      <w:r w:rsidRPr="00CE0C03">
        <w:rPr>
          <w:rStyle w:val="StyleUnderline"/>
        </w:rPr>
        <w:t xml:space="preserve"> in markets</w:t>
      </w:r>
      <w:r w:rsidRPr="005F659F">
        <w:rPr>
          <w:sz w:val="16"/>
        </w:rPr>
        <w:t xml:space="preserve">, firms can abuse that power. It can result in higher prices for consumers. </w:t>
      </w:r>
      <w:r w:rsidRPr="00CE0C03">
        <w:rPr>
          <w:rStyle w:val="StyleUnderline"/>
        </w:rPr>
        <w:t xml:space="preserve">It can </w:t>
      </w:r>
      <w:r w:rsidRPr="00242476">
        <w:rPr>
          <w:rStyle w:val="StyleUnderline"/>
          <w:highlight w:val="cyan"/>
        </w:rPr>
        <w:t xml:space="preserve">mean </w:t>
      </w:r>
      <w:r w:rsidRPr="00242476">
        <w:rPr>
          <w:rStyle w:val="Emphasis"/>
          <w:highlight w:val="cyan"/>
        </w:rPr>
        <w:t>lower wages</w:t>
      </w:r>
      <w:r w:rsidRPr="00CE0C03">
        <w:rPr>
          <w:rStyle w:val="StyleUnderline"/>
        </w:rPr>
        <w:t xml:space="preserve"> for workers</w:t>
      </w:r>
      <w:r w:rsidRPr="005F659F">
        <w:rPr>
          <w:sz w:val="16"/>
        </w:rPr>
        <w:t xml:space="preserve">. It can mean </w:t>
      </w:r>
      <w:r w:rsidRPr="00242476">
        <w:rPr>
          <w:rStyle w:val="Emphasis"/>
          <w:highlight w:val="cyan"/>
        </w:rPr>
        <w:t>fewer</w:t>
      </w:r>
      <w:r w:rsidRPr="00242476">
        <w:rPr>
          <w:rStyle w:val="StyleUnderline"/>
        </w:rPr>
        <w:t xml:space="preserve"> opportunities for </w:t>
      </w:r>
      <w:r w:rsidRPr="00242476">
        <w:rPr>
          <w:rStyle w:val="StyleUnderline"/>
          <w:highlight w:val="cyan"/>
        </w:rPr>
        <w:t>small businesses</w:t>
      </w:r>
      <w:r w:rsidRPr="005F659F">
        <w:rPr>
          <w:sz w:val="16"/>
        </w:rPr>
        <w:t xml:space="preserve"> and independent businesses. It can also ultimately </w:t>
      </w:r>
      <w:r w:rsidRPr="00242476">
        <w:rPr>
          <w:rStyle w:val="StyleUnderline"/>
        </w:rPr>
        <w:t xml:space="preserve">lead </w:t>
      </w:r>
      <w:r w:rsidRPr="00242476">
        <w:rPr>
          <w:rStyle w:val="StyleUnderline"/>
          <w:highlight w:val="cyan"/>
        </w:rPr>
        <w:t>people</w:t>
      </w:r>
      <w:r w:rsidRPr="00242476">
        <w:rPr>
          <w:rStyle w:val="StyleUnderline"/>
        </w:rPr>
        <w:t xml:space="preserve"> to </w:t>
      </w:r>
      <w:r w:rsidRPr="00242476">
        <w:rPr>
          <w:rStyle w:val="StyleUnderline"/>
          <w:highlight w:val="cyan"/>
        </w:rPr>
        <w:t xml:space="preserve">feel </w:t>
      </w:r>
      <w:r w:rsidRPr="00242476">
        <w:rPr>
          <w:rStyle w:val="Emphasis"/>
          <w:highlight w:val="cyan"/>
        </w:rPr>
        <w:t>less free</w:t>
      </w:r>
      <w:r w:rsidRPr="00242476">
        <w:rPr>
          <w:rStyle w:val="StyleUnderline"/>
          <w:highlight w:val="cyan"/>
        </w:rPr>
        <w:t xml:space="preserve"> if</w:t>
      </w:r>
      <w:r w:rsidRPr="00242476">
        <w:rPr>
          <w:rStyle w:val="StyleUnderline"/>
        </w:rPr>
        <w:t xml:space="preserve">, in their </w:t>
      </w:r>
      <w:r w:rsidRPr="00242476">
        <w:rPr>
          <w:rStyle w:val="Emphasis"/>
        </w:rPr>
        <w:t>day-to-day lives</w:t>
      </w:r>
      <w:r w:rsidRPr="00242476">
        <w:rPr>
          <w:rStyle w:val="StyleUnderline"/>
        </w:rPr>
        <w:t xml:space="preserve">, they feel they don’t have </w:t>
      </w:r>
      <w:r w:rsidRPr="00242476">
        <w:rPr>
          <w:rStyle w:val="Emphasis"/>
        </w:rPr>
        <w:t>real choice</w:t>
      </w:r>
      <w:r w:rsidRPr="00242476">
        <w:rPr>
          <w:rStyle w:val="StyleUnderline"/>
        </w:rPr>
        <w:t xml:space="preserve"> and </w:t>
      </w:r>
      <w:r w:rsidRPr="00242476">
        <w:rPr>
          <w:rStyle w:val="StyleUnderline"/>
          <w:highlight w:val="cyan"/>
        </w:rPr>
        <w:t>firms</w:t>
      </w:r>
      <w:r w:rsidRPr="00242476">
        <w:rPr>
          <w:rStyle w:val="StyleUnderline"/>
        </w:rPr>
        <w:t xml:space="preserve"> can </w:t>
      </w:r>
      <w:r w:rsidRPr="00242476">
        <w:rPr>
          <w:rStyle w:val="StyleUnderline"/>
          <w:highlight w:val="cyan"/>
        </w:rPr>
        <w:t xml:space="preserve">get away with </w:t>
      </w:r>
      <w:r w:rsidRPr="00242476">
        <w:rPr>
          <w:rStyle w:val="Emphasis"/>
          <w:highlight w:val="cyan"/>
        </w:rPr>
        <w:t>abusing</w:t>
      </w:r>
      <w:r w:rsidRPr="00242476">
        <w:rPr>
          <w:rStyle w:val="Emphasis"/>
        </w:rPr>
        <w:t xml:space="preserve"> their </w:t>
      </w:r>
      <w:r w:rsidRPr="00242476">
        <w:rPr>
          <w:rStyle w:val="Emphasis"/>
          <w:highlight w:val="cyan"/>
        </w:rPr>
        <w:t>power.</w:t>
      </w:r>
    </w:p>
    <w:p w14:paraId="269418F5" w14:textId="77777777" w:rsidR="00B73A2B" w:rsidRPr="005F659F" w:rsidRDefault="00B73A2B" w:rsidP="00B73A2B">
      <w:pPr>
        <w:rPr>
          <w:sz w:val="16"/>
        </w:rPr>
      </w:pPr>
      <w:r w:rsidRPr="005F659F">
        <w:rPr>
          <w:sz w:val="16"/>
        </w:rPr>
        <w:t>So there can be a range of problems more generally that emerge when you have markets that are dominated by a handful of firms that are not checked either by competition or by rules that limit their ability to coerce and abuse.</w:t>
      </w:r>
    </w:p>
    <w:p w14:paraId="1A8E37C3" w14:textId="77777777" w:rsidR="00B73A2B" w:rsidRPr="005F659F" w:rsidRDefault="00B73A2B" w:rsidP="00B73A2B">
      <w:pPr>
        <w:rPr>
          <w:sz w:val="16"/>
        </w:rPr>
      </w:pPr>
      <w:r w:rsidRPr="005F659F">
        <w:rPr>
          <w:sz w:val="16"/>
        </w:rPr>
        <w:t>Douthat: That’s an answer that weaves political and economic arguments together. I want to slightly separate them in framing the discussion, and then we can reconnect them as we go along.</w:t>
      </w:r>
    </w:p>
    <w:p w14:paraId="5CFDF5A0" w14:textId="77777777" w:rsidR="00B73A2B" w:rsidRPr="005F659F" w:rsidRDefault="00B73A2B" w:rsidP="00B73A2B">
      <w:pPr>
        <w:rPr>
          <w:sz w:val="16"/>
        </w:rPr>
      </w:pPr>
      <w:r w:rsidRPr="005F659F">
        <w:rPr>
          <w:sz w:val="16"/>
        </w:rPr>
        <w:t>On the economic side, it feels like we’ve lived through a period, let’s say, over the last 15 years of chronic economic discontent in American life, which in the last 10 or 15 years has yielded up Donald Trump’s populism as a critique of Republican orthodoxies on issues ranging from entitlement reform to free trade. It yielded up the Bernie Sanders revolution in 2016 that did not take over the Democratic Party, but certainly disrupted it.</w:t>
      </w:r>
    </w:p>
    <w:p w14:paraId="15C4E766" w14:textId="77777777" w:rsidR="00B73A2B" w:rsidRPr="005F659F" w:rsidRDefault="00B73A2B" w:rsidP="00B73A2B">
      <w:pPr>
        <w:rPr>
          <w:sz w:val="16"/>
        </w:rPr>
      </w:pPr>
      <w:r w:rsidRPr="005F659F">
        <w:rPr>
          <w:sz w:val="16"/>
        </w:rPr>
        <w:t>But there’s also a way in which this discontent has seemed often inchoate, and it sort of ping-ponged around between different issues: Is it wage stagnation that people are upset about? Is it health care costs? Is it deindustrialization?</w:t>
      </w:r>
    </w:p>
    <w:p w14:paraId="3DEDF997" w14:textId="77777777" w:rsidR="00B73A2B" w:rsidRPr="005F659F" w:rsidRDefault="00B73A2B" w:rsidP="00B73A2B">
      <w:pPr>
        <w:rPr>
          <w:sz w:val="16"/>
        </w:rPr>
      </w:pPr>
      <w:r w:rsidRPr="005F659F">
        <w:rPr>
          <w:sz w:val="16"/>
        </w:rPr>
        <w:t>I guess I want to know: do you think that antimonopoly and the critique of big business is a master key to understanding economic discontent in our time?</w:t>
      </w:r>
    </w:p>
    <w:p w14:paraId="6D8CDEE8" w14:textId="77777777" w:rsidR="00B73A2B" w:rsidRPr="005F659F" w:rsidRDefault="00B73A2B" w:rsidP="00B73A2B">
      <w:pPr>
        <w:rPr>
          <w:sz w:val="16"/>
        </w:rPr>
      </w:pPr>
      <w:r w:rsidRPr="005F659F">
        <w:rPr>
          <w:sz w:val="16"/>
        </w:rPr>
        <w:t xml:space="preserve">Khan: I think the issue of </w:t>
      </w:r>
      <w:r w:rsidRPr="00CE0C03">
        <w:rPr>
          <w:rStyle w:val="StyleUnderline"/>
        </w:rPr>
        <w:t xml:space="preserve">unchecked </w:t>
      </w:r>
      <w:r w:rsidRPr="006B3F83">
        <w:rPr>
          <w:rStyle w:val="StyleUnderline"/>
          <w:highlight w:val="cyan"/>
        </w:rPr>
        <w:t xml:space="preserve">corporate power sits </w:t>
      </w:r>
      <w:r w:rsidRPr="006B3F83">
        <w:rPr>
          <w:rStyle w:val="Emphasis"/>
          <w:highlight w:val="cyan"/>
        </w:rPr>
        <w:t>upstream</w:t>
      </w:r>
      <w:r w:rsidRPr="006B3F83">
        <w:rPr>
          <w:rStyle w:val="StyleUnderline"/>
          <w:highlight w:val="cyan"/>
        </w:rPr>
        <w:t xml:space="preserve"> from</w:t>
      </w:r>
      <w:r w:rsidRPr="005A4561">
        <w:rPr>
          <w:rStyle w:val="StyleUnderline"/>
        </w:rPr>
        <w:t xml:space="preserve"> </w:t>
      </w:r>
      <w:r w:rsidRPr="006B3F83">
        <w:rPr>
          <w:rStyle w:val="Emphasis"/>
        </w:rPr>
        <w:t>a lot</w:t>
      </w:r>
      <w:r w:rsidRPr="005A4561">
        <w:rPr>
          <w:rStyle w:val="StyleUnderline"/>
        </w:rPr>
        <w:t xml:space="preserve"> of the </w:t>
      </w:r>
      <w:r w:rsidRPr="006B3F83">
        <w:rPr>
          <w:rStyle w:val="StyleUnderline"/>
          <w:highlight w:val="cyan"/>
        </w:rPr>
        <w:t>problems</w:t>
      </w:r>
      <w:r w:rsidRPr="005A4561">
        <w:rPr>
          <w:rStyle w:val="StyleUnderline"/>
        </w:rPr>
        <w:t xml:space="preserve"> that </w:t>
      </w:r>
      <w:r w:rsidRPr="006B3F83">
        <w:rPr>
          <w:rStyle w:val="Emphasis"/>
        </w:rPr>
        <w:t>people face</w:t>
      </w:r>
      <w:r w:rsidRPr="005A4561">
        <w:rPr>
          <w:rStyle w:val="StyleUnderline"/>
        </w:rPr>
        <w:t xml:space="preserve"> in their day-to-day lives</w:t>
      </w:r>
      <w:r w:rsidRPr="005F659F">
        <w:rPr>
          <w:sz w:val="16"/>
        </w:rPr>
        <w:t>.</w:t>
      </w:r>
    </w:p>
    <w:p w14:paraId="50506E4E" w14:textId="77777777" w:rsidR="00B73A2B" w:rsidRPr="00242476" w:rsidRDefault="00B73A2B" w:rsidP="00B73A2B">
      <w:pPr>
        <w:rPr>
          <w:rStyle w:val="Emphasis"/>
        </w:rPr>
      </w:pPr>
      <w:r w:rsidRPr="005F659F">
        <w:rPr>
          <w:sz w:val="16"/>
        </w:rPr>
        <w:t xml:space="preserve">Of course, antitrust and even antimonopoly are just one set of policy tools, and so you need other policy levers to create markets that are really serving working people in their day-to-day lives. But I do think we’ve seen this issue of monopoly power, of </w:t>
      </w:r>
      <w:r w:rsidRPr="006B3F83">
        <w:rPr>
          <w:rStyle w:val="StyleUnderline"/>
          <w:highlight w:val="cyan"/>
        </w:rPr>
        <w:t>incumbents</w:t>
      </w:r>
      <w:r w:rsidRPr="005F659F">
        <w:rPr>
          <w:sz w:val="16"/>
        </w:rPr>
        <w:t xml:space="preserve"> that are </w:t>
      </w:r>
      <w:r w:rsidRPr="00242476">
        <w:rPr>
          <w:rStyle w:val="StyleUnderline"/>
        </w:rPr>
        <w:t>not being checked by competition</w:t>
      </w:r>
      <w:r w:rsidRPr="005F659F">
        <w:rPr>
          <w:sz w:val="16"/>
        </w:rPr>
        <w:t xml:space="preserve">, and therefore </w:t>
      </w:r>
      <w:r w:rsidRPr="00242476">
        <w:rPr>
          <w:rStyle w:val="StyleUnderline"/>
        </w:rPr>
        <w:t xml:space="preserve">can get away with </w:t>
      </w:r>
      <w:r w:rsidRPr="006B3F83">
        <w:rPr>
          <w:rStyle w:val="StyleUnderline"/>
        </w:rPr>
        <w:t>making</w:t>
      </w:r>
      <w:r w:rsidRPr="00242476">
        <w:rPr>
          <w:rStyle w:val="StyleUnderline"/>
        </w:rPr>
        <w:t xml:space="preserve"> products </w:t>
      </w:r>
      <w:r w:rsidRPr="00242476">
        <w:rPr>
          <w:rStyle w:val="Emphasis"/>
        </w:rPr>
        <w:t>worse</w:t>
      </w:r>
      <w:r w:rsidRPr="005F659F">
        <w:rPr>
          <w:sz w:val="16"/>
        </w:rPr>
        <w:t xml:space="preserve">, making </w:t>
      </w:r>
      <w:r w:rsidRPr="006B3F83">
        <w:rPr>
          <w:rStyle w:val="StyleUnderline"/>
        </w:rPr>
        <w:t xml:space="preserve">prices </w:t>
      </w:r>
      <w:r w:rsidRPr="006B3F83">
        <w:rPr>
          <w:rStyle w:val="Emphasis"/>
        </w:rPr>
        <w:t>higher</w:t>
      </w:r>
      <w:r w:rsidRPr="006B3F83">
        <w:rPr>
          <w:rStyle w:val="StyleUnderline"/>
        </w:rPr>
        <w:t xml:space="preserve">, </w:t>
      </w:r>
      <w:r w:rsidRPr="006B3F83">
        <w:rPr>
          <w:rStyle w:val="StyleUnderline"/>
          <w:highlight w:val="cyan"/>
        </w:rPr>
        <w:t>not feeling</w:t>
      </w:r>
      <w:r w:rsidRPr="00242476">
        <w:rPr>
          <w:rStyle w:val="StyleUnderline"/>
        </w:rPr>
        <w:t xml:space="preserve"> a </w:t>
      </w:r>
      <w:r w:rsidRPr="006B3F83">
        <w:rPr>
          <w:rStyle w:val="StyleUnderline"/>
          <w:highlight w:val="cyan"/>
        </w:rPr>
        <w:t>pressure to</w:t>
      </w:r>
      <w:r w:rsidRPr="005F659F">
        <w:rPr>
          <w:sz w:val="16"/>
        </w:rPr>
        <w:t xml:space="preserve"> really serve their customers or </w:t>
      </w:r>
      <w:r w:rsidRPr="006B3F83">
        <w:rPr>
          <w:rStyle w:val="Emphasis"/>
          <w:highlight w:val="cyan"/>
        </w:rPr>
        <w:t>compete for workers.</w:t>
      </w:r>
    </w:p>
    <w:p w14:paraId="38A48220" w14:textId="77777777" w:rsidR="00B73A2B" w:rsidRPr="005F659F" w:rsidRDefault="00B73A2B" w:rsidP="00B73A2B">
      <w:pPr>
        <w:rPr>
          <w:sz w:val="16"/>
        </w:rPr>
      </w:pPr>
      <w:r w:rsidRPr="005F659F">
        <w:rPr>
          <w:sz w:val="16"/>
        </w:rPr>
        <w:t xml:space="preserve">It also has been reflected in issues around resiliency. We saw during the pandemic, </w:t>
      </w:r>
      <w:r w:rsidRPr="00C34FF4">
        <w:rPr>
          <w:rStyle w:val="StyleUnderline"/>
        </w:rPr>
        <w:t xml:space="preserve">we routinely hear from </w:t>
      </w:r>
      <w:r w:rsidRPr="006B3F83">
        <w:rPr>
          <w:rStyle w:val="Emphasis"/>
        </w:rPr>
        <w:t>senior members</w:t>
      </w:r>
      <w:r w:rsidRPr="00C34FF4">
        <w:rPr>
          <w:rStyle w:val="StyleUnderline"/>
        </w:rPr>
        <w:t xml:space="preserve"> of the Defense Department</w:t>
      </w:r>
      <w:r w:rsidRPr="006B3F83">
        <w:rPr>
          <w:rStyle w:val="StyleUnderline"/>
        </w:rPr>
        <w:t xml:space="preserve">, </w:t>
      </w:r>
      <w:r w:rsidRPr="00C34FF4">
        <w:rPr>
          <w:rStyle w:val="StyleUnderline"/>
        </w:rPr>
        <w:t>that extreme</w:t>
      </w:r>
      <w:r w:rsidRPr="005A4561">
        <w:rPr>
          <w:rStyle w:val="StyleUnderline"/>
        </w:rPr>
        <w:t xml:space="preserve"> </w:t>
      </w:r>
      <w:r w:rsidRPr="00242476">
        <w:rPr>
          <w:rStyle w:val="StyleUnderline"/>
          <w:highlight w:val="cyan"/>
        </w:rPr>
        <w:t>consolidation</w:t>
      </w:r>
      <w:r w:rsidRPr="005A4561">
        <w:rPr>
          <w:rStyle w:val="StyleUnderline"/>
        </w:rPr>
        <w:t xml:space="preserve"> has</w:t>
      </w:r>
      <w:r w:rsidRPr="005F659F">
        <w:rPr>
          <w:sz w:val="16"/>
        </w:rPr>
        <w:t xml:space="preserve"> also </w:t>
      </w:r>
      <w:r w:rsidRPr="00242476">
        <w:rPr>
          <w:rStyle w:val="StyleUnderline"/>
          <w:highlight w:val="cyan"/>
        </w:rPr>
        <w:t>made</w:t>
      </w:r>
      <w:r w:rsidRPr="005A4561">
        <w:rPr>
          <w:rStyle w:val="StyleUnderline"/>
        </w:rPr>
        <w:t xml:space="preserve"> our </w:t>
      </w:r>
      <w:r w:rsidRPr="00242476">
        <w:rPr>
          <w:rStyle w:val="Emphasis"/>
          <w:highlight w:val="cyan"/>
        </w:rPr>
        <w:t>supply chains</w:t>
      </w:r>
      <w:r w:rsidRPr="005F659F">
        <w:rPr>
          <w:rStyle w:val="StyleUnderline"/>
        </w:rPr>
        <w:t xml:space="preserve"> much more </w:t>
      </w:r>
      <w:r w:rsidRPr="00242476">
        <w:rPr>
          <w:rStyle w:val="Emphasis"/>
          <w:highlight w:val="cyan"/>
        </w:rPr>
        <w:t>brittle</w:t>
      </w:r>
      <w:r w:rsidRPr="005F659F">
        <w:rPr>
          <w:rStyle w:val="Emphasis"/>
          <w:highlight w:val="cyan"/>
        </w:rPr>
        <w:t>.</w:t>
      </w:r>
      <w:r w:rsidRPr="005F659F">
        <w:rPr>
          <w:sz w:val="16"/>
        </w:rPr>
        <w:t xml:space="preserve"> And so the manifestations of this problem are manifold and show themselves in all sorts of areas.</w:t>
      </w:r>
    </w:p>
    <w:p w14:paraId="1A20CCA9" w14:textId="77777777" w:rsidR="00B73A2B" w:rsidRPr="005F659F" w:rsidRDefault="00B73A2B" w:rsidP="00B73A2B">
      <w:pPr>
        <w:rPr>
          <w:sz w:val="16"/>
        </w:rPr>
      </w:pPr>
      <w:r w:rsidRPr="005F659F">
        <w:rPr>
          <w:sz w:val="16"/>
        </w:rPr>
        <w:t>Douthat: Give me a couple of concrete examples. If I said to you: I’m unhappy about how health care works in America, what is the monopoly-related, corporate consolidation — related piece of that?</w:t>
      </w:r>
    </w:p>
    <w:p w14:paraId="77582A5C" w14:textId="77777777" w:rsidR="00B73A2B" w:rsidRPr="009833E3" w:rsidRDefault="00B73A2B" w:rsidP="00B73A2B">
      <w:pPr>
        <w:rPr>
          <w:sz w:val="16"/>
        </w:rPr>
      </w:pPr>
      <w:r w:rsidRPr="009833E3">
        <w:rPr>
          <w:sz w:val="16"/>
        </w:rPr>
        <w:t xml:space="preserve">Khan: </w:t>
      </w:r>
      <w:r w:rsidRPr="00830EFF">
        <w:rPr>
          <w:rStyle w:val="StyleUnderline"/>
        </w:rPr>
        <w:t xml:space="preserve">There are </w:t>
      </w:r>
      <w:r w:rsidRPr="00830EFF">
        <w:rPr>
          <w:rStyle w:val="Emphasis"/>
        </w:rPr>
        <w:t>so many</w:t>
      </w:r>
      <w:r w:rsidRPr="00830EFF">
        <w:rPr>
          <w:rStyle w:val="StyleUnderline"/>
        </w:rPr>
        <w:t xml:space="preserve"> different </w:t>
      </w:r>
      <w:r w:rsidRPr="00830EFF">
        <w:rPr>
          <w:rStyle w:val="Emphasis"/>
        </w:rPr>
        <w:t>monopoly stories</w:t>
      </w:r>
      <w:r w:rsidRPr="00830EFF">
        <w:rPr>
          <w:rStyle w:val="StyleUnderline"/>
        </w:rPr>
        <w:t xml:space="preserve"> happening </w:t>
      </w:r>
      <w:r w:rsidRPr="005F659F">
        <w:rPr>
          <w:rStyle w:val="StyleUnderline"/>
        </w:rPr>
        <w:t>in</w:t>
      </w:r>
      <w:r w:rsidRPr="00830EFF">
        <w:rPr>
          <w:rStyle w:val="StyleUnderline"/>
        </w:rPr>
        <w:t xml:space="preserve"> the</w:t>
      </w:r>
      <w:r w:rsidRPr="006B3F83">
        <w:rPr>
          <w:rStyle w:val="StyleUnderline"/>
        </w:rPr>
        <w:t xml:space="preserve"> </w:t>
      </w:r>
      <w:r w:rsidRPr="006B3F83">
        <w:rPr>
          <w:rStyle w:val="Emphasis"/>
          <w:highlight w:val="cyan"/>
        </w:rPr>
        <w:t>health care</w:t>
      </w:r>
      <w:r w:rsidRPr="006B3F83">
        <w:rPr>
          <w:rStyle w:val="StyleUnderline"/>
        </w:rPr>
        <w:t xml:space="preserve"> system</w:t>
      </w:r>
      <w:r w:rsidRPr="009833E3">
        <w:rPr>
          <w:sz w:val="16"/>
        </w:rPr>
        <w:t xml:space="preserve">. We’ve seen time and time again </w:t>
      </w:r>
      <w:r w:rsidRPr="006B3F83">
        <w:rPr>
          <w:rStyle w:val="StyleUnderline"/>
          <w:highlight w:val="cyan"/>
        </w:rPr>
        <w:t>consolidation</w:t>
      </w:r>
      <w:r w:rsidRPr="005F659F">
        <w:rPr>
          <w:rStyle w:val="StyleUnderline"/>
        </w:rPr>
        <w:t xml:space="preserve"> of hospital systems</w:t>
      </w:r>
      <w:r w:rsidRPr="005F659F">
        <w:rPr>
          <w:sz w:val="16"/>
        </w:rPr>
        <w:t>.</w:t>
      </w:r>
      <w:r w:rsidRPr="009833E3">
        <w:rPr>
          <w:sz w:val="16"/>
        </w:rPr>
        <w:t xml:space="preserve"> Practically, that </w:t>
      </w:r>
      <w:r w:rsidRPr="00C34FF4">
        <w:rPr>
          <w:rStyle w:val="StyleUnderline"/>
        </w:rPr>
        <w:t xml:space="preserve">has </w:t>
      </w:r>
      <w:r w:rsidRPr="006B3F83">
        <w:rPr>
          <w:rStyle w:val="StyleUnderline"/>
          <w:highlight w:val="cyan"/>
        </w:rPr>
        <w:t>meant</w:t>
      </w:r>
      <w:r w:rsidRPr="00C34FF4">
        <w:rPr>
          <w:rStyle w:val="StyleUnderline"/>
        </w:rPr>
        <w:t xml:space="preserve"> that </w:t>
      </w:r>
      <w:r w:rsidRPr="006B3F83">
        <w:rPr>
          <w:rStyle w:val="StyleUnderline"/>
          <w:highlight w:val="cyan"/>
        </w:rPr>
        <w:t xml:space="preserve">prices are </w:t>
      </w:r>
      <w:r w:rsidRPr="006B3F83">
        <w:rPr>
          <w:rStyle w:val="Emphasis"/>
          <w:highlight w:val="cyan"/>
        </w:rPr>
        <w:t>higher</w:t>
      </w:r>
      <w:r w:rsidRPr="009833E3">
        <w:rPr>
          <w:sz w:val="16"/>
        </w:rPr>
        <w:t xml:space="preserve"> for people. It has meant that </w:t>
      </w:r>
      <w:r w:rsidRPr="006B3F83">
        <w:rPr>
          <w:rStyle w:val="StyleUnderline"/>
          <w:highlight w:val="cyan"/>
        </w:rPr>
        <w:t xml:space="preserve">service is </w:t>
      </w:r>
      <w:r w:rsidRPr="006B3F83">
        <w:rPr>
          <w:rStyle w:val="Emphasis"/>
          <w:highlight w:val="cyan"/>
        </w:rPr>
        <w:t>worse</w:t>
      </w:r>
      <w:r w:rsidRPr="009833E3">
        <w:rPr>
          <w:sz w:val="16"/>
        </w:rPr>
        <w:t>.</w:t>
      </w:r>
    </w:p>
    <w:p w14:paraId="0C5E09C1" w14:textId="77777777" w:rsidR="00B73A2B" w:rsidRPr="009833E3" w:rsidRDefault="00B73A2B" w:rsidP="00B73A2B">
      <w:pPr>
        <w:rPr>
          <w:sz w:val="16"/>
        </w:rPr>
      </w:pPr>
      <w:r w:rsidRPr="009833E3">
        <w:rPr>
          <w:sz w:val="16"/>
        </w:rPr>
        <w:t xml:space="preserve">We’ve also seen </w:t>
      </w:r>
      <w:r w:rsidRPr="006B3F83">
        <w:rPr>
          <w:rStyle w:val="StyleUnderline"/>
        </w:rPr>
        <w:t xml:space="preserve">the emergence of </w:t>
      </w:r>
      <w:r w:rsidRPr="006B3F83">
        <w:rPr>
          <w:rStyle w:val="StyleUnderline"/>
          <w:highlight w:val="cyan"/>
        </w:rPr>
        <w:t>middlemen</w:t>
      </w:r>
      <w:r w:rsidRPr="006B3F83">
        <w:rPr>
          <w:rStyle w:val="StyleUnderline"/>
        </w:rPr>
        <w:t xml:space="preserve">, these </w:t>
      </w:r>
      <w:r w:rsidRPr="006B3F83">
        <w:rPr>
          <w:rStyle w:val="Emphasis"/>
        </w:rPr>
        <w:t>p</w:t>
      </w:r>
      <w:r w:rsidRPr="006B3F83">
        <w:rPr>
          <w:rStyle w:val="StyleUnderline"/>
        </w:rPr>
        <w:t xml:space="preserve">harmacy </w:t>
      </w:r>
      <w:r w:rsidRPr="006B3F83">
        <w:rPr>
          <w:rStyle w:val="Emphasis"/>
        </w:rPr>
        <w:t>b</w:t>
      </w:r>
      <w:r w:rsidRPr="006B3F83">
        <w:rPr>
          <w:rStyle w:val="StyleUnderline"/>
        </w:rPr>
        <w:t xml:space="preserve">enefit </w:t>
      </w:r>
      <w:r w:rsidRPr="006B3F83">
        <w:rPr>
          <w:rStyle w:val="Emphasis"/>
        </w:rPr>
        <w:t>m</w:t>
      </w:r>
      <w:r w:rsidRPr="006B3F83">
        <w:rPr>
          <w:rStyle w:val="StyleUnderline"/>
        </w:rPr>
        <w:t>anager</w:t>
      </w:r>
      <w:r w:rsidRPr="006B3F83">
        <w:rPr>
          <w:rStyle w:val="Emphasis"/>
        </w:rPr>
        <w:t>s</w:t>
      </w:r>
      <w:r w:rsidRPr="009833E3">
        <w:rPr>
          <w:sz w:val="16"/>
        </w:rPr>
        <w:t xml:space="preserve">, that basically connect pharmaceutical companies with the pharmacists, with the insurers. We’ve seen — and the F.T.C.’s lawsuits have shown this — that the practices by these firms </w:t>
      </w:r>
      <w:r w:rsidRPr="006B3F83">
        <w:rPr>
          <w:rStyle w:val="StyleUnderline"/>
        </w:rPr>
        <w:t xml:space="preserve">have resulted in </w:t>
      </w:r>
      <w:r w:rsidRPr="006B3F83">
        <w:rPr>
          <w:rStyle w:val="Emphasis"/>
          <w:highlight w:val="cyan"/>
        </w:rPr>
        <w:t>skyrocketing costs</w:t>
      </w:r>
      <w:r w:rsidRPr="009833E3">
        <w:rPr>
          <w:sz w:val="16"/>
        </w:rPr>
        <w:t>, including for things like insulin.</w:t>
      </w:r>
    </w:p>
    <w:p w14:paraId="0EA8EE09" w14:textId="77777777" w:rsidR="00B73A2B" w:rsidRPr="009833E3" w:rsidRDefault="00B73A2B" w:rsidP="00B73A2B">
      <w:pPr>
        <w:rPr>
          <w:sz w:val="16"/>
        </w:rPr>
      </w:pPr>
      <w:r w:rsidRPr="009833E3">
        <w:rPr>
          <w:sz w:val="16"/>
        </w:rPr>
        <w:t xml:space="preserve">The </w:t>
      </w:r>
      <w:r w:rsidRPr="006B3F83">
        <w:rPr>
          <w:rStyle w:val="StyleUnderline"/>
        </w:rPr>
        <w:t>F.T.C.’s</w:t>
      </w:r>
      <w:r w:rsidRPr="009833E3">
        <w:rPr>
          <w:sz w:val="16"/>
        </w:rPr>
        <w:t xml:space="preserve"> work, when I was there, </w:t>
      </w:r>
      <w:r w:rsidRPr="006B3F83">
        <w:rPr>
          <w:rStyle w:val="StyleUnderline"/>
        </w:rPr>
        <w:t>uncovered</w:t>
      </w:r>
      <w:r w:rsidRPr="009833E3">
        <w:rPr>
          <w:sz w:val="16"/>
        </w:rPr>
        <w:t xml:space="preserve"> all sorts of </w:t>
      </w:r>
      <w:r w:rsidRPr="006B3F83">
        <w:rPr>
          <w:rStyle w:val="Emphasis"/>
          <w:highlight w:val="cyan"/>
        </w:rPr>
        <w:t>patenting tricks</w:t>
      </w:r>
      <w:r w:rsidRPr="006B3F83">
        <w:rPr>
          <w:rStyle w:val="StyleUnderline"/>
        </w:rPr>
        <w:t xml:space="preserve"> by big pharma companies</w:t>
      </w:r>
      <w:r w:rsidRPr="009833E3">
        <w:rPr>
          <w:sz w:val="16"/>
        </w:rPr>
        <w:t xml:space="preserve"> that were </w:t>
      </w:r>
      <w:r w:rsidRPr="006B3F83">
        <w:rPr>
          <w:rStyle w:val="StyleUnderline"/>
          <w:highlight w:val="cyan"/>
        </w:rPr>
        <w:t>keep</w:t>
      </w:r>
      <w:r w:rsidRPr="006B3F83">
        <w:rPr>
          <w:rStyle w:val="StyleUnderline"/>
        </w:rPr>
        <w:t xml:space="preserve">ing </w:t>
      </w:r>
      <w:r w:rsidRPr="006B3F83">
        <w:rPr>
          <w:rStyle w:val="StyleUnderline"/>
          <w:highlight w:val="cyan"/>
        </w:rPr>
        <w:t>out generics</w:t>
      </w:r>
      <w:r w:rsidRPr="009833E3">
        <w:rPr>
          <w:sz w:val="16"/>
        </w:rPr>
        <w:t xml:space="preserve">, including for things like asthma inhalers, which have been around for decades, but too often, </w:t>
      </w:r>
      <w:r w:rsidRPr="006B3F83">
        <w:rPr>
          <w:rStyle w:val="StyleUnderline"/>
        </w:rPr>
        <w:t>Americans</w:t>
      </w:r>
      <w:r w:rsidRPr="009833E3">
        <w:rPr>
          <w:sz w:val="16"/>
        </w:rPr>
        <w:t xml:space="preserve"> were </w:t>
      </w:r>
      <w:r w:rsidRPr="006B3F83">
        <w:rPr>
          <w:rStyle w:val="StyleUnderline"/>
        </w:rPr>
        <w:t>having to pay out of pocket hundreds of dollars</w:t>
      </w:r>
      <w:r w:rsidRPr="009833E3">
        <w:rPr>
          <w:sz w:val="16"/>
        </w:rPr>
        <w:t xml:space="preserve">, even though in other countries people pay as little as $7. That’s </w:t>
      </w:r>
      <w:r w:rsidRPr="005F659F">
        <w:rPr>
          <w:rStyle w:val="StyleUnderline"/>
        </w:rPr>
        <w:t xml:space="preserve">just a </w:t>
      </w:r>
      <w:r w:rsidRPr="005F659F">
        <w:rPr>
          <w:rStyle w:val="Emphasis"/>
        </w:rPr>
        <w:t>snapshot</w:t>
      </w:r>
      <w:r w:rsidRPr="005F659F">
        <w:rPr>
          <w:rStyle w:val="StyleUnderline"/>
        </w:rPr>
        <w:t xml:space="preserve"> of</w:t>
      </w:r>
      <w:r w:rsidRPr="009833E3">
        <w:rPr>
          <w:sz w:val="16"/>
        </w:rPr>
        <w:t xml:space="preserve"> some of the </w:t>
      </w:r>
      <w:r w:rsidRPr="005F659F">
        <w:rPr>
          <w:rStyle w:val="StyleUnderline"/>
        </w:rPr>
        <w:t>problems</w:t>
      </w:r>
      <w:r w:rsidRPr="009833E3">
        <w:rPr>
          <w:sz w:val="16"/>
        </w:rPr>
        <w:t xml:space="preserve"> that result from a lack of competition.</w:t>
      </w:r>
    </w:p>
    <w:p w14:paraId="01C0763D" w14:textId="77777777" w:rsidR="00B73A2B" w:rsidRPr="009833E3" w:rsidRDefault="00B73A2B" w:rsidP="00B73A2B">
      <w:pPr>
        <w:rPr>
          <w:sz w:val="16"/>
        </w:rPr>
      </w:pPr>
      <w:r w:rsidRPr="009833E3">
        <w:rPr>
          <w:sz w:val="16"/>
        </w:rPr>
        <w:t xml:space="preserve">One of the other big problems that I heard a lot about, including from health care workers, was the expansion of private equity into health care markets. I would hear routinely from E.R. doctors, for example, about how the </w:t>
      </w:r>
      <w:r w:rsidRPr="006B3F83">
        <w:rPr>
          <w:rStyle w:val="StyleUnderline"/>
        </w:rPr>
        <w:t xml:space="preserve">expansion </w:t>
      </w:r>
      <w:r w:rsidRPr="00830EFF">
        <w:rPr>
          <w:rStyle w:val="StyleUnderline"/>
        </w:rPr>
        <w:t xml:space="preserve">of </w:t>
      </w:r>
      <w:r w:rsidRPr="00830EFF">
        <w:rPr>
          <w:rStyle w:val="Emphasis"/>
        </w:rPr>
        <w:t>p</w:t>
      </w:r>
      <w:r w:rsidRPr="00830EFF">
        <w:rPr>
          <w:rStyle w:val="StyleUnderline"/>
        </w:rPr>
        <w:t xml:space="preserve">rivate </w:t>
      </w:r>
      <w:r w:rsidRPr="00830EFF">
        <w:rPr>
          <w:rStyle w:val="Emphasis"/>
        </w:rPr>
        <w:t>e</w:t>
      </w:r>
      <w:r w:rsidRPr="00830EFF">
        <w:rPr>
          <w:rStyle w:val="StyleUnderline"/>
        </w:rPr>
        <w:t>quity</w:t>
      </w:r>
      <w:r w:rsidRPr="00830EFF">
        <w:rPr>
          <w:sz w:val="16"/>
        </w:rPr>
        <w:t xml:space="preserve"> there had </w:t>
      </w:r>
      <w:r w:rsidRPr="00830EFF">
        <w:rPr>
          <w:rStyle w:val="StyleUnderline"/>
        </w:rPr>
        <w:t>meant</w:t>
      </w:r>
      <w:r w:rsidRPr="00830EFF">
        <w:rPr>
          <w:sz w:val="16"/>
        </w:rPr>
        <w:t xml:space="preserve"> that there were all these </w:t>
      </w:r>
      <w:r w:rsidRPr="00830EFF">
        <w:rPr>
          <w:rStyle w:val="Emphasis"/>
        </w:rPr>
        <w:t>punishing quotas</w:t>
      </w:r>
      <w:r w:rsidRPr="00830EFF">
        <w:rPr>
          <w:sz w:val="16"/>
        </w:rPr>
        <w:t>, an</w:t>
      </w:r>
      <w:r w:rsidRPr="009833E3">
        <w:rPr>
          <w:sz w:val="16"/>
        </w:rPr>
        <w:t xml:space="preserve">d </w:t>
      </w:r>
      <w:r w:rsidRPr="006B3F83">
        <w:rPr>
          <w:rStyle w:val="StyleUnderline"/>
        </w:rPr>
        <w:t>E.R. doctors would have to think twice about whether they’d be able to comfort a grieving mother who had just lost her kid or have to move on to the next patient</w:t>
      </w:r>
      <w:r w:rsidRPr="009833E3">
        <w:rPr>
          <w:sz w:val="16"/>
        </w:rPr>
        <w:t>.</w:t>
      </w:r>
    </w:p>
    <w:p w14:paraId="4F84A0A8" w14:textId="77777777" w:rsidR="00B73A2B" w:rsidRPr="00DD149A" w:rsidRDefault="00B73A2B" w:rsidP="00B73A2B">
      <w:pPr>
        <w:rPr>
          <w:sz w:val="16"/>
        </w:rPr>
      </w:pPr>
      <w:r w:rsidRPr="009833E3">
        <w:rPr>
          <w:sz w:val="16"/>
        </w:rPr>
        <w:t xml:space="preserve">There are all sorts of cost effects here. People are paying more. </w:t>
      </w:r>
      <w:r w:rsidRPr="009833E3">
        <w:rPr>
          <w:rStyle w:val="StyleUnderline"/>
          <w:highlight w:val="cyan"/>
        </w:rPr>
        <w:t>We</w:t>
      </w:r>
      <w:r w:rsidRPr="009833E3">
        <w:rPr>
          <w:rStyle w:val="StyleUnderline"/>
        </w:rPr>
        <w:t xml:space="preserve"> are</w:t>
      </w:r>
      <w:r w:rsidRPr="006B3F83">
        <w:rPr>
          <w:rStyle w:val="StyleUnderline"/>
        </w:rPr>
        <w:t xml:space="preserve"> </w:t>
      </w:r>
      <w:r w:rsidRPr="009833E3">
        <w:rPr>
          <w:rStyle w:val="StyleUnderline"/>
          <w:highlight w:val="cyan"/>
        </w:rPr>
        <w:t>see</w:t>
      </w:r>
      <w:r w:rsidRPr="006B3F83">
        <w:rPr>
          <w:rStyle w:val="StyleUnderline"/>
        </w:rPr>
        <w:t xml:space="preserve">ing </w:t>
      </w:r>
      <w:r w:rsidRPr="00830EFF">
        <w:rPr>
          <w:rStyle w:val="Emphasis"/>
        </w:rPr>
        <w:t xml:space="preserve">literal </w:t>
      </w:r>
      <w:r w:rsidRPr="00830EFF">
        <w:rPr>
          <w:rStyle w:val="Emphasis"/>
          <w:highlight w:val="cyan"/>
        </w:rPr>
        <w:t>wealth transfers</w:t>
      </w:r>
      <w:r w:rsidRPr="006B3F83">
        <w:rPr>
          <w:rStyle w:val="StyleUnderline"/>
        </w:rPr>
        <w:t xml:space="preserve"> from Americans </w:t>
      </w:r>
      <w:r w:rsidRPr="006B3F83">
        <w:rPr>
          <w:rStyle w:val="StyleUnderline"/>
          <w:highlight w:val="cyan"/>
        </w:rPr>
        <w:t>to</w:t>
      </w:r>
      <w:r w:rsidRPr="006B3F83">
        <w:rPr>
          <w:rStyle w:val="StyleUnderline"/>
        </w:rPr>
        <w:t xml:space="preserve"> these </w:t>
      </w:r>
      <w:r w:rsidRPr="005F659F">
        <w:rPr>
          <w:rStyle w:val="Emphasis"/>
        </w:rPr>
        <w:t>health care</w:t>
      </w:r>
      <w:r w:rsidRPr="009833E3">
        <w:rPr>
          <w:rStyle w:val="Emphasis"/>
        </w:rPr>
        <w:t xml:space="preserve"> </w:t>
      </w:r>
      <w:r w:rsidRPr="005F659F">
        <w:rPr>
          <w:rStyle w:val="Emphasis"/>
          <w:highlight w:val="cyan"/>
        </w:rPr>
        <w:t>companies</w:t>
      </w:r>
      <w:r w:rsidRPr="009833E3">
        <w:rPr>
          <w:sz w:val="16"/>
        </w:rPr>
        <w:t xml:space="preserve">, in part </w:t>
      </w:r>
      <w:r w:rsidRPr="006B3F83">
        <w:rPr>
          <w:rStyle w:val="StyleUnderline"/>
          <w:highlight w:val="cyan"/>
        </w:rPr>
        <w:t xml:space="preserve">because of a </w:t>
      </w:r>
      <w:r w:rsidRPr="00830EFF">
        <w:rPr>
          <w:rStyle w:val="Emphasis"/>
          <w:highlight w:val="cyan"/>
        </w:rPr>
        <w:t>lack of competition</w:t>
      </w:r>
      <w:r w:rsidRPr="009833E3">
        <w:rPr>
          <w:sz w:val="16"/>
        </w:rPr>
        <w:t xml:space="preserve">. But it also manifests in all sorts of other ways in terms of </w:t>
      </w:r>
      <w:r w:rsidRPr="006B3F83">
        <w:rPr>
          <w:rStyle w:val="StyleUnderline"/>
        </w:rPr>
        <w:t xml:space="preserve">degradation of </w:t>
      </w:r>
      <w:r w:rsidRPr="006B3F83">
        <w:rPr>
          <w:rStyle w:val="Emphasis"/>
        </w:rPr>
        <w:t>service</w:t>
      </w:r>
      <w:r w:rsidRPr="006B3F83">
        <w:rPr>
          <w:rStyle w:val="StyleUnderline"/>
        </w:rPr>
        <w:t xml:space="preserve"> and </w:t>
      </w:r>
      <w:r w:rsidRPr="00830EFF">
        <w:rPr>
          <w:rStyle w:val="Emphasis"/>
        </w:rPr>
        <w:t>doctors</w:t>
      </w:r>
      <w:r w:rsidRPr="00830EFF">
        <w:rPr>
          <w:rStyle w:val="StyleUnderline"/>
        </w:rPr>
        <w:t xml:space="preserve"> feeling like they don’t have </w:t>
      </w:r>
      <w:r w:rsidRPr="00830EFF">
        <w:rPr>
          <w:rStyle w:val="Emphasis"/>
        </w:rPr>
        <w:t>autonomy</w:t>
      </w:r>
      <w:r w:rsidRPr="009833E3">
        <w:rPr>
          <w:sz w:val="16"/>
        </w:rPr>
        <w:t xml:space="preserve"> to really do what is best for their patients and are </w:t>
      </w:r>
      <w:r w:rsidRPr="009833E3">
        <w:rPr>
          <w:rStyle w:val="StyleUnderline"/>
        </w:rPr>
        <w:t>instead having to</w:t>
      </w:r>
      <w:r w:rsidRPr="006B3F83">
        <w:rPr>
          <w:rStyle w:val="StyleUnderline"/>
        </w:rPr>
        <w:t xml:space="preserve"> follow these dictates of</w:t>
      </w:r>
      <w:r w:rsidRPr="009833E3">
        <w:rPr>
          <w:sz w:val="16"/>
        </w:rPr>
        <w:t xml:space="preserve"> these </w:t>
      </w:r>
      <w:r w:rsidRPr="006B3F83">
        <w:rPr>
          <w:rStyle w:val="Emphasis"/>
        </w:rPr>
        <w:t>distant giants</w:t>
      </w:r>
      <w:r w:rsidRPr="009833E3">
        <w:rPr>
          <w:sz w:val="16"/>
        </w:rPr>
        <w:t xml:space="preserve"> that don’t even have a presence in the community.</w:t>
      </w:r>
    </w:p>
    <w:p w14:paraId="2E14241A" w14:textId="77777777" w:rsidR="00B73A2B" w:rsidRPr="00966A5F" w:rsidRDefault="00B73A2B" w:rsidP="00B73A2B">
      <w:pPr>
        <w:pStyle w:val="Heading4"/>
      </w:pPr>
      <w:r>
        <w:t xml:space="preserve">It solves </w:t>
      </w:r>
      <w:r w:rsidRPr="00FE4E55">
        <w:rPr>
          <w:u w:val="single"/>
        </w:rPr>
        <w:t>economic growth</w:t>
      </w:r>
      <w:r>
        <w:t xml:space="preserve">. </w:t>
      </w:r>
    </w:p>
    <w:p w14:paraId="55B9C678" w14:textId="77777777" w:rsidR="00B73A2B" w:rsidRDefault="00B73A2B" w:rsidP="00B73A2B">
      <w:r w:rsidRPr="00014F15">
        <w:t xml:space="preserve">Laurent </w:t>
      </w:r>
      <w:r w:rsidRPr="00014F15">
        <w:rPr>
          <w:rFonts w:eastAsiaTheme="majorEastAsia" w:cstheme="majorBidi"/>
          <w:b/>
          <w:iCs/>
          <w:sz w:val="26"/>
        </w:rPr>
        <w:t>Cavenaile 21</w:t>
      </w:r>
      <w:r w:rsidRPr="00014F15">
        <w:t>. Associate Professor of Economics</w:t>
      </w:r>
      <w:r>
        <w:t xml:space="preserve"> at the </w:t>
      </w:r>
      <w:r w:rsidRPr="00014F15">
        <w:t xml:space="preserve">University of Toronto Scarborough. "The Dynamic Effects of Antitrust Policy on Growth and Welfare." </w:t>
      </w:r>
      <w:r>
        <w:t>Journal of Monetary Economics</w:t>
      </w:r>
      <w:r w:rsidRPr="00014F15">
        <w:t xml:space="preserve">. </w:t>
      </w:r>
      <w:r>
        <w:t>2021</w:t>
      </w:r>
      <w:r w:rsidRPr="00014F15">
        <w:t>. https://www.sciencedirect.com/science/article/pii/S0304393221000490.</w:t>
      </w:r>
    </w:p>
    <w:p w14:paraId="52FFDF4E" w14:textId="77777777" w:rsidR="00B73A2B" w:rsidRPr="002164F0" w:rsidRDefault="00B73A2B" w:rsidP="00B73A2B">
      <w:pPr>
        <w:rPr>
          <w:sz w:val="16"/>
        </w:rPr>
      </w:pPr>
      <w:r w:rsidRPr="002164F0">
        <w:rPr>
          <w:sz w:val="16"/>
        </w:rPr>
        <w:t xml:space="preserve">The recent literature on antitrust highlights some potential shortcomings of current antitrust policies, with a particular emphasis on the lack of dynamic considerations when investigating mergers and acquisitions. In this context, our paper proposes the first general equilibrium model with endogenous growth that allows the study of the growth and welfare effects of antitrust policies in a dynamic framework. We build a </w:t>
      </w:r>
      <w:r w:rsidRPr="00014F15">
        <w:rPr>
          <w:rStyle w:val="Emphasis"/>
          <w:highlight w:val="cyan"/>
        </w:rPr>
        <w:t>Schumpeterian</w:t>
      </w:r>
      <w:r w:rsidRPr="00014F15">
        <w:rPr>
          <w:rStyle w:val="StyleUnderline"/>
          <w:highlight w:val="cyan"/>
        </w:rPr>
        <w:t xml:space="preserve"> model</w:t>
      </w:r>
      <w:r w:rsidRPr="00014F15">
        <w:rPr>
          <w:rStyle w:val="StyleUnderline"/>
        </w:rPr>
        <w:t xml:space="preserve"> of growth</w:t>
      </w:r>
      <w:r w:rsidRPr="002164F0">
        <w:rPr>
          <w:sz w:val="16"/>
        </w:rPr>
        <w:t xml:space="preserve"> through innovation </w:t>
      </w:r>
      <w:r w:rsidRPr="00014F15">
        <w:rPr>
          <w:rStyle w:val="StyleUnderline"/>
          <w:highlight w:val="cyan"/>
        </w:rPr>
        <w:t>with</w:t>
      </w:r>
      <w:r w:rsidRPr="002164F0">
        <w:rPr>
          <w:sz w:val="16"/>
        </w:rPr>
        <w:t xml:space="preserve"> an endogenous </w:t>
      </w:r>
      <w:r w:rsidRPr="00014F15">
        <w:rPr>
          <w:rStyle w:val="StyleUnderline"/>
        </w:rPr>
        <w:t xml:space="preserve">number of </w:t>
      </w:r>
      <w:r w:rsidRPr="00014F15">
        <w:rPr>
          <w:rStyle w:val="Emphasis"/>
        </w:rPr>
        <w:t>small</w:t>
      </w:r>
      <w:r w:rsidRPr="002164F0">
        <w:rPr>
          <w:sz w:val="16"/>
        </w:rPr>
        <w:t xml:space="preserve"> and </w:t>
      </w:r>
      <w:r w:rsidRPr="00014F15">
        <w:rPr>
          <w:rStyle w:val="StyleUnderline"/>
        </w:rPr>
        <w:t xml:space="preserve">large </w:t>
      </w:r>
      <w:r w:rsidRPr="00014F15">
        <w:rPr>
          <w:rStyle w:val="StyleUnderline"/>
          <w:highlight w:val="cyan"/>
        </w:rPr>
        <w:t>firms</w:t>
      </w:r>
      <w:r w:rsidRPr="002164F0">
        <w:rPr>
          <w:sz w:val="16"/>
        </w:rPr>
        <w:t xml:space="preserve"> within each industry, endogenous entry and exit of both small and large firms, heterogeneous markups, </w:t>
      </w:r>
      <w:r w:rsidRPr="00014F15">
        <w:rPr>
          <w:rStyle w:val="StyleUnderline"/>
          <w:highlight w:val="cyan"/>
        </w:rPr>
        <w:t xml:space="preserve">and </w:t>
      </w:r>
      <w:r w:rsidRPr="00014F15">
        <w:rPr>
          <w:rStyle w:val="Emphasis"/>
          <w:highlight w:val="cyan"/>
        </w:rPr>
        <w:t>non-degenerate</w:t>
      </w:r>
      <w:r w:rsidRPr="00014F15">
        <w:rPr>
          <w:rStyle w:val="StyleUnderline"/>
          <w:highlight w:val="cyan"/>
        </w:rPr>
        <w:t xml:space="preserve"> sales</w:t>
      </w:r>
      <w:r w:rsidRPr="002164F0">
        <w:rPr>
          <w:sz w:val="16"/>
        </w:rPr>
        <w:t xml:space="preserve"> distributions </w:t>
      </w:r>
      <w:r w:rsidRPr="00014F15">
        <w:rPr>
          <w:rStyle w:val="StyleUnderline"/>
        </w:rPr>
        <w:t xml:space="preserve">within </w:t>
      </w:r>
      <w:r w:rsidRPr="00014F15">
        <w:rPr>
          <w:rStyle w:val="Emphasis"/>
        </w:rPr>
        <w:t>industries</w:t>
      </w:r>
      <w:r w:rsidRPr="002164F0">
        <w:rPr>
          <w:sz w:val="16"/>
        </w:rPr>
        <w:t xml:space="preserve">. This allows us </w:t>
      </w:r>
      <w:r w:rsidRPr="00014F15">
        <w:rPr>
          <w:rStyle w:val="StyleUnderline"/>
        </w:rPr>
        <w:t xml:space="preserve">to </w:t>
      </w:r>
      <w:r w:rsidRPr="00014F15">
        <w:rPr>
          <w:rStyle w:val="StyleUnderline"/>
          <w:highlight w:val="cyan"/>
        </w:rPr>
        <w:t>obtain realistic firm</w:t>
      </w:r>
      <w:r w:rsidRPr="002164F0">
        <w:rPr>
          <w:sz w:val="16"/>
        </w:rPr>
        <w:t xml:space="preserve"> and </w:t>
      </w:r>
      <w:r w:rsidRPr="00014F15">
        <w:rPr>
          <w:rStyle w:val="Emphasis"/>
        </w:rPr>
        <w:t>industry</w:t>
      </w:r>
      <w:r w:rsidRPr="00014F15">
        <w:rPr>
          <w:rStyle w:val="StyleUnderline"/>
        </w:rPr>
        <w:t xml:space="preserve"> </w:t>
      </w:r>
      <w:r w:rsidRPr="00014F15">
        <w:rPr>
          <w:rStyle w:val="StyleUnderline"/>
          <w:highlight w:val="cyan"/>
        </w:rPr>
        <w:t>dynamics</w:t>
      </w:r>
      <w:r w:rsidRPr="002164F0">
        <w:rPr>
          <w:sz w:val="16"/>
        </w:rPr>
        <w:t xml:space="preserve"> and measures of market concentration as well as to replicate the empirical relationship between innovation and concentration within and across industries. We explicitly </w:t>
      </w:r>
      <w:r w:rsidRPr="00014F15">
        <w:rPr>
          <w:rStyle w:val="StyleUnderline"/>
        </w:rPr>
        <w:t xml:space="preserve">model potentially </w:t>
      </w:r>
      <w:r w:rsidRPr="00014F15">
        <w:rPr>
          <w:rStyle w:val="StyleUnderline"/>
          <w:highlight w:val="cyan"/>
        </w:rPr>
        <w:t xml:space="preserve">synergistic </w:t>
      </w:r>
      <w:r w:rsidRPr="00014F15">
        <w:rPr>
          <w:rStyle w:val="Emphasis"/>
          <w:highlight w:val="cyan"/>
        </w:rPr>
        <w:t>mergers</w:t>
      </w:r>
      <w:r w:rsidRPr="00014F15">
        <w:rPr>
          <w:rStyle w:val="StyleUnderline"/>
        </w:rPr>
        <w:t xml:space="preserve"> in</w:t>
      </w:r>
      <w:r w:rsidRPr="002164F0">
        <w:rPr>
          <w:sz w:val="16"/>
        </w:rPr>
        <w:t xml:space="preserve"> the presence of </w:t>
      </w:r>
      <w:r w:rsidRPr="00014F15">
        <w:rPr>
          <w:rStyle w:val="StyleUnderline"/>
          <w:highlight w:val="cyan"/>
        </w:rPr>
        <w:t xml:space="preserve">search </w:t>
      </w:r>
      <w:r w:rsidRPr="00014F15">
        <w:rPr>
          <w:rStyle w:val="Emphasis"/>
          <w:highlight w:val="cyan"/>
        </w:rPr>
        <w:t>frictions</w:t>
      </w:r>
      <w:r w:rsidRPr="002164F0">
        <w:rPr>
          <w:sz w:val="16"/>
        </w:rPr>
        <w:t xml:space="preserve"> and antitrust policy consistent with the guidelines set by US antitrust authorities. These features allow for a careful study of existing HHI-based antitrust policies and of their effects on growth and welfare.</w:t>
      </w:r>
    </w:p>
    <w:p w14:paraId="3D269AE3" w14:textId="77777777" w:rsidR="00B73A2B" w:rsidRPr="002164F0" w:rsidRDefault="00B73A2B" w:rsidP="00B73A2B">
      <w:pPr>
        <w:rPr>
          <w:sz w:val="16"/>
        </w:rPr>
      </w:pPr>
      <w:r w:rsidRPr="002164F0">
        <w:rPr>
          <w:sz w:val="16"/>
        </w:rPr>
        <w:t xml:space="preserve">Using our estimated model, we perform several counterfactual experiments. We show that </w:t>
      </w:r>
      <w:r w:rsidRPr="00014F15">
        <w:rPr>
          <w:rStyle w:val="StyleUnderline"/>
          <w:highlight w:val="cyan"/>
        </w:rPr>
        <w:t>welfare</w:t>
      </w:r>
      <w:r w:rsidRPr="00014F15">
        <w:rPr>
          <w:rStyle w:val="StyleUnderline"/>
        </w:rPr>
        <w:t xml:space="preserve"> would be </w:t>
      </w:r>
      <w:r w:rsidRPr="00014F15">
        <w:rPr>
          <w:rStyle w:val="Emphasis"/>
          <w:highlight w:val="cyan"/>
        </w:rPr>
        <w:t>0.49% lower</w:t>
      </w:r>
      <w:r w:rsidRPr="002164F0">
        <w:rPr>
          <w:sz w:val="16"/>
        </w:rPr>
        <w:t xml:space="preserve"> in consumption-equivalent terms </w:t>
      </w:r>
      <w:r w:rsidRPr="00014F15">
        <w:rPr>
          <w:rStyle w:val="StyleUnderline"/>
          <w:highlight w:val="cyan"/>
        </w:rPr>
        <w:t>in</w:t>
      </w:r>
      <w:r w:rsidRPr="002164F0">
        <w:rPr>
          <w:sz w:val="16"/>
        </w:rPr>
        <w:t xml:space="preserve"> the </w:t>
      </w:r>
      <w:r w:rsidRPr="00014F15">
        <w:rPr>
          <w:rStyle w:val="Emphasis"/>
          <w:highlight w:val="cyan"/>
        </w:rPr>
        <w:t>absence</w:t>
      </w:r>
      <w:r w:rsidRPr="00014F15">
        <w:rPr>
          <w:rStyle w:val="StyleUnderline"/>
          <w:highlight w:val="cyan"/>
        </w:rPr>
        <w:t xml:space="preserve"> of</w:t>
      </w:r>
      <w:r w:rsidRPr="002164F0">
        <w:rPr>
          <w:sz w:val="16"/>
        </w:rPr>
        <w:t xml:space="preserve"> antitrust </w:t>
      </w:r>
      <w:r w:rsidRPr="00014F15">
        <w:rPr>
          <w:rStyle w:val="StyleUnderline"/>
        </w:rPr>
        <w:t>policies</w:t>
      </w:r>
      <w:r w:rsidRPr="002164F0">
        <w:rPr>
          <w:sz w:val="16"/>
        </w:rPr>
        <w:t xml:space="preserve">. Strengthening antitrust </w:t>
      </w:r>
      <w:r w:rsidRPr="00014F15">
        <w:rPr>
          <w:rStyle w:val="StyleUnderline"/>
          <w:highlight w:val="cyan"/>
        </w:rPr>
        <w:t>enforcement</w:t>
      </w:r>
      <w:r w:rsidRPr="00014F15">
        <w:rPr>
          <w:rStyle w:val="StyleUnderline"/>
        </w:rPr>
        <w:t xml:space="preserve"> can</w:t>
      </w:r>
      <w:r w:rsidRPr="002164F0">
        <w:rPr>
          <w:sz w:val="16"/>
        </w:rPr>
        <w:t xml:space="preserve"> substantially </w:t>
      </w:r>
      <w:r w:rsidRPr="00014F15">
        <w:rPr>
          <w:rStyle w:val="StyleUnderline"/>
        </w:rPr>
        <w:t>increase</w:t>
      </w:r>
      <w:r w:rsidRPr="002164F0">
        <w:rPr>
          <w:sz w:val="16"/>
        </w:rPr>
        <w:t xml:space="preserve"> the </w:t>
      </w:r>
      <w:r w:rsidRPr="00014F15">
        <w:rPr>
          <w:rStyle w:val="StyleUnderline"/>
        </w:rPr>
        <w:t xml:space="preserve">welfare </w:t>
      </w:r>
      <w:r w:rsidRPr="00014F15">
        <w:rPr>
          <w:rStyle w:val="Emphasis"/>
        </w:rPr>
        <w:t>gains</w:t>
      </w:r>
      <w:r w:rsidRPr="002164F0">
        <w:rPr>
          <w:sz w:val="16"/>
        </w:rPr>
        <w:t xml:space="preserve">. We find that the dynamic effects of antitrust policies on welfare, linked to innovation, are an order of magnitude larger than their static effects, </w:t>
      </w:r>
      <w:r w:rsidRPr="00014F15">
        <w:rPr>
          <w:rStyle w:val="StyleUnderline"/>
          <w:highlight w:val="cyan"/>
        </w:rPr>
        <w:t>supporting</w:t>
      </w:r>
      <w:r w:rsidRPr="002164F0">
        <w:rPr>
          <w:sz w:val="16"/>
        </w:rPr>
        <w:t xml:space="preserve"> the </w:t>
      </w:r>
      <w:r w:rsidRPr="00014F15">
        <w:rPr>
          <w:rStyle w:val="StyleUnderline"/>
          <w:highlight w:val="cyan"/>
        </w:rPr>
        <w:t>idea</w:t>
      </w:r>
      <w:r w:rsidRPr="00014F15">
        <w:rPr>
          <w:rStyle w:val="StyleUnderline"/>
        </w:rPr>
        <w:t xml:space="preserve"> that </w:t>
      </w:r>
      <w:r w:rsidRPr="00014F15">
        <w:rPr>
          <w:rStyle w:val="Emphasis"/>
          <w:highlight w:val="cyan"/>
        </w:rPr>
        <w:t>antitrust</w:t>
      </w:r>
      <w:r w:rsidRPr="002164F0">
        <w:rPr>
          <w:sz w:val="16"/>
        </w:rPr>
        <w:t xml:space="preserve"> policies </w:t>
      </w:r>
      <w:r w:rsidRPr="00014F15">
        <w:rPr>
          <w:rStyle w:val="StyleUnderline"/>
        </w:rPr>
        <w:t xml:space="preserve">should </w:t>
      </w:r>
      <w:r w:rsidRPr="00014F15">
        <w:rPr>
          <w:rStyle w:val="StyleUnderline"/>
          <w:highlight w:val="cyan"/>
        </w:rPr>
        <w:t>take</w:t>
      </w:r>
      <w:r w:rsidRPr="002164F0">
        <w:rPr>
          <w:sz w:val="16"/>
        </w:rPr>
        <w:t xml:space="preserve"> into account </w:t>
      </w:r>
      <w:r w:rsidRPr="00014F15">
        <w:rPr>
          <w:rStyle w:val="Emphasis"/>
          <w:highlight w:val="cyan"/>
        </w:rPr>
        <w:t>innovation</w:t>
      </w:r>
      <w:r w:rsidRPr="002164F0">
        <w:rPr>
          <w:sz w:val="16"/>
        </w:rPr>
        <w:t xml:space="preserve"> and </w:t>
      </w:r>
      <w:r w:rsidRPr="00014F15">
        <w:rPr>
          <w:rStyle w:val="StyleUnderline"/>
        </w:rPr>
        <w:t>its associated dynamic</w:t>
      </w:r>
      <w:r w:rsidRPr="002164F0">
        <w:rPr>
          <w:sz w:val="16"/>
        </w:rPr>
        <w:t xml:space="preserve"> efficiency gains, </w:t>
      </w:r>
      <w:r w:rsidRPr="00014F15">
        <w:rPr>
          <w:rStyle w:val="StyleUnderline"/>
          <w:highlight w:val="cyan"/>
        </w:rPr>
        <w:t>and</w:t>
      </w:r>
      <w:r w:rsidRPr="002164F0">
        <w:rPr>
          <w:sz w:val="16"/>
        </w:rPr>
        <w:t xml:space="preserve"> that exclusive </w:t>
      </w:r>
      <w:r w:rsidRPr="00014F15">
        <w:rPr>
          <w:rStyle w:val="StyleUnderline"/>
        </w:rPr>
        <w:t xml:space="preserve">focus on </w:t>
      </w:r>
      <w:r w:rsidRPr="00014F15">
        <w:rPr>
          <w:rStyle w:val="Emphasis"/>
        </w:rPr>
        <w:t>HHI</w:t>
      </w:r>
      <w:r w:rsidRPr="002164F0">
        <w:rPr>
          <w:sz w:val="16"/>
        </w:rPr>
        <w:t xml:space="preserve"> might be </w:t>
      </w:r>
      <w:r w:rsidRPr="00014F15">
        <w:rPr>
          <w:rStyle w:val="StyleUnderline"/>
        </w:rPr>
        <w:t>misleading</w:t>
      </w:r>
      <w:r w:rsidRPr="002164F0">
        <w:rPr>
          <w:sz w:val="16"/>
        </w:rPr>
        <w:t xml:space="preserve">. We show that strengthening the </w:t>
      </w:r>
      <w:r w:rsidRPr="00014F15">
        <w:rPr>
          <w:rStyle w:val="StyleUnderline"/>
        </w:rPr>
        <w:t xml:space="preserve">enforcement of </w:t>
      </w:r>
      <w:r w:rsidRPr="00014F15">
        <w:rPr>
          <w:rStyle w:val="Emphasis"/>
        </w:rPr>
        <w:t>antitrust</w:t>
      </w:r>
      <w:r w:rsidRPr="002164F0">
        <w:rPr>
          <w:sz w:val="16"/>
        </w:rPr>
        <w:t xml:space="preserve"> policies can boost innovation, </w:t>
      </w:r>
      <w:r w:rsidRPr="00014F15">
        <w:rPr>
          <w:rStyle w:val="StyleUnderline"/>
          <w:highlight w:val="cyan"/>
        </w:rPr>
        <w:t xml:space="preserve">promote </w:t>
      </w:r>
      <w:r w:rsidRPr="00014F15">
        <w:rPr>
          <w:rStyle w:val="Emphasis"/>
          <w:highlight w:val="cyan"/>
        </w:rPr>
        <w:t>economic</w:t>
      </w:r>
      <w:r w:rsidRPr="00014F15">
        <w:rPr>
          <w:rStyle w:val="StyleUnderline"/>
          <w:highlight w:val="cyan"/>
        </w:rPr>
        <w:t xml:space="preserve"> growth</w:t>
      </w:r>
      <w:r w:rsidRPr="002164F0">
        <w:rPr>
          <w:sz w:val="16"/>
        </w:rPr>
        <w:t xml:space="preserve">, and lead to sizeable improvements in social welfare. The estimated model also reveals that the current HHI-based antitrust rules leave an overwhelming majority of anticompetitive acquisitions undetected, highlighting the need for alternative guidelines which </w:t>
      </w:r>
      <w:r w:rsidRPr="00014F15">
        <w:rPr>
          <w:rStyle w:val="StyleUnderline"/>
        </w:rPr>
        <w:t xml:space="preserve">could </w:t>
      </w:r>
      <w:r w:rsidRPr="00014F15">
        <w:rPr>
          <w:rStyle w:val="Emphasis"/>
        </w:rPr>
        <w:t>capture</w:t>
      </w:r>
      <w:r w:rsidRPr="002164F0">
        <w:rPr>
          <w:sz w:val="16"/>
        </w:rPr>
        <w:t xml:space="preserve"> anticompetitive </w:t>
      </w:r>
      <w:r w:rsidRPr="00014F15">
        <w:rPr>
          <w:rStyle w:val="StyleUnderline"/>
        </w:rPr>
        <w:t>acquisitions</w:t>
      </w:r>
      <w:r w:rsidRPr="002164F0">
        <w:rPr>
          <w:sz w:val="16"/>
        </w:rPr>
        <w:t xml:space="preserve"> that </w:t>
      </w:r>
      <w:r w:rsidRPr="00014F15">
        <w:rPr>
          <w:rStyle w:val="Emphasis"/>
        </w:rPr>
        <w:t>involve</w:t>
      </w:r>
      <w:r w:rsidRPr="002164F0">
        <w:rPr>
          <w:sz w:val="16"/>
        </w:rPr>
        <w:t xml:space="preserve"> currently </w:t>
      </w:r>
      <w:r w:rsidRPr="00014F15">
        <w:rPr>
          <w:rStyle w:val="StyleUnderline"/>
        </w:rPr>
        <w:t>small</w:t>
      </w:r>
      <w:r w:rsidRPr="002164F0">
        <w:rPr>
          <w:sz w:val="16"/>
        </w:rPr>
        <w:t xml:space="preserve">, but potentially </w:t>
      </w:r>
      <w:r w:rsidRPr="00014F15">
        <w:rPr>
          <w:rStyle w:val="StyleUnderline"/>
        </w:rPr>
        <w:t xml:space="preserve">very innovative </w:t>
      </w:r>
      <w:r w:rsidRPr="00014F15">
        <w:rPr>
          <w:rStyle w:val="Emphasis"/>
        </w:rPr>
        <w:t>targets</w:t>
      </w:r>
      <w:r w:rsidRPr="002164F0">
        <w:rPr>
          <w:sz w:val="16"/>
        </w:rPr>
        <w:t>.</w:t>
      </w:r>
    </w:p>
    <w:p w14:paraId="0D10D15B" w14:textId="77777777" w:rsidR="00B73A2B" w:rsidRDefault="00B73A2B" w:rsidP="00B73A2B">
      <w:pPr>
        <w:rPr>
          <w:sz w:val="16"/>
        </w:rPr>
      </w:pPr>
      <w:r w:rsidRPr="002164F0">
        <w:rPr>
          <w:sz w:val="16"/>
        </w:rPr>
        <w:t xml:space="preserve">Given its richness, our </w:t>
      </w:r>
      <w:r w:rsidRPr="00014F15">
        <w:rPr>
          <w:rStyle w:val="StyleUnderline"/>
          <w:highlight w:val="cyan"/>
        </w:rPr>
        <w:t>model offers</w:t>
      </w:r>
      <w:r w:rsidRPr="002164F0">
        <w:rPr>
          <w:sz w:val="16"/>
        </w:rPr>
        <w:t xml:space="preserve"> a </w:t>
      </w:r>
      <w:r w:rsidRPr="00014F15">
        <w:rPr>
          <w:rStyle w:val="StyleUnderline"/>
        </w:rPr>
        <w:t xml:space="preserve">new </w:t>
      </w:r>
      <w:r w:rsidRPr="00014F15">
        <w:rPr>
          <w:rStyle w:val="Emphasis"/>
          <w:highlight w:val="cyan"/>
        </w:rPr>
        <w:t>framework</w:t>
      </w:r>
      <w:r w:rsidRPr="00014F15">
        <w:rPr>
          <w:rStyle w:val="StyleUnderline"/>
          <w:highlight w:val="cyan"/>
        </w:rPr>
        <w:t xml:space="preserve"> to analyze</w:t>
      </w:r>
      <w:r w:rsidRPr="002164F0">
        <w:rPr>
          <w:sz w:val="16"/>
        </w:rPr>
        <w:t xml:space="preserve"> in a dynamic </w:t>
      </w:r>
      <w:r w:rsidRPr="00014F15">
        <w:rPr>
          <w:rStyle w:val="StyleUnderline"/>
        </w:rPr>
        <w:t>setting</w:t>
      </w:r>
      <w:r w:rsidRPr="002164F0">
        <w:rPr>
          <w:sz w:val="16"/>
        </w:rPr>
        <w:t xml:space="preserve"> other </w:t>
      </w:r>
      <w:r w:rsidRPr="00014F15">
        <w:rPr>
          <w:rStyle w:val="StyleUnderline"/>
        </w:rPr>
        <w:t xml:space="preserve">types of </w:t>
      </w:r>
      <w:r w:rsidRPr="00014F15">
        <w:rPr>
          <w:rStyle w:val="Emphasis"/>
          <w:highlight w:val="cyan"/>
        </w:rPr>
        <w:t>competition</w:t>
      </w:r>
      <w:r w:rsidRPr="00014F15">
        <w:rPr>
          <w:rStyle w:val="StyleUnderline"/>
          <w:highlight w:val="cyan"/>
        </w:rPr>
        <w:t xml:space="preserve"> policies</w:t>
      </w:r>
      <w:r w:rsidRPr="002164F0">
        <w:rPr>
          <w:sz w:val="16"/>
        </w:rPr>
        <w:t xml:space="preserve"> targeting, </w:t>
      </w:r>
      <w:r w:rsidRPr="00014F15">
        <w:rPr>
          <w:rStyle w:val="StyleUnderline"/>
        </w:rPr>
        <w:t>for instance</w:t>
      </w:r>
      <w:r w:rsidRPr="002164F0">
        <w:rPr>
          <w:sz w:val="16"/>
        </w:rPr>
        <w:t xml:space="preserve">, cartel formation </w:t>
      </w:r>
      <w:r w:rsidRPr="00014F15">
        <w:rPr>
          <w:rStyle w:val="StyleUnderline"/>
        </w:rPr>
        <w:t xml:space="preserve">or </w:t>
      </w:r>
      <w:r w:rsidRPr="00014F15">
        <w:rPr>
          <w:rStyle w:val="Emphasis"/>
        </w:rPr>
        <w:t>collusion</w:t>
      </w:r>
      <w:r w:rsidRPr="002164F0">
        <w:rPr>
          <w:sz w:val="16"/>
        </w:rPr>
        <w:t xml:space="preserve">, and abuse of dominant </w:t>
      </w:r>
      <w:r w:rsidRPr="00014F15">
        <w:rPr>
          <w:rStyle w:val="StyleUnderline"/>
        </w:rPr>
        <w:t>position</w:t>
      </w:r>
      <w:r w:rsidRPr="002164F0">
        <w:rPr>
          <w:sz w:val="16"/>
        </w:rPr>
        <w:t>. Another important direction for future research is to study optimal rules for antitrust interventions taking into account their implications for both static and dynamic efficiencies, while putting more emphasis on industry-specific information. It would be interesting to utilize and extend our current framework to explore what government policies, besides existing HHI-based antitrust rules, could better safeguard the interests of consumers, stimulate innovation, promote economic growth, and maximize social welfare. A mix of ex-ante antitrust probes and fines, together with ex-post interventions, may serve these goals. We expect future research along these lines to be both promising and fruitful.</w:t>
      </w:r>
    </w:p>
    <w:p w14:paraId="079226A7" w14:textId="77777777" w:rsidR="00B73A2B" w:rsidRPr="00BD6E29" w:rsidRDefault="00B73A2B" w:rsidP="00B73A2B">
      <w:pPr>
        <w:pStyle w:val="Heading4"/>
        <w:rPr>
          <w:rFonts w:cs="Times New Roman"/>
        </w:rPr>
      </w:pPr>
      <w:r>
        <w:rPr>
          <w:rFonts w:cs="Times New Roman"/>
        </w:rPr>
        <w:t xml:space="preserve">If not, presumption: the plan is </w:t>
      </w:r>
      <w:r>
        <w:rPr>
          <w:rFonts w:cs="Times New Roman"/>
          <w:u w:val="single"/>
        </w:rPr>
        <w:t>struck down</w:t>
      </w:r>
      <w:r>
        <w:rPr>
          <w:rFonts w:cs="Times New Roman"/>
        </w:rPr>
        <w:t xml:space="preserve"> under the </w:t>
      </w:r>
      <w:r w:rsidRPr="00BD6E29">
        <w:rPr>
          <w:rFonts w:cs="Times New Roman"/>
          <w:u w:val="single"/>
        </w:rPr>
        <w:t>antitrust laws</w:t>
      </w:r>
      <w:r>
        <w:rPr>
          <w:rFonts w:cs="Times New Roman"/>
        </w:rPr>
        <w:t xml:space="preserve">. </w:t>
      </w:r>
    </w:p>
    <w:p w14:paraId="0CE1896C" w14:textId="77777777" w:rsidR="00B73A2B" w:rsidRPr="006F0D67" w:rsidRDefault="00B73A2B" w:rsidP="00B73A2B">
      <w:r w:rsidRPr="001E3366">
        <w:rPr>
          <w:rStyle w:val="Style13ptBold"/>
        </w:rPr>
        <w:t>USCC 21</w:t>
      </w:r>
      <w:r>
        <w:t xml:space="preserve">. United States Chamber of Commerce. “Bait and Switch: The False Promise of New “Representation” Models.” United States Chamber of Commerce Employment Policy Division. March 2021. </w:t>
      </w:r>
      <w:r w:rsidRPr="001E3366">
        <w:t>https://www.uschamber.com/assets/documents/024079_empl_bait_and_switch_combined3.pdf</w:t>
      </w:r>
    </w:p>
    <w:p w14:paraId="4361A2EA" w14:textId="77777777" w:rsidR="00B73A2B" w:rsidRPr="006F0D67" w:rsidRDefault="00B73A2B" w:rsidP="00B73A2B">
      <w:pPr>
        <w:rPr>
          <w:rStyle w:val="StyleUnderline"/>
        </w:rPr>
      </w:pPr>
      <w:r w:rsidRPr="006F0D67">
        <w:rPr>
          <w:rStyle w:val="StyleUnderline"/>
        </w:rPr>
        <w:t>Antitrust concerns</w:t>
      </w:r>
      <w:r w:rsidRPr="006F0D67">
        <w:rPr>
          <w:sz w:val="16"/>
        </w:rPr>
        <w:t xml:space="preserve">: </w:t>
      </w:r>
      <w:r w:rsidRPr="00616648">
        <w:rPr>
          <w:rStyle w:val="Emphasis"/>
          <w:highlight w:val="cyan"/>
        </w:rPr>
        <w:t>Sectoral bargaining legislation</w:t>
      </w:r>
      <w:r w:rsidRPr="006F0D67">
        <w:rPr>
          <w:rStyle w:val="StyleUnderline"/>
        </w:rPr>
        <w:t xml:space="preserve"> </w:t>
      </w:r>
      <w:r w:rsidRPr="00616648">
        <w:rPr>
          <w:rStyle w:val="StyleUnderline"/>
          <w:highlight w:val="cyan"/>
        </w:rPr>
        <w:t>mandating</w:t>
      </w:r>
      <w:r w:rsidRPr="006F0D67">
        <w:rPr>
          <w:rStyle w:val="StyleUnderline"/>
        </w:rPr>
        <w:t xml:space="preserve"> that </w:t>
      </w:r>
      <w:r w:rsidRPr="00616648">
        <w:rPr>
          <w:rStyle w:val="Emphasis"/>
          <w:highlight w:val="cyan"/>
        </w:rPr>
        <w:t>businesses</w:t>
      </w:r>
      <w:r w:rsidRPr="006F0D67">
        <w:rPr>
          <w:sz w:val="16"/>
        </w:rPr>
        <w:t xml:space="preserve"> </w:t>
      </w:r>
      <w:r w:rsidRPr="006F0D67">
        <w:rPr>
          <w:rStyle w:val="Emphasis"/>
        </w:rPr>
        <w:t xml:space="preserve">collectively </w:t>
      </w:r>
      <w:r w:rsidRPr="00616648">
        <w:rPr>
          <w:rStyle w:val="Emphasis"/>
          <w:highlight w:val="cyan"/>
        </w:rPr>
        <w:t>bargain</w:t>
      </w:r>
      <w:r w:rsidRPr="006F0D67">
        <w:rPr>
          <w:sz w:val="16"/>
        </w:rPr>
        <w:t xml:space="preserve"> </w:t>
      </w:r>
      <w:r w:rsidRPr="006F0D67">
        <w:rPr>
          <w:rStyle w:val="StyleUnderline"/>
        </w:rPr>
        <w:t>with unions over fees and other</w:t>
      </w:r>
      <w:r w:rsidRPr="006F0D67">
        <w:rPr>
          <w:sz w:val="16"/>
        </w:rPr>
        <w:t xml:space="preserve"> contractual </w:t>
      </w:r>
      <w:r w:rsidRPr="006F0D67">
        <w:rPr>
          <w:rStyle w:val="StyleUnderline"/>
        </w:rPr>
        <w:t>terms</w:t>
      </w:r>
      <w:r w:rsidRPr="006F0D67">
        <w:rPr>
          <w:sz w:val="16"/>
        </w:rPr>
        <w:t xml:space="preserve"> regarding their engagement with independent contractors (e.g., drivers and delivery persons) </w:t>
      </w:r>
      <w:r w:rsidRPr="00616648">
        <w:rPr>
          <w:rStyle w:val="Emphasis"/>
          <w:highlight w:val="cyan"/>
        </w:rPr>
        <w:t>may face</w:t>
      </w:r>
      <w:r w:rsidRPr="00616648">
        <w:rPr>
          <w:rStyle w:val="StyleUnderline"/>
          <w:highlight w:val="cyan"/>
        </w:rPr>
        <w:t xml:space="preserve"> an </w:t>
      </w:r>
      <w:r w:rsidRPr="00616648">
        <w:rPr>
          <w:rStyle w:val="Emphasis"/>
          <w:sz w:val="28"/>
          <w:szCs w:val="32"/>
          <w:highlight w:val="cyan"/>
        </w:rPr>
        <w:t>antitrust challenge</w:t>
      </w:r>
      <w:r w:rsidRPr="006F0D67">
        <w:rPr>
          <w:rStyle w:val="StyleUnderline"/>
          <w:sz w:val="28"/>
          <w:szCs w:val="32"/>
        </w:rPr>
        <w:t xml:space="preserve"> </w:t>
      </w:r>
      <w:r w:rsidRPr="006F0D67">
        <w:rPr>
          <w:rStyle w:val="StyleUnderline"/>
        </w:rPr>
        <w:t xml:space="preserve">under the federal </w:t>
      </w:r>
      <w:r w:rsidRPr="006F0D67">
        <w:rPr>
          <w:rStyle w:val="Emphasis"/>
        </w:rPr>
        <w:t>Sherman Act</w:t>
      </w:r>
      <w:r w:rsidRPr="006F0D67">
        <w:rPr>
          <w:sz w:val="16"/>
        </w:rPr>
        <w:t xml:space="preserve">.115 Section 1 of the Sherman Act prohibits “[e]very contract, combination in the form of trust or otherwise, or conspiracy, in restraint of trade or commerce.” </w:t>
      </w:r>
      <w:r w:rsidRPr="00616648">
        <w:rPr>
          <w:rStyle w:val="Emphasis"/>
          <w:highlight w:val="cyan"/>
        </w:rPr>
        <w:t>Horizontal price-fixing</w:t>
      </w:r>
      <w:r w:rsidRPr="006F0D67">
        <w:rPr>
          <w:rStyle w:val="StyleUnderline"/>
        </w:rPr>
        <w:t xml:space="preserve"> agreements </w:t>
      </w:r>
      <w:r w:rsidRPr="00616648">
        <w:rPr>
          <w:rStyle w:val="StyleUnderline"/>
          <w:highlight w:val="cyan"/>
        </w:rPr>
        <w:t xml:space="preserve">between </w:t>
      </w:r>
      <w:r w:rsidRPr="00616648">
        <w:rPr>
          <w:rStyle w:val="Emphasis"/>
          <w:sz w:val="28"/>
          <w:szCs w:val="32"/>
          <w:highlight w:val="cyan"/>
        </w:rPr>
        <w:t>multiple competitors</w:t>
      </w:r>
      <w:r w:rsidRPr="00616648">
        <w:rPr>
          <w:rStyle w:val="StyleUnderline"/>
          <w:sz w:val="28"/>
          <w:szCs w:val="32"/>
          <w:highlight w:val="cyan"/>
        </w:rPr>
        <w:t xml:space="preserve"> </w:t>
      </w:r>
      <w:r w:rsidRPr="00616648">
        <w:rPr>
          <w:rStyle w:val="StyleUnderline"/>
          <w:highlight w:val="cyan"/>
        </w:rPr>
        <w:t xml:space="preserve">is per se </w:t>
      </w:r>
      <w:r w:rsidRPr="00616648">
        <w:rPr>
          <w:rStyle w:val="Emphasis"/>
          <w:sz w:val="28"/>
          <w:szCs w:val="32"/>
          <w:highlight w:val="cyan"/>
        </w:rPr>
        <w:t>unlawful</w:t>
      </w:r>
      <w:r w:rsidRPr="00616648">
        <w:rPr>
          <w:rStyle w:val="StyleUnderline"/>
          <w:highlight w:val="cyan"/>
        </w:rPr>
        <w:t>.</w:t>
      </w:r>
      <w:r w:rsidRPr="006F0D67">
        <w:rPr>
          <w:rStyle w:val="StyleUnderline"/>
        </w:rPr>
        <w:t xml:space="preserve"> </w:t>
      </w:r>
    </w:p>
    <w:p w14:paraId="13B3CB12" w14:textId="77777777" w:rsidR="00B73A2B" w:rsidRPr="00CA2290" w:rsidRDefault="00B73A2B" w:rsidP="00B73A2B">
      <w:pPr>
        <w:rPr>
          <w:sz w:val="16"/>
        </w:rPr>
      </w:pPr>
      <w:r w:rsidRPr="006F0D67">
        <w:rPr>
          <w:sz w:val="16"/>
        </w:rPr>
        <w:t xml:space="preserve">○ In May 2018, </w:t>
      </w:r>
      <w:r w:rsidRPr="00616648">
        <w:rPr>
          <w:rStyle w:val="StyleUnderline"/>
          <w:highlight w:val="cyan"/>
        </w:rPr>
        <w:t>the</w:t>
      </w:r>
      <w:r w:rsidRPr="00D05203">
        <w:rPr>
          <w:sz w:val="16"/>
          <w:szCs w:val="16"/>
        </w:rPr>
        <w:t xml:space="preserve"> </w:t>
      </w:r>
      <w:r w:rsidRPr="006F0D67">
        <w:rPr>
          <w:sz w:val="16"/>
        </w:rPr>
        <w:t xml:space="preserve">United States Court of Appeals for the </w:t>
      </w:r>
      <w:r w:rsidRPr="00616648">
        <w:rPr>
          <w:rStyle w:val="Emphasis"/>
          <w:highlight w:val="cyan"/>
        </w:rPr>
        <w:t>Ninth Circuit</w:t>
      </w:r>
      <w:r w:rsidRPr="006F0D67">
        <w:rPr>
          <w:sz w:val="16"/>
        </w:rPr>
        <w:t xml:space="preserve"> in United States Chamber of Commerce v. City of Seattle </w:t>
      </w:r>
      <w:r w:rsidRPr="00616648">
        <w:rPr>
          <w:rStyle w:val="StyleUnderline"/>
          <w:highlight w:val="cyan"/>
        </w:rPr>
        <w:t>held</w:t>
      </w:r>
      <w:r w:rsidRPr="006F0D67">
        <w:rPr>
          <w:rStyle w:val="StyleUnderline"/>
        </w:rPr>
        <w:t xml:space="preserve"> that </w:t>
      </w:r>
      <w:r w:rsidRPr="00616648">
        <w:rPr>
          <w:rStyle w:val="StyleUnderline"/>
          <w:highlight w:val="cyan"/>
        </w:rPr>
        <w:t>Seattle’s ordinance</w:t>
      </w:r>
      <w:r w:rsidRPr="006F0D67">
        <w:rPr>
          <w:rStyle w:val="StyleUnderline"/>
        </w:rPr>
        <w:t xml:space="preserve"> that</w:t>
      </w:r>
      <w:r w:rsidRPr="00C35251">
        <w:rPr>
          <w:rStyle w:val="StyleUnderline"/>
        </w:rPr>
        <w:t xml:space="preserve"> </w:t>
      </w:r>
      <w:r w:rsidRPr="006F0D67">
        <w:rPr>
          <w:rStyle w:val="StyleUnderline"/>
        </w:rPr>
        <w:t>permitted independent contractors to unionize</w:t>
      </w:r>
      <w:r w:rsidRPr="00C35251">
        <w:rPr>
          <w:rStyle w:val="StyleUnderline"/>
        </w:rPr>
        <w:t xml:space="preserve"> </w:t>
      </w:r>
      <w:r w:rsidRPr="006F0D67">
        <w:rPr>
          <w:rStyle w:val="StyleUnderline"/>
        </w:rPr>
        <w:t>and bargain through their union</w:t>
      </w:r>
      <w:r w:rsidRPr="006F0D67">
        <w:rPr>
          <w:sz w:val="16"/>
        </w:rPr>
        <w:t xml:space="preserve"> over the fees and other terms of engagement with ride-sharing companies </w:t>
      </w:r>
      <w:r w:rsidRPr="00616648">
        <w:rPr>
          <w:rStyle w:val="Emphasis"/>
          <w:highlight w:val="cyan"/>
        </w:rPr>
        <w:t>violated federal</w:t>
      </w:r>
      <w:r w:rsidRPr="00616648">
        <w:rPr>
          <w:rStyle w:val="StyleUnderline"/>
          <w:highlight w:val="cyan"/>
        </w:rPr>
        <w:t xml:space="preserve"> </w:t>
      </w:r>
      <w:r w:rsidRPr="00616648">
        <w:rPr>
          <w:rStyle w:val="Emphasis"/>
          <w:highlight w:val="cyan"/>
        </w:rPr>
        <w:t>antitrust law</w:t>
      </w:r>
      <w:r w:rsidRPr="006F0D67">
        <w:rPr>
          <w:sz w:val="16"/>
        </w:rPr>
        <w:t xml:space="preserve">.116 </w:t>
      </w:r>
      <w:r w:rsidRPr="006F0D67">
        <w:rPr>
          <w:rStyle w:val="StyleUnderline"/>
        </w:rPr>
        <w:t xml:space="preserve">The Ninth Circuit accepted that the </w:t>
      </w:r>
      <w:r w:rsidRPr="006F0D67">
        <w:rPr>
          <w:rStyle w:val="Emphasis"/>
        </w:rPr>
        <w:t>ordinance violated</w:t>
      </w:r>
      <w:r w:rsidRPr="006F0D67">
        <w:rPr>
          <w:rStyle w:val="StyleUnderline"/>
        </w:rPr>
        <w:t xml:space="preserve"> the Sherman Act as a per se </w:t>
      </w:r>
      <w:r w:rsidRPr="006F0D67">
        <w:rPr>
          <w:rStyle w:val="Emphasis"/>
        </w:rPr>
        <w:t>antitrust violation</w:t>
      </w:r>
      <w:r w:rsidRPr="006F0D67">
        <w:rPr>
          <w:rStyle w:val="StyleUnderline"/>
        </w:rPr>
        <w:t xml:space="preserve"> </w:t>
      </w:r>
      <w:r w:rsidRPr="00616648">
        <w:rPr>
          <w:rStyle w:val="StyleUnderline"/>
          <w:highlight w:val="cyan"/>
        </w:rPr>
        <w:t xml:space="preserve">and was </w:t>
      </w:r>
      <w:r w:rsidRPr="00616648">
        <w:rPr>
          <w:rStyle w:val="Emphasis"/>
          <w:highlight w:val="cyan"/>
        </w:rPr>
        <w:t>not saved</w:t>
      </w:r>
      <w:r w:rsidRPr="006F0D67">
        <w:rPr>
          <w:rStyle w:val="StyleUnderline"/>
        </w:rPr>
        <w:t xml:space="preserve"> from federal antitrust preemption </w:t>
      </w:r>
      <w:r w:rsidRPr="00616648">
        <w:rPr>
          <w:rStyle w:val="StyleUnderline"/>
          <w:highlight w:val="cyan"/>
        </w:rPr>
        <w:t xml:space="preserve">by the </w:t>
      </w:r>
      <w:r w:rsidRPr="00616648">
        <w:rPr>
          <w:rStyle w:val="Emphasis"/>
          <w:highlight w:val="cyan"/>
        </w:rPr>
        <w:t>state-action immunity doctrine</w:t>
      </w:r>
      <w:r w:rsidRPr="006F0D67">
        <w:rPr>
          <w:sz w:val="16"/>
        </w:rPr>
        <w:t>. The Court held that the State of Washington’s statutes relied upon by Seattle to enact the challenged ordinance did not clearly articulate and affirmatively express “allowing for-hire drivers to price-fix their compensation.”</w:t>
      </w:r>
    </w:p>
    <w:p w14:paraId="1271A946" w14:textId="77777777" w:rsidR="00B73A2B" w:rsidRPr="008F7474" w:rsidRDefault="00B73A2B" w:rsidP="00B73A2B">
      <w:pPr>
        <w:pStyle w:val="Heading4"/>
        <w:rPr>
          <w:b w:val="0"/>
          <w:bCs/>
        </w:rPr>
      </w:pPr>
      <w:r>
        <w:t xml:space="preserve">That </w:t>
      </w:r>
      <w:r w:rsidRPr="008F7474">
        <w:rPr>
          <w:u w:val="single"/>
        </w:rPr>
        <w:t>unleashes</w:t>
      </w:r>
      <w:r>
        <w:t xml:space="preserve"> the AI advantage.</w:t>
      </w:r>
      <w:r w:rsidRPr="008F7474">
        <w:rPr>
          <w:b w:val="0"/>
          <w:bCs/>
        </w:rPr>
        <w:t xml:space="preserve"> </w:t>
      </w:r>
    </w:p>
    <w:p w14:paraId="2D778A85" w14:textId="77777777" w:rsidR="00B73A2B" w:rsidRDefault="00B73A2B" w:rsidP="00B73A2B">
      <w:r>
        <w:t xml:space="preserve">Tom </w:t>
      </w:r>
      <w:r w:rsidRPr="00743CEB">
        <w:rPr>
          <w:rStyle w:val="Style13ptBold"/>
        </w:rPr>
        <w:t>Wheeler 25</w:t>
      </w:r>
      <w:r>
        <w:t xml:space="preserve">. Former Chairman of the Federal Communications Commission. Visiting Fellow in Governance Studies at the Center for Technology Innovation and Senior Fellow at the Harvard Kennedy School. “DeepSeek is not a good reason for Big Tech to become more powerful.” Brookings. 2/11/2025. https://www.brookings.edu/articles/deepseek-ai-big-tech-competition/. </w:t>
      </w:r>
    </w:p>
    <w:p w14:paraId="5E09CA9C" w14:textId="77777777" w:rsidR="00B73A2B" w:rsidRPr="004F42C4" w:rsidRDefault="00B73A2B" w:rsidP="00B73A2B">
      <w:pPr>
        <w:rPr>
          <w:sz w:val="16"/>
        </w:rPr>
      </w:pPr>
      <w:r w:rsidRPr="004F42C4">
        <w:rPr>
          <w:sz w:val="16"/>
        </w:rPr>
        <w:t xml:space="preserve">The Chinese artificial intelligence (AI) lab </w:t>
      </w:r>
      <w:r w:rsidRPr="00DA6E04">
        <w:rPr>
          <w:rStyle w:val="StyleUnderline"/>
        </w:rPr>
        <w:t>DeepSeek</w:t>
      </w:r>
      <w:r w:rsidRPr="004F42C4">
        <w:rPr>
          <w:sz w:val="16"/>
        </w:rPr>
        <w:t xml:space="preserve"> grabbed headlines and </w:t>
      </w:r>
      <w:r w:rsidRPr="00DA6E04">
        <w:rPr>
          <w:rStyle w:val="Emphasis"/>
        </w:rPr>
        <w:t>tanked</w:t>
      </w:r>
      <w:r w:rsidRPr="00DA6E04">
        <w:rPr>
          <w:rStyle w:val="StyleUnderline"/>
        </w:rPr>
        <w:t xml:space="preserve"> the stock market with its</w:t>
      </w:r>
      <w:r w:rsidRPr="004F42C4">
        <w:rPr>
          <w:sz w:val="16"/>
        </w:rPr>
        <w:t xml:space="preserve"> announcement of a </w:t>
      </w:r>
      <w:r w:rsidRPr="00DA6E04">
        <w:rPr>
          <w:rStyle w:val="StyleUnderline"/>
        </w:rPr>
        <w:t xml:space="preserve">new AI model </w:t>
      </w:r>
      <w:r w:rsidRPr="00DA6E04">
        <w:rPr>
          <w:rStyle w:val="Emphasis"/>
        </w:rPr>
        <w:t>nearly equivalent</w:t>
      </w:r>
      <w:r w:rsidRPr="00DA6E04">
        <w:rPr>
          <w:rStyle w:val="StyleUnderline"/>
        </w:rPr>
        <w:t xml:space="preserve"> to the U</w:t>
      </w:r>
      <w:r w:rsidRPr="004F42C4">
        <w:rPr>
          <w:sz w:val="16"/>
        </w:rPr>
        <w:t xml:space="preserve">nited </w:t>
      </w:r>
      <w:r w:rsidRPr="00DA6E04">
        <w:rPr>
          <w:rStyle w:val="StyleUnderline"/>
        </w:rPr>
        <w:t>S</w:t>
      </w:r>
      <w:r w:rsidRPr="004F42C4">
        <w:rPr>
          <w:sz w:val="16"/>
        </w:rPr>
        <w:t xml:space="preserve">tates’ most recent reasoning models but </w:t>
      </w:r>
      <w:r w:rsidRPr="00DA6E04">
        <w:rPr>
          <w:rStyle w:val="StyleUnderline"/>
        </w:rPr>
        <w:t xml:space="preserve">at a </w:t>
      </w:r>
      <w:r w:rsidRPr="00DA6E04">
        <w:rPr>
          <w:rStyle w:val="Emphasis"/>
        </w:rPr>
        <w:t>fraction</w:t>
      </w:r>
      <w:r w:rsidRPr="00DA6E04">
        <w:rPr>
          <w:rStyle w:val="StyleUnderline"/>
        </w:rPr>
        <w:t xml:space="preserve"> of the cost</w:t>
      </w:r>
      <w:r w:rsidRPr="004F42C4">
        <w:rPr>
          <w:sz w:val="16"/>
        </w:rPr>
        <w:t xml:space="preserve">. If the past is prologue, the DeepSeek development will be seized upon by some as </w:t>
      </w:r>
      <w:r w:rsidRPr="00DA6E04">
        <w:rPr>
          <w:rStyle w:val="StyleUnderline"/>
        </w:rPr>
        <w:t>rationale for</w:t>
      </w:r>
      <w:r w:rsidRPr="004F42C4">
        <w:rPr>
          <w:sz w:val="16"/>
        </w:rPr>
        <w:t xml:space="preserve"> eliminating domestic oversight and </w:t>
      </w:r>
      <w:r w:rsidRPr="00DA6E04">
        <w:rPr>
          <w:rStyle w:val="StyleUnderline"/>
        </w:rPr>
        <w:t>allowing Big Tech to become more powerful</w:t>
      </w:r>
      <w:r w:rsidRPr="004F42C4">
        <w:rPr>
          <w:sz w:val="16"/>
        </w:rPr>
        <w:t>. </w:t>
      </w:r>
    </w:p>
    <w:p w14:paraId="38AEA8A6" w14:textId="77777777" w:rsidR="00B73A2B" w:rsidRPr="004F42C4" w:rsidRDefault="00B73A2B" w:rsidP="00B73A2B">
      <w:pPr>
        <w:rPr>
          <w:rStyle w:val="Emphasis"/>
        </w:rPr>
      </w:pPr>
      <w:r w:rsidRPr="004F42C4">
        <w:rPr>
          <w:sz w:val="16"/>
        </w:rPr>
        <w:t xml:space="preserve">Such a response </w:t>
      </w:r>
      <w:r w:rsidRPr="00DA6E04">
        <w:rPr>
          <w:rStyle w:val="StyleUnderline"/>
        </w:rPr>
        <w:t xml:space="preserve">is </w:t>
      </w:r>
      <w:r w:rsidRPr="00DA6E04">
        <w:rPr>
          <w:rStyle w:val="Emphasis"/>
        </w:rPr>
        <w:t>exactly the opposite</w:t>
      </w:r>
      <w:r w:rsidRPr="00DA6E04">
        <w:rPr>
          <w:rStyle w:val="StyleUnderline"/>
        </w:rPr>
        <w:t xml:space="preserve"> of what America needs</w:t>
      </w:r>
      <w:r w:rsidRPr="004F42C4">
        <w:rPr>
          <w:sz w:val="16"/>
        </w:rPr>
        <w:t xml:space="preserve">. If anything, </w:t>
      </w:r>
      <w:r w:rsidRPr="00DA6E04">
        <w:rPr>
          <w:rStyle w:val="StyleUnderline"/>
          <w:highlight w:val="cyan"/>
        </w:rPr>
        <w:t xml:space="preserve">DeepSeek proves the </w:t>
      </w:r>
      <w:r w:rsidRPr="00DA6E04">
        <w:rPr>
          <w:rStyle w:val="Emphasis"/>
          <w:highlight w:val="cyan"/>
        </w:rPr>
        <w:t>importance</w:t>
      </w:r>
      <w:r w:rsidRPr="00DA6E04">
        <w:rPr>
          <w:rStyle w:val="StyleUnderline"/>
          <w:highlight w:val="cyan"/>
        </w:rPr>
        <w:t xml:space="preserve"> of</w:t>
      </w:r>
      <w:r w:rsidRPr="00A00D15">
        <w:rPr>
          <w:rStyle w:val="StyleUnderline"/>
        </w:rPr>
        <w:t xml:space="preserve"> protecting American </w:t>
      </w:r>
      <w:r w:rsidRPr="004F42C4">
        <w:rPr>
          <w:rStyle w:val="Emphasis"/>
          <w:highlight w:val="cyan"/>
        </w:rPr>
        <w:t>innovation</w:t>
      </w:r>
      <w:r w:rsidRPr="004F42C4">
        <w:rPr>
          <w:rStyle w:val="StyleUnderline"/>
          <w:highlight w:val="cyan"/>
        </w:rPr>
        <w:t xml:space="preserve"> by</w:t>
      </w:r>
      <w:r w:rsidRPr="00A00D15">
        <w:rPr>
          <w:rStyle w:val="StyleUnderline"/>
        </w:rPr>
        <w:t xml:space="preserve"> </w:t>
      </w:r>
      <w:r w:rsidRPr="00DA6E04">
        <w:rPr>
          <w:rStyle w:val="StyleUnderline"/>
        </w:rPr>
        <w:t xml:space="preserve">promoting American </w:t>
      </w:r>
      <w:r w:rsidRPr="004F42C4">
        <w:rPr>
          <w:rStyle w:val="Emphasis"/>
          <w:highlight w:val="cyan"/>
        </w:rPr>
        <w:t>competition.</w:t>
      </w:r>
    </w:p>
    <w:p w14:paraId="1F88CA50" w14:textId="77777777" w:rsidR="00B73A2B" w:rsidRPr="004F42C4" w:rsidRDefault="00B73A2B" w:rsidP="00B73A2B">
      <w:pPr>
        <w:rPr>
          <w:sz w:val="16"/>
        </w:rPr>
      </w:pPr>
      <w:r w:rsidRPr="004F42C4">
        <w:rPr>
          <w:sz w:val="16"/>
        </w:rPr>
        <w:t xml:space="preserve">A typical </w:t>
      </w:r>
      <w:r w:rsidRPr="00DA6E04">
        <w:rPr>
          <w:rStyle w:val="Emphasis"/>
          <w:highlight w:val="cyan"/>
        </w:rPr>
        <w:t>Silicon Valley</w:t>
      </w:r>
      <w:r w:rsidRPr="00DA6E04">
        <w:rPr>
          <w:rStyle w:val="StyleUnderline"/>
        </w:rPr>
        <w:t xml:space="preserve"> argument has been that allowing big companies to gobble up smaller rivals allows the incredible resources</w:t>
      </w:r>
      <w:r w:rsidRPr="004F42C4">
        <w:rPr>
          <w:sz w:val="16"/>
        </w:rPr>
        <w:t xml:space="preserve"> of those big companies </w:t>
      </w:r>
      <w:r w:rsidRPr="00DA6E04">
        <w:rPr>
          <w:rStyle w:val="StyleUnderline"/>
        </w:rPr>
        <w:t>to drive the AI race forward</w:t>
      </w:r>
      <w:r w:rsidRPr="004F42C4">
        <w:rPr>
          <w:sz w:val="16"/>
        </w:rPr>
        <w:t xml:space="preserve"> and protect American interests. Such a </w:t>
      </w:r>
      <w:r w:rsidRPr="00DA6E04">
        <w:rPr>
          <w:rStyle w:val="StyleUnderline"/>
          <w:highlight w:val="cyan"/>
        </w:rPr>
        <w:t>thesis</w:t>
      </w:r>
      <w:r w:rsidRPr="00DA6E04">
        <w:rPr>
          <w:rStyle w:val="StyleUnderline"/>
        </w:rPr>
        <w:t xml:space="preserve"> conveniently </w:t>
      </w:r>
      <w:r w:rsidRPr="00DA6E04">
        <w:rPr>
          <w:rStyle w:val="StyleUnderline"/>
          <w:highlight w:val="cyan"/>
        </w:rPr>
        <w:t>overlooks</w:t>
      </w:r>
      <w:r w:rsidRPr="00E26854">
        <w:rPr>
          <w:rStyle w:val="StyleUnderline"/>
        </w:rPr>
        <w:t xml:space="preserve"> that the </w:t>
      </w:r>
      <w:r w:rsidRPr="004F42C4">
        <w:rPr>
          <w:rStyle w:val="StyleUnderline"/>
        </w:rPr>
        <w:t xml:space="preserve">breakthroughs of </w:t>
      </w:r>
      <w:r w:rsidRPr="004F42C4">
        <w:rPr>
          <w:rStyle w:val="Emphasis"/>
        </w:rPr>
        <w:t>DeepSeek</w:t>
      </w:r>
      <w:r w:rsidRPr="004F42C4">
        <w:rPr>
          <w:rStyle w:val="StyleUnderline"/>
        </w:rPr>
        <w:t xml:space="preserve">, </w:t>
      </w:r>
      <w:r w:rsidRPr="004F42C4">
        <w:rPr>
          <w:rStyle w:val="Emphasis"/>
        </w:rPr>
        <w:t>OpenAI</w:t>
      </w:r>
      <w:r w:rsidRPr="004F42C4">
        <w:rPr>
          <w:rStyle w:val="StyleUnderline"/>
        </w:rPr>
        <w:t xml:space="preserve">, and </w:t>
      </w:r>
      <w:r w:rsidRPr="004F42C4">
        <w:rPr>
          <w:rStyle w:val="Emphasis"/>
        </w:rPr>
        <w:t>Anthropic</w:t>
      </w:r>
      <w:r w:rsidRPr="00DA6E04">
        <w:rPr>
          <w:rStyle w:val="StyleUnderline"/>
        </w:rPr>
        <w:t xml:space="preserve"> were </w:t>
      </w:r>
      <w:r w:rsidRPr="00DA6E04">
        <w:rPr>
          <w:rStyle w:val="StyleUnderline"/>
          <w:highlight w:val="cyan"/>
        </w:rPr>
        <w:t xml:space="preserve">breakthroughs from </w:t>
      </w:r>
      <w:r w:rsidRPr="004F42C4">
        <w:rPr>
          <w:rStyle w:val="Emphasis"/>
          <w:sz w:val="26"/>
          <w:szCs w:val="26"/>
          <w:highlight w:val="cyan"/>
        </w:rPr>
        <w:t>disruptive startups</w:t>
      </w:r>
      <w:r w:rsidRPr="00E26854">
        <w:rPr>
          <w:rStyle w:val="StyleUnderline"/>
        </w:rPr>
        <w:t>, not national champions</w:t>
      </w:r>
      <w:r w:rsidRPr="004F42C4">
        <w:rPr>
          <w:sz w:val="16"/>
        </w:rPr>
        <w:t xml:space="preserve">.   </w:t>
      </w:r>
    </w:p>
    <w:p w14:paraId="5DC62904" w14:textId="77777777" w:rsidR="00B73A2B" w:rsidRPr="004F42C4" w:rsidRDefault="00B73A2B" w:rsidP="00B73A2B">
      <w:pPr>
        <w:rPr>
          <w:sz w:val="16"/>
        </w:rPr>
      </w:pPr>
      <w:r w:rsidRPr="004F42C4">
        <w:rPr>
          <w:sz w:val="16"/>
        </w:rPr>
        <w:t>“We often hear that pursuing antitrust cases against or regulating [dominant tech] firms will weaken American innovation and cede the global stage to China,” former Federal Trade Commission (FTC) chair Lina Khan has said. But “</w:t>
      </w:r>
      <w:r w:rsidRPr="00C328CE">
        <w:rPr>
          <w:rStyle w:val="StyleUnderline"/>
        </w:rPr>
        <w:t xml:space="preserve">history and experience show that </w:t>
      </w:r>
      <w:r w:rsidRPr="004F42C4">
        <w:rPr>
          <w:rStyle w:val="StyleUnderline"/>
          <w:highlight w:val="cyan"/>
        </w:rPr>
        <w:t xml:space="preserve">lumbering </w:t>
      </w:r>
      <w:r w:rsidRPr="004F42C4">
        <w:rPr>
          <w:rStyle w:val="Emphasis"/>
          <w:highlight w:val="cyan"/>
        </w:rPr>
        <w:t>monopolies</w:t>
      </w:r>
      <w:r w:rsidRPr="00C328CE">
        <w:rPr>
          <w:rStyle w:val="StyleUnderline"/>
        </w:rPr>
        <w:t>…</w:t>
      </w:r>
      <w:r w:rsidRPr="004F42C4">
        <w:rPr>
          <w:rStyle w:val="StyleUnderline"/>
          <w:highlight w:val="cyan"/>
        </w:rPr>
        <w:t>cannot</w:t>
      </w:r>
      <w:r w:rsidRPr="00C328CE">
        <w:rPr>
          <w:rStyle w:val="StyleUnderline"/>
        </w:rPr>
        <w:t xml:space="preserve"> deliver the breakthrough technological advancements</w:t>
      </w:r>
      <w:r w:rsidRPr="004F42C4">
        <w:rPr>
          <w:sz w:val="16"/>
        </w:rPr>
        <w:t xml:space="preserve"> that hungry startups tend to create…</w:t>
      </w:r>
      <w:r w:rsidRPr="00C328CE">
        <w:rPr>
          <w:rStyle w:val="StyleUnderline"/>
        </w:rPr>
        <w:t xml:space="preserve">To </w:t>
      </w:r>
      <w:r w:rsidRPr="004F42C4">
        <w:rPr>
          <w:rStyle w:val="Emphasis"/>
          <w:highlight w:val="cyan"/>
        </w:rPr>
        <w:t>stay ahead</w:t>
      </w:r>
      <w:r w:rsidRPr="004F42C4">
        <w:rPr>
          <w:rStyle w:val="Emphasis"/>
        </w:rPr>
        <w:t xml:space="preserve"> globally</w:t>
      </w:r>
      <w:r w:rsidRPr="004F42C4">
        <w:rPr>
          <w:sz w:val="16"/>
        </w:rPr>
        <w:t>, we don’t need to protect our monopolies from innovation. We need to protect innovation from monopolies. We need to choose competition over national champions.”</w:t>
      </w:r>
    </w:p>
    <w:p w14:paraId="16206303" w14:textId="77777777" w:rsidR="00B73A2B" w:rsidRPr="004F42C4" w:rsidRDefault="00B73A2B" w:rsidP="00B73A2B">
      <w:pPr>
        <w:rPr>
          <w:sz w:val="16"/>
        </w:rPr>
      </w:pPr>
      <w:r w:rsidRPr="004F42C4">
        <w:rPr>
          <w:sz w:val="16"/>
        </w:rPr>
        <w:t xml:space="preserve">Not only are big companies lumbering, but </w:t>
      </w:r>
      <w:r w:rsidRPr="00C328CE">
        <w:rPr>
          <w:rStyle w:val="StyleUnderline"/>
        </w:rPr>
        <w:t xml:space="preserve">cutting-edge </w:t>
      </w:r>
      <w:r w:rsidRPr="00C328CE">
        <w:rPr>
          <w:rStyle w:val="Emphasis"/>
          <w:highlight w:val="cyan"/>
        </w:rPr>
        <w:t>innovations</w:t>
      </w:r>
      <w:r w:rsidRPr="004F42C4">
        <w:rPr>
          <w:rStyle w:val="StyleUnderline"/>
        </w:rPr>
        <w:t xml:space="preserve"> often </w:t>
      </w:r>
      <w:r w:rsidRPr="001A5530">
        <w:rPr>
          <w:rStyle w:val="StyleUnderline"/>
          <w:highlight w:val="cyan"/>
        </w:rPr>
        <w:t>conflict with </w:t>
      </w:r>
      <w:r w:rsidRPr="001A5530">
        <w:rPr>
          <w:rStyle w:val="Emphasis"/>
          <w:sz w:val="26"/>
          <w:szCs w:val="26"/>
          <w:highlight w:val="cyan"/>
        </w:rPr>
        <w:t>corporate interest</w:t>
      </w:r>
      <w:r w:rsidRPr="004F42C4">
        <w:rPr>
          <w:sz w:val="16"/>
        </w:rPr>
        <w:t xml:space="preserve">. According to The Wall Street Journal, </w:t>
      </w:r>
      <w:r w:rsidRPr="00C328CE">
        <w:rPr>
          <w:rStyle w:val="StyleUnderline"/>
          <w:highlight w:val="cyan"/>
        </w:rPr>
        <w:t>Google</w:t>
      </w:r>
      <w:r w:rsidRPr="00C328CE">
        <w:rPr>
          <w:rStyle w:val="StyleUnderline"/>
        </w:rPr>
        <w:t xml:space="preserve"> engineers</w:t>
      </w:r>
      <w:r w:rsidRPr="004F42C4">
        <w:rPr>
          <w:sz w:val="16"/>
        </w:rPr>
        <w:t xml:space="preserve"> had </w:t>
      </w:r>
      <w:r w:rsidRPr="00C328CE">
        <w:rPr>
          <w:rStyle w:val="StyleUnderline"/>
          <w:highlight w:val="cyan"/>
        </w:rPr>
        <w:t>built</w:t>
      </w:r>
      <w:r w:rsidRPr="004F42C4">
        <w:rPr>
          <w:sz w:val="16"/>
        </w:rPr>
        <w:t xml:space="preserve"> a </w:t>
      </w:r>
      <w:r w:rsidRPr="00C328CE">
        <w:rPr>
          <w:rStyle w:val="StyleUnderline"/>
          <w:highlight w:val="cyan"/>
        </w:rPr>
        <w:t>gen</w:t>
      </w:r>
      <w:r w:rsidRPr="004F42C4">
        <w:rPr>
          <w:rStyle w:val="StyleUnderline"/>
        </w:rPr>
        <w:t xml:space="preserve">erative </w:t>
      </w:r>
      <w:r w:rsidRPr="00C328CE">
        <w:rPr>
          <w:rStyle w:val="StyleUnderline"/>
          <w:highlight w:val="cyan"/>
        </w:rPr>
        <w:t>AI</w:t>
      </w:r>
      <w:r w:rsidRPr="004F42C4">
        <w:rPr>
          <w:sz w:val="16"/>
        </w:rPr>
        <w:t xml:space="preserve"> chatbot </w:t>
      </w:r>
      <w:r w:rsidRPr="004F42C4">
        <w:rPr>
          <w:rStyle w:val="Emphasis"/>
        </w:rPr>
        <w:t xml:space="preserve">over </w:t>
      </w:r>
      <w:r w:rsidRPr="00C328CE">
        <w:rPr>
          <w:rStyle w:val="Emphasis"/>
          <w:highlight w:val="cyan"/>
        </w:rPr>
        <w:t>two years</w:t>
      </w:r>
      <w:r w:rsidRPr="00C328CE">
        <w:rPr>
          <w:rStyle w:val="StyleUnderline"/>
          <w:highlight w:val="cyan"/>
        </w:rPr>
        <w:t xml:space="preserve"> before</w:t>
      </w:r>
      <w:r w:rsidRPr="00C328CE">
        <w:rPr>
          <w:rStyle w:val="StyleUnderline"/>
        </w:rPr>
        <w:t xml:space="preserve"> OpenAI unveiled Chat</w:t>
      </w:r>
      <w:r w:rsidRPr="004F42C4">
        <w:rPr>
          <w:rStyle w:val="StyleUnderline"/>
          <w:highlight w:val="cyan"/>
        </w:rPr>
        <w:t>GPT</w:t>
      </w:r>
      <w:r w:rsidRPr="00C328CE">
        <w:rPr>
          <w:rStyle w:val="StyleUnderline"/>
        </w:rPr>
        <w:t xml:space="preserve">. Despite </w:t>
      </w:r>
      <w:r w:rsidRPr="00C328CE">
        <w:rPr>
          <w:rStyle w:val="Emphasis"/>
        </w:rPr>
        <w:t>entreaties</w:t>
      </w:r>
      <w:r w:rsidRPr="004F42C4">
        <w:rPr>
          <w:sz w:val="16"/>
        </w:rPr>
        <w:t xml:space="preserve"> from its engineers, </w:t>
      </w:r>
      <w:r w:rsidRPr="00C328CE">
        <w:rPr>
          <w:rStyle w:val="StyleUnderline"/>
        </w:rPr>
        <w:t xml:space="preserve">Google </w:t>
      </w:r>
      <w:r w:rsidRPr="00C328CE">
        <w:rPr>
          <w:rStyle w:val="StyleUnderline"/>
          <w:highlight w:val="cyan"/>
        </w:rPr>
        <w:t xml:space="preserve">management </w:t>
      </w:r>
      <w:r w:rsidRPr="004F42C4">
        <w:rPr>
          <w:rStyle w:val="Emphasis"/>
          <w:highlight w:val="cyan"/>
        </w:rPr>
        <w:t>sat on the breakthrough.</w:t>
      </w:r>
      <w:r w:rsidRPr="004F42C4">
        <w:rPr>
          <w:sz w:val="16"/>
        </w:rPr>
        <w:t xml:space="preserve"> One theory is that the </w:t>
      </w:r>
      <w:r w:rsidRPr="00C328CE">
        <w:rPr>
          <w:rStyle w:val="StyleUnderline"/>
        </w:rPr>
        <w:t>ability to ask</w:t>
      </w:r>
      <w:r w:rsidRPr="004F42C4">
        <w:rPr>
          <w:sz w:val="16"/>
        </w:rPr>
        <w:t xml:space="preserve"> an </w:t>
      </w:r>
      <w:r w:rsidRPr="00C328CE">
        <w:rPr>
          <w:rStyle w:val="StyleUnderline"/>
        </w:rPr>
        <w:t>AI</w:t>
      </w:r>
      <w:r w:rsidRPr="004F42C4">
        <w:rPr>
          <w:sz w:val="16"/>
        </w:rPr>
        <w:t xml:space="preserve"> chatbot </w:t>
      </w:r>
      <w:r w:rsidRPr="00C328CE">
        <w:rPr>
          <w:rStyle w:val="StyleUnderline"/>
        </w:rPr>
        <w:t>a question</w:t>
      </w:r>
      <w:r w:rsidRPr="004F42C4">
        <w:rPr>
          <w:sz w:val="16"/>
        </w:rPr>
        <w:t xml:space="preserve"> and receive an answer </w:t>
      </w:r>
      <w:r w:rsidRPr="00C328CE">
        <w:rPr>
          <w:rStyle w:val="StyleUnderline"/>
        </w:rPr>
        <w:t>threatened</w:t>
      </w:r>
      <w:r w:rsidRPr="004F42C4">
        <w:rPr>
          <w:sz w:val="16"/>
        </w:rPr>
        <w:t xml:space="preserve"> Google search, </w:t>
      </w:r>
      <w:r w:rsidRPr="00C328CE">
        <w:rPr>
          <w:rStyle w:val="StyleUnderline"/>
        </w:rPr>
        <w:t xml:space="preserve">the company’s </w:t>
      </w:r>
      <w:r w:rsidRPr="00C328CE">
        <w:rPr>
          <w:rStyle w:val="Emphasis"/>
        </w:rPr>
        <w:t>cash cow</w:t>
      </w:r>
      <w:r w:rsidRPr="004F42C4">
        <w:rPr>
          <w:sz w:val="16"/>
        </w:rPr>
        <w:t>. “Gmail creator warns Google is ‘only a year or two away from total disruption’ because of AI like ChatGPT,” one headline proclaimed. </w:t>
      </w:r>
    </w:p>
    <w:p w14:paraId="7383146C" w14:textId="77777777" w:rsidR="00B73A2B" w:rsidRPr="00E26854" w:rsidRDefault="00B73A2B" w:rsidP="00B73A2B">
      <w:pPr>
        <w:rPr>
          <w:rStyle w:val="Emphasis"/>
        </w:rPr>
      </w:pPr>
      <w:r w:rsidRPr="004F42C4">
        <w:rPr>
          <w:sz w:val="16"/>
        </w:rPr>
        <w:t xml:space="preserve">An incumbent like Google—especially </w:t>
      </w:r>
      <w:r w:rsidRPr="00E26854">
        <w:rPr>
          <w:rStyle w:val="StyleUnderline"/>
        </w:rPr>
        <w:t>a dominant incumbent</w:t>
      </w:r>
      <w:r w:rsidRPr="004F42C4">
        <w:rPr>
          <w:rStyle w:val="StyleUnderline"/>
        </w:rPr>
        <w:t>—</w:t>
      </w:r>
      <w:r w:rsidRPr="00E26854">
        <w:rPr>
          <w:rStyle w:val="StyleUnderline"/>
        </w:rPr>
        <w:t>must continually measure the impact of new technology</w:t>
      </w:r>
      <w:r w:rsidRPr="004F42C4">
        <w:rPr>
          <w:sz w:val="16"/>
        </w:rPr>
        <w:t xml:space="preserve"> it may be developing </w:t>
      </w:r>
      <w:r w:rsidRPr="00E26854">
        <w:rPr>
          <w:rStyle w:val="StyleUnderline"/>
        </w:rPr>
        <w:t>on its existing business</w:t>
      </w:r>
      <w:r w:rsidRPr="004F42C4">
        <w:rPr>
          <w:sz w:val="16"/>
        </w:rPr>
        <w:t xml:space="preserve">. The </w:t>
      </w:r>
      <w:r w:rsidRPr="00E26854">
        <w:rPr>
          <w:rStyle w:val="StyleUnderline"/>
        </w:rPr>
        <w:t xml:space="preserve">company’s </w:t>
      </w:r>
      <w:r w:rsidRPr="004F42C4">
        <w:rPr>
          <w:rStyle w:val="StyleUnderline"/>
          <w:highlight w:val="cyan"/>
        </w:rPr>
        <w:t>first</w:t>
      </w:r>
      <w:r w:rsidRPr="004F42C4">
        <w:rPr>
          <w:rStyle w:val="StyleUnderline"/>
        </w:rPr>
        <w:t xml:space="preserve"> fiduciary </w:t>
      </w:r>
      <w:r w:rsidRPr="004F42C4">
        <w:rPr>
          <w:rStyle w:val="Emphasis"/>
          <w:highlight w:val="cyan"/>
        </w:rPr>
        <w:t>responsibility</w:t>
      </w:r>
      <w:r w:rsidRPr="00E26854">
        <w:rPr>
          <w:rStyle w:val="StyleUnderline"/>
          <w:highlight w:val="cyan"/>
        </w:rPr>
        <w:t xml:space="preserve"> is to shareholders, not</w:t>
      </w:r>
      <w:r w:rsidRPr="00E26854">
        <w:rPr>
          <w:rStyle w:val="StyleUnderline"/>
        </w:rPr>
        <w:t xml:space="preserve"> to </w:t>
      </w:r>
      <w:r w:rsidRPr="004F42C4">
        <w:rPr>
          <w:rStyle w:val="StyleUnderline"/>
        </w:rPr>
        <w:t xml:space="preserve">the </w:t>
      </w:r>
      <w:r w:rsidRPr="004F42C4">
        <w:rPr>
          <w:rStyle w:val="Emphasis"/>
        </w:rPr>
        <w:t xml:space="preserve">expansion of </w:t>
      </w:r>
      <w:r w:rsidRPr="00E26854">
        <w:rPr>
          <w:rStyle w:val="Emphasis"/>
          <w:highlight w:val="cyan"/>
        </w:rPr>
        <w:t>knowledge.</w:t>
      </w:r>
      <w:r w:rsidRPr="00E26854">
        <w:rPr>
          <w:rStyle w:val="Emphasis"/>
        </w:rPr>
        <w:t xml:space="preserve"> </w:t>
      </w:r>
    </w:p>
    <w:p w14:paraId="06B36521" w14:textId="77777777" w:rsidR="00B73A2B" w:rsidRPr="004F42C4" w:rsidRDefault="00B73A2B" w:rsidP="00B73A2B">
      <w:pPr>
        <w:rPr>
          <w:sz w:val="16"/>
        </w:rPr>
      </w:pPr>
      <w:r w:rsidRPr="00E26854">
        <w:rPr>
          <w:rStyle w:val="StyleUnderline"/>
        </w:rPr>
        <w:t xml:space="preserve">An innovative </w:t>
      </w:r>
      <w:r w:rsidRPr="00E26854">
        <w:rPr>
          <w:rStyle w:val="StyleUnderline"/>
          <w:highlight w:val="cyan"/>
        </w:rPr>
        <w:t>startup</w:t>
      </w:r>
      <w:r w:rsidRPr="00E26854">
        <w:rPr>
          <w:rStyle w:val="StyleUnderline"/>
        </w:rPr>
        <w:t xml:space="preserve"> such as </w:t>
      </w:r>
      <w:r w:rsidRPr="00E26854">
        <w:rPr>
          <w:rStyle w:val="Emphasis"/>
        </w:rPr>
        <w:t>OpenAI</w:t>
      </w:r>
      <w:r w:rsidRPr="004F42C4">
        <w:rPr>
          <w:sz w:val="16"/>
        </w:rPr>
        <w:t xml:space="preserve">, however, </w:t>
      </w:r>
      <w:r w:rsidRPr="00E26854">
        <w:rPr>
          <w:rStyle w:val="StyleUnderline"/>
          <w:highlight w:val="cyan"/>
        </w:rPr>
        <w:t xml:space="preserve">has </w:t>
      </w:r>
      <w:r w:rsidRPr="001A5530">
        <w:rPr>
          <w:rStyle w:val="Emphasis"/>
          <w:sz w:val="26"/>
          <w:szCs w:val="26"/>
          <w:highlight w:val="cyan"/>
        </w:rPr>
        <w:t>no</w:t>
      </w:r>
      <w:r w:rsidRPr="001A5530">
        <w:rPr>
          <w:rStyle w:val="Emphasis"/>
          <w:sz w:val="26"/>
          <w:szCs w:val="26"/>
        </w:rPr>
        <w:t xml:space="preserve"> such </w:t>
      </w:r>
      <w:r w:rsidRPr="001A5530">
        <w:rPr>
          <w:rStyle w:val="Emphasis"/>
          <w:sz w:val="26"/>
          <w:szCs w:val="26"/>
          <w:highlight w:val="cyan"/>
        </w:rPr>
        <w:t>qualms</w:t>
      </w:r>
      <w:r w:rsidRPr="004F42C4">
        <w:rPr>
          <w:sz w:val="16"/>
        </w:rPr>
        <w:t>. “If it’s going to happen anyway, it seems like it would be good for someone other than Google to do it first,” OpenAI’s CEO Sam Altman wrote in an email to co-founder Elon Musk. </w:t>
      </w:r>
    </w:p>
    <w:p w14:paraId="2B3B5A10" w14:textId="77777777" w:rsidR="00B73A2B" w:rsidRPr="004F42C4" w:rsidRDefault="00B73A2B" w:rsidP="00B73A2B">
      <w:pPr>
        <w:rPr>
          <w:sz w:val="16"/>
        </w:rPr>
      </w:pPr>
      <w:r w:rsidRPr="004F42C4">
        <w:rPr>
          <w:sz w:val="16"/>
        </w:rPr>
        <w:t xml:space="preserve">A strategy of </w:t>
      </w:r>
      <w:r w:rsidRPr="00C328CE">
        <w:rPr>
          <w:rStyle w:val="StyleUnderline"/>
        </w:rPr>
        <w:t>“national champions” is at the heart of China’s AI</w:t>
      </w:r>
      <w:r w:rsidRPr="004F42C4">
        <w:rPr>
          <w:sz w:val="16"/>
        </w:rPr>
        <w:t xml:space="preserve"> policies. The Chinese government </w:t>
      </w:r>
      <w:r w:rsidRPr="00C328CE">
        <w:rPr>
          <w:rStyle w:val="StyleUnderline"/>
        </w:rPr>
        <w:t>anointed</w:t>
      </w:r>
      <w:r w:rsidRPr="004F42C4">
        <w:rPr>
          <w:sz w:val="16"/>
        </w:rPr>
        <w:t xml:space="preserve"> big companies such as </w:t>
      </w:r>
      <w:r w:rsidRPr="00C328CE">
        <w:rPr>
          <w:rStyle w:val="StyleUnderline"/>
        </w:rPr>
        <w:t>Baidu, Tencent, and Alibaba</w:t>
      </w:r>
      <w:r w:rsidRPr="004F42C4">
        <w:rPr>
          <w:sz w:val="16"/>
        </w:rPr>
        <w:t xml:space="preserve">. Then, the Chinese government subsidized them with cash and helpful policies. Yet </w:t>
      </w:r>
      <w:r w:rsidRPr="00C328CE">
        <w:rPr>
          <w:rStyle w:val="StyleUnderline"/>
        </w:rPr>
        <w:t>DeepSeek was built not by these favored companies</w:t>
      </w:r>
      <w:r w:rsidRPr="004F42C4">
        <w:rPr>
          <w:sz w:val="16"/>
        </w:rPr>
        <w:t>, but by a hedge fund that originally started using AI for trading decisions.</w:t>
      </w:r>
    </w:p>
    <w:p w14:paraId="1EFADEB2" w14:textId="77777777" w:rsidR="00B73A2B" w:rsidRPr="004F42C4" w:rsidRDefault="00B73A2B" w:rsidP="00B73A2B">
      <w:pPr>
        <w:rPr>
          <w:sz w:val="16"/>
        </w:rPr>
      </w:pPr>
      <w:r w:rsidRPr="004F42C4">
        <w:rPr>
          <w:sz w:val="16"/>
        </w:rPr>
        <w:t>The commoditization of AI </w:t>
      </w:r>
    </w:p>
    <w:p w14:paraId="193E2610" w14:textId="77777777" w:rsidR="00B73A2B" w:rsidRPr="004F42C4" w:rsidRDefault="00B73A2B" w:rsidP="00B73A2B">
      <w:pPr>
        <w:rPr>
          <w:sz w:val="16"/>
        </w:rPr>
      </w:pPr>
      <w:r w:rsidRPr="004F42C4">
        <w:rPr>
          <w:sz w:val="16"/>
        </w:rPr>
        <w:t>DeepSeek’s breakthrough took advantage of the commoditization of AI. There are over one million open-source models freely available on the Hugging Face open-source repository. These open-source models, built on breakthroughs in the original foundation models, are free to be modified and developed as the user sees fit. </w:t>
      </w:r>
    </w:p>
    <w:p w14:paraId="0046EDA9" w14:textId="77777777" w:rsidR="00B73A2B" w:rsidRPr="004F42C4" w:rsidRDefault="00B73A2B" w:rsidP="00B73A2B">
      <w:pPr>
        <w:rPr>
          <w:sz w:val="16"/>
        </w:rPr>
      </w:pPr>
      <w:r w:rsidRPr="004F42C4">
        <w:rPr>
          <w:sz w:val="16"/>
        </w:rPr>
        <w:t>DeepSeek studied those open-source models, trained their own model, and optimized it to use less computing power. Then, they open-sourced their breakthrough to make it available to everyone. </w:t>
      </w:r>
    </w:p>
    <w:p w14:paraId="3C182890" w14:textId="77777777" w:rsidR="00B73A2B" w:rsidRPr="004F42C4" w:rsidRDefault="00B73A2B" w:rsidP="00B73A2B">
      <w:pPr>
        <w:rPr>
          <w:sz w:val="16"/>
        </w:rPr>
      </w:pPr>
      <w:r w:rsidRPr="004F42C4">
        <w:rPr>
          <w:sz w:val="16"/>
        </w:rPr>
        <w:t>The evolution of AI from amazing proprietary capabilities to an openly available commodity is a watershed that will enable the proliferation of innovation, not just in the foundation models, but in the widespread application of the technology. The lesson of history is that it is not the primary technology that is transformative, but its secondary applications. The open availability of a low-cost, low-compute model opens the door to the Jevons paradox, an economic principle which states that increased efficiency leads to greater overall consumption rather than a reduction. As Microsoft CEO Satya Nadella posted on X after the DeepSeek announcement, “Jevons paradox strikes again!” </w:t>
      </w:r>
    </w:p>
    <w:p w14:paraId="05D8F0B0" w14:textId="77777777" w:rsidR="00B73A2B" w:rsidRPr="004F42C4" w:rsidRDefault="00B73A2B" w:rsidP="00B73A2B">
      <w:pPr>
        <w:rPr>
          <w:sz w:val="16"/>
        </w:rPr>
      </w:pPr>
      <w:r w:rsidRPr="004F42C4">
        <w:rPr>
          <w:sz w:val="16"/>
        </w:rPr>
        <w:t>AI’s second lap </w:t>
      </w:r>
    </w:p>
    <w:p w14:paraId="6E963FAA" w14:textId="77777777" w:rsidR="00B73A2B" w:rsidRPr="004F42C4" w:rsidRDefault="00B73A2B" w:rsidP="00B73A2B">
      <w:pPr>
        <w:rPr>
          <w:sz w:val="16"/>
        </w:rPr>
      </w:pPr>
      <w:r w:rsidRPr="00C85765">
        <w:rPr>
          <w:rStyle w:val="StyleUnderline"/>
        </w:rPr>
        <w:t xml:space="preserve">The </w:t>
      </w:r>
      <w:r w:rsidRPr="004F42C4">
        <w:rPr>
          <w:rStyle w:val="StyleUnderline"/>
          <w:highlight w:val="cyan"/>
        </w:rPr>
        <w:t>AI race</w:t>
      </w:r>
      <w:r w:rsidRPr="00C85765">
        <w:rPr>
          <w:rStyle w:val="StyleUnderline"/>
        </w:rPr>
        <w:t xml:space="preserve"> has</w:t>
      </w:r>
      <w:r w:rsidRPr="004F42C4">
        <w:rPr>
          <w:rStyle w:val="StyleUnderline"/>
        </w:rPr>
        <w:t xml:space="preserve"> now </w:t>
      </w:r>
      <w:r w:rsidRPr="004D02AF">
        <w:rPr>
          <w:rStyle w:val="StyleUnderline"/>
        </w:rPr>
        <w:t xml:space="preserve">begun its </w:t>
      </w:r>
      <w:r w:rsidRPr="004F42C4">
        <w:rPr>
          <w:rStyle w:val="Emphasis"/>
          <w:highlight w:val="cyan"/>
        </w:rPr>
        <w:t>second lap</w:t>
      </w:r>
      <w:r w:rsidRPr="004F42C4">
        <w:rPr>
          <w:sz w:val="16"/>
        </w:rPr>
        <w:t xml:space="preserve">. Model development will continue to be important, but the </w:t>
      </w:r>
      <w:r w:rsidRPr="00974D61">
        <w:rPr>
          <w:rStyle w:val="StyleUnderline"/>
        </w:rPr>
        <w:t xml:space="preserve">future lies in what easily available </w:t>
      </w:r>
      <w:r w:rsidRPr="004F42C4">
        <w:rPr>
          <w:rStyle w:val="StyleUnderline"/>
        </w:rPr>
        <w:t>AI will enable</w:t>
      </w:r>
      <w:r w:rsidRPr="004F42C4">
        <w:rPr>
          <w:sz w:val="16"/>
        </w:rPr>
        <w:t>. As Jack Clark, co-founder of Anthropic, explained, “DeepSeek means AI proliferation is guaranteed.”  </w:t>
      </w:r>
    </w:p>
    <w:p w14:paraId="151551A6" w14:textId="77777777" w:rsidR="00B73A2B" w:rsidRPr="004F42C4" w:rsidRDefault="00B73A2B" w:rsidP="00B73A2B">
      <w:pPr>
        <w:rPr>
          <w:sz w:val="16"/>
        </w:rPr>
      </w:pPr>
      <w:r w:rsidRPr="004F42C4">
        <w:rPr>
          <w:sz w:val="16"/>
        </w:rPr>
        <w:t xml:space="preserve">The dispersal of AI applications in the United States is driven by for-profit enterprises seeking to gain a competitive advantage. Its opportunities are virtually boundless in areas as diverse as health care, consumer tech, finance, or farming. </w:t>
      </w:r>
      <w:r w:rsidRPr="00E26854">
        <w:rPr>
          <w:rStyle w:val="StyleUnderline"/>
        </w:rPr>
        <w:t xml:space="preserve">This </w:t>
      </w:r>
      <w:r w:rsidRPr="004F42C4">
        <w:rPr>
          <w:rStyle w:val="Emphasis"/>
        </w:rPr>
        <w:t xml:space="preserve">second </w:t>
      </w:r>
      <w:r w:rsidRPr="004D02AF">
        <w:rPr>
          <w:rStyle w:val="Emphasis"/>
        </w:rPr>
        <w:t>leg</w:t>
      </w:r>
      <w:r w:rsidRPr="00E26854">
        <w:rPr>
          <w:rStyle w:val="StyleUnderline"/>
        </w:rPr>
        <w:t xml:space="preserve"> of the </w:t>
      </w:r>
      <w:r w:rsidRPr="004F42C4">
        <w:rPr>
          <w:rStyle w:val="StyleUnderline"/>
        </w:rPr>
        <w:t>AI race</w:t>
      </w:r>
      <w:r w:rsidRPr="004F42C4">
        <w:rPr>
          <w:sz w:val="16"/>
        </w:rPr>
        <w:t xml:space="preserve">, however, </w:t>
      </w:r>
      <w:r w:rsidRPr="00974D61">
        <w:rPr>
          <w:rStyle w:val="Emphasis"/>
          <w:highlight w:val="cyan"/>
        </w:rPr>
        <w:t>requires</w:t>
      </w:r>
      <w:r w:rsidRPr="00E26854">
        <w:rPr>
          <w:rStyle w:val="StyleUnderline"/>
        </w:rPr>
        <w:t xml:space="preserve"> the maintenance of </w:t>
      </w:r>
      <w:r w:rsidRPr="00974D61">
        <w:rPr>
          <w:rStyle w:val="StyleUnderline"/>
          <w:highlight w:val="cyan"/>
        </w:rPr>
        <w:t xml:space="preserve">an </w:t>
      </w:r>
      <w:r w:rsidRPr="00974D61">
        <w:rPr>
          <w:rStyle w:val="Emphasis"/>
          <w:highlight w:val="cyan"/>
        </w:rPr>
        <w:t>open marketplace</w:t>
      </w:r>
      <w:r w:rsidRPr="00974D61">
        <w:rPr>
          <w:rStyle w:val="StyleUnderline"/>
        </w:rPr>
        <w:t xml:space="preserve"> environment </w:t>
      </w:r>
      <w:r w:rsidRPr="00974D61">
        <w:rPr>
          <w:rStyle w:val="StyleUnderline"/>
          <w:highlight w:val="cyan"/>
        </w:rPr>
        <w:t>that avoids innovations</w:t>
      </w:r>
      <w:r w:rsidRPr="00E26854">
        <w:rPr>
          <w:rStyle w:val="StyleUnderline"/>
        </w:rPr>
        <w:t xml:space="preserve"> being </w:t>
      </w:r>
      <w:r w:rsidRPr="00974D61">
        <w:rPr>
          <w:rStyle w:val="Emphasis"/>
          <w:highlight w:val="cyan"/>
        </w:rPr>
        <w:t>gobbled up</w:t>
      </w:r>
      <w:r w:rsidRPr="00974D61">
        <w:rPr>
          <w:rStyle w:val="StyleUnderline"/>
          <w:highlight w:val="cyan"/>
        </w:rPr>
        <w:t xml:space="preserve"> by</w:t>
      </w:r>
      <w:r w:rsidRPr="004F42C4">
        <w:rPr>
          <w:sz w:val="16"/>
        </w:rPr>
        <w:t xml:space="preserve"> the kind of </w:t>
      </w:r>
      <w:r w:rsidRPr="00E26854">
        <w:rPr>
          <w:rStyle w:val="StyleUnderline"/>
        </w:rPr>
        <w:t xml:space="preserve">market </w:t>
      </w:r>
      <w:r w:rsidRPr="00974D61">
        <w:rPr>
          <w:rStyle w:val="StyleUnderline"/>
          <w:highlight w:val="cyan"/>
        </w:rPr>
        <w:t>dominating power</w:t>
      </w:r>
      <w:r w:rsidRPr="00E26854">
        <w:rPr>
          <w:rStyle w:val="StyleUnderline"/>
        </w:rPr>
        <w:t xml:space="preserve"> that characterized the last quarter century.</w:t>
      </w:r>
      <w:r w:rsidRPr="004F42C4">
        <w:rPr>
          <w:sz w:val="16"/>
        </w:rPr>
        <w:t xml:space="preserve"> </w:t>
      </w:r>
    </w:p>
    <w:p w14:paraId="6DEA0E91" w14:textId="77777777" w:rsidR="00B73A2B" w:rsidRPr="004F42C4" w:rsidRDefault="00B73A2B" w:rsidP="00B73A2B">
      <w:pPr>
        <w:rPr>
          <w:sz w:val="16"/>
        </w:rPr>
      </w:pPr>
      <w:r w:rsidRPr="004F42C4">
        <w:rPr>
          <w:sz w:val="16"/>
        </w:rPr>
        <w:t xml:space="preserve">The </w:t>
      </w:r>
      <w:r w:rsidRPr="00974D61">
        <w:rPr>
          <w:rStyle w:val="Emphasis"/>
          <w:highlight w:val="cyan"/>
        </w:rPr>
        <w:t>Big Tech</w:t>
      </w:r>
      <w:r w:rsidRPr="00E26854">
        <w:rPr>
          <w:rStyle w:val="StyleUnderline"/>
        </w:rPr>
        <w:t xml:space="preserve"> companies</w:t>
      </w:r>
      <w:r w:rsidRPr="004F42C4">
        <w:rPr>
          <w:sz w:val="16"/>
        </w:rPr>
        <w:t xml:space="preserve">, often looked to as America’s national champions, have </w:t>
      </w:r>
      <w:r w:rsidRPr="00974D61">
        <w:rPr>
          <w:rStyle w:val="StyleUnderline"/>
          <w:highlight w:val="cyan"/>
        </w:rPr>
        <w:t xml:space="preserve">become big through </w:t>
      </w:r>
      <w:r w:rsidRPr="00974D61">
        <w:rPr>
          <w:rStyle w:val="Emphasis"/>
          <w:highlight w:val="cyan"/>
        </w:rPr>
        <w:t>anticompetitive activities.</w:t>
      </w:r>
      <w:r w:rsidRPr="004F42C4">
        <w:rPr>
          <w:sz w:val="16"/>
        </w:rPr>
        <w:t xml:space="preserve"> The </w:t>
      </w:r>
      <w:r w:rsidRPr="00E26854">
        <w:rPr>
          <w:rStyle w:val="Emphasis"/>
        </w:rPr>
        <w:t>D</w:t>
      </w:r>
      <w:r w:rsidRPr="004F42C4">
        <w:rPr>
          <w:sz w:val="16"/>
        </w:rPr>
        <w:t xml:space="preserve">epartment </w:t>
      </w:r>
      <w:r w:rsidRPr="00E26854">
        <w:rPr>
          <w:rStyle w:val="Emphasis"/>
        </w:rPr>
        <w:t>o</w:t>
      </w:r>
      <w:r w:rsidRPr="004F42C4">
        <w:rPr>
          <w:sz w:val="16"/>
        </w:rPr>
        <w:t xml:space="preserve">f </w:t>
      </w:r>
      <w:r w:rsidRPr="00E26854">
        <w:rPr>
          <w:rStyle w:val="Emphasis"/>
        </w:rPr>
        <w:t>J</w:t>
      </w:r>
      <w:r w:rsidRPr="004F42C4">
        <w:rPr>
          <w:sz w:val="16"/>
        </w:rPr>
        <w:t xml:space="preserve">ustice and multiple state attorneys general </w:t>
      </w:r>
      <w:r w:rsidRPr="00E26854">
        <w:rPr>
          <w:rStyle w:val="StyleUnderline"/>
        </w:rPr>
        <w:t>sued Google</w:t>
      </w:r>
      <w:r w:rsidRPr="004F42C4">
        <w:rPr>
          <w:sz w:val="16"/>
        </w:rPr>
        <w:t xml:space="preserve"> for violating antitrust laws to dominate the search market (</w:t>
      </w:r>
      <w:r w:rsidRPr="00E26854">
        <w:rPr>
          <w:rStyle w:val="StyleUnderline"/>
        </w:rPr>
        <w:t xml:space="preserve">and </w:t>
      </w:r>
      <w:r w:rsidRPr="00E26854">
        <w:rPr>
          <w:rStyle w:val="Emphasis"/>
        </w:rPr>
        <w:t>won</w:t>
      </w:r>
      <w:r w:rsidRPr="004F42C4">
        <w:rPr>
          <w:sz w:val="16"/>
        </w:rPr>
        <w:t xml:space="preserve">.) They also sued Google’s online advertising market and expect a decision soon. The </w:t>
      </w:r>
      <w:r w:rsidRPr="00E26854">
        <w:rPr>
          <w:rStyle w:val="StyleUnderline"/>
        </w:rPr>
        <w:t>FTC has sued Meta</w:t>
      </w:r>
      <w:r w:rsidRPr="004F42C4">
        <w:rPr>
          <w:sz w:val="16"/>
        </w:rPr>
        <w:t>, alleging an unlawful effort to maintain their social media monopoly by acquiring Instagram and WhatsApp, a case that is expected to go to trial in April. </w:t>
      </w:r>
    </w:p>
    <w:p w14:paraId="473DB288" w14:textId="77777777" w:rsidR="00B73A2B" w:rsidRPr="004F42C4" w:rsidRDefault="00B73A2B" w:rsidP="00B73A2B">
      <w:pPr>
        <w:rPr>
          <w:sz w:val="16"/>
        </w:rPr>
      </w:pPr>
      <w:r w:rsidRPr="00E26854">
        <w:rPr>
          <w:rStyle w:val="StyleUnderline"/>
        </w:rPr>
        <w:t>If we are concerned about the AI race with China, we need to focus</w:t>
      </w:r>
      <w:r w:rsidRPr="004F42C4">
        <w:rPr>
          <w:sz w:val="16"/>
        </w:rPr>
        <w:t xml:space="preserve"> less on lobbying to let the big guys get bigger, and more </w:t>
      </w:r>
      <w:r w:rsidRPr="00E26854">
        <w:rPr>
          <w:rStyle w:val="StyleUnderline"/>
        </w:rPr>
        <w:t>on</w:t>
      </w:r>
      <w:r w:rsidRPr="004F42C4">
        <w:rPr>
          <w:sz w:val="16"/>
        </w:rPr>
        <w:t xml:space="preserve"> making sure there are </w:t>
      </w:r>
      <w:r w:rsidRPr="00E26854">
        <w:rPr>
          <w:rStyle w:val="StyleUnderline"/>
        </w:rPr>
        <w:t>competitive opportunities to spur innovation</w:t>
      </w:r>
      <w:r w:rsidRPr="004F42C4">
        <w:rPr>
          <w:sz w:val="16"/>
        </w:rPr>
        <w:t xml:space="preserve">.   </w:t>
      </w:r>
    </w:p>
    <w:p w14:paraId="24F6EDCA" w14:textId="77777777" w:rsidR="00B73A2B" w:rsidRPr="004F42C4" w:rsidRDefault="00B73A2B" w:rsidP="00B73A2B">
      <w:pPr>
        <w:rPr>
          <w:sz w:val="16"/>
        </w:rPr>
      </w:pPr>
      <w:r w:rsidRPr="004F42C4">
        <w:rPr>
          <w:sz w:val="16"/>
        </w:rPr>
        <w:t>Promoting innovation </w:t>
      </w:r>
    </w:p>
    <w:p w14:paraId="300D24D1" w14:textId="77777777" w:rsidR="00B73A2B" w:rsidRPr="00A478EA" w:rsidRDefault="00B73A2B" w:rsidP="00B73A2B">
      <w:pPr>
        <w:rPr>
          <w:sz w:val="16"/>
        </w:rPr>
      </w:pPr>
      <w:r w:rsidRPr="004F42C4">
        <w:rPr>
          <w:rStyle w:val="StyleUnderline"/>
        </w:rPr>
        <w:t>As</w:t>
      </w:r>
      <w:r w:rsidRPr="004F42C4">
        <w:rPr>
          <w:sz w:val="16"/>
        </w:rPr>
        <w:t xml:space="preserve"> today’s </w:t>
      </w:r>
      <w:r w:rsidRPr="004F42C4">
        <w:rPr>
          <w:rStyle w:val="StyleUnderline"/>
        </w:rPr>
        <w:t xml:space="preserve">AI developers </w:t>
      </w:r>
      <w:r w:rsidRPr="004F42C4">
        <w:rPr>
          <w:rStyle w:val="Emphasis"/>
        </w:rPr>
        <w:t>mature</w:t>
      </w:r>
      <w:r w:rsidRPr="004F42C4">
        <w:rPr>
          <w:rStyle w:val="StyleUnderline"/>
        </w:rPr>
        <w:t xml:space="preserve"> and as AI </w:t>
      </w:r>
      <w:r w:rsidRPr="004F42C4">
        <w:rPr>
          <w:rStyle w:val="Emphasis"/>
        </w:rPr>
        <w:t>disperses</w:t>
      </w:r>
      <w:r w:rsidRPr="00E26854">
        <w:rPr>
          <w:rStyle w:val="StyleUnderline"/>
        </w:rPr>
        <w:t xml:space="preserve"> into applications, the historical lesson remains critical: </w:t>
      </w:r>
      <w:r w:rsidRPr="00974D61">
        <w:rPr>
          <w:rStyle w:val="Emphasis"/>
          <w:highlight w:val="cyan"/>
        </w:rPr>
        <w:t>Unchecked consolidation</w:t>
      </w:r>
      <w:r w:rsidRPr="00E26854">
        <w:rPr>
          <w:rStyle w:val="StyleUnderline"/>
        </w:rPr>
        <w:t xml:space="preserve"> of power </w:t>
      </w:r>
      <w:r w:rsidRPr="00974D61">
        <w:rPr>
          <w:rStyle w:val="Emphasis"/>
          <w:highlight w:val="cyan"/>
        </w:rPr>
        <w:t>stifles</w:t>
      </w:r>
      <w:r w:rsidRPr="00974D61">
        <w:rPr>
          <w:rStyle w:val="Emphasis"/>
        </w:rPr>
        <w:t xml:space="preserve"> the </w:t>
      </w:r>
      <w:r w:rsidRPr="004D02AF">
        <w:rPr>
          <w:rStyle w:val="Emphasis"/>
        </w:rPr>
        <w:t>innovation</w:t>
      </w:r>
      <w:r w:rsidRPr="00974D61">
        <w:rPr>
          <w:rStyle w:val="StyleUnderline"/>
        </w:rPr>
        <w:t xml:space="preserve"> </w:t>
      </w:r>
      <w:r w:rsidRPr="00E26854">
        <w:rPr>
          <w:rStyle w:val="StyleUnderline"/>
        </w:rPr>
        <w:t xml:space="preserve">necessary </w:t>
      </w:r>
      <w:r w:rsidRPr="004D02AF">
        <w:rPr>
          <w:rStyle w:val="StyleUnderline"/>
        </w:rPr>
        <w:t>for</w:t>
      </w:r>
      <w:r w:rsidRPr="00E26854">
        <w:rPr>
          <w:rStyle w:val="StyleUnderline"/>
        </w:rPr>
        <w:t xml:space="preserve"> economic </w:t>
      </w:r>
      <w:r w:rsidRPr="004D02AF">
        <w:rPr>
          <w:rStyle w:val="Emphasis"/>
          <w:highlight w:val="cyan"/>
        </w:rPr>
        <w:t>growth</w:t>
      </w:r>
      <w:r w:rsidRPr="004D02AF">
        <w:rPr>
          <w:rStyle w:val="StyleUnderline"/>
          <w:highlight w:val="cyan"/>
        </w:rPr>
        <w:t xml:space="preserve">, </w:t>
      </w:r>
      <w:r w:rsidRPr="004D02AF">
        <w:rPr>
          <w:rStyle w:val="Emphasis"/>
          <w:highlight w:val="cyan"/>
        </w:rPr>
        <w:t>nat</w:t>
      </w:r>
      <w:r w:rsidRPr="004D02AF">
        <w:rPr>
          <w:rStyle w:val="StyleUnderline"/>
          <w:highlight w:val="cyan"/>
        </w:rPr>
        <w:t xml:space="preserve">ional </w:t>
      </w:r>
      <w:r w:rsidRPr="004F42C4">
        <w:rPr>
          <w:rStyle w:val="Emphasis"/>
          <w:highlight w:val="cyan"/>
        </w:rPr>
        <w:t>sec</w:t>
      </w:r>
      <w:r w:rsidRPr="004F42C4">
        <w:rPr>
          <w:rStyle w:val="StyleUnderline"/>
          <w:highlight w:val="cyan"/>
        </w:rPr>
        <w:t>urity</w:t>
      </w:r>
      <w:r w:rsidRPr="00974D61">
        <w:rPr>
          <w:rStyle w:val="StyleUnderline"/>
          <w:highlight w:val="cyan"/>
        </w:rPr>
        <w:t xml:space="preserve">, and </w:t>
      </w:r>
      <w:r w:rsidRPr="00974D61">
        <w:rPr>
          <w:rStyle w:val="Emphasis"/>
          <w:highlight w:val="cyan"/>
        </w:rPr>
        <w:t>consumer protection</w:t>
      </w:r>
      <w:r w:rsidRPr="00974D61">
        <w:rPr>
          <w:rStyle w:val="StyleUnderline"/>
        </w:rPr>
        <w:t>.</w:t>
      </w:r>
      <w:r w:rsidRPr="004F42C4">
        <w:rPr>
          <w:sz w:val="16"/>
        </w:rPr>
        <w:t xml:space="preserve"> Ensuring a competitive market drives innovation. This includes not only antitrust enforcement, but also sectoral regulation built on promoting competition while providing consumer protection guardrails. </w:t>
      </w:r>
    </w:p>
    <w:p w14:paraId="5101A4F2" w14:textId="77777777" w:rsidR="00B73A2B" w:rsidRPr="00A67D36" w:rsidRDefault="00B73A2B" w:rsidP="00B73A2B">
      <w:pPr>
        <w:pStyle w:val="Heading4"/>
      </w:pPr>
      <w:r>
        <w:t xml:space="preserve">This argument is a lobby-funded </w:t>
      </w:r>
      <w:r w:rsidRPr="00A67D36">
        <w:rPr>
          <w:u w:val="single"/>
        </w:rPr>
        <w:t>Hail Mary</w:t>
      </w:r>
      <w:r>
        <w:t xml:space="preserve">. </w:t>
      </w:r>
    </w:p>
    <w:p w14:paraId="4721B833" w14:textId="77777777" w:rsidR="00B73A2B" w:rsidRDefault="00B73A2B" w:rsidP="00B73A2B">
      <w:r>
        <w:t xml:space="preserve">Ernesto </w:t>
      </w:r>
      <w:r w:rsidRPr="007003E2">
        <w:rPr>
          <w:rStyle w:val="Style13ptBold"/>
        </w:rPr>
        <w:t>Falcon 21</w:t>
      </w:r>
      <w:r>
        <w:t xml:space="preserve">. Senior legislative counsel for the Electronic Frontier Foundation. “No, Tech Monopolies Don’t Serve National Security.” EFF. 9/16/2021. https://www.eff.org/deeplinks/2021/09/no-tech-monopolies-dont-serve-national-security.  </w:t>
      </w:r>
    </w:p>
    <w:p w14:paraId="73A456AA" w14:textId="77777777" w:rsidR="00B73A2B" w:rsidRPr="00A67D36" w:rsidRDefault="00B73A2B" w:rsidP="00B73A2B">
      <w:pPr>
        <w:rPr>
          <w:sz w:val="16"/>
        </w:rPr>
      </w:pPr>
      <w:r w:rsidRPr="007003E2">
        <w:rPr>
          <w:rStyle w:val="StyleUnderline"/>
          <w:highlight w:val="cyan"/>
        </w:rPr>
        <w:t>In</w:t>
      </w:r>
      <w:r w:rsidRPr="007003E2">
        <w:rPr>
          <w:rStyle w:val="StyleUnderline"/>
        </w:rPr>
        <w:t xml:space="preserve"> what appears to be </w:t>
      </w:r>
      <w:r w:rsidRPr="007003E2">
        <w:rPr>
          <w:rStyle w:val="StyleUnderline"/>
          <w:highlight w:val="cyan"/>
        </w:rPr>
        <w:t xml:space="preserve">a </w:t>
      </w:r>
      <w:r w:rsidRPr="00A67D36">
        <w:rPr>
          <w:rStyle w:val="Emphasis"/>
          <w:sz w:val="26"/>
          <w:szCs w:val="26"/>
          <w:highlight w:val="cyan"/>
        </w:rPr>
        <w:t>“throw spaghetti on the wall approach”</w:t>
      </w:r>
      <w:r w:rsidRPr="00A67D36">
        <w:rPr>
          <w:rStyle w:val="StyleUnderline"/>
        </w:rPr>
        <w:t xml:space="preserve"> to stopping antitrust reform targeting </w:t>
      </w:r>
      <w:r w:rsidRPr="00A67D36">
        <w:rPr>
          <w:rStyle w:val="Emphasis"/>
        </w:rPr>
        <w:t>Big Tech</w:t>
      </w:r>
      <w:r w:rsidRPr="007003E2">
        <w:rPr>
          <w:rStyle w:val="StyleUnderline"/>
        </w:rPr>
        <w:t xml:space="preserve">, a few </w:t>
      </w:r>
      <w:r w:rsidRPr="007003E2">
        <w:rPr>
          <w:rStyle w:val="Emphasis"/>
          <w:highlight w:val="cyan"/>
        </w:rPr>
        <w:t>M</w:t>
      </w:r>
      <w:r w:rsidRPr="007003E2">
        <w:rPr>
          <w:rStyle w:val="StyleUnderline"/>
        </w:rPr>
        <w:t xml:space="preserve">embers </w:t>
      </w:r>
      <w:r w:rsidRPr="007003E2">
        <w:rPr>
          <w:rStyle w:val="Emphasis"/>
          <w:highlight w:val="cyan"/>
        </w:rPr>
        <w:t>o</w:t>
      </w:r>
      <w:r w:rsidRPr="007003E2">
        <w:rPr>
          <w:rStyle w:val="StyleUnderline"/>
        </w:rPr>
        <w:t xml:space="preserve">f </w:t>
      </w:r>
      <w:r w:rsidRPr="007003E2">
        <w:rPr>
          <w:rStyle w:val="Emphasis"/>
          <w:highlight w:val="cyan"/>
        </w:rPr>
        <w:t>C</w:t>
      </w:r>
      <w:r w:rsidRPr="007003E2">
        <w:rPr>
          <w:rStyle w:val="StyleUnderline"/>
        </w:rPr>
        <w:t xml:space="preserve">ongress </w:t>
      </w:r>
      <w:r w:rsidRPr="007003E2">
        <w:rPr>
          <w:rStyle w:val="StyleUnderline"/>
          <w:highlight w:val="cyan"/>
        </w:rPr>
        <w:t>and</w:t>
      </w:r>
      <w:r w:rsidRPr="007003E2">
        <w:rPr>
          <w:rStyle w:val="StyleUnderline"/>
        </w:rPr>
        <w:t xml:space="preserve"> a range of </w:t>
      </w:r>
      <w:r w:rsidRPr="007003E2">
        <w:rPr>
          <w:rStyle w:val="StyleUnderline"/>
          <w:highlight w:val="cyan"/>
        </w:rPr>
        <w:t>former</w:t>
      </w:r>
      <w:r w:rsidRPr="007003E2">
        <w:rPr>
          <w:rStyle w:val="StyleUnderline"/>
        </w:rPr>
        <w:t xml:space="preserve"> military and intelligence </w:t>
      </w:r>
      <w:r w:rsidRPr="007003E2">
        <w:rPr>
          <w:rStyle w:val="StyleUnderline"/>
          <w:highlight w:val="cyan"/>
        </w:rPr>
        <w:t>officials</w:t>
      </w:r>
      <w:r w:rsidRPr="00A67D36">
        <w:rPr>
          <w:sz w:val="16"/>
        </w:rPr>
        <w:t xml:space="preserve"> wrote a letter </w:t>
      </w:r>
      <w:r w:rsidRPr="007003E2">
        <w:rPr>
          <w:rStyle w:val="Emphasis"/>
          <w:highlight w:val="cyan"/>
        </w:rPr>
        <w:t>assert</w:t>
      </w:r>
      <w:r w:rsidRPr="00A67D36">
        <w:rPr>
          <w:sz w:val="16"/>
        </w:rPr>
        <w:t xml:space="preserve">ing that these </w:t>
      </w:r>
      <w:r w:rsidRPr="007003E2">
        <w:rPr>
          <w:rStyle w:val="StyleUnderline"/>
          <w:highlight w:val="cyan"/>
        </w:rPr>
        <w:t>companies need</w:t>
      </w:r>
      <w:r w:rsidRPr="007003E2">
        <w:rPr>
          <w:rStyle w:val="StyleUnderline"/>
        </w:rPr>
        <w:t xml:space="preserve"> to </w:t>
      </w:r>
      <w:r w:rsidRPr="007003E2">
        <w:rPr>
          <w:rStyle w:val="StyleUnderline"/>
          <w:highlight w:val="cyan"/>
        </w:rPr>
        <w:t xml:space="preserve">be protected for </w:t>
      </w:r>
      <w:r w:rsidRPr="007003E2">
        <w:rPr>
          <w:rStyle w:val="Emphasis"/>
          <w:highlight w:val="cyan"/>
        </w:rPr>
        <w:t>national security.</w:t>
      </w:r>
      <w:r w:rsidRPr="007003E2">
        <w:rPr>
          <w:rStyle w:val="StyleUnderline"/>
        </w:rPr>
        <w:t xml:space="preserve"> </w:t>
      </w:r>
      <w:r w:rsidRPr="00C0174E">
        <w:rPr>
          <w:rStyle w:val="StyleUnderline"/>
        </w:rPr>
        <w:t xml:space="preserve">It’s a </w:t>
      </w:r>
      <w:r w:rsidRPr="00C0174E">
        <w:rPr>
          <w:rStyle w:val="Emphasis"/>
        </w:rPr>
        <w:t>spurious argument</w:t>
      </w:r>
      <w:r w:rsidRPr="00C0174E">
        <w:rPr>
          <w:rStyle w:val="StyleUnderline"/>
        </w:rPr>
        <w:t xml:space="preserve"> that seeks to leverage </w:t>
      </w:r>
      <w:r w:rsidRPr="00C0174E">
        <w:rPr>
          <w:rStyle w:val="Emphasis"/>
        </w:rPr>
        <w:t>fear</w:t>
      </w:r>
      <w:r w:rsidRPr="00C0174E">
        <w:rPr>
          <w:rStyle w:val="StyleUnderline"/>
        </w:rPr>
        <w:t xml:space="preserve"> of China to prevent changes </w:t>
      </w:r>
      <w:r w:rsidRPr="00C0174E">
        <w:rPr>
          <w:rStyle w:val="Emphasis"/>
        </w:rPr>
        <w:t>desperately needed</w:t>
      </w:r>
      <w:r w:rsidRPr="00C0174E">
        <w:rPr>
          <w:rStyle w:val="StyleUnderline"/>
        </w:rPr>
        <w:t xml:space="preserve"> for</w:t>
      </w:r>
      <w:r w:rsidRPr="00A67D36">
        <w:rPr>
          <w:sz w:val="16"/>
        </w:rPr>
        <w:t xml:space="preserve"> consumer choice and </w:t>
      </w:r>
      <w:r w:rsidRPr="00C0174E">
        <w:rPr>
          <w:rStyle w:val="StyleUnderline"/>
        </w:rPr>
        <w:t>innovation.</w:t>
      </w:r>
    </w:p>
    <w:p w14:paraId="029DA54F" w14:textId="77777777" w:rsidR="00B73A2B" w:rsidRPr="00A67D36" w:rsidRDefault="00B73A2B" w:rsidP="00B73A2B">
      <w:pPr>
        <w:rPr>
          <w:sz w:val="16"/>
        </w:rPr>
      </w:pPr>
      <w:r w:rsidRPr="00A67D36">
        <w:rPr>
          <w:sz w:val="16"/>
        </w:rPr>
        <w:t xml:space="preserve">The argument they make is that gigantic tech companies are the only ones who can innovate and compete with China. But this completely misses the point on innovation. When companies have monopolies, they have no reason to innovate since they have captured the market. There is no need to compete to have the best product when you are the only product. Innovation depends on the best ideas from everyone being put forth to the public.   </w:t>
      </w:r>
    </w:p>
    <w:p w14:paraId="74DB6A3D" w14:textId="77777777" w:rsidR="00B73A2B" w:rsidRPr="00A67D36" w:rsidRDefault="00B73A2B" w:rsidP="00B73A2B">
      <w:pPr>
        <w:rPr>
          <w:sz w:val="16"/>
        </w:rPr>
      </w:pPr>
      <w:r w:rsidRPr="00A67D36">
        <w:rPr>
          <w:sz w:val="16"/>
        </w:rPr>
        <w:t xml:space="preserve">Now, we don’t know if these folks actually believe in </w:t>
      </w:r>
      <w:r w:rsidRPr="00C0174E">
        <w:rPr>
          <w:rStyle w:val="StyleUnderline"/>
        </w:rPr>
        <w:t xml:space="preserve">the </w:t>
      </w:r>
      <w:r w:rsidRPr="007003E2">
        <w:rPr>
          <w:rStyle w:val="StyleUnderline"/>
          <w:highlight w:val="cyan"/>
        </w:rPr>
        <w:t>argument</w:t>
      </w:r>
      <w:r w:rsidRPr="00A67D36">
        <w:rPr>
          <w:sz w:val="16"/>
        </w:rPr>
        <w:t xml:space="preserve"> or if they think the rest of us will believe in the argument because they say it, but this letter </w:t>
      </w:r>
      <w:r w:rsidRPr="007003E2">
        <w:rPr>
          <w:rStyle w:val="StyleUnderline"/>
          <w:highlight w:val="cyan"/>
        </w:rPr>
        <w:t>is</w:t>
      </w:r>
      <w:r w:rsidRPr="00C0174E">
        <w:rPr>
          <w:rStyle w:val="StyleUnderline"/>
        </w:rPr>
        <w:t xml:space="preserve"> really only </w:t>
      </w:r>
      <w:r w:rsidRPr="007003E2">
        <w:rPr>
          <w:rStyle w:val="StyleUnderline"/>
          <w:highlight w:val="cyan"/>
        </w:rPr>
        <w:t xml:space="preserve">about </w:t>
      </w:r>
      <w:r w:rsidRPr="007003E2">
        <w:rPr>
          <w:rStyle w:val="Emphasis"/>
          <w:highlight w:val="cyan"/>
        </w:rPr>
        <w:t>delaying</w:t>
      </w:r>
      <w:r w:rsidRPr="00C0174E">
        <w:rPr>
          <w:rStyle w:val="StyleUnderline"/>
        </w:rPr>
        <w:t xml:space="preserve"> legislative </w:t>
      </w:r>
      <w:r w:rsidRPr="007003E2">
        <w:rPr>
          <w:rStyle w:val="Emphasis"/>
        </w:rPr>
        <w:t xml:space="preserve">antitrust </w:t>
      </w:r>
      <w:r w:rsidRPr="007003E2">
        <w:rPr>
          <w:rStyle w:val="Emphasis"/>
          <w:highlight w:val="cyan"/>
        </w:rPr>
        <w:t>action</w:t>
      </w:r>
      <w:r w:rsidRPr="007003E2">
        <w:rPr>
          <w:rStyle w:val="StyleUnderline"/>
          <w:highlight w:val="cyan"/>
        </w:rPr>
        <w:t xml:space="preserve"> through</w:t>
      </w:r>
      <w:r w:rsidRPr="007003E2">
        <w:rPr>
          <w:rStyle w:val="StyleUnderline"/>
        </w:rPr>
        <w:t xml:space="preserve"> raising </w:t>
      </w:r>
      <w:r w:rsidRPr="00C0174E">
        <w:rPr>
          <w:rStyle w:val="StyleUnderline"/>
        </w:rPr>
        <w:t xml:space="preserve">not just </w:t>
      </w:r>
      <w:r w:rsidRPr="007003E2">
        <w:rPr>
          <w:rStyle w:val="Emphasis"/>
          <w:highlight w:val="cyan"/>
        </w:rPr>
        <w:t>fictional concerns</w:t>
      </w:r>
      <w:r w:rsidRPr="00C0174E">
        <w:rPr>
          <w:rStyle w:val="StyleUnderline"/>
        </w:rPr>
        <w:t xml:space="preserve">, but completely </w:t>
      </w:r>
      <w:r w:rsidRPr="00C0174E">
        <w:rPr>
          <w:rStyle w:val="Emphasis"/>
        </w:rPr>
        <w:t>bogus takes</w:t>
      </w:r>
      <w:r w:rsidRPr="00C0174E">
        <w:rPr>
          <w:rStyle w:val="StyleUnderline"/>
        </w:rPr>
        <w:t xml:space="preserve"> on how innovation happens on the internet.</w:t>
      </w:r>
    </w:p>
    <w:p w14:paraId="20879C40" w14:textId="77777777" w:rsidR="00B73A2B" w:rsidRPr="00A67D36" w:rsidRDefault="00B73A2B" w:rsidP="00B73A2B">
      <w:pPr>
        <w:rPr>
          <w:sz w:val="16"/>
        </w:rPr>
      </w:pPr>
      <w:r w:rsidRPr="00A67D36">
        <w:rPr>
          <w:sz w:val="16"/>
        </w:rPr>
        <w:t>This Has Been Tried Before, and It Didn’t Work Then</w:t>
      </w:r>
    </w:p>
    <w:p w14:paraId="0D8217D9" w14:textId="77777777" w:rsidR="00B73A2B" w:rsidRPr="00A67D36" w:rsidRDefault="00B73A2B" w:rsidP="00B73A2B">
      <w:pPr>
        <w:rPr>
          <w:sz w:val="16"/>
        </w:rPr>
      </w:pPr>
      <w:r w:rsidRPr="00A67D36">
        <w:rPr>
          <w:sz w:val="16"/>
        </w:rPr>
        <w:t xml:space="preserve">The irony about </w:t>
      </w:r>
      <w:r w:rsidRPr="00C0174E">
        <w:rPr>
          <w:rStyle w:val="StyleUnderline"/>
        </w:rPr>
        <w:t>the national security argument</w:t>
      </w:r>
      <w:r w:rsidRPr="00A67D36">
        <w:rPr>
          <w:sz w:val="16"/>
        </w:rPr>
        <w:t xml:space="preserve"> is that it </w:t>
      </w:r>
      <w:r w:rsidRPr="007003E2">
        <w:rPr>
          <w:rStyle w:val="StyleUnderline"/>
          <w:highlight w:val="cyan"/>
        </w:rPr>
        <w:t>takes a page</w:t>
      </w:r>
      <w:r w:rsidRPr="00C0174E">
        <w:rPr>
          <w:rStyle w:val="StyleUnderline"/>
        </w:rPr>
        <w:t xml:space="preserve"> straight </w:t>
      </w:r>
      <w:r w:rsidRPr="007003E2">
        <w:rPr>
          <w:rStyle w:val="StyleUnderline"/>
          <w:highlight w:val="cyan"/>
        </w:rPr>
        <w:t>out of</w:t>
      </w:r>
      <w:r w:rsidRPr="00A67D36">
        <w:rPr>
          <w:rStyle w:val="StyleUnderline"/>
        </w:rPr>
        <w:t xml:space="preserve"> the </w:t>
      </w:r>
      <w:r w:rsidRPr="00A67D36">
        <w:rPr>
          <w:rStyle w:val="Emphasis"/>
          <w:highlight w:val="cyan"/>
        </w:rPr>
        <w:t>AT&amp;T</w:t>
      </w:r>
      <w:r w:rsidRPr="00C0174E">
        <w:rPr>
          <w:rStyle w:val="StyleUnderline"/>
        </w:rPr>
        <w:t xml:space="preserve"> monopoly playbook and history. Forty years ago, AT&amp;T was the largest corporation in the world and was facing antitrust action both in Congress and the courts. In a </w:t>
      </w:r>
      <w:r w:rsidRPr="00A67D36">
        <w:rPr>
          <w:rStyle w:val="Emphasis"/>
          <w:sz w:val="26"/>
          <w:szCs w:val="26"/>
          <w:highlight w:val="cyan"/>
        </w:rPr>
        <w:t>Hail Mary</w:t>
      </w:r>
      <w:r w:rsidRPr="00A67D36">
        <w:rPr>
          <w:rStyle w:val="StyleUnderline"/>
        </w:rPr>
        <w:t xml:space="preserve"> effort </w:t>
      </w:r>
      <w:r w:rsidRPr="00F540AA">
        <w:rPr>
          <w:rStyle w:val="StyleUnderline"/>
        </w:rPr>
        <w:t xml:space="preserve">to get the </w:t>
      </w:r>
      <w:r w:rsidRPr="00F540AA">
        <w:rPr>
          <w:rStyle w:val="Emphasis"/>
        </w:rPr>
        <w:t>D</w:t>
      </w:r>
      <w:r w:rsidRPr="00F540AA">
        <w:rPr>
          <w:sz w:val="16"/>
        </w:rPr>
        <w:t xml:space="preserve">epartment </w:t>
      </w:r>
      <w:r w:rsidRPr="00F540AA">
        <w:rPr>
          <w:rStyle w:val="Emphasis"/>
        </w:rPr>
        <w:t>o</w:t>
      </w:r>
      <w:r w:rsidRPr="00F540AA">
        <w:rPr>
          <w:sz w:val="16"/>
        </w:rPr>
        <w:t xml:space="preserve">f </w:t>
      </w:r>
      <w:r w:rsidRPr="00F540AA">
        <w:rPr>
          <w:rStyle w:val="Emphasis"/>
        </w:rPr>
        <w:t>J</w:t>
      </w:r>
      <w:r w:rsidRPr="00F540AA">
        <w:rPr>
          <w:sz w:val="16"/>
        </w:rPr>
        <w:t xml:space="preserve">ustice </w:t>
      </w:r>
      <w:r w:rsidRPr="00F540AA">
        <w:rPr>
          <w:rStyle w:val="StyleUnderline"/>
        </w:rPr>
        <w:t xml:space="preserve">to </w:t>
      </w:r>
      <w:r w:rsidRPr="00F540AA">
        <w:rPr>
          <w:rStyle w:val="Emphasis"/>
        </w:rPr>
        <w:t>abandon</w:t>
      </w:r>
      <w:r w:rsidRPr="00F540AA">
        <w:rPr>
          <w:rStyle w:val="StyleUnderline"/>
        </w:rPr>
        <w:t xml:space="preserve"> its lawsuit</w:t>
      </w:r>
      <w:r w:rsidRPr="00C0174E">
        <w:rPr>
          <w:rStyle w:val="StyleUnderline"/>
        </w:rPr>
        <w:t xml:space="preserve">, AT&amp;T </w:t>
      </w:r>
      <w:r w:rsidRPr="00A67D36">
        <w:rPr>
          <w:rStyle w:val="Emphasis"/>
          <w:highlight w:val="cyan"/>
        </w:rPr>
        <w:t>lobbyists</w:t>
      </w:r>
      <w:r w:rsidRPr="00A67D36">
        <w:rPr>
          <w:rStyle w:val="StyleUnderline"/>
          <w:highlight w:val="cyan"/>
        </w:rPr>
        <w:t xml:space="preserve"> went to the </w:t>
      </w:r>
      <w:r w:rsidRPr="00A67D36">
        <w:rPr>
          <w:rStyle w:val="Emphasis"/>
          <w:highlight w:val="cyan"/>
        </w:rPr>
        <w:t>D</w:t>
      </w:r>
      <w:r w:rsidRPr="00C0174E">
        <w:rPr>
          <w:rStyle w:val="StyleUnderline"/>
        </w:rPr>
        <w:t xml:space="preserve">epartment </w:t>
      </w:r>
      <w:r w:rsidRPr="00A67D36">
        <w:rPr>
          <w:rStyle w:val="Emphasis"/>
          <w:highlight w:val="cyan"/>
        </w:rPr>
        <w:t>o</w:t>
      </w:r>
      <w:r w:rsidRPr="00C0174E">
        <w:rPr>
          <w:rStyle w:val="StyleUnderline"/>
        </w:rPr>
        <w:t xml:space="preserve">f </w:t>
      </w:r>
      <w:r w:rsidRPr="00A67D36">
        <w:rPr>
          <w:rStyle w:val="Emphasis"/>
          <w:highlight w:val="cyan"/>
        </w:rPr>
        <w:t>D</w:t>
      </w:r>
      <w:r w:rsidRPr="007003E2">
        <w:rPr>
          <w:rStyle w:val="StyleUnderline"/>
        </w:rPr>
        <w:t xml:space="preserve">efense and convinced them that a monopoly communications network was </w:t>
      </w:r>
      <w:r w:rsidRPr="007003E2">
        <w:rPr>
          <w:rStyle w:val="Emphasis"/>
        </w:rPr>
        <w:t>essential</w:t>
      </w:r>
      <w:r w:rsidRPr="007003E2">
        <w:rPr>
          <w:rStyle w:val="StyleUnderline"/>
        </w:rPr>
        <w:t xml:space="preserve"> for national security</w:t>
      </w:r>
      <w:r w:rsidRPr="00A67D36">
        <w:rPr>
          <w:sz w:val="16"/>
        </w:rPr>
        <w:t>.</w:t>
      </w:r>
    </w:p>
    <w:p w14:paraId="52D99614" w14:textId="77777777" w:rsidR="00B73A2B" w:rsidRPr="00A67D36" w:rsidRDefault="00B73A2B" w:rsidP="00B73A2B">
      <w:pPr>
        <w:rPr>
          <w:sz w:val="16"/>
        </w:rPr>
      </w:pPr>
      <w:r w:rsidRPr="007003E2">
        <w:rPr>
          <w:rStyle w:val="StyleUnderline"/>
        </w:rPr>
        <w:t xml:space="preserve">The plan was </w:t>
      </w:r>
      <w:r w:rsidRPr="00A67D36">
        <w:rPr>
          <w:rStyle w:val="StyleUnderline"/>
          <w:highlight w:val="cyan"/>
        </w:rPr>
        <w:t>to convince</w:t>
      </w:r>
      <w:r w:rsidRPr="00A67D36">
        <w:rPr>
          <w:sz w:val="16"/>
        </w:rPr>
        <w:t xml:space="preserve"> then-President Ronald </w:t>
      </w:r>
      <w:r w:rsidRPr="00A67D36">
        <w:rPr>
          <w:rStyle w:val="StyleUnderline"/>
          <w:highlight w:val="cyan"/>
        </w:rPr>
        <w:t>Reagan</w:t>
      </w:r>
      <w:r w:rsidRPr="00A67D36">
        <w:rPr>
          <w:sz w:val="16"/>
        </w:rPr>
        <w:t xml:space="preserve"> that he should directly order the Department of Justice </w:t>
      </w:r>
      <w:r w:rsidRPr="00A67D36">
        <w:rPr>
          <w:rStyle w:val="StyleUnderline"/>
          <w:highlight w:val="cyan"/>
        </w:rPr>
        <w:t xml:space="preserve">to </w:t>
      </w:r>
      <w:r w:rsidRPr="00A67D36">
        <w:rPr>
          <w:rStyle w:val="Emphasis"/>
          <w:highlight w:val="cyan"/>
        </w:rPr>
        <w:t>end the case</w:t>
      </w:r>
      <w:r w:rsidRPr="00A67D36">
        <w:rPr>
          <w:rStyle w:val="StyleUnderline"/>
        </w:rPr>
        <w:t xml:space="preserve">, despite nearly </w:t>
      </w:r>
      <w:r w:rsidRPr="00A67D36">
        <w:rPr>
          <w:rStyle w:val="Emphasis"/>
        </w:rPr>
        <w:t>six years</w:t>
      </w:r>
      <w:r w:rsidRPr="00A67D36">
        <w:rPr>
          <w:rStyle w:val="StyleUnderline"/>
        </w:rPr>
        <w:t xml:space="preserve"> of court hearings</w:t>
      </w:r>
      <w:r w:rsidRPr="00A67D36">
        <w:rPr>
          <w:sz w:val="16"/>
        </w:rPr>
        <w:t xml:space="preserve"> detailing how AT&amp;T leveraged its monopoly power. In fact, a year prior to the Department of Defense weighing in opposition to further antitrust action, a federal jury had already awarded MCI $1.8 billion in antitrust damages against AT&amp;T.</w:t>
      </w:r>
    </w:p>
    <w:p w14:paraId="005F6A97" w14:textId="77777777" w:rsidR="00B73A2B" w:rsidRPr="00A67D36" w:rsidRDefault="00B73A2B" w:rsidP="00B73A2B">
      <w:pPr>
        <w:rPr>
          <w:sz w:val="16"/>
        </w:rPr>
      </w:pPr>
      <w:r w:rsidRPr="00A67D36">
        <w:rPr>
          <w:sz w:val="16"/>
        </w:rPr>
        <w:t xml:space="preserve">The situation with </w:t>
      </w:r>
      <w:r w:rsidRPr="007003E2">
        <w:rPr>
          <w:rStyle w:val="StyleUnderline"/>
        </w:rPr>
        <w:t>Big Tech</w:t>
      </w:r>
      <w:r w:rsidRPr="00A67D36">
        <w:rPr>
          <w:sz w:val="16"/>
        </w:rPr>
        <w:t xml:space="preserve"> is similar to the AT&amp;T monopoly of the past facing antitrust actions on various fronts and </w:t>
      </w:r>
      <w:r w:rsidRPr="00A67D36">
        <w:rPr>
          <w:rStyle w:val="StyleUnderline"/>
        </w:rPr>
        <w:t>like AT&amp;T is attempting</w:t>
      </w:r>
      <w:r w:rsidRPr="007003E2">
        <w:rPr>
          <w:rStyle w:val="StyleUnderline"/>
        </w:rPr>
        <w:t xml:space="preserve"> to </w:t>
      </w:r>
      <w:r w:rsidRPr="007003E2">
        <w:rPr>
          <w:rStyle w:val="Emphasis"/>
        </w:rPr>
        <w:t>change the narrative</w:t>
      </w:r>
      <w:r w:rsidRPr="007003E2">
        <w:rPr>
          <w:rStyle w:val="StyleUnderline"/>
        </w:rPr>
        <w:t xml:space="preserve"> and come up with any excuse to avoid</w:t>
      </w:r>
      <w:r w:rsidRPr="00A67D36">
        <w:rPr>
          <w:sz w:val="16"/>
        </w:rPr>
        <w:t xml:space="preserve"> the right outcome, which is </w:t>
      </w:r>
      <w:r w:rsidRPr="007003E2">
        <w:rPr>
          <w:rStyle w:val="StyleUnderline"/>
        </w:rPr>
        <w:t>opening up</w:t>
      </w:r>
      <w:r w:rsidRPr="00A67D36">
        <w:rPr>
          <w:sz w:val="16"/>
        </w:rPr>
        <w:t xml:space="preserve"> the tech industry to </w:t>
      </w:r>
      <w:r w:rsidRPr="007003E2">
        <w:rPr>
          <w:rStyle w:val="StyleUnderline"/>
        </w:rPr>
        <w:t>competition</w:t>
      </w:r>
      <w:r w:rsidRPr="00A67D36">
        <w:rPr>
          <w:sz w:val="16"/>
        </w:rPr>
        <w:t>.</w:t>
      </w:r>
    </w:p>
    <w:p w14:paraId="6788D6DB" w14:textId="77777777" w:rsidR="00B73A2B" w:rsidRPr="00A67D36" w:rsidRDefault="00B73A2B" w:rsidP="00B73A2B">
      <w:pPr>
        <w:rPr>
          <w:sz w:val="16"/>
        </w:rPr>
      </w:pPr>
      <w:r w:rsidRPr="00A67D36">
        <w:rPr>
          <w:sz w:val="16"/>
        </w:rPr>
        <w:t>Innovation Does Not Come From Big Tech; It Gets Bought by Them</w:t>
      </w:r>
    </w:p>
    <w:p w14:paraId="07A76BA7" w14:textId="77777777" w:rsidR="00B73A2B" w:rsidRPr="00A67D36" w:rsidRDefault="00B73A2B" w:rsidP="00B73A2B">
      <w:pPr>
        <w:rPr>
          <w:sz w:val="16"/>
        </w:rPr>
      </w:pPr>
      <w:r w:rsidRPr="00A67D36">
        <w:rPr>
          <w:sz w:val="16"/>
        </w:rPr>
        <w:t>The signers of the letter adopt the view that massive consolidation of the industry is necessary for innovation. But the exact opposite is true. Due to the size of these companies and their targeted acquisitions, innovation is either unnecessary or simply bought up. Startups with new ideas aren’t being launched to make something that competes with Google, Facebook, Apple, and Amazon’s services or products because the lion share of investor money has gone towards creating products that Big Tech will pay lots of money to acquire.</w:t>
      </w:r>
    </w:p>
    <w:p w14:paraId="3CD98A3C" w14:textId="77777777" w:rsidR="00B73A2B" w:rsidRPr="00A67D36" w:rsidRDefault="00B73A2B" w:rsidP="00B73A2B">
      <w:pPr>
        <w:rPr>
          <w:sz w:val="16"/>
        </w:rPr>
      </w:pPr>
      <w:r w:rsidRPr="00A67D36">
        <w:rPr>
          <w:rStyle w:val="StyleUnderline"/>
          <w:highlight w:val="cyan"/>
        </w:rPr>
        <w:t>Congress</w:t>
      </w:r>
      <w:r w:rsidRPr="007003E2">
        <w:rPr>
          <w:rStyle w:val="StyleUnderline"/>
        </w:rPr>
        <w:t xml:space="preserve">ional </w:t>
      </w:r>
      <w:r w:rsidRPr="00A67D36">
        <w:rPr>
          <w:rStyle w:val="StyleUnderline"/>
        </w:rPr>
        <w:t xml:space="preserve">investigations </w:t>
      </w:r>
      <w:r w:rsidRPr="00A67D36">
        <w:rPr>
          <w:rStyle w:val="StyleUnderline"/>
          <w:highlight w:val="cyan"/>
        </w:rPr>
        <w:t>identified</w:t>
      </w:r>
      <w:r w:rsidRPr="007003E2">
        <w:rPr>
          <w:rStyle w:val="StyleUnderline"/>
        </w:rPr>
        <w:t xml:space="preserve"> this </w:t>
      </w:r>
      <w:r w:rsidRPr="00A67D36">
        <w:rPr>
          <w:rStyle w:val="StyleUnderline"/>
        </w:rPr>
        <w:t>“</w:t>
      </w:r>
      <w:r w:rsidRPr="00A67D36">
        <w:rPr>
          <w:rStyle w:val="Emphasis"/>
          <w:highlight w:val="cyan"/>
        </w:rPr>
        <w:t>kill zone</w:t>
      </w:r>
      <w:r w:rsidRPr="00A67D36">
        <w:rPr>
          <w:rStyle w:val="StyleUnderline"/>
        </w:rPr>
        <w:t>”</w:t>
      </w:r>
      <w:r w:rsidRPr="007003E2">
        <w:rPr>
          <w:rStyle w:val="StyleUnderline"/>
        </w:rPr>
        <w:t xml:space="preserve"> as the area </w:t>
      </w:r>
      <w:r w:rsidRPr="00A67D36">
        <w:rPr>
          <w:rStyle w:val="StyleUnderline"/>
          <w:highlight w:val="cyan"/>
        </w:rPr>
        <w:t>of</w:t>
      </w:r>
      <w:r w:rsidRPr="007003E2">
        <w:rPr>
          <w:rStyle w:val="StyleUnderline"/>
        </w:rPr>
        <w:t xml:space="preserve"> tech products and </w:t>
      </w:r>
      <w:r w:rsidRPr="00A67D36">
        <w:rPr>
          <w:rStyle w:val="StyleUnderline"/>
          <w:highlight w:val="cyan"/>
        </w:rPr>
        <w:t xml:space="preserve">services that </w:t>
      </w:r>
      <w:r w:rsidRPr="00A67D36">
        <w:rPr>
          <w:rStyle w:val="Emphasis"/>
          <w:highlight w:val="cyan"/>
        </w:rPr>
        <w:t>orbit</w:t>
      </w:r>
      <w:r w:rsidRPr="007003E2">
        <w:rPr>
          <w:rStyle w:val="StyleUnderline"/>
        </w:rPr>
        <w:t xml:space="preserve"> the </w:t>
      </w:r>
      <w:r w:rsidRPr="007003E2">
        <w:rPr>
          <w:rStyle w:val="StyleUnderline"/>
          <w:highlight w:val="cyan"/>
        </w:rPr>
        <w:t>dominant platforms</w:t>
      </w:r>
      <w:r w:rsidRPr="007003E2">
        <w:rPr>
          <w:rStyle w:val="StyleUnderline"/>
        </w:rPr>
        <w:t>' products</w:t>
      </w:r>
      <w:r w:rsidRPr="00A67D36">
        <w:rPr>
          <w:sz w:val="16"/>
        </w:rPr>
        <w:t>, such as search in the case of Google or social media in the case of Facebook. In fact, one would be hard-pressed to find a new organic product from Big Tech that didn’t find its origins in buying another company.</w:t>
      </w:r>
    </w:p>
    <w:p w14:paraId="0098EBDA" w14:textId="77777777" w:rsidR="00B73A2B" w:rsidRPr="00A67D36" w:rsidRDefault="00B73A2B" w:rsidP="00B73A2B">
      <w:pPr>
        <w:rPr>
          <w:sz w:val="16"/>
        </w:rPr>
      </w:pPr>
      <w:r w:rsidRPr="00A67D36">
        <w:rPr>
          <w:rStyle w:val="StyleUnderline"/>
        </w:rPr>
        <w:t>After</w:t>
      </w:r>
      <w:r w:rsidRPr="007003E2">
        <w:rPr>
          <w:rStyle w:val="StyleUnderline"/>
        </w:rPr>
        <w:t xml:space="preserve"> a </w:t>
      </w:r>
      <w:r w:rsidRPr="00A67D36">
        <w:rPr>
          <w:rStyle w:val="Emphasis"/>
          <w:highlight w:val="cyan"/>
        </w:rPr>
        <w:t>lengthy investigation</w:t>
      </w:r>
      <w:r w:rsidRPr="007003E2">
        <w:rPr>
          <w:rStyle w:val="StyleUnderline"/>
        </w:rPr>
        <w:t xml:space="preserve"> by the House</w:t>
      </w:r>
      <w:r w:rsidRPr="00A67D36">
        <w:rPr>
          <w:sz w:val="16"/>
        </w:rPr>
        <w:t xml:space="preserve"> Judiciary Committee </w:t>
      </w:r>
      <w:r w:rsidRPr="007003E2">
        <w:rPr>
          <w:rStyle w:val="StyleUnderline"/>
        </w:rPr>
        <w:t>and Senate</w:t>
      </w:r>
      <w:r w:rsidRPr="00A67D36">
        <w:rPr>
          <w:sz w:val="16"/>
        </w:rPr>
        <w:t xml:space="preserve"> hearings into the merger practices of these companies </w:t>
      </w:r>
      <w:r w:rsidRPr="00A67D36">
        <w:rPr>
          <w:rStyle w:val="StyleUnderline"/>
          <w:highlight w:val="cyan"/>
        </w:rPr>
        <w:t>with</w:t>
      </w:r>
      <w:r w:rsidRPr="007003E2">
        <w:rPr>
          <w:rStyle w:val="StyleUnderline"/>
        </w:rPr>
        <w:t xml:space="preserve"> a </w:t>
      </w:r>
      <w:r w:rsidRPr="007003E2">
        <w:rPr>
          <w:rStyle w:val="Emphasis"/>
        </w:rPr>
        <w:t>wide array</w:t>
      </w:r>
      <w:r w:rsidRPr="007003E2">
        <w:rPr>
          <w:rStyle w:val="StyleUnderline"/>
        </w:rPr>
        <w:t xml:space="preserve"> of </w:t>
      </w:r>
      <w:r w:rsidRPr="00A67D36">
        <w:rPr>
          <w:rStyle w:val="Emphasis"/>
          <w:highlight w:val="cyan"/>
        </w:rPr>
        <w:t>experts</w:t>
      </w:r>
      <w:r w:rsidRPr="00A67D36">
        <w:rPr>
          <w:rStyle w:val="StyleUnderline"/>
          <w:highlight w:val="cyan"/>
        </w:rPr>
        <w:t xml:space="preserve"> and </w:t>
      </w:r>
      <w:r w:rsidRPr="00A67D36">
        <w:rPr>
          <w:rStyle w:val="Emphasis"/>
          <w:highlight w:val="cyan"/>
        </w:rPr>
        <w:t>industry</w:t>
      </w:r>
      <w:r w:rsidRPr="00A67D36">
        <w:rPr>
          <w:rStyle w:val="Emphasis"/>
        </w:rPr>
        <w:t xml:space="preserve"> players</w:t>
      </w:r>
      <w:r w:rsidRPr="007003E2">
        <w:rPr>
          <w:rStyle w:val="StyleUnderline"/>
        </w:rPr>
        <w:t xml:space="preserve">, the </w:t>
      </w:r>
      <w:r w:rsidRPr="00A67D36">
        <w:rPr>
          <w:rStyle w:val="Emphasis"/>
        </w:rPr>
        <w:t>congressional record</w:t>
      </w:r>
      <w:r w:rsidRPr="00A67D36">
        <w:rPr>
          <w:rStyle w:val="StyleUnderline"/>
        </w:rPr>
        <w:t xml:space="preserve"> </w:t>
      </w:r>
      <w:r w:rsidRPr="00A67D36">
        <w:rPr>
          <w:rStyle w:val="StyleUnderline"/>
          <w:highlight w:val="cyan"/>
        </w:rPr>
        <w:t xml:space="preserve">is </w:t>
      </w:r>
      <w:r w:rsidRPr="004C6D97">
        <w:rPr>
          <w:rStyle w:val="Emphasis"/>
          <w:sz w:val="26"/>
          <w:szCs w:val="26"/>
          <w:highlight w:val="cyan"/>
        </w:rPr>
        <w:t>full of ev</w:t>
      </w:r>
      <w:r w:rsidRPr="004C6D97">
        <w:rPr>
          <w:rStyle w:val="Emphasis"/>
          <w:sz w:val="26"/>
          <w:szCs w:val="26"/>
        </w:rPr>
        <w:t>idence</w:t>
      </w:r>
      <w:r w:rsidRPr="004C6D97">
        <w:rPr>
          <w:rStyle w:val="StyleUnderline"/>
          <w:sz w:val="26"/>
          <w:szCs w:val="26"/>
        </w:rPr>
        <w:t xml:space="preserve"> </w:t>
      </w:r>
      <w:r w:rsidRPr="007003E2">
        <w:rPr>
          <w:rStyle w:val="StyleUnderline"/>
        </w:rPr>
        <w:t xml:space="preserve">to demonstrate </w:t>
      </w:r>
      <w:r w:rsidRPr="00A67D36">
        <w:rPr>
          <w:rStyle w:val="StyleUnderline"/>
        </w:rPr>
        <w:t>that</w:t>
      </w:r>
      <w:r w:rsidRPr="007003E2">
        <w:rPr>
          <w:rStyle w:val="StyleUnderline"/>
        </w:rPr>
        <w:t xml:space="preserve"> the size </w:t>
      </w:r>
      <w:r w:rsidRPr="00A67D36">
        <w:rPr>
          <w:rStyle w:val="StyleUnderline"/>
          <w:highlight w:val="cyan"/>
        </w:rPr>
        <w:t>of Big Tech</w:t>
      </w:r>
      <w:r w:rsidRPr="00A67D36">
        <w:rPr>
          <w:rStyle w:val="StyleUnderline"/>
        </w:rPr>
        <w:t xml:space="preserve"> is, in fact, </w:t>
      </w:r>
      <w:r w:rsidRPr="00A67D36">
        <w:rPr>
          <w:rStyle w:val="Emphasis"/>
          <w:highlight w:val="cyan"/>
        </w:rPr>
        <w:t>suppressing</w:t>
      </w:r>
      <w:r w:rsidRPr="007003E2">
        <w:rPr>
          <w:rStyle w:val="StyleUnderline"/>
        </w:rPr>
        <w:t xml:space="preserve"> competition that sparks </w:t>
      </w:r>
      <w:r w:rsidRPr="00A67D36">
        <w:rPr>
          <w:rStyle w:val="Emphasis"/>
          <w:highlight w:val="cyan"/>
        </w:rPr>
        <w:t>innovation.</w:t>
      </w:r>
      <w:r w:rsidRPr="00A67D36">
        <w:rPr>
          <w:sz w:val="16"/>
        </w:rPr>
        <w:t xml:space="preserve"> Think about how the tech industry used to be a place where previous giants were replaced regularly with the next best thing that initially started as a garage startup. EFF calls this the life cycle of competition, and it has been fading from the tech industry due to where things are now. This is why EFF strongly supports bills such as the ACCESS Act and the Open App Markets Act because they would open up dominant platforms to new entrants and help empower smaller players to innovate without interference again.</w:t>
      </w:r>
    </w:p>
    <w:p w14:paraId="059CCBB0" w14:textId="77777777" w:rsidR="00B73A2B" w:rsidRDefault="00B73A2B" w:rsidP="00B73A2B"/>
    <w:p w14:paraId="409F85E0" w14:textId="77777777" w:rsidR="00B73A2B" w:rsidRDefault="00B73A2B" w:rsidP="00B73A2B">
      <w:pPr>
        <w:pStyle w:val="Heading2"/>
      </w:pPr>
      <w:r>
        <w:t>Democracy Advantage</w:t>
      </w:r>
    </w:p>
    <w:p w14:paraId="26578928" w14:textId="77777777" w:rsidR="00B73A2B" w:rsidRPr="00856E84" w:rsidRDefault="00B73A2B" w:rsidP="00B73A2B">
      <w:pPr>
        <w:pStyle w:val="Heading4"/>
        <w:numPr>
          <w:ilvl w:val="0"/>
          <w:numId w:val="53"/>
        </w:numPr>
        <w:tabs>
          <w:tab w:val="num" w:pos="360"/>
        </w:tabs>
        <w:ind w:left="360"/>
      </w:pPr>
      <w:r>
        <w:rPr>
          <w:u w:val="single"/>
        </w:rPr>
        <w:t>Wages</w:t>
      </w:r>
      <w:r>
        <w:t xml:space="preserve">. It </w:t>
      </w:r>
      <w:r w:rsidRPr="00C524D9">
        <w:rPr>
          <w:u w:val="single"/>
        </w:rPr>
        <w:t>flattens</w:t>
      </w:r>
      <w:r>
        <w:t xml:space="preserve"> them by </w:t>
      </w:r>
      <w:r w:rsidRPr="00C524D9">
        <w:rPr>
          <w:u w:val="single"/>
        </w:rPr>
        <w:t>crushing</w:t>
      </w:r>
      <w:r>
        <w:t xml:space="preserve"> intra-industry competition. </w:t>
      </w:r>
    </w:p>
    <w:p w14:paraId="073581CD" w14:textId="77777777" w:rsidR="00B73A2B" w:rsidRPr="00495622" w:rsidRDefault="00B73A2B" w:rsidP="00B73A2B">
      <w:r>
        <w:t xml:space="preserve">F. Vincent </w:t>
      </w:r>
      <w:r w:rsidRPr="00495622">
        <w:rPr>
          <w:rStyle w:val="Style13ptBold"/>
        </w:rPr>
        <w:t>Vernuccio 21</w:t>
      </w:r>
      <w:r>
        <w:t>. President and Founder of the Institute for the American Worker. "Sectoral Bargaining: One-Size-Fits-All Collective Bargaining for Entire Industries." Institute for the American Worker. 3-18-2021. https://i4aw.org/reports/sectoral-bargaining-one-size-fits-all-collective-bargaining-for-entire-industries/</w:t>
      </w:r>
    </w:p>
    <w:p w14:paraId="2AC146C7" w14:textId="77777777" w:rsidR="00B73A2B" w:rsidRPr="00495622" w:rsidRDefault="00B73A2B" w:rsidP="00B73A2B">
      <w:pPr>
        <w:rPr>
          <w:sz w:val="16"/>
        </w:rPr>
      </w:pPr>
      <w:r w:rsidRPr="00495622">
        <w:rPr>
          <w:sz w:val="16"/>
        </w:rPr>
        <w:t>Why Sectoral Bargaining Is Bad for America</w:t>
      </w:r>
    </w:p>
    <w:p w14:paraId="53C507B3" w14:textId="77777777" w:rsidR="00B73A2B" w:rsidRDefault="00B73A2B" w:rsidP="00B73A2B">
      <w:pPr>
        <w:rPr>
          <w:sz w:val="16"/>
        </w:rPr>
      </w:pPr>
      <w:r w:rsidRPr="00495622">
        <w:rPr>
          <w:sz w:val="16"/>
        </w:rPr>
        <w:t xml:space="preserve">American advocates of sectoral bargaining are going to have significant hurdles in their way for the foreseeable future. </w:t>
      </w:r>
      <w:r w:rsidRPr="00856E84">
        <w:rPr>
          <w:rStyle w:val="StyleUnderline"/>
          <w:highlight w:val="cyan"/>
        </w:rPr>
        <w:t>Sectoral bargaining</w:t>
      </w:r>
      <w:r w:rsidRPr="00495622">
        <w:rPr>
          <w:sz w:val="16"/>
        </w:rPr>
        <w:t xml:space="preserve"> is implemented differently in different countries. It </w:t>
      </w:r>
      <w:r w:rsidRPr="00495622">
        <w:rPr>
          <w:rStyle w:val="StyleUnderline"/>
        </w:rPr>
        <w:t xml:space="preserve">appears most successful </w:t>
      </w:r>
      <w:r w:rsidRPr="00C524D9">
        <w:rPr>
          <w:rStyle w:val="StyleUnderline"/>
          <w:highlight w:val="cyan"/>
        </w:rPr>
        <w:t>in Germany</w:t>
      </w:r>
      <w:r w:rsidRPr="00495622">
        <w:rPr>
          <w:sz w:val="16"/>
        </w:rPr>
        <w:t xml:space="preserve">. </w:t>
      </w:r>
      <w:r w:rsidRPr="00495622">
        <w:rPr>
          <w:rStyle w:val="StyleUnderline"/>
        </w:rPr>
        <w:t xml:space="preserve">However, that version of sectoral bargaining has </w:t>
      </w:r>
      <w:r w:rsidRPr="00495622">
        <w:rPr>
          <w:rStyle w:val="Emphasis"/>
        </w:rPr>
        <w:t>significant flexibility built</w:t>
      </w:r>
      <w:r w:rsidRPr="00495622">
        <w:rPr>
          <w:rStyle w:val="StyleUnderline"/>
        </w:rPr>
        <w:t xml:space="preserve"> into it but </w:t>
      </w:r>
      <w:r w:rsidRPr="00856E84">
        <w:rPr>
          <w:rStyle w:val="StyleUnderline"/>
          <w:highlight w:val="cyan"/>
        </w:rPr>
        <w:t>can</w:t>
      </w:r>
      <w:r w:rsidRPr="00495622">
        <w:rPr>
          <w:rStyle w:val="StyleUnderline"/>
        </w:rPr>
        <w:t xml:space="preserve"> also </w:t>
      </w:r>
      <w:r w:rsidRPr="00856E84">
        <w:rPr>
          <w:rStyle w:val="StyleUnderline"/>
          <w:highlight w:val="cyan"/>
        </w:rPr>
        <w:t xml:space="preserve">be </w:t>
      </w:r>
      <w:r w:rsidRPr="00856E84">
        <w:rPr>
          <w:rStyle w:val="Emphasis"/>
          <w:szCs w:val="28"/>
          <w:highlight w:val="cyan"/>
        </w:rPr>
        <w:t>used by companies to flatten wages</w:t>
      </w:r>
      <w:r w:rsidRPr="00495622">
        <w:rPr>
          <w:sz w:val="16"/>
        </w:rPr>
        <w:t>. That, presumably, is a feature that American workers would rather not import.</w:t>
      </w:r>
    </w:p>
    <w:p w14:paraId="48C53BD6" w14:textId="77777777" w:rsidR="00B73A2B" w:rsidRDefault="00B73A2B" w:rsidP="00B73A2B">
      <w:pPr>
        <w:rPr>
          <w:sz w:val="16"/>
        </w:rPr>
      </w:pPr>
      <w:r w:rsidRPr="00495622">
        <w:rPr>
          <w:sz w:val="16"/>
        </w:rPr>
        <w:t>In America the requirement that companies negotiate in good faith doesn’t compel them to agree to the union’s demands; workers are free to strike if those demands are not met and for the most part these decisions and compromises stay within a company.</w:t>
      </w:r>
    </w:p>
    <w:p w14:paraId="51956A77" w14:textId="77777777" w:rsidR="00B73A2B" w:rsidRDefault="00B73A2B" w:rsidP="00B73A2B">
      <w:pPr>
        <w:rPr>
          <w:sz w:val="16"/>
        </w:rPr>
      </w:pPr>
      <w:r w:rsidRPr="00495622">
        <w:rPr>
          <w:sz w:val="16"/>
        </w:rPr>
        <w:t>More fundamentally, elements of democracy and consent are baked into how Americans think about unions. It’s not an accident that if a worker is represented by a union here, that usually means an election has taken place and that a majority of workers at some time has invited the union to represent them.</w:t>
      </w:r>
      <w:r>
        <w:rPr>
          <w:sz w:val="16"/>
        </w:rPr>
        <w:t xml:space="preserve"> </w:t>
      </w:r>
      <w:r w:rsidRPr="00495622">
        <w:rPr>
          <w:sz w:val="16"/>
        </w:rPr>
        <w:t>In many cases this election has taken place in the distant past; 93 percent of private sector workers were not employed when the union organized their employer and they simply inherited the union.</w:t>
      </w:r>
    </w:p>
    <w:p w14:paraId="6C223C62" w14:textId="77777777" w:rsidR="00B73A2B" w:rsidRDefault="00B73A2B" w:rsidP="00B73A2B">
      <w:pPr>
        <w:rPr>
          <w:sz w:val="16"/>
        </w:rPr>
      </w:pPr>
      <w:r w:rsidRPr="00495622">
        <w:rPr>
          <w:sz w:val="16"/>
        </w:rPr>
        <w:t>Here are some other problems with sectoral bargaining for Americans:</w:t>
      </w:r>
    </w:p>
    <w:p w14:paraId="78735DAE" w14:textId="77777777" w:rsidR="00B73A2B" w:rsidRPr="00495622" w:rsidRDefault="00B73A2B" w:rsidP="00B73A2B">
      <w:pPr>
        <w:rPr>
          <w:rStyle w:val="StyleUnderline"/>
        </w:rPr>
      </w:pPr>
      <w:r w:rsidRPr="00495622">
        <w:rPr>
          <w:rStyle w:val="StyleUnderline"/>
        </w:rPr>
        <w:t xml:space="preserve">Sectoral bargaining </w:t>
      </w:r>
      <w:r w:rsidRPr="00856E84">
        <w:rPr>
          <w:rStyle w:val="StyleUnderline"/>
          <w:highlight w:val="cyan"/>
        </w:rPr>
        <w:t xml:space="preserve">harms </w:t>
      </w:r>
      <w:r w:rsidRPr="00856E84">
        <w:rPr>
          <w:rStyle w:val="Emphasis"/>
          <w:highlight w:val="cyan"/>
        </w:rPr>
        <w:t>employees’</w:t>
      </w:r>
      <w:r w:rsidRPr="00856E84">
        <w:rPr>
          <w:rStyle w:val="StyleUnderline"/>
          <w:highlight w:val="cyan"/>
        </w:rPr>
        <w:t xml:space="preserve"> ability to get </w:t>
      </w:r>
      <w:r w:rsidRPr="00856E84">
        <w:rPr>
          <w:rStyle w:val="Emphasis"/>
          <w:highlight w:val="cyan"/>
        </w:rPr>
        <w:t xml:space="preserve">higher </w:t>
      </w:r>
      <w:r w:rsidRPr="00C524D9">
        <w:rPr>
          <w:rStyle w:val="Emphasis"/>
          <w:highlight w:val="cyan"/>
        </w:rPr>
        <w:t>wages</w:t>
      </w:r>
      <w:r w:rsidRPr="00C524D9">
        <w:rPr>
          <w:sz w:val="16"/>
        </w:rPr>
        <w:t>.</w:t>
      </w:r>
      <w:r w:rsidRPr="00495622">
        <w:rPr>
          <w:sz w:val="16"/>
        </w:rPr>
        <w:t xml:space="preserve"> One of the key selling points in </w:t>
      </w:r>
      <w:r w:rsidRPr="00495622">
        <w:rPr>
          <w:rStyle w:val="StyleUnderline"/>
        </w:rPr>
        <w:t>the House</w:t>
      </w:r>
      <w:r w:rsidRPr="00495622">
        <w:rPr>
          <w:sz w:val="16"/>
        </w:rPr>
        <w:t xml:space="preserve"> </w:t>
      </w:r>
      <w:r w:rsidRPr="00495622">
        <w:rPr>
          <w:rStyle w:val="StyleUnderline"/>
        </w:rPr>
        <w:t>Education and Labor Committee’s “Future of Work” report</w:t>
      </w:r>
      <w:r w:rsidRPr="00495622">
        <w:rPr>
          <w:sz w:val="16"/>
        </w:rPr>
        <w:t xml:space="preserve"> </w:t>
      </w:r>
      <w:r w:rsidRPr="00495622">
        <w:rPr>
          <w:rStyle w:val="StyleUnderline"/>
        </w:rPr>
        <w:t xml:space="preserve">is that it </w:t>
      </w:r>
      <w:r w:rsidRPr="00856E84">
        <w:rPr>
          <w:rStyle w:val="Emphasis"/>
          <w:highlight w:val="cyan"/>
        </w:rPr>
        <w:t>strip</w:t>
      </w:r>
      <w:r w:rsidRPr="00C524D9">
        <w:rPr>
          <w:rStyle w:val="Emphasis"/>
          <w:highlight w:val="cyan"/>
        </w:rPr>
        <w:t>s wage competition</w:t>
      </w:r>
      <w:r w:rsidRPr="00C524D9">
        <w:rPr>
          <w:rStyle w:val="StyleUnderline"/>
          <w:highlight w:val="cyan"/>
        </w:rPr>
        <w:t xml:space="preserve"> o</w:t>
      </w:r>
      <w:r w:rsidRPr="00856E84">
        <w:rPr>
          <w:rStyle w:val="StyleUnderline"/>
          <w:highlight w:val="cyan"/>
        </w:rPr>
        <w:t xml:space="preserve">ut of the </w:t>
      </w:r>
      <w:r w:rsidRPr="00856E84">
        <w:rPr>
          <w:rStyle w:val="Emphasis"/>
          <w:highlight w:val="cyan"/>
        </w:rPr>
        <w:t>industry</w:t>
      </w:r>
      <w:r w:rsidRPr="00495622">
        <w:rPr>
          <w:rStyle w:val="StyleUnderline"/>
        </w:rPr>
        <w:t>.</w:t>
      </w:r>
      <w:r w:rsidRPr="00495622">
        <w:rPr>
          <w:sz w:val="16"/>
        </w:rPr>
        <w:t xml:space="preserve"> </w:t>
      </w:r>
      <w:r w:rsidRPr="00495622">
        <w:rPr>
          <w:rStyle w:val="StyleUnderline"/>
        </w:rPr>
        <w:t xml:space="preserve">That means </w:t>
      </w:r>
      <w:r w:rsidRPr="00856E84">
        <w:rPr>
          <w:rStyle w:val="StyleUnderline"/>
          <w:highlight w:val="cyan"/>
        </w:rPr>
        <w:t xml:space="preserve">employees </w:t>
      </w:r>
      <w:r w:rsidRPr="00C524D9">
        <w:rPr>
          <w:rStyle w:val="StyleUnderline"/>
          <w:highlight w:val="cyan"/>
        </w:rPr>
        <w:t xml:space="preserve">cannot get a raise </w:t>
      </w:r>
      <w:r w:rsidRPr="00C524D9">
        <w:rPr>
          <w:rStyle w:val="Emphasis"/>
          <w:highlight w:val="cyan"/>
        </w:rPr>
        <w:t>by going</w:t>
      </w:r>
      <w:r w:rsidRPr="00C524D9">
        <w:rPr>
          <w:rStyle w:val="StyleUnderline"/>
          <w:highlight w:val="cyan"/>
        </w:rPr>
        <w:t xml:space="preserve"> from </w:t>
      </w:r>
      <w:r w:rsidRPr="00856E84">
        <w:rPr>
          <w:rStyle w:val="StyleUnderline"/>
          <w:highlight w:val="cyan"/>
        </w:rPr>
        <w:t xml:space="preserve">one </w:t>
      </w:r>
      <w:r w:rsidRPr="00856E84">
        <w:rPr>
          <w:rStyle w:val="Emphasis"/>
          <w:highlight w:val="cyan"/>
        </w:rPr>
        <w:t>employer</w:t>
      </w:r>
      <w:r w:rsidRPr="00856E84">
        <w:rPr>
          <w:rStyle w:val="StyleUnderline"/>
          <w:highlight w:val="cyan"/>
        </w:rPr>
        <w:t xml:space="preserve"> to the </w:t>
      </w:r>
      <w:r w:rsidRPr="00856E84">
        <w:rPr>
          <w:rStyle w:val="Emphasis"/>
          <w:highlight w:val="cyan"/>
        </w:rPr>
        <w:t>other</w:t>
      </w:r>
      <w:r w:rsidRPr="00495622">
        <w:rPr>
          <w:sz w:val="16"/>
        </w:rPr>
        <w:t xml:space="preserve">. </w:t>
      </w:r>
      <w:r w:rsidRPr="00495622">
        <w:rPr>
          <w:rStyle w:val="StyleUnderline"/>
        </w:rPr>
        <w:t xml:space="preserve">It also </w:t>
      </w:r>
      <w:r w:rsidRPr="00856E84">
        <w:rPr>
          <w:rStyle w:val="StyleUnderline"/>
        </w:rPr>
        <w:t>stops employers from</w:t>
      </w:r>
      <w:r w:rsidRPr="00495622">
        <w:rPr>
          <w:rStyle w:val="StyleUnderline"/>
        </w:rPr>
        <w:t xml:space="preserve"> trying </w:t>
      </w:r>
      <w:r w:rsidRPr="00856E84">
        <w:rPr>
          <w:rStyle w:val="StyleUnderline"/>
          <w:highlight w:val="cyan"/>
        </w:rPr>
        <w:t xml:space="preserve">to attract </w:t>
      </w:r>
      <w:r w:rsidRPr="00856E84">
        <w:rPr>
          <w:rStyle w:val="Emphasis"/>
          <w:highlight w:val="cyan"/>
        </w:rPr>
        <w:t xml:space="preserve">top </w:t>
      </w:r>
      <w:r w:rsidRPr="00C524D9">
        <w:rPr>
          <w:rStyle w:val="Emphasis"/>
          <w:highlight w:val="cyan"/>
        </w:rPr>
        <w:t>talent</w:t>
      </w:r>
      <w:r w:rsidRPr="00C524D9">
        <w:rPr>
          <w:rStyle w:val="StyleUnderline"/>
          <w:highlight w:val="cyan"/>
        </w:rPr>
        <w:t xml:space="preserve"> by </w:t>
      </w:r>
      <w:r w:rsidRPr="00856E84">
        <w:rPr>
          <w:rStyle w:val="Emphasis"/>
          <w:highlight w:val="cyan"/>
        </w:rPr>
        <w:t>outbidding</w:t>
      </w:r>
      <w:r w:rsidRPr="00495622">
        <w:rPr>
          <w:rStyle w:val="StyleUnderline"/>
        </w:rPr>
        <w:t xml:space="preserve"> their </w:t>
      </w:r>
      <w:r w:rsidRPr="00495622">
        <w:rPr>
          <w:rStyle w:val="Emphasis"/>
        </w:rPr>
        <w:t>competition</w:t>
      </w:r>
      <w:r w:rsidRPr="00495622">
        <w:rPr>
          <w:sz w:val="16"/>
        </w:rPr>
        <w:t xml:space="preserve">. </w:t>
      </w:r>
      <w:r w:rsidRPr="00495622">
        <w:rPr>
          <w:rStyle w:val="StyleUnderline"/>
        </w:rPr>
        <w:t xml:space="preserve">This would be a huge problem as American </w:t>
      </w:r>
      <w:r w:rsidRPr="00856E84">
        <w:rPr>
          <w:rStyle w:val="StyleUnderline"/>
          <w:highlight w:val="cyan"/>
        </w:rPr>
        <w:t>employees</w:t>
      </w:r>
      <w:r w:rsidRPr="00495622">
        <w:rPr>
          <w:rStyle w:val="StyleUnderline"/>
        </w:rPr>
        <w:t xml:space="preserve"> </w:t>
      </w:r>
      <w:r w:rsidRPr="00495622">
        <w:rPr>
          <w:rStyle w:val="Emphasis"/>
        </w:rPr>
        <w:t xml:space="preserve">typically </w:t>
      </w:r>
      <w:r w:rsidRPr="00C524D9">
        <w:rPr>
          <w:rStyle w:val="Emphasis"/>
          <w:highlight w:val="cyan"/>
        </w:rPr>
        <w:t xml:space="preserve">see larger </w:t>
      </w:r>
      <w:r w:rsidRPr="00856E84">
        <w:rPr>
          <w:rStyle w:val="Emphasis"/>
          <w:highlight w:val="cyan"/>
        </w:rPr>
        <w:t>raises</w:t>
      </w:r>
      <w:r w:rsidRPr="00856E84">
        <w:rPr>
          <w:rStyle w:val="StyleUnderline"/>
          <w:highlight w:val="cyan"/>
        </w:rPr>
        <w:t xml:space="preserve"> by </w:t>
      </w:r>
      <w:r w:rsidRPr="00856E84">
        <w:rPr>
          <w:rStyle w:val="Emphasis"/>
          <w:highlight w:val="cyan"/>
        </w:rPr>
        <w:t>switching jobs</w:t>
      </w:r>
      <w:r w:rsidRPr="00495622">
        <w:rPr>
          <w:sz w:val="16"/>
        </w:rPr>
        <w:t xml:space="preserve"> rather than simply waiting for a salary increase at their current workplace.</w:t>
      </w:r>
    </w:p>
    <w:p w14:paraId="7CDDD391" w14:textId="77777777" w:rsidR="00B73A2B" w:rsidRPr="00495622" w:rsidRDefault="00B73A2B" w:rsidP="00B73A2B">
      <w:pPr>
        <w:rPr>
          <w:rStyle w:val="StyleUnderline"/>
        </w:rPr>
      </w:pPr>
      <w:r w:rsidRPr="00495622">
        <w:rPr>
          <w:rStyle w:val="StyleUnderline"/>
        </w:rPr>
        <w:t>Sectoral bargaining harms small businesses</w:t>
      </w:r>
      <w:r w:rsidRPr="00495622">
        <w:rPr>
          <w:sz w:val="16"/>
        </w:rPr>
        <w:t xml:space="preserve">. Most of the proposals being floated say that market share will affect how much of a say a company gets in negotiations with unions. The larger players will thus have much more say in those negotiations by design. Many of the </w:t>
      </w:r>
      <w:r w:rsidRPr="00495622">
        <w:rPr>
          <w:rStyle w:val="StyleUnderline"/>
        </w:rPr>
        <w:t>academic plans</w:t>
      </w:r>
      <w:r w:rsidRPr="00495622">
        <w:rPr>
          <w:sz w:val="16"/>
        </w:rPr>
        <w:t xml:space="preserve"> call </w:t>
      </w:r>
      <w:r w:rsidRPr="00495622">
        <w:rPr>
          <w:rStyle w:val="StyleUnderline"/>
        </w:rPr>
        <w:t xml:space="preserve">for businesses negotiating with sectoral unions to have a </w:t>
      </w:r>
      <w:r w:rsidRPr="00495622">
        <w:rPr>
          <w:rStyle w:val="Emphasis"/>
        </w:rPr>
        <w:t>percentage say</w:t>
      </w:r>
      <w:r w:rsidRPr="00495622">
        <w:rPr>
          <w:rStyle w:val="StyleUnderline"/>
        </w:rPr>
        <w:t xml:space="preserve"> determined by how </w:t>
      </w:r>
      <w:r w:rsidRPr="00495622">
        <w:rPr>
          <w:rStyle w:val="Emphasis"/>
        </w:rPr>
        <w:t>many workers they represent.</w:t>
      </w:r>
      <w:r w:rsidRPr="00495622">
        <w:rPr>
          <w:sz w:val="16"/>
        </w:rPr>
        <w:t xml:space="preserve"> </w:t>
      </w:r>
      <w:r w:rsidRPr="00495622">
        <w:rPr>
          <w:rStyle w:val="StyleUnderline"/>
        </w:rPr>
        <w:t xml:space="preserve">This means that </w:t>
      </w:r>
      <w:r w:rsidRPr="00856E84">
        <w:rPr>
          <w:rStyle w:val="StyleUnderline"/>
          <w:highlight w:val="cyan"/>
        </w:rPr>
        <w:t xml:space="preserve">small business interests will be </w:t>
      </w:r>
      <w:r w:rsidRPr="00856E84">
        <w:rPr>
          <w:rStyle w:val="Emphasis"/>
          <w:highlight w:val="cyan"/>
        </w:rPr>
        <w:t>subordinate</w:t>
      </w:r>
      <w:r w:rsidRPr="00856E84">
        <w:rPr>
          <w:rStyle w:val="StyleUnderline"/>
          <w:highlight w:val="cyan"/>
        </w:rPr>
        <w:t xml:space="preserve"> to</w:t>
      </w:r>
      <w:r w:rsidRPr="00495622">
        <w:rPr>
          <w:rStyle w:val="StyleUnderline"/>
        </w:rPr>
        <w:t xml:space="preserve"> </w:t>
      </w:r>
      <w:r w:rsidRPr="00856E84">
        <w:rPr>
          <w:rStyle w:val="Emphasis"/>
          <w:highlight w:val="cyan"/>
        </w:rPr>
        <w:t>larger</w:t>
      </w:r>
      <w:r w:rsidRPr="00495622">
        <w:rPr>
          <w:rStyle w:val="Emphasis"/>
        </w:rPr>
        <w:t xml:space="preserve"> business</w:t>
      </w:r>
      <w:r w:rsidRPr="00495622">
        <w:rPr>
          <w:rStyle w:val="StyleUnderline"/>
        </w:rPr>
        <w:t xml:space="preserve"> with </w:t>
      </w:r>
      <w:r w:rsidRPr="00495622">
        <w:rPr>
          <w:rStyle w:val="Emphasis"/>
        </w:rPr>
        <w:t>more market share</w:t>
      </w:r>
      <w:r w:rsidRPr="00495622">
        <w:rPr>
          <w:rStyle w:val="StyleUnderline"/>
        </w:rPr>
        <w:t>.</w:t>
      </w:r>
    </w:p>
    <w:p w14:paraId="650A6F83" w14:textId="77777777" w:rsidR="00B73A2B" w:rsidRPr="00495622" w:rsidRDefault="00B73A2B" w:rsidP="00B73A2B">
      <w:pPr>
        <w:rPr>
          <w:sz w:val="16"/>
        </w:rPr>
      </w:pPr>
      <w:r w:rsidRPr="00495622">
        <w:rPr>
          <w:sz w:val="16"/>
        </w:rPr>
        <w:t xml:space="preserve">Sectoral bargaining takes away choice from workers. </w:t>
      </w:r>
      <w:r w:rsidRPr="00495622">
        <w:rPr>
          <w:rStyle w:val="StyleUnderline"/>
        </w:rPr>
        <w:t>Because many of the plans call</w:t>
      </w:r>
      <w:r w:rsidRPr="00495622">
        <w:rPr>
          <w:sz w:val="16"/>
        </w:rPr>
        <w:t xml:space="preserve"> </w:t>
      </w:r>
      <w:r w:rsidRPr="00495622">
        <w:rPr>
          <w:rStyle w:val="StyleUnderline"/>
        </w:rPr>
        <w:t xml:space="preserve">for unions representing a </w:t>
      </w:r>
      <w:r w:rsidRPr="00495622">
        <w:rPr>
          <w:rStyle w:val="Emphasis"/>
        </w:rPr>
        <w:t>few thousand workers</w:t>
      </w:r>
      <w:r w:rsidRPr="00495622">
        <w:rPr>
          <w:rStyle w:val="StyleUnderline"/>
        </w:rPr>
        <w:t xml:space="preserve"> or </w:t>
      </w:r>
      <w:r w:rsidRPr="00495622">
        <w:rPr>
          <w:rStyle w:val="Emphasis"/>
        </w:rPr>
        <w:t>10 percent</w:t>
      </w:r>
      <w:r w:rsidRPr="00495622">
        <w:rPr>
          <w:rStyle w:val="StyleUnderline"/>
        </w:rPr>
        <w:t xml:space="preserve"> of an industry</w:t>
      </w:r>
      <w:r w:rsidRPr="00495622">
        <w:rPr>
          <w:sz w:val="16"/>
        </w:rPr>
        <w:t xml:space="preserve">, </w:t>
      </w:r>
      <w:r w:rsidRPr="00495622">
        <w:rPr>
          <w:rStyle w:val="StyleUnderline"/>
        </w:rPr>
        <w:t xml:space="preserve">this means that </w:t>
      </w:r>
      <w:r w:rsidRPr="00856E84">
        <w:rPr>
          <w:rStyle w:val="StyleUnderline"/>
        </w:rPr>
        <w:t xml:space="preserve">a minority of </w:t>
      </w:r>
      <w:r w:rsidRPr="00856E84">
        <w:rPr>
          <w:rStyle w:val="Emphasis"/>
        </w:rPr>
        <w:t>workers</w:t>
      </w:r>
      <w:r w:rsidRPr="00856E84">
        <w:rPr>
          <w:rStyle w:val="StyleUnderline"/>
        </w:rPr>
        <w:t xml:space="preserve"> could </w:t>
      </w:r>
      <w:r w:rsidRPr="00856E84">
        <w:rPr>
          <w:rStyle w:val="Emphasis"/>
        </w:rPr>
        <w:t>select representation for everyone else</w:t>
      </w:r>
      <w:r w:rsidRPr="00856E84">
        <w:rPr>
          <w:sz w:val="16"/>
        </w:rPr>
        <w:t>. The United Auto</w:t>
      </w:r>
      <w:r w:rsidRPr="00495622">
        <w:rPr>
          <w:sz w:val="16"/>
        </w:rPr>
        <w:t xml:space="preserve"> Workers (UAW), which has suffered from multiple corruption scandals recently, could represent non-union southern autoworkers that have repeatedly said no to the UAW.</w:t>
      </w:r>
    </w:p>
    <w:p w14:paraId="5C64EEF2" w14:textId="77777777" w:rsidR="00B73A2B" w:rsidRPr="00495622" w:rsidRDefault="00B73A2B" w:rsidP="00B73A2B">
      <w:pPr>
        <w:rPr>
          <w:sz w:val="16"/>
        </w:rPr>
      </w:pPr>
      <w:r w:rsidRPr="00856E84">
        <w:rPr>
          <w:rStyle w:val="Emphasis"/>
          <w:highlight w:val="cyan"/>
        </w:rPr>
        <w:t>Costs</w:t>
      </w:r>
      <w:r w:rsidRPr="00495622">
        <w:rPr>
          <w:rStyle w:val="StyleUnderline"/>
        </w:rPr>
        <w:t xml:space="preserve"> </w:t>
      </w:r>
      <w:r w:rsidRPr="00856E84">
        <w:rPr>
          <w:rStyle w:val="StyleUnderline"/>
          <w:highlight w:val="cyan"/>
        </w:rPr>
        <w:t xml:space="preserve">of less competition will mean </w:t>
      </w:r>
      <w:r w:rsidRPr="00856E84">
        <w:rPr>
          <w:rStyle w:val="Emphasis"/>
          <w:highlight w:val="cyan"/>
        </w:rPr>
        <w:t>higher prices</w:t>
      </w:r>
      <w:r w:rsidRPr="00856E84">
        <w:rPr>
          <w:rStyle w:val="StyleUnderline"/>
          <w:highlight w:val="cyan"/>
        </w:rPr>
        <w:t xml:space="preserve"> for </w:t>
      </w:r>
      <w:r w:rsidRPr="00856E84">
        <w:rPr>
          <w:rStyle w:val="Emphasis"/>
          <w:highlight w:val="cyan"/>
        </w:rPr>
        <w:t>consumers</w:t>
      </w:r>
      <w:r w:rsidRPr="00495622">
        <w:rPr>
          <w:sz w:val="16"/>
        </w:rPr>
        <w:t>. Harvard Law professors Sharon Block and Benjamin Sachs, in calling for sectoral bargaining, try to circumvent around this fact. “Because firms in a sectoral bargaining system do not—and indeed, generally cannot— secure a competitive advantage by lowering wages, they are forced to compete based on the quality of the products that they produce or the services that they provide,” they write in a “Clean Slate for Worker Power” report. These firms compete on product quality or services because they can no longer compete on price, and consumers pay for that lack of competition.</w:t>
      </w:r>
    </w:p>
    <w:p w14:paraId="272FAB82" w14:textId="77777777" w:rsidR="00B73A2B" w:rsidRDefault="00B73A2B" w:rsidP="00B73A2B">
      <w:pPr>
        <w:rPr>
          <w:rStyle w:val="StyleUnderline"/>
        </w:rPr>
      </w:pPr>
      <w:r w:rsidRPr="00495622">
        <w:rPr>
          <w:rStyle w:val="StyleUnderline"/>
        </w:rPr>
        <w:t>Sectoral bargaining would completely cut against the democratic grain of unionization in America</w:t>
      </w:r>
      <w:r w:rsidRPr="00495622">
        <w:rPr>
          <w:sz w:val="16"/>
        </w:rPr>
        <w:t xml:space="preserve">. It would make unions represent people at companies where the workers have never asked for (or even rejected) unionization and who may not want that representation. </w:t>
      </w:r>
      <w:r w:rsidRPr="00495622">
        <w:rPr>
          <w:rStyle w:val="StyleUnderline"/>
        </w:rPr>
        <w:t>It could force industry agreements that make the American economy less nimble.</w:t>
      </w:r>
    </w:p>
    <w:p w14:paraId="6AD35BC9" w14:textId="77777777" w:rsidR="00B73A2B" w:rsidRDefault="00B73A2B" w:rsidP="00B73A2B">
      <w:pPr>
        <w:pStyle w:val="Heading4"/>
      </w:pPr>
      <w:r>
        <w:t xml:space="preserve">It </w:t>
      </w:r>
      <w:r>
        <w:rPr>
          <w:u w:val="single"/>
        </w:rPr>
        <w:t>lowers</w:t>
      </w:r>
      <w:r>
        <w:t xml:space="preserve"> wage gains.</w:t>
      </w:r>
    </w:p>
    <w:p w14:paraId="49752BC0" w14:textId="77777777" w:rsidR="00B73A2B" w:rsidRPr="00856E84" w:rsidRDefault="00B73A2B" w:rsidP="00B73A2B">
      <w:r w:rsidRPr="00856E84">
        <w:t xml:space="preserve">F. Vincent </w:t>
      </w:r>
      <w:r w:rsidRPr="00856E84">
        <w:rPr>
          <w:rStyle w:val="Style13ptBold"/>
        </w:rPr>
        <w:t>Vernuccio 21</w:t>
      </w:r>
      <w:r>
        <w:t>. S</w:t>
      </w:r>
      <w:r w:rsidRPr="00856E84">
        <w:t>enior fellow at the Mackinac Center for Public Policy in Midland, Mich., and president of the Institute for the American Worker</w:t>
      </w:r>
      <w:r>
        <w:t>.</w:t>
      </w:r>
      <w:r w:rsidRPr="00856E84">
        <w:t xml:space="preserve"> "Sectoral bargaining is bad for workers and the American economy." Hill. 4-17-2021. https://thehill.com/opinion/finance/548054-sectoral-bargaining-is-bad-for-workers-and-the-american-economy/</w:t>
      </w:r>
    </w:p>
    <w:p w14:paraId="2F1C36A6" w14:textId="77777777" w:rsidR="00B73A2B" w:rsidRPr="00856E84" w:rsidRDefault="00B73A2B" w:rsidP="00B73A2B">
      <w:pPr>
        <w:rPr>
          <w:sz w:val="16"/>
        </w:rPr>
      </w:pPr>
      <w:r w:rsidRPr="00856E84">
        <w:rPr>
          <w:sz w:val="16"/>
        </w:rPr>
        <w:t>One of its top lawyers explained: The Connecticut bill would “de facto be creating a third category of worker” — neither an employee nor an independent contractor. The labor federation prefers a national version of California’s AB5 law, which makes it difficult for independent workers to work for themselves. (</w:t>
      </w:r>
      <w:r w:rsidRPr="00856E84">
        <w:rPr>
          <w:rStyle w:val="StyleUnderline"/>
        </w:rPr>
        <w:t>Many independent workers have noted that the law has hurt them</w:t>
      </w:r>
      <w:r w:rsidRPr="00856E84">
        <w:rPr>
          <w:sz w:val="16"/>
        </w:rPr>
        <w:t>.)</w:t>
      </w:r>
    </w:p>
    <w:p w14:paraId="6869463C" w14:textId="77777777" w:rsidR="00B73A2B" w:rsidRPr="00856E84" w:rsidRDefault="00B73A2B" w:rsidP="00B73A2B">
      <w:pPr>
        <w:rPr>
          <w:sz w:val="16"/>
        </w:rPr>
      </w:pPr>
      <w:r w:rsidRPr="00856E84">
        <w:rPr>
          <w:sz w:val="16"/>
        </w:rPr>
        <w:t xml:space="preserve">Bill </w:t>
      </w:r>
      <w:r w:rsidRPr="00856E84">
        <w:rPr>
          <w:rStyle w:val="Emphasis"/>
        </w:rPr>
        <w:t>Samuel</w:t>
      </w:r>
      <w:r w:rsidRPr="00856E84">
        <w:rPr>
          <w:sz w:val="16"/>
        </w:rPr>
        <w:t xml:space="preserve">, </w:t>
      </w:r>
      <w:r w:rsidRPr="00856E84">
        <w:rPr>
          <w:rStyle w:val="StyleUnderline"/>
        </w:rPr>
        <w:t>the AFL-CIO’s top lobbyist,</w:t>
      </w:r>
      <w:r w:rsidRPr="00856E84">
        <w:rPr>
          <w:sz w:val="16"/>
        </w:rPr>
        <w:t xml:space="preserve"> previously </w:t>
      </w:r>
      <w:r w:rsidRPr="00856E84">
        <w:rPr>
          <w:rStyle w:val="StyleUnderline"/>
        </w:rPr>
        <w:t xml:space="preserve">raised concerns that </w:t>
      </w:r>
      <w:r w:rsidRPr="00856E84">
        <w:rPr>
          <w:rStyle w:val="StyleUnderline"/>
          <w:highlight w:val="cyan"/>
        </w:rPr>
        <w:t>sector</w:t>
      </w:r>
      <w:r w:rsidRPr="00C524D9">
        <w:rPr>
          <w:rStyle w:val="StyleUnderline"/>
          <w:highlight w:val="cyan"/>
        </w:rPr>
        <w:t>al bargaining</w:t>
      </w:r>
      <w:r w:rsidRPr="00856E84">
        <w:rPr>
          <w:rStyle w:val="StyleUnderline"/>
        </w:rPr>
        <w:t xml:space="preserve"> also could </w:t>
      </w:r>
      <w:r w:rsidRPr="00856E84">
        <w:rPr>
          <w:rStyle w:val="Emphasis"/>
          <w:highlight w:val="cyan"/>
        </w:rPr>
        <w:t>undermine pay</w:t>
      </w:r>
      <w:r w:rsidRPr="00856E84">
        <w:rPr>
          <w:rStyle w:val="StyleUnderline"/>
          <w:highlight w:val="cyan"/>
        </w:rPr>
        <w:t xml:space="preserve"> and </w:t>
      </w:r>
      <w:r w:rsidRPr="00C524D9">
        <w:rPr>
          <w:rStyle w:val="Emphasis"/>
          <w:highlight w:val="cyan"/>
        </w:rPr>
        <w:t>benefits</w:t>
      </w:r>
      <w:r w:rsidRPr="00C524D9">
        <w:rPr>
          <w:rStyle w:val="StyleUnderline"/>
          <w:highlight w:val="cyan"/>
        </w:rPr>
        <w:t xml:space="preserve"> ne</w:t>
      </w:r>
      <w:r w:rsidRPr="00856E84">
        <w:rPr>
          <w:rStyle w:val="StyleUnderline"/>
          <w:highlight w:val="cyan"/>
        </w:rPr>
        <w:t>gotiated through</w:t>
      </w:r>
      <w:r w:rsidRPr="00856E84">
        <w:rPr>
          <w:rStyle w:val="StyleUnderline"/>
        </w:rPr>
        <w:t xml:space="preserve"> </w:t>
      </w:r>
      <w:r w:rsidRPr="00856E84">
        <w:rPr>
          <w:rStyle w:val="Emphasis"/>
        </w:rPr>
        <w:t xml:space="preserve">current </w:t>
      </w:r>
      <w:r w:rsidRPr="00856E84">
        <w:rPr>
          <w:rStyle w:val="Emphasis"/>
          <w:highlight w:val="cyan"/>
        </w:rPr>
        <w:t>union contracts</w:t>
      </w:r>
      <w:r w:rsidRPr="00856E84">
        <w:rPr>
          <w:rStyle w:val="Emphasis"/>
        </w:rPr>
        <w:t>.</w:t>
      </w:r>
      <w:r w:rsidRPr="00856E84">
        <w:rPr>
          <w:sz w:val="16"/>
        </w:rPr>
        <w:t xml:space="preserve"> While some union officials think that a one-size-fits-all approach would harm their sales pitch to current and prospective members, </w:t>
      </w:r>
      <w:r w:rsidRPr="00856E84">
        <w:rPr>
          <w:rStyle w:val="Emphasis"/>
        </w:rPr>
        <w:t>advocates</w:t>
      </w:r>
      <w:r w:rsidRPr="00856E84">
        <w:rPr>
          <w:sz w:val="16"/>
        </w:rPr>
        <w:t xml:space="preserve"> </w:t>
      </w:r>
      <w:r w:rsidRPr="00856E84">
        <w:rPr>
          <w:rStyle w:val="StyleUnderline"/>
        </w:rPr>
        <w:t>of sectoral bargaining have a different focus</w:t>
      </w:r>
      <w:r w:rsidRPr="00856E84">
        <w:rPr>
          <w:sz w:val="16"/>
        </w:rPr>
        <w:t xml:space="preserve">. </w:t>
      </w:r>
      <w:r w:rsidRPr="00856E84">
        <w:rPr>
          <w:rStyle w:val="StyleUnderline"/>
        </w:rPr>
        <w:t>The House Democrats’</w:t>
      </w:r>
      <w:r w:rsidRPr="00856E84">
        <w:rPr>
          <w:sz w:val="16"/>
        </w:rPr>
        <w:t xml:space="preserve"> report from the labor committee </w:t>
      </w:r>
      <w:r w:rsidRPr="00856E84">
        <w:rPr>
          <w:rStyle w:val="StyleUnderline"/>
        </w:rPr>
        <w:t>recommended it as a way of “eliminating the perceived competitive disadvantage from unionization</w:t>
      </w:r>
      <w:r w:rsidRPr="00856E84">
        <w:rPr>
          <w:sz w:val="16"/>
        </w:rPr>
        <w:t xml:space="preserve">.” </w:t>
      </w:r>
    </w:p>
    <w:p w14:paraId="29B85406" w14:textId="77777777" w:rsidR="00B73A2B" w:rsidRDefault="00B73A2B" w:rsidP="00B73A2B">
      <w:pPr>
        <w:rPr>
          <w:rStyle w:val="StyleUnderline"/>
        </w:rPr>
      </w:pPr>
      <w:r w:rsidRPr="00856E84">
        <w:rPr>
          <w:rStyle w:val="StyleUnderline"/>
        </w:rPr>
        <w:t xml:space="preserve">Lost in this conversation are the </w:t>
      </w:r>
      <w:r w:rsidRPr="00856E84">
        <w:rPr>
          <w:rStyle w:val="Emphasis"/>
        </w:rPr>
        <w:t>preferences</w:t>
      </w:r>
      <w:r w:rsidRPr="00856E84">
        <w:rPr>
          <w:rStyle w:val="StyleUnderline"/>
        </w:rPr>
        <w:t xml:space="preserve"> of </w:t>
      </w:r>
      <w:r w:rsidRPr="00856E84">
        <w:rPr>
          <w:rStyle w:val="Emphasis"/>
        </w:rPr>
        <w:t>workers</w:t>
      </w:r>
      <w:r w:rsidRPr="00856E84">
        <w:rPr>
          <w:sz w:val="16"/>
        </w:rPr>
        <w:t xml:space="preserve">. Polling data repeatedly have shown that gig workers prefer to be their own boss. </w:t>
      </w:r>
      <w:r w:rsidRPr="00856E84">
        <w:rPr>
          <w:rStyle w:val="StyleUnderline"/>
        </w:rPr>
        <w:t xml:space="preserve">And </w:t>
      </w:r>
      <w:r w:rsidRPr="00856E84">
        <w:rPr>
          <w:rStyle w:val="StyleUnderline"/>
          <w:highlight w:val="cyan"/>
        </w:rPr>
        <w:t xml:space="preserve">under </w:t>
      </w:r>
      <w:r w:rsidRPr="00856E84">
        <w:rPr>
          <w:rStyle w:val="Emphasis"/>
          <w:highlight w:val="cyan"/>
        </w:rPr>
        <w:t>sectoral</w:t>
      </w:r>
      <w:r w:rsidRPr="00856E84">
        <w:rPr>
          <w:rStyle w:val="StyleUnderline"/>
          <w:highlight w:val="cyan"/>
        </w:rPr>
        <w:t xml:space="preserve"> </w:t>
      </w:r>
      <w:r w:rsidRPr="00856E84">
        <w:rPr>
          <w:rStyle w:val="Emphasis"/>
          <w:highlight w:val="cyan"/>
        </w:rPr>
        <w:t>bargaining</w:t>
      </w:r>
      <w:r w:rsidRPr="00856E84">
        <w:rPr>
          <w:sz w:val="16"/>
        </w:rPr>
        <w:t xml:space="preserve">, </w:t>
      </w:r>
      <w:r w:rsidRPr="00856E84">
        <w:rPr>
          <w:rStyle w:val="StyleUnderline"/>
          <w:highlight w:val="cyan"/>
        </w:rPr>
        <w:t>employees</w:t>
      </w:r>
      <w:r w:rsidRPr="00856E84">
        <w:rPr>
          <w:rStyle w:val="StyleUnderline"/>
        </w:rPr>
        <w:t xml:space="preserve"> in </w:t>
      </w:r>
      <w:r w:rsidRPr="00856E84">
        <w:rPr>
          <w:rStyle w:val="Emphasis"/>
        </w:rPr>
        <w:t>unionized industries</w:t>
      </w:r>
      <w:r w:rsidRPr="00856E84">
        <w:rPr>
          <w:rStyle w:val="StyleUnderline"/>
        </w:rPr>
        <w:t xml:space="preserve"> would </w:t>
      </w:r>
      <w:r w:rsidRPr="00856E84">
        <w:rPr>
          <w:rStyle w:val="StyleUnderline"/>
          <w:highlight w:val="cyan"/>
        </w:rPr>
        <w:t xml:space="preserve">have a </w:t>
      </w:r>
      <w:r w:rsidRPr="00856E84">
        <w:rPr>
          <w:rStyle w:val="Emphasis"/>
          <w:highlight w:val="cyan"/>
        </w:rPr>
        <w:t>harder time getting</w:t>
      </w:r>
      <w:r w:rsidRPr="00856E84">
        <w:rPr>
          <w:rStyle w:val="StyleUnderline"/>
          <w:highlight w:val="cyan"/>
        </w:rPr>
        <w:t xml:space="preserve"> raises by </w:t>
      </w:r>
      <w:r w:rsidRPr="00856E84">
        <w:rPr>
          <w:rStyle w:val="Emphasis"/>
          <w:highlight w:val="cyan"/>
        </w:rPr>
        <w:t>switching jobs</w:t>
      </w:r>
      <w:r w:rsidRPr="00856E84">
        <w:rPr>
          <w:rStyle w:val="StyleUnderline"/>
          <w:highlight w:val="cyan"/>
        </w:rPr>
        <w:t>,</w:t>
      </w:r>
      <w:r w:rsidRPr="00856E84">
        <w:rPr>
          <w:rStyle w:val="StyleUnderline"/>
        </w:rPr>
        <w:t xml:space="preserve"> since </w:t>
      </w:r>
      <w:r w:rsidRPr="00856E84">
        <w:rPr>
          <w:rStyle w:val="StyleUnderline"/>
          <w:highlight w:val="cyan"/>
        </w:rPr>
        <w:t xml:space="preserve">all </w:t>
      </w:r>
      <w:r w:rsidRPr="00856E84">
        <w:rPr>
          <w:rStyle w:val="Emphasis"/>
          <w:highlight w:val="cyan"/>
        </w:rPr>
        <w:t>employers</w:t>
      </w:r>
      <w:r w:rsidRPr="00856E84">
        <w:rPr>
          <w:rStyle w:val="StyleUnderline"/>
        </w:rPr>
        <w:t xml:space="preserve"> would </w:t>
      </w:r>
      <w:r w:rsidRPr="00856E84">
        <w:rPr>
          <w:rStyle w:val="Emphasis"/>
          <w:highlight w:val="cyan"/>
        </w:rPr>
        <w:t xml:space="preserve">pay the </w:t>
      </w:r>
      <w:r w:rsidRPr="00C524D9">
        <w:rPr>
          <w:rStyle w:val="Emphasis"/>
          <w:highlight w:val="cyan"/>
        </w:rPr>
        <w:t>same.</w:t>
      </w:r>
    </w:p>
    <w:p w14:paraId="1F7C370F" w14:textId="77777777" w:rsidR="00B73A2B" w:rsidRDefault="00B73A2B" w:rsidP="00B73A2B">
      <w:pPr>
        <w:rPr>
          <w:rStyle w:val="StyleUnderline"/>
        </w:rPr>
      </w:pPr>
      <w:r w:rsidRPr="00856E84">
        <w:rPr>
          <w:rStyle w:val="StyleUnderline"/>
        </w:rPr>
        <w:t xml:space="preserve">Sectoral bargaining </w:t>
      </w:r>
      <w:r w:rsidRPr="00856E84">
        <w:rPr>
          <w:rStyle w:val="StyleUnderline"/>
          <w:highlight w:val="cyan"/>
        </w:rPr>
        <w:t xml:space="preserve">would take </w:t>
      </w:r>
      <w:r w:rsidRPr="00C524D9">
        <w:rPr>
          <w:rStyle w:val="Emphasis"/>
          <w:highlight w:val="cyan"/>
        </w:rPr>
        <w:t>flexibility</w:t>
      </w:r>
      <w:r w:rsidRPr="00C524D9">
        <w:rPr>
          <w:rStyle w:val="StyleUnderline"/>
          <w:highlight w:val="cyan"/>
        </w:rPr>
        <w:t xml:space="preserve"> and </w:t>
      </w:r>
      <w:r w:rsidRPr="00C524D9">
        <w:rPr>
          <w:rStyle w:val="Emphasis"/>
          <w:highlight w:val="cyan"/>
        </w:rPr>
        <w:t>competition</w:t>
      </w:r>
      <w:r w:rsidRPr="00C524D9">
        <w:rPr>
          <w:rStyle w:val="StyleUnderline"/>
          <w:highlight w:val="cyan"/>
        </w:rPr>
        <w:t xml:space="preserve"> out </w:t>
      </w:r>
      <w:r w:rsidRPr="00856E84">
        <w:rPr>
          <w:rStyle w:val="StyleUnderline"/>
          <w:highlight w:val="cyan"/>
        </w:rPr>
        <w:t>of</w:t>
      </w:r>
      <w:r w:rsidRPr="00856E84">
        <w:rPr>
          <w:rStyle w:val="StyleUnderline"/>
        </w:rPr>
        <w:t xml:space="preserve"> large parts of </w:t>
      </w:r>
      <w:r w:rsidRPr="00856E84">
        <w:rPr>
          <w:rStyle w:val="StyleUnderline"/>
          <w:highlight w:val="cyan"/>
        </w:rPr>
        <w:t>the</w:t>
      </w:r>
      <w:r w:rsidRPr="00856E84">
        <w:rPr>
          <w:rStyle w:val="StyleUnderline"/>
        </w:rPr>
        <w:t xml:space="preserve"> American </w:t>
      </w:r>
      <w:r w:rsidRPr="00856E84">
        <w:rPr>
          <w:rStyle w:val="StyleUnderline"/>
          <w:highlight w:val="cyan"/>
        </w:rPr>
        <w:t>economy</w:t>
      </w:r>
      <w:r w:rsidRPr="00856E84">
        <w:rPr>
          <w:sz w:val="16"/>
        </w:rPr>
        <w:t xml:space="preserve">. </w:t>
      </w:r>
      <w:r w:rsidRPr="00856E84">
        <w:rPr>
          <w:rStyle w:val="StyleUnderline"/>
        </w:rPr>
        <w:t xml:space="preserve">The </w:t>
      </w:r>
      <w:r w:rsidRPr="00856E84">
        <w:rPr>
          <w:rStyle w:val="StyleUnderline"/>
          <w:highlight w:val="cyan"/>
        </w:rPr>
        <w:t>likely results</w:t>
      </w:r>
      <w:r w:rsidRPr="00856E84">
        <w:rPr>
          <w:sz w:val="16"/>
        </w:rPr>
        <w:t xml:space="preserve">: </w:t>
      </w:r>
      <w:r w:rsidRPr="00856E84">
        <w:rPr>
          <w:rStyle w:val="Emphasis"/>
          <w:sz w:val="28"/>
          <w:szCs w:val="32"/>
          <w:highlight w:val="cyan"/>
        </w:rPr>
        <w:t>wage stagnation for employees</w:t>
      </w:r>
      <w:r w:rsidRPr="00856E84">
        <w:rPr>
          <w:sz w:val="16"/>
        </w:rPr>
        <w:t xml:space="preserve">, </w:t>
      </w:r>
      <w:r w:rsidRPr="00856E84">
        <w:rPr>
          <w:rStyle w:val="StyleUnderline"/>
        </w:rPr>
        <w:t xml:space="preserve">fewer options for job creators and independent </w:t>
      </w:r>
      <w:r w:rsidRPr="00856E84">
        <w:rPr>
          <w:rStyle w:val="Emphasis"/>
        </w:rPr>
        <w:t>workers</w:t>
      </w:r>
      <w:r w:rsidRPr="00856E84">
        <w:rPr>
          <w:rStyle w:val="StyleUnderline"/>
        </w:rPr>
        <w:t xml:space="preserve">, and </w:t>
      </w:r>
      <w:r w:rsidRPr="00856E84">
        <w:rPr>
          <w:rStyle w:val="Emphasis"/>
        </w:rPr>
        <w:t>higher prices for everyone</w:t>
      </w:r>
      <w:r w:rsidRPr="00856E84">
        <w:rPr>
          <w:rStyle w:val="StyleUnderline"/>
        </w:rPr>
        <w:t>.</w:t>
      </w:r>
    </w:p>
    <w:p w14:paraId="7B58FBDC" w14:textId="77777777" w:rsidR="00B73A2B" w:rsidRPr="00856E84" w:rsidRDefault="00B73A2B" w:rsidP="00B73A2B">
      <w:pPr>
        <w:pStyle w:val="Heading4"/>
        <w:numPr>
          <w:ilvl w:val="0"/>
          <w:numId w:val="53"/>
        </w:numPr>
        <w:tabs>
          <w:tab w:val="num" w:pos="360"/>
        </w:tabs>
        <w:ind w:left="360"/>
        <w:rPr>
          <w:i/>
          <w:iCs w:val="0"/>
        </w:rPr>
      </w:pPr>
      <w:r>
        <w:t xml:space="preserve">It crushes </w:t>
      </w:r>
      <w:r>
        <w:rPr>
          <w:u w:val="single"/>
        </w:rPr>
        <w:t>worker power</w:t>
      </w:r>
      <w:r>
        <w:t xml:space="preserve">. </w:t>
      </w:r>
    </w:p>
    <w:p w14:paraId="1FC316B8" w14:textId="77777777" w:rsidR="00B73A2B" w:rsidRPr="0083560A" w:rsidRDefault="00B73A2B" w:rsidP="00B73A2B">
      <w:r w:rsidRPr="0083560A">
        <w:t xml:space="preserve">Eric </w:t>
      </w:r>
      <w:r w:rsidRPr="0083560A">
        <w:rPr>
          <w:rStyle w:val="Style13ptBold"/>
        </w:rPr>
        <w:t>Blanc 23</w:t>
      </w:r>
      <w:r w:rsidRPr="0083560A">
        <w:t xml:space="preserve">. </w:t>
      </w:r>
      <w:r>
        <w:t>P</w:t>
      </w:r>
      <w:r w:rsidRPr="0083560A">
        <w:t>rofessor of labor studies at Rutgers University</w:t>
      </w:r>
      <w:r>
        <w:t>.</w:t>
      </w:r>
      <w:r w:rsidRPr="0083560A">
        <w:t xml:space="preserve"> "Should the Labor Movement Prioritize the Push for Sectoral Bargaining?." The Nation. 3-3-2023. https://www.thenation.com/article/activism/sectoral-bargaining-labor-unions/</w:t>
      </w:r>
    </w:p>
    <w:p w14:paraId="1A4B449F" w14:textId="77777777" w:rsidR="00B73A2B" w:rsidRPr="0083560A" w:rsidRDefault="00B73A2B" w:rsidP="00B73A2B">
      <w:pPr>
        <w:rPr>
          <w:sz w:val="16"/>
        </w:rPr>
      </w:pPr>
      <w:r w:rsidRPr="0083560A">
        <w:rPr>
          <w:rStyle w:val="Emphasis"/>
          <w:highlight w:val="cyan"/>
        </w:rPr>
        <w:t>Sectoral bargaining</w:t>
      </w:r>
      <w:r w:rsidRPr="0083560A">
        <w:rPr>
          <w:rStyle w:val="StyleUnderline"/>
        </w:rPr>
        <w:t xml:space="preserve"> is a desirable goal, but </w:t>
      </w:r>
      <w:r w:rsidRPr="0083560A">
        <w:rPr>
          <w:rStyle w:val="Emphasis"/>
        </w:rPr>
        <w:t>prioritizing</w:t>
      </w:r>
      <w:r w:rsidRPr="0083560A">
        <w:rPr>
          <w:rStyle w:val="StyleUnderline"/>
        </w:rPr>
        <w:t xml:space="preserve"> this fight </w:t>
      </w:r>
      <w:r w:rsidRPr="0083560A">
        <w:rPr>
          <w:rStyle w:val="Emphasis"/>
          <w:sz w:val="28"/>
          <w:szCs w:val="32"/>
          <w:highlight w:val="cyan"/>
        </w:rPr>
        <w:t>puts the cart before the horse</w:t>
      </w:r>
      <w:r w:rsidRPr="0083560A">
        <w:rPr>
          <w:rStyle w:val="StyleUnderline"/>
        </w:rPr>
        <w:t>.</w:t>
      </w:r>
      <w:r w:rsidRPr="0083560A">
        <w:rPr>
          <w:sz w:val="16"/>
        </w:rPr>
        <w:t xml:space="preserve"> The labor movement currently faces a far more urgent task: organizing unorganized workers into unions.</w:t>
      </w:r>
    </w:p>
    <w:p w14:paraId="54944EF1" w14:textId="77777777" w:rsidR="00B73A2B" w:rsidRDefault="00B73A2B" w:rsidP="00B73A2B">
      <w:pPr>
        <w:rPr>
          <w:rStyle w:val="StyleUnderline"/>
        </w:rPr>
      </w:pPr>
      <w:r w:rsidRPr="0083560A">
        <w:rPr>
          <w:rStyle w:val="StyleUnderline"/>
        </w:rPr>
        <w:t>Increasing employees’ collective power on the ground is the most realistic path to</w:t>
      </w:r>
      <w:r w:rsidRPr="0083560A">
        <w:rPr>
          <w:sz w:val="16"/>
        </w:rPr>
        <w:t xml:space="preserve"> </w:t>
      </w:r>
      <w:r w:rsidRPr="0083560A">
        <w:rPr>
          <w:rStyle w:val="StyleUnderline"/>
        </w:rPr>
        <w:t xml:space="preserve">bringing bosses from across an industry to the </w:t>
      </w:r>
      <w:r w:rsidRPr="0083560A">
        <w:rPr>
          <w:rStyle w:val="Emphasis"/>
        </w:rPr>
        <w:t>bargaining table</w:t>
      </w:r>
      <w:r w:rsidRPr="0083560A">
        <w:rPr>
          <w:sz w:val="16"/>
        </w:rPr>
        <w:t xml:space="preserve">. </w:t>
      </w:r>
      <w:r w:rsidRPr="0083560A">
        <w:rPr>
          <w:rStyle w:val="StyleUnderline"/>
        </w:rPr>
        <w:t xml:space="preserve">US </w:t>
      </w:r>
      <w:r w:rsidRPr="00856E84">
        <w:rPr>
          <w:rStyle w:val="StyleUnderline"/>
          <w:highlight w:val="cyan"/>
        </w:rPr>
        <w:t>labor leaders</w:t>
      </w:r>
      <w:r w:rsidRPr="0083560A">
        <w:rPr>
          <w:rStyle w:val="StyleUnderline"/>
        </w:rPr>
        <w:t xml:space="preserve"> too often </w:t>
      </w:r>
      <w:r w:rsidRPr="00856E84">
        <w:rPr>
          <w:rStyle w:val="StyleUnderline"/>
          <w:highlight w:val="cyan"/>
        </w:rPr>
        <w:t>treat sectoral</w:t>
      </w:r>
      <w:r w:rsidRPr="0083560A">
        <w:rPr>
          <w:rStyle w:val="StyleUnderline"/>
        </w:rPr>
        <w:t xml:space="preserve"> bargaining </w:t>
      </w:r>
      <w:r w:rsidRPr="00856E84">
        <w:rPr>
          <w:rStyle w:val="StyleUnderline"/>
          <w:highlight w:val="cyan"/>
        </w:rPr>
        <w:t xml:space="preserve">as a </w:t>
      </w:r>
      <w:r w:rsidRPr="00856E84">
        <w:rPr>
          <w:rStyle w:val="Emphasis"/>
          <w:highlight w:val="cyan"/>
        </w:rPr>
        <w:t>strategic alternative</w:t>
      </w:r>
      <w:r w:rsidRPr="0083560A">
        <w:rPr>
          <w:rStyle w:val="StyleUnderline"/>
        </w:rPr>
        <w:t xml:space="preserve"> </w:t>
      </w:r>
      <w:r w:rsidRPr="00856E84">
        <w:rPr>
          <w:rStyle w:val="StyleUnderline"/>
          <w:highlight w:val="cyan"/>
        </w:rPr>
        <w:t xml:space="preserve">to the </w:t>
      </w:r>
      <w:r w:rsidRPr="00856E84">
        <w:rPr>
          <w:rStyle w:val="Emphasis"/>
          <w:highlight w:val="cyan"/>
        </w:rPr>
        <w:t>daunting work</w:t>
      </w:r>
      <w:r w:rsidRPr="00856E84">
        <w:rPr>
          <w:rStyle w:val="StyleUnderline"/>
          <w:highlight w:val="cyan"/>
        </w:rPr>
        <w:t xml:space="preserve"> of</w:t>
      </w:r>
      <w:r w:rsidRPr="0083560A">
        <w:rPr>
          <w:rStyle w:val="StyleUnderline"/>
        </w:rPr>
        <w:t xml:space="preserve"> </w:t>
      </w:r>
      <w:r w:rsidRPr="00856E84">
        <w:rPr>
          <w:rStyle w:val="StyleUnderline"/>
          <w:highlight w:val="cyan"/>
        </w:rPr>
        <w:t>organizing workers</w:t>
      </w:r>
      <w:r w:rsidRPr="0083560A">
        <w:rPr>
          <w:rStyle w:val="StyleUnderline"/>
        </w:rPr>
        <w:t xml:space="preserve"> shop by shop.</w:t>
      </w:r>
      <w:r w:rsidRPr="0083560A">
        <w:rPr>
          <w:sz w:val="16"/>
        </w:rPr>
        <w:t xml:space="preserve"> But </w:t>
      </w:r>
      <w:r w:rsidRPr="0083560A">
        <w:rPr>
          <w:rStyle w:val="StyleUnderline"/>
        </w:rPr>
        <w:t xml:space="preserve">hoping for a quick policy fix overlooks the fact that </w:t>
      </w:r>
      <w:r w:rsidRPr="00856E84">
        <w:rPr>
          <w:rStyle w:val="Emphasis"/>
          <w:highlight w:val="cyan"/>
        </w:rPr>
        <w:t>centralized negotiations</w:t>
      </w:r>
      <w:r w:rsidRPr="0083560A">
        <w:rPr>
          <w:sz w:val="16"/>
        </w:rPr>
        <w:t xml:space="preserve"> </w:t>
      </w:r>
      <w:r w:rsidRPr="0083560A">
        <w:rPr>
          <w:rStyle w:val="StyleUnderline"/>
        </w:rPr>
        <w:t xml:space="preserve">in Europe largely </w:t>
      </w:r>
      <w:r w:rsidRPr="00856E84">
        <w:rPr>
          <w:rStyle w:val="StyleUnderline"/>
          <w:highlight w:val="cyan"/>
        </w:rPr>
        <w:t xml:space="preserve">arose as a </w:t>
      </w:r>
      <w:r w:rsidRPr="00856E84">
        <w:rPr>
          <w:rStyle w:val="Emphasis"/>
          <w:highlight w:val="cyan"/>
        </w:rPr>
        <w:t>response</w:t>
      </w:r>
      <w:r w:rsidRPr="00856E84">
        <w:rPr>
          <w:rStyle w:val="StyleUnderline"/>
          <w:highlight w:val="cyan"/>
        </w:rPr>
        <w:t xml:space="preserve"> from</w:t>
      </w:r>
      <w:r w:rsidRPr="0083560A">
        <w:rPr>
          <w:rStyle w:val="StyleUnderline"/>
        </w:rPr>
        <w:t xml:space="preserve"> </w:t>
      </w:r>
      <w:r w:rsidRPr="00856E84">
        <w:rPr>
          <w:rStyle w:val="Emphasis"/>
          <w:highlight w:val="cyan"/>
        </w:rPr>
        <w:t>employers</w:t>
      </w:r>
      <w:r w:rsidRPr="0083560A">
        <w:rPr>
          <w:sz w:val="16"/>
        </w:rPr>
        <w:t xml:space="preserve"> </w:t>
      </w:r>
      <w:r w:rsidRPr="00856E84">
        <w:rPr>
          <w:rStyle w:val="StyleUnderline"/>
          <w:highlight w:val="cyan"/>
        </w:rPr>
        <w:t xml:space="preserve">hoping to </w:t>
      </w:r>
      <w:r w:rsidRPr="00856E84">
        <w:rPr>
          <w:rStyle w:val="Emphasis"/>
          <w:highlight w:val="cyan"/>
        </w:rPr>
        <w:t>tame</w:t>
      </w:r>
      <w:r w:rsidRPr="0083560A">
        <w:rPr>
          <w:rStyle w:val="StyleUnderline"/>
        </w:rPr>
        <w:t xml:space="preserve"> powerful </w:t>
      </w:r>
      <w:r w:rsidRPr="0083560A">
        <w:rPr>
          <w:rStyle w:val="Emphasis"/>
        </w:rPr>
        <w:t>local unions</w:t>
      </w:r>
      <w:r w:rsidRPr="0083560A">
        <w:rPr>
          <w:rStyle w:val="StyleUnderline"/>
        </w:rPr>
        <w:t xml:space="preserve"> and </w:t>
      </w:r>
      <w:r w:rsidRPr="0083560A">
        <w:rPr>
          <w:rStyle w:val="Emphasis"/>
        </w:rPr>
        <w:t xml:space="preserve">strike </w:t>
      </w:r>
      <w:r w:rsidRPr="00856E84">
        <w:rPr>
          <w:rStyle w:val="Emphasis"/>
          <w:highlight w:val="cyan"/>
        </w:rPr>
        <w:t>militancy</w:t>
      </w:r>
      <w:r w:rsidRPr="0083560A">
        <w:rPr>
          <w:sz w:val="16"/>
        </w:rPr>
        <w:t xml:space="preserve">. And once European labor movements found themselves on the retreat in the 1990s, </w:t>
      </w:r>
      <w:r w:rsidRPr="00856E84">
        <w:rPr>
          <w:rStyle w:val="StyleUnderline"/>
          <w:highlight w:val="cyan"/>
        </w:rPr>
        <w:t>centralized bargaining</w:t>
      </w:r>
      <w:r w:rsidRPr="0083560A">
        <w:rPr>
          <w:rStyle w:val="StyleUnderline"/>
        </w:rPr>
        <w:t xml:space="preserve"> was </w:t>
      </w:r>
      <w:r w:rsidRPr="0083560A">
        <w:rPr>
          <w:rStyle w:val="Emphasis"/>
        </w:rPr>
        <w:t>often either scrapped</w:t>
      </w:r>
      <w:r w:rsidRPr="0083560A">
        <w:rPr>
          <w:rStyle w:val="StyleUnderline"/>
        </w:rPr>
        <w:t xml:space="preserve"> or </w:t>
      </w:r>
      <w:r w:rsidRPr="00856E84">
        <w:rPr>
          <w:rStyle w:val="Emphasis"/>
          <w:highlight w:val="cyan"/>
        </w:rPr>
        <w:t>came</w:t>
      </w:r>
      <w:r w:rsidRPr="00856E84">
        <w:rPr>
          <w:rStyle w:val="StyleUnderline"/>
          <w:highlight w:val="cyan"/>
        </w:rPr>
        <w:t xml:space="preserve"> to serve</w:t>
      </w:r>
      <w:r w:rsidRPr="0083560A">
        <w:rPr>
          <w:rStyle w:val="StyleUnderline"/>
        </w:rPr>
        <w:t xml:space="preserve"> </w:t>
      </w:r>
      <w:r w:rsidRPr="00856E84">
        <w:rPr>
          <w:rStyle w:val="StyleUnderline"/>
          <w:highlight w:val="cyan"/>
        </w:rPr>
        <w:t xml:space="preserve">as a </w:t>
      </w:r>
      <w:r w:rsidRPr="00856E84">
        <w:rPr>
          <w:rStyle w:val="Emphasis"/>
          <w:highlight w:val="cyan"/>
        </w:rPr>
        <w:t>mechanism</w:t>
      </w:r>
      <w:r w:rsidRPr="00856E84">
        <w:rPr>
          <w:rStyle w:val="StyleUnderline"/>
          <w:highlight w:val="cyan"/>
        </w:rPr>
        <w:t xml:space="preserve"> to impose</w:t>
      </w:r>
      <w:r w:rsidRPr="0083560A">
        <w:rPr>
          <w:rStyle w:val="StyleUnderline"/>
        </w:rPr>
        <w:t xml:space="preserve"> </w:t>
      </w:r>
      <w:r w:rsidRPr="00856E84">
        <w:rPr>
          <w:rStyle w:val="Emphasis"/>
          <w:highlight w:val="cyan"/>
        </w:rPr>
        <w:t>austerity</w:t>
      </w:r>
      <w:r w:rsidRPr="0083560A">
        <w:rPr>
          <w:rStyle w:val="StyleUnderline"/>
        </w:rPr>
        <w:t xml:space="preserve"> and </w:t>
      </w:r>
      <w:r w:rsidRPr="0083560A">
        <w:rPr>
          <w:rStyle w:val="Emphasis"/>
        </w:rPr>
        <w:t>deregulation</w:t>
      </w:r>
      <w:r w:rsidRPr="0083560A">
        <w:rPr>
          <w:rStyle w:val="StyleUnderline"/>
        </w:rPr>
        <w:t>.</w:t>
      </w:r>
    </w:p>
    <w:p w14:paraId="58A562D1" w14:textId="77777777" w:rsidR="00B73A2B" w:rsidRDefault="00B73A2B" w:rsidP="00B73A2B">
      <w:pPr>
        <w:rPr>
          <w:rStyle w:val="StyleUnderline"/>
        </w:rPr>
      </w:pPr>
      <w:r w:rsidRPr="00856E84">
        <w:rPr>
          <w:rStyle w:val="StyleUnderline"/>
          <w:highlight w:val="cyan"/>
        </w:rPr>
        <w:t>Without</w:t>
      </w:r>
      <w:r w:rsidRPr="0083560A">
        <w:rPr>
          <w:rStyle w:val="StyleUnderline"/>
        </w:rPr>
        <w:t xml:space="preserve"> a bedrock of </w:t>
      </w:r>
      <w:r w:rsidRPr="00856E84">
        <w:rPr>
          <w:rStyle w:val="StyleUnderline"/>
          <w:highlight w:val="cyan"/>
        </w:rPr>
        <w:t>worker</w:t>
      </w:r>
      <w:r w:rsidRPr="0083560A">
        <w:rPr>
          <w:rStyle w:val="StyleUnderline"/>
        </w:rPr>
        <w:t xml:space="preserve"> associational </w:t>
      </w:r>
      <w:r w:rsidRPr="00856E84">
        <w:rPr>
          <w:rStyle w:val="StyleUnderline"/>
          <w:highlight w:val="cyan"/>
        </w:rPr>
        <w:t>power</w:t>
      </w:r>
      <w:r w:rsidRPr="0083560A">
        <w:rPr>
          <w:rStyle w:val="StyleUnderline"/>
        </w:rPr>
        <w:t xml:space="preserve">, </w:t>
      </w:r>
      <w:r w:rsidRPr="00856E84">
        <w:rPr>
          <w:rStyle w:val="Emphasis"/>
          <w:sz w:val="28"/>
          <w:szCs w:val="32"/>
          <w:highlight w:val="cyan"/>
        </w:rPr>
        <w:t>sectoral bargaining</w:t>
      </w:r>
      <w:r w:rsidRPr="00856E84">
        <w:rPr>
          <w:rStyle w:val="StyleUnderline"/>
          <w:sz w:val="28"/>
          <w:szCs w:val="32"/>
          <w:highlight w:val="cyan"/>
        </w:rPr>
        <w:t xml:space="preserve"> </w:t>
      </w:r>
      <w:r w:rsidRPr="00856E84">
        <w:rPr>
          <w:rStyle w:val="StyleUnderline"/>
          <w:highlight w:val="cyan"/>
        </w:rPr>
        <w:t>is</w:t>
      </w:r>
      <w:r w:rsidRPr="0083560A">
        <w:rPr>
          <w:rStyle w:val="StyleUnderline"/>
        </w:rPr>
        <w:t xml:space="preserve"> </w:t>
      </w:r>
      <w:r w:rsidRPr="00856E84">
        <w:rPr>
          <w:rStyle w:val="Emphasis"/>
          <w:highlight w:val="cyan"/>
        </w:rPr>
        <w:t>unlikely</w:t>
      </w:r>
      <w:r w:rsidRPr="00856E84">
        <w:rPr>
          <w:rStyle w:val="StyleUnderline"/>
          <w:highlight w:val="cyan"/>
        </w:rPr>
        <w:t xml:space="preserve"> to get</w:t>
      </w:r>
      <w:r w:rsidRPr="0083560A">
        <w:rPr>
          <w:rStyle w:val="StyleUnderline"/>
        </w:rPr>
        <w:t xml:space="preserve"> </w:t>
      </w:r>
      <w:r w:rsidRPr="0083560A">
        <w:rPr>
          <w:rStyle w:val="Emphasis"/>
          <w:sz w:val="28"/>
          <w:szCs w:val="32"/>
        </w:rPr>
        <w:t xml:space="preserve">widely </w:t>
      </w:r>
      <w:r w:rsidRPr="00856E84">
        <w:rPr>
          <w:rStyle w:val="Emphasis"/>
          <w:sz w:val="28"/>
          <w:szCs w:val="32"/>
          <w:highlight w:val="cyan"/>
        </w:rPr>
        <w:t>implemented</w:t>
      </w:r>
      <w:r w:rsidRPr="0083560A">
        <w:rPr>
          <w:rStyle w:val="StyleUnderline"/>
        </w:rPr>
        <w:t xml:space="preserve">—at least not </w:t>
      </w:r>
      <w:r w:rsidRPr="00856E84">
        <w:rPr>
          <w:rStyle w:val="StyleUnderline"/>
          <w:highlight w:val="cyan"/>
        </w:rPr>
        <w:t xml:space="preserve">in a </w:t>
      </w:r>
      <w:r w:rsidRPr="00856E84">
        <w:rPr>
          <w:rStyle w:val="Emphasis"/>
          <w:highlight w:val="cyan"/>
        </w:rPr>
        <w:t>manner favorable</w:t>
      </w:r>
      <w:r w:rsidRPr="00856E84">
        <w:rPr>
          <w:rStyle w:val="StyleUnderline"/>
          <w:highlight w:val="cyan"/>
        </w:rPr>
        <w:t xml:space="preserve"> to</w:t>
      </w:r>
      <w:r w:rsidRPr="0083560A">
        <w:rPr>
          <w:rStyle w:val="StyleUnderline"/>
        </w:rPr>
        <w:t xml:space="preserve"> </w:t>
      </w:r>
      <w:r w:rsidRPr="00856E84">
        <w:rPr>
          <w:rStyle w:val="Emphasis"/>
          <w:highlight w:val="cyan"/>
        </w:rPr>
        <w:t>working people</w:t>
      </w:r>
      <w:r w:rsidRPr="00856E84">
        <w:rPr>
          <w:rStyle w:val="StyleUnderline"/>
          <w:highlight w:val="cyan"/>
        </w:rPr>
        <w:t>.</w:t>
      </w:r>
    </w:p>
    <w:p w14:paraId="5BCCE203" w14:textId="77777777" w:rsidR="00B73A2B" w:rsidRPr="0083560A" w:rsidRDefault="00B73A2B" w:rsidP="00B73A2B">
      <w:pPr>
        <w:rPr>
          <w:sz w:val="16"/>
        </w:rPr>
      </w:pPr>
      <w:r w:rsidRPr="0083560A">
        <w:rPr>
          <w:sz w:val="16"/>
        </w:rPr>
        <w:t>Fortunately, we’re living in one of the ripest moments for workplace organizing in decades. Young, radicalized workers are overwhelmingly pro-union and eager to take on the billionaire class. Their ability to do so has been boosted by a tight labor market, the spread of digital technologies, and a new Biden-appointed National Labor Relations Board that is aiding unionization for the first time in decades.</w:t>
      </w:r>
    </w:p>
    <w:p w14:paraId="5E07711E" w14:textId="77777777" w:rsidR="00B73A2B" w:rsidRPr="0083560A" w:rsidRDefault="00B73A2B" w:rsidP="00B73A2B">
      <w:pPr>
        <w:rPr>
          <w:sz w:val="16"/>
        </w:rPr>
      </w:pPr>
      <w:r w:rsidRPr="0083560A">
        <w:rPr>
          <w:sz w:val="16"/>
        </w:rPr>
        <w:t xml:space="preserve">Unfortunately, </w:t>
      </w:r>
      <w:r w:rsidRPr="0083560A">
        <w:rPr>
          <w:rStyle w:val="StyleUnderline"/>
        </w:rPr>
        <w:t>even last year’s string of high-profile unionization victories</w:t>
      </w:r>
      <w:r w:rsidRPr="0083560A">
        <w:rPr>
          <w:sz w:val="16"/>
        </w:rPr>
        <w:t>—from Starbucks to Amazon to media outlets to retail stores and beyond—</w:t>
      </w:r>
      <w:r w:rsidRPr="0083560A">
        <w:rPr>
          <w:rStyle w:val="StyleUnderline"/>
        </w:rPr>
        <w:t>has not yet proved</w:t>
      </w:r>
      <w:r w:rsidRPr="0083560A">
        <w:rPr>
          <w:sz w:val="16"/>
        </w:rPr>
        <w:t xml:space="preserve"> </w:t>
      </w:r>
      <w:r w:rsidRPr="0083560A">
        <w:rPr>
          <w:rStyle w:val="StyleUnderline"/>
        </w:rPr>
        <w:t>sufficient to snap the leaders of most national unions</w:t>
      </w:r>
      <w:r w:rsidRPr="0083560A">
        <w:rPr>
          <w:sz w:val="16"/>
        </w:rPr>
        <w:t xml:space="preserve"> </w:t>
      </w:r>
      <w:r w:rsidRPr="0083560A">
        <w:rPr>
          <w:rStyle w:val="StyleUnderline"/>
        </w:rPr>
        <w:t>out of their defensive posture.</w:t>
      </w:r>
      <w:r w:rsidRPr="0083560A">
        <w:rPr>
          <w:sz w:val="16"/>
        </w:rPr>
        <w:t xml:space="preserve"> Instead, the AFL-CIO’s June 2022 convention set a far-from-ambitious goal: 1 million new members over the next 10 years. Achieving no more than this would result in a drop in union density, since the total workforce is set to grow at a faster pace than the AFL-CIO’s organizing goal.</w:t>
      </w:r>
    </w:p>
    <w:p w14:paraId="5E8B788B" w14:textId="77777777" w:rsidR="00B73A2B" w:rsidRPr="0083560A" w:rsidRDefault="00B73A2B" w:rsidP="00B73A2B">
      <w:pPr>
        <w:rPr>
          <w:sz w:val="16"/>
        </w:rPr>
      </w:pPr>
      <w:r w:rsidRPr="00856E84">
        <w:rPr>
          <w:rStyle w:val="StyleUnderline"/>
          <w:highlight w:val="cyan"/>
        </w:rPr>
        <w:t xml:space="preserve">The stumbling block is not a </w:t>
      </w:r>
      <w:r w:rsidRPr="00856E84">
        <w:rPr>
          <w:rStyle w:val="Emphasis"/>
          <w:highlight w:val="cyan"/>
        </w:rPr>
        <w:t>lack</w:t>
      </w:r>
      <w:r w:rsidRPr="00856E84">
        <w:rPr>
          <w:rStyle w:val="StyleUnderline"/>
          <w:highlight w:val="cyan"/>
        </w:rPr>
        <w:t xml:space="preserve"> of </w:t>
      </w:r>
      <w:r w:rsidRPr="00856E84">
        <w:rPr>
          <w:rStyle w:val="Emphasis"/>
          <w:highlight w:val="cyan"/>
        </w:rPr>
        <w:t>resources</w:t>
      </w:r>
      <w:r w:rsidRPr="0083560A">
        <w:rPr>
          <w:sz w:val="16"/>
        </w:rPr>
        <w:t>. The US labor movement’s assets total $35.8 billion, a third of which is “highly liquid,” according to recent research. These funds nearly doubled from 2010 to 2020, a period when the number of union staffers dropped by 19 percent.</w:t>
      </w:r>
    </w:p>
    <w:p w14:paraId="279C54DF" w14:textId="77777777" w:rsidR="00B73A2B" w:rsidRPr="0083560A" w:rsidRDefault="00B73A2B" w:rsidP="00B73A2B">
      <w:pPr>
        <w:rPr>
          <w:sz w:val="16"/>
        </w:rPr>
      </w:pPr>
      <w:r w:rsidRPr="0083560A">
        <w:rPr>
          <w:sz w:val="16"/>
        </w:rPr>
        <w:t>It is true that investing in new organizing is risky and expensive, which is why unions have tended to focus on legislative fixes. Workers face a broken labor law system, merciless opposition from employers, and a ruthless “union avoidance” industry. And as advocates of sectoral bargaining correctly point out, the fissured nature of many businesses today has further undermined the effectiveness of shop-by-shop organizing, since employees in many industries now nominally work for themselves or for subcontractors.</w:t>
      </w:r>
    </w:p>
    <w:p w14:paraId="3370C9D3" w14:textId="77777777" w:rsidR="00B73A2B" w:rsidRPr="0083560A" w:rsidRDefault="00B73A2B" w:rsidP="00B73A2B">
      <w:pPr>
        <w:rPr>
          <w:sz w:val="16"/>
        </w:rPr>
      </w:pPr>
      <w:r w:rsidRPr="0083560A">
        <w:rPr>
          <w:sz w:val="16"/>
        </w:rPr>
        <w:t>These are formidable obstacles. Willpower and good organizing methods alone will not be sufficient to win a union for every worker who deserves one. But it would be a tragedy to let the current opening slip away.</w:t>
      </w:r>
    </w:p>
    <w:p w14:paraId="08FB8331" w14:textId="77777777" w:rsidR="00B73A2B" w:rsidRPr="0083560A" w:rsidRDefault="00B73A2B" w:rsidP="00B73A2B">
      <w:pPr>
        <w:rPr>
          <w:sz w:val="16"/>
        </w:rPr>
      </w:pPr>
      <w:r w:rsidRPr="0083560A">
        <w:rPr>
          <w:sz w:val="16"/>
        </w:rPr>
        <w:t>Worker-led unionization efforts with few resources have racked up some impressive victories over the past year, but imagine how far things might be able to go if the campaigns at Amazon, Trader Joe’s, Starbucks, Apple, and elsewhere were backed by the full firepower of organized labor.</w:t>
      </w:r>
    </w:p>
    <w:p w14:paraId="33E4929E" w14:textId="77777777" w:rsidR="00B73A2B" w:rsidRDefault="00B73A2B" w:rsidP="00B73A2B">
      <w:pPr>
        <w:rPr>
          <w:rStyle w:val="StyleUnderline"/>
        </w:rPr>
      </w:pPr>
      <w:r w:rsidRPr="0083560A">
        <w:rPr>
          <w:rStyle w:val="StyleUnderline"/>
        </w:rPr>
        <w:t xml:space="preserve">Advocates of </w:t>
      </w:r>
      <w:r w:rsidRPr="0083560A">
        <w:rPr>
          <w:rStyle w:val="Emphasis"/>
        </w:rPr>
        <w:t>sectoral bargaining</w:t>
      </w:r>
      <w:r w:rsidRPr="0083560A">
        <w:rPr>
          <w:rStyle w:val="StyleUnderline"/>
        </w:rPr>
        <w:t xml:space="preserve"> are correct that </w:t>
      </w:r>
      <w:r w:rsidRPr="0083560A">
        <w:rPr>
          <w:rStyle w:val="Emphasis"/>
        </w:rPr>
        <w:t>workers</w:t>
      </w:r>
      <w:r w:rsidRPr="0083560A">
        <w:rPr>
          <w:rStyle w:val="StyleUnderline"/>
        </w:rPr>
        <w:t xml:space="preserve"> will </w:t>
      </w:r>
      <w:r w:rsidRPr="0083560A">
        <w:rPr>
          <w:rStyle w:val="Emphasis"/>
        </w:rPr>
        <w:t>likely need an assist</w:t>
      </w:r>
      <w:r w:rsidRPr="0083560A">
        <w:rPr>
          <w:rStyle w:val="StyleUnderline"/>
        </w:rPr>
        <w:t xml:space="preserve"> from </w:t>
      </w:r>
      <w:r w:rsidRPr="0083560A">
        <w:rPr>
          <w:rStyle w:val="Emphasis"/>
        </w:rPr>
        <w:t>lawmakers</w:t>
      </w:r>
      <w:r w:rsidRPr="0083560A">
        <w:rPr>
          <w:sz w:val="16"/>
        </w:rPr>
        <w:t xml:space="preserve">. But labor’s big breakthrough in the 1930s demonstrates that </w:t>
      </w:r>
      <w:r w:rsidRPr="0083560A">
        <w:rPr>
          <w:rStyle w:val="StyleUnderline"/>
        </w:rPr>
        <w:t xml:space="preserve">the best way to </w:t>
      </w:r>
      <w:r w:rsidRPr="0083560A">
        <w:rPr>
          <w:rStyle w:val="Emphasis"/>
        </w:rPr>
        <w:t>pressure politicians</w:t>
      </w:r>
      <w:r w:rsidRPr="0083560A">
        <w:rPr>
          <w:rStyle w:val="StyleUnderline"/>
        </w:rPr>
        <w:t xml:space="preserve"> to </w:t>
      </w:r>
      <w:r w:rsidRPr="0083560A">
        <w:rPr>
          <w:rStyle w:val="Emphasis"/>
        </w:rPr>
        <w:t>pass</w:t>
      </w:r>
      <w:r w:rsidRPr="0083560A">
        <w:rPr>
          <w:sz w:val="16"/>
        </w:rPr>
        <w:t>—</w:t>
      </w:r>
      <w:r w:rsidRPr="0083560A">
        <w:rPr>
          <w:rStyle w:val="StyleUnderline"/>
        </w:rPr>
        <w:t>and employers to accept—comprehensive labor reforms is by creating crises</w:t>
      </w:r>
      <w:r w:rsidRPr="0083560A">
        <w:rPr>
          <w:sz w:val="16"/>
        </w:rPr>
        <w:t xml:space="preserve"> </w:t>
      </w:r>
      <w:r w:rsidRPr="0083560A">
        <w:rPr>
          <w:rStyle w:val="StyleUnderline"/>
        </w:rPr>
        <w:t>for ruling</w:t>
      </w:r>
      <w:r w:rsidRPr="0083560A">
        <w:rPr>
          <w:sz w:val="16"/>
        </w:rPr>
        <w:t xml:space="preserve"> </w:t>
      </w:r>
      <w:r w:rsidRPr="0083560A">
        <w:rPr>
          <w:rStyle w:val="StyleUnderline"/>
        </w:rPr>
        <w:t>elites</w:t>
      </w:r>
      <w:r w:rsidRPr="0083560A">
        <w:rPr>
          <w:sz w:val="16"/>
        </w:rPr>
        <w:t xml:space="preserve"> </w:t>
      </w:r>
      <w:r w:rsidRPr="0083560A">
        <w:rPr>
          <w:rStyle w:val="StyleUnderline"/>
        </w:rPr>
        <w:t>and keeping</w:t>
      </w:r>
      <w:r w:rsidRPr="0083560A">
        <w:rPr>
          <w:sz w:val="16"/>
        </w:rPr>
        <w:t xml:space="preserve"> inspirational </w:t>
      </w:r>
      <w:r w:rsidRPr="0083560A">
        <w:rPr>
          <w:rStyle w:val="StyleUnderline"/>
        </w:rPr>
        <w:t xml:space="preserve">workplace </w:t>
      </w:r>
      <w:r w:rsidRPr="0083560A">
        <w:rPr>
          <w:rStyle w:val="Emphasis"/>
        </w:rPr>
        <w:t>organizing</w:t>
      </w:r>
      <w:r w:rsidRPr="0083560A">
        <w:rPr>
          <w:rStyle w:val="StyleUnderline"/>
        </w:rPr>
        <w:t xml:space="preserve"> in the </w:t>
      </w:r>
      <w:r w:rsidRPr="0083560A">
        <w:rPr>
          <w:rStyle w:val="Emphasis"/>
        </w:rPr>
        <w:t>headlines</w:t>
      </w:r>
      <w:r w:rsidRPr="0083560A">
        <w:rPr>
          <w:rStyle w:val="StyleUnderline"/>
        </w:rPr>
        <w:t>.</w:t>
      </w:r>
    </w:p>
    <w:p w14:paraId="62D98A7E" w14:textId="77777777" w:rsidR="00B73A2B" w:rsidRPr="0083560A" w:rsidRDefault="00B73A2B" w:rsidP="00B73A2B">
      <w:pPr>
        <w:rPr>
          <w:sz w:val="16"/>
        </w:rPr>
      </w:pPr>
      <w:r w:rsidRPr="0083560A">
        <w:rPr>
          <w:sz w:val="16"/>
        </w:rPr>
        <w:t>Doing so, however, will require that unions stop deferring to Democratic leaders. Though President Biden has taken some pro-union steps, he has so far refused to use his bully pulpit or his power to withhold federal contracts against the union-busting wave sweeping the country. Lots of this employer intimidation is legal. But some of it is blatantly against the law, including the firing of worker organizers by Starbucks and its decision to withhold benefits from unionized stores, which has had a chilling effect on momentum at Starbucks and beyond.</w:t>
      </w:r>
    </w:p>
    <w:p w14:paraId="4EA2EE79" w14:textId="77777777" w:rsidR="00B73A2B" w:rsidRPr="0083560A" w:rsidRDefault="00B73A2B" w:rsidP="00B73A2B">
      <w:pPr>
        <w:rPr>
          <w:sz w:val="16"/>
        </w:rPr>
      </w:pPr>
      <w:r w:rsidRPr="0083560A">
        <w:rPr>
          <w:sz w:val="16"/>
        </w:rPr>
        <w:t>Unions should not expect Democratic politicians to seriously defend workers’ right to organize, let alone pass major labor law reform, unless the labor movement initiates an escalating campaign of protest and disruption to pressure the federal government to start treating the systematic suppression of employees’ voices at work as an intolerable national scandal. A useful start for such a campaign would be an all-hands-on-deck blitz supporting the heroic efforts of Starbucks baristas to overcome Howard Schultz’s illegal “scorched earth” campaign against their right to organize.</w:t>
      </w:r>
    </w:p>
    <w:p w14:paraId="5BA3649B" w14:textId="77777777" w:rsidR="00B73A2B" w:rsidRPr="002678FC" w:rsidRDefault="00B73A2B" w:rsidP="00B73A2B">
      <w:pPr>
        <w:rPr>
          <w:rStyle w:val="StyleUnderline"/>
          <w:u w:val="none"/>
        </w:rPr>
      </w:pPr>
      <w:r w:rsidRPr="00856E84">
        <w:rPr>
          <w:rStyle w:val="Emphasis"/>
          <w:highlight w:val="cyan"/>
        </w:rPr>
        <w:t>Only</w:t>
      </w:r>
      <w:r w:rsidRPr="0083560A">
        <w:rPr>
          <w:rStyle w:val="StyleUnderline"/>
        </w:rPr>
        <w:t xml:space="preserve"> </w:t>
      </w:r>
      <w:r w:rsidRPr="00856E84">
        <w:rPr>
          <w:rStyle w:val="StyleUnderline"/>
          <w:highlight w:val="cyan"/>
        </w:rPr>
        <w:t xml:space="preserve">by </w:t>
      </w:r>
      <w:r w:rsidRPr="00856E84">
        <w:rPr>
          <w:rStyle w:val="Emphasis"/>
          <w:highlight w:val="cyan"/>
        </w:rPr>
        <w:t>unionizing</w:t>
      </w:r>
      <w:r w:rsidRPr="0083560A">
        <w:rPr>
          <w:rStyle w:val="Emphasis"/>
        </w:rPr>
        <w:t xml:space="preserve"> new </w:t>
      </w:r>
      <w:r w:rsidRPr="00856E84">
        <w:rPr>
          <w:rStyle w:val="Emphasis"/>
          <w:highlight w:val="cyan"/>
        </w:rPr>
        <w:t>workplaces</w:t>
      </w:r>
      <w:r w:rsidRPr="0083560A">
        <w:rPr>
          <w:sz w:val="16"/>
        </w:rPr>
        <w:t xml:space="preserve">, together with a campaign in defense of workers’ right to organize, </w:t>
      </w:r>
      <w:r w:rsidRPr="00856E84">
        <w:rPr>
          <w:rStyle w:val="StyleUnderline"/>
          <w:highlight w:val="cyan"/>
        </w:rPr>
        <w:t>can labor</w:t>
      </w:r>
      <w:r w:rsidRPr="0083560A">
        <w:rPr>
          <w:rStyle w:val="StyleUnderline"/>
        </w:rPr>
        <w:t xml:space="preserve"> </w:t>
      </w:r>
      <w:r w:rsidRPr="00856E84">
        <w:rPr>
          <w:rStyle w:val="StyleUnderline"/>
          <w:highlight w:val="cyan"/>
        </w:rPr>
        <w:t>start building</w:t>
      </w:r>
      <w:r w:rsidRPr="0083560A">
        <w:rPr>
          <w:rStyle w:val="StyleUnderline"/>
        </w:rPr>
        <w:t xml:space="preserve"> the </w:t>
      </w:r>
      <w:r w:rsidRPr="00856E84">
        <w:rPr>
          <w:rStyle w:val="StyleUnderline"/>
          <w:highlight w:val="cyan"/>
        </w:rPr>
        <w:t>power</w:t>
      </w:r>
      <w:r w:rsidRPr="0083560A">
        <w:rPr>
          <w:rStyle w:val="StyleUnderline"/>
        </w:rPr>
        <w:t xml:space="preserve"> necessary to eventually win </w:t>
      </w:r>
      <w:r w:rsidRPr="0083560A">
        <w:rPr>
          <w:rStyle w:val="Emphasis"/>
        </w:rPr>
        <w:t>transformational legal reforms</w:t>
      </w:r>
      <w:r w:rsidRPr="0083560A">
        <w:rPr>
          <w:rStyle w:val="StyleUnderline"/>
        </w:rPr>
        <w:t>—</w:t>
      </w:r>
      <w:r w:rsidRPr="0083560A">
        <w:rPr>
          <w:rStyle w:val="Emphasis"/>
        </w:rPr>
        <w:t>including sectoral bargaining</w:t>
      </w:r>
      <w:r w:rsidRPr="0083560A">
        <w:rPr>
          <w:sz w:val="16"/>
        </w:rPr>
        <w:t>.</w:t>
      </w:r>
    </w:p>
    <w:p w14:paraId="2657878B" w14:textId="77777777" w:rsidR="00B73A2B" w:rsidRPr="00DD150B" w:rsidRDefault="00B73A2B" w:rsidP="00B73A2B">
      <w:pPr>
        <w:pStyle w:val="Heading4"/>
      </w:pPr>
      <w:r>
        <w:t xml:space="preserve">It’s a </w:t>
      </w:r>
      <w:r>
        <w:rPr>
          <w:u w:val="single"/>
        </w:rPr>
        <w:t>disaster</w:t>
      </w:r>
      <w:r>
        <w:t xml:space="preserve"> for US workers. </w:t>
      </w:r>
    </w:p>
    <w:p w14:paraId="06F7B54B" w14:textId="77777777" w:rsidR="00B73A2B" w:rsidRPr="00856E84" w:rsidRDefault="00B73A2B" w:rsidP="00B73A2B">
      <w:r w:rsidRPr="00856E84">
        <w:t xml:space="preserve">Jane </w:t>
      </w:r>
      <w:r w:rsidRPr="00856E84">
        <w:rPr>
          <w:rStyle w:val="Style13ptBold"/>
        </w:rPr>
        <w:t>Mc</w:t>
      </w:r>
      <w:r>
        <w:rPr>
          <w:rStyle w:val="Style13ptBold"/>
        </w:rPr>
        <w:t>A</w:t>
      </w:r>
      <w:r w:rsidRPr="00856E84">
        <w:rPr>
          <w:rStyle w:val="Style13ptBold"/>
        </w:rPr>
        <w:t>levey 21</w:t>
      </w:r>
      <w:r w:rsidRPr="00856E84">
        <w:t>. UAW member, a columnist for The Nation, and the magazine’s strikes correspondent from 2019 to 2023</w:t>
      </w:r>
      <w:r>
        <w:t xml:space="preserve">. </w:t>
      </w:r>
      <w:r w:rsidRPr="00856E84">
        <w:t>"Silicon Valley’s Offer of Sectoral Bargaining Is a Trick." Nation. 3-3-2021. https://www.thenation.com/article/politics/silicon-sectoral-bargaining-unions/</w:t>
      </w:r>
    </w:p>
    <w:p w14:paraId="67F2B0E5" w14:textId="77777777" w:rsidR="00B73A2B" w:rsidRPr="00856E84" w:rsidRDefault="00B73A2B" w:rsidP="00B73A2B">
      <w:pPr>
        <w:rPr>
          <w:rStyle w:val="StyleUnderline"/>
        </w:rPr>
      </w:pPr>
      <w:r w:rsidRPr="00856E84">
        <w:rPr>
          <w:rStyle w:val="StyleUnderline"/>
        </w:rPr>
        <w:t xml:space="preserve">While </w:t>
      </w:r>
      <w:r w:rsidRPr="008C7BDD">
        <w:rPr>
          <w:rStyle w:val="StyleUnderline"/>
        </w:rPr>
        <w:t xml:space="preserve">sectoral bargaining </w:t>
      </w:r>
      <w:r w:rsidRPr="008C7BDD">
        <w:rPr>
          <w:rStyle w:val="Emphasis"/>
        </w:rPr>
        <w:t>sounds</w:t>
      </w:r>
      <w:r w:rsidRPr="00856E84">
        <w:rPr>
          <w:rStyle w:val="Emphasis"/>
        </w:rPr>
        <w:t xml:space="preserve"> enticing</w:t>
      </w:r>
      <w:r w:rsidRPr="00856E84">
        <w:rPr>
          <w:sz w:val="16"/>
        </w:rPr>
        <w:t xml:space="preserve">, </w:t>
      </w:r>
      <w:r w:rsidRPr="00856E84">
        <w:rPr>
          <w:rStyle w:val="StyleUnderline"/>
        </w:rPr>
        <w:t xml:space="preserve">its </w:t>
      </w:r>
      <w:r w:rsidRPr="008C7BDD">
        <w:rPr>
          <w:rStyle w:val="StyleUnderline"/>
        </w:rPr>
        <w:t xml:space="preserve">theoretical </w:t>
      </w:r>
      <w:r w:rsidRPr="00856E84">
        <w:rPr>
          <w:rStyle w:val="StyleUnderline"/>
          <w:highlight w:val="cyan"/>
        </w:rPr>
        <w:t>advantages disappear</w:t>
      </w:r>
      <w:r w:rsidRPr="00856E84">
        <w:rPr>
          <w:sz w:val="16"/>
        </w:rPr>
        <w:t xml:space="preserve"> </w:t>
      </w:r>
      <w:r w:rsidRPr="00856E84">
        <w:rPr>
          <w:rStyle w:val="StyleUnderline"/>
          <w:highlight w:val="cyan"/>
        </w:rPr>
        <w:t xml:space="preserve">when workers </w:t>
      </w:r>
      <w:r w:rsidRPr="00856E84">
        <w:rPr>
          <w:rStyle w:val="Emphasis"/>
          <w:highlight w:val="cyan"/>
        </w:rPr>
        <w:t>aren’t regularly organized</w:t>
      </w:r>
      <w:r w:rsidRPr="00856E84">
        <w:rPr>
          <w:sz w:val="16"/>
        </w:rPr>
        <w:t xml:space="preserve"> </w:t>
      </w:r>
      <w:r w:rsidRPr="00856E84">
        <w:rPr>
          <w:rStyle w:val="StyleUnderline"/>
        </w:rPr>
        <w:t xml:space="preserve">to such a degree that they </w:t>
      </w:r>
      <w:r w:rsidRPr="00856E84">
        <w:rPr>
          <w:rStyle w:val="Emphasis"/>
        </w:rPr>
        <w:t>walk off the job</w:t>
      </w:r>
      <w:r w:rsidRPr="00856E84">
        <w:rPr>
          <w:rStyle w:val="StyleUnderline"/>
        </w:rPr>
        <w:t xml:space="preserve"> and </w:t>
      </w:r>
      <w:r w:rsidRPr="00856E84">
        <w:rPr>
          <w:rStyle w:val="Emphasis"/>
        </w:rPr>
        <w:t>regularly strike</w:t>
      </w:r>
      <w:r w:rsidRPr="00856E84">
        <w:rPr>
          <w:rStyle w:val="StyleUnderline"/>
        </w:rPr>
        <w:t>.</w:t>
      </w:r>
      <w:r w:rsidRPr="00856E84">
        <w:rPr>
          <w:sz w:val="16"/>
        </w:rPr>
        <w:t xml:space="preserve"> Its </w:t>
      </w:r>
      <w:r w:rsidRPr="00856E84">
        <w:rPr>
          <w:rStyle w:val="Emphasis"/>
          <w:highlight w:val="cyan"/>
        </w:rPr>
        <w:t>proponents</w:t>
      </w:r>
      <w:r w:rsidRPr="00856E84">
        <w:rPr>
          <w:rStyle w:val="StyleUnderline"/>
        </w:rPr>
        <w:t xml:space="preserve"> </w:t>
      </w:r>
      <w:r w:rsidRPr="00856E84">
        <w:rPr>
          <w:rStyle w:val="StyleUnderline"/>
          <w:highlight w:val="cyan"/>
        </w:rPr>
        <w:t>point to</w:t>
      </w:r>
      <w:r w:rsidRPr="00856E84">
        <w:rPr>
          <w:rStyle w:val="StyleUnderline"/>
        </w:rPr>
        <w:t xml:space="preserve"> nations such as </w:t>
      </w:r>
      <w:r w:rsidRPr="00856E84">
        <w:rPr>
          <w:rStyle w:val="Emphasis"/>
          <w:highlight w:val="cyan"/>
        </w:rPr>
        <w:t>Germany</w:t>
      </w:r>
      <w:r w:rsidRPr="00856E84">
        <w:rPr>
          <w:rStyle w:val="StyleUnderline"/>
          <w:highlight w:val="cyan"/>
        </w:rPr>
        <w:t xml:space="preserve"> and</w:t>
      </w:r>
      <w:r w:rsidRPr="00856E84">
        <w:rPr>
          <w:sz w:val="16"/>
        </w:rPr>
        <w:t xml:space="preserve"> </w:t>
      </w:r>
      <w:r w:rsidRPr="00856E84">
        <w:rPr>
          <w:rStyle w:val="Emphasis"/>
          <w:highlight w:val="cyan"/>
        </w:rPr>
        <w:t>Sweden</w:t>
      </w:r>
      <w:r w:rsidRPr="00856E84">
        <w:rPr>
          <w:sz w:val="16"/>
        </w:rPr>
        <w:t xml:space="preserve">, </w:t>
      </w:r>
      <w:r w:rsidRPr="00856E84">
        <w:rPr>
          <w:rStyle w:val="StyleUnderline"/>
        </w:rPr>
        <w:t xml:space="preserve">where workers </w:t>
      </w:r>
      <w:r w:rsidRPr="00856E84">
        <w:rPr>
          <w:rStyle w:val="Emphasis"/>
        </w:rPr>
        <w:t>have sectoral bargaining</w:t>
      </w:r>
      <w:r w:rsidRPr="00856E84">
        <w:rPr>
          <w:rStyle w:val="StyleUnderline"/>
        </w:rPr>
        <w:t xml:space="preserve">, </w:t>
      </w:r>
      <w:r w:rsidRPr="00856E84">
        <w:rPr>
          <w:rStyle w:val="StyleUnderline"/>
          <w:highlight w:val="cyan"/>
        </w:rPr>
        <w:t>implying</w:t>
      </w:r>
      <w:r w:rsidRPr="00856E84">
        <w:rPr>
          <w:rStyle w:val="StyleUnderline"/>
        </w:rPr>
        <w:t xml:space="preserve"> that this </w:t>
      </w:r>
      <w:r w:rsidRPr="00856E84">
        <w:rPr>
          <w:rStyle w:val="Emphasis"/>
          <w:highlight w:val="cyan"/>
        </w:rPr>
        <w:t>single-policy</w:t>
      </w:r>
      <w:r w:rsidRPr="00856E84">
        <w:rPr>
          <w:rStyle w:val="StyleUnderline"/>
        </w:rPr>
        <w:t xml:space="preserve"> </w:t>
      </w:r>
      <w:r w:rsidRPr="00856E84">
        <w:rPr>
          <w:rStyle w:val="Emphasis"/>
          <w:highlight w:val="cyan"/>
        </w:rPr>
        <w:t>formula</w:t>
      </w:r>
      <w:r w:rsidRPr="00856E84">
        <w:rPr>
          <w:rStyle w:val="StyleUnderline"/>
        </w:rPr>
        <w:t xml:space="preserve"> </w:t>
      </w:r>
      <w:r w:rsidRPr="00856E84">
        <w:rPr>
          <w:rStyle w:val="StyleUnderline"/>
          <w:highlight w:val="cyan"/>
        </w:rPr>
        <w:t>is why workers</w:t>
      </w:r>
      <w:r w:rsidRPr="00856E84">
        <w:rPr>
          <w:rStyle w:val="StyleUnderline"/>
        </w:rPr>
        <w:t xml:space="preserve"> there </w:t>
      </w:r>
      <w:r w:rsidRPr="00856E84">
        <w:rPr>
          <w:rStyle w:val="StyleUnderline"/>
          <w:highlight w:val="cyan"/>
        </w:rPr>
        <w:t>have</w:t>
      </w:r>
      <w:r w:rsidRPr="00856E84">
        <w:rPr>
          <w:rStyle w:val="StyleUnderline"/>
        </w:rPr>
        <w:t xml:space="preserve"> the </w:t>
      </w:r>
      <w:r w:rsidRPr="00856E84">
        <w:rPr>
          <w:rStyle w:val="Emphasis"/>
        </w:rPr>
        <w:t>standard of living</w:t>
      </w:r>
      <w:r w:rsidRPr="00856E84">
        <w:rPr>
          <w:rStyle w:val="StyleUnderline"/>
        </w:rPr>
        <w:t xml:space="preserve"> they enjoy today</w:t>
      </w:r>
      <w:r w:rsidRPr="00856E84">
        <w:rPr>
          <w:sz w:val="16"/>
        </w:rPr>
        <w:t xml:space="preserve">, </w:t>
      </w:r>
      <w:r w:rsidRPr="00856E84">
        <w:rPr>
          <w:rStyle w:val="StyleUnderline"/>
        </w:rPr>
        <w:t>with</w:t>
      </w:r>
      <w:r w:rsidRPr="00856E84">
        <w:rPr>
          <w:sz w:val="16"/>
        </w:rPr>
        <w:t xml:space="preserve"> </w:t>
      </w:r>
      <w:r w:rsidRPr="00856E84">
        <w:rPr>
          <w:rStyle w:val="StyleUnderline"/>
        </w:rPr>
        <w:t xml:space="preserve">universal </w:t>
      </w:r>
      <w:r w:rsidRPr="00856E84">
        <w:rPr>
          <w:rStyle w:val="StyleUnderline"/>
          <w:highlight w:val="cyan"/>
        </w:rPr>
        <w:t>health c</w:t>
      </w:r>
      <w:r w:rsidRPr="00856E84">
        <w:rPr>
          <w:rStyle w:val="StyleUnderline"/>
        </w:rPr>
        <w:t>are</w:t>
      </w:r>
      <w:r w:rsidRPr="00856E84">
        <w:rPr>
          <w:sz w:val="16"/>
        </w:rPr>
        <w:t xml:space="preserve">, </w:t>
      </w:r>
      <w:r w:rsidRPr="00856E84">
        <w:rPr>
          <w:rStyle w:val="StyleUnderline"/>
        </w:rPr>
        <w:t xml:space="preserve">robust paid </w:t>
      </w:r>
      <w:r w:rsidRPr="00856E84">
        <w:rPr>
          <w:rStyle w:val="StyleUnderline"/>
          <w:highlight w:val="cyan"/>
        </w:rPr>
        <w:t>sick</w:t>
      </w:r>
      <w:r w:rsidRPr="00856E84">
        <w:rPr>
          <w:rStyle w:val="StyleUnderline"/>
        </w:rPr>
        <w:t xml:space="preserve"> </w:t>
      </w:r>
      <w:r w:rsidRPr="00856E84">
        <w:rPr>
          <w:rStyle w:val="StyleUnderline"/>
          <w:highlight w:val="cyan"/>
        </w:rPr>
        <w:t>leave</w:t>
      </w:r>
      <w:r w:rsidRPr="00856E84">
        <w:rPr>
          <w:sz w:val="16"/>
        </w:rPr>
        <w:t xml:space="preserve">, amazing paid </w:t>
      </w:r>
      <w:r w:rsidRPr="00856E84">
        <w:rPr>
          <w:rStyle w:val="StyleUnderline"/>
        </w:rPr>
        <w:t>parental leave</w:t>
      </w:r>
      <w:r w:rsidRPr="00856E84">
        <w:rPr>
          <w:sz w:val="16"/>
        </w:rPr>
        <w:t xml:space="preserve">, </w:t>
      </w:r>
      <w:r w:rsidRPr="00856E84">
        <w:rPr>
          <w:rStyle w:val="StyleUnderline"/>
          <w:highlight w:val="cyan"/>
        </w:rPr>
        <w:t>and salary</w:t>
      </w:r>
      <w:r w:rsidRPr="00856E84">
        <w:rPr>
          <w:sz w:val="16"/>
        </w:rPr>
        <w:t xml:space="preserve"> </w:t>
      </w:r>
      <w:r w:rsidRPr="00856E84">
        <w:rPr>
          <w:rStyle w:val="StyleUnderline"/>
          <w:highlight w:val="cyan"/>
        </w:rPr>
        <w:t>maintenance</w:t>
      </w:r>
      <w:r w:rsidRPr="00856E84">
        <w:rPr>
          <w:sz w:val="16"/>
        </w:rPr>
        <w:t xml:space="preserve"> at full or close to full pay while sheltering-in-place during the pandemic. </w:t>
      </w:r>
      <w:r w:rsidRPr="00856E84">
        <w:rPr>
          <w:rStyle w:val="StyleUnderline"/>
        </w:rPr>
        <w:t xml:space="preserve">Such </w:t>
      </w:r>
      <w:r w:rsidRPr="00856E84">
        <w:rPr>
          <w:rStyle w:val="StyleUnderline"/>
          <w:highlight w:val="cyan"/>
        </w:rPr>
        <w:t>comparison</w:t>
      </w:r>
      <w:r w:rsidRPr="00856E84">
        <w:rPr>
          <w:rStyle w:val="StyleUnderline"/>
        </w:rPr>
        <w:t xml:space="preserve"> are either </w:t>
      </w:r>
      <w:r w:rsidRPr="00856E84">
        <w:rPr>
          <w:rStyle w:val="Emphasis"/>
          <w:highlight w:val="cyan"/>
        </w:rPr>
        <w:t>disingenuous</w:t>
      </w:r>
      <w:r w:rsidRPr="00856E84">
        <w:rPr>
          <w:rStyle w:val="StyleUnderline"/>
        </w:rPr>
        <w:t xml:space="preserve"> or </w:t>
      </w:r>
      <w:r w:rsidRPr="00856E84">
        <w:rPr>
          <w:rStyle w:val="Emphasis"/>
        </w:rPr>
        <w:t>ignorant</w:t>
      </w:r>
      <w:r w:rsidRPr="00856E84">
        <w:rPr>
          <w:sz w:val="16"/>
        </w:rPr>
        <w:t xml:space="preserve">—either way, accepting third-category status in exchange for </w:t>
      </w:r>
      <w:r w:rsidRPr="00856E84">
        <w:rPr>
          <w:rStyle w:val="Emphasis"/>
          <w:highlight w:val="cyan"/>
        </w:rPr>
        <w:t>sectoral bargaining</w:t>
      </w:r>
      <w:r w:rsidRPr="00856E84">
        <w:rPr>
          <w:rStyle w:val="StyleUnderline"/>
        </w:rPr>
        <w:t xml:space="preserve"> </w:t>
      </w:r>
      <w:r w:rsidRPr="00856E84">
        <w:rPr>
          <w:rStyle w:val="StyleUnderline"/>
          <w:highlight w:val="cyan"/>
        </w:rPr>
        <w:t xml:space="preserve">would be a </w:t>
      </w:r>
      <w:r w:rsidRPr="00856E84">
        <w:rPr>
          <w:rStyle w:val="Emphasis"/>
          <w:highlight w:val="cyan"/>
        </w:rPr>
        <w:t>disaster</w:t>
      </w:r>
      <w:r w:rsidRPr="00856E84">
        <w:rPr>
          <w:rStyle w:val="StyleUnderline"/>
        </w:rPr>
        <w:t xml:space="preserve"> </w:t>
      </w:r>
      <w:r w:rsidRPr="00856E84">
        <w:rPr>
          <w:rStyle w:val="StyleUnderline"/>
          <w:highlight w:val="cyan"/>
        </w:rPr>
        <w:t>for US workers.</w:t>
      </w:r>
    </w:p>
    <w:p w14:paraId="6479394D" w14:textId="77777777" w:rsidR="00B73A2B" w:rsidRPr="00856E84" w:rsidRDefault="00B73A2B" w:rsidP="00B73A2B">
      <w:pPr>
        <w:rPr>
          <w:sz w:val="16"/>
        </w:rPr>
      </w:pPr>
      <w:r w:rsidRPr="00856E84">
        <w:rPr>
          <w:sz w:val="16"/>
        </w:rPr>
        <w:t xml:space="preserve">As a signatory to the letter, which demands adherence to core principles of worker participation and democracy in any sectoral bargaining regime, I can attest to a simple fact: </w:t>
      </w:r>
      <w:r w:rsidRPr="00856E84">
        <w:rPr>
          <w:rStyle w:val="StyleUnderline"/>
        </w:rPr>
        <w:t>In Germany or Sweden</w:t>
      </w:r>
      <w:r w:rsidRPr="00856E84">
        <w:rPr>
          <w:sz w:val="16"/>
        </w:rPr>
        <w:t xml:space="preserve">, or anywhere else in the world, </w:t>
      </w:r>
      <w:r w:rsidRPr="00856E84">
        <w:rPr>
          <w:rStyle w:val="Emphasis"/>
          <w:highlight w:val="cyan"/>
        </w:rPr>
        <w:t>workers</w:t>
      </w:r>
      <w:r w:rsidRPr="00856E84">
        <w:rPr>
          <w:rStyle w:val="StyleUnderline"/>
        </w:rPr>
        <w:t xml:space="preserve"> didn’t </w:t>
      </w:r>
      <w:r w:rsidRPr="00856E84">
        <w:rPr>
          <w:rStyle w:val="Emphasis"/>
        </w:rPr>
        <w:t>achieve</w:t>
      </w:r>
      <w:r w:rsidRPr="00856E84">
        <w:rPr>
          <w:rStyle w:val="StyleUnderline"/>
        </w:rPr>
        <w:t xml:space="preserve"> their </w:t>
      </w:r>
      <w:r w:rsidRPr="00856E84">
        <w:rPr>
          <w:rStyle w:val="Emphasis"/>
        </w:rPr>
        <w:t>decent living standard</w:t>
      </w:r>
      <w:r w:rsidRPr="00856E84">
        <w:rPr>
          <w:rStyle w:val="StyleUnderline"/>
        </w:rPr>
        <w:t xml:space="preserve"> </w:t>
      </w:r>
      <w:r w:rsidRPr="00856E84">
        <w:rPr>
          <w:rStyle w:val="Emphasis"/>
          <w:szCs w:val="28"/>
        </w:rPr>
        <w:t>because of sectoral bargaining</w:t>
      </w:r>
      <w:r w:rsidRPr="00856E84">
        <w:rPr>
          <w:sz w:val="16"/>
        </w:rPr>
        <w:t xml:space="preserve">. </w:t>
      </w:r>
      <w:r w:rsidRPr="00856E84">
        <w:rPr>
          <w:rStyle w:val="StyleUnderline"/>
        </w:rPr>
        <w:t xml:space="preserve">They </w:t>
      </w:r>
      <w:r w:rsidRPr="00856E84">
        <w:rPr>
          <w:rStyle w:val="StyleUnderline"/>
          <w:highlight w:val="cyan"/>
        </w:rPr>
        <w:t xml:space="preserve">achieved it because they </w:t>
      </w:r>
      <w:r w:rsidRPr="00856E84">
        <w:rPr>
          <w:rStyle w:val="Emphasis"/>
          <w:highlight w:val="cyan"/>
        </w:rPr>
        <w:t>fought</w:t>
      </w:r>
      <w:r w:rsidRPr="008C7BDD">
        <w:rPr>
          <w:rStyle w:val="Emphasis"/>
        </w:rPr>
        <w:t xml:space="preserve"> like</w:t>
      </w:r>
      <w:r w:rsidRPr="00856E84">
        <w:rPr>
          <w:rStyle w:val="Emphasis"/>
        </w:rPr>
        <w:t xml:space="preserve"> mad</w:t>
      </w:r>
      <w:r w:rsidRPr="00856E84">
        <w:rPr>
          <w:sz w:val="16"/>
        </w:rPr>
        <w:t xml:space="preserve">, </w:t>
      </w:r>
      <w:r w:rsidRPr="00856E84">
        <w:rPr>
          <w:rStyle w:val="StyleUnderline"/>
        </w:rPr>
        <w:t>including with revolutions</w:t>
      </w:r>
      <w:r w:rsidRPr="00856E84">
        <w:rPr>
          <w:sz w:val="16"/>
        </w:rPr>
        <w:t xml:space="preserve"> in the earlier half of the past century, </w:t>
      </w:r>
      <w:r w:rsidRPr="00856E84">
        <w:rPr>
          <w:rStyle w:val="StyleUnderline"/>
        </w:rPr>
        <w:t xml:space="preserve">to achieve an </w:t>
      </w:r>
      <w:r w:rsidRPr="00856E84">
        <w:rPr>
          <w:rStyle w:val="Emphasis"/>
        </w:rPr>
        <w:t>overall détente</w:t>
      </w:r>
      <w:r w:rsidRPr="00856E84">
        <w:rPr>
          <w:rStyle w:val="StyleUnderline"/>
        </w:rPr>
        <w:t xml:space="preserve"> with </w:t>
      </w:r>
      <w:r w:rsidRPr="00856E84">
        <w:rPr>
          <w:rStyle w:val="Emphasis"/>
        </w:rPr>
        <w:t>capital</w:t>
      </w:r>
      <w:r w:rsidRPr="00856E84">
        <w:rPr>
          <w:rStyle w:val="StyleUnderline"/>
        </w:rPr>
        <w:t>. It took worker power to win the</w:t>
      </w:r>
      <w:r w:rsidRPr="00856E84">
        <w:rPr>
          <w:sz w:val="16"/>
        </w:rPr>
        <w:t xml:space="preserve"> </w:t>
      </w:r>
      <w:r w:rsidRPr="00856E84">
        <w:rPr>
          <w:rStyle w:val="StyleUnderline"/>
        </w:rPr>
        <w:t xml:space="preserve">standards workers enjoy in every country that </w:t>
      </w:r>
      <w:r w:rsidRPr="00856E84">
        <w:rPr>
          <w:rStyle w:val="Emphasis"/>
        </w:rPr>
        <w:t>currently</w:t>
      </w:r>
      <w:r w:rsidRPr="00856E84">
        <w:rPr>
          <w:rStyle w:val="StyleUnderline"/>
        </w:rPr>
        <w:t xml:space="preserve"> has </w:t>
      </w:r>
      <w:r w:rsidRPr="00856E84">
        <w:rPr>
          <w:rStyle w:val="Emphasis"/>
        </w:rPr>
        <w:t>sectoral bargaining</w:t>
      </w:r>
      <w:r w:rsidRPr="00856E84">
        <w:rPr>
          <w:sz w:val="16"/>
        </w:rPr>
        <w:t xml:space="preserve">. And today, while those gains in living standards and working conditions may look great to any worker in the United States, </w:t>
      </w:r>
      <w:r w:rsidRPr="00856E84">
        <w:rPr>
          <w:rStyle w:val="StyleUnderline"/>
        </w:rPr>
        <w:t xml:space="preserve">those same </w:t>
      </w:r>
      <w:r w:rsidRPr="00856E84">
        <w:rPr>
          <w:rStyle w:val="StyleUnderline"/>
          <w:highlight w:val="cyan"/>
        </w:rPr>
        <w:t>standards</w:t>
      </w:r>
      <w:r w:rsidRPr="00856E84">
        <w:rPr>
          <w:sz w:val="16"/>
        </w:rPr>
        <w:t xml:space="preserve">, in those countries, </w:t>
      </w:r>
      <w:r w:rsidRPr="00856E84">
        <w:rPr>
          <w:rStyle w:val="StyleUnderline"/>
          <w:highlight w:val="cyan"/>
        </w:rPr>
        <w:t>are</w:t>
      </w:r>
      <w:r w:rsidRPr="00856E84">
        <w:rPr>
          <w:sz w:val="16"/>
        </w:rPr>
        <w:t xml:space="preserve"> </w:t>
      </w:r>
      <w:r w:rsidRPr="00856E84">
        <w:rPr>
          <w:rStyle w:val="StyleUnderline"/>
        </w:rPr>
        <w:t>under attack</w:t>
      </w:r>
      <w:r w:rsidRPr="00856E84">
        <w:rPr>
          <w:sz w:val="16"/>
        </w:rPr>
        <w:t>—</w:t>
      </w:r>
      <w:r w:rsidRPr="00856E84">
        <w:rPr>
          <w:rStyle w:val="StyleUnderline"/>
        </w:rPr>
        <w:t xml:space="preserve">and </w:t>
      </w:r>
      <w:r w:rsidRPr="00856E84">
        <w:rPr>
          <w:rStyle w:val="StyleUnderline"/>
          <w:highlight w:val="cyan"/>
        </w:rPr>
        <w:t xml:space="preserve">being </w:t>
      </w:r>
      <w:r w:rsidRPr="00856E84">
        <w:rPr>
          <w:rStyle w:val="Emphasis"/>
          <w:szCs w:val="28"/>
          <w:highlight w:val="cyan"/>
        </w:rPr>
        <w:t>eroded with sectoral barga</w:t>
      </w:r>
      <w:r w:rsidRPr="008C7BDD">
        <w:rPr>
          <w:rStyle w:val="Emphasis"/>
          <w:highlight w:val="cyan"/>
        </w:rPr>
        <w:t>ining</w:t>
      </w:r>
      <w:r w:rsidRPr="00856E84">
        <w:rPr>
          <w:sz w:val="16"/>
        </w:rPr>
        <w:t>. Whether you are a worker in Germany or in Alabama, the only way you win a decent life is by building enough power to create a crisis for the capitalist class. That means the power to forge supermajority unity, striking, and causing profits to nosedive until the bosses remember that workers—whatever we call them—make the profits the 1 percent thrive on today, while everyone else suffers.</w:t>
      </w:r>
    </w:p>
    <w:p w14:paraId="19981F55" w14:textId="77777777" w:rsidR="00B73A2B" w:rsidRPr="002678FC" w:rsidRDefault="00B73A2B" w:rsidP="00B73A2B">
      <w:pPr>
        <w:rPr>
          <w:sz w:val="16"/>
        </w:rPr>
      </w:pPr>
      <w:r w:rsidRPr="00856E84">
        <w:rPr>
          <w:rStyle w:val="StyleUnderline"/>
        </w:rPr>
        <w:t>While the issues can seem complex and technical</w:t>
      </w:r>
      <w:r w:rsidRPr="00856E84">
        <w:rPr>
          <w:sz w:val="16"/>
        </w:rPr>
        <w:t>—which renders the debates about them byzantine and hard to follow—</w:t>
      </w:r>
      <w:r w:rsidRPr="00856E84">
        <w:rPr>
          <w:rStyle w:val="StyleUnderline"/>
        </w:rPr>
        <w:t xml:space="preserve">it all comes </w:t>
      </w:r>
      <w:r w:rsidRPr="00856E84">
        <w:rPr>
          <w:rStyle w:val="Emphasis"/>
        </w:rPr>
        <w:t>down to power</w:t>
      </w:r>
      <w:r w:rsidRPr="00856E84">
        <w:rPr>
          <w:sz w:val="16"/>
        </w:rPr>
        <w:t xml:space="preserve">. </w:t>
      </w:r>
      <w:r w:rsidRPr="00856E84">
        <w:rPr>
          <w:rStyle w:val="StyleUnderline"/>
        </w:rPr>
        <w:t xml:space="preserve">If national union leaders acquiesce to </w:t>
      </w:r>
      <w:r w:rsidRPr="00856E84">
        <w:rPr>
          <w:sz w:val="16"/>
        </w:rPr>
        <w:t xml:space="preserve">the creation of a third category of worker in exchange for </w:t>
      </w:r>
      <w:r w:rsidRPr="008C7BDD">
        <w:rPr>
          <w:rStyle w:val="StyleUnderline"/>
        </w:rPr>
        <w:t xml:space="preserve">sectoral bargaining, we can </w:t>
      </w:r>
      <w:r w:rsidRPr="008C7BDD">
        <w:rPr>
          <w:rStyle w:val="Emphasis"/>
        </w:rPr>
        <w:t>kiss collective bargaining</w:t>
      </w:r>
      <w:r w:rsidRPr="008C7BDD">
        <w:rPr>
          <w:rStyle w:val="StyleUnderline"/>
        </w:rPr>
        <w:t xml:space="preserve"> </w:t>
      </w:r>
      <w:r w:rsidRPr="008C7BDD">
        <w:rPr>
          <w:rStyle w:val="Emphasis"/>
        </w:rPr>
        <w:t>good-bye</w:t>
      </w:r>
      <w:r w:rsidRPr="008C7BDD">
        <w:rPr>
          <w:rStyle w:val="StyleUnderline"/>
        </w:rPr>
        <w:t xml:space="preserve"> and </w:t>
      </w:r>
      <w:r w:rsidRPr="008C7BDD">
        <w:rPr>
          <w:rStyle w:val="Emphasis"/>
          <w:sz w:val="28"/>
          <w:szCs w:val="32"/>
        </w:rPr>
        <w:t>surrender to collective begging</w:t>
      </w:r>
      <w:r w:rsidRPr="008C7BDD">
        <w:rPr>
          <w:sz w:val="16"/>
        </w:rPr>
        <w:t>. Read the letter and get into the debate before it is too late.</w:t>
      </w:r>
    </w:p>
    <w:p w14:paraId="7BF6C9FB" w14:textId="77777777" w:rsidR="00B73A2B" w:rsidRDefault="00B73A2B" w:rsidP="00B73A2B">
      <w:pPr>
        <w:pStyle w:val="Heading4"/>
      </w:pPr>
      <w:r>
        <w:t xml:space="preserve">It </w:t>
      </w:r>
      <w:r>
        <w:rPr>
          <w:u w:val="single"/>
        </w:rPr>
        <w:t>backfires</w:t>
      </w:r>
      <w:r>
        <w:t xml:space="preserve"> if implemented in an economy like the US where collective power is </w:t>
      </w:r>
      <w:r w:rsidRPr="002678FC">
        <w:rPr>
          <w:u w:val="single"/>
        </w:rPr>
        <w:t>weak</w:t>
      </w:r>
      <w:r>
        <w:t>.</w:t>
      </w:r>
    </w:p>
    <w:p w14:paraId="45AF94AD" w14:textId="77777777" w:rsidR="00B73A2B" w:rsidRPr="004B44D4" w:rsidRDefault="00B73A2B" w:rsidP="00B73A2B">
      <w:r w:rsidRPr="004B44D4">
        <w:t xml:space="preserve">Veena </w:t>
      </w:r>
      <w:r w:rsidRPr="004B44D4">
        <w:rPr>
          <w:rStyle w:val="Style13ptBold"/>
        </w:rPr>
        <w:t>Dubal 22</w:t>
      </w:r>
      <w:r w:rsidRPr="004B44D4">
        <w:t xml:space="preserve">. </w:t>
      </w:r>
      <w:r>
        <w:t>P</w:t>
      </w:r>
      <w:r w:rsidRPr="004B44D4">
        <w:t>rofessor of law at the University of California Hastings College of the Law</w:t>
      </w:r>
      <w:r>
        <w:t xml:space="preserve">. </w:t>
      </w:r>
      <w:r w:rsidRPr="004B44D4">
        <w:t>"Sectoral Bargaining Reforms: Proceed with Caution." New Labor Forum. 1-</w:t>
      </w:r>
      <w:r>
        <w:t>20</w:t>
      </w:r>
      <w:r w:rsidRPr="004B44D4">
        <w:t>-2022. https://newlaborforum.cuny.edu/2022/01/20/sectoral-bargaining-reforms-proceed-with-caution/</w:t>
      </w:r>
    </w:p>
    <w:p w14:paraId="7BE7794D" w14:textId="77777777" w:rsidR="00B73A2B" w:rsidRPr="008C7BDD" w:rsidRDefault="00B73A2B" w:rsidP="00B73A2B">
      <w:pPr>
        <w:rPr>
          <w:sz w:val="16"/>
        </w:rPr>
      </w:pPr>
      <w:r w:rsidRPr="004B44D4">
        <w:rPr>
          <w:rStyle w:val="StyleUnderline"/>
        </w:rPr>
        <w:t xml:space="preserve">What is striking </w:t>
      </w:r>
      <w:r w:rsidRPr="008C7BDD">
        <w:rPr>
          <w:rStyle w:val="StyleUnderline"/>
        </w:rPr>
        <w:t>about both “sectoral bargaining” proposals—</w:t>
      </w:r>
      <w:r w:rsidRPr="008C7BDD">
        <w:rPr>
          <w:sz w:val="16"/>
        </w:rPr>
        <w:t>proffered in the two most progressive states in the nation—</w:t>
      </w:r>
      <w:r w:rsidRPr="008C7BDD">
        <w:rPr>
          <w:rStyle w:val="StyleUnderline"/>
        </w:rPr>
        <w:t>is that they involved on-demand labor platform work</w:t>
      </w:r>
      <w:r w:rsidRPr="008C7BDD">
        <w:rPr>
          <w:sz w:val="16"/>
        </w:rPr>
        <w:t xml:space="preserve"> </w:t>
      </w:r>
      <w:r w:rsidRPr="008C7BDD">
        <w:rPr>
          <w:rStyle w:val="StyleUnderline"/>
        </w:rPr>
        <w:t xml:space="preserve">and that they entailed giving up the </w:t>
      </w:r>
      <w:r w:rsidRPr="008C7BDD">
        <w:rPr>
          <w:rStyle w:val="Emphasis"/>
        </w:rPr>
        <w:t>hard-won employment floor</w:t>
      </w:r>
      <w:r w:rsidRPr="008C7BDD">
        <w:rPr>
          <w:sz w:val="16"/>
        </w:rPr>
        <w:t>. For some in labor, the on-demand ride-hail and food delivery sector appeared to be the ideal space to experiment with such reforms. Uber, Lyft, DoorDash, and Instacart depend for their business model on the misclassification of their workforce as “independent contractors” rather than employees. In both California and New York, these companies faced an uphill battle to legalize this misclassification, so a “compromise” in which employment rights were rolled back in favor of a sectoral bargaining scheme seemed achievable. This leverage, combined with academic analysis (including my own), that suggests in the abstract that collective worker rights are superior to individual rights collided to make these sector-wide proposals seem both achievable and desirable.</w:t>
      </w:r>
    </w:p>
    <w:p w14:paraId="7A25719C" w14:textId="77777777" w:rsidR="00B73A2B" w:rsidRDefault="00B73A2B" w:rsidP="00B73A2B">
      <w:pPr>
        <w:rPr>
          <w:rStyle w:val="Emphasis"/>
        </w:rPr>
      </w:pPr>
      <w:r w:rsidRPr="008C7BDD">
        <w:rPr>
          <w:sz w:val="16"/>
        </w:rPr>
        <w:t xml:space="preserve">But, </w:t>
      </w:r>
      <w:r w:rsidRPr="008C7BDD">
        <w:rPr>
          <w:rStyle w:val="Emphasis"/>
        </w:rPr>
        <w:t>historically</w:t>
      </w:r>
      <w:r w:rsidRPr="004B44D4">
        <w:rPr>
          <w:sz w:val="16"/>
        </w:rPr>
        <w:t xml:space="preserve">, </w:t>
      </w:r>
      <w:r w:rsidRPr="00856E84">
        <w:rPr>
          <w:rStyle w:val="StyleUnderline"/>
          <w:highlight w:val="cyan"/>
        </w:rPr>
        <w:t>sectoral bargaining</w:t>
      </w:r>
      <w:r w:rsidRPr="004B44D4">
        <w:rPr>
          <w:rStyle w:val="StyleUnderline"/>
        </w:rPr>
        <w:t xml:space="preserve"> has been </w:t>
      </w:r>
      <w:r w:rsidRPr="00856E84">
        <w:rPr>
          <w:rStyle w:val="StyleUnderline"/>
          <w:highlight w:val="cyan"/>
        </w:rPr>
        <w:t>successful</w:t>
      </w:r>
      <w:r w:rsidRPr="004B44D4">
        <w:rPr>
          <w:rStyle w:val="StyleUnderline"/>
        </w:rPr>
        <w:t xml:space="preserve"> as a means of raising the floor for labor standards in</w:t>
      </w:r>
      <w:r w:rsidRPr="004B44D4">
        <w:rPr>
          <w:sz w:val="16"/>
        </w:rPr>
        <w:t xml:space="preserve"> economic </w:t>
      </w:r>
      <w:r w:rsidRPr="004B44D4">
        <w:rPr>
          <w:rStyle w:val="StyleUnderline"/>
        </w:rPr>
        <w:t xml:space="preserve">spaces </w:t>
      </w:r>
      <w:r w:rsidRPr="00856E84">
        <w:rPr>
          <w:rStyle w:val="StyleUnderline"/>
          <w:highlight w:val="cyan"/>
        </w:rPr>
        <w:t>where</w:t>
      </w:r>
      <w:r w:rsidRPr="004B44D4">
        <w:rPr>
          <w:rStyle w:val="StyleUnderline"/>
        </w:rPr>
        <w:t xml:space="preserve"> </w:t>
      </w:r>
      <w:r w:rsidRPr="00856E84">
        <w:rPr>
          <w:rStyle w:val="Emphasis"/>
          <w:highlight w:val="cyan"/>
        </w:rPr>
        <w:t>labor power</w:t>
      </w:r>
      <w:r w:rsidRPr="004B44D4">
        <w:rPr>
          <w:rStyle w:val="StyleUnderline"/>
        </w:rPr>
        <w:t xml:space="preserve"> and </w:t>
      </w:r>
      <w:r w:rsidRPr="00856E84">
        <w:rPr>
          <w:rStyle w:val="Emphasis"/>
        </w:rPr>
        <w:t>worker</w:t>
      </w:r>
      <w:r w:rsidRPr="004B44D4">
        <w:rPr>
          <w:rStyle w:val="Emphasis"/>
        </w:rPr>
        <w:t xml:space="preserve"> empowerment</w:t>
      </w:r>
      <w:r w:rsidRPr="004B44D4">
        <w:rPr>
          <w:sz w:val="16"/>
        </w:rPr>
        <w:t xml:space="preserve"> </w:t>
      </w:r>
      <w:r w:rsidRPr="008C7BDD">
        <w:rPr>
          <w:rStyle w:val="StyleUnderline"/>
          <w:highlight w:val="cyan"/>
        </w:rPr>
        <w:t>are already</w:t>
      </w:r>
      <w:r w:rsidRPr="004B44D4">
        <w:rPr>
          <w:rStyle w:val="StyleUnderline"/>
        </w:rPr>
        <w:t xml:space="preserve"> </w:t>
      </w:r>
      <w:r w:rsidRPr="004B44D4">
        <w:rPr>
          <w:rStyle w:val="Emphasis"/>
        </w:rPr>
        <w:t xml:space="preserve">quite </w:t>
      </w:r>
      <w:r w:rsidRPr="00856E84">
        <w:rPr>
          <w:rStyle w:val="Emphasis"/>
          <w:highlight w:val="cyan"/>
        </w:rPr>
        <w:t>robust</w:t>
      </w:r>
      <w:r w:rsidRPr="004B44D4">
        <w:rPr>
          <w:sz w:val="16"/>
        </w:rPr>
        <w:t xml:space="preserve">. </w:t>
      </w:r>
      <w:r w:rsidRPr="00856E84">
        <w:rPr>
          <w:rStyle w:val="Emphasis"/>
          <w:highlight w:val="cyan"/>
        </w:rPr>
        <w:t>These sectoral schemes</w:t>
      </w:r>
      <w:r w:rsidRPr="004B44D4">
        <w:rPr>
          <w:rStyle w:val="StyleUnderline"/>
        </w:rPr>
        <w:t xml:space="preserve">—presented as a compromise between a few hyper-valued companies with significant capital and a </w:t>
      </w:r>
      <w:r w:rsidRPr="004B44D4">
        <w:rPr>
          <w:rStyle w:val="Emphasis"/>
        </w:rPr>
        <w:t>large vulnerable workforce</w:t>
      </w:r>
      <w:r w:rsidRPr="004B44D4">
        <w:rPr>
          <w:rStyle w:val="StyleUnderline"/>
        </w:rPr>
        <w:t xml:space="preserve">—were </w:t>
      </w:r>
      <w:r w:rsidRPr="00856E84">
        <w:rPr>
          <w:rStyle w:val="StyleUnderline"/>
          <w:highlight w:val="cyan"/>
        </w:rPr>
        <w:t xml:space="preserve">drafted as a </w:t>
      </w:r>
      <w:r w:rsidRPr="00856E84">
        <w:rPr>
          <w:rStyle w:val="Emphasis"/>
          <w:highlight w:val="cyan"/>
        </w:rPr>
        <w:t>mechanism</w:t>
      </w:r>
      <w:r w:rsidRPr="00856E84">
        <w:rPr>
          <w:rStyle w:val="StyleUnderline"/>
          <w:highlight w:val="cyan"/>
        </w:rPr>
        <w:t xml:space="preserve"> to </w:t>
      </w:r>
      <w:r w:rsidRPr="00856E84">
        <w:rPr>
          <w:rStyle w:val="Emphasis"/>
          <w:sz w:val="28"/>
          <w:szCs w:val="32"/>
          <w:highlight w:val="cyan"/>
        </w:rPr>
        <w:t>limit rights</w:t>
      </w:r>
      <w:r w:rsidRPr="00856E84">
        <w:rPr>
          <w:rStyle w:val="StyleUnderline"/>
          <w:sz w:val="28"/>
          <w:szCs w:val="32"/>
          <w:highlight w:val="cyan"/>
        </w:rPr>
        <w:t xml:space="preserve"> </w:t>
      </w:r>
      <w:r w:rsidRPr="00856E84">
        <w:rPr>
          <w:rStyle w:val="StyleUnderline"/>
          <w:highlight w:val="cyan"/>
        </w:rPr>
        <w:t>and</w:t>
      </w:r>
      <w:r w:rsidRPr="004B44D4">
        <w:rPr>
          <w:rStyle w:val="StyleUnderline"/>
        </w:rPr>
        <w:t xml:space="preserve"> </w:t>
      </w:r>
      <w:r w:rsidRPr="00856E84">
        <w:rPr>
          <w:rStyle w:val="Emphasis"/>
          <w:highlight w:val="cyan"/>
        </w:rPr>
        <w:t>near-universal standards</w:t>
      </w:r>
      <w:r w:rsidRPr="004B44D4">
        <w:rPr>
          <w:sz w:val="16"/>
        </w:rPr>
        <w:t xml:space="preserve">. </w:t>
      </w:r>
      <w:r w:rsidRPr="00856E84">
        <w:rPr>
          <w:rStyle w:val="StyleUnderline"/>
          <w:highlight w:val="cyan"/>
        </w:rPr>
        <w:t>Rather than raising</w:t>
      </w:r>
      <w:r w:rsidRPr="004B44D4">
        <w:rPr>
          <w:rStyle w:val="StyleUnderline"/>
        </w:rPr>
        <w:t xml:space="preserve"> the floor, </w:t>
      </w:r>
      <w:r w:rsidRPr="00856E84">
        <w:rPr>
          <w:rStyle w:val="StyleUnderline"/>
          <w:highlight w:val="cyan"/>
        </w:rPr>
        <w:t xml:space="preserve">they sought to </w:t>
      </w:r>
      <w:r w:rsidRPr="00856E84">
        <w:rPr>
          <w:rStyle w:val="Emphasis"/>
          <w:highlight w:val="cyan"/>
        </w:rPr>
        <w:t>lower it</w:t>
      </w:r>
      <w:r w:rsidRPr="004B44D4">
        <w:rPr>
          <w:sz w:val="16"/>
        </w:rPr>
        <w:t xml:space="preserve">. </w:t>
      </w:r>
      <w:r w:rsidRPr="004B44D4">
        <w:rPr>
          <w:rStyle w:val="StyleUnderline"/>
        </w:rPr>
        <w:t xml:space="preserve">They also would have </w:t>
      </w:r>
      <w:r w:rsidRPr="00856E84">
        <w:rPr>
          <w:rStyle w:val="StyleUnderline"/>
          <w:highlight w:val="cyan"/>
        </w:rPr>
        <w:t>limited</w:t>
      </w:r>
      <w:r w:rsidRPr="004B44D4">
        <w:rPr>
          <w:rStyle w:val="StyleUnderline"/>
        </w:rPr>
        <w:t xml:space="preserve"> </w:t>
      </w:r>
      <w:r w:rsidRPr="004B44D4">
        <w:rPr>
          <w:rStyle w:val="Emphasis"/>
        </w:rPr>
        <w:t xml:space="preserve">democratic </w:t>
      </w:r>
      <w:r w:rsidRPr="00856E84">
        <w:rPr>
          <w:rStyle w:val="Emphasis"/>
          <w:highlight w:val="cyan"/>
        </w:rPr>
        <w:t>worker participation</w:t>
      </w:r>
      <w:r w:rsidRPr="004B44D4">
        <w:rPr>
          <w:rStyle w:val="StyleUnderline"/>
        </w:rPr>
        <w:t xml:space="preserve"> and </w:t>
      </w:r>
      <w:r w:rsidRPr="004B44D4">
        <w:rPr>
          <w:rStyle w:val="Emphasis"/>
        </w:rPr>
        <w:t>voice</w:t>
      </w:r>
      <w:r w:rsidRPr="004B44D4">
        <w:rPr>
          <w:rStyle w:val="StyleUnderline"/>
        </w:rPr>
        <w:t xml:space="preserve"> in the</w:t>
      </w:r>
      <w:r w:rsidRPr="004B44D4">
        <w:rPr>
          <w:sz w:val="16"/>
        </w:rPr>
        <w:t xml:space="preserve"> </w:t>
      </w:r>
      <w:r w:rsidRPr="004B44D4">
        <w:rPr>
          <w:rStyle w:val="Emphasis"/>
        </w:rPr>
        <w:t>conditions</w:t>
      </w:r>
      <w:r w:rsidRPr="004B44D4">
        <w:rPr>
          <w:sz w:val="16"/>
        </w:rPr>
        <w:t xml:space="preserve"> </w:t>
      </w:r>
      <w:r w:rsidRPr="004B44D4">
        <w:rPr>
          <w:rStyle w:val="StyleUnderline"/>
        </w:rPr>
        <w:t xml:space="preserve">created through bargaining and risked </w:t>
      </w:r>
      <w:r w:rsidRPr="00856E84">
        <w:rPr>
          <w:rStyle w:val="StyleUnderline"/>
          <w:highlight w:val="cyan"/>
        </w:rPr>
        <w:t>turning</w:t>
      </w:r>
      <w:r w:rsidRPr="004B44D4">
        <w:rPr>
          <w:rStyle w:val="StyleUnderline"/>
        </w:rPr>
        <w:t xml:space="preserve"> </w:t>
      </w:r>
      <w:r w:rsidRPr="004B44D4">
        <w:rPr>
          <w:rStyle w:val="Emphasis"/>
        </w:rPr>
        <w:t>collective representation</w:t>
      </w:r>
      <w:r w:rsidRPr="004B44D4">
        <w:rPr>
          <w:rStyle w:val="StyleUnderline"/>
        </w:rPr>
        <w:t xml:space="preserve"> </w:t>
      </w:r>
      <w:r w:rsidRPr="00856E84">
        <w:rPr>
          <w:rStyle w:val="StyleUnderline"/>
          <w:highlight w:val="cyan"/>
        </w:rPr>
        <w:t xml:space="preserve">into an </w:t>
      </w:r>
      <w:r w:rsidRPr="00856E84">
        <w:rPr>
          <w:rStyle w:val="Emphasis"/>
          <w:highlight w:val="cyan"/>
        </w:rPr>
        <w:t>instrument</w:t>
      </w:r>
      <w:r w:rsidRPr="004B44D4">
        <w:rPr>
          <w:rStyle w:val="StyleUnderline"/>
        </w:rPr>
        <w:t xml:space="preserve"> </w:t>
      </w:r>
      <w:r w:rsidRPr="00856E84">
        <w:rPr>
          <w:rStyle w:val="StyleUnderline"/>
          <w:highlight w:val="cyan"/>
        </w:rPr>
        <w:t xml:space="preserve">of </w:t>
      </w:r>
      <w:r w:rsidRPr="00856E84">
        <w:rPr>
          <w:rStyle w:val="Emphasis"/>
          <w:highlight w:val="cyan"/>
        </w:rPr>
        <w:t>management control</w:t>
      </w:r>
      <w:r w:rsidRPr="004B44D4">
        <w:rPr>
          <w:rStyle w:val="Emphasis"/>
        </w:rPr>
        <w:t>.</w:t>
      </w:r>
      <w:r w:rsidRPr="004B44D4">
        <w:rPr>
          <w:sz w:val="16"/>
        </w:rPr>
        <w:t xml:space="preserve"> </w:t>
      </w:r>
      <w:r w:rsidRPr="004B44D4">
        <w:rPr>
          <w:rStyle w:val="StyleUnderline"/>
        </w:rPr>
        <w:t xml:space="preserve">Ironically, </w:t>
      </w:r>
      <w:r w:rsidRPr="008C7BDD">
        <w:rPr>
          <w:rStyle w:val="StyleUnderline"/>
        </w:rPr>
        <w:t xml:space="preserve">they were </w:t>
      </w:r>
      <w:r w:rsidRPr="008C7BDD">
        <w:rPr>
          <w:rStyle w:val="Emphasis"/>
        </w:rPr>
        <w:t>bargaining reforms</w:t>
      </w:r>
      <w:r w:rsidRPr="008C7BDD">
        <w:rPr>
          <w:rStyle w:val="StyleUnderline"/>
        </w:rPr>
        <w:t xml:space="preserve"> that may have </w:t>
      </w:r>
      <w:r w:rsidRPr="008C7BDD">
        <w:rPr>
          <w:rStyle w:val="Emphasis"/>
        </w:rPr>
        <w:t>limited</w:t>
      </w:r>
      <w:r w:rsidRPr="008C7BDD">
        <w:rPr>
          <w:rStyle w:val="StyleUnderline"/>
        </w:rPr>
        <w:t>—and not extended—</w:t>
      </w:r>
      <w:r w:rsidRPr="008C7BDD">
        <w:rPr>
          <w:rStyle w:val="Emphasis"/>
        </w:rPr>
        <w:t>collective power.</w:t>
      </w:r>
    </w:p>
    <w:p w14:paraId="09846A6E" w14:textId="77777777" w:rsidR="00B73A2B" w:rsidRPr="004B44D4" w:rsidRDefault="00B73A2B" w:rsidP="00B73A2B">
      <w:pPr>
        <w:rPr>
          <w:rStyle w:val="StyleUnderline"/>
        </w:rPr>
      </w:pPr>
      <w:r w:rsidRPr="004B44D4">
        <w:rPr>
          <w:sz w:val="16"/>
        </w:rPr>
        <w:t xml:space="preserve">What can we learn from these subverted experiments? One lesson is that any system of sectoral bargaining reform—whether implemented formally through new laws or informally through voluntary mechanisms—must be predicated on employment status. A second, perhaps even more important lesson, </w:t>
      </w:r>
      <w:r w:rsidRPr="004B44D4">
        <w:rPr>
          <w:rStyle w:val="StyleUnderline"/>
        </w:rPr>
        <w:t xml:space="preserve">is that without first growing </w:t>
      </w:r>
      <w:r w:rsidRPr="004B44D4">
        <w:rPr>
          <w:rStyle w:val="Emphasis"/>
        </w:rPr>
        <w:t>possibilities</w:t>
      </w:r>
      <w:r w:rsidRPr="004B44D4">
        <w:rPr>
          <w:rStyle w:val="StyleUnderline"/>
        </w:rPr>
        <w:t xml:space="preserve"> for </w:t>
      </w:r>
      <w:r w:rsidRPr="004B44D4">
        <w:rPr>
          <w:rStyle w:val="Emphasis"/>
        </w:rPr>
        <w:t>worker power</w:t>
      </w:r>
      <w:r w:rsidRPr="004B44D4">
        <w:rPr>
          <w:sz w:val="16"/>
        </w:rPr>
        <w:t xml:space="preserve">, </w:t>
      </w:r>
      <w:r w:rsidRPr="004B44D4">
        <w:rPr>
          <w:rStyle w:val="Emphasis"/>
        </w:rPr>
        <w:t>policy attempts</w:t>
      </w:r>
      <w:r w:rsidRPr="004B44D4">
        <w:rPr>
          <w:rStyle w:val="StyleUnderline"/>
        </w:rPr>
        <w:t xml:space="preserve"> to </w:t>
      </w:r>
      <w:r w:rsidRPr="004B44D4">
        <w:rPr>
          <w:rStyle w:val="Emphasis"/>
        </w:rPr>
        <w:t>create sectoral bargaining</w:t>
      </w:r>
      <w:r w:rsidRPr="004B44D4">
        <w:rPr>
          <w:rStyle w:val="StyleUnderline"/>
        </w:rPr>
        <w:t xml:space="preserve"> may be putting the cart before the hors</w:t>
      </w:r>
      <w:r w:rsidRPr="004B44D4">
        <w:rPr>
          <w:sz w:val="16"/>
        </w:rPr>
        <w:t xml:space="preserve">e. </w:t>
      </w:r>
      <w:r w:rsidRPr="004B44D4">
        <w:rPr>
          <w:rStyle w:val="StyleUnderline"/>
        </w:rPr>
        <w:t>In a moment when workers are organizing</w:t>
      </w:r>
      <w:r w:rsidRPr="004B44D4">
        <w:rPr>
          <w:sz w:val="16"/>
        </w:rPr>
        <w:t xml:space="preserve"> </w:t>
      </w:r>
      <w:r w:rsidRPr="004B44D4">
        <w:rPr>
          <w:rStyle w:val="StyleUnderline"/>
        </w:rPr>
        <w:t>and agitating</w:t>
      </w:r>
      <w:r w:rsidRPr="004B44D4">
        <w:rPr>
          <w:sz w:val="16"/>
        </w:rPr>
        <w:t xml:space="preserve"> at a historic scale, academics, analysts</w:t>
      </w:r>
      <w:r w:rsidRPr="008C7BDD">
        <w:rPr>
          <w:sz w:val="16"/>
        </w:rPr>
        <w:t xml:space="preserve">, unions, and </w:t>
      </w:r>
      <w:r w:rsidRPr="008C7BDD">
        <w:rPr>
          <w:rStyle w:val="StyleUnderline"/>
        </w:rPr>
        <w:t>lawmakers should support reforms that have the potential to grow</w:t>
      </w:r>
      <w:r w:rsidRPr="008C7BDD">
        <w:rPr>
          <w:sz w:val="16"/>
        </w:rPr>
        <w:t xml:space="preserve">, </w:t>
      </w:r>
      <w:r w:rsidRPr="008C7BDD">
        <w:rPr>
          <w:rStyle w:val="StyleUnderline"/>
        </w:rPr>
        <w:t xml:space="preserve">and </w:t>
      </w:r>
      <w:r w:rsidRPr="008C7BDD">
        <w:rPr>
          <w:rStyle w:val="Emphasis"/>
          <w:sz w:val="28"/>
          <w:szCs w:val="32"/>
        </w:rPr>
        <w:t>not limit</w:t>
      </w:r>
      <w:r w:rsidRPr="008C7BDD">
        <w:rPr>
          <w:sz w:val="16"/>
        </w:rPr>
        <w:t xml:space="preserve">, </w:t>
      </w:r>
      <w:r w:rsidRPr="008C7BDD">
        <w:rPr>
          <w:rStyle w:val="Emphasis"/>
        </w:rPr>
        <w:t>workplace</w:t>
      </w:r>
      <w:r w:rsidRPr="008C7BDD">
        <w:rPr>
          <w:rStyle w:val="StyleUnderline"/>
        </w:rPr>
        <w:t xml:space="preserve"> </w:t>
      </w:r>
      <w:r w:rsidRPr="008C7BDD">
        <w:rPr>
          <w:rStyle w:val="Emphasis"/>
        </w:rPr>
        <w:t>democracy</w:t>
      </w:r>
      <w:r w:rsidRPr="008C7BDD">
        <w:rPr>
          <w:rStyle w:val="StyleUnderline"/>
        </w:rPr>
        <w:t>,</w:t>
      </w:r>
      <w:r w:rsidRPr="004B44D4">
        <w:rPr>
          <w:rStyle w:val="StyleUnderline"/>
        </w:rPr>
        <w:t xml:space="preserve"> </w:t>
      </w:r>
      <w:r w:rsidRPr="004B44D4">
        <w:rPr>
          <w:rStyle w:val="Emphasis"/>
        </w:rPr>
        <w:t>concerted activity</w:t>
      </w:r>
      <w:r w:rsidRPr="004B44D4">
        <w:rPr>
          <w:rStyle w:val="StyleUnderline"/>
        </w:rPr>
        <w:t xml:space="preserve">, and </w:t>
      </w:r>
      <w:r w:rsidRPr="004B44D4">
        <w:rPr>
          <w:rStyle w:val="Emphasis"/>
        </w:rPr>
        <w:t>power</w:t>
      </w:r>
      <w:r w:rsidRPr="004B44D4">
        <w:rPr>
          <w:sz w:val="16"/>
        </w:rPr>
        <w:t xml:space="preserve">. Some leaders are doing just that.[12] </w:t>
      </w:r>
      <w:r w:rsidRPr="004B44D4">
        <w:rPr>
          <w:rStyle w:val="StyleUnderline"/>
        </w:rPr>
        <w:t xml:space="preserve">Fundamental </w:t>
      </w:r>
      <w:r w:rsidRPr="00856E84">
        <w:rPr>
          <w:rStyle w:val="StyleUnderline"/>
          <w:highlight w:val="cyan"/>
        </w:rPr>
        <w:t>economic</w:t>
      </w:r>
      <w:r w:rsidRPr="004B44D4">
        <w:rPr>
          <w:rStyle w:val="StyleUnderline"/>
        </w:rPr>
        <w:t xml:space="preserve"> </w:t>
      </w:r>
      <w:r w:rsidRPr="00856E84">
        <w:rPr>
          <w:rStyle w:val="StyleUnderline"/>
          <w:highlight w:val="cyan"/>
        </w:rPr>
        <w:t>reforms</w:t>
      </w:r>
      <w:r w:rsidRPr="004B44D4">
        <w:rPr>
          <w:sz w:val="16"/>
        </w:rPr>
        <w:t xml:space="preserve"> (including sectoral bargaining reforms) </w:t>
      </w:r>
      <w:r w:rsidRPr="004B44D4">
        <w:rPr>
          <w:rStyle w:val="StyleUnderline"/>
        </w:rPr>
        <w:t>that are good for workers—</w:t>
      </w:r>
      <w:r w:rsidRPr="004B44D4">
        <w:rPr>
          <w:sz w:val="16"/>
        </w:rPr>
        <w:t>and for political and economic equality —</w:t>
      </w:r>
      <w:r w:rsidRPr="00856E84">
        <w:rPr>
          <w:rStyle w:val="StyleUnderline"/>
          <w:highlight w:val="cyan"/>
        </w:rPr>
        <w:t>are</w:t>
      </w:r>
      <w:r w:rsidRPr="004B44D4">
        <w:rPr>
          <w:rStyle w:val="StyleUnderline"/>
        </w:rPr>
        <w:t xml:space="preserve"> much </w:t>
      </w:r>
      <w:r w:rsidRPr="00856E84">
        <w:rPr>
          <w:rStyle w:val="StyleUnderline"/>
          <w:highlight w:val="cyan"/>
        </w:rPr>
        <w:t xml:space="preserve">more likely to </w:t>
      </w:r>
      <w:r w:rsidRPr="00856E84">
        <w:rPr>
          <w:rStyle w:val="Emphasis"/>
          <w:highlight w:val="cyan"/>
        </w:rPr>
        <w:t>follow democratic</w:t>
      </w:r>
      <w:r w:rsidRPr="00856E84">
        <w:rPr>
          <w:rStyle w:val="StyleUnderline"/>
          <w:highlight w:val="cyan"/>
        </w:rPr>
        <w:t xml:space="preserve"> </w:t>
      </w:r>
      <w:r w:rsidRPr="00856E84">
        <w:rPr>
          <w:rStyle w:val="Emphasis"/>
          <w:highlight w:val="cyan"/>
        </w:rPr>
        <w:t>organizing</w:t>
      </w:r>
      <w:r w:rsidRPr="004B44D4">
        <w:rPr>
          <w:rStyle w:val="StyleUnderline"/>
        </w:rPr>
        <w:t xml:space="preserve"> and </w:t>
      </w:r>
      <w:r w:rsidRPr="004B44D4">
        <w:rPr>
          <w:rStyle w:val="Emphasis"/>
        </w:rPr>
        <w:t>agitation</w:t>
      </w:r>
      <w:r w:rsidRPr="00856E84">
        <w:rPr>
          <w:rStyle w:val="StyleUnderline"/>
          <w:highlight w:val="cyan"/>
        </w:rPr>
        <w:t xml:space="preserve">, </w:t>
      </w:r>
      <w:r w:rsidRPr="00856E84">
        <w:rPr>
          <w:rStyle w:val="Emphasis"/>
          <w:szCs w:val="28"/>
          <w:highlight w:val="cyan"/>
        </w:rPr>
        <w:t>not the other way around</w:t>
      </w:r>
      <w:r w:rsidRPr="00856E84">
        <w:rPr>
          <w:rStyle w:val="StyleUnderline"/>
          <w:highlight w:val="cyan"/>
        </w:rPr>
        <w:t>.</w:t>
      </w:r>
    </w:p>
    <w:p w14:paraId="346ACB06" w14:textId="77777777" w:rsidR="00B73A2B" w:rsidRDefault="00B73A2B" w:rsidP="00B73A2B">
      <w:pPr>
        <w:pStyle w:val="Heading4"/>
      </w:pPr>
      <w:r>
        <w:t xml:space="preserve">Our stats are </w:t>
      </w:r>
      <w:r w:rsidRPr="00237FF9">
        <w:rPr>
          <w:u w:val="single"/>
        </w:rPr>
        <w:t>UNDERESTIMATES</w:t>
      </w:r>
      <w:r>
        <w:t>.</w:t>
      </w:r>
    </w:p>
    <w:p w14:paraId="7FFB67DD" w14:textId="77777777" w:rsidR="00B73A2B" w:rsidRPr="00237FF9" w:rsidRDefault="00B73A2B" w:rsidP="00B73A2B">
      <w:r>
        <w:t xml:space="preserve">Dr. Anna </w:t>
      </w:r>
      <w:r w:rsidRPr="004E2CE8">
        <w:rPr>
          <w:rStyle w:val="Style13ptBold"/>
        </w:rPr>
        <w:t>Stansbury 24</w:t>
      </w:r>
      <w:r>
        <w:t xml:space="preserve">. Assistant Professor at MIT Sloan School of Management; </w:t>
      </w:r>
      <w:r w:rsidRPr="004E2CE8">
        <w:t>MIT’s Institute for Work and Employment Research</w:t>
      </w:r>
      <w:r>
        <w:t>. “INCENTIVES TO COMPLY WITH THE MINIMUM WAGE IN THE UNITED STATES AND THE UNITED KINGDOM.” ILR Review, 78(1).</w:t>
      </w:r>
    </w:p>
    <w:p w14:paraId="133D8920" w14:textId="7ABF9185" w:rsidR="00B73A2B" w:rsidRPr="00B73A2B" w:rsidRDefault="00B73A2B" w:rsidP="00B73A2B">
      <w:pPr>
        <w:rPr>
          <w:sz w:val="16"/>
        </w:rPr>
      </w:pPr>
      <w:r w:rsidRPr="001C152D">
        <w:rPr>
          <w:rStyle w:val="StyleUnderline"/>
          <w:highlight w:val="cyan"/>
        </w:rPr>
        <w:t>This analysis</w:t>
      </w:r>
      <w:r w:rsidRPr="00726548">
        <w:rPr>
          <w:sz w:val="16"/>
        </w:rPr>
        <w:t xml:space="preserve"> may </w:t>
      </w:r>
      <w:r w:rsidRPr="001C152D">
        <w:rPr>
          <w:rStyle w:val="Emphasis"/>
          <w:sz w:val="30"/>
          <w:szCs w:val="30"/>
          <w:highlight w:val="cyan"/>
        </w:rPr>
        <w:t>overestimate</w:t>
      </w:r>
      <w:r w:rsidRPr="001C152D">
        <w:rPr>
          <w:rStyle w:val="StyleUnderline"/>
          <w:highlight w:val="cyan"/>
        </w:rPr>
        <w:t xml:space="preserve"> firms’ incentive to comply</w:t>
      </w:r>
      <w:r w:rsidRPr="00726548">
        <w:rPr>
          <w:sz w:val="16"/>
        </w:rPr>
        <w:t xml:space="preserve"> for three reasons. First, </w:t>
      </w:r>
      <w:r w:rsidRPr="001C152D">
        <w:rPr>
          <w:rStyle w:val="StyleUnderline"/>
          <w:highlight w:val="cyan"/>
        </w:rPr>
        <w:t>firms</w:t>
      </w:r>
      <w:r w:rsidRPr="00726548">
        <w:rPr>
          <w:sz w:val="16"/>
        </w:rPr>
        <w:t xml:space="preserve"> may </w:t>
      </w:r>
      <w:r w:rsidRPr="001C152D">
        <w:rPr>
          <w:rStyle w:val="StyleUnderline"/>
          <w:highlight w:val="cyan"/>
        </w:rPr>
        <w:t>pay less</w:t>
      </w:r>
      <w:r w:rsidRPr="00726548">
        <w:rPr>
          <w:rStyle w:val="StyleUnderline"/>
        </w:rPr>
        <w:t xml:space="preserve"> in back wages </w:t>
      </w:r>
      <w:r w:rsidRPr="001C152D">
        <w:rPr>
          <w:rStyle w:val="StyleUnderline"/>
          <w:highlight w:val="cyan"/>
        </w:rPr>
        <w:t>than the value</w:t>
      </w:r>
      <w:r w:rsidRPr="00726548">
        <w:rPr>
          <w:rStyle w:val="StyleUnderline"/>
        </w:rPr>
        <w:t xml:space="preserve"> of their </w:t>
      </w:r>
      <w:r w:rsidRPr="00726548">
        <w:rPr>
          <w:rStyle w:val="Emphasis"/>
        </w:rPr>
        <w:t>initial underpayment</w:t>
      </w:r>
      <w:r w:rsidRPr="00726548">
        <w:rPr>
          <w:rStyle w:val="StyleUnderline"/>
        </w:rPr>
        <w:t xml:space="preserve"> </w:t>
      </w:r>
      <w:r w:rsidRPr="001C152D">
        <w:rPr>
          <w:rStyle w:val="StyleUnderline"/>
          <w:highlight w:val="cyan"/>
        </w:rPr>
        <w:t xml:space="preserve">because the </w:t>
      </w:r>
      <w:r w:rsidRPr="001C152D">
        <w:rPr>
          <w:rStyle w:val="Emphasis"/>
          <w:highlight w:val="cyan"/>
        </w:rPr>
        <w:t>statute of limitations</w:t>
      </w:r>
      <w:r w:rsidRPr="001C152D">
        <w:rPr>
          <w:rStyle w:val="StyleUnderline"/>
          <w:highlight w:val="cyan"/>
        </w:rPr>
        <w:t xml:space="preserve"> binds</w:t>
      </w:r>
      <w:r w:rsidRPr="00726548">
        <w:rPr>
          <w:sz w:val="16"/>
        </w:rPr>
        <w:t xml:space="preserve">, </w:t>
      </w:r>
      <w:r w:rsidRPr="001C152D">
        <w:rPr>
          <w:rStyle w:val="StyleUnderline"/>
          <w:highlight w:val="cyan"/>
        </w:rPr>
        <w:t>because firms</w:t>
      </w:r>
      <w:r w:rsidRPr="00726548">
        <w:rPr>
          <w:sz w:val="16"/>
        </w:rPr>
        <w:t xml:space="preserve"> have </w:t>
      </w:r>
      <w:r w:rsidRPr="001C152D">
        <w:rPr>
          <w:rStyle w:val="StyleUnderline"/>
          <w:highlight w:val="cyan"/>
        </w:rPr>
        <w:t xml:space="preserve">kept </w:t>
      </w:r>
      <w:r w:rsidRPr="001C152D">
        <w:rPr>
          <w:rStyle w:val="Emphasis"/>
          <w:highlight w:val="cyan"/>
        </w:rPr>
        <w:t>bad records</w:t>
      </w:r>
      <w:r w:rsidRPr="00726548">
        <w:rPr>
          <w:sz w:val="16"/>
        </w:rPr>
        <w:t xml:space="preserve"> (Bobo 2011), or because a settlement is reached (Cooper and Kroeger 2017; Hallett 2018). Second, the CMP </w:t>
      </w:r>
      <w:r w:rsidRPr="001C152D">
        <w:rPr>
          <w:rStyle w:val="StyleUnderline"/>
          <w:highlight w:val="cyan"/>
        </w:rPr>
        <w:t>figures</w:t>
      </w:r>
      <w:r w:rsidRPr="00726548">
        <w:rPr>
          <w:rStyle w:val="StyleUnderline"/>
        </w:rPr>
        <w:t xml:space="preserve"> reported </w:t>
      </w:r>
      <w:r w:rsidRPr="001C152D">
        <w:rPr>
          <w:rStyle w:val="StyleUnderline"/>
          <w:highlight w:val="cyan"/>
        </w:rPr>
        <w:t>represent</w:t>
      </w:r>
      <w:r w:rsidRPr="00726548">
        <w:rPr>
          <w:rStyle w:val="StyleUnderline"/>
        </w:rPr>
        <w:t xml:space="preserve"> the CMPs </w:t>
      </w:r>
      <w:r w:rsidRPr="001C152D">
        <w:rPr>
          <w:rStyle w:val="StyleUnderline"/>
          <w:highlight w:val="cyan"/>
        </w:rPr>
        <w:t>assessed by the DOL</w:t>
      </w:r>
      <w:r w:rsidRPr="00726548">
        <w:rPr>
          <w:sz w:val="16"/>
        </w:rPr>
        <w:t xml:space="preserve">, </w:t>
      </w:r>
      <w:r w:rsidRPr="001C152D">
        <w:rPr>
          <w:rStyle w:val="StyleUnderline"/>
          <w:highlight w:val="cyan"/>
        </w:rPr>
        <w:t xml:space="preserve">not those </w:t>
      </w:r>
      <w:r w:rsidRPr="001C152D">
        <w:rPr>
          <w:rStyle w:val="Emphasis"/>
          <w:highlight w:val="cyan"/>
        </w:rPr>
        <w:t>actually paid</w:t>
      </w:r>
      <w:r w:rsidRPr="00726548">
        <w:rPr>
          <w:sz w:val="16"/>
        </w:rPr>
        <w:t xml:space="preserve">. Between 1998 and 2008 only 61% of CMPs assessed were ultimately deemed receivable (Weil 2010). </w:t>
      </w:r>
      <w:r w:rsidRPr="001C152D">
        <w:rPr>
          <w:rStyle w:val="StyleUnderline"/>
          <w:highlight w:val="cyan"/>
        </w:rPr>
        <w:t>For</w:t>
      </w:r>
      <w:r w:rsidRPr="00726548">
        <w:rPr>
          <w:rStyle w:val="StyleUnderline"/>
        </w:rPr>
        <w:t xml:space="preserve"> the </w:t>
      </w:r>
      <w:r w:rsidRPr="00726548">
        <w:rPr>
          <w:rStyle w:val="Emphasis"/>
        </w:rPr>
        <w:t xml:space="preserve">average </w:t>
      </w:r>
      <w:r w:rsidRPr="001C152D">
        <w:rPr>
          <w:rStyle w:val="Emphasis"/>
          <w:highlight w:val="cyan"/>
        </w:rPr>
        <w:t>willful repeat violator</w:t>
      </w:r>
      <w:r w:rsidRPr="00726548">
        <w:rPr>
          <w:sz w:val="16"/>
        </w:rPr>
        <w:t xml:space="preserve">, adjusting the expected CMP down to 61% of its assessed value would </w:t>
      </w:r>
      <w:r w:rsidRPr="001C152D">
        <w:rPr>
          <w:rStyle w:val="StyleUnderline"/>
          <w:highlight w:val="cyan"/>
        </w:rPr>
        <w:t>increase</w:t>
      </w:r>
      <w:r w:rsidRPr="00726548">
        <w:rPr>
          <w:rStyle w:val="StyleUnderline"/>
        </w:rPr>
        <w:t xml:space="preserve"> the </w:t>
      </w:r>
      <w:r w:rsidRPr="00726548">
        <w:rPr>
          <w:rStyle w:val="Emphasis"/>
        </w:rPr>
        <w:t>expected probability of detection</w:t>
      </w:r>
      <w:r w:rsidRPr="00726548">
        <w:rPr>
          <w:rStyle w:val="StyleUnderline"/>
        </w:rPr>
        <w:t xml:space="preserve"> required to </w:t>
      </w:r>
      <w:r w:rsidRPr="00726548">
        <w:rPr>
          <w:rStyle w:val="Emphasis"/>
        </w:rPr>
        <w:t>incentivize compliance</w:t>
      </w:r>
      <w:r w:rsidRPr="00726548">
        <w:rPr>
          <w:sz w:val="16"/>
        </w:rPr>
        <w:t xml:space="preserve"> from 39% to 46%. Third, the wage </w:t>
      </w:r>
      <w:r w:rsidRPr="001C152D">
        <w:rPr>
          <w:rStyle w:val="StyleUnderline"/>
          <w:highlight w:val="cyan"/>
        </w:rPr>
        <w:t>cost avoided through non-compliance</w:t>
      </w:r>
      <w:r w:rsidRPr="00726548">
        <w:rPr>
          <w:sz w:val="16"/>
        </w:rPr>
        <w:t xml:space="preserve"> may be </w:t>
      </w:r>
      <w:r w:rsidRPr="001C152D">
        <w:rPr>
          <w:rStyle w:val="Emphasis"/>
          <w:highlight w:val="cyan"/>
        </w:rPr>
        <w:t>larger than we assume</w:t>
      </w:r>
      <w:r w:rsidRPr="00726548">
        <w:rPr>
          <w:sz w:val="16"/>
        </w:rPr>
        <w:t xml:space="preserve"> if </w:t>
      </w:r>
      <w:r w:rsidRPr="001C152D">
        <w:rPr>
          <w:rStyle w:val="StyleUnderline"/>
          <w:highlight w:val="cyan"/>
        </w:rPr>
        <w:t>within-firm</w:t>
      </w:r>
      <w:r w:rsidRPr="00726548">
        <w:rPr>
          <w:rStyle w:val="StyleUnderline"/>
        </w:rPr>
        <w:t xml:space="preserve"> </w:t>
      </w:r>
      <w:r w:rsidRPr="00726548">
        <w:rPr>
          <w:rStyle w:val="Emphasis"/>
        </w:rPr>
        <w:t xml:space="preserve">minimum </w:t>
      </w:r>
      <w:r w:rsidRPr="001C152D">
        <w:rPr>
          <w:rStyle w:val="Emphasis"/>
          <w:highlight w:val="cyan"/>
        </w:rPr>
        <w:t>wage spillover effects</w:t>
      </w:r>
      <w:r w:rsidRPr="001C152D">
        <w:rPr>
          <w:rStyle w:val="StyleUnderline"/>
          <w:highlight w:val="cyan"/>
        </w:rPr>
        <w:t xml:space="preserve"> are present</w:t>
      </w:r>
      <w:r w:rsidRPr="00726548">
        <w:rPr>
          <w:sz w:val="16"/>
        </w:rPr>
        <w:t xml:space="preserve">. Using the estimate from Gopalan, Hamilton, Kalda, and Sovich (2021) that </w:t>
      </w:r>
      <w:r w:rsidRPr="001C152D">
        <w:rPr>
          <w:rStyle w:val="StyleUnderline"/>
          <w:highlight w:val="cyan"/>
        </w:rPr>
        <w:t>20% of</w:t>
      </w:r>
      <w:r w:rsidRPr="00726548">
        <w:rPr>
          <w:rStyle w:val="StyleUnderline"/>
        </w:rPr>
        <w:t xml:space="preserve"> the increase in labor </w:t>
      </w:r>
      <w:r w:rsidRPr="001C152D">
        <w:rPr>
          <w:rStyle w:val="StyleUnderline"/>
          <w:highlight w:val="cyan"/>
        </w:rPr>
        <w:t xml:space="preserve">costs to firms as a result of </w:t>
      </w:r>
      <w:r w:rsidRPr="001C152D">
        <w:rPr>
          <w:rStyle w:val="Emphasis"/>
          <w:highlight w:val="cyan"/>
        </w:rPr>
        <w:t>higher</w:t>
      </w:r>
      <w:r w:rsidRPr="00726548">
        <w:rPr>
          <w:rStyle w:val="Emphasis"/>
        </w:rPr>
        <w:t xml:space="preserve"> minimum </w:t>
      </w:r>
      <w:r w:rsidRPr="001C152D">
        <w:rPr>
          <w:rStyle w:val="Emphasis"/>
          <w:highlight w:val="cyan"/>
        </w:rPr>
        <w:t>wages</w:t>
      </w:r>
      <w:r w:rsidRPr="001C152D">
        <w:rPr>
          <w:rStyle w:val="StyleUnderline"/>
          <w:highlight w:val="cyan"/>
        </w:rPr>
        <w:t xml:space="preserve"> come from </w:t>
      </w:r>
      <w:r w:rsidRPr="001C152D">
        <w:rPr>
          <w:rStyle w:val="Emphasis"/>
          <w:highlight w:val="cyan"/>
        </w:rPr>
        <w:t>spillovers</w:t>
      </w:r>
      <w:r w:rsidRPr="00726548">
        <w:rPr>
          <w:rStyle w:val="StyleUnderline"/>
        </w:rPr>
        <w:t xml:space="preserve"> to </w:t>
      </w:r>
      <w:r w:rsidRPr="00726548">
        <w:rPr>
          <w:rStyle w:val="Emphasis"/>
        </w:rPr>
        <w:t>non-minimum-wage workers</w:t>
      </w:r>
      <w:r w:rsidRPr="00726548">
        <w:rPr>
          <w:sz w:val="16"/>
        </w:rPr>
        <w:t xml:space="preserve">, we would need to inflate our estimates of the saved wage costs from underpayment by 25%. </w:t>
      </w:r>
      <w:r w:rsidRPr="00E90805">
        <w:rPr>
          <w:rStyle w:val="Emphasis"/>
        </w:rPr>
        <w:t>Consequently</w:t>
      </w:r>
      <w:r w:rsidRPr="00726548">
        <w:rPr>
          <w:sz w:val="16"/>
        </w:rPr>
        <w:t xml:space="preserve">, </w:t>
      </w:r>
      <w:r w:rsidRPr="001C152D">
        <w:rPr>
          <w:rStyle w:val="StyleUnderline"/>
          <w:highlight w:val="cyan"/>
        </w:rPr>
        <w:t>the average</w:t>
      </w:r>
      <w:r w:rsidRPr="00726548">
        <w:rPr>
          <w:sz w:val="16"/>
        </w:rPr>
        <w:t xml:space="preserve"> first-time </w:t>
      </w:r>
      <w:r w:rsidRPr="001C152D">
        <w:rPr>
          <w:rStyle w:val="StyleUnderline"/>
          <w:highlight w:val="cyan"/>
        </w:rPr>
        <w:t>violator</w:t>
      </w:r>
      <w:r w:rsidRPr="00726548">
        <w:rPr>
          <w:rStyle w:val="StyleUnderline"/>
        </w:rPr>
        <w:t xml:space="preserve"> would </w:t>
      </w:r>
      <w:r w:rsidRPr="001C152D">
        <w:rPr>
          <w:rStyle w:val="StyleUnderline"/>
          <w:highlight w:val="cyan"/>
        </w:rPr>
        <w:t xml:space="preserve">have </w:t>
      </w:r>
      <w:r w:rsidRPr="001C152D">
        <w:rPr>
          <w:rStyle w:val="Emphasis"/>
          <w:sz w:val="30"/>
          <w:szCs w:val="30"/>
          <w:highlight w:val="cyan"/>
        </w:rPr>
        <w:t>no incentive to comply</w:t>
      </w:r>
      <w:r w:rsidRPr="00726548">
        <w:rPr>
          <w:sz w:val="16"/>
        </w:rPr>
        <w:t>: The cost of detection is 120.5% of back wages, but the savings in wage payments from non-compliance would be 125% of back wages.</w:t>
      </w:r>
    </w:p>
    <w:p w14:paraId="3AC24945" w14:textId="77777777" w:rsidR="00B73A2B" w:rsidRPr="004A647A" w:rsidRDefault="00B73A2B" w:rsidP="00B73A2B">
      <w:pPr>
        <w:pStyle w:val="Heading4"/>
        <w:rPr>
          <w:rFonts w:cs="Calibri"/>
        </w:rPr>
      </w:pPr>
      <w:r w:rsidRPr="004A647A">
        <w:rPr>
          <w:rFonts w:cs="Calibri"/>
        </w:rPr>
        <w:t>Opacity</w:t>
      </w:r>
      <w:r>
        <w:rPr>
          <w:rFonts w:cs="Calibri"/>
        </w:rPr>
        <w:t xml:space="preserve"> </w:t>
      </w:r>
      <w:r w:rsidRPr="004A647A">
        <w:rPr>
          <w:rFonts w:cs="Calibri"/>
        </w:rPr>
        <w:t xml:space="preserve">means unions can become lobbying arms instead of unique “democratic” entities. </w:t>
      </w:r>
    </w:p>
    <w:p w14:paraId="4A81C231" w14:textId="77777777" w:rsidR="00B73A2B" w:rsidRPr="004A647A" w:rsidRDefault="00B73A2B" w:rsidP="00B73A2B">
      <w:r w:rsidRPr="004A647A">
        <w:t xml:space="preserve">Steven K. </w:t>
      </w:r>
      <w:r w:rsidRPr="004A647A">
        <w:rPr>
          <w:rStyle w:val="Style13ptBold"/>
        </w:rPr>
        <w:t>Ashby 22</w:t>
      </w:r>
      <w:r w:rsidRPr="004A647A">
        <w:t>. Labor Education Program, School of Labor and Employment Relations, University of Illinois at UrbanaChampaign. “Union Democracy in Today’s Labor Movement”. Labor Studies Journal 2022, Vol. 47(2) 109–136</w:t>
      </w:r>
    </w:p>
    <w:p w14:paraId="6F03C1BE" w14:textId="77777777" w:rsidR="00B73A2B" w:rsidRPr="004A647A" w:rsidRDefault="00B73A2B" w:rsidP="00B73A2B">
      <w:pPr>
        <w:rPr>
          <w:sz w:val="16"/>
        </w:rPr>
      </w:pPr>
      <w:r w:rsidRPr="004A647A">
        <w:rPr>
          <w:rStyle w:val="StyleUnderline"/>
          <w:highlight w:val="cyan"/>
        </w:rPr>
        <w:t>Transparency</w:t>
      </w:r>
      <w:r w:rsidRPr="004A647A">
        <w:rPr>
          <w:rStyle w:val="StyleUnderline"/>
        </w:rPr>
        <w:t xml:space="preserve"> in collective bargaining means discussions between management and the union in bargaining are shared with the members.</w:t>
      </w:r>
      <w:r w:rsidRPr="004A647A">
        <w:rPr>
          <w:sz w:val="16"/>
        </w:rPr>
        <w:t xml:space="preserve"> Unfortunately, </w:t>
      </w:r>
      <w:r w:rsidRPr="004A647A">
        <w:rPr>
          <w:rStyle w:val="StyleUnderline"/>
          <w:highlight w:val="cyan"/>
        </w:rPr>
        <w:t>the norm</w:t>
      </w:r>
      <w:r w:rsidRPr="004A647A">
        <w:rPr>
          <w:rStyle w:val="StyleUnderline"/>
        </w:rPr>
        <w:t xml:space="preserve"> during labor-management</w:t>
      </w:r>
      <w:r w:rsidRPr="004A647A">
        <w:rPr>
          <w:sz w:val="16"/>
        </w:rPr>
        <w:t xml:space="preserve"> </w:t>
      </w:r>
      <w:r w:rsidRPr="004A647A">
        <w:rPr>
          <w:rStyle w:val="StyleUnderline"/>
        </w:rPr>
        <w:t xml:space="preserve">negotiations, as one unionist described her local union, </w:t>
      </w:r>
      <w:r w:rsidRPr="004A647A">
        <w:rPr>
          <w:rStyle w:val="StyleUnderline"/>
          <w:highlight w:val="cyan"/>
        </w:rPr>
        <w:t>is that “</w:t>
      </w:r>
      <w:r w:rsidRPr="004A647A">
        <w:rPr>
          <w:rStyle w:val="Emphasis"/>
          <w:highlight w:val="cyan"/>
        </w:rPr>
        <w:t>bargaining</w:t>
      </w:r>
      <w:r w:rsidRPr="004A647A">
        <w:rPr>
          <w:sz w:val="16"/>
        </w:rPr>
        <w:t xml:space="preserve"> </w:t>
      </w:r>
      <w:r w:rsidRPr="004A647A">
        <w:rPr>
          <w:rStyle w:val="StyleUnderline"/>
          <w:highlight w:val="cyan"/>
        </w:rPr>
        <w:t>is done</w:t>
      </w:r>
      <w:r w:rsidRPr="004A647A">
        <w:rPr>
          <w:rStyle w:val="StyleUnderline"/>
        </w:rPr>
        <w:t xml:space="preserve"> completely </w:t>
      </w:r>
      <w:r w:rsidRPr="004A647A">
        <w:rPr>
          <w:rStyle w:val="Emphasis"/>
          <w:highlight w:val="cyan"/>
        </w:rPr>
        <w:t>behind closed doors</w:t>
      </w:r>
      <w:r w:rsidRPr="004A647A">
        <w:rPr>
          <w:sz w:val="16"/>
        </w:rPr>
        <w:t xml:space="preserve">. The </w:t>
      </w:r>
      <w:r w:rsidRPr="004A647A">
        <w:rPr>
          <w:rStyle w:val="StyleUnderline"/>
          <w:highlight w:val="cyan"/>
        </w:rPr>
        <w:t xml:space="preserve">members are </w:t>
      </w:r>
      <w:r w:rsidRPr="004A647A">
        <w:rPr>
          <w:rStyle w:val="Emphasis"/>
          <w:highlight w:val="cyan"/>
        </w:rPr>
        <w:t>never told anything</w:t>
      </w:r>
      <w:r w:rsidRPr="004A647A">
        <w:rPr>
          <w:rStyle w:val="StyleUnderline"/>
        </w:rPr>
        <w:t xml:space="preserve"> during negotiations</w:t>
      </w:r>
      <w:r w:rsidRPr="004A647A">
        <w:rPr>
          <w:sz w:val="16"/>
        </w:rPr>
        <w:t>.” 56 A democratic union leadership has nothing to hide, and wants a fully informed membership.</w:t>
      </w:r>
    </w:p>
    <w:p w14:paraId="7E2C7E18" w14:textId="77777777" w:rsidR="00B73A2B" w:rsidRPr="004A647A" w:rsidRDefault="00B73A2B" w:rsidP="00B73A2B">
      <w:pPr>
        <w:rPr>
          <w:sz w:val="16"/>
        </w:rPr>
      </w:pPr>
      <w:r w:rsidRPr="004A647A">
        <w:rPr>
          <w:sz w:val="16"/>
        </w:rPr>
        <w:t>Transparency means the leadership has no secrets from the members on a union’s political expenditures. “Open books and tight fists” is the UE phrasing—all major financial decisions are made by the membership, financial information is given to the members, the union works to ensure every expenditure of union dues is necessary, and rank-and-file trustees closely monitor union finances.57</w:t>
      </w:r>
    </w:p>
    <w:p w14:paraId="0BEE6A77" w14:textId="77777777" w:rsidR="00B73A2B" w:rsidRPr="004A647A" w:rsidRDefault="00B73A2B" w:rsidP="00B73A2B">
      <w:pPr>
        <w:rPr>
          <w:sz w:val="16"/>
        </w:rPr>
      </w:pPr>
      <w:r w:rsidRPr="004A647A">
        <w:rPr>
          <w:sz w:val="16"/>
        </w:rPr>
        <w:t xml:space="preserve">The 2010 </w:t>
      </w:r>
      <w:r w:rsidRPr="004A647A">
        <w:rPr>
          <w:rStyle w:val="StyleUnderline"/>
          <w:highlight w:val="cyan"/>
        </w:rPr>
        <w:t>Citizens United</w:t>
      </w:r>
      <w:r w:rsidRPr="004A647A">
        <w:rPr>
          <w:sz w:val="16"/>
        </w:rPr>
        <w:t xml:space="preserve"> decision by the Supreme Court created transparency issues in unions. The decision </w:t>
      </w:r>
      <w:r w:rsidRPr="004A647A">
        <w:rPr>
          <w:rStyle w:val="StyleUnderline"/>
        </w:rPr>
        <w:t>has been widely denounced by progressives as allowing unlimited campaign contributions to candidates from billionaires and their front groups, and for ludicrously declaring that “corporations are people</w:t>
      </w:r>
      <w:r w:rsidRPr="004A647A">
        <w:rPr>
          <w:sz w:val="16"/>
        </w:rPr>
        <w:t>” with free speech rights to unlimited spending in campaigns. Just 12 people contributed a combined $3.4 billion, 1 of 13 of all dollars donated, to federal candidates and political groups between January 2009 and December 2020, according to the Center for Responsive Politics, which tracks money in federal elections.58 Spending on campaigns skyrocketed starting in 2018. Pro-business groups gave $5.9 billion between 2018 and 2020, while labor gave $244 million, according to Opensecrets.com.59</w:t>
      </w:r>
    </w:p>
    <w:p w14:paraId="54770190" w14:textId="77777777" w:rsidR="00B73A2B" w:rsidRPr="004A647A" w:rsidRDefault="00B73A2B" w:rsidP="00B73A2B">
      <w:pPr>
        <w:rPr>
          <w:sz w:val="16"/>
        </w:rPr>
      </w:pPr>
      <w:r w:rsidRPr="004A647A">
        <w:rPr>
          <w:sz w:val="16"/>
        </w:rPr>
        <w:t xml:space="preserve">However, </w:t>
      </w:r>
      <w:r w:rsidRPr="004A647A">
        <w:rPr>
          <w:rStyle w:val="StyleUnderline"/>
        </w:rPr>
        <w:t xml:space="preserve">a little discussed aspect of </w:t>
      </w:r>
      <w:r w:rsidRPr="004A647A">
        <w:rPr>
          <w:rStyle w:val="StyleUnderline"/>
          <w:highlight w:val="cyan"/>
        </w:rPr>
        <w:t xml:space="preserve">the court’s decision opened up possibilities for unions to be </w:t>
      </w:r>
      <w:r w:rsidRPr="004A647A">
        <w:rPr>
          <w:rStyle w:val="Emphasis"/>
          <w:highlight w:val="cyan"/>
        </w:rPr>
        <w:t>far less transparent</w:t>
      </w:r>
      <w:r w:rsidRPr="004A647A">
        <w:rPr>
          <w:sz w:val="16"/>
        </w:rPr>
        <w:t xml:space="preserve"> </w:t>
      </w:r>
      <w:r w:rsidRPr="004A647A">
        <w:rPr>
          <w:rStyle w:val="StyleUnderline"/>
        </w:rPr>
        <w:t>to their members about the use of union dues</w:t>
      </w:r>
      <w:r w:rsidRPr="004A647A">
        <w:rPr>
          <w:sz w:val="16"/>
        </w:rPr>
        <w:t xml:space="preserve">. A 2002 law prohibited unions from using dues money for public campaigning. Rather, dues could only be used to educate their own members about the union’s electoral preferences. Publicly campaigning required using funds from a union’s political action committee. </w:t>
      </w:r>
      <w:r w:rsidRPr="004A647A">
        <w:rPr>
          <w:rStyle w:val="StyleUnderline"/>
        </w:rPr>
        <w:t xml:space="preserve">Every </w:t>
      </w:r>
      <w:r w:rsidRPr="004A647A">
        <w:rPr>
          <w:rStyle w:val="StyleUnderline"/>
          <w:highlight w:val="cyan"/>
        </w:rPr>
        <w:t>union asks its members to</w:t>
      </w:r>
      <w:r w:rsidRPr="004A647A">
        <w:rPr>
          <w:rStyle w:val="StyleUnderline"/>
        </w:rPr>
        <w:t xml:space="preserve"> voluntarily </w:t>
      </w:r>
      <w:r w:rsidRPr="004A647A">
        <w:rPr>
          <w:rStyle w:val="StyleUnderline"/>
          <w:highlight w:val="cyan"/>
        </w:rPr>
        <w:t>contribute to their</w:t>
      </w:r>
      <w:r w:rsidRPr="004A647A">
        <w:rPr>
          <w:rStyle w:val="StyleUnderline"/>
        </w:rPr>
        <w:t xml:space="preserve"> union’s </w:t>
      </w:r>
      <w:r w:rsidRPr="004A647A">
        <w:rPr>
          <w:rStyle w:val="StyleUnderline"/>
          <w:highlight w:val="cyan"/>
        </w:rPr>
        <w:t>PAC</w:t>
      </w:r>
      <w:r w:rsidRPr="004A647A">
        <w:rPr>
          <w:rStyle w:val="StyleUnderline"/>
        </w:rPr>
        <w:t xml:space="preserve"> fund. </w:t>
      </w:r>
      <w:r w:rsidRPr="004A647A">
        <w:rPr>
          <w:sz w:val="16"/>
        </w:rPr>
        <w:t>The court’s decision reversed that.</w:t>
      </w:r>
      <w:r w:rsidRPr="004A647A">
        <w:rPr>
          <w:rStyle w:val="StyleUnderline"/>
        </w:rPr>
        <w:t xml:space="preserve"> </w:t>
      </w:r>
      <w:r w:rsidRPr="004A647A">
        <w:rPr>
          <w:rStyle w:val="StyleUnderline"/>
          <w:highlight w:val="cyan"/>
        </w:rPr>
        <w:t>Unions</w:t>
      </w:r>
      <w:r w:rsidRPr="004A647A">
        <w:rPr>
          <w:rStyle w:val="StyleUnderline"/>
        </w:rPr>
        <w:t xml:space="preserve"> were </w:t>
      </w:r>
      <w:r w:rsidRPr="004A647A">
        <w:rPr>
          <w:rStyle w:val="StyleUnderline"/>
          <w:highlight w:val="cyan"/>
        </w:rPr>
        <w:t>freed</w:t>
      </w:r>
      <w:r w:rsidRPr="004A647A">
        <w:rPr>
          <w:rStyle w:val="StyleUnderline"/>
        </w:rPr>
        <w:t xml:space="preserve"> </w:t>
      </w:r>
      <w:r w:rsidRPr="004A647A">
        <w:rPr>
          <w:rStyle w:val="StyleUnderline"/>
          <w:highlight w:val="cyan"/>
        </w:rPr>
        <w:t>to</w:t>
      </w:r>
      <w:r w:rsidRPr="004A647A">
        <w:rPr>
          <w:rStyle w:val="StyleUnderline"/>
        </w:rPr>
        <w:t xml:space="preserve"> </w:t>
      </w:r>
      <w:r w:rsidRPr="004A647A">
        <w:rPr>
          <w:rStyle w:val="StyleUnderline"/>
          <w:highlight w:val="cyan"/>
        </w:rPr>
        <w:t>use</w:t>
      </w:r>
      <w:r w:rsidRPr="004A647A">
        <w:rPr>
          <w:rStyle w:val="StyleUnderline"/>
        </w:rPr>
        <w:t xml:space="preserve"> dues </w:t>
      </w:r>
      <w:r w:rsidRPr="004A647A">
        <w:rPr>
          <w:rStyle w:val="StyleUnderline"/>
          <w:highlight w:val="cyan"/>
        </w:rPr>
        <w:t>money to</w:t>
      </w:r>
      <w:r w:rsidRPr="004A647A">
        <w:rPr>
          <w:rStyle w:val="StyleUnderline"/>
        </w:rPr>
        <w:t xml:space="preserve"> publicly </w:t>
      </w:r>
      <w:r w:rsidRPr="004A647A">
        <w:rPr>
          <w:rStyle w:val="StyleUnderline"/>
          <w:highlight w:val="cyan"/>
        </w:rPr>
        <w:t>campaign</w:t>
      </w:r>
      <w:r w:rsidRPr="004A647A">
        <w:rPr>
          <w:rStyle w:val="StyleUnderline"/>
        </w:rPr>
        <w:t xml:space="preserve"> for candidates.</w:t>
      </w:r>
    </w:p>
    <w:p w14:paraId="4F0A5994" w14:textId="77777777" w:rsidR="00B73A2B" w:rsidRPr="002678FC" w:rsidRDefault="00B73A2B" w:rsidP="00B73A2B"/>
    <w:p w14:paraId="5B1B5470" w14:textId="77777777" w:rsidR="00B73A2B" w:rsidRDefault="00B73A2B" w:rsidP="00B73A2B">
      <w:pPr>
        <w:pStyle w:val="Heading2"/>
      </w:pPr>
      <w:r>
        <w:t>Econ Advantage</w:t>
      </w:r>
    </w:p>
    <w:p w14:paraId="468207B3" w14:textId="77777777" w:rsidR="00B73A2B" w:rsidRDefault="00B73A2B" w:rsidP="00B73A2B">
      <w:pPr>
        <w:pStyle w:val="Heading4"/>
      </w:pPr>
      <w:r>
        <w:t xml:space="preserve">Expectations are fueling </w:t>
      </w:r>
      <w:r w:rsidRPr="001F47F5">
        <w:rPr>
          <w:u w:val="single"/>
        </w:rPr>
        <w:t>strong growth</w:t>
      </w:r>
      <w:r>
        <w:t>.</w:t>
      </w:r>
    </w:p>
    <w:p w14:paraId="056E328D" w14:textId="77777777" w:rsidR="00B73A2B" w:rsidRPr="00A75A35" w:rsidRDefault="00B73A2B" w:rsidP="00B73A2B">
      <w:r w:rsidRPr="00A75A35">
        <w:rPr>
          <w:rStyle w:val="Style13ptBold"/>
        </w:rPr>
        <w:t>Reuters 1-13</w:t>
      </w:r>
      <w:r w:rsidRPr="00A75A35">
        <w:t>. News organization. “Wall Street Expects Strong Fourth-Quarter Earnings Driven by Robust US Economy.” https://www.reuters.com/business/finance/wall-street-expects-strong-fourth-quarter-earnings-driven-by-robust-us-economy-2026-01-13/</w:t>
      </w:r>
    </w:p>
    <w:p w14:paraId="6F95FA80" w14:textId="77777777" w:rsidR="00B73A2B" w:rsidRPr="00A75A35" w:rsidRDefault="00B73A2B" w:rsidP="00B73A2B">
      <w:pPr>
        <w:rPr>
          <w:sz w:val="16"/>
        </w:rPr>
      </w:pPr>
      <w:r w:rsidRPr="00A75A35">
        <w:rPr>
          <w:sz w:val="16"/>
        </w:rPr>
        <w:t xml:space="preserve">Jan 13 (Reuters) - </w:t>
      </w:r>
      <w:r w:rsidRPr="001F47F5">
        <w:rPr>
          <w:rStyle w:val="StyleUnderline"/>
          <w:highlight w:val="cyan"/>
        </w:rPr>
        <w:t>Global brokerages expect</w:t>
      </w:r>
      <w:r w:rsidRPr="00A75A35">
        <w:rPr>
          <w:sz w:val="16"/>
        </w:rPr>
        <w:t xml:space="preserve"> Corporate America to deliver </w:t>
      </w:r>
      <w:r w:rsidRPr="00A75A35">
        <w:rPr>
          <w:rStyle w:val="StyleUnderline"/>
        </w:rPr>
        <w:t xml:space="preserve">a </w:t>
      </w:r>
      <w:r w:rsidRPr="001F47F5">
        <w:rPr>
          <w:rStyle w:val="Emphasis"/>
          <w:highlight w:val="cyan"/>
        </w:rPr>
        <w:t>strong fourth-quarter earnings</w:t>
      </w:r>
      <w:r w:rsidRPr="00A75A35">
        <w:rPr>
          <w:rStyle w:val="StyleUnderline"/>
        </w:rPr>
        <w:t xml:space="preserve"> season</w:t>
      </w:r>
      <w:r w:rsidRPr="00A75A35">
        <w:rPr>
          <w:sz w:val="16"/>
        </w:rPr>
        <w:t xml:space="preserve">, </w:t>
      </w:r>
      <w:r w:rsidRPr="001F47F5">
        <w:rPr>
          <w:rStyle w:val="StyleUnderline"/>
          <w:highlight w:val="cyan"/>
        </w:rPr>
        <w:t>driven by</w:t>
      </w:r>
      <w:r w:rsidRPr="00A75A35">
        <w:rPr>
          <w:rStyle w:val="StyleUnderline"/>
        </w:rPr>
        <w:t xml:space="preserve"> a </w:t>
      </w:r>
      <w:r w:rsidRPr="001F47F5">
        <w:rPr>
          <w:rStyle w:val="Emphasis"/>
          <w:highlight w:val="cyan"/>
        </w:rPr>
        <w:t>broadening</w:t>
      </w:r>
      <w:r w:rsidRPr="00A75A35">
        <w:rPr>
          <w:rStyle w:val="Emphasis"/>
        </w:rPr>
        <w:t xml:space="preserve"> of </w:t>
      </w:r>
      <w:r w:rsidRPr="001F47F5">
        <w:rPr>
          <w:rStyle w:val="Emphasis"/>
          <w:highlight w:val="cyan"/>
        </w:rPr>
        <w:t>profit growth</w:t>
      </w:r>
      <w:r w:rsidRPr="00A75A35">
        <w:rPr>
          <w:rStyle w:val="StyleUnderline"/>
        </w:rPr>
        <w:t xml:space="preserve"> across industries</w:t>
      </w:r>
      <w:r w:rsidRPr="00A75A35">
        <w:rPr>
          <w:sz w:val="16"/>
        </w:rPr>
        <w:t xml:space="preserve"> as the U.S. economy remains resilient.</w:t>
      </w:r>
    </w:p>
    <w:p w14:paraId="67B7F1F0" w14:textId="77777777" w:rsidR="00B73A2B" w:rsidRPr="00A75A35" w:rsidRDefault="00B73A2B" w:rsidP="00B73A2B">
      <w:pPr>
        <w:rPr>
          <w:sz w:val="16"/>
        </w:rPr>
      </w:pPr>
      <w:r w:rsidRPr="00A75A35">
        <w:rPr>
          <w:sz w:val="16"/>
        </w:rPr>
        <w:t>Analysts expect fourth</w:t>
      </w:r>
      <w:r w:rsidRPr="00A75A35">
        <w:rPr>
          <w:rFonts w:ascii="Cambria Math" w:hAnsi="Cambria Math" w:cs="Cambria Math"/>
          <w:sz w:val="16"/>
        </w:rPr>
        <w:t>‑</w:t>
      </w:r>
      <w:r w:rsidRPr="00A75A35">
        <w:rPr>
          <w:sz w:val="16"/>
        </w:rPr>
        <w:t xml:space="preserve">quarter earnings for </w:t>
      </w:r>
      <w:r w:rsidRPr="001F47F5">
        <w:rPr>
          <w:rStyle w:val="Emphasis"/>
          <w:highlight w:val="cyan"/>
        </w:rPr>
        <w:t>S&amp;P 500</w:t>
      </w:r>
      <w:r w:rsidRPr="00A75A35">
        <w:rPr>
          <w:sz w:val="16"/>
        </w:rPr>
        <w:t xml:space="preserve"> (.SPX), opens new tab companies </w:t>
      </w:r>
      <w:r w:rsidRPr="00A75A35">
        <w:rPr>
          <w:rStyle w:val="StyleUnderline"/>
        </w:rPr>
        <w:t xml:space="preserve">to </w:t>
      </w:r>
      <w:r w:rsidRPr="001F47F5">
        <w:rPr>
          <w:rStyle w:val="Emphasis"/>
          <w:highlight w:val="cyan"/>
        </w:rPr>
        <w:t>rise 8.8%</w:t>
      </w:r>
      <w:r w:rsidRPr="00A75A35">
        <w:rPr>
          <w:rStyle w:val="StyleUnderline"/>
        </w:rPr>
        <w:t xml:space="preserve"> on a year</w:t>
      </w:r>
      <w:r w:rsidRPr="00A75A35">
        <w:rPr>
          <w:rStyle w:val="StyleUnderline"/>
          <w:rFonts w:ascii="Cambria Math" w:hAnsi="Cambria Math" w:cs="Cambria Math"/>
        </w:rPr>
        <w:t>‑</w:t>
      </w:r>
      <w:r w:rsidRPr="00A75A35">
        <w:rPr>
          <w:rStyle w:val="StyleUnderline"/>
        </w:rPr>
        <w:t>over</w:t>
      </w:r>
      <w:r w:rsidRPr="00A75A35">
        <w:rPr>
          <w:rStyle w:val="StyleUnderline"/>
          <w:rFonts w:ascii="Cambria Math" w:hAnsi="Cambria Math" w:cs="Cambria Math"/>
        </w:rPr>
        <w:t>‑</w:t>
      </w:r>
      <w:r w:rsidRPr="00A75A35">
        <w:rPr>
          <w:rStyle w:val="StyleUnderline"/>
        </w:rPr>
        <w:t>year basis</w:t>
      </w:r>
      <w:r w:rsidRPr="00A75A35">
        <w:rPr>
          <w:sz w:val="16"/>
        </w:rPr>
        <w:t>, according to data compiled by LSEG. Technology companies are expected to lead the way, fueled by persistent AI strength.</w:t>
      </w:r>
    </w:p>
    <w:p w14:paraId="16C9848B" w14:textId="77777777" w:rsidR="00B73A2B" w:rsidRPr="00A75A35" w:rsidRDefault="00B73A2B" w:rsidP="00B73A2B">
      <w:pPr>
        <w:rPr>
          <w:sz w:val="16"/>
        </w:rPr>
      </w:pPr>
      <w:r w:rsidRPr="00A75A35">
        <w:rPr>
          <w:sz w:val="16"/>
        </w:rPr>
        <w:t>"</w:t>
      </w:r>
      <w:r w:rsidRPr="001F47F5">
        <w:rPr>
          <w:rStyle w:val="Emphasis"/>
          <w:highlight w:val="cyan"/>
        </w:rPr>
        <w:t>Solid</w:t>
      </w:r>
      <w:r w:rsidRPr="00A75A35">
        <w:rPr>
          <w:rStyle w:val="Emphasis"/>
        </w:rPr>
        <w:t xml:space="preserve"> U.S. economic </w:t>
      </w:r>
      <w:r w:rsidRPr="001F47F5">
        <w:rPr>
          <w:rStyle w:val="Emphasis"/>
          <w:highlight w:val="cyan"/>
        </w:rPr>
        <w:t>growth</w:t>
      </w:r>
      <w:r w:rsidRPr="001F47F5">
        <w:rPr>
          <w:rStyle w:val="StyleUnderline"/>
          <w:highlight w:val="cyan"/>
        </w:rPr>
        <w:t xml:space="preserve"> and</w:t>
      </w:r>
      <w:r w:rsidRPr="00A75A35">
        <w:rPr>
          <w:rStyle w:val="StyleUnderline"/>
        </w:rPr>
        <w:t xml:space="preserve"> </w:t>
      </w:r>
      <w:r w:rsidRPr="00A75A35">
        <w:rPr>
          <w:rStyle w:val="Emphasis"/>
        </w:rPr>
        <w:t xml:space="preserve">Federal Reserve </w:t>
      </w:r>
      <w:r w:rsidRPr="001F47F5">
        <w:rPr>
          <w:rStyle w:val="Emphasis"/>
          <w:highlight w:val="cyan"/>
        </w:rPr>
        <w:t>rate cuts</w:t>
      </w:r>
      <w:r w:rsidRPr="00A75A35">
        <w:rPr>
          <w:rStyle w:val="StyleUnderline"/>
        </w:rPr>
        <w:t xml:space="preserve"> have </w:t>
      </w:r>
      <w:r w:rsidRPr="001F47F5">
        <w:rPr>
          <w:rStyle w:val="StyleUnderline"/>
          <w:highlight w:val="cyan"/>
        </w:rPr>
        <w:t>boosted</w:t>
      </w:r>
      <w:r w:rsidRPr="00A75A35">
        <w:rPr>
          <w:rStyle w:val="StyleUnderline"/>
        </w:rPr>
        <w:t xml:space="preserve"> </w:t>
      </w:r>
      <w:r w:rsidRPr="00A75A35">
        <w:rPr>
          <w:rStyle w:val="Emphasis"/>
        </w:rPr>
        <w:t xml:space="preserve">corporate </w:t>
      </w:r>
      <w:r w:rsidRPr="001F47F5">
        <w:rPr>
          <w:rStyle w:val="Emphasis"/>
          <w:highlight w:val="cyan"/>
        </w:rPr>
        <w:t>earnings</w:t>
      </w:r>
      <w:r w:rsidRPr="001F47F5">
        <w:rPr>
          <w:rStyle w:val="StyleUnderline"/>
          <w:highlight w:val="cyan"/>
        </w:rPr>
        <w:t xml:space="preserve"> and </w:t>
      </w:r>
      <w:r w:rsidRPr="001F47F5">
        <w:rPr>
          <w:rStyle w:val="Emphasis"/>
          <w:highlight w:val="cyan"/>
        </w:rPr>
        <w:t>profit</w:t>
      </w:r>
      <w:r w:rsidRPr="00A75A35">
        <w:rPr>
          <w:rStyle w:val="Emphasis"/>
        </w:rPr>
        <w:t xml:space="preserve"> margin</w:t>
      </w:r>
      <w:r w:rsidRPr="001F47F5">
        <w:rPr>
          <w:rStyle w:val="Emphasis"/>
          <w:highlight w:val="cyan"/>
        </w:rPr>
        <w:t>s</w:t>
      </w:r>
      <w:r w:rsidRPr="00A75A35">
        <w:rPr>
          <w:sz w:val="16"/>
        </w:rPr>
        <w:t xml:space="preserve">, </w:t>
      </w:r>
      <w:r w:rsidRPr="00D56C09">
        <w:rPr>
          <w:rStyle w:val="StyleUnderline"/>
          <w:highlight w:val="cyan"/>
        </w:rPr>
        <w:t>lifting</w:t>
      </w:r>
      <w:r w:rsidRPr="00A75A35">
        <w:rPr>
          <w:rStyle w:val="StyleUnderline"/>
        </w:rPr>
        <w:t xml:space="preserve"> </w:t>
      </w:r>
      <w:r w:rsidRPr="00A75A35">
        <w:rPr>
          <w:rStyle w:val="Emphasis"/>
        </w:rPr>
        <w:t xml:space="preserve">U.S. </w:t>
      </w:r>
      <w:r w:rsidRPr="00D56C09">
        <w:rPr>
          <w:rStyle w:val="Emphasis"/>
          <w:highlight w:val="cyan"/>
        </w:rPr>
        <w:t>stocks</w:t>
      </w:r>
      <w:r w:rsidRPr="00D56C09">
        <w:rPr>
          <w:rStyle w:val="StyleUnderline"/>
          <w:highlight w:val="cyan"/>
        </w:rPr>
        <w:t xml:space="preserve"> and underpinning</w:t>
      </w:r>
      <w:r w:rsidRPr="00A75A35">
        <w:rPr>
          <w:sz w:val="16"/>
        </w:rPr>
        <w:t xml:space="preserve"> our overweight. We think </w:t>
      </w:r>
      <w:r w:rsidRPr="00D56C09">
        <w:rPr>
          <w:rStyle w:val="StyleUnderline"/>
          <w:highlight w:val="cyan"/>
        </w:rPr>
        <w:t xml:space="preserve">this will </w:t>
      </w:r>
      <w:r w:rsidRPr="00D56C09">
        <w:rPr>
          <w:rStyle w:val="Emphasis"/>
          <w:highlight w:val="cyan"/>
        </w:rPr>
        <w:t>keep playing out</w:t>
      </w:r>
      <w:r w:rsidRPr="00A75A35">
        <w:rPr>
          <w:sz w:val="16"/>
        </w:rPr>
        <w:t xml:space="preserve"> in Q4 earnings results starting this week," said strategists at BlackRock Investment Institute.</w:t>
      </w:r>
    </w:p>
    <w:p w14:paraId="4BEE81BE" w14:textId="77777777" w:rsidR="00B73A2B" w:rsidRPr="00A75A35" w:rsidRDefault="00B73A2B" w:rsidP="00B73A2B">
      <w:pPr>
        <w:rPr>
          <w:sz w:val="16"/>
        </w:rPr>
      </w:pPr>
      <w:r w:rsidRPr="00A75A35">
        <w:rPr>
          <w:sz w:val="16"/>
        </w:rPr>
        <w:t>The earnings gap between the "Magnificent Seven" tech giants and the rest of the market is expected to keep narrowing, they added.</w:t>
      </w:r>
    </w:p>
    <w:p w14:paraId="17F4272C" w14:textId="77777777" w:rsidR="00B73A2B" w:rsidRPr="00E50673" w:rsidRDefault="00B73A2B" w:rsidP="00B73A2B">
      <w:pPr>
        <w:rPr>
          <w:sz w:val="16"/>
        </w:rPr>
      </w:pPr>
      <w:r w:rsidRPr="00A75A35">
        <w:rPr>
          <w:sz w:val="16"/>
        </w:rPr>
        <w:t xml:space="preserve">"In recent years tech was a big part of earnings growth but </w:t>
      </w:r>
      <w:r w:rsidRPr="00A75A35">
        <w:rPr>
          <w:rStyle w:val="StyleUnderline"/>
        </w:rPr>
        <w:t>value stocks</w:t>
      </w:r>
      <w:r w:rsidRPr="00A75A35">
        <w:rPr>
          <w:sz w:val="16"/>
        </w:rPr>
        <w:t xml:space="preserve"> are supposed to </w:t>
      </w:r>
      <w:r w:rsidRPr="00A75A35">
        <w:rPr>
          <w:rStyle w:val="StyleUnderline"/>
        </w:rPr>
        <w:t xml:space="preserve">have </w:t>
      </w:r>
      <w:r w:rsidRPr="00A75A35">
        <w:rPr>
          <w:rStyle w:val="Emphasis"/>
        </w:rPr>
        <w:t>pretty solid earnings</w:t>
      </w:r>
      <w:r w:rsidRPr="00A75A35">
        <w:rPr>
          <w:sz w:val="16"/>
        </w:rPr>
        <w:t xml:space="preserve">. </w:t>
      </w:r>
      <w:r w:rsidRPr="00D56C09">
        <w:rPr>
          <w:rStyle w:val="StyleUnderline"/>
          <w:highlight w:val="cyan"/>
        </w:rPr>
        <w:t>Industrials</w:t>
      </w:r>
      <w:r w:rsidRPr="00A75A35">
        <w:rPr>
          <w:sz w:val="16"/>
        </w:rPr>
        <w:t xml:space="preserve">, </w:t>
      </w:r>
      <w:r w:rsidRPr="00D56C09">
        <w:rPr>
          <w:rStyle w:val="StyleUnderline"/>
          <w:highlight w:val="cyan"/>
        </w:rPr>
        <w:t>financials and other</w:t>
      </w:r>
      <w:r w:rsidRPr="00A75A35">
        <w:rPr>
          <w:rStyle w:val="StyleUnderline"/>
        </w:rPr>
        <w:t xml:space="preserve"> </w:t>
      </w:r>
      <w:r w:rsidRPr="00A75A35">
        <w:rPr>
          <w:rStyle w:val="Emphasis"/>
        </w:rPr>
        <w:t>cyclical value name</w:t>
      </w:r>
      <w:r w:rsidRPr="00D56C09">
        <w:rPr>
          <w:rStyle w:val="Emphasis"/>
          <w:highlight w:val="cyan"/>
        </w:rPr>
        <w:t>s</w:t>
      </w:r>
      <w:r w:rsidRPr="00A75A35">
        <w:rPr>
          <w:sz w:val="16"/>
        </w:rPr>
        <w:t xml:space="preserve"> very well might </w:t>
      </w:r>
      <w:r w:rsidRPr="00D56C09">
        <w:rPr>
          <w:rStyle w:val="StyleUnderline"/>
          <w:highlight w:val="cyan"/>
        </w:rPr>
        <w:t xml:space="preserve">show </w:t>
      </w:r>
      <w:r w:rsidRPr="00D56C09">
        <w:rPr>
          <w:rStyle w:val="Emphasis"/>
          <w:highlight w:val="cyan"/>
        </w:rPr>
        <w:t>improving</w:t>
      </w:r>
      <w:r w:rsidRPr="00A75A35">
        <w:rPr>
          <w:rStyle w:val="Emphasis"/>
        </w:rPr>
        <w:t xml:space="preserve"> earnings </w:t>
      </w:r>
      <w:r w:rsidRPr="00D56C09">
        <w:rPr>
          <w:rStyle w:val="Emphasis"/>
          <w:highlight w:val="cyan"/>
        </w:rPr>
        <w:t>growth</w:t>
      </w:r>
      <w:r w:rsidRPr="00A75A35">
        <w:rPr>
          <w:sz w:val="16"/>
        </w:rPr>
        <w:t xml:space="preserve"> justifying economic growth," said Ryan Detrick, chief market strategist at Carson Group.</w:t>
      </w:r>
    </w:p>
    <w:p w14:paraId="0C8F91F6" w14:textId="77777777" w:rsidR="00B73A2B" w:rsidRDefault="00B73A2B" w:rsidP="00B73A2B">
      <w:pPr>
        <w:pStyle w:val="Heading4"/>
      </w:pPr>
      <w:r>
        <w:t xml:space="preserve">Data is </w:t>
      </w:r>
      <w:r w:rsidRPr="001F47F5">
        <w:rPr>
          <w:u w:val="single"/>
        </w:rPr>
        <w:t>overwhelmingly positive</w:t>
      </w:r>
      <w:r>
        <w:t>.</w:t>
      </w:r>
    </w:p>
    <w:p w14:paraId="7ADF4F13" w14:textId="77777777" w:rsidR="00B73A2B" w:rsidRPr="00A75A35" w:rsidRDefault="00B73A2B" w:rsidP="00B73A2B">
      <w:r w:rsidRPr="00A75A35">
        <w:t xml:space="preserve">Charles-Henry </w:t>
      </w:r>
      <w:r w:rsidRPr="00A75A35">
        <w:rPr>
          <w:rStyle w:val="Style13ptBold"/>
        </w:rPr>
        <w:t xml:space="preserve">Monchau </w:t>
      </w:r>
      <w:r>
        <w:rPr>
          <w:rStyle w:val="Style13ptBold"/>
        </w:rPr>
        <w:t>1-12</w:t>
      </w:r>
      <w:r w:rsidRPr="00A75A35">
        <w:t>. Analyst. “US Growth Looks Supercharged as Q4 GDP Nowcast Jumps Above 5%.” https://www.investing.com/analysis/us-growth-looks-supercharged-as-q4-gdp-nowcast-jumps-above-5-200673077/</w:t>
      </w:r>
    </w:p>
    <w:p w14:paraId="63E97B65" w14:textId="77777777" w:rsidR="00B73A2B" w:rsidRPr="001F47F5" w:rsidRDefault="00B73A2B" w:rsidP="00B73A2B">
      <w:pPr>
        <w:rPr>
          <w:sz w:val="16"/>
        </w:rPr>
      </w:pPr>
      <w:r w:rsidRPr="001F47F5">
        <w:rPr>
          <w:rStyle w:val="Emphasis"/>
        </w:rPr>
        <w:t xml:space="preserve">Q3 </w:t>
      </w:r>
      <w:r w:rsidRPr="00D56C09">
        <w:rPr>
          <w:rStyle w:val="Emphasis"/>
          <w:highlight w:val="cyan"/>
        </w:rPr>
        <w:t>productivity jumped</w:t>
      </w:r>
      <w:r w:rsidRPr="001F47F5">
        <w:rPr>
          <w:rStyle w:val="StyleUnderline"/>
        </w:rPr>
        <w:t xml:space="preserve"> 4.9% </w:t>
      </w:r>
      <w:r w:rsidRPr="00D56C09">
        <w:rPr>
          <w:rStyle w:val="StyleUnderline"/>
          <w:highlight w:val="cyan"/>
        </w:rPr>
        <w:t xml:space="preserve">while unit </w:t>
      </w:r>
      <w:r w:rsidRPr="00D56C09">
        <w:rPr>
          <w:rStyle w:val="Emphasis"/>
          <w:highlight w:val="cyan"/>
        </w:rPr>
        <w:t>labor costs fell</w:t>
      </w:r>
      <w:r w:rsidRPr="001F47F5">
        <w:rPr>
          <w:sz w:val="16"/>
        </w:rPr>
        <w:t xml:space="preserve">, </w:t>
      </w:r>
      <w:r w:rsidRPr="001F47F5">
        <w:rPr>
          <w:rStyle w:val="StyleUnderline"/>
        </w:rPr>
        <w:t xml:space="preserve">delivering </w:t>
      </w:r>
      <w:r w:rsidRPr="001F47F5">
        <w:rPr>
          <w:rStyle w:val="Emphasis"/>
        </w:rPr>
        <w:t>strong growth</w:t>
      </w:r>
      <w:r w:rsidRPr="001F47F5">
        <w:rPr>
          <w:rStyle w:val="StyleUnderline"/>
        </w:rPr>
        <w:t xml:space="preserve"> without inflation and</w:t>
      </w:r>
      <w:r w:rsidRPr="001F47F5">
        <w:rPr>
          <w:sz w:val="16"/>
        </w:rPr>
        <w:t xml:space="preserve"> helping </w:t>
      </w:r>
      <w:r w:rsidRPr="001F47F5">
        <w:rPr>
          <w:rStyle w:val="StyleUnderline"/>
        </w:rPr>
        <w:t>propel</w:t>
      </w:r>
      <w:r w:rsidRPr="001F47F5">
        <w:rPr>
          <w:sz w:val="16"/>
        </w:rPr>
        <w:t xml:space="preserve"> Q4 GDP </w:t>
      </w:r>
      <w:r w:rsidRPr="001F47F5">
        <w:rPr>
          <w:rStyle w:val="StyleUnderline"/>
        </w:rPr>
        <w:t>expectations</w:t>
      </w:r>
      <w:r w:rsidRPr="001F47F5">
        <w:rPr>
          <w:sz w:val="16"/>
        </w:rPr>
        <w:t xml:space="preserve"> above 5%. </w:t>
      </w:r>
    </w:p>
    <w:p w14:paraId="0F2FB653" w14:textId="77777777" w:rsidR="00B73A2B" w:rsidRPr="001F47F5" w:rsidRDefault="00B73A2B" w:rsidP="00B73A2B">
      <w:pPr>
        <w:rPr>
          <w:sz w:val="16"/>
        </w:rPr>
      </w:pPr>
      <w:r w:rsidRPr="001F47F5">
        <w:rPr>
          <w:sz w:val="16"/>
        </w:rPr>
        <w:t>1. Did the US Real GDP Grow by More Than 5% in Q4?</w:t>
      </w:r>
    </w:p>
    <w:p w14:paraId="34723F75" w14:textId="77777777" w:rsidR="00B73A2B" w:rsidRPr="001F47F5" w:rsidRDefault="00B73A2B" w:rsidP="00B73A2B">
      <w:pPr>
        <w:rPr>
          <w:sz w:val="16"/>
        </w:rPr>
      </w:pPr>
      <w:r w:rsidRPr="001F47F5">
        <w:rPr>
          <w:sz w:val="16"/>
        </w:rPr>
        <w:t>As of 8 January, the Atlanta Fed’s GDPNow model nowcasts real GDP growth at +5.4% in Q4 2025, up from 2.7% previously, an unusually large revision in a short period of time.</w:t>
      </w:r>
    </w:p>
    <w:p w14:paraId="1DF932EA" w14:textId="77777777" w:rsidR="00B73A2B" w:rsidRPr="001F47F5" w:rsidRDefault="00B73A2B" w:rsidP="00B73A2B">
      <w:pPr>
        <w:rPr>
          <w:sz w:val="16"/>
        </w:rPr>
      </w:pPr>
      <w:r w:rsidRPr="00D56C09">
        <w:rPr>
          <w:rStyle w:val="StyleUnderline"/>
          <w:highlight w:val="cyan"/>
        </w:rPr>
        <w:t xml:space="preserve">Real </w:t>
      </w:r>
      <w:r w:rsidRPr="00D56C09">
        <w:rPr>
          <w:rStyle w:val="Emphasis"/>
          <w:highlight w:val="cyan"/>
        </w:rPr>
        <w:t>p</w:t>
      </w:r>
      <w:r w:rsidRPr="001F47F5">
        <w:rPr>
          <w:rStyle w:val="StyleUnderline"/>
        </w:rPr>
        <w:t xml:space="preserve">ersonal </w:t>
      </w:r>
      <w:r w:rsidRPr="00D56C09">
        <w:rPr>
          <w:rStyle w:val="Emphasis"/>
          <w:highlight w:val="cyan"/>
        </w:rPr>
        <w:t>c</w:t>
      </w:r>
      <w:r w:rsidRPr="001F47F5">
        <w:rPr>
          <w:rStyle w:val="StyleUnderline"/>
        </w:rPr>
        <w:t xml:space="preserve">onsumption </w:t>
      </w:r>
      <w:r w:rsidRPr="00D56C09">
        <w:rPr>
          <w:rStyle w:val="Emphasis"/>
          <w:highlight w:val="cyan"/>
        </w:rPr>
        <w:t>e</w:t>
      </w:r>
      <w:r w:rsidRPr="001F47F5">
        <w:rPr>
          <w:rStyle w:val="StyleUnderline"/>
        </w:rPr>
        <w:t xml:space="preserve">xpenditures </w:t>
      </w:r>
      <w:r w:rsidRPr="00D56C09">
        <w:rPr>
          <w:rStyle w:val="StyleUnderline"/>
          <w:highlight w:val="cyan"/>
        </w:rPr>
        <w:t>growth</w:t>
      </w:r>
      <w:r w:rsidRPr="001F47F5">
        <w:rPr>
          <w:sz w:val="16"/>
        </w:rPr>
        <w:t xml:space="preserve"> was </w:t>
      </w:r>
      <w:r w:rsidRPr="00D56C09">
        <w:rPr>
          <w:rStyle w:val="StyleUnderline"/>
          <w:highlight w:val="cyan"/>
        </w:rPr>
        <w:t>revised higher</w:t>
      </w:r>
      <w:r w:rsidRPr="001F47F5">
        <w:rPr>
          <w:rStyle w:val="StyleUnderline"/>
        </w:rPr>
        <w:t xml:space="preserve"> from 2.4% </w:t>
      </w:r>
      <w:r w:rsidRPr="00D56C09">
        <w:rPr>
          <w:rStyle w:val="StyleUnderline"/>
          <w:highlight w:val="cyan"/>
        </w:rPr>
        <w:t>to 3.0%</w:t>
      </w:r>
      <w:r w:rsidRPr="001F47F5">
        <w:rPr>
          <w:sz w:val="16"/>
        </w:rPr>
        <w:t xml:space="preserve">, </w:t>
      </w:r>
      <w:r w:rsidRPr="00D56C09">
        <w:rPr>
          <w:rStyle w:val="StyleUnderline"/>
          <w:highlight w:val="cyan"/>
        </w:rPr>
        <w:t>and</w:t>
      </w:r>
      <w:r w:rsidRPr="001F47F5">
        <w:rPr>
          <w:sz w:val="16"/>
        </w:rPr>
        <w:t xml:space="preserve"> the </w:t>
      </w:r>
      <w:r w:rsidRPr="00D56C09">
        <w:rPr>
          <w:rStyle w:val="StyleUnderline"/>
          <w:highlight w:val="cyan"/>
        </w:rPr>
        <w:t xml:space="preserve">contribution from net exports </w:t>
      </w:r>
      <w:r w:rsidRPr="00D56C09">
        <w:rPr>
          <w:rStyle w:val="Emphasis"/>
          <w:highlight w:val="cyan"/>
        </w:rPr>
        <w:t>reversed</w:t>
      </w:r>
      <w:r w:rsidRPr="001F47F5">
        <w:rPr>
          <w:rStyle w:val="Emphasis"/>
        </w:rPr>
        <w:t xml:space="preserve"> meaningfully</w:t>
      </w:r>
      <w:r w:rsidRPr="001F47F5">
        <w:rPr>
          <w:sz w:val="16"/>
        </w:rPr>
        <w:t xml:space="preserve"> from -0.30% to +1.97%. </w:t>
      </w:r>
      <w:r w:rsidRPr="00D56C09">
        <w:rPr>
          <w:rStyle w:val="StyleUnderline"/>
          <w:highlight w:val="cyan"/>
        </w:rPr>
        <w:t xml:space="preserve">Combined with </w:t>
      </w:r>
      <w:r w:rsidRPr="00D56C09">
        <w:rPr>
          <w:rStyle w:val="Emphasis"/>
          <w:highlight w:val="cyan"/>
        </w:rPr>
        <w:t>easing inflation</w:t>
      </w:r>
      <w:r w:rsidRPr="001F47F5">
        <w:rPr>
          <w:rStyle w:val="Emphasis"/>
        </w:rPr>
        <w:t>ary pressures</w:t>
      </w:r>
      <w:r w:rsidRPr="001F47F5">
        <w:rPr>
          <w:rStyle w:val="StyleUnderline"/>
        </w:rPr>
        <w:t xml:space="preserve"> </w:t>
      </w:r>
      <w:r w:rsidRPr="00D56C09">
        <w:rPr>
          <w:rStyle w:val="StyleUnderline"/>
          <w:highlight w:val="cyan"/>
        </w:rPr>
        <w:t xml:space="preserve">and </w:t>
      </w:r>
      <w:r w:rsidRPr="00D56C09">
        <w:rPr>
          <w:rStyle w:val="Emphasis"/>
          <w:highlight w:val="cyan"/>
        </w:rPr>
        <w:t>rising production</w:t>
      </w:r>
      <w:r w:rsidRPr="001F47F5">
        <w:rPr>
          <w:sz w:val="16"/>
        </w:rPr>
        <w:t xml:space="preserve">, the </w:t>
      </w:r>
      <w:r w:rsidRPr="00D56C09">
        <w:rPr>
          <w:rStyle w:val="StyleUnderline"/>
          <w:highlight w:val="cyan"/>
        </w:rPr>
        <w:t xml:space="preserve">data point to a </w:t>
      </w:r>
      <w:r w:rsidRPr="00D56C09">
        <w:rPr>
          <w:rStyle w:val="Emphasis"/>
          <w:highlight w:val="cyan"/>
        </w:rPr>
        <w:t>promising</w:t>
      </w:r>
      <w:r w:rsidRPr="001F47F5">
        <w:rPr>
          <w:sz w:val="16"/>
        </w:rPr>
        <w:t xml:space="preserve"> resilient US </w:t>
      </w:r>
      <w:r w:rsidRPr="00D56C09">
        <w:rPr>
          <w:rStyle w:val="StyleUnderline"/>
          <w:highlight w:val="cyan"/>
        </w:rPr>
        <w:t>economy</w:t>
      </w:r>
      <w:r w:rsidRPr="001F47F5">
        <w:rPr>
          <w:sz w:val="16"/>
        </w:rPr>
        <w:t>.</w:t>
      </w:r>
    </w:p>
    <w:p w14:paraId="7C22F274" w14:textId="77777777" w:rsidR="00B73A2B" w:rsidRPr="001F47F5" w:rsidRDefault="00B73A2B" w:rsidP="00B73A2B">
      <w:pPr>
        <w:rPr>
          <w:sz w:val="16"/>
        </w:rPr>
      </w:pPr>
      <w:r w:rsidRPr="001F47F5">
        <w:rPr>
          <w:sz w:val="16"/>
        </w:rPr>
        <w:t xml:space="preserve">Looking ahead, the </w:t>
      </w:r>
      <w:r w:rsidRPr="001F47F5">
        <w:rPr>
          <w:rStyle w:val="StyleUnderline"/>
        </w:rPr>
        <w:t>macro backdrop</w:t>
      </w:r>
      <w:r w:rsidRPr="001F47F5">
        <w:rPr>
          <w:sz w:val="16"/>
        </w:rPr>
        <w:t xml:space="preserve"> could be </w:t>
      </w:r>
      <w:r w:rsidRPr="00D56C09">
        <w:rPr>
          <w:rStyle w:val="StyleUnderline"/>
          <w:highlight w:val="cyan"/>
        </w:rPr>
        <w:t>further supported by</w:t>
      </w:r>
      <w:r w:rsidRPr="001F47F5">
        <w:rPr>
          <w:sz w:val="16"/>
        </w:rPr>
        <w:t xml:space="preserve"> a $350bn </w:t>
      </w:r>
      <w:r w:rsidRPr="00D56C09">
        <w:rPr>
          <w:rStyle w:val="Emphasis"/>
          <w:highlight w:val="cyan"/>
        </w:rPr>
        <w:t>tax cut</w:t>
      </w:r>
      <w:r w:rsidRPr="001F47F5">
        <w:rPr>
          <w:sz w:val="16"/>
        </w:rPr>
        <w:t xml:space="preserve">, potential </w:t>
      </w:r>
      <w:r w:rsidRPr="00D56C09">
        <w:rPr>
          <w:rStyle w:val="Emphasis"/>
          <w:highlight w:val="cyan"/>
        </w:rPr>
        <w:t>Fed</w:t>
      </w:r>
      <w:r w:rsidRPr="001F47F5">
        <w:rPr>
          <w:rStyle w:val="StyleUnderline"/>
        </w:rPr>
        <w:t xml:space="preserve">eral Reserve </w:t>
      </w:r>
      <w:r w:rsidRPr="001F47F5">
        <w:rPr>
          <w:rStyle w:val="Emphasis"/>
        </w:rPr>
        <w:t xml:space="preserve">balance-sheet </w:t>
      </w:r>
      <w:r w:rsidRPr="00D56C09">
        <w:rPr>
          <w:rStyle w:val="Emphasis"/>
          <w:highlight w:val="cyan"/>
        </w:rPr>
        <w:t>expansion</w:t>
      </w:r>
      <w:r w:rsidRPr="001F47F5">
        <w:rPr>
          <w:sz w:val="16"/>
        </w:rPr>
        <w:t xml:space="preserve">, </w:t>
      </w:r>
      <w:r w:rsidRPr="00D56C09">
        <w:rPr>
          <w:rStyle w:val="StyleUnderline"/>
          <w:highlight w:val="cyan"/>
        </w:rPr>
        <w:t>and</w:t>
      </w:r>
      <w:r w:rsidRPr="001F47F5">
        <w:rPr>
          <w:rStyle w:val="StyleUnderline"/>
        </w:rPr>
        <w:t xml:space="preserve"> </w:t>
      </w:r>
      <w:r w:rsidRPr="001F47F5">
        <w:rPr>
          <w:rStyle w:val="Emphasis"/>
        </w:rPr>
        <w:t xml:space="preserve">additional </w:t>
      </w:r>
      <w:r w:rsidRPr="00D56C09">
        <w:rPr>
          <w:rStyle w:val="Emphasis"/>
          <w:highlight w:val="cyan"/>
        </w:rPr>
        <w:t>rate cuts</w:t>
      </w:r>
      <w:r w:rsidRPr="001F47F5">
        <w:rPr>
          <w:sz w:val="16"/>
        </w:rPr>
        <w:t>, reinforcing an already strong growth impulse.</w:t>
      </w:r>
    </w:p>
    <w:p w14:paraId="63BC35DD" w14:textId="77777777" w:rsidR="00B73A2B" w:rsidRPr="001F47F5" w:rsidRDefault="00B73A2B" w:rsidP="00B73A2B">
      <w:pPr>
        <w:rPr>
          <w:sz w:val="16"/>
        </w:rPr>
      </w:pPr>
      <w:r w:rsidRPr="001F47F5">
        <w:rPr>
          <w:sz w:val="16"/>
        </w:rPr>
        <w:t>2. Is This the Goldilocks US Economy?</w:t>
      </w:r>
    </w:p>
    <w:p w14:paraId="466B4483" w14:textId="77777777" w:rsidR="00B73A2B" w:rsidRPr="001F47F5" w:rsidRDefault="00B73A2B" w:rsidP="00B73A2B">
      <w:pPr>
        <w:rPr>
          <w:sz w:val="16"/>
        </w:rPr>
      </w:pPr>
      <w:r w:rsidRPr="001F47F5">
        <w:rPr>
          <w:sz w:val="16"/>
        </w:rPr>
        <w:t xml:space="preserve">On Thursday, the US Bureau of Labor Statistics (BLS) released </w:t>
      </w:r>
      <w:r w:rsidRPr="001F47F5">
        <w:rPr>
          <w:rStyle w:val="StyleUnderline"/>
        </w:rPr>
        <w:t xml:space="preserve">preliminary Productivity and Costs </w:t>
      </w:r>
      <w:r w:rsidRPr="00D56C09">
        <w:rPr>
          <w:rStyle w:val="StyleUnderline"/>
          <w:highlight w:val="cyan"/>
        </w:rPr>
        <w:t>data</w:t>
      </w:r>
      <w:r w:rsidRPr="001F47F5">
        <w:rPr>
          <w:sz w:val="16"/>
        </w:rPr>
        <w:t xml:space="preserve"> for Q3 2025 (July-September) and it </w:t>
      </w:r>
      <w:r w:rsidRPr="00D56C09">
        <w:rPr>
          <w:rStyle w:val="StyleUnderline"/>
          <w:highlight w:val="cyan"/>
        </w:rPr>
        <w:t xml:space="preserve">is a </w:t>
      </w:r>
      <w:r w:rsidRPr="00D56C09">
        <w:rPr>
          <w:rStyle w:val="Emphasis"/>
          <w:sz w:val="30"/>
          <w:szCs w:val="30"/>
          <w:highlight w:val="cyan"/>
        </w:rPr>
        <w:t>masterclass in efficiency</w:t>
      </w:r>
      <w:r w:rsidRPr="001F47F5">
        <w:rPr>
          <w:sz w:val="16"/>
        </w:rPr>
        <w:t>.</w:t>
      </w:r>
    </w:p>
    <w:p w14:paraId="1C303EA4" w14:textId="77777777" w:rsidR="00B73A2B" w:rsidRPr="001F47F5" w:rsidRDefault="00B73A2B" w:rsidP="00B73A2B">
      <w:pPr>
        <w:rPr>
          <w:sz w:val="16"/>
        </w:rPr>
      </w:pPr>
      <w:r w:rsidRPr="001F47F5">
        <w:rPr>
          <w:rStyle w:val="StyleUnderline"/>
        </w:rPr>
        <w:t xml:space="preserve">US </w:t>
      </w:r>
      <w:r w:rsidRPr="00D56C09">
        <w:rPr>
          <w:rStyle w:val="StyleUnderline"/>
          <w:highlight w:val="cyan"/>
        </w:rPr>
        <w:t xml:space="preserve">productivity </w:t>
      </w:r>
      <w:r w:rsidRPr="00D56C09">
        <w:rPr>
          <w:rStyle w:val="Emphasis"/>
          <w:highlight w:val="cyan"/>
        </w:rPr>
        <w:t>surged 4.9%</w:t>
      </w:r>
      <w:r w:rsidRPr="001F47F5">
        <w:rPr>
          <w:sz w:val="16"/>
        </w:rPr>
        <w:t xml:space="preserve">, </w:t>
      </w:r>
      <w:r w:rsidRPr="00D56C09">
        <w:rPr>
          <w:rStyle w:val="StyleUnderline"/>
          <w:highlight w:val="cyan"/>
        </w:rPr>
        <w:t xml:space="preserve">the </w:t>
      </w:r>
      <w:r w:rsidRPr="00D56C09">
        <w:rPr>
          <w:rStyle w:val="Emphasis"/>
          <w:sz w:val="30"/>
          <w:szCs w:val="30"/>
          <w:highlight w:val="cyan"/>
        </w:rPr>
        <w:t>strongest reading</w:t>
      </w:r>
      <w:r w:rsidRPr="00D56C09">
        <w:rPr>
          <w:rStyle w:val="StyleUnderline"/>
          <w:highlight w:val="cyan"/>
        </w:rPr>
        <w:t xml:space="preserve"> in</w:t>
      </w:r>
      <w:r w:rsidRPr="001F47F5">
        <w:rPr>
          <w:rStyle w:val="StyleUnderline"/>
        </w:rPr>
        <w:t xml:space="preserve"> nearly six </w:t>
      </w:r>
      <w:r w:rsidRPr="00D56C09">
        <w:rPr>
          <w:rStyle w:val="StyleUnderline"/>
          <w:highlight w:val="cyan"/>
        </w:rPr>
        <w:t>years</w:t>
      </w:r>
      <w:r w:rsidRPr="001F47F5">
        <w:rPr>
          <w:sz w:val="16"/>
        </w:rPr>
        <w:t xml:space="preserve">, well above the 3.3% consensus and up from a 4.2% upwardly revised Q2 print. At the same time, </w:t>
      </w:r>
      <w:r w:rsidRPr="001F47F5">
        <w:rPr>
          <w:rStyle w:val="Emphasis"/>
        </w:rPr>
        <w:t xml:space="preserve">unit </w:t>
      </w:r>
      <w:r w:rsidRPr="00D56C09">
        <w:rPr>
          <w:rStyle w:val="Emphasis"/>
          <w:highlight w:val="cyan"/>
        </w:rPr>
        <w:t>labour costs</w:t>
      </w:r>
      <w:r w:rsidRPr="00D56C09">
        <w:rPr>
          <w:rStyle w:val="StyleUnderline"/>
          <w:highlight w:val="cyan"/>
        </w:rPr>
        <w:t xml:space="preserve"> fell 1.9%</w:t>
      </w:r>
      <w:r w:rsidRPr="001F47F5">
        <w:rPr>
          <w:sz w:val="16"/>
        </w:rPr>
        <w:t xml:space="preserve">, </w:t>
      </w:r>
      <w:r w:rsidRPr="00D56C09">
        <w:rPr>
          <w:rStyle w:val="StyleUnderline"/>
          <w:highlight w:val="cyan"/>
        </w:rPr>
        <w:t xml:space="preserve">even as </w:t>
      </w:r>
      <w:r w:rsidRPr="00D56C09">
        <w:rPr>
          <w:rStyle w:val="Emphasis"/>
          <w:highlight w:val="cyan"/>
        </w:rPr>
        <w:t>hourly compensation</w:t>
      </w:r>
      <w:r w:rsidRPr="001F47F5">
        <w:rPr>
          <w:rStyle w:val="StyleUnderline"/>
        </w:rPr>
        <w:t xml:space="preserve"> continued to </w:t>
      </w:r>
      <w:r w:rsidRPr="00D56C09">
        <w:rPr>
          <w:rStyle w:val="StyleUnderline"/>
          <w:highlight w:val="cyan"/>
        </w:rPr>
        <w:t>rise</w:t>
      </w:r>
      <w:r w:rsidRPr="001F47F5">
        <w:rPr>
          <w:sz w:val="16"/>
        </w:rPr>
        <w:t xml:space="preserve"> at a 4–5% pace, </w:t>
      </w:r>
      <w:r w:rsidRPr="00D56C09">
        <w:rPr>
          <w:rStyle w:val="StyleUnderline"/>
          <w:highlight w:val="cyan"/>
        </w:rPr>
        <w:t>indicating</w:t>
      </w:r>
      <w:r w:rsidRPr="001F47F5">
        <w:rPr>
          <w:sz w:val="16"/>
        </w:rPr>
        <w:t xml:space="preserve"> that </w:t>
      </w:r>
      <w:r w:rsidRPr="00D56C09">
        <w:rPr>
          <w:rStyle w:val="StyleUnderline"/>
          <w:highlight w:val="cyan"/>
        </w:rPr>
        <w:t xml:space="preserve">productivity gains </w:t>
      </w:r>
      <w:r w:rsidRPr="00D56C09">
        <w:rPr>
          <w:rStyle w:val="Emphasis"/>
          <w:highlight w:val="cyan"/>
        </w:rPr>
        <w:t>more than offset</w:t>
      </w:r>
      <w:r w:rsidRPr="00D56C09">
        <w:rPr>
          <w:rStyle w:val="StyleUnderline"/>
          <w:highlight w:val="cyan"/>
        </w:rPr>
        <w:t xml:space="preserve"> wage growth</w:t>
      </w:r>
      <w:r w:rsidRPr="001F47F5">
        <w:rPr>
          <w:sz w:val="16"/>
        </w:rPr>
        <w:t>.</w:t>
      </w:r>
    </w:p>
    <w:p w14:paraId="01DFE662" w14:textId="77777777" w:rsidR="00B73A2B" w:rsidRPr="001F47F5" w:rsidRDefault="00B73A2B" w:rsidP="00B73A2B">
      <w:pPr>
        <w:rPr>
          <w:sz w:val="16"/>
        </w:rPr>
      </w:pPr>
      <w:r w:rsidRPr="001F47F5">
        <w:rPr>
          <w:sz w:val="16"/>
        </w:rPr>
        <w:t xml:space="preserve">The </w:t>
      </w:r>
      <w:r w:rsidRPr="00D56C09">
        <w:rPr>
          <w:rStyle w:val="StyleUnderline"/>
          <w:highlight w:val="cyan"/>
        </w:rPr>
        <w:t xml:space="preserve">result is </w:t>
      </w:r>
      <w:r w:rsidRPr="00D56C09">
        <w:rPr>
          <w:rStyle w:val="Emphasis"/>
          <w:highlight w:val="cyan"/>
        </w:rPr>
        <w:t>strong</w:t>
      </w:r>
      <w:r w:rsidRPr="001F47F5">
        <w:rPr>
          <w:rStyle w:val="Emphasis"/>
        </w:rPr>
        <w:t xml:space="preserve"> output </w:t>
      </w:r>
      <w:r w:rsidRPr="00D56C09">
        <w:rPr>
          <w:rStyle w:val="Emphasis"/>
          <w:highlight w:val="cyan"/>
        </w:rPr>
        <w:t>growth</w:t>
      </w:r>
      <w:r w:rsidRPr="00D56C09">
        <w:rPr>
          <w:rStyle w:val="StyleUnderline"/>
          <w:highlight w:val="cyan"/>
        </w:rPr>
        <w:t xml:space="preserve"> without</w:t>
      </w:r>
      <w:r w:rsidRPr="001F47F5">
        <w:rPr>
          <w:rStyle w:val="StyleUnderline"/>
        </w:rPr>
        <w:t xml:space="preserve"> </w:t>
      </w:r>
      <w:r w:rsidRPr="001F47F5">
        <w:rPr>
          <w:rStyle w:val="Emphasis"/>
        </w:rPr>
        <w:t xml:space="preserve">meaningful </w:t>
      </w:r>
      <w:r w:rsidRPr="00D56C09">
        <w:rPr>
          <w:rStyle w:val="Emphasis"/>
          <w:highlight w:val="cyan"/>
        </w:rPr>
        <w:t>inflation</w:t>
      </w:r>
      <w:r w:rsidRPr="001F47F5">
        <w:rPr>
          <w:rStyle w:val="Emphasis"/>
        </w:rPr>
        <w:t>ary pressure</w:t>
      </w:r>
      <w:r w:rsidRPr="001F47F5">
        <w:rPr>
          <w:sz w:val="16"/>
        </w:rPr>
        <w:t xml:space="preserve">. This </w:t>
      </w:r>
      <w:r w:rsidRPr="00D56C09">
        <w:rPr>
          <w:rStyle w:val="StyleUnderline"/>
          <w:highlight w:val="cyan"/>
        </w:rPr>
        <w:t xml:space="preserve">indicates </w:t>
      </w:r>
      <w:r w:rsidRPr="00D56C09">
        <w:rPr>
          <w:rStyle w:val="Emphasis"/>
          <w:highlight w:val="cyan"/>
        </w:rPr>
        <w:t>accelerating</w:t>
      </w:r>
      <w:r w:rsidRPr="001F47F5">
        <w:rPr>
          <w:rStyle w:val="Emphasis"/>
        </w:rPr>
        <w:t xml:space="preserve"> economic </w:t>
      </w:r>
      <w:r w:rsidRPr="00D56C09">
        <w:rPr>
          <w:rStyle w:val="Emphasis"/>
          <w:highlight w:val="cyan"/>
        </w:rPr>
        <w:t>efficiency</w:t>
      </w:r>
      <w:r w:rsidRPr="001F47F5">
        <w:rPr>
          <w:sz w:val="16"/>
        </w:rPr>
        <w:t xml:space="preserve">, often </w:t>
      </w:r>
      <w:r w:rsidRPr="00D56C09">
        <w:rPr>
          <w:rStyle w:val="StyleUnderline"/>
          <w:highlight w:val="cyan"/>
        </w:rPr>
        <w:t>driven by</w:t>
      </w:r>
      <w:r w:rsidRPr="001F47F5">
        <w:rPr>
          <w:rStyle w:val="StyleUnderline"/>
        </w:rPr>
        <w:t xml:space="preserve"> technology</w:t>
      </w:r>
      <w:r w:rsidRPr="001F47F5">
        <w:rPr>
          <w:sz w:val="16"/>
        </w:rPr>
        <w:t xml:space="preserve">, </w:t>
      </w:r>
      <w:r w:rsidRPr="00D56C09">
        <w:rPr>
          <w:rStyle w:val="StyleUnderline"/>
          <w:highlight w:val="cyan"/>
        </w:rPr>
        <w:t>innovation</w:t>
      </w:r>
      <w:r w:rsidRPr="001F47F5">
        <w:rPr>
          <w:sz w:val="16"/>
        </w:rPr>
        <w:t xml:space="preserve">, </w:t>
      </w:r>
      <w:r w:rsidRPr="001F47F5">
        <w:rPr>
          <w:rStyle w:val="StyleUnderline"/>
        </w:rPr>
        <w:t>or better processes</w:t>
      </w:r>
      <w:r w:rsidRPr="001F47F5">
        <w:rPr>
          <w:sz w:val="16"/>
        </w:rPr>
        <w:t xml:space="preserve">. This efficiency backdrop helps </w:t>
      </w:r>
      <w:r w:rsidRPr="001F47F5">
        <w:rPr>
          <w:rStyle w:val="StyleUnderline"/>
        </w:rPr>
        <w:t xml:space="preserve">explain the </w:t>
      </w:r>
      <w:r w:rsidRPr="001F47F5">
        <w:rPr>
          <w:rStyle w:val="Emphasis"/>
          <w:sz w:val="30"/>
          <w:szCs w:val="30"/>
        </w:rPr>
        <w:t>Atlanta Fed’s</w:t>
      </w:r>
      <w:r w:rsidRPr="001F47F5">
        <w:rPr>
          <w:rStyle w:val="StyleUnderline"/>
        </w:rPr>
        <w:t xml:space="preserve"> recent </w:t>
      </w:r>
      <w:r w:rsidRPr="001F47F5">
        <w:rPr>
          <w:rStyle w:val="Emphasis"/>
        </w:rPr>
        <w:t>upward revision</w:t>
      </w:r>
      <w:r w:rsidRPr="001F47F5">
        <w:rPr>
          <w:sz w:val="16"/>
        </w:rPr>
        <w:t xml:space="preserve"> of its Q4 GDP nowcast to +5.4%.</w:t>
      </w:r>
    </w:p>
    <w:p w14:paraId="72780B7F" w14:textId="77777777" w:rsidR="00B73A2B" w:rsidRPr="005D1E9E" w:rsidRDefault="00B73A2B" w:rsidP="00B73A2B">
      <w:pPr>
        <w:pStyle w:val="Heading4"/>
        <w:rPr>
          <w:u w:color="7F7F7F" w:themeColor="text1" w:themeTint="80"/>
        </w:rPr>
      </w:pPr>
      <w:r w:rsidRPr="005D1E9E">
        <w:rPr>
          <w:u w:color="7F7F7F" w:themeColor="text1" w:themeTint="80"/>
        </w:rPr>
        <w:t>No ‘diversion</w:t>
      </w:r>
      <w:r>
        <w:rPr>
          <w:u w:color="7F7F7F" w:themeColor="text1" w:themeTint="80"/>
        </w:rPr>
        <w:t>ary war</w:t>
      </w:r>
      <w:r w:rsidRPr="005D1E9E">
        <w:rPr>
          <w:u w:color="7F7F7F" w:themeColor="text1" w:themeTint="80"/>
        </w:rPr>
        <w:t>’:</w:t>
      </w:r>
    </w:p>
    <w:p w14:paraId="025E0459" w14:textId="77777777" w:rsidR="00B73A2B" w:rsidRPr="005D1E9E" w:rsidRDefault="00B73A2B" w:rsidP="00B73A2B">
      <w:pPr>
        <w:keepNext/>
        <w:keepLines/>
        <w:spacing w:before="40" w:after="0"/>
        <w:outlineLvl w:val="3"/>
        <w:rPr>
          <w:rFonts w:eastAsiaTheme="majorEastAsia" w:cstheme="majorBidi"/>
          <w:bCs/>
          <w:iCs/>
          <w:sz w:val="26"/>
        </w:rPr>
      </w:pPr>
      <w:r w:rsidRPr="005D1E9E">
        <w:rPr>
          <w:rFonts w:eastAsiaTheme="majorEastAsia" w:cstheme="majorBidi"/>
          <w:b/>
          <w:iCs/>
          <w:sz w:val="26"/>
        </w:rPr>
        <w:t xml:space="preserve">1. </w:t>
      </w:r>
      <w:r>
        <w:rPr>
          <w:rFonts w:eastAsiaTheme="majorEastAsia" w:cstheme="majorBidi"/>
          <w:b/>
          <w:iCs/>
          <w:sz w:val="26"/>
          <w:u w:val="single"/>
        </w:rPr>
        <w:t>Nonviolence</w:t>
      </w:r>
      <w:r>
        <w:rPr>
          <w:rFonts w:eastAsiaTheme="majorEastAsia" w:cstheme="majorBidi"/>
          <w:b/>
          <w:iCs/>
          <w:sz w:val="26"/>
        </w:rPr>
        <w:t xml:space="preserve">. </w:t>
      </w:r>
      <w:r>
        <w:rPr>
          <w:rFonts w:eastAsiaTheme="majorEastAsia" w:cstheme="majorBidi"/>
          <w:bCs/>
          <w:iCs/>
          <w:sz w:val="26"/>
        </w:rPr>
        <w:t>I</w:t>
      </w:r>
      <w:r w:rsidRPr="005D1E9E">
        <w:rPr>
          <w:rFonts w:eastAsiaTheme="majorEastAsia" w:cstheme="majorBidi"/>
          <w:bCs/>
          <w:iCs/>
          <w:sz w:val="26"/>
        </w:rPr>
        <w:t xml:space="preserve">t’s </w:t>
      </w:r>
      <w:r w:rsidRPr="005D1E9E">
        <w:rPr>
          <w:rFonts w:eastAsiaTheme="majorEastAsia" w:cstheme="majorBidi"/>
          <w:bCs/>
          <w:iCs/>
          <w:sz w:val="26"/>
          <w:u w:val="single"/>
        </w:rPr>
        <w:t>outdated</w:t>
      </w:r>
      <w:r w:rsidRPr="005D1E9E">
        <w:rPr>
          <w:rFonts w:eastAsiaTheme="majorEastAsia" w:cstheme="majorBidi"/>
          <w:bCs/>
          <w:iCs/>
          <w:sz w:val="26"/>
        </w:rPr>
        <w:t xml:space="preserve"> and </w:t>
      </w:r>
      <w:r w:rsidRPr="005D1E9E">
        <w:rPr>
          <w:rFonts w:eastAsiaTheme="majorEastAsia" w:cstheme="majorBidi"/>
          <w:bCs/>
          <w:iCs/>
          <w:sz w:val="26"/>
          <w:u w:val="single"/>
        </w:rPr>
        <w:t>not</w:t>
      </w:r>
      <w:r w:rsidRPr="005D1E9E">
        <w:rPr>
          <w:rFonts w:eastAsiaTheme="majorEastAsia" w:cstheme="majorBidi"/>
          <w:bCs/>
          <w:iCs/>
          <w:sz w:val="26"/>
        </w:rPr>
        <w:t xml:space="preserve"> supported by </w:t>
      </w:r>
      <w:r w:rsidRPr="005D1E9E">
        <w:rPr>
          <w:rFonts w:eastAsiaTheme="majorEastAsia" w:cstheme="majorBidi"/>
          <w:bCs/>
          <w:iCs/>
          <w:sz w:val="26"/>
          <w:u w:val="single"/>
        </w:rPr>
        <w:t>empirics</w:t>
      </w:r>
      <w:r w:rsidRPr="005D1E9E">
        <w:rPr>
          <w:rFonts w:eastAsiaTheme="majorEastAsia" w:cstheme="majorBidi"/>
          <w:bCs/>
          <w:iCs/>
          <w:sz w:val="26"/>
        </w:rPr>
        <w:t>.</w:t>
      </w:r>
    </w:p>
    <w:p w14:paraId="6BD96B86" w14:textId="77777777" w:rsidR="00B73A2B" w:rsidRPr="0037400E" w:rsidRDefault="00B73A2B" w:rsidP="00B73A2B">
      <w:r w:rsidRPr="0037400E">
        <w:t xml:space="preserve">Ilai </w:t>
      </w:r>
      <w:r w:rsidRPr="0037400E">
        <w:rPr>
          <w:rStyle w:val="Style13ptBold"/>
        </w:rPr>
        <w:t>Saltzman 24</w:t>
      </w:r>
      <w:r w:rsidRPr="0037400E">
        <w:t xml:space="preserve">. Professor at the Gildenhorn Institute for Israel Studies at the University of Maryland. "Diversionary Words: Trump, China and the COVID-19 Pandemmic." </w:t>
      </w:r>
      <w:r w:rsidRPr="0037400E">
        <w:rPr>
          <w:i/>
          <w:iCs/>
        </w:rPr>
        <w:t>Chinese Political Science Review</w:t>
      </w:r>
      <w:r>
        <w:t>,</w:t>
      </w:r>
      <w:r w:rsidRPr="0037400E">
        <w:t xml:space="preserve"> 9, 85-109.</w:t>
      </w:r>
    </w:p>
    <w:p w14:paraId="0EFEDF6F" w14:textId="77777777" w:rsidR="00B73A2B" w:rsidRPr="0037400E" w:rsidRDefault="00B73A2B" w:rsidP="00B73A2B">
      <w:pPr>
        <w:rPr>
          <w:sz w:val="16"/>
        </w:rPr>
      </w:pPr>
      <w:r w:rsidRPr="005D1E9E">
        <w:rPr>
          <w:u w:val="single"/>
        </w:rPr>
        <w:t xml:space="preserve">As </w:t>
      </w:r>
      <w:r w:rsidRPr="005D1E9E">
        <w:rPr>
          <w:highlight w:val="cyan"/>
          <w:u w:val="single"/>
        </w:rPr>
        <w:t>the theory evolved</w:t>
      </w:r>
      <w:r w:rsidRPr="0037400E">
        <w:rPr>
          <w:sz w:val="16"/>
        </w:rPr>
        <w:t xml:space="preserve"> over the years, especially </w:t>
      </w:r>
      <w:r w:rsidRPr="005D1E9E">
        <w:rPr>
          <w:highlight w:val="cyan"/>
          <w:u w:val="single"/>
        </w:rPr>
        <w:t>in response to</w:t>
      </w:r>
      <w:r w:rsidRPr="0037400E">
        <w:rPr>
          <w:sz w:val="16"/>
        </w:rPr>
        <w:t xml:space="preserve"> various </w:t>
      </w:r>
      <w:r w:rsidRPr="005D1E9E">
        <w:rPr>
          <w:highlight w:val="cyan"/>
          <w:u w:val="single"/>
        </w:rPr>
        <w:t xml:space="preserve">critiques </w:t>
      </w:r>
      <w:r w:rsidRPr="005D1E9E">
        <w:rPr>
          <w:u w:val="single"/>
        </w:rPr>
        <w:t xml:space="preserve">of its </w:t>
      </w:r>
      <w:r w:rsidRPr="005D1E9E">
        <w:rPr>
          <w:b/>
          <w:iCs/>
          <w:u w:val="single"/>
          <w:bdr w:val="single" w:sz="8" w:space="0" w:color="auto"/>
        </w:rPr>
        <w:t>empirical applicability</w:t>
      </w:r>
      <w:r w:rsidRPr="005D1E9E">
        <w:rPr>
          <w:u w:val="single"/>
        </w:rPr>
        <w:t xml:space="preserve">, scholars began exploring </w:t>
      </w:r>
      <w:r w:rsidRPr="005D1E9E">
        <w:rPr>
          <w:b/>
          <w:iCs/>
          <w:u w:val="single"/>
          <w:bdr w:val="single" w:sz="8" w:space="0" w:color="auto"/>
        </w:rPr>
        <w:t>nonviolent diversion</w:t>
      </w:r>
      <w:r w:rsidRPr="0037400E">
        <w:rPr>
          <w:sz w:val="16"/>
        </w:rPr>
        <w:t>ary policie</w:t>
      </w:r>
      <w:r w:rsidRPr="005D1E9E">
        <w:rPr>
          <w:b/>
          <w:iCs/>
          <w:u w:val="single"/>
          <w:bdr w:val="single" w:sz="8" w:space="0" w:color="auto"/>
        </w:rPr>
        <w:t>s</w:t>
      </w:r>
      <w:r w:rsidRPr="0037400E">
        <w:rPr>
          <w:sz w:val="16"/>
        </w:rPr>
        <w:t xml:space="preserve"> leaders may pursue </w:t>
      </w:r>
      <w:r w:rsidRPr="005D1E9E">
        <w:rPr>
          <w:highlight w:val="cyan"/>
          <w:u w:val="single"/>
        </w:rPr>
        <w:t xml:space="preserve">including </w:t>
      </w:r>
      <w:r w:rsidRPr="005D1E9E">
        <w:rPr>
          <w:b/>
          <w:iCs/>
          <w:highlight w:val="cyan"/>
          <w:u w:val="single"/>
          <w:bdr w:val="single" w:sz="8" w:space="0" w:color="auto"/>
        </w:rPr>
        <w:t>socioeconomic</w:t>
      </w:r>
      <w:r w:rsidRPr="005D1E9E">
        <w:rPr>
          <w:highlight w:val="cyan"/>
          <w:u w:val="single"/>
        </w:rPr>
        <w:t xml:space="preserve"> interventions</w:t>
      </w:r>
      <w:r w:rsidRPr="0037400E">
        <w:rPr>
          <w:sz w:val="16"/>
        </w:rPr>
        <w:t xml:space="preserve"> (Kisangani and Pickering 2007) </w:t>
      </w:r>
      <w:r w:rsidRPr="005D1E9E">
        <w:rPr>
          <w:highlight w:val="cyan"/>
          <w:u w:val="single"/>
        </w:rPr>
        <w:t xml:space="preserve">and </w:t>
      </w:r>
      <w:r w:rsidRPr="005D1E9E">
        <w:rPr>
          <w:b/>
          <w:iCs/>
          <w:highlight w:val="cyan"/>
          <w:u w:val="single"/>
          <w:bdr w:val="single" w:sz="8" w:space="0" w:color="auto"/>
        </w:rPr>
        <w:t>rhetoric</w:t>
      </w:r>
      <w:r w:rsidRPr="005D1E9E">
        <w:rPr>
          <w:b/>
          <w:iCs/>
          <w:u w:val="single"/>
          <w:bdr w:val="single" w:sz="8" w:space="0" w:color="auto"/>
        </w:rPr>
        <w:t>al threats</w:t>
      </w:r>
      <w:r w:rsidRPr="0037400E">
        <w:rPr>
          <w:sz w:val="16"/>
        </w:rPr>
        <w:t xml:space="preserve"> (Ala’ Alrababa’h and Lisa Blaydes 2021; Carter 2020; Li et al. 2009). </w:t>
      </w:r>
      <w:r w:rsidRPr="005D1E9E">
        <w:rPr>
          <w:u w:val="single"/>
        </w:rPr>
        <w:t>These works suggest</w:t>
      </w:r>
      <w:r w:rsidRPr="0037400E">
        <w:rPr>
          <w:sz w:val="16"/>
        </w:rPr>
        <w:t xml:space="preserve">ed that </w:t>
      </w:r>
      <w:r w:rsidRPr="005D1E9E">
        <w:rPr>
          <w:u w:val="single"/>
        </w:rPr>
        <w:t>given domestic unrest</w:t>
      </w:r>
      <w:r w:rsidRPr="0037400E">
        <w:rPr>
          <w:sz w:val="16"/>
        </w:rPr>
        <w:t xml:space="preserve"> and the degree of threat it poses to leaders varies in intensity, diversionary </w:t>
      </w:r>
      <w:r w:rsidRPr="005D1E9E">
        <w:rPr>
          <w:u w:val="single"/>
        </w:rPr>
        <w:t xml:space="preserve">armed </w:t>
      </w:r>
      <w:r w:rsidRPr="005D1E9E">
        <w:rPr>
          <w:highlight w:val="cyan"/>
          <w:u w:val="single"/>
        </w:rPr>
        <w:t xml:space="preserve">conflict is </w:t>
      </w:r>
      <w:r w:rsidRPr="005D1E9E">
        <w:rPr>
          <w:b/>
          <w:iCs/>
          <w:highlight w:val="cyan"/>
          <w:u w:val="single"/>
          <w:bdr w:val="single" w:sz="8" w:space="0" w:color="auto"/>
        </w:rPr>
        <w:t>not</w:t>
      </w:r>
      <w:r w:rsidRPr="005D1E9E">
        <w:rPr>
          <w:u w:val="single"/>
        </w:rPr>
        <w:t xml:space="preserve"> necessarily the most </w:t>
      </w:r>
      <w:r w:rsidRPr="005D1E9E">
        <w:rPr>
          <w:highlight w:val="cyan"/>
          <w:u w:val="single"/>
        </w:rPr>
        <w:t>appealing</w:t>
      </w:r>
      <w:r w:rsidRPr="005D1E9E">
        <w:rPr>
          <w:u w:val="single"/>
        </w:rPr>
        <w:t xml:space="preserve"> response</w:t>
      </w:r>
      <w:r w:rsidRPr="0037400E">
        <w:rPr>
          <w:sz w:val="16"/>
        </w:rPr>
        <w:t xml:space="preserve">. Whereas the greater the threat </w:t>
      </w:r>
      <w:r w:rsidRPr="005D1E9E">
        <w:rPr>
          <w:u w:val="single"/>
        </w:rPr>
        <w:t xml:space="preserve">domestic </w:t>
      </w:r>
      <w:r w:rsidRPr="005D1E9E">
        <w:rPr>
          <w:highlight w:val="cyan"/>
          <w:u w:val="single"/>
        </w:rPr>
        <w:t>unrest</w:t>
      </w:r>
      <w:r w:rsidRPr="0037400E">
        <w:rPr>
          <w:sz w:val="16"/>
        </w:rPr>
        <w:t xml:space="preserve"> constitutes for leaders, the more prone they will be to launch an armed conflict, lower levels may </w:t>
      </w:r>
      <w:r w:rsidRPr="005D1E9E">
        <w:rPr>
          <w:highlight w:val="cyan"/>
          <w:u w:val="single"/>
        </w:rPr>
        <w:t>entice</w:t>
      </w:r>
      <w:r w:rsidRPr="0037400E">
        <w:rPr>
          <w:sz w:val="16"/>
        </w:rPr>
        <w:t xml:space="preserve"> either </w:t>
      </w:r>
      <w:r w:rsidRPr="005D1E9E">
        <w:rPr>
          <w:highlight w:val="cyan"/>
          <w:u w:val="single"/>
        </w:rPr>
        <w:t xml:space="preserve">a </w:t>
      </w:r>
      <w:r w:rsidRPr="005D1E9E">
        <w:rPr>
          <w:b/>
          <w:iCs/>
          <w:highlight w:val="cyan"/>
          <w:u w:val="single"/>
          <w:bdr w:val="single" w:sz="8" w:space="0" w:color="auto"/>
        </w:rPr>
        <w:t>short-of-war</w:t>
      </w:r>
      <w:r w:rsidRPr="005D1E9E">
        <w:rPr>
          <w:highlight w:val="cyan"/>
          <w:u w:val="single"/>
        </w:rPr>
        <w:t xml:space="preserve"> or</w:t>
      </w:r>
      <w:r w:rsidRPr="0037400E">
        <w:rPr>
          <w:sz w:val="16"/>
        </w:rPr>
        <w:t xml:space="preserve"> an </w:t>
      </w:r>
      <w:r w:rsidRPr="005D1E9E">
        <w:rPr>
          <w:b/>
          <w:iCs/>
          <w:u w:val="single"/>
          <w:bdr w:val="single" w:sz="8" w:space="0" w:color="auto"/>
        </w:rPr>
        <w:t xml:space="preserve">entirely </w:t>
      </w:r>
      <w:r w:rsidRPr="005D1E9E">
        <w:rPr>
          <w:b/>
          <w:iCs/>
          <w:highlight w:val="cyan"/>
          <w:u w:val="single"/>
          <w:bdr w:val="single" w:sz="8" w:space="0" w:color="auto"/>
        </w:rPr>
        <w:t>nonviolent</w:t>
      </w:r>
      <w:r w:rsidRPr="0037400E">
        <w:rPr>
          <w:sz w:val="16"/>
        </w:rPr>
        <w:t xml:space="preserve"> diversionary </w:t>
      </w:r>
      <w:r w:rsidRPr="005D1E9E">
        <w:rPr>
          <w:highlight w:val="cyan"/>
          <w:u w:val="single"/>
        </w:rPr>
        <w:t>approach</w:t>
      </w:r>
      <w:r w:rsidRPr="0037400E">
        <w:rPr>
          <w:sz w:val="16"/>
        </w:rPr>
        <w:t xml:space="preserve"> (Hagan 1986; Morgan and Bickers 1992, 32). Furthermore, </w:t>
      </w:r>
      <w:r w:rsidRPr="005D1E9E">
        <w:rPr>
          <w:u w:val="single"/>
        </w:rPr>
        <w:t xml:space="preserve">armed </w:t>
      </w:r>
      <w:r w:rsidRPr="005D1E9E">
        <w:rPr>
          <w:highlight w:val="cyan"/>
          <w:u w:val="single"/>
        </w:rPr>
        <w:t>conflict is</w:t>
      </w:r>
      <w:r w:rsidRPr="005D1E9E">
        <w:rPr>
          <w:u w:val="single"/>
        </w:rPr>
        <w:t xml:space="preserve"> an extremely </w:t>
      </w:r>
      <w:r w:rsidRPr="006E1B54">
        <w:rPr>
          <w:rStyle w:val="Emphasis"/>
        </w:rPr>
        <w:t xml:space="preserve">costly and </w:t>
      </w:r>
      <w:r w:rsidRPr="006E1B54">
        <w:rPr>
          <w:rStyle w:val="Emphasis"/>
          <w:highlight w:val="cyan"/>
        </w:rPr>
        <w:t>risky</w:t>
      </w:r>
      <w:r w:rsidRPr="005D1E9E">
        <w:rPr>
          <w:u w:val="single"/>
        </w:rPr>
        <w:t xml:space="preserve"> endeavor </w:t>
      </w:r>
      <w:r w:rsidRPr="005D1E9E">
        <w:rPr>
          <w:highlight w:val="cyan"/>
          <w:u w:val="single"/>
        </w:rPr>
        <w:t>and leaders</w:t>
      </w:r>
      <w:r w:rsidRPr="005D1E9E">
        <w:rPr>
          <w:u w:val="single"/>
        </w:rPr>
        <w:t xml:space="preserve"> may </w:t>
      </w:r>
      <w:r w:rsidRPr="005D1E9E">
        <w:rPr>
          <w:b/>
          <w:iCs/>
          <w:highlight w:val="cyan"/>
          <w:u w:val="single"/>
          <w:bdr w:val="single" w:sz="8" w:space="0" w:color="auto"/>
        </w:rPr>
        <w:t>neither</w:t>
      </w:r>
      <w:r w:rsidRPr="005D1E9E">
        <w:rPr>
          <w:highlight w:val="cyan"/>
          <w:u w:val="single"/>
        </w:rPr>
        <w:t xml:space="preserve"> possess</w:t>
      </w:r>
      <w:r w:rsidRPr="005D1E9E">
        <w:rPr>
          <w:u w:val="single"/>
        </w:rPr>
        <w:t xml:space="preserve"> the </w:t>
      </w:r>
      <w:r w:rsidRPr="005D1E9E">
        <w:rPr>
          <w:b/>
          <w:iCs/>
          <w:highlight w:val="cyan"/>
          <w:u w:val="single"/>
          <w:bdr w:val="single" w:sz="8" w:space="0" w:color="auto"/>
        </w:rPr>
        <w:t>legitimacy</w:t>
      </w:r>
      <w:r w:rsidRPr="005D1E9E">
        <w:rPr>
          <w:highlight w:val="cyan"/>
          <w:u w:val="single"/>
        </w:rPr>
        <w:t xml:space="preserve"> nor </w:t>
      </w:r>
      <w:r w:rsidRPr="005D1E9E">
        <w:rPr>
          <w:b/>
          <w:iCs/>
          <w:highlight w:val="cyan"/>
          <w:u w:val="single"/>
          <w:bdr w:val="single" w:sz="8" w:space="0" w:color="auto"/>
        </w:rPr>
        <w:t>resources</w:t>
      </w:r>
      <w:r w:rsidRPr="005D1E9E">
        <w:rPr>
          <w:u w:val="single"/>
        </w:rPr>
        <w:t xml:space="preserve"> necessary to embark on a</w:t>
      </w:r>
      <w:r w:rsidRPr="0037400E">
        <w:rPr>
          <w:sz w:val="16"/>
        </w:rPr>
        <w:t xml:space="preserve"> diversionary </w:t>
      </w:r>
      <w:r w:rsidRPr="005D1E9E">
        <w:rPr>
          <w:u w:val="single"/>
        </w:rPr>
        <w:t>armed conflict</w:t>
      </w:r>
      <w:r w:rsidRPr="0037400E">
        <w:rPr>
          <w:sz w:val="16"/>
        </w:rPr>
        <w:t xml:space="preserve">, either limited or large-scale.Footnote7 Considering the fluctuating degree of threat and/or capacity, Oakes (2012, 17) correctly recognized several </w:t>
      </w:r>
      <w:r w:rsidRPr="005D1E9E">
        <w:rPr>
          <w:u w:val="single"/>
        </w:rPr>
        <w:t>alternative diversionary policies</w:t>
      </w:r>
      <w:r w:rsidRPr="0037400E">
        <w:rPr>
          <w:sz w:val="16"/>
        </w:rPr>
        <w:t xml:space="preserve"> that leaders may consider when facing a domestic crisis in addition to warfare: diversionary spectacle, </w:t>
      </w:r>
      <w:r w:rsidRPr="005D1E9E">
        <w:rPr>
          <w:b/>
          <w:iCs/>
          <w:u w:val="single"/>
          <w:bdr w:val="single" w:sz="8" w:space="0" w:color="auto"/>
        </w:rPr>
        <w:t>repression</w:t>
      </w:r>
      <w:r w:rsidRPr="005D1E9E">
        <w:rPr>
          <w:u w:val="single"/>
        </w:rPr>
        <w:t xml:space="preserve">, </w:t>
      </w:r>
      <w:r w:rsidRPr="005D1E9E">
        <w:rPr>
          <w:b/>
          <w:iCs/>
          <w:u w:val="single"/>
          <w:bdr w:val="single" w:sz="8" w:space="0" w:color="auto"/>
        </w:rPr>
        <w:t>political and economic reforms</w:t>
      </w:r>
      <w:r w:rsidRPr="0037400E">
        <w:rPr>
          <w:sz w:val="16"/>
        </w:rPr>
        <w:t xml:space="preserve">, foreign intervention, and </w:t>
      </w:r>
      <w:r w:rsidRPr="005D1E9E">
        <w:rPr>
          <w:b/>
          <w:iCs/>
          <w:u w:val="single"/>
          <w:bdr w:val="single" w:sz="8" w:space="0" w:color="auto"/>
        </w:rPr>
        <w:t>muddling through</w:t>
      </w:r>
      <w:r w:rsidRPr="0037400E">
        <w:rPr>
          <w:sz w:val="16"/>
        </w:rPr>
        <w:t>.</w:t>
      </w:r>
    </w:p>
    <w:p w14:paraId="012486D2" w14:textId="77777777" w:rsidR="00B73A2B" w:rsidRDefault="00B73A2B" w:rsidP="00B73A2B"/>
    <w:p w14:paraId="138FA1A4" w14:textId="77777777" w:rsidR="008E5650" w:rsidRDefault="008E5650" w:rsidP="008E5650">
      <w:pPr>
        <w:pStyle w:val="Heading1"/>
      </w:pPr>
      <w:r>
        <w:t xml:space="preserve">1NR </w:t>
      </w:r>
    </w:p>
    <w:p w14:paraId="0838D3F1" w14:textId="77777777" w:rsidR="008E5650" w:rsidRDefault="008E5650" w:rsidP="008E5650">
      <w:pPr>
        <w:pStyle w:val="Heading2"/>
      </w:pPr>
      <w:r>
        <w:t xml:space="preserve">Cap K </w:t>
      </w:r>
    </w:p>
    <w:p w14:paraId="6E172621" w14:textId="77777777" w:rsidR="008E5650" w:rsidRDefault="008E5650" w:rsidP="008E5650">
      <w:pPr>
        <w:pStyle w:val="Heading4"/>
      </w:pPr>
      <w:r>
        <w:t xml:space="preserve">First: “extensive analysis examined 222 wars suggest capitalism, AND NOT DEMOCRACY, leads to peace.” What the hell are we doing. </w:t>
      </w:r>
    </w:p>
    <w:p w14:paraId="091EAE5D" w14:textId="77777777" w:rsidR="008E5650" w:rsidRPr="00B8011D" w:rsidRDefault="008E5650" w:rsidP="008E5650">
      <w:pPr>
        <w:rPr>
          <w:sz w:val="16"/>
        </w:rPr>
      </w:pPr>
      <w:r w:rsidRPr="00B8011D">
        <w:rPr>
          <w:sz w:val="16"/>
        </w:rPr>
        <w:t xml:space="preserve">In 2007, the American political scientist Erik Gartzke published an </w:t>
      </w:r>
      <w:r w:rsidRPr="00B8011D">
        <w:rPr>
          <w:rStyle w:val="Emphasis"/>
          <w:highlight w:val="cyan"/>
        </w:rPr>
        <w:t>extensive</w:t>
      </w:r>
      <w:r w:rsidRPr="00B8011D">
        <w:rPr>
          <w:rStyle w:val="StyleUnderline"/>
        </w:rPr>
        <w:t xml:space="preserve"> empirical </w:t>
      </w:r>
      <w:r w:rsidRPr="00B8011D">
        <w:rPr>
          <w:rStyle w:val="StyleUnderline"/>
          <w:highlight w:val="cyan"/>
        </w:rPr>
        <w:t>analysis</w:t>
      </w:r>
      <w:r w:rsidRPr="00B8011D">
        <w:rPr>
          <w:sz w:val="16"/>
        </w:rPr>
        <w:t xml:space="preserve"> in which he explored precisely this question: Which plays the greater role in ensuring that there are fewer wars: democracy or capitalism? Gartzke analyzed dyads from 1950 to 1992 and </w:t>
      </w:r>
      <w:r w:rsidRPr="00B8011D">
        <w:rPr>
          <w:rStyle w:val="StyleUnderline"/>
          <w:highlight w:val="cyan"/>
        </w:rPr>
        <w:t>examined</w:t>
      </w:r>
      <w:r w:rsidRPr="00B8011D">
        <w:rPr>
          <w:rStyle w:val="StyleUnderline"/>
        </w:rPr>
        <w:t xml:space="preserve"> a total of </w:t>
      </w:r>
      <w:r w:rsidRPr="00B8011D">
        <w:rPr>
          <w:rStyle w:val="Emphasis"/>
          <w:highlight w:val="cyan"/>
        </w:rPr>
        <w:t>222 wars</w:t>
      </w:r>
      <w:r w:rsidRPr="00B8011D">
        <w:rPr>
          <w:sz w:val="16"/>
        </w:rPr>
        <w:t xml:space="preserve">.485 He employed metrics for all of the countries to show to what extent they were democratic (politically) or capitalist (economically). Using these ratios, Gartzke </w:t>
      </w:r>
      <w:r w:rsidRPr="00B8011D">
        <w:rPr>
          <w:rStyle w:val="StyleUnderline"/>
        </w:rPr>
        <w:t xml:space="preserve">then applied a </w:t>
      </w:r>
      <w:r w:rsidRPr="00B8011D">
        <w:rPr>
          <w:rStyle w:val="Emphasis"/>
        </w:rPr>
        <w:t>regression</w:t>
      </w:r>
      <w:r w:rsidRPr="00B8011D">
        <w:rPr>
          <w:rStyle w:val="StyleUnderline"/>
        </w:rPr>
        <w:t xml:space="preserve"> analysis relating to whether or not the country was engaged in a </w:t>
      </w:r>
      <w:r w:rsidRPr="00B8011D">
        <w:rPr>
          <w:rStyle w:val="Emphasis"/>
        </w:rPr>
        <w:t>military conflict.</w:t>
      </w:r>
      <w:r w:rsidRPr="00B8011D">
        <w:rPr>
          <w:sz w:val="16"/>
        </w:rPr>
        <w:t xml:space="preserve"> He concludes: “This </w:t>
      </w:r>
      <w:r w:rsidRPr="00B8011D">
        <w:rPr>
          <w:rStyle w:val="StyleUnderline"/>
        </w:rPr>
        <w:t xml:space="preserve">study offers </w:t>
      </w:r>
      <w:r w:rsidRPr="00B8011D">
        <w:rPr>
          <w:rStyle w:val="Emphasis"/>
        </w:rPr>
        <w:t>evidence</w:t>
      </w:r>
      <w:r w:rsidRPr="00B8011D">
        <w:rPr>
          <w:rStyle w:val="StyleUnderline"/>
        </w:rPr>
        <w:t xml:space="preserve"> </w:t>
      </w:r>
      <w:r w:rsidRPr="00B8011D">
        <w:rPr>
          <w:rStyle w:val="StyleUnderline"/>
          <w:highlight w:val="cyan"/>
        </w:rPr>
        <w:t>suggest</w:t>
      </w:r>
      <w:r w:rsidRPr="00B8011D">
        <w:rPr>
          <w:rStyle w:val="StyleUnderline"/>
        </w:rPr>
        <w:t xml:space="preserve">ing that </w:t>
      </w:r>
      <w:r w:rsidRPr="00B8011D">
        <w:rPr>
          <w:rStyle w:val="Emphasis"/>
          <w:highlight w:val="cyan"/>
        </w:rPr>
        <w:t>capitalism</w:t>
      </w:r>
      <w:r w:rsidRPr="0040029C">
        <w:rPr>
          <w:rStyle w:val="Emphasis"/>
          <w:sz w:val="40"/>
          <w:szCs w:val="40"/>
          <w:highlight w:val="yellow"/>
        </w:rPr>
        <w:t>, and not democracy,</w:t>
      </w:r>
      <w:r w:rsidRPr="00B8011D">
        <w:rPr>
          <w:sz w:val="16"/>
        </w:rPr>
        <w:t xml:space="preserve"> </w:t>
      </w:r>
      <w:r w:rsidRPr="00B8011D">
        <w:rPr>
          <w:rStyle w:val="StyleUnderline"/>
          <w:highlight w:val="cyan"/>
        </w:rPr>
        <w:t xml:space="preserve">leads to </w:t>
      </w:r>
      <w:r w:rsidRPr="00B8011D">
        <w:rPr>
          <w:rStyle w:val="Emphasis"/>
          <w:highlight w:val="cyan"/>
        </w:rPr>
        <w:t>peace</w:t>
      </w:r>
      <w:r w:rsidRPr="00B8011D">
        <w:rPr>
          <w:sz w:val="16"/>
        </w:rPr>
        <w:t>.”486</w:t>
      </w:r>
    </w:p>
    <w:p w14:paraId="7913C853" w14:textId="77777777" w:rsidR="008E5650" w:rsidRPr="000C3266" w:rsidRDefault="008E5650" w:rsidP="008E5650">
      <w:pPr>
        <w:pStyle w:val="Heading4"/>
      </w:pPr>
      <w:r>
        <w:t xml:space="preserve">Second: “almost all studies support peace by free trade.” This proves that </w:t>
      </w:r>
      <w:r>
        <w:rPr>
          <w:u w:val="single"/>
        </w:rPr>
        <w:t>tariffs</w:t>
      </w:r>
      <w:r>
        <w:t xml:space="preserve"> turn economic war, which is relevant for turns case on the midterms DA </w:t>
      </w:r>
    </w:p>
    <w:p w14:paraId="06F90E3E" w14:textId="77777777" w:rsidR="008E5650" w:rsidRDefault="008E5650" w:rsidP="008E5650">
      <w:pPr>
        <w:rPr>
          <w:sz w:val="16"/>
        </w:rPr>
      </w:pPr>
      <w:r w:rsidRPr="00B8011D">
        <w:rPr>
          <w:sz w:val="16"/>
        </w:rPr>
        <w:t xml:space="preserve">In 2018, Weede questioned the methodological validity of studies that conclude that trade does not play a decisive role in whether military conflicts become less likely and “if all of these shortcomings are avoided, then </w:t>
      </w:r>
      <w:r w:rsidRPr="00B8011D">
        <w:rPr>
          <w:rStyle w:val="Emphasis"/>
          <w:highlight w:val="cyan"/>
        </w:rPr>
        <w:t>almost all</w:t>
      </w:r>
      <w:r w:rsidRPr="00B8011D">
        <w:rPr>
          <w:rStyle w:val="StyleUnderline"/>
          <w:highlight w:val="cyan"/>
        </w:rPr>
        <w:t xml:space="preserve"> studies support</w:t>
      </w:r>
      <w:r w:rsidRPr="00B8011D">
        <w:rPr>
          <w:rStyle w:val="StyleUnderline"/>
        </w:rPr>
        <w:t xml:space="preserve"> the proposition ‘</w:t>
      </w:r>
      <w:r w:rsidRPr="00B8011D">
        <w:rPr>
          <w:rStyle w:val="Emphasis"/>
          <w:highlight w:val="cyan"/>
        </w:rPr>
        <w:t>peace by free trade</w:t>
      </w:r>
      <w:r w:rsidRPr="00B8011D">
        <w:rPr>
          <w:rStyle w:val="StyleUnderline"/>
        </w:rPr>
        <w:t>.’</w:t>
      </w:r>
      <w:r w:rsidRPr="00B8011D">
        <w:rPr>
          <w:sz w:val="16"/>
        </w:rPr>
        <w:t>”491 Thus,</w:t>
      </w:r>
      <w:r w:rsidRPr="00B8011D">
        <w:rPr>
          <w:rStyle w:val="StyleUnderline"/>
        </w:rPr>
        <w:t xml:space="preserve"> states that are </w:t>
      </w:r>
      <w:r w:rsidRPr="00B8011D">
        <w:rPr>
          <w:rStyle w:val="Emphasis"/>
        </w:rPr>
        <w:t>closely linked</w:t>
      </w:r>
      <w:r w:rsidRPr="00B8011D">
        <w:rPr>
          <w:rStyle w:val="StyleUnderline"/>
        </w:rPr>
        <w:t xml:space="preserve"> by trade are </w:t>
      </w:r>
      <w:r w:rsidRPr="00B8011D">
        <w:rPr>
          <w:rStyle w:val="Emphasis"/>
        </w:rPr>
        <w:t>significantly less</w:t>
      </w:r>
      <w:r w:rsidRPr="00B8011D">
        <w:rPr>
          <w:rStyle w:val="StyleUnderline"/>
        </w:rPr>
        <w:t xml:space="preserve"> likely to engage in military </w:t>
      </w:r>
      <w:r w:rsidRPr="00B8011D">
        <w:rPr>
          <w:rStyle w:val="Emphasis"/>
        </w:rPr>
        <w:t>conflict</w:t>
      </w:r>
      <w:r w:rsidRPr="00B8011D">
        <w:rPr>
          <w:sz w:val="16"/>
        </w:rPr>
        <w:t xml:space="preserve"> with one another.</w:t>
      </w:r>
    </w:p>
    <w:p w14:paraId="1BA41E31" w14:textId="77777777" w:rsidR="008E5650" w:rsidRPr="000C3266" w:rsidRDefault="008E5650" w:rsidP="008E5650"/>
    <w:p w14:paraId="02270416" w14:textId="77777777" w:rsidR="008E5650" w:rsidRDefault="008E5650" w:rsidP="008E5650">
      <w:pPr>
        <w:pStyle w:val="Heading2"/>
      </w:pPr>
      <w:r>
        <w:t xml:space="preserve">Midterms </w:t>
      </w:r>
    </w:p>
    <w:p w14:paraId="1569DD33" w14:textId="77777777" w:rsidR="008E5650" w:rsidRPr="000C3266" w:rsidRDefault="008E5650" w:rsidP="008E5650">
      <w:pPr>
        <w:pStyle w:val="Heading4"/>
      </w:pPr>
      <w:r>
        <w:t xml:space="preserve">1. </w:t>
      </w:r>
      <w:r>
        <w:rPr>
          <w:u w:val="single"/>
        </w:rPr>
        <w:t>Democracy</w:t>
      </w:r>
      <w:r>
        <w:t xml:space="preserve">. Midterms are our </w:t>
      </w:r>
      <w:r>
        <w:rPr>
          <w:u w:val="single"/>
        </w:rPr>
        <w:t>last chance</w:t>
      </w:r>
      <w:r>
        <w:t xml:space="preserve"> to solve authoritarianims. </w:t>
      </w:r>
    </w:p>
    <w:p w14:paraId="1957B337" w14:textId="77777777" w:rsidR="008E5650" w:rsidRDefault="008E5650" w:rsidP="008E5650">
      <w:r>
        <w:t xml:space="preserve">Stan </w:t>
      </w:r>
      <w:r w:rsidRPr="006130EC">
        <w:rPr>
          <w:rStyle w:val="Style13ptBold"/>
        </w:rPr>
        <w:t>Jones 8/4</w:t>
      </w:r>
      <w:r>
        <w:t>. In</w:t>
      </w:r>
      <w:r w:rsidRPr="006130EC">
        <w:t>dependent policy analyst</w:t>
      </w:r>
      <w:r>
        <w:t xml:space="preserve"> and </w:t>
      </w:r>
      <w:r w:rsidRPr="006130EC">
        <w:t xml:space="preserve">an award-winning journalist. </w:t>
      </w:r>
      <w:r>
        <w:t>“</w:t>
      </w:r>
      <w:r w:rsidRPr="006130EC">
        <w:t>Opinion: The 2026 midterm elections may be our last chance to protect democracy</w:t>
      </w:r>
      <w:r>
        <w:t xml:space="preserve">.” Anchorage Daily News. 08/04/2025. </w:t>
      </w:r>
      <w:r w:rsidRPr="00880C3A">
        <w:t>https://www.adn.com/opinions/2025/08/04/opinion-the-2026-midterm-elections-may-be-our-last-chance-to-protect-democracy/</w:t>
      </w:r>
    </w:p>
    <w:p w14:paraId="5482F59C" w14:textId="77777777" w:rsidR="008E5650" w:rsidRPr="00F41DEB" w:rsidRDefault="008E5650" w:rsidP="008E5650">
      <w:pPr>
        <w:rPr>
          <w:sz w:val="16"/>
        </w:rPr>
      </w:pPr>
      <w:r w:rsidRPr="00F41DEB">
        <w:rPr>
          <w:sz w:val="16"/>
        </w:rPr>
        <w:t xml:space="preserve">Many Americans still believe our democratic institutions will protect us from Donald Trump’s march toward authoritarian rule. But that belief is dangerously naïve. </w:t>
      </w:r>
      <w:r w:rsidRPr="00124FA4">
        <w:rPr>
          <w:rStyle w:val="StyleUnderline"/>
        </w:rPr>
        <w:t xml:space="preserve">If </w:t>
      </w:r>
      <w:r w:rsidRPr="00EF1EA1">
        <w:rPr>
          <w:rStyle w:val="StyleUnderline"/>
          <w:highlight w:val="cyan"/>
        </w:rPr>
        <w:t>Trump</w:t>
      </w:r>
      <w:r w:rsidRPr="00EF1EA1">
        <w:rPr>
          <w:sz w:val="16"/>
          <w:highlight w:val="cyan"/>
        </w:rPr>
        <w:t xml:space="preserve"> </w:t>
      </w:r>
      <w:r w:rsidRPr="00F41DEB">
        <w:rPr>
          <w:sz w:val="16"/>
        </w:rPr>
        <w:t xml:space="preserve">supporters </w:t>
      </w:r>
      <w:r w:rsidRPr="00124FA4">
        <w:rPr>
          <w:rStyle w:val="Emphasis"/>
        </w:rPr>
        <w:t>retain control</w:t>
      </w:r>
      <w:r w:rsidRPr="00124FA4">
        <w:rPr>
          <w:rStyle w:val="StyleUnderline"/>
        </w:rPr>
        <w:t xml:space="preserve"> of </w:t>
      </w:r>
      <w:r w:rsidRPr="00EF1EA1">
        <w:rPr>
          <w:rStyle w:val="StyleUnderline"/>
          <w:highlight w:val="cyan"/>
        </w:rPr>
        <w:t>Congress in</w:t>
      </w:r>
      <w:r w:rsidRPr="005E380C">
        <w:rPr>
          <w:rStyle w:val="StyleUnderline"/>
        </w:rPr>
        <w:t xml:space="preserve"> 20</w:t>
      </w:r>
      <w:r w:rsidRPr="00EF1EA1">
        <w:rPr>
          <w:rStyle w:val="StyleUnderline"/>
          <w:highlight w:val="cyan"/>
        </w:rPr>
        <w:t>26</w:t>
      </w:r>
      <w:r w:rsidRPr="00F41DEB">
        <w:rPr>
          <w:sz w:val="16"/>
        </w:rPr>
        <w:t xml:space="preserve">, </w:t>
      </w:r>
      <w:r w:rsidRPr="00124FA4">
        <w:rPr>
          <w:rStyle w:val="StyleUnderline"/>
        </w:rPr>
        <w:t xml:space="preserve">he </w:t>
      </w:r>
      <w:r w:rsidRPr="00EF1EA1">
        <w:rPr>
          <w:rStyle w:val="StyleUnderline"/>
          <w:highlight w:val="cyan"/>
        </w:rPr>
        <w:t>will</w:t>
      </w:r>
      <w:r w:rsidRPr="00EF1EA1">
        <w:rPr>
          <w:sz w:val="16"/>
          <w:highlight w:val="cyan"/>
        </w:rPr>
        <w:t xml:space="preserve"> </w:t>
      </w:r>
      <w:r w:rsidRPr="00F41DEB">
        <w:rPr>
          <w:sz w:val="16"/>
        </w:rPr>
        <w:t xml:space="preserve">be positioned to </w:t>
      </w:r>
      <w:r w:rsidRPr="00124FA4">
        <w:rPr>
          <w:rStyle w:val="StyleUnderline"/>
        </w:rPr>
        <w:t xml:space="preserve">subvert </w:t>
      </w:r>
      <w:r w:rsidRPr="00124FA4">
        <w:rPr>
          <w:rStyle w:val="Emphasis"/>
        </w:rPr>
        <w:t>future elections</w:t>
      </w:r>
      <w:r w:rsidRPr="00124FA4">
        <w:rPr>
          <w:rStyle w:val="StyleUnderline"/>
        </w:rPr>
        <w:t xml:space="preserve"> and </w:t>
      </w:r>
      <w:r w:rsidRPr="00EF1EA1">
        <w:rPr>
          <w:rStyle w:val="Emphasis"/>
          <w:highlight w:val="cyan"/>
        </w:rPr>
        <w:t>entrench minority rule for a generation</w:t>
      </w:r>
      <w:r w:rsidRPr="00F41DEB">
        <w:rPr>
          <w:sz w:val="16"/>
        </w:rPr>
        <w:t>.</w:t>
      </w:r>
    </w:p>
    <w:p w14:paraId="3F153717" w14:textId="77777777" w:rsidR="008E5650" w:rsidRPr="00F41DEB" w:rsidRDefault="008E5650" w:rsidP="008E5650">
      <w:pPr>
        <w:rPr>
          <w:rStyle w:val="StyleUnderline"/>
        </w:rPr>
      </w:pPr>
      <w:r w:rsidRPr="00F41DEB">
        <w:rPr>
          <w:rStyle w:val="StyleUnderline"/>
        </w:rPr>
        <w:t>Trump has</w:t>
      </w:r>
      <w:r w:rsidRPr="00F41DEB">
        <w:rPr>
          <w:sz w:val="16"/>
        </w:rPr>
        <w:t xml:space="preserve"> already </w:t>
      </w:r>
      <w:r w:rsidRPr="00F41DEB">
        <w:rPr>
          <w:rStyle w:val="StyleUnderline"/>
        </w:rPr>
        <w:t xml:space="preserve">shown how far </w:t>
      </w:r>
      <w:r w:rsidRPr="00EF1EA1">
        <w:rPr>
          <w:rStyle w:val="StyleUnderline"/>
          <w:highlight w:val="cyan"/>
        </w:rPr>
        <w:t xml:space="preserve">he’s </w:t>
      </w:r>
      <w:r w:rsidRPr="00F41DEB">
        <w:rPr>
          <w:rStyle w:val="StyleUnderline"/>
        </w:rPr>
        <w:t>willing</w:t>
      </w:r>
      <w:r w:rsidRPr="00F41DEB">
        <w:rPr>
          <w:sz w:val="16"/>
        </w:rPr>
        <w:t xml:space="preserve"> to go. He </w:t>
      </w:r>
      <w:r w:rsidRPr="00EF1EA1">
        <w:rPr>
          <w:rStyle w:val="StyleUnderline"/>
          <w:highlight w:val="cyan"/>
        </w:rPr>
        <w:t xml:space="preserve">tried to </w:t>
      </w:r>
      <w:r w:rsidRPr="00EF1EA1">
        <w:rPr>
          <w:rStyle w:val="Emphasis"/>
          <w:highlight w:val="cyan"/>
        </w:rPr>
        <w:t>overturn</w:t>
      </w:r>
      <w:r w:rsidRPr="008E61CF">
        <w:rPr>
          <w:sz w:val="16"/>
        </w:rPr>
        <w:t xml:space="preserve"> </w:t>
      </w:r>
      <w:r w:rsidRPr="00F41DEB">
        <w:rPr>
          <w:sz w:val="16"/>
        </w:rPr>
        <w:t xml:space="preserve">the </w:t>
      </w:r>
      <w:r w:rsidRPr="00EF1EA1">
        <w:rPr>
          <w:rStyle w:val="Emphasis"/>
          <w:highlight w:val="cyan"/>
        </w:rPr>
        <w:t>2020</w:t>
      </w:r>
      <w:r w:rsidRPr="008E61CF">
        <w:rPr>
          <w:sz w:val="16"/>
        </w:rPr>
        <w:t xml:space="preserve"> </w:t>
      </w:r>
      <w:r w:rsidRPr="00F41DEB">
        <w:rPr>
          <w:sz w:val="16"/>
        </w:rPr>
        <w:t xml:space="preserve">election, </w:t>
      </w:r>
      <w:r w:rsidRPr="00F41DEB">
        <w:rPr>
          <w:rStyle w:val="StyleUnderline"/>
        </w:rPr>
        <w:t>pressured</w:t>
      </w:r>
      <w:r w:rsidRPr="00F41DEB">
        <w:rPr>
          <w:sz w:val="16"/>
        </w:rPr>
        <w:t xml:space="preserve"> state </w:t>
      </w:r>
      <w:r w:rsidRPr="00F41DEB">
        <w:rPr>
          <w:rStyle w:val="StyleUnderline"/>
        </w:rPr>
        <w:t>officials to “</w:t>
      </w:r>
      <w:r w:rsidRPr="00F41DEB">
        <w:rPr>
          <w:rStyle w:val="Emphasis"/>
        </w:rPr>
        <w:t>find votes</w:t>
      </w:r>
      <w:r w:rsidRPr="00F41DEB">
        <w:rPr>
          <w:rStyle w:val="StyleUnderline"/>
        </w:rPr>
        <w:t>,”</w:t>
      </w:r>
      <w:r w:rsidRPr="00F41DEB">
        <w:rPr>
          <w:sz w:val="16"/>
        </w:rPr>
        <w:t xml:space="preserve"> </w:t>
      </w:r>
      <w:r w:rsidRPr="00EF1EA1">
        <w:rPr>
          <w:rStyle w:val="StyleUnderline"/>
          <w:highlight w:val="cyan"/>
        </w:rPr>
        <w:t xml:space="preserve">incited a </w:t>
      </w:r>
      <w:r w:rsidRPr="00F41DEB">
        <w:rPr>
          <w:rStyle w:val="Emphasis"/>
        </w:rPr>
        <w:t xml:space="preserve">violent </w:t>
      </w:r>
      <w:r w:rsidRPr="00EF1EA1">
        <w:rPr>
          <w:rStyle w:val="Emphasis"/>
          <w:highlight w:val="cyan"/>
        </w:rPr>
        <w:t>mob</w:t>
      </w:r>
      <w:r w:rsidRPr="008E61CF">
        <w:rPr>
          <w:sz w:val="16"/>
        </w:rPr>
        <w:t xml:space="preserve"> </w:t>
      </w:r>
      <w:r w:rsidRPr="00F41DEB">
        <w:rPr>
          <w:sz w:val="16"/>
        </w:rPr>
        <w:t xml:space="preserve">to storm the Capitol, </w:t>
      </w:r>
      <w:r w:rsidRPr="00EF1EA1">
        <w:rPr>
          <w:rStyle w:val="StyleUnderline"/>
          <w:highlight w:val="cyan"/>
        </w:rPr>
        <w:t>and</w:t>
      </w:r>
      <w:r w:rsidRPr="008E61CF">
        <w:rPr>
          <w:rStyle w:val="StyleUnderline"/>
        </w:rPr>
        <w:t xml:space="preserve"> </w:t>
      </w:r>
      <w:r w:rsidRPr="00F41DEB">
        <w:rPr>
          <w:rStyle w:val="StyleUnderline"/>
        </w:rPr>
        <w:t xml:space="preserve">continues to </w:t>
      </w:r>
      <w:r w:rsidRPr="00F41DEB">
        <w:rPr>
          <w:rStyle w:val="Emphasis"/>
        </w:rPr>
        <w:t>spread lies</w:t>
      </w:r>
      <w:r w:rsidRPr="00F41DEB">
        <w:rPr>
          <w:rStyle w:val="StyleUnderline"/>
        </w:rPr>
        <w:t xml:space="preserve"> about</w:t>
      </w:r>
      <w:r w:rsidRPr="00F41DEB">
        <w:rPr>
          <w:sz w:val="16"/>
        </w:rPr>
        <w:t xml:space="preserve"> election </w:t>
      </w:r>
      <w:r w:rsidRPr="00F41DEB">
        <w:rPr>
          <w:rStyle w:val="StyleUnderline"/>
        </w:rPr>
        <w:t>fraud</w:t>
      </w:r>
      <w:r w:rsidRPr="00F41DEB">
        <w:rPr>
          <w:sz w:val="16"/>
        </w:rPr>
        <w:t xml:space="preserve">. </w:t>
      </w:r>
      <w:r w:rsidRPr="00F41DEB">
        <w:rPr>
          <w:rStyle w:val="StyleUnderline"/>
        </w:rPr>
        <w:t xml:space="preserve">His </w:t>
      </w:r>
      <w:r w:rsidRPr="00EF1EA1">
        <w:rPr>
          <w:rStyle w:val="StyleUnderline"/>
          <w:highlight w:val="cyan"/>
        </w:rPr>
        <w:t>allies</w:t>
      </w:r>
      <w:r w:rsidRPr="005E380C">
        <w:rPr>
          <w:rStyle w:val="StyleUnderline"/>
        </w:rPr>
        <w:t xml:space="preserve"> in</w:t>
      </w:r>
      <w:r w:rsidRPr="00F41DEB">
        <w:rPr>
          <w:rStyle w:val="StyleUnderline"/>
        </w:rPr>
        <w:t xml:space="preserve"> Congress</w:t>
      </w:r>
      <w:r w:rsidRPr="00F41DEB">
        <w:rPr>
          <w:sz w:val="16"/>
        </w:rPr>
        <w:t xml:space="preserve"> and state legislatures have </w:t>
      </w:r>
      <w:r w:rsidRPr="00EF1EA1">
        <w:rPr>
          <w:rStyle w:val="StyleUnderline"/>
        </w:rPr>
        <w:t>echoed</w:t>
      </w:r>
      <w:r w:rsidRPr="00EF1EA1">
        <w:rPr>
          <w:sz w:val="16"/>
        </w:rPr>
        <w:t xml:space="preserve"> </w:t>
      </w:r>
      <w:r w:rsidRPr="00F41DEB">
        <w:rPr>
          <w:sz w:val="16"/>
        </w:rPr>
        <w:t xml:space="preserve">those </w:t>
      </w:r>
      <w:r w:rsidRPr="00EF1EA1">
        <w:rPr>
          <w:rStyle w:val="StyleUnderline"/>
        </w:rPr>
        <w:t>lies</w:t>
      </w:r>
      <w:r w:rsidRPr="00F41DEB">
        <w:rPr>
          <w:sz w:val="16"/>
        </w:rPr>
        <w:t xml:space="preserve">, </w:t>
      </w:r>
      <w:r w:rsidRPr="00EF1EA1">
        <w:rPr>
          <w:rStyle w:val="StyleUnderline"/>
          <w:highlight w:val="cyan"/>
        </w:rPr>
        <w:t>lay</w:t>
      </w:r>
      <w:r w:rsidRPr="00F41DEB">
        <w:rPr>
          <w:rStyle w:val="StyleUnderline"/>
        </w:rPr>
        <w:t>ing</w:t>
      </w:r>
      <w:r w:rsidRPr="00F41DEB">
        <w:rPr>
          <w:sz w:val="16"/>
        </w:rPr>
        <w:t xml:space="preserve"> the </w:t>
      </w:r>
      <w:r w:rsidRPr="00EF1EA1">
        <w:rPr>
          <w:rStyle w:val="Emphasis"/>
          <w:highlight w:val="cyan"/>
        </w:rPr>
        <w:t>groundwork</w:t>
      </w:r>
      <w:r w:rsidRPr="00EF1EA1">
        <w:rPr>
          <w:rStyle w:val="StyleUnderline"/>
          <w:highlight w:val="cyan"/>
        </w:rPr>
        <w:t xml:space="preserve"> for </w:t>
      </w:r>
      <w:r w:rsidRPr="00EF1EA1">
        <w:rPr>
          <w:rStyle w:val="Emphasis"/>
          <w:highlight w:val="cyan"/>
        </w:rPr>
        <w:t>future interference</w:t>
      </w:r>
      <w:r w:rsidRPr="00F41DEB">
        <w:rPr>
          <w:sz w:val="16"/>
        </w:rPr>
        <w:t>.</w:t>
      </w:r>
    </w:p>
    <w:p w14:paraId="2BEF49E5" w14:textId="77777777" w:rsidR="008E5650" w:rsidRPr="00F41DEB" w:rsidRDefault="008E5650" w:rsidP="008E5650">
      <w:pPr>
        <w:rPr>
          <w:sz w:val="16"/>
        </w:rPr>
      </w:pPr>
      <w:r w:rsidRPr="00F41DEB">
        <w:rPr>
          <w:sz w:val="16"/>
        </w:rPr>
        <w:t xml:space="preserve">Now that he’s </w:t>
      </w:r>
      <w:r w:rsidRPr="00F41DEB">
        <w:rPr>
          <w:rStyle w:val="StyleUnderline"/>
        </w:rPr>
        <w:t>back in the White House</w:t>
      </w:r>
      <w:r w:rsidRPr="00F41DEB">
        <w:rPr>
          <w:sz w:val="16"/>
        </w:rPr>
        <w:t xml:space="preserve">, </w:t>
      </w:r>
      <w:r w:rsidRPr="008E61CF">
        <w:rPr>
          <w:rStyle w:val="StyleUnderline"/>
          <w:highlight w:val="cyan"/>
        </w:rPr>
        <w:t>Trump</w:t>
      </w:r>
      <w:r w:rsidRPr="008E61CF">
        <w:rPr>
          <w:rStyle w:val="StyleUnderline"/>
        </w:rPr>
        <w:t xml:space="preserve"> </w:t>
      </w:r>
      <w:r w:rsidRPr="00F41DEB">
        <w:rPr>
          <w:rStyle w:val="StyleUnderline"/>
        </w:rPr>
        <w:t xml:space="preserve">is </w:t>
      </w:r>
      <w:r w:rsidRPr="00F41DEB">
        <w:rPr>
          <w:rStyle w:val="Emphasis"/>
        </w:rPr>
        <w:t>moving quickly</w:t>
      </w:r>
      <w:r w:rsidRPr="00F41DEB">
        <w:rPr>
          <w:sz w:val="16"/>
        </w:rPr>
        <w:t xml:space="preserve">. He’s surrounded himself </w:t>
      </w:r>
      <w:r w:rsidRPr="00F41DEB">
        <w:rPr>
          <w:rStyle w:val="StyleUnderline"/>
        </w:rPr>
        <w:t>with loyalists who won’t resist</w:t>
      </w:r>
      <w:r w:rsidRPr="00F41DEB">
        <w:t xml:space="preserve"> </w:t>
      </w:r>
      <w:r w:rsidRPr="00F41DEB">
        <w:rPr>
          <w:sz w:val="16"/>
        </w:rPr>
        <w:t xml:space="preserve">his agenda. </w:t>
      </w:r>
      <w:r w:rsidRPr="00F41DEB">
        <w:rPr>
          <w:rStyle w:val="StyleUnderline"/>
        </w:rPr>
        <w:t>Project 2025</w:t>
      </w:r>
      <w:r w:rsidRPr="00F41DEB">
        <w:rPr>
          <w:sz w:val="16"/>
        </w:rPr>
        <w:t xml:space="preserve">, a blueprint from the conservative Heritage Foundation, </w:t>
      </w:r>
      <w:r w:rsidRPr="008E61CF">
        <w:rPr>
          <w:sz w:val="16"/>
        </w:rPr>
        <w:t xml:space="preserve">outlines </w:t>
      </w:r>
      <w:r w:rsidRPr="008E61CF">
        <w:rPr>
          <w:rStyle w:val="StyleUnderline"/>
          <w:highlight w:val="cyan"/>
        </w:rPr>
        <w:t>plans to</w:t>
      </w:r>
      <w:r w:rsidRPr="008E61CF">
        <w:rPr>
          <w:rStyle w:val="StyleUnderline"/>
        </w:rPr>
        <w:t xml:space="preserve"> </w:t>
      </w:r>
      <w:r w:rsidRPr="008E61CF">
        <w:rPr>
          <w:rStyle w:val="Emphasis"/>
        </w:rPr>
        <w:t>purge</w:t>
      </w:r>
      <w:r w:rsidRPr="008E61CF">
        <w:t xml:space="preserve"> </w:t>
      </w:r>
      <w:r w:rsidRPr="008E61CF">
        <w:rPr>
          <w:sz w:val="16"/>
        </w:rPr>
        <w:t>the</w:t>
      </w:r>
      <w:r w:rsidRPr="00F41DEB">
        <w:rPr>
          <w:sz w:val="16"/>
        </w:rPr>
        <w:t xml:space="preserve"> federal </w:t>
      </w:r>
      <w:r w:rsidRPr="005B60A6">
        <w:rPr>
          <w:rStyle w:val="Emphasis"/>
        </w:rPr>
        <w:t>bureaucracy</w:t>
      </w:r>
      <w:r w:rsidRPr="00F41DEB">
        <w:rPr>
          <w:sz w:val="16"/>
        </w:rPr>
        <w:t xml:space="preserve">, </w:t>
      </w:r>
      <w:r w:rsidRPr="008E61CF">
        <w:rPr>
          <w:rStyle w:val="StyleUnderline"/>
          <w:highlight w:val="cyan"/>
        </w:rPr>
        <w:t>eliminate checks</w:t>
      </w:r>
      <w:r w:rsidRPr="008E61CF">
        <w:t xml:space="preserve"> </w:t>
      </w:r>
      <w:r w:rsidRPr="00F41DEB">
        <w:rPr>
          <w:sz w:val="16"/>
        </w:rPr>
        <w:t xml:space="preserve">on executive power, </w:t>
      </w:r>
      <w:r w:rsidRPr="00F41DEB">
        <w:rPr>
          <w:rStyle w:val="StyleUnderline"/>
        </w:rPr>
        <w:t xml:space="preserve">and </w:t>
      </w:r>
      <w:r w:rsidRPr="005B60A6">
        <w:rPr>
          <w:rStyle w:val="Emphasis"/>
        </w:rPr>
        <w:t>weaponize</w:t>
      </w:r>
      <w:r w:rsidRPr="00F41DEB">
        <w:rPr>
          <w:rStyle w:val="StyleUnderline"/>
        </w:rPr>
        <w:t xml:space="preserve"> the </w:t>
      </w:r>
      <w:r w:rsidRPr="005B60A6">
        <w:rPr>
          <w:rStyle w:val="Emphasis"/>
        </w:rPr>
        <w:t>Justice Department</w:t>
      </w:r>
      <w:r w:rsidRPr="00F41DEB">
        <w:t xml:space="preserve"> </w:t>
      </w:r>
      <w:r w:rsidRPr="00F41DEB">
        <w:rPr>
          <w:sz w:val="16"/>
        </w:rPr>
        <w:t>against political enemies. Trump has endorsed it — and begun implementing it.</w:t>
      </w:r>
    </w:p>
    <w:p w14:paraId="15F2962F" w14:textId="77777777" w:rsidR="008E5650" w:rsidRPr="00F41DEB" w:rsidRDefault="008E5650" w:rsidP="008E5650">
      <w:pPr>
        <w:rPr>
          <w:sz w:val="16"/>
        </w:rPr>
      </w:pPr>
      <w:r w:rsidRPr="00F41DEB">
        <w:rPr>
          <w:sz w:val="16"/>
        </w:rPr>
        <w:t xml:space="preserve">But the real danger lies in what comes next. </w:t>
      </w:r>
      <w:r w:rsidRPr="00F41DEB">
        <w:rPr>
          <w:rStyle w:val="StyleUnderline"/>
        </w:rPr>
        <w:t>If Trump</w:t>
      </w:r>
      <w:r w:rsidRPr="007F174E">
        <w:t xml:space="preserve"> </w:t>
      </w:r>
      <w:r w:rsidRPr="00F41DEB">
        <w:rPr>
          <w:sz w:val="16"/>
        </w:rPr>
        <w:t xml:space="preserve">and his allies </w:t>
      </w:r>
      <w:r w:rsidRPr="00F41DEB">
        <w:rPr>
          <w:rStyle w:val="StyleUnderline"/>
        </w:rPr>
        <w:t>succeed in 2026</w:t>
      </w:r>
      <w:r w:rsidRPr="007F174E">
        <w:t xml:space="preserve"> </w:t>
      </w:r>
      <w:r w:rsidRPr="00F41DEB">
        <w:rPr>
          <w:sz w:val="16"/>
        </w:rPr>
        <w:t xml:space="preserve">— by </w:t>
      </w:r>
      <w:r w:rsidRPr="006206F7">
        <w:rPr>
          <w:rStyle w:val="Emphasis"/>
          <w:highlight w:val="cyan"/>
        </w:rPr>
        <w:t>retaining control</w:t>
      </w:r>
      <w:r w:rsidRPr="006206F7">
        <w:rPr>
          <w:rStyle w:val="StyleUnderline"/>
          <w:highlight w:val="cyan"/>
        </w:rPr>
        <w:t xml:space="preserve"> </w:t>
      </w:r>
      <w:r w:rsidRPr="00F41DEB">
        <w:rPr>
          <w:rStyle w:val="StyleUnderline"/>
        </w:rPr>
        <w:t>of Congress</w:t>
      </w:r>
      <w:r w:rsidRPr="007F174E">
        <w:t xml:space="preserve"> </w:t>
      </w:r>
      <w:r w:rsidRPr="00F41DEB">
        <w:rPr>
          <w:sz w:val="16"/>
        </w:rPr>
        <w:t xml:space="preserve">and installing loyalists in key state offices — </w:t>
      </w:r>
      <w:r w:rsidRPr="00F41DEB">
        <w:rPr>
          <w:rStyle w:val="StyleUnderline"/>
        </w:rPr>
        <w:t xml:space="preserve">they </w:t>
      </w:r>
      <w:r w:rsidRPr="006206F7">
        <w:rPr>
          <w:rStyle w:val="StyleUnderline"/>
          <w:highlight w:val="cyan"/>
        </w:rPr>
        <w:t>will</w:t>
      </w:r>
      <w:r w:rsidRPr="006206F7">
        <w:t xml:space="preserve"> </w:t>
      </w:r>
      <w:r w:rsidRPr="00F41DEB">
        <w:rPr>
          <w:sz w:val="16"/>
        </w:rPr>
        <w:t xml:space="preserve">be in position to </w:t>
      </w:r>
      <w:r w:rsidRPr="00F41DEB">
        <w:rPr>
          <w:rStyle w:val="StyleUnderline"/>
        </w:rPr>
        <w:t xml:space="preserve">subvert or </w:t>
      </w:r>
      <w:r w:rsidRPr="006206F7">
        <w:rPr>
          <w:rStyle w:val="Emphasis"/>
          <w:highlight w:val="cyan"/>
        </w:rPr>
        <w:t>overturn Dem</w:t>
      </w:r>
      <w:r w:rsidRPr="00F41DEB">
        <w:rPr>
          <w:sz w:val="16"/>
        </w:rPr>
        <w:t xml:space="preserve">ocratic </w:t>
      </w:r>
      <w:r w:rsidRPr="006206F7">
        <w:rPr>
          <w:rStyle w:val="Emphasis"/>
          <w:highlight w:val="cyan"/>
        </w:rPr>
        <w:t>victories in</w:t>
      </w:r>
      <w:r w:rsidRPr="005E380C">
        <w:rPr>
          <w:sz w:val="16"/>
        </w:rPr>
        <w:t xml:space="preserve"> </w:t>
      </w:r>
      <w:r w:rsidRPr="00F41DEB">
        <w:rPr>
          <w:sz w:val="16"/>
        </w:rPr>
        <w:t>20</w:t>
      </w:r>
      <w:r w:rsidRPr="006206F7">
        <w:rPr>
          <w:rStyle w:val="Emphasis"/>
          <w:highlight w:val="cyan"/>
        </w:rPr>
        <w:t>28</w:t>
      </w:r>
      <w:r w:rsidRPr="00F41DEB">
        <w:rPr>
          <w:sz w:val="16"/>
        </w:rPr>
        <w:t xml:space="preserve">. </w:t>
      </w:r>
      <w:r w:rsidRPr="00F41DEB">
        <w:rPr>
          <w:rStyle w:val="StyleUnderline"/>
        </w:rPr>
        <w:t>They’ll rewrite</w:t>
      </w:r>
      <w:r w:rsidRPr="00F41DEB">
        <w:rPr>
          <w:sz w:val="16"/>
        </w:rPr>
        <w:t xml:space="preserve"> election </w:t>
      </w:r>
      <w:r w:rsidRPr="00F41DEB">
        <w:rPr>
          <w:rStyle w:val="StyleUnderline"/>
        </w:rPr>
        <w:t>laws</w:t>
      </w:r>
      <w:r w:rsidRPr="00F41DEB">
        <w:rPr>
          <w:sz w:val="16"/>
        </w:rPr>
        <w:t xml:space="preserve">, </w:t>
      </w:r>
      <w:r w:rsidRPr="00F41DEB">
        <w:rPr>
          <w:rStyle w:val="StyleUnderline"/>
        </w:rPr>
        <w:t>suppress votes</w:t>
      </w:r>
      <w:r w:rsidRPr="00F41DEB">
        <w:rPr>
          <w:sz w:val="16"/>
        </w:rPr>
        <w:t xml:space="preserve">, </w:t>
      </w:r>
      <w:r w:rsidRPr="00F41DEB">
        <w:rPr>
          <w:rStyle w:val="StyleUnderline"/>
        </w:rPr>
        <w:t xml:space="preserve">and </w:t>
      </w:r>
      <w:r w:rsidRPr="005B60A6">
        <w:rPr>
          <w:rStyle w:val="Emphasis"/>
        </w:rPr>
        <w:t>challenge results</w:t>
      </w:r>
      <w:r w:rsidRPr="00F41DEB">
        <w:rPr>
          <w:sz w:val="16"/>
        </w:rPr>
        <w:t xml:space="preserve"> they don’t like. With Congress and the Supreme Court in Republican hands, </w:t>
      </w:r>
      <w:r w:rsidRPr="00F41DEB">
        <w:rPr>
          <w:rStyle w:val="StyleUnderline"/>
        </w:rPr>
        <w:t xml:space="preserve">Trump might be able to </w:t>
      </w:r>
      <w:r w:rsidRPr="006206F7">
        <w:rPr>
          <w:rStyle w:val="Emphasis"/>
          <w:highlight w:val="cyan"/>
        </w:rPr>
        <w:t>block</w:t>
      </w:r>
      <w:r w:rsidRPr="005E380C">
        <w:rPr>
          <w:sz w:val="16"/>
        </w:rPr>
        <w:t xml:space="preserve"> </w:t>
      </w:r>
      <w:r w:rsidRPr="00F41DEB">
        <w:rPr>
          <w:sz w:val="16"/>
        </w:rPr>
        <w:t xml:space="preserve">or delay </w:t>
      </w:r>
      <w:r w:rsidRPr="00F41DEB">
        <w:rPr>
          <w:rStyle w:val="StyleUnderline"/>
        </w:rPr>
        <w:t>a Dem</w:t>
      </w:r>
      <w:r w:rsidRPr="00F41DEB">
        <w:rPr>
          <w:sz w:val="16"/>
        </w:rPr>
        <w:t xml:space="preserve">ocratic </w:t>
      </w:r>
      <w:r w:rsidRPr="00F41DEB">
        <w:rPr>
          <w:rStyle w:val="StyleUnderline"/>
        </w:rPr>
        <w:t xml:space="preserve">win in the </w:t>
      </w:r>
      <w:r w:rsidRPr="006206F7">
        <w:rPr>
          <w:rStyle w:val="Emphasis"/>
          <w:highlight w:val="cyan"/>
        </w:rPr>
        <w:t>presidential election</w:t>
      </w:r>
      <w:r w:rsidRPr="00F41DEB">
        <w:rPr>
          <w:sz w:val="16"/>
        </w:rPr>
        <w:t xml:space="preserve">. With state legislatures under GOP control, </w:t>
      </w:r>
      <w:r w:rsidRPr="00F41DEB">
        <w:rPr>
          <w:rStyle w:val="StyleUnderline"/>
        </w:rPr>
        <w:t xml:space="preserve">he could </w:t>
      </w:r>
      <w:r w:rsidRPr="005B60A6">
        <w:rPr>
          <w:rStyle w:val="Emphasis"/>
        </w:rPr>
        <w:t>pressure officials</w:t>
      </w:r>
      <w:r w:rsidRPr="00F41DEB">
        <w:rPr>
          <w:rStyle w:val="StyleUnderline"/>
        </w:rPr>
        <w:t xml:space="preserve"> to send alternate</w:t>
      </w:r>
      <w:r w:rsidRPr="00F41DEB">
        <w:rPr>
          <w:sz w:val="16"/>
        </w:rPr>
        <w:t xml:space="preserve"> slates of </w:t>
      </w:r>
      <w:r w:rsidRPr="00F41DEB">
        <w:rPr>
          <w:rStyle w:val="StyleUnderline"/>
        </w:rPr>
        <w:t>electors</w:t>
      </w:r>
      <w:r w:rsidRPr="00F41DEB">
        <w:rPr>
          <w:sz w:val="16"/>
        </w:rPr>
        <w:t>. The playbook is already written.</w:t>
      </w:r>
    </w:p>
    <w:p w14:paraId="16784133" w14:textId="77777777" w:rsidR="008E5650" w:rsidRPr="00F41DEB" w:rsidRDefault="008E5650" w:rsidP="008E5650">
      <w:pPr>
        <w:rPr>
          <w:sz w:val="16"/>
        </w:rPr>
      </w:pPr>
      <w:r w:rsidRPr="00F41DEB">
        <w:rPr>
          <w:sz w:val="16"/>
        </w:rPr>
        <w:t xml:space="preserve">This isn’t speculation. </w:t>
      </w:r>
      <w:r w:rsidRPr="00F41DEB">
        <w:rPr>
          <w:rStyle w:val="StyleUnderline"/>
        </w:rPr>
        <w:t xml:space="preserve">It’s a </w:t>
      </w:r>
      <w:r w:rsidRPr="005B60A6">
        <w:rPr>
          <w:rStyle w:val="Emphasis"/>
        </w:rPr>
        <w:t>continuation</w:t>
      </w:r>
      <w:r w:rsidRPr="00F41DEB">
        <w:rPr>
          <w:rStyle w:val="StyleUnderline"/>
        </w:rPr>
        <w:t xml:space="preserve"> of what we’ve</w:t>
      </w:r>
      <w:r w:rsidRPr="00F41DEB">
        <w:rPr>
          <w:sz w:val="16"/>
        </w:rPr>
        <w:t xml:space="preserve"> already </w:t>
      </w:r>
      <w:r w:rsidRPr="00F41DEB">
        <w:rPr>
          <w:rStyle w:val="StyleUnderline"/>
        </w:rPr>
        <w:t>seen</w:t>
      </w:r>
      <w:r w:rsidRPr="00F41DEB">
        <w:rPr>
          <w:sz w:val="16"/>
        </w:rPr>
        <w:t xml:space="preserve">. The difference is that </w:t>
      </w:r>
      <w:r w:rsidRPr="00F41DEB">
        <w:rPr>
          <w:rStyle w:val="StyleUnderline"/>
        </w:rPr>
        <w:t>next time</w:t>
      </w:r>
      <w:r w:rsidRPr="00F41DEB">
        <w:rPr>
          <w:sz w:val="16"/>
        </w:rPr>
        <w:t xml:space="preserve">, </w:t>
      </w:r>
      <w:r w:rsidRPr="00F41DEB">
        <w:rPr>
          <w:rStyle w:val="StyleUnderline"/>
        </w:rPr>
        <w:t xml:space="preserve">the </w:t>
      </w:r>
      <w:r w:rsidRPr="005B60A6">
        <w:rPr>
          <w:rStyle w:val="Emphasis"/>
        </w:rPr>
        <w:t>system may not hold</w:t>
      </w:r>
      <w:r w:rsidRPr="00F41DEB">
        <w:rPr>
          <w:sz w:val="16"/>
        </w:rPr>
        <w:t>.</w:t>
      </w:r>
    </w:p>
    <w:p w14:paraId="1E69F6E1" w14:textId="77777777" w:rsidR="008E5650" w:rsidRPr="00F41DEB" w:rsidRDefault="008E5650" w:rsidP="008E5650">
      <w:pPr>
        <w:rPr>
          <w:sz w:val="16"/>
        </w:rPr>
      </w:pPr>
      <w:r w:rsidRPr="00F41DEB">
        <w:rPr>
          <w:sz w:val="16"/>
        </w:rPr>
        <w:t xml:space="preserve">That’s why </w:t>
      </w:r>
      <w:r w:rsidRPr="00F41DEB">
        <w:rPr>
          <w:rStyle w:val="StyleUnderline"/>
        </w:rPr>
        <w:t>the</w:t>
      </w:r>
      <w:r w:rsidRPr="00F41DEB">
        <w:rPr>
          <w:sz w:val="16"/>
        </w:rPr>
        <w:t xml:space="preserve"> 2026 </w:t>
      </w:r>
      <w:r w:rsidRPr="006206F7">
        <w:rPr>
          <w:rStyle w:val="StyleUnderline"/>
          <w:highlight w:val="cyan"/>
        </w:rPr>
        <w:t xml:space="preserve">midterms may be our </w:t>
      </w:r>
      <w:r w:rsidRPr="006206F7">
        <w:rPr>
          <w:rStyle w:val="Emphasis"/>
          <w:highlight w:val="cyan"/>
        </w:rPr>
        <w:t>last</w:t>
      </w:r>
      <w:r w:rsidRPr="005E380C">
        <w:rPr>
          <w:sz w:val="16"/>
        </w:rPr>
        <w:t xml:space="preserve"> </w:t>
      </w:r>
      <w:r w:rsidRPr="00F41DEB">
        <w:rPr>
          <w:sz w:val="16"/>
        </w:rPr>
        <w:t xml:space="preserve">real </w:t>
      </w:r>
      <w:r w:rsidRPr="006206F7">
        <w:rPr>
          <w:rStyle w:val="Emphasis"/>
          <w:highlight w:val="cyan"/>
        </w:rPr>
        <w:t>chance to</w:t>
      </w:r>
      <w:r w:rsidRPr="005E380C">
        <w:rPr>
          <w:rStyle w:val="Emphasis"/>
        </w:rPr>
        <w:t xml:space="preserve"> </w:t>
      </w:r>
      <w:r w:rsidRPr="005B60A6">
        <w:rPr>
          <w:rStyle w:val="Emphasis"/>
        </w:rPr>
        <w:t>stop</w:t>
      </w:r>
      <w:r w:rsidRPr="00A832D6">
        <w:rPr>
          <w:rStyle w:val="StyleUnderline"/>
        </w:rPr>
        <w:t xml:space="preserve"> America’s </w:t>
      </w:r>
      <w:r w:rsidRPr="006206F7">
        <w:rPr>
          <w:rStyle w:val="StyleUnderline"/>
          <w:highlight w:val="cyan"/>
        </w:rPr>
        <w:t xml:space="preserve">slide into </w:t>
      </w:r>
      <w:r w:rsidRPr="006206F7">
        <w:rPr>
          <w:rStyle w:val="Emphasis"/>
          <w:sz w:val="28"/>
          <w:szCs w:val="28"/>
          <w:highlight w:val="cyan"/>
        </w:rPr>
        <w:t>authoritarianism</w:t>
      </w:r>
      <w:r w:rsidRPr="00F41DEB">
        <w:rPr>
          <w:sz w:val="16"/>
        </w:rPr>
        <w:t xml:space="preserve">. </w:t>
      </w:r>
      <w:r w:rsidRPr="006206F7">
        <w:rPr>
          <w:rStyle w:val="StyleUnderline"/>
          <w:highlight w:val="cyan"/>
        </w:rPr>
        <w:t>If Dem</w:t>
      </w:r>
      <w:r w:rsidRPr="00F41DEB">
        <w:rPr>
          <w:sz w:val="16"/>
        </w:rPr>
        <w:t>ocrat</w:t>
      </w:r>
      <w:r w:rsidRPr="006206F7">
        <w:rPr>
          <w:rStyle w:val="StyleUnderline"/>
          <w:highlight w:val="cyan"/>
        </w:rPr>
        <w:t>s</w:t>
      </w:r>
      <w:r w:rsidRPr="00F41DEB">
        <w:rPr>
          <w:sz w:val="16"/>
        </w:rPr>
        <w:t xml:space="preserve"> </w:t>
      </w:r>
      <w:r w:rsidRPr="006206F7">
        <w:rPr>
          <w:rStyle w:val="StyleUnderline"/>
          <w:highlight w:val="cyan"/>
        </w:rPr>
        <w:t>win</w:t>
      </w:r>
      <w:r w:rsidRPr="006206F7">
        <w:rPr>
          <w:sz w:val="16"/>
          <w:highlight w:val="cyan"/>
        </w:rPr>
        <w:t xml:space="preserve"> </w:t>
      </w:r>
      <w:r w:rsidRPr="00F41DEB">
        <w:rPr>
          <w:sz w:val="16"/>
        </w:rPr>
        <w:t xml:space="preserve">back </w:t>
      </w:r>
      <w:r w:rsidRPr="006206F7">
        <w:rPr>
          <w:rStyle w:val="StyleUnderline"/>
          <w:highlight w:val="cyan"/>
        </w:rPr>
        <w:t xml:space="preserve">the </w:t>
      </w:r>
      <w:r w:rsidRPr="006206F7">
        <w:rPr>
          <w:rStyle w:val="Emphasis"/>
          <w:highlight w:val="cyan"/>
        </w:rPr>
        <w:t>House</w:t>
      </w:r>
      <w:r w:rsidRPr="006206F7">
        <w:rPr>
          <w:sz w:val="16"/>
          <w:highlight w:val="cyan"/>
        </w:rPr>
        <w:t xml:space="preserve"> </w:t>
      </w:r>
      <w:r w:rsidRPr="00F41DEB">
        <w:rPr>
          <w:sz w:val="16"/>
        </w:rPr>
        <w:t xml:space="preserve">or </w:t>
      </w:r>
      <w:r w:rsidRPr="00F41DEB">
        <w:rPr>
          <w:rStyle w:val="StyleUnderline"/>
        </w:rPr>
        <w:t>Senate or both</w:t>
      </w:r>
      <w:r w:rsidRPr="00F41DEB">
        <w:rPr>
          <w:sz w:val="16"/>
        </w:rPr>
        <w:t xml:space="preserve">, </w:t>
      </w:r>
      <w:r w:rsidRPr="006206F7">
        <w:rPr>
          <w:rStyle w:val="StyleUnderline"/>
          <w:highlight w:val="cyan"/>
        </w:rPr>
        <w:t>they can block</w:t>
      </w:r>
      <w:r w:rsidRPr="005E380C">
        <w:rPr>
          <w:sz w:val="16"/>
        </w:rPr>
        <w:t xml:space="preserve"> Trump’s</w:t>
      </w:r>
      <w:r w:rsidRPr="00F41DEB">
        <w:rPr>
          <w:sz w:val="16"/>
        </w:rPr>
        <w:t xml:space="preserve"> </w:t>
      </w:r>
      <w:r w:rsidRPr="00F41DEB">
        <w:rPr>
          <w:rStyle w:val="StyleUnderline"/>
        </w:rPr>
        <w:t>most</w:t>
      </w:r>
      <w:r w:rsidRPr="005E380C">
        <w:rPr>
          <w:rStyle w:val="StyleUnderline"/>
        </w:rPr>
        <w:t xml:space="preserve"> dangerous </w:t>
      </w:r>
      <w:r w:rsidRPr="006206F7">
        <w:rPr>
          <w:rStyle w:val="StyleUnderline"/>
          <w:highlight w:val="cyan"/>
        </w:rPr>
        <w:t>plans</w:t>
      </w:r>
      <w:r w:rsidRPr="00F41DEB">
        <w:rPr>
          <w:sz w:val="16"/>
        </w:rPr>
        <w:t xml:space="preserve">. If </w:t>
      </w:r>
      <w:r w:rsidRPr="00F41DEB">
        <w:rPr>
          <w:rStyle w:val="StyleUnderline"/>
        </w:rPr>
        <w:t>pro-democracy candidates</w:t>
      </w:r>
      <w:r w:rsidRPr="00F41DEB">
        <w:rPr>
          <w:sz w:val="16"/>
        </w:rPr>
        <w:t xml:space="preserve"> win state races, they </w:t>
      </w:r>
      <w:r w:rsidRPr="00F41DEB">
        <w:rPr>
          <w:rStyle w:val="StyleUnderline"/>
        </w:rPr>
        <w:t xml:space="preserve">can </w:t>
      </w:r>
      <w:r w:rsidRPr="006206F7">
        <w:rPr>
          <w:rStyle w:val="Emphasis"/>
          <w:highlight w:val="cyan"/>
        </w:rPr>
        <w:t>protect</w:t>
      </w:r>
      <w:r w:rsidRPr="005E380C">
        <w:rPr>
          <w:sz w:val="16"/>
        </w:rPr>
        <w:t xml:space="preserve"> </w:t>
      </w:r>
      <w:r w:rsidRPr="00F41DEB">
        <w:rPr>
          <w:sz w:val="16"/>
        </w:rPr>
        <w:t xml:space="preserve">the </w:t>
      </w:r>
      <w:r w:rsidRPr="006206F7">
        <w:rPr>
          <w:rStyle w:val="Emphasis"/>
          <w:highlight w:val="cyan"/>
        </w:rPr>
        <w:t>integrity</w:t>
      </w:r>
      <w:r w:rsidRPr="005E380C">
        <w:rPr>
          <w:rStyle w:val="StyleUnderline"/>
        </w:rPr>
        <w:t xml:space="preserve"> of future elections</w:t>
      </w:r>
      <w:r w:rsidRPr="00F41DEB">
        <w:rPr>
          <w:sz w:val="16"/>
        </w:rPr>
        <w:t>. But if Republicans retain control, Trump will have a clear path to consolidate power and rig the system in his favor.</w:t>
      </w:r>
    </w:p>
    <w:p w14:paraId="6230D5CD" w14:textId="77777777" w:rsidR="008E5650" w:rsidRPr="00F41DEB" w:rsidRDefault="008E5650" w:rsidP="008E5650">
      <w:pPr>
        <w:rPr>
          <w:sz w:val="16"/>
        </w:rPr>
      </w:pPr>
      <w:r w:rsidRPr="00F41DEB">
        <w:rPr>
          <w:sz w:val="16"/>
        </w:rPr>
        <w:t xml:space="preserve">We can’t afford to sit this one out. </w:t>
      </w:r>
      <w:r w:rsidRPr="00F41DEB">
        <w:rPr>
          <w:rStyle w:val="StyleUnderline"/>
        </w:rPr>
        <w:t xml:space="preserve">The stakes are </w:t>
      </w:r>
      <w:r w:rsidRPr="005B60A6">
        <w:rPr>
          <w:rStyle w:val="Emphasis"/>
        </w:rPr>
        <w:t>too high.</w:t>
      </w:r>
      <w:r w:rsidRPr="00F41DEB">
        <w:rPr>
          <w:sz w:val="16"/>
        </w:rPr>
        <w:t xml:space="preserve"> This isn’t just about policy differences or partisan rivalry — whether you’re conservative or liberal, </w:t>
      </w:r>
      <w:r w:rsidRPr="00F41DEB">
        <w:rPr>
          <w:rStyle w:val="StyleUnderline"/>
        </w:rPr>
        <w:t xml:space="preserve">it’s about whether America </w:t>
      </w:r>
      <w:r w:rsidRPr="005B60A6">
        <w:rPr>
          <w:rStyle w:val="Emphasis"/>
        </w:rPr>
        <w:t>remains a democracy</w:t>
      </w:r>
      <w:r w:rsidRPr="00F41DEB">
        <w:rPr>
          <w:sz w:val="16"/>
        </w:rPr>
        <w:t>.</w:t>
      </w:r>
    </w:p>
    <w:p w14:paraId="0686FEEE" w14:textId="77777777" w:rsidR="008E5650" w:rsidRPr="00F41DEB" w:rsidRDefault="008E5650" w:rsidP="008E5650">
      <w:pPr>
        <w:rPr>
          <w:sz w:val="16"/>
        </w:rPr>
      </w:pPr>
      <w:r w:rsidRPr="00F41DEB">
        <w:rPr>
          <w:sz w:val="16"/>
        </w:rPr>
        <w:t>If you love this country and you love democracy, then support pro-democracy candidates in the midterm elections with your money, your time, and your ballot. Donate. Volunteer. And, above all, vote.</w:t>
      </w:r>
    </w:p>
    <w:p w14:paraId="03EEA1B1" w14:textId="77777777" w:rsidR="008E5650" w:rsidRPr="00F41DEB" w:rsidRDefault="008E5650" w:rsidP="008E5650">
      <w:pPr>
        <w:rPr>
          <w:sz w:val="16"/>
        </w:rPr>
      </w:pPr>
      <w:r w:rsidRPr="00F41DEB">
        <w:rPr>
          <w:sz w:val="16"/>
        </w:rPr>
        <w:t xml:space="preserve">The </w:t>
      </w:r>
      <w:r w:rsidRPr="006206F7">
        <w:rPr>
          <w:rStyle w:val="Emphasis"/>
          <w:highlight w:val="cyan"/>
        </w:rPr>
        <w:t>survival</w:t>
      </w:r>
      <w:r w:rsidRPr="006206F7">
        <w:rPr>
          <w:rStyle w:val="StyleUnderline"/>
          <w:highlight w:val="cyan"/>
        </w:rPr>
        <w:t xml:space="preserve"> of </w:t>
      </w:r>
      <w:r w:rsidRPr="00F41DEB">
        <w:rPr>
          <w:rStyle w:val="StyleUnderline"/>
        </w:rPr>
        <w:t xml:space="preserve">the greatest </w:t>
      </w:r>
      <w:r w:rsidRPr="006206F7">
        <w:rPr>
          <w:rStyle w:val="StyleUnderline"/>
          <w:highlight w:val="cyan"/>
        </w:rPr>
        <w:t>democracy</w:t>
      </w:r>
      <w:r w:rsidRPr="006206F7">
        <w:rPr>
          <w:sz w:val="16"/>
          <w:highlight w:val="cyan"/>
        </w:rPr>
        <w:t xml:space="preserve"> </w:t>
      </w:r>
      <w:r w:rsidRPr="00F41DEB">
        <w:rPr>
          <w:sz w:val="16"/>
        </w:rPr>
        <w:t xml:space="preserve">the world has ever known </w:t>
      </w:r>
      <w:r w:rsidRPr="005E380C">
        <w:rPr>
          <w:rStyle w:val="StyleUnderline"/>
        </w:rPr>
        <w:t xml:space="preserve">may </w:t>
      </w:r>
      <w:r w:rsidRPr="006206F7">
        <w:rPr>
          <w:rStyle w:val="StyleUnderline"/>
          <w:highlight w:val="cyan"/>
        </w:rPr>
        <w:t>depend on</w:t>
      </w:r>
      <w:r w:rsidRPr="005E380C">
        <w:rPr>
          <w:rStyle w:val="StyleUnderline"/>
        </w:rPr>
        <w:t xml:space="preserve"> </w:t>
      </w:r>
      <w:r w:rsidRPr="00F41DEB">
        <w:rPr>
          <w:rStyle w:val="StyleUnderline"/>
        </w:rPr>
        <w:t xml:space="preserve">what happens in </w:t>
      </w:r>
      <w:r w:rsidRPr="006206F7">
        <w:rPr>
          <w:rStyle w:val="Emphasis"/>
          <w:highlight w:val="cyan"/>
        </w:rPr>
        <w:t>November</w:t>
      </w:r>
      <w:r w:rsidRPr="006206F7">
        <w:rPr>
          <w:sz w:val="16"/>
          <w:highlight w:val="cyan"/>
        </w:rPr>
        <w:t xml:space="preserve"> </w:t>
      </w:r>
      <w:r w:rsidRPr="00F41DEB">
        <w:rPr>
          <w:sz w:val="16"/>
        </w:rPr>
        <w:t>of next year.</w:t>
      </w:r>
    </w:p>
    <w:p w14:paraId="74BDC3BC" w14:textId="77777777" w:rsidR="008E5650" w:rsidRPr="000C3266" w:rsidRDefault="008E5650" w:rsidP="008E5650">
      <w:pPr>
        <w:pStyle w:val="Heading4"/>
      </w:pPr>
      <w:r>
        <w:t xml:space="preserve">2. The </w:t>
      </w:r>
      <w:r>
        <w:rPr>
          <w:u w:val="single"/>
        </w:rPr>
        <w:t>economy</w:t>
      </w:r>
      <w:r>
        <w:t xml:space="preserve">. Tariffs and deregulations cause price </w:t>
      </w:r>
      <w:r>
        <w:rPr>
          <w:u w:val="single"/>
        </w:rPr>
        <w:t>spikes</w:t>
      </w:r>
      <w:r>
        <w:t xml:space="preserve"> and </w:t>
      </w:r>
      <w:r>
        <w:rPr>
          <w:u w:val="single"/>
        </w:rPr>
        <w:t>turn</w:t>
      </w:r>
      <w:r>
        <w:t xml:space="preserve"> case. Only the House solve.s</w:t>
      </w:r>
    </w:p>
    <w:p w14:paraId="2F0B0B98" w14:textId="77777777" w:rsidR="008E5650" w:rsidRPr="00BA36C8" w:rsidRDefault="008E5650" w:rsidP="008E5650">
      <w:r w:rsidRPr="00A6386B">
        <w:t xml:space="preserve">Mitch </w:t>
      </w:r>
      <w:r w:rsidRPr="00C80E20">
        <w:rPr>
          <w:rStyle w:val="Style13ptBold"/>
        </w:rPr>
        <w:t>Jackson 25</w:t>
      </w:r>
      <w:r w:rsidRPr="00A6386B">
        <w:t xml:space="preserve">. </w:t>
      </w:r>
      <w:r w:rsidRPr="00D2660E">
        <w:t>J.D., Western State College of Law, California Lawyer Attorneys of the Year (CLAY) Award</w:t>
      </w:r>
      <w:r>
        <w:t>, Attorney at Maneuver Mediation law firm</w:t>
      </w:r>
      <w:r w:rsidRPr="00A6386B">
        <w:t xml:space="preserve">. “The 2026 Midterms Could Save America — If We Show Up.” </w:t>
      </w:r>
      <w:r w:rsidRPr="0059217A">
        <w:t>Uncensored Objection</w:t>
      </w:r>
      <w:r w:rsidRPr="00A6386B">
        <w:t>. 5</w:t>
      </w:r>
      <w:r>
        <w:t>/</w:t>
      </w:r>
      <w:r w:rsidRPr="00A6386B">
        <w:t>29</w:t>
      </w:r>
      <w:r>
        <w:t>/</w:t>
      </w:r>
      <w:r w:rsidRPr="00A6386B">
        <w:t>2025. https://mitchthelawyer.substack.com/p/the-2026-midterms-could-save-america</w:t>
      </w:r>
    </w:p>
    <w:p w14:paraId="55C88947" w14:textId="77777777" w:rsidR="008E5650" w:rsidRPr="00BA36C8" w:rsidRDefault="008E5650" w:rsidP="008E5650">
      <w:pPr>
        <w:rPr>
          <w:sz w:val="16"/>
        </w:rPr>
      </w:pPr>
      <w:r w:rsidRPr="00BA36C8">
        <w:rPr>
          <w:sz w:val="16"/>
        </w:rPr>
        <w:t>Protecting the Economy and the American Worker</w:t>
      </w:r>
    </w:p>
    <w:p w14:paraId="09475871" w14:textId="77777777" w:rsidR="008E5650" w:rsidRPr="00BA36C8" w:rsidRDefault="008E5650" w:rsidP="008E5650">
      <w:pPr>
        <w:rPr>
          <w:sz w:val="16"/>
        </w:rPr>
      </w:pPr>
      <w:r w:rsidRPr="00BA36C8">
        <w:rPr>
          <w:sz w:val="16"/>
        </w:rPr>
        <w:t xml:space="preserve">Right now, a lot of </w:t>
      </w:r>
      <w:r w:rsidRPr="00FB0576">
        <w:rPr>
          <w:rStyle w:val="StyleUnderline"/>
          <w:highlight w:val="cyan"/>
        </w:rPr>
        <w:t>Americans</w:t>
      </w:r>
      <w:r w:rsidRPr="005E380C">
        <w:rPr>
          <w:rStyle w:val="StyleUnderline"/>
        </w:rPr>
        <w:t xml:space="preserve"> </w:t>
      </w:r>
      <w:r w:rsidRPr="001C0227">
        <w:rPr>
          <w:rStyle w:val="StyleUnderline"/>
        </w:rPr>
        <w:t xml:space="preserve">are </w:t>
      </w:r>
      <w:r w:rsidRPr="00FB0576">
        <w:rPr>
          <w:rStyle w:val="Emphasis"/>
          <w:highlight w:val="cyan"/>
        </w:rPr>
        <w:t>struggl</w:t>
      </w:r>
      <w:r w:rsidRPr="00FB0576">
        <w:rPr>
          <w:rStyle w:val="StyleUnderline"/>
        </w:rPr>
        <w:t>ing</w:t>
      </w:r>
      <w:r w:rsidRPr="00BA36C8">
        <w:rPr>
          <w:sz w:val="16"/>
        </w:rPr>
        <w:t xml:space="preserve">. Wages aren’t keeping up </w:t>
      </w:r>
      <w:r w:rsidRPr="00FB0576">
        <w:rPr>
          <w:rStyle w:val="StyleUnderline"/>
          <w:highlight w:val="cyan"/>
        </w:rPr>
        <w:t>with</w:t>
      </w:r>
      <w:r w:rsidRPr="00FB0576">
        <w:rPr>
          <w:sz w:val="16"/>
          <w:highlight w:val="cyan"/>
        </w:rPr>
        <w:t xml:space="preserve"> </w:t>
      </w:r>
      <w:r w:rsidRPr="00BA36C8">
        <w:rPr>
          <w:sz w:val="16"/>
        </w:rPr>
        <w:t xml:space="preserve">the </w:t>
      </w:r>
      <w:r w:rsidRPr="00FB0576">
        <w:rPr>
          <w:rStyle w:val="Emphasis"/>
          <w:highlight w:val="cyan"/>
        </w:rPr>
        <w:t xml:space="preserve">cost </w:t>
      </w:r>
      <w:r w:rsidRPr="00E5388E">
        <w:rPr>
          <w:rStyle w:val="Emphasis"/>
        </w:rPr>
        <w:t>of living</w:t>
      </w:r>
      <w:r w:rsidRPr="00BA36C8">
        <w:rPr>
          <w:sz w:val="16"/>
        </w:rPr>
        <w:t xml:space="preserve">, healthcare </w:t>
      </w:r>
      <w:r w:rsidRPr="001C0227">
        <w:rPr>
          <w:rStyle w:val="StyleUnderline"/>
        </w:rPr>
        <w:t>bills</w:t>
      </w:r>
      <w:r w:rsidRPr="00BA36C8">
        <w:rPr>
          <w:sz w:val="16"/>
        </w:rPr>
        <w:t xml:space="preserve"> are piling up, </w:t>
      </w:r>
      <w:r w:rsidRPr="001C0227">
        <w:rPr>
          <w:rStyle w:val="StyleUnderline"/>
        </w:rPr>
        <w:t>and</w:t>
      </w:r>
      <w:r w:rsidRPr="00BA36C8">
        <w:rPr>
          <w:sz w:val="16"/>
        </w:rPr>
        <w:t xml:space="preserve"> people worry about their retirement </w:t>
      </w:r>
      <w:r w:rsidRPr="001C0227">
        <w:rPr>
          <w:rStyle w:val="StyleUnderline"/>
        </w:rPr>
        <w:t>savings</w:t>
      </w:r>
      <w:r w:rsidRPr="00BA36C8">
        <w:rPr>
          <w:sz w:val="16"/>
        </w:rPr>
        <w:t xml:space="preserve"> or their small businesses. Instead of helping, </w:t>
      </w:r>
      <w:r w:rsidRPr="001C0227">
        <w:rPr>
          <w:rStyle w:val="StyleUnderline"/>
        </w:rPr>
        <w:t xml:space="preserve">Trump </w:t>
      </w:r>
      <w:r w:rsidRPr="00FB0576">
        <w:rPr>
          <w:rStyle w:val="StyleUnderline"/>
          <w:highlight w:val="cyan"/>
        </w:rPr>
        <w:t>and</w:t>
      </w:r>
      <w:r w:rsidRPr="00FB0576">
        <w:rPr>
          <w:sz w:val="16"/>
          <w:highlight w:val="cyan"/>
        </w:rPr>
        <w:t xml:space="preserve"> </w:t>
      </w:r>
      <w:r w:rsidRPr="00BA36C8">
        <w:rPr>
          <w:sz w:val="16"/>
        </w:rPr>
        <w:t xml:space="preserve">the current </w:t>
      </w:r>
      <w:r w:rsidRPr="00FB0576">
        <w:rPr>
          <w:rStyle w:val="StyleUnderline"/>
          <w:highlight w:val="cyan"/>
        </w:rPr>
        <w:t xml:space="preserve">Congress </w:t>
      </w:r>
      <w:r w:rsidRPr="001C0227">
        <w:rPr>
          <w:rStyle w:val="StyleUnderline"/>
        </w:rPr>
        <w:t>have been making it worse</w:t>
      </w:r>
      <w:r w:rsidRPr="00BA36C8">
        <w:rPr>
          <w:sz w:val="16"/>
        </w:rPr>
        <w:t>.</w:t>
      </w:r>
    </w:p>
    <w:p w14:paraId="11188CE5" w14:textId="77777777" w:rsidR="008E5650" w:rsidRPr="00BA36C8" w:rsidRDefault="008E5650" w:rsidP="008E5650">
      <w:pPr>
        <w:rPr>
          <w:sz w:val="16"/>
        </w:rPr>
      </w:pPr>
      <w:r w:rsidRPr="005979B1">
        <w:rPr>
          <w:rStyle w:val="StyleUnderline"/>
        </w:rPr>
        <w:t xml:space="preserve">They </w:t>
      </w:r>
      <w:r w:rsidRPr="00FB0576">
        <w:rPr>
          <w:rStyle w:val="StyleUnderline"/>
          <w:highlight w:val="cyan"/>
        </w:rPr>
        <w:t>passed</w:t>
      </w:r>
      <w:r w:rsidRPr="00FB0576">
        <w:rPr>
          <w:sz w:val="16"/>
          <w:highlight w:val="cyan"/>
        </w:rPr>
        <w:t xml:space="preserve"> </w:t>
      </w:r>
      <w:r w:rsidRPr="00BA36C8">
        <w:rPr>
          <w:sz w:val="16"/>
        </w:rPr>
        <w:t xml:space="preserve">massive </w:t>
      </w:r>
      <w:r w:rsidRPr="00FB0576">
        <w:rPr>
          <w:rStyle w:val="Emphasis"/>
          <w:highlight w:val="cyan"/>
        </w:rPr>
        <w:t>tax giveaways</w:t>
      </w:r>
      <w:r w:rsidRPr="00FB0576">
        <w:rPr>
          <w:rStyle w:val="StyleUnderline"/>
          <w:highlight w:val="cyan"/>
        </w:rPr>
        <w:t xml:space="preserve"> for the </w:t>
      </w:r>
      <w:r w:rsidRPr="005979B1">
        <w:rPr>
          <w:rStyle w:val="StyleUnderline"/>
        </w:rPr>
        <w:t>ultra-</w:t>
      </w:r>
      <w:r w:rsidRPr="00FB0576">
        <w:rPr>
          <w:rStyle w:val="StyleUnderline"/>
          <w:highlight w:val="cyan"/>
        </w:rPr>
        <w:t xml:space="preserve">rich </w:t>
      </w:r>
      <w:r w:rsidRPr="005979B1">
        <w:rPr>
          <w:rStyle w:val="StyleUnderline"/>
        </w:rPr>
        <w:t>and giant corporations</w:t>
      </w:r>
      <w:r w:rsidRPr="00BA36C8">
        <w:rPr>
          <w:sz w:val="16"/>
        </w:rPr>
        <w:t xml:space="preserve">, </w:t>
      </w:r>
      <w:r w:rsidRPr="00FB0576">
        <w:rPr>
          <w:rStyle w:val="StyleUnderline"/>
          <w:highlight w:val="cyan"/>
        </w:rPr>
        <w:t xml:space="preserve">blowing up the </w:t>
      </w:r>
      <w:r w:rsidRPr="00FB0576">
        <w:rPr>
          <w:rStyle w:val="Emphasis"/>
          <w:highlight w:val="cyan"/>
        </w:rPr>
        <w:t>deficit</w:t>
      </w:r>
      <w:r w:rsidRPr="00FB0576">
        <w:rPr>
          <w:rStyle w:val="StyleUnderline"/>
          <w:highlight w:val="cyan"/>
        </w:rPr>
        <w:t xml:space="preserve"> </w:t>
      </w:r>
      <w:r w:rsidRPr="00137AB6">
        <w:rPr>
          <w:rStyle w:val="StyleUnderline"/>
        </w:rPr>
        <w:t>and</w:t>
      </w:r>
      <w:r w:rsidRPr="00FB0576">
        <w:t xml:space="preserve"> </w:t>
      </w:r>
      <w:r w:rsidRPr="00BA36C8">
        <w:rPr>
          <w:sz w:val="16"/>
        </w:rPr>
        <w:t xml:space="preserve">then </w:t>
      </w:r>
      <w:r w:rsidRPr="00137AB6">
        <w:rPr>
          <w:rStyle w:val="StyleUnderline"/>
        </w:rPr>
        <w:t>pointing to that</w:t>
      </w:r>
      <w:r w:rsidRPr="00FB0576">
        <w:t xml:space="preserve"> </w:t>
      </w:r>
      <w:r w:rsidRPr="00BA36C8">
        <w:rPr>
          <w:sz w:val="16"/>
        </w:rPr>
        <w:t xml:space="preserve">deficit </w:t>
      </w:r>
      <w:r w:rsidRPr="00137AB6">
        <w:rPr>
          <w:rStyle w:val="StyleUnderline"/>
        </w:rPr>
        <w:t xml:space="preserve">as an excuse to </w:t>
      </w:r>
      <w:r w:rsidRPr="00137AB6">
        <w:rPr>
          <w:rStyle w:val="Emphasis"/>
        </w:rPr>
        <w:t>cut programs</w:t>
      </w:r>
      <w:r w:rsidRPr="00BA36C8">
        <w:rPr>
          <w:sz w:val="16"/>
        </w:rPr>
        <w:t xml:space="preserve"> for everyone else. They’ve </w:t>
      </w:r>
      <w:r w:rsidRPr="00FB0576">
        <w:rPr>
          <w:rStyle w:val="StyleUnderline"/>
          <w:highlight w:val="cyan"/>
        </w:rPr>
        <w:t>threatened</w:t>
      </w:r>
      <w:r w:rsidRPr="00FB0576">
        <w:rPr>
          <w:sz w:val="16"/>
          <w:highlight w:val="cyan"/>
        </w:rPr>
        <w:t xml:space="preserve"> </w:t>
      </w:r>
      <w:r w:rsidRPr="00BA36C8">
        <w:rPr>
          <w:sz w:val="16"/>
        </w:rPr>
        <w:t xml:space="preserve">to use the debt ceiling and </w:t>
      </w:r>
      <w:r w:rsidRPr="00FB0576">
        <w:rPr>
          <w:rStyle w:val="Emphasis"/>
          <w:highlight w:val="cyan"/>
        </w:rPr>
        <w:t>budget showdowns</w:t>
      </w:r>
      <w:r w:rsidRPr="00FB0576">
        <w:rPr>
          <w:sz w:val="16"/>
          <w:highlight w:val="cyan"/>
        </w:rPr>
        <w:t xml:space="preserve"> </w:t>
      </w:r>
      <w:r w:rsidRPr="00BA36C8">
        <w:rPr>
          <w:sz w:val="16"/>
        </w:rPr>
        <w:t xml:space="preserve">as political weapons, even if that risks economic disaster or a government shutdown. And under Trump’s leadership, we’ve seen </w:t>
      </w:r>
      <w:r w:rsidRPr="00901593">
        <w:rPr>
          <w:rStyle w:val="StyleUnderline"/>
        </w:rPr>
        <w:t>policy by chaos</w:t>
      </w:r>
      <w:r w:rsidRPr="00BA36C8">
        <w:rPr>
          <w:sz w:val="16"/>
        </w:rPr>
        <w:t xml:space="preserve">, </w:t>
      </w:r>
      <w:r w:rsidRPr="00FB0576">
        <w:rPr>
          <w:rStyle w:val="Emphasis"/>
          <w:highlight w:val="cyan"/>
        </w:rPr>
        <w:t>trade wars</w:t>
      </w:r>
      <w:r w:rsidRPr="00C06B61">
        <w:rPr>
          <w:sz w:val="16"/>
        </w:rPr>
        <w:t xml:space="preserve"> </w:t>
      </w:r>
      <w:r w:rsidRPr="00BA36C8">
        <w:rPr>
          <w:sz w:val="16"/>
        </w:rPr>
        <w:t xml:space="preserve">announced on Twitter </w:t>
      </w:r>
      <w:r w:rsidRPr="00FB0576">
        <w:rPr>
          <w:rStyle w:val="StyleUnderline"/>
          <w:highlight w:val="cyan"/>
        </w:rPr>
        <w:t xml:space="preserve">that hurt </w:t>
      </w:r>
      <w:r w:rsidRPr="00FB0576">
        <w:rPr>
          <w:rStyle w:val="Emphasis"/>
          <w:highlight w:val="cyan"/>
        </w:rPr>
        <w:t>farmers</w:t>
      </w:r>
      <w:r w:rsidRPr="00FB0576">
        <w:rPr>
          <w:rStyle w:val="StyleUnderline"/>
          <w:highlight w:val="cyan"/>
        </w:rPr>
        <w:t xml:space="preserve"> and </w:t>
      </w:r>
      <w:r w:rsidRPr="00FB0576">
        <w:rPr>
          <w:rStyle w:val="Emphasis"/>
          <w:highlight w:val="cyan"/>
        </w:rPr>
        <w:t>manufacturers</w:t>
      </w:r>
      <w:r w:rsidRPr="00BA36C8">
        <w:rPr>
          <w:sz w:val="16"/>
        </w:rPr>
        <w:t xml:space="preserve">, </w:t>
      </w:r>
      <w:r w:rsidRPr="00901593">
        <w:rPr>
          <w:rStyle w:val="StyleUnderline"/>
        </w:rPr>
        <w:t xml:space="preserve">budget proposals that </w:t>
      </w:r>
      <w:r w:rsidRPr="00FB0576">
        <w:rPr>
          <w:rStyle w:val="StyleUnderline"/>
          <w:highlight w:val="cyan"/>
        </w:rPr>
        <w:t xml:space="preserve">slash </w:t>
      </w:r>
      <w:r w:rsidRPr="00FB0576">
        <w:rPr>
          <w:rStyle w:val="Emphasis"/>
          <w:highlight w:val="cyan"/>
        </w:rPr>
        <w:t>job training</w:t>
      </w:r>
      <w:r w:rsidRPr="00FB0576">
        <w:rPr>
          <w:rStyle w:val="StyleUnderline"/>
          <w:highlight w:val="cyan"/>
        </w:rPr>
        <w:t xml:space="preserve"> and education</w:t>
      </w:r>
      <w:r w:rsidRPr="00BA36C8">
        <w:rPr>
          <w:sz w:val="16"/>
        </w:rPr>
        <w:t xml:space="preserve">, </w:t>
      </w:r>
      <w:r w:rsidRPr="00901593">
        <w:rPr>
          <w:rStyle w:val="StyleUnderline"/>
        </w:rPr>
        <w:t>and a</w:t>
      </w:r>
      <w:r w:rsidRPr="00BA36C8">
        <w:rPr>
          <w:sz w:val="16"/>
        </w:rPr>
        <w:t xml:space="preserve"> general </w:t>
      </w:r>
      <w:r w:rsidRPr="00901593">
        <w:rPr>
          <w:rStyle w:val="StyleUnderline"/>
        </w:rPr>
        <w:t>climate of uncertainty</w:t>
      </w:r>
      <w:r w:rsidRPr="00BA36C8">
        <w:rPr>
          <w:sz w:val="16"/>
        </w:rPr>
        <w:t xml:space="preserve"> that makes it hard for businesses and families to plan for the future.</w:t>
      </w:r>
    </w:p>
    <w:p w14:paraId="75E1D640" w14:textId="77777777" w:rsidR="008E5650" w:rsidRPr="00BA36C8" w:rsidRDefault="008E5650" w:rsidP="008E5650">
      <w:pPr>
        <w:rPr>
          <w:sz w:val="16"/>
        </w:rPr>
      </w:pPr>
      <w:r w:rsidRPr="00BA36C8">
        <w:rPr>
          <w:sz w:val="16"/>
        </w:rPr>
        <w:t xml:space="preserve">A </w:t>
      </w:r>
      <w:r w:rsidRPr="00FB0576">
        <w:rPr>
          <w:rStyle w:val="StyleUnderline"/>
          <w:highlight w:val="cyan"/>
        </w:rPr>
        <w:t>Dem</w:t>
      </w:r>
      <w:r w:rsidRPr="00BA36C8">
        <w:rPr>
          <w:sz w:val="16"/>
        </w:rPr>
        <w:t xml:space="preserve">ocratic majority </w:t>
      </w:r>
      <w:r w:rsidRPr="005A4AD4">
        <w:rPr>
          <w:rStyle w:val="StyleUnderline"/>
        </w:rPr>
        <w:t xml:space="preserve">in </w:t>
      </w:r>
      <w:r w:rsidRPr="00FB0576">
        <w:rPr>
          <w:rStyle w:val="StyleUnderline"/>
          <w:highlight w:val="cyan"/>
        </w:rPr>
        <w:t>Congress would</w:t>
      </w:r>
      <w:r w:rsidRPr="005E380C">
        <w:rPr>
          <w:rStyle w:val="StyleUnderline"/>
        </w:rPr>
        <w:t xml:space="preserve"> </w:t>
      </w:r>
      <w:r w:rsidRPr="001E7ACB">
        <w:rPr>
          <w:rStyle w:val="Emphasis"/>
        </w:rPr>
        <w:t>change the economic game</w:t>
      </w:r>
      <w:r w:rsidRPr="00BA36C8">
        <w:rPr>
          <w:sz w:val="16"/>
        </w:rPr>
        <w:t xml:space="preserve"> in a hurry. </w:t>
      </w:r>
      <w:r w:rsidRPr="005A4AD4">
        <w:rPr>
          <w:rStyle w:val="StyleUnderline"/>
        </w:rPr>
        <w:t>Using the power of the purse</w:t>
      </w:r>
      <w:r w:rsidRPr="00BA36C8">
        <w:rPr>
          <w:sz w:val="16"/>
        </w:rPr>
        <w:t xml:space="preserve">, </w:t>
      </w:r>
      <w:r w:rsidRPr="005A4AD4">
        <w:rPr>
          <w:rStyle w:val="StyleUnderline"/>
        </w:rPr>
        <w:t xml:space="preserve">they can </w:t>
      </w:r>
      <w:r w:rsidRPr="00FB0576">
        <w:rPr>
          <w:rStyle w:val="Emphasis"/>
          <w:highlight w:val="cyan"/>
        </w:rPr>
        <w:t>stop the bleeding</w:t>
      </w:r>
      <w:r w:rsidRPr="005E380C">
        <w:rPr>
          <w:rStyle w:val="StyleUnderline"/>
        </w:rPr>
        <w:t xml:space="preserve"> </w:t>
      </w:r>
      <w:r w:rsidRPr="005A4AD4">
        <w:rPr>
          <w:rStyle w:val="StyleUnderline"/>
        </w:rPr>
        <w:t>and redirect funds</w:t>
      </w:r>
      <w:r w:rsidRPr="00BA36C8">
        <w:rPr>
          <w:sz w:val="16"/>
        </w:rPr>
        <w:t xml:space="preserve"> to where they’re needed most. For example, instead of budget plans that cut Medicaid or Social Security (plans we’ve seen floated by the current leadership), Democrats would refuse to even consider such cruel cuts. They’d protect these vital programs so that seniors can retire with dignity and low-income families can have medical care and food on the table.</w:t>
      </w:r>
    </w:p>
    <w:p w14:paraId="73E543C4" w14:textId="77777777" w:rsidR="008E5650" w:rsidRPr="00BA36C8" w:rsidRDefault="008E5650" w:rsidP="008E5650">
      <w:pPr>
        <w:rPr>
          <w:sz w:val="16"/>
        </w:rPr>
      </w:pPr>
      <w:r w:rsidRPr="00BA36C8">
        <w:rPr>
          <w:sz w:val="16"/>
        </w:rPr>
        <w:t xml:space="preserve">Congress writes the budget, and a </w:t>
      </w:r>
      <w:r w:rsidRPr="005E380C">
        <w:rPr>
          <w:rStyle w:val="StyleUnderline"/>
        </w:rPr>
        <w:t>Democratic Congress</w:t>
      </w:r>
      <w:r w:rsidRPr="00990A1F">
        <w:rPr>
          <w:rStyle w:val="StyleUnderline"/>
        </w:rPr>
        <w:t xml:space="preserve"> </w:t>
      </w:r>
      <w:r w:rsidRPr="005E380C">
        <w:rPr>
          <w:rStyle w:val="StyleUnderline"/>
        </w:rPr>
        <w:t xml:space="preserve">would write one that invests in America’s </w:t>
      </w:r>
      <w:r w:rsidRPr="005E380C">
        <w:rPr>
          <w:rStyle w:val="Emphasis"/>
        </w:rPr>
        <w:t>working people</w:t>
      </w:r>
      <w:r w:rsidRPr="00BA36C8">
        <w:rPr>
          <w:sz w:val="16"/>
        </w:rPr>
        <w:t xml:space="preserve">: </w:t>
      </w:r>
      <w:r w:rsidRPr="005E380C">
        <w:rPr>
          <w:rStyle w:val="StyleUnderline"/>
        </w:rPr>
        <w:t>funding for infrastructure project</w:t>
      </w:r>
      <w:r w:rsidRPr="00990A1F">
        <w:rPr>
          <w:rStyle w:val="StyleUnderline"/>
        </w:rPr>
        <w:t xml:space="preserve">s that </w:t>
      </w:r>
      <w:r w:rsidRPr="005E380C">
        <w:rPr>
          <w:rStyle w:val="StyleUnderline"/>
        </w:rPr>
        <w:t xml:space="preserve">create </w:t>
      </w:r>
      <w:r w:rsidRPr="00FB0576">
        <w:rPr>
          <w:rStyle w:val="Emphasis"/>
          <w:highlight w:val="cyan"/>
        </w:rPr>
        <w:t>good jobs</w:t>
      </w:r>
      <w:r w:rsidRPr="00BA36C8">
        <w:rPr>
          <w:sz w:val="16"/>
        </w:rPr>
        <w:t xml:space="preserve">, </w:t>
      </w:r>
      <w:r w:rsidRPr="00FB0576">
        <w:rPr>
          <w:rStyle w:val="StyleUnderline"/>
          <w:highlight w:val="cyan"/>
        </w:rPr>
        <w:t>support</w:t>
      </w:r>
      <w:r w:rsidRPr="00FB0576">
        <w:rPr>
          <w:sz w:val="16"/>
          <w:highlight w:val="cyan"/>
        </w:rPr>
        <w:t xml:space="preserve"> </w:t>
      </w:r>
      <w:r w:rsidRPr="00BA36C8">
        <w:rPr>
          <w:sz w:val="16"/>
        </w:rPr>
        <w:t xml:space="preserve">for </w:t>
      </w:r>
      <w:r w:rsidRPr="00FB0576">
        <w:rPr>
          <w:rStyle w:val="Emphasis"/>
          <w:highlight w:val="cyan"/>
        </w:rPr>
        <w:t>small businesses</w:t>
      </w:r>
      <w:r w:rsidRPr="00BA36C8">
        <w:rPr>
          <w:sz w:val="16"/>
        </w:rPr>
        <w:t xml:space="preserve">, </w:t>
      </w:r>
      <w:r w:rsidRPr="00FB0576">
        <w:rPr>
          <w:rStyle w:val="StyleUnderline"/>
          <w:highlight w:val="cyan"/>
        </w:rPr>
        <w:t xml:space="preserve">and </w:t>
      </w:r>
      <w:r w:rsidRPr="00FB0576">
        <w:rPr>
          <w:rStyle w:val="Emphasis"/>
          <w:highlight w:val="cyan"/>
        </w:rPr>
        <w:t>relief</w:t>
      </w:r>
      <w:r w:rsidRPr="005E380C">
        <w:rPr>
          <w:rStyle w:val="StyleUnderline"/>
        </w:rPr>
        <w:t xml:space="preserve"> </w:t>
      </w:r>
      <w:r w:rsidRPr="00990A1F">
        <w:rPr>
          <w:rStyle w:val="StyleUnderline"/>
        </w:rPr>
        <w:t>measures</w:t>
      </w:r>
      <w:r w:rsidRPr="00BA36C8">
        <w:rPr>
          <w:sz w:val="16"/>
        </w:rPr>
        <w:t xml:space="preserve"> when economic hard times hit. If Trump </w:t>
      </w:r>
      <w:r w:rsidRPr="00DE05FA">
        <w:rPr>
          <w:rStyle w:val="StyleUnderline"/>
        </w:rPr>
        <w:t>vetoes</w:t>
      </w:r>
      <w:r w:rsidRPr="00BA36C8">
        <w:rPr>
          <w:sz w:val="16"/>
        </w:rPr>
        <w:t xml:space="preserve"> those budgets, he’d be </w:t>
      </w:r>
      <w:r w:rsidRPr="00DE05FA">
        <w:rPr>
          <w:rStyle w:val="StyleUnderline"/>
        </w:rPr>
        <w:t>directly block</w:t>
      </w:r>
      <w:r w:rsidRPr="00BA36C8">
        <w:rPr>
          <w:sz w:val="16"/>
        </w:rPr>
        <w:t xml:space="preserve">ing </w:t>
      </w:r>
      <w:r w:rsidRPr="00DE05FA">
        <w:rPr>
          <w:rStyle w:val="StyleUnderline"/>
        </w:rPr>
        <w:t>aid</w:t>
      </w:r>
      <w:r w:rsidRPr="00BA36C8">
        <w:rPr>
          <w:sz w:val="16"/>
        </w:rPr>
        <w:t xml:space="preserve"> to Americans, and I doubt even he would relish that fight when the public is watching.</w:t>
      </w:r>
    </w:p>
    <w:p w14:paraId="3D65B369" w14:textId="77777777" w:rsidR="008E5650" w:rsidRPr="00BA36C8" w:rsidRDefault="008E5650" w:rsidP="008E5650">
      <w:pPr>
        <w:rPr>
          <w:sz w:val="16"/>
        </w:rPr>
      </w:pPr>
      <w:r w:rsidRPr="00BA36C8">
        <w:rPr>
          <w:sz w:val="16"/>
        </w:rPr>
        <w:t xml:space="preserve">Just as importantly, a Democratic Congress would hold the administration accountable for economic decisions. They could </w:t>
      </w:r>
      <w:r w:rsidRPr="00661EF5">
        <w:rPr>
          <w:rStyle w:val="StyleUnderline"/>
          <w:highlight w:val="cyan"/>
        </w:rPr>
        <w:t>haul in</w:t>
      </w:r>
      <w:r w:rsidRPr="005E380C">
        <w:rPr>
          <w:sz w:val="16"/>
        </w:rPr>
        <w:t xml:space="preserve"> </w:t>
      </w:r>
      <w:r w:rsidRPr="00BA36C8">
        <w:rPr>
          <w:sz w:val="16"/>
        </w:rPr>
        <w:t xml:space="preserve">officials from </w:t>
      </w:r>
      <w:r w:rsidRPr="003C67EE">
        <w:rPr>
          <w:rStyle w:val="StyleUnderline"/>
        </w:rPr>
        <w:t xml:space="preserve">the </w:t>
      </w:r>
      <w:r w:rsidRPr="00661EF5">
        <w:rPr>
          <w:rStyle w:val="StyleUnderline"/>
          <w:highlight w:val="cyan"/>
        </w:rPr>
        <w:t>Treasury or Commerce</w:t>
      </w:r>
      <w:r w:rsidRPr="005E380C">
        <w:rPr>
          <w:rStyle w:val="StyleUnderline"/>
        </w:rPr>
        <w:t xml:space="preserve"> </w:t>
      </w:r>
      <w:r w:rsidRPr="00661EF5">
        <w:rPr>
          <w:rStyle w:val="StyleUnderline"/>
        </w:rPr>
        <w:t xml:space="preserve">Department </w:t>
      </w:r>
      <w:r w:rsidRPr="00661EF5">
        <w:rPr>
          <w:rStyle w:val="StyleUnderline"/>
          <w:highlight w:val="cyan"/>
        </w:rPr>
        <w:t>to</w:t>
      </w:r>
      <w:r w:rsidRPr="00661EF5">
        <w:t xml:space="preserve"> </w:t>
      </w:r>
      <w:r w:rsidRPr="00BA36C8">
        <w:rPr>
          <w:sz w:val="16"/>
        </w:rPr>
        <w:t xml:space="preserve">ask tough questions: Why are you giving tax breaks to companies that ship jobs overseas? Why did you bail out a billionaire’s business and not help the little guy? </w:t>
      </w:r>
      <w:r w:rsidRPr="00C66E24">
        <w:rPr>
          <w:rStyle w:val="StyleUnderline"/>
        </w:rPr>
        <w:t>Through oversight hearings</w:t>
      </w:r>
      <w:r w:rsidRPr="00BA36C8">
        <w:rPr>
          <w:sz w:val="16"/>
        </w:rPr>
        <w:t xml:space="preserve">, </w:t>
      </w:r>
      <w:r w:rsidRPr="00C66E24">
        <w:rPr>
          <w:rStyle w:val="StyleUnderline"/>
        </w:rPr>
        <w:t xml:space="preserve">they can </w:t>
      </w:r>
      <w:r w:rsidRPr="00661EF5">
        <w:rPr>
          <w:rStyle w:val="Emphasis"/>
          <w:highlight w:val="cyan"/>
        </w:rPr>
        <w:t>expose corruption</w:t>
      </w:r>
      <w:r w:rsidRPr="005E380C">
        <w:t xml:space="preserve"> </w:t>
      </w:r>
      <w:r w:rsidRPr="00BA36C8">
        <w:rPr>
          <w:sz w:val="16"/>
        </w:rPr>
        <w:t>or incompetence that makes our economy unfair. If, say, a cabinet member is giving favorable deals to cronies or wasting taxpayer money, a hearing can put a stop to it.</w:t>
      </w:r>
    </w:p>
    <w:p w14:paraId="01A08AB5" w14:textId="77777777" w:rsidR="008E5650" w:rsidRPr="00BA36C8" w:rsidRDefault="008E5650" w:rsidP="008E5650">
      <w:pPr>
        <w:rPr>
          <w:sz w:val="16"/>
        </w:rPr>
      </w:pPr>
      <w:r w:rsidRPr="00BA36C8">
        <w:rPr>
          <w:sz w:val="16"/>
        </w:rPr>
        <w:t xml:space="preserve">Think too about </w:t>
      </w:r>
      <w:r w:rsidRPr="00461B4F">
        <w:rPr>
          <w:rStyle w:val="Emphasis"/>
        </w:rPr>
        <w:t>consumer protections</w:t>
      </w:r>
      <w:r w:rsidRPr="00BA36C8">
        <w:rPr>
          <w:sz w:val="16"/>
        </w:rPr>
        <w:t xml:space="preserve">. Under Trump, </w:t>
      </w:r>
      <w:r w:rsidRPr="003C67EE">
        <w:rPr>
          <w:rStyle w:val="StyleUnderline"/>
        </w:rPr>
        <w:t>agencies that were supposed to protect</w:t>
      </w:r>
      <w:r w:rsidRPr="00BA36C8">
        <w:rPr>
          <w:sz w:val="16"/>
        </w:rPr>
        <w:t xml:space="preserve"> consumers from things like </w:t>
      </w:r>
      <w:r w:rsidRPr="003C67EE">
        <w:rPr>
          <w:rStyle w:val="StyleUnderline"/>
        </w:rPr>
        <w:t>bank fraud or unsafe products have been defanged</w:t>
      </w:r>
      <w:r w:rsidRPr="00BA36C8">
        <w:rPr>
          <w:sz w:val="16"/>
        </w:rPr>
        <w:t xml:space="preserve">. A Democratic majority </w:t>
      </w:r>
      <w:r w:rsidRPr="00C66E24">
        <w:rPr>
          <w:rStyle w:val="StyleUnderline"/>
        </w:rPr>
        <w:t>can pass</w:t>
      </w:r>
      <w:r w:rsidRPr="00BF1D75">
        <w:t xml:space="preserve"> </w:t>
      </w:r>
      <w:r w:rsidRPr="00BA36C8">
        <w:rPr>
          <w:sz w:val="16"/>
        </w:rPr>
        <w:t xml:space="preserve">laws to restore those protections, or at the very least, use hearings and budget control to </w:t>
      </w:r>
      <w:r w:rsidRPr="00C66E24">
        <w:rPr>
          <w:rStyle w:val="StyleUnderline"/>
        </w:rPr>
        <w:t xml:space="preserve">pressure </w:t>
      </w:r>
      <w:r w:rsidRPr="00661EF5">
        <w:rPr>
          <w:rStyle w:val="Emphasis"/>
        </w:rPr>
        <w:t>agencies</w:t>
      </w:r>
      <w:r w:rsidRPr="00C66E24">
        <w:rPr>
          <w:rStyle w:val="StyleUnderline"/>
        </w:rPr>
        <w:t xml:space="preserve"> into doing their jobs</w:t>
      </w:r>
      <w:r w:rsidRPr="00BA36C8">
        <w:rPr>
          <w:sz w:val="16"/>
        </w:rPr>
        <w:t>. For instance, they could say, “We will not increase funding for the Commerce Department unless it actually enforces laws against price gouging,” making it clear that protecting the public is non-negotiable.</w:t>
      </w:r>
    </w:p>
    <w:p w14:paraId="06F5E0C7" w14:textId="77777777" w:rsidR="008E5650" w:rsidRPr="006772BF" w:rsidRDefault="008E5650" w:rsidP="008E5650">
      <w:pPr>
        <w:rPr>
          <w:sz w:val="16"/>
        </w:rPr>
      </w:pPr>
      <w:r w:rsidRPr="00BA36C8">
        <w:rPr>
          <w:sz w:val="16"/>
        </w:rPr>
        <w:t xml:space="preserve">The economy isn’t some abstract thing — it’s our jobs, our savings, our bills every month. We need a Congress that prioritizes regular Americans, not the ultra-wealthy or big donors. </w:t>
      </w:r>
      <w:r w:rsidRPr="003B15AB">
        <w:rPr>
          <w:rStyle w:val="StyleUnderline"/>
        </w:rPr>
        <w:t>A Dem</w:t>
      </w:r>
      <w:r w:rsidRPr="00BA36C8">
        <w:rPr>
          <w:sz w:val="16"/>
        </w:rPr>
        <w:t xml:space="preserve">ocratic </w:t>
      </w:r>
      <w:r w:rsidRPr="003B15AB">
        <w:rPr>
          <w:rStyle w:val="StyleUnderline"/>
        </w:rPr>
        <w:t>House</w:t>
      </w:r>
      <w:r w:rsidRPr="00BA36C8">
        <w:rPr>
          <w:sz w:val="16"/>
        </w:rPr>
        <w:t xml:space="preserve"> and Senate </w:t>
      </w:r>
      <w:r w:rsidRPr="003B15AB">
        <w:rPr>
          <w:rStyle w:val="StyleUnderline"/>
        </w:rPr>
        <w:t xml:space="preserve">would </w:t>
      </w:r>
      <w:r w:rsidRPr="006772BF">
        <w:rPr>
          <w:rStyle w:val="StyleUnderline"/>
        </w:rPr>
        <w:t>focus on</w:t>
      </w:r>
      <w:r w:rsidRPr="006772BF">
        <w:rPr>
          <w:sz w:val="16"/>
        </w:rPr>
        <w:t xml:space="preserve"> things like </w:t>
      </w:r>
      <w:r w:rsidRPr="006772BF">
        <w:rPr>
          <w:rStyle w:val="Emphasis"/>
        </w:rPr>
        <w:t>raising the minimum wage</w:t>
      </w:r>
      <w:r w:rsidRPr="006772BF">
        <w:rPr>
          <w:sz w:val="16"/>
        </w:rPr>
        <w:t xml:space="preserve">, </w:t>
      </w:r>
      <w:r w:rsidRPr="006772BF">
        <w:rPr>
          <w:rStyle w:val="StyleUnderline"/>
        </w:rPr>
        <w:t xml:space="preserve">making </w:t>
      </w:r>
      <w:r w:rsidRPr="006772BF">
        <w:rPr>
          <w:rStyle w:val="Emphasis"/>
        </w:rPr>
        <w:t>healthcare</w:t>
      </w:r>
      <w:r w:rsidRPr="006772BF">
        <w:rPr>
          <w:sz w:val="16"/>
        </w:rPr>
        <w:t xml:space="preserve"> and prescription drugs more </w:t>
      </w:r>
      <w:r w:rsidRPr="006772BF">
        <w:rPr>
          <w:rStyle w:val="Emphasis"/>
        </w:rPr>
        <w:t>affordable</w:t>
      </w:r>
      <w:r w:rsidRPr="006772BF">
        <w:rPr>
          <w:sz w:val="16"/>
        </w:rPr>
        <w:t xml:space="preserve">, </w:t>
      </w:r>
      <w:r w:rsidRPr="006772BF">
        <w:rPr>
          <w:rStyle w:val="StyleUnderline"/>
        </w:rPr>
        <w:t xml:space="preserve">and </w:t>
      </w:r>
      <w:r w:rsidRPr="006772BF">
        <w:rPr>
          <w:rStyle w:val="Emphasis"/>
        </w:rPr>
        <w:t>investing</w:t>
      </w:r>
      <w:r w:rsidRPr="006772BF">
        <w:rPr>
          <w:rStyle w:val="StyleUnderline"/>
        </w:rPr>
        <w:t xml:space="preserve"> in communities</w:t>
      </w:r>
      <w:r w:rsidRPr="006772BF">
        <w:rPr>
          <w:sz w:val="16"/>
        </w:rPr>
        <w:t xml:space="preserve"> that have been left behind. While Trump might oppose some of these policies, Congress can still push them forward and rally public support.</w:t>
      </w:r>
    </w:p>
    <w:p w14:paraId="21BCED6A" w14:textId="77777777" w:rsidR="008E5650" w:rsidRPr="00BA36C8" w:rsidRDefault="008E5650" w:rsidP="008E5650">
      <w:pPr>
        <w:rPr>
          <w:sz w:val="16"/>
        </w:rPr>
      </w:pPr>
      <w:r w:rsidRPr="006772BF">
        <w:rPr>
          <w:sz w:val="16"/>
        </w:rPr>
        <w:t xml:space="preserve">Even the act of </w:t>
      </w:r>
      <w:r w:rsidRPr="006772BF">
        <w:rPr>
          <w:rStyle w:val="StyleUnderline"/>
        </w:rPr>
        <w:t>passing a bill</w:t>
      </w:r>
      <w:r w:rsidRPr="006772BF">
        <w:rPr>
          <w:sz w:val="16"/>
        </w:rPr>
        <w:t xml:space="preserve"> in Congress </w:t>
      </w:r>
      <w:r w:rsidRPr="006772BF">
        <w:rPr>
          <w:rStyle w:val="StyleUnderline"/>
        </w:rPr>
        <w:t>can</w:t>
      </w:r>
      <w:r w:rsidRPr="006772BF">
        <w:rPr>
          <w:sz w:val="16"/>
        </w:rPr>
        <w:t xml:space="preserve"> set the agenda and </w:t>
      </w:r>
      <w:r w:rsidRPr="006772BF">
        <w:rPr>
          <w:rStyle w:val="Emphasis"/>
        </w:rPr>
        <w:t>force the debate</w:t>
      </w:r>
      <w:r w:rsidRPr="006772BF">
        <w:rPr>
          <w:sz w:val="16"/>
        </w:rPr>
        <w:t xml:space="preserve"> o</w:t>
      </w:r>
      <w:r w:rsidRPr="00BA36C8">
        <w:rPr>
          <w:sz w:val="16"/>
        </w:rPr>
        <w:t xml:space="preserve">nto turf that helps people. For example, imagine Congress passes a major infrastructure and jobs bill that also transitions us to cleaner energy (putting people to work and helping the planet). </w:t>
      </w:r>
      <w:r w:rsidRPr="00661EF5">
        <w:rPr>
          <w:rStyle w:val="StyleUnderline"/>
          <w:highlight w:val="cyan"/>
        </w:rPr>
        <w:t>If Trump vetoes</w:t>
      </w:r>
      <w:r w:rsidRPr="00661EF5">
        <w:rPr>
          <w:sz w:val="16"/>
        </w:rPr>
        <w:t xml:space="preserve"> </w:t>
      </w:r>
      <w:r w:rsidRPr="00BA36C8">
        <w:rPr>
          <w:sz w:val="16"/>
        </w:rPr>
        <w:t xml:space="preserve">it, </w:t>
      </w:r>
      <w:r w:rsidRPr="00661EF5">
        <w:rPr>
          <w:rStyle w:val="StyleUnderline"/>
          <w:highlight w:val="cyan"/>
        </w:rPr>
        <w:t>he has to explain</w:t>
      </w:r>
      <w:r w:rsidRPr="00661EF5">
        <w:rPr>
          <w:sz w:val="16"/>
        </w:rPr>
        <w:t xml:space="preserve"> </w:t>
      </w:r>
      <w:r w:rsidRPr="00BA36C8">
        <w:rPr>
          <w:sz w:val="16"/>
        </w:rPr>
        <w:t xml:space="preserve">to the American people </w:t>
      </w:r>
      <w:r w:rsidRPr="00661EF5">
        <w:rPr>
          <w:rStyle w:val="StyleUnderline"/>
          <w:highlight w:val="cyan"/>
        </w:rPr>
        <w:t xml:space="preserve">why he’s </w:t>
      </w:r>
      <w:r w:rsidRPr="00661EF5">
        <w:rPr>
          <w:rStyle w:val="Emphasis"/>
          <w:highlight w:val="cyan"/>
        </w:rPr>
        <w:t>against jobs</w:t>
      </w:r>
      <w:r w:rsidRPr="00661EF5">
        <w:rPr>
          <w:sz w:val="16"/>
        </w:rPr>
        <w:t xml:space="preserve"> </w:t>
      </w:r>
      <w:r w:rsidRPr="00BA36C8">
        <w:rPr>
          <w:sz w:val="16"/>
        </w:rPr>
        <w:t>and infrastructure, not a good look for him. And if he signs it because he feels pressure, well, then we’ve just gotten something positive done despite him.</w:t>
      </w:r>
    </w:p>
    <w:p w14:paraId="67ECC68C" w14:textId="77777777" w:rsidR="008E5650" w:rsidRPr="00BA36C8" w:rsidRDefault="008E5650" w:rsidP="008E5650">
      <w:pPr>
        <w:rPr>
          <w:sz w:val="16"/>
        </w:rPr>
      </w:pPr>
      <w:r w:rsidRPr="00BA36C8">
        <w:rPr>
          <w:sz w:val="16"/>
        </w:rPr>
        <w:t>Bottom line: Taking back Congress would mean an economy that works for us, not just the well-connected. It means when you’re worried about the price of insulin or the factory closing in your town, someone in power is actually responding with help, not tweets and excuses. It means instead of trickle-down nonsense, we get policies that lift up the middle class and those striving to get into it.</w:t>
      </w:r>
    </w:p>
    <w:p w14:paraId="0189D28D" w14:textId="77777777" w:rsidR="008E5650" w:rsidRDefault="008E5650" w:rsidP="008E5650">
      <w:pPr>
        <w:rPr>
          <w:sz w:val="16"/>
        </w:rPr>
      </w:pPr>
      <w:r w:rsidRPr="00BA36C8">
        <w:rPr>
          <w:sz w:val="16"/>
        </w:rPr>
        <w:t xml:space="preserve">Our votes in </w:t>
      </w:r>
      <w:r w:rsidRPr="00661EF5">
        <w:rPr>
          <w:rStyle w:val="StyleUnderline"/>
          <w:highlight w:val="cyan"/>
        </w:rPr>
        <w:t xml:space="preserve">2026 can </w:t>
      </w:r>
      <w:r w:rsidRPr="00775051">
        <w:rPr>
          <w:rStyle w:val="StyleUnderline"/>
        </w:rPr>
        <w:t xml:space="preserve">install leaders who </w:t>
      </w:r>
      <w:r w:rsidRPr="00661EF5">
        <w:rPr>
          <w:rStyle w:val="Emphasis"/>
          <w:highlight w:val="cyan"/>
        </w:rPr>
        <w:t>fight inflation</w:t>
      </w:r>
      <w:r w:rsidRPr="00661EF5">
        <w:rPr>
          <w:sz w:val="16"/>
          <w:highlight w:val="cyan"/>
        </w:rPr>
        <w:t xml:space="preserve"> </w:t>
      </w:r>
      <w:r w:rsidRPr="00BA36C8">
        <w:rPr>
          <w:sz w:val="16"/>
        </w:rPr>
        <w:t xml:space="preserve">not by pointing fingers, but </w:t>
      </w:r>
      <w:r w:rsidRPr="00775051">
        <w:rPr>
          <w:rStyle w:val="StyleUnderline"/>
        </w:rPr>
        <w:t xml:space="preserve">by addressing </w:t>
      </w:r>
      <w:r w:rsidRPr="00775051">
        <w:rPr>
          <w:rStyle w:val="Emphasis"/>
        </w:rPr>
        <w:t>corporate greed</w:t>
      </w:r>
      <w:r w:rsidRPr="00BA36C8">
        <w:rPr>
          <w:sz w:val="16"/>
        </w:rPr>
        <w:t xml:space="preserve"> where it exists, </w:t>
      </w:r>
      <w:r w:rsidRPr="00661EF5">
        <w:rPr>
          <w:rStyle w:val="StyleUnderline"/>
          <w:highlight w:val="cyan"/>
        </w:rPr>
        <w:t>and</w:t>
      </w:r>
      <w:r w:rsidRPr="00661EF5">
        <w:rPr>
          <w:sz w:val="16"/>
          <w:highlight w:val="cyan"/>
        </w:rPr>
        <w:t xml:space="preserve"> </w:t>
      </w:r>
      <w:r w:rsidRPr="00BA36C8">
        <w:rPr>
          <w:sz w:val="16"/>
        </w:rPr>
        <w:t xml:space="preserve">who </w:t>
      </w:r>
      <w:r w:rsidRPr="00661EF5">
        <w:rPr>
          <w:rStyle w:val="StyleUnderline"/>
          <w:highlight w:val="cyan"/>
        </w:rPr>
        <w:t xml:space="preserve">tackle </w:t>
      </w:r>
      <w:r w:rsidRPr="00661EF5">
        <w:rPr>
          <w:rStyle w:val="Emphasis"/>
          <w:highlight w:val="cyan"/>
        </w:rPr>
        <w:t>unemployment</w:t>
      </w:r>
      <w:r w:rsidRPr="006772BF">
        <w:rPr>
          <w:rStyle w:val="StyleUnderline"/>
        </w:rPr>
        <w:t xml:space="preserve"> </w:t>
      </w:r>
      <w:r w:rsidRPr="00775051">
        <w:rPr>
          <w:rStyle w:val="StyleUnderline"/>
        </w:rPr>
        <w:t>by</w:t>
      </w:r>
      <w:r w:rsidRPr="00BA36C8">
        <w:rPr>
          <w:sz w:val="16"/>
        </w:rPr>
        <w:t xml:space="preserve"> actually </w:t>
      </w:r>
      <w:r w:rsidRPr="00775051">
        <w:rPr>
          <w:rStyle w:val="StyleUnderline"/>
        </w:rPr>
        <w:t xml:space="preserve">investing in </w:t>
      </w:r>
      <w:r w:rsidRPr="00775051">
        <w:rPr>
          <w:rStyle w:val="Emphasis"/>
        </w:rPr>
        <w:t>job creation</w:t>
      </w:r>
      <w:r w:rsidRPr="00BA36C8">
        <w:rPr>
          <w:sz w:val="16"/>
        </w:rPr>
        <w:t>. We can have oversight that ensures emergency relief (for storms, pandemics, what have you) actually reaches communities, instead of disappearing into bureaucratic black holes or the pockets of the President’s friends. In short, a Democratic Congress can stop the harmful economic policies and start advancing a fairer, stronger economy for everyday Americans.</w:t>
      </w:r>
    </w:p>
    <w:p w14:paraId="308FD956" w14:textId="77777777" w:rsidR="008E5650" w:rsidRPr="00FE6723" w:rsidRDefault="008E5650" w:rsidP="008E5650">
      <w:pPr>
        <w:pStyle w:val="Heading4"/>
      </w:pPr>
      <w:r>
        <w:t xml:space="preserve">It’s </w:t>
      </w:r>
      <w:r>
        <w:rPr>
          <w:u w:val="single"/>
        </w:rPr>
        <w:t>most predictive</w:t>
      </w:r>
      <w:r>
        <w:t xml:space="preserve"> of success. </w:t>
      </w:r>
    </w:p>
    <w:p w14:paraId="199174F9" w14:textId="77777777" w:rsidR="008E5650" w:rsidRDefault="008E5650" w:rsidP="008E5650">
      <w:r>
        <w:t xml:space="preserve">James E. </w:t>
      </w:r>
      <w:r w:rsidRPr="002A3A6F">
        <w:rPr>
          <w:rStyle w:val="Style13ptBold"/>
        </w:rPr>
        <w:t>Campbell 10</w:t>
      </w:r>
      <w:r>
        <w:t xml:space="preserve">. Chairman of Political Science at SUNY-Buffalo. “The Accuracy of the Cook Report’s Pre-Labor Day Ratings of Elections to the U.S. House of Representatives.”  8/24/10. https://www.acsu.buffalo.edu/~jcampbel/documents/CookAccuracySummary.pdf. </w:t>
      </w:r>
    </w:p>
    <w:p w14:paraId="7C41438A" w14:textId="77777777" w:rsidR="008E5650" w:rsidRPr="002A3A6F" w:rsidRDefault="008E5650" w:rsidP="008E5650">
      <w:pPr>
        <w:rPr>
          <w:sz w:val="16"/>
        </w:rPr>
      </w:pPr>
      <w:r w:rsidRPr="002A3A6F">
        <w:rPr>
          <w:sz w:val="16"/>
        </w:rPr>
        <w:t xml:space="preserve">In developing a new model to forecast aggregate national seat losses or gains by the parties in House elections, I evaluated </w:t>
      </w:r>
      <w:r w:rsidRPr="002A3A6F">
        <w:rPr>
          <w:rStyle w:val="StyleUnderline"/>
        </w:rPr>
        <w:t xml:space="preserve">the district-by-district </w:t>
      </w:r>
      <w:r w:rsidRPr="002A3A6F">
        <w:rPr>
          <w:rStyle w:val="StyleUnderline"/>
          <w:highlight w:val="cyan"/>
        </w:rPr>
        <w:t>assessments of</w:t>
      </w:r>
      <w:r w:rsidRPr="002A3A6F">
        <w:rPr>
          <w:rStyle w:val="StyleUnderline"/>
        </w:rPr>
        <w:t xml:space="preserve"> the status of </w:t>
      </w:r>
      <w:r w:rsidRPr="002A3A6F">
        <w:rPr>
          <w:rStyle w:val="Emphasis"/>
        </w:rPr>
        <w:t xml:space="preserve">House </w:t>
      </w:r>
      <w:r w:rsidRPr="002A3A6F">
        <w:rPr>
          <w:rStyle w:val="Emphasis"/>
          <w:highlight w:val="cyan"/>
        </w:rPr>
        <w:t>races</w:t>
      </w:r>
      <w:r w:rsidRPr="002A3A6F">
        <w:rPr>
          <w:sz w:val="16"/>
        </w:rPr>
        <w:t xml:space="preserve"> made </w:t>
      </w:r>
      <w:r w:rsidRPr="002A3A6F">
        <w:rPr>
          <w:rStyle w:val="StyleUnderline"/>
          <w:highlight w:val="cyan"/>
        </w:rPr>
        <w:t xml:space="preserve">by the </w:t>
      </w:r>
      <w:r w:rsidRPr="002A3A6F">
        <w:rPr>
          <w:rStyle w:val="Emphasis"/>
          <w:highlight w:val="cyan"/>
        </w:rPr>
        <w:t>C</w:t>
      </w:r>
      <w:r w:rsidRPr="002A3A6F">
        <w:rPr>
          <w:rStyle w:val="StyleUnderline"/>
        </w:rPr>
        <w:t xml:space="preserve">ook </w:t>
      </w:r>
      <w:r w:rsidRPr="002A3A6F">
        <w:rPr>
          <w:rStyle w:val="Emphasis"/>
          <w:highlight w:val="cyan"/>
        </w:rPr>
        <w:t>P</w:t>
      </w:r>
      <w:r w:rsidRPr="002A3A6F">
        <w:rPr>
          <w:rStyle w:val="StyleUnderline"/>
        </w:rPr>
        <w:t xml:space="preserve">olitical </w:t>
      </w:r>
      <w:r w:rsidRPr="002A3A6F">
        <w:rPr>
          <w:rStyle w:val="Emphasis"/>
          <w:highlight w:val="cyan"/>
        </w:rPr>
        <w:t>R</w:t>
      </w:r>
      <w:r w:rsidRPr="002A3A6F">
        <w:rPr>
          <w:rStyle w:val="StyleUnderline"/>
        </w:rPr>
        <w:t>eport in elections since 1984</w:t>
      </w:r>
      <w:r w:rsidRPr="002A3A6F">
        <w:rPr>
          <w:sz w:val="16"/>
        </w:rPr>
        <w:t>. The district-by-district assessments rate the state of each House race on a scale as being “Solid,” “Likely,” or “Leaning” for either the Democrats or Republicans or as being a “Toss-up” when “either party has a good chance of winning.” Charlie Cook and his associates generously provided me with copies of their “House Races at a Glance” lists of campaign assessments for the months of July through October in the elections from 1984 to 2008. Since I was concerned about having a forecast prior to Labor Day, I used the latest “House Races at a Glance” assessments that were available between July and Labor Day. Unfortunately, since these ratings were not published between July and Labor Day for either 1986 or 1990, ratings in these two elections were not examined. This left eleven elections in which Cook’s ratings before Labor Day of the election year could be evaluated by a comparison to the actual election results in the districts. In most election years, the rating that was evaluated was made in August of the election year.</w:t>
      </w:r>
    </w:p>
    <w:p w14:paraId="6EC90DD6" w14:textId="77777777" w:rsidR="008E5650" w:rsidRPr="002A3A6F" w:rsidRDefault="008E5650" w:rsidP="008E5650">
      <w:pPr>
        <w:rPr>
          <w:sz w:val="16"/>
        </w:rPr>
      </w:pPr>
      <w:r w:rsidRPr="002A3A6F">
        <w:rPr>
          <w:sz w:val="16"/>
        </w:rPr>
        <w:t>In evaluating the ratings, I compared the rating of each district in each year to the election outcome in the district. The summary accuracy of the ratings are presented as the percentage of districts in a rating category that were won by the expected party. Since neither party is an expected winner in the toss-up category, the percentage in these cases is that of the party previously occupying the seat (a hold). Because of redistricting and reapportionment, there are some elections in which there were districts in which the original party holding the seat could not be determined. The details of the evaluations are presented in Table 1.</w:t>
      </w:r>
    </w:p>
    <w:p w14:paraId="3224C733" w14:textId="77777777" w:rsidR="008E5650" w:rsidRPr="002A3A6F" w:rsidRDefault="008E5650" w:rsidP="008E5650">
      <w:pPr>
        <w:rPr>
          <w:rStyle w:val="StyleUnderline"/>
        </w:rPr>
      </w:pPr>
      <w:r w:rsidRPr="002A3A6F">
        <w:rPr>
          <w:sz w:val="16"/>
        </w:rPr>
        <w:t xml:space="preserve">Several aspects of the ratings’ success should be noted. First, </w:t>
      </w:r>
      <w:r w:rsidRPr="002A3A6F">
        <w:rPr>
          <w:rStyle w:val="StyleUnderline"/>
        </w:rPr>
        <w:t xml:space="preserve">the assessments </w:t>
      </w:r>
      <w:r w:rsidRPr="002A3A6F">
        <w:rPr>
          <w:rStyle w:val="StyleUnderline"/>
          <w:highlight w:val="cyan"/>
        </w:rPr>
        <w:t>have</w:t>
      </w:r>
      <w:r w:rsidRPr="002A3A6F">
        <w:rPr>
          <w:rStyle w:val="StyleUnderline"/>
        </w:rPr>
        <w:t xml:space="preserve"> a </w:t>
      </w:r>
      <w:r w:rsidRPr="002A3A6F">
        <w:rPr>
          <w:rStyle w:val="Emphasis"/>
        </w:rPr>
        <w:t xml:space="preserve">very </w:t>
      </w:r>
      <w:r w:rsidRPr="002A3A6F">
        <w:rPr>
          <w:rStyle w:val="Emphasis"/>
          <w:highlight w:val="cyan"/>
        </w:rPr>
        <w:t>high</w:t>
      </w:r>
      <w:r w:rsidRPr="002A3A6F">
        <w:rPr>
          <w:rStyle w:val="StyleUnderline"/>
          <w:highlight w:val="cyan"/>
        </w:rPr>
        <w:t xml:space="preserve"> accuracy</w:t>
      </w:r>
      <w:r w:rsidRPr="002A3A6F">
        <w:rPr>
          <w:rStyle w:val="StyleUnderline"/>
        </w:rPr>
        <w:t xml:space="preserve"> rate</w:t>
      </w:r>
      <w:r w:rsidRPr="002A3A6F">
        <w:rPr>
          <w:sz w:val="16"/>
        </w:rPr>
        <w:t xml:space="preserve">. In the eleven elections, </w:t>
      </w:r>
      <w:r w:rsidRPr="002A3A6F">
        <w:rPr>
          <w:rStyle w:val="Emphasis"/>
        </w:rPr>
        <w:t>97.5 percent</w:t>
      </w:r>
      <w:r w:rsidRPr="002A3A6F">
        <w:rPr>
          <w:sz w:val="16"/>
        </w:rPr>
        <w:t xml:space="preserve"> (2,056 of 2,108) </w:t>
      </w:r>
      <w:r w:rsidRPr="002A3A6F">
        <w:rPr>
          <w:rStyle w:val="StyleUnderline"/>
        </w:rPr>
        <w:t xml:space="preserve">of districts that were rated as solidly, likely or leaning to the Republicans were </w:t>
      </w:r>
      <w:r w:rsidRPr="002A3A6F">
        <w:rPr>
          <w:rStyle w:val="Emphasis"/>
        </w:rPr>
        <w:t>won</w:t>
      </w:r>
      <w:r w:rsidRPr="002A3A6F">
        <w:rPr>
          <w:sz w:val="16"/>
        </w:rPr>
        <w:t xml:space="preserve"> by the Republicans. On the Democratic side, </w:t>
      </w:r>
      <w:r w:rsidRPr="002A3A6F">
        <w:rPr>
          <w:rStyle w:val="Emphasis"/>
          <w:sz w:val="26"/>
          <w:szCs w:val="26"/>
          <w:highlight w:val="cyan"/>
        </w:rPr>
        <w:t>97.8 percent</w:t>
      </w:r>
      <w:r w:rsidRPr="002A3A6F">
        <w:rPr>
          <w:sz w:val="16"/>
        </w:rPr>
        <w:t xml:space="preserve"> (2,309 of 2,361) </w:t>
      </w:r>
      <w:r w:rsidRPr="002A3A6F">
        <w:rPr>
          <w:rStyle w:val="StyleUnderline"/>
        </w:rPr>
        <w:t>of districts classified</w:t>
      </w:r>
      <w:r w:rsidRPr="002A3A6F">
        <w:t xml:space="preserve"> </w:t>
      </w:r>
      <w:r w:rsidRPr="002A3A6F">
        <w:rPr>
          <w:sz w:val="16"/>
        </w:rPr>
        <w:t xml:space="preserve">before Labor Day as solidly, likely, </w:t>
      </w:r>
      <w:r w:rsidRPr="002A3A6F">
        <w:rPr>
          <w:rStyle w:val="StyleUnderline"/>
        </w:rPr>
        <w:t xml:space="preserve">or </w:t>
      </w:r>
      <w:r w:rsidRPr="002A3A6F">
        <w:rPr>
          <w:rStyle w:val="StyleUnderline"/>
          <w:highlight w:val="cyan"/>
        </w:rPr>
        <w:t>leaning</w:t>
      </w:r>
      <w:r w:rsidRPr="002A3A6F">
        <w:rPr>
          <w:rStyle w:val="StyleUnderline"/>
        </w:rPr>
        <w:t xml:space="preserve"> to the Democrats </w:t>
      </w:r>
      <w:r w:rsidRPr="002A3A6F">
        <w:rPr>
          <w:rStyle w:val="StyleUnderline"/>
          <w:highlight w:val="cyan"/>
        </w:rPr>
        <w:t>were won</w:t>
      </w:r>
      <w:r w:rsidRPr="002A3A6F">
        <w:rPr>
          <w:rStyle w:val="StyleUnderline"/>
        </w:rPr>
        <w:t xml:space="preserve"> by the </w:t>
      </w:r>
      <w:r w:rsidRPr="002A3A6F">
        <w:rPr>
          <w:rStyle w:val="Emphasis"/>
        </w:rPr>
        <w:t>Dem</w:t>
      </w:r>
      <w:r w:rsidRPr="002A3A6F">
        <w:rPr>
          <w:rStyle w:val="StyleUnderline"/>
        </w:rPr>
        <w:t>ocrat</w:t>
      </w:r>
      <w:r w:rsidRPr="002A3A6F">
        <w:rPr>
          <w:rStyle w:val="Emphasis"/>
        </w:rPr>
        <w:t>s</w:t>
      </w:r>
      <w:r w:rsidRPr="002A3A6F">
        <w:rPr>
          <w:rStyle w:val="StyleUnderline"/>
        </w:rPr>
        <w:t>.</w:t>
      </w:r>
    </w:p>
    <w:p w14:paraId="47FABE21" w14:textId="77777777" w:rsidR="008E5650" w:rsidRPr="002A3A6F" w:rsidRDefault="008E5650" w:rsidP="008E5650">
      <w:pPr>
        <w:rPr>
          <w:sz w:val="16"/>
        </w:rPr>
      </w:pPr>
      <w:r w:rsidRPr="002A3A6F">
        <w:rPr>
          <w:sz w:val="16"/>
        </w:rPr>
        <w:t xml:space="preserve">Second, </w:t>
      </w:r>
      <w:r w:rsidRPr="002A3A6F">
        <w:rPr>
          <w:rStyle w:val="StyleUnderline"/>
        </w:rPr>
        <w:t xml:space="preserve">if a race is classified as </w:t>
      </w:r>
      <w:r w:rsidRPr="002A3A6F">
        <w:rPr>
          <w:rStyle w:val="Emphasis"/>
        </w:rPr>
        <w:t>solid</w:t>
      </w:r>
      <w:r w:rsidRPr="002A3A6F">
        <w:rPr>
          <w:rStyle w:val="StyleUnderline"/>
        </w:rPr>
        <w:t xml:space="preserve">ly favoring a party, that party almost </w:t>
      </w:r>
      <w:r w:rsidRPr="002A3A6F">
        <w:rPr>
          <w:rStyle w:val="Emphasis"/>
        </w:rPr>
        <w:t>always</w:t>
      </w:r>
      <w:r w:rsidRPr="002A3A6F">
        <w:rPr>
          <w:rStyle w:val="StyleUnderline"/>
        </w:rPr>
        <w:t xml:space="preserve"> ends up winning the contest</w:t>
      </w:r>
      <w:r w:rsidRPr="002A3A6F">
        <w:rPr>
          <w:sz w:val="16"/>
        </w:rPr>
        <w:t>. In these eleven election years, there were 3,387 races called as solid for a party and that party went on to win 3,379 of the elections (99.8%). The rare losers were equally divided between the parties, four shocked Democrats and four shocked Republicans.</w:t>
      </w:r>
    </w:p>
    <w:p w14:paraId="795CC037" w14:textId="77777777" w:rsidR="008E5650" w:rsidRDefault="008E5650" w:rsidP="008E5650">
      <w:pPr>
        <w:rPr>
          <w:sz w:val="16"/>
        </w:rPr>
      </w:pPr>
      <w:r w:rsidRPr="002A3A6F">
        <w:rPr>
          <w:sz w:val="16"/>
        </w:rPr>
        <w:t xml:space="preserve">Third, </w:t>
      </w:r>
      <w:r w:rsidRPr="002A3A6F">
        <w:rPr>
          <w:rStyle w:val="StyleUnderline"/>
          <w:highlight w:val="cyan"/>
        </w:rPr>
        <w:t>to be</w:t>
      </w:r>
      <w:r w:rsidRPr="002A3A6F">
        <w:rPr>
          <w:rStyle w:val="StyleUnderline"/>
        </w:rPr>
        <w:t xml:space="preserve"> classified as “</w:t>
      </w:r>
      <w:r w:rsidRPr="002A3A6F">
        <w:rPr>
          <w:rStyle w:val="Emphasis"/>
          <w:highlight w:val="cyan"/>
        </w:rPr>
        <w:t>likely</w:t>
      </w:r>
      <w:r w:rsidRPr="002A3A6F">
        <w:rPr>
          <w:rStyle w:val="StyleUnderline"/>
        </w:rPr>
        <w:t xml:space="preserve">” </w:t>
      </w:r>
      <w:r w:rsidRPr="002A3A6F">
        <w:rPr>
          <w:rStyle w:val="StyleUnderline"/>
          <w:highlight w:val="cyan"/>
        </w:rPr>
        <w:t>is</w:t>
      </w:r>
      <w:r w:rsidRPr="002A3A6F">
        <w:rPr>
          <w:rStyle w:val="StyleUnderline"/>
        </w:rPr>
        <w:t xml:space="preserve"> nearly </w:t>
      </w:r>
      <w:r w:rsidRPr="002A3A6F">
        <w:rPr>
          <w:rStyle w:val="Emphasis"/>
          <w:highlight w:val="cyan"/>
        </w:rPr>
        <w:t>as safe</w:t>
      </w:r>
      <w:r w:rsidRPr="002A3A6F">
        <w:rPr>
          <w:rStyle w:val="StyleUnderline"/>
          <w:highlight w:val="cyan"/>
        </w:rPr>
        <w:t xml:space="preserve"> as</w:t>
      </w:r>
      <w:r w:rsidRPr="002A3A6F">
        <w:rPr>
          <w:rStyle w:val="StyleUnderline"/>
        </w:rPr>
        <w:t xml:space="preserve"> being classified as “</w:t>
      </w:r>
      <w:r w:rsidRPr="002A3A6F">
        <w:rPr>
          <w:rStyle w:val="Emphasis"/>
          <w:highlight w:val="cyan"/>
        </w:rPr>
        <w:t>solid</w:t>
      </w:r>
      <w:r w:rsidRPr="002A3A6F">
        <w:rPr>
          <w:rStyle w:val="StyleUnderline"/>
        </w:rPr>
        <w:t>.”</w:t>
      </w:r>
      <w:r w:rsidRPr="002A3A6F">
        <w:rPr>
          <w:sz w:val="16"/>
        </w:rPr>
        <w:t xml:space="preserve"> Over the eleven elections examined, there were 641 races classified as likely one way or the other and the likely party won 608 times (94.9%). An unusually large number of the “likelys” who lost were Republicans in the Mark Foley scandal election of 2006 (5 of 20). This was also the election in which two Republican “solids” surprisingly ended up on the short side of the vote count (Kansas 2 and Pennsylvania 4).</w:t>
      </w:r>
    </w:p>
    <w:p w14:paraId="76470213" w14:textId="77777777" w:rsidR="008E5650" w:rsidRPr="00FE6723" w:rsidRDefault="008E5650" w:rsidP="008E5650">
      <w:pPr>
        <w:pStyle w:val="Heading4"/>
      </w:pPr>
      <w:r>
        <w:t xml:space="preserve">b) The </w:t>
      </w:r>
      <w:r>
        <w:rPr>
          <w:u w:val="single"/>
        </w:rPr>
        <w:t>generic ballot</w:t>
      </w:r>
      <w:r>
        <w:t xml:space="preserve">. </w:t>
      </w:r>
    </w:p>
    <w:p w14:paraId="1D279C19" w14:textId="77777777" w:rsidR="008E5650" w:rsidRPr="00432C27" w:rsidRDefault="008E5650" w:rsidP="008E5650">
      <w:r w:rsidRPr="00432C27">
        <w:t xml:space="preserve">Caroline </w:t>
      </w:r>
      <w:r w:rsidRPr="0048362D">
        <w:rPr>
          <w:rStyle w:val="Style13ptBold"/>
        </w:rPr>
        <w:t>Soler 26</w:t>
      </w:r>
      <w:r>
        <w:t>. 1-14. New York Times. “</w:t>
      </w:r>
      <w:r w:rsidRPr="00432C27">
        <w:t>Control of Congress 2026: Latest Polls</w:t>
      </w:r>
      <w:r>
        <w:t xml:space="preserve">”. </w:t>
      </w:r>
      <w:r w:rsidRPr="00432C27">
        <w:t>https://www.nytimes.com/interactive/polls/congressional-vote-2026.html</w:t>
      </w:r>
    </w:p>
    <w:p w14:paraId="139C350A" w14:textId="77777777" w:rsidR="008E5650" w:rsidRDefault="008E5650" w:rsidP="008E5650">
      <w:pPr>
        <w:rPr>
          <w:sz w:val="16"/>
        </w:rPr>
      </w:pPr>
      <w:r w:rsidRPr="00432C27">
        <w:rPr>
          <w:rStyle w:val="StyleUnderline"/>
          <w:highlight w:val="cyan"/>
        </w:rPr>
        <w:t>Recent polling</w:t>
      </w:r>
      <w:r w:rsidRPr="00432C27">
        <w:rPr>
          <w:sz w:val="16"/>
        </w:rPr>
        <w:t xml:space="preserve"> </w:t>
      </w:r>
      <w:r w:rsidRPr="00432C27">
        <w:rPr>
          <w:rStyle w:val="StyleUnderline"/>
        </w:rPr>
        <w:t>on the co</w:t>
      </w:r>
      <w:r>
        <w:rPr>
          <w:rStyle w:val="StyleUnderline"/>
        </w:rPr>
        <w:tab/>
      </w:r>
      <w:r w:rsidRPr="00432C27">
        <w:rPr>
          <w:rStyle w:val="StyleUnderline"/>
        </w:rPr>
        <w:t xml:space="preserve">ngressional generic ballot </w:t>
      </w:r>
      <w:r w:rsidRPr="00432C27">
        <w:rPr>
          <w:rStyle w:val="StyleUnderline"/>
          <w:highlight w:val="cyan"/>
        </w:rPr>
        <w:t>shows</w:t>
      </w:r>
      <w:r w:rsidRPr="00432C27">
        <w:rPr>
          <w:rStyle w:val="StyleUnderline"/>
        </w:rPr>
        <w:t xml:space="preserve"> Democrats with </w:t>
      </w:r>
      <w:r w:rsidRPr="00432C27">
        <w:rPr>
          <w:rStyle w:val="Emphasis"/>
          <w:highlight w:val="cyan"/>
        </w:rPr>
        <w:t>a modest advantage</w:t>
      </w:r>
      <w:r w:rsidRPr="00432C27">
        <w:rPr>
          <w:sz w:val="16"/>
        </w:rPr>
        <w:t xml:space="preserve">. </w:t>
      </w:r>
      <w:r w:rsidRPr="00432C27">
        <w:rPr>
          <w:rStyle w:val="StyleUnderline"/>
        </w:rPr>
        <w:t xml:space="preserve">The </w:t>
      </w:r>
      <w:r w:rsidRPr="00432C27">
        <w:rPr>
          <w:rStyle w:val="StyleUnderline"/>
          <w:highlight w:val="cyan"/>
        </w:rPr>
        <w:t>party out of power</w:t>
      </w:r>
      <w:r w:rsidRPr="00432C27">
        <w:rPr>
          <w:rStyle w:val="StyleUnderline"/>
        </w:rPr>
        <w:t xml:space="preserve"> typically </w:t>
      </w:r>
      <w:r w:rsidRPr="00432C27">
        <w:rPr>
          <w:rStyle w:val="Emphasis"/>
          <w:highlight w:val="cyan"/>
        </w:rPr>
        <w:t>gains</w:t>
      </w:r>
      <w:r w:rsidRPr="00432C27">
        <w:rPr>
          <w:rStyle w:val="StyleUnderline"/>
        </w:rPr>
        <w:t xml:space="preserve"> ground </w:t>
      </w:r>
      <w:r w:rsidRPr="00432C27">
        <w:rPr>
          <w:rStyle w:val="StyleUnderline"/>
          <w:highlight w:val="cyan"/>
        </w:rPr>
        <w:t>in midterm elections</w:t>
      </w:r>
      <w:r w:rsidRPr="00432C27">
        <w:rPr>
          <w:rStyle w:val="StyleUnderline"/>
        </w:rPr>
        <w:t>, and these early surveys suggest this may be taking shape ahead of 2026.</w:t>
      </w:r>
      <w:r w:rsidRPr="00432C27">
        <w:rPr>
          <w:sz w:val="16"/>
        </w:rPr>
        <w:t xml:space="preserve"> </w:t>
      </w:r>
      <w:r w:rsidRPr="00432C27">
        <w:rPr>
          <w:rStyle w:val="StyleUnderline"/>
          <w:highlight w:val="cyan"/>
        </w:rPr>
        <w:t xml:space="preserve">Democrats lead in the </w:t>
      </w:r>
      <w:r w:rsidRPr="00432C27">
        <w:rPr>
          <w:rStyle w:val="Emphasis"/>
          <w:highlight w:val="cyan"/>
        </w:rPr>
        <w:t>vast majority</w:t>
      </w:r>
      <w:r w:rsidRPr="00432C27">
        <w:rPr>
          <w:rStyle w:val="StyleUnderline"/>
        </w:rPr>
        <w:t xml:space="preserve"> of recent polls</w:t>
      </w:r>
      <w:r w:rsidRPr="00432C27">
        <w:rPr>
          <w:sz w:val="16"/>
        </w:rPr>
        <w:t xml:space="preserve">, </w:t>
      </w:r>
      <w:r w:rsidRPr="00432C27">
        <w:rPr>
          <w:rStyle w:val="StyleUnderline"/>
        </w:rPr>
        <w:t xml:space="preserve">though </w:t>
      </w:r>
      <w:r w:rsidRPr="00432C27">
        <w:rPr>
          <w:rStyle w:val="Emphasis"/>
          <w:highlight w:val="cyan"/>
        </w:rPr>
        <w:t>by single-digit margins</w:t>
      </w:r>
      <w:r w:rsidRPr="00432C27">
        <w:rPr>
          <w:sz w:val="16"/>
        </w:rPr>
        <w:t>. However, with redistricting efforts underway in several states, the national vote share that Democrats need to retake the House will depend on the extent of these changes.</w:t>
      </w:r>
    </w:p>
    <w:p w14:paraId="7DE33FFB" w14:textId="77777777" w:rsidR="008E5650" w:rsidRPr="00095D6D" w:rsidRDefault="008E5650" w:rsidP="008E5650">
      <w:pPr>
        <w:pStyle w:val="Heading4"/>
      </w:pPr>
      <w:r>
        <w:t xml:space="preserve">That </w:t>
      </w:r>
      <w:r>
        <w:rPr>
          <w:u w:val="single"/>
        </w:rPr>
        <w:t>multiplies</w:t>
      </w:r>
      <w:r>
        <w:t xml:space="preserve"> Democratic chances. </w:t>
      </w:r>
    </w:p>
    <w:p w14:paraId="121A7E5E" w14:textId="77777777" w:rsidR="008E5650" w:rsidRPr="009146ED" w:rsidRDefault="008E5650" w:rsidP="008E5650">
      <w:r w:rsidRPr="009146ED">
        <w:t xml:space="preserve">Ruth </w:t>
      </w:r>
      <w:r w:rsidRPr="009146ED">
        <w:rPr>
          <w:rStyle w:val="Style13ptBold"/>
        </w:rPr>
        <w:t>Igielnik 26</w:t>
      </w:r>
      <w:r>
        <w:t>. New York Times. 1-14. “</w:t>
      </w:r>
      <w:r w:rsidRPr="009146ED">
        <w:t>Independents Reach New High as Young Voters Avoid Labels</w:t>
      </w:r>
      <w:r>
        <w:t xml:space="preserve">”. </w:t>
      </w:r>
      <w:r w:rsidRPr="009146ED">
        <w:t>https://www.nytimes.com/2026/01/14/polls/gallup-independent-voters.html</w:t>
      </w:r>
    </w:p>
    <w:p w14:paraId="1D6E8B22" w14:textId="77777777" w:rsidR="008E5650" w:rsidRPr="009146ED" w:rsidRDefault="008E5650" w:rsidP="008E5650">
      <w:pPr>
        <w:rPr>
          <w:sz w:val="16"/>
        </w:rPr>
      </w:pPr>
      <w:r w:rsidRPr="009146ED">
        <w:rPr>
          <w:sz w:val="16"/>
        </w:rPr>
        <w:t xml:space="preserve">An </w:t>
      </w:r>
      <w:r w:rsidRPr="009146ED">
        <w:rPr>
          <w:rStyle w:val="StyleUnderline"/>
          <w:highlight w:val="cyan"/>
        </w:rPr>
        <w:t>increasing number</w:t>
      </w:r>
      <w:r w:rsidRPr="009146ED">
        <w:rPr>
          <w:rStyle w:val="StyleUnderline"/>
        </w:rPr>
        <w:t xml:space="preserve"> of Americans have become </w:t>
      </w:r>
      <w:r w:rsidRPr="009146ED">
        <w:rPr>
          <w:rStyle w:val="StyleUnderline"/>
          <w:highlight w:val="cyan"/>
        </w:rPr>
        <w:t>reluctant to identify</w:t>
      </w:r>
      <w:r w:rsidRPr="009146ED">
        <w:rPr>
          <w:rStyle w:val="StyleUnderline"/>
        </w:rPr>
        <w:t xml:space="preserve"> themselves </w:t>
      </w:r>
      <w:r w:rsidRPr="009146ED">
        <w:rPr>
          <w:rStyle w:val="StyleUnderline"/>
          <w:highlight w:val="cyan"/>
        </w:rPr>
        <w:t>as</w:t>
      </w:r>
      <w:r w:rsidRPr="009146ED">
        <w:rPr>
          <w:rStyle w:val="StyleUnderline"/>
        </w:rPr>
        <w:t xml:space="preserve"> a member of </w:t>
      </w:r>
      <w:r w:rsidRPr="009146ED">
        <w:rPr>
          <w:rStyle w:val="Emphasis"/>
          <w:highlight w:val="cyan"/>
        </w:rPr>
        <w:t>either major party</w:t>
      </w:r>
      <w:r w:rsidRPr="009146ED">
        <w:rPr>
          <w:sz w:val="16"/>
        </w:rPr>
        <w:t>, according to Gallup, a potential warning sign for both parties that comes</w:t>
      </w:r>
      <w:r w:rsidRPr="009146ED">
        <w:rPr>
          <w:rStyle w:val="StyleUnderline"/>
        </w:rPr>
        <w:t xml:space="preserve"> </w:t>
      </w:r>
      <w:r w:rsidRPr="009146ED">
        <w:rPr>
          <w:rStyle w:val="StyleUnderline"/>
          <w:highlight w:val="cyan"/>
        </w:rPr>
        <w:t xml:space="preserve">as Democrats have </w:t>
      </w:r>
      <w:r w:rsidRPr="009146ED">
        <w:rPr>
          <w:rStyle w:val="Emphasis"/>
          <w:highlight w:val="cyan"/>
        </w:rPr>
        <w:t>regained their edge</w:t>
      </w:r>
      <w:r w:rsidRPr="009146ED">
        <w:rPr>
          <w:rStyle w:val="StyleUnderline"/>
        </w:rPr>
        <w:t xml:space="preserve"> </w:t>
      </w:r>
      <w:r w:rsidRPr="009146ED">
        <w:rPr>
          <w:sz w:val="16"/>
        </w:rPr>
        <w:t>over Republicans when it comes to which party voters are more likely to lean toward.</w:t>
      </w:r>
    </w:p>
    <w:p w14:paraId="34DC468F" w14:textId="77777777" w:rsidR="008E5650" w:rsidRPr="009146ED" w:rsidRDefault="008E5650" w:rsidP="008E5650">
      <w:pPr>
        <w:rPr>
          <w:sz w:val="16"/>
        </w:rPr>
      </w:pPr>
      <w:r w:rsidRPr="009146ED">
        <w:rPr>
          <w:sz w:val="16"/>
        </w:rPr>
        <w:t xml:space="preserve">The data released by Gallup this week showed that a record-high share of voters — </w:t>
      </w:r>
      <w:r w:rsidRPr="009146ED">
        <w:rPr>
          <w:rStyle w:val="Emphasis"/>
          <w:highlight w:val="cyan"/>
        </w:rPr>
        <w:t>45 percent</w:t>
      </w:r>
      <w:r w:rsidRPr="009146ED">
        <w:rPr>
          <w:sz w:val="16"/>
        </w:rPr>
        <w:t xml:space="preserve"> — </w:t>
      </w:r>
      <w:r w:rsidRPr="009146ED">
        <w:rPr>
          <w:rStyle w:val="StyleUnderline"/>
          <w:highlight w:val="cyan"/>
        </w:rPr>
        <w:t>now identify as</w:t>
      </w:r>
      <w:r w:rsidRPr="009146ED">
        <w:rPr>
          <w:rStyle w:val="StyleUnderline"/>
        </w:rPr>
        <w:t xml:space="preserve"> politically </w:t>
      </w:r>
      <w:r w:rsidRPr="009146ED">
        <w:rPr>
          <w:rStyle w:val="StyleUnderline"/>
          <w:highlight w:val="cyan"/>
        </w:rPr>
        <w:t>independent</w:t>
      </w:r>
      <w:r w:rsidRPr="009146ED">
        <w:rPr>
          <w:sz w:val="16"/>
        </w:rPr>
        <w:t>. That growth was led by voters under the age of 30, more than half of whom choose to identify as independent, compared with roughly a third of voters over the age of 65.</w:t>
      </w:r>
    </w:p>
    <w:p w14:paraId="018BA010" w14:textId="77777777" w:rsidR="008E5650" w:rsidRPr="009146ED" w:rsidRDefault="008E5650" w:rsidP="008E5650">
      <w:pPr>
        <w:rPr>
          <w:rStyle w:val="StyleUnderline"/>
        </w:rPr>
      </w:pPr>
      <w:r w:rsidRPr="009146ED">
        <w:rPr>
          <w:sz w:val="16"/>
        </w:rPr>
        <w:t xml:space="preserve">The growing number of people who identify as independent, however, should not be taken as a sign that people have become less partisan. When pushed, a majority of </w:t>
      </w:r>
      <w:r w:rsidRPr="009146ED">
        <w:rPr>
          <w:rStyle w:val="StyleUnderline"/>
          <w:highlight w:val="cyan"/>
        </w:rPr>
        <w:t>independents say they side</w:t>
      </w:r>
      <w:r w:rsidRPr="009146ED">
        <w:rPr>
          <w:sz w:val="16"/>
        </w:rPr>
        <w:t xml:space="preserve"> with </w:t>
      </w:r>
      <w:r w:rsidRPr="009146ED">
        <w:rPr>
          <w:rStyle w:val="StyleUnderline"/>
        </w:rPr>
        <w:t>one political party over the other</w:t>
      </w:r>
      <w:r w:rsidRPr="009146ED">
        <w:rPr>
          <w:sz w:val="16"/>
        </w:rPr>
        <w:t xml:space="preserve">. </w:t>
      </w:r>
      <w:r w:rsidRPr="009146ED">
        <w:rPr>
          <w:rStyle w:val="StyleUnderline"/>
        </w:rPr>
        <w:t>In Gallup’s report</w:t>
      </w:r>
      <w:r w:rsidRPr="009146ED">
        <w:rPr>
          <w:sz w:val="16"/>
        </w:rPr>
        <w:t xml:space="preserve">, that push to side with a party revealed </w:t>
      </w:r>
      <w:r w:rsidRPr="009146ED">
        <w:rPr>
          <w:rStyle w:val="Emphasis"/>
          <w:highlight w:val="cyan"/>
        </w:rPr>
        <w:t>Democrats</w:t>
      </w:r>
      <w:r w:rsidRPr="009146ED">
        <w:rPr>
          <w:sz w:val="16"/>
        </w:rPr>
        <w:t xml:space="preserve"> </w:t>
      </w:r>
      <w:r w:rsidRPr="009146ED">
        <w:rPr>
          <w:rStyle w:val="StyleUnderline"/>
        </w:rPr>
        <w:t>having a 47 to 42 lead heading into the midterm election cycle.</w:t>
      </w:r>
    </w:p>
    <w:p w14:paraId="64883D8F" w14:textId="77777777" w:rsidR="008E5650" w:rsidRPr="009146ED" w:rsidRDefault="008E5650" w:rsidP="008E5650">
      <w:pPr>
        <w:rPr>
          <w:rStyle w:val="StyleUnderline"/>
        </w:rPr>
      </w:pPr>
      <w:r w:rsidRPr="009146ED">
        <w:rPr>
          <w:rStyle w:val="StyleUnderline"/>
          <w:highlight w:val="cyan"/>
        </w:rPr>
        <w:t>The issue leading</w:t>
      </w:r>
      <w:r w:rsidRPr="009146ED">
        <w:rPr>
          <w:rStyle w:val="StyleUnderline"/>
        </w:rPr>
        <w:t xml:space="preserve"> to the rise of identifying as independent appears to be </w:t>
      </w:r>
      <w:r w:rsidRPr="009146ED">
        <w:rPr>
          <w:rStyle w:val="Emphasis"/>
          <w:highlight w:val="cyan"/>
        </w:rPr>
        <w:t>overall dissatisfaction</w:t>
      </w:r>
      <w:r w:rsidRPr="009146ED">
        <w:rPr>
          <w:rStyle w:val="StyleUnderline"/>
        </w:rPr>
        <w:t xml:space="preserve"> with the major parties</w:t>
      </w:r>
      <w:r w:rsidRPr="009146ED">
        <w:rPr>
          <w:sz w:val="16"/>
        </w:rPr>
        <w:t xml:space="preserve"> — a reality reflected in the fact that an NBC poll in October showed only 28 percent of voters had a positive view of the Democratic Party and </w:t>
      </w:r>
      <w:r w:rsidRPr="00095D6D">
        <w:rPr>
          <w:rStyle w:val="StyleUnderline"/>
        </w:rPr>
        <w:t xml:space="preserve">only </w:t>
      </w:r>
      <w:r w:rsidRPr="00095D6D">
        <w:rPr>
          <w:rStyle w:val="Emphasis"/>
          <w:highlight w:val="cyan"/>
        </w:rPr>
        <w:t>37 percent</w:t>
      </w:r>
      <w:r w:rsidRPr="009146ED">
        <w:rPr>
          <w:rStyle w:val="StyleUnderline"/>
          <w:highlight w:val="cyan"/>
        </w:rPr>
        <w:t xml:space="preserve"> had a positive view of</w:t>
      </w:r>
      <w:r w:rsidRPr="009146ED">
        <w:rPr>
          <w:rStyle w:val="StyleUnderline"/>
        </w:rPr>
        <w:t xml:space="preserve"> the </w:t>
      </w:r>
      <w:r w:rsidRPr="00095D6D">
        <w:rPr>
          <w:rStyle w:val="Emphasis"/>
          <w:highlight w:val="cyan"/>
        </w:rPr>
        <w:t>Republican</w:t>
      </w:r>
      <w:r w:rsidRPr="009146ED">
        <w:rPr>
          <w:rStyle w:val="StyleUnderline"/>
        </w:rPr>
        <w:t xml:space="preserve"> Party.</w:t>
      </w:r>
    </w:p>
    <w:p w14:paraId="59AE762F" w14:textId="77777777" w:rsidR="008E5650" w:rsidRPr="009146ED" w:rsidRDefault="008E5650" w:rsidP="008E5650">
      <w:pPr>
        <w:rPr>
          <w:sz w:val="16"/>
        </w:rPr>
      </w:pPr>
      <w:r w:rsidRPr="009146ED">
        <w:rPr>
          <w:sz w:val="16"/>
        </w:rPr>
        <w:t>Younger generations have always been more likely to be independent, but voters are increasingly holding on to that identification. For example, Gallup’s data showed that people between the ages of 30 and 49 are about as likely to identify as independent now as they were in 2012.</w:t>
      </w:r>
    </w:p>
    <w:p w14:paraId="14F8C936" w14:textId="77777777" w:rsidR="008E5650" w:rsidRPr="009146ED" w:rsidRDefault="008E5650" w:rsidP="008E5650">
      <w:pPr>
        <w:rPr>
          <w:sz w:val="16"/>
        </w:rPr>
      </w:pPr>
      <w:r w:rsidRPr="009146ED">
        <w:rPr>
          <w:sz w:val="16"/>
        </w:rPr>
        <w:t>“Typically young voters start out as politically independent as they are forming their political identity, and then as they age, they become more party affiliated,” said Thom Reilly, a professor of public affairs at Arizona State University who studies generations and partisan affiliation.</w:t>
      </w:r>
    </w:p>
    <w:p w14:paraId="274BD1D1" w14:textId="77777777" w:rsidR="008E5650" w:rsidRPr="009146ED" w:rsidRDefault="008E5650" w:rsidP="008E5650">
      <w:pPr>
        <w:rPr>
          <w:sz w:val="16"/>
        </w:rPr>
      </w:pPr>
      <w:r w:rsidRPr="009146ED">
        <w:rPr>
          <w:sz w:val="16"/>
        </w:rPr>
        <w:t>Dr. Reilly said the current crop of younger voters, however, are no longer looking to parties for answers.</w:t>
      </w:r>
    </w:p>
    <w:p w14:paraId="22BD176B" w14:textId="77777777" w:rsidR="008E5650" w:rsidRPr="009146ED" w:rsidRDefault="008E5650" w:rsidP="008E5650">
      <w:pPr>
        <w:rPr>
          <w:sz w:val="16"/>
        </w:rPr>
      </w:pPr>
      <w:r w:rsidRPr="009146ED">
        <w:rPr>
          <w:sz w:val="16"/>
        </w:rPr>
        <w:t>“They have come to not trust the parties as a source of information and retain that political independence for longer,” he said.</w:t>
      </w:r>
    </w:p>
    <w:p w14:paraId="4B382B34" w14:textId="77777777" w:rsidR="008E5650" w:rsidRPr="009146ED" w:rsidRDefault="008E5650" w:rsidP="008E5650">
      <w:pPr>
        <w:rPr>
          <w:sz w:val="16"/>
        </w:rPr>
      </w:pPr>
      <w:r w:rsidRPr="009146ED">
        <w:rPr>
          <w:sz w:val="16"/>
        </w:rPr>
        <w:t>The overall share of Americans who identify as politically independent has been on the rise since the mid 2000s, overtaking the major political parties, each of which are now represented by 27 percent of respondents in the recent Gallup findings.</w:t>
      </w:r>
    </w:p>
    <w:p w14:paraId="44DE40BC" w14:textId="77777777" w:rsidR="008E5650" w:rsidRPr="009146ED" w:rsidRDefault="008E5650" w:rsidP="008E5650">
      <w:pPr>
        <w:rPr>
          <w:sz w:val="16"/>
        </w:rPr>
      </w:pPr>
      <w:r w:rsidRPr="009146ED">
        <w:rPr>
          <w:sz w:val="16"/>
        </w:rPr>
        <w:t>What it means to be labeled independent varies widely, with only 38 percent of people who identify that way following the traditional archetype of fully identifying as outside the two-party system, according to polling from CNN.</w:t>
      </w:r>
    </w:p>
    <w:p w14:paraId="1D6633C8" w14:textId="77777777" w:rsidR="008E5650" w:rsidRPr="009146ED" w:rsidRDefault="008E5650" w:rsidP="008E5650">
      <w:pPr>
        <w:rPr>
          <w:sz w:val="16"/>
        </w:rPr>
      </w:pPr>
      <w:r w:rsidRPr="009146ED">
        <w:rPr>
          <w:sz w:val="16"/>
        </w:rPr>
        <w:t>That group of entirely unaffiliated voters splits about evenly into two groups.</w:t>
      </w:r>
    </w:p>
    <w:p w14:paraId="74DD3E12" w14:textId="77777777" w:rsidR="008E5650" w:rsidRPr="009146ED" w:rsidRDefault="008E5650" w:rsidP="008E5650">
      <w:pPr>
        <w:rPr>
          <w:rStyle w:val="StyleUnderline"/>
        </w:rPr>
      </w:pPr>
      <w:r w:rsidRPr="009146ED">
        <w:rPr>
          <w:sz w:val="16"/>
        </w:rPr>
        <w:t xml:space="preserve">One consists of </w:t>
      </w:r>
      <w:r w:rsidRPr="009146ED">
        <w:rPr>
          <w:rStyle w:val="StyleUnderline"/>
          <w:highlight w:val="cyan"/>
        </w:rPr>
        <w:t>younger</w:t>
      </w:r>
      <w:r w:rsidRPr="009146ED">
        <w:rPr>
          <w:sz w:val="16"/>
        </w:rPr>
        <w:t xml:space="preserve">, more </w:t>
      </w:r>
      <w:r w:rsidRPr="009146ED">
        <w:rPr>
          <w:rStyle w:val="StyleUnderline"/>
          <w:highlight w:val="cyan"/>
        </w:rPr>
        <w:t>racially and ethnically diverse voters</w:t>
      </w:r>
      <w:r w:rsidRPr="009146ED">
        <w:rPr>
          <w:sz w:val="16"/>
        </w:rPr>
        <w:t xml:space="preserve"> who feel the political system is generally working well, but say they </w:t>
      </w:r>
      <w:r w:rsidRPr="009146ED">
        <w:rPr>
          <w:rStyle w:val="StyleUnderline"/>
        </w:rPr>
        <w:t xml:space="preserve">tend to agree more with one party on certain issues and another party on other issues. In other words, </w:t>
      </w:r>
      <w:r w:rsidRPr="00EB3515">
        <w:rPr>
          <w:rStyle w:val="Emphasis"/>
        </w:rPr>
        <w:t xml:space="preserve">classic </w:t>
      </w:r>
      <w:r w:rsidRPr="009146ED">
        <w:rPr>
          <w:rStyle w:val="Emphasis"/>
          <w:highlight w:val="cyan"/>
        </w:rPr>
        <w:t>swing voters</w:t>
      </w:r>
      <w:r w:rsidRPr="009146ED">
        <w:rPr>
          <w:rStyle w:val="StyleUnderline"/>
        </w:rPr>
        <w:t xml:space="preserve">, whose </w:t>
      </w:r>
      <w:r w:rsidRPr="009146ED">
        <w:rPr>
          <w:rStyle w:val="StyleUnderline"/>
          <w:highlight w:val="cyan"/>
        </w:rPr>
        <w:t>support is heavily courted</w:t>
      </w:r>
      <w:r w:rsidRPr="009146ED">
        <w:rPr>
          <w:rStyle w:val="StyleUnderline"/>
        </w:rPr>
        <w:t xml:space="preserve"> every November.</w:t>
      </w:r>
    </w:p>
    <w:p w14:paraId="66A31E24" w14:textId="77777777" w:rsidR="008E5650" w:rsidRPr="009146ED" w:rsidRDefault="008E5650" w:rsidP="008E5650">
      <w:pPr>
        <w:rPr>
          <w:sz w:val="16"/>
        </w:rPr>
      </w:pPr>
      <w:r w:rsidRPr="009146ED">
        <w:rPr>
          <w:sz w:val="16"/>
        </w:rPr>
        <w:t>The other half are independents who feel disillusioned with the political system. This group is largely white and mostly men. Some of that group vote for third parties or just generally feel angry toward both parties.</w:t>
      </w:r>
    </w:p>
    <w:p w14:paraId="1AC8309C" w14:textId="77777777" w:rsidR="008E5650" w:rsidRPr="009146ED" w:rsidRDefault="008E5650" w:rsidP="008E5650">
      <w:pPr>
        <w:rPr>
          <w:sz w:val="16"/>
        </w:rPr>
      </w:pPr>
      <w:r w:rsidRPr="009146ED">
        <w:rPr>
          <w:sz w:val="16"/>
        </w:rPr>
        <w:t xml:space="preserve">A large majority of people who call themselves independent, however, lean toward one political party when pushed — a group that researchers have long understood is not that politically different from those who outright identify with a single party. And </w:t>
      </w:r>
      <w:r w:rsidRPr="009146ED">
        <w:rPr>
          <w:rStyle w:val="StyleUnderline"/>
        </w:rPr>
        <w:t xml:space="preserve">that </w:t>
      </w:r>
      <w:r w:rsidRPr="009146ED">
        <w:rPr>
          <w:rStyle w:val="StyleUnderline"/>
          <w:highlight w:val="cyan"/>
        </w:rPr>
        <w:t>is where Democrats</w:t>
      </w:r>
      <w:r w:rsidRPr="009146ED">
        <w:rPr>
          <w:rStyle w:val="StyleUnderline"/>
        </w:rPr>
        <w:t xml:space="preserve"> </w:t>
      </w:r>
      <w:r w:rsidRPr="009146ED">
        <w:rPr>
          <w:rStyle w:val="Emphasis"/>
          <w:highlight w:val="cyan"/>
        </w:rPr>
        <w:t>have made up ground</w:t>
      </w:r>
      <w:r w:rsidRPr="009146ED">
        <w:rPr>
          <w:sz w:val="16"/>
        </w:rPr>
        <w:t>.</w:t>
      </w:r>
    </w:p>
    <w:p w14:paraId="0CFD88DF" w14:textId="77777777" w:rsidR="008E5650" w:rsidRPr="009146ED" w:rsidRDefault="008E5650" w:rsidP="008E5650">
      <w:pPr>
        <w:rPr>
          <w:sz w:val="16"/>
        </w:rPr>
      </w:pPr>
      <w:r w:rsidRPr="009146ED">
        <w:rPr>
          <w:sz w:val="16"/>
        </w:rPr>
        <w:t>This is a return to form for Democrats who led in this metric for decades before being overtaken by Republicans from 2022 to 2024. And if it is reflected in party registration patterns, it may help calm fears in the Democratic Party, which faced persistent drops in the number of voters registering with the party through 2024 and going into 2025.</w:t>
      </w:r>
    </w:p>
    <w:p w14:paraId="75788F53" w14:textId="77777777" w:rsidR="008E5650" w:rsidRDefault="008E5650" w:rsidP="008E5650">
      <w:pPr>
        <w:rPr>
          <w:sz w:val="16"/>
        </w:rPr>
      </w:pPr>
      <w:r w:rsidRPr="009146ED">
        <w:rPr>
          <w:rStyle w:val="StyleUnderline"/>
        </w:rPr>
        <w:t>As the midterm election cycle gets into swing</w:t>
      </w:r>
      <w:r w:rsidRPr="009146ED">
        <w:rPr>
          <w:sz w:val="16"/>
        </w:rPr>
        <w:t xml:space="preserve">, </w:t>
      </w:r>
      <w:r w:rsidRPr="009146ED">
        <w:rPr>
          <w:rStyle w:val="StyleUnderline"/>
          <w:highlight w:val="cyan"/>
        </w:rPr>
        <w:t xml:space="preserve">Democrats have an edge </w:t>
      </w:r>
      <w:r w:rsidRPr="009146ED">
        <w:rPr>
          <w:rStyle w:val="StyleUnderline"/>
        </w:rPr>
        <w:t>on the generic congressional ballot</w:t>
      </w:r>
      <w:r w:rsidRPr="009146ED">
        <w:rPr>
          <w:sz w:val="16"/>
        </w:rPr>
        <w:t>. And based on Gallup’s numbers, they have a voter lead similar to the one they had ahead of the 2018 elections, in which the party regained control of the House.</w:t>
      </w:r>
    </w:p>
    <w:p w14:paraId="5A19AB4A" w14:textId="77777777" w:rsidR="008E5650" w:rsidRPr="00A04B97" w:rsidRDefault="008E5650" w:rsidP="008E5650">
      <w:pPr>
        <w:pStyle w:val="Heading4"/>
      </w:pPr>
      <w:r>
        <w:t xml:space="preserve">Trump </w:t>
      </w:r>
      <w:r>
        <w:rPr>
          <w:u w:val="single"/>
        </w:rPr>
        <w:t>captures</w:t>
      </w:r>
      <w:r>
        <w:t xml:space="preserve"> the plan .</w:t>
      </w:r>
    </w:p>
    <w:p w14:paraId="25CD19B0" w14:textId="77777777" w:rsidR="008E5650" w:rsidRPr="009B45A2" w:rsidRDefault="008E5650" w:rsidP="008E5650">
      <w:r w:rsidRPr="009B45A2">
        <w:t xml:space="preserve">Josh </w:t>
      </w:r>
      <w:r w:rsidRPr="009B45A2">
        <w:rPr>
          <w:rStyle w:val="Style13ptBold"/>
        </w:rPr>
        <w:t>Boak and</w:t>
      </w:r>
      <w:r w:rsidRPr="009B45A2">
        <w:t xml:space="preserve"> Zeke </w:t>
      </w:r>
      <w:r w:rsidRPr="009B45A2">
        <w:rPr>
          <w:rStyle w:val="Style13ptBold"/>
        </w:rPr>
        <w:t>Miller</w:t>
      </w:r>
      <w:r>
        <w:rPr>
          <w:rStyle w:val="Style13ptBold"/>
        </w:rPr>
        <w:t xml:space="preserve"> </w:t>
      </w:r>
      <w:r w:rsidRPr="009B45A2">
        <w:rPr>
          <w:rStyle w:val="Style13ptBold"/>
        </w:rPr>
        <w:t>24</w:t>
      </w:r>
      <w:r w:rsidRPr="009B45A2">
        <w:t xml:space="preserve">. </w:t>
      </w:r>
      <w:r>
        <w:t xml:space="preserve">Josh Boak – White House and economic policy @ The Associated Press. Previously Politico, The Fiscal Times, Chicago Tribune. MS Journalism, Columbia University. Zeke Miller – White House @ The Associated Press. Ex-President of the White House Correspondents Association. Previously TIME, Business Insider. </w:t>
      </w:r>
      <w:r w:rsidRPr="009B45A2">
        <w:t xml:space="preserve">"How Trump Is Winning Over Union Members." </w:t>
      </w:r>
      <w:r>
        <w:t>Associated Press</w:t>
      </w:r>
      <w:r w:rsidRPr="009B45A2">
        <w:t>. 11-23-2024. https://www.inc.com/associated-press/how-trump-is-winning-over-union-members/91023789</w:t>
      </w:r>
    </w:p>
    <w:p w14:paraId="485F4CAE" w14:textId="77777777" w:rsidR="008E5650" w:rsidRPr="00090BA6" w:rsidRDefault="008E5650" w:rsidP="008E5650">
      <w:pPr>
        <w:rPr>
          <w:sz w:val="16"/>
        </w:rPr>
      </w:pPr>
      <w:r w:rsidRPr="00126427">
        <w:rPr>
          <w:rStyle w:val="Emphasis"/>
          <w:highlight w:val="cyan"/>
        </w:rPr>
        <w:t xml:space="preserve">Working-class voters </w:t>
      </w:r>
      <w:r w:rsidRPr="00E94DBE">
        <w:rPr>
          <w:rStyle w:val="Emphasis"/>
          <w:highlight w:val="cyan"/>
        </w:rPr>
        <w:t>helped Republicans</w:t>
      </w:r>
      <w:r w:rsidRPr="00E94DBE">
        <w:rPr>
          <w:sz w:val="16"/>
          <w:highlight w:val="cyan"/>
        </w:rPr>
        <w:t xml:space="preserve"> </w:t>
      </w:r>
      <w:r w:rsidRPr="00E94DBE">
        <w:rPr>
          <w:rStyle w:val="StyleUnderline"/>
          <w:highlight w:val="cyan"/>
        </w:rPr>
        <w:t xml:space="preserve">make </w:t>
      </w:r>
      <w:r w:rsidRPr="00E94DBE">
        <w:rPr>
          <w:rStyle w:val="Emphasis"/>
          <w:highlight w:val="cyan"/>
        </w:rPr>
        <w:t>steady election</w:t>
      </w:r>
      <w:r w:rsidRPr="00E94DBE">
        <w:rPr>
          <w:rStyle w:val="StyleUnderline"/>
          <w:highlight w:val="cyan"/>
        </w:rPr>
        <w:t xml:space="preserve"> gains</w:t>
      </w:r>
      <w:r w:rsidRPr="00DB0090">
        <w:rPr>
          <w:rStyle w:val="StyleUnderline"/>
        </w:rPr>
        <w:t xml:space="preserve"> this year and</w:t>
      </w:r>
      <w:r w:rsidRPr="00090BA6">
        <w:rPr>
          <w:sz w:val="16"/>
        </w:rPr>
        <w:t xml:space="preserve"> </w:t>
      </w:r>
      <w:r w:rsidRPr="009B45A2">
        <w:rPr>
          <w:rStyle w:val="Emphasis"/>
          <w:sz w:val="28"/>
          <w:szCs w:val="28"/>
          <w:highlight w:val="cyan"/>
        </w:rPr>
        <w:t>expanded</w:t>
      </w:r>
      <w:r w:rsidRPr="00090BA6">
        <w:rPr>
          <w:rStyle w:val="StyleUnderline"/>
        </w:rPr>
        <w:t xml:space="preserve"> a </w:t>
      </w:r>
      <w:r w:rsidRPr="009B45A2">
        <w:rPr>
          <w:rStyle w:val="Emphasis"/>
          <w:sz w:val="28"/>
          <w:szCs w:val="28"/>
          <w:highlight w:val="cyan"/>
        </w:rPr>
        <w:t>coalition</w:t>
      </w:r>
      <w:r w:rsidRPr="00090BA6">
        <w:rPr>
          <w:rStyle w:val="StyleUnderline"/>
        </w:rPr>
        <w:t xml:space="preserve"> that </w:t>
      </w:r>
      <w:r w:rsidRPr="009B45A2">
        <w:rPr>
          <w:rStyle w:val="Emphasis"/>
          <w:sz w:val="28"/>
          <w:szCs w:val="28"/>
          <w:highlight w:val="cyan"/>
        </w:rPr>
        <w:t>increasingly includes</w:t>
      </w:r>
      <w:r w:rsidRPr="00090BA6">
        <w:rPr>
          <w:rStyle w:val="StyleUnderline"/>
        </w:rPr>
        <w:t xml:space="preserve"> rank-and-file </w:t>
      </w:r>
      <w:r w:rsidRPr="009B45A2">
        <w:rPr>
          <w:rStyle w:val="Emphasis"/>
          <w:sz w:val="28"/>
          <w:szCs w:val="28"/>
          <w:highlight w:val="cyan"/>
        </w:rPr>
        <w:t>union members</w:t>
      </w:r>
      <w:r w:rsidRPr="00090BA6">
        <w:rPr>
          <w:sz w:val="16"/>
        </w:rPr>
        <w:t>, a political shift spotlighting one of President-elect Donald Trump’s latest Cabinet picks: a GOP congresswoman, who has drawn labor support, to be his labor secretary.</w:t>
      </w:r>
    </w:p>
    <w:p w14:paraId="0B0D7D97" w14:textId="77777777" w:rsidR="008E5650" w:rsidRPr="00090BA6" w:rsidRDefault="008E5650" w:rsidP="008E5650">
      <w:pPr>
        <w:rPr>
          <w:sz w:val="16"/>
        </w:rPr>
      </w:pPr>
      <w:r w:rsidRPr="00090BA6">
        <w:rPr>
          <w:sz w:val="16"/>
        </w:rPr>
        <w:t>Oregon Rep. Lori Chavez-DeRemer narrowly lost her bid for a second term this month, despite strong backing from union members, a key part of the Democratic base but gravitating in the Trump era toward a Republican Party traditionally allied with business interests.</w:t>
      </w:r>
    </w:p>
    <w:p w14:paraId="1F97BD2F" w14:textId="77777777" w:rsidR="008E5650" w:rsidRPr="00090BA6" w:rsidRDefault="008E5650" w:rsidP="008E5650">
      <w:pPr>
        <w:rPr>
          <w:sz w:val="16"/>
        </w:rPr>
      </w:pPr>
      <w:r w:rsidRPr="00090BA6">
        <w:rPr>
          <w:sz w:val="16"/>
        </w:rPr>
        <w:t>“Lori’s strong support from both the Business and Labor communities will ensure that the Labor Department can unite Americans of all backgrounds behind our Agenda for unprecedented National Success — Making America Richer, Wealthier, Stronger and more Prosperous than ever before!” Trump said in a statement announcing his choice Friday night.</w:t>
      </w:r>
    </w:p>
    <w:p w14:paraId="1B4177D0" w14:textId="77777777" w:rsidR="008E5650" w:rsidRPr="00090BA6" w:rsidRDefault="008E5650" w:rsidP="008E5650">
      <w:pPr>
        <w:rPr>
          <w:sz w:val="16"/>
        </w:rPr>
      </w:pPr>
      <w:r w:rsidRPr="009B45A2">
        <w:rPr>
          <w:rStyle w:val="StyleUnderline"/>
          <w:highlight w:val="cyan"/>
        </w:rPr>
        <w:t>For decades</w:t>
      </w:r>
      <w:r w:rsidRPr="00090BA6">
        <w:rPr>
          <w:rStyle w:val="StyleUnderline"/>
        </w:rPr>
        <w:t xml:space="preserve">, </w:t>
      </w:r>
      <w:r w:rsidRPr="00090BA6">
        <w:rPr>
          <w:rStyle w:val="Emphasis"/>
        </w:rPr>
        <w:t xml:space="preserve">labor </w:t>
      </w:r>
      <w:r w:rsidRPr="009B45A2">
        <w:rPr>
          <w:rStyle w:val="Emphasis"/>
          <w:highlight w:val="cyan"/>
        </w:rPr>
        <w:t>unions</w:t>
      </w:r>
      <w:r w:rsidRPr="00090BA6">
        <w:rPr>
          <w:rStyle w:val="StyleUnderline"/>
        </w:rPr>
        <w:t xml:space="preserve"> have </w:t>
      </w:r>
      <w:r w:rsidRPr="009B45A2">
        <w:rPr>
          <w:rStyle w:val="StyleUnderline"/>
          <w:highlight w:val="cyan"/>
        </w:rPr>
        <w:t xml:space="preserve">sided with </w:t>
      </w:r>
      <w:r w:rsidRPr="009B45A2">
        <w:rPr>
          <w:rStyle w:val="Emphasis"/>
          <w:highlight w:val="cyan"/>
        </w:rPr>
        <w:t>Democrats</w:t>
      </w:r>
      <w:r w:rsidRPr="00090BA6">
        <w:rPr>
          <w:rStyle w:val="StyleUnderline"/>
        </w:rPr>
        <w:t xml:space="preserve"> and been </w:t>
      </w:r>
      <w:r w:rsidRPr="009B45A2">
        <w:rPr>
          <w:rStyle w:val="StyleUnderline"/>
          <w:highlight w:val="cyan"/>
        </w:rPr>
        <w:t>greeted</w:t>
      </w:r>
      <w:r w:rsidRPr="00090BA6">
        <w:rPr>
          <w:rStyle w:val="StyleUnderline"/>
        </w:rPr>
        <w:t xml:space="preserve"> largely </w:t>
      </w:r>
      <w:r w:rsidRPr="009B45A2">
        <w:rPr>
          <w:rStyle w:val="StyleUnderline"/>
          <w:highlight w:val="cyan"/>
        </w:rPr>
        <w:t>with</w:t>
      </w:r>
      <w:r w:rsidRPr="00090BA6">
        <w:rPr>
          <w:rStyle w:val="StyleUnderline"/>
        </w:rPr>
        <w:t xml:space="preserve"> </w:t>
      </w:r>
      <w:r w:rsidRPr="009B45A2">
        <w:rPr>
          <w:rStyle w:val="Emphasis"/>
          <w:highlight w:val="cyan"/>
        </w:rPr>
        <w:t>hostility</w:t>
      </w:r>
      <w:r w:rsidRPr="009B45A2">
        <w:rPr>
          <w:rStyle w:val="StyleUnderline"/>
          <w:highlight w:val="cyan"/>
        </w:rPr>
        <w:t xml:space="preserve"> by </w:t>
      </w:r>
      <w:r w:rsidRPr="009B45A2">
        <w:rPr>
          <w:rStyle w:val="Emphasis"/>
          <w:highlight w:val="cyan"/>
        </w:rPr>
        <w:t>Republicans</w:t>
      </w:r>
      <w:r w:rsidRPr="00090BA6">
        <w:rPr>
          <w:sz w:val="16"/>
        </w:rPr>
        <w:t xml:space="preserve">. </w:t>
      </w:r>
      <w:r w:rsidRPr="00090BA6">
        <w:rPr>
          <w:rStyle w:val="StyleUnderline"/>
        </w:rPr>
        <w:t xml:space="preserve">But with </w:t>
      </w:r>
      <w:r w:rsidRPr="009B45A2">
        <w:rPr>
          <w:rStyle w:val="Emphasis"/>
          <w:highlight w:val="cyan"/>
        </w:rPr>
        <w:t>Trump’s</w:t>
      </w:r>
      <w:r w:rsidRPr="009B45A2">
        <w:rPr>
          <w:rStyle w:val="StyleUnderline"/>
          <w:highlight w:val="cyan"/>
        </w:rPr>
        <w:t xml:space="preserve"> </w:t>
      </w:r>
      <w:r w:rsidRPr="009B45A2">
        <w:rPr>
          <w:rStyle w:val="Emphasis"/>
          <w:highlight w:val="cyan"/>
        </w:rPr>
        <w:t>populist appeal</w:t>
      </w:r>
      <w:r w:rsidRPr="00090BA6">
        <w:rPr>
          <w:rStyle w:val="StyleUnderline"/>
        </w:rPr>
        <w:t>,</w:t>
      </w:r>
      <w:r w:rsidRPr="00090BA6">
        <w:rPr>
          <w:sz w:val="16"/>
        </w:rPr>
        <w:t xml:space="preserve"> his </w:t>
      </w:r>
      <w:r w:rsidRPr="00090BA6">
        <w:rPr>
          <w:rStyle w:val="StyleUnderline"/>
        </w:rPr>
        <w:t xml:space="preserve">working-class base </w:t>
      </w:r>
      <w:r w:rsidRPr="009B45A2">
        <w:rPr>
          <w:rStyle w:val="StyleUnderline"/>
          <w:highlight w:val="cyan"/>
        </w:rPr>
        <w:t>saw</w:t>
      </w:r>
      <w:r w:rsidRPr="00090BA6">
        <w:rPr>
          <w:rStyle w:val="StyleUnderline"/>
        </w:rPr>
        <w:t xml:space="preserve"> a </w:t>
      </w:r>
      <w:r w:rsidRPr="009B45A2">
        <w:rPr>
          <w:rStyle w:val="StyleUnderline"/>
          <w:highlight w:val="cyan"/>
        </w:rPr>
        <w:t>decent share of union</w:t>
      </w:r>
      <w:r w:rsidRPr="00090BA6">
        <w:rPr>
          <w:rStyle w:val="StyleUnderline"/>
        </w:rPr>
        <w:t xml:space="preserve"> </w:t>
      </w:r>
      <w:r w:rsidRPr="009B45A2">
        <w:rPr>
          <w:rStyle w:val="StyleUnderline"/>
          <w:highlight w:val="cyan"/>
        </w:rPr>
        <w:t>rank-and-file voting</w:t>
      </w:r>
      <w:r w:rsidRPr="00090BA6">
        <w:rPr>
          <w:rStyle w:val="StyleUnderline"/>
        </w:rPr>
        <w:t xml:space="preserve"> for </w:t>
      </w:r>
      <w:r w:rsidRPr="009B45A2">
        <w:rPr>
          <w:rStyle w:val="StyleUnderline"/>
          <w:highlight w:val="cyan"/>
        </w:rPr>
        <w:t>Republicans</w:t>
      </w:r>
      <w:r w:rsidRPr="00090BA6">
        <w:rPr>
          <w:rStyle w:val="StyleUnderline"/>
        </w:rPr>
        <w:t xml:space="preserve"> this year, even</w:t>
      </w:r>
      <w:r w:rsidRPr="00090BA6">
        <w:rPr>
          <w:sz w:val="16"/>
        </w:rPr>
        <w:t xml:space="preserve"> </w:t>
      </w:r>
      <w:r w:rsidRPr="00090BA6">
        <w:rPr>
          <w:rStyle w:val="StyleUnderline"/>
        </w:rPr>
        <w:t>as major unions</w:t>
      </w:r>
      <w:r w:rsidRPr="00090BA6">
        <w:rPr>
          <w:sz w:val="16"/>
        </w:rPr>
        <w:t xml:space="preserve">, including the AFL-CIO and the United Auto Workers, </w:t>
      </w:r>
      <w:r w:rsidRPr="00090BA6">
        <w:rPr>
          <w:rStyle w:val="StyleUnderline"/>
        </w:rPr>
        <w:t>endorsed</w:t>
      </w:r>
      <w:r w:rsidRPr="00090BA6">
        <w:rPr>
          <w:sz w:val="16"/>
        </w:rPr>
        <w:t xml:space="preserve"> Democrat Kamala </w:t>
      </w:r>
      <w:r w:rsidRPr="00090BA6">
        <w:rPr>
          <w:rStyle w:val="Emphasis"/>
        </w:rPr>
        <w:t>Harris</w:t>
      </w:r>
      <w:r w:rsidRPr="00090BA6">
        <w:rPr>
          <w:sz w:val="16"/>
        </w:rPr>
        <w:t xml:space="preserve"> in the White House race.</w:t>
      </w:r>
    </w:p>
    <w:p w14:paraId="399E21D5" w14:textId="77777777" w:rsidR="008E5650" w:rsidRPr="00090BA6" w:rsidRDefault="008E5650" w:rsidP="008E5650">
      <w:pPr>
        <w:rPr>
          <w:sz w:val="16"/>
        </w:rPr>
      </w:pPr>
      <w:r w:rsidRPr="00090BA6">
        <w:rPr>
          <w:sz w:val="16"/>
        </w:rPr>
        <w:t>Trump sat down with the International Brotherhood of Teamsters union leadership and members this year, and when he emerged from that meeting, he boasted that a significant chunk of union voters were backing him. Of a possible Teamsters endorsement, he said, “Stranger things have happened.”</w:t>
      </w:r>
    </w:p>
    <w:p w14:paraId="0284B5DC" w14:textId="77777777" w:rsidR="008E5650" w:rsidRPr="00090BA6" w:rsidRDefault="008E5650" w:rsidP="008E5650">
      <w:pPr>
        <w:rPr>
          <w:sz w:val="16"/>
        </w:rPr>
      </w:pPr>
      <w:r w:rsidRPr="00090BA6">
        <w:rPr>
          <w:sz w:val="16"/>
        </w:rPr>
        <w:t>The Teamsters ultimately declined to endorse either Trump, the former president, or Harris, the vice president, though leader Sean O’Brien had a prominent speaking slot at the Republican National Convention.</w:t>
      </w:r>
    </w:p>
    <w:p w14:paraId="3841655B" w14:textId="77777777" w:rsidR="008E5650" w:rsidRPr="00090BA6" w:rsidRDefault="008E5650" w:rsidP="008E5650">
      <w:pPr>
        <w:rPr>
          <w:sz w:val="16"/>
        </w:rPr>
      </w:pPr>
      <w:r w:rsidRPr="00090BA6">
        <w:rPr>
          <w:sz w:val="16"/>
        </w:rPr>
        <w:t>Kara Deniz, a Teamsters spokesperson, told the Associated Press that O’Brien met with more than a dozen House Republicans this past week to lobby on behalf of Chavez-DeRemer. “Chavez-DeRemer would be an excellent choice for labor secretary and has his backing,” Deniz said.</w:t>
      </w:r>
    </w:p>
    <w:p w14:paraId="3FDA22E3" w14:textId="77777777" w:rsidR="008E5650" w:rsidRPr="00090BA6" w:rsidRDefault="008E5650" w:rsidP="008E5650">
      <w:pPr>
        <w:rPr>
          <w:sz w:val="16"/>
        </w:rPr>
      </w:pPr>
      <w:r w:rsidRPr="00090BA6">
        <w:rPr>
          <w:sz w:val="16"/>
        </w:rPr>
        <w:t>The work of the Labor Department affects workers’ wages, health and safety, ability to unionize, and employers’ rights to fire employers, among other responsibilities.</w:t>
      </w:r>
    </w:p>
    <w:p w14:paraId="2E792C3E" w14:textId="77777777" w:rsidR="008E5650" w:rsidRPr="00090BA6" w:rsidRDefault="008E5650" w:rsidP="008E5650">
      <w:pPr>
        <w:rPr>
          <w:sz w:val="16"/>
        </w:rPr>
      </w:pPr>
      <w:r w:rsidRPr="00090BA6">
        <w:rPr>
          <w:sz w:val="16"/>
        </w:rPr>
        <w:t>On Election Day, Trump deepened his support among voters without a college degree after running just slightly ahead of Democrat Joe Biden with noncollege voters in 2020. Trump made modest gains, earning a clear majority of this group, while only about 4 in 10 supported Harris, according to AP VoteCast, a sweeping survey of more than 120,000 voters nationwide.</w:t>
      </w:r>
    </w:p>
    <w:p w14:paraId="79A30ED3" w14:textId="77777777" w:rsidR="008E5650" w:rsidRPr="00090BA6" w:rsidRDefault="008E5650" w:rsidP="008E5650">
      <w:pPr>
        <w:rPr>
          <w:sz w:val="16"/>
        </w:rPr>
      </w:pPr>
      <w:r w:rsidRPr="00090BA6">
        <w:rPr>
          <w:sz w:val="16"/>
        </w:rPr>
        <w:t>Unions and the election</w:t>
      </w:r>
    </w:p>
    <w:p w14:paraId="7F7CBFB7" w14:textId="77777777" w:rsidR="008E5650" w:rsidRPr="00090BA6" w:rsidRDefault="008E5650" w:rsidP="008E5650">
      <w:pPr>
        <w:rPr>
          <w:sz w:val="16"/>
        </w:rPr>
      </w:pPr>
      <w:r w:rsidRPr="00090BA6">
        <w:rPr>
          <w:sz w:val="16"/>
        </w:rPr>
        <w:t>Roughly 18 percent of voters in this year’s election were from union households, with Harris winning a majority of the group. But Trump’s performance among union members kept him competitive and helped him win key states such as Pennsylvania, Michigan and Wisconsin.</w:t>
      </w:r>
    </w:p>
    <w:p w14:paraId="6FD3D47A" w14:textId="77777777" w:rsidR="008E5650" w:rsidRPr="00090BA6" w:rsidRDefault="008E5650" w:rsidP="008E5650">
      <w:pPr>
        <w:rPr>
          <w:sz w:val="16"/>
        </w:rPr>
      </w:pPr>
      <w:r w:rsidRPr="00090BA6">
        <w:rPr>
          <w:sz w:val="16"/>
        </w:rPr>
        <w:t>Chavez-DeRemer was one of few House Republicans to endorse the “Protecting the Right to Organize” or PRO Act, which would allow more workers to conduct organizing campaigns and add penalties for companies that violate workers’ rights.</w:t>
      </w:r>
    </w:p>
    <w:p w14:paraId="2C8B360C" w14:textId="77777777" w:rsidR="008E5650" w:rsidRPr="00090BA6" w:rsidRDefault="008E5650" w:rsidP="008E5650">
      <w:pPr>
        <w:rPr>
          <w:sz w:val="16"/>
        </w:rPr>
      </w:pPr>
      <w:r w:rsidRPr="00090BA6">
        <w:rPr>
          <w:sz w:val="16"/>
        </w:rPr>
        <w:t>The measure would weaken “right-to-work” laws that allow employees in more than half the states to avoid participating in or paying dues to unions that represent workers at their places of employment.</w:t>
      </w:r>
    </w:p>
    <w:p w14:paraId="73A52939" w14:textId="77777777" w:rsidR="008E5650" w:rsidRPr="00090BA6" w:rsidRDefault="008E5650" w:rsidP="008E5650">
      <w:pPr>
        <w:rPr>
          <w:sz w:val="16"/>
        </w:rPr>
      </w:pPr>
      <w:r w:rsidRPr="00090BA6">
        <w:rPr>
          <w:rStyle w:val="StyleUnderline"/>
        </w:rPr>
        <w:t xml:space="preserve">Trump’s </w:t>
      </w:r>
      <w:r w:rsidRPr="009B45A2">
        <w:rPr>
          <w:rStyle w:val="StyleUnderline"/>
          <w:highlight w:val="cyan"/>
        </w:rPr>
        <w:t>first term saw</w:t>
      </w:r>
      <w:r w:rsidRPr="00090BA6">
        <w:rPr>
          <w:rStyle w:val="StyleUnderline"/>
        </w:rPr>
        <w:t xml:space="preserve"> firmly </w:t>
      </w:r>
      <w:r w:rsidRPr="009B45A2">
        <w:rPr>
          <w:rStyle w:val="StyleUnderline"/>
          <w:highlight w:val="cyan"/>
        </w:rPr>
        <w:t xml:space="preserve">pro-business </w:t>
      </w:r>
      <w:r w:rsidRPr="00E94DBE">
        <w:rPr>
          <w:rStyle w:val="StyleUnderline"/>
          <w:highlight w:val="cyan"/>
        </w:rPr>
        <w:t>policies from his appointees</w:t>
      </w:r>
      <w:r w:rsidRPr="00090BA6">
        <w:rPr>
          <w:rStyle w:val="StyleUnderline"/>
        </w:rPr>
        <w:t xml:space="preserve"> across government,</w:t>
      </w:r>
      <w:r w:rsidRPr="00090BA6">
        <w:rPr>
          <w:sz w:val="16"/>
        </w:rPr>
        <w:t xml:space="preserve"> </w:t>
      </w:r>
      <w:r w:rsidRPr="00090BA6">
        <w:rPr>
          <w:rStyle w:val="StyleUnderline"/>
        </w:rPr>
        <w:t>including those on the</w:t>
      </w:r>
      <w:r w:rsidRPr="00090BA6">
        <w:rPr>
          <w:sz w:val="16"/>
        </w:rPr>
        <w:t xml:space="preserve"> </w:t>
      </w:r>
      <w:r w:rsidRPr="00090BA6">
        <w:rPr>
          <w:rStyle w:val="Emphasis"/>
        </w:rPr>
        <w:t>N</w:t>
      </w:r>
      <w:r w:rsidRPr="00090BA6">
        <w:rPr>
          <w:sz w:val="16"/>
        </w:rPr>
        <w:t xml:space="preserve">ational </w:t>
      </w:r>
      <w:r w:rsidRPr="00090BA6">
        <w:rPr>
          <w:rStyle w:val="Emphasis"/>
        </w:rPr>
        <w:t>L</w:t>
      </w:r>
      <w:r w:rsidRPr="00090BA6">
        <w:rPr>
          <w:sz w:val="16"/>
        </w:rPr>
        <w:t xml:space="preserve">abor </w:t>
      </w:r>
      <w:r w:rsidRPr="00090BA6">
        <w:rPr>
          <w:rStyle w:val="Emphasis"/>
        </w:rPr>
        <w:t>R</w:t>
      </w:r>
      <w:r w:rsidRPr="00090BA6">
        <w:rPr>
          <w:sz w:val="16"/>
        </w:rPr>
        <w:t xml:space="preserve">elations </w:t>
      </w:r>
      <w:r w:rsidRPr="00090BA6">
        <w:rPr>
          <w:rStyle w:val="Emphasis"/>
        </w:rPr>
        <w:t>B</w:t>
      </w:r>
      <w:r w:rsidRPr="00090BA6">
        <w:rPr>
          <w:sz w:val="16"/>
        </w:rPr>
        <w:t>oard. Trump, a real estate developer and businessman before winning the presidency, generally has backed policies that would make it harder for workers to unionize.</w:t>
      </w:r>
    </w:p>
    <w:p w14:paraId="222B58C2" w14:textId="77777777" w:rsidR="008E5650" w:rsidRPr="00090BA6" w:rsidRDefault="008E5650" w:rsidP="008E5650">
      <w:pPr>
        <w:rPr>
          <w:sz w:val="16"/>
        </w:rPr>
      </w:pPr>
      <w:r w:rsidRPr="00090BA6">
        <w:rPr>
          <w:sz w:val="16"/>
        </w:rPr>
        <w:t>During his recent campaign, Trump criticized union bosses, and at one point suggested that UAW members should not pay their dues. His first administration did expand overtime eligibility rules, but not nearly as much as Democrats wanted, and a Trump-appointed judge has since struck down the Biden administration’s more generous overtime rules.</w:t>
      </w:r>
    </w:p>
    <w:p w14:paraId="73F8D746" w14:textId="77777777" w:rsidR="008E5650" w:rsidRPr="00090BA6" w:rsidRDefault="008E5650" w:rsidP="008E5650">
      <w:pPr>
        <w:rPr>
          <w:sz w:val="16"/>
        </w:rPr>
      </w:pPr>
      <w:r w:rsidRPr="00090BA6">
        <w:rPr>
          <w:sz w:val="16"/>
        </w:rPr>
        <w:t>He has stacked his incoming administration with officials who worked on the Heritage Foundation’s “Project 2025” blueprint, which includes a sharp swing away from Biden’s pro-union policies.</w:t>
      </w:r>
    </w:p>
    <w:p w14:paraId="2C679F9A" w14:textId="77777777" w:rsidR="008E5650" w:rsidRDefault="008E5650" w:rsidP="008E5650">
      <w:pPr>
        <w:rPr>
          <w:rStyle w:val="StyleUnderline"/>
        </w:rPr>
      </w:pPr>
      <w:r w:rsidRPr="00090BA6">
        <w:rPr>
          <w:sz w:val="16"/>
        </w:rPr>
        <w:t>“Chavez-</w:t>
      </w:r>
      <w:r w:rsidRPr="009B45A2">
        <w:rPr>
          <w:rStyle w:val="Emphasis"/>
          <w:highlight w:val="cyan"/>
        </w:rPr>
        <w:t>DeRemer</w:t>
      </w:r>
      <w:r w:rsidRPr="009B45A2">
        <w:rPr>
          <w:rStyle w:val="Emphasis"/>
        </w:rPr>
        <w:t>’s</w:t>
      </w:r>
      <w:r w:rsidRPr="00090BA6">
        <w:rPr>
          <w:sz w:val="16"/>
        </w:rPr>
        <w:t xml:space="preserve"> </w:t>
      </w:r>
      <w:r w:rsidRPr="00090BA6">
        <w:rPr>
          <w:rStyle w:val="StyleUnderline"/>
        </w:rPr>
        <w:t xml:space="preserve">record suggests she </w:t>
      </w:r>
      <w:r w:rsidRPr="009B45A2">
        <w:rPr>
          <w:rStyle w:val="StyleUnderline"/>
          <w:highlight w:val="cyan"/>
        </w:rPr>
        <w:t>understands the value of</w:t>
      </w:r>
      <w:r w:rsidRPr="00090BA6">
        <w:rPr>
          <w:rStyle w:val="StyleUnderline"/>
        </w:rPr>
        <w:t xml:space="preserve"> policies that strengthen </w:t>
      </w:r>
      <w:r w:rsidRPr="009B45A2">
        <w:rPr>
          <w:rStyle w:val="Emphasis"/>
          <w:highlight w:val="cyan"/>
        </w:rPr>
        <w:t>workers’ rights</w:t>
      </w:r>
      <w:r w:rsidRPr="00090BA6">
        <w:rPr>
          <w:sz w:val="16"/>
        </w:rPr>
        <w:t xml:space="preserve"> and economic security,” said Rebecca Dixon, president and CEO of National Employment Law Project, which is backed my many of the country’s major labor unions. “</w:t>
      </w:r>
      <w:r w:rsidRPr="00090BA6">
        <w:rPr>
          <w:rStyle w:val="StyleUnderline"/>
        </w:rPr>
        <w:t xml:space="preserve">But the </w:t>
      </w:r>
      <w:r w:rsidRPr="009B45A2">
        <w:rPr>
          <w:rStyle w:val="StyleUnderline"/>
          <w:highlight w:val="cyan"/>
        </w:rPr>
        <w:t>Trump</w:t>
      </w:r>
      <w:r w:rsidRPr="00090BA6">
        <w:rPr>
          <w:rStyle w:val="StyleUnderline"/>
        </w:rPr>
        <w:t xml:space="preserve"> administration’s </w:t>
      </w:r>
      <w:r w:rsidRPr="009B45A2">
        <w:rPr>
          <w:rStyle w:val="StyleUnderline"/>
          <w:highlight w:val="cyan"/>
        </w:rPr>
        <w:t>agenda is</w:t>
      </w:r>
      <w:r w:rsidRPr="00090BA6">
        <w:rPr>
          <w:rStyle w:val="StyleUnderline"/>
        </w:rPr>
        <w:t xml:space="preserve"> fundamentally</w:t>
      </w:r>
      <w:r w:rsidRPr="00090BA6">
        <w:rPr>
          <w:sz w:val="16"/>
        </w:rPr>
        <w:t xml:space="preserve"> </w:t>
      </w:r>
      <w:r w:rsidRPr="009B45A2">
        <w:rPr>
          <w:rStyle w:val="StyleUnderline"/>
          <w:highlight w:val="cyan"/>
        </w:rPr>
        <w:t>at</w:t>
      </w:r>
      <w:r w:rsidRPr="00E94DBE">
        <w:rPr>
          <w:rStyle w:val="StyleUnderline"/>
          <w:highlight w:val="cyan"/>
        </w:rPr>
        <w:t xml:space="preserve"> </w:t>
      </w:r>
      <w:r w:rsidRPr="00E94DBE">
        <w:rPr>
          <w:rStyle w:val="Emphasis"/>
          <w:highlight w:val="cyan"/>
        </w:rPr>
        <w:t>odds</w:t>
      </w:r>
      <w:r w:rsidRPr="00E94DBE">
        <w:rPr>
          <w:rStyle w:val="StyleUnderline"/>
          <w:highlight w:val="cyan"/>
        </w:rPr>
        <w:t xml:space="preserve"> with </w:t>
      </w:r>
      <w:r w:rsidRPr="00E94DBE">
        <w:rPr>
          <w:rStyle w:val="Emphasis"/>
          <w:highlight w:val="cyan"/>
        </w:rPr>
        <w:t xml:space="preserve">these </w:t>
      </w:r>
      <w:r w:rsidRPr="009B45A2">
        <w:rPr>
          <w:rStyle w:val="Emphasis"/>
          <w:highlight w:val="cyan"/>
        </w:rPr>
        <w:t>principles</w:t>
      </w:r>
      <w:r w:rsidRPr="00090BA6">
        <w:rPr>
          <w:sz w:val="16"/>
        </w:rPr>
        <w:t xml:space="preserve">, </w:t>
      </w:r>
      <w:r w:rsidRPr="00090BA6">
        <w:rPr>
          <w:rStyle w:val="StyleUnderline"/>
        </w:rPr>
        <w:t xml:space="preserve">threatening to </w:t>
      </w:r>
      <w:r w:rsidRPr="009B45A2">
        <w:rPr>
          <w:rStyle w:val="StyleUnderline"/>
          <w:highlight w:val="cyan"/>
        </w:rPr>
        <w:t>roll bac</w:t>
      </w:r>
      <w:r w:rsidRPr="00E94DBE">
        <w:rPr>
          <w:rStyle w:val="StyleUnderline"/>
          <w:highlight w:val="cyan"/>
        </w:rPr>
        <w:t xml:space="preserve">k </w:t>
      </w:r>
      <w:r w:rsidRPr="00E94DBE">
        <w:rPr>
          <w:rStyle w:val="Emphasis"/>
          <w:highlight w:val="cyan"/>
        </w:rPr>
        <w:t xml:space="preserve">workplace </w:t>
      </w:r>
      <w:r w:rsidRPr="009B45A2">
        <w:rPr>
          <w:rStyle w:val="Emphasis"/>
          <w:highlight w:val="cyan"/>
        </w:rPr>
        <w:t>protections</w:t>
      </w:r>
      <w:r w:rsidRPr="00090BA6">
        <w:rPr>
          <w:sz w:val="16"/>
        </w:rPr>
        <w:t xml:space="preserve">, </w:t>
      </w:r>
      <w:r w:rsidRPr="00090BA6">
        <w:rPr>
          <w:rStyle w:val="StyleUnderline"/>
        </w:rPr>
        <w:t xml:space="preserve">undermine </w:t>
      </w:r>
      <w:r w:rsidRPr="009B45A2">
        <w:rPr>
          <w:rStyle w:val="Emphasis"/>
          <w:highlight w:val="cyan"/>
        </w:rPr>
        <w:t>collective bargaining</w:t>
      </w:r>
      <w:r w:rsidRPr="00090BA6">
        <w:rPr>
          <w:sz w:val="16"/>
        </w:rPr>
        <w:t xml:space="preserve">, </w:t>
      </w:r>
      <w:r w:rsidRPr="00090BA6">
        <w:rPr>
          <w:rStyle w:val="StyleUnderline"/>
        </w:rPr>
        <w:t>and prioritize</w:t>
      </w:r>
      <w:r w:rsidRPr="00090BA6">
        <w:rPr>
          <w:sz w:val="16"/>
        </w:rPr>
        <w:t xml:space="preserve"> corporate </w:t>
      </w:r>
      <w:r w:rsidRPr="009B45A2">
        <w:rPr>
          <w:rStyle w:val="StyleUnderline"/>
          <w:highlight w:val="cyan"/>
        </w:rPr>
        <w:t>profits over the needs</w:t>
      </w:r>
      <w:r w:rsidRPr="00090BA6">
        <w:rPr>
          <w:rStyle w:val="StyleUnderline"/>
        </w:rPr>
        <w:t xml:space="preserve"> of working people</w:t>
      </w:r>
      <w:r w:rsidRPr="00090BA6">
        <w:rPr>
          <w:sz w:val="16"/>
        </w:rPr>
        <w:t xml:space="preserve">. </w:t>
      </w:r>
      <w:r w:rsidRPr="00090BA6">
        <w:rPr>
          <w:rStyle w:val="StyleUnderline"/>
        </w:rPr>
        <w:t xml:space="preserve">This is where her true </w:t>
      </w:r>
      <w:r w:rsidRPr="00090BA6">
        <w:rPr>
          <w:rStyle w:val="Emphasis"/>
        </w:rPr>
        <w:t>commitment</w:t>
      </w:r>
      <w:r w:rsidRPr="00090BA6">
        <w:rPr>
          <w:rStyle w:val="StyleUnderline"/>
        </w:rPr>
        <w:t xml:space="preserve"> to workers will be tested.”</w:t>
      </w:r>
    </w:p>
    <w:p w14:paraId="1E62A480" w14:textId="77777777" w:rsidR="008E5650" w:rsidRDefault="008E5650" w:rsidP="008E5650">
      <w:pPr>
        <w:rPr>
          <w:rStyle w:val="StyleUnderline"/>
        </w:rPr>
      </w:pPr>
      <w:r w:rsidRPr="00090BA6">
        <w:rPr>
          <w:rStyle w:val="Emphasis"/>
        </w:rPr>
        <w:t>Other</w:t>
      </w:r>
      <w:r w:rsidRPr="00090BA6">
        <w:rPr>
          <w:sz w:val="16"/>
        </w:rPr>
        <w:t xml:space="preserve"> </w:t>
      </w:r>
      <w:r w:rsidRPr="009B45A2">
        <w:rPr>
          <w:rStyle w:val="StyleUnderline"/>
          <w:highlight w:val="cyan"/>
        </w:rPr>
        <w:t>union leaders</w:t>
      </w:r>
      <w:r w:rsidRPr="00090BA6">
        <w:rPr>
          <w:rStyle w:val="StyleUnderline"/>
        </w:rPr>
        <w:t xml:space="preserve"> also </w:t>
      </w:r>
      <w:r w:rsidRPr="009B45A2">
        <w:rPr>
          <w:rStyle w:val="Emphasis"/>
          <w:highlight w:val="cyan"/>
        </w:rPr>
        <w:t>issued praise</w:t>
      </w:r>
      <w:r w:rsidRPr="00090BA6">
        <w:rPr>
          <w:sz w:val="16"/>
        </w:rPr>
        <w:t xml:space="preserve">, </w:t>
      </w:r>
      <w:r w:rsidRPr="00090BA6">
        <w:rPr>
          <w:rStyle w:val="StyleUnderline"/>
        </w:rPr>
        <w:t xml:space="preserve">but also </w:t>
      </w:r>
      <w:r w:rsidRPr="009B45A2">
        <w:rPr>
          <w:rStyle w:val="Emphasis"/>
          <w:highlight w:val="cyan"/>
        </w:rPr>
        <w:t>sounded</w:t>
      </w:r>
      <w:r w:rsidRPr="00090BA6">
        <w:rPr>
          <w:rStyle w:val="StyleUnderline"/>
        </w:rPr>
        <w:t xml:space="preserve"> </w:t>
      </w:r>
      <w:r w:rsidRPr="009B45A2">
        <w:rPr>
          <w:rStyle w:val="StyleUnderline"/>
          <w:highlight w:val="cyan"/>
        </w:rPr>
        <w:t xml:space="preserve">a </w:t>
      </w:r>
      <w:r w:rsidRPr="009B45A2">
        <w:rPr>
          <w:rStyle w:val="Emphasis"/>
          <w:highlight w:val="cyan"/>
        </w:rPr>
        <w:t>note of caution</w:t>
      </w:r>
      <w:r w:rsidRPr="00090BA6">
        <w:rPr>
          <w:rStyle w:val="StyleUnderline"/>
        </w:rPr>
        <w:t>.</w:t>
      </w:r>
    </w:p>
    <w:p w14:paraId="494D75E7" w14:textId="77777777" w:rsidR="008E5650" w:rsidRDefault="008E5650" w:rsidP="008E5650">
      <w:pPr>
        <w:rPr>
          <w:rStyle w:val="StyleUnderline"/>
        </w:rPr>
      </w:pPr>
      <w:r w:rsidRPr="00090BA6">
        <w:rPr>
          <w:sz w:val="16"/>
        </w:rPr>
        <w:t>“</w:t>
      </w:r>
      <w:r w:rsidRPr="00090BA6">
        <w:rPr>
          <w:rStyle w:val="StyleUnderline"/>
        </w:rPr>
        <w:t xml:space="preserve">Educators and </w:t>
      </w:r>
      <w:r w:rsidRPr="009B45A2">
        <w:rPr>
          <w:rStyle w:val="Emphasis"/>
          <w:sz w:val="28"/>
          <w:szCs w:val="28"/>
          <w:highlight w:val="cyan"/>
        </w:rPr>
        <w:t>working families</w:t>
      </w:r>
      <w:r w:rsidRPr="00090BA6">
        <w:rPr>
          <w:rStyle w:val="StyleUnderline"/>
        </w:rPr>
        <w:t xml:space="preserve"> across the </w:t>
      </w:r>
      <w:r w:rsidRPr="00090BA6">
        <w:rPr>
          <w:rStyle w:val="Emphasis"/>
        </w:rPr>
        <w:t>nation</w:t>
      </w:r>
      <w:r w:rsidRPr="00090BA6">
        <w:rPr>
          <w:rStyle w:val="StyleUnderline"/>
        </w:rPr>
        <w:t xml:space="preserve"> </w:t>
      </w:r>
      <w:r w:rsidRPr="009B45A2">
        <w:rPr>
          <w:rStyle w:val="Emphasis"/>
          <w:sz w:val="28"/>
          <w:szCs w:val="28"/>
          <w:highlight w:val="cyan"/>
        </w:rPr>
        <w:t>will be watching</w:t>
      </w:r>
      <w:r w:rsidRPr="00090BA6">
        <w:rPr>
          <w:sz w:val="16"/>
        </w:rPr>
        <w:t xml:space="preserve"> … as she moves through the confirmation process,” the president of the National Education Association, Becky Pringle, said in a statement, “</w:t>
      </w:r>
      <w:r w:rsidRPr="00090BA6">
        <w:rPr>
          <w:rStyle w:val="StyleUnderline"/>
        </w:rPr>
        <w:t xml:space="preserve">and hope to hear a pledge from her to continue to stand up for </w:t>
      </w:r>
      <w:r w:rsidRPr="00090BA6">
        <w:rPr>
          <w:rStyle w:val="Emphasis"/>
        </w:rPr>
        <w:t>workers</w:t>
      </w:r>
      <w:r w:rsidRPr="00090BA6">
        <w:rPr>
          <w:rStyle w:val="StyleUnderline"/>
        </w:rPr>
        <w:t xml:space="preserve"> </w:t>
      </w:r>
      <w:r w:rsidRPr="00090BA6">
        <w:rPr>
          <w:sz w:val="16"/>
        </w:rPr>
        <w:t xml:space="preserve">and students as her record suggests, </w:t>
      </w:r>
      <w:r w:rsidRPr="00090BA6">
        <w:rPr>
          <w:rStyle w:val="StyleUnderline"/>
        </w:rPr>
        <w:t>not blind loyalty to the Project 2025 agenda.”</w:t>
      </w:r>
    </w:p>
    <w:p w14:paraId="3BB0E99F" w14:textId="77777777" w:rsidR="008E5650" w:rsidRPr="00090BA6" w:rsidRDefault="008E5650" w:rsidP="008E5650">
      <w:pPr>
        <w:rPr>
          <w:sz w:val="16"/>
        </w:rPr>
      </w:pPr>
      <w:r w:rsidRPr="00090BA6">
        <w:rPr>
          <w:sz w:val="16"/>
        </w:rPr>
        <w:t>AFL-CIO President Liz Shuler welcomed the choice while taking care to note Trump’s history of opposing polices that support unions.</w:t>
      </w:r>
    </w:p>
    <w:p w14:paraId="0CFF5647" w14:textId="77777777" w:rsidR="008E5650" w:rsidRDefault="008E5650" w:rsidP="008E5650">
      <w:pPr>
        <w:rPr>
          <w:sz w:val="16"/>
        </w:rPr>
      </w:pPr>
      <w:r w:rsidRPr="00090BA6">
        <w:rPr>
          <w:sz w:val="16"/>
        </w:rPr>
        <w:t>“It remains to be seen what she will be permitted to do as secretary of labor in an administration with a dramatically anti-worker agenda,” Shuler said.</w:t>
      </w:r>
    </w:p>
    <w:p w14:paraId="3A9D8948" w14:textId="77777777" w:rsidR="008E5650" w:rsidRPr="00A04B97" w:rsidRDefault="008E5650" w:rsidP="008E5650">
      <w:pPr>
        <w:pStyle w:val="Heading4"/>
      </w:pPr>
      <w:r>
        <w:t xml:space="preserve">AND, gives Trump a consistent </w:t>
      </w:r>
      <w:r>
        <w:rPr>
          <w:u w:val="single"/>
        </w:rPr>
        <w:t>message</w:t>
      </w:r>
      <w:r>
        <w:t xml:space="preserve"> that </w:t>
      </w:r>
      <w:r>
        <w:rPr>
          <w:u w:val="single"/>
        </w:rPr>
        <w:t>beats</w:t>
      </w:r>
      <w:r>
        <w:t xml:space="preserve"> his unpopularity.</w:t>
      </w:r>
    </w:p>
    <w:p w14:paraId="48A85E6E" w14:textId="77777777" w:rsidR="008E5650" w:rsidRPr="00E33D16" w:rsidRDefault="008E5650" w:rsidP="008E5650">
      <w:r>
        <w:t xml:space="preserve">Stef W. </w:t>
      </w:r>
      <w:r w:rsidRPr="00A13D8F">
        <w:rPr>
          <w:rStyle w:val="Style13ptBold"/>
        </w:rPr>
        <w:t>Kight</w:t>
      </w:r>
      <w:r>
        <w:rPr>
          <w:rStyle w:val="Style13ptBold"/>
        </w:rPr>
        <w:t xml:space="preserve"> </w:t>
      </w:r>
      <w:r w:rsidRPr="00A13D8F">
        <w:rPr>
          <w:rStyle w:val="Style13ptBold"/>
        </w:rPr>
        <w:t>25</w:t>
      </w:r>
      <w:r>
        <w:t xml:space="preserve">. Congressional reporter @ Axios. Previously freelance writer at NowThis and Veer Magazine. “Scoop: GOP fight coming over labor unions.” Axios. 1-29-2025. </w:t>
      </w:r>
      <w:r w:rsidRPr="00E33D16">
        <w:t>https://www.axios.com/2025/01/30/senate-republican-josh-hawley-pro-labor-bill-chavez-deremer</w:t>
      </w:r>
    </w:p>
    <w:p w14:paraId="7E3B828A" w14:textId="77777777" w:rsidR="008E5650" w:rsidRPr="007A5819" w:rsidRDefault="008E5650" w:rsidP="008E5650">
      <w:pPr>
        <w:rPr>
          <w:sz w:val="16"/>
        </w:rPr>
      </w:pPr>
      <w:r w:rsidRPr="007A5819">
        <w:rPr>
          <w:sz w:val="16"/>
        </w:rPr>
        <w:t xml:space="preserve">Sen. Josh </w:t>
      </w:r>
      <w:r w:rsidRPr="00A13D8F">
        <w:rPr>
          <w:rStyle w:val="StyleUnderline"/>
          <w:highlight w:val="cyan"/>
        </w:rPr>
        <w:t>Hawley</w:t>
      </w:r>
      <w:r w:rsidRPr="007A5819">
        <w:rPr>
          <w:sz w:val="16"/>
        </w:rPr>
        <w:t xml:space="preserve"> (R-Mo.) is aiming to be </w:t>
      </w:r>
      <w:r w:rsidRPr="007A5819">
        <w:rPr>
          <w:rStyle w:val="StyleUnderline"/>
        </w:rPr>
        <w:t>the first Republican</w:t>
      </w:r>
      <w:r w:rsidRPr="007A5819">
        <w:rPr>
          <w:sz w:val="16"/>
        </w:rPr>
        <w:t xml:space="preserve"> in decades </w:t>
      </w:r>
      <w:r w:rsidRPr="007A5819">
        <w:rPr>
          <w:rStyle w:val="StyleUnderline"/>
        </w:rPr>
        <w:t xml:space="preserve">to </w:t>
      </w:r>
      <w:r w:rsidRPr="00A13D8F">
        <w:rPr>
          <w:rStyle w:val="StyleUnderline"/>
          <w:highlight w:val="cyan"/>
        </w:rPr>
        <w:t>sponsor</w:t>
      </w:r>
      <w:r w:rsidRPr="007A5819">
        <w:rPr>
          <w:rStyle w:val="StyleUnderline"/>
        </w:rPr>
        <w:t xml:space="preserve"> major</w:t>
      </w:r>
      <w:r w:rsidRPr="007A5819">
        <w:rPr>
          <w:sz w:val="16"/>
        </w:rPr>
        <w:t xml:space="preserve">, </w:t>
      </w:r>
      <w:r w:rsidRPr="00A13D8F">
        <w:rPr>
          <w:rStyle w:val="StyleUnderline"/>
          <w:highlight w:val="cyan"/>
        </w:rPr>
        <w:t>pro-union labor reform</w:t>
      </w:r>
      <w:r w:rsidRPr="007A5819">
        <w:rPr>
          <w:sz w:val="16"/>
        </w:rPr>
        <w:t>, Axios has learned.</w:t>
      </w:r>
    </w:p>
    <w:p w14:paraId="4C0BED81" w14:textId="77777777" w:rsidR="008E5650" w:rsidRPr="007A5819" w:rsidRDefault="008E5650" w:rsidP="008E5650">
      <w:pPr>
        <w:rPr>
          <w:sz w:val="16"/>
        </w:rPr>
      </w:pPr>
      <w:r w:rsidRPr="007A5819">
        <w:rPr>
          <w:sz w:val="16"/>
        </w:rPr>
        <w:t xml:space="preserve">Why it matters: </w:t>
      </w:r>
      <w:r w:rsidRPr="00E94DBE">
        <w:rPr>
          <w:rStyle w:val="Emphasis"/>
          <w:highlight w:val="cyan"/>
        </w:rPr>
        <w:t>GOP</w:t>
      </w:r>
      <w:r w:rsidRPr="00E94DBE">
        <w:rPr>
          <w:rStyle w:val="StyleUnderline"/>
          <w:highlight w:val="cyan"/>
        </w:rPr>
        <w:t xml:space="preserve"> leaders see</w:t>
      </w:r>
      <w:r w:rsidRPr="007A5819">
        <w:rPr>
          <w:rStyle w:val="StyleUnderline"/>
        </w:rPr>
        <w:t xml:space="preserve"> an </w:t>
      </w:r>
      <w:r w:rsidRPr="00E94DBE">
        <w:rPr>
          <w:rStyle w:val="Emphasis"/>
          <w:sz w:val="28"/>
          <w:szCs w:val="28"/>
          <w:highlight w:val="cyan"/>
        </w:rPr>
        <w:t>opportunity</w:t>
      </w:r>
      <w:r w:rsidRPr="00E94DBE">
        <w:rPr>
          <w:rStyle w:val="StyleUnderline"/>
          <w:sz w:val="28"/>
          <w:szCs w:val="28"/>
          <w:highlight w:val="cyan"/>
        </w:rPr>
        <w:t xml:space="preserve"> </w:t>
      </w:r>
      <w:r w:rsidRPr="00E94DBE">
        <w:rPr>
          <w:rStyle w:val="Emphasis"/>
          <w:sz w:val="28"/>
          <w:szCs w:val="28"/>
          <w:highlight w:val="cyan"/>
        </w:rPr>
        <w:t>for</w:t>
      </w:r>
      <w:r w:rsidRPr="00E94DBE">
        <w:rPr>
          <w:rStyle w:val="Emphasis"/>
          <w:highlight w:val="cyan"/>
        </w:rPr>
        <w:t xml:space="preserve"> </w:t>
      </w:r>
      <w:r w:rsidRPr="00E94DBE">
        <w:rPr>
          <w:rStyle w:val="StyleUnderline"/>
          <w:highlight w:val="cyan"/>
        </w:rPr>
        <w:t>a new</w:t>
      </w:r>
      <w:r w:rsidRPr="007A5819">
        <w:rPr>
          <w:sz w:val="16"/>
        </w:rPr>
        <w:t xml:space="preserve">, </w:t>
      </w:r>
      <w:r w:rsidRPr="00A13D8F">
        <w:rPr>
          <w:rStyle w:val="Emphasis"/>
          <w:sz w:val="28"/>
          <w:szCs w:val="28"/>
          <w:highlight w:val="cyan"/>
        </w:rPr>
        <w:t>working-class coalition</w:t>
      </w:r>
      <w:r w:rsidRPr="007A5819">
        <w:rPr>
          <w:sz w:val="16"/>
        </w:rPr>
        <w:t xml:space="preserve">, </w:t>
      </w:r>
      <w:r w:rsidRPr="007A5819">
        <w:rPr>
          <w:rStyle w:val="StyleUnderline"/>
        </w:rPr>
        <w:t xml:space="preserve">which </w:t>
      </w:r>
      <w:r w:rsidRPr="00A13D8F">
        <w:rPr>
          <w:rStyle w:val="StyleUnderline"/>
          <w:highlight w:val="cyan"/>
        </w:rPr>
        <w:t>includes</w:t>
      </w:r>
      <w:r w:rsidRPr="007A5819">
        <w:rPr>
          <w:sz w:val="16"/>
        </w:rPr>
        <w:t xml:space="preserve"> </w:t>
      </w:r>
      <w:r w:rsidRPr="007A5819">
        <w:rPr>
          <w:rStyle w:val="StyleUnderline"/>
        </w:rPr>
        <w:t xml:space="preserve">more </w:t>
      </w:r>
      <w:r w:rsidRPr="00A13D8F">
        <w:rPr>
          <w:rStyle w:val="Emphasis"/>
          <w:highlight w:val="cyan"/>
        </w:rPr>
        <w:t>union outreach</w:t>
      </w:r>
      <w:r w:rsidRPr="007A5819">
        <w:rPr>
          <w:sz w:val="16"/>
        </w:rPr>
        <w:t>. It's a major shift, and fault lines are already forming over President Trump's pro-labor Cabinet nominee, former Rep. Lori Chavez-DeRemer.</w:t>
      </w:r>
    </w:p>
    <w:p w14:paraId="00A353FF" w14:textId="77777777" w:rsidR="008E5650" w:rsidRPr="007A5819" w:rsidRDefault="008E5650" w:rsidP="008E5650">
      <w:pPr>
        <w:rPr>
          <w:sz w:val="16"/>
        </w:rPr>
      </w:pPr>
      <w:r w:rsidRPr="007A5819">
        <w:rPr>
          <w:sz w:val="16"/>
        </w:rPr>
        <w:t xml:space="preserve">Zoom in: </w:t>
      </w:r>
      <w:r w:rsidRPr="00A13D8F">
        <w:rPr>
          <w:rStyle w:val="StyleUnderline"/>
          <w:highlight w:val="cyan"/>
        </w:rPr>
        <w:t>Hawley</w:t>
      </w:r>
      <w:r w:rsidRPr="007A5819">
        <w:rPr>
          <w:rStyle w:val="StyleUnderline"/>
        </w:rPr>
        <w:t xml:space="preserve"> has been</w:t>
      </w:r>
      <w:r w:rsidRPr="007A5819">
        <w:rPr>
          <w:sz w:val="16"/>
        </w:rPr>
        <w:t xml:space="preserve"> quietly </w:t>
      </w:r>
      <w:r w:rsidRPr="007A5819">
        <w:rPr>
          <w:rStyle w:val="StyleUnderline"/>
        </w:rPr>
        <w:t>circulating draft legislation</w:t>
      </w:r>
      <w:r w:rsidRPr="007A5819">
        <w:rPr>
          <w:sz w:val="16"/>
        </w:rPr>
        <w:t xml:space="preserve"> </w:t>
      </w:r>
      <w:r w:rsidRPr="007A5819">
        <w:rPr>
          <w:rStyle w:val="StyleUnderline"/>
        </w:rPr>
        <w:t>that would prevent employers from stalling union contract negotiations</w:t>
      </w:r>
      <w:r w:rsidRPr="007A5819">
        <w:rPr>
          <w:sz w:val="16"/>
        </w:rPr>
        <w:t xml:space="preserve"> — keeping the process to months, not years, according to a copy obtained by Axios.</w:t>
      </w:r>
    </w:p>
    <w:p w14:paraId="14DA00DB" w14:textId="77777777" w:rsidR="008E5650" w:rsidRPr="007A5819" w:rsidRDefault="008E5650" w:rsidP="008E5650">
      <w:pPr>
        <w:rPr>
          <w:sz w:val="16"/>
        </w:rPr>
      </w:pPr>
      <w:r w:rsidRPr="007A5819">
        <w:rPr>
          <w:sz w:val="16"/>
        </w:rPr>
        <w:t>He is looking for a Democratic co-sponsor.</w:t>
      </w:r>
    </w:p>
    <w:p w14:paraId="0A5F9347" w14:textId="77777777" w:rsidR="008E5650" w:rsidRPr="007A5819" w:rsidRDefault="008E5650" w:rsidP="008E5650">
      <w:pPr>
        <w:rPr>
          <w:sz w:val="16"/>
        </w:rPr>
      </w:pPr>
      <w:r w:rsidRPr="007A5819">
        <w:rPr>
          <w:rStyle w:val="StyleUnderline"/>
        </w:rPr>
        <w:t xml:space="preserve">The senator </w:t>
      </w:r>
      <w:r w:rsidRPr="00A13D8F">
        <w:rPr>
          <w:rStyle w:val="StyleUnderline"/>
          <w:highlight w:val="cyan"/>
        </w:rPr>
        <w:t>pitched his bill</w:t>
      </w:r>
      <w:r w:rsidRPr="007A5819">
        <w:rPr>
          <w:sz w:val="16"/>
        </w:rPr>
        <w:t xml:space="preserve"> at a dinner Tuesday night </w:t>
      </w:r>
      <w:r w:rsidRPr="00A13D8F">
        <w:rPr>
          <w:rStyle w:val="StyleUnderline"/>
          <w:highlight w:val="cyan"/>
        </w:rPr>
        <w:t>with Teamsters president</w:t>
      </w:r>
      <w:r w:rsidRPr="007A5819">
        <w:rPr>
          <w:rStyle w:val="StyleUnderline"/>
        </w:rPr>
        <w:t xml:space="preserve"> Sean O'Brien</w:t>
      </w:r>
      <w:r w:rsidRPr="007A5819">
        <w:rPr>
          <w:sz w:val="16"/>
        </w:rPr>
        <w:t xml:space="preserve"> </w:t>
      </w:r>
      <w:r w:rsidRPr="00A13D8F">
        <w:rPr>
          <w:rStyle w:val="StyleUnderline"/>
          <w:highlight w:val="cyan"/>
        </w:rPr>
        <w:t>and</w:t>
      </w:r>
      <w:r w:rsidRPr="007A5819">
        <w:rPr>
          <w:sz w:val="16"/>
        </w:rPr>
        <w:t xml:space="preserve"> a small group of </w:t>
      </w:r>
      <w:r w:rsidRPr="00A13D8F">
        <w:rPr>
          <w:rStyle w:val="StyleUnderline"/>
          <w:highlight w:val="cyan"/>
        </w:rPr>
        <w:t>Republican senators</w:t>
      </w:r>
      <w:r w:rsidRPr="007A5819">
        <w:rPr>
          <w:sz w:val="16"/>
        </w:rPr>
        <w:t xml:space="preserve"> — Roger Marshall of Kansas, Jim Banks of Indiana, and Ohio's Bernie Moreno and Jon Husted, sources familiar said.</w:t>
      </w:r>
    </w:p>
    <w:p w14:paraId="0FA1AEE0" w14:textId="77777777" w:rsidR="008E5650" w:rsidRPr="007A5819" w:rsidRDefault="008E5650" w:rsidP="008E5650">
      <w:pPr>
        <w:rPr>
          <w:sz w:val="16"/>
        </w:rPr>
      </w:pPr>
      <w:r w:rsidRPr="007A5819">
        <w:rPr>
          <w:sz w:val="16"/>
        </w:rPr>
        <w:t xml:space="preserve">"We look forward to </w:t>
      </w:r>
      <w:r w:rsidRPr="00E94DBE">
        <w:rPr>
          <w:rStyle w:val="StyleUnderline"/>
          <w:highlight w:val="cyan"/>
        </w:rPr>
        <w:t>advancing meanin</w:t>
      </w:r>
      <w:r w:rsidRPr="00A13D8F">
        <w:rPr>
          <w:rStyle w:val="StyleUnderline"/>
          <w:highlight w:val="cyan"/>
        </w:rPr>
        <w:t>gful legislation for working people</w:t>
      </w:r>
      <w:r w:rsidRPr="007A5819">
        <w:rPr>
          <w:sz w:val="16"/>
        </w:rPr>
        <w:t xml:space="preserve"> this Congress," Hawley's office told Axios.</w:t>
      </w:r>
    </w:p>
    <w:p w14:paraId="48BE7951" w14:textId="77777777" w:rsidR="008E5650" w:rsidRPr="007A5819" w:rsidRDefault="008E5650" w:rsidP="008E5650">
      <w:pPr>
        <w:rPr>
          <w:sz w:val="16"/>
        </w:rPr>
      </w:pPr>
      <w:r w:rsidRPr="007A5819">
        <w:rPr>
          <w:sz w:val="16"/>
        </w:rPr>
        <w:t xml:space="preserve">Zoom out: The effort comes as some Republicans express hesitancy about </w:t>
      </w:r>
      <w:r w:rsidRPr="00A13D8F">
        <w:rPr>
          <w:rStyle w:val="StyleUnderline"/>
          <w:highlight w:val="cyan"/>
        </w:rPr>
        <w:t>Chavez-DeRemer</w:t>
      </w:r>
      <w:r w:rsidRPr="007A5819">
        <w:rPr>
          <w:sz w:val="16"/>
        </w:rPr>
        <w:t>.</w:t>
      </w:r>
    </w:p>
    <w:p w14:paraId="4E40E185" w14:textId="77777777" w:rsidR="008E5650" w:rsidRPr="007A5819" w:rsidRDefault="008E5650" w:rsidP="008E5650">
      <w:pPr>
        <w:rPr>
          <w:sz w:val="16"/>
        </w:rPr>
      </w:pPr>
      <w:r w:rsidRPr="007A5819">
        <w:rPr>
          <w:sz w:val="16"/>
        </w:rPr>
        <w:t>Sen. Rand Paul (R-Ky.) told NBC News he is not going to support her, "I think she'll lose 15 Republicans," Paul said, describing her as "</w:t>
      </w:r>
      <w:r w:rsidRPr="00A13D8F">
        <w:rPr>
          <w:rStyle w:val="StyleUnderline"/>
          <w:highlight w:val="cyan"/>
        </w:rPr>
        <w:t>very pro-labor</w:t>
      </w:r>
      <w:r w:rsidRPr="007A5819">
        <w:rPr>
          <w:sz w:val="16"/>
        </w:rPr>
        <w:t>."</w:t>
      </w:r>
    </w:p>
    <w:p w14:paraId="2A187952" w14:textId="77777777" w:rsidR="008E5650" w:rsidRPr="007A5819" w:rsidRDefault="008E5650" w:rsidP="008E5650">
      <w:pPr>
        <w:rPr>
          <w:sz w:val="16"/>
        </w:rPr>
      </w:pPr>
      <w:r w:rsidRPr="007A5819">
        <w:rPr>
          <w:sz w:val="16"/>
        </w:rPr>
        <w:t>Sen. Ron Johnson (R-Wis.) told NBC News he found the nomination "concerning."</w:t>
      </w:r>
    </w:p>
    <w:p w14:paraId="07F2F5A4" w14:textId="77777777" w:rsidR="008E5650" w:rsidRPr="007A5819" w:rsidRDefault="008E5650" w:rsidP="008E5650">
      <w:pPr>
        <w:rPr>
          <w:sz w:val="16"/>
        </w:rPr>
      </w:pPr>
      <w:r w:rsidRPr="007A5819">
        <w:rPr>
          <w:sz w:val="16"/>
        </w:rPr>
        <w:t>But she is expected to pick up Democratic support, including from fellow Oregonian Sen. Jeff Merkley, who told local reporters of his plans to back her.</w:t>
      </w:r>
    </w:p>
    <w:p w14:paraId="0EC6468F" w14:textId="77777777" w:rsidR="008E5650" w:rsidRPr="007A5819" w:rsidRDefault="008E5650" w:rsidP="008E5650">
      <w:pPr>
        <w:rPr>
          <w:sz w:val="16"/>
        </w:rPr>
      </w:pPr>
      <w:r w:rsidRPr="007A5819">
        <w:rPr>
          <w:sz w:val="16"/>
        </w:rPr>
        <w:t xml:space="preserve">What they're saying: Others in </w:t>
      </w:r>
      <w:r w:rsidRPr="007A5819">
        <w:rPr>
          <w:rStyle w:val="StyleUnderline"/>
        </w:rPr>
        <w:t>the party</w:t>
      </w:r>
      <w:r w:rsidRPr="007A5819">
        <w:rPr>
          <w:sz w:val="16"/>
        </w:rPr>
        <w:t xml:space="preserve"> </w:t>
      </w:r>
      <w:r w:rsidRPr="007A5819">
        <w:rPr>
          <w:rStyle w:val="StyleUnderline"/>
        </w:rPr>
        <w:t>see</w:t>
      </w:r>
      <w:r w:rsidRPr="007A5819">
        <w:rPr>
          <w:sz w:val="16"/>
        </w:rPr>
        <w:t xml:space="preserve"> </w:t>
      </w:r>
      <w:r w:rsidRPr="00A13D8F">
        <w:rPr>
          <w:rStyle w:val="StyleUnderline"/>
          <w:highlight w:val="cyan"/>
        </w:rPr>
        <w:t>the nomination</w:t>
      </w:r>
      <w:r w:rsidRPr="007A5819">
        <w:rPr>
          <w:sz w:val="16"/>
        </w:rPr>
        <w:t xml:space="preserve"> </w:t>
      </w:r>
      <w:r w:rsidRPr="00A13D8F">
        <w:rPr>
          <w:rStyle w:val="StyleUnderline"/>
          <w:highlight w:val="cyan"/>
        </w:rPr>
        <w:t>as a way</w:t>
      </w:r>
      <w:r w:rsidRPr="007A5819">
        <w:rPr>
          <w:sz w:val="16"/>
        </w:rPr>
        <w:t xml:space="preserve"> for Republicans </w:t>
      </w:r>
      <w:r w:rsidRPr="00A13D8F">
        <w:rPr>
          <w:rStyle w:val="StyleUnderline"/>
          <w:highlight w:val="cyan"/>
        </w:rPr>
        <w:t xml:space="preserve">to </w:t>
      </w:r>
      <w:r w:rsidRPr="00A13D8F">
        <w:rPr>
          <w:rStyle w:val="Emphasis"/>
          <w:sz w:val="28"/>
          <w:szCs w:val="28"/>
          <w:highlight w:val="cyan"/>
        </w:rPr>
        <w:t>win over</w:t>
      </w:r>
      <w:r w:rsidRPr="007A5819">
        <w:rPr>
          <w:rStyle w:val="StyleUnderline"/>
        </w:rPr>
        <w:t xml:space="preserve"> more of </w:t>
      </w:r>
      <w:r w:rsidRPr="00A13D8F">
        <w:rPr>
          <w:rStyle w:val="Emphasis"/>
          <w:sz w:val="28"/>
          <w:szCs w:val="28"/>
          <w:highlight w:val="cyan"/>
        </w:rPr>
        <w:t>the</w:t>
      </w:r>
      <w:r w:rsidRPr="00A13D8F">
        <w:rPr>
          <w:rStyle w:val="Emphasis"/>
          <w:sz w:val="28"/>
          <w:szCs w:val="28"/>
        </w:rPr>
        <w:t xml:space="preserve"> </w:t>
      </w:r>
      <w:r w:rsidRPr="00A13D8F">
        <w:rPr>
          <w:rStyle w:val="Emphasis"/>
          <w:sz w:val="28"/>
          <w:szCs w:val="28"/>
          <w:highlight w:val="cyan"/>
        </w:rPr>
        <w:t>historically Democratic union voting bloc</w:t>
      </w:r>
      <w:r w:rsidRPr="007A5819">
        <w:rPr>
          <w:sz w:val="16"/>
        </w:rPr>
        <w:t>.</w:t>
      </w:r>
    </w:p>
    <w:p w14:paraId="678D9558" w14:textId="77777777" w:rsidR="008E5650" w:rsidRPr="007A5819" w:rsidRDefault="008E5650" w:rsidP="008E5650">
      <w:pPr>
        <w:rPr>
          <w:sz w:val="16"/>
        </w:rPr>
      </w:pPr>
      <w:r w:rsidRPr="007A5819">
        <w:rPr>
          <w:rStyle w:val="StyleUnderline"/>
        </w:rPr>
        <w:t>Chavez-DeRemer's nomination</w:t>
      </w:r>
      <w:r w:rsidRPr="007A5819">
        <w:rPr>
          <w:sz w:val="16"/>
        </w:rPr>
        <w:t xml:space="preserve"> "came about by Sean [O'Brien] and I working together with the President," Sen. Markwayne Mullin (R-Okla.) told Axios. He said she is the "perfect balance" as a former Republican lawmaker and </w:t>
      </w:r>
      <w:r w:rsidRPr="00A13D8F">
        <w:rPr>
          <w:rStyle w:val="StyleUnderline"/>
          <w:highlight w:val="cyan"/>
        </w:rPr>
        <w:t>strong pro-labor voice</w:t>
      </w:r>
      <w:r w:rsidRPr="007A5819">
        <w:rPr>
          <w:rStyle w:val="StyleUnderline"/>
        </w:rPr>
        <w:t>.</w:t>
      </w:r>
    </w:p>
    <w:p w14:paraId="3DA7300E" w14:textId="77777777" w:rsidR="008E5650" w:rsidRPr="007A5819" w:rsidRDefault="008E5650" w:rsidP="008E5650">
      <w:pPr>
        <w:rPr>
          <w:sz w:val="16"/>
        </w:rPr>
      </w:pPr>
      <w:r w:rsidRPr="007A5819">
        <w:rPr>
          <w:sz w:val="16"/>
        </w:rPr>
        <w:t>Mullin and O'Brien have become friends after going viral for challenging each other to a fight mid-hearing.</w:t>
      </w:r>
    </w:p>
    <w:p w14:paraId="51EB4FD1" w14:textId="77777777" w:rsidR="008E5650" w:rsidRPr="007A5819" w:rsidRDefault="008E5650" w:rsidP="008E5650">
      <w:pPr>
        <w:rPr>
          <w:sz w:val="16"/>
        </w:rPr>
      </w:pPr>
      <w:r w:rsidRPr="007A5819">
        <w:rPr>
          <w:sz w:val="16"/>
        </w:rPr>
        <w:t>"</w:t>
      </w:r>
      <w:r w:rsidRPr="007A5819">
        <w:rPr>
          <w:rStyle w:val="StyleUnderline"/>
        </w:rPr>
        <w:t xml:space="preserve">I think </w:t>
      </w:r>
      <w:r w:rsidRPr="00A13D8F">
        <w:rPr>
          <w:rStyle w:val="Emphasis"/>
          <w:highlight w:val="cyan"/>
        </w:rPr>
        <w:t>the</w:t>
      </w:r>
      <w:r w:rsidRPr="007A5819">
        <w:rPr>
          <w:rStyle w:val="StyleUnderline"/>
        </w:rPr>
        <w:t xml:space="preserve"> </w:t>
      </w:r>
      <w:r w:rsidRPr="00A13D8F">
        <w:rPr>
          <w:rStyle w:val="StyleUnderline"/>
          <w:highlight w:val="cyan"/>
        </w:rPr>
        <w:t>Republican</w:t>
      </w:r>
      <w:r w:rsidRPr="007A5819">
        <w:rPr>
          <w:rStyle w:val="StyleUnderline"/>
        </w:rPr>
        <w:t xml:space="preserve"> </w:t>
      </w:r>
      <w:r w:rsidRPr="00A13D8F">
        <w:rPr>
          <w:rStyle w:val="Emphasis"/>
          <w:sz w:val="28"/>
          <w:szCs w:val="28"/>
          <w:highlight w:val="cyan"/>
        </w:rPr>
        <w:t>Party is expanding</w:t>
      </w:r>
      <w:r w:rsidRPr="007A5819">
        <w:rPr>
          <w:sz w:val="16"/>
        </w:rPr>
        <w:t xml:space="preserve">. I think a lot of that's </w:t>
      </w:r>
      <w:r w:rsidRPr="00A13D8F">
        <w:rPr>
          <w:rStyle w:val="Emphasis"/>
          <w:sz w:val="28"/>
          <w:szCs w:val="28"/>
          <w:highlight w:val="cyan"/>
        </w:rPr>
        <w:t>due to</w:t>
      </w:r>
      <w:r w:rsidRPr="007A5819">
        <w:rPr>
          <w:sz w:val="16"/>
        </w:rPr>
        <w:t xml:space="preserve"> </w:t>
      </w:r>
      <w:r w:rsidRPr="007A5819">
        <w:rPr>
          <w:rStyle w:val="StyleUnderline"/>
        </w:rPr>
        <w:t xml:space="preserve">President </w:t>
      </w:r>
      <w:r w:rsidRPr="00A13D8F">
        <w:rPr>
          <w:rStyle w:val="Emphasis"/>
          <w:sz w:val="28"/>
          <w:szCs w:val="28"/>
          <w:highlight w:val="cyan"/>
        </w:rPr>
        <w:t>Trump</w:t>
      </w:r>
      <w:r w:rsidRPr="007A5819">
        <w:rPr>
          <w:sz w:val="16"/>
        </w:rPr>
        <w:t xml:space="preserve">, and I think that that she should be a solid nomination," </w:t>
      </w:r>
      <w:r w:rsidRPr="007A5819">
        <w:rPr>
          <w:rStyle w:val="StyleUnderline"/>
        </w:rPr>
        <w:t>Marshall</w:t>
      </w:r>
      <w:r w:rsidRPr="007A5819">
        <w:rPr>
          <w:sz w:val="16"/>
        </w:rPr>
        <w:t xml:space="preserve"> told Axios. He also </w:t>
      </w:r>
      <w:r w:rsidRPr="007A5819">
        <w:rPr>
          <w:rStyle w:val="StyleUnderline"/>
        </w:rPr>
        <w:t>expressed willingness to back pro-union legislation</w:t>
      </w:r>
      <w:r w:rsidRPr="007A5819">
        <w:rPr>
          <w:sz w:val="16"/>
        </w:rPr>
        <w:t>.</w:t>
      </w:r>
    </w:p>
    <w:p w14:paraId="4B61F0BF" w14:textId="77777777" w:rsidR="008E5650" w:rsidRPr="00B2079E" w:rsidRDefault="008E5650" w:rsidP="008E5650">
      <w:pPr>
        <w:pStyle w:val="Heading4"/>
      </w:pPr>
      <w:r>
        <w:t xml:space="preserve">A concrete win </w:t>
      </w:r>
      <w:r>
        <w:rPr>
          <w:u w:val="single"/>
        </w:rPr>
        <w:t>durably</w:t>
      </w:r>
      <w:r>
        <w:t xml:space="preserve"> realigns new voters to the party. </w:t>
      </w:r>
    </w:p>
    <w:p w14:paraId="075DB7D7" w14:textId="77777777" w:rsidR="008E5650" w:rsidRPr="009B45A2" w:rsidRDefault="008E5650" w:rsidP="008E5650">
      <w:r w:rsidRPr="009B45A2">
        <w:t xml:space="preserve">Josh </w:t>
      </w:r>
      <w:r w:rsidRPr="009B45A2">
        <w:rPr>
          <w:rStyle w:val="Style13ptBold"/>
        </w:rPr>
        <w:t xml:space="preserve">Boak </w:t>
      </w:r>
      <w:r>
        <w:rPr>
          <w:rStyle w:val="Style13ptBold"/>
        </w:rPr>
        <w:t>&amp;</w:t>
      </w:r>
      <w:r w:rsidRPr="009B45A2">
        <w:t xml:space="preserve"> Zeke </w:t>
      </w:r>
      <w:r w:rsidRPr="009B45A2">
        <w:rPr>
          <w:rStyle w:val="Style13ptBold"/>
        </w:rPr>
        <w:t>Miller 24</w:t>
      </w:r>
      <w:r w:rsidRPr="009B45A2">
        <w:t xml:space="preserve">. </w:t>
      </w:r>
      <w:r>
        <w:t xml:space="preserve">Josh Boak – White House and economic policy @ The Associated Press. Previously Politico, The Fiscal Times, Chicago Tribune. MS Journalism, Columbia University. Zeke Miller – White House @ The Associated Press. Ex-President of the White House Correspondents Association. Previously TIME, Business Insider. </w:t>
      </w:r>
      <w:r w:rsidRPr="009B45A2">
        <w:t xml:space="preserve">"How Trump Is Winning Over Union Members." </w:t>
      </w:r>
      <w:r>
        <w:t>Associated Press</w:t>
      </w:r>
      <w:r w:rsidRPr="009B45A2">
        <w:t>. 11-23-2024. https://www.inc.com/associated-press/how-trump-is-winning-over-union-members/91023789</w:t>
      </w:r>
    </w:p>
    <w:p w14:paraId="31626E86" w14:textId="77777777" w:rsidR="008E5650" w:rsidRPr="00090BA6" w:rsidRDefault="008E5650" w:rsidP="008E5650">
      <w:pPr>
        <w:rPr>
          <w:sz w:val="16"/>
        </w:rPr>
      </w:pPr>
      <w:r w:rsidRPr="00126427">
        <w:rPr>
          <w:rStyle w:val="Emphasis"/>
          <w:highlight w:val="cyan"/>
        </w:rPr>
        <w:t>Working-class voters helped Republicans</w:t>
      </w:r>
      <w:r w:rsidRPr="00090BA6">
        <w:rPr>
          <w:sz w:val="16"/>
        </w:rPr>
        <w:t xml:space="preserve"> </w:t>
      </w:r>
      <w:r w:rsidRPr="009B45A2">
        <w:rPr>
          <w:rStyle w:val="StyleUnderline"/>
          <w:highlight w:val="cyan"/>
        </w:rPr>
        <w:t xml:space="preserve">make </w:t>
      </w:r>
      <w:r w:rsidRPr="009B45A2">
        <w:rPr>
          <w:rStyle w:val="Emphasis"/>
          <w:highlight w:val="cyan"/>
        </w:rPr>
        <w:t>steady election</w:t>
      </w:r>
      <w:r w:rsidRPr="00DB0090">
        <w:rPr>
          <w:rStyle w:val="StyleUnderline"/>
        </w:rPr>
        <w:t xml:space="preserve"> </w:t>
      </w:r>
      <w:r w:rsidRPr="009B45A2">
        <w:rPr>
          <w:rStyle w:val="StyleUnderline"/>
          <w:highlight w:val="cyan"/>
        </w:rPr>
        <w:t>gains</w:t>
      </w:r>
      <w:r w:rsidRPr="00DB0090">
        <w:rPr>
          <w:rStyle w:val="StyleUnderline"/>
        </w:rPr>
        <w:t xml:space="preserve"> this year and</w:t>
      </w:r>
      <w:r w:rsidRPr="00090BA6">
        <w:rPr>
          <w:sz w:val="16"/>
        </w:rPr>
        <w:t xml:space="preserve"> </w:t>
      </w:r>
      <w:r w:rsidRPr="009B45A2">
        <w:rPr>
          <w:rStyle w:val="Emphasis"/>
          <w:sz w:val="28"/>
          <w:szCs w:val="28"/>
          <w:highlight w:val="cyan"/>
        </w:rPr>
        <w:t>expanded</w:t>
      </w:r>
      <w:r w:rsidRPr="00090BA6">
        <w:rPr>
          <w:rStyle w:val="StyleUnderline"/>
        </w:rPr>
        <w:t xml:space="preserve"> a </w:t>
      </w:r>
      <w:r w:rsidRPr="009B45A2">
        <w:rPr>
          <w:rStyle w:val="Emphasis"/>
          <w:sz w:val="28"/>
          <w:szCs w:val="28"/>
          <w:highlight w:val="cyan"/>
        </w:rPr>
        <w:t>coalition</w:t>
      </w:r>
      <w:r w:rsidRPr="00090BA6">
        <w:rPr>
          <w:rStyle w:val="StyleUnderline"/>
        </w:rPr>
        <w:t xml:space="preserve"> that </w:t>
      </w:r>
      <w:r w:rsidRPr="009B45A2">
        <w:rPr>
          <w:rStyle w:val="Emphasis"/>
          <w:sz w:val="28"/>
          <w:szCs w:val="28"/>
          <w:highlight w:val="cyan"/>
        </w:rPr>
        <w:t>increasingly includes</w:t>
      </w:r>
      <w:r w:rsidRPr="00090BA6">
        <w:rPr>
          <w:rStyle w:val="StyleUnderline"/>
        </w:rPr>
        <w:t xml:space="preserve"> rank-and-file </w:t>
      </w:r>
      <w:r w:rsidRPr="009B45A2">
        <w:rPr>
          <w:rStyle w:val="Emphasis"/>
          <w:sz w:val="28"/>
          <w:szCs w:val="28"/>
          <w:highlight w:val="cyan"/>
        </w:rPr>
        <w:t>union members</w:t>
      </w:r>
      <w:r w:rsidRPr="00090BA6">
        <w:rPr>
          <w:sz w:val="16"/>
        </w:rPr>
        <w:t>, a political shift spotlighting one of President-elect Donald Trump’s latest Cabinet picks: a GOP congresswoman, who has drawn labor support, to be his labor secretary.</w:t>
      </w:r>
    </w:p>
    <w:p w14:paraId="2836E618" w14:textId="77777777" w:rsidR="008E5650" w:rsidRPr="00090BA6" w:rsidRDefault="008E5650" w:rsidP="008E5650">
      <w:pPr>
        <w:rPr>
          <w:sz w:val="16"/>
        </w:rPr>
      </w:pPr>
      <w:r w:rsidRPr="00090BA6">
        <w:rPr>
          <w:sz w:val="16"/>
        </w:rPr>
        <w:t>Oregon Rep. Lori Chavez-DeRemer narrowly lost her bid for a second term this month, despite strong backing from union members, a key part of the Democratic base but gravitating in the Trump era toward a Republican Party traditionally allied with business interests.</w:t>
      </w:r>
    </w:p>
    <w:p w14:paraId="5D25F145" w14:textId="77777777" w:rsidR="008E5650" w:rsidRPr="00090BA6" w:rsidRDefault="008E5650" w:rsidP="008E5650">
      <w:pPr>
        <w:rPr>
          <w:sz w:val="16"/>
        </w:rPr>
      </w:pPr>
      <w:r w:rsidRPr="00090BA6">
        <w:rPr>
          <w:sz w:val="16"/>
        </w:rPr>
        <w:t>“Lori’s strong support from both the Business and Labor communities will ensure that the Labor Department can unite Americans of all backgrounds behind our Agenda for unprecedented National Success — Making America Richer, Wealthier, Stronger and more Prosperous than ever before!” Trump said in a statement announcing his choice Friday night.</w:t>
      </w:r>
    </w:p>
    <w:p w14:paraId="13A5DA02" w14:textId="77777777" w:rsidR="008E5650" w:rsidRPr="00090BA6" w:rsidRDefault="008E5650" w:rsidP="008E5650">
      <w:pPr>
        <w:rPr>
          <w:sz w:val="16"/>
        </w:rPr>
      </w:pPr>
      <w:r w:rsidRPr="009B45A2">
        <w:rPr>
          <w:rStyle w:val="StyleUnderline"/>
          <w:highlight w:val="cyan"/>
        </w:rPr>
        <w:t>For decades</w:t>
      </w:r>
      <w:r w:rsidRPr="00090BA6">
        <w:rPr>
          <w:rStyle w:val="StyleUnderline"/>
        </w:rPr>
        <w:t xml:space="preserve">, </w:t>
      </w:r>
      <w:r w:rsidRPr="00090BA6">
        <w:rPr>
          <w:rStyle w:val="Emphasis"/>
        </w:rPr>
        <w:t xml:space="preserve">labor </w:t>
      </w:r>
      <w:r w:rsidRPr="009B45A2">
        <w:rPr>
          <w:rStyle w:val="Emphasis"/>
          <w:highlight w:val="cyan"/>
        </w:rPr>
        <w:t>unions</w:t>
      </w:r>
      <w:r w:rsidRPr="00090BA6">
        <w:rPr>
          <w:rStyle w:val="StyleUnderline"/>
        </w:rPr>
        <w:t xml:space="preserve"> have </w:t>
      </w:r>
      <w:r w:rsidRPr="009B45A2">
        <w:rPr>
          <w:rStyle w:val="StyleUnderline"/>
          <w:highlight w:val="cyan"/>
        </w:rPr>
        <w:t xml:space="preserve">sided with </w:t>
      </w:r>
      <w:r w:rsidRPr="009B45A2">
        <w:rPr>
          <w:rStyle w:val="Emphasis"/>
          <w:highlight w:val="cyan"/>
        </w:rPr>
        <w:t>Democrats</w:t>
      </w:r>
      <w:r w:rsidRPr="00090BA6">
        <w:rPr>
          <w:rStyle w:val="StyleUnderline"/>
        </w:rPr>
        <w:t xml:space="preserve"> and been </w:t>
      </w:r>
      <w:r w:rsidRPr="009B45A2">
        <w:rPr>
          <w:rStyle w:val="StyleUnderline"/>
          <w:highlight w:val="cyan"/>
        </w:rPr>
        <w:t>greeted</w:t>
      </w:r>
      <w:r w:rsidRPr="00090BA6">
        <w:rPr>
          <w:rStyle w:val="StyleUnderline"/>
        </w:rPr>
        <w:t xml:space="preserve"> largely </w:t>
      </w:r>
      <w:r w:rsidRPr="009B45A2">
        <w:rPr>
          <w:rStyle w:val="StyleUnderline"/>
          <w:highlight w:val="cyan"/>
        </w:rPr>
        <w:t>with</w:t>
      </w:r>
      <w:r w:rsidRPr="00090BA6">
        <w:rPr>
          <w:rStyle w:val="StyleUnderline"/>
        </w:rPr>
        <w:t xml:space="preserve"> </w:t>
      </w:r>
      <w:r w:rsidRPr="009B45A2">
        <w:rPr>
          <w:rStyle w:val="Emphasis"/>
          <w:highlight w:val="cyan"/>
        </w:rPr>
        <w:t>hostility</w:t>
      </w:r>
      <w:r w:rsidRPr="009B45A2">
        <w:rPr>
          <w:rStyle w:val="StyleUnderline"/>
          <w:highlight w:val="cyan"/>
        </w:rPr>
        <w:t xml:space="preserve"> by </w:t>
      </w:r>
      <w:r w:rsidRPr="009B45A2">
        <w:rPr>
          <w:rStyle w:val="Emphasis"/>
          <w:highlight w:val="cyan"/>
        </w:rPr>
        <w:t>Republicans</w:t>
      </w:r>
      <w:r w:rsidRPr="00090BA6">
        <w:rPr>
          <w:sz w:val="16"/>
        </w:rPr>
        <w:t xml:space="preserve">. </w:t>
      </w:r>
      <w:r w:rsidRPr="00090BA6">
        <w:rPr>
          <w:rStyle w:val="StyleUnderline"/>
        </w:rPr>
        <w:t xml:space="preserve">But with </w:t>
      </w:r>
      <w:r w:rsidRPr="009B45A2">
        <w:rPr>
          <w:rStyle w:val="Emphasis"/>
          <w:highlight w:val="cyan"/>
        </w:rPr>
        <w:t>Trump’s</w:t>
      </w:r>
      <w:r w:rsidRPr="009B45A2">
        <w:rPr>
          <w:rStyle w:val="StyleUnderline"/>
          <w:highlight w:val="cyan"/>
        </w:rPr>
        <w:t xml:space="preserve"> </w:t>
      </w:r>
      <w:r w:rsidRPr="009B45A2">
        <w:rPr>
          <w:rStyle w:val="Emphasis"/>
          <w:highlight w:val="cyan"/>
        </w:rPr>
        <w:t>populist appeal</w:t>
      </w:r>
      <w:r w:rsidRPr="00090BA6">
        <w:rPr>
          <w:rStyle w:val="StyleUnderline"/>
        </w:rPr>
        <w:t>,</w:t>
      </w:r>
      <w:r w:rsidRPr="00090BA6">
        <w:rPr>
          <w:sz w:val="16"/>
        </w:rPr>
        <w:t xml:space="preserve"> his </w:t>
      </w:r>
      <w:r w:rsidRPr="00090BA6">
        <w:rPr>
          <w:rStyle w:val="StyleUnderline"/>
        </w:rPr>
        <w:t xml:space="preserve">working-class base </w:t>
      </w:r>
      <w:r w:rsidRPr="009B45A2">
        <w:rPr>
          <w:rStyle w:val="StyleUnderline"/>
          <w:highlight w:val="cyan"/>
        </w:rPr>
        <w:t>saw</w:t>
      </w:r>
      <w:r w:rsidRPr="00090BA6">
        <w:rPr>
          <w:rStyle w:val="StyleUnderline"/>
        </w:rPr>
        <w:t xml:space="preserve"> a </w:t>
      </w:r>
      <w:r w:rsidRPr="009B45A2">
        <w:rPr>
          <w:rStyle w:val="StyleUnderline"/>
          <w:highlight w:val="cyan"/>
        </w:rPr>
        <w:t>decent share of union</w:t>
      </w:r>
      <w:r w:rsidRPr="00090BA6">
        <w:rPr>
          <w:rStyle w:val="StyleUnderline"/>
        </w:rPr>
        <w:t xml:space="preserve"> </w:t>
      </w:r>
      <w:r w:rsidRPr="009B45A2">
        <w:rPr>
          <w:rStyle w:val="StyleUnderline"/>
          <w:highlight w:val="cyan"/>
        </w:rPr>
        <w:t>rank-and-file voting</w:t>
      </w:r>
      <w:r w:rsidRPr="00090BA6">
        <w:rPr>
          <w:rStyle w:val="StyleUnderline"/>
        </w:rPr>
        <w:t xml:space="preserve"> for </w:t>
      </w:r>
      <w:r w:rsidRPr="009B45A2">
        <w:rPr>
          <w:rStyle w:val="StyleUnderline"/>
          <w:highlight w:val="cyan"/>
        </w:rPr>
        <w:t>Republicans</w:t>
      </w:r>
      <w:r w:rsidRPr="00090BA6">
        <w:rPr>
          <w:rStyle w:val="StyleUnderline"/>
        </w:rPr>
        <w:t xml:space="preserve"> this year, even</w:t>
      </w:r>
      <w:r w:rsidRPr="00090BA6">
        <w:rPr>
          <w:sz w:val="16"/>
        </w:rPr>
        <w:t xml:space="preserve"> </w:t>
      </w:r>
      <w:r w:rsidRPr="00090BA6">
        <w:rPr>
          <w:rStyle w:val="StyleUnderline"/>
        </w:rPr>
        <w:t>as major unions</w:t>
      </w:r>
      <w:r w:rsidRPr="00090BA6">
        <w:rPr>
          <w:sz w:val="16"/>
        </w:rPr>
        <w:t xml:space="preserve">, including the AFL-CIO and the United Auto Workers, </w:t>
      </w:r>
      <w:r w:rsidRPr="00090BA6">
        <w:rPr>
          <w:rStyle w:val="StyleUnderline"/>
        </w:rPr>
        <w:t>endorsed</w:t>
      </w:r>
      <w:r w:rsidRPr="00090BA6">
        <w:rPr>
          <w:sz w:val="16"/>
        </w:rPr>
        <w:t xml:space="preserve"> Democrat Kamala </w:t>
      </w:r>
      <w:r w:rsidRPr="00090BA6">
        <w:rPr>
          <w:rStyle w:val="Emphasis"/>
        </w:rPr>
        <w:t>Harris</w:t>
      </w:r>
      <w:r w:rsidRPr="00090BA6">
        <w:rPr>
          <w:sz w:val="16"/>
        </w:rPr>
        <w:t xml:space="preserve"> in the White House race.</w:t>
      </w:r>
    </w:p>
    <w:p w14:paraId="5CA92E74" w14:textId="77777777" w:rsidR="008E5650" w:rsidRPr="00090BA6" w:rsidRDefault="008E5650" w:rsidP="008E5650">
      <w:pPr>
        <w:rPr>
          <w:sz w:val="16"/>
        </w:rPr>
      </w:pPr>
      <w:r w:rsidRPr="00090BA6">
        <w:rPr>
          <w:sz w:val="16"/>
        </w:rPr>
        <w:t>Trump sat down with the International Brotherhood of Teamsters union leadership and members this year, and when he emerged from that meeting, he boasted that a significant chunk of union voters were backing him. Of a possible Teamsters endorsement, he said, “Stranger things have happened.”</w:t>
      </w:r>
    </w:p>
    <w:p w14:paraId="61680D07" w14:textId="77777777" w:rsidR="008E5650" w:rsidRPr="00090BA6" w:rsidRDefault="008E5650" w:rsidP="008E5650">
      <w:pPr>
        <w:rPr>
          <w:sz w:val="16"/>
        </w:rPr>
      </w:pPr>
      <w:r w:rsidRPr="00090BA6">
        <w:rPr>
          <w:sz w:val="16"/>
        </w:rPr>
        <w:t>The Teamsters ultimately declined to endorse either Trump, the former president, or Harris, the vice president, though leader Sean O’Brien had a prominent speaking slot at the Republican National Convention.</w:t>
      </w:r>
    </w:p>
    <w:p w14:paraId="6FC8AD2B" w14:textId="77777777" w:rsidR="008E5650" w:rsidRPr="00090BA6" w:rsidRDefault="008E5650" w:rsidP="008E5650">
      <w:pPr>
        <w:rPr>
          <w:sz w:val="16"/>
        </w:rPr>
      </w:pPr>
      <w:r w:rsidRPr="00090BA6">
        <w:rPr>
          <w:sz w:val="16"/>
        </w:rPr>
        <w:t>Kara Deniz, a Teamsters spokesperson, told the Associated Press that O’Brien met with more than a dozen House Republicans this past week to lobby on behalf of Chavez-DeRemer. “Chavez-DeRemer would be an excellent choice for labor secretary and has his backing,” Deniz said.</w:t>
      </w:r>
    </w:p>
    <w:p w14:paraId="00A82C7B" w14:textId="77777777" w:rsidR="008E5650" w:rsidRPr="00090BA6" w:rsidRDefault="008E5650" w:rsidP="008E5650">
      <w:pPr>
        <w:rPr>
          <w:sz w:val="16"/>
        </w:rPr>
      </w:pPr>
      <w:r w:rsidRPr="00090BA6">
        <w:rPr>
          <w:sz w:val="16"/>
        </w:rPr>
        <w:t>The work of the Labor Department affects workers’ wages, health and safety, ability to unionize, and employers’ rights to fire employers, among other responsibilities.</w:t>
      </w:r>
    </w:p>
    <w:p w14:paraId="4EBF26B3" w14:textId="77777777" w:rsidR="008E5650" w:rsidRPr="00090BA6" w:rsidRDefault="008E5650" w:rsidP="008E5650">
      <w:pPr>
        <w:rPr>
          <w:sz w:val="16"/>
        </w:rPr>
      </w:pPr>
      <w:r w:rsidRPr="00090BA6">
        <w:rPr>
          <w:sz w:val="16"/>
        </w:rPr>
        <w:t>On Election Day, Trump deepened his support among voters without a college degree after running just slightly ahead of Democrat Joe Biden with noncollege voters in 2020. Trump made modest gains, earning a clear majority of this group, while only about 4 in 10 supported Harris, according to AP VoteCast, a sweeping survey of more than 120,000 voters nationwide.</w:t>
      </w:r>
    </w:p>
    <w:p w14:paraId="163C8DD4" w14:textId="77777777" w:rsidR="008E5650" w:rsidRPr="00090BA6" w:rsidRDefault="008E5650" w:rsidP="008E5650">
      <w:pPr>
        <w:rPr>
          <w:sz w:val="16"/>
        </w:rPr>
      </w:pPr>
      <w:r w:rsidRPr="00090BA6">
        <w:rPr>
          <w:sz w:val="16"/>
        </w:rPr>
        <w:t>Unions and the election</w:t>
      </w:r>
    </w:p>
    <w:p w14:paraId="2C19B311" w14:textId="77777777" w:rsidR="008E5650" w:rsidRPr="00090BA6" w:rsidRDefault="008E5650" w:rsidP="008E5650">
      <w:pPr>
        <w:rPr>
          <w:sz w:val="16"/>
        </w:rPr>
      </w:pPr>
      <w:r w:rsidRPr="00090BA6">
        <w:rPr>
          <w:sz w:val="16"/>
        </w:rPr>
        <w:t>Roughly 18 percent of voters in this year’s election were from union households, with Harris winning a majority of the group. But Trump’s performance among union members kept him competitive and helped him win key states such as Pennsylvania, Michigan and Wisconsin.</w:t>
      </w:r>
    </w:p>
    <w:p w14:paraId="70F75DBA" w14:textId="77777777" w:rsidR="008E5650" w:rsidRPr="00090BA6" w:rsidRDefault="008E5650" w:rsidP="008E5650">
      <w:pPr>
        <w:rPr>
          <w:sz w:val="16"/>
        </w:rPr>
      </w:pPr>
      <w:r w:rsidRPr="00090BA6">
        <w:rPr>
          <w:sz w:val="16"/>
        </w:rPr>
        <w:t>Chavez-DeRemer was one of few House Republicans to endorse the “Protecting the Right to Organize” or PRO Act, which would allow more workers to conduct organizing campaigns and add penalties for companies that violate workers’ rights.</w:t>
      </w:r>
    </w:p>
    <w:p w14:paraId="5CD39E82" w14:textId="77777777" w:rsidR="008E5650" w:rsidRPr="00090BA6" w:rsidRDefault="008E5650" w:rsidP="008E5650">
      <w:pPr>
        <w:rPr>
          <w:sz w:val="16"/>
        </w:rPr>
      </w:pPr>
      <w:r w:rsidRPr="00090BA6">
        <w:rPr>
          <w:sz w:val="16"/>
        </w:rPr>
        <w:t>The measure would weaken “right-to-work” laws that allow employees in more than half the states to avoid participating in or paying dues to unions that represent workers at their places of employment.</w:t>
      </w:r>
    </w:p>
    <w:p w14:paraId="3D74B752" w14:textId="77777777" w:rsidR="008E5650" w:rsidRPr="00090BA6" w:rsidRDefault="008E5650" w:rsidP="008E5650">
      <w:pPr>
        <w:rPr>
          <w:sz w:val="16"/>
        </w:rPr>
      </w:pPr>
      <w:r w:rsidRPr="00090BA6">
        <w:rPr>
          <w:rStyle w:val="StyleUnderline"/>
        </w:rPr>
        <w:t xml:space="preserve">Trump’s </w:t>
      </w:r>
      <w:r w:rsidRPr="009B45A2">
        <w:rPr>
          <w:rStyle w:val="StyleUnderline"/>
          <w:highlight w:val="cyan"/>
        </w:rPr>
        <w:t>first term saw</w:t>
      </w:r>
      <w:r w:rsidRPr="00090BA6">
        <w:rPr>
          <w:rStyle w:val="StyleUnderline"/>
        </w:rPr>
        <w:t xml:space="preserve"> firmly </w:t>
      </w:r>
      <w:r w:rsidRPr="009B45A2">
        <w:rPr>
          <w:rStyle w:val="StyleUnderline"/>
          <w:highlight w:val="cyan"/>
        </w:rPr>
        <w:t>pro-business policies</w:t>
      </w:r>
      <w:r w:rsidRPr="00090BA6">
        <w:rPr>
          <w:rStyle w:val="StyleUnderline"/>
        </w:rPr>
        <w:t xml:space="preserve"> </w:t>
      </w:r>
      <w:r w:rsidRPr="009B45A2">
        <w:rPr>
          <w:rStyle w:val="StyleUnderline"/>
          <w:highlight w:val="cyan"/>
        </w:rPr>
        <w:t>from his appointees</w:t>
      </w:r>
      <w:r w:rsidRPr="00090BA6">
        <w:rPr>
          <w:rStyle w:val="StyleUnderline"/>
        </w:rPr>
        <w:t xml:space="preserve"> across government,</w:t>
      </w:r>
      <w:r w:rsidRPr="00090BA6">
        <w:rPr>
          <w:sz w:val="16"/>
        </w:rPr>
        <w:t xml:space="preserve"> </w:t>
      </w:r>
      <w:r w:rsidRPr="00090BA6">
        <w:rPr>
          <w:rStyle w:val="StyleUnderline"/>
        </w:rPr>
        <w:t>including those on the</w:t>
      </w:r>
      <w:r w:rsidRPr="00090BA6">
        <w:rPr>
          <w:sz w:val="16"/>
        </w:rPr>
        <w:t xml:space="preserve"> </w:t>
      </w:r>
      <w:r w:rsidRPr="00090BA6">
        <w:rPr>
          <w:rStyle w:val="Emphasis"/>
        </w:rPr>
        <w:t>N</w:t>
      </w:r>
      <w:r w:rsidRPr="00090BA6">
        <w:rPr>
          <w:sz w:val="16"/>
        </w:rPr>
        <w:t xml:space="preserve">ational </w:t>
      </w:r>
      <w:r w:rsidRPr="00090BA6">
        <w:rPr>
          <w:rStyle w:val="Emphasis"/>
        </w:rPr>
        <w:t>L</w:t>
      </w:r>
      <w:r w:rsidRPr="00090BA6">
        <w:rPr>
          <w:sz w:val="16"/>
        </w:rPr>
        <w:t xml:space="preserve">abor </w:t>
      </w:r>
      <w:r w:rsidRPr="00090BA6">
        <w:rPr>
          <w:rStyle w:val="Emphasis"/>
        </w:rPr>
        <w:t>R</w:t>
      </w:r>
      <w:r w:rsidRPr="00090BA6">
        <w:rPr>
          <w:sz w:val="16"/>
        </w:rPr>
        <w:t xml:space="preserve">elations </w:t>
      </w:r>
      <w:r w:rsidRPr="00090BA6">
        <w:rPr>
          <w:rStyle w:val="Emphasis"/>
        </w:rPr>
        <w:t>B</w:t>
      </w:r>
      <w:r w:rsidRPr="00090BA6">
        <w:rPr>
          <w:sz w:val="16"/>
        </w:rPr>
        <w:t>oard. Trump, a real estate developer and businessman before winning the presidency, generally has backed policies that would make it harder for workers to unionize.</w:t>
      </w:r>
    </w:p>
    <w:p w14:paraId="41A99350" w14:textId="77777777" w:rsidR="008E5650" w:rsidRPr="00090BA6" w:rsidRDefault="008E5650" w:rsidP="008E5650">
      <w:pPr>
        <w:rPr>
          <w:sz w:val="16"/>
        </w:rPr>
      </w:pPr>
      <w:r w:rsidRPr="00090BA6">
        <w:rPr>
          <w:sz w:val="16"/>
        </w:rPr>
        <w:t>During his recent campaign, Trump criticized union bosses, and at one point suggested that UAW members should not pay their dues. His first administration did expand overtime eligibility rules, but not nearly as much as Democrats wanted, and a Trump-appointed judge has since struck down the Biden administration’s more generous overtime rules.</w:t>
      </w:r>
    </w:p>
    <w:p w14:paraId="21854BB1" w14:textId="77777777" w:rsidR="008E5650" w:rsidRPr="00090BA6" w:rsidRDefault="008E5650" w:rsidP="008E5650">
      <w:pPr>
        <w:rPr>
          <w:sz w:val="16"/>
        </w:rPr>
      </w:pPr>
      <w:r w:rsidRPr="00090BA6">
        <w:rPr>
          <w:sz w:val="16"/>
        </w:rPr>
        <w:t>He has stacked his incoming administration with officials who worked on the Heritage Foundation’s “Project 2025” blueprint, which includes a sharp swing away from Biden’s pro-union policies.</w:t>
      </w:r>
    </w:p>
    <w:p w14:paraId="11B580CC" w14:textId="77777777" w:rsidR="008E5650" w:rsidRDefault="008E5650" w:rsidP="008E5650">
      <w:pPr>
        <w:rPr>
          <w:rStyle w:val="StyleUnderline"/>
        </w:rPr>
      </w:pPr>
      <w:r w:rsidRPr="00090BA6">
        <w:rPr>
          <w:sz w:val="16"/>
        </w:rPr>
        <w:t>“Chavez-</w:t>
      </w:r>
      <w:r w:rsidRPr="009B45A2">
        <w:rPr>
          <w:rStyle w:val="Emphasis"/>
          <w:highlight w:val="cyan"/>
        </w:rPr>
        <w:t>DeRemer</w:t>
      </w:r>
      <w:r w:rsidRPr="009B45A2">
        <w:rPr>
          <w:rStyle w:val="Emphasis"/>
        </w:rPr>
        <w:t>’s</w:t>
      </w:r>
      <w:r w:rsidRPr="00090BA6">
        <w:rPr>
          <w:sz w:val="16"/>
        </w:rPr>
        <w:t xml:space="preserve"> </w:t>
      </w:r>
      <w:r w:rsidRPr="00090BA6">
        <w:rPr>
          <w:rStyle w:val="StyleUnderline"/>
        </w:rPr>
        <w:t xml:space="preserve">record suggests she </w:t>
      </w:r>
      <w:r w:rsidRPr="009B45A2">
        <w:rPr>
          <w:rStyle w:val="StyleUnderline"/>
          <w:highlight w:val="cyan"/>
        </w:rPr>
        <w:t>understands the value of</w:t>
      </w:r>
      <w:r w:rsidRPr="00090BA6">
        <w:rPr>
          <w:rStyle w:val="StyleUnderline"/>
        </w:rPr>
        <w:t xml:space="preserve"> policies that strengthen </w:t>
      </w:r>
      <w:r w:rsidRPr="009B45A2">
        <w:rPr>
          <w:rStyle w:val="Emphasis"/>
          <w:highlight w:val="cyan"/>
        </w:rPr>
        <w:t>workers’ rights</w:t>
      </w:r>
      <w:r w:rsidRPr="00090BA6">
        <w:rPr>
          <w:sz w:val="16"/>
        </w:rPr>
        <w:t xml:space="preserve"> and economic security,” said Rebecca Dixon, president and CEO of National Employment Law Project, which is backed my many of the country’s major labor unions. “</w:t>
      </w:r>
      <w:r w:rsidRPr="00090BA6">
        <w:rPr>
          <w:rStyle w:val="StyleUnderline"/>
        </w:rPr>
        <w:t xml:space="preserve">But the </w:t>
      </w:r>
      <w:r w:rsidRPr="009B45A2">
        <w:rPr>
          <w:rStyle w:val="StyleUnderline"/>
          <w:highlight w:val="cyan"/>
        </w:rPr>
        <w:t>Trump</w:t>
      </w:r>
      <w:r w:rsidRPr="00090BA6">
        <w:rPr>
          <w:rStyle w:val="StyleUnderline"/>
        </w:rPr>
        <w:t xml:space="preserve"> administration’s </w:t>
      </w:r>
      <w:r w:rsidRPr="009B45A2">
        <w:rPr>
          <w:rStyle w:val="StyleUnderline"/>
          <w:highlight w:val="cyan"/>
        </w:rPr>
        <w:t>agenda is</w:t>
      </w:r>
      <w:r w:rsidRPr="00090BA6">
        <w:rPr>
          <w:rStyle w:val="StyleUnderline"/>
        </w:rPr>
        <w:t xml:space="preserve"> fundamentally</w:t>
      </w:r>
      <w:r w:rsidRPr="00090BA6">
        <w:rPr>
          <w:sz w:val="16"/>
        </w:rPr>
        <w:t xml:space="preserve"> </w:t>
      </w:r>
      <w:r w:rsidRPr="009B45A2">
        <w:rPr>
          <w:rStyle w:val="StyleUnderline"/>
          <w:highlight w:val="cyan"/>
        </w:rPr>
        <w:t xml:space="preserve">at </w:t>
      </w:r>
      <w:r w:rsidRPr="009B45A2">
        <w:rPr>
          <w:rStyle w:val="Emphasis"/>
          <w:highlight w:val="cyan"/>
        </w:rPr>
        <w:t>odds</w:t>
      </w:r>
      <w:r w:rsidRPr="00090BA6">
        <w:rPr>
          <w:rStyle w:val="StyleUnderline"/>
        </w:rPr>
        <w:t xml:space="preserve"> </w:t>
      </w:r>
      <w:r w:rsidRPr="009B45A2">
        <w:rPr>
          <w:rStyle w:val="StyleUnderline"/>
          <w:highlight w:val="cyan"/>
        </w:rPr>
        <w:t xml:space="preserve">with </w:t>
      </w:r>
      <w:r w:rsidRPr="009B45A2">
        <w:rPr>
          <w:rStyle w:val="Emphasis"/>
          <w:highlight w:val="cyan"/>
        </w:rPr>
        <w:t>these principles</w:t>
      </w:r>
      <w:r w:rsidRPr="00090BA6">
        <w:rPr>
          <w:sz w:val="16"/>
        </w:rPr>
        <w:t xml:space="preserve">, </w:t>
      </w:r>
      <w:r w:rsidRPr="00090BA6">
        <w:rPr>
          <w:rStyle w:val="StyleUnderline"/>
        </w:rPr>
        <w:t xml:space="preserve">threatening to </w:t>
      </w:r>
      <w:r w:rsidRPr="009B45A2">
        <w:rPr>
          <w:rStyle w:val="StyleUnderline"/>
          <w:highlight w:val="cyan"/>
        </w:rPr>
        <w:t>roll back</w:t>
      </w:r>
      <w:r w:rsidRPr="00090BA6">
        <w:rPr>
          <w:rStyle w:val="StyleUnderline"/>
        </w:rPr>
        <w:t xml:space="preserve"> </w:t>
      </w:r>
      <w:r w:rsidRPr="009B45A2">
        <w:rPr>
          <w:rStyle w:val="Emphasis"/>
          <w:highlight w:val="cyan"/>
        </w:rPr>
        <w:t>workplace protections</w:t>
      </w:r>
      <w:r w:rsidRPr="00090BA6">
        <w:rPr>
          <w:sz w:val="16"/>
        </w:rPr>
        <w:t xml:space="preserve">, </w:t>
      </w:r>
      <w:r w:rsidRPr="00090BA6">
        <w:rPr>
          <w:rStyle w:val="StyleUnderline"/>
        </w:rPr>
        <w:t xml:space="preserve">undermine </w:t>
      </w:r>
      <w:r w:rsidRPr="009B45A2">
        <w:rPr>
          <w:rStyle w:val="Emphasis"/>
          <w:highlight w:val="cyan"/>
        </w:rPr>
        <w:t>collective bargaining</w:t>
      </w:r>
      <w:r w:rsidRPr="00090BA6">
        <w:rPr>
          <w:sz w:val="16"/>
        </w:rPr>
        <w:t xml:space="preserve">, </w:t>
      </w:r>
      <w:r w:rsidRPr="00090BA6">
        <w:rPr>
          <w:rStyle w:val="StyleUnderline"/>
        </w:rPr>
        <w:t>and prioritize</w:t>
      </w:r>
      <w:r w:rsidRPr="00090BA6">
        <w:rPr>
          <w:sz w:val="16"/>
        </w:rPr>
        <w:t xml:space="preserve"> corporate </w:t>
      </w:r>
      <w:r w:rsidRPr="009B45A2">
        <w:rPr>
          <w:rStyle w:val="StyleUnderline"/>
          <w:highlight w:val="cyan"/>
        </w:rPr>
        <w:t>profits over the needs</w:t>
      </w:r>
      <w:r w:rsidRPr="00090BA6">
        <w:rPr>
          <w:rStyle w:val="StyleUnderline"/>
        </w:rPr>
        <w:t xml:space="preserve"> of working people</w:t>
      </w:r>
      <w:r w:rsidRPr="00090BA6">
        <w:rPr>
          <w:sz w:val="16"/>
        </w:rPr>
        <w:t xml:space="preserve">. </w:t>
      </w:r>
      <w:r w:rsidRPr="00090BA6">
        <w:rPr>
          <w:rStyle w:val="StyleUnderline"/>
        </w:rPr>
        <w:t xml:space="preserve">This is where her true </w:t>
      </w:r>
      <w:r w:rsidRPr="00090BA6">
        <w:rPr>
          <w:rStyle w:val="Emphasis"/>
        </w:rPr>
        <w:t>commitment</w:t>
      </w:r>
      <w:r w:rsidRPr="00090BA6">
        <w:rPr>
          <w:rStyle w:val="StyleUnderline"/>
        </w:rPr>
        <w:t xml:space="preserve"> to workers will be tested.”</w:t>
      </w:r>
    </w:p>
    <w:p w14:paraId="7B1ACE20" w14:textId="77777777" w:rsidR="008E5650" w:rsidRDefault="008E5650" w:rsidP="008E5650">
      <w:pPr>
        <w:rPr>
          <w:rStyle w:val="StyleUnderline"/>
        </w:rPr>
      </w:pPr>
      <w:r w:rsidRPr="00090BA6">
        <w:rPr>
          <w:rStyle w:val="Emphasis"/>
        </w:rPr>
        <w:t>Other</w:t>
      </w:r>
      <w:r w:rsidRPr="00090BA6">
        <w:rPr>
          <w:sz w:val="16"/>
        </w:rPr>
        <w:t xml:space="preserve"> </w:t>
      </w:r>
      <w:r w:rsidRPr="009B45A2">
        <w:rPr>
          <w:rStyle w:val="StyleUnderline"/>
          <w:highlight w:val="cyan"/>
        </w:rPr>
        <w:t>union leaders</w:t>
      </w:r>
      <w:r w:rsidRPr="00090BA6">
        <w:rPr>
          <w:rStyle w:val="StyleUnderline"/>
        </w:rPr>
        <w:t xml:space="preserve"> also </w:t>
      </w:r>
      <w:r w:rsidRPr="009B45A2">
        <w:rPr>
          <w:rStyle w:val="Emphasis"/>
          <w:highlight w:val="cyan"/>
        </w:rPr>
        <w:t>issued praise</w:t>
      </w:r>
      <w:r w:rsidRPr="00090BA6">
        <w:rPr>
          <w:sz w:val="16"/>
        </w:rPr>
        <w:t xml:space="preserve">, </w:t>
      </w:r>
      <w:r w:rsidRPr="00090BA6">
        <w:rPr>
          <w:rStyle w:val="StyleUnderline"/>
        </w:rPr>
        <w:t xml:space="preserve">but also </w:t>
      </w:r>
      <w:r w:rsidRPr="009B45A2">
        <w:rPr>
          <w:rStyle w:val="Emphasis"/>
          <w:highlight w:val="cyan"/>
        </w:rPr>
        <w:t>sounded</w:t>
      </w:r>
      <w:r w:rsidRPr="00090BA6">
        <w:rPr>
          <w:rStyle w:val="StyleUnderline"/>
        </w:rPr>
        <w:t xml:space="preserve"> </w:t>
      </w:r>
      <w:r w:rsidRPr="009B45A2">
        <w:rPr>
          <w:rStyle w:val="StyleUnderline"/>
          <w:highlight w:val="cyan"/>
        </w:rPr>
        <w:t xml:space="preserve">a </w:t>
      </w:r>
      <w:r w:rsidRPr="009B45A2">
        <w:rPr>
          <w:rStyle w:val="Emphasis"/>
          <w:highlight w:val="cyan"/>
        </w:rPr>
        <w:t>note of caution</w:t>
      </w:r>
      <w:r w:rsidRPr="00090BA6">
        <w:rPr>
          <w:rStyle w:val="StyleUnderline"/>
        </w:rPr>
        <w:t>.</w:t>
      </w:r>
    </w:p>
    <w:p w14:paraId="4E628E6C" w14:textId="77777777" w:rsidR="008E5650" w:rsidRDefault="008E5650" w:rsidP="008E5650">
      <w:pPr>
        <w:rPr>
          <w:rStyle w:val="StyleUnderline"/>
        </w:rPr>
      </w:pPr>
      <w:r w:rsidRPr="00090BA6">
        <w:rPr>
          <w:sz w:val="16"/>
        </w:rPr>
        <w:t>“</w:t>
      </w:r>
      <w:r w:rsidRPr="00090BA6">
        <w:rPr>
          <w:rStyle w:val="StyleUnderline"/>
        </w:rPr>
        <w:t xml:space="preserve">Educators and </w:t>
      </w:r>
      <w:r w:rsidRPr="009B45A2">
        <w:rPr>
          <w:rStyle w:val="Emphasis"/>
          <w:sz w:val="28"/>
          <w:szCs w:val="28"/>
          <w:highlight w:val="cyan"/>
        </w:rPr>
        <w:t>working families</w:t>
      </w:r>
      <w:r w:rsidRPr="00090BA6">
        <w:rPr>
          <w:rStyle w:val="StyleUnderline"/>
        </w:rPr>
        <w:t xml:space="preserve"> across the </w:t>
      </w:r>
      <w:r w:rsidRPr="00090BA6">
        <w:rPr>
          <w:rStyle w:val="Emphasis"/>
        </w:rPr>
        <w:t>nation</w:t>
      </w:r>
      <w:r w:rsidRPr="00090BA6">
        <w:rPr>
          <w:rStyle w:val="StyleUnderline"/>
        </w:rPr>
        <w:t xml:space="preserve"> </w:t>
      </w:r>
      <w:r w:rsidRPr="009B45A2">
        <w:rPr>
          <w:rStyle w:val="Emphasis"/>
          <w:sz w:val="28"/>
          <w:szCs w:val="28"/>
          <w:highlight w:val="cyan"/>
        </w:rPr>
        <w:t>will be watching</w:t>
      </w:r>
      <w:r w:rsidRPr="00090BA6">
        <w:rPr>
          <w:sz w:val="16"/>
        </w:rPr>
        <w:t xml:space="preserve"> … as she moves through the confirmation process,” the president of the National Education Association, Becky Pringle, said in a statement, “</w:t>
      </w:r>
      <w:r w:rsidRPr="00090BA6">
        <w:rPr>
          <w:rStyle w:val="StyleUnderline"/>
        </w:rPr>
        <w:t xml:space="preserve">and hope to hear a pledge from her to continue to stand up for </w:t>
      </w:r>
      <w:r w:rsidRPr="00090BA6">
        <w:rPr>
          <w:rStyle w:val="Emphasis"/>
        </w:rPr>
        <w:t>workers</w:t>
      </w:r>
      <w:r w:rsidRPr="00090BA6">
        <w:rPr>
          <w:rStyle w:val="StyleUnderline"/>
        </w:rPr>
        <w:t xml:space="preserve"> </w:t>
      </w:r>
      <w:r w:rsidRPr="00090BA6">
        <w:rPr>
          <w:sz w:val="16"/>
        </w:rPr>
        <w:t xml:space="preserve">and students as her record suggests, </w:t>
      </w:r>
      <w:r w:rsidRPr="00090BA6">
        <w:rPr>
          <w:rStyle w:val="StyleUnderline"/>
        </w:rPr>
        <w:t>not blind loyalty to the Project 2025 agenda.”</w:t>
      </w:r>
    </w:p>
    <w:p w14:paraId="35FE952F" w14:textId="77777777" w:rsidR="008E5650" w:rsidRPr="00090BA6" w:rsidRDefault="008E5650" w:rsidP="008E5650">
      <w:pPr>
        <w:rPr>
          <w:sz w:val="16"/>
        </w:rPr>
      </w:pPr>
      <w:r w:rsidRPr="00090BA6">
        <w:rPr>
          <w:sz w:val="16"/>
        </w:rPr>
        <w:t>AFL-CIO President Liz Shuler welcomed the choice while taking care to note Trump’s history of opposing polices that support unions.</w:t>
      </w:r>
    </w:p>
    <w:p w14:paraId="02ADFEA6" w14:textId="77777777" w:rsidR="008E5650" w:rsidRDefault="008E5650" w:rsidP="008E5650">
      <w:pPr>
        <w:rPr>
          <w:sz w:val="16"/>
        </w:rPr>
      </w:pPr>
      <w:r w:rsidRPr="00090BA6">
        <w:rPr>
          <w:sz w:val="16"/>
        </w:rPr>
        <w:t>“It remains to be seen what she will be permitted to do as secretary of labor in an administration with a dramatically anti-worker agenda,” Shuler said.</w:t>
      </w:r>
    </w:p>
    <w:p w14:paraId="7789263D" w14:textId="77777777" w:rsidR="008E5650" w:rsidRPr="00A04B97" w:rsidRDefault="008E5650" w:rsidP="008E5650">
      <w:pPr>
        <w:pStyle w:val="Heading4"/>
      </w:pPr>
      <w:r>
        <w:t xml:space="preserve">Here’s another card. </w:t>
      </w:r>
    </w:p>
    <w:p w14:paraId="638CE938" w14:textId="77777777" w:rsidR="008E5650" w:rsidRPr="00FE6723" w:rsidRDefault="008E5650" w:rsidP="008E5650">
      <w:r>
        <w:t xml:space="preserve">Douglas </w:t>
      </w:r>
      <w:r w:rsidRPr="008722FC">
        <w:rPr>
          <w:rStyle w:val="Style13ptBold"/>
        </w:rPr>
        <w:t>Schoen &amp;</w:t>
      </w:r>
      <w:r>
        <w:t xml:space="preserve"> Carly </w:t>
      </w:r>
      <w:r w:rsidRPr="008722FC">
        <w:rPr>
          <w:rStyle w:val="Style13ptBold"/>
        </w:rPr>
        <w:t>Cooperman 1/5</w:t>
      </w:r>
      <w:r>
        <w:t xml:space="preserve">. Ph.D., University of Oxford; Partner in the Georgetown Graduate School of Political Management. “Democrats are poised to take the House, but don’t expect a blue wave.” 1/5/26. https://thehill.com/opinion/campaign/5670071-blue-wave-slimmed-2026/. </w:t>
      </w:r>
    </w:p>
    <w:p w14:paraId="2FDBFB50" w14:textId="77777777" w:rsidR="008E5650" w:rsidRPr="008722FC" w:rsidRDefault="008E5650" w:rsidP="008E5650">
      <w:pPr>
        <w:rPr>
          <w:sz w:val="16"/>
        </w:rPr>
      </w:pPr>
      <w:r w:rsidRPr="008722FC">
        <w:rPr>
          <w:sz w:val="16"/>
        </w:rPr>
        <w:t xml:space="preserve">After a slew of wins in November, </w:t>
      </w:r>
      <w:r w:rsidRPr="008722FC">
        <w:rPr>
          <w:rStyle w:val="StyleUnderline"/>
        </w:rPr>
        <w:t>Dem</w:t>
      </w:r>
      <w:r w:rsidRPr="00FE6723">
        <w:rPr>
          <w:rStyle w:val="StyleUnderline"/>
        </w:rPr>
        <w:t xml:space="preserve">ocrats are entering 2026 feeling </w:t>
      </w:r>
      <w:r w:rsidRPr="00FE6723">
        <w:rPr>
          <w:rStyle w:val="Emphasis"/>
        </w:rPr>
        <w:t>hopeful</w:t>
      </w:r>
      <w:r w:rsidRPr="008722FC">
        <w:rPr>
          <w:sz w:val="16"/>
        </w:rPr>
        <w:t xml:space="preserve"> and ready </w:t>
      </w:r>
      <w:r w:rsidRPr="00FE6723">
        <w:rPr>
          <w:rStyle w:val="StyleUnderline"/>
        </w:rPr>
        <w:t xml:space="preserve">to take back the </w:t>
      </w:r>
      <w:r w:rsidRPr="00FE6723">
        <w:rPr>
          <w:rStyle w:val="Emphasis"/>
        </w:rPr>
        <w:t>House</w:t>
      </w:r>
      <w:r w:rsidRPr="008722FC">
        <w:rPr>
          <w:sz w:val="16"/>
        </w:rPr>
        <w:t xml:space="preserve"> come midterm season. And while they’ll likely do just that, </w:t>
      </w:r>
      <w:r w:rsidRPr="00FE6723">
        <w:rPr>
          <w:rStyle w:val="StyleUnderline"/>
        </w:rPr>
        <w:t>the</w:t>
      </w:r>
      <w:r w:rsidRPr="008722FC">
        <w:rPr>
          <w:sz w:val="16"/>
        </w:rPr>
        <w:t xml:space="preserve"> looming </w:t>
      </w:r>
      <w:r w:rsidRPr="00FE6723">
        <w:rPr>
          <w:rStyle w:val="StyleUnderline"/>
        </w:rPr>
        <w:t xml:space="preserve">idea of </w:t>
      </w:r>
      <w:r w:rsidRPr="008722FC">
        <w:rPr>
          <w:rStyle w:val="StyleUnderline"/>
          <w:highlight w:val="cyan"/>
        </w:rPr>
        <w:t>a</w:t>
      </w:r>
      <w:r w:rsidRPr="008722FC">
        <w:rPr>
          <w:sz w:val="16"/>
        </w:rPr>
        <w:t xml:space="preserve"> 2018-style </w:t>
      </w:r>
      <w:r w:rsidRPr="008722FC">
        <w:rPr>
          <w:rStyle w:val="Emphasis"/>
          <w:highlight w:val="cyan"/>
        </w:rPr>
        <w:t>blowout</w:t>
      </w:r>
      <w:r w:rsidRPr="008722FC">
        <w:rPr>
          <w:rStyle w:val="StyleUnderline"/>
          <w:highlight w:val="cyan"/>
        </w:rPr>
        <w:t xml:space="preserve"> seems</w:t>
      </w:r>
      <w:r w:rsidRPr="008722FC">
        <w:rPr>
          <w:sz w:val="16"/>
        </w:rPr>
        <w:t xml:space="preserve"> to be getting further and further </w:t>
      </w:r>
      <w:r w:rsidRPr="008722FC">
        <w:rPr>
          <w:rStyle w:val="StyleUnderline"/>
          <w:highlight w:val="cyan"/>
        </w:rPr>
        <w:t>out of reach</w:t>
      </w:r>
      <w:r w:rsidRPr="00FE6723">
        <w:rPr>
          <w:rStyle w:val="StyleUnderline"/>
        </w:rPr>
        <w:t>.</w:t>
      </w:r>
      <w:r w:rsidRPr="008722FC">
        <w:rPr>
          <w:sz w:val="16"/>
        </w:rPr>
        <w:t xml:space="preserve"> </w:t>
      </w:r>
    </w:p>
    <w:p w14:paraId="2544EA1B" w14:textId="77777777" w:rsidR="008E5650" w:rsidRPr="008722FC" w:rsidRDefault="008E5650" w:rsidP="008E5650">
      <w:pPr>
        <w:rPr>
          <w:rStyle w:val="StyleUnderline"/>
        </w:rPr>
      </w:pPr>
      <w:r w:rsidRPr="008722FC">
        <w:rPr>
          <w:sz w:val="16"/>
        </w:rPr>
        <w:t xml:space="preserve">To be sure, </w:t>
      </w:r>
      <w:r w:rsidRPr="008722FC">
        <w:rPr>
          <w:rStyle w:val="StyleUnderline"/>
          <w:highlight w:val="cyan"/>
        </w:rPr>
        <w:t>conditions</w:t>
      </w:r>
      <w:r w:rsidRPr="008722FC">
        <w:rPr>
          <w:sz w:val="16"/>
        </w:rPr>
        <w:t xml:space="preserve"> certainly </w:t>
      </w:r>
      <w:r w:rsidRPr="008722FC">
        <w:rPr>
          <w:rStyle w:val="StyleUnderline"/>
          <w:highlight w:val="cyan"/>
        </w:rPr>
        <w:t xml:space="preserve">favor </w:t>
      </w:r>
      <w:r w:rsidRPr="008722FC">
        <w:rPr>
          <w:rStyle w:val="Emphasis"/>
          <w:highlight w:val="cyan"/>
        </w:rPr>
        <w:t>Dem</w:t>
      </w:r>
      <w:r w:rsidRPr="00FE6723">
        <w:rPr>
          <w:rStyle w:val="StyleUnderline"/>
        </w:rPr>
        <w:t>ocrat</w:t>
      </w:r>
      <w:r w:rsidRPr="008722FC">
        <w:rPr>
          <w:rStyle w:val="Emphasis"/>
          <w:highlight w:val="cyan"/>
        </w:rPr>
        <w:t>s</w:t>
      </w:r>
      <w:r w:rsidRPr="00FE6723">
        <w:rPr>
          <w:rStyle w:val="StyleUnderline"/>
        </w:rPr>
        <w:t xml:space="preserve">: </w:t>
      </w:r>
      <w:r w:rsidRPr="008722FC">
        <w:rPr>
          <w:rStyle w:val="StyleUnderline"/>
        </w:rPr>
        <w:t xml:space="preserve">historical </w:t>
      </w:r>
      <w:r w:rsidRPr="008722FC">
        <w:rPr>
          <w:rStyle w:val="Emphasis"/>
          <w:highlight w:val="cyan"/>
        </w:rPr>
        <w:t>trends</w:t>
      </w:r>
      <w:r w:rsidRPr="00FE6723">
        <w:rPr>
          <w:rStyle w:val="StyleUnderline"/>
        </w:rPr>
        <w:t xml:space="preserve">, increasing </w:t>
      </w:r>
      <w:r w:rsidRPr="008722FC">
        <w:rPr>
          <w:rStyle w:val="StyleUnderline"/>
          <w:highlight w:val="cyan"/>
        </w:rPr>
        <w:t>frustration with</w:t>
      </w:r>
      <w:r w:rsidRPr="008722FC">
        <w:rPr>
          <w:sz w:val="16"/>
        </w:rPr>
        <w:t xml:space="preserve"> the </w:t>
      </w:r>
      <w:r w:rsidRPr="008722FC">
        <w:rPr>
          <w:rStyle w:val="Emphasis"/>
          <w:highlight w:val="cyan"/>
        </w:rPr>
        <w:t>Trump</w:t>
      </w:r>
      <w:r w:rsidRPr="008722FC">
        <w:rPr>
          <w:rStyle w:val="StyleUnderline"/>
        </w:rPr>
        <w:t xml:space="preserve"> administration </w:t>
      </w:r>
      <w:r w:rsidRPr="008722FC">
        <w:rPr>
          <w:rStyle w:val="StyleUnderline"/>
          <w:highlight w:val="cyan"/>
        </w:rPr>
        <w:t>and</w:t>
      </w:r>
      <w:r w:rsidRPr="008722FC">
        <w:rPr>
          <w:rStyle w:val="StyleUnderline"/>
        </w:rPr>
        <w:t xml:space="preserve"> encouragement from the </w:t>
      </w:r>
      <w:r w:rsidRPr="008722FC">
        <w:rPr>
          <w:rStyle w:val="Emphasis"/>
          <w:highlight w:val="cyan"/>
        </w:rPr>
        <w:t>gubernatorial elections</w:t>
      </w:r>
      <w:r w:rsidRPr="008722FC">
        <w:rPr>
          <w:sz w:val="16"/>
        </w:rPr>
        <w:t xml:space="preserve"> in New Jersey and Virginia all </w:t>
      </w:r>
      <w:r w:rsidRPr="008722FC">
        <w:rPr>
          <w:rStyle w:val="StyleUnderline"/>
          <w:highlight w:val="cyan"/>
        </w:rPr>
        <w:t>point to</w:t>
      </w:r>
      <w:r w:rsidRPr="008722FC">
        <w:rPr>
          <w:rStyle w:val="StyleUnderline"/>
        </w:rPr>
        <w:t xml:space="preserve"> a </w:t>
      </w:r>
      <w:r w:rsidRPr="008722FC">
        <w:rPr>
          <w:rStyle w:val="Emphasis"/>
        </w:rPr>
        <w:t xml:space="preserve">Democratic </w:t>
      </w:r>
      <w:r w:rsidRPr="008722FC">
        <w:rPr>
          <w:rStyle w:val="Emphasis"/>
          <w:highlight w:val="cyan"/>
        </w:rPr>
        <w:t>majority</w:t>
      </w:r>
      <w:r w:rsidRPr="008722FC">
        <w:rPr>
          <w:rStyle w:val="StyleUnderline"/>
        </w:rPr>
        <w:t xml:space="preserve"> in the lower chamber. </w:t>
      </w:r>
    </w:p>
    <w:p w14:paraId="5FD5D091" w14:textId="77777777" w:rsidR="008E5650" w:rsidRPr="008722FC" w:rsidRDefault="008E5650" w:rsidP="008E5650">
      <w:pPr>
        <w:rPr>
          <w:sz w:val="16"/>
        </w:rPr>
      </w:pPr>
      <w:r w:rsidRPr="008722FC">
        <w:rPr>
          <w:sz w:val="16"/>
        </w:rPr>
        <w:t xml:space="preserve">That said, </w:t>
      </w:r>
      <w:r w:rsidRPr="008722FC">
        <w:rPr>
          <w:rStyle w:val="StyleUnderline"/>
          <w:highlight w:val="cyan"/>
        </w:rPr>
        <w:t xml:space="preserve">it is critical not to </w:t>
      </w:r>
      <w:r w:rsidRPr="008722FC">
        <w:rPr>
          <w:rStyle w:val="Emphasis"/>
          <w:highlight w:val="cyan"/>
        </w:rPr>
        <w:t>overstate</w:t>
      </w:r>
      <w:r w:rsidRPr="008722FC">
        <w:rPr>
          <w:rStyle w:val="StyleUnderline"/>
          <w:highlight w:val="cyan"/>
        </w:rPr>
        <w:t xml:space="preserve"> the depth</w:t>
      </w:r>
      <w:r w:rsidRPr="00FE6723">
        <w:rPr>
          <w:rStyle w:val="StyleUnderline"/>
        </w:rPr>
        <w:t xml:space="preserve"> of this</w:t>
      </w:r>
      <w:r w:rsidRPr="008722FC">
        <w:rPr>
          <w:sz w:val="16"/>
        </w:rPr>
        <w:t xml:space="preserve"> so-called </w:t>
      </w:r>
      <w:r w:rsidRPr="00FE6723">
        <w:rPr>
          <w:rStyle w:val="Emphasis"/>
        </w:rPr>
        <w:t>blue wave</w:t>
      </w:r>
      <w:r w:rsidRPr="008722FC">
        <w:rPr>
          <w:sz w:val="16"/>
        </w:rPr>
        <w:t xml:space="preserve">; while it may resemble 2018 at first glance, the simple fact is that </w:t>
      </w:r>
      <w:r w:rsidRPr="00FE6723">
        <w:rPr>
          <w:rStyle w:val="StyleUnderline"/>
        </w:rPr>
        <w:t>it will be</w:t>
      </w:r>
      <w:r w:rsidRPr="008722FC">
        <w:rPr>
          <w:sz w:val="16"/>
        </w:rPr>
        <w:t xml:space="preserve"> essentially </w:t>
      </w:r>
      <w:r w:rsidRPr="00FE6723">
        <w:rPr>
          <w:rStyle w:val="Emphasis"/>
        </w:rPr>
        <w:t>impossible</w:t>
      </w:r>
      <w:r w:rsidRPr="008722FC">
        <w:rPr>
          <w:sz w:val="16"/>
        </w:rPr>
        <w:t xml:space="preserve"> for Democrats </w:t>
      </w:r>
      <w:r w:rsidRPr="00FE6723">
        <w:rPr>
          <w:rStyle w:val="StyleUnderline"/>
        </w:rPr>
        <w:t xml:space="preserve">to flip </w:t>
      </w:r>
      <w:r w:rsidRPr="00FE6723">
        <w:rPr>
          <w:rStyle w:val="Emphasis"/>
        </w:rPr>
        <w:t>40 seats</w:t>
      </w:r>
      <w:r w:rsidRPr="008722FC">
        <w:rPr>
          <w:sz w:val="16"/>
        </w:rPr>
        <w:t xml:space="preserve"> as they did on that occasion. </w:t>
      </w:r>
    </w:p>
    <w:p w14:paraId="28AF44D0" w14:textId="77777777" w:rsidR="008E5650" w:rsidRPr="00A04B97" w:rsidRDefault="008E5650" w:rsidP="008E5650">
      <w:pPr>
        <w:rPr>
          <w:sz w:val="16"/>
        </w:rPr>
      </w:pPr>
      <w:r w:rsidRPr="008722FC">
        <w:rPr>
          <w:sz w:val="16"/>
        </w:rPr>
        <w:t xml:space="preserve">Indeed, </w:t>
      </w:r>
      <w:r w:rsidRPr="008722FC">
        <w:rPr>
          <w:rStyle w:val="StyleUnderline"/>
          <w:highlight w:val="cyan"/>
        </w:rPr>
        <w:t>the battlefield appears</w:t>
      </w:r>
      <w:r w:rsidRPr="00FE6723">
        <w:rPr>
          <w:rStyle w:val="StyleUnderline"/>
        </w:rPr>
        <w:t xml:space="preserve"> to be </w:t>
      </w:r>
      <w:r w:rsidRPr="008722FC">
        <w:rPr>
          <w:rStyle w:val="Emphasis"/>
          <w:highlight w:val="cyan"/>
        </w:rPr>
        <w:t>smaller</w:t>
      </w:r>
      <w:r w:rsidRPr="008722FC">
        <w:rPr>
          <w:sz w:val="16"/>
        </w:rPr>
        <w:t xml:space="preserve"> than ever before. </w:t>
      </w:r>
      <w:r w:rsidRPr="008722FC">
        <w:rPr>
          <w:rStyle w:val="StyleUnderline"/>
          <w:highlight w:val="cyan"/>
        </w:rPr>
        <w:t>Thanks to</w:t>
      </w:r>
      <w:r w:rsidRPr="008722FC">
        <w:rPr>
          <w:sz w:val="16"/>
        </w:rPr>
        <w:t xml:space="preserve"> partisan </w:t>
      </w:r>
      <w:r w:rsidRPr="008722FC">
        <w:rPr>
          <w:rStyle w:val="Emphasis"/>
          <w:highlight w:val="cyan"/>
        </w:rPr>
        <w:t>gerrymandering</w:t>
      </w:r>
      <w:r w:rsidRPr="00FE6723">
        <w:rPr>
          <w:rStyle w:val="StyleUnderline"/>
        </w:rPr>
        <w:t xml:space="preserve">, once-competitive districts have now become </w:t>
      </w:r>
      <w:r w:rsidRPr="00FE6723">
        <w:rPr>
          <w:rStyle w:val="Emphasis"/>
        </w:rPr>
        <w:t>easy targets</w:t>
      </w:r>
      <w:r w:rsidRPr="008722FC">
        <w:rPr>
          <w:sz w:val="16"/>
        </w:rPr>
        <w:t xml:space="preserve"> that fundamentally prevent a truly massive seat haul from actually panning out. </w:t>
      </w:r>
    </w:p>
    <w:p w14:paraId="01F70A18" w14:textId="77777777" w:rsidR="008E5650" w:rsidRDefault="008E5650" w:rsidP="008E5650">
      <w:pPr>
        <w:pStyle w:val="Heading4"/>
      </w:pPr>
      <w:r>
        <w:t xml:space="preserve">The </w:t>
      </w:r>
      <w:r w:rsidRPr="004033D2">
        <w:rPr>
          <w:u w:val="single"/>
        </w:rPr>
        <w:t>threat alone</w:t>
      </w:r>
      <w:r>
        <w:t xml:space="preserve"> reigns him in. </w:t>
      </w:r>
    </w:p>
    <w:p w14:paraId="7D4AFE4D" w14:textId="77777777" w:rsidR="008E5650" w:rsidRPr="0009576D" w:rsidRDefault="008E5650" w:rsidP="008E5650">
      <w:r w:rsidRPr="00A6386B">
        <w:t xml:space="preserve">Mitch </w:t>
      </w:r>
      <w:r w:rsidRPr="00C80E20">
        <w:rPr>
          <w:rStyle w:val="Style13ptBold"/>
        </w:rPr>
        <w:t>Jackson 25</w:t>
      </w:r>
      <w:r w:rsidRPr="00A6386B">
        <w:t xml:space="preserve">. </w:t>
      </w:r>
      <w:r w:rsidRPr="00D2660E">
        <w:t>J.D., Western State College of Law, California Lawyer Attorneys of the Year (CLAY) Award</w:t>
      </w:r>
      <w:r>
        <w:t>, Attorney at Maneuver Mediation law firm</w:t>
      </w:r>
      <w:r w:rsidRPr="00A6386B">
        <w:t xml:space="preserve">. “The 2026 Midterms Could Save America — If We Show Up.” </w:t>
      </w:r>
      <w:r w:rsidRPr="0059217A">
        <w:t>Uncensored Objection</w:t>
      </w:r>
      <w:r w:rsidRPr="00A6386B">
        <w:t>. 5</w:t>
      </w:r>
      <w:r>
        <w:t>/</w:t>
      </w:r>
      <w:r w:rsidRPr="00A6386B">
        <w:t>29</w:t>
      </w:r>
      <w:r>
        <w:t>/</w:t>
      </w:r>
      <w:r w:rsidRPr="00A6386B">
        <w:t>2025. https://mitchthelawyer.substack.com/p/the-2026-midterms-could-save-america</w:t>
      </w:r>
    </w:p>
    <w:p w14:paraId="410ACA09" w14:textId="77777777" w:rsidR="008E5650" w:rsidRPr="00BA36C8" w:rsidRDefault="008E5650" w:rsidP="008E5650">
      <w:pPr>
        <w:rPr>
          <w:sz w:val="16"/>
        </w:rPr>
      </w:pPr>
      <w:r w:rsidRPr="00BA36C8">
        <w:rPr>
          <w:sz w:val="16"/>
        </w:rPr>
        <w:t xml:space="preserve">Impeachment and Removal: </w:t>
      </w:r>
      <w:r w:rsidRPr="001212F7">
        <w:rPr>
          <w:rStyle w:val="Emphasis"/>
          <w:highlight w:val="cyan"/>
        </w:rPr>
        <w:t>Impeachment</w:t>
      </w:r>
      <w:r w:rsidRPr="006772BF">
        <w:rPr>
          <w:rStyle w:val="StyleUnderline"/>
        </w:rPr>
        <w:t xml:space="preserve"> </w:t>
      </w:r>
      <w:r w:rsidRPr="00B7119E">
        <w:rPr>
          <w:rStyle w:val="StyleUnderline"/>
        </w:rPr>
        <w:t>is a grave power</w:t>
      </w:r>
      <w:r w:rsidRPr="00BA36C8">
        <w:rPr>
          <w:sz w:val="16"/>
        </w:rPr>
        <w:t xml:space="preserve"> and not something to be done lightly, </w:t>
      </w:r>
      <w:r w:rsidRPr="00B7119E">
        <w:rPr>
          <w:rStyle w:val="StyleUnderline"/>
        </w:rPr>
        <w:t>but</w:t>
      </w:r>
      <w:r w:rsidRPr="00BA36C8">
        <w:rPr>
          <w:sz w:val="16"/>
        </w:rPr>
        <w:t xml:space="preserve"> it </w:t>
      </w:r>
      <w:r w:rsidRPr="001212F7">
        <w:rPr>
          <w:rStyle w:val="Emphasis"/>
          <w:highlight w:val="cyan"/>
        </w:rPr>
        <w:t>exists</w:t>
      </w:r>
      <w:r w:rsidRPr="001212F7">
        <w:rPr>
          <w:rStyle w:val="StyleUnderline"/>
          <w:highlight w:val="cyan"/>
        </w:rPr>
        <w:t xml:space="preserve"> for a reason</w:t>
      </w:r>
      <w:r w:rsidRPr="00BA36C8">
        <w:rPr>
          <w:sz w:val="16"/>
        </w:rPr>
        <w:t xml:space="preserve">. The House of </w:t>
      </w:r>
      <w:r w:rsidRPr="00B7119E">
        <w:rPr>
          <w:rStyle w:val="StyleUnderline"/>
        </w:rPr>
        <w:t>Rep</w:t>
      </w:r>
      <w:r w:rsidRPr="00BA36C8">
        <w:rPr>
          <w:sz w:val="16"/>
        </w:rPr>
        <w:t>resentative</w:t>
      </w:r>
      <w:r w:rsidRPr="00B7119E">
        <w:rPr>
          <w:rStyle w:val="StyleUnderline"/>
        </w:rPr>
        <w:t>s</w:t>
      </w:r>
      <w:r w:rsidRPr="00BA36C8">
        <w:rPr>
          <w:sz w:val="16"/>
        </w:rPr>
        <w:t xml:space="preserve"> </w:t>
      </w:r>
      <w:r w:rsidRPr="00B7119E">
        <w:rPr>
          <w:rStyle w:val="StyleUnderline"/>
        </w:rPr>
        <w:t>can impeach a president</w:t>
      </w:r>
      <w:r w:rsidRPr="00BA36C8">
        <w:rPr>
          <w:sz w:val="16"/>
        </w:rPr>
        <w:t xml:space="preserve"> (bring formal charges) </w:t>
      </w:r>
      <w:r w:rsidRPr="00B7119E">
        <w:rPr>
          <w:rStyle w:val="StyleUnderline"/>
        </w:rPr>
        <w:t>and</w:t>
      </w:r>
      <w:r w:rsidRPr="00BA36C8">
        <w:rPr>
          <w:sz w:val="16"/>
        </w:rPr>
        <w:t xml:space="preserve"> the Senate can </w:t>
      </w:r>
      <w:r w:rsidRPr="00461B4F">
        <w:rPr>
          <w:rStyle w:val="Emphasis"/>
        </w:rPr>
        <w:t>hold a trial</w:t>
      </w:r>
      <w:r w:rsidRPr="00B7119E">
        <w:rPr>
          <w:rStyle w:val="StyleUnderline"/>
        </w:rPr>
        <w:t xml:space="preserve"> to remove them from office</w:t>
      </w:r>
      <w:r w:rsidRPr="00BA36C8">
        <w:rPr>
          <w:sz w:val="16"/>
        </w:rPr>
        <w:t xml:space="preserve"> if convicted of high crimes and misdemeanors.</w:t>
      </w:r>
    </w:p>
    <w:p w14:paraId="55F581A0" w14:textId="77777777" w:rsidR="008E5650" w:rsidRPr="00BA36C8" w:rsidRDefault="008E5650" w:rsidP="008E5650">
      <w:pPr>
        <w:rPr>
          <w:sz w:val="16"/>
        </w:rPr>
      </w:pPr>
      <w:r w:rsidRPr="00BA36C8">
        <w:rPr>
          <w:sz w:val="16"/>
        </w:rPr>
        <w:t xml:space="preserve">Now, realistically, removal requires a two-thirds Senate vote, which is a high bar. But </w:t>
      </w:r>
      <w:r w:rsidRPr="006772BF">
        <w:rPr>
          <w:rStyle w:val="StyleUnderline"/>
        </w:rPr>
        <w:t xml:space="preserve">the </w:t>
      </w:r>
      <w:r w:rsidRPr="001212F7">
        <w:rPr>
          <w:rStyle w:val="Emphasis"/>
          <w:highlight w:val="cyan"/>
        </w:rPr>
        <w:t>threat</w:t>
      </w:r>
      <w:r w:rsidRPr="006772BF">
        <w:rPr>
          <w:rStyle w:val="StyleUnderline"/>
        </w:rPr>
        <w:t xml:space="preserve"> </w:t>
      </w:r>
      <w:r w:rsidRPr="00B7119E">
        <w:rPr>
          <w:rStyle w:val="StyleUnderline"/>
        </w:rPr>
        <w:t xml:space="preserve">of impeachment </w:t>
      </w:r>
      <w:r w:rsidRPr="001212F7">
        <w:rPr>
          <w:rStyle w:val="StyleUnderline"/>
          <w:highlight w:val="cyan"/>
        </w:rPr>
        <w:t xml:space="preserve">itself is a </w:t>
      </w:r>
      <w:r w:rsidRPr="001212F7">
        <w:rPr>
          <w:rStyle w:val="Emphasis"/>
          <w:highlight w:val="cyan"/>
        </w:rPr>
        <w:t>powerful accountability tool</w:t>
      </w:r>
      <w:r w:rsidRPr="00BA36C8">
        <w:rPr>
          <w:sz w:val="16"/>
        </w:rPr>
        <w:t xml:space="preserve">. </w:t>
      </w:r>
      <w:r w:rsidRPr="008032F9">
        <w:rPr>
          <w:rStyle w:val="StyleUnderline"/>
        </w:rPr>
        <w:t xml:space="preserve">If Trump were to </w:t>
      </w:r>
      <w:r w:rsidRPr="008032F9">
        <w:rPr>
          <w:rStyle w:val="Emphasis"/>
        </w:rPr>
        <w:t>cross an</w:t>
      </w:r>
      <w:r w:rsidRPr="008032F9">
        <w:rPr>
          <w:rStyle w:val="StyleUnderline"/>
        </w:rPr>
        <w:t xml:space="preserve"> obvious </w:t>
      </w:r>
      <w:r w:rsidRPr="008032F9">
        <w:rPr>
          <w:rStyle w:val="Emphasis"/>
        </w:rPr>
        <w:t>line</w:t>
      </w:r>
      <w:r w:rsidRPr="00BA36C8">
        <w:rPr>
          <w:sz w:val="16"/>
        </w:rPr>
        <w:t xml:space="preserve">, even beyond what he’s done so far, a </w:t>
      </w:r>
      <w:r w:rsidRPr="008032F9">
        <w:rPr>
          <w:rStyle w:val="StyleUnderline"/>
        </w:rPr>
        <w:t>Congress</w:t>
      </w:r>
      <w:r w:rsidRPr="00BA36C8">
        <w:rPr>
          <w:sz w:val="16"/>
        </w:rPr>
        <w:t xml:space="preserve"> with a backbone </w:t>
      </w:r>
      <w:r w:rsidRPr="008032F9">
        <w:rPr>
          <w:rStyle w:val="StyleUnderline"/>
        </w:rPr>
        <w:t xml:space="preserve">could </w:t>
      </w:r>
      <w:r w:rsidRPr="008032F9">
        <w:rPr>
          <w:rStyle w:val="Emphasis"/>
        </w:rPr>
        <w:t>initiate</w:t>
      </w:r>
      <w:r w:rsidRPr="008032F9">
        <w:rPr>
          <w:rStyle w:val="StyleUnderline"/>
        </w:rPr>
        <w:t xml:space="preserve"> this process</w:t>
      </w:r>
      <w:r w:rsidRPr="00BA36C8">
        <w:rPr>
          <w:sz w:val="16"/>
        </w:rPr>
        <w:t xml:space="preserve">. </w:t>
      </w:r>
      <w:r w:rsidRPr="0009537D">
        <w:rPr>
          <w:rStyle w:val="StyleUnderline"/>
        </w:rPr>
        <w:t>Impeachment</w:t>
      </w:r>
      <w:r w:rsidRPr="00BA36C8">
        <w:rPr>
          <w:sz w:val="16"/>
        </w:rPr>
        <w:t xml:space="preserve"> </w:t>
      </w:r>
      <w:r w:rsidRPr="001212F7">
        <w:rPr>
          <w:rStyle w:val="StyleUnderline"/>
          <w:highlight w:val="cyan"/>
        </w:rPr>
        <w:t>hearings</w:t>
      </w:r>
      <w:r w:rsidRPr="00BA36C8">
        <w:rPr>
          <w:sz w:val="16"/>
        </w:rPr>
        <w:t xml:space="preserve"> </w:t>
      </w:r>
      <w:r w:rsidRPr="0009537D">
        <w:rPr>
          <w:rStyle w:val="StyleUnderline"/>
        </w:rPr>
        <w:t>would</w:t>
      </w:r>
      <w:r w:rsidRPr="00BA36C8">
        <w:rPr>
          <w:sz w:val="16"/>
        </w:rPr>
        <w:t xml:space="preserve"> lay out the facts for the American people in a way that </w:t>
      </w:r>
      <w:r w:rsidRPr="001212F7">
        <w:rPr>
          <w:rStyle w:val="StyleUnderline"/>
          <w:highlight w:val="cyan"/>
        </w:rPr>
        <w:t>cut</w:t>
      </w:r>
      <w:r w:rsidRPr="00BA36C8">
        <w:rPr>
          <w:sz w:val="16"/>
        </w:rPr>
        <w:t xml:space="preserve">s </w:t>
      </w:r>
      <w:r w:rsidRPr="001212F7">
        <w:rPr>
          <w:rStyle w:val="StyleUnderline"/>
          <w:highlight w:val="cyan"/>
        </w:rPr>
        <w:t>through</w:t>
      </w:r>
      <w:r w:rsidRPr="006772BF">
        <w:rPr>
          <w:rStyle w:val="StyleUnderline"/>
        </w:rPr>
        <w:t xml:space="preserve"> the </w:t>
      </w:r>
      <w:r w:rsidRPr="001212F7">
        <w:rPr>
          <w:rStyle w:val="StyleUnderline"/>
          <w:highlight w:val="cyan"/>
        </w:rPr>
        <w:t>noise</w:t>
      </w:r>
      <w:r w:rsidRPr="00BA36C8">
        <w:rPr>
          <w:sz w:val="16"/>
        </w:rPr>
        <w:t xml:space="preserve">, </w:t>
      </w:r>
      <w:r w:rsidRPr="001212F7">
        <w:rPr>
          <w:rStyle w:val="StyleUnderline"/>
          <w:highlight w:val="cyan"/>
        </w:rPr>
        <w:t>and</w:t>
      </w:r>
      <w:r w:rsidRPr="00BA36C8">
        <w:rPr>
          <w:sz w:val="16"/>
        </w:rPr>
        <w:t xml:space="preserve"> even if Senate removal is uncertain, </w:t>
      </w:r>
      <w:r w:rsidRPr="006772BF">
        <w:rPr>
          <w:rStyle w:val="StyleUnderline"/>
        </w:rPr>
        <w:t xml:space="preserve">the </w:t>
      </w:r>
      <w:r w:rsidRPr="006772BF">
        <w:rPr>
          <w:rStyle w:val="Emphasis"/>
        </w:rPr>
        <w:t xml:space="preserve">very act </w:t>
      </w:r>
      <w:r w:rsidRPr="001212F7">
        <w:rPr>
          <w:rStyle w:val="Emphasis"/>
          <w:highlight w:val="cyan"/>
        </w:rPr>
        <w:t>signals</w:t>
      </w:r>
      <w:r w:rsidRPr="008032F9">
        <w:rPr>
          <w:rStyle w:val="StyleUnderline"/>
        </w:rPr>
        <w:t xml:space="preserve"> that </w:t>
      </w:r>
      <w:r w:rsidRPr="001212F7">
        <w:rPr>
          <w:rStyle w:val="StyleUnderline"/>
          <w:highlight w:val="cyan"/>
        </w:rPr>
        <w:t>a president is not above the law</w:t>
      </w:r>
      <w:r w:rsidRPr="00BA36C8">
        <w:rPr>
          <w:sz w:val="16"/>
        </w:rPr>
        <w:t>.</w:t>
      </w:r>
    </w:p>
    <w:p w14:paraId="467AC678" w14:textId="77777777" w:rsidR="008E5650" w:rsidRPr="00BA36C8" w:rsidRDefault="008E5650" w:rsidP="008E5650">
      <w:pPr>
        <w:rPr>
          <w:sz w:val="16"/>
        </w:rPr>
      </w:pPr>
      <w:r w:rsidRPr="00BA36C8">
        <w:rPr>
          <w:sz w:val="16"/>
        </w:rPr>
        <w:t xml:space="preserve">We saw it </w:t>
      </w:r>
      <w:r w:rsidRPr="0009537D">
        <w:rPr>
          <w:rStyle w:val="StyleUnderline"/>
        </w:rPr>
        <w:t>in</w:t>
      </w:r>
      <w:r w:rsidRPr="00BA36C8">
        <w:rPr>
          <w:sz w:val="16"/>
        </w:rPr>
        <w:t xml:space="preserve"> action during </w:t>
      </w:r>
      <w:r w:rsidRPr="0009537D">
        <w:rPr>
          <w:rStyle w:val="StyleUnderline"/>
        </w:rPr>
        <w:t>Trump’s first term</w:t>
      </w:r>
      <w:r w:rsidRPr="00BA36C8">
        <w:rPr>
          <w:sz w:val="16"/>
        </w:rPr>
        <w:t xml:space="preserve">, </w:t>
      </w:r>
      <w:r w:rsidRPr="0009537D">
        <w:rPr>
          <w:rStyle w:val="StyleUnderline"/>
        </w:rPr>
        <w:t>when the</w:t>
      </w:r>
      <w:r w:rsidRPr="00BA36C8">
        <w:rPr>
          <w:sz w:val="16"/>
        </w:rPr>
        <w:t xml:space="preserve"> Democratic </w:t>
      </w:r>
      <w:r w:rsidRPr="0009537D">
        <w:rPr>
          <w:rStyle w:val="StyleUnderline"/>
        </w:rPr>
        <w:t xml:space="preserve">House impeached him </w:t>
      </w:r>
      <w:r w:rsidRPr="00461B4F">
        <w:rPr>
          <w:rStyle w:val="Emphasis"/>
        </w:rPr>
        <w:t>twice</w:t>
      </w:r>
      <w:r w:rsidRPr="00BA36C8">
        <w:rPr>
          <w:sz w:val="16"/>
        </w:rPr>
        <w:t xml:space="preserve"> to stand up for the principle that no president should abuse power or incite insurrection without consequence. A Democratic majority would have that tool on the table again. The point isn’t that impeachment solves everything, but </w:t>
      </w:r>
      <w:r w:rsidRPr="00257D3B">
        <w:rPr>
          <w:rStyle w:val="StyleUnderline"/>
          <w:highlight w:val="cyan"/>
        </w:rPr>
        <w:t>it’s the ultimate mechanism</w:t>
      </w:r>
      <w:r w:rsidRPr="006772BF">
        <w:rPr>
          <w:rStyle w:val="StyleUnderline"/>
        </w:rPr>
        <w:t xml:space="preserve"> </w:t>
      </w:r>
      <w:r w:rsidRPr="009343E6">
        <w:rPr>
          <w:rStyle w:val="StyleUnderline"/>
        </w:rPr>
        <w:t>to say</w:t>
      </w:r>
      <w:r w:rsidRPr="00BA36C8">
        <w:rPr>
          <w:sz w:val="16"/>
        </w:rPr>
        <w:t xml:space="preserve">: “President or not, </w:t>
      </w:r>
      <w:r w:rsidRPr="009343E6">
        <w:rPr>
          <w:rStyle w:val="StyleUnderline"/>
        </w:rPr>
        <w:t xml:space="preserve">you will </w:t>
      </w:r>
      <w:r w:rsidRPr="009343E6">
        <w:rPr>
          <w:rStyle w:val="Emphasis"/>
        </w:rPr>
        <w:t>answer</w:t>
      </w:r>
      <w:r w:rsidRPr="00BA36C8">
        <w:rPr>
          <w:sz w:val="16"/>
        </w:rPr>
        <w:t xml:space="preserve"> for your actions.” </w:t>
      </w:r>
      <w:r w:rsidRPr="0009537D">
        <w:rPr>
          <w:rStyle w:val="StyleUnderline"/>
        </w:rPr>
        <w:t xml:space="preserve">Sometimes just </w:t>
      </w:r>
      <w:r w:rsidRPr="00257D3B">
        <w:rPr>
          <w:rStyle w:val="StyleUnderline"/>
          <w:highlight w:val="cyan"/>
        </w:rPr>
        <w:t>knowing</w:t>
      </w:r>
      <w:r w:rsidRPr="006772BF">
        <w:rPr>
          <w:rStyle w:val="StyleUnderline"/>
        </w:rPr>
        <w:t xml:space="preserve"> </w:t>
      </w:r>
      <w:r w:rsidRPr="0009537D">
        <w:rPr>
          <w:rStyle w:val="StyleUnderline"/>
        </w:rPr>
        <w:t xml:space="preserve">that </w:t>
      </w:r>
      <w:r w:rsidRPr="00257D3B">
        <w:rPr>
          <w:rStyle w:val="StyleUnderline"/>
          <w:highlight w:val="cyan"/>
        </w:rPr>
        <w:t>Congress is willing</w:t>
      </w:r>
      <w:r w:rsidRPr="00257D3B">
        <w:rPr>
          <w:sz w:val="16"/>
          <w:highlight w:val="cyan"/>
        </w:rPr>
        <w:t xml:space="preserve"> </w:t>
      </w:r>
      <w:r w:rsidRPr="00BA36C8">
        <w:rPr>
          <w:sz w:val="16"/>
        </w:rPr>
        <w:t xml:space="preserve">to go there </w:t>
      </w:r>
      <w:r w:rsidRPr="00257D3B">
        <w:rPr>
          <w:rStyle w:val="StyleUnderline"/>
          <w:highlight w:val="cyan"/>
        </w:rPr>
        <w:t xml:space="preserve">is </w:t>
      </w:r>
      <w:r w:rsidRPr="00257D3B">
        <w:rPr>
          <w:rStyle w:val="Emphasis"/>
          <w:sz w:val="28"/>
          <w:szCs w:val="28"/>
          <w:highlight w:val="cyan"/>
        </w:rPr>
        <w:t>enough to deter the worst abuses</w:t>
      </w:r>
      <w:r w:rsidRPr="00BA36C8">
        <w:rPr>
          <w:sz w:val="16"/>
        </w:rPr>
        <w:t>.</w:t>
      </w:r>
    </w:p>
    <w:p w14:paraId="6F1CC049" w14:textId="77777777" w:rsidR="008E5650" w:rsidRPr="00BA36C8" w:rsidRDefault="008E5650" w:rsidP="008E5650">
      <w:pPr>
        <w:rPr>
          <w:sz w:val="16"/>
        </w:rPr>
      </w:pPr>
      <w:r w:rsidRPr="0009537D">
        <w:rPr>
          <w:rStyle w:val="StyleUnderline"/>
        </w:rPr>
        <w:t>In short</w:t>
      </w:r>
      <w:r w:rsidRPr="00BA36C8">
        <w:rPr>
          <w:sz w:val="16"/>
        </w:rPr>
        <w:t xml:space="preserve">, </w:t>
      </w:r>
      <w:r w:rsidRPr="00F60A83">
        <w:rPr>
          <w:rStyle w:val="StyleUnderline"/>
          <w:highlight w:val="cyan"/>
        </w:rPr>
        <w:t>Congress has</w:t>
      </w:r>
      <w:r w:rsidRPr="006772BF">
        <w:rPr>
          <w:rStyle w:val="StyleUnderline"/>
        </w:rPr>
        <w:t xml:space="preserve"> </w:t>
      </w:r>
      <w:r w:rsidRPr="0009537D">
        <w:rPr>
          <w:rStyle w:val="StyleUnderline"/>
        </w:rPr>
        <w:t xml:space="preserve">the </w:t>
      </w:r>
      <w:r w:rsidRPr="00F60A83">
        <w:rPr>
          <w:rStyle w:val="StyleUnderline"/>
          <w:highlight w:val="cyan"/>
        </w:rPr>
        <w:t>authority to</w:t>
      </w:r>
      <w:r w:rsidRPr="006772BF">
        <w:rPr>
          <w:sz w:val="16"/>
        </w:rPr>
        <w:t xml:space="preserve"> </w:t>
      </w:r>
      <w:r w:rsidRPr="00BA36C8">
        <w:rPr>
          <w:sz w:val="16"/>
        </w:rPr>
        <w:t xml:space="preserve">investigate, to </w:t>
      </w:r>
      <w:r w:rsidRPr="00F60A83">
        <w:rPr>
          <w:rStyle w:val="Emphasis"/>
          <w:highlight w:val="cyan"/>
        </w:rPr>
        <w:t>expose</w:t>
      </w:r>
      <w:r w:rsidRPr="00BA36C8">
        <w:rPr>
          <w:sz w:val="16"/>
        </w:rPr>
        <w:t xml:space="preserve">, to fund or </w:t>
      </w:r>
      <w:r w:rsidRPr="00461B4F">
        <w:rPr>
          <w:rStyle w:val="Emphasis"/>
        </w:rPr>
        <w:t>defund</w:t>
      </w:r>
      <w:r w:rsidRPr="00BA36C8">
        <w:rPr>
          <w:sz w:val="16"/>
        </w:rPr>
        <w:t xml:space="preserve">, to </w:t>
      </w:r>
      <w:r w:rsidRPr="00F60A83">
        <w:rPr>
          <w:rStyle w:val="Emphasis"/>
          <w:highlight w:val="cyan"/>
        </w:rPr>
        <w:t>legislate</w:t>
      </w:r>
      <w:r w:rsidRPr="00BA36C8">
        <w:rPr>
          <w:sz w:val="16"/>
        </w:rPr>
        <w:t xml:space="preserve">, to </w:t>
      </w:r>
      <w:r w:rsidRPr="00461B4F">
        <w:rPr>
          <w:rStyle w:val="Emphasis"/>
        </w:rPr>
        <w:t xml:space="preserve">approve or </w:t>
      </w:r>
      <w:r w:rsidRPr="00F60A83">
        <w:rPr>
          <w:rStyle w:val="Emphasis"/>
          <w:highlight w:val="cyan"/>
        </w:rPr>
        <w:t>block</w:t>
      </w:r>
      <w:r w:rsidRPr="006772BF">
        <w:rPr>
          <w:sz w:val="16"/>
        </w:rPr>
        <w:t xml:space="preserve"> </w:t>
      </w:r>
      <w:r w:rsidRPr="00BA36C8">
        <w:rPr>
          <w:sz w:val="16"/>
        </w:rPr>
        <w:t xml:space="preserve">appointments, </w:t>
      </w:r>
      <w:r w:rsidRPr="00F60A83">
        <w:rPr>
          <w:rStyle w:val="StyleUnderline"/>
          <w:highlight w:val="cyan"/>
        </w:rPr>
        <w:t>and</w:t>
      </w:r>
      <w:r w:rsidRPr="00F60A83">
        <w:rPr>
          <w:sz w:val="16"/>
          <w:highlight w:val="cyan"/>
        </w:rPr>
        <w:t xml:space="preserve"> </w:t>
      </w:r>
      <w:r w:rsidRPr="00BA36C8">
        <w:rPr>
          <w:sz w:val="16"/>
        </w:rPr>
        <w:t xml:space="preserve">yes, if necessary, to </w:t>
      </w:r>
      <w:r w:rsidRPr="00F60A83">
        <w:rPr>
          <w:rStyle w:val="Emphasis"/>
          <w:highlight w:val="cyan"/>
        </w:rPr>
        <w:t>remove</w:t>
      </w:r>
      <w:r w:rsidRPr="00BA36C8">
        <w:rPr>
          <w:sz w:val="16"/>
        </w:rPr>
        <w:t>. These are profound powers. Under the current leadership, these tools are sitting idle or being misused. But in the hands of a new Democratic majority, they will be put to work for us.</w:t>
      </w:r>
    </w:p>
    <w:p w14:paraId="3D09906E" w14:textId="77777777" w:rsidR="008E5650" w:rsidRDefault="008E5650" w:rsidP="008E5650">
      <w:pPr>
        <w:rPr>
          <w:sz w:val="16"/>
        </w:rPr>
      </w:pPr>
      <w:r w:rsidRPr="0096710B">
        <w:rPr>
          <w:rStyle w:val="StyleUnderline"/>
        </w:rPr>
        <w:t xml:space="preserve">They form a powerful toolkit </w:t>
      </w:r>
      <w:r w:rsidRPr="00F60A83">
        <w:rPr>
          <w:rStyle w:val="StyleUnderline"/>
          <w:highlight w:val="cyan"/>
        </w:rPr>
        <w:t xml:space="preserve">to </w:t>
      </w:r>
      <w:r w:rsidRPr="00F60A83">
        <w:rPr>
          <w:rStyle w:val="Emphasis"/>
          <w:highlight w:val="cyan"/>
        </w:rPr>
        <w:t>halt further harm</w:t>
      </w:r>
      <w:r w:rsidRPr="006772BF">
        <w:rPr>
          <w:sz w:val="16"/>
        </w:rPr>
        <w:t xml:space="preserve"> </w:t>
      </w:r>
      <w:r w:rsidRPr="00BA36C8">
        <w:rPr>
          <w:sz w:val="16"/>
        </w:rPr>
        <w:t xml:space="preserve">by this administration </w:t>
      </w:r>
      <w:r w:rsidRPr="00F60A83">
        <w:rPr>
          <w:rStyle w:val="StyleUnderline"/>
          <w:highlight w:val="cyan"/>
        </w:rPr>
        <w:t>and</w:t>
      </w:r>
      <w:r w:rsidRPr="006772BF">
        <w:rPr>
          <w:sz w:val="16"/>
        </w:rPr>
        <w:t xml:space="preserve"> </w:t>
      </w:r>
      <w:r w:rsidRPr="00BA36C8">
        <w:rPr>
          <w:sz w:val="16"/>
        </w:rPr>
        <w:t xml:space="preserve">to begin the hard work of </w:t>
      </w:r>
      <w:r w:rsidRPr="00F60A83">
        <w:rPr>
          <w:rStyle w:val="StyleUnderline"/>
          <w:highlight w:val="cyan"/>
        </w:rPr>
        <w:t>revers</w:t>
      </w:r>
      <w:r w:rsidRPr="00BA36C8">
        <w:rPr>
          <w:sz w:val="16"/>
        </w:rPr>
        <w:t xml:space="preserve">ing the </w:t>
      </w:r>
      <w:r w:rsidRPr="00F60A83">
        <w:rPr>
          <w:rStyle w:val="StyleUnderline"/>
          <w:highlight w:val="cyan"/>
        </w:rPr>
        <w:t xml:space="preserve">damage </w:t>
      </w:r>
      <w:r w:rsidRPr="0096710B">
        <w:rPr>
          <w:rStyle w:val="StyleUnderline"/>
        </w:rPr>
        <w:t>that’s been done</w:t>
      </w:r>
      <w:r w:rsidRPr="00BA36C8">
        <w:rPr>
          <w:sz w:val="16"/>
        </w:rPr>
        <w:t>. Let’s talk about what that would look like on the issues that affect all of us every day.</w:t>
      </w:r>
    </w:p>
    <w:p w14:paraId="32F6929F" w14:textId="77777777" w:rsidR="008E5650" w:rsidRPr="00CC35CD" w:rsidRDefault="008E5650" w:rsidP="008E5650">
      <w:pPr>
        <w:pStyle w:val="Heading4"/>
        <w:rPr>
          <w:rFonts w:cs="Calibri"/>
        </w:rPr>
      </w:pPr>
      <w:r w:rsidRPr="00CC35CD">
        <w:rPr>
          <w:rFonts w:cs="Calibri"/>
        </w:rPr>
        <w:t xml:space="preserve">Even </w:t>
      </w:r>
      <w:r w:rsidRPr="00CC35CD">
        <w:rPr>
          <w:rFonts w:cs="Calibri"/>
          <w:u w:val="single"/>
        </w:rPr>
        <w:t>minor</w:t>
      </w:r>
      <w:r w:rsidRPr="00CC35CD">
        <w:rPr>
          <w:rFonts w:cs="Calibri"/>
        </w:rPr>
        <w:t xml:space="preserve"> victories </w:t>
      </w:r>
      <w:r w:rsidRPr="00CC35CD">
        <w:rPr>
          <w:rFonts w:cs="Calibri"/>
          <w:u w:val="single"/>
        </w:rPr>
        <w:t>drag down</w:t>
      </w:r>
      <w:r w:rsidRPr="00CC35CD">
        <w:rPr>
          <w:rFonts w:cs="Calibri"/>
        </w:rPr>
        <w:t xml:space="preserve"> the agenda.</w:t>
      </w:r>
    </w:p>
    <w:p w14:paraId="38639C41" w14:textId="77777777" w:rsidR="008E5650" w:rsidRPr="00CC35CD" w:rsidRDefault="008E5650" w:rsidP="008E5650">
      <w:r w:rsidRPr="00CC35CD">
        <w:t xml:space="preserve">Thor </w:t>
      </w:r>
      <w:r w:rsidRPr="00CC35CD">
        <w:rPr>
          <w:rStyle w:val="Style13ptBold"/>
        </w:rPr>
        <w:t>Benson 9-23.</w:t>
      </w:r>
      <w:r w:rsidRPr="00CC35CD">
        <w:t xml:space="preserve"> Political Correspondent for Splinter. “What Democrats Should Do if They Take the House Next Year.” Splinter. September 23, 2025. https://www.splinter.com/what-democrats-should-do-if-they-take-the-house-next-year</w:t>
      </w:r>
    </w:p>
    <w:p w14:paraId="606E2FD2" w14:textId="77777777" w:rsidR="008E5650" w:rsidRPr="00CC35CD" w:rsidRDefault="008E5650" w:rsidP="008E5650">
      <w:pPr>
        <w:rPr>
          <w:sz w:val="16"/>
        </w:rPr>
      </w:pPr>
      <w:r w:rsidRPr="00CC35CD">
        <w:rPr>
          <w:sz w:val="16"/>
        </w:rPr>
        <w:t xml:space="preserve">The main things </w:t>
      </w:r>
      <w:r w:rsidRPr="00077324">
        <w:rPr>
          <w:rStyle w:val="StyleUnderline"/>
          <w:highlight w:val="cyan"/>
        </w:rPr>
        <w:t>Dem</w:t>
      </w:r>
      <w:r w:rsidRPr="00CC35CD">
        <w:rPr>
          <w:rStyle w:val="StyleUnderline"/>
        </w:rPr>
        <w:t>ocrat</w:t>
      </w:r>
      <w:r w:rsidRPr="00077324">
        <w:rPr>
          <w:rStyle w:val="StyleUnderline"/>
          <w:highlight w:val="cyan"/>
        </w:rPr>
        <w:t>s</w:t>
      </w:r>
      <w:r w:rsidRPr="00CC35CD">
        <w:rPr>
          <w:sz w:val="16"/>
        </w:rPr>
        <w:t xml:space="preserve"> will be able to do </w:t>
      </w:r>
      <w:r w:rsidRPr="00CC35CD">
        <w:rPr>
          <w:rStyle w:val="StyleUnderline"/>
        </w:rPr>
        <w:t xml:space="preserve">if they </w:t>
      </w:r>
      <w:r w:rsidRPr="00077324">
        <w:rPr>
          <w:rStyle w:val="StyleUnderline"/>
          <w:highlight w:val="cyan"/>
        </w:rPr>
        <w:t xml:space="preserve">retake the </w:t>
      </w:r>
      <w:r w:rsidRPr="00077324">
        <w:rPr>
          <w:rStyle w:val="Emphasis"/>
          <w:highlight w:val="cyan"/>
        </w:rPr>
        <w:t>House</w:t>
      </w:r>
      <w:r w:rsidRPr="00CC35CD">
        <w:rPr>
          <w:sz w:val="16"/>
        </w:rPr>
        <w:t xml:space="preserve"> are to </w:t>
      </w:r>
      <w:r w:rsidRPr="00077324">
        <w:rPr>
          <w:rStyle w:val="Emphasis"/>
          <w:highlight w:val="cyan"/>
        </w:rPr>
        <w:t>prevent</w:t>
      </w:r>
      <w:r w:rsidRPr="00077324">
        <w:rPr>
          <w:rStyle w:val="StyleUnderline"/>
          <w:highlight w:val="cyan"/>
        </w:rPr>
        <w:t xml:space="preserve"> Trump from getting legislation passed</w:t>
      </w:r>
      <w:r w:rsidRPr="00CC35CD">
        <w:rPr>
          <w:rStyle w:val="StyleUnderline"/>
        </w:rPr>
        <w:t xml:space="preserve"> and launch investigations</w:t>
      </w:r>
      <w:r w:rsidRPr="00CC35CD">
        <w:rPr>
          <w:sz w:val="16"/>
        </w:rPr>
        <w:t xml:space="preserve">. They can </w:t>
      </w:r>
      <w:r w:rsidRPr="00CC35CD">
        <w:rPr>
          <w:rStyle w:val="StyleUnderline"/>
        </w:rPr>
        <w:t xml:space="preserve">use their power to </w:t>
      </w:r>
      <w:r w:rsidRPr="00077324">
        <w:rPr>
          <w:rStyle w:val="Emphasis"/>
          <w:sz w:val="28"/>
          <w:szCs w:val="28"/>
          <w:highlight w:val="cyan"/>
        </w:rPr>
        <w:t>slow down</w:t>
      </w:r>
      <w:r w:rsidRPr="00077324">
        <w:rPr>
          <w:rStyle w:val="StyleUnderline"/>
          <w:highlight w:val="cyan"/>
        </w:rPr>
        <w:t xml:space="preserve"> his agenda</w:t>
      </w:r>
      <w:r w:rsidRPr="00CC35CD">
        <w:rPr>
          <w:rStyle w:val="StyleUnderline"/>
        </w:rPr>
        <w:t xml:space="preserve"> and dig deep into his administration’s actions</w:t>
      </w:r>
      <w:r w:rsidRPr="00CC35CD">
        <w:rPr>
          <w:sz w:val="16"/>
        </w:rPr>
        <w:t>. Another thing that is being debated by many Democratic voters is the current Democrats leadership in the House and Senate, as many believe House Minority Leader Hakeem Jeffries and Senate Minority Leader Chuck Schumer have been ineffective in their opposition to Trump.</w:t>
      </w:r>
    </w:p>
    <w:p w14:paraId="7E2D6CB1" w14:textId="77777777" w:rsidR="008E5650" w:rsidRPr="00CC35CD" w:rsidRDefault="008E5650" w:rsidP="008E5650">
      <w:pPr>
        <w:rPr>
          <w:sz w:val="16"/>
        </w:rPr>
      </w:pPr>
      <w:r w:rsidRPr="00CC35CD">
        <w:rPr>
          <w:sz w:val="16"/>
        </w:rPr>
        <w:t xml:space="preserve">The Democratic base has made it clear that they’re not happy with the party leaders and might be looking for fresh faces, and that comes as no surprise. At a time when voters are looking for “fighters,” they’ve seen Jeffries and Schumer regularly talking about things like writing “strongly-worded letters” or simply dismissing reckless behavior from this administration as a “distraction.” </w:t>
      </w:r>
    </w:p>
    <w:p w14:paraId="2FAFC799" w14:textId="77777777" w:rsidR="008E5650" w:rsidRPr="00CC35CD" w:rsidRDefault="008E5650" w:rsidP="008E5650">
      <w:pPr>
        <w:rPr>
          <w:sz w:val="16"/>
        </w:rPr>
      </w:pPr>
      <w:r w:rsidRPr="00CC35CD">
        <w:rPr>
          <w:sz w:val="16"/>
        </w:rPr>
        <w:t xml:space="preserve">However that part turns out, </w:t>
      </w:r>
      <w:r w:rsidRPr="00CC35CD">
        <w:rPr>
          <w:rStyle w:val="StyleUnderline"/>
        </w:rPr>
        <w:t xml:space="preserve">Democrats will have some power to </w:t>
      </w:r>
      <w:r w:rsidRPr="00077324">
        <w:rPr>
          <w:rStyle w:val="StyleUnderline"/>
          <w:highlight w:val="cyan"/>
        </w:rPr>
        <w:t>impede</w:t>
      </w:r>
      <w:r w:rsidRPr="00CC35CD">
        <w:rPr>
          <w:rStyle w:val="StyleUnderline"/>
        </w:rPr>
        <w:t xml:space="preserve"> Donald </w:t>
      </w:r>
      <w:r w:rsidRPr="00077324">
        <w:rPr>
          <w:rStyle w:val="StyleUnderline"/>
          <w:highlight w:val="cyan"/>
        </w:rPr>
        <w:t>Trump</w:t>
      </w:r>
      <w:r w:rsidRPr="00CC35CD">
        <w:rPr>
          <w:rStyle w:val="StyleUnderline"/>
        </w:rPr>
        <w:t xml:space="preserve"> if they do retake the House next year, and </w:t>
      </w:r>
      <w:r w:rsidRPr="00077324">
        <w:rPr>
          <w:rStyle w:val="StyleUnderline"/>
          <w:highlight w:val="cyan"/>
        </w:rPr>
        <w:t xml:space="preserve">Trump </w:t>
      </w:r>
      <w:r w:rsidRPr="00077324">
        <w:rPr>
          <w:rStyle w:val="Emphasis"/>
          <w:highlight w:val="cyan"/>
        </w:rPr>
        <w:t>knows</w:t>
      </w:r>
      <w:r w:rsidRPr="00077324">
        <w:rPr>
          <w:rStyle w:val="StyleUnderline"/>
          <w:highlight w:val="cyan"/>
        </w:rPr>
        <w:t xml:space="preserve"> this</w:t>
      </w:r>
      <w:r w:rsidRPr="00CC35CD">
        <w:rPr>
          <w:sz w:val="16"/>
        </w:rPr>
        <w:t xml:space="preserve">. One of the reasons this administration has been moving so swiftly implementing its policies is that it knows that it </w:t>
      </w:r>
      <w:r w:rsidRPr="00CC35CD">
        <w:rPr>
          <w:rStyle w:val="StyleUnderline"/>
        </w:rPr>
        <w:t>might only have two years to get most of the things it wants to get done accomplished or partially accomplished</w:t>
      </w:r>
      <w:r w:rsidRPr="00CC35CD">
        <w:rPr>
          <w:sz w:val="16"/>
        </w:rPr>
        <w:t xml:space="preserve">. </w:t>
      </w:r>
      <w:r w:rsidRPr="00077324">
        <w:rPr>
          <w:rStyle w:val="StyleUnderline"/>
          <w:highlight w:val="cyan"/>
        </w:rPr>
        <w:t>Without both chambers</w:t>
      </w:r>
      <w:r w:rsidRPr="00CC35CD">
        <w:rPr>
          <w:rStyle w:val="StyleUnderline"/>
        </w:rPr>
        <w:t xml:space="preserve"> of Congress, </w:t>
      </w:r>
      <w:r w:rsidRPr="00077324">
        <w:rPr>
          <w:rStyle w:val="StyleUnderline"/>
          <w:highlight w:val="cyan"/>
        </w:rPr>
        <w:t>they can’t</w:t>
      </w:r>
      <w:r w:rsidRPr="00CC35CD">
        <w:rPr>
          <w:rStyle w:val="StyleUnderline"/>
        </w:rPr>
        <w:t xml:space="preserve"> solely </w:t>
      </w:r>
      <w:r w:rsidRPr="00077324">
        <w:rPr>
          <w:rStyle w:val="StyleUnderline"/>
          <w:highlight w:val="cyan"/>
        </w:rPr>
        <w:t xml:space="preserve">rely on </w:t>
      </w:r>
      <w:r w:rsidRPr="00077324">
        <w:rPr>
          <w:rStyle w:val="Emphasis"/>
          <w:highlight w:val="cyan"/>
        </w:rPr>
        <w:t>compliant Republicans</w:t>
      </w:r>
      <w:r w:rsidRPr="00CC35CD">
        <w:rPr>
          <w:rStyle w:val="StyleUnderline"/>
        </w:rPr>
        <w:t xml:space="preserve"> to go alone with whatever they want to do</w:t>
      </w:r>
      <w:r w:rsidRPr="00CC35CD">
        <w:rPr>
          <w:sz w:val="16"/>
        </w:rPr>
        <w:t>. Trump is trying to avoid that fate with his redistricting scheme, but it remains to be seen how that will play out.</w:t>
      </w:r>
    </w:p>
    <w:p w14:paraId="633A8E24" w14:textId="77777777" w:rsidR="008E5650" w:rsidRPr="00A04B97" w:rsidRDefault="008E5650" w:rsidP="008E5650">
      <w:pPr>
        <w:pStyle w:val="Heading4"/>
      </w:pPr>
      <w:r>
        <w:t xml:space="preserve">He </w:t>
      </w:r>
      <w:r>
        <w:rPr>
          <w:u w:val="single"/>
        </w:rPr>
        <w:t>triangulates</w:t>
      </w:r>
      <w:r>
        <w:t>. That’s his whole deal.</w:t>
      </w:r>
    </w:p>
    <w:p w14:paraId="586BF01D" w14:textId="77777777" w:rsidR="008E5650" w:rsidRPr="00A52F3B" w:rsidRDefault="008E5650" w:rsidP="008E5650">
      <w:r w:rsidRPr="00A52F3B">
        <w:t xml:space="preserve">Randall </w:t>
      </w:r>
      <w:r w:rsidRPr="00027452">
        <w:rPr>
          <w:rStyle w:val="Style13ptBold"/>
        </w:rPr>
        <w:t>Fowler 24</w:t>
      </w:r>
      <w:r w:rsidRPr="00A52F3B">
        <w:t>, Assistant Professor and Foundational Course Director of Communication at Abilene Christian University, Ph.D. from University of Maryland, Fulbright fellow to Jordan</w:t>
      </w:r>
      <w:r>
        <w:t xml:space="preserve">. </w:t>
      </w:r>
      <w:r w:rsidRPr="00A52F3B">
        <w:t>"Donald Trump &amp; Bill Clinton: Kindred Presidential Spirits</w:t>
      </w:r>
      <w:r>
        <w:t>.”</w:t>
      </w:r>
      <w:r w:rsidRPr="00A52F3B">
        <w:t xml:space="preserve"> https://providencemag.com/2024/12/donald-trump-bill-clinton-kindred-presidential-spirits/</w:t>
      </w:r>
    </w:p>
    <w:p w14:paraId="3FE77E19" w14:textId="77777777" w:rsidR="008E5650" w:rsidRPr="00A52F3B" w:rsidRDefault="008E5650" w:rsidP="008E5650">
      <w:pPr>
        <w:rPr>
          <w:sz w:val="16"/>
        </w:rPr>
      </w:pPr>
      <w:r w:rsidRPr="00A52F3B">
        <w:rPr>
          <w:rStyle w:val="StyleUnderline"/>
        </w:rPr>
        <w:t>What are we to expect of a second Trump administration? Given his</w:t>
      </w:r>
      <w:r w:rsidRPr="00A52F3B">
        <w:rPr>
          <w:sz w:val="16"/>
        </w:rPr>
        <w:t xml:space="preserve"> wide-ranging campaign promises, </w:t>
      </w:r>
      <w:r w:rsidRPr="00A52F3B">
        <w:rPr>
          <w:rStyle w:val="Emphasis"/>
        </w:rPr>
        <w:t>raucous</w:t>
      </w:r>
      <w:r w:rsidRPr="00A52F3B">
        <w:rPr>
          <w:sz w:val="16"/>
        </w:rPr>
        <w:t xml:space="preserve"> (</w:t>
      </w:r>
      <w:r w:rsidRPr="00A52F3B">
        <w:rPr>
          <w:rStyle w:val="StyleUnderline"/>
        </w:rPr>
        <w:t>if not</w:t>
      </w:r>
      <w:r w:rsidRPr="00A52F3B">
        <w:rPr>
          <w:sz w:val="16"/>
        </w:rPr>
        <w:t xml:space="preserve"> </w:t>
      </w:r>
      <w:r w:rsidRPr="00A52F3B">
        <w:rPr>
          <w:rStyle w:val="Emphasis"/>
        </w:rPr>
        <w:t>contradictory</w:t>
      </w:r>
      <w:r w:rsidRPr="00A52F3B">
        <w:rPr>
          <w:sz w:val="16"/>
        </w:rPr>
        <w:t xml:space="preserve">) </w:t>
      </w:r>
      <w:r w:rsidRPr="00A52F3B">
        <w:rPr>
          <w:rStyle w:val="Emphasis"/>
        </w:rPr>
        <w:t>collection</w:t>
      </w:r>
      <w:r w:rsidRPr="00A52F3B">
        <w:rPr>
          <w:sz w:val="16"/>
        </w:rPr>
        <w:t xml:space="preserve"> </w:t>
      </w:r>
      <w:r w:rsidRPr="00A52F3B">
        <w:rPr>
          <w:rStyle w:val="StyleUnderline"/>
        </w:rPr>
        <w:t>of</w:t>
      </w:r>
      <w:r w:rsidRPr="00A52F3B">
        <w:rPr>
          <w:sz w:val="16"/>
        </w:rPr>
        <w:t xml:space="preserve"> </w:t>
      </w:r>
      <w:r w:rsidRPr="00A52F3B">
        <w:rPr>
          <w:rStyle w:val="Emphasis"/>
        </w:rPr>
        <w:t>cabinet officials</w:t>
      </w:r>
      <w:r w:rsidRPr="00A52F3B">
        <w:rPr>
          <w:rStyle w:val="StyleUnderline"/>
        </w:rPr>
        <w:t>, and</w:t>
      </w:r>
      <w:r w:rsidRPr="00A52F3B">
        <w:rPr>
          <w:sz w:val="16"/>
        </w:rPr>
        <w:t xml:space="preserve"> </w:t>
      </w:r>
      <w:r w:rsidRPr="00A52F3B">
        <w:rPr>
          <w:rStyle w:val="Emphasis"/>
        </w:rPr>
        <w:t>disruptive political instincts</w:t>
      </w:r>
      <w:r w:rsidRPr="00A52F3B">
        <w:rPr>
          <w:rStyle w:val="StyleUnderline"/>
        </w:rPr>
        <w:t>, this is an</w:t>
      </w:r>
      <w:r w:rsidRPr="00A52F3B">
        <w:rPr>
          <w:sz w:val="16"/>
        </w:rPr>
        <w:t xml:space="preserve"> </w:t>
      </w:r>
      <w:r w:rsidRPr="00A52F3B">
        <w:rPr>
          <w:rStyle w:val="Emphasis"/>
        </w:rPr>
        <w:t>open</w:t>
      </w:r>
      <w:r w:rsidRPr="00A52F3B">
        <w:rPr>
          <w:sz w:val="16"/>
        </w:rPr>
        <w:t>—</w:t>
      </w:r>
      <w:r w:rsidRPr="00A52F3B">
        <w:rPr>
          <w:rStyle w:val="StyleUnderline"/>
        </w:rPr>
        <w:t>and</w:t>
      </w:r>
      <w:r w:rsidRPr="00A52F3B">
        <w:rPr>
          <w:sz w:val="16"/>
        </w:rPr>
        <w:t xml:space="preserve"> </w:t>
      </w:r>
      <w:r w:rsidRPr="00A52F3B">
        <w:rPr>
          <w:rStyle w:val="Emphasis"/>
        </w:rPr>
        <w:t>pivotal</w:t>
      </w:r>
      <w:r w:rsidRPr="00A52F3B">
        <w:rPr>
          <w:sz w:val="16"/>
        </w:rPr>
        <w:t>—</w:t>
      </w:r>
      <w:r w:rsidRPr="00A52F3B">
        <w:rPr>
          <w:rStyle w:val="Emphasis"/>
        </w:rPr>
        <w:t>question</w:t>
      </w:r>
      <w:r w:rsidRPr="00A52F3B">
        <w:rPr>
          <w:sz w:val="16"/>
        </w:rPr>
        <w:t xml:space="preserve"> </w:t>
      </w:r>
      <w:r w:rsidRPr="00A52F3B">
        <w:rPr>
          <w:rStyle w:val="StyleUnderline"/>
        </w:rPr>
        <w:t>for</w:t>
      </w:r>
      <w:r w:rsidRPr="00A52F3B">
        <w:rPr>
          <w:sz w:val="16"/>
        </w:rPr>
        <w:t xml:space="preserve"> </w:t>
      </w:r>
      <w:r w:rsidRPr="00A52F3B">
        <w:rPr>
          <w:rStyle w:val="Emphasis"/>
        </w:rPr>
        <w:t>American politics</w:t>
      </w:r>
      <w:r w:rsidRPr="00A52F3B">
        <w:rPr>
          <w:sz w:val="16"/>
        </w:rPr>
        <w:t xml:space="preserve"> as the meaning of the GOP electoral triumph takes form. </w:t>
      </w:r>
      <w:r w:rsidRPr="00A52F3B">
        <w:rPr>
          <w:rStyle w:val="StyleUnderline"/>
        </w:rPr>
        <w:t>To better understand new presidencies, it is common to look at</w:t>
      </w:r>
      <w:r w:rsidRPr="00A52F3B">
        <w:rPr>
          <w:sz w:val="16"/>
        </w:rPr>
        <w:t xml:space="preserve"> </w:t>
      </w:r>
      <w:r w:rsidRPr="00A52F3B">
        <w:rPr>
          <w:rStyle w:val="Emphasis"/>
        </w:rPr>
        <w:t>presidents before</w:t>
      </w:r>
      <w:r w:rsidRPr="00A52F3B">
        <w:rPr>
          <w:sz w:val="16"/>
        </w:rPr>
        <w:t xml:space="preserve">, like how Reagan (successfully) and Biden (unsuccessfully) modeled themselves after FDR. </w:t>
      </w:r>
      <w:r w:rsidRPr="008F7504">
        <w:rPr>
          <w:rStyle w:val="StyleUnderline"/>
          <w:highlight w:val="cyan"/>
        </w:rPr>
        <w:t>With Trump, there are</w:t>
      </w:r>
      <w:r w:rsidRPr="00A52F3B">
        <w:rPr>
          <w:rStyle w:val="StyleUnderline"/>
        </w:rPr>
        <w:t xml:space="preserve"> several</w:t>
      </w:r>
      <w:r w:rsidRPr="00A52F3B">
        <w:rPr>
          <w:sz w:val="16"/>
        </w:rPr>
        <w:t xml:space="preserve"> </w:t>
      </w:r>
      <w:r w:rsidRPr="00A52F3B">
        <w:rPr>
          <w:rStyle w:val="Emphasis"/>
        </w:rPr>
        <w:t xml:space="preserve">obvious </w:t>
      </w:r>
      <w:r w:rsidRPr="008F7504">
        <w:rPr>
          <w:rStyle w:val="Emphasis"/>
          <w:highlight w:val="cyan"/>
        </w:rPr>
        <w:t>antecedents</w:t>
      </w:r>
      <w:r w:rsidRPr="00A52F3B">
        <w:rPr>
          <w:sz w:val="16"/>
        </w:rPr>
        <w:t xml:space="preserve">: Andrew </w:t>
      </w:r>
      <w:r w:rsidRPr="008F7504">
        <w:rPr>
          <w:rStyle w:val="Emphasis"/>
          <w:highlight w:val="cyan"/>
        </w:rPr>
        <w:t>Jackson</w:t>
      </w:r>
      <w:r w:rsidRPr="00A52F3B">
        <w:rPr>
          <w:sz w:val="16"/>
        </w:rPr>
        <w:t xml:space="preserve">, whose portrait Trump placed in the oval office in 2017; Grover </w:t>
      </w:r>
      <w:r w:rsidRPr="008F7504">
        <w:rPr>
          <w:rStyle w:val="Emphasis"/>
          <w:highlight w:val="cyan"/>
        </w:rPr>
        <w:t>Cleveland</w:t>
      </w:r>
      <w:r w:rsidRPr="00A52F3B">
        <w:rPr>
          <w:sz w:val="16"/>
        </w:rPr>
        <w:t xml:space="preserve">, the only other president to win nonconsecutive terms; </w:t>
      </w:r>
      <w:r w:rsidRPr="00A52F3B">
        <w:rPr>
          <w:rStyle w:val="StyleUnderline"/>
        </w:rPr>
        <w:t>and</w:t>
      </w:r>
      <w:r w:rsidRPr="00A52F3B">
        <w:rPr>
          <w:sz w:val="16"/>
        </w:rPr>
        <w:t xml:space="preserve">, of course, </w:t>
      </w:r>
      <w:r w:rsidRPr="00A52F3B">
        <w:rPr>
          <w:rStyle w:val="Emphasis"/>
        </w:rPr>
        <w:t>Trump</w:t>
      </w:r>
      <w:r w:rsidRPr="00A52F3B">
        <w:rPr>
          <w:sz w:val="16"/>
        </w:rPr>
        <w:t xml:space="preserve"> (POTUS #45) </w:t>
      </w:r>
      <w:r w:rsidRPr="00A52F3B">
        <w:rPr>
          <w:rStyle w:val="Emphasis"/>
        </w:rPr>
        <w:t>himself</w:t>
      </w:r>
      <w:r w:rsidRPr="00A52F3B">
        <w:rPr>
          <w:sz w:val="16"/>
        </w:rPr>
        <w:t xml:space="preserve">. After all, a developer, entertainer, and now politician, Trump is experienced in the art of reinvention. </w:t>
      </w:r>
    </w:p>
    <w:p w14:paraId="2EDD5EB3" w14:textId="77777777" w:rsidR="008E5650" w:rsidRPr="00A52F3B" w:rsidRDefault="008E5650" w:rsidP="008E5650">
      <w:pPr>
        <w:rPr>
          <w:sz w:val="16"/>
        </w:rPr>
      </w:pPr>
      <w:r w:rsidRPr="00A52F3B">
        <w:rPr>
          <w:rStyle w:val="StyleUnderline"/>
        </w:rPr>
        <w:t>Yet there is</w:t>
      </w:r>
      <w:r w:rsidRPr="00A52F3B">
        <w:rPr>
          <w:sz w:val="16"/>
        </w:rPr>
        <w:t xml:space="preserve"> </w:t>
      </w:r>
      <w:r w:rsidRPr="00A52F3B">
        <w:rPr>
          <w:rStyle w:val="Emphasis"/>
        </w:rPr>
        <w:t>another</w:t>
      </w:r>
      <w:r w:rsidRPr="00A52F3B">
        <w:rPr>
          <w:sz w:val="16"/>
        </w:rPr>
        <w:t xml:space="preserve"> president after whom Trump has already to a large degree styled himself</w:t>
      </w:r>
      <w:r w:rsidRPr="00A52F3B">
        <w:rPr>
          <w:rStyle w:val="Emphasis"/>
        </w:rPr>
        <w:t>:</w:t>
      </w:r>
      <w:r w:rsidRPr="00A52F3B">
        <w:rPr>
          <w:sz w:val="16"/>
        </w:rPr>
        <w:t xml:space="preserve"> William Jefferson </w:t>
      </w:r>
      <w:r w:rsidRPr="00A52F3B">
        <w:rPr>
          <w:rStyle w:val="Emphasis"/>
        </w:rPr>
        <w:t>Clinton</w:t>
      </w:r>
      <w:r w:rsidRPr="00A52F3B">
        <w:rPr>
          <w:rStyle w:val="StyleUnderline"/>
        </w:rPr>
        <w:t>. Beyond their</w:t>
      </w:r>
      <w:r w:rsidRPr="00A52F3B">
        <w:rPr>
          <w:sz w:val="16"/>
        </w:rPr>
        <w:t xml:space="preserve"> </w:t>
      </w:r>
      <w:r w:rsidRPr="00A52F3B">
        <w:rPr>
          <w:rStyle w:val="Emphasis"/>
        </w:rPr>
        <w:t>interpersonal</w:t>
      </w:r>
      <w:r w:rsidRPr="00A52F3B">
        <w:rPr>
          <w:sz w:val="16"/>
        </w:rPr>
        <w:t xml:space="preserve"> </w:t>
      </w:r>
      <w:r w:rsidRPr="00A52F3B">
        <w:rPr>
          <w:rStyle w:val="StyleUnderline"/>
        </w:rPr>
        <w:t>bond</w:t>
      </w:r>
      <w:r w:rsidRPr="00A52F3B">
        <w:rPr>
          <w:sz w:val="16"/>
        </w:rPr>
        <w:t xml:space="preserve">, reputations for sexual indiscretion, and rises to national prominence in the 1990s, </w:t>
      </w:r>
      <w:r w:rsidRPr="008F7504">
        <w:rPr>
          <w:rStyle w:val="StyleUnderline"/>
          <w:highlight w:val="cyan"/>
        </w:rPr>
        <w:t>Trump</w:t>
      </w:r>
      <w:r w:rsidRPr="00A52F3B">
        <w:rPr>
          <w:rStyle w:val="StyleUnderline"/>
        </w:rPr>
        <w:t xml:space="preserve"> also </w:t>
      </w:r>
      <w:r w:rsidRPr="008F7504">
        <w:rPr>
          <w:rStyle w:val="StyleUnderline"/>
          <w:highlight w:val="cyan"/>
        </w:rPr>
        <w:t>mirrors</w:t>
      </w:r>
      <w:r w:rsidRPr="00A52F3B">
        <w:rPr>
          <w:rStyle w:val="StyleUnderline"/>
        </w:rPr>
        <w:t xml:space="preserve"> </w:t>
      </w:r>
      <w:r w:rsidRPr="008F7504">
        <w:rPr>
          <w:rStyle w:val="StyleUnderline"/>
          <w:highlight w:val="cyan"/>
        </w:rPr>
        <w:t>Clinton in terms of</w:t>
      </w:r>
      <w:r w:rsidRPr="008F7504">
        <w:rPr>
          <w:sz w:val="16"/>
          <w:highlight w:val="cyan"/>
        </w:rPr>
        <w:t xml:space="preserve"> </w:t>
      </w:r>
      <w:r w:rsidRPr="008F7504">
        <w:rPr>
          <w:rStyle w:val="Emphasis"/>
          <w:highlight w:val="cyan"/>
        </w:rPr>
        <w:t>presidential style</w:t>
      </w:r>
      <w:r w:rsidRPr="008F7504">
        <w:rPr>
          <w:rStyle w:val="StyleUnderline"/>
          <w:highlight w:val="cyan"/>
        </w:rPr>
        <w:t>.</w:t>
      </w:r>
      <w:r w:rsidRPr="00A52F3B">
        <w:rPr>
          <w:rStyle w:val="StyleUnderline"/>
        </w:rPr>
        <w:t xml:space="preserve"> His</w:t>
      </w:r>
      <w:r w:rsidRPr="00A52F3B">
        <w:rPr>
          <w:sz w:val="16"/>
        </w:rPr>
        <w:t xml:space="preserve"> approach to polarizing issues, </w:t>
      </w:r>
      <w:r w:rsidRPr="00A52F3B">
        <w:rPr>
          <w:rStyle w:val="StyleUnderline"/>
        </w:rPr>
        <w:t>sources of</w:t>
      </w:r>
      <w:r w:rsidRPr="00A52F3B">
        <w:rPr>
          <w:sz w:val="16"/>
        </w:rPr>
        <w:t xml:space="preserve"> </w:t>
      </w:r>
      <w:r w:rsidRPr="00A52F3B">
        <w:rPr>
          <w:rStyle w:val="Emphasis"/>
        </w:rPr>
        <w:t>political power</w:t>
      </w:r>
      <w:r w:rsidRPr="00A52F3B">
        <w:rPr>
          <w:sz w:val="16"/>
        </w:rPr>
        <w:t xml:space="preserve">, and key dimensions of his foreign policy </w:t>
      </w:r>
      <w:r w:rsidRPr="00A52F3B">
        <w:rPr>
          <w:rStyle w:val="StyleUnderline"/>
        </w:rPr>
        <w:t>could be</w:t>
      </w:r>
      <w:r w:rsidRPr="00A52F3B">
        <w:rPr>
          <w:sz w:val="16"/>
        </w:rPr>
        <w:t xml:space="preserve"> </w:t>
      </w:r>
      <w:r w:rsidRPr="00A52F3B">
        <w:rPr>
          <w:rStyle w:val="Emphasis"/>
        </w:rPr>
        <w:t>ripped straight of the Clinton playbook</w:t>
      </w:r>
      <w:r w:rsidRPr="00A52F3B">
        <w:rPr>
          <w:sz w:val="16"/>
        </w:rPr>
        <w:t xml:space="preserve">. </w:t>
      </w:r>
    </w:p>
    <w:p w14:paraId="7D86B5CA" w14:textId="77777777" w:rsidR="008E5650" w:rsidRPr="00A52F3B" w:rsidRDefault="008E5650" w:rsidP="008E5650">
      <w:pPr>
        <w:rPr>
          <w:sz w:val="16"/>
        </w:rPr>
      </w:pPr>
      <w:r w:rsidRPr="00A52F3B">
        <w:rPr>
          <w:sz w:val="16"/>
        </w:rPr>
        <w:t xml:space="preserve">First, </w:t>
      </w:r>
      <w:r w:rsidRPr="00A52F3B">
        <w:rPr>
          <w:rStyle w:val="StyleUnderline"/>
        </w:rPr>
        <w:t xml:space="preserve">Trump </w:t>
      </w:r>
      <w:r w:rsidRPr="008F7504">
        <w:rPr>
          <w:rStyle w:val="StyleUnderline"/>
          <w:highlight w:val="cyan"/>
        </w:rPr>
        <w:t>displays</w:t>
      </w:r>
      <w:r w:rsidRPr="00A52F3B">
        <w:rPr>
          <w:rStyle w:val="StyleUnderline"/>
        </w:rPr>
        <w:t xml:space="preserve"> the</w:t>
      </w:r>
      <w:r w:rsidRPr="00A52F3B">
        <w:rPr>
          <w:sz w:val="16"/>
        </w:rPr>
        <w:t xml:space="preserve"> </w:t>
      </w:r>
      <w:r w:rsidRPr="00A52F3B">
        <w:rPr>
          <w:rStyle w:val="Emphasis"/>
        </w:rPr>
        <w:t xml:space="preserve">same ruthless </w:t>
      </w:r>
      <w:r w:rsidRPr="008F7504">
        <w:rPr>
          <w:rStyle w:val="Emphasis"/>
          <w:highlight w:val="cyan"/>
        </w:rPr>
        <w:t>focus</w:t>
      </w:r>
      <w:r w:rsidRPr="008F7504">
        <w:rPr>
          <w:sz w:val="16"/>
          <w:highlight w:val="cyan"/>
        </w:rPr>
        <w:t xml:space="preserve"> </w:t>
      </w:r>
      <w:r w:rsidRPr="008F7504">
        <w:rPr>
          <w:rStyle w:val="StyleUnderline"/>
          <w:highlight w:val="cyan"/>
        </w:rPr>
        <w:t>on</w:t>
      </w:r>
      <w:r w:rsidRPr="008F7504">
        <w:rPr>
          <w:sz w:val="16"/>
          <w:highlight w:val="cyan"/>
        </w:rPr>
        <w:t xml:space="preserve"> </w:t>
      </w:r>
      <w:r w:rsidRPr="008F7504">
        <w:rPr>
          <w:rStyle w:val="Emphasis"/>
          <w:highlight w:val="cyan"/>
        </w:rPr>
        <w:t>eliminating</w:t>
      </w:r>
      <w:r w:rsidRPr="008F7504">
        <w:rPr>
          <w:sz w:val="16"/>
          <w:highlight w:val="cyan"/>
        </w:rPr>
        <w:t xml:space="preserve"> </w:t>
      </w:r>
      <w:r w:rsidRPr="008F7504">
        <w:rPr>
          <w:rStyle w:val="StyleUnderline"/>
          <w:highlight w:val="cyan"/>
        </w:rPr>
        <w:t>sources of</w:t>
      </w:r>
      <w:r w:rsidRPr="00A52F3B">
        <w:rPr>
          <w:sz w:val="16"/>
        </w:rPr>
        <w:t xml:space="preserve"> electoral </w:t>
      </w:r>
      <w:r w:rsidRPr="008F7504">
        <w:rPr>
          <w:rStyle w:val="Emphasis"/>
          <w:highlight w:val="cyan"/>
        </w:rPr>
        <w:t>weakness</w:t>
      </w:r>
      <w:r w:rsidRPr="00A52F3B">
        <w:rPr>
          <w:sz w:val="16"/>
        </w:rPr>
        <w:t xml:space="preserve"> </w:t>
      </w:r>
      <w:r w:rsidRPr="00A52F3B">
        <w:rPr>
          <w:rStyle w:val="StyleUnderline"/>
        </w:rPr>
        <w:t>that</w:t>
      </w:r>
      <w:r w:rsidRPr="00A52F3B">
        <w:rPr>
          <w:sz w:val="16"/>
        </w:rPr>
        <w:t xml:space="preserve"> </w:t>
      </w:r>
      <w:r w:rsidRPr="00A52F3B">
        <w:rPr>
          <w:rStyle w:val="Emphasis"/>
        </w:rPr>
        <w:t>Clinton</w:t>
      </w:r>
      <w:r w:rsidRPr="00A52F3B">
        <w:rPr>
          <w:sz w:val="16"/>
        </w:rPr>
        <w:t xml:space="preserve"> </w:t>
      </w:r>
      <w:r w:rsidRPr="00A52F3B">
        <w:rPr>
          <w:rStyle w:val="StyleUnderline"/>
        </w:rPr>
        <w:t>famously displayed after the</w:t>
      </w:r>
      <w:r w:rsidRPr="00A52F3B">
        <w:rPr>
          <w:sz w:val="16"/>
        </w:rPr>
        <w:t xml:space="preserve"> “</w:t>
      </w:r>
      <w:r w:rsidRPr="00A52F3B">
        <w:rPr>
          <w:rStyle w:val="Emphasis"/>
        </w:rPr>
        <w:t>Republican Revolution</w:t>
      </w:r>
      <w:r w:rsidRPr="00A52F3B">
        <w:rPr>
          <w:sz w:val="16"/>
        </w:rPr>
        <w:t xml:space="preserve">” engineered by Newt Gingrich in the 1994 midterms. Having won the 1992 presidential victory in no small part due to the good fortunate of Ross Perot splitting the conservative electorate, </w:t>
      </w:r>
      <w:r w:rsidRPr="00A52F3B">
        <w:rPr>
          <w:rStyle w:val="StyleUnderline"/>
        </w:rPr>
        <w:t>Clinton set about being the</w:t>
      </w:r>
      <w:r w:rsidRPr="00A52F3B">
        <w:rPr>
          <w:sz w:val="16"/>
        </w:rPr>
        <w:t xml:space="preserve"> “</w:t>
      </w:r>
      <w:r w:rsidRPr="00A52F3B">
        <w:rPr>
          <w:rStyle w:val="Emphasis"/>
        </w:rPr>
        <w:t>change candidate</w:t>
      </w:r>
      <w:r w:rsidRPr="00A52F3B">
        <w:rPr>
          <w:sz w:val="16"/>
        </w:rPr>
        <w:t xml:space="preserve">” he had promised on the campaign trail. He raised taxes, implemented the Family and Medical Leave Act, passed limited gun control laws, and proposed significant healthcare reform. </w:t>
      </w:r>
      <w:r w:rsidRPr="00A52F3B">
        <w:rPr>
          <w:rStyle w:val="StyleUnderline"/>
        </w:rPr>
        <w:t>Yet</w:t>
      </w:r>
      <w:r w:rsidRPr="00A52F3B">
        <w:rPr>
          <w:sz w:val="16"/>
        </w:rPr>
        <w:t xml:space="preserve"> </w:t>
      </w:r>
      <w:r w:rsidRPr="00A52F3B">
        <w:rPr>
          <w:rStyle w:val="Emphasis"/>
        </w:rPr>
        <w:t>after</w:t>
      </w:r>
      <w:r w:rsidRPr="00A52F3B">
        <w:rPr>
          <w:sz w:val="16"/>
        </w:rPr>
        <w:t xml:space="preserve"> 19</w:t>
      </w:r>
      <w:r w:rsidRPr="00A52F3B">
        <w:rPr>
          <w:rStyle w:val="Emphasis"/>
        </w:rPr>
        <w:t>94</w:t>
      </w:r>
      <w:r w:rsidRPr="00A52F3B">
        <w:rPr>
          <w:rStyle w:val="StyleUnderline"/>
        </w:rPr>
        <w:t xml:space="preserve">, </w:t>
      </w:r>
      <w:r w:rsidRPr="008F7504">
        <w:rPr>
          <w:rStyle w:val="StyleUnderline"/>
          <w:highlight w:val="cyan"/>
        </w:rPr>
        <w:t>Clinton</w:t>
      </w:r>
      <w:r w:rsidRPr="008F7504">
        <w:rPr>
          <w:sz w:val="16"/>
          <w:highlight w:val="cyan"/>
        </w:rPr>
        <w:t xml:space="preserve"> </w:t>
      </w:r>
      <w:r w:rsidRPr="008F7504">
        <w:rPr>
          <w:rStyle w:val="Emphasis"/>
          <w:highlight w:val="cyan"/>
        </w:rPr>
        <w:t>famously “triangulated”</w:t>
      </w:r>
      <w:r w:rsidRPr="008F7504">
        <w:rPr>
          <w:sz w:val="16"/>
          <w:highlight w:val="cyan"/>
        </w:rPr>
        <w:t xml:space="preserve"> </w:t>
      </w:r>
      <w:r w:rsidRPr="008F7504">
        <w:rPr>
          <w:rStyle w:val="StyleUnderline"/>
          <w:highlight w:val="cyan"/>
        </w:rPr>
        <w:t>to</w:t>
      </w:r>
      <w:r w:rsidRPr="00A52F3B">
        <w:rPr>
          <w:sz w:val="16"/>
        </w:rPr>
        <w:t xml:space="preserve"> </w:t>
      </w:r>
      <w:r w:rsidRPr="008F7504">
        <w:rPr>
          <w:rStyle w:val="Emphasis"/>
          <w:highlight w:val="cyan"/>
        </w:rPr>
        <w:t>remove Republican-leaning issues</w:t>
      </w:r>
      <w:r w:rsidRPr="00A52F3B">
        <w:rPr>
          <w:sz w:val="16"/>
        </w:rPr>
        <w:t xml:space="preserve"> </w:t>
      </w:r>
      <w:r w:rsidRPr="00A52F3B">
        <w:rPr>
          <w:rStyle w:val="StyleUnderline"/>
        </w:rPr>
        <w:t>from</w:t>
      </w:r>
      <w:r w:rsidRPr="00A52F3B">
        <w:rPr>
          <w:sz w:val="16"/>
        </w:rPr>
        <w:t xml:space="preserve"> </w:t>
      </w:r>
      <w:r w:rsidRPr="00A52F3B">
        <w:rPr>
          <w:rStyle w:val="Emphasis"/>
        </w:rPr>
        <w:t>political contention</w:t>
      </w:r>
      <w:r w:rsidRPr="00A52F3B">
        <w:rPr>
          <w:rStyle w:val="StyleUnderline"/>
        </w:rPr>
        <w:t xml:space="preserve">. </w:t>
      </w:r>
      <w:r w:rsidRPr="008F7504">
        <w:rPr>
          <w:rStyle w:val="StyleUnderline"/>
          <w:highlight w:val="cyan"/>
        </w:rPr>
        <w:t>He oversaw</w:t>
      </w:r>
      <w:r w:rsidRPr="008F7504">
        <w:rPr>
          <w:sz w:val="16"/>
          <w:highlight w:val="cyan"/>
        </w:rPr>
        <w:t xml:space="preserve"> </w:t>
      </w:r>
      <w:r w:rsidRPr="008F7504">
        <w:rPr>
          <w:rStyle w:val="Emphasis"/>
          <w:highlight w:val="cyan"/>
        </w:rPr>
        <w:t>welfare reform</w:t>
      </w:r>
      <w:r w:rsidRPr="00A52F3B">
        <w:rPr>
          <w:rStyle w:val="StyleUnderline"/>
        </w:rPr>
        <w:t>, set about</w:t>
      </w:r>
      <w:r w:rsidRPr="00A52F3B">
        <w:rPr>
          <w:sz w:val="16"/>
        </w:rPr>
        <w:t xml:space="preserve"> </w:t>
      </w:r>
      <w:r w:rsidRPr="00A52F3B">
        <w:rPr>
          <w:rStyle w:val="Emphasis"/>
        </w:rPr>
        <w:t>balancing the budget</w:t>
      </w:r>
      <w:r w:rsidRPr="00A52F3B">
        <w:rPr>
          <w:rStyle w:val="StyleUnderline"/>
        </w:rPr>
        <w:t>, and proclaimed</w:t>
      </w:r>
      <w:r w:rsidRPr="00A52F3B">
        <w:rPr>
          <w:sz w:val="16"/>
        </w:rPr>
        <w:t xml:space="preserve"> “the era of </w:t>
      </w:r>
      <w:r w:rsidRPr="00A52F3B">
        <w:rPr>
          <w:rStyle w:val="Emphasis"/>
        </w:rPr>
        <w:t>big government</w:t>
      </w:r>
      <w:r w:rsidRPr="00A52F3B">
        <w:rPr>
          <w:sz w:val="16"/>
        </w:rPr>
        <w:t xml:space="preserve"> </w:t>
      </w:r>
      <w:r w:rsidRPr="00A52F3B">
        <w:rPr>
          <w:rStyle w:val="StyleUnderline"/>
        </w:rPr>
        <w:t>is</w:t>
      </w:r>
      <w:r w:rsidRPr="00A52F3B">
        <w:rPr>
          <w:sz w:val="16"/>
        </w:rPr>
        <w:t xml:space="preserve"> </w:t>
      </w:r>
      <w:r w:rsidRPr="00A52F3B">
        <w:rPr>
          <w:rStyle w:val="Emphasis"/>
        </w:rPr>
        <w:t>over</w:t>
      </w:r>
      <w:r w:rsidRPr="00A52F3B">
        <w:rPr>
          <w:sz w:val="16"/>
        </w:rPr>
        <w:t xml:space="preserve">” in the 1996 State of the Union address. </w:t>
      </w:r>
    </w:p>
    <w:p w14:paraId="33F91280" w14:textId="77777777" w:rsidR="008E5650" w:rsidRPr="00A52F3B" w:rsidRDefault="008E5650" w:rsidP="008E5650">
      <w:pPr>
        <w:rPr>
          <w:sz w:val="16"/>
        </w:rPr>
      </w:pPr>
      <w:r w:rsidRPr="00A52F3B">
        <w:rPr>
          <w:sz w:val="16"/>
        </w:rPr>
        <w:t xml:space="preserve">While </w:t>
      </w:r>
      <w:r w:rsidRPr="008F7504">
        <w:rPr>
          <w:rStyle w:val="Emphasis"/>
          <w:highlight w:val="cyan"/>
        </w:rPr>
        <w:t>Trump</w:t>
      </w:r>
      <w:r w:rsidRPr="00A52F3B">
        <w:rPr>
          <w:sz w:val="16"/>
        </w:rPr>
        <w:t xml:space="preserve"> </w:t>
      </w:r>
      <w:r w:rsidRPr="00A52F3B">
        <w:rPr>
          <w:rStyle w:val="StyleUnderline"/>
        </w:rPr>
        <w:t>has</w:t>
      </w:r>
      <w:r w:rsidRPr="00A52F3B">
        <w:rPr>
          <w:sz w:val="16"/>
        </w:rPr>
        <w:t xml:space="preserve"> </w:t>
      </w:r>
      <w:r w:rsidRPr="00A52F3B">
        <w:rPr>
          <w:rStyle w:val="Emphasis"/>
        </w:rPr>
        <w:t>scrambled</w:t>
      </w:r>
      <w:r w:rsidRPr="00A52F3B">
        <w:rPr>
          <w:sz w:val="16"/>
        </w:rPr>
        <w:t xml:space="preserve"> the </w:t>
      </w:r>
      <w:r w:rsidRPr="00A52F3B">
        <w:rPr>
          <w:rStyle w:val="StyleUnderline"/>
        </w:rPr>
        <w:t>established lines of</w:t>
      </w:r>
      <w:r w:rsidRPr="00A52F3B">
        <w:rPr>
          <w:sz w:val="16"/>
        </w:rPr>
        <w:t xml:space="preserve"> </w:t>
      </w:r>
      <w:r w:rsidRPr="00A52F3B">
        <w:rPr>
          <w:rStyle w:val="Emphasis"/>
        </w:rPr>
        <w:t>partisan combat</w:t>
      </w:r>
      <w:r w:rsidRPr="00A52F3B">
        <w:rPr>
          <w:sz w:val="16"/>
        </w:rPr>
        <w:t xml:space="preserve"> </w:t>
      </w:r>
      <w:r w:rsidRPr="00A52F3B">
        <w:rPr>
          <w:rStyle w:val="StyleUnderline"/>
        </w:rPr>
        <w:t>on a</w:t>
      </w:r>
      <w:r w:rsidRPr="00A52F3B">
        <w:rPr>
          <w:sz w:val="16"/>
        </w:rPr>
        <w:t xml:space="preserve"> </w:t>
      </w:r>
      <w:r w:rsidRPr="00A52F3B">
        <w:rPr>
          <w:rStyle w:val="Emphasis"/>
        </w:rPr>
        <w:t>range of issues</w:t>
      </w:r>
      <w:r w:rsidRPr="00A52F3B">
        <w:rPr>
          <w:sz w:val="16"/>
        </w:rPr>
        <w:t xml:space="preserve"> since coming down the golden escalator in 2015, </w:t>
      </w:r>
      <w:r w:rsidRPr="00A52F3B">
        <w:rPr>
          <w:rStyle w:val="StyleUnderline"/>
        </w:rPr>
        <w:t>he demonstrated a</w:t>
      </w:r>
      <w:r w:rsidRPr="00A52F3B">
        <w:rPr>
          <w:sz w:val="16"/>
        </w:rPr>
        <w:t xml:space="preserve"> </w:t>
      </w:r>
      <w:r w:rsidRPr="00A52F3B">
        <w:rPr>
          <w:rStyle w:val="Emphasis"/>
        </w:rPr>
        <w:t>particular</w:t>
      </w:r>
      <w:r w:rsidRPr="00A52F3B">
        <w:rPr>
          <w:sz w:val="16"/>
        </w:rPr>
        <w:t xml:space="preserve"> </w:t>
      </w:r>
      <w:r w:rsidRPr="00A52F3B">
        <w:rPr>
          <w:rStyle w:val="StyleUnderline"/>
        </w:rPr>
        <w:t>drive to</w:t>
      </w:r>
      <w:r w:rsidRPr="00A52F3B">
        <w:rPr>
          <w:sz w:val="16"/>
        </w:rPr>
        <w:t xml:space="preserve"> </w:t>
      </w:r>
      <w:r w:rsidRPr="00A52F3B">
        <w:rPr>
          <w:rStyle w:val="Emphasis"/>
        </w:rPr>
        <w:t>undercut lines of political attack</w:t>
      </w:r>
      <w:r w:rsidRPr="00A52F3B">
        <w:rPr>
          <w:sz w:val="16"/>
        </w:rPr>
        <w:t xml:space="preserve"> </w:t>
      </w:r>
      <w:r w:rsidRPr="00A52F3B">
        <w:rPr>
          <w:rStyle w:val="StyleUnderline"/>
        </w:rPr>
        <w:t>in the</w:t>
      </w:r>
      <w:r w:rsidRPr="00A52F3B">
        <w:rPr>
          <w:sz w:val="16"/>
        </w:rPr>
        <w:t xml:space="preserve"> </w:t>
      </w:r>
      <w:r w:rsidRPr="00A52F3B">
        <w:rPr>
          <w:rStyle w:val="Emphasis"/>
        </w:rPr>
        <w:t>2024 campaign</w:t>
      </w:r>
      <w:r w:rsidRPr="00A52F3B">
        <w:rPr>
          <w:rStyle w:val="StyleUnderline"/>
        </w:rPr>
        <w:t>. He</w:t>
      </w:r>
      <w:r w:rsidRPr="00A52F3B">
        <w:rPr>
          <w:sz w:val="16"/>
        </w:rPr>
        <w:t xml:space="preserve"> </w:t>
      </w:r>
      <w:r w:rsidRPr="008F7504">
        <w:rPr>
          <w:rStyle w:val="Emphasis"/>
          <w:highlight w:val="cyan"/>
        </w:rPr>
        <w:t>strongly moderated</w:t>
      </w:r>
      <w:r w:rsidRPr="00A52F3B">
        <w:rPr>
          <w:sz w:val="16"/>
        </w:rPr>
        <w:t xml:space="preserve"> his stance </w:t>
      </w:r>
      <w:r w:rsidRPr="008F7504">
        <w:rPr>
          <w:rStyle w:val="StyleUnderline"/>
          <w:highlight w:val="cyan"/>
        </w:rPr>
        <w:t>on</w:t>
      </w:r>
      <w:r w:rsidRPr="008F7504">
        <w:rPr>
          <w:sz w:val="16"/>
          <w:highlight w:val="cyan"/>
        </w:rPr>
        <w:t xml:space="preserve"> </w:t>
      </w:r>
      <w:r w:rsidRPr="008F7504">
        <w:rPr>
          <w:rStyle w:val="Emphasis"/>
          <w:highlight w:val="cyan"/>
        </w:rPr>
        <w:t>abortion</w:t>
      </w:r>
      <w:r w:rsidRPr="00A52F3B">
        <w:rPr>
          <w:rStyle w:val="StyleUnderline"/>
        </w:rPr>
        <w:t>, so much that he had to</w:t>
      </w:r>
      <w:r w:rsidRPr="00A52F3B">
        <w:rPr>
          <w:sz w:val="16"/>
        </w:rPr>
        <w:t xml:space="preserve"> </w:t>
      </w:r>
      <w:r w:rsidRPr="00A52F3B">
        <w:rPr>
          <w:rStyle w:val="Emphasis"/>
        </w:rPr>
        <w:t>walk some</w:t>
      </w:r>
      <w:r w:rsidRPr="00A52F3B">
        <w:rPr>
          <w:sz w:val="16"/>
        </w:rPr>
        <w:t xml:space="preserve"> of it </w:t>
      </w:r>
      <w:r w:rsidRPr="00A52F3B">
        <w:rPr>
          <w:rStyle w:val="Emphasis"/>
        </w:rPr>
        <w:t>back</w:t>
      </w:r>
      <w:r w:rsidRPr="00A52F3B">
        <w:rPr>
          <w:sz w:val="16"/>
        </w:rPr>
        <w:t xml:space="preserve"> </w:t>
      </w:r>
      <w:r w:rsidRPr="00A52F3B">
        <w:rPr>
          <w:rStyle w:val="StyleUnderline"/>
        </w:rPr>
        <w:t>to placate</w:t>
      </w:r>
      <w:r w:rsidRPr="00A52F3B">
        <w:rPr>
          <w:sz w:val="16"/>
        </w:rPr>
        <w:t xml:space="preserve"> </w:t>
      </w:r>
      <w:r w:rsidRPr="00A52F3B">
        <w:rPr>
          <w:rStyle w:val="Emphasis"/>
        </w:rPr>
        <w:t>pro-life</w:t>
      </w:r>
      <w:r w:rsidRPr="00A52F3B">
        <w:rPr>
          <w:sz w:val="16"/>
        </w:rPr>
        <w:t xml:space="preserve"> GOP </w:t>
      </w:r>
      <w:r w:rsidRPr="00A52F3B">
        <w:rPr>
          <w:rStyle w:val="Emphasis"/>
        </w:rPr>
        <w:t>voters</w:t>
      </w:r>
      <w:r w:rsidRPr="00A52F3B">
        <w:rPr>
          <w:rStyle w:val="StyleUnderline"/>
        </w:rPr>
        <w:t xml:space="preserve">. He approved the </w:t>
      </w:r>
      <w:r w:rsidRPr="008F7504">
        <w:rPr>
          <w:rStyle w:val="StyleUnderline"/>
          <w:highlight w:val="cyan"/>
        </w:rPr>
        <w:t>removal of all language referring to traditional families</w:t>
      </w:r>
      <w:r w:rsidRPr="00A52F3B">
        <w:rPr>
          <w:rStyle w:val="StyleUnderline"/>
        </w:rPr>
        <w:t xml:space="preserve"> or traditional family structure in the GOP platform, a move that accommodated “</w:t>
      </w:r>
      <w:r w:rsidRPr="00A52F3B">
        <w:rPr>
          <w:rStyle w:val="Emphasis"/>
        </w:rPr>
        <w:t>Log Cabin Republicans</w:t>
      </w:r>
      <w:r w:rsidRPr="00A52F3B">
        <w:rPr>
          <w:rStyle w:val="StyleUnderline"/>
        </w:rPr>
        <w:t xml:space="preserve">” and apparently </w:t>
      </w:r>
      <w:r w:rsidRPr="008F7504">
        <w:rPr>
          <w:rStyle w:val="StyleUnderline"/>
          <w:highlight w:val="cyan"/>
        </w:rPr>
        <w:t>earned him</w:t>
      </w:r>
      <w:r w:rsidRPr="008F7504">
        <w:rPr>
          <w:sz w:val="16"/>
          <w:highlight w:val="cyan"/>
        </w:rPr>
        <w:t xml:space="preserve"> </w:t>
      </w:r>
      <w:r w:rsidRPr="008F7504">
        <w:rPr>
          <w:rStyle w:val="Emphasis"/>
          <w:highlight w:val="cyan"/>
        </w:rPr>
        <w:t>one in five LGBTQ votes</w:t>
      </w:r>
      <w:r w:rsidRPr="00A52F3B">
        <w:rPr>
          <w:rStyle w:val="Emphasis"/>
        </w:rPr>
        <w:t xml:space="preserve"> nationally</w:t>
      </w:r>
      <w:r w:rsidRPr="00A52F3B">
        <w:rPr>
          <w:rStyle w:val="StyleUnderline"/>
        </w:rPr>
        <w:t xml:space="preserve">. </w:t>
      </w:r>
      <w:r w:rsidRPr="008F7504">
        <w:rPr>
          <w:rStyle w:val="StyleUnderline"/>
          <w:highlight w:val="cyan"/>
        </w:rPr>
        <w:t>He earned a</w:t>
      </w:r>
      <w:r w:rsidRPr="008F7504">
        <w:rPr>
          <w:sz w:val="16"/>
          <w:highlight w:val="cyan"/>
        </w:rPr>
        <w:t xml:space="preserve"> </w:t>
      </w:r>
      <w:r w:rsidRPr="008F7504">
        <w:rPr>
          <w:rStyle w:val="Emphasis"/>
          <w:highlight w:val="cyan"/>
        </w:rPr>
        <w:t>bewildering array</w:t>
      </w:r>
      <w:r w:rsidRPr="008F7504">
        <w:rPr>
          <w:sz w:val="16"/>
          <w:highlight w:val="cyan"/>
        </w:rPr>
        <w:t xml:space="preserve"> </w:t>
      </w:r>
      <w:r w:rsidRPr="008F7504">
        <w:rPr>
          <w:rStyle w:val="StyleUnderline"/>
          <w:highlight w:val="cyan"/>
        </w:rPr>
        <w:t>of</w:t>
      </w:r>
      <w:r w:rsidRPr="00A52F3B">
        <w:rPr>
          <w:sz w:val="16"/>
        </w:rPr>
        <w:t xml:space="preserve"> </w:t>
      </w:r>
      <w:r w:rsidRPr="008F7504">
        <w:rPr>
          <w:rStyle w:val="Emphasis"/>
          <w:highlight w:val="cyan"/>
        </w:rPr>
        <w:t>endorsements</w:t>
      </w:r>
      <w:r w:rsidRPr="00A52F3B">
        <w:rPr>
          <w:sz w:val="16"/>
        </w:rPr>
        <w:t xml:space="preserve"> from actors </w:t>
      </w:r>
      <w:r w:rsidRPr="008F7504">
        <w:rPr>
          <w:rStyle w:val="Emphasis"/>
          <w:highlight w:val="cyan"/>
        </w:rPr>
        <w:t>across the political spectrum</w:t>
      </w:r>
      <w:r w:rsidRPr="00A52F3B">
        <w:rPr>
          <w:rStyle w:val="StyleUnderline"/>
        </w:rPr>
        <w:t xml:space="preserve">, </w:t>
      </w:r>
      <w:r w:rsidRPr="008F7504">
        <w:rPr>
          <w:rStyle w:val="StyleUnderline"/>
          <w:highlight w:val="cyan"/>
        </w:rPr>
        <w:t>including</w:t>
      </w:r>
      <w:r w:rsidRPr="00A52F3B">
        <w:rPr>
          <w:sz w:val="16"/>
        </w:rPr>
        <w:t xml:space="preserve"> </w:t>
      </w:r>
      <w:r w:rsidRPr="00A52F3B">
        <w:rPr>
          <w:rStyle w:val="Emphasis"/>
        </w:rPr>
        <w:t>Arab American</w:t>
      </w:r>
      <w:r w:rsidRPr="00A52F3B">
        <w:rPr>
          <w:sz w:val="16"/>
        </w:rPr>
        <w:t xml:space="preserve"> community </w:t>
      </w:r>
      <w:r w:rsidRPr="00A52F3B">
        <w:rPr>
          <w:rStyle w:val="Emphasis"/>
        </w:rPr>
        <w:t>leaders</w:t>
      </w:r>
      <w:r w:rsidRPr="00A52F3B">
        <w:rPr>
          <w:sz w:val="16"/>
        </w:rPr>
        <w:t xml:space="preserve"> in Dearborn, </w:t>
      </w:r>
      <w:r w:rsidRPr="00A52F3B">
        <w:rPr>
          <w:rStyle w:val="Emphasis"/>
        </w:rPr>
        <w:t>Elon Musk</w:t>
      </w:r>
      <w:r w:rsidRPr="00A52F3B">
        <w:rPr>
          <w:sz w:val="16"/>
        </w:rPr>
        <w:t xml:space="preserve">, </w:t>
      </w:r>
      <w:r w:rsidRPr="00A52F3B">
        <w:rPr>
          <w:rStyle w:val="Emphasis"/>
        </w:rPr>
        <w:t>Israeli cabinet members</w:t>
      </w:r>
      <w:r w:rsidRPr="00A52F3B">
        <w:rPr>
          <w:rStyle w:val="StyleUnderline"/>
        </w:rPr>
        <w:t>, and</w:t>
      </w:r>
      <w:r w:rsidRPr="00A52F3B">
        <w:rPr>
          <w:sz w:val="16"/>
        </w:rPr>
        <w:t xml:space="preserve"> </w:t>
      </w:r>
      <w:r w:rsidRPr="008F7504">
        <w:rPr>
          <w:rStyle w:val="Emphasis"/>
          <w:highlight w:val="cyan"/>
        </w:rPr>
        <w:t>Teamsters</w:t>
      </w:r>
      <w:r w:rsidRPr="00A52F3B">
        <w:rPr>
          <w:sz w:val="16"/>
        </w:rPr>
        <w:t xml:space="preserve"> Union officials. </w:t>
      </w:r>
      <w:r w:rsidRPr="00A52F3B">
        <w:rPr>
          <w:rStyle w:val="StyleUnderline"/>
        </w:rPr>
        <w:t>These points suggest that</w:t>
      </w:r>
      <w:r w:rsidRPr="00A52F3B">
        <w:rPr>
          <w:sz w:val="16"/>
        </w:rPr>
        <w:t xml:space="preserve"> such </w:t>
      </w:r>
      <w:r w:rsidRPr="008F7504">
        <w:rPr>
          <w:rStyle w:val="Emphasis"/>
          <w:highlight w:val="cyan"/>
        </w:rPr>
        <w:t>dealmaking</w:t>
      </w:r>
      <w:r w:rsidRPr="008F7504">
        <w:rPr>
          <w:sz w:val="16"/>
          <w:highlight w:val="cyan"/>
        </w:rPr>
        <w:t xml:space="preserve"> </w:t>
      </w:r>
      <w:r w:rsidRPr="008F7504">
        <w:rPr>
          <w:rStyle w:val="StyleUnderline"/>
          <w:highlight w:val="cyan"/>
        </w:rPr>
        <w:t>and</w:t>
      </w:r>
      <w:r w:rsidRPr="008F7504">
        <w:rPr>
          <w:sz w:val="16"/>
          <w:highlight w:val="cyan"/>
        </w:rPr>
        <w:t xml:space="preserve"> </w:t>
      </w:r>
      <w:r w:rsidRPr="008F7504">
        <w:rPr>
          <w:rStyle w:val="Emphasis"/>
          <w:highlight w:val="cyan"/>
        </w:rPr>
        <w:t>moderation</w:t>
      </w:r>
      <w:r w:rsidRPr="008F7504">
        <w:rPr>
          <w:sz w:val="16"/>
          <w:highlight w:val="cyan"/>
        </w:rPr>
        <w:t xml:space="preserve"> </w:t>
      </w:r>
      <w:r w:rsidRPr="008F7504">
        <w:rPr>
          <w:rStyle w:val="StyleUnderline"/>
          <w:highlight w:val="cyan"/>
        </w:rPr>
        <w:t>on</w:t>
      </w:r>
      <w:r w:rsidRPr="00A52F3B">
        <w:rPr>
          <w:sz w:val="16"/>
        </w:rPr>
        <w:t xml:space="preserve"> </w:t>
      </w:r>
      <w:r w:rsidRPr="008F7504">
        <w:rPr>
          <w:rStyle w:val="Emphasis"/>
          <w:highlight w:val="cyan"/>
        </w:rPr>
        <w:t>polarizing</w:t>
      </w:r>
      <w:r w:rsidRPr="00A52F3B">
        <w:rPr>
          <w:sz w:val="16"/>
        </w:rPr>
        <w:t xml:space="preserve"> cultural </w:t>
      </w:r>
      <w:r w:rsidRPr="008F7504">
        <w:rPr>
          <w:rStyle w:val="Emphasis"/>
          <w:highlight w:val="cyan"/>
        </w:rPr>
        <w:t>issues</w:t>
      </w:r>
      <w:r w:rsidRPr="008F7504">
        <w:rPr>
          <w:sz w:val="16"/>
          <w:highlight w:val="cyan"/>
        </w:rPr>
        <w:t xml:space="preserve"> </w:t>
      </w:r>
      <w:r w:rsidRPr="008F7504">
        <w:rPr>
          <w:rStyle w:val="StyleUnderline"/>
          <w:highlight w:val="cyan"/>
        </w:rPr>
        <w:t>may well</w:t>
      </w:r>
      <w:r w:rsidRPr="008F7504">
        <w:rPr>
          <w:sz w:val="16"/>
          <w:highlight w:val="cyan"/>
        </w:rPr>
        <w:t xml:space="preserve"> </w:t>
      </w:r>
      <w:r w:rsidRPr="008F7504">
        <w:rPr>
          <w:rStyle w:val="Emphasis"/>
          <w:highlight w:val="cyan"/>
        </w:rPr>
        <w:t>continue</w:t>
      </w:r>
      <w:r w:rsidRPr="00A52F3B">
        <w:rPr>
          <w:sz w:val="16"/>
        </w:rPr>
        <w:t xml:space="preserve"> </w:t>
      </w:r>
      <w:r w:rsidRPr="00A52F3B">
        <w:rPr>
          <w:rStyle w:val="StyleUnderline"/>
        </w:rPr>
        <w:t>into Trump’s</w:t>
      </w:r>
      <w:r w:rsidRPr="00A52F3B">
        <w:rPr>
          <w:sz w:val="16"/>
        </w:rPr>
        <w:t xml:space="preserve"> </w:t>
      </w:r>
      <w:r w:rsidRPr="00A52F3B">
        <w:rPr>
          <w:rStyle w:val="Emphasis"/>
        </w:rPr>
        <w:t>second</w:t>
      </w:r>
      <w:r w:rsidRPr="00A52F3B">
        <w:rPr>
          <w:sz w:val="16"/>
        </w:rPr>
        <w:t xml:space="preserve"> presidential </w:t>
      </w:r>
      <w:r w:rsidRPr="00A52F3B">
        <w:rPr>
          <w:rStyle w:val="Emphasis"/>
        </w:rPr>
        <w:t>term</w:t>
      </w:r>
      <w:r w:rsidRPr="00A52F3B">
        <w:rPr>
          <w:sz w:val="16"/>
        </w:rPr>
        <w:t xml:space="preserve">. And since Trump will be term-limited on his first day in office, I </w:t>
      </w:r>
      <w:r w:rsidRPr="00A52F3B">
        <w:rPr>
          <w:rStyle w:val="StyleUnderline"/>
        </w:rPr>
        <w:t xml:space="preserve">expect him to </w:t>
      </w:r>
      <w:r w:rsidRPr="00A52F3B">
        <w:rPr>
          <w:rStyle w:val="Emphasis"/>
        </w:rPr>
        <w:t>avoid unpopular decisions like the plague</w:t>
      </w:r>
      <w:r w:rsidRPr="00A52F3B">
        <w:rPr>
          <w:sz w:val="16"/>
        </w:rPr>
        <w:t xml:space="preserve"> </w:t>
      </w:r>
      <w:r w:rsidRPr="00A52F3B">
        <w:rPr>
          <w:rStyle w:val="StyleUnderline"/>
        </w:rPr>
        <w:t>and</w:t>
      </w:r>
      <w:r w:rsidRPr="00A52F3B">
        <w:rPr>
          <w:sz w:val="16"/>
        </w:rPr>
        <w:t xml:space="preserve"> </w:t>
      </w:r>
      <w:r w:rsidRPr="00A52F3B">
        <w:rPr>
          <w:rStyle w:val="Emphasis"/>
        </w:rPr>
        <w:t>triangulate often</w:t>
      </w:r>
      <w:r w:rsidRPr="00A52F3B">
        <w:rPr>
          <w:rStyle w:val="StyleUnderline"/>
        </w:rPr>
        <w:t>, such as by appointing</w:t>
      </w:r>
      <w:r w:rsidRPr="00A52F3B">
        <w:rPr>
          <w:sz w:val="16"/>
        </w:rPr>
        <w:t xml:space="preserve"> the </w:t>
      </w:r>
      <w:r w:rsidRPr="00A52F3B">
        <w:rPr>
          <w:rStyle w:val="Emphasis"/>
        </w:rPr>
        <w:t>union-friendly</w:t>
      </w:r>
      <w:r w:rsidRPr="00A52F3B">
        <w:rPr>
          <w:sz w:val="16"/>
        </w:rPr>
        <w:t xml:space="preserve"> Lori </w:t>
      </w:r>
      <w:r w:rsidRPr="00A52F3B">
        <w:rPr>
          <w:rStyle w:val="Emphasis"/>
        </w:rPr>
        <w:t>Chavez-DeRemer</w:t>
      </w:r>
      <w:r w:rsidRPr="00A52F3B">
        <w:rPr>
          <w:sz w:val="16"/>
        </w:rPr>
        <w:t xml:space="preserve"> </w:t>
      </w:r>
      <w:r w:rsidRPr="00A52F3B">
        <w:rPr>
          <w:rStyle w:val="StyleUnderline"/>
        </w:rPr>
        <w:t>for</w:t>
      </w:r>
      <w:r w:rsidRPr="00A52F3B">
        <w:rPr>
          <w:sz w:val="16"/>
        </w:rPr>
        <w:t xml:space="preserve"> Secretary of </w:t>
      </w:r>
      <w:r w:rsidRPr="00A52F3B">
        <w:rPr>
          <w:rStyle w:val="Emphasis"/>
        </w:rPr>
        <w:t>Labor</w:t>
      </w:r>
      <w:r w:rsidRPr="00A52F3B">
        <w:rPr>
          <w:sz w:val="16"/>
        </w:rPr>
        <w:t xml:space="preserve">. </w:t>
      </w:r>
    </w:p>
    <w:p w14:paraId="75478599" w14:textId="77777777" w:rsidR="008E5650" w:rsidRPr="00A52F3B" w:rsidRDefault="008E5650" w:rsidP="008E5650">
      <w:pPr>
        <w:pStyle w:val="Heading4"/>
      </w:pPr>
      <w:r w:rsidRPr="00A52F3B">
        <w:t xml:space="preserve">Trump is capable of triangulation on policy.  </w:t>
      </w:r>
    </w:p>
    <w:p w14:paraId="53DD3B43" w14:textId="77777777" w:rsidR="008E5650" w:rsidRPr="00A52F3B" w:rsidRDefault="008E5650" w:rsidP="008E5650">
      <w:r w:rsidRPr="00A52F3B">
        <w:t xml:space="preserve">Ross </w:t>
      </w:r>
      <w:r w:rsidRPr="00027452">
        <w:rPr>
          <w:rStyle w:val="Style13ptBold"/>
        </w:rPr>
        <w:t>Douthat 24</w:t>
      </w:r>
      <w:r w:rsidRPr="00A52F3B">
        <w:t>, Opinion columnist at The New York Times, author of "The Deep Places: A Memoir of Illness and Discovery", host of "Matter of Opinion" podcast</w:t>
      </w:r>
      <w:r>
        <w:t>. “</w:t>
      </w:r>
      <w:r w:rsidRPr="00A52F3B">
        <w:t>Why Can't Biden Triangulate Like Trump?</w:t>
      </w:r>
      <w:r>
        <w:t xml:space="preserve">” </w:t>
      </w:r>
      <w:r w:rsidRPr="00A52F3B">
        <w:t>https://www.nytimes.com/2024/04/13/opinion/biden-trump-voter-base.html</w:t>
      </w:r>
    </w:p>
    <w:p w14:paraId="69375CC4" w14:textId="77777777" w:rsidR="008E5650" w:rsidRPr="00A52F3B" w:rsidRDefault="008E5650" w:rsidP="008E5650">
      <w:pPr>
        <w:rPr>
          <w:sz w:val="16"/>
        </w:rPr>
      </w:pPr>
      <w:r w:rsidRPr="00A52F3B">
        <w:rPr>
          <w:sz w:val="16"/>
        </w:rPr>
        <w:t>For anyone with sincere and absolute convictions on abortion, pro-life or pro-choice, Donald Trump’s attempts to reposition himself this week should be somewhere between depressing and infuriating.</w:t>
      </w:r>
    </w:p>
    <w:p w14:paraId="0BEECCD5" w14:textId="77777777" w:rsidR="008E5650" w:rsidRPr="00A52F3B" w:rsidRDefault="008E5650" w:rsidP="008E5650">
      <w:pPr>
        <w:rPr>
          <w:sz w:val="16"/>
        </w:rPr>
      </w:pPr>
      <w:r w:rsidRPr="00A52F3B">
        <w:rPr>
          <w:sz w:val="16"/>
        </w:rPr>
        <w:t>For pro-lifers, the problem is the cynicism — the reminder that Trump is purely transactional in his relationship to their ideals, a lousy spokesman for the cause of unborn human life and a willing betrayer when politics requires it.</w:t>
      </w:r>
    </w:p>
    <w:p w14:paraId="6334C3FE" w14:textId="77777777" w:rsidR="008E5650" w:rsidRPr="00A52F3B" w:rsidRDefault="008E5650" w:rsidP="008E5650">
      <w:pPr>
        <w:rPr>
          <w:sz w:val="16"/>
        </w:rPr>
      </w:pPr>
      <w:r w:rsidRPr="00A52F3B">
        <w:rPr>
          <w:sz w:val="16"/>
        </w:rPr>
        <w:t>For pro-choicers, the problem is the chutzpah — the man who did so much to overturn Roe v. Wade trying to disavow responsibility for its policy consequences.</w:t>
      </w:r>
    </w:p>
    <w:p w14:paraId="7A4FE573" w14:textId="77777777" w:rsidR="008E5650" w:rsidRPr="00A52F3B" w:rsidRDefault="008E5650" w:rsidP="008E5650">
      <w:pPr>
        <w:rPr>
          <w:sz w:val="16"/>
        </w:rPr>
      </w:pPr>
      <w:r w:rsidRPr="00A52F3B">
        <w:rPr>
          <w:sz w:val="16"/>
        </w:rPr>
        <w:t xml:space="preserve">But </w:t>
      </w:r>
      <w:r w:rsidRPr="008F7504">
        <w:rPr>
          <w:rStyle w:val="StyleUnderline"/>
          <w:highlight w:val="cyan"/>
        </w:rPr>
        <w:t>Trump’s</w:t>
      </w:r>
      <w:r w:rsidRPr="008F7504">
        <w:rPr>
          <w:sz w:val="16"/>
          <w:highlight w:val="cyan"/>
        </w:rPr>
        <w:t xml:space="preserve"> </w:t>
      </w:r>
      <w:r w:rsidRPr="008F7504">
        <w:rPr>
          <w:rStyle w:val="Emphasis"/>
          <w:highlight w:val="cyan"/>
        </w:rPr>
        <w:t>cynicism</w:t>
      </w:r>
      <w:r w:rsidRPr="008F7504">
        <w:rPr>
          <w:sz w:val="16"/>
          <w:highlight w:val="cyan"/>
        </w:rPr>
        <w:t xml:space="preserve"> </w:t>
      </w:r>
      <w:r w:rsidRPr="008F7504">
        <w:rPr>
          <w:rStyle w:val="StyleUnderline"/>
          <w:highlight w:val="cyan"/>
        </w:rPr>
        <w:t>is</w:t>
      </w:r>
      <w:r w:rsidRPr="00A52F3B">
        <w:rPr>
          <w:sz w:val="16"/>
        </w:rPr>
        <w:t xml:space="preserve"> also </w:t>
      </w:r>
      <w:r w:rsidRPr="00A52F3B">
        <w:rPr>
          <w:rStyle w:val="StyleUnderline"/>
        </w:rPr>
        <w:t>one of his</w:t>
      </w:r>
      <w:r w:rsidRPr="00A52F3B">
        <w:rPr>
          <w:sz w:val="16"/>
        </w:rPr>
        <w:t xml:space="preserve"> </w:t>
      </w:r>
      <w:r w:rsidRPr="008F7504">
        <w:rPr>
          <w:rStyle w:val="Emphasis"/>
          <w:highlight w:val="cyan"/>
        </w:rPr>
        <w:t>political strengths</w:t>
      </w:r>
      <w:r w:rsidRPr="00A52F3B">
        <w:rPr>
          <w:rStyle w:val="StyleUnderline"/>
        </w:rPr>
        <w:t>. What he does crudely, with naked calculation and comic transparency, is what</w:t>
      </w:r>
      <w:r w:rsidRPr="00A52F3B">
        <w:rPr>
          <w:sz w:val="16"/>
        </w:rPr>
        <w:t xml:space="preserve"> </w:t>
      </w:r>
      <w:r w:rsidRPr="00A52F3B">
        <w:rPr>
          <w:rStyle w:val="Emphasis"/>
        </w:rPr>
        <w:t xml:space="preserve">successful </w:t>
      </w:r>
      <w:r w:rsidRPr="008F7504">
        <w:rPr>
          <w:rStyle w:val="Emphasis"/>
          <w:highlight w:val="cyan"/>
        </w:rPr>
        <w:t>politicians</w:t>
      </w:r>
      <w:r w:rsidRPr="00A52F3B">
        <w:rPr>
          <w:sz w:val="16"/>
        </w:rPr>
        <w:t xml:space="preserve"> </w:t>
      </w:r>
      <w:r w:rsidRPr="00A52F3B">
        <w:rPr>
          <w:rStyle w:val="Emphasis"/>
        </w:rPr>
        <w:t>used to do</w:t>
      </w:r>
      <w:r w:rsidRPr="00A52F3B">
        <w:rPr>
          <w:sz w:val="16"/>
        </w:rPr>
        <w:t xml:space="preserve"> more </w:t>
      </w:r>
      <w:r w:rsidRPr="00A52F3B">
        <w:rPr>
          <w:rStyle w:val="Emphasis"/>
        </w:rPr>
        <w:t>normally</w:t>
      </w:r>
      <w:r w:rsidRPr="00A52F3B">
        <w:rPr>
          <w:rStyle w:val="StyleUnderline"/>
        </w:rPr>
        <w:t xml:space="preserve">: </w:t>
      </w:r>
      <w:r w:rsidRPr="008F7504">
        <w:rPr>
          <w:rStyle w:val="Emphasis"/>
          <w:highlight w:val="cyan"/>
        </w:rPr>
        <w:t>triangulate</w:t>
      </w:r>
      <w:r w:rsidRPr="00A52F3B">
        <w:rPr>
          <w:sz w:val="16"/>
        </w:rPr>
        <w:t xml:space="preserve"> </w:t>
      </w:r>
      <w:r w:rsidRPr="008F7504">
        <w:rPr>
          <w:rStyle w:val="StyleUnderline"/>
          <w:highlight w:val="cyan"/>
        </w:rPr>
        <w:t>between</w:t>
      </w:r>
      <w:r w:rsidRPr="00A52F3B">
        <w:rPr>
          <w:rStyle w:val="StyleUnderline"/>
        </w:rPr>
        <w:t xml:space="preserve"> your</w:t>
      </w:r>
      <w:r w:rsidRPr="00A52F3B">
        <w:rPr>
          <w:sz w:val="16"/>
        </w:rPr>
        <w:t xml:space="preserve"> </w:t>
      </w:r>
      <w:r w:rsidRPr="008F7504">
        <w:rPr>
          <w:rStyle w:val="Emphasis"/>
          <w:highlight w:val="cyan"/>
        </w:rPr>
        <w:t>base</w:t>
      </w:r>
      <w:r w:rsidRPr="008F7504">
        <w:rPr>
          <w:sz w:val="16"/>
          <w:highlight w:val="cyan"/>
        </w:rPr>
        <w:t xml:space="preserve"> </w:t>
      </w:r>
      <w:r w:rsidRPr="008F7504">
        <w:rPr>
          <w:rStyle w:val="StyleUnderline"/>
          <w:highlight w:val="cyan"/>
        </w:rPr>
        <w:t>and the</w:t>
      </w:r>
      <w:r w:rsidRPr="008F7504">
        <w:rPr>
          <w:sz w:val="16"/>
          <w:highlight w:val="cyan"/>
        </w:rPr>
        <w:t xml:space="preserve"> </w:t>
      </w:r>
      <w:r w:rsidRPr="008F7504">
        <w:rPr>
          <w:rStyle w:val="Emphasis"/>
          <w:highlight w:val="cyan"/>
        </w:rPr>
        <w:t>general public</w:t>
      </w:r>
      <w:r w:rsidRPr="00A52F3B">
        <w:rPr>
          <w:rStyle w:val="StyleUnderline"/>
        </w:rPr>
        <w:t xml:space="preserve">, </w:t>
      </w:r>
      <w:r w:rsidRPr="008F7504">
        <w:rPr>
          <w:rStyle w:val="StyleUnderline"/>
          <w:highlight w:val="cyan"/>
        </w:rPr>
        <w:t>make</w:t>
      </w:r>
      <w:r w:rsidRPr="008F7504">
        <w:rPr>
          <w:sz w:val="16"/>
          <w:highlight w:val="cyan"/>
        </w:rPr>
        <w:t xml:space="preserve"> </w:t>
      </w:r>
      <w:r w:rsidRPr="008F7504">
        <w:rPr>
          <w:rStyle w:val="Emphasis"/>
          <w:highlight w:val="cyan"/>
        </w:rPr>
        <w:t>showy moves</w:t>
      </w:r>
      <w:r w:rsidRPr="008F7504">
        <w:rPr>
          <w:sz w:val="16"/>
          <w:highlight w:val="cyan"/>
        </w:rPr>
        <w:t xml:space="preserve"> </w:t>
      </w:r>
      <w:r w:rsidRPr="008F7504">
        <w:rPr>
          <w:rStyle w:val="StyleUnderline"/>
          <w:highlight w:val="cyan"/>
        </w:rPr>
        <w:t>to</w:t>
      </w:r>
      <w:r w:rsidRPr="008F7504">
        <w:rPr>
          <w:sz w:val="16"/>
          <w:highlight w:val="cyan"/>
        </w:rPr>
        <w:t xml:space="preserve"> </w:t>
      </w:r>
      <w:r w:rsidRPr="008F7504">
        <w:rPr>
          <w:rStyle w:val="Emphasis"/>
          <w:highlight w:val="cyan"/>
        </w:rPr>
        <w:t>reassure swing</w:t>
      </w:r>
      <w:r w:rsidRPr="00A52F3B">
        <w:rPr>
          <w:rStyle w:val="Emphasis"/>
        </w:rPr>
        <w:t xml:space="preserve"> </w:t>
      </w:r>
      <w:r w:rsidRPr="008F7504">
        <w:rPr>
          <w:rStyle w:val="Emphasis"/>
          <w:highlight w:val="cyan"/>
        </w:rPr>
        <w:t>voters</w:t>
      </w:r>
      <w:r w:rsidRPr="00A52F3B">
        <w:rPr>
          <w:sz w:val="16"/>
        </w:rPr>
        <w:t xml:space="preserve"> </w:t>
      </w:r>
      <w:r w:rsidRPr="00A52F3B">
        <w:rPr>
          <w:rStyle w:val="StyleUnderline"/>
        </w:rPr>
        <w:t>that you’re</w:t>
      </w:r>
      <w:r w:rsidRPr="00A52F3B">
        <w:rPr>
          <w:sz w:val="16"/>
        </w:rPr>
        <w:t xml:space="preserve"> </w:t>
      </w:r>
      <w:r w:rsidRPr="00A52F3B">
        <w:rPr>
          <w:rStyle w:val="Emphasis"/>
        </w:rPr>
        <w:t>not</w:t>
      </w:r>
      <w:r w:rsidRPr="00A52F3B">
        <w:rPr>
          <w:sz w:val="16"/>
        </w:rPr>
        <w:t xml:space="preserve"> just </w:t>
      </w:r>
      <w:r w:rsidRPr="00A52F3B">
        <w:rPr>
          <w:rStyle w:val="Emphasis"/>
        </w:rPr>
        <w:t>an ideologue</w:t>
      </w:r>
      <w:r w:rsidRPr="00A52F3B">
        <w:rPr>
          <w:rStyle w:val="StyleUnderline"/>
        </w:rPr>
        <w:t>, suggest that you’re</w:t>
      </w:r>
      <w:r w:rsidRPr="00A52F3B">
        <w:rPr>
          <w:sz w:val="16"/>
        </w:rPr>
        <w:t xml:space="preserve"> </w:t>
      </w:r>
      <w:r w:rsidRPr="00A52F3B">
        <w:rPr>
          <w:rStyle w:val="Emphasis"/>
        </w:rPr>
        <w:t>willing to negotiate</w:t>
      </w:r>
      <w:r w:rsidRPr="00A52F3B">
        <w:rPr>
          <w:sz w:val="16"/>
        </w:rPr>
        <w:t xml:space="preserve"> when public opinion is against you.</w:t>
      </w:r>
    </w:p>
    <w:p w14:paraId="6622687B" w14:textId="77777777" w:rsidR="008E5650" w:rsidRPr="00A52F3B" w:rsidRDefault="008E5650" w:rsidP="008E5650">
      <w:pPr>
        <w:rPr>
          <w:sz w:val="16"/>
        </w:rPr>
      </w:pPr>
      <w:r w:rsidRPr="008F7504">
        <w:rPr>
          <w:rStyle w:val="StyleUnderline"/>
          <w:highlight w:val="cyan"/>
        </w:rPr>
        <w:t>Trump</w:t>
      </w:r>
      <w:r w:rsidRPr="008F7504">
        <w:rPr>
          <w:sz w:val="16"/>
          <w:highlight w:val="cyan"/>
        </w:rPr>
        <w:t xml:space="preserve"> </w:t>
      </w:r>
      <w:r w:rsidRPr="008F7504">
        <w:rPr>
          <w:rStyle w:val="Emphasis"/>
          <w:highlight w:val="cyan"/>
        </w:rPr>
        <w:t>often</w:t>
      </w:r>
      <w:r w:rsidRPr="008F7504">
        <w:rPr>
          <w:sz w:val="16"/>
          <w:highlight w:val="cyan"/>
        </w:rPr>
        <w:t xml:space="preserve"> </w:t>
      </w:r>
      <w:r w:rsidRPr="008F7504">
        <w:rPr>
          <w:rStyle w:val="StyleUnderline"/>
          <w:highlight w:val="cyan"/>
        </w:rPr>
        <w:t>does this with</w:t>
      </w:r>
      <w:r w:rsidRPr="008F7504">
        <w:rPr>
          <w:sz w:val="16"/>
          <w:highlight w:val="cyan"/>
        </w:rPr>
        <w:t xml:space="preserve"> </w:t>
      </w:r>
      <w:r w:rsidRPr="008F7504">
        <w:rPr>
          <w:rStyle w:val="Emphasis"/>
          <w:highlight w:val="cyan"/>
        </w:rPr>
        <w:t>symbolism</w:t>
      </w:r>
      <w:r w:rsidRPr="00A52F3B">
        <w:rPr>
          <w:sz w:val="16"/>
        </w:rPr>
        <w:t xml:space="preserve"> rather than substance, </w:t>
      </w:r>
      <w:r w:rsidRPr="00A52F3B">
        <w:rPr>
          <w:rStyle w:val="StyleUnderline"/>
        </w:rPr>
        <w:t>with</w:t>
      </w:r>
      <w:r w:rsidRPr="00A52F3B">
        <w:rPr>
          <w:sz w:val="16"/>
        </w:rPr>
        <w:t xml:space="preserve"> </w:t>
      </w:r>
      <w:r w:rsidRPr="00A52F3B">
        <w:rPr>
          <w:rStyle w:val="Emphasis"/>
        </w:rPr>
        <w:t>dishonest framings</w:t>
      </w:r>
      <w:r w:rsidRPr="00A52F3B">
        <w:rPr>
          <w:sz w:val="16"/>
        </w:rPr>
        <w:t xml:space="preserve"> of his own record </w:t>
      </w:r>
      <w:r w:rsidRPr="00A52F3B">
        <w:rPr>
          <w:rStyle w:val="StyleUnderline"/>
        </w:rPr>
        <w:t>and</w:t>
      </w:r>
      <w:r w:rsidRPr="00A52F3B">
        <w:rPr>
          <w:sz w:val="16"/>
        </w:rPr>
        <w:t xml:space="preserve"> </w:t>
      </w:r>
      <w:r w:rsidRPr="00A52F3B">
        <w:rPr>
          <w:rStyle w:val="Emphasis"/>
        </w:rPr>
        <w:t>promised</w:t>
      </w:r>
      <w:r w:rsidRPr="00A52F3B">
        <w:rPr>
          <w:sz w:val="16"/>
        </w:rPr>
        <w:t xml:space="preserve"> </w:t>
      </w:r>
      <w:r w:rsidRPr="00A52F3B">
        <w:rPr>
          <w:rStyle w:val="StyleUnderline"/>
        </w:rPr>
        <w:t>policy innovations that</w:t>
      </w:r>
      <w:r w:rsidRPr="00A52F3B">
        <w:rPr>
          <w:sz w:val="16"/>
        </w:rPr>
        <w:t xml:space="preserve"> </w:t>
      </w:r>
      <w:r w:rsidRPr="00A52F3B">
        <w:rPr>
          <w:rStyle w:val="Emphasis"/>
        </w:rPr>
        <w:t>don’t</w:t>
      </w:r>
      <w:r w:rsidRPr="00A52F3B">
        <w:rPr>
          <w:sz w:val="16"/>
        </w:rPr>
        <w:t xml:space="preserve"> actually </w:t>
      </w:r>
      <w:r w:rsidRPr="00A52F3B">
        <w:rPr>
          <w:rStyle w:val="Emphasis"/>
        </w:rPr>
        <w:t>materialize</w:t>
      </w:r>
      <w:r w:rsidRPr="00A52F3B">
        <w:rPr>
          <w:rStyle w:val="StyleUnderline"/>
        </w:rPr>
        <w:t>. But</w:t>
      </w:r>
      <w:r w:rsidRPr="00A52F3B">
        <w:rPr>
          <w:sz w:val="16"/>
        </w:rPr>
        <w:t xml:space="preserve"> still, </w:t>
      </w:r>
      <w:r w:rsidRPr="008F7504">
        <w:rPr>
          <w:rStyle w:val="StyleUnderline"/>
          <w:highlight w:val="cyan"/>
        </w:rPr>
        <w:t>he</w:t>
      </w:r>
      <w:r w:rsidRPr="008F7504">
        <w:rPr>
          <w:sz w:val="16"/>
          <w:highlight w:val="cyan"/>
        </w:rPr>
        <w:t xml:space="preserve"> </w:t>
      </w:r>
      <w:r w:rsidRPr="008F7504">
        <w:rPr>
          <w:rStyle w:val="Emphasis"/>
          <w:highlight w:val="cyan"/>
        </w:rPr>
        <w:t>does it all the time</w:t>
      </w:r>
      <w:r w:rsidRPr="008F7504">
        <w:rPr>
          <w:rStyle w:val="StyleUnderline"/>
          <w:highlight w:val="cyan"/>
        </w:rPr>
        <w:t>,</w:t>
      </w:r>
      <w:r w:rsidRPr="00A52F3B">
        <w:rPr>
          <w:rStyle w:val="StyleUnderline"/>
        </w:rPr>
        <w:t xml:space="preserve"> not</w:t>
      </w:r>
      <w:r w:rsidRPr="00A52F3B">
        <w:rPr>
          <w:sz w:val="16"/>
        </w:rPr>
        <w:t xml:space="preserve"> </w:t>
      </w:r>
      <w:r w:rsidRPr="00A52F3B">
        <w:rPr>
          <w:rStyle w:val="Emphasis"/>
        </w:rPr>
        <w:t>just</w:t>
      </w:r>
      <w:r w:rsidRPr="00A52F3B">
        <w:rPr>
          <w:sz w:val="16"/>
        </w:rPr>
        <w:t xml:space="preserve"> </w:t>
      </w:r>
      <w:r w:rsidRPr="00A52F3B">
        <w:rPr>
          <w:rStyle w:val="StyleUnderline"/>
        </w:rPr>
        <w:t>on</w:t>
      </w:r>
      <w:r w:rsidRPr="00A52F3B">
        <w:rPr>
          <w:sz w:val="16"/>
        </w:rPr>
        <w:t xml:space="preserve"> </w:t>
      </w:r>
      <w:r w:rsidRPr="00A52F3B">
        <w:rPr>
          <w:rStyle w:val="Emphasis"/>
        </w:rPr>
        <w:t>social issues</w:t>
      </w:r>
      <w:r w:rsidRPr="00A52F3B">
        <w:rPr>
          <w:sz w:val="16"/>
        </w:rPr>
        <w:t xml:space="preserve"> </w:t>
      </w:r>
      <w:r w:rsidRPr="00A52F3B">
        <w:rPr>
          <w:rStyle w:val="StyleUnderline"/>
        </w:rPr>
        <w:t>like</w:t>
      </w:r>
      <w:r w:rsidRPr="00A52F3B">
        <w:rPr>
          <w:sz w:val="16"/>
        </w:rPr>
        <w:t xml:space="preserve"> </w:t>
      </w:r>
      <w:r w:rsidRPr="00A52F3B">
        <w:rPr>
          <w:rStyle w:val="Emphasis"/>
        </w:rPr>
        <w:t>abortion</w:t>
      </w:r>
      <w:r w:rsidRPr="00A52F3B">
        <w:rPr>
          <w:rStyle w:val="StyleUnderline"/>
        </w:rPr>
        <w:t>. The public doesn’t like</w:t>
      </w:r>
      <w:r w:rsidRPr="00A52F3B">
        <w:rPr>
          <w:sz w:val="16"/>
        </w:rPr>
        <w:t xml:space="preserve"> his </w:t>
      </w:r>
      <w:r w:rsidRPr="00A52F3B">
        <w:rPr>
          <w:rStyle w:val="StyleUnderline"/>
        </w:rPr>
        <w:t xml:space="preserve">opposition to Obamacare? Next thing you know, </w:t>
      </w:r>
      <w:r w:rsidRPr="008F7504">
        <w:rPr>
          <w:rStyle w:val="StyleUnderline"/>
          <w:highlight w:val="cyan"/>
        </w:rPr>
        <w:t>he’s promising to</w:t>
      </w:r>
      <w:r w:rsidRPr="008F7504">
        <w:rPr>
          <w:sz w:val="16"/>
          <w:highlight w:val="cyan"/>
        </w:rPr>
        <w:t xml:space="preserve"> </w:t>
      </w:r>
      <w:r w:rsidRPr="008F7504">
        <w:rPr>
          <w:rStyle w:val="Emphasis"/>
          <w:highlight w:val="cyan"/>
        </w:rPr>
        <w:t>mend</w:t>
      </w:r>
      <w:r w:rsidRPr="00A52F3B">
        <w:rPr>
          <w:sz w:val="16"/>
        </w:rPr>
        <w:t xml:space="preserve"> the program </w:t>
      </w:r>
      <w:r w:rsidRPr="008F7504">
        <w:rPr>
          <w:rStyle w:val="StyleUnderline"/>
          <w:highlight w:val="cyan"/>
        </w:rPr>
        <w:t>rather than</w:t>
      </w:r>
      <w:r w:rsidRPr="008F7504">
        <w:rPr>
          <w:sz w:val="16"/>
          <w:highlight w:val="cyan"/>
        </w:rPr>
        <w:t xml:space="preserve"> </w:t>
      </w:r>
      <w:r w:rsidRPr="008F7504">
        <w:rPr>
          <w:rStyle w:val="Emphasis"/>
          <w:highlight w:val="cyan"/>
        </w:rPr>
        <w:t>end</w:t>
      </w:r>
      <w:r w:rsidRPr="00A52F3B">
        <w:rPr>
          <w:sz w:val="16"/>
        </w:rPr>
        <w:t xml:space="preserve"> it. </w:t>
      </w:r>
      <w:r w:rsidRPr="00D740F9">
        <w:rPr>
          <w:rStyle w:val="StyleUnderline"/>
        </w:rPr>
        <w:t>Middle-of-the-road voters</w:t>
      </w:r>
      <w:r w:rsidRPr="00A52F3B">
        <w:rPr>
          <w:rStyle w:val="StyleUnderline"/>
        </w:rPr>
        <w:t xml:space="preserve"> seem uneasy about Israel’s war in Gaza? There’s Trump, </w:t>
      </w:r>
      <w:r w:rsidRPr="00A52F3B">
        <w:rPr>
          <w:rStyle w:val="Emphasis"/>
        </w:rPr>
        <w:t>Mr. Israel in his first term</w:t>
      </w:r>
      <w:r w:rsidRPr="00A52F3B">
        <w:rPr>
          <w:rStyle w:val="StyleUnderline"/>
        </w:rPr>
        <w:t>, suddenly sounding notes of</w:t>
      </w:r>
      <w:r w:rsidRPr="00A52F3B">
        <w:rPr>
          <w:sz w:val="16"/>
        </w:rPr>
        <w:t xml:space="preserve"> </w:t>
      </w:r>
      <w:r w:rsidRPr="00A52F3B">
        <w:rPr>
          <w:rStyle w:val="Emphasis"/>
        </w:rPr>
        <w:t>caution</w:t>
      </w:r>
      <w:r w:rsidRPr="00A52F3B">
        <w:rPr>
          <w:sz w:val="16"/>
        </w:rPr>
        <w:t xml:space="preserve"> and concern.</w:t>
      </w:r>
    </w:p>
    <w:p w14:paraId="510F32B0" w14:textId="77777777" w:rsidR="008E5650" w:rsidRPr="00A52F3B" w:rsidRDefault="008E5650" w:rsidP="008E5650">
      <w:pPr>
        <w:rPr>
          <w:sz w:val="16"/>
        </w:rPr>
      </w:pPr>
      <w:r w:rsidRPr="00A52F3B">
        <w:rPr>
          <w:rStyle w:val="StyleUnderline"/>
        </w:rPr>
        <w:t>What’s</w:t>
      </w:r>
      <w:r w:rsidRPr="00A52F3B">
        <w:rPr>
          <w:sz w:val="16"/>
        </w:rPr>
        <w:t xml:space="preserve"> </w:t>
      </w:r>
      <w:r w:rsidRPr="00A52F3B">
        <w:rPr>
          <w:rStyle w:val="Emphasis"/>
        </w:rPr>
        <w:t>nonnegotiable</w:t>
      </w:r>
      <w:r w:rsidRPr="00A52F3B">
        <w:rPr>
          <w:sz w:val="16"/>
        </w:rPr>
        <w:t xml:space="preserve"> </w:t>
      </w:r>
      <w:r w:rsidRPr="00A52F3B">
        <w:rPr>
          <w:rStyle w:val="StyleUnderline"/>
        </w:rPr>
        <w:t>with Trump are</w:t>
      </w:r>
      <w:r w:rsidRPr="00A52F3B">
        <w:rPr>
          <w:sz w:val="16"/>
        </w:rPr>
        <w:t xml:space="preserve"> his </w:t>
      </w:r>
      <w:r w:rsidRPr="00A52F3B">
        <w:rPr>
          <w:rStyle w:val="Emphasis"/>
        </w:rPr>
        <w:t>personal grievances</w:t>
      </w:r>
      <w:r w:rsidRPr="00A52F3B">
        <w:rPr>
          <w:sz w:val="16"/>
        </w:rPr>
        <w:t xml:space="preserve">, his amour-propre, his election-fraud narratives, his authoritarian style. That kind of intransigence is his major political weakness (in addition to being a source of danger for the country). </w:t>
      </w:r>
      <w:r w:rsidRPr="00A52F3B">
        <w:rPr>
          <w:rStyle w:val="StyleUnderline"/>
        </w:rPr>
        <w:t xml:space="preserve">But </w:t>
      </w:r>
      <w:r w:rsidRPr="008F7504">
        <w:rPr>
          <w:rStyle w:val="StyleUnderline"/>
          <w:highlight w:val="cyan"/>
        </w:rPr>
        <w:t>on</w:t>
      </w:r>
      <w:r w:rsidRPr="008F7504">
        <w:rPr>
          <w:sz w:val="16"/>
          <w:highlight w:val="cyan"/>
        </w:rPr>
        <w:t xml:space="preserve"> </w:t>
      </w:r>
      <w:r w:rsidRPr="008F7504">
        <w:rPr>
          <w:rStyle w:val="Emphasis"/>
          <w:highlight w:val="cyan"/>
        </w:rPr>
        <w:t>policy</w:t>
      </w:r>
      <w:r w:rsidRPr="008F7504">
        <w:rPr>
          <w:sz w:val="16"/>
          <w:highlight w:val="cyan"/>
        </w:rPr>
        <w:t xml:space="preserve">, </w:t>
      </w:r>
      <w:r w:rsidRPr="008F7504">
        <w:rPr>
          <w:rStyle w:val="StyleUnderline"/>
          <w:highlight w:val="cyan"/>
        </w:rPr>
        <w:t>he’s</w:t>
      </w:r>
      <w:r w:rsidRPr="008F7504">
        <w:rPr>
          <w:sz w:val="16"/>
          <w:highlight w:val="cyan"/>
        </w:rPr>
        <w:t xml:space="preserve"> </w:t>
      </w:r>
      <w:r w:rsidRPr="008F7504">
        <w:rPr>
          <w:rStyle w:val="Emphasis"/>
          <w:highlight w:val="cyan"/>
        </w:rPr>
        <w:t>always</w:t>
      </w:r>
      <w:r w:rsidRPr="008F7504">
        <w:rPr>
          <w:sz w:val="16"/>
          <w:highlight w:val="cyan"/>
        </w:rPr>
        <w:t xml:space="preserve"> </w:t>
      </w:r>
      <w:r w:rsidRPr="008F7504">
        <w:rPr>
          <w:rStyle w:val="StyleUnderline"/>
          <w:highlight w:val="cyan"/>
        </w:rPr>
        <w:t>ready to</w:t>
      </w:r>
      <w:r w:rsidRPr="008F7504">
        <w:rPr>
          <w:sz w:val="16"/>
          <w:highlight w:val="cyan"/>
        </w:rPr>
        <w:t xml:space="preserve"> </w:t>
      </w:r>
      <w:r w:rsidRPr="008F7504">
        <w:rPr>
          <w:rStyle w:val="Emphasis"/>
          <w:highlight w:val="cyan"/>
        </w:rPr>
        <w:t>perform flexibly</w:t>
      </w:r>
      <w:r w:rsidRPr="00A52F3B">
        <w:rPr>
          <w:sz w:val="16"/>
        </w:rPr>
        <w:t>, even if there isn’t a clear plan underneath the posturing.</w:t>
      </w:r>
    </w:p>
    <w:p w14:paraId="4F187B61" w14:textId="77777777" w:rsidR="008E5650" w:rsidRPr="003A56E6" w:rsidRDefault="008E5650" w:rsidP="008E5650">
      <w:pPr>
        <w:rPr>
          <w:sz w:val="16"/>
        </w:rPr>
      </w:pPr>
      <w:r w:rsidRPr="00A52F3B">
        <w:rPr>
          <w:sz w:val="16"/>
        </w:rPr>
        <w:t xml:space="preserve">This has long made </w:t>
      </w:r>
      <w:r w:rsidRPr="00A52F3B">
        <w:rPr>
          <w:rStyle w:val="StyleUnderline"/>
        </w:rPr>
        <w:t>a</w:t>
      </w:r>
      <w:r w:rsidRPr="00A52F3B">
        <w:rPr>
          <w:sz w:val="16"/>
        </w:rPr>
        <w:t xml:space="preserve"> </w:t>
      </w:r>
      <w:r w:rsidRPr="008F7504">
        <w:rPr>
          <w:rStyle w:val="Emphasis"/>
          <w:highlight w:val="cyan"/>
        </w:rPr>
        <w:t>contrast</w:t>
      </w:r>
      <w:r w:rsidRPr="008F7504">
        <w:rPr>
          <w:sz w:val="16"/>
          <w:highlight w:val="cyan"/>
        </w:rPr>
        <w:t xml:space="preserve"> </w:t>
      </w:r>
      <w:r w:rsidRPr="008F7504">
        <w:rPr>
          <w:rStyle w:val="StyleUnderline"/>
          <w:highlight w:val="cyan"/>
        </w:rPr>
        <w:t>with more</w:t>
      </w:r>
      <w:r w:rsidRPr="008F7504">
        <w:rPr>
          <w:sz w:val="16"/>
          <w:highlight w:val="cyan"/>
        </w:rPr>
        <w:t xml:space="preserve"> </w:t>
      </w:r>
      <w:r w:rsidRPr="008F7504">
        <w:rPr>
          <w:rStyle w:val="Emphasis"/>
          <w:highlight w:val="cyan"/>
        </w:rPr>
        <w:t>doctrinaire Republican politicians</w:t>
      </w:r>
      <w:r w:rsidRPr="00A52F3B">
        <w:rPr>
          <w:sz w:val="16"/>
        </w:rPr>
        <w:t>, which is part of why Trump beat them in 2016 and again in 2024. But it also makes a contrast with Joe Biden. Not with the Biden of the past, who built a long and successful career as a moderate Democrat who could be relied upon to annoy people to his left. But with the Biden of the current moment, who still benefits from that moderate brand, but struggles to demonstrate policy independence from his party’s activists.</w:t>
      </w:r>
    </w:p>
    <w:p w14:paraId="79421239" w14:textId="77777777" w:rsidR="008E5650" w:rsidRDefault="008E5650" w:rsidP="008E5650"/>
    <w:p w14:paraId="2B77D7F3" w14:textId="752E5A84" w:rsidR="008E5650" w:rsidRDefault="008E5650" w:rsidP="008E5650">
      <w:pPr>
        <w:pStyle w:val="Heading1"/>
      </w:pPr>
      <w:r>
        <w:t>2NR</w:t>
      </w:r>
    </w:p>
    <w:p w14:paraId="31AAB77D" w14:textId="3244CCAF" w:rsidR="008E5650" w:rsidRDefault="008E5650" w:rsidP="008E5650">
      <w:pPr>
        <w:pStyle w:val="Heading2"/>
      </w:pPr>
      <w:r>
        <w:t>DA</w:t>
      </w:r>
    </w:p>
    <w:p w14:paraId="5C98C41D" w14:textId="77777777" w:rsidR="008E5650" w:rsidRPr="00170640" w:rsidRDefault="008E5650" w:rsidP="008E5650">
      <w:pPr>
        <w:pStyle w:val="Heading4"/>
      </w:pPr>
      <w:r>
        <w:t xml:space="preserve">Concentration </w:t>
      </w:r>
      <w:r w:rsidRPr="006568C8">
        <w:rPr>
          <w:u w:val="single"/>
        </w:rPr>
        <w:t>collapses</w:t>
      </w:r>
      <w:r>
        <w:t xml:space="preserve"> U.S. military dominance and </w:t>
      </w:r>
      <w:r>
        <w:rPr>
          <w:u w:val="single"/>
        </w:rPr>
        <w:t>bolsters</w:t>
      </w:r>
      <w:r>
        <w:t xml:space="preserve"> China’s, all while accelerating a </w:t>
      </w:r>
      <w:r>
        <w:rPr>
          <w:u w:val="single"/>
        </w:rPr>
        <w:t>global surveillance hellscape</w:t>
      </w:r>
      <w:r>
        <w:t xml:space="preserve">. </w:t>
      </w:r>
    </w:p>
    <w:p w14:paraId="6BA88278" w14:textId="77777777" w:rsidR="008E5650" w:rsidRDefault="008E5650" w:rsidP="008E5650">
      <w:r>
        <w:t xml:space="preserve">Ganesh </w:t>
      </w:r>
      <w:r w:rsidRPr="00E4348A">
        <w:rPr>
          <w:rStyle w:val="Style13ptBold"/>
        </w:rPr>
        <w:t>Sitaraman 20</w:t>
      </w:r>
      <w:r>
        <w:t>. Chancellor Faculty Fellow and Professor of Law at Vanderbilt Law School and Director of its Program in Law and Government. Former policy director and senior counsel to Sen. Elizabeth Warren. J.D. Harvard Law School. “The National Security Case for Breaking Up Big Tech.” Knight First Amendment Institute. 1/30/2020. https://knightcolumbia.org/content/the-national-security-case-for-breaking-up-big-tech.</w:t>
      </w:r>
    </w:p>
    <w:p w14:paraId="3AA2320D" w14:textId="77777777" w:rsidR="008E5650" w:rsidRPr="00170640" w:rsidRDefault="008E5650" w:rsidP="008E5650">
      <w:pPr>
        <w:rPr>
          <w:sz w:val="16"/>
        </w:rPr>
      </w:pPr>
      <w:r w:rsidRPr="00170640">
        <w:rPr>
          <w:sz w:val="16"/>
        </w:rPr>
        <w:t xml:space="preserve">The claim that breaking up and regulating big tech might have consequences for great power competition deserves to be taken seriously. The problem is that upon serious consideration, </w:t>
      </w:r>
      <w:r w:rsidRPr="002C02EF">
        <w:rPr>
          <w:rStyle w:val="StyleUnderline"/>
        </w:rPr>
        <w:t xml:space="preserve">the </w:t>
      </w:r>
      <w:r w:rsidRPr="002C02EF">
        <w:rPr>
          <w:rStyle w:val="Emphasis"/>
        </w:rPr>
        <w:t>national security case</w:t>
      </w:r>
      <w:r w:rsidRPr="002C02EF">
        <w:rPr>
          <w:rStyle w:val="StyleUnderline"/>
        </w:rPr>
        <w:t xml:space="preserve"> against breaking up and regulating big tech is not just weak—it is </w:t>
      </w:r>
      <w:r w:rsidRPr="002C02EF">
        <w:rPr>
          <w:rStyle w:val="Emphasis"/>
        </w:rPr>
        <w:t>backwards</w:t>
      </w:r>
      <w:r w:rsidRPr="002C02EF">
        <w:rPr>
          <w:rStyle w:val="StyleUnderline"/>
        </w:rPr>
        <w:t xml:space="preserve">. Far from being a threat to the United States, </w:t>
      </w:r>
      <w:r w:rsidRPr="002C02EF">
        <w:rPr>
          <w:rStyle w:val="Emphasis"/>
        </w:rPr>
        <w:t>breaking up</w:t>
      </w:r>
      <w:r w:rsidRPr="002C02EF">
        <w:rPr>
          <w:rStyle w:val="StyleUnderline"/>
        </w:rPr>
        <w:t xml:space="preserve"> and </w:t>
      </w:r>
      <w:r w:rsidRPr="000C13EE">
        <w:rPr>
          <w:rStyle w:val="StyleUnderline"/>
          <w:highlight w:val="cyan"/>
        </w:rPr>
        <w:t xml:space="preserve">regulating </w:t>
      </w:r>
      <w:r w:rsidRPr="000C13EE">
        <w:rPr>
          <w:rStyle w:val="Emphasis"/>
          <w:highlight w:val="cyan"/>
        </w:rPr>
        <w:t>big tech</w:t>
      </w:r>
      <w:r w:rsidRPr="002C02EF">
        <w:rPr>
          <w:rStyle w:val="StyleUnderline"/>
        </w:rPr>
        <w:t xml:space="preserve"> are necessary </w:t>
      </w:r>
      <w:r w:rsidRPr="000C13EE">
        <w:rPr>
          <w:rStyle w:val="StyleUnderline"/>
          <w:highlight w:val="cyan"/>
        </w:rPr>
        <w:t>to</w:t>
      </w:r>
      <w:r w:rsidRPr="002C02EF">
        <w:rPr>
          <w:rStyle w:val="StyleUnderline"/>
        </w:rPr>
        <w:t xml:space="preserve"> preserve America’s </w:t>
      </w:r>
      <w:r w:rsidRPr="000C13EE">
        <w:rPr>
          <w:rStyle w:val="Emphasis"/>
          <w:highlight w:val="cyan"/>
        </w:rPr>
        <w:t>competitiveness</w:t>
      </w:r>
      <w:r w:rsidRPr="002C02EF">
        <w:rPr>
          <w:rStyle w:val="StyleUnderline"/>
        </w:rPr>
        <w:t xml:space="preserve">, national </w:t>
      </w:r>
      <w:r w:rsidRPr="000C13EE">
        <w:rPr>
          <w:rStyle w:val="Emphasis"/>
          <w:highlight w:val="cyan"/>
        </w:rPr>
        <w:t>defense</w:t>
      </w:r>
      <w:r w:rsidRPr="000C13EE">
        <w:rPr>
          <w:rStyle w:val="StyleUnderline"/>
          <w:highlight w:val="cyan"/>
        </w:rPr>
        <w:t xml:space="preserve">, and </w:t>
      </w:r>
      <w:r w:rsidRPr="000C13EE">
        <w:rPr>
          <w:rStyle w:val="Emphasis"/>
          <w:highlight w:val="cyan"/>
        </w:rPr>
        <w:t>democratic freedoms</w:t>
      </w:r>
      <w:r w:rsidRPr="002C02EF">
        <w:rPr>
          <w:rStyle w:val="StyleUnderline"/>
        </w:rPr>
        <w:t xml:space="preserve"> in an era of great power competition</w:t>
      </w:r>
      <w:r w:rsidRPr="00170640">
        <w:rPr>
          <w:sz w:val="16"/>
        </w:rPr>
        <w:t>.</w:t>
      </w:r>
    </w:p>
    <w:p w14:paraId="7B66EB52" w14:textId="77777777" w:rsidR="008E5650" w:rsidRPr="00170640" w:rsidRDefault="008E5650" w:rsidP="008E5650">
      <w:pPr>
        <w:rPr>
          <w:sz w:val="16"/>
        </w:rPr>
      </w:pPr>
      <w:r w:rsidRPr="00170640">
        <w:rPr>
          <w:sz w:val="16"/>
        </w:rPr>
        <w:t xml:space="preserve">First, </w:t>
      </w:r>
      <w:r w:rsidRPr="00AA4F12">
        <w:rPr>
          <w:rStyle w:val="StyleUnderline"/>
          <w:highlight w:val="cyan"/>
        </w:rPr>
        <w:t>big tech</w:t>
      </w:r>
      <w:r w:rsidRPr="002C02EF">
        <w:rPr>
          <w:rStyle w:val="StyleUnderline"/>
        </w:rPr>
        <w:t xml:space="preserve"> companies</w:t>
      </w:r>
      <w:r w:rsidRPr="00170640">
        <w:rPr>
          <w:sz w:val="16"/>
        </w:rPr>
        <w:t xml:space="preserve"> are not competing with China in some kind of new Cold War arms race; rather, many </w:t>
      </w:r>
      <w:r w:rsidRPr="000C13EE">
        <w:rPr>
          <w:rStyle w:val="StyleUnderline"/>
          <w:highlight w:val="cyan"/>
        </w:rPr>
        <w:t xml:space="preserve">are </w:t>
      </w:r>
      <w:r w:rsidRPr="000C13EE">
        <w:rPr>
          <w:rStyle w:val="Emphasis"/>
          <w:highlight w:val="cyan"/>
        </w:rPr>
        <w:t>integrated</w:t>
      </w:r>
      <w:r w:rsidRPr="002C02EF">
        <w:rPr>
          <w:rStyle w:val="StyleUnderline"/>
        </w:rPr>
        <w:t xml:space="preserve"> with China, seeking to expand further into China, </w:t>
      </w:r>
      <w:r w:rsidRPr="00AA4F12">
        <w:rPr>
          <w:rStyle w:val="StyleUnderline"/>
          <w:highlight w:val="cyan"/>
        </w:rPr>
        <w:t xml:space="preserve">and </w:t>
      </w:r>
      <w:r w:rsidRPr="00AA4F12">
        <w:rPr>
          <w:rStyle w:val="Emphasis"/>
          <w:highlight w:val="cyan"/>
        </w:rPr>
        <w:t>cooperating</w:t>
      </w:r>
      <w:r w:rsidRPr="00AA4F12">
        <w:rPr>
          <w:rStyle w:val="StyleUnderline"/>
          <w:highlight w:val="cyan"/>
        </w:rPr>
        <w:t xml:space="preserve"> with Chinese companies and</w:t>
      </w:r>
      <w:r w:rsidRPr="00170640">
        <w:rPr>
          <w:sz w:val="16"/>
        </w:rPr>
        <w:t xml:space="preserve"> (by extension) likely with </w:t>
      </w:r>
      <w:r w:rsidRPr="002C02EF">
        <w:rPr>
          <w:rStyle w:val="StyleUnderline"/>
        </w:rPr>
        <w:t xml:space="preserve">the </w:t>
      </w:r>
      <w:r w:rsidRPr="002C02EF">
        <w:rPr>
          <w:rStyle w:val="Emphasis"/>
        </w:rPr>
        <w:t xml:space="preserve">Chinese </w:t>
      </w:r>
      <w:r w:rsidRPr="00AA4F12">
        <w:rPr>
          <w:rStyle w:val="Emphasis"/>
          <w:highlight w:val="cyan"/>
        </w:rPr>
        <w:t>government.</w:t>
      </w:r>
      <w:r w:rsidRPr="002C02EF">
        <w:rPr>
          <w:rStyle w:val="StyleUnderline"/>
        </w:rPr>
        <w:t xml:space="preserve"> Big tech’s integration</w:t>
      </w:r>
      <w:r w:rsidRPr="00170640">
        <w:rPr>
          <w:sz w:val="16"/>
        </w:rPr>
        <w:t xml:space="preserve"> with China thus </w:t>
      </w:r>
      <w:r w:rsidRPr="00AA4F12">
        <w:rPr>
          <w:rStyle w:val="StyleUnderline"/>
          <w:highlight w:val="cyan"/>
        </w:rPr>
        <w:t>supports the</w:t>
      </w:r>
      <w:r w:rsidRPr="002C02EF">
        <w:rPr>
          <w:rStyle w:val="StyleUnderline"/>
        </w:rPr>
        <w:t xml:space="preserve"> rise and </w:t>
      </w:r>
      <w:r w:rsidRPr="00AA4F12">
        <w:rPr>
          <w:rStyle w:val="StyleUnderline"/>
          <w:highlight w:val="cyan"/>
        </w:rPr>
        <w:t xml:space="preserve">export of </w:t>
      </w:r>
      <w:r w:rsidRPr="00AA4F12">
        <w:rPr>
          <w:rStyle w:val="Emphasis"/>
          <w:highlight w:val="cyan"/>
        </w:rPr>
        <w:t>digital authoritarianism</w:t>
      </w:r>
      <w:r w:rsidRPr="000C13EE">
        <w:rPr>
          <w:rStyle w:val="StyleUnderline"/>
          <w:highlight w:val="cyan"/>
        </w:rPr>
        <w:t>; deepens</w:t>
      </w:r>
      <w:r w:rsidRPr="000C13EE">
        <w:rPr>
          <w:rStyle w:val="StyleUnderline"/>
        </w:rPr>
        <w:t xml:space="preserve"> economic dependence that can be used as </w:t>
      </w:r>
      <w:r w:rsidRPr="000C13EE">
        <w:rPr>
          <w:rStyle w:val="Emphasis"/>
          <w:highlight w:val="cyan"/>
        </w:rPr>
        <w:t>leverage</w:t>
      </w:r>
      <w:r w:rsidRPr="000C13EE">
        <w:rPr>
          <w:rStyle w:val="StyleUnderline"/>
        </w:rPr>
        <w:t xml:space="preserve"> against the United States </w:t>
      </w:r>
      <w:r w:rsidRPr="000C13EE">
        <w:rPr>
          <w:rStyle w:val="StyleUnderline"/>
          <w:highlight w:val="cyan"/>
        </w:rPr>
        <w:t>in</w:t>
      </w:r>
      <w:r w:rsidRPr="000C13EE">
        <w:rPr>
          <w:rStyle w:val="StyleUnderline"/>
        </w:rPr>
        <w:t xml:space="preserve"> future </w:t>
      </w:r>
      <w:r w:rsidRPr="000C13EE">
        <w:rPr>
          <w:rStyle w:val="Emphasis"/>
          <w:highlight w:val="cyan"/>
        </w:rPr>
        <w:t>geopolitic</w:t>
      </w:r>
      <w:r w:rsidRPr="000C13EE">
        <w:rPr>
          <w:rStyle w:val="StyleUnderline"/>
        </w:rPr>
        <w:t>al moment</w:t>
      </w:r>
      <w:r w:rsidRPr="000C13EE">
        <w:rPr>
          <w:rStyle w:val="Emphasis"/>
          <w:highlight w:val="cyan"/>
        </w:rPr>
        <w:t>s</w:t>
      </w:r>
      <w:r w:rsidRPr="000C13EE">
        <w:rPr>
          <w:rStyle w:val="StyleUnderline"/>
        </w:rPr>
        <w:t xml:space="preserve">; forces companies to </w:t>
      </w:r>
      <w:r w:rsidRPr="000C13EE">
        <w:rPr>
          <w:rStyle w:val="Emphasis"/>
        </w:rPr>
        <w:t>self-censor</w:t>
      </w:r>
      <w:r w:rsidRPr="00170640">
        <w:rPr>
          <w:sz w:val="16"/>
        </w:rPr>
        <w:t xml:space="preserve"> and contort their preferences to serve Chinese censors and officials; </w:t>
      </w:r>
      <w:r w:rsidRPr="000C13EE">
        <w:rPr>
          <w:rStyle w:val="StyleUnderline"/>
        </w:rPr>
        <w:t xml:space="preserve">and makes profit-seeking corporations and their lobbyists </w:t>
      </w:r>
      <w:r w:rsidRPr="000C13EE">
        <w:rPr>
          <w:rStyle w:val="Emphasis"/>
        </w:rPr>
        <w:t>less trustworthy</w:t>
      </w:r>
      <w:r w:rsidRPr="000C13EE">
        <w:rPr>
          <w:rStyle w:val="StyleUnderline"/>
        </w:rPr>
        <w:t xml:space="preserve"> in advocating for the interests of the United States</w:t>
      </w:r>
      <w:r w:rsidRPr="00170640">
        <w:rPr>
          <w:sz w:val="16"/>
        </w:rPr>
        <w:t xml:space="preserve"> in Washington, D.C. Second, in an era of great power competition, innovation and a strong defense industrial base are essential. But </w:t>
      </w:r>
      <w:r w:rsidRPr="002C02EF">
        <w:rPr>
          <w:rStyle w:val="StyleUnderline"/>
        </w:rPr>
        <w:t>relying on a small number of big tech companies</w:t>
      </w:r>
      <w:r w:rsidRPr="00170640">
        <w:rPr>
          <w:sz w:val="16"/>
        </w:rPr>
        <w:t xml:space="preserve"> (</w:t>
      </w:r>
      <w:r w:rsidRPr="002C02EF">
        <w:rPr>
          <w:rStyle w:val="StyleUnderline"/>
        </w:rPr>
        <w:t>and</w:t>
      </w:r>
      <w:r w:rsidRPr="00170640">
        <w:rPr>
          <w:sz w:val="16"/>
        </w:rPr>
        <w:t xml:space="preserve">, in particular, </w:t>
      </w:r>
      <w:r w:rsidRPr="002C02EF">
        <w:rPr>
          <w:rStyle w:val="Emphasis"/>
        </w:rPr>
        <w:t>failing</w:t>
      </w:r>
      <w:r w:rsidRPr="002C02EF">
        <w:rPr>
          <w:rStyle w:val="StyleUnderline"/>
        </w:rPr>
        <w:t xml:space="preserve"> to enforce antitrust laws</w:t>
      </w:r>
      <w:r w:rsidRPr="00170640">
        <w:rPr>
          <w:sz w:val="16"/>
        </w:rPr>
        <w:t xml:space="preserve"> and regulate the sector) means less competition—and that in turn </w:t>
      </w:r>
      <w:r w:rsidRPr="002C02EF">
        <w:rPr>
          <w:rStyle w:val="StyleUnderline"/>
        </w:rPr>
        <w:t xml:space="preserve">means </w:t>
      </w:r>
      <w:r w:rsidRPr="002C02EF">
        <w:rPr>
          <w:rStyle w:val="Emphasis"/>
        </w:rPr>
        <w:t>less innovation</w:t>
      </w:r>
      <w:r w:rsidRPr="00170640">
        <w:rPr>
          <w:sz w:val="16"/>
        </w:rPr>
        <w:t xml:space="preserve">, particularly </w:t>
      </w:r>
      <w:r w:rsidRPr="002C02EF">
        <w:rPr>
          <w:rStyle w:val="StyleUnderline"/>
        </w:rPr>
        <w:t>when compared</w:t>
      </w:r>
      <w:r w:rsidRPr="00170640">
        <w:rPr>
          <w:sz w:val="16"/>
        </w:rPr>
        <w:t xml:space="preserve"> with a system of robust competition and public investment in research and development. </w:t>
      </w:r>
      <w:r w:rsidRPr="002C02EF">
        <w:rPr>
          <w:rStyle w:val="Emphasis"/>
          <w:highlight w:val="cyan"/>
        </w:rPr>
        <w:t>Concentration</w:t>
      </w:r>
      <w:r w:rsidRPr="002C02EF">
        <w:rPr>
          <w:rStyle w:val="StyleUnderline"/>
        </w:rPr>
        <w:t xml:space="preserve"> in the tech sector also </w:t>
      </w:r>
      <w:r w:rsidRPr="002C02EF">
        <w:rPr>
          <w:rStyle w:val="StyleUnderline"/>
          <w:highlight w:val="cyan"/>
        </w:rPr>
        <w:t xml:space="preserve">weakens the </w:t>
      </w:r>
      <w:r w:rsidRPr="002C02EF">
        <w:rPr>
          <w:rStyle w:val="Emphasis"/>
          <w:highlight w:val="cyan"/>
        </w:rPr>
        <w:t>d</w:t>
      </w:r>
      <w:r w:rsidRPr="002C02EF">
        <w:rPr>
          <w:rStyle w:val="StyleUnderline"/>
        </w:rPr>
        <w:t xml:space="preserve">efense </w:t>
      </w:r>
      <w:r w:rsidRPr="002C02EF">
        <w:rPr>
          <w:rStyle w:val="Emphasis"/>
          <w:highlight w:val="cyan"/>
        </w:rPr>
        <w:t>i</w:t>
      </w:r>
      <w:r w:rsidRPr="002C02EF">
        <w:rPr>
          <w:rStyle w:val="StyleUnderline"/>
        </w:rPr>
        <w:t xml:space="preserve">ndustrial </w:t>
      </w:r>
      <w:r w:rsidRPr="002C02EF">
        <w:rPr>
          <w:rStyle w:val="Emphasis"/>
          <w:highlight w:val="cyan"/>
        </w:rPr>
        <w:t>b</w:t>
      </w:r>
      <w:r w:rsidRPr="002C02EF">
        <w:rPr>
          <w:rStyle w:val="StyleUnderline"/>
        </w:rPr>
        <w:t xml:space="preserve">ase by </w:t>
      </w:r>
      <w:r w:rsidRPr="002C02EF">
        <w:rPr>
          <w:rStyle w:val="StyleUnderline"/>
          <w:highlight w:val="cyan"/>
        </w:rPr>
        <w:t>making</w:t>
      </w:r>
      <w:r w:rsidRPr="002C02EF">
        <w:rPr>
          <w:rStyle w:val="StyleUnderline"/>
        </w:rPr>
        <w:t xml:space="preserve"> the </w:t>
      </w:r>
      <w:r w:rsidRPr="002C02EF">
        <w:rPr>
          <w:rStyle w:val="StyleUnderline"/>
          <w:highlight w:val="cyan"/>
        </w:rPr>
        <w:t xml:space="preserve">government </w:t>
      </w:r>
      <w:r w:rsidRPr="002C02EF">
        <w:rPr>
          <w:rStyle w:val="Emphasis"/>
          <w:highlight w:val="cyan"/>
        </w:rPr>
        <w:t>dependent</w:t>
      </w:r>
      <w:r w:rsidRPr="002C02EF">
        <w:rPr>
          <w:rStyle w:val="StyleUnderline"/>
          <w:highlight w:val="cyan"/>
        </w:rPr>
        <w:t xml:space="preserve"> on</w:t>
      </w:r>
      <w:r w:rsidRPr="002C02EF">
        <w:rPr>
          <w:rStyle w:val="StyleUnderline"/>
        </w:rPr>
        <w:t xml:space="preserve"> a </w:t>
      </w:r>
      <w:r w:rsidRPr="002C02EF">
        <w:rPr>
          <w:rStyle w:val="Emphasis"/>
        </w:rPr>
        <w:t>small number</w:t>
      </w:r>
      <w:r w:rsidRPr="002C02EF">
        <w:rPr>
          <w:rStyle w:val="StyleUnderline"/>
        </w:rPr>
        <w:t xml:space="preserve"> of </w:t>
      </w:r>
      <w:r w:rsidRPr="002C02EF">
        <w:rPr>
          <w:rStyle w:val="StyleUnderline"/>
          <w:highlight w:val="cyan"/>
        </w:rPr>
        <w:t>contractors</w:t>
      </w:r>
      <w:r w:rsidRPr="002C02EF">
        <w:rPr>
          <w:rStyle w:val="StyleUnderline"/>
        </w:rPr>
        <w:t xml:space="preserve"> and </w:t>
      </w:r>
      <w:r w:rsidRPr="00242476">
        <w:rPr>
          <w:rStyle w:val="Emphasis"/>
          <w:highlight w:val="cyan"/>
        </w:rPr>
        <w:t>redirecting</w:t>
      </w:r>
      <w:r w:rsidRPr="002C02EF">
        <w:rPr>
          <w:rStyle w:val="StyleUnderline"/>
        </w:rPr>
        <w:t xml:space="preserve"> taxpayer </w:t>
      </w:r>
      <w:r w:rsidRPr="00242476">
        <w:rPr>
          <w:rStyle w:val="StyleUnderline"/>
          <w:highlight w:val="cyan"/>
        </w:rPr>
        <w:t>dollars</w:t>
      </w:r>
      <w:r w:rsidRPr="00242476">
        <w:rPr>
          <w:rStyle w:val="StyleUnderline"/>
        </w:rPr>
        <w:t xml:space="preserve"> from </w:t>
      </w:r>
      <w:r w:rsidRPr="00242476">
        <w:rPr>
          <w:rStyle w:val="Emphasis"/>
        </w:rPr>
        <w:t>research</w:t>
      </w:r>
      <w:r w:rsidRPr="002C02EF">
        <w:rPr>
          <w:rStyle w:val="StyleUnderline"/>
        </w:rPr>
        <w:t xml:space="preserve"> </w:t>
      </w:r>
      <w:r w:rsidRPr="00242476">
        <w:rPr>
          <w:rStyle w:val="StyleUnderline"/>
          <w:highlight w:val="cyan"/>
        </w:rPr>
        <w:t xml:space="preserve">to </w:t>
      </w:r>
      <w:r w:rsidRPr="00242476">
        <w:rPr>
          <w:rStyle w:val="Emphasis"/>
          <w:highlight w:val="cyan"/>
        </w:rPr>
        <w:t>monopoly profits</w:t>
      </w:r>
      <w:r w:rsidRPr="00170640">
        <w:rPr>
          <w:sz w:val="16"/>
        </w:rPr>
        <w:t xml:space="preserve">. Taking into account all of these dynamics, national security arguments do not favor protecting big tech companies from competition and regulation. American </w:t>
      </w:r>
      <w:r w:rsidRPr="00242476">
        <w:rPr>
          <w:rStyle w:val="StyleUnderline"/>
        </w:rPr>
        <w:t xml:space="preserve">national security would be </w:t>
      </w:r>
      <w:r w:rsidRPr="00242476">
        <w:rPr>
          <w:rStyle w:val="Emphasis"/>
        </w:rPr>
        <w:t>strengthened</w:t>
      </w:r>
      <w:r w:rsidRPr="00242476">
        <w:rPr>
          <w:rStyle w:val="StyleUnderline"/>
        </w:rPr>
        <w:t xml:space="preserve"> by breaking up and regulating big tech</w:t>
      </w:r>
      <w:r w:rsidRPr="00170640">
        <w:rPr>
          <w:sz w:val="16"/>
        </w:rPr>
        <w:t xml:space="preserve"> companies.</w:t>
      </w:r>
    </w:p>
    <w:p w14:paraId="365E9762" w14:textId="77777777" w:rsidR="008E5650" w:rsidRPr="00170640" w:rsidRDefault="008E5650" w:rsidP="008E5650">
      <w:pPr>
        <w:rPr>
          <w:sz w:val="16"/>
        </w:rPr>
      </w:pPr>
      <w:r w:rsidRPr="00170640">
        <w:rPr>
          <w:sz w:val="16"/>
        </w:rPr>
        <w:t>Big Tech, Global Entanglements, and Great Power Competition</w:t>
      </w:r>
    </w:p>
    <w:p w14:paraId="65E26856" w14:textId="77777777" w:rsidR="008E5650" w:rsidRPr="000C13EE" w:rsidRDefault="008E5650" w:rsidP="008E5650">
      <w:pPr>
        <w:rPr>
          <w:rStyle w:val="StyleUnderline"/>
        </w:rPr>
      </w:pPr>
      <w:r w:rsidRPr="00170640">
        <w:rPr>
          <w:sz w:val="16"/>
        </w:rPr>
        <w:t xml:space="preserve">At a time of resurgent great power competition, claims that big tech companies are assisting that competition are superficially appealing, but they largely do not hold up to scrutiny. </w:t>
      </w:r>
      <w:r w:rsidRPr="000C13EE">
        <w:rPr>
          <w:rStyle w:val="StyleUnderline"/>
        </w:rPr>
        <w:t>Many of the biggest tech companies are</w:t>
      </w:r>
      <w:r w:rsidRPr="00170640">
        <w:rPr>
          <w:sz w:val="16"/>
        </w:rPr>
        <w:t xml:space="preserve"> global players, </w:t>
      </w:r>
      <w:r w:rsidRPr="000C13EE">
        <w:rPr>
          <w:rStyle w:val="StyleUnderline"/>
        </w:rPr>
        <w:t>operating in China</w:t>
      </w:r>
      <w:r w:rsidRPr="00170640">
        <w:rPr>
          <w:sz w:val="16"/>
        </w:rPr>
        <w:t xml:space="preserve">, working with that government (knowingly or unknowingly), and seeking to expand their footprint. This not only means that their work abroad assists technological development in China but also that the Chinese government has increased leverage over those companies and the United States. </w:t>
      </w:r>
      <w:r w:rsidRPr="000C13EE">
        <w:rPr>
          <w:rStyle w:val="StyleUnderline"/>
        </w:rPr>
        <w:t xml:space="preserve">Breaking up these companies would create a domestic technological ecosystem in which a more significant part of the marketplace is </w:t>
      </w:r>
      <w:r w:rsidRPr="000C13EE">
        <w:rPr>
          <w:rStyle w:val="Emphasis"/>
        </w:rPr>
        <w:t>not dependent</w:t>
      </w:r>
      <w:r w:rsidRPr="000C13EE">
        <w:rPr>
          <w:rStyle w:val="StyleUnderline"/>
        </w:rPr>
        <w:t xml:space="preserve"> on Chinese markets</w:t>
      </w:r>
      <w:r w:rsidRPr="00170640">
        <w:rPr>
          <w:sz w:val="16"/>
        </w:rPr>
        <w:t xml:space="preserve">, thereby </w:t>
      </w:r>
      <w:r w:rsidRPr="000C13EE">
        <w:rPr>
          <w:rStyle w:val="StyleUnderline"/>
        </w:rPr>
        <w:t xml:space="preserve">making the United States more </w:t>
      </w:r>
      <w:r w:rsidRPr="000C13EE">
        <w:rPr>
          <w:rStyle w:val="Emphasis"/>
        </w:rPr>
        <w:t>resilient.</w:t>
      </w:r>
    </w:p>
    <w:p w14:paraId="39C98E00" w14:textId="77777777" w:rsidR="008E5650" w:rsidRPr="00170640" w:rsidRDefault="008E5650" w:rsidP="008E5650">
      <w:pPr>
        <w:rPr>
          <w:sz w:val="16"/>
        </w:rPr>
      </w:pPr>
      <w:r w:rsidRPr="00170640">
        <w:rPr>
          <w:sz w:val="16"/>
        </w:rPr>
        <w:t>How Big Tech Helps Strengthen China</w:t>
      </w:r>
    </w:p>
    <w:p w14:paraId="045958EA" w14:textId="77777777" w:rsidR="008E5650" w:rsidRPr="00170640" w:rsidRDefault="008E5650" w:rsidP="008E5650">
      <w:pPr>
        <w:rPr>
          <w:sz w:val="16"/>
        </w:rPr>
      </w:pPr>
      <w:r w:rsidRPr="000C13EE">
        <w:rPr>
          <w:rStyle w:val="StyleUnderline"/>
        </w:rPr>
        <w:t xml:space="preserve">The claim that big </w:t>
      </w:r>
      <w:r w:rsidRPr="00170640">
        <w:rPr>
          <w:rStyle w:val="StyleUnderline"/>
          <w:highlight w:val="cyan"/>
        </w:rPr>
        <w:t>American tech</w:t>
      </w:r>
      <w:r w:rsidRPr="000C13EE">
        <w:rPr>
          <w:rStyle w:val="StyleUnderline"/>
        </w:rPr>
        <w:t xml:space="preserve"> companies are</w:t>
      </w:r>
      <w:r w:rsidRPr="00170640">
        <w:rPr>
          <w:sz w:val="16"/>
        </w:rPr>
        <w:t xml:space="preserve"> somehow an alternative to Chinese dominance—or, in the more extreme form, that they are </w:t>
      </w:r>
      <w:r w:rsidRPr="000C13EE">
        <w:rPr>
          <w:rStyle w:val="StyleUnderline"/>
        </w:rPr>
        <w:t xml:space="preserve">competing with China on </w:t>
      </w:r>
      <w:r w:rsidRPr="000C13EE">
        <w:rPr>
          <w:rStyle w:val="Emphasis"/>
        </w:rPr>
        <w:t>behalf</w:t>
      </w:r>
      <w:r w:rsidRPr="000C13EE">
        <w:rPr>
          <w:rStyle w:val="StyleUnderline"/>
        </w:rPr>
        <w:t xml:space="preserve"> of the U</w:t>
      </w:r>
      <w:r w:rsidRPr="00170640">
        <w:rPr>
          <w:sz w:val="16"/>
        </w:rPr>
        <w:t xml:space="preserve">nited </w:t>
      </w:r>
      <w:r w:rsidRPr="000C13EE">
        <w:rPr>
          <w:rStyle w:val="StyleUnderline"/>
        </w:rPr>
        <w:t>S</w:t>
      </w:r>
      <w:r w:rsidRPr="00170640">
        <w:rPr>
          <w:sz w:val="16"/>
        </w:rPr>
        <w:t>tates—</w:t>
      </w:r>
      <w:r w:rsidRPr="000C13EE">
        <w:rPr>
          <w:rStyle w:val="StyleUnderline"/>
        </w:rPr>
        <w:t>is</w:t>
      </w:r>
      <w:r w:rsidRPr="00170640">
        <w:rPr>
          <w:sz w:val="16"/>
        </w:rPr>
        <w:t xml:space="preserve"> largely </w:t>
      </w:r>
      <w:r w:rsidRPr="000C13EE">
        <w:rPr>
          <w:rStyle w:val="Emphasis"/>
        </w:rPr>
        <w:t>backwards.</w:t>
      </w:r>
      <w:r w:rsidRPr="00170640">
        <w:rPr>
          <w:sz w:val="16"/>
        </w:rPr>
        <w:t xml:space="preserve"> In fact, many big American tech companies are operating in China, working with Chinese companies, and seeking to expand. </w:t>
      </w:r>
      <w:r w:rsidRPr="000C13EE">
        <w:rPr>
          <w:rStyle w:val="StyleUnderline"/>
        </w:rPr>
        <w:t xml:space="preserve">Because markets and the state are </w:t>
      </w:r>
      <w:r w:rsidRPr="000C13EE">
        <w:rPr>
          <w:rStyle w:val="Emphasis"/>
        </w:rPr>
        <w:t>intertwined</w:t>
      </w:r>
      <w:r w:rsidRPr="000C13EE">
        <w:rPr>
          <w:rStyle w:val="StyleUnderline"/>
        </w:rPr>
        <w:t xml:space="preserve"> in China</w:t>
      </w:r>
      <w:r w:rsidRPr="00170640">
        <w:rPr>
          <w:sz w:val="16"/>
        </w:rPr>
        <w:t xml:space="preserve">, interactions with Chinese companies and </w:t>
      </w:r>
      <w:r w:rsidRPr="00170640">
        <w:rPr>
          <w:rStyle w:val="StyleUnderline"/>
          <w:highlight w:val="cyan"/>
        </w:rPr>
        <w:t>investments</w:t>
      </w:r>
      <w:r w:rsidRPr="00170640">
        <w:rPr>
          <w:sz w:val="16"/>
        </w:rPr>
        <w:t xml:space="preserve"> in China are likely to </w:t>
      </w:r>
      <w:r w:rsidRPr="00170640">
        <w:rPr>
          <w:rStyle w:val="StyleUnderline"/>
          <w:highlight w:val="cyan"/>
        </w:rPr>
        <w:t>pass along</w:t>
      </w:r>
      <w:r w:rsidRPr="000C13EE">
        <w:rPr>
          <w:rStyle w:val="StyleUnderline"/>
        </w:rPr>
        <w:t xml:space="preserve"> operational and technological </w:t>
      </w:r>
      <w:r w:rsidRPr="00170640">
        <w:rPr>
          <w:rStyle w:val="StyleUnderline"/>
          <w:highlight w:val="cyan"/>
        </w:rPr>
        <w:t>developments to the</w:t>
      </w:r>
      <w:r w:rsidRPr="000C13EE">
        <w:rPr>
          <w:rStyle w:val="StyleUnderline"/>
        </w:rPr>
        <w:t xml:space="preserve"> Chinese government and </w:t>
      </w:r>
      <w:r w:rsidRPr="00170640">
        <w:rPr>
          <w:rStyle w:val="Emphasis"/>
          <w:highlight w:val="cyan"/>
        </w:rPr>
        <w:t>military</w:t>
      </w:r>
      <w:r w:rsidRPr="000C13EE">
        <w:rPr>
          <w:rStyle w:val="StyleUnderline"/>
        </w:rPr>
        <w:t xml:space="preserve">, including in ways that </w:t>
      </w:r>
      <w:r w:rsidRPr="00170640">
        <w:rPr>
          <w:rStyle w:val="StyleUnderline"/>
          <w:highlight w:val="cyan"/>
        </w:rPr>
        <w:t xml:space="preserve">advance its </w:t>
      </w:r>
      <w:r w:rsidRPr="00170640">
        <w:rPr>
          <w:rStyle w:val="Emphasis"/>
          <w:highlight w:val="cyan"/>
        </w:rPr>
        <w:t>emerging surveillance state</w:t>
      </w:r>
      <w:r w:rsidRPr="00170640">
        <w:rPr>
          <w:rStyle w:val="StyleUnderline"/>
          <w:highlight w:val="cyan"/>
        </w:rPr>
        <w:t xml:space="preserve">—and </w:t>
      </w:r>
      <w:r w:rsidRPr="00170640">
        <w:rPr>
          <w:rStyle w:val="Emphasis"/>
          <w:highlight w:val="cyan"/>
        </w:rPr>
        <w:t>accelerate</w:t>
      </w:r>
      <w:r w:rsidRPr="00170640">
        <w:rPr>
          <w:sz w:val="16"/>
        </w:rPr>
        <w:t xml:space="preserve"> its ability to spread </w:t>
      </w:r>
      <w:r w:rsidRPr="000C13EE">
        <w:rPr>
          <w:rStyle w:val="StyleUnderline"/>
        </w:rPr>
        <w:t xml:space="preserve">its model of </w:t>
      </w:r>
      <w:r w:rsidRPr="00170640">
        <w:rPr>
          <w:rStyle w:val="Emphasis"/>
          <w:highlight w:val="cyan"/>
        </w:rPr>
        <w:t>digital authoritarianism</w:t>
      </w:r>
      <w:r w:rsidRPr="000C13EE">
        <w:rPr>
          <w:rStyle w:val="StyleUnderline"/>
        </w:rPr>
        <w:t xml:space="preserve"> around the world.</w:t>
      </w:r>
      <w:r w:rsidRPr="00170640">
        <w:rPr>
          <w:sz w:val="16"/>
        </w:rPr>
        <w:t xml:space="preserve"> In short, </w:t>
      </w:r>
      <w:r w:rsidRPr="000C13EE">
        <w:rPr>
          <w:rStyle w:val="StyleUnderline"/>
        </w:rPr>
        <w:t>big tech</w:t>
      </w:r>
      <w:r w:rsidRPr="00170640">
        <w:rPr>
          <w:sz w:val="16"/>
        </w:rPr>
        <w:t xml:space="preserve"> companies that operate in China </w:t>
      </w:r>
      <w:r w:rsidRPr="000C13EE">
        <w:rPr>
          <w:rStyle w:val="StyleUnderline"/>
        </w:rPr>
        <w:t>are</w:t>
      </w:r>
      <w:r w:rsidRPr="00170640">
        <w:rPr>
          <w:sz w:val="16"/>
        </w:rPr>
        <w:t xml:space="preserve"> likely </w:t>
      </w:r>
      <w:r w:rsidRPr="000C13EE">
        <w:rPr>
          <w:rStyle w:val="StyleUnderline"/>
        </w:rPr>
        <w:t>assisting the rise of China</w:t>
      </w:r>
      <w:r w:rsidRPr="00170640">
        <w:rPr>
          <w:sz w:val="16"/>
        </w:rPr>
        <w:t>, not acting as a hedge against it.</w:t>
      </w:r>
    </w:p>
    <w:p w14:paraId="72B4C459" w14:textId="77777777" w:rsidR="008E5650" w:rsidRPr="00170640" w:rsidRDefault="008E5650" w:rsidP="008E5650">
      <w:pPr>
        <w:rPr>
          <w:sz w:val="16"/>
        </w:rPr>
      </w:pPr>
      <w:r w:rsidRPr="00170640">
        <w:rPr>
          <w:sz w:val="16"/>
        </w:rPr>
        <w:t>Rather than competing with China, many big tech companies are integrating with China or attempting to deepen their integration with China. Google has announced an AI center in Beijing, and it is exploring a partnership with Tencent that involves using the Chinese tech giant’s cloud service as an alternative to Google Cloud. In 2018, the company also proposed Project Dragonfly, which would have created a search engine that would be in compliance with Chinese censorship regulations behind the Great Firewall. That endeavor created controversy within the firm and criticism from human rights groups.</w:t>
      </w:r>
    </w:p>
    <w:p w14:paraId="1BDD8524" w14:textId="77777777" w:rsidR="008E5650" w:rsidRPr="00170640" w:rsidRDefault="008E5650" w:rsidP="008E5650">
      <w:pPr>
        <w:rPr>
          <w:sz w:val="16"/>
        </w:rPr>
      </w:pPr>
      <w:r w:rsidRPr="00170640">
        <w:rPr>
          <w:sz w:val="16"/>
        </w:rPr>
        <w:t>Other companies also operate in China or are seeking to do so. Microsoft is expanding data centers in China and has built an operating system, “Windows 10 China Government Edition,” for the Chinese government. After Alibaba, Amazon provides the largest cloud service in China, and its Amazon Web Services division works with local companies and is expanding its data centers. Apple, of course, famously designs its phones in California but makes them in China. In 2017, Apple announced a partnership with a Chinese firm with close ties to the government and a year later moved its Chinese iCloud and iCloud encryption services to China. Notably, Facebook isn’t operating in China—but not for lack of trying. The company has repeatedly attempted to gain access but has been blocked by government officials.</w:t>
      </w:r>
    </w:p>
    <w:p w14:paraId="1C4984D5" w14:textId="77777777" w:rsidR="008E5650" w:rsidRPr="00A23FF2" w:rsidRDefault="008E5650" w:rsidP="008E5650">
      <w:pPr>
        <w:rPr>
          <w:rStyle w:val="StyleUnderline"/>
        </w:rPr>
      </w:pPr>
      <w:r w:rsidRPr="00170640">
        <w:rPr>
          <w:sz w:val="16"/>
        </w:rPr>
        <w:t xml:space="preserve">Merely operating in China might not seem like it undermines the claim of U.S.-Chinese competition. After all, it might be that American companies are seeking to steal market share from Chinese companies in China. Global dominance requires, unsurprisingly, dominance around the globe, including in the world’s biggest markets. The problem is that, </w:t>
      </w:r>
      <w:r w:rsidRPr="00A23FF2">
        <w:rPr>
          <w:rStyle w:val="StyleUnderline"/>
        </w:rPr>
        <w:t>according to scholars, U.S. government officials, and even American business associations, any U.S. company that is developing AI in China, making significant technological investments in China</w:t>
      </w:r>
      <w:r w:rsidRPr="00170640">
        <w:rPr>
          <w:sz w:val="16"/>
        </w:rPr>
        <w:t xml:space="preserve">, or simply operating in China </w:t>
      </w:r>
      <w:r w:rsidRPr="00A23FF2">
        <w:rPr>
          <w:rStyle w:val="StyleUnderline"/>
        </w:rPr>
        <w:t xml:space="preserve">is likely </w:t>
      </w:r>
      <w:r w:rsidRPr="00A23FF2">
        <w:rPr>
          <w:rStyle w:val="Emphasis"/>
        </w:rPr>
        <w:t>supporting</w:t>
      </w:r>
      <w:r w:rsidRPr="00A23FF2">
        <w:rPr>
          <w:rStyle w:val="StyleUnderline"/>
        </w:rPr>
        <w:t xml:space="preserve"> the Chinese government and </w:t>
      </w:r>
      <w:r w:rsidRPr="00A23FF2">
        <w:rPr>
          <w:rStyle w:val="Emphasis"/>
        </w:rPr>
        <w:t>military.</w:t>
      </w:r>
    </w:p>
    <w:p w14:paraId="4B798F2F" w14:textId="77777777" w:rsidR="008E5650" w:rsidRPr="00170640" w:rsidRDefault="008E5650" w:rsidP="008E5650">
      <w:pPr>
        <w:rPr>
          <w:sz w:val="16"/>
        </w:rPr>
      </w:pPr>
      <w:r w:rsidRPr="00170640">
        <w:rPr>
          <w:sz w:val="16"/>
        </w:rPr>
        <w:t>Chinese companies are often state-run, partly owned by the state, or have informal ties to state and Communist Party officials, as scholars have documented. Formal and informal ties allow the government to have influence over many companies, and they create an incentive for companies to comply with party preferences preemptively even without formal government pressure. Cooperation and partnerships with these companies therefore mean cooperation with state-directed aims. “No major Chinese company,” Senator Mark Warner has noted, “is independent of the Chinese government and Communist Party.” An official at the U.S. Chamber of Commerce goes even further, arguing that American firms going to China have “to please the Chinese government and the Communist Party.”</w:t>
      </w:r>
    </w:p>
    <w:p w14:paraId="1176D392" w14:textId="77777777" w:rsidR="008E5650" w:rsidRPr="00170640" w:rsidRDefault="008E5650" w:rsidP="008E5650">
      <w:pPr>
        <w:rPr>
          <w:sz w:val="16"/>
        </w:rPr>
      </w:pPr>
      <w:r w:rsidRPr="00170640">
        <w:rPr>
          <w:sz w:val="16"/>
        </w:rPr>
        <w:t xml:space="preserve">Moreover, because </w:t>
      </w:r>
      <w:r w:rsidRPr="00A23FF2">
        <w:rPr>
          <w:rStyle w:val="Emphasis"/>
          <w:highlight w:val="cyan"/>
        </w:rPr>
        <w:t>a</w:t>
      </w:r>
      <w:r w:rsidRPr="00A23FF2">
        <w:rPr>
          <w:rStyle w:val="StyleUnderline"/>
        </w:rPr>
        <w:t xml:space="preserve">rtificial </w:t>
      </w:r>
      <w:r w:rsidRPr="00A23FF2">
        <w:rPr>
          <w:rStyle w:val="Emphasis"/>
          <w:highlight w:val="cyan"/>
        </w:rPr>
        <w:t>i</w:t>
      </w:r>
      <w:r w:rsidRPr="00A23FF2">
        <w:rPr>
          <w:rStyle w:val="StyleUnderline"/>
        </w:rPr>
        <w:t xml:space="preserve">ntelligence </w:t>
      </w:r>
      <w:r w:rsidRPr="00A23FF2">
        <w:rPr>
          <w:rStyle w:val="StyleUnderline"/>
          <w:highlight w:val="cyan"/>
        </w:rPr>
        <w:t>is</w:t>
      </w:r>
      <w:r w:rsidRPr="00A23FF2">
        <w:rPr>
          <w:rStyle w:val="StyleUnderline"/>
        </w:rPr>
        <w:t xml:space="preserve"> a </w:t>
      </w:r>
      <w:r w:rsidRPr="00A23FF2">
        <w:rPr>
          <w:rStyle w:val="Emphasis"/>
          <w:highlight w:val="cyan"/>
        </w:rPr>
        <w:t>dual-use</w:t>
      </w:r>
      <w:r w:rsidRPr="00A23FF2">
        <w:rPr>
          <w:rStyle w:val="StyleUnderline"/>
        </w:rPr>
        <w:t xml:space="preserve"> technology</w:t>
      </w:r>
      <w:r w:rsidRPr="00170640">
        <w:rPr>
          <w:sz w:val="16"/>
        </w:rPr>
        <w:t xml:space="preserve">, ostensibly </w:t>
      </w:r>
      <w:r w:rsidRPr="00A23FF2">
        <w:rPr>
          <w:rStyle w:val="Emphasis"/>
        </w:rPr>
        <w:t>commercial</w:t>
      </w:r>
      <w:r w:rsidRPr="00A23FF2">
        <w:rPr>
          <w:rStyle w:val="StyleUnderline"/>
        </w:rPr>
        <w:t xml:space="preserve"> innovations can also have </w:t>
      </w:r>
      <w:r w:rsidRPr="00A23FF2">
        <w:rPr>
          <w:rStyle w:val="Emphasis"/>
        </w:rPr>
        <w:t>military implications.</w:t>
      </w:r>
      <w:r w:rsidRPr="00A23FF2">
        <w:rPr>
          <w:rStyle w:val="StyleUnderline"/>
        </w:rPr>
        <w:t xml:space="preserve"> </w:t>
      </w:r>
      <w:r w:rsidRPr="006D496A">
        <w:rPr>
          <w:rStyle w:val="StyleUnderline"/>
          <w:highlight w:val="cyan"/>
        </w:rPr>
        <w:t>China’s</w:t>
      </w:r>
      <w:r w:rsidRPr="00A23FF2">
        <w:rPr>
          <w:rStyle w:val="StyleUnderline"/>
        </w:rPr>
        <w:t xml:space="preserve"> stated </w:t>
      </w:r>
      <w:r w:rsidRPr="006D496A">
        <w:rPr>
          <w:rStyle w:val="Emphasis"/>
          <w:highlight w:val="cyan"/>
        </w:rPr>
        <w:t>doctrine</w:t>
      </w:r>
      <w:r w:rsidRPr="006D496A">
        <w:rPr>
          <w:rStyle w:val="StyleUnderline"/>
          <w:highlight w:val="cyan"/>
        </w:rPr>
        <w:t xml:space="preserve"> of</w:t>
      </w:r>
      <w:r w:rsidRPr="00A23FF2">
        <w:rPr>
          <w:rStyle w:val="StyleUnderline"/>
        </w:rPr>
        <w:t xml:space="preserve"> “civil-military </w:t>
      </w:r>
      <w:r w:rsidRPr="006D496A">
        <w:rPr>
          <w:rStyle w:val="StyleUnderline"/>
          <w:highlight w:val="cyan"/>
        </w:rPr>
        <w:t>fusion</w:t>
      </w:r>
      <w:r w:rsidRPr="00A23FF2">
        <w:rPr>
          <w:rStyle w:val="StyleUnderline"/>
        </w:rPr>
        <w:t xml:space="preserve">” thus virtually </w:t>
      </w:r>
      <w:r w:rsidRPr="00170640">
        <w:rPr>
          <w:rStyle w:val="Emphasis"/>
          <w:sz w:val="26"/>
          <w:szCs w:val="26"/>
          <w:highlight w:val="cyan"/>
        </w:rPr>
        <w:t>guarantees</w:t>
      </w:r>
      <w:r w:rsidRPr="00A23FF2">
        <w:rPr>
          <w:rStyle w:val="StyleUnderline"/>
        </w:rPr>
        <w:t xml:space="preserve"> that </w:t>
      </w:r>
      <w:r w:rsidRPr="006D496A">
        <w:rPr>
          <w:rStyle w:val="StyleUnderline"/>
          <w:highlight w:val="cyan"/>
        </w:rPr>
        <w:t>companies</w:t>
      </w:r>
      <w:r w:rsidRPr="00A23FF2">
        <w:rPr>
          <w:rStyle w:val="StyleUnderline"/>
        </w:rPr>
        <w:t xml:space="preserve"> are </w:t>
      </w:r>
      <w:r w:rsidRPr="006D496A">
        <w:rPr>
          <w:rStyle w:val="Emphasis"/>
          <w:highlight w:val="cyan"/>
        </w:rPr>
        <w:t>indirectly assist</w:t>
      </w:r>
      <w:r w:rsidRPr="00A23FF2">
        <w:rPr>
          <w:rStyle w:val="Emphasis"/>
        </w:rPr>
        <w:t>ing</w:t>
      </w:r>
      <w:r w:rsidRPr="00A23FF2">
        <w:rPr>
          <w:rStyle w:val="StyleUnderline"/>
        </w:rPr>
        <w:t xml:space="preserve"> </w:t>
      </w:r>
      <w:r w:rsidRPr="006D496A">
        <w:rPr>
          <w:rStyle w:val="StyleUnderline"/>
          <w:highlight w:val="cyan"/>
        </w:rPr>
        <w:t xml:space="preserve">the </w:t>
      </w:r>
      <w:r w:rsidRPr="006D496A">
        <w:rPr>
          <w:rStyle w:val="Emphasis"/>
          <w:highlight w:val="cyan"/>
        </w:rPr>
        <w:t>military</w:t>
      </w:r>
      <w:r w:rsidRPr="00A23FF2">
        <w:rPr>
          <w:rStyle w:val="StyleUnderline"/>
        </w:rPr>
        <w:t xml:space="preserve"> if they are working with Chinese entities.</w:t>
      </w:r>
      <w:r w:rsidRPr="00170640">
        <w:rPr>
          <w:sz w:val="16"/>
        </w:rPr>
        <w:t xml:space="preserve"> Under that doctrine, “any technologies held by the private or academic sectors—whether imported or developed in-house—must be shared with the Chinese military.” When combined with the </w:t>
      </w:r>
      <w:r w:rsidRPr="00A23FF2">
        <w:rPr>
          <w:rStyle w:val="StyleUnderline"/>
        </w:rPr>
        <w:t>corporate-state relationship</w:t>
      </w:r>
      <w:r w:rsidRPr="00170640">
        <w:rPr>
          <w:sz w:val="16"/>
        </w:rPr>
        <w:t xml:space="preserve"> in China, this </w:t>
      </w:r>
      <w:r w:rsidRPr="00A23FF2">
        <w:rPr>
          <w:rStyle w:val="StyleUnderline"/>
        </w:rPr>
        <w:t>means the technological innovations in the private sector are</w:t>
      </w:r>
      <w:r w:rsidRPr="00170640">
        <w:rPr>
          <w:sz w:val="16"/>
        </w:rPr>
        <w:t xml:space="preserve"> likely being </w:t>
      </w:r>
      <w:r w:rsidRPr="00A23FF2">
        <w:rPr>
          <w:rStyle w:val="StyleUnderline"/>
        </w:rPr>
        <w:t>shared</w:t>
      </w:r>
      <w:r w:rsidRPr="00170640">
        <w:rPr>
          <w:sz w:val="16"/>
        </w:rPr>
        <w:t xml:space="preserve"> with the government </w:t>
      </w:r>
      <w:r w:rsidRPr="00170640">
        <w:rPr>
          <w:rStyle w:val="StyleUnderline"/>
        </w:rPr>
        <w:t>for military purposes</w:t>
      </w:r>
      <w:r w:rsidRPr="00170640">
        <w:rPr>
          <w:sz w:val="16"/>
        </w:rPr>
        <w:t>. As former defense secretary Ash Carter has noted, “If you’re working in China, you don’t know whether you’re working on a project for the military or not.”</w:t>
      </w:r>
    </w:p>
    <w:p w14:paraId="169F452F" w14:textId="77777777" w:rsidR="008E5650" w:rsidRPr="00170640" w:rsidRDefault="008E5650" w:rsidP="008E5650">
      <w:pPr>
        <w:rPr>
          <w:sz w:val="16"/>
        </w:rPr>
      </w:pPr>
      <w:r w:rsidRPr="006D496A">
        <w:rPr>
          <w:rStyle w:val="StyleUnderline"/>
        </w:rPr>
        <w:t xml:space="preserve">The fact that Chinese companies and the state are </w:t>
      </w:r>
      <w:r w:rsidRPr="006D496A">
        <w:rPr>
          <w:rStyle w:val="Emphasis"/>
        </w:rPr>
        <w:t>intertwined</w:t>
      </w:r>
      <w:r w:rsidRPr="006D496A">
        <w:rPr>
          <w:rStyle w:val="StyleUnderline"/>
        </w:rPr>
        <w:t xml:space="preserve"> means that </w:t>
      </w:r>
      <w:r w:rsidRPr="00CD0C34">
        <w:rPr>
          <w:rStyle w:val="StyleUnderline"/>
        </w:rPr>
        <w:t xml:space="preserve">American </w:t>
      </w:r>
      <w:r w:rsidRPr="00170640">
        <w:rPr>
          <w:rStyle w:val="StyleUnderline"/>
        </w:rPr>
        <w:t>companies</w:t>
      </w:r>
      <w:r w:rsidRPr="00170640">
        <w:rPr>
          <w:sz w:val="16"/>
        </w:rPr>
        <w:t xml:space="preserve"> working in China are potentially helping </w:t>
      </w:r>
      <w:r w:rsidRPr="00170640">
        <w:rPr>
          <w:rStyle w:val="StyleUnderline"/>
        </w:rPr>
        <w:t xml:space="preserve">accelerate the adoption of </w:t>
      </w:r>
      <w:r w:rsidRPr="00170640">
        <w:rPr>
          <w:rStyle w:val="Emphasis"/>
        </w:rPr>
        <w:t>digital authoritarianism</w:t>
      </w:r>
      <w:r w:rsidRPr="006D496A">
        <w:rPr>
          <w:rStyle w:val="StyleUnderline"/>
        </w:rPr>
        <w:t xml:space="preserve"> within China and</w:t>
      </w:r>
      <w:r w:rsidRPr="00170640">
        <w:rPr>
          <w:sz w:val="16"/>
        </w:rPr>
        <w:t xml:space="preserve"> its spread </w:t>
      </w:r>
      <w:r w:rsidRPr="006D496A">
        <w:rPr>
          <w:rStyle w:val="StyleUnderline"/>
        </w:rPr>
        <w:t>abroad</w:t>
      </w:r>
      <w:r w:rsidRPr="00170640">
        <w:rPr>
          <w:sz w:val="16"/>
        </w:rPr>
        <w:t xml:space="preserve">. In general, the development of artificial intelligence “offers a plausible way for big, economically advanced countries to make their citizens rich while maintaining control over them.” </w:t>
      </w:r>
      <w:r w:rsidRPr="006D496A">
        <w:rPr>
          <w:rStyle w:val="Emphasis"/>
          <w:highlight w:val="cyan"/>
        </w:rPr>
        <w:t>Big data</w:t>
      </w:r>
      <w:r w:rsidRPr="00A23FF2">
        <w:rPr>
          <w:rStyle w:val="StyleUnderline"/>
        </w:rPr>
        <w:t xml:space="preserve">, combined </w:t>
      </w:r>
      <w:r w:rsidRPr="006D496A">
        <w:rPr>
          <w:rStyle w:val="StyleUnderline"/>
          <w:highlight w:val="cyan"/>
        </w:rPr>
        <w:t xml:space="preserve">with </w:t>
      </w:r>
      <w:r w:rsidRPr="006D496A">
        <w:rPr>
          <w:rStyle w:val="Emphasis"/>
          <w:highlight w:val="cyan"/>
        </w:rPr>
        <w:t>AI</w:t>
      </w:r>
      <w:r w:rsidRPr="006D496A">
        <w:rPr>
          <w:rStyle w:val="StyleUnderline"/>
          <w:highlight w:val="cyan"/>
        </w:rPr>
        <w:t>, enables governmen</w:t>
      </w:r>
      <w:r w:rsidRPr="00170640">
        <w:rPr>
          <w:rStyle w:val="StyleUnderline"/>
          <w:highlight w:val="cyan"/>
        </w:rPr>
        <w:t>ts</w:t>
      </w:r>
      <w:r w:rsidRPr="00A23FF2">
        <w:rPr>
          <w:rStyle w:val="StyleUnderline"/>
        </w:rPr>
        <w:t xml:space="preserve"> and big tech companies not only to predict but also </w:t>
      </w:r>
      <w:r w:rsidRPr="006D496A">
        <w:rPr>
          <w:rStyle w:val="StyleUnderline"/>
          <w:highlight w:val="cyan"/>
        </w:rPr>
        <w:t xml:space="preserve">to </w:t>
      </w:r>
      <w:r w:rsidRPr="006D496A">
        <w:rPr>
          <w:rStyle w:val="Emphasis"/>
          <w:highlight w:val="cyan"/>
        </w:rPr>
        <w:t>shape</w:t>
      </w:r>
      <w:r w:rsidRPr="00A23FF2">
        <w:rPr>
          <w:rStyle w:val="StyleUnderline"/>
        </w:rPr>
        <w:t xml:space="preserve"> what </w:t>
      </w:r>
      <w:r w:rsidRPr="006D496A">
        <w:rPr>
          <w:rStyle w:val="Emphasis"/>
          <w:highlight w:val="cyan"/>
        </w:rPr>
        <w:t>individuals</w:t>
      </w:r>
      <w:r w:rsidRPr="00A23FF2">
        <w:rPr>
          <w:rStyle w:val="StyleUnderline"/>
        </w:rPr>
        <w:t xml:space="preserve"> will do</w:t>
      </w:r>
      <w:r w:rsidRPr="00170640">
        <w:rPr>
          <w:sz w:val="16"/>
        </w:rPr>
        <w:t xml:space="preserve">. Politically, this means that </w:t>
      </w:r>
      <w:r w:rsidRPr="00A23FF2">
        <w:rPr>
          <w:rStyle w:val="StyleUnderline"/>
        </w:rPr>
        <w:t xml:space="preserve">governments will have the power to </w:t>
      </w:r>
      <w:r w:rsidRPr="006D496A">
        <w:rPr>
          <w:rStyle w:val="Emphasis"/>
          <w:highlight w:val="cyan"/>
        </w:rPr>
        <w:t>preempt dissenters</w:t>
      </w:r>
      <w:r w:rsidRPr="00A23FF2">
        <w:rPr>
          <w:rStyle w:val="StyleUnderline"/>
        </w:rPr>
        <w:t xml:space="preserve"> to a far greater degree than authoritarian regimes</w:t>
      </w:r>
      <w:r w:rsidRPr="00170640">
        <w:rPr>
          <w:sz w:val="16"/>
        </w:rPr>
        <w:t xml:space="preserve"> of the past. Economically, it means that centralized economic planning might find greater success than in the past, because governments and companies can shape the behavior of individuals. And over time, </w:t>
      </w:r>
      <w:r w:rsidRPr="00CD0C34">
        <w:rPr>
          <w:rStyle w:val="StyleUnderline"/>
        </w:rPr>
        <w:t xml:space="preserve">behavioral changes shape beliefs, potentially </w:t>
      </w:r>
      <w:r w:rsidRPr="00170640">
        <w:rPr>
          <w:rStyle w:val="Emphasis"/>
        </w:rPr>
        <w:t>building support</w:t>
      </w:r>
      <w:r w:rsidRPr="00CD0C34">
        <w:rPr>
          <w:rStyle w:val="StyleUnderline"/>
        </w:rPr>
        <w:t xml:space="preserve"> for the regime itself</w:t>
      </w:r>
      <w:r w:rsidRPr="00170640">
        <w:rPr>
          <w:sz w:val="16"/>
        </w:rPr>
        <w:t xml:space="preserve">. These dynamics suggest that the </w:t>
      </w:r>
      <w:r w:rsidRPr="006D496A">
        <w:rPr>
          <w:rStyle w:val="StyleUnderline"/>
          <w:highlight w:val="cyan"/>
        </w:rPr>
        <w:t>new</w:t>
      </w:r>
      <w:r w:rsidRPr="00A23FF2">
        <w:rPr>
          <w:rStyle w:val="StyleUnderline"/>
        </w:rPr>
        <w:t xml:space="preserve"> “digital </w:t>
      </w:r>
      <w:r w:rsidRPr="006D496A">
        <w:rPr>
          <w:rStyle w:val="StyleUnderline"/>
          <w:highlight w:val="cyan"/>
        </w:rPr>
        <w:t>authoritarianism</w:t>
      </w:r>
      <w:r w:rsidRPr="00A23FF2">
        <w:rPr>
          <w:rStyle w:val="StyleUnderline"/>
        </w:rPr>
        <w:t>”</w:t>
      </w:r>
      <w:r w:rsidRPr="00170640">
        <w:rPr>
          <w:sz w:val="16"/>
        </w:rPr>
        <w:t xml:space="preserve"> may </w:t>
      </w:r>
      <w:r w:rsidRPr="006D496A">
        <w:rPr>
          <w:rStyle w:val="StyleUnderline"/>
          <w:highlight w:val="cyan"/>
        </w:rPr>
        <w:t xml:space="preserve">have </w:t>
      </w:r>
      <w:r w:rsidRPr="00170640">
        <w:rPr>
          <w:rStyle w:val="Emphasis"/>
          <w:sz w:val="26"/>
          <w:szCs w:val="26"/>
          <w:highlight w:val="cyan"/>
        </w:rPr>
        <w:t>greater staying power</w:t>
      </w:r>
      <w:r w:rsidRPr="00A23FF2">
        <w:rPr>
          <w:rStyle w:val="StyleUnderline"/>
        </w:rPr>
        <w:t xml:space="preserve"> than its low-tech precursors.</w:t>
      </w:r>
    </w:p>
    <w:p w14:paraId="772DD7F0" w14:textId="77777777" w:rsidR="008E5650" w:rsidRPr="00170640" w:rsidRDefault="008E5650" w:rsidP="008E5650">
      <w:pPr>
        <w:rPr>
          <w:sz w:val="16"/>
        </w:rPr>
      </w:pPr>
      <w:r w:rsidRPr="00170640">
        <w:rPr>
          <w:sz w:val="16"/>
        </w:rPr>
        <w:t xml:space="preserve">At home, China has long been concerned about domestic disharmony and has pursued a policy of “social management” to achieve “holistic” security—not just national security but party organization and the management of the social order. The Chinese State Council sees AI as “irreplaceable” in ensuring social harmony in the future. </w:t>
      </w:r>
      <w:r w:rsidRPr="00170640">
        <w:rPr>
          <w:rStyle w:val="StyleUnderline"/>
        </w:rPr>
        <w:t>China has taken steps to develop a “</w:t>
      </w:r>
      <w:r w:rsidRPr="00170640">
        <w:rPr>
          <w:rStyle w:val="Emphasis"/>
          <w:sz w:val="26"/>
          <w:szCs w:val="26"/>
          <w:highlight w:val="cyan"/>
        </w:rPr>
        <w:t>social credit system</w:t>
      </w:r>
      <w:r w:rsidRPr="00170640">
        <w:rPr>
          <w:rStyle w:val="StyleUnderline"/>
        </w:rPr>
        <w:t xml:space="preserve">,” in which individuals are </w:t>
      </w:r>
      <w:r w:rsidRPr="00170640">
        <w:rPr>
          <w:rStyle w:val="StyleUnderline"/>
          <w:highlight w:val="cyan"/>
        </w:rPr>
        <w:t>assess</w:t>
      </w:r>
      <w:r w:rsidRPr="00170640">
        <w:rPr>
          <w:rStyle w:val="StyleUnderline"/>
        </w:rPr>
        <w:t xml:space="preserve">ed in </w:t>
      </w:r>
      <w:r w:rsidRPr="00170640">
        <w:rPr>
          <w:rStyle w:val="Emphasis"/>
          <w:highlight w:val="cyan"/>
        </w:rPr>
        <w:t>every interaction</w:t>
      </w:r>
      <w:r w:rsidRPr="00170640">
        <w:rPr>
          <w:rStyle w:val="StyleUnderline"/>
        </w:rPr>
        <w:t xml:space="preserve"> to determine</w:t>
      </w:r>
      <w:r w:rsidRPr="00170640">
        <w:rPr>
          <w:sz w:val="16"/>
        </w:rPr>
        <w:t xml:space="preserve"> their trustworthiness, their </w:t>
      </w:r>
      <w:r w:rsidRPr="00170640">
        <w:rPr>
          <w:rStyle w:val="StyleUnderline"/>
        </w:rPr>
        <w:t>compliance</w:t>
      </w:r>
      <w:r w:rsidRPr="00170640">
        <w:rPr>
          <w:sz w:val="16"/>
        </w:rPr>
        <w:t xml:space="preserve"> with laws and social norms, and the degree to which their social networks are also compliant. Chinese tech companies have reportedly agreed to share data with the government in support of this project. Local governments and </w:t>
      </w:r>
      <w:r w:rsidRPr="00170640">
        <w:rPr>
          <w:rStyle w:val="StyleUnderline"/>
          <w:highlight w:val="cyan"/>
        </w:rPr>
        <w:t>tech</w:t>
      </w:r>
      <w:r w:rsidRPr="00170640">
        <w:rPr>
          <w:rStyle w:val="StyleUnderline"/>
        </w:rPr>
        <w:t xml:space="preserve"> companies </w:t>
      </w:r>
      <w:r w:rsidRPr="00170640">
        <w:rPr>
          <w:rStyle w:val="StyleUnderline"/>
          <w:highlight w:val="cyan"/>
        </w:rPr>
        <w:t xml:space="preserve">are </w:t>
      </w:r>
      <w:r w:rsidRPr="00170640">
        <w:rPr>
          <w:rStyle w:val="Emphasis"/>
          <w:highlight w:val="cyan"/>
        </w:rPr>
        <w:t>cooperating</w:t>
      </w:r>
      <w:r w:rsidRPr="00170640">
        <w:rPr>
          <w:rStyle w:val="StyleUnderline"/>
        </w:rPr>
        <w:t xml:space="preserve"> to develop “</w:t>
      </w:r>
      <w:r w:rsidRPr="00170640">
        <w:rPr>
          <w:rStyle w:val="Emphasis"/>
        </w:rPr>
        <w:t>credit cities</w:t>
      </w:r>
      <w:r w:rsidRPr="00170640">
        <w:rPr>
          <w:rStyle w:val="StyleUnderline"/>
        </w:rPr>
        <w:t>,”</w:t>
      </w:r>
      <w:r w:rsidRPr="00170640">
        <w:rPr>
          <w:sz w:val="16"/>
        </w:rPr>
        <w:t xml:space="preserve"> the local counterpart to a full-on national system. Chinese companies are also already exporting surveillance technologies abroad, including biometric censors and facial recognition software.</w:t>
      </w:r>
    </w:p>
    <w:p w14:paraId="34C21769" w14:textId="77777777" w:rsidR="008E5650" w:rsidRPr="00170640" w:rsidRDefault="008E5650" w:rsidP="008E5650">
      <w:pPr>
        <w:rPr>
          <w:sz w:val="16"/>
        </w:rPr>
      </w:pPr>
      <w:r w:rsidRPr="00170640">
        <w:rPr>
          <w:sz w:val="16"/>
        </w:rPr>
        <w:t>Given that many big American tech companies are operating in China or seeking to do so and that engagement with Chinese entities likely means information is transferred to the government, the idea that big American tech companies are helping the United States vis-à-vis China in some kind of Cold War-style technology arms race makes little sense. It is just as likely, if not much more so, that firms operating in China are directly or indirectly furthering China’s emergent domestic surveillance capabilities, its military use of those technologies, and its spread of digital authoritarianism abroad as well.</w:t>
      </w:r>
    </w:p>
    <w:p w14:paraId="1508EF57" w14:textId="77777777" w:rsidR="008E5650" w:rsidRPr="00170640" w:rsidRDefault="008E5650" w:rsidP="008E5650">
      <w:pPr>
        <w:rPr>
          <w:sz w:val="16"/>
        </w:rPr>
      </w:pPr>
      <w:r w:rsidRPr="00170640">
        <w:rPr>
          <w:sz w:val="16"/>
        </w:rPr>
        <w:t>How Big Tech’s Entanglements Threaten American Power and Values</w:t>
      </w:r>
    </w:p>
    <w:p w14:paraId="12D28811" w14:textId="77777777" w:rsidR="008E5650" w:rsidRPr="00703FE3" w:rsidRDefault="008E5650" w:rsidP="008E5650">
      <w:pPr>
        <w:rPr>
          <w:sz w:val="16"/>
        </w:rPr>
      </w:pPr>
      <w:r w:rsidRPr="00170640">
        <w:rPr>
          <w:sz w:val="16"/>
        </w:rPr>
        <w:t xml:space="preserve">In addition to benefiting Chinese power, </w:t>
      </w:r>
      <w:r w:rsidRPr="00170640">
        <w:rPr>
          <w:rStyle w:val="Emphasis"/>
        </w:rPr>
        <w:t>big tech’s</w:t>
      </w:r>
      <w:r w:rsidRPr="00170640">
        <w:rPr>
          <w:rStyle w:val="StyleUnderline"/>
        </w:rPr>
        <w:t xml:space="preserve"> integration with China threatens</w:t>
      </w:r>
      <w:r w:rsidRPr="00170640">
        <w:rPr>
          <w:sz w:val="16"/>
        </w:rPr>
        <w:t xml:space="preserve"> the United States by creating leverage over the United States, and it could, in the future, undermine </w:t>
      </w:r>
      <w:r w:rsidRPr="00170640">
        <w:rPr>
          <w:rStyle w:val="StyleUnderline"/>
        </w:rPr>
        <w:t xml:space="preserve">the American ecosystem of </w:t>
      </w:r>
      <w:r w:rsidRPr="00170640">
        <w:rPr>
          <w:rStyle w:val="Emphasis"/>
        </w:rPr>
        <w:t>free speech</w:t>
      </w:r>
      <w:r w:rsidRPr="00170640">
        <w:rPr>
          <w:sz w:val="16"/>
        </w:rPr>
        <w:t xml:space="preserve"> and expression. This could happen in multiple ways: </w:t>
      </w:r>
      <w:r w:rsidRPr="00170640">
        <w:rPr>
          <w:rStyle w:val="StyleUnderline"/>
        </w:rPr>
        <w:t xml:space="preserve">Integration opens the United States to espionage and surveillance, creates </w:t>
      </w:r>
      <w:r w:rsidRPr="00170640">
        <w:rPr>
          <w:rStyle w:val="Emphasis"/>
        </w:rPr>
        <w:t>economic leverage</w:t>
      </w:r>
      <w:r w:rsidRPr="00170640">
        <w:rPr>
          <w:rStyle w:val="StyleUnderline"/>
        </w:rPr>
        <w:t xml:space="preserve"> over the United States, and </w:t>
      </w:r>
      <w:r w:rsidRPr="00170640">
        <w:rPr>
          <w:rStyle w:val="Emphasis"/>
        </w:rPr>
        <w:t>preemptively forces</w:t>
      </w:r>
      <w:r w:rsidRPr="00170640">
        <w:rPr>
          <w:rStyle w:val="StyleUnderline"/>
        </w:rPr>
        <w:t xml:space="preserve"> companies to adhere to</w:t>
      </w:r>
      <w:r w:rsidRPr="00170640">
        <w:rPr>
          <w:sz w:val="16"/>
        </w:rPr>
        <w:t xml:space="preserve"> the standards of </w:t>
      </w:r>
      <w:r w:rsidRPr="00170640">
        <w:rPr>
          <w:rStyle w:val="StyleUnderline"/>
        </w:rPr>
        <w:t>Chinese censors</w:t>
      </w:r>
      <w:r w:rsidRPr="00170640">
        <w:rPr>
          <w:sz w:val="16"/>
        </w:rPr>
        <w:t xml:space="preserve">, thereby </w:t>
      </w:r>
      <w:r w:rsidRPr="00170640">
        <w:rPr>
          <w:rStyle w:val="StyleUnderline"/>
        </w:rPr>
        <w:t xml:space="preserve">restricting </w:t>
      </w:r>
      <w:r w:rsidRPr="00170640">
        <w:rPr>
          <w:rStyle w:val="Emphasis"/>
        </w:rPr>
        <w:t>speech</w:t>
      </w:r>
      <w:r w:rsidRPr="00170640">
        <w:rPr>
          <w:sz w:val="16"/>
        </w:rPr>
        <w:t xml:space="preserve"> and expression particularly </w:t>
      </w:r>
      <w:r w:rsidRPr="00170640">
        <w:rPr>
          <w:rStyle w:val="StyleUnderline"/>
        </w:rPr>
        <w:t>on issues related to democracy.</w:t>
      </w:r>
    </w:p>
    <w:p w14:paraId="31BAB524" w14:textId="77777777" w:rsidR="008E5650" w:rsidRPr="008A1993" w:rsidRDefault="008E5650" w:rsidP="008E5650">
      <w:pPr>
        <w:pStyle w:val="Heading4"/>
      </w:pPr>
      <w:r>
        <w:t xml:space="preserve">Enforcement </w:t>
      </w:r>
      <w:r w:rsidRPr="00703FE3">
        <w:rPr>
          <w:u w:val="single"/>
        </w:rPr>
        <w:t>solves innovation</w:t>
      </w:r>
      <w:r>
        <w:t xml:space="preserve"> and dethrones digital autocrats. </w:t>
      </w:r>
    </w:p>
    <w:p w14:paraId="62C3EC0F" w14:textId="77777777" w:rsidR="008E5650" w:rsidRPr="008A1993" w:rsidRDefault="008E5650" w:rsidP="008E5650">
      <w:r>
        <w:t xml:space="preserve">Zephyr </w:t>
      </w:r>
      <w:r w:rsidRPr="008A1993">
        <w:rPr>
          <w:rStyle w:val="Style13ptBold"/>
        </w:rPr>
        <w:t>Teachout 21</w:t>
      </w:r>
      <w:r>
        <w:t xml:space="preserve">. Professor at Fordham University School of Law. Author of </w:t>
      </w:r>
      <w:r w:rsidRPr="008A1993">
        <w:rPr>
          <w:i/>
          <w:iCs/>
        </w:rPr>
        <w:t>Corruption in America</w:t>
      </w:r>
      <w:r>
        <w:t xml:space="preserve"> and </w:t>
      </w:r>
      <w:r w:rsidRPr="008A1993">
        <w:rPr>
          <w:i/>
          <w:iCs/>
        </w:rPr>
        <w:t>Break ‘Em Up: Recovering Our Freedom From Big Ag, Big Tech, and Big Money</w:t>
      </w:r>
      <w:r>
        <w:t>. “</w:t>
      </w:r>
      <w:r w:rsidRPr="008A1993">
        <w:t>Look Out, Big Tech, We’re Coming for You</w:t>
      </w:r>
      <w:r>
        <w:t>.” The New Republic. 12/10/2021. https://newrepublic.com/article/164679/antitrust-break-up-big-tech.</w:t>
      </w:r>
    </w:p>
    <w:p w14:paraId="1143EE51" w14:textId="77777777" w:rsidR="008E5650" w:rsidRPr="00A46B8E" w:rsidRDefault="008E5650" w:rsidP="008E5650">
      <w:pPr>
        <w:rPr>
          <w:rStyle w:val="Emphasis"/>
          <w:sz w:val="26"/>
          <w:szCs w:val="26"/>
        </w:rPr>
      </w:pPr>
      <w:r w:rsidRPr="00A46B8E">
        <w:rPr>
          <w:sz w:val="16"/>
        </w:rPr>
        <w:t xml:space="preserve">What is new, though, is the scope and nature of the problem. Big data wasn’t around in 1911. </w:t>
      </w:r>
      <w:r w:rsidRPr="008A1993">
        <w:rPr>
          <w:rStyle w:val="StyleUnderline"/>
        </w:rPr>
        <w:t xml:space="preserve">The challenge of </w:t>
      </w:r>
      <w:r w:rsidRPr="00A46B8E">
        <w:rPr>
          <w:rStyle w:val="Emphasis"/>
          <w:highlight w:val="cyan"/>
        </w:rPr>
        <w:t>concentrated data</w:t>
      </w:r>
      <w:r w:rsidRPr="008A1993">
        <w:rPr>
          <w:rStyle w:val="StyleUnderline"/>
        </w:rPr>
        <w:t xml:space="preserve">, and the degree to which </w:t>
      </w:r>
      <w:r w:rsidRPr="008A1993">
        <w:rPr>
          <w:rStyle w:val="Emphasis"/>
        </w:rPr>
        <w:t xml:space="preserve">data </w:t>
      </w:r>
      <w:r w:rsidRPr="00A46B8E">
        <w:rPr>
          <w:rStyle w:val="Emphasis"/>
          <w:highlight w:val="cyan"/>
        </w:rPr>
        <w:t>constitutes power</w:t>
      </w:r>
      <w:r w:rsidRPr="008A1993">
        <w:rPr>
          <w:rStyle w:val="StyleUnderline"/>
        </w:rPr>
        <w:t xml:space="preserve"> today, can’t be overstated.</w:t>
      </w:r>
      <w:r w:rsidRPr="00A46B8E">
        <w:rPr>
          <w:sz w:val="16"/>
        </w:rPr>
        <w:t xml:space="preserve"> When we talk about monopolies, a lot of what we are talking about is data monopolies. Right now, </w:t>
      </w:r>
      <w:r w:rsidRPr="00A46B8E">
        <w:rPr>
          <w:rStyle w:val="Emphasis"/>
          <w:highlight w:val="cyan"/>
        </w:rPr>
        <w:t>FAANG</w:t>
      </w:r>
      <w:r w:rsidRPr="008A1993">
        <w:rPr>
          <w:rStyle w:val="StyleUnderline"/>
        </w:rPr>
        <w:t xml:space="preserve"> owns people’s data</w:t>
      </w:r>
      <w:r w:rsidRPr="00A46B8E">
        <w:rPr>
          <w:sz w:val="16"/>
        </w:rPr>
        <w:t xml:space="preserve">. On a personal level, that’s an incredibly undignified situation to be in—to have Schmidt, Bezos, Pichai, Zuckerberg, and Cook </w:t>
      </w:r>
      <w:r w:rsidRPr="008A1993">
        <w:rPr>
          <w:rStyle w:val="StyleUnderline"/>
        </w:rPr>
        <w:t>sitting like jailers above all of us, using our data for their experimentation and profit.</w:t>
      </w:r>
      <w:r w:rsidRPr="00A46B8E">
        <w:rPr>
          <w:sz w:val="16"/>
        </w:rPr>
        <w:t xml:space="preserve"> On an economic level, </w:t>
      </w:r>
      <w:r w:rsidRPr="008A1993">
        <w:rPr>
          <w:rStyle w:val="StyleUnderline"/>
        </w:rPr>
        <w:t xml:space="preserve">it </w:t>
      </w:r>
      <w:r w:rsidRPr="00A46B8E">
        <w:rPr>
          <w:rStyle w:val="StyleUnderline"/>
          <w:highlight w:val="cyan"/>
        </w:rPr>
        <w:t xml:space="preserve">is the </w:t>
      </w:r>
      <w:r w:rsidRPr="00A46B8E">
        <w:rPr>
          <w:rStyle w:val="Emphasis"/>
          <w:sz w:val="26"/>
          <w:szCs w:val="26"/>
          <w:highlight w:val="cyan"/>
        </w:rPr>
        <w:t>biggest single block to innovation</w:t>
      </w:r>
      <w:r w:rsidRPr="00A46B8E">
        <w:rPr>
          <w:rStyle w:val="StyleUnderline"/>
          <w:sz w:val="26"/>
          <w:szCs w:val="26"/>
          <w:highlight w:val="cyan"/>
        </w:rPr>
        <w:t xml:space="preserve"> and</w:t>
      </w:r>
      <w:r w:rsidRPr="008A1993">
        <w:rPr>
          <w:rStyle w:val="StyleUnderline"/>
        </w:rPr>
        <w:t xml:space="preserve">, arguably, to </w:t>
      </w:r>
      <w:r w:rsidRPr="00A46B8E">
        <w:rPr>
          <w:rStyle w:val="Emphasis"/>
          <w:sz w:val="26"/>
          <w:szCs w:val="26"/>
        </w:rPr>
        <w:t xml:space="preserve">economic </w:t>
      </w:r>
      <w:r w:rsidRPr="00A46B8E">
        <w:rPr>
          <w:rStyle w:val="Emphasis"/>
          <w:sz w:val="26"/>
          <w:szCs w:val="26"/>
          <w:highlight w:val="cyan"/>
        </w:rPr>
        <w:t>growth.</w:t>
      </w:r>
    </w:p>
    <w:p w14:paraId="761A5E5B" w14:textId="77777777" w:rsidR="008E5650" w:rsidRPr="00A46B8E" w:rsidRDefault="008E5650" w:rsidP="008E5650">
      <w:pPr>
        <w:rPr>
          <w:sz w:val="16"/>
        </w:rPr>
      </w:pPr>
      <w:r w:rsidRPr="00A46B8E">
        <w:rPr>
          <w:sz w:val="16"/>
        </w:rPr>
        <w:t xml:space="preserve">The </w:t>
      </w:r>
      <w:r w:rsidRPr="008A1993">
        <w:rPr>
          <w:rStyle w:val="StyleUnderline"/>
        </w:rPr>
        <w:t>challenge of data monopolies means</w:t>
      </w:r>
      <w:r w:rsidRPr="00A46B8E">
        <w:rPr>
          <w:sz w:val="16"/>
        </w:rPr>
        <w:t xml:space="preserve"> three things for antitrust: first, a greater </w:t>
      </w:r>
      <w:r w:rsidRPr="008A1993">
        <w:rPr>
          <w:rStyle w:val="StyleUnderline"/>
        </w:rPr>
        <w:t xml:space="preserve">focus on using </w:t>
      </w:r>
      <w:r w:rsidRPr="00A46B8E">
        <w:rPr>
          <w:rStyle w:val="Emphasis"/>
          <w:highlight w:val="cyan"/>
        </w:rPr>
        <w:t>existing</w:t>
      </w:r>
      <w:r w:rsidRPr="00A46B8E">
        <w:rPr>
          <w:rStyle w:val="StyleUnderline"/>
          <w:highlight w:val="cyan"/>
        </w:rPr>
        <w:t xml:space="preserve"> legal tools</w:t>
      </w:r>
      <w:r w:rsidRPr="008A1993">
        <w:rPr>
          <w:rStyle w:val="StyleUnderline"/>
        </w:rPr>
        <w:t xml:space="preserve"> to</w:t>
      </w:r>
      <w:r w:rsidRPr="00A46B8E">
        <w:rPr>
          <w:sz w:val="16"/>
        </w:rPr>
        <w:t xml:space="preserve"> demand settlements to </w:t>
      </w:r>
      <w:r w:rsidRPr="00A46B8E">
        <w:rPr>
          <w:rStyle w:val="StyleUnderline"/>
          <w:highlight w:val="cyan"/>
        </w:rPr>
        <w:t>open</w:t>
      </w:r>
      <w:r w:rsidRPr="008A1993">
        <w:rPr>
          <w:rStyle w:val="StyleUnderline"/>
        </w:rPr>
        <w:t xml:space="preserve"> up </w:t>
      </w:r>
      <w:r w:rsidRPr="00A46B8E">
        <w:rPr>
          <w:rStyle w:val="StyleUnderline"/>
          <w:highlight w:val="cyan"/>
        </w:rPr>
        <w:t>access</w:t>
      </w:r>
      <w:r w:rsidRPr="00A46B8E">
        <w:rPr>
          <w:sz w:val="16"/>
        </w:rPr>
        <w:t xml:space="preserve">, and on </w:t>
      </w:r>
      <w:r w:rsidRPr="00A46B8E">
        <w:rPr>
          <w:rStyle w:val="StyleUnderline"/>
          <w:highlight w:val="cyan"/>
        </w:rPr>
        <w:t>litigation</w:t>
      </w:r>
      <w:r w:rsidRPr="00A46B8E">
        <w:rPr>
          <w:sz w:val="16"/>
        </w:rPr>
        <w:t xml:space="preserve"> that </w:t>
      </w:r>
      <w:r w:rsidRPr="008A1993">
        <w:rPr>
          <w:rStyle w:val="StyleUnderline"/>
        </w:rPr>
        <w:t xml:space="preserve">can </w:t>
      </w:r>
      <w:r w:rsidRPr="00A46B8E">
        <w:rPr>
          <w:rStyle w:val="StyleUnderline"/>
          <w:highlight w:val="cyan"/>
        </w:rPr>
        <w:t xml:space="preserve">lead to </w:t>
      </w:r>
      <w:r w:rsidRPr="00A46B8E">
        <w:rPr>
          <w:rStyle w:val="Emphasis"/>
          <w:highlight w:val="cyan"/>
        </w:rPr>
        <w:t>quick changes</w:t>
      </w:r>
      <w:r w:rsidRPr="00A46B8E">
        <w:rPr>
          <w:rStyle w:val="StyleUnderline"/>
          <w:highlight w:val="cyan"/>
        </w:rPr>
        <w:t xml:space="preserve"> in</w:t>
      </w:r>
      <w:r w:rsidRPr="008A1993">
        <w:rPr>
          <w:rStyle w:val="StyleUnderline"/>
        </w:rPr>
        <w:t xml:space="preserve"> the data </w:t>
      </w:r>
      <w:r w:rsidRPr="00A46B8E">
        <w:rPr>
          <w:rStyle w:val="StyleUnderline"/>
          <w:highlight w:val="cyan"/>
        </w:rPr>
        <w:t>power structures.</w:t>
      </w:r>
      <w:r w:rsidRPr="00A46B8E">
        <w:rPr>
          <w:sz w:val="16"/>
        </w:rPr>
        <w:t xml:space="preserve"> Second, it means we need to pass new laws directed at the particular problem of data concentration. Third, it means getting past the old framework of “vertical” and “horizontal” mergers and contractual restraints. When Amazon bought Whole Foods, it didn’t fit neatly into either box, but it certainly allowed Amazon to cement power in its walled garden by amassing data over its customers.</w:t>
      </w:r>
    </w:p>
    <w:p w14:paraId="6CA2CD74" w14:textId="77777777" w:rsidR="008E5650" w:rsidRPr="00A46B8E" w:rsidRDefault="008E5650" w:rsidP="008E5650">
      <w:pPr>
        <w:rPr>
          <w:sz w:val="16"/>
        </w:rPr>
      </w:pPr>
      <w:r w:rsidRPr="00A46B8E">
        <w:rPr>
          <w:sz w:val="16"/>
        </w:rPr>
        <w:t xml:space="preserve">The appointments of Khan to the FTC and Jonathan Kanter to head the Department of Justice’s antitrust division are strong moves in the right direction. But the state attorneys general play an outsize role. They have started to enforce existing laws in a far more aggressive way: Think of it like tech impact litigation. These </w:t>
      </w:r>
      <w:r w:rsidRPr="008A1993">
        <w:rPr>
          <w:rStyle w:val="StyleUnderline"/>
        </w:rPr>
        <w:t xml:space="preserve">cases </w:t>
      </w:r>
      <w:r w:rsidRPr="00A46B8E">
        <w:rPr>
          <w:rStyle w:val="Emphasis"/>
        </w:rPr>
        <w:t>don’t have to go on for years</w:t>
      </w:r>
      <w:r w:rsidRPr="008A1993">
        <w:rPr>
          <w:rStyle w:val="StyleUnderline"/>
        </w:rPr>
        <w:t>: If Big Tech knows attorneys general are serious, they can insist on settlements that include agreements to open up access to data and applications</w:t>
      </w:r>
      <w:r w:rsidRPr="00A46B8E">
        <w:rPr>
          <w:sz w:val="16"/>
        </w:rPr>
        <w:t>. At the same time, attorneys general have a lot of sway when advocating for state law changes that would force access that might be impossible at the federal level.</w:t>
      </w:r>
    </w:p>
    <w:p w14:paraId="3CB0D9D8" w14:textId="77777777" w:rsidR="008E5650" w:rsidRPr="00A46B8E" w:rsidRDefault="008E5650" w:rsidP="008E5650">
      <w:pPr>
        <w:rPr>
          <w:sz w:val="16"/>
        </w:rPr>
      </w:pPr>
      <w:r w:rsidRPr="00A46B8E">
        <w:rPr>
          <w:sz w:val="16"/>
        </w:rPr>
        <w:t>One of the problems with the “break them up” mantra—and here I plead guilty to having helped popularize it!—is that while people may want it, they are smart enough to know that big divestiture cases can take a decade, and it doesn’t seem like it will change their lives, or the tech industry, fast enough. But once we understand that breaking up isn’t just about dismantling but also about forcing open access, it’s a lot easier to see short-term changes, analogous to the recent right-to-repair changes, that would transform the industry in the short term.</w:t>
      </w:r>
    </w:p>
    <w:p w14:paraId="67A2134D" w14:textId="77777777" w:rsidR="008E5650" w:rsidRPr="00A46B8E" w:rsidRDefault="008E5650" w:rsidP="008E5650">
      <w:pPr>
        <w:rPr>
          <w:sz w:val="16"/>
        </w:rPr>
      </w:pPr>
      <w:r w:rsidRPr="00A46B8E">
        <w:rPr>
          <w:sz w:val="16"/>
        </w:rPr>
        <w:t xml:space="preserve">If we enforce existing law and pass new laws directed at the particular problem of data concentration, </w:t>
      </w:r>
      <w:r w:rsidRPr="00A46B8E">
        <w:rPr>
          <w:rStyle w:val="StyleUnderline"/>
          <w:highlight w:val="cyan"/>
        </w:rPr>
        <w:t>we can imagine a future where</w:t>
      </w:r>
      <w:r w:rsidRPr="008A1993">
        <w:rPr>
          <w:rStyle w:val="StyleUnderline"/>
        </w:rPr>
        <w:t xml:space="preserve"> all </w:t>
      </w:r>
      <w:r w:rsidRPr="00A46B8E">
        <w:rPr>
          <w:rStyle w:val="Emphasis"/>
          <w:highlight w:val="cyan"/>
        </w:rPr>
        <w:t>individuals control</w:t>
      </w:r>
      <w:r w:rsidRPr="00A46B8E">
        <w:rPr>
          <w:rStyle w:val="StyleUnderline"/>
        </w:rPr>
        <w:t xml:space="preserve"> </w:t>
      </w:r>
      <w:r w:rsidRPr="008A1993">
        <w:rPr>
          <w:rStyle w:val="StyleUnderline"/>
        </w:rPr>
        <w:t xml:space="preserve">and direct </w:t>
      </w:r>
      <w:r w:rsidRPr="00A46B8E">
        <w:rPr>
          <w:rStyle w:val="StyleUnderline"/>
          <w:highlight w:val="cyan"/>
        </w:rPr>
        <w:t xml:space="preserve">their </w:t>
      </w:r>
      <w:r w:rsidRPr="00A46B8E">
        <w:rPr>
          <w:rStyle w:val="Emphasis"/>
          <w:highlight w:val="cyan"/>
        </w:rPr>
        <w:t>own data</w:t>
      </w:r>
      <w:r w:rsidRPr="00A46B8E">
        <w:rPr>
          <w:sz w:val="16"/>
        </w:rPr>
        <w:t xml:space="preserve">—their own history of interactions of shopping and reading—much as they now log their financial activity in a private bank account. The information is kept in a bank but not controlled by the bank, and each person can take it where they want to go. </w:t>
      </w:r>
      <w:r w:rsidRPr="00A46B8E">
        <w:rPr>
          <w:rStyle w:val="StyleUnderline"/>
          <w:highlight w:val="cyan"/>
        </w:rPr>
        <w:t>Because</w:t>
      </w:r>
      <w:r w:rsidRPr="00A46B8E">
        <w:rPr>
          <w:rStyle w:val="StyleUnderline"/>
        </w:rPr>
        <w:t xml:space="preserve"> antitrust </w:t>
      </w:r>
      <w:r w:rsidRPr="00A46B8E">
        <w:rPr>
          <w:rStyle w:val="StyleUnderline"/>
          <w:highlight w:val="cyan"/>
        </w:rPr>
        <w:t>enforcers</w:t>
      </w:r>
      <w:r w:rsidRPr="008A1993">
        <w:rPr>
          <w:rStyle w:val="StyleUnderline"/>
        </w:rPr>
        <w:t xml:space="preserve"> will break up, </w:t>
      </w:r>
      <w:r w:rsidRPr="00A46B8E">
        <w:rPr>
          <w:rStyle w:val="Emphasis"/>
          <w:highlight w:val="cyan"/>
        </w:rPr>
        <w:t>open up</w:t>
      </w:r>
      <w:r w:rsidRPr="008A1993">
        <w:rPr>
          <w:rStyle w:val="StyleUnderline"/>
        </w:rPr>
        <w:t xml:space="preserve">, </w:t>
      </w:r>
      <w:r w:rsidRPr="00A46B8E">
        <w:rPr>
          <w:rStyle w:val="StyleUnderline"/>
          <w:highlight w:val="cyan"/>
        </w:rPr>
        <w:t>and won’t allow</w:t>
      </w:r>
      <w:r w:rsidRPr="008A1993">
        <w:rPr>
          <w:rStyle w:val="StyleUnderline"/>
        </w:rPr>
        <w:t xml:space="preserve"> the </w:t>
      </w:r>
      <w:r w:rsidRPr="00A46B8E">
        <w:rPr>
          <w:rStyle w:val="Emphasis"/>
          <w:highlight w:val="cyan"/>
        </w:rPr>
        <w:t>walled gardens</w:t>
      </w:r>
      <w:r w:rsidRPr="008A1993">
        <w:rPr>
          <w:rStyle w:val="StyleUnderline"/>
        </w:rPr>
        <w:t xml:space="preserve"> to develop, they will be able to shift easily between different service providers, which in turn will allow those service providers to flourish when they provide good services</w:t>
      </w:r>
      <w:r w:rsidRPr="00A46B8E">
        <w:rPr>
          <w:sz w:val="16"/>
        </w:rPr>
        <w:t>—not just when they engage in lockouts.</w:t>
      </w:r>
    </w:p>
    <w:p w14:paraId="4FCB5706" w14:textId="77777777" w:rsidR="008E5650" w:rsidRDefault="008E5650" w:rsidP="008E5650">
      <w:pPr>
        <w:rPr>
          <w:rStyle w:val="StyleUnderline"/>
        </w:rPr>
      </w:pPr>
      <w:r w:rsidRPr="008A1993">
        <w:rPr>
          <w:rStyle w:val="StyleUnderline"/>
        </w:rPr>
        <w:t xml:space="preserve">We have </w:t>
      </w:r>
      <w:r w:rsidRPr="008A1993">
        <w:rPr>
          <w:rStyle w:val="Emphasis"/>
        </w:rPr>
        <w:t>immense power</w:t>
      </w:r>
      <w:r w:rsidRPr="008A1993">
        <w:rPr>
          <w:rStyle w:val="StyleUnderline"/>
        </w:rPr>
        <w:t xml:space="preserve"> and </w:t>
      </w:r>
      <w:r w:rsidRPr="008A1993">
        <w:rPr>
          <w:rStyle w:val="Emphasis"/>
        </w:rPr>
        <w:t>public support</w:t>
      </w:r>
      <w:r w:rsidRPr="00A46B8E">
        <w:rPr>
          <w:sz w:val="16"/>
        </w:rPr>
        <w:t xml:space="preserve"> to open up the app stores and open up online shopping and open up social and open up search. </w:t>
      </w:r>
      <w:r w:rsidRPr="008A1993">
        <w:rPr>
          <w:rStyle w:val="StyleUnderline"/>
        </w:rPr>
        <w:t xml:space="preserve">You’ll </w:t>
      </w:r>
      <w:r w:rsidRPr="00A46B8E">
        <w:rPr>
          <w:rStyle w:val="StyleUnderline"/>
          <w:highlight w:val="cyan"/>
        </w:rPr>
        <w:t xml:space="preserve">have greater </w:t>
      </w:r>
      <w:r w:rsidRPr="00A46B8E">
        <w:rPr>
          <w:rStyle w:val="Emphasis"/>
          <w:highlight w:val="cyan"/>
        </w:rPr>
        <w:t>privacy</w:t>
      </w:r>
      <w:r w:rsidRPr="008A1993">
        <w:rPr>
          <w:rStyle w:val="StyleUnderline"/>
        </w:rPr>
        <w:t xml:space="preserve"> and </w:t>
      </w:r>
      <w:r w:rsidRPr="00A46B8E">
        <w:rPr>
          <w:rStyle w:val="Emphasis"/>
          <w:highlight w:val="cyan"/>
        </w:rPr>
        <w:t>control</w:t>
      </w:r>
      <w:r w:rsidRPr="00A46B8E">
        <w:rPr>
          <w:sz w:val="16"/>
        </w:rPr>
        <w:t xml:space="preserve">, and along with that, </w:t>
      </w:r>
      <w:r w:rsidRPr="008A1993">
        <w:rPr>
          <w:rStyle w:val="StyleUnderline"/>
        </w:rPr>
        <w:t xml:space="preserve">a renewed sense of personal </w:t>
      </w:r>
      <w:r w:rsidRPr="00A46B8E">
        <w:rPr>
          <w:rStyle w:val="Emphasis"/>
          <w:highlight w:val="cyan"/>
        </w:rPr>
        <w:t>dignity.</w:t>
      </w:r>
      <w:r w:rsidRPr="00A46B8E">
        <w:rPr>
          <w:sz w:val="16"/>
        </w:rPr>
        <w:t xml:space="preserve"> But </w:t>
      </w:r>
      <w:r w:rsidRPr="008A1993">
        <w:rPr>
          <w:rStyle w:val="StyleUnderline"/>
        </w:rPr>
        <w:t>we’ll</w:t>
      </w:r>
      <w:r w:rsidRPr="00A46B8E">
        <w:rPr>
          <w:sz w:val="16"/>
        </w:rPr>
        <w:t xml:space="preserve"> also </w:t>
      </w:r>
      <w:r w:rsidRPr="008A1993">
        <w:rPr>
          <w:rStyle w:val="StyleUnderline"/>
        </w:rPr>
        <w:t xml:space="preserve">have riches in </w:t>
      </w:r>
      <w:r w:rsidRPr="00A46B8E">
        <w:rPr>
          <w:rStyle w:val="StyleUnderline"/>
          <w:highlight w:val="cyan"/>
        </w:rPr>
        <w:t>innovation</w:t>
      </w:r>
      <w:r w:rsidRPr="008A1993">
        <w:rPr>
          <w:rStyle w:val="StyleUnderline"/>
        </w:rPr>
        <w:t xml:space="preserve"> we </w:t>
      </w:r>
      <w:r w:rsidRPr="00A46B8E">
        <w:rPr>
          <w:rStyle w:val="Emphasis"/>
          <w:highlight w:val="cyan"/>
        </w:rPr>
        <w:t>never dreamed of</w:t>
      </w:r>
      <w:r w:rsidRPr="008A1993">
        <w:rPr>
          <w:rStyle w:val="StyleUnderline"/>
        </w:rPr>
        <w:t xml:space="preserve">, when </w:t>
      </w:r>
      <w:r w:rsidRPr="00A46B8E">
        <w:rPr>
          <w:rStyle w:val="StyleUnderline"/>
        </w:rPr>
        <w:t xml:space="preserve">the human spirit, human curiosity, and human power </w:t>
      </w:r>
      <w:r w:rsidRPr="008A1993">
        <w:rPr>
          <w:rStyle w:val="StyleUnderline"/>
        </w:rPr>
        <w:t xml:space="preserve">to create the unimaginable are </w:t>
      </w:r>
      <w:r w:rsidRPr="008A1993">
        <w:rPr>
          <w:rStyle w:val="Emphasis"/>
        </w:rPr>
        <w:t>unleashed</w:t>
      </w:r>
      <w:r w:rsidRPr="00A46B8E">
        <w:rPr>
          <w:rStyle w:val="StyleUnderline"/>
        </w:rPr>
        <w:t xml:space="preserve">. We simply have to begin to use the tools we </w:t>
      </w:r>
      <w:r w:rsidRPr="00A46B8E">
        <w:rPr>
          <w:rStyle w:val="Emphasis"/>
        </w:rPr>
        <w:t>already have</w:t>
      </w:r>
      <w:r w:rsidRPr="00A46B8E">
        <w:rPr>
          <w:rStyle w:val="StyleUnderline"/>
        </w:rPr>
        <w:t xml:space="preserve"> against the behemoths that are telling us not to.</w:t>
      </w:r>
    </w:p>
    <w:p w14:paraId="1FECED0C" w14:textId="77777777" w:rsidR="00174C6C" w:rsidRPr="008E5650" w:rsidRDefault="00174C6C" w:rsidP="008E5650"/>
    <w:p w14:paraId="6E5D7CF4" w14:textId="77777777" w:rsidR="008E5650" w:rsidRPr="00B73A2B" w:rsidRDefault="008E5650" w:rsidP="00B73A2B"/>
    <w:p w14:paraId="54AD1F11" w14:textId="77777777" w:rsidR="00B73A2B" w:rsidRPr="00B73A2B" w:rsidRDefault="00B73A2B" w:rsidP="00B73A2B"/>
    <w:sectPr w:rsidR="00B73A2B" w:rsidRPr="00B73A2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584CBE" w14:textId="77777777" w:rsidR="004F6822" w:rsidRDefault="004F6822" w:rsidP="00066D2C">
      <w:pPr>
        <w:spacing w:after="0" w:line="240" w:lineRule="auto"/>
      </w:pPr>
      <w:r>
        <w:separator/>
      </w:r>
    </w:p>
  </w:endnote>
  <w:endnote w:type="continuationSeparator" w:id="0">
    <w:p w14:paraId="6F5FAD66" w14:textId="77777777" w:rsidR="004F6822" w:rsidRDefault="004F682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095414" w14:textId="77777777" w:rsidR="004F6822" w:rsidRDefault="004F6822" w:rsidP="00066D2C">
      <w:pPr>
        <w:spacing w:after="0" w:line="240" w:lineRule="auto"/>
      </w:pPr>
      <w:r>
        <w:separator/>
      </w:r>
    </w:p>
  </w:footnote>
  <w:footnote w:type="continuationSeparator" w:id="0">
    <w:p w14:paraId="1F5D74A7" w14:textId="77777777" w:rsidR="004F6822" w:rsidRDefault="004F6822"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13F5DB6"/>
    <w:multiLevelType w:val="hybridMultilevel"/>
    <w:tmpl w:val="DAF441F4"/>
    <w:lvl w:ilvl="0" w:tplc="9C0278DC">
      <w:start w:val="1"/>
      <w:numFmt w:val="decimal"/>
      <w:lvlText w:val="%1."/>
      <w:lvlJc w:val="left"/>
      <w:pPr>
        <w:ind w:left="720" w:hanging="360"/>
      </w:pPr>
      <w:rPr>
        <w:rFonts w:ascii="Calibri" w:eastAsiaTheme="majorEastAsia"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2BA179A"/>
    <w:multiLevelType w:val="hybridMultilevel"/>
    <w:tmpl w:val="CB6464A4"/>
    <w:lvl w:ilvl="0" w:tplc="4D66DAD6">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B3C0569"/>
    <w:multiLevelType w:val="hybridMultilevel"/>
    <w:tmpl w:val="65C4A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5B3048F"/>
    <w:multiLevelType w:val="hybridMultilevel"/>
    <w:tmpl w:val="0D4C5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6041C82"/>
    <w:multiLevelType w:val="hybridMultilevel"/>
    <w:tmpl w:val="A76A37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7C07A38"/>
    <w:multiLevelType w:val="hybridMultilevel"/>
    <w:tmpl w:val="3AFAE76E"/>
    <w:lvl w:ilvl="0" w:tplc="0284E1DA">
      <w:start w:val="1"/>
      <w:numFmt w:val="decimal"/>
      <w:lvlText w:val="%1."/>
      <w:lvlJc w:val="left"/>
      <w:pPr>
        <w:ind w:left="720" w:hanging="360"/>
      </w:pPr>
      <w:rPr>
        <w:rFonts w:ascii="Calibri" w:eastAsiaTheme="majorEastAsia" w:hAnsi="Calibri" w:cstheme="majorBidi"/>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BD47E2A"/>
    <w:multiLevelType w:val="hybridMultilevel"/>
    <w:tmpl w:val="73F26A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C0126CC"/>
    <w:multiLevelType w:val="hybridMultilevel"/>
    <w:tmpl w:val="2750864E"/>
    <w:lvl w:ilvl="0" w:tplc="E0329A1A">
      <w:start w:val="1"/>
      <w:numFmt w:val="decimal"/>
      <w:lvlText w:val="%1."/>
      <w:lvlJc w:val="left"/>
      <w:pPr>
        <w:ind w:left="720" w:hanging="360"/>
      </w:pPr>
      <w:rPr>
        <w:rFonts w:ascii="Calibri" w:eastAsiaTheme="majorEastAsia"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83718FC"/>
    <w:multiLevelType w:val="hybridMultilevel"/>
    <w:tmpl w:val="684806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AAF4D0D"/>
    <w:multiLevelType w:val="hybridMultilevel"/>
    <w:tmpl w:val="F0D6DD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AE32747"/>
    <w:multiLevelType w:val="hybridMultilevel"/>
    <w:tmpl w:val="135861C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0080012"/>
    <w:multiLevelType w:val="hybridMultilevel"/>
    <w:tmpl w:val="3F982EE0"/>
    <w:lvl w:ilvl="0" w:tplc="B7D0496A">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1711D7E"/>
    <w:multiLevelType w:val="hybridMultilevel"/>
    <w:tmpl w:val="34C00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3691EEF"/>
    <w:multiLevelType w:val="hybridMultilevel"/>
    <w:tmpl w:val="02DAE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1"/>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4"/>
  </w:num>
  <w:num w:numId="44" w16cid:durableId="720713117">
    <w:abstractNumId w:val="12"/>
  </w:num>
  <w:num w:numId="45" w16cid:durableId="1811902604">
    <w:abstractNumId w:val="13"/>
  </w:num>
  <w:num w:numId="46" w16cid:durableId="1987931738">
    <w:abstractNumId w:val="27"/>
  </w:num>
  <w:num w:numId="47" w16cid:durableId="1197354041">
    <w:abstractNumId w:val="26"/>
  </w:num>
  <w:num w:numId="48" w16cid:durableId="1346635626">
    <w:abstractNumId w:val="16"/>
  </w:num>
  <w:num w:numId="49" w16cid:durableId="219950159">
    <w:abstractNumId w:val="11"/>
  </w:num>
  <w:num w:numId="50" w16cid:durableId="499394754">
    <w:abstractNumId w:val="25"/>
  </w:num>
  <w:num w:numId="51" w16cid:durableId="150101909">
    <w:abstractNumId w:val="24"/>
  </w:num>
  <w:num w:numId="52" w16cid:durableId="244533397">
    <w:abstractNumId w:val="19"/>
  </w:num>
  <w:num w:numId="53" w16cid:durableId="398329195">
    <w:abstractNumId w:val="18"/>
  </w:num>
  <w:num w:numId="54" w16cid:durableId="741369135">
    <w:abstractNumId w:val="23"/>
  </w:num>
  <w:num w:numId="55" w16cid:durableId="656349047">
    <w:abstractNumId w:val="10"/>
  </w:num>
  <w:num w:numId="56" w16cid:durableId="2069722643">
    <w:abstractNumId w:val="20"/>
  </w:num>
  <w:num w:numId="57" w16cid:durableId="912620857">
    <w:abstractNumId w:val="17"/>
  </w:num>
  <w:num w:numId="58" w16cid:durableId="212614866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3"/>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081489517072"/>
    <w:docVar w:name="VerbatimVersion" w:val="6.0.0"/>
    <w:docVar w:name="WordVersion" w:val="16.0"/>
  </w:docVars>
  <w:rsids>
    <w:rsidRoot w:val="00C26ED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15C5"/>
    <w:rsid w:val="000A218A"/>
    <w:rsid w:val="000A239C"/>
    <w:rsid w:val="000A4AE6"/>
    <w:rsid w:val="000A5EE1"/>
    <w:rsid w:val="000B3425"/>
    <w:rsid w:val="000B5F4F"/>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3526"/>
    <w:rsid w:val="00144AD4"/>
    <w:rsid w:val="00146731"/>
    <w:rsid w:val="00146F2E"/>
    <w:rsid w:val="00150A2E"/>
    <w:rsid w:val="00151B05"/>
    <w:rsid w:val="00152BF7"/>
    <w:rsid w:val="00160109"/>
    <w:rsid w:val="00163574"/>
    <w:rsid w:val="001645D4"/>
    <w:rsid w:val="0016567B"/>
    <w:rsid w:val="0016568A"/>
    <w:rsid w:val="00170A72"/>
    <w:rsid w:val="00171A2A"/>
    <w:rsid w:val="001723BA"/>
    <w:rsid w:val="00174C6C"/>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503"/>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6047"/>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29C"/>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052D"/>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3EDF"/>
    <w:rsid w:val="003C6CA9"/>
    <w:rsid w:val="003D3B44"/>
    <w:rsid w:val="003D4150"/>
    <w:rsid w:val="003D5367"/>
    <w:rsid w:val="003F3920"/>
    <w:rsid w:val="003F4D5F"/>
    <w:rsid w:val="00405AD7"/>
    <w:rsid w:val="004076DB"/>
    <w:rsid w:val="004127EF"/>
    <w:rsid w:val="00414EB4"/>
    <w:rsid w:val="004208C6"/>
    <w:rsid w:val="004221E7"/>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94D5B"/>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2"/>
    <w:rsid w:val="004F682B"/>
    <w:rsid w:val="00500F93"/>
    <w:rsid w:val="005015BF"/>
    <w:rsid w:val="00503593"/>
    <w:rsid w:val="005036B1"/>
    <w:rsid w:val="00511177"/>
    <w:rsid w:val="005125C9"/>
    <w:rsid w:val="00514E71"/>
    <w:rsid w:val="00515BDD"/>
    <w:rsid w:val="00521B9F"/>
    <w:rsid w:val="00523423"/>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3269"/>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2992"/>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5E67"/>
    <w:rsid w:val="00760D6A"/>
    <w:rsid w:val="00761431"/>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53EC8"/>
    <w:rsid w:val="00860F34"/>
    <w:rsid w:val="00862AC4"/>
    <w:rsid w:val="0086319B"/>
    <w:rsid w:val="008674A6"/>
    <w:rsid w:val="0087210F"/>
    <w:rsid w:val="0087564D"/>
    <w:rsid w:val="00876000"/>
    <w:rsid w:val="0088654C"/>
    <w:rsid w:val="0089108B"/>
    <w:rsid w:val="00892EE6"/>
    <w:rsid w:val="008931B4"/>
    <w:rsid w:val="008973A2"/>
    <w:rsid w:val="008A0E76"/>
    <w:rsid w:val="008A42FE"/>
    <w:rsid w:val="008A4F23"/>
    <w:rsid w:val="008A713B"/>
    <w:rsid w:val="008B4FBE"/>
    <w:rsid w:val="008B6039"/>
    <w:rsid w:val="008C2555"/>
    <w:rsid w:val="008C29FB"/>
    <w:rsid w:val="008C333B"/>
    <w:rsid w:val="008C5B87"/>
    <w:rsid w:val="008D0448"/>
    <w:rsid w:val="008D0677"/>
    <w:rsid w:val="008D0C9E"/>
    <w:rsid w:val="008D2F03"/>
    <w:rsid w:val="008D6762"/>
    <w:rsid w:val="008E30D8"/>
    <w:rsid w:val="008E447C"/>
    <w:rsid w:val="008E5650"/>
    <w:rsid w:val="008E596E"/>
    <w:rsid w:val="008E6741"/>
    <w:rsid w:val="008F04C5"/>
    <w:rsid w:val="008F125D"/>
    <w:rsid w:val="00901E9C"/>
    <w:rsid w:val="009062A3"/>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2E27"/>
    <w:rsid w:val="00991819"/>
    <w:rsid w:val="00992BBB"/>
    <w:rsid w:val="00996B34"/>
    <w:rsid w:val="009A0FC8"/>
    <w:rsid w:val="009A2372"/>
    <w:rsid w:val="009A42F1"/>
    <w:rsid w:val="009A5571"/>
    <w:rsid w:val="009A7878"/>
    <w:rsid w:val="009B0C76"/>
    <w:rsid w:val="009B0CDC"/>
    <w:rsid w:val="009B1729"/>
    <w:rsid w:val="009B437D"/>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0E4"/>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CDD"/>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0EB1"/>
    <w:rsid w:val="00B2113E"/>
    <w:rsid w:val="00B2123B"/>
    <w:rsid w:val="00B2410E"/>
    <w:rsid w:val="00B2727D"/>
    <w:rsid w:val="00B301A2"/>
    <w:rsid w:val="00B31350"/>
    <w:rsid w:val="00B315A8"/>
    <w:rsid w:val="00B32C3E"/>
    <w:rsid w:val="00B3345A"/>
    <w:rsid w:val="00B366E2"/>
    <w:rsid w:val="00B41D37"/>
    <w:rsid w:val="00B45128"/>
    <w:rsid w:val="00B53DB3"/>
    <w:rsid w:val="00B66AF2"/>
    <w:rsid w:val="00B72848"/>
    <w:rsid w:val="00B73A2B"/>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6ED4"/>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005"/>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6F2D"/>
    <w:rsid w:val="00CD105E"/>
    <w:rsid w:val="00CD4AE6"/>
    <w:rsid w:val="00CD5211"/>
    <w:rsid w:val="00CD57F9"/>
    <w:rsid w:val="00CD5CD1"/>
    <w:rsid w:val="00CE0BB8"/>
    <w:rsid w:val="00CE0DD9"/>
    <w:rsid w:val="00CE54E0"/>
    <w:rsid w:val="00CE5835"/>
    <w:rsid w:val="00CE6FA1"/>
    <w:rsid w:val="00CE794F"/>
    <w:rsid w:val="00CF1938"/>
    <w:rsid w:val="00CF24CD"/>
    <w:rsid w:val="00D01F0A"/>
    <w:rsid w:val="00D13012"/>
    <w:rsid w:val="00D14159"/>
    <w:rsid w:val="00D14990"/>
    <w:rsid w:val="00D24268"/>
    <w:rsid w:val="00D25BE6"/>
    <w:rsid w:val="00D321DB"/>
    <w:rsid w:val="00D32460"/>
    <w:rsid w:val="00D32975"/>
    <w:rsid w:val="00D32EBF"/>
    <w:rsid w:val="00D343B3"/>
    <w:rsid w:val="00D35073"/>
    <w:rsid w:val="00D36085"/>
    <w:rsid w:val="00D421D9"/>
    <w:rsid w:val="00D4506B"/>
    <w:rsid w:val="00D47529"/>
    <w:rsid w:val="00D47713"/>
    <w:rsid w:val="00D51103"/>
    <w:rsid w:val="00D53B1C"/>
    <w:rsid w:val="00D55A7A"/>
    <w:rsid w:val="00D568D5"/>
    <w:rsid w:val="00D56B6F"/>
    <w:rsid w:val="00D57878"/>
    <w:rsid w:val="00D60AB7"/>
    <w:rsid w:val="00D6226F"/>
    <w:rsid w:val="00D65BC2"/>
    <w:rsid w:val="00D70E15"/>
    <w:rsid w:val="00D714E5"/>
    <w:rsid w:val="00D7546D"/>
    <w:rsid w:val="00D75C54"/>
    <w:rsid w:val="00D839C5"/>
    <w:rsid w:val="00D84043"/>
    <w:rsid w:val="00D91348"/>
    <w:rsid w:val="00D9566D"/>
    <w:rsid w:val="00DA0EF7"/>
    <w:rsid w:val="00DA4B3F"/>
    <w:rsid w:val="00DA4EB6"/>
    <w:rsid w:val="00DA5F0C"/>
    <w:rsid w:val="00DB09A4"/>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51DA"/>
    <w:rsid w:val="00DF7D53"/>
    <w:rsid w:val="00E12F22"/>
    <w:rsid w:val="00E165FC"/>
    <w:rsid w:val="00E168D7"/>
    <w:rsid w:val="00E23A47"/>
    <w:rsid w:val="00E23E0E"/>
    <w:rsid w:val="00E2482B"/>
    <w:rsid w:val="00E25326"/>
    <w:rsid w:val="00E2592B"/>
    <w:rsid w:val="00E25D98"/>
    <w:rsid w:val="00E264F8"/>
    <w:rsid w:val="00E30C52"/>
    <w:rsid w:val="00E33666"/>
    <w:rsid w:val="00E3771A"/>
    <w:rsid w:val="00E40B45"/>
    <w:rsid w:val="00E41637"/>
    <w:rsid w:val="00E41DAF"/>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874C7"/>
    <w:rsid w:val="00E90EC0"/>
    <w:rsid w:val="00E944C1"/>
    <w:rsid w:val="00E97D8B"/>
    <w:rsid w:val="00EA06B8"/>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39FF"/>
    <w:rsid w:val="00F849FF"/>
    <w:rsid w:val="00F86F58"/>
    <w:rsid w:val="00F936BB"/>
    <w:rsid w:val="00F93BAD"/>
    <w:rsid w:val="00F93D13"/>
    <w:rsid w:val="00F941DD"/>
    <w:rsid w:val="00F95311"/>
    <w:rsid w:val="00F95F8F"/>
    <w:rsid w:val="00FA0A18"/>
    <w:rsid w:val="00FA1BBD"/>
    <w:rsid w:val="00FA70EC"/>
    <w:rsid w:val="00FB2D97"/>
    <w:rsid w:val="00FB41D8"/>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7685A67"/>
  <w15:chartTrackingRefBased/>
  <w15:docId w15:val="{DCE95D66-85FC-4E8A-8CA6-CCE42A532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F51DA"/>
    <w:rPr>
      <w:rFonts w:ascii="Calibri" w:hAnsi="Calibri" w:cs="Calibri"/>
    </w:rPr>
  </w:style>
  <w:style w:type="paragraph" w:styleId="Heading1">
    <w:name w:val="heading 1"/>
    <w:aliases w:val="Pocket"/>
    <w:basedOn w:val="Normal"/>
    <w:next w:val="Normal"/>
    <w:link w:val="Heading1Char"/>
    <w:qFormat/>
    <w:rsid w:val="00DF51D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F51D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itation,Underline Char Char Char,Heading 3 Char Char Char,Heading 3 Char Char,Citation Char Char,Heading 3 Char1 Char Char,Heading 3 Char Char Char Char,Citation Char Char Char Char,Citation Char1 Char Char,Heading 3 Char Char1, Char,no"/>
    <w:basedOn w:val="Normal"/>
    <w:next w:val="Normal"/>
    <w:link w:val="Heading3Char"/>
    <w:uiPriority w:val="2"/>
    <w:qFormat/>
    <w:rsid w:val="00DF51D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Card,Tags,tags,No Spacing1111,ta, Ch,t"/>
    <w:basedOn w:val="Normal"/>
    <w:next w:val="Normal"/>
    <w:link w:val="Heading4Char"/>
    <w:uiPriority w:val="3"/>
    <w:qFormat/>
    <w:rsid w:val="00DF51D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F51DA"/>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F51D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F51DA"/>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Box,Style1,B,s"/>
    <w:basedOn w:val="DefaultParagraphFont"/>
    <w:link w:val="textbold"/>
    <w:uiPriority w:val="8"/>
    <w:qFormat/>
    <w:rsid w:val="00DF51DA"/>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DF51DA"/>
    <w:rPr>
      <w:color w:val="auto"/>
      <w:u w:val="none"/>
    </w:rPr>
  </w:style>
  <w:style w:type="character" w:customStyle="1" w:styleId="Heading1Char">
    <w:name w:val="Heading 1 Char"/>
    <w:aliases w:val="Pocket Char"/>
    <w:basedOn w:val="DefaultParagraphFont"/>
    <w:link w:val="Heading1"/>
    <w:rsid w:val="00DF51D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F51DA"/>
    <w:rPr>
      <w:rFonts w:ascii="Calibri" w:eastAsiaTheme="majorEastAsia" w:hAnsi="Calibri" w:cstheme="majorBidi"/>
      <w:b/>
      <w:sz w:val="44"/>
      <w:szCs w:val="26"/>
      <w:u w:val="double"/>
    </w:rPr>
  </w:style>
  <w:style w:type="character" w:customStyle="1" w:styleId="Heading3Char">
    <w:name w:val="Heading 3 Char"/>
    <w:aliases w:val="Block Char,Citation Char,Underline Char Char Char Char,Heading 3 Char Char Char Char1,Heading 3 Char Char Char1,Citation Char Char Char1,Heading 3 Char1 Char Char Char,Heading 3 Char Char Char Char Char,Citation Char Char Char Char Char"/>
    <w:basedOn w:val="DefaultParagraphFont"/>
    <w:link w:val="Heading3"/>
    <w:uiPriority w:val="2"/>
    <w:rsid w:val="00DF51D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Card Char"/>
    <w:basedOn w:val="DefaultParagraphFont"/>
    <w:link w:val="Heading4"/>
    <w:uiPriority w:val="3"/>
    <w:rsid w:val="00DF51DA"/>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DF51DA"/>
    <w:rPr>
      <w:b/>
      <w:bCs/>
      <w:sz w:val="26"/>
      <w:u w:val="none"/>
    </w:rPr>
  </w:style>
  <w:style w:type="character" w:customStyle="1" w:styleId="StyleUnderline">
    <w:name w:val="Style Underline"/>
    <w:aliases w:val="Underline,Intense Emphasis1,Style Bold Underline,apple-style-span + 6 pt,Kern at 16 pt,Bold,Intense Emphasis11,Intense Emphasis2,Title Char,HHeading 3 + 12 pt,Cards + Font: 12 pt Char,Style,Bold Cite Char,Citation Char Char Char,ci,c,Bo"/>
    <w:basedOn w:val="DefaultParagraphFont"/>
    <w:link w:val="Title"/>
    <w:uiPriority w:val="7"/>
    <w:qFormat/>
    <w:rsid w:val="00DF51DA"/>
    <w:rPr>
      <w:b w:val="0"/>
      <w:sz w:val="22"/>
      <w:u w:val="single"/>
    </w:rPr>
  </w:style>
  <w:style w:type="character" w:styleId="Strong">
    <w:name w:val="Strong"/>
    <w:basedOn w:val="DefaultParagraphFont"/>
    <w:uiPriority w:val="22"/>
    <w:qFormat/>
    <w:rsid w:val="00DF51DA"/>
    <w:rPr>
      <w:b/>
      <w:bCs/>
    </w:rPr>
  </w:style>
  <w:style w:type="character" w:styleId="BookTitle">
    <w:name w:val="Book Title"/>
    <w:basedOn w:val="DefaultParagraphFont"/>
    <w:uiPriority w:val="33"/>
    <w:qFormat/>
    <w:rsid w:val="00DF51DA"/>
    <w:rPr>
      <w:b/>
      <w:bCs/>
      <w:i/>
      <w:iCs/>
      <w:spacing w:val="5"/>
    </w:rPr>
  </w:style>
  <w:style w:type="character" w:customStyle="1" w:styleId="Heading5Char">
    <w:name w:val="Heading 5 Char"/>
    <w:basedOn w:val="DefaultParagraphFont"/>
    <w:link w:val="Heading5"/>
    <w:uiPriority w:val="9"/>
    <w:semiHidden/>
    <w:rsid w:val="00DF51D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F51DA"/>
  </w:style>
  <w:style w:type="paragraph" w:styleId="Header">
    <w:name w:val="header"/>
    <w:basedOn w:val="Normal"/>
    <w:link w:val="HeaderChar"/>
    <w:uiPriority w:val="99"/>
    <w:semiHidden/>
    <w:rsid w:val="00DF51D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F51DA"/>
    <w:rPr>
      <w:rFonts w:ascii="Calibri" w:hAnsi="Calibri" w:cs="Calibri"/>
    </w:rPr>
  </w:style>
  <w:style w:type="paragraph" w:styleId="Footer">
    <w:name w:val="footer"/>
    <w:basedOn w:val="Normal"/>
    <w:link w:val="FooterChar"/>
    <w:uiPriority w:val="99"/>
    <w:semiHidden/>
    <w:rsid w:val="00DF51D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F51DA"/>
    <w:rPr>
      <w:rFonts w:ascii="Calibri" w:hAnsi="Calibri" w:cs="Calibri"/>
    </w:rPr>
  </w:style>
  <w:style w:type="paragraph" w:styleId="BodyText">
    <w:name w:val="Body Text"/>
    <w:basedOn w:val="Normal"/>
    <w:link w:val="BodyTextChar"/>
    <w:uiPriority w:val="99"/>
    <w:semiHidden/>
    <w:unhideWhenUsed/>
    <w:rsid w:val="00DF51DA"/>
    <w:pPr>
      <w:spacing w:after="120"/>
    </w:pPr>
  </w:style>
  <w:style w:type="character" w:customStyle="1" w:styleId="BodyTextChar">
    <w:name w:val="Body Text Char"/>
    <w:basedOn w:val="DefaultParagraphFont"/>
    <w:link w:val="BodyText"/>
    <w:uiPriority w:val="99"/>
    <w:semiHidden/>
    <w:rsid w:val="00DF51DA"/>
    <w:rPr>
      <w:rFonts w:ascii="Calibri" w:hAnsi="Calibri" w:cs="Calibri"/>
    </w:rPr>
  </w:style>
  <w:style w:type="paragraph" w:styleId="NoSpacing">
    <w:name w:val="No Spacing"/>
    <w:link w:val="NoSpacingChar"/>
    <w:uiPriority w:val="99"/>
    <w:unhideWhenUsed/>
    <w:qFormat/>
    <w:rsid w:val="00DF51DA"/>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DF51DA"/>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111112 Char,No Spacing13 Char,No Spacing23 Char,Important,Read,Rea"/>
    <w:basedOn w:val="DefaultParagraphFont"/>
    <w:link w:val="Heading411"/>
    <w:uiPriority w:val="99"/>
    <w:unhideWhenUsed/>
    <w:rsid w:val="00DF51DA"/>
    <w:rPr>
      <w:color w:val="0563C1" w:themeColor="hyperlink"/>
      <w:u w:val="single"/>
    </w:rPr>
  </w:style>
  <w:style w:type="character" w:styleId="UnresolvedMention">
    <w:name w:val="Unresolved Mention"/>
    <w:basedOn w:val="DefaultParagraphFont"/>
    <w:uiPriority w:val="99"/>
    <w:semiHidden/>
    <w:unhideWhenUsed/>
    <w:rsid w:val="00DF51DA"/>
    <w:rPr>
      <w:color w:val="605E5C"/>
      <w:shd w:val="clear" w:color="auto" w:fill="E1DFDD"/>
    </w:rPr>
  </w:style>
  <w:style w:type="paragraph" w:customStyle="1" w:styleId="textbold">
    <w:name w:val="text bold"/>
    <w:basedOn w:val="Normal"/>
    <w:link w:val="Emphasis"/>
    <w:uiPriority w:val="8"/>
    <w:qFormat/>
    <w:rsid w:val="00C26ED4"/>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bdr w:val="single" w:sz="8" w:space="0" w:color="auto"/>
    </w:rPr>
  </w:style>
  <w:style w:type="character" w:customStyle="1" w:styleId="AAAUNDERLINEKEYBOARD">
    <w:name w:val="AAA UNDERLINE KEYBOARD"/>
    <w:basedOn w:val="DefaultParagraphFont"/>
    <w:uiPriority w:val="6"/>
    <w:qFormat/>
    <w:rsid w:val="00C26ED4"/>
    <w:rPr>
      <w:b w:val="0"/>
      <w:sz w:val="22"/>
      <w:u w:val="single"/>
    </w:rPr>
  </w:style>
  <w:style w:type="character" w:customStyle="1" w:styleId="Boxes">
    <w:name w:val="Boxes"/>
    <w:basedOn w:val="Emphasis"/>
    <w:qFormat/>
    <w:rsid w:val="00C26ED4"/>
    <w:rPr>
      <w:rFonts w:ascii="Calibri" w:hAnsi="Calibri" w:cs="Calibri"/>
      <w:b/>
      <w:i w:val="0"/>
      <w:iCs/>
      <w:sz w:val="22"/>
      <w:u w:val="single"/>
      <w:bdr w:val="single" w:sz="8" w:space="0" w:color="auto"/>
    </w:rPr>
  </w:style>
  <w:style w:type="paragraph" w:customStyle="1" w:styleId="Analytics">
    <w:name w:val="Analytics"/>
    <w:basedOn w:val="Heading4"/>
    <w:link w:val="AnalyticsChar"/>
    <w:uiPriority w:val="5"/>
    <w:qFormat/>
    <w:rsid w:val="00C26ED4"/>
    <w:rPr>
      <w:color w:val="000000" w:themeColor="text1"/>
    </w:rPr>
  </w:style>
  <w:style w:type="character" w:customStyle="1" w:styleId="AnalyticsChar">
    <w:name w:val="Analytics Char"/>
    <w:basedOn w:val="DefaultParagraphFont"/>
    <w:link w:val="Analytics"/>
    <w:uiPriority w:val="5"/>
    <w:rsid w:val="00C26ED4"/>
    <w:rPr>
      <w:rFonts w:ascii="Calibri" w:eastAsiaTheme="majorEastAsia" w:hAnsi="Calibri" w:cstheme="majorBidi"/>
      <w:b/>
      <w:iCs/>
      <w:color w:val="000000" w:themeColor="text1"/>
      <w:sz w:val="26"/>
    </w:rPr>
  </w:style>
  <w:style w:type="paragraph" w:customStyle="1" w:styleId="UnderlinePara">
    <w:name w:val="Underline Para"/>
    <w:basedOn w:val="Normal"/>
    <w:uiPriority w:val="7"/>
    <w:qFormat/>
    <w:rsid w:val="00160109"/>
    <w:pPr>
      <w:widowControl w:val="0"/>
      <w:suppressAutoHyphens/>
      <w:spacing w:after="200"/>
      <w:contextualSpacing/>
    </w:pPr>
    <w:rPr>
      <w:rFonts w:asciiTheme="minorHAnsi" w:hAnsiTheme="minorHAnsi" w:cstheme="minorBidi"/>
      <w:u w:val="single"/>
    </w:rPr>
  </w:style>
  <w:style w:type="paragraph" w:customStyle="1" w:styleId="Emphasis1">
    <w:name w:val="Emphasis1"/>
    <w:basedOn w:val="Normal"/>
    <w:uiPriority w:val="8"/>
    <w:qFormat/>
    <w:rsid w:val="00B73A2B"/>
    <w:pPr>
      <w:pBdr>
        <w:top w:val="single" w:sz="12" w:space="1" w:color="auto"/>
        <w:left w:val="single" w:sz="12" w:space="4" w:color="auto"/>
        <w:bottom w:val="single" w:sz="12" w:space="1" w:color="auto"/>
        <w:right w:val="single" w:sz="12" w:space="4" w:color="auto"/>
      </w:pBdr>
      <w:spacing w:after="0" w:line="240" w:lineRule="auto"/>
      <w:ind w:left="720"/>
      <w:jc w:val="both"/>
    </w:pPr>
    <w:rPr>
      <w:b/>
      <w:iCs/>
      <w:u w:val="single"/>
      <w:bdr w:val="single" w:sz="8" w:space="0" w:color="auto"/>
    </w:rPr>
  </w:style>
  <w:style w:type="paragraph" w:styleId="ListParagraph">
    <w:name w:val="List Paragraph"/>
    <w:aliases w:val="6 font,List Paragraph1,List Paragraph2,Colorful List - Accent 11"/>
    <w:basedOn w:val="Normal"/>
    <w:uiPriority w:val="1"/>
    <w:unhideWhenUsed/>
    <w:qFormat/>
    <w:rsid w:val="00B73A2B"/>
    <w:pPr>
      <w:ind w:left="720"/>
      <w:contextualSpacing/>
    </w:pPr>
  </w:style>
  <w:style w:type="paragraph" w:customStyle="1" w:styleId="Heading411">
    <w:name w:val="Heading 411"/>
    <w:basedOn w:val="Heading1"/>
    <w:next w:val="NoSpacing"/>
    <w:link w:val="Hyperlink"/>
    <w:autoRedefine/>
    <w:uiPriority w:val="99"/>
    <w:qFormat/>
    <w:rsid w:val="00B73A2B"/>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Analytic">
    <w:name w:val="Analytic"/>
    <w:basedOn w:val="Heading4"/>
    <w:link w:val="AnalyticChar"/>
    <w:autoRedefine/>
    <w:uiPriority w:val="5"/>
    <w:qFormat/>
    <w:rsid w:val="00B73A2B"/>
    <w:rPr>
      <w:color w:val="1F3864" w:themeColor="accent1" w:themeShade="80"/>
    </w:rPr>
  </w:style>
  <w:style w:type="character" w:customStyle="1" w:styleId="AnalyticChar">
    <w:name w:val="Analytic Char"/>
    <w:basedOn w:val="DefaultParagraphFont"/>
    <w:link w:val="Analytic"/>
    <w:uiPriority w:val="5"/>
    <w:rsid w:val="00B73A2B"/>
    <w:rPr>
      <w:rFonts w:ascii="Calibri" w:eastAsiaTheme="majorEastAsia" w:hAnsi="Calibri" w:cstheme="majorBidi"/>
      <w:b/>
      <w:iCs/>
      <w:color w:val="1F3864" w:themeColor="accent1" w:themeShade="80"/>
      <w:sz w:val="26"/>
    </w:rPr>
  </w:style>
  <w:style w:type="paragraph" w:styleId="Title">
    <w:name w:val="Title"/>
    <w:basedOn w:val="Normal"/>
    <w:next w:val="Normal"/>
    <w:link w:val="StyleUnderline"/>
    <w:uiPriority w:val="7"/>
    <w:qFormat/>
    <w:rsid w:val="008E5650"/>
    <w:pPr>
      <w:spacing w:after="80"/>
      <w:contextualSpacing/>
    </w:pPr>
    <w:rPr>
      <w:rFonts w:asciiTheme="minorHAnsi" w:hAnsiTheme="minorHAnsi" w:cstheme="minorBidi"/>
      <w:u w:val="single"/>
    </w:rPr>
  </w:style>
  <w:style w:type="character" w:customStyle="1" w:styleId="TitleChar1">
    <w:name w:val="Title Char1"/>
    <w:basedOn w:val="DefaultParagraphFont"/>
    <w:uiPriority w:val="10"/>
    <w:rsid w:val="008E5650"/>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awreview.uchicago.edu/sites/default/files/2023-02/12_SYMP_ROSADO.pdf"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erenarupp/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32</TotalTime>
  <Pages>1</Pages>
  <Words>65039</Words>
  <Characters>359668</Characters>
  <Application>Microsoft Office Word</Application>
  <DocSecurity>0</DocSecurity>
  <Lines>2924</Lines>
  <Paragraphs>594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424113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Jack Young</dc:creator>
  <cp:keywords>6.0.0</cp:keywords>
  <dc:description/>
  <cp:lastModifiedBy>Rupp, Serena</cp:lastModifiedBy>
  <cp:revision>15</cp:revision>
  <dcterms:created xsi:type="dcterms:W3CDTF">2026-02-01T20:40:00Z</dcterms:created>
  <dcterms:modified xsi:type="dcterms:W3CDTF">2026-02-04T14:16:00Z</dcterms:modified>
</cp:coreProperties>
</file>