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D2D95" w14:textId="715A5EA9" w:rsidR="00CF07F3" w:rsidRDefault="00F92422" w:rsidP="00CF07F3">
      <w:pPr>
        <w:pStyle w:val="Heading1"/>
      </w:pPr>
      <w:r>
        <w:t>1NC</w:t>
      </w:r>
      <w:r w:rsidR="0077339F">
        <w:t xml:space="preserve"> (Round 8) </w:t>
      </w:r>
      <w:bookmarkStart w:id="0" w:name="_Hlk209263714"/>
    </w:p>
    <w:p w14:paraId="1CFC6146" w14:textId="77777777" w:rsidR="00CF07F3" w:rsidRPr="00D44C9B" w:rsidRDefault="00CF07F3" w:rsidP="00CF07F3">
      <w:pPr>
        <w:pStyle w:val="Heading3"/>
      </w:pPr>
      <w:r>
        <w:t>T-Subsets---1NC</w:t>
      </w:r>
    </w:p>
    <w:p w14:paraId="5A2CD2C7" w14:textId="78463721" w:rsidR="00CF07F3" w:rsidRDefault="00CF07F3" w:rsidP="00CF07F3">
      <w:pPr>
        <w:pStyle w:val="Heading4"/>
        <w:rPr>
          <w:rFonts w:cs="Arial"/>
        </w:rPr>
      </w:pPr>
      <w:r>
        <w:rPr>
          <w:rFonts w:cs="Arial"/>
        </w:rPr>
        <w:t xml:space="preserve">Interpretation: The AFF must strengthen collective bargaining rights to all workers. </w:t>
      </w:r>
    </w:p>
    <w:p w14:paraId="0EF25ED9" w14:textId="45FCEE2F" w:rsidR="00CF07F3" w:rsidRDefault="00CF07F3" w:rsidP="00CF07F3">
      <w:pPr>
        <w:pStyle w:val="Heading4"/>
        <w:rPr>
          <w:rFonts w:cs="Arial"/>
          <w:u w:val="single"/>
        </w:rPr>
      </w:pPr>
      <w:r w:rsidRPr="009B4248">
        <w:rPr>
          <w:rFonts w:cs="Arial"/>
        </w:rPr>
        <w:t xml:space="preserve">“Substantially” </w:t>
      </w:r>
      <w:r>
        <w:rPr>
          <w:rFonts w:cs="Arial"/>
        </w:rPr>
        <w:t xml:space="preserve">refers to </w:t>
      </w:r>
      <w:r w:rsidRPr="007008E7">
        <w:rPr>
          <w:rFonts w:cs="Arial"/>
          <w:u w:val="single"/>
        </w:rPr>
        <w:t>all workers</w:t>
      </w:r>
      <w:r>
        <w:rPr>
          <w:rFonts w:cs="Arial"/>
        </w:rPr>
        <w:t>.</w:t>
      </w:r>
    </w:p>
    <w:p w14:paraId="032D54DF" w14:textId="77777777" w:rsidR="00CF07F3" w:rsidRPr="009B6FCD" w:rsidRDefault="00CF07F3" w:rsidP="00CF07F3">
      <w:r>
        <w:t xml:space="preserve">US </w:t>
      </w:r>
      <w:r w:rsidRPr="007008E7">
        <w:rPr>
          <w:rStyle w:val="Style13ptBold"/>
        </w:rPr>
        <w:t>Tax Court 65</w:t>
      </w:r>
      <w:r>
        <w:t xml:space="preserve">. Dudderar v. Commissioner of Internal Revenue. 44 T.C 632. </w:t>
      </w:r>
      <w:proofErr w:type="spellStart"/>
      <w:r>
        <w:t>Vlex</w:t>
      </w:r>
      <w:proofErr w:type="spellEnd"/>
      <w:r>
        <w:t xml:space="preserve">. July 23, 1965. </w:t>
      </w:r>
      <w:r w:rsidRPr="007008E7">
        <w:t>https://case-law.vlex.com/vid/dudderar-v-comm-r-890913901</w:t>
      </w:r>
    </w:p>
    <w:p w14:paraId="7D1D9EAA" w14:textId="77777777" w:rsidR="00CF07F3" w:rsidRDefault="00CF07F3" w:rsidP="00CF07F3">
      <w:pPr>
        <w:rPr>
          <w:sz w:val="16"/>
        </w:rPr>
      </w:pPr>
      <w:r w:rsidRPr="007008E7">
        <w:rPr>
          <w:sz w:val="16"/>
        </w:rPr>
        <w:t xml:space="preserve">[**13] If the statement were "all" not modified by the word "substantially," it would refer to either 100 percent or such a small variation from 100 percent that such variation might be said to be de minimis. </w:t>
      </w:r>
      <w:r w:rsidRPr="007008E7">
        <w:rPr>
          <w:rStyle w:val="StyleUnderline"/>
        </w:rPr>
        <w:t>The word "</w:t>
      </w:r>
      <w:r w:rsidRPr="007008E7">
        <w:rPr>
          <w:rStyle w:val="Emphasis"/>
          <w:highlight w:val="cyan"/>
        </w:rPr>
        <w:t>substantially</w:t>
      </w:r>
      <w:r w:rsidRPr="007008E7">
        <w:rPr>
          <w:rStyle w:val="StyleUnderline"/>
        </w:rPr>
        <w:t>,"</w:t>
      </w:r>
      <w:r w:rsidRPr="007008E7">
        <w:rPr>
          <w:sz w:val="16"/>
        </w:rPr>
        <w:t xml:space="preserve"> however, is an elastic word not so easily susceptible of definition. That term as used in a provision of the Internal Revenue Acts of 1918 and 1921 dealing with corporate affiliations </w:t>
      </w:r>
      <w:r w:rsidRPr="007008E7">
        <w:rPr>
          <w:rStyle w:val="StyleUnderline"/>
        </w:rPr>
        <w:t xml:space="preserve">has been stated to </w:t>
      </w:r>
      <w:r w:rsidRPr="007008E7">
        <w:rPr>
          <w:rStyle w:val="StyleUnderline"/>
          <w:highlight w:val="cyan"/>
        </w:rPr>
        <w:t xml:space="preserve">mean </w:t>
      </w:r>
      <w:r w:rsidRPr="007008E7">
        <w:rPr>
          <w:rStyle w:val="Emphasis"/>
          <w:highlight w:val="cyan"/>
        </w:rPr>
        <w:t>all except</w:t>
      </w:r>
      <w:r w:rsidRPr="007008E7">
        <w:rPr>
          <w:rStyle w:val="StyleUnderline"/>
          <w:highlight w:val="cyan"/>
        </w:rPr>
        <w:t xml:space="preserve"> a </w:t>
      </w:r>
      <w:r w:rsidRPr="007008E7">
        <w:rPr>
          <w:sz w:val="16"/>
          <w:highlight w:val="cyan"/>
        </w:rPr>
        <w:t>"</w:t>
      </w:r>
      <w:r w:rsidRPr="007008E7">
        <w:rPr>
          <w:rStyle w:val="Emphasis"/>
          <w:highlight w:val="cyan"/>
        </w:rPr>
        <w:t>negligible</w:t>
      </w:r>
      <w:r w:rsidRPr="007008E7">
        <w:rPr>
          <w:sz w:val="16"/>
          <w:highlight w:val="cyan"/>
        </w:rPr>
        <w:t xml:space="preserve"> </w:t>
      </w:r>
      <w:r w:rsidRPr="007008E7">
        <w:rPr>
          <w:rStyle w:val="Emphasis"/>
          <w:highlight w:val="cyan"/>
        </w:rPr>
        <w:t>minority</w:t>
      </w:r>
      <w:r w:rsidRPr="007008E7">
        <w:rPr>
          <w:sz w:val="16"/>
        </w:rPr>
        <w:t xml:space="preserve">" interest. Ice Service Co. v. Commissioner, 30 F. 2d 230 (C.A. 2, 1929), affirming 9 B.T.A. 385 (1927). In construing these same statutes </w:t>
      </w:r>
      <w:r w:rsidRPr="007008E7">
        <w:rPr>
          <w:rStyle w:val="StyleUnderline"/>
        </w:rPr>
        <w:t xml:space="preserve">the </w:t>
      </w:r>
      <w:r w:rsidRPr="007008E7">
        <w:rPr>
          <w:rStyle w:val="StyleUnderline"/>
          <w:highlight w:val="cyan"/>
        </w:rPr>
        <w:t>Supreme Court</w:t>
      </w:r>
      <w:r w:rsidRPr="007008E7">
        <w:rPr>
          <w:sz w:val="16"/>
        </w:rPr>
        <w:t xml:space="preserve"> in Handy &amp; Harman v. Burnet, 284 U.S. 136 (1931), </w:t>
      </w:r>
      <w:r w:rsidRPr="007008E7">
        <w:rPr>
          <w:rStyle w:val="StyleUnderline"/>
          <w:highlight w:val="cyan"/>
        </w:rPr>
        <w:t>concluded</w:t>
      </w:r>
      <w:r w:rsidRPr="007008E7">
        <w:rPr>
          <w:sz w:val="16"/>
        </w:rPr>
        <w:t xml:space="preserve"> that </w:t>
      </w:r>
      <w:r w:rsidRPr="007008E7">
        <w:rPr>
          <w:rStyle w:val="StyleUnderline"/>
        </w:rPr>
        <w:t>75 percent</w:t>
      </w:r>
      <w:r w:rsidRPr="007008E7">
        <w:rPr>
          <w:sz w:val="16"/>
        </w:rPr>
        <w:t xml:space="preserve"> of the shares of a related corporation "</w:t>
      </w:r>
      <w:r w:rsidRPr="007008E7">
        <w:rPr>
          <w:rStyle w:val="StyleUnderline"/>
        </w:rPr>
        <w:t>did not constitute substantially</w:t>
      </w:r>
      <w:r w:rsidRPr="007008E7">
        <w:rPr>
          <w:sz w:val="16"/>
        </w:rPr>
        <w:t xml:space="preserve"> all of its stock," </w:t>
      </w:r>
      <w:r w:rsidRPr="007008E7">
        <w:rPr>
          <w:rStyle w:val="StyleUnderline"/>
        </w:rPr>
        <w:t>citing</w:t>
      </w:r>
      <w:r w:rsidRPr="007008E7">
        <w:rPr>
          <w:sz w:val="16"/>
        </w:rPr>
        <w:t xml:space="preserve"> in a footnote the following cases: </w:t>
      </w:r>
      <w:r w:rsidRPr="007008E7">
        <w:rPr>
          <w:rStyle w:val="StyleUnderline"/>
        </w:rPr>
        <w:t>Ice Service v. Commissioner</w:t>
      </w:r>
      <w:r w:rsidRPr="007008E7">
        <w:rPr>
          <w:sz w:val="16"/>
        </w:rPr>
        <w:t xml:space="preserve">, 30 F. (2d) 230, 231; </w:t>
      </w:r>
      <w:r w:rsidRPr="007008E7">
        <w:rPr>
          <w:rStyle w:val="StyleUnderline"/>
        </w:rPr>
        <w:t>Commissioner v. Adolph Hirsch</w:t>
      </w:r>
      <w:r w:rsidRPr="007008E7">
        <w:rPr>
          <w:sz w:val="16"/>
        </w:rPr>
        <w:t xml:space="preserve"> &amp; Co., 30 F. (2d) 645, 646; </w:t>
      </w:r>
      <w:r w:rsidRPr="007008E7">
        <w:rPr>
          <w:rStyle w:val="StyleUnderline"/>
        </w:rPr>
        <w:t>American Auto Trimming Co. v. Lucas</w:t>
      </w:r>
      <w:r w:rsidRPr="007008E7">
        <w:rPr>
          <w:sz w:val="16"/>
        </w:rPr>
        <w:t xml:space="preserve">, 37 F. (2d) 801, 803; [**14] </w:t>
      </w:r>
      <w:r w:rsidRPr="007008E7">
        <w:rPr>
          <w:rStyle w:val="Emphasis"/>
        </w:rPr>
        <w:t>U</w:t>
      </w:r>
      <w:r w:rsidRPr="007008E7">
        <w:rPr>
          <w:rStyle w:val="StyleUnderline"/>
        </w:rPr>
        <w:t xml:space="preserve">nited </w:t>
      </w:r>
      <w:r w:rsidRPr="007008E7">
        <w:rPr>
          <w:rStyle w:val="Emphasis"/>
        </w:rPr>
        <w:t>S</w:t>
      </w:r>
      <w:r w:rsidRPr="007008E7">
        <w:rPr>
          <w:rStyle w:val="StyleUnderline"/>
        </w:rPr>
        <w:t>tates v. Cleveland</w:t>
      </w:r>
      <w:r w:rsidRPr="007008E7">
        <w:rPr>
          <w:sz w:val="16"/>
        </w:rPr>
        <w:t xml:space="preserve">, P.&amp;E. R. Co., 42 F. (2d) 413, 419; </w:t>
      </w:r>
      <w:r w:rsidRPr="007008E7">
        <w:rPr>
          <w:rStyle w:val="StyleUnderline"/>
        </w:rPr>
        <w:t>Commissioner v. Gong Bell</w:t>
      </w:r>
      <w:r w:rsidRPr="007008E7">
        <w:rPr>
          <w:sz w:val="16"/>
        </w:rPr>
        <w:t xml:space="preserve"> Mfg. Co., 48 F. (2d) 205, 206; </w:t>
      </w:r>
      <w:r w:rsidRPr="007008E7">
        <w:rPr>
          <w:rStyle w:val="StyleUnderline"/>
        </w:rPr>
        <w:t>Onondaga</w:t>
      </w:r>
      <w:r w:rsidRPr="007008E7">
        <w:rPr>
          <w:sz w:val="16"/>
        </w:rPr>
        <w:t xml:space="preserve"> Co. </w:t>
      </w:r>
      <w:r w:rsidRPr="007008E7">
        <w:rPr>
          <w:rStyle w:val="StyleUnderline"/>
        </w:rPr>
        <w:t>v.</w:t>
      </w:r>
      <w:r w:rsidRPr="007008E7">
        <w:rPr>
          <w:sz w:val="16"/>
        </w:rPr>
        <w:t xml:space="preserve"> </w:t>
      </w:r>
      <w:r w:rsidRPr="007008E7">
        <w:rPr>
          <w:rStyle w:val="StyleUnderline"/>
        </w:rPr>
        <w:t>Commissioner</w:t>
      </w:r>
      <w:r w:rsidRPr="007008E7">
        <w:rPr>
          <w:sz w:val="16"/>
        </w:rPr>
        <w:t xml:space="preserve">, 50 F. (2d) 397, 399. The cases cited in this footnote involve percentage ownership of stock in the related corporations by the individuals specified by statute in amounts ranging from approximately 68 to approximately 85 percent. Similarly in construing the provisions with respect to affiliation contained in the Revenue Acts of 1918 and 1921 we specifically held that the combined holdings of two stockholders which were not in excess of 85.3 percent of the outstanding stock of the company which it was proposed be considered as an affiliate was insufficient to meet the statutory requirement of "substantially all," Gulf Coast Irrigation Co., 24 B.T.A. 958, 967 (1931), and cases there cited. </w:t>
      </w:r>
      <w:proofErr w:type="gramStart"/>
      <w:r w:rsidRPr="007008E7">
        <w:rPr>
          <w:sz w:val="16"/>
        </w:rPr>
        <w:t>HN5</w:t>
      </w:r>
      <w:proofErr w:type="gramEnd"/>
      <w:r w:rsidRPr="007008E7">
        <w:rPr>
          <w:sz w:val="16"/>
        </w:rPr>
        <w:t xml:space="preserve"> We do not consider that the words "substantially all" as used in section 264(b)(1) should be defined to be a precise percentage to be used in every case without reference to the surrounding facts. Nevertheless section [**15] 264(b)(1) does deal only with a quantitative amount in that it deals with money payments and therefore the words "</w:t>
      </w:r>
      <w:r w:rsidRPr="007008E7">
        <w:rPr>
          <w:rStyle w:val="StyleUnderline"/>
        </w:rPr>
        <w:t>substantially</w:t>
      </w:r>
      <w:r w:rsidRPr="007008E7">
        <w:rPr>
          <w:sz w:val="16"/>
        </w:rPr>
        <w:t xml:space="preserve"> all" as used therein [*638] </w:t>
      </w:r>
      <w:r w:rsidRPr="007008E7">
        <w:rPr>
          <w:rStyle w:val="StyleUnderline"/>
          <w:highlight w:val="cyan"/>
        </w:rPr>
        <w:t>must be given</w:t>
      </w:r>
      <w:r w:rsidRPr="007008E7">
        <w:rPr>
          <w:rStyle w:val="StyleUnderline"/>
        </w:rPr>
        <w:t xml:space="preserve"> the</w:t>
      </w:r>
      <w:r w:rsidRPr="007008E7">
        <w:rPr>
          <w:sz w:val="16"/>
        </w:rPr>
        <w:t xml:space="preserve">ir </w:t>
      </w:r>
      <w:r w:rsidRPr="007008E7">
        <w:rPr>
          <w:rStyle w:val="StyleUnderline"/>
          <w:highlight w:val="cyan"/>
        </w:rPr>
        <w:t xml:space="preserve">ordinary meaning of </w:t>
      </w:r>
      <w:r w:rsidRPr="007008E7">
        <w:rPr>
          <w:rStyle w:val="Emphasis"/>
          <w:highlight w:val="cyan"/>
        </w:rPr>
        <w:t>all but a small negligible amount</w:t>
      </w:r>
      <w:r w:rsidRPr="007008E7">
        <w:rPr>
          <w:sz w:val="16"/>
        </w:rPr>
        <w:t xml:space="preserve">. 5Link to the text of the note Considering the purpose for which section 264(b)(1) was enacted, its legislative history as well as the factual situation present in the instant case, we conclude that the </w:t>
      </w:r>
      <w:r w:rsidRPr="007008E7">
        <w:rPr>
          <w:rStyle w:val="StyleUnderline"/>
          <w:highlight w:val="cyan"/>
        </w:rPr>
        <w:t>73-percent</w:t>
      </w:r>
      <w:r w:rsidRPr="007008E7">
        <w:rPr>
          <w:sz w:val="16"/>
        </w:rPr>
        <w:t xml:space="preserve"> payment in the instant case </w:t>
      </w:r>
      <w:r w:rsidRPr="007008E7">
        <w:rPr>
          <w:rStyle w:val="Emphasis"/>
          <w:highlight w:val="cyan"/>
        </w:rPr>
        <w:t>did not</w:t>
      </w:r>
      <w:r w:rsidRPr="007008E7">
        <w:rPr>
          <w:rStyle w:val="StyleUnderline"/>
          <w:highlight w:val="cyan"/>
        </w:rPr>
        <w:t xml:space="preserve"> constitute "substantially</w:t>
      </w:r>
      <w:r w:rsidRPr="007008E7">
        <w:rPr>
          <w:sz w:val="16"/>
        </w:rPr>
        <w:t xml:space="preserve"> all" the premiums on the insurance contract here involved. Since some uncontested adjustments were made in the notice of deficiency, Decision will be entered under Rule 50.</w:t>
      </w:r>
    </w:p>
    <w:p w14:paraId="573EFAEA" w14:textId="77777777" w:rsidR="00CF07F3" w:rsidRPr="002C5CCD" w:rsidRDefault="00CF07F3" w:rsidP="00CF07F3">
      <w:pPr>
        <w:pStyle w:val="Heading4"/>
      </w:pPr>
      <w:r>
        <w:t xml:space="preserve">‘Workers in the united states’ is </w:t>
      </w:r>
      <w:r w:rsidRPr="002C5CCD">
        <w:rPr>
          <w:u w:val="single"/>
        </w:rPr>
        <w:t>comprehensive</w:t>
      </w:r>
      <w:r>
        <w:t xml:space="preserve">, excluding </w:t>
      </w:r>
      <w:r w:rsidRPr="002C5CCD">
        <w:rPr>
          <w:u w:val="single"/>
        </w:rPr>
        <w:t>individual</w:t>
      </w:r>
      <w:r>
        <w:t xml:space="preserve"> tweaks.</w:t>
      </w:r>
    </w:p>
    <w:p w14:paraId="262CCA1C" w14:textId="77777777" w:rsidR="00CF07F3" w:rsidRPr="002C5CCD" w:rsidRDefault="00CF07F3" w:rsidP="00CF07F3">
      <w:r>
        <w:t xml:space="preserve">Jonothan </w:t>
      </w:r>
      <w:r w:rsidRPr="002C5CCD">
        <w:rPr>
          <w:rStyle w:val="Style13ptBold"/>
        </w:rPr>
        <w:t>Rothwell 19</w:t>
      </w:r>
      <w:r>
        <w:t>. Principal Economist at Gallup. Steve Crabtree. “</w:t>
      </w:r>
      <w:r w:rsidRPr="002C5CCD">
        <w:t>Not Just a Job: New Evidence on the Quality of Work in the United States</w:t>
      </w:r>
      <w:r>
        <w:t xml:space="preserve">.” Gallup. November 9, 2019. </w:t>
      </w:r>
      <w:r w:rsidRPr="002C5CCD">
        <w:t>https://www.luminafoundation.org/wp-</w:t>
      </w:r>
      <w:r w:rsidRPr="002C5CCD">
        <w:lastRenderedPageBreak/>
        <w:t>content/uploads/2019/11/not-just-a-job-new-evidence-on-the-quality-of-work-in-the-united-states.pdf</w:t>
      </w:r>
    </w:p>
    <w:p w14:paraId="1F526B9E" w14:textId="77777777" w:rsidR="00CF07F3" w:rsidRPr="002C5CCD" w:rsidRDefault="00CF07F3" w:rsidP="00CF07F3">
      <w:pPr>
        <w:rPr>
          <w:sz w:val="16"/>
        </w:rPr>
      </w:pPr>
      <w:r w:rsidRPr="002C5CCD">
        <w:rPr>
          <w:sz w:val="16"/>
        </w:rPr>
        <w:t xml:space="preserve">Therefore, a </w:t>
      </w:r>
      <w:r w:rsidRPr="002C5CCD">
        <w:rPr>
          <w:rStyle w:val="Emphasis"/>
          <w:highlight w:val="cyan"/>
        </w:rPr>
        <w:t>well-rounded</w:t>
      </w:r>
      <w:r w:rsidRPr="002C5CCD">
        <w:rPr>
          <w:rStyle w:val="StyleUnderline"/>
          <w:highlight w:val="cyan"/>
        </w:rPr>
        <w:t xml:space="preserve"> picture</w:t>
      </w:r>
      <w:r w:rsidRPr="002C5CCD">
        <w:rPr>
          <w:sz w:val="16"/>
        </w:rPr>
        <w:t xml:space="preserve"> of job quality </w:t>
      </w:r>
      <w:r w:rsidRPr="002C5CCD">
        <w:rPr>
          <w:rStyle w:val="StyleUnderline"/>
        </w:rPr>
        <w:t xml:space="preserve">is </w:t>
      </w:r>
      <w:r w:rsidRPr="002C5CCD">
        <w:rPr>
          <w:rStyle w:val="StyleUnderline"/>
          <w:highlight w:val="cyan"/>
        </w:rPr>
        <w:t>crucial to understanding</w:t>
      </w:r>
      <w:r w:rsidRPr="002C5CCD">
        <w:rPr>
          <w:sz w:val="16"/>
        </w:rPr>
        <w:t xml:space="preserve"> labor market dynamics and the wellbeing of </w:t>
      </w:r>
      <w:r w:rsidRPr="002C5CCD">
        <w:rPr>
          <w:rStyle w:val="StyleUnderline"/>
          <w:highlight w:val="cyan"/>
        </w:rPr>
        <w:t>workers</w:t>
      </w:r>
      <w:r w:rsidRPr="002C5CCD">
        <w:rPr>
          <w:sz w:val="16"/>
        </w:rPr>
        <w:t xml:space="preserve">.10 Developing strong research on job quality would arguably benefit policymakers, including Federal Reserve officials who pay close attention to the labor market, scholars, advocates and others tracking the conditions of </w:t>
      </w:r>
      <w:r w:rsidRPr="002C5CCD">
        <w:rPr>
          <w:rStyle w:val="StyleUnderline"/>
        </w:rPr>
        <w:t xml:space="preserve">workers </w:t>
      </w:r>
      <w:r w:rsidRPr="002C5CCD">
        <w:rPr>
          <w:rStyle w:val="StyleUnderline"/>
          <w:highlight w:val="cyan"/>
        </w:rPr>
        <w:t>in the United States</w:t>
      </w:r>
      <w:r w:rsidRPr="002C5CCD">
        <w:rPr>
          <w:rStyle w:val="StyleUnderline"/>
        </w:rPr>
        <w:t>.</w:t>
      </w:r>
      <w:r w:rsidRPr="002C5CCD">
        <w:rPr>
          <w:sz w:val="16"/>
        </w:rPr>
        <w:t xml:space="preserve"> To facilitate these efforts, the data used in this report will be made publicly available. U.S. leaders need a more nuanced measure of job quality. </w:t>
      </w:r>
    </w:p>
    <w:p w14:paraId="37F73EE7" w14:textId="77777777" w:rsidR="00CF07F3" w:rsidRPr="002C5CCD" w:rsidRDefault="00CF07F3" w:rsidP="00CF07F3">
      <w:pPr>
        <w:rPr>
          <w:sz w:val="16"/>
        </w:rPr>
      </w:pPr>
      <w:r w:rsidRPr="002C5CCD">
        <w:rPr>
          <w:sz w:val="16"/>
        </w:rPr>
        <w:t xml:space="preserve">There </w:t>
      </w:r>
      <w:r w:rsidRPr="002C5CCD">
        <w:rPr>
          <w:rStyle w:val="StyleUnderline"/>
          <w:highlight w:val="cyan"/>
        </w:rPr>
        <w:t>is</w:t>
      </w:r>
      <w:r w:rsidRPr="002C5CCD">
        <w:rPr>
          <w:sz w:val="16"/>
        </w:rPr>
        <w:t xml:space="preserve"> currently no widely used, </w:t>
      </w:r>
      <w:r w:rsidRPr="002C5CCD">
        <w:rPr>
          <w:rStyle w:val="Emphasis"/>
          <w:highlight w:val="cyan"/>
        </w:rPr>
        <w:t>comprehensive measure</w:t>
      </w:r>
      <w:r w:rsidRPr="002C5CCD">
        <w:rPr>
          <w:sz w:val="16"/>
        </w:rPr>
        <w:t xml:space="preserve"> of job quality in the United States, nor one that can be tracked consistently over time. As a result, public discussion about job quality tends to come down to income, and the availability of good jobs is judged mainly by the unemployment rate. </w:t>
      </w:r>
      <w:r w:rsidRPr="002C5CCD">
        <w:rPr>
          <w:rStyle w:val="StyleUnderline"/>
        </w:rPr>
        <w:t xml:space="preserve">Previous </w:t>
      </w:r>
      <w:r w:rsidRPr="002C5CCD">
        <w:rPr>
          <w:rStyle w:val="StyleUnderline"/>
          <w:highlight w:val="cyan"/>
        </w:rPr>
        <w:t>approaches</w:t>
      </w:r>
      <w:r w:rsidRPr="002C5CCD">
        <w:rPr>
          <w:sz w:val="16"/>
        </w:rPr>
        <w:t xml:space="preserve"> to gauging job quality have been useful but </w:t>
      </w:r>
      <w:r w:rsidRPr="002C5CCD">
        <w:rPr>
          <w:rStyle w:val="Emphasis"/>
          <w:highlight w:val="cyan"/>
        </w:rPr>
        <w:t>limited</w:t>
      </w:r>
      <w:r w:rsidRPr="002C5CCD">
        <w:rPr>
          <w:rStyle w:val="StyleUnderline"/>
          <w:highlight w:val="cyan"/>
        </w:rPr>
        <w:t xml:space="preserve"> by</w:t>
      </w:r>
      <w:r w:rsidRPr="002C5CCD">
        <w:rPr>
          <w:rStyle w:val="StyleUnderline"/>
        </w:rPr>
        <w:t xml:space="preserve"> measures that </w:t>
      </w:r>
      <w:r w:rsidRPr="002C5CCD">
        <w:rPr>
          <w:rStyle w:val="StyleUnderline"/>
          <w:highlight w:val="cyan"/>
        </w:rPr>
        <w:t>focus on</w:t>
      </w:r>
      <w:r w:rsidRPr="002C5CCD">
        <w:rPr>
          <w:rStyle w:val="StyleUnderline"/>
        </w:rPr>
        <w:t xml:space="preserve"> </w:t>
      </w:r>
      <w:r w:rsidRPr="002C5CCD">
        <w:rPr>
          <w:rStyle w:val="Emphasis"/>
        </w:rPr>
        <w:t xml:space="preserve">just </w:t>
      </w:r>
      <w:r w:rsidRPr="002C5CCD">
        <w:rPr>
          <w:rStyle w:val="Emphasis"/>
          <w:highlight w:val="cyan"/>
        </w:rPr>
        <w:t>one</w:t>
      </w:r>
      <w:r w:rsidRPr="002C5CCD">
        <w:rPr>
          <w:rStyle w:val="StyleUnderline"/>
          <w:highlight w:val="cyan"/>
        </w:rPr>
        <w:t xml:space="preserve"> characteristic</w:t>
      </w:r>
      <w:r w:rsidRPr="002C5CCD">
        <w:rPr>
          <w:sz w:val="16"/>
        </w:rPr>
        <w:t xml:space="preserve"> (typically wages) or two to three dimensions (such as full-time vs. part-time status, benefits and wages).11 The strength of these metrics is that they can be tracked over time and rely on consistently measured data with clear definitions. </w:t>
      </w:r>
    </w:p>
    <w:p w14:paraId="6615392A" w14:textId="3C40BF42" w:rsidR="00CF07F3" w:rsidRPr="009B4248" w:rsidRDefault="00CF07F3" w:rsidP="00CF07F3">
      <w:pPr>
        <w:rPr>
          <w:sz w:val="16"/>
        </w:rPr>
      </w:pPr>
      <w:r w:rsidRPr="002C5CCD">
        <w:rPr>
          <w:sz w:val="16"/>
        </w:rPr>
        <w:t xml:space="preserve">Still, such measures have two </w:t>
      </w:r>
      <w:r w:rsidRPr="002C5CCD">
        <w:rPr>
          <w:rStyle w:val="StyleUnderline"/>
        </w:rPr>
        <w:t xml:space="preserve">fundamental </w:t>
      </w:r>
      <w:r w:rsidRPr="002C5CCD">
        <w:rPr>
          <w:rStyle w:val="StyleUnderline"/>
          <w:highlight w:val="cyan"/>
        </w:rPr>
        <w:t>problems</w:t>
      </w:r>
      <w:r w:rsidRPr="002C5CCD">
        <w:rPr>
          <w:sz w:val="16"/>
        </w:rPr>
        <w:t xml:space="preserve">: First, they </w:t>
      </w:r>
      <w:r w:rsidRPr="002C5CCD">
        <w:rPr>
          <w:rStyle w:val="StyleUnderline"/>
          <w:highlight w:val="cyan"/>
        </w:rPr>
        <w:t>impose distinctions</w:t>
      </w:r>
      <w:r w:rsidRPr="002C5CCD">
        <w:rPr>
          <w:sz w:val="16"/>
        </w:rPr>
        <w:t xml:space="preserve"> between good and bad jobs that do not </w:t>
      </w:r>
      <w:proofErr w:type="gramStart"/>
      <w:r w:rsidRPr="002C5CCD">
        <w:rPr>
          <w:sz w:val="16"/>
        </w:rPr>
        <w:t>take into account</w:t>
      </w:r>
      <w:proofErr w:type="gramEnd"/>
      <w:r w:rsidRPr="002C5CCD">
        <w:rPr>
          <w:sz w:val="16"/>
        </w:rPr>
        <w:t xml:space="preserve"> an individual’s life circumstances, expectations or satisfaction with the job. A </w:t>
      </w:r>
      <w:r w:rsidRPr="002C5CCD">
        <w:rPr>
          <w:rStyle w:val="Emphasis"/>
          <w:highlight w:val="cyan"/>
        </w:rPr>
        <w:t>subjective</w:t>
      </w:r>
      <w:r w:rsidRPr="002C5CCD">
        <w:rPr>
          <w:rStyle w:val="StyleUnderline"/>
        </w:rPr>
        <w:t xml:space="preserve">-based </w:t>
      </w:r>
      <w:r w:rsidRPr="002C5CCD">
        <w:rPr>
          <w:rStyle w:val="StyleUnderline"/>
          <w:highlight w:val="cyan"/>
        </w:rPr>
        <w:t>measure</w:t>
      </w:r>
      <w:r w:rsidRPr="002C5CCD">
        <w:rPr>
          <w:sz w:val="16"/>
        </w:rPr>
        <w:t xml:space="preserve"> — like the one used here — can do this. Second, these measures ignore non-compensation related aspects of work, which are important to overall satisfaction and retention.</w:t>
      </w:r>
    </w:p>
    <w:p w14:paraId="3E1CF5E5" w14:textId="77777777" w:rsidR="00CF07F3" w:rsidRDefault="00CF07F3" w:rsidP="00CF07F3"/>
    <w:p w14:paraId="78122822" w14:textId="77777777" w:rsidR="00CF07F3" w:rsidRDefault="00CF07F3" w:rsidP="00CF07F3">
      <w:pPr>
        <w:pStyle w:val="Heading4"/>
      </w:pPr>
      <w:r>
        <w:t xml:space="preserve">Vote NEG for </w:t>
      </w:r>
      <w:r w:rsidRPr="00F24E95">
        <w:rPr>
          <w:u w:val="single"/>
        </w:rPr>
        <w:t>limits</w:t>
      </w:r>
      <w:r>
        <w:t xml:space="preserve"> and </w:t>
      </w:r>
      <w:r w:rsidRPr="00F24E95">
        <w:rPr>
          <w:u w:val="single"/>
        </w:rPr>
        <w:t>ground</w:t>
      </w:r>
      <w:r>
        <w:t xml:space="preserve">. Anything </w:t>
      </w:r>
      <w:r w:rsidRPr="00F24E95">
        <w:rPr>
          <w:u w:val="single"/>
        </w:rPr>
        <w:t>less</w:t>
      </w:r>
      <w:r>
        <w:t xml:space="preserve"> ensures a deluge of individual </w:t>
      </w:r>
      <w:r w:rsidRPr="009A4AE4">
        <w:rPr>
          <w:u w:val="single"/>
        </w:rPr>
        <w:t>industry</w:t>
      </w:r>
      <w:r>
        <w:t xml:space="preserve">, </w:t>
      </w:r>
      <w:r w:rsidRPr="009A4AE4">
        <w:rPr>
          <w:u w:val="single"/>
        </w:rPr>
        <w:t>company</w:t>
      </w:r>
      <w:r>
        <w:t xml:space="preserve">, and </w:t>
      </w:r>
      <w:r w:rsidRPr="009A4AE4">
        <w:rPr>
          <w:u w:val="single"/>
        </w:rPr>
        <w:t>technology</w:t>
      </w:r>
      <w:r>
        <w:t xml:space="preserve"> </w:t>
      </w:r>
      <w:proofErr w:type="spellStart"/>
      <w:r>
        <w:t>affs</w:t>
      </w:r>
      <w:proofErr w:type="spellEnd"/>
      <w:r>
        <w:t xml:space="preserve"> that </w:t>
      </w:r>
      <w:r w:rsidRPr="004612EF">
        <w:rPr>
          <w:u w:val="single"/>
        </w:rPr>
        <w:t>circumvent</w:t>
      </w:r>
      <w:r>
        <w:t xml:space="preserve"> core </w:t>
      </w:r>
      <w:r w:rsidRPr="004612EF">
        <w:rPr>
          <w:u w:val="single"/>
        </w:rPr>
        <w:t>generics</w:t>
      </w:r>
      <w:r>
        <w:t xml:space="preserve"> and exploit </w:t>
      </w:r>
      <w:r w:rsidRPr="004612EF">
        <w:rPr>
          <w:u w:val="single"/>
        </w:rPr>
        <w:t>link uniqueness</w:t>
      </w:r>
      <w:r>
        <w:t xml:space="preserve">. </w:t>
      </w:r>
    </w:p>
    <w:p w14:paraId="2A29FBF4" w14:textId="38BDEDCA" w:rsidR="00CF07F3" w:rsidRDefault="00CF07F3" w:rsidP="00CF07F3">
      <w:pPr>
        <w:pStyle w:val="Heading4"/>
      </w:pPr>
      <w:r>
        <w:t xml:space="preserve">NEG impacts are </w:t>
      </w:r>
      <w:r w:rsidRPr="004612EF">
        <w:rPr>
          <w:u w:val="single"/>
        </w:rPr>
        <w:t>more significant</w:t>
      </w:r>
      <w:r>
        <w:t xml:space="preserve">: </w:t>
      </w:r>
      <w:r w:rsidRPr="004612EF">
        <w:rPr>
          <w:u w:val="single"/>
        </w:rPr>
        <w:t>first</w:t>
      </w:r>
      <w:r>
        <w:t xml:space="preserve"> and </w:t>
      </w:r>
      <w:r w:rsidRPr="004612EF">
        <w:rPr>
          <w:u w:val="single"/>
        </w:rPr>
        <w:t>last</w:t>
      </w:r>
      <w:r>
        <w:t xml:space="preserve"> speech, </w:t>
      </w:r>
      <w:r w:rsidRPr="004612EF">
        <w:rPr>
          <w:u w:val="single"/>
        </w:rPr>
        <w:t>infinite prep</w:t>
      </w:r>
      <w:r>
        <w:t xml:space="preserve">, and </w:t>
      </w:r>
      <w:proofErr w:type="spellStart"/>
      <w:r>
        <w:t>resolutional</w:t>
      </w:r>
      <w:proofErr w:type="spellEnd"/>
      <w:r>
        <w:t xml:space="preserve"> </w:t>
      </w:r>
      <w:r w:rsidRPr="00A10266">
        <w:rPr>
          <w:u w:val="single"/>
        </w:rPr>
        <w:t>moral high ground</w:t>
      </w:r>
      <w:r>
        <w:t xml:space="preserve"> means it’s </w:t>
      </w:r>
      <w:proofErr w:type="gramStart"/>
      <w:r w:rsidRPr="004612EF">
        <w:rPr>
          <w:u w:val="single"/>
        </w:rPr>
        <w:t>try</w:t>
      </w:r>
      <w:proofErr w:type="gramEnd"/>
      <w:r w:rsidRPr="004612EF">
        <w:rPr>
          <w:u w:val="single"/>
        </w:rPr>
        <w:t xml:space="preserve"> or die</w:t>
      </w:r>
      <w:r>
        <w:t>.</w:t>
      </w:r>
    </w:p>
    <w:p w14:paraId="54439C83" w14:textId="77777777" w:rsidR="00CF07F3" w:rsidRPr="000375C4" w:rsidRDefault="00CF07F3" w:rsidP="00CF07F3">
      <w:pPr>
        <w:pStyle w:val="Heading2"/>
      </w:pPr>
      <w:r>
        <w:t>Midterms DA---1NC</w:t>
      </w:r>
    </w:p>
    <w:p w14:paraId="40D840AE" w14:textId="77777777" w:rsidR="00CF07F3" w:rsidRDefault="00CF07F3" w:rsidP="00CF07F3">
      <w:pPr>
        <w:pStyle w:val="Heading4"/>
      </w:pPr>
      <w:r>
        <w:t xml:space="preserve">Dems win </w:t>
      </w:r>
      <w:r w:rsidRPr="000375C4">
        <w:rPr>
          <w:u w:val="single"/>
        </w:rPr>
        <w:t>House</w:t>
      </w:r>
      <w:r>
        <w:t xml:space="preserve"> now.</w:t>
      </w:r>
    </w:p>
    <w:p w14:paraId="43362D0D" w14:textId="77777777" w:rsidR="00CF07F3" w:rsidRPr="00600C8D" w:rsidRDefault="00CF07F3" w:rsidP="00CF07F3">
      <w:r w:rsidRPr="00600C8D">
        <w:rPr>
          <w:rFonts w:eastAsiaTheme="majorEastAsia" w:cstheme="majorBidi"/>
          <w:b/>
          <w:iCs/>
          <w:sz w:val="26"/>
        </w:rPr>
        <w:t>Kalshi 1-29</w:t>
      </w:r>
      <w:r>
        <w:t>. THE Superior Sports Betting Market.</w:t>
      </w:r>
      <w:r w:rsidRPr="00600C8D">
        <w:t xml:space="preserve"> "Kalshi". </w:t>
      </w:r>
      <w:r>
        <w:t>01-29-2026</w:t>
      </w:r>
      <w:r w:rsidRPr="00600C8D">
        <w:t>. https://kalshi.com/.</w:t>
      </w:r>
    </w:p>
    <w:p w14:paraId="106B1D66" w14:textId="77777777" w:rsidR="00CF07F3" w:rsidRDefault="00CF07F3" w:rsidP="00CF07F3">
      <w:r>
        <w:rPr>
          <w:noProof/>
        </w:rPr>
        <w:lastRenderedPageBreak/>
        <w:drawing>
          <wp:inline distT="0" distB="0" distL="0" distR="0" wp14:anchorId="08C71773" wp14:editId="58DB550B">
            <wp:extent cx="5943600" cy="2249805"/>
            <wp:effectExtent l="0" t="0" r="0" b="0"/>
            <wp:docPr id="1174463222"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463222" name="Picture 1" descr="A screenshot of a phone&#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43600" cy="2249805"/>
                    </a:xfrm>
                    <a:prstGeom prst="rect">
                      <a:avLst/>
                    </a:prstGeom>
                  </pic:spPr>
                </pic:pic>
              </a:graphicData>
            </a:graphic>
          </wp:inline>
        </w:drawing>
      </w:r>
    </w:p>
    <w:p w14:paraId="78538514" w14:textId="77777777" w:rsidR="00CF07F3" w:rsidRDefault="00CF07F3" w:rsidP="00CF07F3">
      <w:pPr>
        <w:pStyle w:val="Heading4"/>
      </w:pPr>
      <w:r w:rsidRPr="00D82921">
        <w:rPr>
          <w:u w:val="single"/>
        </w:rPr>
        <w:t>Delivering</w:t>
      </w:r>
      <w:r>
        <w:t xml:space="preserve"> on </w:t>
      </w:r>
      <w:r w:rsidRPr="00D82921">
        <w:rPr>
          <w:u w:val="single"/>
        </w:rPr>
        <w:t>Pro-Labor</w:t>
      </w:r>
      <w:r>
        <w:t xml:space="preserve"> policies </w:t>
      </w:r>
      <w:r w:rsidRPr="00D82921">
        <w:rPr>
          <w:u w:val="single"/>
        </w:rPr>
        <w:t>locks</w:t>
      </w:r>
      <w:r>
        <w:t xml:space="preserve"> in </w:t>
      </w:r>
      <w:r w:rsidRPr="00D82921">
        <w:rPr>
          <w:u w:val="single"/>
        </w:rPr>
        <w:t>working-class support</w:t>
      </w:r>
      <w:r>
        <w:t xml:space="preserve"> for Republicans</w:t>
      </w:r>
    </w:p>
    <w:p w14:paraId="372544DB" w14:textId="77777777" w:rsidR="00CF07F3" w:rsidRPr="00E33D16" w:rsidRDefault="00CF07F3" w:rsidP="00CF07F3">
      <w:r>
        <w:t xml:space="preserve">Eyal </w:t>
      </w:r>
      <w:r w:rsidRPr="00696081">
        <w:rPr>
          <w:rStyle w:val="Style13ptBold"/>
        </w:rPr>
        <w:t>Press 25</w:t>
      </w:r>
      <w:r>
        <w:t xml:space="preserve">. Writer at The New Yorker. Author of </w:t>
      </w:r>
      <w:r w:rsidRPr="00770071">
        <w:rPr>
          <w:i/>
          <w:iCs/>
        </w:rPr>
        <w:t>Dirty Work</w:t>
      </w:r>
      <w:r>
        <w:t xml:space="preserve">, recipient of 2022 Hillman Prize for Book Journalism. PhD in Sociology @ NYU. Puffin Foundation Fellow at the Type Media Center, previously fellow at the Carnegie Corporation and the Dorothy and Lewis B. Cullman Center at the New York public Library. “Josh Hawley and the Republican Effort to Love Labor.” The New Yorker. 5-30-2025. </w:t>
      </w:r>
      <w:r w:rsidRPr="00E33D16">
        <w:t>https://www.newyorker.com/news/the-lede/josh-hawley-and-the-republican-effort-to-love-labor</w:t>
      </w:r>
    </w:p>
    <w:p w14:paraId="2BCF5150" w14:textId="77777777" w:rsidR="00CF07F3" w:rsidRPr="007D3BB6" w:rsidRDefault="00CF07F3" w:rsidP="00CF07F3">
      <w:pPr>
        <w:rPr>
          <w:sz w:val="16"/>
          <w:szCs w:val="16"/>
        </w:rPr>
      </w:pPr>
      <w:r w:rsidRPr="007D3BB6">
        <w:rPr>
          <w:sz w:val="16"/>
          <w:szCs w:val="16"/>
        </w:rPr>
        <w:t xml:space="preserve">But even those who question Hawley’s motives don’t doubt his ambition, particularly as jockeying for 2028 begins. One thing he appears to recognize is that </w:t>
      </w:r>
      <w:r w:rsidRPr="00ED5962">
        <w:rPr>
          <w:rStyle w:val="Emphasis"/>
          <w:highlight w:val="cyan"/>
        </w:rPr>
        <w:t>siding</w:t>
      </w:r>
      <w:r w:rsidRPr="009A185F">
        <w:rPr>
          <w:rStyle w:val="Emphasis"/>
        </w:rPr>
        <w:t xml:space="preserve"> </w:t>
      </w:r>
      <w:r w:rsidRPr="00ED5962">
        <w:rPr>
          <w:rStyle w:val="Emphasis"/>
          <w:highlight w:val="cyan"/>
        </w:rPr>
        <w:t xml:space="preserve">with unions </w:t>
      </w:r>
      <w:r w:rsidRPr="00D912C3">
        <w:rPr>
          <w:rStyle w:val="StyleUnderline"/>
        </w:rPr>
        <w:t>has become</w:t>
      </w:r>
      <w:r w:rsidRPr="00D912C3">
        <w:rPr>
          <w:rStyle w:val="Emphasis"/>
        </w:rPr>
        <w:t xml:space="preserve"> </w:t>
      </w:r>
      <w:r w:rsidRPr="00ED5962">
        <w:rPr>
          <w:rStyle w:val="Emphasis"/>
          <w:highlight w:val="cyan"/>
        </w:rPr>
        <w:t>popular</w:t>
      </w:r>
      <w:r w:rsidRPr="009A185F">
        <w:rPr>
          <w:rStyle w:val="StyleUnderline"/>
        </w:rPr>
        <w:t xml:space="preserve"> even on the right</w:t>
      </w:r>
      <w:r w:rsidRPr="007D3BB6">
        <w:rPr>
          <w:sz w:val="16"/>
          <w:szCs w:val="16"/>
        </w:rPr>
        <w:t xml:space="preserve">. In March, American Compass, </w:t>
      </w:r>
      <w:r w:rsidRPr="009A185F">
        <w:rPr>
          <w:rStyle w:val="StyleUnderline"/>
        </w:rPr>
        <w:t>a conservative think tank</w:t>
      </w:r>
      <w:r w:rsidRPr="007D3BB6">
        <w:rPr>
          <w:sz w:val="16"/>
          <w:szCs w:val="16"/>
        </w:rPr>
        <w:t xml:space="preserve">, and YouGov </w:t>
      </w:r>
      <w:r w:rsidRPr="009A185F">
        <w:rPr>
          <w:rStyle w:val="StyleUnderline"/>
        </w:rPr>
        <w:t>conducted a survey</w:t>
      </w:r>
      <w:r w:rsidRPr="007D3BB6">
        <w:rPr>
          <w:sz w:val="16"/>
          <w:szCs w:val="16"/>
        </w:rPr>
        <w:t xml:space="preserve"> that illustrated this fact. </w:t>
      </w:r>
      <w:r w:rsidRPr="00ED5962">
        <w:rPr>
          <w:rStyle w:val="StyleUnderline"/>
          <w:highlight w:val="cyan"/>
        </w:rPr>
        <w:t>Among Republican</w:t>
      </w:r>
      <w:r w:rsidRPr="007D3BB6">
        <w:rPr>
          <w:sz w:val="16"/>
          <w:szCs w:val="16"/>
        </w:rPr>
        <w:t xml:space="preserve"> </w:t>
      </w:r>
      <w:r w:rsidRPr="009A185F">
        <w:rPr>
          <w:rStyle w:val="StyleUnderline"/>
        </w:rPr>
        <w:t>respondents</w:t>
      </w:r>
      <w:r w:rsidRPr="007D3BB6">
        <w:rPr>
          <w:sz w:val="16"/>
          <w:szCs w:val="16"/>
        </w:rPr>
        <w:t xml:space="preserve">, the poll found that </w:t>
      </w:r>
      <w:r w:rsidRPr="00ED5962">
        <w:rPr>
          <w:rStyle w:val="StyleUnderline"/>
          <w:highlight w:val="cyan"/>
        </w:rPr>
        <w:t>labor</w:t>
      </w:r>
      <w:r w:rsidRPr="00ED5962">
        <w:rPr>
          <w:rStyle w:val="Emphasis"/>
          <w:highlight w:val="cyan"/>
        </w:rPr>
        <w:t xml:space="preserve"> unions had a net favorability</w:t>
      </w:r>
      <w:r w:rsidRPr="009A185F">
        <w:rPr>
          <w:rStyle w:val="StyleUnderline"/>
        </w:rPr>
        <w:t xml:space="preserve"> of eight percentage points</w:t>
      </w:r>
      <w:r w:rsidRPr="007D3BB6">
        <w:rPr>
          <w:sz w:val="16"/>
          <w:szCs w:val="16"/>
        </w:rPr>
        <w:t xml:space="preserve">. </w:t>
      </w:r>
      <w:r w:rsidRPr="00ED5962">
        <w:rPr>
          <w:rStyle w:val="Emphasis"/>
          <w:highlight w:val="cyan"/>
        </w:rPr>
        <w:t>Among</w:t>
      </w:r>
      <w:r w:rsidRPr="009A185F">
        <w:rPr>
          <w:rStyle w:val="StyleUnderline"/>
        </w:rPr>
        <w:t xml:space="preserve"> young </w:t>
      </w:r>
      <w:r w:rsidRPr="00ED5962">
        <w:rPr>
          <w:rStyle w:val="Emphasis"/>
          <w:highlight w:val="cyan"/>
        </w:rPr>
        <w:t>Republicans</w:t>
      </w:r>
      <w:r w:rsidRPr="007D3BB6">
        <w:rPr>
          <w:sz w:val="16"/>
          <w:szCs w:val="16"/>
        </w:rPr>
        <w:t xml:space="preserve">, defined as those born after 1980, </w:t>
      </w:r>
      <w:r w:rsidRPr="009A185F">
        <w:rPr>
          <w:rStyle w:val="StyleUnderline"/>
        </w:rPr>
        <w:t>the margin was thirty-eight points</w:t>
      </w:r>
      <w:r w:rsidRPr="007D3BB6">
        <w:rPr>
          <w:sz w:val="16"/>
          <w:szCs w:val="16"/>
        </w:rPr>
        <w:t xml:space="preserve">. </w:t>
      </w:r>
      <w:r w:rsidRPr="00F25619">
        <w:rPr>
          <w:rStyle w:val="StyleUnderline"/>
        </w:rPr>
        <w:t>Young Republicans</w:t>
      </w:r>
      <w:r w:rsidRPr="007D3BB6">
        <w:rPr>
          <w:sz w:val="16"/>
          <w:szCs w:val="16"/>
        </w:rPr>
        <w:t xml:space="preserve"> also </w:t>
      </w:r>
      <w:r w:rsidRPr="00ED5962">
        <w:rPr>
          <w:rStyle w:val="StyleUnderline"/>
          <w:highlight w:val="cyan"/>
        </w:rPr>
        <w:t>overwhelmingly backed</w:t>
      </w:r>
      <w:r w:rsidRPr="009A185F">
        <w:rPr>
          <w:rStyle w:val="StyleUnderline"/>
        </w:rPr>
        <w:t xml:space="preserve"> several provisions of </w:t>
      </w:r>
      <w:r w:rsidRPr="00ED5962">
        <w:rPr>
          <w:rStyle w:val="StyleUnderline"/>
          <w:highlight w:val="cyan"/>
        </w:rPr>
        <w:t>the PRO Act</w:t>
      </w:r>
      <w:r w:rsidRPr="007D3BB6">
        <w:rPr>
          <w:sz w:val="16"/>
          <w:szCs w:val="16"/>
        </w:rPr>
        <w:t xml:space="preserve"> that the survey tested, </w:t>
      </w:r>
      <w:r w:rsidRPr="009A185F">
        <w:rPr>
          <w:rStyle w:val="StyleUnderline"/>
        </w:rPr>
        <w:t xml:space="preserve">such as </w:t>
      </w:r>
      <w:r w:rsidRPr="00ED5962">
        <w:rPr>
          <w:rStyle w:val="StyleUnderline"/>
          <w:highlight w:val="cyan"/>
        </w:rPr>
        <w:t>expediting</w:t>
      </w:r>
      <w:r w:rsidRPr="007D3BB6">
        <w:rPr>
          <w:sz w:val="16"/>
          <w:szCs w:val="16"/>
        </w:rPr>
        <w:t xml:space="preserve"> the </w:t>
      </w:r>
      <w:r w:rsidRPr="00ED5962">
        <w:rPr>
          <w:rStyle w:val="StyleUnderline"/>
          <w:highlight w:val="cyan"/>
        </w:rPr>
        <w:t>collective-bargaining</w:t>
      </w:r>
      <w:r w:rsidRPr="009A185F">
        <w:rPr>
          <w:rStyle w:val="StyleUnderline"/>
        </w:rPr>
        <w:t xml:space="preserve"> process</w:t>
      </w:r>
      <w:r w:rsidRPr="007D3BB6">
        <w:rPr>
          <w:sz w:val="16"/>
          <w:szCs w:val="16"/>
        </w:rPr>
        <w:t xml:space="preserve">, </w:t>
      </w:r>
      <w:r w:rsidRPr="009A185F">
        <w:rPr>
          <w:rStyle w:val="StyleUnderline"/>
        </w:rPr>
        <w:t xml:space="preserve">posting </w:t>
      </w:r>
      <w:r w:rsidRPr="00D912C3">
        <w:rPr>
          <w:rStyle w:val="StyleUnderline"/>
        </w:rPr>
        <w:t>information about labor rights</w:t>
      </w:r>
      <w:r w:rsidRPr="007D3BB6">
        <w:rPr>
          <w:sz w:val="16"/>
          <w:szCs w:val="16"/>
        </w:rPr>
        <w:t xml:space="preserve"> in workplaces, </w:t>
      </w:r>
      <w:r w:rsidRPr="00D912C3">
        <w:rPr>
          <w:rStyle w:val="StyleUnderline"/>
        </w:rPr>
        <w:t>and penalizing companies</w:t>
      </w:r>
      <w:r w:rsidRPr="007D3BB6">
        <w:rPr>
          <w:sz w:val="16"/>
          <w:szCs w:val="16"/>
        </w:rPr>
        <w:t xml:space="preserve"> </w:t>
      </w:r>
      <w:r w:rsidRPr="009A185F">
        <w:rPr>
          <w:rStyle w:val="StyleUnderline"/>
        </w:rPr>
        <w:t>that violate the law</w:t>
      </w:r>
      <w:r w:rsidRPr="007D3BB6">
        <w:rPr>
          <w:sz w:val="16"/>
          <w:szCs w:val="16"/>
        </w:rPr>
        <w:t>.</w:t>
      </w:r>
    </w:p>
    <w:p w14:paraId="4B6F360A" w14:textId="77777777" w:rsidR="00CF07F3" w:rsidRPr="007D3BB6" w:rsidRDefault="00CF07F3" w:rsidP="00CF07F3">
      <w:pPr>
        <w:rPr>
          <w:sz w:val="16"/>
          <w:szCs w:val="16"/>
        </w:rPr>
      </w:pPr>
      <w:r w:rsidRPr="007D3BB6">
        <w:rPr>
          <w:sz w:val="16"/>
          <w:szCs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9A185F">
        <w:rPr>
          <w:rStyle w:val="StyleUnderline"/>
        </w:rPr>
        <w:t>Hawley and Vance</w:t>
      </w:r>
      <w:r w:rsidRPr="007D3BB6">
        <w:rPr>
          <w:sz w:val="16"/>
          <w:szCs w:val="16"/>
        </w:rPr>
        <w:t xml:space="preserve">—more likely to </w:t>
      </w:r>
      <w:r w:rsidRPr="009A185F">
        <w:rPr>
          <w:rStyle w:val="StyleUnderline"/>
        </w:rPr>
        <w:t>view unfettered markets</w:t>
      </w:r>
      <w:r w:rsidRPr="007D3BB6">
        <w:rPr>
          <w:sz w:val="16"/>
          <w:szCs w:val="16"/>
        </w:rPr>
        <w:t xml:space="preserve"> </w:t>
      </w:r>
      <w:r w:rsidRPr="009A185F">
        <w:rPr>
          <w:rStyle w:val="StyleUnderline"/>
        </w:rPr>
        <w:t>skeptically</w:t>
      </w:r>
      <w:r w:rsidRPr="007D3BB6">
        <w:rPr>
          <w:sz w:val="16"/>
          <w:szCs w:val="16"/>
        </w:rPr>
        <w:t xml:space="preserve"> and to </w:t>
      </w:r>
      <w:r w:rsidRPr="00D912C3">
        <w:rPr>
          <w:rStyle w:val="StyleUnderline"/>
        </w:rPr>
        <w:t>see rank-and-file</w:t>
      </w:r>
      <w:r w:rsidRPr="009A185F">
        <w:rPr>
          <w:rStyle w:val="Emphasis"/>
        </w:rPr>
        <w:t xml:space="preserve"> </w:t>
      </w:r>
      <w:r w:rsidRPr="00ED5962">
        <w:rPr>
          <w:rStyle w:val="Emphasis"/>
          <w:sz w:val="28"/>
          <w:szCs w:val="28"/>
          <w:highlight w:val="cyan"/>
        </w:rPr>
        <w:t>union members</w:t>
      </w:r>
      <w:r w:rsidRPr="009A185F">
        <w:rPr>
          <w:rStyle w:val="Emphasis"/>
        </w:rPr>
        <w:t xml:space="preserve"> </w:t>
      </w:r>
      <w:r w:rsidRPr="00D912C3">
        <w:rPr>
          <w:rStyle w:val="StyleUnderline"/>
        </w:rPr>
        <w:t>as</w:t>
      </w:r>
      <w:r w:rsidRPr="009A185F">
        <w:rPr>
          <w:rStyle w:val="Emphasis"/>
        </w:rPr>
        <w:t xml:space="preserve"> </w:t>
      </w:r>
      <w:r w:rsidRPr="00ED5962">
        <w:rPr>
          <w:rStyle w:val="Emphasis"/>
          <w:sz w:val="28"/>
          <w:szCs w:val="28"/>
          <w:highlight w:val="cyan"/>
        </w:rPr>
        <w:t>potential supporters</w:t>
      </w:r>
      <w:r w:rsidRPr="007D3BB6">
        <w:rPr>
          <w:sz w:val="16"/>
          <w:szCs w:val="16"/>
        </w:rPr>
        <w:t xml:space="preserve">. These </w:t>
      </w:r>
      <w:r w:rsidRPr="009A185F">
        <w:rPr>
          <w:rStyle w:val="StyleUnderline"/>
        </w:rPr>
        <w:t>officials understand that</w:t>
      </w:r>
      <w:r w:rsidRPr="007D3BB6">
        <w:rPr>
          <w:sz w:val="16"/>
          <w:szCs w:val="16"/>
        </w:rPr>
        <w:t xml:space="preserve">, </w:t>
      </w:r>
      <w:r w:rsidRPr="009A185F">
        <w:rPr>
          <w:rStyle w:val="StyleUnderline"/>
        </w:rPr>
        <w:t>while</w:t>
      </w:r>
      <w:r w:rsidRPr="007D3BB6">
        <w:rPr>
          <w:sz w:val="16"/>
          <w:szCs w:val="16"/>
        </w:rPr>
        <w:t xml:space="preserve"> voters in </w:t>
      </w:r>
      <w:r w:rsidRPr="00ED5962">
        <w:rPr>
          <w:rStyle w:val="Emphasis"/>
          <w:highlight w:val="cyan"/>
        </w:rPr>
        <w:t>union households</w:t>
      </w:r>
      <w:r w:rsidRPr="007D3BB6">
        <w:rPr>
          <w:sz w:val="16"/>
          <w:szCs w:val="16"/>
        </w:rPr>
        <w:t xml:space="preserve"> still </w:t>
      </w:r>
      <w:r w:rsidRPr="009A185F">
        <w:rPr>
          <w:rStyle w:val="StyleUnderline"/>
        </w:rPr>
        <w:t>tend to back Democrats</w:t>
      </w:r>
      <w:r w:rsidRPr="007D3BB6">
        <w:rPr>
          <w:sz w:val="16"/>
          <w:szCs w:val="16"/>
        </w:rPr>
        <w:t xml:space="preserve">, </w:t>
      </w:r>
      <w:r w:rsidRPr="009A185F">
        <w:rPr>
          <w:rStyle w:val="StyleUnderline"/>
        </w:rPr>
        <w:t>the gap has narrowed</w:t>
      </w:r>
      <w:r w:rsidRPr="007D3BB6">
        <w:rPr>
          <w:sz w:val="16"/>
          <w:szCs w:val="16"/>
        </w:rPr>
        <w:t xml:space="preserve">, </w:t>
      </w:r>
      <w:r w:rsidRPr="009A185F">
        <w:rPr>
          <w:rStyle w:val="StyleUnderline"/>
        </w:rPr>
        <w:t xml:space="preserve">a dynamic that has </w:t>
      </w:r>
      <w:r w:rsidRPr="00ED5962">
        <w:rPr>
          <w:rStyle w:val="Emphasis"/>
          <w:sz w:val="28"/>
          <w:szCs w:val="28"/>
          <w:highlight w:val="cyan"/>
        </w:rPr>
        <w:t>enabled Trump to win</w:t>
      </w:r>
      <w:r w:rsidRPr="009A185F">
        <w:rPr>
          <w:rStyle w:val="StyleUnderline"/>
        </w:rPr>
        <w:t xml:space="preserve"> states like </w:t>
      </w:r>
      <w:r w:rsidRPr="00D912C3">
        <w:rPr>
          <w:rStyle w:val="StyleUnderline"/>
        </w:rPr>
        <w:t>Michigan and Pennsylvania</w:t>
      </w:r>
      <w:r w:rsidRPr="007D3BB6">
        <w:rPr>
          <w:sz w:val="16"/>
          <w:szCs w:val="16"/>
        </w:rPr>
        <w:t xml:space="preserve">. Some </w:t>
      </w:r>
      <w:r w:rsidRPr="00ED5962">
        <w:rPr>
          <w:rStyle w:val="Emphasis"/>
          <w:highlight w:val="cyan"/>
        </w:rPr>
        <w:t>Republicans</w:t>
      </w:r>
      <w:r w:rsidRPr="007D3BB6">
        <w:rPr>
          <w:sz w:val="16"/>
          <w:szCs w:val="16"/>
        </w:rPr>
        <w:t xml:space="preserve"> are even </w:t>
      </w:r>
      <w:r w:rsidRPr="009A185F">
        <w:rPr>
          <w:rStyle w:val="StyleUnderline"/>
        </w:rPr>
        <w:t>beginning to</w:t>
      </w:r>
      <w:r w:rsidRPr="007D3BB6">
        <w:rPr>
          <w:sz w:val="16"/>
          <w:szCs w:val="16"/>
        </w:rPr>
        <w:t xml:space="preserve"> </w:t>
      </w:r>
      <w:r w:rsidRPr="00ED5962">
        <w:rPr>
          <w:rStyle w:val="Emphasis"/>
          <w:highlight w:val="cyan"/>
        </w:rPr>
        <w:t>see</w:t>
      </w:r>
      <w:r w:rsidRPr="007D3BB6">
        <w:rPr>
          <w:sz w:val="16"/>
          <w:szCs w:val="16"/>
        </w:rPr>
        <w:t xml:space="preserve"> the </w:t>
      </w:r>
      <w:r w:rsidRPr="00ED5962">
        <w:rPr>
          <w:rStyle w:val="Emphasis"/>
          <w:highlight w:val="cyan"/>
        </w:rPr>
        <w:t>labor</w:t>
      </w:r>
      <w:r w:rsidRPr="009A185F">
        <w:rPr>
          <w:rStyle w:val="StyleUnderline"/>
        </w:rPr>
        <w:t xml:space="preserve"> movement’s leaders </w:t>
      </w:r>
      <w:r w:rsidRPr="00ED5962">
        <w:rPr>
          <w:rStyle w:val="Emphasis"/>
          <w:highlight w:val="cyan"/>
        </w:rPr>
        <w:t>as allies</w:t>
      </w:r>
      <w:r w:rsidRPr="007D3BB6">
        <w:rPr>
          <w:sz w:val="16"/>
          <w:szCs w:val="16"/>
        </w:rPr>
        <w:t xml:space="preserve">, </w:t>
      </w:r>
      <w:r w:rsidRPr="009A185F">
        <w:rPr>
          <w:rStyle w:val="StyleUnderline"/>
        </w:rPr>
        <w:t>rather than</w:t>
      </w:r>
      <w:r w:rsidRPr="007D3BB6">
        <w:rPr>
          <w:sz w:val="16"/>
          <w:szCs w:val="16"/>
        </w:rPr>
        <w:t xml:space="preserve"> as </w:t>
      </w:r>
      <w:r w:rsidRPr="009A185F">
        <w:rPr>
          <w:rStyle w:val="StyleUnderline"/>
        </w:rPr>
        <w:t>Democratic operatives</w:t>
      </w:r>
      <w:r w:rsidRPr="007D3BB6">
        <w:rPr>
          <w:sz w:val="16"/>
          <w:szCs w:val="16"/>
        </w:rPr>
        <w:t xml:space="preserve"> who will turn out the vote for their </w:t>
      </w:r>
      <w:r w:rsidRPr="007D3BB6">
        <w:rPr>
          <w:sz w:val="16"/>
          <w:szCs w:val="16"/>
        </w:rPr>
        <w:lastRenderedPageBreak/>
        <w:t>opponents—</w:t>
      </w:r>
      <w:proofErr w:type="gramStart"/>
      <w:r w:rsidRPr="007D3BB6">
        <w:rPr>
          <w:sz w:val="16"/>
          <w:szCs w:val="16"/>
        </w:rPr>
        <w:t>in particular</w:t>
      </w:r>
      <w:proofErr w:type="gramEnd"/>
      <w:r w:rsidRPr="007D3BB6">
        <w:rPr>
          <w:sz w:val="16"/>
          <w:szCs w:val="16"/>
        </w:rPr>
        <w:t xml:space="preserve"> </w:t>
      </w:r>
      <w:r w:rsidRPr="009A185F">
        <w:rPr>
          <w:rStyle w:val="StyleUnderline"/>
        </w:rPr>
        <w:t>Sean O’Brien</w:t>
      </w:r>
      <w:r w:rsidRPr="007D3BB6">
        <w:rPr>
          <w:sz w:val="16"/>
          <w:szCs w:val="16"/>
        </w:rPr>
        <w:t xml:space="preserve">, </w:t>
      </w:r>
      <w:r w:rsidRPr="009A185F">
        <w:rPr>
          <w:rStyle w:val="StyleUnderline"/>
        </w:rPr>
        <w:t>the general president of</w:t>
      </w:r>
      <w:r w:rsidRPr="007D3BB6">
        <w:rPr>
          <w:sz w:val="16"/>
          <w:szCs w:val="16"/>
        </w:rPr>
        <w:t xml:space="preserve"> the International Brotherhood of </w:t>
      </w:r>
      <w:r w:rsidRPr="009A185F">
        <w:rPr>
          <w:rStyle w:val="StyleUnderline"/>
        </w:rPr>
        <w:t>Teamsters</w:t>
      </w:r>
      <w:r w:rsidRPr="007D3BB6">
        <w:rPr>
          <w:sz w:val="16"/>
          <w:szCs w:val="16"/>
        </w:rPr>
        <w:t xml:space="preserve">, who </w:t>
      </w:r>
      <w:r w:rsidRPr="009A185F">
        <w:rPr>
          <w:rStyle w:val="StyleUnderline"/>
        </w:rPr>
        <w:t>spoke at the</w:t>
      </w:r>
      <w:r w:rsidRPr="007D3BB6">
        <w:rPr>
          <w:sz w:val="16"/>
          <w:szCs w:val="16"/>
        </w:rPr>
        <w:t xml:space="preserve"> </w:t>
      </w:r>
      <w:r w:rsidRPr="009A185F">
        <w:rPr>
          <w:rStyle w:val="StyleUnderline"/>
        </w:rPr>
        <w:t>R</w:t>
      </w:r>
      <w:r w:rsidRPr="007D3BB6">
        <w:rPr>
          <w:sz w:val="16"/>
          <w:szCs w:val="16"/>
        </w:rPr>
        <w:t xml:space="preserve">epublican </w:t>
      </w:r>
      <w:r w:rsidRPr="009A185F">
        <w:rPr>
          <w:rStyle w:val="StyleUnderline"/>
        </w:rPr>
        <w:t>N</w:t>
      </w:r>
      <w:r w:rsidRPr="007D3BB6">
        <w:rPr>
          <w:sz w:val="16"/>
          <w:szCs w:val="16"/>
        </w:rPr>
        <w:t xml:space="preserve">ational </w:t>
      </w:r>
      <w:r w:rsidRPr="009A185F">
        <w:rPr>
          <w:rStyle w:val="StyleUnderline"/>
        </w:rPr>
        <w:t>C</w:t>
      </w:r>
      <w:r w:rsidRPr="007D3BB6">
        <w:rPr>
          <w:sz w:val="16"/>
          <w:szCs w:val="16"/>
        </w:rPr>
        <w:t xml:space="preserve">onvention </w:t>
      </w:r>
      <w:r w:rsidRPr="009A185F">
        <w:rPr>
          <w:rStyle w:val="StyleUnderline"/>
        </w:rPr>
        <w:t>this past summer</w:t>
      </w:r>
      <w:r w:rsidRPr="007D3BB6">
        <w:rPr>
          <w:sz w:val="16"/>
          <w:szCs w:val="16"/>
        </w:rPr>
        <w:t xml:space="preserve">. Kishi believes that </w:t>
      </w:r>
      <w:r w:rsidRPr="00ED5962">
        <w:rPr>
          <w:rStyle w:val="Emphasis"/>
          <w:sz w:val="28"/>
          <w:szCs w:val="28"/>
          <w:highlight w:val="cyan"/>
        </w:rPr>
        <w:t>enacting</w:t>
      </w:r>
      <w:r w:rsidRPr="007D3BB6">
        <w:rPr>
          <w:sz w:val="16"/>
          <w:szCs w:val="16"/>
        </w:rPr>
        <w:t xml:space="preserve"> some of the </w:t>
      </w:r>
      <w:r w:rsidRPr="00ED5962">
        <w:rPr>
          <w:rStyle w:val="Emphasis"/>
          <w:sz w:val="28"/>
          <w:szCs w:val="28"/>
          <w:highlight w:val="cyan"/>
        </w:rPr>
        <w:t>pro-union reforms</w:t>
      </w:r>
      <w:r w:rsidRPr="007D3BB6">
        <w:rPr>
          <w:sz w:val="16"/>
          <w:szCs w:val="16"/>
        </w:rPr>
        <w:t xml:space="preserve"> </w:t>
      </w:r>
      <w:r w:rsidRPr="009A185F">
        <w:rPr>
          <w:rStyle w:val="StyleUnderline"/>
        </w:rPr>
        <w:t xml:space="preserve">that </w:t>
      </w:r>
      <w:r w:rsidRPr="00ED5962">
        <w:rPr>
          <w:rStyle w:val="StyleUnderline"/>
          <w:highlight w:val="cyan"/>
        </w:rPr>
        <w:t>drew support</w:t>
      </w:r>
      <w:r w:rsidRPr="009A185F">
        <w:rPr>
          <w:rStyle w:val="StyleUnderline"/>
        </w:rPr>
        <w:t xml:space="preserve"> </w:t>
      </w:r>
      <w:r w:rsidRPr="00ED5962">
        <w:rPr>
          <w:rStyle w:val="StyleUnderline"/>
          <w:highlight w:val="cyan"/>
        </w:rPr>
        <w:t>from</w:t>
      </w:r>
      <w:r w:rsidRPr="009A185F">
        <w:rPr>
          <w:rStyle w:val="StyleUnderline"/>
        </w:rPr>
        <w:t xml:space="preserve"> young </w:t>
      </w:r>
      <w:r w:rsidRPr="00ED5962">
        <w:rPr>
          <w:rStyle w:val="StyleUnderline"/>
          <w:highlight w:val="cyan"/>
        </w:rPr>
        <w:t>Republicans</w:t>
      </w:r>
      <w:r w:rsidRPr="007D3BB6">
        <w:rPr>
          <w:sz w:val="16"/>
          <w:szCs w:val="16"/>
        </w:rPr>
        <w:t xml:space="preserve"> in the American Compass survey </w:t>
      </w:r>
      <w:r w:rsidRPr="00D912C3">
        <w:rPr>
          <w:rStyle w:val="StyleUnderline"/>
        </w:rPr>
        <w:t>could</w:t>
      </w:r>
      <w:r w:rsidRPr="009A185F">
        <w:rPr>
          <w:rStyle w:val="Emphasis"/>
        </w:rPr>
        <w:t xml:space="preserve"> </w:t>
      </w:r>
      <w:r w:rsidRPr="00ED5962">
        <w:rPr>
          <w:rStyle w:val="Emphasis"/>
          <w:sz w:val="28"/>
          <w:szCs w:val="28"/>
          <w:highlight w:val="cyan"/>
        </w:rPr>
        <w:t>solidify</w:t>
      </w:r>
      <w:r w:rsidRPr="009A185F">
        <w:rPr>
          <w:rStyle w:val="Emphasis"/>
        </w:rPr>
        <w:t xml:space="preserve"> </w:t>
      </w:r>
      <w:r w:rsidRPr="00D912C3">
        <w:rPr>
          <w:rStyle w:val="StyleUnderline"/>
        </w:rPr>
        <w:t>the</w:t>
      </w:r>
      <w:r w:rsidRPr="009A185F">
        <w:rPr>
          <w:rStyle w:val="Emphasis"/>
        </w:rPr>
        <w:t xml:space="preserve"> </w:t>
      </w:r>
      <w:r w:rsidRPr="00ED5962">
        <w:rPr>
          <w:rStyle w:val="Emphasis"/>
          <w:sz w:val="28"/>
          <w:szCs w:val="28"/>
          <w:highlight w:val="cyan"/>
        </w:rPr>
        <w:t>political realignment</w:t>
      </w:r>
      <w:r w:rsidRPr="007D3BB6">
        <w:rPr>
          <w:sz w:val="16"/>
          <w:szCs w:val="16"/>
        </w:rPr>
        <w:t xml:space="preserve"> </w:t>
      </w:r>
      <w:r w:rsidRPr="009A185F">
        <w:rPr>
          <w:rStyle w:val="StyleUnderline"/>
        </w:rPr>
        <w:t>that has occurred in recent years</w:t>
      </w:r>
      <w:r w:rsidRPr="007D3BB6">
        <w:rPr>
          <w:sz w:val="16"/>
          <w:szCs w:val="16"/>
        </w:rPr>
        <w:t xml:space="preserve">, </w:t>
      </w:r>
      <w:r w:rsidRPr="00ED5962">
        <w:rPr>
          <w:rStyle w:val="Emphasis"/>
          <w:sz w:val="28"/>
          <w:szCs w:val="28"/>
          <w:highlight w:val="cyan"/>
        </w:rPr>
        <w:t>leading</w:t>
      </w:r>
      <w:r w:rsidRPr="007D3BB6">
        <w:rPr>
          <w:sz w:val="16"/>
          <w:szCs w:val="16"/>
        </w:rPr>
        <w:t xml:space="preserve"> </w:t>
      </w:r>
      <w:proofErr w:type="gramStart"/>
      <w:r w:rsidRPr="007D3BB6">
        <w:rPr>
          <w:sz w:val="16"/>
          <w:szCs w:val="16"/>
        </w:rPr>
        <w:t>more and more</w:t>
      </w:r>
      <w:proofErr w:type="gramEnd"/>
      <w:r w:rsidRPr="007D3BB6">
        <w:rPr>
          <w:sz w:val="16"/>
          <w:szCs w:val="16"/>
        </w:rPr>
        <w:t xml:space="preserve"> </w:t>
      </w:r>
      <w:r w:rsidRPr="00ED5962">
        <w:rPr>
          <w:rStyle w:val="Emphasis"/>
          <w:sz w:val="28"/>
          <w:szCs w:val="28"/>
          <w:highlight w:val="cyan"/>
        </w:rPr>
        <w:t>blue-collar workers to</w:t>
      </w:r>
      <w:r w:rsidRPr="007D3BB6">
        <w:rPr>
          <w:sz w:val="16"/>
          <w:szCs w:val="16"/>
        </w:rPr>
        <w:t xml:space="preserve"> view </w:t>
      </w:r>
      <w:r w:rsidRPr="00ED5962">
        <w:rPr>
          <w:rStyle w:val="Emphasis"/>
          <w:sz w:val="28"/>
          <w:szCs w:val="28"/>
          <w:highlight w:val="cyan"/>
        </w:rPr>
        <w:t>the Republican Party</w:t>
      </w:r>
      <w:r w:rsidRPr="007D3BB6">
        <w:rPr>
          <w:sz w:val="16"/>
          <w:szCs w:val="16"/>
        </w:rPr>
        <w:t xml:space="preserve"> as their home.</w:t>
      </w:r>
    </w:p>
    <w:p w14:paraId="0478FE85" w14:textId="77777777" w:rsidR="00CF07F3" w:rsidRDefault="00CF07F3" w:rsidP="00CF07F3">
      <w:pPr>
        <w:rPr>
          <w:sz w:val="16"/>
          <w:szCs w:val="16"/>
        </w:rPr>
      </w:pPr>
      <w:r w:rsidRPr="00211071">
        <w:rPr>
          <w:rStyle w:val="StyleUnderline"/>
        </w:rPr>
        <w:t>Thus far</w:t>
      </w:r>
      <w:r w:rsidRPr="007D3BB6">
        <w:rPr>
          <w:sz w:val="16"/>
          <w:szCs w:val="16"/>
        </w:rPr>
        <w:t xml:space="preserve">, of course, what </w:t>
      </w:r>
      <w:r w:rsidRPr="00211071">
        <w:rPr>
          <w:rStyle w:val="StyleUnderline"/>
        </w:rPr>
        <w:t>the</w:t>
      </w:r>
      <w:r w:rsidRPr="007D3BB6">
        <w:rPr>
          <w:sz w:val="16"/>
          <w:szCs w:val="16"/>
        </w:rPr>
        <w:t xml:space="preserve"> </w:t>
      </w:r>
      <w:r w:rsidRPr="00ED5962">
        <w:rPr>
          <w:rStyle w:val="StyleUnderline"/>
          <w:highlight w:val="cyan"/>
        </w:rPr>
        <w:t>Trump</w:t>
      </w:r>
      <w:r w:rsidRPr="00211071">
        <w:rPr>
          <w:rStyle w:val="StyleUnderline"/>
        </w:rPr>
        <w:t xml:space="preserve"> Administration</w:t>
      </w:r>
      <w:r w:rsidRPr="007D3BB6">
        <w:rPr>
          <w:sz w:val="16"/>
          <w:szCs w:val="16"/>
        </w:rPr>
        <w:t xml:space="preserve"> </w:t>
      </w:r>
      <w:r w:rsidRPr="00211071">
        <w:rPr>
          <w:rStyle w:val="StyleUnderline"/>
        </w:rPr>
        <w:t xml:space="preserve">has </w:t>
      </w:r>
      <w:r w:rsidRPr="00ED5962">
        <w:rPr>
          <w:rStyle w:val="StyleUnderline"/>
          <w:highlight w:val="cyan"/>
        </w:rPr>
        <w:t>prioritized</w:t>
      </w:r>
      <w:r w:rsidRPr="007D3BB6">
        <w:rPr>
          <w:sz w:val="16"/>
          <w:szCs w:val="16"/>
        </w:rPr>
        <w:t xml:space="preserve"> is not passing such reforms but </w:t>
      </w:r>
      <w:r w:rsidRPr="00211071">
        <w:rPr>
          <w:rStyle w:val="StyleUnderline"/>
        </w:rPr>
        <w:t xml:space="preserve">selling influence </w:t>
      </w:r>
      <w:proofErr w:type="gramStart"/>
      <w:r w:rsidRPr="00211071">
        <w:rPr>
          <w:rStyle w:val="StyleUnderline"/>
        </w:rPr>
        <w:t>to</w:t>
      </w:r>
      <w:proofErr w:type="gramEnd"/>
      <w:r w:rsidRPr="00211071">
        <w:rPr>
          <w:rStyle w:val="StyleUnderline"/>
        </w:rPr>
        <w:t xml:space="preserve"> wealthy patrons</w:t>
      </w:r>
      <w:r w:rsidRPr="007D3BB6">
        <w:rPr>
          <w:sz w:val="16"/>
          <w:szCs w:val="16"/>
        </w:rPr>
        <w:t xml:space="preserve"> </w:t>
      </w:r>
      <w:r w:rsidRPr="00211071">
        <w:rPr>
          <w:rStyle w:val="StyleUnderline"/>
        </w:rPr>
        <w:t xml:space="preserve">and granting unchecked power to </w:t>
      </w:r>
      <w:r w:rsidRPr="00ED5962">
        <w:rPr>
          <w:rStyle w:val="StyleUnderline"/>
          <w:highlight w:val="cyan"/>
        </w:rPr>
        <w:t>billionaires</w:t>
      </w:r>
      <w:r w:rsidRPr="007D3BB6">
        <w:rPr>
          <w:sz w:val="16"/>
          <w:szCs w:val="16"/>
        </w:rPr>
        <w:t xml:space="preserve"> including Elon Musk, whose Department of Government Efficiency fired thousands of federal employees who are union members. On March 27th, </w:t>
      </w:r>
      <w:r w:rsidRPr="00211071">
        <w:rPr>
          <w:rStyle w:val="StyleUnderline"/>
        </w:rPr>
        <w:t>Trump</w:t>
      </w:r>
      <w:r w:rsidRPr="007D3BB6">
        <w:rPr>
          <w:sz w:val="16"/>
          <w:szCs w:val="16"/>
        </w:rPr>
        <w:t xml:space="preserve"> </w:t>
      </w:r>
      <w:r w:rsidRPr="00211071">
        <w:rPr>
          <w:rStyle w:val="StyleUnderline"/>
        </w:rPr>
        <w:t>issued an executive order</w:t>
      </w:r>
      <w:r w:rsidRPr="007D3BB6">
        <w:rPr>
          <w:sz w:val="16"/>
          <w:szCs w:val="16"/>
        </w:rPr>
        <w:t xml:space="preserve"> </w:t>
      </w:r>
      <w:r w:rsidRPr="00211071">
        <w:rPr>
          <w:rStyle w:val="StyleUnderline"/>
        </w:rPr>
        <w:t xml:space="preserve">that </w:t>
      </w:r>
      <w:r w:rsidRPr="00ED5962">
        <w:rPr>
          <w:rStyle w:val="StyleUnderline"/>
          <w:highlight w:val="cyan"/>
        </w:rPr>
        <w:t>cancelled</w:t>
      </w:r>
      <w:r w:rsidRPr="007D3BB6">
        <w:rPr>
          <w:sz w:val="16"/>
          <w:szCs w:val="16"/>
        </w:rPr>
        <w:t xml:space="preserve"> the </w:t>
      </w:r>
      <w:r w:rsidRPr="00ED5962">
        <w:rPr>
          <w:rStyle w:val="StyleUnderline"/>
          <w:highlight w:val="cyan"/>
        </w:rPr>
        <w:t>union contracts</w:t>
      </w:r>
      <w:r w:rsidRPr="00211071">
        <w:rPr>
          <w:rStyle w:val="StyleUnderline"/>
        </w:rPr>
        <w:t xml:space="preserve"> </w:t>
      </w:r>
      <w:r w:rsidRPr="00ED5962">
        <w:rPr>
          <w:rStyle w:val="StyleUnderline"/>
          <w:highlight w:val="cyan"/>
        </w:rPr>
        <w:t>of</w:t>
      </w:r>
      <w:r w:rsidRPr="007D3BB6">
        <w:rPr>
          <w:sz w:val="16"/>
          <w:szCs w:val="16"/>
        </w:rPr>
        <w:t xml:space="preserve"> nearly </w:t>
      </w:r>
      <w:r w:rsidRPr="00211071">
        <w:rPr>
          <w:rStyle w:val="StyleUnderline"/>
        </w:rPr>
        <w:t xml:space="preserve">a million </w:t>
      </w:r>
      <w:r w:rsidRPr="00ED5962">
        <w:rPr>
          <w:rStyle w:val="StyleUnderline"/>
          <w:highlight w:val="cyan"/>
        </w:rPr>
        <w:t>federal workers</w:t>
      </w:r>
      <w:r w:rsidRPr="007D3BB6">
        <w:rPr>
          <w:sz w:val="16"/>
          <w:szCs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30C8E279" w14:textId="77777777" w:rsidR="00CF07F3" w:rsidRDefault="00CF07F3" w:rsidP="00CF07F3">
      <w:pPr>
        <w:pStyle w:val="Heading4"/>
      </w:pPr>
      <w:r>
        <w:t xml:space="preserve">Losing the House in 2026 causes </w:t>
      </w:r>
      <w:r w:rsidRPr="001E7DC7">
        <w:rPr>
          <w:u w:val="single"/>
        </w:rPr>
        <w:t>extinction</w:t>
      </w:r>
      <w:r>
        <w:t>.</w:t>
      </w:r>
    </w:p>
    <w:p w14:paraId="25A5119A" w14:textId="77777777" w:rsidR="00CF07F3" w:rsidRPr="00AE6502" w:rsidRDefault="00CF07F3" w:rsidP="00CF07F3">
      <w:pPr>
        <w:rPr>
          <w:rFonts w:eastAsia="Calibri"/>
        </w:rPr>
      </w:pPr>
      <w:proofErr w:type="spellStart"/>
      <w:r w:rsidRPr="006B64C9">
        <w:t>Quardricos</w:t>
      </w:r>
      <w:proofErr w:type="spellEnd"/>
      <w:r>
        <w:rPr>
          <w:rFonts w:eastAsia="Calibri"/>
          <w:b/>
          <w:bCs/>
          <w:sz w:val="26"/>
        </w:rPr>
        <w:t xml:space="preserve"> </w:t>
      </w:r>
      <w:r w:rsidRPr="00AE6502">
        <w:rPr>
          <w:rFonts w:eastAsia="Calibri"/>
          <w:b/>
          <w:bCs/>
          <w:sz w:val="26"/>
        </w:rPr>
        <w:t>Driskell 25</w:t>
      </w:r>
      <w:r>
        <w:rPr>
          <w:rFonts w:eastAsia="Calibri"/>
        </w:rPr>
        <w:t>. A</w:t>
      </w:r>
      <w:r w:rsidRPr="00AE6502">
        <w:rPr>
          <w:rFonts w:eastAsia="Calibri"/>
        </w:rPr>
        <w:t>djunct professor of legislative politics, George Washington University Graduate School of Political Management</w:t>
      </w:r>
      <w:r>
        <w:rPr>
          <w:rFonts w:eastAsia="Calibri"/>
        </w:rPr>
        <w:t xml:space="preserve">. </w:t>
      </w:r>
      <w:r w:rsidRPr="00AE6502">
        <w:rPr>
          <w:rFonts w:eastAsia="Calibri"/>
        </w:rPr>
        <w:t>“If Democrats Don’t Take Back the House in 2026, America Should Be Alarmed</w:t>
      </w:r>
      <w:r>
        <w:rPr>
          <w:rFonts w:eastAsia="Calibri"/>
        </w:rPr>
        <w:t>.</w:t>
      </w:r>
      <w:r w:rsidRPr="00AE6502">
        <w:rPr>
          <w:rFonts w:eastAsia="Calibri"/>
        </w:rPr>
        <w:t>” https://www.thechristianrecorder.com/articles/if-democrats-dont-take-back-the-house-in-2026-america-should-be-alarmed/</w:t>
      </w:r>
    </w:p>
    <w:p w14:paraId="48A10C06" w14:textId="77777777" w:rsidR="00CF07F3" w:rsidRPr="001E7DC7" w:rsidRDefault="00CF07F3" w:rsidP="00CF07F3">
      <w:pPr>
        <w:rPr>
          <w:sz w:val="16"/>
        </w:rPr>
      </w:pPr>
      <w:r w:rsidRPr="001E7DC7">
        <w:rPr>
          <w:sz w:val="16"/>
        </w:rPr>
        <w:t xml:space="preserve">As we approach the 2026 midterm elections and the start of the 119th Congress, Americans must confront a sobering reality: </w:t>
      </w:r>
      <w:r w:rsidRPr="00ED5962">
        <w:rPr>
          <w:rStyle w:val="StyleUnderline"/>
          <w:highlight w:val="cyan"/>
        </w:rPr>
        <w:t xml:space="preserve">if </w:t>
      </w:r>
      <w:r w:rsidRPr="00ED5962">
        <w:rPr>
          <w:rStyle w:val="Emphasis"/>
          <w:highlight w:val="cyan"/>
        </w:rPr>
        <w:t>Dem</w:t>
      </w:r>
      <w:r w:rsidRPr="001E7DC7">
        <w:rPr>
          <w:rStyle w:val="StyleUnderline"/>
        </w:rPr>
        <w:t>ocrat</w:t>
      </w:r>
      <w:r w:rsidRPr="00ED5962">
        <w:rPr>
          <w:rStyle w:val="Emphasis"/>
          <w:highlight w:val="cyan"/>
        </w:rPr>
        <w:t>s</w:t>
      </w:r>
      <w:r w:rsidRPr="00ED5962">
        <w:rPr>
          <w:rStyle w:val="StyleUnderline"/>
          <w:highlight w:val="cyan"/>
        </w:rPr>
        <w:t xml:space="preserve"> fail to regain</w:t>
      </w:r>
      <w:r w:rsidRPr="001E7DC7">
        <w:rPr>
          <w:rStyle w:val="StyleUnderline"/>
        </w:rPr>
        <w:t xml:space="preserve"> control of </w:t>
      </w:r>
      <w:r w:rsidRPr="00ED5962">
        <w:rPr>
          <w:rStyle w:val="StyleUnderline"/>
          <w:highlight w:val="cyan"/>
        </w:rPr>
        <w:t xml:space="preserve">the </w:t>
      </w:r>
      <w:r w:rsidRPr="00ED5962">
        <w:rPr>
          <w:rStyle w:val="Emphasis"/>
          <w:highlight w:val="cyan"/>
        </w:rPr>
        <w:t>House</w:t>
      </w:r>
      <w:r w:rsidRPr="001E7DC7">
        <w:rPr>
          <w:rStyle w:val="Emphasis"/>
        </w:rPr>
        <w:t xml:space="preserve"> of Representatives</w:t>
      </w:r>
      <w:r w:rsidRPr="001E7DC7">
        <w:rPr>
          <w:sz w:val="16"/>
        </w:rPr>
        <w:t xml:space="preserve">, </w:t>
      </w:r>
      <w:r w:rsidRPr="001E7DC7">
        <w:rPr>
          <w:rStyle w:val="StyleUnderline"/>
        </w:rPr>
        <w:t>our democracy</w:t>
      </w:r>
      <w:r w:rsidRPr="001E7DC7">
        <w:rPr>
          <w:sz w:val="16"/>
        </w:rPr>
        <w:t xml:space="preserve"> may </w:t>
      </w:r>
      <w:r w:rsidRPr="001E7DC7">
        <w:rPr>
          <w:rStyle w:val="StyleUnderline"/>
        </w:rPr>
        <w:t xml:space="preserve">face </w:t>
      </w:r>
      <w:r w:rsidRPr="001E7DC7">
        <w:rPr>
          <w:rStyle w:val="Emphasis"/>
        </w:rPr>
        <w:t>further erosion</w:t>
      </w:r>
      <w:r w:rsidRPr="001E7DC7">
        <w:rPr>
          <w:rStyle w:val="StyleUnderline"/>
        </w:rPr>
        <w:t xml:space="preserve"> at the hands of </w:t>
      </w:r>
      <w:r w:rsidRPr="001E7DC7">
        <w:rPr>
          <w:rStyle w:val="Emphasis"/>
        </w:rPr>
        <w:t>extremism</w:t>
      </w:r>
      <w:r w:rsidRPr="001E7DC7">
        <w:rPr>
          <w:sz w:val="16"/>
        </w:rPr>
        <w:t xml:space="preserve">, </w:t>
      </w:r>
      <w:r w:rsidRPr="001E7DC7">
        <w:rPr>
          <w:rStyle w:val="Emphasis"/>
        </w:rPr>
        <w:t>gridlock</w:t>
      </w:r>
      <w:r w:rsidRPr="001E7DC7">
        <w:rPr>
          <w:sz w:val="16"/>
        </w:rPr>
        <w:t xml:space="preserve">, </w:t>
      </w:r>
      <w:r w:rsidRPr="001E7DC7">
        <w:rPr>
          <w:rStyle w:val="StyleUnderline"/>
        </w:rPr>
        <w:t>and</w:t>
      </w:r>
      <w:r w:rsidRPr="001E7DC7">
        <w:rPr>
          <w:sz w:val="16"/>
        </w:rPr>
        <w:t xml:space="preserve"> a </w:t>
      </w:r>
      <w:r w:rsidRPr="001E7DC7">
        <w:rPr>
          <w:rStyle w:val="Emphasis"/>
        </w:rPr>
        <w:t>deepening assault</w:t>
      </w:r>
      <w:r w:rsidRPr="001E7DC7">
        <w:rPr>
          <w:rStyle w:val="StyleUnderline"/>
        </w:rPr>
        <w:t xml:space="preserve"> on </w:t>
      </w:r>
      <w:r w:rsidRPr="001E7DC7">
        <w:rPr>
          <w:rStyle w:val="Emphasis"/>
        </w:rPr>
        <w:t>institutional norms</w:t>
      </w:r>
      <w:r w:rsidRPr="001E7DC7">
        <w:rPr>
          <w:sz w:val="16"/>
        </w:rPr>
        <w:t xml:space="preserve">. </w:t>
      </w:r>
      <w:r w:rsidRPr="00ED5962">
        <w:rPr>
          <w:rStyle w:val="StyleUnderline"/>
          <w:highlight w:val="cyan"/>
        </w:rPr>
        <w:t xml:space="preserve">The stakes </w:t>
      </w:r>
      <w:r w:rsidRPr="00ED5962">
        <w:rPr>
          <w:rStyle w:val="Emphasis"/>
          <w:sz w:val="30"/>
          <w:szCs w:val="30"/>
          <w:highlight w:val="cyan"/>
        </w:rPr>
        <w:t>could not be higher</w:t>
      </w:r>
      <w:r w:rsidRPr="001E7DC7">
        <w:rPr>
          <w:sz w:val="16"/>
        </w:rPr>
        <w:t>.</w:t>
      </w:r>
    </w:p>
    <w:p w14:paraId="65571C2B" w14:textId="77777777" w:rsidR="00CF07F3" w:rsidRPr="001E7DC7" w:rsidRDefault="00CF07F3" w:rsidP="00CF07F3">
      <w:pPr>
        <w:rPr>
          <w:sz w:val="16"/>
        </w:rPr>
      </w:pPr>
      <w:r w:rsidRPr="001E7DC7">
        <w:rPr>
          <w:sz w:val="16"/>
        </w:rPr>
        <w:t xml:space="preserve">Since reclaiming the House in 2022, </w:t>
      </w:r>
      <w:r w:rsidRPr="001E7DC7">
        <w:rPr>
          <w:rStyle w:val="StyleUnderline"/>
        </w:rPr>
        <w:t>Republicans</w:t>
      </w:r>
      <w:r w:rsidRPr="001E7DC7">
        <w:rPr>
          <w:sz w:val="16"/>
        </w:rPr>
        <w:t xml:space="preserve"> have </w:t>
      </w:r>
      <w:r w:rsidRPr="001E7DC7">
        <w:rPr>
          <w:rStyle w:val="Emphasis"/>
        </w:rPr>
        <w:t>increasingly used</w:t>
      </w:r>
      <w:r w:rsidRPr="001E7DC7">
        <w:rPr>
          <w:rStyle w:val="StyleUnderline"/>
        </w:rPr>
        <w:t xml:space="preserve"> their majority not to </w:t>
      </w:r>
      <w:r w:rsidRPr="001E7DC7">
        <w:rPr>
          <w:rStyle w:val="Emphasis"/>
        </w:rPr>
        <w:t>govern</w:t>
      </w:r>
      <w:r w:rsidRPr="001E7DC7">
        <w:rPr>
          <w:rStyle w:val="StyleUnderline"/>
        </w:rPr>
        <w:t xml:space="preserve"> but</w:t>
      </w:r>
      <w:r w:rsidRPr="001E7DC7">
        <w:rPr>
          <w:sz w:val="16"/>
        </w:rPr>
        <w:t xml:space="preserve"> to </w:t>
      </w:r>
      <w:r w:rsidRPr="001E7DC7">
        <w:rPr>
          <w:rStyle w:val="Emphasis"/>
        </w:rPr>
        <w:t>obstruct</w:t>
      </w:r>
      <w:r w:rsidRPr="001E7DC7">
        <w:rPr>
          <w:sz w:val="16"/>
        </w:rPr>
        <w:t xml:space="preserve">. Committee rooms have become arenas for political theater. Subpoenas are issued not in the pursuit of oversight but in the name of vengeance. </w:t>
      </w:r>
      <w:r w:rsidRPr="001E7DC7">
        <w:rPr>
          <w:rStyle w:val="StyleUnderline"/>
        </w:rPr>
        <w:t>Critical legislation</w:t>
      </w:r>
      <w:r>
        <w:rPr>
          <w:sz w:val="16"/>
        </w:rPr>
        <w:t xml:space="preserve"> </w:t>
      </w:r>
      <w:r w:rsidRPr="001E7DC7">
        <w:rPr>
          <w:sz w:val="16"/>
        </w:rPr>
        <w:t>—</w:t>
      </w:r>
      <w:r>
        <w:rPr>
          <w:sz w:val="16"/>
        </w:rPr>
        <w:t xml:space="preserve"> </w:t>
      </w:r>
      <w:r w:rsidRPr="001E7DC7">
        <w:rPr>
          <w:rStyle w:val="StyleUnderline"/>
        </w:rPr>
        <w:t xml:space="preserve">from </w:t>
      </w:r>
      <w:r w:rsidRPr="001E7DC7">
        <w:rPr>
          <w:rStyle w:val="Emphasis"/>
        </w:rPr>
        <w:t>reproductive rights</w:t>
      </w:r>
      <w:r w:rsidRPr="001E7DC7">
        <w:rPr>
          <w:rStyle w:val="StyleUnderline"/>
        </w:rPr>
        <w:t xml:space="preserve"> and </w:t>
      </w:r>
      <w:r w:rsidRPr="001E7DC7">
        <w:rPr>
          <w:rStyle w:val="Emphasis"/>
        </w:rPr>
        <w:t>voting access</w:t>
      </w:r>
      <w:r w:rsidRPr="001E7DC7">
        <w:rPr>
          <w:rStyle w:val="StyleUnderline"/>
        </w:rPr>
        <w:t xml:space="preserve"> to </w:t>
      </w:r>
      <w:r w:rsidRPr="001E7DC7">
        <w:rPr>
          <w:rStyle w:val="Emphasis"/>
        </w:rPr>
        <w:t>climate action</w:t>
      </w:r>
      <w:r w:rsidRPr="001E7DC7">
        <w:rPr>
          <w:rStyle w:val="StyleUnderline"/>
        </w:rPr>
        <w:t xml:space="preserve"> and </w:t>
      </w:r>
      <w:r w:rsidRPr="001E7DC7">
        <w:rPr>
          <w:rStyle w:val="Emphasis"/>
        </w:rPr>
        <w:t>gun reform</w:t>
      </w:r>
      <w:r>
        <w:rPr>
          <w:sz w:val="16"/>
        </w:rPr>
        <w:t xml:space="preserve"> </w:t>
      </w:r>
      <w:r w:rsidRPr="001E7DC7">
        <w:rPr>
          <w:sz w:val="16"/>
        </w:rPr>
        <w:t>—</w:t>
      </w:r>
      <w:r>
        <w:rPr>
          <w:sz w:val="16"/>
        </w:rPr>
        <w:t xml:space="preserve"> </w:t>
      </w:r>
      <w:r w:rsidRPr="001E7DC7">
        <w:rPr>
          <w:rStyle w:val="StyleUnderline"/>
        </w:rPr>
        <w:t xml:space="preserve">has been </w:t>
      </w:r>
      <w:r w:rsidRPr="001E7DC7">
        <w:rPr>
          <w:rStyle w:val="Emphasis"/>
        </w:rPr>
        <w:t>held hostage</w:t>
      </w:r>
      <w:r w:rsidRPr="001E7DC7">
        <w:rPr>
          <w:sz w:val="16"/>
        </w:rPr>
        <w:t xml:space="preserve"> by a far-right faction whose allegiance is not to the Constitution, but to conspiracy and power.</w:t>
      </w:r>
    </w:p>
    <w:p w14:paraId="59E07D3A" w14:textId="77777777" w:rsidR="00CF07F3" w:rsidRPr="001E7DC7" w:rsidRDefault="00CF07F3" w:rsidP="00CF07F3">
      <w:pPr>
        <w:rPr>
          <w:sz w:val="16"/>
        </w:rPr>
      </w:pPr>
      <w:r w:rsidRPr="001E7DC7">
        <w:rPr>
          <w:rStyle w:val="StyleUnderline"/>
        </w:rPr>
        <w:t xml:space="preserve">If this </w:t>
      </w:r>
      <w:r w:rsidRPr="001E7DC7">
        <w:rPr>
          <w:rStyle w:val="Emphasis"/>
        </w:rPr>
        <w:t>continues</w:t>
      </w:r>
      <w:r w:rsidRPr="001E7DC7">
        <w:rPr>
          <w:sz w:val="16"/>
        </w:rPr>
        <w:t xml:space="preserve"> into the 119th Congress, </w:t>
      </w:r>
      <w:r w:rsidRPr="001E7DC7">
        <w:rPr>
          <w:rStyle w:val="StyleUnderline"/>
        </w:rPr>
        <w:t xml:space="preserve">the </w:t>
      </w:r>
      <w:r w:rsidRPr="001E7DC7">
        <w:rPr>
          <w:rStyle w:val="Emphasis"/>
        </w:rPr>
        <w:t>consequences</w:t>
      </w:r>
      <w:r w:rsidRPr="001E7DC7">
        <w:rPr>
          <w:rStyle w:val="StyleUnderline"/>
        </w:rPr>
        <w:t xml:space="preserve"> will be </w:t>
      </w:r>
      <w:r w:rsidRPr="001E7DC7">
        <w:rPr>
          <w:rStyle w:val="Emphasis"/>
        </w:rPr>
        <w:t>dire</w:t>
      </w:r>
      <w:r w:rsidRPr="001E7DC7">
        <w:rPr>
          <w:sz w:val="16"/>
        </w:rPr>
        <w:t>.</w:t>
      </w:r>
    </w:p>
    <w:p w14:paraId="14311195" w14:textId="77777777" w:rsidR="00CF07F3" w:rsidRPr="001E7DC7" w:rsidRDefault="00CF07F3" w:rsidP="00CF07F3">
      <w:pPr>
        <w:rPr>
          <w:sz w:val="16"/>
        </w:rPr>
      </w:pPr>
      <w:r w:rsidRPr="001E7DC7">
        <w:rPr>
          <w:sz w:val="16"/>
        </w:rPr>
        <w:t xml:space="preserve">First, </w:t>
      </w:r>
      <w:r w:rsidRPr="00ED5962">
        <w:rPr>
          <w:rStyle w:val="StyleUnderline"/>
          <w:highlight w:val="cyan"/>
        </w:rPr>
        <w:t xml:space="preserve">a </w:t>
      </w:r>
      <w:r w:rsidRPr="00ED5962">
        <w:rPr>
          <w:rStyle w:val="Emphasis"/>
          <w:highlight w:val="cyan"/>
        </w:rPr>
        <w:t>Republican</w:t>
      </w:r>
      <w:r w:rsidRPr="001E7DC7">
        <w:rPr>
          <w:rStyle w:val="Emphasis"/>
        </w:rPr>
        <w:t xml:space="preserve">-controlled </w:t>
      </w:r>
      <w:r w:rsidRPr="00ED5962">
        <w:rPr>
          <w:rStyle w:val="Emphasis"/>
          <w:highlight w:val="cyan"/>
        </w:rPr>
        <w:t>House</w:t>
      </w:r>
      <w:r w:rsidRPr="001E7DC7">
        <w:rPr>
          <w:rStyle w:val="StyleUnderline"/>
        </w:rPr>
        <w:t xml:space="preserve"> in 2026 </w:t>
      </w:r>
      <w:r w:rsidRPr="00ED5962">
        <w:rPr>
          <w:rStyle w:val="StyleUnderline"/>
          <w:highlight w:val="cyan"/>
        </w:rPr>
        <w:t>would</w:t>
      </w:r>
      <w:r w:rsidRPr="001E7DC7">
        <w:rPr>
          <w:sz w:val="16"/>
        </w:rPr>
        <w:t xml:space="preserve"> likely </w:t>
      </w:r>
      <w:r w:rsidRPr="00ED5962">
        <w:rPr>
          <w:rStyle w:val="StyleUnderline"/>
          <w:highlight w:val="cyan"/>
        </w:rPr>
        <w:t>intensify efforts to delegitimize</w:t>
      </w:r>
      <w:r w:rsidRPr="001E7DC7">
        <w:rPr>
          <w:rStyle w:val="StyleUnderline"/>
        </w:rPr>
        <w:t xml:space="preserve"> </w:t>
      </w:r>
      <w:r w:rsidRPr="001E7DC7">
        <w:rPr>
          <w:rStyle w:val="Emphasis"/>
        </w:rPr>
        <w:t xml:space="preserve">federal </w:t>
      </w:r>
      <w:r w:rsidRPr="00ED5962">
        <w:rPr>
          <w:rStyle w:val="Emphasis"/>
          <w:highlight w:val="cyan"/>
        </w:rPr>
        <w:t>agencies</w:t>
      </w:r>
      <w:r w:rsidRPr="001E7DC7">
        <w:rPr>
          <w:sz w:val="16"/>
        </w:rPr>
        <w:t xml:space="preserve">, </w:t>
      </w:r>
      <w:r w:rsidRPr="00ED5962">
        <w:rPr>
          <w:rStyle w:val="StyleUnderline"/>
          <w:highlight w:val="cyan"/>
        </w:rPr>
        <w:t>undermine the</w:t>
      </w:r>
      <w:r w:rsidRPr="001E7DC7">
        <w:rPr>
          <w:rStyle w:val="StyleUnderline"/>
        </w:rPr>
        <w:t xml:space="preserve"> </w:t>
      </w:r>
      <w:r w:rsidRPr="001E7DC7">
        <w:rPr>
          <w:rStyle w:val="Emphasis"/>
        </w:rPr>
        <w:t xml:space="preserve">rule of </w:t>
      </w:r>
      <w:r w:rsidRPr="00ED5962">
        <w:rPr>
          <w:rStyle w:val="Emphasis"/>
          <w:highlight w:val="cyan"/>
        </w:rPr>
        <w:t>law</w:t>
      </w:r>
      <w:r w:rsidRPr="001E7DC7">
        <w:rPr>
          <w:sz w:val="16"/>
        </w:rPr>
        <w:t xml:space="preserve">, </w:t>
      </w:r>
      <w:r w:rsidRPr="00ED5962">
        <w:rPr>
          <w:rStyle w:val="StyleUnderline"/>
          <w:highlight w:val="cyan"/>
        </w:rPr>
        <w:t xml:space="preserve">and weaponize </w:t>
      </w:r>
      <w:r w:rsidRPr="00ED5962">
        <w:rPr>
          <w:rStyle w:val="Emphasis"/>
          <w:highlight w:val="cyan"/>
        </w:rPr>
        <w:t>congress</w:t>
      </w:r>
      <w:r w:rsidRPr="001E7DC7">
        <w:rPr>
          <w:rStyle w:val="Emphasis"/>
        </w:rPr>
        <w:t>ional investigations</w:t>
      </w:r>
      <w:r w:rsidRPr="001E7DC7">
        <w:rPr>
          <w:rStyle w:val="StyleUnderline"/>
        </w:rPr>
        <w:t xml:space="preserve"> to damage political opponents</w:t>
      </w:r>
      <w:r w:rsidRPr="001E7DC7">
        <w:rPr>
          <w:sz w:val="16"/>
        </w:rPr>
        <w:t xml:space="preserve">. In recent sessions, we’ve already witnessed sham </w:t>
      </w:r>
      <w:r w:rsidRPr="001E7DC7">
        <w:rPr>
          <w:sz w:val="16"/>
        </w:rPr>
        <w:lastRenderedPageBreak/>
        <w:t xml:space="preserve">impeachments, threats to </w:t>
      </w:r>
      <w:r w:rsidRPr="001E7DC7">
        <w:rPr>
          <w:rStyle w:val="StyleUnderline"/>
        </w:rPr>
        <w:t xml:space="preserve">defund the </w:t>
      </w:r>
      <w:r w:rsidRPr="001E7DC7">
        <w:rPr>
          <w:rStyle w:val="Emphasis"/>
        </w:rPr>
        <w:t>F</w:t>
      </w:r>
      <w:r w:rsidRPr="001E7DC7">
        <w:rPr>
          <w:rStyle w:val="StyleUnderline"/>
        </w:rPr>
        <w:t xml:space="preserve">ederal </w:t>
      </w:r>
      <w:r w:rsidRPr="001E7DC7">
        <w:rPr>
          <w:rStyle w:val="Emphasis"/>
        </w:rPr>
        <w:t>B</w:t>
      </w:r>
      <w:r w:rsidRPr="001E7DC7">
        <w:rPr>
          <w:rStyle w:val="StyleUnderline"/>
        </w:rPr>
        <w:t xml:space="preserve">ureau of </w:t>
      </w:r>
      <w:r w:rsidRPr="001E7DC7">
        <w:rPr>
          <w:rStyle w:val="Emphasis"/>
        </w:rPr>
        <w:t>I</w:t>
      </w:r>
      <w:r w:rsidRPr="001E7DC7">
        <w:rPr>
          <w:rStyle w:val="StyleUnderline"/>
        </w:rPr>
        <w:t>nvestigation</w:t>
      </w:r>
      <w:r w:rsidRPr="001E7DC7">
        <w:rPr>
          <w:sz w:val="16"/>
        </w:rPr>
        <w:t xml:space="preserve"> (FBI) </w:t>
      </w:r>
      <w:r w:rsidRPr="001E7DC7">
        <w:rPr>
          <w:rStyle w:val="StyleUnderline"/>
        </w:rPr>
        <w:t xml:space="preserve">and </w:t>
      </w:r>
      <w:r w:rsidRPr="001E7DC7">
        <w:rPr>
          <w:rStyle w:val="Emphasis"/>
        </w:rPr>
        <w:t>D</w:t>
      </w:r>
      <w:r w:rsidRPr="001E7DC7">
        <w:rPr>
          <w:rStyle w:val="StyleUnderline"/>
        </w:rPr>
        <w:t xml:space="preserve">epartment </w:t>
      </w:r>
      <w:r w:rsidRPr="001E7DC7">
        <w:rPr>
          <w:rStyle w:val="Emphasis"/>
        </w:rPr>
        <w:t>o</w:t>
      </w:r>
      <w:r w:rsidRPr="001E7DC7">
        <w:rPr>
          <w:rStyle w:val="StyleUnderline"/>
        </w:rPr>
        <w:t xml:space="preserve">f </w:t>
      </w:r>
      <w:r w:rsidRPr="001E7DC7">
        <w:rPr>
          <w:rStyle w:val="Emphasis"/>
        </w:rPr>
        <w:t>J</w:t>
      </w:r>
      <w:r w:rsidRPr="001E7DC7">
        <w:rPr>
          <w:rStyle w:val="StyleUnderline"/>
        </w:rPr>
        <w:t>ustice</w:t>
      </w:r>
      <w:r w:rsidRPr="001E7DC7">
        <w:rPr>
          <w:sz w:val="16"/>
        </w:rPr>
        <w:t xml:space="preserve"> (DOJ</w:t>
      </w:r>
      <w:proofErr w:type="gramStart"/>
      <w:r w:rsidRPr="001E7DC7">
        <w:rPr>
          <w:sz w:val="16"/>
        </w:rPr>
        <w:t xml:space="preserve">), </w:t>
      </w:r>
      <w:r w:rsidRPr="001E7DC7">
        <w:rPr>
          <w:rStyle w:val="StyleUnderline"/>
        </w:rPr>
        <w:t>and</w:t>
      </w:r>
      <w:proofErr w:type="gramEnd"/>
      <w:r w:rsidRPr="001E7DC7">
        <w:rPr>
          <w:rStyle w:val="StyleUnderline"/>
        </w:rPr>
        <w:t xml:space="preserve"> </w:t>
      </w:r>
      <w:r w:rsidRPr="00ED5962">
        <w:rPr>
          <w:rStyle w:val="StyleUnderline"/>
          <w:highlight w:val="cyan"/>
        </w:rPr>
        <w:t>coordinated attacks on</w:t>
      </w:r>
      <w:r w:rsidRPr="001E7DC7">
        <w:rPr>
          <w:rStyle w:val="StyleUnderline"/>
        </w:rPr>
        <w:t xml:space="preserve"> </w:t>
      </w:r>
      <w:r w:rsidRPr="001E7DC7">
        <w:rPr>
          <w:rStyle w:val="Emphasis"/>
        </w:rPr>
        <w:t xml:space="preserve">public health </w:t>
      </w:r>
      <w:r w:rsidRPr="00ED5962">
        <w:rPr>
          <w:rStyle w:val="Emphasis"/>
          <w:highlight w:val="cyan"/>
        </w:rPr>
        <w:t>institutions</w:t>
      </w:r>
      <w:r w:rsidRPr="001E7DC7">
        <w:rPr>
          <w:sz w:val="16"/>
        </w:rPr>
        <w:t xml:space="preserve">. </w:t>
      </w:r>
      <w:r w:rsidRPr="00ED5962">
        <w:rPr>
          <w:rStyle w:val="StyleUnderline"/>
          <w:highlight w:val="cyan"/>
        </w:rPr>
        <w:t>Expect</w:t>
      </w:r>
      <w:r w:rsidRPr="001E7DC7">
        <w:rPr>
          <w:sz w:val="16"/>
        </w:rPr>
        <w:t xml:space="preserve"> more of the same</w:t>
      </w:r>
      <w:r>
        <w:rPr>
          <w:sz w:val="16"/>
        </w:rPr>
        <w:t xml:space="preserve"> </w:t>
      </w:r>
      <w:r w:rsidRPr="001E7DC7">
        <w:rPr>
          <w:sz w:val="16"/>
        </w:rPr>
        <w:t>—</w:t>
      </w:r>
      <w:r>
        <w:rPr>
          <w:sz w:val="16"/>
        </w:rPr>
        <w:t xml:space="preserve"> </w:t>
      </w:r>
      <w:r w:rsidRPr="001E7DC7">
        <w:rPr>
          <w:sz w:val="16"/>
        </w:rPr>
        <w:t xml:space="preserve">if not </w:t>
      </w:r>
      <w:r w:rsidRPr="00ED5962">
        <w:rPr>
          <w:rStyle w:val="Emphasis"/>
          <w:sz w:val="30"/>
          <w:szCs w:val="30"/>
          <w:highlight w:val="cyan"/>
        </w:rPr>
        <w:t>worse</w:t>
      </w:r>
      <w:r>
        <w:rPr>
          <w:sz w:val="16"/>
        </w:rPr>
        <w:t xml:space="preserve"> </w:t>
      </w:r>
      <w:r w:rsidRPr="001E7DC7">
        <w:rPr>
          <w:sz w:val="16"/>
        </w:rPr>
        <w:t>—</w:t>
      </w:r>
      <w:r>
        <w:rPr>
          <w:sz w:val="16"/>
        </w:rPr>
        <w:t xml:space="preserve"> </w:t>
      </w:r>
      <w:r w:rsidRPr="00ED5962">
        <w:rPr>
          <w:rStyle w:val="StyleUnderline"/>
          <w:highlight w:val="cyan"/>
        </w:rPr>
        <w:t>if another majority emboldens</w:t>
      </w:r>
      <w:r w:rsidRPr="001E7DC7">
        <w:rPr>
          <w:rStyle w:val="StyleUnderline"/>
        </w:rPr>
        <w:t xml:space="preserve"> </w:t>
      </w:r>
      <w:r w:rsidRPr="001E7DC7">
        <w:rPr>
          <w:rStyle w:val="Emphasis"/>
        </w:rPr>
        <w:t xml:space="preserve">Speaker </w:t>
      </w:r>
      <w:r w:rsidRPr="00ED5962">
        <w:rPr>
          <w:rStyle w:val="Emphasis"/>
          <w:highlight w:val="cyan"/>
        </w:rPr>
        <w:t>Johnson</w:t>
      </w:r>
      <w:r w:rsidRPr="00ED5962">
        <w:rPr>
          <w:rStyle w:val="StyleUnderline"/>
          <w:highlight w:val="cyan"/>
        </w:rPr>
        <w:t xml:space="preserve"> and</w:t>
      </w:r>
      <w:r w:rsidRPr="001E7DC7">
        <w:rPr>
          <w:rStyle w:val="StyleUnderline"/>
        </w:rPr>
        <w:t xml:space="preserve"> </w:t>
      </w:r>
      <w:r w:rsidRPr="001E7DC7">
        <w:rPr>
          <w:rStyle w:val="Emphasis"/>
        </w:rPr>
        <w:t xml:space="preserve">President </w:t>
      </w:r>
      <w:r w:rsidRPr="00ED5962">
        <w:rPr>
          <w:rStyle w:val="Emphasis"/>
          <w:highlight w:val="cyan"/>
        </w:rPr>
        <w:t>Trump</w:t>
      </w:r>
      <w:r w:rsidRPr="001E7DC7">
        <w:rPr>
          <w:sz w:val="16"/>
        </w:rPr>
        <w:t>.</w:t>
      </w:r>
    </w:p>
    <w:p w14:paraId="397C501B" w14:textId="77777777" w:rsidR="00CF07F3" w:rsidRPr="001E7DC7" w:rsidRDefault="00CF07F3" w:rsidP="00CF07F3">
      <w:pPr>
        <w:rPr>
          <w:sz w:val="16"/>
        </w:rPr>
      </w:pPr>
      <w:r w:rsidRPr="001E7DC7">
        <w:rPr>
          <w:sz w:val="16"/>
        </w:rPr>
        <w:t xml:space="preserve">Second, </w:t>
      </w:r>
      <w:r w:rsidRPr="001E7DC7">
        <w:rPr>
          <w:rStyle w:val="StyleUnderline"/>
        </w:rPr>
        <w:t xml:space="preserve">the </w:t>
      </w:r>
      <w:r w:rsidRPr="00ED5962">
        <w:rPr>
          <w:rStyle w:val="StyleUnderline"/>
          <w:highlight w:val="cyan"/>
        </w:rPr>
        <w:t>ability to pass</w:t>
      </w:r>
      <w:r w:rsidRPr="001E7DC7">
        <w:rPr>
          <w:rStyle w:val="StyleUnderline"/>
        </w:rPr>
        <w:t xml:space="preserve"> </w:t>
      </w:r>
      <w:r w:rsidRPr="001E7DC7">
        <w:rPr>
          <w:rStyle w:val="Emphasis"/>
        </w:rPr>
        <w:t xml:space="preserve">essential </w:t>
      </w:r>
      <w:r w:rsidRPr="00ED5962">
        <w:rPr>
          <w:rStyle w:val="Emphasis"/>
          <w:highlight w:val="cyan"/>
        </w:rPr>
        <w:t>legislation</w:t>
      </w:r>
      <w:r w:rsidRPr="001E7DC7">
        <w:rPr>
          <w:rStyle w:val="StyleUnderline"/>
        </w:rPr>
        <w:t xml:space="preserve"> will </w:t>
      </w:r>
      <w:r w:rsidRPr="00ED5962">
        <w:rPr>
          <w:rStyle w:val="Emphasis"/>
          <w:highlight w:val="cyan"/>
        </w:rPr>
        <w:t>grind to a halt</w:t>
      </w:r>
      <w:r w:rsidRPr="001E7DC7">
        <w:rPr>
          <w:sz w:val="16"/>
        </w:rPr>
        <w:t xml:space="preserve">. The country faces urgent challenges: </w:t>
      </w:r>
      <w:r w:rsidRPr="001E7DC7">
        <w:rPr>
          <w:rStyle w:val="StyleUnderline"/>
        </w:rPr>
        <w:t xml:space="preserve">a </w:t>
      </w:r>
      <w:r w:rsidRPr="00ED5962">
        <w:rPr>
          <w:rStyle w:val="Emphasis"/>
          <w:highlight w:val="cyan"/>
        </w:rPr>
        <w:t>warming</w:t>
      </w:r>
      <w:r w:rsidRPr="001E7DC7">
        <w:rPr>
          <w:rStyle w:val="Emphasis"/>
        </w:rPr>
        <w:t xml:space="preserve"> planet</w:t>
      </w:r>
      <w:r w:rsidRPr="001E7DC7">
        <w:rPr>
          <w:sz w:val="16"/>
        </w:rPr>
        <w:t xml:space="preserve">, </w:t>
      </w:r>
      <w:r w:rsidRPr="001E7DC7">
        <w:rPr>
          <w:rStyle w:val="Emphasis"/>
        </w:rPr>
        <w:t xml:space="preserve">deepening </w:t>
      </w:r>
      <w:r w:rsidRPr="00ED5962">
        <w:rPr>
          <w:rStyle w:val="Emphasis"/>
          <w:highlight w:val="cyan"/>
        </w:rPr>
        <w:t>inequality</w:t>
      </w:r>
      <w:r w:rsidRPr="001E7DC7">
        <w:rPr>
          <w:sz w:val="16"/>
        </w:rPr>
        <w:t xml:space="preserve">, </w:t>
      </w:r>
      <w:r w:rsidRPr="001E7DC7">
        <w:rPr>
          <w:rStyle w:val="StyleUnderline"/>
        </w:rPr>
        <w:t xml:space="preserve">an </w:t>
      </w:r>
      <w:r w:rsidRPr="001E7DC7">
        <w:rPr>
          <w:rStyle w:val="Emphasis"/>
        </w:rPr>
        <w:t xml:space="preserve">aging </w:t>
      </w:r>
      <w:r w:rsidRPr="00ED5962">
        <w:rPr>
          <w:rStyle w:val="Emphasis"/>
          <w:highlight w:val="cyan"/>
        </w:rPr>
        <w:t>infrastructure</w:t>
      </w:r>
      <w:r w:rsidRPr="001E7DC7">
        <w:rPr>
          <w:sz w:val="16"/>
        </w:rPr>
        <w:t xml:space="preserve">, </w:t>
      </w:r>
      <w:r w:rsidRPr="00ED5962">
        <w:rPr>
          <w:rStyle w:val="StyleUnderline"/>
          <w:highlight w:val="cyan"/>
        </w:rPr>
        <w:t>and</w:t>
      </w:r>
      <w:r w:rsidRPr="001E7DC7">
        <w:rPr>
          <w:rStyle w:val="StyleUnderline"/>
        </w:rPr>
        <w:t xml:space="preserve"> a </w:t>
      </w:r>
      <w:r w:rsidRPr="001E7DC7">
        <w:rPr>
          <w:rStyle w:val="Emphasis"/>
        </w:rPr>
        <w:t xml:space="preserve">fragile </w:t>
      </w:r>
      <w:r w:rsidRPr="00ED5962">
        <w:rPr>
          <w:rStyle w:val="Emphasis"/>
          <w:highlight w:val="cyan"/>
        </w:rPr>
        <w:t>healthcare</w:t>
      </w:r>
      <w:r w:rsidRPr="001E7DC7">
        <w:rPr>
          <w:rStyle w:val="Emphasis"/>
        </w:rPr>
        <w:t xml:space="preserve"> system</w:t>
      </w:r>
      <w:r w:rsidRPr="001E7DC7">
        <w:rPr>
          <w:sz w:val="16"/>
        </w:rPr>
        <w:t xml:space="preserve">. But </w:t>
      </w:r>
      <w:r w:rsidRPr="001E7DC7">
        <w:rPr>
          <w:rStyle w:val="StyleUnderline"/>
        </w:rPr>
        <w:t xml:space="preserve">if Democrats do not </w:t>
      </w:r>
      <w:r w:rsidRPr="001E7DC7">
        <w:rPr>
          <w:rStyle w:val="Emphasis"/>
        </w:rPr>
        <w:t>regain control</w:t>
      </w:r>
      <w:r w:rsidRPr="001E7DC7">
        <w:rPr>
          <w:rStyle w:val="StyleUnderline"/>
        </w:rPr>
        <w:t xml:space="preserve"> of the House</w:t>
      </w:r>
      <w:r w:rsidRPr="001E7DC7">
        <w:rPr>
          <w:sz w:val="16"/>
        </w:rPr>
        <w:t xml:space="preserve">, </w:t>
      </w:r>
      <w:r w:rsidRPr="001E7DC7">
        <w:rPr>
          <w:rStyle w:val="StyleUnderline"/>
        </w:rPr>
        <w:t xml:space="preserve">we can </w:t>
      </w:r>
      <w:r w:rsidRPr="0082700E">
        <w:rPr>
          <w:rStyle w:val="StyleUnderline"/>
        </w:rPr>
        <w:t xml:space="preserve">expect </w:t>
      </w:r>
      <w:r w:rsidRPr="0082700E">
        <w:rPr>
          <w:rStyle w:val="Emphasis"/>
        </w:rPr>
        <w:t>more</w:t>
      </w:r>
      <w:r w:rsidRPr="001E7DC7">
        <w:rPr>
          <w:rStyle w:val="Emphasis"/>
        </w:rPr>
        <w:t xml:space="preserve"> manufactured </w:t>
      </w:r>
      <w:r w:rsidRPr="00ED5962">
        <w:rPr>
          <w:rStyle w:val="Emphasis"/>
          <w:highlight w:val="cyan"/>
        </w:rPr>
        <w:t>shutdowns</w:t>
      </w:r>
      <w:r w:rsidRPr="001E7DC7">
        <w:rPr>
          <w:sz w:val="16"/>
        </w:rPr>
        <w:t xml:space="preserve">, </w:t>
      </w:r>
      <w:r w:rsidRPr="00ED5962">
        <w:rPr>
          <w:rStyle w:val="Emphasis"/>
          <w:highlight w:val="cyan"/>
        </w:rPr>
        <w:t>debt</w:t>
      </w:r>
      <w:r w:rsidRPr="001E7DC7">
        <w:rPr>
          <w:rStyle w:val="Emphasis"/>
        </w:rPr>
        <w:t xml:space="preserve"> ceiling</w:t>
      </w:r>
      <w:r w:rsidRPr="001E7DC7">
        <w:rPr>
          <w:rStyle w:val="StyleUnderline"/>
        </w:rPr>
        <w:t xml:space="preserve"> </w:t>
      </w:r>
      <w:r w:rsidRPr="00ED5962">
        <w:rPr>
          <w:rStyle w:val="StyleUnderline"/>
          <w:highlight w:val="cyan"/>
        </w:rPr>
        <w:t>brinkmanship</w:t>
      </w:r>
      <w:r w:rsidRPr="001E7DC7">
        <w:rPr>
          <w:sz w:val="16"/>
        </w:rPr>
        <w:t xml:space="preserve">, </w:t>
      </w:r>
      <w:r w:rsidRPr="00ED5962">
        <w:rPr>
          <w:rStyle w:val="StyleUnderline"/>
          <w:highlight w:val="cyan"/>
        </w:rPr>
        <w:t>and resistance to</w:t>
      </w:r>
      <w:r w:rsidRPr="001E7DC7">
        <w:rPr>
          <w:rStyle w:val="StyleUnderline"/>
        </w:rPr>
        <w:t xml:space="preserve"> </w:t>
      </w:r>
      <w:r w:rsidRPr="001E7DC7">
        <w:rPr>
          <w:rStyle w:val="Emphasis"/>
        </w:rPr>
        <w:t xml:space="preserve">common-sense </w:t>
      </w:r>
      <w:r w:rsidRPr="00ED5962">
        <w:rPr>
          <w:rStyle w:val="Emphasis"/>
          <w:highlight w:val="cyan"/>
        </w:rPr>
        <w:t>solutions</w:t>
      </w:r>
      <w:r w:rsidRPr="001E7DC7">
        <w:rPr>
          <w:sz w:val="16"/>
        </w:rPr>
        <w:t>.</w:t>
      </w:r>
    </w:p>
    <w:p w14:paraId="7119E084" w14:textId="77777777" w:rsidR="00CF07F3" w:rsidRDefault="00CF07F3" w:rsidP="00CF07F3">
      <w:pPr>
        <w:rPr>
          <w:sz w:val="16"/>
        </w:rPr>
      </w:pPr>
      <w:r w:rsidRPr="001E7DC7">
        <w:rPr>
          <w:sz w:val="16"/>
        </w:rPr>
        <w:t>Third</w:t>
      </w:r>
      <w:r>
        <w:rPr>
          <w:sz w:val="16"/>
        </w:rPr>
        <w:t xml:space="preserve"> </w:t>
      </w:r>
      <w:r w:rsidRPr="001E7DC7">
        <w:rPr>
          <w:sz w:val="16"/>
        </w:rPr>
        <w:t>—</w:t>
      </w:r>
      <w:r>
        <w:rPr>
          <w:sz w:val="16"/>
        </w:rPr>
        <w:t xml:space="preserve"> </w:t>
      </w:r>
      <w:r w:rsidRPr="001E7DC7">
        <w:rPr>
          <w:sz w:val="16"/>
        </w:rPr>
        <w:t>and perhaps most ominously</w:t>
      </w:r>
      <w:r>
        <w:rPr>
          <w:sz w:val="16"/>
        </w:rPr>
        <w:t xml:space="preserve"> </w:t>
      </w:r>
      <w:r w:rsidRPr="001E7DC7">
        <w:rPr>
          <w:sz w:val="16"/>
        </w:rPr>
        <w:t>—</w:t>
      </w:r>
      <w:r>
        <w:rPr>
          <w:sz w:val="16"/>
        </w:rPr>
        <w:t xml:space="preserve"> </w:t>
      </w:r>
      <w:r w:rsidRPr="001E7DC7">
        <w:rPr>
          <w:rStyle w:val="StyleUnderline"/>
        </w:rPr>
        <w:t xml:space="preserve">a Republican House will continue its </w:t>
      </w:r>
      <w:r w:rsidRPr="00ED5962">
        <w:rPr>
          <w:rStyle w:val="Emphasis"/>
          <w:highlight w:val="cyan"/>
        </w:rPr>
        <w:t>march toward authoritarianism</w:t>
      </w:r>
      <w:r w:rsidRPr="001E7DC7">
        <w:rPr>
          <w:sz w:val="16"/>
        </w:rPr>
        <w:t xml:space="preserve">. </w:t>
      </w:r>
      <w:r w:rsidRPr="001E7DC7">
        <w:rPr>
          <w:rStyle w:val="StyleUnderline"/>
        </w:rPr>
        <w:t>The 2026 midterms</w:t>
      </w:r>
      <w:r w:rsidRPr="001E7DC7">
        <w:rPr>
          <w:sz w:val="16"/>
        </w:rPr>
        <w:t xml:space="preserve"> are not just about partisan advantage; they </w:t>
      </w:r>
      <w:r w:rsidRPr="001E7DC7">
        <w:rPr>
          <w:rStyle w:val="StyleUnderline"/>
        </w:rPr>
        <w:t xml:space="preserve">are about preserving </w:t>
      </w:r>
      <w:r w:rsidRPr="001E7DC7">
        <w:rPr>
          <w:rStyle w:val="Emphasis"/>
        </w:rPr>
        <w:t>democratic norms</w:t>
      </w:r>
      <w:r w:rsidRPr="001E7DC7">
        <w:rPr>
          <w:rStyle w:val="StyleUnderline"/>
        </w:rPr>
        <w:t xml:space="preserve"> and rejecting a movement that has </w:t>
      </w:r>
      <w:r w:rsidRPr="001E7DC7">
        <w:rPr>
          <w:rStyle w:val="Emphasis"/>
        </w:rPr>
        <w:t>openly questioned</w:t>
      </w:r>
      <w:r w:rsidRPr="001E7DC7">
        <w:rPr>
          <w:rStyle w:val="StyleUnderline"/>
        </w:rPr>
        <w:t xml:space="preserve"> the </w:t>
      </w:r>
      <w:r w:rsidRPr="001E7DC7">
        <w:rPr>
          <w:rStyle w:val="Emphasis"/>
        </w:rPr>
        <w:t>validity of elections</w:t>
      </w:r>
      <w:r w:rsidRPr="001E7DC7">
        <w:rPr>
          <w:sz w:val="16"/>
        </w:rPr>
        <w:t xml:space="preserve">, </w:t>
      </w:r>
      <w:r w:rsidRPr="001E7DC7">
        <w:rPr>
          <w:rStyle w:val="StyleUnderline"/>
        </w:rPr>
        <w:t xml:space="preserve">embraced </w:t>
      </w:r>
      <w:r w:rsidRPr="001E7DC7">
        <w:rPr>
          <w:rStyle w:val="Emphasis"/>
        </w:rPr>
        <w:t>political violence</w:t>
      </w:r>
      <w:r w:rsidRPr="001E7DC7">
        <w:rPr>
          <w:sz w:val="16"/>
        </w:rPr>
        <w:t xml:space="preserve">, </w:t>
      </w:r>
      <w:r w:rsidRPr="001E7DC7">
        <w:rPr>
          <w:rStyle w:val="StyleUnderline"/>
        </w:rPr>
        <w:t xml:space="preserve">and trafficked in </w:t>
      </w:r>
      <w:r w:rsidRPr="001E7DC7">
        <w:rPr>
          <w:rStyle w:val="Emphasis"/>
        </w:rPr>
        <w:t>white Christian nationalism</w:t>
      </w:r>
      <w:r w:rsidRPr="001E7DC7">
        <w:rPr>
          <w:sz w:val="16"/>
        </w:rPr>
        <w:t xml:space="preserve">. </w:t>
      </w:r>
      <w:r w:rsidRPr="00ED5962">
        <w:rPr>
          <w:rStyle w:val="StyleUnderline"/>
          <w:highlight w:val="cyan"/>
        </w:rPr>
        <w:t xml:space="preserve">A Democratic House is the </w:t>
      </w:r>
      <w:r w:rsidRPr="00ED5962">
        <w:rPr>
          <w:rStyle w:val="Emphasis"/>
          <w:sz w:val="30"/>
          <w:szCs w:val="30"/>
          <w:highlight w:val="cyan"/>
        </w:rPr>
        <w:t>firewall</w:t>
      </w:r>
      <w:r w:rsidRPr="00A926A6">
        <w:rPr>
          <w:rStyle w:val="StyleUnderline"/>
        </w:rPr>
        <w:t xml:space="preserve"> we need to </w:t>
      </w:r>
      <w:r w:rsidRPr="00ED5962">
        <w:rPr>
          <w:rStyle w:val="StyleUnderline"/>
          <w:highlight w:val="cyan"/>
        </w:rPr>
        <w:t xml:space="preserve">protect </w:t>
      </w:r>
      <w:r w:rsidRPr="00ED5962">
        <w:rPr>
          <w:rStyle w:val="Emphasis"/>
          <w:highlight w:val="cyan"/>
        </w:rPr>
        <w:t>voting rights</w:t>
      </w:r>
      <w:r w:rsidRPr="001E7DC7">
        <w:rPr>
          <w:sz w:val="16"/>
        </w:rPr>
        <w:t xml:space="preserve">, </w:t>
      </w:r>
      <w:r w:rsidRPr="0082700E">
        <w:rPr>
          <w:rStyle w:val="StyleUnderline"/>
        </w:rPr>
        <w:t xml:space="preserve">defend </w:t>
      </w:r>
      <w:r w:rsidRPr="00ED5962">
        <w:rPr>
          <w:rStyle w:val="Emphasis"/>
          <w:highlight w:val="cyan"/>
        </w:rPr>
        <w:t>judicial independence</w:t>
      </w:r>
      <w:r w:rsidRPr="001E7DC7">
        <w:rPr>
          <w:sz w:val="16"/>
        </w:rPr>
        <w:t xml:space="preserve">, </w:t>
      </w:r>
      <w:r w:rsidRPr="00ED5962">
        <w:rPr>
          <w:rStyle w:val="StyleUnderline"/>
          <w:highlight w:val="cyan"/>
        </w:rPr>
        <w:t>and</w:t>
      </w:r>
      <w:r w:rsidRPr="0082700E">
        <w:rPr>
          <w:rStyle w:val="StyleUnderline"/>
        </w:rPr>
        <w:t xml:space="preserve"> ensure</w:t>
      </w:r>
      <w:r w:rsidRPr="001E7DC7">
        <w:rPr>
          <w:sz w:val="16"/>
        </w:rPr>
        <w:t xml:space="preserve"> a </w:t>
      </w:r>
      <w:r w:rsidRPr="001E7DC7">
        <w:rPr>
          <w:rStyle w:val="Emphasis"/>
        </w:rPr>
        <w:t xml:space="preserve">peaceful power transfer in </w:t>
      </w:r>
      <w:r w:rsidRPr="00ED5962">
        <w:rPr>
          <w:rStyle w:val="Emphasis"/>
          <w:highlight w:val="cyan"/>
        </w:rPr>
        <w:t>2028</w:t>
      </w:r>
      <w:r w:rsidRPr="001E7DC7">
        <w:rPr>
          <w:sz w:val="16"/>
        </w:rPr>
        <w:t>.</w:t>
      </w:r>
    </w:p>
    <w:p w14:paraId="27B48AF5" w14:textId="77777777" w:rsidR="00CF07F3" w:rsidRDefault="00CF07F3" w:rsidP="00CF07F3"/>
    <w:p w14:paraId="6B607086" w14:textId="6EBFDF01" w:rsidR="00CF07F3" w:rsidRPr="00CF07F3" w:rsidRDefault="00CF07F3" w:rsidP="00CF07F3">
      <w:pPr>
        <w:pStyle w:val="Heading2"/>
      </w:pPr>
      <w:r>
        <w:t>States CP---1NC</w:t>
      </w:r>
    </w:p>
    <w:p w14:paraId="7B0C4259" w14:textId="4E893221" w:rsidR="00CF07F3" w:rsidRPr="00CF07F3" w:rsidRDefault="00CF07F3" w:rsidP="00CF07F3">
      <w:pPr>
        <w:pStyle w:val="Heading4"/>
      </w:pPr>
      <w:r>
        <w:t xml:space="preserve">CP </w:t>
      </w:r>
      <w:r>
        <w:t xml:space="preserve">Text: the fifty states and all relevant subnational entities should substantially strengthen collective bargaining rights for workers in the United States by implementing sectoral collective bargaining processes in financial services. </w:t>
      </w:r>
    </w:p>
    <w:p w14:paraId="5BC3004B" w14:textId="77777777" w:rsidR="00CF07F3" w:rsidRDefault="00CF07F3" w:rsidP="00CF07F3"/>
    <w:p w14:paraId="1669647A" w14:textId="51DB0E5E" w:rsidR="00CF07F3" w:rsidRDefault="00CF07F3" w:rsidP="00CF07F3">
      <w:pPr>
        <w:pStyle w:val="Heading4"/>
      </w:pPr>
      <w:r>
        <w:t xml:space="preserve">States solve </w:t>
      </w:r>
      <w:r w:rsidRPr="00AD5B74">
        <w:rPr>
          <w:u w:val="single"/>
        </w:rPr>
        <w:t>better</w:t>
      </w:r>
      <w:r>
        <w:t xml:space="preserve"> AND ensure </w:t>
      </w:r>
      <w:r w:rsidRPr="00AD5B74">
        <w:rPr>
          <w:u w:val="single"/>
        </w:rPr>
        <w:t>compliance</w:t>
      </w:r>
      <w:r>
        <w:t>.</w:t>
      </w:r>
    </w:p>
    <w:p w14:paraId="64404814" w14:textId="77777777" w:rsidR="00CF07F3" w:rsidRPr="00311BB1" w:rsidRDefault="00CF07F3" w:rsidP="00CF07F3">
      <w:r w:rsidRPr="00F00EBC">
        <w:t xml:space="preserve">David </w:t>
      </w:r>
      <w:r w:rsidRPr="00F00EBC">
        <w:rPr>
          <w:rStyle w:val="Style13ptBold"/>
        </w:rPr>
        <w:t>Madland 17</w:t>
      </w:r>
      <w:r w:rsidRPr="00F00EBC">
        <w:t xml:space="preserve">. </w:t>
      </w:r>
      <w:r w:rsidRPr="006D2152">
        <w:t>Senior fellow and managing director of economic policy at the Center for American Progress, Ph.D. in political science and government from Georgetown University, B.S. in political economy from the University of California, Berkeley</w:t>
      </w:r>
      <w:r>
        <w:t xml:space="preserve">. </w:t>
      </w:r>
      <w:r w:rsidRPr="00F00EBC">
        <w:t>"How State and Local Governments Can Strengthen Worker Power and Raise Wages." Center for American Progress Action. 5</w:t>
      </w:r>
      <w:r>
        <w:t>/</w:t>
      </w:r>
      <w:r w:rsidRPr="00F00EBC">
        <w:t>2</w:t>
      </w:r>
      <w:r>
        <w:t>/</w:t>
      </w:r>
      <w:r w:rsidRPr="00F00EBC">
        <w:t>2017. https://www.americanprogressaction.org/article/state-local-governments-can-strengthen-worker-power-raise-wages/</w:t>
      </w:r>
    </w:p>
    <w:p w14:paraId="111A041B" w14:textId="77777777" w:rsidR="00CF07F3" w:rsidRPr="005D4B2A" w:rsidRDefault="00CF07F3" w:rsidP="00CF07F3">
      <w:pPr>
        <w:rPr>
          <w:rStyle w:val="StyleUnderline"/>
        </w:rPr>
      </w:pPr>
      <w:r w:rsidRPr="006A26FC">
        <w:rPr>
          <w:rStyle w:val="Emphasis"/>
        </w:rPr>
        <w:t>8 policies</w:t>
      </w:r>
      <w:r w:rsidRPr="005D4B2A">
        <w:rPr>
          <w:rStyle w:val="StyleUnderline"/>
        </w:rPr>
        <w:t xml:space="preserve"> to rebuild </w:t>
      </w:r>
      <w:r w:rsidRPr="006A26FC">
        <w:rPr>
          <w:rStyle w:val="Emphasis"/>
        </w:rPr>
        <w:t>worker power</w:t>
      </w:r>
      <w:r w:rsidRPr="005D4B2A">
        <w:rPr>
          <w:rStyle w:val="StyleUnderline"/>
        </w:rPr>
        <w:t xml:space="preserve"> at the </w:t>
      </w:r>
      <w:r w:rsidRPr="006A26FC">
        <w:rPr>
          <w:rStyle w:val="Emphasis"/>
        </w:rPr>
        <w:t>state</w:t>
      </w:r>
      <w:r w:rsidRPr="005D4B2A">
        <w:rPr>
          <w:rStyle w:val="StyleUnderline"/>
        </w:rPr>
        <w:t xml:space="preserve"> and </w:t>
      </w:r>
      <w:r w:rsidRPr="006A26FC">
        <w:rPr>
          <w:rStyle w:val="Emphasis"/>
        </w:rPr>
        <w:t>local levels</w:t>
      </w:r>
    </w:p>
    <w:p w14:paraId="2E1C354F" w14:textId="77777777" w:rsidR="00CF07F3" w:rsidRPr="00C30445" w:rsidRDefault="00CF07F3" w:rsidP="00CF07F3">
      <w:pPr>
        <w:rPr>
          <w:sz w:val="16"/>
        </w:rPr>
      </w:pPr>
      <w:r w:rsidRPr="00C30445">
        <w:rPr>
          <w:sz w:val="16"/>
        </w:rPr>
        <w:t>Establish new industrywide standards with wage boards</w:t>
      </w:r>
    </w:p>
    <w:p w14:paraId="0B35E5B4" w14:textId="77777777" w:rsidR="00CF07F3" w:rsidRPr="00C30445" w:rsidRDefault="00CF07F3" w:rsidP="00CF07F3">
      <w:pPr>
        <w:rPr>
          <w:sz w:val="16"/>
        </w:rPr>
      </w:pPr>
      <w:r w:rsidRPr="00C30445">
        <w:rPr>
          <w:sz w:val="16"/>
        </w:rPr>
        <w:t xml:space="preserve">Bring together workers, businesses, and the government in a commission to set minimum working standards for industries and occupations. These </w:t>
      </w:r>
      <w:r w:rsidRPr="006A26FC">
        <w:rPr>
          <w:rStyle w:val="Emphasis"/>
        </w:rPr>
        <w:t xml:space="preserve">wage </w:t>
      </w:r>
      <w:r w:rsidRPr="006A26FC">
        <w:rPr>
          <w:rStyle w:val="Emphasis"/>
          <w:highlight w:val="cyan"/>
        </w:rPr>
        <w:t>boards</w:t>
      </w:r>
      <w:r w:rsidRPr="00C30445">
        <w:rPr>
          <w:sz w:val="16"/>
        </w:rPr>
        <w:t xml:space="preserve"> would </w:t>
      </w:r>
      <w:r w:rsidRPr="006A26FC">
        <w:rPr>
          <w:rStyle w:val="StyleUnderline"/>
          <w:highlight w:val="cyan"/>
        </w:rPr>
        <w:t>set</w:t>
      </w:r>
      <w:r w:rsidRPr="00912CF1">
        <w:rPr>
          <w:rStyle w:val="StyleUnderline"/>
        </w:rPr>
        <w:t xml:space="preserve"> </w:t>
      </w:r>
      <w:r w:rsidRPr="006A26FC">
        <w:rPr>
          <w:rStyle w:val="Emphasis"/>
        </w:rPr>
        <w:t xml:space="preserve">minimum </w:t>
      </w:r>
      <w:r w:rsidRPr="006A26FC">
        <w:rPr>
          <w:rStyle w:val="Emphasis"/>
          <w:highlight w:val="cyan"/>
        </w:rPr>
        <w:t>standards</w:t>
      </w:r>
      <w:r w:rsidRPr="00912CF1">
        <w:rPr>
          <w:rStyle w:val="StyleUnderline"/>
        </w:rPr>
        <w:t xml:space="preserve"> for </w:t>
      </w:r>
      <w:r w:rsidRPr="006A26FC">
        <w:rPr>
          <w:rStyle w:val="Emphasis"/>
        </w:rPr>
        <w:t>wages</w:t>
      </w:r>
      <w:r w:rsidRPr="00912CF1">
        <w:rPr>
          <w:rStyle w:val="StyleUnderline"/>
        </w:rPr>
        <w:t xml:space="preserve"> and </w:t>
      </w:r>
      <w:r w:rsidRPr="006A26FC">
        <w:rPr>
          <w:rStyle w:val="Emphasis"/>
        </w:rPr>
        <w:t>benefits</w:t>
      </w:r>
      <w:r w:rsidRPr="00912CF1">
        <w:rPr>
          <w:rStyle w:val="StyleUnderline"/>
        </w:rPr>
        <w:t xml:space="preserve"> based on </w:t>
      </w:r>
      <w:r w:rsidRPr="006A26FC">
        <w:rPr>
          <w:rStyle w:val="Emphasis"/>
        </w:rPr>
        <w:t>economic</w:t>
      </w:r>
      <w:r w:rsidRPr="00912CF1">
        <w:rPr>
          <w:rStyle w:val="StyleUnderline"/>
        </w:rPr>
        <w:t xml:space="preserve"> and </w:t>
      </w:r>
      <w:r w:rsidRPr="006A26FC">
        <w:rPr>
          <w:rStyle w:val="Emphasis"/>
        </w:rPr>
        <w:t>social</w:t>
      </w:r>
      <w:r w:rsidRPr="00912CF1">
        <w:rPr>
          <w:rStyle w:val="StyleUnderline"/>
        </w:rPr>
        <w:t xml:space="preserve"> factors such as </w:t>
      </w:r>
      <w:r w:rsidRPr="006A26FC">
        <w:rPr>
          <w:rStyle w:val="Emphasis"/>
        </w:rPr>
        <w:t>industry productivity</w:t>
      </w:r>
      <w:r w:rsidRPr="00912CF1">
        <w:rPr>
          <w:rStyle w:val="StyleUnderline"/>
        </w:rPr>
        <w:t xml:space="preserve"> and </w:t>
      </w:r>
      <w:r w:rsidRPr="006A26FC">
        <w:rPr>
          <w:rStyle w:val="Emphasis"/>
        </w:rPr>
        <w:t>cost of living</w:t>
      </w:r>
      <w:r w:rsidRPr="00C30445">
        <w:rPr>
          <w:sz w:val="16"/>
        </w:rPr>
        <w:t xml:space="preserve">, as well as testimony from business owners, workers, and other stakeholders. The board could even set pay levels above the overall minimum wage floor and provide pay differentials for workers with additional skills or experience. While </w:t>
      </w:r>
      <w:r w:rsidRPr="00C30445">
        <w:rPr>
          <w:sz w:val="16"/>
        </w:rPr>
        <w:lastRenderedPageBreak/>
        <w:t xml:space="preserve">some </w:t>
      </w:r>
      <w:r w:rsidRPr="006A26FC">
        <w:rPr>
          <w:rStyle w:val="Emphasis"/>
          <w:highlight w:val="cyan"/>
        </w:rPr>
        <w:t>states</w:t>
      </w:r>
      <w:r w:rsidRPr="00C30445">
        <w:rPr>
          <w:sz w:val="16"/>
        </w:rPr>
        <w:t xml:space="preserve"> currently </w:t>
      </w:r>
      <w:r w:rsidRPr="006A26FC">
        <w:rPr>
          <w:rStyle w:val="StyleUnderline"/>
          <w:highlight w:val="cyan"/>
        </w:rPr>
        <w:t xml:space="preserve">allow </w:t>
      </w:r>
      <w:r w:rsidRPr="006A26FC">
        <w:rPr>
          <w:rStyle w:val="Emphasis"/>
          <w:highlight w:val="cyan"/>
        </w:rPr>
        <w:t>officials</w:t>
      </w:r>
      <w:r w:rsidRPr="006A26FC">
        <w:rPr>
          <w:rStyle w:val="StyleUnderline"/>
          <w:highlight w:val="cyan"/>
        </w:rPr>
        <w:t xml:space="preserve"> to convene</w:t>
      </w:r>
      <w:r w:rsidRPr="00912CF1">
        <w:rPr>
          <w:rStyle w:val="StyleUnderline"/>
        </w:rPr>
        <w:t xml:space="preserve"> </w:t>
      </w:r>
      <w:r w:rsidRPr="006A26FC">
        <w:rPr>
          <w:rStyle w:val="Emphasis"/>
        </w:rPr>
        <w:t xml:space="preserve">similar </w:t>
      </w:r>
      <w:r w:rsidRPr="006A26FC">
        <w:rPr>
          <w:rStyle w:val="Emphasis"/>
          <w:highlight w:val="cyan"/>
        </w:rPr>
        <w:t>bodies</w:t>
      </w:r>
      <w:r w:rsidRPr="00C30445">
        <w:rPr>
          <w:sz w:val="16"/>
        </w:rPr>
        <w:t xml:space="preserve">, others would require new legislation. </w:t>
      </w:r>
      <w:r w:rsidRPr="006A26FC">
        <w:rPr>
          <w:rStyle w:val="StyleUnderline"/>
          <w:highlight w:val="cyan"/>
        </w:rPr>
        <w:t xml:space="preserve">For </w:t>
      </w:r>
      <w:r w:rsidRPr="006A26FC">
        <w:rPr>
          <w:rStyle w:val="Emphasis"/>
          <w:highlight w:val="cyan"/>
        </w:rPr>
        <w:t>workers</w:t>
      </w:r>
      <w:r w:rsidRPr="00C30445">
        <w:rPr>
          <w:sz w:val="16"/>
        </w:rPr>
        <w:t xml:space="preserve"> who are </w:t>
      </w:r>
      <w:r w:rsidRPr="006A26FC">
        <w:rPr>
          <w:rStyle w:val="StyleUnderline"/>
          <w:highlight w:val="cyan"/>
        </w:rPr>
        <w:t>not covered by the</w:t>
      </w:r>
      <w:r w:rsidRPr="00912CF1">
        <w:rPr>
          <w:rStyle w:val="StyleUnderline"/>
        </w:rPr>
        <w:t xml:space="preserve"> </w:t>
      </w:r>
      <w:r w:rsidRPr="006A26FC">
        <w:rPr>
          <w:rStyle w:val="Emphasis"/>
          <w:highlight w:val="cyan"/>
        </w:rPr>
        <w:t>N</w:t>
      </w:r>
      <w:r w:rsidRPr="00912CF1">
        <w:rPr>
          <w:rStyle w:val="StyleUnderline"/>
        </w:rPr>
        <w:t xml:space="preserve">ational </w:t>
      </w:r>
      <w:r w:rsidRPr="006A26FC">
        <w:rPr>
          <w:rStyle w:val="Emphasis"/>
          <w:highlight w:val="cyan"/>
        </w:rPr>
        <w:t>L</w:t>
      </w:r>
      <w:r w:rsidRPr="00912CF1">
        <w:rPr>
          <w:rStyle w:val="StyleUnderline"/>
        </w:rPr>
        <w:t xml:space="preserve">abor </w:t>
      </w:r>
      <w:r w:rsidRPr="006A26FC">
        <w:rPr>
          <w:rStyle w:val="Emphasis"/>
          <w:highlight w:val="cyan"/>
        </w:rPr>
        <w:t>R</w:t>
      </w:r>
      <w:r w:rsidRPr="00912CF1">
        <w:rPr>
          <w:rStyle w:val="StyleUnderline"/>
        </w:rPr>
        <w:t>elatio</w:t>
      </w:r>
      <w:r w:rsidRPr="006A26FC">
        <w:rPr>
          <w:rStyle w:val="StyleUnderline"/>
        </w:rPr>
        <w:t xml:space="preserve">ns </w:t>
      </w:r>
      <w:r w:rsidRPr="006A26FC">
        <w:rPr>
          <w:rStyle w:val="Emphasis"/>
          <w:highlight w:val="cyan"/>
        </w:rPr>
        <w:t>A</w:t>
      </w:r>
      <w:r w:rsidRPr="006A26FC">
        <w:rPr>
          <w:rStyle w:val="StyleUnderline"/>
        </w:rPr>
        <w:t>ct</w:t>
      </w:r>
      <w:r w:rsidRPr="006A26FC">
        <w:rPr>
          <w:sz w:val="16"/>
          <w:szCs w:val="16"/>
        </w:rPr>
        <w:t>, or NLRA, wage boards could even directly promote sectoral bargaining.</w:t>
      </w:r>
    </w:p>
    <w:p w14:paraId="2DB9E13D" w14:textId="77777777" w:rsidR="00CF07F3" w:rsidRPr="00C30445" w:rsidRDefault="00CF07F3" w:rsidP="00CF07F3">
      <w:pPr>
        <w:rPr>
          <w:sz w:val="16"/>
        </w:rPr>
      </w:pPr>
      <w:r w:rsidRPr="00C30445">
        <w:rPr>
          <w:sz w:val="16"/>
        </w:rPr>
        <w:t>Support existing industrywide standards with prevailing wages</w:t>
      </w:r>
    </w:p>
    <w:p w14:paraId="4F02B980" w14:textId="77777777" w:rsidR="00CF07F3" w:rsidRPr="00C30445" w:rsidRDefault="00CF07F3" w:rsidP="00CF07F3">
      <w:pPr>
        <w:rPr>
          <w:sz w:val="16"/>
        </w:rPr>
      </w:pPr>
      <w:r w:rsidRPr="006A26FC">
        <w:rPr>
          <w:rStyle w:val="StyleUnderline"/>
          <w:highlight w:val="cyan"/>
        </w:rPr>
        <w:t xml:space="preserve">Use </w:t>
      </w:r>
      <w:r w:rsidRPr="006A26FC">
        <w:rPr>
          <w:rStyle w:val="Emphasis"/>
          <w:highlight w:val="cyan"/>
        </w:rPr>
        <w:t>prevailing</w:t>
      </w:r>
      <w:r w:rsidRPr="006A26FC">
        <w:rPr>
          <w:rStyle w:val="Emphasis"/>
        </w:rPr>
        <w:t xml:space="preserve"> wage </w:t>
      </w:r>
      <w:r w:rsidRPr="006A26FC">
        <w:rPr>
          <w:rStyle w:val="Emphasis"/>
          <w:highlight w:val="cyan"/>
        </w:rPr>
        <w:t>laws</w:t>
      </w:r>
      <w:r w:rsidRPr="006A26FC">
        <w:rPr>
          <w:rStyle w:val="StyleUnderline"/>
          <w:highlight w:val="cyan"/>
        </w:rPr>
        <w:t xml:space="preserve"> </w:t>
      </w:r>
      <w:r w:rsidRPr="006A26FC">
        <w:rPr>
          <w:rStyle w:val="StyleUnderline"/>
        </w:rPr>
        <w:t>to ensure</w:t>
      </w:r>
      <w:r w:rsidRPr="00912CF1">
        <w:rPr>
          <w:rStyle w:val="StyleUnderline"/>
        </w:rPr>
        <w:t xml:space="preserve"> that </w:t>
      </w:r>
      <w:r w:rsidRPr="006A26FC">
        <w:rPr>
          <w:rStyle w:val="Emphasis"/>
        </w:rPr>
        <w:t>government spending</w:t>
      </w:r>
      <w:r w:rsidRPr="00C30445">
        <w:rPr>
          <w:sz w:val="16"/>
        </w:rPr>
        <w:t>—in both the construction and service sectors—</w:t>
      </w:r>
      <w:r w:rsidRPr="00912CF1">
        <w:rPr>
          <w:rStyle w:val="StyleUnderline"/>
        </w:rPr>
        <w:t>is not used to drive down wages</w:t>
      </w:r>
      <w:r w:rsidRPr="00C30445">
        <w:rPr>
          <w:sz w:val="16"/>
        </w:rPr>
        <w:t>. In addition to expanding prevailing wage protection to additional types of contract spending as well as grants, loans, and tax expenditures, policymakers should set predominant collectively bargained wages in a region and industry as the prevailing wage. This type of wage-setting would help ensure that high-road companies who pay their workers good wages are not undercut by companies that treat their employees poorly.</w:t>
      </w:r>
    </w:p>
    <w:p w14:paraId="36934342" w14:textId="77777777" w:rsidR="00CF07F3" w:rsidRPr="00C30445" w:rsidRDefault="00CF07F3" w:rsidP="00CF07F3">
      <w:pPr>
        <w:rPr>
          <w:sz w:val="16"/>
        </w:rPr>
      </w:pPr>
      <w:r w:rsidRPr="00912CF1">
        <w:rPr>
          <w:rStyle w:val="StyleUnderline"/>
        </w:rPr>
        <w:t xml:space="preserve">Raise standards on </w:t>
      </w:r>
      <w:r w:rsidRPr="006A26FC">
        <w:rPr>
          <w:rStyle w:val="Emphasis"/>
        </w:rPr>
        <w:t>government spending</w:t>
      </w:r>
      <w:r w:rsidRPr="00C30445">
        <w:rPr>
          <w:sz w:val="16"/>
        </w:rPr>
        <w:t xml:space="preserve"> to improve results and support good jobs</w:t>
      </w:r>
    </w:p>
    <w:p w14:paraId="4A881A0F" w14:textId="77777777" w:rsidR="00CF07F3" w:rsidRPr="00C30445" w:rsidRDefault="00CF07F3" w:rsidP="00CF07F3">
      <w:pPr>
        <w:rPr>
          <w:sz w:val="16"/>
        </w:rPr>
      </w:pPr>
      <w:r w:rsidRPr="006A26FC">
        <w:rPr>
          <w:rStyle w:val="StyleUnderline"/>
          <w:highlight w:val="cyan"/>
        </w:rPr>
        <w:t xml:space="preserve">Attach </w:t>
      </w:r>
      <w:r w:rsidRPr="006A26FC">
        <w:rPr>
          <w:rStyle w:val="Emphasis"/>
          <w:highlight w:val="cyan"/>
        </w:rPr>
        <w:t>standards</w:t>
      </w:r>
      <w:r w:rsidRPr="006A26FC">
        <w:rPr>
          <w:rStyle w:val="StyleUnderline"/>
          <w:highlight w:val="cyan"/>
        </w:rPr>
        <w:t xml:space="preserve"> to</w:t>
      </w:r>
      <w:r w:rsidRPr="00912CF1">
        <w:rPr>
          <w:rStyle w:val="StyleUnderline"/>
        </w:rPr>
        <w:t xml:space="preserve"> </w:t>
      </w:r>
      <w:r w:rsidRPr="006A26FC">
        <w:rPr>
          <w:rStyle w:val="Emphasis"/>
        </w:rPr>
        <w:t>government funds</w:t>
      </w:r>
      <w:r w:rsidRPr="00C30445">
        <w:rPr>
          <w:sz w:val="16"/>
        </w:rPr>
        <w:t xml:space="preserve"> to ensure that taxpayers receive the best possible results. </w:t>
      </w:r>
      <w:r w:rsidRPr="006A26FC">
        <w:rPr>
          <w:rStyle w:val="StyleUnderline"/>
          <w:highlight w:val="cyan"/>
        </w:rPr>
        <w:t>State</w:t>
      </w:r>
      <w:r w:rsidRPr="00C30445">
        <w:rPr>
          <w:sz w:val="16"/>
        </w:rPr>
        <w:t xml:space="preserve"> and local </w:t>
      </w:r>
      <w:r w:rsidRPr="00912CF1">
        <w:rPr>
          <w:rStyle w:val="StyleUnderline"/>
        </w:rPr>
        <w:t xml:space="preserve">governments </w:t>
      </w:r>
      <w:r w:rsidRPr="006A26FC">
        <w:rPr>
          <w:rStyle w:val="StyleUnderline"/>
        </w:rPr>
        <w:t>fund</w:t>
      </w:r>
      <w:r w:rsidRPr="00912CF1">
        <w:rPr>
          <w:rStyle w:val="StyleUnderline"/>
        </w:rPr>
        <w:t xml:space="preserve"> </w:t>
      </w:r>
      <w:r w:rsidRPr="006A26FC">
        <w:rPr>
          <w:rStyle w:val="Emphasis"/>
        </w:rPr>
        <w:t>millions of jobs</w:t>
      </w:r>
      <w:r w:rsidRPr="00912CF1">
        <w:rPr>
          <w:rStyle w:val="StyleUnderline"/>
        </w:rPr>
        <w:t xml:space="preserve"> </w:t>
      </w:r>
      <w:r w:rsidRPr="006A26FC">
        <w:rPr>
          <w:rStyle w:val="StyleUnderline"/>
        </w:rPr>
        <w:t>through</w:t>
      </w:r>
      <w:r w:rsidRPr="00912CF1">
        <w:rPr>
          <w:rStyle w:val="StyleUnderline"/>
        </w:rPr>
        <w:t xml:space="preserve"> their </w:t>
      </w:r>
      <w:r w:rsidRPr="006A26FC">
        <w:rPr>
          <w:rStyle w:val="Emphasis"/>
          <w:highlight w:val="cyan"/>
        </w:rPr>
        <w:t>spending</w:t>
      </w:r>
      <w:r w:rsidRPr="006A26FC">
        <w:rPr>
          <w:rStyle w:val="StyleUnderline"/>
          <w:highlight w:val="cyan"/>
        </w:rPr>
        <w:t xml:space="preserve"> on </w:t>
      </w:r>
      <w:r w:rsidRPr="006A26FC">
        <w:rPr>
          <w:rStyle w:val="Emphasis"/>
          <w:highlight w:val="cyan"/>
        </w:rPr>
        <w:t>contracts</w:t>
      </w:r>
      <w:r w:rsidRPr="00912CF1">
        <w:rPr>
          <w:rStyle w:val="StyleUnderline"/>
        </w:rPr>
        <w:t xml:space="preserve">, </w:t>
      </w:r>
      <w:r w:rsidRPr="006A26FC">
        <w:rPr>
          <w:rStyle w:val="Emphasis"/>
        </w:rPr>
        <w:t>grants</w:t>
      </w:r>
      <w:r w:rsidRPr="00912CF1">
        <w:rPr>
          <w:rStyle w:val="StyleUnderline"/>
        </w:rPr>
        <w:t xml:space="preserve">, </w:t>
      </w:r>
      <w:r w:rsidRPr="006A26FC">
        <w:rPr>
          <w:rStyle w:val="Emphasis"/>
        </w:rPr>
        <w:t>loans</w:t>
      </w:r>
      <w:r w:rsidRPr="00912CF1">
        <w:rPr>
          <w:rStyle w:val="StyleUnderline"/>
        </w:rPr>
        <w:t xml:space="preserve">, </w:t>
      </w:r>
      <w:r w:rsidRPr="006A26FC">
        <w:rPr>
          <w:rStyle w:val="Emphasis"/>
        </w:rPr>
        <w:t xml:space="preserve">tax </w:t>
      </w:r>
      <w:r w:rsidRPr="006A26FC">
        <w:rPr>
          <w:rStyle w:val="Emphasis"/>
          <w:highlight w:val="cyan"/>
        </w:rPr>
        <w:t>breaks</w:t>
      </w:r>
      <w:r w:rsidRPr="006A26FC">
        <w:rPr>
          <w:rStyle w:val="StyleUnderline"/>
        </w:rPr>
        <w:t>, and</w:t>
      </w:r>
      <w:r w:rsidRPr="00912CF1">
        <w:rPr>
          <w:rStyle w:val="StyleUnderline"/>
        </w:rPr>
        <w:t xml:space="preserve"> </w:t>
      </w:r>
      <w:r w:rsidRPr="006A26FC">
        <w:rPr>
          <w:rStyle w:val="Emphasis"/>
        </w:rPr>
        <w:t xml:space="preserve">economic development </w:t>
      </w:r>
      <w:r w:rsidRPr="006A26FC">
        <w:rPr>
          <w:rStyle w:val="Emphasis"/>
          <w:highlight w:val="cyan"/>
        </w:rPr>
        <w:t>subsidies</w:t>
      </w:r>
      <w:r w:rsidRPr="00C30445">
        <w:rPr>
          <w:sz w:val="16"/>
        </w:rPr>
        <w:t xml:space="preserve">. This funding should be structured so that it creates good jobs that benefit the entire community. For example, governments can require labor peace agreements </w:t>
      </w:r>
      <w:proofErr w:type="gramStart"/>
      <w:r w:rsidRPr="00C30445">
        <w:rPr>
          <w:sz w:val="16"/>
        </w:rPr>
        <w:t>in order to</w:t>
      </w:r>
      <w:proofErr w:type="gramEnd"/>
      <w:r w:rsidRPr="00C30445">
        <w:rPr>
          <w:sz w:val="16"/>
        </w:rPr>
        <w:t xml:space="preserve"> prevent labor </w:t>
      </w:r>
      <w:proofErr w:type="gramStart"/>
      <w:r w:rsidRPr="00C30445">
        <w:rPr>
          <w:sz w:val="16"/>
        </w:rPr>
        <w:t>disputes, or</w:t>
      </w:r>
      <w:proofErr w:type="gramEnd"/>
      <w:r w:rsidRPr="00C30445">
        <w:rPr>
          <w:sz w:val="16"/>
        </w:rPr>
        <w:t xml:space="preserve"> give preference to the bids of high-road employers who have a track record of complying with the law.</w:t>
      </w:r>
    </w:p>
    <w:p w14:paraId="625C9E8B" w14:textId="77777777" w:rsidR="00CF07F3" w:rsidRPr="00C30445" w:rsidRDefault="00CF07F3" w:rsidP="00CF07F3">
      <w:pPr>
        <w:rPr>
          <w:sz w:val="16"/>
        </w:rPr>
      </w:pPr>
      <w:r w:rsidRPr="00C30445">
        <w:rPr>
          <w:sz w:val="16"/>
        </w:rPr>
        <w:t>Improve enforcement by partnering with worker organizations</w:t>
      </w:r>
    </w:p>
    <w:p w14:paraId="163B2652" w14:textId="77777777" w:rsidR="00CF07F3" w:rsidRPr="00C30445" w:rsidRDefault="00CF07F3" w:rsidP="00CF07F3">
      <w:pPr>
        <w:rPr>
          <w:sz w:val="16"/>
        </w:rPr>
      </w:pPr>
      <w:r w:rsidRPr="006A26FC">
        <w:rPr>
          <w:rStyle w:val="StyleUnderline"/>
          <w:highlight w:val="cyan"/>
        </w:rPr>
        <w:t>Combat</w:t>
      </w:r>
      <w:r w:rsidRPr="00912CF1">
        <w:rPr>
          <w:rStyle w:val="StyleUnderline"/>
        </w:rPr>
        <w:t xml:space="preserve"> </w:t>
      </w:r>
      <w:r w:rsidRPr="006A26FC">
        <w:rPr>
          <w:rStyle w:val="Emphasis"/>
        </w:rPr>
        <w:t>wage theft</w:t>
      </w:r>
      <w:r w:rsidRPr="00912CF1">
        <w:rPr>
          <w:rStyle w:val="StyleUnderline"/>
        </w:rPr>
        <w:t xml:space="preserve"> and other</w:t>
      </w:r>
      <w:r w:rsidRPr="00C30445">
        <w:rPr>
          <w:sz w:val="16"/>
        </w:rPr>
        <w:t xml:space="preserve"> labor standard </w:t>
      </w:r>
      <w:r w:rsidRPr="006A26FC">
        <w:rPr>
          <w:rStyle w:val="StyleUnderline"/>
          <w:highlight w:val="cyan"/>
        </w:rPr>
        <w:t>violations</w:t>
      </w:r>
      <w:r w:rsidRPr="006A26FC">
        <w:rPr>
          <w:rStyle w:val="StyleUnderline"/>
        </w:rPr>
        <w:t xml:space="preserve"> by</w:t>
      </w:r>
      <w:r w:rsidRPr="00912CF1">
        <w:rPr>
          <w:rStyle w:val="StyleUnderline"/>
        </w:rPr>
        <w:t xml:space="preserve"> including </w:t>
      </w:r>
      <w:r w:rsidRPr="006A26FC">
        <w:rPr>
          <w:rStyle w:val="Emphasis"/>
        </w:rPr>
        <w:t>community</w:t>
      </w:r>
      <w:r w:rsidRPr="00912CF1">
        <w:rPr>
          <w:rStyle w:val="StyleUnderline"/>
        </w:rPr>
        <w:t xml:space="preserve"> and </w:t>
      </w:r>
      <w:r w:rsidRPr="006A26FC">
        <w:rPr>
          <w:rStyle w:val="Emphasis"/>
        </w:rPr>
        <w:t>worker organizations</w:t>
      </w:r>
      <w:r w:rsidRPr="00912CF1">
        <w:rPr>
          <w:rStyle w:val="StyleUnderline"/>
        </w:rPr>
        <w:t xml:space="preserve"> </w:t>
      </w:r>
      <w:r w:rsidRPr="006A26FC">
        <w:rPr>
          <w:rStyle w:val="StyleUnderline"/>
          <w:highlight w:val="cyan"/>
        </w:rPr>
        <w:t>in</w:t>
      </w:r>
      <w:r w:rsidRPr="00912CF1">
        <w:rPr>
          <w:rStyle w:val="StyleUnderline"/>
        </w:rPr>
        <w:t xml:space="preserve"> </w:t>
      </w:r>
      <w:r w:rsidRPr="006A26FC">
        <w:rPr>
          <w:rStyle w:val="Emphasis"/>
          <w:highlight w:val="cyan"/>
        </w:rPr>
        <w:t>enforcement</w:t>
      </w:r>
      <w:r w:rsidRPr="006A26FC">
        <w:rPr>
          <w:rStyle w:val="Emphasis"/>
        </w:rPr>
        <w:t xml:space="preserve"> efforts</w:t>
      </w:r>
      <w:r w:rsidRPr="00C30445">
        <w:rPr>
          <w:sz w:val="16"/>
        </w:rPr>
        <w:t xml:space="preserve"> and allowing workers to go to court to enforce labor laws. Governments can better enforce the law and empower workers to stand up for their rights by working with and providing grants to organizations that have day-to-day contact with workers and vulnerable populations. These groups have workers’ trust and thus have information about what is happening to them that government is not privy to—as vulnerable workers are often afraid to talk to government officials. As such, these groups can serve as key intermediaries to bring workers and government together by informing workers of their rights and by helping workers take action to receive their earned pay and benefits.</w:t>
      </w:r>
    </w:p>
    <w:p w14:paraId="7639D9DF" w14:textId="77777777" w:rsidR="00CF07F3" w:rsidRPr="00C30445" w:rsidRDefault="00CF07F3" w:rsidP="00CF07F3">
      <w:pPr>
        <w:rPr>
          <w:sz w:val="16"/>
        </w:rPr>
      </w:pPr>
      <w:r w:rsidRPr="00C30445">
        <w:rPr>
          <w:sz w:val="16"/>
        </w:rPr>
        <w:t>Promote high-quality training through labor-management partnerships and worker organizations</w:t>
      </w:r>
    </w:p>
    <w:p w14:paraId="24684829" w14:textId="77777777" w:rsidR="00CF07F3" w:rsidRPr="00C30445" w:rsidRDefault="00CF07F3" w:rsidP="00CF07F3">
      <w:pPr>
        <w:rPr>
          <w:sz w:val="16"/>
        </w:rPr>
      </w:pPr>
      <w:r w:rsidRPr="006A26FC">
        <w:rPr>
          <w:rStyle w:val="StyleUnderline"/>
          <w:highlight w:val="cyan"/>
        </w:rPr>
        <w:t>Provide</w:t>
      </w:r>
      <w:r w:rsidRPr="00912CF1">
        <w:rPr>
          <w:rStyle w:val="StyleUnderline"/>
        </w:rPr>
        <w:t xml:space="preserve"> </w:t>
      </w:r>
      <w:r w:rsidRPr="006A26FC">
        <w:rPr>
          <w:rStyle w:val="Emphasis"/>
        </w:rPr>
        <w:t>high-quality training opportunities</w:t>
      </w:r>
      <w:r w:rsidRPr="00912CF1">
        <w:rPr>
          <w:rStyle w:val="StyleUnderline"/>
        </w:rPr>
        <w:t xml:space="preserve"> for workers by promoting </w:t>
      </w:r>
      <w:proofErr w:type="spellStart"/>
      <w:r w:rsidRPr="006A26FC">
        <w:rPr>
          <w:rStyle w:val="Emphasis"/>
          <w:highlight w:val="cyan"/>
        </w:rPr>
        <w:t>sectorwide</w:t>
      </w:r>
      <w:proofErr w:type="spellEnd"/>
      <w:r w:rsidRPr="006A26FC">
        <w:rPr>
          <w:rStyle w:val="Emphasis"/>
          <w:highlight w:val="cyan"/>
        </w:rPr>
        <w:t xml:space="preserve"> training</w:t>
      </w:r>
      <w:r w:rsidRPr="006A26FC">
        <w:rPr>
          <w:rStyle w:val="Emphasis"/>
        </w:rPr>
        <w:t xml:space="preserve"> partnerships</w:t>
      </w:r>
      <w:r w:rsidRPr="00912CF1">
        <w:rPr>
          <w:rStyle w:val="StyleUnderline"/>
        </w:rPr>
        <w:t xml:space="preserve"> with </w:t>
      </w:r>
      <w:r w:rsidRPr="006A26FC">
        <w:rPr>
          <w:rStyle w:val="Emphasis"/>
        </w:rPr>
        <w:t>labor organizations</w:t>
      </w:r>
      <w:r w:rsidRPr="00912CF1">
        <w:rPr>
          <w:rStyle w:val="StyleUnderline"/>
        </w:rPr>
        <w:t xml:space="preserve"> and </w:t>
      </w:r>
      <w:r w:rsidRPr="006A26FC">
        <w:rPr>
          <w:rStyle w:val="Emphasis"/>
        </w:rPr>
        <w:t>industry groups</w:t>
      </w:r>
      <w:r w:rsidRPr="00C30445">
        <w:rPr>
          <w:sz w:val="16"/>
        </w:rPr>
        <w:t xml:space="preserve">. This can be done by instituting new training requirements for government services such as home care, </w:t>
      </w:r>
      <w:r w:rsidRPr="006A26FC">
        <w:rPr>
          <w:rStyle w:val="StyleUnderline"/>
          <w:highlight w:val="cyan"/>
        </w:rPr>
        <w:t xml:space="preserve">promoting </w:t>
      </w:r>
      <w:r w:rsidRPr="006A26FC">
        <w:rPr>
          <w:rStyle w:val="Emphasis"/>
          <w:highlight w:val="cyan"/>
        </w:rPr>
        <w:t>apprenticeship</w:t>
      </w:r>
      <w:r w:rsidRPr="006A26FC">
        <w:rPr>
          <w:rStyle w:val="Emphasis"/>
        </w:rPr>
        <w:t xml:space="preserve"> programs</w:t>
      </w:r>
      <w:r w:rsidRPr="00C30445">
        <w:rPr>
          <w:sz w:val="16"/>
        </w:rPr>
        <w:t>, and directing that training and education funds that state and local governments have control over go to labor-management training partnerships.</w:t>
      </w:r>
    </w:p>
    <w:p w14:paraId="4FA50205" w14:textId="77777777" w:rsidR="00CF07F3" w:rsidRPr="00C30445" w:rsidRDefault="00CF07F3" w:rsidP="00CF07F3">
      <w:pPr>
        <w:rPr>
          <w:sz w:val="16"/>
        </w:rPr>
      </w:pPr>
      <w:r w:rsidRPr="00912CF1">
        <w:rPr>
          <w:rStyle w:val="StyleUnderline"/>
        </w:rPr>
        <w:t xml:space="preserve">Use </w:t>
      </w:r>
      <w:r w:rsidRPr="006A26FC">
        <w:rPr>
          <w:rStyle w:val="Emphasis"/>
        </w:rPr>
        <w:t>worker organizations</w:t>
      </w:r>
      <w:r w:rsidRPr="00C30445">
        <w:rPr>
          <w:sz w:val="16"/>
        </w:rPr>
        <w:t xml:space="preserve"> to improve workplace benefits</w:t>
      </w:r>
    </w:p>
    <w:p w14:paraId="084B4B58" w14:textId="77777777" w:rsidR="00CF07F3" w:rsidRPr="00C30445" w:rsidRDefault="00CF07F3" w:rsidP="00CF07F3">
      <w:pPr>
        <w:rPr>
          <w:sz w:val="16"/>
        </w:rPr>
      </w:pPr>
      <w:r w:rsidRPr="006A26FC">
        <w:rPr>
          <w:rStyle w:val="StyleUnderline"/>
          <w:highlight w:val="cyan"/>
        </w:rPr>
        <w:t>Help</w:t>
      </w:r>
      <w:r w:rsidRPr="00C30445">
        <w:rPr>
          <w:sz w:val="16"/>
        </w:rPr>
        <w:t xml:space="preserve"> ensure government programs </w:t>
      </w:r>
      <w:r w:rsidRPr="006A26FC">
        <w:rPr>
          <w:rStyle w:val="StyleUnderline"/>
          <w:highlight w:val="cyan"/>
        </w:rPr>
        <w:t>reach</w:t>
      </w:r>
      <w:r w:rsidRPr="00C30445">
        <w:rPr>
          <w:sz w:val="16"/>
        </w:rPr>
        <w:t xml:space="preserve"> the </w:t>
      </w:r>
      <w:r w:rsidRPr="006A26FC">
        <w:rPr>
          <w:rStyle w:val="Emphasis"/>
          <w:highlight w:val="cyan"/>
        </w:rPr>
        <w:t>workers</w:t>
      </w:r>
      <w:r w:rsidRPr="00912CF1">
        <w:rPr>
          <w:rStyle w:val="StyleUnderline"/>
        </w:rPr>
        <w:t xml:space="preserve"> who need them </w:t>
      </w:r>
      <w:r w:rsidRPr="006A26FC">
        <w:rPr>
          <w:rStyle w:val="StyleUnderline"/>
          <w:highlight w:val="cyan"/>
        </w:rPr>
        <w:t>by including</w:t>
      </w:r>
      <w:r w:rsidRPr="00912CF1">
        <w:rPr>
          <w:rStyle w:val="StyleUnderline"/>
        </w:rPr>
        <w:t xml:space="preserve"> </w:t>
      </w:r>
      <w:r w:rsidRPr="006A26FC">
        <w:rPr>
          <w:rStyle w:val="Emphasis"/>
        </w:rPr>
        <w:t xml:space="preserve">worker </w:t>
      </w:r>
      <w:r w:rsidRPr="006A26FC">
        <w:rPr>
          <w:rStyle w:val="Emphasis"/>
          <w:highlight w:val="cyan"/>
        </w:rPr>
        <w:t>organizations</w:t>
      </w:r>
      <w:r w:rsidRPr="006A26FC">
        <w:rPr>
          <w:rStyle w:val="StyleUnderline"/>
          <w:highlight w:val="cyan"/>
        </w:rPr>
        <w:t xml:space="preserve"> in</w:t>
      </w:r>
      <w:r w:rsidRPr="00912CF1">
        <w:rPr>
          <w:rStyle w:val="StyleUnderline"/>
        </w:rPr>
        <w:t xml:space="preserve"> the </w:t>
      </w:r>
      <w:r w:rsidRPr="006A26FC">
        <w:rPr>
          <w:rStyle w:val="Emphasis"/>
        </w:rPr>
        <w:t>provision of benefits</w:t>
      </w:r>
      <w:r w:rsidRPr="00912CF1">
        <w:rPr>
          <w:rStyle w:val="StyleUnderline"/>
        </w:rPr>
        <w:t>. Worker organizations</w:t>
      </w:r>
      <w:r w:rsidRPr="00C30445">
        <w:rPr>
          <w:sz w:val="16"/>
        </w:rPr>
        <w:t xml:space="preserve"> can improve benefit provision in a variety of ways, including </w:t>
      </w:r>
      <w:r w:rsidRPr="00912CF1">
        <w:rPr>
          <w:rStyle w:val="StyleUnderline"/>
        </w:rPr>
        <w:t xml:space="preserve">helping workers navigate the </w:t>
      </w:r>
      <w:r w:rsidRPr="006A26FC">
        <w:rPr>
          <w:rStyle w:val="Emphasis"/>
        </w:rPr>
        <w:t>unemployment insurance system</w:t>
      </w:r>
      <w:r w:rsidRPr="00C30445">
        <w:rPr>
          <w:sz w:val="16"/>
        </w:rPr>
        <w:t xml:space="preserve"> and training programs, </w:t>
      </w:r>
      <w:r w:rsidRPr="006A26FC">
        <w:rPr>
          <w:rStyle w:val="StyleUnderline"/>
          <w:highlight w:val="cyan"/>
        </w:rPr>
        <w:t xml:space="preserve">overseeing </w:t>
      </w:r>
      <w:r w:rsidRPr="006A26FC">
        <w:rPr>
          <w:rStyle w:val="Emphasis"/>
          <w:highlight w:val="cyan"/>
        </w:rPr>
        <w:t xml:space="preserve">state-run </w:t>
      </w:r>
      <w:r w:rsidRPr="006A26FC">
        <w:rPr>
          <w:rStyle w:val="Emphasis"/>
        </w:rPr>
        <w:t xml:space="preserve">retirement </w:t>
      </w:r>
      <w:r w:rsidRPr="006A26FC">
        <w:rPr>
          <w:rStyle w:val="Emphasis"/>
          <w:highlight w:val="cyan"/>
        </w:rPr>
        <w:t>benefit programs</w:t>
      </w:r>
      <w:r w:rsidRPr="00C30445">
        <w:rPr>
          <w:sz w:val="16"/>
        </w:rPr>
        <w:t>, and working with companies to design more effective workers’ compensation systems.</w:t>
      </w:r>
    </w:p>
    <w:p w14:paraId="4B96140F" w14:textId="77777777" w:rsidR="00CF07F3" w:rsidRPr="00C30445" w:rsidRDefault="00CF07F3" w:rsidP="00CF07F3">
      <w:pPr>
        <w:rPr>
          <w:sz w:val="16"/>
        </w:rPr>
      </w:pPr>
      <w:r w:rsidRPr="00C30445">
        <w:rPr>
          <w:sz w:val="16"/>
        </w:rPr>
        <w:t>Use licensing and permitting so the market supports high-road firms and organizations</w:t>
      </w:r>
    </w:p>
    <w:p w14:paraId="578C59EA" w14:textId="77777777" w:rsidR="00CF07F3" w:rsidRPr="00C30445" w:rsidRDefault="00CF07F3" w:rsidP="00CF07F3">
      <w:pPr>
        <w:rPr>
          <w:sz w:val="16"/>
        </w:rPr>
      </w:pPr>
      <w:r w:rsidRPr="00C30445">
        <w:rPr>
          <w:sz w:val="16"/>
        </w:rPr>
        <w:t xml:space="preserve">Use the power to license and permit businesses and construction projects to improve worker standards. For example, introducing expedited building permits for construction projects that treat their workers fairly—as done in Austin, Texas—can encourage </w:t>
      </w:r>
      <w:r w:rsidRPr="00C30445">
        <w:rPr>
          <w:sz w:val="16"/>
        </w:rPr>
        <w:lastRenderedPageBreak/>
        <w:t xml:space="preserve">employers to act in their workers’ best interests. Governments can also increase licensing requirements for industries with a history of poor worker treatment </w:t>
      </w:r>
      <w:proofErr w:type="gramStart"/>
      <w:r w:rsidRPr="00C30445">
        <w:rPr>
          <w:sz w:val="16"/>
        </w:rPr>
        <w:t>in order to</w:t>
      </w:r>
      <w:proofErr w:type="gramEnd"/>
      <w:r w:rsidRPr="00C30445">
        <w:rPr>
          <w:sz w:val="16"/>
        </w:rPr>
        <w:t xml:space="preserve"> protect workers, as California has done with bond requirements in the car wash industry.</w:t>
      </w:r>
    </w:p>
    <w:p w14:paraId="3E625760" w14:textId="77777777" w:rsidR="00CF07F3" w:rsidRPr="00912CF1" w:rsidRDefault="00CF07F3" w:rsidP="00CF07F3">
      <w:pPr>
        <w:rPr>
          <w:rStyle w:val="StyleUnderline"/>
        </w:rPr>
      </w:pPr>
      <w:r w:rsidRPr="006A26FC">
        <w:rPr>
          <w:rStyle w:val="Emphasis"/>
        </w:rPr>
        <w:t>Lower barriers</w:t>
      </w:r>
      <w:r w:rsidRPr="00912CF1">
        <w:rPr>
          <w:rStyle w:val="StyleUnderline"/>
        </w:rPr>
        <w:t xml:space="preserve"> to joining </w:t>
      </w:r>
      <w:r w:rsidRPr="006A26FC">
        <w:rPr>
          <w:rStyle w:val="Emphasis"/>
        </w:rPr>
        <w:t>worker organizations</w:t>
      </w:r>
    </w:p>
    <w:p w14:paraId="05DDAF56" w14:textId="7160301C" w:rsidR="00CF07F3" w:rsidRPr="00CF07F3" w:rsidRDefault="00CF07F3" w:rsidP="00CF07F3">
      <w:pPr>
        <w:rPr>
          <w:sz w:val="16"/>
        </w:rPr>
      </w:pPr>
      <w:r w:rsidRPr="00C30445">
        <w:rPr>
          <w:sz w:val="16"/>
        </w:rPr>
        <w:t xml:space="preserve">Make it easier for workers to join worker organizations by providing opportunities for worker outreach and paying dues. For workers who are not covered by the NLRA, </w:t>
      </w:r>
      <w:r w:rsidRPr="006A26FC">
        <w:rPr>
          <w:rStyle w:val="Emphasis"/>
          <w:highlight w:val="cyan"/>
        </w:rPr>
        <w:t>states</w:t>
      </w:r>
      <w:r w:rsidRPr="00912CF1">
        <w:rPr>
          <w:rStyle w:val="StyleUnderline"/>
        </w:rPr>
        <w:t xml:space="preserve"> should</w:t>
      </w:r>
      <w:r w:rsidRPr="00C30445">
        <w:rPr>
          <w:sz w:val="16"/>
        </w:rPr>
        <w:t xml:space="preserve"> allow these workers to unionize and bargain collectively and should also more actively </w:t>
      </w:r>
      <w:r w:rsidRPr="006A26FC">
        <w:rPr>
          <w:rStyle w:val="StyleUnderline"/>
          <w:highlight w:val="cyan"/>
        </w:rPr>
        <w:t xml:space="preserve">promote </w:t>
      </w:r>
      <w:r w:rsidRPr="006A26FC">
        <w:rPr>
          <w:rStyle w:val="Emphasis"/>
          <w:highlight w:val="cyan"/>
        </w:rPr>
        <w:t>membership</w:t>
      </w:r>
      <w:r w:rsidRPr="00C30445">
        <w:rPr>
          <w:sz w:val="16"/>
        </w:rPr>
        <w:t xml:space="preserve">, such as </w:t>
      </w:r>
      <w:r w:rsidRPr="00912CF1">
        <w:rPr>
          <w:rStyle w:val="StyleUnderline"/>
        </w:rPr>
        <w:t xml:space="preserve">by </w:t>
      </w:r>
      <w:r w:rsidRPr="006A26FC">
        <w:rPr>
          <w:rStyle w:val="StyleUnderline"/>
          <w:highlight w:val="cyan"/>
        </w:rPr>
        <w:t>allowing</w:t>
      </w:r>
      <w:r w:rsidRPr="00912CF1">
        <w:rPr>
          <w:rStyle w:val="StyleUnderline"/>
        </w:rPr>
        <w:t xml:space="preserve"> </w:t>
      </w:r>
      <w:r w:rsidRPr="006A26FC">
        <w:rPr>
          <w:rStyle w:val="Emphasis"/>
        </w:rPr>
        <w:t xml:space="preserve">worker </w:t>
      </w:r>
      <w:r w:rsidRPr="006A26FC">
        <w:rPr>
          <w:rStyle w:val="Emphasis"/>
          <w:highlight w:val="cyan"/>
        </w:rPr>
        <w:t>organizations</w:t>
      </w:r>
      <w:r w:rsidRPr="00912CF1">
        <w:rPr>
          <w:rStyle w:val="StyleUnderline"/>
        </w:rPr>
        <w:t xml:space="preserve"> to </w:t>
      </w:r>
      <w:r w:rsidRPr="006A26FC">
        <w:rPr>
          <w:rStyle w:val="StyleUnderline"/>
          <w:highlight w:val="cyan"/>
        </w:rPr>
        <w:t xml:space="preserve">provide </w:t>
      </w:r>
      <w:r w:rsidRPr="006A26FC">
        <w:rPr>
          <w:rStyle w:val="Emphasis"/>
          <w:highlight w:val="cyan"/>
        </w:rPr>
        <w:t>info</w:t>
      </w:r>
      <w:r w:rsidRPr="006A26FC">
        <w:rPr>
          <w:rStyle w:val="Emphasis"/>
        </w:rPr>
        <w:t xml:space="preserve">rmation </w:t>
      </w:r>
      <w:r w:rsidRPr="006A26FC">
        <w:rPr>
          <w:rStyle w:val="Emphasis"/>
          <w:highlight w:val="cyan"/>
        </w:rPr>
        <w:t>at worksites</w:t>
      </w:r>
      <w:r w:rsidRPr="00C30445">
        <w:rPr>
          <w:sz w:val="16"/>
        </w:rPr>
        <w:t xml:space="preserve"> or training sessions. </w:t>
      </w:r>
      <w:r w:rsidRPr="00912CF1">
        <w:rPr>
          <w:rStyle w:val="StyleUnderline"/>
        </w:rPr>
        <w:t>State</w:t>
      </w:r>
      <w:r w:rsidRPr="00C30445">
        <w:rPr>
          <w:sz w:val="16"/>
        </w:rPr>
        <w:t xml:space="preserve"> and local </w:t>
      </w:r>
      <w:r w:rsidRPr="006A26FC">
        <w:rPr>
          <w:rStyle w:val="Emphasis"/>
        </w:rPr>
        <w:t>governments</w:t>
      </w:r>
      <w:r w:rsidRPr="00912CF1">
        <w:rPr>
          <w:rStyle w:val="StyleUnderline"/>
        </w:rPr>
        <w:t xml:space="preserve"> can also enable workers to </w:t>
      </w:r>
      <w:r w:rsidRPr="006A26FC">
        <w:rPr>
          <w:rStyle w:val="Emphasis"/>
        </w:rPr>
        <w:t>contribute voluntarily</w:t>
      </w:r>
      <w:r w:rsidRPr="00C30445">
        <w:rPr>
          <w:sz w:val="16"/>
        </w:rPr>
        <w:t xml:space="preserve"> to nonunion worker organizations </w:t>
      </w:r>
      <w:r w:rsidRPr="006A26FC">
        <w:rPr>
          <w:rStyle w:val="StyleUnderline"/>
          <w:highlight w:val="cyan"/>
        </w:rPr>
        <w:t>through</w:t>
      </w:r>
      <w:r w:rsidRPr="00912CF1">
        <w:rPr>
          <w:rStyle w:val="StyleUnderline"/>
        </w:rPr>
        <w:t xml:space="preserve"> </w:t>
      </w:r>
      <w:r w:rsidRPr="006A26FC">
        <w:rPr>
          <w:rStyle w:val="Emphasis"/>
        </w:rPr>
        <w:t xml:space="preserve">payroll </w:t>
      </w:r>
      <w:r w:rsidRPr="006A26FC">
        <w:rPr>
          <w:rStyle w:val="Emphasis"/>
          <w:highlight w:val="cyan"/>
        </w:rPr>
        <w:t>deductions</w:t>
      </w:r>
      <w:r w:rsidRPr="00C30445">
        <w:rPr>
          <w:sz w:val="16"/>
        </w:rPr>
        <w:t>.</w:t>
      </w:r>
    </w:p>
    <w:p w14:paraId="441A4DB6" w14:textId="04CAF94D" w:rsidR="0077339F" w:rsidRPr="00AE1089" w:rsidRDefault="0077339F" w:rsidP="0077339F">
      <w:pPr>
        <w:pStyle w:val="Heading2"/>
      </w:pPr>
      <w:r>
        <w:t>Strikes DA</w:t>
      </w:r>
    </w:p>
    <w:p w14:paraId="402406C0" w14:textId="77777777" w:rsidR="0077339F" w:rsidRPr="00743B28" w:rsidRDefault="0077339F" w:rsidP="0077339F">
      <w:pPr>
        <w:pStyle w:val="Heading4"/>
      </w:pPr>
      <w:bookmarkStart w:id="1" w:name="_Hlk209199135"/>
      <w:r>
        <w:t xml:space="preserve">Sectoral bargaining unleashes </w:t>
      </w:r>
      <w:r w:rsidRPr="00AE1089">
        <w:rPr>
          <w:u w:val="single"/>
        </w:rPr>
        <w:t>multi-employer</w:t>
      </w:r>
      <w:r>
        <w:t xml:space="preserve"> and </w:t>
      </w:r>
      <w:r>
        <w:rPr>
          <w:u w:val="single"/>
        </w:rPr>
        <w:t>general</w:t>
      </w:r>
      <w:r>
        <w:t xml:space="preserve"> strikes.</w:t>
      </w:r>
    </w:p>
    <w:p w14:paraId="4123C01A" w14:textId="77777777" w:rsidR="0077339F" w:rsidRPr="00FF40FF" w:rsidRDefault="0077339F" w:rsidP="0077339F">
      <w:r>
        <w:t xml:space="preserve">Michael </w:t>
      </w:r>
      <w:r w:rsidRPr="00FF40FF">
        <w:rPr>
          <w:rStyle w:val="Style13ptBold"/>
        </w:rPr>
        <w:t xml:space="preserve">Watson </w:t>
      </w:r>
      <w:r>
        <w:rPr>
          <w:rStyle w:val="Style13ptBold"/>
        </w:rPr>
        <w:t>24</w:t>
      </w:r>
      <w:r>
        <w:t xml:space="preserve">. Research Director for Capital Research Center and serves as the managing editor for </w:t>
      </w:r>
      <w:proofErr w:type="spellStart"/>
      <w:r>
        <w:t>InfluenceWatch</w:t>
      </w:r>
      <w:proofErr w:type="spellEnd"/>
      <w:r>
        <w:t>. "The Cases Against Sectoral Bargaining: Sectoral Bargaining." Capital Research Center. 8-8-2024. https://capitalresearch.org/article/the-cases-against-sectoral-bargaining-part-1/</w:t>
      </w:r>
    </w:p>
    <w:p w14:paraId="138D82CF" w14:textId="77777777" w:rsidR="0077339F" w:rsidRPr="003D1015" w:rsidRDefault="0077339F" w:rsidP="0077339F">
      <w:pPr>
        <w:rPr>
          <w:sz w:val="16"/>
        </w:rPr>
      </w:pPr>
      <w:r w:rsidRPr="00622912">
        <w:rPr>
          <w:rStyle w:val="StyleUnderline"/>
          <w:highlight w:val="cyan"/>
        </w:rPr>
        <w:t xml:space="preserve">The </w:t>
      </w:r>
      <w:r w:rsidRPr="00622912">
        <w:rPr>
          <w:rStyle w:val="Emphasis"/>
          <w:highlight w:val="cyan"/>
        </w:rPr>
        <w:t>worst proposal</w:t>
      </w:r>
      <w:r w:rsidRPr="00622912">
        <w:rPr>
          <w:rStyle w:val="StyleUnderline"/>
          <w:highlight w:val="cyan"/>
        </w:rPr>
        <w:t xml:space="preserve"> for</w:t>
      </w:r>
      <w:r w:rsidRPr="007A16EC">
        <w:rPr>
          <w:rStyle w:val="StyleUnderline"/>
        </w:rPr>
        <w:t xml:space="preserve"> revising </w:t>
      </w:r>
      <w:r w:rsidRPr="00622912">
        <w:rPr>
          <w:rStyle w:val="StyleUnderline"/>
          <w:highlight w:val="cyan"/>
        </w:rPr>
        <w:t>American labor</w:t>
      </w:r>
      <w:r w:rsidRPr="007A16EC">
        <w:rPr>
          <w:rStyle w:val="StyleUnderline"/>
        </w:rPr>
        <w:t xml:space="preserve">-relations </w:t>
      </w:r>
      <w:r w:rsidRPr="00622912">
        <w:rPr>
          <w:rStyle w:val="StyleUnderline"/>
          <w:highlight w:val="cyan"/>
        </w:rPr>
        <w:t>is</w:t>
      </w:r>
      <w:r w:rsidRPr="003D1015">
        <w:rPr>
          <w:sz w:val="16"/>
        </w:rPr>
        <w:t xml:space="preserve"> something called “</w:t>
      </w:r>
      <w:r w:rsidRPr="00622912">
        <w:rPr>
          <w:rStyle w:val="Emphasis"/>
          <w:highlight w:val="cyan"/>
        </w:rPr>
        <w:t>sectoral bargaining</w:t>
      </w:r>
      <w:r w:rsidRPr="003D1015">
        <w:rPr>
          <w:sz w:val="16"/>
        </w:rPr>
        <w:t>.” Most concerningly, prominent supposedly conservative (rather than merely moderate-Republican) figures have expressed openness to moving toward a sectoral-bargaining system.</w:t>
      </w:r>
    </w:p>
    <w:p w14:paraId="36DFFF1D" w14:textId="77777777" w:rsidR="0077339F" w:rsidRPr="003D1015" w:rsidRDefault="0077339F" w:rsidP="0077339F">
      <w:pPr>
        <w:rPr>
          <w:sz w:val="16"/>
        </w:rPr>
      </w:pPr>
      <w:r w:rsidRPr="003D1015">
        <w:rPr>
          <w:sz w:val="16"/>
        </w:rPr>
        <w:t>As hard as it is to believe, sectoral bargaining would be worse in many ways than the Protecting the Right to Organize Act (PRO Act), which is little more than an attempt to increase unions’ coercive powers to force workers to pay them their hard-earned American dollars. But even the PRO Act’s offense against voluntarism in union membership and participation contains at least one (infinitesimally small) form of voluntarism: A worker unable to work under unionized conditions can quit and find a new, non-union job.</w:t>
      </w:r>
    </w:p>
    <w:p w14:paraId="4A4AD30D" w14:textId="77777777" w:rsidR="0077339F" w:rsidRPr="003D1015" w:rsidRDefault="0077339F" w:rsidP="0077339F">
      <w:pPr>
        <w:rPr>
          <w:sz w:val="16"/>
        </w:rPr>
      </w:pPr>
      <w:r w:rsidRPr="003D1015">
        <w:rPr>
          <w:sz w:val="16"/>
        </w:rPr>
        <w:t xml:space="preserve">Sectoral bargaining is designed to prevent this “right of exit” for workers who do not want their work conditions subject to the whims of a Big Labor ideological commissar—indeed, that is precisely the point of sectoral bargaining. </w:t>
      </w:r>
      <w:r w:rsidRPr="003D1015">
        <w:rPr>
          <w:rStyle w:val="StyleUnderline"/>
        </w:rPr>
        <w:t xml:space="preserve">Under the </w:t>
      </w:r>
      <w:r w:rsidRPr="003D1015">
        <w:rPr>
          <w:rStyle w:val="Emphasis"/>
        </w:rPr>
        <w:t>present</w:t>
      </w:r>
      <w:r w:rsidRPr="003D1015">
        <w:rPr>
          <w:rStyle w:val="StyleUnderline"/>
        </w:rPr>
        <w:t xml:space="preserve"> American system</w:t>
      </w:r>
      <w:r w:rsidRPr="003D1015">
        <w:rPr>
          <w:sz w:val="16"/>
        </w:rPr>
        <w:t xml:space="preserve"> (and the system that would be maintained by the PRO Act), </w:t>
      </w:r>
      <w:r w:rsidRPr="003D1015">
        <w:rPr>
          <w:rStyle w:val="StyleUnderline"/>
        </w:rPr>
        <w:t xml:space="preserve">workers negotiate with their bosses at the </w:t>
      </w:r>
      <w:r w:rsidRPr="003D1015">
        <w:rPr>
          <w:rStyle w:val="Emphasis"/>
        </w:rPr>
        <w:t>firm</w:t>
      </w:r>
      <w:r w:rsidRPr="003D1015">
        <w:rPr>
          <w:sz w:val="16"/>
        </w:rPr>
        <w:t xml:space="preserve"> or individual-shop </w:t>
      </w:r>
      <w:r w:rsidRPr="003D1015">
        <w:rPr>
          <w:rStyle w:val="Emphasis"/>
        </w:rPr>
        <w:t>level</w:t>
      </w:r>
      <w:r w:rsidRPr="003D1015">
        <w:rPr>
          <w:sz w:val="16"/>
        </w:rPr>
        <w:t xml:space="preserve"> (known in the trade as “enterprise bargaining”). If a union is established, that union has the power to insist (and in practice unions always exercise the power to insist) that a single contract apply to all the workers in the relevant work situation. </w:t>
      </w:r>
      <w:r w:rsidRPr="00622912">
        <w:rPr>
          <w:rStyle w:val="Emphasis"/>
          <w:highlight w:val="cyan"/>
        </w:rPr>
        <w:t>S</w:t>
      </w:r>
      <w:r w:rsidRPr="003D1015">
        <w:rPr>
          <w:rStyle w:val="StyleUnderline"/>
        </w:rPr>
        <w:t xml:space="preserve">ectoral </w:t>
      </w:r>
      <w:r w:rsidRPr="00622912">
        <w:rPr>
          <w:rStyle w:val="Emphasis"/>
          <w:highlight w:val="cyan"/>
        </w:rPr>
        <w:t>b</w:t>
      </w:r>
      <w:r w:rsidRPr="003D1015">
        <w:rPr>
          <w:rStyle w:val="StyleUnderline"/>
        </w:rPr>
        <w:t xml:space="preserve">argaining changes that: It </w:t>
      </w:r>
      <w:r w:rsidRPr="00622912">
        <w:rPr>
          <w:rStyle w:val="StyleUnderline"/>
          <w:highlight w:val="cyan"/>
        </w:rPr>
        <w:t>empowers a</w:t>
      </w:r>
      <w:r w:rsidRPr="003D1015">
        <w:rPr>
          <w:sz w:val="16"/>
        </w:rPr>
        <w:t xml:space="preserve"> union or </w:t>
      </w:r>
      <w:r w:rsidRPr="00622912">
        <w:rPr>
          <w:rStyle w:val="Emphasis"/>
          <w:highlight w:val="cyan"/>
        </w:rPr>
        <w:t>group of unions</w:t>
      </w:r>
      <w:r w:rsidRPr="00622912">
        <w:rPr>
          <w:rStyle w:val="StyleUnderline"/>
          <w:highlight w:val="cyan"/>
        </w:rPr>
        <w:t xml:space="preserve"> to negotiate contracts that apply to </w:t>
      </w:r>
      <w:r w:rsidRPr="00622912">
        <w:rPr>
          <w:rStyle w:val="Emphasis"/>
          <w:highlight w:val="cyan"/>
        </w:rPr>
        <w:t>all workers</w:t>
      </w:r>
      <w:r w:rsidRPr="003D1015">
        <w:rPr>
          <w:rStyle w:val="StyleUnderline"/>
        </w:rPr>
        <w:t xml:space="preserve"> in an industry </w:t>
      </w:r>
      <w:r w:rsidRPr="00622912">
        <w:rPr>
          <w:rStyle w:val="StyleUnderline"/>
          <w:highlight w:val="cyan"/>
        </w:rPr>
        <w:t xml:space="preserve">with </w:t>
      </w:r>
      <w:r w:rsidRPr="00622912">
        <w:rPr>
          <w:rStyle w:val="Emphasis"/>
          <w:highlight w:val="cyan"/>
        </w:rPr>
        <w:t>many employers</w:t>
      </w:r>
      <w:r w:rsidRPr="00622912">
        <w:rPr>
          <w:rStyle w:val="StyleUnderline"/>
          <w:highlight w:val="cyan"/>
        </w:rPr>
        <w:t xml:space="preserve"> simultaneously. If a worker does not favor</w:t>
      </w:r>
      <w:r w:rsidRPr="003D1015">
        <w:rPr>
          <w:sz w:val="16"/>
        </w:rPr>
        <w:t xml:space="preserve"> the contract negotiated, </w:t>
      </w:r>
      <w:r w:rsidRPr="00622912">
        <w:rPr>
          <w:rStyle w:val="Emphasis"/>
          <w:highlight w:val="cyan"/>
        </w:rPr>
        <w:t>too bad</w:t>
      </w:r>
      <w:r w:rsidRPr="003D1015">
        <w:rPr>
          <w:rStyle w:val="StyleUnderline"/>
        </w:rPr>
        <w:t xml:space="preserve">; he would have to </w:t>
      </w:r>
      <w:r w:rsidRPr="00622912">
        <w:rPr>
          <w:rStyle w:val="StyleUnderline"/>
          <w:highlight w:val="cyan"/>
        </w:rPr>
        <w:t>change professions</w:t>
      </w:r>
      <w:r w:rsidRPr="003D1015">
        <w:rPr>
          <w:sz w:val="16"/>
        </w:rPr>
        <w:t xml:space="preserve">, not merely employers, </w:t>
      </w:r>
      <w:r w:rsidRPr="003D1015">
        <w:rPr>
          <w:rStyle w:val="StyleUnderline"/>
        </w:rPr>
        <w:t>to get out from</w:t>
      </w:r>
      <w:r w:rsidRPr="003D1015">
        <w:rPr>
          <w:sz w:val="16"/>
        </w:rPr>
        <w:t xml:space="preserve"> under </w:t>
      </w:r>
      <w:r w:rsidRPr="003D1015">
        <w:rPr>
          <w:rStyle w:val="StyleUnderline"/>
        </w:rPr>
        <w:t>union</w:t>
      </w:r>
      <w:r w:rsidRPr="003D1015">
        <w:rPr>
          <w:sz w:val="16"/>
        </w:rPr>
        <w:t xml:space="preserve"> boss </w:t>
      </w:r>
      <w:r w:rsidRPr="003D1015">
        <w:rPr>
          <w:rStyle w:val="StyleUnderline"/>
        </w:rPr>
        <w:t>power</w:t>
      </w:r>
      <w:r w:rsidRPr="003D1015">
        <w:rPr>
          <w:sz w:val="16"/>
        </w:rPr>
        <w:t xml:space="preserve">. And </w:t>
      </w:r>
      <w:proofErr w:type="gramStart"/>
      <w:r w:rsidRPr="003D1015">
        <w:rPr>
          <w:sz w:val="16"/>
        </w:rPr>
        <w:t>in all likelihood</w:t>
      </w:r>
      <w:proofErr w:type="gramEnd"/>
      <w:r w:rsidRPr="003D1015">
        <w:rPr>
          <w:sz w:val="16"/>
        </w:rPr>
        <w:t xml:space="preserve">, even that would not work. </w:t>
      </w:r>
      <w:r w:rsidRPr="00622912">
        <w:rPr>
          <w:rStyle w:val="StyleUnderline"/>
          <w:highlight w:val="cyan"/>
        </w:rPr>
        <w:t xml:space="preserve">In </w:t>
      </w:r>
      <w:r w:rsidRPr="00622912">
        <w:rPr>
          <w:rStyle w:val="Emphasis"/>
          <w:highlight w:val="cyan"/>
        </w:rPr>
        <w:t>France</w:t>
      </w:r>
      <w:r w:rsidRPr="003D1015">
        <w:rPr>
          <w:sz w:val="16"/>
        </w:rPr>
        <w:t xml:space="preserve">, while a smaller proportion of the workforce is union members than in America, </w:t>
      </w:r>
      <w:r w:rsidRPr="00622912">
        <w:rPr>
          <w:rStyle w:val="StyleUnderline"/>
          <w:highlight w:val="cyan"/>
        </w:rPr>
        <w:t xml:space="preserve">nearly </w:t>
      </w:r>
      <w:r w:rsidRPr="00622912">
        <w:rPr>
          <w:rStyle w:val="Emphasis"/>
          <w:highlight w:val="cyan"/>
        </w:rPr>
        <w:t>all jobs</w:t>
      </w:r>
      <w:r w:rsidRPr="00622912">
        <w:rPr>
          <w:rStyle w:val="StyleUnderline"/>
          <w:highlight w:val="cyan"/>
        </w:rPr>
        <w:t xml:space="preserve"> are subject to</w:t>
      </w:r>
      <w:r w:rsidRPr="003D1015">
        <w:rPr>
          <w:rStyle w:val="StyleUnderline"/>
        </w:rPr>
        <w:t xml:space="preserve"> union-negotiated </w:t>
      </w:r>
      <w:r w:rsidRPr="00622912">
        <w:rPr>
          <w:rStyle w:val="StyleUnderline"/>
          <w:highlight w:val="cyan"/>
        </w:rPr>
        <w:t>sectoral contracts</w:t>
      </w:r>
      <w:r w:rsidRPr="003D1015">
        <w:rPr>
          <w:sz w:val="16"/>
        </w:rPr>
        <w:t>.</w:t>
      </w:r>
    </w:p>
    <w:p w14:paraId="338F798F" w14:textId="77777777" w:rsidR="0077339F" w:rsidRPr="003D1015" w:rsidRDefault="0077339F" w:rsidP="0077339F">
      <w:pPr>
        <w:rPr>
          <w:sz w:val="16"/>
        </w:rPr>
      </w:pPr>
      <w:r w:rsidRPr="003D1015">
        <w:rPr>
          <w:sz w:val="16"/>
        </w:rPr>
        <w:t xml:space="preserve">There is a warning in the desire for some conservatives and supposed conservatives for social solidarity enforced by organized labor. Today, and (one presumes) </w:t>
      </w:r>
      <w:r w:rsidRPr="003D1015">
        <w:rPr>
          <w:rStyle w:val="StyleUnderline"/>
        </w:rPr>
        <w:t xml:space="preserve">in a </w:t>
      </w:r>
      <w:r w:rsidRPr="00622912">
        <w:rPr>
          <w:rStyle w:val="StyleUnderline"/>
          <w:highlight w:val="cyan"/>
        </w:rPr>
        <w:t xml:space="preserve">future </w:t>
      </w:r>
      <w:r w:rsidRPr="00622912">
        <w:rPr>
          <w:rStyle w:val="StyleUnderline"/>
          <w:highlight w:val="cyan"/>
        </w:rPr>
        <w:lastRenderedPageBreak/>
        <w:t>sectoral bargaining</w:t>
      </w:r>
      <w:r w:rsidRPr="003D1015">
        <w:rPr>
          <w:rStyle w:val="StyleUnderline"/>
        </w:rPr>
        <w:t xml:space="preserve"> regime</w:t>
      </w:r>
      <w:r w:rsidRPr="003D1015">
        <w:rPr>
          <w:sz w:val="16"/>
        </w:rPr>
        <w:t xml:space="preserve">, collective solidarity in </w:t>
      </w:r>
      <w:r w:rsidRPr="003D1015">
        <w:rPr>
          <w:rStyle w:val="StyleUnderline"/>
        </w:rPr>
        <w:t>worker organizing is a simple elective dictatorship</w:t>
      </w:r>
      <w:r w:rsidRPr="003D1015">
        <w:rPr>
          <w:sz w:val="16"/>
        </w:rPr>
        <w:t xml:space="preserve"> of 50 percent plus one, sometimes under a de facto regime of one worker, one vote, one time.</w:t>
      </w:r>
    </w:p>
    <w:p w14:paraId="223722A4" w14:textId="77777777" w:rsidR="0077339F" w:rsidRPr="003D1015" w:rsidRDefault="0077339F" w:rsidP="0077339F">
      <w:pPr>
        <w:rPr>
          <w:sz w:val="16"/>
        </w:rPr>
      </w:pPr>
      <w:r w:rsidRPr="003D1015">
        <w:rPr>
          <w:sz w:val="16"/>
        </w:rPr>
        <w:t>I make four separate but interrelated cases against sectoral bargaining. The first is practical, based on the impact of sectoral bargaining on three goals I call the “Taft-Hartley Consensus” of conservative labor-relations policy:</w:t>
      </w:r>
    </w:p>
    <w:p w14:paraId="3838B031" w14:textId="77777777" w:rsidR="0077339F" w:rsidRPr="003D1015" w:rsidRDefault="0077339F" w:rsidP="0077339F">
      <w:pPr>
        <w:rPr>
          <w:sz w:val="16"/>
        </w:rPr>
      </w:pPr>
      <w:r w:rsidRPr="003D1015">
        <w:rPr>
          <w:sz w:val="16"/>
        </w:rPr>
        <w:t>Voluntarism in union membership and participation,</w:t>
      </w:r>
    </w:p>
    <w:p w14:paraId="71CC0DA2" w14:textId="77777777" w:rsidR="0077339F" w:rsidRPr="003D1015" w:rsidRDefault="0077339F" w:rsidP="0077339F">
      <w:pPr>
        <w:rPr>
          <w:sz w:val="16"/>
        </w:rPr>
      </w:pPr>
      <w:r w:rsidRPr="003D1015">
        <w:rPr>
          <w:sz w:val="16"/>
        </w:rPr>
        <w:t>Government scrutiny of union operations as the price of their extensive government-secured powers, and</w:t>
      </w:r>
    </w:p>
    <w:p w14:paraId="3C33E4C8" w14:textId="77777777" w:rsidR="0077339F" w:rsidRPr="003D1015" w:rsidRDefault="0077339F" w:rsidP="0077339F">
      <w:pPr>
        <w:rPr>
          <w:sz w:val="16"/>
        </w:rPr>
      </w:pPr>
      <w:r w:rsidRPr="003D1015">
        <w:rPr>
          <w:sz w:val="16"/>
        </w:rPr>
        <w:t>Protection of the economy and society from fallout from other people’s workplace disputes.</w:t>
      </w:r>
    </w:p>
    <w:p w14:paraId="2DDC99E9" w14:textId="77777777" w:rsidR="0077339F" w:rsidRPr="003D1015" w:rsidRDefault="0077339F" w:rsidP="0077339F">
      <w:pPr>
        <w:rPr>
          <w:sz w:val="16"/>
        </w:rPr>
      </w:pPr>
      <w:r w:rsidRPr="003D1015">
        <w:rPr>
          <w:rStyle w:val="StyleUnderline"/>
        </w:rPr>
        <w:t xml:space="preserve">Compared with the </w:t>
      </w:r>
      <w:r w:rsidRPr="003D1015">
        <w:rPr>
          <w:rStyle w:val="Emphasis"/>
        </w:rPr>
        <w:t>present</w:t>
      </w:r>
      <w:r w:rsidRPr="003D1015">
        <w:rPr>
          <w:rStyle w:val="StyleUnderline"/>
        </w:rPr>
        <w:t xml:space="preserve">, sectoral bargaining </w:t>
      </w:r>
      <w:r w:rsidRPr="00622912">
        <w:rPr>
          <w:rStyle w:val="StyleUnderline"/>
          <w:highlight w:val="cyan"/>
        </w:rPr>
        <w:t xml:space="preserve">would </w:t>
      </w:r>
      <w:r w:rsidRPr="00622912">
        <w:rPr>
          <w:rStyle w:val="Emphasis"/>
          <w:highlight w:val="cyan"/>
        </w:rPr>
        <w:t>unequivocally</w:t>
      </w:r>
      <w:r w:rsidRPr="003D1015">
        <w:rPr>
          <w:sz w:val="16"/>
        </w:rPr>
        <w:t xml:space="preserve"> make union participation less voluntary and would </w:t>
      </w:r>
      <w:r w:rsidRPr="00622912">
        <w:rPr>
          <w:rStyle w:val="StyleUnderline"/>
          <w:highlight w:val="cyan"/>
        </w:rPr>
        <w:t xml:space="preserve">expose the country to </w:t>
      </w:r>
      <w:r w:rsidRPr="00622912">
        <w:rPr>
          <w:rStyle w:val="Emphasis"/>
          <w:highlight w:val="cyan"/>
        </w:rPr>
        <w:t>French-style strike waves</w:t>
      </w:r>
      <w:r w:rsidRPr="00622912">
        <w:rPr>
          <w:rStyle w:val="StyleUnderline"/>
          <w:highlight w:val="cyan"/>
        </w:rPr>
        <w:t>, including</w:t>
      </w:r>
      <w:r w:rsidRPr="003D1015">
        <w:rPr>
          <w:sz w:val="16"/>
        </w:rPr>
        <w:t xml:space="preserve"> strikes and </w:t>
      </w:r>
      <w:r w:rsidRPr="00622912">
        <w:rPr>
          <w:rStyle w:val="Emphasis"/>
          <w:highlight w:val="cyan"/>
        </w:rPr>
        <w:t>“general strikes”</w:t>
      </w:r>
      <w:r w:rsidRPr="00622912">
        <w:rPr>
          <w:rStyle w:val="StyleUnderline"/>
          <w:highlight w:val="cyan"/>
        </w:rPr>
        <w:t xml:space="preserve"> for non-work</w:t>
      </w:r>
      <w:r w:rsidRPr="003D1015">
        <w:rPr>
          <w:rStyle w:val="StyleUnderline"/>
        </w:rPr>
        <w:t xml:space="preserve">place-related </w:t>
      </w:r>
      <w:r w:rsidRPr="00622912">
        <w:rPr>
          <w:rStyle w:val="StyleUnderline"/>
          <w:highlight w:val="cyan"/>
        </w:rPr>
        <w:t>reasons</w:t>
      </w:r>
      <w:r w:rsidRPr="003D1015">
        <w:rPr>
          <w:sz w:val="16"/>
        </w:rPr>
        <w:t>.</w:t>
      </w:r>
    </w:p>
    <w:p w14:paraId="03093D8A" w14:textId="77777777" w:rsidR="0077339F" w:rsidRPr="003D1015" w:rsidRDefault="0077339F" w:rsidP="0077339F">
      <w:pPr>
        <w:rPr>
          <w:sz w:val="16"/>
        </w:rPr>
      </w:pPr>
      <w:r w:rsidRPr="003D1015">
        <w:rPr>
          <w:sz w:val="16"/>
        </w:rPr>
        <w:t xml:space="preserve">The second case traces unions’ political activities and alignment with the Democratic Party and ideological Everything Leftism. </w:t>
      </w:r>
      <w:r w:rsidRPr="00622912">
        <w:rPr>
          <w:rStyle w:val="StyleUnderline"/>
          <w:highlight w:val="cyan"/>
        </w:rPr>
        <w:t>Advocates</w:t>
      </w:r>
      <w:r w:rsidRPr="003D1015">
        <w:rPr>
          <w:rStyle w:val="StyleUnderline"/>
        </w:rPr>
        <w:t xml:space="preserve"> for sectoral bargaining</w:t>
      </w:r>
      <w:r w:rsidRPr="003D1015">
        <w:rPr>
          <w:sz w:val="16"/>
        </w:rPr>
        <w:t xml:space="preserve">, whether </w:t>
      </w:r>
      <w:r w:rsidRPr="003D1015">
        <w:rPr>
          <w:rStyle w:val="StyleUnderline"/>
        </w:rPr>
        <w:t xml:space="preserve">on the left or the ostensible right, </w:t>
      </w:r>
      <w:r w:rsidRPr="00622912">
        <w:rPr>
          <w:rStyle w:val="StyleUnderline"/>
          <w:highlight w:val="cyan"/>
        </w:rPr>
        <w:t>explicitly declare</w:t>
      </w:r>
      <w:r w:rsidRPr="003D1015">
        <w:rPr>
          <w:rStyle w:val="StyleUnderline"/>
        </w:rPr>
        <w:t xml:space="preserve"> that </w:t>
      </w:r>
      <w:r w:rsidRPr="00622912">
        <w:rPr>
          <w:rStyle w:val="StyleUnderline"/>
          <w:highlight w:val="cyan"/>
        </w:rPr>
        <w:t>the purpose</w:t>
      </w:r>
      <w:r w:rsidRPr="003D1015">
        <w:rPr>
          <w:rStyle w:val="StyleUnderline"/>
        </w:rPr>
        <w:t xml:space="preserve"> of</w:t>
      </w:r>
      <w:r w:rsidRPr="003D1015">
        <w:rPr>
          <w:sz w:val="16"/>
        </w:rPr>
        <w:t xml:space="preserve"> moving to a </w:t>
      </w:r>
      <w:r w:rsidRPr="003D1015">
        <w:rPr>
          <w:rStyle w:val="StyleUnderline"/>
        </w:rPr>
        <w:t>sectoral bargaining</w:t>
      </w:r>
      <w:r w:rsidRPr="003D1015">
        <w:rPr>
          <w:sz w:val="16"/>
        </w:rPr>
        <w:t xml:space="preserve"> system </w:t>
      </w:r>
      <w:r w:rsidRPr="003D1015">
        <w:rPr>
          <w:rStyle w:val="StyleUnderline"/>
        </w:rPr>
        <w:t>is to empower</w:t>
      </w:r>
      <w:r w:rsidRPr="003D1015">
        <w:rPr>
          <w:sz w:val="16"/>
        </w:rPr>
        <w:t xml:space="preserve"> organized </w:t>
      </w:r>
      <w:r w:rsidRPr="003D1015">
        <w:rPr>
          <w:rStyle w:val="StyleUnderline"/>
        </w:rPr>
        <w:t>labor</w:t>
      </w:r>
      <w:r w:rsidRPr="003D1015">
        <w:rPr>
          <w:sz w:val="16"/>
        </w:rPr>
        <w:t xml:space="preserve">. Those on the right should be extremely averse to doing so, if only </w:t>
      </w:r>
      <w:r w:rsidRPr="003D1015">
        <w:rPr>
          <w:rStyle w:val="StyleUnderline"/>
        </w:rPr>
        <w:t xml:space="preserve">because organized labor is </w:t>
      </w:r>
      <w:r w:rsidRPr="00622912">
        <w:rPr>
          <w:rStyle w:val="StyleUnderline"/>
          <w:highlight w:val="cyan"/>
        </w:rPr>
        <w:t>a pillar of the Left</w:t>
      </w:r>
      <w:r w:rsidRPr="003D1015">
        <w:rPr>
          <w:rStyle w:val="StyleUnderline"/>
        </w:rPr>
        <w:t xml:space="preserve">. </w:t>
      </w:r>
      <w:r w:rsidRPr="00622912">
        <w:rPr>
          <w:rStyle w:val="StyleUnderline"/>
          <w:highlight w:val="cyan"/>
        </w:rPr>
        <w:t>S</w:t>
      </w:r>
      <w:r w:rsidRPr="003D1015">
        <w:rPr>
          <w:rStyle w:val="StyleUnderline"/>
        </w:rPr>
        <w:t xml:space="preserve">ectoral </w:t>
      </w:r>
      <w:r w:rsidRPr="00622912">
        <w:rPr>
          <w:rStyle w:val="StyleUnderline"/>
          <w:highlight w:val="cyan"/>
        </w:rPr>
        <w:t>b</w:t>
      </w:r>
      <w:r w:rsidRPr="003D1015">
        <w:rPr>
          <w:rStyle w:val="StyleUnderline"/>
        </w:rPr>
        <w:t xml:space="preserve">argaining </w:t>
      </w:r>
      <w:r w:rsidRPr="00622912">
        <w:rPr>
          <w:rStyle w:val="StyleUnderline"/>
          <w:highlight w:val="cyan"/>
        </w:rPr>
        <w:t>would strengthen</w:t>
      </w:r>
      <w:r w:rsidRPr="003D1015">
        <w:rPr>
          <w:rStyle w:val="StyleUnderline"/>
        </w:rPr>
        <w:t xml:space="preserve"> openly </w:t>
      </w:r>
      <w:r w:rsidRPr="00622912">
        <w:rPr>
          <w:rStyle w:val="StyleUnderline"/>
          <w:highlight w:val="cyan"/>
        </w:rPr>
        <w:t>socialist</w:t>
      </w:r>
      <w:r w:rsidRPr="003D1015">
        <w:rPr>
          <w:sz w:val="16"/>
        </w:rPr>
        <w:t xml:space="preserve">, anti-anti-Hamas, </w:t>
      </w:r>
      <w:r w:rsidRPr="00622912">
        <w:rPr>
          <w:rStyle w:val="StyleUnderline"/>
          <w:highlight w:val="cyan"/>
        </w:rPr>
        <w:t>radical</w:t>
      </w:r>
      <w:r w:rsidRPr="003D1015">
        <w:rPr>
          <w:sz w:val="16"/>
        </w:rPr>
        <w:t xml:space="preserve"> environmentalist, ESG-aligned, socially progressive-vanguardist, pro–gun control, and generally Everything </w:t>
      </w:r>
      <w:r w:rsidRPr="00622912">
        <w:rPr>
          <w:rStyle w:val="StyleUnderline"/>
          <w:highlight w:val="cyan"/>
        </w:rPr>
        <w:t>Leftist elements</w:t>
      </w:r>
      <w:r w:rsidRPr="003D1015">
        <w:rPr>
          <w:rStyle w:val="StyleUnderline"/>
        </w:rPr>
        <w:t xml:space="preserve"> in American life</w:t>
      </w:r>
      <w:r w:rsidRPr="003D1015">
        <w:rPr>
          <w:sz w:val="16"/>
        </w:rPr>
        <w:t>. Conservatives should not go along with them.</w:t>
      </w:r>
    </w:p>
    <w:bookmarkEnd w:id="1"/>
    <w:p w14:paraId="148A8BF6" w14:textId="77777777" w:rsidR="0077339F" w:rsidRDefault="0077339F" w:rsidP="0077339F">
      <w:pPr>
        <w:pStyle w:val="Heading4"/>
      </w:pPr>
      <w:r>
        <w:t>Strike waves topple the government.</w:t>
      </w:r>
    </w:p>
    <w:p w14:paraId="22281205" w14:textId="77777777" w:rsidR="0077339F" w:rsidRPr="0094339A" w:rsidRDefault="0077339F" w:rsidP="0077339F">
      <w:r>
        <w:t xml:space="preserve">Rhys </w:t>
      </w:r>
      <w:r w:rsidRPr="0094339A">
        <w:rPr>
          <w:rStyle w:val="Style13ptBold"/>
        </w:rPr>
        <w:t>Thomas 22</w:t>
      </w:r>
      <w:r>
        <w:t xml:space="preserve">. Writer, editor and consultant for publications at VICE. "What Would Happen If We All Just... Went on </w:t>
      </w:r>
      <w:proofErr w:type="gramStart"/>
      <w:r>
        <w:t>Strike?.</w:t>
      </w:r>
      <w:proofErr w:type="gramEnd"/>
      <w:r>
        <w:t>" VICE. 7-13-2022. https://www.vice.com/en/article/general-strike-uk/</w:t>
      </w:r>
    </w:p>
    <w:p w14:paraId="76481664" w14:textId="77777777" w:rsidR="0077339F" w:rsidRPr="00B11EE5" w:rsidRDefault="0077339F" w:rsidP="0077339F">
      <w:pPr>
        <w:rPr>
          <w:sz w:val="16"/>
        </w:rPr>
      </w:pPr>
      <w:r w:rsidRPr="00B11EE5">
        <w:rPr>
          <w:sz w:val="16"/>
        </w:rPr>
        <w:t xml:space="preserve">Either way, </w:t>
      </w:r>
      <w:r w:rsidRPr="003D1015">
        <w:rPr>
          <w:rStyle w:val="StyleUnderline"/>
        </w:rPr>
        <w:t xml:space="preserve">a </w:t>
      </w:r>
      <w:r w:rsidRPr="00622912">
        <w:rPr>
          <w:rStyle w:val="Emphasis"/>
          <w:highlight w:val="cyan"/>
        </w:rPr>
        <w:t>general strike</w:t>
      </w:r>
      <w:r w:rsidRPr="003D1015">
        <w:rPr>
          <w:rStyle w:val="StyleUnderline"/>
        </w:rPr>
        <w:t xml:space="preserve"> would have a </w:t>
      </w:r>
      <w:r w:rsidRPr="00B11EE5">
        <w:rPr>
          <w:rStyle w:val="Emphasis"/>
        </w:rPr>
        <w:t>huge effect</w:t>
      </w:r>
      <w:r w:rsidRPr="00B11EE5">
        <w:rPr>
          <w:sz w:val="16"/>
        </w:rPr>
        <w:t xml:space="preserve"> on the country. “</w:t>
      </w:r>
      <w:r w:rsidRPr="003D1015">
        <w:rPr>
          <w:rStyle w:val="StyleUnderline"/>
        </w:rPr>
        <w:t xml:space="preserve">It </w:t>
      </w:r>
      <w:r w:rsidRPr="00622912">
        <w:rPr>
          <w:rStyle w:val="StyleUnderline"/>
          <w:highlight w:val="cyan"/>
        </w:rPr>
        <w:t>could</w:t>
      </w:r>
      <w:r w:rsidRPr="00B11EE5">
        <w:rPr>
          <w:sz w:val="16"/>
        </w:rPr>
        <w:t xml:space="preserve"> </w:t>
      </w:r>
      <w:proofErr w:type="spellStart"/>
      <w:r w:rsidRPr="00B11EE5">
        <w:rPr>
          <w:strike/>
          <w:sz w:val="16"/>
        </w:rPr>
        <w:t>paralyse</w:t>
      </w:r>
      <w:proofErr w:type="spellEnd"/>
      <w:r w:rsidRPr="003D1015">
        <w:rPr>
          <w:rStyle w:val="StyleUnderline"/>
        </w:rPr>
        <w:t>[</w:t>
      </w:r>
      <w:r w:rsidRPr="00622912">
        <w:rPr>
          <w:rStyle w:val="Emphasis"/>
          <w:highlight w:val="cyan"/>
        </w:rPr>
        <w:t>freeze</w:t>
      </w:r>
      <w:r w:rsidRPr="003D1015">
        <w:rPr>
          <w:rStyle w:val="StyleUnderline"/>
        </w:rPr>
        <w:t xml:space="preserve">] </w:t>
      </w:r>
      <w:r w:rsidRPr="00622912">
        <w:rPr>
          <w:rStyle w:val="StyleUnderline"/>
          <w:highlight w:val="cyan"/>
        </w:rPr>
        <w:t xml:space="preserve">not just the </w:t>
      </w:r>
      <w:r w:rsidRPr="00622912">
        <w:rPr>
          <w:rStyle w:val="Emphasis"/>
          <w:highlight w:val="cyan"/>
        </w:rPr>
        <w:t>economy</w:t>
      </w:r>
      <w:r w:rsidRPr="00622912">
        <w:rPr>
          <w:rStyle w:val="StyleUnderline"/>
          <w:highlight w:val="cyan"/>
        </w:rPr>
        <w:t>, but</w:t>
      </w:r>
      <w:r w:rsidRPr="00B11EE5">
        <w:rPr>
          <w:sz w:val="16"/>
        </w:rPr>
        <w:t xml:space="preserve"> much of </w:t>
      </w:r>
      <w:proofErr w:type="gramStart"/>
      <w:r w:rsidRPr="00622912">
        <w:rPr>
          <w:rStyle w:val="StyleUnderline"/>
          <w:highlight w:val="cyan"/>
        </w:rPr>
        <w:t>day to day</w:t>
      </w:r>
      <w:proofErr w:type="gramEnd"/>
      <w:r w:rsidRPr="00622912">
        <w:rPr>
          <w:rStyle w:val="StyleUnderline"/>
          <w:highlight w:val="cyan"/>
        </w:rPr>
        <w:t xml:space="preserve"> life</w:t>
      </w:r>
      <w:r w:rsidRPr="003D1015">
        <w:rPr>
          <w:rStyle w:val="StyleUnderline"/>
        </w:rPr>
        <w:t>,” says Dr Gregoris Ioannou, a lecturer in employment relations and human resource management</w:t>
      </w:r>
      <w:r w:rsidRPr="00B11EE5">
        <w:rPr>
          <w:sz w:val="16"/>
        </w:rPr>
        <w:t xml:space="preserve"> at the University of Sheffield, adding that “some sort of minimum service” would be agreed upon so that services like emergency and essential health care could still be accessed.</w:t>
      </w:r>
    </w:p>
    <w:p w14:paraId="468FEC98" w14:textId="77777777" w:rsidR="0077339F" w:rsidRPr="00B11EE5" w:rsidRDefault="0077339F" w:rsidP="0077339F">
      <w:pPr>
        <w:rPr>
          <w:sz w:val="16"/>
        </w:rPr>
      </w:pPr>
      <w:r w:rsidRPr="00B11EE5">
        <w:rPr>
          <w:sz w:val="16"/>
        </w:rPr>
        <w:t>“</w:t>
      </w:r>
      <w:r w:rsidRPr="00B11EE5">
        <w:rPr>
          <w:rStyle w:val="StyleUnderline"/>
        </w:rPr>
        <w:t xml:space="preserve">We would see </w:t>
      </w:r>
      <w:r w:rsidRPr="00622912">
        <w:rPr>
          <w:rStyle w:val="StyleUnderline"/>
          <w:highlight w:val="cyan"/>
        </w:rPr>
        <w:t xml:space="preserve">factories </w:t>
      </w:r>
      <w:r w:rsidRPr="00622912">
        <w:rPr>
          <w:rStyle w:val="Emphasis"/>
          <w:highlight w:val="cyan"/>
        </w:rPr>
        <w:t>cease output</w:t>
      </w:r>
      <w:r w:rsidRPr="00B11EE5">
        <w:rPr>
          <w:sz w:val="16"/>
        </w:rPr>
        <w:t xml:space="preserve"> </w:t>
      </w:r>
      <w:proofErr w:type="gramStart"/>
      <w:r w:rsidRPr="00B11EE5">
        <w:rPr>
          <w:sz w:val="16"/>
        </w:rPr>
        <w:t xml:space="preserve">pretty </w:t>
      </w:r>
      <w:r w:rsidRPr="00622912">
        <w:rPr>
          <w:rStyle w:val="Emphasis"/>
          <w:highlight w:val="cyan"/>
        </w:rPr>
        <w:t>quickly</w:t>
      </w:r>
      <w:proofErr w:type="gramEnd"/>
      <w:r w:rsidRPr="00B11EE5">
        <w:rPr>
          <w:rStyle w:val="Emphasis"/>
        </w:rPr>
        <w:t xml:space="preserve"> </w:t>
      </w:r>
      <w:r w:rsidRPr="00B11EE5">
        <w:rPr>
          <w:rStyle w:val="StyleUnderline"/>
        </w:rPr>
        <w:t xml:space="preserve">because </w:t>
      </w:r>
      <w:r w:rsidRPr="00622912">
        <w:rPr>
          <w:rStyle w:val="StyleUnderline"/>
          <w:highlight w:val="cyan"/>
        </w:rPr>
        <w:t xml:space="preserve">they operate on a </w:t>
      </w:r>
      <w:r w:rsidRPr="00622912">
        <w:rPr>
          <w:rStyle w:val="Emphasis"/>
          <w:highlight w:val="cyan"/>
        </w:rPr>
        <w:t>‘just in time’</w:t>
      </w:r>
      <w:r w:rsidRPr="00622912">
        <w:rPr>
          <w:rStyle w:val="StyleUnderline"/>
          <w:highlight w:val="cyan"/>
        </w:rPr>
        <w:t xml:space="preserve"> system</w:t>
      </w:r>
      <w:r w:rsidRPr="00B11EE5">
        <w:rPr>
          <w:sz w:val="16"/>
        </w:rPr>
        <w:t xml:space="preserve"> – </w:t>
      </w:r>
      <w:r w:rsidRPr="00EA3EE1">
        <w:rPr>
          <w:rStyle w:val="StyleUnderline"/>
          <w:highlight w:val="cyan"/>
        </w:rPr>
        <w:t>they don’t have warehouses full of parts</w:t>
      </w:r>
      <w:r w:rsidRPr="00B11EE5">
        <w:rPr>
          <w:sz w:val="16"/>
        </w:rPr>
        <w:t xml:space="preserve"> that they can assemble into the finished product,” Gall adds. “And of course, </w:t>
      </w:r>
      <w:r w:rsidRPr="00B11EE5">
        <w:rPr>
          <w:rStyle w:val="StyleUnderline"/>
        </w:rPr>
        <w:t xml:space="preserve">if </w:t>
      </w:r>
      <w:r w:rsidRPr="00622912">
        <w:rPr>
          <w:rStyle w:val="StyleUnderline"/>
          <w:highlight w:val="cyan"/>
        </w:rPr>
        <w:t>delivery drivers</w:t>
      </w:r>
      <w:r w:rsidRPr="00B11EE5">
        <w:rPr>
          <w:rStyle w:val="StyleUnderline"/>
        </w:rPr>
        <w:t xml:space="preserve"> strike, that </w:t>
      </w:r>
      <w:r w:rsidRPr="00622912">
        <w:rPr>
          <w:rStyle w:val="StyleUnderline"/>
          <w:highlight w:val="cyan"/>
        </w:rPr>
        <w:t>disrupts a lot of industries</w:t>
      </w:r>
      <w:r w:rsidRPr="00B11EE5">
        <w:rPr>
          <w:sz w:val="16"/>
        </w:rPr>
        <w:t xml:space="preserve"> and businesses.” </w:t>
      </w:r>
    </w:p>
    <w:p w14:paraId="1A745D36" w14:textId="77777777" w:rsidR="0077339F" w:rsidRPr="00B11EE5" w:rsidRDefault="0077339F" w:rsidP="0077339F">
      <w:pPr>
        <w:rPr>
          <w:sz w:val="16"/>
        </w:rPr>
      </w:pPr>
      <w:r w:rsidRPr="00B11EE5">
        <w:rPr>
          <w:sz w:val="16"/>
        </w:rPr>
        <w:t xml:space="preserve">Similar </w:t>
      </w:r>
      <w:r w:rsidRPr="00622912">
        <w:rPr>
          <w:rStyle w:val="Emphasis"/>
          <w:highlight w:val="cyan"/>
        </w:rPr>
        <w:t>knock-on effects</w:t>
      </w:r>
      <w:r w:rsidRPr="00622912">
        <w:rPr>
          <w:rStyle w:val="StyleUnderline"/>
          <w:highlight w:val="cyan"/>
        </w:rPr>
        <w:t xml:space="preserve"> happened during</w:t>
      </w:r>
      <w:r w:rsidRPr="00B11EE5">
        <w:rPr>
          <w:sz w:val="16"/>
        </w:rPr>
        <w:t xml:space="preserve"> the </w:t>
      </w:r>
      <w:r w:rsidRPr="00622912">
        <w:rPr>
          <w:rStyle w:val="StyleUnderline"/>
          <w:highlight w:val="cyan"/>
        </w:rPr>
        <w:t>RMT strikes</w:t>
      </w:r>
      <w:r w:rsidRPr="00B11EE5">
        <w:rPr>
          <w:sz w:val="16"/>
        </w:rPr>
        <w:t xml:space="preserve">: </w:t>
      </w:r>
      <w:r w:rsidRPr="00B11EE5">
        <w:rPr>
          <w:rStyle w:val="StyleUnderline"/>
        </w:rPr>
        <w:t>People couldn’t get to offices</w:t>
      </w:r>
      <w:r w:rsidRPr="00B11EE5">
        <w:rPr>
          <w:sz w:val="16"/>
        </w:rPr>
        <w:t xml:space="preserve">, so </w:t>
      </w:r>
      <w:r w:rsidRPr="00622912">
        <w:rPr>
          <w:rStyle w:val="StyleUnderline"/>
          <w:highlight w:val="cyan"/>
        </w:rPr>
        <w:t>cafes and</w:t>
      </w:r>
      <w:r w:rsidRPr="00B11EE5">
        <w:rPr>
          <w:sz w:val="16"/>
        </w:rPr>
        <w:t xml:space="preserve"> other </w:t>
      </w:r>
      <w:r w:rsidRPr="00622912">
        <w:rPr>
          <w:rStyle w:val="StyleUnderline"/>
          <w:highlight w:val="cyan"/>
        </w:rPr>
        <w:t>shops</w:t>
      </w:r>
      <w:r w:rsidRPr="00B11EE5">
        <w:rPr>
          <w:sz w:val="16"/>
        </w:rPr>
        <w:t xml:space="preserve"> near those offices </w:t>
      </w:r>
      <w:r w:rsidRPr="00622912">
        <w:rPr>
          <w:rStyle w:val="StyleUnderline"/>
          <w:highlight w:val="cyan"/>
        </w:rPr>
        <w:t>closed</w:t>
      </w:r>
      <w:r w:rsidRPr="00B11EE5">
        <w:rPr>
          <w:sz w:val="16"/>
        </w:rPr>
        <w:t xml:space="preserve"> for the day. Stores inside </w:t>
      </w:r>
      <w:r w:rsidRPr="00622912">
        <w:rPr>
          <w:rStyle w:val="StyleUnderline"/>
          <w:highlight w:val="cyan"/>
        </w:rPr>
        <w:t>train stations</w:t>
      </w:r>
      <w:r w:rsidRPr="00B11EE5">
        <w:rPr>
          <w:sz w:val="16"/>
        </w:rPr>
        <w:t xml:space="preserve"> would also have been </w:t>
      </w:r>
      <w:r w:rsidRPr="00B11EE5">
        <w:rPr>
          <w:rStyle w:val="StyleUnderline"/>
        </w:rPr>
        <w:t xml:space="preserve">heavily </w:t>
      </w:r>
      <w:r w:rsidRPr="00622912">
        <w:rPr>
          <w:rStyle w:val="StyleUnderline"/>
          <w:highlight w:val="cyan"/>
        </w:rPr>
        <w:t>impacted</w:t>
      </w:r>
      <w:r w:rsidRPr="00B11EE5">
        <w:rPr>
          <w:sz w:val="16"/>
        </w:rPr>
        <w:t>. Simms offers another example: “</w:t>
      </w:r>
      <w:r w:rsidRPr="00B11EE5">
        <w:rPr>
          <w:rStyle w:val="StyleUnderline"/>
        </w:rPr>
        <w:t xml:space="preserve">When </w:t>
      </w:r>
      <w:r w:rsidRPr="00622912">
        <w:rPr>
          <w:rStyle w:val="StyleUnderline"/>
          <w:highlight w:val="cyan"/>
        </w:rPr>
        <w:t>teachers</w:t>
      </w:r>
      <w:r w:rsidRPr="00B11EE5">
        <w:rPr>
          <w:rStyle w:val="StyleUnderline"/>
        </w:rPr>
        <w:t xml:space="preserve"> strike, it can</w:t>
      </w:r>
      <w:r w:rsidRPr="00B11EE5">
        <w:rPr>
          <w:sz w:val="16"/>
        </w:rPr>
        <w:t xml:space="preserve"> often </w:t>
      </w:r>
      <w:r w:rsidRPr="00B11EE5">
        <w:rPr>
          <w:rStyle w:val="StyleUnderline"/>
        </w:rPr>
        <w:t xml:space="preserve">have an </w:t>
      </w:r>
      <w:r w:rsidRPr="00622912">
        <w:rPr>
          <w:rStyle w:val="StyleUnderline"/>
          <w:highlight w:val="cyan"/>
        </w:rPr>
        <w:t>impact</w:t>
      </w:r>
      <w:r w:rsidRPr="00B11EE5">
        <w:rPr>
          <w:rStyle w:val="StyleUnderline"/>
        </w:rPr>
        <w:t xml:space="preserve"> on</w:t>
      </w:r>
      <w:r w:rsidRPr="00B11EE5">
        <w:rPr>
          <w:sz w:val="16"/>
        </w:rPr>
        <w:t xml:space="preserve"> their </w:t>
      </w:r>
      <w:r w:rsidRPr="00622912">
        <w:rPr>
          <w:rStyle w:val="StyleUnderline"/>
          <w:highlight w:val="cyan"/>
        </w:rPr>
        <w:t>parents</w:t>
      </w:r>
      <w:r w:rsidRPr="00B11EE5">
        <w:rPr>
          <w:rStyle w:val="StyleUnderline"/>
        </w:rPr>
        <w:t xml:space="preserve"> going to </w:t>
      </w:r>
      <w:r w:rsidRPr="00622912">
        <w:rPr>
          <w:rStyle w:val="StyleUnderline"/>
          <w:highlight w:val="cyan"/>
        </w:rPr>
        <w:t>work</w:t>
      </w:r>
      <w:r w:rsidRPr="00B11EE5">
        <w:rPr>
          <w:sz w:val="16"/>
        </w:rPr>
        <w:t>.”</w:t>
      </w:r>
    </w:p>
    <w:p w14:paraId="7D2899DC" w14:textId="77777777" w:rsidR="0077339F" w:rsidRPr="00B11EE5" w:rsidRDefault="0077339F" w:rsidP="0077339F">
      <w:pPr>
        <w:rPr>
          <w:sz w:val="16"/>
        </w:rPr>
      </w:pPr>
      <w:r w:rsidRPr="00622912">
        <w:rPr>
          <w:rStyle w:val="StyleUnderline"/>
          <w:highlight w:val="cyan"/>
        </w:rPr>
        <w:t>To coordinate</w:t>
      </w:r>
      <w:r w:rsidRPr="00B11EE5">
        <w:rPr>
          <w:rStyle w:val="StyleUnderline"/>
        </w:rPr>
        <w:t xml:space="preserve"> a strike that would involve a </w:t>
      </w:r>
      <w:r w:rsidRPr="00B11EE5">
        <w:rPr>
          <w:rStyle w:val="Emphasis"/>
        </w:rPr>
        <w:t>majority of the workforce</w:t>
      </w:r>
      <w:r w:rsidRPr="00B11EE5">
        <w:rPr>
          <w:rStyle w:val="StyleUnderline"/>
        </w:rPr>
        <w:t>, “</w:t>
      </w:r>
      <w:r w:rsidRPr="00622912">
        <w:rPr>
          <w:rStyle w:val="Emphasis"/>
          <w:highlight w:val="cyan"/>
        </w:rPr>
        <w:t>unions</w:t>
      </w:r>
      <w:r w:rsidRPr="00622912">
        <w:rPr>
          <w:rStyle w:val="StyleUnderline"/>
          <w:highlight w:val="cyan"/>
        </w:rPr>
        <w:t xml:space="preserve"> would</w:t>
      </w:r>
      <w:r w:rsidRPr="00B11EE5">
        <w:rPr>
          <w:rStyle w:val="StyleUnderline"/>
        </w:rPr>
        <w:t xml:space="preserve"> be </w:t>
      </w:r>
      <w:r w:rsidRPr="00B11EE5">
        <w:rPr>
          <w:rStyle w:val="Emphasis"/>
        </w:rPr>
        <w:t xml:space="preserve">absolutely </w:t>
      </w:r>
      <w:r w:rsidRPr="00622912">
        <w:rPr>
          <w:rStyle w:val="Emphasis"/>
          <w:highlight w:val="cyan"/>
        </w:rPr>
        <w:t>essential</w:t>
      </w:r>
      <w:r w:rsidRPr="00B11EE5">
        <w:rPr>
          <w:rStyle w:val="StyleUnderline"/>
        </w:rPr>
        <w:t xml:space="preserve"> – </w:t>
      </w:r>
      <w:r w:rsidRPr="00622912">
        <w:rPr>
          <w:rStyle w:val="StyleUnderline"/>
          <w:highlight w:val="cyan"/>
        </w:rPr>
        <w:t>as</w:t>
      </w:r>
      <w:r w:rsidRPr="00B11EE5">
        <w:rPr>
          <w:rStyle w:val="StyleUnderline"/>
        </w:rPr>
        <w:t xml:space="preserve"> they are </w:t>
      </w:r>
      <w:r w:rsidRPr="00622912">
        <w:rPr>
          <w:rStyle w:val="StyleUnderline"/>
          <w:highlight w:val="cyan"/>
        </w:rPr>
        <w:t xml:space="preserve">in </w:t>
      </w:r>
      <w:r w:rsidRPr="00622912">
        <w:rPr>
          <w:rStyle w:val="Emphasis"/>
          <w:highlight w:val="cyan"/>
        </w:rPr>
        <w:t>France</w:t>
      </w:r>
      <w:r w:rsidRPr="00B11EE5">
        <w:rPr>
          <w:sz w:val="16"/>
        </w:rPr>
        <w:t>,” Gall says. “</w:t>
      </w:r>
      <w:r w:rsidRPr="00B11EE5">
        <w:rPr>
          <w:rStyle w:val="StyleUnderline"/>
        </w:rPr>
        <w:t xml:space="preserve">There </w:t>
      </w:r>
      <w:r w:rsidRPr="00B11EE5">
        <w:rPr>
          <w:rStyle w:val="Emphasis"/>
        </w:rPr>
        <w:t xml:space="preserve">aren’t any other independent </w:t>
      </w:r>
      <w:proofErr w:type="spellStart"/>
      <w:r w:rsidRPr="00B11EE5">
        <w:rPr>
          <w:rStyle w:val="Emphasis"/>
        </w:rPr>
        <w:t>organisations</w:t>
      </w:r>
      <w:proofErr w:type="spellEnd"/>
      <w:r w:rsidRPr="00B11EE5">
        <w:rPr>
          <w:rStyle w:val="StyleUnderline"/>
        </w:rPr>
        <w:t xml:space="preserve"> that could do this job</w:t>
      </w:r>
      <w:r w:rsidRPr="00B11EE5">
        <w:rPr>
          <w:sz w:val="16"/>
        </w:rPr>
        <w:t>.”</w:t>
      </w:r>
    </w:p>
    <w:p w14:paraId="19A3846F" w14:textId="77777777" w:rsidR="0077339F" w:rsidRPr="00B11EE5" w:rsidRDefault="0077339F" w:rsidP="0077339F">
      <w:pPr>
        <w:rPr>
          <w:sz w:val="16"/>
        </w:rPr>
      </w:pPr>
      <w:r w:rsidRPr="00B11EE5">
        <w:rPr>
          <w:rStyle w:val="StyleUnderline"/>
        </w:rPr>
        <w:lastRenderedPageBreak/>
        <w:t xml:space="preserve">More </w:t>
      </w:r>
      <w:r w:rsidRPr="00622912">
        <w:rPr>
          <w:rStyle w:val="StyleUnderline"/>
          <w:highlight w:val="cyan"/>
        </w:rPr>
        <w:t>disruption doesn’t</w:t>
      </w:r>
      <w:r w:rsidRPr="00B11EE5">
        <w:rPr>
          <w:rStyle w:val="StyleUnderline"/>
        </w:rPr>
        <w:t xml:space="preserve"> necessarily </w:t>
      </w:r>
      <w:r w:rsidRPr="00622912">
        <w:rPr>
          <w:rStyle w:val="StyleUnderline"/>
          <w:highlight w:val="cyan"/>
        </w:rPr>
        <w:t>mean</w:t>
      </w:r>
      <w:r w:rsidRPr="00B11EE5">
        <w:rPr>
          <w:rStyle w:val="StyleUnderline"/>
        </w:rPr>
        <w:t xml:space="preserve"> more chance of </w:t>
      </w:r>
      <w:r w:rsidRPr="00622912">
        <w:rPr>
          <w:rStyle w:val="StyleUnderline"/>
          <w:highlight w:val="cyan"/>
        </w:rPr>
        <w:t>success</w:t>
      </w:r>
      <w:r w:rsidRPr="00B11EE5">
        <w:rPr>
          <w:sz w:val="16"/>
        </w:rPr>
        <w:t xml:space="preserve">, though. History tells us as much: </w:t>
      </w:r>
      <w:r w:rsidRPr="00622912">
        <w:rPr>
          <w:rStyle w:val="StyleUnderline"/>
          <w:highlight w:val="cyan"/>
        </w:rPr>
        <w:t>The first</w:t>
      </w:r>
      <w:r w:rsidRPr="00B11EE5">
        <w:rPr>
          <w:sz w:val="16"/>
        </w:rPr>
        <w:t xml:space="preserve"> – and only – </w:t>
      </w:r>
      <w:r w:rsidRPr="00B11EE5">
        <w:rPr>
          <w:rStyle w:val="StyleUnderline"/>
        </w:rPr>
        <w:t>general strike in the UK</w:t>
      </w:r>
      <w:r w:rsidRPr="00B11EE5">
        <w:rPr>
          <w:sz w:val="16"/>
        </w:rPr>
        <w:t xml:space="preserve"> occurred in 1926, and it </w:t>
      </w:r>
      <w:r w:rsidRPr="00622912">
        <w:rPr>
          <w:rStyle w:val="StyleUnderline"/>
          <w:highlight w:val="cyan"/>
        </w:rPr>
        <w:t>was</w:t>
      </w:r>
      <w:r w:rsidRPr="00B11EE5">
        <w:rPr>
          <w:sz w:val="16"/>
        </w:rPr>
        <w:t xml:space="preserve">, basically, </w:t>
      </w:r>
      <w:r w:rsidRPr="00622912">
        <w:rPr>
          <w:rStyle w:val="StyleUnderline"/>
          <w:highlight w:val="cyan"/>
        </w:rPr>
        <w:t xml:space="preserve">a </w:t>
      </w:r>
      <w:r w:rsidRPr="00622912">
        <w:rPr>
          <w:rStyle w:val="Emphasis"/>
          <w:highlight w:val="cyan"/>
        </w:rPr>
        <w:t>flop</w:t>
      </w:r>
      <w:r w:rsidRPr="00B11EE5">
        <w:rPr>
          <w:sz w:val="16"/>
        </w:rPr>
        <w:t xml:space="preserve">. The action was an attempt to force the British government to prevent wage reductions and improve working conditions for miners. </w:t>
      </w:r>
    </w:p>
    <w:p w14:paraId="311C6560" w14:textId="77777777" w:rsidR="0077339F" w:rsidRPr="00B11EE5" w:rsidRDefault="0077339F" w:rsidP="0077339F">
      <w:pPr>
        <w:rPr>
          <w:sz w:val="16"/>
        </w:rPr>
      </w:pPr>
      <w:r w:rsidRPr="00B11EE5">
        <w:rPr>
          <w:sz w:val="16"/>
        </w:rPr>
        <w:t xml:space="preserve">Almost </w:t>
      </w:r>
      <w:r w:rsidRPr="00B11EE5">
        <w:rPr>
          <w:rStyle w:val="StyleUnderline"/>
        </w:rPr>
        <w:t>two million people went on strike</w:t>
      </w:r>
      <w:r w:rsidRPr="00B11EE5">
        <w:rPr>
          <w:sz w:val="16"/>
        </w:rPr>
        <w:t xml:space="preserve"> across nine days, but </w:t>
      </w:r>
      <w:r w:rsidRPr="00B11EE5">
        <w:rPr>
          <w:rStyle w:val="StyleUnderline"/>
        </w:rPr>
        <w:t xml:space="preserve">they gave up on </w:t>
      </w:r>
      <w:r w:rsidRPr="00B11EE5">
        <w:rPr>
          <w:rStyle w:val="Emphasis"/>
        </w:rPr>
        <w:t>day nine</w:t>
      </w:r>
      <w:r w:rsidRPr="00B11EE5">
        <w:rPr>
          <w:sz w:val="16"/>
        </w:rPr>
        <w:t xml:space="preserve"> after the Trades Union Congress failed to negotiate an agreement with the government. “That general strike set the union movements back quite a few years,” Gall says. “They didn’t really start to revive until the run up to the Second World War.”</w:t>
      </w:r>
    </w:p>
    <w:p w14:paraId="2969DF8E" w14:textId="77777777" w:rsidR="0077339F" w:rsidRPr="00B11EE5" w:rsidRDefault="0077339F" w:rsidP="0077339F">
      <w:pPr>
        <w:rPr>
          <w:sz w:val="16"/>
        </w:rPr>
      </w:pPr>
      <w:r w:rsidRPr="00B11EE5">
        <w:rPr>
          <w:sz w:val="16"/>
        </w:rPr>
        <w:t xml:space="preserve">Back then, there were “five to six million union members, which was a higher proportion of the workforce than today,” he adds. This made a general strike more likely, </w:t>
      </w:r>
      <w:r w:rsidRPr="00B11EE5">
        <w:rPr>
          <w:rStyle w:val="StyleUnderline"/>
        </w:rPr>
        <w:t xml:space="preserve">but if </w:t>
      </w:r>
      <w:r w:rsidRPr="00622912">
        <w:rPr>
          <w:rStyle w:val="StyleUnderline"/>
          <w:highlight w:val="cyan"/>
        </w:rPr>
        <w:t>a general strike</w:t>
      </w:r>
      <w:r w:rsidRPr="00B11EE5">
        <w:rPr>
          <w:rStyle w:val="StyleUnderline"/>
        </w:rPr>
        <w:t xml:space="preserve"> did take place </w:t>
      </w:r>
      <w:r w:rsidRPr="00622912">
        <w:rPr>
          <w:rStyle w:val="Emphasis"/>
          <w:highlight w:val="cyan"/>
        </w:rPr>
        <w:t>today</w:t>
      </w:r>
      <w:r w:rsidRPr="00B11EE5">
        <w:rPr>
          <w:rStyle w:val="StyleUnderline"/>
        </w:rPr>
        <w:t xml:space="preserve"> and win, it </w:t>
      </w:r>
      <w:r w:rsidRPr="00622912">
        <w:rPr>
          <w:rStyle w:val="StyleUnderline"/>
          <w:highlight w:val="cyan"/>
        </w:rPr>
        <w:t>would</w:t>
      </w:r>
      <w:r w:rsidRPr="00B11EE5">
        <w:rPr>
          <w:rStyle w:val="StyleUnderline"/>
        </w:rPr>
        <w:t xml:space="preserve"> “likely </w:t>
      </w:r>
      <w:r w:rsidRPr="00622912">
        <w:rPr>
          <w:rStyle w:val="Emphasis"/>
          <w:highlight w:val="cyan"/>
        </w:rPr>
        <w:t>increase sentiment</w:t>
      </w:r>
      <w:r w:rsidRPr="00622912">
        <w:rPr>
          <w:rStyle w:val="StyleUnderline"/>
          <w:highlight w:val="cyan"/>
        </w:rPr>
        <w:t xml:space="preserve"> for</w:t>
      </w:r>
      <w:r w:rsidRPr="00B11EE5">
        <w:rPr>
          <w:rStyle w:val="StyleUnderline"/>
        </w:rPr>
        <w:t xml:space="preserve"> people to join </w:t>
      </w:r>
      <w:r w:rsidRPr="00622912">
        <w:rPr>
          <w:rStyle w:val="StyleUnderline"/>
          <w:highlight w:val="cyan"/>
        </w:rPr>
        <w:t>unions</w:t>
      </w:r>
      <w:r w:rsidRPr="00B11EE5">
        <w:rPr>
          <w:rStyle w:val="StyleUnderline"/>
        </w:rPr>
        <w:t>,”</w:t>
      </w:r>
      <w:r w:rsidRPr="00B11EE5">
        <w:rPr>
          <w:sz w:val="16"/>
        </w:rPr>
        <w:t xml:space="preserve"> he says. And, most obviously, success would mean positive action for the strikers on pay, redundancies or whatever it is they were striking over. </w:t>
      </w:r>
    </w:p>
    <w:p w14:paraId="5DB20F98" w14:textId="77777777" w:rsidR="0077339F" w:rsidRPr="00B11EE5" w:rsidRDefault="0077339F" w:rsidP="0077339F">
      <w:pPr>
        <w:rPr>
          <w:sz w:val="16"/>
        </w:rPr>
      </w:pPr>
      <w:r w:rsidRPr="00B11EE5">
        <w:rPr>
          <w:sz w:val="16"/>
        </w:rPr>
        <w:t xml:space="preserve">Ioannou points out something </w:t>
      </w:r>
      <w:proofErr w:type="gramStart"/>
      <w:r w:rsidRPr="00B11EE5">
        <w:rPr>
          <w:sz w:val="16"/>
        </w:rPr>
        <w:t>pretty important</w:t>
      </w:r>
      <w:proofErr w:type="gramEnd"/>
      <w:r w:rsidRPr="00B11EE5">
        <w:rPr>
          <w:sz w:val="16"/>
        </w:rPr>
        <w:t xml:space="preserve"> for measuring the overall impact of everyone striking: </w:t>
      </w:r>
      <w:r w:rsidRPr="00B11EE5">
        <w:rPr>
          <w:rStyle w:val="StyleUnderline"/>
        </w:rPr>
        <w:t xml:space="preserve">“When we move from a strike to a </w:t>
      </w:r>
      <w:r w:rsidRPr="00622912">
        <w:rPr>
          <w:rStyle w:val="StyleUnderline"/>
          <w:highlight w:val="cyan"/>
        </w:rPr>
        <w:t>general strike</w:t>
      </w:r>
      <w:r w:rsidRPr="00B11EE5">
        <w:rPr>
          <w:rStyle w:val="StyleUnderline"/>
        </w:rPr>
        <w:t xml:space="preserve">, there’s a </w:t>
      </w:r>
      <w:r w:rsidRPr="00622912">
        <w:rPr>
          <w:rStyle w:val="StyleUnderline"/>
          <w:highlight w:val="cyan"/>
        </w:rPr>
        <w:t>leap from</w:t>
      </w:r>
      <w:r w:rsidRPr="00B11EE5">
        <w:rPr>
          <w:rStyle w:val="StyleUnderline"/>
        </w:rPr>
        <w:t xml:space="preserve"> the </w:t>
      </w:r>
      <w:r w:rsidRPr="00622912">
        <w:rPr>
          <w:rStyle w:val="StyleUnderline"/>
          <w:highlight w:val="cyan"/>
        </w:rPr>
        <w:t>economic to</w:t>
      </w:r>
      <w:r w:rsidRPr="00B11EE5">
        <w:rPr>
          <w:rStyle w:val="StyleUnderline"/>
        </w:rPr>
        <w:t xml:space="preserve"> the </w:t>
      </w:r>
      <w:r w:rsidRPr="00622912">
        <w:rPr>
          <w:rStyle w:val="Emphasis"/>
          <w:highlight w:val="cyan"/>
        </w:rPr>
        <w:t>political</w:t>
      </w:r>
      <w:r w:rsidRPr="00B11EE5">
        <w:rPr>
          <w:rStyle w:val="StyleUnderline"/>
        </w:rPr>
        <w:t>,”</w:t>
      </w:r>
      <w:r w:rsidRPr="00B11EE5">
        <w:rPr>
          <w:sz w:val="16"/>
        </w:rPr>
        <w:t xml:space="preserve"> he says. In other words, </w:t>
      </w:r>
      <w:r w:rsidRPr="00B11EE5">
        <w:rPr>
          <w:rStyle w:val="StyleUnderline"/>
        </w:rPr>
        <w:t>a regular strike is usually about pay – a general strike, like the ones</w:t>
      </w:r>
      <w:r w:rsidRPr="00B11EE5">
        <w:rPr>
          <w:sz w:val="16"/>
        </w:rPr>
        <w:t xml:space="preserve"> that took place </w:t>
      </w:r>
      <w:r w:rsidRPr="00B11EE5">
        <w:rPr>
          <w:rStyle w:val="StyleUnderline"/>
        </w:rPr>
        <w:t xml:space="preserve">in India and Portugal, are more of </w:t>
      </w:r>
      <w:r w:rsidRPr="00622912">
        <w:rPr>
          <w:rStyle w:val="StyleUnderline"/>
          <w:highlight w:val="cyan"/>
        </w:rPr>
        <w:t>an attack against</w:t>
      </w:r>
      <w:r w:rsidRPr="00B11EE5">
        <w:rPr>
          <w:rStyle w:val="StyleUnderline"/>
        </w:rPr>
        <w:t xml:space="preserve"> the </w:t>
      </w:r>
      <w:r w:rsidRPr="00B11EE5">
        <w:rPr>
          <w:rStyle w:val="Emphasis"/>
        </w:rPr>
        <w:t>government</w:t>
      </w:r>
      <w:r w:rsidRPr="00B11EE5">
        <w:rPr>
          <w:rStyle w:val="StyleUnderline"/>
        </w:rPr>
        <w:t xml:space="preserve"> or </w:t>
      </w:r>
      <w:r w:rsidRPr="00622912">
        <w:rPr>
          <w:rStyle w:val="StyleUnderline"/>
          <w:highlight w:val="cyan"/>
        </w:rPr>
        <w:t xml:space="preserve">the </w:t>
      </w:r>
      <w:r w:rsidRPr="00622912">
        <w:rPr>
          <w:rStyle w:val="Emphasis"/>
          <w:highlight w:val="cyan"/>
        </w:rPr>
        <w:t>political system</w:t>
      </w:r>
      <w:r w:rsidRPr="00B11EE5">
        <w:rPr>
          <w:rStyle w:val="StyleUnderline"/>
        </w:rPr>
        <w:t xml:space="preserve"> itself.</w:t>
      </w:r>
      <w:r w:rsidRPr="00B11EE5">
        <w:rPr>
          <w:sz w:val="16"/>
        </w:rPr>
        <w:t xml:space="preserve"> </w:t>
      </w:r>
    </w:p>
    <w:p w14:paraId="130D1F3A" w14:textId="77777777" w:rsidR="0077339F" w:rsidRPr="00B11EE5" w:rsidRDefault="0077339F" w:rsidP="0077339F">
      <w:pPr>
        <w:rPr>
          <w:sz w:val="16"/>
        </w:rPr>
      </w:pPr>
      <w:proofErr w:type="gramStart"/>
      <w:r w:rsidRPr="00B11EE5">
        <w:rPr>
          <w:sz w:val="16"/>
        </w:rPr>
        <w:t>There’s</w:t>
      </w:r>
      <w:proofErr w:type="gramEnd"/>
      <w:r w:rsidRPr="00B11EE5">
        <w:rPr>
          <w:sz w:val="16"/>
        </w:rPr>
        <w:t xml:space="preserve"> a few layers to this. One being, </w:t>
      </w:r>
      <w:r w:rsidRPr="00B11EE5">
        <w:rPr>
          <w:rStyle w:val="StyleUnderline"/>
        </w:rPr>
        <w:t>sure, strikers</w:t>
      </w:r>
      <w:r w:rsidRPr="00B11EE5">
        <w:rPr>
          <w:sz w:val="16"/>
        </w:rPr>
        <w:t xml:space="preserve"> win and they </w:t>
      </w:r>
      <w:r w:rsidRPr="00B11EE5">
        <w:rPr>
          <w:rStyle w:val="StyleUnderline"/>
        </w:rPr>
        <w:t>get paid more</w:t>
      </w:r>
      <w:r w:rsidRPr="00B11EE5">
        <w:rPr>
          <w:sz w:val="16"/>
        </w:rPr>
        <w:t xml:space="preserve"> – then great, </w:t>
      </w:r>
      <w:r w:rsidRPr="00B11EE5">
        <w:rPr>
          <w:rStyle w:val="StyleUnderline"/>
        </w:rPr>
        <w:t xml:space="preserve">but </w:t>
      </w:r>
      <w:r w:rsidRPr="00622912">
        <w:rPr>
          <w:rStyle w:val="StyleUnderline"/>
          <w:highlight w:val="cyan"/>
        </w:rPr>
        <w:t>those in power</w:t>
      </w:r>
      <w:r w:rsidRPr="00B11EE5">
        <w:rPr>
          <w:rStyle w:val="StyleUnderline"/>
        </w:rPr>
        <w:t xml:space="preserve"> can also </w:t>
      </w:r>
      <w:r w:rsidRPr="00622912">
        <w:rPr>
          <w:rStyle w:val="StyleUnderline"/>
          <w:highlight w:val="cyan"/>
        </w:rPr>
        <w:t>change legislation to make striking</w:t>
      </w:r>
      <w:r w:rsidRPr="00B11EE5">
        <w:rPr>
          <w:sz w:val="16"/>
        </w:rPr>
        <w:t xml:space="preserve"> more </w:t>
      </w:r>
      <w:r w:rsidRPr="00622912">
        <w:rPr>
          <w:rStyle w:val="StyleUnderline"/>
          <w:highlight w:val="cyan"/>
        </w:rPr>
        <w:t>difficult</w:t>
      </w:r>
      <w:r w:rsidRPr="00B11EE5">
        <w:rPr>
          <w:sz w:val="16"/>
        </w:rPr>
        <w:t xml:space="preserve">, as the British government did after the general strike of 1926. There’s also no guarantee that it would shift the country’s politic compass left. </w:t>
      </w:r>
      <w:r w:rsidRPr="00B11EE5">
        <w:rPr>
          <w:rStyle w:val="StyleUnderline"/>
        </w:rPr>
        <w:t>General strikes can “</w:t>
      </w:r>
      <w:proofErr w:type="spellStart"/>
      <w:r w:rsidRPr="00B11EE5">
        <w:rPr>
          <w:rStyle w:val="Emphasis"/>
        </w:rPr>
        <w:t>destabilise</w:t>
      </w:r>
      <w:proofErr w:type="spellEnd"/>
      <w:r w:rsidRPr="00B11EE5">
        <w:rPr>
          <w:rStyle w:val="StyleUnderline"/>
        </w:rPr>
        <w:t xml:space="preserve"> the economy, the political sphere, and ideological dynamics</w:t>
      </w:r>
      <w:r w:rsidRPr="00B11EE5">
        <w:rPr>
          <w:sz w:val="16"/>
        </w:rPr>
        <w:t xml:space="preserve"> as well,” says Ioannou. </w:t>
      </w:r>
    </w:p>
    <w:p w14:paraId="7973A1D9" w14:textId="77777777" w:rsidR="0077339F" w:rsidRDefault="0077339F" w:rsidP="0077339F">
      <w:pPr>
        <w:rPr>
          <w:sz w:val="16"/>
        </w:rPr>
      </w:pPr>
      <w:r w:rsidRPr="00B11EE5">
        <w:rPr>
          <w:sz w:val="16"/>
        </w:rPr>
        <w:t xml:space="preserve">While it’s hard to guarantee which way politics might fall, Gall does feel that </w:t>
      </w:r>
      <w:r w:rsidRPr="00B11EE5">
        <w:rPr>
          <w:rStyle w:val="Emphasis"/>
          <w:sz w:val="30"/>
          <w:szCs w:val="30"/>
        </w:rPr>
        <w:t>a general strike has the power to topple the government</w:t>
      </w:r>
      <w:r w:rsidRPr="00B11EE5">
        <w:rPr>
          <w:rStyle w:val="StyleUnderline"/>
        </w:rPr>
        <w:t>. “</w:t>
      </w:r>
      <w:r w:rsidRPr="00622912">
        <w:rPr>
          <w:rStyle w:val="StyleUnderline"/>
          <w:highlight w:val="cyan"/>
        </w:rPr>
        <w:t xml:space="preserve">If the government said </w:t>
      </w:r>
      <w:r w:rsidRPr="00622912">
        <w:rPr>
          <w:rStyle w:val="Emphasis"/>
          <w:highlight w:val="cyan"/>
        </w:rPr>
        <w:t>‘no’</w:t>
      </w:r>
      <w:r w:rsidRPr="00B11EE5">
        <w:rPr>
          <w:rStyle w:val="StyleUnderline"/>
        </w:rPr>
        <w:t xml:space="preserve"> to the strikers, and that it’s standing behind the </w:t>
      </w:r>
      <w:r w:rsidRPr="00B11EE5">
        <w:rPr>
          <w:rStyle w:val="Emphasis"/>
        </w:rPr>
        <w:t>employer</w:t>
      </w:r>
      <w:r w:rsidRPr="00B11EE5">
        <w:rPr>
          <w:rStyle w:val="StyleUnderline"/>
        </w:rPr>
        <w:t xml:space="preserve">, </w:t>
      </w:r>
      <w:r w:rsidRPr="00622912">
        <w:rPr>
          <w:rStyle w:val="StyleUnderline"/>
          <w:highlight w:val="cyan"/>
        </w:rPr>
        <w:t>the government</w:t>
      </w:r>
      <w:r w:rsidRPr="00B11EE5">
        <w:rPr>
          <w:sz w:val="16"/>
        </w:rPr>
        <w:t xml:space="preserve"> – I think – </w:t>
      </w:r>
      <w:r w:rsidRPr="00622912">
        <w:rPr>
          <w:rStyle w:val="StyleUnderline"/>
          <w:highlight w:val="cyan"/>
        </w:rPr>
        <w:t xml:space="preserve">is </w:t>
      </w:r>
      <w:r w:rsidRPr="00622912">
        <w:rPr>
          <w:rStyle w:val="Emphasis"/>
          <w:highlight w:val="cyan"/>
        </w:rPr>
        <w:t>likely to fall</w:t>
      </w:r>
      <w:r w:rsidRPr="00B11EE5">
        <w:rPr>
          <w:sz w:val="16"/>
        </w:rPr>
        <w:t>,” Gall says. “</w:t>
      </w:r>
      <w:r w:rsidRPr="00B11EE5">
        <w:rPr>
          <w:rStyle w:val="StyleUnderline"/>
        </w:rPr>
        <w:t>There might be a caretaker government between then and a general election</w:t>
      </w:r>
      <w:r w:rsidRPr="00B11EE5">
        <w:rPr>
          <w:sz w:val="16"/>
        </w:rPr>
        <w:t xml:space="preserve">, perhaps.” (Caveat: He mentioned all of this before </w:t>
      </w:r>
      <w:proofErr w:type="gramStart"/>
      <w:r w:rsidRPr="00B11EE5">
        <w:rPr>
          <w:sz w:val="16"/>
        </w:rPr>
        <w:t>everyone</w:t>
      </w:r>
      <w:proofErr w:type="gramEnd"/>
      <w:r w:rsidRPr="00B11EE5">
        <w:rPr>
          <w:sz w:val="16"/>
        </w:rPr>
        <w:t xml:space="preserve"> and their dog resigned from government.)</w:t>
      </w:r>
    </w:p>
    <w:p w14:paraId="6415015C" w14:textId="77777777" w:rsidR="0077339F" w:rsidRDefault="0077339F" w:rsidP="0077339F">
      <w:pPr>
        <w:pStyle w:val="Heading4"/>
      </w:pPr>
      <w:r>
        <w:t xml:space="preserve">Civil breakdown triggers </w:t>
      </w:r>
      <w:r w:rsidRPr="00AE1089">
        <w:rPr>
          <w:u w:val="single"/>
        </w:rPr>
        <w:t>fast</w:t>
      </w:r>
      <w:r>
        <w:t xml:space="preserve"> nuclear war in </w:t>
      </w:r>
      <w:r>
        <w:rPr>
          <w:u w:val="single"/>
        </w:rPr>
        <w:t>every theater</w:t>
      </w:r>
      <w:r>
        <w:t>.</w:t>
      </w:r>
    </w:p>
    <w:p w14:paraId="14E2061C" w14:textId="77777777" w:rsidR="0077339F" w:rsidRPr="008D0F59" w:rsidRDefault="0077339F" w:rsidP="0077339F">
      <w:r>
        <w:t xml:space="preserve">Paul B. </w:t>
      </w:r>
      <w:r w:rsidRPr="008D0F59">
        <w:rPr>
          <w:rStyle w:val="Style13ptBold"/>
        </w:rPr>
        <w:t>Stares 24</w:t>
      </w:r>
      <w:r>
        <w:t>. General John Vessey senior fellow in conflict prevention and director of the Center for Preventive Action at the Council on Foreign Relations, Ph.D. from Lancaster University. "In this turbulent year, pace has to start at home for the United States." The Hill. 1/13/2024. thehill.com/opinion/national-security/4404888-in-this-turbulent-year-peace-has-to-start-at-home-for-the-united-states</w:t>
      </w:r>
    </w:p>
    <w:p w14:paraId="3E1111ED" w14:textId="77777777" w:rsidR="0077339F" w:rsidRPr="00AE1089" w:rsidRDefault="0077339F" w:rsidP="0077339F">
      <w:pPr>
        <w:rPr>
          <w:sz w:val="16"/>
        </w:rPr>
      </w:pPr>
      <w:r w:rsidRPr="00AE1089">
        <w:rPr>
          <w:sz w:val="16"/>
        </w:rPr>
        <w:t xml:space="preserve">For the first time since the survey began 16 years ago, three of the 30 </w:t>
      </w:r>
      <w:r w:rsidRPr="00D34DFA">
        <w:rPr>
          <w:rStyle w:val="Emphasis"/>
        </w:rPr>
        <w:t xml:space="preserve">conflict-related </w:t>
      </w:r>
      <w:r w:rsidRPr="00622912">
        <w:rPr>
          <w:rStyle w:val="Emphasis"/>
          <w:highlight w:val="cyan"/>
        </w:rPr>
        <w:t>risks</w:t>
      </w:r>
      <w:r w:rsidRPr="00AE1089">
        <w:rPr>
          <w:sz w:val="16"/>
        </w:rPr>
        <w:t xml:space="preserve"> that respondents were asked to assess </w:t>
      </w:r>
      <w:r w:rsidRPr="00622912">
        <w:rPr>
          <w:rStyle w:val="StyleUnderline"/>
          <w:highlight w:val="cyan"/>
        </w:rPr>
        <w:t>were</w:t>
      </w:r>
      <w:r w:rsidRPr="00D34DFA">
        <w:rPr>
          <w:rStyle w:val="StyleUnderline"/>
        </w:rPr>
        <w:t xml:space="preserve"> judged to be</w:t>
      </w:r>
      <w:r w:rsidRPr="00AE1089">
        <w:rPr>
          <w:sz w:val="16"/>
        </w:rPr>
        <w:t xml:space="preserve"> both highly threatening to U.S. interests and </w:t>
      </w:r>
      <w:r w:rsidRPr="00D34DFA">
        <w:rPr>
          <w:rStyle w:val="Emphasis"/>
        </w:rPr>
        <w:t xml:space="preserve">highly </w:t>
      </w:r>
      <w:r w:rsidRPr="00622912">
        <w:rPr>
          <w:rStyle w:val="Emphasis"/>
          <w:highlight w:val="cyan"/>
        </w:rPr>
        <w:t>likely</w:t>
      </w:r>
      <w:r w:rsidRPr="00AE1089">
        <w:rPr>
          <w:sz w:val="16"/>
        </w:rPr>
        <w:t xml:space="preserve"> to occur </w:t>
      </w:r>
      <w:r w:rsidRPr="00622912">
        <w:rPr>
          <w:rStyle w:val="StyleUnderline"/>
          <w:highlight w:val="cyan"/>
        </w:rPr>
        <w:t>over the next</w:t>
      </w:r>
      <w:r w:rsidRPr="00D34DFA">
        <w:rPr>
          <w:rStyle w:val="StyleUnderline"/>
        </w:rPr>
        <w:t xml:space="preserve"> 12 </w:t>
      </w:r>
      <w:r w:rsidRPr="00622912">
        <w:rPr>
          <w:rStyle w:val="StyleUnderline"/>
          <w:highlight w:val="cyan"/>
        </w:rPr>
        <w:t>months</w:t>
      </w:r>
      <w:r w:rsidRPr="00AE1089">
        <w:rPr>
          <w:sz w:val="16"/>
        </w:rPr>
        <w:t xml:space="preserve">. </w:t>
      </w:r>
    </w:p>
    <w:p w14:paraId="2FE97BF4" w14:textId="77777777" w:rsidR="0077339F" w:rsidRPr="00AE1089" w:rsidRDefault="0077339F" w:rsidP="0077339F">
      <w:pPr>
        <w:rPr>
          <w:sz w:val="16"/>
        </w:rPr>
      </w:pPr>
      <w:r w:rsidRPr="00AE1089">
        <w:rPr>
          <w:sz w:val="16"/>
        </w:rPr>
        <w:lastRenderedPageBreak/>
        <w:t xml:space="preserve">Most shockingly, by far </w:t>
      </w:r>
      <w:r w:rsidRPr="00622912">
        <w:rPr>
          <w:rStyle w:val="StyleUnderline"/>
          <w:highlight w:val="cyan"/>
        </w:rPr>
        <w:t xml:space="preserve">the </w:t>
      </w:r>
      <w:r w:rsidRPr="00D34DFA">
        <w:rPr>
          <w:rStyle w:val="Emphasis"/>
        </w:rPr>
        <w:t xml:space="preserve">leading </w:t>
      </w:r>
      <w:r w:rsidRPr="00622912">
        <w:rPr>
          <w:rStyle w:val="Emphasis"/>
          <w:highlight w:val="cyan"/>
        </w:rPr>
        <w:t>concern</w:t>
      </w:r>
      <w:r w:rsidRPr="00AE1089">
        <w:rPr>
          <w:sz w:val="16"/>
        </w:rPr>
        <w:t xml:space="preserve"> for 2024 </w:t>
      </w:r>
      <w:r w:rsidRPr="00622912">
        <w:rPr>
          <w:rStyle w:val="StyleUnderline"/>
          <w:highlight w:val="cyan"/>
        </w:rPr>
        <w:t>is</w:t>
      </w:r>
      <w:r w:rsidRPr="00AE1089">
        <w:rPr>
          <w:sz w:val="16"/>
        </w:rPr>
        <w:t xml:space="preserve"> not an overseas conflict or foreign threat but a </w:t>
      </w:r>
      <w:r w:rsidRPr="00622912">
        <w:rPr>
          <w:rStyle w:val="Emphasis"/>
          <w:highlight w:val="cyan"/>
        </w:rPr>
        <w:t>homegrown</w:t>
      </w:r>
      <w:r w:rsidRPr="00AE1089">
        <w:rPr>
          <w:sz w:val="16"/>
        </w:rPr>
        <w:t xml:space="preserve"> one: </w:t>
      </w:r>
      <w:r w:rsidRPr="00D34DFA">
        <w:rPr>
          <w:rStyle w:val="StyleUnderline"/>
        </w:rPr>
        <w:t xml:space="preserve">potential </w:t>
      </w:r>
      <w:r w:rsidRPr="00D34DFA">
        <w:rPr>
          <w:rStyle w:val="Emphasis"/>
        </w:rPr>
        <w:t>domestic terror</w:t>
      </w:r>
      <w:r w:rsidRPr="00AE1089">
        <w:rPr>
          <w:sz w:val="16"/>
        </w:rPr>
        <w:t xml:space="preserve">ism </w:t>
      </w:r>
      <w:r w:rsidRPr="00D34DFA">
        <w:rPr>
          <w:rStyle w:val="StyleUnderline"/>
        </w:rPr>
        <w:t>and</w:t>
      </w:r>
      <w:r w:rsidRPr="00AE1089">
        <w:rPr>
          <w:sz w:val="16"/>
        </w:rPr>
        <w:t xml:space="preserve"> other </w:t>
      </w:r>
      <w:r w:rsidRPr="00D34DFA">
        <w:rPr>
          <w:rStyle w:val="StyleUnderline"/>
        </w:rPr>
        <w:t xml:space="preserve">forms of </w:t>
      </w:r>
      <w:r w:rsidRPr="00D34DFA">
        <w:rPr>
          <w:rStyle w:val="Emphasis"/>
        </w:rPr>
        <w:t>political violence</w:t>
      </w:r>
      <w:r w:rsidRPr="00AE1089">
        <w:rPr>
          <w:sz w:val="16"/>
        </w:rPr>
        <w:t xml:space="preserve"> in the United States, especially around the upcoming presidential election. </w:t>
      </w:r>
    </w:p>
    <w:p w14:paraId="2B4504BA" w14:textId="77777777" w:rsidR="0077339F" w:rsidRPr="00AE1089" w:rsidRDefault="0077339F" w:rsidP="0077339F">
      <w:pPr>
        <w:rPr>
          <w:sz w:val="16"/>
        </w:rPr>
      </w:pPr>
      <w:r w:rsidRPr="00AE1089">
        <w:rPr>
          <w:sz w:val="16"/>
        </w:rPr>
        <w:t xml:space="preserve">That so many American </w:t>
      </w:r>
      <w:r w:rsidRPr="00D34DFA">
        <w:rPr>
          <w:rStyle w:val="Emphasis"/>
        </w:rPr>
        <w:t>foreign policy experts</w:t>
      </w:r>
      <w:r w:rsidRPr="00AE1089">
        <w:rPr>
          <w:sz w:val="16"/>
        </w:rPr>
        <w:t xml:space="preserve"> now </w:t>
      </w:r>
      <w:r w:rsidRPr="00D34DFA">
        <w:rPr>
          <w:rStyle w:val="StyleUnderline"/>
        </w:rPr>
        <w:t>worry about</w:t>
      </w:r>
      <w:r w:rsidRPr="00AE1089">
        <w:rPr>
          <w:sz w:val="16"/>
        </w:rPr>
        <w:t xml:space="preserve"> the impact of domestic terrorism and political violence in the United States is telling. Beyond the immediate threat to life and liberty at home, they almost certainly fret over </w:t>
      </w:r>
      <w:r w:rsidRPr="00D34DFA">
        <w:rPr>
          <w:rStyle w:val="StyleUnderline"/>
        </w:rPr>
        <w:t xml:space="preserve">a </w:t>
      </w:r>
      <w:r w:rsidRPr="00D34DFA">
        <w:rPr>
          <w:rStyle w:val="Emphasis"/>
        </w:rPr>
        <w:t>wider set</w:t>
      </w:r>
      <w:r w:rsidRPr="00D34DFA">
        <w:rPr>
          <w:rStyle w:val="StyleUnderline"/>
        </w:rPr>
        <w:t xml:space="preserve"> of risks</w:t>
      </w:r>
      <w:r w:rsidRPr="00AE1089">
        <w:rPr>
          <w:sz w:val="16"/>
        </w:rPr>
        <w:t xml:space="preserve"> to U.S. interests. </w:t>
      </w:r>
    </w:p>
    <w:p w14:paraId="11D3192F" w14:textId="77777777" w:rsidR="0077339F" w:rsidRPr="00AE1089" w:rsidRDefault="0077339F" w:rsidP="0077339F">
      <w:pPr>
        <w:rPr>
          <w:sz w:val="16"/>
        </w:rPr>
      </w:pPr>
      <w:r w:rsidRPr="00AE1089">
        <w:rPr>
          <w:sz w:val="16"/>
        </w:rPr>
        <w:t xml:space="preserve">For a start, </w:t>
      </w:r>
      <w:r w:rsidRPr="00D34DFA">
        <w:rPr>
          <w:rStyle w:val="StyleUnderline"/>
        </w:rPr>
        <w:t xml:space="preserve">America’s ability to </w:t>
      </w:r>
      <w:r w:rsidRPr="00D34DFA">
        <w:rPr>
          <w:rStyle w:val="Emphasis"/>
        </w:rPr>
        <w:t xml:space="preserve">promote </w:t>
      </w:r>
      <w:r w:rsidRPr="00622912">
        <w:rPr>
          <w:rStyle w:val="Emphasis"/>
          <w:highlight w:val="cyan"/>
        </w:rPr>
        <w:t>democracy</w:t>
      </w:r>
      <w:r w:rsidRPr="00AE1089">
        <w:rPr>
          <w:sz w:val="16"/>
        </w:rPr>
        <w:t xml:space="preserve"> abroad, which is so important to a more stable and prosperous world, </w:t>
      </w:r>
      <w:r w:rsidRPr="00622912">
        <w:rPr>
          <w:rStyle w:val="StyleUnderline"/>
          <w:highlight w:val="cyan"/>
        </w:rPr>
        <w:t>will take a</w:t>
      </w:r>
      <w:r w:rsidRPr="00D34DFA">
        <w:rPr>
          <w:rStyle w:val="StyleUnderline"/>
        </w:rPr>
        <w:t xml:space="preserve">n </w:t>
      </w:r>
      <w:r w:rsidRPr="00D34DFA">
        <w:rPr>
          <w:rStyle w:val="Emphasis"/>
        </w:rPr>
        <w:t>immediate</w:t>
      </w:r>
      <w:r w:rsidRPr="00D34DFA">
        <w:rPr>
          <w:rStyle w:val="StyleUnderline"/>
        </w:rPr>
        <w:t xml:space="preserve"> and</w:t>
      </w:r>
      <w:r w:rsidRPr="00AE1089">
        <w:rPr>
          <w:sz w:val="16"/>
        </w:rPr>
        <w:t xml:space="preserve"> potentially </w:t>
      </w:r>
      <w:r w:rsidRPr="00D34DFA">
        <w:rPr>
          <w:rStyle w:val="Emphasis"/>
        </w:rPr>
        <w:t xml:space="preserve">lasting </w:t>
      </w:r>
      <w:r w:rsidRPr="00622912">
        <w:rPr>
          <w:rStyle w:val="Emphasis"/>
          <w:highlight w:val="cyan"/>
        </w:rPr>
        <w:t>hit</w:t>
      </w:r>
      <w:r w:rsidRPr="00AE1089">
        <w:rPr>
          <w:sz w:val="16"/>
        </w:rPr>
        <w:t xml:space="preserve">. To state the obvious, it will be hard to advocate for peaceful elections and orderly government transitions in other countries </w:t>
      </w:r>
      <w:r w:rsidRPr="00622912">
        <w:rPr>
          <w:rStyle w:val="StyleUnderline"/>
          <w:highlight w:val="cyan"/>
        </w:rPr>
        <w:t xml:space="preserve">when the </w:t>
      </w:r>
      <w:r w:rsidRPr="00622912">
        <w:rPr>
          <w:rStyle w:val="Emphasis"/>
          <w:highlight w:val="cyan"/>
        </w:rPr>
        <w:t>U</w:t>
      </w:r>
      <w:r w:rsidRPr="00AE1089">
        <w:rPr>
          <w:sz w:val="16"/>
        </w:rPr>
        <w:t xml:space="preserve">nited </w:t>
      </w:r>
      <w:r w:rsidRPr="00622912">
        <w:rPr>
          <w:rStyle w:val="Emphasis"/>
          <w:highlight w:val="cyan"/>
        </w:rPr>
        <w:t>S</w:t>
      </w:r>
      <w:r w:rsidRPr="00AE1089">
        <w:rPr>
          <w:sz w:val="16"/>
        </w:rPr>
        <w:t xml:space="preserve">tates </w:t>
      </w:r>
      <w:r w:rsidRPr="00622912">
        <w:rPr>
          <w:rStyle w:val="StyleUnderline"/>
          <w:highlight w:val="cyan"/>
        </w:rPr>
        <w:t xml:space="preserve">cannot practice what it </w:t>
      </w:r>
      <w:r w:rsidRPr="00622912">
        <w:rPr>
          <w:rStyle w:val="Emphasis"/>
          <w:highlight w:val="cyan"/>
        </w:rPr>
        <w:t>preaches</w:t>
      </w:r>
      <w:r w:rsidRPr="00AE1089">
        <w:rPr>
          <w:sz w:val="16"/>
        </w:rPr>
        <w:t xml:space="preserve">. Authoritarian rivals will not miss a beat to highlight the contradiction if not hypocrisy of U.S. foreign policy. </w:t>
      </w:r>
    </w:p>
    <w:p w14:paraId="6A79C9BB" w14:textId="77777777" w:rsidR="0077339F" w:rsidRPr="00AE1089" w:rsidRDefault="0077339F" w:rsidP="0077339F">
      <w:pPr>
        <w:rPr>
          <w:sz w:val="16"/>
        </w:rPr>
      </w:pPr>
      <w:r w:rsidRPr="00AE1089">
        <w:rPr>
          <w:sz w:val="16"/>
        </w:rPr>
        <w:t xml:space="preserve">More worrisome is the risk that </w:t>
      </w:r>
      <w:r w:rsidRPr="00D34DFA">
        <w:rPr>
          <w:rStyle w:val="StyleUnderline"/>
        </w:rPr>
        <w:t xml:space="preserve">America’s </w:t>
      </w:r>
      <w:r w:rsidRPr="00622912">
        <w:rPr>
          <w:rStyle w:val="Emphasis"/>
          <w:highlight w:val="cyan"/>
        </w:rPr>
        <w:t>adversaries</w:t>
      </w:r>
      <w:r w:rsidRPr="00AE1089">
        <w:rPr>
          <w:sz w:val="16"/>
        </w:rPr>
        <w:t xml:space="preserve"> — whether it’s states or non-state actors — </w:t>
      </w:r>
      <w:r w:rsidRPr="00622912">
        <w:rPr>
          <w:rStyle w:val="StyleUnderline"/>
          <w:highlight w:val="cyan"/>
        </w:rPr>
        <w:t>will take advantage of</w:t>
      </w:r>
      <w:r w:rsidRPr="00AE1089">
        <w:rPr>
          <w:sz w:val="16"/>
        </w:rPr>
        <w:t xml:space="preserve"> America’s </w:t>
      </w:r>
      <w:r w:rsidRPr="00D34DFA">
        <w:rPr>
          <w:rStyle w:val="Emphasis"/>
        </w:rPr>
        <w:t xml:space="preserve">internal </w:t>
      </w:r>
      <w:r w:rsidRPr="00622912">
        <w:rPr>
          <w:rStyle w:val="Emphasis"/>
          <w:highlight w:val="cyan"/>
        </w:rPr>
        <w:t>divisions</w:t>
      </w:r>
      <w:r w:rsidRPr="00622912">
        <w:rPr>
          <w:rStyle w:val="StyleUnderline"/>
          <w:highlight w:val="cyan"/>
        </w:rPr>
        <w:t xml:space="preserve"> to</w:t>
      </w:r>
      <w:r w:rsidRPr="00AE1089">
        <w:rPr>
          <w:sz w:val="16"/>
        </w:rPr>
        <w:t xml:space="preserve"> not only sow further discord in the country (particularly through provocative disinformation on social media) but also </w:t>
      </w:r>
      <w:r w:rsidRPr="00622912">
        <w:rPr>
          <w:rStyle w:val="StyleUnderline"/>
          <w:highlight w:val="cyan"/>
        </w:rPr>
        <w:t>pursue</w:t>
      </w:r>
      <w:r w:rsidRPr="00D34DFA">
        <w:rPr>
          <w:rStyle w:val="StyleUnderline"/>
        </w:rPr>
        <w:t xml:space="preserve"> their</w:t>
      </w:r>
      <w:r w:rsidRPr="00AE1089">
        <w:rPr>
          <w:sz w:val="16"/>
        </w:rPr>
        <w:t xml:space="preserve"> local or </w:t>
      </w:r>
      <w:r w:rsidRPr="00622912">
        <w:rPr>
          <w:rStyle w:val="Emphasis"/>
          <w:highlight w:val="cyan"/>
        </w:rPr>
        <w:t>regional aims</w:t>
      </w:r>
      <w:r w:rsidRPr="00AE1089">
        <w:rPr>
          <w:sz w:val="16"/>
        </w:rPr>
        <w:t xml:space="preserve"> to the detriment of U.S. interests. </w:t>
      </w:r>
    </w:p>
    <w:p w14:paraId="5D3D0AD6" w14:textId="77777777" w:rsidR="0077339F" w:rsidRPr="00AE1089" w:rsidRDefault="0077339F" w:rsidP="0077339F">
      <w:pPr>
        <w:rPr>
          <w:sz w:val="16"/>
        </w:rPr>
      </w:pPr>
      <w:r w:rsidRPr="00AE1089">
        <w:rPr>
          <w:sz w:val="16"/>
        </w:rPr>
        <w:t xml:space="preserve">As the CFR survey’s results also make abundantly clear, this is not a good time for the United States to be distracted by internal political turmoil.  </w:t>
      </w:r>
    </w:p>
    <w:p w14:paraId="09D58FE8" w14:textId="77777777" w:rsidR="0077339F" w:rsidRPr="00AE1089" w:rsidRDefault="0077339F" w:rsidP="0077339F">
      <w:pPr>
        <w:rPr>
          <w:sz w:val="16"/>
        </w:rPr>
      </w:pPr>
      <w:r w:rsidRPr="00AE1089">
        <w:rPr>
          <w:sz w:val="16"/>
        </w:rPr>
        <w:t xml:space="preserve">Besides domestic terrorism and political violence, </w:t>
      </w:r>
      <w:r w:rsidRPr="00D34DFA">
        <w:rPr>
          <w:rStyle w:val="StyleUnderline"/>
        </w:rPr>
        <w:t>respondents were</w:t>
      </w:r>
      <w:r w:rsidRPr="00AE1089">
        <w:rPr>
          <w:sz w:val="16"/>
        </w:rPr>
        <w:t xml:space="preserve"> particularly </w:t>
      </w:r>
      <w:r w:rsidRPr="00D34DFA">
        <w:rPr>
          <w:rStyle w:val="Emphasis"/>
        </w:rPr>
        <w:t>concerned</w:t>
      </w:r>
      <w:r w:rsidRPr="00D34DFA">
        <w:rPr>
          <w:rStyle w:val="StyleUnderline"/>
        </w:rPr>
        <w:t xml:space="preserve"> with</w:t>
      </w:r>
      <w:r w:rsidRPr="00AE1089">
        <w:rPr>
          <w:sz w:val="16"/>
        </w:rPr>
        <w:t xml:space="preserve"> two other pressing issues: </w:t>
      </w:r>
      <w:r w:rsidRPr="00D34DFA">
        <w:rPr>
          <w:rStyle w:val="StyleUnderline"/>
        </w:rPr>
        <w:t xml:space="preserve">the </w:t>
      </w:r>
      <w:r w:rsidRPr="00D34DFA">
        <w:rPr>
          <w:rStyle w:val="Emphasis"/>
        </w:rPr>
        <w:t>potential</w:t>
      </w:r>
      <w:r w:rsidRPr="00D34DFA">
        <w:rPr>
          <w:rStyle w:val="StyleUnderline"/>
        </w:rPr>
        <w:t xml:space="preserve"> for the war in Gaza</w:t>
      </w:r>
      <w:r w:rsidRPr="00AE1089">
        <w:rPr>
          <w:sz w:val="16"/>
        </w:rPr>
        <w:t xml:space="preserve"> between Israel and Hamas </w:t>
      </w:r>
      <w:r w:rsidRPr="00D34DFA">
        <w:rPr>
          <w:rStyle w:val="StyleUnderline"/>
        </w:rPr>
        <w:t xml:space="preserve">to escalate into a </w:t>
      </w:r>
      <w:r w:rsidRPr="00D34DFA">
        <w:rPr>
          <w:rStyle w:val="Emphasis"/>
        </w:rPr>
        <w:t>wider regional conflict</w:t>
      </w:r>
      <w:r w:rsidRPr="00AE1089">
        <w:rPr>
          <w:sz w:val="16"/>
        </w:rPr>
        <w:t xml:space="preserve"> as well as surging migration across the southern border driven in part by criminal violence, economic hardship and political corruption in Mexico and Central America. </w:t>
      </w:r>
    </w:p>
    <w:p w14:paraId="60FE7ACA" w14:textId="77777777" w:rsidR="0077339F" w:rsidRPr="00AE1089" w:rsidRDefault="0077339F" w:rsidP="0077339F">
      <w:pPr>
        <w:rPr>
          <w:sz w:val="16"/>
        </w:rPr>
      </w:pPr>
      <w:r w:rsidRPr="00AE1089">
        <w:rPr>
          <w:sz w:val="16"/>
        </w:rPr>
        <w:t xml:space="preserve">And if these concerns are not vexing enough to the United States, others are not far behind in the overall ranking. </w:t>
      </w:r>
    </w:p>
    <w:p w14:paraId="1DB98A7A" w14:textId="77777777" w:rsidR="0077339F" w:rsidRPr="00AE1089" w:rsidRDefault="0077339F" w:rsidP="0077339F">
      <w:pPr>
        <w:rPr>
          <w:sz w:val="16"/>
        </w:rPr>
      </w:pPr>
      <w:r w:rsidRPr="00D34DFA">
        <w:rPr>
          <w:rStyle w:val="StyleUnderline"/>
        </w:rPr>
        <w:t>The</w:t>
      </w:r>
      <w:r w:rsidRPr="00AE1089">
        <w:rPr>
          <w:sz w:val="16"/>
        </w:rPr>
        <w:t xml:space="preserve"> ongoing </w:t>
      </w:r>
      <w:r w:rsidRPr="00D34DFA">
        <w:rPr>
          <w:rStyle w:val="StyleUnderline"/>
        </w:rPr>
        <w:t xml:space="preserve">war in </w:t>
      </w:r>
      <w:r w:rsidRPr="00622912">
        <w:rPr>
          <w:rStyle w:val="StyleUnderline"/>
          <w:highlight w:val="cyan"/>
        </w:rPr>
        <w:t>Ukraine</w:t>
      </w:r>
      <w:r w:rsidRPr="00AE1089">
        <w:rPr>
          <w:sz w:val="16"/>
        </w:rPr>
        <w:t xml:space="preserve">, which has already cost hundreds of thousands of lives, </w:t>
      </w:r>
      <w:r w:rsidRPr="00622912">
        <w:rPr>
          <w:rStyle w:val="StyleUnderline"/>
          <w:highlight w:val="cyan"/>
        </w:rPr>
        <w:t xml:space="preserve">could </w:t>
      </w:r>
      <w:r w:rsidRPr="00622912">
        <w:rPr>
          <w:rStyle w:val="Emphasis"/>
          <w:highlight w:val="cyan"/>
        </w:rPr>
        <w:t>escalate</w:t>
      </w:r>
      <w:r w:rsidRPr="00AE1089">
        <w:rPr>
          <w:sz w:val="16"/>
        </w:rPr>
        <w:t xml:space="preserve"> in several very dangerous ways. Likewise, tensions between </w:t>
      </w:r>
      <w:r w:rsidRPr="00622912">
        <w:rPr>
          <w:rStyle w:val="Emphasis"/>
          <w:highlight w:val="cyan"/>
        </w:rPr>
        <w:t>Taiwan</w:t>
      </w:r>
      <w:r w:rsidRPr="00D34DFA">
        <w:rPr>
          <w:rStyle w:val="Emphasis"/>
        </w:rPr>
        <w:t xml:space="preserve"> and China</w:t>
      </w:r>
      <w:r w:rsidRPr="00AE1089">
        <w:rPr>
          <w:sz w:val="16"/>
        </w:rPr>
        <w:t xml:space="preserve"> that have been steadily rising in recent years </w:t>
      </w:r>
      <w:r w:rsidRPr="00622912">
        <w:rPr>
          <w:rStyle w:val="StyleUnderline"/>
          <w:highlight w:val="cyan"/>
        </w:rPr>
        <w:t>could</w:t>
      </w:r>
      <w:r w:rsidRPr="00AE1089">
        <w:rPr>
          <w:sz w:val="16"/>
        </w:rPr>
        <w:t xml:space="preserve"> easily </w:t>
      </w:r>
      <w:r w:rsidRPr="00622912">
        <w:rPr>
          <w:rStyle w:val="StyleUnderline"/>
          <w:highlight w:val="cyan"/>
        </w:rPr>
        <w:t xml:space="preserve">morph into </w:t>
      </w:r>
      <w:r w:rsidRPr="00D34DFA">
        <w:rPr>
          <w:rStyle w:val="Emphasis"/>
        </w:rPr>
        <w:t xml:space="preserve">open </w:t>
      </w:r>
      <w:r w:rsidRPr="00622912">
        <w:rPr>
          <w:rStyle w:val="Emphasis"/>
          <w:highlight w:val="cyan"/>
        </w:rPr>
        <w:t>conflict</w:t>
      </w:r>
      <w:r w:rsidRPr="00AE1089">
        <w:rPr>
          <w:sz w:val="16"/>
        </w:rPr>
        <w:t xml:space="preserve">, especially around Taiwan’s upcoming presidential election. The possibility of a military </w:t>
      </w:r>
      <w:r w:rsidRPr="00D34DFA">
        <w:rPr>
          <w:rStyle w:val="Emphasis"/>
        </w:rPr>
        <w:t>confrontation</w:t>
      </w:r>
      <w:r w:rsidRPr="00D34DFA">
        <w:rPr>
          <w:rStyle w:val="StyleUnderline"/>
        </w:rPr>
        <w:t xml:space="preserve"> between Israel and </w:t>
      </w:r>
      <w:r w:rsidRPr="00622912">
        <w:rPr>
          <w:rStyle w:val="StyleUnderline"/>
          <w:highlight w:val="cyan"/>
        </w:rPr>
        <w:t>Iran</w:t>
      </w:r>
      <w:r w:rsidRPr="00D34DFA">
        <w:rPr>
          <w:rStyle w:val="StyleUnderline"/>
        </w:rPr>
        <w:t xml:space="preserve"> due to</w:t>
      </w:r>
      <w:r w:rsidRPr="00AE1089">
        <w:rPr>
          <w:sz w:val="16"/>
        </w:rPr>
        <w:t xml:space="preserve"> the latter</w:t>
      </w:r>
      <w:r w:rsidRPr="00622912">
        <w:rPr>
          <w:rStyle w:val="StyleUnderline"/>
          <w:highlight w:val="cyan"/>
        </w:rPr>
        <w:t>’s</w:t>
      </w:r>
      <w:r w:rsidRPr="00D34DFA">
        <w:rPr>
          <w:rStyle w:val="StyleUnderline"/>
        </w:rPr>
        <w:t xml:space="preserve"> support for</w:t>
      </w:r>
      <w:r w:rsidRPr="00AE1089">
        <w:rPr>
          <w:sz w:val="16"/>
        </w:rPr>
        <w:t xml:space="preserve"> various </w:t>
      </w:r>
      <w:r w:rsidRPr="00D34DFA">
        <w:rPr>
          <w:rStyle w:val="StyleUnderline"/>
        </w:rPr>
        <w:t>militant groups</w:t>
      </w:r>
      <w:r w:rsidRPr="00AE1089">
        <w:rPr>
          <w:sz w:val="16"/>
        </w:rPr>
        <w:t xml:space="preserve"> in the region </w:t>
      </w:r>
      <w:r w:rsidRPr="00D34DFA">
        <w:rPr>
          <w:rStyle w:val="StyleUnderline"/>
        </w:rPr>
        <w:t>along with its</w:t>
      </w:r>
      <w:r w:rsidRPr="00AE1089">
        <w:rPr>
          <w:sz w:val="16"/>
        </w:rPr>
        <w:t xml:space="preserve"> continuing </w:t>
      </w:r>
      <w:r w:rsidRPr="00622912">
        <w:rPr>
          <w:rStyle w:val="StyleUnderline"/>
          <w:highlight w:val="cyan"/>
        </w:rPr>
        <w:t>interest in</w:t>
      </w:r>
      <w:r w:rsidRPr="00AE1089">
        <w:rPr>
          <w:sz w:val="16"/>
        </w:rPr>
        <w:t xml:space="preserve"> acquiring </w:t>
      </w:r>
      <w:r w:rsidRPr="00D34DFA">
        <w:rPr>
          <w:rStyle w:val="Emphasis"/>
        </w:rPr>
        <w:t xml:space="preserve">nuclear </w:t>
      </w:r>
      <w:r w:rsidRPr="00622912">
        <w:rPr>
          <w:rStyle w:val="Emphasis"/>
          <w:highlight w:val="cyan"/>
        </w:rPr>
        <w:t>weapons</w:t>
      </w:r>
      <w:r w:rsidRPr="00AE1089">
        <w:rPr>
          <w:sz w:val="16"/>
        </w:rPr>
        <w:t xml:space="preserve">, also </w:t>
      </w:r>
      <w:r w:rsidRPr="00622912">
        <w:rPr>
          <w:rStyle w:val="StyleUnderline"/>
          <w:highlight w:val="cyan"/>
        </w:rPr>
        <w:t>remains</w:t>
      </w:r>
      <w:r w:rsidRPr="00D34DFA">
        <w:rPr>
          <w:rStyle w:val="StyleUnderline"/>
        </w:rPr>
        <w:t xml:space="preserve"> a </w:t>
      </w:r>
      <w:r w:rsidRPr="00622912">
        <w:rPr>
          <w:rStyle w:val="StyleUnderline"/>
          <w:highlight w:val="cyan"/>
        </w:rPr>
        <w:t>serious</w:t>
      </w:r>
      <w:r w:rsidRPr="00D34DFA">
        <w:rPr>
          <w:rStyle w:val="StyleUnderline"/>
        </w:rPr>
        <w:t xml:space="preserve"> concern</w:t>
      </w:r>
      <w:r w:rsidRPr="00AE1089">
        <w:rPr>
          <w:sz w:val="16"/>
        </w:rPr>
        <w:t xml:space="preserve">. </w:t>
      </w:r>
    </w:p>
    <w:p w14:paraId="72021DCB" w14:textId="77777777" w:rsidR="0077339F" w:rsidRPr="00AE1089" w:rsidRDefault="0077339F" w:rsidP="0077339F">
      <w:pPr>
        <w:rPr>
          <w:sz w:val="16"/>
        </w:rPr>
      </w:pPr>
      <w:r w:rsidRPr="00AE1089">
        <w:rPr>
          <w:sz w:val="16"/>
        </w:rPr>
        <w:t xml:space="preserve">Meanwhile, </w:t>
      </w:r>
      <w:r w:rsidRPr="00D34DFA">
        <w:rPr>
          <w:rStyle w:val="StyleUnderline"/>
        </w:rPr>
        <w:t xml:space="preserve">North </w:t>
      </w:r>
      <w:r w:rsidRPr="00622912">
        <w:rPr>
          <w:rStyle w:val="StyleUnderline"/>
          <w:highlight w:val="cyan"/>
        </w:rPr>
        <w:t>Korea</w:t>
      </w:r>
      <w:r w:rsidRPr="00D34DFA">
        <w:rPr>
          <w:rStyle w:val="StyleUnderline"/>
        </w:rPr>
        <w:t xml:space="preserve"> shows </w:t>
      </w:r>
      <w:r w:rsidRPr="00D34DFA">
        <w:rPr>
          <w:rStyle w:val="Emphasis"/>
        </w:rPr>
        <w:t>no sign</w:t>
      </w:r>
      <w:r w:rsidRPr="00D34DFA">
        <w:rPr>
          <w:rStyle w:val="StyleUnderline"/>
        </w:rPr>
        <w:t xml:space="preserve"> of becoming</w:t>
      </w:r>
      <w:r w:rsidRPr="00AE1089">
        <w:rPr>
          <w:sz w:val="16"/>
        </w:rPr>
        <w:t xml:space="preserve"> any </w:t>
      </w:r>
      <w:r w:rsidRPr="00D34DFA">
        <w:rPr>
          <w:rStyle w:val="Emphasis"/>
        </w:rPr>
        <w:t>less</w:t>
      </w:r>
      <w:r w:rsidRPr="00D34DFA">
        <w:rPr>
          <w:rStyle w:val="StyleUnderline"/>
        </w:rPr>
        <w:t xml:space="preserve"> belligerent</w:t>
      </w:r>
      <w:r w:rsidRPr="00AE1089">
        <w:rPr>
          <w:sz w:val="16"/>
        </w:rPr>
        <w:t xml:space="preserve"> toward the United States </w:t>
      </w:r>
      <w:r w:rsidRPr="00D34DFA">
        <w:rPr>
          <w:rStyle w:val="StyleUnderline"/>
        </w:rPr>
        <w:t>and</w:t>
      </w:r>
      <w:r w:rsidRPr="00AE1089">
        <w:rPr>
          <w:sz w:val="16"/>
        </w:rPr>
        <w:t xml:space="preserve"> now </w:t>
      </w:r>
      <w:r w:rsidRPr="00622912">
        <w:rPr>
          <w:rStyle w:val="StyleUnderline"/>
          <w:highlight w:val="cyan"/>
        </w:rPr>
        <w:t xml:space="preserve">has an </w:t>
      </w:r>
      <w:r w:rsidRPr="00622912">
        <w:rPr>
          <w:rStyle w:val="Emphasis"/>
          <w:highlight w:val="cyan"/>
        </w:rPr>
        <w:t>arsenal</w:t>
      </w:r>
      <w:r w:rsidRPr="00D34DFA">
        <w:rPr>
          <w:rStyle w:val="StyleUnderline"/>
        </w:rPr>
        <w:t xml:space="preserve"> of nuclear weapons</w:t>
      </w:r>
      <w:r w:rsidRPr="00AE1089">
        <w:rPr>
          <w:sz w:val="16"/>
        </w:rPr>
        <w:t xml:space="preserve"> to threaten U.S. allies in the region and even U.S. territory.</w:t>
      </w:r>
    </w:p>
    <w:p w14:paraId="563DECC8" w14:textId="77777777" w:rsidR="0077339F" w:rsidRPr="00AE1089" w:rsidRDefault="0077339F" w:rsidP="0077339F">
      <w:pPr>
        <w:rPr>
          <w:sz w:val="16"/>
        </w:rPr>
      </w:pPr>
      <w:r w:rsidRPr="00AE1089">
        <w:rPr>
          <w:sz w:val="16"/>
        </w:rPr>
        <w:t xml:space="preserve">These conflict-related risks, it should be emphasized, constitute just the top-tier concerns for U.S. policymakers. </w:t>
      </w:r>
      <w:r w:rsidRPr="00622912">
        <w:rPr>
          <w:rStyle w:val="StyleUnderline"/>
          <w:highlight w:val="cyan"/>
        </w:rPr>
        <w:t xml:space="preserve">Experts surveyed </w:t>
      </w:r>
      <w:r w:rsidRPr="00622912">
        <w:rPr>
          <w:rStyle w:val="Emphasis"/>
          <w:highlight w:val="cyan"/>
        </w:rPr>
        <w:t>30</w:t>
      </w:r>
      <w:r w:rsidRPr="00D34DFA">
        <w:rPr>
          <w:rStyle w:val="Emphasis"/>
        </w:rPr>
        <w:t xml:space="preserve"> plausible </w:t>
      </w:r>
      <w:r w:rsidRPr="00622912">
        <w:rPr>
          <w:rStyle w:val="Emphasis"/>
          <w:highlight w:val="cyan"/>
        </w:rPr>
        <w:t>contingencies</w:t>
      </w:r>
      <w:r w:rsidRPr="00AE1089">
        <w:rPr>
          <w:sz w:val="16"/>
        </w:rPr>
        <w:t xml:space="preserve"> in 2024 </w:t>
      </w:r>
      <w:r w:rsidRPr="00D34DFA">
        <w:rPr>
          <w:rStyle w:val="StyleUnderline"/>
        </w:rPr>
        <w:t xml:space="preserve">and </w:t>
      </w:r>
      <w:r w:rsidRPr="00622912">
        <w:rPr>
          <w:rStyle w:val="StyleUnderline"/>
          <w:highlight w:val="cyan"/>
        </w:rPr>
        <w:t xml:space="preserve">only </w:t>
      </w:r>
      <w:r w:rsidRPr="00622912">
        <w:rPr>
          <w:rStyle w:val="Emphasis"/>
          <w:highlight w:val="cyan"/>
        </w:rPr>
        <w:t>two</w:t>
      </w:r>
      <w:r w:rsidRPr="00AE1089">
        <w:rPr>
          <w:sz w:val="16"/>
        </w:rPr>
        <w:t xml:space="preserve"> of them </w:t>
      </w:r>
      <w:r w:rsidRPr="00622912">
        <w:rPr>
          <w:rStyle w:val="StyleUnderline"/>
          <w:highlight w:val="cyan"/>
        </w:rPr>
        <w:t>were</w:t>
      </w:r>
      <w:r w:rsidRPr="00D34DFA">
        <w:rPr>
          <w:rStyle w:val="StyleUnderline"/>
        </w:rPr>
        <w:t xml:space="preserve"> considered</w:t>
      </w:r>
      <w:r w:rsidRPr="00AE1089">
        <w:rPr>
          <w:sz w:val="16"/>
        </w:rPr>
        <w:t xml:space="preserve"> to have a </w:t>
      </w:r>
      <w:r w:rsidRPr="00622912">
        <w:rPr>
          <w:rStyle w:val="Emphasis"/>
          <w:highlight w:val="cyan"/>
        </w:rPr>
        <w:t>low probability</w:t>
      </w:r>
      <w:r w:rsidRPr="00AE1089">
        <w:rPr>
          <w:sz w:val="16"/>
        </w:rPr>
        <w:t xml:space="preserve"> of occurring.  </w:t>
      </w:r>
    </w:p>
    <w:p w14:paraId="20B18E0C" w14:textId="77777777" w:rsidR="0077339F" w:rsidRPr="00AE1089" w:rsidRDefault="0077339F" w:rsidP="0077339F">
      <w:pPr>
        <w:rPr>
          <w:sz w:val="16"/>
        </w:rPr>
      </w:pPr>
      <w:r w:rsidRPr="00AE1089">
        <w:rPr>
          <w:sz w:val="16"/>
        </w:rPr>
        <w:t xml:space="preserve">Clearly, the United States should try to avert the worst from happening through timely preventive action, preferably with help from allies and partners. While this task may appear overwhelming given current trends, it is not foreordained that the world will grow more disorderly. </w:t>
      </w:r>
    </w:p>
    <w:p w14:paraId="56A33095" w14:textId="77777777" w:rsidR="0077339F" w:rsidRDefault="0077339F" w:rsidP="0077339F">
      <w:pPr>
        <w:rPr>
          <w:sz w:val="16"/>
        </w:rPr>
      </w:pPr>
      <w:r w:rsidRPr="00D34DFA">
        <w:rPr>
          <w:rStyle w:val="StyleUnderline"/>
        </w:rPr>
        <w:t xml:space="preserve">The </w:t>
      </w:r>
      <w:r w:rsidRPr="00D34DFA">
        <w:rPr>
          <w:rStyle w:val="Emphasis"/>
        </w:rPr>
        <w:t>U</w:t>
      </w:r>
      <w:r w:rsidRPr="00AE1089">
        <w:rPr>
          <w:sz w:val="16"/>
        </w:rPr>
        <w:t xml:space="preserve">nited </w:t>
      </w:r>
      <w:r w:rsidRPr="00D34DFA">
        <w:rPr>
          <w:rStyle w:val="Emphasis"/>
        </w:rPr>
        <w:t>S</w:t>
      </w:r>
      <w:r w:rsidRPr="00AE1089">
        <w:rPr>
          <w:sz w:val="16"/>
        </w:rPr>
        <w:t xml:space="preserve">tates has </w:t>
      </w:r>
      <w:r w:rsidRPr="00D34DFA">
        <w:rPr>
          <w:rStyle w:val="StyleUnderline"/>
        </w:rPr>
        <w:t>demonstrated</w:t>
      </w:r>
      <w:r w:rsidRPr="00AE1089">
        <w:rPr>
          <w:sz w:val="16"/>
        </w:rPr>
        <w:t xml:space="preserve"> on many occasions </w:t>
      </w:r>
      <w:r w:rsidRPr="00D34DFA">
        <w:rPr>
          <w:rStyle w:val="StyleUnderline"/>
        </w:rPr>
        <w:t xml:space="preserve">the </w:t>
      </w:r>
      <w:r w:rsidRPr="00D34DFA">
        <w:rPr>
          <w:rStyle w:val="Emphasis"/>
        </w:rPr>
        <w:t>will and capacity</w:t>
      </w:r>
      <w:r w:rsidRPr="00D34DFA">
        <w:rPr>
          <w:rStyle w:val="StyleUnderline"/>
        </w:rPr>
        <w:t xml:space="preserve"> to keep</w:t>
      </w:r>
      <w:r w:rsidRPr="00AE1089">
        <w:rPr>
          <w:sz w:val="16"/>
        </w:rPr>
        <w:t xml:space="preserve"> the </w:t>
      </w:r>
      <w:r w:rsidRPr="00622912">
        <w:rPr>
          <w:rStyle w:val="StyleUnderline"/>
          <w:highlight w:val="cyan"/>
        </w:rPr>
        <w:t>peace</w:t>
      </w:r>
      <w:r w:rsidRPr="00AE1089">
        <w:rPr>
          <w:sz w:val="16"/>
        </w:rPr>
        <w:t xml:space="preserve"> and restore order around the world. </w:t>
      </w:r>
      <w:r w:rsidRPr="00D34DFA">
        <w:rPr>
          <w:rStyle w:val="StyleUnderline"/>
        </w:rPr>
        <w:t xml:space="preserve">This </w:t>
      </w:r>
      <w:r w:rsidRPr="00622912">
        <w:rPr>
          <w:rStyle w:val="StyleUnderline"/>
          <w:highlight w:val="cyan"/>
        </w:rPr>
        <w:t xml:space="preserve">will become </w:t>
      </w:r>
      <w:r w:rsidRPr="00D34DFA">
        <w:rPr>
          <w:rStyle w:val="Emphasis"/>
        </w:rPr>
        <w:t xml:space="preserve">nigh on </w:t>
      </w:r>
      <w:r w:rsidRPr="00622912">
        <w:rPr>
          <w:rStyle w:val="Emphasis"/>
          <w:highlight w:val="cyan"/>
        </w:rPr>
        <w:t>impossible</w:t>
      </w:r>
      <w:r w:rsidRPr="00AE1089">
        <w:rPr>
          <w:sz w:val="16"/>
        </w:rPr>
        <w:t xml:space="preserve"> to do, however, </w:t>
      </w:r>
      <w:r w:rsidRPr="00D34DFA">
        <w:rPr>
          <w:rStyle w:val="StyleUnderline"/>
        </w:rPr>
        <w:t xml:space="preserve">if America </w:t>
      </w:r>
      <w:r w:rsidRPr="00D34DFA">
        <w:rPr>
          <w:rStyle w:val="Emphasis"/>
        </w:rPr>
        <w:t>succumbs</w:t>
      </w:r>
      <w:r w:rsidRPr="00D34DFA">
        <w:rPr>
          <w:rStyle w:val="StyleUnderline"/>
        </w:rPr>
        <w:t xml:space="preserve"> to</w:t>
      </w:r>
      <w:r w:rsidRPr="00AE1089">
        <w:rPr>
          <w:sz w:val="16"/>
        </w:rPr>
        <w:t xml:space="preserve"> </w:t>
      </w:r>
      <w:r w:rsidRPr="00AE1089">
        <w:rPr>
          <w:sz w:val="16"/>
        </w:rPr>
        <w:lastRenderedPageBreak/>
        <w:t xml:space="preserve">further </w:t>
      </w:r>
      <w:r w:rsidRPr="00D34DFA">
        <w:rPr>
          <w:rStyle w:val="StyleUnderline"/>
        </w:rPr>
        <w:t>political</w:t>
      </w:r>
      <w:r w:rsidRPr="00AE1089">
        <w:rPr>
          <w:sz w:val="16"/>
        </w:rPr>
        <w:t xml:space="preserve"> polarization and, worse, deadly </w:t>
      </w:r>
      <w:r w:rsidRPr="00D34DFA">
        <w:rPr>
          <w:rStyle w:val="StyleUnderline"/>
        </w:rPr>
        <w:t>violence</w:t>
      </w:r>
      <w:r w:rsidRPr="00AE1089">
        <w:rPr>
          <w:sz w:val="16"/>
        </w:rPr>
        <w:t xml:space="preserve"> in 2024. In this sense, </w:t>
      </w:r>
      <w:r w:rsidRPr="00D34DFA">
        <w:rPr>
          <w:rStyle w:val="StyleUnderline"/>
        </w:rPr>
        <w:t xml:space="preserve">conflict </w:t>
      </w:r>
      <w:r w:rsidRPr="00622912">
        <w:rPr>
          <w:rStyle w:val="StyleUnderline"/>
          <w:highlight w:val="cyan"/>
        </w:rPr>
        <w:t>prevention must</w:t>
      </w:r>
      <w:r w:rsidRPr="00AE1089">
        <w:rPr>
          <w:sz w:val="16"/>
        </w:rPr>
        <w:t xml:space="preserve"> now </w:t>
      </w:r>
      <w:r w:rsidRPr="00622912">
        <w:rPr>
          <w:rStyle w:val="StyleUnderline"/>
          <w:highlight w:val="cyan"/>
        </w:rPr>
        <w:t xml:space="preserve">begin </w:t>
      </w:r>
      <w:r w:rsidRPr="00622912">
        <w:rPr>
          <w:rStyle w:val="Emphasis"/>
          <w:highlight w:val="cyan"/>
        </w:rPr>
        <w:t>at home</w:t>
      </w:r>
      <w:r w:rsidRPr="00AE1089">
        <w:rPr>
          <w:sz w:val="16"/>
        </w:rPr>
        <w:t xml:space="preserve">. </w:t>
      </w:r>
    </w:p>
    <w:p w14:paraId="418136E4" w14:textId="0AD6ABA5" w:rsidR="0077339F" w:rsidRDefault="00CF07F3" w:rsidP="00CF07F3">
      <w:pPr>
        <w:pStyle w:val="Heading2"/>
      </w:pPr>
      <w:r>
        <w:t>Cap K---1NC</w:t>
      </w:r>
    </w:p>
    <w:p w14:paraId="644329E7" w14:textId="77777777" w:rsidR="00CF07F3" w:rsidRPr="00020EAB" w:rsidRDefault="00CF07F3" w:rsidP="00CF07F3">
      <w:pPr>
        <w:pStyle w:val="Heading4"/>
      </w:pPr>
      <w:r w:rsidRPr="00020EAB">
        <w:t xml:space="preserve">Labor law is a tool of </w:t>
      </w:r>
      <w:r w:rsidRPr="001B7F06">
        <w:rPr>
          <w:u w:val="single"/>
        </w:rPr>
        <w:t>capitalist discipline</w:t>
      </w:r>
      <w:r w:rsidRPr="00020EAB">
        <w:t xml:space="preserve">. Legal protections </w:t>
      </w:r>
      <w:r w:rsidRPr="00BA3DC3">
        <w:rPr>
          <w:u w:val="single"/>
        </w:rPr>
        <w:t>subsume</w:t>
      </w:r>
      <w:r w:rsidRPr="00020EAB">
        <w:t xml:space="preserve"> class struggle into the framework of </w:t>
      </w:r>
      <w:r w:rsidRPr="00BF0EE7">
        <w:rPr>
          <w:u w:val="single"/>
        </w:rPr>
        <w:t>capital accumulation</w:t>
      </w:r>
      <w:r w:rsidRPr="00020EAB">
        <w:t xml:space="preserve">, precluding </w:t>
      </w:r>
      <w:r w:rsidRPr="00CE79C6">
        <w:rPr>
          <w:u w:val="single"/>
        </w:rPr>
        <w:t>class consciousness</w:t>
      </w:r>
      <w:r w:rsidRPr="00020EAB">
        <w:t>.</w:t>
      </w:r>
    </w:p>
    <w:p w14:paraId="7FAB7C00" w14:textId="77777777" w:rsidR="00CF07F3" w:rsidRPr="00B438B0" w:rsidRDefault="00CF07F3" w:rsidP="00CF07F3">
      <w:r w:rsidRPr="00B438B0">
        <w:t xml:space="preserve">Dr. Maja </w:t>
      </w:r>
      <w:r w:rsidRPr="00E001F1">
        <w:rPr>
          <w:rStyle w:val="Style13ptBold"/>
        </w:rPr>
        <w:t>Breznik 24</w:t>
      </w:r>
      <w:r w:rsidRPr="00B438B0">
        <w:t xml:space="preserve">. Researcher, Peace </w:t>
      </w:r>
      <w:proofErr w:type="spellStart"/>
      <w:r w:rsidRPr="00B438B0">
        <w:t>Institutem</w:t>
      </w:r>
      <w:proofErr w:type="spellEnd"/>
      <w:r w:rsidRPr="00B438B0">
        <w:t xml:space="preserve">; Ph.D. in Sociology, University of Ljubljana; Research fellow, University of Padua; National Correspondent, European Foundation for the Improvement of Living and Working Conditions. “Less or More </w:t>
      </w:r>
      <w:proofErr w:type="spellStart"/>
      <w:r w:rsidRPr="00B438B0">
        <w:t>Labour</w:t>
      </w:r>
      <w:proofErr w:type="spellEnd"/>
      <w:r w:rsidRPr="00B438B0">
        <w:t xml:space="preserve"> Law for Social Change?” Industrial Law Journal, Volume 53, Issue 4.</w:t>
      </w:r>
    </w:p>
    <w:p w14:paraId="70C0FA38" w14:textId="77777777" w:rsidR="00CF07F3" w:rsidRDefault="00CF07F3" w:rsidP="00CF07F3">
      <w:pPr>
        <w:rPr>
          <w:sz w:val="16"/>
        </w:rPr>
      </w:pPr>
      <w:r w:rsidRPr="00C238EC">
        <w:rPr>
          <w:sz w:val="16"/>
        </w:rPr>
        <w:t xml:space="preserve">As just discussed, legal form theorists consider </w:t>
      </w:r>
      <w:proofErr w:type="spellStart"/>
      <w:r w:rsidRPr="002B5806">
        <w:rPr>
          <w:rStyle w:val="StyleUnderline"/>
          <w:highlight w:val="cyan"/>
        </w:rPr>
        <w:t>labour</w:t>
      </w:r>
      <w:proofErr w:type="spellEnd"/>
      <w:r w:rsidRPr="002B5806">
        <w:rPr>
          <w:rStyle w:val="StyleUnderline"/>
          <w:highlight w:val="cyan"/>
        </w:rPr>
        <w:t xml:space="preserve"> law</w:t>
      </w:r>
      <w:r w:rsidRPr="00C238EC">
        <w:rPr>
          <w:rStyle w:val="StyleUnderline"/>
        </w:rPr>
        <w:t xml:space="preserve"> to be</w:t>
      </w:r>
      <w:r w:rsidRPr="00C238EC">
        <w:rPr>
          <w:sz w:val="16"/>
        </w:rPr>
        <w:t xml:space="preserve"> ‘</w:t>
      </w:r>
      <w:r w:rsidRPr="002B5806">
        <w:rPr>
          <w:rStyle w:val="Emphasis"/>
          <w:sz w:val="30"/>
          <w:szCs w:val="30"/>
          <w:highlight w:val="cyan"/>
        </w:rPr>
        <w:t>capitalist law</w:t>
      </w:r>
      <w:r w:rsidRPr="00C238EC">
        <w:rPr>
          <w:sz w:val="16"/>
        </w:rPr>
        <w:t xml:space="preserve">’ </w:t>
      </w:r>
      <w:r w:rsidRPr="00C238EC">
        <w:rPr>
          <w:rStyle w:val="StyleUnderline"/>
        </w:rPr>
        <w:t xml:space="preserve">in so far as </w:t>
      </w:r>
      <w:r w:rsidRPr="002B5806">
        <w:rPr>
          <w:rStyle w:val="Emphasis"/>
          <w:highlight w:val="cyan"/>
        </w:rPr>
        <w:t>any improvement</w:t>
      </w:r>
      <w:r w:rsidRPr="002B5806">
        <w:rPr>
          <w:rStyle w:val="StyleUnderline"/>
          <w:highlight w:val="cyan"/>
        </w:rPr>
        <w:t xml:space="preserve"> in </w:t>
      </w:r>
      <w:proofErr w:type="spellStart"/>
      <w:r w:rsidRPr="002B5806">
        <w:rPr>
          <w:rStyle w:val="StyleUnderline"/>
          <w:highlight w:val="cyan"/>
        </w:rPr>
        <w:t>labour</w:t>
      </w:r>
      <w:proofErr w:type="spellEnd"/>
      <w:r w:rsidRPr="002B5806">
        <w:rPr>
          <w:rStyle w:val="StyleUnderline"/>
          <w:highlight w:val="cyan"/>
        </w:rPr>
        <w:t xml:space="preserve"> rights is </w:t>
      </w:r>
      <w:r w:rsidRPr="002B5806">
        <w:rPr>
          <w:rStyle w:val="Emphasis"/>
          <w:highlight w:val="cyan"/>
        </w:rPr>
        <w:t>only possible</w:t>
      </w:r>
      <w:r w:rsidRPr="002B5806">
        <w:rPr>
          <w:rStyle w:val="StyleUnderline"/>
          <w:highlight w:val="cyan"/>
        </w:rPr>
        <w:t xml:space="preserve"> if it facilitates</w:t>
      </w:r>
      <w:r w:rsidRPr="00C238EC">
        <w:rPr>
          <w:sz w:val="16"/>
        </w:rPr>
        <w:t xml:space="preserve"> the </w:t>
      </w:r>
      <w:r w:rsidRPr="002B5806">
        <w:rPr>
          <w:rStyle w:val="Emphasis"/>
          <w:highlight w:val="cyan"/>
        </w:rPr>
        <w:t>accumulation of capital</w:t>
      </w:r>
      <w:r w:rsidRPr="002B5806">
        <w:rPr>
          <w:rStyle w:val="StyleUnderline"/>
          <w:highlight w:val="cyan"/>
        </w:rPr>
        <w:t xml:space="preserve"> or prevents exit from capitalism</w:t>
      </w:r>
      <w:r w:rsidRPr="00C238EC">
        <w:rPr>
          <w:sz w:val="16"/>
        </w:rPr>
        <w:t xml:space="preserve">.34 </w:t>
      </w:r>
      <w:r w:rsidRPr="00C238EC">
        <w:rPr>
          <w:rStyle w:val="StyleUnderline"/>
        </w:rPr>
        <w:t xml:space="preserve">Adams sees </w:t>
      </w:r>
      <w:proofErr w:type="spellStart"/>
      <w:r w:rsidRPr="00C238EC">
        <w:rPr>
          <w:rStyle w:val="StyleUnderline"/>
        </w:rPr>
        <w:t>labour</w:t>
      </w:r>
      <w:proofErr w:type="spellEnd"/>
      <w:r w:rsidRPr="00C238EC">
        <w:rPr>
          <w:rStyle w:val="StyleUnderline"/>
        </w:rPr>
        <w:t xml:space="preserve"> law as </w:t>
      </w:r>
      <w:r w:rsidRPr="002B5806">
        <w:rPr>
          <w:rStyle w:val="StyleUnderline"/>
          <w:highlight w:val="cyan"/>
        </w:rPr>
        <w:t xml:space="preserve">a </w:t>
      </w:r>
      <w:r w:rsidRPr="002B5806">
        <w:rPr>
          <w:rStyle w:val="Emphasis"/>
          <w:highlight w:val="cyan"/>
        </w:rPr>
        <w:t>historical answer</w:t>
      </w:r>
      <w:r w:rsidRPr="002B5806">
        <w:rPr>
          <w:rStyle w:val="StyleUnderline"/>
          <w:highlight w:val="cyan"/>
        </w:rPr>
        <w:t xml:space="preserve"> to</w:t>
      </w:r>
      <w:r w:rsidRPr="00C238EC">
        <w:rPr>
          <w:rStyle w:val="StyleUnderline"/>
        </w:rPr>
        <w:t xml:space="preserve"> the </w:t>
      </w:r>
      <w:r w:rsidRPr="00C238EC">
        <w:rPr>
          <w:rStyle w:val="Emphasis"/>
        </w:rPr>
        <w:t xml:space="preserve">structural </w:t>
      </w:r>
      <w:r w:rsidRPr="002B5806">
        <w:rPr>
          <w:rStyle w:val="Emphasis"/>
          <w:highlight w:val="cyan"/>
        </w:rPr>
        <w:t>contradictions</w:t>
      </w:r>
      <w:r w:rsidRPr="002B5806">
        <w:rPr>
          <w:rStyle w:val="StyleUnderline"/>
          <w:highlight w:val="cyan"/>
        </w:rPr>
        <w:t xml:space="preserve"> of capitalism</w:t>
      </w:r>
      <w:r w:rsidRPr="00C238EC">
        <w:rPr>
          <w:sz w:val="16"/>
        </w:rPr>
        <w:t xml:space="preserve">.35 </w:t>
      </w:r>
      <w:proofErr w:type="spellStart"/>
      <w:r w:rsidRPr="00C238EC">
        <w:rPr>
          <w:rStyle w:val="StyleUnderline"/>
        </w:rPr>
        <w:t>Labour</w:t>
      </w:r>
      <w:proofErr w:type="spellEnd"/>
      <w:r w:rsidRPr="00C238EC">
        <w:rPr>
          <w:rStyle w:val="StyleUnderline"/>
        </w:rPr>
        <w:t xml:space="preserve"> law</w:t>
      </w:r>
      <w:r w:rsidRPr="00C238EC">
        <w:rPr>
          <w:sz w:val="16"/>
        </w:rPr>
        <w:t xml:space="preserve"> indeed </w:t>
      </w:r>
      <w:r w:rsidRPr="00C238EC">
        <w:rPr>
          <w:rStyle w:val="StyleUnderline"/>
        </w:rPr>
        <w:t xml:space="preserve">seeks to enable the </w:t>
      </w:r>
      <w:r w:rsidRPr="002B5806">
        <w:rPr>
          <w:rStyle w:val="Emphasis"/>
        </w:rPr>
        <w:t>normal reproduction</w:t>
      </w:r>
      <w:r w:rsidRPr="00C238EC">
        <w:rPr>
          <w:rStyle w:val="StyleUnderline"/>
        </w:rPr>
        <w:t xml:space="preserve"> of </w:t>
      </w:r>
      <w:proofErr w:type="spellStart"/>
      <w:r w:rsidRPr="002B5806">
        <w:rPr>
          <w:rStyle w:val="StyleUnderline"/>
          <w:highlight w:val="cyan"/>
        </w:rPr>
        <w:t>labour</w:t>
      </w:r>
      <w:proofErr w:type="spellEnd"/>
      <w:r w:rsidRPr="002B5806">
        <w:rPr>
          <w:rStyle w:val="StyleUnderline"/>
          <w:highlight w:val="cyan"/>
        </w:rPr>
        <w:t xml:space="preserve"> power</w:t>
      </w:r>
      <w:r w:rsidRPr="00C238EC">
        <w:rPr>
          <w:sz w:val="16"/>
        </w:rPr>
        <w:t xml:space="preserve"> and, in turn, to improve working conditions, but </w:t>
      </w:r>
      <w:r w:rsidRPr="002B5806">
        <w:rPr>
          <w:rStyle w:val="StyleUnderline"/>
          <w:highlight w:val="cyan"/>
        </w:rPr>
        <w:t xml:space="preserve">for the </w:t>
      </w:r>
      <w:r w:rsidRPr="002B5806">
        <w:rPr>
          <w:rStyle w:val="Emphasis"/>
          <w:sz w:val="30"/>
          <w:szCs w:val="30"/>
          <w:highlight w:val="cyan"/>
        </w:rPr>
        <w:t>sole purpose</w:t>
      </w:r>
      <w:r w:rsidRPr="00C238EC">
        <w:rPr>
          <w:sz w:val="16"/>
        </w:rPr>
        <w:t xml:space="preserve">, </w:t>
      </w:r>
      <w:r w:rsidRPr="00C238EC">
        <w:rPr>
          <w:rStyle w:val="StyleUnderline"/>
        </w:rPr>
        <w:t xml:space="preserve">or at least with the effect </w:t>
      </w:r>
      <w:r w:rsidRPr="002B5806">
        <w:rPr>
          <w:rStyle w:val="StyleUnderline"/>
          <w:highlight w:val="cyan"/>
        </w:rPr>
        <w:t xml:space="preserve">of </w:t>
      </w:r>
      <w:r w:rsidRPr="002B5806">
        <w:rPr>
          <w:rStyle w:val="Emphasis"/>
          <w:highlight w:val="cyan"/>
        </w:rPr>
        <w:t>protecting capital</w:t>
      </w:r>
      <w:r w:rsidRPr="00C238EC">
        <w:rPr>
          <w:rStyle w:val="Emphasis"/>
        </w:rPr>
        <w:t xml:space="preserve"> overall</w:t>
      </w:r>
      <w:r w:rsidRPr="00C238EC">
        <w:rPr>
          <w:rStyle w:val="StyleUnderline"/>
        </w:rPr>
        <w:t xml:space="preserve"> </w:t>
      </w:r>
      <w:r w:rsidRPr="002B5806">
        <w:rPr>
          <w:rStyle w:val="StyleUnderline"/>
          <w:highlight w:val="cyan"/>
        </w:rPr>
        <w:t>against</w:t>
      </w:r>
      <w:r w:rsidRPr="00C238EC">
        <w:rPr>
          <w:rStyle w:val="StyleUnderline"/>
        </w:rPr>
        <w:t xml:space="preserve"> the </w:t>
      </w:r>
      <w:r w:rsidRPr="002B5806">
        <w:rPr>
          <w:rStyle w:val="Emphasis"/>
          <w:highlight w:val="cyan"/>
        </w:rPr>
        <w:t>self-destructive competition</w:t>
      </w:r>
      <w:r w:rsidRPr="002B5806">
        <w:rPr>
          <w:rStyle w:val="StyleUnderline"/>
          <w:highlight w:val="cyan"/>
        </w:rPr>
        <w:t xml:space="preserve"> of</w:t>
      </w:r>
      <w:r w:rsidRPr="00C238EC">
        <w:rPr>
          <w:rStyle w:val="StyleUnderline"/>
        </w:rPr>
        <w:t xml:space="preserve"> individual </w:t>
      </w:r>
      <w:r w:rsidRPr="002B5806">
        <w:rPr>
          <w:rStyle w:val="StyleUnderline"/>
          <w:highlight w:val="cyan"/>
        </w:rPr>
        <w:t>capitalists</w:t>
      </w:r>
      <w:r w:rsidRPr="00C238EC">
        <w:rPr>
          <w:sz w:val="16"/>
        </w:rPr>
        <w:t xml:space="preserve">. Although capital as class benefits from the social reproduction of </w:t>
      </w:r>
      <w:proofErr w:type="spellStart"/>
      <w:r w:rsidRPr="00C238EC">
        <w:rPr>
          <w:sz w:val="16"/>
        </w:rPr>
        <w:t>labour</w:t>
      </w:r>
      <w:proofErr w:type="spellEnd"/>
      <w:r w:rsidRPr="00C238EC">
        <w:rPr>
          <w:sz w:val="16"/>
        </w:rPr>
        <w:t xml:space="preserve">, competition between individual capitalist firms creates an inexorable pressure for wage reductions. This endangers </w:t>
      </w:r>
      <w:proofErr w:type="spellStart"/>
      <w:r w:rsidRPr="00C238EC">
        <w:rPr>
          <w:sz w:val="16"/>
        </w:rPr>
        <w:t>labour</w:t>
      </w:r>
      <w:proofErr w:type="spellEnd"/>
      <w:r w:rsidRPr="00C238EC">
        <w:rPr>
          <w:sz w:val="16"/>
        </w:rPr>
        <w:t xml:space="preserve"> as a production factor and thereby the accumulation of capital generally. </w:t>
      </w:r>
      <w:proofErr w:type="spellStart"/>
      <w:r w:rsidRPr="00C238EC">
        <w:rPr>
          <w:sz w:val="16"/>
        </w:rPr>
        <w:t>Labour</w:t>
      </w:r>
      <w:proofErr w:type="spellEnd"/>
      <w:r w:rsidRPr="00C238EC">
        <w:rPr>
          <w:sz w:val="16"/>
        </w:rPr>
        <w:t xml:space="preserve"> law responds to this functional need of capital. Since </w:t>
      </w:r>
      <w:r w:rsidRPr="00A91795">
        <w:rPr>
          <w:rStyle w:val="StyleUnderline"/>
          <w:highlight w:val="cyan"/>
        </w:rPr>
        <w:t>workers’ rights</w:t>
      </w:r>
      <w:r w:rsidRPr="00C238EC">
        <w:rPr>
          <w:sz w:val="16"/>
        </w:rPr>
        <w:t xml:space="preserve"> are framed as part of private law, they </w:t>
      </w:r>
      <w:r w:rsidRPr="00A91795">
        <w:rPr>
          <w:rStyle w:val="StyleUnderline"/>
          <w:highlight w:val="cyan"/>
        </w:rPr>
        <w:t>depend</w:t>
      </w:r>
      <w:r w:rsidRPr="00C238EC">
        <w:rPr>
          <w:rStyle w:val="StyleUnderline"/>
        </w:rPr>
        <w:t xml:space="preserve"> for their enforcement up</w:t>
      </w:r>
      <w:r w:rsidRPr="00A91795">
        <w:rPr>
          <w:rStyle w:val="StyleUnderline"/>
          <w:highlight w:val="cyan"/>
        </w:rPr>
        <w:t>on</w:t>
      </w:r>
      <w:r w:rsidRPr="00C238EC">
        <w:rPr>
          <w:sz w:val="16"/>
        </w:rPr>
        <w:t xml:space="preserve"> the </w:t>
      </w:r>
      <w:r w:rsidRPr="00C238EC">
        <w:rPr>
          <w:rStyle w:val="StyleUnderline"/>
        </w:rPr>
        <w:t xml:space="preserve">power of </w:t>
      </w:r>
      <w:r w:rsidRPr="00A91795">
        <w:rPr>
          <w:rStyle w:val="Emphasis"/>
          <w:highlight w:val="cyan"/>
        </w:rPr>
        <w:t>state entities</w:t>
      </w:r>
      <w:r w:rsidRPr="00A91795">
        <w:rPr>
          <w:rStyle w:val="StyleUnderline"/>
          <w:highlight w:val="cyan"/>
        </w:rPr>
        <w:t xml:space="preserve"> which</w:t>
      </w:r>
      <w:r w:rsidRPr="00C238EC">
        <w:rPr>
          <w:sz w:val="16"/>
        </w:rPr>
        <w:t xml:space="preserve">, however, will </w:t>
      </w:r>
      <w:r w:rsidRPr="00C238EC">
        <w:rPr>
          <w:rStyle w:val="Emphasis"/>
        </w:rPr>
        <w:t xml:space="preserve">ultimately </w:t>
      </w:r>
      <w:proofErr w:type="spellStart"/>
      <w:r w:rsidRPr="00A91795">
        <w:rPr>
          <w:rStyle w:val="Emphasis"/>
          <w:highlight w:val="cyan"/>
        </w:rPr>
        <w:t>prioritise</w:t>
      </w:r>
      <w:proofErr w:type="spellEnd"/>
      <w:r w:rsidRPr="00A91795">
        <w:rPr>
          <w:rStyle w:val="StyleUnderline"/>
          <w:highlight w:val="cyan"/>
        </w:rPr>
        <w:t xml:space="preserve"> the </w:t>
      </w:r>
      <w:r w:rsidRPr="00A91795">
        <w:rPr>
          <w:rStyle w:val="Emphasis"/>
          <w:highlight w:val="cyan"/>
        </w:rPr>
        <w:t>interests of capital</w:t>
      </w:r>
      <w:r w:rsidRPr="00C238EC">
        <w:rPr>
          <w:sz w:val="16"/>
        </w:rPr>
        <w:t>.</w:t>
      </w:r>
    </w:p>
    <w:p w14:paraId="364C17AD" w14:textId="77777777" w:rsidR="00CF07F3" w:rsidRPr="00C238EC" w:rsidRDefault="00CF07F3" w:rsidP="00CF07F3">
      <w:pPr>
        <w:rPr>
          <w:sz w:val="16"/>
        </w:rPr>
      </w:pPr>
      <w:r>
        <w:rPr>
          <w:sz w:val="16"/>
        </w:rPr>
        <w:t>&lt;&lt;TEXT CONDENSED NONE OMITTED&gt;&gt;</w:t>
      </w:r>
    </w:p>
    <w:p w14:paraId="20351FE4" w14:textId="77777777" w:rsidR="00CF07F3" w:rsidRPr="002B5806" w:rsidRDefault="00CF07F3" w:rsidP="00CF07F3">
      <w:pPr>
        <w:rPr>
          <w:sz w:val="8"/>
          <w:szCs w:val="8"/>
        </w:rPr>
      </w:pPr>
      <w:r w:rsidRPr="002B5806">
        <w:rPr>
          <w:sz w:val="8"/>
          <w:szCs w:val="8"/>
        </w:rPr>
        <w:t xml:space="preserve">In an alternative approach, McLoughlin and </w:t>
      </w:r>
      <w:proofErr w:type="spellStart"/>
      <w:r w:rsidRPr="002B5806">
        <w:rPr>
          <w:sz w:val="8"/>
          <w:szCs w:val="8"/>
        </w:rPr>
        <w:t>Hürzeler</w:t>
      </w:r>
      <w:proofErr w:type="spellEnd"/>
      <w:r w:rsidRPr="002B5806">
        <w:rPr>
          <w:sz w:val="8"/>
          <w:szCs w:val="8"/>
        </w:rPr>
        <w:t xml:space="preserve"> propose two ‘legal forms’: bourgeois law and </w:t>
      </w:r>
      <w:proofErr w:type="spellStart"/>
      <w:r w:rsidRPr="002B5806">
        <w:rPr>
          <w:sz w:val="8"/>
          <w:szCs w:val="8"/>
        </w:rPr>
        <w:t>labour</w:t>
      </w:r>
      <w:proofErr w:type="spellEnd"/>
      <w:r w:rsidRPr="002B5806">
        <w:rPr>
          <w:sz w:val="8"/>
          <w:szCs w:val="8"/>
        </w:rPr>
        <w:t xml:space="preserve"> law. They find support for their stance in Marx, who indeed </w:t>
      </w:r>
      <w:proofErr w:type="spellStart"/>
      <w:r w:rsidRPr="002B5806">
        <w:rPr>
          <w:sz w:val="8"/>
          <w:szCs w:val="8"/>
        </w:rPr>
        <w:t>criticised</w:t>
      </w:r>
      <w:proofErr w:type="spellEnd"/>
      <w:r w:rsidRPr="002B5806">
        <w:rPr>
          <w:sz w:val="8"/>
          <w:szCs w:val="8"/>
        </w:rPr>
        <w:t xml:space="preserve"> bourgeois rights for being ‘an illusory account of the exploitative social relations’ yet also supported factory laws because he believed that the legal reduction of working time, for example, could play a key role in the revolutionary project.37 Alain </w:t>
      </w:r>
      <w:proofErr w:type="spellStart"/>
      <w:r w:rsidRPr="002B5806">
        <w:rPr>
          <w:sz w:val="8"/>
          <w:szCs w:val="8"/>
        </w:rPr>
        <w:t>Supiot</w:t>
      </w:r>
      <w:proofErr w:type="spellEnd"/>
      <w:r w:rsidRPr="002B5806">
        <w:rPr>
          <w:sz w:val="8"/>
          <w:szCs w:val="8"/>
        </w:rPr>
        <w:t xml:space="preserve"> sets out similar views in Critique du droit du travail, first published in 1993.38 </w:t>
      </w:r>
      <w:proofErr w:type="spellStart"/>
      <w:r w:rsidRPr="002B5806">
        <w:rPr>
          <w:sz w:val="8"/>
          <w:szCs w:val="8"/>
        </w:rPr>
        <w:t>Supiot’s</w:t>
      </w:r>
      <w:proofErr w:type="spellEnd"/>
      <w:r w:rsidRPr="002B5806">
        <w:rPr>
          <w:sz w:val="8"/>
          <w:szCs w:val="8"/>
        </w:rPr>
        <w:t xml:space="preserve"> work is an important point of reference since he is one of the few contemporary theorists of </w:t>
      </w:r>
      <w:proofErr w:type="spellStart"/>
      <w:r w:rsidRPr="002B5806">
        <w:rPr>
          <w:sz w:val="8"/>
          <w:szCs w:val="8"/>
        </w:rPr>
        <w:t>labour</w:t>
      </w:r>
      <w:proofErr w:type="spellEnd"/>
      <w:r w:rsidRPr="002B5806">
        <w:rPr>
          <w:sz w:val="8"/>
          <w:szCs w:val="8"/>
        </w:rPr>
        <w:t xml:space="preserve"> law to address </w:t>
      </w:r>
      <w:proofErr w:type="spellStart"/>
      <w:r w:rsidRPr="002B5806">
        <w:rPr>
          <w:sz w:val="8"/>
          <w:szCs w:val="8"/>
        </w:rPr>
        <w:t>Pashukanis’s</w:t>
      </w:r>
      <w:proofErr w:type="spellEnd"/>
      <w:r w:rsidRPr="002B5806">
        <w:rPr>
          <w:sz w:val="8"/>
          <w:szCs w:val="8"/>
        </w:rPr>
        <w:t xml:space="preserve"> position, prior to the recent re-emergence of the legal form debate. </w:t>
      </w:r>
      <w:proofErr w:type="spellStart"/>
      <w:r w:rsidRPr="002B5806">
        <w:rPr>
          <w:sz w:val="8"/>
          <w:szCs w:val="8"/>
        </w:rPr>
        <w:t>Supiot’s</w:t>
      </w:r>
      <w:proofErr w:type="spellEnd"/>
      <w:r w:rsidRPr="002B5806">
        <w:rPr>
          <w:sz w:val="8"/>
          <w:szCs w:val="8"/>
        </w:rPr>
        <w:t xml:space="preserve"> starting point is that </w:t>
      </w:r>
      <w:proofErr w:type="spellStart"/>
      <w:r w:rsidRPr="002B5806">
        <w:rPr>
          <w:sz w:val="8"/>
          <w:szCs w:val="8"/>
        </w:rPr>
        <w:t>labour</w:t>
      </w:r>
      <w:proofErr w:type="spellEnd"/>
      <w:r w:rsidRPr="002B5806">
        <w:rPr>
          <w:sz w:val="8"/>
          <w:szCs w:val="8"/>
        </w:rPr>
        <w:t xml:space="preserve"> cannot straightforwardly be a com- </w:t>
      </w:r>
      <w:proofErr w:type="spellStart"/>
      <w:r w:rsidRPr="002B5806">
        <w:rPr>
          <w:sz w:val="8"/>
          <w:szCs w:val="8"/>
        </w:rPr>
        <w:t>modity</w:t>
      </w:r>
      <w:proofErr w:type="spellEnd"/>
      <w:r w:rsidRPr="002B5806">
        <w:rPr>
          <w:sz w:val="8"/>
          <w:szCs w:val="8"/>
        </w:rPr>
        <w:t xml:space="preserve"> given that it cannot be separated from the physical ‘person’ of the worker.39 The content of the </w:t>
      </w:r>
      <w:proofErr w:type="spellStart"/>
      <w:r w:rsidRPr="002B5806">
        <w:rPr>
          <w:sz w:val="8"/>
          <w:szCs w:val="8"/>
        </w:rPr>
        <w:t>labour</w:t>
      </w:r>
      <w:proofErr w:type="spellEnd"/>
      <w:r w:rsidRPr="002B5806">
        <w:rPr>
          <w:sz w:val="8"/>
          <w:szCs w:val="8"/>
        </w:rPr>
        <w:t xml:space="preserve"> relationship is a paid service arising from the person’s physical and intellectual activity;40 the physical body is the place where contractual obligations are performed. This creates a con- </w:t>
      </w:r>
      <w:proofErr w:type="spellStart"/>
      <w:r w:rsidRPr="002B5806">
        <w:rPr>
          <w:sz w:val="8"/>
          <w:szCs w:val="8"/>
        </w:rPr>
        <w:t>tradiction</w:t>
      </w:r>
      <w:proofErr w:type="spellEnd"/>
      <w:r w:rsidRPr="002B5806">
        <w:rPr>
          <w:sz w:val="8"/>
          <w:szCs w:val="8"/>
        </w:rPr>
        <w:t xml:space="preserve"> between the legal form of the </w:t>
      </w:r>
      <w:proofErr w:type="spellStart"/>
      <w:r w:rsidRPr="002B5806">
        <w:rPr>
          <w:sz w:val="8"/>
          <w:szCs w:val="8"/>
        </w:rPr>
        <w:t>labour</w:t>
      </w:r>
      <w:proofErr w:type="spellEnd"/>
      <w:r w:rsidRPr="002B5806">
        <w:rPr>
          <w:sz w:val="8"/>
          <w:szCs w:val="8"/>
        </w:rPr>
        <w:t xml:space="preserve"> relationship, that reduces </w:t>
      </w:r>
      <w:proofErr w:type="spellStart"/>
      <w:r w:rsidRPr="002B5806">
        <w:rPr>
          <w:sz w:val="8"/>
          <w:szCs w:val="8"/>
        </w:rPr>
        <w:t>labour</w:t>
      </w:r>
      <w:proofErr w:type="spellEnd"/>
      <w:r w:rsidRPr="002B5806">
        <w:rPr>
          <w:sz w:val="8"/>
          <w:szCs w:val="8"/>
        </w:rPr>
        <w:t xml:space="preserve"> to a commodity, and the physical body, which is not part of the exchange since a worker cannot be a commodity. Had it </w:t>
      </w:r>
      <w:proofErr w:type="gramStart"/>
      <w:r w:rsidRPr="002B5806">
        <w:rPr>
          <w:sz w:val="8"/>
          <w:szCs w:val="8"/>
        </w:rPr>
        <w:t>been</w:t>
      </w:r>
      <w:proofErr w:type="gramEnd"/>
      <w:r w:rsidRPr="002B5806">
        <w:rPr>
          <w:sz w:val="8"/>
          <w:szCs w:val="8"/>
        </w:rPr>
        <w:t xml:space="preserve"> otherwise, workers would be slaves. The contradiction appears when workers sell their </w:t>
      </w:r>
      <w:proofErr w:type="spellStart"/>
      <w:r w:rsidRPr="002B5806">
        <w:rPr>
          <w:sz w:val="8"/>
          <w:szCs w:val="8"/>
        </w:rPr>
        <w:t>labour</w:t>
      </w:r>
      <w:proofErr w:type="spellEnd"/>
      <w:r w:rsidRPr="002B5806">
        <w:rPr>
          <w:sz w:val="8"/>
          <w:szCs w:val="8"/>
        </w:rPr>
        <w:t xml:space="preserve"> power and become subordinated to the employer because at that moment workers lose control over their bodies. The role of </w:t>
      </w:r>
      <w:proofErr w:type="spellStart"/>
      <w:r w:rsidRPr="002B5806">
        <w:rPr>
          <w:sz w:val="8"/>
          <w:szCs w:val="8"/>
        </w:rPr>
        <w:t>labour</w:t>
      </w:r>
      <w:proofErr w:type="spellEnd"/>
      <w:r w:rsidRPr="002B5806">
        <w:rPr>
          <w:sz w:val="8"/>
          <w:szCs w:val="8"/>
        </w:rPr>
        <w:t xml:space="preserve"> law is to protect the body and save the skin of workers (all aspects of their </w:t>
      </w:r>
      <w:proofErr w:type="spellStart"/>
      <w:r w:rsidRPr="002B5806">
        <w:rPr>
          <w:sz w:val="8"/>
          <w:szCs w:val="8"/>
        </w:rPr>
        <w:t>biolog</w:t>
      </w:r>
      <w:proofErr w:type="spellEnd"/>
      <w:r w:rsidRPr="002B5806">
        <w:rPr>
          <w:sz w:val="8"/>
          <w:szCs w:val="8"/>
        </w:rPr>
        <w:t xml:space="preserve">- </w:t>
      </w:r>
      <w:proofErr w:type="spellStart"/>
      <w:r w:rsidRPr="002B5806">
        <w:rPr>
          <w:sz w:val="8"/>
          <w:szCs w:val="8"/>
        </w:rPr>
        <w:t>ical</w:t>
      </w:r>
      <w:proofErr w:type="spellEnd"/>
      <w:r w:rsidRPr="002B5806">
        <w:rPr>
          <w:sz w:val="8"/>
          <w:szCs w:val="8"/>
        </w:rPr>
        <w:t xml:space="preserve">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w:t>
      </w:r>
      <w:proofErr w:type="spellStart"/>
      <w:r w:rsidRPr="002B5806">
        <w:rPr>
          <w:sz w:val="8"/>
          <w:szCs w:val="8"/>
        </w:rPr>
        <w:t>Supiot</w:t>
      </w:r>
      <w:proofErr w:type="spellEnd"/>
      <w:r w:rsidRPr="002B5806">
        <w:rPr>
          <w:sz w:val="8"/>
          <w:szCs w:val="8"/>
        </w:rPr>
        <w:t xml:space="preserve"> (in common with Otto von Gierke, Karl Renner and Hugo Sinzheimer before him)42 considers </w:t>
      </w:r>
      <w:proofErr w:type="spellStart"/>
      <w:r w:rsidRPr="002B5806">
        <w:rPr>
          <w:sz w:val="8"/>
          <w:szCs w:val="8"/>
        </w:rPr>
        <w:t>labour</w:t>
      </w:r>
      <w:proofErr w:type="spellEnd"/>
      <w:r w:rsidRPr="002B5806">
        <w:rPr>
          <w:sz w:val="8"/>
          <w:szCs w:val="8"/>
        </w:rPr>
        <w:t xml:space="preserve"> law to be social law and as such antithetical to civil law. The biggest difference between the two lies in the fact that civil law is individual law, whereas social law (and </w:t>
      </w:r>
      <w:proofErr w:type="spellStart"/>
      <w:r w:rsidRPr="002B5806">
        <w:rPr>
          <w:sz w:val="8"/>
          <w:szCs w:val="8"/>
        </w:rPr>
        <w:t>labour</w:t>
      </w:r>
      <w:proofErr w:type="spellEnd"/>
      <w:r w:rsidRPr="002B5806">
        <w:rPr>
          <w:sz w:val="8"/>
          <w:szCs w:val="8"/>
        </w:rPr>
        <w:t xml:space="preserve"> law) is collective law according to </w:t>
      </w:r>
      <w:proofErr w:type="spellStart"/>
      <w:r w:rsidRPr="002B5806">
        <w:rPr>
          <w:sz w:val="8"/>
          <w:szCs w:val="8"/>
        </w:rPr>
        <w:t>Supiot</w:t>
      </w:r>
      <w:proofErr w:type="spellEnd"/>
      <w:r w:rsidRPr="002B5806">
        <w:rPr>
          <w:sz w:val="8"/>
          <w:szCs w:val="8"/>
        </w:rPr>
        <w:t xml:space="preserve">. It can also be claimed that </w:t>
      </w:r>
      <w:proofErr w:type="spellStart"/>
      <w:r w:rsidRPr="002B5806">
        <w:rPr>
          <w:sz w:val="8"/>
          <w:szCs w:val="8"/>
        </w:rPr>
        <w:t>labour</w:t>
      </w:r>
      <w:proofErr w:type="spellEnd"/>
      <w:r w:rsidRPr="002B5806">
        <w:rPr>
          <w:sz w:val="8"/>
          <w:szCs w:val="8"/>
        </w:rPr>
        <w:t xml:space="preserve"> law is class law,43 in contrast to the general character of civil law. The specific character of collective or class law finds expression in the new type of legal rationality, even a new paradigm, because </w:t>
      </w:r>
      <w:proofErr w:type="spellStart"/>
      <w:r w:rsidRPr="002B5806">
        <w:rPr>
          <w:sz w:val="8"/>
          <w:szCs w:val="8"/>
        </w:rPr>
        <w:t>labour</w:t>
      </w:r>
      <w:proofErr w:type="spellEnd"/>
      <w:r w:rsidRPr="002B5806">
        <w:rPr>
          <w:sz w:val="8"/>
          <w:szCs w:val="8"/>
        </w:rPr>
        <w:t xml:space="preserve"> law could not have evolved without the support of the social sciences, which shed light on the working and living conditions of working families. Accordingly, the special feature of </w:t>
      </w:r>
      <w:proofErr w:type="spellStart"/>
      <w:r w:rsidRPr="002B5806">
        <w:rPr>
          <w:sz w:val="8"/>
          <w:szCs w:val="8"/>
        </w:rPr>
        <w:t>labour</w:t>
      </w:r>
      <w:proofErr w:type="spellEnd"/>
      <w:r w:rsidRPr="002B5806">
        <w:rPr>
          <w:sz w:val="8"/>
          <w:szCs w:val="8"/>
        </w:rPr>
        <w:t xml:space="preserve"> law is that it combines ‘legal’ and ‘social </w:t>
      </w:r>
      <w:proofErr w:type="gramStart"/>
      <w:r w:rsidRPr="002B5806">
        <w:rPr>
          <w:sz w:val="8"/>
          <w:szCs w:val="8"/>
        </w:rPr>
        <w:t>arguments’</w:t>
      </w:r>
      <w:proofErr w:type="gramEnd"/>
      <w:r w:rsidRPr="002B5806">
        <w:rPr>
          <w:sz w:val="8"/>
          <w:szCs w:val="8"/>
        </w:rPr>
        <w:t xml:space="preserve">. This characteristic brings it into conflict with the civil legal order: while the two co-operate on the level of ‘legal arguments’, they inevitably conflict </w:t>
      </w:r>
      <w:proofErr w:type="gramStart"/>
      <w:r w:rsidRPr="002B5806">
        <w:rPr>
          <w:sz w:val="8"/>
          <w:szCs w:val="8"/>
        </w:rPr>
        <w:t>in the area of</w:t>
      </w:r>
      <w:proofErr w:type="gramEnd"/>
      <w:r w:rsidRPr="002B5806">
        <w:rPr>
          <w:sz w:val="8"/>
          <w:szCs w:val="8"/>
        </w:rPr>
        <w:t xml:space="preserve"> ‘social arguments’.44 law) is collective law according to </w:t>
      </w:r>
      <w:proofErr w:type="spellStart"/>
      <w:r w:rsidRPr="002B5806">
        <w:rPr>
          <w:sz w:val="8"/>
          <w:szCs w:val="8"/>
        </w:rPr>
        <w:t>Supiot</w:t>
      </w:r>
      <w:proofErr w:type="spellEnd"/>
      <w:r w:rsidRPr="002B5806">
        <w:rPr>
          <w:sz w:val="8"/>
          <w:szCs w:val="8"/>
        </w:rPr>
        <w:t xml:space="preserve">. It can also be claimed that </w:t>
      </w:r>
      <w:proofErr w:type="spellStart"/>
      <w:r w:rsidRPr="002B5806">
        <w:rPr>
          <w:sz w:val="8"/>
          <w:szCs w:val="8"/>
        </w:rPr>
        <w:t>labour</w:t>
      </w:r>
      <w:proofErr w:type="spellEnd"/>
      <w:r w:rsidRPr="002B5806">
        <w:rPr>
          <w:sz w:val="8"/>
          <w:szCs w:val="8"/>
        </w:rPr>
        <w:t xml:space="preserve"> law is class law,43 in contrast to the general character of civil law. The </w:t>
      </w:r>
      <w:proofErr w:type="spellStart"/>
      <w:r w:rsidRPr="002B5806">
        <w:rPr>
          <w:sz w:val="8"/>
          <w:szCs w:val="8"/>
        </w:rPr>
        <w:t>spe</w:t>
      </w:r>
      <w:proofErr w:type="spellEnd"/>
      <w:r w:rsidRPr="002B5806">
        <w:rPr>
          <w:sz w:val="8"/>
          <w:szCs w:val="8"/>
        </w:rPr>
        <w:t xml:space="preserve">- </w:t>
      </w:r>
      <w:proofErr w:type="spellStart"/>
      <w:r w:rsidRPr="002B5806">
        <w:rPr>
          <w:sz w:val="8"/>
          <w:szCs w:val="8"/>
        </w:rPr>
        <w:t>cific</w:t>
      </w:r>
      <w:proofErr w:type="spellEnd"/>
      <w:r w:rsidRPr="002B5806">
        <w:rPr>
          <w:sz w:val="8"/>
          <w:szCs w:val="8"/>
        </w:rPr>
        <w:t xml:space="preserve"> character of collective or class law finds expression in the new type of legal rationality, even a new paradigm, because </w:t>
      </w:r>
      <w:proofErr w:type="spellStart"/>
      <w:r w:rsidRPr="002B5806">
        <w:rPr>
          <w:sz w:val="8"/>
          <w:szCs w:val="8"/>
        </w:rPr>
        <w:t>labour</w:t>
      </w:r>
      <w:proofErr w:type="spellEnd"/>
      <w:r w:rsidRPr="002B5806">
        <w:rPr>
          <w:sz w:val="8"/>
          <w:szCs w:val="8"/>
        </w:rPr>
        <w:t xml:space="preserve"> law could not have evolved without the support of the social sciences, which shed light on the working and living conditions of working families. Accordingly, the special feature of </w:t>
      </w:r>
      <w:proofErr w:type="spellStart"/>
      <w:r w:rsidRPr="002B5806">
        <w:rPr>
          <w:sz w:val="8"/>
          <w:szCs w:val="8"/>
        </w:rPr>
        <w:t>labour</w:t>
      </w:r>
      <w:proofErr w:type="spellEnd"/>
      <w:r w:rsidRPr="002B5806">
        <w:rPr>
          <w:sz w:val="8"/>
          <w:szCs w:val="8"/>
        </w:rPr>
        <w:t xml:space="preserve"> law is that it combines ‘legal’ and ‘social </w:t>
      </w:r>
      <w:proofErr w:type="gramStart"/>
      <w:r w:rsidRPr="002B5806">
        <w:rPr>
          <w:sz w:val="8"/>
          <w:szCs w:val="8"/>
        </w:rPr>
        <w:t>arguments’</w:t>
      </w:r>
      <w:proofErr w:type="gramEnd"/>
      <w:r w:rsidRPr="002B5806">
        <w:rPr>
          <w:sz w:val="8"/>
          <w:szCs w:val="8"/>
        </w:rPr>
        <w:t xml:space="preserve">. This characteristic brings it into conflict with the civil legal order: while the two co-operate on the level of ‘legal arguments’, they inevitably conflict </w:t>
      </w:r>
      <w:proofErr w:type="gramStart"/>
      <w:r w:rsidRPr="002B5806">
        <w:rPr>
          <w:sz w:val="8"/>
          <w:szCs w:val="8"/>
        </w:rPr>
        <w:t>in the area of</w:t>
      </w:r>
      <w:proofErr w:type="gramEnd"/>
      <w:r w:rsidRPr="002B5806">
        <w:rPr>
          <w:sz w:val="8"/>
          <w:szCs w:val="8"/>
        </w:rPr>
        <w:t xml:space="preserve"> ‘social </w:t>
      </w:r>
      <w:proofErr w:type="gramStart"/>
      <w:r w:rsidRPr="002B5806">
        <w:rPr>
          <w:sz w:val="8"/>
          <w:szCs w:val="8"/>
        </w:rPr>
        <w:t>arguments’</w:t>
      </w:r>
      <w:proofErr w:type="gramEnd"/>
      <w:r w:rsidRPr="002B5806">
        <w:rPr>
          <w:sz w:val="8"/>
          <w:szCs w:val="8"/>
        </w:rPr>
        <w:t xml:space="preserve">. The above argument highlights contrasting perspectives on </w:t>
      </w:r>
      <w:proofErr w:type="spellStart"/>
      <w:r w:rsidRPr="002B5806">
        <w:rPr>
          <w:sz w:val="8"/>
          <w:szCs w:val="8"/>
        </w:rPr>
        <w:t>labour</w:t>
      </w:r>
      <w:proofErr w:type="spellEnd"/>
      <w:r w:rsidRPr="002B5806">
        <w:rPr>
          <w:sz w:val="8"/>
          <w:szCs w:val="8"/>
        </w:rPr>
        <w:t xml:space="preserve"> law: some see it as a capitalist law, others as a social, collective or class law. </w:t>
      </w:r>
      <w:proofErr w:type="gramStart"/>
      <w:r w:rsidRPr="002B5806">
        <w:rPr>
          <w:sz w:val="8"/>
          <w:szCs w:val="8"/>
        </w:rPr>
        <w:t>With this in mind, let</w:t>
      </w:r>
      <w:proofErr w:type="gramEnd"/>
      <w:r w:rsidRPr="002B5806">
        <w:rPr>
          <w:sz w:val="8"/>
          <w:szCs w:val="8"/>
        </w:rPr>
        <w:t xml:space="preserve"> us now return to the initial question: How do these theories intervene in social reality and what kind of social change do they imply? </w:t>
      </w:r>
      <w:proofErr w:type="spellStart"/>
      <w:r w:rsidRPr="002B5806">
        <w:rPr>
          <w:sz w:val="8"/>
          <w:szCs w:val="8"/>
        </w:rPr>
        <w:t>Supiot</w:t>
      </w:r>
      <w:proofErr w:type="spellEnd"/>
      <w:r w:rsidRPr="002B5806">
        <w:rPr>
          <w:sz w:val="8"/>
          <w:szCs w:val="8"/>
        </w:rPr>
        <w:t xml:space="preserve"> admits, not without irony, that </w:t>
      </w:r>
      <w:proofErr w:type="spellStart"/>
      <w:r w:rsidRPr="002B5806">
        <w:rPr>
          <w:sz w:val="8"/>
          <w:szCs w:val="8"/>
        </w:rPr>
        <w:t>labour</w:t>
      </w:r>
      <w:proofErr w:type="spellEnd"/>
      <w:r w:rsidRPr="002B5806">
        <w:rPr>
          <w:sz w:val="8"/>
          <w:szCs w:val="8"/>
        </w:rPr>
        <w:t xml:space="preserve">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w:t>
      </w:r>
      <w:proofErr w:type="spellStart"/>
      <w:r w:rsidRPr="002B5806">
        <w:rPr>
          <w:sz w:val="8"/>
          <w:szCs w:val="8"/>
        </w:rPr>
        <w:t>Supiot’s</w:t>
      </w:r>
      <w:proofErr w:type="spellEnd"/>
      <w:r w:rsidRPr="002B5806">
        <w:rPr>
          <w:sz w:val="8"/>
          <w:szCs w:val="8"/>
        </w:rPr>
        <w:t xml:space="preserve"> argument. In his analysis of workers’ collective </w:t>
      </w:r>
      <w:proofErr w:type="spellStart"/>
      <w:r w:rsidRPr="002B5806">
        <w:rPr>
          <w:sz w:val="8"/>
          <w:szCs w:val="8"/>
        </w:rPr>
        <w:t>organising</w:t>
      </w:r>
      <w:proofErr w:type="spellEnd"/>
      <w:r w:rsidRPr="002B5806">
        <w:rPr>
          <w:sz w:val="8"/>
          <w:szCs w:val="8"/>
        </w:rPr>
        <w:t xml:space="preserve">, Knox </w:t>
      </w:r>
      <w:proofErr w:type="spellStart"/>
      <w:r w:rsidRPr="002B5806">
        <w:rPr>
          <w:sz w:val="8"/>
          <w:szCs w:val="8"/>
        </w:rPr>
        <w:t>emphasises</w:t>
      </w:r>
      <w:proofErr w:type="spellEnd"/>
      <w:r w:rsidRPr="002B5806">
        <w:rPr>
          <w:sz w:val="8"/>
          <w:szCs w:val="8"/>
        </w:rPr>
        <w:t xml:space="preserve"> the historical achievement of the </w:t>
      </w:r>
      <w:proofErr w:type="spellStart"/>
      <w:r w:rsidRPr="002B5806">
        <w:rPr>
          <w:sz w:val="8"/>
          <w:szCs w:val="8"/>
        </w:rPr>
        <w:t>labour</w:t>
      </w:r>
      <w:proofErr w:type="spellEnd"/>
      <w:r w:rsidRPr="002B5806">
        <w:rPr>
          <w:sz w:val="8"/>
          <w:szCs w:val="8"/>
        </w:rPr>
        <w:t xml:space="preserve">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w:t>
      </w:r>
      <w:proofErr w:type="spellStart"/>
      <w:r w:rsidRPr="002B5806">
        <w:rPr>
          <w:sz w:val="8"/>
          <w:szCs w:val="8"/>
        </w:rPr>
        <w:t>labour</w:t>
      </w:r>
      <w:proofErr w:type="spellEnd"/>
      <w:r w:rsidRPr="002B5806">
        <w:rPr>
          <w:sz w:val="8"/>
          <w:szCs w:val="8"/>
        </w:rPr>
        <w:t xml:space="preserve"> exploitation, the post-war trade unions remained within the bounds of capitalism. </w:t>
      </w:r>
    </w:p>
    <w:p w14:paraId="311531B7" w14:textId="77777777" w:rsidR="00CF07F3" w:rsidRPr="00F36A06" w:rsidRDefault="00CF07F3" w:rsidP="00CF07F3">
      <w:pPr>
        <w:rPr>
          <w:sz w:val="16"/>
        </w:rPr>
      </w:pPr>
      <w:r>
        <w:rPr>
          <w:sz w:val="16"/>
        </w:rPr>
        <w:t>&lt;&lt;PARAGRAPH BREAKS CONTINUE&gt;&gt;</w:t>
      </w:r>
    </w:p>
    <w:p w14:paraId="152102B0" w14:textId="77777777" w:rsidR="00CF07F3" w:rsidRPr="003F6616" w:rsidRDefault="00CF07F3" w:rsidP="00CF07F3">
      <w:pPr>
        <w:rPr>
          <w:sz w:val="16"/>
        </w:rPr>
      </w:pPr>
      <w:r w:rsidRPr="003F6616">
        <w:rPr>
          <w:sz w:val="16"/>
        </w:rPr>
        <w:t xml:space="preserve">What then is the issue? </w:t>
      </w:r>
      <w:r w:rsidRPr="00FD3585">
        <w:rPr>
          <w:rStyle w:val="StyleUnderline"/>
          <w:highlight w:val="cyan"/>
        </w:rPr>
        <w:t>The problem is</w:t>
      </w:r>
      <w:r w:rsidRPr="003F6616">
        <w:rPr>
          <w:sz w:val="16"/>
        </w:rPr>
        <w:t xml:space="preserve"> that </w:t>
      </w:r>
      <w:r w:rsidRPr="00FD3585">
        <w:rPr>
          <w:rStyle w:val="Emphasis"/>
          <w:highlight w:val="cyan"/>
        </w:rPr>
        <w:t>workers’</w:t>
      </w:r>
      <w:r w:rsidRPr="003F6616">
        <w:rPr>
          <w:rStyle w:val="Emphasis"/>
        </w:rPr>
        <w:t xml:space="preserve"> collective </w:t>
      </w:r>
      <w:r w:rsidRPr="00FD3585">
        <w:rPr>
          <w:rStyle w:val="Emphasis"/>
          <w:highlight w:val="cyan"/>
        </w:rPr>
        <w:t>rights</w:t>
      </w:r>
      <w:r w:rsidRPr="00FD3585">
        <w:rPr>
          <w:rStyle w:val="StyleUnderline"/>
          <w:highlight w:val="cyan"/>
        </w:rPr>
        <w:t xml:space="preserve"> are based on a definition of</w:t>
      </w:r>
      <w:r w:rsidRPr="003F6616">
        <w:rPr>
          <w:rStyle w:val="StyleUnderline"/>
        </w:rPr>
        <w:t xml:space="preserve"> the </w:t>
      </w:r>
      <w:r w:rsidRPr="00FD3585">
        <w:rPr>
          <w:rStyle w:val="StyleUnderline"/>
          <w:highlight w:val="cyan"/>
        </w:rPr>
        <w:t>worker derived from</w:t>
      </w:r>
      <w:r w:rsidRPr="003F6616">
        <w:rPr>
          <w:rStyle w:val="StyleUnderline"/>
        </w:rPr>
        <w:t xml:space="preserve"> their </w:t>
      </w:r>
      <w:r w:rsidRPr="00FD3585">
        <w:rPr>
          <w:rStyle w:val="Emphasis"/>
          <w:highlight w:val="cyan"/>
        </w:rPr>
        <w:t>status</w:t>
      </w:r>
      <w:r w:rsidRPr="003F6616">
        <w:rPr>
          <w:sz w:val="16"/>
        </w:rPr>
        <w:t xml:space="preserve"> — that </w:t>
      </w:r>
      <w:r w:rsidRPr="003F6616">
        <w:rPr>
          <w:rStyle w:val="StyleUnderline"/>
        </w:rPr>
        <w:t>someone is a worker insofar as they are a member of a</w:t>
      </w:r>
      <w:r w:rsidRPr="003F6616">
        <w:rPr>
          <w:sz w:val="16"/>
        </w:rPr>
        <w:t xml:space="preserve"> working collective and therefore of a </w:t>
      </w:r>
      <w:r w:rsidRPr="003F6616">
        <w:rPr>
          <w:rStyle w:val="Emphasis"/>
        </w:rPr>
        <w:t>company</w:t>
      </w:r>
      <w:r w:rsidRPr="003F6616">
        <w:rPr>
          <w:sz w:val="16"/>
        </w:rPr>
        <w:t xml:space="preserve">. </w:t>
      </w:r>
      <w:r w:rsidRPr="003F6616">
        <w:rPr>
          <w:rStyle w:val="StyleUnderline"/>
        </w:rPr>
        <w:t xml:space="preserve">A worker is </w:t>
      </w:r>
      <w:r w:rsidRPr="00FD3585">
        <w:rPr>
          <w:rStyle w:val="StyleUnderline"/>
          <w:highlight w:val="cyan"/>
        </w:rPr>
        <w:t xml:space="preserve">defined </w:t>
      </w:r>
      <w:r w:rsidRPr="00FD3585">
        <w:rPr>
          <w:rStyle w:val="Emphasis"/>
          <w:highlight w:val="cyan"/>
        </w:rPr>
        <w:t xml:space="preserve">a </w:t>
      </w:r>
      <w:r w:rsidRPr="00FD3585">
        <w:rPr>
          <w:rStyle w:val="Emphasis"/>
          <w:highlight w:val="cyan"/>
        </w:rPr>
        <w:lastRenderedPageBreak/>
        <w:t>priori</w:t>
      </w:r>
      <w:r w:rsidRPr="003F6616">
        <w:rPr>
          <w:rStyle w:val="StyleUnderline"/>
        </w:rPr>
        <w:t xml:space="preserve"> by </w:t>
      </w:r>
      <w:r w:rsidRPr="00FD3585">
        <w:rPr>
          <w:rStyle w:val="StyleUnderline"/>
          <w:highlight w:val="cyan"/>
        </w:rPr>
        <w:t xml:space="preserve">belonging to an </w:t>
      </w:r>
      <w:r w:rsidRPr="00FD3585">
        <w:rPr>
          <w:rStyle w:val="Emphasis"/>
          <w:highlight w:val="cyan"/>
        </w:rPr>
        <w:t>enterprise</w:t>
      </w:r>
      <w:r w:rsidRPr="003F6616">
        <w:rPr>
          <w:sz w:val="16"/>
        </w:rPr>
        <w:t xml:space="preserve"> or employing </w:t>
      </w:r>
      <w:proofErr w:type="spellStart"/>
      <w:r w:rsidRPr="003F6616">
        <w:rPr>
          <w:sz w:val="16"/>
        </w:rPr>
        <w:t>organisation</w:t>
      </w:r>
      <w:proofErr w:type="spellEnd"/>
      <w:r w:rsidRPr="003F6616">
        <w:rPr>
          <w:sz w:val="16"/>
        </w:rPr>
        <w:t xml:space="preserve">, </w:t>
      </w:r>
      <w:r w:rsidRPr="003F6616">
        <w:rPr>
          <w:rStyle w:val="StyleUnderline"/>
        </w:rPr>
        <w:t>not</w:t>
      </w:r>
      <w:r w:rsidRPr="003F6616">
        <w:rPr>
          <w:sz w:val="16"/>
        </w:rPr>
        <w:t xml:space="preserve"> by belonging to </w:t>
      </w:r>
      <w:r w:rsidRPr="003F6616">
        <w:rPr>
          <w:rStyle w:val="StyleUnderline"/>
        </w:rPr>
        <w:t xml:space="preserve">a </w:t>
      </w:r>
      <w:r w:rsidRPr="003F6616">
        <w:rPr>
          <w:rStyle w:val="Emphasis"/>
        </w:rPr>
        <w:t>working class</w:t>
      </w:r>
      <w:r w:rsidRPr="003F6616">
        <w:rPr>
          <w:sz w:val="16"/>
        </w:rPr>
        <w:t xml:space="preserve">. </w:t>
      </w:r>
    </w:p>
    <w:p w14:paraId="2E70DF2C" w14:textId="77777777" w:rsidR="00CF07F3" w:rsidRPr="002B5806" w:rsidRDefault="00CF07F3" w:rsidP="00CF07F3">
      <w:pPr>
        <w:rPr>
          <w:sz w:val="16"/>
        </w:rPr>
      </w:pPr>
      <w:r w:rsidRPr="002B5806">
        <w:rPr>
          <w:sz w:val="16"/>
        </w:rPr>
        <w:t xml:space="preserve">According to the legal form critique, while </w:t>
      </w:r>
      <w:proofErr w:type="spellStart"/>
      <w:r w:rsidRPr="002B5806">
        <w:rPr>
          <w:sz w:val="16"/>
        </w:rPr>
        <w:t>Supiot</w:t>
      </w:r>
      <w:proofErr w:type="spellEnd"/>
      <w:r w:rsidRPr="002B5806">
        <w:rPr>
          <w:sz w:val="16"/>
        </w:rPr>
        <w:t xml:space="preserve"> has resolved the contradiction on paper, his solution is unworkable in practice. </w:t>
      </w:r>
      <w:r w:rsidRPr="00FD3585">
        <w:rPr>
          <w:rStyle w:val="StyleUnderline"/>
          <w:highlight w:val="cyan"/>
        </w:rPr>
        <w:t>The right to</w:t>
      </w:r>
      <w:r w:rsidRPr="002B5806">
        <w:rPr>
          <w:sz w:val="16"/>
        </w:rPr>
        <w:t xml:space="preserve"> collectively </w:t>
      </w:r>
      <w:proofErr w:type="spellStart"/>
      <w:r w:rsidRPr="00FD3585">
        <w:rPr>
          <w:rStyle w:val="StyleUnderline"/>
          <w:highlight w:val="cyan"/>
        </w:rPr>
        <w:t>organise</w:t>
      </w:r>
      <w:proofErr w:type="spellEnd"/>
      <w:r w:rsidRPr="00FD3585">
        <w:rPr>
          <w:rStyle w:val="StyleUnderline"/>
          <w:highlight w:val="cyan"/>
        </w:rPr>
        <w:t xml:space="preserve"> </w:t>
      </w:r>
      <w:r w:rsidRPr="00FD3585">
        <w:rPr>
          <w:rStyle w:val="Emphasis"/>
          <w:highlight w:val="cyan"/>
        </w:rPr>
        <w:t>cannot compensate</w:t>
      </w:r>
      <w:r w:rsidRPr="00FD3585">
        <w:rPr>
          <w:rStyle w:val="StyleUnderline"/>
          <w:highlight w:val="cyan"/>
        </w:rPr>
        <w:t xml:space="preserve"> for workers’ </w:t>
      </w:r>
      <w:r w:rsidRPr="00FD3585">
        <w:rPr>
          <w:rStyle w:val="Emphasis"/>
          <w:highlight w:val="cyan"/>
        </w:rPr>
        <w:t>autonomy</w:t>
      </w:r>
      <w:r w:rsidRPr="00FD3585">
        <w:rPr>
          <w:rStyle w:val="Emphasis"/>
        </w:rPr>
        <w:t xml:space="preserve"> and freedom</w:t>
      </w:r>
      <w:r w:rsidRPr="002B5806">
        <w:rPr>
          <w:rStyle w:val="StyleUnderline"/>
        </w:rPr>
        <w:t xml:space="preserve"> </w:t>
      </w:r>
      <w:r w:rsidRPr="00FD3585">
        <w:rPr>
          <w:rStyle w:val="StyleUnderline"/>
          <w:highlight w:val="cyan"/>
        </w:rPr>
        <w:t xml:space="preserve">lost following their </w:t>
      </w:r>
      <w:r w:rsidRPr="00FD3585">
        <w:rPr>
          <w:rStyle w:val="Emphasis"/>
          <w:highlight w:val="cyan"/>
        </w:rPr>
        <w:t>subordination to capital</w:t>
      </w:r>
      <w:r w:rsidRPr="002B5806">
        <w:rPr>
          <w:rStyle w:val="StyleUnderline"/>
        </w:rPr>
        <w:t xml:space="preserve"> since access to</w:t>
      </w:r>
      <w:r w:rsidRPr="002B5806">
        <w:rPr>
          <w:sz w:val="16"/>
        </w:rPr>
        <w:t xml:space="preserve"> these </w:t>
      </w:r>
      <w:r w:rsidRPr="002B5806">
        <w:rPr>
          <w:rStyle w:val="StyleUnderline"/>
        </w:rPr>
        <w:t>rights</w:t>
      </w:r>
      <w:r w:rsidRPr="002B5806">
        <w:rPr>
          <w:sz w:val="16"/>
        </w:rPr>
        <w:t xml:space="preserve"> can </w:t>
      </w:r>
      <w:r w:rsidRPr="002B5806">
        <w:rPr>
          <w:rStyle w:val="StyleUnderline"/>
        </w:rPr>
        <w:t>only</w:t>
      </w:r>
      <w:r w:rsidRPr="002B5806">
        <w:rPr>
          <w:sz w:val="16"/>
        </w:rPr>
        <w:t xml:space="preserve"> be </w:t>
      </w:r>
      <w:r w:rsidRPr="002B5806">
        <w:rPr>
          <w:rStyle w:val="StyleUnderline"/>
        </w:rPr>
        <w:t>exercised by workers with</w:t>
      </w:r>
      <w:r w:rsidRPr="002B5806">
        <w:rPr>
          <w:sz w:val="16"/>
        </w:rPr>
        <w:t xml:space="preserve"> the </w:t>
      </w:r>
      <w:r w:rsidRPr="002B5806">
        <w:rPr>
          <w:rStyle w:val="StyleUnderline"/>
        </w:rPr>
        <w:t xml:space="preserve">status that arises from belonging to an enterprise </w:t>
      </w:r>
      <w:proofErr w:type="spellStart"/>
      <w:r w:rsidRPr="002B5806">
        <w:rPr>
          <w:rStyle w:val="Emphasis"/>
        </w:rPr>
        <w:t>organised</w:t>
      </w:r>
      <w:proofErr w:type="spellEnd"/>
      <w:r w:rsidRPr="002B5806">
        <w:rPr>
          <w:rStyle w:val="Emphasis"/>
        </w:rPr>
        <w:t xml:space="preserve"> along capitalist lines</w:t>
      </w:r>
      <w:r w:rsidRPr="002B5806">
        <w:rPr>
          <w:sz w:val="16"/>
        </w:rPr>
        <w:t xml:space="preserve">. As Knox and others observe, this means that </w:t>
      </w:r>
      <w:r w:rsidRPr="00FD3585">
        <w:rPr>
          <w:rStyle w:val="StyleUnderline"/>
          <w:highlight w:val="cyan"/>
        </w:rPr>
        <w:t xml:space="preserve">collective </w:t>
      </w:r>
      <w:proofErr w:type="spellStart"/>
      <w:r w:rsidRPr="00FD3585">
        <w:rPr>
          <w:rStyle w:val="StyleUnderline"/>
          <w:highlight w:val="cyan"/>
        </w:rPr>
        <w:t>organising</w:t>
      </w:r>
      <w:proofErr w:type="spellEnd"/>
      <w:r w:rsidRPr="002B5806">
        <w:rPr>
          <w:rStyle w:val="StyleUnderline"/>
        </w:rPr>
        <w:t xml:space="preserve"> has </w:t>
      </w:r>
      <w:r w:rsidRPr="002B5806">
        <w:rPr>
          <w:rStyle w:val="Emphasis"/>
        </w:rPr>
        <w:t xml:space="preserve">inevitably been </w:t>
      </w:r>
      <w:r w:rsidRPr="00FD3585">
        <w:rPr>
          <w:rStyle w:val="Emphasis"/>
          <w:highlight w:val="cyan"/>
        </w:rPr>
        <w:t>transformed</w:t>
      </w:r>
      <w:r w:rsidRPr="00FD3585">
        <w:rPr>
          <w:rStyle w:val="StyleUnderline"/>
          <w:highlight w:val="cyan"/>
        </w:rPr>
        <w:t xml:space="preserve"> into </w:t>
      </w:r>
      <w:r w:rsidRPr="00FD3585">
        <w:rPr>
          <w:rStyle w:val="Emphasis"/>
          <w:highlight w:val="cyan"/>
        </w:rPr>
        <w:t>self-interested</w:t>
      </w:r>
      <w:r w:rsidRPr="002B5806">
        <w:rPr>
          <w:sz w:val="16"/>
        </w:rPr>
        <w:t xml:space="preserve">, </w:t>
      </w:r>
      <w:r w:rsidRPr="002B5806">
        <w:rPr>
          <w:rStyle w:val="StyleUnderline"/>
        </w:rPr>
        <w:t>economic/</w:t>
      </w:r>
      <w:r w:rsidRPr="00FD3585">
        <w:rPr>
          <w:rStyle w:val="Emphasis"/>
          <w:highlight w:val="cyan"/>
        </w:rPr>
        <w:t xml:space="preserve">corporate </w:t>
      </w:r>
      <w:proofErr w:type="spellStart"/>
      <w:r w:rsidRPr="00FD3585">
        <w:rPr>
          <w:rStyle w:val="Emphasis"/>
          <w:highlight w:val="cyan"/>
        </w:rPr>
        <w:t>organisations</w:t>
      </w:r>
      <w:proofErr w:type="spellEnd"/>
      <w:r w:rsidRPr="002B5806">
        <w:rPr>
          <w:sz w:val="16"/>
        </w:rPr>
        <w:t xml:space="preserve">. </w:t>
      </w:r>
      <w:r w:rsidRPr="002B5806">
        <w:rPr>
          <w:rStyle w:val="StyleUnderline"/>
        </w:rPr>
        <w:t>These</w:t>
      </w:r>
      <w:r w:rsidRPr="002B5806">
        <w:rPr>
          <w:sz w:val="16"/>
        </w:rPr>
        <w:t xml:space="preserve"> </w:t>
      </w:r>
      <w:proofErr w:type="spellStart"/>
      <w:r w:rsidRPr="002B5806">
        <w:rPr>
          <w:sz w:val="16"/>
        </w:rPr>
        <w:t>organisations</w:t>
      </w:r>
      <w:proofErr w:type="spellEnd"/>
      <w:r w:rsidRPr="002B5806">
        <w:rPr>
          <w:sz w:val="16"/>
        </w:rPr>
        <w:t xml:space="preserve"> </w:t>
      </w:r>
      <w:r w:rsidRPr="00FD3585">
        <w:rPr>
          <w:rStyle w:val="StyleUnderline"/>
          <w:highlight w:val="cyan"/>
        </w:rPr>
        <w:t>reinforce</w:t>
      </w:r>
      <w:r w:rsidRPr="002B5806">
        <w:rPr>
          <w:rStyle w:val="StyleUnderline"/>
        </w:rPr>
        <w:t xml:space="preserve"> the </w:t>
      </w:r>
      <w:r w:rsidRPr="00FD3585">
        <w:rPr>
          <w:rStyle w:val="Emphasis"/>
          <w:highlight w:val="cyan"/>
        </w:rPr>
        <w:t>divisions within the working class</w:t>
      </w:r>
      <w:r w:rsidRPr="00FD3585">
        <w:rPr>
          <w:rStyle w:val="StyleUnderline"/>
          <w:highlight w:val="cyan"/>
        </w:rPr>
        <w:t xml:space="preserve"> and</w:t>
      </w:r>
      <w:r w:rsidRPr="002B5806">
        <w:rPr>
          <w:rStyle w:val="StyleUnderline"/>
        </w:rPr>
        <w:t xml:space="preserve"> the </w:t>
      </w:r>
      <w:r w:rsidRPr="00FD3585">
        <w:rPr>
          <w:rStyle w:val="StyleUnderline"/>
          <w:highlight w:val="cyan"/>
        </w:rPr>
        <w:t>differences between workers</w:t>
      </w:r>
      <w:r w:rsidRPr="002B5806">
        <w:rPr>
          <w:sz w:val="16"/>
        </w:rPr>
        <w:t xml:space="preserve">. To take a contemporary example, they are more </w:t>
      </w:r>
      <w:r w:rsidRPr="002B5806">
        <w:rPr>
          <w:rStyle w:val="StyleUnderline"/>
        </w:rPr>
        <w:t xml:space="preserve">likely to </w:t>
      </w:r>
      <w:r w:rsidRPr="001D6789">
        <w:rPr>
          <w:rStyle w:val="StyleUnderline"/>
          <w:highlight w:val="cyan"/>
        </w:rPr>
        <w:t>augment</w:t>
      </w:r>
      <w:r w:rsidRPr="002B5806">
        <w:rPr>
          <w:rStyle w:val="StyleUnderline"/>
        </w:rPr>
        <w:t xml:space="preserve"> the effects of the </w:t>
      </w:r>
      <w:r w:rsidRPr="001D6789">
        <w:rPr>
          <w:rStyle w:val="Emphasis"/>
          <w:highlight w:val="cyan"/>
        </w:rPr>
        <w:t>current economic restructuring</w:t>
      </w:r>
      <w:r w:rsidRPr="002B5806">
        <w:rPr>
          <w:sz w:val="16"/>
        </w:rPr>
        <w:t xml:space="preserve">, </w:t>
      </w:r>
      <w:r w:rsidRPr="002B5806">
        <w:rPr>
          <w:rStyle w:val="StyleUnderline"/>
        </w:rPr>
        <w:t>which</w:t>
      </w:r>
      <w:r w:rsidRPr="002B5806">
        <w:rPr>
          <w:sz w:val="16"/>
        </w:rPr>
        <w:t xml:space="preserve"> has managed to </w:t>
      </w:r>
      <w:r w:rsidRPr="001D6789">
        <w:rPr>
          <w:rStyle w:val="StyleUnderline"/>
          <w:highlight w:val="cyan"/>
        </w:rPr>
        <w:t>break down</w:t>
      </w:r>
      <w:r w:rsidRPr="002B5806">
        <w:rPr>
          <w:rStyle w:val="StyleUnderline"/>
        </w:rPr>
        <w:t xml:space="preserve"> the </w:t>
      </w:r>
      <w:r w:rsidRPr="001D6789">
        <w:rPr>
          <w:rStyle w:val="StyleUnderline"/>
          <w:highlight w:val="cyan"/>
        </w:rPr>
        <w:t xml:space="preserve">unity of workers through </w:t>
      </w:r>
      <w:r w:rsidRPr="001D6789">
        <w:rPr>
          <w:rStyle w:val="Emphasis"/>
          <w:highlight w:val="cyan"/>
        </w:rPr>
        <w:t>global production</w:t>
      </w:r>
      <w:r w:rsidRPr="002B5806">
        <w:rPr>
          <w:rStyle w:val="Emphasis"/>
        </w:rPr>
        <w:t xml:space="preserve"> chains</w:t>
      </w:r>
      <w:r w:rsidRPr="002B5806">
        <w:rPr>
          <w:sz w:val="16"/>
        </w:rPr>
        <w:t xml:space="preserve">, </w:t>
      </w:r>
      <w:r w:rsidRPr="001D6789">
        <w:rPr>
          <w:rStyle w:val="StyleUnderline"/>
          <w:highlight w:val="cyan"/>
        </w:rPr>
        <w:t>cascades of</w:t>
      </w:r>
      <w:r w:rsidRPr="002B5806">
        <w:rPr>
          <w:rStyle w:val="StyleUnderline"/>
        </w:rPr>
        <w:t xml:space="preserve"> </w:t>
      </w:r>
      <w:r w:rsidRPr="002B5806">
        <w:rPr>
          <w:rStyle w:val="Emphasis"/>
        </w:rPr>
        <w:t>sub-contractors</w:t>
      </w:r>
      <w:r w:rsidRPr="002B5806">
        <w:rPr>
          <w:rStyle w:val="StyleUnderline"/>
        </w:rPr>
        <w:t xml:space="preserve"> and </w:t>
      </w:r>
      <w:r w:rsidRPr="001D6789">
        <w:rPr>
          <w:rStyle w:val="Emphasis"/>
          <w:highlight w:val="cyan"/>
        </w:rPr>
        <w:t>intermediaries</w:t>
      </w:r>
      <w:r w:rsidRPr="002B5806">
        <w:rPr>
          <w:sz w:val="16"/>
        </w:rPr>
        <w:t xml:space="preserve"> on one hand, and a multitude of new legal forms of work on the other. </w:t>
      </w:r>
    </w:p>
    <w:p w14:paraId="3B2E6E88" w14:textId="77777777" w:rsidR="00CF07F3" w:rsidRDefault="00CF07F3" w:rsidP="00CF07F3"/>
    <w:p w14:paraId="7F531F2F" w14:textId="77777777" w:rsidR="00CF07F3" w:rsidRPr="001D3F54" w:rsidRDefault="00CF07F3" w:rsidP="00CF07F3">
      <w:pPr>
        <w:pStyle w:val="Heading4"/>
      </w:pPr>
      <w:r>
        <w:t xml:space="preserve">Capitalism’s </w:t>
      </w:r>
      <w:r w:rsidRPr="00F25A25">
        <w:rPr>
          <w:u w:val="single"/>
        </w:rPr>
        <w:t>unsustainable</w:t>
      </w:r>
      <w:r>
        <w:t xml:space="preserve"> and causes </w:t>
      </w:r>
      <w:r w:rsidRPr="009B1ED5">
        <w:rPr>
          <w:u w:val="single"/>
        </w:rPr>
        <w:t>extinction</w:t>
      </w:r>
      <w:r>
        <w:t>.</w:t>
      </w:r>
    </w:p>
    <w:p w14:paraId="32E04EBA" w14:textId="77777777" w:rsidR="00CF07F3" w:rsidRDefault="00CF07F3" w:rsidP="00CF07F3">
      <w:r>
        <w:t xml:space="preserve">Sangaralingam </w:t>
      </w:r>
      <w:r w:rsidRPr="008850B2">
        <w:rPr>
          <w:rStyle w:val="Style13ptBold"/>
        </w:rPr>
        <w:t>Ramesh 25</w:t>
      </w:r>
      <w:r>
        <w:t xml:space="preserve">. PhD. in Economics, University of London, and Lecturer at University College London, SSEES. “Conclusion: Humanity at a Crossroad.” </w:t>
      </w:r>
      <w:r>
        <w:rPr>
          <w:i/>
          <w:iCs/>
        </w:rPr>
        <w:t xml:space="preserve">The Political Economy of Contemporary Human </w:t>
      </w:r>
      <w:r w:rsidRPr="008850B2">
        <w:rPr>
          <w:i/>
          <w:iCs/>
        </w:rPr>
        <w:t>Civilization</w:t>
      </w:r>
      <w:r>
        <w:rPr>
          <w:i/>
          <w:iCs/>
        </w:rPr>
        <w:t>: From Quantum Computing and Nuclear Fusion to War and Conflict</w:t>
      </w:r>
      <w:r>
        <w:t xml:space="preserve">, Volume 2. </w:t>
      </w:r>
    </w:p>
    <w:p w14:paraId="62390AC3" w14:textId="77777777" w:rsidR="00CF07F3" w:rsidRPr="0076713D" w:rsidRDefault="00CF07F3" w:rsidP="00CF07F3">
      <w:pPr>
        <w:rPr>
          <w:sz w:val="16"/>
        </w:rPr>
      </w:pPr>
      <w:r w:rsidRPr="0076713D">
        <w:rPr>
          <w:sz w:val="16"/>
        </w:rPr>
        <w:t>Technological Innovation: A Double-Edged Sword</w:t>
      </w:r>
    </w:p>
    <w:p w14:paraId="415EC8D6" w14:textId="77777777" w:rsidR="00CF07F3" w:rsidRPr="0076713D" w:rsidRDefault="00CF07F3" w:rsidP="00CF07F3">
      <w:pPr>
        <w:rPr>
          <w:sz w:val="16"/>
        </w:rPr>
      </w:pPr>
      <w:r w:rsidRPr="0076713D">
        <w:rPr>
          <w:sz w:val="16"/>
        </w:rPr>
        <w:t xml:space="preserve">Technological </w:t>
      </w:r>
      <w:r w:rsidRPr="00807399">
        <w:rPr>
          <w:rStyle w:val="Emphasis"/>
          <w:highlight w:val="cyan"/>
        </w:rPr>
        <w:t>innovation</w:t>
      </w:r>
      <w:r w:rsidRPr="0076713D">
        <w:rPr>
          <w:sz w:val="16"/>
        </w:rPr>
        <w:t xml:space="preserve"> has undeniably been a driving force behind human progress, transforming societies and economies across the globe. The historical record is filled with examples of how advances in technology have improved the quality of life for billions of people. For instance, the Industrial Revolution, which began in the late eighteenth century, </w:t>
      </w:r>
      <w:r w:rsidRPr="008850B2">
        <w:rPr>
          <w:rStyle w:val="StyleUnderline"/>
        </w:rPr>
        <w:t xml:space="preserve">fundamentally reshaped human </w:t>
      </w:r>
      <w:r w:rsidRPr="008850B2">
        <w:rPr>
          <w:rStyle w:val="Emphasis"/>
        </w:rPr>
        <w:t>productivity</w:t>
      </w:r>
      <w:r w:rsidRPr="0076713D">
        <w:rPr>
          <w:sz w:val="16"/>
        </w:rPr>
        <w:t xml:space="preserve"> and living standards. New machinery and techniques, such as the steam engine and mechanized textile production, vastly increased industrial output and lowered the cost of </w:t>
      </w:r>
      <w:proofErr w:type="gramStart"/>
      <w:r w:rsidRPr="0076713D">
        <w:rPr>
          <w:sz w:val="16"/>
        </w:rPr>
        <w:t>goods.Footnote</w:t>
      </w:r>
      <w:proofErr w:type="gramEnd"/>
      <w:r w:rsidRPr="0076713D">
        <w:rPr>
          <w:sz w:val="16"/>
        </w:rPr>
        <w:t xml:space="preserve">23 However, this progress came at a cost. The rapid industrialization that powered economic growth also </w:t>
      </w:r>
      <w:r w:rsidRPr="00807399">
        <w:rPr>
          <w:rStyle w:val="StyleUnderline"/>
          <w:highlight w:val="cyan"/>
        </w:rPr>
        <w:t>contributed to</w:t>
      </w:r>
      <w:r w:rsidRPr="008850B2">
        <w:rPr>
          <w:rStyle w:val="StyleUnderline"/>
        </w:rPr>
        <w:t xml:space="preserve"> environmental </w:t>
      </w:r>
      <w:r w:rsidRPr="008850B2">
        <w:rPr>
          <w:rStyle w:val="Emphasis"/>
        </w:rPr>
        <w:t>degradation</w:t>
      </w:r>
      <w:r w:rsidRPr="0076713D">
        <w:rPr>
          <w:sz w:val="16"/>
        </w:rPr>
        <w:t xml:space="preserve">, as factories consumed enormous quantities of coal, oil, and other natural resources, </w:t>
      </w:r>
      <w:r w:rsidRPr="008850B2">
        <w:rPr>
          <w:rStyle w:val="StyleUnderline"/>
        </w:rPr>
        <w:t>leading to</w:t>
      </w:r>
      <w:r w:rsidRPr="0076713D">
        <w:rPr>
          <w:sz w:val="16"/>
        </w:rPr>
        <w:t xml:space="preserve"> widespread </w:t>
      </w:r>
      <w:r w:rsidRPr="00807399">
        <w:rPr>
          <w:rStyle w:val="Emphasis"/>
          <w:highlight w:val="cyan"/>
        </w:rPr>
        <w:t>defo</w:t>
      </w:r>
      <w:r w:rsidRPr="008850B2">
        <w:rPr>
          <w:rStyle w:val="StyleUnderline"/>
        </w:rPr>
        <w:t xml:space="preserve">restation, air </w:t>
      </w:r>
      <w:r w:rsidRPr="00807399">
        <w:rPr>
          <w:rStyle w:val="Emphasis"/>
          <w:highlight w:val="cyan"/>
        </w:rPr>
        <w:t>pollution</w:t>
      </w:r>
      <w:r w:rsidRPr="00807399">
        <w:rPr>
          <w:rStyle w:val="StyleUnderline"/>
          <w:highlight w:val="cyan"/>
        </w:rPr>
        <w:t>, and</w:t>
      </w:r>
      <w:r w:rsidRPr="008850B2">
        <w:rPr>
          <w:rStyle w:val="StyleUnderline"/>
        </w:rPr>
        <w:t xml:space="preserve"> the emission of </w:t>
      </w:r>
      <w:r w:rsidRPr="00807399">
        <w:rPr>
          <w:rStyle w:val="Emphasis"/>
          <w:highlight w:val="cyan"/>
        </w:rPr>
        <w:t>g</w:t>
      </w:r>
      <w:r w:rsidRPr="008850B2">
        <w:rPr>
          <w:rStyle w:val="StyleUnderline"/>
        </w:rPr>
        <w:t>reen</w:t>
      </w:r>
      <w:r w:rsidRPr="00807399">
        <w:rPr>
          <w:rStyle w:val="Emphasis"/>
          <w:highlight w:val="cyan"/>
        </w:rPr>
        <w:t>h</w:t>
      </w:r>
      <w:r w:rsidRPr="008850B2">
        <w:rPr>
          <w:rStyle w:val="StyleUnderline"/>
        </w:rPr>
        <w:t xml:space="preserve">ouse </w:t>
      </w:r>
      <w:r w:rsidRPr="00807399">
        <w:rPr>
          <w:rStyle w:val="Emphasis"/>
          <w:highlight w:val="cyan"/>
        </w:rPr>
        <w:t>g</w:t>
      </w:r>
      <w:r w:rsidRPr="008850B2">
        <w:rPr>
          <w:rStyle w:val="StyleUnderline"/>
        </w:rPr>
        <w:t>ase</w:t>
      </w:r>
      <w:r w:rsidRPr="00807399">
        <w:rPr>
          <w:rStyle w:val="Emphasis"/>
          <w:highlight w:val="cyan"/>
        </w:rPr>
        <w:t>s</w:t>
      </w:r>
      <w:r w:rsidRPr="008850B2">
        <w:rPr>
          <w:rStyle w:val="StyleUnderline"/>
        </w:rPr>
        <w:t xml:space="preserve">. These environmental impacts have now </w:t>
      </w:r>
      <w:r w:rsidRPr="00807399">
        <w:rPr>
          <w:rStyle w:val="StyleUnderline"/>
          <w:highlight w:val="cyan"/>
        </w:rPr>
        <w:t>culminated in</w:t>
      </w:r>
      <w:r w:rsidRPr="008850B2">
        <w:rPr>
          <w:rStyle w:val="StyleUnderline"/>
        </w:rPr>
        <w:t xml:space="preserve"> the global </w:t>
      </w:r>
      <w:r w:rsidRPr="008850B2">
        <w:rPr>
          <w:rStyle w:val="Emphasis"/>
        </w:rPr>
        <w:t xml:space="preserve">climate </w:t>
      </w:r>
      <w:r w:rsidRPr="00807399">
        <w:rPr>
          <w:rStyle w:val="Emphasis"/>
          <w:highlight w:val="cyan"/>
        </w:rPr>
        <w:t>crisis</w:t>
      </w:r>
      <w:r w:rsidRPr="0076713D">
        <w:rPr>
          <w:sz w:val="16"/>
        </w:rPr>
        <w:t xml:space="preserve">, which </w:t>
      </w:r>
      <w:r w:rsidRPr="008850B2">
        <w:rPr>
          <w:rStyle w:val="StyleUnderline"/>
        </w:rPr>
        <w:t xml:space="preserve">poses </w:t>
      </w:r>
      <w:r w:rsidRPr="00807399">
        <w:rPr>
          <w:rStyle w:val="StyleUnderline"/>
          <w:highlight w:val="cyan"/>
        </w:rPr>
        <w:t xml:space="preserve">an </w:t>
      </w:r>
      <w:r w:rsidRPr="00807399">
        <w:rPr>
          <w:rStyle w:val="Emphasis"/>
          <w:szCs w:val="24"/>
          <w:highlight w:val="cyan"/>
        </w:rPr>
        <w:t>existential threat</w:t>
      </w:r>
      <w:r w:rsidRPr="0076713D">
        <w:rPr>
          <w:sz w:val="16"/>
        </w:rPr>
        <w:t xml:space="preserve"> to humanity.</w:t>
      </w:r>
    </w:p>
    <w:p w14:paraId="6C4B8617" w14:textId="77777777" w:rsidR="00CF07F3" w:rsidRPr="0076713D" w:rsidRDefault="00CF07F3" w:rsidP="00CF07F3">
      <w:pPr>
        <w:rPr>
          <w:sz w:val="16"/>
        </w:rPr>
      </w:pPr>
      <w:r w:rsidRPr="0076713D">
        <w:rPr>
          <w:sz w:val="16"/>
        </w:rPr>
        <w:t xml:space="preserve">In the realm of medicine, technological advancements have saved countless lives. Vaccines, antibiotics, and medical imaging have revolutionized healthcare, extended life expectancy and dramatically reducing mortality rates from infectious diseases.Footnote25 The eradication of smallpox in 1980, achieved through a global vaccination campaign, remains one of the greatest triumphs of modern medicine.Footnote26 More recently, the rapid development of mRNA vaccines during the COVID-19 pandemic demonstrated how cutting-edge technology can respond to global health emergencies. Yet, as medicine advances, ethical questions arise. For instance, </w:t>
      </w:r>
      <w:r w:rsidRPr="00807399">
        <w:rPr>
          <w:rStyle w:val="Emphasis"/>
          <w:highlight w:val="cyan"/>
        </w:rPr>
        <w:t>gene</w:t>
      </w:r>
      <w:r w:rsidRPr="008850B2">
        <w:rPr>
          <w:rStyle w:val="StyleUnderline"/>
        </w:rPr>
        <w:t xml:space="preserve">-editing </w:t>
      </w:r>
      <w:r w:rsidRPr="00807399">
        <w:rPr>
          <w:rStyle w:val="Emphasis"/>
          <w:highlight w:val="cyan"/>
        </w:rPr>
        <w:t>tech</w:t>
      </w:r>
      <w:r w:rsidRPr="008850B2">
        <w:rPr>
          <w:rStyle w:val="StyleUnderline"/>
        </w:rPr>
        <w:t>nologies</w:t>
      </w:r>
      <w:r w:rsidRPr="0076713D">
        <w:rPr>
          <w:sz w:val="16"/>
        </w:rPr>
        <w:t xml:space="preserve"> like CRISPR offer the potential to cure genetic disorders, but they also </w:t>
      </w:r>
      <w:r w:rsidRPr="008850B2">
        <w:rPr>
          <w:rStyle w:val="StyleUnderline"/>
        </w:rPr>
        <w:t>raise concerns about “</w:t>
      </w:r>
      <w:r w:rsidRPr="008850B2">
        <w:rPr>
          <w:rStyle w:val="Emphasis"/>
        </w:rPr>
        <w:t>designer babies</w:t>
      </w:r>
      <w:r w:rsidRPr="008850B2">
        <w:rPr>
          <w:rStyle w:val="StyleUnderline"/>
        </w:rPr>
        <w:t xml:space="preserve">” and the potential for </w:t>
      </w:r>
      <w:r w:rsidRPr="00807399">
        <w:rPr>
          <w:rStyle w:val="StyleUnderline"/>
          <w:highlight w:val="cyan"/>
        </w:rPr>
        <w:t>exacerbating</w:t>
      </w:r>
      <w:r w:rsidRPr="008850B2">
        <w:rPr>
          <w:rStyle w:val="StyleUnderline"/>
        </w:rPr>
        <w:t xml:space="preserve"> social </w:t>
      </w:r>
      <w:r w:rsidRPr="00807399">
        <w:rPr>
          <w:rStyle w:val="Emphasis"/>
          <w:highlight w:val="cyan"/>
        </w:rPr>
        <w:t>inequalities</w:t>
      </w:r>
      <w:r w:rsidRPr="0076713D">
        <w:rPr>
          <w:sz w:val="16"/>
        </w:rPr>
        <w:t xml:space="preserve"> if only the wealthy can afford such treatments.Footnote27 These innovations force societies to </w:t>
      </w:r>
      <w:r w:rsidRPr="0076713D">
        <w:rPr>
          <w:sz w:val="16"/>
        </w:rPr>
        <w:lastRenderedPageBreak/>
        <w:t>confront difficult questions about the limits of human intervention in nature and the equitable distribution of life-saving technologies.</w:t>
      </w:r>
    </w:p>
    <w:p w14:paraId="28642415" w14:textId="77777777" w:rsidR="00CF07F3" w:rsidRPr="0076713D" w:rsidRDefault="00CF07F3" w:rsidP="00CF07F3">
      <w:pPr>
        <w:rPr>
          <w:sz w:val="16"/>
        </w:rPr>
      </w:pPr>
      <w:r w:rsidRPr="0076713D">
        <w:rPr>
          <w:sz w:val="16"/>
        </w:rPr>
        <w:t xml:space="preserve">In energy, technological progress has both provided solutions and created new challenges. The discovery and harnessing of fossil fuels, particularly coal and oil, were instrumental in powering the Industrial Revolution and driving economic growth in the nineteenth and twentieth centuries. Fossil fuels allowed for unprecedented levels of production and consumption, enabling the development of modern economies and the expansion of global </w:t>
      </w:r>
      <w:proofErr w:type="gramStart"/>
      <w:r w:rsidRPr="0076713D">
        <w:rPr>
          <w:sz w:val="16"/>
        </w:rPr>
        <w:t>trade.Footnote</w:t>
      </w:r>
      <w:proofErr w:type="gramEnd"/>
      <w:r w:rsidRPr="0076713D">
        <w:rPr>
          <w:sz w:val="16"/>
        </w:rPr>
        <w:t xml:space="preserve">28 However, this </w:t>
      </w:r>
      <w:r w:rsidRPr="00A67B15">
        <w:rPr>
          <w:rStyle w:val="StyleUnderline"/>
        </w:rPr>
        <w:t xml:space="preserve">dependence on </w:t>
      </w:r>
      <w:r w:rsidRPr="00A67B15">
        <w:rPr>
          <w:rStyle w:val="Emphasis"/>
        </w:rPr>
        <w:t>fossil fuels</w:t>
      </w:r>
      <w:r w:rsidRPr="00A67B15">
        <w:rPr>
          <w:rStyle w:val="StyleUnderline"/>
        </w:rPr>
        <w:t xml:space="preserve"> has also been the primary driver of anthropogenic </w:t>
      </w:r>
      <w:r w:rsidRPr="00A67B15">
        <w:rPr>
          <w:rStyle w:val="Emphasis"/>
        </w:rPr>
        <w:t>climate change</w:t>
      </w:r>
      <w:r w:rsidRPr="0076713D">
        <w:rPr>
          <w:sz w:val="16"/>
        </w:rPr>
        <w:t xml:space="preserve">, as burning these fuels releases large amounts of carbon dioxide (CO2) and other greenhouse gases into the atmosphere. According to the Intergovernmental Panel on Climate Change, CO2 </w:t>
      </w:r>
      <w:r w:rsidRPr="00807399">
        <w:rPr>
          <w:rStyle w:val="Emphasis"/>
          <w:highlight w:val="cyan"/>
        </w:rPr>
        <w:t>emissions</w:t>
      </w:r>
      <w:r w:rsidRPr="00A67B15">
        <w:rPr>
          <w:rStyle w:val="StyleUnderline"/>
        </w:rPr>
        <w:t xml:space="preserve"> have </w:t>
      </w:r>
      <w:r w:rsidRPr="00807399">
        <w:rPr>
          <w:rStyle w:val="StyleUnderline"/>
          <w:highlight w:val="cyan"/>
        </w:rPr>
        <w:t>increased</w:t>
      </w:r>
      <w:r w:rsidRPr="0076713D">
        <w:rPr>
          <w:sz w:val="16"/>
        </w:rPr>
        <w:t xml:space="preserve"> by about </w:t>
      </w:r>
      <w:r w:rsidRPr="00807399">
        <w:rPr>
          <w:rStyle w:val="Emphasis"/>
          <w:highlight w:val="cyan"/>
        </w:rPr>
        <w:t>40%</w:t>
      </w:r>
      <w:r w:rsidRPr="00A67B15">
        <w:rPr>
          <w:rStyle w:val="StyleUnderline"/>
        </w:rPr>
        <w:t xml:space="preserve"> since pre-industrial times</w:t>
      </w:r>
      <w:r w:rsidRPr="0076713D">
        <w:rPr>
          <w:sz w:val="16"/>
        </w:rPr>
        <w:t xml:space="preserve">, significantly </w:t>
      </w:r>
      <w:r w:rsidRPr="00A67B15">
        <w:rPr>
          <w:rStyle w:val="StyleUnderline"/>
        </w:rPr>
        <w:t xml:space="preserve">contributing to global warming and rising sea </w:t>
      </w:r>
      <w:proofErr w:type="gramStart"/>
      <w:r w:rsidRPr="00A67B15">
        <w:rPr>
          <w:rStyle w:val="StyleUnderline"/>
        </w:rPr>
        <w:t>levels</w:t>
      </w:r>
      <w:r w:rsidRPr="0076713D">
        <w:rPr>
          <w:sz w:val="16"/>
        </w:rPr>
        <w:t>.Footnote29,Footnote</w:t>
      </w:r>
      <w:proofErr w:type="gramEnd"/>
      <w:r w:rsidRPr="0076713D">
        <w:rPr>
          <w:sz w:val="16"/>
        </w:rPr>
        <w:t>30</w:t>
      </w:r>
    </w:p>
    <w:p w14:paraId="24C8F98B" w14:textId="77777777" w:rsidR="00CF07F3" w:rsidRPr="0076713D" w:rsidRDefault="00CF07F3" w:rsidP="00CF07F3">
      <w:pPr>
        <w:rPr>
          <w:sz w:val="16"/>
        </w:rPr>
      </w:pPr>
      <w:r w:rsidRPr="0076713D">
        <w:rPr>
          <w:sz w:val="16"/>
        </w:rPr>
        <w:t xml:space="preserve">Technological innovation has also transformed communication, fostered globalization and connected people across vast distances. The advent of the internet, for example, revolutionized how people communicate, share information, and conduct business. It created new industries and economic opportunities, giving rise to the digital economy, which is now valued in the trillions of </w:t>
      </w:r>
      <w:proofErr w:type="gramStart"/>
      <w:r w:rsidRPr="0076713D">
        <w:rPr>
          <w:sz w:val="16"/>
        </w:rPr>
        <w:t>dollars.Footnote</w:t>
      </w:r>
      <w:proofErr w:type="gramEnd"/>
      <w:r w:rsidRPr="0076713D">
        <w:rPr>
          <w:sz w:val="16"/>
        </w:rPr>
        <w:t xml:space="preserve">31 </w:t>
      </w:r>
      <w:r w:rsidRPr="00807399">
        <w:rPr>
          <w:rStyle w:val="StyleUnderline"/>
          <w:highlight w:val="cyan"/>
        </w:rPr>
        <w:t>Social media</w:t>
      </w:r>
      <w:r w:rsidRPr="0076713D">
        <w:rPr>
          <w:sz w:val="16"/>
        </w:rPr>
        <w:t xml:space="preserve"> platforms like Facebook, Twitter, and Instagram have given individuals the ability to connect and share ideas instantly, fostering global communities and movements. Yet, these same platforms have been criticized for </w:t>
      </w:r>
      <w:r w:rsidRPr="00807399">
        <w:rPr>
          <w:rStyle w:val="StyleUnderline"/>
          <w:highlight w:val="cyan"/>
        </w:rPr>
        <w:t xml:space="preserve">spreading </w:t>
      </w:r>
      <w:r w:rsidRPr="00807399">
        <w:rPr>
          <w:rStyle w:val="Emphasis"/>
          <w:highlight w:val="cyan"/>
        </w:rPr>
        <w:t>misinfo</w:t>
      </w:r>
      <w:r w:rsidRPr="00A67B15">
        <w:rPr>
          <w:rStyle w:val="StyleUnderline"/>
        </w:rPr>
        <w:t xml:space="preserve">rmation, </w:t>
      </w:r>
      <w:r w:rsidRPr="00807399">
        <w:rPr>
          <w:rStyle w:val="StyleUnderline"/>
          <w:highlight w:val="cyan"/>
        </w:rPr>
        <w:t>fostering</w:t>
      </w:r>
      <w:r w:rsidRPr="00A67B15">
        <w:rPr>
          <w:rStyle w:val="StyleUnderline"/>
        </w:rPr>
        <w:t xml:space="preserve"> </w:t>
      </w:r>
      <w:r w:rsidRPr="00A67B15">
        <w:rPr>
          <w:rStyle w:val="Emphasis"/>
        </w:rPr>
        <w:t xml:space="preserve">political </w:t>
      </w:r>
      <w:r w:rsidRPr="00807399">
        <w:rPr>
          <w:rStyle w:val="Emphasis"/>
          <w:highlight w:val="cyan"/>
        </w:rPr>
        <w:t>polarization</w:t>
      </w:r>
      <w:r w:rsidRPr="0076713D">
        <w:rPr>
          <w:sz w:val="16"/>
        </w:rPr>
        <w:t xml:space="preserve">, and contributing to mental health issues, particularly among younger </w:t>
      </w:r>
      <w:proofErr w:type="gramStart"/>
      <w:r w:rsidRPr="0076713D">
        <w:rPr>
          <w:sz w:val="16"/>
        </w:rPr>
        <w:t>users.Footnote</w:t>
      </w:r>
      <w:proofErr w:type="gramEnd"/>
      <w:r w:rsidRPr="0076713D">
        <w:rPr>
          <w:sz w:val="16"/>
        </w:rPr>
        <w:t>32 The unprecedented flow of information has also raised concerns about privacy, as tech companies collect vast amounts of personal data, leading to new ethical and regulatory challenges.</w:t>
      </w:r>
    </w:p>
    <w:p w14:paraId="4D1A2103" w14:textId="77777777" w:rsidR="00CF07F3" w:rsidRPr="0076713D" w:rsidRDefault="00CF07F3" w:rsidP="00CF07F3">
      <w:pPr>
        <w:rPr>
          <w:sz w:val="16"/>
        </w:rPr>
      </w:pPr>
      <w:r w:rsidRPr="0024417F">
        <w:rPr>
          <w:rStyle w:val="StyleUnderline"/>
        </w:rPr>
        <w:t xml:space="preserve">Technological </w:t>
      </w:r>
      <w:r w:rsidRPr="0024417F">
        <w:rPr>
          <w:rStyle w:val="Emphasis"/>
        </w:rPr>
        <w:t>advancement</w:t>
      </w:r>
      <w:r w:rsidRPr="0076713D">
        <w:rPr>
          <w:sz w:val="16"/>
        </w:rPr>
        <w:t xml:space="preserve"> has thus proven to be a double-edged sword. On one hand, it offers the tools to tackle some of the most pressing challenges of our time. For example, renewable energy technologies such as solar and wind power offer the potential to mitigate climate change by reducing the world’s reliance on fossil fuels.Footnote33 Advances in agricultural technology, such as genetically modified organisms (GMOs), have the potential to increase food production and alleviate hunger as the global population continues to grow.Footnote34 Similarly, </w:t>
      </w:r>
      <w:r w:rsidRPr="00807399">
        <w:rPr>
          <w:rStyle w:val="Emphasis"/>
          <w:highlight w:val="cyan"/>
        </w:rPr>
        <w:t>AI</w:t>
      </w:r>
      <w:r w:rsidRPr="0076713D">
        <w:rPr>
          <w:sz w:val="16"/>
        </w:rPr>
        <w:t xml:space="preserve">-driven </w:t>
      </w:r>
      <w:r w:rsidRPr="00807399">
        <w:rPr>
          <w:rStyle w:val="StyleUnderline"/>
          <w:highlight w:val="cyan"/>
        </w:rPr>
        <w:t>innovations</w:t>
      </w:r>
      <w:r w:rsidRPr="0076713D">
        <w:rPr>
          <w:sz w:val="16"/>
        </w:rPr>
        <w:t xml:space="preserve"> in healthcare have the potential to revolutionize diagnostics and treatment, leading to more personalized and effective medical care.Footnote35 However, these same technological advancements also </w:t>
      </w:r>
      <w:r w:rsidRPr="00807399">
        <w:rPr>
          <w:rStyle w:val="StyleUnderline"/>
          <w:highlight w:val="cyan"/>
        </w:rPr>
        <w:t>create</w:t>
      </w:r>
      <w:r w:rsidRPr="0076713D">
        <w:rPr>
          <w:sz w:val="16"/>
        </w:rPr>
        <w:t xml:space="preserve"> new ethical dilemmas and </w:t>
      </w:r>
      <w:r w:rsidRPr="00A67B15">
        <w:rPr>
          <w:rStyle w:val="Emphasis"/>
        </w:rPr>
        <w:t xml:space="preserve">security </w:t>
      </w:r>
      <w:r w:rsidRPr="00807399">
        <w:rPr>
          <w:rStyle w:val="Emphasis"/>
          <w:highlight w:val="cyan"/>
        </w:rPr>
        <w:t>risks</w:t>
      </w:r>
      <w:r w:rsidRPr="0076713D">
        <w:rPr>
          <w:sz w:val="16"/>
        </w:rPr>
        <w:t xml:space="preserve">. For instance, while AI has the potential to revolutionize industries and increase efficiency, it also raises concerns about job displacement and the widening economic gap between those who benefit from automation and those who are left behind.Footnote36 The </w:t>
      </w:r>
      <w:r w:rsidRPr="00807399">
        <w:rPr>
          <w:rStyle w:val="StyleUnderline"/>
          <w:highlight w:val="cyan"/>
        </w:rPr>
        <w:t xml:space="preserve">deployment of </w:t>
      </w:r>
      <w:r w:rsidRPr="00807399">
        <w:rPr>
          <w:rStyle w:val="Emphasis"/>
          <w:highlight w:val="cyan"/>
        </w:rPr>
        <w:t>a</w:t>
      </w:r>
      <w:r w:rsidRPr="00A67B15">
        <w:rPr>
          <w:rStyle w:val="StyleUnderline"/>
        </w:rPr>
        <w:t xml:space="preserve">utonomous </w:t>
      </w:r>
      <w:r w:rsidRPr="00807399">
        <w:rPr>
          <w:rStyle w:val="Emphasis"/>
          <w:highlight w:val="cyan"/>
        </w:rPr>
        <w:t>w</w:t>
      </w:r>
      <w:r w:rsidRPr="00A67B15">
        <w:rPr>
          <w:rStyle w:val="StyleUnderline"/>
        </w:rPr>
        <w:t>eapons system</w:t>
      </w:r>
      <w:r w:rsidRPr="00807399">
        <w:rPr>
          <w:rStyle w:val="Emphasis"/>
          <w:highlight w:val="cyan"/>
        </w:rPr>
        <w:t>s</w:t>
      </w:r>
      <w:r w:rsidRPr="0076713D">
        <w:rPr>
          <w:sz w:val="16"/>
        </w:rPr>
        <w:t xml:space="preserve">, or “killer robots,” raises profound ethical questions about the nature of warfare and the role of human judgment in life-and-death decisions.Footnote37 Additionally, as technological innovation accelerates, there is a growing risk that advancements </w:t>
      </w:r>
      <w:r w:rsidRPr="00807399">
        <w:rPr>
          <w:rStyle w:val="StyleUnderline"/>
          <w:highlight w:val="cyan"/>
        </w:rPr>
        <w:t xml:space="preserve">will </w:t>
      </w:r>
      <w:r w:rsidRPr="00807399">
        <w:rPr>
          <w:rStyle w:val="Emphasis"/>
          <w:highlight w:val="cyan"/>
        </w:rPr>
        <w:t>outpace</w:t>
      </w:r>
      <w:r w:rsidRPr="00A67B15">
        <w:rPr>
          <w:rStyle w:val="StyleUnderline"/>
        </w:rPr>
        <w:t xml:space="preserve"> the </w:t>
      </w:r>
      <w:r w:rsidRPr="00A67B15">
        <w:rPr>
          <w:rStyle w:val="Emphasis"/>
        </w:rPr>
        <w:t xml:space="preserve">regulatory </w:t>
      </w:r>
      <w:r w:rsidRPr="00807399">
        <w:rPr>
          <w:rStyle w:val="Emphasis"/>
          <w:highlight w:val="cyan"/>
        </w:rPr>
        <w:t>frameworks</w:t>
      </w:r>
      <w:r w:rsidRPr="00A67B15">
        <w:rPr>
          <w:rStyle w:val="StyleUnderline"/>
        </w:rPr>
        <w:t xml:space="preserve"> needed </w:t>
      </w:r>
      <w:r w:rsidRPr="00807399">
        <w:rPr>
          <w:rStyle w:val="StyleUnderline"/>
          <w:highlight w:val="cyan"/>
        </w:rPr>
        <w:t>to manage</w:t>
      </w:r>
      <w:r w:rsidRPr="00A67B15">
        <w:rPr>
          <w:rStyle w:val="StyleUnderline"/>
        </w:rPr>
        <w:t xml:space="preserve"> them, leading to </w:t>
      </w:r>
      <w:r w:rsidRPr="00A67B15">
        <w:rPr>
          <w:rStyle w:val="Emphasis"/>
        </w:rPr>
        <w:t>unintended consequences</w:t>
      </w:r>
      <w:r w:rsidRPr="00A67B15">
        <w:rPr>
          <w:rStyle w:val="StyleUnderline"/>
        </w:rPr>
        <w:t>.</w:t>
      </w:r>
    </w:p>
    <w:p w14:paraId="7E714FEB" w14:textId="77777777" w:rsidR="00CF07F3" w:rsidRPr="0076713D" w:rsidRDefault="00CF07F3" w:rsidP="00CF07F3">
      <w:pPr>
        <w:rPr>
          <w:sz w:val="16"/>
        </w:rPr>
      </w:pPr>
      <w:r w:rsidRPr="0076713D">
        <w:rPr>
          <w:sz w:val="16"/>
        </w:rPr>
        <w:t xml:space="preserve">The </w:t>
      </w:r>
      <w:r w:rsidRPr="00A67B15">
        <w:rPr>
          <w:rStyle w:val="StyleUnderline"/>
        </w:rPr>
        <w:t xml:space="preserve">choices humanity </w:t>
      </w:r>
      <w:r w:rsidRPr="00A67B15">
        <w:rPr>
          <w:rStyle w:val="Emphasis"/>
        </w:rPr>
        <w:t>makes</w:t>
      </w:r>
      <w:r w:rsidRPr="0076713D">
        <w:rPr>
          <w:sz w:val="16"/>
        </w:rPr>
        <w:t xml:space="preserve"> in the coming decades regarding the development and deployment of these technologies </w:t>
      </w:r>
      <w:r w:rsidRPr="00A67B15">
        <w:rPr>
          <w:rStyle w:val="StyleUnderline"/>
        </w:rPr>
        <w:t xml:space="preserve">will have </w:t>
      </w:r>
      <w:r w:rsidRPr="00A67B15">
        <w:rPr>
          <w:rStyle w:val="Emphasis"/>
        </w:rPr>
        <w:t>profound implications</w:t>
      </w:r>
      <w:r w:rsidRPr="00A67B15">
        <w:rPr>
          <w:rStyle w:val="StyleUnderline"/>
        </w:rPr>
        <w:t xml:space="preserve"> for future generations</w:t>
      </w:r>
      <w:r w:rsidRPr="0076713D">
        <w:rPr>
          <w:sz w:val="16"/>
        </w:rPr>
        <w:t xml:space="preserve">. Will we be able to harness the power of technological innovation to create a more equitable and sustainable world? Or will these same innovations deepen existing inequalities, fuel conflicts, and accelerate environmental destruction? The answer </w:t>
      </w:r>
      <w:r w:rsidRPr="00A67B15">
        <w:rPr>
          <w:rStyle w:val="StyleUnderline"/>
        </w:rPr>
        <w:t>will depend on how we balance</w:t>
      </w:r>
      <w:r w:rsidRPr="0076713D">
        <w:rPr>
          <w:sz w:val="16"/>
        </w:rPr>
        <w:t xml:space="preserve"> the opportunities and </w:t>
      </w:r>
      <w:r w:rsidRPr="00A67B15">
        <w:rPr>
          <w:rStyle w:val="Emphasis"/>
        </w:rPr>
        <w:t>risks</w:t>
      </w:r>
      <w:r w:rsidRPr="0076713D">
        <w:rPr>
          <w:sz w:val="16"/>
        </w:rPr>
        <w:t xml:space="preserve"> inherent </w:t>
      </w:r>
      <w:r w:rsidRPr="00A67B15">
        <w:rPr>
          <w:rStyle w:val="StyleUnderline"/>
        </w:rPr>
        <w:t xml:space="preserve">in technological </w:t>
      </w:r>
      <w:r w:rsidRPr="00A67B15">
        <w:rPr>
          <w:rStyle w:val="Emphasis"/>
        </w:rPr>
        <w:t>progress</w:t>
      </w:r>
      <w:r w:rsidRPr="0076713D">
        <w:rPr>
          <w:sz w:val="16"/>
        </w:rPr>
        <w:t xml:space="preserve">. As history has shown, </w:t>
      </w:r>
      <w:r w:rsidRPr="00807399">
        <w:rPr>
          <w:rStyle w:val="StyleUnderline"/>
          <w:highlight w:val="cyan"/>
        </w:rPr>
        <w:t xml:space="preserve">innovation </w:t>
      </w:r>
      <w:r w:rsidRPr="00807399">
        <w:rPr>
          <w:rStyle w:val="Emphasis"/>
          <w:szCs w:val="24"/>
          <w:highlight w:val="cyan"/>
        </w:rPr>
        <w:t>alone</w:t>
      </w:r>
      <w:r w:rsidRPr="00807399">
        <w:rPr>
          <w:rStyle w:val="StyleUnderline"/>
          <w:highlight w:val="cyan"/>
        </w:rPr>
        <w:t xml:space="preserve"> is </w:t>
      </w:r>
      <w:r w:rsidRPr="00807399">
        <w:rPr>
          <w:rStyle w:val="Emphasis"/>
          <w:highlight w:val="cyan"/>
        </w:rPr>
        <w:t>not enough</w:t>
      </w:r>
      <w:r w:rsidRPr="00A67B15">
        <w:rPr>
          <w:rStyle w:val="StyleUnderline"/>
        </w:rPr>
        <w:t xml:space="preserve">; it must be guided by ethical considerations, social </w:t>
      </w:r>
      <w:r w:rsidRPr="00A67B15">
        <w:rPr>
          <w:rStyle w:val="Emphasis"/>
        </w:rPr>
        <w:t>responsibility</w:t>
      </w:r>
      <w:r w:rsidRPr="0076713D">
        <w:rPr>
          <w:sz w:val="16"/>
        </w:rPr>
        <w:t>, and a commitment to the long-term well-being of both people and the planet.</w:t>
      </w:r>
    </w:p>
    <w:p w14:paraId="5C13F6C9" w14:textId="77777777" w:rsidR="00CF07F3" w:rsidRPr="0076713D" w:rsidRDefault="00CF07F3" w:rsidP="00CF07F3">
      <w:pPr>
        <w:rPr>
          <w:sz w:val="16"/>
        </w:rPr>
      </w:pPr>
      <w:r w:rsidRPr="0076713D">
        <w:rPr>
          <w:sz w:val="16"/>
        </w:rPr>
        <w:t>Climate Change: The Existential Threat</w:t>
      </w:r>
    </w:p>
    <w:p w14:paraId="04EF65FF" w14:textId="77777777" w:rsidR="00CF07F3" w:rsidRDefault="00CF07F3" w:rsidP="00CF07F3">
      <w:pPr>
        <w:rPr>
          <w:sz w:val="16"/>
        </w:rPr>
      </w:pPr>
      <w:r w:rsidRPr="00807399">
        <w:rPr>
          <w:rStyle w:val="StyleUnderline"/>
          <w:highlight w:val="cyan"/>
        </w:rPr>
        <w:lastRenderedPageBreak/>
        <w:t>Climate</w:t>
      </w:r>
      <w:r w:rsidRPr="0076713D">
        <w:rPr>
          <w:rStyle w:val="StyleUnderline"/>
        </w:rPr>
        <w:t xml:space="preserve"> change </w:t>
      </w:r>
      <w:r w:rsidRPr="00807399">
        <w:rPr>
          <w:rStyle w:val="StyleUnderline"/>
          <w:highlight w:val="cyan"/>
        </w:rPr>
        <w:t xml:space="preserve">poses an </w:t>
      </w:r>
      <w:r w:rsidRPr="00807399">
        <w:rPr>
          <w:rStyle w:val="Emphasis"/>
          <w:highlight w:val="cyan"/>
        </w:rPr>
        <w:t>existential threat</w:t>
      </w:r>
      <w:r w:rsidRPr="0076713D">
        <w:rPr>
          <w:sz w:val="16"/>
        </w:rPr>
        <w:t xml:space="preserve"> to human civilization, with </w:t>
      </w:r>
      <w:r w:rsidRPr="0076713D">
        <w:rPr>
          <w:rStyle w:val="StyleUnderline"/>
        </w:rPr>
        <w:t xml:space="preserve">its impacts </w:t>
      </w:r>
      <w:r w:rsidRPr="0076713D">
        <w:rPr>
          <w:rStyle w:val="Emphasis"/>
        </w:rPr>
        <w:t>already visible</w:t>
      </w:r>
      <w:r w:rsidRPr="0076713D">
        <w:rPr>
          <w:rStyle w:val="StyleUnderline"/>
        </w:rPr>
        <w:t xml:space="preserve"> across the globe</w:t>
      </w:r>
      <w:r w:rsidRPr="0076713D">
        <w:rPr>
          <w:sz w:val="16"/>
        </w:rPr>
        <w:t xml:space="preserve">. The </w:t>
      </w:r>
      <w:r w:rsidRPr="001D3F54">
        <w:rPr>
          <w:rStyle w:val="Emphasis"/>
        </w:rPr>
        <w:t>scientific consensus</w:t>
      </w:r>
      <w:r w:rsidRPr="0076713D">
        <w:rPr>
          <w:sz w:val="16"/>
        </w:rPr>
        <w:t xml:space="preserve">, as </w:t>
      </w:r>
      <w:r w:rsidRPr="00807399">
        <w:rPr>
          <w:rStyle w:val="StyleUnderline"/>
          <w:highlight w:val="cyan"/>
        </w:rPr>
        <w:t>reflected in</w:t>
      </w:r>
      <w:r w:rsidRPr="0076713D">
        <w:rPr>
          <w:sz w:val="16"/>
        </w:rPr>
        <w:t xml:space="preserve"> reports by </w:t>
      </w:r>
      <w:r w:rsidRPr="00807399">
        <w:rPr>
          <w:rStyle w:val="StyleUnderline"/>
          <w:highlight w:val="cyan"/>
        </w:rPr>
        <w:t>the</w:t>
      </w:r>
      <w:r w:rsidRPr="0076713D">
        <w:rPr>
          <w:sz w:val="16"/>
        </w:rPr>
        <w:t xml:space="preserve"> Intergovernmental Panel on Climate Change (</w:t>
      </w:r>
      <w:r w:rsidRPr="00807399">
        <w:rPr>
          <w:rStyle w:val="Emphasis"/>
          <w:highlight w:val="cyan"/>
        </w:rPr>
        <w:t>IPCC</w:t>
      </w:r>
      <w:r w:rsidRPr="0076713D">
        <w:rPr>
          <w:sz w:val="16"/>
        </w:rPr>
        <w:t xml:space="preserve">), </w:t>
      </w:r>
      <w:r w:rsidRPr="0076713D">
        <w:rPr>
          <w:rStyle w:val="StyleUnderline"/>
        </w:rPr>
        <w:t xml:space="preserve">underscores the </w:t>
      </w:r>
      <w:r w:rsidRPr="0076713D">
        <w:rPr>
          <w:rStyle w:val="Emphasis"/>
        </w:rPr>
        <w:t>gravity</w:t>
      </w:r>
      <w:r w:rsidRPr="0076713D">
        <w:rPr>
          <w:rStyle w:val="StyleUnderline"/>
        </w:rPr>
        <w:t xml:space="preserve"> of the situation</w:t>
      </w:r>
      <w:r w:rsidRPr="0076713D">
        <w:rPr>
          <w:sz w:val="16"/>
        </w:rPr>
        <w:t xml:space="preserve">: if global temperatures rise </w:t>
      </w:r>
      <w:r w:rsidRPr="0076713D">
        <w:rPr>
          <w:rStyle w:val="StyleUnderline"/>
        </w:rPr>
        <w:t xml:space="preserve">beyond </w:t>
      </w:r>
      <w:r w:rsidRPr="00807399">
        <w:rPr>
          <w:rStyle w:val="Emphasis"/>
          <w:highlight w:val="cyan"/>
        </w:rPr>
        <w:t>2°C</w:t>
      </w:r>
      <w:r w:rsidRPr="0076713D">
        <w:rPr>
          <w:rStyle w:val="StyleUnderline"/>
        </w:rPr>
        <w:t xml:space="preserve"> </w:t>
      </w:r>
      <w:r w:rsidRPr="0076713D">
        <w:rPr>
          <w:sz w:val="16"/>
        </w:rPr>
        <w:t xml:space="preserve">above pre-industrial levels, the consequences </w:t>
      </w:r>
      <w:r w:rsidRPr="0076713D">
        <w:rPr>
          <w:rStyle w:val="StyleUnderline"/>
        </w:rPr>
        <w:t xml:space="preserve">will be </w:t>
      </w:r>
      <w:r w:rsidRPr="00807399">
        <w:rPr>
          <w:rStyle w:val="Emphasis"/>
          <w:highlight w:val="cyan"/>
        </w:rPr>
        <w:t>catastrophic</w:t>
      </w:r>
      <w:r w:rsidRPr="00807399">
        <w:rPr>
          <w:rStyle w:val="StyleUnderline"/>
          <w:highlight w:val="cyan"/>
        </w:rPr>
        <w:t xml:space="preserve"> for</w:t>
      </w:r>
      <w:r w:rsidRPr="001D3F54">
        <w:rPr>
          <w:rStyle w:val="StyleUnderline"/>
        </w:rPr>
        <w:t xml:space="preserve"> </w:t>
      </w:r>
      <w:r w:rsidRPr="001D3F54">
        <w:rPr>
          <w:rStyle w:val="Emphasis"/>
        </w:rPr>
        <w:t>ecosystems</w:t>
      </w:r>
      <w:r w:rsidRPr="001D3F54">
        <w:rPr>
          <w:rStyle w:val="StyleUnderline"/>
        </w:rPr>
        <w:t xml:space="preserve">, </w:t>
      </w:r>
      <w:r w:rsidRPr="00807399">
        <w:rPr>
          <w:rStyle w:val="Emphasis"/>
          <w:highlight w:val="cyan"/>
        </w:rPr>
        <w:t>economies</w:t>
      </w:r>
      <w:r w:rsidRPr="00807399">
        <w:rPr>
          <w:rStyle w:val="StyleUnderline"/>
          <w:highlight w:val="cyan"/>
        </w:rPr>
        <w:t>, and</w:t>
      </w:r>
      <w:r w:rsidRPr="001D3F54">
        <w:rPr>
          <w:rStyle w:val="StyleUnderline"/>
        </w:rPr>
        <w:t xml:space="preserve"> </w:t>
      </w:r>
      <w:r w:rsidRPr="001D3F54">
        <w:rPr>
          <w:rStyle w:val="Emphasis"/>
        </w:rPr>
        <w:t xml:space="preserve">human </w:t>
      </w:r>
      <w:r w:rsidRPr="00807399">
        <w:rPr>
          <w:rStyle w:val="Emphasis"/>
          <w:highlight w:val="cyan"/>
        </w:rPr>
        <w:t>health</w:t>
      </w:r>
      <w:r w:rsidRPr="0076713D">
        <w:rPr>
          <w:sz w:val="16"/>
        </w:rPr>
        <w:t xml:space="preserve">.Footnote38 The projected impacts </w:t>
      </w:r>
      <w:r w:rsidRPr="00807399">
        <w:rPr>
          <w:rStyle w:val="StyleUnderline"/>
          <w:highlight w:val="cyan"/>
        </w:rPr>
        <w:t>include</w:t>
      </w:r>
      <w:r w:rsidRPr="0076713D">
        <w:rPr>
          <w:sz w:val="16"/>
        </w:rPr>
        <w:t xml:space="preserve"> not only </w:t>
      </w:r>
      <w:r w:rsidRPr="001D3F54">
        <w:rPr>
          <w:rStyle w:val="StyleUnderline"/>
        </w:rPr>
        <w:t xml:space="preserve">rising </w:t>
      </w:r>
      <w:r w:rsidRPr="00807399">
        <w:rPr>
          <w:rStyle w:val="Emphasis"/>
          <w:highlight w:val="cyan"/>
        </w:rPr>
        <w:t>sea levels</w:t>
      </w:r>
      <w:r w:rsidRPr="0076713D">
        <w:rPr>
          <w:sz w:val="16"/>
        </w:rPr>
        <w:t xml:space="preserve"> but also increasingly frequent </w:t>
      </w:r>
      <w:r w:rsidRPr="00807399">
        <w:rPr>
          <w:rStyle w:val="StyleUnderline"/>
          <w:highlight w:val="cyan"/>
        </w:rPr>
        <w:t>and</w:t>
      </w:r>
      <w:r w:rsidRPr="001D3F54">
        <w:rPr>
          <w:rStyle w:val="StyleUnderline"/>
        </w:rPr>
        <w:t xml:space="preserve"> severe</w:t>
      </w:r>
      <w:r w:rsidRPr="0076713D">
        <w:rPr>
          <w:rStyle w:val="StyleUnderline"/>
        </w:rPr>
        <w:t xml:space="preserve"> </w:t>
      </w:r>
      <w:r w:rsidRPr="00807399">
        <w:rPr>
          <w:rStyle w:val="Emphasis"/>
          <w:highlight w:val="cyan"/>
        </w:rPr>
        <w:t>extreme weather</w:t>
      </w:r>
      <w:r w:rsidRPr="0076713D">
        <w:rPr>
          <w:rStyle w:val="StyleUnderline"/>
        </w:rPr>
        <w:t xml:space="preserve"> events</w:t>
      </w:r>
      <w:r w:rsidRPr="0076713D">
        <w:rPr>
          <w:sz w:val="16"/>
        </w:rPr>
        <w:t xml:space="preserve"> such as hurricanes, droughts, and floods. In addition, the </w:t>
      </w:r>
      <w:r w:rsidRPr="00807399">
        <w:rPr>
          <w:rStyle w:val="StyleUnderline"/>
          <w:highlight w:val="cyan"/>
        </w:rPr>
        <w:t>accelerating</w:t>
      </w:r>
      <w:r w:rsidRPr="0076713D">
        <w:rPr>
          <w:rStyle w:val="StyleUnderline"/>
        </w:rPr>
        <w:t xml:space="preserve"> loss of </w:t>
      </w:r>
      <w:r w:rsidRPr="00807399">
        <w:rPr>
          <w:rStyle w:val="Emphasis"/>
          <w:highlight w:val="cyan"/>
        </w:rPr>
        <w:t>biod</w:t>
      </w:r>
      <w:r w:rsidRPr="0076713D">
        <w:rPr>
          <w:rStyle w:val="StyleUnderline"/>
        </w:rPr>
        <w:t>iversity</w:t>
      </w:r>
      <w:r w:rsidRPr="0076713D">
        <w:rPr>
          <w:sz w:val="16"/>
        </w:rPr>
        <w:t xml:space="preserve"> is destabilizing ecosystems that millions of people rely on for food, water, and livelihood </w:t>
      </w:r>
      <w:proofErr w:type="gramStart"/>
      <w:r w:rsidRPr="0076713D">
        <w:rPr>
          <w:sz w:val="16"/>
        </w:rPr>
        <w:t>security.Footnote</w:t>
      </w:r>
      <w:proofErr w:type="gramEnd"/>
      <w:r w:rsidRPr="0076713D">
        <w:rPr>
          <w:sz w:val="16"/>
        </w:rPr>
        <w:t>39</w:t>
      </w:r>
    </w:p>
    <w:p w14:paraId="6F28AD78" w14:textId="77777777" w:rsidR="00CF07F3" w:rsidRPr="00C238EC" w:rsidRDefault="00CF07F3" w:rsidP="00CF07F3">
      <w:pPr>
        <w:rPr>
          <w:sz w:val="16"/>
        </w:rPr>
      </w:pPr>
      <w:r>
        <w:rPr>
          <w:sz w:val="16"/>
        </w:rPr>
        <w:t>&lt;&lt;TEXT CONDENSED NONE OMITTED&gt;&gt;</w:t>
      </w:r>
    </w:p>
    <w:p w14:paraId="0693B987" w14:textId="77777777" w:rsidR="00CF07F3" w:rsidRPr="001D3F54" w:rsidRDefault="00CF07F3" w:rsidP="00CF07F3">
      <w:pPr>
        <w:rPr>
          <w:sz w:val="6"/>
          <w:szCs w:val="6"/>
        </w:rPr>
      </w:pPr>
      <w:r w:rsidRPr="001D3F54">
        <w:rPr>
          <w:sz w:val="6"/>
          <w:szCs w:val="6"/>
        </w:rPr>
        <w:t>The effects of climate change are particularly severe in the Global South, where low-lying island nations and agricultural economies are disproportionately affected, despite contributing minimally to global carbon emissions.Footnote40 For instance, small island nations such as the Maldives and Tuvalu face the existential threat of submergence due to rising sea levels, while countries like Bangladesh are experiencing increasingly frequent and severe flooding.Footnote41 Many African nations, reliant on rain-fed agriculture, are facing growing food insecurity as climate-induced droughts become more frequent and intense.Footnote42 This geographic disparity highlights a broader issue of climate justice: those least responsible for global warming are often the ones suffering its most immediate consequences. The injustice of this situation has become a focal point of international climate negotiations, with calls for more equitable solutions gaining prominence.</w:t>
      </w:r>
      <w:r>
        <w:rPr>
          <w:sz w:val="6"/>
          <w:szCs w:val="6"/>
        </w:rPr>
        <w:t xml:space="preserve"> </w:t>
      </w:r>
      <w:r w:rsidRPr="001D3F54">
        <w:rPr>
          <w:sz w:val="6"/>
          <w:szCs w:val="6"/>
        </w:rPr>
        <w:t xml:space="preserve">Technological innovation is widely seen as a critical component of efforts to mitigate climate change. The shift to renewable energy, improvements in energy storage, and the development of advanced technologies like nuclear fusion are all necessary to reduce greenhouse gas emissions. However, these technologies are not evenly distributed. Wealthier nations, primarily in the Global North, are better positioned to transition to sustainable energy systems due to their access to capital, technology, and infrastructure. For instance, countries like Germany and Denmark have made significant strides in adopting wind and solar power, while developing countries often remain dependent on fossil fuels due to financial and technological </w:t>
      </w:r>
      <w:proofErr w:type="gramStart"/>
      <w:r w:rsidRPr="001D3F54">
        <w:rPr>
          <w:sz w:val="6"/>
          <w:szCs w:val="6"/>
        </w:rPr>
        <w:t>constraints.Footnote</w:t>
      </w:r>
      <w:proofErr w:type="gramEnd"/>
      <w:r w:rsidRPr="001D3F54">
        <w:rPr>
          <w:sz w:val="6"/>
          <w:szCs w:val="6"/>
        </w:rPr>
        <w:t xml:space="preserve">43 This disparity threatens to exacerbate existing global inequalities. Access to clean energy is becoming a new dimension of geopolitical competition, as nations and corporations vie for control over the resources and technologies that will power the future. For example, the race to secure rare earth elements, which are essential to produce solar panels, wind turbines, and electric vehicle batteries, has intensified in recent </w:t>
      </w:r>
      <w:proofErr w:type="gramStart"/>
      <w:r w:rsidRPr="001D3F54">
        <w:rPr>
          <w:sz w:val="6"/>
          <w:szCs w:val="6"/>
        </w:rPr>
        <w:t>years.Footnote</w:t>
      </w:r>
      <w:proofErr w:type="gramEnd"/>
      <w:r w:rsidRPr="001D3F54">
        <w:rPr>
          <w:sz w:val="6"/>
          <w:szCs w:val="6"/>
        </w:rPr>
        <w:t>44 China currently dominates the supply chain for these critical minerals, giving it a strategic advantage in the global clean energy market. Without concerted international efforts to share technology and support developing nations in their transition to renewable energy, there is a risk of deepening the divide between the “haves” and the “have-nots” in the global energy economy. This could lead to a form of neo-colonialism, where wealthier nations and corporations control the technologies needed to mitigate climate change, leaving poorer nations dependent on outdated and polluting energy systems.</w:t>
      </w:r>
      <w:r>
        <w:rPr>
          <w:sz w:val="6"/>
          <w:szCs w:val="6"/>
        </w:rPr>
        <w:t xml:space="preserve"> </w:t>
      </w:r>
      <w:r w:rsidRPr="001D3F54">
        <w:rPr>
          <w:sz w:val="6"/>
          <w:szCs w:val="6"/>
        </w:rPr>
        <w:t xml:space="preserve">The promise of nuclear fusion as a solution to the world’s energy needs illustrates the challenges of technological inequality. Nuclear fusion, which replicates the energy-generating process of the sun, is often hailed as the “holy grail” of clean energy due to its potential to provide near-limitless power with minimal environmental impact. However, despite decades of research and billions of dollars in investment, nuclear fusion remains far from commercial viability. The International Thermonuclear Experimental Reactor (ITER) project, based in France, is the world’s largest fusion experiment and represents a monumental international scientific collaboration. Yet, the project has been plagued by delays and cost overruns, and it is not expected to produce commercially viable fusion energy until the 2050s at the </w:t>
      </w:r>
      <w:proofErr w:type="gramStart"/>
      <w:r w:rsidRPr="001D3F54">
        <w:rPr>
          <w:sz w:val="6"/>
          <w:szCs w:val="6"/>
        </w:rPr>
        <w:t>earliest.Footnote</w:t>
      </w:r>
      <w:proofErr w:type="gramEnd"/>
      <w:r w:rsidRPr="001D3F54">
        <w:rPr>
          <w:sz w:val="6"/>
          <w:szCs w:val="6"/>
        </w:rPr>
        <w:t>45</w:t>
      </w:r>
      <w:r>
        <w:rPr>
          <w:sz w:val="6"/>
          <w:szCs w:val="6"/>
        </w:rPr>
        <w:t xml:space="preserve"> </w:t>
      </w:r>
      <w:r w:rsidRPr="001D3F54">
        <w:rPr>
          <w:sz w:val="6"/>
          <w:szCs w:val="6"/>
        </w:rPr>
        <w:t xml:space="preserve">Even if nuclear fusion becomes commercially viable, ensuring equitable global access to this technology will be a significant challenge. The development of fusion energy is currently concentrated in a handful of technologically advanced countries, including the United States, China, and members of the European Union. These nations have the financial resources, scientific expertise, and infrastructure needed to pursue fusion research, while many developing nations do </w:t>
      </w:r>
      <w:proofErr w:type="gramStart"/>
      <w:r w:rsidRPr="001D3F54">
        <w:rPr>
          <w:sz w:val="6"/>
          <w:szCs w:val="6"/>
        </w:rPr>
        <w:t>not.Footnote</w:t>
      </w:r>
      <w:proofErr w:type="gramEnd"/>
      <w:r w:rsidRPr="001D3F54">
        <w:rPr>
          <w:sz w:val="6"/>
          <w:szCs w:val="6"/>
        </w:rPr>
        <w:t>46 This raises important questions about who will benefit from fusion energy and how it will be distributed globally. Without intentional efforts to share the technology and make it accessible to all nations, nuclear fusion could exacerbate existing global inequalities rather than provide a universal solution to the climate crisis.</w:t>
      </w:r>
    </w:p>
    <w:p w14:paraId="6C4116EE" w14:textId="77777777" w:rsidR="00CF07F3" w:rsidRPr="00C238EC" w:rsidRDefault="00CF07F3" w:rsidP="00CF07F3">
      <w:pPr>
        <w:rPr>
          <w:sz w:val="16"/>
        </w:rPr>
      </w:pPr>
      <w:r>
        <w:rPr>
          <w:sz w:val="16"/>
        </w:rPr>
        <w:t>&lt;&lt;PARAGRAPH BREAKS CONTINUE&gt;&gt;</w:t>
      </w:r>
    </w:p>
    <w:p w14:paraId="18198CB8" w14:textId="77777777" w:rsidR="00CF07F3" w:rsidRPr="0076713D" w:rsidRDefault="00CF07F3" w:rsidP="00CF07F3">
      <w:pPr>
        <w:rPr>
          <w:sz w:val="16"/>
        </w:rPr>
      </w:pPr>
      <w:r w:rsidRPr="0076713D">
        <w:rPr>
          <w:sz w:val="16"/>
        </w:rPr>
        <w:t xml:space="preserve">In addition to technological innovations, </w:t>
      </w:r>
      <w:r w:rsidRPr="00A67B15">
        <w:rPr>
          <w:rStyle w:val="Emphasis"/>
        </w:rPr>
        <w:t>political will</w:t>
      </w:r>
      <w:r w:rsidRPr="00A67B15">
        <w:rPr>
          <w:rStyle w:val="StyleUnderline"/>
        </w:rPr>
        <w:t xml:space="preserve"> and international </w:t>
      </w:r>
      <w:r w:rsidRPr="00A67B15">
        <w:rPr>
          <w:rStyle w:val="Emphasis"/>
        </w:rPr>
        <w:t>coop</w:t>
      </w:r>
      <w:r w:rsidRPr="00A67B15">
        <w:rPr>
          <w:rStyle w:val="StyleUnderline"/>
        </w:rPr>
        <w:t xml:space="preserve">eration are essential to addressing </w:t>
      </w:r>
      <w:r w:rsidRPr="00A67B15">
        <w:rPr>
          <w:rStyle w:val="Emphasis"/>
        </w:rPr>
        <w:t>climate change</w:t>
      </w:r>
      <w:r w:rsidRPr="0076713D">
        <w:rPr>
          <w:sz w:val="16"/>
        </w:rPr>
        <w:t xml:space="preserve">. The Paris Agreement, signed in 2015, was a landmark achievement in bringing together nearly 200 countries to commit to reducing greenhouse gas emissions and limiting global warming to well below 2°C. However, </w:t>
      </w:r>
      <w:r w:rsidRPr="00A67B15">
        <w:rPr>
          <w:rStyle w:val="StyleUnderline"/>
        </w:rPr>
        <w:t>progress</w:t>
      </w:r>
      <w:r w:rsidRPr="0076713D">
        <w:rPr>
          <w:sz w:val="16"/>
        </w:rPr>
        <w:t xml:space="preserve"> since the agreement </w:t>
      </w:r>
      <w:r w:rsidRPr="00A67B15">
        <w:rPr>
          <w:rStyle w:val="StyleUnderline"/>
        </w:rPr>
        <w:t xml:space="preserve">has been </w:t>
      </w:r>
      <w:r w:rsidRPr="00A67B15">
        <w:rPr>
          <w:rStyle w:val="Emphasis"/>
        </w:rPr>
        <w:t>uneven</w:t>
      </w:r>
      <w:r w:rsidRPr="0076713D">
        <w:rPr>
          <w:sz w:val="16"/>
        </w:rPr>
        <w:t xml:space="preserve">, with some countries failing to meet their emissions targets and others, like the United States under the </w:t>
      </w:r>
      <w:r w:rsidRPr="00A67B15">
        <w:rPr>
          <w:rStyle w:val="StyleUnderline"/>
        </w:rPr>
        <w:t>Trump</w:t>
      </w:r>
      <w:r w:rsidRPr="0076713D">
        <w:rPr>
          <w:sz w:val="16"/>
        </w:rPr>
        <w:t xml:space="preserve"> administration, temporarily </w:t>
      </w:r>
      <w:r w:rsidRPr="00A67B15">
        <w:rPr>
          <w:rStyle w:val="Emphasis"/>
        </w:rPr>
        <w:t>withdrawing</w:t>
      </w:r>
      <w:r w:rsidRPr="00A67B15">
        <w:rPr>
          <w:rStyle w:val="StyleUnderline"/>
        </w:rPr>
        <w:t xml:space="preserve"> from the accord</w:t>
      </w:r>
      <w:r w:rsidRPr="0076713D">
        <w:rPr>
          <w:sz w:val="16"/>
        </w:rPr>
        <w:t xml:space="preserve">. The transition to a low-carbon future will require sustained global cooperation, not only in terms of setting emissions reduction targets but also in providing financial and technological support to developing countries to help them achieve these </w:t>
      </w:r>
      <w:proofErr w:type="gramStart"/>
      <w:r w:rsidRPr="0076713D">
        <w:rPr>
          <w:sz w:val="16"/>
        </w:rPr>
        <w:t>goals.Footnote</w:t>
      </w:r>
      <w:proofErr w:type="gramEnd"/>
      <w:r w:rsidRPr="0076713D">
        <w:rPr>
          <w:sz w:val="16"/>
        </w:rPr>
        <w:t>47</w:t>
      </w:r>
    </w:p>
    <w:p w14:paraId="273823AC" w14:textId="77777777" w:rsidR="00CF07F3" w:rsidRPr="0076713D" w:rsidRDefault="00CF07F3" w:rsidP="00CF07F3">
      <w:pPr>
        <w:rPr>
          <w:sz w:val="16"/>
        </w:rPr>
      </w:pPr>
      <w:r w:rsidRPr="00807399">
        <w:rPr>
          <w:rStyle w:val="StyleUnderline"/>
          <w:highlight w:val="cyan"/>
        </w:rPr>
        <w:t>The</w:t>
      </w:r>
      <w:r w:rsidRPr="00A67B15">
        <w:rPr>
          <w:rStyle w:val="StyleUnderline"/>
        </w:rPr>
        <w:t xml:space="preserve"> </w:t>
      </w:r>
      <w:r w:rsidRPr="00A67B15">
        <w:rPr>
          <w:rStyle w:val="Emphasis"/>
        </w:rPr>
        <w:t xml:space="preserve">climate </w:t>
      </w:r>
      <w:r w:rsidRPr="00807399">
        <w:rPr>
          <w:rStyle w:val="Emphasis"/>
          <w:highlight w:val="cyan"/>
        </w:rPr>
        <w:t>crisis</w:t>
      </w:r>
      <w:r w:rsidRPr="00807399">
        <w:rPr>
          <w:rStyle w:val="StyleUnderline"/>
          <w:highlight w:val="cyan"/>
        </w:rPr>
        <w:t xml:space="preserve"> is</w:t>
      </w:r>
      <w:r w:rsidRPr="0076713D">
        <w:rPr>
          <w:sz w:val="16"/>
        </w:rPr>
        <w:t xml:space="preserve"> therefore </w:t>
      </w:r>
      <w:r w:rsidRPr="00807399">
        <w:rPr>
          <w:rStyle w:val="StyleUnderline"/>
          <w:highlight w:val="cyan"/>
        </w:rPr>
        <w:t>not</w:t>
      </w:r>
      <w:r w:rsidRPr="00A67B15">
        <w:rPr>
          <w:rStyle w:val="StyleUnderline"/>
        </w:rPr>
        <w:t xml:space="preserve"> only a scientific and </w:t>
      </w:r>
      <w:r w:rsidRPr="00807399">
        <w:rPr>
          <w:rStyle w:val="Emphasis"/>
          <w:highlight w:val="cyan"/>
        </w:rPr>
        <w:t>technological</w:t>
      </w:r>
      <w:r w:rsidRPr="00A67B15">
        <w:rPr>
          <w:rStyle w:val="StyleUnderline"/>
        </w:rPr>
        <w:t xml:space="preserve"> challenge </w:t>
      </w:r>
      <w:r w:rsidRPr="00807399">
        <w:rPr>
          <w:rStyle w:val="StyleUnderline"/>
          <w:highlight w:val="cyan"/>
        </w:rPr>
        <w:t>but</w:t>
      </w:r>
      <w:r w:rsidRPr="00A67B15">
        <w:rPr>
          <w:rStyle w:val="StyleUnderline"/>
        </w:rPr>
        <w:t xml:space="preserve"> also a profoundly </w:t>
      </w:r>
      <w:r w:rsidRPr="00807399">
        <w:rPr>
          <w:rStyle w:val="Emphasis"/>
          <w:highlight w:val="cyan"/>
        </w:rPr>
        <w:t>political</w:t>
      </w:r>
      <w:r w:rsidRPr="00A67B15">
        <w:rPr>
          <w:rStyle w:val="StyleUnderline"/>
        </w:rPr>
        <w:t xml:space="preserve"> one</w:t>
      </w:r>
      <w:r w:rsidRPr="0076713D">
        <w:rPr>
          <w:sz w:val="16"/>
        </w:rPr>
        <w:t>. The unequal impacts of climate change, the uneven distribution of technological solutions, and the need for international cooperation all point to the importance of addressing climate change as a matter of justice. Ensuring that all nations have access to the technologies and resources needed to mitigate and adapt to climate change is crucial for achieving a sustainable and equitable future.</w:t>
      </w:r>
    </w:p>
    <w:p w14:paraId="2FBD3322" w14:textId="77777777" w:rsidR="00CF07F3" w:rsidRPr="0076713D" w:rsidRDefault="00CF07F3" w:rsidP="00CF07F3">
      <w:pPr>
        <w:rPr>
          <w:sz w:val="16"/>
        </w:rPr>
      </w:pPr>
      <w:r w:rsidRPr="0076713D">
        <w:rPr>
          <w:sz w:val="16"/>
        </w:rPr>
        <w:t>Artificial Intelligence: Transforming Society</w:t>
      </w:r>
    </w:p>
    <w:p w14:paraId="085F7B4B" w14:textId="77777777" w:rsidR="00CF07F3" w:rsidRPr="0076713D" w:rsidRDefault="00CF07F3" w:rsidP="00CF07F3">
      <w:pPr>
        <w:rPr>
          <w:sz w:val="16"/>
        </w:rPr>
      </w:pPr>
      <w:r w:rsidRPr="00807399">
        <w:rPr>
          <w:rStyle w:val="Emphasis"/>
          <w:highlight w:val="cyan"/>
        </w:rPr>
        <w:t>AI</w:t>
      </w:r>
      <w:r w:rsidRPr="00807399">
        <w:rPr>
          <w:rStyle w:val="StyleUnderline"/>
          <w:highlight w:val="cyan"/>
        </w:rPr>
        <w:t xml:space="preserve"> is</w:t>
      </w:r>
      <w:r w:rsidRPr="0076713D">
        <w:rPr>
          <w:sz w:val="16"/>
        </w:rPr>
        <w:t xml:space="preserve"> perhaps the most transformative technology of the twenty-first century, with its potential </w:t>
      </w:r>
      <w:r w:rsidRPr="00807399">
        <w:rPr>
          <w:rStyle w:val="StyleUnderline"/>
          <w:highlight w:val="cyan"/>
        </w:rPr>
        <w:t>to revolutionize</w:t>
      </w:r>
      <w:r w:rsidRPr="0076713D">
        <w:rPr>
          <w:sz w:val="16"/>
        </w:rPr>
        <w:t xml:space="preserve"> industries, governance, and </w:t>
      </w:r>
      <w:r w:rsidRPr="00807399">
        <w:rPr>
          <w:rStyle w:val="Emphasis"/>
          <w:highlight w:val="cyan"/>
        </w:rPr>
        <w:t>war</w:t>
      </w:r>
      <w:r w:rsidRPr="00A67B15">
        <w:rPr>
          <w:rStyle w:val="StyleUnderline"/>
        </w:rPr>
        <w:t>fare</w:t>
      </w:r>
      <w:r w:rsidRPr="0076713D">
        <w:rPr>
          <w:sz w:val="16"/>
        </w:rPr>
        <w:t xml:space="preserve">. AI-driven automation promises to increase efficiency and productivity, optimize healthcare, and reduce waste. However, it also raises profound ethical questions about the nature of work, privacy, and security. As AI systems become more integrated into decision-making processes—whether in healthcare, the criminal justice system, or financial markets—the </w:t>
      </w:r>
      <w:r w:rsidRPr="00807399">
        <w:rPr>
          <w:rStyle w:val="StyleUnderline"/>
          <w:highlight w:val="cyan"/>
        </w:rPr>
        <w:t>potential for</w:t>
      </w:r>
      <w:r w:rsidRPr="00A67B15">
        <w:rPr>
          <w:rStyle w:val="StyleUnderline"/>
        </w:rPr>
        <w:t xml:space="preserve"> bias, </w:t>
      </w:r>
      <w:r w:rsidRPr="00807399">
        <w:rPr>
          <w:rStyle w:val="Emphasis"/>
          <w:highlight w:val="cyan"/>
        </w:rPr>
        <w:t>error</w:t>
      </w:r>
      <w:r w:rsidRPr="00A67B15">
        <w:rPr>
          <w:rStyle w:val="StyleUnderline"/>
        </w:rPr>
        <w:t xml:space="preserve">, and unintended </w:t>
      </w:r>
      <w:r w:rsidRPr="00A67B15">
        <w:rPr>
          <w:rStyle w:val="Emphasis"/>
        </w:rPr>
        <w:t>consequences</w:t>
      </w:r>
      <w:r w:rsidRPr="00A67B15">
        <w:rPr>
          <w:rStyle w:val="StyleUnderline"/>
        </w:rPr>
        <w:t xml:space="preserve"> </w:t>
      </w:r>
      <w:r w:rsidRPr="00807399">
        <w:rPr>
          <w:rStyle w:val="StyleUnderline"/>
          <w:highlight w:val="cyan"/>
        </w:rPr>
        <w:t>grows</w:t>
      </w:r>
      <w:r w:rsidRPr="0076713D">
        <w:rPr>
          <w:sz w:val="16"/>
        </w:rPr>
        <w:t xml:space="preserve">. Moreover, the </w:t>
      </w:r>
      <w:r w:rsidRPr="00A67B15">
        <w:rPr>
          <w:rStyle w:val="StyleUnderline"/>
        </w:rPr>
        <w:t xml:space="preserve">deployment of AI </w:t>
      </w:r>
      <w:r w:rsidRPr="00807399">
        <w:rPr>
          <w:rStyle w:val="StyleUnderline"/>
          <w:highlight w:val="cyan"/>
        </w:rPr>
        <w:t xml:space="preserve">in </w:t>
      </w:r>
      <w:r w:rsidRPr="00807399">
        <w:rPr>
          <w:rStyle w:val="Emphasis"/>
          <w:highlight w:val="cyan"/>
        </w:rPr>
        <w:t>military</w:t>
      </w:r>
      <w:r w:rsidRPr="0024417F">
        <w:rPr>
          <w:rStyle w:val="Emphasis"/>
        </w:rPr>
        <w:t xml:space="preserve"> contexts</w:t>
      </w:r>
      <w:r w:rsidRPr="0076713D">
        <w:rPr>
          <w:sz w:val="16"/>
        </w:rPr>
        <w:t xml:space="preserve">, particularly in autonomous weapons systems, raises critical moral questions. The </w:t>
      </w:r>
      <w:r w:rsidRPr="00A67B15">
        <w:rPr>
          <w:rStyle w:val="StyleUnderline"/>
        </w:rPr>
        <w:t>removal of human judgment</w:t>
      </w:r>
      <w:r w:rsidRPr="0076713D">
        <w:rPr>
          <w:sz w:val="16"/>
        </w:rPr>
        <w:t xml:space="preserve"> from life-and-death decisions challenges the foundational principles of warfare and human </w:t>
      </w:r>
      <w:proofErr w:type="gramStart"/>
      <w:r w:rsidRPr="0076713D">
        <w:rPr>
          <w:sz w:val="16"/>
        </w:rPr>
        <w:t>rights.Footnote</w:t>
      </w:r>
      <w:proofErr w:type="gramEnd"/>
      <w:r w:rsidRPr="0076713D">
        <w:rPr>
          <w:sz w:val="16"/>
        </w:rPr>
        <w:t>48</w:t>
      </w:r>
    </w:p>
    <w:p w14:paraId="52099ADA" w14:textId="77777777" w:rsidR="00CF07F3" w:rsidRPr="0076713D" w:rsidRDefault="00CF07F3" w:rsidP="00CF07F3">
      <w:pPr>
        <w:rPr>
          <w:sz w:val="16"/>
        </w:rPr>
      </w:pPr>
      <w:r w:rsidRPr="0076713D">
        <w:rPr>
          <w:sz w:val="16"/>
        </w:rPr>
        <w:t xml:space="preserve">The societal impact of AI extends beyond the battlefield. As </w:t>
      </w:r>
      <w:r w:rsidRPr="00A67B15">
        <w:rPr>
          <w:rStyle w:val="StyleUnderline"/>
        </w:rPr>
        <w:t xml:space="preserve">AI-driven </w:t>
      </w:r>
      <w:r w:rsidRPr="00807399">
        <w:rPr>
          <w:rStyle w:val="Emphasis"/>
          <w:highlight w:val="cyan"/>
        </w:rPr>
        <w:t>automation</w:t>
      </w:r>
      <w:r w:rsidRPr="00A67B15">
        <w:rPr>
          <w:rStyle w:val="StyleUnderline"/>
        </w:rPr>
        <w:t xml:space="preserve"> threatens to </w:t>
      </w:r>
      <w:r w:rsidRPr="00807399">
        <w:rPr>
          <w:rStyle w:val="StyleUnderline"/>
          <w:highlight w:val="cyan"/>
        </w:rPr>
        <w:t>displace</w:t>
      </w:r>
      <w:r w:rsidRPr="00A67B15">
        <w:rPr>
          <w:rStyle w:val="StyleUnderline"/>
        </w:rPr>
        <w:t xml:space="preserve"> millions of </w:t>
      </w:r>
      <w:r w:rsidRPr="00807399">
        <w:rPr>
          <w:rStyle w:val="Emphasis"/>
          <w:highlight w:val="cyan"/>
        </w:rPr>
        <w:t>jobs</w:t>
      </w:r>
      <w:r w:rsidRPr="0076713D">
        <w:rPr>
          <w:sz w:val="16"/>
        </w:rPr>
        <w:t xml:space="preserve">, particularly in manufacturing, transportation, and low-skill sectors, the risk of </w:t>
      </w:r>
      <w:r w:rsidRPr="00807399">
        <w:rPr>
          <w:rStyle w:val="StyleUnderline"/>
          <w:highlight w:val="cyan"/>
        </w:rPr>
        <w:t>exacerbating</w:t>
      </w:r>
      <w:r w:rsidRPr="00A67B15">
        <w:rPr>
          <w:rStyle w:val="StyleUnderline"/>
        </w:rPr>
        <w:t xml:space="preserve"> economic </w:t>
      </w:r>
      <w:r w:rsidRPr="00807399">
        <w:rPr>
          <w:rStyle w:val="Emphasis"/>
          <w:highlight w:val="cyan"/>
        </w:rPr>
        <w:t>inequality</w:t>
      </w:r>
      <w:r w:rsidRPr="0076713D">
        <w:rPr>
          <w:sz w:val="16"/>
        </w:rPr>
        <w:t xml:space="preserve"> becomes acute. According to estimates by the McKinsey Global Institute, up to 375 million workers may need to transition to new roles by 2030 </w:t>
      </w:r>
      <w:r w:rsidRPr="0076713D">
        <w:rPr>
          <w:sz w:val="16"/>
        </w:rPr>
        <w:lastRenderedPageBreak/>
        <w:t xml:space="preserve">as automation reshapes </w:t>
      </w:r>
      <w:proofErr w:type="spellStart"/>
      <w:r w:rsidRPr="0076713D">
        <w:rPr>
          <w:sz w:val="16"/>
        </w:rPr>
        <w:t>labour</w:t>
      </w:r>
      <w:proofErr w:type="spellEnd"/>
      <w:r w:rsidRPr="0076713D">
        <w:rPr>
          <w:sz w:val="16"/>
        </w:rPr>
        <w:t xml:space="preserve"> </w:t>
      </w:r>
      <w:proofErr w:type="gramStart"/>
      <w:r w:rsidRPr="0076713D">
        <w:rPr>
          <w:sz w:val="16"/>
        </w:rPr>
        <w:t>markets.Footnote</w:t>
      </w:r>
      <w:proofErr w:type="gramEnd"/>
      <w:r w:rsidRPr="0076713D">
        <w:rPr>
          <w:sz w:val="16"/>
        </w:rPr>
        <w:t xml:space="preserve">49 Governments will need to develop new frameworks for education, re-skilling, and social welfare to mitigate the social fallout of these changes. Failure to address the socio-economic impacts of AI could </w:t>
      </w:r>
      <w:r w:rsidRPr="00807399">
        <w:rPr>
          <w:rStyle w:val="StyleUnderline"/>
          <w:highlight w:val="cyan"/>
        </w:rPr>
        <w:t>lead to</w:t>
      </w:r>
      <w:r w:rsidRPr="00A67B15">
        <w:rPr>
          <w:rStyle w:val="StyleUnderline"/>
        </w:rPr>
        <w:t xml:space="preserve"> </w:t>
      </w:r>
      <w:r w:rsidRPr="00A67B15">
        <w:rPr>
          <w:rStyle w:val="Emphasis"/>
        </w:rPr>
        <w:t>widespread discontent</w:t>
      </w:r>
      <w:r w:rsidRPr="00A67B15">
        <w:rPr>
          <w:rStyle w:val="StyleUnderline"/>
        </w:rPr>
        <w:t xml:space="preserve"> and </w:t>
      </w:r>
      <w:r w:rsidRPr="00A67B15">
        <w:rPr>
          <w:rStyle w:val="Emphasis"/>
        </w:rPr>
        <w:t xml:space="preserve">political </w:t>
      </w:r>
      <w:r w:rsidRPr="00807399">
        <w:rPr>
          <w:rStyle w:val="Emphasis"/>
          <w:highlight w:val="cyan"/>
        </w:rPr>
        <w:t>instability</w:t>
      </w:r>
      <w:r w:rsidRPr="0076713D">
        <w:rPr>
          <w:sz w:val="16"/>
        </w:rPr>
        <w:t>, as inequality grows, and traditional economic structures are disrupted.</w:t>
      </w:r>
    </w:p>
    <w:p w14:paraId="55867649" w14:textId="77777777" w:rsidR="00CF07F3" w:rsidRPr="0076713D" w:rsidRDefault="00CF07F3" w:rsidP="00CF07F3">
      <w:pPr>
        <w:rPr>
          <w:sz w:val="16"/>
        </w:rPr>
      </w:pPr>
      <w:r w:rsidRPr="0076713D">
        <w:rPr>
          <w:sz w:val="16"/>
        </w:rPr>
        <w:t>At a deeper level, the development of AI also raises fundamental questions about the nature of humanity. As AI systems become more sophisticated, the line between human and machine intelligence may blur, leading to new debates about consciousness, autonomy, and the role of humans in an increasingly automated world. Can humanity maintain control over systems that may eventually surpass human cognitive abilities, or will AI systems create new forms of dependency and vulnerability?</w:t>
      </w:r>
    </w:p>
    <w:p w14:paraId="2274A73D" w14:textId="77777777" w:rsidR="00CF07F3" w:rsidRPr="0076713D" w:rsidRDefault="00CF07F3" w:rsidP="00CF07F3">
      <w:pPr>
        <w:rPr>
          <w:sz w:val="16"/>
        </w:rPr>
      </w:pPr>
      <w:r w:rsidRPr="0076713D">
        <w:rPr>
          <w:sz w:val="16"/>
        </w:rPr>
        <w:t>Quantum Computing: A New Frontier</w:t>
      </w:r>
    </w:p>
    <w:p w14:paraId="70408508" w14:textId="77777777" w:rsidR="00CF07F3" w:rsidRPr="0076713D" w:rsidRDefault="00CF07F3" w:rsidP="00CF07F3">
      <w:pPr>
        <w:rPr>
          <w:sz w:val="16"/>
        </w:rPr>
      </w:pPr>
      <w:r w:rsidRPr="0076713D">
        <w:rPr>
          <w:sz w:val="16"/>
        </w:rPr>
        <w:t xml:space="preserve">Quantum computing is poised to revolutionize numerous fields by solving problems that classical computers cannot efficiently address. By leveraging the principles of quantum mechanics, quantum computers can perform calculations at speeds far beyond the capabilities of today’s most powerful supercomputers. One of the most promising applications lies in climate modelling, where quantum computing could significantly enhance the precision of predictions related to climate change. Current climate models, while robust, are limited by the computational power required to simulate the vast complexities of Earth’s climate systems. Quantum computing, with its ability to process vast amounts of data simultaneously, could improve the accuracy and granularity of these models, leading to better predictions of extreme weather events and more effective strategies for mitigating climate </w:t>
      </w:r>
      <w:proofErr w:type="gramStart"/>
      <w:r w:rsidRPr="0076713D">
        <w:rPr>
          <w:sz w:val="16"/>
        </w:rPr>
        <w:t>impacts.Footnote</w:t>
      </w:r>
      <w:proofErr w:type="gramEnd"/>
      <w:r w:rsidRPr="0076713D">
        <w:rPr>
          <w:sz w:val="16"/>
        </w:rPr>
        <w:t xml:space="preserve">50 In addition to climate modelling, quantum computing offers transformative potential in fields such as drug discovery. The pharmaceutical industry has long relied on computational models to simulate molecular interactions in drug development, but the process remains slow and costly. Quantum computers could accelerate this process by simulating quantum mechanical interactions at the molecular level with unprecedented accuracy, potentially leading to breakthroughs in the treatment of diseases such as cancer and Alzheimer’s.Footnote51 The ability to model complex biological systems could also revolutionize agriculture by enabling the development of more resilient crops that are better suited to withstand the challenges of a changing climate. However, alongside these exciting opportunities, </w:t>
      </w:r>
      <w:r w:rsidRPr="00807399">
        <w:rPr>
          <w:rStyle w:val="Emphasis"/>
          <w:highlight w:val="cyan"/>
        </w:rPr>
        <w:t>quantum</w:t>
      </w:r>
      <w:r w:rsidRPr="00234295">
        <w:rPr>
          <w:rStyle w:val="StyleUnderline"/>
        </w:rPr>
        <w:t xml:space="preserve"> computing </w:t>
      </w:r>
      <w:r w:rsidRPr="00807399">
        <w:rPr>
          <w:rStyle w:val="StyleUnderline"/>
          <w:highlight w:val="cyan"/>
        </w:rPr>
        <w:t>presents</w:t>
      </w:r>
      <w:r w:rsidRPr="00234295">
        <w:rPr>
          <w:rStyle w:val="StyleUnderline"/>
        </w:rPr>
        <w:t xml:space="preserve"> significant </w:t>
      </w:r>
      <w:r w:rsidRPr="00807399">
        <w:rPr>
          <w:rStyle w:val="Emphasis"/>
          <w:highlight w:val="cyan"/>
        </w:rPr>
        <w:t>risks</w:t>
      </w:r>
      <w:r w:rsidRPr="0076713D">
        <w:rPr>
          <w:sz w:val="16"/>
        </w:rPr>
        <w:t xml:space="preserve">, particularly </w:t>
      </w:r>
      <w:r w:rsidRPr="00807399">
        <w:rPr>
          <w:rStyle w:val="StyleUnderline"/>
          <w:highlight w:val="cyan"/>
        </w:rPr>
        <w:t>in</w:t>
      </w:r>
      <w:r w:rsidRPr="0076713D">
        <w:rPr>
          <w:sz w:val="16"/>
        </w:rPr>
        <w:t xml:space="preserve"> the realm of </w:t>
      </w:r>
      <w:r w:rsidRPr="00807399">
        <w:rPr>
          <w:rStyle w:val="Emphasis"/>
          <w:highlight w:val="cyan"/>
        </w:rPr>
        <w:t>cyber</w:t>
      </w:r>
      <w:r w:rsidRPr="00234295">
        <w:rPr>
          <w:rStyle w:val="StyleUnderline"/>
        </w:rPr>
        <w:t>security</w:t>
      </w:r>
      <w:r w:rsidRPr="0076713D">
        <w:rPr>
          <w:sz w:val="16"/>
        </w:rPr>
        <w:t xml:space="preserve">. The </w:t>
      </w:r>
      <w:r w:rsidRPr="00807399">
        <w:rPr>
          <w:rStyle w:val="Emphasis"/>
          <w:highlight w:val="cyan"/>
        </w:rPr>
        <w:t>encryption</w:t>
      </w:r>
      <w:r w:rsidRPr="0076713D">
        <w:rPr>
          <w:sz w:val="16"/>
        </w:rPr>
        <w:t xml:space="preserve"> systems that currently </w:t>
      </w:r>
      <w:r w:rsidRPr="00807399">
        <w:rPr>
          <w:rStyle w:val="StyleUnderline"/>
          <w:highlight w:val="cyan"/>
        </w:rPr>
        <w:t>underpin</w:t>
      </w:r>
      <w:r w:rsidRPr="0076713D">
        <w:rPr>
          <w:sz w:val="16"/>
        </w:rPr>
        <w:t xml:space="preserve"> global </w:t>
      </w:r>
      <w:r w:rsidRPr="00234295">
        <w:rPr>
          <w:rStyle w:val="StyleUnderline"/>
        </w:rPr>
        <w:t xml:space="preserve">financial transactions, </w:t>
      </w:r>
      <w:r w:rsidRPr="00807399">
        <w:rPr>
          <w:rStyle w:val="Emphasis"/>
          <w:highlight w:val="cyan"/>
        </w:rPr>
        <w:t>military comm</w:t>
      </w:r>
      <w:r w:rsidRPr="006F0B7E">
        <w:rPr>
          <w:rStyle w:val="StyleUnderline"/>
        </w:rPr>
        <w:t>unication</w:t>
      </w:r>
      <w:r w:rsidRPr="00807399">
        <w:rPr>
          <w:rStyle w:val="Emphasis"/>
          <w:highlight w:val="cyan"/>
        </w:rPr>
        <w:t>s</w:t>
      </w:r>
      <w:r w:rsidRPr="00234295">
        <w:rPr>
          <w:rStyle w:val="StyleUnderline"/>
        </w:rPr>
        <w:t>, and</w:t>
      </w:r>
      <w:r w:rsidRPr="0076713D">
        <w:rPr>
          <w:sz w:val="16"/>
        </w:rPr>
        <w:t xml:space="preserve"> personal </w:t>
      </w:r>
      <w:r w:rsidRPr="00234295">
        <w:rPr>
          <w:rStyle w:val="StyleUnderline"/>
        </w:rPr>
        <w:t xml:space="preserve">data </w:t>
      </w:r>
      <w:r w:rsidRPr="00234295">
        <w:rPr>
          <w:rStyle w:val="Emphasis"/>
        </w:rPr>
        <w:t>protection</w:t>
      </w:r>
      <w:r w:rsidRPr="0076713D">
        <w:rPr>
          <w:sz w:val="16"/>
        </w:rPr>
        <w:t xml:space="preserve"> are based on the computational difficulty of solving complex mathematical problems—tasks that classical computers would take millennia to crack. Quantum computers, however, could solve these problems in a fraction of the time, effectively rendering current encryption methods </w:t>
      </w:r>
      <w:proofErr w:type="gramStart"/>
      <w:r w:rsidRPr="0076713D">
        <w:rPr>
          <w:sz w:val="16"/>
        </w:rPr>
        <w:t>obsolete.Footnote</w:t>
      </w:r>
      <w:proofErr w:type="gramEnd"/>
      <w:r w:rsidRPr="0076713D">
        <w:rPr>
          <w:sz w:val="16"/>
        </w:rPr>
        <w:t xml:space="preserve">52 This </w:t>
      </w:r>
      <w:r w:rsidRPr="00234295">
        <w:rPr>
          <w:rStyle w:val="StyleUnderline"/>
        </w:rPr>
        <w:t xml:space="preserve">would have severe implications for </w:t>
      </w:r>
      <w:r w:rsidRPr="00234295">
        <w:rPr>
          <w:rStyle w:val="Emphasis"/>
        </w:rPr>
        <w:t>global security</w:t>
      </w:r>
      <w:r w:rsidRPr="00234295">
        <w:rPr>
          <w:rStyle w:val="StyleUnderline"/>
        </w:rPr>
        <w:t xml:space="preserve">, as encrypted data could be easily </w:t>
      </w:r>
      <w:r w:rsidRPr="00234295">
        <w:rPr>
          <w:rStyle w:val="Emphasis"/>
        </w:rPr>
        <w:t>decrypted</w:t>
      </w:r>
      <w:r w:rsidRPr="00234295">
        <w:rPr>
          <w:rStyle w:val="StyleUnderline"/>
        </w:rPr>
        <w:t xml:space="preserve">, </w:t>
      </w:r>
      <w:r w:rsidRPr="00807399">
        <w:rPr>
          <w:rStyle w:val="StyleUnderline"/>
          <w:highlight w:val="cyan"/>
        </w:rPr>
        <w:t>leading to</w:t>
      </w:r>
      <w:r w:rsidRPr="00234295">
        <w:rPr>
          <w:rStyle w:val="StyleUnderline"/>
        </w:rPr>
        <w:t xml:space="preserve"> widespread </w:t>
      </w:r>
      <w:r w:rsidRPr="00807399">
        <w:rPr>
          <w:rStyle w:val="StyleUnderline"/>
          <w:highlight w:val="cyan"/>
        </w:rPr>
        <w:t>breaches</w:t>
      </w:r>
      <w:r w:rsidRPr="00234295">
        <w:rPr>
          <w:rStyle w:val="StyleUnderline"/>
        </w:rPr>
        <w:t xml:space="preserve"> of sensitive </w:t>
      </w:r>
      <w:r w:rsidRPr="00234295">
        <w:rPr>
          <w:rStyle w:val="Emphasis"/>
        </w:rPr>
        <w:t>information</w:t>
      </w:r>
      <w:r w:rsidRPr="0076713D">
        <w:rPr>
          <w:sz w:val="16"/>
        </w:rPr>
        <w:t xml:space="preserve">. The collapse of encryption protocols would compromise everything from online banking and e-commerce to state secrets and diplomatic communications, leading to potentially catastrophic economic and political </w:t>
      </w:r>
      <w:proofErr w:type="gramStart"/>
      <w:r w:rsidRPr="0076713D">
        <w:rPr>
          <w:sz w:val="16"/>
        </w:rPr>
        <w:t>consequences.Footnote</w:t>
      </w:r>
      <w:proofErr w:type="gramEnd"/>
      <w:r w:rsidRPr="0076713D">
        <w:rPr>
          <w:sz w:val="16"/>
        </w:rPr>
        <w:t xml:space="preserve">53 In response to this threat, researchers are racing to develop quantum-resistant encryption algorithms that could withstand attacks from quantum computers. This effort, known as post-quantum cryptography, is becoming increasingly urgent as nations and private companies make rapid advancements in quantum computing. The </w:t>
      </w:r>
      <w:r w:rsidRPr="00234295">
        <w:rPr>
          <w:rStyle w:val="StyleUnderline"/>
        </w:rPr>
        <w:t>competition to</w:t>
      </w:r>
      <w:r w:rsidRPr="0076713D">
        <w:rPr>
          <w:sz w:val="16"/>
        </w:rPr>
        <w:t xml:space="preserve"> achieve </w:t>
      </w:r>
      <w:r w:rsidRPr="00234295">
        <w:rPr>
          <w:rStyle w:val="Emphasis"/>
        </w:rPr>
        <w:t xml:space="preserve">quantum </w:t>
      </w:r>
      <w:r w:rsidRPr="00807399">
        <w:rPr>
          <w:rStyle w:val="Emphasis"/>
          <w:highlight w:val="cyan"/>
        </w:rPr>
        <w:t>supremacy</w:t>
      </w:r>
      <w:r w:rsidRPr="0076713D">
        <w:rPr>
          <w:sz w:val="16"/>
        </w:rPr>
        <w:t xml:space="preserve">—where a quantum computer can perform tasks that are impossible for classical computers—has </w:t>
      </w:r>
      <w:r w:rsidRPr="00807399">
        <w:rPr>
          <w:rStyle w:val="StyleUnderline"/>
          <w:highlight w:val="cyan"/>
        </w:rPr>
        <w:t>intensified</w:t>
      </w:r>
      <w:r w:rsidRPr="00234295">
        <w:rPr>
          <w:rStyle w:val="StyleUnderline"/>
        </w:rPr>
        <w:t xml:space="preserve"> geopolitical </w:t>
      </w:r>
      <w:r w:rsidRPr="00807399">
        <w:rPr>
          <w:rStyle w:val="Emphasis"/>
          <w:highlight w:val="cyan"/>
        </w:rPr>
        <w:t>rivalries</w:t>
      </w:r>
      <w:r w:rsidRPr="0076713D">
        <w:rPr>
          <w:sz w:val="16"/>
        </w:rPr>
        <w:t xml:space="preserve">, particularly between major powers </w:t>
      </w:r>
      <w:r w:rsidRPr="00234295">
        <w:rPr>
          <w:rStyle w:val="StyleUnderline"/>
        </w:rPr>
        <w:t xml:space="preserve">such as the </w:t>
      </w:r>
      <w:r w:rsidRPr="00234295">
        <w:rPr>
          <w:rStyle w:val="Emphasis"/>
        </w:rPr>
        <w:t>U</w:t>
      </w:r>
      <w:r w:rsidRPr="00234295">
        <w:rPr>
          <w:rStyle w:val="StyleUnderline"/>
        </w:rPr>
        <w:t xml:space="preserve">nited </w:t>
      </w:r>
      <w:r w:rsidRPr="00234295">
        <w:rPr>
          <w:rStyle w:val="Emphasis"/>
        </w:rPr>
        <w:t>S</w:t>
      </w:r>
      <w:r w:rsidRPr="00234295">
        <w:rPr>
          <w:rStyle w:val="StyleUnderline"/>
        </w:rPr>
        <w:t xml:space="preserve">tates and </w:t>
      </w:r>
      <w:r w:rsidRPr="00234295">
        <w:rPr>
          <w:rStyle w:val="Emphasis"/>
        </w:rPr>
        <w:t>China</w:t>
      </w:r>
      <w:r w:rsidRPr="0076713D">
        <w:rPr>
          <w:sz w:val="16"/>
        </w:rPr>
        <w:t>.Footnote54 Quantum supremacy could confer significant strategic advantages in terms of intelligence gathering, cybersecurity, and military capabilities, creating new global power imbalances. Countries that fall behind in the quantum race risk becoming more vulnerable to cyber-attacks and espionage.</w:t>
      </w:r>
    </w:p>
    <w:p w14:paraId="763C74BF" w14:textId="77777777" w:rsidR="00CF07F3" w:rsidRPr="0076713D" w:rsidRDefault="00CF07F3" w:rsidP="00CF07F3">
      <w:pPr>
        <w:rPr>
          <w:sz w:val="16"/>
        </w:rPr>
      </w:pPr>
      <w:r w:rsidRPr="0076713D">
        <w:rPr>
          <w:sz w:val="16"/>
        </w:rPr>
        <w:t xml:space="preserve">Beyond security concerns, the governance of quantum computing poses another significant challenge. As with other emerging technologies like artificial intelligence (AI) and nuclear fusion, the rapid pace of quantum computing development raises questions about whether humanity can effectively manage its risks. </w:t>
      </w:r>
      <w:r w:rsidRPr="00234295">
        <w:rPr>
          <w:rStyle w:val="StyleUnderline"/>
        </w:rPr>
        <w:t xml:space="preserve">Quantum </w:t>
      </w:r>
      <w:r w:rsidRPr="00234295">
        <w:rPr>
          <w:rStyle w:val="StyleUnderline"/>
        </w:rPr>
        <w:lastRenderedPageBreak/>
        <w:t>technologies</w:t>
      </w:r>
      <w:r w:rsidRPr="0076713D">
        <w:rPr>
          <w:sz w:val="16"/>
        </w:rPr>
        <w:t xml:space="preserve"> are advancing at a rate that </w:t>
      </w:r>
      <w:r w:rsidRPr="00807399">
        <w:rPr>
          <w:rStyle w:val="StyleUnderline"/>
          <w:highlight w:val="cyan"/>
        </w:rPr>
        <w:t xml:space="preserve">may </w:t>
      </w:r>
      <w:r w:rsidRPr="00807399">
        <w:rPr>
          <w:rStyle w:val="Emphasis"/>
          <w:highlight w:val="cyan"/>
        </w:rPr>
        <w:t>outstrip</w:t>
      </w:r>
      <w:r w:rsidRPr="0076713D">
        <w:rPr>
          <w:sz w:val="16"/>
        </w:rPr>
        <w:t xml:space="preserve"> the </w:t>
      </w:r>
      <w:r w:rsidRPr="006F0B7E">
        <w:rPr>
          <w:rStyle w:val="StyleUnderline"/>
        </w:rPr>
        <w:t>capacity of current</w:t>
      </w:r>
      <w:r w:rsidRPr="00234295">
        <w:rPr>
          <w:rStyle w:val="StyleUnderline"/>
        </w:rPr>
        <w:t xml:space="preserve"> </w:t>
      </w:r>
      <w:r w:rsidRPr="006F0B7E">
        <w:rPr>
          <w:rStyle w:val="Emphasis"/>
        </w:rPr>
        <w:t xml:space="preserve">regulatory </w:t>
      </w:r>
      <w:r w:rsidRPr="00807399">
        <w:rPr>
          <w:rStyle w:val="Emphasis"/>
          <w:highlight w:val="cyan"/>
        </w:rPr>
        <w:t>frameworks</w:t>
      </w:r>
      <w:r w:rsidRPr="00234295">
        <w:rPr>
          <w:rStyle w:val="StyleUnderline"/>
        </w:rPr>
        <w:t xml:space="preserve"> to address their potential </w:t>
      </w:r>
      <w:r w:rsidRPr="00234295">
        <w:rPr>
          <w:rStyle w:val="Emphasis"/>
        </w:rPr>
        <w:t>consequences</w:t>
      </w:r>
      <w:r w:rsidRPr="0076713D">
        <w:rPr>
          <w:sz w:val="16"/>
        </w:rPr>
        <w:t>. International cooperation will be essential to establish norms and protocols for the responsible development and deployment of quantum technologies. Failure to do so could result in a global “quantum divide,” where the benefits of quantum computing are concentrated in the hands of a few technologically advanced nations, further exacerbating global inequalities. Despite these challenges, quantum computing has the potential to contribute to solutions for some of humanity’s most pressing problems, including climate change, healthcare, and food security. However, realizing these benefits will require careful management of the associated risks. The dual-edged nature of quantum computing—offering both unparalleled opportunities and profound risks—mirrors the challenges posed by other transformative technologies. As quantum computing continues to advance, it will be critical for policymakers, technologists, and global leaders to work together to ensure that its development is guided by principles of equity, security, and sustainability.</w:t>
      </w:r>
    </w:p>
    <w:p w14:paraId="0857B25C" w14:textId="77777777" w:rsidR="00CF07F3" w:rsidRPr="0076713D" w:rsidRDefault="00CF07F3" w:rsidP="00CF07F3">
      <w:pPr>
        <w:rPr>
          <w:sz w:val="16"/>
        </w:rPr>
      </w:pPr>
      <w:r w:rsidRPr="0076713D">
        <w:rPr>
          <w:sz w:val="16"/>
        </w:rPr>
        <w:t>Biotechnology and Genetic Engineering: Rewriting Life</w:t>
      </w:r>
    </w:p>
    <w:p w14:paraId="27622759" w14:textId="77777777" w:rsidR="00CF07F3" w:rsidRPr="0076713D" w:rsidRDefault="00CF07F3" w:rsidP="00CF07F3">
      <w:pPr>
        <w:rPr>
          <w:sz w:val="16"/>
        </w:rPr>
      </w:pPr>
      <w:r w:rsidRPr="0076713D">
        <w:rPr>
          <w:sz w:val="16"/>
        </w:rPr>
        <w:t xml:space="preserve">Biotechnology and genetic engineering are transforming the way we understand and manipulate life. These technologies hold the promise of addressing some of humanity’s most pressing challenges, from eradicating genetic diseases to ensuring global food security. One of the most ground-breaking innovations in this field is CRISPR-Cas9, a gene-editing technology that allows scientists to precisely target and modify specific sequences of DNA. This technology has the potential to correct genetic mutations that cause inherited diseases, such as cystic fibrosis, Huntington’s disease, and sickle cell </w:t>
      </w:r>
      <w:proofErr w:type="gramStart"/>
      <w:r w:rsidRPr="0076713D">
        <w:rPr>
          <w:sz w:val="16"/>
        </w:rPr>
        <w:t>anaemia.Footnote</w:t>
      </w:r>
      <w:proofErr w:type="gramEnd"/>
      <w:r w:rsidRPr="0076713D">
        <w:rPr>
          <w:sz w:val="16"/>
        </w:rPr>
        <w:t xml:space="preserve">55 By directly altering the human genome, </w:t>
      </w:r>
      <w:r w:rsidRPr="00807399">
        <w:rPr>
          <w:rStyle w:val="Emphasis"/>
          <w:highlight w:val="cyan"/>
        </w:rPr>
        <w:t>CRISPR</w:t>
      </w:r>
      <w:r w:rsidRPr="0076713D">
        <w:rPr>
          <w:sz w:val="16"/>
        </w:rPr>
        <w:t xml:space="preserve"> offers the possibility of curing diseases at their root, a feat that has eluded traditional medicine for centuries.</w:t>
      </w:r>
    </w:p>
    <w:p w14:paraId="7B8C5672" w14:textId="77777777" w:rsidR="00CF07F3" w:rsidRPr="0076713D" w:rsidRDefault="00CF07F3" w:rsidP="00CF07F3">
      <w:pPr>
        <w:rPr>
          <w:sz w:val="16"/>
        </w:rPr>
      </w:pPr>
      <w:r w:rsidRPr="0076713D">
        <w:rPr>
          <w:sz w:val="16"/>
        </w:rPr>
        <w:t xml:space="preserve">The implications for public health are profound. In 2020, researchers used CRISPR to successfully treat a patient with sickle cell disease, marking one of the first uses of gene editing in humans to correct a hereditary </w:t>
      </w:r>
      <w:proofErr w:type="gramStart"/>
      <w:r w:rsidRPr="0076713D">
        <w:rPr>
          <w:sz w:val="16"/>
        </w:rPr>
        <w:t>condition.Footnote</w:t>
      </w:r>
      <w:proofErr w:type="gramEnd"/>
      <w:r w:rsidRPr="0076713D">
        <w:rPr>
          <w:sz w:val="16"/>
        </w:rPr>
        <w:t>56 This success opens the door for further applications in gene therapy, potentially revolutionizing treatments for a wide range of genetic disorders. Beyond therapeutic use, biotechnology also offers the possibility of enhancing human capabilities. Advances in gene editing could allow for the enhancement of traits such as intelligence, physical strength, or disease resistance, raising ethical concerns about the future of human evolution.</w:t>
      </w:r>
    </w:p>
    <w:p w14:paraId="51DD60CE" w14:textId="77777777" w:rsidR="00CF07F3" w:rsidRDefault="00CF07F3" w:rsidP="00CF07F3">
      <w:pPr>
        <w:rPr>
          <w:rStyle w:val="StyleUnderline"/>
        </w:rPr>
      </w:pPr>
      <w:r w:rsidRPr="0076713D">
        <w:rPr>
          <w:sz w:val="16"/>
        </w:rPr>
        <w:t xml:space="preserve">The prospect of “designer babies”—genetically modified children with specific traits chosen by their parents—has ignited a global debate about the ethical implications of genetic enhancement. While the eradication of genetic diseases is widely viewed as a positive development, the ability to enhance non-medical traits like intelligence or appearance is more controversial. Critics argue that such enhancements could exacerbate social inequality, creating a divide between those who can afford genetic modifications and those who </w:t>
      </w:r>
      <w:proofErr w:type="gramStart"/>
      <w:r w:rsidRPr="0076713D">
        <w:rPr>
          <w:sz w:val="16"/>
        </w:rPr>
        <w:t>cannot.Footnote</w:t>
      </w:r>
      <w:proofErr w:type="gramEnd"/>
      <w:r w:rsidRPr="0076713D">
        <w:rPr>
          <w:sz w:val="16"/>
        </w:rPr>
        <w:t xml:space="preserve">57 This could lead to a new form of inequality, where the genetically enhanced enjoy greater opportunities and advantages in life, while others are left behind. Moreover, the </w:t>
      </w:r>
      <w:r w:rsidRPr="006F0B7E">
        <w:rPr>
          <w:rStyle w:val="Emphasis"/>
        </w:rPr>
        <w:t xml:space="preserve">long-term </w:t>
      </w:r>
      <w:r w:rsidRPr="00807399">
        <w:rPr>
          <w:rStyle w:val="Emphasis"/>
          <w:highlight w:val="cyan"/>
        </w:rPr>
        <w:t>consequences</w:t>
      </w:r>
      <w:r w:rsidRPr="006F0B7E">
        <w:rPr>
          <w:rStyle w:val="StyleUnderline"/>
        </w:rPr>
        <w:t xml:space="preserve"> of genetic manipulation </w:t>
      </w:r>
      <w:r w:rsidRPr="00807399">
        <w:rPr>
          <w:rStyle w:val="StyleUnderline"/>
          <w:highlight w:val="cyan"/>
        </w:rPr>
        <w:t xml:space="preserve">are </w:t>
      </w:r>
      <w:r w:rsidRPr="00807399">
        <w:rPr>
          <w:rStyle w:val="Emphasis"/>
          <w:highlight w:val="cyan"/>
        </w:rPr>
        <w:t>unknown</w:t>
      </w:r>
      <w:r w:rsidRPr="0076713D">
        <w:rPr>
          <w:sz w:val="16"/>
        </w:rPr>
        <w:t xml:space="preserve">, and the potential </w:t>
      </w:r>
      <w:r w:rsidRPr="00807399">
        <w:rPr>
          <w:rStyle w:val="StyleUnderline"/>
          <w:highlight w:val="cyan"/>
        </w:rPr>
        <w:t>risks of</w:t>
      </w:r>
      <w:r w:rsidRPr="006F0B7E">
        <w:rPr>
          <w:rStyle w:val="StyleUnderline"/>
        </w:rPr>
        <w:t xml:space="preserve"> unintended genetic </w:t>
      </w:r>
      <w:r w:rsidRPr="00807399">
        <w:rPr>
          <w:rStyle w:val="Emphasis"/>
          <w:highlight w:val="cyan"/>
        </w:rPr>
        <w:t>mutations</w:t>
      </w:r>
      <w:r w:rsidRPr="00807399">
        <w:rPr>
          <w:rStyle w:val="StyleUnderline"/>
          <w:highlight w:val="cyan"/>
        </w:rPr>
        <w:t xml:space="preserve"> or </w:t>
      </w:r>
      <w:r w:rsidRPr="00807399">
        <w:rPr>
          <w:rStyle w:val="Emphasis"/>
          <w:highlight w:val="cyan"/>
        </w:rPr>
        <w:t>disruptions</w:t>
      </w:r>
      <w:r w:rsidRPr="006F0B7E">
        <w:rPr>
          <w:rStyle w:val="StyleUnderline"/>
        </w:rPr>
        <w:t xml:space="preserve"> to the human gene pool </w:t>
      </w:r>
      <w:r w:rsidRPr="00807399">
        <w:rPr>
          <w:rStyle w:val="StyleUnderline"/>
          <w:highlight w:val="cyan"/>
        </w:rPr>
        <w:t xml:space="preserve">are </w:t>
      </w:r>
      <w:r w:rsidRPr="00807399">
        <w:rPr>
          <w:rStyle w:val="Emphasis"/>
          <w:highlight w:val="cyan"/>
        </w:rPr>
        <w:t>significant</w:t>
      </w:r>
      <w:r w:rsidRPr="006F0B7E">
        <w:rPr>
          <w:rStyle w:val="StyleUnderline"/>
        </w:rPr>
        <w:t>.</w:t>
      </w:r>
    </w:p>
    <w:p w14:paraId="34D78F63" w14:textId="77777777" w:rsidR="00CF07F3" w:rsidRPr="00473CBE" w:rsidRDefault="00CF07F3" w:rsidP="00CF07F3"/>
    <w:p w14:paraId="4CA4868E" w14:textId="77777777" w:rsidR="00CF07F3" w:rsidRPr="009B1FC1" w:rsidRDefault="00CF07F3" w:rsidP="00CF07F3">
      <w:pPr>
        <w:pStyle w:val="Heading4"/>
      </w:pPr>
      <w:r>
        <w:t xml:space="preserve">The alternative is </w:t>
      </w:r>
      <w:r w:rsidRPr="00987946">
        <w:rPr>
          <w:u w:val="single"/>
        </w:rPr>
        <w:t>workers’ control</w:t>
      </w:r>
      <w:r>
        <w:t xml:space="preserve">. It’s </w:t>
      </w:r>
      <w:r w:rsidRPr="00414103">
        <w:rPr>
          <w:u w:val="single"/>
        </w:rPr>
        <w:t>mutually exclusive</w:t>
      </w:r>
      <w:r>
        <w:t>.</w:t>
      </w:r>
    </w:p>
    <w:p w14:paraId="5ECADB43" w14:textId="77777777" w:rsidR="00CF07F3" w:rsidRPr="00434ABB" w:rsidRDefault="00CF07F3" w:rsidP="00CF07F3">
      <w:r w:rsidRPr="00434ABB">
        <w:t xml:space="preserve">Saeed </w:t>
      </w:r>
      <w:r w:rsidRPr="00434ABB">
        <w:rPr>
          <w:rStyle w:val="Style13ptBold"/>
        </w:rPr>
        <w:t>Rahnema 22</w:t>
      </w:r>
      <w:r w:rsidRPr="00434ABB">
        <w:t>. Professor Emeritus of Political Science and Public Policy, York University. "The Inconceivability of Real Workers’ Control Under Capitalism." International Labor and Working-Class History</w:t>
      </w:r>
      <w:r>
        <w:t xml:space="preserve">, Volume </w:t>
      </w:r>
      <w:r w:rsidRPr="00434ABB">
        <w:t>102</w:t>
      </w:r>
      <w:r>
        <w:t xml:space="preserve">. </w:t>
      </w:r>
    </w:p>
    <w:p w14:paraId="274A85D6" w14:textId="77777777" w:rsidR="00CF07F3" w:rsidRPr="00D4111F" w:rsidRDefault="00CF07F3" w:rsidP="00CF07F3">
      <w:pPr>
        <w:rPr>
          <w:sz w:val="16"/>
        </w:rPr>
      </w:pPr>
      <w:r w:rsidRPr="00D4111F">
        <w:rPr>
          <w:rStyle w:val="Emphasis"/>
        </w:rPr>
        <w:t xml:space="preserve">Radical </w:t>
      </w:r>
      <w:r w:rsidRPr="00C716EB">
        <w:rPr>
          <w:rStyle w:val="Emphasis"/>
          <w:highlight w:val="cyan"/>
        </w:rPr>
        <w:t>socialists</w:t>
      </w:r>
      <w:r w:rsidRPr="00D4111F">
        <w:rPr>
          <w:rStyle w:val="StyleUnderline"/>
        </w:rPr>
        <w:t xml:space="preserve"> </w:t>
      </w:r>
      <w:r w:rsidRPr="00C716EB">
        <w:rPr>
          <w:rStyle w:val="StyleUnderline"/>
          <w:highlight w:val="cyan"/>
        </w:rPr>
        <w:t>around the world</w:t>
      </w:r>
      <w:r w:rsidRPr="00D4111F">
        <w:rPr>
          <w:sz w:val="16"/>
        </w:rPr>
        <w:t xml:space="preserve"> have long </w:t>
      </w:r>
      <w:r w:rsidRPr="00D4111F">
        <w:rPr>
          <w:rStyle w:val="StyleUnderline"/>
        </w:rPr>
        <w:t xml:space="preserve">considered workers’ councils with the aim of </w:t>
      </w:r>
      <w:r w:rsidRPr="00D4111F">
        <w:rPr>
          <w:sz w:val="16"/>
        </w:rPr>
        <w:t>“</w:t>
      </w:r>
      <w:r w:rsidRPr="00C716EB">
        <w:rPr>
          <w:rStyle w:val="Emphasis"/>
          <w:highlight w:val="cyan"/>
        </w:rPr>
        <w:t>workers’ control</w:t>
      </w:r>
      <w:r w:rsidRPr="00D4111F">
        <w:rPr>
          <w:sz w:val="16"/>
        </w:rPr>
        <w:t xml:space="preserve">” </w:t>
      </w:r>
      <w:r w:rsidRPr="00D4111F">
        <w:rPr>
          <w:rStyle w:val="StyleUnderline"/>
        </w:rPr>
        <w:t>and</w:t>
      </w:r>
      <w:r w:rsidRPr="00D4111F">
        <w:rPr>
          <w:sz w:val="16"/>
        </w:rPr>
        <w:t xml:space="preserve"> “</w:t>
      </w:r>
      <w:r w:rsidRPr="00D4111F">
        <w:rPr>
          <w:rStyle w:val="Emphasis"/>
        </w:rPr>
        <w:t>self-management</w:t>
      </w:r>
      <w:r w:rsidRPr="00D4111F">
        <w:rPr>
          <w:sz w:val="16"/>
        </w:rPr>
        <w:t xml:space="preserve">” as </w:t>
      </w:r>
      <w:r w:rsidRPr="00C716EB">
        <w:rPr>
          <w:rStyle w:val="StyleUnderline"/>
          <w:highlight w:val="cyan"/>
        </w:rPr>
        <w:t xml:space="preserve">the </w:t>
      </w:r>
      <w:r w:rsidRPr="00C716EB">
        <w:rPr>
          <w:rStyle w:val="Emphasis"/>
          <w:highlight w:val="cyan"/>
        </w:rPr>
        <w:t>ideal</w:t>
      </w:r>
      <w:r w:rsidRPr="00D4111F">
        <w:rPr>
          <w:rStyle w:val="Emphasis"/>
        </w:rPr>
        <w:t xml:space="preserve"> form of work </w:t>
      </w:r>
      <w:r w:rsidRPr="00C716EB">
        <w:rPr>
          <w:rStyle w:val="Emphasis"/>
          <w:highlight w:val="cyan"/>
        </w:rPr>
        <w:t>organization</w:t>
      </w:r>
      <w:r w:rsidRPr="00D4111F">
        <w:rPr>
          <w:sz w:val="16"/>
        </w:rPr>
        <w:t xml:space="preserve">. </w:t>
      </w:r>
      <w:r w:rsidRPr="00C716EB">
        <w:rPr>
          <w:rStyle w:val="StyleUnderline"/>
          <w:highlight w:val="cyan"/>
        </w:rPr>
        <w:t>On the other end</w:t>
      </w:r>
      <w:r w:rsidRPr="00D4111F">
        <w:rPr>
          <w:rStyle w:val="StyleUnderline"/>
        </w:rPr>
        <w:t xml:space="preserve"> of the </w:t>
      </w:r>
      <w:r w:rsidRPr="00D4111F">
        <w:rPr>
          <w:rStyle w:val="Emphasis"/>
        </w:rPr>
        <w:t>pro-labor spectrum</w:t>
      </w:r>
      <w:r w:rsidRPr="00D4111F">
        <w:rPr>
          <w:sz w:val="16"/>
        </w:rPr>
        <w:t xml:space="preserve">, </w:t>
      </w:r>
      <w:r w:rsidRPr="00C716EB">
        <w:rPr>
          <w:rStyle w:val="StyleUnderline"/>
          <w:highlight w:val="cyan"/>
        </w:rPr>
        <w:t>reformist</w:t>
      </w:r>
      <w:r w:rsidRPr="00D4111F">
        <w:rPr>
          <w:rStyle w:val="StyleUnderline"/>
        </w:rPr>
        <w:t xml:space="preserve"> social democrat</w:t>
      </w:r>
      <w:r w:rsidRPr="00C716EB">
        <w:rPr>
          <w:rStyle w:val="StyleUnderline"/>
          <w:highlight w:val="cyan"/>
        </w:rPr>
        <w:t>s</w:t>
      </w:r>
      <w:r w:rsidRPr="00D4111F">
        <w:rPr>
          <w:sz w:val="16"/>
        </w:rPr>
        <w:t xml:space="preserve"> have </w:t>
      </w:r>
      <w:r w:rsidRPr="00C716EB">
        <w:rPr>
          <w:rStyle w:val="StyleUnderline"/>
          <w:highlight w:val="cyan"/>
        </w:rPr>
        <w:t>insisted on</w:t>
      </w:r>
      <w:r w:rsidRPr="00D4111F">
        <w:rPr>
          <w:rStyle w:val="StyleUnderline"/>
        </w:rPr>
        <w:t xml:space="preserve"> a </w:t>
      </w:r>
      <w:r w:rsidRPr="00D4111F">
        <w:rPr>
          <w:rStyle w:val="Emphasis"/>
        </w:rPr>
        <w:t xml:space="preserve">tripartite </w:t>
      </w:r>
      <w:r w:rsidRPr="00C716EB">
        <w:rPr>
          <w:rStyle w:val="Emphasis"/>
          <w:highlight w:val="cyan"/>
        </w:rPr>
        <w:t>corporatist arrangement</w:t>
      </w:r>
      <w:r w:rsidRPr="00C716EB">
        <w:rPr>
          <w:rStyle w:val="StyleUnderline"/>
          <w:highlight w:val="cyan"/>
        </w:rPr>
        <w:t xml:space="preserve"> through </w:t>
      </w:r>
      <w:r w:rsidRPr="00C716EB">
        <w:rPr>
          <w:rStyle w:val="StyleUnderline"/>
          <w:highlight w:val="cyan"/>
        </w:rPr>
        <w:lastRenderedPageBreak/>
        <w:t>which workers become</w:t>
      </w:r>
      <w:r w:rsidRPr="00D4111F">
        <w:rPr>
          <w:rStyle w:val="StyleUnderline"/>
        </w:rPr>
        <w:t xml:space="preserve"> </w:t>
      </w:r>
      <w:r w:rsidRPr="00D4111F">
        <w:rPr>
          <w:rStyle w:val="Emphasis"/>
        </w:rPr>
        <w:t xml:space="preserve">social </w:t>
      </w:r>
      <w:r w:rsidRPr="00C716EB">
        <w:rPr>
          <w:rStyle w:val="Emphasis"/>
          <w:highlight w:val="cyan"/>
        </w:rPr>
        <w:t>partners</w:t>
      </w:r>
      <w:r w:rsidRPr="00C716EB">
        <w:rPr>
          <w:rStyle w:val="StyleUnderline"/>
          <w:highlight w:val="cyan"/>
        </w:rPr>
        <w:t xml:space="preserve"> of capitalists and find</w:t>
      </w:r>
      <w:r w:rsidRPr="00D4111F">
        <w:rPr>
          <w:rStyle w:val="StyleUnderline"/>
        </w:rPr>
        <w:t xml:space="preserve"> a </w:t>
      </w:r>
      <w:r w:rsidRPr="00C716EB">
        <w:rPr>
          <w:rStyle w:val="Emphasis"/>
          <w:highlight w:val="cyan"/>
        </w:rPr>
        <w:t>limited</w:t>
      </w:r>
      <w:r w:rsidRPr="00D4111F">
        <w:rPr>
          <w:rStyle w:val="Emphasis"/>
        </w:rPr>
        <w:t xml:space="preserve"> role</w:t>
      </w:r>
      <w:r w:rsidRPr="00D4111F">
        <w:rPr>
          <w:rStyle w:val="StyleUnderline"/>
        </w:rPr>
        <w:t xml:space="preserve"> in </w:t>
      </w:r>
      <w:r w:rsidRPr="00C716EB">
        <w:rPr>
          <w:rStyle w:val="StyleUnderline"/>
          <w:highlight w:val="cyan"/>
        </w:rPr>
        <w:t>participation</w:t>
      </w:r>
      <w:r w:rsidRPr="00D4111F">
        <w:rPr>
          <w:rStyle w:val="StyleUnderline"/>
        </w:rPr>
        <w:t xml:space="preserve"> and management</w:t>
      </w:r>
      <w:r w:rsidRPr="00D4111F">
        <w:rPr>
          <w:sz w:val="16"/>
        </w:rPr>
        <w:t>. Both tendencies have, to different degrees, failed in achieving their respective ends. Studies of council movements discuss workers’ control at two levels: the workplace for the control of production and the political system for control of the state. This paper focuses only on workplace councils. Workplace councils are historically of two types: those that emerged independent of and in confrontation with the ruling state or during its downfall; and councils that emerged with the support of the state or party in power. The focus here is on the first group of councils.</w:t>
      </w:r>
    </w:p>
    <w:p w14:paraId="70FD3D2E" w14:textId="77777777" w:rsidR="00CF07F3" w:rsidRPr="00D4111F" w:rsidRDefault="00CF07F3" w:rsidP="00CF07F3">
      <w:pPr>
        <w:rPr>
          <w:sz w:val="16"/>
        </w:rPr>
      </w:pPr>
      <w:r w:rsidRPr="00D4111F">
        <w:rPr>
          <w:sz w:val="16"/>
        </w:rPr>
        <w:t>Drawing upon past experiences, the proponents of council democracy continue to campaign for labor management. The emergence of these councils, however, was the product of major political crises and they were eliminated once the crises were over. In instances where they lasted longer, it was because of state protection and affiliation, and along with changes in the political system, they met their eventual demise. The “work councils” that emerged in pos</w:t>
      </w:r>
      <w:r>
        <w:rPr>
          <w:sz w:val="16"/>
        </w:rPr>
        <w:t>t-</w:t>
      </w:r>
      <w:r w:rsidRPr="00D4111F">
        <w:rPr>
          <w:sz w:val="16"/>
        </w:rPr>
        <w:t>World War II Europe were totally different and have been a mechanism of minor and declining workers’ participation, and certainly not workers’ control.</w:t>
      </w:r>
    </w:p>
    <w:p w14:paraId="3E20F0C4" w14:textId="77777777" w:rsidR="00CF07F3" w:rsidRDefault="00CF07F3" w:rsidP="00CF07F3">
      <w:pPr>
        <w:rPr>
          <w:sz w:val="16"/>
        </w:rPr>
      </w:pPr>
      <w:r w:rsidRPr="00C0052B">
        <w:rPr>
          <w:sz w:val="16"/>
        </w:rPr>
        <w:t xml:space="preserve">Surely the </w:t>
      </w:r>
      <w:r w:rsidRPr="00D3595B">
        <w:rPr>
          <w:rStyle w:val="StyleUnderline"/>
          <w:highlight w:val="cyan"/>
        </w:rPr>
        <w:t>emancipation of the</w:t>
      </w:r>
      <w:r w:rsidRPr="00C0052B">
        <w:rPr>
          <w:sz w:val="16"/>
        </w:rPr>
        <w:t xml:space="preserve"> “</w:t>
      </w:r>
      <w:r w:rsidRPr="00D3595B">
        <w:rPr>
          <w:rStyle w:val="Emphasis"/>
          <w:highlight w:val="cyan"/>
        </w:rPr>
        <w:t>producing class</w:t>
      </w:r>
      <w:r w:rsidRPr="00C0052B">
        <w:rPr>
          <w:sz w:val="16"/>
        </w:rPr>
        <w:t xml:space="preserve">” </w:t>
      </w:r>
      <w:r w:rsidRPr="00D3595B">
        <w:rPr>
          <w:rStyle w:val="StyleUnderline"/>
          <w:highlight w:val="cyan"/>
        </w:rPr>
        <w:t xml:space="preserve">is </w:t>
      </w:r>
      <w:r w:rsidRPr="00D3595B">
        <w:rPr>
          <w:rStyle w:val="Emphasis"/>
          <w:sz w:val="30"/>
          <w:szCs w:val="30"/>
          <w:highlight w:val="cyan"/>
        </w:rPr>
        <w:t>not possible</w:t>
      </w:r>
      <w:r w:rsidRPr="00D3595B">
        <w:rPr>
          <w:rStyle w:val="StyleUnderline"/>
          <w:highlight w:val="cyan"/>
        </w:rPr>
        <w:t xml:space="preserve"> as far as the</w:t>
      </w:r>
      <w:r w:rsidRPr="00C0052B">
        <w:rPr>
          <w:sz w:val="16"/>
        </w:rPr>
        <w:t xml:space="preserve"> “</w:t>
      </w:r>
      <w:r w:rsidRPr="00D3595B">
        <w:rPr>
          <w:rStyle w:val="Emphasis"/>
          <w:highlight w:val="cyan"/>
        </w:rPr>
        <w:t>appropriating class</w:t>
      </w:r>
      <w:r w:rsidRPr="00C0052B">
        <w:rPr>
          <w:sz w:val="16"/>
        </w:rPr>
        <w:t xml:space="preserve">” </w:t>
      </w:r>
      <w:r w:rsidRPr="00D3595B">
        <w:rPr>
          <w:rStyle w:val="StyleUnderline"/>
          <w:highlight w:val="cyan"/>
        </w:rPr>
        <w:t>controls</w:t>
      </w:r>
      <w:r w:rsidRPr="00B71ADA">
        <w:rPr>
          <w:rStyle w:val="StyleUnderline"/>
        </w:rPr>
        <w:t xml:space="preserve"> the </w:t>
      </w:r>
      <w:r w:rsidRPr="00D3595B">
        <w:rPr>
          <w:rStyle w:val="Emphasis"/>
          <w:highlight w:val="cyan"/>
        </w:rPr>
        <w:t>production</w:t>
      </w:r>
      <w:r w:rsidRPr="00B71ADA">
        <w:rPr>
          <w:rStyle w:val="Emphasis"/>
        </w:rPr>
        <w:t xml:space="preserve"> processes</w:t>
      </w:r>
      <w:r w:rsidRPr="00C0052B">
        <w:rPr>
          <w:sz w:val="16"/>
        </w:rPr>
        <w:t xml:space="preserve">, </w:t>
      </w:r>
      <w:r w:rsidRPr="00B71ADA">
        <w:rPr>
          <w:rStyle w:val="StyleUnderline"/>
        </w:rPr>
        <w:t>and</w:t>
      </w:r>
      <w:r w:rsidRPr="00C0052B">
        <w:rPr>
          <w:sz w:val="16"/>
        </w:rPr>
        <w:t xml:space="preserve"> thus </w:t>
      </w:r>
      <w:r w:rsidRPr="00D3595B">
        <w:rPr>
          <w:rStyle w:val="StyleUnderline"/>
          <w:highlight w:val="cyan"/>
        </w:rPr>
        <w:t xml:space="preserve">the </w:t>
      </w:r>
      <w:r w:rsidRPr="00D3595B">
        <w:rPr>
          <w:rStyle w:val="Emphasis"/>
          <w:highlight w:val="cyan"/>
        </w:rPr>
        <w:t>precondition</w:t>
      </w:r>
      <w:r w:rsidRPr="00D3595B">
        <w:rPr>
          <w:rStyle w:val="StyleUnderline"/>
          <w:highlight w:val="cyan"/>
        </w:rPr>
        <w:t xml:space="preserve"> for</w:t>
      </w:r>
      <w:r w:rsidRPr="00B71ADA">
        <w:rPr>
          <w:rStyle w:val="StyleUnderline"/>
        </w:rPr>
        <w:t xml:space="preserve"> the </w:t>
      </w:r>
      <w:r w:rsidRPr="00D3595B">
        <w:rPr>
          <w:rStyle w:val="StyleUnderline"/>
          <w:highlight w:val="cyan"/>
        </w:rPr>
        <w:t>liberation</w:t>
      </w:r>
      <w:r w:rsidRPr="00B71ADA">
        <w:rPr>
          <w:rStyle w:val="StyleUnderline"/>
        </w:rPr>
        <w:t xml:space="preserve"> of the producers of wealth </w:t>
      </w:r>
      <w:r w:rsidRPr="00D3595B">
        <w:rPr>
          <w:rStyle w:val="StyleUnderline"/>
          <w:highlight w:val="cyan"/>
        </w:rPr>
        <w:t>is</w:t>
      </w:r>
      <w:r w:rsidRPr="00C0052B">
        <w:rPr>
          <w:sz w:val="16"/>
        </w:rPr>
        <w:t xml:space="preserve"> the </w:t>
      </w:r>
      <w:r w:rsidRPr="00D3595B">
        <w:rPr>
          <w:rStyle w:val="StyleUnderline"/>
          <w:highlight w:val="cyan"/>
        </w:rPr>
        <w:t>takeover of</w:t>
      </w:r>
      <w:r w:rsidRPr="00B71ADA">
        <w:rPr>
          <w:rStyle w:val="StyleUnderline"/>
        </w:rPr>
        <w:t xml:space="preserve"> control of the </w:t>
      </w:r>
      <w:r w:rsidRPr="00D3595B">
        <w:rPr>
          <w:rStyle w:val="Emphasis"/>
          <w:highlight w:val="cyan"/>
        </w:rPr>
        <w:t>production</w:t>
      </w:r>
      <w:r w:rsidRPr="00B71ADA">
        <w:rPr>
          <w:rStyle w:val="Emphasis"/>
        </w:rPr>
        <w:t xml:space="preserve"> processes</w:t>
      </w:r>
      <w:r w:rsidRPr="00C0052B">
        <w:rPr>
          <w:sz w:val="16"/>
        </w:rPr>
        <w:t xml:space="preserve">. </w:t>
      </w:r>
      <w:r w:rsidRPr="00C0052B">
        <w:rPr>
          <w:rStyle w:val="StyleUnderline"/>
        </w:rPr>
        <w:t>The key question</w:t>
      </w:r>
      <w:r w:rsidRPr="00C0052B">
        <w:rPr>
          <w:sz w:val="16"/>
        </w:rPr>
        <w:t xml:space="preserve">, however, </w:t>
      </w:r>
      <w:r w:rsidRPr="00C0052B">
        <w:rPr>
          <w:rStyle w:val="StyleUnderline"/>
        </w:rPr>
        <w:t xml:space="preserve">is under which specific </w:t>
      </w:r>
      <w:r w:rsidRPr="00C0052B">
        <w:rPr>
          <w:rStyle w:val="Emphasis"/>
        </w:rPr>
        <w:t>socio-economic and political conditions</w:t>
      </w:r>
      <w:r w:rsidRPr="00C0052B">
        <w:rPr>
          <w:rStyle w:val="StyleUnderline"/>
        </w:rPr>
        <w:t xml:space="preserve"> can this revolutionary ideal be materialized</w:t>
      </w:r>
      <w:r w:rsidRPr="00C0052B">
        <w:rPr>
          <w:sz w:val="16"/>
        </w:rPr>
        <w:t xml:space="preserve">. This paper argues that </w:t>
      </w:r>
      <w:r w:rsidRPr="00D3595B">
        <w:rPr>
          <w:rStyle w:val="StyleUnderline"/>
          <w:highlight w:val="cyan"/>
        </w:rPr>
        <w:t>under capitalism</w:t>
      </w:r>
      <w:r w:rsidRPr="00C0052B">
        <w:rPr>
          <w:sz w:val="16"/>
        </w:rPr>
        <w:t xml:space="preserve"> and neoliberal globalization, with major organizational and technological transformations taking place in industries and corporations, along with the weakening of the working class, </w:t>
      </w:r>
      <w:r w:rsidRPr="00D3595B">
        <w:rPr>
          <w:rStyle w:val="StyleUnderline"/>
          <w:highlight w:val="cyan"/>
        </w:rPr>
        <w:t xml:space="preserve">it is </w:t>
      </w:r>
      <w:r w:rsidRPr="00D3595B">
        <w:rPr>
          <w:rStyle w:val="Emphasis"/>
          <w:sz w:val="30"/>
          <w:szCs w:val="30"/>
          <w:highlight w:val="cyan"/>
        </w:rPr>
        <w:t>inconceivable</w:t>
      </w:r>
      <w:r w:rsidRPr="00D3595B">
        <w:rPr>
          <w:rStyle w:val="StyleUnderline"/>
          <w:highlight w:val="cyan"/>
        </w:rPr>
        <w:t xml:space="preserve"> to have </w:t>
      </w:r>
      <w:r w:rsidRPr="00D3595B">
        <w:rPr>
          <w:rStyle w:val="Emphasis"/>
          <w:highlight w:val="cyan"/>
        </w:rPr>
        <w:t>real</w:t>
      </w:r>
      <w:r w:rsidRPr="00C0052B">
        <w:rPr>
          <w:rStyle w:val="Emphasis"/>
        </w:rPr>
        <w:t xml:space="preserve"> managerial </w:t>
      </w:r>
      <w:r w:rsidRPr="00D3595B">
        <w:rPr>
          <w:rStyle w:val="Emphasis"/>
          <w:highlight w:val="cyan"/>
        </w:rPr>
        <w:t>workers’ councils</w:t>
      </w:r>
      <w:r w:rsidRPr="00C0052B">
        <w:rPr>
          <w:rStyle w:val="StyleUnderline"/>
        </w:rPr>
        <w:t xml:space="preserve"> in industries</w:t>
      </w:r>
      <w:r w:rsidRPr="00C0052B">
        <w:rPr>
          <w:sz w:val="16"/>
        </w:rPr>
        <w:t xml:space="preserve">, </w:t>
      </w:r>
      <w:proofErr w:type="gramStart"/>
      <w:r w:rsidRPr="00C0052B">
        <w:rPr>
          <w:sz w:val="16"/>
        </w:rPr>
        <w:t>with the exception of</w:t>
      </w:r>
      <w:proofErr w:type="gramEnd"/>
      <w:r w:rsidRPr="00C0052B">
        <w:rPr>
          <w:sz w:val="16"/>
        </w:rPr>
        <w:t xml:space="preserve"> some minor small production cooperatives. </w:t>
      </w:r>
      <w:r w:rsidRPr="00C0052B">
        <w:rPr>
          <w:rStyle w:val="Emphasis"/>
        </w:rPr>
        <w:t xml:space="preserve">Sustained </w:t>
      </w:r>
      <w:r w:rsidRPr="00D3595B">
        <w:rPr>
          <w:rStyle w:val="Emphasis"/>
          <w:highlight w:val="cyan"/>
        </w:rPr>
        <w:t>workers’ control</w:t>
      </w:r>
      <w:r w:rsidRPr="00C0052B">
        <w:rPr>
          <w:rStyle w:val="StyleUnderline"/>
        </w:rPr>
        <w:t xml:space="preserve"> in the </w:t>
      </w:r>
      <w:r w:rsidRPr="00C0052B">
        <w:rPr>
          <w:rStyle w:val="Emphasis"/>
        </w:rPr>
        <w:t>true sense</w:t>
      </w:r>
      <w:r w:rsidRPr="00C0052B">
        <w:rPr>
          <w:rStyle w:val="StyleUnderline"/>
        </w:rPr>
        <w:t xml:space="preserve"> of self-management </w:t>
      </w:r>
      <w:r w:rsidRPr="00D3595B">
        <w:rPr>
          <w:rStyle w:val="StyleUnderline"/>
          <w:highlight w:val="cyan"/>
        </w:rPr>
        <w:t>is only achievable at</w:t>
      </w:r>
      <w:r w:rsidRPr="00C0052B">
        <w:rPr>
          <w:rStyle w:val="StyleUnderline"/>
        </w:rPr>
        <w:t xml:space="preserve"> the height of </w:t>
      </w:r>
      <w:r w:rsidRPr="00C0052B">
        <w:rPr>
          <w:rStyle w:val="Emphasis"/>
        </w:rPr>
        <w:t xml:space="preserve">democratic and revolutionary </w:t>
      </w:r>
      <w:r w:rsidRPr="00D3595B">
        <w:rPr>
          <w:rStyle w:val="Emphasis"/>
          <w:highlight w:val="cyan"/>
        </w:rPr>
        <w:t>transition</w:t>
      </w:r>
      <w:r w:rsidRPr="00D3595B">
        <w:rPr>
          <w:rStyle w:val="StyleUnderline"/>
          <w:highlight w:val="cyan"/>
        </w:rPr>
        <w:t xml:space="preserve"> from capitalism and</w:t>
      </w:r>
      <w:r w:rsidRPr="00C0052B">
        <w:rPr>
          <w:sz w:val="16"/>
        </w:rPr>
        <w:t xml:space="preserve"> in a </w:t>
      </w:r>
      <w:r w:rsidRPr="00D3595B">
        <w:rPr>
          <w:rStyle w:val="StyleUnderline"/>
          <w:highlight w:val="cyan"/>
        </w:rPr>
        <w:t>postcapitalist society</w:t>
      </w:r>
      <w:r w:rsidRPr="00C0052B">
        <w:rPr>
          <w:sz w:val="16"/>
        </w:rPr>
        <w:t xml:space="preserve">, </w:t>
      </w:r>
      <w:r w:rsidRPr="00D3595B">
        <w:rPr>
          <w:rStyle w:val="StyleUnderline"/>
          <w:highlight w:val="cyan"/>
        </w:rPr>
        <w:t>with the backing of</w:t>
      </w:r>
      <w:r w:rsidRPr="00C0052B">
        <w:rPr>
          <w:rStyle w:val="StyleUnderline"/>
        </w:rPr>
        <w:t xml:space="preserve"> a </w:t>
      </w:r>
      <w:r w:rsidRPr="00D3595B">
        <w:rPr>
          <w:rStyle w:val="Emphasis"/>
          <w:highlight w:val="cyan"/>
        </w:rPr>
        <w:t>progressive</w:t>
      </w:r>
      <w:r w:rsidRPr="00C0052B">
        <w:rPr>
          <w:rStyle w:val="Emphasis"/>
        </w:rPr>
        <w:t xml:space="preserve"> democratic </w:t>
      </w:r>
      <w:r w:rsidRPr="00D3595B">
        <w:rPr>
          <w:rStyle w:val="Emphasis"/>
          <w:highlight w:val="cyan"/>
        </w:rPr>
        <w:t>political system</w:t>
      </w:r>
      <w:r w:rsidRPr="00C0052B">
        <w:rPr>
          <w:sz w:val="16"/>
        </w:rPr>
        <w:t xml:space="preserve">. It also argues that </w:t>
      </w:r>
      <w:r w:rsidRPr="00D3595B">
        <w:rPr>
          <w:rStyle w:val="StyleUnderline"/>
          <w:highlight w:val="cyan"/>
        </w:rPr>
        <w:t xml:space="preserve">corporatist models based on </w:t>
      </w:r>
      <w:r w:rsidRPr="00D3595B">
        <w:rPr>
          <w:rStyle w:val="Emphasis"/>
          <w:highlight w:val="cyan"/>
        </w:rPr>
        <w:t>class collaboration</w:t>
      </w:r>
      <w:r w:rsidRPr="00C0052B">
        <w:rPr>
          <w:sz w:val="16"/>
        </w:rPr>
        <w:t xml:space="preserve">, despite some gains for the workers, </w:t>
      </w:r>
      <w:r w:rsidRPr="00D3595B">
        <w:rPr>
          <w:rStyle w:val="StyleUnderline"/>
          <w:highlight w:val="cyan"/>
        </w:rPr>
        <w:t xml:space="preserve">have </w:t>
      </w:r>
      <w:r w:rsidRPr="00D3595B">
        <w:rPr>
          <w:rStyle w:val="Emphasis"/>
          <w:sz w:val="30"/>
          <w:szCs w:val="30"/>
          <w:highlight w:val="cyan"/>
        </w:rPr>
        <w:t>never been able</w:t>
      </w:r>
      <w:r w:rsidRPr="00D3595B">
        <w:rPr>
          <w:rStyle w:val="StyleUnderline"/>
          <w:highlight w:val="cyan"/>
        </w:rPr>
        <w:t xml:space="preserve"> or</w:t>
      </w:r>
      <w:r w:rsidRPr="00C0052B">
        <w:rPr>
          <w:rStyle w:val="StyleUnderline"/>
        </w:rPr>
        <w:t xml:space="preserve"> even </w:t>
      </w:r>
      <w:r w:rsidRPr="00D3595B">
        <w:rPr>
          <w:rStyle w:val="StyleUnderline"/>
          <w:highlight w:val="cyan"/>
        </w:rPr>
        <w:t xml:space="preserve">intended to </w:t>
      </w:r>
      <w:r w:rsidRPr="00D3595B">
        <w:rPr>
          <w:rStyle w:val="Emphasis"/>
          <w:highlight w:val="cyan"/>
        </w:rPr>
        <w:t>challenge</w:t>
      </w:r>
      <w:r w:rsidRPr="00D3595B">
        <w:rPr>
          <w:rStyle w:val="Emphasis"/>
        </w:rPr>
        <w:t xml:space="preserve"> and weaken </w:t>
      </w:r>
      <w:r w:rsidRPr="00D3595B">
        <w:rPr>
          <w:rStyle w:val="Emphasis"/>
          <w:highlight w:val="cyan"/>
        </w:rPr>
        <w:t>capitalism</w:t>
      </w:r>
      <w:r w:rsidRPr="00C0052B">
        <w:rPr>
          <w:sz w:val="16"/>
        </w:rPr>
        <w:t>. The paper, focusing on councils and councilism, advocates for radical though practicable and progressive class-struggle forms of workers and employee participation in decision-making processes during the long process of transition from capitalism. It also stresses the need for the integral and simultaneous struggle of the working class for both control of production and for a truly democratic political system.</w:t>
      </w:r>
    </w:p>
    <w:p w14:paraId="10C16DFE" w14:textId="77777777" w:rsidR="00CF07F3" w:rsidRPr="006956AD" w:rsidRDefault="00CF07F3" w:rsidP="00CF07F3">
      <w:pPr>
        <w:rPr>
          <w:b/>
          <w:iCs/>
          <w:sz w:val="24"/>
          <w:u w:val="single"/>
          <w:bdr w:val="single" w:sz="8" w:space="0" w:color="auto"/>
        </w:rPr>
      </w:pPr>
    </w:p>
    <w:p w14:paraId="2D30C07E" w14:textId="77777777" w:rsidR="00CF07F3" w:rsidRPr="00CF07F3" w:rsidRDefault="00CF07F3" w:rsidP="00CF07F3"/>
    <w:bookmarkEnd w:id="0"/>
    <w:p w14:paraId="680C0906" w14:textId="77777777" w:rsidR="000E6C49" w:rsidRDefault="000E6C49" w:rsidP="000E6C49">
      <w:pPr>
        <w:pStyle w:val="Heading2"/>
      </w:pPr>
      <w:r>
        <w:t xml:space="preserve">Case </w:t>
      </w:r>
    </w:p>
    <w:p w14:paraId="30C32850" w14:textId="77777777" w:rsidR="000E6C49" w:rsidRDefault="000E6C49" w:rsidP="000E6C49">
      <w:pPr>
        <w:pStyle w:val="Heading3"/>
      </w:pPr>
      <w:r>
        <w:t xml:space="preserve">Solvency </w:t>
      </w:r>
    </w:p>
    <w:p w14:paraId="49EE4593" w14:textId="77777777" w:rsidR="000E6C49" w:rsidRDefault="000E6C49" w:rsidP="000E6C49">
      <w:pPr>
        <w:pStyle w:val="Heading4"/>
      </w:pPr>
      <w:r>
        <w:t xml:space="preserve">Fifth Circuit </w:t>
      </w:r>
      <w:r w:rsidRPr="008D06E2">
        <w:rPr>
          <w:u w:val="single"/>
        </w:rPr>
        <w:t>circumvents</w:t>
      </w:r>
      <w:r>
        <w:t xml:space="preserve"> the plan---</w:t>
      </w:r>
      <w:r w:rsidRPr="008D06E2">
        <w:rPr>
          <w:u w:val="single"/>
        </w:rPr>
        <w:t>presumption</w:t>
      </w:r>
      <w:r>
        <w:t>.</w:t>
      </w:r>
    </w:p>
    <w:p w14:paraId="54F0014D" w14:textId="77777777" w:rsidR="000E6C49" w:rsidRPr="008D06E2" w:rsidRDefault="000E6C49" w:rsidP="000E6C49">
      <w:r>
        <w:t xml:space="preserve">Ryan </w:t>
      </w:r>
      <w:r w:rsidRPr="008D06E2">
        <w:rPr>
          <w:rStyle w:val="Style13ptBold"/>
        </w:rPr>
        <w:t>Harden 1/19</w:t>
      </w:r>
      <w:r>
        <w:t xml:space="preserve">. J.D. Candidate at Georgetown University Law Center. “The Uncertain Future of the NLRB.” Georgetown Journal on Poverty Law &amp; Policy. 1-19-2026. </w:t>
      </w:r>
      <w:r w:rsidRPr="008D06E2">
        <w:lastRenderedPageBreak/>
        <w:t>https://www.law.georgetown.edu/poverty-journal/blog/the-uncertain-future-of-the-nlrb/</w:t>
      </w:r>
    </w:p>
    <w:p w14:paraId="166ECC34" w14:textId="77777777" w:rsidR="000E6C49" w:rsidRPr="00294EE4" w:rsidRDefault="000E6C49" w:rsidP="000E6C49">
      <w:pPr>
        <w:rPr>
          <w:sz w:val="16"/>
        </w:rPr>
      </w:pPr>
      <w:r w:rsidRPr="00294EE4">
        <w:rPr>
          <w:sz w:val="16"/>
        </w:rPr>
        <w:t xml:space="preserve">Meanwhile, in addition to the firing of Wilcox and the quorum crisis, in August 2025, the U.S. Court of Appeals for the </w:t>
      </w:r>
      <w:r w:rsidRPr="00294EE4">
        <w:rPr>
          <w:rStyle w:val="Emphasis"/>
          <w:highlight w:val="cyan"/>
        </w:rPr>
        <w:t>Fifth Circuit</w:t>
      </w:r>
      <w:r w:rsidRPr="00294EE4">
        <w:rPr>
          <w:sz w:val="16"/>
          <w:highlight w:val="cyan"/>
        </w:rPr>
        <w:t xml:space="preserve"> </w:t>
      </w:r>
      <w:r w:rsidRPr="00294EE4">
        <w:rPr>
          <w:rStyle w:val="StyleUnderline"/>
          <w:highlight w:val="cyan"/>
        </w:rPr>
        <w:t>agreed</w:t>
      </w:r>
      <w:r w:rsidRPr="00294EE4">
        <w:rPr>
          <w:rStyle w:val="StyleUnderline"/>
        </w:rPr>
        <w:t xml:space="preserve"> with</w:t>
      </w:r>
      <w:r w:rsidRPr="00294EE4">
        <w:rPr>
          <w:sz w:val="16"/>
        </w:rPr>
        <w:t xml:space="preserve"> arguments presented by Elon Musk’s </w:t>
      </w:r>
      <w:r w:rsidRPr="00294EE4">
        <w:rPr>
          <w:rStyle w:val="StyleUnderline"/>
        </w:rPr>
        <w:t>SpaceX</w:t>
      </w:r>
      <w:r w:rsidRPr="00294EE4">
        <w:rPr>
          <w:sz w:val="16"/>
        </w:rPr>
        <w:t xml:space="preserve">, along with </w:t>
      </w:r>
      <w:r w:rsidRPr="00294EE4">
        <w:rPr>
          <w:rStyle w:val="StyleUnderline"/>
        </w:rPr>
        <w:t>Amazon</w:t>
      </w:r>
      <w:r w:rsidRPr="00294EE4">
        <w:rPr>
          <w:sz w:val="16"/>
        </w:rPr>
        <w:t xml:space="preserve">, </w:t>
      </w:r>
      <w:r w:rsidRPr="00294EE4">
        <w:rPr>
          <w:rStyle w:val="StyleUnderline"/>
        </w:rPr>
        <w:t>Trader Joe’s, and Starbucks</w:t>
      </w:r>
      <w:r w:rsidRPr="00294EE4">
        <w:rPr>
          <w:sz w:val="16"/>
        </w:rPr>
        <w:t xml:space="preserve"> who were co-parties in the case, </w:t>
      </w:r>
      <w:r w:rsidRPr="00294EE4">
        <w:rPr>
          <w:rStyle w:val="StyleUnderline"/>
        </w:rPr>
        <w:t>that</w:t>
      </w:r>
      <w:r w:rsidRPr="00294EE4">
        <w:rPr>
          <w:sz w:val="16"/>
        </w:rPr>
        <w:t xml:space="preserve"> the </w:t>
      </w:r>
      <w:r w:rsidRPr="00294EE4">
        <w:rPr>
          <w:rStyle w:val="StyleUnderline"/>
          <w:highlight w:val="cyan"/>
        </w:rPr>
        <w:t>NLRB</w:t>
      </w:r>
      <w:r w:rsidRPr="00294EE4">
        <w:rPr>
          <w:sz w:val="16"/>
        </w:rPr>
        <w:t xml:space="preserve">’s structure </w:t>
      </w:r>
      <w:r w:rsidRPr="00294EE4">
        <w:rPr>
          <w:rStyle w:val="StyleUnderline"/>
          <w:highlight w:val="cyan"/>
        </w:rPr>
        <w:t>is</w:t>
      </w:r>
      <w:r w:rsidRPr="00294EE4">
        <w:rPr>
          <w:sz w:val="16"/>
        </w:rPr>
        <w:t xml:space="preserve"> likely </w:t>
      </w:r>
      <w:r w:rsidRPr="00294EE4">
        <w:rPr>
          <w:rStyle w:val="Emphasis"/>
          <w:highlight w:val="cyan"/>
        </w:rPr>
        <w:t>unconstitutional</w:t>
      </w:r>
      <w:r w:rsidRPr="00294EE4">
        <w:rPr>
          <w:rStyle w:val="StyleUnderline"/>
          <w:highlight w:val="cyan"/>
        </w:rPr>
        <w:t xml:space="preserve"> due to</w:t>
      </w:r>
      <w:r w:rsidRPr="00294EE4">
        <w:rPr>
          <w:sz w:val="16"/>
        </w:rPr>
        <w:t xml:space="preserve"> its </w:t>
      </w:r>
      <w:r w:rsidRPr="00294EE4">
        <w:rPr>
          <w:rStyle w:val="Emphasis"/>
          <w:highlight w:val="cyan"/>
        </w:rPr>
        <w:t>“for cause” removal</w:t>
      </w:r>
      <w:r w:rsidRPr="00294EE4">
        <w:rPr>
          <w:rStyle w:val="StyleUnderline"/>
        </w:rPr>
        <w:t xml:space="preserve"> provision of board members</w:t>
      </w:r>
      <w:r w:rsidRPr="00294EE4">
        <w:rPr>
          <w:sz w:val="16"/>
        </w:rPr>
        <w:t xml:space="preserve">.[11] </w:t>
      </w:r>
      <w:r w:rsidRPr="00294EE4">
        <w:rPr>
          <w:rStyle w:val="StyleUnderline"/>
        </w:rPr>
        <w:t>The</w:t>
      </w:r>
      <w:r w:rsidRPr="00294EE4">
        <w:rPr>
          <w:sz w:val="16"/>
        </w:rPr>
        <w:t xml:space="preserve"> </w:t>
      </w:r>
      <w:r w:rsidRPr="00294EE4">
        <w:rPr>
          <w:rStyle w:val="StyleUnderline"/>
          <w:highlight w:val="cyan"/>
        </w:rPr>
        <w:t>ruling</w:t>
      </w:r>
      <w:r w:rsidRPr="00294EE4">
        <w:rPr>
          <w:sz w:val="16"/>
        </w:rPr>
        <w:t xml:space="preserve"> functionally </w:t>
      </w:r>
      <w:r w:rsidRPr="00294EE4">
        <w:rPr>
          <w:rStyle w:val="Emphasis"/>
          <w:sz w:val="28"/>
          <w:szCs w:val="28"/>
          <w:highlight w:val="cyan"/>
        </w:rPr>
        <w:t>freezes all NLRA enforcement</w:t>
      </w:r>
      <w:r w:rsidRPr="00294EE4">
        <w:rPr>
          <w:sz w:val="16"/>
        </w:rPr>
        <w:t xml:space="preserve"> by the Board in the Fifth Circuit </w:t>
      </w:r>
      <w:r w:rsidRPr="00294EE4">
        <w:rPr>
          <w:rStyle w:val="StyleUnderline"/>
        </w:rPr>
        <w:t>until the Supreme Court agrees to hear the case on appeal.</w:t>
      </w:r>
      <w:r w:rsidRPr="00294EE4">
        <w:rPr>
          <w:sz w:val="16"/>
        </w:rPr>
        <w:t>[12]</w:t>
      </w:r>
    </w:p>
    <w:p w14:paraId="339CA994" w14:textId="77777777" w:rsidR="000E6C49" w:rsidRPr="00294EE4" w:rsidRDefault="000E6C49" w:rsidP="000E6C49">
      <w:pPr>
        <w:rPr>
          <w:sz w:val="16"/>
        </w:rPr>
      </w:pPr>
      <w:r w:rsidRPr="00294EE4">
        <w:rPr>
          <w:sz w:val="16"/>
        </w:rPr>
        <w:t xml:space="preserve">While the exact impacts of the Trump Administration and Supreme Court’s attacks on the NLRB and other regulatory bodies remain unclear, what is clear is that </w:t>
      </w:r>
      <w:r w:rsidRPr="00294EE4">
        <w:rPr>
          <w:rStyle w:val="StyleUnderline"/>
          <w:highlight w:val="cyan"/>
        </w:rPr>
        <w:t>violations of</w:t>
      </w:r>
      <w:r w:rsidRPr="00294EE4">
        <w:rPr>
          <w:sz w:val="16"/>
        </w:rPr>
        <w:t xml:space="preserve"> preestablished </w:t>
      </w:r>
      <w:r w:rsidRPr="00294EE4">
        <w:rPr>
          <w:rStyle w:val="Emphasis"/>
          <w:highlight w:val="cyan"/>
        </w:rPr>
        <w:t>labor</w:t>
      </w:r>
      <w:r w:rsidRPr="00294EE4">
        <w:rPr>
          <w:rStyle w:val="StyleUnderline"/>
        </w:rPr>
        <w:t xml:space="preserve"> and </w:t>
      </w:r>
      <w:r w:rsidRPr="00294EE4">
        <w:rPr>
          <w:rStyle w:val="Emphasis"/>
        </w:rPr>
        <w:t xml:space="preserve">employment </w:t>
      </w:r>
      <w:r w:rsidRPr="00294EE4">
        <w:rPr>
          <w:rStyle w:val="Emphasis"/>
          <w:highlight w:val="cyan"/>
        </w:rPr>
        <w:t>laws</w:t>
      </w:r>
      <w:r w:rsidRPr="00294EE4">
        <w:rPr>
          <w:rStyle w:val="StyleUnderline"/>
          <w:highlight w:val="cyan"/>
        </w:rPr>
        <w:t xml:space="preserve"> will </w:t>
      </w:r>
      <w:r w:rsidRPr="00294EE4">
        <w:rPr>
          <w:rStyle w:val="Emphasis"/>
          <w:highlight w:val="cyan"/>
        </w:rPr>
        <w:t>inevitably increase without enforcement</w:t>
      </w:r>
      <w:r w:rsidRPr="00294EE4">
        <w:rPr>
          <w:sz w:val="16"/>
        </w:rPr>
        <w:t xml:space="preserve">. These administrative rollbacks in enforcing these laws are particularly troubling as protections under individual employment provisions often do not result in damage awards attractive enough to sway hesitant plaintiffs’ attorneys working on contingency rates, particularly for low-income plaintiffs.[13] </w:t>
      </w:r>
      <w:r w:rsidRPr="00294EE4">
        <w:rPr>
          <w:rStyle w:val="StyleUnderline"/>
          <w:highlight w:val="cyan"/>
        </w:rPr>
        <w:t>Unions</w:t>
      </w:r>
      <w:r w:rsidRPr="00294EE4">
        <w:rPr>
          <w:sz w:val="16"/>
        </w:rPr>
        <w:t xml:space="preserve"> are still </w:t>
      </w:r>
      <w:r w:rsidRPr="00294EE4">
        <w:rPr>
          <w:rStyle w:val="StyleUnderline"/>
          <w:highlight w:val="cyan"/>
        </w:rPr>
        <w:t>fac</w:t>
      </w:r>
      <w:r w:rsidRPr="00294EE4">
        <w:rPr>
          <w:sz w:val="16"/>
        </w:rPr>
        <w:t xml:space="preserve">ing </w:t>
      </w:r>
      <w:r w:rsidRPr="00294EE4">
        <w:rPr>
          <w:rStyle w:val="StyleUnderline"/>
          <w:highlight w:val="cyan"/>
        </w:rPr>
        <w:t xml:space="preserve">illegal </w:t>
      </w:r>
      <w:r w:rsidRPr="00294EE4">
        <w:rPr>
          <w:rStyle w:val="Emphasis"/>
          <w:highlight w:val="cyan"/>
        </w:rPr>
        <w:t>union busting</w:t>
      </w:r>
      <w:r w:rsidRPr="00294EE4">
        <w:rPr>
          <w:sz w:val="16"/>
        </w:rPr>
        <w:t xml:space="preserve">, though </w:t>
      </w:r>
      <w:r w:rsidRPr="00294EE4">
        <w:rPr>
          <w:rStyle w:val="StyleUnderline"/>
        </w:rPr>
        <w:t xml:space="preserve">with </w:t>
      </w:r>
      <w:r w:rsidRPr="00294EE4">
        <w:rPr>
          <w:rStyle w:val="Emphasis"/>
        </w:rPr>
        <w:t>less legal recourse</w:t>
      </w:r>
      <w:r w:rsidRPr="00294EE4">
        <w:rPr>
          <w:sz w:val="16"/>
        </w:rPr>
        <w:t xml:space="preserve">, </w:t>
      </w:r>
      <w:r w:rsidRPr="00294EE4">
        <w:rPr>
          <w:rStyle w:val="StyleUnderline"/>
          <w:highlight w:val="cyan"/>
        </w:rPr>
        <w:t>and</w:t>
      </w:r>
      <w:r w:rsidRPr="00294EE4">
        <w:rPr>
          <w:sz w:val="16"/>
        </w:rPr>
        <w:t xml:space="preserve"> </w:t>
      </w:r>
      <w:r w:rsidRPr="00294EE4">
        <w:rPr>
          <w:rStyle w:val="StyleUnderline"/>
        </w:rPr>
        <w:t xml:space="preserve">labor organizers are being </w:t>
      </w:r>
      <w:r w:rsidRPr="00294EE4">
        <w:rPr>
          <w:rStyle w:val="Emphasis"/>
        </w:rPr>
        <w:t>targeted</w:t>
      </w:r>
      <w:r w:rsidRPr="00294EE4">
        <w:rPr>
          <w:rStyle w:val="StyleUnderline"/>
        </w:rPr>
        <w:t xml:space="preserve"> for their work</w:t>
      </w:r>
      <w:r w:rsidRPr="00294EE4">
        <w:rPr>
          <w:sz w:val="16"/>
        </w:rPr>
        <w:t xml:space="preserve"> in unionizing efforts, both </w:t>
      </w:r>
      <w:r w:rsidRPr="00294EE4">
        <w:rPr>
          <w:rStyle w:val="StyleUnderline"/>
        </w:rPr>
        <w:t>politically and economically</w:t>
      </w:r>
      <w:r w:rsidRPr="00294EE4">
        <w:rPr>
          <w:sz w:val="16"/>
        </w:rPr>
        <w:t xml:space="preserve">, often </w:t>
      </w:r>
      <w:r w:rsidRPr="00294EE4">
        <w:rPr>
          <w:rStyle w:val="StyleUnderline"/>
        </w:rPr>
        <w:t xml:space="preserve">facing </w:t>
      </w:r>
      <w:r w:rsidRPr="00294EE4">
        <w:rPr>
          <w:rStyle w:val="Emphasis"/>
          <w:highlight w:val="cyan"/>
        </w:rPr>
        <w:t>unlawful termination</w:t>
      </w:r>
      <w:r w:rsidRPr="00294EE4">
        <w:rPr>
          <w:sz w:val="16"/>
        </w:rPr>
        <w:t xml:space="preserve">.[14] Simultaneously, the economic power held by workers is dwindling. Union membership is at an all-time </w:t>
      </w:r>
      <w:proofErr w:type="gramStart"/>
      <w:r w:rsidRPr="00294EE4">
        <w:rPr>
          <w:sz w:val="16"/>
        </w:rPr>
        <w:t>low[</w:t>
      </w:r>
      <w:proofErr w:type="gramEnd"/>
      <w:r w:rsidRPr="00294EE4">
        <w:rPr>
          <w:sz w:val="16"/>
        </w:rPr>
        <w:t>15] and wage stagnation is at a landmark high as real wages are unable to keep up with inflation and the consumer price index.[16]</w:t>
      </w:r>
    </w:p>
    <w:p w14:paraId="1C225F92" w14:textId="77777777" w:rsidR="000E6C49" w:rsidRPr="003D7584" w:rsidRDefault="000E6C49" w:rsidP="000E6C49">
      <w:pPr>
        <w:keepNext/>
        <w:keepLines/>
        <w:spacing w:before="40" w:after="0" w:line="256" w:lineRule="auto"/>
        <w:outlineLvl w:val="3"/>
        <w:rPr>
          <w:rFonts w:eastAsia="PMingLiU" w:cs="Times New Roman"/>
          <w:b/>
          <w:iCs/>
          <w:sz w:val="26"/>
        </w:rPr>
      </w:pPr>
      <w:r>
        <w:rPr>
          <w:rFonts w:eastAsia="PMingLiU" w:cs="Times New Roman"/>
          <w:b/>
          <w:iCs/>
          <w:sz w:val="26"/>
        </w:rPr>
        <w:t xml:space="preserve">No enforcement. </w:t>
      </w:r>
    </w:p>
    <w:p w14:paraId="6DB91E7B" w14:textId="77777777" w:rsidR="000E6C49" w:rsidRPr="003D7584" w:rsidRDefault="000E6C49" w:rsidP="000E6C49">
      <w:pPr>
        <w:spacing w:line="256" w:lineRule="auto"/>
        <w:rPr>
          <w:rFonts w:eastAsia="Aptos"/>
        </w:rPr>
      </w:pPr>
      <w:r w:rsidRPr="003D7584">
        <w:rPr>
          <w:rFonts w:eastAsia="Aptos"/>
        </w:rPr>
        <w:t xml:space="preserve">Dr. Anna </w:t>
      </w:r>
      <w:r w:rsidRPr="003D7584">
        <w:rPr>
          <w:rFonts w:eastAsia="Aptos"/>
          <w:b/>
          <w:bCs/>
          <w:sz w:val="26"/>
        </w:rPr>
        <w:t>Stansbury 24</w:t>
      </w:r>
      <w:r w:rsidRPr="003D7584">
        <w:rPr>
          <w:rFonts w:eastAsia="Aptos"/>
        </w:rPr>
        <w:t>. Assistant Professor at MIT Sloan School of Management; MIT’s Institute for Work and Employment Research. “INCENTIVES TO COMPLY WITH THE MINIMUM WAGE IN THE UNITED STATES AND THE UNITED KINGDOM.” ILR Review, 78(1).</w:t>
      </w:r>
    </w:p>
    <w:p w14:paraId="71D34898" w14:textId="77777777" w:rsidR="000E6C49" w:rsidRPr="003D7584" w:rsidRDefault="000E6C49" w:rsidP="000E6C49">
      <w:pPr>
        <w:spacing w:line="256" w:lineRule="auto"/>
        <w:rPr>
          <w:rFonts w:eastAsia="Aptos"/>
          <w:sz w:val="16"/>
        </w:rPr>
      </w:pPr>
      <w:r w:rsidRPr="003D7584">
        <w:rPr>
          <w:rFonts w:eastAsia="Aptos"/>
          <w:sz w:val="16"/>
        </w:rPr>
        <w:t xml:space="preserve">Table 3 shows that </w:t>
      </w:r>
      <w:r w:rsidRPr="003D7584">
        <w:rPr>
          <w:rFonts w:eastAsia="Aptos"/>
          <w:u w:val="single"/>
        </w:rPr>
        <w:t xml:space="preserve">a </w:t>
      </w:r>
      <w:r w:rsidRPr="003D7584">
        <w:rPr>
          <w:rFonts w:eastAsia="Aptos"/>
          <w:sz w:val="16"/>
        </w:rPr>
        <w:t xml:space="preserve">typical </w:t>
      </w:r>
      <w:r w:rsidRPr="003D7584">
        <w:rPr>
          <w:rFonts w:eastAsia="PMingLiU"/>
          <w:b/>
          <w:iCs/>
          <w:highlight w:val="cyan"/>
          <w:u w:val="single"/>
          <w:lang w:eastAsia="zh-TW"/>
        </w:rPr>
        <w:t>violator</w:t>
      </w:r>
      <w:r w:rsidRPr="003D7584">
        <w:rPr>
          <w:rFonts w:eastAsia="Aptos"/>
          <w:highlight w:val="cyan"/>
          <w:u w:val="single"/>
        </w:rPr>
        <w:t xml:space="preserve"> would have to expect</w:t>
      </w:r>
      <w:r w:rsidRPr="003D7584">
        <w:rPr>
          <w:rFonts w:eastAsia="Aptos"/>
          <w:u w:val="single"/>
        </w:rPr>
        <w:t xml:space="preserve"> a</w:t>
      </w:r>
      <w:r w:rsidRPr="003D7584">
        <w:rPr>
          <w:rFonts w:eastAsia="Aptos"/>
          <w:sz w:val="16"/>
        </w:rPr>
        <w:t xml:space="preserve"> 48% to </w:t>
      </w:r>
      <w:r w:rsidRPr="003D7584">
        <w:rPr>
          <w:rFonts w:eastAsia="PMingLiU"/>
          <w:b/>
          <w:iCs/>
          <w:u w:val="single"/>
          <w:lang w:eastAsia="zh-TW"/>
        </w:rPr>
        <w:t xml:space="preserve">83% probability of </w:t>
      </w:r>
      <w:r w:rsidRPr="003D7584">
        <w:rPr>
          <w:rFonts w:eastAsia="PMingLiU"/>
          <w:b/>
          <w:iCs/>
          <w:highlight w:val="cyan"/>
          <w:u w:val="single"/>
          <w:lang w:eastAsia="zh-TW"/>
        </w:rPr>
        <w:t>detection</w:t>
      </w:r>
      <w:r w:rsidRPr="003D7584">
        <w:rPr>
          <w:rFonts w:eastAsia="Aptos"/>
          <w:u w:val="single"/>
        </w:rPr>
        <w:t xml:space="preserve"> by the DOL</w:t>
      </w:r>
      <w:r w:rsidRPr="003D7584">
        <w:rPr>
          <w:rFonts w:eastAsia="Aptos"/>
          <w:sz w:val="16"/>
        </w:rPr>
        <w:t xml:space="preserve">, or a 25% probability of a court action, </w:t>
      </w:r>
      <w:r w:rsidRPr="003D7584">
        <w:rPr>
          <w:rFonts w:eastAsia="Aptos"/>
          <w:highlight w:val="cyan"/>
          <w:u w:val="single"/>
        </w:rPr>
        <w:t>to</w:t>
      </w:r>
      <w:r w:rsidRPr="003D7584">
        <w:rPr>
          <w:rFonts w:eastAsia="Aptos"/>
          <w:u w:val="single"/>
        </w:rPr>
        <w:t xml:space="preserve"> have an </w:t>
      </w:r>
      <w:r w:rsidRPr="003D7584">
        <w:rPr>
          <w:rFonts w:eastAsia="PMingLiU"/>
          <w:b/>
          <w:iCs/>
          <w:u w:val="single"/>
          <w:lang w:eastAsia="zh-TW"/>
        </w:rPr>
        <w:t xml:space="preserve">incentive to </w:t>
      </w:r>
      <w:r w:rsidRPr="003D7584">
        <w:rPr>
          <w:rFonts w:eastAsia="PMingLiU"/>
          <w:b/>
          <w:iCs/>
          <w:highlight w:val="cyan"/>
          <w:u w:val="single"/>
          <w:lang w:eastAsia="zh-TW"/>
        </w:rPr>
        <w:t>comply</w:t>
      </w:r>
      <w:r w:rsidRPr="003D7584">
        <w:rPr>
          <w:rFonts w:eastAsia="Aptos"/>
          <w:sz w:val="16"/>
        </w:rPr>
        <w:t xml:space="preserve"> with the minimum wage. </w:t>
      </w:r>
      <w:r w:rsidRPr="003D7584">
        <w:rPr>
          <w:rFonts w:eastAsia="Aptos"/>
          <w:u w:val="single"/>
        </w:rPr>
        <w:t xml:space="preserve">What is the </w:t>
      </w:r>
      <w:r w:rsidRPr="003D7584">
        <w:rPr>
          <w:rFonts w:eastAsia="PMingLiU"/>
          <w:b/>
          <w:iCs/>
          <w:u w:val="single"/>
          <w:lang w:eastAsia="zh-TW"/>
        </w:rPr>
        <w:t>probability of detection</w:t>
      </w:r>
      <w:r w:rsidRPr="003D7584">
        <w:rPr>
          <w:rFonts w:eastAsia="Aptos"/>
          <w:u w:val="single"/>
        </w:rPr>
        <w:t xml:space="preserve"> they face </w:t>
      </w:r>
      <w:r w:rsidRPr="003D7584">
        <w:rPr>
          <w:rFonts w:eastAsia="PMingLiU"/>
          <w:b/>
          <w:iCs/>
          <w:u w:val="single"/>
          <w:lang w:eastAsia="zh-TW"/>
        </w:rPr>
        <w:t>in practice</w:t>
      </w:r>
      <w:r w:rsidRPr="003D7584">
        <w:rPr>
          <w:rFonts w:eastAsia="Aptos"/>
          <w:sz w:val="16"/>
        </w:rPr>
        <w:t xml:space="preserve">? </w:t>
      </w:r>
      <w:r w:rsidRPr="003D7584">
        <w:rPr>
          <w:rFonts w:eastAsia="Aptos"/>
          <w:highlight w:val="cyan"/>
          <w:u w:val="single"/>
        </w:rPr>
        <w:t>The probability</w:t>
      </w:r>
      <w:r w:rsidRPr="003D7584">
        <w:rPr>
          <w:rFonts w:eastAsia="Aptos"/>
          <w:sz w:val="16"/>
        </w:rPr>
        <w:t xml:space="preserve"> that </w:t>
      </w:r>
      <w:r w:rsidRPr="003D7584">
        <w:rPr>
          <w:rFonts w:eastAsia="PMingLiU"/>
          <w:b/>
          <w:iCs/>
          <w:u w:val="single"/>
          <w:lang w:eastAsia="zh-TW"/>
        </w:rPr>
        <w:t>any given establishment</w:t>
      </w:r>
      <w:r w:rsidRPr="003D7584">
        <w:rPr>
          <w:rFonts w:eastAsia="Aptos"/>
          <w:u w:val="single"/>
        </w:rPr>
        <w:t xml:space="preserve"> is inspected by the DOL is </w:t>
      </w:r>
      <w:r w:rsidRPr="003D7584">
        <w:rPr>
          <w:rFonts w:eastAsia="PMingLiU"/>
          <w:b/>
          <w:iCs/>
          <w:u w:val="single"/>
          <w:lang w:eastAsia="zh-TW"/>
        </w:rPr>
        <w:t>relatively low</w:t>
      </w:r>
      <w:r w:rsidRPr="003D7584">
        <w:rPr>
          <w:rFonts w:eastAsia="Aptos"/>
          <w:sz w:val="16"/>
        </w:rPr>
        <w:t xml:space="preserve">. Galvin (2016) estimated that even </w:t>
      </w:r>
      <w:r w:rsidRPr="003D7584">
        <w:rPr>
          <w:rFonts w:eastAsia="Aptos"/>
          <w:u w:val="single"/>
        </w:rPr>
        <w:t xml:space="preserve">in the </w:t>
      </w:r>
      <w:r w:rsidRPr="003D7584">
        <w:rPr>
          <w:rFonts w:eastAsia="PMingLiU"/>
          <w:b/>
          <w:iCs/>
          <w:u w:val="single"/>
          <w:lang w:eastAsia="zh-TW"/>
        </w:rPr>
        <w:t>most heavily targeted industries</w:t>
      </w:r>
      <w:r w:rsidRPr="003D7584">
        <w:rPr>
          <w:rFonts w:eastAsia="Aptos"/>
          <w:sz w:val="16"/>
        </w:rPr>
        <w:t xml:space="preserve"> (</w:t>
      </w:r>
      <w:r w:rsidRPr="003D7584">
        <w:rPr>
          <w:rFonts w:eastAsia="Aptos"/>
          <w:u w:val="single"/>
        </w:rPr>
        <w:t>retail</w:t>
      </w:r>
      <w:r w:rsidRPr="003D7584">
        <w:rPr>
          <w:rFonts w:eastAsia="Aptos"/>
          <w:sz w:val="16"/>
        </w:rPr>
        <w:t xml:space="preserve">, </w:t>
      </w:r>
      <w:r w:rsidRPr="003D7584">
        <w:rPr>
          <w:rFonts w:eastAsia="Aptos"/>
          <w:u w:val="single"/>
        </w:rPr>
        <w:t>fast food</w:t>
      </w:r>
      <w:r w:rsidRPr="003D7584">
        <w:rPr>
          <w:rFonts w:eastAsia="Aptos"/>
          <w:sz w:val="16"/>
        </w:rPr>
        <w:t xml:space="preserve">, </w:t>
      </w:r>
      <w:r w:rsidRPr="003D7584">
        <w:rPr>
          <w:rFonts w:eastAsia="Aptos"/>
          <w:u w:val="single"/>
        </w:rPr>
        <w:t xml:space="preserve">and </w:t>
      </w:r>
      <w:r w:rsidRPr="003D7584">
        <w:rPr>
          <w:rFonts w:eastAsia="PMingLiU"/>
          <w:b/>
          <w:iCs/>
          <w:u w:val="single"/>
          <w:lang w:eastAsia="zh-TW"/>
        </w:rPr>
        <w:t>janitorial services</w:t>
      </w:r>
      <w:r w:rsidRPr="003D7584">
        <w:rPr>
          <w:rFonts w:eastAsia="Aptos"/>
          <w:sz w:val="16"/>
        </w:rPr>
        <w:t xml:space="preserve">), </w:t>
      </w:r>
      <w:r w:rsidRPr="003D7584">
        <w:rPr>
          <w:rFonts w:eastAsia="Aptos"/>
          <w:u w:val="single"/>
        </w:rPr>
        <w:t xml:space="preserve">the probability a </w:t>
      </w:r>
      <w:r w:rsidRPr="003D7584">
        <w:rPr>
          <w:rFonts w:eastAsia="PMingLiU"/>
          <w:b/>
          <w:iCs/>
          <w:u w:val="single"/>
          <w:lang w:eastAsia="zh-TW"/>
        </w:rPr>
        <w:t>covered establishment</w:t>
      </w:r>
      <w:r w:rsidRPr="003D7584">
        <w:rPr>
          <w:rFonts w:eastAsia="Aptos"/>
          <w:u w:val="single"/>
        </w:rPr>
        <w:t xml:space="preserve"> was investigated by the DOL</w:t>
      </w:r>
      <w:r w:rsidRPr="003D7584">
        <w:rPr>
          <w:rFonts w:eastAsia="Aptos"/>
          <w:sz w:val="16"/>
        </w:rPr>
        <w:t xml:space="preserve"> WHD in 2012 </w:t>
      </w:r>
      <w:r w:rsidRPr="003D7584">
        <w:rPr>
          <w:rFonts w:eastAsia="Aptos"/>
          <w:highlight w:val="cyan"/>
          <w:u w:val="single"/>
        </w:rPr>
        <w:t xml:space="preserve">was </w:t>
      </w:r>
      <w:r w:rsidRPr="003D7584">
        <w:rPr>
          <w:rFonts w:eastAsia="PMingLiU"/>
          <w:b/>
          <w:iCs/>
          <w:sz w:val="30"/>
          <w:szCs w:val="30"/>
          <w:u w:val="single"/>
          <w:lang w:eastAsia="zh-TW"/>
        </w:rPr>
        <w:t xml:space="preserve">less than </w:t>
      </w:r>
      <w:r w:rsidRPr="003D7584">
        <w:rPr>
          <w:rFonts w:eastAsia="PMingLiU"/>
          <w:b/>
          <w:iCs/>
          <w:sz w:val="30"/>
          <w:szCs w:val="30"/>
          <w:highlight w:val="cyan"/>
          <w:u w:val="single"/>
          <w:lang w:eastAsia="zh-TW"/>
        </w:rPr>
        <w:t>1%</w:t>
      </w:r>
      <w:r w:rsidRPr="003D7584">
        <w:rPr>
          <w:rFonts w:eastAsia="Aptos"/>
          <w:sz w:val="16"/>
        </w:rPr>
        <w:t>.</w:t>
      </w:r>
    </w:p>
    <w:p w14:paraId="5194EF6C" w14:textId="77777777" w:rsidR="000E6C49" w:rsidRPr="003D7584" w:rsidRDefault="000E6C49" w:rsidP="000E6C49">
      <w:pPr>
        <w:spacing w:line="256" w:lineRule="auto"/>
        <w:rPr>
          <w:rFonts w:eastAsia="Aptos"/>
          <w:sz w:val="16"/>
        </w:rPr>
      </w:pPr>
      <w:r w:rsidRPr="003D7584">
        <w:rPr>
          <w:rFonts w:eastAsia="Aptos"/>
          <w:sz w:val="16"/>
        </w:rPr>
        <w:t xml:space="preserve">The </w:t>
      </w:r>
      <w:r w:rsidRPr="003D7584">
        <w:rPr>
          <w:rFonts w:eastAsia="Aptos"/>
          <w:u w:val="single"/>
        </w:rPr>
        <w:t xml:space="preserve">probability of a violation being detected is </w:t>
      </w:r>
      <w:r w:rsidRPr="003D7584">
        <w:rPr>
          <w:rFonts w:eastAsia="PMingLiU"/>
          <w:b/>
          <w:iCs/>
          <w:u w:val="single"/>
          <w:lang w:eastAsia="zh-TW"/>
        </w:rPr>
        <w:t>weakly higher</w:t>
      </w:r>
      <w:r w:rsidRPr="003D7584">
        <w:rPr>
          <w:rFonts w:eastAsia="Aptos"/>
          <w:u w:val="single"/>
        </w:rPr>
        <w:t xml:space="preserve"> than</w:t>
      </w:r>
      <w:r w:rsidRPr="003D7584">
        <w:rPr>
          <w:rFonts w:eastAsia="Aptos"/>
          <w:sz w:val="16"/>
        </w:rPr>
        <w:t xml:space="preserve"> these </w:t>
      </w:r>
      <w:r w:rsidRPr="003D7584">
        <w:rPr>
          <w:rFonts w:eastAsia="PMingLiU"/>
          <w:b/>
          <w:iCs/>
          <w:u w:val="single"/>
          <w:lang w:eastAsia="zh-TW"/>
        </w:rPr>
        <w:t>random inspection probabilities</w:t>
      </w:r>
      <w:r w:rsidRPr="003D7584">
        <w:rPr>
          <w:rFonts w:eastAsia="Aptos"/>
          <w:sz w:val="16"/>
        </w:rPr>
        <w:t xml:space="preserve">, because the DOL targets investigations to sectors, places, and firms most likely to have violations. What is the probability that a violating firm is detected through a targeted inspection? We can estimate this value using data from fast food, which is a sector with high violation rates and good data on violation prevalence and inspection frequency. Approximately 40% of randomly inspected fast food establishments had FLSA violations, and the annual probability of inspection for an establishment among the top 20 fast food brands was around 0.8% (Weil 2010). If 40% of establishments are violators, 0.8% of establishments are inspected per year, and 69% of these targeted inspections find violations, this suggests that </w:t>
      </w:r>
      <w:r w:rsidRPr="003D7584">
        <w:rPr>
          <w:rFonts w:eastAsia="PMingLiU"/>
          <w:b/>
          <w:iCs/>
          <w:u w:val="single"/>
          <w:lang w:eastAsia="zh-TW"/>
        </w:rPr>
        <w:t>each violating firm</w:t>
      </w:r>
      <w:r w:rsidRPr="003D7584">
        <w:rPr>
          <w:rFonts w:eastAsia="Aptos"/>
          <w:u w:val="single"/>
        </w:rPr>
        <w:t xml:space="preserve"> has a </w:t>
      </w:r>
      <w:r w:rsidRPr="003D7584">
        <w:rPr>
          <w:rFonts w:eastAsia="PMingLiU"/>
          <w:b/>
          <w:iCs/>
          <w:u w:val="single"/>
          <w:lang w:eastAsia="zh-TW"/>
        </w:rPr>
        <w:t>1.4% chance</w:t>
      </w:r>
      <w:r w:rsidRPr="003D7584">
        <w:rPr>
          <w:rFonts w:eastAsia="Aptos"/>
          <w:u w:val="single"/>
        </w:rPr>
        <w:t xml:space="preserve"> of being detected through a </w:t>
      </w:r>
      <w:r w:rsidRPr="003D7584">
        <w:rPr>
          <w:rFonts w:eastAsia="PMingLiU"/>
          <w:b/>
          <w:iCs/>
          <w:u w:val="single"/>
          <w:lang w:eastAsia="zh-TW"/>
        </w:rPr>
        <w:t>targeted inspection</w:t>
      </w:r>
      <w:r w:rsidRPr="003D7584">
        <w:rPr>
          <w:rFonts w:eastAsia="Aptos"/>
          <w:u w:val="single"/>
        </w:rPr>
        <w:t xml:space="preserve"> in a given year</w:t>
      </w:r>
      <w:r w:rsidRPr="003D7584">
        <w:rPr>
          <w:rFonts w:eastAsia="Aptos"/>
          <w:sz w:val="16"/>
        </w:rPr>
        <w:t xml:space="preserve"> (or a 4.2% </w:t>
      </w:r>
      <w:r w:rsidRPr="003D7584">
        <w:rPr>
          <w:rFonts w:eastAsia="Aptos"/>
          <w:sz w:val="16"/>
        </w:rPr>
        <w:lastRenderedPageBreak/>
        <w:t xml:space="preserve">chance over </w:t>
      </w:r>
      <w:r w:rsidRPr="003D7584">
        <w:rPr>
          <w:rFonts w:eastAsia="Aptos"/>
          <w:u w:val="single"/>
        </w:rPr>
        <w:t>three years</w:t>
      </w:r>
      <w:r w:rsidRPr="003D7584">
        <w:rPr>
          <w:rFonts w:eastAsia="Aptos"/>
          <w:sz w:val="16"/>
        </w:rPr>
        <w:t xml:space="preserve">, </w:t>
      </w:r>
      <w:r w:rsidRPr="003D7584">
        <w:rPr>
          <w:rFonts w:eastAsia="Aptos"/>
          <w:u w:val="single"/>
        </w:rPr>
        <w:t xml:space="preserve">the </w:t>
      </w:r>
      <w:r w:rsidRPr="003D7584">
        <w:rPr>
          <w:rFonts w:eastAsia="PMingLiU"/>
          <w:b/>
          <w:iCs/>
          <w:u w:val="single"/>
          <w:lang w:eastAsia="zh-TW"/>
        </w:rPr>
        <w:t>maximum length</w:t>
      </w:r>
      <w:r w:rsidRPr="003D7584">
        <w:rPr>
          <w:rFonts w:eastAsia="Aptos"/>
          <w:u w:val="single"/>
        </w:rPr>
        <w:t xml:space="preserve"> for which </w:t>
      </w:r>
      <w:r w:rsidRPr="003D7584">
        <w:rPr>
          <w:rFonts w:eastAsia="PMingLiU"/>
          <w:b/>
          <w:iCs/>
          <w:u w:val="single"/>
          <w:lang w:eastAsia="zh-TW"/>
        </w:rPr>
        <w:t>back wages</w:t>
      </w:r>
      <w:r w:rsidRPr="003D7584">
        <w:rPr>
          <w:rFonts w:eastAsia="Aptos"/>
          <w:u w:val="single"/>
        </w:rPr>
        <w:t xml:space="preserve"> can be claimed</w:t>
      </w:r>
      <w:r w:rsidRPr="003D7584">
        <w:rPr>
          <w:rFonts w:eastAsia="Aptos"/>
          <w:sz w:val="16"/>
        </w:rPr>
        <w:t xml:space="preserve">). This finding illustrates that </w:t>
      </w:r>
      <w:r w:rsidRPr="003D7584">
        <w:rPr>
          <w:rFonts w:eastAsia="Aptos"/>
          <w:u w:val="single"/>
        </w:rPr>
        <w:t>even under</w:t>
      </w:r>
      <w:r w:rsidRPr="003D7584">
        <w:rPr>
          <w:rFonts w:eastAsia="Aptos"/>
          <w:sz w:val="16"/>
        </w:rPr>
        <w:t xml:space="preserve"> relatively </w:t>
      </w:r>
      <w:r w:rsidRPr="003D7584">
        <w:rPr>
          <w:rFonts w:eastAsia="PMingLiU"/>
          <w:b/>
          <w:iCs/>
          <w:u w:val="single"/>
          <w:lang w:eastAsia="zh-TW"/>
        </w:rPr>
        <w:t>effective targeting</w:t>
      </w:r>
      <w:r w:rsidRPr="003D7584">
        <w:rPr>
          <w:rFonts w:eastAsia="Aptos"/>
          <w:sz w:val="16"/>
        </w:rPr>
        <w:t xml:space="preserve">, </w:t>
      </w:r>
      <w:r w:rsidRPr="003D7584">
        <w:rPr>
          <w:rFonts w:eastAsia="Aptos"/>
          <w:u w:val="single"/>
        </w:rPr>
        <w:t xml:space="preserve">detection probabilities would need to increase by </w:t>
      </w:r>
      <w:r w:rsidRPr="003D7584">
        <w:rPr>
          <w:rFonts w:eastAsia="PMingLiU"/>
          <w:b/>
          <w:iCs/>
          <w:sz w:val="30"/>
          <w:szCs w:val="30"/>
          <w:u w:val="single"/>
          <w:lang w:eastAsia="zh-TW"/>
        </w:rPr>
        <w:t>more than an order of magnitude</w:t>
      </w:r>
      <w:r w:rsidRPr="003D7584">
        <w:rPr>
          <w:rFonts w:eastAsia="Aptos"/>
          <w:u w:val="single"/>
        </w:rPr>
        <w:t xml:space="preserve"> to reach the range of</w:t>
      </w:r>
      <w:r w:rsidRPr="003D7584">
        <w:rPr>
          <w:rFonts w:eastAsia="Aptos"/>
          <w:sz w:val="16"/>
        </w:rPr>
        <w:t xml:space="preserve"> 48% to </w:t>
      </w:r>
      <w:r w:rsidRPr="003D7584">
        <w:rPr>
          <w:rFonts w:eastAsia="Aptos"/>
          <w:u w:val="single"/>
        </w:rPr>
        <w:t>83%</w:t>
      </w:r>
      <w:r w:rsidRPr="003D7584">
        <w:rPr>
          <w:rFonts w:eastAsia="Aptos"/>
          <w:sz w:val="16"/>
        </w:rPr>
        <w:t xml:space="preserve"> that the estimates in this article suggest is </w:t>
      </w:r>
      <w:r w:rsidRPr="003D7584">
        <w:rPr>
          <w:rFonts w:eastAsia="PMingLiU"/>
          <w:b/>
          <w:iCs/>
          <w:u w:val="single"/>
          <w:lang w:eastAsia="zh-TW"/>
        </w:rPr>
        <w:t>required</w:t>
      </w:r>
      <w:r w:rsidRPr="003D7584">
        <w:rPr>
          <w:rFonts w:eastAsia="Aptos"/>
          <w:u w:val="single"/>
        </w:rPr>
        <w:t xml:space="preserve"> to incentivize compliance</w:t>
      </w:r>
      <w:r w:rsidRPr="003D7584">
        <w:rPr>
          <w:rFonts w:eastAsia="Aptos"/>
          <w:sz w:val="16"/>
        </w:rPr>
        <w:t>.</w:t>
      </w:r>
    </w:p>
    <w:p w14:paraId="59B1D3FB" w14:textId="77777777" w:rsidR="000E6C49" w:rsidRPr="003D7584" w:rsidRDefault="000E6C49" w:rsidP="000E6C49">
      <w:pPr>
        <w:spacing w:line="256" w:lineRule="auto"/>
        <w:rPr>
          <w:rFonts w:eastAsia="Aptos"/>
          <w:sz w:val="16"/>
        </w:rPr>
      </w:pPr>
      <w:r w:rsidRPr="003D7584">
        <w:rPr>
          <w:rFonts w:eastAsia="Aptos"/>
          <w:highlight w:val="cyan"/>
          <w:u w:val="single"/>
        </w:rPr>
        <w:t>Given</w:t>
      </w:r>
      <w:r w:rsidRPr="003D7584">
        <w:rPr>
          <w:rFonts w:eastAsia="Aptos"/>
          <w:u w:val="single"/>
        </w:rPr>
        <w:t xml:space="preserve"> the</w:t>
      </w:r>
      <w:r w:rsidRPr="003D7584">
        <w:rPr>
          <w:rFonts w:eastAsia="Aptos"/>
          <w:sz w:val="16"/>
        </w:rPr>
        <w:t xml:space="preserve"> relative </w:t>
      </w:r>
      <w:r w:rsidRPr="003D7584">
        <w:rPr>
          <w:rFonts w:eastAsia="Aptos"/>
          <w:u w:val="single"/>
        </w:rPr>
        <w:t xml:space="preserve">scarcity of </w:t>
      </w:r>
      <w:r w:rsidRPr="003D7584">
        <w:rPr>
          <w:rFonts w:eastAsia="PMingLiU"/>
          <w:b/>
          <w:iCs/>
          <w:u w:val="single"/>
          <w:lang w:eastAsia="zh-TW"/>
        </w:rPr>
        <w:t xml:space="preserve">inspection </w:t>
      </w:r>
      <w:r w:rsidRPr="003D7584">
        <w:rPr>
          <w:rFonts w:eastAsia="PMingLiU"/>
          <w:b/>
          <w:iCs/>
          <w:highlight w:val="cyan"/>
          <w:u w:val="single"/>
          <w:lang w:eastAsia="zh-TW"/>
        </w:rPr>
        <w:t>resources</w:t>
      </w:r>
      <w:r w:rsidRPr="003D7584">
        <w:rPr>
          <w:rFonts w:eastAsia="Aptos"/>
          <w:sz w:val="16"/>
        </w:rPr>
        <w:t xml:space="preserve">, </w:t>
      </w:r>
      <w:r w:rsidRPr="003D7584">
        <w:rPr>
          <w:rFonts w:eastAsia="Aptos"/>
          <w:highlight w:val="cyan"/>
          <w:u w:val="single"/>
        </w:rPr>
        <w:t>worker</w:t>
      </w:r>
      <w:r w:rsidRPr="003D7584">
        <w:rPr>
          <w:rFonts w:eastAsia="Aptos"/>
          <w:u w:val="single"/>
        </w:rPr>
        <w:t xml:space="preserve">-initiated </w:t>
      </w:r>
      <w:r w:rsidRPr="003D7584">
        <w:rPr>
          <w:rFonts w:eastAsia="Aptos"/>
          <w:highlight w:val="cyan"/>
          <w:u w:val="single"/>
        </w:rPr>
        <w:t>actions are</w:t>
      </w:r>
      <w:r w:rsidRPr="003D7584">
        <w:rPr>
          <w:rFonts w:eastAsia="Aptos"/>
          <w:u w:val="single"/>
        </w:rPr>
        <w:t xml:space="preserve"> a </w:t>
      </w:r>
      <w:r w:rsidRPr="003D7584">
        <w:rPr>
          <w:rFonts w:eastAsia="PMingLiU"/>
          <w:b/>
          <w:iCs/>
          <w:highlight w:val="cyan"/>
          <w:u w:val="single"/>
          <w:lang w:eastAsia="zh-TW"/>
        </w:rPr>
        <w:t>key</w:t>
      </w:r>
      <w:r w:rsidRPr="003D7584">
        <w:rPr>
          <w:rFonts w:eastAsia="PMingLiU"/>
          <w:b/>
          <w:iCs/>
          <w:u w:val="single"/>
          <w:lang w:eastAsia="zh-TW"/>
        </w:rPr>
        <w:t xml:space="preserve"> channel</w:t>
      </w:r>
      <w:r w:rsidRPr="003D7584">
        <w:rPr>
          <w:rFonts w:eastAsia="Aptos"/>
          <w:u w:val="single"/>
        </w:rPr>
        <w:t xml:space="preserve"> for FLSA enforcement</w:t>
      </w:r>
      <w:r w:rsidRPr="003D7584">
        <w:rPr>
          <w:rFonts w:eastAsia="Aptos"/>
          <w:sz w:val="16"/>
        </w:rPr>
        <w:t xml:space="preserve">. Half of WHD investigations </w:t>
      </w:r>
      <w:proofErr w:type="gramStart"/>
      <w:r w:rsidRPr="003D7584">
        <w:rPr>
          <w:rFonts w:eastAsia="Aptos"/>
          <w:sz w:val="16"/>
        </w:rPr>
        <w:t>are</w:t>
      </w:r>
      <w:proofErr w:type="gramEnd"/>
      <w:r w:rsidRPr="003D7584">
        <w:rPr>
          <w:rFonts w:eastAsia="Aptos"/>
          <w:sz w:val="16"/>
        </w:rPr>
        <w:t xml:space="preserve"> complaint-led (Weil 2018), and collective actions through the courts have rapidly become a meaningful complement to DOL enforcement action. Between 2013 and 2019, an average of 7,900 FLSA cases were filed in federal court each year (Seyfarth Shaw 2020). Yet worker-initiated actions cannot be relied upon to detect all violations, since </w:t>
      </w:r>
      <w:r w:rsidRPr="003D7584">
        <w:rPr>
          <w:rFonts w:eastAsia="Aptos"/>
          <w:highlight w:val="cyan"/>
          <w:u w:val="single"/>
        </w:rPr>
        <w:t>workers</w:t>
      </w:r>
      <w:r w:rsidRPr="003D7584">
        <w:rPr>
          <w:rFonts w:eastAsia="Aptos"/>
          <w:u w:val="single"/>
        </w:rPr>
        <w:t xml:space="preserve"> </w:t>
      </w:r>
      <w:r w:rsidRPr="003D7584">
        <w:rPr>
          <w:rFonts w:eastAsia="PMingLiU"/>
          <w:b/>
          <w:iCs/>
          <w:u w:val="single"/>
          <w:lang w:eastAsia="zh-TW"/>
        </w:rPr>
        <w:t xml:space="preserve">often </w:t>
      </w:r>
      <w:r w:rsidRPr="003D7584">
        <w:rPr>
          <w:rFonts w:eastAsia="PMingLiU"/>
          <w:b/>
          <w:iCs/>
          <w:highlight w:val="cyan"/>
          <w:u w:val="single"/>
          <w:lang w:eastAsia="zh-TW"/>
        </w:rPr>
        <w:t>do not</w:t>
      </w:r>
      <w:r w:rsidRPr="003D7584">
        <w:rPr>
          <w:rFonts w:eastAsia="Aptos"/>
          <w:u w:val="single"/>
        </w:rPr>
        <w:t xml:space="preserve"> make complaints or </w:t>
      </w:r>
      <w:r w:rsidRPr="003D7584">
        <w:rPr>
          <w:rFonts w:eastAsia="Aptos"/>
          <w:highlight w:val="cyan"/>
          <w:u w:val="single"/>
        </w:rPr>
        <w:t>bring suits</w:t>
      </w:r>
      <w:r w:rsidRPr="003D7584">
        <w:rPr>
          <w:rFonts w:eastAsia="Aptos"/>
          <w:sz w:val="16"/>
        </w:rPr>
        <w:t xml:space="preserve">. </w:t>
      </w:r>
      <w:r w:rsidRPr="003D7584">
        <w:rPr>
          <w:rFonts w:eastAsia="Aptos"/>
          <w:u w:val="single"/>
        </w:rPr>
        <w:t>This</w:t>
      </w:r>
      <w:r w:rsidRPr="003D7584">
        <w:rPr>
          <w:rFonts w:eastAsia="Aptos"/>
          <w:sz w:val="16"/>
        </w:rPr>
        <w:t xml:space="preserve"> fact </w:t>
      </w:r>
      <w:r w:rsidRPr="003D7584">
        <w:rPr>
          <w:rFonts w:eastAsia="Aptos"/>
          <w:u w:val="single"/>
        </w:rPr>
        <w:t xml:space="preserve">is </w:t>
      </w:r>
      <w:r w:rsidRPr="003D7584">
        <w:rPr>
          <w:rFonts w:eastAsia="PMingLiU"/>
          <w:b/>
          <w:iCs/>
          <w:u w:val="single"/>
          <w:lang w:eastAsia="zh-TW"/>
        </w:rPr>
        <w:t>particularly true</w:t>
      </w:r>
      <w:r w:rsidRPr="003D7584">
        <w:rPr>
          <w:rFonts w:eastAsia="Aptos"/>
          <w:u w:val="single"/>
        </w:rPr>
        <w:t xml:space="preserve"> for the </w:t>
      </w:r>
      <w:r w:rsidRPr="003D7584">
        <w:rPr>
          <w:rFonts w:eastAsia="PMingLiU"/>
          <w:b/>
          <w:iCs/>
          <w:u w:val="single"/>
          <w:lang w:eastAsia="zh-TW"/>
        </w:rPr>
        <w:t>most vulnerable workers</w:t>
      </w:r>
      <w:r w:rsidRPr="003D7584">
        <w:rPr>
          <w:rFonts w:eastAsia="Aptos"/>
          <w:sz w:val="16"/>
        </w:rPr>
        <w:t xml:space="preserve">. Weil and Pyles (2006) estimated for example that </w:t>
      </w:r>
      <w:r w:rsidRPr="003D7584">
        <w:rPr>
          <w:rFonts w:eastAsia="Aptos"/>
          <w:u w:val="single"/>
        </w:rPr>
        <w:t xml:space="preserve">for </w:t>
      </w:r>
      <w:r w:rsidRPr="003D7584">
        <w:rPr>
          <w:rFonts w:eastAsia="PMingLiU"/>
          <w:b/>
          <w:iCs/>
          <w:u w:val="single"/>
          <w:lang w:eastAsia="zh-TW"/>
        </w:rPr>
        <w:t>every 130</w:t>
      </w:r>
      <w:r w:rsidRPr="003D7584">
        <w:rPr>
          <w:rFonts w:eastAsia="Aptos"/>
          <w:sz w:val="16"/>
        </w:rPr>
        <w:t xml:space="preserve"> overtime </w:t>
      </w:r>
      <w:r w:rsidRPr="003D7584">
        <w:rPr>
          <w:rFonts w:eastAsia="Aptos"/>
          <w:u w:val="single"/>
        </w:rPr>
        <w:t>violations</w:t>
      </w:r>
      <w:r w:rsidRPr="003D7584">
        <w:rPr>
          <w:rFonts w:eastAsia="Aptos"/>
          <w:sz w:val="16"/>
        </w:rPr>
        <w:t xml:space="preserve">, </w:t>
      </w:r>
      <w:r w:rsidRPr="003D7584">
        <w:rPr>
          <w:rFonts w:eastAsia="Aptos"/>
          <w:u w:val="single"/>
        </w:rPr>
        <w:t xml:space="preserve">only </w:t>
      </w:r>
      <w:r w:rsidRPr="003D7584">
        <w:rPr>
          <w:rFonts w:eastAsia="PMingLiU"/>
          <w:b/>
          <w:iCs/>
          <w:u w:val="single"/>
          <w:lang w:eastAsia="zh-TW"/>
        </w:rPr>
        <w:t>one complaint</w:t>
      </w:r>
      <w:r w:rsidRPr="003D7584">
        <w:rPr>
          <w:rFonts w:eastAsia="Aptos"/>
          <w:u w:val="single"/>
        </w:rPr>
        <w:t xml:space="preserve"> is received</w:t>
      </w:r>
      <w:r w:rsidRPr="003D7584">
        <w:rPr>
          <w:rFonts w:eastAsia="Aptos"/>
          <w:sz w:val="16"/>
        </w:rPr>
        <w:t xml:space="preserve">, and the </w:t>
      </w:r>
      <w:r w:rsidRPr="003D7584">
        <w:rPr>
          <w:rFonts w:eastAsia="Aptos"/>
          <w:u w:val="single"/>
        </w:rPr>
        <w:t xml:space="preserve">industries with the </w:t>
      </w:r>
      <w:r w:rsidRPr="003D7584">
        <w:rPr>
          <w:rFonts w:eastAsia="PMingLiU"/>
          <w:b/>
          <w:iCs/>
          <w:u w:val="single"/>
          <w:lang w:eastAsia="zh-TW"/>
        </w:rPr>
        <w:t>highest rate</w:t>
      </w:r>
      <w:r w:rsidRPr="003D7584">
        <w:rPr>
          <w:rFonts w:eastAsia="Aptos"/>
          <w:u w:val="single"/>
        </w:rPr>
        <w:t xml:space="preserve"> of</w:t>
      </w:r>
      <w:r w:rsidRPr="003D7584">
        <w:rPr>
          <w:rFonts w:eastAsia="Aptos"/>
          <w:sz w:val="16"/>
          <w:szCs w:val="16"/>
        </w:rPr>
        <w:t xml:space="preserve"> </w:t>
      </w:r>
      <w:r w:rsidRPr="003D7584">
        <w:rPr>
          <w:rFonts w:eastAsia="Aptos"/>
          <w:sz w:val="16"/>
        </w:rPr>
        <w:t xml:space="preserve">FLSA </w:t>
      </w:r>
      <w:r w:rsidRPr="003D7584">
        <w:rPr>
          <w:rFonts w:eastAsia="Aptos"/>
          <w:u w:val="single"/>
        </w:rPr>
        <w:t>complaints</w:t>
      </w:r>
      <w:r w:rsidRPr="003D7584">
        <w:rPr>
          <w:rFonts w:eastAsia="Aptos"/>
          <w:sz w:val="16"/>
        </w:rPr>
        <w:t xml:space="preserve"> to the DOL </w:t>
      </w:r>
      <w:r w:rsidRPr="003D7584">
        <w:rPr>
          <w:rFonts w:eastAsia="Aptos"/>
          <w:u w:val="single"/>
        </w:rPr>
        <w:t xml:space="preserve">are not the industries with the </w:t>
      </w:r>
      <w:r w:rsidRPr="003D7584">
        <w:rPr>
          <w:rFonts w:eastAsia="PMingLiU"/>
          <w:b/>
          <w:iCs/>
          <w:u w:val="single"/>
          <w:lang w:eastAsia="zh-TW"/>
        </w:rPr>
        <w:t>highest rates of violations</w:t>
      </w:r>
      <w:r w:rsidRPr="003D7584">
        <w:rPr>
          <w:rFonts w:eastAsia="Aptos"/>
          <w:sz w:val="16"/>
        </w:rPr>
        <w:t>.</w:t>
      </w:r>
    </w:p>
    <w:p w14:paraId="161E248B" w14:textId="77777777" w:rsidR="000E6C49" w:rsidRPr="003D7584" w:rsidRDefault="000E6C49" w:rsidP="000E6C49">
      <w:pPr>
        <w:spacing w:line="256" w:lineRule="auto"/>
        <w:rPr>
          <w:rFonts w:eastAsia="Aptos"/>
          <w:sz w:val="16"/>
        </w:rPr>
      </w:pPr>
      <w:r w:rsidRPr="003D7584">
        <w:rPr>
          <w:rFonts w:eastAsia="Aptos"/>
          <w:sz w:val="16"/>
        </w:rPr>
        <w:t xml:space="preserve">Why would workers not report violations? First, many </w:t>
      </w:r>
      <w:r w:rsidRPr="003D7584">
        <w:rPr>
          <w:rFonts w:eastAsia="Aptos"/>
          <w:highlight w:val="cyan"/>
          <w:u w:val="single"/>
        </w:rPr>
        <w:t xml:space="preserve">workers are </w:t>
      </w:r>
      <w:r w:rsidRPr="003D7584">
        <w:rPr>
          <w:rFonts w:eastAsia="PMingLiU"/>
          <w:b/>
          <w:iCs/>
          <w:highlight w:val="cyan"/>
          <w:u w:val="single"/>
          <w:lang w:eastAsia="zh-TW"/>
        </w:rPr>
        <w:t>unaware</w:t>
      </w:r>
      <w:r w:rsidRPr="003D7584">
        <w:rPr>
          <w:rFonts w:eastAsia="Aptos"/>
          <w:u w:val="single"/>
        </w:rPr>
        <w:t xml:space="preserve"> that their </w:t>
      </w:r>
      <w:r w:rsidRPr="003D7584">
        <w:rPr>
          <w:rFonts w:eastAsia="PMingLiU"/>
          <w:b/>
          <w:iCs/>
          <w:u w:val="single"/>
          <w:lang w:eastAsia="zh-TW"/>
        </w:rPr>
        <w:t xml:space="preserve">employer’s pay </w:t>
      </w:r>
      <w:r w:rsidRPr="003D7584">
        <w:rPr>
          <w:rFonts w:eastAsia="PMingLiU"/>
          <w:b/>
          <w:iCs/>
          <w:highlight w:val="cyan"/>
          <w:u w:val="single"/>
          <w:lang w:eastAsia="zh-TW"/>
        </w:rPr>
        <w:t>practices</w:t>
      </w:r>
      <w:r w:rsidRPr="003D7584">
        <w:rPr>
          <w:rFonts w:eastAsia="Aptos"/>
          <w:highlight w:val="cyan"/>
          <w:u w:val="single"/>
        </w:rPr>
        <w:t xml:space="preserve"> are illegal</w:t>
      </w:r>
      <w:r w:rsidRPr="003D7584">
        <w:rPr>
          <w:rFonts w:eastAsia="Aptos"/>
          <w:sz w:val="16"/>
        </w:rPr>
        <w:t xml:space="preserve"> (Bobo 2011; Alexander and Prasad 2014). Second, </w:t>
      </w:r>
      <w:r w:rsidRPr="003D7584">
        <w:rPr>
          <w:rFonts w:eastAsia="Aptos"/>
          <w:u w:val="single"/>
        </w:rPr>
        <w:t xml:space="preserve">workers may </w:t>
      </w:r>
      <w:r w:rsidRPr="003D7584">
        <w:rPr>
          <w:rFonts w:eastAsia="PMingLiU"/>
          <w:b/>
          <w:iCs/>
          <w:u w:val="single"/>
          <w:lang w:eastAsia="zh-TW"/>
        </w:rPr>
        <w:t>suspect</w:t>
      </w:r>
      <w:r w:rsidRPr="003D7584">
        <w:rPr>
          <w:rFonts w:eastAsia="Aptos"/>
          <w:sz w:val="16"/>
        </w:rPr>
        <w:t xml:space="preserve"> they have been underpaid, </w:t>
      </w:r>
      <w:r w:rsidRPr="003D7584">
        <w:rPr>
          <w:rFonts w:eastAsia="Aptos"/>
          <w:u w:val="single"/>
        </w:rPr>
        <w:t xml:space="preserve">but </w:t>
      </w:r>
      <w:r w:rsidRPr="003D7584">
        <w:rPr>
          <w:rFonts w:eastAsia="Aptos"/>
          <w:highlight w:val="cyan"/>
          <w:u w:val="single"/>
        </w:rPr>
        <w:t xml:space="preserve">lack </w:t>
      </w:r>
      <w:r w:rsidRPr="003D7584">
        <w:rPr>
          <w:rFonts w:eastAsia="PMingLiU"/>
          <w:b/>
          <w:iCs/>
          <w:highlight w:val="cyan"/>
          <w:u w:val="single"/>
          <w:lang w:eastAsia="zh-TW"/>
        </w:rPr>
        <w:t>records</w:t>
      </w:r>
      <w:r w:rsidRPr="003D7584">
        <w:rPr>
          <w:rFonts w:eastAsia="PMingLiU"/>
          <w:b/>
          <w:iCs/>
          <w:u w:val="single"/>
          <w:lang w:eastAsia="zh-TW"/>
        </w:rPr>
        <w:t xml:space="preserve"> to prove it</w:t>
      </w:r>
      <w:r w:rsidRPr="003D7584">
        <w:rPr>
          <w:rFonts w:eastAsia="Aptos"/>
          <w:sz w:val="16"/>
        </w:rPr>
        <w:t xml:space="preserve"> (e.g., Dombrowski, Garcia, and Despard 2017). Third, even </w:t>
      </w:r>
      <w:r w:rsidRPr="003D7584">
        <w:rPr>
          <w:rFonts w:eastAsia="Aptos"/>
          <w:u w:val="single"/>
        </w:rPr>
        <w:t>workers</w:t>
      </w:r>
      <w:r w:rsidRPr="003D7584">
        <w:rPr>
          <w:rFonts w:eastAsia="Aptos"/>
          <w:sz w:val="16"/>
        </w:rPr>
        <w:t xml:space="preserve"> who are aware they are being underpaid may be </w:t>
      </w:r>
      <w:r w:rsidRPr="003D7584">
        <w:rPr>
          <w:rFonts w:eastAsia="Aptos"/>
          <w:u w:val="single"/>
        </w:rPr>
        <w:t>reluctant to complain</w:t>
      </w:r>
      <w:r w:rsidRPr="003D7584">
        <w:rPr>
          <w:rFonts w:eastAsia="Aptos"/>
          <w:sz w:val="16"/>
        </w:rPr>
        <w:t xml:space="preserve"> if </w:t>
      </w:r>
      <w:r w:rsidRPr="003D7584">
        <w:rPr>
          <w:rFonts w:eastAsia="Aptos"/>
          <w:u w:val="single"/>
        </w:rPr>
        <w:t xml:space="preserve">they are </w:t>
      </w:r>
      <w:r w:rsidRPr="003D7584">
        <w:rPr>
          <w:rFonts w:eastAsia="Aptos"/>
          <w:highlight w:val="cyan"/>
          <w:u w:val="single"/>
        </w:rPr>
        <w:t>scared of</w:t>
      </w:r>
      <w:r w:rsidRPr="003D7584">
        <w:rPr>
          <w:rFonts w:eastAsia="Aptos"/>
          <w:u w:val="single"/>
        </w:rPr>
        <w:t xml:space="preserve"> </w:t>
      </w:r>
      <w:r w:rsidRPr="003D7584">
        <w:rPr>
          <w:rFonts w:eastAsia="PMingLiU"/>
          <w:b/>
          <w:iCs/>
          <w:u w:val="single"/>
          <w:lang w:eastAsia="zh-TW"/>
        </w:rPr>
        <w:t xml:space="preserve">employer </w:t>
      </w:r>
      <w:r w:rsidRPr="003D7584">
        <w:rPr>
          <w:rFonts w:eastAsia="PMingLiU"/>
          <w:b/>
          <w:iCs/>
          <w:highlight w:val="cyan"/>
          <w:u w:val="single"/>
          <w:lang w:eastAsia="zh-TW"/>
        </w:rPr>
        <w:t>retaliation</w:t>
      </w:r>
      <w:r w:rsidRPr="003D7584">
        <w:rPr>
          <w:rFonts w:eastAsia="Aptos"/>
          <w:sz w:val="16"/>
        </w:rPr>
        <w:t xml:space="preserve">, </w:t>
      </w:r>
      <w:r w:rsidRPr="003D7584">
        <w:rPr>
          <w:rFonts w:eastAsia="Aptos"/>
          <w:u w:val="single"/>
        </w:rPr>
        <w:t xml:space="preserve">of losing their job if the firm is </w:t>
      </w:r>
      <w:r w:rsidRPr="003D7584">
        <w:rPr>
          <w:rFonts w:eastAsia="PMingLiU"/>
          <w:b/>
          <w:iCs/>
          <w:u w:val="single"/>
          <w:lang w:eastAsia="zh-TW"/>
        </w:rPr>
        <w:t>penalized by the DOL</w:t>
      </w:r>
      <w:r w:rsidRPr="003D7584">
        <w:rPr>
          <w:rFonts w:eastAsia="Aptos"/>
          <w:sz w:val="16"/>
        </w:rPr>
        <w:t xml:space="preserve">, </w:t>
      </w:r>
      <w:r w:rsidRPr="003D7584">
        <w:rPr>
          <w:rFonts w:eastAsia="Aptos"/>
          <w:highlight w:val="cyan"/>
          <w:u w:val="single"/>
        </w:rPr>
        <w:t>or</w:t>
      </w:r>
      <w:r w:rsidRPr="003D7584">
        <w:rPr>
          <w:rFonts w:eastAsia="Aptos"/>
          <w:sz w:val="16"/>
        </w:rPr>
        <w:t xml:space="preserve"> of </w:t>
      </w:r>
      <w:r w:rsidRPr="003D7584">
        <w:rPr>
          <w:rFonts w:eastAsia="Aptos"/>
          <w:u w:val="single"/>
        </w:rPr>
        <w:t>contacting the authorities</w:t>
      </w:r>
      <w:r w:rsidRPr="003D7584">
        <w:rPr>
          <w:rFonts w:eastAsia="Aptos"/>
          <w:sz w:val="16"/>
        </w:rPr>
        <w:t xml:space="preserve">, </w:t>
      </w:r>
      <w:r w:rsidRPr="003D7584">
        <w:rPr>
          <w:rFonts w:eastAsia="Aptos"/>
          <w:u w:val="single"/>
        </w:rPr>
        <w:t xml:space="preserve">if they </w:t>
      </w:r>
      <w:r w:rsidRPr="003D7584">
        <w:rPr>
          <w:rFonts w:eastAsia="Aptos"/>
          <w:highlight w:val="cyan"/>
          <w:u w:val="single"/>
        </w:rPr>
        <w:t xml:space="preserve">are </w:t>
      </w:r>
      <w:r w:rsidRPr="003D7584">
        <w:rPr>
          <w:rFonts w:eastAsia="PMingLiU"/>
          <w:b/>
          <w:iCs/>
          <w:highlight w:val="cyan"/>
          <w:u w:val="single"/>
          <w:lang w:eastAsia="zh-TW"/>
        </w:rPr>
        <w:t>undocumented</w:t>
      </w:r>
      <w:r w:rsidRPr="003D7584">
        <w:rPr>
          <w:rFonts w:eastAsia="Aptos"/>
          <w:sz w:val="16"/>
        </w:rPr>
        <w:t xml:space="preserve"> for example (Fine 2006; Weil and Pyles 2006; Bernhardt et al. 2009; Milkman, González, and Narro 2010; Fussell 2011; Alexander and Prasad 2014; Grittner and Johnson 2021). Or, </w:t>
      </w:r>
      <w:r w:rsidRPr="003D7584">
        <w:rPr>
          <w:rFonts w:eastAsia="Aptos"/>
          <w:u w:val="single"/>
        </w:rPr>
        <w:t xml:space="preserve">in </w:t>
      </w:r>
      <w:r w:rsidRPr="003D7584">
        <w:rPr>
          <w:rFonts w:eastAsia="PMingLiU"/>
          <w:b/>
          <w:iCs/>
          <w:u w:val="single"/>
          <w:lang w:eastAsia="zh-TW"/>
        </w:rPr>
        <w:t>high-turnover industries</w:t>
      </w:r>
      <w:r w:rsidRPr="003D7584">
        <w:rPr>
          <w:rFonts w:eastAsia="Aptos"/>
          <w:sz w:val="16"/>
        </w:rPr>
        <w:t xml:space="preserve">, </w:t>
      </w:r>
      <w:r w:rsidRPr="003D7584">
        <w:rPr>
          <w:rFonts w:eastAsia="Aptos"/>
          <w:u w:val="single"/>
        </w:rPr>
        <w:t>workers</w:t>
      </w:r>
      <w:r w:rsidRPr="003D7584">
        <w:rPr>
          <w:rFonts w:eastAsia="Aptos"/>
          <w:sz w:val="16"/>
        </w:rPr>
        <w:t xml:space="preserve"> may </w:t>
      </w:r>
      <w:r w:rsidRPr="003D7584">
        <w:rPr>
          <w:rFonts w:eastAsia="PMingLiU"/>
          <w:b/>
          <w:iCs/>
          <w:u w:val="single"/>
          <w:lang w:eastAsia="zh-TW"/>
        </w:rPr>
        <w:t>simply move on</w:t>
      </w:r>
      <w:r w:rsidRPr="003D7584">
        <w:rPr>
          <w:rFonts w:eastAsia="Aptos"/>
          <w:u w:val="single"/>
        </w:rPr>
        <w:t xml:space="preserve"> to another job</w:t>
      </w:r>
      <w:r w:rsidRPr="003D7584">
        <w:rPr>
          <w:rFonts w:eastAsia="Aptos"/>
          <w:sz w:val="16"/>
        </w:rPr>
        <w:t xml:space="preserve"> (Bobo 2011). Finally, </w:t>
      </w:r>
      <w:r w:rsidRPr="003D7584">
        <w:rPr>
          <w:rFonts w:eastAsia="Aptos"/>
          <w:u w:val="single"/>
        </w:rPr>
        <w:t>if a worker believes</w:t>
      </w:r>
      <w:r w:rsidRPr="003D7584">
        <w:rPr>
          <w:rFonts w:eastAsia="Aptos"/>
          <w:sz w:val="16"/>
        </w:rPr>
        <w:t xml:space="preserve"> that </w:t>
      </w:r>
      <w:r w:rsidRPr="003D7584">
        <w:rPr>
          <w:rFonts w:eastAsia="Aptos"/>
          <w:u w:val="single"/>
        </w:rPr>
        <w:t xml:space="preserve">their job </w:t>
      </w:r>
      <w:r w:rsidRPr="003D7584">
        <w:rPr>
          <w:rFonts w:eastAsia="PMingLiU"/>
          <w:b/>
          <w:iCs/>
          <w:u w:val="single"/>
          <w:lang w:eastAsia="zh-TW"/>
        </w:rPr>
        <w:t>would not exist</w:t>
      </w:r>
      <w:r w:rsidRPr="003D7584">
        <w:rPr>
          <w:rFonts w:eastAsia="Aptos"/>
          <w:u w:val="single"/>
        </w:rPr>
        <w:t xml:space="preserve"> with a higher wage</w:t>
      </w:r>
      <w:r w:rsidRPr="003D7584">
        <w:rPr>
          <w:rFonts w:eastAsia="Aptos"/>
          <w:sz w:val="16"/>
        </w:rPr>
        <w:t xml:space="preserve">, </w:t>
      </w:r>
      <w:r w:rsidRPr="003D7584">
        <w:rPr>
          <w:rFonts w:eastAsia="Aptos"/>
          <w:u w:val="single"/>
        </w:rPr>
        <w:t>a firm and worker</w:t>
      </w:r>
      <w:r w:rsidRPr="003D7584">
        <w:rPr>
          <w:rFonts w:eastAsia="Aptos"/>
          <w:sz w:val="16"/>
        </w:rPr>
        <w:t xml:space="preserve"> may </w:t>
      </w:r>
      <w:r w:rsidRPr="003D7584">
        <w:rPr>
          <w:rFonts w:eastAsia="PMingLiU"/>
          <w:b/>
          <w:iCs/>
          <w:u w:val="single"/>
          <w:lang w:eastAsia="zh-TW"/>
        </w:rPr>
        <w:t>collude</w:t>
      </w:r>
      <w:r w:rsidRPr="003D7584">
        <w:rPr>
          <w:rFonts w:eastAsia="Aptos"/>
          <w:u w:val="single"/>
        </w:rPr>
        <w:t xml:space="preserve"> to avoid</w:t>
      </w:r>
      <w:r w:rsidRPr="003D7584">
        <w:rPr>
          <w:rFonts w:eastAsia="Aptos"/>
          <w:sz w:val="16"/>
        </w:rPr>
        <w:t xml:space="preserve"> paying the minimum wage (e.g., Clemens and Strain 2020). </w:t>
      </w:r>
      <w:r w:rsidRPr="003D7584">
        <w:rPr>
          <w:rFonts w:eastAsia="Aptos"/>
          <w:u w:val="single"/>
        </w:rPr>
        <w:t>Even if a worker does want to bring a suit</w:t>
      </w:r>
      <w:r w:rsidRPr="003D7584">
        <w:rPr>
          <w:rFonts w:eastAsia="Aptos"/>
          <w:sz w:val="16"/>
        </w:rPr>
        <w:t xml:space="preserve">, </w:t>
      </w:r>
      <w:r w:rsidRPr="003D7584">
        <w:rPr>
          <w:rFonts w:eastAsia="PMingLiU"/>
          <w:b/>
          <w:iCs/>
          <w:u w:val="single"/>
          <w:lang w:eastAsia="zh-TW"/>
        </w:rPr>
        <w:t xml:space="preserve">high </w:t>
      </w:r>
      <w:r w:rsidRPr="003D7584">
        <w:rPr>
          <w:rFonts w:eastAsia="PMingLiU"/>
          <w:b/>
          <w:iCs/>
          <w:highlight w:val="cyan"/>
          <w:u w:val="single"/>
          <w:lang w:eastAsia="zh-TW"/>
        </w:rPr>
        <w:t>costs</w:t>
      </w:r>
      <w:r w:rsidRPr="003D7584">
        <w:rPr>
          <w:rFonts w:eastAsia="Aptos"/>
          <w:u w:val="single"/>
        </w:rPr>
        <w:t xml:space="preserve"> </w:t>
      </w:r>
      <w:r w:rsidRPr="003D7584">
        <w:rPr>
          <w:rFonts w:eastAsia="Aptos"/>
          <w:highlight w:val="cyan"/>
          <w:u w:val="single"/>
        </w:rPr>
        <w:t>mean</w:t>
      </w:r>
      <w:r w:rsidRPr="003D7584">
        <w:rPr>
          <w:rFonts w:eastAsia="Aptos"/>
          <w:u w:val="single"/>
        </w:rPr>
        <w:t xml:space="preserve"> that </w:t>
      </w:r>
      <w:r w:rsidRPr="003D7584">
        <w:rPr>
          <w:rFonts w:eastAsia="PMingLiU"/>
          <w:b/>
          <w:iCs/>
          <w:u w:val="single"/>
          <w:lang w:eastAsia="zh-TW"/>
        </w:rPr>
        <w:t xml:space="preserve">FLSA </w:t>
      </w:r>
      <w:r w:rsidRPr="003D7584">
        <w:rPr>
          <w:rFonts w:eastAsia="PMingLiU"/>
          <w:b/>
          <w:iCs/>
          <w:highlight w:val="cyan"/>
          <w:u w:val="single"/>
          <w:lang w:eastAsia="zh-TW"/>
        </w:rPr>
        <w:t>cases</w:t>
      </w:r>
      <w:r w:rsidRPr="003D7584">
        <w:rPr>
          <w:rFonts w:eastAsia="Aptos"/>
          <w:highlight w:val="cyan"/>
          <w:u w:val="single"/>
        </w:rPr>
        <w:t xml:space="preserve"> are</w:t>
      </w:r>
      <w:r w:rsidRPr="003D7584">
        <w:rPr>
          <w:rFonts w:eastAsia="Aptos"/>
          <w:u w:val="single"/>
        </w:rPr>
        <w:t xml:space="preserve"> often </w:t>
      </w:r>
      <w:r w:rsidRPr="003D7584">
        <w:rPr>
          <w:rFonts w:eastAsia="PMingLiU"/>
          <w:b/>
          <w:iCs/>
          <w:highlight w:val="cyan"/>
          <w:u w:val="single"/>
          <w:lang w:eastAsia="zh-TW"/>
        </w:rPr>
        <w:t>not</w:t>
      </w:r>
      <w:r w:rsidRPr="003D7584">
        <w:rPr>
          <w:rFonts w:eastAsia="PMingLiU"/>
          <w:b/>
          <w:iCs/>
          <w:u w:val="single"/>
          <w:lang w:eastAsia="zh-TW"/>
        </w:rPr>
        <w:t xml:space="preserve"> financially </w:t>
      </w:r>
      <w:r w:rsidRPr="003D7584">
        <w:rPr>
          <w:rFonts w:eastAsia="PMingLiU"/>
          <w:b/>
          <w:iCs/>
          <w:highlight w:val="cyan"/>
          <w:u w:val="single"/>
          <w:lang w:eastAsia="zh-TW"/>
        </w:rPr>
        <w:t>viable</w:t>
      </w:r>
      <w:r w:rsidRPr="003D7584">
        <w:rPr>
          <w:rFonts w:eastAsia="Aptos"/>
          <w:sz w:val="16"/>
        </w:rPr>
        <w:t xml:space="preserve"> for individuals or small groups. Collective actions for large groups are more often financially viable, but an estimated 23% of workers are subject to class action waivers (Colvin 2018).</w:t>
      </w:r>
    </w:p>
    <w:p w14:paraId="1D6CB29A" w14:textId="77777777" w:rsidR="000E6C49" w:rsidRPr="00457F0D" w:rsidRDefault="000E6C49" w:rsidP="000E6C49">
      <w:pPr>
        <w:keepNext/>
        <w:keepLines/>
        <w:spacing w:before="40" w:after="0" w:line="256" w:lineRule="auto"/>
        <w:jc w:val="both"/>
        <w:outlineLvl w:val="3"/>
        <w:rPr>
          <w:rFonts w:eastAsia="PMingLiU" w:cs="Times New Roman"/>
          <w:bCs/>
          <w:iCs/>
          <w:sz w:val="26"/>
        </w:rPr>
      </w:pPr>
      <w:r w:rsidRPr="00457F0D">
        <w:rPr>
          <w:rFonts w:eastAsia="PMingLiU" w:cs="Times New Roman"/>
          <w:b/>
          <w:iCs/>
          <w:sz w:val="26"/>
        </w:rPr>
        <w:t xml:space="preserve">Collective bargaining rights create a </w:t>
      </w:r>
      <w:r w:rsidRPr="00457F0D">
        <w:rPr>
          <w:rFonts w:eastAsia="PMingLiU" w:cs="Times New Roman"/>
          <w:b/>
          <w:iCs/>
          <w:caps/>
          <w:sz w:val="26"/>
          <w:u w:val="single"/>
        </w:rPr>
        <w:t>COLLECTIVE ACTION PROBLEM</w:t>
      </w:r>
      <w:r w:rsidRPr="00457F0D">
        <w:rPr>
          <w:rFonts w:eastAsia="PMingLiU" w:cs="Times New Roman"/>
          <w:b/>
          <w:iCs/>
          <w:sz w:val="26"/>
        </w:rPr>
        <w:t>.</w:t>
      </w:r>
    </w:p>
    <w:p w14:paraId="6E0C8A12" w14:textId="77777777" w:rsidR="000E6C49" w:rsidRPr="00457F0D" w:rsidRDefault="000E6C49" w:rsidP="000E6C49">
      <w:pPr>
        <w:spacing w:line="256" w:lineRule="auto"/>
        <w:rPr>
          <w:rFonts w:eastAsia="Aptos"/>
        </w:rPr>
      </w:pPr>
      <w:r w:rsidRPr="00457F0D">
        <w:rPr>
          <w:rFonts w:eastAsia="Aptos"/>
        </w:rPr>
        <w:t xml:space="preserve">Louise </w:t>
      </w:r>
      <w:r w:rsidRPr="00457F0D">
        <w:rPr>
          <w:rFonts w:eastAsia="Aptos"/>
          <w:b/>
          <w:bCs/>
          <w:sz w:val="26"/>
        </w:rPr>
        <w:t>Brock 25</w:t>
      </w:r>
      <w:r w:rsidRPr="00457F0D">
        <w:rPr>
          <w:rFonts w:eastAsia="Aptos"/>
        </w:rPr>
        <w:t>. Attorney in the Labor &amp; Employment Department of the law firm Dinsmore &amp; Shohl, LLP. “OVERCOMING COLLECTIVE ACTION PROBLEMS: ENFORCEMENT OF WORKER RIGHTS.” https://www.researchgate.net/publication/393190708_Overcoming_Collective_Action_Problems_Enforcement_of_Worker_Rights</w:t>
      </w:r>
    </w:p>
    <w:p w14:paraId="7219C35B" w14:textId="77777777" w:rsidR="000E6C49" w:rsidRPr="00457F0D" w:rsidRDefault="000E6C49" w:rsidP="000E6C49">
      <w:pPr>
        <w:spacing w:line="256" w:lineRule="auto"/>
        <w:rPr>
          <w:rFonts w:eastAsia="Aptos"/>
          <w:sz w:val="16"/>
        </w:rPr>
      </w:pPr>
      <w:r w:rsidRPr="00457F0D">
        <w:rPr>
          <w:rFonts w:eastAsia="Aptos"/>
          <w:sz w:val="16"/>
        </w:rPr>
        <w:t xml:space="preserve">This Note focuses on the enforcement of the three statutes mentioned above: the Occupational Safety and Health Act of 1970 (OSHA), the Worker Adjustment and Retraining Notification Act (WARNA), and the Fair Labor Standards Act of 1938 (FLSA). As compared to the private rights created by collective bargaining agreements, the rights created and protected by these laws — a safe working environment, advance </w:t>
      </w:r>
      <w:r w:rsidRPr="00457F0D">
        <w:rPr>
          <w:rFonts w:eastAsia="Aptos"/>
          <w:sz w:val="16"/>
        </w:rPr>
        <w:lastRenderedPageBreak/>
        <w:t xml:space="preserve">notification of layoffs and plant closings, access to certain types of information, and compensation guarantees — are public rights. </w:t>
      </w:r>
      <w:r w:rsidRPr="00457F0D">
        <w:rPr>
          <w:rFonts w:eastAsia="PMingLiU"/>
          <w:b/>
          <w:iCs/>
          <w:u w:val="single"/>
          <w:lang w:eastAsia="zh-TW"/>
        </w:rPr>
        <w:t xml:space="preserve">Public </w:t>
      </w:r>
      <w:r w:rsidRPr="00457F0D">
        <w:rPr>
          <w:rFonts w:eastAsia="PMingLiU"/>
          <w:b/>
          <w:iCs/>
          <w:highlight w:val="cyan"/>
          <w:u w:val="single"/>
          <w:lang w:eastAsia="zh-TW"/>
        </w:rPr>
        <w:t>rights</w:t>
      </w:r>
      <w:r w:rsidRPr="00457F0D">
        <w:rPr>
          <w:rFonts w:eastAsia="Aptos"/>
          <w:sz w:val="16"/>
        </w:rPr>
        <w:t xml:space="preserve"> are those that, </w:t>
      </w:r>
      <w:r w:rsidRPr="00457F0D">
        <w:rPr>
          <w:rFonts w:eastAsia="Aptos"/>
          <w:u w:val="single"/>
        </w:rPr>
        <w:t xml:space="preserve">when provided to </w:t>
      </w:r>
      <w:r w:rsidRPr="00457F0D">
        <w:rPr>
          <w:rFonts w:eastAsia="PMingLiU"/>
          <w:b/>
          <w:iCs/>
          <w:u w:val="single"/>
          <w:lang w:eastAsia="zh-TW"/>
        </w:rPr>
        <w:t>one employee</w:t>
      </w:r>
      <w:r w:rsidRPr="00457F0D">
        <w:rPr>
          <w:rFonts w:eastAsia="Aptos"/>
          <w:sz w:val="16"/>
        </w:rPr>
        <w:t xml:space="preserve">, </w:t>
      </w:r>
      <w:r w:rsidRPr="00457F0D">
        <w:rPr>
          <w:rFonts w:eastAsia="Aptos"/>
          <w:u w:val="single"/>
        </w:rPr>
        <w:t xml:space="preserve">are </w:t>
      </w:r>
      <w:r w:rsidRPr="00457F0D">
        <w:rPr>
          <w:rFonts w:eastAsia="Aptos"/>
          <w:highlight w:val="cyan"/>
          <w:u w:val="single"/>
        </w:rPr>
        <w:t xml:space="preserve">available to </w:t>
      </w:r>
      <w:r w:rsidRPr="00457F0D">
        <w:rPr>
          <w:rFonts w:eastAsia="PMingLiU"/>
          <w:b/>
          <w:iCs/>
          <w:highlight w:val="cyan"/>
          <w:u w:val="single"/>
          <w:lang w:eastAsia="zh-TW"/>
        </w:rPr>
        <w:t>all employees</w:t>
      </w:r>
      <w:r w:rsidRPr="00457F0D">
        <w:rPr>
          <w:rFonts w:eastAsia="Aptos"/>
          <w:sz w:val="16"/>
        </w:rPr>
        <w:t xml:space="preserve">, or at least to all employees within statutorily defined categories. Because </w:t>
      </w:r>
      <w:r w:rsidRPr="00457F0D">
        <w:rPr>
          <w:rFonts w:eastAsia="Aptos"/>
          <w:u w:val="single"/>
        </w:rPr>
        <w:t xml:space="preserve">an </w:t>
      </w:r>
      <w:r w:rsidRPr="00457F0D">
        <w:rPr>
          <w:rFonts w:eastAsia="Aptos"/>
          <w:highlight w:val="cyan"/>
          <w:u w:val="single"/>
        </w:rPr>
        <w:t>individual lacks</w:t>
      </w:r>
      <w:r w:rsidRPr="00457F0D">
        <w:rPr>
          <w:rFonts w:eastAsia="Aptos"/>
          <w:u w:val="single"/>
        </w:rPr>
        <w:t xml:space="preserve"> </w:t>
      </w:r>
      <w:r w:rsidRPr="00457F0D">
        <w:rPr>
          <w:rFonts w:eastAsia="PMingLiU"/>
          <w:b/>
          <w:iCs/>
          <w:u w:val="single"/>
          <w:lang w:eastAsia="zh-TW"/>
        </w:rPr>
        <w:t xml:space="preserve">sufficient </w:t>
      </w:r>
      <w:r w:rsidRPr="00457F0D">
        <w:rPr>
          <w:rFonts w:eastAsia="PMingLiU"/>
          <w:b/>
          <w:iCs/>
          <w:highlight w:val="cyan"/>
          <w:u w:val="single"/>
          <w:lang w:eastAsia="zh-TW"/>
        </w:rPr>
        <w:t>incentive</w:t>
      </w:r>
      <w:r w:rsidRPr="00457F0D">
        <w:rPr>
          <w:rFonts w:eastAsia="Aptos"/>
          <w:highlight w:val="cyan"/>
          <w:u w:val="single"/>
        </w:rPr>
        <w:t xml:space="preserve"> to obtain something</w:t>
      </w:r>
      <w:r w:rsidRPr="00457F0D">
        <w:rPr>
          <w:rFonts w:eastAsia="Aptos"/>
          <w:u w:val="single"/>
        </w:rPr>
        <w:t xml:space="preserve"> that </w:t>
      </w:r>
      <w:r w:rsidRPr="00457F0D">
        <w:rPr>
          <w:rFonts w:eastAsia="PMingLiU"/>
          <w:b/>
          <w:iCs/>
          <w:highlight w:val="cyan"/>
          <w:u w:val="single"/>
          <w:lang w:eastAsia="zh-TW"/>
        </w:rPr>
        <w:t>someone else</w:t>
      </w:r>
      <w:r w:rsidRPr="00457F0D">
        <w:rPr>
          <w:rFonts w:eastAsia="Aptos"/>
          <w:highlight w:val="cyan"/>
          <w:u w:val="single"/>
        </w:rPr>
        <w:t xml:space="preserve"> could obtain for her</w:t>
      </w:r>
      <w:r w:rsidRPr="00457F0D">
        <w:rPr>
          <w:rFonts w:eastAsia="Aptos"/>
          <w:sz w:val="16"/>
        </w:rPr>
        <w:t xml:space="preserve">, </w:t>
      </w:r>
      <w:r w:rsidRPr="00457F0D">
        <w:rPr>
          <w:rFonts w:eastAsia="Aptos"/>
          <w:highlight w:val="cyan"/>
          <w:u w:val="single"/>
        </w:rPr>
        <w:t xml:space="preserve">it is difficult to </w:t>
      </w:r>
      <w:r w:rsidRPr="00457F0D">
        <w:rPr>
          <w:rFonts w:eastAsia="PMingLiU"/>
          <w:b/>
          <w:iCs/>
          <w:highlight w:val="cyan"/>
          <w:u w:val="single"/>
          <w:lang w:eastAsia="zh-TW"/>
        </w:rPr>
        <w:t>mobilize</w:t>
      </w:r>
      <w:r w:rsidRPr="00457F0D">
        <w:rPr>
          <w:rFonts w:eastAsia="PMingLiU"/>
          <w:b/>
          <w:iCs/>
          <w:u w:val="single"/>
          <w:lang w:eastAsia="zh-TW"/>
        </w:rPr>
        <w:t xml:space="preserve"> workers</w:t>
      </w:r>
      <w:r w:rsidRPr="00457F0D">
        <w:rPr>
          <w:rFonts w:eastAsia="Aptos"/>
          <w:u w:val="single"/>
        </w:rPr>
        <w:t xml:space="preserve"> to seek assistance from government agencies or</w:t>
      </w:r>
      <w:r w:rsidRPr="00457F0D">
        <w:rPr>
          <w:rFonts w:eastAsia="Aptos"/>
          <w:sz w:val="16"/>
        </w:rPr>
        <w:t xml:space="preserve"> to </w:t>
      </w:r>
      <w:r w:rsidRPr="00457F0D">
        <w:rPr>
          <w:rFonts w:eastAsia="Aptos"/>
          <w:u w:val="single"/>
        </w:rPr>
        <w:t xml:space="preserve">take </w:t>
      </w:r>
      <w:r w:rsidRPr="00457F0D">
        <w:rPr>
          <w:rFonts w:eastAsia="PMingLiU"/>
          <w:b/>
          <w:iCs/>
          <w:u w:val="single"/>
          <w:lang w:eastAsia="zh-TW"/>
        </w:rPr>
        <w:t>legal action</w:t>
      </w:r>
      <w:r w:rsidRPr="00457F0D">
        <w:rPr>
          <w:rFonts w:eastAsia="Aptos"/>
          <w:u w:val="single"/>
        </w:rPr>
        <w:t xml:space="preserve"> to ensure</w:t>
      </w:r>
      <w:r w:rsidRPr="00457F0D">
        <w:rPr>
          <w:rFonts w:eastAsia="Aptos"/>
          <w:sz w:val="16"/>
        </w:rPr>
        <w:t xml:space="preserve"> that </w:t>
      </w:r>
      <w:r w:rsidRPr="00457F0D">
        <w:rPr>
          <w:rFonts w:eastAsia="Aptos"/>
          <w:u w:val="single"/>
        </w:rPr>
        <w:t xml:space="preserve">employers </w:t>
      </w:r>
      <w:r w:rsidRPr="00457F0D">
        <w:rPr>
          <w:rFonts w:eastAsia="PMingLiU"/>
          <w:b/>
          <w:iCs/>
          <w:u w:val="single"/>
          <w:lang w:eastAsia="zh-TW"/>
        </w:rPr>
        <w:t>comply with the laws</w:t>
      </w:r>
      <w:r w:rsidRPr="00457F0D">
        <w:rPr>
          <w:rFonts w:eastAsia="Aptos"/>
          <w:sz w:val="16"/>
        </w:rPr>
        <w:t>.</w:t>
      </w:r>
    </w:p>
    <w:p w14:paraId="61686CC6" w14:textId="77777777" w:rsidR="000E6C49" w:rsidRDefault="000E6C49" w:rsidP="000E6C49">
      <w:pPr>
        <w:spacing w:line="256" w:lineRule="auto"/>
        <w:rPr>
          <w:rFonts w:eastAsia="Aptos"/>
          <w:sz w:val="16"/>
        </w:rPr>
      </w:pPr>
      <w:r w:rsidRPr="00457F0D">
        <w:rPr>
          <w:rFonts w:eastAsia="Aptos"/>
          <w:sz w:val="16"/>
        </w:rPr>
        <w:t xml:space="preserve">This </w:t>
      </w:r>
      <w:r w:rsidRPr="00457F0D">
        <w:rPr>
          <w:rFonts w:eastAsia="Aptos"/>
          <w:u w:val="single"/>
        </w:rPr>
        <w:t xml:space="preserve">lack of incentive </w:t>
      </w:r>
      <w:r w:rsidRPr="00457F0D">
        <w:rPr>
          <w:rFonts w:eastAsia="Aptos"/>
          <w:highlight w:val="cyan"/>
          <w:u w:val="single"/>
        </w:rPr>
        <w:t xml:space="preserve">leads to </w:t>
      </w:r>
      <w:r w:rsidRPr="00457F0D">
        <w:rPr>
          <w:rFonts w:eastAsia="PMingLiU"/>
          <w:b/>
          <w:iCs/>
          <w:highlight w:val="cyan"/>
          <w:u w:val="single"/>
          <w:lang w:eastAsia="zh-TW"/>
        </w:rPr>
        <w:t>ineffective enforcement</w:t>
      </w:r>
      <w:r w:rsidRPr="00457F0D">
        <w:rPr>
          <w:rFonts w:eastAsia="Aptos"/>
          <w:sz w:val="16"/>
        </w:rPr>
        <w:t xml:space="preserve"> absent collective action. Collective action involves "the choice by all or most individuals of the course of action that, when chosen by all or most individuals, leads to the collectively best outcome." </w:t>
      </w:r>
      <w:r w:rsidRPr="00457F0D">
        <w:rPr>
          <w:rFonts w:eastAsia="Aptos"/>
          <w:u w:val="single"/>
        </w:rPr>
        <w:t xml:space="preserve">Difficulties </w:t>
      </w:r>
      <w:r w:rsidRPr="00457F0D">
        <w:rPr>
          <w:rFonts w:eastAsia="PMingLiU"/>
          <w:b/>
          <w:iCs/>
          <w:u w:val="single"/>
          <w:lang w:eastAsia="zh-TW"/>
        </w:rPr>
        <w:t>organizing collective action</w:t>
      </w:r>
      <w:r w:rsidRPr="00457F0D">
        <w:rPr>
          <w:rFonts w:eastAsia="Aptos"/>
          <w:u w:val="single"/>
        </w:rPr>
        <w:t xml:space="preserve"> emerge</w:t>
      </w:r>
      <w:r w:rsidRPr="00457F0D">
        <w:rPr>
          <w:rFonts w:eastAsia="Aptos"/>
          <w:sz w:val="16"/>
        </w:rPr>
        <w:t xml:space="preserve">, however, when </w:t>
      </w:r>
      <w:r w:rsidRPr="00457F0D">
        <w:rPr>
          <w:rFonts w:eastAsia="Aptos"/>
          <w:u w:val="single"/>
        </w:rPr>
        <w:t xml:space="preserve">an individual perceives her </w:t>
      </w:r>
      <w:r w:rsidRPr="00457F0D">
        <w:rPr>
          <w:rFonts w:eastAsia="PMingLiU"/>
          <w:b/>
          <w:iCs/>
          <w:u w:val="single"/>
          <w:lang w:eastAsia="zh-TW"/>
        </w:rPr>
        <w:t>costs of participation</w:t>
      </w:r>
      <w:r w:rsidRPr="00457F0D">
        <w:rPr>
          <w:rFonts w:eastAsia="Aptos"/>
          <w:u w:val="single"/>
        </w:rPr>
        <w:t xml:space="preserve"> as outweighing </w:t>
      </w:r>
      <w:r w:rsidRPr="00457F0D">
        <w:rPr>
          <w:rFonts w:eastAsia="PMingLiU"/>
          <w:b/>
          <w:iCs/>
          <w:u w:val="single"/>
          <w:lang w:eastAsia="zh-TW"/>
        </w:rPr>
        <w:t>her benefits</w:t>
      </w:r>
      <w:r w:rsidRPr="00457F0D">
        <w:rPr>
          <w:rFonts w:eastAsia="Aptos"/>
          <w:sz w:val="16"/>
        </w:rPr>
        <w:t xml:space="preserve">. </w:t>
      </w:r>
      <w:r w:rsidRPr="00457F0D">
        <w:rPr>
          <w:rFonts w:eastAsia="Aptos"/>
          <w:u w:val="single"/>
        </w:rPr>
        <w:t>When</w:t>
      </w:r>
      <w:r w:rsidRPr="00457F0D">
        <w:rPr>
          <w:rFonts w:eastAsia="Aptos"/>
          <w:sz w:val="16"/>
        </w:rPr>
        <w:t xml:space="preserve"> the </w:t>
      </w:r>
      <w:r w:rsidRPr="00457F0D">
        <w:rPr>
          <w:rFonts w:eastAsia="Aptos"/>
          <w:u w:val="single"/>
        </w:rPr>
        <w:t xml:space="preserve">goal of collective action is a </w:t>
      </w:r>
      <w:r w:rsidRPr="00457F0D">
        <w:rPr>
          <w:rFonts w:eastAsia="PMingLiU"/>
          <w:b/>
          <w:iCs/>
          <w:u w:val="single"/>
          <w:lang w:eastAsia="zh-TW"/>
        </w:rPr>
        <w:t>public right</w:t>
      </w:r>
      <w:r w:rsidRPr="00457F0D">
        <w:rPr>
          <w:rFonts w:eastAsia="Aptos"/>
          <w:sz w:val="16"/>
        </w:rPr>
        <w:t xml:space="preserve">, </w:t>
      </w:r>
      <w:r w:rsidRPr="00457F0D">
        <w:rPr>
          <w:rFonts w:eastAsia="Aptos"/>
          <w:u w:val="single"/>
        </w:rPr>
        <w:t>the</w:t>
      </w:r>
      <w:r w:rsidRPr="00457F0D">
        <w:rPr>
          <w:rFonts w:eastAsia="Aptos"/>
          <w:sz w:val="16"/>
        </w:rPr>
        <w:t xml:space="preserve"> self-interested, </w:t>
      </w:r>
      <w:r w:rsidRPr="00457F0D">
        <w:rPr>
          <w:rFonts w:eastAsia="PMingLiU"/>
          <w:b/>
          <w:iCs/>
          <w:highlight w:val="cyan"/>
          <w:u w:val="single"/>
          <w:lang w:eastAsia="zh-TW"/>
        </w:rPr>
        <w:t>rational person</w:t>
      </w:r>
      <w:r w:rsidRPr="00457F0D">
        <w:rPr>
          <w:rFonts w:eastAsia="Aptos"/>
          <w:u w:val="single"/>
        </w:rPr>
        <w:t xml:space="preserve"> will </w:t>
      </w:r>
      <w:r w:rsidRPr="00457F0D">
        <w:rPr>
          <w:rFonts w:eastAsia="PMingLiU"/>
          <w:b/>
          <w:iCs/>
          <w:highlight w:val="cyan"/>
          <w:u w:val="single"/>
          <w:lang w:eastAsia="zh-TW"/>
        </w:rPr>
        <w:t>choose not to participate</w:t>
      </w:r>
      <w:r w:rsidRPr="00457F0D">
        <w:rPr>
          <w:rFonts w:eastAsia="Aptos"/>
          <w:u w:val="single"/>
        </w:rPr>
        <w:t xml:space="preserve"> in collective action </w:t>
      </w:r>
      <w:r w:rsidRPr="00457F0D">
        <w:rPr>
          <w:rFonts w:eastAsia="Aptos"/>
          <w:highlight w:val="cyan"/>
          <w:u w:val="single"/>
        </w:rPr>
        <w:t>if she knows</w:t>
      </w:r>
      <w:r w:rsidRPr="00457F0D">
        <w:rPr>
          <w:rFonts w:eastAsia="Aptos"/>
          <w:u w:val="single"/>
        </w:rPr>
        <w:t xml:space="preserve"> that </w:t>
      </w:r>
      <w:r w:rsidRPr="00457F0D">
        <w:rPr>
          <w:rFonts w:eastAsia="Aptos"/>
          <w:highlight w:val="cyan"/>
          <w:u w:val="single"/>
        </w:rPr>
        <w:t>she will benefit whether she participates or not</w:t>
      </w:r>
      <w:r w:rsidRPr="00457F0D">
        <w:rPr>
          <w:rFonts w:eastAsia="Aptos"/>
          <w:sz w:val="16"/>
        </w:rPr>
        <w:t>. This "</w:t>
      </w:r>
      <w:r w:rsidRPr="00457F0D">
        <w:rPr>
          <w:rFonts w:eastAsia="PMingLiU"/>
          <w:b/>
          <w:iCs/>
          <w:sz w:val="30"/>
          <w:szCs w:val="30"/>
          <w:highlight w:val="cyan"/>
          <w:u w:val="single"/>
          <w:lang w:eastAsia="zh-TW"/>
        </w:rPr>
        <w:t>logic of collective action</w:t>
      </w:r>
      <w:r w:rsidRPr="00457F0D">
        <w:rPr>
          <w:rFonts w:eastAsia="Aptos"/>
          <w:sz w:val="16"/>
        </w:rPr>
        <w:t xml:space="preserve">" </w:t>
      </w:r>
      <w:r w:rsidRPr="00457F0D">
        <w:rPr>
          <w:rFonts w:eastAsia="Aptos"/>
          <w:highlight w:val="cyan"/>
          <w:u w:val="single"/>
        </w:rPr>
        <w:t xml:space="preserve">prevents workers from taking </w:t>
      </w:r>
      <w:r w:rsidRPr="00457F0D">
        <w:rPr>
          <w:rFonts w:eastAsia="PMingLiU"/>
          <w:b/>
          <w:iCs/>
          <w:highlight w:val="cyan"/>
          <w:u w:val="single"/>
          <w:lang w:eastAsia="zh-TW"/>
        </w:rPr>
        <w:t>effective</w:t>
      </w:r>
      <w:r w:rsidRPr="00457F0D">
        <w:rPr>
          <w:rFonts w:eastAsia="Aptos"/>
          <w:sz w:val="16"/>
        </w:rPr>
        <w:t xml:space="preserve"> individual </w:t>
      </w:r>
      <w:r w:rsidRPr="00457F0D">
        <w:rPr>
          <w:rFonts w:eastAsia="Aptos"/>
          <w:highlight w:val="cyan"/>
          <w:u w:val="single"/>
        </w:rPr>
        <w:t>action toward enforcement of</w:t>
      </w:r>
      <w:r w:rsidRPr="00457F0D">
        <w:rPr>
          <w:rFonts w:eastAsia="Aptos"/>
          <w:u w:val="single"/>
        </w:rPr>
        <w:t xml:space="preserve"> these </w:t>
      </w:r>
      <w:r w:rsidRPr="00457F0D">
        <w:rPr>
          <w:rFonts w:eastAsia="Aptos"/>
          <w:highlight w:val="cyan"/>
          <w:u w:val="single"/>
        </w:rPr>
        <w:t xml:space="preserve">laws because </w:t>
      </w:r>
      <w:r w:rsidRPr="00457F0D">
        <w:rPr>
          <w:rFonts w:eastAsia="PMingLiU"/>
          <w:b/>
          <w:iCs/>
          <w:highlight w:val="cyan"/>
          <w:u w:val="single"/>
          <w:lang w:eastAsia="zh-TW"/>
        </w:rPr>
        <w:t>any benefit they gain</w:t>
      </w:r>
      <w:r w:rsidRPr="00457F0D">
        <w:rPr>
          <w:rFonts w:eastAsia="Aptos"/>
          <w:highlight w:val="cyan"/>
          <w:u w:val="single"/>
        </w:rPr>
        <w:t xml:space="preserve"> will be </w:t>
      </w:r>
      <w:r w:rsidRPr="00457F0D">
        <w:rPr>
          <w:rFonts w:eastAsia="PMingLiU"/>
          <w:b/>
          <w:iCs/>
          <w:highlight w:val="cyan"/>
          <w:u w:val="single"/>
          <w:lang w:eastAsia="zh-TW"/>
        </w:rPr>
        <w:t>shared</w:t>
      </w:r>
      <w:r w:rsidRPr="00457F0D">
        <w:rPr>
          <w:rFonts w:eastAsia="PMingLiU"/>
          <w:b/>
          <w:iCs/>
          <w:u w:val="single"/>
          <w:lang w:eastAsia="zh-TW"/>
        </w:rPr>
        <w:t xml:space="preserve"> by all employees</w:t>
      </w:r>
      <w:r w:rsidRPr="00457F0D">
        <w:rPr>
          <w:rFonts w:eastAsia="Aptos"/>
          <w:sz w:val="16"/>
        </w:rPr>
        <w:t xml:space="preserve">, whether the other employees assisted in the efforts or not. Consequently, </w:t>
      </w:r>
      <w:r w:rsidRPr="00457F0D">
        <w:rPr>
          <w:rFonts w:eastAsia="Aptos"/>
          <w:u w:val="single"/>
        </w:rPr>
        <w:t>mobilization problems are</w:t>
      </w:r>
      <w:r w:rsidRPr="00457F0D">
        <w:rPr>
          <w:rFonts w:eastAsia="Aptos"/>
          <w:sz w:val="16"/>
        </w:rPr>
        <w:t xml:space="preserve"> one </w:t>
      </w:r>
      <w:r w:rsidRPr="00457F0D">
        <w:rPr>
          <w:rFonts w:eastAsia="PMingLiU"/>
          <w:b/>
          <w:iCs/>
          <w:u w:val="single"/>
          <w:lang w:eastAsia="zh-TW"/>
        </w:rPr>
        <w:t>likely reason</w:t>
      </w:r>
      <w:r w:rsidRPr="00457F0D">
        <w:rPr>
          <w:rFonts w:eastAsia="Aptos"/>
          <w:u w:val="single"/>
        </w:rPr>
        <w:t xml:space="preserve"> for </w:t>
      </w:r>
      <w:r w:rsidRPr="00457F0D">
        <w:rPr>
          <w:rFonts w:eastAsia="PMingLiU"/>
          <w:b/>
          <w:iCs/>
          <w:u w:val="single"/>
          <w:lang w:eastAsia="zh-TW"/>
        </w:rPr>
        <w:t>inadequate enforcement</w:t>
      </w:r>
      <w:r w:rsidRPr="00457F0D">
        <w:rPr>
          <w:rFonts w:eastAsia="Aptos"/>
          <w:sz w:val="16"/>
        </w:rPr>
        <w:t xml:space="preserve"> of OSHA, WARNA, and FLSA.</w:t>
      </w:r>
    </w:p>
    <w:p w14:paraId="7E21C55D" w14:textId="77777777" w:rsidR="000E6C49" w:rsidRPr="004710CC" w:rsidRDefault="000E6C49" w:rsidP="000E6C49">
      <w:pPr>
        <w:keepNext/>
        <w:keepLines/>
        <w:spacing w:before="40" w:after="0" w:line="256" w:lineRule="auto"/>
        <w:outlineLvl w:val="3"/>
        <w:rPr>
          <w:rFonts w:eastAsia="SimSun" w:cs="Times New Roman"/>
          <w:b/>
          <w:iCs/>
          <w:sz w:val="26"/>
        </w:rPr>
      </w:pPr>
      <w:r w:rsidRPr="004710CC">
        <w:rPr>
          <w:rFonts w:eastAsia="SimSun" w:cs="Times New Roman"/>
          <w:b/>
          <w:iCs/>
          <w:sz w:val="26"/>
        </w:rPr>
        <w:t xml:space="preserve">Employers circumvent </w:t>
      </w:r>
      <w:r>
        <w:rPr>
          <w:rFonts w:eastAsia="SimSun" w:cs="Times New Roman"/>
          <w:b/>
          <w:iCs/>
          <w:sz w:val="26"/>
        </w:rPr>
        <w:t xml:space="preserve">sectoral bargaining </w:t>
      </w:r>
      <w:r w:rsidRPr="004710CC">
        <w:rPr>
          <w:rFonts w:eastAsia="SimSun" w:cs="Times New Roman"/>
          <w:b/>
          <w:iCs/>
          <w:sz w:val="26"/>
        </w:rPr>
        <w:t xml:space="preserve">AND standards get </w:t>
      </w:r>
      <w:r w:rsidRPr="004710CC">
        <w:rPr>
          <w:rFonts w:eastAsia="SimSun" w:cs="Times New Roman"/>
          <w:b/>
          <w:iCs/>
          <w:sz w:val="26"/>
          <w:u w:val="single"/>
        </w:rPr>
        <w:t>manipulated</w:t>
      </w:r>
      <w:r w:rsidRPr="004710CC">
        <w:rPr>
          <w:rFonts w:eastAsia="SimSun" w:cs="Times New Roman"/>
          <w:b/>
          <w:iCs/>
          <w:sz w:val="26"/>
        </w:rPr>
        <w:t xml:space="preserve">---the biggest </w:t>
      </w:r>
      <w:r w:rsidRPr="004710CC">
        <w:rPr>
          <w:rFonts w:eastAsia="SimSun" w:cs="Times New Roman"/>
          <w:b/>
          <w:iCs/>
          <w:sz w:val="26"/>
          <w:u w:val="single"/>
        </w:rPr>
        <w:t>group</w:t>
      </w:r>
      <w:r w:rsidRPr="004710CC">
        <w:rPr>
          <w:rFonts w:eastAsia="SimSun" w:cs="Times New Roman"/>
          <w:b/>
          <w:iCs/>
          <w:sz w:val="26"/>
        </w:rPr>
        <w:t xml:space="preserve"> of </w:t>
      </w:r>
      <w:r w:rsidRPr="004710CC">
        <w:rPr>
          <w:rFonts w:eastAsia="SimSun" w:cs="Times New Roman"/>
          <w:b/>
          <w:iCs/>
          <w:sz w:val="26"/>
          <w:u w:val="single"/>
        </w:rPr>
        <w:t>unions</w:t>
      </w:r>
      <w:r w:rsidRPr="004710CC">
        <w:rPr>
          <w:rFonts w:eastAsia="SimSun" w:cs="Times New Roman"/>
          <w:b/>
          <w:iCs/>
          <w:sz w:val="26"/>
        </w:rPr>
        <w:t xml:space="preserve"> agrees.</w:t>
      </w:r>
    </w:p>
    <w:p w14:paraId="709D6E07" w14:textId="77777777" w:rsidR="000E6C49" w:rsidRPr="004710CC" w:rsidRDefault="000E6C49" w:rsidP="000E6C49">
      <w:pPr>
        <w:spacing w:line="256" w:lineRule="auto"/>
        <w:rPr>
          <w:rFonts w:eastAsia="Calibri"/>
        </w:rPr>
      </w:pPr>
      <w:r w:rsidRPr="004710CC">
        <w:rPr>
          <w:rFonts w:eastAsia="Calibri"/>
        </w:rPr>
        <w:t xml:space="preserve">F. Vincent </w:t>
      </w:r>
      <w:r w:rsidRPr="004710CC">
        <w:rPr>
          <w:rFonts w:eastAsia="Calibri"/>
          <w:b/>
          <w:bCs/>
          <w:sz w:val="26"/>
        </w:rPr>
        <w:t>Vernuccio 21</w:t>
      </w:r>
      <w:r w:rsidRPr="004710CC">
        <w:rPr>
          <w:rFonts w:eastAsia="Calibri"/>
        </w:rPr>
        <w:t>. Senior fellow at the Mackinac Center for Public Policy in Midland, Mich., and president of the Institute for the American Worker. "Sectoral bargaining is bad for workers and the American economy." Hill. 4/17/2021. https://thehill.com/opinion/finance/548054-sectoral-bargaining-is-bad-for-workers-and-the-american-economy/</w:t>
      </w:r>
    </w:p>
    <w:p w14:paraId="6292FC4D" w14:textId="77777777" w:rsidR="000E6C49" w:rsidRPr="004710CC" w:rsidRDefault="000E6C49" w:rsidP="000E6C49">
      <w:pPr>
        <w:spacing w:line="256" w:lineRule="auto"/>
        <w:rPr>
          <w:rFonts w:eastAsia="Calibri"/>
          <w:sz w:val="16"/>
        </w:rPr>
      </w:pPr>
      <w:r w:rsidRPr="004710CC">
        <w:rPr>
          <w:rFonts w:eastAsia="Calibri"/>
          <w:sz w:val="16"/>
        </w:rPr>
        <w:t xml:space="preserve">Heard about the labor law “reform” so harmful that both the U.S. Chamber of Commerce and the </w:t>
      </w:r>
      <w:r w:rsidRPr="004710CC">
        <w:rPr>
          <w:rFonts w:eastAsia="Calibri"/>
          <w:b/>
          <w:iCs/>
          <w:highlight w:val="cyan"/>
          <w:u w:val="single"/>
        </w:rPr>
        <w:t>AFL-CIO</w:t>
      </w:r>
      <w:r w:rsidRPr="004710CC">
        <w:rPr>
          <w:rFonts w:eastAsia="Calibri"/>
          <w:sz w:val="16"/>
        </w:rPr>
        <w:t xml:space="preserve"> are </w:t>
      </w:r>
      <w:r w:rsidRPr="004710CC">
        <w:rPr>
          <w:rFonts w:eastAsia="Calibri"/>
          <w:b/>
          <w:iCs/>
          <w:highlight w:val="cyan"/>
          <w:u w:val="single"/>
        </w:rPr>
        <w:t>skeptical</w:t>
      </w:r>
      <w:r w:rsidRPr="004710CC">
        <w:rPr>
          <w:rFonts w:eastAsia="Calibri"/>
          <w:sz w:val="16"/>
        </w:rPr>
        <w:t>? It’s called “</w:t>
      </w:r>
      <w:r w:rsidRPr="004710CC">
        <w:rPr>
          <w:rFonts w:eastAsia="Calibri"/>
          <w:b/>
          <w:iCs/>
          <w:highlight w:val="cyan"/>
          <w:u w:val="single"/>
        </w:rPr>
        <w:t>sectoral bargaining</w:t>
      </w:r>
      <w:r w:rsidRPr="004710CC">
        <w:rPr>
          <w:rFonts w:eastAsia="Calibri"/>
          <w:sz w:val="16"/>
        </w:rPr>
        <w:t xml:space="preserve">.” Last month, the </w:t>
      </w:r>
      <w:r w:rsidRPr="004710CC">
        <w:rPr>
          <w:rFonts w:eastAsia="Calibri"/>
          <w:b/>
          <w:iCs/>
          <w:sz w:val="28"/>
          <w:szCs w:val="28"/>
          <w:u w:val="single"/>
        </w:rPr>
        <w:t>nation’s largest labor federation</w:t>
      </w:r>
      <w:r w:rsidRPr="004710CC">
        <w:rPr>
          <w:rFonts w:eastAsia="Calibri"/>
          <w:u w:val="single"/>
        </w:rPr>
        <w:t xml:space="preserve"> stopped a </w:t>
      </w:r>
      <w:r w:rsidRPr="004710CC">
        <w:rPr>
          <w:rFonts w:eastAsia="Calibri"/>
          <w:b/>
          <w:iCs/>
          <w:u w:val="single"/>
        </w:rPr>
        <w:t>bill</w:t>
      </w:r>
      <w:r w:rsidRPr="004710CC">
        <w:rPr>
          <w:rFonts w:eastAsia="Calibri"/>
          <w:u w:val="single"/>
        </w:rPr>
        <w:t xml:space="preserve"> that would have implemented this </w:t>
      </w:r>
      <w:r w:rsidRPr="004710CC">
        <w:rPr>
          <w:rFonts w:eastAsia="Calibri"/>
          <w:b/>
          <w:iCs/>
          <w:u w:val="single"/>
        </w:rPr>
        <w:t>scheme</w:t>
      </w:r>
      <w:r w:rsidRPr="004710CC">
        <w:rPr>
          <w:rFonts w:eastAsia="Calibri"/>
          <w:sz w:val="16"/>
        </w:rPr>
        <w:t xml:space="preserve"> for gig workers in Connecticut, and the Chamber released a report harshly critical of the concept. </w:t>
      </w:r>
    </w:p>
    <w:p w14:paraId="3BE5F642" w14:textId="77777777" w:rsidR="000E6C49" w:rsidRPr="004710CC" w:rsidRDefault="000E6C49" w:rsidP="000E6C49">
      <w:pPr>
        <w:spacing w:line="256" w:lineRule="auto"/>
        <w:rPr>
          <w:rFonts w:eastAsia="Calibri"/>
          <w:sz w:val="16"/>
        </w:rPr>
      </w:pPr>
      <w:r w:rsidRPr="004710CC">
        <w:rPr>
          <w:rFonts w:eastAsia="Calibri"/>
          <w:u w:val="single"/>
        </w:rPr>
        <w:t>Sectoral bargaining is</w:t>
      </w:r>
      <w:r w:rsidRPr="004710CC">
        <w:rPr>
          <w:rFonts w:eastAsia="Calibri"/>
          <w:sz w:val="16"/>
        </w:rPr>
        <w:t xml:space="preserve"> a </w:t>
      </w:r>
      <w:r w:rsidRPr="004710CC">
        <w:rPr>
          <w:rFonts w:eastAsia="Calibri"/>
          <w:u w:val="single"/>
        </w:rPr>
        <w:t>new</w:t>
      </w:r>
      <w:r w:rsidRPr="004710CC">
        <w:rPr>
          <w:rFonts w:eastAsia="Calibri"/>
          <w:sz w:val="16"/>
        </w:rPr>
        <w:t xml:space="preserve"> and largely undefined concept </w:t>
      </w:r>
      <w:r w:rsidRPr="004710CC">
        <w:rPr>
          <w:rFonts w:eastAsia="Calibri"/>
          <w:u w:val="single"/>
        </w:rPr>
        <w:t xml:space="preserve">in the </w:t>
      </w:r>
      <w:r w:rsidRPr="004710CC">
        <w:rPr>
          <w:rFonts w:eastAsia="Calibri"/>
          <w:b/>
          <w:iCs/>
          <w:u w:val="single"/>
        </w:rPr>
        <w:t>U</w:t>
      </w:r>
      <w:r w:rsidRPr="004710CC">
        <w:rPr>
          <w:rFonts w:eastAsia="Calibri"/>
          <w:u w:val="single"/>
        </w:rPr>
        <w:t xml:space="preserve">nited </w:t>
      </w:r>
      <w:r w:rsidRPr="004710CC">
        <w:rPr>
          <w:rFonts w:eastAsia="Calibri"/>
          <w:b/>
          <w:iCs/>
          <w:u w:val="single"/>
        </w:rPr>
        <w:t>S</w:t>
      </w:r>
      <w:r w:rsidRPr="004710CC">
        <w:rPr>
          <w:rFonts w:eastAsia="Calibri"/>
          <w:u w:val="single"/>
        </w:rPr>
        <w:t>tates</w:t>
      </w:r>
      <w:r w:rsidRPr="004710CC">
        <w:rPr>
          <w:rFonts w:eastAsia="Calibri"/>
          <w:sz w:val="16"/>
        </w:rPr>
        <w:t xml:space="preserve">, but it is familiar to European employers. </w:t>
      </w:r>
      <w:r w:rsidRPr="004710CC">
        <w:rPr>
          <w:rFonts w:eastAsia="Calibri"/>
          <w:highlight w:val="cyan"/>
          <w:u w:val="single"/>
        </w:rPr>
        <w:t xml:space="preserve">In </w:t>
      </w:r>
      <w:r w:rsidRPr="004710CC">
        <w:rPr>
          <w:rFonts w:eastAsia="Calibri"/>
          <w:b/>
          <w:iCs/>
          <w:highlight w:val="cyan"/>
          <w:u w:val="single"/>
        </w:rPr>
        <w:t>Germany</w:t>
      </w:r>
      <w:r w:rsidRPr="004710CC">
        <w:rPr>
          <w:rFonts w:eastAsia="Calibri"/>
          <w:sz w:val="16"/>
        </w:rPr>
        <w:t xml:space="preserve">, for example, </w:t>
      </w:r>
      <w:r w:rsidRPr="004710CC">
        <w:rPr>
          <w:rFonts w:eastAsia="Calibri"/>
          <w:b/>
          <w:iCs/>
          <w:u w:val="single"/>
        </w:rPr>
        <w:t>sectoral agreements</w:t>
      </w:r>
      <w:r w:rsidRPr="004710CC">
        <w:rPr>
          <w:rFonts w:eastAsia="Calibri"/>
          <w:sz w:val="16"/>
        </w:rPr>
        <w:t xml:space="preserve"> between unions and employer associations </w:t>
      </w:r>
      <w:r w:rsidRPr="004710CC">
        <w:rPr>
          <w:rFonts w:eastAsia="Calibri"/>
          <w:u w:val="single"/>
        </w:rPr>
        <w:t xml:space="preserve">set </w:t>
      </w:r>
      <w:r w:rsidRPr="004710CC">
        <w:rPr>
          <w:rFonts w:eastAsia="Calibri"/>
          <w:b/>
          <w:iCs/>
          <w:u w:val="single"/>
        </w:rPr>
        <w:t>industry-wide terms</w:t>
      </w:r>
      <w:r w:rsidRPr="004710CC">
        <w:rPr>
          <w:rFonts w:eastAsia="Calibri"/>
          <w:u w:val="single"/>
        </w:rPr>
        <w:t xml:space="preserve"> for wages and </w:t>
      </w:r>
      <w:r w:rsidRPr="004710CC">
        <w:rPr>
          <w:rFonts w:eastAsia="Calibri"/>
          <w:b/>
          <w:iCs/>
          <w:u w:val="single"/>
        </w:rPr>
        <w:t>working conditions</w:t>
      </w:r>
      <w:r w:rsidRPr="004710CC">
        <w:rPr>
          <w:rFonts w:eastAsia="Calibri"/>
          <w:sz w:val="16"/>
        </w:rPr>
        <w:t xml:space="preserve">. In a twist that would leave American unions unhappy, </w:t>
      </w:r>
      <w:r w:rsidRPr="004710CC">
        <w:rPr>
          <w:rFonts w:eastAsia="Calibri"/>
          <w:u w:val="single"/>
        </w:rPr>
        <w:t xml:space="preserve">most </w:t>
      </w:r>
      <w:r w:rsidRPr="004710CC">
        <w:rPr>
          <w:rFonts w:eastAsia="Calibri"/>
          <w:b/>
          <w:iCs/>
          <w:u w:val="single"/>
        </w:rPr>
        <w:t xml:space="preserve">German </w:t>
      </w:r>
      <w:r w:rsidRPr="004710CC">
        <w:rPr>
          <w:rFonts w:eastAsia="Calibri"/>
          <w:b/>
          <w:iCs/>
          <w:highlight w:val="cyan"/>
          <w:u w:val="single"/>
        </w:rPr>
        <w:t>employers</w:t>
      </w:r>
      <w:r w:rsidRPr="004710CC">
        <w:rPr>
          <w:rFonts w:eastAsia="Calibri"/>
          <w:u w:val="single"/>
        </w:rPr>
        <w:t xml:space="preserve"> have the </w:t>
      </w:r>
      <w:r w:rsidRPr="004710CC">
        <w:rPr>
          <w:rFonts w:eastAsia="Calibri"/>
          <w:b/>
          <w:iCs/>
          <w:u w:val="single"/>
        </w:rPr>
        <w:t>freedom</w:t>
      </w:r>
      <w:r w:rsidRPr="004710CC">
        <w:rPr>
          <w:rFonts w:eastAsia="Calibri"/>
          <w:u w:val="single"/>
        </w:rPr>
        <w:t xml:space="preserve"> to </w:t>
      </w:r>
      <w:r w:rsidRPr="004710CC">
        <w:rPr>
          <w:rFonts w:eastAsia="Calibri"/>
          <w:highlight w:val="cyan"/>
          <w:u w:val="single"/>
        </w:rPr>
        <w:t xml:space="preserve">opt out of these </w:t>
      </w:r>
      <w:r w:rsidRPr="004710CC">
        <w:rPr>
          <w:rFonts w:eastAsia="Calibri"/>
          <w:b/>
          <w:iCs/>
          <w:highlight w:val="cyan"/>
          <w:u w:val="single"/>
        </w:rPr>
        <w:t>agreements</w:t>
      </w:r>
      <w:r w:rsidRPr="004710CC">
        <w:rPr>
          <w:rFonts w:eastAsia="Calibri"/>
          <w:sz w:val="16"/>
        </w:rPr>
        <w:t xml:space="preserve"> — </w:t>
      </w:r>
      <w:r w:rsidRPr="004710CC">
        <w:rPr>
          <w:rFonts w:eastAsia="Calibri"/>
          <w:u w:val="single"/>
        </w:rPr>
        <w:t xml:space="preserve">which they are doing </w:t>
      </w:r>
      <w:r w:rsidRPr="004710CC">
        <w:rPr>
          <w:rFonts w:eastAsia="Calibri"/>
          <w:highlight w:val="cyan"/>
          <w:u w:val="single"/>
        </w:rPr>
        <w:t xml:space="preserve">in </w:t>
      </w:r>
      <w:r w:rsidRPr="004710CC">
        <w:rPr>
          <w:rFonts w:eastAsia="Calibri"/>
          <w:b/>
          <w:iCs/>
          <w:highlight w:val="cyan"/>
          <w:u w:val="single"/>
        </w:rPr>
        <w:t>droves</w:t>
      </w:r>
      <w:r w:rsidRPr="004710CC">
        <w:rPr>
          <w:rFonts w:eastAsia="Calibri"/>
          <w:sz w:val="16"/>
        </w:rPr>
        <w:t>, according to a 2017 report from the Institute for the Study of Labor.</w:t>
      </w:r>
    </w:p>
    <w:p w14:paraId="0025051E" w14:textId="77777777" w:rsidR="000E6C49" w:rsidRPr="004710CC" w:rsidRDefault="000E6C49" w:rsidP="000E6C49">
      <w:pPr>
        <w:spacing w:line="256" w:lineRule="auto"/>
        <w:rPr>
          <w:rFonts w:eastAsia="Calibri"/>
          <w:b/>
          <w:iCs/>
          <w:u w:val="single"/>
        </w:rPr>
      </w:pPr>
      <w:r w:rsidRPr="004710CC">
        <w:rPr>
          <w:rFonts w:eastAsia="Calibri"/>
          <w:sz w:val="16"/>
        </w:rPr>
        <w:t xml:space="preserve">Determined to ignore lessons from Europe, the Service Employees International Union (SEIU) is leading the charge to import sectoral bargaining. (The SEIU is not a member of the AFL-CIO.) President Biden endorsed a commission to explore the idea, and a report </w:t>
      </w:r>
      <w:r w:rsidRPr="004710CC">
        <w:rPr>
          <w:rFonts w:eastAsia="Calibri"/>
          <w:sz w:val="16"/>
        </w:rPr>
        <w:lastRenderedPageBreak/>
        <w:t xml:space="preserve">issued by the Democratic-controlled House Education and Labor Committee urged sectoral bargaining on a national level </w:t>
      </w:r>
      <w:proofErr w:type="gramStart"/>
      <w:r w:rsidRPr="004710CC">
        <w:rPr>
          <w:rFonts w:eastAsia="Calibri"/>
          <w:sz w:val="16"/>
        </w:rPr>
        <w:t>as a way to</w:t>
      </w:r>
      <w:proofErr w:type="gramEnd"/>
      <w:r w:rsidRPr="004710CC">
        <w:rPr>
          <w:rFonts w:eastAsia="Calibri"/>
          <w:sz w:val="16"/>
        </w:rPr>
        <w:t xml:space="preserve"> expand unionization, particularly in the gig economy. </w:t>
      </w:r>
    </w:p>
    <w:p w14:paraId="2741F9C9" w14:textId="77777777" w:rsidR="000E6C49" w:rsidRPr="004710CC" w:rsidRDefault="000E6C49" w:rsidP="000E6C49">
      <w:pPr>
        <w:spacing w:line="256" w:lineRule="auto"/>
        <w:rPr>
          <w:rFonts w:eastAsia="Calibri"/>
          <w:sz w:val="16"/>
          <w:szCs w:val="16"/>
        </w:rPr>
      </w:pPr>
      <w:r w:rsidRPr="004710CC">
        <w:rPr>
          <w:rFonts w:eastAsia="Calibri"/>
          <w:sz w:val="16"/>
          <w:szCs w:val="16"/>
        </w:rPr>
        <w:t>A careful read of domestic supporters’ sectoral bargaining plans shows they prefer a system that gives in to union demands and makes unionization easier, rather than responds to what workers want.</w:t>
      </w:r>
    </w:p>
    <w:p w14:paraId="29185C1B" w14:textId="77777777" w:rsidR="000E6C49" w:rsidRPr="004710CC" w:rsidRDefault="000E6C49" w:rsidP="000E6C49">
      <w:pPr>
        <w:spacing w:line="256" w:lineRule="auto"/>
        <w:rPr>
          <w:rFonts w:eastAsia="Calibri"/>
          <w:sz w:val="16"/>
        </w:rPr>
      </w:pPr>
      <w:r w:rsidRPr="004710CC">
        <w:rPr>
          <w:rFonts w:eastAsia="Calibri"/>
          <w:sz w:val="16"/>
        </w:rPr>
        <w:t xml:space="preserve">New York’s system of </w:t>
      </w:r>
      <w:r w:rsidRPr="004710CC">
        <w:rPr>
          <w:rFonts w:eastAsia="Calibri"/>
          <w:b/>
          <w:iCs/>
          <w:highlight w:val="cyan"/>
          <w:u w:val="single"/>
        </w:rPr>
        <w:t>wage boards</w:t>
      </w:r>
      <w:r w:rsidRPr="004710CC">
        <w:rPr>
          <w:rFonts w:eastAsia="Calibri"/>
          <w:sz w:val="16"/>
        </w:rPr>
        <w:t xml:space="preserve"> is often </w:t>
      </w:r>
      <w:r w:rsidRPr="004710CC">
        <w:rPr>
          <w:rFonts w:eastAsia="Calibri"/>
          <w:u w:val="single"/>
        </w:rPr>
        <w:t xml:space="preserve">cited as a </w:t>
      </w:r>
      <w:r w:rsidRPr="004710CC">
        <w:rPr>
          <w:rFonts w:eastAsia="Calibri"/>
          <w:b/>
          <w:iCs/>
          <w:u w:val="single"/>
        </w:rPr>
        <w:t>model</w:t>
      </w:r>
      <w:r w:rsidRPr="004710CC">
        <w:rPr>
          <w:rFonts w:eastAsia="Calibri"/>
          <w:u w:val="single"/>
        </w:rPr>
        <w:t xml:space="preserve"> by </w:t>
      </w:r>
      <w:r w:rsidRPr="004710CC">
        <w:rPr>
          <w:rFonts w:eastAsia="Calibri"/>
          <w:b/>
          <w:iCs/>
          <w:u w:val="single"/>
        </w:rPr>
        <w:t>proponents</w:t>
      </w:r>
      <w:r w:rsidRPr="004710CC">
        <w:rPr>
          <w:rFonts w:eastAsia="Calibri"/>
          <w:u w:val="single"/>
        </w:rPr>
        <w:t xml:space="preserve"> of </w:t>
      </w:r>
      <w:r w:rsidRPr="004710CC">
        <w:rPr>
          <w:rFonts w:eastAsia="Calibri"/>
          <w:b/>
          <w:iCs/>
          <w:u w:val="single"/>
        </w:rPr>
        <w:t>sectoral bargaining</w:t>
      </w:r>
      <w:r w:rsidRPr="004710CC">
        <w:rPr>
          <w:rFonts w:eastAsia="Calibri"/>
          <w:sz w:val="16"/>
        </w:rPr>
        <w:t xml:space="preserve">. These committees </w:t>
      </w:r>
      <w:r w:rsidRPr="004710CC">
        <w:rPr>
          <w:rFonts w:eastAsia="Calibri"/>
          <w:highlight w:val="cyan"/>
          <w:u w:val="single"/>
        </w:rPr>
        <w:t>empower</w:t>
      </w:r>
      <w:r w:rsidRPr="004710CC">
        <w:rPr>
          <w:rFonts w:eastAsia="Calibri"/>
          <w:sz w:val="16"/>
        </w:rPr>
        <w:t xml:space="preserve"> the </w:t>
      </w:r>
      <w:r w:rsidRPr="004710CC">
        <w:rPr>
          <w:rFonts w:eastAsia="Calibri"/>
          <w:b/>
          <w:iCs/>
          <w:u w:val="single"/>
        </w:rPr>
        <w:t>governor</w:t>
      </w:r>
      <w:r w:rsidRPr="004710CC">
        <w:rPr>
          <w:rFonts w:eastAsia="Calibri"/>
          <w:u w:val="single"/>
        </w:rPr>
        <w:t xml:space="preserve"> to set </w:t>
      </w:r>
      <w:r w:rsidRPr="004710CC">
        <w:rPr>
          <w:rFonts w:eastAsia="Calibri"/>
          <w:b/>
          <w:iCs/>
          <w:highlight w:val="cyan"/>
          <w:u w:val="single"/>
        </w:rPr>
        <w:t>wage standards</w:t>
      </w:r>
      <w:r w:rsidRPr="004710CC">
        <w:rPr>
          <w:rFonts w:eastAsia="Calibri"/>
          <w:sz w:val="16"/>
        </w:rPr>
        <w:t xml:space="preserve"> for entire industries through a board that he appoints. According to Vox, wage boards typically “have the authority to mandate pay scales and benefits for whole industries, </w:t>
      </w:r>
      <w:r w:rsidRPr="004710CC">
        <w:rPr>
          <w:rFonts w:eastAsia="Calibri"/>
          <w:highlight w:val="cyan"/>
          <w:u w:val="single"/>
        </w:rPr>
        <w:t xml:space="preserve">after </w:t>
      </w:r>
      <w:r w:rsidRPr="004710CC">
        <w:rPr>
          <w:rFonts w:eastAsia="Calibri"/>
          <w:b/>
          <w:iCs/>
          <w:highlight w:val="cyan"/>
          <w:u w:val="single"/>
        </w:rPr>
        <w:t>consultation</w:t>
      </w:r>
      <w:r w:rsidRPr="004710CC">
        <w:rPr>
          <w:rFonts w:eastAsia="Calibri"/>
          <w:sz w:val="16"/>
        </w:rPr>
        <w:t xml:space="preserve"> with businesses and unions.” In New York, the labor commissioner imposes a final determination based on the state board’s recommendations.</w:t>
      </w:r>
    </w:p>
    <w:p w14:paraId="26922FA2" w14:textId="77777777" w:rsidR="000E6C49" w:rsidRPr="004710CC" w:rsidRDefault="000E6C49" w:rsidP="000E6C49">
      <w:pPr>
        <w:spacing w:line="256" w:lineRule="auto"/>
        <w:rPr>
          <w:rFonts w:eastAsia="Calibri"/>
          <w:sz w:val="16"/>
        </w:rPr>
      </w:pPr>
      <w:r w:rsidRPr="004710CC">
        <w:rPr>
          <w:rFonts w:eastAsia="Calibri"/>
          <w:sz w:val="16"/>
        </w:rPr>
        <w:t xml:space="preserve">The </w:t>
      </w:r>
      <w:r w:rsidRPr="004710CC">
        <w:rPr>
          <w:rFonts w:eastAsia="Calibri"/>
          <w:b/>
          <w:iCs/>
          <w:u w:val="single"/>
        </w:rPr>
        <w:t>extent</w:t>
      </w:r>
      <w:r w:rsidRPr="004710CC">
        <w:rPr>
          <w:rFonts w:eastAsia="Calibri"/>
          <w:u w:val="single"/>
        </w:rPr>
        <w:t xml:space="preserve"> of the “</w:t>
      </w:r>
      <w:r w:rsidRPr="004710CC">
        <w:rPr>
          <w:rFonts w:eastAsia="Calibri"/>
          <w:b/>
          <w:iCs/>
          <w:highlight w:val="cyan"/>
          <w:u w:val="single"/>
        </w:rPr>
        <w:t>consultation</w:t>
      </w:r>
      <w:r w:rsidRPr="004710CC">
        <w:rPr>
          <w:rFonts w:eastAsia="Calibri"/>
          <w:sz w:val="16"/>
        </w:rPr>
        <w:t xml:space="preserve">” in New York </w:t>
      </w:r>
      <w:r w:rsidRPr="004710CC">
        <w:rPr>
          <w:rFonts w:eastAsia="Calibri"/>
          <w:u w:val="single"/>
        </w:rPr>
        <w:t xml:space="preserve">is </w:t>
      </w:r>
      <w:r w:rsidRPr="004710CC">
        <w:rPr>
          <w:rFonts w:eastAsia="Calibri"/>
          <w:highlight w:val="cyan"/>
          <w:u w:val="single"/>
        </w:rPr>
        <w:t>left to</w:t>
      </w:r>
      <w:r w:rsidRPr="004710CC">
        <w:rPr>
          <w:rFonts w:eastAsia="Calibri"/>
          <w:u w:val="single"/>
        </w:rPr>
        <w:t xml:space="preserve"> the </w:t>
      </w:r>
      <w:r w:rsidRPr="004710CC">
        <w:rPr>
          <w:rFonts w:eastAsia="Calibri"/>
          <w:b/>
          <w:iCs/>
          <w:highlight w:val="cyan"/>
          <w:u w:val="single"/>
        </w:rPr>
        <w:t>discretion</w:t>
      </w:r>
      <w:r w:rsidRPr="004710CC">
        <w:rPr>
          <w:rFonts w:eastAsia="Calibri"/>
          <w:sz w:val="16"/>
        </w:rPr>
        <w:t xml:space="preserve"> of the governor. In 2015 </w:t>
      </w:r>
      <w:r w:rsidRPr="004710CC">
        <w:rPr>
          <w:rFonts w:eastAsia="Calibri"/>
          <w:highlight w:val="cyan"/>
          <w:u w:val="single"/>
        </w:rPr>
        <w:t>Gov</w:t>
      </w:r>
      <w:r w:rsidRPr="004710CC">
        <w:rPr>
          <w:rFonts w:eastAsia="Calibri"/>
          <w:sz w:val="16"/>
          <w:szCs w:val="16"/>
        </w:rPr>
        <w:t xml:space="preserve">. Andrew Cuomo announced he would </w:t>
      </w:r>
      <w:r w:rsidRPr="004710CC">
        <w:rPr>
          <w:rFonts w:eastAsia="Calibri"/>
          <w:highlight w:val="cyan"/>
          <w:u w:val="single"/>
        </w:rPr>
        <w:t>use</w:t>
      </w:r>
      <w:r w:rsidRPr="004710CC">
        <w:rPr>
          <w:rFonts w:eastAsia="Calibri"/>
          <w:u w:val="single"/>
        </w:rPr>
        <w:t xml:space="preserve"> the </w:t>
      </w:r>
      <w:r w:rsidRPr="004710CC">
        <w:rPr>
          <w:rFonts w:eastAsia="Calibri"/>
          <w:b/>
          <w:iCs/>
          <w:highlight w:val="cyan"/>
          <w:u w:val="single"/>
        </w:rPr>
        <w:t>wage board</w:t>
      </w:r>
      <w:r w:rsidRPr="004710CC">
        <w:rPr>
          <w:rFonts w:eastAsia="Calibri"/>
          <w:highlight w:val="cyan"/>
          <w:u w:val="single"/>
        </w:rPr>
        <w:t xml:space="preserve"> to raise the</w:t>
      </w:r>
      <w:r w:rsidRPr="004710CC">
        <w:rPr>
          <w:rFonts w:eastAsia="Calibri"/>
          <w:u w:val="single"/>
        </w:rPr>
        <w:t xml:space="preserve"> </w:t>
      </w:r>
      <w:r w:rsidRPr="004710CC">
        <w:rPr>
          <w:rFonts w:eastAsia="Calibri"/>
          <w:b/>
          <w:iCs/>
          <w:u w:val="single"/>
        </w:rPr>
        <w:t xml:space="preserve">minimum </w:t>
      </w:r>
      <w:r w:rsidRPr="004710CC">
        <w:rPr>
          <w:rFonts w:eastAsia="Calibri"/>
          <w:b/>
          <w:iCs/>
          <w:highlight w:val="cyan"/>
          <w:u w:val="single"/>
        </w:rPr>
        <w:t>wage</w:t>
      </w:r>
      <w:r w:rsidRPr="004710CC">
        <w:rPr>
          <w:rFonts w:eastAsia="Calibri"/>
          <w:sz w:val="16"/>
        </w:rPr>
        <w:t xml:space="preserve"> of fast-food workers to $15 an hour. As expected, the </w:t>
      </w:r>
      <w:r w:rsidRPr="004710CC">
        <w:rPr>
          <w:rFonts w:eastAsia="Calibri"/>
          <w:b/>
          <w:iCs/>
          <w:highlight w:val="cyan"/>
          <w:u w:val="single"/>
        </w:rPr>
        <w:t>governor’s</w:t>
      </w:r>
      <w:r w:rsidRPr="004710CC">
        <w:rPr>
          <w:rFonts w:eastAsia="Calibri"/>
          <w:b/>
          <w:iCs/>
          <w:u w:val="single"/>
        </w:rPr>
        <w:t xml:space="preserve"> appointed </w:t>
      </w:r>
      <w:r w:rsidRPr="004710CC">
        <w:rPr>
          <w:rFonts w:eastAsia="Calibri"/>
          <w:b/>
          <w:iCs/>
          <w:highlight w:val="cyan"/>
          <w:u w:val="single"/>
        </w:rPr>
        <w:t>wage board</w:t>
      </w:r>
      <w:r w:rsidRPr="004710CC">
        <w:rPr>
          <w:rFonts w:eastAsia="Calibri"/>
          <w:highlight w:val="cyan"/>
          <w:u w:val="single"/>
        </w:rPr>
        <w:t xml:space="preserve"> recommended an </w:t>
      </w:r>
      <w:r w:rsidRPr="004710CC">
        <w:rPr>
          <w:rFonts w:eastAsia="Calibri"/>
          <w:b/>
          <w:iCs/>
          <w:highlight w:val="cyan"/>
          <w:u w:val="single"/>
        </w:rPr>
        <w:t>increase</w:t>
      </w:r>
      <w:r w:rsidRPr="004710CC">
        <w:rPr>
          <w:rFonts w:eastAsia="Calibri"/>
          <w:sz w:val="16"/>
        </w:rPr>
        <w:t xml:space="preserve"> to $15 per hour — the exact amount the SEIU’s “Fight for $15” campaign was demanding.</w:t>
      </w:r>
    </w:p>
    <w:p w14:paraId="513A19B1" w14:textId="77777777" w:rsidR="000E6C49" w:rsidRPr="004710CC" w:rsidRDefault="000E6C49" w:rsidP="000E6C49">
      <w:pPr>
        <w:spacing w:line="256" w:lineRule="auto"/>
        <w:rPr>
          <w:rFonts w:eastAsia="Calibri"/>
          <w:sz w:val="16"/>
        </w:rPr>
      </w:pPr>
      <w:r w:rsidRPr="004710CC">
        <w:rPr>
          <w:rFonts w:eastAsia="Calibri"/>
          <w:sz w:val="16"/>
        </w:rPr>
        <w:t xml:space="preserve">The Connecticut bill, meanwhile, followed another path toward one-size-fits-all bargaining for entire industries. It would have allowed unions to represent independent gig workers with several companies by creating entities known as “industry councils.” The bill was endorsed by the Connecticut AFL-CIO, but according to Bloomberg’s coverage of the bill, the national AFL-CIO “raised concerns about how [this] legislation could impact its efforts to protect workers across the county.” </w:t>
      </w:r>
    </w:p>
    <w:p w14:paraId="3CF86BD9" w14:textId="77777777" w:rsidR="000E6C49" w:rsidRPr="004A647A" w:rsidRDefault="000E6C49" w:rsidP="000E6C49">
      <w:pPr>
        <w:pStyle w:val="Heading4"/>
        <w:rPr>
          <w:rFonts w:cs="Calibri"/>
        </w:rPr>
      </w:pPr>
      <w:r w:rsidRPr="004A647A">
        <w:rPr>
          <w:rFonts w:cs="Calibri"/>
        </w:rPr>
        <w:t xml:space="preserve">Unions don’t </w:t>
      </w:r>
      <w:r>
        <w:rPr>
          <w:rFonts w:cs="Calibri"/>
        </w:rPr>
        <w:t>check risky investments through democracy</w:t>
      </w:r>
      <w:r w:rsidRPr="004A647A">
        <w:rPr>
          <w:rFonts w:cs="Calibri"/>
        </w:rPr>
        <w:t xml:space="preserve">---they </w:t>
      </w:r>
      <w:r w:rsidRPr="004A647A">
        <w:rPr>
          <w:rFonts w:cs="Calibri"/>
          <w:u w:val="single"/>
        </w:rPr>
        <w:t>entrench corruption</w:t>
      </w:r>
      <w:r w:rsidRPr="004A647A">
        <w:rPr>
          <w:rFonts w:cs="Calibri"/>
        </w:rPr>
        <w:t>.</w:t>
      </w:r>
    </w:p>
    <w:p w14:paraId="214E47CA" w14:textId="77777777" w:rsidR="000E6C49" w:rsidRPr="004A647A" w:rsidRDefault="000E6C49" w:rsidP="000E6C49">
      <w:r w:rsidRPr="004A647A">
        <w:t xml:space="preserve">Steven K. </w:t>
      </w:r>
      <w:r w:rsidRPr="004A647A">
        <w:rPr>
          <w:rStyle w:val="Style13ptBold"/>
        </w:rPr>
        <w:t>Ashby 22</w:t>
      </w:r>
      <w:r w:rsidRPr="004A647A">
        <w:t xml:space="preserve">. Labor Education Program, School of Labor and Employment Relations, University of Illinois at </w:t>
      </w:r>
      <w:proofErr w:type="spellStart"/>
      <w:r w:rsidRPr="004A647A">
        <w:t>UrbanaChampaign</w:t>
      </w:r>
      <w:proofErr w:type="spellEnd"/>
      <w:r w:rsidRPr="004A647A">
        <w:t>. “Union Democracy in Today’s Labor Movement”. Labor Studies Journal 2022, Vol. 47(2) 109–136</w:t>
      </w:r>
    </w:p>
    <w:p w14:paraId="5324CFB2" w14:textId="77777777" w:rsidR="000E6C49" w:rsidRPr="004A647A" w:rsidRDefault="000E6C49" w:rsidP="000E6C49">
      <w:pPr>
        <w:rPr>
          <w:sz w:val="16"/>
        </w:rPr>
      </w:pPr>
      <w:r w:rsidRPr="004A647A">
        <w:rPr>
          <w:sz w:val="16"/>
        </w:rPr>
        <w:t xml:space="preserve">Yet American </w:t>
      </w:r>
      <w:r w:rsidRPr="004A647A">
        <w:rPr>
          <w:rStyle w:val="StyleUnderline"/>
          <w:highlight w:val="cyan"/>
        </w:rPr>
        <w:t xml:space="preserve">unions are </w:t>
      </w:r>
      <w:r w:rsidRPr="004A647A">
        <w:rPr>
          <w:rStyle w:val="Emphasis"/>
          <w:highlight w:val="cyan"/>
        </w:rPr>
        <w:t>not</w:t>
      </w:r>
      <w:r w:rsidRPr="004A647A">
        <w:rPr>
          <w:sz w:val="16"/>
        </w:rPr>
        <w:t xml:space="preserve"> perfect </w:t>
      </w:r>
      <w:r w:rsidRPr="004A647A">
        <w:rPr>
          <w:rStyle w:val="StyleUnderline"/>
          <w:highlight w:val="cyan"/>
        </w:rPr>
        <w:t>models</w:t>
      </w:r>
      <w:r w:rsidRPr="004A647A">
        <w:rPr>
          <w:rStyle w:val="StyleUnderline"/>
        </w:rPr>
        <w:t xml:space="preserve"> of democracy</w:t>
      </w:r>
      <w:r w:rsidRPr="004A647A">
        <w:rPr>
          <w:sz w:val="16"/>
        </w:rPr>
        <w:t xml:space="preserve">. While all unions have constitutions and by-laws that outline democratic procedures, there is a tremendous range of democracy within the labor movement. </w:t>
      </w:r>
      <w:r w:rsidRPr="004A647A">
        <w:rPr>
          <w:rStyle w:val="StyleUnderline"/>
        </w:rPr>
        <w:t xml:space="preserve">The bulk of labor </w:t>
      </w:r>
      <w:r w:rsidRPr="004A647A">
        <w:rPr>
          <w:rStyle w:val="StyleUnderline"/>
          <w:highlight w:val="cyan"/>
        </w:rPr>
        <w:t>unions are</w:t>
      </w:r>
      <w:r w:rsidRPr="004A647A">
        <w:rPr>
          <w:rStyle w:val="StyleUnderline"/>
        </w:rPr>
        <w:t xml:space="preserve"> somewhere</w:t>
      </w:r>
      <w:r w:rsidRPr="004A647A">
        <w:rPr>
          <w:sz w:val="16"/>
        </w:rPr>
        <w:t xml:space="preserve"> </w:t>
      </w:r>
      <w:r w:rsidRPr="004A647A">
        <w:rPr>
          <w:rStyle w:val="StyleUnderline"/>
          <w:highlight w:val="cyan"/>
        </w:rPr>
        <w:t xml:space="preserve">on a </w:t>
      </w:r>
      <w:r w:rsidRPr="004A647A">
        <w:rPr>
          <w:rStyle w:val="Emphasis"/>
          <w:highlight w:val="cyan"/>
        </w:rPr>
        <w:t>spectrum</w:t>
      </w:r>
      <w:r w:rsidRPr="004A647A">
        <w:rPr>
          <w:sz w:val="16"/>
        </w:rPr>
        <w:t xml:space="preserve"> between completely democratic, member-driven, transparent unions, and bureaucratic, top-down, </w:t>
      </w:r>
      <w:r w:rsidRPr="004A647A">
        <w:rPr>
          <w:rStyle w:val="Emphasis"/>
          <w:highlight w:val="cyan"/>
        </w:rPr>
        <w:t>secretive unions</w:t>
      </w:r>
      <w:r w:rsidRPr="004A647A">
        <w:rPr>
          <w:sz w:val="16"/>
        </w:rPr>
        <w:t xml:space="preserve"> with </w:t>
      </w:r>
      <w:r w:rsidRPr="004A647A">
        <w:rPr>
          <w:rStyle w:val="StyleUnderline"/>
          <w:highlight w:val="cyan"/>
        </w:rPr>
        <w:t>no member involvement</w:t>
      </w:r>
      <w:r w:rsidRPr="004A647A">
        <w:rPr>
          <w:sz w:val="16"/>
        </w:rPr>
        <w:t>. Democracy is a goal.</w:t>
      </w:r>
      <w:r w:rsidRPr="004A647A">
        <w:rPr>
          <w:rStyle w:val="StyleUnderline"/>
        </w:rPr>
        <w:t xml:space="preserve"> Democracy is not something a union achieves</w:t>
      </w:r>
      <w:r w:rsidRPr="004A647A">
        <w:rPr>
          <w:sz w:val="16"/>
        </w:rPr>
        <w:t xml:space="preserve">, congratulates itself, and then forgets about. Democracy, in a country or in a labor union, is not achieved by just passing good laws or rules. </w:t>
      </w:r>
      <w:r w:rsidRPr="004A647A">
        <w:rPr>
          <w:rStyle w:val="StyleUnderline"/>
          <w:highlight w:val="cyan"/>
        </w:rPr>
        <w:t xml:space="preserve">No set of </w:t>
      </w:r>
      <w:r w:rsidRPr="004A647A">
        <w:rPr>
          <w:rStyle w:val="Emphasis"/>
          <w:highlight w:val="cyan"/>
        </w:rPr>
        <w:t>rules</w:t>
      </w:r>
      <w:r w:rsidRPr="004A647A">
        <w:rPr>
          <w:sz w:val="16"/>
        </w:rPr>
        <w:t xml:space="preserve">, </w:t>
      </w:r>
      <w:r w:rsidRPr="004A647A">
        <w:rPr>
          <w:rStyle w:val="StyleUnderline"/>
        </w:rPr>
        <w:t xml:space="preserve">no </w:t>
      </w:r>
      <w:r w:rsidRPr="004A647A">
        <w:rPr>
          <w:rStyle w:val="Emphasis"/>
          <w:highlight w:val="cyan"/>
        </w:rPr>
        <w:t>constitution</w:t>
      </w:r>
      <w:r w:rsidRPr="004A647A">
        <w:rPr>
          <w:sz w:val="16"/>
        </w:rPr>
        <w:t xml:space="preserve">, no </w:t>
      </w:r>
      <w:r w:rsidRPr="004A647A">
        <w:rPr>
          <w:rStyle w:val="Emphasis"/>
          <w:highlight w:val="cyan"/>
        </w:rPr>
        <w:t>by-laws</w:t>
      </w:r>
      <w:r w:rsidRPr="004A647A">
        <w:rPr>
          <w:sz w:val="16"/>
        </w:rPr>
        <w:t xml:space="preserve">, </w:t>
      </w:r>
      <w:r w:rsidRPr="004A647A">
        <w:rPr>
          <w:rStyle w:val="StyleUnderline"/>
        </w:rPr>
        <w:t xml:space="preserve">and no elections </w:t>
      </w:r>
      <w:r w:rsidRPr="004A647A">
        <w:rPr>
          <w:rStyle w:val="StyleUnderline"/>
          <w:highlight w:val="cyan"/>
        </w:rPr>
        <w:t>guarantee</w:t>
      </w:r>
      <w:r w:rsidRPr="004A647A">
        <w:rPr>
          <w:rStyle w:val="StyleUnderline"/>
        </w:rPr>
        <w:t xml:space="preserve"> </w:t>
      </w:r>
      <w:r w:rsidRPr="004A647A">
        <w:rPr>
          <w:rStyle w:val="Emphasis"/>
          <w:highlight w:val="cyan"/>
        </w:rPr>
        <w:t>union democracy</w:t>
      </w:r>
      <w:r w:rsidRPr="004A647A">
        <w:rPr>
          <w:sz w:val="16"/>
        </w:rPr>
        <w:t>. Democracy is achieved by the continual struggle to maintain it and to expand it. Democracy is maintained by the people holding elected leaders accountable for their actions.</w:t>
      </w:r>
    </w:p>
    <w:p w14:paraId="4640CC29" w14:textId="77777777" w:rsidR="000E6C49" w:rsidRPr="004A647A" w:rsidRDefault="000E6C49" w:rsidP="000E6C49">
      <w:pPr>
        <w:rPr>
          <w:sz w:val="16"/>
        </w:rPr>
      </w:pPr>
      <w:r w:rsidRPr="004A647A">
        <w:rPr>
          <w:rStyle w:val="StyleUnderline"/>
          <w:highlight w:val="cyan"/>
        </w:rPr>
        <w:t xml:space="preserve">There is a </w:t>
      </w:r>
      <w:r w:rsidRPr="004A647A">
        <w:rPr>
          <w:rStyle w:val="Emphasis"/>
          <w:highlight w:val="cyan"/>
        </w:rPr>
        <w:t>dark side</w:t>
      </w:r>
      <w:r w:rsidRPr="004A647A">
        <w:rPr>
          <w:rStyle w:val="StyleUnderline"/>
        </w:rPr>
        <w:t xml:space="preserve"> to being in power</w:t>
      </w:r>
      <w:r w:rsidRPr="004A647A">
        <w:rPr>
          <w:sz w:val="16"/>
        </w:rPr>
        <w:t xml:space="preserve">, whether as an elected politician or as an </w:t>
      </w:r>
      <w:r w:rsidRPr="004A647A">
        <w:rPr>
          <w:rStyle w:val="StyleUnderline"/>
          <w:highlight w:val="cyan"/>
        </w:rPr>
        <w:t>elected union officer</w:t>
      </w:r>
      <w:r w:rsidRPr="004A647A">
        <w:rPr>
          <w:sz w:val="16"/>
        </w:rPr>
        <w:t xml:space="preserve">. </w:t>
      </w:r>
      <w:r w:rsidRPr="004A647A">
        <w:rPr>
          <w:rStyle w:val="StyleUnderline"/>
        </w:rPr>
        <w:t xml:space="preserve">Power can </w:t>
      </w:r>
      <w:r w:rsidRPr="004A647A">
        <w:rPr>
          <w:rStyle w:val="Emphasis"/>
        </w:rPr>
        <w:t>be an addiction</w:t>
      </w:r>
      <w:r w:rsidRPr="004A647A">
        <w:rPr>
          <w:sz w:val="16"/>
        </w:rPr>
        <w:t xml:space="preserve">. It is easy to slowly begin to </w:t>
      </w:r>
      <w:r w:rsidRPr="004A647A">
        <w:rPr>
          <w:rStyle w:val="StyleUnderline"/>
          <w:highlight w:val="cyan"/>
        </w:rPr>
        <w:t>abuse</w:t>
      </w:r>
      <w:r w:rsidRPr="004A647A">
        <w:rPr>
          <w:sz w:val="16"/>
        </w:rPr>
        <w:t xml:space="preserve"> your </w:t>
      </w:r>
      <w:r w:rsidRPr="004A647A">
        <w:rPr>
          <w:rStyle w:val="StyleUnderline"/>
          <w:highlight w:val="cyan"/>
        </w:rPr>
        <w:t>power</w:t>
      </w:r>
      <w:r w:rsidRPr="004A647A">
        <w:rPr>
          <w:sz w:val="16"/>
        </w:rPr>
        <w:t xml:space="preserve">. It is easy to fall </w:t>
      </w:r>
      <w:r w:rsidRPr="004A647A">
        <w:rPr>
          <w:rStyle w:val="StyleUnderline"/>
        </w:rPr>
        <w:t>into a way of thinking that your old self would have thought unthinkable</w:t>
      </w:r>
      <w:r w:rsidRPr="004A647A">
        <w:rPr>
          <w:sz w:val="16"/>
        </w:rPr>
        <w:t>.</w:t>
      </w:r>
    </w:p>
    <w:p w14:paraId="3EE51B55" w14:textId="77777777" w:rsidR="000E6C49" w:rsidRPr="004A647A" w:rsidRDefault="000E6C49" w:rsidP="000E6C49">
      <w:pPr>
        <w:rPr>
          <w:sz w:val="16"/>
        </w:rPr>
      </w:pPr>
      <w:r w:rsidRPr="004A647A">
        <w:rPr>
          <w:sz w:val="16"/>
        </w:rPr>
        <w:t xml:space="preserve">While the United States prides itself on being a democratic country, the </w:t>
      </w:r>
      <w:r w:rsidRPr="004A647A">
        <w:rPr>
          <w:rStyle w:val="StyleUnderline"/>
          <w:highlight w:val="cyan"/>
        </w:rPr>
        <w:t>political culture</w:t>
      </w:r>
      <w:r w:rsidRPr="004A647A">
        <w:rPr>
          <w:rStyle w:val="StyleUnderline"/>
        </w:rPr>
        <w:t xml:space="preserve"> in the United States </w:t>
      </w:r>
      <w:r w:rsidRPr="004A647A">
        <w:rPr>
          <w:rStyle w:val="StyleUnderline"/>
          <w:highlight w:val="cyan"/>
        </w:rPr>
        <w:t>leans</w:t>
      </w:r>
      <w:r w:rsidRPr="004A647A">
        <w:rPr>
          <w:rStyle w:val="StyleUnderline"/>
        </w:rPr>
        <w:t xml:space="preserve"> far more heavily</w:t>
      </w:r>
      <w:r w:rsidRPr="004A647A">
        <w:rPr>
          <w:sz w:val="16"/>
        </w:rPr>
        <w:t xml:space="preserve"> </w:t>
      </w:r>
      <w:r w:rsidRPr="004A647A">
        <w:rPr>
          <w:rStyle w:val="StyleUnderline"/>
          <w:highlight w:val="cyan"/>
        </w:rPr>
        <w:t>toward</w:t>
      </w:r>
      <w:r w:rsidRPr="004A647A">
        <w:rPr>
          <w:rStyle w:val="StyleUnderline"/>
        </w:rPr>
        <w:t xml:space="preserve"> the benefits of holding </w:t>
      </w:r>
      <w:r w:rsidRPr="004A647A">
        <w:rPr>
          <w:rStyle w:val="Emphasis"/>
          <w:highlight w:val="cyan"/>
        </w:rPr>
        <w:t>power</w:t>
      </w:r>
      <w:r w:rsidRPr="004A647A">
        <w:rPr>
          <w:rStyle w:val="StyleUnderline"/>
        </w:rPr>
        <w:t xml:space="preserve"> </w:t>
      </w:r>
      <w:r w:rsidRPr="004A647A">
        <w:rPr>
          <w:rStyle w:val="StyleUnderline"/>
          <w:highlight w:val="cyan"/>
        </w:rPr>
        <w:t>than</w:t>
      </w:r>
      <w:r w:rsidRPr="004A647A">
        <w:rPr>
          <w:rStyle w:val="StyleUnderline"/>
        </w:rPr>
        <w:t xml:space="preserve"> to the ideals of </w:t>
      </w:r>
      <w:r w:rsidRPr="004A647A">
        <w:rPr>
          <w:rStyle w:val="Emphasis"/>
          <w:highlight w:val="cyan"/>
        </w:rPr>
        <w:t>democracy</w:t>
      </w:r>
      <w:r w:rsidRPr="004A647A">
        <w:rPr>
          <w:sz w:val="16"/>
        </w:rPr>
        <w:t xml:space="preserve">. In both the Republican and Democratic parties, few </w:t>
      </w:r>
      <w:r w:rsidRPr="004A647A">
        <w:rPr>
          <w:rStyle w:val="StyleUnderline"/>
        </w:rPr>
        <w:t xml:space="preserve">top leaders have unbending principles. </w:t>
      </w:r>
      <w:r w:rsidRPr="004A647A">
        <w:rPr>
          <w:sz w:val="16"/>
        </w:rPr>
        <w:t xml:space="preserve">If a leader of the other party does something, it will be vigorously denounced. If a leader of your own party does the same thing, it will be adamantly </w:t>
      </w:r>
      <w:r w:rsidRPr="004A647A">
        <w:rPr>
          <w:sz w:val="16"/>
        </w:rPr>
        <w:lastRenderedPageBreak/>
        <w:t>defended. The primary goal of leaders of both parties is to win power and to keep power. There is little concern about ethics or morality in how they achieve that goal.</w:t>
      </w:r>
    </w:p>
    <w:p w14:paraId="76566EEE" w14:textId="77777777" w:rsidR="000E6C49" w:rsidRPr="004A647A" w:rsidRDefault="000E6C49" w:rsidP="000E6C49">
      <w:pPr>
        <w:rPr>
          <w:sz w:val="16"/>
        </w:rPr>
      </w:pPr>
      <w:r w:rsidRPr="004A647A">
        <w:rPr>
          <w:sz w:val="16"/>
        </w:rPr>
        <w:t>Lest readers think this is overwhelmingly a Republican perspective, think about this example. In 2008 during the Democratic presidential primaries, the Democratic Party did not count the Michigan vote, as that state’s leaders had broken party rules when they scheduled the date of their state’s primary election. Candidate Hillary Clinton said the Michigan primary vote did not mean anything because most candidates were not on the ballot. Then later, when the race with Barack Obama for delegate votes was neck-and-neck, she demanded that Michigan’s delegate votes be counted because she had gotten the most votes. A key campaign spokesperson, Senator Chuck Schumer of New York, explained Clinton’s reversal matter-of-factly on NBC’s Meet the Press: “Each candidate, of course, takes the position that benefits them at the moment.”3</w:t>
      </w:r>
    </w:p>
    <w:p w14:paraId="6CEAA59B" w14:textId="77777777" w:rsidR="000E6C49" w:rsidRPr="004A647A" w:rsidRDefault="000E6C49" w:rsidP="000E6C49">
      <w:pPr>
        <w:rPr>
          <w:sz w:val="16"/>
        </w:rPr>
      </w:pPr>
      <w:r w:rsidRPr="004A647A">
        <w:rPr>
          <w:sz w:val="16"/>
        </w:rPr>
        <w:t>That is a disgraceful admission. Schumer was admitting that politicians do not speak the truth or stand for principle. Rather, they change their position when it serves their purposes.</w:t>
      </w:r>
    </w:p>
    <w:p w14:paraId="00E022F9" w14:textId="77777777" w:rsidR="000E6C49" w:rsidRPr="004A647A" w:rsidRDefault="000E6C49" w:rsidP="000E6C49">
      <w:pPr>
        <w:rPr>
          <w:sz w:val="16"/>
        </w:rPr>
      </w:pPr>
      <w:r w:rsidRPr="004A647A">
        <w:rPr>
          <w:rStyle w:val="StyleUnderline"/>
          <w:highlight w:val="cyan"/>
        </w:rPr>
        <w:t xml:space="preserve">Union leaders are </w:t>
      </w:r>
      <w:r w:rsidRPr="004A647A">
        <w:rPr>
          <w:rStyle w:val="Emphasis"/>
          <w:highlight w:val="cyan"/>
        </w:rPr>
        <w:t>not immune</w:t>
      </w:r>
      <w:r w:rsidRPr="004A647A">
        <w:rPr>
          <w:sz w:val="16"/>
        </w:rPr>
        <w:t xml:space="preserve"> </w:t>
      </w:r>
      <w:r w:rsidRPr="004A647A">
        <w:rPr>
          <w:rStyle w:val="StyleUnderline"/>
        </w:rPr>
        <w:t xml:space="preserve">to the realty that we are all immersed </w:t>
      </w:r>
      <w:r w:rsidRPr="004A647A">
        <w:rPr>
          <w:rStyle w:val="StyleUnderline"/>
          <w:highlight w:val="cyan"/>
        </w:rPr>
        <w:t>in</w:t>
      </w:r>
      <w:r w:rsidRPr="004A647A">
        <w:rPr>
          <w:rStyle w:val="StyleUnderline"/>
        </w:rPr>
        <w:t xml:space="preserve"> </w:t>
      </w:r>
      <w:r w:rsidRPr="004A647A">
        <w:rPr>
          <w:rStyle w:val="StyleUnderline"/>
          <w:highlight w:val="cyan"/>
        </w:rPr>
        <w:t xml:space="preserve">the deep </w:t>
      </w:r>
      <w:r w:rsidRPr="004A647A">
        <w:rPr>
          <w:rStyle w:val="Emphasis"/>
          <w:highlight w:val="cyan"/>
        </w:rPr>
        <w:t>culture of corruption</w:t>
      </w:r>
      <w:r w:rsidRPr="004A647A">
        <w:rPr>
          <w:rStyle w:val="StyleUnderline"/>
        </w:rPr>
        <w:t xml:space="preserve"> </w:t>
      </w:r>
      <w:r w:rsidRPr="004A647A">
        <w:rPr>
          <w:rStyle w:val="StyleUnderline"/>
          <w:highlight w:val="cyan"/>
        </w:rPr>
        <w:t>in American politics</w:t>
      </w:r>
      <w:r w:rsidRPr="004A647A">
        <w:rPr>
          <w:rStyle w:val="StyleUnderline"/>
        </w:rPr>
        <w:t>.</w:t>
      </w:r>
      <w:r w:rsidRPr="004A647A">
        <w:rPr>
          <w:sz w:val="16"/>
        </w:rPr>
        <w:t xml:space="preserve"> Union leaders are not insusceptible to the paradigm in American politics that all that matters is winning and keeping power. </w:t>
      </w:r>
      <w:r w:rsidRPr="004A647A">
        <w:rPr>
          <w:rStyle w:val="StyleUnderline"/>
        </w:rPr>
        <w:t>Few labor leaders would publicly say what former Teamsters president Dave Beck did:</w:t>
      </w:r>
      <w:r w:rsidRPr="004A647A">
        <w:rPr>
          <w:sz w:val="16"/>
        </w:rPr>
        <w:t xml:space="preserve"> “</w:t>
      </w:r>
      <w:r w:rsidRPr="004A647A">
        <w:rPr>
          <w:rStyle w:val="Emphasis"/>
          <w:highlight w:val="cyan"/>
        </w:rPr>
        <w:t>Unions are big business</w:t>
      </w:r>
      <w:r w:rsidRPr="004A647A">
        <w:rPr>
          <w:sz w:val="16"/>
        </w:rPr>
        <w:t xml:space="preserve">. </w:t>
      </w:r>
      <w:r w:rsidRPr="004A647A">
        <w:rPr>
          <w:rStyle w:val="StyleUnderline"/>
        </w:rPr>
        <w:t>Why should truck drivers and bottle washers be allowed to make big decisions affecting union policy? Would any corporation allow it?”</w:t>
      </w:r>
      <w:r w:rsidRPr="004A647A">
        <w:rPr>
          <w:sz w:val="16"/>
        </w:rPr>
        <w:t xml:space="preserve"> 4 Or the equally disturbing, </w:t>
      </w:r>
      <w:r w:rsidRPr="004A647A">
        <w:rPr>
          <w:rStyle w:val="StyleUnderline"/>
          <w:highlight w:val="cyan"/>
        </w:rPr>
        <w:t>anti-democratic words</w:t>
      </w:r>
      <w:r w:rsidRPr="004A647A">
        <w:rPr>
          <w:rStyle w:val="StyleUnderline"/>
        </w:rPr>
        <w:t xml:space="preserve"> of Leon Davis, the founding president of SEIU 1199</w:t>
      </w:r>
      <w:r w:rsidRPr="004A647A">
        <w:rPr>
          <w:sz w:val="16"/>
        </w:rPr>
        <w:t xml:space="preserve">, now called SEIU United Healthcare Workers East: “The </w:t>
      </w:r>
      <w:r w:rsidRPr="004A647A">
        <w:rPr>
          <w:rStyle w:val="StyleUnderline"/>
          <w:highlight w:val="cyan"/>
        </w:rPr>
        <w:t>membership</w:t>
      </w:r>
      <w:r w:rsidRPr="004A647A">
        <w:rPr>
          <w:rStyle w:val="StyleUnderline"/>
        </w:rPr>
        <w:t xml:space="preserve"> can only be a sounding board, even the delegates</w:t>
      </w:r>
      <w:r w:rsidRPr="004A647A">
        <w:rPr>
          <w:sz w:val="16"/>
        </w:rPr>
        <w:t>…</w:t>
      </w:r>
      <w:r w:rsidRPr="004A647A">
        <w:rPr>
          <w:rStyle w:val="StyleUnderline"/>
        </w:rPr>
        <w:t xml:space="preserve">they </w:t>
      </w:r>
      <w:r w:rsidRPr="004A647A">
        <w:rPr>
          <w:rStyle w:val="Emphasis"/>
          <w:highlight w:val="cyan"/>
        </w:rPr>
        <w:t>can’t make decisions</w:t>
      </w:r>
      <w:r w:rsidRPr="004A647A">
        <w:rPr>
          <w:sz w:val="16"/>
        </w:rPr>
        <w:t xml:space="preserve">… </w:t>
      </w:r>
      <w:r w:rsidRPr="004A647A">
        <w:rPr>
          <w:rStyle w:val="StyleUnderline"/>
        </w:rPr>
        <w:t>The idea of wisdom emanating from the bottom is full of shit, not because they are stupid, but because they have a job which is not running the union and knowing all the intricate business about</w:t>
      </w:r>
      <w:r w:rsidRPr="004A647A">
        <w:rPr>
          <w:sz w:val="16"/>
        </w:rPr>
        <w:t xml:space="preserve"> it.” 5</w:t>
      </w:r>
    </w:p>
    <w:p w14:paraId="31AA6115" w14:textId="77777777" w:rsidR="000E6C49" w:rsidRPr="004A647A" w:rsidRDefault="000E6C49" w:rsidP="000E6C49">
      <w:pPr>
        <w:rPr>
          <w:sz w:val="16"/>
        </w:rPr>
      </w:pPr>
      <w:r w:rsidRPr="004A647A">
        <w:rPr>
          <w:sz w:val="16"/>
        </w:rPr>
        <w:t>Yet some variant of that idea exists within many unions. That is, the idea that the members are too stupid to run a large organization. Instead, only skilled, experienced leaders can do it.</w:t>
      </w:r>
    </w:p>
    <w:p w14:paraId="705B2610" w14:textId="77777777" w:rsidR="000E6C49" w:rsidRPr="002A4518" w:rsidRDefault="000E6C49" w:rsidP="000E6C49">
      <w:pPr>
        <w:rPr>
          <w:u w:val="single"/>
        </w:rPr>
      </w:pPr>
      <w:r w:rsidRPr="004A647A">
        <w:rPr>
          <w:sz w:val="16"/>
        </w:rPr>
        <w:t xml:space="preserve">Another argument offered by some </w:t>
      </w:r>
      <w:r w:rsidRPr="004A647A">
        <w:rPr>
          <w:rStyle w:val="StyleUnderline"/>
          <w:highlight w:val="cyan"/>
        </w:rPr>
        <w:t>union officials</w:t>
      </w:r>
      <w:r w:rsidRPr="004A647A">
        <w:rPr>
          <w:sz w:val="16"/>
        </w:rPr>
        <w:t xml:space="preserve"> is that workers </w:t>
      </w:r>
      <w:r w:rsidRPr="004A647A">
        <w:rPr>
          <w:rStyle w:val="StyleUnderline"/>
          <w:highlight w:val="cyan"/>
        </w:rPr>
        <w:t>do not</w:t>
      </w:r>
      <w:r w:rsidRPr="004A647A">
        <w:rPr>
          <w:rStyle w:val="StyleUnderline"/>
        </w:rPr>
        <w:t xml:space="preserve"> really </w:t>
      </w:r>
      <w:r w:rsidRPr="004A647A">
        <w:rPr>
          <w:rStyle w:val="StyleUnderline"/>
          <w:highlight w:val="cyan"/>
        </w:rPr>
        <w:t xml:space="preserve">care about </w:t>
      </w:r>
      <w:proofErr w:type="gramStart"/>
      <w:r w:rsidRPr="004A647A">
        <w:rPr>
          <w:rStyle w:val="StyleUnderline"/>
          <w:highlight w:val="cyan"/>
        </w:rPr>
        <w:t>democracy</w:t>
      </w:r>
      <w:r w:rsidRPr="004A647A">
        <w:rPr>
          <w:sz w:val="16"/>
        </w:rPr>
        <w:t>, but</w:t>
      </w:r>
      <w:proofErr w:type="gramEnd"/>
      <w:r w:rsidRPr="004A647A">
        <w:rPr>
          <w:sz w:val="16"/>
        </w:rPr>
        <w:t xml:space="preserve"> </w:t>
      </w:r>
      <w:r w:rsidRPr="004A647A">
        <w:rPr>
          <w:rStyle w:val="Emphasis"/>
          <w:highlight w:val="cyan"/>
        </w:rPr>
        <w:t>just want more money in their wallets</w:t>
      </w:r>
      <w:r w:rsidRPr="004A647A">
        <w:rPr>
          <w:sz w:val="16"/>
        </w:rPr>
        <w:t>. Former Service Employees (SEIU) president Andy Stern wrote: “Workers want…strength and a voice, not some purist, intellectual, historical, mythical, democracy.” 6 The only ones who care about union democracy, according to this argument, are “radicals” like those around the reform group Labor Notes, and university-based labor historians and labor studies professors. But the truth is that union democracy translates into stronger unions, which lead to better contracts, which means more money in workers’ wallets. Management knows the extent of member involvement in a union when it sits down at the bargaining table</w:t>
      </w:r>
    </w:p>
    <w:p w14:paraId="73D02B6F" w14:textId="77777777" w:rsidR="000E6C49" w:rsidRPr="008554CB" w:rsidRDefault="000E6C49" w:rsidP="000E6C49">
      <w:pPr>
        <w:pStyle w:val="Heading4"/>
      </w:pPr>
      <w:r>
        <w:t xml:space="preserve">All their </w:t>
      </w:r>
      <w:proofErr w:type="spellStart"/>
      <w:r>
        <w:t>financialisation</w:t>
      </w:r>
      <w:proofErr w:type="spellEnd"/>
      <w:r>
        <w:t xml:space="preserve"> impacts rely on alternate solvency – public policy, macroprudential factors, etc. – NONE of it can be constrained by stronger bankers. The ONLY causal solvency is Bui 17, which talks about default risk GLOBALLY – irrelevant to US-specific corporate banking or workplaces. In fact, 1NC Payne is a NEG card – </w:t>
      </w:r>
      <w:proofErr w:type="gramStart"/>
      <w:r>
        <w:t>says</w:t>
      </w:r>
      <w:proofErr w:type="gramEnd"/>
      <w:r>
        <w:t xml:space="preserve"> US has uniquely fragmented financial system that hamper </w:t>
      </w:r>
      <w:proofErr w:type="spellStart"/>
      <w:r>
        <w:t>unionisation</w:t>
      </w:r>
      <w:proofErr w:type="spellEnd"/>
      <w:r>
        <w:t xml:space="preserve">. Workers have perversive incentives to upsell for commission. </w:t>
      </w:r>
    </w:p>
    <w:p w14:paraId="141F2DE6" w14:textId="77777777" w:rsidR="000E6C49" w:rsidRPr="00AE07C3" w:rsidRDefault="000E6C49" w:rsidP="000E6C49"/>
    <w:p w14:paraId="0B308BAD" w14:textId="0187EC56" w:rsidR="000E6C49" w:rsidRDefault="000E6C49" w:rsidP="000E6C49">
      <w:pPr>
        <w:pStyle w:val="Heading3"/>
      </w:pPr>
      <w:r>
        <w:t xml:space="preserve">Systemic Risk </w:t>
      </w:r>
    </w:p>
    <w:p w14:paraId="606B2B63" w14:textId="77777777" w:rsidR="000E6C49" w:rsidRDefault="000E6C49" w:rsidP="000E6C49">
      <w:pPr>
        <w:pStyle w:val="Heading4"/>
        <w:numPr>
          <w:ilvl w:val="0"/>
          <w:numId w:val="45"/>
        </w:numPr>
        <w:tabs>
          <w:tab w:val="num" w:pos="1440"/>
        </w:tabs>
        <w:ind w:left="1440"/>
      </w:pPr>
      <w:r>
        <w:lastRenderedPageBreak/>
        <w:t xml:space="preserve">Impact cards say only REGULATION solves – not ethical compensation or unions! Emory reads </w:t>
      </w:r>
      <w:r w:rsidRPr="00624D6E">
        <w:rPr>
          <w:highlight w:val="magenta"/>
        </w:rPr>
        <w:t>PINK</w:t>
      </w:r>
      <w:r>
        <w:t xml:space="preserve"> </w:t>
      </w:r>
    </w:p>
    <w:p w14:paraId="0A6C5002" w14:textId="77777777" w:rsidR="000E6C49" w:rsidRDefault="000E6C49" w:rsidP="000E6C49">
      <w:r>
        <w:rPr>
          <w:rStyle w:val="Style13ptBold"/>
        </w:rPr>
        <w:t>1NC W</w:t>
      </w:r>
      <w:r w:rsidRPr="006D58E4">
        <w:rPr>
          <w:rStyle w:val="Style13ptBold"/>
        </w:rPr>
        <w:t xml:space="preserve">alker </w:t>
      </w:r>
      <w:r>
        <w:rPr>
          <w:rStyle w:val="Style13ptBold"/>
        </w:rPr>
        <w:t>‘</w:t>
      </w:r>
      <w:r w:rsidRPr="006D58E4">
        <w:rPr>
          <w:rStyle w:val="Style13ptBold"/>
        </w:rPr>
        <w:t>22</w:t>
      </w:r>
      <w:r>
        <w:t xml:space="preserve"> [George A. Walker (Professor Emeritus, Wake Forest University School of Law; LLM, University of Virginia School of Law; AM in History, Duke University; LLB, Vanderbilt University; BA in History, University of Alabama), 5-13-2022, “Endogenous, Exogenous and Existential Risk - New Global Solutions,” American Bar Association, https://www.americanbar.org/groups/international_law/resources/international-lawyer/55-1/endogenous-exogenous-existential-risk-new-global-solutions/, </w:t>
      </w:r>
      <w:proofErr w:type="spellStart"/>
      <w:r>
        <w:t>njn</w:t>
      </w:r>
      <w:proofErr w:type="spellEnd"/>
      <w:r>
        <w:t>]</w:t>
      </w:r>
    </w:p>
    <w:p w14:paraId="7846046F" w14:textId="77777777" w:rsidR="000E6C49" w:rsidRPr="002F0131" w:rsidRDefault="000E6C49" w:rsidP="000E6C49">
      <w:pPr>
        <w:rPr>
          <w:sz w:val="16"/>
        </w:rPr>
      </w:pPr>
      <w:r w:rsidRPr="002F0131">
        <w:rPr>
          <w:rStyle w:val="StyleUnderline"/>
        </w:rPr>
        <w:t xml:space="preserve">The </w:t>
      </w:r>
      <w:r w:rsidRPr="00624D6E">
        <w:rPr>
          <w:rStyle w:val="StyleUnderline"/>
        </w:rPr>
        <w:t xml:space="preserve">most </w:t>
      </w:r>
      <w:r w:rsidRPr="00624D6E">
        <w:rPr>
          <w:rStyle w:val="Emphasis"/>
        </w:rPr>
        <w:t>significant</w:t>
      </w:r>
      <w:r w:rsidRPr="00624D6E">
        <w:rPr>
          <w:rStyle w:val="StyleUnderline"/>
        </w:rPr>
        <w:t xml:space="preserve"> challenges</w:t>
      </w:r>
      <w:r w:rsidRPr="00624D6E">
        <w:rPr>
          <w:sz w:val="16"/>
        </w:rPr>
        <w:t xml:space="preserve"> can </w:t>
      </w:r>
      <w:r w:rsidRPr="00624D6E">
        <w:rPr>
          <w:rStyle w:val="StyleUnderline"/>
        </w:rPr>
        <w:t xml:space="preserve">arise in terms of wider </w:t>
      </w:r>
      <w:r w:rsidRPr="00624D6E">
        <w:rPr>
          <w:rStyle w:val="Emphasis"/>
        </w:rPr>
        <w:t>external</w:t>
      </w:r>
      <w:r w:rsidRPr="00624D6E">
        <w:rPr>
          <w:rStyle w:val="StyleUnderline"/>
        </w:rPr>
        <w:t xml:space="preserve"> threats outside the financial </w:t>
      </w:r>
      <w:r w:rsidRPr="00624D6E">
        <w:rPr>
          <w:rStyle w:val="Emphasis"/>
        </w:rPr>
        <w:t>market</w:t>
      </w:r>
      <w:r w:rsidRPr="00624D6E">
        <w:rPr>
          <w:sz w:val="16"/>
        </w:rPr>
        <w:t xml:space="preserve"> system itself. These may be referred to as </w:t>
      </w:r>
      <w:proofErr w:type="spellStart"/>
      <w:r w:rsidRPr="00624D6E">
        <w:rPr>
          <w:sz w:val="16"/>
        </w:rPr>
        <w:t>exo</w:t>
      </w:r>
      <w:proofErr w:type="spellEnd"/>
      <w:r w:rsidRPr="00624D6E">
        <w:rPr>
          <w:sz w:val="16"/>
        </w:rPr>
        <w:t xml:space="preserve">-systemic, or ultra-systemic, rather than endo-systemic threats which require a separate </w:t>
      </w:r>
      <w:proofErr w:type="spellStart"/>
      <w:r w:rsidRPr="00624D6E">
        <w:rPr>
          <w:sz w:val="16"/>
        </w:rPr>
        <w:t>exo</w:t>
      </w:r>
      <w:proofErr w:type="spellEnd"/>
      <w:r w:rsidRPr="00624D6E">
        <w:rPr>
          <w:sz w:val="16"/>
        </w:rPr>
        <w:t xml:space="preserve">-prudential approach. These originate outside the economy and financial system and may have no common connections or relationships, although, </w:t>
      </w:r>
      <w:r w:rsidRPr="00624D6E">
        <w:rPr>
          <w:rStyle w:val="Emphasis"/>
        </w:rPr>
        <w:t>disturbance</w:t>
      </w:r>
      <w:r w:rsidRPr="00624D6E">
        <w:rPr>
          <w:rStyle w:val="StyleUnderline"/>
        </w:rPr>
        <w:t xml:space="preserve"> in this </w:t>
      </w:r>
      <w:proofErr w:type="spellStart"/>
      <w:r w:rsidRPr="00624D6E">
        <w:rPr>
          <w:rStyle w:val="Emphasis"/>
        </w:rPr>
        <w:t>exo</w:t>
      </w:r>
      <w:proofErr w:type="spellEnd"/>
      <w:r w:rsidRPr="00624D6E">
        <w:rPr>
          <w:rStyle w:val="Emphasis"/>
        </w:rPr>
        <w:t>-systemic</w:t>
      </w:r>
      <w:r w:rsidRPr="002F0131">
        <w:rPr>
          <w:rStyle w:val="StyleUnderline"/>
        </w:rPr>
        <w:t xml:space="preserve"> sphere may have a </w:t>
      </w:r>
      <w:r w:rsidRPr="002F0131">
        <w:rPr>
          <w:rStyle w:val="Emphasis"/>
        </w:rPr>
        <w:t>fundamental</w:t>
      </w:r>
      <w:r w:rsidRPr="002F0131">
        <w:rPr>
          <w:rStyle w:val="StyleUnderline"/>
        </w:rPr>
        <w:t xml:space="preserve"> </w:t>
      </w:r>
      <w:r w:rsidRPr="009508CD">
        <w:rPr>
          <w:rStyle w:val="StyleUnderline"/>
          <w:highlight w:val="yellow"/>
        </w:rPr>
        <w:t>impact</w:t>
      </w:r>
      <w:r w:rsidRPr="002F0131">
        <w:rPr>
          <w:rStyle w:val="StyleUnderline"/>
        </w:rPr>
        <w:t xml:space="preserve"> </w:t>
      </w:r>
      <w:r w:rsidRPr="002F0131">
        <w:rPr>
          <w:rStyle w:val="StyleUnderline"/>
          <w:highlight w:val="cyan"/>
        </w:rPr>
        <w:t>on</w:t>
      </w:r>
      <w:r w:rsidRPr="002F0131">
        <w:rPr>
          <w:rStyle w:val="StyleUnderline"/>
        </w:rPr>
        <w:t xml:space="preserve"> </w:t>
      </w:r>
      <w:r w:rsidRPr="009508CD">
        <w:rPr>
          <w:rStyle w:val="StyleUnderline"/>
          <w:highlight w:val="yellow"/>
        </w:rPr>
        <w:t xml:space="preserve">financial </w:t>
      </w:r>
      <w:r w:rsidRPr="009508CD">
        <w:rPr>
          <w:rStyle w:val="Emphasis"/>
          <w:highlight w:val="yellow"/>
        </w:rPr>
        <w:t>markets</w:t>
      </w:r>
      <w:r w:rsidRPr="002F0131">
        <w:rPr>
          <w:rStyle w:val="StyleUnderline"/>
        </w:rPr>
        <w:t xml:space="preserve"> and </w:t>
      </w:r>
      <w:proofErr w:type="gramStart"/>
      <w:r w:rsidRPr="002F0131">
        <w:rPr>
          <w:rStyle w:val="Emphasis"/>
        </w:rPr>
        <w:t>society</w:t>
      </w:r>
      <w:r w:rsidRPr="002F0131">
        <w:rPr>
          <w:sz w:val="16"/>
        </w:rPr>
        <w:t xml:space="preserve"> as a whole</w:t>
      </w:r>
      <w:proofErr w:type="gramEnd"/>
      <w:r w:rsidRPr="002F0131">
        <w:rPr>
          <w:sz w:val="16"/>
        </w:rPr>
        <w:t xml:space="preserve">. These </w:t>
      </w:r>
      <w:r w:rsidRPr="002F0131">
        <w:rPr>
          <w:rStyle w:val="StyleUnderline"/>
          <w:highlight w:val="cyan"/>
        </w:rPr>
        <w:t>may</w:t>
      </w:r>
      <w:r w:rsidRPr="002F0131">
        <w:rPr>
          <w:rStyle w:val="StyleUnderline"/>
        </w:rPr>
        <w:t xml:space="preserve"> move beyond creating </w:t>
      </w:r>
      <w:r w:rsidRPr="002F0131">
        <w:rPr>
          <w:rStyle w:val="Emphasis"/>
        </w:rPr>
        <w:t>instability</w:t>
      </w:r>
      <w:r w:rsidRPr="002F0131">
        <w:rPr>
          <w:rStyle w:val="StyleUnderline"/>
        </w:rPr>
        <w:t xml:space="preserve"> within systems or markets to </w:t>
      </w:r>
      <w:r w:rsidRPr="002F0131">
        <w:rPr>
          <w:rStyle w:val="StyleUnderline"/>
          <w:highlight w:val="cyan"/>
        </w:rPr>
        <w:t xml:space="preserve">be </w:t>
      </w:r>
      <w:r w:rsidRPr="002F0131">
        <w:rPr>
          <w:rStyle w:val="Emphasis"/>
          <w:highlight w:val="cyan"/>
        </w:rPr>
        <w:t>existential</w:t>
      </w:r>
      <w:r w:rsidRPr="002F0131">
        <w:rPr>
          <w:sz w:val="16"/>
        </w:rPr>
        <w:t xml:space="preserve">, fatal, or terminal, </w:t>
      </w:r>
      <w:r w:rsidRPr="002F0131">
        <w:rPr>
          <w:rStyle w:val="StyleUnderline"/>
        </w:rPr>
        <w:t xml:space="preserve">and threaten the </w:t>
      </w:r>
      <w:r w:rsidRPr="002F0131">
        <w:rPr>
          <w:rStyle w:val="Emphasis"/>
        </w:rPr>
        <w:t>existence</w:t>
      </w:r>
      <w:r w:rsidRPr="002F0131">
        <w:rPr>
          <w:rStyle w:val="StyleUnderline"/>
        </w:rPr>
        <w:t xml:space="preserve"> of</w:t>
      </w:r>
      <w:r w:rsidRPr="002F0131">
        <w:rPr>
          <w:sz w:val="16"/>
        </w:rPr>
        <w:t xml:space="preserve"> the market, system, or </w:t>
      </w:r>
      <w:r w:rsidRPr="002F0131">
        <w:rPr>
          <w:rStyle w:val="StyleUnderline"/>
        </w:rPr>
        <w:t xml:space="preserve">society itself in a </w:t>
      </w:r>
      <w:r w:rsidRPr="002F0131">
        <w:rPr>
          <w:rStyle w:val="Emphasis"/>
        </w:rPr>
        <w:t>non-recoverable</w:t>
      </w:r>
      <w:r w:rsidRPr="002F0131">
        <w:rPr>
          <w:rStyle w:val="StyleUnderline"/>
        </w:rPr>
        <w:t xml:space="preserve"> manner. </w:t>
      </w:r>
      <w:r w:rsidRPr="00D924C5">
        <w:rPr>
          <w:rStyle w:val="StyleUnderline"/>
        </w:rPr>
        <w:t>These</w:t>
      </w:r>
      <w:r w:rsidRPr="002F0131">
        <w:rPr>
          <w:rStyle w:val="StyleUnderline"/>
        </w:rPr>
        <w:t xml:space="preserve"> </w:t>
      </w:r>
      <w:proofErr w:type="spellStart"/>
      <w:r w:rsidRPr="002F0131">
        <w:rPr>
          <w:rStyle w:val="StyleUnderline"/>
        </w:rPr>
        <w:t>exo</w:t>
      </w:r>
      <w:proofErr w:type="spellEnd"/>
      <w:r w:rsidRPr="002F0131">
        <w:rPr>
          <w:rStyle w:val="StyleUnderline"/>
        </w:rPr>
        <w:t xml:space="preserve">-systemic exposures may </w:t>
      </w:r>
      <w:r w:rsidRPr="002F0131">
        <w:rPr>
          <w:rStyle w:val="StyleUnderline"/>
          <w:highlight w:val="cyan"/>
        </w:rPr>
        <w:t>include</w:t>
      </w:r>
      <w:r w:rsidRPr="002F0131">
        <w:rPr>
          <w:sz w:val="16"/>
        </w:rPr>
        <w:t xml:space="preserve"> wider forms of extreme </w:t>
      </w:r>
      <w:r w:rsidRPr="002F0131">
        <w:rPr>
          <w:rStyle w:val="Emphasis"/>
          <w:highlight w:val="cyan"/>
        </w:rPr>
        <w:t>bio</w:t>
      </w:r>
      <w:r w:rsidRPr="002F0131">
        <w:rPr>
          <w:rStyle w:val="StyleUnderline"/>
        </w:rPr>
        <w:t xml:space="preserve">logical </w:t>
      </w:r>
      <w:r w:rsidRPr="002F0131">
        <w:rPr>
          <w:rStyle w:val="StyleUnderline"/>
          <w:highlight w:val="cyan"/>
        </w:rPr>
        <w:t>threats</w:t>
      </w:r>
      <w:r w:rsidRPr="002F0131">
        <w:rPr>
          <w:rStyle w:val="StyleUnderline"/>
        </w:rPr>
        <w:t xml:space="preserve"> (such as </w:t>
      </w:r>
      <w:r w:rsidRPr="002F0131">
        <w:rPr>
          <w:rStyle w:val="Emphasis"/>
          <w:highlight w:val="cyan"/>
        </w:rPr>
        <w:t>pandemics</w:t>
      </w:r>
      <w:r w:rsidRPr="002F0131">
        <w:rPr>
          <w:rStyle w:val="StyleUnderline"/>
        </w:rPr>
        <w:t xml:space="preserve">), uncontrollable natural or </w:t>
      </w:r>
      <w:r w:rsidRPr="002F0131">
        <w:rPr>
          <w:rStyle w:val="Emphasis"/>
          <w:highlight w:val="cyan"/>
        </w:rPr>
        <w:t>planetary</w:t>
      </w:r>
      <w:r w:rsidRPr="002F0131">
        <w:rPr>
          <w:rStyle w:val="StyleUnderline"/>
          <w:highlight w:val="cyan"/>
        </w:rPr>
        <w:t xml:space="preserve"> events</w:t>
      </w:r>
      <w:r w:rsidRPr="002F0131">
        <w:rPr>
          <w:rStyle w:val="StyleUnderline"/>
        </w:rPr>
        <w:t xml:space="preserve"> (with </w:t>
      </w:r>
      <w:r w:rsidRPr="002F0131">
        <w:rPr>
          <w:rStyle w:val="Emphasis"/>
        </w:rPr>
        <w:t>earthquakes</w:t>
      </w:r>
      <w:r w:rsidRPr="002F0131">
        <w:rPr>
          <w:rStyle w:val="StyleUnderline"/>
        </w:rPr>
        <w:t xml:space="preserve">, </w:t>
      </w:r>
      <w:r w:rsidRPr="002F0131">
        <w:rPr>
          <w:rStyle w:val="Emphasis"/>
        </w:rPr>
        <w:t>tsunami</w:t>
      </w:r>
      <w:r w:rsidRPr="002F0131">
        <w:rPr>
          <w:rStyle w:val="StyleUnderline"/>
        </w:rPr>
        <w:t xml:space="preserve">, </w:t>
      </w:r>
      <w:r w:rsidRPr="002F0131">
        <w:rPr>
          <w:rStyle w:val="Emphasis"/>
        </w:rPr>
        <w:t>magnetic</w:t>
      </w:r>
      <w:r w:rsidRPr="002F0131">
        <w:rPr>
          <w:rStyle w:val="StyleUnderline"/>
        </w:rPr>
        <w:t xml:space="preserve"> disturbances or </w:t>
      </w:r>
      <w:r w:rsidRPr="002F0131">
        <w:rPr>
          <w:rStyle w:val="Emphasis"/>
          <w:highlight w:val="cyan"/>
        </w:rPr>
        <w:t>solar flares</w:t>
      </w:r>
      <w:r w:rsidRPr="002F0131">
        <w:rPr>
          <w:rStyle w:val="StyleUnderline"/>
        </w:rPr>
        <w:t xml:space="preserve">), </w:t>
      </w:r>
      <w:r w:rsidRPr="002F0131">
        <w:rPr>
          <w:rStyle w:val="Emphasis"/>
          <w:highlight w:val="cyan"/>
        </w:rPr>
        <w:t>climatic</w:t>
      </w:r>
      <w:r w:rsidRPr="002F0131">
        <w:rPr>
          <w:rStyle w:val="StyleUnderline"/>
          <w:highlight w:val="cyan"/>
        </w:rPr>
        <w:t xml:space="preserve"> impacts</w:t>
      </w:r>
      <w:r w:rsidRPr="002F0131">
        <w:rPr>
          <w:rStyle w:val="StyleUnderline"/>
        </w:rPr>
        <w:t xml:space="preserve"> (floods, droughts, typhoons and hurricanes), </w:t>
      </w:r>
      <w:r w:rsidRPr="002F0131">
        <w:rPr>
          <w:rStyle w:val="Emphasis"/>
          <w:highlight w:val="cyan"/>
        </w:rPr>
        <w:t>infrastructure</w:t>
      </w:r>
      <w:r w:rsidRPr="002F0131">
        <w:rPr>
          <w:rStyle w:val="StyleUnderline"/>
          <w:highlight w:val="cyan"/>
        </w:rPr>
        <w:t xml:space="preserve"> collapse</w:t>
      </w:r>
      <w:r w:rsidRPr="002F0131">
        <w:rPr>
          <w:rStyle w:val="StyleUnderline"/>
        </w:rPr>
        <w:t xml:space="preserve"> (including </w:t>
      </w:r>
      <w:r w:rsidRPr="00D924C5">
        <w:rPr>
          <w:rStyle w:val="Emphasis"/>
        </w:rPr>
        <w:t>cyber</w:t>
      </w:r>
      <w:r w:rsidRPr="002F0131">
        <w:rPr>
          <w:sz w:val="16"/>
        </w:rPr>
        <w:t xml:space="preserve">-terrorism), other </w:t>
      </w:r>
      <w:r w:rsidRPr="002F0131">
        <w:rPr>
          <w:rStyle w:val="Emphasis"/>
          <w:highlight w:val="cyan"/>
        </w:rPr>
        <w:t>tech</w:t>
      </w:r>
      <w:r w:rsidRPr="002F0131">
        <w:rPr>
          <w:rStyle w:val="StyleUnderline"/>
        </w:rPr>
        <w:t xml:space="preserve">nology </w:t>
      </w:r>
      <w:r w:rsidRPr="002F0131">
        <w:rPr>
          <w:rStyle w:val="StyleUnderline"/>
          <w:highlight w:val="cyan"/>
        </w:rPr>
        <w:t>risk</w:t>
      </w:r>
      <w:r w:rsidRPr="002F0131">
        <w:rPr>
          <w:rStyle w:val="StyleUnderline"/>
        </w:rPr>
        <w:t xml:space="preserve"> and failure</w:t>
      </w:r>
      <w:r w:rsidRPr="002F0131">
        <w:rPr>
          <w:sz w:val="16"/>
        </w:rPr>
        <w:t xml:space="preserve"> (with technologically aggravated contagion), </w:t>
      </w:r>
      <w:r w:rsidRPr="00D924C5">
        <w:rPr>
          <w:rStyle w:val="StyleUnderline"/>
        </w:rPr>
        <w:t xml:space="preserve">and </w:t>
      </w:r>
      <w:r w:rsidRPr="002F0131">
        <w:rPr>
          <w:rStyle w:val="Emphasis"/>
          <w:highlight w:val="cyan"/>
        </w:rPr>
        <w:t>wars</w:t>
      </w:r>
      <w:r w:rsidRPr="002F0131">
        <w:rPr>
          <w:sz w:val="16"/>
        </w:rPr>
        <w:t xml:space="preserve"> and weaponry (</w:t>
      </w:r>
      <w:r w:rsidRPr="002F0131">
        <w:rPr>
          <w:rStyle w:val="StyleUnderline"/>
          <w:highlight w:val="cyan"/>
        </w:rPr>
        <w:t>includ</w:t>
      </w:r>
      <w:r w:rsidRPr="00D924C5">
        <w:rPr>
          <w:rStyle w:val="StyleUnderline"/>
        </w:rPr>
        <w:t xml:space="preserve">ing </w:t>
      </w:r>
      <w:r w:rsidRPr="002F0131">
        <w:rPr>
          <w:rStyle w:val="Emphasis"/>
          <w:highlight w:val="cyan"/>
        </w:rPr>
        <w:t>nuc</w:t>
      </w:r>
      <w:r w:rsidRPr="002F0131">
        <w:rPr>
          <w:rStyle w:val="StyleUnderline"/>
        </w:rPr>
        <w:t>lear weapon</w:t>
      </w:r>
      <w:r w:rsidRPr="00D924C5">
        <w:rPr>
          <w:rStyle w:val="Emphasis"/>
          <w:highlight w:val="cyan"/>
        </w:rPr>
        <w:t>s</w:t>
      </w:r>
      <w:r w:rsidRPr="002F0131">
        <w:rPr>
          <w:rStyle w:val="StyleUnderline"/>
        </w:rPr>
        <w:t xml:space="preserve"> and nuclear </w:t>
      </w:r>
      <w:r w:rsidRPr="002F0131">
        <w:rPr>
          <w:rStyle w:val="Emphasis"/>
        </w:rPr>
        <w:t>prolif</w:t>
      </w:r>
      <w:r w:rsidRPr="002F0131">
        <w:rPr>
          <w:rStyle w:val="StyleUnderline"/>
        </w:rPr>
        <w:t>eration</w:t>
      </w:r>
      <w:r w:rsidRPr="002F0131">
        <w:rPr>
          <w:sz w:val="16"/>
        </w:rPr>
        <w:t xml:space="preserve">). </w:t>
      </w:r>
      <w:r w:rsidRPr="002F0131">
        <w:rPr>
          <w:rStyle w:val="StyleUnderline"/>
        </w:rPr>
        <w:t xml:space="preserve">These can arise through </w:t>
      </w:r>
      <w:r w:rsidRPr="002F0131">
        <w:rPr>
          <w:rStyle w:val="Emphasis"/>
        </w:rPr>
        <w:t>unforeseen</w:t>
      </w:r>
      <w:r w:rsidRPr="002F0131">
        <w:rPr>
          <w:rStyle w:val="StyleUnderline"/>
        </w:rPr>
        <w:t xml:space="preserve"> triggers and have </w:t>
      </w:r>
      <w:r w:rsidRPr="002F0131">
        <w:rPr>
          <w:rStyle w:val="Emphasis"/>
        </w:rPr>
        <w:t>impossible</w:t>
      </w:r>
      <w:r w:rsidRPr="002F0131">
        <w:rPr>
          <w:rStyle w:val="StyleUnderline"/>
        </w:rPr>
        <w:t xml:space="preserve"> trajectories in terms of</w:t>
      </w:r>
      <w:r w:rsidRPr="002F0131">
        <w:rPr>
          <w:sz w:val="16"/>
        </w:rPr>
        <w:t xml:space="preserve"> the </w:t>
      </w:r>
      <w:r w:rsidRPr="002F0131">
        <w:rPr>
          <w:rStyle w:val="StyleUnderline"/>
        </w:rPr>
        <w:t xml:space="preserve">economic and social </w:t>
      </w:r>
      <w:r w:rsidRPr="002F0131">
        <w:rPr>
          <w:rStyle w:val="Emphasis"/>
        </w:rPr>
        <w:t>destruction</w:t>
      </w:r>
      <w:r w:rsidRPr="002F0131">
        <w:rPr>
          <w:sz w:val="16"/>
        </w:rPr>
        <w:t xml:space="preserve"> or structural </w:t>
      </w:r>
      <w:r w:rsidRPr="002F0131">
        <w:rPr>
          <w:rStyle w:val="StyleUnderline"/>
        </w:rPr>
        <w:t xml:space="preserve">and </w:t>
      </w:r>
      <w:r w:rsidRPr="002F0131">
        <w:rPr>
          <w:rStyle w:val="Emphasis"/>
        </w:rPr>
        <w:t>existential</w:t>
      </w:r>
      <w:r w:rsidRPr="002F0131">
        <w:rPr>
          <w:rStyle w:val="StyleUnderline"/>
        </w:rPr>
        <w:t xml:space="preserve"> loss created</w:t>
      </w:r>
      <w:r w:rsidRPr="002F0131">
        <w:rPr>
          <w:sz w:val="16"/>
        </w:rPr>
        <w:t xml:space="preserve">. While many of these reflect natural factors, others are anthropogenic and human in origin with the planet potentially entering a sixth extinction phase. While the global financial crisis, beginning in 2007–2008, can be considered to have been cross-sectoral, but endogenous, the 2020–2021 </w:t>
      </w:r>
      <w:r w:rsidRPr="002F0131">
        <w:rPr>
          <w:rStyle w:val="Emphasis"/>
        </w:rPr>
        <w:t>Coronavirus</w:t>
      </w:r>
      <w:r w:rsidRPr="002F0131">
        <w:rPr>
          <w:sz w:val="16"/>
        </w:rPr>
        <w:t xml:space="preserve"> pandemic </w:t>
      </w:r>
      <w:r w:rsidRPr="002F0131">
        <w:rPr>
          <w:rStyle w:val="StyleUnderline"/>
        </w:rPr>
        <w:t xml:space="preserve">was exogenous and </w:t>
      </w:r>
      <w:r w:rsidRPr="002F0131">
        <w:rPr>
          <w:rStyle w:val="Emphasis"/>
        </w:rPr>
        <w:t>beyond</w:t>
      </w:r>
      <w:r w:rsidRPr="002F0131">
        <w:rPr>
          <w:rStyle w:val="StyleUnderline"/>
        </w:rPr>
        <w:t xml:space="preserve"> human understanding and </w:t>
      </w:r>
      <w:r w:rsidRPr="002F0131">
        <w:rPr>
          <w:rStyle w:val="Emphasis"/>
        </w:rPr>
        <w:t>control</w:t>
      </w:r>
      <w:r w:rsidRPr="002F0131">
        <w:rPr>
          <w:sz w:val="16"/>
        </w:rPr>
        <w:t>, at least, in terms of immediate scope and impact.</w:t>
      </w:r>
    </w:p>
    <w:p w14:paraId="312520DE" w14:textId="77777777" w:rsidR="000E6C49" w:rsidRPr="002F0131" w:rsidRDefault="000E6C49" w:rsidP="000E6C49">
      <w:pPr>
        <w:rPr>
          <w:sz w:val="16"/>
        </w:rPr>
      </w:pPr>
      <w:r w:rsidRPr="00D924C5">
        <w:rPr>
          <w:rStyle w:val="StyleUnderline"/>
        </w:rPr>
        <w:t xml:space="preserve">The </w:t>
      </w:r>
      <w:r w:rsidRPr="004F33FE">
        <w:rPr>
          <w:rStyle w:val="Emphasis"/>
          <w:highlight w:val="magenta"/>
        </w:rPr>
        <w:t>challenge</w:t>
      </w:r>
      <w:r w:rsidRPr="002F0131">
        <w:rPr>
          <w:sz w:val="16"/>
        </w:rPr>
        <w:t xml:space="preserve"> that arises </w:t>
      </w:r>
      <w:r w:rsidRPr="004F33FE">
        <w:rPr>
          <w:rStyle w:val="StyleUnderline"/>
          <w:highlight w:val="magenta"/>
        </w:rPr>
        <w:t>is to develop</w:t>
      </w:r>
      <w:r w:rsidRPr="002F0131">
        <w:rPr>
          <w:rStyle w:val="StyleUnderline"/>
        </w:rPr>
        <w:t xml:space="preserve"> new </w:t>
      </w:r>
      <w:r w:rsidRPr="002F0131">
        <w:rPr>
          <w:rStyle w:val="Emphasis"/>
          <w:highlight w:val="cyan"/>
        </w:rPr>
        <w:t>control</w:t>
      </w:r>
      <w:r w:rsidRPr="002F0131">
        <w:rPr>
          <w:rStyle w:val="StyleUnderline"/>
          <w:highlight w:val="cyan"/>
        </w:rPr>
        <w:t xml:space="preserve"> structures that</w:t>
      </w:r>
      <w:r w:rsidRPr="002F0131">
        <w:rPr>
          <w:rStyle w:val="StyleUnderline"/>
        </w:rPr>
        <w:t xml:space="preserve"> can </w:t>
      </w:r>
      <w:r w:rsidRPr="002F0131">
        <w:rPr>
          <w:rStyle w:val="Emphasis"/>
          <w:highlight w:val="cyan"/>
        </w:rPr>
        <w:t>contain</w:t>
      </w:r>
      <w:r w:rsidRPr="002F0131">
        <w:rPr>
          <w:rStyle w:val="StyleUnderline"/>
          <w:highlight w:val="cyan"/>
        </w:rPr>
        <w:t xml:space="preserve"> and </w:t>
      </w:r>
      <w:r w:rsidRPr="002F0131">
        <w:rPr>
          <w:rStyle w:val="Emphasis"/>
          <w:highlight w:val="cyan"/>
        </w:rPr>
        <w:t>respond</w:t>
      </w:r>
      <w:r w:rsidRPr="002F0131">
        <w:rPr>
          <w:rStyle w:val="StyleUnderline"/>
        </w:rPr>
        <w:t xml:space="preserve"> to endogenous and exogenous incidents effectively and efficiently. </w:t>
      </w:r>
      <w:r w:rsidRPr="00A14918">
        <w:rPr>
          <w:rStyle w:val="StyleUnderline"/>
        </w:rPr>
        <w:t xml:space="preserve">Financial </w:t>
      </w:r>
      <w:r w:rsidRPr="002F0131">
        <w:rPr>
          <w:rStyle w:val="Emphasis"/>
          <w:highlight w:val="cyan"/>
        </w:rPr>
        <w:t>markets</w:t>
      </w:r>
      <w:r w:rsidRPr="002F0131">
        <w:rPr>
          <w:rStyle w:val="StyleUnderline"/>
          <w:highlight w:val="cyan"/>
        </w:rPr>
        <w:t xml:space="preserve"> and</w:t>
      </w:r>
      <w:r w:rsidRPr="002F0131">
        <w:rPr>
          <w:sz w:val="16"/>
        </w:rPr>
        <w:t xml:space="preserve"> financial </w:t>
      </w:r>
      <w:r w:rsidRPr="004F33FE">
        <w:rPr>
          <w:rStyle w:val="Emphasis"/>
          <w:highlight w:val="magenta"/>
        </w:rPr>
        <w:t>regulation</w:t>
      </w:r>
      <w:r w:rsidRPr="002F0131">
        <w:rPr>
          <w:sz w:val="16"/>
        </w:rPr>
        <w:t xml:space="preserve"> will necessarily </w:t>
      </w:r>
      <w:r w:rsidRPr="00A14918">
        <w:rPr>
          <w:rStyle w:val="StyleUnderline"/>
        </w:rPr>
        <w:t xml:space="preserve">form a </w:t>
      </w:r>
      <w:r w:rsidRPr="002F0131">
        <w:rPr>
          <w:rStyle w:val="Emphasis"/>
          <w:highlight w:val="cyan"/>
        </w:rPr>
        <w:t>key</w:t>
      </w:r>
      <w:r w:rsidRPr="002F0131">
        <w:rPr>
          <w:rStyle w:val="StyleUnderline"/>
          <w:highlight w:val="cyan"/>
        </w:rPr>
        <w:t xml:space="preserve"> part</w:t>
      </w:r>
      <w:r w:rsidRPr="002F0131">
        <w:rPr>
          <w:rStyle w:val="StyleUnderline"/>
        </w:rPr>
        <w:t xml:space="preserve"> of this </w:t>
      </w:r>
      <w:proofErr w:type="gramStart"/>
      <w:r w:rsidRPr="002F0131">
        <w:rPr>
          <w:rStyle w:val="StyleUnderline"/>
        </w:rPr>
        <w:t>in light of</w:t>
      </w:r>
      <w:proofErr w:type="gramEnd"/>
      <w:r w:rsidRPr="002F0131">
        <w:rPr>
          <w:rStyle w:val="StyleUnderline"/>
        </w:rPr>
        <w:t xml:space="preserve"> the </w:t>
      </w:r>
      <w:r w:rsidRPr="002F0131">
        <w:rPr>
          <w:rStyle w:val="Emphasis"/>
        </w:rPr>
        <w:t>fundamental</w:t>
      </w:r>
      <w:r w:rsidRPr="002F0131">
        <w:rPr>
          <w:sz w:val="16"/>
        </w:rPr>
        <w:t xml:space="preserve"> importance of the </w:t>
      </w:r>
      <w:r w:rsidRPr="002F0131">
        <w:rPr>
          <w:rStyle w:val="StyleUnderline"/>
        </w:rPr>
        <w:t>functions carried out</w:t>
      </w:r>
      <w:r w:rsidRPr="002F0131">
        <w:rPr>
          <w:sz w:val="16"/>
        </w:rPr>
        <w:t xml:space="preserve"> by financial markets and institutions. These are specifically </w:t>
      </w:r>
      <w:r w:rsidRPr="004F33FE">
        <w:rPr>
          <w:rStyle w:val="StyleUnderline"/>
          <w:highlight w:val="magenta"/>
        </w:rPr>
        <w:t xml:space="preserve">concerned with the provision of monetary assets for </w:t>
      </w:r>
      <w:r w:rsidRPr="004F33FE">
        <w:rPr>
          <w:rStyle w:val="Emphasis"/>
          <w:highlight w:val="magenta"/>
        </w:rPr>
        <w:t>valuation</w:t>
      </w:r>
      <w:r w:rsidRPr="004F33FE">
        <w:rPr>
          <w:rStyle w:val="StyleUnderline"/>
          <w:highlight w:val="magenta"/>
        </w:rPr>
        <w:t xml:space="preserve"> and </w:t>
      </w:r>
      <w:r w:rsidRPr="004F33FE">
        <w:rPr>
          <w:rStyle w:val="Emphasis"/>
          <w:highlight w:val="magenta"/>
        </w:rPr>
        <w:t>exchange</w:t>
      </w:r>
      <w:r w:rsidRPr="002F0131">
        <w:rPr>
          <w:sz w:val="16"/>
        </w:rPr>
        <w:t xml:space="preserve"> purposes </w:t>
      </w:r>
      <w:r w:rsidRPr="002F0131">
        <w:rPr>
          <w:rStyle w:val="StyleUnderline"/>
        </w:rPr>
        <w:t xml:space="preserve">as well as </w:t>
      </w:r>
      <w:r w:rsidRPr="002F0131">
        <w:rPr>
          <w:rStyle w:val="Emphasis"/>
        </w:rPr>
        <w:t>savings</w:t>
      </w:r>
      <w:r w:rsidRPr="002F0131">
        <w:rPr>
          <w:rStyle w:val="StyleUnderline"/>
        </w:rPr>
        <w:t xml:space="preserve">, lending, </w:t>
      </w:r>
      <w:r w:rsidRPr="002F0131">
        <w:rPr>
          <w:rStyle w:val="Emphasis"/>
        </w:rPr>
        <w:t>investment</w:t>
      </w:r>
      <w:r w:rsidRPr="002F0131">
        <w:rPr>
          <w:rStyle w:val="StyleUnderline"/>
        </w:rPr>
        <w:t xml:space="preserve"> and risk</w:t>
      </w:r>
      <w:r w:rsidRPr="002F0131">
        <w:rPr>
          <w:sz w:val="16"/>
        </w:rPr>
        <w:t xml:space="preserve"> or loss </w:t>
      </w:r>
      <w:r w:rsidRPr="002F0131">
        <w:rPr>
          <w:rStyle w:val="Emphasis"/>
        </w:rPr>
        <w:t>management</w:t>
      </w:r>
      <w:r w:rsidRPr="002F0131">
        <w:rPr>
          <w:sz w:val="16"/>
        </w:rPr>
        <w:t xml:space="preserve">. Recent advances in technology, especially with the potential emergence of new global </w:t>
      </w:r>
      <w:proofErr w:type="spellStart"/>
      <w:r w:rsidRPr="002F0131">
        <w:rPr>
          <w:sz w:val="16"/>
        </w:rPr>
        <w:t>supercoins</w:t>
      </w:r>
      <w:proofErr w:type="spellEnd"/>
      <w:r w:rsidRPr="002F0131">
        <w:rPr>
          <w:sz w:val="16"/>
        </w:rPr>
        <w:t xml:space="preserve"> and global internet or software applications (</w:t>
      </w:r>
      <w:proofErr w:type="spellStart"/>
      <w:r w:rsidRPr="002F0131">
        <w:rPr>
          <w:sz w:val="16"/>
        </w:rPr>
        <w:t>superapps</w:t>
      </w:r>
      <w:proofErr w:type="spellEnd"/>
      <w:r w:rsidRPr="002F0131">
        <w:rPr>
          <w:sz w:val="16"/>
        </w:rPr>
        <w:t xml:space="preserve">), have required that wider areas of public policy are taken into consideration including specifically monetary, competition, personal data, taxation, and cross-border monetary stability. </w:t>
      </w:r>
      <w:r w:rsidRPr="00A14918">
        <w:rPr>
          <w:rStyle w:val="StyleUnderline"/>
        </w:rPr>
        <w:t xml:space="preserve">This </w:t>
      </w:r>
      <w:r w:rsidRPr="002F0131">
        <w:rPr>
          <w:rStyle w:val="StyleUnderline"/>
          <w:highlight w:val="cyan"/>
        </w:rPr>
        <w:t>requires</w:t>
      </w:r>
      <w:r w:rsidRPr="002F0131">
        <w:rPr>
          <w:rStyle w:val="StyleUnderline"/>
        </w:rPr>
        <w:t xml:space="preserve"> the construction of </w:t>
      </w:r>
      <w:r w:rsidRPr="002F0131">
        <w:rPr>
          <w:rStyle w:val="Emphasis"/>
          <w:highlight w:val="cyan"/>
        </w:rPr>
        <w:t>new</w:t>
      </w:r>
      <w:r w:rsidRPr="002F0131">
        <w:rPr>
          <w:rStyle w:val="StyleUnderline"/>
        </w:rPr>
        <w:t xml:space="preserve"> forms</w:t>
      </w:r>
      <w:r w:rsidRPr="002F0131">
        <w:rPr>
          <w:sz w:val="16"/>
        </w:rPr>
        <w:t xml:space="preserve"> of co-prudential or meso-, para-, </w:t>
      </w:r>
      <w:r w:rsidRPr="002F0131">
        <w:rPr>
          <w:sz w:val="16"/>
        </w:rPr>
        <w:lastRenderedPageBreak/>
        <w:t xml:space="preserve">peri-, and poly-prudential </w:t>
      </w:r>
      <w:r w:rsidRPr="002F0131">
        <w:rPr>
          <w:rStyle w:val="Emphasis"/>
          <w:highlight w:val="cyan"/>
        </w:rPr>
        <w:t>regulation</w:t>
      </w:r>
      <w:r w:rsidRPr="002F0131">
        <w:rPr>
          <w:sz w:val="16"/>
        </w:rPr>
        <w:t xml:space="preserve"> as noted. Larger </w:t>
      </w:r>
      <w:r w:rsidRPr="002F0131">
        <w:rPr>
          <w:rStyle w:val="StyleUnderline"/>
        </w:rPr>
        <w:t>exogenous threats</w:t>
      </w:r>
      <w:r w:rsidRPr="002F0131">
        <w:rPr>
          <w:sz w:val="16"/>
        </w:rPr>
        <w:t xml:space="preserve"> nevertheless </w:t>
      </w:r>
      <w:r w:rsidRPr="002F0131">
        <w:rPr>
          <w:rStyle w:val="StyleUnderline"/>
        </w:rPr>
        <w:t xml:space="preserve">require the </w:t>
      </w:r>
      <w:r w:rsidRPr="002F0131">
        <w:rPr>
          <w:rStyle w:val="Emphasis"/>
        </w:rPr>
        <w:t>construction</w:t>
      </w:r>
      <w:r w:rsidRPr="002F0131">
        <w:rPr>
          <w:rStyle w:val="StyleUnderline"/>
        </w:rPr>
        <w:t xml:space="preserve"> of</w:t>
      </w:r>
      <w:r w:rsidRPr="002F0131">
        <w:rPr>
          <w:sz w:val="16"/>
        </w:rPr>
        <w:t xml:space="preserve"> even more complete and </w:t>
      </w:r>
      <w:r w:rsidRPr="002F0131">
        <w:rPr>
          <w:rStyle w:val="StyleUnderline"/>
        </w:rPr>
        <w:t xml:space="preserve">comprehensive </w:t>
      </w:r>
      <w:proofErr w:type="spellStart"/>
      <w:r w:rsidRPr="002F0131">
        <w:rPr>
          <w:rStyle w:val="Emphasis"/>
        </w:rPr>
        <w:t>exo</w:t>
      </w:r>
      <w:proofErr w:type="spellEnd"/>
      <w:r w:rsidRPr="002F0131">
        <w:rPr>
          <w:rStyle w:val="Emphasis"/>
        </w:rPr>
        <w:t>-prudential</w:t>
      </w:r>
      <w:r w:rsidRPr="002F0131">
        <w:rPr>
          <w:sz w:val="16"/>
        </w:rPr>
        <w:t xml:space="preserve">, or ultra-prudential, </w:t>
      </w:r>
      <w:r w:rsidRPr="002F0131">
        <w:rPr>
          <w:rStyle w:val="StyleUnderline"/>
        </w:rPr>
        <w:t xml:space="preserve">frameworks </w:t>
      </w:r>
      <w:r w:rsidRPr="002F0131">
        <w:rPr>
          <w:rStyle w:val="Emphasis"/>
        </w:rPr>
        <w:t>beyond current</w:t>
      </w:r>
      <w:r w:rsidRPr="002F0131">
        <w:rPr>
          <w:rStyle w:val="StyleUnderline"/>
        </w:rPr>
        <w:t xml:space="preserve"> macro-prudential management </w:t>
      </w:r>
      <w:r w:rsidRPr="002F0131">
        <w:rPr>
          <w:rStyle w:val="Emphasis"/>
        </w:rPr>
        <w:t>tools</w:t>
      </w:r>
      <w:r w:rsidRPr="002F0131">
        <w:rPr>
          <w:rStyle w:val="StyleUnderline"/>
        </w:rPr>
        <w:t xml:space="preserve">. </w:t>
      </w:r>
      <w:r w:rsidRPr="002F0131">
        <w:rPr>
          <w:rStyle w:val="StyleUnderline"/>
          <w:highlight w:val="cyan"/>
        </w:rPr>
        <w:t>Failure</w:t>
      </w:r>
      <w:r w:rsidRPr="002F0131">
        <w:rPr>
          <w:sz w:val="16"/>
        </w:rPr>
        <w:t xml:space="preserve"> will not simply result in functional or operational dislocation but </w:t>
      </w:r>
      <w:r w:rsidRPr="002F0131">
        <w:rPr>
          <w:rStyle w:val="StyleUnderline"/>
        </w:rPr>
        <w:t xml:space="preserve">will </w:t>
      </w:r>
      <w:r w:rsidRPr="002F0131">
        <w:rPr>
          <w:rStyle w:val="StyleUnderline"/>
          <w:highlight w:val="cyan"/>
        </w:rPr>
        <w:t>entail</w:t>
      </w:r>
      <w:r w:rsidRPr="002F0131">
        <w:rPr>
          <w:rStyle w:val="StyleUnderline"/>
        </w:rPr>
        <w:t xml:space="preserve"> wider terminal or </w:t>
      </w:r>
      <w:r w:rsidRPr="002F0131">
        <w:rPr>
          <w:rStyle w:val="Emphasis"/>
          <w:highlight w:val="cyan"/>
        </w:rPr>
        <w:t>existential</w:t>
      </w:r>
      <w:r w:rsidRPr="002F0131">
        <w:rPr>
          <w:rStyle w:val="StyleUnderline"/>
          <w:highlight w:val="cyan"/>
        </w:rPr>
        <w:t xml:space="preserve"> consequences</w:t>
      </w:r>
      <w:r w:rsidRPr="002F0131">
        <w:rPr>
          <w:sz w:val="16"/>
        </w:rPr>
        <w:t>. New forms of technology (referred to as ‘</w:t>
      </w:r>
      <w:proofErr w:type="spellStart"/>
      <w:r w:rsidRPr="002F0131">
        <w:rPr>
          <w:sz w:val="16"/>
        </w:rPr>
        <w:t>ExoTech</w:t>
      </w:r>
      <w:proofErr w:type="spellEnd"/>
      <w:r w:rsidRPr="002F0131">
        <w:rPr>
          <w:sz w:val="16"/>
        </w:rPr>
        <w:t>’) may be designed and developed to contain such exogenous threats.</w:t>
      </w:r>
    </w:p>
    <w:p w14:paraId="786AB8F1" w14:textId="77777777" w:rsidR="000E6C49" w:rsidRDefault="000E6C49" w:rsidP="000E6C49">
      <w:pPr>
        <w:pStyle w:val="Heading4"/>
      </w:pPr>
      <w:r>
        <w:t xml:space="preserve">Unions under capitalism are </w:t>
      </w:r>
      <w:r w:rsidRPr="00DD5F7B">
        <w:rPr>
          <w:u w:val="single"/>
        </w:rPr>
        <w:t>reformist</w:t>
      </w:r>
      <w:r>
        <w:t xml:space="preserve"> manifestations of class institutions – the plan demobilizes action and buttresses </w:t>
      </w:r>
      <w:r w:rsidRPr="00AC57C6">
        <w:rPr>
          <w:u w:val="single"/>
        </w:rPr>
        <w:t>bourgeois</w:t>
      </w:r>
      <w:r>
        <w:t xml:space="preserve"> political consolidation of the </w:t>
      </w:r>
      <w:r w:rsidRPr="00DD5F7B">
        <w:rPr>
          <w:u w:val="single"/>
        </w:rPr>
        <w:t>conservative</w:t>
      </w:r>
      <w:r>
        <w:t xml:space="preserve">, </w:t>
      </w:r>
      <w:r w:rsidRPr="00DD5F7B">
        <w:rPr>
          <w:u w:val="single"/>
        </w:rPr>
        <w:t>managerial</w:t>
      </w:r>
      <w:r>
        <w:t xml:space="preserve"> union. That SUPERCHARGES AFF impacts, because 1AC indictment of Wells </w:t>
      </w:r>
      <w:proofErr w:type="spellStart"/>
      <w:r>
        <w:t>Fargos</w:t>
      </w:r>
      <w:proofErr w:type="spellEnd"/>
      <w:r>
        <w:t xml:space="preserve"> explicitly state middle-class managers had outsized impact on unsafe consumer </w:t>
      </w:r>
      <w:proofErr w:type="spellStart"/>
      <w:r>
        <w:t>practises</w:t>
      </w:r>
      <w:proofErr w:type="spellEnd"/>
      <w:r>
        <w:t xml:space="preserve">. </w:t>
      </w:r>
    </w:p>
    <w:p w14:paraId="3145DCA7" w14:textId="77777777" w:rsidR="000E6C49" w:rsidRPr="00616B2B" w:rsidRDefault="000E6C49" w:rsidP="000E6C49">
      <w:r>
        <w:t xml:space="preserve">Barry </w:t>
      </w:r>
      <w:proofErr w:type="spellStart"/>
      <w:r w:rsidRPr="00B83143">
        <w:rPr>
          <w:rStyle w:val="Style13ptBold"/>
        </w:rPr>
        <w:t>Eidlin</w:t>
      </w:r>
      <w:proofErr w:type="spellEnd"/>
      <w:r w:rsidRPr="00B83143">
        <w:rPr>
          <w:rStyle w:val="Style13ptBold"/>
        </w:rPr>
        <w:t xml:space="preserve"> 20</w:t>
      </w:r>
      <w:r>
        <w:t xml:space="preserve">. Assistant professor of sociology at McGill University and a former head steward for UAW Local 2865. “Why Unions Are Good — But Not Good Enough.” Jacobin. 1.6.20. </w:t>
      </w:r>
      <w:r w:rsidRPr="009F4E29">
        <w:t>https://jacobin.com/2020/01/marxism-trade-unions-socialism-revolutionary-organizing</w:t>
      </w:r>
      <w:r>
        <w:t>.</w:t>
      </w:r>
    </w:p>
    <w:p w14:paraId="602ECA1C" w14:textId="77777777" w:rsidR="000E6C49" w:rsidRPr="00EF7940" w:rsidRDefault="000E6C49" w:rsidP="000E6C49">
      <w:pPr>
        <w:rPr>
          <w:sz w:val="16"/>
        </w:rPr>
      </w:pPr>
      <w:r w:rsidRPr="00A20E06">
        <w:rPr>
          <w:rStyle w:val="StyleUnderline"/>
        </w:rPr>
        <w:t>Labor unions have</w:t>
      </w:r>
      <w:r w:rsidRPr="00EF7940">
        <w:rPr>
          <w:sz w:val="16"/>
        </w:rPr>
        <w:t xml:space="preserve"> long </w:t>
      </w:r>
      <w:r w:rsidRPr="00A20E06">
        <w:rPr>
          <w:rStyle w:val="StyleUnderline"/>
        </w:rPr>
        <w:t>occupied a paradoxical position within Marxist theory</w:t>
      </w:r>
      <w:r w:rsidRPr="00EF7940">
        <w:rPr>
          <w:sz w:val="16"/>
        </w:rPr>
        <w:t xml:space="preserve">. They are an essential expression of the </w:t>
      </w:r>
      <w:proofErr w:type="gramStart"/>
      <w:r w:rsidRPr="00EF7940">
        <w:rPr>
          <w:sz w:val="16"/>
        </w:rPr>
        <w:t>working class</w:t>
      </w:r>
      <w:proofErr w:type="gramEnd"/>
      <w:r w:rsidRPr="00EF7940">
        <w:rPr>
          <w:sz w:val="16"/>
        </w:rPr>
        <w:t xml:space="preserve"> taking shape as a collective actor and an essential vehicle for working-class action. When we speak of “the working class” or “working-class activity,” we are often analyzing the actions of workers either organized into unions or trying to organize themselves into unions.</w:t>
      </w:r>
    </w:p>
    <w:p w14:paraId="7E0C6D09" w14:textId="77777777" w:rsidR="000E6C49" w:rsidRPr="00EF7940" w:rsidRDefault="000E6C49" w:rsidP="000E6C49">
      <w:pPr>
        <w:rPr>
          <w:sz w:val="16"/>
        </w:rPr>
      </w:pPr>
      <w:r w:rsidRPr="00EF7940">
        <w:rPr>
          <w:sz w:val="16"/>
        </w:rPr>
        <w:t xml:space="preserve">At the same time, </w:t>
      </w:r>
      <w:r w:rsidRPr="001F52E5">
        <w:rPr>
          <w:rStyle w:val="StyleUnderline"/>
          <w:highlight w:val="cyan"/>
        </w:rPr>
        <w:t xml:space="preserve">unions are an </w:t>
      </w:r>
      <w:r w:rsidRPr="001F52E5">
        <w:rPr>
          <w:rStyle w:val="Emphasis"/>
          <w:highlight w:val="cyan"/>
        </w:rPr>
        <w:t>imperfect</w:t>
      </w:r>
      <w:r w:rsidRPr="001F52E5">
        <w:rPr>
          <w:rStyle w:val="StyleUnderline"/>
          <w:highlight w:val="cyan"/>
        </w:rPr>
        <w:t xml:space="preserve"> </w:t>
      </w:r>
      <w:r w:rsidRPr="001F52E5">
        <w:rPr>
          <w:rStyle w:val="StyleUnderline"/>
        </w:rPr>
        <w:t xml:space="preserve">and </w:t>
      </w:r>
      <w:r w:rsidRPr="001F52E5">
        <w:rPr>
          <w:rStyle w:val="Emphasis"/>
          <w:highlight w:val="cyan"/>
        </w:rPr>
        <w:t>incomplete vehicle</w:t>
      </w:r>
      <w:r w:rsidRPr="00A20E06">
        <w:rPr>
          <w:rStyle w:val="StyleUnderline"/>
        </w:rPr>
        <w:t xml:space="preserve"> for the working class to achieve one of Marxist theory’s central goals: overthrowing capitalism. </w:t>
      </w:r>
      <w:r w:rsidRPr="001F52E5">
        <w:rPr>
          <w:rStyle w:val="Emphasis"/>
          <w:highlight w:val="cyan"/>
        </w:rPr>
        <w:t>Unions</w:t>
      </w:r>
      <w:r w:rsidRPr="00A20E06">
        <w:rPr>
          <w:rStyle w:val="Emphasis"/>
        </w:rPr>
        <w:t xml:space="preserve"> </w:t>
      </w:r>
      <w:r w:rsidRPr="001F52E5">
        <w:rPr>
          <w:rStyle w:val="Emphasis"/>
          <w:highlight w:val="cyan"/>
        </w:rPr>
        <w:t>by their very existence</w:t>
      </w:r>
      <w:r w:rsidRPr="00A20E06">
        <w:rPr>
          <w:rStyle w:val="Emphasis"/>
        </w:rPr>
        <w:t xml:space="preserve"> affirm and </w:t>
      </w:r>
      <w:r w:rsidRPr="001F52E5">
        <w:rPr>
          <w:rStyle w:val="Emphasis"/>
          <w:highlight w:val="cyan"/>
        </w:rPr>
        <w:t>reinforce capitalist class society</w:t>
      </w:r>
      <w:r w:rsidRPr="00EF7940">
        <w:rPr>
          <w:sz w:val="16"/>
        </w:rPr>
        <w:t xml:space="preserve">. </w:t>
      </w:r>
      <w:r w:rsidRPr="00A20E06">
        <w:rPr>
          <w:rStyle w:val="StyleUnderline"/>
        </w:rPr>
        <w:t xml:space="preserve">As organizations which primarily negotiate wages, benefits, and working conditions with employers, </w:t>
      </w:r>
      <w:r w:rsidRPr="001F52E5">
        <w:rPr>
          <w:rStyle w:val="Emphasis"/>
          <w:highlight w:val="cyan"/>
        </w:rPr>
        <w:t>unions</w:t>
      </w:r>
      <w:r w:rsidRPr="00A20E06">
        <w:rPr>
          <w:rStyle w:val="Emphasis"/>
        </w:rPr>
        <w:t xml:space="preserve"> </w:t>
      </w:r>
      <w:r w:rsidRPr="001F52E5">
        <w:rPr>
          <w:rStyle w:val="Emphasis"/>
          <w:highlight w:val="cyan"/>
        </w:rPr>
        <w:t>only exist in relation to capitalists</w:t>
      </w:r>
      <w:r w:rsidRPr="00EF7940">
        <w:rPr>
          <w:sz w:val="16"/>
        </w:rPr>
        <w:t xml:space="preserve">. </w:t>
      </w:r>
      <w:r w:rsidRPr="001F52E5">
        <w:rPr>
          <w:rStyle w:val="StyleUnderline"/>
          <w:highlight w:val="cyan"/>
        </w:rPr>
        <w:t>This makes them</w:t>
      </w:r>
      <w:r w:rsidRPr="00A20E06">
        <w:rPr>
          <w:rStyle w:val="StyleUnderline"/>
        </w:rPr>
        <w:t xml:space="preserve"> almost by definition </w:t>
      </w:r>
      <w:r w:rsidRPr="001F52E5">
        <w:rPr>
          <w:rStyle w:val="Emphasis"/>
          <w:highlight w:val="cyan"/>
        </w:rPr>
        <w:t>reformist institutions</w:t>
      </w:r>
      <w:r w:rsidRPr="00A20E06">
        <w:rPr>
          <w:rStyle w:val="StyleUnderline"/>
        </w:rPr>
        <w:t xml:space="preserve">, </w:t>
      </w:r>
      <w:r w:rsidRPr="001F52E5">
        <w:rPr>
          <w:rStyle w:val="StyleUnderline"/>
          <w:highlight w:val="cyan"/>
        </w:rPr>
        <w:t>designed to</w:t>
      </w:r>
      <w:r w:rsidRPr="00A20E06">
        <w:rPr>
          <w:rStyle w:val="StyleUnderline"/>
        </w:rPr>
        <w:t xml:space="preserve"> </w:t>
      </w:r>
      <w:r w:rsidRPr="00B80A54">
        <w:rPr>
          <w:rStyle w:val="Emphasis"/>
          <w:highlight w:val="cyan"/>
        </w:rPr>
        <w:t>mitigate</w:t>
      </w:r>
      <w:r w:rsidRPr="00A20E06">
        <w:rPr>
          <w:rStyle w:val="StyleUnderline"/>
        </w:rPr>
        <w:t xml:space="preserve"> and </w:t>
      </w:r>
      <w:r w:rsidRPr="00B80A54">
        <w:rPr>
          <w:rStyle w:val="Emphasis"/>
        </w:rPr>
        <w:t>manage</w:t>
      </w:r>
      <w:r w:rsidRPr="00A20E06">
        <w:rPr>
          <w:rStyle w:val="Emphasis"/>
        </w:rPr>
        <w:t xml:space="preserve"> the </w:t>
      </w:r>
      <w:r w:rsidRPr="001F52E5">
        <w:rPr>
          <w:rStyle w:val="Emphasis"/>
          <w:highlight w:val="cyan"/>
        </w:rPr>
        <w:t>employment relationship</w:t>
      </w:r>
      <w:r w:rsidRPr="00A20E06">
        <w:rPr>
          <w:rStyle w:val="Emphasis"/>
        </w:rPr>
        <w:t xml:space="preserve">, </w:t>
      </w:r>
      <w:r w:rsidRPr="001F52E5">
        <w:rPr>
          <w:rStyle w:val="Emphasis"/>
          <w:highlight w:val="cyan"/>
        </w:rPr>
        <w:t>not transform it</w:t>
      </w:r>
      <w:r w:rsidRPr="00EF7940">
        <w:rPr>
          <w:sz w:val="16"/>
        </w:rPr>
        <w:t>.</w:t>
      </w:r>
    </w:p>
    <w:p w14:paraId="3DBFDC72" w14:textId="77777777" w:rsidR="000E6C49" w:rsidRPr="00EF7940" w:rsidRDefault="000E6C49" w:rsidP="000E6C49">
      <w:pPr>
        <w:rPr>
          <w:sz w:val="16"/>
        </w:rPr>
      </w:pPr>
      <w:r w:rsidRPr="00EF7940">
        <w:rPr>
          <w:sz w:val="16"/>
        </w:rPr>
        <w:t xml:space="preserve">Many </w:t>
      </w:r>
      <w:r w:rsidRPr="001F52E5">
        <w:rPr>
          <w:rStyle w:val="StyleUnderline"/>
          <w:highlight w:val="cyan"/>
        </w:rPr>
        <w:t>unions</w:t>
      </w:r>
      <w:r w:rsidRPr="00A20E06">
        <w:rPr>
          <w:rStyle w:val="StyleUnderline"/>
        </w:rPr>
        <w:t xml:space="preserve"> have </w:t>
      </w:r>
      <w:r w:rsidRPr="001F52E5">
        <w:rPr>
          <w:rStyle w:val="StyleUnderline"/>
          <w:highlight w:val="cyan"/>
        </w:rPr>
        <w:t>adapted</w:t>
      </w:r>
      <w:r w:rsidRPr="00A20E06">
        <w:rPr>
          <w:rStyle w:val="StyleUnderline"/>
        </w:rPr>
        <w:t xml:space="preserve"> to this </w:t>
      </w:r>
      <w:r w:rsidRPr="001F52E5">
        <w:rPr>
          <w:rStyle w:val="Emphasis"/>
          <w:highlight w:val="cyan"/>
        </w:rPr>
        <w:t>conservative</w:t>
      </w:r>
      <w:r w:rsidRPr="001F52E5">
        <w:rPr>
          <w:rStyle w:val="StyleUnderline"/>
          <w:highlight w:val="cyan"/>
        </w:rPr>
        <w:t xml:space="preserve">, </w:t>
      </w:r>
      <w:r w:rsidRPr="001F52E5">
        <w:rPr>
          <w:rStyle w:val="Emphasis"/>
          <w:highlight w:val="cyan"/>
        </w:rPr>
        <w:t>managerial</w:t>
      </w:r>
      <w:r w:rsidRPr="001F52E5">
        <w:rPr>
          <w:rStyle w:val="StyleUnderline"/>
          <w:highlight w:val="cyan"/>
        </w:rPr>
        <w:t xml:space="preserve"> role</w:t>
      </w:r>
      <w:r w:rsidRPr="00EF7940">
        <w:rPr>
          <w:sz w:val="16"/>
        </w:rPr>
        <w:t xml:space="preserve">. </w:t>
      </w:r>
      <w:r w:rsidRPr="00A20E06">
        <w:rPr>
          <w:rStyle w:val="StyleUnderline"/>
        </w:rPr>
        <w:t>Others have played key roles in challenging capital’s power</w:t>
      </w:r>
      <w:r w:rsidRPr="00EF7940">
        <w:rPr>
          <w:sz w:val="16"/>
        </w:rPr>
        <w:t xml:space="preserve">. Some have even played insurgent roles at one moment and managerial roles at others. When unions have organized workplace insurgencies, this has sometimes translated into political pressure that expanded democracy and led to large-scale policy reforms. </w:t>
      </w:r>
      <w:r w:rsidRPr="00A20E06">
        <w:rPr>
          <w:rStyle w:val="StyleUnderline"/>
        </w:rPr>
        <w:t xml:space="preserve">In the few revolutionary historical moments that we can identify, </w:t>
      </w:r>
      <w:r w:rsidRPr="001F52E5">
        <w:rPr>
          <w:rStyle w:val="Emphasis"/>
        </w:rPr>
        <w:t>worker organization</w:t>
      </w:r>
      <w:r w:rsidRPr="00A20E06">
        <w:rPr>
          <w:rStyle w:val="StyleUnderline"/>
        </w:rPr>
        <w:t xml:space="preserve">, whether called unions or something else, </w:t>
      </w:r>
      <w:r w:rsidRPr="001F52E5">
        <w:rPr>
          <w:rStyle w:val="StyleUnderline"/>
        </w:rPr>
        <w:t xml:space="preserve">has been </w:t>
      </w:r>
      <w:r w:rsidRPr="001F52E5">
        <w:rPr>
          <w:rStyle w:val="Emphasis"/>
        </w:rPr>
        <w:t>essential</w:t>
      </w:r>
      <w:r w:rsidRPr="00EF7940">
        <w:rPr>
          <w:sz w:val="16"/>
        </w:rPr>
        <w:t>.</w:t>
      </w:r>
    </w:p>
    <w:p w14:paraId="0478C3BB" w14:textId="77777777" w:rsidR="000E6C49" w:rsidRPr="00EF7940" w:rsidRDefault="000E6C49" w:rsidP="000E6C49">
      <w:pPr>
        <w:rPr>
          <w:sz w:val="16"/>
        </w:rPr>
      </w:pPr>
      <w:r w:rsidRPr="00EF7940">
        <w:rPr>
          <w:sz w:val="16"/>
        </w:rPr>
        <w:t>Thus, labor unions and movements have long been a central focus of Marxist debate. At its core, the debate centers around the role of unions in class formation, the creation of the revolutionary working-class agent.</w:t>
      </w:r>
    </w:p>
    <w:p w14:paraId="27F986E5" w14:textId="77777777" w:rsidR="000E6C49" w:rsidRPr="00EF7940" w:rsidRDefault="000E6C49" w:rsidP="000E6C49">
      <w:pPr>
        <w:rPr>
          <w:sz w:val="16"/>
        </w:rPr>
      </w:pPr>
      <w:r w:rsidRPr="00EF7940">
        <w:rPr>
          <w:sz w:val="16"/>
        </w:rPr>
        <w:t>The debate focuses on four key questions. First, to what degree do unions simply reflect existing relations of production and class struggle, or actively shape those relations? Second, if unions actively shape class struggle, why and under what conditions do they enhance or inhibit it? Third, how do unions shape class identities, and how does this affect unions’ scope of action? Fourth, what is the relation between unions and politics?</w:t>
      </w:r>
    </w:p>
    <w:p w14:paraId="2AB8CE3E" w14:textId="77777777" w:rsidR="000E6C49" w:rsidRPr="00EF7940" w:rsidRDefault="000E6C49" w:rsidP="000E6C49">
      <w:pPr>
        <w:rPr>
          <w:sz w:val="16"/>
        </w:rPr>
      </w:pPr>
      <w:r w:rsidRPr="00EF7940">
        <w:rPr>
          <w:sz w:val="16"/>
        </w:rPr>
        <w:t xml:space="preserve">This question is comprised of two sub-questions: to what degree do unions help or hinder struggles in the workplace becoming broader political struggles? And how should </w:t>
      </w:r>
      <w:r w:rsidRPr="00EF7940">
        <w:rPr>
          <w:sz w:val="16"/>
        </w:rPr>
        <w:lastRenderedPageBreak/>
        <w:t>unions relate to political parties, the more conventional vehicle for advancing political demands?</w:t>
      </w:r>
    </w:p>
    <w:p w14:paraId="0ECCEC34" w14:textId="77777777" w:rsidR="000E6C49" w:rsidRPr="00EF7940" w:rsidRDefault="000E6C49" w:rsidP="000E6C49">
      <w:pPr>
        <w:rPr>
          <w:sz w:val="16"/>
        </w:rPr>
      </w:pPr>
      <w:r w:rsidRPr="00EF7940">
        <w:rPr>
          <w:sz w:val="16"/>
        </w:rPr>
        <w:t>The following is a chapter from The Oxford Handbook of Karl Marx (Oxford University Press, 2019). It assesses Marxist debates surrounding trade unions, oriented by the four questions mentioned previously. It proceeds historically, first examining how Marx and Engels conceived of the roles and limitations of trade unions, then tracing how others within Marxism have pursued these debates as class relations and politics have changed over time. While the chapter includes some history of labor unions and movements themselves, the central focus is on how Marxist theorists thought of and related to those movements.</w:t>
      </w:r>
    </w:p>
    <w:p w14:paraId="668E4BE6" w14:textId="77777777" w:rsidR="000E6C49" w:rsidRPr="00EF7940" w:rsidRDefault="000E6C49" w:rsidP="000E6C49">
      <w:pPr>
        <w:rPr>
          <w:sz w:val="16"/>
        </w:rPr>
      </w:pPr>
      <w:r w:rsidRPr="00EF7940">
        <w:rPr>
          <w:sz w:val="16"/>
        </w:rPr>
        <w:t xml:space="preserve">Marx and Engels wrote extensively about the unions of their time, although never systematically. </w:t>
      </w:r>
      <w:proofErr w:type="gramStart"/>
      <w:r w:rsidRPr="00EF7940">
        <w:rPr>
          <w:sz w:val="16"/>
        </w:rPr>
        <w:t>The majority of</w:t>
      </w:r>
      <w:proofErr w:type="gramEnd"/>
      <w:r w:rsidRPr="00EF7940">
        <w:rPr>
          <w:sz w:val="16"/>
        </w:rPr>
        <w:t xml:space="preserve"> their writings on unions responded to concrete labor struggles of their time. From their earliest works, they grasped unions’ necessity and limitations in creating a working-class agent capable of advancing class struggle against the bourgeoisie. This departed from previous variants of socialism, often based in idealized views of rebuilding a rapidly eroding community of artisanal producers, which did not emphasize class organization or class struggle.</w:t>
      </w:r>
    </w:p>
    <w:p w14:paraId="7C029B8E" w14:textId="77777777" w:rsidR="000E6C49" w:rsidRPr="00EF7940" w:rsidRDefault="000E6C49" w:rsidP="000E6C49">
      <w:pPr>
        <w:rPr>
          <w:sz w:val="16"/>
        </w:rPr>
      </w:pPr>
      <w:r w:rsidRPr="00EF7940">
        <w:rPr>
          <w:sz w:val="16"/>
        </w:rPr>
        <w:t xml:space="preserve">Writing in The Condition of the Working Class in England about emerging forms of unionism, Engels observed that even though </w:t>
      </w:r>
      <w:r w:rsidRPr="0083384D">
        <w:rPr>
          <w:rStyle w:val="StyleUnderline"/>
        </w:rPr>
        <w:t>workers’ primary struggles</w:t>
      </w:r>
      <w:r w:rsidRPr="00EF7940">
        <w:rPr>
          <w:sz w:val="16"/>
        </w:rPr>
        <w:t xml:space="preserve"> were over material issues such as wages, they </w:t>
      </w:r>
      <w:r w:rsidRPr="0083384D">
        <w:rPr>
          <w:rStyle w:val="StyleUnderline"/>
        </w:rPr>
        <w:t>pointed to a deeper social and political conflict</w:t>
      </w:r>
      <w:r w:rsidRPr="00EF7940">
        <w:rPr>
          <w:sz w:val="16"/>
        </w:rPr>
        <w:t>:</w:t>
      </w:r>
    </w:p>
    <w:p w14:paraId="0B169119" w14:textId="77777777" w:rsidR="000E6C49" w:rsidRPr="00EF7940" w:rsidRDefault="000E6C49" w:rsidP="000E6C49">
      <w:pPr>
        <w:rPr>
          <w:sz w:val="16"/>
        </w:rPr>
      </w:pPr>
      <w:r w:rsidRPr="00EF7940">
        <w:rPr>
          <w:sz w:val="16"/>
        </w:rPr>
        <w:t xml:space="preserve">What gives these Unions and the strikes arising from them their real importance is this, that they are the first attempt of the workers to abolish competition. They </w:t>
      </w:r>
      <w:proofErr w:type="spellStart"/>
      <w:r w:rsidRPr="00EF7940">
        <w:rPr>
          <w:sz w:val="16"/>
        </w:rPr>
        <w:t>im­</w:t>
      </w:r>
      <w:proofErr w:type="spellEnd"/>
      <w:r w:rsidRPr="00EF7940">
        <w:rPr>
          <w:sz w:val="16"/>
        </w:rPr>
        <w:t xml:space="preserve"> ply the recognition of the fact that the supremacy of the bourgeoisie is based wholly upon the competition of the workers among </w:t>
      </w:r>
      <w:proofErr w:type="gramStart"/>
      <w:r w:rsidRPr="00EF7940">
        <w:rPr>
          <w:sz w:val="16"/>
        </w:rPr>
        <w:t>themselves;</w:t>
      </w:r>
      <w:proofErr w:type="gramEnd"/>
      <w:r w:rsidRPr="00EF7940">
        <w:rPr>
          <w:sz w:val="16"/>
        </w:rPr>
        <w:t xml:space="preserve"> i.e., upon their want of cohesion. And precisely because the Unions direct themselves against the vital nerve of the present social order, however one-sidedly, in however narrow a way, are they so dangerous to this social order.</w:t>
      </w:r>
    </w:p>
    <w:p w14:paraId="7BC91EF4" w14:textId="77777777" w:rsidR="000E6C49" w:rsidRPr="00EF7940" w:rsidRDefault="000E6C49" w:rsidP="000E6C49">
      <w:pPr>
        <w:rPr>
          <w:sz w:val="16"/>
        </w:rPr>
      </w:pPr>
      <w:r w:rsidRPr="00EF7940">
        <w:rPr>
          <w:sz w:val="16"/>
        </w:rPr>
        <w:t>At the same time, Engels saw that, even as union struggles “[kept alive] the opposition of the workers to the … omnipotence of the bourgeoisie,” so too did they “[compel] the admission that something more is needed than Trades Unions and strikes to break the power of the ruling class.”</w:t>
      </w:r>
    </w:p>
    <w:p w14:paraId="6DB583A7" w14:textId="77777777" w:rsidR="000E6C49" w:rsidRPr="0083384D" w:rsidRDefault="000E6C49" w:rsidP="000E6C49">
      <w:pPr>
        <w:rPr>
          <w:rStyle w:val="StyleUnderline"/>
        </w:rPr>
      </w:pPr>
      <w:r w:rsidRPr="00EF7940">
        <w:rPr>
          <w:sz w:val="16"/>
        </w:rPr>
        <w:t xml:space="preserve">Here Engels articulates the crux of the problem. First, </w:t>
      </w:r>
      <w:r w:rsidRPr="0083384D">
        <w:rPr>
          <w:rStyle w:val="StyleUnderline"/>
        </w:rPr>
        <w:t>unions</w:t>
      </w:r>
      <w:r w:rsidRPr="00EF7940">
        <w:rPr>
          <w:sz w:val="16"/>
        </w:rPr>
        <w:t xml:space="preserve"> are essential for working-class formation, creating a collective actor both opposed to the bourgeoisie and capable of challenging it for power. Second, they </w:t>
      </w:r>
      <w:r w:rsidRPr="0083384D">
        <w:rPr>
          <w:rStyle w:val="StyleUnderline"/>
        </w:rPr>
        <w:t xml:space="preserve">are an </w:t>
      </w:r>
      <w:r w:rsidRPr="0083384D">
        <w:rPr>
          <w:rStyle w:val="Emphasis"/>
        </w:rPr>
        <w:t>insufficient vehicle</w:t>
      </w:r>
      <w:r w:rsidRPr="0083384D">
        <w:rPr>
          <w:rStyle w:val="StyleUnderline"/>
        </w:rPr>
        <w:t xml:space="preserve"> for creating and mobilizing that collective actor.</w:t>
      </w:r>
    </w:p>
    <w:p w14:paraId="67889806" w14:textId="77777777" w:rsidR="000E6C49" w:rsidRPr="00EF7940" w:rsidRDefault="000E6C49" w:rsidP="000E6C49">
      <w:pPr>
        <w:rPr>
          <w:sz w:val="16"/>
        </w:rPr>
      </w:pPr>
      <w:r w:rsidRPr="00EF7940">
        <w:rPr>
          <w:sz w:val="16"/>
        </w:rPr>
        <w:t xml:space="preserve">Marx and Engels understood that unions are essential to working-class formation because, </w:t>
      </w:r>
      <w:r w:rsidRPr="001F52E5">
        <w:rPr>
          <w:rStyle w:val="StyleUnderline"/>
          <w:highlight w:val="cyan"/>
        </w:rPr>
        <w:t>under capitalism</w:t>
      </w:r>
      <w:r w:rsidRPr="0083384D">
        <w:rPr>
          <w:rStyle w:val="StyleUnderline"/>
        </w:rPr>
        <w:t>, the system of “</w:t>
      </w:r>
      <w:r w:rsidRPr="001F52E5">
        <w:rPr>
          <w:rStyle w:val="StyleUnderline"/>
          <w:highlight w:val="cyan"/>
        </w:rPr>
        <w:t>free labor</w:t>
      </w:r>
      <w:r w:rsidRPr="0083384D">
        <w:rPr>
          <w:rStyle w:val="StyleUnderline"/>
        </w:rPr>
        <w:t xml:space="preserve">,” where individual workers sell their labor power to an employer for a wage, </w:t>
      </w:r>
      <w:r w:rsidRPr="001F52E5">
        <w:rPr>
          <w:rStyle w:val="StyleUnderline"/>
          <w:highlight w:val="cyan"/>
        </w:rPr>
        <w:t>fragments</w:t>
      </w:r>
      <w:r w:rsidRPr="0083384D">
        <w:rPr>
          <w:rStyle w:val="StyleUnderline"/>
        </w:rPr>
        <w:t xml:space="preserve"> </w:t>
      </w:r>
      <w:r w:rsidRPr="001F52E5">
        <w:rPr>
          <w:rStyle w:val="StyleUnderline"/>
        </w:rPr>
        <w:t xml:space="preserve">relations between </w:t>
      </w:r>
      <w:r w:rsidRPr="001F52E5">
        <w:rPr>
          <w:rStyle w:val="StyleUnderline"/>
          <w:highlight w:val="cyan"/>
        </w:rPr>
        <w:t>workers</w:t>
      </w:r>
      <w:r w:rsidRPr="0083384D">
        <w:rPr>
          <w:rStyle w:val="StyleUnderline"/>
        </w:rPr>
        <w:t xml:space="preserve"> and makes them </w:t>
      </w:r>
      <w:proofErr w:type="gramStart"/>
      <w:r w:rsidRPr="0083384D">
        <w:rPr>
          <w:rStyle w:val="StyleUnderline"/>
        </w:rPr>
        <w:t>compete with each other</w:t>
      </w:r>
      <w:proofErr w:type="gramEnd"/>
      <w:r w:rsidRPr="00EF7940">
        <w:rPr>
          <w:sz w:val="16"/>
        </w:rPr>
        <w:t xml:space="preserve">. As described in the Communist Manifesto, </w:t>
      </w:r>
      <w:r w:rsidRPr="001F52E5">
        <w:rPr>
          <w:rStyle w:val="StyleUnderline"/>
          <w:highlight w:val="cyan"/>
        </w:rPr>
        <w:t xml:space="preserve">the </w:t>
      </w:r>
      <w:r w:rsidRPr="001F52E5">
        <w:rPr>
          <w:rStyle w:val="Emphasis"/>
          <w:highlight w:val="cyan"/>
        </w:rPr>
        <w:t>bourgeoisie</w:t>
      </w:r>
      <w:r w:rsidRPr="0083384D">
        <w:rPr>
          <w:rStyle w:val="StyleUnderline"/>
        </w:rPr>
        <w:t xml:space="preserve"> “</w:t>
      </w:r>
      <w:r w:rsidRPr="001F52E5">
        <w:rPr>
          <w:rStyle w:val="StyleUnderline"/>
          <w:highlight w:val="cyan"/>
        </w:rPr>
        <w:t xml:space="preserve">has left no other </w:t>
      </w:r>
      <w:r w:rsidRPr="001F52E5">
        <w:rPr>
          <w:rStyle w:val="Emphasis"/>
          <w:highlight w:val="cyan"/>
        </w:rPr>
        <w:t>nexus</w:t>
      </w:r>
      <w:r w:rsidRPr="0083384D">
        <w:rPr>
          <w:rStyle w:val="StyleUnderline"/>
        </w:rPr>
        <w:t xml:space="preserve"> between man and man than naked self-interest, </w:t>
      </w:r>
      <w:r w:rsidRPr="001F52E5">
        <w:rPr>
          <w:rStyle w:val="StyleUnderline"/>
          <w:highlight w:val="cyan"/>
        </w:rPr>
        <w:t xml:space="preserve">than </w:t>
      </w:r>
      <w:r w:rsidRPr="001F52E5">
        <w:rPr>
          <w:rStyle w:val="Emphasis"/>
          <w:highlight w:val="cyan"/>
        </w:rPr>
        <w:t>callous ‘cash payment</w:t>
      </w:r>
      <w:r w:rsidRPr="0083384D">
        <w:rPr>
          <w:rStyle w:val="StyleUnderline"/>
        </w:rPr>
        <w:t>,’” leaving workers “</w:t>
      </w:r>
      <w:r w:rsidRPr="001F52E5">
        <w:rPr>
          <w:rStyle w:val="StyleUnderline"/>
          <w:highlight w:val="cyan"/>
        </w:rPr>
        <w:t>exposed to</w:t>
      </w:r>
      <w:r w:rsidRPr="0083384D">
        <w:rPr>
          <w:rStyle w:val="StyleUnderline"/>
        </w:rPr>
        <w:t xml:space="preserve"> all the </w:t>
      </w:r>
      <w:r w:rsidRPr="0083384D">
        <w:rPr>
          <w:rStyle w:val="Emphasis"/>
        </w:rPr>
        <w:t>vicissitudes of competition</w:t>
      </w:r>
      <w:r w:rsidRPr="0083384D">
        <w:rPr>
          <w:rStyle w:val="StyleUnderline"/>
        </w:rPr>
        <w:t xml:space="preserve">, to all </w:t>
      </w:r>
      <w:r w:rsidRPr="001F52E5">
        <w:rPr>
          <w:rStyle w:val="StyleUnderline"/>
          <w:highlight w:val="cyan"/>
        </w:rPr>
        <w:t xml:space="preserve">the </w:t>
      </w:r>
      <w:r w:rsidRPr="001F52E5">
        <w:rPr>
          <w:rStyle w:val="Emphasis"/>
          <w:highlight w:val="cyan"/>
        </w:rPr>
        <w:t>fluctuations of the market</w:t>
      </w:r>
      <w:r w:rsidRPr="0083384D">
        <w:rPr>
          <w:rStyle w:val="StyleUnderline"/>
        </w:rPr>
        <w:t>.”</w:t>
      </w:r>
    </w:p>
    <w:p w14:paraId="7E3D0FD8" w14:textId="77777777" w:rsidR="000E6C49" w:rsidRPr="00EF7940" w:rsidRDefault="000E6C49" w:rsidP="000E6C49">
      <w:pPr>
        <w:rPr>
          <w:sz w:val="16"/>
        </w:rPr>
      </w:pPr>
      <w:r w:rsidRPr="00EF7940">
        <w:rPr>
          <w:sz w:val="16"/>
        </w:rPr>
        <w:t>While workers organized based on other collective identities, such as race, ethnicity, or religion, only unions could unite them as workers against the source of their exploitation — the bourgeoisie. Unions serve “as organized agencies for superseding the very system of wage labor and capital rule.”</w:t>
      </w:r>
    </w:p>
    <w:p w14:paraId="0795C05E" w14:textId="77777777" w:rsidR="000E6C49" w:rsidRPr="00EF7940" w:rsidRDefault="000E6C49" w:rsidP="000E6C49">
      <w:pPr>
        <w:rPr>
          <w:sz w:val="16"/>
        </w:rPr>
      </w:pPr>
      <w:r w:rsidRPr="00EF7940">
        <w:rPr>
          <w:sz w:val="16"/>
        </w:rPr>
        <w:t xml:space="preserve">But </w:t>
      </w:r>
      <w:r w:rsidRPr="0083384D">
        <w:rPr>
          <w:rStyle w:val="StyleUnderline"/>
        </w:rPr>
        <w:t>just as unions could allow the proletariat to take shape and challenge the bourgeoisie for power, Marx and Engels also saw that they were a partial, imperfect vehicle for doing so for two reasons</w:t>
      </w:r>
      <w:r w:rsidRPr="00EF7940">
        <w:rPr>
          <w:sz w:val="16"/>
        </w:rPr>
        <w:t>.</w:t>
      </w:r>
    </w:p>
    <w:p w14:paraId="17018309" w14:textId="77777777" w:rsidR="000E6C49" w:rsidRPr="00EF7940" w:rsidRDefault="000E6C49" w:rsidP="000E6C49">
      <w:pPr>
        <w:rPr>
          <w:sz w:val="16"/>
        </w:rPr>
      </w:pPr>
      <w:r w:rsidRPr="00EF7940">
        <w:rPr>
          <w:sz w:val="16"/>
        </w:rPr>
        <w:t xml:space="preserve">First, </w:t>
      </w:r>
      <w:r w:rsidRPr="001F52E5">
        <w:rPr>
          <w:rStyle w:val="StyleUnderline"/>
          <w:highlight w:val="cyan"/>
        </w:rPr>
        <w:t xml:space="preserve">unions’ </w:t>
      </w:r>
      <w:r w:rsidRPr="001F52E5">
        <w:rPr>
          <w:rStyle w:val="Emphasis"/>
          <w:highlight w:val="cyan"/>
        </w:rPr>
        <w:t>fundamentally defensive role</w:t>
      </w:r>
      <w:r w:rsidRPr="00EF7940">
        <w:rPr>
          <w:sz w:val="16"/>
        </w:rPr>
        <w:t xml:space="preserve">, </w:t>
      </w:r>
      <w:r w:rsidRPr="0083384D">
        <w:rPr>
          <w:rStyle w:val="StyleUnderline"/>
        </w:rPr>
        <w:t>protecting workers against employers’ efforts to drive a competitive race to the bottom</w:t>
      </w:r>
      <w:r w:rsidRPr="00EF7940">
        <w:rPr>
          <w:sz w:val="16"/>
        </w:rPr>
        <w:t xml:space="preserve">, </w:t>
      </w:r>
      <w:r w:rsidRPr="001F52E5">
        <w:rPr>
          <w:rStyle w:val="StyleUnderline"/>
          <w:highlight w:val="cyan"/>
        </w:rPr>
        <w:t>meant</w:t>
      </w:r>
      <w:r w:rsidRPr="0083384D">
        <w:rPr>
          <w:rStyle w:val="StyleUnderline"/>
        </w:rPr>
        <w:t xml:space="preserve"> that </w:t>
      </w:r>
      <w:r w:rsidRPr="001F52E5">
        <w:rPr>
          <w:rStyle w:val="StyleUnderline"/>
          <w:highlight w:val="cyan"/>
        </w:rPr>
        <w:t xml:space="preserve">they </w:t>
      </w:r>
      <w:r w:rsidRPr="001F52E5">
        <w:rPr>
          <w:rStyle w:val="Emphasis"/>
          <w:highlight w:val="cyan"/>
        </w:rPr>
        <w:t>limited</w:t>
      </w:r>
      <w:r w:rsidRPr="001F52E5">
        <w:rPr>
          <w:rStyle w:val="StyleUnderline"/>
          <w:highlight w:val="cyan"/>
        </w:rPr>
        <w:t xml:space="preserve"> themselves</w:t>
      </w:r>
      <w:r w:rsidRPr="0083384D">
        <w:rPr>
          <w:rStyle w:val="StyleUnderline"/>
        </w:rPr>
        <w:t xml:space="preserve"> “</w:t>
      </w:r>
      <w:r w:rsidRPr="001F52E5">
        <w:rPr>
          <w:rStyle w:val="StyleUnderline"/>
          <w:highlight w:val="cyan"/>
        </w:rPr>
        <w:t xml:space="preserve">to a </w:t>
      </w:r>
      <w:r w:rsidRPr="001F52E5">
        <w:rPr>
          <w:rStyle w:val="Emphasis"/>
          <w:highlight w:val="cyan"/>
        </w:rPr>
        <w:t>guerrilla war</w:t>
      </w:r>
      <w:r w:rsidRPr="0083384D">
        <w:rPr>
          <w:rStyle w:val="StyleUnderline"/>
        </w:rPr>
        <w:t xml:space="preserve"> </w:t>
      </w:r>
      <w:r w:rsidRPr="001F52E5">
        <w:rPr>
          <w:rStyle w:val="StyleUnderline"/>
          <w:highlight w:val="cyan"/>
        </w:rPr>
        <w:lastRenderedPageBreak/>
        <w:t>against</w:t>
      </w:r>
      <w:r w:rsidRPr="0083384D">
        <w:rPr>
          <w:rStyle w:val="StyleUnderline"/>
        </w:rPr>
        <w:t xml:space="preserve"> the </w:t>
      </w:r>
      <w:r w:rsidRPr="001F52E5">
        <w:rPr>
          <w:rStyle w:val="StyleUnderline"/>
          <w:highlight w:val="cyan"/>
        </w:rPr>
        <w:t>effects</w:t>
      </w:r>
      <w:r w:rsidRPr="0083384D">
        <w:rPr>
          <w:rStyle w:val="StyleUnderline"/>
        </w:rPr>
        <w:t xml:space="preserve"> </w:t>
      </w:r>
      <w:r w:rsidRPr="001F52E5">
        <w:rPr>
          <w:rStyle w:val="StyleUnderline"/>
          <w:highlight w:val="cyan"/>
        </w:rPr>
        <w:t>of the existing system</w:t>
      </w:r>
      <w:r w:rsidRPr="0083384D">
        <w:rPr>
          <w:rStyle w:val="StyleUnderline"/>
        </w:rPr>
        <w:t>, instead of simultaneously trying to change it</w:t>
      </w:r>
      <w:r w:rsidRPr="00EF7940">
        <w:rPr>
          <w:sz w:val="16"/>
        </w:rPr>
        <w:t>.”</w:t>
      </w:r>
    </w:p>
    <w:p w14:paraId="300C9C2E" w14:textId="77777777" w:rsidR="000E6C49" w:rsidRPr="00EF7940" w:rsidRDefault="000E6C49" w:rsidP="000E6C49">
      <w:pPr>
        <w:rPr>
          <w:sz w:val="16"/>
        </w:rPr>
      </w:pPr>
      <w:r w:rsidRPr="00EF7940">
        <w:rPr>
          <w:sz w:val="16"/>
        </w:rPr>
        <w:t xml:space="preserve">Thus, </w:t>
      </w:r>
      <w:r w:rsidRPr="001F52E5">
        <w:rPr>
          <w:rStyle w:val="StyleUnderline"/>
          <w:highlight w:val="cyan"/>
        </w:rPr>
        <w:t xml:space="preserve">even </w:t>
      </w:r>
      <w:r w:rsidRPr="001F52E5">
        <w:rPr>
          <w:rStyle w:val="Emphasis"/>
          <w:highlight w:val="cyan"/>
        </w:rPr>
        <w:t>militant trade unions</w:t>
      </w:r>
      <w:r w:rsidRPr="0083384D">
        <w:rPr>
          <w:rStyle w:val="StyleUnderline"/>
        </w:rPr>
        <w:t xml:space="preserve"> </w:t>
      </w:r>
      <w:r w:rsidRPr="001F52E5">
        <w:rPr>
          <w:rStyle w:val="StyleUnderline"/>
          <w:highlight w:val="cyan"/>
        </w:rPr>
        <w:t xml:space="preserve">found themselves </w:t>
      </w:r>
      <w:r w:rsidRPr="001F52E5">
        <w:rPr>
          <w:rStyle w:val="Emphasis"/>
          <w:highlight w:val="cyan"/>
        </w:rPr>
        <w:t>struggling</w:t>
      </w:r>
      <w:r w:rsidRPr="0083384D">
        <w:rPr>
          <w:rStyle w:val="StyleUnderline"/>
        </w:rPr>
        <w:t xml:space="preserve"> for “a fair day’s work for a fair day’s wage” </w:t>
      </w:r>
      <w:r w:rsidRPr="001F52E5">
        <w:rPr>
          <w:rStyle w:val="Emphasis"/>
          <w:highlight w:val="cyan"/>
        </w:rPr>
        <w:t>without challenging the</w:t>
      </w:r>
      <w:r w:rsidRPr="0083384D">
        <w:rPr>
          <w:rStyle w:val="Emphasis"/>
        </w:rPr>
        <w:t xml:space="preserve"> </w:t>
      </w:r>
      <w:r w:rsidRPr="001F52E5">
        <w:rPr>
          <w:rStyle w:val="Emphasis"/>
          <w:highlight w:val="cyan"/>
        </w:rPr>
        <w:t>bourgeoisie</w:t>
      </w:r>
      <w:r w:rsidRPr="0083384D">
        <w:rPr>
          <w:rStyle w:val="Emphasis"/>
        </w:rPr>
        <w:t>’s fundamental power</w:t>
      </w:r>
      <w:r w:rsidRPr="0083384D">
        <w:rPr>
          <w:rStyle w:val="StyleUnderline"/>
        </w:rPr>
        <w:t>, particularly the wage labor system.</w:t>
      </w:r>
      <w:r w:rsidRPr="00EF7940">
        <w:rPr>
          <w:sz w:val="16"/>
        </w:rPr>
        <w:t xml:space="preserve"> And some layers of the trade union officialdom were content to fight for privileges for their small segment of the working class, leaving most workers behind.</w:t>
      </w:r>
    </w:p>
    <w:p w14:paraId="6ED0551E" w14:textId="77777777" w:rsidR="000E6C49" w:rsidRPr="00EF7940" w:rsidRDefault="000E6C49" w:rsidP="000E6C49">
      <w:pPr>
        <w:rPr>
          <w:sz w:val="16"/>
        </w:rPr>
      </w:pPr>
      <w:r w:rsidRPr="00EF7940">
        <w:rPr>
          <w:rStyle w:val="StyleUnderline"/>
        </w:rPr>
        <w:t xml:space="preserve">Second, </w:t>
      </w:r>
      <w:r w:rsidRPr="001F52E5">
        <w:rPr>
          <w:rStyle w:val="StyleUnderline"/>
          <w:highlight w:val="cyan"/>
        </w:rPr>
        <w:t>unions’ focus on wages and workplace issues</w:t>
      </w:r>
      <w:r w:rsidRPr="00EF7940">
        <w:rPr>
          <w:sz w:val="16"/>
        </w:rPr>
        <w:t xml:space="preserve"> tended to </w:t>
      </w:r>
      <w:r w:rsidRPr="001F52E5">
        <w:rPr>
          <w:rStyle w:val="StyleUnderline"/>
          <w:highlight w:val="cyan"/>
        </w:rPr>
        <w:t>reinforce</w:t>
      </w:r>
      <w:r w:rsidRPr="00EF7940">
        <w:rPr>
          <w:rStyle w:val="StyleUnderline"/>
        </w:rPr>
        <w:t xml:space="preserve"> a </w:t>
      </w:r>
      <w:r w:rsidRPr="001F52E5">
        <w:rPr>
          <w:rStyle w:val="Emphasis"/>
          <w:highlight w:val="cyan"/>
        </w:rPr>
        <w:t>division between economic and political struggles</w:t>
      </w:r>
      <w:r w:rsidRPr="00EF7940">
        <w:rPr>
          <w:sz w:val="16"/>
        </w:rPr>
        <w:t>. This division was explicit with the more conservative “old” unions in Britain, which “bar[red] all political action on principle and in their charters.”</w:t>
      </w:r>
    </w:p>
    <w:p w14:paraId="495E59E2" w14:textId="77777777" w:rsidR="000E6C49" w:rsidRPr="00EF7940" w:rsidRDefault="000E6C49" w:rsidP="000E6C49">
      <w:pPr>
        <w:rPr>
          <w:sz w:val="16"/>
        </w:rPr>
      </w:pPr>
      <w:r w:rsidRPr="00EF7940">
        <w:rPr>
          <w:sz w:val="16"/>
        </w:rPr>
        <w:t xml:space="preserve">But </w:t>
      </w:r>
      <w:r w:rsidRPr="001F52E5">
        <w:rPr>
          <w:rStyle w:val="StyleUnderline"/>
          <w:highlight w:val="cyan"/>
        </w:rPr>
        <w:t>even with</w:t>
      </w:r>
      <w:r w:rsidRPr="00EF7940">
        <w:rPr>
          <w:rStyle w:val="StyleUnderline"/>
        </w:rPr>
        <w:t xml:space="preserve"> more </w:t>
      </w:r>
      <w:r w:rsidRPr="001F52E5">
        <w:rPr>
          <w:rStyle w:val="StyleUnderline"/>
          <w:highlight w:val="cyan"/>
        </w:rPr>
        <w:t>progressive formations</w:t>
      </w:r>
      <w:r w:rsidRPr="00EF7940">
        <w:rPr>
          <w:sz w:val="16"/>
        </w:rPr>
        <w:t xml:space="preserve">, such as the early nineteenth century’s Chartists, or the late nineteenth century’s “new” unions, Marx and Engels saw that </w:t>
      </w:r>
      <w:r w:rsidRPr="001F52E5">
        <w:rPr>
          <w:rStyle w:val="StyleUnderline"/>
          <w:highlight w:val="cyan"/>
        </w:rPr>
        <w:t>the</w:t>
      </w:r>
      <w:r w:rsidRPr="00EF7940">
        <w:rPr>
          <w:rStyle w:val="StyleUnderline"/>
        </w:rPr>
        <w:t xml:space="preserve"> </w:t>
      </w:r>
      <w:r w:rsidRPr="001F52E5">
        <w:rPr>
          <w:rStyle w:val="StyleUnderline"/>
          <w:highlight w:val="cyan"/>
        </w:rPr>
        <w:t>transition</w:t>
      </w:r>
      <w:r w:rsidRPr="00EF7940">
        <w:rPr>
          <w:rStyle w:val="StyleUnderline"/>
        </w:rPr>
        <w:t xml:space="preserve"> from workplace struggles to politics </w:t>
      </w:r>
      <w:r w:rsidRPr="001F52E5">
        <w:rPr>
          <w:rStyle w:val="StyleUnderline"/>
          <w:highlight w:val="cyan"/>
        </w:rPr>
        <w:t>was not automatic</w:t>
      </w:r>
      <w:r w:rsidRPr="00EF7940">
        <w:rPr>
          <w:sz w:val="16"/>
        </w:rPr>
        <w:t>.</w:t>
      </w:r>
    </w:p>
    <w:p w14:paraId="43AB01DA" w14:textId="77777777" w:rsidR="000E6C49" w:rsidRPr="00EF7940" w:rsidRDefault="000E6C49" w:rsidP="000E6C49">
      <w:pPr>
        <w:rPr>
          <w:sz w:val="16"/>
        </w:rPr>
      </w:pPr>
      <w:r w:rsidRPr="00EF7940">
        <w:rPr>
          <w:sz w:val="16"/>
        </w:rPr>
        <w:t xml:space="preserve">For one, </w:t>
      </w:r>
      <w:r w:rsidRPr="00EF7940">
        <w:rPr>
          <w:rStyle w:val="StyleUnderline"/>
        </w:rPr>
        <w:t>it varied across national contexts</w:t>
      </w:r>
      <w:r w:rsidRPr="00EF7940">
        <w:rPr>
          <w:sz w:val="16"/>
        </w:rPr>
        <w:t xml:space="preserve">. Engels observed that French workers were much more likely to mobilize politically, while English workers “fight, not against the Government, but directly against the bourgeoisie.” But </w:t>
      </w:r>
      <w:r w:rsidRPr="00EF7940">
        <w:rPr>
          <w:rStyle w:val="StyleUnderline"/>
        </w:rPr>
        <w:t xml:space="preserve">beyond national variation, </w:t>
      </w:r>
      <w:r w:rsidRPr="001F52E5">
        <w:rPr>
          <w:rStyle w:val="StyleUnderline"/>
          <w:highlight w:val="cyan"/>
        </w:rPr>
        <w:t xml:space="preserve">they saw a recurring pattern of </w:t>
      </w:r>
      <w:r w:rsidRPr="001F52E5">
        <w:rPr>
          <w:rStyle w:val="Emphasis"/>
          <w:highlight w:val="cyan"/>
        </w:rPr>
        <w:t>division</w:t>
      </w:r>
      <w:r w:rsidRPr="00EF7940">
        <w:rPr>
          <w:rStyle w:val="StyleUnderline"/>
        </w:rPr>
        <w:t>, separating economic and political struggles by organization</w:t>
      </w:r>
      <w:r w:rsidRPr="00EF7940">
        <w:rPr>
          <w:sz w:val="16"/>
        </w:rPr>
        <w:t>.</w:t>
      </w:r>
    </w:p>
    <w:p w14:paraId="1272DE5E" w14:textId="77777777" w:rsidR="000E6C49" w:rsidRPr="00EF7940" w:rsidRDefault="000E6C49" w:rsidP="000E6C49">
      <w:pPr>
        <w:rPr>
          <w:sz w:val="16"/>
        </w:rPr>
      </w:pPr>
      <w:r w:rsidRPr="00EF7940">
        <w:rPr>
          <w:sz w:val="16"/>
        </w:rPr>
        <w:t xml:space="preserve">Reflecting on the early to mid-nineteenth century English working-class movement, </w:t>
      </w:r>
      <w:r w:rsidRPr="00EF7940">
        <w:rPr>
          <w:rStyle w:val="StyleUnderline"/>
        </w:rPr>
        <w:t>Engels noted a threefold divide between “</w:t>
      </w:r>
      <w:proofErr w:type="gramStart"/>
      <w:r w:rsidRPr="00EF7940">
        <w:rPr>
          <w:rStyle w:val="StyleUnderline"/>
        </w:rPr>
        <w:t>socially-based</w:t>
      </w:r>
      <w:proofErr w:type="gramEnd"/>
      <w:r w:rsidRPr="00EF7940">
        <w:rPr>
          <w:rStyle w:val="StyleUnderline"/>
        </w:rPr>
        <w:t>” Chartists, “</w:t>
      </w:r>
      <w:proofErr w:type="gramStart"/>
      <w:r w:rsidRPr="00EF7940">
        <w:rPr>
          <w:rStyle w:val="StyleUnderline"/>
        </w:rPr>
        <w:t>politically-based</w:t>
      </w:r>
      <w:proofErr w:type="gramEnd"/>
      <w:r w:rsidRPr="00EF7940">
        <w:rPr>
          <w:rStyle w:val="StyleUnderline"/>
        </w:rPr>
        <w:t>” Socialists, and conservative, craft-based trade unions</w:t>
      </w:r>
      <w:r w:rsidRPr="00EF7940">
        <w:rPr>
          <w:sz w:val="16"/>
        </w:rPr>
        <w:t xml:space="preserve">. While the Chartists were “purely a </w:t>
      </w:r>
      <w:proofErr w:type="gramStart"/>
      <w:r w:rsidRPr="00EF7940">
        <w:rPr>
          <w:sz w:val="16"/>
        </w:rPr>
        <w:t>working-men’s</w:t>
      </w:r>
      <w:proofErr w:type="gramEnd"/>
      <w:r w:rsidRPr="00EF7940">
        <w:rPr>
          <w:sz w:val="16"/>
        </w:rPr>
        <w:t xml:space="preserve"> [sic] cause freed from all bourgeois elements,” they remained “theoretically the more backward, the less developed.” </w:t>
      </w:r>
      <w:r w:rsidRPr="00EF7940">
        <w:rPr>
          <w:rStyle w:val="StyleUnderline"/>
        </w:rPr>
        <w:t>Socialists may have been more theoretically sophisticated, but their bourgeois origins made it difficult to “amalgamate completely with the working class</w:t>
      </w:r>
      <w:r w:rsidRPr="00EF7940">
        <w:rPr>
          <w:sz w:val="16"/>
        </w:rPr>
        <w:t>.”</w:t>
      </w:r>
    </w:p>
    <w:p w14:paraId="5BC96B47" w14:textId="77777777" w:rsidR="000E6C49" w:rsidRPr="00EF7940" w:rsidRDefault="000E6C49" w:rsidP="000E6C49">
      <w:pPr>
        <w:rPr>
          <w:sz w:val="16"/>
        </w:rPr>
      </w:pPr>
      <w:r w:rsidRPr="00EF7940">
        <w:rPr>
          <w:sz w:val="16"/>
        </w:rPr>
        <w:t>Although young Engels thought an alliance of Chartism and socialism was underway, the alliance proved elusive. By the 1870s, Marx opined that politically, the English working class was “nothing more than the tail of the great Liberal Party, i.e., henchmen of the capitalists.”</w:t>
      </w:r>
    </w:p>
    <w:p w14:paraId="5925664C" w14:textId="77777777" w:rsidR="000E6C49" w:rsidRPr="00EF7940" w:rsidRDefault="000E6C49" w:rsidP="000E6C49">
      <w:pPr>
        <w:rPr>
          <w:sz w:val="16"/>
        </w:rPr>
      </w:pPr>
      <w:r w:rsidRPr="00EF7940">
        <w:rPr>
          <w:sz w:val="16"/>
        </w:rPr>
        <w:t>Likewise, Engels had soured on the English working class. Both saw promise in the militant worker protest in the United States at the time, seeing the seeds of a nascent labor party. But that too fell short.</w:t>
      </w:r>
    </w:p>
    <w:p w14:paraId="0AD253D8" w14:textId="77777777" w:rsidR="000E6C49" w:rsidRPr="00EF7940" w:rsidRDefault="000E6C49" w:rsidP="000E6C49">
      <w:pPr>
        <w:rPr>
          <w:rStyle w:val="StyleUnderline"/>
        </w:rPr>
      </w:pPr>
      <w:r w:rsidRPr="00EF7940">
        <w:rPr>
          <w:sz w:val="16"/>
        </w:rPr>
        <w:t xml:space="preserve">Thus, </w:t>
      </w:r>
      <w:r w:rsidRPr="001F52E5">
        <w:rPr>
          <w:rStyle w:val="Emphasis"/>
          <w:highlight w:val="cyan"/>
        </w:rPr>
        <w:t>unions failed</w:t>
      </w:r>
      <w:r w:rsidRPr="00EF7940">
        <w:rPr>
          <w:rStyle w:val="StyleUnderline"/>
        </w:rPr>
        <w:t xml:space="preserve"> </w:t>
      </w:r>
      <w:r w:rsidRPr="001F52E5">
        <w:rPr>
          <w:rStyle w:val="StyleUnderline"/>
          <w:highlight w:val="cyan"/>
        </w:rPr>
        <w:t>in</w:t>
      </w:r>
      <w:r w:rsidRPr="00EF7940">
        <w:rPr>
          <w:rStyle w:val="StyleUnderline"/>
        </w:rPr>
        <w:t xml:space="preserve"> Marx and Engels’s central task: </w:t>
      </w:r>
      <w:r w:rsidRPr="001F52E5">
        <w:rPr>
          <w:rStyle w:val="StyleUnderline"/>
          <w:highlight w:val="cyan"/>
        </w:rPr>
        <w:t xml:space="preserve">the </w:t>
      </w:r>
      <w:r w:rsidRPr="001F52E5">
        <w:rPr>
          <w:rStyle w:val="Emphasis"/>
          <w:highlight w:val="cyan"/>
        </w:rPr>
        <w:t>formation of “a political organization of the working class as a whole.”</w:t>
      </w:r>
    </w:p>
    <w:p w14:paraId="41E73DF7" w14:textId="77777777" w:rsidR="000E6C49" w:rsidRPr="000C5941" w:rsidRDefault="000E6C49" w:rsidP="000E6C49"/>
    <w:p w14:paraId="5F4104EB" w14:textId="77777777" w:rsidR="000E6C49" w:rsidRDefault="000E6C49" w:rsidP="000E6C49">
      <w:pPr>
        <w:pStyle w:val="Heading4"/>
      </w:pPr>
      <w:r>
        <w:t xml:space="preserve">This also means AFF </w:t>
      </w:r>
      <w:proofErr w:type="spellStart"/>
      <w:proofErr w:type="gramStart"/>
      <w:r>
        <w:t>cant</w:t>
      </w:r>
      <w:proofErr w:type="spellEnd"/>
      <w:proofErr w:type="gramEnd"/>
      <w:r>
        <w:t xml:space="preserve"> solve their own impacts! Risk factors beyond banker control. </w:t>
      </w:r>
    </w:p>
    <w:p w14:paraId="5C66A38E" w14:textId="77777777" w:rsidR="000E6C49" w:rsidRDefault="000E6C49" w:rsidP="000E6C49"/>
    <w:p w14:paraId="689D65E9" w14:textId="77777777" w:rsidR="000E6C49" w:rsidRDefault="000E6C49" w:rsidP="000E6C49">
      <w:pPr>
        <w:pStyle w:val="Heading4"/>
      </w:pPr>
      <w:r>
        <w:t xml:space="preserve">AT Supply chains: exogenous shocks </w:t>
      </w:r>
      <w:proofErr w:type="spellStart"/>
      <w:proofErr w:type="gramStart"/>
      <w:r>
        <w:t>cant</w:t>
      </w:r>
      <w:proofErr w:type="spellEnd"/>
      <w:proofErr w:type="gramEnd"/>
      <w:r>
        <w:t xml:space="preserve"> be contained by CBR – too slow! </w:t>
      </w:r>
    </w:p>
    <w:p w14:paraId="795B87FD" w14:textId="77777777" w:rsidR="000E6C49" w:rsidRPr="008554CB" w:rsidRDefault="000E6C49" w:rsidP="000E6C49"/>
    <w:p w14:paraId="477CE7C6" w14:textId="77777777" w:rsidR="000E6C49" w:rsidRPr="001139C4" w:rsidRDefault="000E6C49" w:rsidP="000E6C49">
      <w:pPr>
        <w:pStyle w:val="Heading4"/>
        <w:rPr>
          <w:rFonts w:cs="Arial"/>
        </w:rPr>
      </w:pPr>
      <w:r w:rsidRPr="001139C4">
        <w:rPr>
          <w:rFonts w:cs="Arial"/>
        </w:rPr>
        <w:t xml:space="preserve">No </w:t>
      </w:r>
      <w:r>
        <w:rPr>
          <w:rFonts w:cs="Arial"/>
        </w:rPr>
        <w:t>transition war</w:t>
      </w:r>
      <w:r w:rsidRPr="001139C4">
        <w:rPr>
          <w:rFonts w:cs="Arial"/>
        </w:rPr>
        <w:t>.</w:t>
      </w:r>
    </w:p>
    <w:p w14:paraId="1DD4824E" w14:textId="77777777" w:rsidR="000E6C49" w:rsidRPr="001139C4" w:rsidRDefault="000E6C49" w:rsidP="000E6C49">
      <w:r w:rsidRPr="001139C4">
        <w:t xml:space="preserve">Stephen </w:t>
      </w:r>
      <w:r w:rsidRPr="001139C4">
        <w:rPr>
          <w:rStyle w:val="Style13ptBold"/>
        </w:rPr>
        <w:t>Walt 20</w:t>
      </w:r>
      <w:r w:rsidRPr="001139C4">
        <w:t>. Robert and Renée Belfer professor of international relations, Harvard University. "Will a Global Depression Trigger Another World War?" https://foreignpolicy.com/2020/05/13/coronavirus-pandemic-depression-economy-world-war/</w:t>
      </w:r>
    </w:p>
    <w:p w14:paraId="7C97A8F9" w14:textId="77777777" w:rsidR="000E6C49" w:rsidRPr="001139C4" w:rsidRDefault="000E6C49" w:rsidP="000E6C49">
      <w:pPr>
        <w:rPr>
          <w:sz w:val="16"/>
        </w:rPr>
      </w:pPr>
      <w:r w:rsidRPr="001139C4">
        <w:rPr>
          <w:sz w:val="16"/>
        </w:rPr>
        <w:lastRenderedPageBreak/>
        <w:t xml:space="preserve">On balance, however, I do </w:t>
      </w:r>
      <w:r w:rsidRPr="001C152D">
        <w:rPr>
          <w:rStyle w:val="StyleUnderline"/>
          <w:highlight w:val="cyan"/>
        </w:rPr>
        <w:t>not</w:t>
      </w:r>
      <w:r w:rsidRPr="001139C4">
        <w:rPr>
          <w:sz w:val="16"/>
        </w:rPr>
        <w:t xml:space="preserve"> think that </w:t>
      </w:r>
      <w:r w:rsidRPr="001C152D">
        <w:rPr>
          <w:rStyle w:val="StyleUnderline"/>
          <w:highlight w:val="cyan"/>
        </w:rPr>
        <w:t>even</w:t>
      </w:r>
      <w:r w:rsidRPr="001139C4">
        <w:rPr>
          <w:sz w:val="16"/>
        </w:rPr>
        <w:t xml:space="preserve"> the </w:t>
      </w:r>
      <w:r w:rsidRPr="001C152D">
        <w:rPr>
          <w:rStyle w:val="Emphasis"/>
          <w:highlight w:val="cyan"/>
        </w:rPr>
        <w:t>extraordinary economic conditions</w:t>
      </w:r>
      <w:r w:rsidRPr="001139C4">
        <w:rPr>
          <w:sz w:val="16"/>
        </w:rPr>
        <w:t xml:space="preserve"> we are witnessing today are </w:t>
      </w:r>
      <w:r w:rsidRPr="001139C4">
        <w:rPr>
          <w:rStyle w:val="StyleUnderline"/>
        </w:rPr>
        <w:t>going to</w:t>
      </w:r>
      <w:r w:rsidRPr="001139C4">
        <w:rPr>
          <w:sz w:val="16"/>
        </w:rPr>
        <w:t xml:space="preserve"> have much </w:t>
      </w:r>
      <w:r w:rsidRPr="001C152D">
        <w:rPr>
          <w:rStyle w:val="StyleUnderline"/>
          <w:highlight w:val="cyan"/>
        </w:rPr>
        <w:t>impact</w:t>
      </w:r>
      <w:r w:rsidRPr="001139C4">
        <w:rPr>
          <w:sz w:val="16"/>
        </w:rPr>
        <w:t xml:space="preserve"> on the </w:t>
      </w:r>
      <w:r w:rsidRPr="001C152D">
        <w:rPr>
          <w:rStyle w:val="Emphasis"/>
          <w:highlight w:val="cyan"/>
        </w:rPr>
        <w:t>likelihood of war</w:t>
      </w:r>
      <w:r w:rsidRPr="001139C4">
        <w:rPr>
          <w:sz w:val="16"/>
        </w:rPr>
        <w:t xml:space="preserve">. Why? </w:t>
      </w:r>
      <w:proofErr w:type="gramStart"/>
      <w:r w:rsidRPr="001139C4">
        <w:rPr>
          <w:sz w:val="16"/>
        </w:rPr>
        <w:t>First of all</w:t>
      </w:r>
      <w:proofErr w:type="gramEnd"/>
      <w:r w:rsidRPr="001139C4">
        <w:rPr>
          <w:sz w:val="16"/>
        </w:rPr>
        <w:t xml:space="preserve">, </w:t>
      </w:r>
      <w:r w:rsidRPr="001139C4">
        <w:rPr>
          <w:rStyle w:val="StyleUnderline"/>
        </w:rPr>
        <w:t xml:space="preserve">if depressions were a </w:t>
      </w:r>
      <w:r w:rsidRPr="001139C4">
        <w:rPr>
          <w:rStyle w:val="Emphasis"/>
        </w:rPr>
        <w:t>powerful cause</w:t>
      </w:r>
      <w:r w:rsidRPr="001139C4">
        <w:rPr>
          <w:rStyle w:val="StyleUnderline"/>
        </w:rPr>
        <w:t xml:space="preserve"> of war</w:t>
      </w:r>
      <w:r w:rsidRPr="001139C4">
        <w:rPr>
          <w:sz w:val="16"/>
        </w:rPr>
        <w:t xml:space="preserve">, </w:t>
      </w:r>
      <w:r w:rsidRPr="001139C4">
        <w:rPr>
          <w:rStyle w:val="StyleUnderline"/>
        </w:rPr>
        <w:t>there would be a lot more of the latter</w:t>
      </w:r>
      <w:r w:rsidRPr="001139C4">
        <w:rPr>
          <w:sz w:val="16"/>
        </w:rPr>
        <w:t xml:space="preserve">. To take one example, </w:t>
      </w:r>
      <w:r w:rsidRPr="001139C4">
        <w:rPr>
          <w:rStyle w:val="StyleUnderline"/>
        </w:rPr>
        <w:t xml:space="preserve">the </w:t>
      </w:r>
      <w:r w:rsidRPr="001C152D">
        <w:rPr>
          <w:rStyle w:val="Emphasis"/>
          <w:highlight w:val="cyan"/>
        </w:rPr>
        <w:t>U</w:t>
      </w:r>
      <w:r w:rsidRPr="001139C4">
        <w:rPr>
          <w:rStyle w:val="StyleUnderline"/>
        </w:rPr>
        <w:t xml:space="preserve">nited </w:t>
      </w:r>
      <w:r w:rsidRPr="001C152D">
        <w:rPr>
          <w:rStyle w:val="Emphasis"/>
          <w:highlight w:val="cyan"/>
        </w:rPr>
        <w:t>S</w:t>
      </w:r>
      <w:r w:rsidRPr="001139C4">
        <w:rPr>
          <w:rStyle w:val="StyleUnderline"/>
        </w:rPr>
        <w:t>tates</w:t>
      </w:r>
      <w:r w:rsidRPr="001139C4">
        <w:rPr>
          <w:sz w:val="16"/>
        </w:rPr>
        <w:t xml:space="preserve"> has </w:t>
      </w:r>
      <w:r w:rsidRPr="001C152D">
        <w:rPr>
          <w:rStyle w:val="StyleUnderline"/>
          <w:highlight w:val="cyan"/>
        </w:rPr>
        <w:t xml:space="preserve">suffered </w:t>
      </w:r>
      <w:r w:rsidRPr="001C152D">
        <w:rPr>
          <w:rStyle w:val="Emphasis"/>
          <w:highlight w:val="cyan"/>
        </w:rPr>
        <w:t>40</w:t>
      </w:r>
      <w:r w:rsidRPr="001139C4">
        <w:rPr>
          <w:rStyle w:val="Emphasis"/>
        </w:rPr>
        <w:t xml:space="preserve"> or more</w:t>
      </w:r>
      <w:r w:rsidRPr="001139C4">
        <w:rPr>
          <w:rStyle w:val="StyleUnderline"/>
        </w:rPr>
        <w:t xml:space="preserve"> recessions</w:t>
      </w:r>
      <w:r w:rsidRPr="001139C4">
        <w:rPr>
          <w:sz w:val="16"/>
        </w:rPr>
        <w:t xml:space="preserve"> since the country was founded, </w:t>
      </w:r>
      <w:r w:rsidRPr="001C152D">
        <w:rPr>
          <w:rStyle w:val="StyleUnderline"/>
          <w:highlight w:val="cyan"/>
        </w:rPr>
        <w:t>yet</w:t>
      </w:r>
      <w:r w:rsidRPr="001139C4">
        <w:rPr>
          <w:sz w:val="16"/>
        </w:rPr>
        <w:t xml:space="preserve"> it has </w:t>
      </w:r>
      <w:r w:rsidRPr="001C152D">
        <w:rPr>
          <w:rStyle w:val="StyleUnderline"/>
          <w:highlight w:val="cyan"/>
        </w:rPr>
        <w:t>fought</w:t>
      </w:r>
      <w:r w:rsidRPr="001139C4">
        <w:rPr>
          <w:rStyle w:val="StyleUnderline"/>
        </w:rPr>
        <w:t xml:space="preserve"> perhaps </w:t>
      </w:r>
      <w:r w:rsidRPr="001C152D">
        <w:rPr>
          <w:rStyle w:val="StyleUnderline"/>
          <w:highlight w:val="cyan"/>
        </w:rPr>
        <w:t>20</w:t>
      </w:r>
      <w:r w:rsidRPr="001139C4">
        <w:rPr>
          <w:rStyle w:val="StyleUnderline"/>
        </w:rPr>
        <w:t xml:space="preserve"> interstate </w:t>
      </w:r>
      <w:r w:rsidRPr="001C152D">
        <w:rPr>
          <w:rStyle w:val="StyleUnderline"/>
          <w:highlight w:val="cyan"/>
        </w:rPr>
        <w:t>wars</w:t>
      </w:r>
      <w:r w:rsidRPr="001139C4">
        <w:rPr>
          <w:sz w:val="16"/>
        </w:rPr>
        <w:t xml:space="preserve">, most of them </w:t>
      </w:r>
      <w:r w:rsidRPr="001C152D">
        <w:rPr>
          <w:rStyle w:val="StyleUnderline"/>
          <w:highlight w:val="cyan"/>
        </w:rPr>
        <w:t>unrelated to the</w:t>
      </w:r>
      <w:r w:rsidRPr="001139C4">
        <w:rPr>
          <w:rStyle w:val="StyleUnderline"/>
        </w:rPr>
        <w:t xml:space="preserve"> </w:t>
      </w:r>
      <w:r w:rsidRPr="001139C4">
        <w:rPr>
          <w:rStyle w:val="Emphasis"/>
        </w:rPr>
        <w:t xml:space="preserve">state of the </w:t>
      </w:r>
      <w:r w:rsidRPr="001C152D">
        <w:rPr>
          <w:rStyle w:val="Emphasis"/>
          <w:highlight w:val="cyan"/>
        </w:rPr>
        <w:t>economy</w:t>
      </w:r>
      <w:r w:rsidRPr="001139C4">
        <w:rPr>
          <w:sz w:val="16"/>
        </w:rPr>
        <w:t xml:space="preserve">. To paraphrase the economist Paul Samuelson’s famous quip about the stock market, </w:t>
      </w:r>
      <w:r w:rsidRPr="001139C4">
        <w:rPr>
          <w:rStyle w:val="StyleUnderline"/>
        </w:rPr>
        <w:t>if recessions were a powerful cause of war</w:t>
      </w:r>
      <w:r w:rsidRPr="001139C4">
        <w:rPr>
          <w:sz w:val="16"/>
        </w:rPr>
        <w:t xml:space="preserve">, </w:t>
      </w:r>
      <w:r w:rsidRPr="001139C4">
        <w:rPr>
          <w:rStyle w:val="StyleUnderline"/>
        </w:rPr>
        <w:t>they would have predicted</w:t>
      </w:r>
      <w:r w:rsidRPr="001139C4">
        <w:rPr>
          <w:sz w:val="16"/>
        </w:rPr>
        <w:t xml:space="preserve"> “</w:t>
      </w:r>
      <w:r w:rsidRPr="001139C4">
        <w:rPr>
          <w:rStyle w:val="StyleUnderline"/>
        </w:rPr>
        <w:t>nine out of the last five</w:t>
      </w:r>
      <w:r w:rsidRPr="001139C4">
        <w:rPr>
          <w:sz w:val="16"/>
        </w:rPr>
        <w:t xml:space="preserve"> (</w:t>
      </w:r>
      <w:r w:rsidRPr="001139C4">
        <w:rPr>
          <w:rStyle w:val="StyleUnderline"/>
        </w:rPr>
        <w:t>or fewer</w:t>
      </w:r>
      <w:r w:rsidRPr="001139C4">
        <w:rPr>
          <w:sz w:val="16"/>
        </w:rPr>
        <w:t>).”</w:t>
      </w:r>
    </w:p>
    <w:p w14:paraId="613A52F7" w14:textId="77777777" w:rsidR="000E6C49" w:rsidRPr="001139C4" w:rsidRDefault="000E6C49" w:rsidP="000E6C49">
      <w:pPr>
        <w:rPr>
          <w:sz w:val="16"/>
        </w:rPr>
      </w:pPr>
      <w:r w:rsidRPr="001139C4">
        <w:rPr>
          <w:sz w:val="16"/>
        </w:rPr>
        <w:t xml:space="preserve">Second, </w:t>
      </w:r>
      <w:r w:rsidRPr="001139C4">
        <w:rPr>
          <w:rStyle w:val="StyleUnderline"/>
        </w:rPr>
        <w:t xml:space="preserve">states do not start wars unless they believe they will win a </w:t>
      </w:r>
      <w:r w:rsidRPr="001139C4">
        <w:rPr>
          <w:rStyle w:val="Emphasis"/>
        </w:rPr>
        <w:t>quick and relatively cheap victory</w:t>
      </w:r>
      <w:r w:rsidRPr="001139C4">
        <w:rPr>
          <w:sz w:val="16"/>
        </w:rPr>
        <w:t xml:space="preserve">. As John Mearsheimer showed in his classic book Conventional Deterrence, national </w:t>
      </w:r>
      <w:r w:rsidRPr="001C152D">
        <w:rPr>
          <w:rStyle w:val="StyleUnderline"/>
          <w:highlight w:val="cyan"/>
        </w:rPr>
        <w:t>leaders avoid war when they are convinced it will</w:t>
      </w:r>
      <w:r w:rsidRPr="001139C4">
        <w:rPr>
          <w:rStyle w:val="StyleUnderline"/>
        </w:rPr>
        <w:t xml:space="preserve"> be </w:t>
      </w:r>
      <w:r w:rsidRPr="001C152D">
        <w:rPr>
          <w:rStyle w:val="Emphasis"/>
          <w:highlight w:val="cyan"/>
        </w:rPr>
        <w:t>long</w:t>
      </w:r>
      <w:r w:rsidRPr="001139C4">
        <w:rPr>
          <w:sz w:val="16"/>
        </w:rPr>
        <w:t xml:space="preserve">, </w:t>
      </w:r>
      <w:r w:rsidRPr="001C152D">
        <w:rPr>
          <w:rStyle w:val="Emphasis"/>
          <w:highlight w:val="cyan"/>
        </w:rPr>
        <w:t>bloody</w:t>
      </w:r>
      <w:r w:rsidRPr="001139C4">
        <w:rPr>
          <w:sz w:val="16"/>
        </w:rPr>
        <w:t xml:space="preserve">, </w:t>
      </w:r>
      <w:r w:rsidRPr="001C152D">
        <w:rPr>
          <w:rStyle w:val="Emphasis"/>
          <w:highlight w:val="cyan"/>
        </w:rPr>
        <w:t>costly</w:t>
      </w:r>
      <w:r w:rsidRPr="001139C4">
        <w:rPr>
          <w:sz w:val="16"/>
        </w:rPr>
        <w:t xml:space="preserve">, </w:t>
      </w:r>
      <w:r w:rsidRPr="001139C4">
        <w:rPr>
          <w:rStyle w:val="StyleUnderline"/>
        </w:rPr>
        <w:t xml:space="preserve">and </w:t>
      </w:r>
      <w:r w:rsidRPr="001C152D">
        <w:rPr>
          <w:rStyle w:val="Emphasis"/>
          <w:highlight w:val="cyan"/>
        </w:rPr>
        <w:t>uncertain</w:t>
      </w:r>
      <w:r w:rsidRPr="001139C4">
        <w:rPr>
          <w:sz w:val="16"/>
        </w:rPr>
        <w:t xml:space="preserve">. To choose war, political leaders </w:t>
      </w:r>
      <w:proofErr w:type="gramStart"/>
      <w:r w:rsidRPr="001139C4">
        <w:rPr>
          <w:sz w:val="16"/>
        </w:rPr>
        <w:t>have to</w:t>
      </w:r>
      <w:proofErr w:type="gramEnd"/>
      <w:r w:rsidRPr="001139C4">
        <w:rPr>
          <w:sz w:val="16"/>
        </w:rPr>
        <w:t xml:space="preserve"> convince themselves they can either win a quick, cheap, and decisive victory or achieve some limited objective at low cost. Europe went to war in 1914 with each side believing it would win a rapid and easy victory, and Nazi Germany developed the strategy of blitzkrieg </w:t>
      </w:r>
      <w:proofErr w:type="gramStart"/>
      <w:r w:rsidRPr="001139C4">
        <w:rPr>
          <w:sz w:val="16"/>
        </w:rPr>
        <w:t>in order to</w:t>
      </w:r>
      <w:proofErr w:type="gramEnd"/>
      <w:r w:rsidRPr="001139C4">
        <w:rPr>
          <w:sz w:val="16"/>
        </w:rPr>
        <w:t xml:space="preserve">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158DA6F9" w14:textId="77777777" w:rsidR="000E6C49" w:rsidRPr="001139C4" w:rsidRDefault="000E6C49" w:rsidP="000E6C49">
      <w:pPr>
        <w:rPr>
          <w:sz w:val="16"/>
        </w:rPr>
      </w:pPr>
      <w:r w:rsidRPr="001139C4">
        <w:rPr>
          <w:sz w:val="16"/>
        </w:rPr>
        <w:t xml:space="preserve">The fact that each of these leaders miscalculated badly does not alter the main point: </w:t>
      </w:r>
      <w:r w:rsidRPr="001C152D">
        <w:rPr>
          <w:rStyle w:val="StyleUnderline"/>
          <w:highlight w:val="cyan"/>
        </w:rPr>
        <w:t>No matter</w:t>
      </w:r>
      <w:r w:rsidRPr="001139C4">
        <w:rPr>
          <w:rStyle w:val="StyleUnderline"/>
        </w:rPr>
        <w:t xml:space="preserve"> what a </w:t>
      </w:r>
      <w:r w:rsidRPr="001139C4">
        <w:rPr>
          <w:rStyle w:val="Emphasis"/>
        </w:rPr>
        <w:t xml:space="preserve">country’s </w:t>
      </w:r>
      <w:r w:rsidRPr="001C152D">
        <w:rPr>
          <w:rStyle w:val="Emphasis"/>
          <w:highlight w:val="cyan"/>
        </w:rPr>
        <w:t>economic condition</w:t>
      </w:r>
      <w:r w:rsidRPr="001139C4">
        <w:rPr>
          <w:rStyle w:val="StyleUnderline"/>
        </w:rPr>
        <w:t xml:space="preserve"> might be</w:t>
      </w:r>
      <w:r w:rsidRPr="001139C4">
        <w:rPr>
          <w:sz w:val="16"/>
        </w:rPr>
        <w:t xml:space="preserve">, its </w:t>
      </w:r>
      <w:r w:rsidRPr="001C152D">
        <w:rPr>
          <w:rStyle w:val="StyleUnderline"/>
          <w:highlight w:val="cyan"/>
        </w:rPr>
        <w:t>leaders</w:t>
      </w:r>
      <w:r w:rsidRPr="001139C4">
        <w:rPr>
          <w:rStyle w:val="StyleUnderline"/>
        </w:rPr>
        <w:t xml:space="preserve"> will </w:t>
      </w:r>
      <w:r w:rsidRPr="001C152D">
        <w:rPr>
          <w:rStyle w:val="StyleUnderline"/>
          <w:highlight w:val="cyan"/>
        </w:rPr>
        <w:t>not go to war unless they think they can do so quickly</w:t>
      </w:r>
      <w:r w:rsidRPr="001139C4">
        <w:rPr>
          <w:sz w:val="16"/>
        </w:rPr>
        <w:t xml:space="preserve">, </w:t>
      </w:r>
      <w:r w:rsidRPr="001C152D">
        <w:rPr>
          <w:rStyle w:val="StyleUnderline"/>
          <w:highlight w:val="cyan"/>
        </w:rPr>
        <w:t>cheaply</w:t>
      </w:r>
      <w:r w:rsidRPr="001139C4">
        <w:rPr>
          <w:sz w:val="16"/>
        </w:rPr>
        <w:t xml:space="preserve">, </w:t>
      </w:r>
      <w:r w:rsidRPr="001C152D">
        <w:rPr>
          <w:rStyle w:val="StyleUnderline"/>
          <w:highlight w:val="cyan"/>
        </w:rPr>
        <w:t>and with</w:t>
      </w:r>
      <w:r w:rsidRPr="001139C4">
        <w:rPr>
          <w:sz w:val="16"/>
        </w:rPr>
        <w:t xml:space="preserve"> a reasonable </w:t>
      </w:r>
      <w:r w:rsidRPr="001139C4">
        <w:rPr>
          <w:rStyle w:val="Emphasis"/>
        </w:rPr>
        <w:t xml:space="preserve">probability of </w:t>
      </w:r>
      <w:r w:rsidRPr="001C152D">
        <w:rPr>
          <w:rStyle w:val="Emphasis"/>
          <w:highlight w:val="cyan"/>
        </w:rPr>
        <w:t>success</w:t>
      </w:r>
      <w:r w:rsidRPr="001139C4">
        <w:rPr>
          <w:sz w:val="16"/>
        </w:rPr>
        <w:t>.</w:t>
      </w:r>
    </w:p>
    <w:p w14:paraId="764B5EBE" w14:textId="77777777" w:rsidR="000E6C49" w:rsidRPr="001139C4" w:rsidRDefault="000E6C49" w:rsidP="000E6C49">
      <w:pPr>
        <w:rPr>
          <w:sz w:val="16"/>
        </w:rPr>
      </w:pPr>
      <w:r w:rsidRPr="001139C4">
        <w:rPr>
          <w:sz w:val="16"/>
        </w:rPr>
        <w:t xml:space="preserve">Third, and most important, the </w:t>
      </w:r>
      <w:r w:rsidRPr="001C152D">
        <w:rPr>
          <w:rStyle w:val="Emphasis"/>
          <w:highlight w:val="cyan"/>
        </w:rPr>
        <w:t>primary motivation</w:t>
      </w:r>
      <w:r w:rsidRPr="001C152D">
        <w:rPr>
          <w:rStyle w:val="StyleUnderline"/>
          <w:highlight w:val="cyan"/>
        </w:rPr>
        <w:t xml:space="preserve"> for</w:t>
      </w:r>
      <w:r w:rsidRPr="001139C4">
        <w:rPr>
          <w:sz w:val="16"/>
        </w:rPr>
        <w:t xml:space="preserve"> most </w:t>
      </w:r>
      <w:r w:rsidRPr="001C152D">
        <w:rPr>
          <w:rStyle w:val="StyleUnderline"/>
          <w:highlight w:val="cyan"/>
        </w:rPr>
        <w:t>wars is</w:t>
      </w:r>
      <w:r w:rsidRPr="001139C4">
        <w:rPr>
          <w:sz w:val="16"/>
        </w:rPr>
        <w:t xml:space="preserve"> the </w:t>
      </w:r>
      <w:r w:rsidRPr="001139C4">
        <w:rPr>
          <w:rStyle w:val="Emphasis"/>
        </w:rPr>
        <w:t xml:space="preserve">desire for </w:t>
      </w:r>
      <w:r w:rsidRPr="001C152D">
        <w:rPr>
          <w:rStyle w:val="Emphasis"/>
          <w:highlight w:val="cyan"/>
        </w:rPr>
        <w:t>security</w:t>
      </w:r>
      <w:r w:rsidRPr="001139C4">
        <w:rPr>
          <w:sz w:val="16"/>
        </w:rPr>
        <w:t xml:space="preserve">, </w:t>
      </w:r>
      <w:r w:rsidRPr="001C152D">
        <w:rPr>
          <w:rStyle w:val="StyleUnderline"/>
          <w:highlight w:val="cyan"/>
        </w:rPr>
        <w:t xml:space="preserve">not </w:t>
      </w:r>
      <w:r w:rsidRPr="001C152D">
        <w:rPr>
          <w:rStyle w:val="Emphasis"/>
          <w:highlight w:val="cyan"/>
        </w:rPr>
        <w:t>economic</w:t>
      </w:r>
      <w:r w:rsidRPr="001139C4">
        <w:rPr>
          <w:rStyle w:val="Emphasis"/>
        </w:rPr>
        <w:t xml:space="preserve"> gain</w:t>
      </w:r>
      <w:r w:rsidRPr="001139C4">
        <w:rPr>
          <w:sz w:val="16"/>
        </w:rPr>
        <w:t xml:space="preserve">. For this reason, the odds of war increase when states believe the long-term balance of power may be shifting against them, when they are convinced that adversaries are unalterably hostile and cannot be accommodated, and when they are </w:t>
      </w:r>
      <w:proofErr w:type="gramStart"/>
      <w:r w:rsidRPr="001139C4">
        <w:rPr>
          <w:sz w:val="16"/>
        </w:rPr>
        <w:t>confident</w:t>
      </w:r>
      <w:proofErr w:type="gramEnd"/>
      <w:r w:rsidRPr="001139C4">
        <w:rPr>
          <w:sz w:val="16"/>
        </w:rPr>
        <w:t xml:space="preserve"> they can reverse the unfavorable trends and establish a secure position if they act now. The historian A.J.P. Taylor once observed that “</w:t>
      </w:r>
      <w:r w:rsidRPr="001C152D">
        <w:rPr>
          <w:rStyle w:val="Emphasis"/>
          <w:highlight w:val="cyan"/>
        </w:rPr>
        <w:t>every war</w:t>
      </w:r>
      <w:r w:rsidRPr="001139C4">
        <w:rPr>
          <w:rStyle w:val="Emphasis"/>
        </w:rPr>
        <w:t xml:space="preserve"> between Great Powers</w:t>
      </w:r>
      <w:r w:rsidRPr="001139C4">
        <w:rPr>
          <w:sz w:val="16"/>
        </w:rPr>
        <w:t xml:space="preserve"> [between 1848 and 1918] … </w:t>
      </w:r>
      <w:r w:rsidRPr="001C152D">
        <w:rPr>
          <w:rStyle w:val="StyleUnderline"/>
          <w:highlight w:val="cyan"/>
        </w:rPr>
        <w:t>started as</w:t>
      </w:r>
      <w:r w:rsidRPr="001139C4">
        <w:rPr>
          <w:sz w:val="16"/>
        </w:rPr>
        <w:t xml:space="preserve"> a </w:t>
      </w:r>
      <w:r w:rsidRPr="001C152D">
        <w:rPr>
          <w:rStyle w:val="StyleUnderline"/>
          <w:highlight w:val="cyan"/>
        </w:rPr>
        <w:t>preventive</w:t>
      </w:r>
      <w:r w:rsidRPr="001139C4">
        <w:rPr>
          <w:rStyle w:val="StyleUnderline"/>
        </w:rPr>
        <w:t xml:space="preserve"> war</w:t>
      </w:r>
      <w:r w:rsidRPr="001139C4">
        <w:rPr>
          <w:sz w:val="16"/>
        </w:rPr>
        <w:t xml:space="preserve">, </w:t>
      </w:r>
      <w:r w:rsidRPr="001C152D">
        <w:rPr>
          <w:rStyle w:val="StyleUnderline"/>
          <w:highlight w:val="cyan"/>
        </w:rPr>
        <w:t>not</w:t>
      </w:r>
      <w:r w:rsidRPr="001139C4">
        <w:rPr>
          <w:sz w:val="16"/>
        </w:rPr>
        <w:t xml:space="preserve"> as a </w:t>
      </w:r>
      <w:r w:rsidRPr="001139C4">
        <w:rPr>
          <w:rStyle w:val="Emphasis"/>
        </w:rPr>
        <w:t xml:space="preserve">war of </w:t>
      </w:r>
      <w:r w:rsidRPr="001C152D">
        <w:rPr>
          <w:rStyle w:val="Emphasis"/>
          <w:highlight w:val="cyan"/>
        </w:rPr>
        <w:t>conquest</w:t>
      </w:r>
      <w:r w:rsidRPr="001139C4">
        <w:rPr>
          <w:sz w:val="16"/>
        </w:rPr>
        <w:t>,” and that remains true of most wars fought since then.</w:t>
      </w:r>
    </w:p>
    <w:p w14:paraId="447E9962" w14:textId="77777777" w:rsidR="000E6C49" w:rsidRPr="00115D6E" w:rsidRDefault="000E6C49" w:rsidP="000E6C49">
      <w:pPr>
        <w:rPr>
          <w:sz w:val="16"/>
        </w:rPr>
      </w:pPr>
      <w:r w:rsidRPr="001139C4">
        <w:rPr>
          <w:sz w:val="16"/>
        </w:rPr>
        <w:t xml:space="preserve">The bottom line: </w:t>
      </w:r>
      <w:r w:rsidRPr="001139C4">
        <w:rPr>
          <w:rStyle w:val="StyleUnderline"/>
        </w:rPr>
        <w:t>Economic conditions</w:t>
      </w:r>
      <w:r w:rsidRPr="001139C4">
        <w:rPr>
          <w:sz w:val="16"/>
        </w:rPr>
        <w:t xml:space="preserve"> (i.e., a depression) may affect the broader political environment in which decisions for war or peace are made, but they </w:t>
      </w:r>
      <w:r w:rsidRPr="001139C4">
        <w:rPr>
          <w:rStyle w:val="StyleUnderline"/>
        </w:rPr>
        <w:t xml:space="preserve">are only </w:t>
      </w:r>
      <w:r w:rsidRPr="001139C4">
        <w:rPr>
          <w:rStyle w:val="Emphasis"/>
        </w:rPr>
        <w:t>one factor among many</w:t>
      </w:r>
      <w:r w:rsidRPr="001139C4">
        <w:rPr>
          <w:rStyle w:val="StyleUnderline"/>
        </w:rPr>
        <w:t xml:space="preserve"> and rarely the </w:t>
      </w:r>
      <w:r w:rsidRPr="001139C4">
        <w:rPr>
          <w:rStyle w:val="Emphasis"/>
        </w:rPr>
        <w:t>most significant</w:t>
      </w:r>
      <w:r w:rsidRPr="001139C4">
        <w:rPr>
          <w:sz w:val="16"/>
        </w:rPr>
        <w:t xml:space="preserve">. Even if the </w:t>
      </w:r>
      <w:r w:rsidRPr="001C152D">
        <w:rPr>
          <w:rStyle w:val="StyleUnderline"/>
          <w:highlight w:val="cyan"/>
        </w:rPr>
        <w:t>COVID</w:t>
      </w:r>
      <w:r w:rsidRPr="001139C4">
        <w:rPr>
          <w:rStyle w:val="StyleUnderline"/>
        </w:rPr>
        <w:t>-19</w:t>
      </w:r>
      <w:r w:rsidRPr="001139C4">
        <w:rPr>
          <w:sz w:val="16"/>
        </w:rPr>
        <w:t xml:space="preserve"> pandemic </w:t>
      </w:r>
      <w:r w:rsidRPr="001139C4">
        <w:rPr>
          <w:rStyle w:val="StyleUnderline"/>
        </w:rPr>
        <w:t>has large</w:t>
      </w:r>
      <w:r w:rsidRPr="001139C4">
        <w:rPr>
          <w:sz w:val="16"/>
        </w:rPr>
        <w:t xml:space="preserve">, </w:t>
      </w:r>
      <w:r w:rsidRPr="001139C4">
        <w:rPr>
          <w:rStyle w:val="StyleUnderline"/>
        </w:rPr>
        <w:t>lasting</w:t>
      </w:r>
      <w:r w:rsidRPr="001139C4">
        <w:rPr>
          <w:sz w:val="16"/>
        </w:rPr>
        <w:t xml:space="preserve">, </w:t>
      </w:r>
      <w:r w:rsidRPr="001139C4">
        <w:rPr>
          <w:rStyle w:val="StyleUnderline"/>
        </w:rPr>
        <w:t xml:space="preserve">and </w:t>
      </w:r>
      <w:r w:rsidRPr="001139C4">
        <w:rPr>
          <w:rStyle w:val="Emphasis"/>
        </w:rPr>
        <w:t>negative effects</w:t>
      </w:r>
      <w:r w:rsidRPr="001139C4">
        <w:rPr>
          <w:sz w:val="16"/>
        </w:rPr>
        <w:t xml:space="preserve"> on the world economy — as seems quite likely — it is </w:t>
      </w:r>
      <w:r w:rsidRPr="001C152D">
        <w:rPr>
          <w:rStyle w:val="StyleUnderline"/>
          <w:highlight w:val="cyan"/>
        </w:rPr>
        <w:t>not</w:t>
      </w:r>
      <w:r w:rsidRPr="001139C4">
        <w:rPr>
          <w:rStyle w:val="StyleUnderline"/>
        </w:rPr>
        <w:t xml:space="preserve"> likely to </w:t>
      </w:r>
      <w:r w:rsidRPr="001C152D">
        <w:rPr>
          <w:rStyle w:val="StyleUnderline"/>
          <w:highlight w:val="cyan"/>
        </w:rPr>
        <w:t>affect</w:t>
      </w:r>
      <w:r w:rsidRPr="001139C4">
        <w:rPr>
          <w:sz w:val="16"/>
        </w:rPr>
        <w:t xml:space="preserve"> the </w:t>
      </w:r>
      <w:r w:rsidRPr="001139C4">
        <w:rPr>
          <w:rStyle w:val="Emphasis"/>
        </w:rPr>
        <w:t xml:space="preserve">probability of </w:t>
      </w:r>
      <w:r w:rsidRPr="001C152D">
        <w:rPr>
          <w:rStyle w:val="Emphasis"/>
          <w:highlight w:val="cyan"/>
        </w:rPr>
        <w:t>war</w:t>
      </w:r>
      <w:r w:rsidRPr="001139C4">
        <w:rPr>
          <w:sz w:val="16"/>
        </w:rPr>
        <w:t xml:space="preserve"> very much, especially in the short term.</w:t>
      </w:r>
    </w:p>
    <w:p w14:paraId="47CF0FE8" w14:textId="77777777" w:rsidR="000E6C49" w:rsidRDefault="000E6C49" w:rsidP="000E6C49">
      <w:pPr>
        <w:pStyle w:val="Heading4"/>
      </w:pPr>
      <w:r>
        <w:t xml:space="preserve">Growth </w:t>
      </w:r>
      <w:proofErr w:type="spellStart"/>
      <w:proofErr w:type="gramStart"/>
      <w:r>
        <w:t>cant</w:t>
      </w:r>
      <w:proofErr w:type="spellEnd"/>
      <w:proofErr w:type="gramEnd"/>
      <w:r>
        <w:t xml:space="preserve"> solve – cross-apply cap flow here </w:t>
      </w:r>
    </w:p>
    <w:p w14:paraId="6DA1FFCF" w14:textId="77777777" w:rsidR="000E6C49" w:rsidRDefault="000E6C49" w:rsidP="000E6C49"/>
    <w:p w14:paraId="7ADFA1CE" w14:textId="77777777" w:rsidR="000E6C49" w:rsidRPr="0016456F" w:rsidRDefault="000E6C49" w:rsidP="000E6C49">
      <w:pPr>
        <w:pStyle w:val="Heading4"/>
        <w:rPr>
          <w:b w:val="0"/>
          <w:bCs/>
        </w:rPr>
      </w:pPr>
      <w:r w:rsidRPr="004323E5">
        <w:t xml:space="preserve">Attempts to </w:t>
      </w:r>
      <w:r w:rsidRPr="004323E5">
        <w:rPr>
          <w:u w:val="single"/>
        </w:rPr>
        <w:t>retain</w:t>
      </w:r>
      <w:r w:rsidRPr="004323E5">
        <w:t xml:space="preserve"> US hegemony are </w:t>
      </w:r>
      <w:r w:rsidRPr="004323E5">
        <w:rPr>
          <w:u w:val="single"/>
        </w:rPr>
        <w:t>unsustainable</w:t>
      </w:r>
      <w:r w:rsidRPr="004323E5">
        <w:t xml:space="preserve"> but causes</w:t>
      </w:r>
      <w:r>
        <w:t xml:space="preserve"> </w:t>
      </w:r>
      <w:r>
        <w:rPr>
          <w:u w:val="single"/>
        </w:rPr>
        <w:t>extinction</w:t>
      </w:r>
      <w:r>
        <w:t xml:space="preserve"> through</w:t>
      </w:r>
      <w:r w:rsidRPr="004323E5">
        <w:t xml:space="preserve"> conflict </w:t>
      </w:r>
      <w:r w:rsidRPr="0016456F">
        <w:rPr>
          <w:b w:val="0"/>
          <w:bCs/>
        </w:rPr>
        <w:t>with Russia and China</w:t>
      </w:r>
      <w:r w:rsidRPr="004323E5">
        <w:t xml:space="preserve"> </w:t>
      </w:r>
      <w:r>
        <w:t xml:space="preserve">and </w:t>
      </w:r>
      <w:r>
        <w:rPr>
          <w:u w:val="single"/>
        </w:rPr>
        <w:t>regulatory</w:t>
      </w:r>
      <w:r>
        <w:t xml:space="preserve"> issues </w:t>
      </w:r>
      <w:r>
        <w:rPr>
          <w:b w:val="0"/>
          <w:bCs/>
        </w:rPr>
        <w:t>with climate change, biodiversity, AI, biotech, and geoengineering.</w:t>
      </w:r>
    </w:p>
    <w:p w14:paraId="704F548B" w14:textId="77777777" w:rsidR="000E6C49" w:rsidRPr="004323E5" w:rsidRDefault="000E6C49" w:rsidP="000E6C49">
      <w:r w:rsidRPr="004323E5">
        <w:t xml:space="preserve">Jeffrey </w:t>
      </w:r>
      <w:r w:rsidRPr="004323E5">
        <w:rPr>
          <w:rStyle w:val="Style13ptBold"/>
        </w:rPr>
        <w:t>Sachs 24</w:t>
      </w:r>
      <w:r w:rsidRPr="004323E5">
        <w:t xml:space="preserve">. American economist and public policy analyst who is a professor at Columbia University, where he was formerly director of The Earth Institute. "Beyond Hegemony." Horizons: Journal of International Relations and Sustainable </w:t>
      </w:r>
      <w:r w:rsidRPr="004323E5">
        <w:lastRenderedPageBreak/>
        <w:t>Development, No. 27, pp. 12-23. Summer 2024. https://www.jstor.org/stable/10.2307/48790034</w:t>
      </w:r>
    </w:p>
    <w:p w14:paraId="2E6B4A50" w14:textId="77777777" w:rsidR="000E6C49" w:rsidRPr="004323E5" w:rsidRDefault="000E6C49" w:rsidP="000E6C49">
      <w:pPr>
        <w:rPr>
          <w:sz w:val="16"/>
        </w:rPr>
      </w:pPr>
      <w:r w:rsidRPr="004323E5">
        <w:rPr>
          <w:sz w:val="16"/>
        </w:rPr>
        <w:t xml:space="preserve">WE are at a new phase of human history because of the confluence of three interrelated trends. First, and most pivotal, </w:t>
      </w:r>
      <w:r w:rsidRPr="004323E5">
        <w:rPr>
          <w:rStyle w:val="StyleUnderline"/>
          <w:highlight w:val="cyan"/>
        </w:rPr>
        <w:t>the West</w:t>
      </w:r>
      <w:r w:rsidRPr="004323E5">
        <w:rPr>
          <w:rStyle w:val="StyleUnderline"/>
        </w:rPr>
        <w:t xml:space="preserve">ern-led world system, in which countries of the North Atlantic region dominate the world militarily, economically, and financially, </w:t>
      </w:r>
      <w:r w:rsidRPr="004323E5">
        <w:rPr>
          <w:rStyle w:val="StyleUnderline"/>
          <w:highlight w:val="cyan"/>
        </w:rPr>
        <w:t xml:space="preserve">has </w:t>
      </w:r>
      <w:r w:rsidRPr="004323E5">
        <w:rPr>
          <w:rStyle w:val="Emphasis"/>
          <w:highlight w:val="cyan"/>
        </w:rPr>
        <w:t>ended</w:t>
      </w:r>
      <w:r w:rsidRPr="004323E5">
        <w:rPr>
          <w:sz w:val="16"/>
        </w:rPr>
        <w:t xml:space="preserve">. Second, </w:t>
      </w:r>
      <w:r w:rsidRPr="004323E5">
        <w:rPr>
          <w:rStyle w:val="StyleUnderline"/>
        </w:rPr>
        <w:t xml:space="preserve">the global ecological crisis </w:t>
      </w:r>
      <w:r w:rsidRPr="004323E5">
        <w:rPr>
          <w:rStyle w:val="StyleUnderline"/>
          <w:highlight w:val="cyan"/>
        </w:rPr>
        <w:t>marked by</w:t>
      </w:r>
      <w:r w:rsidRPr="004323E5">
        <w:rPr>
          <w:rStyle w:val="StyleUnderline"/>
        </w:rPr>
        <w:t xml:space="preserve"> human-induced </w:t>
      </w:r>
      <w:r w:rsidRPr="004323E5">
        <w:rPr>
          <w:rStyle w:val="Emphasis"/>
          <w:highlight w:val="cyan"/>
        </w:rPr>
        <w:t>climate change</w:t>
      </w:r>
      <w:r w:rsidRPr="004323E5">
        <w:rPr>
          <w:rStyle w:val="StyleUnderline"/>
        </w:rPr>
        <w:t xml:space="preserve">, the </w:t>
      </w:r>
      <w:r w:rsidRPr="004323E5">
        <w:rPr>
          <w:rStyle w:val="Emphasis"/>
          <w:highlight w:val="cyan"/>
        </w:rPr>
        <w:t>destruction of biodiversity</w:t>
      </w:r>
      <w:r w:rsidRPr="004323E5">
        <w:rPr>
          <w:rStyle w:val="StyleUnderline"/>
        </w:rPr>
        <w:t xml:space="preserve">, and the </w:t>
      </w:r>
      <w:r w:rsidRPr="004323E5">
        <w:rPr>
          <w:rStyle w:val="Emphasis"/>
        </w:rPr>
        <w:t xml:space="preserve">massive </w:t>
      </w:r>
      <w:r w:rsidRPr="004323E5">
        <w:rPr>
          <w:rStyle w:val="Emphasis"/>
          <w:highlight w:val="cyan"/>
        </w:rPr>
        <w:t>pollution</w:t>
      </w:r>
      <w:r w:rsidRPr="004323E5">
        <w:rPr>
          <w:rStyle w:val="StyleUnderline"/>
        </w:rPr>
        <w:t xml:space="preserve"> of the environment</w:t>
      </w:r>
      <w:r w:rsidRPr="004323E5">
        <w:rPr>
          <w:sz w:val="16"/>
        </w:rPr>
        <w:t xml:space="preserve">, will lead to fundamental changes of the world economy and governance. Third, the rapid advance of </w:t>
      </w:r>
      <w:r w:rsidRPr="004323E5">
        <w:rPr>
          <w:rStyle w:val="StyleUnderline"/>
        </w:rPr>
        <w:t>technologies</w:t>
      </w:r>
      <w:r w:rsidRPr="004323E5">
        <w:rPr>
          <w:sz w:val="16"/>
        </w:rPr>
        <w:t xml:space="preserve"> across several domains—</w:t>
      </w:r>
      <w:r w:rsidRPr="004323E5">
        <w:rPr>
          <w:rStyle w:val="Emphasis"/>
          <w:highlight w:val="cyan"/>
        </w:rPr>
        <w:t>a</w:t>
      </w:r>
      <w:r w:rsidRPr="004323E5">
        <w:rPr>
          <w:rStyle w:val="Emphasis"/>
        </w:rPr>
        <w:t xml:space="preserve">rtificial </w:t>
      </w:r>
      <w:r w:rsidRPr="004323E5">
        <w:rPr>
          <w:rStyle w:val="Emphasis"/>
          <w:highlight w:val="cyan"/>
        </w:rPr>
        <w:t>i</w:t>
      </w:r>
      <w:r w:rsidRPr="004323E5">
        <w:rPr>
          <w:rStyle w:val="Emphasis"/>
        </w:rPr>
        <w:t>ntelligence</w:t>
      </w:r>
      <w:r w:rsidRPr="004323E5">
        <w:rPr>
          <w:rStyle w:val="StyleUnderline"/>
        </w:rPr>
        <w:t xml:space="preserve">, </w:t>
      </w:r>
      <w:r w:rsidRPr="004323E5">
        <w:rPr>
          <w:rStyle w:val="Emphasis"/>
          <w:highlight w:val="cyan"/>
        </w:rPr>
        <w:t>computing</w:t>
      </w:r>
      <w:r w:rsidRPr="004323E5">
        <w:rPr>
          <w:rStyle w:val="StyleUnderline"/>
          <w:highlight w:val="cyan"/>
        </w:rPr>
        <w:t xml:space="preserve">, </w:t>
      </w:r>
      <w:r w:rsidRPr="004323E5">
        <w:rPr>
          <w:rStyle w:val="Emphasis"/>
          <w:highlight w:val="cyan"/>
        </w:rPr>
        <w:t>biotech</w:t>
      </w:r>
      <w:r w:rsidRPr="004323E5">
        <w:rPr>
          <w:rStyle w:val="Emphasis"/>
        </w:rPr>
        <w:t>nology</w:t>
      </w:r>
      <w:r w:rsidRPr="004323E5">
        <w:rPr>
          <w:rStyle w:val="StyleUnderline"/>
        </w:rPr>
        <w:t xml:space="preserve">, </w:t>
      </w:r>
      <w:r w:rsidRPr="004323E5">
        <w:rPr>
          <w:rStyle w:val="Emphasis"/>
          <w:highlight w:val="cyan"/>
        </w:rPr>
        <w:t>geoengineering</w:t>
      </w:r>
      <w:r w:rsidRPr="004323E5">
        <w:rPr>
          <w:sz w:val="16"/>
        </w:rPr>
        <w:t xml:space="preserve">—will profoundly </w:t>
      </w:r>
      <w:r w:rsidRPr="004323E5">
        <w:rPr>
          <w:rStyle w:val="StyleUnderline"/>
          <w:highlight w:val="cyan"/>
        </w:rPr>
        <w:t>disrupt the world</w:t>
      </w:r>
      <w:r w:rsidRPr="004323E5">
        <w:rPr>
          <w:sz w:val="16"/>
        </w:rPr>
        <w:t xml:space="preserve"> economy and politics.</w:t>
      </w:r>
    </w:p>
    <w:p w14:paraId="650EB59A" w14:textId="77777777" w:rsidR="000E6C49" w:rsidRPr="004323E5" w:rsidRDefault="000E6C49" w:rsidP="000E6C49">
      <w:pPr>
        <w:rPr>
          <w:sz w:val="16"/>
        </w:rPr>
      </w:pPr>
      <w:r w:rsidRPr="004323E5">
        <w:rPr>
          <w:sz w:val="16"/>
        </w:rPr>
        <w:t xml:space="preserve">These interconnecting </w:t>
      </w:r>
      <w:r w:rsidRPr="004323E5">
        <w:rPr>
          <w:rStyle w:val="StyleUnderline"/>
          <w:highlight w:val="cyan"/>
        </w:rPr>
        <w:t>developments</w:t>
      </w:r>
      <w:r w:rsidRPr="004323E5">
        <w:rPr>
          <w:sz w:val="16"/>
        </w:rPr>
        <w:t>—geopolitical, environmental, and technological—</w:t>
      </w:r>
      <w:r w:rsidRPr="004323E5">
        <w:rPr>
          <w:rStyle w:val="StyleUnderline"/>
        </w:rPr>
        <w:t xml:space="preserve">are </w:t>
      </w:r>
      <w:r w:rsidRPr="004323E5">
        <w:rPr>
          <w:rStyle w:val="StyleUnderline"/>
          <w:highlight w:val="cyan"/>
        </w:rPr>
        <w:t>stoking</w:t>
      </w:r>
      <w:r w:rsidRPr="004323E5">
        <w:rPr>
          <w:rStyle w:val="StyleUnderline"/>
        </w:rPr>
        <w:t xml:space="preserve"> huge </w:t>
      </w:r>
      <w:r w:rsidRPr="004323E5">
        <w:rPr>
          <w:rStyle w:val="Emphasis"/>
          <w:highlight w:val="cyan"/>
        </w:rPr>
        <w:t>uncertainties</w:t>
      </w:r>
      <w:r w:rsidRPr="004323E5">
        <w:rPr>
          <w:sz w:val="16"/>
        </w:rPr>
        <w:t xml:space="preserve">, societal dislocations, political </w:t>
      </w:r>
      <w:r w:rsidRPr="004323E5">
        <w:rPr>
          <w:rStyle w:val="Emphasis"/>
          <w:highlight w:val="cyan"/>
        </w:rPr>
        <w:t>crises</w:t>
      </w:r>
      <w:r w:rsidRPr="004323E5">
        <w:rPr>
          <w:rStyle w:val="StyleUnderline"/>
          <w:highlight w:val="cyan"/>
        </w:rPr>
        <w:t>, and</w:t>
      </w:r>
      <w:r w:rsidRPr="004323E5">
        <w:rPr>
          <w:rStyle w:val="StyleUnderline"/>
        </w:rPr>
        <w:t xml:space="preserve"> open </w:t>
      </w:r>
      <w:r w:rsidRPr="004323E5">
        <w:rPr>
          <w:rStyle w:val="Emphasis"/>
          <w:highlight w:val="cyan"/>
        </w:rPr>
        <w:t>wars</w:t>
      </w:r>
      <w:r w:rsidRPr="004323E5">
        <w:rPr>
          <w:sz w:val="16"/>
        </w:rPr>
        <w:t>. To address these pivotal developments, United Nations Secretary-General Antonio Guterres has called for a Summit of the Future (SOTF) (September 22-23rd, 2024 at the UN headquarters in New York) to reform our international institutions so that they are fit for purpose in our fast-changing world. Since global peace depends more than ever on the efficacy of the UN and international law, the SOTF should be a watershed in global governance, even if it does no more than point the way to further negotiation and deliberation in the years immediately ahead.</w:t>
      </w:r>
    </w:p>
    <w:p w14:paraId="0059CD49" w14:textId="77777777" w:rsidR="000E6C49" w:rsidRPr="004323E5" w:rsidRDefault="000E6C49" w:rsidP="000E6C49">
      <w:pPr>
        <w:rPr>
          <w:sz w:val="16"/>
        </w:rPr>
      </w:pPr>
      <w:r w:rsidRPr="004323E5">
        <w:rPr>
          <w:rStyle w:val="StyleUnderline"/>
        </w:rPr>
        <w:t xml:space="preserve">Our existing </w:t>
      </w:r>
      <w:r w:rsidRPr="004323E5">
        <w:rPr>
          <w:rStyle w:val="StyleUnderline"/>
          <w:highlight w:val="cyan"/>
        </w:rPr>
        <w:t>institutions</w:t>
      </w:r>
      <w:r w:rsidRPr="004323E5">
        <w:rPr>
          <w:sz w:val="16"/>
        </w:rPr>
        <w:t xml:space="preserve">, both national and international, </w:t>
      </w:r>
      <w:r w:rsidRPr="004323E5">
        <w:rPr>
          <w:rStyle w:val="StyleUnderline"/>
          <w:highlight w:val="cyan"/>
        </w:rPr>
        <w:t>are</w:t>
      </w:r>
      <w:r w:rsidRPr="004323E5">
        <w:rPr>
          <w:rStyle w:val="StyleUnderline"/>
        </w:rPr>
        <w:t xml:space="preserve"> certainly </w:t>
      </w:r>
      <w:r w:rsidRPr="004323E5">
        <w:rPr>
          <w:rStyle w:val="Emphasis"/>
          <w:highlight w:val="cyan"/>
        </w:rPr>
        <w:t>not up to</w:t>
      </w:r>
      <w:r w:rsidRPr="004323E5">
        <w:rPr>
          <w:rStyle w:val="Emphasis"/>
        </w:rPr>
        <w:t xml:space="preserve"> the task of </w:t>
      </w:r>
      <w:r w:rsidRPr="004323E5">
        <w:rPr>
          <w:rStyle w:val="Emphasis"/>
          <w:highlight w:val="cyan"/>
        </w:rPr>
        <w:t>governance</w:t>
      </w:r>
      <w:r w:rsidRPr="004323E5">
        <w:rPr>
          <w:rStyle w:val="StyleUnderline"/>
        </w:rPr>
        <w:t xml:space="preserve"> in our fast-changing world</w:t>
      </w:r>
      <w:r w:rsidRPr="004323E5">
        <w:rPr>
          <w:sz w:val="16"/>
        </w:rPr>
        <w:t>. The late, great evolutionary biologist Edward O. Wilson, often described our predicament as follows: “We have stumbled into the twenty-first century with </w:t>
      </w:r>
      <w:proofErr w:type="spellStart"/>
      <w:r w:rsidRPr="004323E5">
        <w:rPr>
          <w:sz w:val="16"/>
        </w:rPr>
        <w:t>stoneage</w:t>
      </w:r>
      <w:proofErr w:type="spellEnd"/>
      <w:r w:rsidRPr="004323E5">
        <w:rPr>
          <w:sz w:val="16"/>
        </w:rPr>
        <w:t xml:space="preserve"> emotions, medieval institutions, and near godlike technologies.” </w:t>
      </w:r>
      <w:r w:rsidRPr="004323E5">
        <w:rPr>
          <w:rStyle w:val="StyleUnderline"/>
        </w:rPr>
        <w:t xml:space="preserve">By this he meant that </w:t>
      </w:r>
      <w:r w:rsidRPr="004323E5">
        <w:rPr>
          <w:rStyle w:val="StyleUnderline"/>
          <w:highlight w:val="cyan"/>
        </w:rPr>
        <w:t>we face</w:t>
      </w:r>
      <w:r w:rsidRPr="004323E5">
        <w:rPr>
          <w:rStyle w:val="StyleUnderline"/>
        </w:rPr>
        <w:t xml:space="preserve"> our </w:t>
      </w:r>
      <w:r w:rsidRPr="004323E5">
        <w:rPr>
          <w:rStyle w:val="StyleUnderline"/>
          <w:highlight w:val="cyan"/>
        </w:rPr>
        <w:t>challenges</w:t>
      </w:r>
      <w:r w:rsidRPr="004323E5">
        <w:rPr>
          <w:rStyle w:val="StyleUnderline"/>
        </w:rPr>
        <w:t xml:space="preserve"> today </w:t>
      </w:r>
      <w:r w:rsidRPr="004323E5">
        <w:rPr>
          <w:rStyle w:val="StyleUnderline"/>
          <w:highlight w:val="cyan"/>
        </w:rPr>
        <w:t>with</w:t>
      </w:r>
      <w:r w:rsidRPr="004323E5">
        <w:rPr>
          <w:rStyle w:val="StyleUnderline"/>
        </w:rPr>
        <w:t xml:space="preserve"> the </w:t>
      </w:r>
      <w:r w:rsidRPr="004323E5">
        <w:rPr>
          <w:rStyle w:val="Emphasis"/>
          <w:highlight w:val="cyan"/>
        </w:rPr>
        <w:t>basic</w:t>
      </w:r>
      <w:r w:rsidRPr="004323E5">
        <w:rPr>
          <w:rStyle w:val="StyleUnderline"/>
        </w:rPr>
        <w:t xml:space="preserve"> cognitive and emotional human nature that was formed by human evolution tens of thousands of years ago, with political </w:t>
      </w:r>
      <w:r w:rsidRPr="004323E5">
        <w:rPr>
          <w:rStyle w:val="Emphasis"/>
          <w:highlight w:val="cyan"/>
        </w:rPr>
        <w:t>institutions</w:t>
      </w:r>
      <w:r w:rsidRPr="004323E5">
        <w:rPr>
          <w:rStyle w:val="StyleUnderline"/>
        </w:rPr>
        <w:t xml:space="preserve"> forged centuries ago</w:t>
      </w:r>
      <w:r w:rsidRPr="004323E5">
        <w:rPr>
          <w:sz w:val="16"/>
        </w:rPr>
        <w:t xml:space="preserve"> (the U.S. Constitution was drafted in 1787), and with the lightning speed of technological advance (think of ChatGPT as just the latest wonder).</w:t>
      </w:r>
    </w:p>
    <w:p w14:paraId="1025120F" w14:textId="77777777" w:rsidR="000E6C49" w:rsidRPr="004323E5" w:rsidRDefault="000E6C49" w:rsidP="000E6C49">
      <w:pPr>
        <w:rPr>
          <w:sz w:val="16"/>
        </w:rPr>
      </w:pPr>
      <w:r w:rsidRPr="004323E5">
        <w:rPr>
          <w:sz w:val="16"/>
        </w:rPr>
        <w:t xml:space="preserve">Perhaps the most basic fact of deep societal change is uncertainty, and the most basic reaction to uncertainty is fear. In fact, </w:t>
      </w:r>
      <w:r w:rsidRPr="004323E5">
        <w:rPr>
          <w:rStyle w:val="StyleUnderline"/>
        </w:rPr>
        <w:t xml:space="preserve">the </w:t>
      </w:r>
      <w:r w:rsidRPr="004323E5">
        <w:rPr>
          <w:rStyle w:val="StyleUnderline"/>
          <w:highlight w:val="cyan"/>
        </w:rPr>
        <w:t>tech</w:t>
      </w:r>
      <w:r w:rsidRPr="004323E5">
        <w:rPr>
          <w:rStyle w:val="StyleUnderline"/>
        </w:rPr>
        <w:t xml:space="preserve">nological </w:t>
      </w:r>
      <w:r w:rsidRPr="004323E5">
        <w:rPr>
          <w:rStyle w:val="StyleUnderline"/>
          <w:highlight w:val="cyan"/>
        </w:rPr>
        <w:t>advances</w:t>
      </w:r>
      <w:r w:rsidRPr="004323E5">
        <w:rPr>
          <w:sz w:val="16"/>
        </w:rPr>
        <w:t>—if used correctly—</w:t>
      </w:r>
      <w:r w:rsidRPr="004323E5">
        <w:rPr>
          <w:rStyle w:val="StyleUnderline"/>
          <w:highlight w:val="cyan"/>
        </w:rPr>
        <w:t xml:space="preserve">could solve </w:t>
      </w:r>
      <w:r w:rsidRPr="004323E5">
        <w:rPr>
          <w:rStyle w:val="Emphasis"/>
          <w:highlight w:val="cyan"/>
        </w:rPr>
        <w:t>innumerable problems</w:t>
      </w:r>
      <w:r w:rsidRPr="004323E5">
        <w:rPr>
          <w:rStyle w:val="StyleUnderline"/>
        </w:rPr>
        <w:t xml:space="preserve"> in economic development, social justice</w:t>
      </w:r>
      <w:r w:rsidRPr="004323E5">
        <w:rPr>
          <w:sz w:val="16"/>
        </w:rPr>
        <w:t xml:space="preserve"> (e.g., improved access to healthcare and education through digital connectivity), </w:t>
      </w:r>
      <w:r w:rsidRPr="004323E5">
        <w:rPr>
          <w:rStyle w:val="StyleUnderline"/>
        </w:rPr>
        <w:t>and environmental sustainability</w:t>
      </w:r>
      <w:r w:rsidRPr="004323E5">
        <w:rPr>
          <w:sz w:val="16"/>
        </w:rPr>
        <w:t xml:space="preserve"> (e.g., a rapid transition to zero-carbon energy sources). Yet the mood today is anything but optimistic, especially in the West. Open </w:t>
      </w:r>
      <w:r w:rsidRPr="004323E5">
        <w:rPr>
          <w:rStyle w:val="StyleUnderline"/>
          <w:highlight w:val="cyan"/>
        </w:rPr>
        <w:t>wars</w:t>
      </w:r>
      <w:r w:rsidRPr="004323E5">
        <w:rPr>
          <w:sz w:val="16"/>
        </w:rPr>
        <w:t xml:space="preserve"> rage </w:t>
      </w:r>
      <w:r w:rsidRPr="004323E5">
        <w:rPr>
          <w:rStyle w:val="StyleUnderline"/>
          <w:highlight w:val="cyan"/>
        </w:rPr>
        <w:t xml:space="preserve">between the </w:t>
      </w:r>
      <w:r w:rsidRPr="004323E5">
        <w:rPr>
          <w:rStyle w:val="Emphasis"/>
          <w:highlight w:val="cyan"/>
        </w:rPr>
        <w:t>U</w:t>
      </w:r>
      <w:r w:rsidRPr="004323E5">
        <w:rPr>
          <w:rStyle w:val="StyleUnderline"/>
        </w:rPr>
        <w:t xml:space="preserve">nited </w:t>
      </w:r>
      <w:r w:rsidRPr="004323E5">
        <w:rPr>
          <w:rStyle w:val="Emphasis"/>
          <w:highlight w:val="cyan"/>
        </w:rPr>
        <w:t>S</w:t>
      </w:r>
      <w:r w:rsidRPr="004323E5">
        <w:rPr>
          <w:rStyle w:val="StyleUnderline"/>
        </w:rPr>
        <w:t xml:space="preserve">tates and </w:t>
      </w:r>
      <w:r w:rsidRPr="004323E5">
        <w:rPr>
          <w:rStyle w:val="Emphasis"/>
          <w:highlight w:val="cyan"/>
        </w:rPr>
        <w:t>Russia</w:t>
      </w:r>
      <w:r w:rsidRPr="004323E5">
        <w:rPr>
          <w:rStyle w:val="StyleUnderline"/>
        </w:rPr>
        <w:t xml:space="preserve"> in </w:t>
      </w:r>
      <w:r w:rsidRPr="004323E5">
        <w:rPr>
          <w:rStyle w:val="Emphasis"/>
        </w:rPr>
        <w:t>Ukraine</w:t>
      </w:r>
      <w:r w:rsidRPr="004323E5">
        <w:rPr>
          <w:rStyle w:val="StyleUnderline"/>
        </w:rPr>
        <w:t xml:space="preserve">, and between U.S.-backed </w:t>
      </w:r>
      <w:r w:rsidRPr="00B21642">
        <w:rPr>
          <w:rStyle w:val="Emphasis"/>
        </w:rPr>
        <w:t>Israel</w:t>
      </w:r>
      <w:r w:rsidRPr="004323E5">
        <w:rPr>
          <w:rStyle w:val="StyleUnderline"/>
        </w:rPr>
        <w:t xml:space="preserve"> and </w:t>
      </w:r>
      <w:r w:rsidRPr="004323E5">
        <w:rPr>
          <w:rStyle w:val="Emphasis"/>
        </w:rPr>
        <w:t>Palestine</w:t>
      </w:r>
      <w:r w:rsidRPr="004323E5">
        <w:rPr>
          <w:rStyle w:val="StyleUnderline"/>
        </w:rPr>
        <w:t xml:space="preserve">. The possibility of war between the United States and </w:t>
      </w:r>
      <w:r w:rsidRPr="004323E5">
        <w:rPr>
          <w:rStyle w:val="Emphasis"/>
          <w:highlight w:val="cyan"/>
        </w:rPr>
        <w:t>China</w:t>
      </w:r>
      <w:r w:rsidRPr="004323E5">
        <w:rPr>
          <w:sz w:val="16"/>
        </w:rPr>
        <w:t xml:space="preserve"> is widely, openly, and even casually discussed in Washington, though </w:t>
      </w:r>
      <w:r w:rsidRPr="004323E5">
        <w:rPr>
          <w:rStyle w:val="StyleUnderline"/>
        </w:rPr>
        <w:t xml:space="preserve">such a war </w:t>
      </w:r>
      <w:r w:rsidRPr="004323E5">
        <w:rPr>
          <w:rStyle w:val="StyleUnderline"/>
          <w:highlight w:val="cyan"/>
        </w:rPr>
        <w:t>could</w:t>
      </w:r>
      <w:r w:rsidRPr="004323E5">
        <w:rPr>
          <w:rStyle w:val="StyleUnderline"/>
        </w:rPr>
        <w:t xml:space="preserve"> mean the </w:t>
      </w:r>
      <w:r w:rsidRPr="004323E5">
        <w:rPr>
          <w:rStyle w:val="Emphasis"/>
          <w:highlight w:val="cyan"/>
        </w:rPr>
        <w:t>end</w:t>
      </w:r>
      <w:r w:rsidRPr="004323E5">
        <w:rPr>
          <w:rStyle w:val="Emphasis"/>
        </w:rPr>
        <w:t xml:space="preserve"> of </w:t>
      </w:r>
      <w:r w:rsidRPr="004323E5">
        <w:rPr>
          <w:rStyle w:val="Emphasis"/>
          <w:highlight w:val="cyan"/>
        </w:rPr>
        <w:t>civilization</w:t>
      </w:r>
      <w:r w:rsidRPr="004323E5">
        <w:rPr>
          <w:rStyle w:val="StyleUnderline"/>
        </w:rPr>
        <w:t xml:space="preserve"> itself</w:t>
      </w:r>
      <w:r w:rsidRPr="004323E5">
        <w:rPr>
          <w:sz w:val="16"/>
        </w:rPr>
        <w:t>. At the root of these conflicts is fear, built on our stone-age emotions.</w:t>
      </w:r>
    </w:p>
    <w:p w14:paraId="79328730" w14:textId="77777777" w:rsidR="000E6C49" w:rsidRPr="004323E5" w:rsidRDefault="000E6C49" w:rsidP="000E6C49">
      <w:pPr>
        <w:rPr>
          <w:sz w:val="16"/>
        </w:rPr>
      </w:pPr>
      <w:r w:rsidRPr="004323E5">
        <w:rPr>
          <w:rStyle w:val="StyleUnderline"/>
        </w:rPr>
        <w:t>The biggest fear of all is that of many America</w:t>
      </w:r>
      <w:r w:rsidRPr="004323E5">
        <w:rPr>
          <w:sz w:val="16"/>
        </w:rPr>
        <w:t xml:space="preserve">n and European political leaders that the West </w:t>
      </w:r>
      <w:r w:rsidRPr="004323E5">
        <w:rPr>
          <w:rStyle w:val="StyleUnderline"/>
        </w:rPr>
        <w:t>is losing its hegemony</w:t>
      </w:r>
      <w:r w:rsidRPr="004323E5">
        <w:rPr>
          <w:sz w:val="16"/>
        </w:rPr>
        <w:t xml:space="preserve"> after centuries, </w:t>
      </w:r>
      <w:r w:rsidRPr="004323E5">
        <w:rPr>
          <w:rStyle w:val="StyleUnderline"/>
        </w:rPr>
        <w:t>and that somehow the loss of hegemony will have catastrophic consequences</w:t>
      </w:r>
      <w:r w:rsidRPr="004323E5">
        <w:rPr>
          <w:sz w:val="16"/>
        </w:rPr>
        <w:t>. Former UK Prime Minister Boris Johnson made this Western fear explicit in an April 2024 column for the UK’s Daily Mail, when he stated that if the West loses the war in Ukraine, “it will be the end of Western hegemony.”</w:t>
      </w:r>
    </w:p>
    <w:p w14:paraId="22793E6C" w14:textId="77777777" w:rsidR="000E6C49" w:rsidRPr="004323E5" w:rsidRDefault="000E6C49" w:rsidP="000E6C49">
      <w:pPr>
        <w:rPr>
          <w:sz w:val="16"/>
        </w:rPr>
      </w:pPr>
      <w:r w:rsidRPr="004323E5">
        <w:rPr>
          <w:rStyle w:val="StyleUnderline"/>
        </w:rPr>
        <w:t>Herein lies the essence of the Ukraine war, and many other global conflicts as well. The United States and its allies want to expand NATO to Ukraine. Russia has firmly said no</w:t>
      </w:r>
      <w:r w:rsidRPr="004323E5">
        <w:rPr>
          <w:sz w:val="16"/>
        </w:rPr>
        <w:t xml:space="preserve">. Both Washington </w:t>
      </w:r>
      <w:r w:rsidRPr="004323E5">
        <w:rPr>
          <w:sz w:val="16"/>
        </w:rPr>
        <w:lastRenderedPageBreak/>
        <w:t xml:space="preserve">and London were ready to fight a war with Russia over NATO enlargement to protect Western hegemony (specifically, the right to dictate security arrangements to Russia), while Russia was ready to fight a war </w:t>
      </w:r>
      <w:proofErr w:type="gramStart"/>
      <w:r w:rsidRPr="004323E5">
        <w:rPr>
          <w:sz w:val="16"/>
        </w:rPr>
        <w:t>in order to</w:t>
      </w:r>
      <w:proofErr w:type="gramEnd"/>
      <w:r w:rsidRPr="004323E5">
        <w:rPr>
          <w:sz w:val="16"/>
        </w:rPr>
        <w:t xml:space="preserve"> keep NATO away. </w:t>
      </w:r>
      <w:r w:rsidRPr="004323E5">
        <w:rPr>
          <w:rStyle w:val="StyleUnderline"/>
        </w:rPr>
        <w:t>In fact, Russia is prevailing on the battlefield over Ukraine’s army and NATO’s armaments</w:t>
      </w:r>
      <w:r w:rsidRPr="004323E5">
        <w:rPr>
          <w:sz w:val="16"/>
        </w:rPr>
        <w:t>. This is not surprising.</w:t>
      </w:r>
      <w:r w:rsidRPr="004323E5">
        <w:rPr>
          <w:rStyle w:val="StyleUnderline"/>
          <w:sz w:val="16"/>
        </w:rPr>
        <w:t xml:space="preserve"> </w:t>
      </w:r>
      <w:r w:rsidRPr="004323E5">
        <w:rPr>
          <w:rStyle w:val="StyleUnderline"/>
        </w:rPr>
        <w:t>What is perhaps surprising is how the West completely underestimated Russia’s capabilities</w:t>
      </w:r>
      <w:r w:rsidRPr="004323E5">
        <w:rPr>
          <w:sz w:val="16"/>
        </w:rPr>
        <w:t>.</w:t>
      </w:r>
    </w:p>
    <w:p w14:paraId="205C7633" w14:textId="77777777" w:rsidR="000E6C49" w:rsidRPr="004323E5" w:rsidRDefault="000E6C49" w:rsidP="000E6C49">
      <w:pPr>
        <w:rPr>
          <w:sz w:val="16"/>
        </w:rPr>
      </w:pPr>
      <w:r w:rsidRPr="004323E5">
        <w:rPr>
          <w:sz w:val="16"/>
        </w:rPr>
        <w:t xml:space="preserve">In broad terms, </w:t>
      </w:r>
      <w:r w:rsidRPr="004323E5">
        <w:rPr>
          <w:rStyle w:val="StyleUnderline"/>
          <w:highlight w:val="cyan"/>
        </w:rPr>
        <w:t xml:space="preserve">with the </w:t>
      </w:r>
      <w:r w:rsidRPr="004323E5">
        <w:rPr>
          <w:rStyle w:val="Emphasis"/>
          <w:highlight w:val="cyan"/>
        </w:rPr>
        <w:t>changing</w:t>
      </w:r>
      <w:r w:rsidRPr="004323E5">
        <w:rPr>
          <w:rStyle w:val="Emphasis"/>
        </w:rPr>
        <w:t xml:space="preserve"> global </w:t>
      </w:r>
      <w:r w:rsidRPr="004323E5">
        <w:rPr>
          <w:rStyle w:val="Emphasis"/>
          <w:highlight w:val="cyan"/>
        </w:rPr>
        <w:t>order</w:t>
      </w:r>
      <w:r w:rsidRPr="004323E5">
        <w:rPr>
          <w:rStyle w:val="StyleUnderline"/>
          <w:highlight w:val="cyan"/>
        </w:rPr>
        <w:t>, including</w:t>
      </w:r>
      <w:r w:rsidRPr="004323E5">
        <w:rPr>
          <w:rStyle w:val="StyleUnderline"/>
        </w:rPr>
        <w:t xml:space="preserve"> the </w:t>
      </w:r>
      <w:r w:rsidRPr="004323E5">
        <w:rPr>
          <w:rStyle w:val="Emphasis"/>
        </w:rPr>
        <w:t xml:space="preserve">rise of </w:t>
      </w:r>
      <w:r w:rsidRPr="004323E5">
        <w:rPr>
          <w:rStyle w:val="Emphasis"/>
          <w:highlight w:val="cyan"/>
        </w:rPr>
        <w:t>China</w:t>
      </w:r>
      <w:r w:rsidRPr="004323E5">
        <w:rPr>
          <w:rStyle w:val="StyleUnderline"/>
        </w:rPr>
        <w:t xml:space="preserve"> and the </w:t>
      </w:r>
      <w:r w:rsidRPr="004323E5">
        <w:rPr>
          <w:rStyle w:val="Emphasis"/>
        </w:rPr>
        <w:t xml:space="preserve">rest of East </w:t>
      </w:r>
      <w:r w:rsidRPr="004323E5">
        <w:rPr>
          <w:rStyle w:val="Emphasis"/>
          <w:highlight w:val="cyan"/>
        </w:rPr>
        <w:t>Asia</w:t>
      </w:r>
      <w:r w:rsidRPr="004323E5">
        <w:rPr>
          <w:rStyle w:val="StyleUnderline"/>
        </w:rPr>
        <w:t xml:space="preserve">, the military and technological strength of </w:t>
      </w:r>
      <w:r w:rsidRPr="004323E5">
        <w:rPr>
          <w:rStyle w:val="Emphasis"/>
          <w:highlight w:val="cyan"/>
        </w:rPr>
        <w:t>Russia</w:t>
      </w:r>
      <w:r w:rsidRPr="004323E5">
        <w:rPr>
          <w:rStyle w:val="StyleUnderline"/>
        </w:rPr>
        <w:t xml:space="preserve">, the rapid </w:t>
      </w:r>
      <w:r w:rsidRPr="004323E5">
        <w:rPr>
          <w:rStyle w:val="Emphasis"/>
        </w:rPr>
        <w:t xml:space="preserve">development of </w:t>
      </w:r>
      <w:r w:rsidRPr="004323E5">
        <w:rPr>
          <w:rStyle w:val="Emphasis"/>
          <w:highlight w:val="cyan"/>
        </w:rPr>
        <w:t>India</w:t>
      </w:r>
      <w:r w:rsidRPr="004323E5">
        <w:rPr>
          <w:rStyle w:val="StyleUnderline"/>
          <w:highlight w:val="cyan"/>
        </w:rPr>
        <w:t>, and</w:t>
      </w:r>
      <w:r w:rsidRPr="004323E5">
        <w:rPr>
          <w:rStyle w:val="StyleUnderline"/>
        </w:rPr>
        <w:t xml:space="preserve"> the </w:t>
      </w:r>
      <w:r w:rsidRPr="004323E5">
        <w:rPr>
          <w:rStyle w:val="Emphasis"/>
        </w:rPr>
        <w:t xml:space="preserve">growing unity of </w:t>
      </w:r>
      <w:r w:rsidRPr="004323E5">
        <w:rPr>
          <w:rStyle w:val="Emphasis"/>
          <w:highlight w:val="cyan"/>
        </w:rPr>
        <w:t>Africa</w:t>
      </w:r>
      <w:r w:rsidRPr="004323E5">
        <w:rPr>
          <w:rStyle w:val="StyleUnderline"/>
          <w:highlight w:val="cyan"/>
        </w:rPr>
        <w:t>, the Western</w:t>
      </w:r>
      <w:r w:rsidRPr="004323E5">
        <w:rPr>
          <w:rStyle w:val="StyleUnderline"/>
        </w:rPr>
        <w:t xml:space="preserve">-dominated </w:t>
      </w:r>
      <w:r w:rsidRPr="004323E5">
        <w:rPr>
          <w:rStyle w:val="StyleUnderline"/>
          <w:highlight w:val="cyan"/>
        </w:rPr>
        <w:t>world</w:t>
      </w:r>
      <w:r w:rsidRPr="004323E5">
        <w:rPr>
          <w:rStyle w:val="StyleUnderline"/>
        </w:rPr>
        <w:t xml:space="preserve"> has been </w:t>
      </w:r>
      <w:r w:rsidRPr="004323E5">
        <w:rPr>
          <w:rStyle w:val="Emphasis"/>
        </w:rPr>
        <w:t xml:space="preserve">brought to an </w:t>
      </w:r>
      <w:r w:rsidRPr="004323E5">
        <w:rPr>
          <w:rStyle w:val="Emphasis"/>
          <w:highlight w:val="cyan"/>
        </w:rPr>
        <w:t>end</w:t>
      </w:r>
      <w:r w:rsidRPr="004323E5">
        <w:rPr>
          <w:sz w:val="16"/>
        </w:rPr>
        <w:t>, not by a tumultuous collapse of the West, but by the growing economic, technological, and therefore military, power of the rest of the world. In principle, the West has no reason to fear the rise of the rest, as the United States and Europe still maintain an overwhelming deterrence, including nuclear deterrence, against any military threat from the outside. The West is bemoaning its loss of relative status—the ability to dictate to others—not any real military insecurity.</w:t>
      </w:r>
    </w:p>
    <w:p w14:paraId="162F4883" w14:textId="77777777" w:rsidR="000E6C49" w:rsidRPr="004323E5" w:rsidRDefault="000E6C49" w:rsidP="000E6C49">
      <w:pPr>
        <w:rPr>
          <w:sz w:val="16"/>
        </w:rPr>
      </w:pPr>
      <w:r w:rsidRPr="004323E5">
        <w:rPr>
          <w:rStyle w:val="Emphasis"/>
          <w:highlight w:val="cyan"/>
        </w:rPr>
        <w:t>Nothing</w:t>
      </w:r>
      <w:r w:rsidRPr="004323E5">
        <w:rPr>
          <w:rStyle w:val="StyleUnderline"/>
        </w:rPr>
        <w:t xml:space="preserve"> is going to </w:t>
      </w:r>
      <w:r w:rsidRPr="004323E5">
        <w:rPr>
          <w:rStyle w:val="StyleUnderline"/>
          <w:highlight w:val="cyan"/>
        </w:rPr>
        <w:t>restore</w:t>
      </w:r>
      <w:r w:rsidRPr="004323E5">
        <w:rPr>
          <w:rStyle w:val="StyleUnderline"/>
        </w:rPr>
        <w:t xml:space="preserve"> Western </w:t>
      </w:r>
      <w:r w:rsidRPr="004323E5">
        <w:rPr>
          <w:rStyle w:val="StyleUnderline"/>
          <w:highlight w:val="cyan"/>
        </w:rPr>
        <w:t>heg</w:t>
      </w:r>
      <w:r w:rsidRPr="004323E5">
        <w:rPr>
          <w:rStyle w:val="StyleUnderline"/>
        </w:rPr>
        <w:t>emony in the coming years</w:t>
      </w:r>
      <w:r w:rsidRPr="004323E5">
        <w:rPr>
          <w:sz w:val="16"/>
        </w:rPr>
        <w:t xml:space="preserve">—no military victory, technological advance, or economic leverage. The rise of advanced military, technological, economic, and financial capacities to Asia and beyond, is unstoppable (and of course should not be stopped, since it signifies a world that is fairer and more prosperous than the preceding Western-dominated world). Yet, the end of Western hegemony does not mean a new Chinese, Indian, or Asian hegemony. There are simply too many power centers—the United States, the EU, China, Russia, India, the African Union, etc.— and too much capacity and diversity to enable any other hegemon to replace the Western-led world order. </w:t>
      </w:r>
      <w:r w:rsidRPr="004323E5">
        <w:rPr>
          <w:rStyle w:val="StyleUnderline"/>
        </w:rPr>
        <w:t>We have arrived</w:t>
      </w:r>
      <w:r w:rsidRPr="004323E5">
        <w:rPr>
          <w:sz w:val="16"/>
        </w:rPr>
        <w:t xml:space="preserve">, after centuries of Western dominance, </w:t>
      </w:r>
      <w:r w:rsidRPr="004323E5">
        <w:rPr>
          <w:rStyle w:val="StyleUnderline"/>
        </w:rPr>
        <w:t>to a world beyond hegemony</w:t>
      </w:r>
      <w:r w:rsidRPr="004323E5">
        <w:rPr>
          <w:sz w:val="16"/>
        </w:rPr>
        <w:t>.</w:t>
      </w:r>
    </w:p>
    <w:p w14:paraId="2EFD9618" w14:textId="77777777" w:rsidR="000E6C49" w:rsidRPr="004323E5" w:rsidRDefault="000E6C49" w:rsidP="000E6C49">
      <w:pPr>
        <w:rPr>
          <w:sz w:val="16"/>
        </w:rPr>
      </w:pPr>
      <w:r w:rsidRPr="004323E5">
        <w:rPr>
          <w:sz w:val="16"/>
        </w:rPr>
        <w:t xml:space="preserve">This new world, beyond hegemony, should be the starting point for the Summit of the Future. </w:t>
      </w:r>
      <w:r w:rsidRPr="004323E5">
        <w:rPr>
          <w:rStyle w:val="StyleUnderline"/>
          <w:highlight w:val="cyan"/>
        </w:rPr>
        <w:t>The U</w:t>
      </w:r>
      <w:r w:rsidRPr="004323E5">
        <w:rPr>
          <w:rStyle w:val="StyleUnderline"/>
        </w:rPr>
        <w:t xml:space="preserve">nited </w:t>
      </w:r>
      <w:r w:rsidRPr="004323E5">
        <w:rPr>
          <w:rStyle w:val="StyleUnderline"/>
          <w:highlight w:val="cyan"/>
        </w:rPr>
        <w:t>S</w:t>
      </w:r>
      <w:r w:rsidRPr="004323E5">
        <w:rPr>
          <w:rStyle w:val="StyleUnderline"/>
        </w:rPr>
        <w:t>tates</w:t>
      </w:r>
      <w:r w:rsidRPr="004323E5">
        <w:rPr>
          <w:sz w:val="16"/>
        </w:rPr>
        <w:t xml:space="preserve">, UK, and the EU </w:t>
      </w:r>
      <w:r w:rsidRPr="004323E5">
        <w:rPr>
          <w:rStyle w:val="StyleUnderline"/>
          <w:highlight w:val="cyan"/>
        </w:rPr>
        <w:t>should</w:t>
      </w:r>
      <w:r w:rsidRPr="004323E5">
        <w:rPr>
          <w:rStyle w:val="StyleUnderline"/>
        </w:rPr>
        <w:t xml:space="preserve"> come</w:t>
      </w:r>
      <w:r w:rsidRPr="004323E5">
        <w:rPr>
          <w:sz w:val="16"/>
        </w:rPr>
        <w:t xml:space="preserve"> to the Summit </w:t>
      </w:r>
      <w:r w:rsidRPr="004323E5">
        <w:rPr>
          <w:rStyle w:val="Emphasis"/>
          <w:highlight w:val="cyan"/>
        </w:rPr>
        <w:t>not</w:t>
      </w:r>
      <w:r w:rsidRPr="004323E5">
        <w:rPr>
          <w:rStyle w:val="StyleUnderline"/>
        </w:rPr>
        <w:t xml:space="preserve"> in a vain attempt to </w:t>
      </w:r>
      <w:r w:rsidRPr="004323E5">
        <w:rPr>
          <w:rStyle w:val="Emphasis"/>
          <w:highlight w:val="cyan"/>
        </w:rPr>
        <w:t>sustain</w:t>
      </w:r>
      <w:r w:rsidRPr="004323E5">
        <w:rPr>
          <w:rStyle w:val="Emphasis"/>
        </w:rPr>
        <w:t xml:space="preserve"> their </w:t>
      </w:r>
      <w:r w:rsidRPr="004323E5">
        <w:rPr>
          <w:rStyle w:val="Emphasis"/>
          <w:highlight w:val="cyan"/>
        </w:rPr>
        <w:t>heg</w:t>
      </w:r>
      <w:r w:rsidRPr="004323E5">
        <w:rPr>
          <w:rStyle w:val="Emphasis"/>
        </w:rPr>
        <w:t>emony</w:t>
      </w:r>
      <w:r w:rsidRPr="004323E5">
        <w:rPr>
          <w:sz w:val="16"/>
        </w:rPr>
        <w:t xml:space="preserve"> (as Boris Johnson fantasizes), </w:t>
      </w:r>
      <w:r w:rsidRPr="004323E5">
        <w:rPr>
          <w:rStyle w:val="StyleUnderline"/>
        </w:rPr>
        <w:t>or</w:t>
      </w:r>
      <w:r w:rsidRPr="004323E5">
        <w:rPr>
          <w:sz w:val="16"/>
        </w:rPr>
        <w:t xml:space="preserve"> equivalently, </w:t>
      </w:r>
      <w:r w:rsidRPr="004323E5">
        <w:rPr>
          <w:rStyle w:val="StyleUnderline"/>
        </w:rPr>
        <w:t xml:space="preserve">to protect America’s self-declared “rules-based order”—a vacuous expression that envisions the rules as determined by the United States alone. They should come as part of a new </w:t>
      </w:r>
      <w:r w:rsidRPr="004323E5">
        <w:rPr>
          <w:rStyle w:val="Emphasis"/>
          <w:highlight w:val="cyan"/>
        </w:rPr>
        <w:t>multipolar world</w:t>
      </w:r>
      <w:r w:rsidRPr="004323E5">
        <w:rPr>
          <w:rStyle w:val="StyleUnderline"/>
        </w:rPr>
        <w:t xml:space="preserve"> looking to </w:t>
      </w:r>
      <w:r w:rsidRPr="004323E5">
        <w:rPr>
          <w:rStyle w:val="StyleUnderline"/>
          <w:highlight w:val="cyan"/>
        </w:rPr>
        <w:t xml:space="preserve">find </w:t>
      </w:r>
      <w:r w:rsidRPr="004323E5">
        <w:rPr>
          <w:rStyle w:val="Emphasis"/>
          <w:highlight w:val="cyan"/>
        </w:rPr>
        <w:t>solutions</w:t>
      </w:r>
      <w:r w:rsidRPr="004323E5">
        <w:rPr>
          <w:rStyle w:val="StyleUnderline"/>
          <w:highlight w:val="cyan"/>
        </w:rPr>
        <w:t xml:space="preserve"> to</w:t>
      </w:r>
      <w:r w:rsidRPr="004323E5">
        <w:rPr>
          <w:rStyle w:val="StyleUnderline"/>
        </w:rPr>
        <w:t xml:space="preserve"> profound </w:t>
      </w:r>
      <w:r w:rsidRPr="004323E5">
        <w:rPr>
          <w:rStyle w:val="Emphasis"/>
          <w:highlight w:val="cyan"/>
        </w:rPr>
        <w:t>ecological</w:t>
      </w:r>
      <w:r w:rsidRPr="004323E5">
        <w:rPr>
          <w:rStyle w:val="StyleUnderline"/>
          <w:highlight w:val="cyan"/>
        </w:rPr>
        <w:t xml:space="preserve">, </w:t>
      </w:r>
      <w:r w:rsidRPr="004323E5">
        <w:rPr>
          <w:rStyle w:val="Emphasis"/>
          <w:highlight w:val="cyan"/>
        </w:rPr>
        <w:t>technological</w:t>
      </w:r>
      <w:r w:rsidRPr="004323E5">
        <w:rPr>
          <w:rStyle w:val="StyleUnderline"/>
          <w:highlight w:val="cyan"/>
        </w:rPr>
        <w:t xml:space="preserve">, </w:t>
      </w:r>
      <w:r w:rsidRPr="004323E5">
        <w:rPr>
          <w:rStyle w:val="Emphasis"/>
          <w:highlight w:val="cyan"/>
        </w:rPr>
        <w:t>economic</w:t>
      </w:r>
      <w:r w:rsidRPr="004323E5">
        <w:rPr>
          <w:rStyle w:val="StyleUnderline"/>
          <w:highlight w:val="cyan"/>
        </w:rPr>
        <w:t xml:space="preserve">, and </w:t>
      </w:r>
      <w:r w:rsidRPr="004323E5">
        <w:rPr>
          <w:rStyle w:val="Emphasis"/>
          <w:highlight w:val="cyan"/>
        </w:rPr>
        <w:t>other challenges</w:t>
      </w:r>
      <w:r w:rsidRPr="004323E5">
        <w:rPr>
          <w:sz w:val="16"/>
        </w:rPr>
        <w:t>. The new order should be based on multilateralism and international law under a suitably reformed UN Charter.</w:t>
      </w:r>
    </w:p>
    <w:p w14:paraId="5173DBA7" w14:textId="77777777" w:rsidR="000E6C49" w:rsidRDefault="000E6C49" w:rsidP="000E6C49"/>
    <w:p w14:paraId="64BE73B3" w14:textId="60CC42FC" w:rsidR="000E6C49" w:rsidRDefault="000E6C49" w:rsidP="000E6C49">
      <w:pPr>
        <w:pStyle w:val="Heading3"/>
      </w:pPr>
      <w:r>
        <w:t>Brazil</w:t>
      </w:r>
    </w:p>
    <w:p w14:paraId="796998A7" w14:textId="77777777" w:rsidR="000E6C49" w:rsidRDefault="000E6C49" w:rsidP="000E6C49">
      <w:pPr>
        <w:pStyle w:val="Heading4"/>
      </w:pPr>
      <w:r>
        <w:t xml:space="preserve">Brazil economy resilient. </w:t>
      </w:r>
    </w:p>
    <w:p w14:paraId="63123DD2" w14:textId="77777777" w:rsidR="000E6C49" w:rsidRDefault="000E6C49" w:rsidP="000E6C49">
      <w:pPr>
        <w:rPr>
          <w:u w:val="single"/>
          <w:lang w:val="en-GB"/>
        </w:rPr>
      </w:pPr>
      <w:r w:rsidRPr="007761B8">
        <w:t xml:space="preserve">Ana Paula </w:t>
      </w:r>
      <w:r w:rsidRPr="007761B8">
        <w:rPr>
          <w:rFonts w:eastAsiaTheme="majorEastAsia" w:cstheme="majorBidi"/>
          <w:b/>
          <w:iCs/>
          <w:sz w:val="26"/>
        </w:rPr>
        <w:t>Vescovi 25.</w:t>
      </w:r>
      <w:r w:rsidRPr="007761B8">
        <w:t xml:space="preserve"> Director of Macroeconomics at Santander Brazil. “Reforms Strengthen Brazil’s Economic Resilience.” Santander Press Room Features. 01/13/2025. </w:t>
      </w:r>
      <w:hyperlink r:id="rId9" w:tgtFrame="_new" w:history="1">
        <w:r w:rsidRPr="007761B8">
          <w:rPr>
            <w:color w:val="0000FF"/>
            <w:u w:val="single"/>
          </w:rPr>
          <w:t>https://www.santander.com/en/press-room/features/latin-america-growth-drivers-for-2025/reforms-strengthen-brazils-economic-resilience</w:t>
        </w:r>
      </w:hyperlink>
    </w:p>
    <w:p w14:paraId="4DDA8492" w14:textId="77777777" w:rsidR="000E6C49" w:rsidRPr="007761B8" w:rsidRDefault="000E6C49" w:rsidP="000E6C49">
      <w:pPr>
        <w:rPr>
          <w:sz w:val="16"/>
          <w:lang w:val="en-GB"/>
        </w:rPr>
      </w:pPr>
      <w:r w:rsidRPr="00B4780B">
        <w:rPr>
          <w:u w:val="single"/>
          <w:lang w:val="en-GB"/>
        </w:rPr>
        <w:t>Resilience</w:t>
      </w:r>
      <w:r w:rsidRPr="007761B8">
        <w:rPr>
          <w:sz w:val="16"/>
          <w:lang w:val="en-GB"/>
        </w:rPr>
        <w:t xml:space="preserve"> Against Potential Slowdown</w:t>
      </w:r>
    </w:p>
    <w:p w14:paraId="531CA25D" w14:textId="77777777" w:rsidR="000E6C49" w:rsidRPr="00F02E8F" w:rsidRDefault="000E6C49" w:rsidP="000E6C49">
      <w:pPr>
        <w:rPr>
          <w:rStyle w:val="StyleUnderline"/>
          <w:lang w:val="en-GB"/>
        </w:rPr>
      </w:pPr>
      <w:r w:rsidRPr="007761B8">
        <w:rPr>
          <w:sz w:val="16"/>
          <w:lang w:val="en-GB"/>
        </w:rPr>
        <w:t xml:space="preserve">Although a slowdown in GDP growth is expected, </w:t>
      </w:r>
      <w:r w:rsidRPr="00B4780B">
        <w:rPr>
          <w:rStyle w:val="StyleUnderline"/>
          <w:highlight w:val="cyan"/>
          <w:lang w:val="en-GB"/>
        </w:rPr>
        <w:t>economic activity</w:t>
      </w:r>
      <w:r w:rsidRPr="00F02E8F">
        <w:rPr>
          <w:rStyle w:val="StyleUnderline"/>
          <w:lang w:val="en-GB"/>
        </w:rPr>
        <w:t xml:space="preserve"> will </w:t>
      </w:r>
      <w:r w:rsidRPr="00B4780B">
        <w:rPr>
          <w:rStyle w:val="StyleUnderline"/>
          <w:highlight w:val="cyan"/>
          <w:lang w:val="en-GB"/>
        </w:rPr>
        <w:t>remain resilient, driven by domestic demand and agricultural production</w:t>
      </w:r>
      <w:r w:rsidRPr="00F02E8F">
        <w:rPr>
          <w:rStyle w:val="StyleUnderline"/>
          <w:lang w:val="en-GB"/>
        </w:rPr>
        <w:t xml:space="preserve">. The </w:t>
      </w:r>
      <w:r w:rsidRPr="00B4780B">
        <w:rPr>
          <w:rStyle w:val="StyleUnderline"/>
          <w:highlight w:val="cyan"/>
          <w:lang w:val="en-GB"/>
        </w:rPr>
        <w:t>ag</w:t>
      </w:r>
      <w:r w:rsidRPr="00F02E8F">
        <w:rPr>
          <w:rStyle w:val="StyleUnderline"/>
          <w:lang w:val="en-GB"/>
        </w:rPr>
        <w:t xml:space="preserve">ricultural sector is </w:t>
      </w:r>
      <w:r w:rsidRPr="00B4780B">
        <w:rPr>
          <w:rStyle w:val="StyleUnderline"/>
          <w:highlight w:val="cyan"/>
          <w:lang w:val="en-GB"/>
        </w:rPr>
        <w:t>set for</w:t>
      </w:r>
      <w:r w:rsidRPr="00F02E8F">
        <w:rPr>
          <w:rStyle w:val="StyleUnderline"/>
          <w:lang w:val="en-GB"/>
        </w:rPr>
        <w:t xml:space="preserve"> another </w:t>
      </w:r>
      <w:r w:rsidRPr="00B4780B">
        <w:rPr>
          <w:rStyle w:val="StyleUnderline"/>
          <w:highlight w:val="cyan"/>
          <w:lang w:val="en-GB"/>
        </w:rPr>
        <w:t>record year</w:t>
      </w:r>
      <w:r w:rsidRPr="00F02E8F">
        <w:rPr>
          <w:rStyle w:val="StyleUnderline"/>
          <w:lang w:val="en-GB"/>
        </w:rPr>
        <w:t>, with the grain harvest p</w:t>
      </w:r>
      <w:r w:rsidRPr="00EA6AD7">
        <w:rPr>
          <w:rStyle w:val="StyleUnderline"/>
          <w:highlight w:val="cyan"/>
          <w:lang w:val="en-GB"/>
        </w:rPr>
        <w:t>rojected to exceed 2023 production by 5.8%, reaching 311 million tons.</w:t>
      </w:r>
    </w:p>
    <w:p w14:paraId="0C8DB503" w14:textId="77777777" w:rsidR="000E6C49" w:rsidRPr="007761B8" w:rsidRDefault="000E6C49" w:rsidP="000E6C49">
      <w:pPr>
        <w:rPr>
          <w:sz w:val="16"/>
          <w:lang w:val="en-GB"/>
        </w:rPr>
      </w:pPr>
      <w:r w:rsidRPr="007761B8">
        <w:rPr>
          <w:sz w:val="16"/>
          <w:lang w:val="en-GB"/>
        </w:rPr>
        <w:t xml:space="preserve">The </w:t>
      </w:r>
      <w:r w:rsidRPr="00EA6AD7">
        <w:rPr>
          <w:rStyle w:val="Emphasis"/>
          <w:highlight w:val="cyan"/>
          <w:lang w:val="en-GB"/>
        </w:rPr>
        <w:t>labour marke</w:t>
      </w:r>
      <w:r w:rsidRPr="00F02E8F">
        <w:rPr>
          <w:rStyle w:val="Emphasis"/>
          <w:lang w:val="en-GB"/>
        </w:rPr>
        <w:t xml:space="preserve">t continues to </w:t>
      </w:r>
      <w:r w:rsidRPr="00EA6AD7">
        <w:rPr>
          <w:rStyle w:val="Emphasis"/>
          <w:highlight w:val="cyan"/>
          <w:lang w:val="en-GB"/>
        </w:rPr>
        <w:t>strengthen</w:t>
      </w:r>
      <w:r w:rsidRPr="00F02E8F">
        <w:rPr>
          <w:rStyle w:val="Emphasis"/>
          <w:lang w:val="en-GB"/>
        </w:rPr>
        <w:t>,</w:t>
      </w:r>
      <w:r w:rsidRPr="007761B8">
        <w:rPr>
          <w:sz w:val="16"/>
          <w:lang w:val="en-GB"/>
        </w:rPr>
        <w:t xml:space="preserve"> with unemployment rates expected to continue falling to a new historic low of around 6% in the first half of the year. This can be </w:t>
      </w:r>
      <w:r w:rsidRPr="00EA6AD7">
        <w:rPr>
          <w:rStyle w:val="StyleUnderline"/>
          <w:highlight w:val="cyan"/>
          <w:lang w:val="en-GB"/>
        </w:rPr>
        <w:t>attributed</w:t>
      </w:r>
      <w:r w:rsidRPr="00F02E8F">
        <w:rPr>
          <w:rStyle w:val="StyleUnderline"/>
          <w:lang w:val="en-GB"/>
        </w:rPr>
        <w:t xml:space="preserve"> </w:t>
      </w:r>
      <w:r w:rsidRPr="00EA6AD7">
        <w:rPr>
          <w:rStyle w:val="StyleUnderline"/>
          <w:highlight w:val="cyan"/>
          <w:lang w:val="en-GB"/>
        </w:rPr>
        <w:t>to</w:t>
      </w:r>
      <w:r w:rsidRPr="007761B8">
        <w:rPr>
          <w:sz w:val="16"/>
          <w:lang w:val="en-GB"/>
        </w:rPr>
        <w:t xml:space="preserve"> the impact of 2017 reforms, </w:t>
      </w:r>
      <w:r w:rsidRPr="00F02E8F">
        <w:rPr>
          <w:rStyle w:val="Emphasis"/>
          <w:lang w:val="en-GB"/>
        </w:rPr>
        <w:t xml:space="preserve">the emergence of </w:t>
      </w:r>
      <w:r w:rsidRPr="00EA6AD7">
        <w:rPr>
          <w:rStyle w:val="Emphasis"/>
          <w:highlight w:val="cyan"/>
          <w:lang w:val="en-GB"/>
        </w:rPr>
        <w:t>new forms of part-time and intermittent work and fiscal stimulus measures.</w:t>
      </w:r>
    </w:p>
    <w:p w14:paraId="3365E4CB" w14:textId="77777777" w:rsidR="000E6C49" w:rsidRPr="007761B8" w:rsidRDefault="000E6C49" w:rsidP="000E6C49">
      <w:pPr>
        <w:rPr>
          <w:sz w:val="16"/>
          <w:lang w:val="en-GB"/>
        </w:rPr>
      </w:pPr>
      <w:r w:rsidRPr="007761B8">
        <w:rPr>
          <w:rStyle w:val="StyleUnderline"/>
          <w:highlight w:val="cyan"/>
          <w:lang w:val="en-GB"/>
        </w:rPr>
        <w:lastRenderedPageBreak/>
        <w:t>Investments</w:t>
      </w:r>
      <w:r w:rsidRPr="00F02E8F">
        <w:rPr>
          <w:rStyle w:val="StyleUnderline"/>
          <w:lang w:val="en-GB"/>
        </w:rPr>
        <w:t xml:space="preserve"> </w:t>
      </w:r>
      <w:r w:rsidRPr="007761B8">
        <w:rPr>
          <w:sz w:val="16"/>
          <w:lang w:val="en-GB"/>
        </w:rPr>
        <w:t xml:space="preserve">in key sectors such as sanitation, logistics and oil production will </w:t>
      </w:r>
      <w:proofErr w:type="gramStart"/>
      <w:r w:rsidRPr="007761B8">
        <w:rPr>
          <w:rStyle w:val="StyleUnderline"/>
          <w:highlight w:val="cyan"/>
          <w:lang w:val="en-GB"/>
        </w:rPr>
        <w:t>continue on</w:t>
      </w:r>
      <w:proofErr w:type="gramEnd"/>
      <w:r w:rsidRPr="007761B8">
        <w:rPr>
          <w:rStyle w:val="StyleUnderline"/>
          <w:highlight w:val="cyan"/>
          <w:lang w:val="en-GB"/>
        </w:rPr>
        <w:t xml:space="preserve"> an upward trend,</w:t>
      </w:r>
      <w:r w:rsidRPr="007761B8">
        <w:rPr>
          <w:sz w:val="16"/>
          <w:highlight w:val="cyan"/>
          <w:lang w:val="en-GB"/>
        </w:rPr>
        <w:t xml:space="preserve"> </w:t>
      </w:r>
      <w:r w:rsidRPr="007761B8">
        <w:rPr>
          <w:rStyle w:val="StyleUnderline"/>
          <w:highlight w:val="cyan"/>
          <w:lang w:val="en-GB"/>
        </w:rPr>
        <w:t>driven by recent regulatory reforms</w:t>
      </w:r>
      <w:r w:rsidRPr="007761B8">
        <w:rPr>
          <w:sz w:val="16"/>
          <w:highlight w:val="cyan"/>
          <w:lang w:val="en-GB"/>
        </w:rPr>
        <w:t>.</w:t>
      </w:r>
      <w:r w:rsidRPr="007761B8">
        <w:rPr>
          <w:sz w:val="16"/>
          <w:lang w:val="en-GB"/>
        </w:rPr>
        <w:t xml:space="preserve"> The green transition remains strategically important.</w:t>
      </w:r>
    </w:p>
    <w:p w14:paraId="67071C21" w14:textId="77777777" w:rsidR="000E6C49" w:rsidRDefault="000E6C49" w:rsidP="000E6C49">
      <w:pPr>
        <w:pStyle w:val="Heading4"/>
      </w:pPr>
      <w:r>
        <w:t xml:space="preserve">If anything, suffering from LACK of bold investments! </w:t>
      </w:r>
    </w:p>
    <w:p w14:paraId="16CF1CC5" w14:textId="77777777" w:rsidR="000E6C49" w:rsidRDefault="000E6C49" w:rsidP="000E6C49">
      <w:r w:rsidRPr="007761B8">
        <w:t xml:space="preserve">Ana Paula Vescovi 25. Director of Macroeconomics at Santander Brazil. “Reforms Strengthen Brazil’s Economic Resilience.” Santander Press Room Features. 01/13/2025. </w:t>
      </w:r>
      <w:hyperlink r:id="rId10" w:tgtFrame="_new" w:history="1">
        <w:r w:rsidRPr="007761B8">
          <w:rPr>
            <w:rStyle w:val="Hyperlink"/>
          </w:rPr>
          <w:t>https://www.santander.com/en/press-room/features/latin-america-growth-drivers-for-2025/reforms-strengthen-brazils-economic-resilience</w:t>
        </w:r>
      </w:hyperlink>
    </w:p>
    <w:p w14:paraId="228F71EF" w14:textId="77777777" w:rsidR="000E6C49" w:rsidRPr="00556336" w:rsidRDefault="000E6C49" w:rsidP="000E6C49">
      <w:pPr>
        <w:rPr>
          <w:sz w:val="16"/>
          <w:lang w:val="en-GB"/>
        </w:rPr>
      </w:pPr>
      <w:r w:rsidRPr="00556336">
        <w:rPr>
          <w:sz w:val="16"/>
          <w:lang w:val="en-GB"/>
        </w:rPr>
        <w:t>Inflationary Pressures, Growing Debt and Restrictive Monetary Policy</w:t>
      </w:r>
    </w:p>
    <w:p w14:paraId="7412926C" w14:textId="77777777" w:rsidR="000E6C49" w:rsidRPr="00556336" w:rsidRDefault="000E6C49" w:rsidP="000E6C49">
      <w:pPr>
        <w:rPr>
          <w:sz w:val="16"/>
          <w:lang w:val="en-GB"/>
        </w:rPr>
      </w:pPr>
      <w:r w:rsidRPr="00556336">
        <w:rPr>
          <w:sz w:val="16"/>
          <w:lang w:val="en-GB"/>
        </w:rPr>
        <w:t xml:space="preserve">The absence of much idle capacity is likely to increase </w:t>
      </w:r>
      <w:r w:rsidRPr="007761B8">
        <w:rPr>
          <w:u w:val="single"/>
          <w:lang w:val="en-GB"/>
        </w:rPr>
        <w:t>i</w:t>
      </w:r>
      <w:r w:rsidRPr="00985B10">
        <w:rPr>
          <w:highlight w:val="cyan"/>
          <w:u w:val="single"/>
          <w:lang w:val="en-GB"/>
        </w:rPr>
        <w:t>nflation</w:t>
      </w:r>
      <w:r w:rsidRPr="007761B8">
        <w:rPr>
          <w:u w:val="single"/>
          <w:lang w:val="en-GB"/>
        </w:rPr>
        <w:t xml:space="preserve">ary pressures, which could </w:t>
      </w:r>
      <w:r w:rsidRPr="00985B10">
        <w:rPr>
          <w:highlight w:val="cyan"/>
          <w:u w:val="single"/>
          <w:lang w:val="en-GB"/>
        </w:rPr>
        <w:t>force a tightening of monetary policy</w:t>
      </w:r>
      <w:r w:rsidRPr="007761B8">
        <w:rPr>
          <w:u w:val="single"/>
          <w:lang w:val="en-GB"/>
        </w:rPr>
        <w:t xml:space="preserve">. The </w:t>
      </w:r>
      <w:r w:rsidRPr="007761B8">
        <w:rPr>
          <w:highlight w:val="cyan"/>
          <w:u w:val="single"/>
          <w:lang w:val="en-GB"/>
        </w:rPr>
        <w:t>banking sector</w:t>
      </w:r>
      <w:r w:rsidRPr="007761B8">
        <w:rPr>
          <w:u w:val="single"/>
          <w:lang w:val="en-GB"/>
        </w:rPr>
        <w:t xml:space="preserve"> will </w:t>
      </w:r>
      <w:r w:rsidRPr="007761B8">
        <w:rPr>
          <w:highlight w:val="cyan"/>
          <w:u w:val="single"/>
          <w:lang w:val="en-GB"/>
        </w:rPr>
        <w:t>face challenges</w:t>
      </w:r>
      <w:r w:rsidRPr="007761B8">
        <w:rPr>
          <w:u w:val="single"/>
          <w:lang w:val="en-GB"/>
        </w:rPr>
        <w:t xml:space="preserve"> in transitioning</w:t>
      </w:r>
      <w:r w:rsidRPr="00556336">
        <w:rPr>
          <w:sz w:val="16"/>
          <w:lang w:val="en-GB"/>
        </w:rPr>
        <w:t xml:space="preserve"> to IFRS9, an international standard that regulates the classification, measurement and growth of financial instruments that will have implications for risk classification rules and provisions.</w:t>
      </w:r>
    </w:p>
    <w:p w14:paraId="078826B5" w14:textId="77777777" w:rsidR="000E6C49" w:rsidRPr="007761B8" w:rsidRDefault="000E6C49" w:rsidP="000E6C49">
      <w:pPr>
        <w:rPr>
          <w:u w:val="single"/>
          <w:lang w:val="en-GB"/>
        </w:rPr>
      </w:pPr>
      <w:r w:rsidRPr="007761B8">
        <w:rPr>
          <w:u w:val="single"/>
          <w:lang w:val="en-GB"/>
        </w:rPr>
        <w:t xml:space="preserve">These factors, combined with </w:t>
      </w:r>
      <w:r w:rsidRPr="007761B8">
        <w:rPr>
          <w:highlight w:val="cyan"/>
          <w:u w:val="single"/>
          <w:lang w:val="en-GB"/>
        </w:rPr>
        <w:t>high interest rates</w:t>
      </w:r>
      <w:r w:rsidRPr="007761B8">
        <w:rPr>
          <w:u w:val="single"/>
          <w:lang w:val="en-GB"/>
        </w:rPr>
        <w:t xml:space="preserve">, may </w:t>
      </w:r>
      <w:r w:rsidRPr="007761B8">
        <w:rPr>
          <w:highlight w:val="cyan"/>
          <w:u w:val="single"/>
          <w:lang w:val="en-GB"/>
        </w:rPr>
        <w:t>put pressure on the cost of capital and dampen the appetite for new loans.</w:t>
      </w:r>
    </w:p>
    <w:p w14:paraId="0D41AFC5" w14:textId="77777777" w:rsidR="000E6C49" w:rsidRPr="00556336" w:rsidRDefault="000E6C49" w:rsidP="000E6C49">
      <w:pPr>
        <w:rPr>
          <w:sz w:val="16"/>
          <w:lang w:val="en-GB"/>
        </w:rPr>
      </w:pPr>
      <w:r w:rsidRPr="00556336">
        <w:rPr>
          <w:sz w:val="16"/>
          <w:lang w:val="en-GB"/>
        </w:rPr>
        <w:t xml:space="preserve">Several factors </w:t>
      </w:r>
      <w:r w:rsidRPr="007761B8">
        <w:rPr>
          <w:u w:val="single"/>
          <w:lang w:val="en-GB"/>
        </w:rPr>
        <w:t>will contribute to an economic slowdown</w:t>
      </w:r>
      <w:r w:rsidRPr="00556336">
        <w:rPr>
          <w:sz w:val="16"/>
          <w:lang w:val="en-GB"/>
        </w:rPr>
        <w:t xml:space="preserve"> throughout the year. High and growing public debt remains a concern, and financial markets may face volatility as the political room for manoeuvre to approve measures to control public spending growth diminishes</w:t>
      </w:r>
      <w:r w:rsidRPr="007761B8">
        <w:rPr>
          <w:u w:val="single"/>
          <w:lang w:val="en-GB"/>
        </w:rPr>
        <w:t xml:space="preserve">. </w:t>
      </w:r>
      <w:r w:rsidRPr="007761B8">
        <w:rPr>
          <w:highlight w:val="cyan"/>
          <w:u w:val="single"/>
          <w:lang w:val="en-GB"/>
        </w:rPr>
        <w:t>Risk aversion in domestic markets</w:t>
      </w:r>
      <w:r w:rsidRPr="007761B8">
        <w:rPr>
          <w:u w:val="single"/>
          <w:lang w:val="en-GB"/>
        </w:rPr>
        <w:t xml:space="preserve"> is likely to </w:t>
      </w:r>
      <w:r w:rsidRPr="007761B8">
        <w:rPr>
          <w:highlight w:val="cyan"/>
          <w:u w:val="single"/>
          <w:lang w:val="en-GB"/>
        </w:rPr>
        <w:t>subject the Brazilian real to pressure</w:t>
      </w:r>
      <w:r w:rsidRPr="007761B8">
        <w:rPr>
          <w:u w:val="single"/>
          <w:lang w:val="en-GB"/>
        </w:rPr>
        <w:t>.</w:t>
      </w:r>
    </w:p>
    <w:p w14:paraId="2C00CD05" w14:textId="77777777" w:rsidR="000E6C49" w:rsidRPr="007761B8" w:rsidRDefault="000E6C49" w:rsidP="000E6C49">
      <w:pPr>
        <w:rPr>
          <w:lang w:val="en-GB"/>
        </w:rPr>
      </w:pPr>
    </w:p>
    <w:p w14:paraId="35C5F1FD" w14:textId="77777777" w:rsidR="000E6C49" w:rsidRDefault="000E6C49" w:rsidP="000E6C49">
      <w:pPr>
        <w:pStyle w:val="Heading4"/>
      </w:pPr>
      <w:r>
        <w:t xml:space="preserve">#. They have no spillover warrants – Sheikh 15 evidence is a *multipart advocacy* that says it is </w:t>
      </w:r>
      <w:r>
        <w:rPr>
          <w:u w:val="single"/>
        </w:rPr>
        <w:t>important</w:t>
      </w:r>
      <w:r>
        <w:t xml:space="preserve"> to have national coalitions but not that US CBR creates it. Emory reads PINK. </w:t>
      </w:r>
    </w:p>
    <w:p w14:paraId="05E14118" w14:textId="77777777" w:rsidR="000E6C49" w:rsidRPr="00C2347D" w:rsidRDefault="000E6C49" w:rsidP="000E6C49">
      <w:r w:rsidRPr="00F45CE8">
        <w:rPr>
          <w:rStyle w:val="Style13ptBold"/>
        </w:rPr>
        <w:t>Sheikh</w:t>
      </w:r>
      <w:r>
        <w:rPr>
          <w:rStyle w:val="Style13ptBold"/>
        </w:rPr>
        <w:t xml:space="preserve"> ‘</w:t>
      </w:r>
      <w:r w:rsidRPr="00F45CE8">
        <w:rPr>
          <w:rStyle w:val="Style13ptBold"/>
        </w:rPr>
        <w:t>15</w:t>
      </w:r>
      <w:r>
        <w:t xml:space="preserve"> [Hina Sheikh (Director of Organizing @ Community Coalition with UCLA), Stephen Lerner (</w:t>
      </w:r>
      <w:r w:rsidRPr="00433446">
        <w:t xml:space="preserve">Fellow, </w:t>
      </w:r>
      <w:proofErr w:type="spellStart"/>
      <w:r w:rsidRPr="00433446">
        <w:t>Kalmonovitz</w:t>
      </w:r>
      <w:proofErr w:type="spellEnd"/>
      <w:r w:rsidRPr="00433446">
        <w:t xml:space="preserve"> Initiative for Labor and the Working Poor at Georgetown University; global chair, Squire Patton Boggs Restructuring &amp; Insolvency Practice Group; President-Elect, American Bankruptcy Institute</w:t>
      </w:r>
      <w:r>
        <w:t xml:space="preserve">), and </w:t>
      </w:r>
      <w:r w:rsidRPr="00784DD6">
        <w:t>Rita Berlofa</w:t>
      </w:r>
      <w:r>
        <w:t xml:space="preserve"> (Executive director, São Paulo Bank Workers Union; president of UNI Finance, representing three million workers globally)</w:t>
      </w:r>
      <w:r w:rsidRPr="00784DD6">
        <w:t>,</w:t>
      </w:r>
      <w:r>
        <w:t xml:space="preserve"> 2015,</w:t>
      </w:r>
      <w:r w:rsidRPr="00784DD6">
        <w:t xml:space="preserve"> </w:t>
      </w:r>
      <w:r>
        <w:t xml:space="preserve">“Chapter 5: Organizing the U.S. Financial Sector: Industry Reform and Raising Labor Standards through Transnational Alliances” in </w:t>
      </w:r>
      <w:r w:rsidRPr="00433446">
        <w:rPr>
          <w:iCs/>
        </w:rPr>
        <w:t>Inequality, Uncertainty, and Opportunity: The Varied and Growing Role of Finance in Labor Relations</w:t>
      </w:r>
      <w:r>
        <w:t>, pp. 131-132, ed. Christian E. Weller, Labor and Employment Relations Association //ESIEV]</w:t>
      </w:r>
    </w:p>
    <w:p w14:paraId="2D8AE274" w14:textId="77777777" w:rsidR="000E6C49" w:rsidRPr="00C2347D" w:rsidRDefault="000E6C49" w:rsidP="000E6C49">
      <w:pPr>
        <w:rPr>
          <w:sz w:val="16"/>
        </w:rPr>
      </w:pPr>
      <w:r w:rsidRPr="00E767C8">
        <w:rPr>
          <w:sz w:val="16"/>
        </w:rPr>
        <w:t xml:space="preserve">Five </w:t>
      </w:r>
      <w:r w:rsidRPr="00C2347D">
        <w:rPr>
          <w:sz w:val="16"/>
        </w:rPr>
        <w:t xml:space="preserve">strategic principles guide the campaign to organize U.S. bank and finance workers. These principles are central to strategy development and on-the-ground implementation of the campaign. </w:t>
      </w:r>
    </w:p>
    <w:p w14:paraId="441E407A" w14:textId="77777777" w:rsidR="000E6C49" w:rsidRPr="00C2347D" w:rsidRDefault="000E6C49" w:rsidP="000E6C49">
      <w:pPr>
        <w:rPr>
          <w:u w:val="single"/>
        </w:rPr>
      </w:pPr>
      <w:r w:rsidRPr="00C2347D">
        <w:rPr>
          <w:sz w:val="16"/>
        </w:rPr>
        <w:t xml:space="preserve">The first principle requires global solidarity </w:t>
      </w:r>
      <w:proofErr w:type="gramStart"/>
      <w:r w:rsidRPr="00C2347D">
        <w:rPr>
          <w:sz w:val="16"/>
        </w:rPr>
        <w:t>in order to</w:t>
      </w:r>
      <w:proofErr w:type="gramEnd"/>
      <w:r w:rsidRPr="00C2347D">
        <w:rPr>
          <w:sz w:val="16"/>
        </w:rPr>
        <w:t xml:space="preserve"> challenge global capital. </w:t>
      </w:r>
      <w:r w:rsidRPr="00FA5366">
        <w:rPr>
          <w:rStyle w:val="StyleUnderline"/>
          <w:highlight w:val="cyan"/>
        </w:rPr>
        <w:t>Finance is global</w:t>
      </w:r>
      <w:r w:rsidRPr="00C2347D">
        <w:rPr>
          <w:rStyle w:val="StyleUnderline"/>
        </w:rPr>
        <w:t xml:space="preserve">, with bank workers in many countries being represented </w:t>
      </w:r>
      <w:r w:rsidRPr="00FA5366">
        <w:rPr>
          <w:rStyle w:val="StyleUnderline"/>
        </w:rPr>
        <w:t>by unions. To protect already unionized workers and to build the strength necessary to force banks to recognize the rights of U.S. workers to form unions, there</w:t>
      </w:r>
      <w:r w:rsidRPr="00C2347D">
        <w:rPr>
          <w:rStyle w:val="StyleUnderline"/>
        </w:rPr>
        <w:t xml:space="preserve"> needs to be ongoing escalating global pressure on specific banks and the financial </w:t>
      </w:r>
      <w:proofErr w:type="gramStart"/>
      <w:r w:rsidRPr="00C2347D">
        <w:rPr>
          <w:rStyle w:val="StyleUnderline"/>
        </w:rPr>
        <w:t>sector as a whole</w:t>
      </w:r>
      <w:proofErr w:type="gramEnd"/>
      <w:r w:rsidRPr="00C2347D">
        <w:rPr>
          <w:rStyle w:val="StyleUnderline"/>
        </w:rPr>
        <w:t xml:space="preserve">. </w:t>
      </w:r>
    </w:p>
    <w:p w14:paraId="579C54F9" w14:textId="77777777" w:rsidR="000E6C49" w:rsidRPr="00B52A1A" w:rsidRDefault="000E6C49" w:rsidP="000E6C49">
      <w:pPr>
        <w:rPr>
          <w:rStyle w:val="StyleUnderline"/>
        </w:rPr>
      </w:pPr>
      <w:r w:rsidRPr="00B52A1A">
        <w:rPr>
          <w:rStyle w:val="StyleUnderline"/>
        </w:rPr>
        <w:lastRenderedPageBreak/>
        <w:t xml:space="preserve">The </w:t>
      </w:r>
      <w:r w:rsidRPr="00B52A1A">
        <w:rPr>
          <w:rStyle w:val="StyleUnderline"/>
          <w:highlight w:val="magenta"/>
        </w:rPr>
        <w:t>second</w:t>
      </w:r>
      <w:r w:rsidRPr="00B52A1A">
        <w:rPr>
          <w:rStyle w:val="StyleUnderline"/>
        </w:rPr>
        <w:t xml:space="preserve"> principle </w:t>
      </w:r>
      <w:r w:rsidRPr="00B52A1A">
        <w:rPr>
          <w:rStyle w:val="StyleUnderline"/>
          <w:highlight w:val="magenta"/>
        </w:rPr>
        <w:t>call</w:t>
      </w:r>
      <w:r w:rsidRPr="00B52A1A">
        <w:rPr>
          <w:rStyle w:val="StyleUnderline"/>
        </w:rPr>
        <w:t xml:space="preserve">s </w:t>
      </w:r>
      <w:r w:rsidRPr="00B52A1A">
        <w:rPr>
          <w:rStyle w:val="StyleUnderline"/>
          <w:highlight w:val="magenta"/>
        </w:rPr>
        <w:t>for global</w:t>
      </w:r>
      <w:r w:rsidRPr="00B52A1A">
        <w:rPr>
          <w:rStyle w:val="StyleUnderline"/>
        </w:rPr>
        <w:t xml:space="preserve"> and national </w:t>
      </w:r>
      <w:r w:rsidRPr="00B52A1A">
        <w:rPr>
          <w:rStyle w:val="StyleUnderline"/>
          <w:highlight w:val="magenta"/>
        </w:rPr>
        <w:t>transformation</w:t>
      </w:r>
      <w:r w:rsidRPr="00B52A1A">
        <w:rPr>
          <w:rStyle w:val="StyleUnderline"/>
        </w:rPr>
        <w:t xml:space="preserve"> </w:t>
      </w:r>
      <w:r w:rsidRPr="00B52A1A">
        <w:rPr>
          <w:rStyle w:val="StyleUnderline"/>
          <w:highlight w:val="magenta"/>
        </w:rPr>
        <w:t>and reform</w:t>
      </w:r>
      <w:r w:rsidRPr="00B52A1A">
        <w:rPr>
          <w:rStyle w:val="StyleUnderline"/>
        </w:rPr>
        <w:t xml:space="preserve"> of finance. This principle is important because the </w:t>
      </w:r>
      <w:r w:rsidRPr="00B52A1A">
        <w:rPr>
          <w:rStyle w:val="StyleUnderline"/>
          <w:highlight w:val="magenta"/>
        </w:rPr>
        <w:t>goal</w:t>
      </w:r>
      <w:r w:rsidRPr="00B52A1A">
        <w:rPr>
          <w:rStyle w:val="StyleUnderline"/>
        </w:rPr>
        <w:t xml:space="preserve"> of the campaign is </w:t>
      </w:r>
      <w:r w:rsidRPr="00B52A1A">
        <w:rPr>
          <w:rStyle w:val="StyleUnderline"/>
          <w:highlight w:val="magenta"/>
        </w:rPr>
        <w:t>not just to win</w:t>
      </w:r>
      <w:r w:rsidRPr="00B52A1A">
        <w:rPr>
          <w:rStyle w:val="StyleUnderline"/>
        </w:rPr>
        <w:t xml:space="preserve"> </w:t>
      </w:r>
      <w:r w:rsidRPr="00B52A1A">
        <w:rPr>
          <w:rStyle w:val="StyleUnderline"/>
          <w:highlight w:val="cyan"/>
        </w:rPr>
        <w:t>c</w:t>
      </w:r>
      <w:r w:rsidRPr="00B52A1A">
        <w:rPr>
          <w:rStyle w:val="StyleUnderline"/>
        </w:rPr>
        <w:t xml:space="preserve">ollective </w:t>
      </w:r>
      <w:r w:rsidRPr="00B52A1A">
        <w:rPr>
          <w:rStyle w:val="StyleUnderline"/>
          <w:highlight w:val="cyan"/>
        </w:rPr>
        <w:t>b</w:t>
      </w:r>
      <w:r w:rsidRPr="00B52A1A">
        <w:rPr>
          <w:rStyle w:val="StyleUnderline"/>
        </w:rPr>
        <w:t xml:space="preserve">argaining </w:t>
      </w:r>
      <w:r w:rsidRPr="00B52A1A">
        <w:rPr>
          <w:rStyle w:val="StyleUnderline"/>
          <w:highlight w:val="cyan"/>
        </w:rPr>
        <w:t>r</w:t>
      </w:r>
      <w:r w:rsidRPr="00B52A1A">
        <w:rPr>
          <w:rStyle w:val="StyleUnderline"/>
        </w:rPr>
        <w:t>ight</w:t>
      </w:r>
      <w:r w:rsidRPr="00B52A1A">
        <w:rPr>
          <w:rStyle w:val="StyleUnderline"/>
          <w:highlight w:val="cyan"/>
        </w:rPr>
        <w:t>s</w:t>
      </w:r>
      <w:r w:rsidRPr="00B52A1A">
        <w:rPr>
          <w:rStyle w:val="StyleUnderline"/>
        </w:rPr>
        <w:t xml:space="preserve"> </w:t>
      </w:r>
      <w:r w:rsidRPr="00B52A1A">
        <w:rPr>
          <w:rStyle w:val="StyleUnderline"/>
          <w:highlight w:val="magenta"/>
        </w:rPr>
        <w:t>for U.S. workers</w:t>
      </w:r>
      <w:r w:rsidRPr="00B52A1A">
        <w:rPr>
          <w:rStyle w:val="StyleUnderline"/>
        </w:rPr>
        <w:t xml:space="preserve"> but also to challenge and </w:t>
      </w:r>
      <w:r w:rsidRPr="00B52A1A">
        <w:rPr>
          <w:rStyle w:val="StyleUnderline"/>
          <w:highlight w:val="cyan"/>
        </w:rPr>
        <w:t>reform industry practices</w:t>
      </w:r>
      <w:r w:rsidRPr="00B52A1A">
        <w:rPr>
          <w:rStyle w:val="StyleUnderline"/>
        </w:rPr>
        <w:t xml:space="preserve"> that are bad for workers and the national and global economies. These actions range from reducing pressure on workers to meet unrealistic sales goals by peddling predatory products to consumers to supporting a national and global financial transaction tax. </w:t>
      </w:r>
    </w:p>
    <w:p w14:paraId="2374A754" w14:textId="77777777" w:rsidR="000E6C49" w:rsidRPr="00C2347D" w:rsidRDefault="000E6C49" w:rsidP="000E6C49">
      <w:pPr>
        <w:rPr>
          <w:sz w:val="16"/>
        </w:rPr>
      </w:pPr>
      <w:r w:rsidRPr="00C2347D">
        <w:rPr>
          <w:sz w:val="16"/>
        </w:rPr>
        <w:t xml:space="preserve">Third, building community support and supporting communities is critical. </w:t>
      </w:r>
    </w:p>
    <w:p w14:paraId="4D44174F" w14:textId="77777777" w:rsidR="000E6C49" w:rsidRPr="00C2347D" w:rsidRDefault="000E6C49" w:rsidP="000E6C49">
      <w:pPr>
        <w:rPr>
          <w:sz w:val="16"/>
        </w:rPr>
      </w:pPr>
      <w:r w:rsidRPr="00C2347D">
        <w:rPr>
          <w:sz w:val="16"/>
        </w:rPr>
        <w:t xml:space="preserve">Worker organizing in the United States must be nested in a broader campaign to challenge the power of banks. Community groups are more likely to actively support a campaign that has goals and demands beyond just improving conditions for workers, and workers are more likely to organize if they see widespread support for their organizing. </w:t>
      </w:r>
    </w:p>
    <w:p w14:paraId="483F0AB7" w14:textId="77777777" w:rsidR="000E6C49" w:rsidRPr="00C2347D" w:rsidRDefault="000E6C49" w:rsidP="000E6C49">
      <w:pPr>
        <w:rPr>
          <w:sz w:val="16"/>
        </w:rPr>
      </w:pPr>
      <w:r w:rsidRPr="00C2347D">
        <w:rPr>
          <w:sz w:val="16"/>
        </w:rPr>
        <w:t xml:space="preserve">The fourth </w:t>
      </w:r>
      <w:r w:rsidRPr="00FA5366">
        <w:rPr>
          <w:rStyle w:val="StyleUnderline"/>
        </w:rPr>
        <w:t>principle</w:t>
      </w:r>
      <w:r w:rsidRPr="00C2347D">
        <w:rPr>
          <w:sz w:val="16"/>
        </w:rPr>
        <w:t xml:space="preserve"> is </w:t>
      </w:r>
      <w:r w:rsidRPr="00FA5366">
        <w:rPr>
          <w:rStyle w:val="StyleUnderline"/>
        </w:rPr>
        <w:t>to have</w:t>
      </w:r>
      <w:r w:rsidRPr="00C2347D">
        <w:rPr>
          <w:sz w:val="16"/>
        </w:rPr>
        <w:t xml:space="preserve"> an </w:t>
      </w:r>
      <w:r w:rsidRPr="00433446">
        <w:rPr>
          <w:rStyle w:val="Emphasis"/>
          <w:highlight w:val="cyan"/>
        </w:rPr>
        <w:t>industry-wide organizing</w:t>
      </w:r>
      <w:r w:rsidRPr="00C2347D">
        <w:rPr>
          <w:sz w:val="16"/>
        </w:rPr>
        <w:t xml:space="preserve"> approach. </w:t>
      </w:r>
    </w:p>
    <w:p w14:paraId="358AE03A" w14:textId="77777777" w:rsidR="000E6C49" w:rsidRPr="00C2347D" w:rsidRDefault="000E6C49" w:rsidP="000E6C49">
      <w:pPr>
        <w:rPr>
          <w:sz w:val="16"/>
        </w:rPr>
      </w:pPr>
      <w:r w:rsidRPr="00C2347D">
        <w:rPr>
          <w:sz w:val="16"/>
        </w:rPr>
        <w:t xml:space="preserve">The campaign will take many years-there is no shortcut—-and must focus on the whole industry while trying to win initial victories at specific banks. </w:t>
      </w:r>
    </w:p>
    <w:p w14:paraId="2BC8F16E" w14:textId="77777777" w:rsidR="000E6C49" w:rsidRPr="00C2347D" w:rsidRDefault="000E6C49" w:rsidP="000E6C49">
      <w:pPr>
        <w:rPr>
          <w:sz w:val="16"/>
        </w:rPr>
      </w:pPr>
      <w:r w:rsidRPr="00C2347D">
        <w:rPr>
          <w:sz w:val="16"/>
        </w:rPr>
        <w:t xml:space="preserve">This approach should address labor issues in the entire financial industry </w:t>
      </w:r>
      <w:r w:rsidRPr="00E767C8">
        <w:rPr>
          <w:sz w:val="16"/>
        </w:rPr>
        <w:t>r</w:t>
      </w:r>
      <w:r w:rsidRPr="00C2347D">
        <w:rPr>
          <w:sz w:val="16"/>
        </w:rPr>
        <w:t xml:space="preserve">ather than just pushing for changes and campaign demands one bank at Finally, it is important to recognize that collective bargaining, regulating, </w:t>
      </w:r>
      <w:r w:rsidRPr="00C2347D">
        <w:rPr>
          <w:rStyle w:val="StyleUnderline"/>
          <w:highlight w:val="cyan"/>
        </w:rPr>
        <w:t xml:space="preserve">and </w:t>
      </w:r>
      <w:r w:rsidRPr="00FA5366">
        <w:rPr>
          <w:rStyle w:val="Emphasis"/>
          <w:highlight w:val="cyan"/>
        </w:rPr>
        <w:t>reforming finance</w:t>
      </w:r>
      <w:r w:rsidRPr="00C2347D">
        <w:rPr>
          <w:rStyle w:val="StyleUnderline"/>
          <w:highlight w:val="cyan"/>
        </w:rPr>
        <w:t xml:space="preserve"> are </w:t>
      </w:r>
      <w:r w:rsidRPr="00FA5366">
        <w:rPr>
          <w:rStyle w:val="Emphasis"/>
          <w:highlight w:val="cyan"/>
        </w:rPr>
        <w:t>intertwined</w:t>
      </w:r>
      <w:r w:rsidRPr="00C2347D">
        <w:rPr>
          <w:sz w:val="16"/>
        </w:rPr>
        <w:t xml:space="preserve">. Workers will not be successful in organizing in the United States if its financial industry does not have greater </w:t>
      </w:r>
      <w:r w:rsidRPr="00C2347D">
        <w:rPr>
          <w:rStyle w:val="StyleUnderline"/>
          <w:highlight w:val="cyan"/>
        </w:rPr>
        <w:t>regulation</w:t>
      </w:r>
      <w:r w:rsidRPr="00433446">
        <w:rPr>
          <w:rStyle w:val="StyleUnderline"/>
        </w:rPr>
        <w:t xml:space="preserve"> </w:t>
      </w:r>
      <w:r w:rsidRPr="00FA5366">
        <w:rPr>
          <w:rStyle w:val="StyleUnderline"/>
        </w:rPr>
        <w:t>and reform</w:t>
      </w:r>
      <w:r w:rsidRPr="00C2347D">
        <w:rPr>
          <w:sz w:val="16"/>
        </w:rPr>
        <w:t xml:space="preserve"> </w:t>
      </w:r>
      <w:r w:rsidRPr="00FA5366">
        <w:rPr>
          <w:sz w:val="16"/>
        </w:rPr>
        <w:t xml:space="preserve">and </w:t>
      </w:r>
      <w:r w:rsidRPr="00433446">
        <w:rPr>
          <w:rStyle w:val="Emphasis"/>
        </w:rPr>
        <w:t xml:space="preserve">will </w:t>
      </w:r>
      <w:r w:rsidRPr="00433446">
        <w:rPr>
          <w:rStyle w:val="Emphasis"/>
          <w:highlight w:val="cyan"/>
        </w:rPr>
        <w:t>not work</w:t>
      </w:r>
      <w:r w:rsidRPr="00C2347D">
        <w:rPr>
          <w:rStyle w:val="StyleUnderline"/>
        </w:rPr>
        <w:t xml:space="preserve"> in the long run </w:t>
      </w:r>
      <w:r w:rsidRPr="00C2347D">
        <w:rPr>
          <w:rStyle w:val="StyleUnderline"/>
          <w:highlight w:val="cyan"/>
        </w:rPr>
        <w:t>unless</w:t>
      </w:r>
      <w:r w:rsidRPr="00FA5366">
        <w:rPr>
          <w:rStyle w:val="StyleUnderline"/>
        </w:rPr>
        <w:t xml:space="preserve"> unionized </w:t>
      </w:r>
      <w:r w:rsidRPr="00C2347D">
        <w:rPr>
          <w:rStyle w:val="StyleUnderline"/>
          <w:highlight w:val="cyan"/>
        </w:rPr>
        <w:t>workers are</w:t>
      </w:r>
      <w:r w:rsidRPr="00FA5366">
        <w:rPr>
          <w:rStyle w:val="StyleUnderline"/>
        </w:rPr>
        <w:t xml:space="preserve"> empowered to be the </w:t>
      </w:r>
      <w:r w:rsidRPr="00433446">
        <w:rPr>
          <w:rStyle w:val="Emphasis"/>
          <w:highlight w:val="cyan"/>
        </w:rPr>
        <w:t>front line</w:t>
      </w:r>
      <w:r w:rsidRPr="00C2347D">
        <w:rPr>
          <w:rStyle w:val="StyleUnderline"/>
          <w:highlight w:val="cyan"/>
        </w:rPr>
        <w:t xml:space="preserve"> against predatory</w:t>
      </w:r>
      <w:r w:rsidRPr="00FA5366">
        <w:rPr>
          <w:rStyle w:val="StyleUnderline"/>
        </w:rPr>
        <w:t xml:space="preserve"> bank </w:t>
      </w:r>
      <w:r w:rsidRPr="00C2347D">
        <w:rPr>
          <w:rStyle w:val="StyleUnderline"/>
          <w:highlight w:val="cyan"/>
        </w:rPr>
        <w:t>practices</w:t>
      </w:r>
      <w:r w:rsidRPr="00C2347D">
        <w:rPr>
          <w:sz w:val="16"/>
        </w:rPr>
        <w:t xml:space="preserve"> that damage consumers and threaten the economy. </w:t>
      </w:r>
    </w:p>
    <w:p w14:paraId="56E2D310" w14:textId="77777777" w:rsidR="000E6C49" w:rsidRDefault="000E6C49" w:rsidP="000E6C49">
      <w:pPr>
        <w:rPr>
          <w:rStyle w:val="StyleUnderline"/>
        </w:rPr>
      </w:pPr>
      <w:r w:rsidRPr="00C2347D">
        <w:rPr>
          <w:sz w:val="16"/>
        </w:rPr>
        <w:t xml:space="preserve">These five principles help guide and establish a field strategy that can have the most impact in organizing workers while reforming a broken industry. The campaign is moving from broad rhetoric about global solidarity to the practical day-to-day work of connecting workers and unions and looking for concrete ways to build on the different strengths and experiences in each country. </w:t>
      </w:r>
      <w:r w:rsidRPr="00C2347D">
        <w:rPr>
          <w:rStyle w:val="StyleUnderline"/>
          <w:highlight w:val="cyan"/>
        </w:rPr>
        <w:t>UNI</w:t>
      </w:r>
      <w:r w:rsidRPr="00FA5366">
        <w:rPr>
          <w:rStyle w:val="StyleUnderline"/>
        </w:rPr>
        <w:t xml:space="preserve"> is playing an overall coordinating role, </w:t>
      </w:r>
      <w:r w:rsidRPr="00FA5366">
        <w:rPr>
          <w:rStyle w:val="StyleUnderline"/>
          <w:highlight w:val="cyan"/>
        </w:rPr>
        <w:t>bringing t</w:t>
      </w:r>
      <w:r w:rsidRPr="00C2347D">
        <w:rPr>
          <w:rStyle w:val="StyleUnderline"/>
          <w:highlight w:val="cyan"/>
        </w:rPr>
        <w:t>ogether</w:t>
      </w:r>
      <w:r w:rsidRPr="00C2347D">
        <w:rPr>
          <w:rStyle w:val="StyleUnderline"/>
        </w:rPr>
        <w:t xml:space="preserve"> union </w:t>
      </w:r>
      <w:r w:rsidRPr="00C2347D">
        <w:rPr>
          <w:rStyle w:val="StyleUnderline"/>
          <w:highlight w:val="cyan"/>
        </w:rPr>
        <w:t>members</w:t>
      </w:r>
      <w:r w:rsidRPr="00C2347D">
        <w:rPr>
          <w:rStyle w:val="StyleUnderline"/>
        </w:rPr>
        <w:t xml:space="preserve"> and leaders </w:t>
      </w:r>
      <w:r w:rsidRPr="00C2347D">
        <w:rPr>
          <w:rStyle w:val="StyleUnderline"/>
          <w:highlight w:val="cyan"/>
        </w:rPr>
        <w:t>from different countries</w:t>
      </w:r>
      <w:r w:rsidRPr="00FA5366">
        <w:rPr>
          <w:rStyle w:val="StyleUnderline"/>
        </w:rPr>
        <w:t xml:space="preserve"> to jointly </w:t>
      </w:r>
      <w:r w:rsidRPr="00B31503">
        <w:rPr>
          <w:rStyle w:val="Emphasis"/>
        </w:rPr>
        <w:t>strategize</w:t>
      </w:r>
      <w:r w:rsidRPr="00FA5366">
        <w:rPr>
          <w:rStyle w:val="StyleUnderline"/>
        </w:rPr>
        <w:t xml:space="preserve"> and plan</w:t>
      </w:r>
      <w:r w:rsidRPr="00C2347D">
        <w:rPr>
          <w:sz w:val="16"/>
        </w:rPr>
        <w:t xml:space="preserve">. The </w:t>
      </w:r>
      <w:r w:rsidRPr="00FA5366">
        <w:rPr>
          <w:rStyle w:val="Emphasis"/>
          <w:highlight w:val="cyan"/>
        </w:rPr>
        <w:t>Brazilian</w:t>
      </w:r>
      <w:r w:rsidRPr="00C2347D">
        <w:rPr>
          <w:sz w:val="16"/>
        </w:rPr>
        <w:t xml:space="preserve"> and Argentinian bank workers </w:t>
      </w:r>
      <w:r w:rsidRPr="00C2347D">
        <w:rPr>
          <w:rStyle w:val="StyleUnderline"/>
          <w:highlight w:val="cyan"/>
        </w:rPr>
        <w:t>unions</w:t>
      </w:r>
      <w:r w:rsidRPr="00C2347D">
        <w:rPr>
          <w:sz w:val="16"/>
        </w:rPr>
        <w:t xml:space="preserve"> are helping raise money to finance the campaign and </w:t>
      </w:r>
      <w:r w:rsidRPr="00C2347D">
        <w:rPr>
          <w:rStyle w:val="StyleUnderline"/>
          <w:highlight w:val="cyan"/>
        </w:rPr>
        <w:t>connect</w:t>
      </w:r>
      <w:r w:rsidRPr="00FA5366">
        <w:rPr>
          <w:rStyle w:val="StyleUnderline"/>
        </w:rPr>
        <w:t xml:space="preserve"> directly </w:t>
      </w:r>
      <w:r w:rsidRPr="00C2347D">
        <w:rPr>
          <w:rStyle w:val="StyleUnderline"/>
          <w:highlight w:val="cyan"/>
        </w:rPr>
        <w:t>to</w:t>
      </w:r>
      <w:r w:rsidRPr="00C2347D">
        <w:rPr>
          <w:rStyle w:val="StyleUnderline"/>
        </w:rPr>
        <w:t xml:space="preserve"> the day-to-day organizing of specific banks and cities</w:t>
      </w:r>
      <w:r w:rsidRPr="00C2347D">
        <w:rPr>
          <w:sz w:val="16"/>
        </w:rPr>
        <w:t xml:space="preserve">. </w:t>
      </w:r>
      <w:r w:rsidRPr="00C2347D">
        <w:rPr>
          <w:rStyle w:val="StyleUnderline"/>
        </w:rPr>
        <w:t xml:space="preserve">Examples of early </w:t>
      </w:r>
      <w:r w:rsidRPr="00FA5366">
        <w:rPr>
          <w:rStyle w:val="Emphasis"/>
          <w:highlight w:val="cyan"/>
        </w:rPr>
        <w:t>transnational</w:t>
      </w:r>
      <w:r w:rsidRPr="00C2347D">
        <w:rPr>
          <w:rStyle w:val="StyleUnderline"/>
          <w:highlight w:val="cyan"/>
        </w:rPr>
        <w:t xml:space="preserve"> work</w:t>
      </w:r>
      <w:r w:rsidRPr="00C2347D">
        <w:rPr>
          <w:rStyle w:val="StyleUnderline"/>
        </w:rPr>
        <w:t xml:space="preserve"> include coordinated actions, meetings, </w:t>
      </w:r>
      <w:r w:rsidRPr="00C2347D">
        <w:rPr>
          <w:rStyle w:val="StyleUnderline"/>
          <w:highlight w:val="cyan"/>
        </w:rPr>
        <w:t>and communications</w:t>
      </w:r>
      <w:r w:rsidRPr="00FA5366">
        <w:rPr>
          <w:rStyle w:val="StyleUnderline"/>
        </w:rPr>
        <w:t xml:space="preserve"> efforts.</w:t>
      </w:r>
    </w:p>
    <w:p w14:paraId="7B23C675" w14:textId="77777777" w:rsidR="000E6C49" w:rsidRDefault="000E6C49" w:rsidP="000E6C49">
      <w:pPr>
        <w:pStyle w:val="Heading4"/>
      </w:pPr>
      <w:r>
        <w:t xml:space="preserve">Either you can moot Brazil altogether OR: International fiat is a voter. Kills NEG ground, like process, politics, and tradeoff DAs and is terrible for education </w:t>
      </w:r>
      <w:proofErr w:type="spellStart"/>
      <w:r>
        <w:t>bc</w:t>
      </w:r>
      <w:proofErr w:type="spellEnd"/>
      <w:r>
        <w:t xml:space="preserve"> you can just fiat world-peace CP. </w:t>
      </w:r>
    </w:p>
    <w:p w14:paraId="0764EF08" w14:textId="191CA648" w:rsidR="000E6C49" w:rsidRDefault="000E6C49" w:rsidP="000E6C49">
      <w:pPr>
        <w:pStyle w:val="Heading4"/>
      </w:pPr>
      <w:r>
        <w:t xml:space="preserve">Failed leadership over deforestation </w:t>
      </w:r>
      <w:r>
        <w:rPr>
          <w:u w:val="single"/>
        </w:rPr>
        <w:t xml:space="preserve">means alt. causes </w:t>
      </w:r>
      <w:r w:rsidRPr="00CB7E07">
        <w:t>result in Amazon Rainforest Decline.</w:t>
      </w:r>
      <w:r>
        <w:rPr>
          <w:u w:val="single"/>
        </w:rPr>
        <w:t xml:space="preserve"> </w:t>
      </w:r>
    </w:p>
    <w:p w14:paraId="4632B03E" w14:textId="77777777" w:rsidR="000E6C49" w:rsidRPr="00A96B21" w:rsidRDefault="000E6C49" w:rsidP="000E6C49">
      <w:r>
        <w:t xml:space="preserve">Tom </w:t>
      </w:r>
      <w:r w:rsidRPr="00A96B21">
        <w:rPr>
          <w:rStyle w:val="Style13ptBold"/>
        </w:rPr>
        <w:t>Phillips &amp;</w:t>
      </w:r>
      <w:r>
        <w:t xml:space="preserve"> Patrick </w:t>
      </w:r>
      <w:r w:rsidRPr="00A96B21">
        <w:rPr>
          <w:rStyle w:val="Style13ptBold"/>
        </w:rPr>
        <w:t>Greenfield 23</w:t>
      </w:r>
      <w:r>
        <w:t>. **The Guardian’s Latin American correspondent. **Reporter at the Guardian covering biodiversity and the environment. “</w:t>
      </w:r>
      <w:r w:rsidRPr="00A96B21">
        <w:t>Amazon leaders fail to commit to end deforestation by 2030</w:t>
      </w:r>
      <w:r>
        <w:t xml:space="preserve">.” 8/9/23. </w:t>
      </w:r>
      <w:r w:rsidRPr="007E048D">
        <w:t>https://www.theguardian.com/environment/2023/aug/09/amazon-leaders-rich-countries-support-rainforest-deforestation-brazil</w:t>
      </w:r>
    </w:p>
    <w:p w14:paraId="21A0060E" w14:textId="77777777" w:rsidR="000E6C49" w:rsidRPr="00A96B21" w:rsidRDefault="000E6C49" w:rsidP="000E6C49">
      <w:pPr>
        <w:rPr>
          <w:sz w:val="16"/>
        </w:rPr>
      </w:pPr>
      <w:r w:rsidRPr="00A96B21">
        <w:rPr>
          <w:rStyle w:val="StyleUnderline"/>
        </w:rPr>
        <w:t>In</w:t>
      </w:r>
      <w:r w:rsidRPr="00A96B21">
        <w:rPr>
          <w:sz w:val="16"/>
        </w:rPr>
        <w:t xml:space="preserve"> a </w:t>
      </w:r>
      <w:r w:rsidRPr="00A96B21">
        <w:rPr>
          <w:rStyle w:val="StyleUnderline"/>
        </w:rPr>
        <w:t>joint declaration at the end of a two-day summit in</w:t>
      </w:r>
      <w:r w:rsidRPr="00A96B21">
        <w:rPr>
          <w:sz w:val="16"/>
        </w:rPr>
        <w:t xml:space="preserve"> the </w:t>
      </w:r>
      <w:r w:rsidRPr="00A96B21">
        <w:rPr>
          <w:rStyle w:val="StyleUnderline"/>
        </w:rPr>
        <w:t>Brazil</w:t>
      </w:r>
      <w:r w:rsidRPr="00A96B21">
        <w:rPr>
          <w:sz w:val="16"/>
        </w:rPr>
        <w:t xml:space="preserve">ian city of Belém on Wednesday, the eight </w:t>
      </w:r>
      <w:r w:rsidRPr="00A96B21">
        <w:rPr>
          <w:rStyle w:val="StyleUnderline"/>
        </w:rPr>
        <w:t>South American countries</w:t>
      </w:r>
      <w:r w:rsidRPr="00A96B21">
        <w:rPr>
          <w:sz w:val="16"/>
        </w:rPr>
        <w:t xml:space="preserve"> that are home to the Amazon rainforest </w:t>
      </w:r>
      <w:r w:rsidRPr="00A96B21">
        <w:rPr>
          <w:rStyle w:val="StyleUnderline"/>
        </w:rPr>
        <w:t>said</w:t>
      </w:r>
      <w:r w:rsidRPr="00A96B21">
        <w:rPr>
          <w:sz w:val="16"/>
        </w:rPr>
        <w:t xml:space="preserve"> ensuring its </w:t>
      </w:r>
      <w:r w:rsidRPr="00A96B21">
        <w:rPr>
          <w:rStyle w:val="StyleUnderline"/>
        </w:rPr>
        <w:t>survival could not be solely up to them</w:t>
      </w:r>
      <w:r w:rsidRPr="00A96B21">
        <w:rPr>
          <w:sz w:val="16"/>
        </w:rPr>
        <w:t>, as resources from the forest were consumed globally.</w:t>
      </w:r>
    </w:p>
    <w:p w14:paraId="1314FE29" w14:textId="77777777" w:rsidR="000E6C49" w:rsidRPr="00A96B21" w:rsidRDefault="000E6C49" w:rsidP="000E6C49">
      <w:pPr>
        <w:rPr>
          <w:sz w:val="16"/>
        </w:rPr>
      </w:pPr>
      <w:r w:rsidRPr="00A96B21">
        <w:rPr>
          <w:rStyle w:val="StyleUnderline"/>
          <w:highlight w:val="cyan"/>
        </w:rPr>
        <w:lastRenderedPageBreak/>
        <w:t>Members of</w:t>
      </w:r>
      <w:r w:rsidRPr="00A96B21">
        <w:rPr>
          <w:sz w:val="16"/>
        </w:rPr>
        <w:t xml:space="preserve"> the </w:t>
      </w:r>
      <w:r w:rsidRPr="00A96B21">
        <w:rPr>
          <w:rStyle w:val="StyleUnderline"/>
        </w:rPr>
        <w:t xml:space="preserve">Amazon Cooperation </w:t>
      </w:r>
      <w:r w:rsidRPr="00A96B21">
        <w:rPr>
          <w:rStyle w:val="StyleUnderline"/>
          <w:highlight w:val="cyan"/>
        </w:rPr>
        <w:t>Treaty Organization</w:t>
      </w:r>
      <w:r w:rsidRPr="00A96B21">
        <w:rPr>
          <w:sz w:val="16"/>
          <w:highlight w:val="cyan"/>
        </w:rPr>
        <w:t xml:space="preserve"> </w:t>
      </w:r>
      <w:r w:rsidRPr="00A96B21">
        <w:rPr>
          <w:rStyle w:val="Emphasis"/>
          <w:highlight w:val="cyan"/>
        </w:rPr>
        <w:t>did not agree</w:t>
      </w:r>
      <w:r w:rsidRPr="00A96B21">
        <w:rPr>
          <w:sz w:val="16"/>
        </w:rPr>
        <w:t xml:space="preserve"> </w:t>
      </w:r>
      <w:r w:rsidRPr="00A96B21">
        <w:rPr>
          <w:rStyle w:val="StyleUnderline"/>
        </w:rPr>
        <w:t xml:space="preserve">a shared commitment </w:t>
      </w:r>
      <w:r w:rsidRPr="00A96B21">
        <w:rPr>
          <w:rStyle w:val="Emphasis"/>
          <w:highlight w:val="cyan"/>
        </w:rPr>
        <w:t>to end deforestation</w:t>
      </w:r>
      <w:r w:rsidRPr="00A96B21">
        <w:rPr>
          <w:rStyle w:val="StyleUnderline"/>
        </w:rPr>
        <w:t xml:space="preserve"> this decade,</w:t>
      </w:r>
      <w:r w:rsidRPr="00A96B21">
        <w:rPr>
          <w:sz w:val="16"/>
        </w:rPr>
        <w:t xml:space="preserve"> which had been hoped for in the run-up to the regional meeting.</w:t>
      </w:r>
    </w:p>
    <w:p w14:paraId="276731C7" w14:textId="77777777" w:rsidR="000E6C49" w:rsidRPr="00A96B21" w:rsidRDefault="000E6C49" w:rsidP="000E6C49">
      <w:pPr>
        <w:rPr>
          <w:rStyle w:val="StyleUnderline"/>
        </w:rPr>
      </w:pPr>
      <w:r w:rsidRPr="00A96B21">
        <w:rPr>
          <w:sz w:val="16"/>
        </w:rPr>
        <w:t xml:space="preserve">The </w:t>
      </w:r>
      <w:r w:rsidRPr="00A96B21">
        <w:rPr>
          <w:rStyle w:val="Emphasis"/>
          <w:highlight w:val="cyan"/>
        </w:rPr>
        <w:t>countries</w:t>
      </w:r>
      <w:r w:rsidRPr="00A96B21">
        <w:rPr>
          <w:rStyle w:val="Emphasis"/>
        </w:rPr>
        <w:t xml:space="preserve"> were </w:t>
      </w:r>
      <w:r w:rsidRPr="00A96B21">
        <w:rPr>
          <w:rStyle w:val="Emphasis"/>
          <w:highlight w:val="cyan"/>
        </w:rPr>
        <w:t>unable to agree</w:t>
      </w:r>
      <w:r w:rsidRPr="00A96B21">
        <w:rPr>
          <w:sz w:val="16"/>
        </w:rPr>
        <w:t xml:space="preserve"> </w:t>
      </w:r>
      <w:r w:rsidRPr="00A96B21">
        <w:rPr>
          <w:rStyle w:val="StyleUnderline"/>
        </w:rPr>
        <w:t xml:space="preserve">a united position </w:t>
      </w:r>
      <w:r w:rsidRPr="00A96B21">
        <w:rPr>
          <w:rStyle w:val="StyleUnderline"/>
          <w:highlight w:val="cyan"/>
        </w:rPr>
        <w:t>on</w:t>
      </w:r>
      <w:r w:rsidRPr="00A96B21">
        <w:rPr>
          <w:rStyle w:val="StyleUnderline"/>
        </w:rPr>
        <w:t xml:space="preserve"> the </w:t>
      </w:r>
      <w:r w:rsidRPr="00A96B21">
        <w:rPr>
          <w:rStyle w:val="StyleUnderline"/>
          <w:highlight w:val="cyan"/>
        </w:rPr>
        <w:t xml:space="preserve">role of </w:t>
      </w:r>
      <w:r w:rsidRPr="00A96B21">
        <w:rPr>
          <w:rStyle w:val="Emphasis"/>
          <w:highlight w:val="cyan"/>
        </w:rPr>
        <w:t>extractive industries</w:t>
      </w:r>
      <w:r w:rsidRPr="00A96B21">
        <w:rPr>
          <w:rStyle w:val="StyleUnderline"/>
        </w:rPr>
        <w:t xml:space="preserve"> in the region such as beef, oil and mining, which are the primary drivers of its destruction.</w:t>
      </w:r>
    </w:p>
    <w:p w14:paraId="3CED72B0" w14:textId="77777777" w:rsidR="000E6C49" w:rsidRPr="00A96B21" w:rsidRDefault="000E6C49" w:rsidP="000E6C49">
      <w:pPr>
        <w:rPr>
          <w:sz w:val="16"/>
        </w:rPr>
      </w:pPr>
      <w:r w:rsidRPr="00A96B21">
        <w:rPr>
          <w:sz w:val="16"/>
        </w:rPr>
        <w:t xml:space="preserve">But they </w:t>
      </w:r>
      <w:proofErr w:type="spellStart"/>
      <w:r w:rsidRPr="00A96B21">
        <w:rPr>
          <w:sz w:val="16"/>
        </w:rPr>
        <w:t>signalled</w:t>
      </w:r>
      <w:proofErr w:type="spellEnd"/>
      <w:r w:rsidRPr="00A96B21">
        <w:rPr>
          <w:sz w:val="16"/>
        </w:rPr>
        <w:t xml:space="preserve"> they would work together to ensure the forest’s survival through sustainable economic development, appealing for extra resources from </w:t>
      </w:r>
      <w:proofErr w:type="spellStart"/>
      <w:r w:rsidRPr="00A96B21">
        <w:rPr>
          <w:sz w:val="16"/>
        </w:rPr>
        <w:t>industrialised</w:t>
      </w:r>
      <w:proofErr w:type="spellEnd"/>
      <w:r w:rsidRPr="00A96B21">
        <w:rPr>
          <w:sz w:val="16"/>
        </w:rPr>
        <w:t xml:space="preserve"> countries to do so before Cop28. Brazil and Colombia have reported falling deforestation rates under new leadership in the past 12 months.</w:t>
      </w:r>
    </w:p>
    <w:p w14:paraId="7C55AA24" w14:textId="77777777" w:rsidR="000E6C49" w:rsidRPr="00A96B21" w:rsidRDefault="000E6C49" w:rsidP="000E6C49">
      <w:pPr>
        <w:rPr>
          <w:sz w:val="16"/>
        </w:rPr>
      </w:pPr>
      <w:r w:rsidRPr="00A96B21">
        <w:rPr>
          <w:sz w:val="16"/>
        </w:rPr>
        <w:t xml:space="preserve">In the declaration, Amazon leaders called for debt relief in exchange for climate action, agreed to strengthen regional law enforcement cooperation to crack down on human rights violations, illegal mining and pollution, and urged </w:t>
      </w:r>
      <w:proofErr w:type="spellStart"/>
      <w:r w:rsidRPr="00A96B21">
        <w:rPr>
          <w:sz w:val="16"/>
        </w:rPr>
        <w:t>industrialised</w:t>
      </w:r>
      <w:proofErr w:type="spellEnd"/>
      <w:r w:rsidRPr="00A96B21">
        <w:rPr>
          <w:sz w:val="16"/>
        </w:rPr>
        <w:t xml:space="preserve"> countries to comply with obligations to provide financial support to developing countries.</w:t>
      </w:r>
    </w:p>
    <w:p w14:paraId="7D6D2FF8" w14:textId="77777777" w:rsidR="000E6C49" w:rsidRPr="00A96B21" w:rsidRDefault="000E6C49" w:rsidP="000E6C49">
      <w:pPr>
        <w:rPr>
          <w:sz w:val="16"/>
        </w:rPr>
      </w:pPr>
      <w:r w:rsidRPr="00A96B21">
        <w:rPr>
          <w:sz w:val="16"/>
        </w:rPr>
        <w:t>The Brazilian president, Luiz Inácio Lula da Silva, told delegates at the closing of the summit: “The forest unites us. It is time to look at the heart of our continent and consolidate, once and for all, our Amazon identity.</w:t>
      </w:r>
    </w:p>
    <w:p w14:paraId="60D637E6" w14:textId="77777777" w:rsidR="000E6C49" w:rsidRPr="00A96B21" w:rsidRDefault="000E6C49" w:rsidP="000E6C49">
      <w:pPr>
        <w:rPr>
          <w:sz w:val="16"/>
        </w:rPr>
      </w:pPr>
      <w:r w:rsidRPr="00A96B21">
        <w:rPr>
          <w:sz w:val="16"/>
        </w:rPr>
        <w:t>“The Amazon is our passport to a new relationship with the world, a more symmetric relationship, in which our resources are not exploited to benefit few, but rather valued and put in the service of everyone.”</w:t>
      </w:r>
    </w:p>
    <w:p w14:paraId="152B67AC" w14:textId="77777777" w:rsidR="000E6C49" w:rsidRPr="00A96B21" w:rsidRDefault="000E6C49" w:rsidP="000E6C49">
      <w:pPr>
        <w:rPr>
          <w:rStyle w:val="StyleUnderline"/>
        </w:rPr>
      </w:pPr>
      <w:r w:rsidRPr="00A96B21">
        <w:rPr>
          <w:sz w:val="16"/>
        </w:rPr>
        <w:t xml:space="preserve">The Colombian president, Gustavo </w:t>
      </w:r>
      <w:r w:rsidRPr="00A96B21">
        <w:rPr>
          <w:rStyle w:val="StyleUnderline"/>
          <w:highlight w:val="cyan"/>
        </w:rPr>
        <w:t>Petro</w:t>
      </w:r>
      <w:r w:rsidRPr="00A96B21">
        <w:rPr>
          <w:sz w:val="16"/>
        </w:rPr>
        <w:t xml:space="preserve">, has </w:t>
      </w:r>
      <w:r w:rsidRPr="00A96B21">
        <w:rPr>
          <w:rStyle w:val="StyleUnderline"/>
          <w:highlight w:val="cyan"/>
        </w:rPr>
        <w:t>called for</w:t>
      </w:r>
      <w:r w:rsidRPr="00A96B21">
        <w:rPr>
          <w:rStyle w:val="StyleUnderline"/>
        </w:rPr>
        <w:t xml:space="preserve"> an </w:t>
      </w:r>
      <w:r w:rsidRPr="00A96B21">
        <w:rPr>
          <w:rStyle w:val="Emphasis"/>
          <w:highlight w:val="cyan"/>
        </w:rPr>
        <w:t>end to the search for fossil fuels</w:t>
      </w:r>
      <w:r w:rsidRPr="00A96B21">
        <w:rPr>
          <w:rStyle w:val="StyleUnderline"/>
        </w:rPr>
        <w:t xml:space="preserve"> in the Amazon</w:t>
      </w:r>
      <w:r w:rsidRPr="00A96B21">
        <w:rPr>
          <w:sz w:val="16"/>
        </w:rPr>
        <w:t xml:space="preserve">, which are the primary driver of global heating, </w:t>
      </w:r>
      <w:r w:rsidRPr="00A96B21">
        <w:rPr>
          <w:rStyle w:val="StyleUnderline"/>
        </w:rPr>
        <w:t xml:space="preserve">but </w:t>
      </w:r>
      <w:r w:rsidRPr="00A96B21">
        <w:rPr>
          <w:rStyle w:val="Emphasis"/>
          <w:highlight w:val="cyan"/>
        </w:rPr>
        <w:t>Brazil</w:t>
      </w:r>
      <w:r w:rsidRPr="00A96B21">
        <w:rPr>
          <w:rStyle w:val="StyleUnderline"/>
        </w:rPr>
        <w:t xml:space="preserve">, Venezuela and other oil producers </w:t>
      </w:r>
      <w:r w:rsidRPr="00A96B21">
        <w:rPr>
          <w:rStyle w:val="Emphasis"/>
          <w:highlight w:val="cyan"/>
        </w:rPr>
        <w:t>did not agree</w:t>
      </w:r>
      <w:r w:rsidRPr="00A96B21">
        <w:rPr>
          <w:rStyle w:val="Emphasis"/>
        </w:rPr>
        <w:t>.</w:t>
      </w:r>
    </w:p>
    <w:p w14:paraId="3D34E14A" w14:textId="77777777" w:rsidR="000E6C49" w:rsidRPr="00A96B21" w:rsidRDefault="000E6C49" w:rsidP="000E6C49">
      <w:pPr>
        <w:rPr>
          <w:sz w:val="16"/>
        </w:rPr>
      </w:pPr>
      <w:r w:rsidRPr="00A96B21">
        <w:rPr>
          <w:rStyle w:val="StyleUnderline"/>
          <w:highlight w:val="cyan"/>
        </w:rPr>
        <w:t>Lula has</w:t>
      </w:r>
      <w:r w:rsidRPr="00A96B21">
        <w:rPr>
          <w:sz w:val="16"/>
        </w:rPr>
        <w:t xml:space="preserve"> so far </w:t>
      </w:r>
      <w:r w:rsidRPr="00A96B21">
        <w:rPr>
          <w:rStyle w:val="Emphasis"/>
          <w:highlight w:val="cyan"/>
        </w:rPr>
        <w:t>not taken a definitive stance</w:t>
      </w:r>
      <w:r w:rsidRPr="00A96B21">
        <w:rPr>
          <w:sz w:val="16"/>
        </w:rPr>
        <w:t xml:space="preserve"> </w:t>
      </w:r>
      <w:r w:rsidRPr="00A96B21">
        <w:rPr>
          <w:rStyle w:val="StyleUnderline"/>
        </w:rPr>
        <w:t xml:space="preserve">on oil </w:t>
      </w:r>
      <w:r w:rsidRPr="00A96B21">
        <w:rPr>
          <w:rStyle w:val="StyleUnderline"/>
          <w:highlight w:val="cyan"/>
        </w:rPr>
        <w:t>as</w:t>
      </w:r>
      <w:r w:rsidRPr="00A96B21">
        <w:rPr>
          <w:rStyle w:val="StyleUnderline"/>
        </w:rPr>
        <w:t xml:space="preserve"> Brazil’s </w:t>
      </w:r>
      <w:r w:rsidRPr="00A96B21">
        <w:rPr>
          <w:rStyle w:val="StyleUnderline"/>
          <w:highlight w:val="cyan"/>
        </w:rPr>
        <w:t>state-run Petrobras seeks</w:t>
      </w:r>
      <w:r w:rsidRPr="00A96B21">
        <w:rPr>
          <w:rStyle w:val="StyleUnderline"/>
        </w:rPr>
        <w:t xml:space="preserve"> </w:t>
      </w:r>
      <w:r w:rsidRPr="00A96B21">
        <w:rPr>
          <w:rStyle w:val="StyleUnderline"/>
          <w:highlight w:val="cyan"/>
        </w:rPr>
        <w:t xml:space="preserve">permission to </w:t>
      </w:r>
      <w:r w:rsidRPr="00A96B21">
        <w:rPr>
          <w:rStyle w:val="Emphasis"/>
          <w:highlight w:val="cyan"/>
        </w:rPr>
        <w:t>explore for oil</w:t>
      </w:r>
      <w:r w:rsidRPr="00A96B21">
        <w:rPr>
          <w:rStyle w:val="StyleUnderline"/>
        </w:rPr>
        <w:t xml:space="preserve"> near the mouth of the Amazon River</w:t>
      </w:r>
      <w:r w:rsidRPr="00A96B21">
        <w:rPr>
          <w:sz w:val="16"/>
        </w:rPr>
        <w:t>. Guyana is on track to become a big oil producer in the coming years.</w:t>
      </w:r>
    </w:p>
    <w:p w14:paraId="30B3A961" w14:textId="77777777" w:rsidR="000E6C49" w:rsidRPr="00A96B21" w:rsidRDefault="000E6C49" w:rsidP="000E6C49">
      <w:pPr>
        <w:rPr>
          <w:sz w:val="16"/>
        </w:rPr>
      </w:pPr>
      <w:r w:rsidRPr="00A96B21">
        <w:rPr>
          <w:sz w:val="16"/>
        </w:rPr>
        <w:t>“A jungle that extracts oil – is it possible to maintain a political line at that level? Bet on death and destroying life?” Petro said at the meeting, discussing ways to help reforest pasture and plantations that have been previously cleared.</w:t>
      </w:r>
    </w:p>
    <w:p w14:paraId="7775AB60" w14:textId="77777777" w:rsidR="000E6C49" w:rsidRPr="00A96B21" w:rsidRDefault="000E6C49" w:rsidP="000E6C49">
      <w:pPr>
        <w:rPr>
          <w:sz w:val="16"/>
        </w:rPr>
      </w:pPr>
      <w:r w:rsidRPr="00A96B21">
        <w:rPr>
          <w:sz w:val="16"/>
        </w:rPr>
        <w:t>Marcio Astrini, the executive secretary of the Climate Observatory group, said he had mixed feeling3s about a declaration that was weaker than many environmentalists had hoped for.</w:t>
      </w:r>
    </w:p>
    <w:p w14:paraId="783C8A77" w14:textId="77777777" w:rsidR="000E6C49" w:rsidRPr="00E65DD1" w:rsidRDefault="000E6C49" w:rsidP="000E6C49">
      <w:r w:rsidRPr="00A96B21">
        <w:rPr>
          <w:sz w:val="16"/>
        </w:rPr>
        <w:t xml:space="preserve">“It’s a first step. It was important for [these leaders] to come together but </w:t>
      </w:r>
      <w:r w:rsidRPr="00A96B21">
        <w:rPr>
          <w:rStyle w:val="Emphasis"/>
          <w:highlight w:val="cyan"/>
        </w:rPr>
        <w:t>there isn’t much concrete in there</w:t>
      </w:r>
      <w:r w:rsidRPr="00A96B21">
        <w:rPr>
          <w:sz w:val="16"/>
        </w:rPr>
        <w:t>. It</w:t>
      </w:r>
      <w:r w:rsidRPr="00A96B21">
        <w:rPr>
          <w:rStyle w:val="StyleUnderline"/>
        </w:rPr>
        <w:t xml:space="preserve">’s a list of very generic promises. </w:t>
      </w:r>
      <w:r w:rsidRPr="00A96B21">
        <w:rPr>
          <w:rStyle w:val="StyleUnderline"/>
          <w:highlight w:val="cyan"/>
        </w:rPr>
        <w:t xml:space="preserve">It was </w:t>
      </w:r>
      <w:r w:rsidRPr="00A96B21">
        <w:rPr>
          <w:rStyle w:val="Emphasis"/>
          <w:highlight w:val="cyan"/>
        </w:rPr>
        <w:t>lacking something more forceful</w:t>
      </w:r>
      <w:r w:rsidRPr="00A96B21">
        <w:rPr>
          <w:rStyle w:val="Emphasis"/>
        </w:rPr>
        <w:t>,</w:t>
      </w:r>
      <w:r w:rsidRPr="00A96B21">
        <w:rPr>
          <w:sz w:val="16"/>
        </w:rPr>
        <w:t>” he added</w:t>
      </w:r>
    </w:p>
    <w:p w14:paraId="5C48986A" w14:textId="4598FC87" w:rsidR="000E6C49" w:rsidRPr="00F92422" w:rsidRDefault="000E6C49" w:rsidP="000E6C49">
      <w:pPr>
        <w:pStyle w:val="Analytic"/>
      </w:pPr>
    </w:p>
    <w:sectPr w:rsidR="000E6C49" w:rsidRPr="00F924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50EF63" w14:textId="77777777" w:rsidR="00071B04" w:rsidRDefault="00071B04" w:rsidP="00066D2C">
      <w:r>
        <w:separator/>
      </w:r>
    </w:p>
  </w:endnote>
  <w:endnote w:type="continuationSeparator" w:id="0">
    <w:p w14:paraId="47644AD7" w14:textId="77777777" w:rsidR="00071B04" w:rsidRDefault="00071B04"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Aptos">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A185E2" w14:textId="77777777" w:rsidR="00071B04" w:rsidRDefault="00071B04" w:rsidP="00066D2C">
      <w:r>
        <w:separator/>
      </w:r>
    </w:p>
  </w:footnote>
  <w:footnote w:type="continuationSeparator" w:id="0">
    <w:p w14:paraId="21F7D50B" w14:textId="77777777" w:rsidR="00071B04" w:rsidRDefault="00071B04"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2CC7411"/>
    <w:multiLevelType w:val="hybridMultilevel"/>
    <w:tmpl w:val="2DE0600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31649053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outline"/>
  <w:zoom w:percent="117"/>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Samar Kibe"/>
    <w:docVar w:name="OS" w:val="Windows NT"/>
    <w:docVar w:name="OSVersion" w:val="10.0"/>
    <w:docVar w:name="RibbonPointer" w:val="4819788368"/>
    <w:docVar w:name="Team" w:val="Emory"/>
    <w:docVar w:name="VerbatimVersion" w:val="6.0.0"/>
    <w:docVar w:name="WordVersion" w:val="16.0"/>
  </w:docVars>
  <w:rsids>
    <w:rsidRoot w:val="00F92422"/>
    <w:rsid w:val="00001C7E"/>
    <w:rsid w:val="0000487C"/>
    <w:rsid w:val="00011FEF"/>
    <w:rsid w:val="00013C8B"/>
    <w:rsid w:val="00023AEF"/>
    <w:rsid w:val="000250CA"/>
    <w:rsid w:val="00032119"/>
    <w:rsid w:val="00036FEF"/>
    <w:rsid w:val="000427BD"/>
    <w:rsid w:val="00043C82"/>
    <w:rsid w:val="00050713"/>
    <w:rsid w:val="00053D0F"/>
    <w:rsid w:val="00056966"/>
    <w:rsid w:val="000615B0"/>
    <w:rsid w:val="00063921"/>
    <w:rsid w:val="000657E9"/>
    <w:rsid w:val="00066D2C"/>
    <w:rsid w:val="00071B04"/>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E6C49"/>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233A"/>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2DA0"/>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395F"/>
    <w:rsid w:val="003F3920"/>
    <w:rsid w:val="003F4D5F"/>
    <w:rsid w:val="00405AD7"/>
    <w:rsid w:val="004127EF"/>
    <w:rsid w:val="00414EB4"/>
    <w:rsid w:val="004150D5"/>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60C4"/>
    <w:rsid w:val="00557B59"/>
    <w:rsid w:val="00563F7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02E0"/>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3EB"/>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687"/>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5F7B"/>
    <w:rsid w:val="0074789B"/>
    <w:rsid w:val="00752178"/>
    <w:rsid w:val="00754ABD"/>
    <w:rsid w:val="00754D3B"/>
    <w:rsid w:val="00760D6A"/>
    <w:rsid w:val="0076343C"/>
    <w:rsid w:val="00764C12"/>
    <w:rsid w:val="0077339F"/>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6141"/>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C7474"/>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634E3"/>
    <w:rsid w:val="00973D8A"/>
    <w:rsid w:val="009804B4"/>
    <w:rsid w:val="00980709"/>
    <w:rsid w:val="0098278C"/>
    <w:rsid w:val="00991819"/>
    <w:rsid w:val="00992BBB"/>
    <w:rsid w:val="00996B34"/>
    <w:rsid w:val="009A0FC8"/>
    <w:rsid w:val="009A2372"/>
    <w:rsid w:val="009A336A"/>
    <w:rsid w:val="009A42F1"/>
    <w:rsid w:val="009A5571"/>
    <w:rsid w:val="009A7878"/>
    <w:rsid w:val="009B0CDC"/>
    <w:rsid w:val="009B1729"/>
    <w:rsid w:val="009B21E6"/>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16D"/>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07F3"/>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2E52"/>
    <w:rsid w:val="00DA4B3F"/>
    <w:rsid w:val="00DA4EB6"/>
    <w:rsid w:val="00DA5F0C"/>
    <w:rsid w:val="00DB20EB"/>
    <w:rsid w:val="00DB33F6"/>
    <w:rsid w:val="00DB38CC"/>
    <w:rsid w:val="00DB3E57"/>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753B"/>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8675C"/>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F3F"/>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77331"/>
    <w:rsid w:val="00F80FBD"/>
    <w:rsid w:val="00F849FF"/>
    <w:rsid w:val="00F86F58"/>
    <w:rsid w:val="00F92422"/>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3C1EF1"/>
  <w15:chartTrackingRefBased/>
  <w15:docId w15:val="{51AF48DF-F845-0440-8F79-7BE9FAE3BD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F07F3"/>
    <w:rPr>
      <w:rFonts w:ascii="Calibri" w:hAnsi="Calibri" w:cs="Calibri"/>
    </w:rPr>
  </w:style>
  <w:style w:type="paragraph" w:styleId="Heading1">
    <w:name w:val="heading 1"/>
    <w:aliases w:val="Pocket"/>
    <w:basedOn w:val="Normal"/>
    <w:next w:val="Normal"/>
    <w:link w:val="Heading1Char"/>
    <w:qFormat/>
    <w:rsid w:val="00CF07F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F07F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Char1,no,Cites,No Underline,n, Cha"/>
    <w:basedOn w:val="Normal"/>
    <w:next w:val="Normal"/>
    <w:link w:val="Heading3Char"/>
    <w:uiPriority w:val="2"/>
    <w:qFormat/>
    <w:rsid w:val="00CF07F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T"/>
    <w:basedOn w:val="Normal"/>
    <w:next w:val="Normal"/>
    <w:link w:val="Heading4Char"/>
    <w:autoRedefine/>
    <w:uiPriority w:val="3"/>
    <w:qFormat/>
    <w:rsid w:val="00CF07F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F07F3"/>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0E6C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6C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6C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6C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F07F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F07F3"/>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s"/>
    <w:basedOn w:val="DefaultParagraphFont"/>
    <w:link w:val="textbold"/>
    <w:uiPriority w:val="8"/>
    <w:qFormat/>
    <w:rsid w:val="00CF07F3"/>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CF07F3"/>
    <w:rPr>
      <w:color w:val="auto"/>
      <w:u w:val="none"/>
    </w:rPr>
  </w:style>
  <w:style w:type="character" w:customStyle="1" w:styleId="Heading1Char">
    <w:name w:val="Heading 1 Char"/>
    <w:aliases w:val="Pocket Char"/>
    <w:basedOn w:val="DefaultParagraphFont"/>
    <w:link w:val="Heading1"/>
    <w:rsid w:val="00CF07F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F07F3"/>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n Char"/>
    <w:basedOn w:val="DefaultParagraphFont"/>
    <w:link w:val="Heading3"/>
    <w:uiPriority w:val="2"/>
    <w:rsid w:val="00CF07F3"/>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CF07F3"/>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N"/>
    <w:basedOn w:val="DefaultParagraphFont"/>
    <w:uiPriority w:val="6"/>
    <w:qFormat/>
    <w:rsid w:val="00CF07F3"/>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Bo"/>
    <w:basedOn w:val="DefaultParagraphFont"/>
    <w:uiPriority w:val="7"/>
    <w:qFormat/>
    <w:rsid w:val="00CF07F3"/>
    <w:rPr>
      <w:b w:val="0"/>
      <w:sz w:val="22"/>
      <w:u w:val="single"/>
    </w:rPr>
  </w:style>
  <w:style w:type="character" w:styleId="Strong">
    <w:name w:val="Strong"/>
    <w:basedOn w:val="DefaultParagraphFont"/>
    <w:uiPriority w:val="22"/>
    <w:qFormat/>
    <w:rsid w:val="00CF07F3"/>
    <w:rPr>
      <w:b/>
      <w:bCs/>
    </w:rPr>
  </w:style>
  <w:style w:type="character" w:styleId="BookTitle">
    <w:name w:val="Book Title"/>
    <w:basedOn w:val="DefaultParagraphFont"/>
    <w:uiPriority w:val="33"/>
    <w:qFormat/>
    <w:rsid w:val="00CF07F3"/>
    <w:rPr>
      <w:b/>
      <w:bCs/>
      <w:i/>
      <w:iCs/>
      <w:spacing w:val="5"/>
    </w:rPr>
  </w:style>
  <w:style w:type="character" w:customStyle="1" w:styleId="Heading5Char">
    <w:name w:val="Heading 5 Char"/>
    <w:basedOn w:val="DefaultParagraphFont"/>
    <w:link w:val="Heading5"/>
    <w:uiPriority w:val="9"/>
    <w:semiHidden/>
    <w:rsid w:val="00CF07F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F07F3"/>
  </w:style>
  <w:style w:type="paragraph" w:styleId="Header">
    <w:name w:val="header"/>
    <w:basedOn w:val="Normal"/>
    <w:link w:val="HeaderChar"/>
    <w:uiPriority w:val="99"/>
    <w:semiHidden/>
    <w:rsid w:val="00CF07F3"/>
    <w:pPr>
      <w:tabs>
        <w:tab w:val="center" w:pos="4680"/>
        <w:tab w:val="right" w:pos="9360"/>
      </w:tabs>
    </w:pPr>
  </w:style>
  <w:style w:type="character" w:customStyle="1" w:styleId="HeaderChar">
    <w:name w:val="Header Char"/>
    <w:basedOn w:val="DefaultParagraphFont"/>
    <w:link w:val="Header"/>
    <w:uiPriority w:val="99"/>
    <w:semiHidden/>
    <w:rsid w:val="00CF07F3"/>
    <w:rPr>
      <w:rFonts w:ascii="Calibri" w:hAnsi="Calibri" w:cs="Calibri"/>
    </w:rPr>
  </w:style>
  <w:style w:type="paragraph" w:styleId="Footer">
    <w:name w:val="footer"/>
    <w:basedOn w:val="Normal"/>
    <w:link w:val="FooterChar"/>
    <w:uiPriority w:val="99"/>
    <w:semiHidden/>
    <w:rsid w:val="00CF07F3"/>
    <w:pPr>
      <w:tabs>
        <w:tab w:val="center" w:pos="4680"/>
        <w:tab w:val="right" w:pos="9360"/>
      </w:tabs>
    </w:pPr>
  </w:style>
  <w:style w:type="character" w:customStyle="1" w:styleId="FooterChar">
    <w:name w:val="Footer Char"/>
    <w:basedOn w:val="DefaultParagraphFont"/>
    <w:link w:val="Footer"/>
    <w:uiPriority w:val="99"/>
    <w:semiHidden/>
    <w:rsid w:val="00CF07F3"/>
    <w:rPr>
      <w:rFonts w:ascii="Calibri" w:hAnsi="Calibri" w:cs="Calibri"/>
    </w:rPr>
  </w:style>
  <w:style w:type="paragraph" w:styleId="BodyText">
    <w:name w:val="Body Text"/>
    <w:basedOn w:val="Normal"/>
    <w:link w:val="BodyTextChar"/>
    <w:uiPriority w:val="99"/>
    <w:semiHidden/>
    <w:unhideWhenUsed/>
    <w:rsid w:val="00CF07F3"/>
    <w:pPr>
      <w:spacing w:after="120"/>
    </w:pPr>
  </w:style>
  <w:style w:type="character" w:customStyle="1" w:styleId="BodyTextChar">
    <w:name w:val="Body Text Char"/>
    <w:basedOn w:val="DefaultParagraphFont"/>
    <w:link w:val="BodyText"/>
    <w:uiPriority w:val="99"/>
    <w:semiHidden/>
    <w:rsid w:val="00CF07F3"/>
    <w:rPr>
      <w:rFonts w:ascii="Calibri" w:hAnsi="Calibri" w:cs="Calibri"/>
    </w:rPr>
  </w:style>
  <w:style w:type="paragraph" w:styleId="NoSpacing">
    <w:name w:val="No Spacing"/>
    <w:link w:val="NoSpacingChar"/>
    <w:uiPriority w:val="99"/>
    <w:unhideWhenUsed/>
    <w:qFormat/>
    <w:rsid w:val="00CF07F3"/>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CF07F3"/>
    <w:rPr>
      <w:rFonts w:ascii="Calibri" w:hAnsi="Calibri" w:cs="Calibri"/>
    </w:rPr>
  </w:style>
  <w:style w:type="character" w:styleId="Hyperlink">
    <w:name w:val="Hyperlink"/>
    <w:basedOn w:val="DefaultParagraphFont"/>
    <w:uiPriority w:val="99"/>
    <w:unhideWhenUsed/>
    <w:rsid w:val="00CF07F3"/>
    <w:rPr>
      <w:color w:val="0563C1" w:themeColor="hyperlink"/>
      <w:u w:val="single"/>
    </w:rPr>
  </w:style>
  <w:style w:type="character" w:styleId="UnresolvedMention">
    <w:name w:val="Unresolved Mention"/>
    <w:basedOn w:val="DefaultParagraphFont"/>
    <w:uiPriority w:val="99"/>
    <w:semiHidden/>
    <w:unhideWhenUsed/>
    <w:rsid w:val="00CF07F3"/>
    <w:rPr>
      <w:color w:val="605E5C"/>
      <w:shd w:val="clear" w:color="auto" w:fill="E1DFDD"/>
    </w:rPr>
  </w:style>
  <w:style w:type="paragraph" w:customStyle="1" w:styleId="Undertag">
    <w:name w:val="Undertag"/>
    <w:link w:val="UndertagChar"/>
    <w:autoRedefine/>
    <w:uiPriority w:val="5"/>
    <w:qFormat/>
    <w:rsid w:val="00CF07F3"/>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CF07F3"/>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CF07F3"/>
    <w:rPr>
      <w:color w:val="4472C4" w:themeColor="accent1"/>
    </w:rPr>
  </w:style>
  <w:style w:type="character" w:customStyle="1" w:styleId="AnalyticChar">
    <w:name w:val="Analytic Char"/>
    <w:basedOn w:val="DefaultParagraphFont"/>
    <w:link w:val="Analytic"/>
    <w:uiPriority w:val="5"/>
    <w:rsid w:val="00CF07F3"/>
    <w:rPr>
      <w:rFonts w:ascii="Calibri" w:eastAsiaTheme="majorEastAsia" w:hAnsi="Calibri" w:cstheme="majorBidi"/>
      <w:b/>
      <w:iCs/>
      <w:color w:val="4472C4" w:themeColor="accent1"/>
      <w:sz w:val="26"/>
    </w:rPr>
  </w:style>
  <w:style w:type="paragraph" w:customStyle="1" w:styleId="textbold">
    <w:name w:val="text bold"/>
    <w:basedOn w:val="Normal"/>
    <w:link w:val="Emphasis"/>
    <w:uiPriority w:val="8"/>
    <w:qFormat/>
    <w:rsid w:val="0077339F"/>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rPr>
  </w:style>
  <w:style w:type="paragraph" w:customStyle="1" w:styleId="Emphasis1">
    <w:name w:val="Emphasis1"/>
    <w:basedOn w:val="Normal"/>
    <w:uiPriority w:val="8"/>
    <w:qFormat/>
    <w:rsid w:val="0077339F"/>
    <w:pPr>
      <w:pBdr>
        <w:top w:val="single" w:sz="12" w:space="1" w:color="auto"/>
        <w:left w:val="single" w:sz="12" w:space="4" w:color="auto"/>
        <w:bottom w:val="single" w:sz="12" w:space="1" w:color="auto"/>
        <w:right w:val="single" w:sz="12" w:space="4" w:color="auto"/>
      </w:pBdr>
      <w:spacing w:after="0" w:line="240" w:lineRule="auto"/>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0E6C49"/>
    <w:pPr>
      <w:spacing w:after="0" w:line="240" w:lineRule="auto"/>
    </w:pPr>
    <w:rPr>
      <w:u w:val="single"/>
    </w:rPr>
  </w:style>
  <w:style w:type="character" w:customStyle="1" w:styleId="Heading6Char">
    <w:name w:val="Heading 6 Char"/>
    <w:basedOn w:val="DefaultParagraphFont"/>
    <w:link w:val="Heading6"/>
    <w:uiPriority w:val="9"/>
    <w:semiHidden/>
    <w:rsid w:val="000E6C49"/>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0E6C49"/>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0E6C49"/>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0E6C49"/>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0E6C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6C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6C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6C49"/>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0E6C49"/>
    <w:pPr>
      <w:spacing w:before="160"/>
      <w:jc w:val="center"/>
    </w:pPr>
    <w:rPr>
      <w:i/>
      <w:iCs/>
      <w:color w:val="404040" w:themeColor="text1" w:themeTint="BF"/>
    </w:rPr>
  </w:style>
  <w:style w:type="character" w:customStyle="1" w:styleId="QuoteChar">
    <w:name w:val="Quote Char"/>
    <w:basedOn w:val="DefaultParagraphFont"/>
    <w:link w:val="Quote"/>
    <w:uiPriority w:val="29"/>
    <w:rsid w:val="000E6C49"/>
    <w:rPr>
      <w:rFonts w:ascii="Calibri" w:hAnsi="Calibri" w:cs="Calibri"/>
      <w:i/>
      <w:iCs/>
      <w:color w:val="404040" w:themeColor="text1" w:themeTint="BF"/>
    </w:rPr>
  </w:style>
  <w:style w:type="paragraph" w:styleId="ListParagraph">
    <w:name w:val="List Paragraph"/>
    <w:basedOn w:val="Normal"/>
    <w:uiPriority w:val="34"/>
    <w:qFormat/>
    <w:rsid w:val="000E6C49"/>
    <w:pPr>
      <w:ind w:left="720"/>
      <w:contextualSpacing/>
    </w:pPr>
  </w:style>
  <w:style w:type="character" w:styleId="IntenseEmphasis">
    <w:name w:val="Intense Emphasis"/>
    <w:basedOn w:val="DefaultParagraphFont"/>
    <w:uiPriority w:val="21"/>
    <w:qFormat/>
    <w:rsid w:val="000E6C49"/>
    <w:rPr>
      <w:i/>
      <w:iCs/>
      <w:color w:val="2F5496" w:themeColor="accent1" w:themeShade="BF"/>
    </w:rPr>
  </w:style>
  <w:style w:type="paragraph" w:styleId="IntenseQuote">
    <w:name w:val="Intense Quote"/>
    <w:basedOn w:val="Normal"/>
    <w:next w:val="Normal"/>
    <w:link w:val="IntenseQuoteChar"/>
    <w:uiPriority w:val="30"/>
    <w:qFormat/>
    <w:rsid w:val="000E6C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E6C49"/>
    <w:rPr>
      <w:rFonts w:ascii="Calibri" w:hAnsi="Calibri" w:cs="Calibri"/>
      <w:i/>
      <w:iCs/>
      <w:color w:val="2F5496" w:themeColor="accent1" w:themeShade="BF"/>
    </w:rPr>
  </w:style>
  <w:style w:type="character" w:styleId="IntenseReference">
    <w:name w:val="Intense Reference"/>
    <w:basedOn w:val="DefaultParagraphFont"/>
    <w:uiPriority w:val="32"/>
    <w:qFormat/>
    <w:rsid w:val="000E6C4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santander.com/en/press-room/features/latin-america-growth-drivers-for-2025/reforms-strengthen-brazils-economic-resilience?utm_source=chatgpt.com" TargetMode="External"/><Relationship Id="rId4" Type="http://schemas.openxmlformats.org/officeDocument/2006/relationships/settings" Target="settings.xml"/><Relationship Id="rId9" Type="http://schemas.openxmlformats.org/officeDocument/2006/relationships/hyperlink" Target="https://www.santander.com/en/press-room/features/latin-america-growth-drivers-for-2025/reforms-strengthen-brazils-economic-resilience?utm_source=chatgpt.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amarkib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32</Pages>
  <Words>17305</Words>
  <Characters>98644</Characters>
  <Application>Microsoft Office Word</Application>
  <DocSecurity>0</DocSecurity>
  <Lines>822</Lines>
  <Paragraphs>231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115718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Samar Kibe</dc:creator>
  <cp:keywords>6.0.0</cp:keywords>
  <dc:description/>
  <cp:lastModifiedBy>Kibe, Samar</cp:lastModifiedBy>
  <cp:revision>2</cp:revision>
  <dcterms:created xsi:type="dcterms:W3CDTF">2026-02-02T00:59:00Z</dcterms:created>
  <dcterms:modified xsi:type="dcterms:W3CDTF">2026-02-02T00:59:00Z</dcterms:modified>
</cp:coreProperties>
</file>