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E0064" w14:textId="77777777" w:rsidR="00325418" w:rsidRDefault="00325418" w:rsidP="00325418">
      <w:pPr>
        <w:pStyle w:val="Heading1"/>
      </w:pPr>
      <w:r>
        <w:t>1NC</w:t>
      </w:r>
    </w:p>
    <w:p w14:paraId="61D1CED3" w14:textId="77777777" w:rsidR="00325418" w:rsidRDefault="00325418" w:rsidP="00325418">
      <w:pPr>
        <w:pStyle w:val="Heading2"/>
      </w:pPr>
      <w:r>
        <w:lastRenderedPageBreak/>
        <w:t>OFF</w:t>
      </w:r>
    </w:p>
    <w:p w14:paraId="48F84DF7" w14:textId="77777777" w:rsidR="00325418" w:rsidRDefault="00325418" w:rsidP="00325418">
      <w:pPr>
        <w:pStyle w:val="Heading3"/>
      </w:pPr>
      <w:r>
        <w:lastRenderedPageBreak/>
        <w:t>T---1NC</w:t>
      </w:r>
    </w:p>
    <w:p w14:paraId="78D3EA59" w14:textId="77777777" w:rsidR="00325418" w:rsidRPr="001E3DA1" w:rsidRDefault="00325418" w:rsidP="00325418">
      <w:r w:rsidRPr="001E3DA1">
        <w:t>T-CB</w:t>
      </w:r>
    </w:p>
    <w:p w14:paraId="74D24E91" w14:textId="77777777" w:rsidR="00325418" w:rsidRPr="001E3DA1" w:rsidRDefault="00325418" w:rsidP="00325418">
      <w:pPr>
        <w:keepNext/>
        <w:keepLines/>
        <w:spacing w:before="40" w:after="0"/>
        <w:outlineLvl w:val="3"/>
        <w:rPr>
          <w:rFonts w:eastAsia="Times New Roman" w:cs="Times New Roman"/>
          <w:b/>
          <w:iCs/>
          <w:sz w:val="26"/>
        </w:rPr>
      </w:pPr>
      <w:bookmarkStart w:id="0" w:name="_Hlk206493299"/>
      <w:r w:rsidRPr="001E3DA1">
        <w:rPr>
          <w:rFonts w:eastAsiaTheme="majorEastAsia" w:cstheme="majorBidi"/>
          <w:b/>
          <w:iCs/>
          <w:sz w:val="26"/>
        </w:rPr>
        <w:t xml:space="preserve">Interpretation: 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r w:rsidRPr="001E3DA1">
        <w:rPr>
          <w:rFonts w:eastAsia="Times New Roman" w:cs="Times New Roman"/>
          <w:b/>
          <w:iCs/>
          <w:sz w:val="26"/>
        </w:rPr>
        <w:t xml:space="preserve">---collective </w:t>
      </w:r>
      <w:r w:rsidRPr="001E3DA1">
        <w:rPr>
          <w:rFonts w:eastAsia="Times New Roman" w:cs="Times New Roman"/>
          <w:b/>
          <w:i/>
          <w:sz w:val="26"/>
          <w:u w:val="single"/>
        </w:rPr>
        <w:t>action</w:t>
      </w:r>
      <w:r w:rsidRPr="001E3DA1">
        <w:rPr>
          <w:rFonts w:eastAsia="Times New Roman" w:cs="Times New Roman"/>
          <w:b/>
          <w:iCs/>
          <w:sz w:val="26"/>
        </w:rPr>
        <w:t xml:space="preserve"> rights </w:t>
      </w:r>
      <w:r w:rsidRPr="001E3DA1">
        <w:rPr>
          <w:rFonts w:eastAsia="Times New Roman" w:cs="Times New Roman"/>
          <w:bCs/>
          <w:iCs/>
          <w:sz w:val="26"/>
        </w:rPr>
        <w:t>like</w:t>
      </w:r>
      <w:r w:rsidRPr="001E3DA1">
        <w:rPr>
          <w:rFonts w:eastAsia="Times New Roman" w:cs="Times New Roman"/>
          <w:b/>
          <w:iCs/>
          <w:sz w:val="26"/>
        </w:rPr>
        <w:t xml:space="preserve"> </w:t>
      </w:r>
      <w:r w:rsidRPr="001E3DA1">
        <w:rPr>
          <w:rFonts w:eastAsia="Times New Roman" w:cs="Times New Roman"/>
          <w:sz w:val="26"/>
          <w:u w:val="single"/>
        </w:rPr>
        <w:t>strike rights</w:t>
      </w:r>
      <w:r w:rsidRPr="001E3DA1">
        <w:rPr>
          <w:rFonts w:eastAsia="Times New Roman" w:cs="Times New Roman"/>
          <w:b/>
          <w:iCs/>
          <w:sz w:val="26"/>
        </w:rPr>
        <w:t xml:space="preserve"> are distinct.</w:t>
      </w:r>
    </w:p>
    <w:p w14:paraId="431D02A4" w14:textId="77777777" w:rsidR="00325418" w:rsidRPr="001E3DA1" w:rsidRDefault="00325418" w:rsidP="00325418">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4AFB320E" w14:textId="77777777" w:rsidR="00325418" w:rsidRPr="001E3DA1" w:rsidRDefault="00325418" w:rsidP="00325418">
      <w:pPr>
        <w:rPr>
          <w:sz w:val="16"/>
        </w:rPr>
      </w:pPr>
      <w:r w:rsidRPr="001E3DA1">
        <w:rPr>
          <w:sz w:val="16"/>
        </w:rPr>
        <w:t>II. DISCUSSION</w:t>
      </w:r>
    </w:p>
    <w:p w14:paraId="21BC332E" w14:textId="77777777" w:rsidR="00325418" w:rsidRPr="001E3DA1" w:rsidRDefault="00325418" w:rsidP="00325418">
      <w:pPr>
        <w:rPr>
          <w:sz w:val="16"/>
        </w:rPr>
      </w:pPr>
      <w:r w:rsidRPr="001E3DA1">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w:t>
      </w:r>
      <w:r w:rsidRPr="001E3DA1">
        <w:rPr>
          <w:u w:val="single"/>
        </w:rPr>
        <w:t xml:space="preserve">should be read </w:t>
      </w:r>
      <w:r w:rsidRPr="001E3DA1">
        <w:rPr>
          <w:b/>
          <w:iCs/>
          <w:u w:val="single"/>
        </w:rPr>
        <w:t>broadly</w:t>
      </w:r>
      <w:r w:rsidRPr="001E3DA1">
        <w:rPr>
          <w:u w:val="single"/>
        </w:rPr>
        <w:t xml:space="preserve"> to encompass </w:t>
      </w:r>
      <w:r w:rsidRPr="001E3DA1">
        <w:rPr>
          <w:b/>
          <w:iCs/>
          <w:u w:val="single"/>
        </w:rPr>
        <w:t>all</w:t>
      </w:r>
      <w:r w:rsidRPr="001E3DA1">
        <w:rPr>
          <w:u w:val="single"/>
        </w:rPr>
        <w:t xml:space="preserve"> labor rights</w:t>
      </w:r>
      <w:r w:rsidRPr="001E3DA1">
        <w:rPr>
          <w:sz w:val="16"/>
        </w:rPr>
        <w:t>. Because we agree with the district court that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t>
      </w:r>
      <w:r w:rsidRPr="001E3DA1">
        <w:rPr>
          <w:highlight w:val="cyan"/>
          <w:u w:val="single"/>
        </w:rPr>
        <w:t xml:space="preserve">has a </w:t>
      </w:r>
      <w:r w:rsidRPr="001E3DA1">
        <w:rPr>
          <w:b/>
          <w:iCs/>
          <w:highlight w:val="cyan"/>
          <w:u w:val="single"/>
        </w:rPr>
        <w:t>narrow</w:t>
      </w:r>
      <w:r w:rsidRPr="001E3DA1">
        <w:rPr>
          <w:b/>
          <w:iCs/>
          <w:u w:val="single"/>
        </w:rPr>
        <w:t xml:space="preserve">er </w:t>
      </w:r>
      <w:r w:rsidRPr="001E3DA1">
        <w:rPr>
          <w:b/>
          <w:iCs/>
          <w:highlight w:val="cyan"/>
          <w:u w:val="single"/>
        </w:rPr>
        <w:t>meaning</w:t>
      </w:r>
      <w:r w:rsidRPr="001E3DA1">
        <w:rPr>
          <w:highlight w:val="cyan"/>
          <w:u w:val="single"/>
        </w:rPr>
        <w:t xml:space="preserve"> and </w:t>
      </w:r>
      <w:r w:rsidRPr="001E3DA1">
        <w:rPr>
          <w:b/>
          <w:iCs/>
          <w:highlight w:val="cyan"/>
          <w:u w:val="single"/>
        </w:rPr>
        <w:t>does not include</w:t>
      </w:r>
      <w:r w:rsidRPr="001E3DA1">
        <w:rPr>
          <w:sz w:val="16"/>
        </w:rPr>
        <w:t xml:space="preserve"> the </w:t>
      </w:r>
      <w:r w:rsidRPr="001E3DA1">
        <w:rPr>
          <w:b/>
          <w:iCs/>
          <w:highlight w:val="cyan"/>
          <w:u w:val="single"/>
        </w:rPr>
        <w:t>ULPs</w:t>
      </w:r>
      <w:r w:rsidRPr="001E3DA1">
        <w:rPr>
          <w:highlight w:val="cyan"/>
          <w:u w:val="single"/>
        </w:rPr>
        <w:t xml:space="preserve"> at issue</w:t>
      </w:r>
      <w:r w:rsidRPr="001E3DA1">
        <w:rPr>
          <w:sz w:val="16"/>
        </w:rPr>
        <w:t>, we affirm.</w:t>
      </w:r>
    </w:p>
    <w:p w14:paraId="4C043B5C" w14:textId="77777777" w:rsidR="00325418" w:rsidRPr="001E3DA1" w:rsidRDefault="00325418" w:rsidP="00325418">
      <w:pPr>
        <w:rPr>
          <w:sz w:val="16"/>
        </w:rPr>
      </w:pPr>
      <w:r w:rsidRPr="001E3DA1">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5966157B" w14:textId="77777777" w:rsidR="00325418" w:rsidRPr="001E3DA1" w:rsidRDefault="00325418" w:rsidP="00325418">
      <w:pPr>
        <w:ind w:left="720"/>
        <w:rPr>
          <w:sz w:val="16"/>
        </w:rPr>
      </w:pPr>
      <w:r w:rsidRPr="001E3DA1">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C530074" w14:textId="77777777" w:rsidR="00325418" w:rsidRPr="001E3DA1" w:rsidRDefault="00325418" w:rsidP="00325418">
      <w:pPr>
        <w:rPr>
          <w:sz w:val="16"/>
        </w:rPr>
      </w:pPr>
      <w:r w:rsidRPr="001E3DA1">
        <w:rPr>
          <w:sz w:val="16"/>
        </w:rPr>
        <w:t xml:space="preserve">HN9 Chapter 71 of title 5, in turn, </w:t>
      </w:r>
      <w:r w:rsidRPr="001E3DA1">
        <w:rPr>
          <w:b/>
          <w:iCs/>
          <w:highlight w:val="cyan"/>
          <w:u w:val="single"/>
        </w:rPr>
        <w:t>defines</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w:t>
      </w:r>
    </w:p>
    <w:p w14:paraId="574523C7" w14:textId="77777777" w:rsidR="00325418" w:rsidRPr="001E3DA1" w:rsidRDefault="00325418" w:rsidP="00325418">
      <w:pPr>
        <w:ind w:left="720"/>
        <w:rPr>
          <w:sz w:val="16"/>
        </w:rPr>
      </w:pPr>
      <w:r w:rsidRPr="001E3DA1">
        <w:rPr>
          <w:u w:val="single"/>
        </w:rPr>
        <w:t xml:space="preserve">the </w:t>
      </w:r>
      <w:r w:rsidRPr="001E3DA1">
        <w:rPr>
          <w:b/>
          <w:iCs/>
          <w:u w:val="single"/>
        </w:rPr>
        <w:t>performance</w:t>
      </w:r>
      <w:r w:rsidRPr="001E3DA1">
        <w:rPr>
          <w:u w:val="single"/>
        </w:rPr>
        <w:t xml:space="preserve"> of </w:t>
      </w:r>
      <w:r w:rsidRPr="001E3DA1">
        <w:rPr>
          <w:highlight w:val="cyan"/>
          <w:u w:val="single"/>
        </w:rPr>
        <w:t>the</w:t>
      </w:r>
      <w:r w:rsidRPr="001E3DA1">
        <w:rPr>
          <w:u w:val="single"/>
        </w:rPr>
        <w:t xml:space="preserve"> </w:t>
      </w:r>
      <w:r w:rsidRPr="001E3DA1">
        <w:rPr>
          <w:b/>
          <w:iCs/>
          <w:u w:val="single"/>
        </w:rPr>
        <w:t xml:space="preserve">mutual </w:t>
      </w:r>
      <w:r w:rsidRPr="001E3DA1">
        <w:rPr>
          <w:b/>
          <w:iCs/>
          <w:highlight w:val="cyan"/>
          <w:u w:val="single"/>
        </w:rPr>
        <w:t>obligation</w:t>
      </w:r>
      <w:r w:rsidRPr="001E3DA1">
        <w:rPr>
          <w:u w:val="single"/>
        </w:rPr>
        <w:t xml:space="preserve"> of the</w:t>
      </w:r>
      <w:r w:rsidRPr="001E3DA1">
        <w:rPr>
          <w:sz w:val="16"/>
        </w:rPr>
        <w:t xml:space="preserve"> representative of an </w:t>
      </w:r>
      <w:r w:rsidRPr="001E3DA1">
        <w:rPr>
          <w:b/>
          <w:iCs/>
          <w:u w:val="single"/>
        </w:rPr>
        <w:t>agency</w:t>
      </w:r>
      <w:r w:rsidRPr="001E3DA1">
        <w:rPr>
          <w:u w:val="single"/>
        </w:rPr>
        <w:t xml:space="preserve"> and</w:t>
      </w:r>
      <w:r w:rsidRPr="001E3DA1">
        <w:rPr>
          <w:sz w:val="16"/>
        </w:rPr>
        <w:t xml:space="preserve"> the exclusive representative of </w:t>
      </w:r>
      <w:r w:rsidRPr="001E3DA1">
        <w:rPr>
          <w:b/>
          <w:iCs/>
          <w:u w:val="single"/>
        </w:rPr>
        <w:t>employees</w:t>
      </w:r>
      <w:r w:rsidRPr="001E3DA1">
        <w:rPr>
          <w:u w:val="single"/>
        </w:rPr>
        <w:t xml:space="preserve"> in an appropriate unit</w:t>
      </w:r>
      <w:r w:rsidRPr="001E3DA1">
        <w:rPr>
          <w:sz w:val="16"/>
        </w:rPr>
        <w:t xml:space="preserve"> in the agency </w:t>
      </w:r>
      <w:r w:rsidRPr="001E3DA1">
        <w:rPr>
          <w:highlight w:val="cyan"/>
          <w:u w:val="single"/>
        </w:rPr>
        <w:t>to</w:t>
      </w:r>
      <w:r w:rsidRPr="001E3DA1">
        <w:rPr>
          <w:u w:val="single"/>
        </w:rPr>
        <w:t xml:space="preserve"> meet at </w:t>
      </w:r>
      <w:r w:rsidRPr="001E3DA1">
        <w:rPr>
          <w:b/>
          <w:iCs/>
          <w:u w:val="single"/>
        </w:rPr>
        <w:t>reasonable times</w:t>
      </w:r>
      <w:r w:rsidRPr="001E3DA1">
        <w:rPr>
          <w:u w:val="single"/>
        </w:rPr>
        <w:t xml:space="preserve"> and</w:t>
      </w:r>
      <w:r w:rsidRPr="001E3DA1">
        <w:rPr>
          <w:sz w:val="16"/>
        </w:rPr>
        <w:t xml:space="preserve"> to </w:t>
      </w:r>
      <w:r w:rsidRPr="001E3DA1">
        <w:rPr>
          <w:b/>
          <w:iCs/>
          <w:u w:val="single"/>
        </w:rPr>
        <w:t>consult</w:t>
      </w:r>
      <w:r w:rsidRPr="001E3DA1">
        <w:rPr>
          <w:u w:val="single"/>
        </w:rPr>
        <w:t xml:space="preserve"> and </w:t>
      </w:r>
      <w:r w:rsidRPr="001E3DA1">
        <w:rPr>
          <w:b/>
          <w:iCs/>
          <w:highlight w:val="cyan"/>
          <w:u w:val="single"/>
        </w:rPr>
        <w:t>bargain</w:t>
      </w:r>
      <w:r w:rsidRPr="001E3DA1">
        <w:rPr>
          <w:highlight w:val="cyan"/>
          <w:u w:val="single"/>
        </w:rPr>
        <w:t xml:space="preserve"> in</w:t>
      </w:r>
      <w:r w:rsidRPr="001E3DA1">
        <w:rPr>
          <w:u w:val="single"/>
        </w:rPr>
        <w:t xml:space="preserve"> a </w:t>
      </w:r>
      <w:r w:rsidRPr="001E3DA1">
        <w:rPr>
          <w:b/>
          <w:iCs/>
          <w:highlight w:val="cyan"/>
          <w:u w:val="single"/>
        </w:rPr>
        <w:t>good-faith</w:t>
      </w:r>
      <w:r w:rsidRPr="001E3DA1">
        <w:rPr>
          <w:u w:val="single"/>
        </w:rPr>
        <w:t xml:space="preserve"> effort </w:t>
      </w:r>
      <w:r w:rsidRPr="001E3DA1">
        <w:rPr>
          <w:highlight w:val="cyan"/>
          <w:u w:val="single"/>
        </w:rPr>
        <w:t xml:space="preserve">to reach </w:t>
      </w:r>
      <w:r w:rsidRPr="001E3DA1">
        <w:rPr>
          <w:b/>
          <w:iCs/>
          <w:highlight w:val="cyan"/>
          <w:u w:val="single"/>
        </w:rPr>
        <w:t>agreement</w:t>
      </w:r>
      <w:r w:rsidRPr="001E3DA1">
        <w:rPr>
          <w:highlight w:val="cyan"/>
          <w:u w:val="single"/>
        </w:rPr>
        <w:t xml:space="preserve"> with respect to</w:t>
      </w:r>
      <w:r w:rsidRPr="001E3DA1">
        <w:rPr>
          <w:u w:val="single"/>
        </w:rPr>
        <w:t xml:space="preserve"> the </w:t>
      </w:r>
      <w:r w:rsidRPr="001E3DA1">
        <w:rPr>
          <w:b/>
          <w:iCs/>
          <w:highlight w:val="cyan"/>
          <w:u w:val="single"/>
        </w:rPr>
        <w:t>conditions</w:t>
      </w:r>
      <w:r w:rsidRPr="001E3DA1">
        <w:rPr>
          <w:highlight w:val="cyan"/>
          <w:u w:val="single"/>
        </w:rPr>
        <w:t xml:space="preserve"> of employment</w:t>
      </w:r>
      <w:r w:rsidRPr="001E3DA1">
        <w:rPr>
          <w:u w:val="single"/>
        </w:rPr>
        <w:t xml:space="preserve"> </w:t>
      </w:r>
      <w:r w:rsidRPr="001E3DA1">
        <w:rPr>
          <w:b/>
          <w:iCs/>
          <w:u w:val="single"/>
        </w:rPr>
        <w:t>affecting</w:t>
      </w:r>
      <w:r w:rsidRPr="001E3DA1">
        <w:rPr>
          <w:u w:val="single"/>
        </w:rPr>
        <w:t xml:space="preserve"> such employees </w:t>
      </w:r>
      <w:r w:rsidRPr="001E3DA1">
        <w:rPr>
          <w:highlight w:val="cyan"/>
          <w:u w:val="single"/>
        </w:rPr>
        <w:t xml:space="preserve">and to </w:t>
      </w:r>
      <w:r w:rsidRPr="001E3DA1">
        <w:rPr>
          <w:b/>
          <w:iCs/>
          <w:highlight w:val="cyan"/>
          <w:u w:val="single"/>
        </w:rPr>
        <w:t>execute</w:t>
      </w:r>
      <w:r w:rsidRPr="001E3DA1">
        <w:rPr>
          <w:sz w:val="16"/>
        </w:rPr>
        <w:t xml:space="preserve">, if requested by either party, </w:t>
      </w:r>
      <w:r w:rsidRPr="001E3DA1">
        <w:rPr>
          <w:highlight w:val="cyan"/>
          <w:u w:val="single"/>
        </w:rPr>
        <w:t>a</w:t>
      </w:r>
      <w:r w:rsidRPr="001E3DA1">
        <w:rPr>
          <w:sz w:val="16"/>
        </w:rPr>
        <w:t xml:space="preserve"> written </w:t>
      </w:r>
      <w:r w:rsidRPr="001E3DA1">
        <w:rPr>
          <w:b/>
          <w:iCs/>
          <w:u w:val="single"/>
        </w:rPr>
        <w:t>doc</w:t>
      </w:r>
      <w:r w:rsidRPr="001E3DA1">
        <w:rPr>
          <w:u w:val="single"/>
        </w:rPr>
        <w:t xml:space="preserve">ument </w:t>
      </w:r>
      <w:r w:rsidRPr="001E3DA1">
        <w:rPr>
          <w:b/>
          <w:iCs/>
          <w:u w:val="single"/>
        </w:rPr>
        <w:t>incorporating</w:t>
      </w:r>
      <w:r w:rsidRPr="001E3DA1">
        <w:rPr>
          <w:u w:val="single"/>
        </w:rPr>
        <w:t xml:space="preserve"> any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a</w:t>
      </w:r>
      <w:r w:rsidRPr="001E3DA1">
        <w:rPr>
          <w:u w:val="single"/>
        </w:rPr>
        <w:t>greement</w:t>
      </w:r>
      <w:r w:rsidRPr="001E3DA1">
        <w:rPr>
          <w:sz w:val="16"/>
        </w:rPr>
        <w:t xml:space="preserve"> reached.</w:t>
      </w:r>
    </w:p>
    <w:p w14:paraId="127A67A1" w14:textId="77777777" w:rsidR="00325418" w:rsidRPr="001E3DA1" w:rsidRDefault="00325418" w:rsidP="00325418">
      <w:pPr>
        <w:rPr>
          <w:sz w:val="16"/>
        </w:rPr>
      </w:pPr>
      <w:r w:rsidRPr="001E3DA1">
        <w:rPr>
          <w:sz w:val="16"/>
        </w:rPr>
        <w:t xml:space="preserve">5 U.S.C. § 7103(a)(12). We do not accord Chevron deference to the VA's interpretation of the FSLMRS because the VA does not administer that statute. See Chevron, 467 U.S. at 842. The VA does not dispute that </w:t>
      </w:r>
      <w:r w:rsidRPr="001E3DA1">
        <w:rPr>
          <w:u w:val="single"/>
        </w:rPr>
        <w:t>the ULPs at issue</w:t>
      </w:r>
      <w:r w:rsidRPr="001E3DA1">
        <w:rPr>
          <w:sz w:val="16"/>
        </w:rPr>
        <w:t xml:space="preserve"> </w:t>
      </w:r>
      <w:r w:rsidRPr="001E3DA1">
        <w:rPr>
          <w:u w:val="single"/>
        </w:rPr>
        <w:t xml:space="preserve">are </w:t>
      </w:r>
      <w:r w:rsidRPr="001E3DA1">
        <w:rPr>
          <w:b/>
          <w:iCs/>
          <w:u w:val="single"/>
        </w:rPr>
        <w:t>outside the scope</w:t>
      </w:r>
      <w:r w:rsidRPr="001E3DA1">
        <w:rPr>
          <w:u w:val="single"/>
        </w:rPr>
        <w:t xml:space="preserve"> of</w:t>
      </w:r>
      <w:r w:rsidRPr="001E3DA1">
        <w:rPr>
          <w:sz w:val="16"/>
        </w:rPr>
        <w:t xml:space="preserve"> the FSLMRS's definition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the Union's filing of ULPs based on the right to assist a labor union, 5 U.S.C. § 7102, does not fall within FSLMRS's right to bargain.</w:t>
      </w:r>
    </w:p>
    <w:p w14:paraId="7CE65943" w14:textId="77777777" w:rsidR="00325418" w:rsidRPr="001E3DA1" w:rsidRDefault="00325418" w:rsidP="00325418">
      <w:pPr>
        <w:rPr>
          <w:sz w:val="16"/>
        </w:rPr>
      </w:pPr>
      <w:r w:rsidRPr="001E3DA1">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2BFB4E03" w14:textId="77777777" w:rsidR="00325418" w:rsidRPr="001E3DA1" w:rsidRDefault="00325418" w:rsidP="00325418">
      <w:pPr>
        <w:rPr>
          <w:sz w:val="16"/>
        </w:rPr>
      </w:pPr>
      <w:r w:rsidRPr="001E3DA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w:t>
      </w:r>
      <w:r w:rsidRPr="001E3DA1">
        <w:rPr>
          <w:sz w:val="16"/>
        </w:rPr>
        <w:lastRenderedPageBreak/>
        <w:t>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1E3DA1">
        <w:rPr>
          <w:b/>
          <w:iCs/>
          <w:highlight w:val="cyan"/>
          <w:u w:val="single"/>
        </w:rPr>
        <w:t>judges</w:t>
      </w:r>
      <w:r w:rsidRPr="001E3DA1">
        <w:rPr>
          <w:u w:val="single"/>
        </w:rPr>
        <w:t xml:space="preserve"> should </w:t>
      </w:r>
      <w:r w:rsidRPr="001E3DA1">
        <w:rPr>
          <w:b/>
          <w:iCs/>
          <w:highlight w:val="cyan"/>
          <w:u w:val="single"/>
        </w:rPr>
        <w:t>hesitate</w:t>
      </w:r>
      <w:r w:rsidRPr="001E3DA1">
        <w:rPr>
          <w:sz w:val="16"/>
        </w:rPr>
        <w:t xml:space="preserve">" </w:t>
      </w:r>
      <w:r w:rsidRPr="001E3DA1">
        <w:rPr>
          <w:highlight w:val="cyan"/>
          <w:u w:val="single"/>
        </w:rPr>
        <w:t>to treat</w:t>
      </w:r>
      <w:r w:rsidRPr="001E3DA1">
        <w:rPr>
          <w:u w:val="single"/>
        </w:rPr>
        <w:t xml:space="preserve"> </w:t>
      </w:r>
      <w:r w:rsidRPr="001E3DA1">
        <w:rPr>
          <w:b/>
          <w:iCs/>
          <w:u w:val="single"/>
        </w:rPr>
        <w:t>statutory</w:t>
      </w:r>
      <w:r w:rsidRPr="001E3DA1">
        <w:rPr>
          <w:u w:val="single"/>
        </w:rPr>
        <w:t xml:space="preserve"> </w:t>
      </w:r>
      <w:r w:rsidRPr="001E3DA1">
        <w:rPr>
          <w:highlight w:val="cyan"/>
          <w:u w:val="single"/>
        </w:rPr>
        <w:t>language</w:t>
      </w:r>
      <w:r w:rsidRPr="001E3DA1">
        <w:rPr>
          <w:sz w:val="16"/>
        </w:rPr>
        <w:t xml:space="preserve"> "</w:t>
      </w:r>
      <w:r w:rsidRPr="001E3DA1">
        <w:rPr>
          <w:u w:val="single"/>
        </w:rPr>
        <w:t xml:space="preserve">essentially </w:t>
      </w:r>
      <w:r w:rsidRPr="001E3DA1">
        <w:rPr>
          <w:highlight w:val="cyan"/>
          <w:u w:val="single"/>
        </w:rPr>
        <w:t xml:space="preserve">as </w:t>
      </w:r>
      <w:r w:rsidRPr="001E3DA1">
        <w:rPr>
          <w:b/>
          <w:iCs/>
          <w:highlight w:val="cyan"/>
          <w:u w:val="single"/>
        </w:rPr>
        <w:t>surplusage</w:t>
      </w:r>
      <w:r w:rsidRPr="001E3DA1">
        <w:rPr>
          <w:sz w:val="16"/>
        </w:rPr>
        <w:t xml:space="preserve"> — </w:t>
      </w:r>
      <w:r w:rsidRPr="001E3DA1">
        <w:rPr>
          <w:u w:val="single"/>
        </w:rPr>
        <w:t xml:space="preserve">as words of </w:t>
      </w:r>
      <w:r w:rsidRPr="001E3DA1">
        <w:rPr>
          <w:b/>
          <w:iCs/>
          <w:u w:val="single"/>
        </w:rPr>
        <w:t>no consequence</w:t>
      </w:r>
      <w:r w:rsidRPr="001E3DA1">
        <w:rPr>
          <w:sz w:val="16"/>
        </w:rPr>
        <w:t>").</w:t>
      </w:r>
    </w:p>
    <w:p w14:paraId="62EC8781" w14:textId="77777777" w:rsidR="00325418" w:rsidRPr="001E3DA1" w:rsidRDefault="00325418" w:rsidP="00325418">
      <w:pPr>
        <w:rPr>
          <w:sz w:val="16"/>
        </w:rPr>
      </w:pPr>
      <w:r w:rsidRPr="001E3DA1">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27174578" w14:textId="77777777" w:rsidR="00325418" w:rsidRPr="001E3DA1" w:rsidRDefault="00325418" w:rsidP="00325418">
      <w:pPr>
        <w:rPr>
          <w:sz w:val="16"/>
        </w:rPr>
      </w:pPr>
      <w:r w:rsidRPr="001E3DA1">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1E3DA1">
        <w:rPr>
          <w:u w:val="single"/>
        </w:rPr>
        <w:t xml:space="preserve">the </w:t>
      </w:r>
      <w:r w:rsidRPr="001E3DA1">
        <w:rPr>
          <w:b/>
          <w:iCs/>
          <w:highlight w:val="cyan"/>
          <w:u w:val="single"/>
        </w:rPr>
        <w:t>N</w:t>
      </w:r>
      <w:r w:rsidRPr="001E3DA1">
        <w:rPr>
          <w:u w:val="single"/>
        </w:rPr>
        <w:t xml:space="preserve">ational </w:t>
      </w:r>
      <w:r w:rsidRPr="001E3DA1">
        <w:rPr>
          <w:b/>
          <w:iCs/>
          <w:highlight w:val="cyan"/>
          <w:u w:val="single"/>
        </w:rPr>
        <w:t>L</w:t>
      </w:r>
      <w:r w:rsidRPr="001E3DA1">
        <w:rPr>
          <w:u w:val="single"/>
        </w:rPr>
        <w:t xml:space="preserve">abor </w:t>
      </w:r>
      <w:r w:rsidRPr="001E3DA1">
        <w:rPr>
          <w:b/>
          <w:iCs/>
          <w:highlight w:val="cyan"/>
          <w:u w:val="single"/>
        </w:rPr>
        <w:t>R</w:t>
      </w:r>
      <w:r w:rsidRPr="001E3DA1">
        <w:rPr>
          <w:u w:val="single"/>
        </w:rPr>
        <w:t xml:space="preserve">elations </w:t>
      </w:r>
      <w:r w:rsidRPr="001E3DA1">
        <w:rPr>
          <w:b/>
          <w:iCs/>
          <w:highlight w:val="cyan"/>
          <w:u w:val="single"/>
        </w:rPr>
        <w:t>A</w:t>
      </w:r>
      <w:r w:rsidRPr="001E3DA1">
        <w:rPr>
          <w:u w:val="single"/>
        </w:rPr>
        <w:t xml:space="preserve">ct </w:t>
      </w:r>
      <w:r w:rsidRPr="001E3DA1">
        <w:rPr>
          <w:highlight w:val="cyan"/>
          <w:u w:val="single"/>
        </w:rPr>
        <w:t>defines</w:t>
      </w:r>
      <w:r w:rsidRPr="001E3DA1">
        <w:rPr>
          <w:u w:val="single"/>
        </w:rPr>
        <w:t xml:space="preserve">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in a </w:t>
      </w:r>
      <w:r w:rsidRPr="001E3DA1">
        <w:rPr>
          <w:b/>
          <w:iCs/>
          <w:u w:val="single"/>
        </w:rPr>
        <w:t xml:space="preserve">manner </w:t>
      </w:r>
      <w:r w:rsidRPr="001E3DA1">
        <w:rPr>
          <w:b/>
          <w:iCs/>
          <w:highlight w:val="cyan"/>
          <w:u w:val="single"/>
        </w:rPr>
        <w:t>similar</w:t>
      </w:r>
      <w:r w:rsidRPr="001E3DA1">
        <w:rPr>
          <w:highlight w:val="cyan"/>
          <w:u w:val="single"/>
        </w:rPr>
        <w:t xml:space="preserve"> to</w:t>
      </w:r>
      <w:r w:rsidRPr="001E3DA1">
        <w:rPr>
          <w:u w:val="single"/>
        </w:rPr>
        <w:t xml:space="preserve"> the </w:t>
      </w:r>
      <w:r w:rsidRPr="001E3DA1">
        <w:rPr>
          <w:b/>
          <w:iCs/>
          <w:highlight w:val="cyan"/>
          <w:u w:val="single"/>
        </w:rPr>
        <w:t>FSLMRS</w:t>
      </w:r>
      <w:r w:rsidRPr="001E3DA1">
        <w:rPr>
          <w:u w:val="single"/>
        </w:rPr>
        <w:t>, calling collective bargaining</w:t>
      </w:r>
    </w:p>
    <w:p w14:paraId="42D0CBC2" w14:textId="77777777" w:rsidR="00325418" w:rsidRPr="001E3DA1" w:rsidRDefault="00325418" w:rsidP="00325418">
      <w:pPr>
        <w:ind w:left="720"/>
        <w:rPr>
          <w:sz w:val="16"/>
        </w:rPr>
      </w:pPr>
      <w:r w:rsidRPr="001E3DA1">
        <w:rPr>
          <w:u w:val="single"/>
        </w:rPr>
        <w:t xml:space="preserve">the </w:t>
      </w:r>
      <w:r w:rsidRPr="001E3DA1">
        <w:rPr>
          <w:b/>
          <w:iCs/>
          <w:u w:val="single"/>
        </w:rPr>
        <w:t>performance</w:t>
      </w:r>
      <w:r w:rsidRPr="001E3DA1">
        <w:rPr>
          <w:u w:val="single"/>
        </w:rPr>
        <w:t xml:space="preserve"> of the </w:t>
      </w:r>
      <w:r w:rsidRPr="001E3DA1">
        <w:rPr>
          <w:b/>
          <w:iCs/>
          <w:u w:val="single"/>
        </w:rPr>
        <w:t>mutual obligation</w:t>
      </w:r>
      <w:r w:rsidRPr="001E3DA1">
        <w:rPr>
          <w:u w:val="single"/>
        </w:rPr>
        <w:t xml:space="preserve"> of the employer and the representative of the employees to meet at </w:t>
      </w:r>
      <w:r w:rsidRPr="001E3DA1">
        <w:rPr>
          <w:b/>
          <w:iCs/>
          <w:u w:val="single"/>
        </w:rPr>
        <w:t>reasonable times</w:t>
      </w:r>
      <w:r w:rsidRPr="001E3DA1">
        <w:rPr>
          <w:u w:val="single"/>
        </w:rPr>
        <w:t xml:space="preserve"> and confer in </w:t>
      </w:r>
      <w:r w:rsidRPr="001E3DA1">
        <w:rPr>
          <w:b/>
          <w:iCs/>
          <w:u w:val="single"/>
        </w:rPr>
        <w:t>good faith</w:t>
      </w:r>
      <w:r w:rsidRPr="001E3DA1">
        <w:rPr>
          <w:u w:val="single"/>
        </w:rPr>
        <w:t xml:space="preserve"> with respect to </w:t>
      </w:r>
      <w:r w:rsidRPr="001E3DA1">
        <w:rPr>
          <w:b/>
          <w:iCs/>
          <w:u w:val="single"/>
        </w:rPr>
        <w:t>wages</w:t>
      </w:r>
      <w:r w:rsidRPr="001E3DA1">
        <w:rPr>
          <w:u w:val="single"/>
        </w:rPr>
        <w:t xml:space="preserve">, </w:t>
      </w:r>
      <w:r w:rsidRPr="001E3DA1">
        <w:rPr>
          <w:b/>
          <w:iCs/>
          <w:u w:val="single"/>
        </w:rPr>
        <w:t>hours</w:t>
      </w:r>
      <w:r w:rsidRPr="001E3DA1">
        <w:rPr>
          <w:u w:val="single"/>
        </w:rPr>
        <w:t xml:space="preserve">, and other </w:t>
      </w:r>
      <w:r w:rsidRPr="001E3DA1">
        <w:rPr>
          <w:b/>
          <w:iCs/>
          <w:u w:val="single"/>
        </w:rPr>
        <w:t>terms</w:t>
      </w:r>
      <w:r w:rsidRPr="001E3DA1">
        <w:rPr>
          <w:u w:val="single"/>
        </w:rPr>
        <w:t xml:space="preserve"> and </w:t>
      </w:r>
      <w:r w:rsidRPr="001E3DA1">
        <w:rPr>
          <w:b/>
          <w:iCs/>
          <w:u w:val="single"/>
        </w:rPr>
        <w:t>conditions</w:t>
      </w:r>
      <w:r w:rsidRPr="001E3DA1">
        <w:rPr>
          <w:u w:val="single"/>
        </w:rPr>
        <w:t xml:space="preserve"> of employment, or the negotiation of an </w:t>
      </w:r>
      <w:r w:rsidRPr="001E3DA1">
        <w:rPr>
          <w:b/>
          <w:iCs/>
          <w:u w:val="single"/>
        </w:rPr>
        <w:t>agreement</w:t>
      </w:r>
      <w:r w:rsidRPr="001E3DA1">
        <w:rPr>
          <w:sz w:val="16"/>
        </w:rPr>
        <w:t xml:space="preserve">, or </w:t>
      </w:r>
      <w:r w:rsidRPr="001E3DA1">
        <w:rPr>
          <w:u w:val="single"/>
        </w:rPr>
        <w:t xml:space="preserve">any </w:t>
      </w:r>
      <w:r w:rsidRPr="001E3DA1">
        <w:rPr>
          <w:b/>
          <w:iCs/>
          <w:u w:val="single"/>
        </w:rPr>
        <w:t>question</w:t>
      </w:r>
      <w:r w:rsidRPr="001E3DA1">
        <w:rPr>
          <w:u w:val="single"/>
        </w:rPr>
        <w:t xml:space="preserve"> arising thereunder, and the </w:t>
      </w:r>
      <w:r w:rsidRPr="001E3DA1">
        <w:rPr>
          <w:b/>
          <w:iCs/>
          <w:u w:val="single"/>
        </w:rPr>
        <w:t>execution</w:t>
      </w:r>
      <w:r w:rsidRPr="001E3DA1">
        <w:rPr>
          <w:u w:val="single"/>
        </w:rPr>
        <w:t xml:space="preserve"> of a written contract </w:t>
      </w:r>
      <w:r w:rsidRPr="001E3DA1">
        <w:rPr>
          <w:b/>
          <w:iCs/>
          <w:u w:val="single"/>
        </w:rPr>
        <w:t>incorporating</w:t>
      </w:r>
      <w:r w:rsidRPr="001E3DA1">
        <w:rPr>
          <w:u w:val="single"/>
        </w:rPr>
        <w:t xml:space="preserve"> any agreement reached</w:t>
      </w:r>
      <w:r w:rsidRPr="001E3DA1">
        <w:rPr>
          <w:sz w:val="16"/>
        </w:rPr>
        <w:t xml:space="preserve"> if requested by either party.</w:t>
      </w:r>
    </w:p>
    <w:p w14:paraId="5F25B009" w14:textId="77777777" w:rsidR="00325418" w:rsidRPr="001E3DA1" w:rsidRDefault="00325418" w:rsidP="00325418">
      <w:pPr>
        <w:rPr>
          <w:sz w:val="16"/>
        </w:rPr>
      </w:pPr>
      <w:r w:rsidRPr="001E3DA1">
        <w:rPr>
          <w:sz w:val="16"/>
        </w:rPr>
        <w:t xml:space="preserve">29 U.S.C. § 158(d); see 5 U.S.C. § 7103(a)(12). </w:t>
      </w:r>
      <w:r w:rsidRPr="001E3DA1">
        <w:rPr>
          <w:u w:val="single"/>
        </w:rPr>
        <w:t xml:space="preserve">This </w:t>
      </w:r>
      <w:r w:rsidRPr="001E3DA1">
        <w:rPr>
          <w:b/>
          <w:iCs/>
          <w:u w:val="single"/>
        </w:rPr>
        <w:t>definition</w:t>
      </w:r>
      <w:r w:rsidRPr="001E3DA1">
        <w:rPr>
          <w:u w:val="single"/>
        </w:rPr>
        <w:t xml:space="preserve"> accords with the </w:t>
      </w:r>
      <w:r w:rsidRPr="001E3DA1">
        <w:rPr>
          <w:b/>
          <w:iCs/>
          <w:u w:val="single"/>
        </w:rPr>
        <w:t>semantic meaning</w:t>
      </w:r>
      <w:r w:rsidRPr="001E3DA1">
        <w:rPr>
          <w:u w:val="single"/>
        </w:rPr>
        <w:t xml:space="preserve"> of "</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w:t>
      </w:r>
      <w:r w:rsidRPr="001E3DA1">
        <w:rPr>
          <w:b/>
          <w:iCs/>
          <w:u w:val="single"/>
        </w:rPr>
        <w:t>negotiation</w:t>
      </w:r>
      <w:r w:rsidRPr="001E3DA1">
        <w:rPr>
          <w:sz w:val="16"/>
        </w:rPr>
        <w:t xml:space="preserve"> </w:t>
      </w:r>
      <w:r w:rsidRPr="001E3DA1">
        <w:rPr>
          <w:u w:val="single"/>
        </w:rPr>
        <w:t>for</w:t>
      </w:r>
      <w:r w:rsidRPr="001E3DA1">
        <w:rPr>
          <w:sz w:val="16"/>
        </w:rPr>
        <w:t xml:space="preserve"> the settlement of </w:t>
      </w:r>
      <w:r w:rsidRPr="001E3DA1">
        <w:rPr>
          <w:u w:val="single"/>
        </w:rPr>
        <w:t>the terms of a collective agreement</w:t>
      </w:r>
      <w:r w:rsidRPr="001E3DA1">
        <w:rPr>
          <w:sz w:val="16"/>
        </w:rPr>
        <w:t xml:space="preserve"> between an employer . . . and a union," or "any union-management negotiation." Webster's Third New International Dictionary 445 (1981).</w:t>
      </w:r>
    </w:p>
    <w:p w14:paraId="43DF2BF3" w14:textId="77777777" w:rsidR="00325418" w:rsidRPr="001E3DA1" w:rsidRDefault="00325418" w:rsidP="00325418">
      <w:pPr>
        <w:rPr>
          <w:sz w:val="16"/>
        </w:rPr>
      </w:pPr>
      <w:r w:rsidRPr="001E3DA1">
        <w:rPr>
          <w:highlight w:val="cyan"/>
          <w:u w:val="single"/>
        </w:rPr>
        <w:t>We</w:t>
      </w:r>
      <w:r w:rsidRPr="001E3DA1">
        <w:rPr>
          <w:sz w:val="16"/>
          <w:szCs w:val="16"/>
        </w:rPr>
        <w:t xml:space="preserve"> have </w:t>
      </w:r>
      <w:r w:rsidRPr="001E3DA1">
        <w:rPr>
          <w:b/>
          <w:iCs/>
          <w:highlight w:val="cyan"/>
          <w:u w:val="single"/>
        </w:rPr>
        <w:t>consistently 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E3DA1">
        <w:rPr>
          <w:b/>
          <w:iCs/>
          <w:highlight w:val="cyan"/>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E3DA1">
        <w:rPr>
          <w:highlight w:val="cyan"/>
          <w:u w:val="single"/>
        </w:rPr>
        <w:t xml:space="preserve">organization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 a "</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E3DA1">
        <w:rPr>
          <w:b/>
          <w:iCs/>
          <w:highlight w:val="cyan"/>
          <w:u w:val="single"/>
        </w:rPr>
        <w:t>distinguishing</w:t>
      </w:r>
      <w:r w:rsidRPr="001E3DA1">
        <w:rPr>
          <w:highlight w:val="cyan"/>
          <w:u w:val="single"/>
        </w:rPr>
        <w:t xml:space="preserve"> 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p w14:paraId="63A5EB95" w14:textId="77777777" w:rsidR="00325418" w:rsidRPr="001E3DA1" w:rsidRDefault="00325418" w:rsidP="00325418">
      <w:pPr>
        <w:rPr>
          <w:sz w:val="16"/>
        </w:rPr>
      </w:pPr>
      <w:r w:rsidRPr="001E3DA1">
        <w:rPr>
          <w:u w:val="single"/>
        </w:rPr>
        <w:t xml:space="preserve">Given the </w:t>
      </w:r>
      <w:r w:rsidRPr="001E3DA1">
        <w:rPr>
          <w:b/>
          <w:iCs/>
          <w:u w:val="single"/>
        </w:rPr>
        <w:t>clear def</w:t>
      </w:r>
      <w:r w:rsidRPr="001E3DA1">
        <w:rPr>
          <w:u w:val="single"/>
        </w:rPr>
        <w:t xml:space="preserve">inition of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we hold that the district </w:t>
      </w:r>
      <w:r w:rsidRPr="001E3DA1">
        <w:rPr>
          <w:highlight w:val="cyan"/>
          <w:u w:val="single"/>
        </w:rPr>
        <w:t xml:space="preserve">court </w:t>
      </w:r>
      <w:r w:rsidRPr="001E3DA1">
        <w:rPr>
          <w:b/>
          <w:iCs/>
          <w:highlight w:val="cyan"/>
          <w:u w:val="single"/>
        </w:rPr>
        <w:t>correctly held</w:t>
      </w:r>
      <w:r w:rsidRPr="001E3DA1">
        <w:rPr>
          <w:sz w:val="16"/>
        </w:rPr>
        <w:t xml:space="preserve"> that the VA Under Secretary lacked authority under § 7422(d) to exclude these ULPs from the FLRA's </w:t>
      </w:r>
      <w:r w:rsidRPr="001E3DA1">
        <w:rPr>
          <w:b/>
          <w:iCs/>
          <w:u w:val="single"/>
        </w:rPr>
        <w:t>jurisdiction</w:t>
      </w:r>
      <w:r w:rsidRPr="001E3DA1">
        <w:rPr>
          <w:sz w:val="16"/>
        </w:rPr>
        <w:t xml:space="preserve">. The VA acknowledges — indeed, argues — that </w:t>
      </w:r>
      <w:r w:rsidRPr="001E3DA1">
        <w:rPr>
          <w:u w:val="single"/>
        </w:rPr>
        <w:t xml:space="preserve">the </w:t>
      </w:r>
      <w:r w:rsidRPr="001E3DA1">
        <w:rPr>
          <w:b/>
          <w:iCs/>
          <w:highlight w:val="cyan"/>
          <w:u w:val="single"/>
        </w:rPr>
        <w:t>phrase</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xml:space="preserve">" should be </w:t>
      </w:r>
      <w:r w:rsidRPr="001E3DA1">
        <w:rPr>
          <w:b/>
          <w:iCs/>
          <w:highlight w:val="cyan"/>
          <w:u w:val="single"/>
        </w:rPr>
        <w:t>read</w:t>
      </w:r>
      <w:r w:rsidRPr="001E3DA1">
        <w:rPr>
          <w:u w:val="single"/>
        </w:rPr>
        <w:t xml:space="preserve"> the </w:t>
      </w:r>
      <w:r w:rsidRPr="001E3DA1">
        <w:rPr>
          <w:b/>
          <w:iCs/>
          <w:u w:val="single"/>
        </w:rPr>
        <w:t>same</w:t>
      </w:r>
      <w:r w:rsidRPr="001E3DA1">
        <w:rPr>
          <w:sz w:val="16"/>
        </w:rPr>
        <w:t xml:space="preserve"> in § 7422(a) and § 7422(b). </w:t>
      </w:r>
      <w:r w:rsidRPr="001E3DA1">
        <w:rPr>
          <w:highlight w:val="cyan"/>
          <w:u w:val="single"/>
        </w:rPr>
        <w:t>As</w:t>
      </w:r>
      <w:r w:rsidRPr="001E3DA1">
        <w:rPr>
          <w:sz w:val="16"/>
        </w:rPr>
        <w:t xml:space="preserve"> we have shown, HN10 </w:t>
      </w:r>
      <w:r w:rsidRPr="001E3DA1">
        <w:rPr>
          <w:u w:val="single"/>
        </w:rPr>
        <w:t>"</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in § 7422(a) </w:t>
      </w:r>
      <w:r w:rsidRPr="001E3DA1">
        <w:rPr>
          <w:u w:val="single"/>
        </w:rPr>
        <w:t xml:space="preserve">has a </w:t>
      </w:r>
      <w:r w:rsidRPr="001E3DA1">
        <w:rPr>
          <w:b/>
          <w:iCs/>
          <w:highlight w:val="cyan"/>
          <w:u w:val="single"/>
        </w:rPr>
        <w:t>narrow def</w:t>
      </w:r>
      <w:r w:rsidRPr="001E3DA1">
        <w:rPr>
          <w:u w:val="single"/>
        </w:rPr>
        <w:t xml:space="preserve">inition </w:t>
      </w:r>
      <w:r w:rsidRPr="001E3DA1">
        <w:rPr>
          <w:highlight w:val="cyan"/>
          <w:u w:val="single"/>
        </w:rPr>
        <w:t xml:space="preserve">focused on </w:t>
      </w:r>
      <w:r w:rsidRPr="001E3DA1">
        <w:rPr>
          <w:b/>
          <w:iCs/>
          <w:highlight w:val="cyan"/>
          <w:u w:val="single"/>
        </w:rPr>
        <w:t>negotiating</w:t>
      </w:r>
      <w:r w:rsidRPr="001E3DA1">
        <w:rPr>
          <w:highlight w:val="cyan"/>
          <w:u w:val="single"/>
        </w:rPr>
        <w:t xml:space="preserve"> a </w:t>
      </w:r>
      <w:r w:rsidRPr="001E3DA1">
        <w:rPr>
          <w:b/>
          <w:iCs/>
          <w:highlight w:val="cyan"/>
          <w:u w:val="single"/>
        </w:rPr>
        <w:t xml:space="preserve">labor </w:t>
      </w:r>
      <w:r w:rsidRPr="001E3DA1">
        <w:rPr>
          <w:b/>
          <w:iCs/>
          <w:highlight w:val="cyan"/>
          <w:u w:val="single"/>
        </w:rPr>
        <w:lastRenderedPageBreak/>
        <w:t>agreement</w:t>
      </w:r>
      <w:r w:rsidRPr="001E3DA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F4B98F4" w14:textId="77777777" w:rsidR="00325418" w:rsidRPr="001E3DA1" w:rsidRDefault="00325418" w:rsidP="00325418">
      <w:pPr>
        <w:rPr>
          <w:sz w:val="16"/>
        </w:rPr>
      </w:pPr>
      <w:r w:rsidRPr="001E3DA1">
        <w:rPr>
          <w:highlight w:val="cyan"/>
          <w:u w:val="single"/>
          <w:bdr w:val="single" w:sz="4" w:space="0" w:color="auto"/>
        </w:rPr>
        <w:t xml:space="preserve">Congress's </w:t>
      </w:r>
      <w:r w:rsidRPr="001E3DA1">
        <w:rPr>
          <w:b/>
          <w:iCs/>
          <w:highlight w:val="cyan"/>
          <w:u w:val="single"/>
          <w:bdr w:val="single" w:sz="4" w:space="0" w:color="auto"/>
        </w:rPr>
        <w:t>intent</w:t>
      </w:r>
      <w:r w:rsidRPr="001E3DA1">
        <w:rPr>
          <w:highlight w:val="cyan"/>
          <w:u w:val="single"/>
          <w:bdr w:val="single" w:sz="4" w:space="0" w:color="auto"/>
        </w:rPr>
        <w:t xml:space="preserve"> is </w:t>
      </w:r>
      <w:r w:rsidRPr="001E3DA1">
        <w:rPr>
          <w:b/>
          <w:iCs/>
          <w:highlight w:val="cyan"/>
          <w:u w:val="single"/>
          <w:bdr w:val="single" w:sz="4" w:space="0" w:color="auto"/>
        </w:rPr>
        <w:t>clear</w:t>
      </w:r>
      <w:r w:rsidRPr="001E3DA1">
        <w:rPr>
          <w:sz w:val="16"/>
        </w:rPr>
        <w:t>. "</w:t>
      </w:r>
      <w:r w:rsidRPr="001E3DA1">
        <w:rPr>
          <w:u w:val="single"/>
        </w:rPr>
        <w:t xml:space="preserve">If the </w:t>
      </w:r>
      <w:r w:rsidRPr="001E3DA1">
        <w:rPr>
          <w:b/>
          <w:iCs/>
          <w:u w:val="single"/>
        </w:rPr>
        <w:t>intent</w:t>
      </w:r>
      <w:r w:rsidRPr="001E3DA1">
        <w:rPr>
          <w:u w:val="single"/>
        </w:rPr>
        <w:t xml:space="preserve"> of Congress is </w:t>
      </w:r>
      <w:r w:rsidRPr="001E3DA1">
        <w:rPr>
          <w:b/>
          <w:iCs/>
          <w:u w:val="single"/>
        </w:rPr>
        <w:t>clear</w:t>
      </w:r>
      <w:r w:rsidRPr="001E3DA1">
        <w:rPr>
          <w:u w:val="single"/>
        </w:rPr>
        <w:t xml:space="preserve">, </w:t>
      </w:r>
      <w:r w:rsidRPr="001E3DA1">
        <w:rPr>
          <w:highlight w:val="cyan"/>
          <w:u w:val="single"/>
          <w:bdr w:val="single" w:sz="4" w:space="0" w:color="auto"/>
        </w:rPr>
        <w:t>that is</w:t>
      </w:r>
      <w:r w:rsidRPr="001E3DA1">
        <w:rPr>
          <w:u w:val="single"/>
          <w:bdr w:val="single" w:sz="4" w:space="0" w:color="auto"/>
        </w:rPr>
        <w:t xml:space="preserve"> the </w:t>
      </w:r>
      <w:r w:rsidRPr="001E3DA1">
        <w:rPr>
          <w:b/>
          <w:iCs/>
          <w:highlight w:val="cyan"/>
          <w:u w:val="single"/>
          <w:bdr w:val="single" w:sz="4" w:space="0" w:color="auto"/>
        </w:rPr>
        <w:t>end</w:t>
      </w:r>
      <w:r w:rsidRPr="001E3DA1">
        <w:rPr>
          <w:highlight w:val="cyan"/>
          <w:u w:val="single"/>
          <w:bdr w:val="single" w:sz="4" w:space="0" w:color="auto"/>
        </w:rPr>
        <w:t xml:space="preserve"> of</w:t>
      </w:r>
      <w:r w:rsidRPr="001E3DA1">
        <w:rPr>
          <w:u w:val="single"/>
          <w:bdr w:val="single" w:sz="4" w:space="0" w:color="auto"/>
        </w:rPr>
        <w:t xml:space="preserve"> the </w:t>
      </w:r>
      <w:r w:rsidRPr="001E3DA1">
        <w:rPr>
          <w:highlight w:val="cyan"/>
          <w:u w:val="single"/>
          <w:bdr w:val="single" w:sz="4" w:space="0" w:color="auto"/>
        </w:rPr>
        <w:t>matter</w:t>
      </w:r>
      <w:r w:rsidRPr="001E3DA1">
        <w:rPr>
          <w:sz w:val="16"/>
        </w:rPr>
        <w:t xml:space="preserve">." Chevron, 467 U.S. at 842. HN12 A necessary predicate to holding that a § 7422(b) exception to collective bargaining applies is that collective bargaining is at issue. Filing ULPs based on </w:t>
      </w:r>
      <w:r w:rsidRPr="001E3DA1">
        <w:rPr>
          <w:u w:val="single"/>
        </w:rPr>
        <w:t xml:space="preserve">an </w:t>
      </w:r>
      <w:r w:rsidRPr="001E3DA1">
        <w:rPr>
          <w:b/>
          <w:iCs/>
          <w:u w:val="single"/>
        </w:rPr>
        <w:t xml:space="preserve">alleged </w:t>
      </w:r>
      <w:r w:rsidRPr="001E3DA1">
        <w:rPr>
          <w:b/>
          <w:iCs/>
          <w:highlight w:val="cyan"/>
          <w:u w:val="single"/>
        </w:rPr>
        <w:t>violation</w:t>
      </w:r>
      <w:r w:rsidRPr="001E3DA1">
        <w:rPr>
          <w:highlight w:val="cyan"/>
          <w:u w:val="single"/>
        </w:rPr>
        <w:t xml:space="preserve"> of</w:t>
      </w:r>
      <w:r w:rsidRPr="001E3DA1">
        <w:rPr>
          <w:u w:val="single"/>
        </w:rPr>
        <w:t xml:space="preserve"> the </w:t>
      </w:r>
      <w:r w:rsidRPr="001E3DA1">
        <w:rPr>
          <w:highlight w:val="cyan"/>
          <w:u w:val="single"/>
        </w:rPr>
        <w:t xml:space="preserve">right to </w:t>
      </w:r>
      <w:r w:rsidRPr="001E3DA1">
        <w:rPr>
          <w:b/>
          <w:iCs/>
          <w:highlight w:val="cyan"/>
          <w:u w:val="single"/>
        </w:rPr>
        <w:t>assist</w:t>
      </w:r>
      <w:r w:rsidRPr="001E3DA1">
        <w:rPr>
          <w:u w:val="single"/>
        </w:rPr>
        <w:t xml:space="preserve"> a labor organization </w:t>
      </w:r>
      <w:r w:rsidRPr="001E3DA1">
        <w:rPr>
          <w:highlight w:val="cyan"/>
          <w:u w:val="single"/>
        </w:rPr>
        <w:t>does not</w:t>
      </w:r>
      <w:r w:rsidRPr="001E3DA1">
        <w:rPr>
          <w:u w:val="single"/>
        </w:rPr>
        <w:t xml:space="preserve"> </w:t>
      </w:r>
      <w:r w:rsidRPr="001E3DA1">
        <w:rPr>
          <w:b/>
          <w:iCs/>
          <w:u w:val="single"/>
        </w:rPr>
        <w:t xml:space="preserve">inherently </w:t>
      </w:r>
      <w:r w:rsidRPr="001E3DA1">
        <w:rPr>
          <w:b/>
          <w:iCs/>
          <w:highlight w:val="cyan"/>
          <w:u w:val="single"/>
        </w:rPr>
        <w:t>implicate</w:t>
      </w:r>
      <w:r w:rsidRPr="001E3DA1">
        <w:rPr>
          <w:u w:val="single"/>
        </w:rPr>
        <w:t xml:space="preserve"> the </w:t>
      </w:r>
      <w:r w:rsidRPr="001E3DA1">
        <w:rPr>
          <w:highlight w:val="cyan"/>
          <w:u w:val="single"/>
        </w:rPr>
        <w:t xml:space="preserve">right to </w:t>
      </w:r>
      <w:r w:rsidRPr="001E3DA1">
        <w:rPr>
          <w:b/>
          <w:iCs/>
          <w:highlight w:val="cyan"/>
          <w:u w:val="single"/>
        </w:rPr>
        <w:t>bargain collectively</w:t>
      </w:r>
      <w:r w:rsidRPr="001E3DA1">
        <w:rPr>
          <w:sz w:val="16"/>
        </w:rPr>
        <w:t>. Therefore, the Under Secretary's decision excluding the ULPs exceeded his statutory authority. See 5 U.S.C. § 706(2)(C).</w:t>
      </w:r>
      <w:bookmarkEnd w:id="0"/>
    </w:p>
    <w:p w14:paraId="4237C313" w14:textId="77777777" w:rsidR="00325418" w:rsidRPr="001E3DA1" w:rsidRDefault="00325418" w:rsidP="00325418">
      <w:pPr>
        <w:keepNext/>
        <w:keepLines/>
        <w:spacing w:before="40" w:after="0"/>
        <w:outlineLvl w:val="3"/>
        <w:rPr>
          <w:rFonts w:eastAsia="Times New Roman" w:cs="Times New Roman"/>
          <w:b/>
          <w:iCs/>
          <w:sz w:val="26"/>
        </w:rPr>
      </w:pPr>
      <w:r w:rsidRPr="001E3DA1">
        <w:rPr>
          <w:rFonts w:eastAsia="Times New Roman" w:cs="Times New Roman"/>
          <w:b/>
          <w:iCs/>
          <w:sz w:val="26"/>
          <w:u w:val="single"/>
        </w:rPr>
        <w:t>Violation</w:t>
      </w:r>
      <w:r w:rsidRPr="001E3DA1">
        <w:rPr>
          <w:rFonts w:eastAsia="Times New Roman" w:cs="Times New Roman"/>
          <w:b/>
          <w:iCs/>
          <w:sz w:val="26"/>
        </w:rPr>
        <w:t xml:space="preserve">: the plan strengthens a right of collective </w:t>
      </w:r>
      <w:r w:rsidRPr="001E3DA1">
        <w:rPr>
          <w:rFonts w:eastAsia="Times New Roman" w:cs="Times New Roman"/>
          <w:b/>
          <w:iCs/>
          <w:sz w:val="26"/>
          <w:u w:val="single"/>
        </w:rPr>
        <w:t>action</w:t>
      </w:r>
      <w:r w:rsidRPr="001E3DA1">
        <w:rPr>
          <w:rFonts w:eastAsia="Times New Roman" w:cs="Times New Roman"/>
          <w:b/>
          <w:iCs/>
          <w:sz w:val="26"/>
        </w:rPr>
        <w:t xml:space="preserve">, </w:t>
      </w:r>
      <w:r w:rsidRPr="001E3DA1">
        <w:rPr>
          <w:rFonts w:eastAsia="Times New Roman" w:cs="Times New Roman"/>
          <w:b/>
          <w:i/>
          <w:sz w:val="26"/>
          <w:u w:val="single"/>
        </w:rPr>
        <w:t>not</w:t>
      </w:r>
      <w:r w:rsidRPr="001E3DA1">
        <w:rPr>
          <w:rFonts w:eastAsia="Times New Roman" w:cs="Times New Roman"/>
          <w:b/>
          <w:iCs/>
          <w:sz w:val="26"/>
          <w:u w:val="single"/>
        </w:rPr>
        <w:t xml:space="preserve"> bargaining</w:t>
      </w:r>
      <w:r w:rsidRPr="001E3DA1">
        <w:rPr>
          <w:rFonts w:eastAsia="Times New Roman" w:cs="Times New Roman"/>
          <w:b/>
          <w:iCs/>
          <w:sz w:val="26"/>
        </w:rPr>
        <w:t xml:space="preserve">. </w:t>
      </w:r>
    </w:p>
    <w:p w14:paraId="70438219" w14:textId="77777777" w:rsidR="00325418" w:rsidRPr="001E3DA1" w:rsidRDefault="00325418" w:rsidP="00325418">
      <w:pPr>
        <w:keepNext/>
        <w:keepLines/>
        <w:spacing w:before="40" w:after="0"/>
        <w:outlineLvl w:val="3"/>
        <w:rPr>
          <w:rFonts w:eastAsia="Times New Roman" w:cs="Times New Roman"/>
          <w:b/>
          <w:iCs/>
          <w:sz w:val="26"/>
        </w:rPr>
      </w:pPr>
      <w:r w:rsidRPr="001E3DA1">
        <w:rPr>
          <w:rFonts w:eastAsia="Times New Roman" w:cs="Times New Roman"/>
          <w:b/>
          <w:iCs/>
          <w:sz w:val="26"/>
          <w:u w:val="single"/>
        </w:rPr>
        <w:t>Vote neg</w:t>
      </w:r>
      <w:r w:rsidRPr="001E3DA1">
        <w:rPr>
          <w:rFonts w:eastAsia="Times New Roman" w:cs="Times New Roman"/>
          <w:b/>
          <w:iCs/>
          <w:sz w:val="26"/>
        </w:rPr>
        <w:t xml:space="preserve"> for </w:t>
      </w:r>
      <w:r w:rsidRPr="001E3DA1">
        <w:rPr>
          <w:rFonts w:eastAsia="Times New Roman" w:cs="Times New Roman"/>
          <w:b/>
          <w:iCs/>
          <w:sz w:val="26"/>
          <w:u w:val="single"/>
        </w:rPr>
        <w:t>limits and ground</w:t>
      </w:r>
      <w:r w:rsidRPr="001E3DA1">
        <w:rPr>
          <w:rFonts w:eastAsia="Times New Roman" w:cs="Times New Roman"/>
          <w:b/>
          <w:iCs/>
          <w:sz w:val="26"/>
        </w:rPr>
        <w:t xml:space="preserve">---their interp adds an </w:t>
      </w:r>
      <w:r w:rsidRPr="001E3DA1">
        <w:rPr>
          <w:rFonts w:eastAsia="Times New Roman" w:cs="Times New Roman"/>
          <w:b/>
          <w:iCs/>
          <w:sz w:val="26"/>
          <w:u w:val="single"/>
        </w:rPr>
        <w:t>entire separate topic</w:t>
      </w:r>
      <w:r w:rsidRPr="001E3DA1">
        <w:rPr>
          <w:rFonts w:eastAsia="Times New Roman" w:cs="Times New Roman"/>
          <w:b/>
          <w:iCs/>
          <w:sz w:val="26"/>
        </w:rPr>
        <w:t xml:space="preserve"> about labor conflict and direction action, which makes neg prep impossible. AND it skirts core neg ground like disads about defusing radical labor activism by letting the aff bolster collective action.</w:t>
      </w:r>
    </w:p>
    <w:p w14:paraId="68E2DCE2" w14:textId="77777777" w:rsidR="00325418" w:rsidRDefault="00325418" w:rsidP="00325418">
      <w:pPr>
        <w:pStyle w:val="Heading3"/>
      </w:pPr>
      <w:r>
        <w:lastRenderedPageBreak/>
        <w:t>T---1NC</w:t>
      </w:r>
    </w:p>
    <w:p w14:paraId="6240C834" w14:textId="77777777" w:rsidR="00325418" w:rsidRPr="00D02492" w:rsidRDefault="00325418" w:rsidP="00325418">
      <w:r>
        <w:t>T-Workers</w:t>
      </w:r>
    </w:p>
    <w:p w14:paraId="6A4D67A0" w14:textId="77777777" w:rsidR="00325418" w:rsidRDefault="00325418" w:rsidP="00325418">
      <w:pPr>
        <w:keepNext/>
        <w:keepLines/>
        <w:spacing w:before="40" w:after="0"/>
        <w:outlineLvl w:val="3"/>
        <w:rPr>
          <w:rFonts w:eastAsia="Times New Roman" w:cs="Times New Roman"/>
          <w:b/>
          <w:iCs/>
          <w:sz w:val="26"/>
        </w:rPr>
      </w:pPr>
      <w:r>
        <w:rPr>
          <w:rFonts w:eastAsia="Times New Roman" w:cs="Times New Roman"/>
          <w:b/>
          <w:iCs/>
          <w:sz w:val="26"/>
        </w:rPr>
        <w:t xml:space="preserve">Interpretation: </w:t>
      </w:r>
      <w:r w:rsidRPr="00CB216C">
        <w:rPr>
          <w:rFonts w:eastAsia="Times New Roman" w:cs="Times New Roman"/>
          <w:b/>
          <w:iCs/>
          <w:sz w:val="26"/>
        </w:rPr>
        <w:t xml:space="preserve">‘Workers’ means </w:t>
      </w:r>
      <w:r w:rsidRPr="00CB216C">
        <w:rPr>
          <w:rFonts w:eastAsia="Times New Roman" w:cs="Times New Roman"/>
          <w:b/>
          <w:iCs/>
          <w:sz w:val="26"/>
          <w:u w:val="single"/>
        </w:rPr>
        <w:t>all</w:t>
      </w:r>
      <w:r w:rsidRPr="00CB216C">
        <w:rPr>
          <w:rFonts w:eastAsia="Times New Roman" w:cs="Times New Roman"/>
          <w:b/>
          <w:iCs/>
          <w:sz w:val="26"/>
        </w:rPr>
        <w:t xml:space="preserve"> workers </w:t>
      </w:r>
    </w:p>
    <w:p w14:paraId="368D652E" w14:textId="77777777" w:rsidR="00325418" w:rsidRPr="00CB216C" w:rsidRDefault="00325418" w:rsidP="00325418">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696F5972" w14:textId="77777777" w:rsidR="00325418" w:rsidRDefault="00325418" w:rsidP="00325418">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CB216C">
        <w:rPr>
          <w:rFonts w:eastAsia="Calibri" w:cs="Times New Roman"/>
          <w:highlight w:val="cyan"/>
          <w:u w:val="single"/>
        </w:rPr>
        <w:t xml:space="preserve">the term " workers " 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6FC74C0B" w14:textId="77777777" w:rsidR="00325418" w:rsidRDefault="00325418" w:rsidP="00325418">
      <w:pPr>
        <w:rPr>
          <w:rFonts w:eastAsia="Calibri" w:cs="Times New Roman"/>
          <w:sz w:val="12"/>
        </w:rPr>
      </w:pPr>
    </w:p>
    <w:p w14:paraId="4BBD35D6" w14:textId="77777777" w:rsidR="00325418" w:rsidRDefault="00325418" w:rsidP="00325418">
      <w:pPr>
        <w:pStyle w:val="Heading4"/>
      </w:pPr>
      <w:r>
        <w:t xml:space="preserve">Violation — they only strengthen CBR’s for data producers, which is not </w:t>
      </w:r>
      <w:r>
        <w:rPr>
          <w:u w:val="single"/>
        </w:rPr>
        <w:t>all</w:t>
      </w:r>
      <w:r>
        <w:t>.</w:t>
      </w:r>
    </w:p>
    <w:p w14:paraId="34C7258A" w14:textId="77777777" w:rsidR="00325418" w:rsidRPr="006E66C2" w:rsidRDefault="00325418" w:rsidP="00325418">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56F7EDF5" w14:textId="77777777" w:rsidR="00325418" w:rsidRPr="00751F86" w:rsidRDefault="00325418" w:rsidP="00325418"/>
    <w:p w14:paraId="0070AD25" w14:textId="77777777" w:rsidR="00325418" w:rsidRDefault="00325418" w:rsidP="00325418">
      <w:pPr>
        <w:pStyle w:val="Heading3"/>
      </w:pPr>
      <w:r>
        <w:lastRenderedPageBreak/>
        <w:t>CP---1NC</w:t>
      </w:r>
    </w:p>
    <w:p w14:paraId="7DAF0F72" w14:textId="77777777" w:rsidR="00325418" w:rsidRDefault="00325418" w:rsidP="00325418">
      <w:r>
        <w:t>States CP</w:t>
      </w:r>
    </w:p>
    <w:p w14:paraId="3FF092A9" w14:textId="77777777" w:rsidR="00325418" w:rsidRDefault="00325418" w:rsidP="00325418">
      <w:pPr>
        <w:pStyle w:val="Heading4"/>
      </w:pPr>
      <w:r w:rsidRPr="00400100">
        <w:t>The 50 states, territories and DC</w:t>
      </w:r>
      <w:r>
        <w:t xml:space="preserve"> uniformly should strengthen collective bargaining rights for workers in the United States by amending the Railroad Labor Act to allow railroad strikes before the self-help period and remove congressional intervention over railroad strikes.</w:t>
      </w:r>
    </w:p>
    <w:p w14:paraId="0B372135" w14:textId="77777777" w:rsidR="00325418" w:rsidRDefault="00325418" w:rsidP="00325418"/>
    <w:p w14:paraId="5D01B07D" w14:textId="77777777" w:rsidR="00325418" w:rsidRDefault="00325418" w:rsidP="00325418">
      <w:pPr>
        <w:pStyle w:val="Heading4"/>
      </w:pPr>
      <w:r>
        <w:t>The states solve.</w:t>
      </w:r>
    </w:p>
    <w:p w14:paraId="24DC9B21" w14:textId="77777777" w:rsidR="00325418" w:rsidRDefault="00325418" w:rsidP="00325418">
      <w:r>
        <w:t xml:space="preserve">Sharon </w:t>
      </w:r>
      <w:r>
        <w:rPr>
          <w:rStyle w:val="Style13ptBold"/>
        </w:rPr>
        <w:t>Block &amp;</w:t>
      </w:r>
      <w:r>
        <w:t xml:space="preserve"> Rajesh </w:t>
      </w:r>
      <w:r>
        <w:rPr>
          <w:rStyle w:val="Style13ptBold"/>
        </w:rPr>
        <w:t>Nayak</w:t>
      </w:r>
      <w:r>
        <w:t xml:space="preserve"> </w:t>
      </w:r>
      <w:r>
        <w:rPr>
          <w:rStyle w:val="Style13ptBold"/>
        </w:rPr>
        <w:t>24</w:t>
      </w:r>
      <w: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3E381429" w14:textId="77777777" w:rsidR="00325418" w:rsidRDefault="00325418" w:rsidP="00325418">
      <w:r w:rsidRPr="00080527">
        <w:rPr>
          <w:rStyle w:val="StyleUnderline"/>
          <w:highlight w:val="cyan"/>
        </w:rPr>
        <w:t>The Supreme Court</w:t>
      </w:r>
      <w:r>
        <w:rPr>
          <w:rStyle w:val="StyleUnderline"/>
        </w:rPr>
        <w:t xml:space="preserve"> has done a </w:t>
      </w:r>
      <w:r w:rsidRPr="00AD0201">
        <w:rPr>
          <w:rStyle w:val="Emphasis"/>
        </w:rPr>
        <w:t>lot of big things</w:t>
      </w:r>
      <w:r>
        <w:rPr>
          <w:sz w:val="16"/>
        </w:rPr>
        <w:t xml:space="preserve"> in the past couple of years – </w:t>
      </w:r>
      <w:r w:rsidRPr="00080527">
        <w:rPr>
          <w:rStyle w:val="StyleUnderline"/>
          <w:highlight w:val="cyan"/>
        </w:rPr>
        <w:t>created immunity from prosecution for presidents, rolled back</w:t>
      </w:r>
      <w:r>
        <w:rPr>
          <w:sz w:val="16"/>
        </w:rPr>
        <w:t xml:space="preserve"> the </w:t>
      </w:r>
      <w:r>
        <w:rPr>
          <w:rStyle w:val="StyleUnderline"/>
        </w:rPr>
        <w:t xml:space="preserve">right to access </w:t>
      </w:r>
      <w:r w:rsidRPr="00080527">
        <w:rPr>
          <w:rStyle w:val="StyleUnderline"/>
          <w:highlight w:val="cyan"/>
        </w:rPr>
        <w:t>abortion</w:t>
      </w:r>
      <w:r>
        <w:rPr>
          <w:sz w:val="16"/>
        </w:rPr>
        <w:t xml:space="preserve"> care </w:t>
      </w:r>
      <w:r w:rsidRPr="00080527">
        <w:rPr>
          <w:rStyle w:val="StyleUnderline"/>
          <w:highlight w:val="cyan"/>
        </w:rPr>
        <w:t>and expanded</w:t>
      </w:r>
      <w:r>
        <w:rPr>
          <w:rStyle w:val="StyleUnderline"/>
        </w:rPr>
        <w:t xml:space="preserve"> access to </w:t>
      </w:r>
      <w:r w:rsidRPr="00080527">
        <w:rPr>
          <w:rStyle w:val="StyleUnderline"/>
          <w:highlight w:val="cyan"/>
        </w:rPr>
        <w:t>guns. But</w:t>
      </w:r>
      <w:r>
        <w:rPr>
          <w:rStyle w:val="StyleUnderline"/>
        </w:rPr>
        <w:t xml:space="preserve"> possibly </w:t>
      </w:r>
      <w:r w:rsidRPr="00080527">
        <w:rPr>
          <w:rStyle w:val="StyleUnderline"/>
          <w:highlight w:val="cyan"/>
        </w:rPr>
        <w:t>the biggest change</w:t>
      </w:r>
      <w:r>
        <w:rPr>
          <w:sz w:val="16"/>
        </w:rPr>
        <w:t xml:space="preserve"> the Court has wrought </w:t>
      </w:r>
      <w:r w:rsidRPr="00080527">
        <w:rPr>
          <w:rStyle w:val="StyleUnderline"/>
          <w:highlight w:val="cyan"/>
        </w:rPr>
        <w:t>is</w:t>
      </w:r>
      <w:r>
        <w:rPr>
          <w:rStyle w:val="StyleUnderline"/>
        </w:rPr>
        <w:t xml:space="preserve"> laying the groundwork </w:t>
      </w:r>
      <w:r w:rsidRPr="00080527">
        <w:rPr>
          <w:rStyle w:val="StyleUnderline"/>
          <w:highlight w:val="cyan"/>
        </w:rPr>
        <w:t>to</w:t>
      </w:r>
      <w:r>
        <w:rPr>
          <w:rStyle w:val="StyleUnderline"/>
        </w:rPr>
        <w:t xml:space="preserve"> profoundly </w:t>
      </w:r>
      <w:r w:rsidRPr="00080527">
        <w:rPr>
          <w:rStyle w:val="StyleUnderline"/>
          <w:highlight w:val="cyan"/>
        </w:rPr>
        <w:t>constrain the</w:t>
      </w:r>
      <w:r>
        <w:rPr>
          <w:rStyle w:val="StyleUnderline"/>
        </w:rPr>
        <w:t xml:space="preserve"> ability of our </w:t>
      </w:r>
      <w:r w:rsidRPr="00080527">
        <w:rPr>
          <w:rStyle w:val="StyleUnderline"/>
          <w:highlight w:val="cyan"/>
        </w:rPr>
        <w:t>national government to ensure</w:t>
      </w:r>
      <w:r>
        <w:rPr>
          <w:rStyle w:val="StyleUnderline"/>
        </w:rPr>
        <w:t xml:space="preserve"> basic </w:t>
      </w:r>
      <w:r w:rsidRPr="00080527">
        <w:rPr>
          <w:rStyle w:val="StyleUnderline"/>
          <w:highlight w:val="cyan"/>
        </w:rPr>
        <w:t>protections</w:t>
      </w:r>
      <w:r>
        <w:rPr>
          <w:rStyle w:val="StyleUnderline"/>
        </w:rPr>
        <w:t xml:space="preserve"> across a range of contexts: </w:t>
      </w:r>
      <w:r w:rsidRPr="00080527">
        <w:rPr>
          <w:rStyle w:val="StyleUnderline"/>
          <w:highlight w:val="cyan"/>
        </w:rPr>
        <w:t xml:space="preserve">for </w:t>
      </w:r>
      <w:r w:rsidRPr="00080527">
        <w:rPr>
          <w:rStyle w:val="Emphasis"/>
          <w:highlight w:val="cyan"/>
        </w:rPr>
        <w:t>workers</w:t>
      </w:r>
      <w:r w:rsidRPr="00AD0201">
        <w:rPr>
          <w:rStyle w:val="Emphasis"/>
        </w:rPr>
        <w:t>, consumers</w:t>
      </w:r>
      <w:r>
        <w:rPr>
          <w:rStyle w:val="StyleUnderline"/>
        </w:rPr>
        <w:t xml:space="preserve">, the </w:t>
      </w:r>
      <w:r w:rsidRPr="00AD0201">
        <w:rPr>
          <w:rStyle w:val="Emphasis"/>
        </w:rPr>
        <w:t>environment</w:t>
      </w:r>
      <w:r>
        <w:rPr>
          <w:sz w:val="16"/>
        </w:rPr>
        <w:t xml:space="preserve">, to name just a few examples. </w:t>
      </w:r>
    </w:p>
    <w:p w14:paraId="086A3434" w14:textId="77777777" w:rsidR="00325418" w:rsidRDefault="00325418" w:rsidP="00325418">
      <w:r>
        <w:rPr>
          <w:rStyle w:val="StyleUnderline"/>
        </w:rPr>
        <w:t>The idea that the federal government should have a significant role in providing</w:t>
      </w:r>
      <w:r>
        <w:rPr>
          <w:sz w:val="16"/>
        </w:rPr>
        <w:t xml:space="preserve"> a basic level of </w:t>
      </w:r>
      <w:r>
        <w:rPr>
          <w:rStyle w:val="StyleUnderline"/>
        </w:rPr>
        <w:t>decency</w:t>
      </w:r>
      <w:r>
        <w:rPr>
          <w:sz w:val="16"/>
        </w:rPr>
        <w:t xml:space="preserve"> in our lives really </w:t>
      </w:r>
      <w:r>
        <w:rPr>
          <w:rStyle w:val="StyleUnderline"/>
        </w:rPr>
        <w:t>began in the New Deal.</w:t>
      </w:r>
      <w:r>
        <w:rPr>
          <w:sz w:val="16"/>
        </w:rPr>
        <w:t xml:space="preserve"> Campaigning for his first term as president in 1932, Franklin </w:t>
      </w:r>
      <w:r>
        <w:rPr>
          <w:rStyle w:val="StyleUnderline"/>
        </w:rPr>
        <w:t xml:space="preserve">Roosevelt made the case for a </w:t>
      </w:r>
      <w:r w:rsidRPr="00AD0201">
        <w:rPr>
          <w:rStyle w:val="Emphasis"/>
        </w:rPr>
        <w:t>federal backstop</w:t>
      </w:r>
      <w:r>
        <w:rPr>
          <w:rStyle w:val="StyleUnderline"/>
        </w:rPr>
        <w:t xml:space="preserve"> for our wellbeing</w:t>
      </w:r>
      <w:r>
        <w:rPr>
          <w:sz w:val="16"/>
        </w:rPr>
        <w:t xml:space="preserve">. In his stump speech, he argued that </w:t>
      </w:r>
      <w:r w:rsidRPr="00080527">
        <w:rPr>
          <w:rStyle w:val="StyleUnderline"/>
          <w:highlight w:val="cyan"/>
        </w:rPr>
        <w:t>the federal government has</w:t>
      </w:r>
      <w:r>
        <w:rPr>
          <w:rStyle w:val="StyleUnderline"/>
        </w:rPr>
        <w:t xml:space="preserve"> a “</w:t>
      </w:r>
      <w:r w:rsidRPr="00AD0201">
        <w:rPr>
          <w:rStyle w:val="Emphasis"/>
        </w:rPr>
        <w:t xml:space="preserve">continuous </w:t>
      </w:r>
      <w:r w:rsidRPr="00080527">
        <w:rPr>
          <w:rStyle w:val="Emphasis"/>
          <w:highlight w:val="cyan"/>
        </w:rPr>
        <w:t>responsibility</w:t>
      </w:r>
      <w:r>
        <w:rPr>
          <w:rStyle w:val="StyleUnderline"/>
        </w:rPr>
        <w:t xml:space="preserve"> for </w:t>
      </w:r>
      <w:r w:rsidRPr="00AD0201">
        <w:rPr>
          <w:rStyle w:val="Emphasis"/>
        </w:rPr>
        <w:t>human welfare</w:t>
      </w:r>
      <w:r>
        <w:rPr>
          <w:rStyle w:val="StyleUnderline"/>
        </w:rPr>
        <w:t xml:space="preserve"> . . . That duty and responsibility the federal government should carry out promptly, fearlessly, and generously.”</w:t>
      </w:r>
      <w:r>
        <w:rPr>
          <w:sz w:val="16"/>
        </w:rPr>
        <w:t xml:space="preserve"> He made good on that vision, particularly in protecting the economic wellbeing of all Americans. He made the first ever federal minimum wage and overtime law the centerpiece of his New Deal. </w:t>
      </w:r>
    </w:p>
    <w:p w14:paraId="6D61510E" w14:textId="77777777" w:rsidR="00325418" w:rsidRDefault="00325418" w:rsidP="00325418">
      <w:r>
        <w:rPr>
          <w:sz w:val="16"/>
        </w:rPr>
        <w:t xml:space="preserve">Roosevelt set a pattern that has been repeated in the almost 90 years since the New Deal. </w:t>
      </w:r>
      <w:r w:rsidRPr="00080527">
        <w:rPr>
          <w:rStyle w:val="StyleUnderline"/>
          <w:highlight w:val="cyan"/>
        </w:rPr>
        <w:t xml:space="preserve">When it comes to </w:t>
      </w:r>
      <w:r w:rsidRPr="00080527">
        <w:rPr>
          <w:rStyle w:val="Emphasis"/>
          <w:highlight w:val="cyan"/>
        </w:rPr>
        <w:t>workers’ rights</w:t>
      </w:r>
      <w:r>
        <w:rPr>
          <w:sz w:val="16"/>
        </w:rPr>
        <w:t xml:space="preserve">, for example, </w:t>
      </w:r>
      <w:r>
        <w:rPr>
          <w:rStyle w:val="StyleUnderline"/>
        </w:rPr>
        <w:t xml:space="preserve">the pattern has three parts: federal legislation that sets a </w:t>
      </w:r>
      <w:r w:rsidRPr="00AD0201">
        <w:rPr>
          <w:rStyle w:val="Emphasis"/>
        </w:rPr>
        <w:t>basic floor</w:t>
      </w:r>
      <w:r>
        <w:rPr>
          <w:rStyle w:val="StyleUnderline"/>
        </w:rPr>
        <w:t xml:space="preserve"> for protecting workers’ wellbeing, federal agencies that</w:t>
      </w:r>
      <w:r>
        <w:rPr>
          <w:sz w:val="16"/>
        </w:rPr>
        <w:t xml:space="preserve"> then </w:t>
      </w:r>
      <w:r w:rsidRPr="00AD0201">
        <w:rPr>
          <w:rStyle w:val="Emphasis"/>
        </w:rPr>
        <w:t>fill in</w:t>
      </w:r>
      <w:r>
        <w:rPr>
          <w:rStyle w:val="StyleUnderline"/>
        </w:rPr>
        <w:t xml:space="preserve"> and </w:t>
      </w:r>
      <w:r w:rsidRPr="00AD0201">
        <w:rPr>
          <w:rStyle w:val="Emphasis"/>
        </w:rPr>
        <w:t>adapt</w:t>
      </w:r>
      <w:r>
        <w:rPr>
          <w:rStyle w:val="StyleUnderline"/>
        </w:rPr>
        <w:t xml:space="preserve"> the details of these protections</w:t>
      </w:r>
      <w:r>
        <w:rPr>
          <w:sz w:val="16"/>
        </w:rPr>
        <w:t xml:space="preserve"> as time goes by, </w:t>
      </w:r>
      <w:r>
        <w:rPr>
          <w:rStyle w:val="StyleUnderline"/>
        </w:rPr>
        <w:t xml:space="preserve">and </w:t>
      </w:r>
      <w:r w:rsidRPr="00080527">
        <w:rPr>
          <w:rStyle w:val="Emphasis"/>
          <w:highlight w:val="cyan"/>
        </w:rPr>
        <w:t>states</w:t>
      </w:r>
      <w:r>
        <w:rPr>
          <w:rStyle w:val="StyleUnderline"/>
        </w:rPr>
        <w:t xml:space="preserve"> that are left to </w:t>
      </w:r>
      <w:r w:rsidRPr="00080527">
        <w:rPr>
          <w:rStyle w:val="StyleUnderline"/>
          <w:highlight w:val="cyan"/>
        </w:rPr>
        <w:t xml:space="preserve">go </w:t>
      </w:r>
      <w:r w:rsidRPr="00080527">
        <w:rPr>
          <w:rStyle w:val="Emphasis"/>
          <w:highlight w:val="cyan"/>
        </w:rPr>
        <w:t>above and beyond</w:t>
      </w:r>
      <w:r w:rsidRPr="00AD0201">
        <w:rPr>
          <w:rStyle w:val="Emphasis"/>
        </w:rPr>
        <w:t xml:space="preserve"> these basic </w:t>
      </w:r>
      <w:r w:rsidRPr="00080527">
        <w:rPr>
          <w:rStyle w:val="StyleUnderline"/>
          <w:highlight w:val="cyan"/>
        </w:rPr>
        <w:t>federal levels</w:t>
      </w:r>
      <w:r>
        <w:rPr>
          <w:rStyle w:val="StyleUnderline"/>
        </w:rPr>
        <w:t xml:space="preserve"> of protections</w:t>
      </w:r>
      <w:r>
        <w:rPr>
          <w:sz w:val="16"/>
        </w:rPr>
        <w:t xml:space="preserve"> in most areas. </w:t>
      </w:r>
      <w:r w:rsidRPr="00080527">
        <w:rPr>
          <w:rStyle w:val="StyleUnderline"/>
          <w:highlight w:val="cyan"/>
        </w:rPr>
        <w:t>This</w:t>
      </w:r>
      <w:r>
        <w:rPr>
          <w:rStyle w:val="StyleUnderline"/>
        </w:rPr>
        <w:t xml:space="preserve"> three-part </w:t>
      </w:r>
      <w:r w:rsidRPr="00080527">
        <w:rPr>
          <w:rStyle w:val="StyleUnderline"/>
          <w:highlight w:val="cyan"/>
        </w:rPr>
        <w:t>pattern has proved</w:t>
      </w:r>
      <w:r>
        <w:rPr>
          <w:rStyle w:val="StyleUnderline"/>
        </w:rPr>
        <w:t xml:space="preserve"> to be </w:t>
      </w:r>
      <w:r w:rsidRPr="00AD0201">
        <w:rPr>
          <w:rStyle w:val="Emphasis"/>
        </w:rPr>
        <w:t xml:space="preserve">remarkably </w:t>
      </w:r>
      <w:r w:rsidRPr="00080527">
        <w:rPr>
          <w:rStyle w:val="Emphasis"/>
          <w:highlight w:val="cyan"/>
        </w:rPr>
        <w:t>responsive</w:t>
      </w:r>
      <w:r w:rsidRPr="00080527">
        <w:rPr>
          <w:rStyle w:val="StyleUnderline"/>
          <w:highlight w:val="cyan"/>
        </w:rPr>
        <w:t xml:space="preserve">, </w:t>
      </w:r>
      <w:r w:rsidRPr="00080527">
        <w:rPr>
          <w:rStyle w:val="Emphasis"/>
          <w:highlight w:val="cyan"/>
        </w:rPr>
        <w:t>dynamic</w:t>
      </w:r>
      <w:r w:rsidRPr="00080527">
        <w:rPr>
          <w:rStyle w:val="StyleUnderline"/>
          <w:highlight w:val="cyan"/>
        </w:rPr>
        <w:t xml:space="preserve"> and </w:t>
      </w:r>
      <w:r w:rsidRPr="00080527">
        <w:rPr>
          <w:rStyle w:val="Emphasis"/>
          <w:highlight w:val="cyan"/>
        </w:rPr>
        <w:t>adaptive</w:t>
      </w:r>
      <w:r w:rsidRPr="00080527">
        <w:rPr>
          <w:rStyle w:val="StyleUnderline"/>
          <w:highlight w:val="cyan"/>
        </w:rPr>
        <w:t>.</w:t>
      </w:r>
      <w:r>
        <w:rPr>
          <w:sz w:val="16"/>
        </w:rPr>
        <w:t xml:space="preserve"> Democratic and Republican </w:t>
      </w:r>
      <w:r>
        <w:rPr>
          <w:rStyle w:val="StyleUnderline"/>
        </w:rPr>
        <w:t xml:space="preserve">administrations alike were tasked with </w:t>
      </w:r>
      <w:r w:rsidRPr="00AD0201">
        <w:rPr>
          <w:rStyle w:val="Emphasis"/>
        </w:rPr>
        <w:t>updating regulations</w:t>
      </w:r>
      <w:r>
        <w:rPr>
          <w:rStyle w:val="StyleUnderline"/>
        </w:rPr>
        <w:t xml:space="preserve"> and</w:t>
      </w:r>
      <w:r>
        <w:rPr>
          <w:sz w:val="16"/>
        </w:rPr>
        <w:t xml:space="preserve"> even </w:t>
      </w:r>
      <w:r w:rsidRPr="00AD0201">
        <w:rPr>
          <w:rStyle w:val="Emphasis"/>
        </w:rPr>
        <w:t>innovating</w:t>
      </w:r>
      <w:r>
        <w:rPr>
          <w:rStyle w:val="StyleUnderline"/>
        </w:rPr>
        <w:t xml:space="preserve"> in the face of new challenges and changing contexts</w:t>
      </w:r>
      <w:r>
        <w:rPr>
          <w:sz w:val="16"/>
        </w:rPr>
        <w:t xml:space="preserve"> to meet Congress’s original goals, and </w:t>
      </w:r>
      <w:r w:rsidRPr="00080527">
        <w:rPr>
          <w:rStyle w:val="Emphasis"/>
          <w:highlight w:val="cyan"/>
        </w:rPr>
        <w:t>red states</w:t>
      </w:r>
      <w:r w:rsidRPr="00080527">
        <w:rPr>
          <w:rStyle w:val="StyleUnderline"/>
          <w:highlight w:val="cyan"/>
        </w:rPr>
        <w:t xml:space="preserve"> and </w:t>
      </w:r>
      <w:r w:rsidRPr="00080527">
        <w:rPr>
          <w:rStyle w:val="Emphasis"/>
          <w:highlight w:val="cyan"/>
        </w:rPr>
        <w:t>blue states</w:t>
      </w:r>
      <w:r w:rsidRPr="00080527">
        <w:rPr>
          <w:rStyle w:val="StyleUnderline"/>
          <w:highlight w:val="cyan"/>
        </w:rPr>
        <w:t xml:space="preserve"> could</w:t>
      </w:r>
      <w:r>
        <w:rPr>
          <w:rStyle w:val="StyleUnderline"/>
        </w:rPr>
        <w:t xml:space="preserve"> choose whether</w:t>
      </w:r>
      <w:r>
        <w:rPr>
          <w:sz w:val="16"/>
        </w:rPr>
        <w:t xml:space="preserve"> or not </w:t>
      </w:r>
      <w:r>
        <w:rPr>
          <w:rStyle w:val="StyleUnderline"/>
        </w:rPr>
        <w:t xml:space="preserve">to </w:t>
      </w:r>
      <w:r w:rsidRPr="00080527">
        <w:rPr>
          <w:rStyle w:val="StyleUnderline"/>
          <w:highlight w:val="cyan"/>
        </w:rPr>
        <w:t xml:space="preserve">build from the </w:t>
      </w:r>
      <w:r w:rsidRPr="00080527">
        <w:rPr>
          <w:rStyle w:val="Emphasis"/>
          <w:highlight w:val="cyan"/>
        </w:rPr>
        <w:t>federal floor.</w:t>
      </w:r>
      <w:r>
        <w:rPr>
          <w:sz w:val="16"/>
        </w:rPr>
        <w:t xml:space="preserve"> </w:t>
      </w:r>
    </w:p>
    <w:p w14:paraId="496F7FB2" w14:textId="77777777" w:rsidR="00325418" w:rsidRDefault="00325418" w:rsidP="00325418">
      <w:r>
        <w:rPr>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has to be paid. In Democratic administrations, DOL tends to take a more expansive view of who is entitled to these protections, and during Republican administrations the agency tends to take a somewhat narrower view. </w:t>
      </w:r>
      <w:r w:rsidRPr="00080527">
        <w:rPr>
          <w:rStyle w:val="StyleUnderline"/>
          <w:highlight w:val="cyan"/>
        </w:rPr>
        <w:t>Some states</w:t>
      </w:r>
      <w:r>
        <w:rPr>
          <w:rStyle w:val="StyleUnderline"/>
        </w:rPr>
        <w:t xml:space="preserve"> have </w:t>
      </w:r>
      <w:r w:rsidRPr="00080527">
        <w:rPr>
          <w:rStyle w:val="StyleUnderline"/>
          <w:highlight w:val="cyan"/>
        </w:rPr>
        <w:t>stepped in</w:t>
      </w:r>
      <w:r>
        <w:rPr>
          <w:rStyle w:val="StyleUnderline"/>
        </w:rPr>
        <w:t xml:space="preserve"> from time to time </w:t>
      </w:r>
      <w:r w:rsidRPr="00080527">
        <w:rPr>
          <w:rStyle w:val="StyleUnderline"/>
          <w:highlight w:val="cyan"/>
        </w:rPr>
        <w:t xml:space="preserve">to </w:t>
      </w:r>
      <w:r w:rsidRPr="00080527">
        <w:rPr>
          <w:rStyle w:val="Emphasis"/>
          <w:highlight w:val="cyan"/>
        </w:rPr>
        <w:t>extend protections</w:t>
      </w:r>
      <w:r>
        <w:rPr>
          <w:rStyle w:val="StyleUnderline"/>
        </w:rPr>
        <w:t xml:space="preserve"> even </w:t>
      </w:r>
      <w:r w:rsidRPr="00080527">
        <w:rPr>
          <w:rStyle w:val="StyleUnderline"/>
          <w:highlight w:val="cyan"/>
        </w:rPr>
        <w:t>further</w:t>
      </w:r>
      <w:r>
        <w:rPr>
          <w:sz w:val="16"/>
        </w:rPr>
        <w:t xml:space="preserve"> – </w:t>
      </w:r>
      <w:r>
        <w:rPr>
          <w:rStyle w:val="StyleUnderline"/>
        </w:rPr>
        <w:t xml:space="preserve">as when Washington state enacted rules in 2020 substantially raising </w:t>
      </w:r>
      <w:r w:rsidRPr="00080527">
        <w:rPr>
          <w:rStyle w:val="StyleUnderline"/>
          <w:highlight w:val="cyan"/>
        </w:rPr>
        <w:t>the</w:t>
      </w:r>
      <w:r>
        <w:rPr>
          <w:rStyle w:val="StyleUnderline"/>
        </w:rPr>
        <w:t xml:space="preserve"> salary a worker must be paid to be exempt from</w:t>
      </w:r>
      <w:r>
        <w:rPr>
          <w:sz w:val="16"/>
        </w:rPr>
        <w:t xml:space="preserve"> the right to </w:t>
      </w:r>
      <w:r>
        <w:rPr>
          <w:rStyle w:val="StyleUnderline"/>
        </w:rPr>
        <w:t>overtime pay.</w:t>
      </w:r>
    </w:p>
    <w:p w14:paraId="5582A202" w14:textId="77777777" w:rsidR="00325418" w:rsidRDefault="00325418" w:rsidP="00325418">
      <w:r>
        <w:rPr>
          <w:sz w:val="16"/>
        </w:rPr>
        <w:lastRenderedPageBreak/>
        <w:t xml:space="preserve">Over the past few terms, </w:t>
      </w:r>
      <w:r>
        <w:rPr>
          <w:rStyle w:val="StyleUnderline"/>
        </w:rPr>
        <w:t xml:space="preserve">the Supreme </w:t>
      </w:r>
      <w:r w:rsidRPr="00080527">
        <w:rPr>
          <w:rStyle w:val="StyleUnderline"/>
          <w:highlight w:val="cyan"/>
        </w:rPr>
        <w:t>Court</w:t>
      </w:r>
      <w:r>
        <w:rPr>
          <w:rStyle w:val="StyleUnderline"/>
        </w:rPr>
        <w:t xml:space="preserve"> has </w:t>
      </w:r>
      <w:r w:rsidRPr="00AD0201">
        <w:rPr>
          <w:rStyle w:val="Emphasis"/>
        </w:rPr>
        <w:t>upended this system</w:t>
      </w:r>
      <w:r>
        <w:rPr>
          <w:sz w:val="16"/>
        </w:rPr>
        <w:t xml:space="preserve">. In a series of cases, </w:t>
      </w:r>
      <w:r>
        <w:rPr>
          <w:rStyle w:val="StyleUnderline"/>
        </w:rPr>
        <w:t xml:space="preserve">the Court has </w:t>
      </w:r>
      <w:r w:rsidRPr="00AD0201">
        <w:rPr>
          <w:rStyle w:val="Emphasis"/>
        </w:rPr>
        <w:t>cut the middle step</w:t>
      </w:r>
      <w:r>
        <w:rPr>
          <w:rStyle w:val="StyleUnderline"/>
        </w:rPr>
        <w:t xml:space="preserve"> out of the pattern</w:t>
      </w:r>
      <w:r>
        <w:rPr>
          <w:sz w:val="16"/>
        </w:rPr>
        <w:t xml:space="preserve">. In cases like West Virginia v. EPA, NFIB v. OSHA, Loper Bright Enterprises v. Raimondo and Corner Post v. Board of Governors of the Federal Reserve System, </w:t>
      </w:r>
      <w:r>
        <w:rPr>
          <w:rStyle w:val="StyleUnderline"/>
        </w:rPr>
        <w:t xml:space="preserve">the Court has </w:t>
      </w:r>
      <w:r w:rsidRPr="00080527">
        <w:rPr>
          <w:rStyle w:val="StyleUnderline"/>
          <w:highlight w:val="cyan"/>
        </w:rPr>
        <w:t>imposed</w:t>
      </w:r>
      <w:r>
        <w:rPr>
          <w:rStyle w:val="StyleUnderline"/>
        </w:rPr>
        <w:t xml:space="preserve"> such </w:t>
      </w:r>
      <w:r w:rsidRPr="00080527">
        <w:rPr>
          <w:rStyle w:val="Emphasis"/>
          <w:highlight w:val="cyan"/>
        </w:rPr>
        <w:t>onerous constraints</w:t>
      </w:r>
      <w:r w:rsidRPr="00080527">
        <w:rPr>
          <w:rStyle w:val="StyleUnderline"/>
          <w:highlight w:val="cyan"/>
        </w:rPr>
        <w:t xml:space="preserve"> on </w:t>
      </w:r>
      <w:r w:rsidRPr="00080527">
        <w:rPr>
          <w:rStyle w:val="Emphasis"/>
          <w:highlight w:val="cyan"/>
        </w:rPr>
        <w:t>federal agencies’</w:t>
      </w:r>
      <w:r w:rsidRPr="00AD0201">
        <w:rPr>
          <w:rStyle w:val="Emphasis"/>
        </w:rPr>
        <w:t xml:space="preserve"> authority</w:t>
      </w:r>
      <w:r>
        <w:rPr>
          <w:rStyle w:val="StyleUnderline"/>
        </w:rPr>
        <w:t xml:space="preserve"> </w:t>
      </w:r>
      <w:r w:rsidRPr="00080527">
        <w:rPr>
          <w:rStyle w:val="StyleUnderline"/>
          <w:highlight w:val="cyan"/>
        </w:rPr>
        <w:t>to interpret laws</w:t>
      </w:r>
      <w:r>
        <w:rPr>
          <w:sz w:val="16"/>
        </w:rPr>
        <w:t xml:space="preserve"> passed by Congress </w:t>
      </w:r>
      <w:r>
        <w:rPr>
          <w:rStyle w:val="StyleUnderline"/>
        </w:rPr>
        <w:t xml:space="preserve">that the whole system is in danger of </w:t>
      </w:r>
      <w:r w:rsidRPr="00AD0201">
        <w:rPr>
          <w:rStyle w:val="Emphasis"/>
        </w:rPr>
        <w:t>collapsing</w:t>
      </w:r>
      <w:r>
        <w:rPr>
          <w:sz w:val="16"/>
        </w:rPr>
        <w:t xml:space="preserve">. When it comes to most rulemaking, </w:t>
      </w:r>
      <w:r>
        <w:rPr>
          <w:rStyle w:val="StyleUnderline"/>
        </w:rPr>
        <w:t xml:space="preserve">courts have long </w:t>
      </w:r>
      <w:r w:rsidRPr="00AD0201">
        <w:rPr>
          <w:rStyle w:val="Emphasis"/>
        </w:rPr>
        <w:t>deferred agency expertise</w:t>
      </w:r>
      <w:r>
        <w:rPr>
          <w:rStyle w:val="StyleUnderline"/>
        </w:rPr>
        <w:t xml:space="preserve"> when the laws Congress passes are </w:t>
      </w:r>
      <w:r w:rsidRPr="00AD0201">
        <w:rPr>
          <w:rStyle w:val="Emphasis"/>
        </w:rPr>
        <w:t>ambiguous</w:t>
      </w:r>
      <w:r>
        <w:rPr>
          <w:sz w:val="16"/>
        </w:rPr>
        <w:t xml:space="preserve">. But </w:t>
      </w:r>
      <w:r>
        <w:rPr>
          <w:rStyle w:val="StyleUnderline"/>
        </w:rPr>
        <w:t>after this term</w:t>
      </w:r>
      <w:r>
        <w:rPr>
          <w:sz w:val="16"/>
        </w:rPr>
        <w:t xml:space="preserve">, in applying Loper Bright, </w:t>
      </w:r>
      <w:r w:rsidRPr="00080527">
        <w:rPr>
          <w:rStyle w:val="StyleUnderline"/>
          <w:highlight w:val="cyan"/>
        </w:rPr>
        <w:t xml:space="preserve">courts may find agencies’ </w:t>
      </w:r>
      <w:r w:rsidRPr="00080527">
        <w:rPr>
          <w:rStyle w:val="Emphasis"/>
          <w:highlight w:val="cyan"/>
        </w:rPr>
        <w:t>interpretations</w:t>
      </w:r>
      <w:r w:rsidRPr="00AD0201">
        <w:rPr>
          <w:rStyle w:val="Emphasis"/>
        </w:rPr>
        <w:t xml:space="preserve"> of the laws</w:t>
      </w:r>
      <w:r>
        <w:rPr>
          <w:sz w:val="16"/>
        </w:rPr>
        <w:t xml:space="preserve"> they enforce </w:t>
      </w:r>
      <w:r>
        <w:rPr>
          <w:rStyle w:val="StyleUnderline"/>
        </w:rPr>
        <w:t xml:space="preserve">to be just “especially </w:t>
      </w:r>
      <w:r w:rsidRPr="00080527">
        <w:rPr>
          <w:rStyle w:val="StyleUnderline"/>
          <w:highlight w:val="cyan"/>
        </w:rPr>
        <w:t>informative</w:t>
      </w:r>
      <w:r>
        <w:rPr>
          <w:rStyle w:val="StyleUnderline"/>
        </w:rPr>
        <w:t xml:space="preserve">,” but </w:t>
      </w:r>
      <w:r w:rsidRPr="00080527">
        <w:rPr>
          <w:rStyle w:val="StyleUnderline"/>
          <w:highlight w:val="cyan"/>
        </w:rPr>
        <w:t xml:space="preserve">they have carte blanche to </w:t>
      </w:r>
      <w:r w:rsidRPr="00080527">
        <w:rPr>
          <w:rStyle w:val="Emphasis"/>
          <w:highlight w:val="cyan"/>
        </w:rPr>
        <w:t>substitute their own judgement</w:t>
      </w:r>
      <w:r>
        <w:rPr>
          <w:rStyle w:val="StyleUnderline"/>
        </w:rPr>
        <w:t xml:space="preserve"> despite their lack of expertise</w:t>
      </w:r>
      <w:r>
        <w:rPr>
          <w:sz w:val="16"/>
        </w:rPr>
        <w:t xml:space="preserve">. And Corner Post makes it easier for litigants to reopen such challenges against regulations years or decades after they were enacted, holding that the statute of limitations begins anew for every new company subject to a rule. </w:t>
      </w:r>
      <w:r>
        <w:rPr>
          <w:rStyle w:val="StyleUnderline"/>
        </w:rPr>
        <w:t xml:space="preserve">Even the </w:t>
      </w:r>
      <w:r w:rsidRPr="00AD0201">
        <w:rPr>
          <w:rStyle w:val="Emphasis"/>
        </w:rPr>
        <w:t>uncertainty</w:t>
      </w:r>
      <w:r>
        <w:rPr>
          <w:sz w:val="16"/>
        </w:rPr>
        <w:t xml:space="preserve"> – and rush of litigation – </w:t>
      </w:r>
      <w:r>
        <w:rPr>
          <w:rStyle w:val="StyleUnderline"/>
        </w:rPr>
        <w:t xml:space="preserve">unleashed by these cases could have a </w:t>
      </w:r>
      <w:r w:rsidRPr="00AD0201">
        <w:rPr>
          <w:rStyle w:val="Emphasis"/>
        </w:rPr>
        <w:t>profound chilling effect</w:t>
      </w:r>
      <w:r>
        <w:rPr>
          <w:rStyle w:val="StyleUnderline"/>
        </w:rPr>
        <w:t xml:space="preserve"> on future agency action. With the </w:t>
      </w:r>
      <w:r w:rsidRPr="00AD0201">
        <w:rPr>
          <w:rStyle w:val="Emphasis"/>
        </w:rPr>
        <w:t>system’s collapse</w:t>
      </w:r>
      <w:r>
        <w:rPr>
          <w:rStyle w:val="StyleUnderline"/>
        </w:rPr>
        <w:t xml:space="preserve"> will come the collapse of federal agencies’ ability to provide</w:t>
      </w:r>
      <w:r>
        <w:rPr>
          <w:sz w:val="16"/>
        </w:rPr>
        <w:t xml:space="preserve"> that “</w:t>
      </w:r>
      <w:r>
        <w:rPr>
          <w:rStyle w:val="StyleUnderline"/>
        </w:rPr>
        <w:t>prompt, fearless and generous” protection for human welfare</w:t>
      </w:r>
      <w:r>
        <w:rPr>
          <w:sz w:val="16"/>
        </w:rPr>
        <w:t xml:space="preserve"> that we have come to rely on.</w:t>
      </w:r>
    </w:p>
    <w:p w14:paraId="0F8E1879" w14:textId="77777777" w:rsidR="00325418" w:rsidRDefault="00325418" w:rsidP="00325418">
      <w:r>
        <w:rPr>
          <w:sz w:val="16"/>
        </w:rPr>
        <w:t xml:space="preserve">But we do not just have to stand around and survey the wreckage. </w:t>
      </w:r>
      <w:r w:rsidRPr="00080527">
        <w:rPr>
          <w:rStyle w:val="StyleUnderline"/>
          <w:highlight w:val="cyan"/>
        </w:rPr>
        <w:t xml:space="preserve">The Court’s </w:t>
      </w:r>
      <w:r w:rsidRPr="00080527">
        <w:rPr>
          <w:rStyle w:val="Emphasis"/>
          <w:highlight w:val="cyan"/>
        </w:rPr>
        <w:t>kneecapping</w:t>
      </w:r>
      <w:r w:rsidRPr="00AD0201">
        <w:rPr>
          <w:rStyle w:val="Emphasis"/>
        </w:rPr>
        <w:t xml:space="preserve"> of </w:t>
      </w:r>
      <w:r w:rsidRPr="00080527">
        <w:rPr>
          <w:rStyle w:val="StyleUnderline"/>
          <w:highlight w:val="cyan"/>
        </w:rPr>
        <w:t>the federal government</w:t>
      </w:r>
      <w:r>
        <w:rPr>
          <w:rStyle w:val="StyleUnderline"/>
        </w:rPr>
        <w:t xml:space="preserve">’s ability to govern </w:t>
      </w:r>
      <w:r w:rsidRPr="00080527">
        <w:rPr>
          <w:rStyle w:val="StyleUnderline"/>
          <w:highlight w:val="cyan"/>
        </w:rPr>
        <w:t>shifts responsibility to states</w:t>
      </w:r>
      <w:r>
        <w:rPr>
          <w:rStyle w:val="StyleUnderline"/>
        </w:rPr>
        <w:t xml:space="preserve"> to </w:t>
      </w:r>
      <w:r w:rsidRPr="00AD0201">
        <w:rPr>
          <w:rStyle w:val="Emphasis"/>
        </w:rPr>
        <w:t>fill in the gaps</w:t>
      </w:r>
      <w:r>
        <w:rPr>
          <w:sz w:val="16"/>
        </w:rPr>
        <w:t xml:space="preserve">. Instead of playing a supporting role, </w:t>
      </w:r>
      <w:r w:rsidRPr="00080527">
        <w:rPr>
          <w:rStyle w:val="Emphasis"/>
          <w:highlight w:val="cyan"/>
        </w:rPr>
        <w:t>state governments</w:t>
      </w:r>
      <w:r w:rsidRPr="00080527">
        <w:rPr>
          <w:rStyle w:val="StyleUnderline"/>
          <w:highlight w:val="cyan"/>
        </w:rPr>
        <w:t xml:space="preserve"> must now</w:t>
      </w:r>
      <w:r>
        <w:rPr>
          <w:rStyle w:val="StyleUnderline"/>
        </w:rPr>
        <w:t xml:space="preserve"> more than ever </w:t>
      </w:r>
      <w:r w:rsidRPr="00080527">
        <w:rPr>
          <w:rStyle w:val="StyleUnderline"/>
          <w:highlight w:val="cyan"/>
        </w:rPr>
        <w:t xml:space="preserve">play a </w:t>
      </w:r>
      <w:r w:rsidRPr="00080527">
        <w:rPr>
          <w:rStyle w:val="Emphasis"/>
          <w:highlight w:val="cyan"/>
        </w:rPr>
        <w:t>starring role</w:t>
      </w:r>
      <w:r w:rsidRPr="00080527">
        <w:rPr>
          <w:rStyle w:val="StyleUnderline"/>
          <w:highlight w:val="cyan"/>
        </w:rPr>
        <w:t xml:space="preserve"> in protecting workers’ rights</w:t>
      </w:r>
      <w:r>
        <w:rPr>
          <w:sz w:val="16"/>
        </w:rPr>
        <w:t xml:space="preserve">. There are two priority areas where </w:t>
      </w:r>
      <w:r w:rsidRPr="00080527">
        <w:rPr>
          <w:rStyle w:val="StyleUnderline"/>
          <w:highlight w:val="cyan"/>
        </w:rPr>
        <w:t xml:space="preserve">states have a </w:t>
      </w:r>
      <w:r w:rsidRPr="00080527">
        <w:rPr>
          <w:rStyle w:val="Emphasis"/>
          <w:highlight w:val="cyan"/>
        </w:rPr>
        <w:t>history</w:t>
      </w:r>
      <w:r w:rsidRPr="00080527">
        <w:rPr>
          <w:rStyle w:val="StyleUnderline"/>
          <w:highlight w:val="cyan"/>
        </w:rPr>
        <w:t xml:space="preserve"> of </w:t>
      </w:r>
      <w:r w:rsidRPr="00080527">
        <w:rPr>
          <w:rStyle w:val="Emphasis"/>
          <w:highlight w:val="cyan"/>
        </w:rPr>
        <w:t>picking up the slack</w:t>
      </w:r>
      <w:r>
        <w:rPr>
          <w:sz w:val="16"/>
        </w:rPr>
        <w:t xml:space="preserve">, and can do so again: </w:t>
      </w:r>
      <w:r>
        <w:rPr>
          <w:rStyle w:val="StyleUnderline"/>
        </w:rPr>
        <w:t xml:space="preserve">protecting </w:t>
      </w:r>
      <w:r w:rsidRPr="00AD0201">
        <w:rPr>
          <w:rStyle w:val="Emphasis"/>
        </w:rPr>
        <w:t>wages</w:t>
      </w:r>
      <w:r>
        <w:rPr>
          <w:rStyle w:val="StyleUnderline"/>
        </w:rPr>
        <w:t xml:space="preserve"> and ensuring </w:t>
      </w:r>
      <w:r w:rsidRPr="00AD0201">
        <w:rPr>
          <w:rStyle w:val="Emphasis"/>
        </w:rPr>
        <w:t>safe workplaces</w:t>
      </w:r>
      <w:r>
        <w:rPr>
          <w:rStyle w:val="StyleUnderline"/>
        </w:rPr>
        <w:t>.</w:t>
      </w:r>
    </w:p>
    <w:p w14:paraId="594D8317" w14:textId="77777777" w:rsidR="00325418" w:rsidRDefault="00325418" w:rsidP="00325418">
      <w:r>
        <w:rPr>
          <w:sz w:val="16"/>
        </w:rPr>
        <w:t xml:space="preserve">Let’s start with protecting wages. The good news </w:t>
      </w:r>
      <w:r w:rsidRPr="00256870">
        <w:rPr>
          <w:sz w:val="16"/>
        </w:rPr>
        <w:t xml:space="preserve">is that </w:t>
      </w:r>
      <w:r w:rsidRPr="00256870">
        <w:rPr>
          <w:rStyle w:val="StyleUnderline"/>
        </w:rPr>
        <w:t xml:space="preserve">states have a long history of advancing </w:t>
      </w:r>
      <w:r w:rsidRPr="00AD0201">
        <w:rPr>
          <w:rStyle w:val="Emphasis"/>
        </w:rPr>
        <w:t>minimum wage laws</w:t>
      </w:r>
      <w:r w:rsidRPr="00256870">
        <w:rPr>
          <w:rStyle w:val="StyleUnderline"/>
        </w:rPr>
        <w:t xml:space="preserve"> even before the federal law was passed, and have been the </w:t>
      </w:r>
      <w:r w:rsidRPr="00AD0201">
        <w:rPr>
          <w:rStyle w:val="Emphasis"/>
        </w:rPr>
        <w:t>exclusive drivers</w:t>
      </w:r>
      <w:r>
        <w:rPr>
          <w:rStyle w:val="StyleUnderline"/>
        </w:rPr>
        <w:t xml:space="preserve"> of </w:t>
      </w:r>
      <w:r w:rsidRPr="00AD0201">
        <w:rPr>
          <w:rStyle w:val="Emphasis"/>
        </w:rPr>
        <w:t>minimum wage increases</w:t>
      </w:r>
      <w:r>
        <w:rPr>
          <w:sz w:val="16"/>
        </w:rPr>
        <w:t xml:space="preserve"> in the 15 years </w:t>
      </w:r>
      <w:r>
        <w:rPr>
          <w:rStyle w:val="StyleUnderline"/>
        </w:rPr>
        <w:t>since the last federal increase took effect</w:t>
      </w:r>
      <w:r>
        <w:rPr>
          <w:sz w:val="16"/>
        </w:rPr>
        <w:t xml:space="preserve">. A recent report from Oxfam shows that a historically small percentage of American workers rely on the appallingly low federal minimum wage of $7.25 per hour. Instead, </w:t>
      </w:r>
      <w:r w:rsidRPr="00080527">
        <w:rPr>
          <w:rStyle w:val="StyleUnderline"/>
          <w:highlight w:val="cyan"/>
        </w:rPr>
        <w:t>states</w:t>
      </w:r>
      <w:r>
        <w:rPr>
          <w:rStyle w:val="StyleUnderline"/>
        </w:rPr>
        <w:t xml:space="preserve"> across the country </w:t>
      </w:r>
      <w:r w:rsidRPr="00080527">
        <w:rPr>
          <w:rStyle w:val="StyleUnderline"/>
          <w:highlight w:val="cyan"/>
        </w:rPr>
        <w:t>have enacted laws to raise</w:t>
      </w:r>
      <w:r>
        <w:rPr>
          <w:rStyle w:val="StyleUnderline"/>
        </w:rPr>
        <w:t xml:space="preserve"> their </w:t>
      </w:r>
      <w:r w:rsidRPr="00080527">
        <w:rPr>
          <w:rStyle w:val="StyleUnderline"/>
          <w:highlight w:val="cyan"/>
        </w:rPr>
        <w:t>minimum wages</w:t>
      </w:r>
      <w:r>
        <w:rPr>
          <w:rStyle w:val="StyleUnderline"/>
        </w:rPr>
        <w:t xml:space="preserve"> to $</w:t>
      </w:r>
      <w:r w:rsidRPr="00AD0201">
        <w:rPr>
          <w:rStyle w:val="Emphasis"/>
        </w:rPr>
        <w:t xml:space="preserve">15 per hour </w:t>
      </w:r>
      <w:r>
        <w:rPr>
          <w:rStyle w:val="StyleUnderline"/>
        </w:rPr>
        <w:t>and above. States need to go further</w:t>
      </w:r>
      <w:r>
        <w:rPr>
          <w:sz w:val="16"/>
        </w:rPr>
        <w:t xml:space="preserve">. And as the Biden Administration is running into the Supreme Court’s buzz saw in trying to expand who gets overtime, more </w:t>
      </w:r>
      <w:r w:rsidRPr="00080527">
        <w:rPr>
          <w:rStyle w:val="Emphasis"/>
          <w:highlight w:val="cyan"/>
        </w:rPr>
        <w:t>states should</w:t>
      </w:r>
      <w:r w:rsidRPr="00AD0201">
        <w:rPr>
          <w:rStyle w:val="Emphasis"/>
        </w:rPr>
        <w:t xml:space="preserve"> be </w:t>
      </w:r>
      <w:r w:rsidRPr="00080527">
        <w:rPr>
          <w:rStyle w:val="Emphasis"/>
          <w:highlight w:val="cyan"/>
        </w:rPr>
        <w:t>using their authority</w:t>
      </w:r>
      <w:r w:rsidRPr="00AD0201">
        <w:rPr>
          <w:rStyle w:val="Emphasis"/>
        </w:rPr>
        <w:t xml:space="preserve"> to accomplish this expansion</w:t>
      </w:r>
      <w:r>
        <w:rPr>
          <w:sz w:val="16"/>
        </w:rPr>
        <w:t xml:space="preserve">. </w:t>
      </w:r>
    </w:p>
    <w:p w14:paraId="0DAAFED9" w14:textId="77777777" w:rsidR="00325418" w:rsidRPr="00A126B9" w:rsidRDefault="00325418" w:rsidP="00325418">
      <w:r>
        <w:rPr>
          <w:sz w:val="16"/>
        </w:rPr>
        <w:t xml:space="preserve">Next, more </w:t>
      </w:r>
      <w:r w:rsidRPr="00080527">
        <w:rPr>
          <w:rStyle w:val="Emphasis"/>
          <w:highlight w:val="cyan"/>
        </w:rPr>
        <w:t>states can pick up the slack</w:t>
      </w:r>
      <w:r w:rsidRPr="00080527">
        <w:rPr>
          <w:rStyle w:val="StyleUnderline"/>
          <w:highlight w:val="cyan"/>
        </w:rPr>
        <w:t xml:space="preserve"> in ensuring safe workplaces</w:t>
      </w:r>
      <w:r>
        <w:rPr>
          <w:sz w:val="16"/>
        </w:rPr>
        <w:t xml:space="preserve">. The </w:t>
      </w:r>
      <w:r>
        <w:rPr>
          <w:rStyle w:val="StyleUnderline"/>
        </w:rPr>
        <w:t>Biden</w:t>
      </w:r>
      <w:r>
        <w:rPr>
          <w:sz w:val="16"/>
        </w:rPr>
        <w:t xml:space="preserve"> Administration has </w:t>
      </w:r>
      <w:r>
        <w:rPr>
          <w:rStyle w:val="StyleUnderline"/>
        </w:rPr>
        <w:t xml:space="preserve">announced plans to require employers to </w:t>
      </w:r>
      <w:r w:rsidRPr="00AD0201">
        <w:rPr>
          <w:rStyle w:val="Emphasis"/>
        </w:rPr>
        <w:t>protect workers</w:t>
      </w:r>
      <w:r>
        <w:rPr>
          <w:rStyle w:val="StyleUnderline"/>
        </w:rPr>
        <w:t xml:space="preserve"> from</w:t>
      </w:r>
      <w:r>
        <w:rPr>
          <w:sz w:val="16"/>
        </w:rPr>
        <w:t xml:space="preserve"> the devastating </w:t>
      </w:r>
      <w:r w:rsidRPr="00AD0201">
        <w:rPr>
          <w:rStyle w:val="Emphasis"/>
        </w:rPr>
        <w:t>heat</w:t>
      </w:r>
      <w:r>
        <w:rPr>
          <w:sz w:val="16"/>
        </w:rPr>
        <w:t xml:space="preserve"> that too many are laboring under as a result of the climate crisis. </w:t>
      </w:r>
      <w:r>
        <w:rPr>
          <w:rStyle w:val="StyleUnderline"/>
        </w:rPr>
        <w:t xml:space="preserve">But </w:t>
      </w:r>
      <w:r w:rsidRPr="00AD0201">
        <w:rPr>
          <w:rStyle w:val="Emphasis"/>
        </w:rPr>
        <w:t>industry groups</w:t>
      </w:r>
      <w:r>
        <w:rPr>
          <w:rStyle w:val="StyleUnderline"/>
        </w:rPr>
        <w:t xml:space="preserve"> have already vowed to use the new </w:t>
      </w:r>
      <w:r w:rsidRPr="00AD0201">
        <w:rPr>
          <w:rStyle w:val="Emphasis"/>
        </w:rPr>
        <w:t>Supreme Court precedent</w:t>
      </w:r>
      <w:r>
        <w:rPr>
          <w:rStyle w:val="StyleUnderline"/>
        </w:rPr>
        <w:t xml:space="preserve"> to stop this regulation. </w:t>
      </w:r>
      <w:r w:rsidRPr="00080527">
        <w:rPr>
          <w:rStyle w:val="StyleUnderline"/>
          <w:highlight w:val="cyan"/>
        </w:rPr>
        <w:t>Congress gives states the right</w:t>
      </w:r>
      <w:r>
        <w:rPr>
          <w:sz w:val="16"/>
        </w:rPr>
        <w:t xml:space="preserve">, however, </w:t>
      </w:r>
      <w:r w:rsidRPr="00080527">
        <w:rPr>
          <w:rStyle w:val="StyleUnderline"/>
          <w:highlight w:val="cyan"/>
        </w:rPr>
        <w:t>to have their own programs</w:t>
      </w:r>
      <w:r>
        <w:rPr>
          <w:rStyle w:val="StyleUnderline"/>
        </w:rPr>
        <w:t xml:space="preserve"> to protect workers from </w:t>
      </w:r>
      <w:r w:rsidRPr="00AD0201">
        <w:rPr>
          <w:rStyle w:val="Emphasis"/>
        </w:rPr>
        <w:t>occupational hazards</w:t>
      </w:r>
      <w:r>
        <w:rPr>
          <w:sz w:val="16"/>
        </w:rPr>
        <w:t xml:space="preserve"> like heat, and </w:t>
      </w:r>
      <w:r w:rsidRPr="00080527">
        <w:rPr>
          <w:rStyle w:val="StyleUnderline"/>
          <w:highlight w:val="cyan"/>
        </w:rPr>
        <w:t xml:space="preserve">at least </w:t>
      </w:r>
      <w:r w:rsidRPr="00080527">
        <w:rPr>
          <w:rStyle w:val="Emphasis"/>
          <w:highlight w:val="cyan"/>
        </w:rPr>
        <w:t>five states</w:t>
      </w:r>
      <w:r>
        <w:rPr>
          <w:sz w:val="16"/>
        </w:rPr>
        <w:t xml:space="preserve"> ranging from California to Minnesota </w:t>
      </w:r>
      <w:r w:rsidRPr="00080527">
        <w:rPr>
          <w:rStyle w:val="StyleUnderline"/>
          <w:highlight w:val="cyan"/>
        </w:rPr>
        <w:t>have</w:t>
      </w:r>
      <w:r>
        <w:rPr>
          <w:rStyle w:val="StyleUnderline"/>
        </w:rPr>
        <w:t xml:space="preserve"> already </w:t>
      </w:r>
      <w:r w:rsidRPr="00080527">
        <w:rPr>
          <w:rStyle w:val="StyleUnderline"/>
          <w:highlight w:val="cyan"/>
        </w:rPr>
        <w:t xml:space="preserve">enacted such </w:t>
      </w:r>
      <w:r w:rsidRPr="00080527">
        <w:rPr>
          <w:rStyle w:val="Emphasis"/>
          <w:highlight w:val="cyan"/>
        </w:rPr>
        <w:t>standards</w:t>
      </w:r>
      <w:r w:rsidRPr="00AD0201">
        <w:rPr>
          <w:rStyle w:val="Emphasis"/>
        </w:rPr>
        <w:t>. More states need to take advantage of that opportunity</w:t>
      </w:r>
      <w:r>
        <w:rPr>
          <w:sz w:val="16"/>
        </w:rPr>
        <w:t xml:space="preserve"> so workers don’t have to worry about whether corporate interests will be successful in using the courts to knock out any future federal rule.</w:t>
      </w:r>
    </w:p>
    <w:p w14:paraId="73FF771D" w14:textId="77777777" w:rsidR="00325418" w:rsidRPr="00751F86" w:rsidRDefault="00325418" w:rsidP="00325418"/>
    <w:p w14:paraId="2A897ACA" w14:textId="77777777" w:rsidR="00325418" w:rsidRDefault="00325418" w:rsidP="00325418">
      <w:pPr>
        <w:pStyle w:val="Heading3"/>
      </w:pPr>
      <w:r>
        <w:lastRenderedPageBreak/>
        <w:t>CP---1NC</w:t>
      </w:r>
    </w:p>
    <w:p w14:paraId="77385665" w14:textId="77777777" w:rsidR="00325418" w:rsidRPr="00A408B3" w:rsidRDefault="00325418" w:rsidP="00325418">
      <w:r w:rsidRPr="00A408B3">
        <w:t>Signing Statements CP</w:t>
      </w:r>
    </w:p>
    <w:p w14:paraId="475757AD" w14:textId="77777777" w:rsidR="00325418" w:rsidRPr="00A408B3" w:rsidRDefault="00325418" w:rsidP="00325418">
      <w:pPr>
        <w:pStyle w:val="Heading4"/>
      </w:pPr>
      <w:r w:rsidRPr="00A408B3">
        <w:t xml:space="preserve">Congress should unanimously pass legislation that </w:t>
      </w:r>
      <w:r>
        <w:t>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r w:rsidRPr="00A408B3">
        <w:t xml:space="preserve">. The President should append a signing statement declaring that the aforementioned policy is unconstitutional and unenforceable. Congress should confer a cause of action and sue the President for rendering the statute void ab initio. </w:t>
      </w:r>
    </w:p>
    <w:p w14:paraId="7CCB72C4" w14:textId="77777777" w:rsidR="00325418" w:rsidRPr="00A408B3" w:rsidRDefault="00325418" w:rsidP="00325418"/>
    <w:p w14:paraId="23FED120" w14:textId="77777777" w:rsidR="00325418" w:rsidRPr="00A408B3" w:rsidRDefault="00325418" w:rsidP="00325418">
      <w:pPr>
        <w:pStyle w:val="Heading4"/>
      </w:pPr>
      <w:r w:rsidRPr="00A408B3">
        <w:t xml:space="preserve">Signing statements </w:t>
      </w:r>
      <w:r w:rsidRPr="00A408B3">
        <w:rPr>
          <w:u w:val="single"/>
        </w:rPr>
        <w:t>nullify the law</w:t>
      </w:r>
      <w:r w:rsidRPr="00A408B3">
        <w:t xml:space="preserve">, making the CP the </w:t>
      </w:r>
      <w:r w:rsidRPr="00A408B3">
        <w:rPr>
          <w:u w:val="single"/>
        </w:rPr>
        <w:t>opposite</w:t>
      </w:r>
      <w:r w:rsidRPr="00A408B3">
        <w:t xml:space="preserve"> of the plan AND </w:t>
      </w:r>
      <w:r w:rsidRPr="00A408B3">
        <w:rPr>
          <w:u w:val="single"/>
        </w:rPr>
        <w:t>imploding</w:t>
      </w:r>
      <w:r w:rsidRPr="00A408B3">
        <w:t xml:space="preserve"> separation of powers. Congressional assertion </w:t>
      </w:r>
      <w:r w:rsidRPr="00A408B3">
        <w:rPr>
          <w:u w:val="single"/>
        </w:rPr>
        <w:t>invalidates</w:t>
      </w:r>
      <w:r w:rsidRPr="00A408B3">
        <w:t xml:space="preserve"> the statement, </w:t>
      </w:r>
      <w:r w:rsidRPr="00A408B3">
        <w:rPr>
          <w:u w:val="single"/>
        </w:rPr>
        <w:t>reinstating</w:t>
      </w:r>
      <w:r w:rsidRPr="00A408B3">
        <w:t xml:space="preserve"> the statute.   </w:t>
      </w:r>
    </w:p>
    <w:p w14:paraId="01A97F23" w14:textId="77777777" w:rsidR="00325418" w:rsidRPr="00A408B3" w:rsidRDefault="00325418" w:rsidP="00325418">
      <w:r w:rsidRPr="00A408B3">
        <w:rPr>
          <w:rStyle w:val="Style13ptBold"/>
        </w:rPr>
        <w:t xml:space="preserve">Fein ’22 </w:t>
      </w:r>
      <w:r w:rsidRPr="00A408B3">
        <w:t>[Bruce; January 20; Associate Deputy Attorney General under President Reagan, J.D. from Harvard University, B.A. from the University of California at Berkeley; The Hill, “An epidemic of constitutional illiteracy threatens our nation,” https://thehill.com/opinion/white-house/590520-an-epidemic-of-constitutional-illiteracy-threatens-our-nation/]</w:t>
      </w:r>
    </w:p>
    <w:p w14:paraId="5E7F1244" w14:textId="77777777" w:rsidR="00325418" w:rsidRPr="00A408B3" w:rsidRDefault="00325418" w:rsidP="00325418">
      <w:pPr>
        <w:rPr>
          <w:sz w:val="16"/>
        </w:rPr>
      </w:pPr>
      <w:r w:rsidRPr="00A408B3">
        <w:rPr>
          <w:rStyle w:val="StyleUnderline"/>
        </w:rPr>
        <w:t xml:space="preserve">Constitutional illiteracy is </w:t>
      </w:r>
      <w:r w:rsidRPr="00A408B3">
        <w:rPr>
          <w:rStyle w:val="Emphasis"/>
        </w:rPr>
        <w:t>epidemic</w:t>
      </w:r>
      <w:r w:rsidRPr="00A408B3">
        <w:rPr>
          <w:rStyle w:val="StyleUnderline"/>
        </w:rPr>
        <w:t xml:space="preserve"> among the nation’s </w:t>
      </w:r>
      <w:r w:rsidRPr="00A408B3">
        <w:rPr>
          <w:rStyle w:val="Emphasis"/>
        </w:rPr>
        <w:t>political leadership</w:t>
      </w:r>
      <w:r w:rsidRPr="00A408B3">
        <w:rPr>
          <w:sz w:val="16"/>
        </w:rPr>
        <w:t>.</w:t>
      </w:r>
    </w:p>
    <w:p w14:paraId="4BECAF84" w14:textId="77777777" w:rsidR="00325418" w:rsidRPr="00A408B3" w:rsidRDefault="00325418" w:rsidP="00325418">
      <w:pPr>
        <w:rPr>
          <w:sz w:val="16"/>
        </w:rPr>
      </w:pPr>
      <w:r w:rsidRPr="00A408B3">
        <w:rPr>
          <w:sz w:val="16"/>
        </w:rPr>
        <w:t xml:space="preserve">It has begotten a counterrevolution against our nation’s highest law in favor of </w:t>
      </w:r>
      <w:r w:rsidRPr="00A408B3">
        <w:rPr>
          <w:rStyle w:val="StyleUnderline"/>
        </w:rPr>
        <w:t xml:space="preserve">an </w:t>
      </w:r>
      <w:r w:rsidRPr="00A408B3">
        <w:rPr>
          <w:rStyle w:val="Emphasis"/>
          <w:highlight w:val="cyan"/>
        </w:rPr>
        <w:t>exec</w:t>
      </w:r>
      <w:r w:rsidRPr="00A408B3">
        <w:rPr>
          <w:sz w:val="16"/>
        </w:rPr>
        <w:t xml:space="preserve">utive branch that </w:t>
      </w:r>
      <w:r w:rsidRPr="00A408B3">
        <w:rPr>
          <w:rStyle w:val="StyleUnderline"/>
        </w:rPr>
        <w:t xml:space="preserve">is </w:t>
      </w:r>
      <w:r w:rsidRPr="00A408B3">
        <w:rPr>
          <w:rStyle w:val="StyleUnderline"/>
          <w:highlight w:val="cyan"/>
        </w:rPr>
        <w:t xml:space="preserve">pursuing </w:t>
      </w:r>
      <w:r w:rsidRPr="00A408B3">
        <w:rPr>
          <w:rStyle w:val="Emphasis"/>
          <w:highlight w:val="cyan"/>
        </w:rPr>
        <w:t>Empire</w:t>
      </w:r>
      <w:r w:rsidRPr="00A408B3">
        <w:rPr>
          <w:rStyle w:val="StyleUnderline"/>
          <w:highlight w:val="cyan"/>
        </w:rPr>
        <w:t xml:space="preserve"> </w:t>
      </w:r>
      <w:r w:rsidRPr="00A408B3">
        <w:rPr>
          <w:rStyle w:val="StyleUnderline"/>
        </w:rPr>
        <w:t xml:space="preserve">for the </w:t>
      </w:r>
      <w:r w:rsidRPr="00A408B3">
        <w:rPr>
          <w:rStyle w:val="Emphasis"/>
        </w:rPr>
        <w:t>sake of Empire</w:t>
      </w:r>
      <w:r w:rsidRPr="00A408B3">
        <w:rPr>
          <w:rStyle w:val="StyleUnderline"/>
        </w:rPr>
        <w:t xml:space="preserve">, as </w:t>
      </w:r>
      <w:r w:rsidRPr="00A408B3">
        <w:rPr>
          <w:rStyle w:val="StyleUnderline"/>
          <w:highlight w:val="cyan"/>
        </w:rPr>
        <w:t xml:space="preserve">evidenced by </w:t>
      </w:r>
      <w:r w:rsidRPr="00A408B3">
        <w:rPr>
          <w:rStyle w:val="StyleUnderline"/>
        </w:rPr>
        <w:t>the unconstitutional </w:t>
      </w:r>
      <w:r w:rsidRPr="00A408B3">
        <w:rPr>
          <w:rStyle w:val="Emphasis"/>
          <w:highlight w:val="cyan"/>
        </w:rPr>
        <w:t>signing statement</w:t>
      </w:r>
      <w:r w:rsidRPr="00A408B3">
        <w:rPr>
          <w:rStyle w:val="StyleUnderline"/>
        </w:rPr>
        <w:t> appended to</w:t>
      </w:r>
      <w:r w:rsidRPr="00A408B3">
        <w:rPr>
          <w:sz w:val="16"/>
        </w:rPr>
        <w:t xml:space="preserve"> President Biden’s approval of </w:t>
      </w:r>
      <w:r w:rsidRPr="00A408B3">
        <w:rPr>
          <w:rStyle w:val="StyleUnderline"/>
        </w:rPr>
        <w:t xml:space="preserve">the </w:t>
      </w:r>
      <w:r w:rsidRPr="00A408B3">
        <w:rPr>
          <w:rStyle w:val="Emphasis"/>
        </w:rPr>
        <w:t>N</w:t>
      </w:r>
      <w:r w:rsidRPr="00A408B3">
        <w:rPr>
          <w:sz w:val="16"/>
        </w:rPr>
        <w:t xml:space="preserve">ational </w:t>
      </w:r>
      <w:r w:rsidRPr="00A408B3">
        <w:rPr>
          <w:rStyle w:val="Emphasis"/>
        </w:rPr>
        <w:t>D</w:t>
      </w:r>
      <w:r w:rsidRPr="00A408B3">
        <w:rPr>
          <w:sz w:val="16"/>
        </w:rPr>
        <w:t xml:space="preserve">efense </w:t>
      </w:r>
      <w:r w:rsidRPr="00A408B3">
        <w:rPr>
          <w:rStyle w:val="Emphasis"/>
        </w:rPr>
        <w:t>A</w:t>
      </w:r>
      <w:r w:rsidRPr="00A408B3">
        <w:rPr>
          <w:sz w:val="16"/>
        </w:rPr>
        <w:t xml:space="preserve">uthorization </w:t>
      </w:r>
      <w:r w:rsidRPr="00A408B3">
        <w:rPr>
          <w:rStyle w:val="Emphasis"/>
        </w:rPr>
        <w:t>A</w:t>
      </w:r>
      <w:r w:rsidRPr="00A408B3">
        <w:rPr>
          <w:sz w:val="16"/>
        </w:rPr>
        <w:t>ct for fiscal 2022.</w:t>
      </w:r>
    </w:p>
    <w:p w14:paraId="52164713" w14:textId="77777777" w:rsidR="00325418" w:rsidRPr="00A408B3" w:rsidRDefault="00325418" w:rsidP="00325418">
      <w:pPr>
        <w:rPr>
          <w:sz w:val="16"/>
        </w:rPr>
      </w:pPr>
      <w:r w:rsidRPr="00A408B3">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3BB181DD" w14:textId="77777777" w:rsidR="00325418" w:rsidRPr="00A408B3" w:rsidRDefault="00325418" w:rsidP="00325418">
      <w:pPr>
        <w:rPr>
          <w:sz w:val="16"/>
        </w:rPr>
      </w:pPr>
      <w:r w:rsidRPr="00A408B3">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23CFCC96" w14:textId="77777777" w:rsidR="00325418" w:rsidRPr="00A408B3" w:rsidRDefault="00325418" w:rsidP="00325418">
      <w:pPr>
        <w:rPr>
          <w:sz w:val="16"/>
        </w:rPr>
      </w:pPr>
      <w:r w:rsidRPr="00A408B3">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A408B3">
        <w:rPr>
          <w:rStyle w:val="StyleUnderline"/>
          <w:highlight w:val="cyan"/>
        </w:rPr>
        <w:t>Biden</w:t>
      </w:r>
      <w:r w:rsidRPr="00A408B3">
        <w:rPr>
          <w:sz w:val="16"/>
        </w:rPr>
        <w:t xml:space="preserve">, he would </w:t>
      </w:r>
      <w:r w:rsidRPr="00A408B3">
        <w:rPr>
          <w:rStyle w:val="Emphasis"/>
          <w:highlight w:val="cyan"/>
        </w:rPr>
        <w:t>disregard</w:t>
      </w:r>
      <w:r w:rsidRPr="00A408B3">
        <w:rPr>
          <w:rStyle w:val="StyleUnderline"/>
          <w:highlight w:val="cyan"/>
        </w:rPr>
        <w:t xml:space="preserve"> the</w:t>
      </w:r>
      <w:r w:rsidRPr="00A408B3">
        <w:rPr>
          <w:rStyle w:val="StyleUnderline"/>
        </w:rPr>
        <w:t xml:space="preserve"> plain meaning of the </w:t>
      </w:r>
      <w:r w:rsidRPr="00A408B3">
        <w:rPr>
          <w:rStyle w:val="StyleUnderline"/>
          <w:highlight w:val="cyan"/>
        </w:rPr>
        <w:t>law in favor of</w:t>
      </w:r>
      <w:r w:rsidRPr="00A408B3">
        <w:rPr>
          <w:rStyle w:val="StyleUnderline"/>
        </w:rPr>
        <w:t xml:space="preserve"> </w:t>
      </w:r>
      <w:r w:rsidRPr="00A408B3">
        <w:rPr>
          <w:rStyle w:val="Emphasis"/>
        </w:rPr>
        <w:t xml:space="preserve">limitless </w:t>
      </w:r>
      <w:r w:rsidRPr="00A408B3">
        <w:rPr>
          <w:rStyle w:val="Emphasis"/>
          <w:highlight w:val="cyan"/>
        </w:rPr>
        <w:t>discretion</w:t>
      </w:r>
      <w:r w:rsidRPr="00A408B3">
        <w:rPr>
          <w:sz w:val="16"/>
        </w:rPr>
        <w:t xml:space="preserve"> over national security information.</w:t>
      </w:r>
    </w:p>
    <w:p w14:paraId="75E84D09" w14:textId="77777777" w:rsidR="00325418" w:rsidRPr="00A408B3" w:rsidRDefault="00325418" w:rsidP="00325418">
      <w:pPr>
        <w:rPr>
          <w:sz w:val="16"/>
        </w:rPr>
      </w:pPr>
      <w:r w:rsidRPr="00A408B3">
        <w:rPr>
          <w:rStyle w:val="Emphasis"/>
        </w:rPr>
        <w:t>Nonsense</w:t>
      </w:r>
      <w:r w:rsidRPr="00A408B3">
        <w:rPr>
          <w:rStyle w:val="StyleUnderline"/>
        </w:rPr>
        <w:t xml:space="preserve"> on stilts. </w:t>
      </w:r>
      <w:r w:rsidRPr="00A408B3">
        <w:rPr>
          <w:rStyle w:val="StyleUnderline"/>
          <w:highlight w:val="cyan"/>
        </w:rPr>
        <w:t xml:space="preserve">Not a </w:t>
      </w:r>
      <w:r w:rsidRPr="00A408B3">
        <w:rPr>
          <w:rStyle w:val="Emphasis"/>
          <w:highlight w:val="cyan"/>
        </w:rPr>
        <w:t>single</w:t>
      </w:r>
      <w:r w:rsidRPr="00A408B3">
        <w:rPr>
          <w:rStyle w:val="Emphasis"/>
        </w:rPr>
        <w:t xml:space="preserve"> express</w:t>
      </w:r>
      <w:r w:rsidRPr="00A408B3">
        <w:rPr>
          <w:rStyle w:val="StyleUnderline"/>
        </w:rPr>
        <w:t xml:space="preserve"> or </w:t>
      </w:r>
      <w:r w:rsidRPr="00A408B3">
        <w:rPr>
          <w:rStyle w:val="Emphasis"/>
        </w:rPr>
        <w:t xml:space="preserve">implied </w:t>
      </w:r>
      <w:r w:rsidRPr="00A408B3">
        <w:rPr>
          <w:rStyle w:val="Emphasis"/>
          <w:highlight w:val="cyan"/>
        </w:rPr>
        <w:t>word</w:t>
      </w:r>
      <w:r w:rsidRPr="00A408B3">
        <w:rPr>
          <w:rStyle w:val="StyleUnderline"/>
        </w:rPr>
        <w:t xml:space="preserve"> in the Constitution </w:t>
      </w:r>
      <w:r w:rsidRPr="00A408B3">
        <w:rPr>
          <w:rStyle w:val="StyleUnderline"/>
          <w:highlight w:val="cyan"/>
        </w:rPr>
        <w:t>endows</w:t>
      </w:r>
      <w:r w:rsidRPr="00A408B3">
        <w:rPr>
          <w:rStyle w:val="StyleUnderline"/>
        </w:rPr>
        <w:t xml:space="preserve"> the president with </w:t>
      </w:r>
      <w:r w:rsidRPr="00A408B3">
        <w:rPr>
          <w:rStyle w:val="StyleUnderline"/>
          <w:highlight w:val="cyan"/>
        </w:rPr>
        <w:t>authority</w:t>
      </w:r>
      <w:r w:rsidRPr="00A408B3">
        <w:rPr>
          <w:rStyle w:val="StyleUnderline"/>
        </w:rPr>
        <w:t xml:space="preserve"> to </w:t>
      </w:r>
      <w:r w:rsidRPr="00A408B3">
        <w:rPr>
          <w:rStyle w:val="Emphasis"/>
        </w:rPr>
        <w:t>withhold</w:t>
      </w:r>
      <w:r w:rsidRPr="00A408B3">
        <w:rPr>
          <w:rStyle w:val="StyleUnderline"/>
        </w:rPr>
        <w:t xml:space="preserve"> from Congress</w:t>
      </w:r>
      <w:r w:rsidRPr="00A408B3">
        <w:rPr>
          <w:sz w:val="16"/>
        </w:rPr>
        <w:t xml:space="preserve"> information related to the security of the republic. Responsibility resides predominantly with Congress, as Alexander Hamilton elaborated in Federalist 69:</w:t>
      </w:r>
    </w:p>
    <w:p w14:paraId="6BE05B76" w14:textId="77777777" w:rsidR="00325418" w:rsidRPr="00A408B3" w:rsidRDefault="00325418" w:rsidP="00325418">
      <w:pPr>
        <w:rPr>
          <w:sz w:val="16"/>
        </w:rPr>
      </w:pPr>
      <w:r w:rsidRPr="00A408B3">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1921AE30" w14:textId="77777777" w:rsidR="00325418" w:rsidRPr="00A408B3" w:rsidRDefault="00325418" w:rsidP="00325418">
      <w:pPr>
        <w:rPr>
          <w:sz w:val="16"/>
        </w:rPr>
      </w:pPr>
      <w:r w:rsidRPr="00A408B3">
        <w:rPr>
          <w:sz w:val="16"/>
        </w:rPr>
        <w:lastRenderedPageBreak/>
        <w:t>George Washington similarly underscored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3C2425B4" w14:textId="77777777" w:rsidR="00325418" w:rsidRPr="00A408B3" w:rsidRDefault="00325418" w:rsidP="00325418">
      <w:pPr>
        <w:rPr>
          <w:sz w:val="16"/>
        </w:rPr>
      </w:pPr>
      <w:r w:rsidRPr="00A408B3">
        <w:rPr>
          <w:sz w:val="16"/>
        </w:rPr>
        <w:t>President </w:t>
      </w:r>
      <w:r w:rsidRPr="00A408B3">
        <w:rPr>
          <w:rStyle w:val="StyleUnderline"/>
          <w:highlight w:val="cyan"/>
        </w:rPr>
        <w:t xml:space="preserve">Biden has </w:t>
      </w:r>
      <w:r w:rsidRPr="00A408B3">
        <w:rPr>
          <w:rStyle w:val="Emphasis"/>
          <w:highlight w:val="cyan"/>
        </w:rPr>
        <w:t>no</w:t>
      </w:r>
      <w:r w:rsidRPr="00A408B3">
        <w:rPr>
          <w:rStyle w:val="Emphasis"/>
        </w:rPr>
        <w:t xml:space="preserve"> plausible </w:t>
      </w:r>
      <w:r w:rsidRPr="00A408B3">
        <w:rPr>
          <w:rStyle w:val="Emphasis"/>
          <w:highlight w:val="cyan"/>
        </w:rPr>
        <w:t>ground</w:t>
      </w:r>
      <w:r w:rsidRPr="00A408B3">
        <w:rPr>
          <w:sz w:val="16"/>
        </w:rPr>
        <w:t xml:space="preserve"> for thinking the NDAA unconstitutionally encroached on his executive power, either in whole or in part. </w:t>
      </w:r>
      <w:r w:rsidRPr="00A408B3">
        <w:rPr>
          <w:rStyle w:val="StyleUnderline"/>
        </w:rPr>
        <w:t xml:space="preserve">Under the Constitution, he had but </w:t>
      </w:r>
      <w:r w:rsidRPr="00A408B3">
        <w:rPr>
          <w:rStyle w:val="Emphasis"/>
          <w:highlight w:val="cyan"/>
        </w:rPr>
        <w:t>two choices</w:t>
      </w:r>
      <w:r w:rsidRPr="00A408B3">
        <w:rPr>
          <w:rStyle w:val="StyleUnderline"/>
        </w:rPr>
        <w:t xml:space="preserve"> in confronting the bill: </w:t>
      </w:r>
      <w:r w:rsidRPr="00A408B3">
        <w:rPr>
          <w:rStyle w:val="StyleUnderline"/>
          <w:highlight w:val="cyan"/>
        </w:rPr>
        <w:t xml:space="preserve">either </w:t>
      </w:r>
      <w:r w:rsidRPr="00A408B3">
        <w:rPr>
          <w:rStyle w:val="Emphasis"/>
          <w:highlight w:val="cyan"/>
        </w:rPr>
        <w:t>sign</w:t>
      </w:r>
      <w:r w:rsidRPr="00A408B3">
        <w:rPr>
          <w:sz w:val="16"/>
        </w:rPr>
        <w:t xml:space="preserve"> the NDAA in its entirety </w:t>
      </w:r>
      <w:r w:rsidRPr="00A408B3">
        <w:rPr>
          <w:rStyle w:val="StyleUnderline"/>
          <w:highlight w:val="cyan"/>
        </w:rPr>
        <w:t>or</w:t>
      </w:r>
      <w:r w:rsidRPr="00A408B3">
        <w:rPr>
          <w:rStyle w:val="StyleUnderline"/>
        </w:rPr>
        <w:t xml:space="preserve"> issue a </w:t>
      </w:r>
      <w:r w:rsidRPr="00A408B3">
        <w:rPr>
          <w:rStyle w:val="Emphasis"/>
          <w:highlight w:val="cyan"/>
        </w:rPr>
        <w:t>veto</w:t>
      </w:r>
      <w:r w:rsidRPr="00A408B3">
        <w:rPr>
          <w:sz w:val="16"/>
        </w:rPr>
        <w:t>, subject to a congressional override by two-thirds majorities in both chambers.</w:t>
      </w:r>
    </w:p>
    <w:p w14:paraId="51C7420E" w14:textId="77777777" w:rsidR="00325418" w:rsidRPr="00A408B3" w:rsidRDefault="00325418" w:rsidP="00325418">
      <w:pPr>
        <w:rPr>
          <w:sz w:val="16"/>
        </w:rPr>
      </w:pPr>
      <w:bookmarkStart w:id="1" w:name="_Hlk181579612"/>
      <w:r w:rsidRPr="00A408B3">
        <w:rPr>
          <w:rStyle w:val="StyleUnderline"/>
        </w:rPr>
        <w:t xml:space="preserve">A </w:t>
      </w:r>
      <w:r w:rsidRPr="00A408B3">
        <w:rPr>
          <w:rStyle w:val="Emphasis"/>
          <w:highlight w:val="cyan"/>
        </w:rPr>
        <w:t>line-item</w:t>
      </w:r>
      <w:r w:rsidRPr="00A408B3">
        <w:rPr>
          <w:rStyle w:val="StyleUnderline"/>
          <w:highlight w:val="cyan"/>
        </w:rPr>
        <w:t xml:space="preserve"> </w:t>
      </w:r>
      <w:r w:rsidRPr="00A408B3">
        <w:rPr>
          <w:rStyle w:val="StyleUnderline"/>
        </w:rPr>
        <w:t>veto of provisions</w:t>
      </w:r>
      <w:r w:rsidRPr="00A408B3">
        <w:rPr>
          <w:sz w:val="16"/>
        </w:rPr>
        <w:t xml:space="preserve"> causing him anguish </w:t>
      </w:r>
      <w:r w:rsidRPr="00A408B3">
        <w:rPr>
          <w:rStyle w:val="StyleUnderline"/>
          <w:highlight w:val="cyan"/>
        </w:rPr>
        <w:t xml:space="preserve">is </w:t>
      </w:r>
      <w:r w:rsidRPr="00A408B3">
        <w:rPr>
          <w:rStyle w:val="Emphasis"/>
          <w:highlight w:val="cyan"/>
        </w:rPr>
        <w:t>not an option</w:t>
      </w:r>
      <w:r w:rsidRPr="00A408B3">
        <w:rPr>
          <w:sz w:val="16"/>
        </w:rPr>
        <w:t xml:space="preserve">. President Washington, adhering to the text and purpose of the legislative process in Article I, section 7, instructed, “[A President] must approve all the parts of a bill, or reject it in toto.” Washington’s understanding was </w:t>
      </w:r>
      <w:r w:rsidRPr="00A408B3">
        <w:rPr>
          <w:rStyle w:val="Emphasis"/>
          <w:highlight w:val="cyan"/>
        </w:rPr>
        <w:t>echoed</w:t>
      </w:r>
      <w:r w:rsidRPr="00A408B3">
        <w:rPr>
          <w:rStyle w:val="StyleUnderline"/>
          <w:highlight w:val="cyan"/>
        </w:rPr>
        <w:t xml:space="preserve"> by the</w:t>
      </w:r>
      <w:r w:rsidRPr="00A408B3">
        <w:rPr>
          <w:rStyle w:val="StyleUnderline"/>
        </w:rPr>
        <w:t xml:space="preserve"> United States </w:t>
      </w:r>
      <w:r w:rsidRPr="00A408B3">
        <w:rPr>
          <w:rStyle w:val="Emphasis"/>
        </w:rPr>
        <w:t>S</w:t>
      </w:r>
      <w:r w:rsidRPr="00A408B3">
        <w:rPr>
          <w:rStyle w:val="StyleUnderline"/>
        </w:rPr>
        <w:t xml:space="preserve">upreme </w:t>
      </w:r>
      <w:r w:rsidRPr="00A408B3">
        <w:rPr>
          <w:rStyle w:val="Emphasis"/>
          <w:highlight w:val="cyan"/>
        </w:rPr>
        <w:t>C</w:t>
      </w:r>
      <w:r w:rsidRPr="00A408B3">
        <w:rPr>
          <w:rStyle w:val="StyleUnderline"/>
          <w:highlight w:val="cyan"/>
        </w:rPr>
        <w:t xml:space="preserve">ourt </w:t>
      </w:r>
      <w:r w:rsidRPr="00A408B3">
        <w:rPr>
          <w:rStyle w:val="StyleUnderline"/>
        </w:rPr>
        <w:t>in </w:t>
      </w:r>
      <w:r w:rsidRPr="00A408B3">
        <w:rPr>
          <w:rStyle w:val="Emphasis"/>
        </w:rPr>
        <w:t>Clinton</w:t>
      </w:r>
      <w:r w:rsidRPr="00A408B3">
        <w:rPr>
          <w:rStyle w:val="StyleUnderline"/>
        </w:rPr>
        <w:t xml:space="preserve"> v. </w:t>
      </w:r>
      <w:r w:rsidRPr="00A408B3">
        <w:rPr>
          <w:rStyle w:val="Emphasis"/>
        </w:rPr>
        <w:t>New York</w:t>
      </w:r>
      <w:r w:rsidRPr="00A408B3">
        <w:rPr>
          <w:rStyle w:val="StyleUnderline"/>
        </w:rPr>
        <w:t xml:space="preserve">, which held line-item veto legislation unconstitutional. The 2006 </w:t>
      </w:r>
      <w:r w:rsidRPr="00A408B3">
        <w:rPr>
          <w:rStyle w:val="Emphasis"/>
        </w:rPr>
        <w:t>ABA</w:t>
      </w:r>
      <w:r w:rsidRPr="00A408B3">
        <w:rPr>
          <w:sz w:val="16"/>
        </w:rPr>
        <w:t xml:space="preserve"> Task Force on Presidential Signing Statements (on which I served) </w:t>
      </w:r>
      <w:r w:rsidRPr="00A408B3">
        <w:rPr>
          <w:rStyle w:val="StyleUnderline"/>
        </w:rPr>
        <w:t xml:space="preserve">similarly </w:t>
      </w:r>
      <w:r w:rsidRPr="00A408B3">
        <w:rPr>
          <w:rStyle w:val="StyleUnderline"/>
          <w:highlight w:val="cyan"/>
        </w:rPr>
        <w:t>concluded</w:t>
      </w:r>
      <w:r w:rsidRPr="00A408B3">
        <w:rPr>
          <w:rStyle w:val="StyleUnderline"/>
        </w:rPr>
        <w:t xml:space="preserve"> that signing </w:t>
      </w:r>
      <w:r w:rsidRPr="00A408B3">
        <w:rPr>
          <w:rStyle w:val="StyleUnderline"/>
          <w:highlight w:val="cyan"/>
        </w:rPr>
        <w:t>statements</w:t>
      </w:r>
      <w:r w:rsidRPr="00A408B3">
        <w:rPr>
          <w:sz w:val="16"/>
        </w:rPr>
        <w:t xml:space="preserve"> declaring the president’s intent </w:t>
      </w:r>
      <w:r w:rsidRPr="00A408B3">
        <w:rPr>
          <w:rStyle w:val="StyleUnderline"/>
        </w:rPr>
        <w:t>to disregard provisions of law</w:t>
      </w:r>
      <w:r w:rsidRPr="00A408B3">
        <w:rPr>
          <w:sz w:val="16"/>
        </w:rPr>
        <w:t xml:space="preserve"> he proclaims are unconstitutional </w:t>
      </w:r>
      <w:r w:rsidRPr="00A408B3">
        <w:rPr>
          <w:rStyle w:val="StyleUnderline"/>
          <w:highlight w:val="cyan"/>
        </w:rPr>
        <w:t>are</w:t>
      </w:r>
      <w:r w:rsidRPr="00A408B3">
        <w:rPr>
          <w:rStyle w:val="StyleUnderline"/>
        </w:rPr>
        <w:t xml:space="preserve"> themselves </w:t>
      </w:r>
      <w:r w:rsidRPr="00A408B3">
        <w:rPr>
          <w:rStyle w:val="Emphasis"/>
          <w:highlight w:val="cyan"/>
        </w:rPr>
        <w:t>extraconstitutional</w:t>
      </w:r>
      <w:r w:rsidRPr="00A408B3">
        <w:rPr>
          <w:sz w:val="16"/>
        </w:rPr>
        <w:t>.</w:t>
      </w:r>
    </w:p>
    <w:bookmarkEnd w:id="1"/>
    <w:p w14:paraId="643E00DB" w14:textId="77777777" w:rsidR="00325418" w:rsidRPr="00A408B3" w:rsidRDefault="00325418" w:rsidP="00325418">
      <w:pPr>
        <w:rPr>
          <w:sz w:val="16"/>
        </w:rPr>
      </w:pPr>
      <w:r w:rsidRPr="00A408B3">
        <w:rPr>
          <w:rStyle w:val="StyleUnderline"/>
        </w:rPr>
        <w:t xml:space="preserve">Signing statements </w:t>
      </w:r>
      <w:r w:rsidRPr="00A408B3">
        <w:rPr>
          <w:rStyle w:val="Emphasis"/>
          <w:highlight w:val="cyan"/>
        </w:rPr>
        <w:t>handicap</w:t>
      </w:r>
      <w:r w:rsidRPr="00A408B3">
        <w:rPr>
          <w:rStyle w:val="StyleUnderline"/>
          <w:highlight w:val="cyan"/>
        </w:rPr>
        <w:t xml:space="preserve"> </w:t>
      </w:r>
      <w:r w:rsidRPr="00A408B3">
        <w:rPr>
          <w:rStyle w:val="Emphasis"/>
          <w:highlight w:val="cyan"/>
        </w:rPr>
        <w:t>s</w:t>
      </w:r>
      <w:r w:rsidRPr="00A408B3">
        <w:rPr>
          <w:rStyle w:val="StyleUnderline"/>
        </w:rPr>
        <w:t xml:space="preserve">eparation </w:t>
      </w:r>
      <w:r w:rsidRPr="00A408B3">
        <w:rPr>
          <w:rStyle w:val="Emphasis"/>
          <w:highlight w:val="cyan"/>
        </w:rPr>
        <w:t>o</w:t>
      </w:r>
      <w:r w:rsidRPr="00A408B3">
        <w:rPr>
          <w:rStyle w:val="StyleUnderline"/>
        </w:rPr>
        <w:t xml:space="preserve">f </w:t>
      </w:r>
      <w:r w:rsidRPr="00A408B3">
        <w:rPr>
          <w:rStyle w:val="Emphasis"/>
          <w:highlight w:val="cyan"/>
        </w:rPr>
        <w:t>p</w:t>
      </w:r>
      <w:r w:rsidRPr="00A408B3">
        <w:rPr>
          <w:rStyle w:val="StyleUnderline"/>
        </w:rPr>
        <w:t xml:space="preserve">owers by impairing </w:t>
      </w:r>
      <w:r w:rsidRPr="00A408B3">
        <w:rPr>
          <w:rStyle w:val="Emphasis"/>
        </w:rPr>
        <w:t>congressional leverage</w:t>
      </w:r>
      <w:r w:rsidRPr="00A408B3">
        <w:rPr>
          <w:rStyle w:val="StyleUnderline"/>
        </w:rPr>
        <w:t xml:space="preserve"> over the president in the legislative process</w:t>
      </w:r>
      <w:r w:rsidRPr="00A408B3">
        <w:rPr>
          <w:sz w:val="16"/>
        </w:rPr>
        <w:t xml:space="preserve"> — that is, forcing the president to take the bitter with the sweet or nothing at all.</w:t>
      </w:r>
    </w:p>
    <w:p w14:paraId="39B3AF5F" w14:textId="77777777" w:rsidR="00325418" w:rsidRPr="00A408B3" w:rsidRDefault="00325418" w:rsidP="00325418">
      <w:pPr>
        <w:rPr>
          <w:sz w:val="16"/>
        </w:rPr>
      </w:pPr>
      <w:r w:rsidRPr="00A408B3">
        <w:rPr>
          <w:rStyle w:val="Emphasis"/>
          <w:highlight w:val="cyan"/>
        </w:rPr>
        <w:t>Congress</w:t>
      </w:r>
      <w:r w:rsidRPr="00A408B3">
        <w:rPr>
          <w:rStyle w:val="StyleUnderline"/>
          <w:highlight w:val="cyan"/>
        </w:rPr>
        <w:t xml:space="preserve"> has </w:t>
      </w:r>
      <w:r w:rsidRPr="00A408B3">
        <w:rPr>
          <w:rStyle w:val="Emphasis"/>
          <w:highlight w:val="cyan"/>
        </w:rPr>
        <w:t>done nothing</w:t>
      </w:r>
      <w:r w:rsidRPr="00A408B3">
        <w:rPr>
          <w:rStyle w:val="StyleUnderline"/>
          <w:highlight w:val="cyan"/>
        </w:rPr>
        <w:t xml:space="preserve"> </w:t>
      </w:r>
      <w:r w:rsidRPr="00A408B3">
        <w:rPr>
          <w:rStyle w:val="StyleUnderline"/>
        </w:rPr>
        <w:t xml:space="preserve">to arrest unconstitutional signing statements since their </w:t>
      </w:r>
      <w:r w:rsidRPr="00A408B3">
        <w:rPr>
          <w:rStyle w:val="Emphasis"/>
        </w:rPr>
        <w:t>mushrooming use</w:t>
      </w:r>
      <w:r w:rsidRPr="00A408B3">
        <w:rPr>
          <w:rStyle w:val="StyleUnderline"/>
        </w:rPr>
        <w:t xml:space="preserve"> under the Bush-Cheney presidency</w:t>
      </w:r>
      <w:r w:rsidRPr="00A408B3">
        <w:rPr>
          <w:sz w:val="16"/>
        </w:rPr>
        <w:t xml:space="preserve"> was brought to light. I would wager you can count on one hand, with fingers left over, the members of Congress who understand the constitutional infirmity of signing statements, and their duty to protect their legislative prerogatives.</w:t>
      </w:r>
    </w:p>
    <w:p w14:paraId="3D5B92DF" w14:textId="77777777" w:rsidR="00325418" w:rsidRPr="00A408B3" w:rsidRDefault="00325418" w:rsidP="00325418">
      <w:pPr>
        <w:rPr>
          <w:sz w:val="16"/>
        </w:rPr>
      </w:pPr>
      <w:r w:rsidRPr="00A408B3">
        <w:rPr>
          <w:rStyle w:val="StyleUnderline"/>
        </w:rPr>
        <w:t xml:space="preserve">And </w:t>
      </w:r>
      <w:r w:rsidRPr="00A408B3">
        <w:rPr>
          <w:rStyle w:val="StyleUnderline"/>
          <w:highlight w:val="cyan"/>
        </w:rPr>
        <w:t>thus</w:t>
      </w:r>
      <w:r w:rsidRPr="00A408B3">
        <w:rPr>
          <w:rStyle w:val="StyleUnderline"/>
        </w:rPr>
        <w:t xml:space="preserve">, President </w:t>
      </w:r>
      <w:r w:rsidRPr="00A408B3">
        <w:rPr>
          <w:rStyle w:val="StyleUnderline"/>
          <w:highlight w:val="cyan"/>
        </w:rPr>
        <w:t>Biden</w:t>
      </w:r>
      <w:r w:rsidRPr="00A408B3">
        <w:rPr>
          <w:rStyle w:val="StyleUnderline"/>
        </w:rPr>
        <w:t xml:space="preserve">’s statement </w:t>
      </w:r>
      <w:r w:rsidRPr="00A408B3">
        <w:rPr>
          <w:rStyle w:val="StyleUnderline"/>
          <w:highlight w:val="cyan"/>
        </w:rPr>
        <w:t xml:space="preserve">will </w:t>
      </w:r>
      <w:r w:rsidRPr="00A408B3">
        <w:rPr>
          <w:rStyle w:val="Emphasis"/>
          <w:highlight w:val="cyan"/>
        </w:rPr>
        <w:t>escape challenge</w:t>
      </w:r>
      <w:r w:rsidRPr="00A408B3">
        <w:rPr>
          <w:rStyle w:val="StyleUnderline"/>
        </w:rPr>
        <w:t xml:space="preserve">, and the counterrevolution against the Constitution will </w:t>
      </w:r>
      <w:r w:rsidRPr="00A408B3">
        <w:rPr>
          <w:rStyle w:val="Emphasis"/>
        </w:rPr>
        <w:t>continue unabated</w:t>
      </w:r>
      <w:r w:rsidRPr="00A408B3">
        <w:rPr>
          <w:sz w:val="16"/>
        </w:rPr>
        <w:t>.</w:t>
      </w:r>
    </w:p>
    <w:p w14:paraId="7D1E5A29" w14:textId="77777777" w:rsidR="00325418" w:rsidRPr="00A408B3" w:rsidRDefault="00325418" w:rsidP="00325418"/>
    <w:p w14:paraId="1075DF58" w14:textId="77777777" w:rsidR="00325418" w:rsidRPr="00A408B3" w:rsidRDefault="00325418" w:rsidP="00325418">
      <w:pPr>
        <w:pStyle w:val="Heading4"/>
      </w:pPr>
      <w:r w:rsidRPr="00A408B3">
        <w:t xml:space="preserve">Nuclear war. </w:t>
      </w:r>
    </w:p>
    <w:p w14:paraId="1505DD9B" w14:textId="77777777" w:rsidR="00325418" w:rsidRPr="00A408B3" w:rsidRDefault="00325418" w:rsidP="00325418">
      <w:r w:rsidRPr="00A408B3">
        <w:rPr>
          <w:rStyle w:val="Style13ptBold"/>
        </w:rPr>
        <w:t xml:space="preserve">Fisher ’22 </w:t>
      </w:r>
      <w:r w:rsidRPr="00A408B3">
        <w:t>[Louis; Spring 2022; Visiting Scholar at the William and Mary Law School, former Senior Specialist in separation of powers at the Library of Congress; University of Toledo Law Review, “Presidential Military Initiatives: Constitutional Violations,” vol. 53]</w:t>
      </w:r>
    </w:p>
    <w:p w14:paraId="1D134459" w14:textId="77777777" w:rsidR="00325418" w:rsidRPr="00A408B3" w:rsidRDefault="00325418" w:rsidP="00325418">
      <w:pPr>
        <w:rPr>
          <w:sz w:val="16"/>
        </w:rPr>
      </w:pPr>
      <w:r w:rsidRPr="00A408B3">
        <w:rPr>
          <w:sz w:val="16"/>
        </w:rPr>
        <w:t xml:space="preserve">In his signing statement, Nixon said that Section 601 of the statute, providing for the withdrawal of U.S. troops, "does not represent the policies of this Administration" and will be "without binding force or effect." 110 </w:t>
      </w:r>
      <w:r w:rsidRPr="00A408B3">
        <w:rPr>
          <w:rStyle w:val="StyleUnderline"/>
        </w:rPr>
        <w:t xml:space="preserve">Somehow a </w:t>
      </w:r>
      <w:r w:rsidRPr="00A408B3">
        <w:rPr>
          <w:rStyle w:val="Emphasis"/>
          <w:highlight w:val="cyan"/>
        </w:rPr>
        <w:t>signing statement</w:t>
      </w:r>
      <w:r w:rsidRPr="00A408B3">
        <w:rPr>
          <w:rStyle w:val="StyleUnderline"/>
        </w:rPr>
        <w:t xml:space="preserve"> allowed the President to </w:t>
      </w:r>
      <w:r w:rsidRPr="00A408B3">
        <w:rPr>
          <w:rStyle w:val="Emphasis"/>
          <w:highlight w:val="cyan"/>
        </w:rPr>
        <w:t>nullify</w:t>
      </w:r>
      <w:r w:rsidRPr="00A408B3">
        <w:rPr>
          <w:rStyle w:val="Emphasis"/>
        </w:rPr>
        <w:t xml:space="preserve"> a </w:t>
      </w:r>
      <w:r w:rsidRPr="00A408B3">
        <w:rPr>
          <w:rStyle w:val="Emphasis"/>
          <w:highlight w:val="cyan"/>
        </w:rPr>
        <w:t>statute</w:t>
      </w:r>
      <w:r w:rsidRPr="00A408B3">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408B3">
        <w:rPr>
          <w:rStyle w:val="StyleUnderline"/>
        </w:rPr>
        <w:t xml:space="preserve">Other </w:t>
      </w:r>
      <w:r w:rsidRPr="00A408B3">
        <w:rPr>
          <w:rStyle w:val="Emphasis"/>
        </w:rPr>
        <w:t>court</w:t>
      </w:r>
      <w:r w:rsidRPr="00A408B3">
        <w:rPr>
          <w:rStyle w:val="StyleUnderline"/>
        </w:rPr>
        <w:t xml:space="preserve"> opinion</w:t>
      </w:r>
      <w:r w:rsidRPr="00A408B3">
        <w:rPr>
          <w:rStyle w:val="Emphasis"/>
        </w:rPr>
        <w:t>s</w:t>
      </w:r>
      <w:r w:rsidRPr="00A408B3">
        <w:rPr>
          <w:sz w:val="16"/>
        </w:rPr>
        <w:t xml:space="preserve"> during this period </w:t>
      </w:r>
      <w:r w:rsidRPr="00A408B3">
        <w:rPr>
          <w:rStyle w:val="StyleUnderline"/>
        </w:rPr>
        <w:t xml:space="preserve">analyzed the </w:t>
      </w:r>
      <w:r w:rsidRPr="00A408B3">
        <w:rPr>
          <w:rStyle w:val="Emphasis"/>
        </w:rPr>
        <w:t>binding nature</w:t>
      </w:r>
      <w:r w:rsidRPr="00A408B3">
        <w:rPr>
          <w:rStyle w:val="StyleUnderline"/>
        </w:rPr>
        <w:t xml:space="preserve"> of authorization and appropriation bills</w:t>
      </w:r>
      <w:r w:rsidRPr="00A408B3">
        <w:rPr>
          <w:sz w:val="16"/>
        </w:rPr>
        <w:t>. 113</w:t>
      </w:r>
    </w:p>
    <w:p w14:paraId="0731D74A" w14:textId="77777777" w:rsidR="00325418" w:rsidRPr="00A408B3" w:rsidRDefault="00325418" w:rsidP="00325418">
      <w:pPr>
        <w:rPr>
          <w:sz w:val="16"/>
        </w:rPr>
      </w:pPr>
      <w:r w:rsidRPr="00A408B3">
        <w:rPr>
          <w:rStyle w:val="StyleUnderline"/>
        </w:rPr>
        <w:t xml:space="preserve">After many </w:t>
      </w:r>
      <w:r w:rsidRPr="00A408B3">
        <w:rPr>
          <w:rStyle w:val="Emphasis"/>
        </w:rPr>
        <w:t>years of debate</w:t>
      </w:r>
      <w:r w:rsidRPr="00A408B3">
        <w:rPr>
          <w:sz w:val="16"/>
        </w:rPr>
        <w:t>,</w:t>
      </w:r>
      <w:r w:rsidRPr="00A408B3">
        <w:rPr>
          <w:rStyle w:val="StyleUnderline"/>
        </w:rPr>
        <w:t xml:space="preserve"> Congress passed legislation in an effort </w:t>
      </w:r>
      <w:r w:rsidRPr="00A408B3">
        <w:rPr>
          <w:rStyle w:val="StyleUnderline"/>
          <w:highlight w:val="cyan"/>
        </w:rPr>
        <w:t xml:space="preserve">to </w:t>
      </w:r>
      <w:r w:rsidRPr="00A408B3">
        <w:rPr>
          <w:rStyle w:val="Emphasis"/>
          <w:highlight w:val="cyan"/>
        </w:rPr>
        <w:t>limit</w:t>
      </w:r>
      <w:r w:rsidRPr="00A408B3">
        <w:rPr>
          <w:rStyle w:val="StyleUnderline"/>
        </w:rPr>
        <w:t xml:space="preserve"> presidential </w:t>
      </w:r>
      <w:r w:rsidRPr="00A408B3">
        <w:rPr>
          <w:rStyle w:val="Emphasis"/>
          <w:highlight w:val="cyan"/>
        </w:rPr>
        <w:t>war power</w:t>
      </w:r>
      <w:r w:rsidRPr="00A408B3">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1E1CD3E7" w14:textId="77777777" w:rsidR="00325418" w:rsidRPr="00A408B3" w:rsidRDefault="00325418" w:rsidP="00325418">
      <w:pPr>
        <w:rPr>
          <w:sz w:val="16"/>
        </w:rPr>
      </w:pPr>
      <w:r w:rsidRPr="00A408B3">
        <w:rPr>
          <w:sz w:val="16"/>
        </w:rPr>
        <w:t xml:space="preserve">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t>
      </w:r>
      <w:r w:rsidRPr="00A408B3">
        <w:rPr>
          <w:sz w:val="16"/>
        </w:rPr>
        <w:lastRenderedPageBreak/>
        <w:t>War Powers Resolution states that its purpose is "to fulfill the intent of the framers of the Constitution of the United States and insure . . . the collective judgment" of both branches when U.S. forces are introduced into hostilities. 119It does neither.</w:t>
      </w:r>
    </w:p>
    <w:p w14:paraId="52FA0A3A" w14:textId="77777777" w:rsidR="00325418" w:rsidRPr="00A408B3" w:rsidRDefault="00325418" w:rsidP="00325418">
      <w:pPr>
        <w:rPr>
          <w:sz w:val="16"/>
        </w:rPr>
      </w:pPr>
      <w:r w:rsidRPr="00A408B3">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5D672D95" w14:textId="77777777" w:rsidR="00325418" w:rsidRPr="00A408B3" w:rsidRDefault="00325418" w:rsidP="00325418">
      <w:pPr>
        <w:rPr>
          <w:sz w:val="16"/>
        </w:rPr>
      </w:pPr>
      <w:r w:rsidRPr="00A408B3">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5A4C9727" w14:textId="77777777" w:rsidR="00325418" w:rsidRPr="00A408B3" w:rsidRDefault="00325418" w:rsidP="00325418">
      <w:pPr>
        <w:rPr>
          <w:sz w:val="16"/>
        </w:rPr>
      </w:pPr>
      <w:r w:rsidRPr="00A408B3">
        <w:rPr>
          <w:sz w:val="16"/>
        </w:rPr>
        <w:t>VI. Ronald Reagan to Joe Biden</w:t>
      </w:r>
    </w:p>
    <w:p w14:paraId="474F8DD5" w14:textId="77777777" w:rsidR="00325418" w:rsidRPr="00A408B3" w:rsidRDefault="00325418" w:rsidP="00325418">
      <w:pPr>
        <w:rPr>
          <w:sz w:val="16"/>
        </w:rPr>
      </w:pPr>
      <w:r w:rsidRPr="00A408B3">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5200F5FA" w14:textId="77777777" w:rsidR="00325418" w:rsidRPr="00A408B3" w:rsidRDefault="00325418" w:rsidP="00325418">
      <w:pPr>
        <w:rPr>
          <w:sz w:val="16"/>
        </w:rPr>
      </w:pPr>
      <w:r w:rsidRPr="00A408B3">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A408B3">
        <w:rPr>
          <w:rStyle w:val="StyleUnderline"/>
          <w:highlight w:val="cyan"/>
        </w:rPr>
        <w:t>Bush</w:t>
      </w:r>
      <w:r w:rsidRPr="00A408B3">
        <w:rPr>
          <w:rStyle w:val="StyleUnderline"/>
        </w:rPr>
        <w:t xml:space="preserve"> in his </w:t>
      </w:r>
      <w:r w:rsidRPr="00A408B3">
        <w:rPr>
          <w:rStyle w:val="Emphasis"/>
        </w:rPr>
        <w:t xml:space="preserve">signing </w:t>
      </w:r>
      <w:r w:rsidRPr="00A408B3">
        <w:rPr>
          <w:rStyle w:val="Emphasis"/>
          <w:highlight w:val="cyan"/>
        </w:rPr>
        <w:t>statement</w:t>
      </w:r>
      <w:r w:rsidRPr="00A408B3">
        <w:rPr>
          <w:rStyle w:val="StyleUnderline"/>
          <w:highlight w:val="cyan"/>
        </w:rPr>
        <w:t xml:space="preserve"> said he</w:t>
      </w:r>
      <w:r w:rsidRPr="00A408B3">
        <w:rPr>
          <w:rStyle w:val="StyleUnderline"/>
        </w:rPr>
        <w:t xml:space="preserve"> could have </w:t>
      </w:r>
      <w:r w:rsidRPr="00A408B3">
        <w:rPr>
          <w:rStyle w:val="Emphasis"/>
          <w:highlight w:val="cyan"/>
        </w:rPr>
        <w:t>act</w:t>
      </w:r>
      <w:r w:rsidRPr="00A408B3">
        <w:rPr>
          <w:rStyle w:val="StyleUnderline"/>
        </w:rPr>
        <w:t xml:space="preserve">ed </w:t>
      </w:r>
      <w:r w:rsidRPr="00A408B3">
        <w:rPr>
          <w:rStyle w:val="StyleUnderline"/>
          <w:highlight w:val="cyan"/>
        </w:rPr>
        <w:t>without</w:t>
      </w:r>
      <w:r w:rsidRPr="00A408B3">
        <w:rPr>
          <w:rStyle w:val="StyleUnderline"/>
        </w:rPr>
        <w:t xml:space="preserve"> </w:t>
      </w:r>
      <w:r w:rsidRPr="00A408B3">
        <w:rPr>
          <w:rStyle w:val="Emphasis"/>
        </w:rPr>
        <w:t xml:space="preserve">congressional </w:t>
      </w:r>
      <w:r w:rsidRPr="00A408B3">
        <w:rPr>
          <w:rStyle w:val="Emphasis"/>
          <w:highlight w:val="cyan"/>
        </w:rPr>
        <w:t>authority</w:t>
      </w:r>
      <w:r w:rsidRPr="00A408B3">
        <w:rPr>
          <w:sz w:val="16"/>
        </w:rPr>
        <w:t>. 140</w:t>
      </w:r>
    </w:p>
    <w:p w14:paraId="09E94A3F" w14:textId="77777777" w:rsidR="00325418" w:rsidRPr="00A408B3" w:rsidRDefault="00325418" w:rsidP="00325418">
      <w:pPr>
        <w:rPr>
          <w:sz w:val="16"/>
        </w:rPr>
      </w:pPr>
      <w:r w:rsidRPr="00A408B3">
        <w:rPr>
          <w:rStyle w:val="StyleUnderline"/>
        </w:rPr>
        <w:t xml:space="preserve">President Bill Clinton </w:t>
      </w:r>
      <w:r w:rsidRPr="00A408B3">
        <w:rPr>
          <w:rStyle w:val="StyleUnderline"/>
          <w:highlight w:val="cyan"/>
        </w:rPr>
        <w:t>used</w:t>
      </w:r>
      <w:r w:rsidRPr="00A408B3">
        <w:rPr>
          <w:rStyle w:val="StyleUnderline"/>
        </w:rPr>
        <w:t xml:space="preserve"> military </w:t>
      </w:r>
      <w:r w:rsidRPr="00A408B3">
        <w:rPr>
          <w:rStyle w:val="StyleUnderline"/>
          <w:highlight w:val="cyan"/>
        </w:rPr>
        <w:t xml:space="preserve">force in </w:t>
      </w:r>
      <w:r w:rsidRPr="00A408B3">
        <w:rPr>
          <w:rStyle w:val="Emphasis"/>
          <w:highlight w:val="cyan"/>
        </w:rPr>
        <w:t>Iraq</w:t>
      </w:r>
      <w:r w:rsidRPr="00A408B3">
        <w:rPr>
          <w:rStyle w:val="StyleUnderline"/>
          <w:highlight w:val="cyan"/>
        </w:rPr>
        <w:t xml:space="preserve">, </w:t>
      </w:r>
      <w:r w:rsidRPr="00A408B3">
        <w:rPr>
          <w:rStyle w:val="Emphasis"/>
          <w:highlight w:val="cyan"/>
        </w:rPr>
        <w:t>Somalia</w:t>
      </w:r>
      <w:r w:rsidRPr="00A408B3">
        <w:rPr>
          <w:rStyle w:val="StyleUnderline"/>
        </w:rPr>
        <w:t xml:space="preserve">, Haiti, Bosnia, </w:t>
      </w:r>
      <w:r w:rsidRPr="00A408B3">
        <w:rPr>
          <w:rStyle w:val="Emphasis"/>
          <w:highlight w:val="cyan"/>
        </w:rPr>
        <w:t>Afghanistan</w:t>
      </w:r>
      <w:r w:rsidRPr="00A408B3">
        <w:rPr>
          <w:rStyle w:val="StyleUnderline"/>
        </w:rPr>
        <w:t xml:space="preserve">, </w:t>
      </w:r>
      <w:r w:rsidRPr="00A408B3">
        <w:rPr>
          <w:rStyle w:val="Emphasis"/>
        </w:rPr>
        <w:t>Sudan</w:t>
      </w:r>
      <w:r w:rsidRPr="00A408B3">
        <w:rPr>
          <w:rStyle w:val="StyleUnderline"/>
        </w:rPr>
        <w:t>, and Kosovo</w:t>
      </w:r>
      <w:r w:rsidRPr="00A408B3">
        <w:rPr>
          <w:sz w:val="16"/>
        </w:rPr>
        <w:t xml:space="preserve"> </w:t>
      </w:r>
      <w:r w:rsidRPr="00A408B3">
        <w:rPr>
          <w:rStyle w:val="Emphasis"/>
          <w:highlight w:val="cyan"/>
        </w:rPr>
        <w:t xml:space="preserve">without </w:t>
      </w:r>
      <w:r w:rsidRPr="00A408B3">
        <w:rPr>
          <w:rStyle w:val="Emphasis"/>
        </w:rPr>
        <w:t>once</w:t>
      </w:r>
      <w:r w:rsidRPr="00A408B3">
        <w:rPr>
          <w:rStyle w:val="StyleUnderline"/>
        </w:rPr>
        <w:t xml:space="preserve"> </w:t>
      </w:r>
      <w:r w:rsidRPr="00A408B3">
        <w:rPr>
          <w:rStyle w:val="StyleUnderline"/>
          <w:highlight w:val="cyan"/>
        </w:rPr>
        <w:t>receiving</w:t>
      </w:r>
      <w:r w:rsidRPr="00A408B3">
        <w:rPr>
          <w:rStyle w:val="StyleUnderline"/>
        </w:rPr>
        <w:t xml:space="preserve"> </w:t>
      </w:r>
      <w:r w:rsidRPr="00A408B3">
        <w:rPr>
          <w:rStyle w:val="Emphasis"/>
        </w:rPr>
        <w:t xml:space="preserve">statutory </w:t>
      </w:r>
      <w:r w:rsidRPr="00A408B3">
        <w:rPr>
          <w:rStyle w:val="Emphasis"/>
          <w:highlight w:val="cyan"/>
        </w:rPr>
        <w:t>authority</w:t>
      </w:r>
      <w:r w:rsidRPr="00A408B3">
        <w:rPr>
          <w:rStyle w:val="StyleUnderline"/>
        </w:rPr>
        <w:t xml:space="preserve"> for his initiatives</w:t>
      </w:r>
      <w:r w:rsidRPr="00A408B3">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55D1FEDE" w14:textId="77777777" w:rsidR="00325418" w:rsidRPr="00A408B3" w:rsidRDefault="00325418" w:rsidP="00325418">
      <w:pPr>
        <w:rPr>
          <w:sz w:val="12"/>
          <w:szCs w:val="12"/>
        </w:rPr>
      </w:pPr>
      <w:r w:rsidRPr="00A408B3">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742B7C63" w14:textId="77777777" w:rsidR="00325418" w:rsidRPr="00A408B3" w:rsidRDefault="00325418" w:rsidP="00325418">
      <w:pPr>
        <w:rPr>
          <w:sz w:val="12"/>
          <w:szCs w:val="12"/>
        </w:rPr>
      </w:pPr>
      <w:r w:rsidRPr="00A408B3">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34FD7D4" w14:textId="77777777" w:rsidR="00325418" w:rsidRPr="00A408B3" w:rsidRDefault="00325418" w:rsidP="00325418">
      <w:pPr>
        <w:rPr>
          <w:sz w:val="12"/>
          <w:szCs w:val="12"/>
        </w:rPr>
      </w:pPr>
      <w:r w:rsidRPr="00A408B3">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6917AF36" w14:textId="77777777" w:rsidR="00325418" w:rsidRPr="00A408B3" w:rsidRDefault="00325418" w:rsidP="00325418">
      <w:pPr>
        <w:rPr>
          <w:sz w:val="12"/>
          <w:szCs w:val="12"/>
        </w:rPr>
      </w:pPr>
      <w:r w:rsidRPr="00A408B3">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4CA9AA98" w14:textId="77777777" w:rsidR="00325418" w:rsidRPr="00A408B3" w:rsidRDefault="00325418" w:rsidP="00325418">
      <w:pPr>
        <w:rPr>
          <w:sz w:val="12"/>
          <w:szCs w:val="12"/>
        </w:rPr>
      </w:pPr>
      <w:r w:rsidRPr="00A408B3">
        <w:rPr>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w:t>
      </w:r>
      <w:r w:rsidRPr="00A408B3">
        <w:rPr>
          <w:sz w:val="12"/>
          <w:szCs w:val="12"/>
        </w:rPr>
        <w:lastRenderedPageBreak/>
        <w:t>U.N. control, the legislation provided that U.S. combat forces in Somalia "shall be under the command and control of United States commanders under the ultimate direction of the President of the United States." 161</w:t>
      </w:r>
    </w:p>
    <w:p w14:paraId="24026C5A" w14:textId="77777777" w:rsidR="00325418" w:rsidRPr="00A408B3" w:rsidRDefault="00325418" w:rsidP="00325418">
      <w:pPr>
        <w:rPr>
          <w:sz w:val="12"/>
          <w:szCs w:val="12"/>
        </w:rPr>
      </w:pPr>
      <w:r w:rsidRPr="00A408B3">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0C037817" w14:textId="77777777" w:rsidR="00325418" w:rsidRPr="00A408B3" w:rsidRDefault="00325418" w:rsidP="00325418">
      <w:pPr>
        <w:rPr>
          <w:sz w:val="12"/>
          <w:szCs w:val="12"/>
        </w:rPr>
      </w:pPr>
      <w:r w:rsidRPr="00A408B3">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7C22B117" w14:textId="77777777" w:rsidR="00325418" w:rsidRPr="00A408B3" w:rsidRDefault="00325418" w:rsidP="00325418">
      <w:pPr>
        <w:rPr>
          <w:sz w:val="12"/>
          <w:szCs w:val="12"/>
        </w:rPr>
      </w:pPr>
      <w:r w:rsidRPr="00A408B3">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59F0BC09" w14:textId="77777777" w:rsidR="00325418" w:rsidRPr="00A408B3" w:rsidRDefault="00325418" w:rsidP="00325418">
      <w:pPr>
        <w:rPr>
          <w:sz w:val="12"/>
          <w:szCs w:val="12"/>
        </w:rPr>
      </w:pPr>
      <w:r w:rsidRPr="00A408B3">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036A88B4" w14:textId="77777777" w:rsidR="00325418" w:rsidRPr="00A408B3" w:rsidRDefault="00325418" w:rsidP="00325418">
      <w:pPr>
        <w:rPr>
          <w:sz w:val="12"/>
          <w:szCs w:val="12"/>
        </w:rPr>
      </w:pPr>
      <w:r w:rsidRPr="00A408B3">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290B164B" w14:textId="77777777" w:rsidR="00325418" w:rsidRPr="00A408B3" w:rsidRDefault="00325418" w:rsidP="00325418">
      <w:pPr>
        <w:rPr>
          <w:sz w:val="12"/>
          <w:szCs w:val="12"/>
        </w:rPr>
      </w:pPr>
      <w:r w:rsidRPr="00A408B3">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2962F7DD" w14:textId="77777777" w:rsidR="00325418" w:rsidRPr="00A408B3" w:rsidRDefault="00325418" w:rsidP="00325418">
      <w:pPr>
        <w:rPr>
          <w:sz w:val="12"/>
          <w:szCs w:val="12"/>
        </w:rPr>
      </w:pPr>
      <w:r w:rsidRPr="00A408B3">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54CBB11A" w14:textId="77777777" w:rsidR="00325418" w:rsidRPr="00A408B3" w:rsidRDefault="00325418" w:rsidP="00325418">
      <w:pPr>
        <w:rPr>
          <w:sz w:val="12"/>
          <w:szCs w:val="12"/>
        </w:rPr>
      </w:pPr>
      <w:r w:rsidRPr="00A408B3">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255607CA" w14:textId="77777777" w:rsidR="00325418" w:rsidRPr="00A408B3" w:rsidRDefault="00325418" w:rsidP="00325418">
      <w:pPr>
        <w:rPr>
          <w:sz w:val="12"/>
          <w:szCs w:val="12"/>
        </w:rPr>
      </w:pPr>
      <w:r w:rsidRPr="00A408B3">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7075A5F3" w14:textId="77777777" w:rsidR="00325418" w:rsidRPr="00A408B3" w:rsidRDefault="00325418" w:rsidP="00325418">
      <w:pPr>
        <w:rPr>
          <w:sz w:val="12"/>
          <w:szCs w:val="12"/>
        </w:rPr>
      </w:pPr>
      <w:r w:rsidRPr="00A408B3">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6C6C45C0" w14:textId="77777777" w:rsidR="00325418" w:rsidRPr="00A408B3" w:rsidRDefault="00325418" w:rsidP="00325418">
      <w:pPr>
        <w:rPr>
          <w:sz w:val="12"/>
          <w:szCs w:val="12"/>
        </w:rPr>
      </w:pPr>
      <w:r w:rsidRPr="00A408B3">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10BCB4F0" w14:textId="77777777" w:rsidR="00325418" w:rsidRPr="00A408B3" w:rsidRDefault="00325418" w:rsidP="00325418">
      <w:pPr>
        <w:rPr>
          <w:sz w:val="16"/>
        </w:rPr>
      </w:pPr>
      <w:r w:rsidRPr="00A408B3">
        <w:rPr>
          <w:sz w:val="16"/>
        </w:rPr>
        <w:t xml:space="preserve">Regardless of how executive officials sought to downplay or minimize a nofly zone, </w:t>
      </w:r>
      <w:r w:rsidRPr="00A408B3">
        <w:rPr>
          <w:rStyle w:val="StyleUnderline"/>
        </w:rPr>
        <w:t xml:space="preserve">the use of </w:t>
      </w:r>
      <w:r w:rsidRPr="00A408B3">
        <w:rPr>
          <w:rStyle w:val="Emphasis"/>
        </w:rPr>
        <w:t>military force</w:t>
      </w:r>
      <w:r w:rsidRPr="00A408B3">
        <w:rPr>
          <w:rStyle w:val="StyleUnderline"/>
        </w:rPr>
        <w:t xml:space="preserve"> against another country that has </w:t>
      </w:r>
      <w:r w:rsidRPr="00A408B3">
        <w:rPr>
          <w:rStyle w:val="Emphasis"/>
        </w:rPr>
        <w:t>not threatened</w:t>
      </w:r>
      <w:r w:rsidRPr="00A408B3">
        <w:rPr>
          <w:rStyle w:val="StyleUnderline"/>
        </w:rPr>
        <w:t xml:space="preserve"> the </w:t>
      </w:r>
      <w:r w:rsidRPr="00A408B3">
        <w:rPr>
          <w:rStyle w:val="Emphasis"/>
        </w:rPr>
        <w:t>U</w:t>
      </w:r>
      <w:r w:rsidRPr="00A408B3">
        <w:rPr>
          <w:rStyle w:val="StyleUnderline"/>
        </w:rPr>
        <w:t xml:space="preserve">nited </w:t>
      </w:r>
      <w:r w:rsidRPr="00A408B3">
        <w:rPr>
          <w:rStyle w:val="Emphasis"/>
        </w:rPr>
        <w:t>S</w:t>
      </w:r>
      <w:r w:rsidRPr="00A408B3">
        <w:rPr>
          <w:rStyle w:val="StyleUnderline"/>
        </w:rPr>
        <w:t>tates amounts to</w:t>
      </w:r>
      <w:r w:rsidRPr="00A408B3">
        <w:rPr>
          <w:sz w:val="16"/>
        </w:rPr>
        <w:t xml:space="preserve">, as pointed out by former Secretary of Defense Robert Gates, </w:t>
      </w:r>
      <w:r w:rsidRPr="00A408B3">
        <w:rPr>
          <w:rStyle w:val="StyleUnderline"/>
        </w:rPr>
        <w:t>an "</w:t>
      </w:r>
      <w:r w:rsidRPr="00A408B3">
        <w:rPr>
          <w:rStyle w:val="Emphasis"/>
        </w:rPr>
        <w:t>act of war</w:t>
      </w:r>
      <w:r w:rsidRPr="00A408B3">
        <w:rPr>
          <w:rStyle w:val="StyleUnderline"/>
        </w:rPr>
        <w:t>."</w:t>
      </w:r>
      <w:r w:rsidRPr="00A408B3">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32761B1A" w14:textId="77777777" w:rsidR="00325418" w:rsidRPr="00A408B3" w:rsidRDefault="00325418" w:rsidP="00325418">
      <w:pPr>
        <w:rPr>
          <w:sz w:val="16"/>
        </w:rPr>
      </w:pPr>
      <w:r w:rsidRPr="00A408B3">
        <w:rPr>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7FA8BF5" w14:textId="77777777" w:rsidR="00325418" w:rsidRPr="00A408B3" w:rsidRDefault="00325418" w:rsidP="00325418">
      <w:pPr>
        <w:rPr>
          <w:sz w:val="16"/>
        </w:rPr>
      </w:pPr>
      <w:r w:rsidRPr="00A408B3">
        <w:rPr>
          <w:sz w:val="16"/>
        </w:rPr>
        <w:lastRenderedPageBreak/>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61D83C33" w14:textId="77777777" w:rsidR="00325418" w:rsidRPr="00A408B3" w:rsidRDefault="00325418" w:rsidP="00325418">
      <w:pPr>
        <w:rPr>
          <w:sz w:val="16"/>
        </w:rPr>
      </w:pPr>
      <w:r w:rsidRPr="00A408B3">
        <w:rPr>
          <w:rStyle w:val="StyleUnderline"/>
        </w:rPr>
        <w:t xml:space="preserve">During the administrations of Donald </w:t>
      </w:r>
      <w:r w:rsidRPr="00A408B3">
        <w:rPr>
          <w:rStyle w:val="Emphasis"/>
        </w:rPr>
        <w:t>Trump</w:t>
      </w:r>
      <w:r w:rsidRPr="00A408B3">
        <w:rPr>
          <w:rStyle w:val="StyleUnderline"/>
        </w:rPr>
        <w:t xml:space="preserve"> and Joe </w:t>
      </w:r>
      <w:r w:rsidRPr="00A408B3">
        <w:rPr>
          <w:rStyle w:val="Emphasis"/>
        </w:rPr>
        <w:t>Biden</w:t>
      </w:r>
      <w:r w:rsidRPr="00A408B3">
        <w:rPr>
          <w:rStyle w:val="StyleUnderline"/>
        </w:rPr>
        <w:t xml:space="preserve">, </w:t>
      </w:r>
      <w:r w:rsidRPr="00A408B3">
        <w:rPr>
          <w:rStyle w:val="Emphasis"/>
        </w:rPr>
        <w:t>both</w:t>
      </w:r>
      <w:r w:rsidRPr="00A408B3">
        <w:rPr>
          <w:rStyle w:val="StyleUnderline"/>
        </w:rPr>
        <w:t xml:space="preserve"> </w:t>
      </w:r>
      <w:r w:rsidRPr="00A408B3">
        <w:rPr>
          <w:rStyle w:val="StyleUnderline"/>
          <w:highlight w:val="cyan"/>
        </w:rPr>
        <w:t>presidents</w:t>
      </w:r>
      <w:r w:rsidRPr="00A408B3">
        <w:rPr>
          <w:rStyle w:val="StyleUnderline"/>
        </w:rPr>
        <w:t xml:space="preserve"> </w:t>
      </w:r>
      <w:r w:rsidRPr="00A408B3">
        <w:rPr>
          <w:rStyle w:val="StyleUnderline"/>
          <w:highlight w:val="cyan"/>
        </w:rPr>
        <w:t>took</w:t>
      </w:r>
      <w:r w:rsidRPr="00A408B3">
        <w:rPr>
          <w:rStyle w:val="StyleUnderline"/>
        </w:rPr>
        <w:t xml:space="preserve"> a number of </w:t>
      </w:r>
      <w:r w:rsidRPr="00A408B3">
        <w:rPr>
          <w:rStyle w:val="Emphasis"/>
        </w:rPr>
        <w:t xml:space="preserve">military </w:t>
      </w:r>
      <w:r w:rsidRPr="00A408B3">
        <w:rPr>
          <w:rStyle w:val="Emphasis"/>
          <w:highlight w:val="cyan"/>
        </w:rPr>
        <w:t>actions</w:t>
      </w:r>
      <w:r w:rsidRPr="00A408B3">
        <w:rPr>
          <w:sz w:val="16"/>
        </w:rPr>
        <w:t xml:space="preserve"> they regarded as defensive in nature </w:t>
      </w:r>
      <w:r w:rsidRPr="00A408B3">
        <w:rPr>
          <w:rStyle w:val="Emphasis"/>
          <w:highlight w:val="cyan"/>
        </w:rPr>
        <w:t>without</w:t>
      </w:r>
      <w:r w:rsidRPr="00A408B3">
        <w:rPr>
          <w:rStyle w:val="StyleUnderline"/>
        </w:rPr>
        <w:t xml:space="preserve"> the need to seek </w:t>
      </w:r>
      <w:r w:rsidRPr="00A408B3">
        <w:rPr>
          <w:rStyle w:val="Emphasis"/>
          <w:highlight w:val="cyan"/>
        </w:rPr>
        <w:t>congress</w:t>
      </w:r>
      <w:r w:rsidRPr="00A408B3">
        <w:rPr>
          <w:rStyle w:val="StyleUnderline"/>
        </w:rPr>
        <w:t>ional authority</w:t>
      </w:r>
      <w:r w:rsidRPr="00A408B3">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3F8A56A8" w14:textId="77777777" w:rsidR="00325418" w:rsidRPr="00A408B3" w:rsidRDefault="00325418" w:rsidP="00325418">
      <w:pPr>
        <w:rPr>
          <w:sz w:val="12"/>
          <w:szCs w:val="12"/>
        </w:rPr>
      </w:pPr>
      <w:r w:rsidRPr="00A408B3">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392B349D" w14:textId="77777777" w:rsidR="00325418" w:rsidRPr="00A408B3" w:rsidRDefault="00325418" w:rsidP="00325418">
      <w:pPr>
        <w:rPr>
          <w:sz w:val="12"/>
          <w:szCs w:val="12"/>
        </w:rPr>
      </w:pPr>
      <w:r w:rsidRPr="00A408B3">
        <w:rPr>
          <w:sz w:val="12"/>
          <w:szCs w:val="12"/>
        </w:rPr>
        <w:t>VII. Efforts to Correct Judicial Errors</w:t>
      </w:r>
    </w:p>
    <w:p w14:paraId="498E2CBF" w14:textId="77777777" w:rsidR="00325418" w:rsidRPr="00A408B3" w:rsidRDefault="00325418" w:rsidP="00325418">
      <w:pPr>
        <w:rPr>
          <w:sz w:val="12"/>
          <w:szCs w:val="12"/>
        </w:rPr>
      </w:pPr>
      <w:r w:rsidRPr="00A408B3">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6E5780B0" w14:textId="77777777" w:rsidR="00325418" w:rsidRPr="00A408B3" w:rsidRDefault="00325418" w:rsidP="00325418">
      <w:pPr>
        <w:rPr>
          <w:sz w:val="12"/>
          <w:szCs w:val="12"/>
        </w:rPr>
      </w:pPr>
      <w:r w:rsidRPr="00A408B3">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2DF0CFF5" w14:textId="77777777" w:rsidR="00325418" w:rsidRPr="00A408B3" w:rsidRDefault="00325418" w:rsidP="00325418">
      <w:pPr>
        <w:rPr>
          <w:sz w:val="12"/>
          <w:szCs w:val="12"/>
        </w:rPr>
      </w:pPr>
      <w:r w:rsidRPr="00A408B3">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0A66B2C3" w14:textId="77777777" w:rsidR="00325418" w:rsidRPr="00A408B3" w:rsidRDefault="00325418" w:rsidP="00325418">
      <w:pPr>
        <w:rPr>
          <w:sz w:val="12"/>
          <w:szCs w:val="12"/>
        </w:rPr>
      </w:pPr>
      <w:r w:rsidRPr="00A408B3">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20E4A4A1" w14:textId="77777777" w:rsidR="00325418" w:rsidRPr="00A408B3" w:rsidRDefault="00325418" w:rsidP="00325418">
      <w:pPr>
        <w:rPr>
          <w:sz w:val="12"/>
          <w:szCs w:val="12"/>
        </w:rPr>
      </w:pPr>
      <w:r w:rsidRPr="00A408B3">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7E8C7A65" w14:textId="77777777" w:rsidR="00325418" w:rsidRPr="00A408B3" w:rsidRDefault="00325418" w:rsidP="00325418">
      <w:pPr>
        <w:rPr>
          <w:sz w:val="12"/>
          <w:szCs w:val="12"/>
        </w:rPr>
      </w:pPr>
      <w:r w:rsidRPr="00A408B3">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6E406096" w14:textId="77777777" w:rsidR="00325418" w:rsidRPr="00A408B3" w:rsidRDefault="00325418" w:rsidP="00325418">
      <w:pPr>
        <w:rPr>
          <w:sz w:val="12"/>
          <w:szCs w:val="12"/>
        </w:rPr>
      </w:pPr>
      <w:r w:rsidRPr="00A408B3">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6C649E9" w14:textId="77777777" w:rsidR="00325418" w:rsidRPr="00A408B3" w:rsidRDefault="00325418" w:rsidP="00325418">
      <w:pPr>
        <w:rPr>
          <w:sz w:val="12"/>
          <w:szCs w:val="12"/>
        </w:rPr>
      </w:pPr>
      <w:r w:rsidRPr="00A408B3">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00E4D61" w14:textId="77777777" w:rsidR="00325418" w:rsidRPr="00A408B3" w:rsidRDefault="00325418" w:rsidP="00325418">
      <w:pPr>
        <w:rPr>
          <w:sz w:val="12"/>
          <w:szCs w:val="12"/>
        </w:rPr>
      </w:pPr>
      <w:r w:rsidRPr="00A408B3">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6FBB64FE" w14:textId="77777777" w:rsidR="00325418" w:rsidRPr="00A408B3" w:rsidRDefault="00325418" w:rsidP="00325418">
      <w:pPr>
        <w:rPr>
          <w:sz w:val="12"/>
          <w:szCs w:val="12"/>
        </w:rPr>
      </w:pPr>
      <w:r w:rsidRPr="00A408B3">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031E4D8D" w14:textId="77777777" w:rsidR="00325418" w:rsidRPr="00A408B3" w:rsidRDefault="00325418" w:rsidP="00325418">
      <w:pPr>
        <w:rPr>
          <w:sz w:val="12"/>
          <w:szCs w:val="12"/>
        </w:rPr>
      </w:pPr>
      <w:r w:rsidRPr="00A408B3">
        <w:rPr>
          <w:sz w:val="12"/>
          <w:szCs w:val="12"/>
        </w:rPr>
        <w:t xml:space="preserve">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w:t>
      </w:r>
      <w:r w:rsidRPr="00A408B3">
        <w:rPr>
          <w:sz w:val="12"/>
          <w:szCs w:val="12"/>
        </w:rPr>
        <w:lastRenderedPageBreak/>
        <w:t>"race prejudice, war hysteria and a failure of political leadership." 240Missing from that list: surrender of judicial independence and willingness to defer to executive policy unsupported by any persuasive evidence.</w:t>
      </w:r>
    </w:p>
    <w:p w14:paraId="3C91D5A4" w14:textId="77777777" w:rsidR="00325418" w:rsidRPr="00A408B3" w:rsidRDefault="00325418" w:rsidP="00325418">
      <w:pPr>
        <w:rPr>
          <w:sz w:val="12"/>
          <w:szCs w:val="12"/>
        </w:rPr>
      </w:pPr>
      <w:r w:rsidRPr="00A408B3">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41BDCFFE" w14:textId="77777777" w:rsidR="00325418" w:rsidRPr="00A408B3" w:rsidRDefault="00325418" w:rsidP="00325418">
      <w:pPr>
        <w:rPr>
          <w:sz w:val="12"/>
          <w:szCs w:val="12"/>
        </w:rPr>
      </w:pPr>
      <w:r w:rsidRPr="00A408B3">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29E124D5" w14:textId="77777777" w:rsidR="00325418" w:rsidRPr="00A408B3" w:rsidRDefault="00325418" w:rsidP="00325418">
      <w:pPr>
        <w:rPr>
          <w:sz w:val="12"/>
          <w:szCs w:val="12"/>
        </w:rPr>
      </w:pPr>
      <w:r w:rsidRPr="00A408B3">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3D4EC5E3" w14:textId="77777777" w:rsidR="00325418" w:rsidRPr="00A408B3" w:rsidRDefault="00325418" w:rsidP="00325418">
      <w:pPr>
        <w:rPr>
          <w:sz w:val="12"/>
          <w:szCs w:val="12"/>
        </w:rPr>
      </w:pPr>
      <w:r w:rsidRPr="00A408B3">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120A6C63" w14:textId="77777777" w:rsidR="00325418" w:rsidRPr="00A408B3" w:rsidRDefault="00325418" w:rsidP="00325418">
      <w:pPr>
        <w:rPr>
          <w:sz w:val="12"/>
          <w:szCs w:val="12"/>
        </w:rPr>
      </w:pPr>
      <w:r w:rsidRPr="00A408B3">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34ECBA0D" w14:textId="77777777" w:rsidR="00325418" w:rsidRPr="00A408B3" w:rsidRDefault="00325418" w:rsidP="00325418">
      <w:pPr>
        <w:rPr>
          <w:sz w:val="12"/>
          <w:szCs w:val="12"/>
        </w:rPr>
      </w:pPr>
      <w:r w:rsidRPr="00A408B3">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78AA6561" w14:textId="77777777" w:rsidR="00325418" w:rsidRPr="00A408B3" w:rsidRDefault="00325418" w:rsidP="00325418">
      <w:pPr>
        <w:rPr>
          <w:sz w:val="12"/>
          <w:szCs w:val="12"/>
        </w:rPr>
      </w:pPr>
      <w:r w:rsidRPr="00A408B3">
        <w:rPr>
          <w:sz w:val="12"/>
          <w:szCs w:val="12"/>
        </w:rPr>
        <w:t>VIII. Conclusions</w:t>
      </w:r>
    </w:p>
    <w:p w14:paraId="3C002037" w14:textId="77777777" w:rsidR="00325418" w:rsidRPr="00A408B3" w:rsidRDefault="00325418" w:rsidP="00325418">
      <w:pPr>
        <w:rPr>
          <w:sz w:val="12"/>
          <w:szCs w:val="12"/>
        </w:rPr>
      </w:pPr>
      <w:r w:rsidRPr="00A408B3">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6BE0C00F" w14:textId="77777777" w:rsidR="00325418" w:rsidRPr="00A408B3" w:rsidRDefault="00325418" w:rsidP="00325418">
      <w:pPr>
        <w:rPr>
          <w:sz w:val="16"/>
        </w:rPr>
      </w:pPr>
      <w:r w:rsidRPr="00A408B3">
        <w:rPr>
          <w:rStyle w:val="StyleUnderline"/>
        </w:rPr>
        <w:t xml:space="preserve">There was a </w:t>
      </w:r>
      <w:r w:rsidRPr="00A408B3">
        <w:rPr>
          <w:rStyle w:val="Emphasis"/>
        </w:rPr>
        <w:t>clear shift</w:t>
      </w:r>
      <w:r w:rsidRPr="00A408B3">
        <w:rPr>
          <w:rStyle w:val="StyleUnderline"/>
        </w:rPr>
        <w:t xml:space="preserve"> of the </w:t>
      </w:r>
      <w:r w:rsidRPr="00A408B3">
        <w:rPr>
          <w:rStyle w:val="Emphasis"/>
        </w:rPr>
        <w:t>war power</w:t>
      </w:r>
      <w:r w:rsidRPr="00A408B3">
        <w:rPr>
          <w:rStyle w:val="StyleUnderline"/>
        </w:rPr>
        <w:t xml:space="preserve"> from Congress to the President after </w:t>
      </w:r>
      <w:r w:rsidRPr="00A408B3">
        <w:rPr>
          <w:rStyle w:val="Emphasis"/>
        </w:rPr>
        <w:t>World War II</w:t>
      </w:r>
      <w:r w:rsidRPr="00A408B3">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A408B3">
        <w:rPr>
          <w:rStyle w:val="StyleUnderline"/>
        </w:rPr>
        <w:t xml:space="preserve">If </w:t>
      </w:r>
      <w:r w:rsidRPr="00A408B3">
        <w:rPr>
          <w:rStyle w:val="StyleUnderline"/>
          <w:highlight w:val="cyan"/>
        </w:rPr>
        <w:t xml:space="preserve">the </w:t>
      </w:r>
      <w:r w:rsidRPr="00A408B3">
        <w:rPr>
          <w:rStyle w:val="Emphasis"/>
          <w:highlight w:val="cyan"/>
        </w:rPr>
        <w:t>current risk</w:t>
      </w:r>
      <w:r w:rsidRPr="00A408B3">
        <w:rPr>
          <w:rStyle w:val="StyleUnderline"/>
          <w:highlight w:val="cyan"/>
        </w:rPr>
        <w:t xml:space="preserve"> to</w:t>
      </w:r>
      <w:r w:rsidRPr="00A408B3">
        <w:rPr>
          <w:rStyle w:val="StyleUnderline"/>
        </w:rPr>
        <w:t xml:space="preserve"> </w:t>
      </w:r>
      <w:r w:rsidRPr="00A408B3">
        <w:rPr>
          <w:rStyle w:val="Emphasis"/>
        </w:rPr>
        <w:t xml:space="preserve">national </w:t>
      </w:r>
      <w:r w:rsidRPr="00A408B3">
        <w:rPr>
          <w:rStyle w:val="Emphasis"/>
          <w:highlight w:val="cyan"/>
        </w:rPr>
        <w:t>security</w:t>
      </w:r>
      <w:r w:rsidRPr="00A408B3">
        <w:rPr>
          <w:rStyle w:val="StyleUnderline"/>
          <w:highlight w:val="cyan"/>
        </w:rPr>
        <w:t xml:space="preserve"> is</w:t>
      </w:r>
      <w:r w:rsidRPr="00A408B3">
        <w:rPr>
          <w:rStyle w:val="StyleUnderline"/>
        </w:rPr>
        <w:t xml:space="preserve"> great, so is the risk of </w:t>
      </w:r>
      <w:r w:rsidRPr="00A408B3">
        <w:rPr>
          <w:rStyle w:val="Emphasis"/>
          <w:highlight w:val="cyan"/>
        </w:rPr>
        <w:t>presidential</w:t>
      </w:r>
      <w:r w:rsidRPr="00A408B3">
        <w:rPr>
          <w:rStyle w:val="StyleUnderline"/>
          <w:highlight w:val="cyan"/>
        </w:rPr>
        <w:t xml:space="preserve"> </w:t>
      </w:r>
      <w:r w:rsidRPr="00A408B3">
        <w:rPr>
          <w:rStyle w:val="Emphasis"/>
          <w:highlight w:val="cyan"/>
        </w:rPr>
        <w:t>miscalc</w:t>
      </w:r>
      <w:r w:rsidRPr="00A408B3">
        <w:rPr>
          <w:rStyle w:val="StyleUnderline"/>
        </w:rPr>
        <w:t xml:space="preserve">ulation and </w:t>
      </w:r>
      <w:r w:rsidRPr="00A408B3">
        <w:rPr>
          <w:rStyle w:val="Emphasis"/>
        </w:rPr>
        <w:t>aggrandizement</w:t>
      </w:r>
      <w:r w:rsidRPr="00A408B3">
        <w:rPr>
          <w:sz w:val="16"/>
        </w:rPr>
        <w:t xml:space="preserve">. There remains the need for </w:t>
      </w:r>
      <w:r w:rsidRPr="00A408B3">
        <w:rPr>
          <w:rStyle w:val="StyleUnderline"/>
        </w:rPr>
        <w:t>Congress</w:t>
      </w:r>
      <w:r w:rsidRPr="00A408B3">
        <w:rPr>
          <w:sz w:val="16"/>
        </w:rPr>
        <w:t xml:space="preserve"> to </w:t>
      </w:r>
      <w:r w:rsidRPr="00A408B3">
        <w:rPr>
          <w:rStyle w:val="StyleUnderline"/>
        </w:rPr>
        <w:t xml:space="preserve">thoroughly </w:t>
      </w:r>
      <w:r w:rsidRPr="00A408B3">
        <w:rPr>
          <w:rStyle w:val="Emphasis"/>
        </w:rPr>
        <w:t>examine</w:t>
      </w:r>
      <w:r w:rsidRPr="00A408B3">
        <w:rPr>
          <w:rStyle w:val="StyleUnderline"/>
        </w:rPr>
        <w:t xml:space="preserve"> and analyze presidential requests for </w:t>
      </w:r>
      <w:r w:rsidRPr="00A408B3">
        <w:rPr>
          <w:rStyle w:val="StyleUnderline"/>
          <w:highlight w:val="cyan"/>
        </w:rPr>
        <w:t>military action</w:t>
      </w:r>
      <w:r w:rsidRPr="00A408B3">
        <w:rPr>
          <w:rStyle w:val="StyleUnderline"/>
        </w:rPr>
        <w:t xml:space="preserve">. Presidential judgments </w:t>
      </w:r>
      <w:r w:rsidRPr="00A408B3">
        <w:rPr>
          <w:rStyle w:val="Emphasis"/>
          <w:highlight w:val="cyan"/>
        </w:rPr>
        <w:t>need more</w:t>
      </w:r>
      <w:r w:rsidRPr="00A408B3">
        <w:rPr>
          <w:rStyle w:val="StyleUnderline"/>
        </w:rPr>
        <w:t xml:space="preserve">, not less, </w:t>
      </w:r>
      <w:r w:rsidRPr="00A408B3">
        <w:rPr>
          <w:rStyle w:val="Emphasis"/>
          <w:highlight w:val="cyan"/>
        </w:rPr>
        <w:t>scrutiny</w:t>
      </w:r>
      <w:r w:rsidRPr="00A408B3">
        <w:rPr>
          <w:sz w:val="16"/>
        </w:rPr>
        <w:t>.</w:t>
      </w:r>
    </w:p>
    <w:p w14:paraId="2834F6BD" w14:textId="77777777" w:rsidR="00325418" w:rsidRPr="00A408B3" w:rsidRDefault="00325418" w:rsidP="00325418">
      <w:pPr>
        <w:rPr>
          <w:sz w:val="16"/>
        </w:rPr>
      </w:pPr>
      <w:r w:rsidRPr="00A408B3">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A408B3">
        <w:rPr>
          <w:rStyle w:val="StyleUnderline"/>
        </w:rPr>
        <w:t xml:space="preserve">The </w:t>
      </w:r>
      <w:r w:rsidRPr="00A408B3">
        <w:rPr>
          <w:rStyle w:val="Emphasis"/>
        </w:rPr>
        <w:t>specter</w:t>
      </w:r>
      <w:r w:rsidRPr="00A408B3">
        <w:rPr>
          <w:rStyle w:val="StyleUnderline"/>
        </w:rPr>
        <w:t xml:space="preserve"> of </w:t>
      </w:r>
      <w:r w:rsidRPr="00A408B3">
        <w:rPr>
          <w:rStyle w:val="Emphasis"/>
          <w:highlight w:val="cyan"/>
        </w:rPr>
        <w:t>nuclear war</w:t>
      </w:r>
      <w:r w:rsidRPr="00A408B3">
        <w:rPr>
          <w:sz w:val="16"/>
        </w:rPr>
        <w:t xml:space="preserve">, unknown to the framers, </w:t>
      </w:r>
      <w:r w:rsidRPr="00A408B3">
        <w:rPr>
          <w:rStyle w:val="StyleUnderline"/>
          <w:highlight w:val="cyan"/>
        </w:rPr>
        <w:t>does not justify</w:t>
      </w:r>
      <w:r w:rsidRPr="00A408B3">
        <w:rPr>
          <w:rStyle w:val="StyleUnderline"/>
        </w:rPr>
        <w:t xml:space="preserve"> shifting the </w:t>
      </w:r>
      <w:r w:rsidRPr="00A408B3">
        <w:rPr>
          <w:rStyle w:val="StyleUnderline"/>
          <w:highlight w:val="cyan"/>
        </w:rPr>
        <w:t>war power</w:t>
      </w:r>
      <w:r w:rsidRPr="00A408B3">
        <w:rPr>
          <w:rStyle w:val="StyleUnderline"/>
        </w:rPr>
        <w:t xml:space="preserve"> to the president. </w:t>
      </w:r>
      <w:r w:rsidRPr="00A408B3">
        <w:rPr>
          <w:rStyle w:val="StyleUnderline"/>
          <w:highlight w:val="cyan"/>
        </w:rPr>
        <w:t>If</w:t>
      </w:r>
      <w:r w:rsidRPr="00A408B3">
        <w:rPr>
          <w:rStyle w:val="StyleUnderline"/>
        </w:rPr>
        <w:t xml:space="preserve"> presidents decide that an </w:t>
      </w:r>
      <w:r w:rsidRPr="00A408B3">
        <w:rPr>
          <w:rStyle w:val="Emphasis"/>
          <w:highlight w:val="cyan"/>
        </w:rPr>
        <w:t>emergency</w:t>
      </w:r>
      <w:r w:rsidRPr="00A408B3">
        <w:rPr>
          <w:rStyle w:val="StyleUnderline"/>
          <w:highlight w:val="cyan"/>
        </w:rPr>
        <w:t xml:space="preserve"> requires</w:t>
      </w:r>
      <w:r w:rsidRPr="00A408B3">
        <w:rPr>
          <w:rStyle w:val="StyleUnderline"/>
        </w:rPr>
        <w:t xml:space="preserve"> </w:t>
      </w:r>
      <w:r w:rsidRPr="00A408B3">
        <w:rPr>
          <w:rStyle w:val="Emphasis"/>
        </w:rPr>
        <w:t xml:space="preserve">immediate </w:t>
      </w:r>
      <w:r w:rsidRPr="00A408B3">
        <w:rPr>
          <w:rStyle w:val="Emphasis"/>
          <w:highlight w:val="cyan"/>
        </w:rPr>
        <w:t>action</w:t>
      </w:r>
      <w:r w:rsidRPr="00A408B3">
        <w:rPr>
          <w:sz w:val="16"/>
        </w:rPr>
        <w:t xml:space="preserve"> without first obtaining approval from Congress, </w:t>
      </w:r>
      <w:r w:rsidRPr="00A408B3">
        <w:rPr>
          <w:rStyle w:val="StyleUnderline"/>
        </w:rPr>
        <w:t xml:space="preserve">it is far better for them to </w:t>
      </w:r>
      <w:r w:rsidRPr="00A408B3">
        <w:rPr>
          <w:rStyle w:val="StyleUnderline"/>
          <w:highlight w:val="cyan"/>
        </w:rPr>
        <w:t>use</w:t>
      </w:r>
      <w:r w:rsidRPr="00A408B3">
        <w:rPr>
          <w:rStyle w:val="StyleUnderline"/>
        </w:rPr>
        <w:t xml:space="preserve"> military </w:t>
      </w:r>
      <w:r w:rsidRPr="00A408B3">
        <w:rPr>
          <w:rStyle w:val="StyleUnderline"/>
          <w:highlight w:val="cyan"/>
        </w:rPr>
        <w:t>force</w:t>
      </w:r>
      <w:r w:rsidRPr="00A408B3">
        <w:rPr>
          <w:sz w:val="16"/>
        </w:rPr>
        <w:t xml:space="preserve"> on suspect and empty authority </w:t>
      </w:r>
      <w:r w:rsidRPr="00A408B3">
        <w:rPr>
          <w:rStyle w:val="StyleUnderline"/>
        </w:rPr>
        <w:t xml:space="preserve">and </w:t>
      </w:r>
      <w:r w:rsidRPr="00A408B3">
        <w:rPr>
          <w:rStyle w:val="Emphasis"/>
          <w:highlight w:val="cyan"/>
        </w:rPr>
        <w:t>then</w:t>
      </w:r>
      <w:r w:rsidRPr="00A408B3">
        <w:rPr>
          <w:rStyle w:val="StyleUnderline"/>
        </w:rPr>
        <w:t xml:space="preserve"> come to Congress to</w:t>
      </w:r>
      <w:r w:rsidRPr="00A408B3">
        <w:rPr>
          <w:sz w:val="16"/>
        </w:rPr>
        <w:t xml:space="preserve"> explain what they did and </w:t>
      </w:r>
      <w:r w:rsidRPr="00A408B3">
        <w:rPr>
          <w:rStyle w:val="StyleUnderline"/>
          <w:highlight w:val="cyan"/>
        </w:rPr>
        <w:t>request</w:t>
      </w:r>
      <w:r w:rsidRPr="00A408B3">
        <w:rPr>
          <w:rStyle w:val="StyleUnderline"/>
        </w:rPr>
        <w:t xml:space="preserve"> from Congress </w:t>
      </w:r>
      <w:r w:rsidRPr="00A408B3">
        <w:rPr>
          <w:rStyle w:val="Emphasis"/>
          <w:highlight w:val="cyan"/>
        </w:rPr>
        <w:t>retroactive</w:t>
      </w:r>
      <w:r w:rsidRPr="00A408B3">
        <w:rPr>
          <w:rStyle w:val="StyleUnderline"/>
          <w:highlight w:val="cyan"/>
        </w:rPr>
        <w:t xml:space="preserve"> approval</w:t>
      </w:r>
      <w:r w:rsidRPr="00A408B3">
        <w:rPr>
          <w:sz w:val="16"/>
        </w:rPr>
        <w:t>. That is the procedure Lincoln used at the start of the Civil War.</w:t>
      </w:r>
    </w:p>
    <w:p w14:paraId="12EA6ABC" w14:textId="77777777" w:rsidR="00325418" w:rsidRPr="00A408B3" w:rsidRDefault="00325418" w:rsidP="00325418">
      <w:pPr>
        <w:rPr>
          <w:sz w:val="16"/>
        </w:rPr>
      </w:pPr>
      <w:r w:rsidRPr="00A408B3">
        <w:rPr>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A408B3">
        <w:rPr>
          <w:rStyle w:val="StyleUnderline"/>
        </w:rPr>
        <w:t xml:space="preserve">In going to war, lawmakers must </w:t>
      </w:r>
      <w:r w:rsidRPr="00A408B3">
        <w:rPr>
          <w:rStyle w:val="Emphasis"/>
        </w:rPr>
        <w:t>insist</w:t>
      </w:r>
      <w:r w:rsidRPr="00A408B3">
        <w:rPr>
          <w:rStyle w:val="StyleUnderline"/>
        </w:rPr>
        <w:t xml:space="preserve"> that the President deliver </w:t>
      </w:r>
      <w:r w:rsidRPr="00A408B3">
        <w:rPr>
          <w:rStyle w:val="Emphasis"/>
        </w:rPr>
        <w:t>reliable evidence</w:t>
      </w:r>
      <w:r w:rsidRPr="00A408B3">
        <w:rPr>
          <w:rStyle w:val="StyleUnderline"/>
        </w:rPr>
        <w:t>, not assumptions and beliefs</w:t>
      </w:r>
      <w:r w:rsidRPr="00A408B3">
        <w:rPr>
          <w:sz w:val="16"/>
        </w:rPr>
        <w:t xml:space="preserve">. On both the Tonkin Gulf Resolution in 1964 and the Iraq Resolution </w:t>
      </w:r>
      <w:r w:rsidRPr="00A408B3">
        <w:rPr>
          <w:sz w:val="16"/>
        </w:rPr>
        <w:lastRenderedPageBreak/>
        <w:t xml:space="preserve">in 2002, Congress allowed itself to be swept along by executive pressures and warnings rather than facts needed to make an informed judgment. </w:t>
      </w:r>
      <w:r w:rsidRPr="00A408B3">
        <w:rPr>
          <w:rStyle w:val="StyleUnderline"/>
        </w:rPr>
        <w:t xml:space="preserve">The framers valued </w:t>
      </w:r>
      <w:r w:rsidRPr="00A408B3">
        <w:rPr>
          <w:rStyle w:val="Emphasis"/>
        </w:rPr>
        <w:t xml:space="preserve">careful </w:t>
      </w:r>
      <w:r w:rsidRPr="00A408B3">
        <w:rPr>
          <w:rStyle w:val="Emphasis"/>
          <w:highlight w:val="cyan"/>
        </w:rPr>
        <w:t>deliberation</w:t>
      </w:r>
      <w:r w:rsidRPr="00A408B3">
        <w:rPr>
          <w:rStyle w:val="StyleUnderline"/>
        </w:rPr>
        <w:t xml:space="preserve"> because it </w:t>
      </w:r>
      <w:r w:rsidRPr="00A408B3">
        <w:rPr>
          <w:rStyle w:val="Emphasis"/>
          <w:highlight w:val="cyan"/>
        </w:rPr>
        <w:t>lessens</w:t>
      </w:r>
      <w:r w:rsidRPr="00A408B3">
        <w:rPr>
          <w:rStyle w:val="StyleUnderline"/>
          <w:highlight w:val="cyan"/>
        </w:rPr>
        <w:t xml:space="preserve"> the chance of</w:t>
      </w:r>
      <w:r w:rsidRPr="00A408B3">
        <w:rPr>
          <w:rStyle w:val="StyleUnderline"/>
        </w:rPr>
        <w:t xml:space="preserve"> </w:t>
      </w:r>
      <w:r w:rsidRPr="00A408B3">
        <w:rPr>
          <w:rStyle w:val="Emphasis"/>
        </w:rPr>
        <w:t xml:space="preserve">political </w:t>
      </w:r>
      <w:r w:rsidRPr="00A408B3">
        <w:rPr>
          <w:rStyle w:val="Emphasis"/>
          <w:highlight w:val="cyan"/>
        </w:rPr>
        <w:t>mistakes</w:t>
      </w:r>
      <w:r w:rsidRPr="00A408B3">
        <w:rPr>
          <w:sz w:val="16"/>
        </w:rPr>
        <w:t>.</w:t>
      </w:r>
    </w:p>
    <w:p w14:paraId="460D5902" w14:textId="77777777" w:rsidR="00325418" w:rsidRPr="00415DA0" w:rsidRDefault="00325418" w:rsidP="00325418">
      <w:pPr>
        <w:rPr>
          <w:sz w:val="16"/>
        </w:rPr>
      </w:pPr>
      <w:r w:rsidRPr="00A408B3">
        <w:rPr>
          <w:rStyle w:val="StyleUnderline"/>
        </w:rPr>
        <w:t>There is a tendency</w:t>
      </w:r>
      <w:r w:rsidRPr="00A408B3">
        <w:rPr>
          <w:sz w:val="16"/>
        </w:rPr>
        <w:t xml:space="preserve"> in contemporary times </w:t>
      </w:r>
      <w:r w:rsidRPr="00A408B3">
        <w:rPr>
          <w:rStyle w:val="StyleUnderline"/>
        </w:rPr>
        <w:t>to dismiss</w:t>
      </w:r>
      <w:r w:rsidRPr="00A408B3">
        <w:rPr>
          <w:sz w:val="16"/>
        </w:rPr>
        <w:t xml:space="preserve"> what the framers said about the </w:t>
      </w:r>
      <w:r w:rsidRPr="00A408B3">
        <w:rPr>
          <w:rStyle w:val="StyleUnderline"/>
        </w:rPr>
        <w:t xml:space="preserve">war power because </w:t>
      </w:r>
      <w:r w:rsidRPr="00A408B3">
        <w:rPr>
          <w:rStyle w:val="Emphasis"/>
        </w:rPr>
        <w:t xml:space="preserve">contemporary </w:t>
      </w:r>
      <w:r w:rsidRPr="00A408B3">
        <w:rPr>
          <w:rStyle w:val="Emphasis"/>
          <w:highlight w:val="cyan"/>
        </w:rPr>
        <w:t>threats</w:t>
      </w:r>
      <w:r w:rsidRPr="00A408B3">
        <w:rPr>
          <w:rStyle w:val="StyleUnderline"/>
          <w:highlight w:val="cyan"/>
        </w:rPr>
        <w:t xml:space="preserve"> exceed</w:t>
      </w:r>
      <w:r w:rsidRPr="00A408B3">
        <w:rPr>
          <w:rStyle w:val="StyleUnderline"/>
        </w:rPr>
        <w:t xml:space="preserve"> eighteenth-century </w:t>
      </w:r>
      <w:r w:rsidRPr="00A408B3">
        <w:rPr>
          <w:rStyle w:val="StyleUnderline"/>
          <w:highlight w:val="cyan"/>
        </w:rPr>
        <w:t>expectations</w:t>
      </w:r>
      <w:r w:rsidRPr="00A408B3">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091C69BD" w14:textId="77777777" w:rsidR="00325418" w:rsidRDefault="00325418" w:rsidP="00325418">
      <w:pPr>
        <w:pStyle w:val="Heading3"/>
      </w:pPr>
      <w:r>
        <w:lastRenderedPageBreak/>
        <w:t>DA---1NC</w:t>
      </w:r>
    </w:p>
    <w:p w14:paraId="22111A21" w14:textId="77777777" w:rsidR="00325418" w:rsidRDefault="00325418" w:rsidP="00325418">
      <w:r>
        <w:t>Federalism DA</w:t>
      </w:r>
    </w:p>
    <w:p w14:paraId="05242CBF" w14:textId="77777777" w:rsidR="00325418" w:rsidRDefault="00325418" w:rsidP="00325418">
      <w:pPr>
        <w:pStyle w:val="Heading4"/>
      </w:pPr>
      <w:r>
        <w:t>Federalism is high now.</w:t>
      </w:r>
    </w:p>
    <w:p w14:paraId="57D55D2C" w14:textId="77777777" w:rsidR="00325418" w:rsidRPr="004E2023" w:rsidRDefault="00325418" w:rsidP="00325418">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2F644D42" w14:textId="77777777" w:rsidR="00325418" w:rsidRPr="004E2023" w:rsidRDefault="00325418" w:rsidP="00325418">
      <w:pPr>
        <w:rPr>
          <w:rFonts w:asciiTheme="minorHAnsi" w:hAnsiTheme="minorHAnsi" w:cstheme="minorHAnsi"/>
          <w:b/>
          <w:bCs/>
          <w:u w:val="single"/>
        </w:rPr>
      </w:pPr>
      <w:r w:rsidRPr="004E2023">
        <w:rPr>
          <w:rFonts w:asciiTheme="minorHAnsi" w:hAnsiTheme="minorHAnsi" w:cstheme="minorHAnsi"/>
          <w:sz w:val="8"/>
          <w:szCs w:val="8"/>
        </w:rPr>
        <w:t>Yogi Berra told us that “it's tough to make predictions, especially about the future.” (Or at least he's said to have said that.) Now it’s time to saw off the limb behind me in making</w:t>
      </w:r>
      <w:r w:rsidRPr="00541968">
        <w:rPr>
          <w:rFonts w:asciiTheme="minorHAnsi" w:hAnsiTheme="minorHAnsi" w:cstheme="minorHAnsi"/>
        </w:rPr>
        <w:t xml:space="preserve"> </w:t>
      </w:r>
      <w:r w:rsidRPr="00733881">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733881">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733881">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cities, with the Great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733881">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733881">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733881">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r w:rsidRPr="00541968">
        <w:rPr>
          <w:rFonts w:asciiTheme="minorHAnsi" w:hAnsiTheme="minorHAnsi" w:cstheme="minorHAnsi"/>
          <w:sz w:val="8"/>
          <w:szCs w:val="8"/>
        </w:rPr>
        <w:t>So pick your favorite topic.</w:t>
      </w:r>
      <w:r w:rsidRPr="00541968">
        <w:rPr>
          <w:rFonts w:asciiTheme="minorHAnsi" w:hAnsiTheme="minorHAnsi" w:cstheme="minorHAnsi"/>
          <w:b/>
          <w:bCs/>
          <w:u w:val="single"/>
        </w:rPr>
        <w:t xml:space="preserve"> </w:t>
      </w:r>
      <w:r w:rsidRPr="00733881">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733881">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733881">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733881">
        <w:rPr>
          <w:rFonts w:asciiTheme="minorHAnsi" w:hAnsiTheme="minorHAnsi" w:cstheme="minorHAnsi"/>
          <w:highlight w:val="cyan"/>
          <w:u w:val="single"/>
        </w:rPr>
        <w:t>v</w:t>
      </w:r>
      <w:r w:rsidRPr="00541968">
        <w:rPr>
          <w:rFonts w:asciiTheme="minorHAnsi" w:hAnsiTheme="minorHAnsi" w:cstheme="minorHAnsi"/>
          <w:u w:val="single"/>
        </w:rPr>
        <w:t>ehicle</w:t>
      </w:r>
      <w:r w:rsidRPr="00733881">
        <w:rPr>
          <w:rFonts w:asciiTheme="minorHAnsi" w:hAnsiTheme="minorHAnsi" w:cstheme="minorHAnsi"/>
          <w:highlight w:val="cyan"/>
          <w:u w:val="single"/>
        </w:rPr>
        <w:t>s</w:t>
      </w:r>
      <w:r w:rsidRPr="00541968">
        <w:rPr>
          <w:rFonts w:asciiTheme="minorHAnsi" w:hAnsiTheme="minorHAnsi" w:cstheme="minorHAnsi"/>
          <w:u w:val="single"/>
        </w:rPr>
        <w:t xml:space="preserve"> </w:t>
      </w:r>
      <w:r w:rsidRPr="00733881">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getting enough fast chargers out there so drivers don’t have to worry about getting stuck. That in turn </w:t>
      </w:r>
      <w:r w:rsidRPr="00733881">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733881">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Everyone — especially the auto industry — will be warily watching whether drivers feel comfortable about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back,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35F4A283" w14:textId="77777777" w:rsidR="00325418" w:rsidRDefault="00325418" w:rsidP="00325418">
      <w:pPr>
        <w:pStyle w:val="Heading4"/>
      </w:pPr>
      <w:r>
        <w:t xml:space="preserve">The plan </w:t>
      </w:r>
      <w:r w:rsidRPr="002F5E4F">
        <w:rPr>
          <w:u w:val="single"/>
        </w:rPr>
        <w:t>eviscerates</w:t>
      </w:r>
      <w:r>
        <w:t xml:space="preserve"> the federal-state </w:t>
      </w:r>
      <w:r w:rsidRPr="002F5E4F">
        <w:rPr>
          <w:u w:val="single"/>
        </w:rPr>
        <w:t>balance of power</w:t>
      </w:r>
      <w:r>
        <w:t>.</w:t>
      </w:r>
    </w:p>
    <w:p w14:paraId="050B44A6" w14:textId="77777777" w:rsidR="00325418" w:rsidRPr="007E3DB8" w:rsidRDefault="00325418" w:rsidP="00325418">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1C554B9B" w14:textId="77777777" w:rsidR="00325418" w:rsidRPr="00130F8C" w:rsidRDefault="00325418" w:rsidP="00325418">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33881">
        <w:rPr>
          <w:rStyle w:val="StyleUnderline"/>
          <w:highlight w:val="cyan"/>
        </w:rPr>
        <w:t>a bill</w:t>
      </w:r>
      <w:r w:rsidRPr="00130F8C">
        <w:rPr>
          <w:rStyle w:val="StyleUnderline"/>
        </w:rPr>
        <w:t xml:space="preserve"> that </w:t>
      </w:r>
      <w:r w:rsidRPr="00733881">
        <w:rPr>
          <w:rStyle w:val="StyleUnderline"/>
          <w:highlight w:val="cyan"/>
        </w:rPr>
        <w:t xml:space="preserve">would </w:t>
      </w:r>
      <w:r w:rsidRPr="00733881">
        <w:rPr>
          <w:rStyle w:val="Emphasis"/>
          <w:highlight w:val="cyan"/>
        </w:rPr>
        <w:t>require every state</w:t>
      </w:r>
      <w:r w:rsidRPr="00130F8C">
        <w:rPr>
          <w:sz w:val="16"/>
        </w:rPr>
        <w:t xml:space="preserve"> </w:t>
      </w:r>
      <w:r w:rsidRPr="00130F8C">
        <w:rPr>
          <w:rStyle w:val="StyleUnderline"/>
        </w:rPr>
        <w:t xml:space="preserve">in the country </w:t>
      </w:r>
      <w:r w:rsidRPr="00733881">
        <w:rPr>
          <w:rStyle w:val="StyleUnderline"/>
          <w:highlight w:val="cyan"/>
        </w:rPr>
        <w:t xml:space="preserve">to </w:t>
      </w:r>
      <w:r w:rsidRPr="00733881">
        <w:rPr>
          <w:rStyle w:val="Emphasis"/>
          <w:highlight w:val="cyan"/>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33881">
        <w:rPr>
          <w:rStyle w:val="StyleUnderline"/>
          <w:highlight w:val="cyan"/>
        </w:rPr>
        <w:t xml:space="preserve">would </w:t>
      </w:r>
      <w:r w:rsidRPr="00733881">
        <w:rPr>
          <w:rStyle w:val="Emphasis"/>
          <w:highlight w:val="cyan"/>
        </w:rPr>
        <w:t>effectively preempt</w:t>
      </w:r>
      <w:r w:rsidRPr="00130F8C">
        <w:rPr>
          <w:rStyle w:val="Emphasis"/>
        </w:rPr>
        <w:t xml:space="preserve"> the labor </w:t>
      </w:r>
      <w:r w:rsidRPr="00733881">
        <w:rPr>
          <w:rStyle w:val="Emphasis"/>
          <w:highlight w:val="cyan"/>
        </w:rPr>
        <w:t>laws</w:t>
      </w:r>
      <w:r w:rsidRPr="00733881">
        <w:rPr>
          <w:sz w:val="16"/>
          <w:highlight w:val="cyan"/>
        </w:rPr>
        <w:t xml:space="preserve"> </w:t>
      </w:r>
      <w:r w:rsidRPr="00733881">
        <w:rPr>
          <w:rStyle w:val="StyleUnderline"/>
          <w:highlight w:val="cyan"/>
        </w:rPr>
        <w:t>of</w:t>
      </w:r>
      <w:r w:rsidRPr="00130F8C">
        <w:rPr>
          <w:sz w:val="16"/>
        </w:rPr>
        <w:t xml:space="preserve"> almost </w:t>
      </w:r>
      <w:r w:rsidRPr="00130F8C">
        <w:rPr>
          <w:rStyle w:val="Emphasis"/>
        </w:rPr>
        <w:t xml:space="preserve">two-dozen </w:t>
      </w:r>
      <w:r w:rsidRPr="00733881">
        <w:rPr>
          <w:rStyle w:val="Emphasis"/>
          <w:highlight w:val="cyan"/>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0F422EBC" w14:textId="77777777" w:rsidR="00325418" w:rsidRPr="00130F8C" w:rsidRDefault="00325418" w:rsidP="00325418">
      <w:pPr>
        <w:rPr>
          <w:sz w:val="16"/>
        </w:rPr>
      </w:pPr>
      <w:r w:rsidRPr="00130F8C">
        <w:rPr>
          <w:sz w:val="16"/>
        </w:rPr>
        <w:t>Rising Costs, Different Approaches</w:t>
      </w:r>
    </w:p>
    <w:p w14:paraId="7907A953" w14:textId="77777777" w:rsidR="00325418" w:rsidRPr="00130F8C" w:rsidRDefault="00325418" w:rsidP="00325418">
      <w:pPr>
        <w:rPr>
          <w:sz w:val="16"/>
        </w:rPr>
      </w:pPr>
      <w:r w:rsidRPr="00733881">
        <w:rPr>
          <w:rStyle w:val="StyleUnderline"/>
          <w:highlight w:val="cyan"/>
        </w:rPr>
        <w:t>It's</w:t>
      </w:r>
      <w:r w:rsidRPr="00733881">
        <w:rPr>
          <w:sz w:val="16"/>
          <w:highlight w:val="cyan"/>
        </w:rPr>
        <w:t xml:space="preserve"> </w:t>
      </w:r>
      <w:r w:rsidRPr="00733881">
        <w:rPr>
          <w:rStyle w:val="Emphasis"/>
          <w:highlight w:val="cyan"/>
        </w:rPr>
        <w:t>hard to overstate</w:t>
      </w:r>
      <w:r w:rsidRPr="00733881">
        <w:rPr>
          <w:sz w:val="16"/>
          <w:highlight w:val="cyan"/>
        </w:rPr>
        <w:t xml:space="preserve"> </w:t>
      </w:r>
      <w:r w:rsidRPr="00733881">
        <w:rPr>
          <w:rStyle w:val="StyleUnderline"/>
          <w:highlight w:val="cyan"/>
        </w:rPr>
        <w:t>how</w:t>
      </w:r>
      <w:r w:rsidRPr="00733881">
        <w:rPr>
          <w:sz w:val="16"/>
          <w:highlight w:val="cyan"/>
        </w:rPr>
        <w:t xml:space="preserve"> </w:t>
      </w:r>
      <w:r w:rsidRPr="00733881">
        <w:rPr>
          <w:rStyle w:val="Emphasis"/>
          <w:sz w:val="24"/>
          <w:highlight w:val="cyan"/>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35F7DCD9" w14:textId="77777777" w:rsidR="00325418" w:rsidRPr="00130F8C" w:rsidRDefault="00325418" w:rsidP="00325418">
      <w:pPr>
        <w:rPr>
          <w:sz w:val="16"/>
        </w:rPr>
      </w:pPr>
      <w:r w:rsidRPr="00130F8C">
        <w:rPr>
          <w:sz w:val="16"/>
        </w:rPr>
        <w:t xml:space="preserve">But since then, private- and public-sector unions have moved in different directions. Private-sector unions began a long decline, falling to only 20% of workers in 1980 and only 6% today. By contrast, public-sector unions expanded their ranks steadily, to the point that they </w:t>
      </w:r>
      <w:r w:rsidRPr="00130F8C">
        <w:rPr>
          <w:sz w:val="16"/>
        </w:rPr>
        <w:lastRenderedPageBreak/>
        <w:t>now represent 32.5% of all government employees. The result is that about half of all union members now work in the public sector—even though the public sector represents only about 15% of all jobs.</w:t>
      </w:r>
    </w:p>
    <w:p w14:paraId="00E048E0" w14:textId="77777777" w:rsidR="00325418" w:rsidRPr="00130F8C" w:rsidRDefault="00325418" w:rsidP="00325418">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37587D43" w14:textId="77777777" w:rsidR="00325418" w:rsidRPr="00130F8C" w:rsidRDefault="00325418" w:rsidP="00325418">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33881">
        <w:rPr>
          <w:rStyle w:val="StyleUnderline"/>
          <w:highlight w:val="cyan"/>
        </w:rPr>
        <w:t xml:space="preserve">many states have </w:t>
      </w:r>
      <w:r w:rsidRPr="00733881">
        <w:rPr>
          <w:rStyle w:val="Emphasis"/>
          <w:highlight w:val="cyan"/>
        </w:rPr>
        <w:t>opted out</w:t>
      </w:r>
      <w:r w:rsidRPr="00733881">
        <w:rPr>
          <w:rStyle w:val="StyleUnderline"/>
          <w:highlight w:val="cyan"/>
        </w:rPr>
        <w:t xml:space="preserve"> of</w:t>
      </w:r>
      <w:r w:rsidRPr="00130F8C">
        <w:rPr>
          <w:rStyle w:val="StyleUnderline"/>
        </w:rPr>
        <w:t xml:space="preserve"> collective </w:t>
      </w:r>
      <w:r w:rsidRPr="00733881">
        <w:rPr>
          <w:rStyle w:val="StyleUnderline"/>
          <w:highlight w:val="cyan"/>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58CA3C8B" w14:textId="77777777" w:rsidR="00325418" w:rsidRPr="00130F8C" w:rsidRDefault="00325418" w:rsidP="00325418">
      <w:pPr>
        <w:rPr>
          <w:sz w:val="16"/>
        </w:rPr>
      </w:pPr>
      <w:r w:rsidRPr="00130F8C">
        <w:rPr>
          <w:sz w:val="16"/>
        </w:rPr>
        <w:t xml:space="preserve">Until now, </w:t>
      </w:r>
      <w:r w:rsidRPr="00733881">
        <w:rPr>
          <w:rStyle w:val="StyleUnderline"/>
          <w:highlight w:val="cyan"/>
        </w:rPr>
        <w:t>they’ve been</w:t>
      </w:r>
      <w:r w:rsidRPr="00130F8C">
        <w:rPr>
          <w:rStyle w:val="StyleUnderline"/>
        </w:rPr>
        <w:t xml:space="preserve"> largely </w:t>
      </w:r>
      <w:r w:rsidRPr="00733881">
        <w:rPr>
          <w:rStyle w:val="Emphasis"/>
          <w:sz w:val="24"/>
          <w:highlight w:val="cyan"/>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6181978E" w14:textId="77777777" w:rsidR="00325418" w:rsidRPr="00130F8C" w:rsidRDefault="00325418" w:rsidP="00325418">
      <w:pPr>
        <w:rPr>
          <w:sz w:val="16"/>
        </w:rPr>
      </w:pPr>
      <w:r w:rsidRPr="00130F8C">
        <w:rPr>
          <w:sz w:val="16"/>
        </w:rPr>
        <w:t>Federalizing State Bargaining</w:t>
      </w:r>
    </w:p>
    <w:p w14:paraId="43A0147A" w14:textId="77777777" w:rsidR="00325418" w:rsidRPr="00130F8C" w:rsidRDefault="00325418" w:rsidP="00325418">
      <w:pPr>
        <w:rPr>
          <w:rStyle w:val="StyleUnderline"/>
        </w:rPr>
      </w:pPr>
      <w:r w:rsidRPr="00130F8C">
        <w:rPr>
          <w:rStyle w:val="Emphasis"/>
          <w:sz w:val="24"/>
        </w:rPr>
        <w:t xml:space="preserve">But </w:t>
      </w:r>
      <w:r w:rsidRPr="00733881">
        <w:rPr>
          <w:rStyle w:val="Emphasis"/>
          <w:sz w:val="24"/>
          <w:highlight w:val="cyan"/>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33881">
        <w:rPr>
          <w:rStyle w:val="Emphasis"/>
          <w:highlight w:val="cyan"/>
        </w:rPr>
        <w:t>subject the state</w:t>
      </w:r>
      <w:r w:rsidRPr="00733881">
        <w:rPr>
          <w:rStyle w:val="StyleUnderline"/>
          <w:highlight w:val="cyan"/>
        </w:rPr>
        <w:t xml:space="preserve"> to a</w:t>
      </w:r>
      <w:r w:rsidRPr="00130F8C">
        <w:rPr>
          <w:rStyle w:val="StyleUnderline"/>
        </w:rPr>
        <w:t xml:space="preserve"> federal </w:t>
      </w:r>
      <w:r w:rsidRPr="00733881">
        <w:rPr>
          <w:rStyle w:val="Emphasis"/>
          <w:highlight w:val="cyan"/>
        </w:rPr>
        <w:t>supervisory regime</w:t>
      </w:r>
      <w:r w:rsidRPr="00130F8C">
        <w:rPr>
          <w:sz w:val="16"/>
        </w:rPr>
        <w:t xml:space="preserve">. </w:t>
      </w:r>
      <w:r w:rsidRPr="00130F8C">
        <w:rPr>
          <w:rStyle w:val="StyleUnderline"/>
        </w:rPr>
        <w:t xml:space="preserve">The agency would establish organizing rules, oversee bargaining, police violations, </w:t>
      </w:r>
      <w:r w:rsidRPr="00733881">
        <w:rPr>
          <w:rStyle w:val="StyleUnderline"/>
          <w:highlight w:val="cyan"/>
        </w:rPr>
        <w:t xml:space="preserve">and </w:t>
      </w:r>
      <w:r w:rsidRPr="00733881">
        <w:rPr>
          <w:rStyle w:val="Emphasis"/>
          <w:highlight w:val="cyan"/>
        </w:rPr>
        <w:t>punish the state</w:t>
      </w:r>
      <w:r w:rsidRPr="00733881">
        <w:rPr>
          <w:rStyle w:val="StyleUnderline"/>
          <w:highlight w:val="cyan"/>
        </w:rPr>
        <w:t xml:space="preserve"> if it </w:t>
      </w:r>
      <w:r w:rsidRPr="00733881">
        <w:rPr>
          <w:rStyle w:val="Emphasis"/>
          <w:highlight w:val="cyan"/>
        </w:rPr>
        <w:t>failed to comply</w:t>
      </w:r>
      <w:r w:rsidRPr="00130F8C">
        <w:rPr>
          <w:rStyle w:val="Emphasis"/>
        </w:rPr>
        <w:t>.</w:t>
      </w:r>
    </w:p>
    <w:p w14:paraId="6F3E69C1" w14:textId="77777777" w:rsidR="00325418" w:rsidRPr="00C01D4C" w:rsidRDefault="00325418" w:rsidP="00325418">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486BFE5C" w14:textId="77777777" w:rsidR="00325418" w:rsidRPr="00C01D4C" w:rsidRDefault="00325418" w:rsidP="00325418">
      <w:pPr>
        <w:rPr>
          <w:sz w:val="16"/>
        </w:rPr>
      </w:pPr>
      <w:r w:rsidRPr="00C01D4C">
        <w:rPr>
          <w:sz w:val="16"/>
        </w:rPr>
        <w:t>Legal Doubts and Political Expediency</w:t>
      </w:r>
    </w:p>
    <w:p w14:paraId="7209E2D0" w14:textId="77777777" w:rsidR="00325418" w:rsidRPr="00130F8C" w:rsidRDefault="00325418" w:rsidP="00325418">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33881">
        <w:rPr>
          <w:rStyle w:val="StyleUnderline"/>
          <w:highlight w:val="cyan"/>
        </w:rPr>
        <w:t xml:space="preserve">to </w:t>
      </w:r>
      <w:r w:rsidRPr="00733881">
        <w:rPr>
          <w:rStyle w:val="Emphasis"/>
          <w:highlight w:val="cyan"/>
        </w:rPr>
        <w:t>contradict</w:t>
      </w:r>
      <w:r w:rsidRPr="00733881">
        <w:rPr>
          <w:rStyle w:val="StyleUnderline"/>
          <w:highlight w:val="cyan"/>
        </w:rPr>
        <w:t xml:space="preserve"> the </w:t>
      </w:r>
      <w:r w:rsidRPr="00733881">
        <w:rPr>
          <w:rStyle w:val="Emphasis"/>
          <w:sz w:val="24"/>
          <w:highlight w:val="cyan"/>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33881">
        <w:rPr>
          <w:rStyle w:val="StyleUnderline"/>
          <w:highlight w:val="cyan"/>
        </w:rPr>
        <w:t>Congress</w:t>
      </w:r>
      <w:r w:rsidRPr="00130F8C">
        <w:rPr>
          <w:rStyle w:val="StyleUnderline"/>
        </w:rPr>
        <w:t xml:space="preserve"> that it </w:t>
      </w:r>
      <w:r w:rsidRPr="00733881">
        <w:rPr>
          <w:rStyle w:val="StyleUnderline"/>
          <w:highlight w:val="cyan"/>
        </w:rPr>
        <w:t xml:space="preserve">has </w:t>
      </w:r>
      <w:r w:rsidRPr="00733881">
        <w:rPr>
          <w:rStyle w:val="Emphasis"/>
          <w:highlight w:val="cyan"/>
        </w:rPr>
        <w:t>no power to “commandeer” the states</w:t>
      </w:r>
      <w:r w:rsidRPr="00733881">
        <w:rPr>
          <w:sz w:val="16"/>
          <w:highlight w:val="cyan"/>
        </w:rPr>
        <w:t xml:space="preserve">. </w:t>
      </w:r>
      <w:r w:rsidRPr="00733881">
        <w:rPr>
          <w:rStyle w:val="StyleUnderline"/>
          <w:highlight w:val="cyan"/>
        </w:rPr>
        <w:t>Congress cannot</w:t>
      </w:r>
      <w:r w:rsidRPr="00130F8C">
        <w:rPr>
          <w:rStyle w:val="StyleUnderline"/>
        </w:rPr>
        <w:t>, for example, </w:t>
      </w:r>
      <w:r w:rsidRPr="00733881">
        <w:rPr>
          <w:rStyle w:val="Emphasis"/>
          <w:highlight w:val="cyan"/>
        </w:rPr>
        <w:t>enlist state officers</w:t>
      </w:r>
      <w:r w:rsidRPr="00733881">
        <w:rPr>
          <w:rStyle w:val="StyleUnderline"/>
          <w:highlight w:val="cyan"/>
        </w:rPr>
        <w:t xml:space="preserve"> to </w:t>
      </w:r>
      <w:r w:rsidRPr="00733881">
        <w:rPr>
          <w:rStyle w:val="Emphasis"/>
          <w:highlight w:val="cyan"/>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w:t>
      </w:r>
      <w:r w:rsidRPr="00C01D4C">
        <w:rPr>
          <w:rStyle w:val="Emphasis"/>
        </w:rPr>
        <w:lastRenderedPageBreak/>
        <w:t>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33881">
        <w:rPr>
          <w:rStyle w:val="StyleUnderline"/>
          <w:highlight w:val="cyan"/>
        </w:rPr>
        <w:t xml:space="preserve">it is </w:t>
      </w:r>
      <w:r w:rsidRPr="00733881">
        <w:rPr>
          <w:rStyle w:val="Emphasis"/>
          <w:szCs w:val="28"/>
          <w:highlight w:val="cyan"/>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33881">
        <w:rPr>
          <w:rStyle w:val="Emphasis"/>
          <w:szCs w:val="28"/>
          <w:highlight w:val="cyan"/>
        </w:rPr>
        <w:t>federalism.</w:t>
      </w:r>
    </w:p>
    <w:p w14:paraId="004F4C23" w14:textId="77777777" w:rsidR="00325418" w:rsidRPr="00E40801" w:rsidRDefault="00325418" w:rsidP="00325418">
      <w:pPr>
        <w:pStyle w:val="Heading4"/>
      </w:pPr>
      <w:r>
        <w:t xml:space="preserve">That gets modelled globally into </w:t>
      </w:r>
      <w:r w:rsidRPr="00243EF7">
        <w:rPr>
          <w:u w:val="single"/>
        </w:rPr>
        <w:t xml:space="preserve">mass </w:t>
      </w:r>
      <w:r>
        <w:rPr>
          <w:u w:val="single"/>
        </w:rPr>
        <w:t>secessionist</w:t>
      </w:r>
      <w:r w:rsidRPr="00243EF7">
        <w:rPr>
          <w:u w:val="single"/>
        </w:rPr>
        <w:t xml:space="preserve"> wars</w:t>
      </w:r>
      <w:r>
        <w:t>.</w:t>
      </w:r>
    </w:p>
    <w:p w14:paraId="7D2896E1" w14:textId="77777777" w:rsidR="00325418" w:rsidRDefault="00325418" w:rsidP="00325418">
      <w:r>
        <w:t xml:space="preserve">Erin </w:t>
      </w:r>
      <w:r w:rsidRPr="0067502C">
        <w:rPr>
          <w:rStyle w:val="Style13ptBold"/>
        </w:rPr>
        <w:t>Ryan 18</w:t>
      </w:r>
      <w:r>
        <w:t xml:space="preserve"> [is a professor of law at Floridia State University.; Erin Ryan, "Secession and Federalism in the United States: Tools for Managing Regional Conflict in a Pluralist Society," SSRN, 5-4-2016, https://papers.ssrn.com/sol3/papers.cfm?abstract_id=2775377, Rinehart]</w:t>
      </w:r>
    </w:p>
    <w:p w14:paraId="1931307A" w14:textId="77777777" w:rsidR="00325418" w:rsidRPr="00DB0AF9" w:rsidRDefault="00325418" w:rsidP="00325418">
      <w:pPr>
        <w:rPr>
          <w:sz w:val="10"/>
        </w:rPr>
      </w:pPr>
      <w:r w:rsidRPr="00DB0AF9">
        <w:rPr>
          <w:sz w:val="10"/>
        </w:rPr>
        <w:t xml:space="preserve">This Article explores the use of </w:t>
      </w:r>
      <w:r w:rsidRPr="00733881">
        <w:rPr>
          <w:rStyle w:val="StyleUnderline"/>
          <w:highlight w:val="cyan"/>
        </w:rPr>
        <w:t>federalism</w:t>
      </w:r>
      <w:r w:rsidRPr="00DB0AF9">
        <w:rPr>
          <w:sz w:val="10"/>
        </w:rPr>
        <w:t xml:space="preserve"> and secession as tools </w:t>
      </w:r>
      <w:r w:rsidRPr="00710B5D">
        <w:rPr>
          <w:rStyle w:val="Emphasis"/>
        </w:rPr>
        <w:t xml:space="preserve">for </w:t>
      </w:r>
      <w:r w:rsidRPr="00733881">
        <w:rPr>
          <w:rStyle w:val="Emphasis"/>
          <w:highlight w:val="cyan"/>
        </w:rPr>
        <w:t>managing regional conflict</w:t>
      </w:r>
      <w:r w:rsidRPr="00DB0AF9">
        <w:rPr>
          <w:sz w:val="10"/>
        </w:rPr>
        <w:t xml:space="preserve"> in pluralist institutions of governance, drawing on underappreciated features of the historic and modern-day American experience. </w:t>
      </w:r>
      <w:r w:rsidRPr="00710B5D">
        <w:rPr>
          <w:rStyle w:val="StyleUnderline"/>
        </w:rPr>
        <w:t>The struggle to balance competing claims for autonomy and interdependence in governance is epic</w:t>
      </w:r>
      <w:r w:rsidRPr="00DB0AF9">
        <w:rPr>
          <w:sz w:val="10"/>
        </w:rPr>
        <w:t xml:space="preserve">, but it has taken on </w:t>
      </w:r>
      <w:r w:rsidRPr="00710B5D">
        <w:rPr>
          <w:rStyle w:val="StyleUnderline"/>
        </w:rPr>
        <w:t>new urgency as waves of</w:t>
      </w:r>
      <w:r w:rsidRPr="00DB0AF9">
        <w:rPr>
          <w:sz w:val="10"/>
        </w:rPr>
        <w:t xml:space="preserve"> popular </w:t>
      </w:r>
      <w:r w:rsidRPr="00733881">
        <w:rPr>
          <w:rStyle w:val="Emphasis"/>
          <w:highlight w:val="cyan"/>
        </w:rPr>
        <w:t>dissatisfaction with globalization</w:t>
      </w:r>
      <w:r w:rsidRPr="00733881">
        <w:rPr>
          <w:rStyle w:val="StyleUnderline"/>
          <w:highlight w:val="cyan"/>
        </w:rPr>
        <w:t xml:space="preserve"> inspire</w:t>
      </w:r>
      <w:r w:rsidRPr="00DB0AF9">
        <w:rPr>
          <w:sz w:val="10"/>
        </w:rPr>
        <w:t xml:space="preserve"> political </w:t>
      </w:r>
      <w:r w:rsidRPr="00733881">
        <w:rPr>
          <w:rStyle w:val="StyleUnderline"/>
          <w:highlight w:val="cyan"/>
        </w:rPr>
        <w:t>cataclysms</w:t>
      </w:r>
      <w:r w:rsidRPr="00DB0AF9">
        <w:rPr>
          <w:sz w:val="10"/>
        </w:rPr>
        <w:t xml:space="preserve"> that would have been unimaginable just a few years ago. In 2016 alone, these </w:t>
      </w:r>
      <w:r w:rsidRPr="00710B5D">
        <w:rPr>
          <w:rStyle w:val="StyleUnderline"/>
        </w:rPr>
        <w:t>included the British referendum to withdraw from the E</w:t>
      </w:r>
      <w:r w:rsidRPr="00DB0AF9">
        <w:rPr>
          <w:sz w:val="10"/>
        </w:rPr>
        <w:t xml:space="preserve">uropean </w:t>
      </w:r>
      <w:r w:rsidRPr="00710B5D">
        <w:rPr>
          <w:rStyle w:val="StyleUnderline"/>
        </w:rPr>
        <w:t>U</w:t>
      </w:r>
      <w:r w:rsidRPr="00DB0AF9">
        <w:rPr>
          <w:sz w:val="10"/>
        </w:rPr>
        <w:t xml:space="preserve">nion1 and the election of Donald Trump to the U.S. Presidency on a platform of disengagement from such international federations as the North Atlantic Treaty Organization (NATO).2 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733881">
        <w:rPr>
          <w:rStyle w:val="StyleUnderline"/>
          <w:highlight w:val="cyan"/>
        </w:rPr>
        <w:t>recent calls</w:t>
      </w:r>
      <w:r w:rsidRPr="00710B5D">
        <w:rPr>
          <w:rStyle w:val="StyleUnderline"/>
        </w:rPr>
        <w:t xml:space="preserve"> for secession </w:t>
      </w:r>
      <w:r w:rsidRPr="00DE39D9">
        <w:rPr>
          <w:rStyle w:val="Emphasis"/>
        </w:rPr>
        <w:t>in Catalonia, Iraqi Kurdistan, Scotland, Québec, and South Sudan</w:t>
      </w:r>
      <w:r w:rsidRPr="00710B5D">
        <w:rPr>
          <w:rStyle w:val="StyleUnderline"/>
        </w:rPr>
        <w:t xml:space="preserve"> </w:t>
      </w:r>
      <w:r w:rsidRPr="00733881">
        <w:rPr>
          <w:rStyle w:val="StyleUnderline"/>
          <w:highlight w:val="cyan"/>
        </w:rPr>
        <w:t>reveal multiple political</w:t>
      </w:r>
      <w:r w:rsidRPr="00710B5D">
        <w:rPr>
          <w:rStyle w:val="StyleUnderline"/>
        </w:rPr>
        <w:t xml:space="preserve"> </w:t>
      </w:r>
      <w:r w:rsidRPr="00733881">
        <w:rPr>
          <w:rStyle w:val="StyleUnderline"/>
          <w:highlight w:val="cyan"/>
        </w:rPr>
        <w:t>contexts in which</w:t>
      </w:r>
      <w:r w:rsidRPr="00710B5D">
        <w:rPr>
          <w:rStyle w:val="StyleUnderline"/>
        </w:rPr>
        <w:t xml:space="preserve"> related </w:t>
      </w:r>
      <w:r w:rsidRPr="00733881">
        <w:rPr>
          <w:rStyle w:val="StyleUnderline"/>
          <w:highlight w:val="cyan"/>
        </w:rPr>
        <w:t>questions are</w:t>
      </w:r>
      <w:r w:rsidRPr="00710B5D">
        <w:rPr>
          <w:rStyle w:val="StyleUnderline"/>
        </w:rPr>
        <w:t xml:space="preserve"> being </w:t>
      </w:r>
      <w:r w:rsidRPr="00733881">
        <w:rPr>
          <w:rStyle w:val="StyleUnderline"/>
          <w:highlight w:val="cyan"/>
        </w:rPr>
        <w:t>raised</w:t>
      </w:r>
      <w:r w:rsidRPr="00710B5D">
        <w:rPr>
          <w:rStyle w:val="StyleUnderline"/>
        </w:rPr>
        <w:t xml:space="preserve"> about </w:t>
      </w:r>
      <w:r w:rsidRPr="00733881">
        <w:rPr>
          <w:rStyle w:val="StyleUnderline"/>
          <w:highlight w:val="cyan"/>
        </w:rPr>
        <w:t>how</w:t>
      </w:r>
      <w:r w:rsidRPr="00710B5D">
        <w:rPr>
          <w:rStyle w:val="StyleUnderline"/>
        </w:rPr>
        <w:t xml:space="preserve"> best </w:t>
      </w:r>
      <w:r w:rsidRPr="00733881">
        <w:rPr>
          <w:rStyle w:val="StyleUnderline"/>
          <w:highlight w:val="cyan"/>
        </w:rPr>
        <w:t>to balance competing</w:t>
      </w:r>
      <w:r w:rsidRPr="00710B5D">
        <w:rPr>
          <w:rStyle w:val="StyleUnderline"/>
        </w:rPr>
        <w:t xml:space="preserve"> claims for </w:t>
      </w:r>
      <w:r w:rsidRPr="00733881">
        <w:rPr>
          <w:rStyle w:val="StyleUnderline"/>
          <w:highlight w:val="cyan"/>
        </w:rPr>
        <w:t>autonomy</w:t>
      </w:r>
      <w:r w:rsidRPr="00DB0AF9">
        <w:rPr>
          <w:sz w:val="10"/>
        </w:rPr>
        <w:t xml:space="preserve">, </w:t>
      </w:r>
      <w:r w:rsidRPr="00710B5D">
        <w:rPr>
          <w:rStyle w:val="StyleUnderline"/>
        </w:rPr>
        <w:t>interdependence</w:t>
      </w:r>
      <w:r w:rsidRPr="00DB0AF9">
        <w:rPr>
          <w:sz w:val="10"/>
        </w:rPr>
        <w:t xml:space="preserve">, </w:t>
      </w:r>
      <w:r w:rsidRPr="00710B5D">
        <w:rPr>
          <w:rStyle w:val="StyleUnderline"/>
        </w:rPr>
        <w:t>political voice</w:t>
      </w:r>
      <w:r w:rsidRPr="00DB0AF9">
        <w:rPr>
          <w:sz w:val="10"/>
        </w:rPr>
        <w:t xml:space="preserve">, and </w:t>
      </w:r>
      <w:r w:rsidRPr="00710B5D">
        <w:rPr>
          <w:rStyle w:val="StyleUnderline"/>
        </w:rPr>
        <w:t>exit</w:t>
      </w:r>
      <w:r w:rsidRPr="00DB0AF9">
        <w:rPr>
          <w:sz w:val="10"/>
        </w:rPr>
        <w:t xml:space="preserve">.4 </w:t>
      </w:r>
      <w:r w:rsidRPr="00733881">
        <w:rPr>
          <w:rStyle w:val="StyleUnderline"/>
          <w:highlight w:val="cyan"/>
        </w:rPr>
        <w:t>In</w:t>
      </w:r>
      <w:r w:rsidRPr="00710B5D">
        <w:rPr>
          <w:rStyle w:val="StyleUnderline"/>
        </w:rPr>
        <w:t xml:space="preserve"> the </w:t>
      </w:r>
      <w:r w:rsidRPr="00733881">
        <w:rPr>
          <w:rStyle w:val="StyleUnderline"/>
          <w:highlight w:val="cyan"/>
        </w:rPr>
        <w:t>U</w:t>
      </w:r>
      <w:r w:rsidRPr="00710B5D">
        <w:rPr>
          <w:rStyle w:val="StyleUnderline"/>
        </w:rPr>
        <w:t xml:space="preserve">nited </w:t>
      </w:r>
      <w:r w:rsidRPr="00733881">
        <w:rPr>
          <w:rStyle w:val="StyleUnderline"/>
          <w:highlight w:val="cyan"/>
        </w:rPr>
        <w:t>S</w:t>
      </w:r>
      <w:r w:rsidRPr="00710B5D">
        <w:rPr>
          <w:rStyle w:val="StyleUnderline"/>
        </w:rPr>
        <w:t xml:space="preserve">tates, a genuine </w:t>
      </w:r>
      <w:r w:rsidRPr="00733881">
        <w:rPr>
          <w:rStyle w:val="StyleUnderline"/>
          <w:highlight w:val="cyan"/>
        </w:rPr>
        <w:t>secession</w:t>
      </w:r>
      <w:r w:rsidRPr="00710B5D">
        <w:rPr>
          <w:rStyle w:val="StyleUnderline"/>
        </w:rPr>
        <w:t xml:space="preserve"> movement by the Alaskan Independence Party was </w:t>
      </w:r>
      <w:r w:rsidRPr="00733881">
        <w:rPr>
          <w:rStyle w:val="Emphasis"/>
          <w:highlight w:val="cyan"/>
        </w:rPr>
        <w:t>judicially quelled</w:t>
      </w:r>
      <w:r w:rsidRPr="00710B5D">
        <w:rPr>
          <w:rStyle w:val="StyleUnderline"/>
        </w:rPr>
        <w:t xml:space="preserve"> as recently as 2010</w:t>
      </w:r>
      <w:r w:rsidRPr="00DB0AF9">
        <w:rPr>
          <w:sz w:val="10"/>
        </w:rPr>
        <w:t xml:space="preserve">, highlighting the durability of the issue even in the modern United States.5 And while calls for full secession are seldom given much credence in the American political context, calls to further devolve regulatory authority occupy hallowed positions in major American political party platforms.6 </w:t>
      </w:r>
      <w:r w:rsidRPr="00710B5D">
        <w:rPr>
          <w:rStyle w:val="StyleUnderline"/>
        </w:rPr>
        <w:t xml:space="preserve">Devolution claims, often </w:t>
      </w:r>
      <w:r w:rsidRPr="00710B5D">
        <w:rPr>
          <w:rStyle w:val="Emphasis"/>
        </w:rPr>
        <w:t>framed in</w:t>
      </w:r>
      <w:r w:rsidRPr="00710B5D">
        <w:rPr>
          <w:rStyle w:val="StyleUnderline"/>
        </w:rPr>
        <w:t xml:space="preserve"> terms of “</w:t>
      </w:r>
      <w:r w:rsidRPr="00710B5D">
        <w:rPr>
          <w:rStyle w:val="Emphasis"/>
        </w:rPr>
        <w:t>States’ Rights</w:t>
      </w:r>
      <w:r w:rsidRPr="00710B5D">
        <w:rPr>
          <w:rStyle w:val="StyleUnderline"/>
        </w:rPr>
        <w:t>,” have become customary on the political right</w:t>
      </w:r>
      <w:r w:rsidRPr="00DB0AF9">
        <w:rPr>
          <w:sz w:val="10"/>
        </w:rPr>
        <w:t xml:space="preserve">—but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 </w:t>
      </w:r>
      <w:r w:rsidRPr="00710B5D">
        <w:rPr>
          <w:rStyle w:val="StyleUnderline"/>
        </w:rPr>
        <w:t>As secession and devolution movements threaten to destabilize federations once thought impenetrably secure—from the European Union to the United Kingdom to NATO—scholars around the globe are tapping the wisdom of the Westphalian and post-Westphalian worlds to better understand the available tools for managing regional governance conflicts</w:t>
      </w:r>
      <w:r w:rsidRPr="00DB0AF9">
        <w:rPr>
          <w:sz w:val="10"/>
        </w:rPr>
        <w:t xml:space="preserve">.9 </w:t>
      </w:r>
      <w:r w:rsidRPr="00710B5D">
        <w:rPr>
          <w:rStyle w:val="Emphasis"/>
        </w:rPr>
        <w:t>New scholarship</w:t>
      </w:r>
      <w:r w:rsidRPr="00710B5D">
        <w:rPr>
          <w:rStyle w:val="StyleUnderline"/>
        </w:rPr>
        <w:t xml:space="preserve"> exploring how different nations have managed these conflicts</w:t>
      </w:r>
      <w:r w:rsidRPr="00DB0AF9">
        <w:rPr>
          <w:sz w:val="10"/>
        </w:rPr>
        <w:t xml:space="preserve">, some more and some less successfully, promises to broaden the perspectives of researchers, government officials, and citizens struggling to resolve sovereignty conflicts with full appreciation for the underlying principles they represent. In support of that goal, this Article shares the </w:t>
      </w:r>
      <w:r w:rsidRPr="00710B5D">
        <w:rPr>
          <w:rStyle w:val="StyleUnderline"/>
        </w:rPr>
        <w:t>American experience of</w:t>
      </w:r>
      <w:r w:rsidRPr="00DB0AF9">
        <w:rPr>
          <w:sz w:val="10"/>
        </w:rPr>
        <w:t xml:space="preserve"> devolution conflict, probing our experiments with both </w:t>
      </w:r>
      <w:r w:rsidRPr="00733881">
        <w:rPr>
          <w:rStyle w:val="Emphasis"/>
          <w:highlight w:val="cyan"/>
          <w:bdr w:val="single" w:sz="4" w:space="0" w:color="auto"/>
        </w:rPr>
        <w:t>federalism</w:t>
      </w:r>
      <w:r w:rsidRPr="00DB0AF9">
        <w:rPr>
          <w:sz w:val="10"/>
        </w:rPr>
        <w:t xml:space="preserve"> and secession for lessons on managing the endemic tension between impulses toward autonomy and interdependence in societies composed of different regional, cultural, and ideological subcommunities. It explores secession in contexts both familiar and controversial, </w:t>
      </w:r>
      <w:r w:rsidRPr="001A073E">
        <w:rPr>
          <w:rStyle w:val="StyleUnderline"/>
        </w:rPr>
        <w:t>from the American Revolution through the Civil War</w:t>
      </w:r>
      <w:r w:rsidRPr="00DB0AF9">
        <w:rPr>
          <w:sz w:val="10"/>
        </w:rPr>
        <w:t xml:space="preserve">, </w:t>
      </w:r>
      <w:r w:rsidRPr="001A073E">
        <w:rPr>
          <w:rStyle w:val="Emphasis"/>
        </w:rPr>
        <w:t>addressing secession</w:t>
      </w:r>
      <w:r w:rsidRPr="00DB0AF9">
        <w:rPr>
          <w:sz w:val="10"/>
        </w:rPr>
        <w:t xml:space="preserve"> at both the national and subnational levels. It also considers the development of </w:t>
      </w:r>
      <w:r w:rsidRPr="001A073E">
        <w:rPr>
          <w:rStyle w:val="Emphasis"/>
        </w:rPr>
        <w:t>American federalism</w:t>
      </w:r>
      <w:r w:rsidRPr="00DB0AF9">
        <w:rPr>
          <w:sz w:val="10"/>
        </w:rPr>
        <w:t xml:space="preserve">, from a model </w:t>
      </w:r>
      <w:r w:rsidRPr="00733881">
        <w:rPr>
          <w:rStyle w:val="StyleUnderline"/>
          <w:highlight w:val="cyan"/>
        </w:rPr>
        <w:t>emphasizing vertical separation</w:t>
      </w:r>
      <w:r w:rsidRPr="001A073E">
        <w:rPr>
          <w:rStyle w:val="StyleUnderline"/>
        </w:rPr>
        <w:t xml:space="preserve"> toward one that </w:t>
      </w:r>
      <w:r w:rsidRPr="00733881">
        <w:rPr>
          <w:rStyle w:val="StyleUnderline"/>
          <w:highlight w:val="cyan"/>
        </w:rPr>
        <w:t>harnesses</w:t>
      </w:r>
      <w:r w:rsidRPr="001A073E">
        <w:rPr>
          <w:rStyle w:val="StyleUnderline"/>
        </w:rPr>
        <w:t xml:space="preserve"> inevitable jurisdictional </w:t>
      </w:r>
      <w:r w:rsidRPr="00733881">
        <w:rPr>
          <w:rStyle w:val="StyleUnderline"/>
          <w:highlight w:val="cyan"/>
        </w:rPr>
        <w:t>overlap to cultivate</w:t>
      </w:r>
      <w:r w:rsidRPr="001A073E">
        <w:rPr>
          <w:rStyle w:val="StyleUnderline"/>
        </w:rPr>
        <w:t xml:space="preserve"> opportunities for </w:t>
      </w:r>
      <w:r w:rsidRPr="00733881">
        <w:rPr>
          <w:rStyle w:val="StyleUnderline"/>
          <w:highlight w:val="cyan"/>
        </w:rPr>
        <w:t>collaborative</w:t>
      </w:r>
      <w:r w:rsidRPr="001A073E">
        <w:rPr>
          <w:rStyle w:val="StyleUnderline"/>
        </w:rPr>
        <w:t xml:space="preserve"> and competitive </w:t>
      </w:r>
      <w:r w:rsidRPr="00733881">
        <w:rPr>
          <w:rStyle w:val="Emphasis"/>
          <w:highlight w:val="cyan"/>
        </w:rPr>
        <w:t>engagement</w:t>
      </w:r>
      <w:r w:rsidRPr="00DB0AF9">
        <w:rPr>
          <w:sz w:val="10"/>
        </w:rPr>
        <w:t xml:space="preserve">. It assesses the </w:t>
      </w:r>
      <w:r w:rsidRPr="001A073E">
        <w:rPr>
          <w:rStyle w:val="StyleUnderline"/>
        </w:rPr>
        <w:t>unique advantages of American federalism for mediating the opposing forces of political entropy</w:t>
      </w:r>
      <w:r w:rsidRPr="00DB0AF9">
        <w:rPr>
          <w:sz w:val="10"/>
        </w:rPr>
        <w:t xml:space="preserve">, which operate to pull the component pieces of pluralist nations apart, and political gravity, which pull them together in pursuit of common goals. It considers both the </w:t>
      </w:r>
      <w:r w:rsidRPr="00DD0D1E">
        <w:rPr>
          <w:rStyle w:val="StyleUnderline"/>
        </w:rPr>
        <w:t>successes</w:t>
      </w:r>
      <w:r w:rsidRPr="00DB0AF9">
        <w:rPr>
          <w:sz w:val="10"/>
        </w:rPr>
        <w:t xml:space="preserve"> and limits </w:t>
      </w:r>
      <w:r w:rsidRPr="00DD0D1E">
        <w:rPr>
          <w:rStyle w:val="StyleUnderline"/>
        </w:rPr>
        <w:t>of</w:t>
      </w:r>
      <w:r w:rsidRPr="00DB0AF9">
        <w:rPr>
          <w:sz w:val="10"/>
        </w:rPr>
        <w:t xml:space="preserve"> the </w:t>
      </w:r>
      <w:r w:rsidRPr="00DD0D1E">
        <w:rPr>
          <w:rStyle w:val="StyleUnderline"/>
        </w:rPr>
        <w:t>American model,</w:t>
      </w:r>
      <w:r w:rsidRPr="00DB0AF9">
        <w:rPr>
          <w:sz w:val="10"/>
        </w:rPr>
        <w:t xml:space="preserve"> identifying those aspects that </w:t>
      </w:r>
      <w:r w:rsidRPr="00DD0D1E">
        <w:rPr>
          <w:rStyle w:val="Emphasis"/>
          <w:bdr w:val="single" w:sz="4" w:space="0" w:color="auto"/>
        </w:rPr>
        <w:t xml:space="preserve">are </w:t>
      </w:r>
      <w:r w:rsidRPr="00733881">
        <w:rPr>
          <w:rStyle w:val="Emphasis"/>
          <w:highlight w:val="cyan"/>
          <w:bdr w:val="single" w:sz="4" w:space="0" w:color="auto"/>
        </w:rPr>
        <w:t>instructive for governance elsewhere</w:t>
      </w:r>
      <w:r w:rsidRPr="00DB0AF9">
        <w:rPr>
          <w:sz w:val="10"/>
        </w:rPr>
        <w:t xml:space="preserve"> and those that may be inapplicable abroad. Finally, it reflects on the way that </w:t>
      </w:r>
      <w:r w:rsidRPr="00372D32">
        <w:rPr>
          <w:rStyle w:val="Emphasis"/>
        </w:rPr>
        <w:t>federalism</w:t>
      </w:r>
      <w:r w:rsidRPr="00DD0D1E">
        <w:rPr>
          <w:rStyle w:val="StyleUnderline"/>
        </w:rPr>
        <w:t xml:space="preserve"> can </w:t>
      </w:r>
      <w:r w:rsidRPr="00733881">
        <w:rPr>
          <w:rStyle w:val="StyleUnderline"/>
          <w:highlight w:val="cyan"/>
        </w:rPr>
        <w:t>act as</w:t>
      </w:r>
      <w:r w:rsidRPr="00DD0D1E">
        <w:rPr>
          <w:rStyle w:val="StyleUnderline"/>
        </w:rPr>
        <w:t xml:space="preserve"> a double-edged sword—or perhaps more accurately, a </w:t>
      </w:r>
      <w:r w:rsidRPr="00372D32">
        <w:rPr>
          <w:rStyle w:val="Emphasis"/>
        </w:rPr>
        <w:t xml:space="preserve">simultaneous </w:t>
      </w:r>
      <w:r w:rsidRPr="00733881">
        <w:rPr>
          <w:rStyle w:val="Emphasis"/>
          <w:highlight w:val="cyan"/>
        </w:rPr>
        <w:t>sword</w:t>
      </w:r>
      <w:r w:rsidRPr="00DD0D1E">
        <w:rPr>
          <w:rStyle w:val="Emphasis"/>
        </w:rPr>
        <w:t xml:space="preserve"> </w:t>
      </w:r>
      <w:r w:rsidRPr="00DD0D1E">
        <w:rPr>
          <w:rStyle w:val="StyleUnderline"/>
        </w:rPr>
        <w:t>and</w:t>
      </w:r>
      <w:r w:rsidRPr="00DD0D1E">
        <w:rPr>
          <w:rStyle w:val="Emphasis"/>
        </w:rPr>
        <w:t xml:space="preserve"> </w:t>
      </w:r>
      <w:r w:rsidRPr="00733881">
        <w:rPr>
          <w:rStyle w:val="Emphasis"/>
          <w:highlight w:val="cyan"/>
        </w:rPr>
        <w:t>shield</w:t>
      </w:r>
      <w:r w:rsidRPr="00DD0D1E">
        <w:rPr>
          <w:rStyle w:val="StyleUnderline"/>
        </w:rPr>
        <w:t>—</w:t>
      </w:r>
      <w:r w:rsidRPr="00372D32">
        <w:rPr>
          <w:rStyle w:val="StyleUnderline"/>
        </w:rPr>
        <w:t>providing</w:t>
      </w:r>
      <w:r w:rsidRPr="00DD0D1E">
        <w:rPr>
          <w:rStyle w:val="StyleUnderline"/>
        </w:rPr>
        <w:t xml:space="preserve"> a potential </w:t>
      </w:r>
      <w:r w:rsidRPr="00372D32">
        <w:rPr>
          <w:rStyle w:val="StyleUnderline"/>
        </w:rPr>
        <w:t xml:space="preserve">conduit </w:t>
      </w:r>
      <w:r w:rsidRPr="00733881">
        <w:rPr>
          <w:rStyle w:val="StyleUnderline"/>
          <w:highlight w:val="cyan"/>
        </w:rPr>
        <w:t>for claims to secession</w:t>
      </w:r>
      <w:r w:rsidRPr="00DD0D1E">
        <w:rPr>
          <w:rStyle w:val="StyleUnderline"/>
        </w:rPr>
        <w:t xml:space="preserve"> at the same time </w:t>
      </w:r>
      <w:r w:rsidRPr="00733881">
        <w:rPr>
          <w:rStyle w:val="StyleUnderline"/>
          <w:highlight w:val="cyan"/>
        </w:rPr>
        <w:t>that</w:t>
      </w:r>
      <w:r w:rsidRPr="00DD0D1E">
        <w:rPr>
          <w:rStyle w:val="StyleUnderline"/>
        </w:rPr>
        <w:t xml:space="preserve"> it </w:t>
      </w:r>
      <w:r w:rsidRPr="00372D32">
        <w:rPr>
          <w:rStyle w:val="Emphasis"/>
        </w:rPr>
        <w:t>functions as a safety valve</w:t>
      </w:r>
      <w:r w:rsidRPr="00372D32">
        <w:rPr>
          <w:rStyle w:val="StyleUnderline"/>
        </w:rPr>
        <w:t xml:space="preserve"> to </w:t>
      </w:r>
      <w:r w:rsidRPr="00733881">
        <w:rPr>
          <w:rStyle w:val="StyleUnderline"/>
          <w:highlight w:val="cyan"/>
        </w:rPr>
        <w:t>defuse</w:t>
      </w:r>
      <w:r w:rsidRPr="00DD0D1E">
        <w:rPr>
          <w:rStyle w:val="StyleUnderline"/>
        </w:rPr>
        <w:t xml:space="preserve"> the same </w:t>
      </w:r>
      <w:r w:rsidRPr="00733881">
        <w:rPr>
          <w:rStyle w:val="Emphasis"/>
          <w:highlight w:val="cyan"/>
        </w:rPr>
        <w:t>impulses</w:t>
      </w:r>
      <w:r w:rsidRPr="00DB0AF9">
        <w:rPr>
          <w:sz w:val="10"/>
        </w:rPr>
        <w:t xml:space="preserve">. Beginning with a historical account of secession in the United States, Part I reviews American secession movements at both the subnational and national level, with special focus on the paradigmatic cases of the American Revolution and the American Civil War. Both examples demonstrate the deep regional tensions that can surface within a larger overall polity, reflecting the challenges of pluralist societies more generally. The southern states’ failed attempt to secede during the Civil War led to the formal disavowal of secession in the United States—leaving us to grapple with the meaning of what had already happened during the Revolutionary War, when the American colonies unilaterally separated from Great Britain. After considering the meaning of these wrenching moments in American history, Part II turns to our preferred means of mediating regional conflict, the institution of constitutional federalism. </w:t>
      </w:r>
      <w:r w:rsidRPr="00DB0AF9">
        <w:rPr>
          <w:rStyle w:val="StyleUnderline"/>
        </w:rPr>
        <w:t xml:space="preserve">By dividing sovereign authority between local and national levels of government, federalism creates multiple simultaneous forums for political contest, competition, and collaboration that have diffused regional tension through engaged multilevel </w:t>
      </w:r>
      <w:r w:rsidRPr="00DB0AF9">
        <w:rPr>
          <w:rStyle w:val="StyleUnderline"/>
        </w:rPr>
        <w:lastRenderedPageBreak/>
        <w:t>governance</w:t>
      </w:r>
      <w:r w:rsidRPr="00DB0AF9">
        <w:rPr>
          <w:sz w:val="10"/>
        </w:rPr>
        <w:t xml:space="preserve">. Like all systems of </w:t>
      </w:r>
      <w:r w:rsidRPr="00733881">
        <w:rPr>
          <w:rStyle w:val="StyleUnderline"/>
          <w:highlight w:val="cyan"/>
        </w:rPr>
        <w:t>federalism</w:t>
      </w:r>
      <w:r w:rsidRPr="00DB0AF9">
        <w:rPr>
          <w:sz w:val="10"/>
        </w:rPr>
        <w:t xml:space="preserve">, the U.S. model </w:t>
      </w:r>
      <w:r w:rsidRPr="00733881">
        <w:rPr>
          <w:rStyle w:val="Emphasis"/>
          <w:highlight w:val="cyan"/>
        </w:rPr>
        <w:t>cultivates</w:t>
      </w:r>
      <w:r w:rsidRPr="00DB0AF9">
        <w:rPr>
          <w:rStyle w:val="Emphasis"/>
        </w:rPr>
        <w:t xml:space="preserve"> the “</w:t>
      </w:r>
      <w:r w:rsidRPr="00733881">
        <w:rPr>
          <w:rStyle w:val="Emphasis"/>
          <w:highlight w:val="cyan"/>
        </w:rPr>
        <w:t>sweet spot</w:t>
      </w:r>
      <w:r w:rsidRPr="00DB0AF9">
        <w:rPr>
          <w:rStyle w:val="Emphasis"/>
        </w:rPr>
        <w:t>” between</w:t>
      </w:r>
      <w:r w:rsidRPr="00DB0AF9">
        <w:rPr>
          <w:sz w:val="10"/>
        </w:rPr>
        <w:t xml:space="preserve"> competing claims for </w:t>
      </w:r>
      <w:r w:rsidRPr="00DB0AF9">
        <w:rPr>
          <w:rStyle w:val="StyleUnderline"/>
        </w:rPr>
        <w:t>local autonomy and national interdependence</w:t>
      </w:r>
      <w:r w:rsidRPr="00DB0AF9">
        <w:rPr>
          <w:sz w:val="10"/>
        </w:rPr>
        <w:t xml:space="preserve">, allocating sovereign authority among levels of government where each best advances the overall goal. The availability of nested political sites for regional expression, interjurisdictional innovation, and negotiated governance have many </w:t>
      </w:r>
      <w:r w:rsidRPr="00DB0AF9">
        <w:rPr>
          <w:rStyle w:val="StyleUnderline"/>
        </w:rPr>
        <w:t>benefits</w:t>
      </w:r>
      <w:r w:rsidRPr="00DB0AF9">
        <w:rPr>
          <w:sz w:val="10"/>
        </w:rPr>
        <w:t xml:space="preserve">, including </w:t>
      </w:r>
      <w:r w:rsidRPr="00DB0AF9">
        <w:rPr>
          <w:rStyle w:val="StyleUnderline"/>
        </w:rPr>
        <w:t xml:space="preserve">fortification of the American Union </w:t>
      </w:r>
      <w:r w:rsidRPr="00733881">
        <w:rPr>
          <w:rStyle w:val="StyleUnderline"/>
          <w:highlight w:val="cyan"/>
        </w:rPr>
        <w:t>against</w:t>
      </w:r>
      <w:r w:rsidRPr="00DB0AF9">
        <w:rPr>
          <w:sz w:val="10"/>
        </w:rPr>
        <w:t xml:space="preserve"> the kinds of </w:t>
      </w:r>
      <w:r w:rsidRPr="00733881">
        <w:rPr>
          <w:rStyle w:val="Emphasis"/>
          <w:highlight w:val="cyan"/>
        </w:rPr>
        <w:t>conflicts</w:t>
      </w:r>
      <w:r w:rsidRPr="00733881">
        <w:rPr>
          <w:rStyle w:val="StyleUnderline"/>
          <w:highlight w:val="cyan"/>
        </w:rPr>
        <w:t xml:space="preserve"> that</w:t>
      </w:r>
      <w:r w:rsidRPr="00DB0AF9">
        <w:rPr>
          <w:sz w:val="10"/>
        </w:rPr>
        <w:t xml:space="preserve"> might otherwise </w:t>
      </w:r>
      <w:r w:rsidRPr="00733881">
        <w:rPr>
          <w:rStyle w:val="StyleUnderline"/>
          <w:highlight w:val="cyan"/>
        </w:rPr>
        <w:t>lead toward fragmentation</w:t>
      </w:r>
      <w:r w:rsidRPr="00DB0AF9">
        <w:rPr>
          <w:sz w:val="10"/>
        </w:rPr>
        <w:t>.</w:t>
      </w:r>
    </w:p>
    <w:p w14:paraId="0F1D680E" w14:textId="77777777" w:rsidR="00325418" w:rsidRPr="003040E5" w:rsidRDefault="00325418" w:rsidP="00325418">
      <w:pPr>
        <w:pStyle w:val="Heading4"/>
      </w:pPr>
      <w:r w:rsidRPr="005816FA">
        <w:rPr>
          <w:b w:val="0"/>
          <w:bCs/>
        </w:rPr>
        <w:t>Absent unity,</w:t>
      </w:r>
      <w:r>
        <w:t xml:space="preserve"> extinction.</w:t>
      </w:r>
    </w:p>
    <w:p w14:paraId="762D893F" w14:textId="77777777" w:rsidR="00325418" w:rsidRPr="008129B3" w:rsidRDefault="00325418" w:rsidP="00325418">
      <w:r w:rsidRPr="008129B3">
        <w:rPr>
          <w:rStyle w:val="Style13ptBold"/>
        </w:rPr>
        <w:t>Laitman 17</w:t>
      </w:r>
      <w:r>
        <w:t xml:space="preserve"> [holds a</w:t>
      </w:r>
      <w:r w:rsidRPr="008129B3">
        <w:t xml:space="preserve"> Ph.D. in Philosophy from the Russian Academy of Science.</w:t>
      </w:r>
      <w:r>
        <w:t xml:space="preserve">, </w:t>
      </w:r>
      <w:r w:rsidRPr="008129B3">
        <w:t>Michael</w:t>
      </w:r>
      <w:r>
        <w:t xml:space="preserve"> Laitman</w:t>
      </w:r>
      <w:r w:rsidRPr="008129B3">
        <w:t xml:space="preserve">, 8-25-2017, “There Will Be No Winners in the Second Civil War,” Newsmax, </w:t>
      </w:r>
      <w:hyperlink r:id="rId5" w:history="1">
        <w:r w:rsidRPr="008129B3">
          <w:rPr>
            <w:rStyle w:val="Hyperlink"/>
          </w:rPr>
          <w:t>https://www.newsmax.com/michaellaitman/america-civil-war-newt-gingrich-don-lemon/2017/08/25/id/809867/</w:t>
        </w:r>
      </w:hyperlink>
      <w:r>
        <w:t>, Rinehart]</w:t>
      </w:r>
    </w:p>
    <w:p w14:paraId="4BF71D83" w14:textId="77777777" w:rsidR="00325418" w:rsidRPr="00575FE5" w:rsidRDefault="00325418" w:rsidP="00325418">
      <w:pPr>
        <w:rPr>
          <w:sz w:val="12"/>
        </w:rPr>
      </w:pPr>
      <w:r w:rsidRPr="008129B3">
        <w:rPr>
          <w:sz w:val="12"/>
        </w:rPr>
        <w:t>And not just in the U.S.</w:t>
      </w:r>
      <w:r w:rsidRPr="0059613E">
        <w:rPr>
          <w:sz w:val="12"/>
        </w:rPr>
        <w:t xml:space="preserve"> </w:t>
      </w:r>
      <w:r w:rsidRPr="00733881">
        <w:rPr>
          <w:rStyle w:val="Emphasis"/>
          <w:highlight w:val="cyan"/>
        </w:rPr>
        <w:t>A civil war</w:t>
      </w:r>
      <w:r w:rsidRPr="0059613E">
        <w:rPr>
          <w:rStyle w:val="Emphasis"/>
        </w:rPr>
        <w:t xml:space="preserve"> </w:t>
      </w:r>
      <w:r w:rsidRPr="008129B3">
        <w:rPr>
          <w:rStyle w:val="StyleUnderline"/>
        </w:rPr>
        <w:t>in America</w:t>
      </w:r>
      <w:r w:rsidRPr="0059613E">
        <w:rPr>
          <w:rStyle w:val="Emphasis"/>
        </w:rPr>
        <w:t xml:space="preserve"> </w:t>
      </w:r>
      <w:r w:rsidRPr="00733881">
        <w:rPr>
          <w:rStyle w:val="Emphasis"/>
          <w:highlight w:val="cyan"/>
        </w:rPr>
        <w:t>will not end in America</w:t>
      </w:r>
      <w:r w:rsidRPr="008129B3">
        <w:rPr>
          <w:sz w:val="12"/>
        </w:rPr>
        <w:t xml:space="preserve">. </w:t>
      </w:r>
      <w:r w:rsidRPr="00733881">
        <w:rPr>
          <w:rStyle w:val="StyleUnderline"/>
          <w:highlight w:val="cyan"/>
        </w:rPr>
        <w:t>If</w:t>
      </w:r>
      <w:r w:rsidRPr="008129B3">
        <w:rPr>
          <w:rStyle w:val="StyleUnderline"/>
        </w:rPr>
        <w:t xml:space="preserve"> the </w:t>
      </w:r>
      <w:r w:rsidRPr="00733881">
        <w:rPr>
          <w:rStyle w:val="StyleUnderline"/>
          <w:highlight w:val="cyan"/>
        </w:rPr>
        <w:t>country plunges into battle</w:t>
      </w:r>
      <w:r w:rsidRPr="008129B3">
        <w:rPr>
          <w:sz w:val="12"/>
        </w:rPr>
        <w:t xml:space="preserve">, </w:t>
      </w:r>
      <w:r w:rsidRPr="008129B3">
        <w:rPr>
          <w:rStyle w:val="StyleUnderline"/>
        </w:rPr>
        <w:t>many</w:t>
      </w:r>
      <w:r w:rsidRPr="008129B3">
        <w:rPr>
          <w:sz w:val="12"/>
        </w:rPr>
        <w:t xml:space="preserve"> will be </w:t>
      </w:r>
      <w:r w:rsidRPr="00733881">
        <w:rPr>
          <w:rStyle w:val="StyleUnderline"/>
          <w:highlight w:val="cyan"/>
        </w:rPr>
        <w:t>vying for</w:t>
      </w:r>
      <w:r w:rsidRPr="008129B3">
        <w:rPr>
          <w:sz w:val="12"/>
        </w:rPr>
        <w:t xml:space="preserve"> the </w:t>
      </w:r>
      <w:r w:rsidRPr="00733881">
        <w:rPr>
          <w:rStyle w:val="StyleUnderline"/>
          <w:highlight w:val="cyan"/>
        </w:rPr>
        <w:t>loot</w:t>
      </w:r>
      <w:r w:rsidRPr="008129B3">
        <w:rPr>
          <w:sz w:val="12"/>
        </w:rPr>
        <w:t>.</w:t>
      </w:r>
      <w:r w:rsidRPr="0059613E">
        <w:rPr>
          <w:sz w:val="12"/>
        </w:rPr>
        <w:t xml:space="preserve"> </w:t>
      </w:r>
      <w:r w:rsidRPr="00733881">
        <w:rPr>
          <w:rStyle w:val="Emphasis"/>
          <w:highlight w:val="cyan"/>
        </w:rPr>
        <w:t>China</w:t>
      </w:r>
      <w:r w:rsidRPr="008129B3">
        <w:rPr>
          <w:sz w:val="12"/>
        </w:rPr>
        <w:t>,</w:t>
      </w:r>
      <w:r w:rsidRPr="0059613E">
        <w:rPr>
          <w:sz w:val="12"/>
        </w:rPr>
        <w:t xml:space="preserve"> </w:t>
      </w:r>
      <w:r w:rsidRPr="00733881">
        <w:rPr>
          <w:rStyle w:val="Emphasis"/>
          <w:highlight w:val="cyan"/>
        </w:rPr>
        <w:t>Russia</w:t>
      </w:r>
      <w:r w:rsidRPr="008129B3">
        <w:rPr>
          <w:sz w:val="12"/>
        </w:rPr>
        <w:t>,</w:t>
      </w:r>
      <w:r w:rsidRPr="0059613E">
        <w:rPr>
          <w:sz w:val="12"/>
        </w:rPr>
        <w:t xml:space="preserve"> </w:t>
      </w:r>
      <w:r w:rsidRPr="00733881">
        <w:rPr>
          <w:rStyle w:val="Emphasis"/>
          <w:highlight w:val="cyan"/>
        </w:rPr>
        <w:t>No</w:t>
      </w:r>
      <w:r w:rsidRPr="008129B3">
        <w:rPr>
          <w:sz w:val="12"/>
        </w:rPr>
        <w:t>rth</w:t>
      </w:r>
      <w:r w:rsidRPr="0059613E">
        <w:rPr>
          <w:sz w:val="12"/>
        </w:rPr>
        <w:t xml:space="preserve"> </w:t>
      </w:r>
      <w:r w:rsidRPr="00733881">
        <w:rPr>
          <w:rStyle w:val="Emphasis"/>
          <w:highlight w:val="cyan"/>
        </w:rPr>
        <w:t>Ko</w:t>
      </w:r>
      <w:r w:rsidRPr="008129B3">
        <w:rPr>
          <w:sz w:val="12"/>
        </w:rPr>
        <w:t>rea,</w:t>
      </w:r>
      <w:r w:rsidRPr="0059613E">
        <w:rPr>
          <w:sz w:val="12"/>
        </w:rPr>
        <w:t xml:space="preserve"> </w:t>
      </w:r>
      <w:r w:rsidRPr="00733881">
        <w:rPr>
          <w:rStyle w:val="Emphasis"/>
          <w:highlight w:val="cyan"/>
        </w:rPr>
        <w:t>Iran</w:t>
      </w:r>
      <w:r w:rsidRPr="008129B3">
        <w:rPr>
          <w:sz w:val="12"/>
        </w:rPr>
        <w:t>, and others</w:t>
      </w:r>
      <w:r w:rsidRPr="0059613E">
        <w:rPr>
          <w:sz w:val="12"/>
        </w:rPr>
        <w:t xml:space="preserve"> </w:t>
      </w:r>
      <w:r w:rsidRPr="00733881">
        <w:rPr>
          <w:rStyle w:val="StyleUnderline"/>
          <w:highlight w:val="cyan"/>
        </w:rPr>
        <w:t>will destroy whatever</w:t>
      </w:r>
      <w:r w:rsidRPr="0059613E">
        <w:rPr>
          <w:rStyle w:val="StyleUnderline"/>
        </w:rPr>
        <w:t xml:space="preserve"> </w:t>
      </w:r>
      <w:r w:rsidRPr="008129B3">
        <w:rPr>
          <w:rStyle w:val="StyleUnderline"/>
        </w:rPr>
        <w:t>the</w:t>
      </w:r>
      <w:r w:rsidRPr="0059613E">
        <w:rPr>
          <w:rStyle w:val="StyleUnderline"/>
        </w:rPr>
        <w:t xml:space="preserve"> </w:t>
      </w:r>
      <w:r w:rsidRPr="00733881">
        <w:rPr>
          <w:rStyle w:val="StyleUnderline"/>
          <w:highlight w:val="cyan"/>
        </w:rPr>
        <w:t>war doesn’t</w:t>
      </w:r>
      <w:r w:rsidRPr="008129B3">
        <w:rPr>
          <w:sz w:val="12"/>
        </w:rPr>
        <w:t xml:space="preserve">, the American empire </w:t>
      </w:r>
      <w:r w:rsidRPr="00733881">
        <w:rPr>
          <w:rStyle w:val="StyleUnderline"/>
          <w:highlight w:val="cyan"/>
        </w:rPr>
        <w:t>will become</w:t>
      </w:r>
      <w:r w:rsidRPr="008129B3">
        <w:rPr>
          <w:sz w:val="12"/>
        </w:rPr>
        <w:t xml:space="preserve"> history,</w:t>
      </w:r>
      <w:r w:rsidRPr="0059613E">
        <w:rPr>
          <w:sz w:val="12"/>
        </w:rPr>
        <w:t xml:space="preserve"> </w:t>
      </w:r>
      <w:r w:rsidRPr="008129B3">
        <w:rPr>
          <w:sz w:val="12"/>
        </w:rPr>
        <w:t xml:space="preserve">and </w:t>
      </w:r>
      <w:r w:rsidRPr="00733881">
        <w:rPr>
          <w:rStyle w:val="StyleUnderline"/>
          <w:highlight w:val="cyan"/>
        </w:rPr>
        <w:t>a third world war</w:t>
      </w:r>
      <w:r w:rsidRPr="008129B3">
        <w:rPr>
          <w:rStyle w:val="StyleUnderline"/>
        </w:rPr>
        <w:t xml:space="preserve">, </w:t>
      </w:r>
      <w:r w:rsidRPr="00733881">
        <w:rPr>
          <w:rStyle w:val="StyleUnderline"/>
          <w:highlight w:val="cyan"/>
        </w:rPr>
        <w:t>with</w:t>
      </w:r>
      <w:r w:rsidRPr="0059613E">
        <w:rPr>
          <w:rStyle w:val="StyleUnderline"/>
        </w:rPr>
        <w:t xml:space="preserve"> </w:t>
      </w:r>
      <w:r w:rsidRPr="008129B3">
        <w:rPr>
          <w:rStyle w:val="StyleUnderline"/>
        </w:rPr>
        <w:t>multiple</w:t>
      </w:r>
      <w:r w:rsidRPr="0059613E">
        <w:rPr>
          <w:rStyle w:val="StyleUnderline"/>
        </w:rPr>
        <w:t xml:space="preserve"> </w:t>
      </w:r>
      <w:r w:rsidRPr="00733881">
        <w:rPr>
          <w:rStyle w:val="Emphasis"/>
          <w:highlight w:val="cyan"/>
        </w:rPr>
        <w:t>nuclear powers</w:t>
      </w:r>
      <w:r w:rsidRPr="008129B3">
        <w:rPr>
          <w:sz w:val="12"/>
        </w:rPr>
        <w:t>, will follow. There will be no winners</w:t>
      </w:r>
      <w:r w:rsidRPr="0059613E">
        <w:rPr>
          <w:sz w:val="12"/>
        </w:rPr>
        <w:t xml:space="preserve"> </w:t>
      </w:r>
      <w:r w:rsidRPr="008129B3">
        <w:rPr>
          <w:sz w:val="12"/>
        </w:rPr>
        <w:t>because, to quote Machiavelli, “Wars begin when you will, but they do not end when you please.”</w:t>
      </w:r>
      <w:r w:rsidRPr="0059613E">
        <w:rPr>
          <w:sz w:val="12"/>
        </w:rPr>
        <w:t xml:space="preserve"> </w:t>
      </w:r>
      <w:r w:rsidRPr="008129B3">
        <w:rPr>
          <w:sz w:val="12"/>
        </w:rPr>
        <w:t>Is there</w:t>
      </w:r>
      <w:r w:rsidRPr="0059613E">
        <w:rPr>
          <w:sz w:val="12"/>
        </w:rPr>
        <w:t xml:space="preserve"> </w:t>
      </w:r>
      <w:r w:rsidRPr="008129B3">
        <w:rPr>
          <w:sz w:val="12"/>
        </w:rPr>
        <w:t>really</w:t>
      </w:r>
      <w:r w:rsidRPr="0059613E">
        <w:rPr>
          <w:sz w:val="12"/>
        </w:rPr>
        <w:t xml:space="preserve"> </w:t>
      </w:r>
      <w:r w:rsidRPr="008129B3">
        <w:rPr>
          <w:sz w:val="12"/>
        </w:rPr>
        <w:t>no alternative?</w:t>
      </w:r>
      <w:r w:rsidRPr="0059613E">
        <w:rPr>
          <w:sz w:val="12"/>
        </w:rPr>
        <w:t xml:space="preserve"> </w:t>
      </w:r>
      <w:r w:rsidRPr="008129B3">
        <w:rPr>
          <w:sz w:val="12"/>
        </w:rPr>
        <w:t>I think there is, or I wouldn’t be writing here. In my</w:t>
      </w:r>
      <w:r w:rsidRPr="0059613E">
        <w:rPr>
          <w:sz w:val="12"/>
        </w:rPr>
        <w:t xml:space="preserve"> </w:t>
      </w:r>
      <w:r w:rsidRPr="008129B3">
        <w:rPr>
          <w:sz w:val="12"/>
        </w:rPr>
        <w:t>previous column,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r w:rsidRPr="0059613E">
        <w:rPr>
          <w:sz w:val="12"/>
        </w:rPr>
        <w:t xml:space="preserve"> </w:t>
      </w:r>
      <w:r w:rsidRPr="008129B3">
        <w:rPr>
          <w:sz w:val="12"/>
        </w:rPr>
        <w:t>Trump excels in using social media. If he uses it to broadcast a constant stream of unifying messages, notwithstanding the cynicism of the press, he will win over the American people’s hearts regardless of their political affiliation.</w:t>
      </w:r>
      <w:r w:rsidRPr="0059613E">
        <w:rPr>
          <w:sz w:val="12"/>
        </w:rPr>
        <w:t xml:space="preserve"> </w:t>
      </w:r>
      <w:r w:rsidRPr="008129B3">
        <w:rPr>
          <w:sz w:val="12"/>
        </w:rPr>
        <w:t>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press, cannot use the First Amendment to legitimize itself.</w:t>
      </w:r>
      <w:r w:rsidRPr="0059613E">
        <w:rPr>
          <w:sz w:val="12"/>
        </w:rPr>
        <w:t xml:space="preserve"> </w:t>
      </w:r>
      <w:r w:rsidRPr="008129B3">
        <w:rPr>
          <w:sz w:val="12"/>
        </w:rPr>
        <w:t>Even more importantly,</w:t>
      </w:r>
      <w:r w:rsidRPr="0059613E">
        <w:rPr>
          <w:sz w:val="12"/>
        </w:rPr>
        <w:t xml:space="preserve"> </w:t>
      </w:r>
      <w:r w:rsidRPr="008129B3">
        <w:rPr>
          <w:sz w:val="12"/>
        </w:rPr>
        <w:t>people need to learn that</w:t>
      </w:r>
      <w:r w:rsidRPr="0059613E">
        <w:rPr>
          <w:sz w:val="12"/>
        </w:rPr>
        <w:t xml:space="preserve"> </w:t>
      </w:r>
      <w:r w:rsidRPr="008129B3">
        <w:rPr>
          <w:sz w:val="12"/>
        </w:rPr>
        <w:t>plurality</w:t>
      </w:r>
      <w:r w:rsidRPr="0059613E">
        <w:rPr>
          <w:sz w:val="12"/>
        </w:rPr>
        <w:t xml:space="preserve"> </w:t>
      </w:r>
      <w:r w:rsidRPr="008129B3">
        <w:rPr>
          <w:sz w:val="12"/>
        </w:rPr>
        <w:t>of views is</w:t>
      </w:r>
      <w:r w:rsidRPr="0059613E">
        <w:rPr>
          <w:sz w:val="12"/>
        </w:rPr>
        <w:t xml:space="preserve"> </w:t>
      </w:r>
      <w:r w:rsidRPr="008129B3">
        <w:rPr>
          <w:sz w:val="12"/>
        </w:rPr>
        <w:t>not</w:t>
      </w:r>
      <w:r w:rsidRPr="0059613E">
        <w:rPr>
          <w:sz w:val="12"/>
        </w:rPr>
        <w:t xml:space="preserve"> </w:t>
      </w:r>
      <w:r w:rsidRPr="008129B3">
        <w:rPr>
          <w:sz w:val="12"/>
        </w:rPr>
        <w:t>a</w:t>
      </w:r>
      <w:r w:rsidRPr="0059613E">
        <w:rPr>
          <w:sz w:val="12"/>
        </w:rPr>
        <w:t xml:space="preserve"> </w:t>
      </w:r>
      <w:r w:rsidRPr="008129B3">
        <w:rPr>
          <w:sz w:val="12"/>
        </w:rPr>
        <w:t>recipe for war; it is</w:t>
      </w:r>
      <w:r w:rsidRPr="0059613E">
        <w:rPr>
          <w:sz w:val="12"/>
        </w:rPr>
        <w:t xml:space="preserve"> </w:t>
      </w:r>
      <w:r w:rsidRPr="008129B3">
        <w:rPr>
          <w:sz w:val="12"/>
        </w:rPr>
        <w:t>precisely</w:t>
      </w:r>
      <w:r w:rsidRPr="0059613E">
        <w:rPr>
          <w:sz w:val="12"/>
        </w:rPr>
        <w:t xml:space="preserve"> </w:t>
      </w:r>
      <w:r w:rsidRPr="008129B3">
        <w:rPr>
          <w:sz w:val="12"/>
        </w:rPr>
        <w:t>what</w:t>
      </w:r>
      <w:r w:rsidRPr="0059613E">
        <w:rPr>
          <w:sz w:val="12"/>
        </w:rPr>
        <w:t xml:space="preserve"> </w:t>
      </w:r>
      <w:r w:rsidRPr="008129B3">
        <w:rPr>
          <w:sz w:val="12"/>
        </w:rPr>
        <w:t>has</w:t>
      </w:r>
      <w:r w:rsidRPr="0059613E">
        <w:rPr>
          <w:sz w:val="12"/>
        </w:rPr>
        <w:t xml:space="preserve"> </w:t>
      </w:r>
      <w:r w:rsidRPr="008129B3">
        <w:rPr>
          <w:sz w:val="12"/>
        </w:rPr>
        <w:t>made America great in the first place. When people of different approaches and views strive for</w:t>
      </w:r>
      <w:r w:rsidRPr="0059613E">
        <w:rPr>
          <w:sz w:val="12"/>
        </w:rPr>
        <w:t xml:space="preserve"> </w:t>
      </w:r>
      <w:r w:rsidRPr="008129B3">
        <w:rPr>
          <w:sz w:val="12"/>
        </w:rPr>
        <w:t>the same</w:t>
      </w:r>
      <w:r w:rsidRPr="0059613E">
        <w:rPr>
          <w:sz w:val="12"/>
        </w:rPr>
        <w:t xml:space="preserve"> </w:t>
      </w:r>
      <w:r w:rsidRPr="008129B3">
        <w:rPr>
          <w:sz w:val="12"/>
        </w:rPr>
        <w:t>goal, they are far more likely to achieve it.</w:t>
      </w:r>
      <w:r w:rsidRPr="0059613E">
        <w:rPr>
          <w:sz w:val="12"/>
        </w:rPr>
        <w:t xml:space="preserve"> </w:t>
      </w:r>
      <w:r w:rsidRPr="008129B3">
        <w:rPr>
          <w:sz w:val="12"/>
        </w:rPr>
        <w:t>If the goal is the</w:t>
      </w:r>
      <w:r w:rsidRPr="0059613E">
        <w:rPr>
          <w:sz w:val="12"/>
        </w:rPr>
        <w:t xml:space="preserve"> </w:t>
      </w:r>
      <w:r w:rsidRPr="008129B3">
        <w:rPr>
          <w:sz w:val="12"/>
        </w:rPr>
        <w:t>well-being</w:t>
      </w:r>
      <w:r w:rsidRPr="0059613E">
        <w:rPr>
          <w:sz w:val="12"/>
        </w:rPr>
        <w:t xml:space="preserve"> </w:t>
      </w:r>
      <w:r w:rsidRPr="008129B3">
        <w:rPr>
          <w:sz w:val="12"/>
        </w:rPr>
        <w:t>of all Americans, the entire country will benefit from it, and</w:t>
      </w:r>
      <w:r w:rsidRPr="0059613E">
        <w:rPr>
          <w:sz w:val="12"/>
        </w:rPr>
        <w:t xml:space="preserve"> </w:t>
      </w:r>
      <w:r w:rsidRPr="008129B3">
        <w:rPr>
          <w:sz w:val="12"/>
        </w:rPr>
        <w:t>this</w:t>
      </w:r>
      <w:r w:rsidRPr="0059613E">
        <w:rPr>
          <w:sz w:val="12"/>
        </w:rPr>
        <w:t xml:space="preserve"> </w:t>
      </w:r>
      <w:r w:rsidRPr="008129B3">
        <w:rPr>
          <w:sz w:val="12"/>
        </w:rPr>
        <w:t>goal</w:t>
      </w:r>
      <w:r w:rsidRPr="0059613E">
        <w:rPr>
          <w:sz w:val="12"/>
        </w:rPr>
        <w:t xml:space="preserve"> </w:t>
      </w:r>
      <w:r w:rsidRPr="008129B3">
        <w:rPr>
          <w:sz w:val="12"/>
        </w:rPr>
        <w:t>should top the priority list</w:t>
      </w:r>
      <w:r w:rsidRPr="0059613E">
        <w:rPr>
          <w:sz w:val="12"/>
        </w:rPr>
        <w:t xml:space="preserve"> </w:t>
      </w:r>
      <w:r w:rsidRPr="008129B3">
        <w:rPr>
          <w:sz w:val="12"/>
        </w:rPr>
        <w:t>of every American.</w:t>
      </w:r>
      <w:r w:rsidRPr="0059613E">
        <w:rPr>
          <w:sz w:val="12"/>
        </w:rPr>
        <w:t xml:space="preserve"> </w:t>
      </w:r>
      <w:r w:rsidRPr="008129B3">
        <w:rPr>
          <w:sz w:val="12"/>
        </w:rPr>
        <w:t>It might not seem possible to</w:t>
      </w:r>
      <w:r w:rsidRPr="0059613E">
        <w:rPr>
          <w:sz w:val="12"/>
        </w:rPr>
        <w:t xml:space="preserve"> </w:t>
      </w:r>
      <w:r w:rsidRPr="008129B3">
        <w:rPr>
          <w:sz w:val="12"/>
        </w:rPr>
        <w:t>patch up</w:t>
      </w:r>
      <w:r w:rsidRPr="0059613E">
        <w:rPr>
          <w:sz w:val="12"/>
        </w:rPr>
        <w:t xml:space="preserve"> </w:t>
      </w:r>
      <w:r w:rsidRPr="008129B3">
        <w:rPr>
          <w:sz w:val="12"/>
        </w:rPr>
        <w:t>the divided</w:t>
      </w:r>
      <w:r w:rsidRPr="0059613E">
        <w:rPr>
          <w:sz w:val="12"/>
        </w:rPr>
        <w:t xml:space="preserve"> </w:t>
      </w:r>
      <w:r w:rsidRPr="008129B3">
        <w:rPr>
          <w:sz w:val="12"/>
        </w:rPr>
        <w:t>United States, but</w:t>
      </w:r>
      <w:r w:rsidRPr="0059613E">
        <w:rPr>
          <w:sz w:val="12"/>
        </w:rPr>
        <w:t xml:space="preserve"> </w:t>
      </w:r>
      <w:r w:rsidRPr="008129B3">
        <w:rPr>
          <w:sz w:val="12"/>
        </w:rPr>
        <w:t>1) no one has ever sincerely tried, and 2)</w:t>
      </w:r>
      <w:r w:rsidRPr="0059613E">
        <w:rPr>
          <w:sz w:val="12"/>
        </w:rPr>
        <w:t xml:space="preserve"> </w:t>
      </w:r>
      <w:r w:rsidRPr="008129B3">
        <w:rPr>
          <w:sz w:val="12"/>
        </w:rPr>
        <w:t>the other option is</w:t>
      </w:r>
      <w:r w:rsidRPr="0059613E">
        <w:rPr>
          <w:sz w:val="12"/>
        </w:rPr>
        <w:t xml:space="preserve"> </w:t>
      </w:r>
      <w:r w:rsidRPr="008129B3">
        <w:rPr>
          <w:sz w:val="12"/>
        </w:rPr>
        <w:t>war.</w:t>
      </w:r>
      <w:r w:rsidRPr="0059613E">
        <w:rPr>
          <w:sz w:val="12"/>
        </w:rPr>
        <w:t xml:space="preserve"> </w:t>
      </w:r>
      <w:r w:rsidRPr="008129B3">
        <w:rPr>
          <w:sz w:val="12"/>
        </w:rPr>
        <w:t>With my students, I have developed</w:t>
      </w:r>
      <w:r w:rsidRPr="0059613E">
        <w:rPr>
          <w:sz w:val="12"/>
        </w:rPr>
        <w:t xml:space="preserve"> </w:t>
      </w:r>
      <w:r w:rsidRPr="008129B3">
        <w:rPr>
          <w:sz w:val="12"/>
        </w:rPr>
        <w:t>simple</w:t>
      </w:r>
      <w:r w:rsidRPr="0059613E">
        <w:rPr>
          <w:sz w:val="12"/>
        </w:rPr>
        <w:t xml:space="preserve"> </w:t>
      </w:r>
      <w:r w:rsidRPr="008129B3">
        <w:rPr>
          <w:sz w:val="12"/>
        </w:rPr>
        <w:t>and easily applicable</w:t>
      </w:r>
      <w:r w:rsidRPr="0059613E">
        <w:rPr>
          <w:sz w:val="12"/>
        </w:rPr>
        <w:t xml:space="preserve"> </w:t>
      </w:r>
      <w:r w:rsidRPr="008129B3">
        <w:rPr>
          <w:sz w:val="12"/>
        </w:rPr>
        <w:t>techniques</w:t>
      </w:r>
      <w:r w:rsidRPr="0059613E">
        <w:rPr>
          <w:sz w:val="12"/>
        </w:rPr>
        <w:t xml:space="preserve"> </w:t>
      </w:r>
      <w:r w:rsidRPr="008129B3">
        <w:rPr>
          <w:sz w:val="12"/>
        </w:rPr>
        <w:t>that</w:t>
      </w:r>
      <w:r w:rsidRPr="0059613E">
        <w:rPr>
          <w:sz w:val="12"/>
        </w:rPr>
        <w:t xml:space="preserve"> </w:t>
      </w:r>
      <w:r w:rsidRPr="008129B3">
        <w:rPr>
          <w:sz w:val="12"/>
        </w:rPr>
        <w:t>create</w:t>
      </w:r>
      <w:r w:rsidRPr="0059613E">
        <w:rPr>
          <w:sz w:val="12"/>
        </w:rPr>
        <w:t xml:space="preserve"> </w:t>
      </w:r>
      <w:r w:rsidRPr="008129B3">
        <w:rPr>
          <w:sz w:val="12"/>
        </w:rPr>
        <w:t>a sense of</w:t>
      </w:r>
      <w:r w:rsidRPr="0059613E">
        <w:rPr>
          <w:sz w:val="12"/>
        </w:rPr>
        <w:t xml:space="preserve"> </w:t>
      </w:r>
      <w:r w:rsidRPr="008129B3">
        <w:rPr>
          <w:sz w:val="12"/>
        </w:rPr>
        <w:t>unity</w:t>
      </w:r>
      <w:r w:rsidRPr="0059613E">
        <w:rPr>
          <w:sz w:val="12"/>
        </w:rPr>
        <w:t xml:space="preserve"> </w:t>
      </w:r>
      <w:r w:rsidRPr="008129B3">
        <w:rPr>
          <w:sz w:val="12"/>
        </w:rPr>
        <w:t>and connection</w:t>
      </w:r>
      <w:r w:rsidRPr="0059613E">
        <w:rPr>
          <w:sz w:val="12"/>
        </w:rPr>
        <w:t xml:space="preserve"> </w:t>
      </w:r>
      <w:r w:rsidRPr="008129B3">
        <w:rPr>
          <w:sz w:val="12"/>
        </w:rPr>
        <w:t>even</w:t>
      </w:r>
      <w:r w:rsidRPr="0059613E">
        <w:rPr>
          <w:sz w:val="12"/>
        </w:rPr>
        <w:t xml:space="preserve"> </w:t>
      </w:r>
      <w:r w:rsidRPr="008129B3">
        <w:rPr>
          <w:sz w:val="12"/>
        </w:rPr>
        <w:t>among the</w:t>
      </w:r>
      <w:r w:rsidRPr="0059613E">
        <w:rPr>
          <w:sz w:val="12"/>
        </w:rPr>
        <w:t xml:space="preserve"> </w:t>
      </w:r>
      <w:r w:rsidRPr="008129B3">
        <w:rPr>
          <w:sz w:val="12"/>
        </w:rPr>
        <w:t>most</w:t>
      </w:r>
      <w:r w:rsidRPr="0059613E">
        <w:rPr>
          <w:sz w:val="12"/>
        </w:rPr>
        <w:t xml:space="preserve"> </w:t>
      </w:r>
      <w:r w:rsidRPr="008129B3">
        <w:rPr>
          <w:sz w:val="12"/>
        </w:rPr>
        <w:t>unlikely populations, such as Israeli Jews and Palestinian Arabs, ultra-Orthodox and devout agnostics, and</w:t>
      </w:r>
      <w:r w:rsidRPr="0059613E">
        <w:rPr>
          <w:sz w:val="12"/>
        </w:rPr>
        <w:t xml:space="preserve"> </w:t>
      </w:r>
      <w:r w:rsidRPr="008129B3">
        <w:rPr>
          <w:sz w:val="12"/>
        </w:rPr>
        <w:t>affluent and needy. These techniques work wonders wherever we have tried them: North America, Western and Eastern Europe, and in Israel.</w:t>
      </w:r>
      <w:r w:rsidRPr="0059613E">
        <w:rPr>
          <w:sz w:val="12"/>
        </w:rPr>
        <w:t xml:space="preserve"> </w:t>
      </w:r>
      <w:r w:rsidRPr="008129B3">
        <w:rPr>
          <w:sz w:val="12"/>
        </w:rPr>
        <w:t>Today’s world is pushing toward connection.</w:t>
      </w:r>
      <w:r w:rsidRPr="0059613E">
        <w:rPr>
          <w:sz w:val="12"/>
        </w:rPr>
        <w:t xml:space="preserve"> </w:t>
      </w:r>
      <w:r w:rsidRPr="008129B3">
        <w:rPr>
          <w:rStyle w:val="StyleUnderline"/>
        </w:rPr>
        <w:t>The interconnectedness</w:t>
      </w:r>
      <w:r w:rsidRPr="0059613E">
        <w:rPr>
          <w:rStyle w:val="StyleUnderline"/>
        </w:rPr>
        <w:t xml:space="preserve"> </w:t>
      </w:r>
      <w:r w:rsidRPr="008129B3">
        <w:rPr>
          <w:rStyle w:val="StyleUnderline"/>
        </w:rPr>
        <w:t>of reality</w:t>
      </w:r>
      <w:r w:rsidRPr="0059613E">
        <w:rPr>
          <w:rStyle w:val="StyleUnderline"/>
        </w:rPr>
        <w:t xml:space="preserve"> </w:t>
      </w:r>
      <w:r w:rsidRPr="008129B3">
        <w:rPr>
          <w:rStyle w:val="StyleUnderline"/>
        </w:rPr>
        <w:t>requires</w:t>
      </w:r>
      <w:r w:rsidRPr="0059613E">
        <w:rPr>
          <w:rStyle w:val="StyleUnderline"/>
        </w:rPr>
        <w:t xml:space="preserve"> </w:t>
      </w:r>
      <w:r w:rsidRPr="008129B3">
        <w:rPr>
          <w:rStyle w:val="StyleUnderline"/>
        </w:rPr>
        <w:t>that</w:t>
      </w:r>
      <w:r w:rsidRPr="0059613E">
        <w:rPr>
          <w:rStyle w:val="StyleUnderline"/>
        </w:rPr>
        <w:t xml:space="preserve"> </w:t>
      </w:r>
      <w:r w:rsidRPr="008129B3">
        <w:rPr>
          <w:rStyle w:val="StyleUnderline"/>
        </w:rPr>
        <w:t>we learn how to work</w:t>
      </w:r>
      <w:r w:rsidRPr="0059613E">
        <w:rPr>
          <w:rStyle w:val="StyleUnderline"/>
        </w:rPr>
        <w:t xml:space="preserve"> </w:t>
      </w:r>
      <w:r w:rsidRPr="008129B3">
        <w:rPr>
          <w:rStyle w:val="StyleUnderline"/>
        </w:rPr>
        <w:t>in a world</w:t>
      </w:r>
      <w:r w:rsidRPr="0059613E">
        <w:rPr>
          <w:rStyle w:val="StyleUnderline"/>
        </w:rPr>
        <w:t xml:space="preserve"> </w:t>
      </w:r>
      <w:r w:rsidRPr="008129B3">
        <w:rPr>
          <w:rStyle w:val="StyleUnderline"/>
        </w:rPr>
        <w:t>where everyone is dependent on everyone else</w:t>
      </w:r>
      <w:r w:rsidRPr="008129B3">
        <w:rPr>
          <w:sz w:val="12"/>
        </w:rPr>
        <w:t>.</w:t>
      </w:r>
      <w:r w:rsidRPr="0059613E">
        <w:rPr>
          <w:sz w:val="12"/>
        </w:rPr>
        <w:t xml:space="preserve"> </w:t>
      </w:r>
      <w:r w:rsidRPr="008129B3">
        <w:rPr>
          <w:sz w:val="12"/>
        </w:rPr>
        <w:t>When we think</w:t>
      </w:r>
      <w:r w:rsidRPr="0059613E">
        <w:rPr>
          <w:sz w:val="12"/>
        </w:rPr>
        <w:t xml:space="preserve"> </w:t>
      </w:r>
      <w:r w:rsidRPr="008129B3">
        <w:rPr>
          <w:sz w:val="12"/>
        </w:rPr>
        <w:t>in terms</w:t>
      </w:r>
      <w:r w:rsidRPr="0059613E">
        <w:rPr>
          <w:sz w:val="12"/>
        </w:rPr>
        <w:t xml:space="preserve"> </w:t>
      </w:r>
      <w:r w:rsidRPr="008129B3">
        <w:rPr>
          <w:sz w:val="12"/>
        </w:rPr>
        <w:t>of</w:t>
      </w:r>
      <w:r w:rsidRPr="0059613E">
        <w:rPr>
          <w:sz w:val="12"/>
        </w:rPr>
        <w:t xml:space="preserve"> </w:t>
      </w:r>
      <w:r w:rsidRPr="008129B3">
        <w:rPr>
          <w:sz w:val="12"/>
        </w:rPr>
        <w:t>“one</w:t>
      </w:r>
      <w:r w:rsidRPr="0059613E">
        <w:rPr>
          <w:sz w:val="12"/>
        </w:rPr>
        <w:t xml:space="preserve"> </w:t>
      </w:r>
      <w:r w:rsidRPr="008129B3">
        <w:rPr>
          <w:sz w:val="12"/>
        </w:rPr>
        <w:t>side</w:t>
      </w:r>
      <w:r w:rsidRPr="0059613E">
        <w:rPr>
          <w:sz w:val="12"/>
        </w:rPr>
        <w:t xml:space="preserve"> </w:t>
      </w:r>
      <w:r w:rsidRPr="008129B3">
        <w:rPr>
          <w:sz w:val="12"/>
        </w:rPr>
        <w:t>or the</w:t>
      </w:r>
      <w:r w:rsidRPr="0059613E">
        <w:rPr>
          <w:sz w:val="12"/>
        </w:rPr>
        <w:t xml:space="preserve"> </w:t>
      </w:r>
      <w:r w:rsidRPr="008129B3">
        <w:rPr>
          <w:sz w:val="12"/>
        </w:rPr>
        <w:t>other</w:t>
      </w:r>
      <w:r w:rsidRPr="0059613E">
        <w:rPr>
          <w:sz w:val="12"/>
        </w:rPr>
        <w:t xml:space="preserve"> </w:t>
      </w:r>
      <w:r w:rsidRPr="008129B3">
        <w:rPr>
          <w:sz w:val="12"/>
        </w:rPr>
        <w:t>wins,”</w:t>
      </w:r>
      <w:r w:rsidRPr="0059613E">
        <w:rPr>
          <w:sz w:val="12"/>
        </w:rPr>
        <w:t xml:space="preserve"> </w:t>
      </w:r>
      <w:r w:rsidRPr="008129B3">
        <w:rPr>
          <w:sz w:val="12"/>
        </w:rPr>
        <w:t>we cannot succeed because we are perpetuating a mindset of separation.</w:t>
      </w:r>
      <w:r w:rsidRPr="0059613E">
        <w:rPr>
          <w:sz w:val="12"/>
        </w:rPr>
        <w:t xml:space="preserve"> </w:t>
      </w:r>
      <w:r w:rsidRPr="008129B3">
        <w:rPr>
          <w:sz w:val="12"/>
        </w:rPr>
        <w:t>This</w:t>
      </w:r>
      <w:r w:rsidRPr="0059613E">
        <w:rPr>
          <w:sz w:val="12"/>
        </w:rPr>
        <w:t xml:space="preserve"> </w:t>
      </w:r>
      <w:r w:rsidRPr="008129B3">
        <w:rPr>
          <w:sz w:val="12"/>
        </w:rPr>
        <w:t>will</w:t>
      </w:r>
      <w:r w:rsidRPr="0059613E">
        <w:rPr>
          <w:sz w:val="12"/>
        </w:rPr>
        <w:t xml:space="preserve"> </w:t>
      </w:r>
      <w:r w:rsidRPr="008129B3">
        <w:rPr>
          <w:sz w:val="12"/>
        </w:rPr>
        <w:t>inevitably</w:t>
      </w:r>
      <w:r w:rsidRPr="0059613E">
        <w:rPr>
          <w:sz w:val="12"/>
        </w:rPr>
        <w:t xml:space="preserve"> </w:t>
      </w:r>
      <w:r w:rsidRPr="008129B3">
        <w:rPr>
          <w:sz w:val="12"/>
        </w:rPr>
        <w:t>create</w:t>
      </w:r>
      <w:r w:rsidRPr="0059613E">
        <w:rPr>
          <w:sz w:val="12"/>
        </w:rPr>
        <w:t xml:space="preserve"> </w:t>
      </w:r>
      <w:r w:rsidRPr="008129B3">
        <w:rPr>
          <w:sz w:val="12"/>
        </w:rPr>
        <w:t>unions of</w:t>
      </w:r>
      <w:r w:rsidRPr="0059613E">
        <w:rPr>
          <w:sz w:val="12"/>
        </w:rPr>
        <w:t xml:space="preserve"> </w:t>
      </w:r>
      <w:r w:rsidRPr="008129B3">
        <w:rPr>
          <w:sz w:val="12"/>
        </w:rPr>
        <w:t>extremists</w:t>
      </w:r>
      <w:r w:rsidRPr="0059613E">
        <w:rPr>
          <w:sz w:val="12"/>
        </w:rPr>
        <w:t xml:space="preserve"> </w:t>
      </w:r>
      <w:r w:rsidRPr="008129B3">
        <w:rPr>
          <w:sz w:val="12"/>
        </w:rPr>
        <w:t>that</w:t>
      </w:r>
      <w:r w:rsidRPr="0059613E">
        <w:rPr>
          <w:sz w:val="12"/>
        </w:rPr>
        <w:t xml:space="preserve"> </w:t>
      </w:r>
      <w:r w:rsidRPr="008129B3">
        <w:rPr>
          <w:sz w:val="12"/>
        </w:rPr>
        <w:t>will</w:t>
      </w:r>
      <w:r w:rsidRPr="0059613E">
        <w:rPr>
          <w:sz w:val="12"/>
        </w:rPr>
        <w:t xml:space="preserve"> </w:t>
      </w:r>
      <w:r w:rsidRPr="008129B3">
        <w:rPr>
          <w:sz w:val="12"/>
        </w:rPr>
        <w:t>feed on hatred</w:t>
      </w:r>
      <w:r w:rsidRPr="0059613E">
        <w:rPr>
          <w:sz w:val="12"/>
        </w:rPr>
        <w:t xml:space="preserve"> </w:t>
      </w:r>
      <w:r w:rsidRPr="008129B3">
        <w:rPr>
          <w:sz w:val="12"/>
        </w:rPr>
        <w:t>of the other side,</w:t>
      </w:r>
      <w:r w:rsidRPr="0059613E">
        <w:rPr>
          <w:sz w:val="12"/>
        </w:rPr>
        <w:t xml:space="preserve"> </w:t>
      </w:r>
      <w:r w:rsidRPr="008129B3">
        <w:rPr>
          <w:sz w:val="12"/>
        </w:rPr>
        <w:t>which</w:t>
      </w:r>
      <w:r w:rsidRPr="0059613E">
        <w:rPr>
          <w:sz w:val="12"/>
        </w:rPr>
        <w:t xml:space="preserve"> </w:t>
      </w:r>
      <w:r w:rsidRPr="008129B3">
        <w:rPr>
          <w:sz w:val="12"/>
        </w:rPr>
        <w:t>in turn</w:t>
      </w:r>
      <w:r w:rsidRPr="0059613E">
        <w:rPr>
          <w:sz w:val="12"/>
        </w:rPr>
        <w:t xml:space="preserve"> </w:t>
      </w:r>
      <w:r w:rsidRPr="008129B3">
        <w:rPr>
          <w:sz w:val="12"/>
        </w:rPr>
        <w:t>will</w:t>
      </w:r>
      <w:r w:rsidRPr="0059613E">
        <w:rPr>
          <w:sz w:val="12"/>
        </w:rPr>
        <w:t xml:space="preserve"> </w:t>
      </w:r>
      <w:r w:rsidRPr="008129B3">
        <w:rPr>
          <w:sz w:val="12"/>
        </w:rPr>
        <w:t>lead to</w:t>
      </w:r>
      <w:r w:rsidRPr="0059613E">
        <w:rPr>
          <w:sz w:val="12"/>
        </w:rPr>
        <w:t xml:space="preserve"> </w:t>
      </w:r>
      <w:r w:rsidRPr="008129B3">
        <w:rPr>
          <w:sz w:val="12"/>
        </w:rPr>
        <w:t>war. The</w:t>
      </w:r>
      <w:r w:rsidRPr="0059613E">
        <w:rPr>
          <w:sz w:val="12"/>
        </w:rPr>
        <w:t xml:space="preserve"> </w:t>
      </w:r>
      <w:r w:rsidRPr="00733881">
        <w:rPr>
          <w:rStyle w:val="Emphasis"/>
          <w:highlight w:val="cyan"/>
        </w:rPr>
        <w:t>only way to avoid this</w:t>
      </w:r>
      <w:r w:rsidRPr="0059613E">
        <w:rPr>
          <w:rStyle w:val="Emphasis"/>
        </w:rPr>
        <w:t xml:space="preserve"> </w:t>
      </w:r>
      <w:r w:rsidRPr="008129B3">
        <w:rPr>
          <w:rStyle w:val="Emphasis"/>
        </w:rPr>
        <w:t>route</w:t>
      </w:r>
      <w:r w:rsidRPr="0059613E">
        <w:rPr>
          <w:rStyle w:val="Emphasis"/>
        </w:rPr>
        <w:t xml:space="preserve"> </w:t>
      </w:r>
      <w:r w:rsidRPr="00733881">
        <w:rPr>
          <w:rStyle w:val="Emphasis"/>
          <w:highlight w:val="cyan"/>
        </w:rPr>
        <w:t>is</w:t>
      </w:r>
      <w:r w:rsidRPr="0059613E">
        <w:rPr>
          <w:rStyle w:val="Emphasis"/>
        </w:rPr>
        <w:t xml:space="preserve"> </w:t>
      </w:r>
      <w:r w:rsidRPr="008129B3">
        <w:rPr>
          <w:rStyle w:val="Emphasis"/>
        </w:rPr>
        <w:t>to make</w:t>
      </w:r>
      <w:r w:rsidRPr="0059613E">
        <w:rPr>
          <w:rStyle w:val="Emphasis"/>
        </w:rPr>
        <w:t xml:space="preserve"> </w:t>
      </w:r>
      <w:r w:rsidRPr="00733881">
        <w:rPr>
          <w:rStyle w:val="Emphasis"/>
          <w:highlight w:val="cyan"/>
        </w:rPr>
        <w:t>unity mainstream</w:t>
      </w:r>
      <w:r w:rsidRPr="008129B3">
        <w:rPr>
          <w:sz w:val="12"/>
        </w:rPr>
        <w:t>.</w:t>
      </w:r>
      <w:r w:rsidRPr="0059613E">
        <w:rPr>
          <w:sz w:val="12"/>
        </w:rPr>
        <w:t xml:space="preserve"> </w:t>
      </w:r>
      <w:r w:rsidRPr="008129B3">
        <w:rPr>
          <w:sz w:val="12"/>
        </w:rPr>
        <w:t>If this seems unrealistic, think of your own body. Without the unity of radically different organs all working in unison for the</w:t>
      </w:r>
      <w:r w:rsidRPr="0059613E">
        <w:rPr>
          <w:sz w:val="12"/>
        </w:rPr>
        <w:t xml:space="preserve"> </w:t>
      </w:r>
      <w:r w:rsidRPr="008129B3">
        <w:rPr>
          <w:sz w:val="12"/>
        </w:rPr>
        <w:t>common cause</w:t>
      </w:r>
      <w:r w:rsidRPr="0059613E">
        <w:rPr>
          <w:sz w:val="12"/>
        </w:rPr>
        <w:t xml:space="preserve"> </w:t>
      </w:r>
      <w:r w:rsidRPr="008129B3">
        <w:rPr>
          <w:sz w:val="12"/>
        </w:rPr>
        <w:t>of sustaining you and keeping you healthy, you would not exist. Therefore, unity is not unrealistic; it is the</w:t>
      </w:r>
      <w:r w:rsidRPr="0059613E">
        <w:rPr>
          <w:sz w:val="12"/>
        </w:rPr>
        <w:t xml:space="preserve"> </w:t>
      </w:r>
      <w:r w:rsidRPr="008129B3">
        <w:rPr>
          <w:sz w:val="12"/>
        </w:rPr>
        <w:t>only</w:t>
      </w:r>
      <w:r w:rsidRPr="0059613E">
        <w:rPr>
          <w:sz w:val="12"/>
        </w:rPr>
        <w:t xml:space="preserve"> </w:t>
      </w:r>
      <w:r w:rsidRPr="008129B3">
        <w:rPr>
          <w:sz w:val="12"/>
        </w:rPr>
        <w:t>realistic option for society.</w:t>
      </w:r>
      <w:r w:rsidRPr="0059613E">
        <w:rPr>
          <w:sz w:val="12"/>
        </w:rPr>
        <w:t xml:space="preserve"> </w:t>
      </w:r>
      <w:r w:rsidRPr="008129B3">
        <w:rPr>
          <w:sz w:val="12"/>
        </w:rPr>
        <w:t>The sooner we make American</w:t>
      </w:r>
      <w:r w:rsidRPr="0059613E">
        <w:rPr>
          <w:sz w:val="12"/>
        </w:rPr>
        <w:t xml:space="preserve"> </w:t>
      </w:r>
      <w:r w:rsidRPr="008129B3">
        <w:rPr>
          <w:sz w:val="12"/>
        </w:rPr>
        <w:t>solidarity</w:t>
      </w:r>
      <w:r w:rsidRPr="0059613E">
        <w:rPr>
          <w:sz w:val="12"/>
        </w:rPr>
        <w:t xml:space="preserve"> </w:t>
      </w:r>
      <w:r w:rsidRPr="008129B3">
        <w:rPr>
          <w:sz w:val="12"/>
        </w:rPr>
        <w:t>the prime value of America,</w:t>
      </w:r>
      <w:r w:rsidRPr="0059613E">
        <w:rPr>
          <w:sz w:val="12"/>
        </w:rPr>
        <w:t xml:space="preserve"> </w:t>
      </w:r>
      <w:r w:rsidRPr="008129B3">
        <w:rPr>
          <w:sz w:val="12"/>
        </w:rPr>
        <w:t>the better it is for the entire country. Any decision that Trump’s administration and Congress make from here on should first and foremost promote</w:t>
      </w:r>
      <w:r w:rsidRPr="0059613E">
        <w:rPr>
          <w:sz w:val="12"/>
        </w:rPr>
        <w:t xml:space="preserve"> </w:t>
      </w:r>
      <w:r w:rsidRPr="008129B3">
        <w:rPr>
          <w:sz w:val="12"/>
        </w:rPr>
        <w:t>unity</w:t>
      </w:r>
      <w:r w:rsidRPr="0059613E">
        <w:rPr>
          <w:sz w:val="12"/>
        </w:rPr>
        <w:t xml:space="preserve"> </w:t>
      </w:r>
      <w:r w:rsidRPr="008129B3">
        <w:rPr>
          <w:sz w:val="12"/>
        </w:rPr>
        <w:t>and solidarity because this</w:t>
      </w:r>
      <w:r w:rsidRPr="0059613E">
        <w:rPr>
          <w:sz w:val="12"/>
        </w:rPr>
        <w:t xml:space="preserve"> </w:t>
      </w:r>
      <w:r w:rsidRPr="008129B3">
        <w:rPr>
          <w:sz w:val="12"/>
        </w:rPr>
        <w:t>is</w:t>
      </w:r>
      <w:r w:rsidRPr="0059613E">
        <w:rPr>
          <w:sz w:val="12"/>
        </w:rPr>
        <w:t xml:space="preserve"> </w:t>
      </w:r>
      <w:r w:rsidRPr="008129B3">
        <w:rPr>
          <w:sz w:val="12"/>
        </w:rPr>
        <w:t>truly</w:t>
      </w:r>
      <w:r w:rsidRPr="0059613E">
        <w:rPr>
          <w:sz w:val="12"/>
        </w:rPr>
        <w:t xml:space="preserve"> </w:t>
      </w:r>
      <w:r w:rsidRPr="008129B3">
        <w:rPr>
          <w:sz w:val="12"/>
        </w:rPr>
        <w:t>the only realistic option.</w:t>
      </w:r>
    </w:p>
    <w:p w14:paraId="62340C85" w14:textId="77777777" w:rsidR="00325418" w:rsidRPr="00647EA4" w:rsidRDefault="00325418" w:rsidP="00325418"/>
    <w:p w14:paraId="01D133AB" w14:textId="77777777" w:rsidR="00325418" w:rsidRDefault="00325418" w:rsidP="00325418">
      <w:pPr>
        <w:pStyle w:val="Heading3"/>
      </w:pPr>
      <w:r>
        <w:lastRenderedPageBreak/>
        <w:t>DA---1NC</w:t>
      </w:r>
    </w:p>
    <w:p w14:paraId="51B7E96F" w14:textId="77777777" w:rsidR="00325418" w:rsidRPr="00751F86" w:rsidRDefault="00325418" w:rsidP="00325418">
      <w:r>
        <w:t>Automation DA</w:t>
      </w:r>
    </w:p>
    <w:p w14:paraId="178317A7" w14:textId="77777777" w:rsidR="00325418" w:rsidRDefault="00325418" w:rsidP="00325418">
      <w:pPr>
        <w:pStyle w:val="Heading4"/>
      </w:pPr>
      <w:r>
        <w:t xml:space="preserve">Union power is a </w:t>
      </w:r>
      <w:r w:rsidRPr="00C95012">
        <w:rPr>
          <w:u w:val="single"/>
        </w:rPr>
        <w:t>drag</w:t>
      </w:r>
      <w:r>
        <w:t xml:space="preserve"> on automation </w:t>
      </w:r>
      <w:r w:rsidRPr="00C95012">
        <w:rPr>
          <w:u w:val="single"/>
        </w:rPr>
        <w:t>across the economy</w:t>
      </w:r>
      <w:r>
        <w:t xml:space="preserve"> but they’re </w:t>
      </w:r>
      <w:r w:rsidRPr="00C95012">
        <w:rPr>
          <w:u w:val="single"/>
        </w:rPr>
        <w:t>too weak</w:t>
      </w:r>
      <w:r>
        <w:t xml:space="preserve"> to stop it now. </w:t>
      </w:r>
    </w:p>
    <w:p w14:paraId="1B2F215C" w14:textId="77777777" w:rsidR="00325418" w:rsidRDefault="00325418" w:rsidP="00325418">
      <w:r>
        <w:t xml:space="preserve">Pranshu </w:t>
      </w:r>
      <w:r w:rsidRPr="00491CA9">
        <w:rPr>
          <w:rStyle w:val="Style13ptBold"/>
        </w:rPr>
        <w:t>Verma &amp;</w:t>
      </w:r>
      <w:r>
        <w:t xml:space="preserve"> Gerrit </w:t>
      </w:r>
      <w:r w:rsidRPr="00491CA9">
        <w:rPr>
          <w:rStyle w:val="Style13ptBold"/>
        </w:rPr>
        <w:t>De Vynck 23</w:t>
      </w:r>
      <w: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7A1F8908" w14:textId="77777777" w:rsidR="00325418" w:rsidRPr="005B6E1F" w:rsidRDefault="00325418" w:rsidP="00325418">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26D8E41B" w14:textId="77777777" w:rsidR="00325418" w:rsidRPr="005B6E1F" w:rsidRDefault="00325418" w:rsidP="00325418">
      <w:pPr>
        <w:rPr>
          <w:sz w:val="16"/>
        </w:rPr>
      </w:pPr>
      <w:r w:rsidRPr="005B6E1F">
        <w:rPr>
          <w:sz w:val="16"/>
        </w:rPr>
        <w:t xml:space="preserve">While artificial intelligence is rapidly improving and some economists predict the technology will put millions of workers out of jobs, </w:t>
      </w:r>
      <w:r w:rsidRPr="00C95012">
        <w:rPr>
          <w:rStyle w:val="Emphasis"/>
          <w:highlight w:val="cyan"/>
        </w:rPr>
        <w:t>labor unions</w:t>
      </w:r>
      <w:r w:rsidRPr="00C95012">
        <w:rPr>
          <w:sz w:val="16"/>
          <w:highlight w:val="cyan"/>
        </w:rPr>
        <w:t xml:space="preserve"> </w:t>
      </w:r>
      <w:r w:rsidRPr="00C95012">
        <w:rPr>
          <w:rStyle w:val="StyleUnderline"/>
          <w:highlight w:val="cyan"/>
        </w:rPr>
        <w:t>are</w:t>
      </w:r>
      <w:r w:rsidRPr="00C95012">
        <w:rPr>
          <w:sz w:val="16"/>
          <w:highlight w:val="cyan"/>
        </w:rPr>
        <w:t xml:space="preserve"> </w:t>
      </w:r>
      <w:r w:rsidRPr="00C95012">
        <w:rPr>
          <w:rStyle w:val="Emphasis"/>
          <w:highlight w:val="cyan"/>
        </w:rPr>
        <w:t>fighting</w:t>
      </w:r>
      <w:r w:rsidRPr="00B50E8A">
        <w:rPr>
          <w:rStyle w:val="Emphasis"/>
        </w:rPr>
        <w:t xml:space="preserve"> against</w:t>
      </w:r>
      <w:r w:rsidRPr="005B6E1F">
        <w:rPr>
          <w:sz w:val="16"/>
        </w:rPr>
        <w:t xml:space="preserve"> it. </w:t>
      </w:r>
      <w:r w:rsidRPr="00C95012">
        <w:rPr>
          <w:rStyle w:val="StyleUnderline"/>
          <w:highlight w:val="cyan"/>
        </w:rPr>
        <w:t>In</w:t>
      </w:r>
      <w:r w:rsidRPr="00C95012">
        <w:rPr>
          <w:sz w:val="16"/>
          <w:highlight w:val="cyan"/>
        </w:rPr>
        <w:t xml:space="preserve"> </w:t>
      </w:r>
      <w:r w:rsidRPr="00C95012">
        <w:rPr>
          <w:rStyle w:val="Emphasis"/>
          <w:highlight w:val="cyan"/>
        </w:rPr>
        <w:t>bargaining</w:t>
      </w:r>
      <w:r w:rsidRPr="005B6E1F">
        <w:rPr>
          <w:sz w:val="16"/>
        </w:rPr>
        <w:t xml:space="preserve"> sessions, </w:t>
      </w:r>
      <w:r w:rsidRPr="00C95012">
        <w:rPr>
          <w:rStyle w:val="StyleUnderline"/>
          <w:highlight w:val="cyan"/>
        </w:rPr>
        <w:t>AI is</w:t>
      </w:r>
      <w:r w:rsidRPr="00B50E8A">
        <w:rPr>
          <w:rStyle w:val="StyleUnderline"/>
        </w:rPr>
        <w:t xml:space="preserve"> increasingly becoming </w:t>
      </w:r>
      <w:r w:rsidRPr="00C95012">
        <w:rPr>
          <w:rStyle w:val="StyleUnderline"/>
          <w:highlight w:val="cyan"/>
        </w:rPr>
        <w:t>a</w:t>
      </w:r>
      <w:r w:rsidRPr="00C95012">
        <w:rPr>
          <w:sz w:val="16"/>
          <w:highlight w:val="cyan"/>
        </w:rPr>
        <w:t xml:space="preserve"> </w:t>
      </w:r>
      <w:r w:rsidRPr="00C95012">
        <w:rPr>
          <w:rStyle w:val="Emphasis"/>
          <w:highlight w:val="cyan"/>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69B39E5F" w14:textId="77777777" w:rsidR="00325418" w:rsidRPr="005B6E1F" w:rsidRDefault="00325418" w:rsidP="00325418">
      <w:pPr>
        <w:rPr>
          <w:sz w:val="16"/>
        </w:rPr>
      </w:pPr>
      <w:r w:rsidRPr="00C95012">
        <w:rPr>
          <w:rStyle w:val="Emphasis"/>
          <w:highlight w:val="cyan"/>
        </w:rPr>
        <w:t>Some</w:t>
      </w:r>
      <w:r w:rsidRPr="005B6E1F">
        <w:rPr>
          <w:sz w:val="16"/>
        </w:rPr>
        <w:t xml:space="preserve"> </w:t>
      </w:r>
      <w:r w:rsidRPr="00B50E8A">
        <w:rPr>
          <w:rStyle w:val="StyleUnderline"/>
        </w:rPr>
        <w:t>unions have</w:t>
      </w:r>
      <w:r w:rsidRPr="005B6E1F">
        <w:rPr>
          <w:sz w:val="16"/>
        </w:rPr>
        <w:t xml:space="preserve"> recently </w:t>
      </w:r>
      <w:r w:rsidRPr="00C95012">
        <w:rPr>
          <w:rStyle w:val="Emphasis"/>
          <w:highlight w:val="cyan"/>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2ACF960E" w14:textId="77777777" w:rsidR="00325418" w:rsidRPr="005B6E1F" w:rsidRDefault="00325418" w:rsidP="00325418">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78BC4E01" w14:textId="77777777" w:rsidR="00325418" w:rsidRPr="005B6E1F" w:rsidRDefault="00325418" w:rsidP="00325418">
      <w:pPr>
        <w:rPr>
          <w:sz w:val="16"/>
        </w:rPr>
      </w:pPr>
      <w:r w:rsidRPr="00C95012">
        <w:rPr>
          <w:rStyle w:val="StyleUnderline"/>
          <w:highlight w:val="cyan"/>
        </w:rPr>
        <w:t>But it will be a</w:t>
      </w:r>
      <w:r w:rsidRPr="005B6E1F">
        <w:rPr>
          <w:sz w:val="16"/>
        </w:rPr>
        <w:t xml:space="preserve"> far </w:t>
      </w:r>
      <w:r w:rsidRPr="00C95012">
        <w:rPr>
          <w:rStyle w:val="Emphasis"/>
          <w:highlight w:val="cyan"/>
        </w:rPr>
        <w:t>messier</w:t>
      </w:r>
      <w:r w:rsidRPr="00C95012">
        <w:rPr>
          <w:sz w:val="16"/>
          <w:highlight w:val="cyan"/>
        </w:rPr>
        <w:t xml:space="preserve"> </w:t>
      </w:r>
      <w:r w:rsidRPr="00C95012">
        <w:rPr>
          <w:rStyle w:val="StyleUnderline"/>
          <w:highlight w:val="cyan"/>
        </w:rPr>
        <w:t>and</w:t>
      </w:r>
      <w:r w:rsidRPr="00C95012">
        <w:rPr>
          <w:sz w:val="16"/>
          <w:highlight w:val="cyan"/>
        </w:rPr>
        <w:t xml:space="preserve"> </w:t>
      </w:r>
      <w:r w:rsidRPr="00C95012">
        <w:rPr>
          <w:rStyle w:val="Emphasis"/>
          <w:highlight w:val="cyan"/>
        </w:rPr>
        <w:t>longer fight</w:t>
      </w:r>
      <w:r w:rsidRPr="005B6E1F">
        <w:rPr>
          <w:sz w:val="16"/>
        </w:rPr>
        <w:t xml:space="preserve"> for other industries, according to economists. </w:t>
      </w:r>
      <w:r w:rsidRPr="00C95012">
        <w:rPr>
          <w:rStyle w:val="StyleUnderline"/>
          <w:highlight w:val="cyan"/>
        </w:rPr>
        <w:t>Union membership is</w:t>
      </w:r>
      <w:r w:rsidRPr="00C95012">
        <w:rPr>
          <w:sz w:val="16"/>
          <w:highlight w:val="cyan"/>
        </w:rPr>
        <w:t xml:space="preserve"> </w:t>
      </w:r>
      <w:r w:rsidRPr="00C95012">
        <w:rPr>
          <w:rStyle w:val="Emphasis"/>
          <w:highlight w:val="cyan"/>
        </w:rPr>
        <w:t>in decline</w:t>
      </w:r>
      <w:r w:rsidRPr="00B50E8A">
        <w:rPr>
          <w:rStyle w:val="StyleUnderline"/>
        </w:rPr>
        <w:t xml:space="preserve">, </w:t>
      </w:r>
      <w:r w:rsidRPr="00C95012">
        <w:rPr>
          <w:rStyle w:val="StyleUnderline"/>
          <w:highlight w:val="cyan"/>
        </w:rPr>
        <w:t>corporations hold</w:t>
      </w:r>
      <w:r w:rsidRPr="00C95012">
        <w:rPr>
          <w:sz w:val="16"/>
          <w:highlight w:val="cyan"/>
        </w:rPr>
        <w:t xml:space="preserve"> </w:t>
      </w:r>
      <w:r w:rsidRPr="00C95012">
        <w:rPr>
          <w:rStyle w:val="Emphasis"/>
          <w:highlight w:val="cyan"/>
        </w:rPr>
        <w:t>more sway</w:t>
      </w:r>
      <w:r w:rsidRPr="00C95012">
        <w:rPr>
          <w:sz w:val="16"/>
          <w:highlight w:val="cyan"/>
        </w:rPr>
        <w:t xml:space="preserve"> </w:t>
      </w:r>
      <w:r w:rsidRPr="00C95012">
        <w:rPr>
          <w:rStyle w:val="StyleUnderline"/>
          <w:highlight w:val="cyan"/>
        </w:rPr>
        <w:t>in</w:t>
      </w:r>
      <w:r w:rsidRPr="00C95012">
        <w:rPr>
          <w:sz w:val="16"/>
          <w:highlight w:val="cyan"/>
        </w:rPr>
        <w:t xml:space="preserve"> </w:t>
      </w:r>
      <w:r w:rsidRPr="00C95012">
        <w:rPr>
          <w:rStyle w:val="Emphasis"/>
          <w:highlight w:val="cyan"/>
        </w:rPr>
        <w:t>bargaining fights</w:t>
      </w:r>
      <w:r w:rsidRPr="005B6E1F">
        <w:rPr>
          <w:sz w:val="16"/>
        </w:rPr>
        <w:t xml:space="preserve"> </w:t>
      </w:r>
      <w:r w:rsidRPr="00B50E8A">
        <w:rPr>
          <w:rStyle w:val="StyleUnderline"/>
        </w:rPr>
        <w:t>and</w:t>
      </w:r>
      <w:r w:rsidRPr="005B6E1F">
        <w:rPr>
          <w:sz w:val="16"/>
        </w:rPr>
        <w:t xml:space="preserve"> </w:t>
      </w:r>
      <w:r w:rsidRPr="00B50E8A">
        <w:rPr>
          <w:rStyle w:val="Emphasis"/>
        </w:rPr>
        <w:t>labor unions</w:t>
      </w:r>
      <w:r w:rsidRPr="005B6E1F">
        <w:rPr>
          <w:sz w:val="16"/>
        </w:rPr>
        <w:t xml:space="preserve"> </w:t>
      </w:r>
      <w:r w:rsidRPr="00B50E8A">
        <w:rPr>
          <w:rStyle w:val="StyleUnderline"/>
        </w:rPr>
        <w:t xml:space="preserve">must find </w:t>
      </w:r>
      <w:r w:rsidRPr="00B50E8A">
        <w:rPr>
          <w:rStyle w:val="Emphasis"/>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B50E8A">
        <w:rPr>
          <w:rStyle w:val="StyleUnderline"/>
        </w:rPr>
        <w:t xml:space="preserve">These tugs of war over the technology offer an early glimpse into how </w:t>
      </w:r>
      <w:r w:rsidRPr="00B50E8A">
        <w:rPr>
          <w:rStyle w:val="Emphasis"/>
        </w:rPr>
        <w:t>effective</w:t>
      </w:r>
      <w:r w:rsidRPr="00B50E8A">
        <w:rPr>
          <w:rStyle w:val="StyleUnderline"/>
        </w:rPr>
        <w:t xml:space="preserve"> organized labor will </w:t>
      </w:r>
      <w:r w:rsidRPr="00B50E8A">
        <w:rPr>
          <w:rStyle w:val="Emphasis"/>
        </w:rPr>
        <w:t>be</w:t>
      </w:r>
      <w:r w:rsidRPr="005B6E1F">
        <w:rPr>
          <w:sz w:val="16"/>
        </w:rPr>
        <w:t xml:space="preserve"> in protecting workers.</w:t>
      </w:r>
    </w:p>
    <w:p w14:paraId="6B098208" w14:textId="77777777" w:rsidR="00325418" w:rsidRPr="005B6E1F" w:rsidRDefault="00325418" w:rsidP="00325418">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66CE6EE8" w14:textId="77777777" w:rsidR="00325418" w:rsidRPr="005B6E1F" w:rsidRDefault="00325418" w:rsidP="00325418">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188199D1" w14:textId="77777777" w:rsidR="00325418" w:rsidRPr="005B6E1F" w:rsidRDefault="00325418" w:rsidP="00325418">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3EF6B11B" w14:textId="77777777" w:rsidR="00325418" w:rsidRPr="005B6E1F" w:rsidRDefault="00325418" w:rsidP="00325418">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18F52BE8" w14:textId="77777777" w:rsidR="00325418" w:rsidRPr="005B6E1F" w:rsidRDefault="00325418" w:rsidP="00325418">
      <w:pPr>
        <w:rPr>
          <w:sz w:val="16"/>
        </w:rPr>
      </w:pPr>
      <w:r w:rsidRPr="005B6E1F">
        <w:rPr>
          <w:sz w:val="16"/>
        </w:rPr>
        <w:t>The WGA pointed to a tweet saying it proposed to regulate AI and acknowledged it had meetings to discuss the bargaining agreement.</w:t>
      </w:r>
    </w:p>
    <w:p w14:paraId="10A2279E" w14:textId="77777777" w:rsidR="00325418" w:rsidRPr="005B6E1F" w:rsidRDefault="00325418" w:rsidP="00325418">
      <w:pPr>
        <w:rPr>
          <w:sz w:val="16"/>
        </w:rPr>
      </w:pPr>
      <w:r w:rsidRPr="005B6E1F">
        <w:rPr>
          <w:rStyle w:val="StyleUnderline"/>
        </w:rPr>
        <w:t xml:space="preserve">Labor </w:t>
      </w:r>
      <w:r w:rsidRPr="00C95012">
        <w:rPr>
          <w:rStyle w:val="StyleUnderline"/>
          <w:highlight w:val="cyan"/>
        </w:rPr>
        <w:t>unions are</w:t>
      </w:r>
      <w:r w:rsidRPr="00C95012">
        <w:rPr>
          <w:sz w:val="16"/>
          <w:highlight w:val="cyan"/>
        </w:rPr>
        <w:t xml:space="preserve"> </w:t>
      </w:r>
      <w:r w:rsidRPr="00C95012">
        <w:rPr>
          <w:rStyle w:val="Emphasis"/>
          <w:highlight w:val="cyan"/>
        </w:rPr>
        <w:t>no strangers</w:t>
      </w:r>
      <w:r w:rsidRPr="00C95012">
        <w:rPr>
          <w:sz w:val="16"/>
          <w:highlight w:val="cyan"/>
        </w:rPr>
        <w:t xml:space="preserve"> </w:t>
      </w:r>
      <w:r w:rsidRPr="00C95012">
        <w:rPr>
          <w:rStyle w:val="StyleUnderline"/>
          <w:highlight w:val="cyan"/>
        </w:rPr>
        <w:t>to combating tech</w:t>
      </w:r>
      <w:r w:rsidRPr="005B6E1F">
        <w:rPr>
          <w:rStyle w:val="StyleUnderline"/>
        </w:rPr>
        <w:t xml:space="preserve">nological </w:t>
      </w:r>
      <w:r w:rsidRPr="00C95012">
        <w:rPr>
          <w:rStyle w:val="StyleUnderline"/>
          <w:highlight w:val="cyan"/>
        </w:rPr>
        <w:t>advances</w:t>
      </w:r>
      <w:r w:rsidRPr="005B6E1F">
        <w:rPr>
          <w:rStyle w:val="StyleUnderline"/>
        </w:rPr>
        <w:t>. In the 1950s, autoworker unions fought to incorporate numerical computing machines into carmaking</w:t>
      </w:r>
      <w:r w:rsidRPr="005B6E1F">
        <w:rPr>
          <w:sz w:val="16"/>
        </w:rPr>
        <w:t xml:space="preserve"> </w:t>
      </w:r>
      <w:r w:rsidRPr="005B6E1F">
        <w:rPr>
          <w:rStyle w:val="Emphasis"/>
        </w:rPr>
        <w:t>without replacing people</w:t>
      </w:r>
      <w:r w:rsidRPr="005B6E1F">
        <w:rPr>
          <w:sz w:val="16"/>
        </w:rPr>
        <w:t xml:space="preserve"> on the assembly line. </w:t>
      </w:r>
      <w:r w:rsidRPr="005B6E1F">
        <w:rPr>
          <w:rStyle w:val="Emphasis"/>
        </w:rPr>
        <w:t>Warehouse workers</w:t>
      </w:r>
      <w:r w:rsidRPr="005B6E1F">
        <w:rPr>
          <w:sz w:val="16"/>
        </w:rPr>
        <w:t xml:space="preserve"> </w:t>
      </w:r>
      <w:r w:rsidRPr="005B6E1F">
        <w:rPr>
          <w:rStyle w:val="StyleUnderline"/>
        </w:rPr>
        <w:t>have pushed to</w:t>
      </w:r>
      <w:r w:rsidRPr="005B6E1F">
        <w:rPr>
          <w:sz w:val="16"/>
        </w:rPr>
        <w:t xml:space="preserve"> </w:t>
      </w:r>
      <w:r w:rsidRPr="005B6E1F">
        <w:rPr>
          <w:rStyle w:val="Emphasis"/>
        </w:rPr>
        <w:t>not be replaced</w:t>
      </w:r>
      <w:r w:rsidRPr="005B6E1F">
        <w:rPr>
          <w:sz w:val="16"/>
        </w:rPr>
        <w:t xml:space="preserve"> by robots. </w:t>
      </w:r>
      <w:r w:rsidRPr="005B6E1F">
        <w:rPr>
          <w:rStyle w:val="Emphasis"/>
        </w:rPr>
        <w:t>Office workers</w:t>
      </w:r>
      <w:r w:rsidRPr="005B6E1F">
        <w:rPr>
          <w:sz w:val="16"/>
        </w:rPr>
        <w:t xml:space="preserve"> </w:t>
      </w:r>
      <w:r w:rsidRPr="005B6E1F">
        <w:rPr>
          <w:rStyle w:val="StyleUnderline"/>
        </w:rPr>
        <w:t>sought</w:t>
      </w:r>
      <w:r w:rsidRPr="005B6E1F">
        <w:rPr>
          <w:sz w:val="16"/>
        </w:rPr>
        <w:t xml:space="preserve"> </w:t>
      </w:r>
      <w:r w:rsidRPr="005B6E1F">
        <w:rPr>
          <w:rStyle w:val="Emphasis"/>
        </w:rPr>
        <w:t>protections</w:t>
      </w:r>
      <w:r w:rsidRPr="005B6E1F">
        <w:rPr>
          <w:sz w:val="16"/>
        </w:rPr>
        <w:t xml:space="preserve"> after the rise of the internet and tools such as spreadsheets.</w:t>
      </w:r>
    </w:p>
    <w:p w14:paraId="37D6A50D" w14:textId="77777777" w:rsidR="00325418" w:rsidRPr="005B6E1F" w:rsidRDefault="00325418" w:rsidP="00325418">
      <w:pPr>
        <w:rPr>
          <w:sz w:val="16"/>
        </w:rPr>
      </w:pPr>
      <w:r w:rsidRPr="00C95012">
        <w:rPr>
          <w:rStyle w:val="StyleUnderline"/>
          <w:highlight w:val="cyan"/>
        </w:rPr>
        <w:lastRenderedPageBreak/>
        <w:t>But</w:t>
      </w:r>
      <w:r w:rsidRPr="005B6E1F">
        <w:rPr>
          <w:sz w:val="16"/>
        </w:rPr>
        <w:t xml:space="preserve"> </w:t>
      </w:r>
      <w:r w:rsidRPr="00C95012">
        <w:rPr>
          <w:rStyle w:val="Emphasis"/>
          <w:highlight w:val="cyan"/>
        </w:rPr>
        <w:t>gen</w:t>
      </w:r>
      <w:r w:rsidRPr="005B6E1F">
        <w:rPr>
          <w:sz w:val="16"/>
        </w:rPr>
        <w:t xml:space="preserve">erative </w:t>
      </w:r>
      <w:r w:rsidRPr="00C95012">
        <w:rPr>
          <w:rStyle w:val="Emphasis"/>
          <w:highlight w:val="cyan"/>
        </w:rPr>
        <w:t>a</w:t>
      </w:r>
      <w:r w:rsidRPr="005B6E1F">
        <w:rPr>
          <w:sz w:val="16"/>
        </w:rPr>
        <w:t xml:space="preserve">rtificial </w:t>
      </w:r>
      <w:r w:rsidRPr="00C95012">
        <w:rPr>
          <w:rStyle w:val="Emphasis"/>
          <w:highlight w:val="cyan"/>
        </w:rPr>
        <w:t>i</w:t>
      </w:r>
      <w:r w:rsidRPr="005B6E1F">
        <w:rPr>
          <w:sz w:val="16"/>
        </w:rPr>
        <w:t xml:space="preserve">ntelligence, </w:t>
      </w:r>
      <w:r w:rsidRPr="005B6E1F">
        <w:rPr>
          <w:rStyle w:val="StyleUnderline"/>
        </w:rPr>
        <w:t xml:space="preserve">which underlies products that create text, video and audio, </w:t>
      </w:r>
      <w:r w:rsidRPr="00C95012">
        <w:rPr>
          <w:rStyle w:val="StyleUnderline"/>
          <w:highlight w:val="cyan"/>
        </w:rPr>
        <w:t>will prove</w:t>
      </w:r>
      <w:r w:rsidRPr="00C95012">
        <w:rPr>
          <w:sz w:val="16"/>
          <w:highlight w:val="cyan"/>
        </w:rPr>
        <w:t xml:space="preserve"> </w:t>
      </w:r>
      <w:r w:rsidRPr="00C95012">
        <w:rPr>
          <w:rStyle w:val="Emphasis"/>
          <w:highlight w:val="cyan"/>
        </w:rPr>
        <w:t>challenging</w:t>
      </w:r>
      <w:r w:rsidRPr="005B6E1F">
        <w:rPr>
          <w:sz w:val="16"/>
        </w:rPr>
        <w:t xml:space="preserve">, industry experts said. AI can produce content that’s plausible enough to replace some kinds of work, namely entry-level writing, translation and paralegal duties. </w:t>
      </w:r>
      <w:r w:rsidRPr="005B6E1F">
        <w:rPr>
          <w:rStyle w:val="StyleUnderline"/>
        </w:rPr>
        <w:t xml:space="preserve">Some </w:t>
      </w:r>
      <w:r w:rsidRPr="00C95012">
        <w:rPr>
          <w:rStyle w:val="StyleUnderline"/>
          <w:highlight w:val="cyan"/>
        </w:rPr>
        <w:t>companies are</w:t>
      </w:r>
      <w:r w:rsidRPr="00C95012">
        <w:rPr>
          <w:sz w:val="16"/>
          <w:highlight w:val="cyan"/>
        </w:rPr>
        <w:t xml:space="preserve"> </w:t>
      </w:r>
      <w:r w:rsidRPr="00C95012">
        <w:rPr>
          <w:rStyle w:val="Emphasis"/>
          <w:highlight w:val="cyan"/>
        </w:rPr>
        <w:t>willing to replace humans</w:t>
      </w:r>
      <w:r w:rsidRPr="005B6E1F">
        <w:rPr>
          <w:rStyle w:val="StyleUnderline"/>
        </w:rPr>
        <w:t>, even though it may provide lower-quality work</w:t>
      </w:r>
      <w:r w:rsidRPr="005B6E1F">
        <w:rPr>
          <w:sz w:val="16"/>
        </w:rPr>
        <w:t>, the experts added.</w:t>
      </w:r>
    </w:p>
    <w:p w14:paraId="4086B698" w14:textId="77777777" w:rsidR="00325418" w:rsidRPr="005B6E1F" w:rsidRDefault="00325418" w:rsidP="00325418">
      <w:pPr>
        <w:rPr>
          <w:sz w:val="16"/>
        </w:rPr>
      </w:pPr>
      <w:r w:rsidRPr="005B6E1F">
        <w:rPr>
          <w:sz w:val="16"/>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0B17BB04" w14:textId="77777777" w:rsidR="00325418" w:rsidRPr="005B6E1F" w:rsidRDefault="00325418" w:rsidP="00325418">
      <w:pPr>
        <w:rPr>
          <w:sz w:val="16"/>
        </w:rPr>
      </w:pPr>
      <w:r w:rsidRPr="005B6E1F">
        <w:rPr>
          <w:sz w:val="16"/>
        </w:rPr>
        <w:t>Moreover, labor unions should come to the bargaining table asking for a role in deciding how the technology is used alongside workers, he said, and market it as a tool that’s used to augment creative work rather than replace it.</w:t>
      </w:r>
    </w:p>
    <w:p w14:paraId="286E3B1B" w14:textId="77777777" w:rsidR="00325418" w:rsidRPr="005B6E1F" w:rsidRDefault="00325418" w:rsidP="00325418">
      <w:pPr>
        <w:rPr>
          <w:sz w:val="16"/>
        </w:rPr>
      </w:pPr>
      <w:r w:rsidRPr="005B6E1F">
        <w:rPr>
          <w:sz w:val="16"/>
        </w:rPr>
        <w:t>Hollywood can learn from other industries that have battled against artificial intelligence.</w:t>
      </w:r>
    </w:p>
    <w:p w14:paraId="27DE4C8F" w14:textId="77777777" w:rsidR="00325418" w:rsidRPr="005B6E1F" w:rsidRDefault="00325418" w:rsidP="00325418">
      <w:pPr>
        <w:rPr>
          <w:sz w:val="16"/>
        </w:rPr>
      </w:pPr>
      <w:r w:rsidRPr="005B6E1F">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162BC3F2" w14:textId="77777777" w:rsidR="00325418" w:rsidRPr="005B6E1F" w:rsidRDefault="00325418" w:rsidP="00325418">
      <w:pPr>
        <w:rPr>
          <w:sz w:val="16"/>
        </w:rPr>
      </w:pPr>
      <w:r w:rsidRPr="005B6E1F">
        <w:rPr>
          <w:rStyle w:val="StyleUnderline"/>
        </w:rPr>
        <w:t>Tech leaders</w:t>
      </w:r>
      <w:r w:rsidRPr="005B6E1F">
        <w:rPr>
          <w:sz w:val="16"/>
        </w:rPr>
        <w:t xml:space="preserve"> </w:t>
      </w:r>
      <w:r w:rsidRPr="005B6E1F">
        <w:rPr>
          <w:rStyle w:val="Emphasis"/>
        </w:rPr>
        <w:t>immediately predicted</w:t>
      </w:r>
      <w:r w:rsidRPr="005B6E1F">
        <w:rPr>
          <w:sz w:val="16"/>
        </w:rPr>
        <w:t xml:space="preserve"> </w:t>
      </w:r>
      <w:r w:rsidRPr="005B6E1F">
        <w:rPr>
          <w:rStyle w:val="StyleUnderline"/>
        </w:rPr>
        <w:t>that</w:t>
      </w:r>
      <w:r w:rsidRPr="005B6E1F">
        <w:rPr>
          <w:sz w:val="16"/>
        </w:rPr>
        <w:t xml:space="preserve"> </w:t>
      </w:r>
      <w:r w:rsidRPr="00C95012">
        <w:rPr>
          <w:rStyle w:val="Emphasis"/>
          <w:highlight w:val="cyan"/>
        </w:rPr>
        <w:t>medical fields</w:t>
      </w:r>
      <w:r w:rsidRPr="005B6E1F">
        <w:rPr>
          <w:sz w:val="16"/>
        </w:rPr>
        <w:t xml:space="preserve"> </w:t>
      </w:r>
      <w:r w:rsidRPr="005B6E1F">
        <w:rPr>
          <w:rStyle w:val="StyleUnderline"/>
        </w:rPr>
        <w:t>such as</w:t>
      </w:r>
      <w:r w:rsidRPr="005B6E1F">
        <w:rPr>
          <w:sz w:val="16"/>
        </w:rPr>
        <w:t xml:space="preserve"> </w:t>
      </w:r>
      <w:r w:rsidRPr="005B6E1F">
        <w:rPr>
          <w:rStyle w:val="Emphasis"/>
        </w:rPr>
        <w:t>radiology</w:t>
      </w:r>
      <w:r w:rsidRPr="005B6E1F">
        <w:rPr>
          <w:sz w:val="16"/>
        </w:rPr>
        <w:t xml:space="preserve"> </w:t>
      </w:r>
      <w:r w:rsidRPr="005B6E1F">
        <w:rPr>
          <w:rStyle w:val="StyleUnderline"/>
        </w:rPr>
        <w:t>and</w:t>
      </w:r>
      <w:r w:rsidRPr="005B6E1F">
        <w:rPr>
          <w:sz w:val="16"/>
        </w:rPr>
        <w:t xml:space="preserve"> </w:t>
      </w:r>
      <w:r w:rsidRPr="005B6E1F">
        <w:rPr>
          <w:rStyle w:val="Emphasis"/>
        </w:rPr>
        <w:t>dermatology</w:t>
      </w:r>
      <w:r w:rsidRPr="005B6E1F">
        <w:rPr>
          <w:sz w:val="16"/>
        </w:rPr>
        <w:t xml:space="preserve">, which require doctors to learn subtle differences in X-ray images and blotches on their patients’ skin, </w:t>
      </w:r>
      <w:r w:rsidRPr="00C95012">
        <w:rPr>
          <w:rStyle w:val="StyleUnderline"/>
          <w:highlight w:val="cyan"/>
        </w:rPr>
        <w:t>would be</w:t>
      </w:r>
      <w:r w:rsidRPr="00C95012">
        <w:rPr>
          <w:sz w:val="16"/>
          <w:highlight w:val="cyan"/>
        </w:rPr>
        <w:t xml:space="preserve"> </w:t>
      </w:r>
      <w:r w:rsidRPr="00C95012">
        <w:rPr>
          <w:rStyle w:val="Emphasis"/>
          <w:highlight w:val="cyan"/>
        </w:rPr>
        <w:t>totally disrupted</w:t>
      </w:r>
      <w:r w:rsidRPr="005B6E1F">
        <w:rPr>
          <w:sz w:val="16"/>
        </w:rPr>
        <w:t xml:space="preserve"> by AI.</w:t>
      </w:r>
    </w:p>
    <w:p w14:paraId="2808E505" w14:textId="77777777" w:rsidR="00325418" w:rsidRPr="005B6E1F" w:rsidRDefault="00325418" w:rsidP="00325418">
      <w:pPr>
        <w:rPr>
          <w:sz w:val="16"/>
        </w:rPr>
      </w:pPr>
      <w:r w:rsidRPr="005B6E1F">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7846BCF1" w14:textId="77777777" w:rsidR="00325418" w:rsidRPr="005B6E1F" w:rsidRDefault="00325418" w:rsidP="00325418">
      <w:pPr>
        <w:rPr>
          <w:sz w:val="16"/>
        </w:rPr>
      </w:pPr>
      <w:r w:rsidRPr="005B6E1F">
        <w:rPr>
          <w:sz w:val="16"/>
        </w:rPr>
        <w:t>Even though tech execs still cite radiology as a field that will be upended by AI, the majority of radiologists don’t use it, despite multiple tools being available, according to a 2021 study by the ACR’s institute.</w:t>
      </w:r>
    </w:p>
    <w:p w14:paraId="4CCB585F" w14:textId="77777777" w:rsidR="00325418" w:rsidRPr="005B6E1F" w:rsidRDefault="00325418" w:rsidP="00325418">
      <w:pPr>
        <w:rPr>
          <w:sz w:val="16"/>
        </w:rPr>
      </w:pPr>
      <w:r w:rsidRPr="005B6E1F">
        <w:rPr>
          <w:sz w:val="16"/>
        </w:rPr>
        <w:t>“Despite the tremendous hype around AI over the past five years, our survey found that less than 30% of ACR members are using AI in their clinical workflows,” the group wrote in a blog post announcing the study.</w:t>
      </w:r>
    </w:p>
    <w:p w14:paraId="300A00DD" w14:textId="77777777" w:rsidR="00325418" w:rsidRPr="005B6E1F" w:rsidRDefault="00325418" w:rsidP="00325418">
      <w:pPr>
        <w:rPr>
          <w:sz w:val="16"/>
        </w:rPr>
      </w:pPr>
      <w:r w:rsidRPr="005B6E1F">
        <w:rPr>
          <w:sz w:val="16"/>
        </w:rPr>
        <w:t xml:space="preserve">For years, </w:t>
      </w:r>
      <w:r w:rsidRPr="005B6E1F">
        <w:rPr>
          <w:rStyle w:val="Emphasis"/>
        </w:rPr>
        <w:t>pilots</w:t>
      </w:r>
      <w:r w:rsidRPr="005B6E1F">
        <w:rPr>
          <w:sz w:val="16"/>
        </w:rPr>
        <w:t xml:space="preserve"> </w:t>
      </w:r>
      <w:r w:rsidRPr="005B6E1F">
        <w:rPr>
          <w:rStyle w:val="StyleUnderline"/>
        </w:rPr>
        <w:t>have</w:t>
      </w:r>
      <w:r w:rsidRPr="005B6E1F">
        <w:rPr>
          <w:sz w:val="16"/>
        </w:rPr>
        <w:t xml:space="preserve"> </w:t>
      </w:r>
      <w:r w:rsidRPr="005B6E1F">
        <w:rPr>
          <w:rStyle w:val="Emphasis"/>
        </w:rPr>
        <w:t>also</w:t>
      </w:r>
      <w:r w:rsidRPr="005B6E1F">
        <w:rPr>
          <w:sz w:val="16"/>
        </w:rPr>
        <w:t xml:space="preserve"> </w:t>
      </w:r>
      <w:r w:rsidRPr="005B6E1F">
        <w:rPr>
          <w:rStyle w:val="StyleUnderline"/>
        </w:rPr>
        <w:t>lobbied</w:t>
      </w:r>
      <w:r w:rsidRPr="005B6E1F">
        <w:rPr>
          <w:sz w:val="16"/>
        </w:rPr>
        <w:t xml:space="preserve"> </w:t>
      </w:r>
      <w:r w:rsidRPr="005B6E1F">
        <w:rPr>
          <w:rStyle w:val="Emphasis"/>
        </w:rPr>
        <w:t>against</w:t>
      </w:r>
      <w:r w:rsidRPr="005B6E1F">
        <w:rPr>
          <w:sz w:val="16"/>
        </w:rPr>
        <w:t xml:space="preserve"> </w:t>
      </w:r>
      <w:r w:rsidRPr="005B6E1F">
        <w:rPr>
          <w:rStyle w:val="StyleUnderline"/>
        </w:rPr>
        <w:t>airlines that have tried to replace them with automation</w:t>
      </w:r>
      <w:r w:rsidRPr="005B6E1F">
        <w:rPr>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0ACFFBA6" w14:textId="77777777" w:rsidR="00325418" w:rsidRPr="005B6E1F" w:rsidRDefault="00325418" w:rsidP="00325418">
      <w:pPr>
        <w:rPr>
          <w:sz w:val="16"/>
        </w:rPr>
      </w:pPr>
      <w:r w:rsidRPr="005B6E1F">
        <w:rPr>
          <w:sz w:val="16"/>
        </w:rPr>
        <w:t>But even as autopilot tech advances, human pilots have steadfastly resisted attempts to cut flight crews to one.</w:t>
      </w:r>
    </w:p>
    <w:p w14:paraId="67F5CF37" w14:textId="77777777" w:rsidR="00325418" w:rsidRPr="005B6E1F" w:rsidRDefault="00325418" w:rsidP="00325418">
      <w:pPr>
        <w:rPr>
          <w:sz w:val="16"/>
        </w:rPr>
      </w:pPr>
      <w:r w:rsidRPr="005B6E1F">
        <w:rPr>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5C1B6EDC" w14:textId="77777777" w:rsidR="00325418" w:rsidRPr="005B6E1F" w:rsidRDefault="00325418" w:rsidP="00325418">
      <w:pPr>
        <w:rPr>
          <w:sz w:val="16"/>
        </w:rPr>
      </w:pPr>
      <w:r w:rsidRPr="005B6E1F">
        <w:rPr>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2378CDC2" w14:textId="77777777" w:rsidR="00325418" w:rsidRPr="005B6E1F" w:rsidRDefault="00325418" w:rsidP="00325418">
      <w:pPr>
        <w:rPr>
          <w:sz w:val="16"/>
        </w:rPr>
      </w:pPr>
      <w:r w:rsidRPr="005B6E1F">
        <w:rPr>
          <w:sz w:val="16"/>
        </w:rPr>
        <w:t>“The most insidious aspect of automation is its propensity to breed complacency and erode pilot confidence,” the FAA wrote in the memo. “The more time we spend on autopilot, the less time is available to maintain our hands-on skills.”</w:t>
      </w:r>
    </w:p>
    <w:p w14:paraId="6C7A4B2A" w14:textId="77777777" w:rsidR="00325418" w:rsidRPr="005B6E1F" w:rsidRDefault="00325418" w:rsidP="00325418">
      <w:pPr>
        <w:rPr>
          <w:sz w:val="16"/>
        </w:rPr>
      </w:pPr>
      <w:r w:rsidRPr="005B6E1F">
        <w:rPr>
          <w:rStyle w:val="StyleUnderline"/>
        </w:rPr>
        <w:t xml:space="preserve">The </w:t>
      </w:r>
      <w:r w:rsidRPr="00C95012">
        <w:rPr>
          <w:rStyle w:val="StyleUnderline"/>
          <w:highlight w:val="cyan"/>
        </w:rPr>
        <w:t>strikes in</w:t>
      </w:r>
      <w:r w:rsidRPr="00C95012">
        <w:rPr>
          <w:sz w:val="16"/>
          <w:highlight w:val="cyan"/>
        </w:rPr>
        <w:t xml:space="preserve"> </w:t>
      </w:r>
      <w:r w:rsidRPr="00C95012">
        <w:rPr>
          <w:rStyle w:val="Emphasis"/>
          <w:highlight w:val="cyan"/>
        </w:rPr>
        <w:t>Hollywood</w:t>
      </w:r>
      <w:r w:rsidRPr="00C95012">
        <w:rPr>
          <w:sz w:val="16"/>
          <w:highlight w:val="cyan"/>
        </w:rPr>
        <w:t xml:space="preserve"> </w:t>
      </w:r>
      <w:r w:rsidRPr="00C95012">
        <w:rPr>
          <w:rStyle w:val="StyleUnderline"/>
          <w:highlight w:val="cyan"/>
        </w:rPr>
        <w:t>are</w:t>
      </w:r>
      <w:r w:rsidRPr="00C95012">
        <w:rPr>
          <w:sz w:val="16"/>
          <w:highlight w:val="cyan"/>
        </w:rPr>
        <w:t xml:space="preserve"> </w:t>
      </w:r>
      <w:r w:rsidRPr="00C95012">
        <w:rPr>
          <w:rStyle w:val="Emphasis"/>
          <w:highlight w:val="cyan"/>
        </w:rPr>
        <w:t>instructive</w:t>
      </w:r>
      <w:r w:rsidRPr="005B6E1F">
        <w:rPr>
          <w:sz w:val="16"/>
        </w:rPr>
        <w:t>, Acemoglu added. The writers guild proposed regulations around how AI can be used to create source material or rewrite literary works, but motion picture executives have countered with establishing annual meetings to discuss the technology.</w:t>
      </w:r>
    </w:p>
    <w:p w14:paraId="2AA2733C" w14:textId="77777777" w:rsidR="00325418" w:rsidRPr="005B6E1F" w:rsidRDefault="00325418" w:rsidP="00325418">
      <w:pPr>
        <w:rPr>
          <w:sz w:val="16"/>
        </w:rPr>
      </w:pPr>
      <w:r w:rsidRPr="005B6E1F">
        <w:rPr>
          <w:rStyle w:val="StyleUnderline"/>
        </w:rPr>
        <w:t>The directors guild has struck a</w:t>
      </w:r>
      <w:r w:rsidRPr="005B6E1F">
        <w:rPr>
          <w:sz w:val="16"/>
        </w:rPr>
        <w:t xml:space="preserve"> </w:t>
      </w:r>
      <w:r w:rsidRPr="005B6E1F">
        <w:rPr>
          <w:rStyle w:val="Emphasis"/>
        </w:rPr>
        <w:t>tentative agreement</w:t>
      </w:r>
      <w:r w:rsidRPr="005B6E1F">
        <w:rPr>
          <w:sz w:val="16"/>
        </w:rPr>
        <w:t xml:space="preserve"> with provisions confirming that “AI is not a person and that generative AI cannot replace the duties performed by members.”</w:t>
      </w:r>
    </w:p>
    <w:p w14:paraId="352B8AB5" w14:textId="77777777" w:rsidR="00325418" w:rsidRPr="005B6E1F" w:rsidRDefault="00325418" w:rsidP="00325418">
      <w:pPr>
        <w:rPr>
          <w:sz w:val="16"/>
        </w:rPr>
      </w:pPr>
      <w:r w:rsidRPr="005B6E1F">
        <w:rPr>
          <w:sz w:val="16"/>
        </w:rPr>
        <w:t>While it’s encouraging that directors gained concessions from movie studios, Acemoglu said, it is more important to see how the studios will negotiate with writers, who have been on the picket lines for six weeks.</w:t>
      </w:r>
    </w:p>
    <w:p w14:paraId="62750749" w14:textId="77777777" w:rsidR="00325418" w:rsidRPr="005B6E1F" w:rsidRDefault="00325418" w:rsidP="00325418">
      <w:pPr>
        <w:rPr>
          <w:sz w:val="16"/>
        </w:rPr>
      </w:pPr>
      <w:r w:rsidRPr="005B6E1F">
        <w:rPr>
          <w:sz w:val="16"/>
        </w:rPr>
        <w:lastRenderedPageBreak/>
        <w:t>“There’s so many fewer directors, so they have more power,” he added. “There’s so many screenwriters … so they may not be powerful enough.”</w:t>
      </w:r>
    </w:p>
    <w:p w14:paraId="3EA56AF0" w14:textId="77777777" w:rsidR="00325418" w:rsidRPr="005B6E1F" w:rsidRDefault="00325418" w:rsidP="00325418">
      <w:pPr>
        <w:rPr>
          <w:sz w:val="16"/>
        </w:rPr>
      </w:pPr>
      <w:r w:rsidRPr="005B6E1F">
        <w:rPr>
          <w:sz w:val="16"/>
        </w:rPr>
        <w:t>As a seven-year member of the writers guild, Dylan Brody appreciates the union’s focus on artificial intelligence in its negotiations with motion picture executives.</w:t>
      </w:r>
    </w:p>
    <w:p w14:paraId="6B0456D8" w14:textId="77777777" w:rsidR="00325418" w:rsidRPr="005B6E1F" w:rsidRDefault="00325418" w:rsidP="00325418">
      <w:pPr>
        <w:rPr>
          <w:sz w:val="16"/>
        </w:rPr>
      </w:pPr>
      <w:r w:rsidRPr="005B6E1F">
        <w:rPr>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20849E9F" w14:textId="77777777" w:rsidR="00325418" w:rsidRPr="005B6E1F" w:rsidRDefault="00325418" w:rsidP="00325418">
      <w:pPr>
        <w:rPr>
          <w:sz w:val="16"/>
        </w:rPr>
      </w:pPr>
      <w:r w:rsidRPr="005B6E1F">
        <w:rPr>
          <w:sz w:val="16"/>
        </w:rPr>
        <w:t>The results were lackluster. “There was not an actual laugh anywhere in it,” he said.</w:t>
      </w:r>
    </w:p>
    <w:p w14:paraId="1AC600DF" w14:textId="77777777" w:rsidR="00325418" w:rsidRPr="005B6E1F" w:rsidRDefault="00325418" w:rsidP="00325418">
      <w:pPr>
        <w:rPr>
          <w:sz w:val="16"/>
        </w:rPr>
      </w:pPr>
      <w:r w:rsidRPr="005B6E1F">
        <w:rPr>
          <w:sz w:val="16"/>
        </w:rPr>
        <w:t xml:space="preserve">The writers guild must ensure that studios don’t replace its members with artificial intelligence because the technology cannot create work that’s similar in creativity and quality, he said. Brody also said </w:t>
      </w:r>
      <w:r w:rsidRPr="00C95012">
        <w:rPr>
          <w:rStyle w:val="StyleUnderline"/>
          <w:highlight w:val="cyan"/>
        </w:rPr>
        <w:t>the</w:t>
      </w:r>
      <w:r w:rsidRPr="005B6E1F">
        <w:rPr>
          <w:sz w:val="16"/>
        </w:rPr>
        <w:t xml:space="preserve"> writers’ </w:t>
      </w:r>
      <w:r w:rsidRPr="00C95012">
        <w:rPr>
          <w:rStyle w:val="StyleUnderline"/>
          <w:highlight w:val="cyan"/>
        </w:rPr>
        <w:t>fight against</w:t>
      </w:r>
      <w:r w:rsidRPr="00C95012">
        <w:rPr>
          <w:sz w:val="16"/>
          <w:highlight w:val="cyan"/>
        </w:rPr>
        <w:t xml:space="preserve"> </w:t>
      </w:r>
      <w:r w:rsidRPr="00C95012">
        <w:rPr>
          <w:rStyle w:val="Emphasis"/>
          <w:highlight w:val="cyan"/>
        </w:rPr>
        <w:t>AI</w:t>
      </w:r>
      <w:r w:rsidRPr="00C95012">
        <w:rPr>
          <w:sz w:val="16"/>
          <w:highlight w:val="cyan"/>
        </w:rPr>
        <w:t xml:space="preserve"> </w:t>
      </w:r>
      <w:r w:rsidRPr="00C95012">
        <w:rPr>
          <w:rStyle w:val="StyleUnderline"/>
          <w:highlight w:val="cyan"/>
        </w:rPr>
        <w:t>has</w:t>
      </w:r>
      <w:r w:rsidRPr="00C95012">
        <w:rPr>
          <w:sz w:val="16"/>
          <w:highlight w:val="cyan"/>
        </w:rPr>
        <w:t xml:space="preserve"> </w:t>
      </w:r>
      <w:r w:rsidRPr="00C95012">
        <w:rPr>
          <w:rStyle w:val="Emphasis"/>
          <w:highlight w:val="cyan"/>
        </w:rPr>
        <w:t>struck a chord with members on the picket line</w:t>
      </w:r>
      <w:r w:rsidRPr="005B6E1F">
        <w:rPr>
          <w:sz w:val="16"/>
        </w:rPr>
        <w:t xml:space="preserve"> </w:t>
      </w:r>
      <w:r w:rsidRPr="005B6E1F">
        <w:rPr>
          <w:rStyle w:val="StyleUnderline"/>
        </w:rPr>
        <w:t>and is helping</w:t>
      </w:r>
      <w:r w:rsidRPr="005B6E1F">
        <w:rPr>
          <w:sz w:val="16"/>
        </w:rPr>
        <w:t xml:space="preserve"> </w:t>
      </w:r>
      <w:r w:rsidRPr="005B6E1F">
        <w:rPr>
          <w:rStyle w:val="Emphasis"/>
        </w:rPr>
        <w:t>galvanize support</w:t>
      </w:r>
      <w:r w:rsidRPr="005B6E1F">
        <w:rPr>
          <w:sz w:val="16"/>
        </w:rPr>
        <w:t>.</w:t>
      </w:r>
    </w:p>
    <w:p w14:paraId="391C2CF3" w14:textId="77777777" w:rsidR="00325418" w:rsidRDefault="00325418" w:rsidP="00325418">
      <w:pPr>
        <w:rPr>
          <w:rStyle w:val="StyleUnderline"/>
        </w:rPr>
      </w:pPr>
      <w:r w:rsidRPr="005B6E1F">
        <w:rPr>
          <w:rStyle w:val="StyleUnderline"/>
        </w:rPr>
        <w:t>“</w:t>
      </w:r>
      <w:r w:rsidRPr="005B6E1F">
        <w:rPr>
          <w:rStyle w:val="Emphasis"/>
        </w:rPr>
        <w:t>War against the robots</w:t>
      </w:r>
      <w:r w:rsidRPr="005B6E1F">
        <w:rPr>
          <w:rStyle w:val="StyleUnderline"/>
        </w:rPr>
        <w:t xml:space="preserve"> — are you kidding me?”</w:t>
      </w:r>
      <w:r w:rsidRPr="005B6E1F">
        <w:rPr>
          <w:sz w:val="16"/>
        </w:rPr>
        <w:t xml:space="preserve"> he said. </w:t>
      </w:r>
      <w:r w:rsidRPr="005B6E1F">
        <w:rPr>
          <w:rStyle w:val="StyleUnderline"/>
        </w:rPr>
        <w:t xml:space="preserve">“That’s something that sparks the imagination. </w:t>
      </w:r>
      <w:r w:rsidRPr="005B6E1F">
        <w:rPr>
          <w:rStyle w:val="Emphasis"/>
        </w:rPr>
        <w:t>That’s a rallying cry</w:t>
      </w:r>
      <w:r w:rsidRPr="005B6E1F">
        <w:rPr>
          <w:rStyle w:val="StyleUnderline"/>
        </w:rPr>
        <w:t>.”</w:t>
      </w:r>
    </w:p>
    <w:p w14:paraId="08F53A20" w14:textId="77777777" w:rsidR="00325418" w:rsidRPr="00671711" w:rsidRDefault="00325418" w:rsidP="00325418">
      <w:pPr>
        <w:pStyle w:val="Heading4"/>
        <w:rPr>
          <w:b w:val="0"/>
          <w:bCs/>
        </w:rPr>
      </w:pPr>
      <w:r>
        <w:t xml:space="preserve">The plan collapses the </w:t>
      </w:r>
      <w:r w:rsidRPr="00153870">
        <w:rPr>
          <w:u w:val="single"/>
        </w:rPr>
        <w:t>AI industry</w:t>
      </w:r>
      <w:r>
        <w:t xml:space="preserve">. Kicking them off their </w:t>
      </w:r>
      <w:r w:rsidRPr="00153870">
        <w:rPr>
          <w:u w:val="single"/>
        </w:rPr>
        <w:t>business model</w:t>
      </w:r>
      <w:r>
        <w:t xml:space="preserve"> pops the </w:t>
      </w:r>
      <w:r w:rsidRPr="00671711">
        <w:rPr>
          <w:u w:val="single"/>
        </w:rPr>
        <w:t>bubble</w:t>
      </w:r>
      <w:r>
        <w:t xml:space="preserve">. </w:t>
      </w:r>
      <w:r>
        <w:rPr>
          <w:b w:val="0"/>
        </w:rPr>
        <w:t xml:space="preserve">Their </w:t>
      </w:r>
      <w:r w:rsidRPr="00671711">
        <w:rPr>
          <w:b w:val="0"/>
          <w:u w:val="single"/>
        </w:rPr>
        <w:t>author</w:t>
      </w:r>
      <w:r>
        <w:rPr>
          <w:b w:val="0"/>
        </w:rPr>
        <w:t xml:space="preserve">! </w:t>
      </w:r>
    </w:p>
    <w:p w14:paraId="42C39AEB" w14:textId="77777777" w:rsidR="00325418" w:rsidRPr="00153870" w:rsidRDefault="00325418" w:rsidP="00325418">
      <w:r w:rsidRPr="00153870">
        <w:rPr>
          <w:rStyle w:val="Style13ptBold"/>
        </w:rPr>
        <w:t>Ibarra et al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651AF32C" w14:textId="77777777" w:rsidR="00325418" w:rsidRPr="00153870" w:rsidRDefault="00325418" w:rsidP="00325418">
      <w:pPr>
        <w:rPr>
          <w:sz w:val="16"/>
        </w:rPr>
      </w:pPr>
      <w:r w:rsidRPr="00153870">
        <w:rPr>
          <w:sz w:val="16"/>
        </w:rPr>
        <w:t xml:space="preserve">The </w:t>
      </w:r>
      <w:r w:rsidRPr="00AE646C">
        <w:rPr>
          <w:rStyle w:val="Emphasis"/>
          <w:highlight w:val="cyan"/>
        </w:rPr>
        <w:t>internet economy</w:t>
      </w:r>
      <w:r w:rsidRPr="00153870">
        <w:rPr>
          <w:sz w:val="16"/>
        </w:rPr>
        <w:t xml:space="preserve"> </w:t>
      </w:r>
      <w:r w:rsidRPr="00153870">
        <w:rPr>
          <w:rStyle w:val="StyleUnderline"/>
        </w:rPr>
        <w:t xml:space="preserve">largely </w:t>
      </w:r>
      <w:r w:rsidRPr="00AE646C">
        <w:rPr>
          <w:rStyle w:val="StyleUnderline"/>
          <w:highlight w:val="cyan"/>
        </w:rPr>
        <w:t>began with</w:t>
      </w:r>
      <w:r w:rsidRPr="00153870">
        <w:rPr>
          <w:rStyle w:val="StyleUnderline"/>
        </w:rPr>
        <w:t xml:space="preserve"> a</w:t>
      </w:r>
      <w:r w:rsidRPr="00153870">
        <w:rPr>
          <w:sz w:val="16"/>
        </w:rPr>
        <w:t xml:space="preserve"> </w:t>
      </w:r>
      <w:r w:rsidRPr="00AE646C">
        <w:rPr>
          <w:rStyle w:val="Emphasis"/>
          <w:highlight w:val="cyan"/>
        </w:rPr>
        <w:t>venture-capital fueled 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AE646C">
        <w:rPr>
          <w:rStyle w:val="Emphasis"/>
          <w:highlight w:val="cyan"/>
        </w:rPr>
        <w:t>Google</w:t>
      </w:r>
      <w:r w:rsidRPr="00AE646C">
        <w:rPr>
          <w:sz w:val="16"/>
          <w:highlight w:val="cyan"/>
        </w:rPr>
        <w:t xml:space="preserve"> </w:t>
      </w:r>
      <w:r w:rsidRPr="00AE646C">
        <w:rPr>
          <w:rStyle w:val="StyleUnderline"/>
          <w:highlight w:val="cyan"/>
        </w:rPr>
        <w:t>and</w:t>
      </w:r>
      <w:r w:rsidRPr="00153870">
        <w:rPr>
          <w:sz w:val="16"/>
        </w:rPr>
        <w:t xml:space="preserve"> then </w:t>
      </w:r>
      <w:r w:rsidRPr="00AE646C">
        <w:rPr>
          <w:rStyle w:val="Emphasis"/>
          <w:highlight w:val="cyan"/>
        </w:rPr>
        <w:t>Facebook</w:t>
      </w:r>
      <w:r w:rsidRPr="00AE646C">
        <w:rPr>
          <w:sz w:val="16"/>
          <w:highlight w:val="cyan"/>
        </w:rPr>
        <w:t xml:space="preserve"> </w:t>
      </w:r>
      <w:r w:rsidRPr="00AE646C">
        <w:rPr>
          <w:rStyle w:val="StyleUnderline"/>
          <w:highlight w:val="cyan"/>
        </w:rPr>
        <w:t xml:space="preserve">turned to </w:t>
      </w:r>
      <w:r w:rsidRPr="00AE646C">
        <w:rPr>
          <w:rStyle w:val="Emphasis"/>
          <w:highlight w:val="cyan"/>
        </w:rPr>
        <w:t>advertising</w:t>
      </w:r>
      <w:r w:rsidRPr="00153870">
        <w:rPr>
          <w:rStyle w:val="StyleUnderline"/>
        </w:rPr>
        <w:t xml:space="preserve"> targeted </w:t>
      </w:r>
      <w:r w:rsidRPr="00AE646C">
        <w:rPr>
          <w:rStyle w:val="StyleUnderline"/>
          <w:highlight w:val="cyan"/>
        </w:rPr>
        <w:t xml:space="preserve">using </w:t>
      </w:r>
      <w:r w:rsidRPr="00AE646C">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AE646C">
        <w:rPr>
          <w:rStyle w:val="StyleUnderline"/>
          <w:highlight w:val="cyan"/>
        </w:rPr>
        <w:t>accustomed users</w:t>
      </w:r>
      <w:r w:rsidRPr="00153870">
        <w:rPr>
          <w:rStyle w:val="StyleUnderline"/>
        </w:rPr>
        <w:t xml:space="preserve"> to </w:t>
      </w:r>
      <w:r w:rsidRPr="00AE646C">
        <w:rPr>
          <w:rStyle w:val="Emphasis"/>
          <w:highlight w:val="cyan"/>
        </w:rPr>
        <w:t>surrendering data</w:t>
      </w:r>
      <w:r w:rsidRPr="00AE646C">
        <w:rPr>
          <w:rStyle w:val="StyleUnderline"/>
          <w:highlight w:val="cyan"/>
        </w:rPr>
        <w:t xml:space="preserve"> in exchange </w:t>
      </w:r>
      <w:r w:rsidRPr="00AE646C">
        <w:rPr>
          <w:rStyle w:val="Emphasis"/>
          <w:highlight w:val="cyan"/>
        </w:rPr>
        <w:t>for free services</w:t>
      </w:r>
      <w:r w:rsidRPr="00153870">
        <w:rPr>
          <w:sz w:val="16"/>
        </w:rPr>
        <w:t xml:space="preserve"> (Carrascal et al., 2013), </w:t>
      </w:r>
      <w:r w:rsidRPr="00AE646C">
        <w:rPr>
          <w:rStyle w:val="Emphasis"/>
          <w:highlight w:val="cyan"/>
        </w:rPr>
        <w:t>expectations</w:t>
      </w:r>
      <w:r w:rsidRPr="00153870">
        <w:rPr>
          <w:sz w:val="16"/>
        </w:rPr>
        <w:t xml:space="preserve"> that have </w:t>
      </w:r>
      <w:r w:rsidRPr="00AE646C">
        <w:rPr>
          <w:rStyle w:val="StyleUnderline"/>
          <w:highlight w:val="cyan"/>
        </w:rPr>
        <w:t>persisted</w:t>
      </w:r>
      <w:r w:rsidRPr="00153870">
        <w:rPr>
          <w:rStyle w:val="StyleUnderline"/>
        </w:rPr>
        <w:t xml:space="preserve"> as the </w:t>
      </w:r>
      <w:r w:rsidRPr="00AE646C">
        <w:rPr>
          <w:rStyle w:val="Emphasis"/>
          <w:highlight w:val="cyan"/>
        </w:rPr>
        <w:t>value</w:t>
      </w:r>
      <w:r w:rsidRPr="00AE646C">
        <w:rPr>
          <w:rStyle w:val="StyleUnderline"/>
          <w:highlight w:val="cyan"/>
        </w:rPr>
        <w:t xml:space="preserve"> of </w:t>
      </w:r>
      <w:r w:rsidRPr="00AE646C">
        <w:rPr>
          <w:rStyle w:val="Emphasis"/>
          <w:highlight w:val="cyan"/>
        </w:rPr>
        <w:t>such data</w:t>
      </w:r>
      <w:r w:rsidRPr="00153870">
        <w:rPr>
          <w:rStyle w:val="StyleUnderline"/>
        </w:rPr>
        <w:t xml:space="preserve"> to </w:t>
      </w:r>
      <w:r w:rsidRPr="00AE646C">
        <w:rPr>
          <w:rStyle w:val="Emphasis"/>
          <w:highlight w:val="cyan"/>
        </w:rPr>
        <w:t>broader AI services has risen</w:t>
      </w:r>
      <w:r w:rsidRPr="00153870">
        <w:rPr>
          <w:sz w:val="16"/>
        </w:rPr>
        <w:t>. Few users are even aware of the productive value of their data or the role they play in enabling ML.</w:t>
      </w:r>
    </w:p>
    <w:p w14:paraId="55EFDBF7" w14:textId="77777777" w:rsidR="00325418" w:rsidRDefault="00325418" w:rsidP="00325418">
      <w:pPr>
        <w:rPr>
          <w:sz w:val="16"/>
        </w:rPr>
      </w:pPr>
      <w:r w:rsidRPr="00153870">
        <w:rPr>
          <w:sz w:val="16"/>
        </w:rPr>
        <w:t xml:space="preserve">Yet historical accidents have not only entrenched expectations and norms, they also have created </w:t>
      </w:r>
      <w:r w:rsidRPr="00AE646C">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AE646C">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AE646C">
        <w:rPr>
          <w:rStyle w:val="StyleUnderline"/>
          <w:highlight w:val="cyan"/>
        </w:rPr>
        <w:t>benefit from</w:t>
      </w:r>
      <w:r w:rsidRPr="00153870">
        <w:rPr>
          <w:rStyle w:val="StyleUnderline"/>
        </w:rPr>
        <w:t xml:space="preserve"> the </w:t>
      </w:r>
      <w:r w:rsidRPr="00AE646C">
        <w:rPr>
          <w:rStyle w:val="Emphasis"/>
          <w:highlight w:val="cyan"/>
        </w:rPr>
        <w:t>free</w:t>
      </w:r>
      <w:r w:rsidRPr="00153870">
        <w:rPr>
          <w:rStyle w:val="StyleUnderline"/>
        </w:rPr>
        <w:t xml:space="preserve"> or </w:t>
      </w:r>
      <w:r w:rsidRPr="00AE646C">
        <w:rPr>
          <w:rStyle w:val="Emphasis"/>
          <w:highlight w:val="cyan"/>
        </w:rPr>
        <w:t>extremely cheap availability</w:t>
      </w:r>
      <w:r w:rsidRPr="00153870">
        <w:rPr>
          <w:sz w:val="16"/>
        </w:rPr>
        <w:t xml:space="preserve"> to them of data. While the total value created by data might be much larger in a DaL world, </w:t>
      </w:r>
      <w:r w:rsidRPr="00AE646C">
        <w:rPr>
          <w:rStyle w:val="StyleUnderline"/>
          <w:highlight w:val="cyan"/>
        </w:rPr>
        <w:t>users</w:t>
      </w:r>
      <w:r w:rsidRPr="00153870">
        <w:rPr>
          <w:sz w:val="16"/>
        </w:rPr>
        <w:t xml:space="preserve"> aware of the value of their data would likely </w:t>
      </w:r>
      <w:r w:rsidRPr="00AE646C">
        <w:rPr>
          <w:rStyle w:val="Emphasis"/>
          <w:highlight w:val="cyan"/>
        </w:rPr>
        <w:t>demand compensation</w:t>
      </w:r>
      <w:r w:rsidRPr="00AE646C">
        <w:rPr>
          <w:sz w:val="16"/>
          <w:highlight w:val="cyan"/>
        </w:rPr>
        <w:t xml:space="preserve"> </w:t>
      </w:r>
      <w:r w:rsidRPr="00AE646C">
        <w:rPr>
          <w:rStyle w:val="StyleUnderline"/>
          <w:highlight w:val="cyan"/>
        </w:rPr>
        <w:t xml:space="preserve">in a </w:t>
      </w:r>
      <w:r w:rsidRPr="00AE646C">
        <w:rPr>
          <w:rStyle w:val="Emphasis"/>
          <w:highlight w:val="cyan"/>
        </w:rPr>
        <w:t>range of settings</w:t>
      </w:r>
      <w:r w:rsidRPr="00AE646C">
        <w:rPr>
          <w:sz w:val="16"/>
          <w:highlight w:val="cyan"/>
        </w:rPr>
        <w:t xml:space="preserve">, </w:t>
      </w:r>
      <w:r w:rsidRPr="00AE646C">
        <w:rPr>
          <w:rStyle w:val="StyleUnderline"/>
          <w:highlight w:val="cyan"/>
        </w:rPr>
        <w:t xml:space="preserve">dramatically </w:t>
      </w:r>
      <w:r w:rsidRPr="00AE646C">
        <w:rPr>
          <w:rStyle w:val="Emphasis"/>
          <w:highlight w:val="cyan"/>
        </w:rPr>
        <w:t>reducing the share</w:t>
      </w:r>
      <w:r w:rsidRPr="00153870">
        <w:rPr>
          <w:rStyle w:val="StyleUnderline"/>
        </w:rPr>
        <w:t xml:space="preserve"> of value that could be captured by the siren servers as </w:t>
      </w:r>
      <w:r w:rsidRPr="00AE646C">
        <w:rPr>
          <w:rStyle w:val="Emphasis"/>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6DD66BAB" w14:textId="77777777" w:rsidR="00325418" w:rsidRDefault="00325418" w:rsidP="00325418"/>
    <w:p w14:paraId="55ED7043" w14:textId="77777777" w:rsidR="00325418" w:rsidRPr="000828B3" w:rsidRDefault="00325418" w:rsidP="00325418">
      <w:pPr>
        <w:pStyle w:val="Heading4"/>
        <w:rPr>
          <w:bCs/>
        </w:rPr>
      </w:pPr>
      <w:r>
        <w:lastRenderedPageBreak/>
        <w:t xml:space="preserve">Widespread automation solves </w:t>
      </w:r>
      <w:r w:rsidRPr="008C2238">
        <w:rPr>
          <w:u w:val="single"/>
        </w:rPr>
        <w:t>structural</w:t>
      </w:r>
      <w:r>
        <w:t xml:space="preserve"> labor shortages. </w:t>
      </w:r>
      <w:r>
        <w:rPr>
          <w:bCs/>
        </w:rPr>
        <w:t>T</w:t>
      </w:r>
      <w:r w:rsidRPr="000828B3">
        <w:rPr>
          <w:bCs/>
        </w:rPr>
        <w:t xml:space="preserve">hat </w:t>
      </w:r>
      <w:r w:rsidRPr="000828B3">
        <w:rPr>
          <w:bCs/>
          <w:u w:val="single"/>
        </w:rPr>
        <w:t>improve</w:t>
      </w:r>
      <w:r>
        <w:rPr>
          <w:bCs/>
          <w:u w:val="single"/>
        </w:rPr>
        <w:t>s</w:t>
      </w:r>
      <w:r w:rsidRPr="000828B3">
        <w:rPr>
          <w:bCs/>
          <w:u w:val="single"/>
        </w:rPr>
        <w:t xml:space="preserve"> supply chains</w:t>
      </w:r>
      <w:r w:rsidRPr="000828B3">
        <w:rPr>
          <w:bCs/>
        </w:rPr>
        <w:t xml:space="preserve"> and </w:t>
      </w:r>
      <w:r w:rsidRPr="000828B3">
        <w:rPr>
          <w:bCs/>
          <w:u w:val="single"/>
        </w:rPr>
        <w:t>prevents offshoring</w:t>
      </w:r>
      <w:r w:rsidRPr="000828B3">
        <w:rPr>
          <w:bCs/>
        </w:rPr>
        <w:t>.</w:t>
      </w:r>
    </w:p>
    <w:p w14:paraId="10F89ED2" w14:textId="77777777" w:rsidR="00325418" w:rsidRDefault="00325418" w:rsidP="00325418">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a  Managing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nl</w:t>
      </w:r>
    </w:p>
    <w:p w14:paraId="2CF1A805" w14:textId="77777777" w:rsidR="00325418" w:rsidRPr="002E7260" w:rsidRDefault="00325418" w:rsidP="00325418">
      <w:pPr>
        <w:rPr>
          <w:sz w:val="16"/>
        </w:rPr>
      </w:pPr>
      <w:r w:rsidRPr="00B81D29">
        <w:rPr>
          <w:rStyle w:val="StyleUnderline"/>
        </w:rPr>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4DC79777" w14:textId="77777777" w:rsidR="00325418" w:rsidRPr="00461B5C" w:rsidRDefault="00325418" w:rsidP="00325418">
      <w:pPr>
        <w:rPr>
          <w:sz w:val="16"/>
        </w:rPr>
      </w:pPr>
      <w:r w:rsidRPr="00B81D29">
        <w:rPr>
          <w:rStyle w:val="StyleUnderline"/>
          <w:highlight w:val="cyan"/>
        </w:rPr>
        <w:t>Organizations</w:t>
      </w:r>
      <w:r w:rsidRPr="00B81D29">
        <w:rPr>
          <w:rStyle w:val="StyleUnderline"/>
        </w:rPr>
        <w:t xml:space="preserve"> across </w:t>
      </w:r>
      <w:r w:rsidRPr="00B81D29">
        <w:rPr>
          <w:rStyle w:val="Emphasis"/>
        </w:rPr>
        <w:t>all industries</w:t>
      </w:r>
      <w:r w:rsidRPr="00B81D29">
        <w:rPr>
          <w:rStyle w:val="StyleUnderline"/>
        </w:rPr>
        <w:t xml:space="preserve"> </w:t>
      </w:r>
      <w:r w:rsidRPr="00B81D29">
        <w:rPr>
          <w:rStyle w:val="StyleUnderline"/>
          <w:highlight w:val="cyan"/>
        </w:rPr>
        <w:t>are</w:t>
      </w:r>
      <w:r w:rsidRPr="00AF7CE7">
        <w:rPr>
          <w:rStyle w:val="StyleUnderline"/>
          <w:highlight w:val="cyan"/>
        </w:rPr>
        <w:t xml:space="preserve"> havin</w:t>
      </w:r>
      <w:r w:rsidRPr="00B81D29">
        <w:rPr>
          <w:rStyle w:val="StyleUnderline"/>
          <w:highlight w:val="cyan"/>
        </w:rPr>
        <w:t xml:space="preserve">g a </w:t>
      </w:r>
      <w:r w:rsidRPr="00B81D29">
        <w:rPr>
          <w:rStyle w:val="Emphasis"/>
          <w:highlight w:val="cyan"/>
          <w:bdr w:val="single" w:sz="4" w:space="0" w:color="auto"/>
        </w:rPr>
        <w:t>hard time</w:t>
      </w:r>
      <w:r w:rsidRPr="00B81D29">
        <w:rPr>
          <w:rStyle w:val="StyleUnderline"/>
          <w:highlight w:val="cyan"/>
          <w:bdr w:val="single" w:sz="4" w:space="0" w:color="auto"/>
        </w:rPr>
        <w:t xml:space="preserve"> </w:t>
      </w:r>
      <w:r w:rsidRPr="00B81D29">
        <w:rPr>
          <w:rStyle w:val="Emphasis"/>
          <w:highlight w:val="cyan"/>
          <w:bdr w:val="single" w:sz="4" w:space="0" w:color="auto"/>
        </w:rPr>
        <w:t>finding employees</w:t>
      </w:r>
      <w:r w:rsidRPr="00B81D29">
        <w:rPr>
          <w:rStyle w:val="StyleUnderline"/>
          <w:highlight w:val="cyan"/>
        </w:rPr>
        <w:t xml:space="preserve"> to keep</w:t>
      </w:r>
      <w:r w:rsidRPr="00461B5C">
        <w:rPr>
          <w:sz w:val="16"/>
        </w:rPr>
        <w:t xml:space="preserve"> their </w:t>
      </w:r>
      <w:r w:rsidRPr="00B81D29">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7D0A8D4A" w14:textId="77777777" w:rsidR="00325418" w:rsidRPr="00461B5C" w:rsidRDefault="00325418" w:rsidP="00325418">
      <w:pPr>
        <w:rPr>
          <w:sz w:val="16"/>
        </w:rPr>
      </w:pPr>
      <w:r w:rsidRPr="00B81D29">
        <w:rPr>
          <w:rStyle w:val="StyleUnderline"/>
          <w:highlight w:val="cyan"/>
        </w:rPr>
        <w:t xml:space="preserve">This </w:t>
      </w:r>
      <w:r w:rsidRPr="00B81D29">
        <w:rPr>
          <w:rStyle w:val="Emphasis"/>
          <w:highlight w:val="cyan"/>
        </w:rPr>
        <w:t xml:space="preserve">labor </w:t>
      </w:r>
      <w:r w:rsidRPr="00AF7CE7">
        <w:rPr>
          <w:rStyle w:val="Emphasis"/>
          <w:highlight w:val="cyan"/>
        </w:rPr>
        <w:t>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AF7CE7">
        <w:rPr>
          <w:rStyle w:val="StyleUnderline"/>
          <w:highlight w:val="cyan"/>
        </w:rPr>
        <w:t>i</w:t>
      </w:r>
      <w:r w:rsidRPr="00B81D29">
        <w:rPr>
          <w:rStyle w:val="StyleUnderline"/>
          <w:highlight w:val="cyan"/>
        </w:rPr>
        <w:t xml:space="preserve">s </w:t>
      </w:r>
      <w:r w:rsidRPr="00B81D29">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18DB40A7" w14:textId="77777777" w:rsidR="00325418" w:rsidRPr="008C2238" w:rsidRDefault="00325418" w:rsidP="00325418">
      <w:pPr>
        <w:rPr>
          <w:sz w:val="16"/>
        </w:rPr>
      </w:pPr>
      <w:r w:rsidRPr="008C2238">
        <w:rPr>
          <w:sz w:val="16"/>
        </w:rPr>
        <w:t xml:space="preserve">Consequently, </w:t>
      </w:r>
      <w:r w:rsidRPr="00AF7CE7">
        <w:rPr>
          <w:rStyle w:val="StyleUnderline"/>
          <w:highlight w:val="cyan"/>
        </w:rPr>
        <w:t>companies are</w:t>
      </w:r>
      <w:r w:rsidRPr="004247F1">
        <w:rPr>
          <w:rStyle w:val="StyleUnderline"/>
        </w:rPr>
        <w:t xml:space="preserve"> increasingly considering </w:t>
      </w:r>
      <w:r w:rsidRPr="00B81D29">
        <w:rPr>
          <w:rStyle w:val="Emphasis"/>
          <w:highlight w:val="cyan"/>
          <w:bdr w:val="single" w:sz="4" w:space="0" w:color="auto"/>
        </w:rPr>
        <w:t>adopting automation</w:t>
      </w:r>
      <w:r w:rsidRPr="00AF7CE7">
        <w:rPr>
          <w:rStyle w:val="StyleUnderline"/>
          <w:highlight w:val="cyan"/>
        </w:rPr>
        <w:t xml:space="preserve"> to fill in</w:t>
      </w:r>
      <w:r w:rsidRPr="004247F1">
        <w:rPr>
          <w:rStyle w:val="StyleUnderline"/>
        </w:rPr>
        <w:t xml:space="preserve"> the </w:t>
      </w:r>
      <w:r w:rsidRPr="00AF7CE7">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B81D29">
        <w:rPr>
          <w:rStyle w:val="Emphasis"/>
          <w:highlight w:val="cyan"/>
          <w:bdr w:val="single" w:sz="4" w:space="0" w:color="auto"/>
        </w:rPr>
        <w:t>85%</w:t>
      </w:r>
      <w:r w:rsidRPr="008C2238">
        <w:rPr>
          <w:sz w:val="16"/>
        </w:rPr>
        <w:t xml:space="preserve"> </w:t>
      </w:r>
      <w:r w:rsidRPr="008C2238">
        <w:rPr>
          <w:rStyle w:val="StyleUnderline"/>
        </w:rPr>
        <w:t>of global executives</w:t>
      </w:r>
      <w:r w:rsidRPr="008C2238">
        <w:rPr>
          <w:sz w:val="16"/>
        </w:rPr>
        <w:t xml:space="preserve"> in the Protiviti-Oxford survey </w:t>
      </w:r>
      <w:r w:rsidRPr="00AF7CE7">
        <w:rPr>
          <w:rStyle w:val="StyleUnderline"/>
          <w:highlight w:val="cyan"/>
        </w:rPr>
        <w:t>said</w:t>
      </w:r>
      <w:r w:rsidRPr="00AF7CE7">
        <w:rPr>
          <w:rStyle w:val="StyleUnderline"/>
        </w:rPr>
        <w:t xml:space="preserve"> t</w:t>
      </w:r>
      <w:r w:rsidRPr="008C2238">
        <w:rPr>
          <w:rStyle w:val="StyleUnderline"/>
        </w:rPr>
        <w:t>hat artificial intelligence (</w:t>
      </w:r>
      <w:r w:rsidRPr="00AF7CE7">
        <w:rPr>
          <w:rStyle w:val="Emphasis"/>
          <w:highlight w:val="cyan"/>
        </w:rPr>
        <w:t>AI</w:t>
      </w:r>
      <w:r w:rsidRPr="008C2238">
        <w:rPr>
          <w:rStyle w:val="StyleUnderline"/>
        </w:rPr>
        <w:t xml:space="preserve">) and other emerging technologies </w:t>
      </w:r>
      <w:r w:rsidRPr="00AF7CE7">
        <w:rPr>
          <w:rStyle w:val="StyleUnderline"/>
          <w:highlight w:val="cyan"/>
        </w:rPr>
        <w:t xml:space="preserve">would </w:t>
      </w:r>
      <w:r w:rsidRPr="00B81D29">
        <w:rPr>
          <w:rStyle w:val="Emphasis"/>
          <w:highlight w:val="cyan"/>
          <w:bdr w:val="single" w:sz="4" w:space="0" w:color="auto"/>
        </w:rPr>
        <w:t>radically transform</w:t>
      </w:r>
      <w:r w:rsidRPr="008C2238">
        <w:rPr>
          <w:rStyle w:val="StyleUnderline"/>
        </w:rPr>
        <w:t xml:space="preserve"> their </w:t>
      </w:r>
      <w:r w:rsidRPr="00AF7CE7">
        <w:rPr>
          <w:rStyle w:val="StyleUnderline"/>
          <w:highlight w:val="cyan"/>
        </w:rPr>
        <w:t>businesses</w:t>
      </w:r>
      <w:r w:rsidRPr="008C2238">
        <w:rPr>
          <w:rStyle w:val="StyleUnderline"/>
        </w:rPr>
        <w:t xml:space="preserve"> over the next 10 years</w:t>
      </w:r>
      <w:r w:rsidRPr="008C2238">
        <w:rPr>
          <w:sz w:val="16"/>
        </w:rPr>
        <w:t>.</w:t>
      </w:r>
    </w:p>
    <w:p w14:paraId="2E4C0862" w14:textId="77777777" w:rsidR="00325418" w:rsidRPr="00B81D29" w:rsidRDefault="00325418" w:rsidP="00325418">
      <w:pPr>
        <w:rPr>
          <w:sz w:val="16"/>
        </w:rPr>
      </w:pPr>
      <w:r w:rsidRPr="00B81D29">
        <w:rPr>
          <w:sz w:val="16"/>
        </w:rPr>
        <w:t>Warming to automation</w:t>
      </w:r>
    </w:p>
    <w:p w14:paraId="35EA568B" w14:textId="77777777" w:rsidR="00325418" w:rsidRPr="007C44D5" w:rsidRDefault="00325418" w:rsidP="00325418">
      <w:pPr>
        <w:rPr>
          <w:sz w:val="16"/>
        </w:rPr>
      </w:pPr>
      <w:r w:rsidRPr="007C44D5">
        <w:rPr>
          <w:sz w:val="16"/>
        </w:rPr>
        <w:t xml:space="preserve">Over the past decade, </w:t>
      </w:r>
      <w:r w:rsidRPr="008C2238">
        <w:rPr>
          <w:rStyle w:val="StyleUnderline"/>
        </w:rPr>
        <w:t xml:space="preserve">the industry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B81D29">
        <w:rPr>
          <w:rStyle w:val="Emphasis"/>
          <w:highlight w:val="cyan"/>
          <w:bdr w:val="single" w:sz="4" w:space="0" w:color="auto"/>
        </w:rPr>
        <w:t>greater efficiency</w:t>
      </w:r>
      <w:r w:rsidRPr="007C44D5">
        <w:rPr>
          <w:sz w:val="16"/>
        </w:rPr>
        <w:t xml:space="preserve">, </w:t>
      </w:r>
      <w:r w:rsidRPr="00B81D29">
        <w:rPr>
          <w:rStyle w:val="Emphasis"/>
          <w:highlight w:val="cyan"/>
          <w:bdr w:val="single" w:sz="4" w:space="0" w:color="auto"/>
        </w:rPr>
        <w:t>reduced costs</w:t>
      </w:r>
      <w:r w:rsidRPr="007C44D5">
        <w:rPr>
          <w:sz w:val="16"/>
        </w:rPr>
        <w:t xml:space="preserve"> </w:t>
      </w:r>
      <w:r w:rsidRPr="00AF7CE7">
        <w:rPr>
          <w:rStyle w:val="StyleUnderline"/>
          <w:highlight w:val="cyan"/>
        </w:rPr>
        <w:t>and</w:t>
      </w:r>
      <w:r w:rsidRPr="007C44D5">
        <w:rPr>
          <w:sz w:val="16"/>
        </w:rPr>
        <w:t xml:space="preserve"> </w:t>
      </w:r>
      <w:r w:rsidRPr="00B81D29">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to name a few. But many organizations have been reluctant to pursue the solutions because of widely held perceptions that the technologies would replace workers. To take the automation route would erode employee trust, the thinking went.</w:t>
      </w:r>
    </w:p>
    <w:p w14:paraId="7A06DC26" w14:textId="77777777" w:rsidR="00325418" w:rsidRPr="00B81D29" w:rsidRDefault="00325418" w:rsidP="00325418">
      <w:pPr>
        <w:rPr>
          <w:sz w:val="16"/>
          <w:szCs w:val="16"/>
        </w:rPr>
      </w:pPr>
      <w:r w:rsidRPr="00B81D29">
        <w:rPr>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74388CD8" w14:textId="77777777" w:rsidR="00325418" w:rsidRPr="00A45A27" w:rsidRDefault="00325418" w:rsidP="00325418">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38804204" w14:textId="77777777" w:rsidR="00325418" w:rsidRPr="00A45A27" w:rsidRDefault="00325418" w:rsidP="00325418">
      <w:pPr>
        <w:rPr>
          <w:sz w:val="16"/>
          <w:szCs w:val="16"/>
        </w:rPr>
      </w:pPr>
      <w:r w:rsidRPr="00A45A27">
        <w:rPr>
          <w:sz w:val="16"/>
          <w:szCs w:val="16"/>
        </w:rPr>
        <w:t>Building Trust</w:t>
      </w:r>
    </w:p>
    <w:p w14:paraId="2B715D8F" w14:textId="77777777" w:rsidR="00325418" w:rsidRPr="00B81D29" w:rsidRDefault="00325418" w:rsidP="00325418">
      <w:pPr>
        <w:rPr>
          <w:sz w:val="16"/>
          <w:szCs w:val="16"/>
        </w:rPr>
      </w:pP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371F0314" w14:textId="77777777" w:rsidR="00325418" w:rsidRPr="007C44D5" w:rsidRDefault="00325418" w:rsidP="00325418">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cost savings and labor availability in any particular facility. Alternatively, they may want to use automation to plug talent gaps.</w:t>
      </w:r>
    </w:p>
    <w:p w14:paraId="3BC5DEB9" w14:textId="77777777" w:rsidR="00325418" w:rsidRPr="007C44D5" w:rsidRDefault="00325418" w:rsidP="00325418">
      <w:pPr>
        <w:rPr>
          <w:sz w:val="16"/>
        </w:rPr>
      </w:pPr>
      <w:r w:rsidRPr="00AF7CE7">
        <w:rPr>
          <w:rStyle w:val="StyleUnderline"/>
          <w:highlight w:val="cyan"/>
        </w:rPr>
        <w:lastRenderedPageBreak/>
        <w:t xml:space="preserve">Adopting automation can </w:t>
      </w:r>
      <w:r w:rsidRPr="00B81D29">
        <w:rPr>
          <w:rStyle w:val="Emphasis"/>
          <w:highlight w:val="cyan"/>
          <w:bdr w:val="single" w:sz="4" w:space="0" w:color="auto"/>
        </w:rPr>
        <w:t>help</w:t>
      </w:r>
      <w:r w:rsidRPr="00B81D29">
        <w:rPr>
          <w:rStyle w:val="StyleUnderline"/>
          <w:highlight w:val="cyan"/>
          <w:bdr w:val="single" w:sz="4" w:space="0" w:color="auto"/>
        </w:rPr>
        <w:t xml:space="preserve"> </w:t>
      </w:r>
      <w:r w:rsidRPr="00B81D29">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AF7CE7">
        <w:rPr>
          <w:rStyle w:val="StyleUnderline"/>
          <w:highlight w:val="cyan"/>
        </w:rPr>
        <w:t>efforts</w:t>
      </w:r>
      <w:r w:rsidRPr="007C44D5">
        <w:rPr>
          <w:sz w:val="16"/>
        </w:rPr>
        <w:t xml:space="preserve">, </w:t>
      </w:r>
      <w:r w:rsidRPr="007C44D5">
        <w:rPr>
          <w:rStyle w:val="StyleUnderline"/>
        </w:rPr>
        <w:t xml:space="preserve">which are being pursued </w:t>
      </w:r>
      <w:r w:rsidRPr="00AF7CE7">
        <w:rPr>
          <w:rStyle w:val="StyleUnderline"/>
          <w:highlight w:val="cyan"/>
        </w:rPr>
        <w:t>to mitigate</w:t>
      </w:r>
      <w:r w:rsidRPr="007C44D5">
        <w:rPr>
          <w:rStyle w:val="StyleUnderline"/>
        </w:rPr>
        <w:t xml:space="preserve"> the </w:t>
      </w:r>
      <w:r w:rsidRPr="00AF7CE7">
        <w:rPr>
          <w:rStyle w:val="StyleUnderline"/>
          <w:highlight w:val="cyan"/>
        </w:rPr>
        <w:t>risk of</w:t>
      </w:r>
      <w:r w:rsidRPr="00AF7CE7">
        <w:rPr>
          <w:rStyle w:val="StyleUnderline"/>
        </w:rPr>
        <w:t xml:space="preserve"> </w:t>
      </w:r>
      <w:r w:rsidRPr="00B81D29">
        <w:rPr>
          <w:rStyle w:val="Emphasis"/>
        </w:rPr>
        <w:t xml:space="preserve">supply chain </w:t>
      </w:r>
      <w:r w:rsidRPr="00B81D29">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30FE2B7C" w14:textId="77777777" w:rsidR="00325418" w:rsidRPr="00B81D29" w:rsidRDefault="00325418" w:rsidP="00325418">
      <w:pPr>
        <w:rPr>
          <w:sz w:val="16"/>
        </w:rPr>
      </w:pPr>
      <w:r w:rsidRPr="00B81D29">
        <w:rPr>
          <w:sz w:val="16"/>
        </w:rPr>
        <w:t>Change Management</w:t>
      </w:r>
    </w:p>
    <w:p w14:paraId="21D70A71" w14:textId="77777777" w:rsidR="00325418" w:rsidRPr="007C44D5" w:rsidRDefault="00325418" w:rsidP="00325418">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51B85516" w14:textId="77777777" w:rsidR="00325418" w:rsidRPr="00A45A27" w:rsidRDefault="00325418" w:rsidP="00325418">
      <w:pPr>
        <w:rPr>
          <w:sz w:val="16"/>
        </w:rPr>
      </w:pPr>
      <w:r w:rsidRPr="00A45A27">
        <w:rPr>
          <w:sz w:val="16"/>
        </w:rPr>
        <w:t xml:space="preserve">The central message that organizations must convey is that </w:t>
      </w:r>
      <w:r w:rsidRPr="00B81D29">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B81D29">
        <w:rPr>
          <w:rStyle w:val="StyleUnderline"/>
          <w:highlight w:val="cyan"/>
        </w:rPr>
        <w:t xml:space="preserve">can </w:t>
      </w:r>
      <w:r w:rsidRPr="00B81D29">
        <w:rPr>
          <w:rStyle w:val="Emphasis"/>
          <w:highlight w:val="cyan"/>
          <w:bdr w:val="single" w:sz="4" w:space="0" w:color="auto"/>
        </w:rPr>
        <w:t>help supply chains</w:t>
      </w:r>
      <w:r w:rsidRPr="00B81D29">
        <w:rPr>
          <w:rStyle w:val="StyleUnderline"/>
          <w:highlight w:val="cyan"/>
        </w:rPr>
        <w:t xml:space="preserve"> flow during </w:t>
      </w:r>
      <w:r w:rsidRPr="00B81D29">
        <w:rPr>
          <w:rStyle w:val="Emphasis"/>
          <w:highlight w:val="cyan"/>
        </w:rPr>
        <w:t>good</w:t>
      </w:r>
      <w:r w:rsidRPr="007C44D5">
        <w:rPr>
          <w:rStyle w:val="StyleUnderline"/>
        </w:rPr>
        <w:t xml:space="preserve"> times </w:t>
      </w:r>
      <w:r w:rsidRPr="00B81D29">
        <w:rPr>
          <w:rStyle w:val="StyleUnderline"/>
          <w:highlight w:val="cyan"/>
        </w:rPr>
        <w:t>and</w:t>
      </w:r>
      <w:r w:rsidRPr="007C44D5">
        <w:rPr>
          <w:rStyle w:val="StyleUnderline"/>
        </w:rPr>
        <w:t xml:space="preserve"> </w:t>
      </w:r>
      <w:r w:rsidRPr="00B81D29">
        <w:rPr>
          <w:rStyle w:val="Emphasis"/>
          <w:highlight w:val="cyan"/>
        </w:rPr>
        <w:t>bad</w:t>
      </w:r>
      <w:r w:rsidRPr="00B81D29">
        <w:rPr>
          <w:rStyle w:val="StyleUnderline"/>
          <w:highlight w:val="cyan"/>
        </w:rPr>
        <w:t xml:space="preserve"> times alike</w:t>
      </w:r>
      <w:r w:rsidRPr="00A45A27">
        <w:rPr>
          <w:sz w:val="16"/>
        </w:rPr>
        <w:t>. To avoid distrust, companies must make clear their intent to upskill employees and to move them into more meaningful roles.</w:t>
      </w:r>
    </w:p>
    <w:p w14:paraId="27A50423" w14:textId="77777777" w:rsidR="00325418" w:rsidRPr="00A45A27" w:rsidRDefault="00325418" w:rsidP="00325418">
      <w:pPr>
        <w:rPr>
          <w:sz w:val="16"/>
          <w:szCs w:val="16"/>
        </w:rPr>
      </w:pPr>
      <w:r w:rsidRPr="00A45A27">
        <w:rPr>
          <w:sz w:val="16"/>
          <w:szCs w:val="16"/>
        </w:rPr>
        <w:t>This approach can help convince people to stay versus looking for greener grass. Additionally, initiating listening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009C6FB6" w14:textId="77777777" w:rsidR="00325418" w:rsidRPr="00A45A27" w:rsidRDefault="00325418" w:rsidP="00325418">
      <w:pPr>
        <w:rPr>
          <w:rStyle w:val="Emphasis"/>
        </w:rPr>
      </w:pPr>
      <w:r w:rsidRPr="00A45A27">
        <w:rPr>
          <w:rStyle w:val="Emphasis"/>
        </w:rPr>
        <w:t>Enhancing Resiliency</w:t>
      </w:r>
    </w:p>
    <w:p w14:paraId="0C76470D" w14:textId="77777777" w:rsidR="00325418" w:rsidRPr="00A45A27" w:rsidRDefault="00325418" w:rsidP="00325418">
      <w:pPr>
        <w:rPr>
          <w:sz w:val="16"/>
        </w:rPr>
      </w:pPr>
      <w:r w:rsidRPr="00A45A27">
        <w:rPr>
          <w:sz w:val="16"/>
        </w:rPr>
        <w:t xml:space="preserve">Over the past three decades, </w:t>
      </w:r>
      <w:r w:rsidRPr="00A45A27">
        <w:rPr>
          <w:rStyle w:val="StyleUnderline"/>
        </w:rPr>
        <w:t>organizations developed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30907E77" w14:textId="77777777" w:rsidR="00325418" w:rsidRPr="00A45A27" w:rsidRDefault="00325418" w:rsidP="00325418">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325057D0" w14:textId="77777777" w:rsidR="00325418" w:rsidRPr="00064848" w:rsidRDefault="00325418" w:rsidP="00325418">
      <w:pPr>
        <w:rPr>
          <w:sz w:val="16"/>
        </w:rPr>
      </w:pPr>
      <w:r w:rsidRPr="00064848">
        <w:rPr>
          <w:sz w:val="16"/>
        </w:rPr>
        <w:t>Plan for Success</w:t>
      </w:r>
    </w:p>
    <w:p w14:paraId="4F4587B6" w14:textId="77777777" w:rsidR="00325418" w:rsidRPr="00064848" w:rsidRDefault="00325418" w:rsidP="00325418">
      <w:pPr>
        <w:rPr>
          <w:sz w:val="16"/>
        </w:rPr>
      </w:pPr>
      <w:r w:rsidRPr="00B81D29">
        <w:rPr>
          <w:rStyle w:val="Emphasis"/>
          <w:highlight w:val="cyan"/>
          <w:bdr w:val="single" w:sz="4" w:space="0" w:color="auto"/>
        </w:rPr>
        <w:t>Labor shortages</w:t>
      </w:r>
      <w:r w:rsidRPr="00B81D29">
        <w:rPr>
          <w:rStyle w:val="Emphasis"/>
          <w:b w:val="0"/>
          <w:bCs/>
          <w:highlight w:val="cyan"/>
          <w:bdr w:val="single" w:sz="4" w:space="0" w:color="auto"/>
        </w:rPr>
        <w:t xml:space="preserve"> are</w:t>
      </w:r>
      <w:r w:rsidRPr="00B81D29">
        <w:rPr>
          <w:rStyle w:val="Emphasis"/>
          <w:highlight w:val="cyan"/>
          <w:bdr w:val="single" w:sz="4" w:space="0" w:color="auto"/>
        </w:rPr>
        <w:t xml:space="preserve"> plaguing all industries</w:t>
      </w:r>
      <w:r w:rsidRPr="00064848">
        <w:rPr>
          <w:sz w:val="16"/>
        </w:rPr>
        <w:t xml:space="preserve">, but along with two years of unprecedented economic disruptions, </w:t>
      </w:r>
      <w:r w:rsidRPr="00A45A27">
        <w:rPr>
          <w:rStyle w:val="StyleUnderline"/>
        </w:rPr>
        <w:t xml:space="preserve">they are </w:t>
      </w:r>
      <w:r w:rsidRPr="00064848">
        <w:rPr>
          <w:rStyle w:val="StyleUnderline"/>
          <w:highlight w:val="cyan"/>
        </w:rPr>
        <w:t xml:space="preserve">hitting </w:t>
      </w:r>
      <w:r w:rsidRPr="00064848">
        <w:rPr>
          <w:rStyle w:val="Emphasis"/>
          <w:highlight w:val="cyan"/>
        </w:rPr>
        <w:t>supply chains</w:t>
      </w:r>
      <w:r w:rsidRPr="00A45A27">
        <w:rPr>
          <w:rStyle w:val="StyleUnderline"/>
        </w:rPr>
        <w:t xml:space="preserve"> particularly </w:t>
      </w:r>
      <w:r w:rsidRPr="00064848">
        <w:rPr>
          <w:rStyle w:val="Emphasis"/>
          <w:highlight w:val="cyan"/>
        </w:rPr>
        <w:t>hard</w:t>
      </w:r>
      <w:r w:rsidRPr="00064848">
        <w:rPr>
          <w:sz w:val="16"/>
        </w:rPr>
        <w:t xml:space="preserve">. </w:t>
      </w:r>
      <w:r w:rsidRPr="00EF28F8">
        <w:rPr>
          <w:rStyle w:val="Emphasis"/>
          <w:highlight w:val="cyan"/>
          <w:bdr w:val="single" w:sz="4" w:space="0" w:color="auto"/>
        </w:rPr>
        <w:t>Automation</w:t>
      </w:r>
      <w:r w:rsidRPr="00EF28F8">
        <w:rPr>
          <w:rStyle w:val="StyleUnderline"/>
          <w:highlight w:val="cyan"/>
        </w:rPr>
        <w:t xml:space="preserve"> can</w:t>
      </w:r>
      <w:r w:rsidRPr="00B81D29">
        <w:rPr>
          <w:rStyle w:val="StyleUnderline"/>
        </w:rPr>
        <w:t xml:space="preserve"> help organizations </w:t>
      </w:r>
      <w:r w:rsidRPr="00B81D29">
        <w:rPr>
          <w:rStyle w:val="Emphasis"/>
          <w:highlight w:val="cyan"/>
          <w:bdr w:val="single" w:sz="4" w:space="0" w:color="auto"/>
        </w:rPr>
        <w:t>solve</w:t>
      </w:r>
      <w:r w:rsidRPr="00A45A27">
        <w:rPr>
          <w:rStyle w:val="StyleUnderline"/>
        </w:rPr>
        <w:t xml:space="preserve"> some of </w:t>
      </w:r>
      <w:r w:rsidRPr="00B81D29">
        <w:rPr>
          <w:rStyle w:val="StyleUnderline"/>
          <w:highlight w:val="cyan"/>
        </w:rPr>
        <w:t xml:space="preserve">the </w:t>
      </w:r>
      <w:r w:rsidRPr="00064848">
        <w:rPr>
          <w:rStyle w:val="StyleUnderline"/>
          <w:b/>
          <w:bCs/>
          <w:highlight w:val="cyan"/>
          <w:bdr w:val="single" w:sz="4" w:space="0" w:color="auto"/>
        </w:rPr>
        <w:t>challenges</w:t>
      </w:r>
      <w:r w:rsidRPr="00A45A27">
        <w:rPr>
          <w:rStyle w:val="StyleUnderline"/>
        </w:rPr>
        <w:t xml:space="preserve"> associated </w:t>
      </w:r>
      <w:r w:rsidRPr="00AF7CE7">
        <w:rPr>
          <w:rStyle w:val="StyleUnderline"/>
          <w:highlight w:val="cyan"/>
        </w:rPr>
        <w:t>with</w:t>
      </w:r>
      <w:r w:rsidRPr="00064848">
        <w:rPr>
          <w:rStyle w:val="StyleUnderline"/>
        </w:rPr>
        <w:t xml:space="preserve"> tight </w:t>
      </w:r>
      <w:r w:rsidRPr="00AF7CE7">
        <w:rPr>
          <w:rStyle w:val="Emphasis"/>
          <w:highlight w:val="cyan"/>
        </w:rPr>
        <w:t>labor markets</w:t>
      </w:r>
      <w:r w:rsidRPr="00064848">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39743BB4" w14:textId="77777777" w:rsidR="00325418" w:rsidRDefault="00325418" w:rsidP="00325418"/>
    <w:p w14:paraId="3B233DCF" w14:textId="77777777" w:rsidR="00325418" w:rsidRDefault="00325418" w:rsidP="00325418">
      <w:pPr>
        <w:pStyle w:val="Heading4"/>
        <w:rPr>
          <w:u w:val="single"/>
        </w:rPr>
      </w:pPr>
      <w:r w:rsidRPr="00ED03CC">
        <w:t xml:space="preserve">Supply chain disruptions cause </w:t>
      </w:r>
      <w:r w:rsidRPr="00ED03CC">
        <w:rPr>
          <w:u w:val="single"/>
        </w:rPr>
        <w:t>global war</w:t>
      </w:r>
    </w:p>
    <w:p w14:paraId="52070ABC" w14:textId="77777777" w:rsidR="00325418" w:rsidRPr="0062529A" w:rsidRDefault="00325418" w:rsidP="00325418">
      <w:r w:rsidRPr="0062529A">
        <w:rPr>
          <w:rStyle w:val="Style13ptBold"/>
        </w:rPr>
        <w:t>Martin 21</w:t>
      </w:r>
      <w:r>
        <w:t xml:space="preserve">, </w:t>
      </w:r>
      <w:r w:rsidRPr="00ED03CC">
        <w:t>director of the RAND National Security Supply Chain Institute, and a senior policy researcher RAND Corporation</w:t>
      </w:r>
      <w:r>
        <w:t>. (Bradley, 11-15-2021,</w:t>
      </w:r>
      <w:r w:rsidRPr="00ED03CC">
        <w:t xml:space="preserve"> “Supply Chain Disruptions: The Risks and Consequences”</w:t>
      </w:r>
      <w:r>
        <w:t xml:space="preserve">, </w:t>
      </w:r>
      <w:r w:rsidRPr="00ED03CC">
        <w:t>https://www.rand.org/blog/2021/11/supply-chain-disruptions-the-risks-and-consequences.html</w:t>
      </w:r>
      <w:r>
        <w:t>)</w:t>
      </w:r>
    </w:p>
    <w:p w14:paraId="7333B4A5" w14:textId="77777777" w:rsidR="00325418" w:rsidRPr="001A796D" w:rsidRDefault="00325418" w:rsidP="00325418">
      <w:pPr>
        <w:rPr>
          <w:rStyle w:val="StyleUnderline"/>
        </w:rPr>
      </w:pPr>
      <w:r w:rsidRPr="00205B48">
        <w:rPr>
          <w:sz w:val="16"/>
        </w:rPr>
        <w:lastRenderedPageBreak/>
        <w:t xml:space="preserve">By now </w:t>
      </w:r>
      <w:r w:rsidRPr="00205B48">
        <w:rPr>
          <w:rStyle w:val="StyleUnderline"/>
        </w:rPr>
        <w:t xml:space="preserve">the </w:t>
      </w:r>
      <w:r w:rsidRPr="00205B48">
        <w:rPr>
          <w:rStyle w:val="Emphasis"/>
        </w:rPr>
        <w:t>impacts</w:t>
      </w:r>
      <w:r w:rsidRPr="00205B48">
        <w:rPr>
          <w:rStyle w:val="StyleUnderline"/>
        </w:rPr>
        <w:t xml:space="preserve"> of</w:t>
      </w:r>
      <w:r w:rsidRPr="001A796D">
        <w:rPr>
          <w:rStyle w:val="StyleUnderline"/>
        </w:rPr>
        <w:t xml:space="preserve"> supply chain </w:t>
      </w:r>
      <w:r w:rsidRPr="00205B48">
        <w:rPr>
          <w:rStyle w:val="Emphasis"/>
        </w:rPr>
        <w:t>disruption</w:t>
      </w:r>
      <w:r w:rsidRPr="00205B48">
        <w:rPr>
          <w:rStyle w:val="StyleUnderline"/>
        </w:rPr>
        <w:t xml:space="preserve"> are becoming</w:t>
      </w:r>
      <w:r w:rsidRPr="001A796D">
        <w:rPr>
          <w:rStyle w:val="StyleUnderline"/>
        </w:rPr>
        <w:t xml:space="preserve"> all </w:t>
      </w:r>
      <w:r w:rsidRPr="001A796D">
        <w:rPr>
          <w:rStyle w:val="Emphasis"/>
        </w:rPr>
        <w:t xml:space="preserve">too </w:t>
      </w:r>
      <w:r w:rsidRPr="00205B48">
        <w:rPr>
          <w:rStyle w:val="Emphasis"/>
        </w:rPr>
        <w:t>familiar</w:t>
      </w:r>
      <w:r w:rsidRPr="00205B48">
        <w:rPr>
          <w:sz w:val="16"/>
        </w:rPr>
        <w:t xml:space="preserve">: </w:t>
      </w:r>
      <w:r w:rsidRPr="001A796D">
        <w:rPr>
          <w:rStyle w:val="StyleUnderline"/>
        </w:rPr>
        <w:t>shortages</w:t>
      </w:r>
      <w:r w:rsidRPr="00205B48">
        <w:rPr>
          <w:sz w:val="16"/>
        </w:rPr>
        <w:t xml:space="preserve">, </w:t>
      </w:r>
      <w:r w:rsidRPr="001A796D">
        <w:rPr>
          <w:rStyle w:val="StyleUnderline"/>
        </w:rPr>
        <w:t>inflation</w:t>
      </w:r>
      <w:r w:rsidRPr="00205B48">
        <w:rPr>
          <w:sz w:val="16"/>
        </w:rPr>
        <w:t xml:space="preserve">, </w:t>
      </w:r>
      <w:r w:rsidRPr="001A796D">
        <w:rPr>
          <w:rStyle w:val="StyleUnderline"/>
        </w:rPr>
        <w:t>factory closures</w:t>
      </w:r>
      <w:r w:rsidRPr="00205B48">
        <w:rPr>
          <w:sz w:val="16"/>
        </w:rPr>
        <w:t xml:space="preserve">, </w:t>
      </w:r>
      <w:r w:rsidRPr="001A796D">
        <w:rPr>
          <w:rStyle w:val="StyleUnderline"/>
        </w:rPr>
        <w:t>goods waiting at ports to be unloaded</w:t>
      </w:r>
      <w:r w:rsidRPr="00205B48">
        <w:rPr>
          <w:sz w:val="16"/>
        </w:rPr>
        <w:t xml:space="preserve">. All these impacts are serious enough, but </w:t>
      </w:r>
      <w:r w:rsidRPr="00376BF9">
        <w:rPr>
          <w:rStyle w:val="StyleUnderline"/>
          <w:highlight w:val="cyan"/>
        </w:rPr>
        <w:t>another</w:t>
      </w:r>
      <w:r w:rsidRPr="00205B48">
        <w:rPr>
          <w:sz w:val="16"/>
        </w:rPr>
        <w:t xml:space="preserve"> more-hidden </w:t>
      </w:r>
      <w:r w:rsidRPr="00376BF9">
        <w:rPr>
          <w:rStyle w:val="StyleUnderline"/>
          <w:highlight w:val="cyan"/>
        </w:rPr>
        <w:t xml:space="preserve">concern </w:t>
      </w:r>
      <w:r w:rsidRPr="00376BF9">
        <w:rPr>
          <w:rStyle w:val="Emphasis"/>
          <w:highlight w:val="cyan"/>
        </w:rPr>
        <w:t>lurks</w:t>
      </w:r>
      <w:r w:rsidRPr="00205B48">
        <w:rPr>
          <w:sz w:val="16"/>
        </w:rPr>
        <w:t xml:space="preserve"> just beneath the surface: </w:t>
      </w:r>
      <w:r w:rsidRPr="001A796D">
        <w:rPr>
          <w:rStyle w:val="StyleUnderline"/>
        </w:rPr>
        <w:t xml:space="preserve">the </w:t>
      </w:r>
      <w:r w:rsidRPr="00376BF9">
        <w:rPr>
          <w:rStyle w:val="StyleUnderline"/>
          <w:highlight w:val="cyan"/>
        </w:rPr>
        <w:t xml:space="preserve">impact of supply chain </w:t>
      </w:r>
      <w:r w:rsidRPr="00376BF9">
        <w:rPr>
          <w:rStyle w:val="Emphasis"/>
          <w:highlight w:val="cyan"/>
        </w:rPr>
        <w:t>failure</w:t>
      </w:r>
      <w:r w:rsidRPr="00376BF9">
        <w:rPr>
          <w:sz w:val="16"/>
          <w:highlight w:val="cyan"/>
        </w:rPr>
        <w:t xml:space="preserve"> </w:t>
      </w:r>
      <w:r w:rsidRPr="00376BF9">
        <w:rPr>
          <w:rStyle w:val="StyleUnderline"/>
          <w:highlight w:val="cyan"/>
        </w:rPr>
        <w:t xml:space="preserve">on </w:t>
      </w:r>
      <w:r w:rsidRPr="00376BF9">
        <w:rPr>
          <w:rStyle w:val="Emphasis"/>
          <w:highlight w:val="cyan"/>
        </w:rPr>
        <w:t>national security</w:t>
      </w:r>
      <w:r w:rsidRPr="00205B48">
        <w:rPr>
          <w:sz w:val="16"/>
        </w:rPr>
        <w:t>, broadly defined as a nation's ability to protect and ensure the well-being of its population.</w:t>
      </w:r>
    </w:p>
    <w:p w14:paraId="21A622CB" w14:textId="77777777" w:rsidR="00325418" w:rsidRPr="00205B48" w:rsidRDefault="00325418" w:rsidP="00325418">
      <w:pPr>
        <w:rPr>
          <w:sz w:val="16"/>
        </w:rPr>
      </w:pPr>
      <w:r w:rsidRPr="00205B48">
        <w:rPr>
          <w:sz w:val="16"/>
        </w:rPr>
        <w:t xml:space="preserve">This definition of </w:t>
      </w:r>
      <w:r w:rsidRPr="001A796D">
        <w:rPr>
          <w:rStyle w:val="StyleUnderline"/>
        </w:rPr>
        <w:t>“national security”</w:t>
      </w:r>
      <w:r w:rsidRPr="00205B48">
        <w:rPr>
          <w:sz w:val="16"/>
        </w:rPr>
        <w:t xml:space="preserve"> is broader than just the defense industry or military-related efforts; it also could </w:t>
      </w:r>
      <w:r w:rsidRPr="001A796D">
        <w:rPr>
          <w:rStyle w:val="StyleUnderline"/>
        </w:rPr>
        <w:t>encompass the</w:t>
      </w:r>
      <w:r w:rsidRPr="00205B48">
        <w:rPr>
          <w:sz w:val="16"/>
        </w:rPr>
        <w:t xml:space="preserve"> very </w:t>
      </w:r>
      <w:r w:rsidRPr="001A796D">
        <w:rPr>
          <w:rStyle w:val="StyleUnderline"/>
        </w:rPr>
        <w:t xml:space="preserve">ability of a nation to ensure economic </w:t>
      </w:r>
      <w:r w:rsidRPr="001A796D">
        <w:rPr>
          <w:rStyle w:val="Emphasis"/>
        </w:rPr>
        <w:t>well-being</w:t>
      </w:r>
      <w:r w:rsidRPr="00205B48">
        <w:rPr>
          <w:sz w:val="16"/>
        </w:rPr>
        <w:t xml:space="preserve">, public </w:t>
      </w:r>
      <w:r w:rsidRPr="001A796D">
        <w:rPr>
          <w:rStyle w:val="Emphasis"/>
        </w:rPr>
        <w:t>health</w:t>
      </w:r>
      <w:r w:rsidRPr="00205B48">
        <w:rPr>
          <w:sz w:val="16"/>
        </w:rPr>
        <w:t xml:space="preserve">, </w:t>
      </w:r>
      <w:r w:rsidRPr="001A796D">
        <w:rPr>
          <w:rStyle w:val="StyleUnderline"/>
        </w:rPr>
        <w:t xml:space="preserve">and </w:t>
      </w:r>
      <w:r w:rsidRPr="001A796D">
        <w:rPr>
          <w:rStyle w:val="Emphasis"/>
        </w:rPr>
        <w:t>protection</w:t>
      </w:r>
      <w:r w:rsidRPr="00205B48">
        <w:rPr>
          <w:sz w:val="16"/>
        </w:rPr>
        <w:t xml:space="preserve"> </w:t>
      </w:r>
      <w:r w:rsidRPr="001A796D">
        <w:rPr>
          <w:rStyle w:val="StyleUnderline"/>
        </w:rPr>
        <w:t>of</w:t>
      </w:r>
      <w:r w:rsidRPr="00205B48">
        <w:rPr>
          <w:sz w:val="16"/>
        </w:rPr>
        <w:t xml:space="preserve"> a nation's </w:t>
      </w:r>
      <w:r w:rsidRPr="001A796D">
        <w:rPr>
          <w:rStyle w:val="StyleUnderline"/>
        </w:rPr>
        <w:t>key infrastructure</w:t>
      </w:r>
      <w:r w:rsidRPr="00205B48">
        <w:rPr>
          <w:sz w:val="16"/>
        </w:rPr>
        <w:t xml:space="preserve">. </w:t>
      </w:r>
      <w:r w:rsidRPr="001A796D">
        <w:rPr>
          <w:rStyle w:val="StyleUnderline"/>
        </w:rPr>
        <w:t xml:space="preserve">Supply chain </w:t>
      </w:r>
      <w:r w:rsidRPr="00376BF9">
        <w:rPr>
          <w:rStyle w:val="StyleUnderline"/>
          <w:highlight w:val="cyan"/>
        </w:rPr>
        <w:t xml:space="preserve">disruptions cause </w:t>
      </w:r>
      <w:r w:rsidRPr="00376BF9">
        <w:rPr>
          <w:rStyle w:val="Emphasis"/>
          <w:highlight w:val="cyan"/>
        </w:rPr>
        <w:t>general</w:t>
      </w:r>
      <w:r w:rsidRPr="00376BF9">
        <w:rPr>
          <w:rStyle w:val="StyleUnderline"/>
          <w:highlight w:val="cyan"/>
        </w:rPr>
        <w:t xml:space="preserve"> economic </w:t>
      </w:r>
      <w:r w:rsidRPr="00376BF9">
        <w:rPr>
          <w:rStyle w:val="Emphasis"/>
          <w:highlight w:val="cyan"/>
        </w:rPr>
        <w:t>disruption</w:t>
      </w:r>
      <w:r w:rsidRPr="00376BF9">
        <w:rPr>
          <w:sz w:val="16"/>
          <w:highlight w:val="cyan"/>
        </w:rPr>
        <w:t xml:space="preserve"> </w:t>
      </w:r>
      <w:r w:rsidRPr="00376BF9">
        <w:rPr>
          <w:rStyle w:val="StyleUnderline"/>
          <w:highlight w:val="cyan"/>
        </w:rPr>
        <w:t>and</w:t>
      </w:r>
      <w:r w:rsidRPr="001A796D">
        <w:rPr>
          <w:rStyle w:val="StyleUnderline"/>
        </w:rPr>
        <w:t xml:space="preserve"> key </w:t>
      </w:r>
      <w:r w:rsidRPr="00376BF9">
        <w:rPr>
          <w:rStyle w:val="StyleUnderline"/>
          <w:highlight w:val="cyan"/>
        </w:rPr>
        <w:t xml:space="preserve">commodity </w:t>
      </w:r>
      <w:r w:rsidRPr="00376BF9">
        <w:rPr>
          <w:rStyle w:val="Emphasis"/>
          <w:highlight w:val="cyan"/>
        </w:rPr>
        <w:t>shortages</w:t>
      </w:r>
      <w:r w:rsidRPr="00376BF9">
        <w:rPr>
          <w:sz w:val="16"/>
          <w:highlight w:val="cyan"/>
        </w:rPr>
        <w:t xml:space="preserve">, </w:t>
      </w:r>
      <w:r w:rsidRPr="00376BF9">
        <w:rPr>
          <w:rStyle w:val="StyleUnderline"/>
          <w:highlight w:val="cyan"/>
        </w:rPr>
        <w:t>which</w:t>
      </w:r>
      <w:r w:rsidRPr="00205B48">
        <w:rPr>
          <w:sz w:val="16"/>
        </w:rPr>
        <w:t xml:space="preserve"> then in turn </w:t>
      </w:r>
      <w:r w:rsidRPr="001A796D">
        <w:rPr>
          <w:rStyle w:val="StyleUnderline"/>
        </w:rPr>
        <w:t>can</w:t>
      </w:r>
      <w:r w:rsidRPr="00205B48">
        <w:rPr>
          <w:sz w:val="16"/>
        </w:rPr>
        <w:t xml:space="preserve">, in fact, </w:t>
      </w:r>
      <w:r w:rsidRPr="00376BF9">
        <w:rPr>
          <w:rStyle w:val="StyleUnderline"/>
          <w:highlight w:val="cyan"/>
        </w:rPr>
        <w:t>drive</w:t>
      </w:r>
      <w:r w:rsidRPr="00376BF9">
        <w:rPr>
          <w:sz w:val="16"/>
          <w:highlight w:val="cyan"/>
        </w:rPr>
        <w:t xml:space="preserve"> </w:t>
      </w:r>
      <w:r w:rsidRPr="00376BF9">
        <w:rPr>
          <w:rStyle w:val="Emphasis"/>
          <w:highlight w:val="cyan"/>
        </w:rPr>
        <w:t>aggressive</w:t>
      </w:r>
      <w:r w:rsidRPr="00205B48">
        <w:rPr>
          <w:sz w:val="16"/>
        </w:rPr>
        <w:t xml:space="preserve"> national </w:t>
      </w:r>
      <w:r w:rsidRPr="00376BF9">
        <w:rPr>
          <w:rStyle w:val="StyleUnderline"/>
          <w:highlight w:val="cyan"/>
        </w:rPr>
        <w:t xml:space="preserve">behavior and international </w:t>
      </w:r>
      <w:r w:rsidRPr="00376BF9">
        <w:rPr>
          <w:rStyle w:val="Emphasis"/>
          <w:highlight w:val="cyan"/>
        </w:rPr>
        <w:t>instability</w:t>
      </w:r>
      <w:r w:rsidRPr="00205B48">
        <w:rPr>
          <w:sz w:val="16"/>
        </w:rPr>
        <w:t xml:space="preserve">. And ironically, this reactive aggressive national behavior can happen even if the health of a national economy itself depends upon continued international economic interdependence. Indeed, </w:t>
      </w:r>
      <w:r w:rsidRPr="001A796D">
        <w:rPr>
          <w:rStyle w:val="StyleUnderline"/>
        </w:rPr>
        <w:t xml:space="preserve">this very </w:t>
      </w:r>
      <w:r w:rsidRPr="00376BF9">
        <w:rPr>
          <w:rStyle w:val="Emphasis"/>
          <w:highlight w:val="cyan"/>
        </w:rPr>
        <w:t>interdependence</w:t>
      </w:r>
      <w:r w:rsidRPr="001A796D">
        <w:rPr>
          <w:rStyle w:val="StyleUnderline"/>
        </w:rPr>
        <w:t xml:space="preserve"> can </w:t>
      </w:r>
      <w:r w:rsidRPr="00376BF9">
        <w:rPr>
          <w:rStyle w:val="StyleUnderline"/>
          <w:highlight w:val="cyan"/>
        </w:rPr>
        <w:t xml:space="preserve">create </w:t>
      </w:r>
      <w:r w:rsidRPr="00376BF9">
        <w:rPr>
          <w:rStyle w:val="Emphasis"/>
          <w:highlight w:val="cyan"/>
        </w:rPr>
        <w:t>vulnerabilities</w:t>
      </w:r>
      <w:r w:rsidRPr="00205B48">
        <w:rPr>
          <w:sz w:val="16"/>
        </w:rPr>
        <w:t>. So a systematic effort, cutting across agencies and public and private sectors, could be one way to ensure these vulnerabilities are understood and mitigated.</w:t>
      </w:r>
    </w:p>
    <w:p w14:paraId="7D917B2B" w14:textId="77777777" w:rsidR="00325418" w:rsidRPr="00205B48" w:rsidRDefault="00325418" w:rsidP="00325418">
      <w:pPr>
        <w:rPr>
          <w:sz w:val="16"/>
          <w:szCs w:val="16"/>
        </w:rPr>
      </w:pPr>
      <w:r w:rsidRPr="00205B48">
        <w:rPr>
          <w:sz w:val="16"/>
          <w:szCs w:val="16"/>
        </w:rPr>
        <w:t>Supply Chain Disruption and Conflict</w:t>
      </w:r>
    </w:p>
    <w:p w14:paraId="512F0E04" w14:textId="77777777" w:rsidR="00325418" w:rsidRPr="001A796D" w:rsidRDefault="00325418" w:rsidP="00325418">
      <w:pPr>
        <w:rPr>
          <w:rStyle w:val="StyleUnderline"/>
        </w:rPr>
      </w:pPr>
      <w:r w:rsidRPr="00376BF9">
        <w:rPr>
          <w:rStyle w:val="StyleUnderline"/>
          <w:highlight w:val="cyan"/>
        </w:rPr>
        <w:t>Dispersed</w:t>
      </w:r>
      <w:r w:rsidRPr="001A796D">
        <w:rPr>
          <w:rStyle w:val="StyleUnderline"/>
        </w:rPr>
        <w:t xml:space="preserve"> supply </w:t>
      </w:r>
      <w:r w:rsidRPr="00376BF9">
        <w:rPr>
          <w:rStyle w:val="StyleUnderline"/>
          <w:highlight w:val="cyan"/>
        </w:rPr>
        <w:t>chains</w:t>
      </w:r>
      <w:r w:rsidRPr="00205B48">
        <w:rPr>
          <w:sz w:val="16"/>
        </w:rPr>
        <w:t xml:space="preserve"> develop because actors find it's economically advantageous to seek the least-expensive and most-productive sources of supply. These dispersed chains develop for good reasons, but they </w:t>
      </w:r>
      <w:r w:rsidRPr="00376BF9">
        <w:rPr>
          <w:rStyle w:val="StyleUnderline"/>
          <w:highlight w:val="cyan"/>
        </w:rPr>
        <w:t>create</w:t>
      </w:r>
      <w:r w:rsidRPr="001A796D">
        <w:rPr>
          <w:rStyle w:val="StyleUnderline"/>
        </w:rPr>
        <w:t xml:space="preserve"> </w:t>
      </w:r>
      <w:r w:rsidRPr="001A796D">
        <w:rPr>
          <w:rStyle w:val="Emphasis"/>
        </w:rPr>
        <w:t>complicated</w:t>
      </w:r>
      <w:r w:rsidRPr="00205B48">
        <w:rPr>
          <w:sz w:val="16"/>
        </w:rPr>
        <w:t xml:space="preserve"> </w:t>
      </w:r>
      <w:r w:rsidRPr="001A796D">
        <w:rPr>
          <w:rStyle w:val="StyleUnderline"/>
        </w:rPr>
        <w:t xml:space="preserve">interdependencies whose </w:t>
      </w:r>
      <w:r w:rsidRPr="00376BF9">
        <w:rPr>
          <w:rStyle w:val="StyleUnderline"/>
          <w:highlight w:val="cyan"/>
        </w:rPr>
        <w:t>risks</w:t>
      </w:r>
      <w:r w:rsidRPr="001A796D">
        <w:rPr>
          <w:rStyle w:val="StyleUnderline"/>
        </w:rPr>
        <w:t xml:space="preserve"> and vulnerabilities are sometimes </w:t>
      </w:r>
      <w:r w:rsidRPr="00376BF9">
        <w:rPr>
          <w:rStyle w:val="Emphasis"/>
          <w:highlight w:val="cyan"/>
        </w:rPr>
        <w:t>not</w:t>
      </w:r>
      <w:r w:rsidRPr="00205B48">
        <w:rPr>
          <w:sz w:val="16"/>
        </w:rPr>
        <w:t xml:space="preserve"> </w:t>
      </w:r>
      <w:r w:rsidRPr="001A796D">
        <w:rPr>
          <w:rStyle w:val="StyleUnderline"/>
        </w:rPr>
        <w:t>even</w:t>
      </w:r>
      <w:r w:rsidRPr="00205B48">
        <w:rPr>
          <w:sz w:val="16"/>
        </w:rPr>
        <w:t xml:space="preserve"> </w:t>
      </w:r>
      <w:r w:rsidRPr="001A796D">
        <w:rPr>
          <w:rStyle w:val="Emphasis"/>
        </w:rPr>
        <w:t>understood</w:t>
      </w:r>
      <w:r w:rsidRPr="00205B48">
        <w:rPr>
          <w:sz w:val="16"/>
        </w:rPr>
        <w:t xml:space="preserve">, </w:t>
      </w:r>
      <w:r w:rsidRPr="001A796D">
        <w:rPr>
          <w:rStyle w:val="StyleUnderline"/>
        </w:rPr>
        <w:t xml:space="preserve">let alone </w:t>
      </w:r>
      <w:r w:rsidRPr="00376BF9">
        <w:rPr>
          <w:rStyle w:val="Emphasis"/>
          <w:highlight w:val="cyan"/>
        </w:rPr>
        <w:t>mitigated</w:t>
      </w:r>
      <w:r w:rsidRPr="001A796D">
        <w:rPr>
          <w:rStyle w:val="StyleUnderline"/>
        </w:rPr>
        <w:t>.</w:t>
      </w:r>
    </w:p>
    <w:p w14:paraId="153990CA" w14:textId="77777777" w:rsidR="00325418" w:rsidRPr="00205B48" w:rsidRDefault="00325418" w:rsidP="00325418">
      <w:pPr>
        <w:rPr>
          <w:sz w:val="16"/>
        </w:rPr>
      </w:pPr>
      <w:r w:rsidRPr="00205B48">
        <w:rPr>
          <w:sz w:val="16"/>
        </w:rPr>
        <w:t xml:space="preserve">While the reasons for creating these chains lie largely with private interest, the </w:t>
      </w:r>
      <w:r w:rsidRPr="00376BF9">
        <w:rPr>
          <w:rStyle w:val="StyleUnderline"/>
          <w:highlight w:val="cyan"/>
        </w:rPr>
        <w:t>effects</w:t>
      </w:r>
      <w:r w:rsidRPr="001A796D">
        <w:rPr>
          <w:rStyle w:val="StyleUnderline"/>
        </w:rPr>
        <w:t xml:space="preserve"> of disruption</w:t>
      </w:r>
      <w:r w:rsidRPr="00205B48">
        <w:rPr>
          <w:sz w:val="16"/>
        </w:rPr>
        <w:t>—which can come from sources ranging from malign human action to natural disaster—</w:t>
      </w:r>
      <w:r w:rsidRPr="00376BF9">
        <w:rPr>
          <w:rStyle w:val="StyleUnderline"/>
          <w:highlight w:val="cyan"/>
        </w:rPr>
        <w:t xml:space="preserve">are </w:t>
      </w:r>
      <w:r w:rsidRPr="00376BF9">
        <w:rPr>
          <w:rStyle w:val="Emphasis"/>
          <w:highlight w:val="cyan"/>
        </w:rPr>
        <w:t>rarely localized</w:t>
      </w:r>
      <w:r w:rsidRPr="00205B48">
        <w:rPr>
          <w:sz w:val="16"/>
        </w:rPr>
        <w:t xml:space="preserve">. </w:t>
      </w:r>
      <w:r w:rsidRPr="001A796D">
        <w:rPr>
          <w:rStyle w:val="StyleUnderline"/>
        </w:rPr>
        <w:t xml:space="preserve">When </w:t>
      </w:r>
      <w:r w:rsidRPr="00376BF9">
        <w:rPr>
          <w:rStyle w:val="StyleUnderline"/>
          <w:highlight w:val="cyan"/>
        </w:rPr>
        <w:t>shortages</w:t>
      </w:r>
      <w:r w:rsidRPr="001A796D">
        <w:rPr>
          <w:rStyle w:val="StyleUnderline"/>
        </w:rPr>
        <w:t xml:space="preserve"> occur</w:t>
      </w:r>
      <w:r w:rsidRPr="00205B48">
        <w:rPr>
          <w:sz w:val="16"/>
        </w:rPr>
        <w:t xml:space="preserve"> in one industry, the </w:t>
      </w:r>
      <w:r w:rsidRPr="001A796D">
        <w:rPr>
          <w:rStyle w:val="StyleUnderline"/>
        </w:rPr>
        <w:t xml:space="preserve">disruptions in one area nearly </w:t>
      </w:r>
      <w:r w:rsidRPr="00376BF9">
        <w:rPr>
          <w:rStyle w:val="StyleUnderline"/>
          <w:highlight w:val="cyan"/>
        </w:rPr>
        <w:t xml:space="preserve">always </w:t>
      </w:r>
      <w:r w:rsidRPr="00376BF9">
        <w:rPr>
          <w:rStyle w:val="Emphasis"/>
          <w:highlight w:val="cyan"/>
        </w:rPr>
        <w:t>spill</w:t>
      </w:r>
      <w:r w:rsidRPr="00376BF9">
        <w:rPr>
          <w:sz w:val="16"/>
          <w:highlight w:val="cyan"/>
        </w:rPr>
        <w:t xml:space="preserve"> </w:t>
      </w:r>
      <w:r w:rsidRPr="00376BF9">
        <w:rPr>
          <w:rStyle w:val="StyleUnderline"/>
          <w:highlight w:val="cyan"/>
        </w:rPr>
        <w:t xml:space="preserve">into </w:t>
      </w:r>
      <w:r w:rsidRPr="00376BF9">
        <w:rPr>
          <w:rStyle w:val="Emphasis"/>
          <w:highlight w:val="cyan"/>
        </w:rPr>
        <w:t>adjacent</w:t>
      </w:r>
      <w:r w:rsidRPr="001A796D">
        <w:rPr>
          <w:rStyle w:val="StyleUnderline"/>
        </w:rPr>
        <w:t xml:space="preserve"> companies and </w:t>
      </w:r>
      <w:r w:rsidRPr="00376BF9">
        <w:rPr>
          <w:rStyle w:val="StyleUnderline"/>
          <w:highlight w:val="cyan"/>
        </w:rPr>
        <w:t>sectors.</w:t>
      </w:r>
      <w:r w:rsidRPr="00376BF9">
        <w:rPr>
          <w:sz w:val="16"/>
          <w:highlight w:val="cyan"/>
        </w:rPr>
        <w:t xml:space="preserve"> </w:t>
      </w:r>
      <w:r w:rsidRPr="00376BF9">
        <w:rPr>
          <w:rStyle w:val="StyleUnderline"/>
          <w:highlight w:val="cyan"/>
        </w:rPr>
        <w:t>Whole economies feel the impact</w:t>
      </w:r>
      <w:r w:rsidRPr="00205B48">
        <w:rPr>
          <w:sz w:val="16"/>
        </w:rPr>
        <w:t xml:space="preserve">, </w:t>
      </w:r>
      <w:r w:rsidRPr="001A796D">
        <w:rPr>
          <w:rStyle w:val="Emphasis"/>
        </w:rPr>
        <w:t>not isolated</w:t>
      </w:r>
      <w:r w:rsidRPr="001A796D">
        <w:rPr>
          <w:rStyle w:val="StyleUnderline"/>
        </w:rPr>
        <w:t xml:space="preserve"> actors</w:t>
      </w:r>
      <w:r w:rsidRPr="00205B48">
        <w:rPr>
          <w:sz w:val="16"/>
        </w:rPr>
        <w:t>.</w:t>
      </w:r>
    </w:p>
    <w:p w14:paraId="5C7446FC" w14:textId="77777777" w:rsidR="00325418" w:rsidRPr="00205B48" w:rsidRDefault="00325418" w:rsidP="00325418">
      <w:pPr>
        <w:rPr>
          <w:sz w:val="16"/>
          <w:szCs w:val="16"/>
        </w:rPr>
      </w:pPr>
      <w:r w:rsidRPr="00205B48">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73D414D3" w14:textId="77777777" w:rsidR="00325418" w:rsidRPr="00205B48" w:rsidRDefault="00325418" w:rsidP="00325418">
      <w:pPr>
        <w:rPr>
          <w:sz w:val="16"/>
        </w:rPr>
      </w:pPr>
      <w:r w:rsidRPr="001A796D">
        <w:rPr>
          <w:rStyle w:val="StyleUnderline"/>
        </w:rPr>
        <w:t xml:space="preserve">This kind of </w:t>
      </w:r>
      <w:r w:rsidRPr="00376BF9">
        <w:rPr>
          <w:rStyle w:val="StyleUnderline"/>
          <w:highlight w:val="cyan"/>
        </w:rPr>
        <w:t>disruption</w:t>
      </w:r>
      <w:r w:rsidRPr="001A796D">
        <w:rPr>
          <w:rStyle w:val="StyleUnderline"/>
        </w:rPr>
        <w:t xml:space="preserve"> can </w:t>
      </w:r>
      <w:r w:rsidRPr="00376BF9">
        <w:rPr>
          <w:rStyle w:val="StyleUnderline"/>
          <w:highlight w:val="cyan"/>
        </w:rPr>
        <w:t xml:space="preserve">create </w:t>
      </w:r>
      <w:r w:rsidRPr="00376BF9">
        <w:rPr>
          <w:rStyle w:val="Emphasis"/>
          <w:highlight w:val="cyan"/>
        </w:rPr>
        <w:t>instability</w:t>
      </w:r>
      <w:r w:rsidRPr="00205B48">
        <w:rPr>
          <w:sz w:val="16"/>
        </w:rPr>
        <w:t xml:space="preserve"> more generally, </w:t>
      </w:r>
      <w:r w:rsidRPr="00376BF9">
        <w:rPr>
          <w:rStyle w:val="StyleUnderline"/>
          <w:highlight w:val="cyan"/>
        </w:rPr>
        <w:t>promoting</w:t>
      </w:r>
      <w:r w:rsidRPr="001A796D">
        <w:rPr>
          <w:rStyle w:val="StyleUnderline"/>
        </w:rPr>
        <w:t xml:space="preserve"> conditions for </w:t>
      </w:r>
      <w:r w:rsidRPr="00376BF9">
        <w:rPr>
          <w:rStyle w:val="Emphasis"/>
          <w:highlight w:val="cyan"/>
        </w:rPr>
        <w:t>conflict</w:t>
      </w:r>
      <w:r w:rsidRPr="00205B48">
        <w:rPr>
          <w:sz w:val="16"/>
        </w:rPr>
        <w:t xml:space="preserve"> </w:t>
      </w:r>
      <w:r w:rsidRPr="001A796D">
        <w:rPr>
          <w:rStyle w:val="StyleUnderline"/>
        </w:rPr>
        <w:t>between and within nations</w:t>
      </w:r>
      <w:r w:rsidRPr="00205B48">
        <w:rPr>
          <w:sz w:val="16"/>
        </w:rPr>
        <w:t xml:space="preserve">. For the most part, </w:t>
      </w:r>
      <w:r w:rsidRPr="00205B48">
        <w:rPr>
          <w:rStyle w:val="StyleUnderline"/>
        </w:rPr>
        <w:t>nations</w:t>
      </w:r>
      <w:r w:rsidRPr="001A796D">
        <w:rPr>
          <w:rStyle w:val="StyleUnderline"/>
        </w:rPr>
        <w:t xml:space="preserve"> try to </w:t>
      </w:r>
      <w:r w:rsidRPr="00205B48">
        <w:rPr>
          <w:rStyle w:val="Emphasis"/>
        </w:rPr>
        <w:t>maintain access</w:t>
      </w:r>
      <w:r w:rsidRPr="001A796D">
        <w:rPr>
          <w:rStyle w:val="StyleUnderline"/>
        </w:rPr>
        <w:t xml:space="preserve"> to markets and resources by peaceful means</w:t>
      </w:r>
      <w:r w:rsidRPr="00205B48">
        <w:rPr>
          <w:sz w:val="16"/>
        </w:rPr>
        <w:t xml:space="preserve"> </w:t>
      </w:r>
      <w:r w:rsidRPr="001A796D">
        <w:rPr>
          <w:rStyle w:val="StyleUnderline"/>
        </w:rPr>
        <w:t xml:space="preserve">such as </w:t>
      </w:r>
      <w:r w:rsidRPr="001A796D">
        <w:rPr>
          <w:rStyle w:val="Emphasis"/>
        </w:rPr>
        <w:t>stockpiling</w:t>
      </w:r>
      <w:r w:rsidRPr="00205B48">
        <w:rPr>
          <w:sz w:val="16"/>
        </w:rPr>
        <w:t xml:space="preserve">, direct investment in partner nations, </w:t>
      </w:r>
      <w:r w:rsidRPr="001A796D">
        <w:rPr>
          <w:rStyle w:val="StyleUnderline"/>
        </w:rPr>
        <w:t>and</w:t>
      </w:r>
      <w:r w:rsidRPr="00205B48">
        <w:rPr>
          <w:sz w:val="16"/>
        </w:rPr>
        <w:t xml:space="preserve"> use of other </w:t>
      </w:r>
      <w:r w:rsidRPr="001A796D">
        <w:rPr>
          <w:rStyle w:val="Emphasis"/>
        </w:rPr>
        <w:t>financial incentives</w:t>
      </w:r>
      <w:r w:rsidRPr="00205B48">
        <w:rPr>
          <w:sz w:val="16"/>
        </w:rPr>
        <w:t xml:space="preserve">. However, </w:t>
      </w:r>
      <w:r w:rsidRPr="00376BF9">
        <w:rPr>
          <w:rStyle w:val="StyleUnderline"/>
          <w:highlight w:val="cyan"/>
        </w:rPr>
        <w:t xml:space="preserve">there is </w:t>
      </w:r>
      <w:r w:rsidRPr="00376BF9">
        <w:rPr>
          <w:rStyle w:val="Emphasis"/>
          <w:highlight w:val="cyan"/>
        </w:rPr>
        <w:t>no guarantee</w:t>
      </w:r>
      <w:r w:rsidRPr="00205B48">
        <w:rPr>
          <w:sz w:val="16"/>
        </w:rPr>
        <w:t xml:space="preserve"> that such </w:t>
      </w:r>
      <w:r w:rsidRPr="00376BF9">
        <w:rPr>
          <w:rStyle w:val="StyleUnderline"/>
          <w:highlight w:val="cyan"/>
        </w:rPr>
        <w:t xml:space="preserve">competition will </w:t>
      </w:r>
      <w:r w:rsidRPr="00376BF9">
        <w:rPr>
          <w:rStyle w:val="Emphasis"/>
          <w:highlight w:val="cyan"/>
        </w:rPr>
        <w:t>remain peaceful</w:t>
      </w:r>
      <w:r w:rsidRPr="00205B48">
        <w:rPr>
          <w:sz w:val="16"/>
        </w:rPr>
        <w:t>.</w:t>
      </w:r>
    </w:p>
    <w:p w14:paraId="2A2FD658" w14:textId="77777777" w:rsidR="00325418" w:rsidRPr="00205B48" w:rsidRDefault="00325418" w:rsidP="00325418">
      <w:pPr>
        <w:rPr>
          <w:sz w:val="16"/>
        </w:rPr>
      </w:pPr>
      <w:r w:rsidRPr="00205B48">
        <w:rPr>
          <w:sz w:val="16"/>
        </w:rPr>
        <w:t xml:space="preserve">As affluent nations and individuals can find ways to mitigate shortages, they may create blocs of “haves” and “have nots,” where some actors have enough but others cannot meet basic needs. </w:t>
      </w:r>
      <w:r w:rsidRPr="001A796D">
        <w:rPr>
          <w:rStyle w:val="StyleUnderline"/>
        </w:rPr>
        <w:t>“Haves” may find ways to</w:t>
      </w:r>
      <w:r w:rsidRPr="00205B48">
        <w:rPr>
          <w:sz w:val="16"/>
        </w:rPr>
        <w:t xml:space="preserve"> more directly </w:t>
      </w:r>
      <w:r w:rsidRPr="001A796D">
        <w:rPr>
          <w:rStyle w:val="StyleUnderline"/>
        </w:rPr>
        <w:t>change distribution</w:t>
      </w:r>
      <w:r w:rsidRPr="00205B48">
        <w:rPr>
          <w:sz w:val="16"/>
        </w:rPr>
        <w:t xml:space="preserve">, most likely </w:t>
      </w:r>
      <w:r w:rsidRPr="001A796D">
        <w:rPr>
          <w:rStyle w:val="StyleUnderline"/>
        </w:rPr>
        <w:t xml:space="preserve">at the expense of other </w:t>
      </w:r>
      <w:r w:rsidRPr="001A796D">
        <w:rPr>
          <w:rStyle w:val="Emphasis"/>
        </w:rPr>
        <w:t>“have nots.”</w:t>
      </w:r>
      <w:r w:rsidRPr="00205B48">
        <w:rPr>
          <w:sz w:val="16"/>
        </w:rPr>
        <w:t xml:space="preserve"> Or “have” nations may try to forcefully safeguard what they have gained and work to exclude competitors. In all these cases, the </w:t>
      </w:r>
      <w:r w:rsidRPr="00376BF9">
        <w:rPr>
          <w:rStyle w:val="StyleUnderline"/>
          <w:highlight w:val="cyan"/>
        </w:rPr>
        <w:t>actors</w:t>
      </w:r>
      <w:r w:rsidRPr="00205B48">
        <w:rPr>
          <w:sz w:val="16"/>
        </w:rPr>
        <w:t xml:space="preserve"> are </w:t>
      </w:r>
      <w:r w:rsidRPr="00376BF9">
        <w:rPr>
          <w:rStyle w:val="StyleUnderline"/>
          <w:highlight w:val="cyan"/>
        </w:rPr>
        <w:t>facing shortages</w:t>
      </w:r>
      <w:r w:rsidRPr="00205B48">
        <w:rPr>
          <w:sz w:val="16"/>
        </w:rPr>
        <w:t xml:space="preserve">, occasioned by interdependence, and </w:t>
      </w:r>
      <w:r w:rsidRPr="00376BF9">
        <w:rPr>
          <w:rStyle w:val="StyleUnderline"/>
          <w:highlight w:val="cyan"/>
        </w:rPr>
        <w:t>seek</w:t>
      </w:r>
      <w:r w:rsidRPr="00205B48">
        <w:rPr>
          <w:sz w:val="16"/>
        </w:rPr>
        <w:t xml:space="preserve">ing </w:t>
      </w:r>
      <w:r w:rsidRPr="00376BF9">
        <w:rPr>
          <w:rStyle w:val="Emphasis"/>
          <w:highlight w:val="cyan"/>
        </w:rPr>
        <w:t>security</w:t>
      </w:r>
      <w:r w:rsidRPr="00205B48">
        <w:rPr>
          <w:sz w:val="16"/>
        </w:rPr>
        <w:t xml:space="preserve"> </w:t>
      </w:r>
      <w:r w:rsidRPr="001A796D">
        <w:rPr>
          <w:rStyle w:val="StyleUnderline"/>
        </w:rPr>
        <w:t xml:space="preserve">for themselves </w:t>
      </w:r>
      <w:r w:rsidRPr="00376BF9">
        <w:rPr>
          <w:rStyle w:val="StyleUnderline"/>
          <w:highlight w:val="cyan"/>
        </w:rPr>
        <w:t>in ways that</w:t>
      </w:r>
      <w:r w:rsidRPr="001A796D">
        <w:rPr>
          <w:rStyle w:val="StyleUnderline"/>
        </w:rPr>
        <w:t xml:space="preserve"> actually </w:t>
      </w:r>
      <w:r w:rsidRPr="00376BF9">
        <w:rPr>
          <w:rStyle w:val="Emphasis"/>
          <w:highlight w:val="cyan"/>
        </w:rPr>
        <w:t>promote</w:t>
      </w:r>
      <w:r w:rsidRPr="00205B48">
        <w:rPr>
          <w:sz w:val="16"/>
        </w:rPr>
        <w:t xml:space="preserve"> </w:t>
      </w:r>
      <w:r w:rsidRPr="001A796D">
        <w:rPr>
          <w:rStyle w:val="StyleUnderline"/>
        </w:rPr>
        <w:t>wider international systemic</w:t>
      </w:r>
      <w:r w:rsidRPr="00205B48">
        <w:rPr>
          <w:sz w:val="16"/>
        </w:rPr>
        <w:t xml:space="preserve"> </w:t>
      </w:r>
      <w:r w:rsidRPr="00376BF9">
        <w:rPr>
          <w:rStyle w:val="Emphasis"/>
          <w:highlight w:val="cyan"/>
        </w:rPr>
        <w:t>instability</w:t>
      </w:r>
      <w:r w:rsidRPr="00205B48">
        <w:rPr>
          <w:sz w:val="16"/>
        </w:rPr>
        <w:t>.</w:t>
      </w:r>
    </w:p>
    <w:p w14:paraId="083EB2D5" w14:textId="77777777" w:rsidR="00325418" w:rsidRPr="00205B48" w:rsidRDefault="00325418" w:rsidP="00325418">
      <w:pPr>
        <w:rPr>
          <w:sz w:val="16"/>
          <w:szCs w:val="16"/>
        </w:rPr>
      </w:pPr>
      <w:r w:rsidRPr="00205B48">
        <w:rPr>
          <w:sz w:val="16"/>
          <w:szCs w:val="16"/>
        </w:rPr>
        <w:t>Escalation of Conflict</w:t>
      </w:r>
    </w:p>
    <w:p w14:paraId="685F4615" w14:textId="77777777" w:rsidR="00325418" w:rsidRPr="00205B48" w:rsidRDefault="00325418" w:rsidP="00325418">
      <w:pPr>
        <w:rPr>
          <w:sz w:val="16"/>
        </w:rPr>
      </w:pPr>
      <w:r w:rsidRPr="00205B48">
        <w:rPr>
          <w:sz w:val="16"/>
        </w:rPr>
        <w:t xml:space="preserve">In some cases, supply chain disruptions can have an even more-direct impact than general disruption, causing shortages of commodities the nation must have to ensure national security. This kind of </w:t>
      </w:r>
      <w:r w:rsidRPr="00376BF9">
        <w:rPr>
          <w:rStyle w:val="StyleUnderline"/>
          <w:highlight w:val="cyan"/>
        </w:rPr>
        <w:t>disruption</w:t>
      </w:r>
      <w:r w:rsidRPr="001A796D">
        <w:rPr>
          <w:rStyle w:val="StyleUnderline"/>
        </w:rPr>
        <w:t xml:space="preserve"> can go beyond</w:t>
      </w:r>
      <w:r w:rsidRPr="00205B48">
        <w:rPr>
          <w:sz w:val="16"/>
        </w:rPr>
        <w:t xml:space="preserve"> matters of justice, equity, and general </w:t>
      </w:r>
      <w:r w:rsidRPr="001A796D">
        <w:rPr>
          <w:rStyle w:val="StyleUnderline"/>
        </w:rPr>
        <w:t xml:space="preserve">prosperity to </w:t>
      </w:r>
      <w:r w:rsidRPr="00376BF9">
        <w:rPr>
          <w:rStyle w:val="StyleUnderline"/>
          <w:highlight w:val="cyan"/>
        </w:rPr>
        <w:t>threaten</w:t>
      </w:r>
      <w:r w:rsidRPr="001A796D">
        <w:rPr>
          <w:rStyle w:val="StyleUnderline"/>
        </w:rPr>
        <w:t xml:space="preserve">ing a nation's very </w:t>
      </w:r>
      <w:r w:rsidRPr="001A796D">
        <w:rPr>
          <w:rStyle w:val="Emphasis"/>
        </w:rPr>
        <w:t>ability</w:t>
      </w:r>
      <w:r w:rsidRPr="001A796D">
        <w:rPr>
          <w:rStyle w:val="StyleUnderline"/>
        </w:rPr>
        <w:t xml:space="preserve"> to </w:t>
      </w:r>
      <w:r w:rsidRPr="001A796D">
        <w:rPr>
          <w:rStyle w:val="Emphasis"/>
        </w:rPr>
        <w:t>defend itself</w:t>
      </w:r>
      <w:r w:rsidRPr="001A796D">
        <w:rPr>
          <w:rStyle w:val="StyleUnderline"/>
        </w:rPr>
        <w:t xml:space="preserve"> and look after its citizens</w:t>
      </w:r>
      <w:r w:rsidRPr="00205B48">
        <w:rPr>
          <w:sz w:val="16"/>
        </w:rPr>
        <w:t xml:space="preserve">. Some </w:t>
      </w:r>
      <w:r w:rsidRPr="001A796D">
        <w:rPr>
          <w:rStyle w:val="StyleUnderline"/>
        </w:rPr>
        <w:t xml:space="preserve">examples are </w:t>
      </w:r>
      <w:r w:rsidRPr="00376BF9">
        <w:rPr>
          <w:rStyle w:val="Emphasis"/>
          <w:highlight w:val="cyan"/>
        </w:rPr>
        <w:t>pharmaceuticals</w:t>
      </w:r>
      <w:r w:rsidRPr="00205B48">
        <w:rPr>
          <w:sz w:val="16"/>
        </w:rPr>
        <w:t xml:space="preserve"> </w:t>
      </w:r>
      <w:r w:rsidRPr="00205B48">
        <w:rPr>
          <w:rStyle w:val="StyleUnderline"/>
        </w:rPr>
        <w:t>and</w:t>
      </w:r>
      <w:r w:rsidRPr="00205B48">
        <w:rPr>
          <w:sz w:val="16"/>
        </w:rPr>
        <w:t xml:space="preserve"> personal protective equipment, </w:t>
      </w:r>
      <w:r w:rsidRPr="00376BF9">
        <w:rPr>
          <w:rStyle w:val="Emphasis"/>
          <w:highlight w:val="cyan"/>
        </w:rPr>
        <w:t>energy</w:t>
      </w:r>
      <w:r w:rsidRPr="00376BF9">
        <w:rPr>
          <w:sz w:val="16"/>
          <w:highlight w:val="cyan"/>
        </w:rPr>
        <w:t xml:space="preserve">, </w:t>
      </w:r>
      <w:r w:rsidRPr="00376BF9">
        <w:rPr>
          <w:rStyle w:val="Emphasis"/>
          <w:highlight w:val="cyan"/>
        </w:rPr>
        <w:t>food</w:t>
      </w:r>
      <w:r w:rsidRPr="00376BF9">
        <w:rPr>
          <w:sz w:val="16"/>
          <w:highlight w:val="cyan"/>
        </w:rPr>
        <w:t xml:space="preserve">, </w:t>
      </w:r>
      <w:r w:rsidRPr="00376BF9">
        <w:rPr>
          <w:rStyle w:val="Emphasis"/>
          <w:highlight w:val="cyan"/>
        </w:rPr>
        <w:t>raw materials</w:t>
      </w:r>
      <w:r w:rsidRPr="00205B48">
        <w:rPr>
          <w:sz w:val="16"/>
        </w:rPr>
        <w:t xml:space="preserve"> </w:t>
      </w:r>
      <w:r w:rsidRPr="001A796D">
        <w:rPr>
          <w:rStyle w:val="StyleUnderline"/>
        </w:rPr>
        <w:t>used in manufacturing</w:t>
      </w:r>
      <w:r w:rsidRPr="00205B48">
        <w:rPr>
          <w:sz w:val="16"/>
        </w:rPr>
        <w:t xml:space="preserve">, </w:t>
      </w:r>
      <w:r w:rsidRPr="00376BF9">
        <w:rPr>
          <w:rStyle w:val="StyleUnderline"/>
          <w:highlight w:val="cyan"/>
        </w:rPr>
        <w:t xml:space="preserve">and </w:t>
      </w:r>
      <w:r w:rsidRPr="00376BF9">
        <w:rPr>
          <w:rStyle w:val="Emphasis"/>
          <w:highlight w:val="cyan"/>
        </w:rPr>
        <w:t>semiconductors</w:t>
      </w:r>
      <w:r w:rsidRPr="00205B48">
        <w:rPr>
          <w:sz w:val="16"/>
        </w:rPr>
        <w:t xml:space="preserve"> used in multiple different systems including military applications. Such </w:t>
      </w:r>
      <w:r w:rsidRPr="00376BF9">
        <w:rPr>
          <w:rStyle w:val="StyleUnderline"/>
          <w:highlight w:val="cyan"/>
        </w:rPr>
        <w:t>shortages</w:t>
      </w:r>
      <w:r w:rsidRPr="001A796D">
        <w:rPr>
          <w:rStyle w:val="StyleUnderline"/>
        </w:rPr>
        <w:t xml:space="preserve"> can </w:t>
      </w:r>
      <w:r w:rsidRPr="00376BF9">
        <w:rPr>
          <w:rStyle w:val="StyleUnderline"/>
          <w:highlight w:val="cyan"/>
        </w:rPr>
        <w:t>make</w:t>
      </w:r>
      <w:r w:rsidRPr="001A796D">
        <w:rPr>
          <w:rStyle w:val="StyleUnderline"/>
        </w:rPr>
        <w:t xml:space="preserve"> the need for</w:t>
      </w:r>
      <w:r w:rsidRPr="00205B48">
        <w:rPr>
          <w:sz w:val="16"/>
        </w:rPr>
        <w:t xml:space="preserve"> a </w:t>
      </w:r>
      <w:r w:rsidRPr="001A796D">
        <w:rPr>
          <w:rStyle w:val="StyleUnderline"/>
        </w:rPr>
        <w:t xml:space="preserve">national government to act </w:t>
      </w:r>
      <w:r w:rsidRPr="001A796D">
        <w:rPr>
          <w:rStyle w:val="Emphasis"/>
        </w:rPr>
        <w:t>more dire</w:t>
      </w:r>
      <w:r w:rsidRPr="00205B48">
        <w:rPr>
          <w:sz w:val="16"/>
        </w:rPr>
        <w:t xml:space="preserve"> </w:t>
      </w:r>
      <w:r w:rsidRPr="001A796D">
        <w:rPr>
          <w:rStyle w:val="StyleUnderline"/>
        </w:rPr>
        <w:t xml:space="preserve">and </w:t>
      </w:r>
      <w:r w:rsidRPr="00376BF9">
        <w:rPr>
          <w:rStyle w:val="Emphasis"/>
          <w:highlight w:val="cyan"/>
        </w:rPr>
        <w:t>immediate</w:t>
      </w:r>
      <w:r w:rsidRPr="00205B48">
        <w:rPr>
          <w:sz w:val="16"/>
        </w:rPr>
        <w:t xml:space="preserve"> </w:t>
      </w:r>
      <w:r w:rsidRPr="001A796D">
        <w:rPr>
          <w:rStyle w:val="StyleUnderline"/>
        </w:rPr>
        <w:t>and</w:t>
      </w:r>
      <w:r w:rsidRPr="00205B48">
        <w:rPr>
          <w:sz w:val="16"/>
        </w:rPr>
        <w:t xml:space="preserve"> thus </w:t>
      </w:r>
      <w:r w:rsidRPr="001A796D">
        <w:rPr>
          <w:rStyle w:val="Emphasis"/>
        </w:rPr>
        <w:t>raise</w:t>
      </w:r>
      <w:r w:rsidRPr="00205B48">
        <w:rPr>
          <w:sz w:val="16"/>
        </w:rPr>
        <w:t xml:space="preserve"> </w:t>
      </w:r>
      <w:r w:rsidRPr="001A796D">
        <w:rPr>
          <w:rStyle w:val="StyleUnderline"/>
        </w:rPr>
        <w:t xml:space="preserve">the </w:t>
      </w:r>
      <w:r w:rsidRPr="00376BF9">
        <w:rPr>
          <w:rStyle w:val="Emphasis"/>
          <w:highlight w:val="cyan"/>
        </w:rPr>
        <w:t>risk</w:t>
      </w:r>
      <w:r w:rsidRPr="00376BF9">
        <w:rPr>
          <w:rStyle w:val="StyleUnderline"/>
          <w:highlight w:val="cyan"/>
        </w:rPr>
        <w:t xml:space="preserve"> of </w:t>
      </w:r>
      <w:r w:rsidRPr="00376BF9">
        <w:rPr>
          <w:rStyle w:val="Emphasis"/>
          <w:highlight w:val="cyan"/>
        </w:rPr>
        <w:t>conflict</w:t>
      </w:r>
      <w:r w:rsidRPr="00205B48">
        <w:rPr>
          <w:sz w:val="16"/>
        </w:rPr>
        <w:t>. In some cases, particular types of raw materials only exist in certain places, so shifting to more-secure sources isn't even possible.</w:t>
      </w:r>
    </w:p>
    <w:p w14:paraId="2A107004" w14:textId="77777777" w:rsidR="00325418" w:rsidRPr="00205B48" w:rsidRDefault="00325418" w:rsidP="00325418">
      <w:pPr>
        <w:rPr>
          <w:sz w:val="16"/>
          <w:szCs w:val="16"/>
        </w:rPr>
      </w:pPr>
      <w:r w:rsidRPr="00205B48">
        <w:rPr>
          <w:sz w:val="16"/>
          <w:szCs w:val="16"/>
        </w:rPr>
        <w:lastRenderedPageBreak/>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53A621DE" w14:textId="77777777" w:rsidR="00325418" w:rsidRPr="00205B48" w:rsidRDefault="00325418" w:rsidP="00325418">
      <w:pPr>
        <w:rPr>
          <w:sz w:val="16"/>
          <w:szCs w:val="16"/>
        </w:rPr>
      </w:pPr>
      <w:r w:rsidRPr="00205B48">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276E2860" w14:textId="77777777" w:rsidR="00325418" w:rsidRPr="00205B48" w:rsidRDefault="00325418" w:rsidP="00325418">
      <w:pPr>
        <w:rPr>
          <w:sz w:val="16"/>
        </w:rPr>
      </w:pPr>
      <w:r w:rsidRPr="00205B48">
        <w:rPr>
          <w:sz w:val="16"/>
        </w:rPr>
        <w:t xml:space="preserve">Aggressive action may stop well short of outright war, yet still be very dangerous for actors in the system. The </w:t>
      </w:r>
      <w:r w:rsidRPr="0062529A">
        <w:rPr>
          <w:rStyle w:val="StyleUnderline"/>
        </w:rPr>
        <w:t xml:space="preserve">problem of security vulnerability overall is </w:t>
      </w:r>
      <w:r w:rsidRPr="0062529A">
        <w:rPr>
          <w:rStyle w:val="Emphasis"/>
        </w:rPr>
        <w:t>complicated</w:t>
      </w:r>
      <w:r w:rsidRPr="0062529A">
        <w:rPr>
          <w:rStyle w:val="StyleUnderline"/>
        </w:rPr>
        <w:t xml:space="preserve"> by the </w:t>
      </w:r>
      <w:r w:rsidRPr="0062529A">
        <w:rPr>
          <w:rStyle w:val="Emphasis"/>
        </w:rPr>
        <w:t>complexity</w:t>
      </w:r>
      <w:r w:rsidRPr="0062529A">
        <w:rPr>
          <w:rStyle w:val="StyleUnderline"/>
        </w:rPr>
        <w:t xml:space="preserve"> and </w:t>
      </w:r>
      <w:r w:rsidRPr="0062529A">
        <w:rPr>
          <w:rStyle w:val="Emphasis"/>
        </w:rPr>
        <w:t>spread</w:t>
      </w:r>
      <w:r w:rsidRPr="0062529A">
        <w:rPr>
          <w:rStyle w:val="StyleUnderline"/>
        </w:rPr>
        <w:t xml:space="preserve"> of supply chains across the world</w:t>
      </w:r>
      <w:r w:rsidRPr="00205B48">
        <w:rPr>
          <w:sz w:val="16"/>
        </w:rPr>
        <w:t xml:space="preserve">. A nation might not be able to successfully secure a commodity just by aggressive action against a single other nation. However, that </w:t>
      </w:r>
      <w:r w:rsidRPr="00205B48">
        <w:rPr>
          <w:rStyle w:val="StyleUnderline"/>
        </w:rPr>
        <w:t>action</w:t>
      </w:r>
      <w:r w:rsidRPr="00205B48">
        <w:rPr>
          <w:sz w:val="16"/>
        </w:rPr>
        <w:t xml:space="preserve"> against another nation certainly </w:t>
      </w:r>
      <w:r w:rsidRPr="0062529A">
        <w:rPr>
          <w:rStyle w:val="StyleUnderline"/>
        </w:rPr>
        <w:t xml:space="preserve">could have the </w:t>
      </w:r>
      <w:r w:rsidRPr="0062529A">
        <w:rPr>
          <w:rStyle w:val="Emphasis"/>
        </w:rPr>
        <w:t>unintended effect</w:t>
      </w:r>
      <w:r w:rsidRPr="00205B48">
        <w:rPr>
          <w:sz w:val="16"/>
        </w:rPr>
        <w:t xml:space="preserve"> </w:t>
      </w:r>
      <w:r w:rsidRPr="0062529A">
        <w:rPr>
          <w:rStyle w:val="StyleUnderline"/>
        </w:rPr>
        <w:t xml:space="preserve">of causing supply chains to fail in a more </w:t>
      </w:r>
      <w:r w:rsidRPr="0062529A">
        <w:rPr>
          <w:rStyle w:val="Emphasis"/>
        </w:rPr>
        <w:t>general manner</w:t>
      </w:r>
      <w:r w:rsidRPr="00205B48">
        <w:rPr>
          <w:sz w:val="16"/>
        </w:rPr>
        <w:t xml:space="preserve">. </w:t>
      </w:r>
      <w:r w:rsidRPr="00376BF9">
        <w:rPr>
          <w:rStyle w:val="StyleUnderline"/>
          <w:highlight w:val="cyan"/>
        </w:rPr>
        <w:t>Aggressiveness</w:t>
      </w:r>
      <w:r w:rsidRPr="00205B48">
        <w:rPr>
          <w:sz w:val="16"/>
        </w:rPr>
        <w:t xml:space="preserve">, while understandable and probably predictable, </w:t>
      </w:r>
      <w:r w:rsidRPr="00376BF9">
        <w:rPr>
          <w:rStyle w:val="StyleUnderline"/>
          <w:highlight w:val="cyan"/>
        </w:rPr>
        <w:t>might</w:t>
      </w:r>
      <w:r w:rsidRPr="00205B48">
        <w:rPr>
          <w:sz w:val="16"/>
        </w:rPr>
        <w:t xml:space="preserve"> therefore also </w:t>
      </w:r>
      <w:r w:rsidRPr="00376BF9">
        <w:rPr>
          <w:rStyle w:val="StyleUnderline"/>
          <w:highlight w:val="cyan"/>
        </w:rPr>
        <w:t>be</w:t>
      </w:r>
      <w:r w:rsidRPr="0062529A">
        <w:rPr>
          <w:rStyle w:val="StyleUnderline"/>
        </w:rPr>
        <w:t xml:space="preserve"> extremely </w:t>
      </w:r>
      <w:r w:rsidRPr="00376BF9">
        <w:rPr>
          <w:rStyle w:val="Emphasis"/>
          <w:highlight w:val="cyan"/>
        </w:rPr>
        <w:t>dangerous</w:t>
      </w:r>
      <w:r w:rsidRPr="00376BF9">
        <w:rPr>
          <w:sz w:val="16"/>
          <w:highlight w:val="cyan"/>
        </w:rPr>
        <w:t xml:space="preserve"> </w:t>
      </w:r>
      <w:r w:rsidRPr="00376BF9">
        <w:rPr>
          <w:rStyle w:val="StyleUnderline"/>
          <w:highlight w:val="cyan"/>
        </w:rPr>
        <w:t xml:space="preserve">and </w:t>
      </w:r>
      <w:r w:rsidRPr="00376BF9">
        <w:rPr>
          <w:rStyle w:val="Emphasis"/>
          <w:highlight w:val="cyan"/>
        </w:rPr>
        <w:t>unproductive</w:t>
      </w:r>
      <w:r w:rsidRPr="00205B48">
        <w:rPr>
          <w:sz w:val="16"/>
        </w:rPr>
        <w:t>.</w:t>
      </w:r>
    </w:p>
    <w:p w14:paraId="480FC5D6" w14:textId="77777777" w:rsidR="00325418" w:rsidRPr="00205B48" w:rsidRDefault="00325418" w:rsidP="00325418">
      <w:pPr>
        <w:rPr>
          <w:sz w:val="16"/>
          <w:szCs w:val="16"/>
        </w:rPr>
      </w:pPr>
      <w:r w:rsidRPr="00205B48">
        <w:rPr>
          <w:sz w:val="16"/>
          <w:szCs w:val="16"/>
        </w:rPr>
        <w:t>Conflict and Instability</w:t>
      </w:r>
    </w:p>
    <w:p w14:paraId="20259037" w14:textId="77777777" w:rsidR="00325418" w:rsidRDefault="00325418" w:rsidP="00325418">
      <w:pPr>
        <w:rPr>
          <w:sz w:val="16"/>
        </w:rPr>
      </w:pPr>
      <w:r w:rsidRPr="0062529A">
        <w:rPr>
          <w:rStyle w:val="StyleUnderline"/>
        </w:rPr>
        <w:t xml:space="preserve">Nations have gone to </w:t>
      </w:r>
      <w:r w:rsidRPr="00205B48">
        <w:rPr>
          <w:rStyle w:val="StyleUnderline"/>
        </w:rPr>
        <w:t>war</w:t>
      </w:r>
      <w:r w:rsidRPr="0062529A">
        <w:rPr>
          <w:rStyle w:val="StyleUnderline"/>
        </w:rPr>
        <w:t xml:space="preserve"> in the past </w:t>
      </w:r>
      <w:r w:rsidRPr="00205B48">
        <w:rPr>
          <w:rStyle w:val="StyleUnderline"/>
        </w:rPr>
        <w:t xml:space="preserve">over natural resource </w:t>
      </w:r>
      <w:r w:rsidRPr="00205B48">
        <w:rPr>
          <w:rStyle w:val="Emphasis"/>
        </w:rPr>
        <w:t>shortages</w:t>
      </w:r>
      <w:r w:rsidRPr="00205B48">
        <w:rPr>
          <w:sz w:val="16"/>
        </w:rPr>
        <w:t xml:space="preserve"> </w:t>
      </w:r>
      <w:r w:rsidRPr="00205B48">
        <w:rPr>
          <w:rStyle w:val="StyleUnderline"/>
        </w:rPr>
        <w:t>or</w:t>
      </w:r>
      <w:r w:rsidRPr="0062529A">
        <w:rPr>
          <w:rStyle w:val="StyleUnderline"/>
        </w:rPr>
        <w:t xml:space="preserve"> in an effort to </w:t>
      </w:r>
      <w:r w:rsidRPr="00205B48">
        <w:rPr>
          <w:rStyle w:val="Emphasis"/>
        </w:rPr>
        <w:t>secure</w:t>
      </w:r>
      <w:r w:rsidRPr="00205B48">
        <w:rPr>
          <w:rStyle w:val="StyleUnderline"/>
        </w:rPr>
        <w:t xml:space="preserve"> key </w:t>
      </w:r>
      <w:r w:rsidRPr="00205B48">
        <w:rPr>
          <w:rStyle w:val="Emphasis"/>
        </w:rPr>
        <w:t>markets</w:t>
      </w:r>
      <w:r w:rsidRPr="00205B48">
        <w:rPr>
          <w:sz w:val="16"/>
        </w:rPr>
        <w:t xml:space="preserve"> </w:t>
      </w:r>
      <w:r w:rsidRPr="0062529A">
        <w:rPr>
          <w:rStyle w:val="StyleUnderline"/>
        </w:rPr>
        <w:t xml:space="preserve">and </w:t>
      </w:r>
      <w:r w:rsidRPr="0062529A">
        <w:rPr>
          <w:rStyle w:val="Emphasis"/>
        </w:rPr>
        <w:t>labor pools</w:t>
      </w:r>
      <w:r w:rsidRPr="00205B48">
        <w:rPr>
          <w:sz w:val="16"/>
        </w:rPr>
        <w:t xml:space="preserve">. </w:t>
      </w:r>
      <w:r w:rsidRPr="00376BF9">
        <w:rPr>
          <w:rStyle w:val="StyleUnderline"/>
          <w:highlight w:val="cyan"/>
        </w:rPr>
        <w:t>The need to secure resources and markets was</w:t>
      </w:r>
      <w:r w:rsidRPr="0062529A">
        <w:rPr>
          <w:rStyle w:val="StyleUnderline"/>
        </w:rPr>
        <w:t xml:space="preserve"> an </w:t>
      </w:r>
      <w:r w:rsidRPr="00376BF9">
        <w:rPr>
          <w:rStyle w:val="Emphasis"/>
          <w:highlight w:val="cyan"/>
        </w:rPr>
        <w:t>explicit</w:t>
      </w:r>
      <w:r w:rsidRPr="0062529A">
        <w:rPr>
          <w:rStyle w:val="Emphasis"/>
        </w:rPr>
        <w:t xml:space="preserve"> premise</w:t>
      </w:r>
      <w:r w:rsidRPr="00205B48">
        <w:rPr>
          <w:sz w:val="16"/>
        </w:rPr>
        <w:t xml:space="preserve"> </w:t>
      </w:r>
      <w:r w:rsidRPr="00376BF9">
        <w:rPr>
          <w:rStyle w:val="StyleUnderline"/>
          <w:highlight w:val="cyan"/>
        </w:rPr>
        <w:t>in</w:t>
      </w:r>
      <w:r w:rsidRPr="0062529A">
        <w:rPr>
          <w:rStyle w:val="StyleUnderline"/>
        </w:rPr>
        <w:t xml:space="preserve"> German and Japanese actions </w:t>
      </w:r>
      <w:r w:rsidRPr="00205B48">
        <w:rPr>
          <w:rStyle w:val="StyleUnderline"/>
        </w:rPr>
        <w:t>leading</w:t>
      </w:r>
      <w:r w:rsidRPr="0062529A">
        <w:rPr>
          <w:rStyle w:val="StyleUnderline"/>
        </w:rPr>
        <w:t xml:space="preserve"> </w:t>
      </w:r>
      <w:r w:rsidRPr="00205B48">
        <w:rPr>
          <w:rStyle w:val="StyleUnderline"/>
        </w:rPr>
        <w:t xml:space="preserve">to </w:t>
      </w:r>
      <w:r w:rsidRPr="00376BF9">
        <w:rPr>
          <w:rStyle w:val="Emphasis"/>
          <w:highlight w:val="cyan"/>
        </w:rPr>
        <w:t>World War II</w:t>
      </w:r>
      <w:r w:rsidRPr="00205B48">
        <w:rPr>
          <w:sz w:val="16"/>
        </w:rPr>
        <w:t xml:space="preserve">. Such </w:t>
      </w:r>
      <w:r w:rsidRPr="0062529A">
        <w:rPr>
          <w:rStyle w:val="StyleUnderline"/>
        </w:rPr>
        <w:t>conflict has occurred even during times of</w:t>
      </w:r>
      <w:r w:rsidRPr="00205B48">
        <w:rPr>
          <w:sz w:val="16"/>
        </w:rPr>
        <w:t xml:space="preserve"> significant </w:t>
      </w:r>
      <w:r w:rsidRPr="0062529A">
        <w:rPr>
          <w:rStyle w:val="StyleUnderline"/>
        </w:rPr>
        <w:t>interdependence</w:t>
      </w:r>
      <w:r w:rsidRPr="00205B48">
        <w:rPr>
          <w:sz w:val="16"/>
        </w:rPr>
        <w:t xml:space="preserve"> between nations, </w:t>
      </w:r>
      <w:r w:rsidRPr="0062529A">
        <w:rPr>
          <w:rStyle w:val="StyleUnderline"/>
        </w:rPr>
        <w:t>such as</w:t>
      </w:r>
      <w:r w:rsidRPr="00205B48">
        <w:rPr>
          <w:sz w:val="16"/>
        </w:rPr>
        <w:t xml:space="preserve"> in the European system prior to </w:t>
      </w:r>
      <w:r w:rsidRPr="00376BF9">
        <w:rPr>
          <w:rStyle w:val="Emphasis"/>
          <w:highlight w:val="cyan"/>
        </w:rPr>
        <w:t>World War I</w:t>
      </w:r>
      <w:r w:rsidRPr="00205B48">
        <w:rPr>
          <w:sz w:val="16"/>
        </w:rPr>
        <w:t xml:space="preserve">. Historically, nations have not yet resorted to war to ensure supply chain security, but </w:t>
      </w:r>
      <w:r w:rsidRPr="0062529A">
        <w:rPr>
          <w:rStyle w:val="StyleUnderline"/>
        </w:rPr>
        <w:t xml:space="preserve">it might be a </w:t>
      </w:r>
      <w:r w:rsidRPr="0062529A">
        <w:rPr>
          <w:rStyle w:val="Emphasis"/>
        </w:rPr>
        <w:t>mistake</w:t>
      </w:r>
      <w:r w:rsidRPr="00205B48">
        <w:rPr>
          <w:sz w:val="16"/>
        </w:rPr>
        <w:t xml:space="preserve"> </w:t>
      </w:r>
      <w:r w:rsidRPr="0062529A">
        <w:rPr>
          <w:rStyle w:val="StyleUnderline"/>
        </w:rPr>
        <w:t>to assume</w:t>
      </w:r>
      <w:r w:rsidRPr="00205B48">
        <w:rPr>
          <w:sz w:val="16"/>
        </w:rPr>
        <w:t xml:space="preserve"> that </w:t>
      </w:r>
      <w:r w:rsidRPr="0062529A">
        <w:rPr>
          <w:rStyle w:val="StyleUnderline"/>
        </w:rPr>
        <w:t xml:space="preserve">such action could </w:t>
      </w:r>
      <w:r w:rsidRPr="0062529A">
        <w:rPr>
          <w:rStyle w:val="Emphasis"/>
        </w:rPr>
        <w:t>never occur</w:t>
      </w:r>
      <w:r w:rsidRPr="00205B48">
        <w:rPr>
          <w:sz w:val="16"/>
        </w:rPr>
        <w:t xml:space="preserve"> </w:t>
      </w:r>
      <w:r w:rsidRPr="0062529A">
        <w:rPr>
          <w:rStyle w:val="StyleUnderline"/>
        </w:rPr>
        <w:t>when circumstances become</w:t>
      </w:r>
      <w:r w:rsidRPr="00205B48">
        <w:rPr>
          <w:sz w:val="16"/>
        </w:rPr>
        <w:t xml:space="preserve"> sufficiently </w:t>
      </w:r>
      <w:r w:rsidRPr="0062529A">
        <w:rPr>
          <w:rStyle w:val="Emphasis"/>
        </w:rPr>
        <w:t>dire</w:t>
      </w:r>
      <w:r w:rsidRPr="00205B48">
        <w:rPr>
          <w:sz w:val="16"/>
        </w:rPr>
        <w:t xml:space="preserve">. </w:t>
      </w:r>
      <w:r w:rsidRPr="0062529A">
        <w:rPr>
          <w:rStyle w:val="StyleUnderline"/>
        </w:rPr>
        <w:t>Interdependence</w:t>
      </w:r>
      <w:r w:rsidRPr="00205B48">
        <w:rPr>
          <w:sz w:val="16"/>
        </w:rPr>
        <w:t xml:space="preserve"> does create incentives to cooperate to avoid disruption, but </w:t>
      </w:r>
      <w:r w:rsidRPr="0062529A">
        <w:rPr>
          <w:rStyle w:val="StyleUnderline"/>
        </w:rPr>
        <w:t xml:space="preserve">may offer </w:t>
      </w:r>
      <w:r w:rsidRPr="0062529A">
        <w:rPr>
          <w:rStyle w:val="Emphasis"/>
        </w:rPr>
        <w:t>few alternatives</w:t>
      </w:r>
      <w:r w:rsidRPr="00205B48">
        <w:rPr>
          <w:sz w:val="16"/>
        </w:rPr>
        <w:t xml:space="preserve"> </w:t>
      </w:r>
      <w:r w:rsidRPr="0062529A">
        <w:rPr>
          <w:rStyle w:val="StyleUnderline"/>
        </w:rPr>
        <w:t>for</w:t>
      </w:r>
      <w:r w:rsidRPr="00205B48">
        <w:rPr>
          <w:sz w:val="16"/>
        </w:rPr>
        <w:t xml:space="preserve"> some </w:t>
      </w:r>
      <w:r w:rsidRPr="0062529A">
        <w:rPr>
          <w:rStyle w:val="StyleUnderline"/>
        </w:rPr>
        <w:t xml:space="preserve">desperate nations if some part of the interdependent chain is </w:t>
      </w:r>
      <w:r w:rsidRPr="0062529A">
        <w:rPr>
          <w:rStyle w:val="Emphasis"/>
        </w:rPr>
        <w:t>broken</w:t>
      </w:r>
      <w:r w:rsidRPr="00205B48">
        <w:rPr>
          <w:sz w:val="16"/>
        </w:rPr>
        <w:t>.</w:t>
      </w:r>
    </w:p>
    <w:p w14:paraId="5C1A4FEA" w14:textId="77777777" w:rsidR="00325418" w:rsidRDefault="00325418" w:rsidP="00325418">
      <w:pPr>
        <w:pStyle w:val="Heading3"/>
      </w:pPr>
      <w:r>
        <w:lastRenderedPageBreak/>
        <w:t>DA---1NC</w:t>
      </w:r>
    </w:p>
    <w:p w14:paraId="7878BE36" w14:textId="77777777" w:rsidR="00325418" w:rsidRDefault="00325418" w:rsidP="00325418">
      <w:r>
        <w:t>Cities DA</w:t>
      </w:r>
    </w:p>
    <w:p w14:paraId="4B2627A2" w14:textId="77777777" w:rsidR="00325418" w:rsidRPr="00AA274B" w:rsidRDefault="00325418" w:rsidP="00325418">
      <w:pPr>
        <w:pStyle w:val="Heading4"/>
      </w:pPr>
      <w:r w:rsidRPr="00AA274B">
        <w:t xml:space="preserve">Union growth </w:t>
      </w:r>
      <w:r w:rsidRPr="00AA274B">
        <w:rPr>
          <w:u w:val="single"/>
        </w:rPr>
        <w:t>collapses</w:t>
      </w:r>
      <w:r w:rsidRPr="00AA274B">
        <w:t xml:space="preserve"> cities---</w:t>
      </w:r>
      <w:r w:rsidRPr="00AA274B">
        <w:rPr>
          <w:u w:val="single"/>
        </w:rPr>
        <w:t>empirics</w:t>
      </w:r>
      <w:r w:rsidRPr="00AA274B">
        <w:t xml:space="preserve"> prove.</w:t>
      </w:r>
    </w:p>
    <w:p w14:paraId="11CB6206" w14:textId="77777777" w:rsidR="00325418" w:rsidRPr="00AA274B" w:rsidRDefault="00325418" w:rsidP="00325418">
      <w:r w:rsidRPr="00AA274B">
        <w:t xml:space="preserve">James </w:t>
      </w:r>
      <w:r w:rsidRPr="00AA274B">
        <w:rPr>
          <w:rFonts w:eastAsiaTheme="majorEastAsia" w:cstheme="majorBidi"/>
          <w:b/>
          <w:iCs/>
          <w:sz w:val="26"/>
        </w:rPr>
        <w:t>Hohman 24</w:t>
      </w:r>
      <w:r w:rsidRPr="00AA274B">
        <w:t xml:space="preserve">. Director of Fiscal Policy at the Mackinac Center. “Unions are bad for cities.” 08-15-2024. https://www.mackinac.org/blog/2024/unions-are-bad-for-cities. </w:t>
      </w:r>
    </w:p>
    <w:p w14:paraId="427C306F" w14:textId="77777777" w:rsidR="00325418" w:rsidRPr="00AF551C" w:rsidRDefault="00325418" w:rsidP="00325418">
      <w:pPr>
        <w:rPr>
          <w:sz w:val="16"/>
        </w:rPr>
      </w:pPr>
      <w:r w:rsidRPr="00AF551C">
        <w:rPr>
          <w:rStyle w:val="StyleUnderline"/>
          <w:highlight w:val="cyan"/>
        </w:rPr>
        <w:t>Is</w:t>
      </w:r>
      <w:r w:rsidRPr="0089578C">
        <w:rPr>
          <w:rStyle w:val="StyleUnderline"/>
        </w:rPr>
        <w:t xml:space="preserve"> the </w:t>
      </w:r>
      <w:r w:rsidRPr="0089578C">
        <w:rPr>
          <w:rStyle w:val="StyleUnderline"/>
          <w:highlight w:val="cyan"/>
        </w:rPr>
        <w:t xml:space="preserve">union </w:t>
      </w:r>
      <w:r w:rsidRPr="00AF551C">
        <w:rPr>
          <w:rStyle w:val="Emphasis"/>
          <w:highlight w:val="cyan"/>
        </w:rPr>
        <w:t>comeback</w:t>
      </w:r>
      <w:r w:rsidRPr="00AF551C">
        <w:rPr>
          <w:sz w:val="16"/>
        </w:rPr>
        <w:t xml:space="preserve"> finally </w:t>
      </w:r>
      <w:r w:rsidRPr="0089578C">
        <w:rPr>
          <w:rStyle w:val="StyleUnderline"/>
        </w:rPr>
        <w:t xml:space="preserve">here? </w:t>
      </w:r>
      <w:r w:rsidRPr="00AF551C">
        <w:rPr>
          <w:rStyle w:val="StyleUnderline"/>
          <w:highlight w:val="cyan"/>
        </w:rPr>
        <w:t>Unions</w:t>
      </w:r>
      <w:r w:rsidRPr="00AF551C">
        <w:rPr>
          <w:sz w:val="16"/>
        </w:rPr>
        <w:t xml:space="preserve"> have </w:t>
      </w:r>
      <w:r w:rsidRPr="0089578C">
        <w:rPr>
          <w:rStyle w:val="StyleUnderline"/>
          <w:highlight w:val="cyan"/>
        </w:rPr>
        <w:t xml:space="preserve">been </w:t>
      </w:r>
      <w:r w:rsidRPr="00AF551C">
        <w:rPr>
          <w:rStyle w:val="Emphasis"/>
          <w:highlight w:val="cyan"/>
        </w:rPr>
        <w:t>touting</w:t>
      </w:r>
      <w:r w:rsidRPr="00AF551C">
        <w:rPr>
          <w:sz w:val="16"/>
        </w:rPr>
        <w:t xml:space="preserve"> their </w:t>
      </w:r>
      <w:r w:rsidRPr="0089578C">
        <w:rPr>
          <w:rStyle w:val="StyleUnderline"/>
        </w:rPr>
        <w:t xml:space="preserve">supposed </w:t>
      </w:r>
      <w:r w:rsidRPr="00AF551C">
        <w:rPr>
          <w:rStyle w:val="Emphasis"/>
          <w:highlight w:val="cyan"/>
        </w:rPr>
        <w:t>resurgence</w:t>
      </w:r>
      <w:r w:rsidRPr="00AF551C">
        <w:rPr>
          <w:rStyle w:val="StyleUnderline"/>
          <w:highlight w:val="cyan"/>
        </w:rPr>
        <w:t xml:space="preserve"> for decades</w:t>
      </w:r>
      <w:r w:rsidRPr="00AF551C">
        <w:rPr>
          <w:sz w:val="16"/>
        </w:rPr>
        <w:t xml:space="preserve">, though actual union membership continues to decline. The union comeback remains unlikely, because unionization </w:t>
      </w:r>
      <w:r w:rsidRPr="0089578C">
        <w:rPr>
          <w:rStyle w:val="StyleUnderline"/>
          <w:highlight w:val="cyan"/>
        </w:rPr>
        <w:t>sows</w:t>
      </w:r>
      <w:r w:rsidRPr="0089578C">
        <w:rPr>
          <w:rStyle w:val="StyleUnderline"/>
        </w:rPr>
        <w:t xml:space="preserve"> the </w:t>
      </w:r>
      <w:r w:rsidRPr="00AF551C">
        <w:rPr>
          <w:rStyle w:val="Emphasis"/>
          <w:highlight w:val="cyan"/>
        </w:rPr>
        <w:t>seeds</w:t>
      </w:r>
      <w:r w:rsidRPr="0089578C">
        <w:rPr>
          <w:rStyle w:val="StyleUnderline"/>
          <w:highlight w:val="cyan"/>
        </w:rPr>
        <w:t xml:space="preserve"> of failure in</w:t>
      </w:r>
      <w:r w:rsidRPr="0089578C">
        <w:rPr>
          <w:rStyle w:val="StyleUnderline"/>
        </w:rPr>
        <w:t xml:space="preserve"> its</w:t>
      </w:r>
      <w:r w:rsidRPr="00AF551C">
        <w:rPr>
          <w:sz w:val="16"/>
        </w:rPr>
        <w:t xml:space="preserve"> own </w:t>
      </w:r>
      <w:r w:rsidRPr="00AF551C">
        <w:rPr>
          <w:rStyle w:val="Emphasis"/>
          <w:highlight w:val="cyan"/>
        </w:rPr>
        <w:t>communities</w:t>
      </w:r>
      <w:r w:rsidRPr="00AF551C">
        <w:rPr>
          <w:sz w:val="16"/>
        </w:rPr>
        <w:t>.</w:t>
      </w:r>
    </w:p>
    <w:p w14:paraId="315AEB44" w14:textId="77777777" w:rsidR="00325418" w:rsidRPr="00AF551C" w:rsidRDefault="00325418" w:rsidP="00325418">
      <w:pPr>
        <w:rPr>
          <w:sz w:val="16"/>
        </w:rPr>
      </w:pPr>
      <w:r w:rsidRPr="00AF551C">
        <w:rPr>
          <w:sz w:val="16"/>
        </w:rPr>
        <w:t xml:space="preserve">Labor </w:t>
      </w:r>
      <w:r w:rsidRPr="0089578C">
        <w:rPr>
          <w:rStyle w:val="StyleUnderline"/>
          <w:highlight w:val="cyan"/>
        </w:rPr>
        <w:t>leaders</w:t>
      </w:r>
      <w:r w:rsidRPr="0089578C">
        <w:rPr>
          <w:rStyle w:val="StyleUnderline"/>
        </w:rPr>
        <w:t xml:space="preserve"> typically </w:t>
      </w:r>
      <w:r w:rsidRPr="00AF551C">
        <w:rPr>
          <w:rStyle w:val="Emphasis"/>
          <w:highlight w:val="cyan"/>
        </w:rPr>
        <w:t>speak</w:t>
      </w:r>
      <w:r w:rsidRPr="00AF551C">
        <w:rPr>
          <w:rStyle w:val="StyleUnderline"/>
          <w:highlight w:val="cyan"/>
        </w:rPr>
        <w:t xml:space="preserve"> as if</w:t>
      </w:r>
      <w:r w:rsidRPr="00AF551C">
        <w:rPr>
          <w:sz w:val="16"/>
        </w:rPr>
        <w:t xml:space="preserve"> they’re </w:t>
      </w:r>
      <w:r w:rsidRPr="00AF551C">
        <w:rPr>
          <w:rStyle w:val="StyleUnderline"/>
          <w:highlight w:val="cyan"/>
        </w:rPr>
        <w:t>trying to bring</w:t>
      </w:r>
      <w:r w:rsidRPr="00AF551C">
        <w:rPr>
          <w:sz w:val="16"/>
        </w:rPr>
        <w:t xml:space="preserve"> about </w:t>
      </w:r>
      <w:r w:rsidRPr="0089578C">
        <w:rPr>
          <w:rStyle w:val="StyleUnderline"/>
        </w:rPr>
        <w:t xml:space="preserve">a </w:t>
      </w:r>
      <w:r w:rsidRPr="0089578C">
        <w:rPr>
          <w:rStyle w:val="StyleUnderline"/>
          <w:highlight w:val="cyan"/>
        </w:rPr>
        <w:t xml:space="preserve">land of </w:t>
      </w:r>
      <w:r w:rsidRPr="00AF551C">
        <w:rPr>
          <w:rStyle w:val="Emphasis"/>
          <w:highlight w:val="cyan"/>
        </w:rPr>
        <w:t>progressive</w:t>
      </w:r>
      <w:r w:rsidRPr="0089578C">
        <w:rPr>
          <w:rStyle w:val="StyleUnderline"/>
        </w:rPr>
        <w:t xml:space="preserve"> bliss</w:t>
      </w:r>
      <w:r w:rsidRPr="00AF551C">
        <w:rPr>
          <w:sz w:val="16"/>
        </w:rPr>
        <w:t xml:space="preserve">: higher wages </w:t>
      </w:r>
      <w:r w:rsidRPr="0089578C">
        <w:rPr>
          <w:rStyle w:val="StyleUnderline"/>
        </w:rPr>
        <w:t>for</w:t>
      </w:r>
      <w:r w:rsidRPr="00AF551C">
        <w:rPr>
          <w:sz w:val="16"/>
        </w:rPr>
        <w:t xml:space="preserve"> the working man, </w:t>
      </w:r>
      <w:r w:rsidRPr="0089578C">
        <w:rPr>
          <w:rStyle w:val="StyleUnderline"/>
          <w:highlight w:val="cyan"/>
        </w:rPr>
        <w:t xml:space="preserve">less </w:t>
      </w:r>
      <w:r w:rsidRPr="00AF551C">
        <w:rPr>
          <w:rStyle w:val="Emphasis"/>
          <w:highlight w:val="cyan"/>
        </w:rPr>
        <w:t>money</w:t>
      </w:r>
      <w:r w:rsidRPr="0089578C">
        <w:rPr>
          <w:rStyle w:val="StyleUnderline"/>
          <w:highlight w:val="cyan"/>
        </w:rPr>
        <w:t xml:space="preserve"> for</w:t>
      </w:r>
      <w:r w:rsidRPr="0089578C">
        <w:rPr>
          <w:rStyle w:val="StyleUnderline"/>
        </w:rPr>
        <w:t xml:space="preserve"> the </w:t>
      </w:r>
      <w:r w:rsidRPr="0089578C">
        <w:rPr>
          <w:rStyle w:val="StyleUnderline"/>
          <w:highlight w:val="cyan"/>
        </w:rPr>
        <w:t>rich</w:t>
      </w:r>
      <w:r w:rsidRPr="00AF551C">
        <w:rPr>
          <w:sz w:val="16"/>
        </w:rPr>
        <w:t>. "The gains won by Autoworkers and Steelworkers and Teamsters benefited the entire working class. The wealth we created was shared, not hoarded,” United Autoworkers President Shawn Fain boasts.</w:t>
      </w:r>
    </w:p>
    <w:p w14:paraId="08005A7C" w14:textId="77777777" w:rsidR="00325418" w:rsidRPr="00AF551C" w:rsidRDefault="00325418" w:rsidP="00325418">
      <w:pPr>
        <w:rPr>
          <w:sz w:val="16"/>
        </w:rPr>
      </w:pPr>
      <w:r w:rsidRPr="0089578C">
        <w:rPr>
          <w:rStyle w:val="StyleUnderline"/>
        </w:rPr>
        <w:t xml:space="preserve">But unions </w:t>
      </w:r>
      <w:r w:rsidRPr="0089578C">
        <w:rPr>
          <w:rStyle w:val="StyleUnderline"/>
          <w:highlight w:val="cyan"/>
        </w:rPr>
        <w:t xml:space="preserve">don’t </w:t>
      </w:r>
      <w:r w:rsidRPr="00AF551C">
        <w:rPr>
          <w:rStyle w:val="Emphasis"/>
          <w:highlight w:val="cyan"/>
        </w:rPr>
        <w:t>practice</w:t>
      </w:r>
      <w:r w:rsidRPr="00AF551C">
        <w:rPr>
          <w:rStyle w:val="StyleUnderline"/>
          <w:highlight w:val="cyan"/>
        </w:rPr>
        <w:t xml:space="preserve"> what they </w:t>
      </w:r>
      <w:r w:rsidRPr="00AF551C">
        <w:rPr>
          <w:rStyle w:val="Emphasis"/>
          <w:highlight w:val="cyan"/>
        </w:rPr>
        <w:t>preach</w:t>
      </w:r>
      <w:r w:rsidRPr="00AF551C">
        <w:rPr>
          <w:sz w:val="16"/>
        </w:rPr>
        <w:t>, nor do they promote shared prosperity. They are on the side of their senior members first, their newer members second, and no one else after that — except maybe the politicians they help get elected.</w:t>
      </w:r>
    </w:p>
    <w:p w14:paraId="109C052A" w14:textId="77777777" w:rsidR="00325418" w:rsidRPr="00AF551C" w:rsidRDefault="00325418" w:rsidP="00325418">
      <w:pPr>
        <w:rPr>
          <w:sz w:val="16"/>
        </w:rPr>
      </w:pPr>
      <w:r w:rsidRPr="00AF551C">
        <w:rPr>
          <w:sz w:val="16"/>
        </w:rPr>
        <w:t xml:space="preserve">The </w:t>
      </w:r>
      <w:r w:rsidRPr="0089578C">
        <w:rPr>
          <w:rStyle w:val="StyleUnderline"/>
          <w:highlight w:val="cyan"/>
        </w:rPr>
        <w:t>truth is</w:t>
      </w:r>
      <w:r w:rsidRPr="0089578C">
        <w:rPr>
          <w:rStyle w:val="StyleUnderline"/>
        </w:rPr>
        <w:t xml:space="preserve"> that </w:t>
      </w:r>
      <w:r w:rsidRPr="00AF551C">
        <w:rPr>
          <w:rStyle w:val="Emphasis"/>
          <w:highlight w:val="cyan"/>
        </w:rPr>
        <w:t>unionization</w:t>
      </w:r>
      <w:r w:rsidRPr="0089578C">
        <w:rPr>
          <w:rStyle w:val="StyleUnderline"/>
          <w:highlight w:val="cyan"/>
        </w:rPr>
        <w:t xml:space="preserve"> doesn’t</w:t>
      </w:r>
      <w:r w:rsidRPr="0089578C">
        <w:rPr>
          <w:rStyle w:val="StyleUnderline"/>
        </w:rPr>
        <w:t xml:space="preserve"> even </w:t>
      </w:r>
      <w:r w:rsidRPr="0089578C">
        <w:rPr>
          <w:rStyle w:val="StyleUnderline"/>
          <w:highlight w:val="cyan"/>
        </w:rPr>
        <w:t xml:space="preserve">increase </w:t>
      </w:r>
      <w:r w:rsidRPr="00AF551C">
        <w:rPr>
          <w:rStyle w:val="Emphasis"/>
          <w:highlight w:val="cyan"/>
        </w:rPr>
        <w:t>wages</w:t>
      </w:r>
      <w:r w:rsidRPr="0089578C">
        <w:rPr>
          <w:rStyle w:val="StyleUnderline"/>
        </w:rPr>
        <w:t xml:space="preserve"> for</w:t>
      </w:r>
      <w:r w:rsidRPr="00AF551C">
        <w:rPr>
          <w:sz w:val="16"/>
        </w:rPr>
        <w:t xml:space="preserve"> all union </w:t>
      </w:r>
      <w:r w:rsidRPr="0089578C">
        <w:rPr>
          <w:rStyle w:val="StyleUnderline"/>
        </w:rPr>
        <w:t>members</w:t>
      </w:r>
      <w:r w:rsidRPr="00AF551C">
        <w:rPr>
          <w:sz w:val="16"/>
        </w:rPr>
        <w:t>. Single-salary schedules ensure that senior members earn the most and new members the least, regardless of value or merit. While union leaders may brag about the union member premium — the ostensibly higher wages that unionized workers earn — it only exists for older members, where it exists at all.</w:t>
      </w:r>
    </w:p>
    <w:p w14:paraId="4C7EE5FD" w14:textId="77777777" w:rsidR="00325418" w:rsidRPr="00AF551C" w:rsidRDefault="00325418" w:rsidP="00325418">
      <w:pPr>
        <w:rPr>
          <w:sz w:val="16"/>
        </w:rPr>
      </w:pPr>
      <w:r w:rsidRPr="00AF551C">
        <w:rPr>
          <w:sz w:val="16"/>
        </w:rPr>
        <w:t xml:space="preserve">What’s more, </w:t>
      </w:r>
      <w:r w:rsidRPr="0089578C">
        <w:rPr>
          <w:rStyle w:val="StyleUnderline"/>
        </w:rPr>
        <w:t xml:space="preserve">unions’ </w:t>
      </w:r>
      <w:r w:rsidRPr="00AF551C">
        <w:rPr>
          <w:rStyle w:val="Emphasis"/>
          <w:highlight w:val="cyan"/>
        </w:rPr>
        <w:t>seniority</w:t>
      </w:r>
      <w:r w:rsidRPr="0089578C">
        <w:rPr>
          <w:rStyle w:val="StyleUnderline"/>
          <w:highlight w:val="cyan"/>
        </w:rPr>
        <w:t xml:space="preserve"> </w:t>
      </w:r>
      <w:r w:rsidRPr="00AF551C">
        <w:rPr>
          <w:rStyle w:val="StyleUnderline"/>
          <w:highlight w:val="cyan"/>
        </w:rPr>
        <w:t xml:space="preserve">layoff system </w:t>
      </w:r>
      <w:r w:rsidRPr="00AF551C">
        <w:rPr>
          <w:rStyle w:val="Emphasis"/>
          <w:highlight w:val="cyan"/>
        </w:rPr>
        <w:t>protects</w:t>
      </w:r>
      <w:r w:rsidRPr="0089578C">
        <w:rPr>
          <w:rStyle w:val="StyleUnderline"/>
        </w:rPr>
        <w:t xml:space="preserve"> longer-serving</w:t>
      </w:r>
      <w:r w:rsidRPr="00AF551C">
        <w:rPr>
          <w:sz w:val="16"/>
        </w:rPr>
        <w:t xml:space="preserve"> union </w:t>
      </w:r>
      <w:r w:rsidRPr="0089578C">
        <w:rPr>
          <w:rStyle w:val="StyleUnderline"/>
          <w:highlight w:val="cyan"/>
        </w:rPr>
        <w:t xml:space="preserve">members before </w:t>
      </w:r>
      <w:r w:rsidRPr="00AF551C">
        <w:rPr>
          <w:rStyle w:val="Emphasis"/>
          <w:highlight w:val="cyan"/>
        </w:rPr>
        <w:t>anyone</w:t>
      </w:r>
      <w:r w:rsidRPr="0089578C">
        <w:rPr>
          <w:rStyle w:val="StyleUnderline"/>
        </w:rPr>
        <w:t xml:space="preserve"> else</w:t>
      </w:r>
      <w:r w:rsidRPr="00AF551C">
        <w:rPr>
          <w:sz w:val="16"/>
        </w:rPr>
        <w:t>. The most junior employees are the first to be let go and the last to be rehired. Last-in-first-out layoffs do nothing to improve productivity, but they do a lot to protect senior members.</w:t>
      </w:r>
    </w:p>
    <w:p w14:paraId="3B49EA8F" w14:textId="77777777" w:rsidR="00325418" w:rsidRPr="00AF551C" w:rsidRDefault="00325418" w:rsidP="00325418">
      <w:pPr>
        <w:rPr>
          <w:sz w:val="16"/>
        </w:rPr>
      </w:pPr>
      <w:r w:rsidRPr="00AF551C">
        <w:rPr>
          <w:sz w:val="16"/>
        </w:rPr>
        <w:t xml:space="preserve">All told, </w:t>
      </w:r>
      <w:r w:rsidRPr="0089578C">
        <w:rPr>
          <w:rStyle w:val="StyleUnderline"/>
        </w:rPr>
        <w:t xml:space="preserve">union </w:t>
      </w:r>
      <w:r w:rsidRPr="00AF551C">
        <w:rPr>
          <w:rStyle w:val="Emphasis"/>
          <w:highlight w:val="cyan"/>
        </w:rPr>
        <w:t>ideology</w:t>
      </w:r>
      <w:r w:rsidRPr="0089578C">
        <w:rPr>
          <w:rStyle w:val="StyleUnderline"/>
          <w:highlight w:val="cyan"/>
        </w:rPr>
        <w:t xml:space="preserve"> stymies</w:t>
      </w:r>
      <w:r w:rsidRPr="0089578C">
        <w:rPr>
          <w:rStyle w:val="StyleUnderline"/>
        </w:rPr>
        <w:t xml:space="preserve"> job </w:t>
      </w:r>
      <w:r w:rsidRPr="00AF551C">
        <w:rPr>
          <w:rStyle w:val="StyleUnderline"/>
          <w:highlight w:val="cyan"/>
        </w:rPr>
        <w:t>opportunities</w:t>
      </w:r>
      <w:r w:rsidRPr="00AF551C">
        <w:rPr>
          <w:sz w:val="16"/>
        </w:rPr>
        <w:t xml:space="preserve"> in order </w:t>
      </w:r>
      <w:r w:rsidRPr="0089578C">
        <w:rPr>
          <w:rStyle w:val="StyleUnderline"/>
          <w:highlight w:val="cyan"/>
        </w:rPr>
        <w:t xml:space="preserve">to favor </w:t>
      </w:r>
      <w:r w:rsidRPr="00AF551C">
        <w:rPr>
          <w:rStyle w:val="Emphasis"/>
          <w:highlight w:val="cyan"/>
        </w:rPr>
        <w:t>senior</w:t>
      </w:r>
      <w:r w:rsidRPr="0089578C">
        <w:rPr>
          <w:rStyle w:val="StyleUnderline"/>
        </w:rPr>
        <w:t xml:space="preserve"> members</w:t>
      </w:r>
      <w:r w:rsidRPr="00AF551C">
        <w:rPr>
          <w:sz w:val="16"/>
        </w:rPr>
        <w:t xml:space="preserve">. Unions don’t give up even one cent of senior members’ compensation, even if that might help grow the workforce. </w:t>
      </w:r>
      <w:r w:rsidRPr="00AF551C">
        <w:rPr>
          <w:rStyle w:val="Emphasis"/>
          <w:highlight w:val="cyan"/>
        </w:rPr>
        <w:t>Protecting</w:t>
      </w:r>
      <w:r w:rsidRPr="00AF551C">
        <w:rPr>
          <w:sz w:val="16"/>
        </w:rPr>
        <w:t xml:space="preserve"> those </w:t>
      </w:r>
      <w:r w:rsidRPr="0089578C">
        <w:rPr>
          <w:rStyle w:val="StyleUnderline"/>
        </w:rPr>
        <w:t xml:space="preserve">members’ </w:t>
      </w:r>
      <w:r w:rsidRPr="0089578C">
        <w:rPr>
          <w:rStyle w:val="StyleUnderline"/>
          <w:highlight w:val="cyan"/>
        </w:rPr>
        <w:t>inte</w:t>
      </w:r>
      <w:r w:rsidRPr="00AF551C">
        <w:rPr>
          <w:rStyle w:val="StyleUnderline"/>
          <w:highlight w:val="cyan"/>
        </w:rPr>
        <w:t>rests comes at</w:t>
      </w:r>
      <w:r w:rsidRPr="00AF551C">
        <w:rPr>
          <w:sz w:val="16"/>
        </w:rPr>
        <w:t xml:space="preserve"> the </w:t>
      </w:r>
      <w:r w:rsidRPr="00AF551C">
        <w:rPr>
          <w:rStyle w:val="Emphasis"/>
          <w:highlight w:val="cyan"/>
        </w:rPr>
        <w:t>expense</w:t>
      </w:r>
      <w:r w:rsidRPr="0089578C">
        <w:rPr>
          <w:rStyle w:val="StyleUnderline"/>
          <w:highlight w:val="cyan"/>
        </w:rPr>
        <w:t xml:space="preserve"> of</w:t>
      </w:r>
      <w:r w:rsidRPr="0089578C">
        <w:rPr>
          <w:rStyle w:val="StyleUnderline"/>
        </w:rPr>
        <w:t xml:space="preserve"> a </w:t>
      </w:r>
      <w:r w:rsidRPr="00AF551C">
        <w:rPr>
          <w:rStyle w:val="StyleUnderline"/>
          <w:highlight w:val="cyan"/>
        </w:rPr>
        <w:t xml:space="preserve">business’s </w:t>
      </w:r>
      <w:r w:rsidRPr="00AF551C">
        <w:rPr>
          <w:rStyle w:val="Emphasis"/>
          <w:highlight w:val="cyan"/>
        </w:rPr>
        <w:t>competitiveness</w:t>
      </w:r>
      <w:r w:rsidRPr="00AF551C">
        <w:rPr>
          <w:sz w:val="16"/>
        </w:rPr>
        <w:t>, which is essential to building flourishing communities full of opportunity.</w:t>
      </w:r>
    </w:p>
    <w:p w14:paraId="1DB84D03" w14:textId="77777777" w:rsidR="00325418" w:rsidRPr="00AF551C" w:rsidRDefault="00325418" w:rsidP="00325418">
      <w:pPr>
        <w:rPr>
          <w:sz w:val="16"/>
        </w:rPr>
      </w:pPr>
      <w:r w:rsidRPr="00AF551C">
        <w:rPr>
          <w:sz w:val="16"/>
        </w:rPr>
        <w:t xml:space="preserve">Organized </w:t>
      </w:r>
      <w:r w:rsidRPr="00AF551C">
        <w:rPr>
          <w:rStyle w:val="Emphasis"/>
        </w:rPr>
        <w:t>labor</w:t>
      </w:r>
      <w:r w:rsidRPr="00AF551C">
        <w:rPr>
          <w:rStyle w:val="StyleUnderline"/>
        </w:rPr>
        <w:t xml:space="preserve"> also has an adversarial </w:t>
      </w:r>
      <w:r w:rsidRPr="00AF551C">
        <w:rPr>
          <w:rStyle w:val="Emphasis"/>
        </w:rPr>
        <w:t>relationship</w:t>
      </w:r>
      <w:r w:rsidRPr="00AF551C">
        <w:rPr>
          <w:rStyle w:val="StyleUnderline"/>
        </w:rPr>
        <w:t xml:space="preserve"> with management</w:t>
      </w:r>
      <w:r w:rsidRPr="00AF551C">
        <w:rPr>
          <w:sz w:val="16"/>
        </w:rPr>
        <w:t xml:space="preserve">. Unions convince workers that management is out </w:t>
      </w:r>
      <w:r w:rsidRPr="00AF551C">
        <w:rPr>
          <w:rStyle w:val="StyleUnderline"/>
        </w:rPr>
        <w:t xml:space="preserve">to get </w:t>
      </w:r>
      <w:r w:rsidRPr="00AF551C">
        <w:rPr>
          <w:rStyle w:val="Emphasis"/>
        </w:rPr>
        <w:t>them</w:t>
      </w:r>
      <w:r w:rsidRPr="00AF551C">
        <w:rPr>
          <w:rStyle w:val="StyleUnderline"/>
        </w:rPr>
        <w:t xml:space="preserve"> and will use any tool at its </w:t>
      </w:r>
      <w:r w:rsidRPr="00AF551C">
        <w:rPr>
          <w:rStyle w:val="Emphasis"/>
        </w:rPr>
        <w:t>disposal</w:t>
      </w:r>
      <w:r w:rsidRPr="00AF551C">
        <w:rPr>
          <w:sz w:val="16"/>
        </w:rPr>
        <w:t xml:space="preserve"> to punish union members. Under this mindset, there’s no such thing as coaching, guidance or personal goals. The </w:t>
      </w:r>
      <w:r w:rsidRPr="00AF551C">
        <w:rPr>
          <w:rStyle w:val="Emphasis"/>
          <w:highlight w:val="cyan"/>
        </w:rPr>
        <w:t>worksite</w:t>
      </w:r>
      <w:r w:rsidRPr="00AF551C">
        <w:rPr>
          <w:rStyle w:val="StyleUnderline"/>
          <w:highlight w:val="cyan"/>
        </w:rPr>
        <w:t xml:space="preserve"> is</w:t>
      </w:r>
      <w:r w:rsidRPr="0089578C">
        <w:rPr>
          <w:rStyle w:val="StyleUnderline"/>
        </w:rPr>
        <w:t xml:space="preserve"> a </w:t>
      </w:r>
      <w:r w:rsidRPr="0089578C">
        <w:rPr>
          <w:rStyle w:val="StyleUnderline"/>
          <w:highlight w:val="cyan"/>
        </w:rPr>
        <w:t xml:space="preserve">place of </w:t>
      </w:r>
      <w:r w:rsidRPr="00AF551C">
        <w:rPr>
          <w:rStyle w:val="Emphasis"/>
          <w:highlight w:val="cyan"/>
        </w:rPr>
        <w:t>grievance</w:t>
      </w:r>
      <w:r w:rsidRPr="0089578C">
        <w:rPr>
          <w:rStyle w:val="StyleUnderline"/>
        </w:rPr>
        <w:t xml:space="preserve"> and</w:t>
      </w:r>
      <w:r w:rsidRPr="00AF551C">
        <w:rPr>
          <w:sz w:val="16"/>
        </w:rPr>
        <w:t xml:space="preserve"> bureaucracy, which </w:t>
      </w:r>
      <w:r w:rsidRPr="0089578C">
        <w:rPr>
          <w:rStyle w:val="StyleUnderline"/>
        </w:rPr>
        <w:t xml:space="preserve">is </w:t>
      </w:r>
      <w:r w:rsidRPr="0089578C">
        <w:rPr>
          <w:rStyle w:val="StyleUnderline"/>
          <w:highlight w:val="cyan"/>
        </w:rPr>
        <w:t xml:space="preserve">no </w:t>
      </w:r>
      <w:r w:rsidRPr="00AF551C">
        <w:rPr>
          <w:rStyle w:val="StyleUnderline"/>
          <w:highlight w:val="cyan"/>
        </w:rPr>
        <w:t xml:space="preserve">way to be </w:t>
      </w:r>
      <w:r w:rsidRPr="00AF551C">
        <w:rPr>
          <w:rStyle w:val="Emphasis"/>
          <w:highlight w:val="cyan"/>
        </w:rPr>
        <w:t>competitive</w:t>
      </w:r>
      <w:r w:rsidRPr="0089578C">
        <w:rPr>
          <w:rStyle w:val="StyleUnderline"/>
        </w:rPr>
        <w:t xml:space="preserve"> and </w:t>
      </w:r>
      <w:r w:rsidRPr="0089578C">
        <w:rPr>
          <w:rStyle w:val="StyleUnderline"/>
          <w:highlight w:val="cyan"/>
        </w:rPr>
        <w:t>ensure</w:t>
      </w:r>
      <w:r w:rsidRPr="0089578C">
        <w:rPr>
          <w:rStyle w:val="StyleUnderline"/>
        </w:rPr>
        <w:t xml:space="preserve"> that </w:t>
      </w:r>
      <w:r w:rsidRPr="00AF551C">
        <w:rPr>
          <w:rStyle w:val="Emphasis"/>
          <w:highlight w:val="cyan"/>
        </w:rPr>
        <w:t>customers</w:t>
      </w:r>
      <w:r w:rsidRPr="0089578C">
        <w:rPr>
          <w:rStyle w:val="StyleUnderline"/>
          <w:highlight w:val="cyan"/>
        </w:rPr>
        <w:t xml:space="preserve"> get</w:t>
      </w:r>
      <w:r w:rsidRPr="0089578C">
        <w:rPr>
          <w:rStyle w:val="StyleUnderline"/>
        </w:rPr>
        <w:t xml:space="preserve"> what they </w:t>
      </w:r>
      <w:r w:rsidRPr="0089578C">
        <w:rPr>
          <w:rStyle w:val="StyleUnderline"/>
          <w:highlight w:val="cyan"/>
        </w:rPr>
        <w:t>want</w:t>
      </w:r>
      <w:r w:rsidRPr="00AF551C">
        <w:rPr>
          <w:sz w:val="16"/>
        </w:rPr>
        <w:t>.</w:t>
      </w:r>
    </w:p>
    <w:p w14:paraId="426F367E" w14:textId="77777777" w:rsidR="00325418" w:rsidRPr="00AF551C" w:rsidRDefault="00325418" w:rsidP="00325418">
      <w:pPr>
        <w:rPr>
          <w:sz w:val="16"/>
        </w:rPr>
      </w:pPr>
      <w:r w:rsidRPr="00AF551C">
        <w:rPr>
          <w:sz w:val="16"/>
        </w:rPr>
        <w:t xml:space="preserve">The damage to communities is </w:t>
      </w:r>
      <w:r w:rsidRPr="00AF551C">
        <w:rPr>
          <w:rStyle w:val="StyleUnderline"/>
        </w:rPr>
        <w:t xml:space="preserve">clear in the </w:t>
      </w:r>
      <w:r w:rsidRPr="00AF551C">
        <w:rPr>
          <w:rStyle w:val="Emphasis"/>
        </w:rPr>
        <w:t>cities</w:t>
      </w:r>
      <w:r w:rsidRPr="00AF551C">
        <w:rPr>
          <w:sz w:val="16"/>
        </w:rPr>
        <w:t xml:space="preserve"> that </w:t>
      </w:r>
      <w:r w:rsidRPr="00AF551C">
        <w:rPr>
          <w:rStyle w:val="StyleUnderline"/>
        </w:rPr>
        <w:t>are most associated with</w:t>
      </w:r>
      <w:r w:rsidRPr="00AF551C">
        <w:rPr>
          <w:sz w:val="16"/>
        </w:rPr>
        <w:t xml:space="preserve"> labor </w:t>
      </w:r>
      <w:r w:rsidRPr="00AF551C">
        <w:rPr>
          <w:rStyle w:val="StyleUnderline"/>
        </w:rPr>
        <w:t>unions</w:t>
      </w:r>
      <w:r w:rsidRPr="00AF551C">
        <w:rPr>
          <w:sz w:val="16"/>
        </w:rPr>
        <w:t xml:space="preserve">. Take </w:t>
      </w:r>
      <w:r w:rsidRPr="00AF551C">
        <w:rPr>
          <w:rStyle w:val="Emphasis"/>
          <w:highlight w:val="cyan"/>
        </w:rPr>
        <w:t>Flint, Michigan</w:t>
      </w:r>
      <w:r w:rsidRPr="00AF551C">
        <w:rPr>
          <w:sz w:val="16"/>
        </w:rPr>
        <w:t xml:space="preserve">, the </w:t>
      </w:r>
      <w:r w:rsidRPr="00AF551C">
        <w:rPr>
          <w:rStyle w:val="StyleUnderline"/>
        </w:rPr>
        <w:t xml:space="preserve">birthplace </w:t>
      </w:r>
      <w:r w:rsidRPr="00AF551C">
        <w:rPr>
          <w:rStyle w:val="StyleUnderline"/>
          <w:highlight w:val="cyan"/>
        </w:rPr>
        <w:t>of</w:t>
      </w:r>
      <w:r w:rsidRPr="00AF551C">
        <w:rPr>
          <w:rStyle w:val="StyleUnderline"/>
        </w:rPr>
        <w:t xml:space="preserve"> the </w:t>
      </w:r>
      <w:r w:rsidRPr="00AF551C">
        <w:rPr>
          <w:rStyle w:val="Emphasis"/>
          <w:highlight w:val="cyan"/>
        </w:rPr>
        <w:t>U</w:t>
      </w:r>
      <w:r w:rsidRPr="00AF551C">
        <w:rPr>
          <w:rStyle w:val="Emphasis"/>
        </w:rPr>
        <w:t xml:space="preserve">nited </w:t>
      </w:r>
      <w:r w:rsidRPr="00AF551C">
        <w:rPr>
          <w:rStyle w:val="Emphasis"/>
          <w:highlight w:val="cyan"/>
        </w:rPr>
        <w:t>A</w:t>
      </w:r>
      <w:r w:rsidRPr="00AF551C">
        <w:rPr>
          <w:rStyle w:val="Emphasis"/>
        </w:rPr>
        <w:t xml:space="preserve">uto </w:t>
      </w:r>
      <w:r w:rsidRPr="00AF551C">
        <w:rPr>
          <w:rStyle w:val="Emphasis"/>
          <w:highlight w:val="cyan"/>
        </w:rPr>
        <w:t>W</w:t>
      </w:r>
      <w:r w:rsidRPr="00AF551C">
        <w:rPr>
          <w:rStyle w:val="Emphasis"/>
        </w:rPr>
        <w:t>orkers</w:t>
      </w:r>
      <w:r w:rsidRPr="00AF551C">
        <w:rPr>
          <w:sz w:val="16"/>
        </w:rPr>
        <w:t>. It should be a progressive utopia, where a thriving middle class protected by a strong union enjoys widespread prosperity.</w:t>
      </w:r>
    </w:p>
    <w:p w14:paraId="3F8A67C6" w14:textId="77777777" w:rsidR="00325418" w:rsidRPr="00AF551C" w:rsidRDefault="00325418" w:rsidP="00325418">
      <w:pPr>
        <w:rPr>
          <w:sz w:val="16"/>
        </w:rPr>
      </w:pPr>
      <w:r w:rsidRPr="00AF551C">
        <w:rPr>
          <w:sz w:val="16"/>
        </w:rPr>
        <w:t xml:space="preserve">But that’s not Flint. A full third of the city’s population lives under the poverty line, well more than double the 12.8% national average. The </w:t>
      </w:r>
      <w:r w:rsidRPr="00AF551C">
        <w:rPr>
          <w:rStyle w:val="StyleUnderline"/>
        </w:rPr>
        <w:t xml:space="preserve">city’s </w:t>
      </w:r>
      <w:r w:rsidRPr="00AF551C">
        <w:rPr>
          <w:rStyle w:val="Emphasis"/>
          <w:highlight w:val="cyan"/>
        </w:rPr>
        <w:t>population</w:t>
      </w:r>
      <w:r w:rsidRPr="00AF551C">
        <w:rPr>
          <w:rStyle w:val="StyleUnderline"/>
        </w:rPr>
        <w:t xml:space="preserve"> is </w:t>
      </w:r>
      <w:r w:rsidRPr="00AF551C">
        <w:rPr>
          <w:rStyle w:val="StyleUnderline"/>
          <w:highlight w:val="cyan"/>
        </w:rPr>
        <w:t>less than half of</w:t>
      </w:r>
      <w:r w:rsidRPr="00AF551C">
        <w:rPr>
          <w:sz w:val="16"/>
        </w:rPr>
        <w:t xml:space="preserve"> what it </w:t>
      </w:r>
      <w:r w:rsidRPr="00AF551C">
        <w:rPr>
          <w:rStyle w:val="StyleUnderline"/>
        </w:rPr>
        <w:t xml:space="preserve">was </w:t>
      </w:r>
      <w:r w:rsidRPr="00AF551C">
        <w:rPr>
          <w:rStyle w:val="StyleUnderline"/>
          <w:highlight w:val="cyan"/>
        </w:rPr>
        <w:t xml:space="preserve">in </w:t>
      </w:r>
      <w:r w:rsidRPr="00AF551C">
        <w:rPr>
          <w:rStyle w:val="Emphasis"/>
          <w:highlight w:val="cyan"/>
        </w:rPr>
        <w:t>1960</w:t>
      </w:r>
      <w:r w:rsidRPr="00AF551C">
        <w:rPr>
          <w:sz w:val="16"/>
        </w:rPr>
        <w:t xml:space="preserve">. Sure, the </w:t>
      </w:r>
      <w:r w:rsidRPr="00AF551C">
        <w:rPr>
          <w:rStyle w:val="StyleUnderline"/>
          <w:highlight w:val="cyan"/>
        </w:rPr>
        <w:t>UAW</w:t>
      </w:r>
      <w:r w:rsidRPr="00AF551C">
        <w:rPr>
          <w:rStyle w:val="StyleUnderline"/>
        </w:rPr>
        <w:t xml:space="preserve"> members</w:t>
      </w:r>
      <w:r w:rsidRPr="00AF551C">
        <w:rPr>
          <w:sz w:val="16"/>
        </w:rPr>
        <w:t xml:space="preserve"> who work </w:t>
      </w:r>
      <w:r w:rsidRPr="00AF551C">
        <w:rPr>
          <w:rStyle w:val="StyleUnderline"/>
          <w:highlight w:val="cyan"/>
        </w:rPr>
        <w:t xml:space="preserve">at a </w:t>
      </w:r>
      <w:r w:rsidRPr="00AF551C">
        <w:rPr>
          <w:rStyle w:val="Emphasis"/>
          <w:highlight w:val="cyan"/>
        </w:rPr>
        <w:t>dwindling</w:t>
      </w:r>
      <w:r w:rsidRPr="00AF551C">
        <w:rPr>
          <w:rStyle w:val="StyleUnderline"/>
          <w:highlight w:val="cyan"/>
        </w:rPr>
        <w:t xml:space="preserve"> number</w:t>
      </w:r>
      <w:r w:rsidRPr="00AF551C">
        <w:rPr>
          <w:sz w:val="16"/>
        </w:rPr>
        <w:t xml:space="preserve"> of auto parts plants in the city </w:t>
      </w:r>
      <w:r w:rsidRPr="00AF551C">
        <w:rPr>
          <w:rStyle w:val="StyleUnderline"/>
        </w:rPr>
        <w:t>are doing okay</w:t>
      </w:r>
      <w:r w:rsidRPr="00AF551C">
        <w:rPr>
          <w:sz w:val="16"/>
        </w:rPr>
        <w:t>. But they often don’t live in the city where they work, while the people who do live there are stuck with a decaying private sector, thanks to union ideology.</w:t>
      </w:r>
    </w:p>
    <w:p w14:paraId="3BBBF544" w14:textId="77777777" w:rsidR="00325418" w:rsidRPr="00AF551C" w:rsidRDefault="00325418" w:rsidP="00325418">
      <w:pPr>
        <w:rPr>
          <w:sz w:val="16"/>
        </w:rPr>
      </w:pPr>
      <w:r w:rsidRPr="00AF551C">
        <w:rPr>
          <w:rStyle w:val="StyleUnderline"/>
        </w:rPr>
        <w:t xml:space="preserve">It’s </w:t>
      </w:r>
      <w:r w:rsidRPr="00AF551C">
        <w:rPr>
          <w:rStyle w:val="StyleUnderline"/>
          <w:highlight w:val="cyan"/>
        </w:rPr>
        <w:t xml:space="preserve">not just </w:t>
      </w:r>
      <w:r w:rsidRPr="00AF551C">
        <w:rPr>
          <w:rStyle w:val="Emphasis"/>
          <w:highlight w:val="cyan"/>
        </w:rPr>
        <w:t>Flint</w:t>
      </w:r>
      <w:r w:rsidRPr="00AF551C">
        <w:rPr>
          <w:sz w:val="16"/>
        </w:rPr>
        <w:t xml:space="preserve">. The old industrial union towns of the United States are struggling, from Gary, Indiana, to Lordstown, Ohio. The better future has not arrived. And it won’t. </w:t>
      </w:r>
      <w:r w:rsidRPr="00AF551C">
        <w:rPr>
          <w:rStyle w:val="StyleUnderline"/>
          <w:highlight w:val="cyan"/>
        </w:rPr>
        <w:t>Unions</w:t>
      </w:r>
      <w:r w:rsidRPr="00AF551C">
        <w:rPr>
          <w:rStyle w:val="StyleUnderline"/>
        </w:rPr>
        <w:t xml:space="preserve"> protect their </w:t>
      </w:r>
      <w:r w:rsidRPr="00AF551C">
        <w:rPr>
          <w:rStyle w:val="Emphasis"/>
          <w:highlight w:val="cyan"/>
        </w:rPr>
        <w:t>members</w:t>
      </w:r>
      <w:r w:rsidRPr="00AF551C">
        <w:rPr>
          <w:rStyle w:val="StyleUnderline"/>
        </w:rPr>
        <w:t xml:space="preserve"> at</w:t>
      </w:r>
      <w:r w:rsidRPr="00AF551C">
        <w:rPr>
          <w:sz w:val="16"/>
        </w:rPr>
        <w:t xml:space="preserve"> the </w:t>
      </w:r>
      <w:r w:rsidRPr="00AF551C">
        <w:rPr>
          <w:rStyle w:val="StyleUnderline"/>
        </w:rPr>
        <w:t xml:space="preserve">cost </w:t>
      </w:r>
      <w:r w:rsidRPr="00AF551C">
        <w:rPr>
          <w:rStyle w:val="StyleUnderline"/>
          <w:highlight w:val="cyan"/>
        </w:rPr>
        <w:t>of</w:t>
      </w:r>
      <w:r w:rsidRPr="00AF551C">
        <w:rPr>
          <w:rStyle w:val="StyleUnderline"/>
        </w:rPr>
        <w:t xml:space="preserve"> other workers, </w:t>
      </w:r>
      <w:r w:rsidRPr="00AF551C">
        <w:rPr>
          <w:rStyle w:val="StyleUnderline"/>
          <w:highlight w:val="cyan"/>
        </w:rPr>
        <w:t xml:space="preserve">the </w:t>
      </w:r>
      <w:r w:rsidRPr="00AF551C">
        <w:rPr>
          <w:rStyle w:val="Emphasis"/>
          <w:highlight w:val="cyan"/>
        </w:rPr>
        <w:t>cities</w:t>
      </w:r>
      <w:r w:rsidRPr="00AF551C">
        <w:rPr>
          <w:rStyle w:val="StyleUnderline"/>
        </w:rPr>
        <w:t xml:space="preserve"> they operate</w:t>
      </w:r>
      <w:r w:rsidRPr="00AF551C">
        <w:rPr>
          <w:sz w:val="16"/>
        </w:rPr>
        <w:t xml:space="preserve"> in and the states that </w:t>
      </w:r>
      <w:r w:rsidRPr="00AF551C">
        <w:rPr>
          <w:rStyle w:val="Emphasis"/>
          <w:highlight w:val="cyan"/>
        </w:rPr>
        <w:t>bend</w:t>
      </w:r>
      <w:r w:rsidRPr="00AF551C">
        <w:rPr>
          <w:rStyle w:val="StyleUnderline"/>
          <w:highlight w:val="cyan"/>
        </w:rPr>
        <w:t xml:space="preserve"> to their will</w:t>
      </w:r>
      <w:r w:rsidRPr="00AF551C">
        <w:rPr>
          <w:rStyle w:val="StyleUnderline"/>
        </w:rPr>
        <w:t>.</w:t>
      </w:r>
      <w:r w:rsidRPr="00AF551C">
        <w:rPr>
          <w:sz w:val="16"/>
        </w:rPr>
        <w:t xml:space="preserve"> Again, it’s senior members first, junior members second, and no one else after that — including the communities in which unions operate.</w:t>
      </w:r>
    </w:p>
    <w:p w14:paraId="34BCFF7B" w14:textId="77777777" w:rsidR="00325418" w:rsidRPr="00AF551C" w:rsidRDefault="00325418" w:rsidP="00325418">
      <w:pPr>
        <w:rPr>
          <w:sz w:val="16"/>
        </w:rPr>
      </w:pPr>
      <w:r w:rsidRPr="00AF551C">
        <w:rPr>
          <w:sz w:val="16"/>
        </w:rPr>
        <w:lastRenderedPageBreak/>
        <w:t xml:space="preserve">This is bad business. </w:t>
      </w:r>
      <w:r w:rsidRPr="00AF551C">
        <w:rPr>
          <w:rStyle w:val="StyleUnderline"/>
          <w:highlight w:val="cyan"/>
        </w:rPr>
        <w:t xml:space="preserve">Union policy creates </w:t>
      </w:r>
      <w:r w:rsidRPr="00AF551C">
        <w:rPr>
          <w:rStyle w:val="Emphasis"/>
          <w:highlight w:val="cyan"/>
        </w:rPr>
        <w:t>hostility</w:t>
      </w:r>
      <w:r w:rsidRPr="00AF551C">
        <w:rPr>
          <w:rStyle w:val="StyleUnderline"/>
        </w:rPr>
        <w:t xml:space="preserve">, ensures </w:t>
      </w:r>
      <w:r w:rsidRPr="00AF551C">
        <w:rPr>
          <w:rStyle w:val="StyleUnderline"/>
          <w:highlight w:val="cyan"/>
        </w:rPr>
        <w:t>stagnation for</w:t>
      </w:r>
      <w:r w:rsidRPr="00AF551C">
        <w:rPr>
          <w:rStyle w:val="StyleUnderline"/>
        </w:rPr>
        <w:t xml:space="preserve"> the </w:t>
      </w:r>
      <w:r w:rsidRPr="00AF551C">
        <w:rPr>
          <w:rStyle w:val="Emphasis"/>
          <w:highlight w:val="cyan"/>
        </w:rPr>
        <w:t>factories</w:t>
      </w:r>
      <w:r w:rsidRPr="00AF551C">
        <w:rPr>
          <w:sz w:val="16"/>
        </w:rPr>
        <w:t xml:space="preserve"> that employ union members </w:t>
      </w:r>
      <w:r w:rsidRPr="00AF551C">
        <w:rPr>
          <w:rStyle w:val="StyleUnderline"/>
        </w:rPr>
        <w:t xml:space="preserve">and </w:t>
      </w:r>
      <w:r w:rsidRPr="00AF551C">
        <w:rPr>
          <w:rStyle w:val="StyleUnderline"/>
          <w:highlight w:val="cyan"/>
        </w:rPr>
        <w:t xml:space="preserve">makes industries </w:t>
      </w:r>
      <w:r w:rsidRPr="00AF551C">
        <w:rPr>
          <w:rStyle w:val="Emphasis"/>
          <w:highlight w:val="cyan"/>
        </w:rPr>
        <w:t>uncompetitive</w:t>
      </w:r>
      <w:r w:rsidRPr="00AF551C">
        <w:rPr>
          <w:sz w:val="16"/>
        </w:rPr>
        <w:t xml:space="preserve">. The lack of </w:t>
      </w:r>
      <w:r w:rsidRPr="00AF551C">
        <w:rPr>
          <w:rStyle w:val="StyleUnderline"/>
          <w:highlight w:val="cyan"/>
        </w:rPr>
        <w:t>growth harms</w:t>
      </w:r>
      <w:r w:rsidRPr="00AF551C">
        <w:rPr>
          <w:rStyle w:val="StyleUnderline"/>
        </w:rPr>
        <w:t xml:space="preserve"> the </w:t>
      </w:r>
      <w:r w:rsidRPr="00AF551C">
        <w:rPr>
          <w:rStyle w:val="StyleUnderline"/>
          <w:highlight w:val="cyan"/>
        </w:rPr>
        <w:t xml:space="preserve">whole </w:t>
      </w:r>
      <w:r w:rsidRPr="00AF551C">
        <w:rPr>
          <w:rStyle w:val="Emphasis"/>
          <w:highlight w:val="cyan"/>
        </w:rPr>
        <w:t>town</w:t>
      </w:r>
      <w:r w:rsidRPr="00AF551C">
        <w:rPr>
          <w:sz w:val="16"/>
        </w:rPr>
        <w:t>. That sense of a slow decline can even be felt by people passing through, and it resonates deeply among those left to live in once-vibrant communities.</w:t>
      </w:r>
    </w:p>
    <w:p w14:paraId="51A1D9FD" w14:textId="77777777" w:rsidR="00325418" w:rsidRPr="00AF551C" w:rsidRDefault="00325418" w:rsidP="00325418">
      <w:pPr>
        <w:rPr>
          <w:sz w:val="16"/>
        </w:rPr>
      </w:pPr>
      <w:r w:rsidRPr="00AF551C">
        <w:rPr>
          <w:sz w:val="16"/>
        </w:rPr>
        <w:t xml:space="preserve">It doesn’t have to be this way. </w:t>
      </w:r>
      <w:r w:rsidRPr="00AF551C">
        <w:rPr>
          <w:rStyle w:val="StyleUnderline"/>
        </w:rPr>
        <w:t xml:space="preserve">Unions could </w:t>
      </w:r>
      <w:r w:rsidRPr="00AF551C">
        <w:rPr>
          <w:rStyle w:val="Emphasis"/>
        </w:rPr>
        <w:t>stand</w:t>
      </w:r>
      <w:r w:rsidRPr="00AF551C">
        <w:rPr>
          <w:rStyle w:val="StyleUnderline"/>
        </w:rPr>
        <w:t xml:space="preserve"> for their members</w:t>
      </w:r>
      <w:r w:rsidRPr="00AF551C">
        <w:rPr>
          <w:sz w:val="16"/>
        </w:rPr>
        <w:t xml:space="preserve"> — all of them — and implement policies </w:t>
      </w:r>
      <w:r w:rsidRPr="00AF551C">
        <w:rPr>
          <w:rStyle w:val="StyleUnderline"/>
        </w:rPr>
        <w:t xml:space="preserve">based on voluntary </w:t>
      </w:r>
      <w:r w:rsidRPr="00AF551C">
        <w:rPr>
          <w:rStyle w:val="Emphasis"/>
        </w:rPr>
        <w:t>association</w:t>
      </w:r>
      <w:r w:rsidRPr="00AF551C">
        <w:rPr>
          <w:rStyle w:val="StyleUnderline"/>
        </w:rPr>
        <w:t xml:space="preserve"> and</w:t>
      </w:r>
      <w:r w:rsidRPr="00AF551C">
        <w:rPr>
          <w:sz w:val="16"/>
        </w:rPr>
        <w:t xml:space="preserve"> mutually </w:t>
      </w:r>
      <w:r w:rsidRPr="00AF551C">
        <w:rPr>
          <w:rStyle w:val="StyleUnderline"/>
        </w:rPr>
        <w:t xml:space="preserve">beneficial </w:t>
      </w:r>
      <w:r w:rsidRPr="00AF551C">
        <w:rPr>
          <w:rStyle w:val="Emphasis"/>
        </w:rPr>
        <w:t>negotiation</w:t>
      </w:r>
      <w:r w:rsidRPr="00AF551C">
        <w:rPr>
          <w:sz w:val="16"/>
        </w:rPr>
        <w:t xml:space="preserve"> with management. If they embrace this 21st century unionization, maybe next time the claims that unions are back will be true.</w:t>
      </w:r>
    </w:p>
    <w:p w14:paraId="4934A39D" w14:textId="77777777" w:rsidR="00325418" w:rsidRPr="00AA274B" w:rsidRDefault="00325418" w:rsidP="00325418">
      <w:pPr>
        <w:pStyle w:val="Heading4"/>
      </w:pPr>
      <w:r w:rsidRPr="00AA274B">
        <w:t xml:space="preserve">City </w:t>
      </w:r>
      <w:r>
        <w:rPr>
          <w:u w:val="single"/>
        </w:rPr>
        <w:t>sustainability</w:t>
      </w:r>
      <w:r w:rsidRPr="00AA274B">
        <w:t xml:space="preserve"> is key to </w:t>
      </w:r>
      <w:r w:rsidRPr="00AA274B">
        <w:rPr>
          <w:u w:val="single"/>
        </w:rPr>
        <w:t>address</w:t>
      </w:r>
      <w:r w:rsidRPr="00AA274B">
        <w:t xml:space="preserve"> a litany of existential </w:t>
      </w:r>
      <w:r w:rsidRPr="00AA274B">
        <w:rPr>
          <w:u w:val="single"/>
        </w:rPr>
        <w:t>threats</w:t>
      </w:r>
      <w:r w:rsidRPr="00AA274B">
        <w:t>.</w:t>
      </w:r>
    </w:p>
    <w:p w14:paraId="03759CAC" w14:textId="77777777" w:rsidR="00325418" w:rsidRPr="00246236" w:rsidRDefault="00325418" w:rsidP="00325418">
      <w:r>
        <w:t xml:space="preserve">Carol </w:t>
      </w:r>
      <w:r w:rsidRPr="00246236">
        <w:rPr>
          <w:rFonts w:eastAsiaTheme="majorEastAsia" w:cstheme="majorBidi"/>
          <w:b/>
          <w:iCs/>
          <w:sz w:val="26"/>
        </w:rPr>
        <w:t>Goodstein 25</w:t>
      </w:r>
      <w:r>
        <w:t>. Professor at Yale Law School. “</w:t>
      </w:r>
      <w:r w:rsidRPr="00246236">
        <w:t>Creating Climate-Smart Cities</w:t>
      </w:r>
      <w:r>
        <w:t xml:space="preserve">.” 2025. </w:t>
      </w:r>
      <w:r w:rsidRPr="00246236">
        <w:t>https://environment.yale.edu/canopy/2025/cover-story/creating-climate-smart-cities</w:t>
      </w:r>
      <w:r>
        <w:t xml:space="preserve">. </w:t>
      </w:r>
    </w:p>
    <w:p w14:paraId="520835C5" w14:textId="77777777" w:rsidR="00325418" w:rsidRPr="00246236" w:rsidRDefault="00325418" w:rsidP="00325418">
      <w:pPr>
        <w:rPr>
          <w:sz w:val="16"/>
        </w:rPr>
      </w:pPr>
      <w:r w:rsidRPr="00246236">
        <w:rPr>
          <w:sz w:val="16"/>
        </w:rPr>
        <w:t xml:space="preserve">If current land use trends continue, urban energy use could increase more than threefold by 2050 from 2005 levels, Seto warns. Currently, </w:t>
      </w:r>
      <w:r w:rsidRPr="00B74C00">
        <w:rPr>
          <w:rStyle w:val="Emphasis"/>
          <w:highlight w:val="cyan"/>
        </w:rPr>
        <w:t>urban</w:t>
      </w:r>
      <w:r w:rsidRPr="00B74C00">
        <w:rPr>
          <w:rStyle w:val="StyleUnderline"/>
          <w:highlight w:val="cyan"/>
        </w:rPr>
        <w:t xml:space="preserve"> areas consume</w:t>
      </w:r>
      <w:r w:rsidRPr="00246236">
        <w:rPr>
          <w:sz w:val="16"/>
        </w:rPr>
        <w:t xml:space="preserve"> between </w:t>
      </w:r>
      <w:r w:rsidRPr="00B74C00">
        <w:rPr>
          <w:rStyle w:val="Emphasis"/>
        </w:rPr>
        <w:t>60%</w:t>
      </w:r>
      <w:r w:rsidRPr="00246236">
        <w:rPr>
          <w:rStyle w:val="StyleUnderline"/>
        </w:rPr>
        <w:t xml:space="preserve"> and </w:t>
      </w:r>
      <w:r w:rsidRPr="00B74C00">
        <w:rPr>
          <w:rStyle w:val="Emphasis"/>
          <w:highlight w:val="cyan"/>
        </w:rPr>
        <w:t>80%</w:t>
      </w:r>
      <w:r w:rsidRPr="00B74C00">
        <w:rPr>
          <w:rStyle w:val="StyleUnderline"/>
          <w:highlight w:val="cyan"/>
        </w:rPr>
        <w:t xml:space="preserve"> of</w:t>
      </w:r>
      <w:r w:rsidRPr="00246236">
        <w:rPr>
          <w:sz w:val="16"/>
        </w:rPr>
        <w:t xml:space="preserve"> global energy </w:t>
      </w:r>
      <w:r w:rsidRPr="00B74C00">
        <w:rPr>
          <w:rStyle w:val="StyleUnderline"/>
          <w:highlight w:val="cyan"/>
        </w:rPr>
        <w:t>resources, and</w:t>
      </w:r>
      <w:r w:rsidRPr="00246236">
        <w:rPr>
          <w:rStyle w:val="StyleUnderline"/>
        </w:rPr>
        <w:t xml:space="preserve"> </w:t>
      </w:r>
      <w:r w:rsidRPr="00246236">
        <w:rPr>
          <w:sz w:val="16"/>
        </w:rPr>
        <w:t xml:space="preserve">three-fourths of the </w:t>
      </w:r>
      <w:r w:rsidRPr="00B74C00">
        <w:rPr>
          <w:rStyle w:val="Emphasis"/>
          <w:highlight w:val="cyan"/>
        </w:rPr>
        <w:t>infrastructure</w:t>
      </w:r>
      <w:r w:rsidRPr="00246236">
        <w:rPr>
          <w:rStyle w:val="StyleUnderline"/>
        </w:rPr>
        <w:t xml:space="preserve"> that will </w:t>
      </w:r>
      <w:r w:rsidRPr="00B74C00">
        <w:rPr>
          <w:rStyle w:val="StyleUnderline"/>
          <w:highlight w:val="cyan"/>
        </w:rPr>
        <w:t>exist by 2050</w:t>
      </w:r>
      <w:r w:rsidRPr="00246236">
        <w:rPr>
          <w:sz w:val="16"/>
        </w:rPr>
        <w:t xml:space="preserve"> is yet to be built. Recognizing the need to reduce emissions as urban areas grow, 800 cities have made commitments to become net-zero carbon cities.</w:t>
      </w:r>
    </w:p>
    <w:p w14:paraId="2003A4C1" w14:textId="77777777" w:rsidR="00325418" w:rsidRPr="00246236" w:rsidRDefault="00325418" w:rsidP="00325418">
      <w:pPr>
        <w:rPr>
          <w:sz w:val="16"/>
        </w:rPr>
      </w:pPr>
      <w:r w:rsidRPr="00246236">
        <w:rPr>
          <w:sz w:val="16"/>
        </w:rPr>
        <w:t xml:space="preserve">The path, however, has not been easy. The </w:t>
      </w:r>
      <w:r w:rsidRPr="00B74C00">
        <w:rPr>
          <w:rStyle w:val="Emphasis"/>
          <w:highlight w:val="cyan"/>
        </w:rPr>
        <w:t>transition</w:t>
      </w:r>
      <w:r w:rsidRPr="00246236">
        <w:rPr>
          <w:sz w:val="16"/>
        </w:rPr>
        <w:t xml:space="preserve"> to decarbonization </w:t>
      </w:r>
      <w:r w:rsidRPr="00B74C00">
        <w:rPr>
          <w:rStyle w:val="StyleUnderline"/>
          <w:highlight w:val="cyan"/>
        </w:rPr>
        <w:t>requires systems change</w:t>
      </w:r>
      <w:r w:rsidRPr="00B74C00">
        <w:rPr>
          <w:rStyle w:val="StyleUnderline"/>
        </w:rPr>
        <w:t xml:space="preserve"> on</w:t>
      </w:r>
      <w:r w:rsidRPr="00246236">
        <w:rPr>
          <w:sz w:val="16"/>
        </w:rPr>
        <w:t xml:space="preserve"> both </w:t>
      </w:r>
      <w:r w:rsidRPr="00B74C00">
        <w:rPr>
          <w:rStyle w:val="Emphasis"/>
        </w:rPr>
        <w:t>macro</w:t>
      </w:r>
      <w:r w:rsidRPr="00246236">
        <w:rPr>
          <w:rStyle w:val="StyleUnderline"/>
        </w:rPr>
        <w:t xml:space="preserve">- and </w:t>
      </w:r>
      <w:r w:rsidRPr="00B74C00">
        <w:rPr>
          <w:rStyle w:val="Emphasis"/>
        </w:rPr>
        <w:t>micro</w:t>
      </w:r>
      <w:r w:rsidRPr="00246236">
        <w:rPr>
          <w:rStyle w:val="StyleUnderline"/>
        </w:rPr>
        <w:t>-levels</w:t>
      </w:r>
      <w:r w:rsidRPr="00246236">
        <w:rPr>
          <w:sz w:val="16"/>
        </w:rPr>
        <w:t xml:space="preserve">, including electrifying city and school bus fleets; building out infrastructure for EVs; encouraging public transportation; constructing energy-efficient buildings and housing units; retrofitting current units with green energy technology such as heat pumps; </w:t>
      </w:r>
      <w:r w:rsidRPr="00B74C00">
        <w:rPr>
          <w:rStyle w:val="StyleUnderline"/>
          <w:highlight w:val="cyan"/>
        </w:rPr>
        <w:t xml:space="preserve">utilizing district </w:t>
      </w:r>
      <w:r w:rsidRPr="00B74C00">
        <w:rPr>
          <w:rStyle w:val="Emphasis"/>
          <w:highlight w:val="cyan"/>
        </w:rPr>
        <w:t>energy</w:t>
      </w:r>
      <w:r w:rsidRPr="00B74C00">
        <w:rPr>
          <w:rStyle w:val="StyleUnderline"/>
          <w:highlight w:val="cyan"/>
        </w:rPr>
        <w:t xml:space="preserve"> networks</w:t>
      </w:r>
      <w:r w:rsidRPr="00246236">
        <w:rPr>
          <w:sz w:val="16"/>
        </w:rPr>
        <w:t xml:space="preserve"> that heat and cool multiple buildings through underground pipes; and harvesting industrial waste that can also heat and cool residential buildings </w:t>
      </w:r>
      <w:r w:rsidRPr="00B74C00">
        <w:rPr>
          <w:rStyle w:val="StyleUnderline"/>
          <w:highlight w:val="cyan"/>
        </w:rPr>
        <w:t>in cities</w:t>
      </w:r>
      <w:r w:rsidRPr="00246236">
        <w:rPr>
          <w:sz w:val="16"/>
        </w:rPr>
        <w:t xml:space="preserve"> (known as urban industrial symbiosis).</w:t>
      </w:r>
    </w:p>
    <w:p w14:paraId="46D43FF4" w14:textId="77777777" w:rsidR="00325418" w:rsidRPr="00246236" w:rsidRDefault="00325418" w:rsidP="00325418">
      <w:pPr>
        <w:rPr>
          <w:sz w:val="16"/>
        </w:rPr>
      </w:pPr>
      <w:r w:rsidRPr="00246236">
        <w:rPr>
          <w:sz w:val="16"/>
        </w:rPr>
        <w:t>Cities may not be able to achieve all this at once, but they are moving toward low-carbon solutions.</w:t>
      </w:r>
    </w:p>
    <w:p w14:paraId="57A64430" w14:textId="77777777" w:rsidR="00325418" w:rsidRPr="00246236" w:rsidRDefault="00325418" w:rsidP="00325418">
      <w:pPr>
        <w:rPr>
          <w:sz w:val="16"/>
        </w:rPr>
      </w:pPr>
      <w:r w:rsidRPr="00246236">
        <w:rPr>
          <w:sz w:val="16"/>
        </w:rPr>
        <w:t>“Hundreds of experiments are happening at the local level all around the world to mitigate and adapt to climate change,” Seto says.</w:t>
      </w:r>
    </w:p>
    <w:p w14:paraId="2092C965" w14:textId="77777777" w:rsidR="00325418" w:rsidRPr="00246236" w:rsidRDefault="00325418" w:rsidP="00325418">
      <w:pPr>
        <w:rPr>
          <w:sz w:val="16"/>
        </w:rPr>
      </w:pPr>
      <w:r w:rsidRPr="00246236">
        <w:rPr>
          <w:sz w:val="16"/>
        </w:rPr>
        <w:t>In Copenhagen, Denmark, and in Framingham, Massachusetts, district energy networks are heating and cooling homes with pipes that circulate water through a system of boreholes that extend deep into the earth. In San Francisco, a Hixon Center case study found that the city’s parking cap, which limited parking to one space for every two to four residential units in neighborhoods with public transit, has dramatically increased the use of public transportation there.</w:t>
      </w:r>
    </w:p>
    <w:p w14:paraId="3A44E702" w14:textId="77777777" w:rsidR="00325418" w:rsidRPr="00246236" w:rsidRDefault="00325418" w:rsidP="00325418">
      <w:pPr>
        <w:rPr>
          <w:sz w:val="16"/>
        </w:rPr>
      </w:pPr>
      <w:r w:rsidRPr="00246236">
        <w:rPr>
          <w:sz w:val="16"/>
        </w:rPr>
        <w:t>The world is adding a new city of 1 million people every 10 days, which Seto says provides an opportunity to address climate challenges through design.</w:t>
      </w:r>
    </w:p>
    <w:p w14:paraId="005EFDDD" w14:textId="77777777" w:rsidR="00325418" w:rsidRPr="00246236" w:rsidRDefault="00325418" w:rsidP="00325418">
      <w:pPr>
        <w:rPr>
          <w:sz w:val="16"/>
        </w:rPr>
      </w:pPr>
      <w:r w:rsidRPr="00246236">
        <w:rPr>
          <w:sz w:val="16"/>
        </w:rPr>
        <w:t>Using satellite data, Seto and a research team conducted a global analysis of urban development. They found that in the Global South urban growth tends to sprawl outward rather than climb upward (which can lead to more carbon-intense issues). The study, published in PNAS, also found that per capita, the built-up infrastructure in some countries in the Global North is more than 30 times higher than infrastructure in the Global South.</w:t>
      </w:r>
    </w:p>
    <w:p w14:paraId="573DBB5C" w14:textId="77777777" w:rsidR="00325418" w:rsidRPr="00246236" w:rsidRDefault="00325418" w:rsidP="00325418">
      <w:pPr>
        <w:rPr>
          <w:sz w:val="16"/>
        </w:rPr>
      </w:pPr>
      <w:r w:rsidRPr="00246236">
        <w:rPr>
          <w:sz w:val="16"/>
        </w:rPr>
        <w:t>One of the most cost-effective ways to reduce emissions is to have higher densities of housing closer to higher densities of amenities and needs, such as jobs, says Seto, who was coordinating lead author for the IPCC 5th and 6th U.N. climate assessment reports and the chapters on cities. Seto, along with Arianna Salazar-Miranda, assistant professor of urban planning and data science, have studied the benefits of colocation, including the “15-minute city,” which is based on an old urban planning concept prioritizing city design around people, proximity, and walkability.</w:t>
      </w:r>
    </w:p>
    <w:p w14:paraId="76499B7A" w14:textId="77777777" w:rsidR="00325418" w:rsidRPr="00246236" w:rsidRDefault="00325418" w:rsidP="00325418">
      <w:pPr>
        <w:rPr>
          <w:sz w:val="16"/>
        </w:rPr>
      </w:pPr>
      <w:r w:rsidRPr="00246236">
        <w:rPr>
          <w:sz w:val="16"/>
        </w:rPr>
        <w:t>“When offices, schools, parks, and shops are located within a 15-minute walk or bike ride from people’s homes, there’s less driving, lower emissions, more green space, and more community coherence,” Seto says.</w:t>
      </w:r>
    </w:p>
    <w:p w14:paraId="00DE847F" w14:textId="77777777" w:rsidR="00325418" w:rsidRPr="00246236" w:rsidRDefault="00325418" w:rsidP="00325418">
      <w:pPr>
        <w:rPr>
          <w:sz w:val="16"/>
        </w:rPr>
      </w:pPr>
      <w:r w:rsidRPr="00246236">
        <w:rPr>
          <w:sz w:val="16"/>
        </w:rPr>
        <w:t>Pioneered in Paris, the 15-minute city is a characteristic of many European and East Asian urban areas, including Tokyo, Taipei, and Prague. Adapting this model to the car-centric U.S., where people typically travel long distances even to pick up a quart of milk, poses unique challenges. In a study published in Nature Human Behavior, Salazar-Miranda analyzed GPS data from 40 million mobile devices and found that only 14% of daily consumption trips in the U.S. are made locally.</w:t>
      </w:r>
    </w:p>
    <w:p w14:paraId="738DA246" w14:textId="77777777" w:rsidR="00325418" w:rsidRPr="00246236" w:rsidRDefault="00325418" w:rsidP="00325418">
      <w:pPr>
        <w:rPr>
          <w:sz w:val="16"/>
        </w:rPr>
      </w:pPr>
      <w:r w:rsidRPr="00246236">
        <w:rPr>
          <w:sz w:val="16"/>
        </w:rPr>
        <w:t>“</w:t>
      </w:r>
      <w:r w:rsidRPr="00B74C00">
        <w:rPr>
          <w:rStyle w:val="Emphasis"/>
          <w:highlight w:val="cyan"/>
        </w:rPr>
        <w:t>Americans</w:t>
      </w:r>
      <w:r w:rsidRPr="00246236">
        <w:rPr>
          <w:sz w:val="16"/>
        </w:rPr>
        <w:t xml:space="preserve"> have </w:t>
      </w:r>
      <w:r w:rsidRPr="00B74C00">
        <w:rPr>
          <w:rStyle w:val="StyleUnderline"/>
          <w:highlight w:val="cyan"/>
        </w:rPr>
        <w:t>grown used to</w:t>
      </w:r>
      <w:r w:rsidRPr="00246236">
        <w:rPr>
          <w:rStyle w:val="StyleUnderline"/>
        </w:rPr>
        <w:t xml:space="preserve"> a </w:t>
      </w:r>
      <w:r w:rsidRPr="00B74C00">
        <w:rPr>
          <w:rStyle w:val="StyleUnderline"/>
          <w:highlight w:val="cyan"/>
        </w:rPr>
        <w:t>world where</w:t>
      </w:r>
      <w:r w:rsidRPr="00B74C00">
        <w:rPr>
          <w:rStyle w:val="StyleUnderline"/>
        </w:rPr>
        <w:t xml:space="preserve"> even</w:t>
      </w:r>
      <w:r w:rsidRPr="00246236">
        <w:rPr>
          <w:rStyle w:val="StyleUnderline"/>
        </w:rPr>
        <w:t xml:space="preserve"> </w:t>
      </w:r>
      <w:r w:rsidRPr="00B74C00">
        <w:rPr>
          <w:rStyle w:val="StyleUnderline"/>
          <w:highlight w:val="cyan"/>
        </w:rPr>
        <w:t xml:space="preserve">routine </w:t>
      </w:r>
      <w:r w:rsidRPr="00B74C00">
        <w:rPr>
          <w:rStyle w:val="Emphasis"/>
          <w:highlight w:val="cyan"/>
        </w:rPr>
        <w:t>errands</w:t>
      </w:r>
      <w:r w:rsidRPr="00B74C00">
        <w:rPr>
          <w:rStyle w:val="StyleUnderline"/>
          <w:highlight w:val="cyan"/>
        </w:rPr>
        <w:t xml:space="preserve"> become</w:t>
      </w:r>
      <w:r w:rsidRPr="00246236">
        <w:rPr>
          <w:rStyle w:val="StyleUnderline"/>
        </w:rPr>
        <w:t xml:space="preserve"> epic </w:t>
      </w:r>
      <w:r w:rsidRPr="00B74C00">
        <w:rPr>
          <w:rStyle w:val="StyleUnderline"/>
          <w:highlight w:val="cyan"/>
        </w:rPr>
        <w:t>road trips</w:t>
      </w:r>
      <w:r w:rsidRPr="00246236">
        <w:rPr>
          <w:sz w:val="16"/>
        </w:rPr>
        <w:t>,” Salazar-Miranda says.</w:t>
      </w:r>
    </w:p>
    <w:p w14:paraId="1B9742BB" w14:textId="77777777" w:rsidR="00325418" w:rsidRPr="00246236" w:rsidRDefault="00325418" w:rsidP="00325418">
      <w:pPr>
        <w:rPr>
          <w:sz w:val="16"/>
        </w:rPr>
      </w:pPr>
      <w:r w:rsidRPr="00246236">
        <w:rPr>
          <w:sz w:val="16"/>
        </w:rPr>
        <w:lastRenderedPageBreak/>
        <w:t xml:space="preserve">Yet, there’s a fix. </w:t>
      </w:r>
      <w:r w:rsidRPr="00B74C00">
        <w:rPr>
          <w:rStyle w:val="StyleUnderline"/>
          <w:highlight w:val="cyan"/>
        </w:rPr>
        <w:t xml:space="preserve">Cities can </w:t>
      </w:r>
      <w:r w:rsidRPr="00B74C00">
        <w:rPr>
          <w:rStyle w:val="Emphasis"/>
          <w:highlight w:val="cyan"/>
        </w:rPr>
        <w:t>incentivize</w:t>
      </w:r>
      <w:r w:rsidRPr="00B74C00">
        <w:rPr>
          <w:rStyle w:val="StyleUnderline"/>
          <w:highlight w:val="cyan"/>
        </w:rPr>
        <w:t xml:space="preserve"> walking</w:t>
      </w:r>
      <w:r w:rsidRPr="00246236">
        <w:rPr>
          <w:sz w:val="16"/>
        </w:rPr>
        <w:t xml:space="preserve"> by design. In her “Desirable Streets” study, published in the journal Computers, Environment, and Urban Systems, Salazar-Miranda constructed a desirability index for Boston based on the analysis of thousands of pedestrian trajectories. The study demonstrated that </w:t>
      </w:r>
      <w:r w:rsidRPr="00246236">
        <w:rPr>
          <w:rStyle w:val="StyleUnderline"/>
        </w:rPr>
        <w:t xml:space="preserve">not only will </w:t>
      </w:r>
      <w:r w:rsidRPr="00B74C00">
        <w:rPr>
          <w:rStyle w:val="Emphasis"/>
        </w:rPr>
        <w:t>people</w:t>
      </w:r>
      <w:r w:rsidRPr="00246236">
        <w:rPr>
          <w:rStyle w:val="StyleUnderline"/>
        </w:rPr>
        <w:t xml:space="preserve"> walk, </w:t>
      </w:r>
      <w:r w:rsidRPr="00B74C00">
        <w:rPr>
          <w:rStyle w:val="StyleUnderline"/>
          <w:highlight w:val="cyan"/>
        </w:rPr>
        <w:t>but</w:t>
      </w:r>
      <w:r w:rsidRPr="00246236">
        <w:rPr>
          <w:sz w:val="16"/>
        </w:rPr>
        <w:t xml:space="preserve"> they’ll </w:t>
      </w:r>
      <w:r w:rsidRPr="00B74C00">
        <w:rPr>
          <w:rStyle w:val="StyleUnderline"/>
          <w:highlight w:val="cyan"/>
        </w:rPr>
        <w:t xml:space="preserve">opt for even longer </w:t>
      </w:r>
      <w:r w:rsidRPr="00B74C00">
        <w:rPr>
          <w:rStyle w:val="Emphasis"/>
          <w:highlight w:val="cyan"/>
        </w:rPr>
        <w:t>pedestrian</w:t>
      </w:r>
      <w:r w:rsidRPr="00B74C00">
        <w:rPr>
          <w:rStyle w:val="StyleUnderline"/>
          <w:highlight w:val="cyan"/>
        </w:rPr>
        <w:t xml:space="preserve"> alternatives</w:t>
      </w:r>
      <w:r w:rsidRPr="00246236">
        <w:rPr>
          <w:sz w:val="16"/>
        </w:rPr>
        <w:t xml:space="preserve"> if there are parks, sidewalks, </w:t>
      </w:r>
      <w:r w:rsidRPr="00246236">
        <w:rPr>
          <w:rStyle w:val="StyleUnderline"/>
        </w:rPr>
        <w:t>and outdoor seating</w:t>
      </w:r>
      <w:r w:rsidRPr="00246236">
        <w:rPr>
          <w:sz w:val="16"/>
        </w:rPr>
        <w:t xml:space="preserve"> en route.</w:t>
      </w:r>
    </w:p>
    <w:p w14:paraId="14E7C326" w14:textId="77777777" w:rsidR="00325418" w:rsidRPr="00246236" w:rsidRDefault="00325418" w:rsidP="00325418">
      <w:pPr>
        <w:rPr>
          <w:sz w:val="16"/>
        </w:rPr>
      </w:pPr>
      <w:r w:rsidRPr="00246236">
        <w:rPr>
          <w:sz w:val="16"/>
        </w:rPr>
        <w:t xml:space="preserve">However, adopting the 15-minute model in the </w:t>
      </w:r>
      <w:r w:rsidRPr="00B74C00">
        <w:rPr>
          <w:rStyle w:val="StyleUnderline"/>
          <w:highlight w:val="cyan"/>
        </w:rPr>
        <w:t xml:space="preserve">U.S. is </w:t>
      </w:r>
      <w:r w:rsidRPr="00B74C00">
        <w:rPr>
          <w:rStyle w:val="Emphasis"/>
          <w:highlight w:val="cyan"/>
        </w:rPr>
        <w:t>hindered</w:t>
      </w:r>
      <w:r w:rsidRPr="00B74C00">
        <w:rPr>
          <w:rStyle w:val="StyleUnderline"/>
          <w:highlight w:val="cyan"/>
        </w:rPr>
        <w:t xml:space="preserve"> not only by</w:t>
      </w:r>
      <w:r w:rsidRPr="00246236">
        <w:rPr>
          <w:sz w:val="16"/>
        </w:rPr>
        <w:t xml:space="preserve"> a </w:t>
      </w:r>
      <w:r w:rsidRPr="00B74C00">
        <w:rPr>
          <w:rStyle w:val="StyleUnderline"/>
          <w:highlight w:val="cyan"/>
        </w:rPr>
        <w:t xml:space="preserve">car-centric </w:t>
      </w:r>
      <w:r w:rsidRPr="00B74C00">
        <w:rPr>
          <w:rStyle w:val="Emphasis"/>
          <w:highlight w:val="cyan"/>
        </w:rPr>
        <w:t>culture</w:t>
      </w:r>
      <w:r w:rsidRPr="00B74C00">
        <w:rPr>
          <w:rStyle w:val="StyleUnderline"/>
          <w:highlight w:val="cyan"/>
        </w:rPr>
        <w:t xml:space="preserve"> but</w:t>
      </w:r>
      <w:r w:rsidRPr="00246236">
        <w:rPr>
          <w:rStyle w:val="StyleUnderline"/>
        </w:rPr>
        <w:t xml:space="preserve"> also by </w:t>
      </w:r>
      <w:r w:rsidRPr="00B74C00">
        <w:rPr>
          <w:rStyle w:val="StyleUnderline"/>
          <w:highlight w:val="cyan"/>
        </w:rPr>
        <w:t>zoning</w:t>
      </w:r>
      <w:r w:rsidRPr="00246236">
        <w:rPr>
          <w:sz w:val="16"/>
        </w:rPr>
        <w:t xml:space="preserve">. She analyzed the zoning codes of 3,000 municipalities across the U.S. and found that they </w:t>
      </w:r>
      <w:r w:rsidRPr="00B74C00">
        <w:rPr>
          <w:rStyle w:val="StyleUnderline"/>
          <w:highlight w:val="cyan"/>
        </w:rPr>
        <w:t xml:space="preserve">separate residential, </w:t>
      </w:r>
      <w:r w:rsidRPr="00B74C00">
        <w:rPr>
          <w:rStyle w:val="Emphasis"/>
          <w:highlight w:val="cyan"/>
        </w:rPr>
        <w:t>commercial</w:t>
      </w:r>
      <w:r w:rsidRPr="00B74C00">
        <w:rPr>
          <w:rStyle w:val="StyleUnderline"/>
          <w:highlight w:val="cyan"/>
        </w:rPr>
        <w:t>,</w:t>
      </w:r>
      <w:r w:rsidRPr="00246236">
        <w:rPr>
          <w:rStyle w:val="StyleUnderline"/>
        </w:rPr>
        <w:t xml:space="preserve"> and </w:t>
      </w:r>
      <w:r w:rsidRPr="00B74C00">
        <w:rPr>
          <w:rStyle w:val="StyleUnderline"/>
          <w:highlight w:val="cyan"/>
        </w:rPr>
        <w:t>industrial</w:t>
      </w:r>
      <w:r w:rsidRPr="00246236">
        <w:rPr>
          <w:sz w:val="16"/>
        </w:rPr>
        <w:t xml:space="preserve"> areas, </w:t>
      </w:r>
      <w:r w:rsidRPr="00246236">
        <w:rPr>
          <w:rStyle w:val="StyleUnderline"/>
        </w:rPr>
        <w:t xml:space="preserve">encouraging </w:t>
      </w:r>
      <w:r w:rsidRPr="00B74C00">
        <w:rPr>
          <w:rStyle w:val="Emphasis"/>
        </w:rPr>
        <w:t>sprawl</w:t>
      </w:r>
      <w:r w:rsidRPr="00246236">
        <w:rPr>
          <w:sz w:val="16"/>
        </w:rPr>
        <w:t>. Form-based codes, which regulate the design of buildings and their relationship to streets and public areas, improve walkability, reduce car dependency, and promote social interaction. They are being used in cities across the U.S., including Denver, Miami, and Beaufort, South Carolina.</w:t>
      </w:r>
    </w:p>
    <w:p w14:paraId="1A3639A9" w14:textId="77777777" w:rsidR="00325418" w:rsidRPr="00246236" w:rsidRDefault="00325418" w:rsidP="00325418">
      <w:pPr>
        <w:rPr>
          <w:sz w:val="16"/>
        </w:rPr>
      </w:pPr>
      <w:r w:rsidRPr="00246236">
        <w:rPr>
          <w:sz w:val="16"/>
        </w:rPr>
        <w:t>“This is a promising avenue for city planners to explore because it shows that even in the U.S., we can reshape cities to be less car dependent and more sustainable,” she says.</w:t>
      </w:r>
    </w:p>
    <w:p w14:paraId="2D4ECC5B" w14:textId="77777777" w:rsidR="00325418" w:rsidRPr="00246236" w:rsidRDefault="00325418" w:rsidP="00325418">
      <w:pPr>
        <w:rPr>
          <w:sz w:val="16"/>
        </w:rPr>
      </w:pPr>
      <w:r w:rsidRPr="00B74C00">
        <w:rPr>
          <w:rStyle w:val="StyleUnderline"/>
          <w:highlight w:val="cyan"/>
        </w:rPr>
        <w:t>Changing</w:t>
      </w:r>
      <w:r w:rsidRPr="00246236">
        <w:rPr>
          <w:sz w:val="16"/>
        </w:rPr>
        <w:t xml:space="preserve"> the </w:t>
      </w:r>
      <w:r w:rsidRPr="00B74C00">
        <w:rPr>
          <w:rStyle w:val="StyleUnderline"/>
          <w:highlight w:val="cyan"/>
        </w:rPr>
        <w:t xml:space="preserve">way </w:t>
      </w:r>
      <w:r w:rsidRPr="00B74C00">
        <w:rPr>
          <w:rStyle w:val="Emphasis"/>
          <w:highlight w:val="cyan"/>
        </w:rPr>
        <w:t>buildings</w:t>
      </w:r>
      <w:r w:rsidRPr="00246236">
        <w:rPr>
          <w:rStyle w:val="StyleUnderline"/>
        </w:rPr>
        <w:t xml:space="preserve"> are </w:t>
      </w:r>
      <w:r w:rsidRPr="00B74C00">
        <w:rPr>
          <w:rStyle w:val="StyleUnderline"/>
          <w:highlight w:val="cyan"/>
        </w:rPr>
        <w:t>designed and constructed</w:t>
      </w:r>
      <w:r w:rsidRPr="00246236">
        <w:rPr>
          <w:sz w:val="16"/>
        </w:rPr>
        <w:t xml:space="preserve"> so they </w:t>
      </w:r>
      <w:r w:rsidRPr="00B74C00">
        <w:rPr>
          <w:rStyle w:val="Emphasis"/>
          <w:highlight w:val="cyan"/>
        </w:rPr>
        <w:t>absorb</w:t>
      </w:r>
      <w:r w:rsidRPr="00B74C00">
        <w:rPr>
          <w:rStyle w:val="StyleUnderline"/>
          <w:highlight w:val="cyan"/>
        </w:rPr>
        <w:t xml:space="preserve"> less heat</w:t>
      </w:r>
      <w:r w:rsidRPr="00246236">
        <w:rPr>
          <w:rStyle w:val="StyleUnderline"/>
        </w:rPr>
        <w:t xml:space="preserve"> will also </w:t>
      </w:r>
      <w:r w:rsidRPr="00B74C00">
        <w:rPr>
          <w:rStyle w:val="StyleUnderline"/>
          <w:highlight w:val="cyan"/>
        </w:rPr>
        <w:t xml:space="preserve">help reduce </w:t>
      </w:r>
      <w:r w:rsidRPr="00B74C00">
        <w:rPr>
          <w:rStyle w:val="Emphasis"/>
          <w:highlight w:val="cyan"/>
        </w:rPr>
        <w:t>emissions</w:t>
      </w:r>
      <w:r w:rsidRPr="00246236">
        <w:rPr>
          <w:sz w:val="16"/>
        </w:rPr>
        <w:t xml:space="preserve">, Seto notes. This requires strengthening building codes to require more climate-friendly materials, such as cross-laminated mass timber, </w:t>
      </w:r>
      <w:r w:rsidRPr="00246236">
        <w:rPr>
          <w:rStyle w:val="StyleUnderline"/>
        </w:rPr>
        <w:t xml:space="preserve">which </w:t>
      </w:r>
      <w:r w:rsidRPr="00B74C00">
        <w:rPr>
          <w:rStyle w:val="StyleUnderline"/>
          <w:highlight w:val="cyan"/>
        </w:rPr>
        <w:t xml:space="preserve">store </w:t>
      </w:r>
      <w:r w:rsidRPr="00B74C00">
        <w:rPr>
          <w:rStyle w:val="Emphasis"/>
          <w:highlight w:val="cyan"/>
        </w:rPr>
        <w:t>carbon</w:t>
      </w:r>
      <w:r w:rsidRPr="00B74C00">
        <w:rPr>
          <w:rStyle w:val="StyleUnderline"/>
          <w:highlight w:val="cyan"/>
        </w:rPr>
        <w:t xml:space="preserve"> and have</w:t>
      </w:r>
      <w:r w:rsidRPr="00246236">
        <w:rPr>
          <w:rStyle w:val="StyleUnderline"/>
        </w:rPr>
        <w:t xml:space="preserve"> a </w:t>
      </w:r>
      <w:r w:rsidRPr="00B74C00">
        <w:rPr>
          <w:rStyle w:val="StyleUnderline"/>
          <w:highlight w:val="cyan"/>
        </w:rPr>
        <w:t>lower</w:t>
      </w:r>
      <w:r w:rsidRPr="00246236">
        <w:rPr>
          <w:rStyle w:val="StyleUnderline"/>
        </w:rPr>
        <w:t xml:space="preserve"> carbon </w:t>
      </w:r>
      <w:r w:rsidRPr="00B74C00">
        <w:rPr>
          <w:rStyle w:val="Emphasis"/>
          <w:highlight w:val="cyan"/>
        </w:rPr>
        <w:t>footprint</w:t>
      </w:r>
      <w:r w:rsidRPr="00246236">
        <w:rPr>
          <w:sz w:val="16"/>
        </w:rPr>
        <w:t>.</w:t>
      </w:r>
    </w:p>
    <w:p w14:paraId="43028F3B" w14:textId="77777777" w:rsidR="00325418" w:rsidRPr="00246236" w:rsidRDefault="00325418" w:rsidP="00325418">
      <w:pPr>
        <w:rPr>
          <w:sz w:val="16"/>
        </w:rPr>
      </w:pPr>
      <w:r w:rsidRPr="00246236">
        <w:rPr>
          <w:sz w:val="16"/>
        </w:rPr>
        <w:t>In a study published in Renewable and Sustainable Energy Reviews, Rao found that in the Global South, changing the building envelope — the physical barrier that separates the inside of a building from the outside — along with painting rooftops white can reduce indoor temperatures and heat stress exposure by 98%.</w:t>
      </w:r>
    </w:p>
    <w:p w14:paraId="543DB1E9" w14:textId="77777777" w:rsidR="00325418" w:rsidRPr="00246236" w:rsidRDefault="00325418" w:rsidP="00325418">
      <w:pPr>
        <w:rPr>
          <w:sz w:val="16"/>
        </w:rPr>
      </w:pPr>
      <w:r w:rsidRPr="00246236">
        <w:rPr>
          <w:sz w:val="16"/>
        </w:rPr>
        <w:t>“All of these passive forms of urban design can obviate the need for air conditioning and allow cites to grow efficiently in a way that enhances people’s well-being,” Rao says.</w:t>
      </w:r>
    </w:p>
    <w:p w14:paraId="5DDF0B90" w14:textId="77777777" w:rsidR="00325418" w:rsidRPr="00246236" w:rsidRDefault="00325418" w:rsidP="00325418">
      <w:pPr>
        <w:rPr>
          <w:sz w:val="16"/>
        </w:rPr>
      </w:pPr>
      <w:r w:rsidRPr="00246236">
        <w:rPr>
          <w:sz w:val="16"/>
        </w:rPr>
        <w:t>In Bogotá, Colombia, Felipe Ramírez decarbonized the bus fleet — the largest initiative outside of China — while he was serving as secretary of mobility for the city. During a Hixon Center convening of urban leaders on sustainable urban mobility in 2024, Ramírez, who is now urban mobility director at the World Resources Institute, recounted his efforts to decarbonize the city’s transit and energy sectors. His talk is part of the Hixon Center’s toolbox of case studies that it makes available to professionals, policymakers, and the public.</w:t>
      </w:r>
    </w:p>
    <w:p w14:paraId="50CB7DEF" w14:textId="77777777" w:rsidR="00325418" w:rsidRPr="00246236" w:rsidRDefault="00325418" w:rsidP="00325418">
      <w:pPr>
        <w:rPr>
          <w:sz w:val="16"/>
        </w:rPr>
      </w:pPr>
      <w:r w:rsidRPr="00246236">
        <w:rPr>
          <w:sz w:val="16"/>
        </w:rPr>
        <w:t>“Cities are still building infrastructure for cars rather than for where we all move in a massive way, which is, again, walking, biking, or in public transport systems,” Ramírez says.</w:t>
      </w:r>
    </w:p>
    <w:p w14:paraId="29AB25DF" w14:textId="77777777" w:rsidR="00325418" w:rsidRPr="00246236" w:rsidRDefault="00325418" w:rsidP="00325418">
      <w:pPr>
        <w:rPr>
          <w:sz w:val="16"/>
        </w:rPr>
      </w:pPr>
      <w:r w:rsidRPr="00246236">
        <w:rPr>
          <w:sz w:val="16"/>
        </w:rPr>
        <w:t>Bogotá updated its fleet with 1,485 electric buses, reducing CO2 emissions by 155,000 tons per year. It established a day without cars; built out 6,000 kilometers of exclusive bike lanes with a goal of adding more; established 50,000 spots for bicycle parking; developed greenways; and initiated a plan to build five new metro train lines by 2035. Bogotá’s plan also includes developing a train system and connecting bike and pedestrian lanes.</w:t>
      </w:r>
    </w:p>
    <w:p w14:paraId="25D8B301" w14:textId="77777777" w:rsidR="00325418" w:rsidRPr="00246236" w:rsidRDefault="00325418" w:rsidP="00325418">
      <w:pPr>
        <w:rPr>
          <w:sz w:val="16"/>
        </w:rPr>
      </w:pPr>
      <w:r w:rsidRPr="00246236">
        <w:rPr>
          <w:sz w:val="16"/>
        </w:rPr>
        <w:t>“</w:t>
      </w:r>
      <w:r w:rsidRPr="00B74C00">
        <w:rPr>
          <w:rStyle w:val="StyleUnderline"/>
          <w:highlight w:val="cyan"/>
        </w:rPr>
        <w:t xml:space="preserve">What we </w:t>
      </w:r>
      <w:r w:rsidRPr="00B74C00">
        <w:rPr>
          <w:rStyle w:val="Emphasis"/>
          <w:highlight w:val="cyan"/>
        </w:rPr>
        <w:t>need</w:t>
      </w:r>
      <w:r w:rsidRPr="00B74C00">
        <w:rPr>
          <w:rStyle w:val="StyleUnderline"/>
          <w:highlight w:val="cyan"/>
        </w:rPr>
        <w:t xml:space="preserve"> in</w:t>
      </w:r>
      <w:r w:rsidRPr="00246236">
        <w:rPr>
          <w:rStyle w:val="StyleUnderline"/>
        </w:rPr>
        <w:t xml:space="preserve"> our </w:t>
      </w:r>
      <w:r w:rsidRPr="00B74C00">
        <w:rPr>
          <w:rStyle w:val="StyleUnderline"/>
          <w:highlight w:val="cyan"/>
        </w:rPr>
        <w:t>cities</w:t>
      </w:r>
      <w:r w:rsidRPr="00246236">
        <w:rPr>
          <w:sz w:val="16"/>
        </w:rPr>
        <w:t>,” says Ramírez, “</w:t>
      </w:r>
      <w:r w:rsidRPr="00B74C00">
        <w:rPr>
          <w:rStyle w:val="StyleUnderline"/>
          <w:highlight w:val="cyan"/>
        </w:rPr>
        <w:t xml:space="preserve">is </w:t>
      </w:r>
      <w:r w:rsidRPr="00B74C00">
        <w:rPr>
          <w:rStyle w:val="Emphasis"/>
          <w:highlight w:val="cyan"/>
        </w:rPr>
        <w:t>networks</w:t>
      </w:r>
      <w:r w:rsidRPr="00B74C00">
        <w:rPr>
          <w:rStyle w:val="StyleUnderline"/>
          <w:highlight w:val="cyan"/>
        </w:rPr>
        <w:t xml:space="preserve"> of multimodal</w:t>
      </w:r>
      <w:r w:rsidRPr="00246236">
        <w:rPr>
          <w:sz w:val="16"/>
        </w:rPr>
        <w:t xml:space="preserve"> and </w:t>
      </w:r>
      <w:r w:rsidRPr="00B74C00">
        <w:rPr>
          <w:rStyle w:val="StyleUnderline"/>
          <w:highlight w:val="cyan"/>
        </w:rPr>
        <w:t>sustainable</w:t>
      </w:r>
      <w:r w:rsidRPr="00246236">
        <w:rPr>
          <w:rStyle w:val="StyleUnderline"/>
        </w:rPr>
        <w:t xml:space="preserve"> </w:t>
      </w:r>
      <w:r w:rsidRPr="00B74C00">
        <w:rPr>
          <w:rStyle w:val="Emphasis"/>
        </w:rPr>
        <w:t>mobility</w:t>
      </w:r>
      <w:r w:rsidRPr="00246236">
        <w:rPr>
          <w:rStyle w:val="StyleUnderline"/>
        </w:rPr>
        <w:t xml:space="preserve"> at </w:t>
      </w:r>
      <w:r w:rsidRPr="00B74C00">
        <w:rPr>
          <w:rStyle w:val="StyleUnderline"/>
          <w:highlight w:val="cyan"/>
        </w:rPr>
        <w:t>differing scales</w:t>
      </w:r>
      <w:r w:rsidRPr="00246236">
        <w:rPr>
          <w:sz w:val="16"/>
        </w:rPr>
        <w:t>. You should not just plan for the next five years. You should plan for the future.”</w:t>
      </w:r>
    </w:p>
    <w:p w14:paraId="055802C9" w14:textId="77777777" w:rsidR="00325418" w:rsidRPr="00B74C00" w:rsidRDefault="00325418" w:rsidP="00325418">
      <w:pPr>
        <w:rPr>
          <w:sz w:val="16"/>
        </w:rPr>
      </w:pPr>
      <w:r w:rsidRPr="00B74C00">
        <w:rPr>
          <w:sz w:val="16"/>
        </w:rPr>
        <w:t xml:space="preserve">In his research, Kenneth Gillingham, professor of environmental and energy economics, found that </w:t>
      </w:r>
      <w:r w:rsidRPr="00B74C00">
        <w:rPr>
          <w:rStyle w:val="StyleUnderline"/>
          <w:highlight w:val="cyan"/>
        </w:rPr>
        <w:t xml:space="preserve">access to public </w:t>
      </w:r>
      <w:r w:rsidRPr="00B74C00">
        <w:rPr>
          <w:rStyle w:val="Emphasis"/>
          <w:highlight w:val="cyan"/>
        </w:rPr>
        <w:t>transit</w:t>
      </w:r>
      <w:r w:rsidRPr="00B74C00">
        <w:rPr>
          <w:rStyle w:val="StyleUnderline"/>
          <w:highlight w:val="cyan"/>
        </w:rPr>
        <w:t xml:space="preserve"> and</w:t>
      </w:r>
      <w:r w:rsidRPr="00B74C00">
        <w:rPr>
          <w:sz w:val="16"/>
        </w:rPr>
        <w:t xml:space="preserve"> walkable </w:t>
      </w:r>
      <w:r w:rsidRPr="00B74C00">
        <w:rPr>
          <w:rStyle w:val="StyleUnderline"/>
          <w:highlight w:val="cyan"/>
        </w:rPr>
        <w:t>amenities plays</w:t>
      </w:r>
      <w:r w:rsidRPr="00B74C00">
        <w:rPr>
          <w:rStyle w:val="StyleUnderline"/>
        </w:rPr>
        <w:t xml:space="preserve"> an </w:t>
      </w:r>
      <w:r w:rsidRPr="00B74C00">
        <w:rPr>
          <w:rStyle w:val="Emphasis"/>
          <w:highlight w:val="cyan"/>
        </w:rPr>
        <w:t>important</w:t>
      </w:r>
      <w:r w:rsidRPr="00B74C00">
        <w:rPr>
          <w:rStyle w:val="StyleUnderline"/>
          <w:highlight w:val="cyan"/>
        </w:rPr>
        <w:t xml:space="preserve"> role in how much </w:t>
      </w:r>
      <w:r w:rsidRPr="00B74C00">
        <w:rPr>
          <w:rStyle w:val="Emphasis"/>
          <w:highlight w:val="cyan"/>
        </w:rPr>
        <w:t>households</w:t>
      </w:r>
      <w:r w:rsidRPr="00B74C00">
        <w:rPr>
          <w:rStyle w:val="StyleUnderline"/>
          <w:highlight w:val="cyan"/>
        </w:rPr>
        <w:t xml:space="preserve"> drive</w:t>
      </w:r>
      <w:r w:rsidRPr="00B74C00">
        <w:rPr>
          <w:sz w:val="16"/>
        </w:rPr>
        <w:t>. In a study of commuters in Denmark published in the Journal of Urban Economics, Gillingham compared areas with excellent public transit to regions with poor public transit. Access to public transit greatly influences the decisions by commuters about whether to switch to mass transit when fuel prices rise, he says.</w:t>
      </w:r>
    </w:p>
    <w:p w14:paraId="1C6F8F32" w14:textId="77777777" w:rsidR="00325418" w:rsidRPr="00B74C00" w:rsidRDefault="00325418" w:rsidP="00325418">
      <w:pPr>
        <w:rPr>
          <w:sz w:val="16"/>
        </w:rPr>
      </w:pPr>
      <w:r w:rsidRPr="00B74C00">
        <w:rPr>
          <w:sz w:val="16"/>
        </w:rPr>
        <w:t xml:space="preserve">If </w:t>
      </w:r>
      <w:r w:rsidRPr="00B74C00">
        <w:rPr>
          <w:rStyle w:val="StyleUnderline"/>
          <w:highlight w:val="cyan"/>
        </w:rPr>
        <w:t>cities</w:t>
      </w:r>
      <w:r w:rsidRPr="00B74C00">
        <w:rPr>
          <w:sz w:val="16"/>
        </w:rPr>
        <w:t xml:space="preserve"> are </w:t>
      </w:r>
      <w:r w:rsidRPr="0090110E">
        <w:rPr>
          <w:rStyle w:val="StyleUnderline"/>
          <w:highlight w:val="cyan"/>
        </w:rPr>
        <w:t xml:space="preserve">looking to </w:t>
      </w:r>
      <w:r w:rsidRPr="0090110E">
        <w:rPr>
          <w:rStyle w:val="Emphasis"/>
          <w:highlight w:val="cyan"/>
        </w:rPr>
        <w:t>incentivize</w:t>
      </w:r>
      <w:r w:rsidRPr="0090110E">
        <w:rPr>
          <w:rStyle w:val="StyleUnderline"/>
          <w:highlight w:val="cyan"/>
        </w:rPr>
        <w:t xml:space="preserve"> more electric vehicle </w:t>
      </w:r>
      <w:r w:rsidRPr="0090110E">
        <w:rPr>
          <w:rStyle w:val="Emphasis"/>
          <w:highlight w:val="cyan"/>
        </w:rPr>
        <w:t>ownership</w:t>
      </w:r>
      <w:r w:rsidRPr="00B74C00">
        <w:rPr>
          <w:sz w:val="16"/>
        </w:rPr>
        <w:t>, the most cost-effective approach would be to install more public charging stations for private vehicles, he adds. Many cities, including London, have lower-cost Level 2 charging stations available in street parking, which makes owning an electric vehicle more feasible for those living in apartments, Gillingham notes.</w:t>
      </w:r>
    </w:p>
    <w:p w14:paraId="7ED53126" w14:textId="77777777" w:rsidR="00325418" w:rsidRPr="00B74C00" w:rsidRDefault="00325418" w:rsidP="00325418">
      <w:pPr>
        <w:rPr>
          <w:sz w:val="16"/>
        </w:rPr>
      </w:pPr>
      <w:r w:rsidRPr="00B74C00">
        <w:rPr>
          <w:sz w:val="16"/>
        </w:rPr>
        <w:t>Replacing fossil fuel-powered transit with electrification may not be the answer in every city. Globally, only 37% of people even have access to public transit. A World Resources Institute (WRI) study advised two criteria for moving forward with investments in electric power: 90% of residents must have access to electricity, and electrifying should not produce more emissions. If a grid is powered largely by fossil fuels such as coal and natural gas, greater use will only increase CO2 emissions, the study notes. Based on those criteria, WRI advised that electrification is a good strategy for Latin America, but not for sub-Saharan Africa. WRI identified 256 cities with populations over 1 million in 38 countries where electrification may not make sense.</w:t>
      </w:r>
    </w:p>
    <w:p w14:paraId="53CB83A7" w14:textId="77777777" w:rsidR="00325418" w:rsidRPr="00B74C00" w:rsidRDefault="00325418" w:rsidP="00325418">
      <w:pPr>
        <w:rPr>
          <w:sz w:val="16"/>
        </w:rPr>
      </w:pPr>
      <w:r w:rsidRPr="00B74C00">
        <w:rPr>
          <w:sz w:val="16"/>
        </w:rPr>
        <w:lastRenderedPageBreak/>
        <w:t>Three Cairns Fellow Jack Omondi, a participant in YSE’s Urban Climate Leadership Certificate Program, who coordinated a study on decarbonizing transportation for the Network of African Science Academies, says that many cities in Africa lack mass transit systems.</w:t>
      </w:r>
    </w:p>
    <w:p w14:paraId="41867975" w14:textId="77777777" w:rsidR="00325418" w:rsidRPr="00B74C00" w:rsidRDefault="00325418" w:rsidP="00325418">
      <w:pPr>
        <w:rPr>
          <w:sz w:val="16"/>
        </w:rPr>
      </w:pPr>
      <w:r w:rsidRPr="00B74C00">
        <w:rPr>
          <w:sz w:val="16"/>
        </w:rPr>
        <w:t>“We found we need African leaders to take a holistic and inclusive development approach to transportation that includes pedestrian walkways and cycling lanes,” he says. “While we don’t have many cars in Africa, most government planning is developed for car owners.”</w:t>
      </w:r>
    </w:p>
    <w:p w14:paraId="5EEE4489" w14:textId="77777777" w:rsidR="00325418" w:rsidRPr="00B74C00" w:rsidRDefault="00325418" w:rsidP="00325418">
      <w:pPr>
        <w:rPr>
          <w:sz w:val="16"/>
        </w:rPr>
      </w:pPr>
      <w:r w:rsidRPr="00B74C00">
        <w:rPr>
          <w:sz w:val="16"/>
        </w:rPr>
        <w:t>From urban forests to vertical gardens to urban parks and tree cover, green spaces are critical to reducing emissions in cities. Trees and foliage combat the heat island effect and sequester carbon in urban areas.</w:t>
      </w:r>
    </w:p>
    <w:p w14:paraId="75C81D19" w14:textId="77777777" w:rsidR="00325418" w:rsidRPr="00B74C00" w:rsidRDefault="00325418" w:rsidP="00325418">
      <w:pPr>
        <w:rPr>
          <w:sz w:val="16"/>
        </w:rPr>
      </w:pPr>
      <w:r w:rsidRPr="00B74C00">
        <w:rPr>
          <w:sz w:val="16"/>
        </w:rPr>
        <w:t>“</w:t>
      </w:r>
      <w:r w:rsidRPr="0090110E">
        <w:rPr>
          <w:rStyle w:val="StyleUnderline"/>
          <w:highlight w:val="cyan"/>
        </w:rPr>
        <w:t>Trees</w:t>
      </w:r>
      <w:r w:rsidRPr="00B74C00">
        <w:rPr>
          <w:rStyle w:val="StyleUnderline"/>
        </w:rPr>
        <w:t xml:space="preserve"> are </w:t>
      </w:r>
      <w:r w:rsidRPr="0090110E">
        <w:rPr>
          <w:rStyle w:val="StyleUnderline"/>
          <w:highlight w:val="cyan"/>
        </w:rPr>
        <w:t xml:space="preserve">one of the most </w:t>
      </w:r>
      <w:r w:rsidRPr="0090110E">
        <w:rPr>
          <w:rStyle w:val="Emphasis"/>
          <w:highlight w:val="cyan"/>
        </w:rPr>
        <w:t>undervalued</w:t>
      </w:r>
      <w:r w:rsidRPr="0090110E">
        <w:rPr>
          <w:rStyle w:val="StyleUnderline"/>
          <w:highlight w:val="cyan"/>
        </w:rPr>
        <w:t xml:space="preserve"> solutions to urban </w:t>
      </w:r>
      <w:r w:rsidRPr="0090110E">
        <w:rPr>
          <w:rStyle w:val="Emphasis"/>
          <w:highlight w:val="cyan"/>
        </w:rPr>
        <w:t>challenges</w:t>
      </w:r>
      <w:r w:rsidRPr="00B74C00">
        <w:rPr>
          <w:sz w:val="16"/>
        </w:rPr>
        <w:t>,” says Mark Ashton, the Morris K. Jesup Professor of Silviculture and Forest Ecology and senior associate dean of The Forest School.</w:t>
      </w:r>
    </w:p>
    <w:p w14:paraId="1911466A" w14:textId="77777777" w:rsidR="00325418" w:rsidRPr="00B74C00" w:rsidRDefault="00325418" w:rsidP="00325418">
      <w:pPr>
        <w:rPr>
          <w:sz w:val="16"/>
        </w:rPr>
      </w:pPr>
      <w:r w:rsidRPr="00B74C00">
        <w:rPr>
          <w:sz w:val="16"/>
        </w:rPr>
        <w:t xml:space="preserve">In </w:t>
      </w:r>
      <w:r w:rsidRPr="0090110E">
        <w:rPr>
          <w:rStyle w:val="StyleUnderline"/>
          <w:highlight w:val="cyan"/>
        </w:rPr>
        <w:t xml:space="preserve">lower-income </w:t>
      </w:r>
      <w:r w:rsidRPr="0090110E">
        <w:rPr>
          <w:rStyle w:val="Emphasis"/>
          <w:highlight w:val="cyan"/>
        </w:rPr>
        <w:t>communities</w:t>
      </w:r>
      <w:r w:rsidRPr="0090110E">
        <w:rPr>
          <w:rStyle w:val="StyleUnderline"/>
          <w:highlight w:val="cyan"/>
        </w:rPr>
        <w:t xml:space="preserve"> with less access to a</w:t>
      </w:r>
      <w:r w:rsidRPr="00B74C00">
        <w:rPr>
          <w:rStyle w:val="StyleUnderline"/>
        </w:rPr>
        <w:t xml:space="preserve">ir </w:t>
      </w:r>
      <w:r w:rsidRPr="0090110E">
        <w:rPr>
          <w:rStyle w:val="Emphasis"/>
          <w:highlight w:val="cyan"/>
        </w:rPr>
        <w:t>c</w:t>
      </w:r>
      <w:r w:rsidRPr="00B74C00">
        <w:rPr>
          <w:rStyle w:val="Emphasis"/>
        </w:rPr>
        <w:t>onditioning</w:t>
      </w:r>
      <w:r w:rsidRPr="00B74C00">
        <w:rPr>
          <w:sz w:val="16"/>
        </w:rPr>
        <w:t xml:space="preserve">, the </w:t>
      </w:r>
      <w:r w:rsidRPr="0090110E">
        <w:rPr>
          <w:rStyle w:val="StyleUnderline"/>
          <w:highlight w:val="cyan"/>
        </w:rPr>
        <w:t xml:space="preserve">lack of tree </w:t>
      </w:r>
      <w:r w:rsidRPr="0090110E">
        <w:rPr>
          <w:rStyle w:val="Emphasis"/>
          <w:highlight w:val="cyan"/>
        </w:rPr>
        <w:t>canopy</w:t>
      </w:r>
      <w:r w:rsidRPr="0090110E">
        <w:rPr>
          <w:rStyle w:val="StyleUnderline"/>
          <w:highlight w:val="cyan"/>
        </w:rPr>
        <w:t xml:space="preserve"> has exacerbated</w:t>
      </w:r>
      <w:r w:rsidRPr="00B74C00">
        <w:rPr>
          <w:rStyle w:val="StyleUnderline"/>
        </w:rPr>
        <w:t xml:space="preserve"> the </w:t>
      </w:r>
      <w:r w:rsidRPr="0090110E">
        <w:rPr>
          <w:rStyle w:val="Emphasis"/>
          <w:highlight w:val="cyan"/>
        </w:rPr>
        <w:t>impact</w:t>
      </w:r>
      <w:r w:rsidRPr="0090110E">
        <w:rPr>
          <w:rStyle w:val="StyleUnderline"/>
          <w:highlight w:val="cyan"/>
        </w:rPr>
        <w:t xml:space="preserve"> of</w:t>
      </w:r>
      <w:r w:rsidRPr="00B74C00">
        <w:rPr>
          <w:rStyle w:val="StyleUnderline"/>
        </w:rPr>
        <w:t xml:space="preserve"> the </w:t>
      </w:r>
      <w:r w:rsidRPr="0090110E">
        <w:rPr>
          <w:rStyle w:val="StyleUnderline"/>
          <w:highlight w:val="cyan"/>
        </w:rPr>
        <w:t xml:space="preserve">heat island </w:t>
      </w:r>
      <w:r w:rsidRPr="0090110E">
        <w:rPr>
          <w:rStyle w:val="Emphasis"/>
          <w:highlight w:val="cyan"/>
        </w:rPr>
        <w:t>effect</w:t>
      </w:r>
      <w:r w:rsidRPr="00B74C00">
        <w:rPr>
          <w:sz w:val="16"/>
        </w:rPr>
        <w:t>. A study of 10 cities in Connecticut conducted by YSE researchers and recently published in npj Urban Sustainability found that underserved communities experienced higher overall temperatures, more sweltering days, and more significant increases in heat exposure over a 30-year period.</w:t>
      </w:r>
    </w:p>
    <w:p w14:paraId="46C70D6D" w14:textId="77777777" w:rsidR="00325418" w:rsidRDefault="00325418" w:rsidP="00325418">
      <w:pPr>
        <w:rPr>
          <w:sz w:val="16"/>
        </w:rPr>
      </w:pPr>
      <w:r w:rsidRPr="00B74C00">
        <w:rPr>
          <w:sz w:val="16"/>
        </w:rPr>
        <w:t xml:space="preserve">“We </w:t>
      </w:r>
      <w:r w:rsidRPr="0090110E">
        <w:rPr>
          <w:rStyle w:val="StyleUnderline"/>
          <w:highlight w:val="cyan"/>
        </w:rPr>
        <w:t>see</w:t>
      </w:r>
      <w:r w:rsidRPr="00B74C00">
        <w:rPr>
          <w:rStyle w:val="StyleUnderline"/>
        </w:rPr>
        <w:t xml:space="preserve"> a </w:t>
      </w:r>
      <w:r w:rsidRPr="0090110E">
        <w:rPr>
          <w:rStyle w:val="StyleUnderline"/>
          <w:highlight w:val="cyan"/>
        </w:rPr>
        <w:t xml:space="preserve">strong </w:t>
      </w:r>
      <w:r w:rsidRPr="0090110E">
        <w:rPr>
          <w:rStyle w:val="Emphasis"/>
          <w:highlight w:val="cyan"/>
        </w:rPr>
        <w:t>correlation</w:t>
      </w:r>
      <w:r w:rsidRPr="0090110E">
        <w:rPr>
          <w:rStyle w:val="StyleUnderline"/>
          <w:highlight w:val="cyan"/>
        </w:rPr>
        <w:t xml:space="preserve"> between redlining and </w:t>
      </w:r>
      <w:r w:rsidRPr="0090110E">
        <w:rPr>
          <w:rStyle w:val="Emphasis"/>
          <w:highlight w:val="cyan"/>
        </w:rPr>
        <w:t>neighborhoods</w:t>
      </w:r>
      <w:r w:rsidRPr="00B74C00">
        <w:rPr>
          <w:rStyle w:val="StyleUnderline"/>
        </w:rPr>
        <w:t xml:space="preserve"> in cities</w:t>
      </w:r>
      <w:r w:rsidRPr="00B74C00">
        <w:rPr>
          <w:sz w:val="16"/>
        </w:rPr>
        <w:t xml:space="preserve"> where there are fewer trees,” says Dorceta Taylor, the Wangari Maathai Professor of Environmental Sociology. “They tend to be predominately Black and Latinx neighborhoods.”</w:t>
      </w:r>
    </w:p>
    <w:p w14:paraId="5D5ADBEC" w14:textId="77777777" w:rsidR="00325418" w:rsidRDefault="00325418" w:rsidP="00325418">
      <w:pPr>
        <w:pStyle w:val="Heading2"/>
      </w:pPr>
      <w:r>
        <w:lastRenderedPageBreak/>
        <w:t>PSR</w:t>
      </w:r>
    </w:p>
    <w:p w14:paraId="01B3D7F6" w14:textId="77777777" w:rsidR="00325418" w:rsidRDefault="00325418" w:rsidP="00325418">
      <w:pPr>
        <w:pStyle w:val="Heading4"/>
      </w:pPr>
      <w:r>
        <w:t>No reverse causal warrant for PSR inevitable</w:t>
      </w:r>
    </w:p>
    <w:p w14:paraId="6B70A911" w14:textId="77777777" w:rsidR="00325418" w:rsidRDefault="00325418" w:rsidP="00325418">
      <w:pPr>
        <w:pStyle w:val="Heading3"/>
      </w:pPr>
      <w:r>
        <w:lastRenderedPageBreak/>
        <w:t>AT: Wheat</w:t>
      </w:r>
    </w:p>
    <w:p w14:paraId="5C12F3ED" w14:textId="77777777" w:rsidR="00325418" w:rsidRPr="00462846" w:rsidRDefault="00325418" w:rsidP="00325418">
      <w:pPr>
        <w:pStyle w:val="Heading4"/>
      </w:pPr>
      <w:r>
        <w:t>No reason wheat is key — deterrence is based upon military &amp; diplomatic might.</w:t>
      </w:r>
    </w:p>
    <w:p w14:paraId="5E24BA84" w14:textId="77777777" w:rsidR="00325418" w:rsidRPr="001257BA" w:rsidRDefault="00325418" w:rsidP="00325418">
      <w:pPr>
        <w:shd w:val="clear" w:color="auto" w:fill="FFFFFF"/>
        <w:spacing w:line="231" w:lineRule="atLeast"/>
        <w:rPr>
          <w:rFonts w:eastAsia="Calibri"/>
          <w:b/>
          <w:bCs/>
          <w:sz w:val="26"/>
        </w:rPr>
      </w:pPr>
      <w:r w:rsidRPr="001257BA">
        <w:rPr>
          <w:rFonts w:eastAsia="Calibri"/>
          <w:b/>
          <w:bCs/>
          <w:sz w:val="26"/>
        </w:rPr>
        <w:t>Kaplan, 16</w:t>
      </w:r>
    </w:p>
    <w:p w14:paraId="4214379D" w14:textId="77777777" w:rsidR="00325418" w:rsidRPr="001257BA" w:rsidRDefault="00325418" w:rsidP="00325418">
      <w:pPr>
        <w:rPr>
          <w:rFonts w:eastAsia="Calibri"/>
        </w:rPr>
      </w:pPr>
      <w:r w:rsidRPr="001257BA">
        <w:rPr>
          <w:rFonts w:eastAsia="Calibri"/>
        </w:rPr>
        <w:t>(Robert D. Kaplan, a senior fellow at the Center for a New American Security, 'Is Primacy Overrated?", Aug 7 nationalinterest.org/blog/the-skeptics/primacy-overrated-17272 NL)</w:t>
      </w:r>
    </w:p>
    <w:p w14:paraId="1CA65DD3" w14:textId="77777777" w:rsidR="00325418" w:rsidRPr="001257BA" w:rsidRDefault="00325418" w:rsidP="00325418">
      <w:pPr>
        <w:rPr>
          <w:rFonts w:eastAsia="Calibri"/>
          <w:sz w:val="12"/>
        </w:rPr>
      </w:pPr>
      <w:r w:rsidRPr="001257BA">
        <w:rPr>
          <w:rFonts w:eastAsia="Calibri"/>
          <w:sz w:val="12"/>
        </w:rPr>
        <w:t xml:space="preserve">Power can be both absolute and relative. A state's absolute power can increase while its relative power declines; or its absolute power can diminish while its relative power increases. I suspect the United States will be in the second situation in the twenty-first century. </w:t>
      </w:r>
      <w:r w:rsidRPr="001257BA">
        <w:rPr>
          <w:rFonts w:eastAsia="Calibri"/>
          <w:u w:val="single"/>
        </w:rPr>
        <w:t xml:space="preserve">America's ability to influence world events will increasingly diminish, but </w:t>
      </w:r>
      <w:r w:rsidRPr="0051071D">
        <w:rPr>
          <w:rFonts w:eastAsia="Calibri"/>
          <w:highlight w:val="cyan"/>
          <w:u w:val="single"/>
        </w:rPr>
        <w:t xml:space="preserve">the power of other great states </w:t>
      </w:r>
      <w:r w:rsidRPr="001257BA">
        <w:rPr>
          <w:rFonts w:eastAsia="Calibri"/>
          <w:u w:val="single"/>
        </w:rPr>
        <w:t xml:space="preserve">and blocs of states </w:t>
      </w:r>
      <w:r w:rsidRPr="0051071D">
        <w:rPr>
          <w:rFonts w:eastAsia="Calibri"/>
          <w:b/>
          <w:iCs/>
          <w:highlight w:val="cyan"/>
          <w:u w:val="single"/>
        </w:rPr>
        <w:t>will diminish even further</w:t>
      </w:r>
      <w:r w:rsidRPr="0051071D">
        <w:rPr>
          <w:rFonts w:eastAsia="Calibri"/>
          <w:highlight w:val="cyan"/>
          <w:u w:val="single"/>
        </w:rPr>
        <w:t xml:space="preserve">, leaving America </w:t>
      </w:r>
      <w:r w:rsidRPr="001257BA">
        <w:rPr>
          <w:rFonts w:eastAsia="Calibri"/>
          <w:u w:val="single"/>
        </w:rPr>
        <w:t xml:space="preserve">in relative terms </w:t>
      </w:r>
      <w:r w:rsidRPr="001257BA">
        <w:rPr>
          <w:rFonts w:eastAsia="Calibri"/>
          <w:b/>
          <w:iCs/>
          <w:u w:val="single"/>
        </w:rPr>
        <w:t xml:space="preserve">more </w:t>
      </w:r>
      <w:r w:rsidRPr="0051071D">
        <w:rPr>
          <w:rFonts w:eastAsia="Calibri"/>
          <w:b/>
          <w:iCs/>
          <w:highlight w:val="cyan"/>
          <w:u w:val="single"/>
        </w:rPr>
        <w:t xml:space="preserve">powerful </w:t>
      </w:r>
      <w:r w:rsidRPr="001257BA">
        <w:rPr>
          <w:rFonts w:eastAsia="Calibri"/>
          <w:b/>
          <w:iCs/>
          <w:u w:val="single"/>
        </w:rPr>
        <w:t>than before</w:t>
      </w:r>
      <w:r w:rsidRPr="001257BA">
        <w:rPr>
          <w:rFonts w:eastAsia="Calibri"/>
          <w:u w:val="single"/>
        </w:rPr>
        <w:t>, to less and less effect</w:t>
      </w:r>
      <w:r w:rsidRPr="001257BA">
        <w:rPr>
          <w:rFonts w:eastAsia="Calibri"/>
          <w:sz w:val="12"/>
        </w:rPr>
        <w:t xml:space="preserve">.¶ The United States surely has its problems: economic, social and political. Its economy does not grow fast enough and in the right way to increase the number of good jobs that can support a respectable living for families. Socially, the digital age, despite the overload of information it brings, has also brought with it decadence and ignorance of a post-literate sort, with people reared on television shows rather than on books. Donald Trump is the very personification of digital barbarism - a man who is like the summation of the angry and insulting comment streams that appear on the web. Politically we are both more fractured and more extreme.¶ But I'll take America's problems over those of Russia, China and the European Union any day. Those powers have all of the above problems, too. Meanwhile, </w:t>
      </w:r>
      <w:r w:rsidRPr="0051071D">
        <w:rPr>
          <w:rFonts w:eastAsia="Calibri"/>
          <w:highlight w:val="cyan"/>
          <w:u w:val="single"/>
        </w:rPr>
        <w:t xml:space="preserve">Russia is in </w:t>
      </w:r>
      <w:r w:rsidRPr="0051071D">
        <w:rPr>
          <w:rFonts w:eastAsia="Calibri"/>
          <w:b/>
          <w:iCs/>
          <w:highlight w:val="cyan"/>
          <w:u w:val="single"/>
        </w:rPr>
        <w:t>economic free fall,</w:t>
      </w:r>
      <w:r w:rsidRPr="001257BA">
        <w:rPr>
          <w:rFonts w:eastAsia="Calibri"/>
          <w:u w:val="single"/>
        </w:rPr>
        <w:t xml:space="preserve"> facing a disruptive future with a possible </w:t>
      </w:r>
      <w:r w:rsidRPr="001257BA">
        <w:rPr>
          <w:rFonts w:eastAsia="Calibri"/>
          <w:b/>
          <w:iCs/>
          <w:u w:val="single"/>
        </w:rPr>
        <w:t>break-up</w:t>
      </w:r>
      <w:r w:rsidRPr="001257BA">
        <w:rPr>
          <w:rFonts w:eastAsia="Calibri"/>
          <w:u w:val="single"/>
        </w:rPr>
        <w:t xml:space="preserve"> </w:t>
      </w:r>
      <w:r w:rsidRPr="001257BA">
        <w:rPr>
          <w:rFonts w:eastAsia="Calibri"/>
          <w:sz w:val="12"/>
        </w:rPr>
        <w:t>that would be a milder version of what happened in Yugoslavia</w:t>
      </w:r>
      <w:r w:rsidRPr="001257BA">
        <w:rPr>
          <w:rFonts w:eastAsia="Calibri"/>
          <w:u w:val="single"/>
        </w:rPr>
        <w:t xml:space="preserve">. </w:t>
      </w:r>
      <w:r w:rsidRPr="0051071D">
        <w:rPr>
          <w:rFonts w:eastAsia="Calibri"/>
          <w:highlight w:val="cyan"/>
          <w:u w:val="single"/>
        </w:rPr>
        <w:t>China's</w:t>
      </w:r>
      <w:r w:rsidRPr="001257BA">
        <w:rPr>
          <w:rFonts w:eastAsia="Calibri"/>
          <w:u w:val="single"/>
        </w:rPr>
        <w:t xml:space="preserve"> ability to orchestrate a soft landing for its </w:t>
      </w:r>
      <w:r w:rsidRPr="0051071D">
        <w:rPr>
          <w:rFonts w:eastAsia="Calibri"/>
          <w:b/>
          <w:iCs/>
          <w:highlight w:val="cyan"/>
          <w:u w:val="single"/>
        </w:rPr>
        <w:t>decelerating economy</w:t>
      </w:r>
      <w:r w:rsidRPr="001257BA">
        <w:rPr>
          <w:rFonts w:eastAsia="Calibri"/>
          <w:u w:val="single"/>
        </w:rPr>
        <w:t xml:space="preserve"> is doubtful, even as its Turkic </w:t>
      </w:r>
      <w:r w:rsidRPr="0051071D">
        <w:rPr>
          <w:rFonts w:eastAsia="Calibri"/>
          <w:highlight w:val="cyan"/>
          <w:u w:val="single"/>
        </w:rPr>
        <w:t xml:space="preserve">Uighur </w:t>
      </w:r>
      <w:r w:rsidRPr="001257BA">
        <w:rPr>
          <w:rFonts w:eastAsia="Calibri"/>
          <w:u w:val="single"/>
        </w:rPr>
        <w:t xml:space="preserve">Muslims </w:t>
      </w:r>
      <w:hyperlink r:id="rId6" w:history="1">
        <w:r w:rsidRPr="0051071D">
          <w:rPr>
            <w:rFonts w:eastAsia="Calibri"/>
            <w:highlight w:val="cyan"/>
            <w:u w:val="single"/>
          </w:rPr>
          <w:t>demonstrate</w:t>
        </w:r>
      </w:hyperlink>
      <w:r w:rsidRPr="0051071D">
        <w:rPr>
          <w:rFonts w:eastAsia="Calibri"/>
          <w:highlight w:val="cyan"/>
          <w:u w:val="single"/>
        </w:rPr>
        <w:t xml:space="preserve"> how the </w:t>
      </w:r>
      <w:r w:rsidRPr="001257BA">
        <w:rPr>
          <w:rFonts w:eastAsia="Calibri"/>
          <w:u w:val="single"/>
        </w:rPr>
        <w:t xml:space="preserve">Middle </w:t>
      </w:r>
      <w:r w:rsidRPr="0051071D">
        <w:rPr>
          <w:rFonts w:eastAsia="Calibri"/>
          <w:highlight w:val="cyan"/>
          <w:u w:val="single"/>
        </w:rPr>
        <w:t xml:space="preserve">Kingdom </w:t>
      </w:r>
      <w:r w:rsidRPr="001257BA">
        <w:rPr>
          <w:rFonts w:eastAsia="Calibri"/>
          <w:u w:val="single"/>
        </w:rPr>
        <w:t xml:space="preserve">is a </w:t>
      </w:r>
      <w:r w:rsidRPr="001257BA">
        <w:rPr>
          <w:rFonts w:eastAsia="Calibri"/>
          <w:b/>
          <w:iCs/>
          <w:u w:val="single"/>
        </w:rPr>
        <w:t>prison of nations</w:t>
      </w:r>
      <w:r w:rsidRPr="001257BA">
        <w:rPr>
          <w:rFonts w:eastAsia="Calibri"/>
          <w:u w:val="single"/>
        </w:rPr>
        <w:t xml:space="preserve"> that </w:t>
      </w:r>
      <w:r w:rsidRPr="0051071D">
        <w:rPr>
          <w:rFonts w:eastAsia="Calibri"/>
          <w:highlight w:val="cyan"/>
          <w:u w:val="single"/>
        </w:rPr>
        <w:t xml:space="preserve">could degenerate </w:t>
      </w:r>
      <w:r w:rsidRPr="0051071D">
        <w:rPr>
          <w:rFonts w:eastAsia="Calibri"/>
          <w:b/>
          <w:iCs/>
          <w:highlight w:val="cyan"/>
          <w:u w:val="single"/>
        </w:rPr>
        <w:t xml:space="preserve">into ethnic upheaval </w:t>
      </w:r>
      <w:r w:rsidRPr="0051071D">
        <w:rPr>
          <w:rFonts w:eastAsia="Calibri"/>
          <w:highlight w:val="cyan"/>
          <w:u w:val="single"/>
        </w:rPr>
        <w:t>as the economy continues to slow.</w:t>
      </w:r>
      <w:r w:rsidRPr="001257BA">
        <w:rPr>
          <w:rFonts w:eastAsia="Calibri"/>
          <w:u w:val="single"/>
        </w:rPr>
        <w:t xml:space="preserve"> </w:t>
      </w:r>
      <w:r w:rsidRPr="001257BA">
        <w:rPr>
          <w:rFonts w:eastAsia="Calibri"/>
          <w:sz w:val="12"/>
        </w:rPr>
        <w:t>As for the</w:t>
      </w:r>
      <w:r w:rsidRPr="001257BA">
        <w:rPr>
          <w:rFonts w:eastAsia="Calibri"/>
          <w:u w:val="single"/>
        </w:rPr>
        <w:t xml:space="preserve"> </w:t>
      </w:r>
      <w:r w:rsidRPr="0051071D">
        <w:rPr>
          <w:rFonts w:eastAsia="Calibri"/>
          <w:b/>
          <w:iCs/>
          <w:highlight w:val="cyan"/>
          <w:u w:val="single"/>
        </w:rPr>
        <w:t>E</w:t>
      </w:r>
      <w:r w:rsidRPr="001257BA">
        <w:rPr>
          <w:rFonts w:eastAsia="Calibri"/>
          <w:sz w:val="12"/>
        </w:rPr>
        <w:t xml:space="preserve">uropean </w:t>
      </w:r>
      <w:r w:rsidRPr="0051071D">
        <w:rPr>
          <w:rFonts w:eastAsia="Calibri"/>
          <w:b/>
          <w:iCs/>
          <w:highlight w:val="cyan"/>
          <w:u w:val="single"/>
        </w:rPr>
        <w:t>U</w:t>
      </w:r>
      <w:r w:rsidRPr="001257BA">
        <w:rPr>
          <w:rFonts w:eastAsia="Calibri"/>
          <w:sz w:val="12"/>
        </w:rPr>
        <w:t xml:space="preserve">nion, </w:t>
      </w:r>
      <w:r w:rsidRPr="0051071D">
        <w:rPr>
          <w:rFonts w:eastAsia="Calibri"/>
          <w:highlight w:val="cyan"/>
          <w:u w:val="single"/>
        </w:rPr>
        <w:t>politicians</w:t>
      </w:r>
      <w:r w:rsidRPr="001257BA">
        <w:rPr>
          <w:rFonts w:eastAsia="Calibri"/>
          <w:u w:val="single"/>
        </w:rPr>
        <w:t xml:space="preserve"> in too many member countries </w:t>
      </w:r>
      <w:r w:rsidRPr="0051071D">
        <w:rPr>
          <w:rFonts w:eastAsia="Calibri"/>
          <w:b/>
          <w:iCs/>
          <w:highlight w:val="cyan"/>
          <w:u w:val="single"/>
        </w:rPr>
        <w:t>lack</w:t>
      </w:r>
      <w:r w:rsidRPr="001257BA">
        <w:rPr>
          <w:rFonts w:eastAsia="Calibri"/>
          <w:u w:val="single"/>
        </w:rPr>
        <w:t xml:space="preserve"> the </w:t>
      </w:r>
      <w:r w:rsidRPr="0051071D">
        <w:rPr>
          <w:rFonts w:eastAsia="Calibri"/>
          <w:b/>
          <w:iCs/>
          <w:highlight w:val="cyan"/>
          <w:u w:val="single"/>
        </w:rPr>
        <w:t>courage</w:t>
      </w:r>
      <w:r w:rsidRPr="0051071D">
        <w:rPr>
          <w:rFonts w:eastAsia="Calibri"/>
          <w:highlight w:val="cyan"/>
          <w:u w:val="single"/>
        </w:rPr>
        <w:t xml:space="preserve"> to</w:t>
      </w:r>
      <w:r w:rsidRPr="001257BA">
        <w:rPr>
          <w:rFonts w:eastAsia="Calibri"/>
          <w:u w:val="single"/>
        </w:rPr>
        <w:t xml:space="preserve"> fundamentally </w:t>
      </w:r>
      <w:r w:rsidRPr="0051071D">
        <w:rPr>
          <w:rFonts w:eastAsia="Calibri"/>
          <w:b/>
          <w:iCs/>
          <w:highlight w:val="cyan"/>
          <w:u w:val="single"/>
        </w:rPr>
        <w:t xml:space="preserve">reform the </w:t>
      </w:r>
      <w:r w:rsidRPr="001257BA">
        <w:rPr>
          <w:rFonts w:eastAsia="Calibri"/>
          <w:b/>
          <w:iCs/>
          <w:u w:val="single"/>
        </w:rPr>
        <w:t xml:space="preserve">social welfare </w:t>
      </w:r>
      <w:r w:rsidRPr="0051071D">
        <w:rPr>
          <w:rFonts w:eastAsia="Calibri"/>
          <w:b/>
          <w:iCs/>
          <w:highlight w:val="cyan"/>
          <w:u w:val="single"/>
        </w:rPr>
        <w:t>state</w:t>
      </w:r>
      <w:r w:rsidRPr="001257BA">
        <w:rPr>
          <w:rFonts w:eastAsia="Calibri"/>
          <w:u w:val="single"/>
        </w:rPr>
        <w:t xml:space="preserve">, reform without which growth cannot resume. Thus, you have stagnant societies beset by angry populism at home and Muslim migrants streaming in from abroad. </w:t>
      </w:r>
      <w:r w:rsidRPr="001257BA">
        <w:rPr>
          <w:rFonts w:eastAsia="Calibri"/>
          <w:sz w:val="12"/>
        </w:rPr>
        <w:t>No wonder the administrative superstate in Europe is in deep crisis.¶ In other words,</w:t>
      </w:r>
      <w:r w:rsidRPr="001257BA">
        <w:rPr>
          <w:rFonts w:eastAsia="Calibri"/>
          <w:u w:val="single"/>
        </w:rPr>
        <w:t xml:space="preserve"> while </w:t>
      </w:r>
      <w:r w:rsidRPr="0051071D">
        <w:rPr>
          <w:rFonts w:eastAsia="Calibri"/>
          <w:highlight w:val="cyan"/>
          <w:u w:val="single"/>
        </w:rPr>
        <w:t>America's problems</w:t>
      </w:r>
      <w:r w:rsidRPr="001257BA">
        <w:rPr>
          <w:rFonts w:eastAsia="Calibri"/>
          <w:u w:val="single"/>
        </w:rPr>
        <w:t xml:space="preserve"> are daunting, they </w:t>
      </w:r>
      <w:r w:rsidRPr="0051071D">
        <w:rPr>
          <w:rFonts w:eastAsia="Calibri"/>
          <w:highlight w:val="cyan"/>
          <w:u w:val="single"/>
        </w:rPr>
        <w:t xml:space="preserve">are </w:t>
      </w:r>
      <w:r w:rsidRPr="0051071D">
        <w:rPr>
          <w:rFonts w:eastAsia="Calibri"/>
          <w:b/>
          <w:iCs/>
          <w:highlight w:val="cyan"/>
          <w:u w:val="single"/>
        </w:rPr>
        <w:t xml:space="preserve">not profound </w:t>
      </w:r>
      <w:r w:rsidRPr="001257BA">
        <w:rPr>
          <w:rFonts w:eastAsia="Calibri"/>
          <w:b/>
          <w:iCs/>
          <w:u w:val="single"/>
        </w:rPr>
        <w:t>and structural</w:t>
      </w:r>
      <w:r w:rsidRPr="001257BA">
        <w:rPr>
          <w:rFonts w:eastAsia="Calibri"/>
          <w:u w:val="single"/>
        </w:rPr>
        <w:t xml:space="preserve"> nearly </w:t>
      </w:r>
      <w:r w:rsidRPr="0051071D">
        <w:rPr>
          <w:rFonts w:eastAsia="Calibri"/>
          <w:highlight w:val="cyan"/>
          <w:u w:val="single"/>
        </w:rPr>
        <w:t xml:space="preserve">to the extent </w:t>
      </w:r>
      <w:r w:rsidRPr="0051071D">
        <w:rPr>
          <w:rFonts w:eastAsia="Calibri"/>
          <w:b/>
          <w:iCs/>
          <w:highlight w:val="cyan"/>
          <w:u w:val="single"/>
        </w:rPr>
        <w:t xml:space="preserve">of </w:t>
      </w:r>
      <w:r w:rsidRPr="001257BA">
        <w:rPr>
          <w:rFonts w:eastAsia="Calibri"/>
          <w:u w:val="single"/>
        </w:rPr>
        <w:t>the</w:t>
      </w:r>
      <w:r w:rsidRPr="0051071D">
        <w:rPr>
          <w:rFonts w:eastAsia="Calibri"/>
          <w:b/>
          <w:iCs/>
          <w:highlight w:val="cyan"/>
          <w:u w:val="single"/>
        </w:rPr>
        <w:t xml:space="preserve"> other powers</w:t>
      </w:r>
      <w:r w:rsidRPr="0051071D">
        <w:rPr>
          <w:rFonts w:eastAsia="Calibri"/>
          <w:sz w:val="12"/>
          <w:highlight w:val="cyan"/>
        </w:rPr>
        <w:t>.</w:t>
      </w:r>
    </w:p>
    <w:p w14:paraId="356A2EAF" w14:textId="77777777" w:rsidR="00325418" w:rsidRPr="001257BA" w:rsidRDefault="00325418" w:rsidP="00325418">
      <w:pPr>
        <w:rPr>
          <w:rFonts w:eastAsia="Calibri"/>
          <w:sz w:val="12"/>
        </w:rPr>
      </w:pPr>
    </w:p>
    <w:p w14:paraId="458DD0E8" w14:textId="77777777" w:rsidR="00325418" w:rsidRPr="001257BA" w:rsidRDefault="00325418" w:rsidP="00325418">
      <w:pPr>
        <w:keepNext/>
        <w:keepLines/>
        <w:spacing w:before="200"/>
        <w:outlineLvl w:val="3"/>
        <w:rPr>
          <w:rFonts w:eastAsia="Times New Roman"/>
          <w:b/>
          <w:bCs/>
          <w:iCs/>
          <w:sz w:val="26"/>
        </w:rPr>
      </w:pPr>
      <w:r w:rsidRPr="001257BA">
        <w:rPr>
          <w:rFonts w:eastAsia="Times New Roman"/>
          <w:b/>
          <w:bCs/>
          <w:sz w:val="26"/>
        </w:rPr>
        <w:t>No impact to heg collapse</w:t>
      </w:r>
    </w:p>
    <w:p w14:paraId="6C942C3F" w14:textId="77777777" w:rsidR="00325418" w:rsidRPr="001257BA" w:rsidRDefault="00325418" w:rsidP="00325418">
      <w:pPr>
        <w:rPr>
          <w:rFonts w:eastAsia="Calibri"/>
          <w:b/>
          <w:bCs/>
          <w:sz w:val="26"/>
        </w:rPr>
      </w:pPr>
      <w:r w:rsidRPr="001257BA">
        <w:rPr>
          <w:rFonts w:eastAsia="Calibri"/>
          <w:b/>
          <w:bCs/>
          <w:sz w:val="26"/>
        </w:rPr>
        <w:t>Schweller, 14</w:t>
      </w:r>
    </w:p>
    <w:p w14:paraId="0B72502C" w14:textId="77777777" w:rsidR="00325418" w:rsidRPr="001257BA" w:rsidRDefault="00325418" w:rsidP="00325418">
      <w:pPr>
        <w:rPr>
          <w:rFonts w:eastAsia="Calibri"/>
        </w:rPr>
      </w:pPr>
      <w:r w:rsidRPr="001257BA">
        <w:rPr>
          <w:rFonts w:eastAsia="Calibri"/>
        </w:rPr>
        <w:t>(Professor of political Science at THE Ohio State University Maxwell's Demon and the Golden Apple : Global Discord in the New Millennium¶ Author: Schweller, Randall L. 2014 book)</w:t>
      </w:r>
    </w:p>
    <w:p w14:paraId="3B7A4F06" w14:textId="77777777" w:rsidR="00325418" w:rsidRPr="001257BA" w:rsidRDefault="00325418" w:rsidP="00325418">
      <w:pPr>
        <w:rPr>
          <w:rFonts w:eastAsia="Calibri"/>
          <w:sz w:val="16"/>
        </w:rPr>
      </w:pPr>
      <w:r w:rsidRPr="001257BA">
        <w:rPr>
          <w:rFonts w:eastAsia="Calibri"/>
          <w:sz w:val="16"/>
        </w:rPr>
        <w:t>The bottom line is that territory still matters, such that the emerging world</w:t>
      </w:r>
      <w:r w:rsidRPr="001257BA">
        <w:rPr>
          <w:rFonts w:eastAsia="Calibri"/>
          <w:sz w:val="12"/>
        </w:rPr>
        <w:t>¶</w:t>
      </w:r>
      <w:r w:rsidRPr="001257BA">
        <w:rPr>
          <w:rFonts w:eastAsia="Calibri"/>
          <w:sz w:val="16"/>
        </w:rPr>
        <w:t> will not be altogether different from the old one. But geography and policies</w:t>
      </w:r>
      <w:r w:rsidRPr="001257BA">
        <w:rPr>
          <w:rFonts w:eastAsia="Calibri"/>
          <w:sz w:val="12"/>
        </w:rPr>
        <w:t>¶</w:t>
      </w:r>
      <w:r w:rsidRPr="001257BA">
        <w:rPr>
          <w:rFonts w:eastAsia="Calibri"/>
          <w:sz w:val="16"/>
        </w:rPr>
        <w:t xml:space="preserve"> rooted in </w:t>
      </w:r>
      <w:r w:rsidRPr="0051071D">
        <w:rPr>
          <w:rFonts w:eastAsia="Calibri"/>
          <w:b/>
          <w:bCs/>
          <w:highlight w:val="cyan"/>
          <w:u w:val="single"/>
        </w:rPr>
        <w:t xml:space="preserve">geopolitics have become less relevant </w:t>
      </w:r>
      <w:r w:rsidRPr="001257BA">
        <w:rPr>
          <w:rFonts w:eastAsia="Calibri"/>
          <w:b/>
          <w:bCs/>
          <w:u w:val="single"/>
        </w:rPr>
        <w:t xml:space="preserve">to the formation of strategy </w:t>
      </w:r>
      <w:r w:rsidRPr="001257BA">
        <w:rPr>
          <w:rFonts w:eastAsia="Calibri"/>
          <w:sz w:val="16"/>
        </w:rPr>
        <w:t>and</w:t>
      </w:r>
      <w:r w:rsidRPr="001257BA">
        <w:rPr>
          <w:rFonts w:eastAsia="Calibri"/>
          <w:sz w:val="12"/>
        </w:rPr>
        <w:t>¶</w:t>
      </w:r>
      <w:r w:rsidRPr="001257BA">
        <w:rPr>
          <w:rFonts w:eastAsia="Calibri"/>
          <w:sz w:val="16"/>
        </w:rPr>
        <w:t> politics than they were when raw materials and land were the major prerequisites</w:t>
      </w:r>
      <w:r w:rsidRPr="001257BA">
        <w:rPr>
          <w:rFonts w:eastAsia="Calibri"/>
          <w:sz w:val="12"/>
        </w:rPr>
        <w:t>¶</w:t>
      </w:r>
      <w:r w:rsidRPr="001257BA">
        <w:rPr>
          <w:rFonts w:eastAsia="Calibri"/>
          <w:sz w:val="16"/>
        </w:rPr>
        <w:t xml:space="preserve"> for state power. </w:t>
      </w:r>
      <w:r w:rsidRPr="0051071D">
        <w:rPr>
          <w:rFonts w:eastAsia="Calibri"/>
          <w:b/>
          <w:highlight w:val="cyan"/>
          <w:u w:val="single"/>
          <w:bdr w:val="single" w:sz="18" w:space="0" w:color="auto"/>
        </w:rPr>
        <w:t>This</w:t>
      </w:r>
      <w:r w:rsidRPr="001257BA">
        <w:rPr>
          <w:rFonts w:eastAsia="Calibri"/>
          <w:sz w:val="16"/>
        </w:rPr>
        <w:t xml:space="preserve"> sea change largely </w:t>
      </w:r>
      <w:r w:rsidRPr="0051071D">
        <w:rPr>
          <w:rFonts w:eastAsia="Calibri"/>
          <w:b/>
          <w:highlight w:val="cyan"/>
          <w:u w:val="single"/>
          <w:bdr w:val="single" w:sz="18" w:space="0" w:color="auto"/>
        </w:rPr>
        <w:t>explains why there has been no</w:t>
      </w:r>
      <w:r w:rsidRPr="0051071D">
        <w:rPr>
          <w:rFonts w:eastAsia="Calibri"/>
          <w:sz w:val="12"/>
          <w:highlight w:val="cyan"/>
          <w:bdr w:val="single" w:sz="18" w:space="0" w:color="auto"/>
        </w:rPr>
        <w:t>¶</w:t>
      </w:r>
      <w:r w:rsidRPr="0051071D">
        <w:rPr>
          <w:rFonts w:eastAsia="Calibri"/>
          <w:b/>
          <w:highlight w:val="cyan"/>
          <w:u w:val="single"/>
          <w:bdr w:val="single" w:sz="18" w:space="0" w:color="auto"/>
        </w:rPr>
        <w:t xml:space="preserve"> major- power war </w:t>
      </w:r>
      <w:r w:rsidRPr="001257BA">
        <w:rPr>
          <w:rFonts w:eastAsia="Calibri"/>
          <w:b/>
          <w:u w:val="single"/>
          <w:bdr w:val="single" w:sz="18" w:space="0" w:color="auto"/>
        </w:rPr>
        <w:t>since 1945</w:t>
      </w:r>
      <w:r w:rsidRPr="001257BA">
        <w:rPr>
          <w:rFonts w:eastAsia="Calibri"/>
          <w:sz w:val="16"/>
        </w:rPr>
        <w:t xml:space="preserve">, and there is every reason to believe that </w:t>
      </w:r>
      <w:r w:rsidRPr="0051071D">
        <w:rPr>
          <w:rFonts w:eastAsia="Calibri"/>
          <w:b/>
          <w:bCs/>
          <w:highlight w:val="cyan"/>
          <w:u w:val="single"/>
        </w:rPr>
        <w:t xml:space="preserve">this </w:t>
      </w:r>
      <w:r w:rsidRPr="001257BA">
        <w:rPr>
          <w:rFonts w:eastAsia="Calibri"/>
          <w:b/>
          <w:u w:val="single"/>
          <w:bdr w:val="single" w:sz="18" w:space="0" w:color="auto"/>
        </w:rPr>
        <w:t>record setting</w:t>
      </w:r>
      <w:r w:rsidRPr="001257BA">
        <w:rPr>
          <w:rFonts w:eastAsia="Calibri"/>
          <w:sz w:val="12"/>
          <w:bdr w:val="single" w:sz="18" w:space="0" w:color="auto"/>
        </w:rPr>
        <w:t>¶</w:t>
      </w:r>
      <w:r w:rsidRPr="001257BA">
        <w:rPr>
          <w:rFonts w:eastAsia="Calibri"/>
          <w:b/>
          <w:u w:val="single"/>
          <w:bdr w:val="single" w:sz="18" w:space="0" w:color="auto"/>
        </w:rPr>
        <w:t xml:space="preserve"> long </w:t>
      </w:r>
      <w:r w:rsidRPr="0051071D">
        <w:rPr>
          <w:rFonts w:eastAsia="Calibri"/>
          <w:b/>
          <w:highlight w:val="cyan"/>
          <w:u w:val="single"/>
          <w:bdr w:val="single" w:sz="18" w:space="0" w:color="auto"/>
        </w:rPr>
        <w:t>peace</w:t>
      </w:r>
      <w:r w:rsidRPr="001257BA">
        <w:rPr>
          <w:rFonts w:eastAsia="Calibri"/>
          <w:sz w:val="16"/>
        </w:rPr>
        <w:t xml:space="preserve"> among the great powers, which shattered the old record of</w:t>
      </w:r>
      <w:r w:rsidRPr="001257BA">
        <w:rPr>
          <w:rFonts w:eastAsia="Calibri"/>
          <w:sz w:val="12"/>
        </w:rPr>
        <w:t>¶</w:t>
      </w:r>
      <w:r w:rsidRPr="001257BA">
        <w:rPr>
          <w:rFonts w:eastAsia="Calibri"/>
          <w:sz w:val="16"/>
        </w:rPr>
        <w:t xml:space="preserve"> great- power peace from 1871 to 1914, </w:t>
      </w:r>
      <w:r w:rsidRPr="0051071D">
        <w:rPr>
          <w:rFonts w:eastAsia="Calibri"/>
          <w:b/>
          <w:highlight w:val="cyan"/>
          <w:u w:val="single"/>
          <w:bdr w:val="single" w:sz="18" w:space="0" w:color="auto"/>
        </w:rPr>
        <w:t>will continue</w:t>
      </w:r>
      <w:r w:rsidRPr="001257BA">
        <w:rPr>
          <w:rFonts w:eastAsia="Calibri"/>
          <w:sz w:val="16"/>
        </w:rPr>
        <w:t>.7</w:t>
      </w:r>
      <w:r w:rsidRPr="001257BA">
        <w:rPr>
          <w:rFonts w:eastAsia="Calibri"/>
          <w:sz w:val="12"/>
        </w:rPr>
        <w:t>¶</w:t>
      </w:r>
      <w:r w:rsidRPr="001257BA">
        <w:rPr>
          <w:rFonts w:eastAsia="Calibri"/>
          <w:sz w:val="16"/>
        </w:rPr>
        <w:t> </w:t>
      </w:r>
      <w:r w:rsidRPr="0051071D">
        <w:rPr>
          <w:rFonts w:eastAsia="Calibri"/>
          <w:b/>
          <w:bCs/>
          <w:highlight w:val="cyan"/>
          <w:u w:val="single"/>
        </w:rPr>
        <w:t>We no longer live in a world governed by the logic of</w:t>
      </w:r>
      <w:r w:rsidRPr="001257BA">
        <w:rPr>
          <w:rFonts w:eastAsia="Calibri"/>
          <w:b/>
          <w:bCs/>
          <w:u w:val="single"/>
        </w:rPr>
        <w:t xml:space="preserve"> </w:t>
      </w:r>
      <w:r w:rsidRPr="001257BA">
        <w:rPr>
          <w:rFonts w:eastAsia="Calibri"/>
          <w:sz w:val="16"/>
        </w:rPr>
        <w:t>the mercantilist age,</w:t>
      </w:r>
      <w:r w:rsidRPr="001257BA">
        <w:rPr>
          <w:rFonts w:eastAsia="Calibri"/>
          <w:sz w:val="12"/>
        </w:rPr>
        <w:t>¶</w:t>
      </w:r>
      <w:r w:rsidRPr="001257BA">
        <w:rPr>
          <w:rFonts w:eastAsia="Calibri"/>
          <w:sz w:val="16"/>
        </w:rPr>
        <w:t xml:space="preserve"> when </w:t>
      </w:r>
      <w:r w:rsidRPr="0051071D">
        <w:rPr>
          <w:rFonts w:eastAsia="Calibri"/>
          <w:b/>
          <w:bCs/>
          <w:highlight w:val="cyan"/>
          <w:u w:val="single"/>
        </w:rPr>
        <w:t>military conquest</w:t>
      </w:r>
      <w:r w:rsidRPr="001257BA">
        <w:rPr>
          <w:rFonts w:eastAsia="Calibri"/>
          <w:sz w:val="16"/>
        </w:rPr>
        <w:t xml:space="preserve"> to control territory and achieve autarky (or a monopoly</w:t>
      </w:r>
      <w:r w:rsidRPr="001257BA">
        <w:rPr>
          <w:rFonts w:eastAsia="Calibri"/>
          <w:sz w:val="12"/>
        </w:rPr>
        <w:t>¶</w:t>
      </w:r>
      <w:r w:rsidRPr="001257BA">
        <w:rPr>
          <w:rFonts w:eastAsia="Calibri"/>
          <w:sz w:val="16"/>
        </w:rPr>
        <w:t> on goods) was the surest route to riches and power. Today, the traditional link</w:t>
      </w:r>
      <w:r w:rsidRPr="001257BA">
        <w:rPr>
          <w:rFonts w:eastAsia="Calibri"/>
          <w:sz w:val="12"/>
        </w:rPr>
        <w:t>¶</w:t>
      </w:r>
      <w:r w:rsidRPr="001257BA">
        <w:rPr>
          <w:rFonts w:eastAsia="Calibri"/>
          <w:sz w:val="16"/>
        </w:rPr>
        <w:t xml:space="preserve"> between territory and wealth has been largely broken. The current era of </w:t>
      </w:r>
      <w:r w:rsidRPr="001257BA">
        <w:rPr>
          <w:rFonts w:eastAsia="Calibri"/>
          <w:b/>
          <w:bCs/>
          <w:u w:val="single"/>
        </w:rPr>
        <w:t>high</w:t>
      </w:r>
      <w:r w:rsidRPr="0051071D">
        <w:rPr>
          <w:rFonts w:eastAsia="Calibri"/>
          <w:bCs/>
          <w:sz w:val="12"/>
          <w:highlight w:val="cyan"/>
        </w:rPr>
        <w:t>¶</w:t>
      </w:r>
      <w:r w:rsidRPr="0051071D">
        <w:rPr>
          <w:rFonts w:eastAsia="Calibri"/>
          <w:b/>
          <w:bCs/>
          <w:highlight w:val="cyan"/>
          <w:u w:val="single"/>
        </w:rPr>
        <w:t> </w:t>
      </w:r>
      <w:r w:rsidRPr="0051071D">
        <w:rPr>
          <w:rFonts w:eastAsia="Calibri"/>
          <w:b/>
          <w:highlight w:val="cyan"/>
          <w:u w:val="single"/>
          <w:bdr w:val="single" w:sz="18" w:space="0" w:color="auto"/>
        </w:rPr>
        <w:t>technology</w:t>
      </w:r>
      <w:r w:rsidRPr="0051071D">
        <w:rPr>
          <w:rFonts w:eastAsia="Calibri"/>
          <w:b/>
          <w:bCs/>
          <w:highlight w:val="cyan"/>
          <w:u w:val="single"/>
        </w:rPr>
        <w:t xml:space="preserve">, </w:t>
      </w:r>
      <w:r w:rsidRPr="001257BA">
        <w:rPr>
          <w:rFonts w:eastAsia="Calibri"/>
          <w:b/>
          <w:bCs/>
          <w:u w:val="single"/>
        </w:rPr>
        <w:t xml:space="preserve">instant </w:t>
      </w:r>
      <w:r w:rsidRPr="0051071D">
        <w:rPr>
          <w:rFonts w:eastAsia="Calibri"/>
          <w:b/>
          <w:highlight w:val="cyan"/>
          <w:u w:val="single"/>
          <w:bdr w:val="single" w:sz="18" w:space="0" w:color="auto"/>
        </w:rPr>
        <w:t>communication</w:t>
      </w:r>
      <w:r w:rsidRPr="0051071D">
        <w:rPr>
          <w:rFonts w:eastAsia="Calibri"/>
          <w:b/>
          <w:bCs/>
          <w:highlight w:val="cyan"/>
          <w:u w:val="single"/>
        </w:rPr>
        <w:t xml:space="preserve">, </w:t>
      </w:r>
      <w:r w:rsidRPr="001257BA">
        <w:rPr>
          <w:rFonts w:eastAsia="Calibri"/>
          <w:b/>
          <w:bCs/>
          <w:u w:val="single"/>
        </w:rPr>
        <w:t xml:space="preserve">and </w:t>
      </w:r>
      <w:r w:rsidRPr="0051071D">
        <w:rPr>
          <w:rFonts w:eastAsia="Calibri"/>
          <w:b/>
          <w:highlight w:val="cyan"/>
          <w:u w:val="single"/>
          <w:bdr w:val="single" w:sz="18" w:space="0" w:color="auto"/>
        </w:rPr>
        <w:t>nuclear weapons</w:t>
      </w:r>
      <w:r w:rsidRPr="0051071D">
        <w:rPr>
          <w:rFonts w:eastAsia="Calibri"/>
          <w:b/>
          <w:bCs/>
          <w:highlight w:val="cyan"/>
          <w:u w:val="single"/>
        </w:rPr>
        <w:t xml:space="preserve"> has </w:t>
      </w:r>
      <w:r w:rsidRPr="001257BA">
        <w:rPr>
          <w:rFonts w:eastAsia="Calibri"/>
          <w:b/>
          <w:u w:val="single"/>
          <w:bdr w:val="single" w:sz="18" w:space="0" w:color="auto"/>
        </w:rPr>
        <w:t>significantly</w:t>
      </w:r>
      <w:r w:rsidRPr="0051071D">
        <w:rPr>
          <w:rFonts w:eastAsia="Calibri"/>
          <w:sz w:val="12"/>
          <w:highlight w:val="cyan"/>
          <w:bdr w:val="single" w:sz="18" w:space="0" w:color="auto"/>
        </w:rPr>
        <w:t>¶</w:t>
      </w:r>
      <w:r w:rsidRPr="0051071D">
        <w:rPr>
          <w:rFonts w:eastAsia="Calibri"/>
          <w:b/>
          <w:highlight w:val="cyan"/>
          <w:u w:val="single"/>
          <w:bdr w:val="single" w:sz="18" w:space="0" w:color="auto"/>
        </w:rPr>
        <w:t xml:space="preserve"> raised </w:t>
      </w:r>
      <w:r w:rsidRPr="001257BA">
        <w:rPr>
          <w:rFonts w:eastAsia="Calibri"/>
          <w:b/>
          <w:bCs/>
          <w:u w:val="single"/>
        </w:rPr>
        <w:t xml:space="preserve">the benefits of peace and the </w:t>
      </w:r>
      <w:r w:rsidRPr="0051071D">
        <w:rPr>
          <w:rFonts w:eastAsia="Calibri"/>
          <w:b/>
          <w:bCs/>
          <w:highlight w:val="cyan"/>
          <w:u w:val="single"/>
        </w:rPr>
        <w:t>costs of war</w:t>
      </w:r>
      <w:r w:rsidRPr="001257BA">
        <w:rPr>
          <w:rFonts w:eastAsia="Calibri"/>
          <w:sz w:val="16"/>
        </w:rPr>
        <w:t>. What matters most today is not</w:t>
      </w:r>
      <w:r w:rsidRPr="001257BA">
        <w:rPr>
          <w:rFonts w:eastAsia="Calibri"/>
          <w:sz w:val="12"/>
        </w:rPr>
        <w:t>¶</w:t>
      </w:r>
      <w:r w:rsidRPr="001257BA">
        <w:rPr>
          <w:rFonts w:eastAsia="Calibri"/>
          <w:sz w:val="16"/>
        </w:rPr>
        <w:t> a state’s ability to exert direct control over resources but its capacity to purchase</w:t>
      </w:r>
      <w:r w:rsidRPr="001257BA">
        <w:rPr>
          <w:rFonts w:eastAsia="Calibri"/>
          <w:sz w:val="12"/>
        </w:rPr>
        <w:t>¶</w:t>
      </w:r>
      <w:r w:rsidRPr="001257BA">
        <w:rPr>
          <w:rFonts w:eastAsia="Calibri"/>
          <w:sz w:val="16"/>
        </w:rPr>
        <w:t xml:space="preserve"> them in a free global market. Accordingly, </w:t>
      </w:r>
      <w:r w:rsidRPr="0051071D">
        <w:rPr>
          <w:rFonts w:eastAsia="Calibri"/>
          <w:b/>
          <w:bCs/>
          <w:highlight w:val="cyan"/>
          <w:u w:val="single"/>
        </w:rPr>
        <w:t>the foundation of</w:t>
      </w:r>
      <w:r w:rsidRPr="001257BA">
        <w:rPr>
          <w:rFonts w:eastAsia="Calibri"/>
          <w:b/>
          <w:bCs/>
          <w:u w:val="single"/>
        </w:rPr>
        <w:t xml:space="preserve"> </w:t>
      </w:r>
      <w:r w:rsidRPr="001257BA">
        <w:rPr>
          <w:rFonts w:eastAsia="Calibri"/>
          <w:sz w:val="16"/>
        </w:rPr>
        <w:t xml:space="preserve">modern </w:t>
      </w:r>
      <w:r w:rsidRPr="0051071D">
        <w:rPr>
          <w:rFonts w:eastAsia="Calibri"/>
          <w:b/>
          <w:bCs/>
          <w:highlight w:val="cyan"/>
          <w:u w:val="single"/>
        </w:rPr>
        <w:t>state power has shifted</w:t>
      </w:r>
      <w:r w:rsidRPr="001257BA">
        <w:rPr>
          <w:rFonts w:eastAsia="Calibri"/>
          <w:sz w:val="16"/>
        </w:rPr>
        <w:t xml:space="preserve"> away </w:t>
      </w:r>
      <w:r w:rsidRPr="0051071D">
        <w:rPr>
          <w:rFonts w:eastAsia="Calibri"/>
          <w:b/>
          <w:highlight w:val="cyan"/>
          <w:u w:val="single"/>
          <w:bdr w:val="single" w:sz="18" w:space="0" w:color="auto"/>
        </w:rPr>
        <w:t>from</w:t>
      </w:r>
      <w:r w:rsidRPr="001257BA">
        <w:rPr>
          <w:rFonts w:eastAsia="Calibri"/>
          <w:sz w:val="16"/>
        </w:rPr>
        <w:t xml:space="preserve"> traditional</w:t>
      </w:r>
      <w:r w:rsidRPr="001257BA">
        <w:rPr>
          <w:rFonts w:eastAsia="Calibri"/>
          <w:sz w:val="12"/>
        </w:rPr>
        <w:t>¶</w:t>
      </w:r>
      <w:r w:rsidRPr="001257BA">
        <w:rPr>
          <w:rFonts w:eastAsia="Calibri"/>
          <w:sz w:val="16"/>
        </w:rPr>
        <w:t> </w:t>
      </w:r>
      <w:r w:rsidRPr="0051071D">
        <w:rPr>
          <w:rFonts w:eastAsia="Calibri"/>
          <w:b/>
          <w:highlight w:val="cyan"/>
          <w:u w:val="single"/>
          <w:bdr w:val="single" w:sz="18" w:space="0" w:color="auto"/>
        </w:rPr>
        <w:t>military</w:t>
      </w:r>
      <w:r w:rsidRPr="0051071D">
        <w:rPr>
          <w:rFonts w:eastAsia="Calibri"/>
          <w:b/>
          <w:bCs/>
          <w:highlight w:val="cyan"/>
          <w:u w:val="single"/>
        </w:rPr>
        <w:t xml:space="preserve"> </w:t>
      </w:r>
      <w:r w:rsidRPr="001257BA">
        <w:rPr>
          <w:rFonts w:eastAsia="Calibri"/>
          <w:b/>
          <w:bCs/>
          <w:u w:val="single"/>
        </w:rPr>
        <w:t xml:space="preserve">power </w:t>
      </w:r>
      <w:r w:rsidRPr="0051071D">
        <w:rPr>
          <w:rFonts w:eastAsia="Calibri"/>
          <w:b/>
          <w:highlight w:val="cyan"/>
          <w:u w:val="single"/>
          <w:bdr w:val="single" w:sz="18" w:space="0" w:color="auto"/>
        </w:rPr>
        <w:t>toward</w:t>
      </w:r>
      <w:r w:rsidRPr="0051071D">
        <w:rPr>
          <w:rFonts w:eastAsia="Calibri"/>
          <w:b/>
          <w:bCs/>
          <w:highlight w:val="cyan"/>
          <w:u w:val="single"/>
        </w:rPr>
        <w:t xml:space="preserve"> </w:t>
      </w:r>
      <w:r w:rsidRPr="001257BA">
        <w:rPr>
          <w:rFonts w:eastAsia="Calibri"/>
          <w:b/>
          <w:bCs/>
          <w:u w:val="single"/>
        </w:rPr>
        <w:t xml:space="preserve">an emphasis on </w:t>
      </w:r>
      <w:r w:rsidRPr="0051071D">
        <w:rPr>
          <w:rFonts w:eastAsia="Calibri"/>
          <w:b/>
          <w:highlight w:val="cyan"/>
          <w:u w:val="single"/>
          <w:bdr w:val="single" w:sz="18" w:space="0" w:color="auto"/>
        </w:rPr>
        <w:t>economic</w:t>
      </w:r>
      <w:r w:rsidRPr="0051071D">
        <w:rPr>
          <w:rFonts w:eastAsia="Calibri"/>
          <w:b/>
          <w:bCs/>
          <w:highlight w:val="cyan"/>
          <w:u w:val="single"/>
        </w:rPr>
        <w:t xml:space="preserve"> </w:t>
      </w:r>
      <w:r w:rsidRPr="001257BA">
        <w:rPr>
          <w:rFonts w:eastAsia="Calibri"/>
          <w:b/>
          <w:bCs/>
          <w:u w:val="single"/>
        </w:rPr>
        <w:t>production</w:t>
      </w:r>
      <w:r w:rsidRPr="001257BA">
        <w:rPr>
          <w:rFonts w:eastAsia="Calibri"/>
          <w:sz w:val="16"/>
        </w:rPr>
        <w:t xml:space="preserve"> and a sustained</w:t>
      </w:r>
      <w:r w:rsidRPr="001257BA">
        <w:rPr>
          <w:rFonts w:eastAsia="Calibri"/>
          <w:sz w:val="12"/>
        </w:rPr>
        <w:t>¶</w:t>
      </w:r>
      <w:r w:rsidRPr="001257BA">
        <w:rPr>
          <w:rFonts w:eastAsia="Calibri"/>
          <w:sz w:val="16"/>
        </w:rPr>
        <w:t> capacity to generate ideas and commercial innovations that create wealth.</w:t>
      </w:r>
    </w:p>
    <w:p w14:paraId="5E366501" w14:textId="77777777" w:rsidR="00325418" w:rsidRPr="001257BA" w:rsidRDefault="00325418" w:rsidP="00325418">
      <w:pPr>
        <w:rPr>
          <w:rFonts w:eastAsia="Calibri"/>
          <w:sz w:val="12"/>
        </w:rPr>
      </w:pPr>
    </w:p>
    <w:p w14:paraId="67CDD0AC" w14:textId="77777777" w:rsidR="00325418" w:rsidRPr="001257BA" w:rsidRDefault="00325418" w:rsidP="00325418">
      <w:pPr>
        <w:rPr>
          <w:rFonts w:eastAsia="Calibri"/>
          <w:sz w:val="12"/>
        </w:rPr>
      </w:pPr>
    </w:p>
    <w:p w14:paraId="5DCB333E" w14:textId="77777777" w:rsidR="00325418" w:rsidRDefault="00325418" w:rsidP="00325418">
      <w:pPr>
        <w:pStyle w:val="Heading3"/>
      </w:pPr>
      <w:r>
        <w:lastRenderedPageBreak/>
        <w:t>AT: Food wars</w:t>
      </w:r>
    </w:p>
    <w:p w14:paraId="5779CCC8" w14:textId="77777777" w:rsidR="00325418" w:rsidRPr="00C01520" w:rsidRDefault="00325418" w:rsidP="00325418">
      <w:pPr>
        <w:keepNext/>
        <w:keepLines/>
        <w:spacing w:before="40" w:after="0"/>
        <w:outlineLvl w:val="3"/>
        <w:rPr>
          <w:rFonts w:eastAsiaTheme="majorEastAsia" w:cstheme="majorBidi"/>
          <w:b/>
          <w:iCs/>
          <w:sz w:val="26"/>
        </w:rPr>
      </w:pPr>
      <w:r w:rsidRPr="00C01520">
        <w:rPr>
          <w:rFonts w:eastAsiaTheme="majorEastAsia" w:cstheme="majorBidi"/>
          <w:b/>
          <w:iCs/>
          <w:sz w:val="26"/>
        </w:rPr>
        <w:t xml:space="preserve">No </w:t>
      </w:r>
      <w:r w:rsidRPr="00C01520">
        <w:rPr>
          <w:rFonts w:eastAsiaTheme="majorEastAsia" w:cstheme="majorBidi"/>
          <w:b/>
          <w:iCs/>
          <w:sz w:val="26"/>
          <w:u w:val="single"/>
        </w:rPr>
        <w:t>food wars</w:t>
      </w:r>
      <w:r w:rsidRPr="00C01520">
        <w:rPr>
          <w:rFonts w:eastAsiaTheme="majorEastAsia" w:cstheme="majorBidi"/>
          <w:b/>
          <w:iCs/>
          <w:sz w:val="26"/>
        </w:rPr>
        <w:t>.</w:t>
      </w:r>
    </w:p>
    <w:p w14:paraId="76B1E6C6" w14:textId="77777777" w:rsidR="00325418" w:rsidRPr="00C01520" w:rsidRDefault="00325418" w:rsidP="00325418">
      <w:r w:rsidRPr="00C01520">
        <w:t xml:space="preserve">Stephan </w:t>
      </w:r>
      <w:r w:rsidRPr="00C01520">
        <w:rPr>
          <w:b/>
          <w:bCs/>
          <w:sz w:val="26"/>
        </w:rPr>
        <w:t>Geschwind 25</w:t>
      </w:r>
      <w:r w:rsidRPr="00C01520">
        <w:t>, holds an MA in International Economics and Business from Universität Passau, also with Johann Graf Lambsdorff, “Does scarcity induce hostility? An experimental investigation of common-pool resources”, Ecological Economics, Volume 227, January 2025, UNC Libraries</w:t>
      </w:r>
    </w:p>
    <w:p w14:paraId="21EF3D22" w14:textId="77777777" w:rsidR="00325418" w:rsidRPr="00C01520" w:rsidRDefault="00325418" w:rsidP="00325418">
      <w:pPr>
        <w:rPr>
          <w:sz w:val="16"/>
        </w:rPr>
      </w:pPr>
      <w:r w:rsidRPr="00C01520">
        <w:rPr>
          <w:sz w:val="16"/>
        </w:rPr>
        <w:t>Introduction</w:t>
      </w:r>
    </w:p>
    <w:p w14:paraId="7208F6EC" w14:textId="77777777" w:rsidR="00325418" w:rsidRPr="00C01520" w:rsidRDefault="00325418" w:rsidP="00325418">
      <w:pPr>
        <w:rPr>
          <w:u w:val="single"/>
        </w:rPr>
      </w:pPr>
      <w:r w:rsidRPr="00C01520">
        <w:rPr>
          <w:u w:val="single"/>
        </w:rPr>
        <w:t xml:space="preserve">The </w:t>
      </w:r>
      <w:r w:rsidRPr="00C01520">
        <w:rPr>
          <w:highlight w:val="cyan"/>
          <w:u w:val="single"/>
        </w:rPr>
        <w:t>climate</w:t>
      </w:r>
      <w:r w:rsidRPr="00C01520">
        <w:rPr>
          <w:u w:val="single"/>
        </w:rPr>
        <w:t xml:space="preserve"> crisis </w:t>
      </w:r>
      <w:r w:rsidRPr="00C01520">
        <w:rPr>
          <w:highlight w:val="cyan"/>
          <w:u w:val="single"/>
        </w:rPr>
        <w:t>and population growth bring</w:t>
      </w:r>
      <w:r w:rsidRPr="00C01520">
        <w:rPr>
          <w:sz w:val="16"/>
        </w:rPr>
        <w:t xml:space="preserve"> about </w:t>
      </w:r>
      <w:r w:rsidRPr="00C01520">
        <w:rPr>
          <w:u w:val="single"/>
        </w:rPr>
        <w:t xml:space="preserve">increasing </w:t>
      </w:r>
      <w:r w:rsidRPr="00C01520">
        <w:rPr>
          <w:highlight w:val="cyan"/>
          <w:u w:val="single"/>
        </w:rPr>
        <w:t>scarcity of</w:t>
      </w:r>
      <w:r w:rsidRPr="00C01520">
        <w:rPr>
          <w:u w:val="single"/>
        </w:rPr>
        <w:t xml:space="preserve"> indispensable renewable </w:t>
      </w:r>
      <w:r w:rsidRPr="00C01520">
        <w:rPr>
          <w:highlight w:val="cyan"/>
          <w:u w:val="single"/>
        </w:rPr>
        <w:t>resources</w:t>
      </w:r>
      <w:r w:rsidRPr="00C01520">
        <w:rPr>
          <w:u w:val="single"/>
        </w:rPr>
        <w:t xml:space="preserve"> such as water</w:t>
      </w:r>
      <w:r w:rsidRPr="00C01520">
        <w:rPr>
          <w:sz w:val="16"/>
        </w:rPr>
        <w:t xml:space="preserve">, arable </w:t>
      </w:r>
      <w:r w:rsidRPr="00C01520">
        <w:rPr>
          <w:u w:val="single"/>
        </w:rPr>
        <w:t>land and fish populations</w:t>
      </w:r>
      <w:r w:rsidRPr="00C01520">
        <w:rPr>
          <w:sz w:val="16"/>
        </w:rPr>
        <w:t xml:space="preserve"> (IPCC, 2019, UNESCO, 2020, FAO, 2021). </w:t>
      </w:r>
      <w:r w:rsidRPr="00C01520">
        <w:rPr>
          <w:u w:val="single"/>
        </w:rPr>
        <w:t>Does this increase the tendency to engage in violent conflict about these resources?</w:t>
      </w:r>
      <w:r w:rsidRPr="00C01520">
        <w:rPr>
          <w:sz w:val="16"/>
        </w:rPr>
        <w:t xml:space="preserve"> International </w:t>
      </w:r>
      <w:r w:rsidRPr="00C01520">
        <w:rPr>
          <w:b/>
          <w:iCs/>
          <w:highlight w:val="cyan"/>
          <w:u w:val="single"/>
        </w:rPr>
        <w:t>fishery disputes</w:t>
      </w:r>
      <w:r w:rsidRPr="00C01520">
        <w:rPr>
          <w:sz w:val="16"/>
        </w:rPr>
        <w:t xml:space="preserve">, </w:t>
      </w:r>
      <w:r w:rsidRPr="00C01520">
        <w:rPr>
          <w:u w:val="single"/>
        </w:rPr>
        <w:t xml:space="preserve">for instance, </w:t>
      </w:r>
      <w:r w:rsidRPr="00C01520">
        <w:rPr>
          <w:highlight w:val="cyan"/>
          <w:u w:val="single"/>
        </w:rPr>
        <w:t xml:space="preserve">are </w:t>
      </w:r>
      <w:r w:rsidRPr="00C01520">
        <w:rPr>
          <w:b/>
          <w:iCs/>
          <w:highlight w:val="cyan"/>
          <w:u w:val="single"/>
        </w:rPr>
        <w:t>on the rise.</w:t>
      </w:r>
      <w:r w:rsidRPr="00C01520">
        <w:rPr>
          <w:sz w:val="16"/>
        </w:rPr>
        <w:t xml:space="preserve"> </w:t>
      </w:r>
      <w:r w:rsidRPr="00C01520">
        <w:rPr>
          <w:u w:val="single"/>
        </w:rPr>
        <w:t>Conflicts in the English channel or the South-China Sea are widely discussed</w:t>
      </w:r>
      <w:r w:rsidRPr="00C01520">
        <w:rPr>
          <w:sz w:val="16"/>
        </w:rPr>
        <w:t xml:space="preserve"> recent examples. </w:t>
      </w:r>
      <w:r w:rsidRPr="00C01520">
        <w:rPr>
          <w:highlight w:val="cyan"/>
          <w:u w:val="single"/>
        </w:rPr>
        <w:t xml:space="preserve">While their number has nearly </w:t>
      </w:r>
      <w:r w:rsidRPr="00C01520">
        <w:rPr>
          <w:b/>
          <w:iCs/>
          <w:highlight w:val="cyan"/>
          <w:u w:val="single"/>
        </w:rPr>
        <w:t>quadrupled</w:t>
      </w:r>
      <w:r w:rsidRPr="00C01520">
        <w:rPr>
          <w:sz w:val="16"/>
        </w:rPr>
        <w:t xml:space="preserve"> from 1974 to 2016 (Spijkers et al., 2019), </w:t>
      </w:r>
      <w:r w:rsidRPr="00C01520">
        <w:rPr>
          <w:u w:val="single"/>
        </w:rPr>
        <w:t xml:space="preserve">international </w:t>
      </w:r>
      <w:r w:rsidRPr="00C01520">
        <w:rPr>
          <w:highlight w:val="cyan"/>
          <w:u w:val="single"/>
        </w:rPr>
        <w:t xml:space="preserve">relations in </w:t>
      </w:r>
      <w:r w:rsidRPr="00C01520">
        <w:rPr>
          <w:b/>
          <w:iCs/>
          <w:highlight w:val="cyan"/>
          <w:u w:val="single"/>
        </w:rPr>
        <w:t>general</w:t>
      </w:r>
      <w:r w:rsidRPr="00C01520">
        <w:rPr>
          <w:highlight w:val="cyan"/>
          <w:u w:val="single"/>
        </w:rPr>
        <w:t xml:space="preserve"> have </w:t>
      </w:r>
      <w:r w:rsidRPr="00C01520">
        <w:rPr>
          <w:b/>
          <w:iCs/>
          <w:sz w:val="24"/>
          <w:szCs w:val="24"/>
          <w:highlight w:val="cyan"/>
          <w:u w:val="single"/>
        </w:rPr>
        <w:t>not experienced an increase in conflicts</w:t>
      </w:r>
      <w:r w:rsidRPr="00C01520">
        <w:rPr>
          <w:sz w:val="16"/>
          <w:szCs w:val="24"/>
        </w:rPr>
        <w:t xml:space="preserve"> </w:t>
      </w:r>
      <w:r w:rsidRPr="00C01520">
        <w:rPr>
          <w:sz w:val="16"/>
        </w:rPr>
        <w:t xml:space="preserve">(Palmer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C01520">
        <w:rPr>
          <w:u w:val="single"/>
        </w:rPr>
        <w:t xml:space="preserve">Such scarcity likely increases further in the future, raising the </w:t>
      </w:r>
      <w:r w:rsidRPr="00C01520">
        <w:rPr>
          <w:b/>
          <w:iCs/>
          <w:u w:val="single"/>
        </w:rPr>
        <w:t>question</w:t>
      </w:r>
      <w:r w:rsidRPr="00C01520">
        <w:rPr>
          <w:u w:val="single"/>
        </w:rPr>
        <w:t xml:space="preserve"> of whether conflicts might escalate.</w:t>
      </w:r>
    </w:p>
    <w:p w14:paraId="5CF5B711" w14:textId="77777777" w:rsidR="00325418" w:rsidRPr="00C01520" w:rsidRDefault="00325418" w:rsidP="00325418">
      <w:pPr>
        <w:rPr>
          <w:sz w:val="16"/>
        </w:rPr>
      </w:pPr>
      <w:r w:rsidRPr="00C01520">
        <w:rPr>
          <w:u w:val="single"/>
        </w:rPr>
        <w:t xml:space="preserve">Studying </w:t>
      </w:r>
      <w:r w:rsidRPr="00C01520">
        <w:rPr>
          <w:highlight w:val="cyan"/>
          <w:u w:val="single"/>
        </w:rPr>
        <w:t xml:space="preserve">the relationship between </w:t>
      </w:r>
      <w:r w:rsidRPr="00C01520">
        <w:rPr>
          <w:b/>
          <w:iCs/>
          <w:highlight w:val="cyan"/>
          <w:u w:val="single"/>
        </w:rPr>
        <w:t>scarcity and conflict</w:t>
      </w:r>
      <w:r w:rsidRPr="00C01520">
        <w:rPr>
          <w:highlight w:val="cyan"/>
          <w:u w:val="single"/>
        </w:rPr>
        <w:t xml:space="preserve"> entails a </w:t>
      </w:r>
      <w:r w:rsidRPr="00C01520">
        <w:rPr>
          <w:b/>
          <w:iCs/>
          <w:sz w:val="24"/>
          <w:szCs w:val="24"/>
          <w:highlight w:val="cyan"/>
          <w:u w:val="single"/>
        </w:rPr>
        <w:t>number of</w:t>
      </w:r>
      <w:r w:rsidRPr="00C01520">
        <w:rPr>
          <w:b/>
          <w:iCs/>
          <w:sz w:val="24"/>
          <w:szCs w:val="24"/>
          <w:u w:val="single"/>
        </w:rPr>
        <w:t xml:space="preserve"> potential </w:t>
      </w:r>
      <w:r w:rsidRPr="00C01520">
        <w:rPr>
          <w:b/>
          <w:iCs/>
          <w:sz w:val="24"/>
          <w:szCs w:val="24"/>
          <w:highlight w:val="cyan"/>
          <w:u w:val="single"/>
        </w:rPr>
        <w:t>confounds</w:t>
      </w:r>
      <w:r w:rsidRPr="00C01520">
        <w:rPr>
          <w:sz w:val="16"/>
        </w:rPr>
        <w:t xml:space="preserve">. </w:t>
      </w:r>
      <w:r w:rsidRPr="00C01520">
        <w:rPr>
          <w:u w:val="single"/>
        </w:rPr>
        <w:t>Both</w:t>
      </w:r>
      <w:r w:rsidRPr="00C01520">
        <w:rPr>
          <w:sz w:val="16"/>
        </w:rPr>
        <w:t xml:space="preserve"> the </w:t>
      </w:r>
      <w:r w:rsidRPr="00C01520">
        <w:rPr>
          <w:u w:val="single"/>
        </w:rPr>
        <w:t xml:space="preserve">increasing number of international fishery conflicts and the increasing </w:t>
      </w:r>
      <w:r w:rsidRPr="00C01520">
        <w:rPr>
          <w:highlight w:val="cyan"/>
          <w:u w:val="single"/>
        </w:rPr>
        <w:t>scarcity</w:t>
      </w:r>
      <w:r w:rsidRPr="00C01520">
        <w:rPr>
          <w:u w:val="single"/>
        </w:rPr>
        <w:t xml:space="preserve"> of fish </w:t>
      </w:r>
      <w:r w:rsidRPr="00C01520">
        <w:rPr>
          <w:highlight w:val="cyan"/>
          <w:u w:val="single"/>
        </w:rPr>
        <w:t>could be</w:t>
      </w:r>
      <w:r w:rsidRPr="00C01520">
        <w:rPr>
          <w:u w:val="single"/>
        </w:rPr>
        <w:t xml:space="preserve"> </w:t>
      </w:r>
      <w:r w:rsidRPr="00C01520">
        <w:rPr>
          <w:b/>
          <w:iCs/>
          <w:u w:val="single"/>
        </w:rPr>
        <w:t xml:space="preserve">jointly </w:t>
      </w:r>
      <w:r w:rsidRPr="00C01520">
        <w:rPr>
          <w:b/>
          <w:iCs/>
          <w:highlight w:val="cyan"/>
          <w:u w:val="single"/>
        </w:rPr>
        <w:t>caused by other factors,</w:t>
      </w:r>
      <w:r w:rsidRPr="00C01520">
        <w:rPr>
          <w:sz w:val="16"/>
          <w:highlight w:val="cyan"/>
        </w:rPr>
        <w:t xml:space="preserve"> </w:t>
      </w:r>
      <w:r w:rsidRPr="00C01520">
        <w:rPr>
          <w:highlight w:val="cyan"/>
          <w:u w:val="single"/>
        </w:rPr>
        <w:t xml:space="preserve">such as </w:t>
      </w:r>
      <w:r w:rsidRPr="00C01520">
        <w:rPr>
          <w:b/>
          <w:iCs/>
          <w:highlight w:val="cyan"/>
          <w:u w:val="single"/>
        </w:rPr>
        <w:t>low institutional quality</w:t>
      </w:r>
      <w:r w:rsidRPr="00C01520">
        <w:rPr>
          <w:highlight w:val="cyan"/>
          <w:u w:val="single"/>
        </w:rPr>
        <w:t xml:space="preserve">, </w:t>
      </w:r>
      <w:r w:rsidRPr="00C01520">
        <w:rPr>
          <w:b/>
          <w:iCs/>
          <w:highlight w:val="cyan"/>
          <w:u w:val="single"/>
        </w:rPr>
        <w:t>regulatory failures</w:t>
      </w:r>
      <w:r w:rsidRPr="00C01520">
        <w:rPr>
          <w:sz w:val="16"/>
          <w:highlight w:val="cyan"/>
        </w:rPr>
        <w:t xml:space="preserve"> </w:t>
      </w:r>
      <w:r w:rsidRPr="00C01520">
        <w:rPr>
          <w:highlight w:val="cyan"/>
          <w:u w:val="single"/>
        </w:rPr>
        <w:t>or</w:t>
      </w:r>
      <w:r w:rsidRPr="00C01520">
        <w:rPr>
          <w:sz w:val="16"/>
          <w:highlight w:val="cyan"/>
        </w:rPr>
        <w:t xml:space="preserve"> </w:t>
      </w:r>
      <w:r w:rsidRPr="00C01520">
        <w:rPr>
          <w:b/>
          <w:iCs/>
          <w:highlight w:val="cyan"/>
          <w:u w:val="single"/>
        </w:rPr>
        <w:t>mismanagement</w:t>
      </w:r>
      <w:r w:rsidRPr="00C01520">
        <w:rPr>
          <w:sz w:val="16"/>
        </w:rPr>
        <w:t xml:space="preserve">. </w:t>
      </w:r>
      <w:r w:rsidRPr="00C01520">
        <w:rPr>
          <w:u w:val="single"/>
        </w:rPr>
        <w:t>In the case of the English channel, for example, the uncertainties and ambiguities in the post-Brexit institutional arrangements triggered an involvement of the British navy and at the same time may have induced excessive appropriations by fishermen</w:t>
      </w:r>
      <w:r w:rsidRPr="00C01520">
        <w:rPr>
          <w:sz w:val="16"/>
        </w:rPr>
        <w:t xml:space="preserve">. </w:t>
      </w:r>
      <w:r w:rsidRPr="00C01520">
        <w:rPr>
          <w:b/>
          <w:iCs/>
          <w:u w:val="single"/>
        </w:rPr>
        <w:t xml:space="preserve">Poor </w:t>
      </w:r>
      <w:r w:rsidRPr="00C01520">
        <w:rPr>
          <w:b/>
          <w:iCs/>
          <w:highlight w:val="cyan"/>
          <w:u w:val="single"/>
        </w:rPr>
        <w:t>institutional quality</w:t>
      </w:r>
      <w:r w:rsidRPr="00C01520">
        <w:rPr>
          <w:sz w:val="16"/>
        </w:rPr>
        <w:t xml:space="preserve"> </w:t>
      </w:r>
      <w:r w:rsidRPr="00C01520">
        <w:rPr>
          <w:u w:val="single"/>
        </w:rPr>
        <w:t xml:space="preserve">then </w:t>
      </w:r>
      <w:r w:rsidRPr="00C01520">
        <w:rPr>
          <w:highlight w:val="cyan"/>
          <w:u w:val="single"/>
        </w:rPr>
        <w:t xml:space="preserve">creates a </w:t>
      </w:r>
      <w:r w:rsidRPr="00C01520">
        <w:rPr>
          <w:b/>
          <w:iCs/>
          <w:sz w:val="24"/>
          <w:szCs w:val="24"/>
          <w:highlight w:val="cyan"/>
          <w:u w:val="single"/>
        </w:rPr>
        <w:t>spurious correlation between scarcity and conflict</w:t>
      </w:r>
      <w:r w:rsidRPr="00C01520">
        <w:rPr>
          <w:sz w:val="16"/>
          <w:highlight w:val="cyan"/>
        </w:rPr>
        <w:t xml:space="preserve">. </w:t>
      </w:r>
      <w:r w:rsidRPr="00C01520">
        <w:rPr>
          <w:highlight w:val="cyan"/>
          <w:u w:val="single"/>
        </w:rPr>
        <w:t>This</w:t>
      </w:r>
      <w:r w:rsidRPr="00C01520">
        <w:rPr>
          <w:u w:val="single"/>
        </w:rPr>
        <w:t xml:space="preserve"> </w:t>
      </w:r>
      <w:r w:rsidRPr="00C01520">
        <w:rPr>
          <w:highlight w:val="cyan"/>
          <w:u w:val="single"/>
        </w:rPr>
        <w:t xml:space="preserve">has been a </w:t>
      </w:r>
      <w:r w:rsidRPr="00C01520">
        <w:rPr>
          <w:b/>
          <w:iCs/>
          <w:highlight w:val="cyan"/>
          <w:u w:val="single"/>
        </w:rPr>
        <w:t>long-standing issue</w:t>
      </w:r>
      <w:r w:rsidRPr="00C01520">
        <w:rPr>
          <w:highlight w:val="cyan"/>
          <w:u w:val="single"/>
        </w:rPr>
        <w:t xml:space="preserve"> in</w:t>
      </w:r>
      <w:r w:rsidRPr="00C01520">
        <w:rPr>
          <w:u w:val="single"/>
        </w:rPr>
        <w:t xml:space="preserve"> the</w:t>
      </w:r>
      <w:r w:rsidRPr="00C01520">
        <w:rPr>
          <w:sz w:val="16"/>
        </w:rPr>
        <w:t xml:space="preserve"> </w:t>
      </w:r>
      <w:r w:rsidRPr="00C01520">
        <w:rPr>
          <w:b/>
          <w:iCs/>
          <w:highlight w:val="cyan"/>
          <w:u w:val="single"/>
        </w:rPr>
        <w:t>scarcity</w:t>
      </w:r>
      <w:r w:rsidRPr="00C01520">
        <w:rPr>
          <w:b/>
          <w:iCs/>
          <w:u w:val="single"/>
        </w:rPr>
        <w:t xml:space="preserve">-conflict </w:t>
      </w:r>
      <w:r w:rsidRPr="00C01520">
        <w:rPr>
          <w:b/>
          <w:iCs/>
          <w:highlight w:val="cyan"/>
          <w:u w:val="single"/>
        </w:rPr>
        <w:t>literature</w:t>
      </w:r>
      <w:r w:rsidRPr="00C01520">
        <w:rPr>
          <w:sz w:val="16"/>
        </w:rPr>
        <w:t xml:space="preserve"> (Theisen, 2008, Ide and Detges, 2018, Adams et al., 2018, Vesco et al., 2020).</w:t>
      </w:r>
    </w:p>
    <w:p w14:paraId="597CE044" w14:textId="77777777" w:rsidR="00325418" w:rsidRPr="00C01520" w:rsidRDefault="00325418" w:rsidP="00325418">
      <w:pPr>
        <w:keepNext/>
        <w:keepLines/>
        <w:pageBreakBefore/>
        <w:spacing w:before="40" w:after="0"/>
        <w:jc w:val="center"/>
        <w:outlineLvl w:val="2"/>
        <w:rPr>
          <w:rFonts w:eastAsia="MS Gothic"/>
          <w:b/>
          <w:sz w:val="32"/>
          <w:szCs w:val="24"/>
          <w:u w:val="single"/>
        </w:rPr>
      </w:pPr>
      <w:r w:rsidRPr="00C01520">
        <w:rPr>
          <w:rFonts w:eastAsia="MS Gothic"/>
          <w:b/>
          <w:sz w:val="32"/>
          <w:szCs w:val="24"/>
          <w:u w:val="single"/>
        </w:rPr>
        <w:lastRenderedPageBreak/>
        <w:t>AT: African Conflict---1NC</w:t>
      </w:r>
    </w:p>
    <w:p w14:paraId="26B4696C" w14:textId="77777777" w:rsidR="00325418" w:rsidRPr="00C01520" w:rsidRDefault="00325418" w:rsidP="00325418">
      <w:pPr>
        <w:keepNext/>
        <w:keepLines/>
        <w:spacing w:before="40" w:after="0"/>
        <w:outlineLvl w:val="3"/>
        <w:rPr>
          <w:rFonts w:eastAsia="MS Gothic"/>
          <w:b/>
          <w:iCs/>
          <w:sz w:val="26"/>
        </w:rPr>
      </w:pPr>
      <w:r w:rsidRPr="00C01520">
        <w:rPr>
          <w:rFonts w:eastAsia="MS Gothic"/>
          <w:b/>
          <w:iCs/>
          <w:sz w:val="26"/>
        </w:rPr>
        <w:t>No African instability NOR escalation</w:t>
      </w:r>
    </w:p>
    <w:p w14:paraId="723D0A1B" w14:textId="77777777" w:rsidR="00325418" w:rsidRPr="00C01520" w:rsidRDefault="00325418" w:rsidP="00325418">
      <w:pPr>
        <w:spacing w:before="60" w:after="60"/>
        <w:rPr>
          <w:rFonts w:eastAsia="Cambria" w:cs="Times New Roman"/>
        </w:rPr>
      </w:pPr>
      <w:r w:rsidRPr="00C01520">
        <w:rPr>
          <w:rFonts w:eastAsia="Cambria" w:cs="Times New Roman"/>
        </w:rPr>
        <w:t xml:space="preserve">Dr. James A. </w:t>
      </w:r>
      <w:r w:rsidRPr="00C01520">
        <w:rPr>
          <w:rFonts w:eastAsia="Cambria" w:cs="Times New Roman"/>
          <w:b/>
          <w:bCs/>
          <w:sz w:val="26"/>
        </w:rPr>
        <w:t>Schear 16</w:t>
      </w:r>
      <w:r w:rsidRPr="00C01520">
        <w:rPr>
          <w:rFonts w:eastAsia="Cambria" w:cs="Times New Roman"/>
        </w:rPr>
        <w:t>, PhD, Global Fellow with the Africa Program at the Woodrow Wilson, “FORGING SECURITY PARTNERSHIPS IN AFRICA: WHAT LIES AHEAD?”, Wilson Quarterly, Winter, http://wilsonquarterly.com/quarterly/the-post-obama-world/forging-security-partnerships-in-africa-what-lies-ahead/</w:t>
      </w:r>
    </w:p>
    <w:p w14:paraId="2AB99EA7" w14:textId="77777777" w:rsidR="00325418" w:rsidRPr="00C01520" w:rsidRDefault="00325418" w:rsidP="00325418">
      <w:pPr>
        <w:rPr>
          <w:rFonts w:eastAsia="Cambria" w:cs="Times New Roman"/>
          <w:sz w:val="16"/>
        </w:rPr>
      </w:pPr>
      <w:r w:rsidRPr="00C01520">
        <w:rPr>
          <w:rFonts w:eastAsia="Cambria" w:cs="Times New Roman"/>
          <w:sz w:val="16"/>
        </w:rPr>
        <w:t xml:space="preserve">More than a generation later, </w:t>
      </w:r>
      <w:r w:rsidRPr="00C01520">
        <w:rPr>
          <w:rFonts w:eastAsia="Cambria" w:cs="Times New Roman"/>
          <w:u w:val="single"/>
        </w:rPr>
        <w:t xml:space="preserve">the </w:t>
      </w:r>
      <w:r w:rsidRPr="00C01520">
        <w:rPr>
          <w:rFonts w:eastAsia="Cambria" w:cs="Times New Roman"/>
          <w:highlight w:val="cyan"/>
          <w:u w:val="single"/>
        </w:rPr>
        <w:t>tempo of</w:t>
      </w:r>
      <w:r w:rsidRPr="00C01520">
        <w:rPr>
          <w:rFonts w:eastAsia="Cambria" w:cs="Times New Roman"/>
          <w:u w:val="single"/>
        </w:rPr>
        <w:t xml:space="preserve"> political </w:t>
      </w:r>
      <w:r w:rsidRPr="00C01520">
        <w:rPr>
          <w:rFonts w:eastAsia="Cambria" w:cs="Times New Roman"/>
          <w:highlight w:val="cyan"/>
          <w:u w:val="single"/>
        </w:rPr>
        <w:t xml:space="preserve">violence has </w:t>
      </w:r>
      <w:r w:rsidRPr="00C01520">
        <w:rPr>
          <w:rFonts w:eastAsia="Cambria" w:cs="Times New Roman"/>
          <w:b/>
          <w:iCs/>
          <w:highlight w:val="cyan"/>
          <w:u w:val="single"/>
        </w:rPr>
        <w:t>greatly subsided</w:t>
      </w:r>
      <w:r w:rsidRPr="00C01520">
        <w:rPr>
          <w:rFonts w:eastAsia="Cambria" w:cs="Times New Roman"/>
          <w:u w:val="single"/>
        </w:rPr>
        <w:t xml:space="preserve"> across large areas of</w:t>
      </w:r>
      <w:r w:rsidRPr="00C01520">
        <w:rPr>
          <w:rFonts w:eastAsia="Cambria" w:cs="Times New Roman"/>
          <w:sz w:val="16"/>
        </w:rPr>
        <w:t xml:space="preserve"> southern and </w:t>
      </w:r>
      <w:r w:rsidRPr="00C01520">
        <w:rPr>
          <w:rFonts w:eastAsia="Cambria" w:cs="Times New Roman"/>
          <w:u w:val="single"/>
        </w:rPr>
        <w:t>eastern Africa</w:t>
      </w:r>
      <w:r w:rsidRPr="00C01520">
        <w:rPr>
          <w:rFonts w:eastAsia="Cambria" w:cs="Times New Roman"/>
          <w:sz w:val="16"/>
        </w:rPr>
        <w:t xml:space="preserve"> and, more recently, in parts of coastal west Africa. Tragically, other venues — most notably central Africa’s Great Lakes region, as well as the Maghreb and Sahel to the north — are still riven by deep-set instabilities. And, yes, colonial-era legacies do still exert some malign influences, state fragility poses perennial relapse risks, and </w:t>
      </w:r>
      <w:r w:rsidRPr="00C01520">
        <w:rPr>
          <w:rFonts w:eastAsia="Cambria" w:cs="Times New Roman"/>
          <w:u w:val="single"/>
        </w:rPr>
        <w:t>new threats are ever-evolving</w:t>
      </w:r>
      <w:r w:rsidRPr="00C01520">
        <w:rPr>
          <w:rFonts w:eastAsia="Cambria" w:cs="Times New Roman"/>
          <w:sz w:val="16"/>
        </w:rPr>
        <w:t>.</w:t>
      </w:r>
    </w:p>
    <w:p w14:paraId="2E083546" w14:textId="77777777" w:rsidR="00325418" w:rsidRPr="00C01520" w:rsidRDefault="00325418" w:rsidP="00325418">
      <w:pPr>
        <w:rPr>
          <w:rFonts w:eastAsia="Cambria" w:cs="Times New Roman"/>
          <w:sz w:val="16"/>
        </w:rPr>
      </w:pPr>
      <w:r w:rsidRPr="00C01520">
        <w:rPr>
          <w:rFonts w:eastAsia="Cambria" w:cs="Times New Roman"/>
          <w:highlight w:val="cyan"/>
          <w:u w:val="single"/>
        </w:rPr>
        <w:t>Despite</w:t>
      </w:r>
      <w:r w:rsidRPr="00C01520">
        <w:rPr>
          <w:rFonts w:eastAsia="Cambria" w:cs="Times New Roman"/>
          <w:u w:val="single"/>
        </w:rPr>
        <w:t xml:space="preserve"> these </w:t>
      </w:r>
      <w:r w:rsidRPr="00C01520">
        <w:rPr>
          <w:rFonts w:eastAsia="Cambria" w:cs="Times New Roman"/>
          <w:highlight w:val="cyan"/>
          <w:u w:val="single"/>
        </w:rPr>
        <w:t>complexities</w:t>
      </w:r>
      <w:r w:rsidRPr="00C01520">
        <w:rPr>
          <w:rFonts w:eastAsia="Cambria" w:cs="Times New Roman"/>
          <w:u w:val="single"/>
        </w:rPr>
        <w:t xml:space="preserve">, any geostrategist would have to </w:t>
      </w:r>
      <w:r w:rsidRPr="00C01520">
        <w:rPr>
          <w:rFonts w:eastAsia="Cambria" w:cs="Times New Roman"/>
          <w:highlight w:val="cyan"/>
          <w:u w:val="single"/>
        </w:rPr>
        <w:t>acknowledge</w:t>
      </w:r>
      <w:r w:rsidRPr="00C01520">
        <w:rPr>
          <w:rFonts w:eastAsia="Cambria" w:cs="Times New Roman"/>
          <w:u w:val="single"/>
        </w:rPr>
        <w:t xml:space="preserve"> contemporary </w:t>
      </w:r>
      <w:r w:rsidRPr="00C01520">
        <w:rPr>
          <w:rFonts w:eastAsia="Cambria" w:cs="Times New Roman"/>
          <w:highlight w:val="cyan"/>
          <w:u w:val="single"/>
        </w:rPr>
        <w:t xml:space="preserve">Africa’s </w:t>
      </w:r>
      <w:r w:rsidRPr="00C01520">
        <w:rPr>
          <w:rFonts w:eastAsia="Cambria" w:cs="Times New Roman"/>
          <w:b/>
          <w:iCs/>
          <w:highlight w:val="cyan"/>
          <w:u w:val="single"/>
        </w:rPr>
        <w:t>positive features</w:t>
      </w:r>
      <w:r w:rsidRPr="00C01520">
        <w:rPr>
          <w:rFonts w:eastAsia="Cambria" w:cs="Times New Roman"/>
          <w:u w:val="single"/>
        </w:rPr>
        <w:t xml:space="preserve">. The </w:t>
      </w:r>
      <w:r w:rsidRPr="00C01520">
        <w:rPr>
          <w:rFonts w:eastAsia="Cambria" w:cs="Times New Roman"/>
          <w:highlight w:val="cyan"/>
          <w:u w:val="single"/>
        </w:rPr>
        <w:t>continent has not seen</w:t>
      </w:r>
      <w:r w:rsidRPr="00C01520">
        <w:rPr>
          <w:rFonts w:eastAsia="Cambria" w:cs="Times New Roman"/>
          <w:u w:val="single"/>
        </w:rPr>
        <w:t xml:space="preserve"> a </w:t>
      </w:r>
      <w:r w:rsidRPr="00C01520">
        <w:rPr>
          <w:rFonts w:eastAsia="Cambria" w:cs="Times New Roman"/>
          <w:highlight w:val="cyan"/>
          <w:u w:val="single"/>
        </w:rPr>
        <w:t>war</w:t>
      </w:r>
      <w:r w:rsidRPr="00C01520">
        <w:rPr>
          <w:rFonts w:eastAsia="Cambria" w:cs="Times New Roman"/>
          <w:sz w:val="16"/>
        </w:rPr>
        <w:t xml:space="preserve"> between sovereign states </w:t>
      </w:r>
      <w:r w:rsidRPr="00C01520">
        <w:rPr>
          <w:rFonts w:eastAsia="Cambria" w:cs="Times New Roman"/>
          <w:highlight w:val="cyan"/>
          <w:u w:val="single"/>
        </w:rPr>
        <w:t>since the</w:t>
      </w:r>
      <w:r w:rsidRPr="00C01520">
        <w:rPr>
          <w:rFonts w:eastAsia="Cambria" w:cs="Times New Roman"/>
          <w:u w:val="single"/>
        </w:rPr>
        <w:t xml:space="preserve"> late 19</w:t>
      </w:r>
      <w:r w:rsidRPr="00C01520">
        <w:rPr>
          <w:rFonts w:eastAsia="Cambria" w:cs="Times New Roman"/>
          <w:b/>
          <w:iCs/>
          <w:highlight w:val="cyan"/>
          <w:u w:val="single"/>
        </w:rPr>
        <w:t>90s</w:t>
      </w:r>
      <w:r w:rsidRPr="00C01520">
        <w:rPr>
          <w:rFonts w:eastAsia="Cambria" w:cs="Times New Roman"/>
          <w:sz w:val="16"/>
        </w:rPr>
        <w:t xml:space="preserve">, when Eritrean and Ethiopian forces waged large-scale mechanized warfare along their (still) disputed border. </w:t>
      </w:r>
      <w:r w:rsidRPr="00C01520">
        <w:rPr>
          <w:rFonts w:eastAsia="Cambria" w:cs="Times New Roman"/>
          <w:highlight w:val="cyan"/>
          <w:u w:val="single"/>
        </w:rPr>
        <w:t>Nor is Africa a venue for aggressive</w:t>
      </w:r>
      <w:r w:rsidRPr="00C01520">
        <w:rPr>
          <w:rFonts w:eastAsia="Cambria" w:cs="Times New Roman"/>
          <w:sz w:val="16"/>
        </w:rPr>
        <w:t xml:space="preserve">ly overreaching </w:t>
      </w:r>
      <w:r w:rsidRPr="00C01520">
        <w:rPr>
          <w:rFonts w:eastAsia="Cambria" w:cs="Times New Roman"/>
          <w:b/>
          <w:iCs/>
          <w:highlight w:val="cyan"/>
          <w:u w:val="single"/>
        </w:rPr>
        <w:t>hegemons</w:t>
      </w:r>
      <w:r w:rsidRPr="00C01520">
        <w:rPr>
          <w:rFonts w:eastAsia="Cambria" w:cs="Times New Roman"/>
          <w:highlight w:val="cyan"/>
          <w:u w:val="single"/>
        </w:rPr>
        <w:t>. None of its</w:t>
      </w:r>
      <w:r w:rsidRPr="00C01520">
        <w:rPr>
          <w:rFonts w:eastAsia="Cambria" w:cs="Times New Roman"/>
          <w:u w:val="single"/>
        </w:rPr>
        <w:t xml:space="preserve"> largest, </w:t>
      </w:r>
      <w:r w:rsidRPr="00C01520">
        <w:rPr>
          <w:rFonts w:eastAsia="Cambria" w:cs="Times New Roman"/>
          <w:highlight w:val="cyan"/>
          <w:u w:val="single"/>
        </w:rPr>
        <w:t>strongest countries</w:t>
      </w:r>
      <w:r w:rsidRPr="00C01520">
        <w:rPr>
          <w:rFonts w:eastAsia="Cambria" w:cs="Times New Roman"/>
          <w:sz w:val="16"/>
        </w:rPr>
        <w:t xml:space="preserve"> — Angola, Ethiopia, Kenya, Nigeria, South Africa and Tanzania — </w:t>
      </w:r>
      <w:r w:rsidRPr="00C01520">
        <w:rPr>
          <w:rFonts w:eastAsia="Cambria" w:cs="Times New Roman"/>
          <w:highlight w:val="cyan"/>
          <w:u w:val="single"/>
        </w:rPr>
        <w:t>are locked into</w:t>
      </w:r>
      <w:r w:rsidRPr="00C01520">
        <w:rPr>
          <w:rFonts w:eastAsia="Cambria" w:cs="Times New Roman"/>
          <w:u w:val="single"/>
        </w:rPr>
        <w:t xml:space="preserve"> polarizing </w:t>
      </w:r>
      <w:r w:rsidRPr="00C01520">
        <w:rPr>
          <w:rFonts w:eastAsia="Cambria" w:cs="Times New Roman"/>
          <w:highlight w:val="cyan"/>
          <w:u w:val="single"/>
        </w:rPr>
        <w:t>rivalries</w:t>
      </w:r>
      <w:r w:rsidRPr="00C01520">
        <w:rPr>
          <w:rFonts w:eastAsia="Cambria" w:cs="Times New Roman"/>
          <w:sz w:val="16"/>
        </w:rPr>
        <w:t xml:space="preserve"> with each other, </w:t>
      </w:r>
      <w:r w:rsidRPr="00C01520">
        <w:rPr>
          <w:rFonts w:eastAsia="Cambria" w:cs="Times New Roman"/>
          <w:highlight w:val="cyan"/>
          <w:u w:val="single"/>
        </w:rPr>
        <w:t xml:space="preserve">and </w:t>
      </w:r>
      <w:r w:rsidRPr="00C01520">
        <w:rPr>
          <w:rFonts w:eastAsia="Cambria" w:cs="Times New Roman"/>
          <w:b/>
          <w:iCs/>
          <w:highlight w:val="cyan"/>
          <w:u w:val="single"/>
        </w:rPr>
        <w:t>growing</w:t>
      </w:r>
      <w:r w:rsidRPr="00C01520">
        <w:rPr>
          <w:rFonts w:eastAsia="Cambria" w:cs="Times New Roman"/>
          <w:b/>
          <w:iCs/>
          <w:u w:val="single"/>
        </w:rPr>
        <w:t xml:space="preserve"> economic </w:t>
      </w:r>
      <w:r w:rsidRPr="00C01520">
        <w:rPr>
          <w:rFonts w:eastAsia="Cambria" w:cs="Times New Roman"/>
          <w:b/>
          <w:iCs/>
          <w:highlight w:val="cyan"/>
          <w:u w:val="single"/>
        </w:rPr>
        <w:t>interdependencies</w:t>
      </w:r>
      <w:r w:rsidRPr="00C01520">
        <w:rPr>
          <w:rFonts w:eastAsia="Cambria" w:cs="Times New Roman"/>
          <w:sz w:val="16"/>
        </w:rPr>
        <w:t xml:space="preserve"> within and beyond their regions </w:t>
      </w:r>
      <w:r w:rsidRPr="00C01520">
        <w:rPr>
          <w:rFonts w:eastAsia="Cambria" w:cs="Times New Roman"/>
          <w:u w:val="single"/>
        </w:rPr>
        <w:t xml:space="preserve">have </w:t>
      </w:r>
      <w:r w:rsidRPr="00C01520">
        <w:rPr>
          <w:rFonts w:eastAsia="Cambria" w:cs="Times New Roman"/>
          <w:highlight w:val="cyan"/>
          <w:u w:val="single"/>
        </w:rPr>
        <w:t>tended</w:t>
      </w:r>
      <w:r w:rsidRPr="00C01520">
        <w:rPr>
          <w:rFonts w:eastAsia="Cambria" w:cs="Times New Roman"/>
          <w:u w:val="single"/>
        </w:rPr>
        <w:t xml:space="preserve">, on balance, </w:t>
      </w:r>
      <w:r w:rsidRPr="00C01520">
        <w:rPr>
          <w:rFonts w:eastAsia="Cambria" w:cs="Times New Roman"/>
          <w:b/>
          <w:iCs/>
          <w:highlight w:val="cyan"/>
          <w:u w:val="single"/>
        </w:rPr>
        <w:t>to aid</w:t>
      </w:r>
      <w:r w:rsidRPr="00C01520">
        <w:rPr>
          <w:rFonts w:eastAsia="Cambria" w:cs="Times New Roman"/>
          <w:b/>
          <w:iCs/>
          <w:u w:val="single"/>
        </w:rPr>
        <w:t xml:space="preserve"> local </w:t>
      </w:r>
      <w:r w:rsidRPr="00C01520">
        <w:rPr>
          <w:rFonts w:eastAsia="Cambria" w:cs="Times New Roman"/>
          <w:b/>
          <w:iCs/>
          <w:highlight w:val="cyan"/>
          <w:u w:val="single"/>
        </w:rPr>
        <w:t>stability</w:t>
      </w:r>
      <w:r w:rsidRPr="00C01520">
        <w:rPr>
          <w:rFonts w:eastAsia="Cambria" w:cs="Times New Roman"/>
          <w:sz w:val="16"/>
        </w:rPr>
        <w:t>. This is all good news, but alas, it is only part of the story.</w:t>
      </w:r>
    </w:p>
    <w:p w14:paraId="0BF098A6" w14:textId="77777777" w:rsidR="00325418" w:rsidRDefault="00325418" w:rsidP="00325418">
      <w:pPr>
        <w:pStyle w:val="Heading2"/>
      </w:pPr>
      <w:r>
        <w:lastRenderedPageBreak/>
        <w:t>Automated Rail</w:t>
      </w:r>
    </w:p>
    <w:p w14:paraId="281CC018" w14:textId="77777777" w:rsidR="00325418" w:rsidRDefault="00325418" w:rsidP="00325418">
      <w:pPr>
        <w:pStyle w:val="Heading3"/>
      </w:pPr>
      <w:r>
        <w:lastRenderedPageBreak/>
        <w:t>AT: Trump Lashout</w:t>
      </w:r>
    </w:p>
    <w:p w14:paraId="72021D80" w14:textId="77777777" w:rsidR="00325418" w:rsidRPr="001A4397" w:rsidRDefault="00325418" w:rsidP="00325418">
      <w:pPr>
        <w:keepNext/>
        <w:keepLines/>
        <w:spacing w:before="40" w:after="0"/>
        <w:outlineLvl w:val="3"/>
        <w:rPr>
          <w:rFonts w:eastAsia="Malgun Gothic" w:cs="Times New Roman"/>
          <w:b/>
          <w:bCs/>
          <w:iCs/>
          <w:sz w:val="26"/>
        </w:rPr>
      </w:pPr>
      <w:r w:rsidRPr="001A4397">
        <w:rPr>
          <w:rFonts w:eastAsia="Malgun Gothic" w:cs="Times New Roman"/>
          <w:b/>
          <w:bCs/>
          <w:iCs/>
          <w:sz w:val="26"/>
        </w:rPr>
        <w:t>Trump’s foreign policy is rational and calculated.</w:t>
      </w:r>
    </w:p>
    <w:p w14:paraId="5632ADF6" w14:textId="77777777" w:rsidR="00325418" w:rsidRPr="001A4397" w:rsidRDefault="00325418" w:rsidP="00325418">
      <w:pPr>
        <w:rPr>
          <w:rFonts w:eastAsia="Aptos"/>
        </w:rPr>
      </w:pPr>
      <w:r w:rsidRPr="001A4397">
        <w:rPr>
          <w:rFonts w:eastAsia="Aptos"/>
          <w:b/>
          <w:bCs/>
          <w:sz w:val="26"/>
        </w:rPr>
        <w:t>Popescu et al. 24</w:t>
      </w:r>
      <w:r w:rsidRPr="001A4397">
        <w:rPr>
          <w:rFonts w:eastAsia="Aptos"/>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14896F2" w14:textId="77777777" w:rsidR="00325418" w:rsidRPr="001A4397" w:rsidRDefault="00325418" w:rsidP="00325418">
      <w:pPr>
        <w:rPr>
          <w:rFonts w:eastAsia="Aptos"/>
          <w:sz w:val="14"/>
        </w:rPr>
      </w:pPr>
      <w:r w:rsidRPr="001A4397">
        <w:rPr>
          <w:rFonts w:eastAsia="Aptos"/>
          <w:sz w:val="14"/>
        </w:rPr>
        <w:t xml:space="preserve">American voters trust the GOP more on most of their top priorities and Donald </w:t>
      </w:r>
      <w:r w:rsidRPr="001A4397">
        <w:rPr>
          <w:rFonts w:eastAsia="Aptos"/>
          <w:u w:val="single"/>
        </w:rPr>
        <w:t xml:space="preserve">Trump is currently </w:t>
      </w:r>
      <w:r w:rsidRPr="001A4397">
        <w:rPr>
          <w:rFonts w:eastAsia="Aptos"/>
          <w:b/>
          <w:iCs/>
          <w:u w:val="single"/>
          <w:bdr w:val="single" w:sz="8" w:space="0" w:color="auto"/>
        </w:rPr>
        <w:t>leading</w:t>
      </w:r>
      <w:r w:rsidRPr="001A4397">
        <w:rPr>
          <w:rFonts w:eastAsia="Aptos"/>
          <w:u w:val="single"/>
        </w:rPr>
        <w:t xml:space="preserve"> in most </w:t>
      </w:r>
      <w:r w:rsidRPr="001A4397">
        <w:rPr>
          <w:rFonts w:eastAsia="Aptos"/>
          <w:b/>
          <w:iCs/>
          <w:u w:val="single"/>
          <w:bdr w:val="single" w:sz="8" w:space="0" w:color="auto"/>
        </w:rPr>
        <w:t>polls</w:t>
      </w:r>
      <w:r w:rsidRPr="001A4397">
        <w:rPr>
          <w:rFonts w:eastAsia="Aptos"/>
          <w:sz w:val="14"/>
        </w:rPr>
        <w:t xml:space="preserve"> in the battleground states. </w:t>
      </w:r>
      <w:r w:rsidRPr="001A4397">
        <w:rPr>
          <w:rFonts w:eastAsia="Aptos"/>
          <w:u w:val="single"/>
        </w:rPr>
        <w:t>Many</w:t>
      </w:r>
      <w:r w:rsidRPr="001A4397">
        <w:rPr>
          <w:rFonts w:eastAsia="Aptos"/>
          <w:sz w:val="14"/>
        </w:rPr>
        <w:t xml:space="preserve"> European </w:t>
      </w:r>
      <w:r w:rsidRPr="001A4397">
        <w:rPr>
          <w:rFonts w:eastAsia="Aptos"/>
          <w:u w:val="single"/>
        </w:rPr>
        <w:t xml:space="preserve">foreign policy </w:t>
      </w:r>
      <w:r w:rsidRPr="001A4397">
        <w:rPr>
          <w:rFonts w:eastAsia="Aptos"/>
          <w:b/>
          <w:iCs/>
          <w:u w:val="single"/>
          <w:bdr w:val="single" w:sz="8" w:space="0" w:color="auto"/>
        </w:rPr>
        <w:t>observers</w:t>
      </w:r>
      <w:r w:rsidRPr="001A4397">
        <w:rPr>
          <w:rFonts w:eastAsia="Aptos"/>
          <w:u w:val="single"/>
        </w:rPr>
        <w:t xml:space="preserve"> find this </w:t>
      </w:r>
      <w:r w:rsidRPr="001A4397">
        <w:rPr>
          <w:rFonts w:eastAsia="Aptos"/>
          <w:b/>
          <w:iCs/>
          <w:u w:val="single"/>
          <w:bdr w:val="single" w:sz="8" w:space="0" w:color="auto"/>
        </w:rPr>
        <w:t>alarming</w:t>
      </w:r>
      <w:r w:rsidRPr="001A4397">
        <w:rPr>
          <w:rFonts w:eastAsia="Aptos"/>
          <w:u w:val="single"/>
        </w:rPr>
        <w:t xml:space="preserve">. </w:t>
      </w:r>
      <w:r w:rsidRPr="001A4397">
        <w:rPr>
          <w:rFonts w:eastAsia="Aptos"/>
          <w:highlight w:val="cyan"/>
          <w:u w:val="single"/>
        </w:rPr>
        <w:t>Some think</w:t>
      </w:r>
      <w:r w:rsidRPr="001A4397">
        <w:rPr>
          <w:rFonts w:eastAsia="Aptos"/>
          <w:sz w:val="14"/>
        </w:rPr>
        <w:t xml:space="preserve"> that, </w:t>
      </w:r>
      <w:r w:rsidRPr="001A4397">
        <w:rPr>
          <w:rFonts w:eastAsia="Aptos"/>
          <w:u w:val="single"/>
        </w:rPr>
        <w:t xml:space="preserve">if </w:t>
      </w:r>
      <w:r w:rsidRPr="001A4397">
        <w:rPr>
          <w:rFonts w:eastAsia="Aptos"/>
          <w:b/>
          <w:iCs/>
          <w:u w:val="single"/>
          <w:bdr w:val="single" w:sz="8" w:space="0" w:color="auto"/>
        </w:rPr>
        <w:t>he were</w:t>
      </w:r>
      <w:r w:rsidRPr="001A4397">
        <w:rPr>
          <w:rFonts w:eastAsia="Aptos"/>
          <w:u w:val="single"/>
        </w:rPr>
        <w:t xml:space="preserve"> to become </w:t>
      </w:r>
      <w:r w:rsidRPr="001A4397">
        <w:rPr>
          <w:rFonts w:eastAsia="Aptos"/>
          <w:b/>
          <w:iCs/>
          <w:u w:val="single"/>
          <w:bdr w:val="single" w:sz="8" w:space="0" w:color="auto"/>
        </w:rPr>
        <w:t>president</w:t>
      </w:r>
      <w:r w:rsidRPr="001A4397">
        <w:rPr>
          <w:rFonts w:eastAsia="Aptos"/>
          <w:u w:val="single"/>
        </w:rPr>
        <w:t xml:space="preserve"> again, </w:t>
      </w:r>
      <w:r w:rsidRPr="001A4397">
        <w:rPr>
          <w:rFonts w:eastAsia="Aptos"/>
          <w:highlight w:val="cyan"/>
          <w:u w:val="single"/>
        </w:rPr>
        <w:t xml:space="preserve">Trump would </w:t>
      </w:r>
      <w:r w:rsidRPr="001A4397">
        <w:rPr>
          <w:rFonts w:eastAsia="Aptos"/>
          <w:b/>
          <w:iCs/>
          <w:highlight w:val="cyan"/>
          <w:u w:val="single"/>
          <w:bdr w:val="single" w:sz="8" w:space="0" w:color="auto"/>
        </w:rPr>
        <w:t>cede Ukraine</w:t>
      </w:r>
      <w:r w:rsidRPr="001A4397">
        <w:rPr>
          <w:rFonts w:eastAsia="Aptos"/>
          <w:u w:val="single"/>
        </w:rPr>
        <w:t xml:space="preserve"> to Russia</w:t>
      </w:r>
      <w:r w:rsidRPr="001A4397">
        <w:rPr>
          <w:rFonts w:eastAsia="Aptos"/>
          <w:sz w:val="14"/>
        </w:rPr>
        <w:t xml:space="preserve">, others that he would </w:t>
      </w:r>
      <w:r w:rsidRPr="001A4397">
        <w:rPr>
          <w:rFonts w:eastAsia="Aptos"/>
          <w:highlight w:val="cyan"/>
          <w:u w:val="single"/>
        </w:rPr>
        <w:t>take</w:t>
      </w:r>
      <w:r w:rsidRPr="001A4397">
        <w:rPr>
          <w:rFonts w:eastAsia="Aptos"/>
          <w:u w:val="single"/>
        </w:rPr>
        <w:t xml:space="preserve"> the </w:t>
      </w:r>
      <w:r w:rsidRPr="001A4397">
        <w:rPr>
          <w:rFonts w:eastAsia="Aptos"/>
          <w:b/>
          <w:iCs/>
          <w:highlight w:val="cyan"/>
          <w:u w:val="single"/>
          <w:bdr w:val="single" w:sz="8" w:space="0" w:color="auto"/>
        </w:rPr>
        <w:t>U</w:t>
      </w:r>
      <w:r w:rsidRPr="001A4397">
        <w:rPr>
          <w:rFonts w:eastAsia="Aptos"/>
          <w:u w:val="single"/>
        </w:rPr>
        <w:t xml:space="preserve">nited </w:t>
      </w:r>
      <w:r w:rsidRPr="001A4397">
        <w:rPr>
          <w:rFonts w:eastAsia="Aptos"/>
          <w:b/>
          <w:iCs/>
          <w:highlight w:val="cyan"/>
          <w:u w:val="single"/>
          <w:bdr w:val="single" w:sz="8" w:space="0" w:color="auto"/>
        </w:rPr>
        <w:t>S</w:t>
      </w:r>
      <w:r w:rsidRPr="001A4397">
        <w:rPr>
          <w:rFonts w:eastAsia="Aptos"/>
          <w:u w:val="single"/>
        </w:rPr>
        <w:t xml:space="preserve">tates </w:t>
      </w:r>
      <w:r w:rsidRPr="001A4397">
        <w:rPr>
          <w:rFonts w:eastAsia="Aptos"/>
          <w:b/>
          <w:iCs/>
          <w:highlight w:val="cyan"/>
          <w:u w:val="single"/>
          <w:bdr w:val="single" w:sz="8" w:space="0" w:color="auto"/>
        </w:rPr>
        <w:t>out of NATO</w:t>
      </w:r>
      <w:r w:rsidRPr="001A4397">
        <w:rPr>
          <w:rFonts w:eastAsia="Aptos"/>
          <w:highlight w:val="cyan"/>
          <w:u w:val="single"/>
        </w:rPr>
        <w:t>, and</w:t>
      </w:r>
      <w:r w:rsidRPr="001A4397">
        <w:rPr>
          <w:rFonts w:eastAsia="Aptos"/>
          <w:sz w:val="14"/>
        </w:rPr>
        <w:t xml:space="preserve"> still others that he would </w:t>
      </w:r>
      <w:r w:rsidRPr="001A4397">
        <w:rPr>
          <w:rFonts w:eastAsia="Aptos"/>
          <w:b/>
          <w:iCs/>
          <w:highlight w:val="cyan"/>
          <w:u w:val="single"/>
          <w:bdr w:val="single" w:sz="8" w:space="0" w:color="auto"/>
        </w:rPr>
        <w:t>push</w:t>
      </w:r>
      <w:r w:rsidRPr="001A4397">
        <w:rPr>
          <w:rFonts w:eastAsia="Aptos"/>
          <w:highlight w:val="cyan"/>
          <w:u w:val="single"/>
        </w:rPr>
        <w:t xml:space="preserve"> the </w:t>
      </w:r>
      <w:r w:rsidRPr="001A4397">
        <w:rPr>
          <w:rFonts w:eastAsia="Aptos"/>
          <w:b/>
          <w:iCs/>
          <w:highlight w:val="cyan"/>
          <w:u w:val="single"/>
          <w:bdr w:val="single" w:sz="8" w:space="0" w:color="auto"/>
        </w:rPr>
        <w:t>world</w:t>
      </w:r>
      <w:r w:rsidRPr="001A4397">
        <w:rPr>
          <w:rFonts w:eastAsia="Aptos"/>
          <w:highlight w:val="cyan"/>
          <w:u w:val="single"/>
        </w:rPr>
        <w:t xml:space="preserve"> into</w:t>
      </w:r>
      <w:r w:rsidRPr="001A4397">
        <w:rPr>
          <w:rFonts w:eastAsia="Aptos"/>
          <w:u w:val="single"/>
        </w:rPr>
        <w:t xml:space="preserve"> further </w:t>
      </w:r>
      <w:r w:rsidRPr="001A4397">
        <w:rPr>
          <w:rFonts w:eastAsia="Aptos"/>
          <w:b/>
          <w:iCs/>
          <w:highlight w:val="cyan"/>
          <w:u w:val="single"/>
          <w:bdr w:val="single" w:sz="8" w:space="0" w:color="auto"/>
        </w:rPr>
        <w:t>chaos</w:t>
      </w:r>
      <w:r w:rsidRPr="001A4397">
        <w:rPr>
          <w:rFonts w:eastAsia="Aptos"/>
          <w:sz w:val="14"/>
        </w:rPr>
        <w:t xml:space="preserve"> in the Middle East and Asia. </w:t>
      </w:r>
      <w:r w:rsidRPr="001A4397">
        <w:rPr>
          <w:rFonts w:eastAsia="Aptos"/>
          <w:u w:val="single"/>
        </w:rPr>
        <w:t xml:space="preserve">But </w:t>
      </w:r>
      <w:r w:rsidRPr="001A4397">
        <w:rPr>
          <w:rFonts w:eastAsia="Aptos"/>
          <w:highlight w:val="cyan"/>
          <w:u w:val="single"/>
        </w:rPr>
        <w:t xml:space="preserve">are these </w:t>
      </w:r>
      <w:r w:rsidRPr="001A4397">
        <w:rPr>
          <w:rFonts w:eastAsia="Aptos"/>
          <w:b/>
          <w:iCs/>
          <w:highlight w:val="cyan"/>
          <w:u w:val="single"/>
          <w:bdr w:val="single" w:sz="8" w:space="0" w:color="auto"/>
        </w:rPr>
        <w:t>fears</w:t>
      </w:r>
      <w:r w:rsidRPr="001A4397">
        <w:rPr>
          <w:rFonts w:eastAsia="Aptos"/>
          <w:highlight w:val="cyan"/>
          <w:u w:val="single"/>
        </w:rPr>
        <w:t xml:space="preserve"> well-founded?</w:t>
      </w:r>
      <w:r w:rsidRPr="001A4397">
        <w:rPr>
          <w:rFonts w:eastAsia="Aptos"/>
          <w:sz w:val="14"/>
        </w:rPr>
        <w:t xml:space="preserve"> After reviewing Trump’s policy track record, </w:t>
      </w:r>
      <w:r w:rsidRPr="001A4397">
        <w:rPr>
          <w:rFonts w:eastAsia="Aptos"/>
          <w:u w:val="single"/>
        </w:rPr>
        <w:t xml:space="preserve">the </w:t>
      </w:r>
      <w:r w:rsidRPr="001A4397">
        <w:rPr>
          <w:rFonts w:eastAsia="Aptos"/>
          <w:b/>
          <w:iCs/>
          <w:u w:val="single"/>
          <w:bdr w:val="single" w:sz="8" w:space="0" w:color="auto"/>
        </w:rPr>
        <w:t>answer</w:t>
      </w:r>
      <w:r w:rsidRPr="001A4397">
        <w:rPr>
          <w:rFonts w:eastAsia="Aptos"/>
          <w:u w:val="single"/>
        </w:rPr>
        <w:t xml:space="preserve"> is </w:t>
      </w:r>
      <w:r w:rsidRPr="001A4397">
        <w:rPr>
          <w:rFonts w:eastAsia="Aptos"/>
          <w:b/>
          <w:iCs/>
          <w:sz w:val="28"/>
          <w:szCs w:val="28"/>
          <w:highlight w:val="cyan"/>
          <w:u w:val="single"/>
          <w:bdr w:val="single" w:sz="8" w:space="0" w:color="auto"/>
        </w:rPr>
        <w:t>no</w:t>
      </w:r>
      <w:r w:rsidRPr="001A4397">
        <w:rPr>
          <w:rFonts w:eastAsia="Aptos"/>
          <w:u w:val="single"/>
        </w:rPr>
        <w:t>.</w:t>
      </w:r>
    </w:p>
    <w:p w14:paraId="08D3C74A" w14:textId="77777777" w:rsidR="00325418" w:rsidRPr="001A4397" w:rsidRDefault="00325418" w:rsidP="00325418">
      <w:pPr>
        <w:rPr>
          <w:rFonts w:eastAsia="Aptos"/>
          <w:sz w:val="14"/>
        </w:rPr>
      </w:pPr>
      <w:r w:rsidRPr="001A4397">
        <w:rPr>
          <w:rFonts w:eastAsia="Aptos"/>
          <w:sz w:val="14"/>
        </w:rPr>
        <w:t xml:space="preserve">For starters, the </w:t>
      </w:r>
      <w:r w:rsidRPr="001A4397">
        <w:rPr>
          <w:rFonts w:eastAsia="Aptos"/>
          <w:highlight w:val="cyan"/>
          <w:u w:val="single"/>
        </w:rPr>
        <w:t>Trump</w:t>
      </w:r>
      <w:r w:rsidRPr="001A4397">
        <w:rPr>
          <w:rFonts w:eastAsia="Aptos"/>
          <w:sz w:val="14"/>
        </w:rPr>
        <w:t xml:space="preserve"> administration </w:t>
      </w:r>
      <w:r w:rsidRPr="001A4397">
        <w:rPr>
          <w:rFonts w:eastAsia="Aptos"/>
          <w:highlight w:val="cyan"/>
          <w:u w:val="single"/>
        </w:rPr>
        <w:t>left</w:t>
      </w:r>
      <w:r w:rsidRPr="001A4397">
        <w:rPr>
          <w:rFonts w:eastAsia="Aptos"/>
          <w:u w:val="single"/>
        </w:rPr>
        <w:t xml:space="preserve"> Biden </w:t>
      </w:r>
      <w:r w:rsidRPr="001A4397">
        <w:rPr>
          <w:rFonts w:eastAsia="Aptos"/>
          <w:highlight w:val="cyan"/>
          <w:u w:val="single"/>
        </w:rPr>
        <w:t>a</w:t>
      </w:r>
      <w:r w:rsidRPr="001A4397">
        <w:rPr>
          <w:rFonts w:eastAsia="Aptos"/>
          <w:u w:val="single"/>
        </w:rPr>
        <w:t xml:space="preserve"> far more </w:t>
      </w:r>
      <w:r w:rsidRPr="001A4397">
        <w:rPr>
          <w:rFonts w:eastAsia="Aptos"/>
          <w:highlight w:val="cyan"/>
          <w:u w:val="single"/>
        </w:rPr>
        <w:t xml:space="preserve">stable </w:t>
      </w:r>
      <w:r w:rsidRPr="001A4397">
        <w:rPr>
          <w:rFonts w:eastAsia="Aptos"/>
          <w:b/>
          <w:iCs/>
          <w:highlight w:val="cyan"/>
          <w:u w:val="single"/>
          <w:bdr w:val="single" w:sz="8" w:space="0" w:color="auto"/>
        </w:rPr>
        <w:t>Middle East</w:t>
      </w:r>
      <w:r w:rsidRPr="001A4397">
        <w:rPr>
          <w:rFonts w:eastAsia="Aptos"/>
          <w:sz w:val="14"/>
        </w:rPr>
        <w:t xml:space="preserve"> than the one he had inherited from Barack Obama. In 2018, Trump withdrew from the ill-conceived nuclear deal with Iran and </w:t>
      </w:r>
      <w:r w:rsidRPr="001A4397">
        <w:rPr>
          <w:rFonts w:eastAsia="Aptos"/>
          <w:highlight w:val="cyan"/>
          <w:u w:val="single"/>
        </w:rPr>
        <w:t>inaugurated</w:t>
      </w:r>
      <w:r w:rsidRPr="001A4397">
        <w:rPr>
          <w:rFonts w:eastAsia="Aptos"/>
          <w:u w:val="single"/>
        </w:rPr>
        <w:t xml:space="preserve"> a “maximum </w:t>
      </w:r>
      <w:r w:rsidRPr="001A4397">
        <w:rPr>
          <w:rFonts w:eastAsia="Aptos"/>
          <w:b/>
          <w:iCs/>
          <w:highlight w:val="cyan"/>
          <w:u w:val="single"/>
          <w:bdr w:val="single" w:sz="8" w:space="0" w:color="auto"/>
        </w:rPr>
        <w:t>pressure</w:t>
      </w:r>
      <w:r w:rsidRPr="001A4397">
        <w:rPr>
          <w:rFonts w:eastAsia="Aptos"/>
          <w:u w:val="single"/>
        </w:rPr>
        <w:t xml:space="preserve">” policy </w:t>
      </w:r>
      <w:r w:rsidRPr="001A4397">
        <w:rPr>
          <w:rFonts w:eastAsia="Aptos"/>
          <w:highlight w:val="cyan"/>
          <w:u w:val="single"/>
        </w:rPr>
        <w:t>on</w:t>
      </w:r>
      <w:r w:rsidRPr="001A4397">
        <w:rPr>
          <w:rFonts w:eastAsia="Aptos"/>
          <w:u w:val="single"/>
        </w:rPr>
        <w:t xml:space="preserve"> the </w:t>
      </w:r>
      <w:r w:rsidRPr="001A4397">
        <w:rPr>
          <w:rFonts w:eastAsia="Aptos"/>
          <w:b/>
          <w:iCs/>
          <w:highlight w:val="cyan"/>
          <w:u w:val="single"/>
          <w:bdr w:val="single" w:sz="8" w:space="0" w:color="auto"/>
        </w:rPr>
        <w:t>Tehran</w:t>
      </w:r>
      <w:r w:rsidRPr="001A4397">
        <w:rPr>
          <w:rFonts w:eastAsia="Aptos"/>
          <w:u w:val="single"/>
        </w:rPr>
        <w:t xml:space="preserve"> regime</w:t>
      </w:r>
      <w:r w:rsidRPr="001A4397">
        <w:rPr>
          <w:rFonts w:eastAsia="Aptos"/>
          <w:sz w:val="14"/>
        </w:rPr>
        <w:t xml:space="preserve">. He also favored a normalized relationship between Israel and the Sunni countries, which </w:t>
      </w:r>
      <w:r w:rsidRPr="001A4397">
        <w:rPr>
          <w:rFonts w:eastAsia="Aptos"/>
          <w:b/>
          <w:iCs/>
          <w:highlight w:val="cyan"/>
          <w:u w:val="single"/>
          <w:bdr w:val="single" w:sz="8" w:space="0" w:color="auto"/>
        </w:rPr>
        <w:t>led to</w:t>
      </w:r>
      <w:r w:rsidRPr="001A4397">
        <w:rPr>
          <w:rFonts w:eastAsia="Aptos"/>
          <w:highlight w:val="cyan"/>
          <w:u w:val="single"/>
        </w:rPr>
        <w:t xml:space="preserve"> the</w:t>
      </w:r>
      <w:r w:rsidRPr="001A4397">
        <w:rPr>
          <w:rFonts w:eastAsia="Aptos"/>
          <w:u w:val="single"/>
        </w:rPr>
        <w:t xml:space="preserve"> historic </w:t>
      </w:r>
      <w:r w:rsidRPr="001A4397">
        <w:rPr>
          <w:rFonts w:eastAsia="Aptos"/>
          <w:b/>
          <w:iCs/>
          <w:highlight w:val="cyan"/>
          <w:u w:val="single"/>
          <w:bdr w:val="single" w:sz="8" w:space="0" w:color="auto"/>
        </w:rPr>
        <w:t>Abraham Accords</w:t>
      </w:r>
      <w:r w:rsidRPr="001A4397">
        <w:rPr>
          <w:rFonts w:eastAsia="Aptos"/>
          <w:u w:val="single"/>
        </w:rPr>
        <w:t> of 2020</w:t>
      </w:r>
      <w:r w:rsidRPr="001A4397">
        <w:rPr>
          <w:rFonts w:eastAsia="Aptos"/>
          <w:sz w:val="14"/>
        </w:rPr>
        <w:t>. Critically, Trump established deterrence against Iran by killing General Qasem Soleimani, the Quds Force commander, to show the high cost of attacks on U.S. troops by Iranian proxies. </w:t>
      </w:r>
    </w:p>
    <w:p w14:paraId="3F9121A6" w14:textId="77777777" w:rsidR="00325418" w:rsidRPr="001A4397" w:rsidRDefault="00325418" w:rsidP="00325418">
      <w:pPr>
        <w:rPr>
          <w:rFonts w:eastAsia="Aptos"/>
          <w:sz w:val="14"/>
          <w:szCs w:val="14"/>
        </w:rPr>
      </w:pPr>
      <w:r w:rsidRPr="001A4397">
        <w:rPr>
          <w:rFonts w:eastAsia="Aptos"/>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DC4A6E2" w14:textId="77777777" w:rsidR="00325418" w:rsidRPr="001A4397" w:rsidRDefault="00325418" w:rsidP="00325418">
      <w:pPr>
        <w:rPr>
          <w:rFonts w:eastAsia="Aptos"/>
          <w:sz w:val="14"/>
        </w:rPr>
      </w:pPr>
      <w:r w:rsidRPr="001A4397">
        <w:rPr>
          <w:rFonts w:eastAsia="Aptos"/>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1A4397">
        <w:rPr>
          <w:rFonts w:eastAsia="Aptos"/>
          <w:u w:val="single"/>
        </w:rPr>
        <w:t>approved </w:t>
      </w:r>
      <w:r w:rsidRPr="001A4397">
        <w:rPr>
          <w:rFonts w:eastAsia="Aptos"/>
          <w:b/>
          <w:iCs/>
          <w:u w:val="single"/>
          <w:bdr w:val="single" w:sz="8" w:space="0" w:color="auto"/>
        </w:rPr>
        <w:t>sanction</w:t>
      </w:r>
      <w:r w:rsidRPr="001A4397">
        <w:rPr>
          <w:rFonts w:eastAsia="Aptos"/>
          <w:u w:val="single"/>
        </w:rPr>
        <w:t>s on</w:t>
      </w:r>
      <w:r w:rsidRPr="001A4397">
        <w:rPr>
          <w:rFonts w:eastAsia="Aptos"/>
          <w:sz w:val="14"/>
        </w:rPr>
        <w:t xml:space="preserve"> the controversial </w:t>
      </w:r>
      <w:r w:rsidRPr="001A4397">
        <w:rPr>
          <w:rFonts w:eastAsia="Aptos"/>
          <w:b/>
          <w:iCs/>
          <w:u w:val="single"/>
          <w:bdr w:val="single" w:sz="8" w:space="0" w:color="auto"/>
        </w:rPr>
        <w:t>Nord Stream</w:t>
      </w:r>
      <w:r w:rsidRPr="001A4397">
        <w:rPr>
          <w:rFonts w:eastAsia="Aptos"/>
          <w:u w:val="single"/>
        </w:rPr>
        <w:t xml:space="preserve"> 2</w:t>
      </w:r>
      <w:r w:rsidRPr="001A4397">
        <w:rPr>
          <w:rFonts w:eastAsia="Aptos"/>
          <w:sz w:val="14"/>
        </w:rPr>
        <w:t xml:space="preserve"> gas pipeline between Russia and Germany. Moreover, by </w:t>
      </w:r>
      <w:r w:rsidRPr="001A4397">
        <w:rPr>
          <w:rFonts w:eastAsia="Aptos"/>
          <w:b/>
          <w:iCs/>
          <w:u w:val="single"/>
          <w:bdr w:val="single" w:sz="8" w:space="0" w:color="auto"/>
        </w:rPr>
        <w:t>withdrawing</w:t>
      </w:r>
      <w:r w:rsidRPr="001A4397">
        <w:rPr>
          <w:rFonts w:eastAsia="Aptos"/>
          <w:u w:val="single"/>
        </w:rPr>
        <w:t xml:space="preserve"> from the </w:t>
      </w:r>
      <w:r w:rsidRPr="001A4397">
        <w:rPr>
          <w:rFonts w:eastAsia="Aptos"/>
          <w:b/>
          <w:iCs/>
          <w:u w:val="single"/>
          <w:bdr w:val="single" w:sz="8" w:space="0" w:color="auto"/>
        </w:rPr>
        <w:t>JCPOA</w:t>
      </w:r>
      <w:r w:rsidRPr="001A4397">
        <w:rPr>
          <w:rFonts w:eastAsia="Aptos"/>
          <w:u w:val="single"/>
        </w:rPr>
        <w:t>, Trump angered Moscow</w:t>
      </w:r>
      <w:r w:rsidRPr="001A4397">
        <w:rPr>
          <w:rFonts w:eastAsia="Aptos"/>
          <w:sz w:val="14"/>
        </w:rPr>
        <w:t>, which had supported the deal. Also, in 2018, the then-Republican administration </w:t>
      </w:r>
      <w:r w:rsidRPr="001A4397">
        <w:rPr>
          <w:rFonts w:eastAsia="Aptos"/>
          <w:b/>
          <w:iCs/>
          <w:u w:val="single"/>
          <w:bdr w:val="single" w:sz="8" w:space="0" w:color="auto"/>
        </w:rPr>
        <w:t>closed</w:t>
      </w:r>
      <w:r w:rsidRPr="001A4397">
        <w:rPr>
          <w:rFonts w:eastAsia="Aptos"/>
          <w:u w:val="single"/>
        </w:rPr>
        <w:t xml:space="preserve"> the Russian </w:t>
      </w:r>
      <w:r w:rsidRPr="001A4397">
        <w:rPr>
          <w:rFonts w:eastAsia="Aptos"/>
          <w:b/>
          <w:iCs/>
          <w:u w:val="single"/>
          <w:bdr w:val="single" w:sz="8" w:space="0" w:color="auto"/>
        </w:rPr>
        <w:t>consulate</w:t>
      </w:r>
      <w:r w:rsidRPr="001A4397">
        <w:rPr>
          <w:rFonts w:eastAsia="Aptos"/>
          <w:sz w:val="14"/>
        </w:rPr>
        <w:t xml:space="preserve"> in Seattle, expelling sixty Russian diplomats. In contrast, Biden waived sanctions against Nord Stream 2 in 2021—only to reimpose them one year later after Putin invaded Ukraine again. It is worth noting that </w:t>
      </w:r>
      <w:r w:rsidRPr="001A4397">
        <w:rPr>
          <w:rFonts w:eastAsia="Aptos"/>
          <w:u w:val="single"/>
        </w:rPr>
        <w:t xml:space="preserve">Putin </w:t>
      </w:r>
      <w:r w:rsidRPr="001A4397">
        <w:rPr>
          <w:rFonts w:eastAsia="Aptos"/>
          <w:b/>
          <w:iCs/>
          <w:u w:val="single"/>
          <w:bdr w:val="single" w:sz="8" w:space="0" w:color="auto"/>
        </w:rPr>
        <w:t>attacked Ukraine</w:t>
      </w:r>
      <w:r w:rsidRPr="001A4397">
        <w:rPr>
          <w:rFonts w:eastAsia="Aptos"/>
          <w:u w:val="single"/>
        </w:rPr>
        <w:t xml:space="preserve"> in 2014, under Obama, and in 2022, under </w:t>
      </w:r>
      <w:r w:rsidRPr="001A4397">
        <w:rPr>
          <w:rFonts w:eastAsia="Aptos"/>
          <w:b/>
          <w:iCs/>
          <w:u w:val="single"/>
          <w:bdr w:val="single" w:sz="8" w:space="0" w:color="auto"/>
        </w:rPr>
        <w:t>Biden</w:t>
      </w:r>
      <w:r w:rsidRPr="001A4397">
        <w:rPr>
          <w:rFonts w:eastAsia="Aptos"/>
          <w:u w:val="single"/>
        </w:rPr>
        <w:t xml:space="preserve">, but </w:t>
      </w:r>
      <w:r w:rsidRPr="001A4397">
        <w:rPr>
          <w:rFonts w:eastAsia="Aptos"/>
          <w:b/>
          <w:iCs/>
          <w:u w:val="single"/>
          <w:bdr w:val="single" w:sz="8" w:space="0" w:color="auto"/>
        </w:rPr>
        <w:t>not</w:t>
      </w:r>
      <w:r w:rsidRPr="001A4397">
        <w:rPr>
          <w:rFonts w:eastAsia="Aptos"/>
          <w:u w:val="single"/>
        </w:rPr>
        <w:t xml:space="preserve"> during the </w:t>
      </w:r>
      <w:r w:rsidRPr="001A4397">
        <w:rPr>
          <w:rFonts w:eastAsia="Aptos"/>
          <w:b/>
          <w:iCs/>
          <w:u w:val="single"/>
          <w:bdr w:val="single" w:sz="8" w:space="0" w:color="auto"/>
        </w:rPr>
        <w:t>Trump</w:t>
      </w:r>
      <w:r w:rsidRPr="001A4397">
        <w:rPr>
          <w:rFonts w:eastAsia="Aptos"/>
          <w:u w:val="single"/>
        </w:rPr>
        <w:t xml:space="preserve"> administration</w:t>
      </w:r>
      <w:r w:rsidRPr="001A4397">
        <w:rPr>
          <w:rFonts w:eastAsia="Aptos"/>
          <w:sz w:val="14"/>
        </w:rPr>
        <w:t>. </w:t>
      </w:r>
    </w:p>
    <w:p w14:paraId="3C43142D" w14:textId="77777777" w:rsidR="00325418" w:rsidRPr="001A4397" w:rsidRDefault="00325418" w:rsidP="00325418">
      <w:pPr>
        <w:rPr>
          <w:rFonts w:eastAsia="Aptos"/>
          <w:sz w:val="14"/>
        </w:rPr>
      </w:pPr>
      <w:r w:rsidRPr="001A4397">
        <w:rPr>
          <w:rFonts w:eastAsia="Aptos"/>
          <w:sz w:val="14"/>
        </w:rPr>
        <w:t xml:space="preserve">Thirdly, the </w:t>
      </w:r>
      <w:r w:rsidRPr="001A4397">
        <w:rPr>
          <w:rFonts w:eastAsia="Aptos"/>
          <w:highlight w:val="cyan"/>
          <w:u w:val="single"/>
        </w:rPr>
        <w:t>Trump</w:t>
      </w:r>
      <w:r w:rsidRPr="001A4397">
        <w:rPr>
          <w:rFonts w:eastAsia="Aptos"/>
          <w:sz w:val="14"/>
        </w:rPr>
        <w:t xml:space="preserve"> administration </w:t>
      </w:r>
      <w:r w:rsidRPr="001A4397">
        <w:rPr>
          <w:rFonts w:eastAsia="Aptos"/>
          <w:u w:val="single"/>
        </w:rPr>
        <w:t xml:space="preserve">did </w:t>
      </w:r>
      <w:r w:rsidRPr="001A4397">
        <w:rPr>
          <w:rFonts w:eastAsia="Aptos"/>
          <w:b/>
          <w:iCs/>
          <w:u w:val="single"/>
          <w:bdr w:val="single" w:sz="8" w:space="0" w:color="auto"/>
        </w:rPr>
        <w:t>not abandon</w:t>
      </w:r>
      <w:r w:rsidRPr="001A4397">
        <w:rPr>
          <w:rFonts w:eastAsia="Aptos"/>
          <w:u w:val="single"/>
        </w:rPr>
        <w:t xml:space="preserve"> NATO</w:t>
      </w:r>
      <w:r w:rsidRPr="001A4397">
        <w:rPr>
          <w:rFonts w:eastAsia="Aptos"/>
          <w:sz w:val="14"/>
        </w:rPr>
        <w:t xml:space="preserve">. Instead, </w:t>
      </w:r>
      <w:r w:rsidRPr="001A4397">
        <w:rPr>
          <w:rFonts w:eastAsia="Aptos"/>
          <w:u w:val="single"/>
        </w:rPr>
        <w:t xml:space="preserve">it </w:t>
      </w:r>
      <w:r w:rsidRPr="001A4397">
        <w:rPr>
          <w:rFonts w:eastAsia="Aptos"/>
          <w:highlight w:val="cyan"/>
          <w:u w:val="single"/>
        </w:rPr>
        <w:t>pushed</w:t>
      </w:r>
      <w:r w:rsidRPr="001A4397">
        <w:rPr>
          <w:rFonts w:eastAsia="Aptos"/>
          <w:u w:val="single"/>
        </w:rPr>
        <w:t xml:space="preserve"> European </w:t>
      </w:r>
      <w:r w:rsidRPr="001A4397">
        <w:rPr>
          <w:rFonts w:eastAsia="Aptos"/>
          <w:b/>
          <w:iCs/>
          <w:highlight w:val="cyan"/>
          <w:u w:val="single"/>
          <w:bdr w:val="single" w:sz="8" w:space="0" w:color="auto"/>
        </w:rPr>
        <w:t>allies</w:t>
      </w:r>
      <w:r w:rsidRPr="001A4397">
        <w:rPr>
          <w:rFonts w:eastAsia="Aptos"/>
          <w:highlight w:val="cyan"/>
          <w:u w:val="single"/>
        </w:rPr>
        <w:t xml:space="preserve"> to contribute </w:t>
      </w:r>
      <w:r w:rsidRPr="001A4397">
        <w:rPr>
          <w:rFonts w:eastAsia="Aptos"/>
          <w:b/>
          <w:iCs/>
          <w:highlight w:val="cyan"/>
          <w:u w:val="single"/>
          <w:bdr w:val="single" w:sz="8" w:space="0" w:color="auto"/>
        </w:rPr>
        <w:t>more</w:t>
      </w:r>
      <w:r w:rsidRPr="001A4397">
        <w:rPr>
          <w:rFonts w:eastAsia="Aptos"/>
          <w:highlight w:val="cyan"/>
          <w:u w:val="single"/>
        </w:rPr>
        <w:t xml:space="preserve"> to the alliance and </w:t>
      </w:r>
      <w:r w:rsidRPr="001A4397">
        <w:rPr>
          <w:rFonts w:eastAsia="Aptos"/>
          <w:b/>
          <w:iCs/>
          <w:highlight w:val="cyan"/>
          <w:u w:val="single"/>
          <w:bdr w:val="single" w:sz="8" w:space="0" w:color="auto"/>
        </w:rPr>
        <w:t>strengthened it</w:t>
      </w:r>
      <w:r w:rsidRPr="001A4397">
        <w:rPr>
          <w:rFonts w:eastAsia="Aptos"/>
          <w:u w:val="single"/>
        </w:rPr>
        <w:t xml:space="preserve">. He also recognized that NATO can play a </w:t>
      </w:r>
      <w:r w:rsidRPr="001A4397">
        <w:rPr>
          <w:rFonts w:eastAsia="Aptos"/>
          <w:b/>
          <w:iCs/>
          <w:u w:val="single"/>
          <w:bdr w:val="single" w:sz="8" w:space="0" w:color="auto"/>
        </w:rPr>
        <w:t>valuable role</w:t>
      </w:r>
      <w:r w:rsidRPr="001A4397">
        <w:rPr>
          <w:rFonts w:eastAsia="Aptos"/>
          <w:sz w:val="14"/>
        </w:rPr>
        <w:t xml:space="preserve">. In a November 2019 speech in Leipzig, his Secretary of State, Mike </w:t>
      </w:r>
      <w:r w:rsidRPr="001A4397">
        <w:rPr>
          <w:rFonts w:eastAsia="Aptos"/>
          <w:b/>
          <w:iCs/>
          <w:u w:val="single"/>
          <w:bdr w:val="single" w:sz="8" w:space="0" w:color="auto"/>
        </w:rPr>
        <w:t>Pompeo</w:t>
      </w:r>
      <w:r w:rsidRPr="001A4397">
        <w:rPr>
          <w:rFonts w:eastAsia="Aptos"/>
          <w:u w:val="single"/>
        </w:rPr>
        <w:t>, said</w:t>
      </w:r>
      <w:r w:rsidRPr="001A4397">
        <w:rPr>
          <w:rFonts w:eastAsia="Aptos"/>
          <w:sz w:val="14"/>
        </w:rPr>
        <w:t xml:space="preserve"> that “…</w:t>
      </w:r>
      <w:r w:rsidRPr="001A4397">
        <w:rPr>
          <w:rFonts w:eastAsia="Aptos"/>
          <w:b/>
          <w:iCs/>
          <w:u w:val="single"/>
          <w:bdr w:val="single" w:sz="8" w:space="0" w:color="auto"/>
        </w:rPr>
        <w:t>NATO</w:t>
      </w:r>
      <w:r w:rsidRPr="001A4397">
        <w:rPr>
          <w:rFonts w:eastAsia="Aptos"/>
          <w:u w:val="single"/>
        </w:rPr>
        <w:t xml:space="preserve"> remains an </w:t>
      </w:r>
      <w:r w:rsidRPr="001A4397">
        <w:rPr>
          <w:rFonts w:eastAsia="Aptos"/>
          <w:b/>
          <w:iCs/>
          <w:u w:val="single"/>
          <w:bdr w:val="single" w:sz="8" w:space="0" w:color="auto"/>
        </w:rPr>
        <w:t>important</w:t>
      </w:r>
      <w:r w:rsidRPr="001A4397">
        <w:rPr>
          <w:rFonts w:eastAsia="Aptos"/>
          <w:sz w:val="14"/>
        </w:rPr>
        <w:t xml:space="preserve">, critical, perhaps historically one of the most critical, strategic </w:t>
      </w:r>
      <w:r w:rsidRPr="001A4397">
        <w:rPr>
          <w:rFonts w:eastAsia="Aptos"/>
          <w:u w:val="single"/>
        </w:rPr>
        <w:t>partnerships</w:t>
      </w:r>
      <w:r w:rsidRPr="001A4397">
        <w:rPr>
          <w:rFonts w:eastAsia="Aptos"/>
          <w:sz w:val="14"/>
        </w:rPr>
        <w:t xml:space="preserve"> in all of recorded history.” While just a month later, French President Emmanuel Macron called NATO “brain dead.” </w:t>
      </w:r>
    </w:p>
    <w:p w14:paraId="7469E7A6" w14:textId="77777777" w:rsidR="00325418" w:rsidRPr="001A4397" w:rsidRDefault="00325418" w:rsidP="00325418">
      <w:pPr>
        <w:rPr>
          <w:rFonts w:eastAsia="Aptos"/>
          <w:sz w:val="14"/>
        </w:rPr>
      </w:pPr>
      <w:r w:rsidRPr="001A4397">
        <w:rPr>
          <w:rFonts w:eastAsia="Aptos"/>
          <w:sz w:val="14"/>
        </w:rPr>
        <w:t xml:space="preserve">Fourth, the </w:t>
      </w:r>
      <w:r w:rsidRPr="001A4397">
        <w:rPr>
          <w:rFonts w:eastAsia="Aptos"/>
          <w:u w:val="single"/>
        </w:rPr>
        <w:t>Trump</w:t>
      </w:r>
      <w:r w:rsidRPr="001A4397">
        <w:rPr>
          <w:rFonts w:eastAsia="Aptos"/>
          <w:sz w:val="14"/>
        </w:rPr>
        <w:t xml:space="preserve"> administration </w:t>
      </w:r>
      <w:r w:rsidRPr="001A4397">
        <w:rPr>
          <w:rFonts w:eastAsia="Aptos"/>
          <w:highlight w:val="cyan"/>
          <w:u w:val="single"/>
        </w:rPr>
        <w:t xml:space="preserve">promoted </w:t>
      </w:r>
      <w:r w:rsidRPr="001A4397">
        <w:rPr>
          <w:rFonts w:eastAsia="Aptos"/>
          <w:b/>
          <w:iCs/>
          <w:highlight w:val="cyan"/>
          <w:u w:val="single"/>
          <w:bdr w:val="single" w:sz="8" w:space="0" w:color="auto"/>
        </w:rPr>
        <w:t>policies</w:t>
      </w:r>
      <w:r w:rsidRPr="001A4397">
        <w:rPr>
          <w:rFonts w:eastAsia="Aptos"/>
          <w:highlight w:val="cyan"/>
          <w:u w:val="single"/>
        </w:rPr>
        <w:t xml:space="preserve"> to prevent Europe</w:t>
      </w:r>
      <w:r w:rsidRPr="001A4397">
        <w:rPr>
          <w:rFonts w:eastAsia="Aptos"/>
          <w:u w:val="single"/>
        </w:rPr>
        <w:t xml:space="preserve">an </w:t>
      </w:r>
      <w:r w:rsidRPr="001A4397">
        <w:rPr>
          <w:rFonts w:eastAsia="Aptos"/>
          <w:b/>
          <w:iCs/>
          <w:u w:val="single"/>
          <w:bdr w:val="single" w:sz="8" w:space="0" w:color="auto"/>
        </w:rPr>
        <w:t>countries</w:t>
      </w:r>
      <w:r w:rsidRPr="001A4397">
        <w:rPr>
          <w:rFonts w:eastAsia="Aptos"/>
          <w:u w:val="single"/>
        </w:rPr>
        <w:t xml:space="preserve"> </w:t>
      </w:r>
      <w:r w:rsidRPr="001A4397">
        <w:rPr>
          <w:rFonts w:eastAsia="Aptos"/>
          <w:highlight w:val="cyan"/>
          <w:u w:val="single"/>
        </w:rPr>
        <w:t xml:space="preserve">from getting </w:t>
      </w:r>
      <w:r w:rsidRPr="001A4397">
        <w:rPr>
          <w:rFonts w:eastAsia="Aptos"/>
          <w:b/>
          <w:iCs/>
          <w:highlight w:val="cyan"/>
          <w:u w:val="single"/>
          <w:bdr w:val="single" w:sz="8" w:space="0" w:color="auto"/>
        </w:rPr>
        <w:t>caught</w:t>
      </w:r>
      <w:r w:rsidRPr="001A4397">
        <w:rPr>
          <w:rFonts w:eastAsia="Aptos"/>
          <w:highlight w:val="cyan"/>
          <w:u w:val="single"/>
        </w:rPr>
        <w:t xml:space="preserve"> in </w:t>
      </w:r>
      <w:r w:rsidRPr="001A4397">
        <w:rPr>
          <w:rFonts w:eastAsia="Aptos"/>
          <w:b/>
          <w:iCs/>
          <w:highlight w:val="cyan"/>
          <w:u w:val="single"/>
          <w:bdr w:val="single" w:sz="8" w:space="0" w:color="auto"/>
        </w:rPr>
        <w:t>Moscow</w:t>
      </w:r>
      <w:r w:rsidRPr="001A4397">
        <w:rPr>
          <w:rFonts w:eastAsia="Aptos"/>
          <w:highlight w:val="cyan"/>
          <w:u w:val="single"/>
        </w:rPr>
        <w:t xml:space="preserve"> and </w:t>
      </w:r>
      <w:r w:rsidRPr="001A4397">
        <w:rPr>
          <w:rFonts w:eastAsia="Aptos"/>
          <w:b/>
          <w:iCs/>
          <w:highlight w:val="cyan"/>
          <w:u w:val="single"/>
          <w:bdr w:val="single" w:sz="8" w:space="0" w:color="auto"/>
        </w:rPr>
        <w:t>Beijing</w:t>
      </w:r>
      <w:r w:rsidRPr="001A4397">
        <w:rPr>
          <w:rFonts w:eastAsia="Aptos"/>
          <w:highlight w:val="cyan"/>
          <w:u w:val="single"/>
        </w:rPr>
        <w:t>’s orbits</w:t>
      </w:r>
      <w:r w:rsidRPr="001A4397">
        <w:rPr>
          <w:rFonts w:eastAsia="Aptos"/>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DE8BB53" w14:textId="77777777" w:rsidR="00325418" w:rsidRPr="001A4397" w:rsidRDefault="00325418" w:rsidP="00325418">
      <w:pPr>
        <w:rPr>
          <w:rFonts w:eastAsia="Aptos"/>
          <w:sz w:val="14"/>
          <w:szCs w:val="14"/>
        </w:rPr>
      </w:pPr>
      <w:r w:rsidRPr="001A4397">
        <w:rPr>
          <w:rFonts w:eastAsia="Aptos"/>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046727E9" w14:textId="77777777" w:rsidR="00325418" w:rsidRPr="001A4397" w:rsidRDefault="00325418" w:rsidP="00325418">
      <w:pPr>
        <w:rPr>
          <w:rFonts w:eastAsia="Aptos"/>
          <w:sz w:val="14"/>
          <w:szCs w:val="14"/>
        </w:rPr>
      </w:pPr>
      <w:r w:rsidRPr="001A4397">
        <w:rPr>
          <w:rFonts w:eastAsia="Aptos"/>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0472D76F" w14:textId="77777777" w:rsidR="00325418" w:rsidRPr="001A4397" w:rsidRDefault="00325418" w:rsidP="00325418">
      <w:pPr>
        <w:rPr>
          <w:rFonts w:eastAsia="Aptos"/>
          <w:sz w:val="14"/>
          <w:szCs w:val="14"/>
        </w:rPr>
      </w:pPr>
      <w:r w:rsidRPr="001A4397">
        <w:rPr>
          <w:rFonts w:eastAsia="Aptos"/>
          <w:sz w:val="14"/>
          <w:szCs w:val="14"/>
        </w:rPr>
        <w:lastRenderedPageBreak/>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4BF833B" w14:textId="77777777" w:rsidR="00325418" w:rsidRPr="001A4397" w:rsidRDefault="00325418" w:rsidP="00325418">
      <w:pPr>
        <w:rPr>
          <w:rFonts w:eastAsia="Aptos"/>
          <w:sz w:val="14"/>
        </w:rPr>
      </w:pPr>
      <w:r w:rsidRPr="001A4397">
        <w:rPr>
          <w:rFonts w:eastAsia="Aptos"/>
          <w:sz w:val="14"/>
        </w:rPr>
        <w:t xml:space="preserve">And </w:t>
      </w:r>
      <w:r w:rsidRPr="001A4397">
        <w:rPr>
          <w:rFonts w:eastAsia="Aptos"/>
          <w:b/>
          <w:iCs/>
          <w:highlight w:val="cyan"/>
          <w:u w:val="single"/>
          <w:bdr w:val="single" w:sz="8" w:space="0" w:color="auto"/>
        </w:rPr>
        <w:t>tough love</w:t>
      </w:r>
      <w:r w:rsidRPr="001A4397">
        <w:rPr>
          <w:rFonts w:eastAsia="Aptos"/>
          <w:highlight w:val="cyan"/>
          <w:u w:val="single"/>
        </w:rPr>
        <w:t xml:space="preserve"> is</w:t>
      </w:r>
      <w:r w:rsidRPr="001A4397">
        <w:rPr>
          <w:rFonts w:eastAsia="Aptos"/>
          <w:u w:val="single"/>
        </w:rPr>
        <w:t xml:space="preserve"> sometimes </w:t>
      </w:r>
      <w:r w:rsidRPr="001A4397">
        <w:rPr>
          <w:rFonts w:eastAsia="Aptos"/>
          <w:b/>
          <w:iCs/>
          <w:highlight w:val="cyan"/>
          <w:u w:val="single"/>
          <w:bdr w:val="single" w:sz="8" w:space="0" w:color="auto"/>
        </w:rPr>
        <w:t>imperative</w:t>
      </w:r>
      <w:r w:rsidRPr="001A4397">
        <w:rPr>
          <w:rFonts w:eastAsia="Aptos"/>
          <w:sz w:val="14"/>
        </w:rPr>
        <w:t xml:space="preserve"> for successful relationships to last: </w:t>
      </w:r>
      <w:r w:rsidRPr="001A4397">
        <w:rPr>
          <w:rFonts w:eastAsia="Aptos"/>
          <w:u w:val="single"/>
        </w:rPr>
        <w:t xml:space="preserve">the next </w:t>
      </w:r>
      <w:r w:rsidRPr="001A4397">
        <w:rPr>
          <w:rFonts w:eastAsia="Aptos"/>
          <w:b/>
          <w:iCs/>
          <w:highlight w:val="cyan"/>
          <w:u w:val="single"/>
          <w:bdr w:val="single" w:sz="8" w:space="0" w:color="auto"/>
        </w:rPr>
        <w:t>Trump</w:t>
      </w:r>
      <w:r w:rsidRPr="001A4397">
        <w:rPr>
          <w:rFonts w:eastAsia="Aptos"/>
          <w:u w:val="single"/>
        </w:rPr>
        <w:t xml:space="preserve"> administration </w:t>
      </w:r>
      <w:r w:rsidRPr="001A4397">
        <w:rPr>
          <w:rFonts w:eastAsia="Aptos"/>
          <w:highlight w:val="cyan"/>
          <w:u w:val="single"/>
        </w:rPr>
        <w:t>will</w:t>
      </w:r>
      <w:r w:rsidRPr="001A4397">
        <w:rPr>
          <w:rFonts w:eastAsia="Aptos"/>
          <w:sz w:val="14"/>
        </w:rPr>
        <w:t xml:space="preserve"> undoubtedly </w:t>
      </w:r>
      <w:r w:rsidRPr="001A4397">
        <w:rPr>
          <w:rFonts w:eastAsia="Aptos"/>
          <w:b/>
          <w:iCs/>
          <w:highlight w:val="cyan"/>
          <w:u w:val="single"/>
          <w:bdr w:val="single" w:sz="8" w:space="0" w:color="auto"/>
        </w:rPr>
        <w:t>demand</w:t>
      </w:r>
      <w:r w:rsidRPr="001A4397">
        <w:rPr>
          <w:rFonts w:eastAsia="Aptos"/>
          <w:u w:val="single"/>
        </w:rPr>
        <w:t xml:space="preserve"> more defense </w:t>
      </w:r>
      <w:r w:rsidRPr="001A4397">
        <w:rPr>
          <w:rFonts w:eastAsia="Aptos"/>
          <w:b/>
          <w:iCs/>
          <w:highlight w:val="cyan"/>
          <w:u w:val="single"/>
          <w:bdr w:val="single" w:sz="8" w:space="0" w:color="auto"/>
        </w:rPr>
        <w:t>spending</w:t>
      </w:r>
      <w:r w:rsidRPr="001A4397">
        <w:rPr>
          <w:rFonts w:eastAsia="Aptos"/>
          <w:sz w:val="14"/>
        </w:rPr>
        <w:t xml:space="preserve"> from its European allies, 3 percent rather than 2 percent of GDP, </w:t>
      </w:r>
      <w:r w:rsidRPr="001A4397">
        <w:rPr>
          <w:rFonts w:eastAsia="Aptos"/>
          <w:u w:val="single"/>
        </w:rPr>
        <w:t xml:space="preserve">but </w:t>
      </w:r>
      <w:r w:rsidRPr="001A4397">
        <w:rPr>
          <w:rFonts w:eastAsia="Aptos"/>
          <w:highlight w:val="cyan"/>
          <w:u w:val="single"/>
        </w:rPr>
        <w:t xml:space="preserve">this will </w:t>
      </w:r>
      <w:r w:rsidRPr="001A4397">
        <w:rPr>
          <w:rFonts w:eastAsia="Aptos"/>
          <w:b/>
          <w:iCs/>
          <w:highlight w:val="cyan"/>
          <w:u w:val="single"/>
          <w:bdr w:val="single" w:sz="8" w:space="0" w:color="auto"/>
        </w:rPr>
        <w:t>only strengthen</w:t>
      </w:r>
      <w:r w:rsidRPr="001A4397">
        <w:rPr>
          <w:rFonts w:eastAsia="Aptos"/>
          <w:highlight w:val="cyan"/>
          <w:u w:val="single"/>
        </w:rPr>
        <w:t xml:space="preserve"> NATO</w:t>
      </w:r>
      <w:r w:rsidRPr="001A4397">
        <w:rPr>
          <w:rFonts w:eastAsia="Aptos"/>
          <w:u w:val="single"/>
        </w:rPr>
        <w:t xml:space="preserve">, </w:t>
      </w:r>
      <w:r w:rsidRPr="001A4397">
        <w:rPr>
          <w:rFonts w:eastAsia="Aptos"/>
          <w:b/>
          <w:iCs/>
          <w:u w:val="single"/>
          <w:bdr w:val="single" w:sz="8" w:space="0" w:color="auto"/>
        </w:rPr>
        <w:t>not weaken</w:t>
      </w:r>
      <w:r w:rsidRPr="001A4397">
        <w:rPr>
          <w:rFonts w:eastAsia="Aptos"/>
          <w:u w:val="single"/>
        </w:rPr>
        <w:t xml:space="preserve"> it</w:t>
      </w:r>
      <w:r w:rsidRPr="001A4397">
        <w:rPr>
          <w:rFonts w:eastAsia="Aptos"/>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21A5A56" w14:textId="77777777" w:rsidR="00325418" w:rsidRPr="005D5D05" w:rsidRDefault="00325418" w:rsidP="00325418">
      <w:pPr>
        <w:rPr>
          <w:rFonts w:eastAsia="Aptos"/>
          <w:sz w:val="14"/>
        </w:rPr>
      </w:pPr>
      <w:r w:rsidRPr="001A4397">
        <w:rPr>
          <w:rFonts w:eastAsia="Aptos"/>
          <w:highlight w:val="cyan"/>
          <w:u w:val="single"/>
        </w:rPr>
        <w:t xml:space="preserve">A second </w:t>
      </w:r>
      <w:r w:rsidRPr="001A4397">
        <w:rPr>
          <w:rFonts w:eastAsia="Aptos"/>
          <w:b/>
          <w:iCs/>
          <w:highlight w:val="cyan"/>
          <w:u w:val="single"/>
          <w:bdr w:val="single" w:sz="8" w:space="0" w:color="auto"/>
        </w:rPr>
        <w:t>Trump</w:t>
      </w:r>
      <w:r w:rsidRPr="001A4397">
        <w:rPr>
          <w:rFonts w:eastAsia="Aptos"/>
          <w:sz w:val="14"/>
        </w:rPr>
        <w:t xml:space="preserve"> administration </w:t>
      </w:r>
      <w:r w:rsidRPr="001A4397">
        <w:rPr>
          <w:rFonts w:eastAsia="Aptos"/>
          <w:highlight w:val="cyan"/>
          <w:u w:val="single"/>
        </w:rPr>
        <w:t xml:space="preserve">would look for </w:t>
      </w:r>
      <w:r w:rsidRPr="001A4397">
        <w:rPr>
          <w:rFonts w:eastAsia="Aptos"/>
          <w:b/>
          <w:iCs/>
          <w:highlight w:val="cyan"/>
          <w:u w:val="single"/>
          <w:bdr w:val="single" w:sz="8" w:space="0" w:color="auto"/>
        </w:rPr>
        <w:t>common ground</w:t>
      </w:r>
      <w:r w:rsidRPr="001A4397">
        <w:rPr>
          <w:rFonts w:eastAsia="Aptos"/>
          <w:highlight w:val="cyan"/>
          <w:u w:val="single"/>
        </w:rPr>
        <w:t xml:space="preserve"> with</w:t>
      </w:r>
      <w:r w:rsidRPr="001A4397">
        <w:rPr>
          <w:rFonts w:eastAsia="Aptos"/>
          <w:u w:val="single"/>
        </w:rPr>
        <w:t xml:space="preserve"> its </w:t>
      </w:r>
      <w:r w:rsidRPr="001A4397">
        <w:rPr>
          <w:rFonts w:eastAsia="Aptos"/>
          <w:highlight w:val="cyan"/>
          <w:u w:val="single"/>
        </w:rPr>
        <w:t>allies</w:t>
      </w:r>
      <w:r w:rsidRPr="001A4397">
        <w:rPr>
          <w:rFonts w:eastAsia="Aptos"/>
          <w:sz w:val="14"/>
        </w:rPr>
        <w:t xml:space="preserve"> in defending freedom, security, and prosperity </w:t>
      </w:r>
      <w:r w:rsidRPr="001A4397">
        <w:rPr>
          <w:rFonts w:eastAsia="Aptos"/>
          <w:highlight w:val="cyan"/>
          <w:u w:val="single"/>
        </w:rPr>
        <w:t>against</w:t>
      </w:r>
      <w:r w:rsidRPr="001A4397">
        <w:rPr>
          <w:rFonts w:eastAsia="Aptos"/>
          <w:u w:val="single"/>
        </w:rPr>
        <w:t xml:space="preserve"> the </w:t>
      </w:r>
      <w:r w:rsidRPr="001A4397">
        <w:rPr>
          <w:rFonts w:eastAsia="Aptos"/>
          <w:b/>
          <w:iCs/>
          <w:u w:val="single"/>
          <w:bdr w:val="single" w:sz="8" w:space="0" w:color="auto"/>
        </w:rPr>
        <w:t>revisionist</w:t>
      </w:r>
      <w:r w:rsidRPr="001A4397">
        <w:rPr>
          <w:rFonts w:eastAsia="Aptos"/>
          <w:sz w:val="14"/>
        </w:rPr>
        <w:t xml:space="preserve">, expansionist, and dictatorial </w:t>
      </w:r>
      <w:r w:rsidRPr="001A4397">
        <w:rPr>
          <w:rFonts w:eastAsia="Aptos"/>
          <w:u w:val="single"/>
        </w:rPr>
        <w:t xml:space="preserve">powers of </w:t>
      </w:r>
      <w:r w:rsidRPr="001A4397">
        <w:rPr>
          <w:rFonts w:eastAsia="Aptos"/>
          <w:b/>
          <w:iCs/>
          <w:highlight w:val="cyan"/>
          <w:u w:val="single"/>
          <w:bdr w:val="single" w:sz="8" w:space="0" w:color="auto"/>
        </w:rPr>
        <w:t>China</w:t>
      </w:r>
      <w:r w:rsidRPr="001A4397">
        <w:rPr>
          <w:rFonts w:eastAsia="Aptos"/>
          <w:highlight w:val="cyan"/>
          <w:u w:val="single"/>
        </w:rPr>
        <w:t xml:space="preserve">, </w:t>
      </w:r>
      <w:r w:rsidRPr="001A4397">
        <w:rPr>
          <w:rFonts w:eastAsia="Aptos"/>
          <w:b/>
          <w:iCs/>
          <w:highlight w:val="cyan"/>
          <w:u w:val="single"/>
          <w:bdr w:val="single" w:sz="8" w:space="0" w:color="auto"/>
        </w:rPr>
        <w:t>Russia</w:t>
      </w:r>
      <w:r w:rsidRPr="001A4397">
        <w:rPr>
          <w:rFonts w:eastAsia="Aptos"/>
          <w:highlight w:val="cyan"/>
          <w:u w:val="single"/>
        </w:rPr>
        <w:t xml:space="preserve">, </w:t>
      </w:r>
      <w:r w:rsidRPr="001A4397">
        <w:rPr>
          <w:rFonts w:eastAsia="Aptos"/>
          <w:b/>
          <w:iCs/>
          <w:highlight w:val="cyan"/>
          <w:u w:val="single"/>
          <w:bdr w:val="single" w:sz="8" w:space="0" w:color="auto"/>
        </w:rPr>
        <w:t>Iran</w:t>
      </w:r>
      <w:r w:rsidRPr="001A4397">
        <w:rPr>
          <w:rFonts w:eastAsia="Aptos"/>
          <w:highlight w:val="cyan"/>
          <w:u w:val="single"/>
        </w:rPr>
        <w:t xml:space="preserve">, and </w:t>
      </w:r>
      <w:r w:rsidRPr="001A4397">
        <w:rPr>
          <w:rFonts w:eastAsia="Aptos"/>
          <w:b/>
          <w:iCs/>
          <w:highlight w:val="cyan"/>
          <w:u w:val="single"/>
          <w:bdr w:val="single" w:sz="8" w:space="0" w:color="auto"/>
        </w:rPr>
        <w:t>No</w:t>
      </w:r>
      <w:r w:rsidRPr="001A4397">
        <w:rPr>
          <w:rFonts w:eastAsia="Aptos"/>
          <w:u w:val="single"/>
        </w:rPr>
        <w:t xml:space="preserve">rth </w:t>
      </w:r>
      <w:r w:rsidRPr="001A4397">
        <w:rPr>
          <w:rFonts w:eastAsia="Aptos"/>
          <w:b/>
          <w:iCs/>
          <w:highlight w:val="cyan"/>
          <w:u w:val="single"/>
          <w:bdr w:val="single" w:sz="8" w:space="0" w:color="auto"/>
        </w:rPr>
        <w:t>Ko</w:t>
      </w:r>
      <w:r w:rsidRPr="001A4397">
        <w:rPr>
          <w:rFonts w:eastAsia="Aptos"/>
          <w:u w:val="single"/>
        </w:rPr>
        <w:t xml:space="preserve">rea. And would </w:t>
      </w:r>
      <w:r w:rsidRPr="001A4397">
        <w:rPr>
          <w:rFonts w:eastAsia="Aptos"/>
          <w:b/>
          <w:iCs/>
          <w:u w:val="single"/>
          <w:bdr w:val="single" w:sz="8" w:space="0" w:color="auto"/>
        </w:rPr>
        <w:t>do so</w:t>
      </w:r>
      <w:r w:rsidRPr="001A4397">
        <w:rPr>
          <w:rFonts w:eastAsia="Aptos"/>
          <w:u w:val="single"/>
        </w:rPr>
        <w:t xml:space="preserve"> </w:t>
      </w:r>
      <w:r w:rsidRPr="001A4397">
        <w:rPr>
          <w:rFonts w:eastAsia="Aptos"/>
          <w:highlight w:val="cyan"/>
          <w:u w:val="single"/>
        </w:rPr>
        <w:t>using</w:t>
      </w:r>
      <w:r w:rsidRPr="001A4397">
        <w:rPr>
          <w:rFonts w:eastAsia="Aptos"/>
          <w:sz w:val="14"/>
        </w:rPr>
        <w:t xml:space="preserve"> a time-tested policy: </w:t>
      </w:r>
      <w:r w:rsidRPr="001A4397">
        <w:rPr>
          <w:rFonts w:eastAsia="Aptos"/>
          <w:highlight w:val="cyan"/>
          <w:u w:val="single"/>
        </w:rPr>
        <w:t>peace</w:t>
      </w:r>
      <w:r w:rsidRPr="001A4397">
        <w:rPr>
          <w:rFonts w:eastAsia="Aptos"/>
          <w:u w:val="single"/>
        </w:rPr>
        <w:t xml:space="preserve"> through </w:t>
      </w:r>
      <w:r w:rsidRPr="001A4397">
        <w:rPr>
          <w:rFonts w:eastAsia="Aptos"/>
          <w:b/>
          <w:iCs/>
          <w:u w:val="single"/>
          <w:bdr w:val="single" w:sz="8" w:space="0" w:color="auto"/>
        </w:rPr>
        <w:t>strength</w:t>
      </w:r>
      <w:r w:rsidRPr="001A4397">
        <w:rPr>
          <w:rFonts w:eastAsia="Aptos"/>
          <w:sz w:val="14"/>
        </w:rPr>
        <w:t>.</w:t>
      </w:r>
    </w:p>
    <w:p w14:paraId="480837EF" w14:textId="77777777" w:rsidR="00325418" w:rsidRPr="00846576" w:rsidRDefault="00325418" w:rsidP="00325418">
      <w:pPr>
        <w:keepNext/>
        <w:keepLines/>
        <w:pageBreakBefore/>
        <w:spacing w:before="40" w:after="0"/>
        <w:jc w:val="center"/>
        <w:outlineLvl w:val="2"/>
        <w:rPr>
          <w:rFonts w:eastAsia="Times New Roman" w:cs="Times New Roman"/>
          <w:b/>
          <w:sz w:val="32"/>
          <w:szCs w:val="24"/>
          <w:u w:val="single"/>
        </w:rPr>
      </w:pPr>
      <w:r w:rsidRPr="00846576">
        <w:rPr>
          <w:rFonts w:eastAsia="Times New Roman" w:cs="Times New Roman"/>
          <w:b/>
          <w:sz w:val="32"/>
          <w:szCs w:val="24"/>
          <w:u w:val="single"/>
        </w:rPr>
        <w:lastRenderedPageBreak/>
        <w:t>1nc---No ! Escalation</w:t>
      </w:r>
    </w:p>
    <w:p w14:paraId="7E56A97C" w14:textId="77777777" w:rsidR="00325418" w:rsidRPr="00846576" w:rsidRDefault="00325418" w:rsidP="00325418">
      <w:pPr>
        <w:keepNext/>
        <w:keepLines/>
        <w:spacing w:before="40" w:after="0"/>
        <w:outlineLvl w:val="3"/>
        <w:rPr>
          <w:rFonts w:eastAsia="Times New Roman" w:cs="Times New Roman"/>
          <w:b/>
          <w:iCs/>
          <w:sz w:val="26"/>
        </w:rPr>
      </w:pPr>
      <w:r w:rsidRPr="00846576">
        <w:rPr>
          <w:rFonts w:eastAsia="Times New Roman" w:cs="Times New Roman"/>
          <w:b/>
          <w:iCs/>
          <w:sz w:val="26"/>
        </w:rPr>
        <w:t xml:space="preserve">Russia won’t use nukes---no operational advantage and </w:t>
      </w:r>
      <w:r w:rsidRPr="00846576">
        <w:rPr>
          <w:rFonts w:eastAsia="Times New Roman" w:cs="Times New Roman"/>
          <w:b/>
          <w:iCs/>
          <w:sz w:val="26"/>
          <w:u w:val="single"/>
        </w:rPr>
        <w:t>retaliation</w:t>
      </w:r>
      <w:r w:rsidRPr="00846576">
        <w:rPr>
          <w:rFonts w:eastAsia="Times New Roman" w:cs="Times New Roman"/>
          <w:b/>
          <w:iCs/>
          <w:sz w:val="26"/>
        </w:rPr>
        <w:t xml:space="preserve"> outweighs the benefits.</w:t>
      </w:r>
    </w:p>
    <w:p w14:paraId="5DB0ECD6" w14:textId="77777777" w:rsidR="00325418" w:rsidRPr="00846576" w:rsidRDefault="00325418" w:rsidP="00325418">
      <w:pPr>
        <w:rPr>
          <w:rFonts w:eastAsia="Calibri" w:cs="Times New Roman"/>
        </w:rPr>
      </w:pPr>
      <w:r w:rsidRPr="00846576">
        <w:rPr>
          <w:rFonts w:eastAsia="Calibri" w:cs="Times New Roman"/>
        </w:rPr>
        <w:t xml:space="preserve">Paul </w:t>
      </w:r>
      <w:r w:rsidRPr="00846576">
        <w:rPr>
          <w:rFonts w:eastAsia="Calibri" w:cs="Times New Roman"/>
          <w:b/>
          <w:bCs/>
          <w:sz w:val="26"/>
        </w:rPr>
        <w:t>Shinkman 23</w:t>
      </w:r>
      <w:r w:rsidRPr="00846576">
        <w:rPr>
          <w:rFonts w:eastAsia="Calibri" w:cs="Times New Roman"/>
        </w:rPr>
        <w:t>. Senior Writer of National Security at U.S. News. “Putin’s Hollow Nuclear Threat.” U.S. News. 2-24-2023. https://www.usnews.com/news/the-report/articles/2023-02-24/why-ukraine-wont-lead-putin-to-nuclear-war</w:t>
      </w:r>
    </w:p>
    <w:p w14:paraId="677AB212" w14:textId="77777777" w:rsidR="00325418" w:rsidRPr="00846576" w:rsidRDefault="00325418" w:rsidP="00325418">
      <w:pPr>
        <w:rPr>
          <w:rFonts w:eastAsia="Calibri" w:cs="Times New Roman"/>
          <w:sz w:val="14"/>
        </w:rPr>
      </w:pPr>
      <w:r w:rsidRPr="00846576">
        <w:rPr>
          <w:rFonts w:eastAsia="Calibri" w:cs="Times New Roman"/>
          <w:sz w:val="14"/>
        </w:rPr>
        <w:t>“</w:t>
      </w:r>
      <w:r w:rsidRPr="00846576">
        <w:rPr>
          <w:rFonts w:eastAsia="Calibri" w:cs="Times New Roman"/>
          <w:u w:val="single"/>
        </w:rPr>
        <w:t xml:space="preserve">The </w:t>
      </w:r>
      <w:r w:rsidRPr="00846576">
        <w:rPr>
          <w:rFonts w:eastAsia="Calibri" w:cs="Times New Roman"/>
          <w:highlight w:val="cyan"/>
          <w:u w:val="single"/>
        </w:rPr>
        <w:t>likelihood of Russia</w:t>
      </w:r>
      <w:r w:rsidRPr="00846576">
        <w:rPr>
          <w:rFonts w:eastAsia="Calibri" w:cs="Times New Roman"/>
          <w:u w:val="single"/>
        </w:rPr>
        <w:t xml:space="preserve"> choosing</w:t>
      </w:r>
      <w:r w:rsidRPr="00846576">
        <w:rPr>
          <w:rFonts w:eastAsia="Calibri" w:cs="Times New Roman"/>
          <w:sz w:val="14"/>
        </w:rPr>
        <w:t xml:space="preserve"> – or Putin choosing – </w:t>
      </w:r>
      <w:r w:rsidRPr="00846576">
        <w:rPr>
          <w:rFonts w:eastAsia="Calibri" w:cs="Times New Roman"/>
          <w:highlight w:val="cyan"/>
          <w:u w:val="single"/>
        </w:rPr>
        <w:t>to use nuc</w:t>
      </w:r>
      <w:r w:rsidRPr="00846576">
        <w:rPr>
          <w:rFonts w:eastAsia="Calibri" w:cs="Times New Roman"/>
          <w:u w:val="single"/>
        </w:rPr>
        <w:t>lear weapon</w:t>
      </w:r>
      <w:r w:rsidRPr="00846576">
        <w:rPr>
          <w:rFonts w:eastAsia="Calibri" w:cs="Times New Roman"/>
          <w:highlight w:val="cyan"/>
          <w:u w:val="single"/>
        </w:rPr>
        <w:t>s</w:t>
      </w:r>
      <w:r w:rsidRPr="00846576">
        <w:rPr>
          <w:rFonts w:eastAsia="Calibri" w:cs="Times New Roman"/>
          <w:u w:val="single"/>
        </w:rPr>
        <w:t xml:space="preserve"> directly against the West </w:t>
      </w:r>
      <w:r w:rsidRPr="00846576">
        <w:rPr>
          <w:rFonts w:eastAsia="Calibri" w:cs="Times New Roman"/>
          <w:highlight w:val="cyan"/>
          <w:u w:val="single"/>
        </w:rPr>
        <w:t xml:space="preserve">is </w:t>
      </w:r>
      <w:r w:rsidRPr="00846576">
        <w:rPr>
          <w:rFonts w:eastAsia="Calibri" w:cs="Times New Roman"/>
          <w:b/>
          <w:iCs/>
          <w:highlight w:val="cyan"/>
          <w:u w:val="single"/>
        </w:rPr>
        <w:t>astronomically low</w:t>
      </w:r>
      <w:r w:rsidRPr="00846576">
        <w:rPr>
          <w:rFonts w:eastAsia="Calibri" w:cs="Times New Roman"/>
          <w:u w:val="single"/>
        </w:rPr>
        <w:t xml:space="preserve">. </w:t>
      </w:r>
      <w:r w:rsidRPr="00846576">
        <w:rPr>
          <w:rFonts w:eastAsia="Calibri" w:cs="Times New Roman"/>
          <w:b/>
          <w:iCs/>
          <w:u w:val="single"/>
        </w:rPr>
        <w:t xml:space="preserve">It </w:t>
      </w:r>
      <w:r w:rsidRPr="00846576">
        <w:rPr>
          <w:rFonts w:eastAsia="Calibri" w:cs="Times New Roman"/>
          <w:b/>
          <w:iCs/>
          <w:highlight w:val="cyan"/>
          <w:u w:val="single"/>
        </w:rPr>
        <w:t>should not even be seriously considered</w:t>
      </w:r>
      <w:r w:rsidRPr="00846576">
        <w:rPr>
          <w:rFonts w:eastAsia="Calibri" w:cs="Times New Roman"/>
          <w:b/>
          <w:iCs/>
          <w:u w:val="single"/>
        </w:rPr>
        <w:t xml:space="preserve"> at this stage</w:t>
      </w:r>
      <w:r w:rsidRPr="00846576">
        <w:rPr>
          <w:rFonts w:eastAsia="Calibri" w:cs="Times New Roman"/>
          <w:u w:val="single"/>
        </w:rPr>
        <w:t>,” says Katherine Lawlor, senior intelligence analyst at the independent Institute for the Study of War</w:t>
      </w:r>
      <w:r w:rsidRPr="00846576">
        <w:rPr>
          <w:rFonts w:eastAsia="Calibri" w:cs="Times New Roman"/>
          <w:sz w:val="14"/>
        </w:rPr>
        <w:t>, which has fastidiously tracked Russia’s military movements since it first invaded Ukraine. “</w:t>
      </w:r>
      <w:r w:rsidRPr="00846576">
        <w:rPr>
          <w:rFonts w:eastAsia="Calibri" w:cs="Times New Roman"/>
          <w:highlight w:val="cyan"/>
          <w:u w:val="single"/>
        </w:rPr>
        <w:t>Putin would love</w:t>
      </w:r>
      <w:r w:rsidRPr="00846576">
        <w:rPr>
          <w:rFonts w:eastAsia="Calibri" w:cs="Times New Roman"/>
          <w:u w:val="single"/>
        </w:rPr>
        <w:t xml:space="preserve"> it </w:t>
      </w:r>
      <w:r w:rsidRPr="00846576">
        <w:rPr>
          <w:rFonts w:eastAsia="Calibri" w:cs="Times New Roman"/>
          <w:highlight w:val="cyan"/>
          <w:u w:val="single"/>
        </w:rPr>
        <w:t>if</w:t>
      </w:r>
      <w:r w:rsidRPr="00846576">
        <w:rPr>
          <w:rFonts w:eastAsia="Calibri" w:cs="Times New Roman"/>
          <w:u w:val="single"/>
        </w:rPr>
        <w:t xml:space="preserve"> Western </w:t>
      </w:r>
      <w:r w:rsidRPr="00846576">
        <w:rPr>
          <w:rFonts w:eastAsia="Calibri" w:cs="Times New Roman"/>
          <w:highlight w:val="cyan"/>
          <w:u w:val="single"/>
        </w:rPr>
        <w:t>leaders believed</w:t>
      </w:r>
      <w:r w:rsidRPr="00846576">
        <w:rPr>
          <w:rFonts w:eastAsia="Calibri" w:cs="Times New Roman"/>
          <w:u w:val="single"/>
        </w:rPr>
        <w:t xml:space="preserve"> that </w:t>
      </w:r>
      <w:r w:rsidRPr="00846576">
        <w:rPr>
          <w:rFonts w:eastAsia="Calibri" w:cs="Times New Roman"/>
          <w:highlight w:val="cyan"/>
          <w:u w:val="single"/>
        </w:rPr>
        <w:t>he might</w:t>
      </w:r>
      <w:r w:rsidRPr="00846576">
        <w:rPr>
          <w:rFonts w:eastAsia="Calibri" w:cs="Times New Roman"/>
          <w:u w:val="single"/>
        </w:rPr>
        <w:t xml:space="preserve">. He is many things, </w:t>
      </w:r>
      <w:r w:rsidRPr="00846576">
        <w:rPr>
          <w:rFonts w:eastAsia="Calibri" w:cs="Times New Roman"/>
          <w:highlight w:val="cyan"/>
          <w:u w:val="single"/>
        </w:rPr>
        <w:t xml:space="preserve">but </w:t>
      </w:r>
      <w:r w:rsidRPr="00846576">
        <w:rPr>
          <w:rFonts w:eastAsia="Calibri" w:cs="Times New Roman"/>
          <w:b/>
          <w:iCs/>
          <w:highlight w:val="cyan"/>
          <w:u w:val="single"/>
        </w:rPr>
        <w:t>he is not suicidal</w:t>
      </w:r>
      <w:r w:rsidRPr="00846576">
        <w:rPr>
          <w:rFonts w:eastAsia="Calibri" w:cs="Times New Roman"/>
          <w:sz w:val="14"/>
        </w:rPr>
        <w:t>,” Lawlor says. She adds that Putin ultimately does not want war with NATO – particularly given the current state of the Russian army. “</w:t>
      </w:r>
      <w:r w:rsidRPr="00846576">
        <w:rPr>
          <w:rFonts w:eastAsia="Calibri" w:cs="Times New Roman"/>
          <w:u w:val="single"/>
        </w:rPr>
        <w:t>He couldn’t even win a conventional war in Ukraine</w:t>
      </w:r>
      <w:r w:rsidRPr="00846576">
        <w:rPr>
          <w:rFonts w:eastAsia="Calibri" w:cs="Times New Roman"/>
          <w:sz w:val="14"/>
        </w:rPr>
        <w:t xml:space="preserve">.” </w:t>
      </w:r>
      <w:r w:rsidRPr="00846576">
        <w:rPr>
          <w:rFonts w:eastAsia="Calibri" w:cs="Times New Roman"/>
          <w:highlight w:val="cyan"/>
          <w:u w:val="single"/>
        </w:rPr>
        <w:t>Putin’s references to potential nuclear war</w:t>
      </w:r>
      <w:r w:rsidRPr="00846576">
        <w:rPr>
          <w:rFonts w:eastAsia="Calibri" w:cs="Times New Roman"/>
          <w:u w:val="single"/>
        </w:rPr>
        <w:t xml:space="preserve"> serve as an extension of capitalizing on Russia’s limited economic and military resources to bend others’ will. It’s </w:t>
      </w:r>
      <w:r w:rsidRPr="00846576">
        <w:rPr>
          <w:rFonts w:eastAsia="Calibri" w:cs="Times New Roman"/>
          <w:highlight w:val="cyan"/>
          <w:u w:val="single"/>
        </w:rPr>
        <w:t xml:space="preserve">a tactic the Russian leader has </w:t>
      </w:r>
      <w:r w:rsidRPr="00846576">
        <w:rPr>
          <w:rFonts w:eastAsia="Calibri" w:cs="Times New Roman"/>
          <w:b/>
          <w:iCs/>
          <w:highlight w:val="cyan"/>
          <w:u w:val="single"/>
        </w:rPr>
        <w:t>accelerated</w:t>
      </w:r>
      <w:r w:rsidRPr="00846576">
        <w:rPr>
          <w:rFonts w:eastAsia="Calibri" w:cs="Times New Roman"/>
          <w:sz w:val="14"/>
        </w:rPr>
        <w:t xml:space="preserve"> since first invading Ukraine in 2014, shortly before Obama dismissed the former core of the Soviet Union as nothing more than a “regional power.” The method has worked to some degree, most visibly by </w:t>
      </w:r>
      <w:hyperlink r:id="rId7" w:tgtFrame="_blank" w:history="1">
        <w:r w:rsidRPr="00846576">
          <w:rPr>
            <w:rFonts w:eastAsia="Calibri" w:cs="Times New Roman"/>
            <w:sz w:val="14"/>
          </w:rPr>
          <w:t>isolating Germany from its traditional ironclad allies in the West</w:t>
        </w:r>
      </w:hyperlink>
      <w:r w:rsidRPr="00846576">
        <w:rPr>
          <w:rFonts w:eastAsia="Calibri" w:cs="Times New Roman"/>
          <w:sz w:val="14"/>
        </w:rPr>
        <w:t xml:space="preserve">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w:t>
      </w:r>
      <w:hyperlink r:id="rId8" w:tgtFrame="_blank" w:history="1">
        <w:r w:rsidRPr="00846576">
          <w:rPr>
            <w:rFonts w:eastAsia="Calibri" w:cs="Times New Roman"/>
            <w:sz w:val="14"/>
          </w:rPr>
          <w:t>90 seconds to midnight</w:t>
        </w:r>
      </w:hyperlink>
      <w:r w:rsidRPr="00846576">
        <w:rPr>
          <w:rFonts w:eastAsia="Calibri" w:cs="Times New Roman"/>
          <w:sz w:val="14"/>
        </w:rPr>
        <w:t xml:space="preserve">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846576">
        <w:rPr>
          <w:rFonts w:eastAsia="Calibri" w:cs="Times New Roman"/>
          <w:u w:val="single"/>
        </w:rPr>
        <w:t xml:space="preserve">Putin’s most ferocious </w:t>
      </w:r>
      <w:r w:rsidRPr="00846576">
        <w:rPr>
          <w:rFonts w:eastAsia="Calibri" w:cs="Times New Roman"/>
          <w:highlight w:val="cyan"/>
          <w:u w:val="single"/>
        </w:rPr>
        <w:t>nuclear rhetoric</w:t>
      </w:r>
      <w:r w:rsidRPr="00846576">
        <w:rPr>
          <w:rFonts w:eastAsia="Calibri" w:cs="Times New Roman"/>
          <w:sz w:val="14"/>
        </w:rPr>
        <w:t xml:space="preserve"> mostly </w:t>
      </w:r>
      <w:r w:rsidRPr="00846576">
        <w:rPr>
          <w:rFonts w:eastAsia="Calibri" w:cs="Times New Roman"/>
          <w:highlight w:val="cyan"/>
          <w:u w:val="single"/>
        </w:rPr>
        <w:t>exposes the extent to which the</w:t>
      </w:r>
      <w:r w:rsidRPr="00846576">
        <w:rPr>
          <w:rFonts w:eastAsia="Calibri" w:cs="Times New Roman"/>
          <w:u w:val="single"/>
        </w:rPr>
        <w:t xml:space="preserve"> embattled Russian </w:t>
      </w:r>
      <w:r w:rsidRPr="00846576">
        <w:rPr>
          <w:rFonts w:eastAsia="Calibri" w:cs="Times New Roman"/>
          <w:highlight w:val="cyan"/>
          <w:u w:val="single"/>
        </w:rPr>
        <w:t xml:space="preserve">leader feels </w:t>
      </w:r>
      <w:r w:rsidRPr="00846576">
        <w:rPr>
          <w:rFonts w:eastAsia="Calibri" w:cs="Times New Roman"/>
          <w:b/>
          <w:iCs/>
          <w:highlight w:val="cyan"/>
          <w:u w:val="single"/>
        </w:rPr>
        <w:t>desperate</w:t>
      </w:r>
      <w:r w:rsidRPr="00846576">
        <w:rPr>
          <w:rFonts w:eastAsia="Calibri" w:cs="Times New Roman"/>
          <w:highlight w:val="cyan"/>
          <w:u w:val="single"/>
        </w:rPr>
        <w:t xml:space="preserve"> for</w:t>
      </w:r>
      <w:r w:rsidRPr="00846576">
        <w:rPr>
          <w:rFonts w:eastAsia="Calibri" w:cs="Times New Roman"/>
          <w:u w:val="single"/>
        </w:rPr>
        <w:t xml:space="preserve"> new sources of </w:t>
      </w:r>
      <w:r w:rsidRPr="00846576">
        <w:rPr>
          <w:rFonts w:eastAsia="Calibri" w:cs="Times New Roman"/>
          <w:b/>
          <w:iCs/>
          <w:highlight w:val="cyan"/>
          <w:u w:val="single"/>
        </w:rPr>
        <w:t>leverage</w:t>
      </w:r>
      <w:r w:rsidRPr="00846576">
        <w:rPr>
          <w:rFonts w:eastAsia="Calibri" w:cs="Times New Roman"/>
          <w:sz w:val="14"/>
        </w:rPr>
        <w:t xml:space="preserve">. They suggest that leverage is what he was seeking this week with a sudden announcement that he would suspend Russia’s involvement in the New START treaty, the last nuclear arms control treaty between the U.S. and Russia. “What </w:t>
      </w:r>
      <w:r w:rsidRPr="00846576">
        <w:rPr>
          <w:rFonts w:eastAsia="Calibri" w:cs="Times New Roman"/>
          <w:u w:val="single"/>
        </w:rPr>
        <w:t>this is</w:t>
      </w:r>
      <w:r w:rsidRPr="00846576">
        <w:rPr>
          <w:rFonts w:eastAsia="Calibri" w:cs="Times New Roman"/>
          <w:sz w:val="14"/>
        </w:rPr>
        <w:t xml:space="preserve">, is </w:t>
      </w:r>
      <w:r w:rsidRPr="00846576">
        <w:rPr>
          <w:rFonts w:eastAsia="Calibri" w:cs="Times New Roman"/>
          <w:u w:val="single"/>
        </w:rPr>
        <w:t>a message</w:t>
      </w:r>
      <w:r w:rsidRPr="00846576">
        <w:rPr>
          <w:rFonts w:eastAsia="Calibri" w:cs="Times New Roman"/>
          <w:sz w:val="14"/>
        </w:rPr>
        <w:t xml:space="preserve">,” says John Erath, a former top National Security Council official for European affairs, now senior policy director for the Center for Arms Control and Non-Proliferation. “For the last six months and more, </w:t>
      </w:r>
      <w:r w:rsidRPr="00846576">
        <w:rPr>
          <w:rFonts w:eastAsia="Calibri" w:cs="Times New Roman"/>
          <w:u w:val="single"/>
        </w:rPr>
        <w:t>Russia's strategy has been to seek leverage on the West to end its support to Ukraine</w:t>
      </w:r>
      <w:r w:rsidRPr="00846576">
        <w:rPr>
          <w:rFonts w:eastAsia="Calibri" w:cs="Times New Roman"/>
          <w:sz w:val="14"/>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846576">
        <w:rPr>
          <w:rFonts w:eastAsia="Calibri" w:cs="Times New Roman"/>
          <w:u w:val="single"/>
        </w:rPr>
        <w:t>the announcement is a big deal symbolically</w:t>
      </w:r>
      <w:r w:rsidRPr="00846576">
        <w:rPr>
          <w:rFonts w:eastAsia="Calibri" w:cs="Times New Roman"/>
          <w:sz w:val="14"/>
        </w:rPr>
        <w:t xml:space="preserve">,” Erath says, adding that Secretary of State Antony Blinken was right to call the statement “unfortunate and irresponsible.” </w:t>
      </w:r>
      <w:r w:rsidRPr="00846576">
        <w:rPr>
          <w:rFonts w:eastAsia="Calibri" w:cs="Times New Roman"/>
          <w:u w:val="single"/>
        </w:rPr>
        <w:t xml:space="preserve">Since Putin’s decision to invade Ukraine, </w:t>
      </w:r>
      <w:r w:rsidRPr="00846576">
        <w:rPr>
          <w:rFonts w:eastAsia="Calibri" w:cs="Times New Roman"/>
          <w:highlight w:val="cyan"/>
          <w:u w:val="single"/>
        </w:rPr>
        <w:t>Russia’s</w:t>
      </w:r>
      <w:r w:rsidRPr="00846576">
        <w:rPr>
          <w:rFonts w:eastAsia="Calibri" w:cs="Times New Roman"/>
          <w:u w:val="single"/>
        </w:rPr>
        <w:t xml:space="preserve"> other </w:t>
      </w:r>
      <w:r w:rsidRPr="00846576">
        <w:rPr>
          <w:rFonts w:eastAsia="Calibri" w:cs="Times New Roman"/>
          <w:highlight w:val="cyan"/>
          <w:u w:val="single"/>
        </w:rPr>
        <w:t>sources of influence are</w:t>
      </w:r>
      <w:r w:rsidRPr="00846576">
        <w:rPr>
          <w:rFonts w:eastAsia="Calibri" w:cs="Times New Roman"/>
          <w:u w:val="single"/>
        </w:rPr>
        <w:t xml:space="preserve"> </w:t>
      </w:r>
      <w:r w:rsidRPr="00846576">
        <w:rPr>
          <w:rFonts w:eastAsia="Calibri" w:cs="Times New Roman"/>
          <w:b/>
          <w:iCs/>
          <w:u w:val="single"/>
        </w:rPr>
        <w:t xml:space="preserve">rapidly </w:t>
      </w:r>
      <w:r w:rsidRPr="00846576">
        <w:rPr>
          <w:rFonts w:eastAsia="Calibri" w:cs="Times New Roman"/>
          <w:b/>
          <w:iCs/>
          <w:highlight w:val="cyan"/>
          <w:u w:val="single"/>
        </w:rPr>
        <w:t>dwindling</w:t>
      </w:r>
      <w:r w:rsidRPr="00846576">
        <w:rPr>
          <w:rFonts w:eastAsia="Calibri" w:cs="Times New Roman"/>
          <w:sz w:val="14"/>
        </w:rPr>
        <w:t xml:space="preserve"> or, more surprisingly, are now exposed as ineffectual. European countries that previously relied heavily on flows of Russian energy – particularly natural gas – have defied expectations and survived winter so far without supplies from Moscow. The </w:t>
      </w:r>
      <w:hyperlink r:id="rId9" w:tgtFrame="_blank" w:history="1">
        <w:r w:rsidRPr="00846576">
          <w:rPr>
            <w:rFonts w:eastAsia="Calibri" w:cs="Times New Roman"/>
            <w:sz w:val="14"/>
          </w:rPr>
          <w:t>endemic rot of corruption</w:t>
        </w:r>
      </w:hyperlink>
      <w:r w:rsidRPr="00846576">
        <w:rPr>
          <w:rFonts w:eastAsia="Calibri" w:cs="Times New Roman"/>
          <w:sz w:val="14"/>
        </w:rPr>
        <w:t xml:space="preserve"> within its Ministry of Defense has become widely exposed. Its conventional military has suffered a string of </w:t>
      </w:r>
      <w:hyperlink r:id="rId10" w:tgtFrame="_blank" w:history="1">
        <w:r w:rsidRPr="00846576">
          <w:rPr>
            <w:rFonts w:eastAsia="Calibri" w:cs="Times New Roman"/>
            <w:sz w:val="14"/>
          </w:rPr>
          <w:t>embarrassing defeats on the battlefield</w:t>
        </w:r>
      </w:hyperlink>
      <w:r w:rsidRPr="00846576">
        <w:rPr>
          <w:rFonts w:eastAsia="Calibri" w:cs="Times New Roman"/>
          <w:sz w:val="14"/>
        </w:rPr>
        <w:t xml:space="preserve">, including during </w:t>
      </w:r>
      <w:hyperlink r:id="rId11" w:tgtFrame="_blank" w:history="1">
        <w:r w:rsidRPr="00846576">
          <w:rPr>
            <w:rFonts w:eastAsia="Calibri" w:cs="Times New Roman"/>
            <w:sz w:val="14"/>
          </w:rPr>
          <w:t>the beginning of an ongoing offensive</w:t>
        </w:r>
      </w:hyperlink>
      <w:r w:rsidRPr="00846576">
        <w:rPr>
          <w:rFonts w:eastAsia="Calibri" w:cs="Times New Roman"/>
          <w:sz w:val="14"/>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w:t>
      </w:r>
      <w:r w:rsidRPr="00846576">
        <w:rPr>
          <w:rFonts w:eastAsia="Calibri" w:cs="Times New Roman"/>
          <w:sz w:val="14"/>
        </w:rPr>
        <w:lastRenderedPageBreak/>
        <w:t xml:space="preserve">conventional military response from NATO, as well as the ensured international isolation from what few partners Russia has left – chiefly in China and India, </w:t>
      </w:r>
      <w:hyperlink r:id="rId12" w:tgtFrame="_blank" w:history="1">
        <w:r w:rsidRPr="00846576">
          <w:rPr>
            <w:rFonts w:eastAsia="Calibri" w:cs="Times New Roman"/>
            <w:sz w:val="14"/>
          </w:rPr>
          <w:t>where leaders have warned Putin against nuclear weapons use</w:t>
        </w:r>
      </w:hyperlink>
      <w:r w:rsidRPr="00846576">
        <w:rPr>
          <w:rFonts w:eastAsia="Calibri" w:cs="Times New Roman"/>
          <w:sz w:val="14"/>
        </w:rPr>
        <w:t xml:space="preserve">. </w:t>
      </w:r>
      <w:r w:rsidRPr="00846576">
        <w:rPr>
          <w:rFonts w:eastAsia="Calibri" w:cs="Times New Roman"/>
          <w:u w:val="single"/>
        </w:rPr>
        <w:t>With</w:t>
      </w:r>
      <w:r w:rsidRPr="00846576">
        <w:rPr>
          <w:rFonts w:eastAsia="Calibri" w:cs="Times New Roman"/>
          <w:highlight w:val="cyan"/>
          <w:u w:val="single"/>
        </w:rPr>
        <w:t>in Russia</w:t>
      </w:r>
      <w:r w:rsidRPr="00846576">
        <w:rPr>
          <w:rFonts w:eastAsia="Calibri" w:cs="Times New Roman"/>
          <w:u w:val="single"/>
        </w:rPr>
        <w:t xml:space="preserve">, the </w:t>
      </w:r>
      <w:r w:rsidRPr="00846576">
        <w:rPr>
          <w:rFonts w:eastAsia="Calibri" w:cs="Times New Roman"/>
          <w:b/>
          <w:iCs/>
          <w:highlight w:val="cyan"/>
          <w:u w:val="single"/>
        </w:rPr>
        <w:t>war is not popular</w:t>
      </w:r>
      <w:r w:rsidRPr="00846576">
        <w:rPr>
          <w:rFonts w:eastAsia="Calibri" w:cs="Times New Roman"/>
          <w:sz w:val="14"/>
        </w:rPr>
        <w:t xml:space="preserve">, though polling suggests Putin has not yet lost the faith of the majority of ordinary Russians. Still, </w:t>
      </w:r>
      <w:r w:rsidRPr="00846576">
        <w:rPr>
          <w:rFonts w:eastAsia="Calibri" w:cs="Times New Roman"/>
          <w:highlight w:val="cyan"/>
          <w:u w:val="single"/>
        </w:rPr>
        <w:t>reports emerge</w:t>
      </w:r>
      <w:r w:rsidRPr="00846576">
        <w:rPr>
          <w:rFonts w:eastAsia="Calibri" w:cs="Times New Roman"/>
          <w:u w:val="single"/>
        </w:rPr>
        <w:t xml:space="preserve"> regularly </w:t>
      </w:r>
      <w:r w:rsidRPr="00846576">
        <w:rPr>
          <w:rFonts w:eastAsia="Calibri" w:cs="Times New Roman"/>
          <w:highlight w:val="cyan"/>
          <w:u w:val="single"/>
        </w:rPr>
        <w:t>about</w:t>
      </w:r>
      <w:r w:rsidRPr="00846576">
        <w:rPr>
          <w:rFonts w:eastAsia="Calibri" w:cs="Times New Roman"/>
          <w:u w:val="single"/>
        </w:rPr>
        <w:t xml:space="preserve"> the </w:t>
      </w:r>
      <w:r w:rsidRPr="00846576">
        <w:rPr>
          <w:rFonts w:eastAsia="Calibri" w:cs="Times New Roman"/>
          <w:highlight w:val="cyan"/>
          <w:u w:val="single"/>
        </w:rPr>
        <w:t>lack of confidence</w:t>
      </w:r>
      <w:r w:rsidRPr="00846576">
        <w:rPr>
          <w:rFonts w:eastAsia="Calibri" w:cs="Times New Roman"/>
          <w:u w:val="single"/>
        </w:rPr>
        <w:t xml:space="preserve"> Russian </w:t>
      </w:r>
      <w:r w:rsidRPr="00846576">
        <w:rPr>
          <w:rFonts w:eastAsia="Calibri" w:cs="Times New Roman"/>
          <w:highlight w:val="cyan"/>
          <w:u w:val="single"/>
        </w:rPr>
        <w:t>troops have in</w:t>
      </w:r>
      <w:r w:rsidRPr="00846576">
        <w:rPr>
          <w:rFonts w:eastAsia="Calibri" w:cs="Times New Roman"/>
          <w:u w:val="single"/>
        </w:rPr>
        <w:t xml:space="preserve"> their </w:t>
      </w:r>
      <w:r w:rsidRPr="00846576">
        <w:rPr>
          <w:rFonts w:eastAsia="Calibri" w:cs="Times New Roman"/>
          <w:highlight w:val="cyan"/>
          <w:u w:val="single"/>
        </w:rPr>
        <w:t>leaders</w:t>
      </w:r>
      <w:r w:rsidRPr="00846576">
        <w:rPr>
          <w:rFonts w:eastAsia="Calibri" w:cs="Times New Roman"/>
          <w:u w:val="single"/>
        </w:rPr>
        <w:t xml:space="preserve"> up the chain of command</w:t>
      </w:r>
      <w:r w:rsidRPr="00846576">
        <w:rPr>
          <w:rFonts w:eastAsia="Calibri" w:cs="Times New Roman"/>
          <w:sz w:val="14"/>
        </w:rPr>
        <w:t xml:space="preserve"> – leading some analysts to even speculate whether generals charged with executing nuclear launch orders would </w:t>
      </w:r>
      <w:hyperlink r:id="rId13" w:tgtFrame="_blank" w:history="1">
        <w:r w:rsidRPr="00846576">
          <w:rPr>
            <w:rFonts w:eastAsia="Calibri" w:cs="Times New Roman"/>
            <w:sz w:val="14"/>
          </w:rPr>
          <w:t>comply with their directives</w:t>
        </w:r>
      </w:hyperlink>
      <w:r w:rsidRPr="00846576">
        <w:rPr>
          <w:rFonts w:eastAsia="Calibri" w:cs="Times New Roman"/>
          <w:sz w:val="14"/>
        </w:rPr>
        <w:t xml:space="preserve">. </w:t>
      </w:r>
      <w:r w:rsidRPr="00846576">
        <w:rPr>
          <w:rFonts w:eastAsia="Calibri" w:cs="Times New Roman"/>
          <w:u w:val="single"/>
        </w:rPr>
        <w:t xml:space="preserve">Using </w:t>
      </w:r>
      <w:r w:rsidRPr="00846576">
        <w:rPr>
          <w:rFonts w:eastAsia="Calibri" w:cs="Times New Roman"/>
          <w:highlight w:val="cyan"/>
          <w:u w:val="single"/>
        </w:rPr>
        <w:t>nuc</w:t>
      </w:r>
      <w:r w:rsidRPr="00846576">
        <w:rPr>
          <w:rFonts w:eastAsia="Calibri" w:cs="Times New Roman"/>
          <w:u w:val="single"/>
        </w:rPr>
        <w:t>lear weapon</w:t>
      </w:r>
      <w:r w:rsidRPr="00846576">
        <w:rPr>
          <w:rFonts w:eastAsia="Calibri" w:cs="Times New Roman"/>
          <w:highlight w:val="cyan"/>
          <w:u w:val="single"/>
        </w:rPr>
        <w:t>s</w:t>
      </w:r>
      <w:r w:rsidRPr="00846576">
        <w:rPr>
          <w:rFonts w:eastAsia="Calibri" w:cs="Times New Roman"/>
          <w:u w:val="single"/>
        </w:rPr>
        <w:t xml:space="preserve"> also </w:t>
      </w:r>
      <w:r w:rsidRPr="00846576">
        <w:rPr>
          <w:rFonts w:eastAsia="Calibri" w:cs="Times New Roman"/>
          <w:b/>
          <w:iCs/>
          <w:highlight w:val="cyan"/>
          <w:u w:val="single"/>
        </w:rPr>
        <w:t>wouldn’t achieve Putin’s</w:t>
      </w:r>
      <w:r w:rsidRPr="00846576">
        <w:rPr>
          <w:rFonts w:eastAsia="Calibri" w:cs="Times New Roman"/>
          <w:b/>
          <w:iCs/>
          <w:u w:val="single"/>
        </w:rPr>
        <w:t xml:space="preserve"> battlefield </w:t>
      </w:r>
      <w:r w:rsidRPr="00846576">
        <w:rPr>
          <w:rFonts w:eastAsia="Calibri" w:cs="Times New Roman"/>
          <w:b/>
          <w:iCs/>
          <w:highlight w:val="cyan"/>
          <w:u w:val="single"/>
        </w:rPr>
        <w:t>aims</w:t>
      </w:r>
      <w:r w:rsidRPr="00846576">
        <w:rPr>
          <w:rFonts w:eastAsia="Calibri" w:cs="Times New Roman"/>
          <w:u w:val="single"/>
        </w:rPr>
        <w:t xml:space="preserve">. Russian military </w:t>
      </w:r>
      <w:r w:rsidRPr="00846576">
        <w:rPr>
          <w:rFonts w:eastAsia="Calibri" w:cs="Times New Roman"/>
          <w:highlight w:val="cyan"/>
          <w:u w:val="single"/>
        </w:rPr>
        <w:t>doctrine calls for</w:t>
      </w:r>
      <w:r w:rsidRPr="00846576">
        <w:rPr>
          <w:rFonts w:eastAsia="Calibri" w:cs="Times New Roman"/>
          <w:u w:val="single"/>
        </w:rPr>
        <w:t xml:space="preserve"> the use of low-yield nuclear </w:t>
      </w:r>
      <w:r w:rsidRPr="00846576">
        <w:rPr>
          <w:rFonts w:eastAsia="Calibri" w:cs="Times New Roman"/>
          <w:highlight w:val="cyan"/>
          <w:u w:val="single"/>
        </w:rPr>
        <w:t>warheads as a</w:t>
      </w:r>
      <w:r w:rsidRPr="00846576">
        <w:rPr>
          <w:rFonts w:eastAsia="Calibri" w:cs="Times New Roman"/>
          <w:u w:val="single"/>
        </w:rPr>
        <w:t xml:space="preserve"> last-ditch </w:t>
      </w:r>
      <w:r w:rsidRPr="00846576">
        <w:rPr>
          <w:rFonts w:eastAsia="Calibri" w:cs="Times New Roman"/>
          <w:highlight w:val="cyan"/>
          <w:u w:val="single"/>
        </w:rPr>
        <w:t>tactic</w:t>
      </w:r>
      <w:r w:rsidRPr="00846576">
        <w:rPr>
          <w:rFonts w:eastAsia="Calibri" w:cs="Times New Roman"/>
          <w:sz w:val="14"/>
        </w:rPr>
        <w:t xml:space="preserve"> to punch a hole in enemy lines that mechanized infantry could then exploit. “</w:t>
      </w:r>
      <w:r w:rsidRPr="00846576">
        <w:rPr>
          <w:rFonts w:eastAsia="Calibri" w:cs="Times New Roman"/>
          <w:u w:val="single"/>
        </w:rPr>
        <w:t xml:space="preserve">The problem is </w:t>
      </w:r>
      <w:r w:rsidRPr="00846576">
        <w:rPr>
          <w:rFonts w:eastAsia="Calibri" w:cs="Times New Roman"/>
          <w:highlight w:val="cyan"/>
          <w:u w:val="single"/>
        </w:rPr>
        <w:t xml:space="preserve">Russian forces are </w:t>
      </w:r>
      <w:r w:rsidRPr="00846576">
        <w:rPr>
          <w:rFonts w:eastAsia="Calibri" w:cs="Times New Roman"/>
          <w:b/>
          <w:iCs/>
          <w:highlight w:val="cyan"/>
          <w:u w:val="single"/>
        </w:rPr>
        <w:t>utterly degraded</w:t>
      </w:r>
      <w:r w:rsidRPr="00846576">
        <w:rPr>
          <w:rFonts w:eastAsia="Calibri" w:cs="Times New Roman"/>
          <w:u w:val="single"/>
        </w:rPr>
        <w:t>, absolutely shattered</w:t>
      </w:r>
      <w:r w:rsidRPr="00846576">
        <w:rPr>
          <w:rFonts w:eastAsia="Calibri" w:cs="Times New Roman"/>
          <w:sz w:val="14"/>
        </w:rPr>
        <w:t>,” Lawlor says. She notes the same is true of the Ukrainian military but adds that Russia does not currently have a single deployable division of troops that could carry out that level of operations. “</w:t>
      </w:r>
      <w:r w:rsidRPr="00846576">
        <w:rPr>
          <w:rFonts w:eastAsia="Calibri" w:cs="Times New Roman"/>
          <w:u w:val="single"/>
        </w:rPr>
        <w:t xml:space="preserve">Then </w:t>
      </w:r>
      <w:r w:rsidRPr="00846576">
        <w:rPr>
          <w:rFonts w:eastAsia="Calibri" w:cs="Times New Roman"/>
          <w:highlight w:val="cyan"/>
          <w:u w:val="single"/>
        </w:rPr>
        <w:t>factor in NATO retaliation</w:t>
      </w:r>
      <w:r w:rsidRPr="00846576">
        <w:rPr>
          <w:rFonts w:eastAsia="Calibri" w:cs="Times New Roman"/>
          <w:u w:val="single"/>
        </w:rPr>
        <w:t xml:space="preserve"> for violating the nuclear taboo</w:t>
      </w:r>
      <w:r w:rsidRPr="00846576">
        <w:rPr>
          <w:rFonts w:eastAsia="Calibri" w:cs="Times New Roman"/>
          <w:sz w:val="14"/>
        </w:rPr>
        <w:t>, likely to include conventional missile strikes on Russian headquarters, ammunition depots and storage facilities within Ukraine,” she says. “</w:t>
      </w:r>
      <w:r w:rsidRPr="00846576">
        <w:rPr>
          <w:rFonts w:eastAsia="Calibri" w:cs="Times New Roman"/>
          <w:highlight w:val="cyan"/>
          <w:u w:val="single"/>
        </w:rPr>
        <w:t>You’ve</w:t>
      </w:r>
      <w:r w:rsidRPr="00846576">
        <w:rPr>
          <w:rFonts w:eastAsia="Calibri" w:cs="Times New Roman"/>
          <w:u w:val="single"/>
        </w:rPr>
        <w:t xml:space="preserve"> just </w:t>
      </w:r>
      <w:r w:rsidRPr="00846576">
        <w:rPr>
          <w:rFonts w:eastAsia="Calibri" w:cs="Times New Roman"/>
          <w:b/>
          <w:iCs/>
          <w:highlight w:val="cyan"/>
          <w:u w:val="single"/>
        </w:rPr>
        <w:t>lost</w:t>
      </w:r>
      <w:r w:rsidRPr="00846576">
        <w:rPr>
          <w:rFonts w:eastAsia="Calibri" w:cs="Times New Roman"/>
          <w:highlight w:val="cyan"/>
          <w:u w:val="single"/>
        </w:rPr>
        <w:t xml:space="preserve"> the operational advantage</w:t>
      </w:r>
      <w:r w:rsidRPr="00846576">
        <w:rPr>
          <w:rFonts w:eastAsia="Calibri" w:cs="Times New Roman"/>
          <w:u w:val="single"/>
        </w:rPr>
        <w:t xml:space="preserve"> you might have gained by using low-yield nuclear weapons</w:t>
      </w:r>
      <w:r w:rsidRPr="00846576">
        <w:rPr>
          <w:rFonts w:eastAsia="Calibri" w:cs="Times New Roman"/>
          <w:sz w:val="14"/>
        </w:rPr>
        <w:t xml:space="preserve"> – even if you use 10 or 15.” This scenario, however, exists within Russian offensive operations. Lawlor adds these circumstances could change if Russia feels it is squarely in a defensive position and needs to prevent “all-out disaster.” “</w:t>
      </w:r>
      <w:r w:rsidRPr="00846576">
        <w:rPr>
          <w:rFonts w:eastAsia="Calibri" w:cs="Times New Roman"/>
          <w:u w:val="single"/>
        </w:rPr>
        <w:t>You have to think about the human response to nuclear use</w:t>
      </w:r>
      <w:r w:rsidRPr="00846576">
        <w:rPr>
          <w:rFonts w:eastAsia="Calibri" w:cs="Times New Roman"/>
          <w:sz w:val="14"/>
        </w:rPr>
        <w:t>,” she says, describing the effect on a Ukrainian soldier who witnesses a rising mushroom cloud several miles away toward the front lines. “</w:t>
      </w:r>
      <w:r w:rsidRPr="00846576">
        <w:rPr>
          <w:rFonts w:eastAsia="Calibri" w:cs="Times New Roman"/>
          <w:u w:val="single"/>
        </w:rPr>
        <w:t>The symbolism is really important in that the Russians may assume it would have a devastating effect on the morale</w:t>
      </w:r>
      <w:r w:rsidRPr="00846576">
        <w:rPr>
          <w:rFonts w:eastAsia="Calibri" w:cs="Times New Roman"/>
          <w:sz w:val="14"/>
        </w:rPr>
        <w:t xml:space="preserve"> of the surviving Ukrainian forces,” Lawlor says. </w:t>
      </w:r>
      <w:r w:rsidRPr="00846576">
        <w:rPr>
          <w:rFonts w:eastAsia="Calibri" w:cs="Times New Roman"/>
          <w:u w:val="single"/>
        </w:rPr>
        <w:t>“At this stage in the war, though, it’s not even under consideration because the Russians are still conducting offensive operations</w:t>
      </w:r>
      <w:r w:rsidRPr="00846576">
        <w:rPr>
          <w:rFonts w:eastAsia="Calibri" w:cs="Times New Roman"/>
          <w:sz w:val="14"/>
        </w:rPr>
        <w:t xml:space="preserve">.” At least some of those who have engaged with Putin directly agree. Former Prime Minister </w:t>
      </w:r>
      <w:r w:rsidRPr="00846576">
        <w:rPr>
          <w:rFonts w:eastAsia="Calibri" w:cs="Times New Roman"/>
          <w:highlight w:val="cyan"/>
          <w:u w:val="single"/>
        </w:rPr>
        <w:t>Boris Johnson</w:t>
      </w:r>
      <w:r w:rsidRPr="00846576">
        <w:rPr>
          <w:rFonts w:eastAsia="Calibri" w:cs="Times New Roman"/>
          <w:sz w:val="14"/>
        </w:rPr>
        <w:t xml:space="preserve"> revealed earlier this month that he had received direct warnings from Putin of nuclear war. “He threatened me at one point, and he said, 'Boris, I don't want to hurt you, but with a missile, it would only take a minute,' or something like that. Jolly,” the conservative politician </w:t>
      </w:r>
      <w:hyperlink r:id="rId14" w:tgtFrame="_blank" w:history="1">
        <w:r w:rsidRPr="00846576">
          <w:rPr>
            <w:rFonts w:eastAsia="Calibri" w:cs="Times New Roman"/>
            <w:sz w:val="14"/>
          </w:rPr>
          <w:t>told</w:t>
        </w:r>
      </w:hyperlink>
      <w:r w:rsidRPr="00846576">
        <w:rPr>
          <w:rFonts w:eastAsia="Calibri" w:cs="Times New Roman"/>
          <w:sz w:val="14"/>
        </w:rPr>
        <w:t xml:space="preserve"> the BBC. </w:t>
      </w:r>
      <w:r w:rsidRPr="00846576">
        <w:rPr>
          <w:rFonts w:eastAsia="Calibri" w:cs="Times New Roman"/>
          <w:u w:val="single"/>
        </w:rPr>
        <w:t>Johnson</w:t>
      </w:r>
      <w:r w:rsidRPr="00846576">
        <w:rPr>
          <w:rFonts w:eastAsia="Calibri" w:cs="Times New Roman"/>
          <w:sz w:val="14"/>
        </w:rPr>
        <w:t xml:space="preserve"> later explained to Fox News that he believed that what Putin was “trying to do was creep me out … trying to reduce it to a story about a nuclear standoff between Russia and NATO.” He </w:t>
      </w:r>
      <w:r w:rsidRPr="00846576">
        <w:rPr>
          <w:rFonts w:eastAsia="Calibri" w:cs="Times New Roman"/>
          <w:highlight w:val="cyan"/>
          <w:u w:val="single"/>
        </w:rPr>
        <w:t>argued</w:t>
      </w:r>
      <w:r w:rsidRPr="00846576">
        <w:rPr>
          <w:rFonts w:eastAsia="Calibri" w:cs="Times New Roman"/>
          <w:u w:val="single"/>
        </w:rPr>
        <w:t xml:space="preserve"> that </w:t>
      </w:r>
      <w:r w:rsidRPr="00846576">
        <w:rPr>
          <w:rFonts w:eastAsia="Calibri" w:cs="Times New Roman"/>
          <w:b/>
          <w:iCs/>
          <w:highlight w:val="cyan"/>
          <w:u w:val="single"/>
        </w:rPr>
        <w:t>Putin understands</w:t>
      </w:r>
      <w:r w:rsidRPr="00846576">
        <w:rPr>
          <w:rFonts w:eastAsia="Calibri" w:cs="Times New Roman"/>
          <w:highlight w:val="cyan"/>
          <w:u w:val="single"/>
        </w:rPr>
        <w:t xml:space="preserve"> the </w:t>
      </w:r>
      <w:r w:rsidRPr="00846576">
        <w:rPr>
          <w:rFonts w:eastAsia="Calibri" w:cs="Times New Roman"/>
          <w:b/>
          <w:iCs/>
          <w:highlight w:val="cyan"/>
          <w:u w:val="single"/>
        </w:rPr>
        <w:t>devastating effect</w:t>
      </w:r>
      <w:r w:rsidRPr="00846576">
        <w:rPr>
          <w:rFonts w:eastAsia="Calibri" w:cs="Times New Roman"/>
          <w:highlight w:val="cyan"/>
          <w:u w:val="single"/>
        </w:rPr>
        <w:t xml:space="preserve"> on </w:t>
      </w:r>
      <w:r w:rsidRPr="00846576">
        <w:rPr>
          <w:rFonts w:eastAsia="Calibri" w:cs="Times New Roman"/>
          <w:b/>
          <w:iCs/>
          <w:highlight w:val="cyan"/>
          <w:u w:val="single"/>
        </w:rPr>
        <w:t>Russia</w:t>
      </w:r>
      <w:r w:rsidRPr="00846576">
        <w:rPr>
          <w:rFonts w:eastAsia="Calibri" w:cs="Times New Roman"/>
          <w:highlight w:val="cyan"/>
          <w:u w:val="single"/>
        </w:rPr>
        <w:t xml:space="preserve"> if it were to launch nuclear weapons</w:t>
      </w:r>
      <w:r w:rsidRPr="00846576">
        <w:rPr>
          <w:rFonts w:eastAsia="Calibri" w:cs="Times New Roman"/>
          <w:sz w:val="14"/>
        </w:rPr>
        <w:t>.</w:t>
      </w:r>
    </w:p>
    <w:p w14:paraId="690E3EB1" w14:textId="77777777" w:rsidR="00325418" w:rsidRPr="00846576" w:rsidRDefault="00325418" w:rsidP="00325418">
      <w:pPr>
        <w:keepNext/>
        <w:keepLines/>
        <w:pageBreakBefore/>
        <w:spacing w:before="40" w:after="0"/>
        <w:jc w:val="center"/>
        <w:outlineLvl w:val="2"/>
        <w:rPr>
          <w:rFonts w:eastAsia="Times New Roman" w:cs="Times New Roman"/>
          <w:b/>
          <w:sz w:val="32"/>
          <w:szCs w:val="24"/>
          <w:u w:val="single"/>
        </w:rPr>
      </w:pPr>
      <w:r w:rsidRPr="00846576">
        <w:rPr>
          <w:rFonts w:eastAsia="Times New Roman" w:cs="Times New Roman"/>
          <w:b/>
          <w:sz w:val="32"/>
          <w:szCs w:val="24"/>
          <w:u w:val="single"/>
        </w:rPr>
        <w:lastRenderedPageBreak/>
        <w:t>1nc---AT:Taiwan War</w:t>
      </w:r>
    </w:p>
    <w:p w14:paraId="62880A8E" w14:textId="77777777" w:rsidR="00325418" w:rsidRPr="00846576" w:rsidRDefault="00325418" w:rsidP="00325418">
      <w:pPr>
        <w:keepNext/>
        <w:keepLines/>
        <w:spacing w:before="40" w:after="0"/>
        <w:outlineLvl w:val="3"/>
        <w:rPr>
          <w:rFonts w:eastAsia="Times New Roman" w:cs="Times New Roman"/>
          <w:b/>
          <w:iCs/>
          <w:sz w:val="26"/>
          <w:u w:val="single"/>
        </w:rPr>
      </w:pPr>
      <w:bookmarkStart w:id="2" w:name="_Hlk155336025"/>
      <w:r w:rsidRPr="00846576">
        <w:rPr>
          <w:rFonts w:eastAsia="Times New Roman" w:cs="Times New Roman"/>
          <w:b/>
          <w:iCs/>
          <w:sz w:val="26"/>
        </w:rPr>
        <w:t>No Taiwan war---</w:t>
      </w:r>
      <w:r w:rsidRPr="00846576">
        <w:rPr>
          <w:rFonts w:eastAsia="Times New Roman" w:cs="Times New Roman"/>
          <w:b/>
          <w:iCs/>
          <w:sz w:val="26"/>
          <w:u w:val="single"/>
        </w:rPr>
        <w:t>economic</w:t>
      </w:r>
      <w:r w:rsidRPr="00846576">
        <w:rPr>
          <w:rFonts w:eastAsia="Times New Roman" w:cs="Times New Roman"/>
          <w:b/>
          <w:iCs/>
          <w:sz w:val="26"/>
        </w:rPr>
        <w:t xml:space="preserve"> and </w:t>
      </w:r>
      <w:r w:rsidRPr="00846576">
        <w:rPr>
          <w:rFonts w:eastAsia="Times New Roman" w:cs="Times New Roman"/>
          <w:b/>
          <w:iCs/>
          <w:sz w:val="26"/>
          <w:u w:val="single"/>
        </w:rPr>
        <w:t>military</w:t>
      </w:r>
      <w:r w:rsidRPr="00846576">
        <w:rPr>
          <w:rFonts w:eastAsia="Times New Roman" w:cs="Times New Roman"/>
          <w:b/>
          <w:iCs/>
          <w:sz w:val="26"/>
        </w:rPr>
        <w:t xml:space="preserve"> risks are </w:t>
      </w:r>
      <w:r w:rsidRPr="00846576">
        <w:rPr>
          <w:rFonts w:eastAsia="Times New Roman" w:cs="Times New Roman"/>
          <w:b/>
          <w:iCs/>
          <w:sz w:val="26"/>
          <w:u w:val="single"/>
        </w:rPr>
        <w:t>too great</w:t>
      </w:r>
      <w:r w:rsidRPr="00846576">
        <w:rPr>
          <w:rFonts w:eastAsia="Times New Roman" w:cs="Times New Roman"/>
          <w:b/>
          <w:iCs/>
          <w:sz w:val="26"/>
        </w:rPr>
        <w:t xml:space="preserve">, upside is </w:t>
      </w:r>
      <w:r w:rsidRPr="00846576">
        <w:rPr>
          <w:rFonts w:eastAsia="Times New Roman" w:cs="Times New Roman"/>
          <w:b/>
          <w:iCs/>
          <w:sz w:val="26"/>
          <w:u w:val="single"/>
        </w:rPr>
        <w:t>too limited</w:t>
      </w:r>
      <w:r w:rsidRPr="00846576">
        <w:rPr>
          <w:rFonts w:eastAsia="Times New Roman" w:cs="Times New Roman"/>
          <w:b/>
          <w:iCs/>
          <w:sz w:val="26"/>
        </w:rPr>
        <w:t xml:space="preserve">, and Xi </w:t>
      </w:r>
      <w:r w:rsidRPr="00846576">
        <w:rPr>
          <w:rFonts w:eastAsia="Times New Roman" w:cs="Times New Roman"/>
          <w:b/>
          <w:iCs/>
          <w:sz w:val="26"/>
          <w:u w:val="single"/>
        </w:rPr>
        <w:t>doesn’t trust his military</w:t>
      </w:r>
      <w:r w:rsidRPr="00846576">
        <w:rPr>
          <w:rFonts w:eastAsia="Times New Roman" w:cs="Times New Roman"/>
          <w:b/>
          <w:iCs/>
          <w:sz w:val="26"/>
        </w:rPr>
        <w:t xml:space="preserve">. </w:t>
      </w:r>
    </w:p>
    <w:p w14:paraId="1809C5E6" w14:textId="77777777" w:rsidR="00325418" w:rsidRPr="00846576" w:rsidRDefault="00325418" w:rsidP="00325418">
      <w:pPr>
        <w:rPr>
          <w:rFonts w:eastAsia="Calibri" w:cs="Times New Roman"/>
        </w:rPr>
      </w:pPr>
      <w:r w:rsidRPr="00846576">
        <w:rPr>
          <w:rFonts w:eastAsia="Calibri" w:cs="Times New Roman"/>
        </w:rPr>
        <w:t xml:space="preserve">Joel </w:t>
      </w:r>
      <w:r w:rsidRPr="00846576">
        <w:rPr>
          <w:rFonts w:eastAsia="Calibri" w:cs="Times New Roman"/>
          <w:b/>
          <w:bCs/>
          <w:sz w:val="26"/>
        </w:rPr>
        <w:t>Wuthnow 23</w:t>
      </w:r>
      <w:r w:rsidRPr="00846576">
        <w:rPr>
          <w:rFonts w:eastAsia="Calibri" w:cs="Times New Roman"/>
        </w:rPr>
        <w:t>, PhD (political science), is a senior research fellow in the Center for the Study of Chinese Military Affairs within the Institute for National Strategic Studies at National Defense University, “Why Xi’s not likely itching for a Taiwan war,” Asia Times, 11/1/23, https://asiatimes.com/2023/11/why-xis-not-likely-itching-for-a-taiwan-war/</w:t>
      </w:r>
    </w:p>
    <w:p w14:paraId="49F9DA00" w14:textId="77777777" w:rsidR="00325418" w:rsidRPr="00846576" w:rsidRDefault="00325418" w:rsidP="00325418">
      <w:pPr>
        <w:rPr>
          <w:rFonts w:eastAsia="Calibri" w:cs="Times New Roman"/>
          <w:sz w:val="16"/>
        </w:rPr>
      </w:pPr>
      <w:r w:rsidRPr="00846576">
        <w:rPr>
          <w:rFonts w:eastAsia="Calibri" w:cs="Times New Roman"/>
          <w:u w:val="single"/>
        </w:rPr>
        <w:t>China’s</w:t>
      </w:r>
      <w:r w:rsidRPr="00846576">
        <w:rPr>
          <w:rFonts w:eastAsia="Calibri" w:cs="Times New Roman"/>
          <w:sz w:val="16"/>
        </w:rPr>
        <w:t xml:space="preserve"> </w:t>
      </w:r>
      <w:r w:rsidRPr="00846576">
        <w:rPr>
          <w:rFonts w:eastAsia="Calibri" w:cs="Times New Roman"/>
          <w:b/>
          <w:iCs/>
          <w:u w:val="single"/>
        </w:rPr>
        <w:t>military maneuvers</w:t>
      </w:r>
      <w:r w:rsidRPr="00846576">
        <w:rPr>
          <w:rFonts w:eastAsia="Calibri" w:cs="Times New Roman"/>
          <w:sz w:val="16"/>
        </w:rPr>
        <w:t xml:space="preserve"> </w:t>
      </w:r>
      <w:r w:rsidRPr="00846576">
        <w:rPr>
          <w:rFonts w:eastAsia="Calibri" w:cs="Times New Roman"/>
          <w:u w:val="single"/>
        </w:rPr>
        <w:t>near Taiwan are becoming</w:t>
      </w:r>
      <w:r w:rsidRPr="00846576">
        <w:rPr>
          <w:rFonts w:eastAsia="Calibri" w:cs="Times New Roman"/>
          <w:sz w:val="16"/>
        </w:rPr>
        <w:t xml:space="preserve"> bigger and </w:t>
      </w:r>
      <w:r w:rsidRPr="00846576">
        <w:rPr>
          <w:rFonts w:eastAsia="Calibri" w:cs="Times New Roman"/>
          <w:b/>
          <w:iCs/>
          <w:u w:val="single"/>
        </w:rPr>
        <w:t>bolder</w:t>
      </w:r>
      <w:r w:rsidRPr="00846576">
        <w:rPr>
          <w:rFonts w:eastAsia="Calibri" w:cs="Times New Roman"/>
          <w:sz w:val="16"/>
        </w:rPr>
        <w:t>.</w:t>
      </w:r>
    </w:p>
    <w:p w14:paraId="112D1CDA" w14:textId="77777777" w:rsidR="00325418" w:rsidRPr="00846576" w:rsidRDefault="00325418" w:rsidP="00325418">
      <w:pPr>
        <w:rPr>
          <w:rFonts w:eastAsia="Calibri" w:cs="Times New Roman"/>
          <w:sz w:val="16"/>
        </w:rPr>
      </w:pPr>
      <w:r w:rsidRPr="00846576">
        <w:rPr>
          <w:rFonts w:eastAsia="Calibri" w:cs="Times New Roman"/>
          <w:sz w:val="16"/>
        </w:rPr>
        <w:t>In a single day in September, the Chinese air force sent more than 100 warplanes into the island’s southwestern “air defense identification zone” and across the midline of the Taiwan Strait – the largest incursion in history. This followed large-scale naval drills involving an aircraft carrier sailing to the east of Taiwan.</w:t>
      </w:r>
    </w:p>
    <w:p w14:paraId="0AB88B6D" w14:textId="77777777" w:rsidR="00325418" w:rsidRPr="00846576" w:rsidRDefault="00325418" w:rsidP="00325418">
      <w:pPr>
        <w:rPr>
          <w:rFonts w:eastAsia="Calibri" w:cs="Times New Roman"/>
          <w:sz w:val="16"/>
        </w:rPr>
      </w:pPr>
      <w:r w:rsidRPr="00846576">
        <w:rPr>
          <w:rFonts w:eastAsia="Calibri" w:cs="Times New Roman"/>
          <w:sz w:val="16"/>
        </w:rPr>
        <w:t>As tensions mount ahead of Taiwan’s January presidential election, analysts are asking whether recent Chinese activities are just shows of force, or whether Xi Jinping could be readying his forces for war. Some senior US officials have already suggested a war could come sooner than later.</w:t>
      </w:r>
    </w:p>
    <w:p w14:paraId="64C978DC" w14:textId="77777777" w:rsidR="00325418" w:rsidRPr="00846576" w:rsidRDefault="00325418" w:rsidP="00325418">
      <w:pPr>
        <w:rPr>
          <w:rFonts w:eastAsia="Calibri" w:cs="Times New Roman"/>
          <w:sz w:val="16"/>
        </w:rPr>
      </w:pPr>
      <w:r w:rsidRPr="00846576">
        <w:rPr>
          <w:rFonts w:eastAsia="Calibri" w:cs="Times New Roman"/>
          <w:sz w:val="16"/>
        </w:rPr>
        <w:t>Last year, Senator Chris Coons of Delaware said that China could opt for a strategy of “go early and go strong.” In January, Air Force General Mike Minihan said, “My gut tells me” there will be a fight in 2025.</w:t>
      </w:r>
    </w:p>
    <w:p w14:paraId="202E8CD4" w14:textId="77777777" w:rsidR="00325418" w:rsidRPr="00846576" w:rsidRDefault="00325418" w:rsidP="00325418">
      <w:pPr>
        <w:rPr>
          <w:rFonts w:eastAsia="Calibri" w:cs="Times New Roman"/>
          <w:sz w:val="16"/>
        </w:rPr>
      </w:pPr>
      <w:r w:rsidRPr="00846576">
        <w:rPr>
          <w:rFonts w:eastAsia="Calibri" w:cs="Times New Roman"/>
          <w:u w:val="single"/>
        </w:rPr>
        <w:t>Any war of choice for China would involve a consideration of</w:t>
      </w:r>
      <w:r w:rsidRPr="00846576">
        <w:rPr>
          <w:rFonts w:eastAsia="Calibri" w:cs="Times New Roman"/>
          <w:sz w:val="16"/>
        </w:rPr>
        <w:t xml:space="preserve"> the </w:t>
      </w:r>
      <w:r w:rsidRPr="00846576">
        <w:rPr>
          <w:rFonts w:eastAsia="Calibri" w:cs="Times New Roman"/>
          <w:b/>
          <w:iCs/>
          <w:u w:val="single"/>
        </w:rPr>
        <w:t>risks</w:t>
      </w:r>
      <w:r w:rsidRPr="00846576">
        <w:rPr>
          <w:rFonts w:eastAsia="Calibri" w:cs="Times New Roman"/>
          <w:sz w:val="16"/>
        </w:rPr>
        <w:t xml:space="preserve"> </w:t>
      </w:r>
      <w:r w:rsidRPr="00846576">
        <w:rPr>
          <w:rFonts w:eastAsia="Calibri" w:cs="Times New Roman"/>
          <w:u w:val="single"/>
        </w:rPr>
        <w:t>and</w:t>
      </w:r>
      <w:r w:rsidRPr="00846576">
        <w:rPr>
          <w:rFonts w:eastAsia="Calibri" w:cs="Times New Roman"/>
          <w:sz w:val="16"/>
        </w:rPr>
        <w:t xml:space="preserve"> </w:t>
      </w:r>
      <w:r w:rsidRPr="00846576">
        <w:rPr>
          <w:rFonts w:eastAsia="Calibri" w:cs="Times New Roman"/>
          <w:b/>
          <w:iCs/>
          <w:u w:val="single"/>
        </w:rPr>
        <w:t>rewards</w:t>
      </w:r>
      <w:r w:rsidRPr="00846576">
        <w:rPr>
          <w:rFonts w:eastAsia="Calibri" w:cs="Times New Roman"/>
          <w:sz w:val="16"/>
        </w:rPr>
        <w:t xml:space="preserve">. For now, </w:t>
      </w:r>
      <w:r w:rsidRPr="00846576">
        <w:rPr>
          <w:rFonts w:eastAsia="Calibri" w:cs="Times New Roman"/>
          <w:u w:val="single"/>
        </w:rPr>
        <w:t xml:space="preserve">the </w:t>
      </w:r>
      <w:r w:rsidRPr="00846576">
        <w:rPr>
          <w:rFonts w:eastAsia="Calibri" w:cs="Times New Roman"/>
          <w:highlight w:val="cyan"/>
          <w:u w:val="single"/>
        </w:rPr>
        <w:t>risks</w:t>
      </w:r>
      <w:r w:rsidRPr="00846576">
        <w:rPr>
          <w:rFonts w:eastAsia="Calibri" w:cs="Times New Roman"/>
          <w:sz w:val="16"/>
        </w:rPr>
        <w:t xml:space="preserve"> for Xi </w:t>
      </w:r>
      <w:r w:rsidRPr="00846576">
        <w:rPr>
          <w:rFonts w:eastAsia="Calibri" w:cs="Times New Roman"/>
          <w:b/>
          <w:iCs/>
          <w:highlight w:val="cyan"/>
          <w:u w:val="single"/>
        </w:rPr>
        <w:t>far exceed</w:t>
      </w:r>
      <w:r w:rsidRPr="00846576">
        <w:rPr>
          <w:rFonts w:eastAsia="Calibri" w:cs="Times New Roman"/>
          <w:sz w:val="16"/>
        </w:rPr>
        <w:t xml:space="preserve"> </w:t>
      </w:r>
      <w:r w:rsidRPr="00846576">
        <w:rPr>
          <w:rFonts w:eastAsia="Calibri" w:cs="Times New Roman"/>
          <w:u w:val="single"/>
        </w:rPr>
        <w:t>the</w:t>
      </w:r>
      <w:r w:rsidRPr="00846576">
        <w:rPr>
          <w:rFonts w:eastAsia="Calibri" w:cs="Times New Roman"/>
          <w:sz w:val="16"/>
        </w:rPr>
        <w:t xml:space="preserve"> potential </w:t>
      </w:r>
      <w:r w:rsidRPr="00846576">
        <w:rPr>
          <w:rFonts w:eastAsia="Calibri" w:cs="Times New Roman"/>
          <w:b/>
          <w:iCs/>
          <w:highlight w:val="cyan"/>
          <w:u w:val="single"/>
        </w:rPr>
        <w:t>benefits</w:t>
      </w:r>
      <w:r w:rsidRPr="00846576">
        <w:rPr>
          <w:rFonts w:eastAsia="Calibri" w:cs="Times New Roman"/>
          <w:sz w:val="16"/>
        </w:rPr>
        <w:t>.</w:t>
      </w:r>
    </w:p>
    <w:p w14:paraId="34DD72FD" w14:textId="77777777" w:rsidR="00325418" w:rsidRPr="00846576" w:rsidRDefault="00325418" w:rsidP="00325418">
      <w:pPr>
        <w:rPr>
          <w:rFonts w:eastAsia="Calibri" w:cs="Times New Roman"/>
          <w:sz w:val="16"/>
        </w:rPr>
      </w:pPr>
      <w:r w:rsidRPr="00846576">
        <w:rPr>
          <w:rFonts w:eastAsia="Calibri" w:cs="Times New Roman"/>
          <w:sz w:val="16"/>
        </w:rPr>
        <w:t xml:space="preserve">Economically, </w:t>
      </w:r>
      <w:r w:rsidRPr="00846576">
        <w:rPr>
          <w:rFonts w:eastAsia="Calibri" w:cs="Times New Roman"/>
          <w:u w:val="single"/>
        </w:rPr>
        <w:t>a war would expose China to</w:t>
      </w:r>
      <w:r w:rsidRPr="00846576">
        <w:rPr>
          <w:rFonts w:eastAsia="Calibri" w:cs="Times New Roman"/>
          <w:sz w:val="16"/>
        </w:rPr>
        <w:t xml:space="preserve"> </w:t>
      </w:r>
      <w:r w:rsidRPr="00846576">
        <w:rPr>
          <w:rFonts w:eastAsia="Calibri" w:cs="Times New Roman"/>
          <w:b/>
          <w:iCs/>
          <w:u w:val="single"/>
        </w:rPr>
        <w:t>massive sanctions</w:t>
      </w:r>
      <w:r w:rsidRPr="00846576">
        <w:rPr>
          <w:rFonts w:eastAsia="Calibri" w:cs="Times New Roman"/>
          <w:sz w:val="16"/>
        </w:rPr>
        <w:t>, which New York-based consultancy Rhodium Group estimated could impact more than US$3 trillion in Chinese assets abroad and trillions more in trade flows.</w:t>
      </w:r>
    </w:p>
    <w:p w14:paraId="2E9122D0" w14:textId="77777777" w:rsidR="00325418" w:rsidRPr="00846576" w:rsidRDefault="00325418" w:rsidP="00325418">
      <w:pPr>
        <w:rPr>
          <w:rFonts w:eastAsia="Calibri" w:cs="Times New Roman"/>
          <w:sz w:val="16"/>
        </w:rPr>
      </w:pPr>
      <w:r w:rsidRPr="00846576">
        <w:rPr>
          <w:rFonts w:eastAsia="Calibri" w:cs="Times New Roman"/>
          <w:highlight w:val="cyan"/>
          <w:u w:val="single"/>
        </w:rPr>
        <w:t>One lesson for</w:t>
      </w:r>
      <w:r w:rsidRPr="00846576">
        <w:rPr>
          <w:rFonts w:eastAsia="Calibri" w:cs="Times New Roman"/>
          <w:u w:val="single"/>
        </w:rPr>
        <w:t xml:space="preserve"> Beijing from </w:t>
      </w:r>
      <w:r w:rsidRPr="00846576">
        <w:rPr>
          <w:rFonts w:eastAsia="Calibri" w:cs="Times New Roman"/>
          <w:b/>
          <w:iCs/>
          <w:highlight w:val="cyan"/>
          <w:u w:val="single"/>
        </w:rPr>
        <w:t>Russia’s</w:t>
      </w:r>
      <w:r w:rsidRPr="00846576">
        <w:rPr>
          <w:rFonts w:eastAsia="Calibri" w:cs="Times New Roman"/>
          <w:highlight w:val="cyan"/>
          <w:u w:val="single"/>
        </w:rPr>
        <w:t xml:space="preserve"> misadventure</w:t>
      </w:r>
      <w:r w:rsidRPr="00846576">
        <w:rPr>
          <w:rFonts w:eastAsia="Calibri" w:cs="Times New Roman"/>
          <w:sz w:val="16"/>
        </w:rPr>
        <w:t xml:space="preserve"> in Ukraine </w:t>
      </w:r>
      <w:r w:rsidRPr="00846576">
        <w:rPr>
          <w:rFonts w:eastAsia="Calibri" w:cs="Times New Roman"/>
          <w:highlight w:val="cyan"/>
          <w:u w:val="single"/>
        </w:rPr>
        <w:t>was</w:t>
      </w:r>
      <w:r w:rsidRPr="00846576">
        <w:rPr>
          <w:rFonts w:eastAsia="Calibri" w:cs="Times New Roman"/>
          <w:u w:val="single"/>
        </w:rPr>
        <w:t xml:space="preserve"> the </w:t>
      </w:r>
      <w:r w:rsidRPr="00846576">
        <w:rPr>
          <w:rFonts w:eastAsia="Calibri" w:cs="Times New Roman"/>
          <w:b/>
          <w:iCs/>
          <w:highlight w:val="cyan"/>
          <w:u w:val="single"/>
        </w:rPr>
        <w:t>surprising</w:t>
      </w:r>
      <w:r w:rsidRPr="00846576">
        <w:rPr>
          <w:rFonts w:eastAsia="Calibri" w:cs="Times New Roman"/>
          <w:sz w:val="16"/>
        </w:rPr>
        <w:t xml:space="preserve">ly high degree of </w:t>
      </w:r>
      <w:r w:rsidRPr="00846576">
        <w:rPr>
          <w:rFonts w:eastAsia="Calibri" w:cs="Times New Roman"/>
          <w:b/>
          <w:iCs/>
          <w:highlight w:val="cyan"/>
          <w:u w:val="single"/>
        </w:rPr>
        <w:t>coordination</w:t>
      </w:r>
      <w:r w:rsidRPr="00846576">
        <w:rPr>
          <w:rFonts w:eastAsia="Calibri" w:cs="Times New Roman"/>
          <w:highlight w:val="cyan"/>
          <w:u w:val="single"/>
        </w:rPr>
        <w:t xml:space="preserve"> between Washington and</w:t>
      </w:r>
      <w:r w:rsidRPr="00846576">
        <w:rPr>
          <w:rFonts w:eastAsia="Calibri" w:cs="Times New Roman"/>
          <w:u w:val="single"/>
        </w:rPr>
        <w:t xml:space="preserve"> its </w:t>
      </w:r>
      <w:r w:rsidRPr="00846576">
        <w:rPr>
          <w:rFonts w:eastAsia="Calibri" w:cs="Times New Roman"/>
          <w:highlight w:val="cyan"/>
          <w:u w:val="single"/>
        </w:rPr>
        <w:t>allies</w:t>
      </w:r>
      <w:r w:rsidRPr="00846576">
        <w:rPr>
          <w:rFonts w:eastAsia="Calibri" w:cs="Times New Roman"/>
          <w:u w:val="single"/>
        </w:rPr>
        <w:t xml:space="preserve"> in punishing aggression</w:t>
      </w:r>
      <w:r w:rsidRPr="00846576">
        <w:rPr>
          <w:rFonts w:eastAsia="Calibri" w:cs="Times New Roman"/>
          <w:sz w:val="16"/>
        </w:rPr>
        <w:t xml:space="preserve">. </w:t>
      </w:r>
      <w:r w:rsidRPr="00846576">
        <w:rPr>
          <w:rFonts w:eastAsia="Calibri" w:cs="Times New Roman"/>
          <w:highlight w:val="cyan"/>
          <w:u w:val="single"/>
        </w:rPr>
        <w:t>Similar</w:t>
      </w:r>
      <w:r w:rsidRPr="00846576">
        <w:rPr>
          <w:rFonts w:eastAsia="Calibri" w:cs="Times New Roman"/>
          <w:sz w:val="16"/>
        </w:rPr>
        <w:t xml:space="preserve"> G7 </w:t>
      </w:r>
      <w:r w:rsidRPr="00846576">
        <w:rPr>
          <w:rFonts w:eastAsia="Calibri" w:cs="Times New Roman"/>
          <w:highlight w:val="cyan"/>
          <w:u w:val="single"/>
        </w:rPr>
        <w:t xml:space="preserve">coordination would </w:t>
      </w:r>
      <w:r w:rsidRPr="00846576">
        <w:rPr>
          <w:rFonts w:eastAsia="Calibri" w:cs="Times New Roman"/>
          <w:b/>
          <w:iCs/>
          <w:highlight w:val="cyan"/>
          <w:u w:val="single"/>
        </w:rPr>
        <w:t>compound</w:t>
      </w:r>
      <w:r w:rsidRPr="00846576">
        <w:rPr>
          <w:rFonts w:eastAsia="Calibri" w:cs="Times New Roman"/>
          <w:sz w:val="16"/>
          <w:highlight w:val="cyan"/>
        </w:rPr>
        <w:t xml:space="preserve"> </w:t>
      </w:r>
      <w:r w:rsidRPr="00846576">
        <w:rPr>
          <w:rFonts w:eastAsia="Calibri" w:cs="Times New Roman"/>
          <w:b/>
          <w:iCs/>
          <w:highlight w:val="cyan"/>
          <w:u w:val="single"/>
        </w:rPr>
        <w:t>a</w:t>
      </w:r>
      <w:r w:rsidRPr="00846576">
        <w:rPr>
          <w:rFonts w:eastAsia="Calibri" w:cs="Times New Roman"/>
          <w:u w:val="single"/>
        </w:rPr>
        <w:t>n</w:t>
      </w:r>
      <w:r w:rsidRPr="00846576">
        <w:rPr>
          <w:rFonts w:eastAsia="Calibri" w:cs="Times New Roman"/>
          <w:sz w:val="16"/>
        </w:rPr>
        <w:t xml:space="preserve"> </w:t>
      </w:r>
      <w:r w:rsidRPr="00846576">
        <w:rPr>
          <w:rFonts w:eastAsia="Calibri" w:cs="Times New Roman"/>
          <w:b/>
          <w:iCs/>
          <w:u w:val="single"/>
        </w:rPr>
        <w:t xml:space="preserve">already </w:t>
      </w:r>
      <w:r w:rsidRPr="00846576">
        <w:rPr>
          <w:rFonts w:eastAsia="Calibri" w:cs="Times New Roman"/>
          <w:b/>
          <w:iCs/>
          <w:highlight w:val="cyan"/>
          <w:u w:val="single"/>
        </w:rPr>
        <w:t>bleak economic picture</w:t>
      </w:r>
      <w:r w:rsidRPr="00846576">
        <w:rPr>
          <w:rFonts w:eastAsia="Calibri" w:cs="Times New Roman"/>
          <w:u w:val="single"/>
        </w:rPr>
        <w:t xml:space="preserve"> for China</w:t>
      </w:r>
      <w:r w:rsidRPr="00846576">
        <w:rPr>
          <w:rFonts w:eastAsia="Calibri" w:cs="Times New Roman"/>
          <w:sz w:val="16"/>
        </w:rPr>
        <w:t>, marked by falling exports and a real estate crisis.</w:t>
      </w:r>
    </w:p>
    <w:p w14:paraId="10F1434E" w14:textId="77777777" w:rsidR="00325418" w:rsidRPr="00846576" w:rsidRDefault="00325418" w:rsidP="00325418">
      <w:pPr>
        <w:rPr>
          <w:rFonts w:eastAsia="Calibri" w:cs="Times New Roman"/>
          <w:sz w:val="16"/>
        </w:rPr>
      </w:pPr>
      <w:r w:rsidRPr="00846576">
        <w:rPr>
          <w:rFonts w:eastAsia="Calibri" w:cs="Times New Roman"/>
          <w:highlight w:val="cyan"/>
          <w:u w:val="single"/>
        </w:rPr>
        <w:t>Accepting</w:t>
      </w:r>
      <w:r w:rsidRPr="00846576">
        <w:rPr>
          <w:rFonts w:eastAsia="Calibri" w:cs="Times New Roman"/>
          <w:u w:val="single"/>
        </w:rPr>
        <w:t xml:space="preserve"> the</w:t>
      </w:r>
      <w:r w:rsidRPr="00846576">
        <w:rPr>
          <w:rFonts w:eastAsia="Calibri" w:cs="Times New Roman"/>
          <w:sz w:val="16"/>
        </w:rPr>
        <w:t xml:space="preserve"> </w:t>
      </w:r>
      <w:r w:rsidRPr="00846576">
        <w:rPr>
          <w:rFonts w:eastAsia="Calibri" w:cs="Times New Roman"/>
          <w:b/>
          <w:iCs/>
          <w:u w:val="single"/>
        </w:rPr>
        <w:t xml:space="preserve">added </w:t>
      </w:r>
      <w:r w:rsidRPr="00846576">
        <w:rPr>
          <w:rFonts w:eastAsia="Calibri" w:cs="Times New Roman"/>
          <w:b/>
          <w:iCs/>
          <w:highlight w:val="cyan"/>
          <w:u w:val="single"/>
        </w:rPr>
        <w:t>risk</w:t>
      </w:r>
      <w:r w:rsidRPr="00846576">
        <w:rPr>
          <w:rFonts w:eastAsia="Calibri" w:cs="Times New Roman"/>
          <w:sz w:val="16"/>
        </w:rPr>
        <w:t xml:space="preserve"> </w:t>
      </w:r>
      <w:r w:rsidRPr="00846576">
        <w:rPr>
          <w:rFonts w:eastAsia="Calibri" w:cs="Times New Roman"/>
          <w:u w:val="single"/>
        </w:rPr>
        <w:t xml:space="preserve">of war </w:t>
      </w:r>
      <w:r w:rsidRPr="00846576">
        <w:rPr>
          <w:rFonts w:eastAsia="Calibri" w:cs="Times New Roman"/>
          <w:highlight w:val="cyan"/>
          <w:u w:val="single"/>
        </w:rPr>
        <w:t xml:space="preserve">would be </w:t>
      </w:r>
      <w:r w:rsidRPr="00846576">
        <w:rPr>
          <w:rFonts w:eastAsia="Calibri" w:cs="Times New Roman"/>
          <w:b/>
          <w:iCs/>
          <w:highlight w:val="cyan"/>
          <w:u w:val="single"/>
        </w:rPr>
        <w:t>out of step with</w:t>
      </w:r>
      <w:r w:rsidRPr="00846576">
        <w:rPr>
          <w:rFonts w:eastAsia="Calibri" w:cs="Times New Roman"/>
          <w:sz w:val="16"/>
          <w:highlight w:val="cyan"/>
        </w:rPr>
        <w:t xml:space="preserve"> </w:t>
      </w:r>
      <w:r w:rsidRPr="00846576">
        <w:rPr>
          <w:rFonts w:eastAsia="Calibri" w:cs="Times New Roman"/>
          <w:highlight w:val="cyan"/>
          <w:u w:val="single"/>
        </w:rPr>
        <w:t xml:space="preserve">Beijing’s </w:t>
      </w:r>
      <w:r w:rsidRPr="00846576">
        <w:rPr>
          <w:rFonts w:eastAsia="Calibri" w:cs="Times New Roman"/>
          <w:b/>
          <w:iCs/>
          <w:highlight w:val="cyan"/>
          <w:u w:val="single"/>
        </w:rPr>
        <w:t>m</w:t>
      </w:r>
      <w:r w:rsidRPr="00846576">
        <w:rPr>
          <w:rFonts w:eastAsia="Calibri" w:cs="Times New Roman"/>
          <w:sz w:val="16"/>
        </w:rPr>
        <w:t xml:space="preserve">odus </w:t>
      </w:r>
      <w:r w:rsidRPr="00846576">
        <w:rPr>
          <w:rFonts w:eastAsia="Calibri" w:cs="Times New Roman"/>
          <w:b/>
          <w:iCs/>
          <w:highlight w:val="cyan"/>
          <w:u w:val="single"/>
        </w:rPr>
        <w:t>o</w:t>
      </w:r>
      <w:r w:rsidRPr="00846576">
        <w:rPr>
          <w:rFonts w:eastAsia="Calibri" w:cs="Times New Roman"/>
          <w:sz w:val="16"/>
        </w:rPr>
        <w:t xml:space="preserve">perandi, </w:t>
      </w:r>
      <w:r w:rsidRPr="00846576">
        <w:rPr>
          <w:rFonts w:eastAsia="Calibri" w:cs="Times New Roman"/>
          <w:u w:val="single"/>
        </w:rPr>
        <w:t xml:space="preserve">which is </w:t>
      </w:r>
      <w:r w:rsidRPr="00846576">
        <w:rPr>
          <w:rFonts w:eastAsia="Calibri" w:cs="Times New Roman"/>
          <w:highlight w:val="cyan"/>
          <w:u w:val="single"/>
        </w:rPr>
        <w:t>to</w:t>
      </w:r>
      <w:r w:rsidRPr="00846576">
        <w:rPr>
          <w:rFonts w:eastAsia="Calibri" w:cs="Times New Roman"/>
          <w:sz w:val="16"/>
          <w:highlight w:val="cyan"/>
        </w:rPr>
        <w:t xml:space="preserve"> </w:t>
      </w:r>
      <w:r w:rsidRPr="00846576">
        <w:rPr>
          <w:rFonts w:eastAsia="Calibri" w:cs="Times New Roman"/>
          <w:b/>
          <w:iCs/>
          <w:highlight w:val="cyan"/>
          <w:u w:val="single"/>
        </w:rPr>
        <w:t>focus inward</w:t>
      </w:r>
      <w:r w:rsidRPr="00846576">
        <w:rPr>
          <w:rFonts w:eastAsia="Calibri" w:cs="Times New Roman"/>
          <w:sz w:val="16"/>
          <w:highlight w:val="cyan"/>
        </w:rPr>
        <w:t xml:space="preserve"> </w:t>
      </w:r>
      <w:r w:rsidRPr="00846576">
        <w:rPr>
          <w:rFonts w:eastAsia="Calibri" w:cs="Times New Roman"/>
          <w:highlight w:val="cyan"/>
          <w:u w:val="single"/>
        </w:rPr>
        <w:t xml:space="preserve">when things are going </w:t>
      </w:r>
      <w:r w:rsidRPr="00846576">
        <w:rPr>
          <w:rFonts w:eastAsia="Calibri" w:cs="Times New Roman"/>
          <w:b/>
          <w:iCs/>
          <w:highlight w:val="cyan"/>
          <w:u w:val="single"/>
        </w:rPr>
        <w:t>poorly</w:t>
      </w:r>
      <w:r w:rsidRPr="00846576">
        <w:rPr>
          <w:rFonts w:eastAsia="Calibri" w:cs="Times New Roman"/>
          <w:u w:val="single"/>
        </w:rPr>
        <w:t xml:space="preserve"> at home</w:t>
      </w:r>
      <w:r w:rsidRPr="00846576">
        <w:rPr>
          <w:rFonts w:eastAsia="Calibri" w:cs="Times New Roman"/>
          <w:sz w:val="16"/>
        </w:rPr>
        <w:t>.</w:t>
      </w:r>
    </w:p>
    <w:p w14:paraId="12AFD497" w14:textId="77777777" w:rsidR="00325418" w:rsidRPr="00846576" w:rsidRDefault="00325418" w:rsidP="00325418">
      <w:pPr>
        <w:rPr>
          <w:rFonts w:eastAsia="Calibri" w:cs="Times New Roman"/>
          <w:sz w:val="16"/>
        </w:rPr>
      </w:pPr>
      <w:r w:rsidRPr="00846576">
        <w:rPr>
          <w:rFonts w:eastAsia="Calibri" w:cs="Times New Roman"/>
          <w:b/>
          <w:iCs/>
          <w:highlight w:val="cyan"/>
          <w:u w:val="single"/>
        </w:rPr>
        <w:t>Militarily</w:t>
      </w:r>
      <w:r w:rsidRPr="00846576">
        <w:rPr>
          <w:rFonts w:eastAsia="Calibri" w:cs="Times New Roman"/>
          <w:highlight w:val="cyan"/>
          <w:u w:val="single"/>
        </w:rPr>
        <w:t>, there would be</w:t>
      </w:r>
      <w:r w:rsidRPr="00846576">
        <w:rPr>
          <w:rFonts w:eastAsia="Calibri" w:cs="Times New Roman"/>
          <w:sz w:val="16"/>
          <w:highlight w:val="cyan"/>
        </w:rPr>
        <w:t xml:space="preserve"> </w:t>
      </w:r>
      <w:r w:rsidRPr="00846576">
        <w:rPr>
          <w:rFonts w:eastAsia="Calibri" w:cs="Times New Roman"/>
          <w:b/>
          <w:iCs/>
          <w:highlight w:val="cyan"/>
          <w:u w:val="single"/>
        </w:rPr>
        <w:t>no guarantee</w:t>
      </w:r>
      <w:r w:rsidRPr="00846576">
        <w:rPr>
          <w:rFonts w:eastAsia="Calibri" w:cs="Times New Roman"/>
          <w:sz w:val="16"/>
          <w:highlight w:val="cyan"/>
        </w:rPr>
        <w:t xml:space="preserve"> </w:t>
      </w:r>
      <w:r w:rsidRPr="00846576">
        <w:rPr>
          <w:rFonts w:eastAsia="Calibri" w:cs="Times New Roman"/>
          <w:highlight w:val="cyan"/>
          <w:u w:val="single"/>
        </w:rPr>
        <w:t>of</w:t>
      </w:r>
      <w:r w:rsidRPr="00846576">
        <w:rPr>
          <w:rFonts w:eastAsia="Calibri" w:cs="Times New Roman"/>
          <w:sz w:val="16"/>
          <w:highlight w:val="cyan"/>
        </w:rPr>
        <w:t xml:space="preserve"> </w:t>
      </w:r>
      <w:r w:rsidRPr="00846576">
        <w:rPr>
          <w:rFonts w:eastAsia="Calibri" w:cs="Times New Roman"/>
          <w:b/>
          <w:iCs/>
          <w:highlight w:val="cyan"/>
          <w:u w:val="single"/>
        </w:rPr>
        <w:t>success</w:t>
      </w:r>
      <w:r w:rsidRPr="00846576">
        <w:rPr>
          <w:rFonts w:eastAsia="Calibri" w:cs="Times New Roman"/>
          <w:highlight w:val="cyan"/>
          <w:u w:val="single"/>
        </w:rPr>
        <w:t>. China’s</w:t>
      </w:r>
      <w:r w:rsidRPr="00846576">
        <w:rPr>
          <w:rFonts w:eastAsia="Calibri" w:cs="Times New Roman"/>
          <w:u w:val="single"/>
        </w:rPr>
        <w:t xml:space="preserve"> armed </w:t>
      </w:r>
      <w:r w:rsidRPr="00846576">
        <w:rPr>
          <w:rFonts w:eastAsia="Calibri" w:cs="Times New Roman"/>
          <w:highlight w:val="cyan"/>
          <w:u w:val="single"/>
        </w:rPr>
        <w:t>forces</w:t>
      </w:r>
      <w:r w:rsidRPr="00846576">
        <w:rPr>
          <w:rFonts w:eastAsia="Calibri" w:cs="Times New Roman"/>
          <w:u w:val="single"/>
        </w:rPr>
        <w:t xml:space="preserve"> have</w:t>
      </w:r>
      <w:r w:rsidRPr="00846576">
        <w:rPr>
          <w:rFonts w:eastAsia="Calibri" w:cs="Times New Roman"/>
          <w:sz w:val="16"/>
        </w:rPr>
        <w:t xml:space="preserve"> </w:t>
      </w:r>
      <w:r w:rsidRPr="00846576">
        <w:rPr>
          <w:rFonts w:eastAsia="Calibri" w:cs="Times New Roman"/>
          <w:b/>
          <w:iCs/>
          <w:u w:val="single"/>
        </w:rPr>
        <w:t>trained hard</w:t>
      </w:r>
      <w:r w:rsidRPr="00846576">
        <w:rPr>
          <w:rFonts w:eastAsia="Calibri" w:cs="Times New Roman"/>
          <w:sz w:val="16"/>
        </w:rPr>
        <w:t xml:space="preserve"> for a cross-Strait scenario </w:t>
      </w:r>
      <w:r w:rsidRPr="00846576">
        <w:rPr>
          <w:rFonts w:eastAsia="Calibri" w:cs="Times New Roman"/>
          <w:u w:val="single"/>
        </w:rPr>
        <w:t>but</w:t>
      </w:r>
      <w:r w:rsidRPr="00846576">
        <w:rPr>
          <w:rFonts w:eastAsia="Calibri" w:cs="Times New Roman"/>
          <w:sz w:val="16"/>
        </w:rPr>
        <w:t xml:space="preserve"> continue to </w:t>
      </w:r>
      <w:r w:rsidRPr="00846576">
        <w:rPr>
          <w:rFonts w:eastAsia="Calibri" w:cs="Times New Roman"/>
          <w:highlight w:val="cyan"/>
          <w:u w:val="single"/>
        </w:rPr>
        <w:t>face</w:t>
      </w:r>
      <w:r w:rsidRPr="00846576">
        <w:rPr>
          <w:rFonts w:eastAsia="Calibri" w:cs="Times New Roman"/>
          <w:sz w:val="16"/>
        </w:rPr>
        <w:t xml:space="preserve"> </w:t>
      </w:r>
      <w:r w:rsidRPr="00846576">
        <w:rPr>
          <w:rFonts w:eastAsia="Calibri" w:cs="Times New Roman"/>
          <w:b/>
          <w:iCs/>
          <w:highlight w:val="cyan"/>
          <w:u w:val="single"/>
        </w:rPr>
        <w:t>numerous problems</w:t>
      </w:r>
      <w:r w:rsidRPr="00846576">
        <w:rPr>
          <w:rFonts w:eastAsia="Calibri" w:cs="Times New Roman"/>
          <w:sz w:val="16"/>
        </w:rPr>
        <w:t xml:space="preserve">. These include </w:t>
      </w:r>
      <w:r w:rsidRPr="00846576">
        <w:rPr>
          <w:rFonts w:eastAsia="Calibri" w:cs="Times New Roman"/>
          <w:u w:val="single"/>
        </w:rPr>
        <w:t>forces</w:t>
      </w:r>
      <w:r w:rsidRPr="00846576">
        <w:rPr>
          <w:rFonts w:eastAsia="Calibri" w:cs="Times New Roman"/>
          <w:sz w:val="16"/>
        </w:rPr>
        <w:t xml:space="preserve"> that </w:t>
      </w:r>
      <w:r w:rsidRPr="00846576">
        <w:rPr>
          <w:rFonts w:eastAsia="Calibri" w:cs="Times New Roman"/>
          <w:u w:val="single"/>
        </w:rPr>
        <w:t>have not gone to war since</w:t>
      </w:r>
      <w:r w:rsidRPr="00846576">
        <w:rPr>
          <w:rFonts w:eastAsia="Calibri" w:cs="Times New Roman"/>
          <w:sz w:val="16"/>
        </w:rPr>
        <w:t xml:space="preserve"> </w:t>
      </w:r>
      <w:r w:rsidRPr="00846576">
        <w:rPr>
          <w:rFonts w:eastAsia="Calibri" w:cs="Times New Roman"/>
          <w:b/>
          <w:iCs/>
          <w:u w:val="single"/>
        </w:rPr>
        <w:t>1979</w:t>
      </w:r>
      <w:r w:rsidRPr="00846576">
        <w:rPr>
          <w:rFonts w:eastAsia="Calibri" w:cs="Times New Roman"/>
          <w:sz w:val="16"/>
        </w:rPr>
        <w:t xml:space="preserve"> </w:t>
      </w:r>
      <w:r w:rsidRPr="00846576">
        <w:rPr>
          <w:rFonts w:eastAsia="Calibri" w:cs="Times New Roman"/>
          <w:u w:val="single"/>
        </w:rPr>
        <w:t>and the</w:t>
      </w:r>
      <w:r w:rsidRPr="00846576">
        <w:rPr>
          <w:rFonts w:eastAsia="Calibri" w:cs="Times New Roman"/>
          <w:sz w:val="16"/>
        </w:rPr>
        <w:t xml:space="preserve"> </w:t>
      </w:r>
      <w:r w:rsidRPr="00846576">
        <w:rPr>
          <w:rFonts w:eastAsia="Calibri" w:cs="Times New Roman"/>
          <w:b/>
          <w:iCs/>
          <w:u w:val="single"/>
        </w:rPr>
        <w:t>logistical nightmare</w:t>
      </w:r>
      <w:r w:rsidRPr="00846576">
        <w:rPr>
          <w:rFonts w:eastAsia="Calibri" w:cs="Times New Roman"/>
          <w:sz w:val="16"/>
        </w:rPr>
        <w:t xml:space="preserve"> </w:t>
      </w:r>
      <w:r w:rsidRPr="00846576">
        <w:rPr>
          <w:rFonts w:eastAsia="Calibri" w:cs="Times New Roman"/>
          <w:u w:val="single"/>
        </w:rPr>
        <w:t>involved in</w:t>
      </w:r>
      <w:r w:rsidRPr="00846576">
        <w:rPr>
          <w:rFonts w:eastAsia="Calibri" w:cs="Times New Roman"/>
          <w:sz w:val="16"/>
        </w:rPr>
        <w:t xml:space="preserve"> </w:t>
      </w:r>
      <w:r w:rsidRPr="00846576">
        <w:rPr>
          <w:rFonts w:eastAsia="Calibri" w:cs="Times New Roman"/>
          <w:u w:val="single"/>
        </w:rPr>
        <w:t>crossing a</w:t>
      </w:r>
      <w:r w:rsidRPr="00846576">
        <w:rPr>
          <w:rFonts w:eastAsia="Calibri" w:cs="Times New Roman"/>
          <w:sz w:val="16"/>
        </w:rPr>
        <w:t xml:space="preserve"> </w:t>
      </w:r>
      <w:r w:rsidRPr="00846576">
        <w:rPr>
          <w:rFonts w:eastAsia="Calibri" w:cs="Times New Roman"/>
          <w:b/>
          <w:iCs/>
          <w:u w:val="single"/>
        </w:rPr>
        <w:t>hundred-nautical-mile-wide strait under fire</w:t>
      </w:r>
      <w:r w:rsidRPr="00846576">
        <w:rPr>
          <w:rFonts w:eastAsia="Calibri" w:cs="Times New Roman"/>
          <w:sz w:val="16"/>
        </w:rPr>
        <w:t>.</w:t>
      </w:r>
    </w:p>
    <w:p w14:paraId="7E7B62BE" w14:textId="77777777" w:rsidR="00325418" w:rsidRPr="00846576" w:rsidRDefault="00325418" w:rsidP="00325418">
      <w:pPr>
        <w:rPr>
          <w:rFonts w:eastAsia="Calibri" w:cs="Times New Roman"/>
          <w:sz w:val="16"/>
        </w:rPr>
      </w:pPr>
      <w:r w:rsidRPr="00846576">
        <w:rPr>
          <w:rFonts w:eastAsia="Calibri" w:cs="Times New Roman"/>
          <w:sz w:val="16"/>
        </w:rPr>
        <w:t xml:space="preserve">Russia’s military woes in Ukraine </w:t>
      </w:r>
      <w:r w:rsidRPr="00846576">
        <w:rPr>
          <w:rFonts w:eastAsia="Calibri" w:cs="Times New Roman"/>
          <w:u w:val="single"/>
        </w:rPr>
        <w:t>highlight</w:t>
      </w:r>
      <w:r w:rsidRPr="00846576">
        <w:rPr>
          <w:rFonts w:eastAsia="Calibri" w:cs="Times New Roman"/>
          <w:sz w:val="16"/>
        </w:rPr>
        <w:t xml:space="preserve"> </w:t>
      </w:r>
      <w:r w:rsidRPr="00846576">
        <w:rPr>
          <w:rFonts w:eastAsia="Calibri" w:cs="Times New Roman"/>
          <w:b/>
          <w:iCs/>
          <w:u w:val="single"/>
        </w:rPr>
        <w:t>a</w:t>
      </w:r>
      <w:r w:rsidRPr="00846576">
        <w:rPr>
          <w:rFonts w:eastAsia="Calibri" w:cs="Times New Roman"/>
          <w:sz w:val="16"/>
        </w:rPr>
        <w:t xml:space="preserve">nother </w:t>
      </w:r>
      <w:r w:rsidRPr="00846576">
        <w:rPr>
          <w:rFonts w:eastAsia="Calibri" w:cs="Times New Roman"/>
          <w:b/>
          <w:iCs/>
          <w:u w:val="single"/>
        </w:rPr>
        <w:t>liability</w:t>
      </w:r>
      <w:r w:rsidRPr="00846576">
        <w:rPr>
          <w:rFonts w:eastAsia="Calibri" w:cs="Times New Roman"/>
          <w:sz w:val="16"/>
        </w:rPr>
        <w:t xml:space="preserve"> for the People’s Liberation Army (PLA). </w:t>
      </w:r>
      <w:r w:rsidRPr="00846576">
        <w:rPr>
          <w:rFonts w:eastAsia="Calibri" w:cs="Times New Roman"/>
          <w:highlight w:val="cyan"/>
          <w:u w:val="single"/>
        </w:rPr>
        <w:t>China’s</w:t>
      </w:r>
      <w:r w:rsidRPr="00846576">
        <w:rPr>
          <w:rFonts w:eastAsia="Calibri" w:cs="Times New Roman"/>
          <w:sz w:val="16"/>
        </w:rPr>
        <w:t xml:space="preserve"> military </w:t>
      </w:r>
      <w:r w:rsidRPr="00846576">
        <w:rPr>
          <w:rFonts w:eastAsia="Calibri" w:cs="Times New Roman"/>
          <w:highlight w:val="cyan"/>
          <w:u w:val="single"/>
        </w:rPr>
        <w:t>planners</w:t>
      </w:r>
      <w:r w:rsidRPr="00846576">
        <w:rPr>
          <w:rFonts w:eastAsia="Calibri" w:cs="Times New Roman"/>
          <w:u w:val="single"/>
        </w:rPr>
        <w:t xml:space="preserve"> have</w:t>
      </w:r>
      <w:r w:rsidRPr="00846576">
        <w:rPr>
          <w:rFonts w:eastAsia="Calibri" w:cs="Times New Roman"/>
          <w:sz w:val="16"/>
        </w:rPr>
        <w:t xml:space="preserve"> </w:t>
      </w:r>
      <w:r w:rsidRPr="00846576">
        <w:rPr>
          <w:rFonts w:eastAsia="Calibri" w:cs="Times New Roman"/>
          <w:b/>
          <w:iCs/>
          <w:u w:val="single"/>
        </w:rPr>
        <w:t>long assumed</w:t>
      </w:r>
      <w:r w:rsidRPr="00846576">
        <w:rPr>
          <w:rFonts w:eastAsia="Calibri" w:cs="Times New Roman"/>
          <w:sz w:val="16"/>
        </w:rPr>
        <w:t xml:space="preserve"> that </w:t>
      </w:r>
      <w:r w:rsidRPr="00846576">
        <w:rPr>
          <w:rFonts w:eastAsia="Calibri" w:cs="Times New Roman"/>
          <w:u w:val="single"/>
        </w:rPr>
        <w:t>a war would be decided within</w:t>
      </w:r>
      <w:r w:rsidRPr="00846576">
        <w:rPr>
          <w:rFonts w:eastAsia="Calibri" w:cs="Times New Roman"/>
          <w:sz w:val="16"/>
        </w:rPr>
        <w:t xml:space="preserve"> </w:t>
      </w:r>
      <w:r w:rsidRPr="00846576">
        <w:rPr>
          <w:rFonts w:eastAsia="Calibri" w:cs="Times New Roman"/>
          <w:b/>
          <w:iCs/>
          <w:u w:val="single"/>
        </w:rPr>
        <w:t>weeks</w:t>
      </w:r>
      <w:r w:rsidRPr="00846576">
        <w:rPr>
          <w:rFonts w:eastAsia="Calibri" w:cs="Times New Roman"/>
          <w:sz w:val="16"/>
        </w:rPr>
        <w:t xml:space="preserve"> – mirroring the US victory in the 1990-1991 Gulf War – </w:t>
      </w:r>
      <w:r w:rsidRPr="00846576">
        <w:rPr>
          <w:rFonts w:eastAsia="Calibri" w:cs="Times New Roman"/>
          <w:u w:val="single"/>
        </w:rPr>
        <w:t>but</w:t>
      </w:r>
      <w:r w:rsidRPr="00846576">
        <w:rPr>
          <w:rFonts w:eastAsia="Calibri" w:cs="Times New Roman"/>
          <w:sz w:val="16"/>
        </w:rPr>
        <w:t xml:space="preserve"> they </w:t>
      </w:r>
      <w:r w:rsidRPr="00846576">
        <w:rPr>
          <w:rFonts w:eastAsia="Calibri" w:cs="Times New Roman"/>
          <w:highlight w:val="cyan"/>
          <w:u w:val="single"/>
        </w:rPr>
        <w:t>are</w:t>
      </w:r>
      <w:r w:rsidRPr="00846576">
        <w:rPr>
          <w:rFonts w:eastAsia="Calibri" w:cs="Times New Roman"/>
          <w:u w:val="single"/>
        </w:rPr>
        <w:t xml:space="preserve"> now</w:t>
      </w:r>
      <w:r w:rsidRPr="00846576">
        <w:rPr>
          <w:rFonts w:eastAsia="Calibri" w:cs="Times New Roman"/>
          <w:sz w:val="16"/>
        </w:rPr>
        <w:t xml:space="preserve"> </w:t>
      </w:r>
      <w:r w:rsidRPr="00846576">
        <w:rPr>
          <w:rFonts w:eastAsia="Calibri" w:cs="Times New Roman"/>
          <w:b/>
          <w:iCs/>
          <w:highlight w:val="cyan"/>
          <w:u w:val="single"/>
        </w:rPr>
        <w:t>coming to terms</w:t>
      </w:r>
      <w:r w:rsidRPr="00846576">
        <w:rPr>
          <w:rFonts w:eastAsia="Calibri" w:cs="Times New Roman"/>
          <w:sz w:val="16"/>
        </w:rPr>
        <w:t xml:space="preserve"> </w:t>
      </w:r>
      <w:r w:rsidRPr="00846576">
        <w:rPr>
          <w:rFonts w:eastAsia="Calibri" w:cs="Times New Roman"/>
          <w:highlight w:val="cyan"/>
          <w:u w:val="single"/>
        </w:rPr>
        <w:t>with</w:t>
      </w:r>
      <w:r w:rsidRPr="00846576">
        <w:rPr>
          <w:rFonts w:eastAsia="Calibri" w:cs="Times New Roman"/>
          <w:u w:val="single"/>
        </w:rPr>
        <w:t xml:space="preserve"> the</w:t>
      </w:r>
      <w:r w:rsidRPr="00846576">
        <w:rPr>
          <w:rFonts w:eastAsia="Calibri" w:cs="Times New Roman"/>
          <w:sz w:val="16"/>
        </w:rPr>
        <w:t xml:space="preserve"> </w:t>
      </w:r>
      <w:r w:rsidRPr="00846576">
        <w:rPr>
          <w:rFonts w:eastAsia="Calibri" w:cs="Times New Roman"/>
          <w:b/>
          <w:iCs/>
          <w:u w:val="single"/>
        </w:rPr>
        <w:t>changing character of war</w:t>
      </w:r>
      <w:r w:rsidRPr="00846576">
        <w:rPr>
          <w:rFonts w:eastAsia="Calibri" w:cs="Times New Roman"/>
          <w:sz w:val="16"/>
        </w:rPr>
        <w:t>fare.</w:t>
      </w:r>
    </w:p>
    <w:p w14:paraId="5E881493" w14:textId="77777777" w:rsidR="00325418" w:rsidRPr="00846576" w:rsidRDefault="00325418" w:rsidP="00325418">
      <w:pPr>
        <w:rPr>
          <w:rFonts w:eastAsia="Calibri" w:cs="Times New Roman"/>
          <w:sz w:val="16"/>
        </w:rPr>
      </w:pPr>
      <w:r w:rsidRPr="00846576">
        <w:rPr>
          <w:rFonts w:eastAsia="Calibri" w:cs="Times New Roman"/>
          <w:u w:val="single"/>
        </w:rPr>
        <w:t>Ukrainian defenders have shown</w:t>
      </w:r>
      <w:r w:rsidRPr="00846576">
        <w:rPr>
          <w:rFonts w:eastAsia="Calibri" w:cs="Times New Roman"/>
          <w:sz w:val="16"/>
        </w:rPr>
        <w:t xml:space="preserve"> the PLA </w:t>
      </w:r>
      <w:r w:rsidRPr="00846576">
        <w:rPr>
          <w:rFonts w:eastAsia="Calibri" w:cs="Times New Roman"/>
          <w:highlight w:val="cyan"/>
          <w:u w:val="single"/>
        </w:rPr>
        <w:t>how</w:t>
      </w:r>
      <w:r w:rsidRPr="00846576">
        <w:rPr>
          <w:rFonts w:eastAsia="Calibri" w:cs="Times New Roman"/>
          <w:sz w:val="16"/>
        </w:rPr>
        <w:t xml:space="preserve"> </w:t>
      </w:r>
      <w:r w:rsidRPr="00846576">
        <w:rPr>
          <w:rFonts w:eastAsia="Calibri" w:cs="Times New Roman"/>
          <w:b/>
          <w:iCs/>
          <w:highlight w:val="cyan"/>
          <w:u w:val="single"/>
        </w:rPr>
        <w:t>large</w:t>
      </w:r>
      <w:r w:rsidRPr="00846576">
        <w:rPr>
          <w:rFonts w:eastAsia="Calibri" w:cs="Times New Roman"/>
          <w:b/>
          <w:iCs/>
          <w:u w:val="single"/>
        </w:rPr>
        <w:t xml:space="preserve"> </w:t>
      </w:r>
      <w:r w:rsidRPr="00846576">
        <w:rPr>
          <w:rFonts w:eastAsia="Calibri" w:cs="Times New Roman"/>
          <w:b/>
          <w:iCs/>
          <w:highlight w:val="cyan"/>
          <w:u w:val="single"/>
        </w:rPr>
        <w:t>inventories</w:t>
      </w:r>
      <w:r w:rsidRPr="00846576">
        <w:rPr>
          <w:rFonts w:eastAsia="Calibri" w:cs="Times New Roman"/>
          <w:sz w:val="16"/>
          <w:highlight w:val="cyan"/>
        </w:rPr>
        <w:t xml:space="preserve"> </w:t>
      </w:r>
      <w:r w:rsidRPr="00846576">
        <w:rPr>
          <w:rFonts w:eastAsia="Calibri" w:cs="Times New Roman"/>
          <w:highlight w:val="cyan"/>
          <w:u w:val="single"/>
        </w:rPr>
        <w:t>of</w:t>
      </w:r>
      <w:r w:rsidRPr="00846576">
        <w:rPr>
          <w:rFonts w:eastAsia="Calibri" w:cs="Times New Roman"/>
          <w:sz w:val="16"/>
          <w:highlight w:val="cyan"/>
        </w:rPr>
        <w:t xml:space="preserve"> </w:t>
      </w:r>
      <w:r w:rsidRPr="00846576">
        <w:rPr>
          <w:rFonts w:eastAsia="Calibri" w:cs="Times New Roman"/>
          <w:b/>
          <w:iCs/>
          <w:highlight w:val="cyan"/>
          <w:u w:val="single"/>
        </w:rPr>
        <w:t>low-cost munitions</w:t>
      </w:r>
      <w:r w:rsidRPr="00846576">
        <w:rPr>
          <w:rFonts w:eastAsia="Calibri" w:cs="Times New Roman"/>
          <w:sz w:val="16"/>
        </w:rPr>
        <w:t xml:space="preserve"> </w:t>
      </w:r>
      <w:r w:rsidRPr="00846576">
        <w:rPr>
          <w:rFonts w:eastAsia="Calibri" w:cs="Times New Roman"/>
          <w:highlight w:val="cyan"/>
          <w:u w:val="single"/>
        </w:rPr>
        <w:t>can</w:t>
      </w:r>
      <w:r w:rsidRPr="00846576">
        <w:rPr>
          <w:rFonts w:eastAsia="Calibri" w:cs="Times New Roman"/>
          <w:sz w:val="16"/>
        </w:rPr>
        <w:t xml:space="preserve"> </w:t>
      </w:r>
      <w:r w:rsidRPr="00846576">
        <w:rPr>
          <w:rFonts w:eastAsia="Calibri" w:cs="Times New Roman"/>
          <w:b/>
          <w:iCs/>
          <w:highlight w:val="cyan"/>
          <w:u w:val="single"/>
        </w:rPr>
        <w:t>force</w:t>
      </w:r>
      <w:r w:rsidRPr="00846576">
        <w:rPr>
          <w:rFonts w:eastAsia="Calibri" w:cs="Times New Roman"/>
          <w:b/>
          <w:iCs/>
          <w:u w:val="single"/>
        </w:rPr>
        <w:t xml:space="preserve"> an attacker</w:t>
      </w:r>
      <w:r w:rsidRPr="00846576">
        <w:rPr>
          <w:rFonts w:eastAsia="Calibri" w:cs="Times New Roman"/>
          <w:sz w:val="16"/>
        </w:rPr>
        <w:t xml:space="preserve"> </w:t>
      </w:r>
      <w:r w:rsidRPr="00846576">
        <w:rPr>
          <w:rFonts w:eastAsia="Calibri" w:cs="Times New Roman"/>
          <w:u w:val="single"/>
        </w:rPr>
        <w:t>into</w:t>
      </w:r>
      <w:r w:rsidRPr="00846576">
        <w:rPr>
          <w:rFonts w:eastAsia="Calibri" w:cs="Times New Roman"/>
          <w:sz w:val="16"/>
        </w:rPr>
        <w:t xml:space="preserve"> a </w:t>
      </w:r>
      <w:r w:rsidRPr="00846576">
        <w:rPr>
          <w:rFonts w:eastAsia="Calibri" w:cs="Times New Roman"/>
          <w:b/>
          <w:iCs/>
          <w:highlight w:val="cyan"/>
          <w:u w:val="single"/>
        </w:rPr>
        <w:t>stalemate</w:t>
      </w:r>
      <w:r w:rsidRPr="00846576">
        <w:rPr>
          <w:rFonts w:eastAsia="Calibri" w:cs="Times New Roman"/>
          <w:sz w:val="16"/>
        </w:rPr>
        <w:t xml:space="preserve">. </w:t>
      </w:r>
      <w:r w:rsidRPr="00846576">
        <w:rPr>
          <w:rFonts w:eastAsia="Calibri" w:cs="Times New Roman"/>
          <w:u w:val="single"/>
        </w:rPr>
        <w:t>Chinese military analysts paid</w:t>
      </w:r>
      <w:r w:rsidRPr="00846576">
        <w:rPr>
          <w:rFonts w:eastAsia="Calibri" w:cs="Times New Roman"/>
          <w:sz w:val="16"/>
        </w:rPr>
        <w:t xml:space="preserve"> exceptionally </w:t>
      </w:r>
      <w:r w:rsidRPr="00846576">
        <w:rPr>
          <w:rFonts w:eastAsia="Calibri" w:cs="Times New Roman"/>
          <w:b/>
          <w:iCs/>
          <w:u w:val="single"/>
        </w:rPr>
        <w:t>close attention</w:t>
      </w:r>
      <w:r w:rsidRPr="00846576">
        <w:rPr>
          <w:rFonts w:eastAsia="Calibri" w:cs="Times New Roman"/>
          <w:sz w:val="16"/>
        </w:rPr>
        <w:t xml:space="preserve"> </w:t>
      </w:r>
      <w:r w:rsidRPr="00846576">
        <w:rPr>
          <w:rFonts w:eastAsia="Calibri" w:cs="Times New Roman"/>
          <w:u w:val="single"/>
        </w:rPr>
        <w:t>to the</w:t>
      </w:r>
      <w:r w:rsidRPr="00846576">
        <w:rPr>
          <w:rFonts w:eastAsia="Calibri" w:cs="Times New Roman"/>
          <w:sz w:val="16"/>
        </w:rPr>
        <w:t xml:space="preserve"> apparent </w:t>
      </w:r>
      <w:r w:rsidRPr="00846576">
        <w:rPr>
          <w:rFonts w:eastAsia="Calibri" w:cs="Times New Roman"/>
          <w:b/>
          <w:iCs/>
          <w:u w:val="single"/>
        </w:rPr>
        <w:t>ease</w:t>
      </w:r>
      <w:r w:rsidRPr="00846576">
        <w:rPr>
          <w:rFonts w:eastAsia="Calibri" w:cs="Times New Roman"/>
          <w:sz w:val="16"/>
        </w:rPr>
        <w:t xml:space="preserve"> </w:t>
      </w:r>
      <w:r w:rsidRPr="00846576">
        <w:rPr>
          <w:rFonts w:eastAsia="Calibri" w:cs="Times New Roman"/>
          <w:u w:val="single"/>
        </w:rPr>
        <w:t>with which Ukrainian forces used</w:t>
      </w:r>
      <w:r w:rsidRPr="00846576">
        <w:rPr>
          <w:rFonts w:eastAsia="Calibri" w:cs="Times New Roman"/>
          <w:sz w:val="16"/>
        </w:rPr>
        <w:t xml:space="preserve"> two </w:t>
      </w:r>
      <w:r w:rsidRPr="00846576">
        <w:rPr>
          <w:rFonts w:eastAsia="Calibri" w:cs="Times New Roman"/>
          <w:b/>
          <w:iCs/>
          <w:u w:val="single"/>
        </w:rPr>
        <w:t>long-range anti-ship missiles</w:t>
      </w:r>
      <w:r w:rsidRPr="00846576">
        <w:rPr>
          <w:rFonts w:eastAsia="Calibri" w:cs="Times New Roman"/>
          <w:sz w:val="16"/>
        </w:rPr>
        <w:t xml:space="preserve"> </w:t>
      </w:r>
      <w:r w:rsidRPr="00846576">
        <w:rPr>
          <w:rFonts w:eastAsia="Calibri" w:cs="Times New Roman"/>
          <w:u w:val="single"/>
        </w:rPr>
        <w:t>to</w:t>
      </w:r>
      <w:r w:rsidRPr="00846576">
        <w:rPr>
          <w:rFonts w:eastAsia="Calibri" w:cs="Times New Roman"/>
          <w:sz w:val="16"/>
        </w:rPr>
        <w:t xml:space="preserve"> </w:t>
      </w:r>
      <w:r w:rsidRPr="00846576">
        <w:rPr>
          <w:rFonts w:eastAsia="Calibri" w:cs="Times New Roman"/>
          <w:b/>
          <w:iCs/>
          <w:u w:val="single"/>
        </w:rPr>
        <w:t>sink the</w:t>
      </w:r>
      <w:r w:rsidRPr="00846576">
        <w:rPr>
          <w:rFonts w:eastAsia="Calibri" w:cs="Times New Roman"/>
          <w:sz w:val="16"/>
        </w:rPr>
        <w:t xml:space="preserve"> Russian Black Sea Fleet flagship </w:t>
      </w:r>
      <w:r w:rsidRPr="00846576">
        <w:rPr>
          <w:rFonts w:eastAsia="Calibri" w:cs="Times New Roman"/>
          <w:b/>
          <w:iCs/>
          <w:u w:val="single"/>
        </w:rPr>
        <w:t>Moskva</w:t>
      </w:r>
      <w:r w:rsidRPr="00846576">
        <w:rPr>
          <w:rFonts w:eastAsia="Calibri" w:cs="Times New Roman"/>
          <w:sz w:val="16"/>
        </w:rPr>
        <w:t xml:space="preserve"> in April 2022. </w:t>
      </w:r>
      <w:r w:rsidRPr="00846576">
        <w:rPr>
          <w:rFonts w:eastAsia="Calibri" w:cs="Times New Roman"/>
          <w:b/>
          <w:iCs/>
          <w:u w:val="single"/>
        </w:rPr>
        <w:t>Chinese</w:t>
      </w:r>
      <w:r w:rsidRPr="00846576">
        <w:rPr>
          <w:rFonts w:eastAsia="Calibri" w:cs="Times New Roman"/>
          <w:sz w:val="16"/>
        </w:rPr>
        <w:t xml:space="preserve"> </w:t>
      </w:r>
      <w:r w:rsidRPr="00846576">
        <w:rPr>
          <w:rFonts w:eastAsia="Calibri" w:cs="Times New Roman"/>
          <w:u w:val="single"/>
        </w:rPr>
        <w:t>warships closing in on Taiwan would face</w:t>
      </w:r>
      <w:r w:rsidRPr="00846576">
        <w:rPr>
          <w:rFonts w:eastAsia="Calibri" w:cs="Times New Roman"/>
          <w:sz w:val="16"/>
        </w:rPr>
        <w:t xml:space="preserve"> </w:t>
      </w:r>
      <w:r w:rsidRPr="00846576">
        <w:rPr>
          <w:rFonts w:eastAsia="Calibri" w:cs="Times New Roman"/>
          <w:b/>
          <w:iCs/>
          <w:u w:val="single"/>
        </w:rPr>
        <w:t>similar dangers</w:t>
      </w:r>
      <w:r w:rsidRPr="00846576">
        <w:rPr>
          <w:rFonts w:eastAsia="Calibri" w:cs="Times New Roman"/>
          <w:sz w:val="16"/>
        </w:rPr>
        <w:t>.</w:t>
      </w:r>
    </w:p>
    <w:p w14:paraId="258A277E" w14:textId="77777777" w:rsidR="00325418" w:rsidRPr="00846576" w:rsidRDefault="00325418" w:rsidP="00325418">
      <w:pPr>
        <w:rPr>
          <w:rFonts w:eastAsia="Calibri" w:cs="Times New Roman"/>
          <w:sz w:val="16"/>
        </w:rPr>
      </w:pPr>
      <w:r w:rsidRPr="00846576">
        <w:rPr>
          <w:rFonts w:eastAsia="Calibri" w:cs="Times New Roman"/>
          <w:u w:val="single"/>
        </w:rPr>
        <w:t>An invasion could also expand</w:t>
      </w:r>
      <w:r w:rsidRPr="00846576">
        <w:rPr>
          <w:rFonts w:eastAsia="Calibri" w:cs="Times New Roman"/>
          <w:sz w:val="16"/>
        </w:rPr>
        <w:t xml:space="preserve"> </w:t>
      </w:r>
      <w:r w:rsidRPr="00846576">
        <w:rPr>
          <w:rFonts w:eastAsia="Calibri" w:cs="Times New Roman"/>
          <w:b/>
          <w:iCs/>
          <w:u w:val="single"/>
        </w:rPr>
        <w:t>far beyond</w:t>
      </w:r>
      <w:r w:rsidRPr="00846576">
        <w:rPr>
          <w:rFonts w:eastAsia="Calibri" w:cs="Times New Roman"/>
          <w:sz w:val="16"/>
        </w:rPr>
        <w:t xml:space="preserve"> a narrow contest with </w:t>
      </w:r>
      <w:r w:rsidRPr="00846576">
        <w:rPr>
          <w:rFonts w:eastAsia="Calibri" w:cs="Times New Roman"/>
          <w:b/>
          <w:iCs/>
          <w:u w:val="single"/>
        </w:rPr>
        <w:t>Taiwan</w:t>
      </w:r>
      <w:r w:rsidRPr="00846576">
        <w:rPr>
          <w:rFonts w:eastAsia="Calibri" w:cs="Times New Roman"/>
          <w:sz w:val="16"/>
        </w:rPr>
        <w:t xml:space="preserve">. President Biden has on four occasions stated that </w:t>
      </w:r>
      <w:r w:rsidRPr="00846576">
        <w:rPr>
          <w:rFonts w:eastAsia="Calibri" w:cs="Times New Roman"/>
          <w:b/>
          <w:iCs/>
          <w:highlight w:val="cyan"/>
          <w:u w:val="single"/>
        </w:rPr>
        <w:t>US forces</w:t>
      </w:r>
      <w:r w:rsidRPr="00846576">
        <w:rPr>
          <w:rFonts w:eastAsia="Calibri" w:cs="Times New Roman"/>
          <w:sz w:val="16"/>
        </w:rPr>
        <w:t xml:space="preserve"> </w:t>
      </w:r>
      <w:r w:rsidRPr="00846576">
        <w:rPr>
          <w:rFonts w:eastAsia="Calibri" w:cs="Times New Roman"/>
          <w:u w:val="single"/>
        </w:rPr>
        <w:t xml:space="preserve">are </w:t>
      </w:r>
      <w:r w:rsidRPr="00846576">
        <w:rPr>
          <w:rFonts w:eastAsia="Calibri" w:cs="Times New Roman"/>
          <w:highlight w:val="cyan"/>
          <w:u w:val="single"/>
        </w:rPr>
        <w:t>likely</w:t>
      </w:r>
      <w:r w:rsidRPr="00846576">
        <w:rPr>
          <w:rFonts w:eastAsia="Calibri" w:cs="Times New Roman"/>
          <w:u w:val="single"/>
        </w:rPr>
        <w:t xml:space="preserve"> to </w:t>
      </w:r>
      <w:r w:rsidRPr="00846576">
        <w:rPr>
          <w:rFonts w:eastAsia="Calibri" w:cs="Times New Roman"/>
          <w:highlight w:val="cyan"/>
          <w:u w:val="single"/>
        </w:rPr>
        <w:t>intervene</w:t>
      </w:r>
      <w:r w:rsidRPr="00846576">
        <w:rPr>
          <w:rFonts w:eastAsia="Calibri" w:cs="Times New Roman"/>
          <w:u w:val="single"/>
        </w:rPr>
        <w:t xml:space="preserve">, and Beijing would </w:t>
      </w:r>
      <w:r w:rsidRPr="00846576">
        <w:rPr>
          <w:rFonts w:eastAsia="Calibri" w:cs="Times New Roman"/>
          <w:highlight w:val="cyan"/>
          <w:u w:val="single"/>
        </w:rPr>
        <w:t>also</w:t>
      </w:r>
      <w:r w:rsidRPr="00846576">
        <w:rPr>
          <w:rFonts w:eastAsia="Calibri" w:cs="Times New Roman"/>
          <w:u w:val="single"/>
        </w:rPr>
        <w:t xml:space="preserve"> have to consider</w:t>
      </w:r>
      <w:r w:rsidRPr="00846576">
        <w:rPr>
          <w:rFonts w:eastAsia="Calibri" w:cs="Times New Roman"/>
          <w:sz w:val="16"/>
        </w:rPr>
        <w:t xml:space="preserve"> </w:t>
      </w:r>
      <w:r w:rsidRPr="00846576">
        <w:rPr>
          <w:rFonts w:eastAsia="Calibri" w:cs="Times New Roman"/>
          <w:b/>
          <w:iCs/>
          <w:highlight w:val="cyan"/>
          <w:u w:val="single"/>
        </w:rPr>
        <w:t>Japan</w:t>
      </w:r>
      <w:r w:rsidRPr="00846576">
        <w:rPr>
          <w:rFonts w:eastAsia="Calibri" w:cs="Times New Roman"/>
          <w:u w:val="single"/>
        </w:rPr>
        <w:t>ese</w:t>
      </w:r>
      <w:r w:rsidRPr="00846576">
        <w:rPr>
          <w:rFonts w:eastAsia="Calibri" w:cs="Times New Roman"/>
          <w:sz w:val="16"/>
        </w:rPr>
        <w:t xml:space="preserve"> </w:t>
      </w:r>
      <w:r w:rsidRPr="00846576">
        <w:rPr>
          <w:rFonts w:eastAsia="Calibri" w:cs="Times New Roman"/>
          <w:highlight w:val="cyan"/>
          <w:u w:val="single"/>
        </w:rPr>
        <w:t>and</w:t>
      </w:r>
      <w:r w:rsidRPr="00846576">
        <w:rPr>
          <w:rFonts w:eastAsia="Calibri" w:cs="Times New Roman"/>
          <w:sz w:val="16"/>
        </w:rPr>
        <w:t xml:space="preserve"> possibly </w:t>
      </w:r>
      <w:r w:rsidRPr="00846576">
        <w:rPr>
          <w:rFonts w:eastAsia="Calibri" w:cs="Times New Roman"/>
          <w:b/>
          <w:iCs/>
          <w:highlight w:val="cyan"/>
          <w:u w:val="single"/>
        </w:rPr>
        <w:t>Australia</w:t>
      </w:r>
      <w:r w:rsidRPr="00846576">
        <w:rPr>
          <w:rFonts w:eastAsia="Calibri" w:cs="Times New Roman"/>
          <w:u w:val="single"/>
        </w:rPr>
        <w:t>n intervention. Such a conflict could</w:t>
      </w:r>
      <w:r w:rsidRPr="00846576">
        <w:rPr>
          <w:rFonts w:eastAsia="Calibri" w:cs="Times New Roman"/>
          <w:sz w:val="16"/>
        </w:rPr>
        <w:t xml:space="preserve"> </w:t>
      </w:r>
      <w:r w:rsidRPr="00846576">
        <w:rPr>
          <w:rFonts w:eastAsia="Calibri" w:cs="Times New Roman"/>
          <w:b/>
          <w:iCs/>
          <w:u w:val="single"/>
        </w:rPr>
        <w:t>quickly spiral</w:t>
      </w:r>
      <w:r w:rsidRPr="00846576">
        <w:rPr>
          <w:rFonts w:eastAsia="Calibri" w:cs="Times New Roman"/>
          <w:sz w:val="16"/>
        </w:rPr>
        <w:t xml:space="preserve"> out of control and could lead to nuclear use.</w:t>
      </w:r>
    </w:p>
    <w:p w14:paraId="4019C951" w14:textId="77777777" w:rsidR="00325418" w:rsidRPr="00846576" w:rsidRDefault="00325418" w:rsidP="00325418">
      <w:pPr>
        <w:rPr>
          <w:rFonts w:eastAsia="Calibri" w:cs="Times New Roman"/>
          <w:sz w:val="16"/>
        </w:rPr>
      </w:pPr>
      <w:r w:rsidRPr="00846576">
        <w:rPr>
          <w:rFonts w:eastAsia="Calibri" w:cs="Times New Roman"/>
          <w:highlight w:val="cyan"/>
          <w:u w:val="single"/>
        </w:rPr>
        <w:lastRenderedPageBreak/>
        <w:t>The problems</w:t>
      </w:r>
      <w:r w:rsidRPr="00846576">
        <w:rPr>
          <w:rFonts w:eastAsia="Calibri" w:cs="Times New Roman"/>
          <w:u w:val="single"/>
        </w:rPr>
        <w:t xml:space="preserve"> inherent in a</w:t>
      </w:r>
      <w:r w:rsidRPr="00846576">
        <w:rPr>
          <w:rFonts w:eastAsia="Calibri" w:cs="Times New Roman"/>
          <w:sz w:val="16"/>
        </w:rPr>
        <w:t xml:space="preserve"> </w:t>
      </w:r>
      <w:r w:rsidRPr="00846576">
        <w:rPr>
          <w:rFonts w:eastAsia="Calibri" w:cs="Times New Roman"/>
          <w:b/>
          <w:iCs/>
          <w:u w:val="single"/>
        </w:rPr>
        <w:t>full-scale attack</w:t>
      </w:r>
      <w:r w:rsidRPr="00846576">
        <w:rPr>
          <w:rFonts w:eastAsia="Calibri" w:cs="Times New Roman"/>
          <w:sz w:val="16"/>
        </w:rPr>
        <w:t xml:space="preserve"> </w:t>
      </w:r>
      <w:r w:rsidRPr="00846576">
        <w:rPr>
          <w:rFonts w:eastAsia="Calibri" w:cs="Times New Roman"/>
          <w:u w:val="single"/>
        </w:rPr>
        <w:t xml:space="preserve">have </w:t>
      </w:r>
      <w:r w:rsidRPr="00846576">
        <w:rPr>
          <w:rFonts w:eastAsia="Calibri" w:cs="Times New Roman"/>
          <w:highlight w:val="cyan"/>
          <w:u w:val="single"/>
        </w:rPr>
        <w:t>led to</w:t>
      </w:r>
      <w:r w:rsidRPr="00846576">
        <w:rPr>
          <w:rFonts w:eastAsia="Calibri" w:cs="Times New Roman"/>
          <w:u w:val="single"/>
        </w:rPr>
        <w:t xml:space="preserve"> greater </w:t>
      </w:r>
      <w:r w:rsidRPr="00846576">
        <w:rPr>
          <w:rFonts w:eastAsia="Calibri" w:cs="Times New Roman"/>
          <w:highlight w:val="cyan"/>
          <w:u w:val="single"/>
        </w:rPr>
        <w:t>attention to</w:t>
      </w:r>
      <w:r w:rsidRPr="00846576">
        <w:rPr>
          <w:rFonts w:eastAsia="Calibri" w:cs="Times New Roman"/>
          <w:u w:val="single"/>
        </w:rPr>
        <w:t xml:space="preserve"> a Chinese</w:t>
      </w:r>
      <w:r w:rsidRPr="00846576">
        <w:rPr>
          <w:rFonts w:eastAsia="Calibri" w:cs="Times New Roman"/>
          <w:sz w:val="16"/>
        </w:rPr>
        <w:t xml:space="preserve"> </w:t>
      </w:r>
      <w:r w:rsidRPr="00846576">
        <w:rPr>
          <w:rFonts w:eastAsia="Calibri" w:cs="Times New Roman"/>
          <w:b/>
          <w:iCs/>
          <w:highlight w:val="cyan"/>
          <w:u w:val="single"/>
        </w:rPr>
        <w:t>blockade</w:t>
      </w:r>
      <w:r w:rsidRPr="00846576">
        <w:rPr>
          <w:rFonts w:eastAsia="Calibri" w:cs="Times New Roman"/>
          <w:sz w:val="16"/>
        </w:rPr>
        <w:t xml:space="preserve"> of Taiwan. This would play to China’s strengths with the region’s largest navy and coast guard, and could spark major economic disruptions for an island that stockpiles only eleven days’ of natural gas reserves.</w:t>
      </w:r>
    </w:p>
    <w:p w14:paraId="384CF946" w14:textId="77777777" w:rsidR="00325418" w:rsidRPr="00846576" w:rsidRDefault="00325418" w:rsidP="00325418">
      <w:pPr>
        <w:rPr>
          <w:rFonts w:eastAsia="Calibri" w:cs="Times New Roman"/>
          <w:sz w:val="16"/>
        </w:rPr>
      </w:pPr>
      <w:r w:rsidRPr="00846576">
        <w:rPr>
          <w:rFonts w:eastAsia="Calibri" w:cs="Times New Roman"/>
          <w:highlight w:val="cyan"/>
          <w:u w:val="single"/>
        </w:rPr>
        <w:t>Yet</w:t>
      </w:r>
      <w:r w:rsidRPr="00846576">
        <w:rPr>
          <w:rFonts w:eastAsia="Calibri" w:cs="Times New Roman"/>
          <w:sz w:val="16"/>
        </w:rPr>
        <w:t xml:space="preserve"> a blockade holds risks of its own for China. </w:t>
      </w:r>
      <w:r w:rsidRPr="00846576">
        <w:rPr>
          <w:rFonts w:eastAsia="Calibri" w:cs="Times New Roman"/>
          <w:highlight w:val="cyan"/>
          <w:u w:val="single"/>
        </w:rPr>
        <w:t>Taiwan</w:t>
      </w:r>
      <w:r w:rsidRPr="00846576">
        <w:rPr>
          <w:rFonts w:eastAsia="Calibri" w:cs="Times New Roman"/>
          <w:u w:val="single"/>
        </w:rPr>
        <w:t xml:space="preserve">, backed by the US Navy, </w:t>
      </w:r>
      <w:r w:rsidRPr="00846576">
        <w:rPr>
          <w:rFonts w:eastAsia="Calibri" w:cs="Times New Roman"/>
          <w:highlight w:val="cyan"/>
          <w:u w:val="single"/>
        </w:rPr>
        <w:t>could</w:t>
      </w:r>
      <w:r w:rsidRPr="00846576">
        <w:rPr>
          <w:rFonts w:eastAsia="Calibri" w:cs="Times New Roman"/>
          <w:u w:val="single"/>
        </w:rPr>
        <w:t xml:space="preserve"> try to</w:t>
      </w:r>
      <w:r w:rsidRPr="00846576">
        <w:rPr>
          <w:rFonts w:eastAsia="Calibri" w:cs="Times New Roman"/>
          <w:sz w:val="16"/>
        </w:rPr>
        <w:t xml:space="preserve"> </w:t>
      </w:r>
      <w:r w:rsidRPr="00846576">
        <w:rPr>
          <w:rFonts w:eastAsia="Calibri" w:cs="Times New Roman"/>
          <w:b/>
          <w:iCs/>
          <w:highlight w:val="cyan"/>
          <w:u w:val="single"/>
        </w:rPr>
        <w:t>run the blockade</w:t>
      </w:r>
      <w:r w:rsidRPr="00846576">
        <w:rPr>
          <w:rFonts w:eastAsia="Calibri" w:cs="Times New Roman"/>
          <w:sz w:val="16"/>
        </w:rPr>
        <w:t xml:space="preserve"> </w:t>
      </w:r>
      <w:r w:rsidRPr="00846576">
        <w:rPr>
          <w:rFonts w:eastAsia="Calibri" w:cs="Times New Roman"/>
          <w:u w:val="single"/>
        </w:rPr>
        <w:t>and galvanize an</w:t>
      </w:r>
      <w:r w:rsidRPr="00846576">
        <w:rPr>
          <w:rFonts w:eastAsia="Calibri" w:cs="Times New Roman"/>
          <w:sz w:val="16"/>
        </w:rPr>
        <w:t xml:space="preserve"> </w:t>
      </w:r>
      <w:r w:rsidRPr="00846576">
        <w:rPr>
          <w:rFonts w:eastAsia="Calibri" w:cs="Times New Roman"/>
          <w:b/>
          <w:iCs/>
          <w:u w:val="single"/>
        </w:rPr>
        <w:t>international coalition</w:t>
      </w:r>
      <w:r w:rsidRPr="00846576">
        <w:rPr>
          <w:rFonts w:eastAsia="Calibri" w:cs="Times New Roman"/>
          <w:sz w:val="16"/>
        </w:rPr>
        <w:t xml:space="preserve"> to aid an island democracy. </w:t>
      </w:r>
      <w:r w:rsidRPr="00846576">
        <w:rPr>
          <w:rFonts w:eastAsia="Calibri" w:cs="Times New Roman"/>
          <w:highlight w:val="cyan"/>
          <w:u w:val="single"/>
        </w:rPr>
        <w:t>This</w:t>
      </w:r>
      <w:r w:rsidRPr="00846576">
        <w:rPr>
          <w:rFonts w:eastAsia="Calibri" w:cs="Times New Roman"/>
          <w:u w:val="single"/>
        </w:rPr>
        <w:t xml:space="preserve"> would </w:t>
      </w:r>
      <w:r w:rsidRPr="00846576">
        <w:rPr>
          <w:rFonts w:eastAsia="Calibri" w:cs="Times New Roman"/>
          <w:highlight w:val="cyan"/>
          <w:u w:val="single"/>
        </w:rPr>
        <w:t>put Beijing</w:t>
      </w:r>
      <w:r w:rsidRPr="00846576">
        <w:rPr>
          <w:rFonts w:eastAsia="Calibri" w:cs="Times New Roman"/>
          <w:u w:val="single"/>
        </w:rPr>
        <w:t xml:space="preserve"> in the position of</w:t>
      </w:r>
      <w:r w:rsidRPr="00846576">
        <w:rPr>
          <w:rFonts w:eastAsia="Calibri" w:cs="Times New Roman"/>
          <w:sz w:val="16"/>
        </w:rPr>
        <w:t xml:space="preserve"> </w:t>
      </w:r>
      <w:r w:rsidRPr="00846576">
        <w:rPr>
          <w:rFonts w:eastAsia="Calibri" w:cs="Times New Roman"/>
          <w:b/>
          <w:iCs/>
          <w:highlight w:val="cyan"/>
          <w:u w:val="single"/>
        </w:rPr>
        <w:t>escalating</w:t>
      </w:r>
      <w:r w:rsidRPr="00846576">
        <w:rPr>
          <w:rFonts w:eastAsia="Calibri" w:cs="Times New Roman"/>
          <w:sz w:val="16"/>
        </w:rPr>
        <w:t xml:space="preserve"> to a general war </w:t>
      </w:r>
      <w:r w:rsidRPr="00846576">
        <w:rPr>
          <w:rFonts w:eastAsia="Calibri" w:cs="Times New Roman"/>
          <w:highlight w:val="cyan"/>
          <w:u w:val="single"/>
        </w:rPr>
        <w:t>or</w:t>
      </w:r>
      <w:r w:rsidRPr="00846576">
        <w:rPr>
          <w:rFonts w:eastAsia="Calibri" w:cs="Times New Roman"/>
          <w:sz w:val="16"/>
        </w:rPr>
        <w:t xml:space="preserve"> </w:t>
      </w:r>
      <w:r w:rsidRPr="00846576">
        <w:rPr>
          <w:rFonts w:eastAsia="Calibri" w:cs="Times New Roman"/>
          <w:b/>
          <w:iCs/>
          <w:u w:val="single"/>
        </w:rPr>
        <w:t>suffering</w:t>
      </w:r>
      <w:r w:rsidRPr="00846576">
        <w:rPr>
          <w:rFonts w:eastAsia="Calibri" w:cs="Times New Roman"/>
          <w:sz w:val="16"/>
        </w:rPr>
        <w:t xml:space="preserve"> the </w:t>
      </w:r>
      <w:r w:rsidRPr="00846576">
        <w:rPr>
          <w:rFonts w:eastAsia="Calibri" w:cs="Times New Roman"/>
          <w:b/>
          <w:iCs/>
          <w:highlight w:val="cyan"/>
          <w:u w:val="single"/>
        </w:rPr>
        <w:t>humiliation</w:t>
      </w:r>
      <w:r w:rsidRPr="00846576">
        <w:rPr>
          <w:rFonts w:eastAsia="Calibri" w:cs="Times New Roman"/>
          <w:sz w:val="16"/>
        </w:rPr>
        <w:t xml:space="preserve"> of backing down.</w:t>
      </w:r>
    </w:p>
    <w:p w14:paraId="7C03CBE4" w14:textId="77777777" w:rsidR="00325418" w:rsidRPr="00846576" w:rsidRDefault="00325418" w:rsidP="00325418">
      <w:pPr>
        <w:rPr>
          <w:rFonts w:eastAsia="Calibri" w:cs="Times New Roman"/>
          <w:sz w:val="16"/>
        </w:rPr>
      </w:pPr>
      <w:r w:rsidRPr="00846576">
        <w:rPr>
          <w:rFonts w:eastAsia="Calibri" w:cs="Times New Roman"/>
          <w:sz w:val="16"/>
        </w:rPr>
        <w:t xml:space="preserve">Moreover, </w:t>
      </w:r>
      <w:r w:rsidRPr="00846576">
        <w:rPr>
          <w:rFonts w:eastAsia="Calibri" w:cs="Times New Roman"/>
          <w:u w:val="single"/>
        </w:rPr>
        <w:t xml:space="preserve">all this assumes that </w:t>
      </w:r>
      <w:r w:rsidRPr="00846576">
        <w:rPr>
          <w:rFonts w:eastAsia="Calibri" w:cs="Times New Roman"/>
          <w:highlight w:val="cyan"/>
          <w:u w:val="single"/>
        </w:rPr>
        <w:t>Xi</w:t>
      </w:r>
      <w:r w:rsidRPr="00846576">
        <w:rPr>
          <w:rFonts w:eastAsia="Calibri" w:cs="Times New Roman"/>
          <w:u w:val="single"/>
        </w:rPr>
        <w:t xml:space="preserve"> is</w:t>
      </w:r>
      <w:r w:rsidRPr="00846576">
        <w:rPr>
          <w:rFonts w:eastAsia="Calibri" w:cs="Times New Roman"/>
          <w:sz w:val="16"/>
        </w:rPr>
        <w:t xml:space="preserve"> </w:t>
      </w:r>
      <w:r w:rsidRPr="00846576">
        <w:rPr>
          <w:rFonts w:eastAsia="Calibri" w:cs="Times New Roman"/>
          <w:b/>
          <w:iCs/>
          <w:u w:val="single"/>
        </w:rPr>
        <w:t>confident in his military</w:t>
      </w:r>
      <w:r w:rsidRPr="00846576">
        <w:rPr>
          <w:rFonts w:eastAsia="Calibri" w:cs="Times New Roman"/>
          <w:sz w:val="16"/>
        </w:rPr>
        <w:t xml:space="preserve">’s leadership. </w:t>
      </w:r>
      <w:r w:rsidRPr="00846576">
        <w:rPr>
          <w:rFonts w:eastAsia="Calibri" w:cs="Times New Roman"/>
          <w:u w:val="single"/>
        </w:rPr>
        <w:t xml:space="preserve">Recent </w:t>
      </w:r>
      <w:r w:rsidRPr="00846576">
        <w:rPr>
          <w:rFonts w:eastAsia="Calibri" w:cs="Times New Roman"/>
          <w:b/>
          <w:iCs/>
          <w:highlight w:val="cyan"/>
          <w:u w:val="single"/>
        </w:rPr>
        <w:t>purges</w:t>
      </w:r>
      <w:r w:rsidRPr="00846576">
        <w:rPr>
          <w:rFonts w:eastAsia="Calibri" w:cs="Times New Roman"/>
          <w:sz w:val="16"/>
        </w:rPr>
        <w:t xml:space="preserve"> of senior PLA officials, including the commander of the Rocket Force (responsible for China’s nuclear ICBM arsenal) and the defense minister, </w:t>
      </w:r>
      <w:r w:rsidRPr="00846576">
        <w:rPr>
          <w:rFonts w:eastAsia="Calibri" w:cs="Times New Roman"/>
          <w:highlight w:val="cyan"/>
          <w:u w:val="single"/>
        </w:rPr>
        <w:t>suggest</w:t>
      </w:r>
      <w:r w:rsidRPr="00846576">
        <w:rPr>
          <w:rFonts w:eastAsia="Calibri" w:cs="Times New Roman"/>
          <w:sz w:val="16"/>
        </w:rPr>
        <w:t xml:space="preserve"> a </w:t>
      </w:r>
      <w:r w:rsidRPr="00846576">
        <w:rPr>
          <w:rFonts w:eastAsia="Calibri" w:cs="Times New Roman"/>
          <w:b/>
          <w:iCs/>
          <w:highlight w:val="cyan"/>
          <w:u w:val="single"/>
        </w:rPr>
        <w:t>lack of</w:t>
      </w:r>
      <w:r w:rsidRPr="00846576">
        <w:rPr>
          <w:rFonts w:eastAsia="Calibri" w:cs="Times New Roman"/>
          <w:sz w:val="16"/>
          <w:highlight w:val="cyan"/>
        </w:rPr>
        <w:t xml:space="preserve"> </w:t>
      </w:r>
      <w:r w:rsidRPr="00846576">
        <w:rPr>
          <w:rFonts w:eastAsia="Calibri" w:cs="Times New Roman"/>
          <w:b/>
          <w:iCs/>
          <w:highlight w:val="cyan"/>
          <w:u w:val="single"/>
        </w:rPr>
        <w:t>trust</w:t>
      </w:r>
      <w:r w:rsidRPr="00846576">
        <w:rPr>
          <w:rFonts w:eastAsia="Calibri" w:cs="Times New Roman"/>
          <w:sz w:val="16"/>
        </w:rPr>
        <w:t xml:space="preserve"> from Xi in those he appointed.</w:t>
      </w:r>
    </w:p>
    <w:p w14:paraId="38B1E563" w14:textId="77777777" w:rsidR="00325418" w:rsidRPr="00846576" w:rsidRDefault="00325418" w:rsidP="00325418">
      <w:pPr>
        <w:rPr>
          <w:rFonts w:eastAsia="Calibri" w:cs="Times New Roman"/>
          <w:sz w:val="16"/>
        </w:rPr>
      </w:pPr>
      <w:r w:rsidRPr="00846576">
        <w:rPr>
          <w:rFonts w:eastAsia="Calibri" w:cs="Times New Roman"/>
          <w:u w:val="single"/>
        </w:rPr>
        <w:t>Those scandals</w:t>
      </w:r>
      <w:r w:rsidRPr="00846576">
        <w:rPr>
          <w:rFonts w:eastAsia="Calibri" w:cs="Times New Roman"/>
          <w:sz w:val="16"/>
        </w:rPr>
        <w:t xml:space="preserve"> are even more concerning because they </w:t>
      </w:r>
      <w:r w:rsidRPr="00846576">
        <w:rPr>
          <w:rFonts w:eastAsia="Calibri" w:cs="Times New Roman"/>
          <w:u w:val="single"/>
        </w:rPr>
        <w:t>have implicated the</w:t>
      </w:r>
      <w:r w:rsidRPr="00846576">
        <w:rPr>
          <w:rFonts w:eastAsia="Calibri" w:cs="Times New Roman"/>
          <w:sz w:val="16"/>
        </w:rPr>
        <w:t xml:space="preserve"> </w:t>
      </w:r>
      <w:r w:rsidRPr="00846576">
        <w:rPr>
          <w:rFonts w:eastAsia="Calibri" w:cs="Times New Roman"/>
          <w:b/>
          <w:iCs/>
          <w:u w:val="single"/>
        </w:rPr>
        <w:t>acquisition system</w:t>
      </w:r>
      <w:r w:rsidRPr="00846576">
        <w:rPr>
          <w:rFonts w:eastAsia="Calibri" w:cs="Times New Roman"/>
          <w:u w:val="single"/>
        </w:rPr>
        <w:t>. Xi has reportedly instructed the PLA to be better prepared for a Taiwan contingency by 2027, but</w:t>
      </w:r>
      <w:r w:rsidRPr="00846576">
        <w:rPr>
          <w:rFonts w:eastAsia="Calibri" w:cs="Times New Roman"/>
          <w:sz w:val="16"/>
        </w:rPr>
        <w:t xml:space="preserve"> </w:t>
      </w:r>
      <w:r w:rsidRPr="00846576">
        <w:rPr>
          <w:rFonts w:eastAsia="Calibri" w:cs="Times New Roman"/>
          <w:b/>
          <w:iCs/>
          <w:u w:val="single"/>
        </w:rPr>
        <w:t>how confident</w:t>
      </w:r>
      <w:r w:rsidRPr="00846576">
        <w:rPr>
          <w:rFonts w:eastAsia="Calibri" w:cs="Times New Roman"/>
          <w:sz w:val="16"/>
        </w:rPr>
        <w:t xml:space="preserve"> </w:t>
      </w:r>
      <w:r w:rsidRPr="00846576">
        <w:rPr>
          <w:rFonts w:eastAsia="Calibri" w:cs="Times New Roman"/>
          <w:u w:val="single"/>
        </w:rPr>
        <w:t>can he be</w:t>
      </w:r>
      <w:r w:rsidRPr="00846576">
        <w:rPr>
          <w:rFonts w:eastAsia="Calibri" w:cs="Times New Roman"/>
          <w:sz w:val="16"/>
        </w:rPr>
        <w:t xml:space="preserve"> </w:t>
      </w:r>
      <w:r w:rsidRPr="00846576">
        <w:rPr>
          <w:rFonts w:eastAsia="Calibri" w:cs="Times New Roman"/>
          <w:u w:val="single"/>
        </w:rPr>
        <w:t>if the PLA’s</w:t>
      </w:r>
      <w:r w:rsidRPr="00846576">
        <w:rPr>
          <w:rFonts w:eastAsia="Calibri" w:cs="Times New Roman"/>
          <w:sz w:val="16"/>
        </w:rPr>
        <w:t xml:space="preserve"> </w:t>
      </w:r>
      <w:r w:rsidRPr="00846576">
        <w:rPr>
          <w:rFonts w:eastAsia="Calibri" w:cs="Times New Roman"/>
          <w:b/>
          <w:iCs/>
          <w:u w:val="single"/>
        </w:rPr>
        <w:t>system for buying</w:t>
      </w:r>
      <w:r w:rsidRPr="00846576">
        <w:rPr>
          <w:rFonts w:eastAsia="Calibri" w:cs="Times New Roman"/>
          <w:sz w:val="16"/>
        </w:rPr>
        <w:t xml:space="preserve"> and building </w:t>
      </w:r>
      <w:r w:rsidRPr="00846576">
        <w:rPr>
          <w:rFonts w:eastAsia="Calibri" w:cs="Times New Roman"/>
          <w:b/>
          <w:iCs/>
          <w:u w:val="single"/>
        </w:rPr>
        <w:t>advanced weapons</w:t>
      </w:r>
      <w:r w:rsidRPr="00846576">
        <w:rPr>
          <w:rFonts w:eastAsia="Calibri" w:cs="Times New Roman"/>
          <w:sz w:val="16"/>
        </w:rPr>
        <w:t xml:space="preserve"> </w:t>
      </w:r>
      <w:r w:rsidRPr="00846576">
        <w:rPr>
          <w:rFonts w:eastAsia="Calibri" w:cs="Times New Roman"/>
          <w:u w:val="single"/>
        </w:rPr>
        <w:t>is</w:t>
      </w:r>
      <w:r w:rsidRPr="00846576">
        <w:rPr>
          <w:rFonts w:eastAsia="Calibri" w:cs="Times New Roman"/>
          <w:sz w:val="16"/>
        </w:rPr>
        <w:t xml:space="preserve"> </w:t>
      </w:r>
      <w:r w:rsidRPr="00846576">
        <w:rPr>
          <w:rFonts w:eastAsia="Calibri" w:cs="Times New Roman"/>
          <w:b/>
          <w:iCs/>
          <w:u w:val="single"/>
        </w:rPr>
        <w:t>plagued by scandal?</w:t>
      </w:r>
      <w:r w:rsidRPr="00846576">
        <w:rPr>
          <w:rFonts w:eastAsia="Calibri" w:cs="Times New Roman"/>
          <w:sz w:val="16"/>
        </w:rPr>
        <w:t xml:space="preserve"> What other defects might he fear the PLA to be hiding from him?</w:t>
      </w:r>
    </w:p>
    <w:p w14:paraId="1BB9CEAC" w14:textId="77777777" w:rsidR="00325418" w:rsidRPr="00846576" w:rsidRDefault="00325418" w:rsidP="00325418">
      <w:pPr>
        <w:rPr>
          <w:rFonts w:eastAsia="Calibri" w:cs="Times New Roman"/>
          <w:sz w:val="16"/>
        </w:rPr>
      </w:pPr>
      <w:r w:rsidRPr="00846576">
        <w:rPr>
          <w:rFonts w:eastAsia="Calibri" w:cs="Times New Roman"/>
          <w:b/>
          <w:iCs/>
          <w:u w:val="single"/>
        </w:rPr>
        <w:t>Politically</w:t>
      </w:r>
      <w:r w:rsidRPr="00846576">
        <w:rPr>
          <w:rFonts w:eastAsia="Calibri" w:cs="Times New Roman"/>
          <w:u w:val="single"/>
        </w:rPr>
        <w:t xml:space="preserve">, </w:t>
      </w:r>
      <w:r w:rsidRPr="00846576">
        <w:rPr>
          <w:rFonts w:eastAsia="Calibri" w:cs="Times New Roman"/>
          <w:highlight w:val="cyan"/>
          <w:u w:val="single"/>
        </w:rPr>
        <w:t>Xi would be</w:t>
      </w:r>
      <w:r w:rsidRPr="00846576">
        <w:rPr>
          <w:rFonts w:eastAsia="Calibri" w:cs="Times New Roman"/>
          <w:sz w:val="16"/>
          <w:highlight w:val="cyan"/>
        </w:rPr>
        <w:t xml:space="preserve"> </w:t>
      </w:r>
      <w:r w:rsidRPr="00846576">
        <w:rPr>
          <w:rFonts w:eastAsia="Calibri" w:cs="Times New Roman"/>
          <w:b/>
          <w:iCs/>
          <w:highlight w:val="cyan"/>
          <w:u w:val="single"/>
        </w:rPr>
        <w:t>putting his</w:t>
      </w:r>
      <w:r w:rsidRPr="00846576">
        <w:rPr>
          <w:rFonts w:eastAsia="Calibri" w:cs="Times New Roman"/>
          <w:sz w:val="16"/>
        </w:rPr>
        <w:t xml:space="preserve"> own </w:t>
      </w:r>
      <w:r w:rsidRPr="00846576">
        <w:rPr>
          <w:rFonts w:eastAsia="Calibri" w:cs="Times New Roman"/>
          <w:b/>
          <w:iCs/>
          <w:highlight w:val="cyan"/>
          <w:u w:val="single"/>
        </w:rPr>
        <w:t>rule on the line</w:t>
      </w:r>
      <w:r w:rsidRPr="00846576">
        <w:rPr>
          <w:rFonts w:eastAsia="Calibri" w:cs="Times New Roman"/>
          <w:sz w:val="16"/>
        </w:rPr>
        <w:t xml:space="preserve">. Xi has consolidated power to the greatest degree since Mao, but the downside is that </w:t>
      </w:r>
      <w:r w:rsidRPr="00846576">
        <w:rPr>
          <w:rFonts w:eastAsia="Calibri" w:cs="Times New Roman"/>
          <w:b/>
          <w:iCs/>
          <w:u w:val="single"/>
        </w:rPr>
        <w:t>everyone knows whom to blame</w:t>
      </w:r>
      <w:r w:rsidRPr="00846576">
        <w:rPr>
          <w:rFonts w:eastAsia="Calibri" w:cs="Times New Roman"/>
          <w:sz w:val="16"/>
        </w:rPr>
        <w:t xml:space="preserve"> </w:t>
      </w:r>
      <w:r w:rsidRPr="00846576">
        <w:rPr>
          <w:rFonts w:eastAsia="Calibri" w:cs="Times New Roman"/>
          <w:u w:val="single"/>
        </w:rPr>
        <w:t>when things go wrong. Signs advocating an overturning of Xi during last year’s</w:t>
      </w:r>
      <w:r w:rsidRPr="00846576">
        <w:rPr>
          <w:rFonts w:eastAsia="Calibri" w:cs="Times New Roman"/>
          <w:sz w:val="16"/>
        </w:rPr>
        <w:t xml:space="preserve"> </w:t>
      </w:r>
      <w:r w:rsidRPr="00846576">
        <w:rPr>
          <w:rFonts w:eastAsia="Calibri" w:cs="Times New Roman"/>
          <w:b/>
          <w:iCs/>
          <w:u w:val="single"/>
        </w:rPr>
        <w:t>anti-zero-Covid</w:t>
      </w:r>
      <w:r w:rsidRPr="00846576">
        <w:rPr>
          <w:rFonts w:eastAsia="Calibri" w:cs="Times New Roman"/>
          <w:sz w:val="16"/>
        </w:rPr>
        <w:t xml:space="preserve"> </w:t>
      </w:r>
      <w:r w:rsidRPr="00846576">
        <w:rPr>
          <w:rFonts w:eastAsia="Calibri" w:cs="Times New Roman"/>
          <w:u w:val="single"/>
        </w:rPr>
        <w:t>protests</w:t>
      </w:r>
      <w:r w:rsidRPr="00846576">
        <w:rPr>
          <w:rFonts w:eastAsia="Calibri" w:cs="Times New Roman"/>
          <w:sz w:val="16"/>
        </w:rPr>
        <w:t xml:space="preserve"> </w:t>
      </w:r>
      <w:r w:rsidRPr="00846576">
        <w:rPr>
          <w:rFonts w:eastAsia="Calibri" w:cs="Times New Roman"/>
          <w:b/>
          <w:iCs/>
          <w:u w:val="single"/>
        </w:rPr>
        <w:t>underscore</w:t>
      </w:r>
      <w:r w:rsidRPr="00846576">
        <w:rPr>
          <w:rFonts w:eastAsia="Calibri" w:cs="Times New Roman"/>
          <w:sz w:val="16"/>
        </w:rPr>
        <w:t xml:space="preserve"> </w:t>
      </w:r>
      <w:r w:rsidRPr="00846576">
        <w:rPr>
          <w:rFonts w:eastAsia="Calibri" w:cs="Times New Roman"/>
          <w:u w:val="single"/>
        </w:rPr>
        <w:t>the</w:t>
      </w:r>
      <w:r w:rsidRPr="00846576">
        <w:rPr>
          <w:rFonts w:eastAsia="Calibri" w:cs="Times New Roman"/>
          <w:sz w:val="16"/>
        </w:rPr>
        <w:t xml:space="preserve"> </w:t>
      </w:r>
      <w:r w:rsidRPr="00846576">
        <w:rPr>
          <w:rFonts w:eastAsia="Calibri" w:cs="Times New Roman"/>
          <w:b/>
          <w:iCs/>
          <w:u w:val="single"/>
        </w:rPr>
        <w:t>political risks</w:t>
      </w:r>
      <w:r w:rsidRPr="00846576">
        <w:rPr>
          <w:rFonts w:eastAsia="Calibri" w:cs="Times New Roman"/>
          <w:sz w:val="16"/>
        </w:rPr>
        <w:t xml:space="preserve"> </w:t>
      </w:r>
      <w:r w:rsidRPr="00846576">
        <w:rPr>
          <w:rFonts w:eastAsia="Calibri" w:cs="Times New Roman"/>
          <w:u w:val="single"/>
        </w:rPr>
        <w:t>of</w:t>
      </w:r>
      <w:r w:rsidRPr="00846576">
        <w:rPr>
          <w:rFonts w:eastAsia="Calibri" w:cs="Times New Roman"/>
          <w:sz w:val="16"/>
        </w:rPr>
        <w:t xml:space="preserve"> a </w:t>
      </w:r>
      <w:r w:rsidRPr="00846576">
        <w:rPr>
          <w:rFonts w:eastAsia="Calibri" w:cs="Times New Roman"/>
          <w:b/>
          <w:iCs/>
          <w:u w:val="single"/>
        </w:rPr>
        <w:t>military debacle</w:t>
      </w:r>
      <w:r w:rsidRPr="00846576">
        <w:rPr>
          <w:rFonts w:eastAsia="Calibri" w:cs="Times New Roman"/>
          <w:sz w:val="16"/>
        </w:rPr>
        <w:t>.</w:t>
      </w:r>
    </w:p>
    <w:p w14:paraId="423A6FCE" w14:textId="77777777" w:rsidR="00325418" w:rsidRPr="00846576" w:rsidRDefault="00325418" w:rsidP="00325418">
      <w:pPr>
        <w:rPr>
          <w:rFonts w:eastAsia="Calibri" w:cs="Times New Roman"/>
          <w:sz w:val="16"/>
        </w:rPr>
      </w:pPr>
      <w:r w:rsidRPr="00846576">
        <w:rPr>
          <w:rFonts w:eastAsia="Calibri" w:cs="Times New Roman"/>
          <w:sz w:val="16"/>
        </w:rPr>
        <w:t>On the reward side of the ledger, Xi could claim credit for finishing the business of unifying the country, business left over from the Chinese Civil War when Nationalist forces fled the mainland to Taiwan. This could count as a crowning achievement, fixing his place in the Chinese Communist Party pantheon.</w:t>
      </w:r>
    </w:p>
    <w:p w14:paraId="56E00B13" w14:textId="77777777" w:rsidR="00325418" w:rsidRPr="00846576" w:rsidRDefault="00325418" w:rsidP="00325418">
      <w:pPr>
        <w:rPr>
          <w:rFonts w:eastAsia="Calibri" w:cs="Times New Roman"/>
          <w:sz w:val="16"/>
        </w:rPr>
      </w:pPr>
      <w:r w:rsidRPr="00846576">
        <w:rPr>
          <w:rFonts w:eastAsia="Calibri" w:cs="Times New Roman"/>
          <w:sz w:val="16"/>
        </w:rPr>
        <w:t xml:space="preserve">However, </w:t>
      </w:r>
      <w:r w:rsidRPr="00846576">
        <w:rPr>
          <w:rFonts w:eastAsia="Calibri" w:cs="Times New Roman"/>
          <w:highlight w:val="cyan"/>
          <w:u w:val="single"/>
        </w:rPr>
        <w:t>Xi</w:t>
      </w:r>
      <w:r w:rsidRPr="00846576">
        <w:rPr>
          <w:rFonts w:eastAsia="Calibri" w:cs="Times New Roman"/>
          <w:u w:val="single"/>
        </w:rPr>
        <w:t xml:space="preserve"> has</w:t>
      </w:r>
      <w:r w:rsidRPr="00846576">
        <w:rPr>
          <w:rFonts w:eastAsia="Calibri" w:cs="Times New Roman"/>
          <w:sz w:val="16"/>
        </w:rPr>
        <w:t xml:space="preserve"> </w:t>
      </w:r>
      <w:r w:rsidRPr="00846576">
        <w:rPr>
          <w:rFonts w:eastAsia="Calibri" w:cs="Times New Roman"/>
          <w:b/>
          <w:iCs/>
          <w:highlight w:val="cyan"/>
          <w:u w:val="single"/>
        </w:rPr>
        <w:t>never defined his legacy</w:t>
      </w:r>
      <w:r w:rsidRPr="00846576">
        <w:rPr>
          <w:rFonts w:eastAsia="Calibri" w:cs="Times New Roman"/>
          <w:sz w:val="16"/>
          <w:highlight w:val="cyan"/>
        </w:rPr>
        <w:t xml:space="preserve"> </w:t>
      </w:r>
      <w:r w:rsidRPr="00846576">
        <w:rPr>
          <w:rFonts w:eastAsia="Calibri" w:cs="Times New Roman"/>
          <w:highlight w:val="cyan"/>
          <w:u w:val="single"/>
        </w:rPr>
        <w:t>in</w:t>
      </w:r>
      <w:r w:rsidRPr="00846576">
        <w:rPr>
          <w:rFonts w:eastAsia="Calibri" w:cs="Times New Roman"/>
          <w:u w:val="single"/>
        </w:rPr>
        <w:t xml:space="preserve"> terms of</w:t>
      </w:r>
      <w:r w:rsidRPr="00846576">
        <w:rPr>
          <w:rFonts w:eastAsia="Calibri" w:cs="Times New Roman"/>
          <w:sz w:val="16"/>
        </w:rPr>
        <w:t xml:space="preserve"> </w:t>
      </w:r>
      <w:r w:rsidRPr="00846576">
        <w:rPr>
          <w:rFonts w:eastAsia="Calibri" w:cs="Times New Roman"/>
          <w:b/>
          <w:iCs/>
          <w:highlight w:val="cyan"/>
          <w:u w:val="single"/>
        </w:rPr>
        <w:t>reunification</w:t>
      </w:r>
      <w:r w:rsidRPr="00846576">
        <w:rPr>
          <w:rFonts w:eastAsia="Calibri" w:cs="Times New Roman"/>
          <w:u w:val="single"/>
        </w:rPr>
        <w:t>. Rather, he has spoken more about the need to raise the</w:t>
      </w:r>
      <w:r w:rsidRPr="00846576">
        <w:rPr>
          <w:rFonts w:eastAsia="Calibri" w:cs="Times New Roman"/>
          <w:sz w:val="16"/>
        </w:rPr>
        <w:t xml:space="preserve"> </w:t>
      </w:r>
      <w:r w:rsidRPr="00846576">
        <w:rPr>
          <w:rFonts w:eastAsia="Calibri" w:cs="Times New Roman"/>
          <w:b/>
          <w:iCs/>
          <w:u w:val="single"/>
        </w:rPr>
        <w:t>standard of living</w:t>
      </w:r>
      <w:r w:rsidRPr="00846576">
        <w:rPr>
          <w:rFonts w:eastAsia="Calibri" w:cs="Times New Roman"/>
          <w:u w:val="single"/>
        </w:rPr>
        <w:t>, build China into a</w:t>
      </w:r>
      <w:r w:rsidRPr="00846576">
        <w:rPr>
          <w:rFonts w:eastAsia="Calibri" w:cs="Times New Roman"/>
          <w:sz w:val="16"/>
        </w:rPr>
        <w:t xml:space="preserve"> </w:t>
      </w:r>
      <w:r w:rsidRPr="00846576">
        <w:rPr>
          <w:rFonts w:eastAsia="Calibri" w:cs="Times New Roman"/>
          <w:b/>
          <w:iCs/>
          <w:u w:val="single"/>
        </w:rPr>
        <w:t>tech</w:t>
      </w:r>
      <w:r w:rsidRPr="00846576">
        <w:rPr>
          <w:rFonts w:eastAsia="Calibri" w:cs="Times New Roman"/>
          <w:sz w:val="16"/>
        </w:rPr>
        <w:t xml:space="preserve">nological </w:t>
      </w:r>
      <w:r w:rsidRPr="00846576">
        <w:rPr>
          <w:rFonts w:eastAsia="Calibri" w:cs="Times New Roman"/>
          <w:b/>
          <w:iCs/>
          <w:u w:val="single"/>
        </w:rPr>
        <w:t>powerhouse</w:t>
      </w:r>
      <w:r w:rsidRPr="00846576">
        <w:rPr>
          <w:rFonts w:eastAsia="Calibri" w:cs="Times New Roman"/>
          <w:sz w:val="16"/>
        </w:rPr>
        <w:t xml:space="preserve"> </w:t>
      </w:r>
      <w:r w:rsidRPr="00846576">
        <w:rPr>
          <w:rFonts w:eastAsia="Calibri" w:cs="Times New Roman"/>
          <w:u w:val="single"/>
        </w:rPr>
        <w:t>and expand its</w:t>
      </w:r>
      <w:r w:rsidRPr="00846576">
        <w:rPr>
          <w:rFonts w:eastAsia="Calibri" w:cs="Times New Roman"/>
          <w:sz w:val="16"/>
        </w:rPr>
        <w:t xml:space="preserve"> </w:t>
      </w:r>
      <w:r w:rsidRPr="00846576">
        <w:rPr>
          <w:rFonts w:eastAsia="Calibri" w:cs="Times New Roman"/>
          <w:b/>
          <w:iCs/>
          <w:u w:val="single"/>
        </w:rPr>
        <w:t>global influence</w:t>
      </w:r>
      <w:r w:rsidRPr="00846576">
        <w:rPr>
          <w:rFonts w:eastAsia="Calibri" w:cs="Times New Roman"/>
          <w:sz w:val="16"/>
        </w:rPr>
        <w:t xml:space="preserve"> </w:t>
      </w:r>
      <w:r w:rsidRPr="00846576">
        <w:rPr>
          <w:rFonts w:eastAsia="Calibri" w:cs="Times New Roman"/>
          <w:u w:val="single"/>
        </w:rPr>
        <w:t>– goals which could be thrown into</w:t>
      </w:r>
      <w:r w:rsidRPr="00846576">
        <w:rPr>
          <w:rFonts w:eastAsia="Calibri" w:cs="Times New Roman"/>
          <w:sz w:val="16"/>
        </w:rPr>
        <w:t xml:space="preserve"> </w:t>
      </w:r>
      <w:r w:rsidRPr="00846576">
        <w:rPr>
          <w:rFonts w:eastAsia="Calibri" w:cs="Times New Roman"/>
          <w:b/>
          <w:iCs/>
          <w:u w:val="single"/>
        </w:rPr>
        <w:t>total disarray</w:t>
      </w:r>
      <w:r w:rsidRPr="00846576">
        <w:rPr>
          <w:rFonts w:eastAsia="Calibri" w:cs="Times New Roman"/>
          <w:sz w:val="16"/>
        </w:rPr>
        <w:t xml:space="preserve"> </w:t>
      </w:r>
      <w:r w:rsidRPr="00846576">
        <w:rPr>
          <w:rFonts w:eastAsia="Calibri" w:cs="Times New Roman"/>
          <w:u w:val="single"/>
        </w:rPr>
        <w:t>in</w:t>
      </w:r>
      <w:r w:rsidRPr="00846576">
        <w:rPr>
          <w:rFonts w:eastAsia="Calibri" w:cs="Times New Roman"/>
          <w:sz w:val="16"/>
        </w:rPr>
        <w:t xml:space="preserve"> </w:t>
      </w:r>
      <w:r w:rsidRPr="00846576">
        <w:rPr>
          <w:rFonts w:eastAsia="Calibri" w:cs="Times New Roman"/>
          <w:b/>
          <w:iCs/>
          <w:u w:val="single"/>
        </w:rPr>
        <w:t>any war, win or lose</w:t>
      </w:r>
      <w:r w:rsidRPr="00846576">
        <w:rPr>
          <w:rFonts w:eastAsia="Calibri" w:cs="Times New Roman"/>
          <w:sz w:val="16"/>
        </w:rPr>
        <w:t>.</w:t>
      </w:r>
    </w:p>
    <w:p w14:paraId="6C15BE8D" w14:textId="77777777" w:rsidR="00325418" w:rsidRPr="00846576" w:rsidRDefault="00325418" w:rsidP="00325418">
      <w:pPr>
        <w:rPr>
          <w:rFonts w:eastAsia="Calibri" w:cs="Times New Roman"/>
          <w:sz w:val="16"/>
        </w:rPr>
      </w:pPr>
      <w:r w:rsidRPr="00846576">
        <w:rPr>
          <w:rFonts w:eastAsia="Calibri" w:cs="Times New Roman"/>
          <w:sz w:val="16"/>
        </w:rPr>
        <w:t>The United States can take steps to keep Xi’s calculus pointing away from war. Washington can do so by developing credible plans to sanction acts of aggression.</w:t>
      </w:r>
    </w:p>
    <w:p w14:paraId="193C2195" w14:textId="77777777" w:rsidR="00325418" w:rsidRPr="00846576" w:rsidRDefault="00325418" w:rsidP="00325418">
      <w:pPr>
        <w:rPr>
          <w:rFonts w:eastAsia="Calibri" w:cs="Times New Roman"/>
          <w:sz w:val="16"/>
        </w:rPr>
      </w:pPr>
      <w:r w:rsidRPr="00846576">
        <w:rPr>
          <w:rFonts w:eastAsia="Calibri" w:cs="Times New Roman"/>
          <w:sz w:val="16"/>
        </w:rPr>
        <w:t>Washington can also help Taiwan procure precision munitions (such as Stingers, Javelins, anti-ship cruise missiles and combat drones), stockpile critical resources and build reserve forces that could be called up should the PLA resort to force.</w:t>
      </w:r>
    </w:p>
    <w:p w14:paraId="32E11C6F" w14:textId="77777777" w:rsidR="00325418" w:rsidRPr="00846576" w:rsidRDefault="00325418" w:rsidP="00325418">
      <w:pPr>
        <w:rPr>
          <w:rFonts w:eastAsia="Calibri" w:cs="Times New Roman"/>
          <w:sz w:val="16"/>
        </w:rPr>
      </w:pPr>
      <w:r w:rsidRPr="00846576">
        <w:rPr>
          <w:rFonts w:eastAsia="Calibri" w:cs="Times New Roman"/>
          <w:sz w:val="16"/>
        </w:rPr>
        <w:t>Of course, the war might not be one of choice, but rather one of political necessity for China. Xi could accept more risk if Taiwan declares independence – an unlikely move for any Taiwan leader given the risks – or if Washington is seen to be lining up in favor of an independent Taiwan.</w:t>
      </w:r>
    </w:p>
    <w:p w14:paraId="010C96DC" w14:textId="77777777" w:rsidR="00325418" w:rsidRPr="00846576" w:rsidRDefault="00325418" w:rsidP="00325418">
      <w:pPr>
        <w:rPr>
          <w:rFonts w:eastAsia="Calibri" w:cs="Times New Roman"/>
          <w:sz w:val="16"/>
        </w:rPr>
      </w:pPr>
      <w:r w:rsidRPr="00846576">
        <w:rPr>
          <w:rFonts w:eastAsia="Calibri" w:cs="Times New Roman"/>
          <w:sz w:val="16"/>
        </w:rPr>
        <w:t>Along with maintaining support for the status quo, US officials should be careful to avoid hollow acts such as public visits to the island, however well-intended they may be. Such actions not only put Xi in a political bind but are opposed by most Taiwan residents.</w:t>
      </w:r>
    </w:p>
    <w:p w14:paraId="5B0422CD" w14:textId="77777777" w:rsidR="00325418" w:rsidRPr="00846576" w:rsidRDefault="00325418" w:rsidP="00325418">
      <w:pPr>
        <w:rPr>
          <w:rFonts w:eastAsia="Calibri" w:cs="Times New Roman"/>
          <w:sz w:val="16"/>
        </w:rPr>
      </w:pPr>
      <w:r w:rsidRPr="00846576">
        <w:rPr>
          <w:rFonts w:eastAsia="Calibri" w:cs="Times New Roman"/>
          <w:sz w:val="16"/>
        </w:rPr>
        <w:t xml:space="preserve">Before he retired, Chairman of the Joint Chiefs Mark Milley discussed the goals of US strategy in convincing China not to use force: </w:t>
      </w:r>
      <w:r w:rsidRPr="00846576">
        <w:rPr>
          <w:rFonts w:eastAsia="Calibri" w:cs="Times New Roman"/>
          <w:u w:val="single"/>
        </w:rPr>
        <w:t>“You want to</w:t>
      </w:r>
      <w:r w:rsidRPr="00846576">
        <w:rPr>
          <w:rFonts w:eastAsia="Calibri" w:cs="Times New Roman"/>
          <w:sz w:val="16"/>
        </w:rPr>
        <w:t xml:space="preserve"> </w:t>
      </w:r>
      <w:r w:rsidRPr="00846576">
        <w:rPr>
          <w:rFonts w:eastAsia="Calibri" w:cs="Times New Roman"/>
          <w:b/>
          <w:iCs/>
          <w:u w:val="single"/>
        </w:rPr>
        <w:t>make sure</w:t>
      </w:r>
      <w:r w:rsidRPr="00846576">
        <w:rPr>
          <w:rFonts w:eastAsia="Calibri" w:cs="Times New Roman"/>
          <w:sz w:val="16"/>
        </w:rPr>
        <w:t xml:space="preserve"> that </w:t>
      </w:r>
      <w:r w:rsidRPr="00846576">
        <w:rPr>
          <w:rFonts w:eastAsia="Calibri" w:cs="Times New Roman"/>
          <w:b/>
          <w:iCs/>
          <w:u w:val="single"/>
        </w:rPr>
        <w:t>every</w:t>
      </w:r>
      <w:r w:rsidRPr="00846576">
        <w:rPr>
          <w:rFonts w:eastAsia="Calibri" w:cs="Times New Roman"/>
          <w:sz w:val="16"/>
        </w:rPr>
        <w:t xml:space="preserve"> single </w:t>
      </w:r>
      <w:r w:rsidRPr="00846576">
        <w:rPr>
          <w:rFonts w:eastAsia="Calibri" w:cs="Times New Roman"/>
          <w:b/>
          <w:iCs/>
          <w:u w:val="single"/>
        </w:rPr>
        <w:t>day</w:t>
      </w:r>
      <w:r w:rsidRPr="00846576">
        <w:rPr>
          <w:rFonts w:eastAsia="Calibri" w:cs="Times New Roman"/>
          <w:sz w:val="16"/>
        </w:rPr>
        <w:t xml:space="preserve"> President </w:t>
      </w:r>
      <w:r w:rsidRPr="00846576">
        <w:rPr>
          <w:rFonts w:eastAsia="Calibri" w:cs="Times New Roman"/>
          <w:b/>
          <w:iCs/>
          <w:u w:val="single"/>
        </w:rPr>
        <w:t>Xi wakes up</w:t>
      </w:r>
      <w:r w:rsidRPr="00846576">
        <w:rPr>
          <w:rFonts w:eastAsia="Calibri" w:cs="Times New Roman"/>
          <w:sz w:val="16"/>
        </w:rPr>
        <w:t xml:space="preserve"> </w:t>
      </w:r>
      <w:r w:rsidRPr="00846576">
        <w:rPr>
          <w:rFonts w:eastAsia="Calibri" w:cs="Times New Roman"/>
          <w:u w:val="single"/>
        </w:rPr>
        <w:t>and says</w:t>
      </w:r>
      <w:r w:rsidRPr="00846576">
        <w:rPr>
          <w:rFonts w:eastAsia="Calibri" w:cs="Times New Roman"/>
          <w:sz w:val="16"/>
        </w:rPr>
        <w:t xml:space="preserve"> </w:t>
      </w:r>
      <w:r w:rsidRPr="00846576">
        <w:rPr>
          <w:rFonts w:eastAsia="Calibri" w:cs="Times New Roman"/>
          <w:b/>
          <w:iCs/>
          <w:u w:val="single"/>
        </w:rPr>
        <w:t>today’s not that day</w:t>
      </w:r>
      <w:r w:rsidRPr="00846576">
        <w:rPr>
          <w:rFonts w:eastAsia="Calibri" w:cs="Times New Roman"/>
          <w:sz w:val="16"/>
        </w:rPr>
        <w:t xml:space="preserve">, </w:t>
      </w:r>
      <w:r w:rsidRPr="00846576">
        <w:rPr>
          <w:rFonts w:eastAsia="Calibri" w:cs="Times New Roman"/>
          <w:u w:val="single"/>
        </w:rPr>
        <w:t>and that decision</w:t>
      </w:r>
      <w:r w:rsidRPr="00846576">
        <w:rPr>
          <w:rFonts w:eastAsia="Calibri" w:cs="Times New Roman"/>
          <w:sz w:val="16"/>
        </w:rPr>
        <w:t xml:space="preserve"> </w:t>
      </w:r>
      <w:r w:rsidRPr="00846576">
        <w:rPr>
          <w:rFonts w:eastAsia="Calibri" w:cs="Times New Roman"/>
          <w:b/>
          <w:iCs/>
          <w:u w:val="single"/>
        </w:rPr>
        <w:t>never comes</w:t>
      </w:r>
      <w:r w:rsidRPr="00846576">
        <w:rPr>
          <w:rFonts w:eastAsia="Calibri" w:cs="Times New Roman"/>
          <w:sz w:val="16"/>
        </w:rPr>
        <w:t>.”</w:t>
      </w:r>
    </w:p>
    <w:p w14:paraId="48B80B1C" w14:textId="77777777" w:rsidR="00325418" w:rsidRPr="00846576" w:rsidRDefault="00325418" w:rsidP="00325418">
      <w:pPr>
        <w:rPr>
          <w:rFonts w:eastAsia="Calibri" w:cs="Times New Roman"/>
          <w:sz w:val="16"/>
        </w:rPr>
      </w:pPr>
      <w:r w:rsidRPr="00846576">
        <w:rPr>
          <w:rFonts w:eastAsia="Calibri" w:cs="Times New Roman"/>
          <w:u w:val="single"/>
        </w:rPr>
        <w:t>Prudent investments in Taiwan’s</w:t>
      </w:r>
      <w:r w:rsidRPr="00846576">
        <w:rPr>
          <w:rFonts w:eastAsia="Calibri" w:cs="Times New Roman"/>
          <w:sz w:val="16"/>
        </w:rPr>
        <w:t xml:space="preserve"> </w:t>
      </w:r>
      <w:r w:rsidRPr="00846576">
        <w:rPr>
          <w:rFonts w:eastAsia="Calibri" w:cs="Times New Roman"/>
          <w:b/>
          <w:iCs/>
          <w:u w:val="single"/>
        </w:rPr>
        <w:t>defense</w:t>
      </w:r>
      <w:r w:rsidRPr="00846576">
        <w:rPr>
          <w:rFonts w:eastAsia="Calibri" w:cs="Times New Roman"/>
          <w:sz w:val="16"/>
        </w:rPr>
        <w:t xml:space="preserve"> and sensible cross-Strait policies </w:t>
      </w:r>
      <w:r w:rsidRPr="00846576">
        <w:rPr>
          <w:rFonts w:eastAsia="Calibri" w:cs="Times New Roman"/>
          <w:u w:val="single"/>
        </w:rPr>
        <w:t>can</w:t>
      </w:r>
      <w:r w:rsidRPr="00846576">
        <w:rPr>
          <w:rFonts w:eastAsia="Calibri" w:cs="Times New Roman"/>
          <w:sz w:val="16"/>
        </w:rPr>
        <w:t xml:space="preserve"> </w:t>
      </w:r>
      <w:r w:rsidRPr="00846576">
        <w:rPr>
          <w:rFonts w:eastAsia="Calibri" w:cs="Times New Roman"/>
          <w:b/>
          <w:iCs/>
          <w:u w:val="single"/>
        </w:rPr>
        <w:t>ensure</w:t>
      </w:r>
      <w:r w:rsidRPr="00846576">
        <w:rPr>
          <w:rFonts w:eastAsia="Calibri" w:cs="Times New Roman"/>
          <w:sz w:val="16"/>
        </w:rPr>
        <w:t xml:space="preserve"> that </w:t>
      </w:r>
      <w:r w:rsidRPr="00846576">
        <w:rPr>
          <w:rFonts w:eastAsia="Calibri" w:cs="Times New Roman"/>
          <w:u w:val="single"/>
        </w:rPr>
        <w:t>Xi</w:t>
      </w:r>
      <w:r w:rsidRPr="00846576">
        <w:rPr>
          <w:rFonts w:eastAsia="Calibri" w:cs="Times New Roman"/>
          <w:sz w:val="16"/>
        </w:rPr>
        <w:t xml:space="preserve"> </w:t>
      </w:r>
      <w:r w:rsidRPr="00846576">
        <w:rPr>
          <w:rFonts w:eastAsia="Calibri" w:cs="Times New Roman"/>
          <w:b/>
          <w:iCs/>
          <w:u w:val="single"/>
        </w:rPr>
        <w:t>never does reach that conclusion</w:t>
      </w:r>
      <w:r w:rsidRPr="00846576">
        <w:rPr>
          <w:rFonts w:eastAsia="Calibri" w:cs="Times New Roman"/>
          <w:sz w:val="16"/>
        </w:rPr>
        <w:t>.</w:t>
      </w:r>
      <w:bookmarkEnd w:id="2"/>
    </w:p>
    <w:p w14:paraId="578F010B" w14:textId="77777777" w:rsidR="00325418" w:rsidRPr="00493346" w:rsidRDefault="00325418" w:rsidP="00325418"/>
    <w:p w14:paraId="2427F4F7" w14:textId="77777777" w:rsidR="00325418" w:rsidRDefault="00325418" w:rsidP="00325418"/>
    <w:p w14:paraId="4D2C0F2F" w14:textId="77777777" w:rsidR="000068FE" w:rsidRDefault="000068FE"/>
    <w:sectPr w:rsidR="00006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E4E55"/>
    <w:multiLevelType w:val="hybridMultilevel"/>
    <w:tmpl w:val="A23EC3C8"/>
    <w:lvl w:ilvl="0" w:tplc="5F2801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765C3"/>
    <w:multiLevelType w:val="hybridMultilevel"/>
    <w:tmpl w:val="B3182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B3534"/>
    <w:multiLevelType w:val="hybridMultilevel"/>
    <w:tmpl w:val="83C46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F34D5A"/>
    <w:multiLevelType w:val="hybridMultilevel"/>
    <w:tmpl w:val="46FE0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1355BD"/>
    <w:multiLevelType w:val="hybridMultilevel"/>
    <w:tmpl w:val="E10C283E"/>
    <w:lvl w:ilvl="0" w:tplc="D3587A76">
      <w:start w:val="1"/>
      <w:numFmt w:val="lowerLetter"/>
      <w:lvlText w:val="%1."/>
      <w:lvlJc w:val="left"/>
      <w:pPr>
        <w:ind w:left="720" w:hanging="360"/>
      </w:pPr>
      <w:rPr>
        <w:rFonts w:eastAsia="MS Gothic"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3202F3"/>
    <w:multiLevelType w:val="hybridMultilevel"/>
    <w:tmpl w:val="63B8DF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2"/>
  </w:num>
  <w:num w:numId="14" w16cid:durableId="720713117">
    <w:abstractNumId w:val="11"/>
  </w:num>
  <w:num w:numId="15" w16cid:durableId="2103450585">
    <w:abstractNumId w:val="0"/>
  </w:num>
  <w:num w:numId="16" w16cid:durableId="139542092">
    <w:abstractNumId w:val="22"/>
  </w:num>
  <w:num w:numId="17" w16cid:durableId="2121797040">
    <w:abstractNumId w:val="15"/>
  </w:num>
  <w:num w:numId="18" w16cid:durableId="339158269">
    <w:abstractNumId w:val="16"/>
  </w:num>
  <w:num w:numId="19" w16cid:durableId="1320189886">
    <w:abstractNumId w:val="17"/>
  </w:num>
  <w:num w:numId="20" w16cid:durableId="1634217613">
    <w:abstractNumId w:val="18"/>
  </w:num>
  <w:num w:numId="21" w16cid:durableId="1714882871">
    <w:abstractNumId w:val="21"/>
  </w:num>
  <w:num w:numId="22" w16cid:durableId="1834754292">
    <w:abstractNumId w:val="20"/>
  </w:num>
  <w:num w:numId="23" w16cid:durableId="13237721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7E"/>
    <w:rsid w:val="000068FE"/>
    <w:rsid w:val="000E375C"/>
    <w:rsid w:val="00325418"/>
    <w:rsid w:val="00684E61"/>
    <w:rsid w:val="00781A98"/>
    <w:rsid w:val="00993E07"/>
    <w:rsid w:val="00AB184B"/>
    <w:rsid w:val="00CA097E"/>
    <w:rsid w:val="00EB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865E3"/>
  <w15:chartTrackingRefBased/>
  <w15:docId w15:val="{D560C6EA-37D1-3340-82F6-0EB1AD97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097E"/>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A0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Super Script,BLOCK,Char2,Sub-Block,TagStyle,Tag&amp;Ci,cite_tag,Tag&amp;Cite, 1,Hats"/>
    <w:basedOn w:val="Normal"/>
    <w:next w:val="Normal"/>
    <w:link w:val="Heading2Char"/>
    <w:uiPriority w:val="1"/>
    <w:qFormat/>
    <w:rsid w:val="00CA09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2"/>
    <w:qFormat/>
    <w:rsid w:val="00CA09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CA09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097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09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9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9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9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A0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97E"/>
  </w:style>
  <w:style w:type="character" w:customStyle="1" w:styleId="Heading1Char">
    <w:name w:val="Heading 1 Char"/>
    <w:aliases w:val="Pocket Char"/>
    <w:basedOn w:val="DefaultParagraphFont"/>
    <w:link w:val="Heading1"/>
    <w:rsid w:val="00CA097E"/>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Heading 21 Char1,Heading 2 Char Char Char Char Char Char,Heading 2 Char Char Char Char Char Char Char Char Char Char Char Char,Heading 2 Char1 Char1 Char,Super Script Char,BLOCK Char"/>
    <w:basedOn w:val="DefaultParagraphFont"/>
    <w:link w:val="Heading2"/>
    <w:uiPriority w:val="1"/>
    <w:rsid w:val="00CA09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CA097E"/>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CA09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A097E"/>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A0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97E"/>
    <w:rPr>
      <w:rFonts w:eastAsiaTheme="majorEastAsia" w:cstheme="majorBidi"/>
      <w:color w:val="272727" w:themeColor="text1" w:themeTint="D8"/>
    </w:rPr>
  </w:style>
  <w:style w:type="paragraph" w:styleId="Title">
    <w:name w:val="Title"/>
    <w:basedOn w:val="Normal"/>
    <w:next w:val="Normal"/>
    <w:link w:val="TitleChar"/>
    <w:uiPriority w:val="10"/>
    <w:qFormat/>
    <w:rsid w:val="00CA09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97E"/>
    <w:pPr>
      <w:spacing w:before="160"/>
      <w:jc w:val="center"/>
    </w:pPr>
    <w:rPr>
      <w:i/>
      <w:iCs/>
      <w:color w:val="404040" w:themeColor="text1" w:themeTint="BF"/>
    </w:rPr>
  </w:style>
  <w:style w:type="character" w:customStyle="1" w:styleId="QuoteChar">
    <w:name w:val="Quote Char"/>
    <w:basedOn w:val="DefaultParagraphFont"/>
    <w:link w:val="Quote"/>
    <w:uiPriority w:val="29"/>
    <w:rsid w:val="00CA097E"/>
    <w:rPr>
      <w:i/>
      <w:iCs/>
      <w:color w:val="404040" w:themeColor="text1" w:themeTint="BF"/>
    </w:rPr>
  </w:style>
  <w:style w:type="paragraph" w:styleId="ListParagraph">
    <w:name w:val="List Paragraph"/>
    <w:basedOn w:val="Normal"/>
    <w:uiPriority w:val="99"/>
    <w:qFormat/>
    <w:rsid w:val="00CA097E"/>
    <w:pPr>
      <w:ind w:left="720"/>
      <w:contextualSpacing/>
    </w:pPr>
  </w:style>
  <w:style w:type="character" w:styleId="IntenseEmphasis">
    <w:name w:val="Intense Emphasis"/>
    <w:basedOn w:val="DefaultParagraphFont"/>
    <w:uiPriority w:val="21"/>
    <w:qFormat/>
    <w:rsid w:val="00CA097E"/>
    <w:rPr>
      <w:i/>
      <w:iCs/>
      <w:color w:val="2F5496" w:themeColor="accent1" w:themeShade="BF"/>
    </w:rPr>
  </w:style>
  <w:style w:type="paragraph" w:styleId="IntenseQuote">
    <w:name w:val="Intense Quote"/>
    <w:basedOn w:val="Normal"/>
    <w:next w:val="Normal"/>
    <w:link w:val="IntenseQuoteChar"/>
    <w:uiPriority w:val="30"/>
    <w:qFormat/>
    <w:rsid w:val="00CA0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97E"/>
    <w:rPr>
      <w:i/>
      <w:iCs/>
      <w:color w:val="2F5496" w:themeColor="accent1" w:themeShade="BF"/>
    </w:rPr>
  </w:style>
  <w:style w:type="character" w:styleId="IntenseReference">
    <w:name w:val="Intense Reference"/>
    <w:basedOn w:val="DefaultParagraphFont"/>
    <w:uiPriority w:val="32"/>
    <w:qFormat/>
    <w:rsid w:val="00CA097E"/>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A09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097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097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A097E"/>
    <w:rPr>
      <w:b w:val="0"/>
      <w:sz w:val="22"/>
      <w:u w:val="single"/>
    </w:rPr>
  </w:style>
  <w:style w:type="character" w:styleId="Strong">
    <w:name w:val="Strong"/>
    <w:basedOn w:val="DefaultParagraphFont"/>
    <w:uiPriority w:val="22"/>
    <w:qFormat/>
    <w:rsid w:val="00CA097E"/>
    <w:rPr>
      <w:b/>
      <w:bCs/>
    </w:rPr>
  </w:style>
  <w:style w:type="character" w:styleId="BookTitle">
    <w:name w:val="Book Title"/>
    <w:basedOn w:val="DefaultParagraphFont"/>
    <w:uiPriority w:val="33"/>
    <w:qFormat/>
    <w:rsid w:val="00CA097E"/>
    <w:rPr>
      <w:b/>
      <w:bCs/>
      <w:i/>
      <w:iCs/>
      <w:spacing w:val="5"/>
    </w:rPr>
  </w:style>
  <w:style w:type="numbering" w:styleId="111111">
    <w:name w:val="Outline List 2"/>
    <w:basedOn w:val="NoList"/>
    <w:uiPriority w:val="99"/>
    <w:semiHidden/>
    <w:unhideWhenUsed/>
    <w:rsid w:val="00CA097E"/>
  </w:style>
  <w:style w:type="paragraph" w:styleId="Header">
    <w:name w:val="header"/>
    <w:basedOn w:val="Normal"/>
    <w:link w:val="HeaderChar"/>
    <w:uiPriority w:val="99"/>
    <w:semiHidden/>
    <w:rsid w:val="00CA09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097E"/>
    <w:rPr>
      <w:rFonts w:ascii="Calibri" w:hAnsi="Calibri" w:cs="Calibri"/>
      <w:kern w:val="0"/>
      <w:sz w:val="22"/>
      <w:szCs w:val="22"/>
      <w14:ligatures w14:val="none"/>
    </w:rPr>
  </w:style>
  <w:style w:type="paragraph" w:styleId="Footer">
    <w:name w:val="footer"/>
    <w:basedOn w:val="Normal"/>
    <w:link w:val="FooterChar"/>
    <w:uiPriority w:val="99"/>
    <w:semiHidden/>
    <w:rsid w:val="00CA09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09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A097E"/>
    <w:pPr>
      <w:spacing w:after="120"/>
    </w:pPr>
  </w:style>
  <w:style w:type="character" w:customStyle="1" w:styleId="BodyTextChar">
    <w:name w:val="Body Text Char"/>
    <w:basedOn w:val="DefaultParagraphFont"/>
    <w:link w:val="BodyText"/>
    <w:uiPriority w:val="99"/>
    <w:semiHidden/>
    <w:rsid w:val="00CA097E"/>
    <w:rPr>
      <w:rFonts w:ascii="Calibri" w:hAnsi="Calibri" w:cs="Calibri"/>
      <w:kern w:val="0"/>
      <w:sz w:val="22"/>
      <w:szCs w:val="22"/>
      <w14:ligatures w14:val="none"/>
    </w:rPr>
  </w:style>
  <w:style w:type="paragraph" w:styleId="NoSpacing">
    <w:name w:val="No Spacing"/>
    <w:link w:val="NoSpacingChar"/>
    <w:uiPriority w:val="99"/>
    <w:unhideWhenUsed/>
    <w:qFormat/>
    <w:rsid w:val="00CA097E"/>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A097E"/>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A097E"/>
    <w:rPr>
      <w:color w:val="0563C1" w:themeColor="hyperlink"/>
      <w:u w:val="single"/>
    </w:rPr>
  </w:style>
  <w:style w:type="character" w:styleId="UnresolvedMention">
    <w:name w:val="Unresolved Mention"/>
    <w:basedOn w:val="DefaultParagraphFont"/>
    <w:uiPriority w:val="99"/>
    <w:semiHidden/>
    <w:unhideWhenUsed/>
    <w:rsid w:val="00CA097E"/>
    <w:rPr>
      <w:color w:val="605E5C"/>
      <w:shd w:val="clear" w:color="auto" w:fill="E1DFDD"/>
    </w:rPr>
  </w:style>
  <w:style w:type="paragraph" w:styleId="DocumentMap">
    <w:name w:val="Document Map"/>
    <w:basedOn w:val="Normal"/>
    <w:link w:val="DocumentMapChar"/>
    <w:uiPriority w:val="99"/>
    <w:semiHidden/>
    <w:unhideWhenUsed/>
    <w:rsid w:val="0032541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25418"/>
    <w:rPr>
      <w:rFonts w:ascii="Lucida Grande" w:hAnsi="Lucida Grande" w:cs="Lucida Grande"/>
      <w:kern w:val="0"/>
      <w:szCs w:val="22"/>
      <w14:ligatures w14:val="none"/>
    </w:rPr>
  </w:style>
  <w:style w:type="paragraph" w:customStyle="1" w:styleId="textbold">
    <w:name w:val="text bold"/>
    <w:basedOn w:val="Normal"/>
    <w:link w:val="Emphasis"/>
    <w:uiPriority w:val="8"/>
    <w:qFormat/>
    <w:rsid w:val="00325418"/>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325418"/>
    <w:rPr>
      <w:b w:val="0"/>
      <w:sz w:val="22"/>
      <w:u w:val="single"/>
    </w:rPr>
  </w:style>
  <w:style w:type="character" w:customStyle="1" w:styleId="Boxes">
    <w:name w:val="Boxes"/>
    <w:basedOn w:val="Emphasis"/>
    <w:qFormat/>
    <w:rsid w:val="00325418"/>
    <w:rPr>
      <w:rFonts w:ascii="Calibri" w:hAnsi="Calibri" w:cs="Calibri"/>
      <w:b/>
      <w:i w:val="0"/>
      <w:iCs/>
      <w:sz w:val="24"/>
      <w:u w:val="single"/>
      <w:bdr w:val="single" w:sz="8" w:space="0" w:color="auto"/>
    </w:rPr>
  </w:style>
  <w:style w:type="paragraph" w:customStyle="1" w:styleId="Heading411">
    <w:name w:val="Heading 411"/>
    <w:basedOn w:val="Heading1"/>
    <w:next w:val="NoSpacing"/>
    <w:link w:val="Hyperlink"/>
    <w:autoRedefine/>
    <w:uiPriority w:val="99"/>
    <w:qFormat/>
    <w:rsid w:val="003254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Emphasis1">
    <w:name w:val="Emphasis1"/>
    <w:basedOn w:val="Normal"/>
    <w:autoRedefine/>
    <w:uiPriority w:val="8"/>
    <w:qFormat/>
    <w:rsid w:val="0032541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5"/>
    <w:qFormat/>
    <w:rsid w:val="00325418"/>
    <w:pPr>
      <w:spacing w:line="259" w:lineRule="auto"/>
      <w:outlineLvl w:val="3"/>
    </w:pPr>
    <w:rPr>
      <w:rFonts w:ascii="Calibri" w:eastAsiaTheme="majorEastAsia" w:hAnsi="Calibri" w:cstheme="majorBidi"/>
      <w:b/>
      <w:iCs/>
      <w:kern w:val="0"/>
      <w:sz w:val="26"/>
      <w:szCs w:val="28"/>
      <w14:ligatures w14:val="none"/>
    </w:rPr>
  </w:style>
  <w:style w:type="character" w:customStyle="1" w:styleId="AnalyticChar">
    <w:name w:val="Analytic Char"/>
    <w:basedOn w:val="DefaultParagraphFont"/>
    <w:link w:val="Analytic"/>
    <w:uiPriority w:val="5"/>
    <w:rsid w:val="00325418"/>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news.com/news/world/articles/2023-01-24/doomsday-clock-moves-to-90-seconds-to-midnight-as-nuclear-threat-rises" TargetMode="External"/><Relationship Id="rId13" Type="http://schemas.openxmlformats.org/officeDocument/2006/relationships/hyperlink" Target="https://www.washingtonpost.com/business/if-putin-orders-a-nuke-will-his-generals-obey/2022/10/19/b5ecd7f4-4f6b-11ed-ada8-04e6e6bf8b19_story.html" TargetMode="External"/><Relationship Id="rId3" Type="http://schemas.openxmlformats.org/officeDocument/2006/relationships/settings" Target="settings.xml"/><Relationship Id="rId7" Type="http://schemas.openxmlformats.org/officeDocument/2006/relationships/hyperlink" Target="https://www.usnews.com/news/world-report/articles/2022-09-13/ukraine-chides-germany-for-inaction-as-it-routs-russian-forces" TargetMode="External"/><Relationship Id="rId12" Type="http://schemas.openxmlformats.org/officeDocument/2006/relationships/hyperlink" Target="https://www.usnews.com/news/world-report/articles/2022-06-27/pentagon-blasts-putins-cavalier-nuclear-saber-rattling-as-russia-seeks-new-advantages-in-ukrain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nationalinterest.org/feature/traveling-china%E2%80%99s-new-silk-road-13635" TargetMode="External"/><Relationship Id="rId11" Type="http://schemas.openxmlformats.org/officeDocument/2006/relationships/hyperlink" Target="https://www.usnews.com/news/world-report/articles/2023-02-16/russian-offensive-in-ukraine-begins-with-series-of-failures" TargetMode="External"/><Relationship Id="rId5" Type="http://schemas.openxmlformats.org/officeDocument/2006/relationships/hyperlink" Target="https://www.newsmax.com/michaellaitman/america-civil-war-newt-gingrich-don-lemon/2017/08/25/id/809867/" TargetMode="External"/><Relationship Id="rId15" Type="http://schemas.openxmlformats.org/officeDocument/2006/relationships/fontTable" Target="fontTable.xml"/><Relationship Id="rId10" Type="http://schemas.openxmlformats.org/officeDocument/2006/relationships/hyperlink" Target="https://www.usnews.com/news/articles/2022-09-29/putin-forced-to-address-embarrassing-failures-in-russias-conscription-process" TargetMode="External"/><Relationship Id="rId4" Type="http://schemas.openxmlformats.org/officeDocument/2006/relationships/webSettings" Target="webSettings.xml"/><Relationship Id="rId9" Type="http://schemas.openxmlformats.org/officeDocument/2006/relationships/hyperlink" Target="https://www.usnews.com/news/world-report/articles/2022-08-31/how-russian-corruption-is-foiling-putins-army-in-ukraine" TargetMode="External"/><Relationship Id="rId14" Type="http://schemas.openxmlformats.org/officeDocument/2006/relationships/hyperlink" Target="https://www.bbc.com/news/uk-643977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eettaxa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42</Pages>
  <Words>23437</Words>
  <Characters>133594</Characters>
  <Application>Microsoft Office Word</Application>
  <DocSecurity>0</DocSecurity>
  <Lines>1113</Lines>
  <Paragraphs>313</Paragraphs>
  <ScaleCrop>false</ScaleCrop>
  <Company/>
  <LinksUpToDate>false</LinksUpToDate>
  <CharactersWithSpaces>156718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Reet Taxali</cp:lastModifiedBy>
  <cp:revision>2</cp:revision>
  <dcterms:created xsi:type="dcterms:W3CDTF">2025-09-27T22:48:00Z</dcterms:created>
  <dcterms:modified xsi:type="dcterms:W3CDTF">2025-09-27T22:48:00Z</dcterms:modified>
</cp:coreProperties>
</file>