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2858" w14:textId="5E91EBB6" w:rsidR="005D388F" w:rsidRDefault="00C4642B" w:rsidP="00C4642B">
      <w:pPr>
        <w:pStyle w:val="Heading1"/>
      </w:pPr>
      <w:r>
        <w:t>WP---R3---Aff</w:t>
      </w:r>
    </w:p>
    <w:p w14:paraId="3E67C98C" w14:textId="77777777" w:rsidR="00C4642B" w:rsidRDefault="00C4642B" w:rsidP="00C4642B">
      <w:pPr>
        <w:pStyle w:val="Heading1"/>
      </w:pPr>
      <w:bookmarkStart w:id="0" w:name="_Hlk209706009"/>
      <w:r>
        <w:t>1AC---Antitrust---V2</w:t>
      </w:r>
    </w:p>
    <w:p w14:paraId="2EABCB04" w14:textId="77777777" w:rsidR="00C4642B" w:rsidRDefault="00C4642B" w:rsidP="00C4642B">
      <w:pPr>
        <w:pStyle w:val="Heading3"/>
      </w:pPr>
      <w:r>
        <w:t>1AC – Unions</w:t>
      </w:r>
    </w:p>
    <w:p w14:paraId="0F98130D" w14:textId="77777777" w:rsidR="00C4642B" w:rsidRPr="005C5574" w:rsidRDefault="00C4642B" w:rsidP="00C4642B">
      <w:pPr>
        <w:pStyle w:val="Heading4"/>
      </w:pPr>
      <w:r>
        <w:t xml:space="preserve">Advantage One is </w:t>
      </w:r>
      <w:r>
        <w:rPr>
          <w:u w:val="single"/>
        </w:rPr>
        <w:t>Unions</w:t>
      </w:r>
      <w:r>
        <w:t>:</w:t>
      </w:r>
    </w:p>
    <w:p w14:paraId="581F8ED8" w14:textId="77777777" w:rsidR="00C4642B" w:rsidRPr="00B12D5C" w:rsidRDefault="00C4642B" w:rsidP="00C4642B">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4DB7EC5A" w14:textId="77777777" w:rsidR="00C4642B" w:rsidRDefault="00C4642B" w:rsidP="00C4642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23F32A83" w14:textId="77777777" w:rsidR="00C4642B" w:rsidRPr="00B12D5C" w:rsidRDefault="00C4642B" w:rsidP="00C4642B">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And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42B2BA0F" w14:textId="77777777" w:rsidR="00C4642B" w:rsidRPr="00B12D5C" w:rsidRDefault="00C4642B" w:rsidP="00C4642B">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 but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5D989C73" w14:textId="77777777" w:rsidR="00C4642B" w:rsidRPr="00B12D5C" w:rsidRDefault="00C4642B" w:rsidP="00C4642B">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42B6E129" w14:textId="77777777" w:rsidR="00C4642B" w:rsidRPr="00863C86" w:rsidRDefault="00C4642B" w:rsidP="00C4642B">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7CE8C59F" w14:textId="77777777" w:rsidR="00C4642B" w:rsidRDefault="00C4642B" w:rsidP="00C4642B">
      <w:r w:rsidRPr="00B52E1A">
        <w:rPr>
          <w:b/>
          <w:bCs/>
          <w:sz w:val="26"/>
          <w:szCs w:val="26"/>
        </w:rPr>
        <w:t>Dean et al. 24</w:t>
      </w:r>
      <w:r>
        <w:t xml:space="preserve"> – As</w:t>
      </w:r>
      <w:r w:rsidRPr="00B52E1A">
        <w:t>sociate professor of political science at George Washington University</w:t>
      </w:r>
    </w:p>
    <w:p w14:paraId="08F25BE7" w14:textId="77777777" w:rsidR="00C4642B" w:rsidRDefault="00C4642B" w:rsidP="00C4642B">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54BC5933" w14:textId="77777777" w:rsidR="00C4642B" w:rsidRPr="00863C86" w:rsidRDefault="00C4642B" w:rsidP="00C4642B">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58B6E0C7" w14:textId="77777777" w:rsidR="00C4642B" w:rsidRPr="00863C86" w:rsidRDefault="00C4642B" w:rsidP="00C4642B">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7ADA17AB" w14:textId="77777777" w:rsidR="00C4642B" w:rsidRPr="00863C86" w:rsidRDefault="00C4642B" w:rsidP="00C4642B">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r w:rsidRPr="00E926A5">
        <w:rPr>
          <w:rStyle w:val="StyleUnderline"/>
          <w:highlight w:val="cyan"/>
        </w:rPr>
        <w:t>led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1BCAF21C" w14:textId="77777777" w:rsidR="00C4642B" w:rsidRPr="00863C86" w:rsidRDefault="00C4642B" w:rsidP="00C4642B">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53B6E0BB" w14:textId="77777777" w:rsidR="00C4642B" w:rsidRPr="00863C86" w:rsidRDefault="00C4642B" w:rsidP="00C4642B">
      <w:pPr>
        <w:rPr>
          <w:sz w:val="16"/>
        </w:rPr>
      </w:pPr>
      <w:r w:rsidRPr="00863C86">
        <w:rPr>
          <w:sz w:val="16"/>
        </w:rPr>
        <w:t>Figure 1: Relationship between county-level union density and ballot drop boxes per capita during the 2022 midterm elections</w:t>
      </w:r>
    </w:p>
    <w:p w14:paraId="29D8477E" w14:textId="77777777" w:rsidR="00C4642B" w:rsidRPr="00863C86" w:rsidRDefault="00C4642B" w:rsidP="00C4642B">
      <w:pPr>
        <w:rPr>
          <w:sz w:val="16"/>
          <w:szCs w:val="16"/>
        </w:rPr>
      </w:pPr>
      <w:r w:rsidRPr="00863C86">
        <w:rPr>
          <w:sz w:val="16"/>
          <w:szCs w:val="16"/>
        </w:rPr>
        <w:t>[Chart Omitted]</w:t>
      </w:r>
    </w:p>
    <w:p w14:paraId="693B7347" w14:textId="77777777" w:rsidR="00C4642B" w:rsidRPr="00863C86" w:rsidRDefault="00C4642B" w:rsidP="00C4642B">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28C26813" w14:textId="77777777" w:rsidR="00C4642B" w:rsidRDefault="00C4642B" w:rsidP="00C4642B">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451F6F5A" w14:textId="77777777" w:rsidR="00C4642B" w:rsidRPr="00550B7F" w:rsidRDefault="00C4642B" w:rsidP="00C4642B">
      <w:pPr>
        <w:pStyle w:val="Heading4"/>
      </w:pPr>
      <w:r>
        <w:t xml:space="preserve">Ignore evidence that </w:t>
      </w:r>
      <w:r w:rsidRPr="00550B7F">
        <w:t>doesn’t assume</w:t>
      </w:r>
      <w:r>
        <w:t xml:space="preserve"> the pacifying effect of </w:t>
      </w:r>
      <w:r>
        <w:rPr>
          <w:u w:val="single"/>
        </w:rPr>
        <w:t>organizing power</w:t>
      </w:r>
      <w:r>
        <w:t>.</w:t>
      </w:r>
    </w:p>
    <w:p w14:paraId="61FFB05A" w14:textId="77777777" w:rsidR="00C4642B" w:rsidRPr="00F313BB" w:rsidRDefault="00C4642B" w:rsidP="00C4642B">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91D52AD" w14:textId="77777777" w:rsidR="00C4642B" w:rsidRPr="00B82DE5" w:rsidRDefault="00C4642B" w:rsidP="00C4642B">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64F9727D" w14:textId="77777777" w:rsidR="00C4642B" w:rsidRPr="00B82DE5" w:rsidRDefault="00C4642B" w:rsidP="00C4642B">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B82DE5">
        <w:rPr>
          <w:sz w:val="16"/>
        </w:rPr>
        <w:t>, while democracy does not create strong and consistent evidence for peace across the board.</w:t>
      </w:r>
    </w:p>
    <w:p w14:paraId="50AA15BA" w14:textId="77777777" w:rsidR="00C4642B" w:rsidRPr="00B82DE5" w:rsidRDefault="00C4642B" w:rsidP="00C4642B">
      <w:pPr>
        <w:rPr>
          <w:sz w:val="16"/>
        </w:rPr>
      </w:pPr>
      <w:r w:rsidRPr="00B82DE5">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dyads</w:t>
      </w:r>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28106520" w14:textId="77777777" w:rsidR="00C4642B" w:rsidRPr="00D34DFA" w:rsidRDefault="00C4642B" w:rsidP="00C4642B">
      <w:pPr>
        <w:rPr>
          <w:rStyle w:val="StyleUnderline"/>
        </w:rPr>
      </w:pPr>
      <w:r w:rsidRPr="00B82DE5">
        <w:rPr>
          <w:sz w:val="16"/>
        </w:rPr>
        <w:t>Conclusion</w:t>
      </w:r>
    </w:p>
    <w:p w14:paraId="18044D53" w14:textId="77777777" w:rsidR="00C4642B" w:rsidRPr="00B82DE5" w:rsidRDefault="00C4642B" w:rsidP="00C4642B">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contractualist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interstate dyad</w:t>
      </w:r>
      <w:r w:rsidRPr="00B82DE5">
        <w:rPr>
          <w:sz w:val="16"/>
        </w:rPr>
        <w:t xml:space="preserve">. In particular, we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781734AD" w14:textId="77777777" w:rsidR="00C4642B" w:rsidRDefault="00C4642B" w:rsidP="00C4642B"/>
    <w:p w14:paraId="2D4CD4A6" w14:textId="77777777" w:rsidR="00C4642B" w:rsidRDefault="00C4642B" w:rsidP="00C4642B">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7786AB42" w14:textId="77777777" w:rsidR="00C4642B" w:rsidRDefault="00C4642B" w:rsidP="00C4642B">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46503B5" w14:textId="77777777" w:rsidR="00C4642B" w:rsidRPr="00A52D0C" w:rsidRDefault="00C4642B" w:rsidP="00C4642B">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24BECA1" w14:textId="77777777" w:rsidR="00C4642B" w:rsidRPr="00A52D0C" w:rsidRDefault="00C4642B" w:rsidP="00C4642B">
      <w:pPr>
        <w:rPr>
          <w:sz w:val="8"/>
          <w:szCs w:val="8"/>
        </w:rPr>
      </w:pPr>
      <w:r w:rsidRPr="00A52D0C">
        <w:rPr>
          <w:sz w:val="8"/>
          <w:szCs w:val="8"/>
        </w:rPr>
        <w:t>The Dismantling of Democracy Promotion</w:t>
      </w:r>
    </w:p>
    <w:p w14:paraId="25C1A6F8" w14:textId="77777777" w:rsidR="00C4642B" w:rsidRPr="00A52D0C" w:rsidRDefault="00C4642B" w:rsidP="00C4642B">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112F40B4" w14:textId="77777777" w:rsidR="00C4642B" w:rsidRPr="00A52D0C" w:rsidRDefault="00C4642B" w:rsidP="00C4642B">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5CD1ED3D" w14:textId="77777777" w:rsidR="00C4642B" w:rsidRPr="00A52D0C" w:rsidRDefault="00C4642B" w:rsidP="00C4642B">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7C8731AC" w14:textId="77777777" w:rsidR="00C4642B" w:rsidRPr="00A52D0C" w:rsidRDefault="00C4642B" w:rsidP="00C4642B">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69897EA1" w14:textId="77777777" w:rsidR="00C4642B" w:rsidRPr="00A52D0C" w:rsidRDefault="00C4642B" w:rsidP="00C4642B">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ACBDD19" w14:textId="77777777" w:rsidR="00C4642B" w:rsidRPr="00A52D0C" w:rsidRDefault="00C4642B" w:rsidP="00C4642B">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59EDF686" w14:textId="77777777" w:rsidR="00C4642B" w:rsidRPr="00A52D0C" w:rsidRDefault="00C4642B" w:rsidP="00C4642B">
      <w:pPr>
        <w:rPr>
          <w:sz w:val="16"/>
        </w:rPr>
      </w:pPr>
      <w:r w:rsidRPr="00A52D0C">
        <w:rPr>
          <w:sz w:val="8"/>
          <w:szCs w:val="8"/>
        </w:rPr>
        <w:t>A Tradition Upended—and a World Imperiled</w:t>
      </w:r>
    </w:p>
    <w:p w14:paraId="191768D8" w14:textId="77777777" w:rsidR="00C4642B" w:rsidRPr="00A52D0C" w:rsidRDefault="00C4642B" w:rsidP="00C4642B">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21DEB1B" w14:textId="77777777" w:rsidR="00C4642B" w:rsidRPr="00A52D0C" w:rsidRDefault="00C4642B" w:rsidP="00C4642B">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40D12CF8" w14:textId="77777777" w:rsidR="00C4642B" w:rsidRPr="00A52D0C" w:rsidRDefault="00C4642B" w:rsidP="00C4642B">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3B70ED8" w14:textId="77777777" w:rsidR="00C4642B" w:rsidRPr="00A52D0C" w:rsidRDefault="00C4642B" w:rsidP="00C4642B">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10C14BC3" w14:textId="77777777" w:rsidR="00C4642B" w:rsidRPr="00A748A7" w:rsidRDefault="00C4642B" w:rsidP="00C4642B">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28442C4" w14:textId="77777777" w:rsidR="00C4642B" w:rsidRDefault="00C4642B" w:rsidP="00C4642B">
      <w:pPr>
        <w:rPr>
          <w:sz w:val="16"/>
        </w:rPr>
      </w:pPr>
    </w:p>
    <w:p w14:paraId="07024B9F" w14:textId="77777777" w:rsidR="00C4642B" w:rsidRDefault="00C4642B" w:rsidP="00C4642B">
      <w:pPr>
        <w:pStyle w:val="Heading4"/>
      </w:pPr>
      <w:r>
        <w:t xml:space="preserve">Backsliding is </w:t>
      </w:r>
      <w:r w:rsidRPr="00872521">
        <w:rPr>
          <w:u w:val="single"/>
        </w:rPr>
        <w:t>disorderly</w:t>
      </w:r>
      <w:r>
        <w:t xml:space="preserve"> AND </w:t>
      </w:r>
      <w:r w:rsidRPr="00872521">
        <w:rPr>
          <w:u w:val="single"/>
        </w:rPr>
        <w:t>existential</w:t>
      </w:r>
      <w:r>
        <w:t xml:space="preserve">. </w:t>
      </w:r>
    </w:p>
    <w:p w14:paraId="7E1BD43F" w14:textId="77777777" w:rsidR="00C4642B" w:rsidRPr="00D42521" w:rsidRDefault="00C4642B" w:rsidP="00C4642B">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CAA6BA7" w14:textId="77777777" w:rsidR="00C4642B" w:rsidRPr="00D42521" w:rsidRDefault="00C4642B" w:rsidP="00C4642B">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0F09567" w14:textId="77777777" w:rsidR="00C4642B" w:rsidRPr="00D42521" w:rsidRDefault="00C4642B" w:rsidP="00C4642B">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8A03895" w14:textId="77777777" w:rsidR="00C4642B" w:rsidRPr="00D42521" w:rsidRDefault="00C4642B" w:rsidP="00C4642B">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5A76D65" w14:textId="77777777" w:rsidR="00C4642B" w:rsidRPr="00D42521" w:rsidRDefault="00C4642B" w:rsidP="00C4642B">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31C82B0" w14:textId="77777777" w:rsidR="00C4642B" w:rsidRPr="00D42521" w:rsidRDefault="00C4642B" w:rsidP="00C4642B">
      <w:pPr>
        <w:rPr>
          <w:sz w:val="16"/>
        </w:rPr>
      </w:pPr>
      <w:r w:rsidRPr="00D42521">
        <w:rPr>
          <w:sz w:val="16"/>
        </w:rPr>
        <w:t>THE DANGERS OF DECLINISM</w:t>
      </w:r>
    </w:p>
    <w:p w14:paraId="17CE649B" w14:textId="77777777" w:rsidR="00C4642B" w:rsidRPr="00D42521" w:rsidRDefault="00C4642B" w:rsidP="00C4642B">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3F65527" w14:textId="77777777" w:rsidR="00C4642B" w:rsidRPr="00D42521" w:rsidRDefault="00C4642B" w:rsidP="00C4642B">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C2D9C42" w14:textId="77777777" w:rsidR="00C4642B" w:rsidRPr="00D42521" w:rsidRDefault="00C4642B" w:rsidP="00C4642B">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CD08576" w14:textId="77777777" w:rsidR="00C4642B" w:rsidRPr="00D42521" w:rsidRDefault="00C4642B" w:rsidP="00C4642B">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69CF8E0" w14:textId="77777777" w:rsidR="00C4642B" w:rsidRPr="00872521" w:rsidRDefault="00C4642B" w:rsidP="00C4642B">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E926A5">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F0490B4" w14:textId="77777777" w:rsidR="00C4642B" w:rsidRPr="00872521" w:rsidRDefault="00C4642B" w:rsidP="00C4642B">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5D300F5F" w14:textId="77777777" w:rsidR="00C4642B" w:rsidRPr="00D42521" w:rsidRDefault="00C4642B" w:rsidP="00C4642B">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17CAA261" w14:textId="77777777" w:rsidR="00C4642B" w:rsidRPr="00D42521" w:rsidRDefault="00C4642B" w:rsidP="00C4642B">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3C4282C" w14:textId="77777777" w:rsidR="00C4642B" w:rsidRPr="00D42521" w:rsidRDefault="00C4642B" w:rsidP="00C4642B">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745FE05" w14:textId="77777777" w:rsidR="00C4642B" w:rsidRPr="00B31BA2" w:rsidRDefault="00C4642B" w:rsidP="00C4642B">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432EDE15" w14:textId="77777777" w:rsidR="00C4642B" w:rsidRPr="00CF156C" w:rsidRDefault="00C4642B" w:rsidP="00C4642B">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780AA46A" w14:textId="77777777" w:rsidR="00C4642B" w:rsidRPr="00CF156C" w:rsidRDefault="00C4642B" w:rsidP="00C4642B">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4B528013" w14:textId="77777777" w:rsidR="00C4642B" w:rsidRPr="00155F14" w:rsidRDefault="00C4642B" w:rsidP="00C4642B">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370845A0" w14:textId="77777777" w:rsidR="00C4642B" w:rsidRPr="00B87A5E" w:rsidRDefault="00C4642B" w:rsidP="00C4642B">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5363D41B" w14:textId="77777777" w:rsidR="00C4642B" w:rsidRPr="00422E87" w:rsidRDefault="00C4642B" w:rsidP="00C4642B">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37CCE680" w14:textId="77777777" w:rsidR="00C4642B" w:rsidRPr="009E4E51" w:rsidRDefault="00C4642B" w:rsidP="00C4642B">
      <w:r w:rsidRPr="009E4E51">
        <w:rPr>
          <w:b/>
          <w:bCs/>
          <w:sz w:val="26"/>
          <w:szCs w:val="26"/>
        </w:rPr>
        <w:t>EPI 21</w:t>
      </w:r>
      <w:r w:rsidRPr="009E4E51">
        <w:t xml:space="preserve"> – Non-profit think tank based in Washington, D.C</w:t>
      </w:r>
    </w:p>
    <w:p w14:paraId="4AB39C68" w14:textId="77777777" w:rsidR="00C4642B" w:rsidRPr="009E4E51" w:rsidRDefault="00C4642B" w:rsidP="00C4642B">
      <w:r w:rsidRPr="009E4E51">
        <w:t>Economic Policy Institute; April 23, 2021; “Unions help reduce disparities and strengthen our democracy”; https://www.epi.org/publication/unions-help-reduce-disparities-and-strengthen-our-democracy/ Bwitkov</w:t>
      </w:r>
    </w:p>
    <w:p w14:paraId="67842ECD" w14:textId="77777777" w:rsidR="00C4642B" w:rsidRPr="009E4E51" w:rsidRDefault="00C4642B" w:rsidP="00C4642B">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r w:rsidRPr="009E4E51">
        <w:rPr>
          <w:rStyle w:val="StyleUnderline"/>
        </w:rPr>
        <w:t xml:space="preserve">are able to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r w:rsidRPr="00E926A5">
        <w:rPr>
          <w:rStyle w:val="StyleUnderline"/>
          <w:highlight w:val="cyan"/>
        </w:rPr>
        <w:t>declined</w:t>
      </w:r>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55045353" w14:textId="77777777" w:rsidR="00C4642B" w:rsidRPr="009E4E51" w:rsidRDefault="00C4642B" w:rsidP="00C4642B">
      <w:pPr>
        <w:rPr>
          <w:sz w:val="16"/>
        </w:rPr>
      </w:pPr>
      <w:r w:rsidRPr="009E4E51">
        <w:rPr>
          <w:sz w:val="16"/>
        </w:rPr>
        <w:t>[Figure Omitted]</w:t>
      </w:r>
    </w:p>
    <w:p w14:paraId="21FD83BA" w14:textId="77777777" w:rsidR="00C4642B" w:rsidRPr="009E4E51" w:rsidRDefault="00C4642B" w:rsidP="00C4642B">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15B3319E" w14:textId="77777777" w:rsidR="00C4642B" w:rsidRPr="009E4E51" w:rsidRDefault="00C4642B" w:rsidP="00C4642B">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decades—only excessive unemployment had a larger impact.2</w:t>
      </w:r>
    </w:p>
    <w:p w14:paraId="168332F9" w14:textId="77777777" w:rsidR="00C4642B" w:rsidRPr="009E4E51" w:rsidRDefault="00C4642B" w:rsidP="00C4642B">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42473341" w14:textId="77777777" w:rsidR="00C4642B" w:rsidRPr="009E4E51" w:rsidRDefault="00C4642B" w:rsidP="00C4642B">
      <w:pPr>
        <w:rPr>
          <w:sz w:val="16"/>
        </w:rPr>
      </w:pPr>
      <w:r w:rsidRPr="009E4E51">
        <w:rPr>
          <w:sz w:val="16"/>
        </w:rPr>
        <w:t>Unions raise wages for both union and nonunion workers</w:t>
      </w:r>
    </w:p>
    <w:p w14:paraId="40861250" w14:textId="77777777" w:rsidR="00C4642B" w:rsidRPr="009E4E51" w:rsidRDefault="00C4642B" w:rsidP="00C4642B">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72796EC3" w14:textId="77777777" w:rsidR="00C4642B" w:rsidRPr="009E4E51" w:rsidRDefault="00C4642B" w:rsidP="00C4642B">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379B17AA" w14:textId="77777777" w:rsidR="00C4642B" w:rsidRPr="009E4E51" w:rsidRDefault="00C4642B" w:rsidP="00C4642B">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53E7B317" w14:textId="77777777" w:rsidR="00C4642B" w:rsidRPr="009E4E51" w:rsidRDefault="00C4642B" w:rsidP="00C4642B">
      <w:pPr>
        <w:rPr>
          <w:sz w:val="16"/>
        </w:rPr>
      </w:pPr>
      <w:r w:rsidRPr="009E4E51">
        <w:rPr>
          <w:sz w:val="16"/>
        </w:rPr>
        <w:t>[Figure Omitted]</w:t>
      </w:r>
    </w:p>
    <w:p w14:paraId="7ACE6D7E" w14:textId="77777777" w:rsidR="00C4642B" w:rsidRPr="009E4E51" w:rsidRDefault="00C4642B" w:rsidP="00C4642B">
      <w:pPr>
        <w:rPr>
          <w:sz w:val="16"/>
        </w:rPr>
      </w:pPr>
      <w:r w:rsidRPr="009E4E51">
        <w:rPr>
          <w:sz w:val="16"/>
        </w:rPr>
        <w:t>[Figure Omitted]</w:t>
      </w:r>
    </w:p>
    <w:p w14:paraId="5C4B6971" w14:textId="77777777" w:rsidR="00C4642B" w:rsidRPr="009E4E51" w:rsidRDefault="00C4642B" w:rsidP="00C4642B">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5418F8D4" w14:textId="77777777" w:rsidR="00C4642B" w:rsidRPr="009E4E51" w:rsidRDefault="00C4642B" w:rsidP="00C4642B">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5D0EC29E" w14:textId="77777777" w:rsidR="00C4642B" w:rsidRPr="009E4E51" w:rsidRDefault="00C4642B" w:rsidP="00C4642B">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1A4D0CEE" w14:textId="77777777" w:rsidR="00C4642B" w:rsidRPr="009E4E51" w:rsidRDefault="00C4642B" w:rsidP="00C4642B">
      <w:pPr>
        <w:rPr>
          <w:sz w:val="16"/>
        </w:rPr>
      </w:pPr>
      <w:r w:rsidRPr="009E4E51">
        <w:rPr>
          <w:sz w:val="16"/>
        </w:rPr>
        <w:t>[Figure Omitted]</w:t>
      </w:r>
    </w:p>
    <w:p w14:paraId="18F5BEA9" w14:textId="77777777" w:rsidR="00C4642B" w:rsidRPr="009E4E51" w:rsidRDefault="00C4642B" w:rsidP="00C4642B">
      <w:pPr>
        <w:rPr>
          <w:sz w:val="16"/>
        </w:rPr>
      </w:pPr>
      <w:r w:rsidRPr="009E4E51">
        <w:rPr>
          <w:sz w:val="16"/>
        </w:rPr>
        <w:t>Unions help raise wages for women and reduce racial economic disparities</w:t>
      </w:r>
    </w:p>
    <w:p w14:paraId="26A015B7" w14:textId="77777777" w:rsidR="00C4642B" w:rsidRPr="009E4E51" w:rsidRDefault="00C4642B" w:rsidP="00C4642B">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666DC96C" w14:textId="77777777" w:rsidR="00C4642B" w:rsidRPr="009E4E51" w:rsidRDefault="00C4642B" w:rsidP="00C4642B">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1CD51A10" w14:textId="77777777" w:rsidR="00C4642B" w:rsidRPr="009E4E51" w:rsidRDefault="00C4642B" w:rsidP="00C4642B">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3655ABE2" w14:textId="77777777" w:rsidR="00C4642B" w:rsidRDefault="00C4642B" w:rsidP="00C4642B">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0FAFCF4D" w14:textId="77777777" w:rsidR="00C4642B" w:rsidRPr="00A46427" w:rsidRDefault="00C4642B" w:rsidP="00C4642B">
      <w:pPr>
        <w:pStyle w:val="Heading4"/>
      </w:pPr>
      <w:r>
        <w:t xml:space="preserve">Unequal societies go </w:t>
      </w:r>
      <w:r>
        <w:rPr>
          <w:u w:val="single"/>
        </w:rPr>
        <w:t>extinct</w:t>
      </w:r>
      <w:r>
        <w:t xml:space="preserve"> from climate change, war, and public goods misallocation.</w:t>
      </w:r>
    </w:p>
    <w:p w14:paraId="66B07A69" w14:textId="77777777" w:rsidR="00C4642B" w:rsidRPr="00A46427" w:rsidRDefault="00C4642B" w:rsidP="00C4642B">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1B550C40"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Climate change</w:t>
      </w:r>
    </w:p>
    <w:p w14:paraId="28C3C1A0"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foot-print</w:t>
      </w:r>
      <w:r w:rsidRPr="00B82DE5">
        <w:rPr>
          <w:rFonts w:asciiTheme="minorHAnsi" w:hAnsiTheme="minorHAnsi" w:cstheme="minorHAnsi"/>
          <w:sz w:val="16"/>
        </w:rPr>
        <w:t>. This is a problem. Climate change, as mentioned above, not only reduces well-beingin the medium term, there are also longtermist reasons against it.</w:t>
      </w:r>
    </w:p>
    <w:p w14:paraId="78E7F0D0"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750E45A8"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F934607"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0FF24819"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Institutional quality and conflict</w:t>
      </w:r>
    </w:p>
    <w:p w14:paraId="5CC49A7B"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inturn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D6751BF"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r w:rsidRPr="00D34DFA">
        <w:rPr>
          <w:rStyle w:val="Emphasis"/>
        </w:rPr>
        <w:t>longtermist public goods</w:t>
      </w:r>
      <w:r w:rsidRPr="00B82DE5">
        <w:rPr>
          <w:sz w:val="16"/>
        </w:rPr>
        <w:t>.</w:t>
      </w:r>
    </w:p>
    <w:p w14:paraId="7FB81042"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5354A831"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Moreover, if elite capture is strong enough, such capture, and the potential inequality that comes with it,can intensify going forward (Chong and Gradstein, 2007).</w:t>
      </w:r>
    </w:p>
    <w:p w14:paraId="71C52F26"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4AEAC5B"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C16FA19"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it incentivises</w:t>
      </w:r>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8855F29"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Uslaner,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FA065B5"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76ACB56"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67078260"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polarising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26217870"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Differential progress</w:t>
      </w:r>
    </w:p>
    <w:p w14:paraId="6D16392D"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89C610C"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7243B9D6"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2B3D3497" w14:textId="77777777" w:rsidR="00C4642B" w:rsidRPr="00B82DE5" w:rsidRDefault="00C4642B" w:rsidP="00C4642B">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r w:rsidRPr="00E926A5">
        <w:rPr>
          <w:rStyle w:val="Emphasis"/>
          <w:highlight w:val="cyan"/>
        </w:rPr>
        <w:t>longtermism</w:t>
      </w:r>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6617436B" w14:textId="77777777" w:rsidR="00C4642B" w:rsidRPr="00C16699" w:rsidRDefault="00C4642B" w:rsidP="00C4642B">
      <w:pPr>
        <w:pStyle w:val="Heading4"/>
      </w:pPr>
      <w:r>
        <w:t xml:space="preserve">Wealth inequality drives </w:t>
      </w:r>
      <w:r>
        <w:rPr>
          <w:u w:val="single"/>
        </w:rPr>
        <w:t>civil conflict</w:t>
      </w:r>
      <w:r>
        <w:t>, but union power solves.</w:t>
      </w:r>
    </w:p>
    <w:p w14:paraId="2582536A" w14:textId="77777777" w:rsidR="00C4642B" w:rsidRPr="00DD3C20" w:rsidRDefault="00C4642B" w:rsidP="00C4642B">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3C6C06F" w14:textId="77777777" w:rsidR="00C4642B" w:rsidRPr="00B82DE5" w:rsidRDefault="00C4642B" w:rsidP="00C4642B">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2020”.</w:t>
      </w:r>
    </w:p>
    <w:p w14:paraId="4AD11B45" w14:textId="77777777" w:rsidR="00C4642B" w:rsidRPr="00B82DE5" w:rsidRDefault="00C4642B" w:rsidP="00C4642B">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531001B4" w14:textId="77777777" w:rsidR="00C4642B" w:rsidRPr="00B82DE5" w:rsidRDefault="00C4642B" w:rsidP="00C4642B">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281E35DA" w14:textId="77777777" w:rsidR="00C4642B" w:rsidRPr="00B82DE5" w:rsidRDefault="00C4642B" w:rsidP="00C4642B">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r w:rsidRPr="00E926A5">
        <w:rPr>
          <w:rStyle w:val="StyleUnderline"/>
          <w:highlight w:val="cyan"/>
        </w:rPr>
        <w:t>funnelled</w:t>
      </w:r>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2A04AF68" w14:textId="77777777" w:rsidR="00C4642B" w:rsidRPr="00B82DE5" w:rsidRDefault="00C4642B" w:rsidP="00C4642B">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10CA0000" w14:textId="77777777" w:rsidR="00C4642B" w:rsidRPr="00B82DE5" w:rsidRDefault="00C4642B" w:rsidP="00C4642B">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306EC3F6" w14:textId="77777777" w:rsidR="00C4642B" w:rsidRPr="00B82DE5" w:rsidRDefault="00C4642B" w:rsidP="00C4642B">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2460848B" w14:textId="77777777" w:rsidR="00C4642B" w:rsidRPr="00B82DE5" w:rsidRDefault="00C4642B" w:rsidP="00C4642B">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25C9899C" w14:textId="77777777" w:rsidR="00C4642B" w:rsidRPr="00B82DE5" w:rsidRDefault="00C4642B" w:rsidP="00C4642B">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B82DE5">
        <w:rPr>
          <w:sz w:val="16"/>
        </w:rPr>
        <w:t>.”</w:t>
      </w:r>
    </w:p>
    <w:p w14:paraId="3FB0F998" w14:textId="77777777" w:rsidR="00C4642B" w:rsidRPr="00B82DE5" w:rsidRDefault="00C4642B" w:rsidP="00C4642B">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0364007C" w14:textId="77777777" w:rsidR="00C4642B" w:rsidRPr="00B82DE5" w:rsidRDefault="00C4642B" w:rsidP="00C4642B">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2E73345E" w14:textId="77777777" w:rsidR="00C4642B" w:rsidRPr="00B82DE5" w:rsidRDefault="00C4642B" w:rsidP="00C4642B">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14ACD125" w14:textId="77777777" w:rsidR="00C4642B" w:rsidRPr="00B82DE5" w:rsidRDefault="00C4642B" w:rsidP="00C4642B">
      <w:pPr>
        <w:rPr>
          <w:sz w:val="16"/>
        </w:rPr>
      </w:pPr>
      <w:r w:rsidRPr="00B82DE5">
        <w:rPr>
          <w:sz w:val="16"/>
        </w:rPr>
        <w:t>His methods are alien to the historical mainstream and to the common assumption that human societies are too different and context-dependent to form neat patterns. A cynic might summarise his models as: good times don’t last for ever.</w:t>
      </w:r>
    </w:p>
    <w:p w14:paraId="44E0277F" w14:textId="77777777" w:rsidR="00C4642B" w:rsidRPr="00B82DE5" w:rsidRDefault="00C4642B" w:rsidP="00C4642B">
      <w:pPr>
        <w:rPr>
          <w:sz w:val="16"/>
        </w:rPr>
      </w:pPr>
      <w:r w:rsidRPr="00B82DE5">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6580FAC" w14:textId="77777777" w:rsidR="00C4642B" w:rsidRPr="00B82DE5" w:rsidRDefault="00C4642B" w:rsidP="00C4642B">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5B5E1FD6" w14:textId="77777777" w:rsidR="00C4642B" w:rsidRPr="00B82DE5" w:rsidRDefault="00C4642B" w:rsidP="00C4642B">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44F8333A" w14:textId="77777777" w:rsidR="00C4642B" w:rsidRPr="00B82DE5" w:rsidRDefault="00C4642B" w:rsidP="00C4642B">
      <w:pPr>
        <w:rPr>
          <w:sz w:val="16"/>
        </w:rPr>
      </w:pPr>
      <w:r w:rsidRPr="00B82DE5">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00D213C9" w14:textId="77777777" w:rsidR="00C4642B" w:rsidRPr="00B82DE5" w:rsidRDefault="00C4642B" w:rsidP="00C4642B">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164DC616" w14:textId="77777777" w:rsidR="00C4642B" w:rsidRPr="00B82DE5" w:rsidRDefault="00C4642B" w:rsidP="00C4642B">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40B4F915" w14:textId="77777777" w:rsidR="00C4642B" w:rsidRPr="00B82DE5" w:rsidRDefault="00C4642B" w:rsidP="00C4642B">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79C47DB8" w14:textId="77777777" w:rsidR="00C4642B" w:rsidRPr="00B82DE5" w:rsidRDefault="00C4642B" w:rsidP="00C4642B">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0217F156" w14:textId="77777777" w:rsidR="00C4642B" w:rsidRPr="00B82DE5" w:rsidRDefault="00C4642B" w:rsidP="00C4642B">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6B921C86" w14:textId="77777777" w:rsidR="00C4642B" w:rsidRPr="00947B53" w:rsidRDefault="00C4642B" w:rsidP="00C4642B">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5F5D27EE" w14:textId="77777777" w:rsidR="00C4642B" w:rsidRDefault="00C4642B" w:rsidP="00C4642B">
      <w:pPr>
        <w:pStyle w:val="Heading4"/>
      </w:pPr>
      <w:r>
        <w:t xml:space="preserve">Civil breakdown triggers nuclear war in </w:t>
      </w:r>
      <w:r>
        <w:rPr>
          <w:u w:val="single"/>
        </w:rPr>
        <w:t>every theater</w:t>
      </w:r>
      <w:r>
        <w:t>.</w:t>
      </w:r>
    </w:p>
    <w:p w14:paraId="13D1D1EB" w14:textId="77777777" w:rsidR="00C4642B" w:rsidRPr="008D0F59" w:rsidRDefault="00C4642B" w:rsidP="00C4642B">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736EF2E5" w14:textId="77777777" w:rsidR="00C4642B" w:rsidRPr="00B82DE5" w:rsidRDefault="00C4642B" w:rsidP="00C4642B">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026922D2" w14:textId="77777777" w:rsidR="00C4642B" w:rsidRPr="00B82DE5" w:rsidRDefault="00C4642B" w:rsidP="00C4642B">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16698DDC" w14:textId="77777777" w:rsidR="00C4642B" w:rsidRPr="00B82DE5" w:rsidRDefault="00C4642B" w:rsidP="00C4642B">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6A73F3E8" w14:textId="77777777" w:rsidR="00C4642B" w:rsidRPr="00B82DE5" w:rsidRDefault="00C4642B" w:rsidP="00C4642B">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7D610AF5" w14:textId="77777777" w:rsidR="00C4642B" w:rsidRPr="00B82DE5" w:rsidRDefault="00C4642B" w:rsidP="00C4642B">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0EEE46A1" w14:textId="77777777" w:rsidR="00C4642B" w:rsidRPr="00B82DE5" w:rsidRDefault="00C4642B" w:rsidP="00C4642B">
      <w:pPr>
        <w:rPr>
          <w:sz w:val="16"/>
        </w:rPr>
      </w:pPr>
      <w:r w:rsidRPr="00B82DE5">
        <w:rPr>
          <w:sz w:val="16"/>
        </w:rPr>
        <w:t xml:space="preserve">As the CFR survey’s results also make abundantly clear, this is not a good time for the United States to be distracted by internal political turmoil.  </w:t>
      </w:r>
    </w:p>
    <w:p w14:paraId="66183812" w14:textId="77777777" w:rsidR="00C4642B" w:rsidRPr="00B82DE5" w:rsidRDefault="00C4642B" w:rsidP="00C4642B">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4A2C0379" w14:textId="77777777" w:rsidR="00C4642B" w:rsidRPr="00B82DE5" w:rsidRDefault="00C4642B" w:rsidP="00C4642B">
      <w:pPr>
        <w:rPr>
          <w:sz w:val="16"/>
        </w:rPr>
      </w:pPr>
      <w:r w:rsidRPr="00B82DE5">
        <w:rPr>
          <w:sz w:val="16"/>
        </w:rPr>
        <w:t xml:space="preserve">And if these concerns are not vexing enough to the United States, others are not far behind in the overall ranking. </w:t>
      </w:r>
    </w:p>
    <w:p w14:paraId="158E193E" w14:textId="77777777" w:rsidR="00C4642B" w:rsidRPr="00B82DE5" w:rsidRDefault="00C4642B" w:rsidP="00C4642B">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076B22AA" w14:textId="77777777" w:rsidR="00C4642B" w:rsidRPr="00B82DE5" w:rsidRDefault="00C4642B" w:rsidP="00C4642B">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341D7DA5" w14:textId="77777777" w:rsidR="00C4642B" w:rsidRPr="00B82DE5" w:rsidRDefault="00C4642B" w:rsidP="00C4642B">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6A69EB05" w14:textId="77777777" w:rsidR="00C4642B" w:rsidRPr="00B82DE5" w:rsidRDefault="00C4642B" w:rsidP="00C4642B">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C6A14FA" w14:textId="77777777" w:rsidR="00C4642B" w:rsidRPr="00E35AC9" w:rsidRDefault="00C4642B" w:rsidP="00C4642B">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r w:rsidRPr="00D34DFA">
        <w:rPr>
          <w:rStyle w:val="Emphasis"/>
        </w:rPr>
        <w:t xml:space="preserve">nigh on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0CB3A5D2" w14:textId="77777777" w:rsidR="00C4642B" w:rsidRPr="008D1F87" w:rsidRDefault="00C4642B" w:rsidP="00C4642B">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62ED2B73" w14:textId="77777777" w:rsidR="00C4642B" w:rsidRDefault="00C4642B" w:rsidP="00C4642B">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3FA8C387" w14:textId="77777777" w:rsidR="00C4642B" w:rsidRPr="008D1F87" w:rsidRDefault="00C4642B" w:rsidP="00C4642B">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4861E956" w14:textId="77777777" w:rsidR="00C4642B" w:rsidRPr="008D1F87" w:rsidRDefault="00C4642B" w:rsidP="00C4642B">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6F41532B" w14:textId="77777777" w:rsidR="00C4642B" w:rsidRPr="008D1F87" w:rsidRDefault="00C4642B" w:rsidP="00C4642B">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38208B0A" w14:textId="77777777" w:rsidR="00C4642B" w:rsidRPr="008D1F87" w:rsidRDefault="00C4642B" w:rsidP="00C4642B">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5382C032" w14:textId="77777777" w:rsidR="00C4642B" w:rsidRPr="008D1F87" w:rsidRDefault="00C4642B" w:rsidP="00C4642B">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5A141587" w14:textId="77777777" w:rsidR="00C4642B" w:rsidRPr="008D1F87" w:rsidRDefault="00C4642B" w:rsidP="00C4642B">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4F8AD44D" w14:textId="77777777" w:rsidR="00C4642B" w:rsidRDefault="00C4642B" w:rsidP="00C4642B">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1BFF7C45" w14:textId="77777777" w:rsidR="00C4642B" w:rsidRPr="004F0758" w:rsidRDefault="00C4642B" w:rsidP="00C4642B">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34F24EE" w14:textId="77777777" w:rsidR="00C4642B" w:rsidRPr="00291CF5" w:rsidRDefault="00C4642B" w:rsidP="00C4642B">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E488B55" w14:textId="77777777" w:rsidR="00C4642B" w:rsidRPr="00291CF5" w:rsidRDefault="00C4642B" w:rsidP="00C4642B">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40164A05" w14:textId="77777777" w:rsidR="00C4642B" w:rsidRPr="00291CF5" w:rsidRDefault="00C4642B" w:rsidP="00C4642B">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2226B52" w14:textId="77777777" w:rsidR="00C4642B" w:rsidRPr="00291CF5" w:rsidRDefault="00C4642B" w:rsidP="00C4642B">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6D7C09E5" w14:textId="77777777" w:rsidR="00C4642B" w:rsidRPr="004F0758" w:rsidRDefault="00C4642B" w:rsidP="00C4642B">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4A947F9D" w14:textId="77777777" w:rsidR="00C4642B" w:rsidRPr="004F0758" w:rsidRDefault="00C4642B" w:rsidP="00C4642B">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3DF099C1" w14:textId="77777777" w:rsidR="00C4642B" w:rsidRPr="004F0758" w:rsidRDefault="00C4642B" w:rsidP="00C4642B">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2475448" w14:textId="77777777" w:rsidR="00C4642B" w:rsidRDefault="00C4642B" w:rsidP="00C4642B">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15793FD3" w14:textId="77777777" w:rsidR="00C4642B" w:rsidRPr="006322A2" w:rsidRDefault="00C4642B" w:rsidP="00C4642B">
      <w:pPr>
        <w:rPr>
          <w:rStyle w:val="StyleUnderline"/>
        </w:rPr>
      </w:pPr>
    </w:p>
    <w:p w14:paraId="67924A2E" w14:textId="77777777" w:rsidR="00C4642B" w:rsidRDefault="00C4642B" w:rsidP="00C4642B">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7234C051" w14:textId="77777777" w:rsidR="00C4642B" w:rsidRPr="00B67EFF" w:rsidRDefault="00C4642B" w:rsidP="00C4642B">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CC2DC0F" w14:textId="77777777" w:rsidR="00C4642B" w:rsidRPr="00B171B3" w:rsidRDefault="00C4642B" w:rsidP="00C4642B">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0A811660" w14:textId="77777777" w:rsidR="00C4642B" w:rsidRPr="00B171B3" w:rsidRDefault="00C4642B" w:rsidP="00C4642B">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15441C25" w14:textId="77777777" w:rsidR="00C4642B" w:rsidRPr="00B171B3" w:rsidRDefault="00C4642B" w:rsidP="00C4642B">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0F884EA" w14:textId="77777777" w:rsidR="00C4642B" w:rsidRPr="00B171B3" w:rsidRDefault="00C4642B" w:rsidP="00C4642B">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90FFE2C" w14:textId="77777777" w:rsidR="00C4642B" w:rsidRPr="00B171B3" w:rsidRDefault="00C4642B" w:rsidP="00C4642B">
      <w:pPr>
        <w:rPr>
          <w:sz w:val="16"/>
        </w:rPr>
      </w:pPr>
      <w:r w:rsidRPr="00B171B3">
        <w:rPr>
          <w:sz w:val="16"/>
        </w:rPr>
        <w:t>Orders can die of murder, exhaustion or suicide. Today, it’s difficult to rule any of those grim finales out.</w:t>
      </w:r>
    </w:p>
    <w:p w14:paraId="45968685" w14:textId="77777777" w:rsidR="00C4642B" w:rsidRPr="00B171B3" w:rsidRDefault="00C4642B" w:rsidP="00C4642B">
      <w:pPr>
        <w:rPr>
          <w:sz w:val="16"/>
        </w:rPr>
      </w:pPr>
      <w:r w:rsidRPr="00B171B3">
        <w:rPr>
          <w:sz w:val="16"/>
        </w:rPr>
        <w:t>How America Took the Lead</w:t>
      </w:r>
    </w:p>
    <w:p w14:paraId="3AB3806C" w14:textId="77777777" w:rsidR="00C4642B" w:rsidRPr="00B171B3" w:rsidRDefault="00C4642B" w:rsidP="00C4642B">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3527C7D" w14:textId="77777777" w:rsidR="00C4642B" w:rsidRPr="00B171B3" w:rsidRDefault="00C4642B" w:rsidP="00C4642B">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5E7E854D" w14:textId="77777777" w:rsidR="00C4642B" w:rsidRPr="00B171B3" w:rsidRDefault="00C4642B" w:rsidP="00C4642B">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6CCB629" w14:textId="77777777" w:rsidR="00C4642B" w:rsidRPr="00B171B3" w:rsidRDefault="00C4642B" w:rsidP="00C4642B">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66751EE8" w14:textId="77777777" w:rsidR="00C4642B" w:rsidRPr="00B171B3" w:rsidRDefault="00C4642B" w:rsidP="00C4642B">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362F8638" w14:textId="77777777" w:rsidR="00C4642B" w:rsidRPr="00B171B3" w:rsidRDefault="00C4642B" w:rsidP="00C4642B">
      <w:pPr>
        <w:rPr>
          <w:sz w:val="16"/>
        </w:rPr>
      </w:pPr>
      <w:r w:rsidRPr="00B171B3">
        <w:rPr>
          <w:sz w:val="16"/>
        </w:rPr>
        <w:t>The US presided over a global golden age. Yet the stresses on America’s order have become impossible to ignore.</w:t>
      </w:r>
    </w:p>
    <w:p w14:paraId="583CE750" w14:textId="77777777" w:rsidR="00C4642B" w:rsidRPr="00B171B3" w:rsidRDefault="00C4642B" w:rsidP="00C4642B">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3382C127" w14:textId="77777777" w:rsidR="00C4642B" w:rsidRPr="00B171B3" w:rsidRDefault="00C4642B" w:rsidP="00C4642B">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3A38CDE2" w14:textId="77777777" w:rsidR="00C4642B" w:rsidRPr="00B171B3" w:rsidRDefault="00C4642B" w:rsidP="00C4642B">
      <w:pPr>
        <w:rPr>
          <w:sz w:val="16"/>
        </w:rPr>
      </w:pPr>
      <w:r w:rsidRPr="00B171B3">
        <w:rPr>
          <w:sz w:val="16"/>
        </w:rPr>
        <w:t>Losing a War</w:t>
      </w:r>
    </w:p>
    <w:p w14:paraId="303F3357" w14:textId="77777777" w:rsidR="00C4642B" w:rsidRPr="00B171B3" w:rsidRDefault="00C4642B" w:rsidP="00C4642B">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3A15B17" w14:textId="77777777" w:rsidR="00C4642B" w:rsidRPr="00B171B3" w:rsidRDefault="00C4642B" w:rsidP="00C4642B">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0302399" w14:textId="77777777" w:rsidR="00C4642B" w:rsidRPr="00B171B3" w:rsidRDefault="00C4642B" w:rsidP="00C4642B">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31D27ECC" w14:textId="77777777" w:rsidR="00C4642B" w:rsidRPr="00B171B3" w:rsidRDefault="00C4642B" w:rsidP="00C4642B">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73572642" w14:textId="77777777" w:rsidR="00C4642B" w:rsidRPr="00B171B3" w:rsidRDefault="00C4642B" w:rsidP="00C4642B">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1639D1F" w14:textId="77777777" w:rsidR="00C4642B" w:rsidRPr="00B171B3" w:rsidRDefault="00C4642B" w:rsidP="00C4642B">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158FA4E0" w14:textId="77777777" w:rsidR="00C4642B" w:rsidRPr="00B171B3" w:rsidRDefault="00C4642B" w:rsidP="00C4642B">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2B4ED88" w14:textId="77777777" w:rsidR="00C4642B" w:rsidRPr="00B171B3" w:rsidRDefault="00C4642B" w:rsidP="00C4642B">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209512D" w14:textId="77777777" w:rsidR="00C4642B" w:rsidRPr="00B171B3" w:rsidRDefault="00C4642B" w:rsidP="00C4642B">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A7BEBDD" w14:textId="77777777" w:rsidR="00C4642B" w:rsidRPr="00B171B3" w:rsidRDefault="00C4642B" w:rsidP="00C4642B">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F143FD2" w14:textId="77777777" w:rsidR="00C4642B" w:rsidRPr="00B171B3" w:rsidRDefault="00C4642B" w:rsidP="00C4642B">
      <w:pPr>
        <w:rPr>
          <w:sz w:val="16"/>
        </w:rPr>
      </w:pPr>
      <w:r w:rsidRPr="00B171B3">
        <w:rPr>
          <w:sz w:val="16"/>
        </w:rPr>
        <w:t>No one, not even Xi Jinping, knows exactly how capable China’s untested military is. But as the Pacific military balance changes, the dangers of an order-breaking catastrophe mount.</w:t>
      </w:r>
    </w:p>
    <w:p w14:paraId="76E14084" w14:textId="77777777" w:rsidR="00C4642B" w:rsidRPr="00B171B3" w:rsidRDefault="00C4642B" w:rsidP="00C4642B">
      <w:pPr>
        <w:rPr>
          <w:sz w:val="16"/>
        </w:rPr>
      </w:pPr>
      <w:r w:rsidRPr="00B171B3">
        <w:rPr>
          <w:sz w:val="16"/>
        </w:rPr>
        <w:t>An Economic Collapse</w:t>
      </w:r>
    </w:p>
    <w:p w14:paraId="3A74F114" w14:textId="77777777" w:rsidR="00C4642B" w:rsidRPr="00B171B3" w:rsidRDefault="00C4642B" w:rsidP="00C4642B">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Emph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3351601D" w14:textId="77777777" w:rsidR="00C4642B" w:rsidRPr="00B171B3" w:rsidRDefault="00C4642B" w:rsidP="00C4642B">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53E0F5D3" w14:textId="77777777" w:rsidR="00C4642B" w:rsidRDefault="00C4642B" w:rsidP="00C4642B">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8438FD1" w14:textId="77777777" w:rsidR="00C4642B" w:rsidRDefault="00C4642B" w:rsidP="00C4642B">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52F141E8" w14:textId="77777777" w:rsidR="00C4642B" w:rsidRDefault="00C4642B" w:rsidP="00C4642B">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0C7A3A39" w14:textId="77777777" w:rsidR="00C4642B" w:rsidRPr="006D40DD" w:rsidRDefault="00C4642B" w:rsidP="00C4642B">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4818677C" w14:textId="77777777" w:rsidR="00C4642B" w:rsidRDefault="00C4642B" w:rsidP="00C4642B">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than</w:t>
      </w:r>
      <w:r w:rsidRPr="007838BA">
        <w:rPr>
          <w:rStyle w:val="StyleUnderline"/>
        </w:rPr>
        <w:t xml:space="preserve"> is </w:t>
      </w:r>
      <w:r w:rsidRPr="00E926A5">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actually does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6B46E486" w14:textId="77777777" w:rsidR="00C4642B" w:rsidRPr="007B78C1" w:rsidRDefault="00C4642B" w:rsidP="00C4642B">
      <w:pPr>
        <w:pStyle w:val="Heading4"/>
      </w:pPr>
      <w:r w:rsidRPr="00224C7B">
        <w:rPr>
          <w:u w:val="single"/>
        </w:rPr>
        <w:t xml:space="preserve">The </w:t>
      </w:r>
      <w:r>
        <w:rPr>
          <w:u w:val="single"/>
        </w:rPr>
        <w:t>Aff Solves</w:t>
      </w:r>
      <w:r>
        <w:t>:</w:t>
      </w:r>
    </w:p>
    <w:p w14:paraId="19B9D8C6" w14:textId="77777777" w:rsidR="00C4642B" w:rsidRPr="00014F4C" w:rsidRDefault="00C4642B" w:rsidP="00C4642B">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09BDF395" w14:textId="77777777" w:rsidR="00C4642B" w:rsidRPr="008574D0" w:rsidRDefault="00C4642B" w:rsidP="00C4642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73651D3" w14:textId="77777777" w:rsidR="00C4642B" w:rsidRPr="00014F4C" w:rsidRDefault="00C4642B" w:rsidP="00C4642B">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monetary damages</w:t>
      </w:r>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59EDFC6B" w14:textId="77777777" w:rsidR="00C4642B" w:rsidRPr="00075DCA" w:rsidRDefault="00C4642B" w:rsidP="00C4642B">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19F97CE0" w14:textId="77777777" w:rsidR="00C4642B" w:rsidRPr="00075DCA" w:rsidRDefault="00C4642B" w:rsidP="00C4642B">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13385559" w14:textId="77777777" w:rsidR="00C4642B" w:rsidRPr="00075DCA" w:rsidRDefault="00C4642B" w:rsidP="00C4642B">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732F051B" w14:textId="77777777" w:rsidR="00C4642B" w:rsidRPr="00075DCA" w:rsidRDefault="00C4642B" w:rsidP="00C4642B">
      <w:pPr>
        <w:rPr>
          <w:sz w:val="16"/>
        </w:rPr>
      </w:pPr>
      <w:r w:rsidRPr="00075DCA">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6DE3CB7A" w14:textId="77777777" w:rsidR="00C4642B" w:rsidRPr="00075DCA" w:rsidRDefault="00C4642B" w:rsidP="00C4642B">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firms’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5701EC19" w14:textId="77777777" w:rsidR="00C4642B" w:rsidRPr="009D3087" w:rsidRDefault="00C4642B" w:rsidP="00C4642B">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7FCB60C2" w14:textId="77777777" w:rsidR="00C4642B" w:rsidRDefault="00C4642B" w:rsidP="00C4642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384BDEF9" w14:textId="77777777" w:rsidR="00C4642B" w:rsidRPr="00137819" w:rsidRDefault="00C4642B" w:rsidP="00C4642B">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51B5D0E5" w14:textId="77777777" w:rsidR="00C4642B" w:rsidRPr="00137819" w:rsidRDefault="00C4642B" w:rsidP="00C4642B">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Mongey 2022).</w:t>
      </w:r>
    </w:p>
    <w:p w14:paraId="471BC43F" w14:textId="77777777" w:rsidR="00C4642B" w:rsidRPr="00872C2F" w:rsidRDefault="00C4642B" w:rsidP="00C4642B">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0F4483AD" w14:textId="77777777" w:rsidR="00C4642B" w:rsidRDefault="00C4642B" w:rsidP="00C4642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27C2EB5" w14:textId="77777777" w:rsidR="00C4642B" w:rsidRPr="00872C2F" w:rsidRDefault="00C4642B" w:rsidP="00C4642B">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0118ABB3" w14:textId="77777777" w:rsidR="00C4642B" w:rsidRDefault="00C4642B" w:rsidP="00C4642B">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2A7FB29E" w14:textId="77777777" w:rsidR="00C4642B" w:rsidRDefault="00C4642B" w:rsidP="00C4642B"/>
    <w:p w14:paraId="7FF420E7" w14:textId="77777777" w:rsidR="00C4642B" w:rsidRDefault="00C4642B" w:rsidP="00C4642B">
      <w:pPr>
        <w:pStyle w:val="Heading3"/>
      </w:pPr>
      <w:r>
        <w:t>1AC – Plan</w:t>
      </w:r>
    </w:p>
    <w:p w14:paraId="539F2A87" w14:textId="77777777" w:rsidR="00C4642B" w:rsidRPr="005C5574" w:rsidRDefault="00C4642B" w:rsidP="00C4642B">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1C2F4ECB" w14:textId="77777777" w:rsidR="00C4642B" w:rsidRPr="005C5574" w:rsidRDefault="00C4642B" w:rsidP="00C4642B">
      <w:pPr>
        <w:pStyle w:val="Heading3"/>
      </w:pPr>
      <w:r>
        <w:t>1AC – Labor Competition</w:t>
      </w:r>
    </w:p>
    <w:bookmarkEnd w:id="1"/>
    <w:p w14:paraId="5DEE7BBD" w14:textId="77777777" w:rsidR="00C4642B" w:rsidRPr="0041634A" w:rsidRDefault="00C4642B" w:rsidP="00C4642B">
      <w:pPr>
        <w:pStyle w:val="Heading4"/>
      </w:pPr>
      <w:r>
        <w:t xml:space="preserve">Advantage Two is </w:t>
      </w:r>
      <w:r>
        <w:rPr>
          <w:u w:val="single"/>
        </w:rPr>
        <w:t>Labor Competition</w:t>
      </w:r>
      <w:r>
        <w:t>:</w:t>
      </w:r>
    </w:p>
    <w:p w14:paraId="210DF221" w14:textId="77777777" w:rsidR="00C4642B" w:rsidRPr="007264D1" w:rsidRDefault="00C4642B" w:rsidP="00C4642B">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2F0EA81E" w14:textId="77777777" w:rsidR="00C4642B" w:rsidRDefault="00C4642B" w:rsidP="00C4642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60544F5A" w14:textId="77777777" w:rsidR="00C4642B" w:rsidRPr="007264D1" w:rsidRDefault="00C4642B" w:rsidP="00C4642B">
      <w:pPr>
        <w:rPr>
          <w:sz w:val="16"/>
        </w:rPr>
      </w:pPr>
      <w:r w:rsidRPr="007264D1">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1D752257" w14:textId="77777777" w:rsidR="00C4642B" w:rsidRPr="007264D1" w:rsidRDefault="00C4642B" w:rsidP="00C4642B">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31B313A3" w14:textId="77777777" w:rsidR="00C4642B" w:rsidRPr="007264D1" w:rsidRDefault="00C4642B" w:rsidP="00C4642B">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but,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of a competitor</w:t>
      </w:r>
      <w:r w:rsidRPr="007264D1">
        <w:rPr>
          <w:sz w:val="16"/>
        </w:rPr>
        <w:t xml:space="preserve"> from the market, the </w:t>
      </w:r>
      <w:r w:rsidRPr="00E926A5">
        <w:rPr>
          <w:rStyle w:val="StyleUnderline"/>
          <w:highlight w:val="cyan"/>
        </w:rPr>
        <w:t>competition</w:t>
      </w:r>
      <w:r w:rsidRPr="007264D1">
        <w:rPr>
          <w:sz w:val="16"/>
        </w:rPr>
        <w:t xml:space="preserve"> between employers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3E051840" w14:textId="77777777" w:rsidR="00C4642B" w:rsidRPr="00084FB2" w:rsidRDefault="00C4642B" w:rsidP="00C4642B">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64802664" w14:textId="77777777" w:rsidR="00C4642B" w:rsidRDefault="00C4642B" w:rsidP="00C4642B">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Bwitkov]</w:t>
      </w:r>
    </w:p>
    <w:p w14:paraId="234DADAF" w14:textId="77777777" w:rsidR="00C4642B" w:rsidRPr="00084FB2" w:rsidRDefault="00C4642B" w:rsidP="00C4642B">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760CE6DE" w14:textId="77777777" w:rsidR="00C4642B" w:rsidRPr="00FF1D85" w:rsidRDefault="00C4642B" w:rsidP="00C4642B">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[Non-STEM]</w:t>
      </w:r>
      <w:r w:rsidRPr="0089360B">
        <w:rPr>
          <w:rStyle w:val="StyleUnderline"/>
        </w:rPr>
        <w:t xml:space="preserve"> workers</w:t>
      </w:r>
      <w:r w:rsidRPr="00FF1D85">
        <w:rPr>
          <w:sz w:val="16"/>
        </w:rPr>
        <w:t xml:space="preserve"> in rural communities, e.g., for miners in towns with only few coal mines in close proximity,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6801B9BF" w14:textId="77777777" w:rsidR="00C4642B" w:rsidRPr="00FF1D85" w:rsidRDefault="00C4642B" w:rsidP="00C4642B">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each others’ engineers in order to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253FD231" w14:textId="77777777" w:rsidR="00C4642B" w:rsidRDefault="00C4642B" w:rsidP="00C4642B">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1C6F7AAB" w14:textId="77777777" w:rsidR="00C4642B" w:rsidRPr="00F418B7" w:rsidRDefault="00C4642B" w:rsidP="00C4642B">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7BC1B5EE" w14:textId="77777777" w:rsidR="00C4642B" w:rsidRPr="00EF0649" w:rsidRDefault="00C4642B" w:rsidP="00C4642B">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516D540F" w14:textId="77777777" w:rsidR="00C4642B" w:rsidRPr="003406D7" w:rsidRDefault="00C4642B" w:rsidP="00C4642B">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6A3EB32A" w14:textId="77777777" w:rsidR="00C4642B" w:rsidRPr="003406D7" w:rsidRDefault="00C4642B" w:rsidP="00C4642B">
      <w:pPr>
        <w:rPr>
          <w:sz w:val="16"/>
        </w:rPr>
      </w:pPr>
      <w:r w:rsidRPr="003406D7">
        <w:rPr>
          <w:sz w:val="16"/>
        </w:rPr>
        <w:t>KNOWLEDGE IS POWER</w:t>
      </w:r>
    </w:p>
    <w:p w14:paraId="026C4BCC" w14:textId="77777777" w:rsidR="00C4642B" w:rsidRPr="003406D7" w:rsidRDefault="00C4642B" w:rsidP="00C4642B">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0FA4760D" w14:textId="77777777" w:rsidR="00C4642B" w:rsidRPr="003406D7" w:rsidRDefault="00C4642B" w:rsidP="00C4642B">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makers—or,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33519942" w14:textId="77777777" w:rsidR="00C4642B" w:rsidRPr="003406D7" w:rsidRDefault="00C4642B" w:rsidP="00C4642B">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C713CDC" w14:textId="77777777" w:rsidR="00C4642B" w:rsidRPr="003406D7" w:rsidRDefault="00C4642B" w:rsidP="00C4642B">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F38B37D" w14:textId="77777777" w:rsidR="00C4642B" w:rsidRPr="003406D7" w:rsidRDefault="00C4642B" w:rsidP="00C4642B">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D4AAE02" w14:textId="77777777" w:rsidR="00C4642B" w:rsidRPr="00FD23A1" w:rsidRDefault="00C4642B" w:rsidP="00C4642B">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75025645" w14:textId="77777777" w:rsidR="00C4642B" w:rsidRPr="003406D7" w:rsidRDefault="00C4642B" w:rsidP="00C4642B">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75B48335" w14:textId="77777777" w:rsidR="00C4642B" w:rsidRPr="003406D7" w:rsidRDefault="00C4642B" w:rsidP="00C4642B">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291A890F" w14:textId="77777777" w:rsidR="00C4642B" w:rsidRPr="003406D7" w:rsidRDefault="00C4642B" w:rsidP="00C4642B">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7A08C136" w14:textId="77777777" w:rsidR="00C4642B" w:rsidRPr="003406D7" w:rsidRDefault="00C4642B" w:rsidP="00C4642B">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3CE940BC" w14:textId="77777777" w:rsidR="00C4642B" w:rsidRPr="003406D7" w:rsidRDefault="00C4642B" w:rsidP="00C4642B">
      <w:pPr>
        <w:rPr>
          <w:sz w:val="16"/>
        </w:rPr>
      </w:pPr>
      <w:r w:rsidRPr="003406D7">
        <w:rPr>
          <w:sz w:val="16"/>
        </w:rPr>
        <w:t>RACE TO THE TOP</w:t>
      </w:r>
    </w:p>
    <w:p w14:paraId="5B65398C" w14:textId="77777777" w:rsidR="00C4642B" w:rsidRPr="007E353B" w:rsidRDefault="00C4642B" w:rsidP="00C4642B">
      <w:pPr>
        <w:rPr>
          <w:sz w:val="16"/>
          <w:szCs w:val="16"/>
        </w:rPr>
      </w:pPr>
      <w:r w:rsidRPr="003406D7">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555D941D" w14:textId="77777777" w:rsidR="00C4642B" w:rsidRPr="007E353B" w:rsidRDefault="00C4642B" w:rsidP="00C4642B">
      <w:pPr>
        <w:rPr>
          <w:sz w:val="16"/>
          <w:szCs w:val="16"/>
        </w:rPr>
      </w:pP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0207F7BA" w14:textId="77777777" w:rsidR="00C4642B" w:rsidRPr="007E353B" w:rsidRDefault="00C4642B" w:rsidP="00C4642B">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06B75039" w14:textId="77777777" w:rsidR="00C4642B" w:rsidRPr="007E353B" w:rsidRDefault="00C4642B" w:rsidP="00C4642B">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418D5049" w14:textId="77777777" w:rsidR="00C4642B" w:rsidRPr="007E353B" w:rsidRDefault="00C4642B" w:rsidP="00C4642B">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654DC61E" w14:textId="77777777" w:rsidR="00C4642B" w:rsidRPr="003406D7" w:rsidRDefault="00C4642B" w:rsidP="00C4642B">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73B653FF" w14:textId="77777777" w:rsidR="00C4642B" w:rsidRPr="003406D7" w:rsidRDefault="00C4642B" w:rsidP="00C4642B">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34C15B71" w14:textId="77777777" w:rsidR="00C4642B" w:rsidRPr="003406D7" w:rsidRDefault="00C4642B" w:rsidP="00C4642B">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78DDD6FD" w14:textId="77777777" w:rsidR="00C4642B" w:rsidRPr="000F7C62" w:rsidRDefault="00C4642B" w:rsidP="00C4642B">
      <w:pPr>
        <w:rPr>
          <w:sz w:val="8"/>
          <w:szCs w:val="8"/>
        </w:rPr>
      </w:pPr>
      <w:r w:rsidRPr="000F7C62">
        <w:rPr>
          <w:sz w:val="8"/>
          <w:szCs w:val="8"/>
        </w:rPr>
        <w:t>A BATTLE OF SYSTEMS</w:t>
      </w:r>
    </w:p>
    <w:p w14:paraId="718D990D" w14:textId="77777777" w:rsidR="00C4642B" w:rsidRPr="000F7C62" w:rsidRDefault="00C4642B" w:rsidP="00C4642B">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60356C5A" w14:textId="77777777" w:rsidR="00C4642B" w:rsidRPr="000F7C62" w:rsidRDefault="00C4642B" w:rsidP="00C4642B">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7C8A906F" w14:textId="77777777" w:rsidR="00C4642B" w:rsidRPr="000F7C62" w:rsidRDefault="00C4642B" w:rsidP="00C4642B">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6AD3E70F" w14:textId="77777777" w:rsidR="00C4642B" w:rsidRPr="000F7C62" w:rsidRDefault="00C4642B" w:rsidP="00C4642B">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5E542AA6" w14:textId="77777777" w:rsidR="00C4642B" w:rsidRPr="000F7C62" w:rsidRDefault="00C4642B" w:rsidP="00C4642B">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5DF51A6A" w14:textId="77777777" w:rsidR="00C4642B" w:rsidRPr="000F7C62" w:rsidRDefault="00C4642B" w:rsidP="00C4642B">
      <w:pPr>
        <w:rPr>
          <w:sz w:val="8"/>
          <w:szCs w:val="8"/>
        </w:rPr>
      </w:pPr>
      <w:r w:rsidRPr="000F7C62">
        <w:rPr>
          <w:sz w:val="8"/>
          <w:szCs w:val="8"/>
        </w:rPr>
        <w:t>INVESTING IN THE FUTURE</w:t>
      </w:r>
    </w:p>
    <w:p w14:paraId="1F0334DE" w14:textId="77777777" w:rsidR="00C4642B" w:rsidRPr="000F7C62" w:rsidRDefault="00C4642B" w:rsidP="00C4642B">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590FF2C0" w14:textId="77777777" w:rsidR="00C4642B" w:rsidRPr="000F7C62" w:rsidRDefault="00C4642B" w:rsidP="00C4642B">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53E0A23D" w14:textId="77777777" w:rsidR="00C4642B" w:rsidRPr="000F7C62" w:rsidRDefault="00C4642B" w:rsidP="00C4642B">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BBCECFA" w14:textId="77777777" w:rsidR="00C4642B" w:rsidRPr="000F7C62" w:rsidRDefault="00C4642B" w:rsidP="00C4642B">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49DC2576" w14:textId="77777777" w:rsidR="00C4642B" w:rsidRPr="003406D7" w:rsidRDefault="00C4642B" w:rsidP="00C4642B">
      <w:pPr>
        <w:rPr>
          <w:sz w:val="16"/>
        </w:rPr>
      </w:pPr>
      <w:r w:rsidRPr="003406D7">
        <w:rPr>
          <w:sz w:val="16"/>
        </w:rPr>
        <w:t>THE BEST DEFENSE</w:t>
      </w:r>
    </w:p>
    <w:p w14:paraId="1D95F669" w14:textId="77777777" w:rsidR="00C4642B" w:rsidRPr="003406D7" w:rsidRDefault="00C4642B" w:rsidP="00C4642B">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1D1AEC1E" w14:textId="77777777" w:rsidR="00C4642B" w:rsidRPr="003406D7" w:rsidRDefault="00C4642B" w:rsidP="00C4642B">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r w:rsidRPr="00E926A5">
        <w:rPr>
          <w:rStyle w:val="Emphasis"/>
          <w:highlight w:val="cyan"/>
        </w:rPr>
        <w:t>cyberstrike</w:t>
      </w:r>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r w:rsidRPr="00E926A5">
        <w:rPr>
          <w:rStyle w:val="Emphasis"/>
          <w:highlight w:val="cyan"/>
        </w:rPr>
        <w:t>cyberdefenses</w:t>
      </w:r>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2CE109CD" w14:textId="77777777" w:rsidR="00C4642B" w:rsidRPr="003022BD" w:rsidRDefault="00C4642B" w:rsidP="00C4642B">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5041BB37" w14:textId="77777777" w:rsidR="00C4642B" w:rsidRPr="003406D7" w:rsidRDefault="00C4642B" w:rsidP="00C4642B">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4B7FA3C" w14:textId="77777777" w:rsidR="00C4642B" w:rsidRPr="003406D7" w:rsidRDefault="00C4642B" w:rsidP="00C4642B">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1078DB1" w14:textId="77777777" w:rsidR="00C4642B" w:rsidRPr="003406D7" w:rsidRDefault="00C4642B" w:rsidP="00C4642B">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39D37420" w14:textId="77777777" w:rsidR="00C4642B" w:rsidRPr="003406D7" w:rsidRDefault="00C4642B" w:rsidP="00C4642B">
      <w:pPr>
        <w:rPr>
          <w:sz w:val="16"/>
        </w:rPr>
      </w:pPr>
      <w:r w:rsidRPr="003406D7">
        <w:rPr>
          <w:sz w:val="16"/>
        </w:rPr>
        <w:t>PLAYING TO WIN</w:t>
      </w:r>
    </w:p>
    <w:p w14:paraId="001ACBA4" w14:textId="77777777" w:rsidR="00C4642B" w:rsidRPr="003406D7" w:rsidRDefault="00C4642B" w:rsidP="00C4642B">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1F030827" w14:textId="77777777" w:rsidR="00C4642B" w:rsidRDefault="00C4642B" w:rsidP="00C4642B">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r w:rsidRPr="00E926A5">
        <w:rPr>
          <w:rStyle w:val="Emphasis"/>
          <w:highlight w:val="cyan"/>
        </w:rPr>
        <w:t>deter</w:t>
      </w:r>
      <w:r w:rsidRPr="003406D7">
        <w:rPr>
          <w:sz w:val="16"/>
        </w:rPr>
        <w:t>—</w:t>
      </w:r>
      <w:r w:rsidRPr="00E926A5">
        <w:rPr>
          <w:rStyle w:val="StyleUnderline"/>
          <w:highlight w:val="cyan"/>
        </w:rPr>
        <w:t>and</w:t>
      </w:r>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525C9523" w14:textId="77777777" w:rsidR="00C4642B" w:rsidRPr="009621DB" w:rsidRDefault="00C4642B" w:rsidP="00C4642B">
      <w:pPr>
        <w:pStyle w:val="Heading4"/>
      </w:pPr>
      <w:r>
        <w:t xml:space="preserve">Innovation caps </w:t>
      </w:r>
      <w:r>
        <w:rPr>
          <w:u w:val="single"/>
        </w:rPr>
        <w:t>existential risks</w:t>
      </w:r>
      <w:r>
        <w:t>.</w:t>
      </w:r>
    </w:p>
    <w:p w14:paraId="44D24731" w14:textId="77777777" w:rsidR="00C4642B" w:rsidRPr="00304866" w:rsidRDefault="00C4642B" w:rsidP="00C4642B">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5201F6B8" w14:textId="77777777" w:rsidR="00C4642B" w:rsidRPr="00067FE1" w:rsidRDefault="00C4642B" w:rsidP="00C4642B">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r w:rsidRPr="00E926A5">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062DB78" w14:textId="77777777" w:rsidR="00C4642B" w:rsidRPr="00067FE1" w:rsidRDefault="00C4642B" w:rsidP="00C4642B">
      <w:pPr>
        <w:rPr>
          <w:sz w:val="16"/>
        </w:rPr>
      </w:pPr>
      <w:r w:rsidRPr="00067FE1">
        <w:rPr>
          <w:sz w:val="16"/>
        </w:rPr>
        <w:t xml:space="preserve">1 Introduction </w:t>
      </w:r>
    </w:p>
    <w:p w14:paraId="5B8A5047" w14:textId="77777777" w:rsidR="00C4642B" w:rsidRPr="004D68D5" w:rsidRDefault="00C4642B" w:rsidP="00C4642B">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64368AC8" w14:textId="77777777" w:rsidR="00C4642B" w:rsidRPr="00067FE1" w:rsidRDefault="00C4642B" w:rsidP="00C4642B">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1B771671" w14:textId="77777777" w:rsidR="00C4642B" w:rsidRPr="00067FE1" w:rsidRDefault="00C4642B" w:rsidP="00C4642B">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42A4A339" w14:textId="77777777" w:rsidR="00C4642B" w:rsidRPr="00522B89" w:rsidRDefault="00C4642B" w:rsidP="00C4642B">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116A80F" w14:textId="77777777" w:rsidR="00C4642B" w:rsidRPr="00067FE1" w:rsidRDefault="00C4642B" w:rsidP="00C4642B">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1D3A25F0" w14:textId="77777777" w:rsidR="00C4642B" w:rsidRPr="00067FE1" w:rsidRDefault="00C4642B" w:rsidP="00C4642B">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ACE1D89" w14:textId="77777777" w:rsidR="00C4642B" w:rsidRDefault="00C4642B" w:rsidP="00C4642B">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04FF733" w14:textId="77777777" w:rsidR="00C4642B" w:rsidRPr="00EC68AC" w:rsidRDefault="00C4642B" w:rsidP="00C4642B">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06CB1E9F" w14:textId="77777777" w:rsidR="00C4642B" w:rsidRDefault="00C4642B" w:rsidP="00C4642B">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39626AFE" w14:textId="77777777" w:rsidR="00C4642B" w:rsidRPr="007D480F" w:rsidRDefault="00C4642B" w:rsidP="00C4642B">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narrowly-focused, blockbuster-driven R&amp;D.(p21),(p71)</w:t>
      </w:r>
    </w:p>
    <w:p w14:paraId="0FAF52B7" w14:textId="77777777" w:rsidR="00C4642B" w:rsidRPr="007D480F" w:rsidRDefault="00C4642B" w:rsidP="00C4642B">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5404F20C" w14:textId="77777777" w:rsidR="00C4642B" w:rsidRPr="0069457E" w:rsidRDefault="00C4642B" w:rsidP="00C4642B">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5CC69FB5" w14:textId="77777777" w:rsidR="00C4642B" w:rsidRPr="0069457E" w:rsidRDefault="00C4642B" w:rsidP="00C4642B">
      <w:r w:rsidRPr="0069457E">
        <w:rPr>
          <w:rStyle w:val="Style13ptBold"/>
        </w:rPr>
        <w:t>Marjanovic and</w:t>
      </w:r>
      <w:r w:rsidRPr="0069457E">
        <w:t xml:space="preserve"> </w:t>
      </w:r>
      <w:r w:rsidRPr="0069457E">
        <w:rPr>
          <w:rStyle w:val="Style13ptBold"/>
        </w:rPr>
        <w:t xml:space="preserve">Feijao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4AE9CB6E" w14:textId="77777777" w:rsidR="00C4642B" w:rsidRPr="0069457E" w:rsidRDefault="00C4642B" w:rsidP="00C4642B">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062E0B4A" w14:textId="77777777" w:rsidR="00C4642B" w:rsidRPr="0069457E" w:rsidRDefault="00C4642B" w:rsidP="00C4642B">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2F73BE92" w14:textId="77777777" w:rsidR="00C4642B" w:rsidRPr="0069457E" w:rsidRDefault="00C4642B" w:rsidP="00C4642B">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0662B2B8" w14:textId="77777777" w:rsidR="00C4642B" w:rsidRPr="0069457E" w:rsidRDefault="00C4642B" w:rsidP="00C4642B">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the economic risks, the epidemiology of the disease and speed of escalation have led to a crisis-response by many governments around the world</w:t>
      </w:r>
      <w:r w:rsidRPr="0069457E">
        <w:rPr>
          <w:sz w:val="16"/>
          <w:szCs w:val="16"/>
        </w:rPr>
        <w:t xml:space="preserve">. This has in turn influenced the immediate industry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short term perspective because they are contained to specific regions and affect fewer people at present – or are re-emerging (e.g. Ebola) – or their impacts have not yet materialised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136F01DB" w14:textId="77777777" w:rsidR="00C4642B" w:rsidRDefault="00C4642B" w:rsidP="00C4642B">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incentivised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becoming crises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24A6ED33" w14:textId="77777777" w:rsidR="00C4642B" w:rsidRPr="00EC122E" w:rsidRDefault="00C4642B" w:rsidP="00C4642B">
      <w:pPr>
        <w:pStyle w:val="Heading4"/>
      </w:pPr>
      <w:r w:rsidRPr="00EC122E">
        <w:t>Disease causes extinction.</w:t>
      </w:r>
    </w:p>
    <w:p w14:paraId="32E691AC" w14:textId="77777777" w:rsidR="00C4642B" w:rsidRPr="00DD0284" w:rsidRDefault="00C4642B" w:rsidP="00C4642B">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526F4CA6" w14:textId="77777777" w:rsidR="00C4642B" w:rsidRPr="003A116C" w:rsidRDefault="00C4642B" w:rsidP="00C4642B">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12DC5BFE" w14:textId="77777777" w:rsidR="00C4642B" w:rsidRPr="003A116C" w:rsidRDefault="00C4642B" w:rsidP="00C4642B">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2AC1D107" w14:textId="77777777" w:rsidR="00C4642B" w:rsidRPr="00EC122E" w:rsidRDefault="00C4642B" w:rsidP="00C4642B">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687CC465" w14:textId="77777777" w:rsidR="00C4642B" w:rsidRPr="00EC122E" w:rsidRDefault="00C4642B" w:rsidP="00C4642B">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15874224" w14:textId="77777777" w:rsidR="00C4642B" w:rsidRPr="009B311D" w:rsidRDefault="00C4642B" w:rsidP="00C4642B">
      <w:pPr>
        <w:rPr>
          <w:sz w:val="16"/>
        </w:rPr>
      </w:pPr>
    </w:p>
    <w:p w14:paraId="010124B1" w14:textId="77777777" w:rsidR="00C4642B" w:rsidRPr="00603C3C" w:rsidRDefault="00C4642B" w:rsidP="00C4642B">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23E943F7" w14:textId="77777777" w:rsidR="00C4642B" w:rsidRDefault="00C4642B" w:rsidP="00C4642B">
      <w:r w:rsidRPr="00603C3C">
        <w:rPr>
          <w:rStyle w:val="Style13ptBold"/>
        </w:rPr>
        <w:t>Riviere, 21</w:t>
      </w:r>
      <w:r w:rsidRPr="00603C3C">
        <w:t xml:space="preserve"> </w:t>
      </w:r>
      <w:r>
        <w:t>[</w:t>
      </w:r>
      <w:r w:rsidRPr="00603C3C">
        <w:t xml:space="preserve">Candice Yandam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Iss. 6, Article 6,</w:t>
      </w:r>
      <w:r>
        <w:t xml:space="preserve"> </w:t>
      </w:r>
      <w:r w:rsidRPr="009D0303">
        <w:t>https://chicagounbound.uchicago.edu/uclrev/vol88/iss6/6</w:t>
      </w:r>
      <w:r w:rsidRPr="00603C3C">
        <w:t>]</w:t>
      </w:r>
    </w:p>
    <w:p w14:paraId="46E10DE8" w14:textId="77777777" w:rsidR="00C4642B" w:rsidRPr="009D0303" w:rsidRDefault="00C4642B" w:rsidP="00C4642B">
      <w:pPr>
        <w:rPr>
          <w:sz w:val="16"/>
        </w:rPr>
      </w:pPr>
      <w:r w:rsidRPr="009D0303">
        <w:rPr>
          <w:sz w:val="16"/>
        </w:rPr>
        <w:t xml:space="preserve">Llacua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Llacua’s visa expires, he will go back to his home country of Peru. If all goes well, his employer, a rancher, will probably petition and pay for another H-2A visa, and Llacua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Llacua and other migrant and nonmigrant shepherds. From October 1, 2013, to October 1, 2014, the WRA and MPAS were responsible for recruiting 91% of shepherds. 6 </w:t>
      </w:r>
    </w:p>
    <w:p w14:paraId="42DF64F2" w14:textId="77777777" w:rsidR="00C4642B" w:rsidRPr="00603C3C" w:rsidRDefault="00C4642B" w:rsidP="00C4642B">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0F306A0A" w14:textId="77777777" w:rsidR="00C4642B" w:rsidRPr="00603C3C" w:rsidRDefault="00C4642B" w:rsidP="00C4642B">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4F60B81B" w14:textId="77777777" w:rsidR="00C4642B" w:rsidRPr="00603C3C" w:rsidRDefault="00C4642B" w:rsidP="00C4642B">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4C83BFAC" w14:textId="77777777" w:rsidR="00C4642B" w:rsidRDefault="00C4642B" w:rsidP="00C4642B">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755CF77B" w14:textId="77777777" w:rsidR="00C4642B" w:rsidRPr="007E3B1A" w:rsidRDefault="00C4642B" w:rsidP="00C4642B">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0A8F2D43" w14:textId="77777777" w:rsidR="00C4642B" w:rsidRDefault="00C4642B" w:rsidP="00C4642B">
      <w:r w:rsidRPr="00CA4295">
        <w:rPr>
          <w:b/>
          <w:bCs/>
          <w:sz w:val="26"/>
          <w:szCs w:val="26"/>
        </w:rPr>
        <w:t>Eriksen 24</w:t>
      </w:r>
      <w:r>
        <w:t xml:space="preserve"> [Ken, Contributor to The Waterways Journal; May 31, 2024; “</w:t>
      </w:r>
      <w:r w:rsidRPr="00CA4295">
        <w:t>Feeding The World, One Barge At A Time</w:t>
      </w:r>
      <w:r>
        <w:t xml:space="preserve">”; </w:t>
      </w:r>
      <w:r w:rsidRPr="00CA4295">
        <w:t>https://www.waterwaysjournal.net/2024/05/31/feeding-the-world-one-barge-at-a-time/</w:t>
      </w:r>
      <w:r>
        <w:t xml:space="preserve"> Bwitkov]</w:t>
      </w:r>
    </w:p>
    <w:p w14:paraId="31C81551" w14:textId="77777777" w:rsidR="00C4642B" w:rsidRPr="00922ADF" w:rsidRDefault="00C4642B" w:rsidP="00C4642B">
      <w:pPr>
        <w:rPr>
          <w:sz w:val="16"/>
        </w:rPr>
      </w:pPr>
      <w:r w:rsidRPr="00922ADF">
        <w:rPr>
          <w:sz w:val="16"/>
        </w:rPr>
        <w:t>The World Hungers For Grains And Soybeans</w:t>
      </w:r>
    </w:p>
    <w:p w14:paraId="63E6A42F" w14:textId="77777777" w:rsidR="00C4642B" w:rsidRPr="00922ADF" w:rsidRDefault="00C4642B" w:rsidP="00C4642B">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22357E29" w14:textId="77777777" w:rsidR="00C4642B" w:rsidRPr="00922ADF" w:rsidRDefault="00C4642B" w:rsidP="00C4642B">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7935B1A0" w14:textId="77777777" w:rsidR="00C4642B" w:rsidRPr="007407A1" w:rsidRDefault="00C4642B" w:rsidP="00C4642B">
      <w:pPr>
        <w:rPr>
          <w:sz w:val="16"/>
          <w:szCs w:val="16"/>
        </w:rPr>
      </w:pPr>
      <w:r w:rsidRPr="007407A1">
        <w:rPr>
          <w:sz w:val="16"/>
          <w:szCs w:val="16"/>
        </w:rPr>
        <w:t>[Chart Omitted]</w:t>
      </w:r>
    </w:p>
    <w:p w14:paraId="1BEC32F3" w14:textId="77777777" w:rsidR="00C4642B" w:rsidRPr="00922ADF" w:rsidRDefault="00C4642B" w:rsidP="00C4642B">
      <w:pPr>
        <w:rPr>
          <w:sz w:val="16"/>
        </w:rPr>
      </w:pPr>
      <w:r w:rsidRPr="00922ADF">
        <w:rPr>
          <w:sz w:val="16"/>
        </w:rPr>
        <w:t>U.S. Crop Exports Losing Ground</w:t>
      </w:r>
    </w:p>
    <w:p w14:paraId="4F6B5670" w14:textId="77777777" w:rsidR="00C4642B" w:rsidRPr="00922ADF" w:rsidRDefault="00C4642B" w:rsidP="00C4642B">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63DFEF6F" w14:textId="77777777" w:rsidR="00C4642B" w:rsidRPr="00922ADF" w:rsidRDefault="00C4642B" w:rsidP="00C4642B">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20F172FB" w14:textId="77777777" w:rsidR="00C4642B" w:rsidRPr="00922ADF" w:rsidRDefault="00C4642B" w:rsidP="00C4642B">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69D4D21C" w14:textId="77777777" w:rsidR="00C4642B" w:rsidRPr="007407A1" w:rsidRDefault="00C4642B" w:rsidP="00C4642B">
      <w:pPr>
        <w:rPr>
          <w:sz w:val="16"/>
          <w:szCs w:val="16"/>
        </w:rPr>
      </w:pPr>
      <w:r w:rsidRPr="007407A1">
        <w:rPr>
          <w:sz w:val="16"/>
          <w:szCs w:val="16"/>
        </w:rPr>
        <w:t>[Chart Omitted]</w:t>
      </w:r>
    </w:p>
    <w:p w14:paraId="248D6E97" w14:textId="77777777" w:rsidR="00C4642B" w:rsidRPr="00922ADF" w:rsidRDefault="00C4642B" w:rsidP="00C4642B">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60D85857" w14:textId="77777777" w:rsidR="00C4642B" w:rsidRPr="00922ADF" w:rsidRDefault="00C4642B" w:rsidP="00C4642B">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66C1F85D" w14:textId="77777777" w:rsidR="00C4642B" w:rsidRPr="00922ADF" w:rsidRDefault="00C4642B" w:rsidP="00C4642B">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3A62042B" w14:textId="77777777" w:rsidR="00C4642B" w:rsidRPr="00922ADF" w:rsidRDefault="00C4642B" w:rsidP="00C4642B">
      <w:pPr>
        <w:rPr>
          <w:sz w:val="16"/>
        </w:rPr>
      </w:pPr>
      <w:r w:rsidRPr="00922ADF">
        <w:rPr>
          <w:sz w:val="16"/>
        </w:rPr>
        <w:t>U.S. Has Resilient And Reliable Supply Chain To Serve The Global Markets</w:t>
      </w:r>
    </w:p>
    <w:p w14:paraId="5D46AD2D" w14:textId="77777777" w:rsidR="00C4642B" w:rsidRPr="00922ADF" w:rsidRDefault="00C4642B" w:rsidP="00C4642B">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7B6E8317" w14:textId="77777777" w:rsidR="00C4642B" w:rsidRPr="00922ADF" w:rsidRDefault="00C4642B" w:rsidP="00C4642B">
      <w:pPr>
        <w:rPr>
          <w:sz w:val="16"/>
        </w:rPr>
      </w:pPr>
      <w:r w:rsidRPr="00922ADF">
        <w:rPr>
          <w:sz w:val="16"/>
        </w:rPr>
        <w:t>Efficient supply chain management minimizes losses and maximizes profits, essential for the economic well-being of U.S. farmers and the agricultural sector.</w:t>
      </w:r>
    </w:p>
    <w:p w14:paraId="59A81133" w14:textId="77777777" w:rsidR="00C4642B" w:rsidRPr="00922ADF" w:rsidRDefault="00C4642B" w:rsidP="00C4642B">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1FA8B782" w14:textId="77777777" w:rsidR="00C4642B" w:rsidRPr="00922ADF" w:rsidRDefault="00C4642B" w:rsidP="00C4642B">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2694B1DF" w14:textId="77777777" w:rsidR="00C4642B" w:rsidRPr="00922ADF" w:rsidRDefault="00C4642B" w:rsidP="00C4642B">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317881F8" w14:textId="77777777" w:rsidR="00C4642B" w:rsidRPr="00922ADF" w:rsidRDefault="00C4642B" w:rsidP="00C4642B">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771EC548" w14:textId="77777777" w:rsidR="00C4642B" w:rsidRPr="00922ADF" w:rsidRDefault="00C4642B" w:rsidP="00C4642B">
      <w:pPr>
        <w:rPr>
          <w:sz w:val="16"/>
        </w:rPr>
      </w:pPr>
      <w:r w:rsidRPr="00922ADF">
        <w:rPr>
          <w:sz w:val="16"/>
        </w:rPr>
        <w:t>The U.S. advantage in global grain and soybean trade is its transportation network.</w:t>
      </w:r>
    </w:p>
    <w:p w14:paraId="72835237" w14:textId="77777777" w:rsidR="00C4642B" w:rsidRPr="00922ADF" w:rsidRDefault="00C4642B" w:rsidP="00C4642B">
      <w:pPr>
        <w:rPr>
          <w:sz w:val="16"/>
        </w:rPr>
      </w:pPr>
      <w:r w:rsidRPr="00922ADF">
        <w:rPr>
          <w:sz w:val="16"/>
        </w:rPr>
        <w:t>Keeping Exports Flowing</w:t>
      </w:r>
    </w:p>
    <w:p w14:paraId="32F5F9F3" w14:textId="77777777" w:rsidR="00C4642B" w:rsidRDefault="00C4642B" w:rsidP="00C4642B">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21829D65" w14:textId="77777777" w:rsidR="00C4642B" w:rsidRDefault="00C4642B" w:rsidP="00C4642B">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2ADCF56C" w14:textId="77777777" w:rsidR="00C4642B" w:rsidRDefault="00C4642B" w:rsidP="00C4642B">
      <w:r w:rsidRPr="00401811">
        <w:rPr>
          <w:rStyle w:val="Style13ptBold"/>
        </w:rPr>
        <w:t>Cribb ’23</w:t>
      </w:r>
      <w:r>
        <w:t xml:space="preserve"> [Julian; Distinguished science writer with more than thirty awards for journalism, was a newspaper editor, founder of the influential ScienceAlert website and author of eight books, including The Coming Famine; Cambridge University Press, “Nuclear Awakening” in How to Fix a Broken Planet: Advice for Surviving the 21st Century, p. 44-53]</w:t>
      </w:r>
    </w:p>
    <w:p w14:paraId="79BFFFE1" w14:textId="77777777" w:rsidR="00C4642B" w:rsidRPr="004C229E" w:rsidRDefault="00C4642B" w:rsidP="00C4642B">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modernisation programmes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55C85E29" w14:textId="77777777" w:rsidR="00C4642B" w:rsidRPr="00636FBD" w:rsidRDefault="00C4642B" w:rsidP="00C4642B">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The Bulletin of the Atomic Scientists, which has maintained a vigil over the scale of the threat since it was founded by Albert Einstein and Robert Oppenheimer at the dawn of the nuclear age in the 1940s, set its Doomsday Clock at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02D13BD1" w14:textId="77777777" w:rsidR="00C4642B" w:rsidRPr="008C54BA" w:rsidRDefault="00C4642B" w:rsidP="00C4642B">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2FF06A23" w14:textId="77777777" w:rsidR="00C4642B" w:rsidRPr="008C54BA" w:rsidRDefault="00C4642B" w:rsidP="00C4642B">
      <w:pPr>
        <w:rPr>
          <w:sz w:val="16"/>
        </w:rPr>
      </w:pP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ante</w:t>
      </w:r>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352496D0" w14:textId="77777777" w:rsidR="00C4642B" w:rsidRPr="008C54BA" w:rsidRDefault="00C4642B" w:rsidP="00C4642B">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57BA68BA" w14:textId="77777777" w:rsidR="00C4642B" w:rsidRPr="008C54BA" w:rsidRDefault="00C4642B" w:rsidP="00C4642B">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25508622" w14:textId="77777777" w:rsidR="00C4642B" w:rsidRPr="008C54BA" w:rsidRDefault="00C4642B" w:rsidP="00C4642B">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1D3682AC" w14:textId="77777777" w:rsidR="00C4642B" w:rsidRDefault="00C4642B" w:rsidP="00C4642B">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r w:rsidRPr="00E926A5">
        <w:rPr>
          <w:rStyle w:val="StyleUnderline"/>
          <w:highlight w:val="cyan"/>
        </w:rPr>
        <w:t>popula¬tion</w:t>
      </w:r>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8C54BA">
        <w:rPr>
          <w:rStyle w:val="Emphasis"/>
        </w:rPr>
        <w:t>human extinction</w:t>
      </w:r>
      <w:r w:rsidRPr="008C54BA">
        <w:rPr>
          <w:sz w:val="16"/>
        </w:rPr>
        <w:t>.</w:t>
      </w:r>
    </w:p>
    <w:p w14:paraId="4F3FBC6D" w14:textId="77777777" w:rsidR="00C4642B" w:rsidRPr="00EC68AC" w:rsidRDefault="00C4642B" w:rsidP="00C4642B">
      <w:pPr>
        <w:pStyle w:val="Heading4"/>
      </w:pPr>
      <w:r>
        <w:t xml:space="preserve">Counteracting </w:t>
      </w:r>
      <w:r>
        <w:rPr>
          <w:u w:val="single"/>
        </w:rPr>
        <w:t>food insecurity</w:t>
      </w:r>
      <w:r>
        <w:t xml:space="preserve"> with </w:t>
      </w:r>
      <w:r>
        <w:rPr>
          <w:u w:val="single"/>
        </w:rPr>
        <w:t>US exports</w:t>
      </w:r>
      <w:r>
        <w:t xml:space="preserve"> solves </w:t>
      </w:r>
      <w:r>
        <w:rPr>
          <w:u w:val="single"/>
        </w:rPr>
        <w:t>terror</w:t>
      </w:r>
      <w:r>
        <w:t xml:space="preserve">, </w:t>
      </w:r>
      <w:r>
        <w:rPr>
          <w:u w:val="single"/>
        </w:rPr>
        <w:t>development</w:t>
      </w:r>
      <w:r>
        <w:t xml:space="preserve">, and China’s influence in </w:t>
      </w:r>
      <w:r>
        <w:rPr>
          <w:u w:val="single"/>
        </w:rPr>
        <w:t>Africa</w:t>
      </w:r>
    </w:p>
    <w:p w14:paraId="5B2C876D" w14:textId="77777777" w:rsidR="00C4642B" w:rsidRDefault="00C4642B" w:rsidP="00C4642B">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Bwitkov]</w:t>
      </w:r>
    </w:p>
    <w:p w14:paraId="565434AB" w14:textId="77777777" w:rsidR="00C4642B" w:rsidRPr="00EC68AC" w:rsidRDefault="00C4642B" w:rsidP="00C4642B">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77755650" w14:textId="77777777" w:rsidR="00C4642B" w:rsidRPr="00EC68AC" w:rsidRDefault="00C4642B" w:rsidP="00C4642B">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6B7D453A" w14:textId="77777777" w:rsidR="00C4642B" w:rsidRPr="00EC68AC" w:rsidRDefault="00C4642B" w:rsidP="00C4642B">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3FD5C02D" w14:textId="77777777" w:rsidR="00C4642B" w:rsidRPr="00942864" w:rsidRDefault="00C4642B" w:rsidP="00C4642B">
      <w:pPr>
        <w:pStyle w:val="Heading4"/>
        <w:rPr>
          <w:u w:val="single"/>
        </w:rPr>
      </w:pPr>
      <w:r>
        <w:t xml:space="preserve">Terrorism causes </w:t>
      </w:r>
      <w:r>
        <w:rPr>
          <w:u w:val="single"/>
        </w:rPr>
        <w:t>extinction</w:t>
      </w:r>
      <w:r>
        <w:t xml:space="preserve"> through </w:t>
      </w:r>
      <w:r>
        <w:rPr>
          <w:u w:val="single"/>
        </w:rPr>
        <w:t>multiple avenues</w:t>
      </w:r>
    </w:p>
    <w:p w14:paraId="063A4CCD" w14:textId="77777777" w:rsidR="00C4642B" w:rsidRPr="00AB309E" w:rsidRDefault="00C4642B" w:rsidP="00C4642B">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05A10EC5" w14:textId="77777777" w:rsidR="00C4642B" w:rsidRPr="003D06D2" w:rsidRDefault="00C4642B" w:rsidP="00C4642B">
      <w:pPr>
        <w:rPr>
          <w:rStyle w:val="StyleUnderline"/>
        </w:rPr>
      </w:pPr>
      <w:r w:rsidRPr="003D06D2">
        <w:rPr>
          <w:rStyle w:val="StyleUnderline"/>
        </w:rPr>
        <w:t xml:space="preserve">III. </w:t>
      </w:r>
      <w:r w:rsidRPr="00E926A5">
        <w:rPr>
          <w:rStyle w:val="StyleUnderline"/>
          <w:b/>
          <w:bCs/>
          <w:highlight w:val="cyan"/>
          <w:bdr w:val="single" w:sz="4" w:space="0" w:color="auto"/>
        </w:rPr>
        <w:t>Types of existential terr</w:t>
      </w:r>
      <w:r w:rsidRPr="00947B53">
        <w:rPr>
          <w:rStyle w:val="StyleUnderline"/>
          <w:b/>
          <w:bCs/>
          <w:bdr w:val="single" w:sz="4" w:space="0" w:color="auto"/>
        </w:rPr>
        <w:t>orism</w:t>
      </w:r>
    </w:p>
    <w:p w14:paraId="0EC05B2F" w14:textId="77777777" w:rsidR="00C4642B" w:rsidRPr="005C5AB9" w:rsidRDefault="00C4642B" w:rsidP="00C4642B">
      <w:pPr>
        <w:rPr>
          <w:rStyle w:val="StyleUnderline"/>
          <w:b/>
          <w:bCs/>
        </w:rPr>
      </w:pPr>
      <w:r w:rsidRPr="00E926A5">
        <w:rPr>
          <w:rStyle w:val="StyleUnderline"/>
          <w:b/>
          <w:bCs/>
          <w:highlight w:val="cyan"/>
        </w:rPr>
        <w:t>Three</w:t>
      </w:r>
      <w:r w:rsidRPr="002849CE">
        <w:rPr>
          <w:rStyle w:val="StyleUnderline"/>
          <w:b/>
          <w:bCs/>
        </w:rPr>
        <w:t xml:space="preserve"> main </w:t>
      </w:r>
      <w:r w:rsidRPr="00E926A5">
        <w:rPr>
          <w:rStyle w:val="StyleUnderline"/>
          <w:b/>
          <w:bCs/>
          <w:highlight w:val="cyan"/>
        </w:rPr>
        <w:t>path</w:t>
      </w:r>
      <w:r w:rsidRPr="00947B53">
        <w:rPr>
          <w:rStyle w:val="StyleUnderline"/>
          <w:b/>
          <w:bCs/>
        </w:rPr>
        <w:t>way</w:t>
      </w:r>
      <w:r w:rsidRPr="00E926A5">
        <w:rPr>
          <w:rStyle w:val="StyleUnderline"/>
          <w:b/>
          <w:bCs/>
          <w:highlight w:val="cyan"/>
        </w:rPr>
        <w:t xml:space="preserve">s </w:t>
      </w:r>
      <w:r w:rsidRPr="00947B53">
        <w:rPr>
          <w:rStyle w:val="StyleUnderline"/>
          <w:b/>
          <w:bCs/>
        </w:rPr>
        <w:t>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947B53">
        <w:rPr>
          <w:rStyle w:val="StyleUnderline"/>
          <w:b/>
          <w:bCs/>
          <w:bdr w:val="single" w:sz="4" w:space="0" w:color="auto"/>
        </w:rPr>
        <w:t xml:space="preserve">existential </w:t>
      </w:r>
      <w:r w:rsidRPr="00E926A5">
        <w:rPr>
          <w:rStyle w:val="StyleUnderline"/>
          <w:b/>
          <w:bCs/>
          <w:highlight w:val="cyan"/>
          <w:bdr w:val="single" w:sz="4" w:space="0" w:color="auto"/>
        </w:rPr>
        <w:t>attacks</w:t>
      </w:r>
      <w:r w:rsidRPr="002849CE">
        <w:rPr>
          <w:rStyle w:val="StyleUnderline"/>
          <w:b/>
          <w:bCs/>
          <w:bdr w:val="single" w:sz="4" w:space="0" w:color="auto"/>
        </w:rPr>
        <w:t xml:space="preserve">, existential </w:t>
      </w:r>
      <w:r w:rsidRPr="00E926A5">
        <w:rPr>
          <w:rStyle w:val="StyleUnderline"/>
          <w:b/>
          <w:bCs/>
          <w:highlight w:val="cyan"/>
          <w:bdr w:val="single" w:sz="4" w:space="0" w:color="auto"/>
        </w:rPr>
        <w:t>spoilers and</w:t>
      </w:r>
      <w:r w:rsidRPr="002849CE">
        <w:rPr>
          <w:rStyle w:val="StyleUnderline"/>
          <w:b/>
          <w:bCs/>
          <w:bdr w:val="single" w:sz="4" w:space="0" w:color="auto"/>
        </w:rPr>
        <w:t xml:space="preserve"> systemic </w:t>
      </w:r>
      <w:r w:rsidRPr="00E926A5">
        <w:rPr>
          <w:rStyle w:val="StyleUnderline"/>
          <w:b/>
          <w:bCs/>
          <w:highlight w:val="cyan"/>
          <w:bdr w:val="single" w:sz="4" w:space="0" w:color="auto"/>
        </w:rPr>
        <w:t>harm</w:t>
      </w:r>
      <w:r w:rsidRPr="00947B53">
        <w:rPr>
          <w:rStyle w:val="StyleUnderline"/>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time period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0476D5B9" w14:textId="77777777" w:rsidR="00C4642B" w:rsidRPr="003D06D2" w:rsidRDefault="00C4642B" w:rsidP="00C4642B">
      <w:pPr>
        <w:rPr>
          <w:rStyle w:val="StyleUnderline"/>
        </w:rPr>
      </w:pPr>
      <w:r w:rsidRPr="006A4CFA">
        <w:rPr>
          <w:sz w:val="16"/>
        </w:rPr>
        <w:t xml:space="preserve">1. </w:t>
      </w:r>
      <w:r w:rsidRPr="00A65A6F">
        <w:rPr>
          <w:rStyle w:val="StyleUnderline"/>
          <w:b/>
          <w:bCs/>
        </w:rPr>
        <w:t xml:space="preserve">Existential </w:t>
      </w:r>
      <w:r w:rsidRPr="00E926A5">
        <w:rPr>
          <w:rStyle w:val="StyleUnderline"/>
          <w:b/>
          <w:bCs/>
          <w:highlight w:val="cyan"/>
        </w:rPr>
        <w:t>attack</w:t>
      </w:r>
    </w:p>
    <w:p w14:paraId="5DF1BDCC" w14:textId="77777777" w:rsidR="00C4642B" w:rsidRPr="006A4CFA" w:rsidRDefault="00C4642B" w:rsidP="00C4642B">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E926A5">
        <w:rPr>
          <w:rStyle w:val="StyleUnderline"/>
          <w:highlight w:val="cyan"/>
        </w:rPr>
        <w:t>must</w:t>
      </w:r>
      <w:r w:rsidRPr="003D06D2">
        <w:rPr>
          <w:rStyle w:val="StyleUnderline"/>
        </w:rPr>
        <w:t xml:space="preserve"> either </w:t>
      </w:r>
      <w:r w:rsidRPr="00E926A5">
        <w:rPr>
          <w:rStyle w:val="StyleUnderline"/>
          <w:highlight w:val="cyan"/>
        </w:rPr>
        <w:t>wield</w:t>
      </w:r>
      <w:r w:rsidRPr="00947B53">
        <w:rPr>
          <w:rStyle w:val="StyleUnderline"/>
        </w:rPr>
        <w:t xml:space="preserve"> </w:t>
      </w:r>
      <w:r w:rsidRPr="00947B53">
        <w:rPr>
          <w:rStyle w:val="StyleUnderline"/>
          <w:b/>
          <w:bCs/>
        </w:rPr>
        <w:t xml:space="preserve">considerable </w:t>
      </w:r>
      <w:r w:rsidRPr="00E926A5">
        <w:rPr>
          <w:rStyle w:val="StyleUnderline"/>
          <w:b/>
          <w:bCs/>
          <w:highlight w:val="cyan"/>
        </w:rPr>
        <w:t>tech</w:t>
      </w:r>
      <w:r w:rsidRPr="00947B53">
        <w:rPr>
          <w:rStyle w:val="StyleUnderline"/>
          <w:b/>
          <w:bCs/>
        </w:rPr>
        <w:t>nologies</w:t>
      </w:r>
      <w:r w:rsidRPr="003D06D2">
        <w:rPr>
          <w:rStyle w:val="StyleUnderline"/>
        </w:rPr>
        <w:t xml:space="preserve"> </w:t>
      </w:r>
      <w:r w:rsidRPr="00E926A5">
        <w:rPr>
          <w:rStyle w:val="StyleUnderline"/>
          <w:highlight w:val="cyan"/>
        </w:rPr>
        <w:t>or</w:t>
      </w:r>
      <w:r w:rsidRPr="003D06D2">
        <w:rPr>
          <w:rStyle w:val="StyleUnderline"/>
        </w:rPr>
        <w:t xml:space="preserve"> be able to </w:t>
      </w:r>
      <w:r w:rsidRPr="00A65A6F">
        <w:rPr>
          <w:rStyle w:val="StyleUnderline"/>
          <w:b/>
          <w:bCs/>
        </w:rPr>
        <w:t xml:space="preserve">adroitly </w:t>
      </w:r>
      <w:r w:rsidRPr="00E926A5">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1E0B1FAA" w14:textId="77777777" w:rsidR="00C4642B" w:rsidRPr="003D06D2" w:rsidRDefault="00C4642B" w:rsidP="00C4642B">
      <w:pPr>
        <w:rPr>
          <w:rStyle w:val="StyleUnderline"/>
        </w:rPr>
      </w:pPr>
      <w:r w:rsidRPr="006A4CFA">
        <w:rPr>
          <w:sz w:val="16"/>
        </w:rPr>
        <w:t xml:space="preserve">a. </w:t>
      </w:r>
      <w:r w:rsidRPr="00A65A6F">
        <w:rPr>
          <w:rStyle w:val="StyleUnderline"/>
          <w:b/>
          <w:bCs/>
        </w:rPr>
        <w:t>Direct attack</w:t>
      </w:r>
    </w:p>
    <w:p w14:paraId="2BCA8D75" w14:textId="77777777" w:rsidR="00C4642B" w:rsidRPr="006A4CFA" w:rsidRDefault="00C4642B" w:rsidP="00C4642B">
      <w:pPr>
        <w:rPr>
          <w:sz w:val="16"/>
        </w:rPr>
      </w:pPr>
      <w:r w:rsidRPr="006A4CFA">
        <w:rPr>
          <w:sz w:val="16"/>
        </w:rPr>
        <w:t xml:space="preserve">i. </w:t>
      </w:r>
      <w:r w:rsidRPr="00E926A5">
        <w:rPr>
          <w:rStyle w:val="StyleUnderline"/>
          <w:b/>
          <w:bCs/>
          <w:highlight w:val="cyan"/>
        </w:rPr>
        <w:t>Genetic</w:t>
      </w:r>
      <w:r w:rsidRPr="00A65A6F">
        <w:rPr>
          <w:rStyle w:val="StyleUnderline"/>
          <w:b/>
          <w:bCs/>
        </w:rPr>
        <w:t xml:space="preserve">ally engineered </w:t>
      </w:r>
      <w:r w:rsidRPr="00E926A5">
        <w:rPr>
          <w:rStyle w:val="StyleUnderline"/>
          <w:b/>
          <w:bCs/>
          <w:highlight w:val="cyan"/>
        </w:rPr>
        <w:t>microorganisms</w:t>
      </w:r>
    </w:p>
    <w:p w14:paraId="14A18D09" w14:textId="77777777" w:rsidR="00C4642B" w:rsidRPr="003D06D2" w:rsidRDefault="00C4642B" w:rsidP="00C4642B">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947B53">
        <w:rPr>
          <w:rStyle w:val="StyleUnderline"/>
        </w:rPr>
        <w:t>within</w:t>
      </w:r>
      <w:r w:rsidRPr="003D06D2">
        <w:rPr>
          <w:rStyle w:val="StyleUnderline"/>
        </w:rPr>
        <w:t xml:space="preserve"> the </w:t>
      </w:r>
      <w:r w:rsidRPr="00E926A5">
        <w:rPr>
          <w:rStyle w:val="StyleUnderline"/>
          <w:highlight w:val="cyan"/>
        </w:rPr>
        <w:t>capability</w:t>
      </w:r>
      <w:r w:rsidRPr="00947B53">
        <w:rPr>
          <w:rStyle w:val="StyleUnderline"/>
        </w:rPr>
        <w:t xml:space="preserve"> of terrorists </w:t>
      </w:r>
      <w:r w:rsidRPr="00E926A5">
        <w:rPr>
          <w:rStyle w:val="StyleUnderline"/>
          <w:highlight w:val="cyan"/>
        </w:rPr>
        <w:t xml:space="preserve">to </w:t>
      </w:r>
      <w:r w:rsidRPr="00E926A5">
        <w:rPr>
          <w:rStyle w:val="StyleUnderline"/>
          <w:b/>
          <w:bCs/>
          <w:highlight w:val="cyan"/>
        </w:rPr>
        <w:t>produce</w:t>
      </w:r>
      <w:r w:rsidRPr="00E926A5">
        <w:rPr>
          <w:rStyle w:val="StyleUnderline"/>
          <w:highlight w:val="cyan"/>
        </w:rPr>
        <w:t xml:space="preserve"> and </w:t>
      </w:r>
      <w:r w:rsidRPr="00E926A5">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E926A5">
        <w:rPr>
          <w:rStyle w:val="StyleUnderline"/>
          <w:highlight w:val="cyan"/>
        </w:rPr>
        <w:t>makes the</w:t>
      </w:r>
      <w:r w:rsidRPr="00947B53">
        <w:rPr>
          <w:rStyle w:val="StyleUnderline"/>
        </w:rPr>
        <w:t>m</w:t>
      </w:r>
      <w:r w:rsidRPr="003D06D2">
        <w:rPr>
          <w:rStyle w:val="StyleUnderline"/>
        </w:rPr>
        <w:t xml:space="preserve"> the </w:t>
      </w:r>
      <w:r w:rsidRPr="00E926A5">
        <w:rPr>
          <w:rStyle w:val="StyleUnderline"/>
          <w:b/>
          <w:bCs/>
          <w:highlight w:val="cyan"/>
        </w:rPr>
        <w:t>ultimate</w:t>
      </w:r>
      <w:r w:rsidRPr="00947B53">
        <w:rPr>
          <w:rStyle w:val="StyleUnderline"/>
          <w:b/>
          <w:bCs/>
        </w:rPr>
        <w:t xml:space="preserve"> asymmetric </w:t>
      </w:r>
      <w:r w:rsidRPr="00947B53">
        <w:rPr>
          <w:rStyle w:val="StyleUnderline"/>
          <w:b/>
          <w:bCs/>
          <w:highlight w:val="cyan"/>
        </w:rPr>
        <w:t>weapon</w:t>
      </w:r>
      <w:r w:rsidRPr="00947B53">
        <w:rPr>
          <w:rStyle w:val="StyleUnderline"/>
          <w:highlight w:val="cyan"/>
        </w:rPr>
        <w:t xml:space="preserve"> for</w:t>
      </w:r>
      <w:r w:rsidRPr="003D06D2">
        <w:rPr>
          <w:rStyle w:val="StyleUnderline"/>
        </w:rPr>
        <w:t xml:space="preserve"> terrorists and other small </w:t>
      </w:r>
      <w:r w:rsidRPr="00E926A5">
        <w:rPr>
          <w:rStyle w:val="StyleUnderline"/>
          <w:b/>
          <w:bCs/>
          <w:highlight w:val="cyan"/>
        </w:rPr>
        <w:t>groups</w:t>
      </w:r>
      <w:r w:rsidRPr="003D06D2">
        <w:rPr>
          <w:rStyle w:val="StyleUnderline"/>
        </w:rPr>
        <w:t xml:space="preserve"> or individual actors </w:t>
      </w:r>
      <w:r w:rsidRPr="00E926A5">
        <w:rPr>
          <w:rStyle w:val="StyleUnderline"/>
          <w:b/>
          <w:bCs/>
          <w:highlight w:val="cyan"/>
        </w:rPr>
        <w:t>seeking to destroy the world</w:t>
      </w:r>
      <w:r w:rsidRPr="003D06D2">
        <w:rPr>
          <w:rStyle w:val="StyleUnderline"/>
        </w:rPr>
        <w:t>.</w:t>
      </w:r>
    </w:p>
    <w:p w14:paraId="14AC4958" w14:textId="77777777" w:rsidR="00C4642B" w:rsidRPr="003D06D2" w:rsidRDefault="00C4642B" w:rsidP="00C4642B">
      <w:pPr>
        <w:rPr>
          <w:sz w:val="12"/>
          <w:szCs w:val="12"/>
        </w:rPr>
      </w:pPr>
      <w:r w:rsidRPr="003D06D2">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30867BDA" w14:textId="77777777" w:rsidR="00C4642B" w:rsidRPr="003D06D2" w:rsidRDefault="00C4642B" w:rsidP="00C4642B">
      <w:pPr>
        <w:rPr>
          <w:sz w:val="12"/>
          <w:szCs w:val="12"/>
        </w:rPr>
      </w:pPr>
      <w:r w:rsidRPr="003D06D2">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324A2D97" w14:textId="77777777" w:rsidR="00C4642B" w:rsidRPr="003D06D2" w:rsidRDefault="00C4642B" w:rsidP="00C4642B">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62C3DA10" w14:textId="77777777" w:rsidR="00C4642B" w:rsidRPr="003D06D2" w:rsidRDefault="00C4642B" w:rsidP="00C4642B">
      <w:pPr>
        <w:rPr>
          <w:sz w:val="12"/>
          <w:szCs w:val="12"/>
        </w:rPr>
      </w:pPr>
      <w:r w:rsidRPr="003D06D2">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0E917A59" w14:textId="77777777" w:rsidR="00C4642B" w:rsidRPr="003D06D2" w:rsidRDefault="00C4642B" w:rsidP="00C4642B">
      <w:pPr>
        <w:rPr>
          <w:rStyle w:val="StyleUnderline"/>
        </w:rPr>
      </w:pPr>
      <w:r w:rsidRPr="006A4CFA">
        <w:rPr>
          <w:sz w:val="16"/>
        </w:rPr>
        <w:t xml:space="preserve">ii. </w:t>
      </w:r>
      <w:r w:rsidRPr="00E926A5">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7E0F5656" w14:textId="77777777" w:rsidR="00C4642B" w:rsidRPr="006A4CFA" w:rsidRDefault="00C4642B" w:rsidP="00C4642B">
      <w:pPr>
        <w:rPr>
          <w:sz w:val="16"/>
        </w:rPr>
      </w:pPr>
      <w:r w:rsidRPr="003D06D2">
        <w:rPr>
          <w:rStyle w:val="StyleUnderline"/>
        </w:rPr>
        <w:t xml:space="preserve">While </w:t>
      </w:r>
      <w:r w:rsidRPr="00E926A5">
        <w:rPr>
          <w:rStyle w:val="StyleUnderline"/>
          <w:b/>
          <w:bCs/>
          <w:highlight w:val="cyan"/>
        </w:rPr>
        <w:t>biotech</w:t>
      </w:r>
      <w:r w:rsidRPr="00316FDA">
        <w:rPr>
          <w:rStyle w:val="StyleUnderline"/>
          <w:b/>
          <w:bCs/>
        </w:rPr>
        <w:t>nology</w:t>
      </w:r>
      <w:r w:rsidRPr="003D06D2">
        <w:rPr>
          <w:rStyle w:val="StyleUnderline"/>
        </w:rPr>
        <w:t xml:space="preserve"> </w:t>
      </w:r>
      <w:r w:rsidRPr="00E926A5">
        <w:rPr>
          <w:rStyle w:val="StyleUnderline"/>
          <w:highlight w:val="cyan"/>
        </w:rPr>
        <w:t>is</w:t>
      </w:r>
      <w:r w:rsidRPr="003D06D2">
        <w:rPr>
          <w:rStyle w:val="StyleUnderline"/>
        </w:rPr>
        <w:t xml:space="preserve"> already </w:t>
      </w:r>
      <w:r w:rsidRPr="00947B53">
        <w:rPr>
          <w:rStyle w:val="StyleUnderline"/>
          <w:b/>
          <w:bCs/>
          <w:highlight w:val="cyan"/>
        </w:rPr>
        <w:t>widespread</w:t>
      </w:r>
      <w:r w:rsidRPr="00947B53">
        <w:rPr>
          <w:rStyle w:val="StyleUnderline"/>
        </w:rPr>
        <w:t xml:space="preserve"> and </w:t>
      </w:r>
      <w:r w:rsidRPr="00947B53">
        <w:rPr>
          <w:rStyle w:val="StyleUnderline"/>
          <w:b/>
          <w:bCs/>
        </w:rPr>
        <w:t xml:space="preserve">advancing </w:t>
      </w:r>
      <w:r w:rsidRPr="00316FDA">
        <w:rPr>
          <w:rStyle w:val="StyleUnderline"/>
          <w:b/>
          <w:bCs/>
        </w:rPr>
        <w:t>rapidly</w:t>
      </w:r>
      <w:r w:rsidRPr="003D06D2">
        <w:rPr>
          <w:rStyle w:val="StyleUnderline"/>
        </w:rPr>
        <w:t xml:space="preserve">, there are </w:t>
      </w:r>
      <w:r w:rsidRPr="00E926A5">
        <w:rPr>
          <w:rStyle w:val="StyleUnderline"/>
          <w:highlight w:val="cyan"/>
        </w:rPr>
        <w:t>also more</w:t>
      </w:r>
      <w:r w:rsidRPr="003D06D2">
        <w:rPr>
          <w:rStyle w:val="StyleUnderline"/>
        </w:rPr>
        <w:t xml:space="preserve"> speculative </w:t>
      </w:r>
      <w:r w:rsidRPr="00E926A5">
        <w:rPr>
          <w:rStyle w:val="StyleUnderline"/>
          <w:highlight w:val="cyan"/>
        </w:rPr>
        <w:t>tech</w:t>
      </w:r>
      <w:r w:rsidRPr="003D06D2">
        <w:rPr>
          <w:rStyle w:val="StyleUnderline"/>
        </w:rPr>
        <w:t xml:space="preserve">nologies </w:t>
      </w:r>
      <w:r w:rsidRPr="00E926A5">
        <w:rPr>
          <w:rStyle w:val="StyleUnderline"/>
          <w:highlight w:val="cyan"/>
        </w:rPr>
        <w:t>that could</w:t>
      </w:r>
      <w:r w:rsidRPr="003D06D2">
        <w:rPr>
          <w:rStyle w:val="StyleUnderline"/>
        </w:rPr>
        <w:t xml:space="preserve"> conceivably </w:t>
      </w:r>
      <w:r w:rsidRPr="00E926A5">
        <w:rPr>
          <w:rStyle w:val="StyleUnderline"/>
          <w:highlight w:val="cyan"/>
        </w:rPr>
        <w:t xml:space="preserve">be </w:t>
      </w:r>
      <w:r w:rsidRPr="00E926A5">
        <w:rPr>
          <w:rStyle w:val="StyleUnderline"/>
          <w:b/>
          <w:bCs/>
          <w:highlight w:val="cyan"/>
        </w:rPr>
        <w:t>employed</w:t>
      </w:r>
      <w:r w:rsidRPr="003D06D2">
        <w:rPr>
          <w:rStyle w:val="StyleUnderline"/>
        </w:rPr>
        <w:t xml:space="preserve"> by terrorists </w:t>
      </w:r>
      <w:r w:rsidRPr="00947B53">
        <w:rPr>
          <w:rStyle w:val="StyleUnderline"/>
        </w:rPr>
        <w:t xml:space="preserve">as </w:t>
      </w:r>
      <w:r w:rsidRPr="00947B53">
        <w:rPr>
          <w:rStyle w:val="StyleUnderline"/>
          <w:b/>
          <w:bCs/>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unliveable or exterminate humanity. </w:t>
      </w:r>
      <w:r w:rsidRPr="00947B53">
        <w:rPr>
          <w:rStyle w:val="StyleUnderline"/>
        </w:rPr>
        <w:t xml:space="preserve">Even a </w:t>
      </w:r>
      <w:r w:rsidRPr="00E926A5">
        <w:rPr>
          <w:rStyle w:val="StyleUnderline"/>
          <w:b/>
          <w:bCs/>
          <w:highlight w:val="cyan"/>
        </w:rPr>
        <w:t>simple ASI</w:t>
      </w:r>
      <w:r w:rsidRPr="003D06D2">
        <w:rPr>
          <w:rStyle w:val="StyleUnderline"/>
        </w:rPr>
        <w:t xml:space="preserve"> designed to calculate the last digit of pi or create paperclips </w:t>
      </w:r>
      <w:r w:rsidRPr="00947B53">
        <w:rPr>
          <w:rStyle w:val="StyleUnderline"/>
        </w:rPr>
        <w:t xml:space="preserve">could </w:t>
      </w:r>
      <w:r w:rsidRPr="00E926A5">
        <w:rPr>
          <w:rStyle w:val="StyleUnderline"/>
          <w:highlight w:val="cyan"/>
        </w:rPr>
        <w:t xml:space="preserve">cause </w:t>
      </w:r>
      <w:r w:rsidRPr="00E926A5">
        <w:rPr>
          <w:rStyle w:val="StyleUnderline"/>
          <w:b/>
          <w:bCs/>
          <w:highlight w:val="cyan"/>
        </w:rPr>
        <w:t>existential harm</w:t>
      </w:r>
      <w:r w:rsidRPr="003D06D2">
        <w:rPr>
          <w:rStyle w:val="StyleUnderline"/>
        </w:rPr>
        <w:t xml:space="preserve"> because it may need “to acquire an unlimited amount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2D700F50" w14:textId="77777777" w:rsidR="00C4642B" w:rsidRPr="003D06D2" w:rsidRDefault="00C4642B" w:rsidP="00C4642B">
      <w:pPr>
        <w:rPr>
          <w:sz w:val="12"/>
          <w:szCs w:val="12"/>
        </w:rPr>
      </w:pPr>
      <w:r w:rsidRPr="003D06D2">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3F084375" w14:textId="77777777" w:rsidR="00C4642B" w:rsidRPr="003D06D2" w:rsidRDefault="00C4642B" w:rsidP="00C4642B">
      <w:pPr>
        <w:rPr>
          <w:sz w:val="12"/>
          <w:szCs w:val="12"/>
        </w:rPr>
      </w:pPr>
      <w:r w:rsidRPr="003D06D2">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3B10BFB6" w14:textId="77777777" w:rsidR="00C4642B" w:rsidRPr="003D06D2" w:rsidRDefault="00C4642B" w:rsidP="00C4642B">
      <w:pPr>
        <w:rPr>
          <w:sz w:val="12"/>
          <w:szCs w:val="12"/>
        </w:rPr>
      </w:pPr>
      <w:r w:rsidRPr="003D06D2">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0C978BA7" w14:textId="77777777" w:rsidR="00C4642B" w:rsidRPr="003D06D2" w:rsidRDefault="00C4642B" w:rsidP="00C4642B">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2CD533AD" w14:textId="77777777" w:rsidR="00C4642B" w:rsidRDefault="00C4642B" w:rsidP="00C4642B">
      <w:r w:rsidRPr="003D06D2">
        <w:rPr>
          <w:rStyle w:val="StyleUnderline"/>
        </w:rPr>
        <w:t xml:space="preserve">In any event, </w:t>
      </w:r>
      <w:r w:rsidRPr="00947B53">
        <w:rPr>
          <w:rStyle w:val="StyleUnderline"/>
          <w:b/>
          <w:bCs/>
        </w:rPr>
        <w:t>terrorists</w:t>
      </w:r>
      <w:r w:rsidRPr="00947B53">
        <w:rPr>
          <w:rStyle w:val="StyleUnderline"/>
        </w:rPr>
        <w:t xml:space="preserve"> </w:t>
      </w:r>
      <w:r w:rsidRPr="00947B53">
        <w:rPr>
          <w:rStyle w:val="StyleUnderline"/>
          <w:b/>
          <w:bCs/>
          <w:highlight w:val="cyan"/>
          <w:bdr w:val="single" w:sz="4" w:space="0" w:color="auto"/>
        </w:rPr>
        <w:t>do not</w:t>
      </w:r>
      <w:r w:rsidRPr="00947B53">
        <w:rPr>
          <w:rStyle w:val="StyleUnderline"/>
          <w:b/>
          <w:bCs/>
          <w:bdr w:val="single" w:sz="4" w:space="0" w:color="auto"/>
        </w:rPr>
        <w:t xml:space="preserve"> necessarily </w:t>
      </w:r>
      <w:r w:rsidRPr="00947B53">
        <w:rPr>
          <w:rStyle w:val="StyleUnderline"/>
          <w:b/>
          <w:bCs/>
          <w:highlight w:val="cyan"/>
          <w:bdr w:val="single" w:sz="4" w:space="0" w:color="auto"/>
        </w:rPr>
        <w:t>require their own weapons</w:t>
      </w:r>
      <w:r w:rsidRPr="00947B53">
        <w:t>.</w:t>
      </w:r>
    </w:p>
    <w:p w14:paraId="0A2C3B8F" w14:textId="77777777" w:rsidR="00C4642B" w:rsidRDefault="00C4642B" w:rsidP="00C4642B">
      <w:r>
        <w:t xml:space="preserve">b. </w:t>
      </w:r>
      <w:r w:rsidRPr="00205E62">
        <w:rPr>
          <w:rStyle w:val="StyleUnderline"/>
          <w:b/>
          <w:bCs/>
        </w:rPr>
        <w:t>Indirect attack</w:t>
      </w:r>
    </w:p>
    <w:p w14:paraId="5DF589E8" w14:textId="77777777" w:rsidR="00C4642B" w:rsidRPr="006A4CFA" w:rsidRDefault="00C4642B" w:rsidP="00C4642B">
      <w:pPr>
        <w:rPr>
          <w:rStyle w:val="StyleUnderline"/>
        </w:rPr>
      </w:pPr>
      <w:r w:rsidRPr="00947B53">
        <w:rPr>
          <w:rStyle w:val="StyleUnderline"/>
          <w:b/>
          <w:bCs/>
        </w:rPr>
        <w:t>Terrorists</w:t>
      </w:r>
      <w:r w:rsidRPr="00947B53">
        <w:rPr>
          <w:rStyle w:val="StyleUnderline"/>
        </w:rPr>
        <w:t xml:space="preserve"> </w:t>
      </w:r>
      <w:r w:rsidRPr="00E926A5">
        <w:rPr>
          <w:rStyle w:val="StyleUnderline"/>
          <w:highlight w:val="cyan"/>
        </w:rPr>
        <w:t xml:space="preserve">might </w:t>
      </w:r>
      <w:r w:rsidRPr="00E926A5">
        <w:rPr>
          <w:rStyle w:val="StyleUnderline"/>
          <w:b/>
          <w:bCs/>
          <w:highlight w:val="cyan"/>
        </w:rPr>
        <w:t>leverage</w:t>
      </w:r>
      <w:r w:rsidRPr="003D06D2">
        <w:rPr>
          <w:rStyle w:val="StyleUnderline"/>
        </w:rPr>
        <w:t xml:space="preserve"> the </w:t>
      </w:r>
      <w:r w:rsidRPr="00E926A5">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2FB86286" w14:textId="77777777" w:rsidR="00C4642B" w:rsidRDefault="00C4642B" w:rsidP="00C4642B">
      <w:r>
        <w:t xml:space="preserve">i. </w:t>
      </w:r>
      <w:r w:rsidRPr="00947B53">
        <w:rPr>
          <w:rStyle w:val="StyleUnderline"/>
          <w:b/>
          <w:bCs/>
          <w:highlight w:val="cyan"/>
        </w:rPr>
        <w:t>Nuc</w:t>
      </w:r>
      <w:r w:rsidRPr="00947B53">
        <w:rPr>
          <w:rStyle w:val="StyleUnderline"/>
          <w:b/>
          <w:bCs/>
        </w:rPr>
        <w:t>lear weapon</w:t>
      </w:r>
      <w:r w:rsidRPr="00947B53">
        <w:rPr>
          <w:rStyle w:val="StyleUnderline"/>
          <w:b/>
          <w:bCs/>
          <w:highlight w:val="cyan"/>
        </w:rPr>
        <w:t>s</w:t>
      </w:r>
    </w:p>
    <w:p w14:paraId="4FA86EF8" w14:textId="77777777" w:rsidR="00C4642B" w:rsidRPr="006A4CFA" w:rsidRDefault="00C4642B" w:rsidP="00C4642B">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947B53">
        <w:rPr>
          <w:rStyle w:val="StyleUnderline"/>
          <w:b/>
          <w:bCs/>
        </w:rPr>
        <w:t>two main pathways</w:t>
      </w:r>
      <w:r w:rsidRPr="006A4CFA">
        <w:rPr>
          <w:rStyle w:val="StyleUnderline"/>
        </w:rPr>
        <w:t xml:space="preserve"> to catalyse nuclear war</w:t>
      </w:r>
      <w:r w:rsidRPr="00E7346A">
        <w:rPr>
          <w:sz w:val="16"/>
        </w:rPr>
        <w:t xml:space="preserve">. </w:t>
      </w:r>
      <w:r w:rsidRPr="006A4CFA">
        <w:rPr>
          <w:rStyle w:val="StyleUnderline"/>
        </w:rPr>
        <w:t xml:space="preserve">The </w:t>
      </w:r>
      <w:r w:rsidRPr="00947B53">
        <w:rPr>
          <w:rStyle w:val="StyleUnderline"/>
          <w:b/>
          <w:bCs/>
        </w:rPr>
        <w:t>first,</w:t>
      </w:r>
      <w:r w:rsidRPr="00947B53">
        <w:rPr>
          <w:sz w:val="16"/>
        </w:rPr>
        <w:t xml:space="preserve"> technical</w:t>
      </w:r>
      <w:r w:rsidRPr="00E7346A">
        <w:rPr>
          <w:sz w:val="16"/>
        </w:rPr>
        <w:t xml:space="preserve">,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947B53">
        <w:rPr>
          <w:rStyle w:val="StyleUnderline"/>
          <w:b/>
          <w:bCs/>
          <w:highlight w:val="cyan"/>
        </w:rPr>
        <w:t>c</w:t>
      </w:r>
      <w:r w:rsidRPr="00947B53">
        <w:rPr>
          <w:rStyle w:val="StyleUnderline"/>
          <w:b/>
          <w:bCs/>
        </w:rPr>
        <w:t>ommand-a</w:t>
      </w:r>
      <w:r w:rsidRPr="00947B53">
        <w:rPr>
          <w:rStyle w:val="StyleUnderline"/>
          <w:b/>
          <w:bCs/>
          <w:highlight w:val="cyan"/>
        </w:rPr>
        <w:t>n</w:t>
      </w:r>
      <w:r w:rsidRPr="00947B53">
        <w:rPr>
          <w:rStyle w:val="StyleUnderline"/>
          <w:b/>
          <w:bCs/>
        </w:rPr>
        <w:t>d-</w:t>
      </w:r>
      <w:r w:rsidRPr="00947B53">
        <w:rPr>
          <w:rStyle w:val="StyleUnderline"/>
          <w:b/>
          <w:bCs/>
          <w:highlight w:val="cyan"/>
        </w:rPr>
        <w:t>c</w:t>
      </w:r>
      <w:r w:rsidRPr="00947B53">
        <w:rPr>
          <w:rStyle w:val="StyleUnderline"/>
          <w:b/>
          <w:bCs/>
        </w:rPr>
        <w:t>ontrol</w:t>
      </w:r>
      <w:r w:rsidRPr="00947B53">
        <w:rPr>
          <w:rStyle w:val="StyleUnderline"/>
        </w:rPr>
        <w:t xml:space="preserve"> </w:t>
      </w:r>
      <w:r w:rsidRPr="00947B53">
        <w:rPr>
          <w:rStyle w:val="StyleUnderline"/>
          <w:highlight w:val="cyan"/>
        </w:rPr>
        <w:t>s</w:t>
      </w:r>
      <w:r w:rsidRPr="00947B53">
        <w:rPr>
          <w:rStyle w:val="StyleUnderline"/>
        </w:rPr>
        <w:t>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947B53">
        <w:rPr>
          <w:rStyle w:val="StyleUnderline"/>
        </w:rPr>
        <w:t>second</w:t>
      </w:r>
      <w:r w:rsidRPr="00E926A5">
        <w:rPr>
          <w:rStyle w:val="StyleUnderline"/>
          <w:highlight w:val="cyan"/>
        </w:rPr>
        <w:t>,</w:t>
      </w:r>
      <w:r w:rsidRPr="006A4CFA">
        <w:rPr>
          <w:rStyle w:val="StyleUnderline"/>
        </w:rPr>
        <w:t xml:space="preserve"> political, path </w:t>
      </w:r>
      <w:r w:rsidRPr="00947B53">
        <w:rPr>
          <w:rStyle w:val="StyleUnderline"/>
          <w:b/>
          <w:bCs/>
        </w:rPr>
        <w:t xml:space="preserve">seeks to </w:t>
      </w:r>
      <w:r w:rsidRPr="00E926A5">
        <w:rPr>
          <w:rStyle w:val="StyleUnderline"/>
          <w:b/>
          <w:bCs/>
          <w:highlight w:val="cyan"/>
        </w:rPr>
        <w:t>manipulate</w:t>
      </w:r>
      <w:r w:rsidRPr="006A4CFA">
        <w:rPr>
          <w:rStyle w:val="StyleUnderline"/>
        </w:rPr>
        <w:t xml:space="preserve"> social and </w:t>
      </w:r>
      <w:r w:rsidRPr="00E926A5">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E926A5">
        <w:rPr>
          <w:rStyle w:val="StyleUnderline"/>
          <w:highlight w:val="cyan"/>
        </w:rPr>
        <w:t xml:space="preserve">to </w:t>
      </w:r>
      <w:r w:rsidRPr="00947B53">
        <w:rPr>
          <w:rStyle w:val="StyleUnderline"/>
          <w:highlight w:val="cyan"/>
        </w:rPr>
        <w:t>engage in</w:t>
      </w:r>
      <w:r w:rsidRPr="00947B53">
        <w:rPr>
          <w:rStyle w:val="StyleUnderline"/>
        </w:rPr>
        <w:t xml:space="preserve"> </w:t>
      </w:r>
      <w:r w:rsidRPr="00947B53">
        <w:rPr>
          <w:rStyle w:val="StyleUnderline"/>
          <w:b/>
          <w:bCs/>
        </w:rPr>
        <w:t xml:space="preserve">large-scale </w:t>
      </w:r>
      <w:r w:rsidRPr="00947B53">
        <w:rPr>
          <w:rStyle w:val="StyleUnderline"/>
          <w:b/>
          <w:bCs/>
          <w:highlight w:val="cyan"/>
        </w:rPr>
        <w:t>nuc</w:t>
      </w:r>
      <w:r w:rsidRPr="00947B53">
        <w:rPr>
          <w:rStyle w:val="StyleUnderline"/>
          <w:b/>
          <w:bCs/>
        </w:rPr>
        <w:t xml:space="preserve">lear </w:t>
      </w:r>
      <w:r w:rsidRPr="00947B53">
        <w:rPr>
          <w:rStyle w:val="StyleUnderline"/>
          <w:b/>
          <w:bCs/>
          <w:highlight w:val="cyan"/>
        </w:rPr>
        <w:t>exchanges</w:t>
      </w:r>
      <w:r w:rsidRPr="00947B53">
        <w:rPr>
          <w:rStyle w:val="StyleUnderline"/>
        </w:rPr>
        <w:t>.</w:t>
      </w:r>
      <w:r w:rsidRPr="00E7346A">
        <w:rPr>
          <w:sz w:val="16"/>
        </w:rPr>
        <w:t xml:space="preserve"> </w:t>
      </w:r>
      <w:r w:rsidRPr="006A4CFA">
        <w:rPr>
          <w:rStyle w:val="StyleUnderline"/>
        </w:rPr>
        <w:t>These are not mutually exclusive, and many scenarios along these lines involve a combination of both paths.</w:t>
      </w:r>
    </w:p>
    <w:p w14:paraId="0BB5F418" w14:textId="77777777" w:rsidR="00C4642B" w:rsidRPr="006A4CFA" w:rsidRDefault="00C4642B" w:rsidP="00C4642B">
      <w:pPr>
        <w:rPr>
          <w:sz w:val="12"/>
          <w:szCs w:val="12"/>
        </w:rPr>
      </w:pPr>
      <w:r w:rsidRPr="006A4CFA">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5E61E195" w14:textId="77777777" w:rsidR="00C4642B" w:rsidRPr="006A4CFA" w:rsidRDefault="00C4642B" w:rsidP="00C4642B">
      <w:pPr>
        <w:rPr>
          <w:sz w:val="12"/>
          <w:szCs w:val="12"/>
        </w:rPr>
      </w:pPr>
      <w:r w:rsidRPr="00947B53">
        <w:rPr>
          <w:rStyle w:val="StyleUnderline"/>
        </w:rPr>
        <w:t xml:space="preserve">Even if terrorists </w:t>
      </w:r>
      <w:r w:rsidRPr="00947B53">
        <w:rPr>
          <w:rStyle w:val="StyleUnderline"/>
          <w:b/>
          <w:bCs/>
        </w:rPr>
        <w:t>do not succeed</w:t>
      </w:r>
      <w:r w:rsidRPr="00947B53">
        <w:rPr>
          <w:rStyle w:val="StyleUnderline"/>
        </w:rPr>
        <w:t xml:space="preserve"> in gaining enough control of systems to </w:t>
      </w:r>
      <w:r w:rsidRPr="00947B53">
        <w:rPr>
          <w:rStyle w:val="StyleUnderline"/>
          <w:b/>
          <w:bCs/>
        </w:rPr>
        <w:t>launch the nuclear</w:t>
      </w:r>
      <w:r w:rsidRPr="00777896">
        <w:rPr>
          <w:rStyle w:val="StyleUnderline"/>
          <w:b/>
          <w:bCs/>
        </w:rPr>
        <w:t xml:space="preserve">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947B53">
        <w:rPr>
          <w:rStyle w:val="StyleUnderline"/>
        </w:rPr>
        <w:t xml:space="preserve">they will gain </w:t>
      </w:r>
      <w:r w:rsidRPr="00947B53">
        <w:rPr>
          <w:rStyle w:val="StyleUnderline"/>
          <w:b/>
          <w:bCs/>
        </w:rPr>
        <w:t>sufficient access</w:t>
      </w:r>
      <w:r w:rsidRPr="00947B53">
        <w:rPr>
          <w:rStyle w:val="StyleUnderline"/>
        </w:rPr>
        <w:t xml:space="preserve"> to</w:t>
      </w:r>
      <w:r w:rsidRPr="006A4CFA">
        <w:rPr>
          <w:rStyle w:val="StyleUnderline"/>
        </w:rPr>
        <w:t xml:space="preserve"> </w:t>
      </w:r>
      <w:r w:rsidRPr="00947B53">
        <w:rPr>
          <w:rStyle w:val="StyleUnderline"/>
          <w:b/>
          <w:bCs/>
          <w:highlight w:val="cyan"/>
        </w:rPr>
        <w:t>spoof</w:t>
      </w:r>
      <w:r w:rsidRPr="00947B53">
        <w:rPr>
          <w:rStyle w:val="StyleUnderline"/>
          <w:b/>
          <w:bCs/>
        </w:rPr>
        <w:t xml:space="preserve"> </w:t>
      </w:r>
      <w:r w:rsidRPr="00947B53">
        <w:rPr>
          <w:rStyle w:val="StyleUnderline"/>
          <w:b/>
          <w:bCs/>
          <w:highlight w:val="cyan"/>
        </w:rPr>
        <w:t>e</w:t>
      </w:r>
      <w:r w:rsidRPr="00947B53">
        <w:rPr>
          <w:rStyle w:val="StyleUnderline"/>
          <w:b/>
          <w:bCs/>
        </w:rPr>
        <w:t>arly-</w:t>
      </w:r>
      <w:r w:rsidRPr="00947B53">
        <w:rPr>
          <w:rStyle w:val="StyleUnderline"/>
          <w:b/>
          <w:bCs/>
          <w:highlight w:val="cyan"/>
        </w:rPr>
        <w:t>w</w:t>
      </w:r>
      <w:r w:rsidRPr="00947B53">
        <w:rPr>
          <w:rStyle w:val="StyleUnderline"/>
          <w:b/>
          <w:bCs/>
        </w:rPr>
        <w:t xml:space="preserve">arning </w:t>
      </w:r>
      <w:r w:rsidRPr="00947B53">
        <w:rPr>
          <w:rStyle w:val="StyleUnderline"/>
          <w:b/>
          <w:bCs/>
          <w:highlight w:val="cyan"/>
        </w:rPr>
        <w:t>s</w:t>
      </w:r>
      <w:r w:rsidRPr="00947B53">
        <w:rPr>
          <w:rStyle w:val="StyleUnderline"/>
          <w:b/>
          <w:bCs/>
        </w:rPr>
        <w:t>ystems</w:t>
      </w:r>
      <w:r w:rsidRPr="00947B53">
        <w:rPr>
          <w:rStyle w:val="StyleUnderline"/>
        </w:rPr>
        <w:t xml:space="preserve"> </w:t>
      </w:r>
      <w:r w:rsidRPr="00E926A5">
        <w:rPr>
          <w:rStyle w:val="StyleUnderline"/>
          <w:highlight w:val="cyan"/>
        </w:rPr>
        <w:t>and</w:t>
      </w:r>
      <w:r w:rsidRPr="00EA15CB">
        <w:rPr>
          <w:rStyle w:val="StyleUnderline"/>
        </w:rPr>
        <w:t xml:space="preserve"> t</w:t>
      </w:r>
      <w:r w:rsidRPr="006A4CFA">
        <w:rPr>
          <w:rStyle w:val="StyleUnderline"/>
        </w:rPr>
        <w:t xml:space="preserve">hus </w:t>
      </w:r>
      <w:r w:rsidRPr="00E926A5">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E926A5">
        <w:rPr>
          <w:rStyle w:val="StyleUnderline"/>
          <w:b/>
          <w:bCs/>
          <w:highlight w:val="cyan"/>
        </w:rPr>
        <w:t>catastrophic</w:t>
      </w:r>
      <w:r w:rsidRPr="00777896">
        <w:rPr>
          <w:rStyle w:val="StyleUnderline"/>
          <w:b/>
          <w:bCs/>
        </w:rPr>
        <w:t xml:space="preserve"> inter-state nuclear </w:t>
      </w:r>
      <w:r w:rsidRPr="00E926A5">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6C17F90D" w14:textId="77777777" w:rsidR="00C4642B" w:rsidRPr="006A4CFA" w:rsidRDefault="00C4642B" w:rsidP="00C4642B">
      <w:pPr>
        <w:rPr>
          <w:sz w:val="12"/>
          <w:szCs w:val="12"/>
        </w:rPr>
      </w:pPr>
      <w:r w:rsidRPr="006A4CFA">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6EBA6573" w14:textId="77777777" w:rsidR="00C4642B" w:rsidRPr="006A4CFA" w:rsidRDefault="00C4642B" w:rsidP="00C4642B">
      <w:pPr>
        <w:rPr>
          <w:sz w:val="12"/>
          <w:szCs w:val="12"/>
        </w:rPr>
      </w:pPr>
      <w:r w:rsidRPr="006A4CFA">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7FD2E52F" w14:textId="77777777" w:rsidR="00C4642B" w:rsidRPr="006A4CFA" w:rsidRDefault="00C4642B" w:rsidP="00C4642B">
      <w:pPr>
        <w:rPr>
          <w:sz w:val="12"/>
          <w:szCs w:val="12"/>
        </w:rPr>
      </w:pPr>
      <w:r w:rsidRPr="006A4CFA">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58AF3861" w14:textId="77777777" w:rsidR="00C4642B" w:rsidRDefault="00C4642B" w:rsidP="00C4642B">
      <w:r>
        <w:t xml:space="preserve">ii. </w:t>
      </w:r>
      <w:r w:rsidRPr="00C64B4C">
        <w:rPr>
          <w:rStyle w:val="StyleUnderline"/>
          <w:b/>
          <w:bCs/>
        </w:rPr>
        <w:t>Redirecting planetary protection</w:t>
      </w:r>
    </w:p>
    <w:p w14:paraId="5512C844" w14:textId="77777777" w:rsidR="00C4642B" w:rsidRPr="006A4CFA" w:rsidRDefault="00C4642B" w:rsidP="00C4642B">
      <w:pPr>
        <w:rPr>
          <w:sz w:val="16"/>
        </w:rPr>
      </w:pPr>
      <w:r w:rsidRPr="00947B53">
        <w:rPr>
          <w:rStyle w:val="StyleUnderline"/>
          <w:b/>
          <w:bCs/>
        </w:rPr>
        <w:t>Another plausible scenario</w:t>
      </w:r>
      <w:r w:rsidRPr="00947B53">
        <w:rPr>
          <w:rStyle w:val="StyleUnderline"/>
        </w:rPr>
        <w:t xml:space="preserve"> is </w:t>
      </w:r>
      <w:r w:rsidRPr="00947B53">
        <w:rPr>
          <w:rStyle w:val="StyleUnderline"/>
          <w:b/>
          <w:bCs/>
          <w:highlight w:val="cyan"/>
        </w:rPr>
        <w:t>redirecting</w:t>
      </w:r>
      <w:r w:rsidRPr="00947B53">
        <w:rPr>
          <w:rStyle w:val="StyleUnderline"/>
        </w:rPr>
        <w:t xml:space="preserve"> a benign </w:t>
      </w:r>
      <w:r w:rsidRPr="00947B53">
        <w:rPr>
          <w:rStyle w:val="StyleUnderline"/>
          <w:b/>
          <w:bCs/>
        </w:rPr>
        <w:t>planetary protection system</w:t>
      </w:r>
      <w:r w:rsidRPr="00947B53">
        <w:rPr>
          <w:sz w:val="16"/>
        </w:rPr>
        <w:t>.</w:t>
      </w:r>
      <w:r w:rsidRPr="006A4CFA">
        <w:rPr>
          <w:sz w:val="16"/>
        </w:rPr>
        <w:t xml:space="preserve"> </w:t>
      </w:r>
      <w:r w:rsidRPr="006A4CFA">
        <w:rPr>
          <w:rStyle w:val="StyleUnderline"/>
        </w:rPr>
        <w:t xml:space="preserve">An </w:t>
      </w:r>
      <w:r w:rsidRPr="00947B53">
        <w:rPr>
          <w:rStyle w:val="StyleUnderline"/>
        </w:rPr>
        <w:t>asteroid</w:t>
      </w:r>
      <w:r w:rsidRPr="006A4CFA">
        <w:rPr>
          <w:rStyle w:val="StyleUnderline"/>
        </w:rPr>
        <w:t xml:space="preserve"> one to two kilometres in diameter striking the Earth would generate an explosive force roughly equivalent to 1 million megatons of dynamite</w:t>
      </w:r>
      <w:r w:rsidRPr="006A4CFA">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4C99A92D" w14:textId="77777777" w:rsidR="00C4642B" w:rsidRPr="007B53B5" w:rsidRDefault="00C4642B" w:rsidP="00C4642B">
      <w:pPr>
        <w:rPr>
          <w:sz w:val="16"/>
        </w:rPr>
      </w:pPr>
      <w:r w:rsidRPr="006A4CFA">
        <w:rPr>
          <w:rStyle w:val="StyleUnderline"/>
        </w:rPr>
        <w:t xml:space="preserve">However, </w:t>
      </w:r>
      <w:r w:rsidRPr="00947B53">
        <w:rPr>
          <w:rStyle w:val="StyleUnderline"/>
        </w:rPr>
        <w:t xml:space="preserve">any </w:t>
      </w:r>
      <w:r w:rsidRPr="00E926A5">
        <w:rPr>
          <w:rStyle w:val="StyleUnderline"/>
          <w:highlight w:val="cyan"/>
        </w:rPr>
        <w:t xml:space="preserve">system intended to </w:t>
      </w:r>
      <w:r w:rsidRPr="00947B53">
        <w:rPr>
          <w:rStyle w:val="StyleUnderline"/>
          <w:b/>
          <w:bCs/>
          <w:highlight w:val="cyan"/>
        </w:rPr>
        <w:t>deflect asteroids</w:t>
      </w:r>
      <w:r w:rsidRPr="006A4CFA">
        <w:rPr>
          <w:rStyle w:val="StyleUnderline"/>
        </w:rPr>
        <w:t xml:space="preserve"> </w:t>
      </w:r>
      <w:r w:rsidRPr="00947B53">
        <w:rPr>
          <w:rStyle w:val="StyleUnderline"/>
          <w:highlight w:val="cyan"/>
        </w:rPr>
        <w:t>could</w:t>
      </w:r>
      <w:r w:rsidRPr="00947B53">
        <w:rPr>
          <w:rStyle w:val="StyleUnderline"/>
        </w:rPr>
        <w:t xml:space="preserve"> also conceivably </w:t>
      </w:r>
      <w:r w:rsidRPr="00947B53">
        <w:rPr>
          <w:rStyle w:val="StyleUnderline"/>
          <w:highlight w:val="cyan"/>
        </w:rPr>
        <w:t xml:space="preserve">be used to </w:t>
      </w:r>
      <w:r w:rsidRPr="00947B53">
        <w:rPr>
          <w:rStyle w:val="StyleUnderline"/>
          <w:b/>
          <w:bCs/>
          <w:highlight w:val="cyan"/>
        </w:rPr>
        <w:t>push them</w:t>
      </w:r>
      <w:r w:rsidRPr="00947B53">
        <w:rPr>
          <w:rStyle w:val="StyleUnderline"/>
          <w:b/>
          <w:bCs/>
        </w:rPr>
        <w:t xml:space="preserve"> in</w:t>
      </w:r>
      <w:r w:rsidRPr="00947B53">
        <w:rPr>
          <w:rStyle w:val="StyleUnderline"/>
          <w:b/>
          <w:bCs/>
          <w:highlight w:val="cyan"/>
        </w:rPr>
        <w:t>to Earth</w:t>
      </w:r>
      <w:r w:rsidRPr="00947B53">
        <w:rPr>
          <w:rStyle w:val="StyleUnderline"/>
          <w:b/>
          <w:bCs/>
        </w:rPr>
        <w:t>’s orbit</w:t>
      </w:r>
      <w:r w:rsidRPr="00947B53">
        <w:rPr>
          <w:sz w:val="16"/>
        </w:rPr>
        <w:t>. Footnote</w:t>
      </w:r>
      <w:r w:rsidRPr="006A4CFA">
        <w:rPr>
          <w:sz w:val="16"/>
        </w:rPr>
        <w:t xml:space="preserve">  58 </w:t>
      </w:r>
      <w:r w:rsidRPr="006A4CFA">
        <w:rPr>
          <w:rStyle w:val="StyleUnderline"/>
        </w:rPr>
        <w:t>Terrorists could plausibly manipulate or commandeer planetary defence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947B53">
        <w:rPr>
          <w:rStyle w:val="StyleUnderline"/>
        </w:rPr>
        <w:t xml:space="preserve">This scenario becomes </w:t>
      </w:r>
      <w:r w:rsidRPr="00947B53">
        <w:rPr>
          <w:rStyle w:val="StyleUnderline"/>
          <w:b/>
          <w:bCs/>
        </w:rPr>
        <w:t>more plausible</w:t>
      </w:r>
      <w:r w:rsidRPr="00947B53">
        <w:rPr>
          <w:rStyle w:val="StyleUnderline"/>
        </w:rPr>
        <w:t xml:space="preserve"> to the degree that </w:t>
      </w:r>
      <w:r w:rsidRPr="00947B53">
        <w:rPr>
          <w:rStyle w:val="StyleUnderline"/>
          <w:b/>
          <w:bCs/>
        </w:rPr>
        <w:t>commercial space companies</w:t>
      </w:r>
      <w:r w:rsidRPr="00947B53">
        <w:rPr>
          <w:rStyle w:val="StyleUnderline"/>
        </w:rPr>
        <w:t xml:space="preserve"> develop the </w:t>
      </w:r>
      <w:r w:rsidRPr="00947B53">
        <w:rPr>
          <w:rStyle w:val="StyleUnderline"/>
          <w:b/>
          <w:bCs/>
        </w:rPr>
        <w:t xml:space="preserve">capability </w:t>
      </w:r>
      <w:r w:rsidRPr="00947B53">
        <w:rPr>
          <w:rStyle w:val="StyleUnderline"/>
        </w:rPr>
        <w:t>to manipulate the trajectories of near-Earth objects</w:t>
      </w:r>
      <w:r w:rsidRPr="00947B53">
        <w:rPr>
          <w:sz w:val="16"/>
        </w:rPr>
        <w:t>, such as future</w:t>
      </w:r>
      <w:r w:rsidRPr="006A4CFA">
        <w:rPr>
          <w:sz w:val="16"/>
        </w:rPr>
        <w:t xml:space="preserve"> space mining companies, assuming such manipulations generate adequate force to shift a near-Earth object into a collision orbit.Footnote  59</w:t>
      </w:r>
    </w:p>
    <w:p w14:paraId="3DFC0056" w14:textId="77777777" w:rsidR="00C4642B" w:rsidRPr="00380088" w:rsidRDefault="00C4642B" w:rsidP="00C4642B">
      <w:pPr>
        <w:pStyle w:val="Heading4"/>
      </w:pPr>
      <w:r>
        <w:t xml:space="preserve">Development </w:t>
      </w:r>
      <w:r>
        <w:rPr>
          <w:u w:val="single"/>
        </w:rPr>
        <w:t>deflates</w:t>
      </w:r>
      <w:r>
        <w:t xml:space="preserve"> wars globally.</w:t>
      </w:r>
    </w:p>
    <w:p w14:paraId="07A5A6AE" w14:textId="77777777" w:rsidR="00C4642B" w:rsidRPr="003F4775" w:rsidRDefault="00C4642B" w:rsidP="00C4642B">
      <w:r w:rsidRPr="003F4775">
        <w:rPr>
          <w:b/>
          <w:bCs/>
          <w:sz w:val="26"/>
          <w:szCs w:val="26"/>
        </w:rPr>
        <w:t>Cortright 16</w:t>
      </w:r>
      <w:r w:rsidRPr="003F4775">
        <w:t xml:space="preserve"> – Director of the Global Policy Initiative</w:t>
      </w:r>
    </w:p>
    <w:p w14:paraId="78F826F7" w14:textId="77777777" w:rsidR="00C4642B" w:rsidRPr="003F4775" w:rsidRDefault="00C4642B" w:rsidP="00C4642B">
      <w:r w:rsidRPr="003F4775">
        <w:t>David; May 18, 2016; “Linking Development and Peace: The Empirical Evidence”; https://peacepolicy.nd.edu/2016/05/18/linking-development-and-peace-the-empirical-evidence/</w:t>
      </w:r>
    </w:p>
    <w:p w14:paraId="62FBD60D" w14:textId="77777777" w:rsidR="00C4642B" w:rsidRPr="003F4775" w:rsidRDefault="00C4642B" w:rsidP="00C4642B">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income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724FA888" w14:textId="77777777" w:rsidR="00C4642B" w:rsidRPr="003F4775" w:rsidRDefault="00C4642B" w:rsidP="00C4642B">
      <w:pPr>
        <w:rPr>
          <w:rStyle w:val="StyleUnderline"/>
        </w:rPr>
      </w:pPr>
      <w:r w:rsidRPr="003F4775">
        <w:rPr>
          <w:sz w:val="16"/>
        </w:rPr>
        <w:t xml:space="preserve">No one has made this point more convincingly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8"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75015440" w14:textId="77777777" w:rsidR="00C4642B" w:rsidRPr="003F4775" w:rsidRDefault="00C4642B" w:rsidP="00C4642B">
      <w:pPr>
        <w:rPr>
          <w:sz w:val="16"/>
          <w:szCs w:val="16"/>
        </w:rPr>
      </w:pPr>
      <w:r w:rsidRPr="003F4775">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4F0A1C5A" w14:textId="77777777" w:rsidR="00C4642B" w:rsidRPr="00C24378" w:rsidRDefault="00C4642B" w:rsidP="00C4642B">
      <w:pPr>
        <w:pStyle w:val="Heading4"/>
      </w:pPr>
      <w:r>
        <w:t xml:space="preserve">Ceding </w:t>
      </w:r>
      <w:r>
        <w:rPr>
          <w:u w:val="single"/>
        </w:rPr>
        <w:t>spheres of influence</w:t>
      </w:r>
      <w:r>
        <w:t xml:space="preserve"> in Africa to </w:t>
      </w:r>
      <w:r>
        <w:rPr>
          <w:u w:val="single"/>
        </w:rPr>
        <w:t>China</w:t>
      </w:r>
      <w:r>
        <w:t xml:space="preserve"> destabilizes the </w:t>
      </w:r>
      <w:r>
        <w:rPr>
          <w:u w:val="single"/>
        </w:rPr>
        <w:t>continent</w:t>
      </w:r>
      <w:r>
        <w:t xml:space="preserve"> and </w:t>
      </w:r>
      <w:r w:rsidRPr="00C24378">
        <w:rPr>
          <w:u w:val="single"/>
        </w:rPr>
        <w:t>hands over</w:t>
      </w:r>
      <w:r>
        <w:t xml:space="preserve"> </w:t>
      </w:r>
      <w:r w:rsidRPr="00C24378">
        <w:t>naval supremacy</w:t>
      </w:r>
    </w:p>
    <w:p w14:paraId="51EE8156" w14:textId="77777777" w:rsidR="00C4642B" w:rsidRDefault="00C4642B" w:rsidP="00C4642B">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Bwitkov]</w:t>
      </w:r>
    </w:p>
    <w:p w14:paraId="45E49583" w14:textId="77777777" w:rsidR="00C4642B" w:rsidRPr="00C24378" w:rsidRDefault="00C4642B" w:rsidP="00C4642B">
      <w:pPr>
        <w:rPr>
          <w:sz w:val="16"/>
        </w:rPr>
      </w:pPr>
      <w:r w:rsidRPr="00C24378">
        <w:rPr>
          <w:sz w:val="16"/>
        </w:rPr>
        <w:t xml:space="preserve">In contrast, </w:t>
      </w:r>
      <w:r w:rsidRPr="007407A1">
        <w:rPr>
          <w:rStyle w:val="StyleUnderline"/>
          <w:highlight w:val="cyan"/>
        </w:rPr>
        <w:t>China</w:t>
      </w:r>
      <w:r w:rsidRPr="007D480F">
        <w:rPr>
          <w:rStyle w:val="StyleUnderline"/>
        </w:rPr>
        <w:t xml:space="preserve"> has </w:t>
      </w:r>
      <w:r w:rsidRPr="007407A1">
        <w:rPr>
          <w:rStyle w:val="Emphasis"/>
          <w:highlight w:val="cyan"/>
        </w:rPr>
        <w:t>undertaken</w:t>
      </w:r>
      <w:r w:rsidRPr="007D480F">
        <w:rPr>
          <w:rStyle w:val="StyleUnderline"/>
        </w:rPr>
        <w:t xml:space="preserve"> a</w:t>
      </w:r>
      <w:r w:rsidRPr="00C24378">
        <w:rPr>
          <w:sz w:val="16"/>
        </w:rPr>
        <w:t xml:space="preserve"> deliberate </w:t>
      </w:r>
      <w:r w:rsidRPr="00947B53">
        <w:rPr>
          <w:rStyle w:val="StyleUnderline"/>
        </w:rPr>
        <w:t>strategy of</w:t>
      </w:r>
      <w:r w:rsidRPr="007D480F">
        <w:rPr>
          <w:rStyle w:val="StyleUnderline"/>
        </w:rPr>
        <w:t xml:space="preserve"> </w:t>
      </w:r>
      <w:r w:rsidRPr="00C24378">
        <w:rPr>
          <w:rStyle w:val="Emphasis"/>
        </w:rPr>
        <w:t>military</w:t>
      </w:r>
      <w:r w:rsidRPr="00C24378">
        <w:rPr>
          <w:sz w:val="16"/>
        </w:rPr>
        <w:t xml:space="preserve">, </w:t>
      </w:r>
      <w:r w:rsidRPr="00C24378">
        <w:rPr>
          <w:rStyle w:val="Emphasis"/>
        </w:rPr>
        <w:t>economic</w:t>
      </w:r>
      <w:r w:rsidRPr="007D480F">
        <w:rPr>
          <w:rStyle w:val="StyleUnderline"/>
        </w:rPr>
        <w:t xml:space="preserve"> and </w:t>
      </w:r>
      <w:r w:rsidRPr="00C24378">
        <w:rPr>
          <w:rStyle w:val="Emphasis"/>
        </w:rPr>
        <w:t xml:space="preserve">diplomatic </w:t>
      </w:r>
      <w:r w:rsidRPr="007407A1">
        <w:rPr>
          <w:rStyle w:val="Emphasis"/>
          <w:highlight w:val="cyan"/>
        </w:rPr>
        <w:t>investment</w:t>
      </w:r>
      <w:r w:rsidRPr="007D480F">
        <w:rPr>
          <w:rStyle w:val="StyleUnderline"/>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 xml:space="preserve">.[i]In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6D489130" w14:textId="77777777" w:rsidR="00C4642B" w:rsidRPr="00C24378" w:rsidRDefault="00C4642B" w:rsidP="00C4642B">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In particular, China’s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13F6CD09" w14:textId="77777777" w:rsidR="00C4642B" w:rsidRPr="00C24378" w:rsidRDefault="00C4642B" w:rsidP="00C4642B">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In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7E2489A3" w14:textId="77777777" w:rsidR="00C4642B" w:rsidRPr="00C24378" w:rsidRDefault="00C4642B" w:rsidP="00C4642B">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5AC13B55" w14:textId="77777777" w:rsidR="00C4642B" w:rsidRPr="00C24378" w:rsidRDefault="00C4642B" w:rsidP="00C4642B">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420E154E" w14:textId="77777777" w:rsidR="00C4642B" w:rsidRPr="00C24378" w:rsidRDefault="00C4642B" w:rsidP="00C4642B">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31541A9E" w14:textId="77777777" w:rsidR="00C4642B" w:rsidRDefault="00C4642B" w:rsidP="00C4642B">
      <w:pPr>
        <w:pStyle w:val="Heading4"/>
      </w:pPr>
      <w:r>
        <w:t xml:space="preserve">African instability escalates to </w:t>
      </w:r>
      <w:r w:rsidRPr="00A969FE">
        <w:rPr>
          <w:u w:val="single"/>
        </w:rPr>
        <w:t>great power war</w:t>
      </w:r>
      <w:r>
        <w:t>.</w:t>
      </w:r>
    </w:p>
    <w:p w14:paraId="028DEB9B" w14:textId="77777777" w:rsidR="00C4642B" w:rsidRDefault="00C4642B" w:rsidP="00C4642B">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1994425F" w14:textId="77777777" w:rsidR="00C4642B" w:rsidRPr="00C44809" w:rsidRDefault="00C4642B" w:rsidP="00C4642B">
      <w:pPr>
        <w:rPr>
          <w:rStyle w:val="StyleUnderline"/>
        </w:rPr>
      </w:pPr>
      <w:r w:rsidRPr="00E926A5">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947B53">
        <w:rPr>
          <w:rStyle w:val="StyleUnderline"/>
        </w:rPr>
        <w:t>. It</w:t>
      </w:r>
      <w:r w:rsidRPr="00947B53">
        <w:rPr>
          <w:sz w:val="14"/>
        </w:rPr>
        <w:t xml:space="preserve"> is the continent</w:t>
      </w:r>
      <w:r w:rsidRPr="00C437F3">
        <w:rPr>
          <w:sz w:val="14"/>
        </w:rPr>
        <w:t xml:space="preserve"> currently most affected by climate change but </w:t>
      </w:r>
      <w:r w:rsidRPr="00C44809">
        <w:rPr>
          <w:rStyle w:val="StyleUnderline"/>
        </w:rPr>
        <w:t>is</w:t>
      </w:r>
      <w:r w:rsidRPr="00C437F3">
        <w:rPr>
          <w:sz w:val="14"/>
        </w:rPr>
        <w:t xml:space="preserve"> also </w:t>
      </w:r>
      <w:r w:rsidRPr="00C44809">
        <w:rPr>
          <w:rStyle w:val="StyleUnderline"/>
        </w:rPr>
        <w:t xml:space="preserve">a continent that </w:t>
      </w:r>
      <w:r w:rsidRPr="00E926A5">
        <w:rPr>
          <w:rStyle w:val="StyleUnderline"/>
          <w:highlight w:val="cyan"/>
        </w:rPr>
        <w:t>can have</w:t>
      </w:r>
      <w:r w:rsidRPr="00947B53">
        <w:rPr>
          <w:rStyle w:val="StyleUnderline"/>
        </w:rPr>
        <w:t xml:space="preserve"> a </w:t>
      </w:r>
      <w:r w:rsidRPr="00E926A5">
        <w:rPr>
          <w:rStyle w:val="Emphasis"/>
          <w:highlight w:val="cyan"/>
        </w:rPr>
        <w:t>devastating impact</w:t>
      </w:r>
      <w:r w:rsidRPr="00C44809">
        <w:rPr>
          <w:rStyle w:val="StyleUnderline"/>
        </w:rPr>
        <w:t xml:space="preserve"> on </w:t>
      </w:r>
      <w:r w:rsidRPr="00C44809">
        <w:rPr>
          <w:rStyle w:val="Emphasis"/>
        </w:rPr>
        <w:t xml:space="preserve">climate change </w:t>
      </w:r>
      <w:r w:rsidRPr="00E926A5">
        <w:rPr>
          <w:rStyle w:val="Emphasis"/>
          <w:highlight w:val="cyan"/>
        </w:rPr>
        <w:t>globally</w:t>
      </w:r>
      <w:r w:rsidRPr="00947B53">
        <w:rPr>
          <w:rStyle w:val="StyleUnderline"/>
        </w:rPr>
        <w:t xml:space="preserve"> </w:t>
      </w:r>
      <w:r w:rsidRPr="00E926A5">
        <w:rPr>
          <w:rStyle w:val="StyleUnderline"/>
          <w:highlight w:val="cyan"/>
        </w:rPr>
        <w:t>because of</w:t>
      </w:r>
      <w:r w:rsidRPr="00C44809">
        <w:rPr>
          <w:rStyle w:val="StyleUnderline"/>
        </w:rPr>
        <w:t xml:space="preserve"> the </w:t>
      </w:r>
      <w:r w:rsidRPr="00E926A5">
        <w:rPr>
          <w:rStyle w:val="StyleUnderline"/>
          <w:highlight w:val="cyan"/>
        </w:rPr>
        <w:t xml:space="preserve">importance of the </w:t>
      </w:r>
      <w:r w:rsidRPr="00E926A5">
        <w:rPr>
          <w:rStyle w:val="Emphasis"/>
          <w:highlight w:val="cyan"/>
        </w:rPr>
        <w:t>Congo</w:t>
      </w:r>
      <w:r w:rsidRPr="00C44809">
        <w:rPr>
          <w:rStyle w:val="Emphasis"/>
        </w:rPr>
        <w:t xml:space="preserve"> Basin</w:t>
      </w:r>
      <w:r w:rsidRPr="00C44809">
        <w:rPr>
          <w:rStyle w:val="StyleUnderline"/>
        </w:rPr>
        <w:t xml:space="preserve"> </w:t>
      </w:r>
      <w:r w:rsidRPr="00E926A5">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37F3">
        <w:rPr>
          <w:sz w:val="14"/>
        </w:rPr>
        <w:t xml:space="preserve">. As residents of the region come into increasing contact with the animals of the rainforest, </w:t>
      </w:r>
      <w:r w:rsidRPr="00C44809">
        <w:rPr>
          <w:rStyle w:val="StyleUnderline"/>
        </w:rPr>
        <w:t xml:space="preserve">this </w:t>
      </w:r>
      <w:r w:rsidRPr="00E926A5">
        <w:rPr>
          <w:rStyle w:val="StyleUnderline"/>
          <w:highlight w:val="cyan"/>
        </w:rPr>
        <w:t>region could be the origin of the</w:t>
      </w:r>
      <w:r w:rsidRPr="00C44809">
        <w:rPr>
          <w:rStyle w:val="StyleUnderline"/>
        </w:rPr>
        <w:t xml:space="preserve"> world’s </w:t>
      </w:r>
      <w:r w:rsidRPr="00E926A5">
        <w:rPr>
          <w:rStyle w:val="StyleUnderline"/>
          <w:highlight w:val="cyan"/>
        </w:rPr>
        <w:t>next</w:t>
      </w:r>
      <w:r w:rsidRPr="00C44809">
        <w:rPr>
          <w:rStyle w:val="StyleUnderline"/>
        </w:rPr>
        <w:t xml:space="preserve"> </w:t>
      </w:r>
      <w:r w:rsidRPr="00C44809">
        <w:rPr>
          <w:rStyle w:val="Emphasis"/>
        </w:rPr>
        <w:t xml:space="preserve">viral </w:t>
      </w:r>
      <w:r w:rsidRPr="00E926A5">
        <w:rPr>
          <w:rStyle w:val="Emphasis"/>
          <w:highlight w:val="cyan"/>
        </w:rPr>
        <w:t>pandemic</w:t>
      </w:r>
      <w:r w:rsidRPr="00C44809">
        <w:rPr>
          <w:rStyle w:val="StyleUnderline"/>
        </w:rPr>
        <w:t xml:space="preserve">. Violent </w:t>
      </w:r>
      <w:r w:rsidRPr="00E926A5">
        <w:rPr>
          <w:rStyle w:val="StyleUnderline"/>
          <w:highlight w:val="cyan"/>
        </w:rPr>
        <w:t>extremism and terrorism</w:t>
      </w:r>
      <w:r w:rsidRPr="00C44809">
        <w:rPr>
          <w:rStyle w:val="StyleUnderline"/>
        </w:rPr>
        <w:t xml:space="preserve"> are increasing in Africa, and while now mostly localized, the danger </w:t>
      </w:r>
      <w:r w:rsidRPr="00E926A5">
        <w:rPr>
          <w:rStyle w:val="StyleUnderline"/>
          <w:highlight w:val="cyan"/>
        </w:rPr>
        <w:t>has</w:t>
      </w:r>
      <w:r w:rsidRPr="00C44809">
        <w:rPr>
          <w:rStyle w:val="StyleUnderline"/>
        </w:rPr>
        <w:t xml:space="preserve"> the </w:t>
      </w:r>
      <w:r w:rsidRPr="00E926A5">
        <w:rPr>
          <w:rStyle w:val="StyleUnderline"/>
          <w:highlight w:val="cyan"/>
        </w:rPr>
        <w:t xml:space="preserve">potential to </w:t>
      </w:r>
      <w:r w:rsidRPr="00E926A5">
        <w:rPr>
          <w:rStyle w:val="Emphasis"/>
          <w:highlight w:val="cyan"/>
        </w:rPr>
        <w:t>spread beyond the continent</w:t>
      </w:r>
      <w:r w:rsidRPr="00C44809">
        <w:rPr>
          <w:rStyle w:val="StyleUnderline"/>
        </w:rPr>
        <w:t xml:space="preserve">. </w:t>
      </w:r>
      <w:r w:rsidRPr="00C44809">
        <w:rPr>
          <w:rStyle w:val="Emphasis"/>
        </w:rPr>
        <w:t>Crises</w:t>
      </w:r>
      <w:r w:rsidRPr="00C437F3">
        <w:rPr>
          <w:sz w:val="14"/>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37F3">
        <w:rPr>
          <w:sz w:val="14"/>
        </w:rPr>
        <w:t>.</w:t>
      </w:r>
    </w:p>
    <w:p w14:paraId="67C2FEAB" w14:textId="77777777" w:rsidR="00C4642B" w:rsidRPr="00C437F3" w:rsidRDefault="00C4642B" w:rsidP="00C4642B">
      <w:pPr>
        <w:rPr>
          <w:sz w:val="14"/>
          <w:szCs w:val="18"/>
        </w:rPr>
      </w:pPr>
      <w:r w:rsidRPr="00C437F3">
        <w:rPr>
          <w:sz w:val="14"/>
          <w:szCs w:val="18"/>
        </w:rPr>
        <w:t>Why Africa Matters</w:t>
      </w:r>
    </w:p>
    <w:p w14:paraId="3EB0D3E4" w14:textId="77777777" w:rsidR="00C4642B" w:rsidRPr="00C437F3" w:rsidRDefault="00C4642B" w:rsidP="00C4642B">
      <w:pPr>
        <w:rPr>
          <w:sz w:val="14"/>
          <w:szCs w:val="18"/>
        </w:rPr>
      </w:pPr>
      <w:r w:rsidRPr="00C437F3">
        <w:rPr>
          <w:sz w:val="14"/>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C437F3">
        <w:rPr>
          <w:sz w:val="14"/>
        </w:rPr>
        <w:t>Nigeria, Africa’s most populous country, will have a population of one billion</w:t>
      </w:r>
      <w:r w:rsidRPr="00C437F3">
        <w:rPr>
          <w:sz w:val="14"/>
          <w:szCs w:val="18"/>
        </w:rPr>
        <w:t>, and half the world’s population growth will be in Africa by then.</w:t>
      </w:r>
    </w:p>
    <w:p w14:paraId="20BDAFA4" w14:textId="77777777" w:rsidR="00C4642B" w:rsidRPr="00C437F3" w:rsidRDefault="00C4642B" w:rsidP="00C4642B">
      <w:pPr>
        <w:rPr>
          <w:sz w:val="14"/>
        </w:rPr>
      </w:pPr>
      <w:r w:rsidRPr="00C437F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37F3">
        <w:rPr>
          <w:sz w:val="14"/>
        </w:rPr>
        <w:t xml:space="preserve">, on the other hand, the </w:t>
      </w:r>
      <w:r w:rsidRPr="00C44809">
        <w:rPr>
          <w:rStyle w:val="StyleUnderline"/>
        </w:rPr>
        <w:t>countries of Africa fail to develop economically</w:t>
      </w:r>
      <w:r w:rsidRPr="00C437F3">
        <w:rPr>
          <w:sz w:val="14"/>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37F3">
        <w:rPr>
          <w:sz w:val="14"/>
        </w:rPr>
        <w:t>, which currently target disadvantaged and disenchanted youth.</w:t>
      </w:r>
    </w:p>
    <w:p w14:paraId="2807E9F1" w14:textId="77777777" w:rsidR="00C4642B" w:rsidRPr="00C437F3" w:rsidRDefault="00C4642B" w:rsidP="00C4642B">
      <w:pPr>
        <w:rPr>
          <w:sz w:val="14"/>
        </w:rPr>
      </w:pPr>
      <w:r w:rsidRPr="00E926A5">
        <w:rPr>
          <w:rStyle w:val="StyleUnderline"/>
          <w:highlight w:val="cyan"/>
        </w:rPr>
        <w:t xml:space="preserve">Lack of </w:t>
      </w:r>
      <w:r w:rsidRPr="00E926A5">
        <w:rPr>
          <w:rStyle w:val="Emphasis"/>
          <w:highlight w:val="cyan"/>
        </w:rPr>
        <w:t>economic opportunity</w:t>
      </w:r>
      <w:r w:rsidRPr="00C437F3">
        <w:rPr>
          <w:sz w:val="14"/>
        </w:rPr>
        <w:t xml:space="preserve">, increased urbanization, and climate-fueled disasters </w:t>
      </w:r>
      <w:r w:rsidRPr="00E926A5">
        <w:rPr>
          <w:rStyle w:val="StyleUnderline"/>
          <w:highlight w:val="cyan"/>
        </w:rPr>
        <w:t>will</w:t>
      </w:r>
      <w:r w:rsidRPr="00C437F3">
        <w:rPr>
          <w:sz w:val="14"/>
        </w:rPr>
        <w:t xml:space="preserve"> </w:t>
      </w:r>
      <w:r w:rsidRPr="00C437F3">
        <w:rPr>
          <w:sz w:val="14"/>
          <w:szCs w:val="14"/>
        </w:rPr>
        <w:t>also contribute to movement of people seeking better lives</w:t>
      </w:r>
      <w:r w:rsidRPr="00C437F3">
        <w:rPr>
          <w:sz w:val="14"/>
        </w:rPr>
        <w:t xml:space="preserve">, which will </w:t>
      </w:r>
      <w:r w:rsidRPr="00E926A5">
        <w:rPr>
          <w:rStyle w:val="StyleUnderline"/>
          <w:highlight w:val="cyan"/>
        </w:rPr>
        <w:t>impact</w:t>
      </w:r>
      <w:r w:rsidRPr="00C437F3">
        <w:rPr>
          <w:rStyle w:val="StyleUnderline"/>
        </w:rPr>
        <w:t xml:space="preserve"> economies and </w:t>
      </w:r>
      <w:r w:rsidRPr="00E926A5">
        <w:rPr>
          <w:rStyle w:val="StyleUnderline"/>
          <w:highlight w:val="cyan"/>
        </w:rPr>
        <w:t>security</w:t>
      </w:r>
      <w:r w:rsidRPr="00C437F3">
        <w:rPr>
          <w:rStyle w:val="StyleUnderline"/>
        </w:rPr>
        <w:t xml:space="preserve"> not only on the continent of Africa</w:t>
      </w:r>
      <w:r w:rsidRPr="00C437F3">
        <w:rPr>
          <w:sz w:val="14"/>
        </w:rPr>
        <w:t xml:space="preserve">, </w:t>
      </w:r>
      <w:r w:rsidRPr="00C437F3">
        <w:rPr>
          <w:rStyle w:val="StyleUnderline"/>
        </w:rPr>
        <w:t>but also</w:t>
      </w:r>
      <w:r w:rsidRPr="00C437F3">
        <w:rPr>
          <w:sz w:val="14"/>
        </w:rPr>
        <w:t xml:space="preserve"> the economic and security situations </w:t>
      </w:r>
      <w:r w:rsidRPr="00E926A5">
        <w:rPr>
          <w:rStyle w:val="Emphasis"/>
          <w:highlight w:val="cyan"/>
        </w:rPr>
        <w:t>around the world</w:t>
      </w:r>
      <w:r w:rsidRPr="00C437F3">
        <w:rPr>
          <w:sz w:val="14"/>
        </w:rPr>
        <w:t xml:space="preserve">. </w:t>
      </w:r>
      <w:r w:rsidRPr="00E926A5">
        <w:rPr>
          <w:rStyle w:val="StyleUnderline"/>
          <w:highlight w:val="cyan"/>
        </w:rPr>
        <w:t>Nations, lacking</w:t>
      </w:r>
      <w:r w:rsidRPr="00C437F3">
        <w:rPr>
          <w:sz w:val="14"/>
        </w:rPr>
        <w:t xml:space="preserve"> adequate critical infrastructure, </w:t>
      </w:r>
      <w:r w:rsidRPr="00C437F3">
        <w:rPr>
          <w:rStyle w:val="StyleUnderline"/>
        </w:rPr>
        <w:t>education, and</w:t>
      </w:r>
      <w:r w:rsidRPr="00C437F3">
        <w:rPr>
          <w:sz w:val="14"/>
        </w:rPr>
        <w:t xml:space="preserve"> </w:t>
      </w:r>
      <w:r w:rsidRPr="00E926A5">
        <w:rPr>
          <w:rStyle w:val="Emphasis"/>
          <w:highlight w:val="cyan"/>
        </w:rPr>
        <w:t>job opportunities</w:t>
      </w:r>
      <w:r w:rsidRPr="00E926A5">
        <w:rPr>
          <w:rStyle w:val="StyleUnderline"/>
          <w:highlight w:val="cyan"/>
        </w:rPr>
        <w:t xml:space="preserve"> are ripe for </w:t>
      </w:r>
      <w:r w:rsidRPr="00E926A5">
        <w:rPr>
          <w:rStyle w:val="Emphasis"/>
          <w:highlight w:val="cyan"/>
        </w:rPr>
        <w:t>internal unrest</w:t>
      </w:r>
      <w:r w:rsidRPr="00C44809">
        <w:rPr>
          <w:rStyle w:val="StyleUnderline"/>
        </w:rPr>
        <w:t xml:space="preserve"> </w:t>
      </w:r>
      <w:r w:rsidRPr="00E926A5">
        <w:rPr>
          <w:rStyle w:val="StyleUnderline"/>
          <w:highlight w:val="cyan"/>
        </w:rPr>
        <w:t xml:space="preserve">and </w:t>
      </w:r>
      <w:r w:rsidRPr="00E926A5">
        <w:rPr>
          <w:rStyle w:val="Emphasis"/>
          <w:highlight w:val="cyan"/>
        </w:rPr>
        <w:t>radicalization</w:t>
      </w:r>
      <w:r w:rsidRPr="00C437F3">
        <w:rPr>
          <w:sz w:val="14"/>
        </w:rPr>
        <w:t>. In particular, inadequate health delivery systems, when coupled with natural disasters, such as droughts or floods that limit food production, cause famine and mass movements of populations.</w:t>
      </w:r>
    </w:p>
    <w:p w14:paraId="52A68157" w14:textId="77777777" w:rsidR="00C4642B" w:rsidRPr="00A969FE" w:rsidRDefault="00C4642B" w:rsidP="00C4642B">
      <w:pPr>
        <w:rPr>
          <w:sz w:val="10"/>
          <w:szCs w:val="10"/>
        </w:rPr>
      </w:pPr>
      <w:r w:rsidRPr="00A969FE">
        <w:rPr>
          <w:sz w:val="10"/>
          <w:szCs w:val="10"/>
        </w:rPr>
        <w:t>The Challenges for U.S. Policy</w:t>
      </w:r>
    </w:p>
    <w:p w14:paraId="58BCC8AF" w14:textId="77777777" w:rsidR="00C4642B" w:rsidRPr="00A969FE" w:rsidRDefault="00C4642B" w:rsidP="00C4642B">
      <w:pPr>
        <w:rPr>
          <w:sz w:val="10"/>
          <w:szCs w:val="10"/>
        </w:rPr>
      </w:pPr>
      <w:r w:rsidRPr="00A969FE">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5D6BD8DC" w14:textId="77777777" w:rsidR="00C4642B" w:rsidRPr="00A969FE" w:rsidRDefault="00C4642B" w:rsidP="00C4642B">
      <w:pPr>
        <w:rPr>
          <w:sz w:val="10"/>
          <w:szCs w:val="10"/>
        </w:rPr>
      </w:pPr>
      <w:r w:rsidRPr="00A969FE">
        <w:rPr>
          <w:sz w:val="10"/>
          <w:szCs w:val="10"/>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0D6B505C" w14:textId="77777777" w:rsidR="00C4642B" w:rsidRPr="00A969FE" w:rsidRDefault="00C4642B" w:rsidP="00C4642B">
      <w:pPr>
        <w:rPr>
          <w:sz w:val="10"/>
          <w:szCs w:val="10"/>
        </w:rPr>
      </w:pPr>
      <w:r w:rsidRPr="00A969FE">
        <w:rPr>
          <w:sz w:val="10"/>
          <w:szCs w:val="10"/>
        </w:rPr>
        <w:t>The incoming Biden administration will face a number of important issues and challenges as it develops its Africa policy. The most pressing issues are the following:</w:t>
      </w:r>
    </w:p>
    <w:p w14:paraId="68F68421" w14:textId="77777777" w:rsidR="00C4642B" w:rsidRPr="00A969FE" w:rsidRDefault="00C4642B" w:rsidP="00C4642B">
      <w:pPr>
        <w:rPr>
          <w:sz w:val="10"/>
          <w:szCs w:val="10"/>
        </w:rPr>
      </w:pPr>
      <w:r w:rsidRPr="00A969FE">
        <w:rPr>
          <w:sz w:val="10"/>
          <w:szCs w:val="10"/>
        </w:rPr>
        <w:t>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5437D45B" w14:textId="77777777" w:rsidR="00C4642B" w:rsidRPr="00A969FE" w:rsidRDefault="00C4642B" w:rsidP="00C4642B">
      <w:pPr>
        <w:rPr>
          <w:sz w:val="10"/>
          <w:szCs w:val="10"/>
        </w:rPr>
      </w:pPr>
      <w:r w:rsidRPr="00A969FE">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7CDA9640" w14:textId="77777777" w:rsidR="00C4642B" w:rsidRPr="00A969FE" w:rsidRDefault="00C4642B" w:rsidP="00C4642B">
      <w:pPr>
        <w:rPr>
          <w:sz w:val="10"/>
          <w:szCs w:val="10"/>
        </w:rPr>
      </w:pPr>
      <w:r w:rsidRPr="00A969FE">
        <w:rPr>
          <w:sz w:val="10"/>
          <w:szCs w:val="10"/>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68C3045E" w14:textId="77777777" w:rsidR="00C4642B" w:rsidRPr="00A969FE" w:rsidRDefault="00C4642B" w:rsidP="00C4642B">
      <w:pPr>
        <w:rPr>
          <w:sz w:val="10"/>
          <w:szCs w:val="10"/>
        </w:rPr>
      </w:pPr>
      <w:r w:rsidRPr="00A969FE">
        <w:rPr>
          <w:sz w:val="10"/>
          <w:szCs w:val="10"/>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1C8B7260" w14:textId="77777777" w:rsidR="00C4642B" w:rsidRPr="00A969FE" w:rsidRDefault="00C4642B" w:rsidP="00C4642B">
      <w:pPr>
        <w:rPr>
          <w:sz w:val="10"/>
          <w:szCs w:val="10"/>
        </w:rPr>
      </w:pPr>
      <w:r w:rsidRPr="00A969FE">
        <w:rPr>
          <w:sz w:val="10"/>
          <w:szCs w:val="10"/>
        </w:rPr>
        <w:t>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2CAF99C1" w14:textId="77777777" w:rsidR="00C4642B" w:rsidRPr="00C437F3" w:rsidRDefault="00C4642B" w:rsidP="00C4642B">
      <w:pPr>
        <w:rPr>
          <w:sz w:val="14"/>
        </w:rPr>
      </w:pPr>
      <w:r w:rsidRPr="00E926A5">
        <w:rPr>
          <w:rStyle w:val="Emphasis"/>
          <w:sz w:val="24"/>
          <w:szCs w:val="26"/>
          <w:highlight w:val="cyan"/>
        </w:rPr>
        <w:t>Great Power Competition</w:t>
      </w:r>
      <w:r w:rsidRPr="00C437F3">
        <w:rPr>
          <w:sz w:val="14"/>
        </w:rPr>
        <w:t xml:space="preserve">: As the world’s second-largest economy, and with its increasing participation in international activities, </w:t>
      </w:r>
      <w:r w:rsidRPr="00E926A5">
        <w:rPr>
          <w:rStyle w:val="Emphasis"/>
          <w:highlight w:val="cyan"/>
        </w:rPr>
        <w:t>China</w:t>
      </w:r>
      <w:r w:rsidRPr="00E926A5">
        <w:rPr>
          <w:rStyle w:val="StyleUnderline"/>
          <w:highlight w:val="cyan"/>
        </w:rPr>
        <w:t xml:space="preserve"> will</w:t>
      </w:r>
      <w:r w:rsidRPr="00C44809">
        <w:rPr>
          <w:rStyle w:val="StyleUnderline"/>
        </w:rPr>
        <w:t xml:space="preserve"> continue to </w:t>
      </w:r>
      <w:r w:rsidRPr="00E926A5">
        <w:rPr>
          <w:rStyle w:val="StyleUnderline"/>
          <w:highlight w:val="cyan"/>
        </w:rPr>
        <w:t>be a factor</w:t>
      </w:r>
      <w:r w:rsidRPr="00C44809">
        <w:rPr>
          <w:rStyle w:val="StyleUnderline"/>
        </w:rPr>
        <w:t xml:space="preserve"> in Africa for the foreseeable future</w:t>
      </w:r>
      <w:r w:rsidRPr="00C437F3">
        <w:rPr>
          <w:sz w:val="14"/>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E926A5">
        <w:rPr>
          <w:rStyle w:val="Emphasis"/>
          <w:highlight w:val="cyan"/>
        </w:rPr>
        <w:t>Russia</w:t>
      </w:r>
      <w:r w:rsidRPr="00E926A5">
        <w:rPr>
          <w:rStyle w:val="StyleUnderline"/>
          <w:highlight w:val="cyan"/>
        </w:rPr>
        <w:t xml:space="preserve"> is</w:t>
      </w:r>
      <w:r w:rsidRPr="00C44809">
        <w:rPr>
          <w:rStyle w:val="StyleUnderline"/>
        </w:rPr>
        <w:t xml:space="preserve"> once again </w:t>
      </w:r>
      <w:r w:rsidRPr="00E926A5">
        <w:rPr>
          <w:rStyle w:val="StyleUnderline"/>
          <w:highlight w:val="cyan"/>
        </w:rPr>
        <w:t>increasing</w:t>
      </w:r>
      <w:r w:rsidRPr="00C44809">
        <w:rPr>
          <w:rStyle w:val="StyleUnderline"/>
        </w:rPr>
        <w:t xml:space="preserve"> its </w:t>
      </w:r>
      <w:r w:rsidRPr="00E926A5">
        <w:rPr>
          <w:rStyle w:val="StyleUnderline"/>
          <w:highlight w:val="cyan"/>
        </w:rPr>
        <w:t>presence</w:t>
      </w:r>
      <w:r w:rsidRPr="00C44809">
        <w:rPr>
          <w:rStyle w:val="StyleUnderline"/>
        </w:rPr>
        <w:t xml:space="preserve"> on the continent</w:t>
      </w:r>
      <w:r w:rsidRPr="00C437F3">
        <w:rPr>
          <w:sz w:val="14"/>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67AA4286" w14:textId="77777777" w:rsidR="00C4642B" w:rsidRPr="00C437F3" w:rsidRDefault="00C4642B" w:rsidP="00C4642B">
      <w:pPr>
        <w:rPr>
          <w:sz w:val="14"/>
        </w:rPr>
      </w:pPr>
      <w:r w:rsidRPr="00E926A5">
        <w:rPr>
          <w:rStyle w:val="StyleUnderline"/>
          <w:highlight w:val="cyan"/>
        </w:rPr>
        <w:t>With</w:t>
      </w:r>
      <w:r w:rsidRPr="00C437F3">
        <w:rPr>
          <w:sz w:val="14"/>
        </w:rPr>
        <w:t xml:space="preserve"> climate change, disease outbreaks, famine, </w:t>
      </w:r>
      <w:r w:rsidRPr="00C437F3">
        <w:rPr>
          <w:rStyle w:val="Emphasis"/>
        </w:rPr>
        <w:t>extremism</w:t>
      </w:r>
      <w:r w:rsidRPr="00C437F3">
        <w:rPr>
          <w:sz w:val="14"/>
        </w:rPr>
        <w:t xml:space="preserve">, </w:t>
      </w:r>
      <w:r w:rsidRPr="00C437F3">
        <w:rPr>
          <w:rStyle w:val="StyleUnderline"/>
        </w:rPr>
        <w:t>and</w:t>
      </w:r>
      <w:r w:rsidRPr="00C437F3">
        <w:rPr>
          <w:sz w:val="14"/>
        </w:rPr>
        <w:t xml:space="preserve"> </w:t>
      </w:r>
      <w:r w:rsidRPr="00E926A5">
        <w:rPr>
          <w:rStyle w:val="Emphasis"/>
          <w:highlight w:val="cyan"/>
        </w:rPr>
        <w:t>inter-ethnic violence</w:t>
      </w:r>
      <w:r w:rsidRPr="00E926A5">
        <w:rPr>
          <w:sz w:val="14"/>
          <w:highlight w:val="cyan"/>
        </w:rPr>
        <w:t xml:space="preserve">, </w:t>
      </w:r>
      <w:r w:rsidRPr="00E926A5">
        <w:rPr>
          <w:rStyle w:val="StyleUnderline"/>
          <w:highlight w:val="cyan"/>
        </w:rPr>
        <w:t>Africa will</w:t>
      </w:r>
      <w:r w:rsidRPr="00C437F3">
        <w:rPr>
          <w:sz w:val="14"/>
        </w:rPr>
        <w:t xml:space="preserve"> still </w:t>
      </w:r>
      <w:r w:rsidRPr="00E926A5">
        <w:rPr>
          <w:rStyle w:val="StyleUnderline"/>
          <w:highlight w:val="cyan"/>
        </w:rPr>
        <w:t>experience crises</w:t>
      </w:r>
      <w:r w:rsidRPr="00C437F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E926A5">
        <w:rPr>
          <w:rStyle w:val="StyleUnderline"/>
          <w:highlight w:val="cyan"/>
        </w:rPr>
        <w:t>the crises</w:t>
      </w:r>
      <w:r w:rsidRPr="00C437F3">
        <w:rPr>
          <w:sz w:val="14"/>
        </w:rPr>
        <w:t xml:space="preserve">, like Ebola or the next viral infection, </w:t>
      </w:r>
      <w:r w:rsidRPr="00E926A5">
        <w:rPr>
          <w:rStyle w:val="StyleUnderline"/>
          <w:highlight w:val="cyan"/>
        </w:rPr>
        <w:t xml:space="preserve">can </w:t>
      </w:r>
      <w:r w:rsidRPr="00E926A5">
        <w:rPr>
          <w:rStyle w:val="Emphasis"/>
          <w:highlight w:val="cyan"/>
        </w:rPr>
        <w:t>impact</w:t>
      </w:r>
      <w:r w:rsidRPr="00E926A5">
        <w:rPr>
          <w:rStyle w:val="StyleUnderline"/>
          <w:highlight w:val="cyan"/>
        </w:rPr>
        <w:t xml:space="preserve"> the </w:t>
      </w:r>
      <w:r w:rsidRPr="00E926A5">
        <w:rPr>
          <w:rStyle w:val="Emphasis"/>
          <w:highlight w:val="cyan"/>
        </w:rPr>
        <w:t>rest of the world</w:t>
      </w:r>
      <w:r w:rsidRPr="00E926A5">
        <w:rPr>
          <w:sz w:val="14"/>
          <w:highlight w:val="cyan"/>
        </w:rPr>
        <w:t>.</w:t>
      </w:r>
      <w:r w:rsidRPr="00C437F3">
        <w:rPr>
          <w:sz w:val="14"/>
        </w:rPr>
        <w:t xml:space="preserve"> </w:t>
      </w:r>
      <w:r w:rsidRPr="00E926A5">
        <w:rPr>
          <w:rStyle w:val="StyleUnderline"/>
          <w:highlight w:val="cyan"/>
        </w:rPr>
        <w:t>These crises will cause</w:t>
      </w:r>
      <w:r w:rsidRPr="00C437F3">
        <w:rPr>
          <w:rStyle w:val="StyleUnderline"/>
        </w:rPr>
        <w:t xml:space="preserve"> </w:t>
      </w:r>
      <w:r w:rsidRPr="00C437F3">
        <w:rPr>
          <w:rStyle w:val="Emphasis"/>
        </w:rPr>
        <w:t>starvation</w:t>
      </w:r>
      <w:r w:rsidRPr="00C437F3">
        <w:rPr>
          <w:rStyle w:val="StyleUnderline"/>
        </w:rPr>
        <w:t xml:space="preserve">, </w:t>
      </w:r>
      <w:r w:rsidRPr="00E926A5">
        <w:rPr>
          <w:rStyle w:val="Emphasis"/>
          <w:highlight w:val="cyan"/>
        </w:rPr>
        <w:t>mass movement of people</w:t>
      </w:r>
      <w:r w:rsidRPr="00C437F3">
        <w:rPr>
          <w:sz w:val="14"/>
        </w:rPr>
        <w:t xml:space="preserve">, </w:t>
      </w:r>
      <w:r w:rsidRPr="00C437F3">
        <w:rPr>
          <w:rStyle w:val="StyleUnderline"/>
        </w:rPr>
        <w:t xml:space="preserve">and increase internal </w:t>
      </w:r>
      <w:r w:rsidRPr="00E926A5">
        <w:rPr>
          <w:rStyle w:val="StyleUnderline"/>
          <w:highlight w:val="cyan"/>
        </w:rPr>
        <w:t>and</w:t>
      </w:r>
      <w:r w:rsidRPr="00C437F3">
        <w:rPr>
          <w:rStyle w:val="StyleUnderline"/>
        </w:rPr>
        <w:t xml:space="preserve"> </w:t>
      </w:r>
      <w:r w:rsidRPr="00E926A5">
        <w:rPr>
          <w:rStyle w:val="Emphasis"/>
          <w:highlight w:val="cyan"/>
        </w:rPr>
        <w:t>regional instability</w:t>
      </w:r>
      <w:r w:rsidRPr="00C437F3">
        <w:rPr>
          <w:sz w:val="14"/>
        </w:rPr>
        <w:t xml:space="preserve">. </w:t>
      </w:r>
      <w:r w:rsidRPr="00C437F3">
        <w:rPr>
          <w:rStyle w:val="StyleUnderline"/>
        </w:rPr>
        <w:t xml:space="preserve">Africa matters to the </w:t>
      </w:r>
      <w:r w:rsidRPr="00C437F3">
        <w:rPr>
          <w:rStyle w:val="Emphasis"/>
        </w:rPr>
        <w:t>U</w:t>
      </w:r>
      <w:r w:rsidRPr="00C437F3">
        <w:rPr>
          <w:sz w:val="14"/>
        </w:rPr>
        <w:t xml:space="preserve">nited </w:t>
      </w:r>
      <w:r w:rsidRPr="00C437F3">
        <w:rPr>
          <w:rStyle w:val="Emphasis"/>
        </w:rPr>
        <w:t>S</w:t>
      </w:r>
      <w:r w:rsidRPr="00C437F3">
        <w:rPr>
          <w:sz w:val="14"/>
        </w:rPr>
        <w:t xml:space="preserve">tates </w:t>
      </w:r>
      <w:r w:rsidRPr="00C437F3">
        <w:rPr>
          <w:rStyle w:val="StyleUnderline"/>
        </w:rPr>
        <w:t xml:space="preserve">and the </w:t>
      </w:r>
      <w:r w:rsidRPr="00C437F3">
        <w:rPr>
          <w:rStyle w:val="Emphasis"/>
          <w:sz w:val="24"/>
          <w:szCs w:val="26"/>
        </w:rPr>
        <w:t>rest of the world</w:t>
      </w:r>
      <w:r w:rsidRPr="00C437F3">
        <w:rPr>
          <w:rStyle w:val="StyleUnderline"/>
        </w:rPr>
        <w:t xml:space="preserve">. Its impacts can be </w:t>
      </w:r>
      <w:r w:rsidRPr="00E926A5">
        <w:rPr>
          <w:rStyle w:val="StyleUnderline"/>
          <w:highlight w:val="cyan"/>
        </w:rPr>
        <w:t xml:space="preserve">felt </w:t>
      </w:r>
      <w:r w:rsidRPr="00E926A5">
        <w:rPr>
          <w:rStyle w:val="Emphasis"/>
          <w:highlight w:val="cyan"/>
        </w:rPr>
        <w:t>far beyond the continent’s borders</w:t>
      </w:r>
      <w:r w:rsidRPr="00C437F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09C6FE7A" w14:textId="77777777" w:rsidR="00C4642B" w:rsidRDefault="00C4642B" w:rsidP="00C4642B">
      <w:pPr>
        <w:pStyle w:val="Heading4"/>
      </w:pPr>
      <w:r>
        <w:t xml:space="preserve">Chinese control of the seas </w:t>
      </w:r>
      <w:r w:rsidRPr="0097344D">
        <w:rPr>
          <w:u w:val="single"/>
        </w:rPr>
        <w:t>sets a precedent</w:t>
      </w:r>
      <w:r>
        <w:t xml:space="preserve"> which causes </w:t>
      </w:r>
      <w:r w:rsidRPr="007743D2">
        <w:rPr>
          <w:u w:val="single"/>
        </w:rPr>
        <w:t>Iran</w:t>
      </w:r>
      <w:r>
        <w:rPr>
          <w:u w:val="single"/>
        </w:rPr>
        <w:t>ian</w:t>
      </w:r>
      <w:r>
        <w:t xml:space="preserve"> and </w:t>
      </w:r>
      <w:r w:rsidRPr="007743D2">
        <w:rPr>
          <w:u w:val="single"/>
        </w:rPr>
        <w:t>Russia</w:t>
      </w:r>
      <w:r>
        <w:rPr>
          <w:u w:val="single"/>
        </w:rPr>
        <w:t>n aggression</w:t>
      </w:r>
      <w:r>
        <w:t xml:space="preserve">---causes </w:t>
      </w:r>
      <w:r w:rsidRPr="00686E7B">
        <w:rPr>
          <w:u w:val="single"/>
        </w:rPr>
        <w:t>global wars</w:t>
      </w:r>
      <w:r>
        <w:rPr>
          <w:u w:val="single"/>
        </w:rPr>
        <w:t>,</w:t>
      </w:r>
      <w:r>
        <w:t xml:space="preserve"> destroys the </w:t>
      </w:r>
      <w:r w:rsidRPr="0097344D">
        <w:rPr>
          <w:u w:val="single"/>
        </w:rPr>
        <w:t>economy</w:t>
      </w:r>
      <w:r>
        <w:t xml:space="preserve"> and collapses the </w:t>
      </w:r>
      <w:r w:rsidRPr="00BB616D">
        <w:rPr>
          <w:u w:val="single"/>
        </w:rPr>
        <w:t>Arctic</w:t>
      </w:r>
      <w:r>
        <w:t xml:space="preserve"> and </w:t>
      </w:r>
      <w:r w:rsidRPr="00686E7B">
        <w:rPr>
          <w:u w:val="single"/>
        </w:rPr>
        <w:t>Asia</w:t>
      </w:r>
      <w:r>
        <w:t xml:space="preserve"> </w:t>
      </w:r>
    </w:p>
    <w:p w14:paraId="321D4219" w14:textId="77777777" w:rsidR="00C4642B" w:rsidRPr="0097344D" w:rsidRDefault="00C4642B" w:rsidP="00C4642B">
      <w:r>
        <w:t xml:space="preserve">Captain Todd </w:t>
      </w:r>
      <w:r w:rsidRPr="0097344D">
        <w:rPr>
          <w:rStyle w:val="Style13ptBold"/>
        </w:rPr>
        <w:t>Bonnar 20</w:t>
      </w:r>
      <w:r>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https://www.marinelink.com/news/opinion-maritime-freedom-global-commons-476727</w:t>
      </w:r>
    </w:p>
    <w:p w14:paraId="277D8044" w14:textId="77777777" w:rsidR="00C4642B" w:rsidRPr="000E0177" w:rsidRDefault="00C4642B" w:rsidP="00C4642B">
      <w:pPr>
        <w:rPr>
          <w:sz w:val="16"/>
        </w:rPr>
      </w:pPr>
      <w:r w:rsidRPr="000E0177">
        <w:rPr>
          <w:rStyle w:val="StyleUnderline"/>
        </w:rPr>
        <w:t>It has been decades since international relations in the world order dictated true competition for sea control, sea lines of communication, access to world markets, and diplomatic partnerships</w:t>
      </w:r>
      <w:r w:rsidRPr="000E0177">
        <w:rPr>
          <w:sz w:val="16"/>
        </w:rPr>
        <w:t xml:space="preserve">. However, </w:t>
      </w:r>
      <w:r w:rsidRPr="000E0177">
        <w:rPr>
          <w:rStyle w:val="StyleUnderline"/>
        </w:rPr>
        <w:t xml:space="preserve">it is becoming increasingly alarming that nations such as </w:t>
      </w:r>
      <w:r w:rsidRPr="00004AF1">
        <w:rPr>
          <w:rStyle w:val="StyleUnderline"/>
          <w:highlight w:val="cyan"/>
        </w:rPr>
        <w:t>Iran, China and Russia seek</w:t>
      </w:r>
      <w:r w:rsidRPr="00517229">
        <w:rPr>
          <w:rStyle w:val="StyleUnderline"/>
        </w:rPr>
        <w:t xml:space="preserve"> to accumulate/consolidate </w:t>
      </w:r>
      <w:r w:rsidRPr="00004AF1">
        <w:rPr>
          <w:rStyle w:val="StyleUnderline"/>
          <w:highlight w:val="cyan"/>
        </w:rPr>
        <w:t>power and</w:t>
      </w:r>
      <w:r w:rsidRPr="00517229">
        <w:rPr>
          <w:rStyle w:val="StyleUnderline"/>
        </w:rPr>
        <w:t xml:space="preserve"> </w:t>
      </w:r>
      <w:r w:rsidRPr="00004AF1">
        <w:rPr>
          <w:rStyle w:val="Emphasis"/>
          <w:highlight w:val="cyan"/>
        </w:rPr>
        <w:t>re-define</w:t>
      </w:r>
      <w:r w:rsidRPr="00517229">
        <w:rPr>
          <w:rStyle w:val="Emphasis"/>
        </w:rPr>
        <w:t xml:space="preserve"> international </w:t>
      </w:r>
      <w:r w:rsidRPr="00004AF1">
        <w:rPr>
          <w:rStyle w:val="Emphasis"/>
          <w:highlight w:val="cyan"/>
        </w:rPr>
        <w:t>maritime norms</w:t>
      </w:r>
      <w:r w:rsidRPr="000E0177">
        <w:rPr>
          <w:sz w:val="16"/>
        </w:rPr>
        <w:t xml:space="preserve">, potentially </w:t>
      </w:r>
      <w:r w:rsidRPr="00517229">
        <w:rPr>
          <w:rStyle w:val="Emphasis"/>
        </w:rPr>
        <w:t xml:space="preserve">at the peril of </w:t>
      </w:r>
      <w:r w:rsidRPr="00517229">
        <w:rPr>
          <w:rStyle w:val="StyleUnderline"/>
        </w:rPr>
        <w:t>diplomatic</w:t>
      </w:r>
      <w:r w:rsidRPr="000E0177">
        <w:rPr>
          <w:rStyle w:val="StyleUnderline"/>
        </w:rPr>
        <w:t>, economic, and military bonds that link</w:t>
      </w:r>
      <w:r w:rsidRPr="000E0177">
        <w:rPr>
          <w:rStyle w:val="Emphasis"/>
        </w:rPr>
        <w:t xml:space="preserve"> </w:t>
      </w:r>
      <w:r w:rsidRPr="00517229">
        <w:rPr>
          <w:rStyle w:val="Emphasis"/>
        </w:rPr>
        <w:t>NATO</w:t>
      </w:r>
      <w:r w:rsidRPr="000E0177">
        <w:rPr>
          <w:rStyle w:val="Emphasis"/>
        </w:rPr>
        <w:t xml:space="preserve"> </w:t>
      </w:r>
      <w:r w:rsidRPr="00517229">
        <w:rPr>
          <w:rStyle w:val="Emphasis"/>
        </w:rPr>
        <w:t>allies and critical partners</w:t>
      </w:r>
      <w:r w:rsidRPr="00517229">
        <w:rPr>
          <w:sz w:val="16"/>
        </w:rPr>
        <w:t>.</w:t>
      </w:r>
    </w:p>
    <w:p w14:paraId="14AE799C" w14:textId="77777777" w:rsidR="00C4642B" w:rsidRPr="000E0177" w:rsidRDefault="00C4642B" w:rsidP="00C4642B">
      <w:pPr>
        <w:rPr>
          <w:sz w:val="16"/>
        </w:rPr>
      </w:pPr>
      <w:r w:rsidRPr="00517229">
        <w:rPr>
          <w:rStyle w:val="StyleUnderline"/>
          <w:highlight w:val="cyan"/>
        </w:rPr>
        <w:t>Iran claims</w:t>
      </w:r>
      <w:r w:rsidRPr="00517229">
        <w:rPr>
          <w:rStyle w:val="StyleUnderline"/>
        </w:rPr>
        <w:t xml:space="preserve"> control of the Strait of </w:t>
      </w:r>
      <w:r w:rsidRPr="00517229">
        <w:rPr>
          <w:rStyle w:val="Emphasis"/>
          <w:highlight w:val="cyan"/>
        </w:rPr>
        <w:t>Hormuz</w:t>
      </w:r>
      <w:r w:rsidRPr="00517229">
        <w:rPr>
          <w:rStyle w:val="StyleUnderline"/>
        </w:rPr>
        <w:t xml:space="preserve"> and has </w:t>
      </w:r>
      <w:r w:rsidRPr="00517229">
        <w:rPr>
          <w:rStyle w:val="StyleUnderline"/>
          <w:highlight w:val="cyan"/>
        </w:rPr>
        <w:t>put</w:t>
      </w:r>
      <w:r w:rsidRPr="00517229">
        <w:rPr>
          <w:rStyle w:val="StyleUnderline"/>
        </w:rPr>
        <w:t xml:space="preserve"> the </w:t>
      </w:r>
      <w:r w:rsidRPr="00517229">
        <w:rPr>
          <w:rStyle w:val="StyleUnderline"/>
          <w:highlight w:val="cyan"/>
        </w:rPr>
        <w:t>threat of closure</w:t>
      </w:r>
      <w:r w:rsidRPr="00517229">
        <w:rPr>
          <w:sz w:val="16"/>
        </w:rPr>
        <w:t xml:space="preserve"> or denial at</w:t>
      </w:r>
      <w:r w:rsidRPr="000E0177">
        <w:rPr>
          <w:sz w:val="16"/>
        </w:rPr>
        <w:t xml:space="preserve"> the core </w:t>
      </w:r>
      <w:r w:rsidRPr="00517229">
        <w:rPr>
          <w:rStyle w:val="StyleUnderline"/>
        </w:rPr>
        <w:t>of its asymmetric war strategy</w:t>
      </w:r>
      <w:r w:rsidRPr="00517229">
        <w:rPr>
          <w:sz w:val="16"/>
        </w:rPr>
        <w:t xml:space="preserve">. In a 2019 statement in response to the U.S. plan to end waivers on Iranian oil exports, Alireza Tangsiri, head of the Iranian Revolutionary Guard Corps navy force confirmed that the Straits of </w:t>
      </w:r>
      <w:r w:rsidRPr="00517229">
        <w:rPr>
          <w:rStyle w:val="StyleUnderline"/>
        </w:rPr>
        <w:t>Hormuz was a critical arrow in Iran’s</w:t>
      </w:r>
      <w:r w:rsidRPr="00517229">
        <w:rPr>
          <w:sz w:val="16"/>
        </w:rPr>
        <w:t xml:space="preserve"> proverbial military </w:t>
      </w:r>
      <w:r w:rsidRPr="00517229">
        <w:rPr>
          <w:rStyle w:val="StyleUnderline"/>
        </w:rPr>
        <w:t>quiver</w:t>
      </w:r>
      <w:r w:rsidRPr="00517229">
        <w:rPr>
          <w:sz w:val="16"/>
        </w:rPr>
        <w:t>. Tangsiri remarked that “</w:t>
      </w:r>
      <w:r w:rsidRPr="00517229">
        <w:rPr>
          <w:rStyle w:val="StyleUnderline"/>
        </w:rPr>
        <w:t>If we are prevented from using it; we (Iran) will close it. In the event of any threats, we will not have the slightest hesitation to protect and defend Iran’s waterway</w:t>
      </w:r>
      <w:r w:rsidRPr="00517229">
        <w:rPr>
          <w:sz w:val="16"/>
        </w:rPr>
        <w:t>.” 1</w:t>
      </w:r>
    </w:p>
    <w:p w14:paraId="047C2566" w14:textId="77777777" w:rsidR="00C4642B" w:rsidRPr="000E0177" w:rsidRDefault="00C4642B" w:rsidP="00C4642B">
      <w:pPr>
        <w:rPr>
          <w:sz w:val="16"/>
        </w:rPr>
      </w:pPr>
      <w:r w:rsidRPr="000E0177">
        <w:rPr>
          <w:sz w:val="16"/>
        </w:rPr>
        <w:t xml:space="preserve">Renewed </w:t>
      </w:r>
      <w:r w:rsidRPr="000E0177">
        <w:rPr>
          <w:rStyle w:val="StyleUnderline"/>
        </w:rPr>
        <w:t>tensions between Iran and the United States</w:t>
      </w:r>
      <w:r w:rsidRPr="000E0177">
        <w:rPr>
          <w:sz w:val="16"/>
        </w:rPr>
        <w:t xml:space="preserve">, heightened further following the Trump administration’s decision to target Iranian Major General Qasem Soleimani, </w:t>
      </w:r>
      <w:r w:rsidRPr="000E0177">
        <w:rPr>
          <w:rStyle w:val="StyleUnderline"/>
        </w:rPr>
        <w:t>have renewed Iranian narratives about closing</w:t>
      </w:r>
      <w:r w:rsidRPr="000E0177">
        <w:rPr>
          <w:sz w:val="16"/>
        </w:rPr>
        <w:t xml:space="preserve"> the Straits of </w:t>
      </w:r>
      <w:r w:rsidRPr="000E0177">
        <w:rPr>
          <w:rStyle w:val="StyleUnderline"/>
        </w:rPr>
        <w:t>Hormuz</w:t>
      </w:r>
      <w:r w:rsidRPr="000E0177">
        <w:rPr>
          <w:sz w:val="16"/>
        </w:rPr>
        <w:t xml:space="preserve"> in an effort to break another set of renewed western sanctions. Carrying one-fifth of the world’s traded sweet crude oil</w:t>
      </w:r>
      <w:r w:rsidRPr="00517229">
        <w:rPr>
          <w:sz w:val="16"/>
        </w:rPr>
        <w:t xml:space="preserve">, </w:t>
      </w:r>
      <w:r w:rsidRPr="00517229">
        <w:rPr>
          <w:rStyle w:val="StyleUnderline"/>
        </w:rPr>
        <w:t>a</w:t>
      </w:r>
      <w:r w:rsidRPr="00517229">
        <w:rPr>
          <w:sz w:val="16"/>
        </w:rPr>
        <w:t xml:space="preserve"> possible </w:t>
      </w:r>
      <w:r w:rsidRPr="00517229">
        <w:rPr>
          <w:rStyle w:val="StyleUnderline"/>
          <w:highlight w:val="cyan"/>
        </w:rPr>
        <w:t>interruption of</w:t>
      </w:r>
      <w:r w:rsidRPr="00517229">
        <w:rPr>
          <w:rStyle w:val="StyleUnderline"/>
        </w:rPr>
        <w:t xml:space="preserve"> </w:t>
      </w:r>
      <w:r w:rsidRPr="00517229">
        <w:rPr>
          <w:rStyle w:val="StyleUnderline"/>
          <w:highlight w:val="cyan"/>
        </w:rPr>
        <w:t>o</w:t>
      </w:r>
      <w:r w:rsidRPr="00517229">
        <w:rPr>
          <w:rStyle w:val="StyleUnderline"/>
        </w:rPr>
        <w:t>il a</w:t>
      </w:r>
      <w:r w:rsidRPr="00517229">
        <w:rPr>
          <w:rStyle w:val="StyleUnderline"/>
          <w:highlight w:val="cyan"/>
        </w:rPr>
        <w:t>n</w:t>
      </w:r>
      <w:r w:rsidRPr="00517229">
        <w:rPr>
          <w:rStyle w:val="StyleUnderline"/>
        </w:rPr>
        <w:t xml:space="preserve">d </w:t>
      </w:r>
      <w:r w:rsidRPr="00517229">
        <w:rPr>
          <w:rStyle w:val="StyleUnderline"/>
          <w:highlight w:val="cyan"/>
        </w:rPr>
        <w:t>g</w:t>
      </w:r>
      <w:r w:rsidRPr="00517229">
        <w:rPr>
          <w:rStyle w:val="StyleUnderline"/>
        </w:rPr>
        <w:t xml:space="preserve">as </w:t>
      </w:r>
      <w:r w:rsidRPr="00517229">
        <w:rPr>
          <w:rStyle w:val="StyleUnderline"/>
          <w:highlight w:val="cyan"/>
        </w:rPr>
        <w:t>exports</w:t>
      </w:r>
      <w:r w:rsidRPr="000E0177">
        <w:rPr>
          <w:sz w:val="16"/>
        </w:rPr>
        <w:t xml:space="preserve"> through the strategic waterway </w:t>
      </w:r>
      <w:r w:rsidRPr="00517229">
        <w:rPr>
          <w:rStyle w:val="StyleUnderline"/>
          <w:highlight w:val="cyan"/>
        </w:rPr>
        <w:t>would have</w:t>
      </w:r>
      <w:r w:rsidRPr="00517229">
        <w:rPr>
          <w:rStyle w:val="StyleUnderline"/>
        </w:rPr>
        <w:t xml:space="preserve"> a </w:t>
      </w:r>
      <w:r w:rsidRPr="00517229">
        <w:rPr>
          <w:rStyle w:val="Emphasis"/>
          <w:highlight w:val="cyan"/>
        </w:rPr>
        <w:t>significant</w:t>
      </w:r>
      <w:r w:rsidRPr="00517229">
        <w:rPr>
          <w:rStyle w:val="Emphasis"/>
        </w:rPr>
        <w:t xml:space="preserve">, negative, </w:t>
      </w:r>
      <w:r w:rsidRPr="00517229">
        <w:rPr>
          <w:rStyle w:val="Emphasis"/>
          <w:highlight w:val="cyan"/>
        </w:rPr>
        <w:t>impact on the</w:t>
      </w:r>
      <w:r w:rsidRPr="00517229">
        <w:rPr>
          <w:rStyle w:val="Emphasis"/>
        </w:rPr>
        <w:t xml:space="preserve"> global </w:t>
      </w:r>
      <w:r w:rsidRPr="00517229">
        <w:rPr>
          <w:rStyle w:val="Emphasis"/>
          <w:highlight w:val="cyan"/>
        </w:rPr>
        <w:t>economy</w:t>
      </w:r>
      <w:r w:rsidRPr="000E0177">
        <w:rPr>
          <w:sz w:val="16"/>
        </w:rPr>
        <w:t xml:space="preserve">. 2 Moreover, </w:t>
      </w:r>
      <w:r w:rsidRPr="000E0177">
        <w:rPr>
          <w:rStyle w:val="StyleUnderline"/>
        </w:rPr>
        <w:t>it is not only oil.</w:t>
      </w:r>
      <w:r w:rsidRPr="000E0177">
        <w:rPr>
          <w:sz w:val="16"/>
        </w:rPr>
        <w:t xml:space="preserve"> According to the International Energy Association, </w:t>
      </w:r>
      <w:r w:rsidRPr="000E0177">
        <w:rPr>
          <w:rStyle w:val="StyleUnderline"/>
        </w:rPr>
        <w:t>huge amounts of natural gas are</w:t>
      </w:r>
      <w:r w:rsidRPr="000E0177">
        <w:rPr>
          <w:sz w:val="16"/>
        </w:rPr>
        <w:t xml:space="preserve"> also </w:t>
      </w:r>
      <w:r w:rsidRPr="000E0177">
        <w:rPr>
          <w:rStyle w:val="StyleUnderline"/>
        </w:rPr>
        <w:t>transported</w:t>
      </w:r>
      <w:r w:rsidRPr="000E0177">
        <w:rPr>
          <w:sz w:val="16"/>
        </w:rPr>
        <w:t xml:space="preserve"> on that route with an estimated 33 billion cubic meters of gas, </w:t>
      </w:r>
      <w:r w:rsidRPr="000E0177">
        <w:rPr>
          <w:rStyle w:val="StyleUnderline"/>
        </w:rPr>
        <w:t>including from Iran and Qatar</w:t>
      </w:r>
      <w:r w:rsidRPr="000E0177">
        <w:rPr>
          <w:sz w:val="16"/>
        </w:rPr>
        <w:t xml:space="preserve">, passing through the Strait of Hormuz each year. 3 </w:t>
      </w:r>
    </w:p>
    <w:p w14:paraId="29B377B9" w14:textId="77777777" w:rsidR="00C4642B" w:rsidRPr="00686E7B" w:rsidRDefault="00C4642B" w:rsidP="00C4642B">
      <w:pPr>
        <w:rPr>
          <w:sz w:val="16"/>
        </w:rPr>
      </w:pPr>
      <w:r w:rsidRPr="00686E7B">
        <w:rPr>
          <w:sz w:val="16"/>
        </w:rPr>
        <w:t xml:space="preserve">Likewise, </w:t>
      </w:r>
      <w:r w:rsidRPr="00517229">
        <w:rPr>
          <w:rStyle w:val="StyleUnderline"/>
        </w:rPr>
        <w:t xml:space="preserve">China’s </w:t>
      </w:r>
      <w:r w:rsidRPr="00004AF1">
        <w:rPr>
          <w:rStyle w:val="StyleUnderline"/>
          <w:highlight w:val="cyan"/>
        </w:rPr>
        <w:t>attempts to</w:t>
      </w:r>
      <w:r w:rsidRPr="00686E7B">
        <w:rPr>
          <w:sz w:val="16"/>
        </w:rPr>
        <w:t xml:space="preserve"> rationalize and assert </w:t>
      </w:r>
      <w:r w:rsidRPr="00004AF1">
        <w:rPr>
          <w:rStyle w:val="StyleUnderline"/>
          <w:highlight w:val="cyan"/>
        </w:rPr>
        <w:t>control</w:t>
      </w:r>
      <w:r w:rsidRPr="00686E7B">
        <w:rPr>
          <w:sz w:val="16"/>
        </w:rPr>
        <w:t xml:space="preserve"> of 80 to 90 percent of </w:t>
      </w:r>
      <w:r w:rsidRPr="00517229">
        <w:rPr>
          <w:rStyle w:val="StyleUnderline"/>
        </w:rPr>
        <w:t>the</w:t>
      </w:r>
      <w:r w:rsidRPr="00686E7B">
        <w:rPr>
          <w:sz w:val="16"/>
        </w:rPr>
        <w:t xml:space="preserve"> South </w:t>
      </w:r>
      <w:r w:rsidRPr="00004AF1">
        <w:rPr>
          <w:rStyle w:val="StyleUnderline"/>
          <w:highlight w:val="cyan"/>
        </w:rPr>
        <w:t>China Sea</w:t>
      </w:r>
      <w:r w:rsidRPr="00686E7B">
        <w:rPr>
          <w:sz w:val="16"/>
        </w:rPr>
        <w:t xml:space="preserve">, including waters allocated to neighboring sovereign states under the U.N. Convention on the Law of the Sea (UNCLOS) </w:t>
      </w:r>
      <w:r w:rsidRPr="00004AF1">
        <w:rPr>
          <w:rStyle w:val="StyleUnderline"/>
          <w:highlight w:val="cyan"/>
        </w:rPr>
        <w:t>are</w:t>
      </w:r>
      <w:r w:rsidRPr="00686E7B">
        <w:rPr>
          <w:sz w:val="16"/>
        </w:rPr>
        <w:t xml:space="preserve"> equally </w:t>
      </w:r>
      <w:r w:rsidRPr="00004AF1">
        <w:rPr>
          <w:rStyle w:val="StyleUnderline"/>
          <w:highlight w:val="cyan"/>
        </w:rPr>
        <w:t>troubling</w:t>
      </w:r>
      <w:r w:rsidRPr="00686E7B">
        <w:rPr>
          <w:sz w:val="16"/>
        </w:rPr>
        <w:t xml:space="preserve">. 4 As author Bill Hayton aptly describes it in book The South China Sea: The Struggle for Power in Asia, </w:t>
      </w:r>
      <w:r w:rsidRPr="00517229">
        <w:rPr>
          <w:rStyle w:val="StyleUnderline"/>
        </w:rPr>
        <w:t>the</w:t>
      </w:r>
      <w:r w:rsidRPr="00517229">
        <w:rPr>
          <w:sz w:val="16"/>
        </w:rPr>
        <w:t xml:space="preserve"> South </w:t>
      </w:r>
      <w:r w:rsidRPr="00517229">
        <w:rPr>
          <w:rStyle w:val="StyleUnderline"/>
        </w:rPr>
        <w:t>China Sea is</w:t>
      </w:r>
      <w:r w:rsidRPr="000E0177">
        <w:rPr>
          <w:rStyle w:val="StyleUnderline"/>
        </w:rPr>
        <w:t xml:space="preserve"> “both </w:t>
      </w:r>
      <w:r w:rsidRPr="00004AF1">
        <w:rPr>
          <w:rStyle w:val="StyleUnderline"/>
          <w:highlight w:val="cyan"/>
        </w:rPr>
        <w:t>the</w:t>
      </w:r>
      <w:r w:rsidRPr="00517229">
        <w:rPr>
          <w:rStyle w:val="StyleUnderline"/>
        </w:rPr>
        <w:t xml:space="preserve"> </w:t>
      </w:r>
      <w:r w:rsidRPr="00004AF1">
        <w:rPr>
          <w:rStyle w:val="Emphasis"/>
          <w:highlight w:val="cyan"/>
        </w:rPr>
        <w:t>fulcrum of</w:t>
      </w:r>
      <w:r w:rsidRPr="00BB616D">
        <w:rPr>
          <w:rStyle w:val="Emphasis"/>
        </w:rPr>
        <w:t xml:space="preserve"> world </w:t>
      </w:r>
      <w:r w:rsidRPr="00004AF1">
        <w:rPr>
          <w:rStyle w:val="Emphasis"/>
          <w:highlight w:val="cyan"/>
        </w:rPr>
        <w:t>trade and</w:t>
      </w:r>
      <w:r w:rsidRPr="00BB616D">
        <w:rPr>
          <w:rStyle w:val="Emphasis"/>
        </w:rPr>
        <w:t xml:space="preserve"> the crucible for </w:t>
      </w:r>
      <w:r w:rsidRPr="00004AF1">
        <w:rPr>
          <w:rStyle w:val="Emphasis"/>
          <w:highlight w:val="cyan"/>
        </w:rPr>
        <w:t>conflict</w:t>
      </w:r>
      <w:r w:rsidRPr="000E0177">
        <w:rPr>
          <w:rStyle w:val="StyleUnderline"/>
        </w:rPr>
        <w:t>.”</w:t>
      </w:r>
      <w:r w:rsidRPr="00686E7B">
        <w:rPr>
          <w:sz w:val="16"/>
        </w:rPr>
        <w:t xml:space="preserve"> 5 The challenge posed by </w:t>
      </w:r>
      <w:r w:rsidRPr="00004AF1">
        <w:rPr>
          <w:rStyle w:val="StyleUnderline"/>
          <w:highlight w:val="cyan"/>
        </w:rPr>
        <w:t>China</w:t>
      </w:r>
      <w:r w:rsidRPr="000E0177">
        <w:rPr>
          <w:rStyle w:val="StyleUnderline"/>
        </w:rPr>
        <w:t>’s refusal</w:t>
      </w:r>
      <w:r w:rsidRPr="00686E7B">
        <w:rPr>
          <w:sz w:val="16"/>
        </w:rPr>
        <w:t xml:space="preserve"> to abide by international law in the South China Sea </w:t>
      </w:r>
      <w:r w:rsidRPr="00004AF1">
        <w:rPr>
          <w:rStyle w:val="StyleUnderline"/>
          <w:highlight w:val="cyan"/>
        </w:rPr>
        <w:t>may</w:t>
      </w:r>
      <w:r w:rsidRPr="00686E7B">
        <w:rPr>
          <w:sz w:val="16"/>
        </w:rPr>
        <w:t xml:space="preserve"> potentially </w:t>
      </w:r>
      <w:r w:rsidRPr="00004AF1">
        <w:rPr>
          <w:rStyle w:val="Emphasis"/>
          <w:highlight w:val="cyan"/>
        </w:rPr>
        <w:t>re-define</w:t>
      </w:r>
      <w:r w:rsidRPr="000E0177">
        <w:rPr>
          <w:rStyle w:val="StyleUnderline"/>
        </w:rPr>
        <w:t xml:space="preserve"> the practical application of the concept of </w:t>
      </w:r>
      <w:r w:rsidRPr="00004AF1">
        <w:rPr>
          <w:rStyle w:val="StyleUnderline"/>
          <w:highlight w:val="cyan"/>
        </w:rPr>
        <w:t>maritime freedom</w:t>
      </w:r>
      <w:r w:rsidRPr="00686E7B">
        <w:rPr>
          <w:sz w:val="16"/>
        </w:rPr>
        <w:t>. Beijing is bullying its way through its selective application of UNCLOS to a maritime entitlement five times larger than permitted via the convention (China ratified UNCLOS in 1996) and customary international law, carving out an illegitimate sphere of influenc</w:t>
      </w:r>
      <w:r w:rsidRPr="00517229">
        <w:rPr>
          <w:sz w:val="16"/>
        </w:rPr>
        <w:t xml:space="preserve">e. 6 </w:t>
      </w:r>
      <w:r w:rsidRPr="00517229">
        <w:rPr>
          <w:rStyle w:val="StyleUnderline"/>
        </w:rPr>
        <w:t xml:space="preserve">In effect, </w:t>
      </w:r>
      <w:r w:rsidRPr="00517229">
        <w:rPr>
          <w:rStyle w:val="StyleUnderline"/>
          <w:highlight w:val="cyan"/>
        </w:rPr>
        <w:t>if Beijing gets its way</w:t>
      </w:r>
      <w:r w:rsidRPr="00517229">
        <w:rPr>
          <w:rStyle w:val="StyleUnderline"/>
        </w:rPr>
        <w:t>, the</w:t>
      </w:r>
      <w:r w:rsidRPr="000E0177">
        <w:rPr>
          <w:rStyle w:val="StyleUnderline"/>
        </w:rPr>
        <w:t xml:space="preserve"> South China Sea will become a seaward extension of Chinese territory and the ruling Chinese Communist Party will ipso facto dictate what foreign vessels and aircraft can and cannot do</w:t>
      </w:r>
      <w:r w:rsidRPr="00686E7B">
        <w:rPr>
          <w:sz w:val="16"/>
        </w:rPr>
        <w:t xml:space="preserve">. 7 </w:t>
      </w:r>
      <w:r w:rsidRPr="00517229">
        <w:rPr>
          <w:rStyle w:val="Emphasis"/>
        </w:rPr>
        <w:t xml:space="preserve">The </w:t>
      </w:r>
      <w:r w:rsidRPr="00517229">
        <w:rPr>
          <w:rStyle w:val="Emphasis"/>
          <w:highlight w:val="cyan"/>
        </w:rPr>
        <w:t>cascading effects</w:t>
      </w:r>
      <w:r w:rsidRPr="00517229">
        <w:rPr>
          <w:rStyle w:val="StyleUnderline"/>
        </w:rPr>
        <w:t xml:space="preserve"> for</w:t>
      </w:r>
      <w:r w:rsidRPr="000E0177">
        <w:rPr>
          <w:rStyle w:val="StyleUnderline"/>
        </w:rPr>
        <w:t xml:space="preserve"> other </w:t>
      </w:r>
      <w:r w:rsidRPr="00517229">
        <w:rPr>
          <w:rStyle w:val="StyleUnderline"/>
        </w:rPr>
        <w:t>critical SLOCs, from the Persian Gulf to the</w:t>
      </w:r>
      <w:r w:rsidRPr="00517229">
        <w:rPr>
          <w:sz w:val="16"/>
        </w:rPr>
        <w:t xml:space="preserve"> ever increasingly more accessible </w:t>
      </w:r>
      <w:r w:rsidRPr="00517229">
        <w:rPr>
          <w:rStyle w:val="StyleUnderline"/>
        </w:rPr>
        <w:t>Arctic</w:t>
      </w:r>
      <w:r w:rsidRPr="00517229">
        <w:rPr>
          <w:sz w:val="16"/>
        </w:rPr>
        <w:t xml:space="preserve"> routes</w:t>
      </w:r>
      <w:r w:rsidRPr="00686E7B">
        <w:rPr>
          <w:sz w:val="16"/>
        </w:rPr>
        <w:t xml:space="preserve">, </w:t>
      </w:r>
      <w:r w:rsidRPr="00517229">
        <w:rPr>
          <w:rStyle w:val="StyleUnderline"/>
          <w:highlight w:val="cyan"/>
        </w:rPr>
        <w:t>could be</w:t>
      </w:r>
      <w:r w:rsidRPr="00517229">
        <w:rPr>
          <w:rStyle w:val="StyleUnderline"/>
        </w:rPr>
        <w:t xml:space="preserve"> </w:t>
      </w:r>
      <w:r w:rsidRPr="00517229">
        <w:rPr>
          <w:rStyle w:val="Emphasis"/>
          <w:highlight w:val="cyan"/>
        </w:rPr>
        <w:t>severe</w:t>
      </w:r>
      <w:r w:rsidRPr="00517229">
        <w:rPr>
          <w:rStyle w:val="StyleUnderline"/>
        </w:rPr>
        <w:t xml:space="preserve"> if other coastal states, such as </w:t>
      </w:r>
      <w:r w:rsidRPr="00517229">
        <w:rPr>
          <w:rStyle w:val="Emphasis"/>
        </w:rPr>
        <w:t>Iran and Russia, decide to press their own revisionist interpretations</w:t>
      </w:r>
      <w:r w:rsidRPr="00517229">
        <w:rPr>
          <w:rStyle w:val="StyleUnderline"/>
        </w:rPr>
        <w:t xml:space="preserve"> of maritime law</w:t>
      </w:r>
      <w:r w:rsidRPr="00517229">
        <w:rPr>
          <w:sz w:val="16"/>
        </w:rPr>
        <w:t>. 8</w:t>
      </w:r>
    </w:p>
    <w:p w14:paraId="6504BA7D" w14:textId="77777777" w:rsidR="00C4642B" w:rsidRPr="00686E7B" w:rsidRDefault="00C4642B" w:rsidP="00C4642B">
      <w:pPr>
        <w:rPr>
          <w:sz w:val="16"/>
        </w:rPr>
      </w:pPr>
      <w:r w:rsidRPr="00686E7B">
        <w:rPr>
          <w:sz w:val="16"/>
        </w:rPr>
        <w:t xml:space="preserve">Many </w:t>
      </w:r>
      <w:r w:rsidRPr="00004AF1">
        <w:rPr>
          <w:rStyle w:val="StyleUnderline"/>
          <w:highlight w:val="cyan"/>
        </w:rPr>
        <w:t xml:space="preserve">Russia </w:t>
      </w:r>
      <w:r w:rsidRPr="00686E7B">
        <w:rPr>
          <w:rStyle w:val="StyleUnderline"/>
        </w:rPr>
        <w:t>watcher and analysts support the premise that Russia</w:t>
      </w:r>
      <w:r w:rsidRPr="00686E7B">
        <w:rPr>
          <w:sz w:val="16"/>
        </w:rPr>
        <w:t xml:space="preserve">, through its confrontation with the Ukrainian Navy in the Kerch Straits in November of 2018 and its subsequent restrictions on shipping, </w:t>
      </w:r>
      <w:r w:rsidRPr="00004AF1">
        <w:rPr>
          <w:rStyle w:val="StyleUnderline"/>
          <w:highlight w:val="cyan"/>
        </w:rPr>
        <w:t>is</w:t>
      </w:r>
      <w:r w:rsidRPr="00004AF1">
        <w:rPr>
          <w:sz w:val="16"/>
          <w:highlight w:val="cyan"/>
        </w:rPr>
        <w:t xml:space="preserve"> </w:t>
      </w:r>
      <w:r w:rsidRPr="00686E7B">
        <w:rPr>
          <w:sz w:val="16"/>
        </w:rPr>
        <w:t xml:space="preserve">similarly </w:t>
      </w:r>
      <w:r w:rsidRPr="00004AF1">
        <w:rPr>
          <w:rStyle w:val="StyleUnderline"/>
          <w:highlight w:val="cyan"/>
        </w:rPr>
        <w:t xml:space="preserve">trying to rewrite </w:t>
      </w:r>
      <w:r w:rsidRPr="00686E7B">
        <w:rPr>
          <w:rStyle w:val="StyleUnderline"/>
        </w:rPr>
        <w:t xml:space="preserve">the rules in the </w:t>
      </w:r>
      <w:r w:rsidRPr="00517229">
        <w:rPr>
          <w:rStyle w:val="Emphasis"/>
        </w:rPr>
        <w:t xml:space="preserve">Sea of </w:t>
      </w:r>
      <w:r w:rsidRPr="00004AF1">
        <w:rPr>
          <w:rStyle w:val="Emphasis"/>
          <w:highlight w:val="cyan"/>
        </w:rPr>
        <w:t>Azov</w:t>
      </w:r>
      <w:r w:rsidRPr="00686E7B">
        <w:rPr>
          <w:sz w:val="16"/>
        </w:rPr>
        <w:t xml:space="preserve">, just as China has done in the South China Sea. Experts such as James Holmes, a professor of maritime strategy at the United States Naval War </w:t>
      </w:r>
      <w:r w:rsidRPr="00BB616D">
        <w:rPr>
          <w:sz w:val="16"/>
        </w:rPr>
        <w:t xml:space="preserve">College, agree that the </w:t>
      </w:r>
      <w:r w:rsidRPr="00BB616D">
        <w:rPr>
          <w:rStyle w:val="Emphasis"/>
        </w:rPr>
        <w:t>Russian actions in the Black Sea region pose a challenge</w:t>
      </w:r>
      <w:r w:rsidRPr="00BB616D">
        <w:rPr>
          <w:sz w:val="16"/>
        </w:rPr>
        <w:t xml:space="preserve"> to international maritime law.</w:t>
      </w:r>
      <w:r w:rsidRPr="00686E7B">
        <w:rPr>
          <w:sz w:val="16"/>
        </w:rPr>
        <w:t xml:space="preserve"> </w:t>
      </w:r>
    </w:p>
    <w:p w14:paraId="017335CA" w14:textId="77777777" w:rsidR="00C4642B" w:rsidRPr="00686E7B" w:rsidRDefault="00C4642B" w:rsidP="00C4642B">
      <w:pPr>
        <w:rPr>
          <w:sz w:val="16"/>
        </w:rPr>
      </w:pPr>
      <w:r w:rsidRPr="00686E7B">
        <w:rPr>
          <w:sz w:val="16"/>
        </w:rPr>
        <w:t>“</w:t>
      </w:r>
      <w:r w:rsidRPr="00517229">
        <w:rPr>
          <w:rStyle w:val="StyleUnderline"/>
        </w:rPr>
        <w:t>It’s</w:t>
      </w:r>
      <w:r w:rsidRPr="00517229">
        <w:rPr>
          <w:sz w:val="16"/>
        </w:rPr>
        <w:t xml:space="preserve"> an effort to set </w:t>
      </w:r>
      <w:r w:rsidRPr="00517229">
        <w:rPr>
          <w:rStyle w:val="StyleUnderline"/>
        </w:rPr>
        <w:t xml:space="preserve">a </w:t>
      </w:r>
      <w:r w:rsidRPr="00517229">
        <w:rPr>
          <w:rStyle w:val="Emphasis"/>
          <w:highlight w:val="cyan"/>
        </w:rPr>
        <w:t>precedent</w:t>
      </w:r>
      <w:r w:rsidRPr="00517229">
        <w:rPr>
          <w:rStyle w:val="Emphasis"/>
        </w:rPr>
        <w:t xml:space="preserve"> that </w:t>
      </w:r>
      <w:r w:rsidRPr="00517229">
        <w:rPr>
          <w:rStyle w:val="Emphasis"/>
          <w:highlight w:val="cyan"/>
        </w:rPr>
        <w:t>Russia can</w:t>
      </w:r>
      <w:r w:rsidRPr="00517229">
        <w:rPr>
          <w:rStyle w:val="Emphasis"/>
        </w:rPr>
        <w:t xml:space="preserve"> then </w:t>
      </w:r>
      <w:r w:rsidRPr="00517229">
        <w:rPr>
          <w:rStyle w:val="Emphasis"/>
          <w:highlight w:val="cyan"/>
        </w:rPr>
        <w:t>apply</w:t>
      </w:r>
      <w:r w:rsidRPr="00517229">
        <w:rPr>
          <w:rStyle w:val="StyleUnderline"/>
        </w:rPr>
        <w:t xml:space="preserve"> to other seas</w:t>
      </w:r>
      <w:r w:rsidRPr="00517229">
        <w:rPr>
          <w:sz w:val="16"/>
        </w:rPr>
        <w:t xml:space="preserve"> that it would a</w:t>
      </w:r>
      <w:r w:rsidRPr="00BB616D">
        <w:rPr>
          <w:sz w:val="16"/>
        </w:rPr>
        <w:t xml:space="preserve">lso like to dominate if not control, </w:t>
      </w:r>
      <w:r w:rsidRPr="00BB616D">
        <w:rPr>
          <w:rStyle w:val="StyleUnderline"/>
        </w:rPr>
        <w:t>much as the South China Sea is an expanse that China would like to ‘own,’</w:t>
      </w:r>
      <w:r w:rsidRPr="00BB616D">
        <w:rPr>
          <w:sz w:val="16"/>
        </w:rPr>
        <w:t xml:space="preserve"> ” he said. “If Russia can define the Azov Sea as Russian territorial waters, </w:t>
      </w:r>
      <w:r w:rsidRPr="00BB616D">
        <w:rPr>
          <w:rStyle w:val="StyleUnderline"/>
        </w:rPr>
        <w:t xml:space="preserve">there is no reason in principle it could not do so in </w:t>
      </w:r>
      <w:r w:rsidRPr="00517229">
        <w:rPr>
          <w:rStyle w:val="StyleUnderline"/>
        </w:rPr>
        <w:t>t</w:t>
      </w:r>
      <w:r w:rsidRPr="00517229">
        <w:rPr>
          <w:rStyle w:val="StyleUnderline"/>
          <w:highlight w:val="cyan"/>
        </w:rPr>
        <w:t>he wider</w:t>
      </w:r>
      <w:r w:rsidRPr="00517229">
        <w:rPr>
          <w:rStyle w:val="StyleUnderline"/>
        </w:rPr>
        <w:t xml:space="preserve"> </w:t>
      </w:r>
      <w:r w:rsidRPr="00517229">
        <w:rPr>
          <w:rStyle w:val="Emphasis"/>
        </w:rPr>
        <w:t xml:space="preserve">Black </w:t>
      </w:r>
      <w:r w:rsidRPr="00517229">
        <w:rPr>
          <w:rStyle w:val="Emphasis"/>
          <w:highlight w:val="cyan"/>
        </w:rPr>
        <w:t>Sea</w:t>
      </w:r>
      <w:r w:rsidRPr="00517229">
        <w:rPr>
          <w:rStyle w:val="Emphasis"/>
        </w:rPr>
        <w:t>, the Baltic Sea, Sea of Okhotsk, et cetera</w:t>
      </w:r>
      <w:r w:rsidRPr="00517229">
        <w:rPr>
          <w:rStyle w:val="StyleUnderline"/>
        </w:rPr>
        <w:t>. So this</w:t>
      </w:r>
      <w:r w:rsidRPr="00686E7B">
        <w:rPr>
          <w:rStyle w:val="StyleUnderline"/>
        </w:rPr>
        <w:t xml:space="preserve"> is an easy win for Moscow and an easy place to set that precedent</w:t>
      </w:r>
      <w:r w:rsidRPr="00686E7B">
        <w:rPr>
          <w:sz w:val="16"/>
        </w:rPr>
        <w:t>.” 9</w:t>
      </w:r>
    </w:p>
    <w:p w14:paraId="3BE33AD5" w14:textId="77777777" w:rsidR="00C4642B" w:rsidRPr="00686E7B" w:rsidRDefault="00C4642B" w:rsidP="00C4642B">
      <w:pPr>
        <w:rPr>
          <w:sz w:val="16"/>
        </w:rPr>
      </w:pPr>
      <w:r w:rsidRPr="00686E7B">
        <w:rPr>
          <w:sz w:val="16"/>
        </w:rPr>
        <w:t xml:space="preserve">In all of the examples above, the international </w:t>
      </w:r>
      <w:r w:rsidRPr="00004AF1">
        <w:rPr>
          <w:rStyle w:val="StyleUnderline"/>
          <w:highlight w:val="cyan"/>
        </w:rPr>
        <w:t xml:space="preserve">norms </w:t>
      </w:r>
      <w:r w:rsidRPr="00686E7B">
        <w:rPr>
          <w:rStyle w:val="StyleUnderline"/>
        </w:rPr>
        <w:t>and UNCLOS</w:t>
      </w:r>
      <w:r w:rsidRPr="00686E7B">
        <w:rPr>
          <w:sz w:val="16"/>
        </w:rPr>
        <w:t xml:space="preserve"> regulated system of maritime trade, commerce and military endeavors </w:t>
      </w:r>
      <w:r w:rsidRPr="00686E7B">
        <w:rPr>
          <w:rStyle w:val="StyleUnderline"/>
        </w:rPr>
        <w:t xml:space="preserve">has </w:t>
      </w:r>
      <w:r w:rsidRPr="00004AF1">
        <w:rPr>
          <w:rStyle w:val="StyleUnderline"/>
          <w:highlight w:val="cyan"/>
        </w:rPr>
        <w:t>come under</w:t>
      </w:r>
      <w:r w:rsidRPr="00517229">
        <w:rPr>
          <w:sz w:val="16"/>
        </w:rPr>
        <w:t xml:space="preserve"> </w:t>
      </w:r>
      <w:r w:rsidRPr="00686E7B">
        <w:rPr>
          <w:sz w:val="16"/>
        </w:rPr>
        <w:t xml:space="preserve">direct </w:t>
      </w:r>
      <w:r w:rsidRPr="00004AF1">
        <w:rPr>
          <w:rStyle w:val="StyleUnderline"/>
          <w:highlight w:val="cyan"/>
        </w:rPr>
        <w:t>challenge</w:t>
      </w:r>
      <w:r w:rsidRPr="00686E7B">
        <w:rPr>
          <w:sz w:val="16"/>
        </w:rPr>
        <w:t>. In all such cases</w:t>
      </w:r>
      <w:r w:rsidRPr="00517229">
        <w:rPr>
          <w:sz w:val="16"/>
        </w:rPr>
        <w:t xml:space="preserve">, </w:t>
      </w:r>
      <w:r w:rsidRPr="00517229">
        <w:rPr>
          <w:rStyle w:val="StyleUnderline"/>
        </w:rPr>
        <w:t xml:space="preserve">it is </w:t>
      </w:r>
      <w:r w:rsidRPr="00004AF1">
        <w:rPr>
          <w:rStyle w:val="StyleUnderline"/>
          <w:highlight w:val="cyan"/>
        </w:rPr>
        <w:t>incumbent</w:t>
      </w:r>
      <w:r w:rsidRPr="00686E7B">
        <w:rPr>
          <w:sz w:val="16"/>
        </w:rPr>
        <w:t xml:space="preserve"> upon maritime nations </w:t>
      </w:r>
      <w:r w:rsidRPr="00004AF1">
        <w:rPr>
          <w:rStyle w:val="StyleUnderline"/>
          <w:highlight w:val="cyan"/>
        </w:rPr>
        <w:t>that</w:t>
      </w:r>
      <w:r w:rsidRPr="00686E7B">
        <w:rPr>
          <w:sz w:val="16"/>
        </w:rPr>
        <w:t xml:space="preserve"> believe in </w:t>
      </w:r>
      <w:r w:rsidRPr="00686E7B">
        <w:rPr>
          <w:rStyle w:val="StyleUnderline"/>
        </w:rPr>
        <w:t>the freedom of the sea and</w:t>
      </w:r>
      <w:r w:rsidRPr="00686E7B">
        <w:rPr>
          <w:sz w:val="16"/>
        </w:rPr>
        <w:t xml:space="preserve"> require international </w:t>
      </w:r>
      <w:r w:rsidRPr="00686E7B">
        <w:rPr>
          <w:rStyle w:val="StyleUnderline"/>
        </w:rPr>
        <w:t xml:space="preserve">sea based trade to maintain their quality of being, help defend this centuries-old concept that the </w:t>
      </w:r>
      <w:r w:rsidRPr="00BB616D">
        <w:rPr>
          <w:rStyle w:val="Emphasis"/>
        </w:rPr>
        <w:t xml:space="preserve">high </w:t>
      </w:r>
      <w:r w:rsidRPr="00004AF1">
        <w:rPr>
          <w:rStyle w:val="Emphasis"/>
          <w:highlight w:val="cyan"/>
        </w:rPr>
        <w:t>seas are</w:t>
      </w:r>
      <w:r w:rsidRPr="00517229">
        <w:rPr>
          <w:rStyle w:val="Emphasis"/>
        </w:rPr>
        <w:t xml:space="preserve"> a </w:t>
      </w:r>
      <w:r w:rsidRPr="00004AF1">
        <w:rPr>
          <w:rStyle w:val="Emphasis"/>
          <w:highlight w:val="cyan"/>
        </w:rPr>
        <w:t>global commons</w:t>
      </w:r>
      <w:r w:rsidRPr="00686E7B">
        <w:rPr>
          <w:sz w:val="16"/>
        </w:rPr>
        <w:t xml:space="preserve">. International waters belong to everyone and no one, with few, minor and narrowly defined exceptions. No state owns it, and no state can make laws dictating what others do there. 10 </w:t>
      </w:r>
      <w:r w:rsidRPr="00686E7B">
        <w:rPr>
          <w:rStyle w:val="StyleUnderline"/>
        </w:rPr>
        <w:t>Operations</w:t>
      </w:r>
      <w:r w:rsidRPr="00686E7B">
        <w:rPr>
          <w:sz w:val="16"/>
        </w:rPr>
        <w:t xml:space="preserve">, such as the ones </w:t>
      </w:r>
      <w:r w:rsidRPr="00686E7B">
        <w:rPr>
          <w:rStyle w:val="StyleUnderline"/>
        </w:rPr>
        <w:t>listed above, threaten the freedom of the seas, seek to intimidate neighboring states and coerce weaker nations into violation of international law</w:t>
      </w:r>
      <w:r w:rsidRPr="00686E7B">
        <w:rPr>
          <w:sz w:val="16"/>
        </w:rPr>
        <w:t xml:space="preserve">. </w:t>
      </w:r>
    </w:p>
    <w:p w14:paraId="1754DCEB" w14:textId="77777777" w:rsidR="00C4642B" w:rsidRPr="0097344D" w:rsidRDefault="00C4642B" w:rsidP="00C4642B">
      <w:pPr>
        <w:rPr>
          <w:rStyle w:val="StyleUnderline"/>
        </w:rPr>
      </w:pPr>
      <w:r w:rsidRPr="0097344D">
        <w:rPr>
          <w:sz w:val="16"/>
        </w:rPr>
        <w:t xml:space="preserve">On a daily basis, surface naval forces of the NATO Alliance’s nations and partners are conducting peaceful operations across the globe. These joint forces at sea protect </w:t>
      </w:r>
      <w:r w:rsidRPr="00686E7B">
        <w:rPr>
          <w:rStyle w:val="StyleUnderline"/>
        </w:rPr>
        <w:t xml:space="preserve">freedom of maneuver, </w:t>
      </w:r>
      <w:r w:rsidRPr="00004AF1">
        <w:rPr>
          <w:rStyle w:val="StyleUnderline"/>
          <w:highlight w:val="cyan"/>
        </w:rPr>
        <w:t>secure</w:t>
      </w:r>
      <w:r w:rsidRPr="00004AF1">
        <w:rPr>
          <w:sz w:val="16"/>
          <w:highlight w:val="cyan"/>
        </w:rPr>
        <w:t xml:space="preserve"> </w:t>
      </w:r>
      <w:r w:rsidRPr="0097344D">
        <w:rPr>
          <w:sz w:val="16"/>
        </w:rPr>
        <w:t xml:space="preserve">the </w:t>
      </w:r>
      <w:r w:rsidRPr="00004AF1">
        <w:rPr>
          <w:rStyle w:val="StyleUnderline"/>
          <w:highlight w:val="cyan"/>
        </w:rPr>
        <w:t>sea-lanes</w:t>
      </w:r>
      <w:r w:rsidRPr="00004AF1">
        <w:rPr>
          <w:sz w:val="16"/>
          <w:highlight w:val="cyan"/>
        </w:rPr>
        <w:t xml:space="preserve"> </w:t>
      </w:r>
      <w:r w:rsidRPr="0097344D">
        <w:rPr>
          <w:sz w:val="16"/>
        </w:rPr>
        <w:t xml:space="preserve">for global trade and economic growth, defend and promote key national interests and </w:t>
      </w:r>
      <w:r w:rsidRPr="00004AF1">
        <w:rPr>
          <w:rStyle w:val="StyleUnderline"/>
          <w:highlight w:val="cyan"/>
        </w:rPr>
        <w:t>prevent</w:t>
      </w:r>
      <w:r w:rsidRPr="00686E7B">
        <w:rPr>
          <w:rStyle w:val="StyleUnderline"/>
        </w:rPr>
        <w:t xml:space="preserve"> </w:t>
      </w:r>
      <w:r w:rsidRPr="00BB616D">
        <w:rPr>
          <w:rStyle w:val="Emphasis"/>
        </w:rPr>
        <w:t xml:space="preserve">competitors and </w:t>
      </w:r>
      <w:r w:rsidRPr="00004AF1">
        <w:rPr>
          <w:rStyle w:val="Emphasis"/>
          <w:highlight w:val="cyan"/>
        </w:rPr>
        <w:t>adversaries from leveraging the</w:t>
      </w:r>
      <w:r w:rsidRPr="00BB616D">
        <w:rPr>
          <w:rStyle w:val="Emphasis"/>
        </w:rPr>
        <w:t xml:space="preserve"> world’s </w:t>
      </w:r>
      <w:r w:rsidRPr="00004AF1">
        <w:rPr>
          <w:rStyle w:val="Emphasis"/>
          <w:highlight w:val="cyan"/>
        </w:rPr>
        <w:t>oceans</w:t>
      </w:r>
      <w:r w:rsidRPr="00517229">
        <w:rPr>
          <w:rStyle w:val="Emphasis"/>
        </w:rPr>
        <w:t xml:space="preserve"> </w:t>
      </w:r>
      <w:r w:rsidRPr="00BB616D">
        <w:rPr>
          <w:rStyle w:val="Emphasis"/>
        </w:rPr>
        <w:t>against us</w:t>
      </w:r>
      <w:r w:rsidRPr="0097344D">
        <w:rPr>
          <w:sz w:val="16"/>
        </w:rPr>
        <w:t xml:space="preserve">. The navies of the </w:t>
      </w:r>
      <w:r w:rsidRPr="0097344D">
        <w:rPr>
          <w:rStyle w:val="StyleUnderline"/>
        </w:rPr>
        <w:t xml:space="preserve">democratic and peaceful countries </w:t>
      </w:r>
      <w:r w:rsidRPr="0097344D">
        <w:rPr>
          <w:sz w:val="16"/>
        </w:rPr>
        <w:t xml:space="preserve">of the world and the international maritime community </w:t>
      </w:r>
      <w:r w:rsidRPr="0097344D">
        <w:rPr>
          <w:rStyle w:val="StyleUnderline"/>
        </w:rPr>
        <w:t>share concern over safeguarding strategic sea lines of communication.</w:t>
      </w:r>
    </w:p>
    <w:p w14:paraId="2DABD2A7" w14:textId="77777777" w:rsidR="00C4642B" w:rsidRPr="0097344D" w:rsidRDefault="00C4642B" w:rsidP="00C4642B">
      <w:pPr>
        <w:rPr>
          <w:sz w:val="16"/>
        </w:rPr>
      </w:pPr>
      <w:r w:rsidRPr="0097344D">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04AF1">
        <w:rPr>
          <w:rStyle w:val="Emphasis"/>
          <w:highlight w:val="cyan"/>
        </w:rPr>
        <w:t>power projection</w:t>
      </w:r>
      <w:r w:rsidRPr="0097344D">
        <w:rPr>
          <w:sz w:val="16"/>
        </w:rPr>
        <w:t xml:space="preserve"> of the Alliance’s naval forces backed by </w:t>
      </w:r>
      <w:r w:rsidRPr="0097344D">
        <w:rPr>
          <w:rStyle w:val="StyleUnderline"/>
        </w:rPr>
        <w:t xml:space="preserve">credible combat </w:t>
      </w:r>
      <w:r w:rsidRPr="00517229">
        <w:rPr>
          <w:rStyle w:val="StyleUnderline"/>
        </w:rPr>
        <w:t xml:space="preserve">capability </w:t>
      </w:r>
      <w:r w:rsidRPr="00004AF1">
        <w:rPr>
          <w:rStyle w:val="Emphasis"/>
          <w:highlight w:val="cyan"/>
        </w:rPr>
        <w:t xml:space="preserve">deters </w:t>
      </w:r>
      <w:r w:rsidRPr="00BB616D">
        <w:rPr>
          <w:rStyle w:val="Emphasis"/>
        </w:rPr>
        <w:t xml:space="preserve">potential </w:t>
      </w:r>
      <w:r w:rsidRPr="00004AF1">
        <w:rPr>
          <w:rStyle w:val="Emphasis"/>
          <w:highlight w:val="cyan"/>
        </w:rPr>
        <w:t>aggression</w:t>
      </w:r>
      <w:r w:rsidRPr="00517229">
        <w:rPr>
          <w:rStyle w:val="StyleUnderline"/>
        </w:rPr>
        <w:t xml:space="preserve"> </w:t>
      </w:r>
      <w:r w:rsidRPr="00004AF1">
        <w:rPr>
          <w:rStyle w:val="StyleUnderline"/>
          <w:highlight w:val="cyan"/>
        </w:rPr>
        <w:t xml:space="preserve">and </w:t>
      </w:r>
      <w:r w:rsidRPr="00BB616D">
        <w:rPr>
          <w:rStyle w:val="StyleUnderline"/>
        </w:rPr>
        <w:t xml:space="preserve">seeks to </w:t>
      </w:r>
      <w:r w:rsidRPr="00004AF1">
        <w:rPr>
          <w:rStyle w:val="Emphasis"/>
          <w:highlight w:val="cyan"/>
        </w:rPr>
        <w:t xml:space="preserve">limit </w:t>
      </w:r>
      <w:r w:rsidRPr="00BB616D">
        <w:rPr>
          <w:rStyle w:val="Emphasis"/>
        </w:rPr>
        <w:t xml:space="preserve">regional </w:t>
      </w:r>
      <w:r w:rsidRPr="00004AF1">
        <w:rPr>
          <w:rStyle w:val="Emphasis"/>
          <w:highlight w:val="cyan"/>
        </w:rPr>
        <w:t>frictions</w:t>
      </w:r>
      <w:r w:rsidRPr="00517229">
        <w:rPr>
          <w:rStyle w:val="StyleUnderline"/>
        </w:rPr>
        <w:t xml:space="preserve"> </w:t>
      </w:r>
      <w:r w:rsidRPr="00004AF1">
        <w:rPr>
          <w:rStyle w:val="StyleUnderline"/>
          <w:highlight w:val="cyan"/>
        </w:rPr>
        <w:t>from</w:t>
      </w:r>
      <w:r w:rsidRPr="00517229">
        <w:rPr>
          <w:rStyle w:val="StyleUnderline"/>
        </w:rPr>
        <w:t xml:space="preserve"> </w:t>
      </w:r>
      <w:r w:rsidRPr="00517229">
        <w:rPr>
          <w:rStyle w:val="Emphasis"/>
        </w:rPr>
        <w:t>escalating to greater levels of conflict</w:t>
      </w:r>
      <w:r w:rsidRPr="00517229">
        <w:rPr>
          <w:rStyle w:val="StyleUnderline"/>
        </w:rPr>
        <w:t>. These</w:t>
      </w:r>
      <w:r w:rsidRPr="00517229">
        <w:rPr>
          <w:sz w:val="16"/>
        </w:rPr>
        <w:t xml:space="preserve"> forces strengthen conditions that </w:t>
      </w:r>
      <w:r w:rsidRPr="00517229">
        <w:rPr>
          <w:rStyle w:val="Emphasis"/>
        </w:rPr>
        <w:t>enable mutual prosperity</w:t>
      </w:r>
      <w:r w:rsidRPr="00517229">
        <w:rPr>
          <w:sz w:val="16"/>
        </w:rPr>
        <w:t>.</w:t>
      </w:r>
      <w:r w:rsidRPr="0097344D">
        <w:rPr>
          <w:sz w:val="16"/>
        </w:rPr>
        <w:t xml:space="preserve"> </w:t>
      </w:r>
    </w:p>
    <w:p w14:paraId="33BD1BBF" w14:textId="77777777" w:rsidR="00C4642B" w:rsidRPr="0097344D" w:rsidRDefault="00C4642B" w:rsidP="00C4642B">
      <w:pPr>
        <w:rPr>
          <w:sz w:val="16"/>
          <w:szCs w:val="16"/>
        </w:rPr>
      </w:pPr>
      <w:r w:rsidRPr="0097344D">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78DE485F" w14:textId="77777777" w:rsidR="00C4642B" w:rsidRPr="0097344D" w:rsidRDefault="00C4642B" w:rsidP="00C4642B">
      <w:pPr>
        <w:rPr>
          <w:sz w:val="16"/>
        </w:rPr>
      </w:pPr>
      <w:r w:rsidRPr="00517229">
        <w:rPr>
          <w:rStyle w:val="Emphasis"/>
        </w:rPr>
        <w:t>Security in the global maritime commons is not a given</w:t>
      </w:r>
      <w:r w:rsidRPr="00517229">
        <w:rPr>
          <w:sz w:val="16"/>
        </w:rPr>
        <w:t>.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r w:rsidRPr="0097344D">
        <w:rPr>
          <w:sz w:val="16"/>
        </w:rPr>
        <w:t xml:space="preserve"> </w:t>
      </w:r>
    </w:p>
    <w:p w14:paraId="028B6A7D" w14:textId="77777777" w:rsidR="00C4642B" w:rsidRPr="0097344D" w:rsidRDefault="00C4642B" w:rsidP="00C4642B">
      <w:pPr>
        <w:rPr>
          <w:sz w:val="16"/>
          <w:szCs w:val="16"/>
        </w:rPr>
      </w:pPr>
      <w:r w:rsidRPr="0097344D">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3980E832" w14:textId="77777777" w:rsidR="00C4642B" w:rsidRPr="0097344D" w:rsidRDefault="00C4642B" w:rsidP="00C4642B">
      <w:pPr>
        <w:rPr>
          <w:sz w:val="16"/>
        </w:rPr>
      </w:pPr>
      <w:r w:rsidRPr="0097344D">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7344D">
        <w:rPr>
          <w:rStyle w:val="StyleUnderline"/>
        </w:rPr>
        <w:t>our continued freedom of the global commons requires an understanding of</w:t>
      </w:r>
      <w:r w:rsidRPr="0097344D">
        <w:rPr>
          <w:sz w:val="16"/>
        </w:rPr>
        <w:t xml:space="preserve"> persistent relationships, time, space, risk, oceanography, the global supply chain, critical infrastructure and the environment, as well as the nature of the risk, and the capabilities, readiness and location of one’s </w:t>
      </w:r>
      <w:r w:rsidRPr="0097344D">
        <w:rPr>
          <w:rStyle w:val="StyleUnderline"/>
        </w:rPr>
        <w:t>competitors</w:t>
      </w:r>
      <w:r w:rsidRPr="0097344D">
        <w:rPr>
          <w:sz w:val="16"/>
        </w:rPr>
        <w:t xml:space="preserve">. So as James Holmes so eloquently states, these </w:t>
      </w:r>
      <w:r w:rsidRPr="00517229">
        <w:rPr>
          <w:rStyle w:val="Emphasis"/>
        </w:rPr>
        <w:t>clashes are not merely about</w:t>
      </w:r>
      <w:r w:rsidRPr="00517229">
        <w:rPr>
          <w:sz w:val="16"/>
        </w:rPr>
        <w:t xml:space="preserve"> the Strait of </w:t>
      </w:r>
      <w:r w:rsidRPr="00517229">
        <w:rPr>
          <w:rStyle w:val="Emphasis"/>
        </w:rPr>
        <w:t>Hormuz or the South China Sea</w:t>
      </w:r>
      <w:r w:rsidRPr="00517229">
        <w:rPr>
          <w:sz w:val="16"/>
        </w:rPr>
        <w:t>.</w:t>
      </w:r>
      <w:r w:rsidRPr="0097344D">
        <w:rPr>
          <w:sz w:val="16"/>
        </w:rPr>
        <w:t xml:space="preserve"> </w:t>
      </w:r>
    </w:p>
    <w:p w14:paraId="21589525" w14:textId="77777777" w:rsidR="00C4642B" w:rsidRPr="00BB616D" w:rsidRDefault="00C4642B" w:rsidP="00C4642B">
      <w:pPr>
        <w:rPr>
          <w:sz w:val="16"/>
        </w:rPr>
      </w:pPr>
      <w:r w:rsidRPr="00517229">
        <w:rPr>
          <w:rStyle w:val="StyleUnderline"/>
        </w:rPr>
        <w:t xml:space="preserve">The world’s oceans and </w:t>
      </w:r>
      <w:r w:rsidRPr="00517229">
        <w:rPr>
          <w:rStyle w:val="StyleUnderline"/>
          <w:highlight w:val="cyan"/>
        </w:rPr>
        <w:t>seas</w:t>
      </w:r>
      <w:r w:rsidRPr="00517229">
        <w:rPr>
          <w:rStyle w:val="StyleUnderline"/>
        </w:rPr>
        <w:t xml:space="preserve"> </w:t>
      </w:r>
      <w:r w:rsidRPr="00517229">
        <w:rPr>
          <w:rStyle w:val="Emphasis"/>
          <w:highlight w:val="cyan"/>
        </w:rPr>
        <w:t>comprise a single</w:t>
      </w:r>
      <w:r w:rsidRPr="00517229">
        <w:rPr>
          <w:rStyle w:val="Emphasis"/>
        </w:rPr>
        <w:t xml:space="preserve"> interconnected </w:t>
      </w:r>
      <w:r w:rsidRPr="00517229">
        <w:rPr>
          <w:rStyle w:val="Emphasis"/>
          <w:highlight w:val="cyan"/>
        </w:rPr>
        <w:t>body</w:t>
      </w:r>
      <w:r w:rsidRPr="00517229">
        <w:rPr>
          <w:rStyle w:val="StyleUnderline"/>
        </w:rPr>
        <w:t xml:space="preserve"> of</w:t>
      </w:r>
      <w:r w:rsidRPr="0097344D">
        <w:rPr>
          <w:rStyle w:val="StyleUnderline"/>
        </w:rPr>
        <w:t xml:space="preserve"> water. Seagoing nations </w:t>
      </w:r>
      <w:r w:rsidRPr="00517229">
        <w:rPr>
          <w:rStyle w:val="StyleUnderline"/>
        </w:rPr>
        <w:t xml:space="preserve">must stand on the principle that maritime freedom is likewise </w:t>
      </w:r>
      <w:r w:rsidRPr="00517229">
        <w:rPr>
          <w:rStyle w:val="Emphasis"/>
        </w:rPr>
        <w:t>indivisible</w:t>
      </w:r>
      <w:r w:rsidRPr="00517229">
        <w:rPr>
          <w:rStyle w:val="StyleUnderline"/>
        </w:rPr>
        <w:t>. If the maritime community</w:t>
      </w:r>
      <w:r w:rsidRPr="00517229">
        <w:rPr>
          <w:sz w:val="16"/>
        </w:rPr>
        <w:t xml:space="preserve"> in general </w:t>
      </w:r>
      <w:r w:rsidRPr="00517229">
        <w:rPr>
          <w:rStyle w:val="StyleUnderline"/>
        </w:rPr>
        <w:t>relinquishes its inherent freedoms</w:t>
      </w:r>
      <w:r w:rsidRPr="00517229">
        <w:rPr>
          <w:sz w:val="16"/>
        </w:rPr>
        <w:t xml:space="preserve"> in the global commons in one body of water </w:t>
      </w:r>
      <w:r w:rsidRPr="00517229">
        <w:rPr>
          <w:rStyle w:val="StyleUnderline"/>
        </w:rPr>
        <w:t>for the sake of placating a predatory coastal state such as</w:t>
      </w:r>
      <w:r w:rsidRPr="0097344D">
        <w:rPr>
          <w:rStyle w:val="StyleUnderline"/>
        </w:rPr>
        <w:t xml:space="preserve"> </w:t>
      </w:r>
      <w:r w:rsidRPr="00004AF1">
        <w:rPr>
          <w:rStyle w:val="Emphasis"/>
          <w:highlight w:val="cyan"/>
        </w:rPr>
        <w:t>China</w:t>
      </w:r>
      <w:r w:rsidRPr="00517229">
        <w:rPr>
          <w:rStyle w:val="StyleUnderline"/>
        </w:rPr>
        <w:t xml:space="preserve">, the global </w:t>
      </w:r>
      <w:r w:rsidRPr="00004AF1">
        <w:rPr>
          <w:rStyle w:val="StyleUnderline"/>
          <w:highlight w:val="cyan"/>
        </w:rPr>
        <w:t xml:space="preserve">maritime </w:t>
      </w:r>
      <w:r w:rsidRPr="00517229">
        <w:rPr>
          <w:rStyle w:val="StyleUnderline"/>
        </w:rPr>
        <w:t xml:space="preserve">community </w:t>
      </w:r>
      <w:r w:rsidRPr="00517229">
        <w:rPr>
          <w:rStyle w:val="StyleUnderline"/>
          <w:highlight w:val="cyan"/>
        </w:rPr>
        <w:t xml:space="preserve">stands </w:t>
      </w:r>
      <w:r w:rsidRPr="00004AF1">
        <w:rPr>
          <w:rStyle w:val="StyleUnderline"/>
          <w:highlight w:val="cyan"/>
        </w:rPr>
        <w:t>the risk</w:t>
      </w:r>
      <w:r w:rsidRPr="0097344D">
        <w:rPr>
          <w:rStyle w:val="StyleUnderline"/>
        </w:rPr>
        <w:t xml:space="preserve"> some </w:t>
      </w:r>
      <w:r w:rsidRPr="00004AF1">
        <w:rPr>
          <w:rStyle w:val="Emphasis"/>
          <w:highlight w:val="cyan"/>
        </w:rPr>
        <w:t xml:space="preserve">other </w:t>
      </w:r>
      <w:r w:rsidRPr="0097344D">
        <w:rPr>
          <w:rStyle w:val="Emphasis"/>
        </w:rPr>
        <w:t xml:space="preserve">strong </w:t>
      </w:r>
      <w:r w:rsidRPr="00004AF1">
        <w:rPr>
          <w:rStyle w:val="Emphasis"/>
          <w:highlight w:val="cyan"/>
        </w:rPr>
        <w:t xml:space="preserve">coastal state will mount </w:t>
      </w:r>
      <w:r w:rsidRPr="0097344D">
        <w:rPr>
          <w:rStyle w:val="Emphasis"/>
        </w:rPr>
        <w:t xml:space="preserve">similar </w:t>
      </w:r>
      <w:r w:rsidRPr="00004AF1">
        <w:rPr>
          <w:rStyle w:val="Emphasis"/>
          <w:highlight w:val="cyan"/>
        </w:rPr>
        <w:t>challenges</w:t>
      </w:r>
      <w:r w:rsidRPr="00004AF1">
        <w:rPr>
          <w:rStyle w:val="StyleUnderline"/>
          <w:highlight w:val="cyan"/>
        </w:rPr>
        <w:t xml:space="preserve"> </w:t>
      </w:r>
      <w:r w:rsidRPr="0097344D">
        <w:rPr>
          <w:rStyle w:val="StyleUnderline"/>
        </w:rPr>
        <w:t>in some other strategic waterway</w:t>
      </w:r>
      <w:r w:rsidRPr="00BB616D">
        <w:rPr>
          <w:sz w:val="16"/>
        </w:rPr>
        <w:t>.</w:t>
      </w:r>
    </w:p>
    <w:bookmarkEnd w:id="0"/>
    <w:p w14:paraId="5E5E61CA" w14:textId="77777777" w:rsidR="00C4642B" w:rsidRPr="00AF38C9" w:rsidRDefault="00C4642B" w:rsidP="00C4642B">
      <w:pPr>
        <w:rPr>
          <w:sz w:val="16"/>
        </w:rPr>
      </w:pPr>
    </w:p>
    <w:p w14:paraId="40CAC802" w14:textId="77777777" w:rsidR="00C4642B" w:rsidRPr="00C4642B" w:rsidRDefault="00C4642B" w:rsidP="00C4642B"/>
    <w:p w14:paraId="29BE5C75" w14:textId="54EC3D94" w:rsidR="00C4642B" w:rsidRDefault="00C4642B">
      <w:pPr>
        <w:pStyle w:val="Heading1"/>
      </w:pPr>
      <w:r>
        <w:t>2AC</w:t>
      </w:r>
    </w:p>
    <w:p w14:paraId="7E8B5789" w14:textId="77777777" w:rsidR="00C4642B" w:rsidRPr="00C137FC" w:rsidRDefault="00C4642B" w:rsidP="00C4642B">
      <w:pPr>
        <w:pStyle w:val="Heading2"/>
        <w:rPr>
          <w:lang w:val="fr-FR"/>
        </w:rPr>
      </w:pPr>
      <w:r w:rsidRPr="00C137FC">
        <w:rPr>
          <w:lang w:val="fr-FR"/>
        </w:rPr>
        <w:t>T – CBRs</w:t>
      </w:r>
    </w:p>
    <w:p w14:paraId="42AA152F" w14:textId="77777777" w:rsidR="00C4642B" w:rsidRPr="00C137FC" w:rsidRDefault="00C4642B" w:rsidP="00C4642B">
      <w:pPr>
        <w:pStyle w:val="Heading3"/>
        <w:rPr>
          <w:lang w:val="fr-FR"/>
        </w:rPr>
      </w:pPr>
      <w:r w:rsidRPr="00C137FC">
        <w:rPr>
          <w:lang w:val="fr-FR"/>
        </w:rPr>
        <w:t>AT: T – CBR---2AC</w:t>
      </w:r>
    </w:p>
    <w:p w14:paraId="11FB9401" w14:textId="77777777" w:rsidR="00C4642B" w:rsidRPr="00F6714D" w:rsidRDefault="00C4642B" w:rsidP="00C4642B">
      <w:pPr>
        <w:rPr>
          <w:rStyle w:val="Emphasis"/>
        </w:rPr>
      </w:pPr>
      <w:r w:rsidRPr="00480BDE">
        <w:rPr>
          <w:rStyle w:val="Emphasis"/>
          <w:highlight w:val="cyan"/>
        </w:rPr>
        <w:t>strengthen</w:t>
      </w:r>
    </w:p>
    <w:p w14:paraId="7B699B5D" w14:textId="77777777" w:rsidR="00C4642B" w:rsidRPr="00C57DBA" w:rsidRDefault="00C4642B" w:rsidP="00C4642B">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1D7A370C" w14:textId="77777777" w:rsidR="00C4642B" w:rsidRPr="008E57D2" w:rsidRDefault="00C4642B" w:rsidP="00C4642B">
      <w:pPr>
        <w:rPr>
          <w:b/>
          <w:bCs/>
          <w:sz w:val="26"/>
          <w:szCs w:val="26"/>
        </w:rPr>
      </w:pPr>
      <w:r w:rsidRPr="008E57D2">
        <w:rPr>
          <w:b/>
          <w:bCs/>
          <w:sz w:val="26"/>
          <w:szCs w:val="26"/>
        </w:rPr>
        <w:t>That’s</w:t>
      </w:r>
    </w:p>
    <w:p w14:paraId="749E8F5D" w14:textId="77777777" w:rsidR="00C4642B" w:rsidRPr="00C57DBA" w:rsidRDefault="00C4642B" w:rsidP="00C4642B">
      <w:r w:rsidRPr="00F6714D">
        <w:rPr>
          <w:b/>
          <w:bCs/>
          <w:sz w:val="26"/>
          <w:szCs w:val="26"/>
        </w:rPr>
        <w:t>Cambridge Dictionary ND</w:t>
      </w:r>
      <w:r>
        <w:t xml:space="preserve"> [</w:t>
      </w:r>
      <w:r w:rsidRPr="00F6714D">
        <w:t>British dictionary of the English language https://dictionary.cambridge.org/us/dictionary/english/strengthen</w:t>
      </w:r>
      <w:r>
        <w:t>]</w:t>
      </w:r>
    </w:p>
    <w:p w14:paraId="01EED1FC" w14:textId="77777777" w:rsidR="00C4642B" w:rsidRDefault="00C4642B" w:rsidP="00C4642B">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41FA52F0" w14:textId="77777777" w:rsidR="00C4642B" w:rsidRDefault="00C4642B" w:rsidP="00C4642B">
      <w:r w:rsidRPr="00F6714D">
        <w:rPr>
          <w:b/>
          <w:bCs/>
          <w:sz w:val="26"/>
          <w:szCs w:val="26"/>
        </w:rPr>
        <w:t>WA Rev Code 24</w:t>
      </w:r>
      <w:r>
        <w:t xml:space="preserve"> [Revised Code of Washington Title 49 - Labor Regulations Chapter 49.12 - Industrial Welfare. 49.12.187 - Collective bargaining rights not affected—Applicability Bwitkov]</w:t>
      </w:r>
    </w:p>
    <w:p w14:paraId="3B4CA957" w14:textId="77777777" w:rsidR="00C4642B" w:rsidRPr="00F6714D" w:rsidRDefault="00C4642B" w:rsidP="00C4642B">
      <w:pPr>
        <w:rPr>
          <w:sz w:val="16"/>
        </w:rPr>
      </w:pPr>
      <w:r w:rsidRPr="00480BDE">
        <w:rPr>
          <w:rStyle w:val="Emphasis"/>
          <w:highlight w:val="cyan"/>
        </w:rPr>
        <w:t>Collective bargaining rights</w:t>
      </w:r>
      <w:r>
        <w:t xml:space="preserve"> </w:t>
      </w:r>
      <w:r w:rsidRPr="00F6714D">
        <w:rPr>
          <w:sz w:val="16"/>
        </w:rPr>
        <w:t>not affected—Applicability.</w:t>
      </w:r>
    </w:p>
    <w:p w14:paraId="07094B85" w14:textId="77777777" w:rsidR="00C4642B" w:rsidRPr="00D34B44" w:rsidRDefault="00C4642B" w:rsidP="00C4642B">
      <w:pPr>
        <w:pStyle w:val="ListParagraph"/>
        <w:numPr>
          <w:ilvl w:val="0"/>
          <w:numId w:val="53"/>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0AA2E9CA" w14:textId="77777777" w:rsidR="00C4642B" w:rsidRPr="006342C5" w:rsidRDefault="00C4642B" w:rsidP="00C4642B">
      <w:pPr>
        <w:pStyle w:val="Heading4"/>
        <w:rPr>
          <w:rFonts w:cs="Calibri"/>
        </w:rPr>
      </w:pPr>
      <w:r>
        <w:rPr>
          <w:rFonts w:cs="Calibri"/>
        </w:rPr>
        <w:t>Rights</w:t>
      </w:r>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26EF8DE7" w14:textId="77777777" w:rsidR="00C4642B" w:rsidRPr="008E57D2" w:rsidRDefault="00C4642B" w:rsidP="00C4642B">
      <w:pPr>
        <w:rPr>
          <w:b/>
          <w:bCs/>
          <w:sz w:val="26"/>
        </w:rPr>
      </w:pPr>
      <w:r w:rsidRPr="006342C5">
        <w:rPr>
          <w:rStyle w:val="Style13ptBold"/>
        </w:rPr>
        <w:t>Voight 19</w:t>
      </w:r>
      <w:r>
        <w:rPr>
          <w:rStyle w:val="Style13ptBold"/>
        </w:rPr>
        <w:t xml:space="preserve"> </w:t>
      </w:r>
      <w:r w:rsidRPr="00D74233">
        <w:t>[Morgan, J.D. Candidate 2019, Mitchell Hamline School of Law; B.A. Political Science &amp; Communications, University of Minnesota, 2012, “The Standing Dead: An Analysis of Nonhuman Personhood in U.S. Jurisprudence”, Mitchell Hamline Law Review: Vol. 46 : Iss. 1 , Article 5]</w:t>
      </w:r>
    </w:p>
    <w:p w14:paraId="4F238E24" w14:textId="77777777" w:rsidR="00C4642B" w:rsidRPr="00835ABD" w:rsidRDefault="00C4642B" w:rsidP="00C4642B">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in light of the particular need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proffered.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2210CFE6" w14:textId="77777777" w:rsidR="00C4642B" w:rsidRPr="00576FBF" w:rsidRDefault="00C4642B" w:rsidP="00C4642B">
      <w:pPr>
        <w:rPr>
          <w:rStyle w:val="Style13ptBold"/>
          <w:b w:val="0"/>
          <w:bCs w:val="0"/>
        </w:rPr>
      </w:pPr>
      <w:r>
        <w:rPr>
          <w:rStyle w:val="Style13ptBold"/>
        </w:rPr>
        <w:t>&lt;&lt;FOR REFERENCE&gt;&gt;</w:t>
      </w:r>
    </w:p>
    <w:p w14:paraId="7A0475B4" w14:textId="77777777" w:rsidR="00C4642B" w:rsidRPr="00716816" w:rsidRDefault="00C4642B" w:rsidP="00C4642B">
      <w:pPr>
        <w:rPr>
          <w:sz w:val="14"/>
        </w:rPr>
      </w:pPr>
      <w:r w:rsidRPr="00576FBF">
        <w:rPr>
          <w:b/>
          <w:bCs/>
          <w:highlight w:val="darkGray"/>
          <w:u w:val="single"/>
        </w:rPr>
        <w:t xml:space="preserve">When </w:t>
      </w:r>
      <w:r w:rsidRPr="008458BD">
        <w:rPr>
          <w:b/>
          <w:bCs/>
          <w:u w:val="single"/>
        </w:rPr>
        <w:t xml:space="preserve">a </w:t>
      </w:r>
      <w:r w:rsidRPr="00576FBF">
        <w:rPr>
          <w:b/>
          <w:bCs/>
          <w:highlight w:val="darkGray"/>
          <w:u w:val="single"/>
        </w:rPr>
        <w:t xml:space="preserve">monopsonist </w:t>
      </w:r>
      <w:r w:rsidRPr="008458BD">
        <w:rPr>
          <w:b/>
          <w:bCs/>
          <w:u w:val="single"/>
        </w:rPr>
        <w:t xml:space="preserve">engages in </w:t>
      </w:r>
      <w:r w:rsidRPr="00576FBF">
        <w:rPr>
          <w:b/>
          <w:bCs/>
          <w:highlight w:val="darkGray"/>
          <w:u w:val="single"/>
        </w:rPr>
        <w:t xml:space="preserve">conduct </w:t>
      </w:r>
      <w:r w:rsidRPr="008458BD">
        <w:rPr>
          <w:b/>
          <w:bCs/>
          <w:u w:val="single"/>
        </w:rPr>
        <w:t>that grants</w:t>
      </w:r>
      <w:r w:rsidRPr="00716816">
        <w:rPr>
          <w:sz w:val="14"/>
        </w:rPr>
        <w:t xml:space="preserve"> them </w:t>
      </w:r>
      <w:r w:rsidRPr="008458BD">
        <w:rPr>
          <w:b/>
          <w:bCs/>
          <w:u w:val="single"/>
        </w:rPr>
        <w:t xml:space="preserve">increased power to </w:t>
      </w:r>
      <w:r w:rsidRPr="00576FBF">
        <w:rPr>
          <w:b/>
          <w:bCs/>
          <w:highlight w:val="darkGray"/>
          <w:u w:val="single"/>
        </w:rPr>
        <w:t>push down wages</w:t>
      </w:r>
      <w:r w:rsidRPr="008458BD">
        <w:rPr>
          <w:b/>
          <w:bCs/>
          <w:u w:val="single"/>
        </w:rPr>
        <w:t xml:space="preserve">, </w:t>
      </w:r>
      <w:r w:rsidRPr="00576FBF">
        <w:rPr>
          <w:b/>
          <w:bCs/>
          <w:highlight w:val="darkGray"/>
          <w:u w:val="single"/>
        </w:rPr>
        <w:t xml:space="preserve">they </w:t>
      </w:r>
      <w:r w:rsidRPr="008458BD">
        <w:rPr>
          <w:b/>
          <w:bCs/>
          <w:u w:val="single"/>
        </w:rPr>
        <w:t>move market conditions</w:t>
      </w:r>
      <w:r w:rsidRPr="00716816">
        <w:rPr>
          <w:sz w:val="14"/>
        </w:rPr>
        <w:t xml:space="preserve"> further away </w:t>
      </w:r>
      <w:r w:rsidRPr="008458BD">
        <w:rPr>
          <w:b/>
          <w:bCs/>
          <w:u w:val="single"/>
        </w:rPr>
        <w:t>from the competitive ideal and</w:t>
      </w:r>
      <w:r w:rsidRPr="00716816">
        <w:rPr>
          <w:sz w:val="14"/>
        </w:rPr>
        <w:t xml:space="preserve"> thereby </w:t>
      </w:r>
      <w:r w:rsidRPr="00576FBF">
        <w:rPr>
          <w:b/>
          <w:bCs/>
          <w:highlight w:val="darkGray"/>
          <w:u w:val="single"/>
        </w:rPr>
        <w:t>harm the competitive process</w:t>
      </w:r>
      <w:r w:rsidRPr="00716816">
        <w:rPr>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182481B7" w14:textId="77777777" w:rsidR="00C4642B" w:rsidRPr="00716816" w:rsidRDefault="00C4642B" w:rsidP="00C4642B">
      <w:pPr>
        <w:rPr>
          <w:sz w:val="14"/>
        </w:rPr>
      </w:pPr>
      <w:r w:rsidRPr="00BD12ED">
        <w:rPr>
          <w:u w:val="single"/>
        </w:rPr>
        <w:t>Harm to competition can</w:t>
      </w:r>
      <w:r w:rsidRPr="00716816">
        <w:rPr>
          <w:sz w:val="14"/>
        </w:rPr>
        <w:t xml:space="preserve"> more intuitively </w:t>
      </w:r>
      <w:r w:rsidRPr="00BD12ED">
        <w:rPr>
          <w:u w:val="single"/>
        </w:rPr>
        <w:t>be understood by examining how employer union-busting affects workers’</w:t>
      </w:r>
      <w:r w:rsidRPr="00716816">
        <w:rPr>
          <w:sz w:val="14"/>
        </w:rPr>
        <w:t xml:space="preserve"> options </w:t>
      </w:r>
      <w:r w:rsidRPr="00BD12ED">
        <w:rPr>
          <w:u w:val="single"/>
        </w:rPr>
        <w:t>in the market</w:t>
      </w:r>
      <w:r w:rsidRPr="00716816">
        <w:rPr>
          <w:sz w:val="14"/>
        </w:rPr>
        <w:t xml:space="preserve"> (Naidu and Swerdlow 2024). In </w:t>
      </w:r>
      <w:r w:rsidRPr="00576FBF">
        <w:rPr>
          <w:b/>
          <w:bCs/>
          <w:highlight w:val="darkGray"/>
          <w:u w:val="single"/>
        </w:rPr>
        <w:t>a</w:t>
      </w:r>
      <w:r w:rsidRPr="008458BD">
        <w:rPr>
          <w:b/>
          <w:bCs/>
          <w:u w:val="single"/>
        </w:rPr>
        <w:t xml:space="preserve">n imperfect </w:t>
      </w:r>
      <w:r w:rsidRPr="00576FBF">
        <w:rPr>
          <w:b/>
          <w:bCs/>
          <w:highlight w:val="darkGray"/>
          <w:u w:val="single"/>
        </w:rPr>
        <w:t xml:space="preserve">market where </w:t>
      </w:r>
      <w:r w:rsidRPr="008458BD">
        <w:rPr>
          <w:b/>
          <w:bCs/>
          <w:u w:val="single"/>
        </w:rPr>
        <w:t xml:space="preserve">all </w:t>
      </w:r>
      <w:r w:rsidRPr="00576FBF">
        <w:rPr>
          <w:b/>
          <w:bCs/>
          <w:highlight w:val="darkGray"/>
          <w:u w:val="single"/>
        </w:rPr>
        <w:t>employers abide by labor law</w:t>
      </w:r>
      <w:r w:rsidRPr="00716816">
        <w:rPr>
          <w:sz w:val="14"/>
        </w:rPr>
        <w:t xml:space="preserve">, each worker in the market, regardless of who they work for, </w:t>
      </w:r>
      <w:r w:rsidRPr="00576FBF">
        <w:rPr>
          <w:b/>
          <w:bCs/>
          <w:highlight w:val="darkGray"/>
          <w:u w:val="single"/>
        </w:rPr>
        <w:t xml:space="preserve">has </w:t>
      </w:r>
      <w:r w:rsidRPr="008458BD">
        <w:rPr>
          <w:b/>
          <w:bCs/>
          <w:u w:val="single"/>
        </w:rPr>
        <w:t>more</w:t>
      </w:r>
      <w:r w:rsidRPr="00716816">
        <w:rPr>
          <w:sz w:val="14"/>
        </w:rPr>
        <w:t xml:space="preserve">, </w:t>
      </w:r>
      <w:r w:rsidRPr="00576FBF">
        <w:rPr>
          <w:b/>
          <w:bCs/>
          <w:highlight w:val="darkGray"/>
          <w:u w:val="single"/>
        </w:rPr>
        <w:t>high</w:t>
      </w:r>
      <w:r w:rsidRPr="001669B6">
        <w:rPr>
          <w:b/>
          <w:bCs/>
          <w:u w:val="single"/>
        </w:rPr>
        <w:t>er-</w:t>
      </w:r>
      <w:r w:rsidRPr="00576FBF">
        <w:rPr>
          <w:b/>
          <w:bCs/>
          <w:highlight w:val="darkGray"/>
          <w:u w:val="single"/>
        </w:rPr>
        <w:t>quality</w:t>
      </w:r>
      <w:r w:rsidRPr="00576FBF">
        <w:rPr>
          <w:sz w:val="14"/>
          <w:highlight w:val="darkGray"/>
        </w:rPr>
        <w:t xml:space="preserve">, </w:t>
      </w:r>
      <w:r w:rsidRPr="00576FBF">
        <w:rPr>
          <w:b/>
          <w:bCs/>
          <w:highlight w:val="darkGray"/>
          <w:u w:val="single"/>
        </w:rPr>
        <w:t>employment</w:t>
      </w:r>
      <w:r w:rsidRPr="00576FBF">
        <w:rPr>
          <w:sz w:val="14"/>
          <w:highlight w:val="darkGray"/>
        </w:rPr>
        <w:t xml:space="preserve"> </w:t>
      </w:r>
      <w:r w:rsidRPr="00716816">
        <w:rPr>
          <w:sz w:val="14"/>
        </w:rPr>
        <w:t xml:space="preserve">alternatives as </w:t>
      </w:r>
      <w:r w:rsidRPr="001669B6">
        <w:rPr>
          <w:b/>
          <w:bCs/>
          <w:u w:val="single"/>
        </w:rPr>
        <w:t>compared to a similar market where union busting is pervasive</w:t>
      </w:r>
      <w:r w:rsidRPr="00716816">
        <w:rPr>
          <w:sz w:val="14"/>
        </w:rPr>
        <w:t xml:space="preserve">. </w:t>
      </w:r>
      <w:r w:rsidRPr="001669B6">
        <w:rPr>
          <w:u w:val="single"/>
        </w:rPr>
        <w:t xml:space="preserve">When the dominant firm chooses to </w:t>
      </w:r>
      <w:r w:rsidRPr="00576FBF">
        <w:rPr>
          <w:highlight w:val="darkGray"/>
          <w:u w:val="single"/>
        </w:rPr>
        <w:t>union bust</w:t>
      </w:r>
      <w:r w:rsidRPr="001669B6">
        <w:rPr>
          <w:u w:val="single"/>
        </w:rPr>
        <w:t>,</w:t>
      </w:r>
      <w:r w:rsidRPr="008458BD">
        <w:rPr>
          <w:u w:val="single"/>
        </w:rPr>
        <w:t xml:space="preserve"> they increase their labor market power and</w:t>
      </w:r>
      <w:r w:rsidRPr="00716816">
        <w:rPr>
          <w:sz w:val="14"/>
        </w:rPr>
        <w:t xml:space="preserve"> therefore their </w:t>
      </w:r>
      <w:r w:rsidRPr="008458BD">
        <w:rPr>
          <w:u w:val="single"/>
        </w:rPr>
        <w:t>ability to offer worse wages and</w:t>
      </w:r>
      <w:r w:rsidRPr="00716816">
        <w:rPr>
          <w:sz w:val="14"/>
        </w:rPr>
        <w:t xml:space="preserve"> working </w:t>
      </w:r>
      <w:r w:rsidRPr="008458BD">
        <w:rPr>
          <w:u w:val="single"/>
        </w:rPr>
        <w:t>conditions</w:t>
      </w:r>
      <w:r w:rsidRPr="00716816">
        <w:rPr>
          <w:sz w:val="14"/>
        </w:rPr>
        <w:t xml:space="preserve">. </w:t>
      </w:r>
      <w:r w:rsidRPr="001669B6">
        <w:rPr>
          <w:u w:val="single"/>
        </w:rPr>
        <w:t>This</w:t>
      </w:r>
      <w:r w:rsidRPr="001669B6">
        <w:rPr>
          <w:sz w:val="14"/>
        </w:rPr>
        <w:t xml:space="preserve"> </w:t>
      </w:r>
      <w:r w:rsidRPr="00716816">
        <w:rPr>
          <w:sz w:val="14"/>
        </w:rPr>
        <w:t xml:space="preserve">not only affects the dominant firm’s employees; but, it also </w:t>
      </w:r>
      <w:r w:rsidRPr="00576FBF">
        <w:rPr>
          <w:highlight w:val="darkGray"/>
          <w:u w:val="single"/>
        </w:rPr>
        <w:t>erodes the exit</w:t>
      </w:r>
      <w:r w:rsidRPr="001669B6">
        <w:rPr>
          <w:u w:val="single"/>
        </w:rPr>
        <w:t xml:space="preserve"> option </w:t>
      </w:r>
      <w:r w:rsidRPr="00576FBF">
        <w:rPr>
          <w:highlight w:val="darkGray"/>
          <w:u w:val="single"/>
        </w:rPr>
        <w:t>of all</w:t>
      </w:r>
      <w:r w:rsidRPr="001669B6">
        <w:rPr>
          <w:u w:val="single"/>
        </w:rPr>
        <w:t xml:space="preserve"> </w:t>
      </w:r>
      <w:r w:rsidRPr="008458BD">
        <w:rPr>
          <w:u w:val="single"/>
        </w:rPr>
        <w:t xml:space="preserve">other </w:t>
      </w:r>
      <w:r w:rsidRPr="00576FBF">
        <w:rPr>
          <w:highlight w:val="darkGray"/>
          <w:u w:val="single"/>
        </w:rPr>
        <w:t xml:space="preserve">workers </w:t>
      </w:r>
      <w:r w:rsidRPr="008458BD">
        <w:rPr>
          <w:u w:val="single"/>
        </w:rPr>
        <w:t>in the labor market</w:t>
      </w:r>
      <w:r w:rsidRPr="00716816">
        <w:rPr>
          <w:sz w:val="14"/>
        </w:rPr>
        <w:t xml:space="preserve">. Whereas before, rival workers could threaten to leave for higher wages and employment conditions at the dominant firm; they now can no longer make as credible a threat because conditions at the dominant firm are suppressed. </w:t>
      </w:r>
      <w:r w:rsidRPr="00716816">
        <w:rPr>
          <w:b/>
          <w:bCs/>
          <w:u w:val="single"/>
        </w:rPr>
        <w:t>As workers’ exit option erodes, so does the competition between employers for labor</w:t>
      </w:r>
      <w:r w:rsidRPr="00716816">
        <w:rPr>
          <w:sz w:val="14"/>
        </w:rPr>
        <w:t>. In this way, even though there is not necessarily an exclusion of a competitor from the market, the competition between employers in the market is still harmed.</w:t>
      </w:r>
    </w:p>
    <w:p w14:paraId="4B90FEC1" w14:textId="77777777" w:rsidR="00C4642B" w:rsidRPr="00716816" w:rsidRDefault="00C4642B" w:rsidP="00C4642B">
      <w:pPr>
        <w:rPr>
          <w:sz w:val="14"/>
        </w:rPr>
      </w:pPr>
      <w:r w:rsidRPr="00716816">
        <w:rPr>
          <w:sz w:val="14"/>
        </w:rPr>
        <w:t xml:space="preserve">Through this channel, </w:t>
      </w:r>
      <w:r w:rsidRPr="00576FBF">
        <w:rPr>
          <w:b/>
          <w:bCs/>
          <w:highlight w:val="darkGray"/>
          <w:u w:val="single"/>
        </w:rPr>
        <w:t xml:space="preserve">unilateral conduct </w:t>
      </w:r>
      <w:r w:rsidRPr="00716816">
        <w:rPr>
          <w:b/>
          <w:bCs/>
          <w:u w:val="single"/>
        </w:rPr>
        <w:t>that suppresses wages, working conditions, and employment levels</w:t>
      </w:r>
      <w:r w:rsidRPr="00716816">
        <w:rPr>
          <w:sz w:val="14"/>
        </w:rPr>
        <w:t xml:space="preserve"> within an already imperfect market </w:t>
      </w:r>
      <w:r w:rsidRPr="00576FBF">
        <w:rPr>
          <w:b/>
          <w:bCs/>
          <w:highlight w:val="darkGray"/>
          <w:u w:val="single"/>
        </w:rPr>
        <w:t>can violate Section 2</w:t>
      </w:r>
      <w:r w:rsidRPr="00716816">
        <w:rPr>
          <w:sz w:val="14"/>
        </w:rPr>
        <w:t xml:space="preserve"> of the Sherman Act. </w:t>
      </w:r>
      <w:r w:rsidRPr="00716816">
        <w:rPr>
          <w:u w:val="single"/>
        </w:rPr>
        <w:t>Litigants must both demonstrate that the dominant firm possesses labor market power and</w:t>
      </w:r>
      <w:r w:rsidRPr="00716816">
        <w:rPr>
          <w:sz w:val="14"/>
        </w:rPr>
        <w:t xml:space="preserve"> that they </w:t>
      </w:r>
      <w:r w:rsidRPr="00716816">
        <w:rPr>
          <w:u w:val="single"/>
        </w:rPr>
        <w:t>are engaging in conduct that</w:t>
      </w:r>
      <w:r w:rsidRPr="00716816">
        <w:rPr>
          <w:sz w:val="14"/>
        </w:rPr>
        <w:t xml:space="preserve"> extends that power, harms the competitive process, and </w:t>
      </w:r>
      <w:r w:rsidRPr="00716816">
        <w:rPr>
          <w:u w:val="single"/>
        </w:rPr>
        <w:t>will probably produce anticompetitive effects</w:t>
      </w:r>
      <w:r w:rsidRPr="00716816">
        <w:rPr>
          <w:sz w:val="14"/>
        </w:rPr>
        <w:t>. Recently, a class of nurses alleged that a hospital system has engaged in illegal monopsonization in part by union busting (Ross v. University Of Pittsburgh Medical Center, 1:24cv16, United States District Court, Pennsylvania Western).</w:t>
      </w:r>
    </w:p>
    <w:p w14:paraId="148A1193" w14:textId="77777777" w:rsidR="00C4642B" w:rsidRPr="00716816" w:rsidRDefault="00C4642B" w:rsidP="00C4642B">
      <w:pPr>
        <w:rPr>
          <w:sz w:val="14"/>
        </w:rPr>
      </w:pPr>
      <w:r w:rsidRPr="00716816">
        <w:rPr>
          <w:u w:val="single"/>
        </w:rPr>
        <w:t>Defendants may</w:t>
      </w:r>
      <w:r w:rsidRPr="00716816">
        <w:rPr>
          <w:sz w:val="14"/>
        </w:rPr>
        <w:t xml:space="preserve"> attempt to </w:t>
      </w:r>
      <w:r w:rsidRPr="00716816">
        <w:rPr>
          <w:u w:val="single"/>
        </w:rPr>
        <w:t>rebut an illegal monopsonization claim based on the alleged procompetitive effects of their conduct</w:t>
      </w:r>
      <w:r w:rsidRPr="00716816">
        <w:rPr>
          <w:sz w:val="14"/>
        </w:rPr>
        <w:t xml:space="preserve">. Typically, procompetitive effects must be shown within the same market, meaning that </w:t>
      </w:r>
      <w:r w:rsidRPr="00716816">
        <w:rPr>
          <w:u w:val="single"/>
        </w:rPr>
        <w:t>defendants must argue that union busting increases labor market competition</w:t>
      </w:r>
      <w:r w:rsidRPr="00716816">
        <w:rPr>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716816">
        <w:rPr>
          <w:b/>
          <w:bCs/>
          <w:u w:val="single"/>
        </w:rPr>
        <w:t>Because labor markets are already categorized by wages</w:t>
      </w:r>
      <w:r w:rsidRPr="00716816">
        <w:rPr>
          <w:sz w:val="14"/>
        </w:rPr>
        <w:t xml:space="preserve"> that are </w:t>
      </w:r>
      <w:r w:rsidRPr="00716816">
        <w:rPr>
          <w:b/>
          <w:bCs/>
          <w:u w:val="single"/>
        </w:rPr>
        <w:t>significantly below</w:t>
      </w:r>
      <w:r w:rsidRPr="00716816">
        <w:rPr>
          <w:sz w:val="14"/>
        </w:rPr>
        <w:t xml:space="preserve"> workers’ </w:t>
      </w:r>
      <w:r w:rsidRPr="00716816">
        <w:rPr>
          <w:b/>
          <w:bCs/>
          <w:u w:val="single"/>
        </w:rPr>
        <w:t xml:space="preserve">productivity, further </w:t>
      </w:r>
      <w:r w:rsidRPr="00576FBF">
        <w:rPr>
          <w:b/>
          <w:bCs/>
          <w:highlight w:val="darkGray"/>
          <w:u w:val="single"/>
        </w:rPr>
        <w:t>wage suppression cannot</w:t>
      </w:r>
      <w:r w:rsidRPr="001669B6">
        <w:rPr>
          <w:b/>
          <w:bCs/>
          <w:u w:val="single"/>
        </w:rPr>
        <w:t xml:space="preserve"> plausibly </w:t>
      </w:r>
      <w:r w:rsidRPr="00576FBF">
        <w:rPr>
          <w:b/>
          <w:bCs/>
          <w:highlight w:val="darkGray"/>
          <w:u w:val="single"/>
        </w:rPr>
        <w:t>create</w:t>
      </w:r>
      <w:r w:rsidRPr="00576FBF">
        <w:rPr>
          <w:sz w:val="14"/>
          <w:highlight w:val="darkGray"/>
        </w:rPr>
        <w:t xml:space="preserve"> </w:t>
      </w:r>
      <w:r w:rsidRPr="00716816">
        <w:rPr>
          <w:sz w:val="14"/>
        </w:rPr>
        <w:t xml:space="preserve">any </w:t>
      </w:r>
      <w:r w:rsidRPr="00576FBF">
        <w:rPr>
          <w:b/>
          <w:bCs/>
          <w:highlight w:val="darkGray"/>
          <w:u w:val="single"/>
        </w:rPr>
        <w:t>procompetitive</w:t>
      </w:r>
      <w:r w:rsidRPr="001669B6">
        <w:rPr>
          <w:b/>
          <w:bCs/>
          <w:u w:val="single"/>
        </w:rPr>
        <w:t xml:space="preserve"> labor market </w:t>
      </w:r>
      <w:r w:rsidRPr="00576FBF">
        <w:rPr>
          <w:b/>
          <w:bCs/>
          <w:highlight w:val="darkGray"/>
          <w:u w:val="single"/>
        </w:rPr>
        <w:t>effects</w:t>
      </w:r>
      <w:r w:rsidRPr="00716816">
        <w:rPr>
          <w:b/>
          <w:bCs/>
          <w:u w:val="single"/>
        </w:rPr>
        <w:t>.</w:t>
      </w:r>
      <w:r w:rsidRPr="00716816">
        <w:rPr>
          <w:sz w:val="14"/>
        </w:rPr>
        <w:t xml:space="preserve"> </w:t>
      </w:r>
      <w:r w:rsidRPr="00716816">
        <w:rPr>
          <w:u w:val="single"/>
        </w:rPr>
        <w:t>In real-world monopsonized markets where wages are suppressed by as much as</w:t>
      </w:r>
      <w:r w:rsidRPr="00716816">
        <w:rPr>
          <w:sz w:val="14"/>
        </w:rPr>
        <w:t xml:space="preserve"> 35 or even </w:t>
      </w:r>
      <w:r w:rsidRPr="00716816">
        <w:rPr>
          <w:u w:val="single"/>
        </w:rPr>
        <w:t>50 percent, this argument is</w:t>
      </w:r>
      <w:r w:rsidRPr="00716816">
        <w:rPr>
          <w:sz w:val="14"/>
        </w:rPr>
        <w:t xml:space="preserve"> particularly </w:t>
      </w:r>
      <w:r w:rsidRPr="00716816">
        <w:rPr>
          <w:u w:val="single"/>
        </w:rPr>
        <w:t>implausible</w:t>
      </w:r>
      <w:r w:rsidRPr="00716816">
        <w:rPr>
          <w:sz w:val="14"/>
        </w:rPr>
        <w:t xml:space="preserve"> (Salop 2024, 22; Chen Yeh et al. 2022; Marinescu and Azar 2024). </w:t>
      </w:r>
    </w:p>
    <w:p w14:paraId="0FD0F79E" w14:textId="77777777" w:rsidR="00C4642B" w:rsidRPr="00716816" w:rsidRDefault="00C4642B" w:rsidP="00C4642B">
      <w:pPr>
        <w:rPr>
          <w:sz w:val="14"/>
        </w:rPr>
      </w:pPr>
      <w:r w:rsidRPr="00716816">
        <w:rPr>
          <w:u w:val="single"/>
        </w:rPr>
        <w:t>Unable to plausibly argue for procompetitive effects within the labor market, defendants may turn to supposed procompetitive product market effects</w:t>
      </w:r>
      <w:r w:rsidRPr="00716816">
        <w:rPr>
          <w:sz w:val="14"/>
        </w:rPr>
        <w:t xml:space="preserve">. </w:t>
      </w:r>
      <w:r w:rsidRPr="00716816">
        <w:rPr>
          <w:b/>
          <w:bCs/>
          <w:u w:val="single"/>
        </w:rPr>
        <w:t>Courts may</w:t>
      </w:r>
      <w:r w:rsidRPr="00716816">
        <w:rPr>
          <w:sz w:val="14"/>
        </w:rPr>
        <w:t xml:space="preserve"> choose to </w:t>
      </w:r>
      <w:r w:rsidRPr="00716816">
        <w:rPr>
          <w:b/>
          <w:bCs/>
          <w:u w:val="single"/>
        </w:rPr>
        <w:t>bar these defenses entirely based on the market specificity rule</w:t>
      </w:r>
      <w:r w:rsidRPr="00716816">
        <w:rPr>
          <w:sz w:val="14"/>
        </w:rPr>
        <w:t xml:space="preserve">. </w:t>
      </w:r>
      <w:r w:rsidRPr="00716816">
        <w:rPr>
          <w:u w:val="single"/>
        </w:rPr>
        <w:t>But if they don’t</w:t>
      </w:r>
      <w:r w:rsidRPr="00716816">
        <w:rPr>
          <w:sz w:val="14"/>
        </w:rPr>
        <w:t xml:space="preserve">, defendants could allege that unilateral conduct should not be considered illegal monopsonization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716816">
        <w:rPr>
          <w:u w:val="single"/>
        </w:rPr>
        <w:t>defendants could attempt to show that wage suppression benefits consumers</w:t>
      </w:r>
      <w:r w:rsidRPr="00716816">
        <w:rPr>
          <w:sz w:val="14"/>
        </w:rPr>
        <w:t xml:space="preserve">. To show any consumer benefit at all though, </w:t>
      </w:r>
      <w:r w:rsidRPr="00716816">
        <w:rPr>
          <w:b/>
          <w:bCs/>
          <w:u w:val="single"/>
        </w:rPr>
        <w:t xml:space="preserve">defendants would need to proffer extraordinary evidence that restraining union-busting </w:t>
      </w:r>
      <w:r w:rsidRPr="00716816">
        <w:rPr>
          <w:sz w:val="14"/>
        </w:rPr>
        <w:t>conduct</w:t>
      </w:r>
      <w:r w:rsidRPr="00716816">
        <w:rPr>
          <w:b/>
          <w:bCs/>
          <w:u w:val="single"/>
        </w:rPr>
        <w:t xml:space="preserve"> is likely to raise wages by more than the entirety of the wage markdown</w:t>
      </w:r>
      <w:r w:rsidRPr="00716816">
        <w:rPr>
          <w:sz w:val="14"/>
        </w:rPr>
        <w:t xml:space="preserve">. Otherwise, no consumer benefit can be expected to stem from the conduct. </w:t>
      </w:r>
      <w:r w:rsidRPr="00576FBF">
        <w:rPr>
          <w:rStyle w:val="Emphasis"/>
          <w:highlight w:val="darkGray"/>
        </w:rPr>
        <w:t>Even if union-busting employers</w:t>
      </w:r>
      <w:r w:rsidRPr="001669B6">
        <w:rPr>
          <w:rStyle w:val="Emphasis"/>
        </w:rPr>
        <w:t xml:space="preserve"> redirect their labor rent into </w:t>
      </w:r>
      <w:r w:rsidRPr="00576FBF">
        <w:rPr>
          <w:rStyle w:val="Emphasis"/>
          <w:highlight w:val="darkGray"/>
        </w:rPr>
        <w:t>lower prices</w:t>
      </w:r>
      <w:r w:rsidRPr="001669B6">
        <w:rPr>
          <w:sz w:val="14"/>
        </w:rPr>
        <w:t xml:space="preserve"> </w:t>
      </w:r>
      <w:r w:rsidRPr="00716816">
        <w:rPr>
          <w:sz w:val="14"/>
        </w:rPr>
        <w:t xml:space="preserve">for some period, </w:t>
      </w:r>
      <w:r w:rsidRPr="001669B6">
        <w:rPr>
          <w:rStyle w:val="Emphasis"/>
        </w:rPr>
        <w:t>the standard economic model predicts</w:t>
      </w:r>
      <w:r w:rsidRPr="001669B6">
        <w:rPr>
          <w:sz w:val="14"/>
        </w:rPr>
        <w:t xml:space="preserve"> that </w:t>
      </w:r>
      <w:r w:rsidRPr="001669B6">
        <w:rPr>
          <w:rStyle w:val="Emphasis"/>
        </w:rPr>
        <w:t xml:space="preserve">those price </w:t>
      </w:r>
      <w:r w:rsidRPr="00576FBF">
        <w:rPr>
          <w:rStyle w:val="Emphasis"/>
          <w:highlight w:val="darkGray"/>
        </w:rPr>
        <w:t>decreases will be offset</w:t>
      </w:r>
      <w:r w:rsidRPr="00576FBF">
        <w:rPr>
          <w:sz w:val="14"/>
          <w:highlight w:val="darkGray"/>
        </w:rPr>
        <w:t xml:space="preserve"> </w:t>
      </w:r>
      <w:r w:rsidRPr="00716816">
        <w:rPr>
          <w:sz w:val="14"/>
        </w:rPr>
        <w:t xml:space="preserve">at some point </w:t>
      </w:r>
      <w:r w:rsidRPr="00576FBF">
        <w:rPr>
          <w:rStyle w:val="Emphasis"/>
          <w:highlight w:val="darkGray"/>
        </w:rPr>
        <w:t xml:space="preserve">by </w:t>
      </w:r>
      <w:r w:rsidRPr="00716816">
        <w:rPr>
          <w:rStyle w:val="Emphasis"/>
        </w:rPr>
        <w:t xml:space="preserve">price </w:t>
      </w:r>
      <w:r w:rsidRPr="00576FBF">
        <w:rPr>
          <w:rStyle w:val="Emphasis"/>
          <w:highlight w:val="darkGray"/>
        </w:rPr>
        <w:t xml:space="preserve">increases that stem from </w:t>
      </w:r>
      <w:r w:rsidRPr="00716816">
        <w:rPr>
          <w:rStyle w:val="Emphasis"/>
        </w:rPr>
        <w:t xml:space="preserve">the </w:t>
      </w:r>
      <w:r w:rsidRPr="00576FBF">
        <w:rPr>
          <w:rStyle w:val="Emphasis"/>
          <w:highlight w:val="darkGray"/>
        </w:rPr>
        <w:t>output-reducing effects</w:t>
      </w:r>
      <w:r w:rsidRPr="001669B6">
        <w:rPr>
          <w:rStyle w:val="Emphasis"/>
        </w:rPr>
        <w:t xml:space="preserve"> of union-busting in an</w:t>
      </w:r>
      <w:r w:rsidRPr="00716816">
        <w:rPr>
          <w:rStyle w:val="Emphasis"/>
        </w:rPr>
        <w:t xml:space="preserve"> already imperfect labor market</w:t>
      </w:r>
      <w:r w:rsidRPr="00716816">
        <w:rPr>
          <w:sz w:val="14"/>
        </w:rPr>
        <w:t xml:space="preserve"> (Salop 2023, 7; Posner, Naidu, and Weyl 2018). Importantly, plaintiffs do not need to demonstrate a lack of procompetitive effects. Instead, </w:t>
      </w:r>
      <w:r w:rsidRPr="00716816">
        <w:rPr>
          <w:u w:val="single"/>
        </w:rPr>
        <w:t>the burden rests with the defendant to demonstrate the benefits of their conduct once the</w:t>
      </w:r>
      <w:r w:rsidRPr="00716816">
        <w:rPr>
          <w:sz w:val="14"/>
        </w:rPr>
        <w:t xml:space="preserve"> antitrust </w:t>
      </w:r>
      <w:r w:rsidRPr="00716816">
        <w:rPr>
          <w:u w:val="single"/>
        </w:rPr>
        <w:t>plaintiff has shown that anticompetitive effects</w:t>
      </w:r>
      <w:r w:rsidRPr="00716816">
        <w:rPr>
          <w:sz w:val="14"/>
        </w:rPr>
        <w:t xml:space="preserve"> have or </w:t>
      </w:r>
      <w:r w:rsidRPr="00716816">
        <w:rPr>
          <w:u w:val="single"/>
        </w:rPr>
        <w:t>probably will stem from the defendant’s conduct</w:t>
      </w:r>
      <w:r w:rsidRPr="00716816">
        <w:rPr>
          <w:sz w:val="14"/>
        </w:rPr>
        <w:t>.</w:t>
      </w:r>
    </w:p>
    <w:p w14:paraId="5EB81940" w14:textId="77777777" w:rsidR="00C4642B" w:rsidRPr="00235CC7" w:rsidRDefault="00C4642B" w:rsidP="00C4642B">
      <w:pPr>
        <w:rPr>
          <w:sz w:val="14"/>
        </w:rPr>
      </w:pPr>
      <w:r w:rsidRPr="001669B6">
        <w:rPr>
          <w:b/>
          <w:bCs/>
          <w:u w:val="single"/>
        </w:rPr>
        <w:t>As judicial familiarity</w:t>
      </w:r>
      <w:r w:rsidRPr="001669B6">
        <w:rPr>
          <w:sz w:val="14"/>
        </w:rPr>
        <w:t xml:space="preserve"> with wage suppression conduct </w:t>
      </w:r>
      <w:r w:rsidRPr="001669B6">
        <w:rPr>
          <w:b/>
          <w:bCs/>
          <w:u w:val="single"/>
        </w:rPr>
        <w:t>grows</w:t>
      </w:r>
      <w:r w:rsidRPr="001669B6">
        <w:rPr>
          <w:sz w:val="14"/>
        </w:rPr>
        <w:t xml:space="preserve">, </w:t>
      </w:r>
      <w:r w:rsidRPr="00576FBF">
        <w:rPr>
          <w:b/>
          <w:bCs/>
          <w:highlight w:val="darkGray"/>
          <w:u w:val="single"/>
        </w:rPr>
        <w:t>courts may</w:t>
      </w:r>
      <w:r w:rsidRPr="00576FBF">
        <w:rPr>
          <w:sz w:val="14"/>
          <w:highlight w:val="darkGray"/>
        </w:rPr>
        <w:t xml:space="preserve"> </w:t>
      </w:r>
      <w:r w:rsidRPr="00235CC7">
        <w:rPr>
          <w:sz w:val="14"/>
        </w:rPr>
        <w:t xml:space="preserve">wish to </w:t>
      </w:r>
      <w:r w:rsidRPr="00576FBF">
        <w:rPr>
          <w:b/>
          <w:bCs/>
          <w:highlight w:val="darkGray"/>
          <w:u w:val="single"/>
        </w:rPr>
        <w:t>adopt</w:t>
      </w:r>
      <w:r w:rsidRPr="001669B6">
        <w:rPr>
          <w:b/>
          <w:bCs/>
          <w:u w:val="single"/>
        </w:rPr>
        <w:t xml:space="preserve"> a </w:t>
      </w:r>
      <w:r w:rsidRPr="00576FBF">
        <w:rPr>
          <w:b/>
          <w:bCs/>
          <w:highlight w:val="darkGray"/>
          <w:u w:val="single"/>
        </w:rPr>
        <w:t>presumption against recognizing</w:t>
      </w:r>
      <w:r w:rsidRPr="001669B6">
        <w:rPr>
          <w:b/>
          <w:bCs/>
          <w:u w:val="single"/>
        </w:rPr>
        <w:t xml:space="preserve"> </w:t>
      </w:r>
      <w:r w:rsidRPr="007A2FF6">
        <w:rPr>
          <w:b/>
          <w:bCs/>
          <w:u w:val="single"/>
        </w:rPr>
        <w:t xml:space="preserve">the </w:t>
      </w:r>
      <w:r w:rsidRPr="00576FBF">
        <w:rPr>
          <w:b/>
          <w:bCs/>
          <w:highlight w:val="darkGray"/>
          <w:u w:val="single"/>
        </w:rPr>
        <w:t>pro-competitive</w:t>
      </w:r>
      <w:r w:rsidRPr="001669B6">
        <w:rPr>
          <w:b/>
          <w:bCs/>
          <w:u w:val="single"/>
        </w:rPr>
        <w:t xml:space="preserve"> effects of </w:t>
      </w:r>
      <w:r w:rsidRPr="00576FBF">
        <w:rPr>
          <w:b/>
          <w:bCs/>
          <w:highlight w:val="darkGray"/>
          <w:u w:val="single"/>
        </w:rPr>
        <w:t>wage suppression</w:t>
      </w:r>
      <w:r w:rsidRPr="00576FBF">
        <w:rPr>
          <w:sz w:val="14"/>
          <w:highlight w:val="darkGray"/>
        </w:rPr>
        <w:t xml:space="preserve"> </w:t>
      </w:r>
      <w:r w:rsidRPr="00235CC7">
        <w:rPr>
          <w:sz w:val="14"/>
        </w:rPr>
        <w:t xml:space="preserve">conduct </w:t>
      </w:r>
      <w:r w:rsidRPr="007A2FF6">
        <w:rPr>
          <w:b/>
          <w:bCs/>
          <w:u w:val="single"/>
        </w:rPr>
        <w:t>because of how much larger the size of existing wage markdowns are</w:t>
      </w:r>
      <w:r w:rsidRPr="00235CC7">
        <w:rPr>
          <w:sz w:val="14"/>
        </w:rPr>
        <w:t xml:space="preserve"> than the likely effects of restraining employer conduct.24</w:t>
      </w:r>
    </w:p>
    <w:p w14:paraId="57AD9692" w14:textId="77777777" w:rsidR="00C4642B" w:rsidRPr="00235CC7" w:rsidRDefault="00C4642B" w:rsidP="00C4642B">
      <w:pPr>
        <w:rPr>
          <w:sz w:val="14"/>
        </w:rPr>
      </w:pPr>
      <w:r w:rsidRPr="00235CC7">
        <w:rPr>
          <w:sz w:val="14"/>
        </w:rPr>
        <w:t xml:space="preserve">Using the criteria set out in Microsoft, </w:t>
      </w:r>
      <w:r w:rsidRPr="007A2FF6">
        <w:rPr>
          <w:u w:val="single"/>
        </w:rPr>
        <w:t>courts should find that union busting within a monopsonistic market violates the Sherman Act</w:t>
      </w:r>
      <w:r w:rsidRPr="00235CC7">
        <w:rPr>
          <w:sz w:val="14"/>
        </w:rPr>
        <w:t xml:space="preserve">. </w:t>
      </w:r>
      <w:r w:rsidRPr="007A2FF6">
        <w:rPr>
          <w:u w:val="single"/>
        </w:rPr>
        <w:t>The conduct harms the competitive process by removing the</w:t>
      </w:r>
      <w:r w:rsidRPr="00235CC7">
        <w:rPr>
          <w:sz w:val="14"/>
        </w:rPr>
        <w:t xml:space="preserve"> countervailing </w:t>
      </w:r>
      <w:r w:rsidRPr="007A2FF6">
        <w:rPr>
          <w:u w:val="single"/>
        </w:rPr>
        <w:t>constraint that worker organizing places upon a monopsonistic employer</w:t>
      </w:r>
      <w:r w:rsidRPr="00235CC7">
        <w:rPr>
          <w:sz w:val="14"/>
        </w:rPr>
        <w:t xml:space="preserve">; </w:t>
      </w:r>
      <w:r w:rsidRPr="007A2FF6">
        <w:rPr>
          <w:u w:val="single"/>
        </w:rPr>
        <w:t>produces anticompetitive effects; and fails to produce</w:t>
      </w:r>
      <w:r w:rsidRPr="00235CC7">
        <w:rPr>
          <w:sz w:val="14"/>
        </w:rPr>
        <w:t xml:space="preserve"> cognizable </w:t>
      </w:r>
      <w:r w:rsidRPr="007A2FF6">
        <w:rPr>
          <w:u w:val="single"/>
        </w:rPr>
        <w:t>offsetting procompetitive benefits</w:t>
      </w:r>
      <w:r w:rsidRPr="00235CC7">
        <w:rPr>
          <w:sz w:val="14"/>
        </w:rPr>
        <w:t xml:space="preserve"> (United States v. Microsoft Corp., 253 F.3d 34, 58 (D.C. Cir. 2001)). </w:t>
      </w:r>
      <w:r w:rsidRPr="00235CC7">
        <w:rPr>
          <w:rStyle w:val="Emphasis"/>
        </w:rPr>
        <w:t>To the extent</w:t>
      </w:r>
      <w:r w:rsidRPr="00235CC7">
        <w:rPr>
          <w:sz w:val="14"/>
        </w:rPr>
        <w:t xml:space="preserve"> that </w:t>
      </w:r>
      <w:r w:rsidRPr="00576FBF">
        <w:rPr>
          <w:rStyle w:val="Emphasis"/>
          <w:highlight w:val="darkGray"/>
        </w:rPr>
        <w:t xml:space="preserve">courts </w:t>
      </w:r>
      <w:r w:rsidRPr="00235CC7">
        <w:rPr>
          <w:rStyle w:val="Emphasis"/>
        </w:rPr>
        <w:t xml:space="preserve">recognize this channel as automatic, they </w:t>
      </w:r>
      <w:r w:rsidRPr="00576FBF">
        <w:rPr>
          <w:rStyle w:val="Emphasis"/>
          <w:highlight w:val="darkGray"/>
        </w:rPr>
        <w:t>should recognize this</w:t>
      </w:r>
      <w:r w:rsidRPr="001669B6">
        <w:rPr>
          <w:rStyle w:val="Emphasis"/>
        </w:rPr>
        <w:t xml:space="preserve"> conduct </w:t>
      </w:r>
      <w:r w:rsidRPr="00576FBF">
        <w:rPr>
          <w:rStyle w:val="Emphasis"/>
          <w:highlight w:val="darkGray"/>
        </w:rPr>
        <w:t>as a per se violation of</w:t>
      </w:r>
      <w:r w:rsidRPr="001669B6">
        <w:rPr>
          <w:sz w:val="14"/>
        </w:rPr>
        <w:t xml:space="preserve"> </w:t>
      </w:r>
      <w:r w:rsidRPr="00235CC7">
        <w:rPr>
          <w:sz w:val="14"/>
        </w:rPr>
        <w:t xml:space="preserve">the </w:t>
      </w:r>
      <w:r w:rsidRPr="00576FBF">
        <w:rPr>
          <w:rStyle w:val="Emphasis"/>
          <w:highlight w:val="darkGray"/>
        </w:rPr>
        <w:t>Sherman</w:t>
      </w:r>
      <w:r w:rsidRPr="001669B6">
        <w:rPr>
          <w:sz w:val="14"/>
        </w:rPr>
        <w:t xml:space="preserve"> Act </w:t>
      </w:r>
      <w:r w:rsidRPr="001669B6">
        <w:rPr>
          <w:rStyle w:val="Emphasis"/>
        </w:rPr>
        <w:t>such that workers would only need to demonstrate the fact of union-busting, not its effect on market conditions in each case</w:t>
      </w:r>
      <w:r w:rsidRPr="001669B6">
        <w:rPr>
          <w:sz w:val="14"/>
        </w:rPr>
        <w:t xml:space="preserve"> (Rooney, Fleming,</w:t>
      </w:r>
      <w:r w:rsidRPr="00235CC7">
        <w:rPr>
          <w:sz w:val="14"/>
        </w:rPr>
        <w:t xml:space="preserve"> and Polizzano 2021).</w:t>
      </w:r>
    </w:p>
    <w:p w14:paraId="39765594" w14:textId="77777777" w:rsidR="00C4642B" w:rsidRPr="00A9397D" w:rsidRDefault="00C4642B" w:rsidP="00C4642B">
      <w:pPr>
        <w:rPr>
          <w:sz w:val="14"/>
        </w:rPr>
      </w:pPr>
      <w:r w:rsidRPr="00576FBF">
        <w:rPr>
          <w:b/>
          <w:bCs/>
          <w:highlight w:val="darkGray"/>
          <w:u w:val="single"/>
        </w:rPr>
        <w:t>Workers and public enforcers would have standing</w:t>
      </w:r>
      <w:r w:rsidRPr="004B2B1F">
        <w:rPr>
          <w:b/>
          <w:bCs/>
          <w:u w:val="single"/>
        </w:rPr>
        <w:t xml:space="preserve"> to bring cases in this area </w:t>
      </w:r>
      <w:r w:rsidRPr="00576FBF">
        <w:rPr>
          <w:b/>
          <w:bCs/>
          <w:highlight w:val="darkGray"/>
          <w:u w:val="single"/>
        </w:rPr>
        <w:t>since the harm occurs</w:t>
      </w:r>
      <w:r w:rsidRPr="004B2B1F">
        <w:rPr>
          <w:b/>
          <w:bCs/>
          <w:u w:val="single"/>
        </w:rPr>
        <w:t xml:space="preserve"> with</w:t>
      </w:r>
      <w:r w:rsidRPr="00576FBF">
        <w:rPr>
          <w:b/>
          <w:bCs/>
          <w:highlight w:val="darkGray"/>
          <w:u w:val="single"/>
        </w:rPr>
        <w:t>in the labor market</w:t>
      </w:r>
      <w:r w:rsidRPr="004B2B1F">
        <w:rPr>
          <w:sz w:val="14"/>
        </w:rPr>
        <w:t xml:space="preserve">.25 </w:t>
      </w:r>
      <w:r w:rsidRPr="004B2B1F">
        <w:rPr>
          <w:u w:val="single"/>
        </w:rPr>
        <w:t>If courts determine</w:t>
      </w:r>
      <w:r w:rsidRPr="004B2B1F">
        <w:rPr>
          <w:sz w:val="14"/>
        </w:rPr>
        <w:t xml:space="preserve"> that </w:t>
      </w:r>
      <w:r w:rsidRPr="004B2B1F">
        <w:rPr>
          <w:u w:val="single"/>
        </w:rPr>
        <w:t xml:space="preserve">unions do not have </w:t>
      </w:r>
      <w:r w:rsidRPr="004B2B1F">
        <w:rPr>
          <w:sz w:val="14"/>
        </w:rPr>
        <w:t xml:space="preserve">direct </w:t>
      </w:r>
      <w:r w:rsidRPr="004B2B1F">
        <w:rPr>
          <w:u w:val="single"/>
        </w:rPr>
        <w:t>standing, they can be third-party payers</w:t>
      </w:r>
      <w:r w:rsidRPr="004B2B1F">
        <w:rPr>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p w14:paraId="7DA8DC84" w14:textId="77777777" w:rsidR="00C4642B" w:rsidRDefault="00C4642B" w:rsidP="00C4642B">
      <w:pPr>
        <w:pStyle w:val="Heading2"/>
      </w:pPr>
      <w:r>
        <w:t>Disability K</w:t>
      </w:r>
    </w:p>
    <w:p w14:paraId="5220A924" w14:textId="77777777" w:rsidR="00C4642B" w:rsidRPr="00F056ED" w:rsidRDefault="00C4642B" w:rsidP="00C4642B"/>
    <w:p w14:paraId="4A05A737" w14:textId="77777777" w:rsidR="00C4642B" w:rsidRPr="00F056ED" w:rsidRDefault="00C4642B" w:rsidP="00C4642B"/>
    <w:p w14:paraId="55ECBA5A" w14:textId="77777777" w:rsidR="00C4642B" w:rsidRPr="003E6044" w:rsidRDefault="00C4642B" w:rsidP="00C4642B">
      <w:pPr>
        <w:pStyle w:val="Heading3"/>
      </w:pPr>
      <w:r>
        <w:t>Perms---2AC</w:t>
      </w:r>
    </w:p>
    <w:p w14:paraId="75B5F292" w14:textId="77777777" w:rsidR="00C4642B" w:rsidRDefault="00C4642B" w:rsidP="00C4642B">
      <w:pPr>
        <w:pStyle w:val="Heading4"/>
      </w:pPr>
      <w:r>
        <w:t>Mutual exclusivity is ableist.</w:t>
      </w:r>
    </w:p>
    <w:p w14:paraId="6027D01C" w14:textId="77777777" w:rsidR="00C4642B" w:rsidRPr="005D7140" w:rsidRDefault="00C4642B" w:rsidP="00C4642B">
      <w:r w:rsidRPr="00B8594A">
        <w:rPr>
          <w:rStyle w:val="Style13ptBold"/>
        </w:rPr>
        <w:t>Teles, et al, 25</w:t>
      </w:r>
      <w:r>
        <w:t>—Researcher, Fernandes Figueira National Institute of Women, Children and Adolescent Health (Lucas, with Dimitri Marques Abramov and Daniel de Freitas Quintanilha, “Are we truly fighting ableism? Digressions for a complex society,” Frontiers in Sociology, Volume 10, 2025, dml)</w:t>
      </w:r>
    </w:p>
    <w:p w14:paraId="7267B2C9" w14:textId="77777777" w:rsidR="00C4642B" w:rsidRPr="00B8594A" w:rsidRDefault="00C4642B" w:rsidP="00C4642B">
      <w:pPr>
        <w:rPr>
          <w:sz w:val="14"/>
        </w:rPr>
      </w:pPr>
      <w:r w:rsidRPr="00B8594A">
        <w:rPr>
          <w:sz w:val="14"/>
        </w:rPr>
        <w:t xml:space="preserve">The dialogic principle states </w:t>
      </w:r>
      <w:r w:rsidRPr="00C54897">
        <w:rPr>
          <w:rStyle w:val="StyleUnderline"/>
        </w:rPr>
        <w:t xml:space="preserve">the urge for </w:t>
      </w:r>
      <w:r w:rsidRPr="00B8594A">
        <w:rPr>
          <w:rStyle w:val="Emphasis"/>
        </w:rPr>
        <w:t>dialogue</w:t>
      </w:r>
      <w:r w:rsidRPr="00C54897">
        <w:rPr>
          <w:rStyle w:val="StyleUnderline"/>
        </w:rPr>
        <w:t xml:space="preserve"> between different ideas and people</w:t>
      </w:r>
      <w:r w:rsidRPr="00B8594A">
        <w:rPr>
          <w:sz w:val="14"/>
        </w:rPr>
        <w:t xml:space="preserve"> for the establishment of complexity. As such, the complexity paradigm </w:t>
      </w:r>
      <w:r w:rsidRPr="00872D91">
        <w:rPr>
          <w:rStyle w:val="Emphasis"/>
          <w:highlight w:val="cyan"/>
        </w:rPr>
        <w:t>embraces</w:t>
      </w:r>
      <w:r w:rsidRPr="00C54897">
        <w:rPr>
          <w:rStyle w:val="StyleUnderline"/>
        </w:rPr>
        <w:t xml:space="preserve"> the employment of </w:t>
      </w:r>
      <w:r w:rsidRPr="00872D91">
        <w:rPr>
          <w:rStyle w:val="Emphasis"/>
          <w:highlight w:val="cyan"/>
        </w:rPr>
        <w:t>fuzzy logic</w:t>
      </w:r>
      <w:r w:rsidRPr="00B8594A">
        <w:rPr>
          <w:sz w:val="14"/>
        </w:rPr>
        <w:t xml:space="preserve">; thus, </w:t>
      </w:r>
      <w:r w:rsidRPr="00B8594A">
        <w:rPr>
          <w:rStyle w:val="StyleUnderline"/>
        </w:rPr>
        <w:t xml:space="preserve">different </w:t>
      </w:r>
      <w:r w:rsidRPr="00872D91">
        <w:rPr>
          <w:rStyle w:val="StyleUnderline"/>
          <w:highlight w:val="cyan"/>
        </w:rPr>
        <w:t xml:space="preserve">propositions are </w:t>
      </w:r>
      <w:r w:rsidRPr="00872D91">
        <w:rPr>
          <w:rStyle w:val="Emphasis"/>
          <w:sz w:val="30"/>
          <w:szCs w:val="30"/>
          <w:highlight w:val="cyan"/>
        </w:rPr>
        <w:t>not seen as inevitably opposing or mutually exclusive</w:t>
      </w:r>
      <w:r w:rsidRPr="00872D91">
        <w:rPr>
          <w:sz w:val="14"/>
          <w:highlight w:val="cyan"/>
        </w:rPr>
        <w:t xml:space="preserve">, </w:t>
      </w:r>
      <w:r w:rsidRPr="00872D91">
        <w:rPr>
          <w:rStyle w:val="StyleUnderline"/>
          <w:highlight w:val="cyan"/>
        </w:rPr>
        <w:t xml:space="preserve">but as possibly </w:t>
      </w:r>
      <w:r w:rsidRPr="00872D91">
        <w:rPr>
          <w:rStyle w:val="Emphasis"/>
          <w:highlight w:val="cyan"/>
        </w:rPr>
        <w:t>connected</w:t>
      </w:r>
      <w:r w:rsidRPr="00872D91">
        <w:rPr>
          <w:rStyle w:val="StyleUnderline"/>
          <w:highlight w:val="cyan"/>
        </w:rPr>
        <w:t xml:space="preserve"> and </w:t>
      </w:r>
      <w:r w:rsidRPr="00872D91">
        <w:rPr>
          <w:rStyle w:val="Emphasis"/>
          <w:highlight w:val="cyan"/>
        </w:rPr>
        <w:t>complementary</w:t>
      </w:r>
      <w:r w:rsidRPr="00B8594A">
        <w:rPr>
          <w:sz w:val="14"/>
        </w:rPr>
        <w:t xml:space="preserve">. </w:t>
      </w:r>
      <w:r w:rsidRPr="00B8594A">
        <w:rPr>
          <w:rStyle w:val="StyleUnderline"/>
        </w:rPr>
        <w:t xml:space="preserve">We propose ableism as a product of a worldview that </w:t>
      </w:r>
      <w:r w:rsidRPr="00872D91">
        <w:rPr>
          <w:rStyle w:val="Emphasis"/>
          <w:highlight w:val="cyan"/>
        </w:rPr>
        <w:t>lacks complexity</w:t>
      </w:r>
      <w:r w:rsidRPr="00872D91">
        <w:rPr>
          <w:rStyle w:val="StyleUnderline"/>
          <w:highlight w:val="cyan"/>
        </w:rPr>
        <w:t xml:space="preserve"> and</w:t>
      </w:r>
      <w:r w:rsidRPr="00B8594A">
        <w:rPr>
          <w:sz w:val="14"/>
        </w:rPr>
        <w:t xml:space="preserve">, therefore, </w:t>
      </w:r>
      <w:r w:rsidRPr="00872D91">
        <w:rPr>
          <w:rStyle w:val="Emphasis"/>
          <w:highlight w:val="cyan"/>
        </w:rPr>
        <w:t>dialogue</w:t>
      </w:r>
      <w:r w:rsidRPr="00B8594A">
        <w:rPr>
          <w:sz w:val="14"/>
        </w:rPr>
        <w:t xml:space="preserve">. </w:t>
      </w:r>
      <w:r w:rsidRPr="00B8594A">
        <w:rPr>
          <w:rStyle w:val="StyleUnderline"/>
        </w:rPr>
        <w:t xml:space="preserve">It is characteristic of a </w:t>
      </w:r>
      <w:r w:rsidRPr="00872D91">
        <w:rPr>
          <w:rStyle w:val="Emphasis"/>
          <w:highlight w:val="cyan"/>
        </w:rPr>
        <w:t>simplistic</w:t>
      </w:r>
      <w:r w:rsidRPr="00872D91">
        <w:rPr>
          <w:rStyle w:val="StyleUnderline"/>
          <w:highlight w:val="cyan"/>
        </w:rPr>
        <w:t xml:space="preserve"> way of thought to try and </w:t>
      </w:r>
      <w:r w:rsidRPr="00872D91">
        <w:rPr>
          <w:rStyle w:val="Emphasis"/>
          <w:highlight w:val="cyan"/>
        </w:rPr>
        <w:t>reduce</w:t>
      </w:r>
      <w:r w:rsidRPr="00872D91">
        <w:rPr>
          <w:sz w:val="14"/>
          <w:highlight w:val="cyan"/>
        </w:rPr>
        <w:t xml:space="preserve">, </w:t>
      </w:r>
      <w:r w:rsidRPr="00872D91">
        <w:rPr>
          <w:rStyle w:val="Emphasis"/>
          <w:highlight w:val="cyan"/>
        </w:rPr>
        <w:t>disjoin</w:t>
      </w:r>
      <w:r w:rsidRPr="00872D91">
        <w:rPr>
          <w:sz w:val="14"/>
          <w:highlight w:val="cyan"/>
        </w:rPr>
        <w:t xml:space="preserve">, </w:t>
      </w:r>
      <w:r w:rsidRPr="00872D91">
        <w:rPr>
          <w:rStyle w:val="StyleUnderline"/>
          <w:highlight w:val="cyan"/>
        </w:rPr>
        <w:t xml:space="preserve">and </w:t>
      </w:r>
      <w:r w:rsidRPr="00872D91">
        <w:rPr>
          <w:rStyle w:val="Emphasis"/>
          <w:highlight w:val="cyan"/>
        </w:rPr>
        <w:t>oversimplify</w:t>
      </w:r>
      <w:r w:rsidRPr="00872D91">
        <w:rPr>
          <w:rStyle w:val="StyleUnderline"/>
          <w:highlight w:val="cyan"/>
        </w:rPr>
        <w:t xml:space="preserve"> complex concepts as an attempt to </w:t>
      </w:r>
      <w:r w:rsidRPr="00872D91">
        <w:rPr>
          <w:rStyle w:val="Emphasis"/>
          <w:highlight w:val="cyan"/>
        </w:rPr>
        <w:t>better understand</w:t>
      </w:r>
      <w:r w:rsidRPr="00872D91">
        <w:rPr>
          <w:rStyle w:val="StyleUnderline"/>
          <w:highlight w:val="cyan"/>
        </w:rPr>
        <w:t xml:space="preserve"> them</w:t>
      </w:r>
      <w:r w:rsidRPr="00872D91">
        <w:rPr>
          <w:sz w:val="14"/>
          <w:highlight w:val="cyan"/>
        </w:rPr>
        <w:t xml:space="preserve">, </w:t>
      </w:r>
      <w:r w:rsidRPr="00872D91">
        <w:rPr>
          <w:rStyle w:val="StyleUnderline"/>
          <w:highlight w:val="cyan"/>
        </w:rPr>
        <w:t xml:space="preserve">but the </w:t>
      </w:r>
      <w:r w:rsidRPr="00872D91">
        <w:rPr>
          <w:rStyle w:val="Emphasis"/>
          <w:highlight w:val="cyan"/>
        </w:rPr>
        <w:t>consequence</w:t>
      </w:r>
      <w:r w:rsidRPr="00872D91">
        <w:rPr>
          <w:rStyle w:val="StyleUnderline"/>
          <w:highlight w:val="cyan"/>
        </w:rPr>
        <w:t xml:space="preserve"> of this approach is often the </w:t>
      </w:r>
      <w:r w:rsidRPr="00872D91">
        <w:rPr>
          <w:rStyle w:val="Emphasis"/>
          <w:highlight w:val="cyan"/>
        </w:rPr>
        <w:t>opposite</w:t>
      </w:r>
      <w:r w:rsidRPr="00872D91">
        <w:rPr>
          <w:sz w:val="14"/>
          <w:highlight w:val="cyan"/>
        </w:rPr>
        <w:t xml:space="preserve">, </w:t>
      </w:r>
      <w:r w:rsidRPr="00872D91">
        <w:rPr>
          <w:rStyle w:val="StyleUnderline"/>
          <w:highlight w:val="cyan"/>
        </w:rPr>
        <w:t xml:space="preserve">leading to a </w:t>
      </w:r>
      <w:r w:rsidRPr="00872D91">
        <w:rPr>
          <w:rStyle w:val="Emphasis"/>
          <w:highlight w:val="cyan"/>
        </w:rPr>
        <w:t>poor</w:t>
      </w:r>
      <w:r w:rsidRPr="00872D91">
        <w:rPr>
          <w:rStyle w:val="StyleUnderline"/>
          <w:highlight w:val="cyan"/>
        </w:rPr>
        <w:t xml:space="preserve"> and </w:t>
      </w:r>
      <w:r w:rsidRPr="00872D91">
        <w:rPr>
          <w:rStyle w:val="Emphasis"/>
          <w:highlight w:val="cyan"/>
        </w:rPr>
        <w:t>reductionist</w:t>
      </w:r>
      <w:r w:rsidRPr="00B8594A">
        <w:rPr>
          <w:rStyle w:val="StyleUnderline"/>
        </w:rPr>
        <w:t xml:space="preserve"> view</w:t>
      </w:r>
      <w:r w:rsidRPr="00B8594A">
        <w:rPr>
          <w:sz w:val="14"/>
        </w:rPr>
        <w:t xml:space="preserve"> (Morin, 2008).</w:t>
      </w:r>
    </w:p>
    <w:p w14:paraId="0F42C973" w14:textId="77777777" w:rsidR="00C4642B" w:rsidRPr="00B8594A" w:rsidRDefault="00C4642B" w:rsidP="00C4642B">
      <w:pPr>
        <w:rPr>
          <w:sz w:val="14"/>
        </w:rPr>
      </w:pPr>
      <w:r w:rsidRPr="00B8594A">
        <w:rPr>
          <w:sz w:val="14"/>
        </w:rPr>
        <w:t xml:space="preserve">Contrary to the principles of the complexity paradigm, ableism poses itself as a conditioning principle; that is, a principle that conditions (limits and regulates) thought, hindering people from perceiving things that are outside its scope. As such, </w:t>
      </w:r>
      <w:r w:rsidRPr="00B8594A">
        <w:rPr>
          <w:rStyle w:val="StyleUnderline"/>
        </w:rPr>
        <w:t xml:space="preserve">ableism as a </w:t>
      </w:r>
      <w:r w:rsidRPr="00872D91">
        <w:rPr>
          <w:rStyle w:val="Emphasis"/>
          <w:highlight w:val="cyan"/>
        </w:rPr>
        <w:t>conditioning principle</w:t>
      </w:r>
      <w:r w:rsidRPr="00872D91">
        <w:rPr>
          <w:rStyle w:val="StyleUnderline"/>
          <w:highlight w:val="cyan"/>
        </w:rPr>
        <w:t xml:space="preserve"> produces </w:t>
      </w:r>
      <w:r w:rsidRPr="00872D91">
        <w:rPr>
          <w:rStyle w:val="Emphasis"/>
          <w:highlight w:val="cyan"/>
        </w:rPr>
        <w:t>simplified</w:t>
      </w:r>
      <w:r w:rsidRPr="00872D91">
        <w:rPr>
          <w:rStyle w:val="StyleUnderline"/>
          <w:highlight w:val="cyan"/>
        </w:rPr>
        <w:t xml:space="preserve"> and </w:t>
      </w:r>
      <w:r w:rsidRPr="00872D91">
        <w:rPr>
          <w:rStyle w:val="Emphasis"/>
          <w:highlight w:val="cyan"/>
        </w:rPr>
        <w:t>reductionist</w:t>
      </w:r>
      <w:r w:rsidRPr="00872D91">
        <w:rPr>
          <w:rStyle w:val="StyleUnderline"/>
          <w:highlight w:val="cyan"/>
        </w:rPr>
        <w:t xml:space="preserve"> ideas about human existence</w:t>
      </w:r>
      <w:r w:rsidRPr="00872D91">
        <w:rPr>
          <w:sz w:val="14"/>
          <w:highlight w:val="cyan"/>
        </w:rPr>
        <w:t xml:space="preserve">, </w:t>
      </w:r>
      <w:r w:rsidRPr="00872D91">
        <w:rPr>
          <w:rStyle w:val="Emphasis"/>
          <w:highlight w:val="cyan"/>
        </w:rPr>
        <w:t>limiting</w:t>
      </w:r>
      <w:r w:rsidRPr="00B8594A">
        <w:rPr>
          <w:rStyle w:val="StyleUnderline"/>
        </w:rPr>
        <w:t xml:space="preserve"> the concept of being human to a bundle of capacities and </w:t>
      </w:r>
      <w:r w:rsidRPr="00872D91">
        <w:rPr>
          <w:rStyle w:val="Emphasis"/>
          <w:highlight w:val="cyan"/>
        </w:rPr>
        <w:t>dehumanizing</w:t>
      </w:r>
      <w:r w:rsidRPr="00B8594A">
        <w:rPr>
          <w:rStyle w:val="StyleUnderline"/>
        </w:rPr>
        <w:t xml:space="preserve"> those who do not fulfill them</w:t>
      </w:r>
      <w:r w:rsidRPr="00B8594A">
        <w:rPr>
          <w:sz w:val="14"/>
        </w:rPr>
        <w:t xml:space="preserve"> (Reynolds, 2021). </w:t>
      </w:r>
      <w:r w:rsidRPr="00B8594A">
        <w:rPr>
          <w:rStyle w:val="StyleUnderline"/>
        </w:rPr>
        <w:t xml:space="preserve">Human existence is singular and varied </w:t>
      </w:r>
      <w:r w:rsidRPr="00872D91">
        <w:rPr>
          <w:rStyle w:val="Emphasis"/>
          <w:highlight w:val="cyan"/>
        </w:rPr>
        <w:t>simultaneously</w:t>
      </w:r>
      <w:r w:rsidRPr="00B8594A">
        <w:rPr>
          <w:sz w:val="14"/>
        </w:rPr>
        <w:t>. Capacities are part of what people are, but people are more than the sum of their parts. However, only a way of thinking that comprises complexity can dialogue with ideas like that without the need to simplify them (Morin, 2008).</w:t>
      </w:r>
    </w:p>
    <w:p w14:paraId="10370125" w14:textId="77777777" w:rsidR="00C4642B" w:rsidRPr="00962197" w:rsidRDefault="00C4642B" w:rsidP="00C4642B">
      <w:pPr>
        <w:pStyle w:val="Heading3"/>
      </w:pPr>
      <w:r>
        <w:t>Util---2AC---Long</w:t>
      </w:r>
    </w:p>
    <w:p w14:paraId="29339D0B" w14:textId="77777777" w:rsidR="00C4642B" w:rsidRPr="00C51518" w:rsidRDefault="00C4642B" w:rsidP="00C4642B">
      <w:pPr>
        <w:pStyle w:val="Heading4"/>
      </w:pPr>
      <w:r w:rsidRPr="00F7246A">
        <w:t xml:space="preserve">Prioritize </w:t>
      </w:r>
      <w:r w:rsidRPr="00DD204D">
        <w:rPr>
          <w:u w:val="single"/>
        </w:rPr>
        <w:t xml:space="preserve">existential </w:t>
      </w:r>
      <w:r>
        <w:rPr>
          <w:u w:val="single"/>
        </w:rPr>
        <w:t>scenarios</w:t>
      </w:r>
      <w:r>
        <w:t xml:space="preserve"> in your decision-making---</w:t>
      </w:r>
      <w:r>
        <w:rPr>
          <w:i/>
          <w:iCs w:val="0"/>
          <w:u w:val="single"/>
        </w:rPr>
        <w:t>l</w:t>
      </w:r>
      <w:r w:rsidRPr="00DD204D">
        <w:rPr>
          <w:i/>
          <w:iCs w:val="0"/>
          <w:u w:val="single"/>
        </w:rPr>
        <w:t>iving to fight another day</w:t>
      </w:r>
      <w:r>
        <w:t xml:space="preserve"> is a </w:t>
      </w:r>
      <w:r w:rsidRPr="00DD204D">
        <w:rPr>
          <w:u w:val="single"/>
        </w:rPr>
        <w:t>pre-requisite</w:t>
      </w:r>
      <w:r>
        <w:t xml:space="preserve"> to social formations and societal deconstructions – stopping quotidian violence matters, which is why you must prevent </w:t>
      </w:r>
      <w:r w:rsidRPr="00C17BD7">
        <w:rPr>
          <w:u w:val="single"/>
        </w:rPr>
        <w:t>the largest scale atrocity imaginable</w:t>
      </w:r>
      <w:r>
        <w:t>.</w:t>
      </w:r>
    </w:p>
    <w:p w14:paraId="3C1C761B" w14:textId="77777777" w:rsidR="00C4642B" w:rsidRPr="00C51518" w:rsidRDefault="00C4642B" w:rsidP="00C4642B">
      <w:r w:rsidRPr="00C51518">
        <w:rPr>
          <w:rStyle w:val="Style13ptBold"/>
        </w:rPr>
        <w:t>Stevens ’18</w:t>
      </w:r>
      <w:r w:rsidRPr="00C51518">
        <w:t xml:space="preserve"> [Tim; 2018; Senior Lecturer in Global Security at Kings College London; Millennium: Journal of International Studies, “Exeunt Omnes? Survival, Pessimism and Time in the Work of John H. Herz,” p. 283-302]</w:t>
      </w:r>
    </w:p>
    <w:p w14:paraId="2AEBABBF" w14:textId="77777777" w:rsidR="00C4642B" w:rsidRPr="00C51518" w:rsidRDefault="00C4642B" w:rsidP="00C4642B">
      <w:pPr>
        <w:rPr>
          <w:rStyle w:val="StyleUnderline"/>
        </w:rPr>
      </w:pPr>
      <w:r w:rsidRPr="00C51518">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C51518">
        <w:rPr>
          <w:rStyle w:val="StyleUnderline"/>
        </w:rPr>
        <w:t xml:space="preserve">implicit recognition of an open yet linear temporality allowed him to </w:t>
      </w:r>
      <w:r w:rsidRPr="00537374">
        <w:rPr>
          <w:rStyle w:val="Emphasis"/>
          <w:highlight w:val="cyan"/>
          <w:bdr w:val="single" w:sz="4" w:space="0" w:color="auto"/>
        </w:rPr>
        <w:t>imagine</w:t>
      </w:r>
      <w:r w:rsidRPr="00537374">
        <w:rPr>
          <w:rStyle w:val="Emphasis"/>
          <w:bdr w:val="single" w:sz="4" w:space="0" w:color="auto"/>
        </w:rPr>
        <w:t xml:space="preserve"> possible </w:t>
      </w:r>
      <w:r w:rsidRPr="00537374">
        <w:rPr>
          <w:rStyle w:val="Emphasis"/>
          <w:highlight w:val="cyan"/>
          <w:bdr w:val="single" w:sz="4" w:space="0" w:color="auto"/>
        </w:rPr>
        <w:t>futures</w:t>
      </w:r>
      <w:r w:rsidRPr="00537374">
        <w:rPr>
          <w:rStyle w:val="StyleUnderline"/>
          <w:bdr w:val="single" w:sz="4" w:space="0" w:color="auto"/>
        </w:rPr>
        <w:t xml:space="preserve"> aligned </w:t>
      </w:r>
      <w:r w:rsidRPr="00537374">
        <w:rPr>
          <w:rStyle w:val="StyleUnderline"/>
          <w:highlight w:val="cyan"/>
          <w:bdr w:val="single" w:sz="4" w:space="0" w:color="auto"/>
        </w:rPr>
        <w:t>with</w:t>
      </w:r>
      <w:r w:rsidRPr="00537374">
        <w:rPr>
          <w:rStyle w:val="StyleUnderline"/>
          <w:bdr w:val="single" w:sz="4" w:space="0" w:color="auto"/>
        </w:rPr>
        <w:t xml:space="preserve"> the </w:t>
      </w:r>
      <w:r w:rsidRPr="00537374">
        <w:rPr>
          <w:rStyle w:val="Emphasis"/>
          <w:bdr w:val="single" w:sz="4" w:space="0" w:color="auto"/>
        </w:rPr>
        <w:t xml:space="preserve">survival </w:t>
      </w:r>
      <w:r w:rsidRPr="00537374">
        <w:rPr>
          <w:rStyle w:val="Emphasis"/>
          <w:highlight w:val="cyan"/>
          <w:bdr w:val="single" w:sz="4" w:space="0" w:color="auto"/>
        </w:rPr>
        <w:t>ethic</w:t>
      </w:r>
      <w:r w:rsidRPr="003F2AC8">
        <w:rPr>
          <w:rStyle w:val="StyleUnderline"/>
        </w:rPr>
        <w:t xml:space="preserve">, </w:t>
      </w:r>
      <w:r w:rsidRPr="00C51518">
        <w:rPr>
          <w:rStyle w:val="StyleUnderline"/>
          <w:highlight w:val="cyan"/>
        </w:rPr>
        <w:t xml:space="preserve">whilst at the </w:t>
      </w:r>
      <w:r w:rsidRPr="00C51518">
        <w:rPr>
          <w:rStyle w:val="Emphasis"/>
          <w:highlight w:val="cyan"/>
        </w:rPr>
        <w:t>same time</w:t>
      </w:r>
      <w:r w:rsidRPr="00C51518">
        <w:rPr>
          <w:rStyle w:val="StyleUnderline"/>
          <w:highlight w:val="cyan"/>
        </w:rPr>
        <w:t xml:space="preserve"> imagining futures in which </w:t>
      </w:r>
      <w:r w:rsidRPr="00C51518">
        <w:rPr>
          <w:rStyle w:val="Emphasis"/>
          <w:highlight w:val="cyan"/>
        </w:rPr>
        <w:t>humans become extinct</w:t>
      </w:r>
      <w:r w:rsidRPr="00C51518">
        <w:rPr>
          <w:sz w:val="16"/>
        </w:rPr>
        <w:t xml:space="preserve">. His </w:t>
      </w:r>
      <w:r w:rsidRPr="00C51518">
        <w:rPr>
          <w:rStyle w:val="Emphasis"/>
          <w:highlight w:val="cyan"/>
        </w:rPr>
        <w:t>pessimism</w:t>
      </w:r>
      <w:r w:rsidRPr="00C51518">
        <w:rPr>
          <w:rStyle w:val="StyleUnderline"/>
        </w:rPr>
        <w:t xml:space="preserve"> about the latter </w:t>
      </w:r>
      <w:r w:rsidRPr="00537374">
        <w:rPr>
          <w:rStyle w:val="Emphasis"/>
          <w:highlight w:val="cyan"/>
          <w:bdr w:val="single" w:sz="4" w:space="0" w:color="auto"/>
        </w:rPr>
        <w:t>did not preclude</w:t>
      </w:r>
      <w:r w:rsidRPr="00C51518">
        <w:rPr>
          <w:rStyle w:val="StyleUnderline"/>
        </w:rPr>
        <w:t xml:space="preserve"> working towards the former.</w:t>
      </w:r>
    </w:p>
    <w:p w14:paraId="2E28923C" w14:textId="77777777" w:rsidR="00C4642B" w:rsidRPr="00C51518" w:rsidRDefault="00C4642B" w:rsidP="00C4642B">
      <w:pPr>
        <w:rPr>
          <w:sz w:val="16"/>
        </w:rPr>
      </w:pPr>
      <w:r w:rsidRPr="00C51518">
        <w:rPr>
          <w:sz w:val="16"/>
        </w:rPr>
        <w:t xml:space="preserve">As Herz recognized, </w:t>
      </w:r>
      <w:r w:rsidRPr="00C51518">
        <w:rPr>
          <w:rStyle w:val="StyleUnderline"/>
        </w:rPr>
        <w:t xml:space="preserve">it was one thing to develop an ethics of survival but quite another to translate theory into practice. What was required was </w:t>
      </w:r>
      <w:r w:rsidRPr="00C51518">
        <w:rPr>
          <w:rStyle w:val="StyleUnderline"/>
          <w:highlight w:val="cyan"/>
        </w:rPr>
        <w:t xml:space="preserve">a </w:t>
      </w:r>
      <w:r w:rsidRPr="00C51518">
        <w:rPr>
          <w:rStyle w:val="Emphasis"/>
          <w:highlight w:val="cyan"/>
        </w:rPr>
        <w:t>collective</w:t>
      </w:r>
      <w:r w:rsidRPr="00C51518">
        <w:rPr>
          <w:rStyle w:val="StyleUnderline"/>
        </w:rPr>
        <w:t>, transnational and inherently</w:t>
      </w:r>
      <w:r w:rsidRPr="00C51518">
        <w:rPr>
          <w:rStyle w:val="Emphasis"/>
        </w:rPr>
        <w:t xml:space="preserve"> interdisciplinary </w:t>
      </w:r>
      <w:r w:rsidRPr="00C51518">
        <w:rPr>
          <w:rStyle w:val="Emphasis"/>
          <w:highlight w:val="cyan"/>
        </w:rPr>
        <w:t>effort</w:t>
      </w:r>
      <w:r w:rsidRPr="00C51518">
        <w:rPr>
          <w:rStyle w:val="StyleUnderline"/>
          <w:highlight w:val="cyan"/>
        </w:rPr>
        <w:t xml:space="preserve"> to address </w:t>
      </w:r>
      <w:r w:rsidRPr="00124817">
        <w:rPr>
          <w:rStyle w:val="Emphasis"/>
        </w:rPr>
        <w:t>nuclear</w:t>
      </w:r>
      <w:r w:rsidRPr="00C51518">
        <w:rPr>
          <w:rStyle w:val="Emphasis"/>
        </w:rPr>
        <w:t xml:space="preserve"> and </w:t>
      </w:r>
      <w:r w:rsidRPr="00124817">
        <w:rPr>
          <w:rStyle w:val="Emphasis"/>
          <w:highlight w:val="cyan"/>
        </w:rPr>
        <w:t>environmental</w:t>
      </w:r>
      <w:r w:rsidRPr="00C51518">
        <w:rPr>
          <w:rStyle w:val="Emphasis"/>
        </w:rPr>
        <w:t xml:space="preserve"> </w:t>
      </w:r>
      <w:r w:rsidRPr="00C51518">
        <w:rPr>
          <w:rStyle w:val="Emphasis"/>
          <w:highlight w:val="cyan"/>
        </w:rPr>
        <w:t>issues</w:t>
      </w:r>
      <w:r w:rsidRPr="00C51518">
        <w:rPr>
          <w:rStyle w:val="StyleUnderline"/>
          <w:highlight w:val="cyan"/>
        </w:rPr>
        <w:t xml:space="preserve"> and</w:t>
      </w:r>
      <w:r w:rsidRPr="00C51518">
        <w:rPr>
          <w:rStyle w:val="StyleUnderline"/>
        </w:rPr>
        <w:t xml:space="preserve"> to </w:t>
      </w:r>
      <w:r w:rsidRPr="00C51518">
        <w:rPr>
          <w:rStyle w:val="StyleUnderline"/>
          <w:highlight w:val="cyan"/>
        </w:rPr>
        <w:t>problematize</w:t>
      </w:r>
      <w:r w:rsidRPr="00C51518">
        <w:rPr>
          <w:rStyle w:val="StyleUnderline"/>
        </w:rPr>
        <w:t xml:space="preserve"> notions of security</w:t>
      </w:r>
      <w:r w:rsidRPr="00C51518">
        <w:rPr>
          <w:sz w:val="16"/>
        </w:rPr>
        <w:t xml:space="preserve">, sustainability and survival </w:t>
      </w:r>
      <w:r w:rsidRPr="00C51518">
        <w:rPr>
          <w:rStyle w:val="StyleUnderline"/>
        </w:rPr>
        <w:t xml:space="preserve">in the context of </w:t>
      </w:r>
      <w:r w:rsidRPr="00C51518">
        <w:rPr>
          <w:rStyle w:val="Emphasis"/>
        </w:rPr>
        <w:t xml:space="preserve">nuclear </w:t>
      </w:r>
      <w:r w:rsidRPr="00C51518">
        <w:rPr>
          <w:rStyle w:val="Emphasis"/>
          <w:highlight w:val="cyan"/>
        </w:rPr>
        <w:t>geopolitics</w:t>
      </w:r>
      <w:r w:rsidRPr="00C51518">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657EC516" w14:textId="77777777" w:rsidR="00C4642B" w:rsidRPr="00C51518" w:rsidRDefault="00C4642B" w:rsidP="00C4642B">
      <w:pPr>
        <w:rPr>
          <w:sz w:val="16"/>
        </w:rPr>
      </w:pPr>
      <w:r w:rsidRPr="00C51518">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C51518">
        <w:rPr>
          <w:rStyle w:val="StyleUnderline"/>
          <w:highlight w:val="cyan"/>
        </w:rPr>
        <w:t>The</w:t>
      </w:r>
      <w:r w:rsidRPr="00C51518">
        <w:rPr>
          <w:rStyle w:val="StyleUnderline"/>
        </w:rPr>
        <w:t xml:space="preserve"> </w:t>
      </w:r>
      <w:r w:rsidRPr="00C51518">
        <w:rPr>
          <w:rStyle w:val="Emphasis"/>
        </w:rPr>
        <w:t xml:space="preserve">principal </w:t>
      </w:r>
      <w:r w:rsidRPr="00C51518">
        <w:rPr>
          <w:rStyle w:val="Emphasis"/>
          <w:highlight w:val="cyan"/>
        </w:rPr>
        <w:t>responsibilities</w:t>
      </w:r>
      <w:r w:rsidRPr="00C51518">
        <w:rPr>
          <w:rStyle w:val="StyleUnderline"/>
          <w:highlight w:val="cyan"/>
        </w:rPr>
        <w:t xml:space="preserve"> of</w:t>
      </w:r>
      <w:r w:rsidRPr="00C51518">
        <w:rPr>
          <w:sz w:val="16"/>
        </w:rPr>
        <w:t xml:space="preserve"> survival </w:t>
      </w:r>
      <w:r w:rsidRPr="00C51518">
        <w:rPr>
          <w:rStyle w:val="Emphasis"/>
          <w:highlight w:val="cyan"/>
        </w:rPr>
        <w:t>researchers</w:t>
      </w:r>
      <w:r w:rsidRPr="00C51518">
        <w:rPr>
          <w:rStyle w:val="StyleUnderline"/>
          <w:highlight w:val="cyan"/>
        </w:rPr>
        <w:t xml:space="preserve"> were two</w:t>
      </w:r>
      <w:r w:rsidRPr="00C51518">
        <w:rPr>
          <w:rStyle w:val="StyleUnderline"/>
        </w:rPr>
        <w:t xml:space="preserve">-fold. One, </w:t>
      </w:r>
      <w:r w:rsidRPr="00C51518">
        <w:rPr>
          <w:rStyle w:val="StyleUnderline"/>
          <w:highlight w:val="cyan"/>
        </w:rPr>
        <w:t xml:space="preserve">to </w:t>
      </w:r>
      <w:r w:rsidRPr="00C51518">
        <w:rPr>
          <w:rStyle w:val="Emphasis"/>
          <w:highlight w:val="cyan"/>
        </w:rPr>
        <w:t>raise awareness</w:t>
      </w:r>
      <w:r w:rsidRPr="00C51518">
        <w:rPr>
          <w:rStyle w:val="StyleUnderline"/>
          <w:highlight w:val="cyan"/>
        </w:rPr>
        <w:t xml:space="preserve"> of survival</w:t>
      </w:r>
      <w:r w:rsidRPr="00C51518">
        <w:rPr>
          <w:rStyle w:val="StyleUnderline"/>
        </w:rPr>
        <w:t xml:space="preserve"> issues </w:t>
      </w:r>
      <w:r w:rsidRPr="00C51518">
        <w:rPr>
          <w:rStyle w:val="StyleUnderline"/>
          <w:highlight w:val="cyan"/>
        </w:rPr>
        <w:t xml:space="preserve">in the minds of </w:t>
      </w:r>
      <w:r w:rsidRPr="00C51518">
        <w:rPr>
          <w:rStyle w:val="Emphasis"/>
          <w:highlight w:val="cyan"/>
        </w:rPr>
        <w:t>policy-makers</w:t>
      </w:r>
      <w:r w:rsidRPr="00C51518">
        <w:rPr>
          <w:rStyle w:val="StyleUnderline"/>
          <w:highlight w:val="cyan"/>
        </w:rPr>
        <w:t xml:space="preserve"> and</w:t>
      </w:r>
      <w:r w:rsidRPr="00C51518">
        <w:rPr>
          <w:rStyle w:val="StyleUnderline"/>
        </w:rPr>
        <w:t xml:space="preserve"> the </w:t>
      </w:r>
      <w:r w:rsidRPr="00C51518">
        <w:rPr>
          <w:rStyle w:val="Emphasis"/>
          <w:highlight w:val="cyan"/>
        </w:rPr>
        <w:t>public</w:t>
      </w:r>
      <w:r w:rsidRPr="00C51518">
        <w:rPr>
          <w:rStyle w:val="StyleUnderline"/>
          <w:highlight w:val="cyan"/>
        </w:rPr>
        <w:t xml:space="preserve">, and to </w:t>
      </w:r>
      <w:r w:rsidRPr="00537374">
        <w:rPr>
          <w:rStyle w:val="StyleUnderline"/>
          <w:b/>
          <w:bCs/>
          <w:highlight w:val="cyan"/>
          <w:bdr w:val="single" w:sz="4" w:space="0" w:color="auto"/>
        </w:rPr>
        <w:t>demonstrate the link</w:t>
      </w:r>
      <w:r w:rsidRPr="00C51518">
        <w:rPr>
          <w:rStyle w:val="StyleUnderline"/>
          <w:highlight w:val="cyan"/>
        </w:rPr>
        <w:t xml:space="preserve"> between </w:t>
      </w:r>
      <w:r w:rsidRPr="00C51518">
        <w:rPr>
          <w:rStyle w:val="Emphasis"/>
        </w:rPr>
        <w:t xml:space="preserve">political </w:t>
      </w:r>
      <w:r w:rsidRPr="00C51518">
        <w:rPr>
          <w:rStyle w:val="Emphasis"/>
          <w:highlight w:val="cyan"/>
        </w:rPr>
        <w:t>inaction now</w:t>
      </w:r>
      <w:r w:rsidRPr="00C51518">
        <w:rPr>
          <w:rStyle w:val="StyleUnderline"/>
          <w:highlight w:val="cyan"/>
        </w:rPr>
        <w:t xml:space="preserve"> and</w:t>
      </w:r>
      <w:r w:rsidRPr="00C51518">
        <w:rPr>
          <w:rStyle w:val="StyleUnderline"/>
        </w:rPr>
        <w:t xml:space="preserve"> its effect on </w:t>
      </w:r>
      <w:r w:rsidRPr="00C51518">
        <w:rPr>
          <w:rStyle w:val="Emphasis"/>
          <w:highlight w:val="cyan"/>
        </w:rPr>
        <w:t>subsequent</w:t>
      </w:r>
      <w:r w:rsidRPr="00C51518">
        <w:rPr>
          <w:rStyle w:val="Emphasis"/>
        </w:rPr>
        <w:t xml:space="preserve"> human </w:t>
      </w:r>
      <w:r w:rsidRPr="00C51518">
        <w:rPr>
          <w:rStyle w:val="Emphasis"/>
          <w:highlight w:val="cyan"/>
        </w:rPr>
        <w:t>survival</w:t>
      </w:r>
      <w:r w:rsidRPr="00C51518">
        <w:rPr>
          <w:sz w:val="16"/>
          <w:szCs w:val="16"/>
        </w:rPr>
        <w:t>. Two, to suggest and shape new attitudes more ‘appropriate to the solution of new and unfamiliar survival problems’, rather than relying on ingrained modes of thought and practice.</w:t>
      </w:r>
      <w:r w:rsidRPr="00C51518">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51518">
        <w:rPr>
          <w:rStyle w:val="StyleUnderline"/>
        </w:rPr>
        <w:t xml:space="preserve">‘In our age of global survival concerns, it should be the </w:t>
      </w:r>
      <w:r w:rsidRPr="00C51518">
        <w:rPr>
          <w:rStyle w:val="Emphasis"/>
        </w:rPr>
        <w:t xml:space="preserve">primary responsibility of </w:t>
      </w:r>
      <w:r w:rsidRPr="00C51518">
        <w:rPr>
          <w:rStyle w:val="Emphasis"/>
          <w:highlight w:val="cyan"/>
        </w:rPr>
        <w:t>scholars</w:t>
      </w:r>
      <w:r w:rsidRPr="00C51518">
        <w:rPr>
          <w:rStyle w:val="StyleUnderline"/>
        </w:rPr>
        <w:t xml:space="preserve"> to engage in survival issues’</w:t>
      </w:r>
      <w:r w:rsidRPr="00C51518">
        <w:rPr>
          <w:sz w:val="16"/>
        </w:rPr>
        <w:t xml:space="preserve">.72 Herz considered </w:t>
      </w:r>
      <w:r w:rsidRPr="00C51518">
        <w:rPr>
          <w:rStyle w:val="StyleUnderline"/>
        </w:rPr>
        <w:t>IR</w:t>
      </w:r>
      <w:r w:rsidRPr="00C51518">
        <w:rPr>
          <w:sz w:val="16"/>
        </w:rPr>
        <w:t xml:space="preserve"> an essential disciplinary contributor to this endeavour, one that should be promiscuous across the social and natural sciences. It </w:t>
      </w:r>
      <w:r w:rsidRPr="00537374">
        <w:rPr>
          <w:rStyle w:val="StyleUnderline"/>
          <w:highlight w:val="cyan"/>
          <w:bdr w:val="single" w:sz="4" w:space="0" w:color="auto"/>
        </w:rPr>
        <w:t xml:space="preserve">should not be afraid to </w:t>
      </w:r>
      <w:r w:rsidRPr="00537374">
        <w:rPr>
          <w:rStyle w:val="Emphasis"/>
          <w:highlight w:val="cyan"/>
          <w:bdr w:val="single" w:sz="4" w:space="0" w:color="auto"/>
        </w:rPr>
        <w:t>think the worst</w:t>
      </w:r>
      <w:r w:rsidRPr="00C51518">
        <w:rPr>
          <w:rStyle w:val="StyleUnderline"/>
        </w:rPr>
        <w:t xml:space="preserve">, if the worst is at all possible, </w:t>
      </w:r>
      <w:r w:rsidRPr="00C51518">
        <w:rPr>
          <w:rStyle w:val="StyleUnderline"/>
          <w:highlight w:val="cyan"/>
        </w:rPr>
        <w:t>and</w:t>
      </w:r>
      <w:r w:rsidRPr="00C51518">
        <w:rPr>
          <w:rStyle w:val="StyleUnderline"/>
        </w:rPr>
        <w:t xml:space="preserve"> to </w:t>
      </w:r>
      <w:r w:rsidRPr="00C51518">
        <w:rPr>
          <w:rStyle w:val="Emphasis"/>
          <w:highlight w:val="cyan"/>
        </w:rPr>
        <w:t>establish the</w:t>
      </w:r>
      <w:r w:rsidRPr="00C51518">
        <w:rPr>
          <w:rStyle w:val="Emphasis"/>
        </w:rPr>
        <w:t xml:space="preserve"> various </w:t>
      </w:r>
      <w:r w:rsidRPr="00C51518">
        <w:rPr>
          <w:rStyle w:val="Emphasis"/>
          <w:highlight w:val="cyan"/>
        </w:rPr>
        <w:t>requirements</w:t>
      </w:r>
      <w:r w:rsidRPr="00C51518">
        <w:rPr>
          <w:sz w:val="16"/>
        </w:rPr>
        <w:t xml:space="preserve"> – social, economic, political – </w:t>
      </w:r>
      <w:r w:rsidRPr="00C51518">
        <w:rPr>
          <w:rStyle w:val="StyleUnderline"/>
          <w:highlight w:val="cyan"/>
        </w:rPr>
        <w:t xml:space="preserve">of ‘a </w:t>
      </w:r>
      <w:r w:rsidRPr="00537374">
        <w:rPr>
          <w:rStyle w:val="Emphasis"/>
          <w:highlight w:val="cyan"/>
          <w:bdr w:val="single" w:sz="4" w:space="0" w:color="auto"/>
        </w:rPr>
        <w:t>livable world</w:t>
      </w:r>
      <w:r w:rsidRPr="00537374">
        <w:rPr>
          <w:rStyle w:val="StyleUnderline"/>
          <w:highlight w:val="cyan"/>
          <w:bdr w:val="single" w:sz="4" w:space="0" w:color="auto"/>
        </w:rPr>
        <w:t>’</w:t>
      </w:r>
      <w:r w:rsidRPr="00C51518">
        <w:rPr>
          <w:rStyle w:val="StyleUnderline"/>
        </w:rPr>
        <w:t>.</w:t>
      </w:r>
      <w:r w:rsidRPr="00C51518">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4B5BCD29" w14:textId="77777777" w:rsidR="00C4642B" w:rsidRPr="00C51518" w:rsidRDefault="00C4642B" w:rsidP="00C4642B">
      <w:pPr>
        <w:rPr>
          <w:sz w:val="16"/>
        </w:rPr>
      </w:pPr>
      <w:r w:rsidRPr="00C51518">
        <w:rPr>
          <w:sz w:val="16"/>
        </w:rPr>
        <w:t>74 Productive pessimism and temporality</w:t>
      </w:r>
    </w:p>
    <w:p w14:paraId="1BDA7484" w14:textId="77777777" w:rsidR="00C4642B" w:rsidRPr="00C51518" w:rsidRDefault="00C4642B" w:rsidP="00C4642B">
      <w:pPr>
        <w:rPr>
          <w:sz w:val="16"/>
        </w:rPr>
      </w:pPr>
      <w:r w:rsidRPr="00C51518">
        <w:rPr>
          <w:sz w:val="16"/>
        </w:rPr>
        <w:t xml:space="preserve">In 1976, shortly before he began compiling the ideas that would become Survival Research, Herz wrote: </w:t>
      </w:r>
    </w:p>
    <w:p w14:paraId="26B49E88" w14:textId="77777777" w:rsidR="00C4642B" w:rsidRPr="00C51518" w:rsidRDefault="00C4642B" w:rsidP="00C4642B">
      <w:pPr>
        <w:ind w:firstLine="720"/>
        <w:rPr>
          <w:sz w:val="16"/>
        </w:rPr>
      </w:pPr>
      <w:r w:rsidRPr="00C51518">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7A32922E" w14:textId="77777777" w:rsidR="00C4642B" w:rsidRPr="00C51518" w:rsidRDefault="00C4642B" w:rsidP="00C4642B">
      <w:pPr>
        <w:rPr>
          <w:sz w:val="16"/>
        </w:rPr>
      </w:pPr>
      <w:r w:rsidRPr="00C51518">
        <w:rPr>
          <w:sz w:val="16"/>
        </w:rPr>
        <w:t xml:space="preserve"> </w:t>
      </w:r>
      <w:r w:rsidRPr="00C51518">
        <w:rPr>
          <w:rStyle w:val="StyleUnderline"/>
        </w:rPr>
        <w:t>Of significance here is not the appeal to futurism per se</w:t>
      </w:r>
      <w:r w:rsidRPr="00C51518">
        <w:rPr>
          <w:sz w:val="16"/>
        </w:rPr>
        <w:t xml:space="preserve">, although this is important, </w:t>
      </w:r>
      <w:r w:rsidRPr="00C51518">
        <w:rPr>
          <w:rStyle w:val="StyleUnderline"/>
        </w:rPr>
        <w:t xml:space="preserve">but the suggestion this is ‘the first time’ </w:t>
      </w:r>
      <w:r w:rsidRPr="00537374">
        <w:rPr>
          <w:rStyle w:val="StyleUnderline"/>
          <w:highlight w:val="cyan"/>
          <w:bdr w:val="single" w:sz="4" w:space="0" w:color="auto"/>
        </w:rPr>
        <w:t xml:space="preserve">futurism is </w:t>
      </w:r>
      <w:r w:rsidRPr="00537374">
        <w:rPr>
          <w:rStyle w:val="Emphasis"/>
          <w:highlight w:val="cyan"/>
          <w:bdr w:val="single" w:sz="4" w:space="0" w:color="auto"/>
        </w:rPr>
        <w:t>necessary to</w:t>
      </w:r>
      <w:r w:rsidRPr="00537374">
        <w:rPr>
          <w:rStyle w:val="Emphasis"/>
          <w:bdr w:val="single" w:sz="4" w:space="0" w:color="auto"/>
        </w:rPr>
        <w:t xml:space="preserve"> ensuring human </w:t>
      </w:r>
      <w:r w:rsidRPr="00537374">
        <w:rPr>
          <w:rStyle w:val="Emphasis"/>
          <w:highlight w:val="cyan"/>
          <w:bdr w:val="single" w:sz="4" w:space="0" w:color="auto"/>
        </w:rPr>
        <w:t>surviva</w:t>
      </w:r>
      <w:r w:rsidRPr="00C51518">
        <w:rPr>
          <w:rStyle w:val="Emphasis"/>
          <w:highlight w:val="cyan"/>
        </w:rPr>
        <w:t>l</w:t>
      </w:r>
      <w:r w:rsidRPr="00C51518">
        <w:rPr>
          <w:sz w:val="16"/>
          <w:szCs w:val="16"/>
        </w:rPr>
        <w:t>. This is Herz the</w:t>
      </w:r>
      <w:r w:rsidRPr="00C51518">
        <w:rPr>
          <w:sz w:val="16"/>
        </w:rPr>
        <w:t xml:space="preserve"> realist declaring a break with conventional realism: Herz is </w:t>
      </w:r>
      <w:r w:rsidRPr="00C51518">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011EF98F" w14:textId="77777777" w:rsidR="00C4642B" w:rsidRPr="00C51518" w:rsidRDefault="00C4642B" w:rsidP="00C4642B">
      <w:pPr>
        <w:rPr>
          <w:sz w:val="16"/>
          <w:szCs w:val="16"/>
        </w:rPr>
      </w:pPr>
      <w:r w:rsidRPr="00C51518">
        <w:rPr>
          <w:sz w:val="16"/>
        </w:rPr>
        <w:t xml:space="preserve"> </w:t>
      </w:r>
      <w:r w:rsidRPr="00C51518">
        <w:rPr>
          <w:rStyle w:val="StyleUnderline"/>
          <w:highlight w:val="cyan"/>
        </w:rPr>
        <w:t>This</w:t>
      </w:r>
      <w:r w:rsidRPr="00C51518">
        <w:rPr>
          <w:rStyle w:val="StyleUnderline"/>
        </w:rPr>
        <w:t xml:space="preserve"> ‘promise for the </w:t>
      </w:r>
      <w:r w:rsidRPr="00C51518">
        <w:rPr>
          <w:rStyle w:val="StyleUnderline"/>
          <w:highlight w:val="cyan"/>
        </w:rPr>
        <w:t xml:space="preserve">future’ was </w:t>
      </w:r>
      <w:r w:rsidRPr="00C51518">
        <w:rPr>
          <w:rStyle w:val="Emphasis"/>
          <w:highlight w:val="cyan"/>
        </w:rPr>
        <w:t>not</w:t>
      </w:r>
      <w:r w:rsidRPr="00C51518">
        <w:rPr>
          <w:rStyle w:val="StyleUnderline"/>
        </w:rPr>
        <w:t xml:space="preserve">, however, </w:t>
      </w:r>
      <w:r w:rsidRPr="00C51518">
        <w:rPr>
          <w:rStyle w:val="StyleUnderline"/>
          <w:highlight w:val="cyan"/>
        </w:rPr>
        <w:t>a</w:t>
      </w:r>
      <w:r w:rsidRPr="00C51518">
        <w:rPr>
          <w:rStyle w:val="StyleUnderline"/>
        </w:rPr>
        <w:t xml:space="preserve"> </w:t>
      </w:r>
      <w:r w:rsidRPr="00C51518">
        <w:rPr>
          <w:rStyle w:val="Emphasis"/>
        </w:rPr>
        <w:t xml:space="preserve">simple </w:t>
      </w:r>
      <w:r w:rsidRPr="00C51518">
        <w:rPr>
          <w:rStyle w:val="Emphasis"/>
          <w:highlight w:val="cyan"/>
        </w:rPr>
        <w:t>liberal view</w:t>
      </w:r>
      <w:r w:rsidRPr="00C51518">
        <w:rPr>
          <w:rStyle w:val="StyleUnderline"/>
          <w:highlight w:val="cyan"/>
        </w:rPr>
        <w:t xml:space="preserve"> of</w:t>
      </w:r>
      <w:r w:rsidRPr="00C51518">
        <w:rPr>
          <w:rStyle w:val="StyleUnderline"/>
        </w:rPr>
        <w:t xml:space="preserve"> a better future consonant with human progress</w:t>
      </w:r>
      <w:r w:rsidRPr="00C51518">
        <w:rPr>
          <w:sz w:val="16"/>
        </w:rPr>
        <w:t>. His autobiography is clear that his</w:t>
      </w:r>
      <w:r w:rsidRPr="004E75F3">
        <w:rPr>
          <w:sz w:val="14"/>
          <w:szCs w:val="14"/>
        </w:rPr>
        <w:t xml:space="preserve"> experiences of Nazism and the Holocaust destroyed all remnants of any original belief in ‘inevitable progress’.78</w:t>
      </w:r>
      <w:r w:rsidRPr="00C51518">
        <w:rPr>
          <w:rStyle w:val="StyleUnderline"/>
          <w:sz w:val="16"/>
          <w:szCs w:val="16"/>
        </w:rPr>
        <w:t xml:space="preserve"> </w:t>
      </w:r>
      <w:r w:rsidRPr="00C51518">
        <w:rPr>
          <w:sz w:val="16"/>
          <w:szCs w:val="16"/>
        </w:rPr>
        <w:t>His frustration at scientism, technocratic deception, and the brutal rationality of twentieth-century killing, all but demanded a rejection of the liberal dream and the inevitability of its consummation. If</w:t>
      </w:r>
      <w:r w:rsidRPr="00C51518">
        <w:rPr>
          <w:rStyle w:val="StyleUnderline"/>
          <w:sz w:val="16"/>
          <w:szCs w:val="16"/>
        </w:rPr>
        <w:t xml:space="preserve"> </w:t>
      </w:r>
      <w:r w:rsidRPr="00C51518">
        <w:rPr>
          <w:sz w:val="16"/>
          <w:szCs w:val="16"/>
        </w:rPr>
        <w:t>the ‘new age’ ushered in by nuclear weapons, he wrote, is characterized by anything, it is by its ‘indefiniteness of the age and the uncertainties of the future’; it was impossible under these con</w:t>
      </w:r>
      <w:r w:rsidRPr="00C51518">
        <w:rPr>
          <w:rStyle w:val="StyleUnderline"/>
          <w:sz w:val="16"/>
          <w:szCs w:val="16"/>
        </w:rPr>
        <w:t>ditions to draw fir</w:t>
      </w:r>
      <w:r w:rsidRPr="00C51518">
        <w:rPr>
          <w:sz w:val="16"/>
          <w:szCs w:val="16"/>
        </w:rPr>
        <w:t>m conclusions about the future course</w:t>
      </w:r>
      <w:r w:rsidRPr="00C51518">
        <w:rPr>
          <w:rStyle w:val="StyleUnderline"/>
          <w:sz w:val="16"/>
          <w:szCs w:val="16"/>
        </w:rPr>
        <w:t xml:space="preserve"> of international politics</w:t>
      </w:r>
      <w:r w:rsidRPr="00C51518">
        <w:rPr>
          <w:sz w:val="16"/>
          <w:szCs w:val="16"/>
        </w:rPr>
        <w:t>.79 Instead, he recognised the contingency, precarity and fragility of international politics, and the ghastly tensions inherent to the structural core of international politics, the security dilemma.</w:t>
      </w:r>
    </w:p>
    <w:p w14:paraId="1C588665" w14:textId="77777777" w:rsidR="00C4642B" w:rsidRDefault="00C4642B" w:rsidP="00C4642B">
      <w:pPr>
        <w:rPr>
          <w:sz w:val="16"/>
        </w:rPr>
      </w:pPr>
      <w:r w:rsidRPr="00C51518">
        <w:rPr>
          <w:sz w:val="16"/>
        </w:rPr>
        <w:t xml:space="preserve">80 Herz was uneasy with </w:t>
      </w:r>
      <w:r w:rsidRPr="00C51518">
        <w:rPr>
          <w:rStyle w:val="StyleUnderline"/>
        </w:rPr>
        <w:t xml:space="preserve">both </w:t>
      </w:r>
      <w:r w:rsidRPr="00C51518">
        <w:rPr>
          <w:rStyle w:val="Emphasis"/>
          <w:highlight w:val="cyan"/>
        </w:rPr>
        <w:t>cyclical</w:t>
      </w:r>
      <w:r w:rsidRPr="00C51518">
        <w:rPr>
          <w:rStyle w:val="StyleUnderline"/>
        </w:rPr>
        <w:t xml:space="preserve"> and </w:t>
      </w:r>
      <w:r w:rsidRPr="00C51518">
        <w:rPr>
          <w:rStyle w:val="Emphasis"/>
        </w:rPr>
        <w:t xml:space="preserve">linear-progressive </w:t>
      </w:r>
      <w:r w:rsidRPr="00C51518">
        <w:rPr>
          <w:rStyle w:val="Emphasis"/>
          <w:highlight w:val="cyan"/>
        </w:rPr>
        <w:t>ways</w:t>
      </w:r>
      <w:r w:rsidRPr="00C51518">
        <w:rPr>
          <w:rStyle w:val="StyleUnderline"/>
          <w:highlight w:val="cyan"/>
        </w:rPr>
        <w:t xml:space="preserve"> of perceiving</w:t>
      </w:r>
      <w:r w:rsidRPr="00C51518">
        <w:rPr>
          <w:rStyle w:val="StyleUnderline"/>
        </w:rPr>
        <w:t xml:space="preserve"> historical </w:t>
      </w:r>
      <w:r w:rsidRPr="00C51518">
        <w:rPr>
          <w:rStyle w:val="StyleUnderline"/>
          <w:highlight w:val="cyan"/>
        </w:rPr>
        <w:t>time</w:t>
      </w:r>
      <w:r w:rsidRPr="00C51518">
        <w:rPr>
          <w:sz w:val="16"/>
        </w:rPr>
        <w:t xml:space="preserve">. The former ‘closed’ temporalities are endemic to versions of realist IR, the latter to post-Enlightenment narratives feeding liberal-utopian visions of international relations and those of Marxism.81 In their own ways, </w:t>
      </w:r>
      <w:r w:rsidRPr="00C51518">
        <w:rPr>
          <w:rStyle w:val="StyleUnderline"/>
        </w:rPr>
        <w:t xml:space="preserve">each </w:t>
      </w:r>
      <w:r w:rsidRPr="00537374">
        <w:rPr>
          <w:rStyle w:val="Emphasis"/>
          <w:highlight w:val="cyan"/>
          <w:bdr w:val="single" w:sz="4" w:space="0" w:color="auto"/>
        </w:rPr>
        <w:t>marginalizes</w:t>
      </w:r>
      <w:r w:rsidRPr="00537374">
        <w:rPr>
          <w:rStyle w:val="StyleUnderline"/>
          <w:highlight w:val="cyan"/>
          <w:bdr w:val="single" w:sz="4" w:space="0" w:color="auto"/>
        </w:rPr>
        <w:t xml:space="preserve"> and </w:t>
      </w:r>
      <w:r w:rsidRPr="00537374">
        <w:rPr>
          <w:rStyle w:val="Emphasis"/>
          <w:highlight w:val="cyan"/>
          <w:bdr w:val="single" w:sz="4" w:space="0" w:color="auto"/>
        </w:rPr>
        <w:t>diminishes</w:t>
      </w:r>
      <w:r w:rsidRPr="00537374">
        <w:rPr>
          <w:rStyle w:val="StyleUnderline"/>
          <w:bdr w:val="single" w:sz="4" w:space="0" w:color="auto"/>
        </w:rPr>
        <w:t xml:space="preserve"> the </w:t>
      </w:r>
      <w:r w:rsidRPr="00537374">
        <w:rPr>
          <w:rStyle w:val="StyleUnderline"/>
          <w:highlight w:val="cyan"/>
          <w:bdr w:val="single" w:sz="4" w:space="0" w:color="auto"/>
        </w:rPr>
        <w:t>contingency</w:t>
      </w:r>
      <w:r w:rsidRPr="00537374">
        <w:rPr>
          <w:rStyle w:val="StyleUnderline"/>
          <w:bdr w:val="single" w:sz="4" w:space="0" w:color="auto"/>
        </w:rPr>
        <w:t xml:space="preserve"> of the social world</w:t>
      </w:r>
      <w:r w:rsidRPr="00C51518">
        <w:rPr>
          <w:rStyle w:val="StyleUnderline"/>
        </w:rPr>
        <w:t xml:space="preserve"> in and through time, </w:t>
      </w:r>
      <w:r w:rsidRPr="00C51518">
        <w:rPr>
          <w:rStyle w:val="StyleUnderline"/>
          <w:highlight w:val="cyan"/>
        </w:rPr>
        <w:t xml:space="preserve">and the </w:t>
      </w:r>
      <w:r w:rsidRPr="00C51518">
        <w:rPr>
          <w:rStyle w:val="Emphasis"/>
          <w:highlight w:val="cyan"/>
        </w:rPr>
        <w:t>agency of</w:t>
      </w:r>
      <w:r w:rsidRPr="00C51518">
        <w:rPr>
          <w:rStyle w:val="Emphasis"/>
        </w:rPr>
        <w:t xml:space="preserve"> political </w:t>
      </w:r>
      <w:r w:rsidRPr="00C51518">
        <w:rPr>
          <w:rStyle w:val="Emphasis"/>
          <w:highlight w:val="cyan"/>
        </w:rPr>
        <w:t>actors</w:t>
      </w:r>
      <w:r w:rsidRPr="00C51518">
        <w:rPr>
          <w:rStyle w:val="StyleUnderline"/>
          <w:highlight w:val="cyan"/>
        </w:rPr>
        <w:t xml:space="preserve"> in </w:t>
      </w:r>
      <w:r w:rsidRPr="00C51518">
        <w:rPr>
          <w:rStyle w:val="Emphasis"/>
        </w:rPr>
        <w:t xml:space="preserve">effecting </w:t>
      </w:r>
      <w:r w:rsidRPr="00C51518">
        <w:rPr>
          <w:rStyle w:val="Emphasis"/>
          <w:highlight w:val="cyan"/>
        </w:rPr>
        <w:t>change</w:t>
      </w:r>
      <w:r w:rsidRPr="00C51518">
        <w:rPr>
          <w:sz w:val="16"/>
        </w:rPr>
        <w:t xml:space="preserve">. Simultaneously, </w:t>
      </w:r>
      <w:r w:rsidRPr="00C51518">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C51518">
        <w:rPr>
          <w:sz w:val="16"/>
        </w:rPr>
        <w:t xml:space="preserve">83 Herz would share this anti-deterministic perspective with Carr. Moreover, </w:t>
      </w:r>
      <w:r w:rsidRPr="00C51518">
        <w:rPr>
          <w:rStyle w:val="StyleUnderline"/>
        </w:rPr>
        <w:t xml:space="preserve">the </w:t>
      </w:r>
      <w:r w:rsidRPr="00C51518">
        <w:rPr>
          <w:rStyle w:val="Emphasis"/>
        </w:rPr>
        <w:t xml:space="preserve">possibility of </w:t>
      </w:r>
      <w:r w:rsidRPr="00537374">
        <w:rPr>
          <w:rStyle w:val="Emphasis"/>
          <w:sz w:val="28"/>
          <w:szCs w:val="28"/>
          <w:highlight w:val="cyan"/>
        </w:rPr>
        <w:t>agency</w:t>
      </w:r>
      <w:r w:rsidRPr="00537374">
        <w:rPr>
          <w:rStyle w:val="StyleUnderline"/>
          <w:sz w:val="28"/>
          <w:szCs w:val="28"/>
          <w:highlight w:val="cyan"/>
        </w:rPr>
        <w:t xml:space="preserve"> is</w:t>
      </w:r>
      <w:r w:rsidRPr="00537374">
        <w:rPr>
          <w:rStyle w:val="StyleUnderline"/>
          <w:sz w:val="28"/>
          <w:szCs w:val="28"/>
        </w:rPr>
        <w:t xml:space="preserve"> </w:t>
      </w:r>
      <w:r w:rsidRPr="00C51518">
        <w:rPr>
          <w:rStyle w:val="StyleUnderline"/>
        </w:rPr>
        <w:t>a product of a temporality ‘</w:t>
      </w:r>
      <w:r w:rsidRPr="00537374">
        <w:rPr>
          <w:rStyle w:val="StyleUnderline"/>
          <w:sz w:val="28"/>
          <w:szCs w:val="28"/>
          <w:highlight w:val="cyan"/>
          <w:bdr w:val="single" w:sz="4" w:space="0" w:color="auto"/>
        </w:rPr>
        <w:t xml:space="preserve">neither </w:t>
      </w:r>
      <w:r w:rsidRPr="00537374">
        <w:rPr>
          <w:rStyle w:val="Emphasis"/>
          <w:sz w:val="28"/>
          <w:szCs w:val="28"/>
          <w:highlight w:val="cyan"/>
          <w:bdr w:val="single" w:sz="4" w:space="0" w:color="auto"/>
        </w:rPr>
        <w:t>temporally closed</w:t>
      </w:r>
      <w:r w:rsidRPr="00537374">
        <w:rPr>
          <w:rStyle w:val="StyleUnderline"/>
          <w:sz w:val="28"/>
          <w:szCs w:val="28"/>
          <w:highlight w:val="cyan"/>
          <w:bdr w:val="single" w:sz="4" w:space="0" w:color="auto"/>
        </w:rPr>
        <w:t xml:space="preserve"> nor </w:t>
      </w:r>
      <w:r w:rsidRPr="00537374">
        <w:rPr>
          <w:rStyle w:val="Emphasis"/>
          <w:sz w:val="28"/>
          <w:szCs w:val="28"/>
          <w:highlight w:val="cyan"/>
          <w:bdr w:val="single" w:sz="4" w:space="0" w:color="auto"/>
        </w:rPr>
        <w:t>deterministic</w:t>
      </w:r>
      <w:r w:rsidRPr="00C51518">
        <w:rPr>
          <w:rStyle w:val="StyleUnderline"/>
        </w:rPr>
        <w:t xml:space="preserve">, neither cyclical nor linear-progressive; </w:t>
      </w:r>
      <w:r w:rsidRPr="00537374">
        <w:rPr>
          <w:rStyle w:val="StyleUnderline"/>
          <w:sz w:val="28"/>
          <w:szCs w:val="28"/>
          <w:highlight w:val="cyan"/>
          <w:bdr w:val="single" w:sz="4" w:space="0" w:color="auto"/>
        </w:rPr>
        <w:t xml:space="preserve">it is </w:t>
      </w:r>
      <w:r w:rsidRPr="00537374">
        <w:rPr>
          <w:rStyle w:val="Emphasis"/>
          <w:sz w:val="28"/>
          <w:szCs w:val="28"/>
          <w:highlight w:val="cyan"/>
          <w:bdr w:val="single" w:sz="4" w:space="0" w:color="auto"/>
        </w:rPr>
        <w:t>rooted in contingency</w:t>
      </w:r>
      <w:r w:rsidRPr="00537374">
        <w:rPr>
          <w:rStyle w:val="StyleUnderline"/>
          <w:sz w:val="28"/>
          <w:szCs w:val="28"/>
          <w:highlight w:val="cyan"/>
          <w:bdr w:val="single" w:sz="4" w:space="0" w:color="auto"/>
        </w:rPr>
        <w:t>’</w:t>
      </w:r>
      <w:r w:rsidRPr="00C51518">
        <w:rPr>
          <w:sz w:val="16"/>
        </w:rPr>
        <w:t>.</w:t>
      </w:r>
    </w:p>
    <w:p w14:paraId="0B2880F3" w14:textId="77777777" w:rsidR="00C4642B" w:rsidRPr="003E6044" w:rsidRDefault="00C4642B" w:rsidP="00C4642B">
      <w:pPr>
        <w:pStyle w:val="Heading3"/>
      </w:pPr>
      <w:r>
        <w:t>AT: Ontology---2AC</w:t>
      </w:r>
    </w:p>
    <w:p w14:paraId="2BE7A85B" w14:textId="77777777" w:rsidR="00C4642B" w:rsidRPr="00DA2E42" w:rsidRDefault="00C4642B" w:rsidP="00C4642B">
      <w:pPr>
        <w:keepNext/>
        <w:keepLines/>
        <w:spacing w:before="40" w:after="0"/>
        <w:outlineLvl w:val="3"/>
        <w:rPr>
          <w:rFonts w:eastAsiaTheme="majorEastAsia" w:cstheme="majorBidi"/>
          <w:b/>
          <w:iCs/>
          <w:sz w:val="26"/>
        </w:rPr>
      </w:pPr>
      <w:r w:rsidRPr="00DA2E42">
        <w:rPr>
          <w:rFonts w:eastAsiaTheme="majorEastAsia" w:cstheme="majorBidi"/>
          <w:b/>
          <w:iCs/>
          <w:sz w:val="26"/>
        </w:rPr>
        <w:t xml:space="preserve">The history of disability activism proves that utopian imaginaries of policy change </w:t>
      </w:r>
      <w:r w:rsidRPr="00DA2E42">
        <w:rPr>
          <w:rFonts w:eastAsiaTheme="majorEastAsia" w:cstheme="majorBidi"/>
          <w:b/>
          <w:iCs/>
          <w:sz w:val="26"/>
          <w:u w:val="single"/>
        </w:rPr>
        <w:t>empower</w:t>
      </w:r>
      <w:r w:rsidRPr="00DA2E42">
        <w:rPr>
          <w:rFonts w:eastAsiaTheme="majorEastAsia" w:cstheme="majorBidi"/>
          <w:b/>
          <w:iCs/>
          <w:sz w:val="26"/>
        </w:rPr>
        <w:t xml:space="preserve"> disabled people and </w:t>
      </w:r>
      <w:r w:rsidRPr="00DA2E42">
        <w:rPr>
          <w:rFonts w:eastAsiaTheme="majorEastAsia" w:cstheme="majorBidi"/>
          <w:b/>
          <w:iCs/>
          <w:sz w:val="26"/>
          <w:u w:val="single"/>
        </w:rPr>
        <w:t>undo</w:t>
      </w:r>
      <w:r w:rsidRPr="00DA2E42">
        <w:rPr>
          <w:rFonts w:eastAsiaTheme="majorEastAsia" w:cstheme="majorBidi"/>
          <w:b/>
          <w:iCs/>
          <w:sz w:val="26"/>
        </w:rPr>
        <w:t xml:space="preserve"> ableist power structures.</w:t>
      </w:r>
    </w:p>
    <w:p w14:paraId="7132847C" w14:textId="77777777" w:rsidR="00C4642B" w:rsidRPr="00DA2E42" w:rsidRDefault="00C4642B" w:rsidP="00C4642B">
      <w:r w:rsidRPr="00DA2E42">
        <w:rPr>
          <w:b/>
          <w:bCs/>
          <w:sz w:val="26"/>
        </w:rPr>
        <w:t>Vogler, 24</w:t>
      </w:r>
      <w:r w:rsidRPr="00DA2E42">
        <w:t>—Centre for Open Learning, University of Edinburgh (Gisli, “Acting as if: the utopian political thought and actions of the US disability rights movement,” Contemporary Political Theory, OnlineFirst, doi:10.1057/s41296-023-00675-9, dml)</w:t>
      </w:r>
    </w:p>
    <w:p w14:paraId="3A116DF0" w14:textId="77777777" w:rsidR="00C4642B" w:rsidRPr="00DA2E42" w:rsidRDefault="00C4642B" w:rsidP="00C4642B">
      <w:pPr>
        <w:rPr>
          <w:sz w:val="14"/>
        </w:rPr>
      </w:pPr>
      <w:r w:rsidRPr="00DA2E42">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DA2E42">
        <w:rPr>
          <w:highlight w:val="cyan"/>
          <w:u w:val="single"/>
        </w:rPr>
        <w:t>funneling</w:t>
      </w:r>
      <w:r w:rsidRPr="00DA2E42">
        <w:rPr>
          <w:u w:val="single"/>
        </w:rPr>
        <w:t xml:space="preserve"> </w:t>
      </w:r>
      <w:r w:rsidRPr="00DA2E42">
        <w:rPr>
          <w:b/>
          <w:iCs/>
          <w:u w:val="single"/>
          <w:bdr w:val="single" w:sz="8" w:space="0" w:color="auto"/>
        </w:rPr>
        <w:t>federal</w:t>
      </w:r>
      <w:r w:rsidRPr="00DA2E42">
        <w:rPr>
          <w:u w:val="single"/>
        </w:rPr>
        <w:t xml:space="preserve"> and </w:t>
      </w:r>
      <w:r w:rsidRPr="00DA2E42">
        <w:rPr>
          <w:b/>
          <w:iCs/>
          <w:u w:val="single"/>
          <w:bdr w:val="single" w:sz="8" w:space="0" w:color="auto"/>
        </w:rPr>
        <w:t xml:space="preserve">local </w:t>
      </w:r>
      <w:r w:rsidRPr="00DA2E42">
        <w:rPr>
          <w:b/>
          <w:iCs/>
          <w:highlight w:val="cyan"/>
          <w:u w:val="single"/>
          <w:bdr w:val="single" w:sz="8" w:space="0" w:color="auto"/>
        </w:rPr>
        <w:t>funds</w:t>
      </w:r>
      <w:r w:rsidRPr="00DA2E42">
        <w:rPr>
          <w:highlight w:val="cyan"/>
          <w:u w:val="single"/>
        </w:rPr>
        <w:t xml:space="preserve"> towards supporting disabled people</w:t>
      </w:r>
      <w:r w:rsidRPr="00DA2E42">
        <w:rPr>
          <w:u w:val="single"/>
        </w:rPr>
        <w:t xml:space="preserve"> and activism and in forming a </w:t>
      </w:r>
      <w:r w:rsidRPr="00DA2E42">
        <w:rPr>
          <w:b/>
          <w:iCs/>
          <w:u w:val="single"/>
          <w:bdr w:val="single" w:sz="8" w:space="0" w:color="auto"/>
        </w:rPr>
        <w:t>normative vision</w:t>
      </w:r>
      <w:r w:rsidRPr="00DA2E42">
        <w:rPr>
          <w:u w:val="single"/>
        </w:rPr>
        <w:t xml:space="preserve"> of a better society</w:t>
      </w:r>
      <w:r w:rsidRPr="00DA2E42">
        <w:rPr>
          <w:sz w:val="14"/>
        </w:rPr>
        <w:t xml:space="preserve"> (Charlton, 2000, p. 132). The center </w:t>
      </w:r>
      <w:r w:rsidRPr="00DA2E42">
        <w:rPr>
          <w:u w:val="single"/>
        </w:rPr>
        <w:t>offered one</w:t>
      </w:r>
      <w:r w:rsidRPr="00DA2E42">
        <w:rPr>
          <w:sz w:val="14"/>
        </w:rPr>
        <w:t xml:space="preserve">, </w:t>
      </w:r>
      <w:r w:rsidRPr="00DA2E42">
        <w:rPr>
          <w:highlight w:val="cyan"/>
          <w:u w:val="single"/>
        </w:rPr>
        <w:t>important</w:t>
      </w:r>
      <w:r w:rsidRPr="00DA2E42">
        <w:rPr>
          <w:sz w:val="14"/>
        </w:rPr>
        <w:t xml:space="preserve">, </w:t>
      </w:r>
      <w:r w:rsidRPr="00DA2E42">
        <w:rPr>
          <w:b/>
          <w:iCs/>
          <w:highlight w:val="cyan"/>
          <w:u w:val="single"/>
          <w:bdr w:val="single" w:sz="8" w:space="0" w:color="auto"/>
        </w:rPr>
        <w:t>launchpad</w:t>
      </w:r>
      <w:r w:rsidRPr="00DA2E42">
        <w:rPr>
          <w:sz w:val="14"/>
        </w:rPr>
        <w:t xml:space="preserve"> for the leadership of the disability rights movement </w:t>
      </w:r>
      <w:r w:rsidRPr="00DA2E42">
        <w:rPr>
          <w:highlight w:val="cyan"/>
          <w:u w:val="single"/>
        </w:rPr>
        <w:t xml:space="preserve">to launch </w:t>
      </w:r>
      <w:r w:rsidRPr="00DA2E42">
        <w:rPr>
          <w:b/>
          <w:iCs/>
          <w:highlight w:val="cyan"/>
          <w:u w:val="single"/>
          <w:bdr w:val="single" w:sz="8" w:space="0" w:color="auto"/>
        </w:rPr>
        <w:t>protests</w:t>
      </w:r>
      <w:r w:rsidRPr="00DA2E42">
        <w:rPr>
          <w:sz w:val="14"/>
        </w:rPr>
        <w:t xml:space="preserve">, </w:t>
      </w:r>
      <w:r w:rsidRPr="00DA2E42">
        <w:rPr>
          <w:b/>
          <w:iCs/>
          <w:u w:val="single"/>
          <w:bdr w:val="single" w:sz="8" w:space="0" w:color="auto"/>
        </w:rPr>
        <w:t>inform</w:t>
      </w:r>
      <w:r w:rsidRPr="00DA2E42">
        <w:rPr>
          <w:u w:val="single"/>
        </w:rPr>
        <w:t xml:space="preserve"> wider society about</w:t>
      </w:r>
      <w:r w:rsidRPr="00DA2E42">
        <w:rPr>
          <w:sz w:val="14"/>
        </w:rPr>
        <w:t xml:space="preserve"> the efforts of </w:t>
      </w:r>
      <w:r w:rsidRPr="00DA2E42">
        <w:rPr>
          <w:u w:val="single"/>
        </w:rPr>
        <w:t xml:space="preserve">the movement and </w:t>
      </w:r>
      <w:r w:rsidRPr="00DA2E42">
        <w:rPr>
          <w:highlight w:val="cyan"/>
          <w:u w:val="single"/>
        </w:rPr>
        <w:t xml:space="preserve">changes to </w:t>
      </w:r>
      <w:r w:rsidRPr="00775A7C">
        <w:rPr>
          <w:b/>
          <w:iCs/>
          <w:highlight w:val="cyan"/>
          <w:u w:val="single"/>
          <w:bdr w:val="single" w:sz="8" w:space="0" w:color="auto"/>
        </w:rPr>
        <w:t>legal</w:t>
      </w:r>
      <w:r w:rsidRPr="00775A7C">
        <w:rPr>
          <w:b/>
          <w:iCs/>
          <w:u w:val="single"/>
          <w:bdr w:val="single" w:sz="8" w:space="0" w:color="auto"/>
        </w:rPr>
        <w:t xml:space="preserve"> </w:t>
      </w:r>
      <w:r w:rsidRPr="00DA2E42">
        <w:rPr>
          <w:b/>
          <w:iCs/>
          <w:highlight w:val="cyan"/>
          <w:u w:val="single"/>
          <w:bdr w:val="single" w:sz="8" w:space="0" w:color="auto"/>
        </w:rPr>
        <w:t>provisions</w:t>
      </w:r>
      <w:r w:rsidRPr="00DA2E42">
        <w:rPr>
          <w:highlight w:val="cyan"/>
          <w:u w:val="single"/>
        </w:rPr>
        <w:t xml:space="preserve"> for disabled people</w:t>
      </w:r>
      <w:r w:rsidRPr="00DA2E42">
        <w:rPr>
          <w:sz w:val="14"/>
        </w:rPr>
        <w:t xml:space="preserve">, </w:t>
      </w:r>
      <w:r w:rsidRPr="00DA2E42">
        <w:rPr>
          <w:u w:val="single"/>
        </w:rPr>
        <w:t xml:space="preserve">and coordinate with other groups to </w:t>
      </w:r>
      <w:r w:rsidRPr="00DA2E42">
        <w:rPr>
          <w:b/>
          <w:iCs/>
          <w:u w:val="single"/>
          <w:bdr w:val="single" w:sz="8" w:space="0" w:color="auto"/>
        </w:rPr>
        <w:t>develop</w:t>
      </w:r>
      <w:r w:rsidRPr="00DA2E42">
        <w:rPr>
          <w:u w:val="single"/>
        </w:rPr>
        <w:t xml:space="preserve"> and </w:t>
      </w:r>
      <w:r w:rsidRPr="00DA2E42">
        <w:rPr>
          <w:b/>
          <w:iCs/>
          <w:u w:val="single"/>
          <w:bdr w:val="single" w:sz="8" w:space="0" w:color="auto"/>
        </w:rPr>
        <w:t>lobby</w:t>
      </w:r>
      <w:r w:rsidRPr="00DA2E42">
        <w:rPr>
          <w:u w:val="single"/>
        </w:rPr>
        <w:t xml:space="preserve"> for new legislative initiatives</w:t>
      </w:r>
      <w:r w:rsidRPr="00DA2E42">
        <w:rPr>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49B36D2C" w14:textId="77777777" w:rsidR="00C4642B" w:rsidRPr="00DA2E42" w:rsidRDefault="00C4642B" w:rsidP="00C4642B">
      <w:pPr>
        <w:rPr>
          <w:sz w:val="14"/>
        </w:rPr>
      </w:pPr>
      <w:r w:rsidRPr="00DA2E42">
        <w:rPr>
          <w:sz w:val="14"/>
        </w:rPr>
        <w:t xml:space="preserve">Secondly, the movement pursued a grounded utopia by lobbying for the passing of legislation to enforce equal status as citizens and contributors to the economy. </w:t>
      </w:r>
      <w:r w:rsidRPr="00DA2E42">
        <w:rPr>
          <w:u w:val="single"/>
        </w:rPr>
        <w:t xml:space="preserve">The focus on law may seem </w:t>
      </w:r>
      <w:r w:rsidRPr="00DA2E42">
        <w:rPr>
          <w:b/>
          <w:iCs/>
          <w:u w:val="single"/>
          <w:bdr w:val="single" w:sz="8" w:space="0" w:color="auto"/>
        </w:rPr>
        <w:t>antithetical</w:t>
      </w:r>
      <w:r w:rsidRPr="00DA2E42">
        <w:rPr>
          <w:u w:val="single"/>
        </w:rPr>
        <w:t xml:space="preserve"> to the utopian project</w:t>
      </w:r>
      <w:r w:rsidRPr="00DA2E42">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DA2E42">
        <w:rPr>
          <w:highlight w:val="cyan"/>
          <w:u w:val="single"/>
        </w:rPr>
        <w:t>utopianism</w:t>
      </w:r>
      <w:r w:rsidRPr="00DA2E42">
        <w:rPr>
          <w:u w:val="single"/>
        </w:rPr>
        <w:t xml:space="preserve"> has since </w:t>
      </w:r>
      <w:r w:rsidRPr="00DA2E42">
        <w:rPr>
          <w:highlight w:val="cyan"/>
          <w:u w:val="single"/>
        </w:rPr>
        <w:t xml:space="preserve">broadened </w:t>
      </w:r>
      <w:r w:rsidRPr="00DA2E42">
        <w:rPr>
          <w:b/>
          <w:iCs/>
          <w:highlight w:val="cyan"/>
          <w:u w:val="single"/>
          <w:bdr w:val="single" w:sz="8" w:space="0" w:color="auto"/>
        </w:rPr>
        <w:t>beyond</w:t>
      </w:r>
      <w:r w:rsidRPr="00DA2E42">
        <w:rPr>
          <w:u w:val="single"/>
        </w:rPr>
        <w:t xml:space="preserve"> the articulation of </w:t>
      </w:r>
      <w:r w:rsidRPr="00DA2E42">
        <w:rPr>
          <w:b/>
          <w:iCs/>
          <w:highlight w:val="cyan"/>
          <w:u w:val="single"/>
          <w:bdr w:val="single" w:sz="8" w:space="0" w:color="auto"/>
        </w:rPr>
        <w:t>universal blueprints</w:t>
      </w:r>
      <w:r w:rsidRPr="00DA2E42">
        <w:rPr>
          <w:u w:val="single"/>
        </w:rPr>
        <w:t xml:space="preserve"> of the perfect society and</w:t>
      </w:r>
      <w:r w:rsidRPr="00DA2E42">
        <w:rPr>
          <w:sz w:val="14"/>
        </w:rPr>
        <w:t xml:space="preserve"> this move </w:t>
      </w:r>
      <w:r w:rsidRPr="00DA2E42">
        <w:rPr>
          <w:b/>
          <w:iCs/>
          <w:highlight w:val="cyan"/>
          <w:u w:val="single"/>
          <w:bdr w:val="single" w:sz="8" w:space="0" w:color="auto"/>
        </w:rPr>
        <w:t>necessitates</w:t>
      </w:r>
      <w:r w:rsidRPr="00DA2E42">
        <w:rPr>
          <w:u w:val="single"/>
        </w:rPr>
        <w:t xml:space="preserve"> a </w:t>
      </w:r>
      <w:r w:rsidRPr="00DA2E42">
        <w:rPr>
          <w:b/>
          <w:iCs/>
          <w:u w:val="single"/>
          <w:bdr w:val="single" w:sz="8" w:space="0" w:color="auto"/>
        </w:rPr>
        <w:t xml:space="preserve">greater </w:t>
      </w:r>
      <w:r w:rsidRPr="00DA2E42">
        <w:rPr>
          <w:b/>
          <w:iCs/>
          <w:highlight w:val="cyan"/>
          <w:u w:val="single"/>
          <w:bdr w:val="single" w:sz="8" w:space="0" w:color="auto"/>
        </w:rPr>
        <w:t>concern</w:t>
      </w:r>
      <w:r w:rsidRPr="00DA2E42">
        <w:rPr>
          <w:highlight w:val="cyan"/>
          <w:u w:val="single"/>
        </w:rPr>
        <w:t xml:space="preserve"> with</w:t>
      </w:r>
      <w:r w:rsidRPr="00DA2E42">
        <w:rPr>
          <w:u w:val="single"/>
        </w:rPr>
        <w:t xml:space="preserve"> how to </w:t>
      </w:r>
      <w:r w:rsidRPr="00DA2E42">
        <w:rPr>
          <w:b/>
          <w:iCs/>
          <w:u w:val="single"/>
          <w:bdr w:val="single" w:sz="8" w:space="0" w:color="auto"/>
        </w:rPr>
        <w:t xml:space="preserve">transform </w:t>
      </w:r>
      <w:r w:rsidRPr="00DA2E42">
        <w:rPr>
          <w:b/>
          <w:iCs/>
          <w:highlight w:val="cyan"/>
          <w:u w:val="single"/>
          <w:bdr w:val="single" w:sz="8" w:space="0" w:color="auto"/>
        </w:rPr>
        <w:t>an unjust legal</w:t>
      </w:r>
      <w:r w:rsidRPr="00DA2E42">
        <w:rPr>
          <w:b/>
          <w:iCs/>
          <w:u w:val="single"/>
          <w:bdr w:val="single" w:sz="8" w:space="0" w:color="auto"/>
        </w:rPr>
        <w:t xml:space="preserve"> </w:t>
      </w:r>
      <w:r w:rsidRPr="00DA2E42">
        <w:rPr>
          <w:b/>
          <w:iCs/>
          <w:highlight w:val="cyan"/>
          <w:u w:val="single"/>
          <w:bdr w:val="single" w:sz="8" w:space="0" w:color="auto"/>
        </w:rPr>
        <w:t>system</w:t>
      </w:r>
      <w:r w:rsidRPr="00DA2E42">
        <w:rPr>
          <w:sz w:val="14"/>
        </w:rPr>
        <w:t xml:space="preserve">. </w:t>
      </w:r>
      <w:r w:rsidRPr="00DA2E42">
        <w:rPr>
          <w:u w:val="single"/>
        </w:rPr>
        <w:t xml:space="preserve">A broader conception of utopia also reveals the </w:t>
      </w:r>
      <w:r w:rsidRPr="00DA2E42">
        <w:rPr>
          <w:b/>
          <w:iCs/>
          <w:u w:val="single"/>
          <w:bdr w:val="single" w:sz="8" w:space="0" w:color="auto"/>
        </w:rPr>
        <w:t>social dreaming</w:t>
      </w:r>
      <w:r w:rsidRPr="00DA2E42">
        <w:rPr>
          <w:u w:val="single"/>
        </w:rPr>
        <w:t xml:space="preserve"> that motivates legislation</w:t>
      </w:r>
      <w:r w:rsidRPr="00DA2E42">
        <w:rPr>
          <w:sz w:val="14"/>
        </w:rPr>
        <w:t xml:space="preserve">, </w:t>
      </w:r>
      <w:r w:rsidRPr="00DA2E42">
        <w:rPr>
          <w:u w:val="single"/>
        </w:rPr>
        <w:t xml:space="preserve">most obviously in the </w:t>
      </w:r>
      <w:r w:rsidRPr="00DA2E42">
        <w:rPr>
          <w:b/>
          <w:iCs/>
          <w:u w:val="single"/>
          <w:bdr w:val="single" w:sz="8" w:space="0" w:color="auto"/>
        </w:rPr>
        <w:t>articulation</w:t>
      </w:r>
      <w:r w:rsidRPr="00DA2E42">
        <w:rPr>
          <w:u w:val="single"/>
        </w:rPr>
        <w:t xml:space="preserve"> of</w:t>
      </w:r>
      <w:r w:rsidRPr="00DA2E42">
        <w:rPr>
          <w:sz w:val="14"/>
        </w:rPr>
        <w:t xml:space="preserve">, </w:t>
      </w:r>
      <w:r w:rsidRPr="00DA2E42">
        <w:rPr>
          <w:u w:val="single"/>
        </w:rPr>
        <w:t xml:space="preserve">and struggle for the </w:t>
      </w:r>
      <w:r w:rsidRPr="00DA2E42">
        <w:rPr>
          <w:b/>
          <w:iCs/>
          <w:u w:val="single"/>
          <w:bdr w:val="single" w:sz="8" w:space="0" w:color="auto"/>
        </w:rPr>
        <w:t>protection</w:t>
      </w:r>
      <w:r w:rsidRPr="00DA2E42">
        <w:rPr>
          <w:u w:val="single"/>
        </w:rPr>
        <w:t xml:space="preserve"> of</w:t>
      </w:r>
      <w:r w:rsidRPr="00DA2E42">
        <w:rPr>
          <w:sz w:val="14"/>
        </w:rPr>
        <w:t xml:space="preserve">, </w:t>
      </w:r>
      <w:r w:rsidRPr="00DA2E42">
        <w:rPr>
          <w:u w:val="single"/>
        </w:rPr>
        <w:t xml:space="preserve">human and civil </w:t>
      </w:r>
      <w:r w:rsidRPr="00DA2E42">
        <w:rPr>
          <w:b/>
          <w:iCs/>
          <w:u w:val="single"/>
          <w:bdr w:val="single" w:sz="8" w:space="0" w:color="auto"/>
        </w:rPr>
        <w:t>rights</w:t>
      </w:r>
      <w:r w:rsidRPr="00DA2E42">
        <w:rPr>
          <w:sz w:val="14"/>
        </w:rPr>
        <w:t xml:space="preserve"> (cf. Moyn, 2012, p. 1).</w:t>
      </w:r>
    </w:p>
    <w:p w14:paraId="03701ACA" w14:textId="77777777" w:rsidR="00C4642B" w:rsidRPr="00DA2E42" w:rsidRDefault="00C4642B" w:rsidP="00C4642B">
      <w:pPr>
        <w:rPr>
          <w:sz w:val="14"/>
        </w:rPr>
      </w:pPr>
      <w:r w:rsidRPr="00DA2E42">
        <w:rPr>
          <w:u w:val="single"/>
        </w:rPr>
        <w:t xml:space="preserve">Law’s utopian dimension has </w:t>
      </w:r>
      <w:r w:rsidRPr="00DA2E42">
        <w:rPr>
          <w:b/>
          <w:iCs/>
          <w:u w:val="single"/>
          <w:bdr w:val="single" w:sz="8" w:space="0" w:color="auto"/>
        </w:rPr>
        <w:t>historically</w:t>
      </w:r>
      <w:r w:rsidRPr="00DA2E42">
        <w:rPr>
          <w:u w:val="single"/>
        </w:rPr>
        <w:t xml:space="preserve"> had a </w:t>
      </w:r>
      <w:r w:rsidRPr="00DA2E42">
        <w:rPr>
          <w:b/>
          <w:iCs/>
          <w:u w:val="single"/>
          <w:bdr w:val="single" w:sz="8" w:space="0" w:color="auto"/>
        </w:rPr>
        <w:t>negative impact</w:t>
      </w:r>
      <w:r w:rsidRPr="00DA2E42">
        <w:rPr>
          <w:u w:val="single"/>
        </w:rPr>
        <w:t xml:space="preserve"> on disabled people</w:t>
      </w:r>
      <w:r w:rsidRPr="00DA2E42">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DA2E42">
        <w:rPr>
          <w:u w:val="single"/>
        </w:rPr>
        <w:t xml:space="preserve">just as </w:t>
      </w:r>
      <w:r w:rsidRPr="00DA2E42">
        <w:rPr>
          <w:highlight w:val="cyan"/>
          <w:u w:val="single"/>
        </w:rPr>
        <w:t>citizenship</w:t>
      </w:r>
      <w:r w:rsidRPr="00DA2E42">
        <w:rPr>
          <w:u w:val="single"/>
        </w:rPr>
        <w:t xml:space="preserve"> was </w:t>
      </w:r>
      <w:r w:rsidRPr="00DA2E42">
        <w:rPr>
          <w:highlight w:val="cyan"/>
          <w:u w:val="single"/>
        </w:rPr>
        <w:t>defined by</w:t>
      </w:r>
      <w:r w:rsidRPr="00DA2E42">
        <w:rPr>
          <w:u w:val="single"/>
        </w:rPr>
        <w:t xml:space="preserve"> </w:t>
      </w:r>
      <w:r w:rsidRPr="00DA2E42">
        <w:rPr>
          <w:b/>
          <w:iCs/>
          <w:highlight w:val="cyan"/>
          <w:u w:val="single"/>
          <w:bdr w:val="single" w:sz="8" w:space="0" w:color="auto"/>
        </w:rPr>
        <w:t>excluding</w:t>
      </w:r>
      <w:r w:rsidRPr="00DA2E42">
        <w:rPr>
          <w:highlight w:val="cyan"/>
          <w:u w:val="single"/>
        </w:rPr>
        <w:t xml:space="preserve"> and </w:t>
      </w:r>
      <w:r w:rsidRPr="00DA2E42">
        <w:rPr>
          <w:b/>
          <w:iCs/>
          <w:highlight w:val="cyan"/>
          <w:u w:val="single"/>
          <w:bdr w:val="single" w:sz="8" w:space="0" w:color="auto"/>
        </w:rPr>
        <w:t>controlling</w:t>
      </w:r>
      <w:r w:rsidRPr="00DA2E42">
        <w:rPr>
          <w:highlight w:val="cyan"/>
          <w:u w:val="single"/>
        </w:rPr>
        <w:t xml:space="preserve"> those</w:t>
      </w:r>
      <w:r w:rsidRPr="00DA2E42">
        <w:rPr>
          <w:u w:val="single"/>
        </w:rPr>
        <w:t xml:space="preserve"> deemed </w:t>
      </w:r>
      <w:r w:rsidRPr="00DA2E42">
        <w:rPr>
          <w:highlight w:val="cyan"/>
          <w:u w:val="single"/>
        </w:rPr>
        <w:t>different</w:t>
      </w:r>
      <w:r w:rsidRPr="00DA2E42">
        <w:rPr>
          <w:sz w:val="14"/>
        </w:rPr>
        <w:t xml:space="preserve">, </w:t>
      </w:r>
      <w:r w:rsidRPr="00DA2E42">
        <w:rPr>
          <w:u w:val="single"/>
        </w:rPr>
        <w:t xml:space="preserve">the dominated found in the language of </w:t>
      </w:r>
      <w:r w:rsidRPr="00DA2E42">
        <w:rPr>
          <w:b/>
          <w:iCs/>
          <w:u w:val="single"/>
          <w:bdr w:val="single" w:sz="8" w:space="0" w:color="auto"/>
        </w:rPr>
        <w:t>rights</w:t>
      </w:r>
      <w:r w:rsidRPr="00DA2E42">
        <w:rPr>
          <w:u w:val="single"/>
        </w:rPr>
        <w:t xml:space="preserve"> and </w:t>
      </w:r>
      <w:r w:rsidRPr="00DA2E42">
        <w:rPr>
          <w:b/>
          <w:iCs/>
          <w:u w:val="single"/>
          <w:bdr w:val="single" w:sz="8" w:space="0" w:color="auto"/>
        </w:rPr>
        <w:t>citizenship</w:t>
      </w:r>
      <w:r w:rsidRPr="00DA2E42">
        <w:rPr>
          <w:u w:val="single"/>
        </w:rPr>
        <w:t xml:space="preserve"> a framework to </w:t>
      </w:r>
      <w:r w:rsidRPr="00DA2E42">
        <w:rPr>
          <w:b/>
          <w:iCs/>
          <w:u w:val="single"/>
          <w:bdr w:val="single" w:sz="8" w:space="0" w:color="auto"/>
        </w:rPr>
        <w:t>voice</w:t>
      </w:r>
      <w:r w:rsidRPr="00DA2E42">
        <w:rPr>
          <w:u w:val="single"/>
        </w:rPr>
        <w:t xml:space="preserve"> their oppression and how to </w:t>
      </w:r>
      <w:r w:rsidRPr="00DA2E42">
        <w:rPr>
          <w:b/>
          <w:iCs/>
          <w:u w:val="single"/>
          <w:bdr w:val="single" w:sz="8" w:space="0" w:color="auto"/>
        </w:rPr>
        <w:t>transcend</w:t>
      </w:r>
      <w:r w:rsidRPr="00DA2E42">
        <w:rPr>
          <w:u w:val="single"/>
        </w:rPr>
        <w:t xml:space="preserve"> it</w:t>
      </w:r>
      <w:r w:rsidRPr="00DA2E42">
        <w:rPr>
          <w:sz w:val="14"/>
        </w:rPr>
        <w:t xml:space="preserve"> (Nielsen, 2012, p. 133). </w:t>
      </w:r>
      <w:r w:rsidRPr="00DA2E42">
        <w:rPr>
          <w:u w:val="single"/>
        </w:rPr>
        <w:t>The</w:t>
      </w:r>
      <w:r w:rsidRPr="00DA2E42">
        <w:rPr>
          <w:sz w:val="14"/>
        </w:rPr>
        <w:t xml:space="preserve"> expanding welfare </w:t>
      </w:r>
      <w:r w:rsidRPr="00DA2E42">
        <w:rPr>
          <w:u w:val="single"/>
        </w:rPr>
        <w:t xml:space="preserve">state </w:t>
      </w:r>
      <w:r w:rsidRPr="00DA2E42">
        <w:rPr>
          <w:b/>
          <w:iCs/>
          <w:u w:val="single"/>
          <w:bdr w:val="single" w:sz="8" w:space="0" w:color="auto"/>
        </w:rPr>
        <w:t>both</w:t>
      </w:r>
      <w:r w:rsidRPr="00DA2E42">
        <w:rPr>
          <w:u w:val="single"/>
        </w:rPr>
        <w:t xml:space="preserve"> provided</w:t>
      </w:r>
      <w:r w:rsidRPr="00DA2E42">
        <w:rPr>
          <w:sz w:val="14"/>
        </w:rPr>
        <w:t xml:space="preserve"> at times humiliating </w:t>
      </w:r>
      <w:r w:rsidRPr="00DA2E42">
        <w:rPr>
          <w:b/>
          <w:iCs/>
          <w:u w:val="single"/>
          <w:bdr w:val="single" w:sz="8" w:space="0" w:color="auto"/>
        </w:rPr>
        <w:t>hurdles</w:t>
      </w:r>
      <w:r w:rsidRPr="00DA2E42">
        <w:rPr>
          <w:sz w:val="14"/>
        </w:rPr>
        <w:t xml:space="preserve"> to a life of dignity </w:t>
      </w:r>
      <w:r w:rsidRPr="00DA2E42">
        <w:rPr>
          <w:u w:val="single"/>
        </w:rPr>
        <w:t xml:space="preserve">and also a way to </w:t>
      </w:r>
      <w:r w:rsidRPr="00DA2E42">
        <w:rPr>
          <w:b/>
          <w:iCs/>
          <w:u w:val="single"/>
          <w:bdr w:val="single" w:sz="8" w:space="0" w:color="auto"/>
        </w:rPr>
        <w:t>demand rights</w:t>
      </w:r>
      <w:r w:rsidRPr="00DA2E42">
        <w:rPr>
          <w:sz w:val="14"/>
        </w:rPr>
        <w:t xml:space="preserve">, </w:t>
      </w:r>
      <w:r w:rsidRPr="00DA2E42">
        <w:rPr>
          <w:b/>
          <w:iCs/>
          <w:u w:val="single"/>
          <w:bdr w:val="single" w:sz="8" w:space="0" w:color="auto"/>
        </w:rPr>
        <w:t>services</w:t>
      </w:r>
      <w:r w:rsidRPr="00DA2E42">
        <w:rPr>
          <w:sz w:val="14"/>
        </w:rPr>
        <w:t xml:space="preserve">, </w:t>
      </w:r>
      <w:r w:rsidRPr="00DA2E42">
        <w:rPr>
          <w:u w:val="single"/>
        </w:rPr>
        <w:t xml:space="preserve">and </w:t>
      </w:r>
      <w:r w:rsidRPr="00DA2E42">
        <w:rPr>
          <w:b/>
          <w:iCs/>
          <w:u w:val="single"/>
          <w:bdr w:val="single" w:sz="8" w:space="0" w:color="auto"/>
        </w:rPr>
        <w:t>fund activism</w:t>
      </w:r>
      <w:r w:rsidRPr="00DA2E42">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DA2E42">
        <w:rPr>
          <w:u w:val="single"/>
        </w:rPr>
        <w:t>Disabled people</w:t>
      </w:r>
      <w:r w:rsidRPr="00DA2E42">
        <w:rPr>
          <w:sz w:val="14"/>
        </w:rPr>
        <w:t xml:space="preserve"> (especially those otherwise privileged) </w:t>
      </w:r>
      <w:r w:rsidRPr="00DA2E42">
        <w:rPr>
          <w:u w:val="single"/>
        </w:rPr>
        <w:t xml:space="preserve">often experience this </w:t>
      </w:r>
      <w:r w:rsidRPr="00DA2E42">
        <w:rPr>
          <w:b/>
          <w:iCs/>
          <w:u w:val="single"/>
          <w:bdr w:val="single" w:sz="8" w:space="0" w:color="auto"/>
        </w:rPr>
        <w:t>sleight of hand</w:t>
      </w:r>
      <w:r w:rsidRPr="00DA2E42">
        <w:rPr>
          <w:u w:val="single"/>
        </w:rPr>
        <w:t xml:space="preserve"> as they become subject to </w:t>
      </w:r>
      <w:r w:rsidRPr="00DA2E42">
        <w:rPr>
          <w:b/>
          <w:iCs/>
          <w:u w:val="single"/>
          <w:bdr w:val="single" w:sz="8" w:space="0" w:color="auto"/>
        </w:rPr>
        <w:t>seemingly arbitrary decision-making</w:t>
      </w:r>
      <w:r w:rsidRPr="00DA2E42">
        <w:rPr>
          <w:u w:val="single"/>
        </w:rPr>
        <w:t xml:space="preserve"> </w:t>
      </w:r>
      <w:r w:rsidRPr="00DA2E42">
        <w:rPr>
          <w:sz w:val="14"/>
        </w:rPr>
        <w:t xml:space="preserve">on their ability to work or receive federal benefits (Longmore &amp; Goldberger, 2000). </w:t>
      </w:r>
      <w:r w:rsidRPr="00DA2E42">
        <w:rPr>
          <w:u w:val="single"/>
        </w:rPr>
        <w:t xml:space="preserve">Disability activists </w:t>
      </w:r>
      <w:r w:rsidRPr="00DA2E42">
        <w:rPr>
          <w:b/>
          <w:iCs/>
          <w:u w:val="single"/>
          <w:bdr w:val="single" w:sz="8" w:space="0" w:color="auto"/>
        </w:rPr>
        <w:t>reverted</w:t>
      </w:r>
      <w:r w:rsidRPr="00DA2E42">
        <w:rPr>
          <w:u w:val="single"/>
        </w:rPr>
        <w:t xml:space="preserve"> the sleight of hand by focusing on</w:t>
      </w:r>
      <w:r w:rsidRPr="00DA2E42">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7EC056C6" w14:textId="77777777" w:rsidR="00C4642B" w:rsidRPr="00DA2E42" w:rsidRDefault="00C4642B" w:rsidP="00C4642B">
      <w:pPr>
        <w:rPr>
          <w:sz w:val="14"/>
        </w:rPr>
      </w:pPr>
      <w:r w:rsidRPr="00DA2E42">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DA2E42">
        <w:rPr>
          <w:u w:val="single"/>
        </w:rPr>
        <w:t xml:space="preserve">the importance of </w:t>
      </w:r>
      <w:r w:rsidRPr="00DA2E42">
        <w:rPr>
          <w:b/>
          <w:iCs/>
          <w:u w:val="single"/>
          <w:bdr w:val="single" w:sz="8" w:space="0" w:color="auto"/>
        </w:rPr>
        <w:t>litigation</w:t>
      </w:r>
      <w:r w:rsidRPr="00DA2E42">
        <w:rPr>
          <w:sz w:val="14"/>
        </w:rPr>
        <w:t xml:space="preserve">, </w:t>
      </w:r>
      <w:r w:rsidRPr="00DA2E42">
        <w:rPr>
          <w:b/>
          <w:iCs/>
          <w:u w:val="single"/>
          <w:bdr w:val="single" w:sz="8" w:space="0" w:color="auto"/>
        </w:rPr>
        <w:t>legislation</w:t>
      </w:r>
      <w:r w:rsidRPr="00DA2E42">
        <w:rPr>
          <w:sz w:val="14"/>
        </w:rPr>
        <w:t xml:space="preserve">, </w:t>
      </w:r>
      <w:r w:rsidRPr="00DA2E42">
        <w:rPr>
          <w:u w:val="single"/>
        </w:rPr>
        <w:t xml:space="preserve">and </w:t>
      </w:r>
      <w:r w:rsidRPr="00DA2E42">
        <w:rPr>
          <w:b/>
          <w:iCs/>
          <w:u w:val="single"/>
          <w:bdr w:val="single" w:sz="8" w:space="0" w:color="auto"/>
        </w:rPr>
        <w:t>demonstrations</w:t>
      </w:r>
      <w:r w:rsidRPr="00DA2E42">
        <w:rPr>
          <w:u w:val="single"/>
        </w:rPr>
        <w:t xml:space="preserve"> and treating disability in terms of a </w:t>
      </w:r>
      <w:r w:rsidRPr="00DA2E42">
        <w:rPr>
          <w:b/>
          <w:iCs/>
          <w:u w:val="single"/>
          <w:bdr w:val="single" w:sz="8" w:space="0" w:color="auto"/>
        </w:rPr>
        <w:t>rights</w:t>
      </w:r>
      <w:r w:rsidRPr="00DA2E42">
        <w:rPr>
          <w:u w:val="single"/>
        </w:rPr>
        <w:t xml:space="preserve"> issue</w:t>
      </w:r>
      <w:r w:rsidRPr="00DA2E42">
        <w:rPr>
          <w:sz w:val="14"/>
        </w:rPr>
        <w:t xml:space="preserve"> (Winter, 2003).</w:t>
      </w:r>
    </w:p>
    <w:p w14:paraId="33CDEE41" w14:textId="77777777" w:rsidR="00C4642B" w:rsidRPr="00DA2E42" w:rsidRDefault="00C4642B" w:rsidP="00C4642B">
      <w:pPr>
        <w:rPr>
          <w:sz w:val="14"/>
        </w:rPr>
      </w:pPr>
      <w:r w:rsidRPr="00DA2E42">
        <w:rPr>
          <w:u w:val="single"/>
        </w:rPr>
        <w:t xml:space="preserve">The </w:t>
      </w:r>
      <w:r w:rsidRPr="00DA2E42">
        <w:rPr>
          <w:highlight w:val="cyan"/>
          <w:u w:val="single"/>
        </w:rPr>
        <w:t>struggle for equal rights</w:t>
      </w:r>
      <w:r w:rsidRPr="00DA2E42">
        <w:rPr>
          <w:u w:val="single"/>
        </w:rPr>
        <w:t xml:space="preserve"> before the law often </w:t>
      </w:r>
      <w:r w:rsidRPr="00DA2E42">
        <w:rPr>
          <w:highlight w:val="cyan"/>
          <w:u w:val="single"/>
        </w:rPr>
        <w:t xml:space="preserve">involved a focus on </w:t>
      </w:r>
      <w:r w:rsidRPr="00DA2E42">
        <w:rPr>
          <w:b/>
          <w:iCs/>
          <w:highlight w:val="cyan"/>
          <w:u w:val="single"/>
          <w:bdr w:val="single" w:sz="8" w:space="0" w:color="auto"/>
        </w:rPr>
        <w:t>concrete</w:t>
      </w:r>
      <w:r w:rsidRPr="00DA2E42">
        <w:rPr>
          <w:sz w:val="14"/>
        </w:rPr>
        <w:t xml:space="preserve">, </w:t>
      </w:r>
      <w:r w:rsidRPr="00DA2E42">
        <w:rPr>
          <w:b/>
          <w:iCs/>
          <w:u w:val="single"/>
          <w:bdr w:val="single" w:sz="8" w:space="0" w:color="auto"/>
        </w:rPr>
        <w:t xml:space="preserve">immediate </w:t>
      </w:r>
      <w:r w:rsidRPr="00DA2E42">
        <w:rPr>
          <w:b/>
          <w:iCs/>
          <w:highlight w:val="cyan"/>
          <w:u w:val="single"/>
          <w:bdr w:val="single" w:sz="8" w:space="0" w:color="auto"/>
        </w:rPr>
        <w:t>issues</w:t>
      </w:r>
      <w:r w:rsidRPr="00DA2E42">
        <w:rPr>
          <w:sz w:val="14"/>
        </w:rPr>
        <w:t xml:space="preserve">. </w:t>
      </w:r>
      <w:r w:rsidRPr="00DA2E42">
        <w:rPr>
          <w:u w:val="single"/>
        </w:rPr>
        <w:t>The</w:t>
      </w:r>
      <w:r w:rsidRPr="00DA2E42">
        <w:rPr>
          <w:sz w:val="14"/>
        </w:rPr>
        <w:t xml:space="preserve"> Architectural Barriers Act (</w:t>
      </w:r>
      <w:r w:rsidRPr="00DA2E42">
        <w:rPr>
          <w:b/>
          <w:iCs/>
          <w:highlight w:val="cyan"/>
          <w:u w:val="single"/>
          <w:bdr w:val="single" w:sz="8" w:space="0" w:color="auto"/>
        </w:rPr>
        <w:t>ABA</w:t>
      </w:r>
      <w:r w:rsidRPr="00DA2E42">
        <w:rPr>
          <w:sz w:val="14"/>
        </w:rPr>
        <w:t xml:space="preserve">) in 1968, for instance, </w:t>
      </w:r>
      <w:r w:rsidRPr="00DA2E42">
        <w:rPr>
          <w:highlight w:val="cyan"/>
          <w:u w:val="single"/>
        </w:rPr>
        <w:t>offered</w:t>
      </w:r>
      <w:r w:rsidRPr="00DA2E42">
        <w:rPr>
          <w:u w:val="single"/>
        </w:rPr>
        <w:t xml:space="preserve"> the important </w:t>
      </w:r>
      <w:r w:rsidRPr="00DA2E42">
        <w:rPr>
          <w:highlight w:val="cyan"/>
          <w:u w:val="single"/>
        </w:rPr>
        <w:t>requirement that buildings</w:t>
      </w:r>
      <w:r w:rsidRPr="00DA2E42">
        <w:rPr>
          <w:sz w:val="14"/>
        </w:rPr>
        <w:t xml:space="preserve"> leased or built and altered </w:t>
      </w:r>
      <w:r w:rsidRPr="00DA2E42">
        <w:rPr>
          <w:u w:val="single"/>
        </w:rPr>
        <w:t xml:space="preserve">using federal funds </w:t>
      </w:r>
      <w:r w:rsidRPr="00DA2E42">
        <w:rPr>
          <w:highlight w:val="cyan"/>
          <w:u w:val="single"/>
        </w:rPr>
        <w:t>be accessible</w:t>
      </w:r>
      <w:r w:rsidRPr="00DA2E42">
        <w:rPr>
          <w:sz w:val="14"/>
        </w:rPr>
        <w:t xml:space="preserve">. </w:t>
      </w:r>
      <w:r w:rsidRPr="00DA2E42">
        <w:rPr>
          <w:u w:val="single"/>
        </w:rPr>
        <w:t xml:space="preserve">The </w:t>
      </w:r>
      <w:r w:rsidRPr="00DA2E42">
        <w:rPr>
          <w:b/>
          <w:iCs/>
          <w:highlight w:val="cyan"/>
          <w:u w:val="single"/>
          <w:bdr w:val="single" w:sz="8" w:space="0" w:color="auto"/>
        </w:rPr>
        <w:t>Civil Rights Act</w:t>
      </w:r>
      <w:r w:rsidRPr="00DA2E42">
        <w:rPr>
          <w:sz w:val="14"/>
        </w:rPr>
        <w:t xml:space="preserve"> of 1964, which prohibited the discrimination on the basis of race, religion, sex, and country of origin but did not mention disability, </w:t>
      </w:r>
      <w:r w:rsidRPr="00DA2E42">
        <w:rPr>
          <w:highlight w:val="cyan"/>
          <w:u w:val="single"/>
        </w:rPr>
        <w:t>sparked</w:t>
      </w:r>
      <w:r w:rsidRPr="00DA2E42">
        <w:rPr>
          <w:u w:val="single"/>
        </w:rPr>
        <w:t xml:space="preserve"> a </w:t>
      </w:r>
      <w:r w:rsidRPr="00DA2E42">
        <w:rPr>
          <w:b/>
          <w:iCs/>
          <w:u w:val="single"/>
          <w:bdr w:val="single" w:sz="8" w:space="0" w:color="auto"/>
        </w:rPr>
        <w:t>decade</w:t>
      </w:r>
      <w:r w:rsidRPr="00DA2E42">
        <w:rPr>
          <w:u w:val="single"/>
        </w:rPr>
        <w:t xml:space="preserve"> of </w:t>
      </w:r>
      <w:r w:rsidRPr="00DA2E42">
        <w:rPr>
          <w:highlight w:val="cyan"/>
          <w:u w:val="single"/>
        </w:rPr>
        <w:t>struggles</w:t>
      </w:r>
      <w:r w:rsidRPr="00DA2E42">
        <w:t xml:space="preserve"> </w:t>
      </w:r>
      <w:r w:rsidRPr="00DA2E42">
        <w:rPr>
          <w:sz w:val="14"/>
        </w:rPr>
        <w:t xml:space="preserve">across US states </w:t>
      </w:r>
      <w:r w:rsidRPr="00DA2E42">
        <w:rPr>
          <w:u w:val="single"/>
        </w:rPr>
        <w:t xml:space="preserve">centered on </w:t>
      </w:r>
      <w:r w:rsidRPr="00DA2E42">
        <w:rPr>
          <w:b/>
          <w:iCs/>
          <w:highlight w:val="cyan"/>
          <w:u w:val="single"/>
          <w:bdr w:val="single" w:sz="8" w:space="0" w:color="auto"/>
        </w:rPr>
        <w:t>extending</w:t>
      </w:r>
      <w:r w:rsidRPr="00DA2E42">
        <w:rPr>
          <w:u w:val="single"/>
        </w:rPr>
        <w:t xml:space="preserve"> the </w:t>
      </w:r>
      <w:r w:rsidRPr="00DA2E42">
        <w:rPr>
          <w:highlight w:val="cyan"/>
          <w:u w:val="single"/>
        </w:rPr>
        <w:t>protections to disabled people</w:t>
      </w:r>
      <w:r w:rsidRPr="00DA2E42">
        <w:rPr>
          <w:sz w:val="14"/>
        </w:rPr>
        <w:t xml:space="preserve"> (Patterson, 2018, p. 418). </w:t>
      </w:r>
      <w:r w:rsidRPr="00DA2E42">
        <w:rPr>
          <w:u w:val="single"/>
        </w:rPr>
        <w:t>Activists used</w:t>
      </w:r>
      <w:r w:rsidRPr="00DA2E42">
        <w:rPr>
          <w:sz w:val="14"/>
        </w:rPr>
        <w:t xml:space="preserve"> a 1972 reauthorization of </w:t>
      </w:r>
      <w:r w:rsidRPr="00DA2E42">
        <w:rPr>
          <w:u w:val="single"/>
        </w:rPr>
        <w:t>the</w:t>
      </w:r>
      <w:r w:rsidRPr="00DA2E42">
        <w:rPr>
          <w:sz w:val="14"/>
        </w:rPr>
        <w:t xml:space="preserve"> </w:t>
      </w:r>
      <w:r w:rsidRPr="00DA2E42">
        <w:rPr>
          <w:b/>
          <w:iCs/>
          <w:u w:val="single"/>
          <w:bdr w:val="single" w:sz="8" w:space="0" w:color="auto"/>
        </w:rPr>
        <w:t>F</w:t>
      </w:r>
      <w:r w:rsidRPr="00DA2E42">
        <w:rPr>
          <w:sz w:val="14"/>
        </w:rPr>
        <w:t xml:space="preserve">ederal </w:t>
      </w:r>
      <w:r w:rsidRPr="00DA2E42">
        <w:rPr>
          <w:b/>
          <w:iCs/>
          <w:u w:val="single"/>
          <w:bdr w:val="single" w:sz="8" w:space="0" w:color="auto"/>
        </w:rPr>
        <w:t>R</w:t>
      </w:r>
      <w:r w:rsidRPr="00DA2E42">
        <w:rPr>
          <w:sz w:val="14"/>
        </w:rPr>
        <w:t xml:space="preserve">ehabilitation </w:t>
      </w:r>
      <w:r w:rsidRPr="00DA2E42">
        <w:rPr>
          <w:b/>
          <w:iCs/>
          <w:u w:val="single"/>
          <w:bdr w:val="single" w:sz="8" w:space="0" w:color="auto"/>
        </w:rPr>
        <w:t>A</w:t>
      </w:r>
      <w:r w:rsidRPr="00DA2E42">
        <w:rPr>
          <w:sz w:val="14"/>
        </w:rPr>
        <w:t xml:space="preserve">ct </w:t>
      </w:r>
      <w:r w:rsidRPr="00DA2E42">
        <w:rPr>
          <w:u w:val="single"/>
        </w:rPr>
        <w:t>to advance their cause</w:t>
      </w:r>
      <w:r w:rsidRPr="00DA2E42">
        <w:rPr>
          <w:sz w:val="14"/>
        </w:rPr>
        <w:t xml:space="preserve">. Specifically, an initially little-discussed addition of </w:t>
      </w:r>
      <w:r w:rsidRPr="00DA2E42">
        <w:rPr>
          <w:b/>
          <w:iCs/>
          <w:highlight w:val="cyan"/>
          <w:u w:val="single"/>
          <w:bdr w:val="single" w:sz="8" w:space="0" w:color="auto"/>
        </w:rPr>
        <w:t>section 504</w:t>
      </w:r>
      <w:r w:rsidRPr="00DA2E42">
        <w:rPr>
          <w:sz w:val="14"/>
        </w:rPr>
        <w:t xml:space="preserve"> to the legislation by a liberal Democratic Senator, prohibiting discrimination against disabled people by services and activities receiving federal funds, </w:t>
      </w:r>
      <w:r w:rsidRPr="00DA2E42">
        <w:rPr>
          <w:highlight w:val="cyan"/>
          <w:u w:val="single"/>
        </w:rPr>
        <w:t>provided</w:t>
      </w:r>
      <w:r w:rsidRPr="00DA2E42">
        <w:rPr>
          <w:u w:val="single"/>
        </w:rPr>
        <w:t xml:space="preserve"> the </w:t>
      </w:r>
      <w:r w:rsidRPr="00DA2E42">
        <w:rPr>
          <w:b/>
          <w:iCs/>
          <w:highlight w:val="cyan"/>
          <w:u w:val="single"/>
          <w:bdr w:val="single" w:sz="8" w:space="0" w:color="auto"/>
        </w:rPr>
        <w:t>legislative foothold</w:t>
      </w:r>
      <w:r w:rsidRPr="00DA2E42">
        <w:rPr>
          <w:highlight w:val="cyan"/>
          <w:u w:val="single"/>
        </w:rPr>
        <w:t xml:space="preserve"> for</w:t>
      </w:r>
      <w:r w:rsidRPr="00DA2E42">
        <w:rPr>
          <w:u w:val="single"/>
        </w:rPr>
        <w:t xml:space="preserve"> disability-centric </w:t>
      </w:r>
      <w:r w:rsidRPr="00DA2E42">
        <w:rPr>
          <w:highlight w:val="cyan"/>
          <w:u w:val="single"/>
        </w:rPr>
        <w:t>anti-discrimination</w:t>
      </w:r>
      <w:r w:rsidRPr="00DA2E42">
        <w:rPr>
          <w:u w:val="single"/>
        </w:rPr>
        <w:t xml:space="preserve"> legislation</w:t>
      </w:r>
      <w:r w:rsidRPr="00DA2E42">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DA2E42">
        <w:rPr>
          <w:u w:val="single"/>
        </w:rPr>
        <w:t>The</w:t>
      </w:r>
      <w:r w:rsidRPr="00DA2E42">
        <w:rPr>
          <w:sz w:val="14"/>
        </w:rPr>
        <w:t xml:space="preserve"> Americans with Disabilities Act (</w:t>
      </w:r>
      <w:r w:rsidRPr="00DA2E42">
        <w:rPr>
          <w:b/>
          <w:iCs/>
          <w:highlight w:val="cyan"/>
          <w:u w:val="single"/>
          <w:bdr w:val="single" w:sz="8" w:space="0" w:color="auto"/>
        </w:rPr>
        <w:t>ADA</w:t>
      </w:r>
      <w:r w:rsidRPr="00DA2E42">
        <w:rPr>
          <w:sz w:val="14"/>
        </w:rPr>
        <w:t xml:space="preserve">) in 1990 promised to alleviate these problems by </w:t>
      </w:r>
      <w:r w:rsidRPr="00DA2E42">
        <w:rPr>
          <w:highlight w:val="cyan"/>
          <w:u w:val="single"/>
        </w:rPr>
        <w:t>put</w:t>
      </w:r>
      <w:r w:rsidRPr="00DA2E42">
        <w:rPr>
          <w:sz w:val="14"/>
        </w:rPr>
        <w:t xml:space="preserve">ting </w:t>
      </w:r>
      <w:r w:rsidRPr="00DA2E42">
        <w:rPr>
          <w:u w:val="single"/>
        </w:rPr>
        <w:t xml:space="preserve">into place </w:t>
      </w:r>
      <w:r w:rsidRPr="00DA2E42">
        <w:rPr>
          <w:b/>
          <w:iCs/>
          <w:highlight w:val="cyan"/>
          <w:u w:val="single"/>
          <w:bdr w:val="single" w:sz="8" w:space="0" w:color="auto"/>
        </w:rPr>
        <w:t>protections</w:t>
      </w:r>
      <w:r w:rsidRPr="00DA2E42">
        <w:rPr>
          <w:highlight w:val="cyan"/>
          <w:u w:val="single"/>
        </w:rPr>
        <w:t xml:space="preserve"> against discrimination</w:t>
      </w:r>
      <w:r w:rsidRPr="00DA2E42">
        <w:rPr>
          <w:sz w:val="14"/>
        </w:rPr>
        <w:t xml:space="preserve"> based on, </w:t>
      </w:r>
      <w:r w:rsidRPr="00DA2E42">
        <w:rPr>
          <w:u w:val="single"/>
        </w:rPr>
        <w:t xml:space="preserve">and </w:t>
      </w:r>
      <w:r w:rsidRPr="00DA2E42">
        <w:rPr>
          <w:b/>
          <w:iCs/>
          <w:u w:val="single"/>
          <w:bdr w:val="single" w:sz="8" w:space="0" w:color="auto"/>
        </w:rPr>
        <w:t>requirements</w:t>
      </w:r>
      <w:r w:rsidRPr="00DA2E42">
        <w:rPr>
          <w:u w:val="single"/>
        </w:rPr>
        <w:t xml:space="preserve"> of reasonable accommodation</w:t>
      </w:r>
      <w:r w:rsidRPr="00DA2E42">
        <w:rPr>
          <w:sz w:val="14"/>
        </w:rPr>
        <w:t xml:space="preserve"> of, disability (Bagenstos, 2009; Winter, 2003). Again, </w:t>
      </w:r>
      <w:r w:rsidRPr="00DA2E42">
        <w:rPr>
          <w:u w:val="single"/>
        </w:rPr>
        <w:t>disability activists</w:t>
      </w:r>
      <w:r w:rsidRPr="00DA2E42">
        <w:rPr>
          <w:sz w:val="14"/>
        </w:rPr>
        <w:t xml:space="preserve"> used common strategies to influence the ADA’s passing, including by </w:t>
      </w:r>
      <w:r w:rsidRPr="00DA2E42">
        <w:rPr>
          <w:u w:val="single"/>
        </w:rPr>
        <w:t>set</w:t>
      </w:r>
      <w:r w:rsidRPr="00DA2E42">
        <w:rPr>
          <w:sz w:val="14"/>
        </w:rPr>
        <w:t xml:space="preserve">ting </w:t>
      </w:r>
      <w:r w:rsidRPr="00DA2E42">
        <w:rPr>
          <w:u w:val="single"/>
        </w:rPr>
        <w:t xml:space="preserve">up </w:t>
      </w:r>
      <w:r w:rsidRPr="00DA2E42">
        <w:rPr>
          <w:b/>
          <w:iCs/>
          <w:u w:val="single"/>
          <w:bdr w:val="single" w:sz="8" w:space="0" w:color="auto"/>
        </w:rPr>
        <w:t>sophisticated lobbying networks</w:t>
      </w:r>
      <w:r w:rsidRPr="00DA2E42">
        <w:rPr>
          <w:sz w:val="14"/>
        </w:rPr>
        <w:t xml:space="preserve"> in Washington and adding pressure through public protest. One example of this is activists in March 1990 ‘crawling up’ the US Capitol steps (Pelka, 2012, pp. 419, 515).</w:t>
      </w:r>
    </w:p>
    <w:p w14:paraId="7E3A050F" w14:textId="77777777" w:rsidR="00C4642B" w:rsidRPr="00DA2E42" w:rsidRDefault="00C4642B" w:rsidP="00C4642B">
      <w:pPr>
        <w:rPr>
          <w:sz w:val="14"/>
        </w:rPr>
      </w:pPr>
      <w:r w:rsidRPr="00DA2E42">
        <w:rPr>
          <w:u w:val="single"/>
        </w:rPr>
        <w:t xml:space="preserve">Litigation and </w:t>
      </w:r>
      <w:r w:rsidRPr="00DA2E42">
        <w:rPr>
          <w:highlight w:val="cyan"/>
          <w:u w:val="single"/>
        </w:rPr>
        <w:t xml:space="preserve">legislation offered </w:t>
      </w:r>
      <w:r w:rsidRPr="00DA2E42">
        <w:rPr>
          <w:b/>
          <w:iCs/>
          <w:highlight w:val="cyan"/>
          <w:u w:val="single"/>
          <w:bdr w:val="single" w:sz="8" w:space="0" w:color="auto"/>
        </w:rPr>
        <w:t>important means</w:t>
      </w:r>
      <w:r w:rsidRPr="00DA2E42">
        <w:rPr>
          <w:u w:val="single"/>
        </w:rPr>
        <w:t xml:space="preserve"> to utilize the toolkit developed by previous civil rights movements </w:t>
      </w:r>
      <w:r w:rsidRPr="00DA2E42">
        <w:rPr>
          <w:highlight w:val="cyan"/>
          <w:u w:val="single"/>
        </w:rPr>
        <w:t>to make</w:t>
      </w:r>
      <w:r w:rsidRPr="00DA2E42">
        <w:rPr>
          <w:sz w:val="14"/>
        </w:rPr>
        <w:t xml:space="preserve"> the </w:t>
      </w:r>
      <w:r w:rsidRPr="00DA2E42">
        <w:rPr>
          <w:highlight w:val="cyan"/>
          <w:u w:val="single"/>
        </w:rPr>
        <w:t>utopian visions</w:t>
      </w:r>
      <w:r w:rsidRPr="00DA2E42">
        <w:rPr>
          <w:sz w:val="14"/>
        </w:rPr>
        <w:t xml:space="preserve"> of the social model </w:t>
      </w:r>
      <w:r w:rsidRPr="00DA2E42">
        <w:rPr>
          <w:b/>
          <w:iCs/>
          <w:u w:val="single"/>
          <w:bdr w:val="single" w:sz="8" w:space="0" w:color="auto"/>
        </w:rPr>
        <w:t>concrete</w:t>
      </w:r>
      <w:r w:rsidRPr="00DA2E42">
        <w:rPr>
          <w:sz w:val="14"/>
        </w:rPr>
        <w:t xml:space="preserve">. Together with the independent living centers, </w:t>
      </w:r>
      <w:r w:rsidRPr="00DA2E42">
        <w:rPr>
          <w:u w:val="single"/>
        </w:rPr>
        <w:t xml:space="preserve">legislation helped </w:t>
      </w:r>
      <w:r w:rsidRPr="00DA2E42">
        <w:rPr>
          <w:b/>
          <w:iCs/>
          <w:u w:val="single"/>
          <w:bdr w:val="single" w:sz="8" w:space="0" w:color="auto"/>
        </w:rPr>
        <w:t>normalize</w:t>
      </w:r>
      <w:r w:rsidRPr="00DA2E42">
        <w:rPr>
          <w:u w:val="single"/>
        </w:rPr>
        <w:t xml:space="preserve"> the</w:t>
      </w:r>
      <w:r w:rsidRPr="00DA2E42">
        <w:rPr>
          <w:sz w:val="14"/>
        </w:rPr>
        <w:t xml:space="preserve"> model’s </w:t>
      </w:r>
      <w:r w:rsidRPr="00DA2E42">
        <w:rPr>
          <w:b/>
          <w:iCs/>
          <w:u w:val="single"/>
          <w:bdr w:val="single" w:sz="8" w:space="0" w:color="auto"/>
        </w:rPr>
        <w:t>radical assumption</w:t>
      </w:r>
      <w:r w:rsidRPr="00DA2E42">
        <w:rPr>
          <w:u w:val="single"/>
        </w:rPr>
        <w:t xml:space="preserve"> that society needed to work towards enabling disabled people’s</w:t>
      </w:r>
      <w:r w:rsidRPr="00DA2E42">
        <w:rPr>
          <w:sz w:val="14"/>
        </w:rPr>
        <w:t xml:space="preserve"> equal </w:t>
      </w:r>
      <w:r w:rsidRPr="00DA2E42">
        <w:rPr>
          <w:u w:val="single"/>
        </w:rPr>
        <w:t>access</w:t>
      </w:r>
      <w:r w:rsidRPr="00DA2E42">
        <w:rPr>
          <w:sz w:val="14"/>
        </w:rPr>
        <w:t xml:space="preserve"> to socio-economic activities. Acting ‘as if’, </w:t>
      </w:r>
      <w:r w:rsidRPr="00DA2E42">
        <w:rPr>
          <w:u w:val="single"/>
        </w:rPr>
        <w:t xml:space="preserve">the </w:t>
      </w:r>
      <w:r w:rsidRPr="00DA2E42">
        <w:rPr>
          <w:highlight w:val="cyan"/>
          <w:u w:val="single"/>
        </w:rPr>
        <w:t>movement</w:t>
      </w:r>
      <w:r w:rsidRPr="00DA2E42">
        <w:rPr>
          <w:u w:val="single"/>
        </w:rPr>
        <w:t xml:space="preserve"> helped </w:t>
      </w:r>
      <w:r w:rsidRPr="00DA2E42">
        <w:rPr>
          <w:b/>
          <w:iCs/>
          <w:highlight w:val="cyan"/>
          <w:u w:val="single"/>
          <w:bdr w:val="single" w:sz="8" w:space="0" w:color="auto"/>
        </w:rPr>
        <w:t>shift</w:t>
      </w:r>
      <w:r w:rsidRPr="00DA2E42">
        <w:rPr>
          <w:b/>
          <w:iCs/>
          <w:u w:val="single"/>
          <w:bdr w:val="single" w:sz="8" w:space="0" w:color="auto"/>
        </w:rPr>
        <w:t xml:space="preserve"> the legislative </w:t>
      </w:r>
      <w:r w:rsidRPr="00DA2E42">
        <w:rPr>
          <w:b/>
          <w:iCs/>
          <w:highlight w:val="cyan"/>
          <w:u w:val="single"/>
          <w:bdr w:val="single" w:sz="8" w:space="0" w:color="auto"/>
        </w:rPr>
        <w:t>focus</w:t>
      </w:r>
      <w:r w:rsidRPr="00DA2E42">
        <w:rPr>
          <w:highlight w:val="cyan"/>
          <w:u w:val="single"/>
        </w:rPr>
        <w:t xml:space="preserve"> from</w:t>
      </w:r>
      <w:r w:rsidRPr="00DA2E42">
        <w:rPr>
          <w:sz w:val="14"/>
        </w:rPr>
        <w:t xml:space="preserve"> ‘managing’, </w:t>
      </w:r>
      <w:r w:rsidRPr="00DA2E42">
        <w:rPr>
          <w:b/>
          <w:iCs/>
          <w:highlight w:val="cyan"/>
          <w:u w:val="single"/>
          <w:bdr w:val="single" w:sz="8" w:space="0" w:color="auto"/>
        </w:rPr>
        <w:t>erasing</w:t>
      </w:r>
      <w:r w:rsidRPr="00DA2E42">
        <w:rPr>
          <w:sz w:val="14"/>
        </w:rPr>
        <w:t xml:space="preserve">, or separating out </w:t>
      </w:r>
      <w:r w:rsidRPr="00DA2E42">
        <w:rPr>
          <w:highlight w:val="cyan"/>
          <w:u w:val="single"/>
        </w:rPr>
        <w:t>disability</w:t>
      </w:r>
      <w:r w:rsidRPr="00DA2E42">
        <w:rPr>
          <w:sz w:val="14"/>
        </w:rPr>
        <w:t xml:space="preserve"> from society </w:t>
      </w:r>
      <w:r w:rsidRPr="00DA2E42">
        <w:rPr>
          <w:u w:val="single"/>
        </w:rPr>
        <w:t xml:space="preserve">towards changing society to </w:t>
      </w:r>
      <w:r w:rsidRPr="00DA2E42">
        <w:rPr>
          <w:b/>
          <w:iCs/>
          <w:u w:val="single"/>
          <w:bdr w:val="single" w:sz="8" w:space="0" w:color="auto"/>
        </w:rPr>
        <w:t>include</w:t>
      </w:r>
      <w:r w:rsidRPr="00DA2E42">
        <w:rPr>
          <w:u w:val="single"/>
        </w:rPr>
        <w:t xml:space="preserve"> disabled people</w:t>
      </w:r>
      <w:r w:rsidRPr="00DA2E42">
        <w:rPr>
          <w:sz w:val="14"/>
        </w:rPr>
        <w:t>.</w:t>
      </w:r>
    </w:p>
    <w:p w14:paraId="12E0FB4D" w14:textId="77777777" w:rsidR="00C4642B" w:rsidRPr="00DA2E42" w:rsidRDefault="00C4642B" w:rsidP="00C4642B">
      <w:pPr>
        <w:rPr>
          <w:sz w:val="14"/>
        </w:rPr>
      </w:pPr>
      <w:r w:rsidRPr="00DA2E42">
        <w:rPr>
          <w:sz w:val="14"/>
        </w:rPr>
        <w:t xml:space="preserve">Thirdly, </w:t>
      </w:r>
      <w:r w:rsidRPr="00DA2E42">
        <w:rPr>
          <w:u w:val="single"/>
        </w:rPr>
        <w:t xml:space="preserve">the movement </w:t>
      </w:r>
      <w:r w:rsidRPr="00DA2E42">
        <w:rPr>
          <w:b/>
          <w:iCs/>
          <w:highlight w:val="cyan"/>
          <w:u w:val="single"/>
          <w:bdr w:val="single" w:sz="8" w:space="0" w:color="auto"/>
        </w:rPr>
        <w:t>actualized</w:t>
      </w:r>
      <w:r w:rsidRPr="00DA2E42">
        <w:rPr>
          <w:u w:val="single"/>
        </w:rPr>
        <w:t xml:space="preserve"> the </w:t>
      </w:r>
      <w:r w:rsidRPr="00DA2E42">
        <w:rPr>
          <w:b/>
          <w:iCs/>
          <w:highlight w:val="cyan"/>
          <w:u w:val="single"/>
          <w:bdr w:val="single" w:sz="8" w:space="0" w:color="auto"/>
        </w:rPr>
        <w:t>emancipatory potential</w:t>
      </w:r>
      <w:r w:rsidRPr="00DA2E42">
        <w:rPr>
          <w:u w:val="single"/>
        </w:rPr>
        <w:t xml:space="preserve"> within existing power structures by </w:t>
      </w:r>
      <w:r w:rsidRPr="00DA2E42">
        <w:rPr>
          <w:b/>
          <w:iCs/>
          <w:u w:val="single"/>
          <w:bdr w:val="single" w:sz="8" w:space="0" w:color="auto"/>
        </w:rPr>
        <w:t>challenging expectations</w:t>
      </w:r>
      <w:r w:rsidRPr="00DA2E42">
        <w:rPr>
          <w:u w:val="single"/>
        </w:rPr>
        <w:t xml:space="preserve"> of what disabled people can do</w:t>
      </w:r>
      <w:r w:rsidRPr="00DA2E42">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DA2E42">
        <w:rPr>
          <w:u w:val="single"/>
        </w:rPr>
        <w:t xml:space="preserve">activists had to become </w:t>
      </w:r>
      <w:r w:rsidRPr="00DA2E42">
        <w:rPr>
          <w:b/>
          <w:iCs/>
          <w:u w:val="single"/>
          <w:bdr w:val="single" w:sz="8" w:space="0" w:color="auto"/>
        </w:rPr>
        <w:t>experts</w:t>
      </w:r>
      <w:r w:rsidRPr="00DA2E42">
        <w:rPr>
          <w:u w:val="single"/>
        </w:rPr>
        <w:t xml:space="preserve"> in areas </w:t>
      </w:r>
      <w:r w:rsidRPr="00DA2E42">
        <w:rPr>
          <w:b/>
          <w:iCs/>
          <w:u w:val="single"/>
          <w:bdr w:val="single" w:sz="8" w:space="0" w:color="auto"/>
        </w:rPr>
        <w:t>central</w:t>
      </w:r>
      <w:r w:rsidRPr="00DA2E42">
        <w:rPr>
          <w:u w:val="single"/>
        </w:rPr>
        <w:t xml:space="preserve"> to the </w:t>
      </w:r>
      <w:r w:rsidRPr="00DA2E42">
        <w:rPr>
          <w:b/>
          <w:iCs/>
          <w:u w:val="single"/>
          <w:bdr w:val="single" w:sz="8" w:space="0" w:color="auto"/>
        </w:rPr>
        <w:t>governance</w:t>
      </w:r>
      <w:r w:rsidRPr="00DA2E42">
        <w:rPr>
          <w:u w:val="single"/>
        </w:rPr>
        <w:t xml:space="preserve"> of society</w:t>
      </w:r>
      <w:r w:rsidRPr="00DA2E42">
        <w:rPr>
          <w:sz w:val="14"/>
        </w:rPr>
        <w:t xml:space="preserve">, </w:t>
      </w:r>
      <w:r w:rsidRPr="00DA2E42">
        <w:rPr>
          <w:u w:val="single"/>
        </w:rPr>
        <w:t xml:space="preserve">from </w:t>
      </w:r>
      <w:r w:rsidRPr="00DA2E42">
        <w:rPr>
          <w:b/>
          <w:iCs/>
          <w:u w:val="single"/>
          <w:bdr w:val="single" w:sz="8" w:space="0" w:color="auto"/>
        </w:rPr>
        <w:t>city planning</w:t>
      </w:r>
      <w:r w:rsidRPr="00DA2E42">
        <w:rPr>
          <w:u w:val="single"/>
        </w:rPr>
        <w:t xml:space="preserve"> to the </w:t>
      </w:r>
      <w:r w:rsidRPr="00DA2E42">
        <w:rPr>
          <w:b/>
          <w:iCs/>
          <w:u w:val="single"/>
          <w:bdr w:val="single" w:sz="8" w:space="0" w:color="auto"/>
        </w:rPr>
        <w:t>lobbying of politicians</w:t>
      </w:r>
      <w:r w:rsidRPr="00DA2E42">
        <w:rPr>
          <w:sz w:val="14"/>
        </w:rPr>
        <w:t>: ‘we really needed to develop expertise. It couldn’t just be “we have the right to get on the bus, we have a right to go to school”’, ‘</w:t>
      </w:r>
      <w:r w:rsidRPr="00DA2E42">
        <w:rPr>
          <w:u w:val="single"/>
        </w:rPr>
        <w:t xml:space="preserve">we needed to become experts in areas that we </w:t>
      </w:r>
      <w:r w:rsidRPr="00DA2E42">
        <w:rPr>
          <w:b/>
          <w:iCs/>
          <w:u w:val="single"/>
          <w:bdr w:val="single" w:sz="8" w:space="0" w:color="auto"/>
        </w:rPr>
        <w:t>never thought about</w:t>
      </w:r>
      <w:r w:rsidRPr="00DA2E42">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DA2E42">
        <w:rPr>
          <w:b/>
          <w:iCs/>
          <w:u w:val="single"/>
          <w:bdr w:val="single" w:sz="8" w:space="0" w:color="auto"/>
        </w:rPr>
        <w:t>Karuth</w:t>
      </w:r>
      <w:r w:rsidRPr="00DA2E42">
        <w:rPr>
          <w:u w:val="single"/>
        </w:rPr>
        <w:t xml:space="preserve"> served on the Massachusetts</w:t>
      </w:r>
      <w:r w:rsidRPr="00DA2E42">
        <w:rPr>
          <w:sz w:val="14"/>
        </w:rPr>
        <w:t xml:space="preserve"> </w:t>
      </w:r>
      <w:r w:rsidRPr="00DA2E42">
        <w:rPr>
          <w:b/>
          <w:iCs/>
          <w:u w:val="single"/>
          <w:bdr w:val="single" w:sz="8" w:space="0" w:color="auto"/>
        </w:rPr>
        <w:t>G</w:t>
      </w:r>
      <w:r w:rsidRPr="00DA2E42">
        <w:rPr>
          <w:sz w:val="14"/>
        </w:rPr>
        <w:t xml:space="preserve">overnor’s </w:t>
      </w:r>
      <w:r w:rsidRPr="00DA2E42">
        <w:rPr>
          <w:b/>
          <w:iCs/>
          <w:u w:val="single"/>
          <w:bdr w:val="single" w:sz="8" w:space="0" w:color="auto"/>
        </w:rPr>
        <w:t>C</w:t>
      </w:r>
      <w:r w:rsidRPr="00DA2E42">
        <w:t xml:space="preserve">ommission </w:t>
      </w:r>
      <w:r w:rsidRPr="00DA2E42">
        <w:rPr>
          <w:sz w:val="14"/>
        </w:rPr>
        <w:t xml:space="preserve">on </w:t>
      </w:r>
      <w:r w:rsidRPr="00DA2E42">
        <w:rPr>
          <w:b/>
          <w:iCs/>
          <w:u w:val="single"/>
          <w:bdr w:val="single" w:sz="8" w:space="0" w:color="auto"/>
        </w:rPr>
        <w:t>A</w:t>
      </w:r>
      <w:r w:rsidRPr="00DA2E42">
        <w:rPr>
          <w:sz w:val="14"/>
        </w:rPr>
        <w:t xml:space="preserve">ccessible </w:t>
      </w:r>
      <w:r w:rsidRPr="00DA2E42">
        <w:rPr>
          <w:b/>
          <w:iCs/>
          <w:u w:val="single"/>
          <w:bdr w:val="single" w:sz="8" w:space="0" w:color="auto"/>
        </w:rPr>
        <w:t>T</w:t>
      </w:r>
      <w:r w:rsidRPr="00DA2E42">
        <w:rPr>
          <w:sz w:val="14"/>
        </w:rPr>
        <w:t xml:space="preserve">ransportation, and Ed </w:t>
      </w:r>
      <w:r w:rsidRPr="00DA2E42">
        <w:rPr>
          <w:b/>
          <w:iCs/>
          <w:u w:val="single"/>
          <w:bdr w:val="single" w:sz="8" w:space="0" w:color="auto"/>
        </w:rPr>
        <w:t>Roberts</w:t>
      </w:r>
      <w:r w:rsidRPr="00DA2E42">
        <w:rPr>
          <w:u w:val="single"/>
        </w:rPr>
        <w:t xml:space="preserve"> was</w:t>
      </w:r>
      <w:r w:rsidRPr="00DA2E42">
        <w:rPr>
          <w:sz w:val="14"/>
        </w:rPr>
        <w:t xml:space="preserve"> appointed to the role of </w:t>
      </w:r>
      <w:r w:rsidRPr="00DA2E42">
        <w:rPr>
          <w:u w:val="single"/>
        </w:rPr>
        <w:t>Director of the California</w:t>
      </w:r>
      <w:r w:rsidRPr="00DA2E42">
        <w:rPr>
          <w:sz w:val="14"/>
        </w:rPr>
        <w:t xml:space="preserve"> </w:t>
      </w:r>
      <w:r w:rsidRPr="00DA2E42">
        <w:rPr>
          <w:b/>
          <w:iCs/>
          <w:u w:val="single"/>
          <w:bdr w:val="single" w:sz="8" w:space="0" w:color="auto"/>
        </w:rPr>
        <w:t>D</w:t>
      </w:r>
      <w:r w:rsidRPr="00DA2E42">
        <w:rPr>
          <w:sz w:val="14"/>
        </w:rPr>
        <w:t xml:space="preserve">epartment of </w:t>
      </w:r>
      <w:r w:rsidRPr="00DA2E42">
        <w:rPr>
          <w:b/>
          <w:iCs/>
          <w:u w:val="single"/>
          <w:bdr w:val="single" w:sz="8" w:space="0" w:color="auto"/>
        </w:rPr>
        <w:t>V</w:t>
      </w:r>
      <w:r w:rsidRPr="00DA2E42">
        <w:rPr>
          <w:sz w:val="14"/>
        </w:rPr>
        <w:t xml:space="preserve">ocational </w:t>
      </w:r>
      <w:r w:rsidRPr="00DA2E42">
        <w:rPr>
          <w:b/>
          <w:iCs/>
          <w:u w:val="single"/>
          <w:bdr w:val="single" w:sz="8" w:space="0" w:color="auto"/>
        </w:rPr>
        <w:t>R</w:t>
      </w:r>
      <w:r w:rsidRPr="00DA2E42">
        <w:rPr>
          <w:sz w:val="14"/>
        </w:rPr>
        <w:t xml:space="preserve">ehabilitation. Deidre </w:t>
      </w:r>
      <w:r w:rsidRPr="00DA2E42">
        <w:rPr>
          <w:b/>
          <w:iCs/>
          <w:u w:val="single"/>
          <w:bdr w:val="single" w:sz="8" w:space="0" w:color="auto"/>
        </w:rPr>
        <w:t>Davis-Butler</w:t>
      </w:r>
      <w:r w:rsidRPr="00DA2E42">
        <w:rPr>
          <w:u w:val="single"/>
        </w:rPr>
        <w:t xml:space="preserve"> and</w:t>
      </w:r>
      <w:r w:rsidRPr="00DA2E42">
        <w:rPr>
          <w:sz w:val="14"/>
        </w:rPr>
        <w:t xml:space="preserve"> Judith </w:t>
      </w:r>
      <w:r w:rsidRPr="00DA2E42">
        <w:rPr>
          <w:b/>
          <w:iCs/>
          <w:u w:val="single"/>
          <w:bdr w:val="single" w:sz="8" w:space="0" w:color="auto"/>
        </w:rPr>
        <w:t>Heumann</w:t>
      </w:r>
      <w:r w:rsidRPr="00DA2E42">
        <w:rPr>
          <w:u w:val="single"/>
        </w:rPr>
        <w:t xml:space="preserve"> worked for the</w:t>
      </w:r>
      <w:r w:rsidRPr="00DA2E42">
        <w:rPr>
          <w:sz w:val="14"/>
        </w:rPr>
        <w:t xml:space="preserve"> US </w:t>
      </w:r>
      <w:r w:rsidRPr="00DA2E42">
        <w:rPr>
          <w:b/>
          <w:iCs/>
          <w:u w:val="single"/>
          <w:bdr w:val="single" w:sz="8" w:space="0" w:color="auto"/>
        </w:rPr>
        <w:t>D</w:t>
      </w:r>
      <w:r w:rsidRPr="00DA2E42">
        <w:rPr>
          <w:sz w:val="14"/>
        </w:rPr>
        <w:t xml:space="preserve">epartment </w:t>
      </w:r>
      <w:r w:rsidRPr="00DA2E42">
        <w:rPr>
          <w:b/>
          <w:iCs/>
          <w:u w:val="single"/>
          <w:bdr w:val="single" w:sz="8" w:space="0" w:color="auto"/>
        </w:rPr>
        <w:t>o</w:t>
      </w:r>
      <w:r w:rsidRPr="00DA2E42">
        <w:rPr>
          <w:sz w:val="14"/>
        </w:rPr>
        <w:t xml:space="preserve">f </w:t>
      </w:r>
      <w:r w:rsidRPr="00DA2E42">
        <w:rPr>
          <w:b/>
          <w:iCs/>
          <w:u w:val="single"/>
          <w:bdr w:val="single" w:sz="8" w:space="0" w:color="auto"/>
        </w:rPr>
        <w:t>E</w:t>
      </w:r>
      <w:r w:rsidRPr="00DA2E42">
        <w:rPr>
          <w:sz w:val="14"/>
        </w:rPr>
        <w:t xml:space="preserve">ducation. </w:t>
      </w:r>
      <w:r w:rsidRPr="00DA2E42">
        <w:rPr>
          <w:u w:val="single"/>
        </w:rPr>
        <w:t>Many others founded and governed influential disability organizations</w:t>
      </w:r>
      <w:r w:rsidRPr="00DA2E42">
        <w:rPr>
          <w:sz w:val="14"/>
        </w:rPr>
        <w:t xml:space="preserve">, </w:t>
      </w:r>
      <w:r w:rsidRPr="00DA2E42">
        <w:rPr>
          <w:u w:val="single"/>
        </w:rPr>
        <w:t>for example the</w:t>
      </w:r>
      <w:r w:rsidRPr="00DA2E42">
        <w:rPr>
          <w:sz w:val="14"/>
        </w:rPr>
        <w:t xml:space="preserve"> </w:t>
      </w:r>
      <w:r w:rsidRPr="00DA2E42">
        <w:rPr>
          <w:b/>
          <w:iCs/>
          <w:u w:val="single"/>
          <w:bdr w:val="single" w:sz="8" w:space="0" w:color="auto"/>
        </w:rPr>
        <w:t>D</w:t>
      </w:r>
      <w:r w:rsidRPr="00DA2E42">
        <w:rPr>
          <w:sz w:val="14"/>
        </w:rPr>
        <w:t xml:space="preserve">isability </w:t>
      </w:r>
      <w:r w:rsidRPr="00DA2E42">
        <w:rPr>
          <w:b/>
          <w:iCs/>
          <w:u w:val="single"/>
          <w:bdr w:val="single" w:sz="8" w:space="0" w:color="auto"/>
        </w:rPr>
        <w:t>R</w:t>
      </w:r>
      <w:r w:rsidRPr="00DA2E42">
        <w:rPr>
          <w:sz w:val="14"/>
        </w:rPr>
        <w:t xml:space="preserve">ights </w:t>
      </w:r>
      <w:r w:rsidRPr="00DA2E42">
        <w:rPr>
          <w:b/>
          <w:iCs/>
          <w:u w:val="single"/>
          <w:bdr w:val="single" w:sz="8" w:space="0" w:color="auto"/>
        </w:rPr>
        <w:t>E</w:t>
      </w:r>
      <w:r w:rsidRPr="00DA2E42">
        <w:rPr>
          <w:sz w:val="14"/>
        </w:rPr>
        <w:t xml:space="preserve">ducation and </w:t>
      </w:r>
      <w:r w:rsidRPr="00DA2E42">
        <w:rPr>
          <w:b/>
          <w:iCs/>
          <w:u w:val="single"/>
          <w:bdr w:val="single" w:sz="8" w:space="0" w:color="auto"/>
        </w:rPr>
        <w:t>D</w:t>
      </w:r>
      <w:r w:rsidRPr="00DA2E42">
        <w:rPr>
          <w:sz w:val="14"/>
        </w:rPr>
        <w:t xml:space="preserve">efense </w:t>
      </w:r>
      <w:r w:rsidRPr="00DA2E42">
        <w:rPr>
          <w:b/>
          <w:iCs/>
          <w:u w:val="single"/>
          <w:bdr w:val="single" w:sz="8" w:space="0" w:color="auto"/>
        </w:rPr>
        <w:t>F</w:t>
      </w:r>
      <w:r w:rsidRPr="00DA2E42">
        <w:rPr>
          <w:sz w:val="14"/>
        </w:rPr>
        <w:t xml:space="preserve">und. The </w:t>
      </w:r>
      <w:r w:rsidRPr="00DA2E42">
        <w:rPr>
          <w:u w:val="single"/>
        </w:rPr>
        <w:t>activists</w:t>
      </w:r>
      <w:r w:rsidRPr="00DA2E42">
        <w:rPr>
          <w:sz w:val="14"/>
        </w:rPr>
        <w:t xml:space="preserve"> often had to learn these new roles and expertise as they went along, not least as disabled people are in many cases thrown into activism by changes in circumstances or moments of social discrimination. They sometimes </w:t>
      </w:r>
      <w:r w:rsidRPr="00DA2E42">
        <w:rPr>
          <w:u w:val="single"/>
        </w:rPr>
        <w:t xml:space="preserve">gained </w:t>
      </w:r>
      <w:r w:rsidRPr="00DA2E42">
        <w:rPr>
          <w:b/>
          <w:iCs/>
          <w:u w:val="single"/>
          <w:bdr w:val="single" w:sz="8" w:space="0" w:color="auto"/>
        </w:rPr>
        <w:t>important support</w:t>
      </w:r>
      <w:r w:rsidRPr="00DA2E42">
        <w:rPr>
          <w:u w:val="single"/>
        </w:rPr>
        <w:t xml:space="preserve"> and </w:t>
      </w:r>
      <w:r w:rsidRPr="00DA2E42">
        <w:rPr>
          <w:b/>
          <w:iCs/>
          <w:u w:val="single"/>
          <w:bdr w:val="single" w:sz="8" w:space="0" w:color="auto"/>
        </w:rPr>
        <w:t>insight</w:t>
      </w:r>
      <w:r w:rsidRPr="00DA2E42">
        <w:rPr>
          <w:u w:val="single"/>
        </w:rPr>
        <w:t xml:space="preserve"> from</w:t>
      </w:r>
      <w:r w:rsidRPr="00DA2E42">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5C156D59" w14:textId="77777777" w:rsidR="00C4642B" w:rsidRDefault="00C4642B" w:rsidP="00C4642B">
      <w:pPr>
        <w:rPr>
          <w:sz w:val="14"/>
        </w:rPr>
      </w:pPr>
      <w:r w:rsidRPr="00DA2E42">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DA2E42">
        <w:rPr>
          <w:u w:val="single"/>
        </w:rPr>
        <w:t xml:space="preserve">an explicit </w:t>
      </w:r>
      <w:r w:rsidRPr="00DA2E42">
        <w:rPr>
          <w:highlight w:val="cyan"/>
          <w:u w:val="single"/>
        </w:rPr>
        <w:t xml:space="preserve">focus on </w:t>
      </w:r>
      <w:r w:rsidRPr="00DA2E42">
        <w:rPr>
          <w:b/>
          <w:iCs/>
          <w:highlight w:val="cyan"/>
          <w:u w:val="single"/>
          <w:bdr w:val="single" w:sz="8" w:space="0" w:color="auto"/>
        </w:rPr>
        <w:t>pressuring</w:t>
      </w:r>
      <w:r w:rsidRPr="00DA2E42">
        <w:rPr>
          <w:highlight w:val="cyan"/>
          <w:u w:val="single"/>
        </w:rPr>
        <w:t xml:space="preserve"> and </w:t>
      </w:r>
      <w:r w:rsidRPr="00DA2E42">
        <w:rPr>
          <w:b/>
          <w:iCs/>
          <w:highlight w:val="cyan"/>
          <w:u w:val="single"/>
          <w:bdr w:val="single" w:sz="8" w:space="0" w:color="auto"/>
        </w:rPr>
        <w:t>transforming</w:t>
      </w:r>
      <w:r w:rsidRPr="00DA2E42">
        <w:rPr>
          <w:highlight w:val="cyan"/>
          <w:u w:val="single"/>
        </w:rPr>
        <w:t xml:space="preserve"> political</w:t>
      </w:r>
      <w:r w:rsidRPr="00DA2E42">
        <w:rPr>
          <w:u w:val="single"/>
        </w:rPr>
        <w:t xml:space="preserve"> and legal </w:t>
      </w:r>
      <w:r w:rsidRPr="00DA2E42">
        <w:rPr>
          <w:highlight w:val="cyan"/>
          <w:u w:val="single"/>
        </w:rPr>
        <w:t>institutions</w:t>
      </w:r>
      <w:r w:rsidRPr="00DA2E42">
        <w:rPr>
          <w:sz w:val="14"/>
        </w:rPr>
        <w:t>—</w:t>
      </w:r>
      <w:r w:rsidRPr="00DA2E42">
        <w:rPr>
          <w:b/>
          <w:iCs/>
          <w:u w:val="single"/>
          <w:bdr w:val="single" w:sz="8" w:space="0" w:color="auto"/>
        </w:rPr>
        <w:t xml:space="preserve">precisely </w:t>
      </w:r>
      <w:r w:rsidRPr="00DA2E42">
        <w:rPr>
          <w:b/>
          <w:iCs/>
          <w:highlight w:val="cyan"/>
          <w:u w:val="single"/>
          <w:bdr w:val="single" w:sz="8" w:space="0" w:color="auto"/>
        </w:rPr>
        <w:t>because</w:t>
      </w:r>
      <w:r w:rsidRPr="00DA2E42">
        <w:rPr>
          <w:u w:val="single"/>
        </w:rPr>
        <w:t xml:space="preserve"> these </w:t>
      </w:r>
      <w:r w:rsidRPr="00DA2E42">
        <w:rPr>
          <w:highlight w:val="cyan"/>
          <w:u w:val="single"/>
        </w:rPr>
        <w:t xml:space="preserve">institutions have </w:t>
      </w:r>
      <w:r w:rsidRPr="00DA2E42">
        <w:rPr>
          <w:b/>
          <w:iCs/>
          <w:highlight w:val="cyan"/>
          <w:u w:val="single"/>
          <w:bdr w:val="single" w:sz="8" w:space="0" w:color="auto"/>
        </w:rPr>
        <w:t>such an immediate impact</w:t>
      </w:r>
      <w:r w:rsidRPr="00DA2E42">
        <w:rPr>
          <w:u w:val="single"/>
        </w:rPr>
        <w:t xml:space="preserve"> on disabled people’s lives</w:t>
      </w:r>
      <w:r w:rsidRPr="00DA2E42">
        <w:rPr>
          <w:sz w:val="14"/>
        </w:rPr>
        <w:t xml:space="preserve"> and utopian impulse. The divergence is typical of the acting ‘as if’ of oppressed group’s utopianism, which helps rethink the utopian process from the perspective of disability and disabled people.</w:t>
      </w:r>
    </w:p>
    <w:p w14:paraId="3D10C7E6" w14:textId="77777777" w:rsidR="00C4642B" w:rsidRDefault="00C4642B" w:rsidP="00C4642B">
      <w:pPr>
        <w:pStyle w:val="Heading4"/>
      </w:pPr>
      <w:r>
        <w:t>They’re wrong about ontology, essentialize disability, and cannot be operationalized to challenge systemic ableist oppression</w:t>
      </w:r>
    </w:p>
    <w:p w14:paraId="47D190DB" w14:textId="77777777" w:rsidR="00C4642B" w:rsidRPr="00497AC9" w:rsidRDefault="00C4642B" w:rsidP="00C4642B">
      <w:r w:rsidRPr="00CD180B">
        <w:rPr>
          <w:rFonts w:eastAsiaTheme="majorEastAsia" w:cstheme="majorBidi"/>
          <w:b/>
          <w:iCs/>
          <w:sz w:val="26"/>
        </w:rPr>
        <w:t>Shakespeare ’14</w:t>
      </w:r>
      <w:r>
        <w:t xml:space="preserve"> </w:t>
      </w:r>
      <w:r w:rsidRPr="007B6EC3">
        <w:t>— Sir Thomas William Shakespeare, Professor, Disability Research, London School of Hygiene and Tropical Medicine, MPhil, Kings College, Ph.D., Political Science, Kings College Cambridge; 2014; “DISABILITY RIGHTS AND WRONGS REVISITED”; Routledge, Taylor &amp; Francis, ISBN13: 978-1-315-88745-6, Chapter 3: Cultural Disability Studies; University of Kansas Libraries, Taylor &amp; Francis</w:t>
      </w:r>
    </w:p>
    <w:p w14:paraId="4DAEF447" w14:textId="77777777" w:rsidR="00C4642B" w:rsidRPr="00827871" w:rsidRDefault="00C4642B" w:rsidP="00C4642B">
      <w:pPr>
        <w:rPr>
          <w:sz w:val="16"/>
        </w:rPr>
      </w:pPr>
      <w:r w:rsidRPr="00827871">
        <w:rPr>
          <w:rStyle w:val="StyleUnderline"/>
        </w:rPr>
        <w:t xml:space="preserve">Fiona Kumari </w:t>
      </w:r>
      <w:r w:rsidRPr="004F731D">
        <w:rPr>
          <w:rStyle w:val="StyleUnderline"/>
        </w:rPr>
        <w:t xml:space="preserve">Campbell </w:t>
      </w:r>
      <w:r w:rsidRPr="00352DC0">
        <w:rPr>
          <w:rStyle w:val="StyleUnderline"/>
          <w:highlight w:val="cyan"/>
        </w:rPr>
        <w:t>highlights</w:t>
      </w:r>
      <w:r w:rsidRPr="00827871">
        <w:rPr>
          <w:rStyle w:val="StyleUnderline"/>
        </w:rPr>
        <w:t xml:space="preserve"> the importance of </w:t>
      </w:r>
      <w:r w:rsidRPr="00827871">
        <w:rPr>
          <w:rStyle w:val="Emphasis"/>
        </w:rPr>
        <w:t>being disabled</w:t>
      </w:r>
      <w:r w:rsidRPr="00827871">
        <w:rPr>
          <w:sz w:val="16"/>
        </w:rPr>
        <w:t xml:space="preserve">, </w:t>
      </w:r>
      <w:r w:rsidRPr="00827871">
        <w:rPr>
          <w:rStyle w:val="StyleUnderline"/>
        </w:rPr>
        <w:t>but</w:t>
      </w:r>
      <w:r w:rsidRPr="00827871">
        <w:rPr>
          <w:sz w:val="16"/>
        </w:rPr>
        <w:t xml:space="preserve"> again more </w:t>
      </w:r>
      <w:r w:rsidRPr="00827871">
        <w:rPr>
          <w:rStyle w:val="StyleUnderline"/>
        </w:rPr>
        <w:t xml:space="preserve">in terms of </w:t>
      </w:r>
      <w:r w:rsidRPr="00827871">
        <w:rPr>
          <w:rStyle w:val="Emphasis"/>
        </w:rPr>
        <w:t>social response</w:t>
      </w:r>
      <w:r w:rsidRPr="00827871">
        <w:rPr>
          <w:rStyle w:val="StyleUnderline"/>
        </w:rPr>
        <w:t xml:space="preserve"> to</w:t>
      </w:r>
      <w:r w:rsidRPr="00827871">
        <w:rPr>
          <w:sz w:val="16"/>
        </w:rPr>
        <w:t xml:space="preserve"> what </w:t>
      </w:r>
      <w:r w:rsidRPr="00827871">
        <w:rPr>
          <w:rStyle w:val="StyleUnderline"/>
        </w:rPr>
        <w:t>she</w:t>
      </w:r>
      <w:r w:rsidRPr="00827871">
        <w:rPr>
          <w:sz w:val="16"/>
        </w:rPr>
        <w:t xml:space="preserve"> calls the </w:t>
      </w:r>
      <w:r w:rsidRPr="00827871">
        <w:rPr>
          <w:rStyle w:val="StyleUnderline"/>
        </w:rPr>
        <w:t>‘spectre of ableism’</w:t>
      </w:r>
      <w:r w:rsidRPr="00827871">
        <w:rPr>
          <w:sz w:val="16"/>
        </w:rPr>
        <w:t xml:space="preserve"> (Campbell, 2009: 122) </w:t>
      </w:r>
      <w:r w:rsidRPr="00827871">
        <w:rPr>
          <w:rStyle w:val="StyleUnderline"/>
        </w:rPr>
        <w:t xml:space="preserve">than </w:t>
      </w:r>
      <w:r w:rsidRPr="00827871">
        <w:rPr>
          <w:rStyle w:val="Emphasis"/>
        </w:rPr>
        <w:t>living with impairment</w:t>
      </w:r>
      <w:r w:rsidRPr="00827871">
        <w:rPr>
          <w:sz w:val="16"/>
        </w:rPr>
        <w:t xml:space="preserve">. As with Snyder and Mitchell (2006: 8), </w:t>
      </w:r>
      <w:r w:rsidRPr="00827871">
        <w:rPr>
          <w:rStyle w:val="StyleUnderline"/>
        </w:rPr>
        <w:t xml:space="preserve">she is alive to </w:t>
      </w:r>
      <w:r w:rsidRPr="00352DC0">
        <w:rPr>
          <w:rStyle w:val="StyleUnderline"/>
          <w:highlight w:val="cyan"/>
        </w:rPr>
        <w:t xml:space="preserve">the </w:t>
      </w:r>
      <w:r w:rsidRPr="00352DC0">
        <w:rPr>
          <w:rStyle w:val="Emphasis"/>
          <w:highlight w:val="cyan"/>
        </w:rPr>
        <w:t>possibility</w:t>
      </w:r>
      <w:r w:rsidRPr="00352DC0">
        <w:rPr>
          <w:rStyle w:val="StyleUnderline"/>
          <w:highlight w:val="cyan"/>
        </w:rPr>
        <w:t xml:space="preserve"> of</w:t>
      </w:r>
      <w:r w:rsidRPr="00827871">
        <w:rPr>
          <w:rStyle w:val="StyleUnderline"/>
        </w:rPr>
        <w:t xml:space="preserve"> ‘</w:t>
      </w:r>
      <w:r w:rsidRPr="00352DC0">
        <w:rPr>
          <w:rStyle w:val="StyleUnderline"/>
          <w:highlight w:val="cyan"/>
        </w:rPr>
        <w:t>internalised ableism</w:t>
      </w:r>
      <w:r w:rsidRPr="00827871">
        <w:rPr>
          <w:rStyle w:val="StyleUnderline"/>
        </w:rPr>
        <w:t>’</w:t>
      </w:r>
      <w:r w:rsidRPr="00827871">
        <w:rPr>
          <w:sz w:val="16"/>
        </w:rPr>
        <w:t xml:space="preserve">, which used to be </w:t>
      </w:r>
      <w:r w:rsidRPr="00352DC0">
        <w:rPr>
          <w:rStyle w:val="StyleUnderline"/>
        </w:rPr>
        <w:t xml:space="preserve">known </w:t>
      </w:r>
      <w:r w:rsidRPr="00352DC0">
        <w:rPr>
          <w:rStyle w:val="StyleUnderline"/>
          <w:highlight w:val="cyan"/>
        </w:rPr>
        <w:t>as</w:t>
      </w:r>
      <w:r w:rsidRPr="00827871">
        <w:rPr>
          <w:sz w:val="16"/>
        </w:rPr>
        <w:t xml:space="preserve"> </w:t>
      </w:r>
      <w:r w:rsidRPr="00827871">
        <w:rPr>
          <w:rStyle w:val="StyleUnderline"/>
        </w:rPr>
        <w:t xml:space="preserve">‘internalised </w:t>
      </w:r>
      <w:r w:rsidRPr="00352DC0">
        <w:rPr>
          <w:rStyle w:val="Emphasis"/>
          <w:highlight w:val="cyan"/>
        </w:rPr>
        <w:t>oppression</w:t>
      </w:r>
      <w:r w:rsidRPr="00352DC0">
        <w:rPr>
          <w:rStyle w:val="Emphasis"/>
        </w:rPr>
        <w:t>’</w:t>
      </w:r>
      <w:r w:rsidRPr="00827871">
        <w:rPr>
          <w:sz w:val="16"/>
        </w:rPr>
        <w:t xml:space="preserve"> </w:t>
      </w:r>
      <w:r w:rsidRPr="00827871">
        <w:rPr>
          <w:rStyle w:val="StyleUnderline"/>
        </w:rPr>
        <w:t>or</w:t>
      </w:r>
      <w:r w:rsidRPr="00827871">
        <w:rPr>
          <w:sz w:val="16"/>
        </w:rPr>
        <w:t xml:space="preserve"> even false </w:t>
      </w:r>
      <w:r w:rsidRPr="00352DC0">
        <w:rPr>
          <w:rStyle w:val="Emphasis"/>
          <w:highlight w:val="cyan"/>
        </w:rPr>
        <w:t>consciousness</w:t>
      </w:r>
      <w:r w:rsidRPr="00827871">
        <w:rPr>
          <w:sz w:val="16"/>
        </w:rPr>
        <w:t>.</w:t>
      </w:r>
    </w:p>
    <w:p w14:paraId="4BDE3603" w14:textId="77777777" w:rsidR="00C4642B" w:rsidRPr="00352DC0" w:rsidRDefault="00C4642B" w:rsidP="00C4642B">
      <w:pPr>
        <w:rPr>
          <w:sz w:val="16"/>
        </w:rPr>
      </w:pPr>
      <w:r w:rsidRPr="00352DC0">
        <w:rPr>
          <w:sz w:val="16"/>
        </w:rPr>
        <w:t xml:space="preserve">Ordinary </w:t>
      </w:r>
      <w:r w:rsidRPr="00352DC0">
        <w:rPr>
          <w:rStyle w:val="StyleUnderline"/>
          <w:highlight w:val="cyan"/>
        </w:rPr>
        <w:t xml:space="preserve">disabled </w:t>
      </w:r>
      <w:r w:rsidRPr="00352DC0">
        <w:rPr>
          <w:rStyle w:val="Emphasis"/>
          <w:highlight w:val="cyan"/>
        </w:rPr>
        <w:t>people</w:t>
      </w:r>
      <w:r w:rsidRPr="00352DC0">
        <w:rPr>
          <w:rStyle w:val="StyleUnderline"/>
          <w:highlight w:val="cyan"/>
        </w:rPr>
        <w:t xml:space="preserve"> do not</w:t>
      </w:r>
      <w:r w:rsidRPr="00352DC0">
        <w:rPr>
          <w:sz w:val="16"/>
        </w:rPr>
        <w:t xml:space="preserve"> generally </w:t>
      </w:r>
      <w:r w:rsidRPr="00352DC0">
        <w:rPr>
          <w:rStyle w:val="StyleUnderline"/>
          <w:highlight w:val="cyan"/>
        </w:rPr>
        <w:t xml:space="preserve">see their </w:t>
      </w:r>
      <w:r w:rsidRPr="00352DC0">
        <w:rPr>
          <w:rStyle w:val="Emphasis"/>
          <w:highlight w:val="cyan"/>
        </w:rPr>
        <w:t>lives</w:t>
      </w:r>
      <w:r w:rsidRPr="00352DC0">
        <w:rPr>
          <w:rStyle w:val="StyleUnderline"/>
          <w:highlight w:val="cyan"/>
        </w:rPr>
        <w:t xml:space="preserve"> in</w:t>
      </w:r>
      <w:r w:rsidRPr="00352DC0">
        <w:rPr>
          <w:rStyle w:val="StyleUnderline"/>
        </w:rPr>
        <w:t xml:space="preserve"> terms of the </w:t>
      </w:r>
      <w:r w:rsidRPr="00352DC0">
        <w:rPr>
          <w:rStyle w:val="Emphasis"/>
          <w:highlight w:val="cyan"/>
        </w:rPr>
        <w:t>high theory</w:t>
      </w:r>
      <w:r w:rsidRPr="00352DC0">
        <w:rPr>
          <w:sz w:val="16"/>
        </w:rPr>
        <w:t xml:space="preserve"> that </w:t>
      </w:r>
      <w:r w:rsidRPr="00352DC0">
        <w:rPr>
          <w:rStyle w:val="StyleUnderline"/>
        </w:rPr>
        <w:t xml:space="preserve">these </w:t>
      </w:r>
      <w:r w:rsidRPr="00352DC0">
        <w:rPr>
          <w:rStyle w:val="StyleUnderline"/>
          <w:highlight w:val="cyan"/>
        </w:rPr>
        <w:t xml:space="preserve">academics </w:t>
      </w:r>
      <w:r w:rsidRPr="00352DC0">
        <w:rPr>
          <w:rStyle w:val="Emphasis"/>
          <w:highlight w:val="cyan"/>
        </w:rPr>
        <w:t>espouse</w:t>
      </w:r>
      <w:r w:rsidRPr="00352DC0">
        <w:rPr>
          <w:sz w:val="16"/>
        </w:rPr>
        <w:t xml:space="preserve"> (Priestley et al., 2010). </w:t>
      </w:r>
      <w:r w:rsidRPr="00352DC0">
        <w:rPr>
          <w:rStyle w:val="StyleUnderline"/>
        </w:rPr>
        <w:t xml:space="preserve">Nor do they feel happy to </w:t>
      </w:r>
      <w:r w:rsidRPr="00352DC0">
        <w:rPr>
          <w:rStyle w:val="Emphasis"/>
        </w:rPr>
        <w:t>elide</w:t>
      </w:r>
      <w:r w:rsidRPr="00352DC0">
        <w:rPr>
          <w:sz w:val="16"/>
        </w:rPr>
        <w:t xml:space="preserve"> the matter of </w:t>
      </w:r>
      <w:r w:rsidRPr="00352DC0">
        <w:rPr>
          <w:rStyle w:val="Emphasis"/>
        </w:rPr>
        <w:t>impairment</w:t>
      </w:r>
      <w:r w:rsidRPr="00352DC0">
        <w:rPr>
          <w:rStyle w:val="StyleUnderline"/>
        </w:rPr>
        <w:t xml:space="preserve"> and its physical and mental </w:t>
      </w:r>
      <w:r w:rsidRPr="00352DC0">
        <w:rPr>
          <w:rStyle w:val="Emphasis"/>
        </w:rPr>
        <w:t>impacts</w:t>
      </w:r>
      <w:r w:rsidRPr="00352DC0">
        <w:rPr>
          <w:sz w:val="16"/>
        </w:rPr>
        <w:t xml:space="preserve">, </w:t>
      </w:r>
      <w:r w:rsidRPr="00352DC0">
        <w:rPr>
          <w:rStyle w:val="StyleUnderline"/>
        </w:rPr>
        <w:t xml:space="preserve">which is a </w:t>
      </w:r>
      <w:r w:rsidRPr="00352DC0">
        <w:rPr>
          <w:rStyle w:val="Emphasis"/>
        </w:rPr>
        <w:t>daily reality</w:t>
      </w:r>
      <w:r w:rsidRPr="00352DC0">
        <w:rPr>
          <w:sz w:val="16"/>
        </w:rPr>
        <w:t xml:space="preserve"> for many disabled people. Rather than wanting to dissolve identities and undermine the subject, as Butler or Foucault would have it, the disability category, and the identity that goes with it, as I shall discuss in a later chapter, are a potential source of resistance. The ‘temporary and partial affinities’ that Shildrick (2012: 33), following Donna Haraway (1988), wishes disabled people to celebrate do not offer the robust sense of identity and collectivity to which many people aspire. As Wendell (1996) suggests, disabled people themselves may be keen to hold onto their identities. Thus, Simi Linton has written: ‘</w:t>
      </w:r>
      <w:r w:rsidRPr="00352DC0">
        <w:rPr>
          <w:rStyle w:val="StyleUnderline"/>
        </w:rPr>
        <w:t>I’m not</w:t>
      </w:r>
      <w:r w:rsidRPr="00352DC0">
        <w:rPr>
          <w:sz w:val="16"/>
        </w:rPr>
        <w:t xml:space="preserve"> willing or </w:t>
      </w:r>
      <w:r w:rsidRPr="00352DC0">
        <w:rPr>
          <w:rStyle w:val="StyleUnderline"/>
        </w:rPr>
        <w:t xml:space="preserve">interested in </w:t>
      </w:r>
      <w:r w:rsidRPr="00352DC0">
        <w:rPr>
          <w:rStyle w:val="Emphasis"/>
        </w:rPr>
        <w:t>erasing the line</w:t>
      </w:r>
      <w:r w:rsidRPr="00352DC0">
        <w:rPr>
          <w:rStyle w:val="StyleUnderline"/>
        </w:rPr>
        <w:t xml:space="preserve"> between disabled and nondisabled people</w:t>
      </w:r>
      <w:r w:rsidRPr="00352DC0">
        <w:rPr>
          <w:sz w:val="16"/>
        </w:rPr>
        <w:t xml:space="preserve">, </w:t>
      </w:r>
      <w:r w:rsidRPr="00352DC0">
        <w:rPr>
          <w:rStyle w:val="StyleUnderline"/>
        </w:rPr>
        <w:t xml:space="preserve">as long as </w:t>
      </w:r>
      <w:r w:rsidRPr="00352DC0">
        <w:rPr>
          <w:rStyle w:val="Emphasis"/>
        </w:rPr>
        <w:t>disabled people</w:t>
      </w:r>
      <w:r w:rsidRPr="00352DC0">
        <w:rPr>
          <w:rStyle w:val="StyleUnderline"/>
        </w:rPr>
        <w:t xml:space="preserve"> are </w:t>
      </w:r>
      <w:r w:rsidRPr="00352DC0">
        <w:rPr>
          <w:rStyle w:val="Emphasis"/>
        </w:rPr>
        <w:t>devalued</w:t>
      </w:r>
      <w:r w:rsidRPr="00352DC0">
        <w:rPr>
          <w:sz w:val="16"/>
        </w:rPr>
        <w:t xml:space="preserve"> and discriminated against, </w:t>
      </w:r>
      <w:r w:rsidRPr="00352DC0">
        <w:rPr>
          <w:rStyle w:val="StyleUnderline"/>
        </w:rPr>
        <w:t>and as long as naming the category serves to draw attention</w:t>
      </w:r>
      <w:r w:rsidRPr="00352DC0">
        <w:rPr>
          <w:sz w:val="16"/>
        </w:rPr>
        <w:t xml:space="preserve"> to that treatment’ (1998: 13). The replacement of </w:t>
      </w:r>
      <w:r w:rsidRPr="00352DC0">
        <w:rPr>
          <w:rStyle w:val="StyleUnderline"/>
          <w:highlight w:val="cyan"/>
        </w:rPr>
        <w:t>essentialism</w:t>
      </w:r>
      <w:r w:rsidRPr="00352DC0">
        <w:rPr>
          <w:sz w:val="16"/>
        </w:rPr>
        <w:t xml:space="preserve"> by constructionism </w:t>
      </w:r>
      <w:r w:rsidRPr="00352DC0">
        <w:rPr>
          <w:rStyle w:val="StyleUnderline"/>
          <w:highlight w:val="cyan"/>
        </w:rPr>
        <w:t>risks leaving</w:t>
      </w:r>
      <w:r w:rsidRPr="00352DC0">
        <w:rPr>
          <w:rStyle w:val="StyleUnderline"/>
        </w:rPr>
        <w:t xml:space="preserve"> the </w:t>
      </w:r>
      <w:r w:rsidRPr="00352DC0">
        <w:rPr>
          <w:rStyle w:val="Emphasis"/>
          <w:highlight w:val="cyan"/>
        </w:rPr>
        <w:t>activist</w:t>
      </w:r>
      <w:r w:rsidRPr="00352DC0">
        <w:rPr>
          <w:rStyle w:val="StyleUnderline"/>
          <w:highlight w:val="cyan"/>
        </w:rPr>
        <w:t xml:space="preserve"> with </w:t>
      </w:r>
      <w:r w:rsidRPr="00352DC0">
        <w:rPr>
          <w:rStyle w:val="Emphasis"/>
          <w:highlight w:val="cyan"/>
        </w:rPr>
        <w:t>scant</w:t>
      </w:r>
      <w:r w:rsidRPr="00352DC0">
        <w:rPr>
          <w:rStyle w:val="Emphasis"/>
        </w:rPr>
        <w:t xml:space="preserve"> identity</w:t>
      </w:r>
      <w:r w:rsidRPr="00352DC0">
        <w:rPr>
          <w:rStyle w:val="StyleUnderline"/>
        </w:rPr>
        <w:t xml:space="preserve"> </w:t>
      </w:r>
      <w:r w:rsidRPr="00352DC0">
        <w:rPr>
          <w:rStyle w:val="StyleUnderline"/>
          <w:highlight w:val="cyan"/>
        </w:rPr>
        <w:t>to rely on</w:t>
      </w:r>
      <w:r w:rsidRPr="00352DC0">
        <w:rPr>
          <w:sz w:val="16"/>
        </w:rPr>
        <w:t xml:space="preserve"> (Davis, 2002: 13).</w:t>
      </w:r>
    </w:p>
    <w:p w14:paraId="26CAF259" w14:textId="77777777" w:rsidR="00C4642B" w:rsidRPr="00352DC0" w:rsidRDefault="00C4642B" w:rsidP="00C4642B">
      <w:pPr>
        <w:rPr>
          <w:sz w:val="16"/>
        </w:rPr>
      </w:pPr>
      <w:r w:rsidRPr="00352DC0">
        <w:rPr>
          <w:sz w:val="16"/>
        </w:rPr>
        <w:t xml:space="preserve">Cultural Disability Studies is </w:t>
      </w:r>
      <w:r w:rsidRPr="00352DC0">
        <w:rPr>
          <w:rStyle w:val="StyleUnderline"/>
        </w:rPr>
        <w:t xml:space="preserve">rather </w:t>
      </w:r>
      <w:r w:rsidRPr="00352DC0">
        <w:rPr>
          <w:rStyle w:val="Emphasis"/>
          <w:highlight w:val="cyan"/>
        </w:rPr>
        <w:t>vague</w:t>
      </w:r>
      <w:r w:rsidRPr="00352DC0">
        <w:rPr>
          <w:rStyle w:val="StyleUnderline"/>
          <w:highlight w:val="cyan"/>
        </w:rPr>
        <w:t xml:space="preserve"> about </w:t>
      </w:r>
      <w:r w:rsidRPr="00352DC0">
        <w:rPr>
          <w:rStyle w:val="Emphasis"/>
          <w:highlight w:val="cyan"/>
        </w:rPr>
        <w:t>political</w:t>
      </w:r>
      <w:r w:rsidRPr="00DD282F">
        <w:rPr>
          <w:rStyle w:val="StyleUnderline"/>
        </w:rPr>
        <w:t xml:space="preserve"> action and </w:t>
      </w:r>
      <w:r w:rsidRPr="008E5BC7">
        <w:rPr>
          <w:rStyle w:val="Emphasis"/>
          <w:highlight w:val="cyan"/>
        </w:rPr>
        <w:t>resistance</w:t>
      </w:r>
      <w:r w:rsidRPr="00352DC0">
        <w:rPr>
          <w:sz w:val="16"/>
        </w:rPr>
        <w:t xml:space="preserve">. </w:t>
      </w:r>
      <w:r w:rsidRPr="00B575AD">
        <w:rPr>
          <w:rStyle w:val="StyleUnderline"/>
        </w:rPr>
        <w:t xml:space="preserve">Fiona Kumari </w:t>
      </w:r>
      <w:r w:rsidRPr="004F731D">
        <w:rPr>
          <w:rStyle w:val="StyleUnderline"/>
        </w:rPr>
        <w:t xml:space="preserve">Campbell is </w:t>
      </w:r>
      <w:r w:rsidRPr="008E5BC7">
        <w:rPr>
          <w:rStyle w:val="Emphasis"/>
          <w:highlight w:val="cyan"/>
        </w:rPr>
        <w:t>critical</w:t>
      </w:r>
      <w:r w:rsidRPr="008E5BC7">
        <w:rPr>
          <w:rStyle w:val="StyleUnderline"/>
          <w:highlight w:val="cyan"/>
        </w:rPr>
        <w:t xml:space="preserve"> of</w:t>
      </w:r>
      <w:r w:rsidRPr="00352DC0">
        <w:rPr>
          <w:rStyle w:val="StyleUnderline"/>
        </w:rPr>
        <w:t xml:space="preserve"> the</w:t>
      </w:r>
      <w:r w:rsidRPr="00352DC0">
        <w:rPr>
          <w:sz w:val="16"/>
        </w:rPr>
        <w:t xml:space="preserve"> </w:t>
      </w:r>
      <w:r w:rsidRPr="008E5BC7">
        <w:rPr>
          <w:rStyle w:val="Emphasis"/>
          <w:highlight w:val="cyan"/>
        </w:rPr>
        <w:t>legal</w:t>
      </w:r>
      <w:r w:rsidRPr="00352DC0">
        <w:rPr>
          <w:rStyle w:val="StyleUnderline"/>
        </w:rPr>
        <w:t xml:space="preserve"> project of disability </w:t>
      </w:r>
      <w:r w:rsidRPr="008E5BC7">
        <w:rPr>
          <w:rStyle w:val="Emphasis"/>
          <w:highlight w:val="cyan"/>
        </w:rPr>
        <w:t>rights</w:t>
      </w:r>
      <w:r w:rsidRPr="00352DC0">
        <w:rPr>
          <w:sz w:val="16"/>
        </w:rPr>
        <w:t xml:space="preserve"> (Campbell, 2009:12), </w:t>
      </w:r>
      <w:r w:rsidRPr="00DD282F">
        <w:rPr>
          <w:rStyle w:val="StyleUnderline"/>
          <w:highlight w:val="cyan"/>
        </w:rPr>
        <w:t>and shares</w:t>
      </w:r>
      <w:r w:rsidRPr="00352DC0">
        <w:rPr>
          <w:sz w:val="16"/>
        </w:rPr>
        <w:t xml:space="preserve"> with Margrit Shildrick (2012: 35) a </w:t>
      </w:r>
      <w:r w:rsidRPr="00DD282F">
        <w:rPr>
          <w:rStyle w:val="StyleUnderline"/>
          <w:highlight w:val="cyan"/>
        </w:rPr>
        <w:t>scepticism</w:t>
      </w:r>
      <w:r w:rsidRPr="00352DC0">
        <w:rPr>
          <w:rStyle w:val="StyleUnderline"/>
        </w:rPr>
        <w:t xml:space="preserve"> </w:t>
      </w:r>
      <w:r w:rsidRPr="00DD282F">
        <w:rPr>
          <w:rStyle w:val="StyleUnderline"/>
          <w:highlight w:val="cyan"/>
        </w:rPr>
        <w:t>of</w:t>
      </w:r>
      <w:r w:rsidRPr="00352DC0">
        <w:rPr>
          <w:rStyle w:val="StyleUnderline"/>
        </w:rPr>
        <w:t xml:space="preserve"> the </w:t>
      </w:r>
      <w:r w:rsidRPr="008E5BC7">
        <w:rPr>
          <w:rStyle w:val="Emphasis"/>
          <w:highlight w:val="cyan"/>
        </w:rPr>
        <w:t>equality</w:t>
      </w:r>
      <w:r w:rsidRPr="00352DC0">
        <w:rPr>
          <w:rStyle w:val="StyleUnderline"/>
        </w:rPr>
        <w:t xml:space="preserve"> model</w:t>
      </w:r>
      <w:r w:rsidRPr="00352DC0">
        <w:rPr>
          <w:sz w:val="16"/>
        </w:rPr>
        <w:t xml:space="preserve">, </w:t>
      </w:r>
      <w:r w:rsidRPr="008E5BC7">
        <w:rPr>
          <w:rStyle w:val="StyleUnderline"/>
          <w:highlight w:val="cyan"/>
        </w:rPr>
        <w:t>but</w:t>
      </w:r>
      <w:r w:rsidRPr="008E5BC7">
        <w:rPr>
          <w:sz w:val="16"/>
          <w:highlight w:val="cyan"/>
        </w:rPr>
        <w:t xml:space="preserve"> </w:t>
      </w:r>
      <w:r w:rsidRPr="008E5BC7">
        <w:rPr>
          <w:rStyle w:val="Emphasis"/>
          <w:highlight w:val="cyan"/>
        </w:rPr>
        <w:t>neither</w:t>
      </w:r>
      <w:r w:rsidRPr="008E5BC7">
        <w:rPr>
          <w:rStyle w:val="StyleUnderline"/>
          <w:highlight w:val="cyan"/>
        </w:rPr>
        <w:t xml:space="preserve"> offers much </w:t>
      </w:r>
      <w:r w:rsidRPr="008E5BC7">
        <w:rPr>
          <w:rStyle w:val="Emphasis"/>
          <w:highlight w:val="cyan"/>
        </w:rPr>
        <w:t>alternative</w:t>
      </w:r>
      <w:r w:rsidRPr="00352DC0">
        <w:rPr>
          <w:sz w:val="16"/>
        </w:rPr>
        <w:t xml:space="preserve">. Rob McRuer lauds the disability activists at the World Social Forum in Mumbai, but </w:t>
      </w:r>
      <w:r w:rsidRPr="00352DC0">
        <w:rPr>
          <w:rStyle w:val="StyleUnderline"/>
        </w:rPr>
        <w:t xml:space="preserve">says </w:t>
      </w:r>
      <w:r w:rsidRPr="00352DC0">
        <w:rPr>
          <w:rStyle w:val="Emphasis"/>
        </w:rPr>
        <w:t>little</w:t>
      </w:r>
      <w:r w:rsidRPr="00352DC0">
        <w:rPr>
          <w:sz w:val="16"/>
        </w:rPr>
        <w:t xml:space="preserve"> else </w:t>
      </w:r>
      <w:r w:rsidRPr="00352DC0">
        <w:rPr>
          <w:rStyle w:val="StyleUnderline"/>
        </w:rPr>
        <w:t xml:space="preserve">about how </w:t>
      </w:r>
      <w:r w:rsidRPr="00352DC0">
        <w:rPr>
          <w:rStyle w:val="Emphasis"/>
        </w:rPr>
        <w:t>discourses</w:t>
      </w:r>
      <w:r w:rsidRPr="00352DC0">
        <w:rPr>
          <w:rStyle w:val="StyleUnderline"/>
        </w:rPr>
        <w:t xml:space="preserve"> can be </w:t>
      </w:r>
      <w:r w:rsidRPr="00352DC0">
        <w:rPr>
          <w:rStyle w:val="Emphasis"/>
        </w:rPr>
        <w:t>challenged</w:t>
      </w:r>
      <w:r w:rsidRPr="00352DC0">
        <w:rPr>
          <w:sz w:val="16"/>
        </w:rPr>
        <w:t xml:space="preserve">. Helen Meekosha and Russell Shuttleworth (2009) reiterate that </w:t>
      </w:r>
      <w:r w:rsidRPr="00DD282F">
        <w:rPr>
          <w:rStyle w:val="StyleUnderline"/>
        </w:rPr>
        <w:t xml:space="preserve">the goal is </w:t>
      </w:r>
      <w:r w:rsidRPr="00DD282F">
        <w:rPr>
          <w:rStyle w:val="Emphasis"/>
        </w:rPr>
        <w:t>autonomy</w:t>
      </w:r>
      <w:r w:rsidRPr="00352DC0">
        <w:rPr>
          <w:rStyle w:val="StyleUnderline"/>
        </w:rPr>
        <w:t xml:space="preserve"> and social </w:t>
      </w:r>
      <w:r w:rsidRPr="00352DC0">
        <w:rPr>
          <w:rStyle w:val="Emphasis"/>
        </w:rPr>
        <w:t>participation</w:t>
      </w:r>
      <w:r w:rsidRPr="00352DC0">
        <w:rPr>
          <w:sz w:val="16"/>
        </w:rPr>
        <w:t xml:space="preserve">, </w:t>
      </w:r>
      <w:r w:rsidRPr="00352DC0">
        <w:rPr>
          <w:rStyle w:val="StyleUnderline"/>
        </w:rPr>
        <w:t>and</w:t>
      </w:r>
      <w:r w:rsidRPr="00352DC0">
        <w:rPr>
          <w:sz w:val="16"/>
        </w:rPr>
        <w:t xml:space="preserve"> mention </w:t>
      </w:r>
      <w:r w:rsidRPr="00352DC0">
        <w:rPr>
          <w:rStyle w:val="StyleUnderline"/>
        </w:rPr>
        <w:t>the need for praxis and emancipation from hegemonic</w:t>
      </w:r>
      <w:r w:rsidRPr="00352DC0">
        <w:rPr>
          <w:sz w:val="16"/>
        </w:rPr>
        <w:t xml:space="preserve"> and hierarchical </w:t>
      </w:r>
      <w:r w:rsidRPr="00352DC0">
        <w:rPr>
          <w:rStyle w:val="StyleUnderline"/>
        </w:rPr>
        <w:t>ideologies</w:t>
      </w:r>
      <w:r w:rsidRPr="00352DC0">
        <w:rPr>
          <w:sz w:val="16"/>
        </w:rPr>
        <w:t xml:space="preserve">, </w:t>
      </w:r>
      <w:r w:rsidRPr="00DD282F">
        <w:rPr>
          <w:rStyle w:val="StyleUnderline"/>
        </w:rPr>
        <w:t xml:space="preserve">but </w:t>
      </w:r>
      <w:r w:rsidRPr="008E5BC7">
        <w:rPr>
          <w:rStyle w:val="StyleUnderline"/>
          <w:highlight w:val="cyan"/>
        </w:rPr>
        <w:t xml:space="preserve">offer </w:t>
      </w:r>
      <w:r w:rsidRPr="008E5BC7">
        <w:rPr>
          <w:rStyle w:val="Emphasis"/>
          <w:highlight w:val="cyan"/>
        </w:rPr>
        <w:t>no</w:t>
      </w:r>
      <w:r w:rsidRPr="00352DC0">
        <w:rPr>
          <w:rStyle w:val="Emphasis"/>
        </w:rPr>
        <w:t xml:space="preserve"> practical </w:t>
      </w:r>
      <w:r w:rsidRPr="008E5BC7">
        <w:rPr>
          <w:rStyle w:val="Emphasis"/>
          <w:highlight w:val="cyan"/>
        </w:rPr>
        <w:t>detail</w:t>
      </w:r>
      <w:r w:rsidRPr="008E5BC7">
        <w:rPr>
          <w:rStyle w:val="StyleUnderline"/>
          <w:highlight w:val="cyan"/>
        </w:rPr>
        <w:t xml:space="preserve"> of how their </w:t>
      </w:r>
      <w:r w:rsidRPr="008E5BC7">
        <w:rPr>
          <w:rStyle w:val="Emphasis"/>
          <w:highlight w:val="cyan"/>
        </w:rPr>
        <w:t>theoretical stance</w:t>
      </w:r>
      <w:r w:rsidRPr="008E5BC7">
        <w:rPr>
          <w:rStyle w:val="StyleUnderline"/>
          <w:highlight w:val="cyan"/>
        </w:rPr>
        <w:t xml:space="preserve"> contributes</w:t>
      </w:r>
      <w:r w:rsidRPr="00DD282F">
        <w:rPr>
          <w:rStyle w:val="StyleUnderline"/>
        </w:rPr>
        <w:t xml:space="preserve"> to this</w:t>
      </w:r>
      <w:r w:rsidRPr="00352DC0">
        <w:rPr>
          <w:sz w:val="16"/>
        </w:rPr>
        <w:t xml:space="preserve">. Dan Goodley (2011) puts his faith in radical humanism, but is not clear about how to make this stance compatible with the ways in which Foucault and others demolish the idea of the autonomous and self-possessed subject. </w:t>
      </w:r>
      <w:r w:rsidRPr="00352DC0">
        <w:rPr>
          <w:rStyle w:val="StyleUnderline"/>
        </w:rPr>
        <w:t xml:space="preserve">The </w:t>
      </w:r>
      <w:r w:rsidRPr="008E5BC7">
        <w:rPr>
          <w:rStyle w:val="Emphasis"/>
          <w:highlight w:val="cyan"/>
        </w:rPr>
        <w:t>reduction</w:t>
      </w:r>
      <w:r w:rsidRPr="008E5BC7">
        <w:rPr>
          <w:rStyle w:val="Emphasis"/>
        </w:rPr>
        <w:t xml:space="preserve"> of everything</w:t>
      </w:r>
      <w:r w:rsidRPr="008E5BC7">
        <w:rPr>
          <w:rStyle w:val="StyleUnderline"/>
        </w:rPr>
        <w:t xml:space="preserve"> </w:t>
      </w:r>
      <w:r w:rsidRPr="008E5BC7">
        <w:rPr>
          <w:rStyle w:val="StyleUnderline"/>
          <w:highlight w:val="cyan"/>
        </w:rPr>
        <w:t xml:space="preserve">to </w:t>
      </w:r>
      <w:r w:rsidRPr="008E5BC7">
        <w:rPr>
          <w:rStyle w:val="Emphasis"/>
          <w:highlight w:val="cyan"/>
        </w:rPr>
        <w:t>discourse</w:t>
      </w:r>
      <w:r w:rsidRPr="00352DC0">
        <w:rPr>
          <w:rStyle w:val="StyleUnderline"/>
        </w:rPr>
        <w:t xml:space="preserve"> can </w:t>
      </w:r>
      <w:r w:rsidRPr="008E5BC7">
        <w:rPr>
          <w:rStyle w:val="StyleUnderline"/>
          <w:highlight w:val="cyan"/>
        </w:rPr>
        <w:t>mean</w:t>
      </w:r>
      <w:r w:rsidRPr="00352DC0">
        <w:rPr>
          <w:rStyle w:val="StyleUnderline"/>
        </w:rPr>
        <w:t xml:space="preserve"> that the </w:t>
      </w:r>
      <w:r w:rsidRPr="008E5BC7">
        <w:rPr>
          <w:rStyle w:val="Emphasis"/>
        </w:rPr>
        <w:t>truth</w:t>
      </w:r>
      <w:r w:rsidRPr="00352DC0">
        <w:rPr>
          <w:rStyle w:val="StyleUnderline"/>
        </w:rPr>
        <w:t xml:space="preserve"> of life as a disabled person </w:t>
      </w:r>
      <w:r w:rsidRPr="008E5BC7">
        <w:rPr>
          <w:rStyle w:val="StyleUnderline"/>
        </w:rPr>
        <w:t xml:space="preserve">is </w:t>
      </w:r>
      <w:r w:rsidRPr="008E5BC7">
        <w:rPr>
          <w:rStyle w:val="Emphasis"/>
        </w:rPr>
        <w:t>denied</w:t>
      </w:r>
      <w:r w:rsidRPr="00352DC0">
        <w:rPr>
          <w:rStyle w:val="StyleUnderline"/>
        </w:rPr>
        <w:t xml:space="preserve">, </w:t>
      </w:r>
      <w:r w:rsidRPr="008E5BC7">
        <w:rPr>
          <w:rStyle w:val="StyleUnderline"/>
        </w:rPr>
        <w:t>and</w:t>
      </w:r>
      <w:r w:rsidRPr="00352DC0">
        <w:rPr>
          <w:rStyle w:val="StyleUnderline"/>
        </w:rPr>
        <w:t xml:space="preserve"> the possibilities of </w:t>
      </w:r>
      <w:r w:rsidRPr="008E5BC7">
        <w:rPr>
          <w:rStyle w:val="Emphasis"/>
          <w:highlight w:val="cyan"/>
        </w:rPr>
        <w:t>resistance</w:t>
      </w:r>
      <w:r w:rsidRPr="008E5BC7">
        <w:rPr>
          <w:rStyle w:val="StyleUnderline"/>
          <w:highlight w:val="cyan"/>
        </w:rPr>
        <w:t xml:space="preserve"> are </w:t>
      </w:r>
      <w:r w:rsidRPr="008E5BC7">
        <w:rPr>
          <w:rStyle w:val="Emphasis"/>
          <w:highlight w:val="cyan"/>
        </w:rPr>
        <w:t>eroded</w:t>
      </w:r>
      <w:r w:rsidRPr="00352DC0">
        <w:rPr>
          <w:sz w:val="16"/>
        </w:rPr>
        <w:t>. Norman Geras (1995: 110) warns:</w:t>
      </w:r>
    </w:p>
    <w:p w14:paraId="52C01154" w14:textId="77777777" w:rsidR="00C4642B" w:rsidRPr="008E5BC7" w:rsidRDefault="00C4642B" w:rsidP="00C4642B">
      <w:pPr>
        <w:ind w:left="720"/>
        <w:rPr>
          <w:sz w:val="14"/>
          <w:szCs w:val="14"/>
        </w:rPr>
      </w:pPr>
      <w:r w:rsidRPr="008E5BC7">
        <w:rPr>
          <w:sz w:val="14"/>
          <w:szCs w:val="14"/>
        </w:rPr>
        <w:t>[I]f truth is wholly relativized or internalized to particular discourses or language games or social practices, there is no injustice. The victims and protestors of any putative injustice are deprived of their last and often best weapon, that of telling what really happened.</w:t>
      </w:r>
    </w:p>
    <w:p w14:paraId="2D65AAEB" w14:textId="77777777" w:rsidR="00C4642B" w:rsidRPr="008E5BC7" w:rsidRDefault="00C4642B" w:rsidP="00C4642B">
      <w:pPr>
        <w:rPr>
          <w:sz w:val="14"/>
          <w:szCs w:val="14"/>
        </w:rPr>
      </w:pPr>
      <w:r w:rsidRPr="008E5BC7">
        <w:rPr>
          <w:sz w:val="14"/>
          <w:szCs w:val="14"/>
        </w:rPr>
        <w:t>Deconstructing social constructionism</w:t>
      </w:r>
    </w:p>
    <w:p w14:paraId="305AC653" w14:textId="77777777" w:rsidR="00C4642B" w:rsidRPr="00DD282F" w:rsidRDefault="00C4642B" w:rsidP="00C4642B">
      <w:pPr>
        <w:rPr>
          <w:sz w:val="16"/>
        </w:rPr>
      </w:pPr>
      <w:r w:rsidRPr="00DD282F">
        <w:rPr>
          <w:sz w:val="16"/>
        </w:rPr>
        <w:t xml:space="preserve">It is my firm belief that nobody should be allowed to write from a social constructionist perspective if they have not first read the philosopher Ian Hacking’s excellent clarification – and demolition – The Social Construction of What? (1999). In this regard, I note that while Snyder and Mitchell (2006) and Davis (2002) do cite Hacking, </w:t>
      </w:r>
      <w:r w:rsidRPr="00DD282F">
        <w:rPr>
          <w:rStyle w:val="StyleUnderline"/>
        </w:rPr>
        <w:t xml:space="preserve">recent </w:t>
      </w:r>
      <w:r w:rsidRPr="00DD282F">
        <w:rPr>
          <w:rStyle w:val="Emphasis"/>
        </w:rPr>
        <w:t>texts</w:t>
      </w:r>
      <w:r w:rsidRPr="00DD282F">
        <w:rPr>
          <w:rStyle w:val="StyleUnderline"/>
        </w:rPr>
        <w:t xml:space="preserve"> by</w:t>
      </w:r>
      <w:r w:rsidRPr="00DD282F">
        <w:rPr>
          <w:sz w:val="16"/>
        </w:rPr>
        <w:t xml:space="preserve"> Goodley (2011), Meekosha and Shuttleworth (2009), </w:t>
      </w:r>
      <w:r w:rsidRPr="00DD282F">
        <w:rPr>
          <w:rStyle w:val="Emphasis"/>
        </w:rPr>
        <w:t>Campbell</w:t>
      </w:r>
      <w:r w:rsidRPr="00DD282F">
        <w:rPr>
          <w:sz w:val="16"/>
        </w:rPr>
        <w:t xml:space="preserve"> </w:t>
      </w:r>
      <w:r w:rsidRPr="00DD282F">
        <w:rPr>
          <w:rStyle w:val="StyleUnderline"/>
        </w:rPr>
        <w:t>(2009)</w:t>
      </w:r>
      <w:r w:rsidRPr="00DD282F">
        <w:rPr>
          <w:sz w:val="16"/>
        </w:rPr>
        <w:t xml:space="preserve"> and McRuer (2006) </w:t>
      </w:r>
      <w:r w:rsidRPr="00DD282F">
        <w:rPr>
          <w:rStyle w:val="StyleUnderline"/>
        </w:rPr>
        <w:t xml:space="preserve">do </w:t>
      </w:r>
      <w:r w:rsidRPr="00DD282F">
        <w:rPr>
          <w:rStyle w:val="Emphasis"/>
        </w:rPr>
        <w:t>not</w:t>
      </w:r>
      <w:r w:rsidRPr="00DD282F">
        <w:rPr>
          <w:sz w:val="16"/>
        </w:rPr>
        <w:t xml:space="preserve">. Hacking points out how </w:t>
      </w:r>
      <w:r w:rsidRPr="00DD282F">
        <w:rPr>
          <w:rStyle w:val="StyleUnderline"/>
        </w:rPr>
        <w:t>social constructionism has often</w:t>
      </w:r>
      <w:r w:rsidRPr="00DD282F">
        <w:rPr>
          <w:sz w:val="16"/>
        </w:rPr>
        <w:t xml:space="preserve"> – but by no means always – </w:t>
      </w:r>
      <w:r w:rsidRPr="00DD282F">
        <w:rPr>
          <w:rStyle w:val="StyleUnderline"/>
        </w:rPr>
        <w:t>been liberating</w:t>
      </w:r>
      <w:r w:rsidRPr="00DD282F">
        <w:rPr>
          <w:sz w:val="16"/>
        </w:rPr>
        <w:t xml:space="preserve">, because </w:t>
      </w:r>
      <w:r w:rsidRPr="00DD282F">
        <w:rPr>
          <w:rStyle w:val="StyleUnderline"/>
        </w:rPr>
        <w:t>it suggests</w:t>
      </w:r>
      <w:r w:rsidRPr="00DD282F">
        <w:rPr>
          <w:sz w:val="16"/>
        </w:rPr>
        <w:t xml:space="preserve"> that </w:t>
      </w:r>
      <w:r w:rsidRPr="00DD282F">
        <w:rPr>
          <w:rStyle w:val="StyleUnderline"/>
        </w:rPr>
        <w:t xml:space="preserve">phenomena like </w:t>
      </w:r>
      <w:r w:rsidRPr="00DD282F">
        <w:rPr>
          <w:rStyle w:val="Emphasis"/>
          <w:highlight w:val="cyan"/>
        </w:rPr>
        <w:t>disability</w:t>
      </w:r>
      <w:r w:rsidRPr="00DD282F">
        <w:rPr>
          <w:rStyle w:val="StyleUnderline"/>
        </w:rPr>
        <w:t xml:space="preserve"> are </w:t>
      </w:r>
      <w:r w:rsidRPr="00DD282F">
        <w:rPr>
          <w:rStyle w:val="StyleUnderline"/>
          <w:highlight w:val="cyan"/>
        </w:rPr>
        <w:t xml:space="preserve">not </w:t>
      </w:r>
      <w:r w:rsidRPr="00DD282F">
        <w:rPr>
          <w:rStyle w:val="Emphasis"/>
          <w:highlight w:val="cyan"/>
        </w:rPr>
        <w:t>fixed</w:t>
      </w:r>
      <w:r w:rsidRPr="00DD282F">
        <w:rPr>
          <w:rStyle w:val="StyleUnderline"/>
          <w:highlight w:val="cyan"/>
        </w:rPr>
        <w:t xml:space="preserve"> and </w:t>
      </w:r>
      <w:r w:rsidRPr="00DD282F">
        <w:rPr>
          <w:rStyle w:val="Emphasis"/>
          <w:highlight w:val="cyan"/>
        </w:rPr>
        <w:t>natural</w:t>
      </w:r>
      <w:r w:rsidRPr="00DD282F">
        <w:rPr>
          <w:sz w:val="16"/>
        </w:rPr>
        <w:t xml:space="preserve">, </w:t>
      </w:r>
      <w:r w:rsidRPr="00DD282F">
        <w:rPr>
          <w:rStyle w:val="StyleUnderline"/>
          <w:highlight w:val="cyan"/>
        </w:rPr>
        <w:t xml:space="preserve">but historically and cultural </w:t>
      </w:r>
      <w:r w:rsidRPr="00DD282F">
        <w:rPr>
          <w:rStyle w:val="Emphasis"/>
          <w:highlight w:val="cyan"/>
        </w:rPr>
        <w:t>contingent</w:t>
      </w:r>
      <w:r w:rsidRPr="00DD282F">
        <w:rPr>
          <w:rStyle w:val="StyleUnderline"/>
          <w:highlight w:val="cyan"/>
        </w:rPr>
        <w:t xml:space="preserve"> and can</w:t>
      </w:r>
      <w:r w:rsidRPr="00DD282F">
        <w:rPr>
          <w:sz w:val="16"/>
        </w:rPr>
        <w:t xml:space="preserve"> thus </w:t>
      </w:r>
      <w:r w:rsidRPr="00DD282F">
        <w:rPr>
          <w:rStyle w:val="StyleUnderline"/>
        </w:rPr>
        <w:t xml:space="preserve">potentially </w:t>
      </w:r>
      <w:r w:rsidRPr="00DD282F">
        <w:rPr>
          <w:rStyle w:val="StyleUnderline"/>
          <w:highlight w:val="cyan"/>
        </w:rPr>
        <w:t xml:space="preserve">be </w:t>
      </w:r>
      <w:r w:rsidRPr="00DD282F">
        <w:rPr>
          <w:rStyle w:val="Emphasis"/>
          <w:highlight w:val="cyan"/>
        </w:rPr>
        <w:t>changed</w:t>
      </w:r>
      <w:r w:rsidRPr="00DD282F">
        <w:rPr>
          <w:sz w:val="16"/>
        </w:rPr>
        <w:t xml:space="preserve">. </w:t>
      </w:r>
      <w:r w:rsidRPr="00DD282F">
        <w:rPr>
          <w:rStyle w:val="StyleUnderline"/>
        </w:rPr>
        <w:t xml:space="preserve">Social constructionism is </w:t>
      </w:r>
      <w:r w:rsidRPr="00DD282F">
        <w:rPr>
          <w:rStyle w:val="Emphasis"/>
        </w:rPr>
        <w:t>radical</w:t>
      </w:r>
      <w:r w:rsidRPr="00DD282F">
        <w:rPr>
          <w:rStyle w:val="StyleUnderline"/>
        </w:rPr>
        <w:t xml:space="preserve"> and sets itself </w:t>
      </w:r>
      <w:r w:rsidRPr="00DD282F">
        <w:rPr>
          <w:rStyle w:val="Emphasis"/>
        </w:rPr>
        <w:t>against</w:t>
      </w:r>
      <w:r w:rsidRPr="00DD282F">
        <w:rPr>
          <w:rStyle w:val="StyleUnderline"/>
        </w:rPr>
        <w:t xml:space="preserve"> the </w:t>
      </w:r>
      <w:r w:rsidRPr="00DD282F">
        <w:rPr>
          <w:rStyle w:val="Emphasis"/>
        </w:rPr>
        <w:t>status quo</w:t>
      </w:r>
      <w:r w:rsidRPr="00DD282F">
        <w:rPr>
          <w:sz w:val="16"/>
        </w:rPr>
        <w:t xml:space="preserve"> (see also Shakespeare, 1998b; Shakespeare and Erickson, 2000).</w:t>
      </w:r>
    </w:p>
    <w:p w14:paraId="25772689" w14:textId="77777777" w:rsidR="00C4642B" w:rsidRPr="008E5BC7" w:rsidRDefault="00C4642B" w:rsidP="00C4642B">
      <w:pPr>
        <w:rPr>
          <w:sz w:val="14"/>
          <w:szCs w:val="14"/>
        </w:rPr>
      </w:pPr>
      <w:r w:rsidRPr="008E5BC7">
        <w:rPr>
          <w:sz w:val="14"/>
          <w:szCs w:val="14"/>
        </w:rPr>
        <w:t>But Hacking feels that ‘social construction’ language is both over-used and wrongly used. He cautions us to be much more disciplined about both the ‘social’ and the ‘constructed’ in the phrase ‘socially constructed’. The term ‘social’ is usually redundant, because phenomena such as ‘special education’ and ‘welfare’ and ‘divorce’ are always social, they do not occur in nature. The term ‘construction’ literally suggests a process of making over time, or a product, and should perhaps be reserved for such instances. Specifically referring to ideas about disability, Hacking cautions us against using the word ‘construction’ when we might mean ‘construal’, as in a way of understanding something (Hacking, 1999: 39).</w:t>
      </w:r>
    </w:p>
    <w:p w14:paraId="670E1B13" w14:textId="77777777" w:rsidR="00C4642B" w:rsidRPr="008E5BC7" w:rsidRDefault="00C4642B" w:rsidP="00C4642B">
      <w:pPr>
        <w:rPr>
          <w:sz w:val="14"/>
          <w:szCs w:val="14"/>
        </w:rPr>
      </w:pPr>
      <w:r w:rsidRPr="008E5BC7">
        <w:rPr>
          <w:sz w:val="14"/>
          <w:szCs w:val="14"/>
        </w:rPr>
        <w:t>Hacking distinguishes between interactive kinds – where institutions and practices develop to respond to new categories such as hyperactive children – and indifferent kinds, where human action makes no difference to the phenomenon – like quarks (ibid.: 103ff).</w:t>
      </w:r>
    </w:p>
    <w:p w14:paraId="2331A8C8" w14:textId="77777777" w:rsidR="00C4642B" w:rsidRPr="008E5BC7" w:rsidRDefault="00C4642B" w:rsidP="00C4642B">
      <w:pPr>
        <w:ind w:left="720"/>
        <w:rPr>
          <w:sz w:val="14"/>
          <w:szCs w:val="14"/>
        </w:rPr>
      </w:pPr>
      <w:r w:rsidRPr="008E5BC7">
        <w:rPr>
          <w:sz w:val="14"/>
          <w:szCs w:val="14"/>
        </w:rPr>
        <w:t xml:space="preserve">People, including children, are agents, they act, as the philosophers say, under descriptions. The courses of action they choose, and indeed their ways of being, are by no means independent of the available descriptions under which they may act. Likewise. We experience ourselves in the world as being persons of various kinds. </w:t>
      </w:r>
    </w:p>
    <w:p w14:paraId="4324C451" w14:textId="77777777" w:rsidR="00C4642B" w:rsidRPr="008E5BC7" w:rsidRDefault="00C4642B" w:rsidP="00C4642B">
      <w:pPr>
        <w:ind w:firstLine="720"/>
        <w:rPr>
          <w:sz w:val="14"/>
          <w:szCs w:val="14"/>
        </w:rPr>
      </w:pPr>
      <w:r w:rsidRPr="008E5BC7">
        <w:rPr>
          <w:sz w:val="14"/>
          <w:szCs w:val="14"/>
        </w:rPr>
        <w:t>(ibid.: 103)</w:t>
      </w:r>
    </w:p>
    <w:p w14:paraId="748C3216" w14:textId="77777777" w:rsidR="00C4642B" w:rsidRPr="00DD282F" w:rsidRDefault="00C4642B" w:rsidP="00C4642B">
      <w:pPr>
        <w:rPr>
          <w:sz w:val="14"/>
          <w:szCs w:val="14"/>
        </w:rPr>
      </w:pPr>
      <w:r w:rsidRPr="00DD282F">
        <w:rPr>
          <w:sz w:val="14"/>
          <w:szCs w:val="14"/>
        </w:rPr>
        <w:t>Note that he is not saying, as a consequence, that hyperactivity or ADHD are not real phenomena. In general, classifications in the natural sciences are indifferent kinds, while classifications in social sciences are interactive kinds (ibid.: 108). There is a parallel here to John Searle’s distinction between brute facts and institutional facts (discussed in Vehmas, 2012). Some medical conditions, such as multiple sclerosis or spinal cord injury, are natural kinds, which are indifferent to human classification. Hacking suggests that other conditions – such as ‘mental retardation’ or schizophrenia or autism – are both interactive kinds and indifferent kinds (he also points out that each of these categories subsumes multiple types of condition). He explains this by using the linguistic theories of Hilary Putnam, suggesting that the different meanings for, in his example, autism, constitute a vector – the class of things falling under the term.</w:t>
      </w:r>
    </w:p>
    <w:p w14:paraId="416A6DF4" w14:textId="77777777" w:rsidR="00C4642B" w:rsidRPr="00B575AD" w:rsidRDefault="00C4642B" w:rsidP="00C4642B">
      <w:pPr>
        <w:rPr>
          <w:sz w:val="16"/>
        </w:rPr>
      </w:pPr>
      <w:r w:rsidRPr="00B575AD">
        <w:rPr>
          <w:sz w:val="16"/>
        </w:rPr>
        <w:t xml:space="preserve">Put </w:t>
      </w:r>
      <w:r w:rsidRPr="00B575AD">
        <w:rPr>
          <w:rStyle w:val="Emphasis"/>
          <w:highlight w:val="cyan"/>
        </w:rPr>
        <w:t>more simply</w:t>
      </w:r>
      <w:r w:rsidRPr="00B575AD">
        <w:rPr>
          <w:sz w:val="16"/>
        </w:rPr>
        <w:t xml:space="preserve">, </w:t>
      </w:r>
      <w:r w:rsidRPr="00DD282F">
        <w:rPr>
          <w:rStyle w:val="StyleUnderline"/>
        </w:rPr>
        <w:t>the label of</w:t>
      </w:r>
      <w:r w:rsidRPr="00B575AD">
        <w:rPr>
          <w:sz w:val="16"/>
        </w:rPr>
        <w:t xml:space="preserve"> Trisomy 21 or </w:t>
      </w:r>
      <w:r w:rsidRPr="00DD282F">
        <w:rPr>
          <w:rStyle w:val="StyleUnderline"/>
        </w:rPr>
        <w:t>Down syndrome</w:t>
      </w:r>
      <w:r w:rsidRPr="00B575AD">
        <w:rPr>
          <w:sz w:val="16"/>
        </w:rPr>
        <w:t xml:space="preserve"> or idiocy </w:t>
      </w:r>
      <w:r w:rsidRPr="00DD282F">
        <w:rPr>
          <w:rStyle w:val="StyleUnderline"/>
        </w:rPr>
        <w:t>changes</w:t>
      </w:r>
      <w:r w:rsidRPr="00B575AD">
        <w:rPr>
          <w:sz w:val="16"/>
        </w:rPr>
        <w:t xml:space="preserve">, </w:t>
      </w:r>
      <w:r w:rsidRPr="00DD282F">
        <w:rPr>
          <w:rStyle w:val="StyleUnderline"/>
        </w:rPr>
        <w:t>but the</w:t>
      </w:r>
      <w:r w:rsidRPr="00B575AD">
        <w:rPr>
          <w:sz w:val="16"/>
        </w:rPr>
        <w:t xml:space="preserve"> underlying </w:t>
      </w:r>
      <w:r w:rsidRPr="00DD282F">
        <w:rPr>
          <w:rStyle w:val="StyleUnderline"/>
        </w:rPr>
        <w:t>genotype</w:t>
      </w:r>
      <w:r w:rsidRPr="00B575AD">
        <w:rPr>
          <w:sz w:val="16"/>
        </w:rPr>
        <w:t xml:space="preserve"> to which the terms attach </w:t>
      </w:r>
      <w:r w:rsidRPr="00DD282F">
        <w:rPr>
          <w:rStyle w:val="StyleUnderline"/>
        </w:rPr>
        <w:t>does not</w:t>
      </w:r>
      <w:r w:rsidRPr="00B575AD">
        <w:rPr>
          <w:sz w:val="16"/>
        </w:rPr>
        <w:t xml:space="preserve">. Diagnosis should not be confused with impairment. </w:t>
      </w:r>
      <w:r w:rsidRPr="00DD282F">
        <w:rPr>
          <w:rStyle w:val="StyleUnderline"/>
        </w:rPr>
        <w:t>Down syndrome is</w:t>
      </w:r>
      <w:r w:rsidRPr="00B575AD">
        <w:rPr>
          <w:sz w:val="16"/>
        </w:rPr>
        <w:t xml:space="preserve"> an </w:t>
      </w:r>
      <w:r w:rsidRPr="00B575AD">
        <w:rPr>
          <w:rStyle w:val="Emphasis"/>
        </w:rPr>
        <w:t>interactive</w:t>
      </w:r>
      <w:r w:rsidRPr="00B575AD">
        <w:rPr>
          <w:sz w:val="16"/>
        </w:rPr>
        <w:t xml:space="preserve"> kind </w:t>
      </w:r>
      <w:r w:rsidRPr="00DD282F">
        <w:rPr>
          <w:rStyle w:val="StyleUnderline"/>
        </w:rPr>
        <w:t xml:space="preserve">because </w:t>
      </w:r>
      <w:r w:rsidRPr="00B575AD">
        <w:rPr>
          <w:rStyle w:val="StyleUnderline"/>
          <w:highlight w:val="cyan"/>
        </w:rPr>
        <w:t xml:space="preserve">as our </w:t>
      </w:r>
      <w:r w:rsidRPr="00B575AD">
        <w:rPr>
          <w:rStyle w:val="Emphasis"/>
          <w:highlight w:val="cyan"/>
        </w:rPr>
        <w:t>reactions</w:t>
      </w:r>
      <w:r w:rsidRPr="00B575AD">
        <w:rPr>
          <w:rStyle w:val="StyleUnderline"/>
        </w:rPr>
        <w:t xml:space="preserve"> to and </w:t>
      </w:r>
      <w:r w:rsidRPr="00B575AD">
        <w:rPr>
          <w:rStyle w:val="Emphasis"/>
          <w:highlight w:val="cyan"/>
        </w:rPr>
        <w:t>social</w:t>
      </w:r>
      <w:r w:rsidRPr="00B575AD">
        <w:rPr>
          <w:rStyle w:val="StyleUnderline"/>
          <w:highlight w:val="cyan"/>
        </w:rPr>
        <w:t xml:space="preserve"> and </w:t>
      </w:r>
      <w:r w:rsidRPr="00B575AD">
        <w:rPr>
          <w:rStyle w:val="Emphasis"/>
          <w:highlight w:val="cyan"/>
        </w:rPr>
        <w:t>medical</w:t>
      </w:r>
      <w:r w:rsidRPr="00B575AD">
        <w:rPr>
          <w:rStyle w:val="StyleUnderline"/>
          <w:highlight w:val="cyan"/>
        </w:rPr>
        <w:t xml:space="preserve"> responses</w:t>
      </w:r>
      <w:r w:rsidRPr="00B575AD">
        <w:rPr>
          <w:sz w:val="16"/>
        </w:rPr>
        <w:t xml:space="preserve"> to a disease entity </w:t>
      </w:r>
      <w:r w:rsidRPr="00B575AD">
        <w:rPr>
          <w:rStyle w:val="Emphasis"/>
          <w:highlight w:val="cyan"/>
        </w:rPr>
        <w:t>change</w:t>
      </w:r>
      <w:r w:rsidRPr="00B575AD">
        <w:rPr>
          <w:rStyle w:val="StyleUnderline"/>
          <w:highlight w:val="cyan"/>
        </w:rPr>
        <w:t xml:space="preserve"> over time</w:t>
      </w:r>
      <w:r w:rsidRPr="00B575AD">
        <w:rPr>
          <w:sz w:val="16"/>
        </w:rPr>
        <w:t xml:space="preserve">, </w:t>
      </w:r>
      <w:r w:rsidRPr="00B575AD">
        <w:rPr>
          <w:rStyle w:val="StyleUnderline"/>
          <w:highlight w:val="cyan"/>
        </w:rPr>
        <w:t xml:space="preserve">this will </w:t>
      </w:r>
      <w:r w:rsidRPr="00B575AD">
        <w:rPr>
          <w:rStyle w:val="Emphasis"/>
          <w:highlight w:val="cyan"/>
        </w:rPr>
        <w:t>change</w:t>
      </w:r>
      <w:r w:rsidRPr="00DD282F">
        <w:rPr>
          <w:rStyle w:val="StyleUnderline"/>
        </w:rPr>
        <w:t xml:space="preserve"> the </w:t>
      </w:r>
      <w:r w:rsidRPr="00B575AD">
        <w:rPr>
          <w:rStyle w:val="Emphasis"/>
          <w:highlight w:val="cyan"/>
        </w:rPr>
        <w:t>experience</w:t>
      </w:r>
      <w:r w:rsidRPr="00DD282F">
        <w:rPr>
          <w:rStyle w:val="StyleUnderline"/>
        </w:rPr>
        <w:t xml:space="preserve"> of the disease</w:t>
      </w:r>
      <w:r w:rsidRPr="00B575AD">
        <w:rPr>
          <w:sz w:val="16"/>
        </w:rPr>
        <w:t xml:space="preserve"> – </w:t>
      </w:r>
      <w:r w:rsidRPr="00B575AD">
        <w:rPr>
          <w:rStyle w:val="StyleUnderline"/>
          <w:highlight w:val="cyan"/>
        </w:rPr>
        <w:t xml:space="preserve">enable us to </w:t>
      </w:r>
      <w:r w:rsidRPr="00B575AD">
        <w:rPr>
          <w:rStyle w:val="Emphasis"/>
          <w:highlight w:val="cyan"/>
        </w:rPr>
        <w:t>live</w:t>
      </w:r>
      <w:r w:rsidRPr="00B575AD">
        <w:rPr>
          <w:rStyle w:val="Emphasis"/>
        </w:rPr>
        <w:t xml:space="preserve"> with it</w:t>
      </w:r>
      <w:r w:rsidRPr="00B575AD">
        <w:rPr>
          <w:sz w:val="16"/>
        </w:rPr>
        <w:t xml:space="preserve">, </w:t>
      </w:r>
      <w:r w:rsidRPr="00B575AD">
        <w:rPr>
          <w:rStyle w:val="StyleUnderline"/>
          <w:highlight w:val="cyan"/>
        </w:rPr>
        <w:t>or</w:t>
      </w:r>
      <w:r w:rsidRPr="00DD282F">
        <w:rPr>
          <w:rStyle w:val="StyleUnderline"/>
        </w:rPr>
        <w:t xml:space="preserve"> to </w:t>
      </w:r>
      <w:r w:rsidRPr="00B575AD">
        <w:rPr>
          <w:rStyle w:val="Emphasis"/>
          <w:highlight w:val="cyan"/>
        </w:rPr>
        <w:t>participate in society</w:t>
      </w:r>
      <w:r w:rsidRPr="00DD282F">
        <w:rPr>
          <w:rStyle w:val="StyleUnderline"/>
        </w:rPr>
        <w:t xml:space="preserve"> with it</w:t>
      </w:r>
      <w:r w:rsidRPr="00B575AD">
        <w:rPr>
          <w:sz w:val="16"/>
        </w:rPr>
        <w:t xml:space="preserve"> – </w:t>
      </w:r>
      <w:r w:rsidRPr="00DD282F">
        <w:rPr>
          <w:rStyle w:val="StyleUnderline"/>
        </w:rPr>
        <w:t>which means</w:t>
      </w:r>
      <w:r w:rsidRPr="00B575AD">
        <w:rPr>
          <w:sz w:val="16"/>
        </w:rPr>
        <w:t xml:space="preserve"> that </w:t>
      </w:r>
      <w:r w:rsidRPr="00DD282F">
        <w:rPr>
          <w:rStyle w:val="StyleUnderline"/>
        </w:rPr>
        <w:t>it is</w:t>
      </w:r>
      <w:r w:rsidRPr="00B575AD">
        <w:rPr>
          <w:sz w:val="16"/>
        </w:rPr>
        <w:t xml:space="preserve"> then </w:t>
      </w:r>
      <w:r w:rsidRPr="00DD282F">
        <w:rPr>
          <w:rStyle w:val="StyleUnderline"/>
        </w:rPr>
        <w:t xml:space="preserve">a </w:t>
      </w:r>
      <w:r w:rsidRPr="00B575AD">
        <w:rPr>
          <w:rStyle w:val="Emphasis"/>
        </w:rPr>
        <w:t>different thing</w:t>
      </w:r>
      <w:r w:rsidRPr="00DD282F">
        <w:rPr>
          <w:rStyle w:val="StyleUnderline"/>
        </w:rPr>
        <w:t xml:space="preserve"> to be a person with </w:t>
      </w:r>
      <w:r w:rsidRPr="00B575AD">
        <w:rPr>
          <w:rStyle w:val="Emphasis"/>
        </w:rPr>
        <w:t>Down syndrome</w:t>
      </w:r>
      <w:r w:rsidRPr="00B575AD">
        <w:rPr>
          <w:sz w:val="16"/>
        </w:rPr>
        <w:t xml:space="preserve">. There may even be bio-looping, for example, if it is discovered that a different diet changes the symptoms of Down syndrome, then the condition itself changes. Down syndrome, however, remains an indifferent kind, because the disease itself remains the same. One might equally say </w:t>
      </w:r>
      <w:r w:rsidRPr="00DD282F">
        <w:rPr>
          <w:rStyle w:val="StyleUnderline"/>
        </w:rPr>
        <w:t xml:space="preserve">it is both </w:t>
      </w:r>
      <w:r w:rsidRPr="00B575AD">
        <w:rPr>
          <w:rStyle w:val="Emphasis"/>
        </w:rPr>
        <w:t>socially constructed</w:t>
      </w:r>
      <w:r w:rsidRPr="00DD282F">
        <w:rPr>
          <w:rStyle w:val="StyleUnderline"/>
        </w:rPr>
        <w:t xml:space="preserve"> and</w:t>
      </w:r>
      <w:r w:rsidRPr="00B575AD">
        <w:rPr>
          <w:sz w:val="16"/>
        </w:rPr>
        <w:t xml:space="preserve"> also </w:t>
      </w:r>
      <w:r w:rsidRPr="00DD282F">
        <w:rPr>
          <w:rStyle w:val="StyleUnderline"/>
        </w:rPr>
        <w:t>real</w:t>
      </w:r>
      <w:r w:rsidRPr="00B575AD">
        <w:rPr>
          <w:sz w:val="16"/>
        </w:rPr>
        <w:t xml:space="preserve">, although I would prefer to say that a </w:t>
      </w:r>
      <w:r w:rsidRPr="00DD282F">
        <w:rPr>
          <w:rStyle w:val="StyleUnderline"/>
        </w:rPr>
        <w:t xml:space="preserve">natural kind is being </w:t>
      </w:r>
      <w:r w:rsidRPr="00B575AD">
        <w:rPr>
          <w:rStyle w:val="Emphasis"/>
        </w:rPr>
        <w:t>socially mediated</w:t>
      </w:r>
      <w:r w:rsidRPr="00B575AD">
        <w:rPr>
          <w:sz w:val="16"/>
        </w:rPr>
        <w:t>.</w:t>
      </w:r>
    </w:p>
    <w:p w14:paraId="2B08FC23" w14:textId="77777777" w:rsidR="00C4642B" w:rsidRPr="00B575AD" w:rsidRDefault="00C4642B" w:rsidP="00C4642B">
      <w:pPr>
        <w:rPr>
          <w:sz w:val="14"/>
          <w:szCs w:val="14"/>
        </w:rPr>
      </w:pPr>
      <w:r w:rsidRPr="00B575AD">
        <w:rPr>
          <w:sz w:val="14"/>
          <w:szCs w:val="14"/>
        </w:rPr>
        <w:t>It should be noted that whether something is an interactive or indifferent kind does not have immediate implications for treatment: a pharmaceutical approach or psychodynamic approach or social approach may each be appropriate to different conditions. Moreover, one person may have an organic impairment and receive a diagnosis (say, ADHD). Another person may have an organic impairment and never be diagnosed. A third person may be diagnosed, but may not have the organic impairment (Shakespeare and Erickson, 2000). This is relevant to the upsurge in diagnoses and consequent pharmaceutical treatments of ADHD: not all the children so diagnosed have the condition. So, it is valid and indeed very important to be sceptical about labelling and sceptical about categories. But it is very dangerous indeed to consider that this means impairments do not exist or do not matter.</w:t>
      </w:r>
    </w:p>
    <w:p w14:paraId="12BDA408" w14:textId="77777777" w:rsidR="00C4642B" w:rsidRPr="00B575AD" w:rsidRDefault="00C4642B" w:rsidP="00C4642B">
      <w:pPr>
        <w:ind w:left="720"/>
        <w:rPr>
          <w:sz w:val="14"/>
          <w:szCs w:val="14"/>
        </w:rPr>
      </w:pPr>
      <w:r w:rsidRPr="00B575AD">
        <w:rPr>
          <w:sz w:val="14"/>
          <w:szCs w:val="14"/>
        </w:rPr>
        <w:t xml:space="preserve">The human world is an interpreted, construed world. Yet it would be intellectually and politically disastrous to conclude that impairments are not primarily or even secondarily physical facts and that nothing exists until it is spoken or written about. </w:t>
      </w:r>
    </w:p>
    <w:p w14:paraId="104A8E2B" w14:textId="77777777" w:rsidR="00C4642B" w:rsidRPr="00B575AD" w:rsidRDefault="00C4642B" w:rsidP="00C4642B">
      <w:pPr>
        <w:ind w:firstLine="720"/>
        <w:rPr>
          <w:sz w:val="14"/>
          <w:szCs w:val="14"/>
        </w:rPr>
      </w:pPr>
      <w:r w:rsidRPr="00B575AD">
        <w:rPr>
          <w:sz w:val="14"/>
          <w:szCs w:val="14"/>
        </w:rPr>
        <w:t>(Vehmas, 2012: 299)</w:t>
      </w:r>
    </w:p>
    <w:p w14:paraId="173CB122" w14:textId="77777777" w:rsidR="00C4642B" w:rsidRPr="00B575AD" w:rsidRDefault="00C4642B" w:rsidP="00C4642B">
      <w:pPr>
        <w:rPr>
          <w:sz w:val="14"/>
          <w:szCs w:val="14"/>
        </w:rPr>
      </w:pPr>
      <w:r w:rsidRPr="00B575AD">
        <w:rPr>
          <w:sz w:val="14"/>
          <w:szCs w:val="14"/>
        </w:rPr>
        <w:t xml:space="preserve">Conclusion </w:t>
      </w:r>
    </w:p>
    <w:p w14:paraId="0E6430F5" w14:textId="77777777" w:rsidR="00C4642B" w:rsidRPr="00B575AD" w:rsidRDefault="00C4642B" w:rsidP="00C4642B">
      <w:pPr>
        <w:rPr>
          <w:sz w:val="16"/>
        </w:rPr>
      </w:pPr>
      <w:r w:rsidRPr="00B575AD">
        <w:rPr>
          <w:sz w:val="16"/>
        </w:rPr>
        <w:t xml:space="preserve">All </w:t>
      </w:r>
      <w:r w:rsidRPr="00DD282F">
        <w:rPr>
          <w:rStyle w:val="StyleUnderline"/>
        </w:rPr>
        <w:t>too often</w:t>
      </w:r>
      <w:r w:rsidRPr="00B575AD">
        <w:rPr>
          <w:sz w:val="16"/>
        </w:rPr>
        <w:t xml:space="preserve">, in my view, Cultural Disability Studies seems </w:t>
      </w:r>
      <w:r w:rsidRPr="00DD282F">
        <w:rPr>
          <w:rStyle w:val="StyleUnderline"/>
        </w:rPr>
        <w:t xml:space="preserve">more </w:t>
      </w:r>
      <w:r w:rsidRPr="00B575AD">
        <w:rPr>
          <w:rStyle w:val="Emphasis"/>
        </w:rPr>
        <w:t>concerned</w:t>
      </w:r>
      <w:r w:rsidRPr="00DD282F">
        <w:rPr>
          <w:rStyle w:val="StyleUnderline"/>
        </w:rPr>
        <w:t xml:space="preserve"> with</w:t>
      </w:r>
      <w:r w:rsidRPr="00B575AD">
        <w:rPr>
          <w:sz w:val="16"/>
        </w:rPr>
        <w:t xml:space="preserve"> </w:t>
      </w:r>
      <w:r w:rsidRPr="00DD282F">
        <w:rPr>
          <w:rStyle w:val="StyleUnderline"/>
        </w:rPr>
        <w:t xml:space="preserve">speaking to </w:t>
      </w:r>
      <w:r w:rsidRPr="00B575AD">
        <w:rPr>
          <w:rStyle w:val="Emphasis"/>
        </w:rPr>
        <w:t>academic</w:t>
      </w:r>
      <w:r w:rsidRPr="00DD282F">
        <w:rPr>
          <w:rStyle w:val="StyleUnderline"/>
        </w:rPr>
        <w:t xml:space="preserve"> audiences</w:t>
      </w:r>
      <w:r w:rsidRPr="00B575AD">
        <w:rPr>
          <w:sz w:val="16"/>
        </w:rPr>
        <w:t xml:space="preserve"> </w:t>
      </w:r>
      <w:r w:rsidRPr="00B575AD">
        <w:rPr>
          <w:rStyle w:val="Emphasis"/>
        </w:rPr>
        <w:t>than</w:t>
      </w:r>
      <w:r w:rsidRPr="00DD282F">
        <w:rPr>
          <w:rStyle w:val="StyleUnderline"/>
        </w:rPr>
        <w:t xml:space="preserve"> in advancing the </w:t>
      </w:r>
      <w:r w:rsidRPr="00B575AD">
        <w:rPr>
          <w:rStyle w:val="Emphasis"/>
        </w:rPr>
        <w:t>liberation</w:t>
      </w:r>
      <w:r w:rsidRPr="00DD282F">
        <w:rPr>
          <w:rStyle w:val="StyleUnderline"/>
        </w:rPr>
        <w:t xml:space="preserve"> of disabled people</w:t>
      </w:r>
      <w:r w:rsidRPr="00B575AD">
        <w:rPr>
          <w:sz w:val="16"/>
        </w:rPr>
        <w:t xml:space="preserve">. The </w:t>
      </w:r>
      <w:r w:rsidRPr="00DD282F">
        <w:rPr>
          <w:rStyle w:val="StyleUnderline"/>
        </w:rPr>
        <w:t xml:space="preserve">reliance on </w:t>
      </w:r>
      <w:r w:rsidRPr="00B575AD">
        <w:rPr>
          <w:rStyle w:val="Emphasis"/>
        </w:rPr>
        <w:t>theory</w:t>
      </w:r>
      <w:r w:rsidRPr="00DD282F">
        <w:rPr>
          <w:rStyle w:val="StyleUnderline"/>
        </w:rPr>
        <w:t xml:space="preserve"> reflects the</w:t>
      </w:r>
      <w:r w:rsidRPr="00B575AD">
        <w:rPr>
          <w:sz w:val="16"/>
        </w:rPr>
        <w:t xml:space="preserve"> predominant </w:t>
      </w:r>
      <w:r w:rsidRPr="00DD282F">
        <w:rPr>
          <w:rStyle w:val="StyleUnderline"/>
        </w:rPr>
        <w:t xml:space="preserve">emphasis on carving out a new </w:t>
      </w:r>
      <w:r w:rsidRPr="00B575AD">
        <w:rPr>
          <w:rStyle w:val="Emphasis"/>
        </w:rPr>
        <w:t>pedagogical domain</w:t>
      </w:r>
      <w:r w:rsidRPr="00B575AD">
        <w:rPr>
          <w:sz w:val="16"/>
        </w:rPr>
        <w:t xml:space="preserve">, a discipline or sub-discipline, alongside gender studies, post-colonial studies, queer studies </w:t>
      </w:r>
      <w:r w:rsidRPr="00DD282F">
        <w:rPr>
          <w:rStyle w:val="StyleUnderline"/>
        </w:rPr>
        <w:t>and</w:t>
      </w:r>
      <w:r w:rsidRPr="00B575AD">
        <w:rPr>
          <w:sz w:val="16"/>
        </w:rPr>
        <w:t xml:space="preserve"> other highly </w:t>
      </w:r>
      <w:r w:rsidRPr="00DD282F">
        <w:rPr>
          <w:rStyle w:val="StyleUnderline"/>
        </w:rPr>
        <w:t>theorised zones of the academy</w:t>
      </w:r>
      <w:r w:rsidRPr="00B575AD">
        <w:rPr>
          <w:sz w:val="16"/>
        </w:rPr>
        <w:t xml:space="preserve">. </w:t>
      </w:r>
      <w:r w:rsidRPr="00DD282F">
        <w:rPr>
          <w:rStyle w:val="StyleUnderline"/>
        </w:rPr>
        <w:t>These texts are</w:t>
      </w:r>
      <w:r w:rsidRPr="00B575AD">
        <w:rPr>
          <w:sz w:val="16"/>
        </w:rPr>
        <w:t xml:space="preserve"> often </w:t>
      </w:r>
      <w:r w:rsidRPr="00B575AD">
        <w:rPr>
          <w:rStyle w:val="Emphasis"/>
        </w:rPr>
        <w:t>opaque</w:t>
      </w:r>
      <w:r w:rsidRPr="00B575AD">
        <w:rPr>
          <w:sz w:val="16"/>
        </w:rPr>
        <w:t xml:space="preserve">. The </w:t>
      </w:r>
      <w:r w:rsidRPr="00DD282F">
        <w:rPr>
          <w:rStyle w:val="StyleUnderline"/>
        </w:rPr>
        <w:t xml:space="preserve">language seems redolent of the </w:t>
      </w:r>
      <w:r w:rsidRPr="00B575AD">
        <w:rPr>
          <w:rStyle w:val="Emphasis"/>
        </w:rPr>
        <w:t>heyday</w:t>
      </w:r>
      <w:r w:rsidRPr="00B575AD">
        <w:rPr>
          <w:sz w:val="16"/>
        </w:rPr>
        <w:t xml:space="preserve"> of French post-structuralist and </w:t>
      </w:r>
      <w:r w:rsidRPr="00B575AD">
        <w:rPr>
          <w:rStyle w:val="Emphasis"/>
        </w:rPr>
        <w:t>postmodernist</w:t>
      </w:r>
      <w:r w:rsidRPr="00DD282F">
        <w:rPr>
          <w:rStyle w:val="StyleUnderline"/>
        </w:rPr>
        <w:t xml:space="preserve"> theory</w:t>
      </w:r>
      <w:r w:rsidRPr="00B575AD">
        <w:rPr>
          <w:sz w:val="16"/>
        </w:rPr>
        <w:t xml:space="preserve">, and thus </w:t>
      </w:r>
      <w:r w:rsidRPr="00DD282F">
        <w:rPr>
          <w:rStyle w:val="StyleUnderline"/>
        </w:rPr>
        <w:t xml:space="preserve">not just </w:t>
      </w:r>
      <w:r w:rsidRPr="00B575AD">
        <w:rPr>
          <w:rStyle w:val="Emphasis"/>
        </w:rPr>
        <w:t>inaccessible</w:t>
      </w:r>
      <w:r w:rsidRPr="00DD282F">
        <w:rPr>
          <w:rStyle w:val="StyleUnderline"/>
        </w:rPr>
        <w:t xml:space="preserve"> but</w:t>
      </w:r>
      <w:r w:rsidRPr="00B575AD">
        <w:rPr>
          <w:sz w:val="16"/>
        </w:rPr>
        <w:t xml:space="preserve"> also rather </w:t>
      </w:r>
      <w:r w:rsidRPr="00B575AD">
        <w:rPr>
          <w:rStyle w:val="Emphasis"/>
        </w:rPr>
        <w:t>dated</w:t>
      </w:r>
      <w:r w:rsidRPr="00B575AD">
        <w:rPr>
          <w:sz w:val="16"/>
        </w:rPr>
        <w:t xml:space="preserve">. The </w:t>
      </w:r>
      <w:r w:rsidRPr="00DD282F">
        <w:rPr>
          <w:rStyle w:val="StyleUnderline"/>
        </w:rPr>
        <w:t xml:space="preserve">reader is </w:t>
      </w:r>
      <w:r w:rsidRPr="00CA5D88">
        <w:rPr>
          <w:rStyle w:val="StyleUnderline"/>
          <w:highlight w:val="cyan"/>
        </w:rPr>
        <w:t>liable to get</w:t>
      </w:r>
      <w:r w:rsidRPr="00DD282F">
        <w:rPr>
          <w:rStyle w:val="StyleUnderline"/>
        </w:rPr>
        <w:t xml:space="preserve"> </w:t>
      </w:r>
      <w:r w:rsidRPr="00B575AD">
        <w:rPr>
          <w:rStyle w:val="Emphasis"/>
        </w:rPr>
        <w:t xml:space="preserve">conceptual </w:t>
      </w:r>
      <w:r w:rsidRPr="00CA5D88">
        <w:rPr>
          <w:rStyle w:val="Emphasis"/>
          <w:highlight w:val="cyan"/>
        </w:rPr>
        <w:t>indigestion</w:t>
      </w:r>
      <w:r w:rsidRPr="00CA5D88">
        <w:rPr>
          <w:rStyle w:val="StyleUnderline"/>
          <w:highlight w:val="cyan"/>
        </w:rPr>
        <w:t xml:space="preserve"> from</w:t>
      </w:r>
      <w:r w:rsidRPr="00B575AD">
        <w:rPr>
          <w:sz w:val="16"/>
        </w:rPr>
        <w:t xml:space="preserve"> what Goodley, praising </w:t>
      </w:r>
      <w:r w:rsidRPr="004F731D">
        <w:rPr>
          <w:rStyle w:val="StyleUnderline"/>
        </w:rPr>
        <w:t>Campbell</w:t>
      </w:r>
      <w:r w:rsidRPr="00B575AD">
        <w:rPr>
          <w:sz w:val="16"/>
        </w:rPr>
        <w:t xml:space="preserve">, calls ‘a wonderful </w:t>
      </w:r>
      <w:r w:rsidRPr="007F3A4A">
        <w:rPr>
          <w:rStyle w:val="Emphasis"/>
        </w:rPr>
        <w:t>Smörgåsbord</w:t>
      </w:r>
      <w:r w:rsidRPr="007F3A4A">
        <w:rPr>
          <w:rStyle w:val="StyleUnderline"/>
        </w:rPr>
        <w:t xml:space="preserve"> of </w:t>
      </w:r>
      <w:r w:rsidRPr="00CA5D88">
        <w:rPr>
          <w:rStyle w:val="StyleUnderline"/>
          <w:highlight w:val="cyan"/>
        </w:rPr>
        <w:t>theories</w:t>
      </w:r>
      <w:r w:rsidRPr="00CA5D88">
        <w:rPr>
          <w:rStyle w:val="StyleUnderline"/>
        </w:rPr>
        <w:t>’</w:t>
      </w:r>
      <w:r w:rsidRPr="00B575AD">
        <w:rPr>
          <w:sz w:val="16"/>
        </w:rPr>
        <w:t xml:space="preserve"> (Campbell, 2009: xi). Meekosha and Shuttleworth, who have a gift for writing clearly themselves, state, wisely, that: ‘</w:t>
      </w:r>
      <w:r w:rsidRPr="00CA5D88">
        <w:rPr>
          <w:rStyle w:val="StyleUnderline"/>
          <w:highlight w:val="cyan"/>
        </w:rPr>
        <w:t>the task is</w:t>
      </w:r>
      <w:r w:rsidRPr="00B575AD">
        <w:rPr>
          <w:sz w:val="16"/>
        </w:rPr>
        <w:t xml:space="preserve"> always </w:t>
      </w:r>
      <w:r w:rsidRPr="00CA5D88">
        <w:rPr>
          <w:rStyle w:val="StyleUnderline"/>
          <w:highlight w:val="cyan"/>
        </w:rPr>
        <w:t>to balance</w:t>
      </w:r>
      <w:r w:rsidRPr="00B575AD">
        <w:rPr>
          <w:rStyle w:val="StyleUnderline"/>
        </w:rPr>
        <w:t xml:space="preserve"> the </w:t>
      </w:r>
      <w:r w:rsidRPr="00CA5D88">
        <w:rPr>
          <w:rStyle w:val="StyleUnderline"/>
          <w:highlight w:val="cyan"/>
        </w:rPr>
        <w:t>activist’s</w:t>
      </w:r>
      <w:r w:rsidRPr="00B575AD">
        <w:rPr>
          <w:rStyle w:val="StyleUnderline"/>
        </w:rPr>
        <w:t xml:space="preserve"> cry for</w:t>
      </w:r>
      <w:r w:rsidRPr="00B575AD">
        <w:rPr>
          <w:sz w:val="16"/>
        </w:rPr>
        <w:t xml:space="preserve"> accessible </w:t>
      </w:r>
      <w:r w:rsidRPr="00CA5D88">
        <w:rPr>
          <w:rStyle w:val="StyleUnderline"/>
          <w:highlight w:val="cyan"/>
        </w:rPr>
        <w:t>conceptualisation with</w:t>
      </w:r>
      <w:r w:rsidRPr="00B575AD">
        <w:rPr>
          <w:rStyle w:val="StyleUnderline"/>
        </w:rPr>
        <w:t xml:space="preserve"> the scholar’s</w:t>
      </w:r>
      <w:r w:rsidRPr="00B575AD">
        <w:rPr>
          <w:sz w:val="16"/>
        </w:rPr>
        <w:t xml:space="preserve"> </w:t>
      </w:r>
      <w:r w:rsidRPr="00CA5D88">
        <w:rPr>
          <w:rStyle w:val="StyleUnderline"/>
          <w:highlight w:val="cyan"/>
        </w:rPr>
        <w:t>understanding</w:t>
      </w:r>
      <w:r w:rsidRPr="00B575AD">
        <w:rPr>
          <w:rStyle w:val="StyleUnderline"/>
        </w:rPr>
        <w:t xml:space="preserve"> of the</w:t>
      </w:r>
      <w:r w:rsidRPr="00B575AD">
        <w:rPr>
          <w:sz w:val="16"/>
        </w:rPr>
        <w:t xml:space="preserve"> complex, interwoven but </w:t>
      </w:r>
      <w:r w:rsidRPr="00B575AD">
        <w:rPr>
          <w:rStyle w:val="StyleUnderline"/>
        </w:rPr>
        <w:t xml:space="preserve">continually </w:t>
      </w:r>
      <w:r w:rsidRPr="00CA5D88">
        <w:rPr>
          <w:rStyle w:val="Emphasis"/>
          <w:highlight w:val="cyan"/>
        </w:rPr>
        <w:t>changing</w:t>
      </w:r>
      <w:r w:rsidRPr="00B575AD">
        <w:rPr>
          <w:rStyle w:val="Emphasis"/>
        </w:rPr>
        <w:t xml:space="preserve"> fabric</w:t>
      </w:r>
      <w:r w:rsidRPr="00B575AD">
        <w:rPr>
          <w:rStyle w:val="StyleUnderline"/>
        </w:rPr>
        <w:t xml:space="preserve"> of </w:t>
      </w:r>
      <w:r w:rsidRPr="00CA5D88">
        <w:rPr>
          <w:rStyle w:val="StyleUnderline"/>
          <w:highlight w:val="cyan"/>
        </w:rPr>
        <w:t xml:space="preserve">human </w:t>
      </w:r>
      <w:r w:rsidRPr="00CA5D88">
        <w:rPr>
          <w:rStyle w:val="Emphasis"/>
          <w:highlight w:val="cyan"/>
        </w:rPr>
        <w:t>societies</w:t>
      </w:r>
      <w:r w:rsidRPr="00B575AD">
        <w:rPr>
          <w:rStyle w:val="Emphasis"/>
        </w:rPr>
        <w:t>’</w:t>
      </w:r>
      <w:r w:rsidRPr="00B575AD">
        <w:rPr>
          <w:sz w:val="16"/>
        </w:rPr>
        <w:t xml:space="preserve"> (2009: 64). But the problem is that some Cultural Disability Studies theorists do not achieve the right balance, and leave their readers mystified and probably alienated. </w:t>
      </w:r>
      <w:r w:rsidRPr="00CA5D88">
        <w:rPr>
          <w:rStyle w:val="StyleUnderline"/>
        </w:rPr>
        <w:t>The</w:t>
      </w:r>
      <w:r w:rsidRPr="00B575AD">
        <w:rPr>
          <w:rStyle w:val="StyleUnderline"/>
        </w:rPr>
        <w:t xml:space="preserve"> liberatory promise of </w:t>
      </w:r>
      <w:r w:rsidRPr="00CA5D88">
        <w:rPr>
          <w:rStyle w:val="StyleUnderline"/>
          <w:highlight w:val="cyan"/>
        </w:rPr>
        <w:t xml:space="preserve">disability </w:t>
      </w:r>
      <w:r w:rsidRPr="00CA5D88">
        <w:rPr>
          <w:rStyle w:val="Emphasis"/>
          <w:highlight w:val="cyan"/>
        </w:rPr>
        <w:t>studies</w:t>
      </w:r>
      <w:r w:rsidRPr="00B575AD">
        <w:rPr>
          <w:rStyle w:val="StyleUnderline"/>
        </w:rPr>
        <w:t xml:space="preserve"> risks being </w:t>
      </w:r>
      <w:r w:rsidRPr="00CA5D88">
        <w:rPr>
          <w:rStyle w:val="Emphasis"/>
          <w:highlight w:val="cyan"/>
        </w:rPr>
        <w:t>ossified</w:t>
      </w:r>
      <w:r w:rsidRPr="00CA5D88">
        <w:rPr>
          <w:rStyle w:val="StyleUnderline"/>
          <w:highlight w:val="cyan"/>
        </w:rPr>
        <w:t xml:space="preserve"> into</w:t>
      </w:r>
      <w:r w:rsidRPr="00B575AD">
        <w:rPr>
          <w:rStyle w:val="StyleUnderline"/>
        </w:rPr>
        <w:t xml:space="preserve"> a </w:t>
      </w:r>
      <w:r w:rsidRPr="00B575AD">
        <w:rPr>
          <w:rStyle w:val="Emphasis"/>
        </w:rPr>
        <w:t>fascination</w:t>
      </w:r>
      <w:r w:rsidRPr="00B575AD">
        <w:rPr>
          <w:rStyle w:val="StyleUnderline"/>
        </w:rPr>
        <w:t xml:space="preserve"> with </w:t>
      </w:r>
      <w:r w:rsidRPr="00CA5D88">
        <w:rPr>
          <w:rStyle w:val="Emphasis"/>
          <w:highlight w:val="cyan"/>
        </w:rPr>
        <w:t>theory</w:t>
      </w:r>
      <w:r w:rsidRPr="00CA5D88">
        <w:rPr>
          <w:rStyle w:val="StyleUnderline"/>
          <w:highlight w:val="cyan"/>
        </w:rPr>
        <w:t xml:space="preserve"> for its </w:t>
      </w:r>
      <w:r w:rsidRPr="00CA5D88">
        <w:rPr>
          <w:rStyle w:val="Emphasis"/>
          <w:highlight w:val="cyan"/>
        </w:rPr>
        <w:t>own sake</w:t>
      </w:r>
      <w:r w:rsidRPr="00B575AD">
        <w:rPr>
          <w:sz w:val="16"/>
        </w:rPr>
        <w:t>, which is very much the same trajectory that feminism travelled in the 1980s, and Marxism did in mid-century.</w:t>
      </w:r>
    </w:p>
    <w:p w14:paraId="34B6E50C" w14:textId="77777777" w:rsidR="00C4642B" w:rsidRPr="00CA5D88" w:rsidRDefault="00C4642B" w:rsidP="00C4642B">
      <w:pPr>
        <w:rPr>
          <w:sz w:val="16"/>
        </w:rPr>
      </w:pPr>
      <w:r w:rsidRPr="00CA5D88">
        <w:rPr>
          <w:sz w:val="16"/>
        </w:rPr>
        <w:t xml:space="preserve">Cultural Disability Studies is an exciting, if sometimes esoteric, body of theory. </w:t>
      </w:r>
      <w:r w:rsidRPr="00CA5D88">
        <w:rPr>
          <w:rStyle w:val="StyleUnderline"/>
        </w:rPr>
        <w:t>It does</w:t>
      </w:r>
      <w:r w:rsidRPr="00B575AD">
        <w:rPr>
          <w:rStyle w:val="StyleUnderline"/>
        </w:rPr>
        <w:t xml:space="preserve"> valuable </w:t>
      </w:r>
      <w:r w:rsidRPr="00CA5D88">
        <w:rPr>
          <w:rStyle w:val="Emphasis"/>
        </w:rPr>
        <w:t>work</w:t>
      </w:r>
      <w:r w:rsidRPr="00CA5D88">
        <w:rPr>
          <w:rStyle w:val="StyleUnderline"/>
        </w:rPr>
        <w:t xml:space="preserve"> in</w:t>
      </w:r>
      <w:r w:rsidRPr="00B575AD">
        <w:rPr>
          <w:rStyle w:val="StyleUnderline"/>
        </w:rPr>
        <w:t xml:space="preserve"> opening up</w:t>
      </w:r>
      <w:r w:rsidRPr="00CA5D88">
        <w:rPr>
          <w:sz w:val="16"/>
        </w:rPr>
        <w:t xml:space="preserve"> cultural </w:t>
      </w:r>
      <w:r w:rsidRPr="00B575AD">
        <w:rPr>
          <w:rStyle w:val="Emphasis"/>
        </w:rPr>
        <w:t>representations</w:t>
      </w:r>
      <w:r w:rsidRPr="00B575AD">
        <w:rPr>
          <w:rStyle w:val="StyleUnderline"/>
        </w:rPr>
        <w:t xml:space="preserve"> and </w:t>
      </w:r>
      <w:r w:rsidRPr="00CA5D88">
        <w:rPr>
          <w:rStyle w:val="Emphasis"/>
        </w:rPr>
        <w:t>discourses</w:t>
      </w:r>
      <w:r w:rsidRPr="00B575AD">
        <w:rPr>
          <w:rStyle w:val="StyleUnderline"/>
        </w:rPr>
        <w:t xml:space="preserve"> to critical examination</w:t>
      </w:r>
      <w:r w:rsidRPr="00CA5D88">
        <w:rPr>
          <w:sz w:val="16"/>
        </w:rPr>
        <w:t xml:space="preserve">. </w:t>
      </w:r>
      <w:r w:rsidRPr="00B575AD">
        <w:rPr>
          <w:rStyle w:val="StyleUnderline"/>
        </w:rPr>
        <w:t>However</w:t>
      </w:r>
      <w:r w:rsidRPr="00CA5D88">
        <w:rPr>
          <w:sz w:val="16"/>
        </w:rPr>
        <w:t xml:space="preserve">, </w:t>
      </w:r>
      <w:r w:rsidRPr="00B575AD">
        <w:rPr>
          <w:rStyle w:val="StyleUnderline"/>
        </w:rPr>
        <w:t xml:space="preserve">it is </w:t>
      </w:r>
      <w:r w:rsidRPr="00CA5D88">
        <w:rPr>
          <w:rStyle w:val="StyleUnderline"/>
          <w:highlight w:val="cyan"/>
        </w:rPr>
        <w:t>oriented</w:t>
      </w:r>
      <w:r w:rsidRPr="00B575AD">
        <w:rPr>
          <w:rStyle w:val="StyleUnderline"/>
        </w:rPr>
        <w:t xml:space="preserve"> </w:t>
      </w:r>
      <w:r w:rsidRPr="00CA5D88">
        <w:rPr>
          <w:rStyle w:val="StyleUnderline"/>
        </w:rPr>
        <w:t>more</w:t>
      </w:r>
      <w:r w:rsidRPr="00B575AD">
        <w:rPr>
          <w:rStyle w:val="StyleUnderline"/>
        </w:rPr>
        <w:t xml:space="preserve"> </w:t>
      </w:r>
      <w:r w:rsidRPr="00CA5D88">
        <w:rPr>
          <w:rStyle w:val="StyleUnderline"/>
          <w:highlight w:val="cyan"/>
        </w:rPr>
        <w:t>towards</w:t>
      </w:r>
      <w:r w:rsidRPr="00B575AD">
        <w:rPr>
          <w:rStyle w:val="StyleUnderline"/>
        </w:rPr>
        <w:t xml:space="preserve"> the </w:t>
      </w:r>
      <w:r w:rsidRPr="00CA5D88">
        <w:rPr>
          <w:rStyle w:val="Emphasis"/>
          <w:highlight w:val="cyan"/>
        </w:rPr>
        <w:t>academy</w:t>
      </w:r>
      <w:r w:rsidRPr="00B575AD">
        <w:rPr>
          <w:rStyle w:val="StyleUnderline"/>
        </w:rPr>
        <w:t xml:space="preserve"> </w:t>
      </w:r>
      <w:r w:rsidRPr="00CA5D88">
        <w:rPr>
          <w:rStyle w:val="StyleUnderline"/>
          <w:highlight w:val="cyan"/>
        </w:rPr>
        <w:t>than</w:t>
      </w:r>
      <w:r w:rsidRPr="00B575AD">
        <w:rPr>
          <w:rStyle w:val="StyleUnderline"/>
        </w:rPr>
        <w:t xml:space="preserve"> towards </w:t>
      </w:r>
      <w:r w:rsidRPr="00CA5D88">
        <w:rPr>
          <w:rStyle w:val="Emphasis"/>
          <w:highlight w:val="cyan"/>
        </w:rPr>
        <w:t>activism</w:t>
      </w:r>
      <w:r w:rsidRPr="00CA5D88">
        <w:rPr>
          <w:sz w:val="16"/>
        </w:rPr>
        <w:t xml:space="preserve">. </w:t>
      </w:r>
      <w:r w:rsidRPr="00B575AD">
        <w:rPr>
          <w:rStyle w:val="StyleUnderline"/>
        </w:rPr>
        <w:t xml:space="preserve">It is </w:t>
      </w:r>
      <w:r w:rsidRPr="00CA5D88">
        <w:rPr>
          <w:rStyle w:val="StyleUnderline"/>
          <w:highlight w:val="cyan"/>
        </w:rPr>
        <w:t>hard to see</w:t>
      </w:r>
      <w:r w:rsidRPr="00CA5D88">
        <w:rPr>
          <w:sz w:val="16"/>
        </w:rPr>
        <w:t xml:space="preserve"> practically </w:t>
      </w:r>
      <w:r w:rsidRPr="00B575AD">
        <w:rPr>
          <w:rStyle w:val="StyleUnderline"/>
        </w:rPr>
        <w:t xml:space="preserve">how </w:t>
      </w:r>
      <w:r w:rsidRPr="00CA5D88">
        <w:rPr>
          <w:rStyle w:val="StyleUnderline"/>
          <w:highlight w:val="cyan"/>
        </w:rPr>
        <w:t>it</w:t>
      </w:r>
      <w:r w:rsidRPr="00B575AD">
        <w:rPr>
          <w:rStyle w:val="StyleUnderline"/>
        </w:rPr>
        <w:t xml:space="preserve"> could be </w:t>
      </w:r>
      <w:r w:rsidRPr="00CA5D88">
        <w:rPr>
          <w:rStyle w:val="Emphasis"/>
          <w:highlight w:val="cyan"/>
        </w:rPr>
        <w:t>operationalised</w:t>
      </w:r>
      <w:r w:rsidRPr="00CA5D88">
        <w:rPr>
          <w:sz w:val="16"/>
        </w:rPr>
        <w:t xml:space="preserve">. The concept of governmentality, taken too far, engenders a suspicion towards almost all interventions. Moreover, the project of destabilising impairment is ultimately counter-productive. </w:t>
      </w:r>
      <w:r w:rsidRPr="00B575AD">
        <w:rPr>
          <w:rStyle w:val="StyleUnderline"/>
        </w:rPr>
        <w:t xml:space="preserve">It </w:t>
      </w:r>
      <w:r w:rsidRPr="00CA5D88">
        <w:rPr>
          <w:rStyle w:val="StyleUnderline"/>
          <w:highlight w:val="cyan"/>
        </w:rPr>
        <w:t xml:space="preserve">does </w:t>
      </w:r>
      <w:r w:rsidRPr="00CA5D88">
        <w:rPr>
          <w:rStyle w:val="Emphasis"/>
          <w:highlight w:val="cyan"/>
        </w:rPr>
        <w:t>not help</w:t>
      </w:r>
      <w:r w:rsidRPr="00CA5D88">
        <w:rPr>
          <w:rStyle w:val="StyleUnderline"/>
          <w:highlight w:val="cyan"/>
        </w:rPr>
        <w:t xml:space="preserve"> individuals</w:t>
      </w:r>
      <w:r w:rsidRPr="00B575AD">
        <w:rPr>
          <w:rStyle w:val="StyleUnderline"/>
        </w:rPr>
        <w:t xml:space="preserve"> make sense of their real </w:t>
      </w:r>
      <w:r w:rsidRPr="00CA5D88">
        <w:rPr>
          <w:rStyle w:val="Emphasis"/>
          <w:highlight w:val="cyan"/>
        </w:rPr>
        <w:t>physical</w:t>
      </w:r>
      <w:r w:rsidRPr="00CA5D88">
        <w:rPr>
          <w:rStyle w:val="StyleUnderline"/>
          <w:highlight w:val="cyan"/>
        </w:rPr>
        <w:t xml:space="preserve"> or </w:t>
      </w:r>
      <w:r w:rsidRPr="00CA5D88">
        <w:rPr>
          <w:rStyle w:val="Emphasis"/>
          <w:highlight w:val="cyan"/>
        </w:rPr>
        <w:t>mental</w:t>
      </w:r>
      <w:r w:rsidRPr="00CA5D88">
        <w:rPr>
          <w:rStyle w:val="StyleUnderline"/>
          <w:highlight w:val="cyan"/>
        </w:rPr>
        <w:t xml:space="preserve"> predicaments</w:t>
      </w:r>
      <w:r w:rsidRPr="00CA5D88">
        <w:rPr>
          <w:sz w:val="16"/>
        </w:rPr>
        <w:t xml:space="preserve">. Challenging processes of diagnosis and definition is welcome, but </w:t>
      </w:r>
      <w:r w:rsidRPr="00CA5D88">
        <w:rPr>
          <w:rStyle w:val="StyleUnderline"/>
          <w:highlight w:val="cyan"/>
        </w:rPr>
        <w:t xml:space="preserve">a </w:t>
      </w:r>
      <w:r w:rsidRPr="00CA5D88">
        <w:rPr>
          <w:rStyle w:val="Emphasis"/>
          <w:highlight w:val="cyan"/>
        </w:rPr>
        <w:t>realist</w:t>
      </w:r>
      <w:r w:rsidRPr="00CA5D88">
        <w:rPr>
          <w:rStyle w:val="Emphasis"/>
        </w:rPr>
        <w:t xml:space="preserve"> approach</w:t>
      </w:r>
      <w:r w:rsidRPr="00B575AD">
        <w:rPr>
          <w:rStyle w:val="StyleUnderline"/>
        </w:rPr>
        <w:t xml:space="preserve"> to the </w:t>
      </w:r>
      <w:r w:rsidRPr="00CA5D88">
        <w:rPr>
          <w:rStyle w:val="StyleUnderline"/>
          <w:highlight w:val="cyan"/>
        </w:rPr>
        <w:t>world</w:t>
      </w:r>
      <w:r w:rsidRPr="00CA5D88">
        <w:rPr>
          <w:sz w:val="16"/>
        </w:rPr>
        <w:t xml:space="preserve">, grounded </w:t>
      </w:r>
      <w:r w:rsidRPr="00B575AD">
        <w:rPr>
          <w:rStyle w:val="StyleUnderline"/>
        </w:rPr>
        <w:t xml:space="preserve">in </w:t>
      </w:r>
      <w:r w:rsidRPr="00CA5D88">
        <w:rPr>
          <w:rStyle w:val="Emphasis"/>
        </w:rPr>
        <w:t>empirical</w:t>
      </w:r>
      <w:r w:rsidRPr="00B575AD">
        <w:rPr>
          <w:rStyle w:val="StyleUnderline"/>
        </w:rPr>
        <w:t xml:space="preserve"> research</w:t>
      </w:r>
      <w:r w:rsidRPr="00CA5D88">
        <w:rPr>
          <w:sz w:val="16"/>
        </w:rPr>
        <w:t xml:space="preserve">, </w:t>
      </w:r>
      <w:r w:rsidRPr="00CA5D88">
        <w:rPr>
          <w:rStyle w:val="StyleUnderline"/>
        </w:rPr>
        <w:t>appears</w:t>
      </w:r>
      <w:r w:rsidRPr="00CA5D88">
        <w:rPr>
          <w:sz w:val="16"/>
        </w:rPr>
        <w:t xml:space="preserve"> to me </w:t>
      </w:r>
      <w:r w:rsidRPr="00CA5D88">
        <w:rPr>
          <w:rStyle w:val="StyleUnderline"/>
          <w:highlight w:val="cyan"/>
        </w:rPr>
        <w:t>more helpful</w:t>
      </w:r>
      <w:r w:rsidRPr="00CA5D88">
        <w:rPr>
          <w:sz w:val="16"/>
        </w:rPr>
        <w:t xml:space="preserve">, both </w:t>
      </w:r>
      <w:r w:rsidRPr="00CA5D88">
        <w:rPr>
          <w:rStyle w:val="Emphasis"/>
        </w:rPr>
        <w:t>politically</w:t>
      </w:r>
      <w:r w:rsidRPr="00CA5D88">
        <w:rPr>
          <w:rStyle w:val="StyleUnderline"/>
        </w:rPr>
        <w:t xml:space="preserve"> and</w:t>
      </w:r>
      <w:r w:rsidRPr="00B575AD">
        <w:rPr>
          <w:rStyle w:val="StyleUnderline"/>
        </w:rPr>
        <w:t xml:space="preserve"> at an </w:t>
      </w:r>
      <w:r w:rsidRPr="00CA5D88">
        <w:rPr>
          <w:rStyle w:val="Emphasis"/>
        </w:rPr>
        <w:t>individual</w:t>
      </w:r>
      <w:r w:rsidRPr="00B575AD">
        <w:rPr>
          <w:rStyle w:val="StyleUnderline"/>
        </w:rPr>
        <w:t xml:space="preserve"> level</w:t>
      </w:r>
      <w:r w:rsidRPr="00CA5D88">
        <w:rPr>
          <w:sz w:val="16"/>
        </w:rPr>
        <w:t>.</w:t>
      </w:r>
    </w:p>
    <w:p w14:paraId="677DC01E" w14:textId="77777777" w:rsidR="00C4642B" w:rsidRPr="00DA2E42" w:rsidRDefault="00C4642B" w:rsidP="00C4642B">
      <w:pPr>
        <w:rPr>
          <w:sz w:val="14"/>
        </w:rPr>
      </w:pPr>
    </w:p>
    <w:p w14:paraId="5E403908" w14:textId="77777777" w:rsidR="00C4642B" w:rsidRDefault="00C4642B" w:rsidP="00C4642B">
      <w:pPr>
        <w:pStyle w:val="Heading3"/>
      </w:pPr>
      <w:r>
        <w:t>AT: Productivity Link---2AC</w:t>
      </w:r>
    </w:p>
    <w:p w14:paraId="60D8C497" w14:textId="77777777" w:rsidR="00C4642B" w:rsidRPr="006D4590" w:rsidRDefault="00C4642B" w:rsidP="00C4642B">
      <w:pPr>
        <w:pStyle w:val="Heading4"/>
      </w:pPr>
      <w:r>
        <w:t xml:space="preserve">Some work is necessary for </w:t>
      </w:r>
      <w:r w:rsidRPr="00962197">
        <w:rPr>
          <w:u w:val="single"/>
        </w:rPr>
        <w:t>institutional resilience</w:t>
      </w:r>
      <w:r>
        <w:t xml:space="preserve"> – key to resisting the </w:t>
      </w:r>
      <w:r>
        <w:rPr>
          <w:u w:val="single"/>
        </w:rPr>
        <w:t>immediate</w:t>
      </w:r>
      <w:r>
        <w:t xml:space="preserve"> material oppression of the working class.</w:t>
      </w:r>
    </w:p>
    <w:p w14:paraId="76FAC924" w14:textId="77777777" w:rsidR="00C4642B" w:rsidRPr="00B25919" w:rsidRDefault="00C4642B" w:rsidP="00C4642B">
      <w:r w:rsidRPr="00B25919">
        <w:t xml:space="preserve">Mikael </w:t>
      </w:r>
      <w:r w:rsidRPr="00B25919">
        <w:rPr>
          <w:rStyle w:val="Style13ptBold"/>
        </w:rPr>
        <w:t>Lyngaas 20</w:t>
      </w:r>
      <w:r w:rsidRPr="00B25919">
        <w:t>, “Beyond Work? The Shortcomings of Post-Work Politics | MR Online,” 07/24/2020, https://mronline.org/2020/07/24/beyond-work-the-shortcomings-of-post-work-politics/</w:t>
      </w:r>
      <w:r>
        <w:t>.</w:t>
      </w:r>
    </w:p>
    <w:p w14:paraId="0E0366B0" w14:textId="77777777" w:rsidR="00C4642B" w:rsidRDefault="00C4642B" w:rsidP="00C4642B">
      <w:pPr>
        <w:rPr>
          <w:rStyle w:val="StyleUnderline"/>
        </w:rPr>
      </w:pPr>
      <w:r w:rsidRPr="00DD69A3">
        <w:rPr>
          <w:sz w:val="14"/>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The </w:t>
      </w:r>
      <w:r w:rsidRPr="0044366F">
        <w:rPr>
          <w:rStyle w:val="StyleUnderline"/>
          <w:highlight w:val="cyan"/>
        </w:rPr>
        <w:t>imagination of post-work</w:t>
      </w:r>
      <w:r w:rsidRPr="00DB28BE">
        <w:rPr>
          <w:rStyle w:val="StyleUnderline"/>
        </w:rPr>
        <w:t xml:space="preserve"> may inspire class struggle but it </w:t>
      </w:r>
      <w:r w:rsidRPr="0044366F">
        <w:rPr>
          <w:rStyle w:val="StyleUnderline"/>
          <w:highlight w:val="cyan"/>
        </w:rPr>
        <w:t>is</w:t>
      </w:r>
      <w:r w:rsidRPr="00DB28BE">
        <w:rPr>
          <w:rStyle w:val="StyleUnderline"/>
        </w:rPr>
        <w:t xml:space="preserve"> also </w:t>
      </w:r>
      <w:r w:rsidRPr="0044366F">
        <w:rPr>
          <w:rStyle w:val="Emphasis"/>
          <w:highlight w:val="cyan"/>
        </w:rPr>
        <w:t>useless without a</w:t>
      </w:r>
      <w:r w:rsidRPr="00DB28BE">
        <w:rPr>
          <w:rStyle w:val="Emphasis"/>
        </w:rPr>
        <w:t xml:space="preserve"> </w:t>
      </w:r>
      <w:r w:rsidRPr="0044366F">
        <w:rPr>
          <w:rStyle w:val="Emphasis"/>
          <w:highlight w:val="cyan"/>
        </w:rPr>
        <w:t>well-thought</w:t>
      </w:r>
      <w:r w:rsidRPr="00DB28BE">
        <w:rPr>
          <w:rStyle w:val="Emphasis"/>
        </w:rPr>
        <w:t xml:space="preserve">-out and </w:t>
      </w:r>
      <w:r w:rsidRPr="0044366F">
        <w:rPr>
          <w:rStyle w:val="Emphasis"/>
          <w:highlight w:val="cyan"/>
        </w:rPr>
        <w:t>systematic approach</w:t>
      </w:r>
      <w:r w:rsidRPr="0044366F">
        <w:rPr>
          <w:rStyle w:val="StyleUnderline"/>
          <w:highlight w:val="cyan"/>
        </w:rPr>
        <w:t xml:space="preserve"> to enact</w:t>
      </w:r>
      <w:r w:rsidRPr="00DB28BE">
        <w:rPr>
          <w:rStyle w:val="StyleUnderline"/>
        </w:rPr>
        <w:t xml:space="preserve"> their </w:t>
      </w:r>
      <w:r w:rsidRPr="0044366F">
        <w:rPr>
          <w:rStyle w:val="StyleUnderline"/>
          <w:highlight w:val="cyan"/>
        </w:rPr>
        <w:t>demands</w:t>
      </w:r>
      <w:r w:rsidRPr="00DD69A3">
        <w:rPr>
          <w:sz w:val="14"/>
        </w:rPr>
        <w:t xml:space="preserve">. The common </w:t>
      </w:r>
      <w:r w:rsidRPr="0044366F">
        <w:rPr>
          <w:rStyle w:val="StyleUnderline"/>
          <w:highlight w:val="cyan"/>
        </w:rPr>
        <w:t xml:space="preserve">lack of a clear </w:t>
      </w:r>
      <w:r w:rsidRPr="0044366F">
        <w:rPr>
          <w:rStyle w:val="Emphasis"/>
          <w:highlight w:val="cyan"/>
        </w:rPr>
        <w:t>political strategy</w:t>
      </w:r>
      <w:r w:rsidRPr="00DB28BE">
        <w:rPr>
          <w:rStyle w:val="StyleUnderline"/>
        </w:rPr>
        <w:t xml:space="preserve"> </w:t>
      </w:r>
      <w:r w:rsidRPr="0044366F">
        <w:rPr>
          <w:rStyle w:val="StyleUnderline"/>
          <w:highlight w:val="cyan"/>
        </w:rPr>
        <w:t>and</w:t>
      </w:r>
      <w:r w:rsidRPr="00DB28BE">
        <w:rPr>
          <w:rStyle w:val="StyleUnderline"/>
        </w:rPr>
        <w:t xml:space="preserve"> </w:t>
      </w:r>
      <w:r w:rsidRPr="0044366F">
        <w:rPr>
          <w:rStyle w:val="StyleUnderline"/>
          <w:highlight w:val="cyan"/>
        </w:rPr>
        <w:t>semantic games about</w:t>
      </w:r>
      <w:r w:rsidRPr="00DB28BE">
        <w:rPr>
          <w:rStyle w:val="StyleUnderline"/>
        </w:rPr>
        <w:t xml:space="preserve"> the correct meaning of</w:t>
      </w:r>
      <w:r w:rsidRPr="00DD69A3">
        <w:rPr>
          <w:sz w:val="14"/>
        </w:rPr>
        <w:t xml:space="preserve"> the word </w:t>
      </w:r>
      <w:r w:rsidRPr="0044366F">
        <w:rPr>
          <w:sz w:val="14"/>
          <w:highlight w:val="cyan"/>
        </w:rPr>
        <w:t>“</w:t>
      </w:r>
      <w:r w:rsidRPr="0044366F">
        <w:rPr>
          <w:rStyle w:val="StyleUnderline"/>
          <w:highlight w:val="cyan"/>
        </w:rPr>
        <w:t>work</w:t>
      </w:r>
      <w:r w:rsidRPr="0044366F">
        <w:rPr>
          <w:sz w:val="14"/>
          <w:highlight w:val="cyan"/>
        </w:rPr>
        <w:t>”</w:t>
      </w:r>
      <w:r w:rsidRPr="00DD69A3">
        <w:rPr>
          <w:sz w:val="14"/>
        </w:rPr>
        <w:t xml:space="preserve"> </w:t>
      </w:r>
      <w:r w:rsidRPr="0044366F">
        <w:rPr>
          <w:rStyle w:val="StyleUnderline"/>
          <w:highlight w:val="cyan"/>
        </w:rPr>
        <w:t>place</w:t>
      </w:r>
      <w:r w:rsidRPr="00DB28BE">
        <w:rPr>
          <w:rStyle w:val="StyleUnderline"/>
        </w:rPr>
        <w:t xml:space="preserve"> most post-work </w:t>
      </w:r>
      <w:r w:rsidRPr="0044366F">
        <w:rPr>
          <w:rStyle w:val="StyleUnderline"/>
          <w:highlight w:val="cyan"/>
        </w:rPr>
        <w:t>theories into</w:t>
      </w:r>
      <w:r w:rsidRPr="00DB28BE">
        <w:rPr>
          <w:rStyle w:val="StyleUnderline"/>
        </w:rPr>
        <w:t xml:space="preserve"> the camp of </w:t>
      </w:r>
      <w:r w:rsidRPr="0044366F">
        <w:rPr>
          <w:rStyle w:val="Emphasis"/>
          <w:highlight w:val="cyan"/>
        </w:rPr>
        <w:t>pseudo-academic phrase-mongers</w:t>
      </w:r>
      <w:r w:rsidRPr="00DB28BE">
        <w:rPr>
          <w:rStyle w:val="Emphasis"/>
        </w:rPr>
        <w:t xml:space="preserve"> rather than serious revolutionaries</w:t>
      </w:r>
      <w:r w:rsidRPr="00DD69A3">
        <w:rPr>
          <w:sz w:val="14"/>
        </w:rPr>
        <w:t xml:space="preserve">. </w:t>
      </w:r>
      <w:r w:rsidRPr="00DB39F0">
        <w:rPr>
          <w:rStyle w:val="StyleUnderline"/>
        </w:rPr>
        <w:t>Slogans</w:t>
      </w:r>
      <w:r w:rsidRPr="00DD69A3">
        <w:rPr>
          <w:sz w:val="14"/>
        </w:rPr>
        <w:t xml:space="preserve"> such as “End all work!” might </w:t>
      </w:r>
      <w:r w:rsidRPr="00DB39F0">
        <w:rPr>
          <w:rStyle w:val="StyleUnderline"/>
        </w:rPr>
        <w:t>seem appealing</w:t>
      </w:r>
      <w:r w:rsidRPr="00DD69A3">
        <w:rPr>
          <w:sz w:val="14"/>
        </w:rPr>
        <w:t xml:space="preserve">, </w:t>
      </w:r>
      <w:r w:rsidRPr="00DB39F0">
        <w:rPr>
          <w:rStyle w:val="StyleUnderline"/>
        </w:rPr>
        <w:t>but</w:t>
      </w:r>
      <w:r w:rsidRPr="00DD69A3">
        <w:rPr>
          <w:sz w:val="14"/>
        </w:rPr>
        <w:t xml:space="preserve"> if we take it together with the most common definitions of labor it </w:t>
      </w:r>
      <w:r w:rsidRPr="00DB39F0">
        <w:rPr>
          <w:rStyle w:val="StyleUnderline"/>
        </w:rPr>
        <w:t xml:space="preserve">would quickly lead down the rabbit hole of </w:t>
      </w:r>
      <w:r w:rsidRPr="00DB39F0">
        <w:rPr>
          <w:rStyle w:val="Emphasis"/>
        </w:rPr>
        <w:t>meaninglessness and despair.</w:t>
      </w:r>
      <w:r w:rsidRPr="00DB39F0">
        <w:rPr>
          <w:rStyle w:val="StyleUnderline"/>
        </w:rPr>
        <w:t xml:space="preserve"> </w:t>
      </w:r>
      <w:r w:rsidRPr="0044366F">
        <w:rPr>
          <w:rStyle w:val="StyleUnderline"/>
          <w:highlight w:val="cyan"/>
        </w:rPr>
        <w:t>There is</w:t>
      </w:r>
      <w:r w:rsidRPr="00DB39F0">
        <w:rPr>
          <w:rStyle w:val="StyleUnderline"/>
        </w:rPr>
        <w:t xml:space="preserve"> already </w:t>
      </w:r>
      <w:r w:rsidRPr="0044366F">
        <w:rPr>
          <w:rStyle w:val="StyleUnderline"/>
          <w:highlight w:val="cyan"/>
        </w:rPr>
        <w:t>a myriad of working-class demands</w:t>
      </w:r>
      <w:r w:rsidRPr="00DB39F0">
        <w:rPr>
          <w:rStyle w:val="StyleUnderline"/>
        </w:rPr>
        <w:t xml:space="preserve"> that are </w:t>
      </w:r>
      <w:r w:rsidRPr="0044366F">
        <w:rPr>
          <w:rStyle w:val="StyleUnderline"/>
          <w:highlight w:val="cyan"/>
        </w:rPr>
        <w:t>worth fighting for without</w:t>
      </w:r>
      <w:r w:rsidRPr="00DB39F0">
        <w:rPr>
          <w:rStyle w:val="StyleUnderline"/>
        </w:rPr>
        <w:t xml:space="preserve"> having to delve into the </w:t>
      </w:r>
      <w:r w:rsidRPr="0044366F">
        <w:rPr>
          <w:rStyle w:val="Emphasis"/>
          <w:highlight w:val="cyan"/>
        </w:rPr>
        <w:t>jargon-filled language of</w:t>
      </w:r>
      <w:r w:rsidRPr="00DB39F0">
        <w:rPr>
          <w:rStyle w:val="Emphasis"/>
        </w:rPr>
        <w:t xml:space="preserve"> academic </w:t>
      </w:r>
      <w:r w:rsidRPr="0044366F">
        <w:rPr>
          <w:rStyle w:val="Emphasis"/>
          <w:highlight w:val="cyan"/>
        </w:rPr>
        <w:t>philosophers</w:t>
      </w:r>
      <w:r w:rsidRPr="00DD69A3">
        <w:rPr>
          <w:sz w:val="14"/>
        </w:rPr>
        <w:t xml:space="preserve">. </w:t>
      </w:r>
      <w:r w:rsidRPr="00DB39F0">
        <w:rPr>
          <w:rStyle w:val="StyleUnderline"/>
        </w:rPr>
        <w:t xml:space="preserve">As capitalism creates work that is mundane and meaningless, the </w:t>
      </w:r>
      <w:r w:rsidRPr="0044366F">
        <w:rPr>
          <w:rStyle w:val="StyleUnderline"/>
          <w:highlight w:val="cyan"/>
        </w:rPr>
        <w:t>post-work</w:t>
      </w:r>
      <w:r w:rsidRPr="00DB39F0">
        <w:rPr>
          <w:rStyle w:val="StyleUnderline"/>
        </w:rPr>
        <w:t xml:space="preserve"> theoreticians respond by trying to regain some notion of working-class agency. Yet this </w:t>
      </w:r>
      <w:r w:rsidRPr="0044366F">
        <w:rPr>
          <w:rStyle w:val="StyleUnderline"/>
          <w:highlight w:val="cyan"/>
        </w:rPr>
        <w:t>agency</w:t>
      </w:r>
      <w:r w:rsidRPr="00DB39F0">
        <w:rPr>
          <w:rStyle w:val="StyleUnderline"/>
        </w:rPr>
        <w:t xml:space="preserve"> is </w:t>
      </w:r>
      <w:r w:rsidRPr="00DB39F0">
        <w:rPr>
          <w:rStyle w:val="Emphasis"/>
        </w:rPr>
        <w:t xml:space="preserve">mistaken and </w:t>
      </w:r>
      <w:r w:rsidRPr="0044366F">
        <w:rPr>
          <w:rStyle w:val="Emphasis"/>
          <w:highlight w:val="cyan"/>
        </w:rPr>
        <w:t>only exists in theory</w:t>
      </w:r>
      <w:r w:rsidRPr="00DB39F0">
        <w:rPr>
          <w:rStyle w:val="Emphasis"/>
        </w:rPr>
        <w:t>.</w:t>
      </w:r>
      <w:r>
        <w:rPr>
          <w:rStyle w:val="StyleUnderline"/>
        </w:rPr>
        <w:t xml:space="preserve"> </w:t>
      </w:r>
    </w:p>
    <w:p w14:paraId="3387241D" w14:textId="77777777" w:rsidR="00C4642B" w:rsidRPr="00DD69A3" w:rsidRDefault="00C4642B" w:rsidP="00C4642B">
      <w:pPr>
        <w:rPr>
          <w:sz w:val="14"/>
        </w:rPr>
      </w:pPr>
      <w:r w:rsidRPr="0044366F">
        <w:rPr>
          <w:rStyle w:val="StyleUnderline"/>
          <w:highlight w:val="cyan"/>
        </w:rPr>
        <w:t>Technology might</w:t>
      </w:r>
      <w:r w:rsidRPr="00DB39F0">
        <w:rPr>
          <w:rStyle w:val="StyleUnderline"/>
        </w:rPr>
        <w:t xml:space="preserve"> bring an </w:t>
      </w:r>
      <w:r w:rsidRPr="0044366F">
        <w:rPr>
          <w:rStyle w:val="StyleUnderline"/>
          <w:highlight w:val="cyan"/>
        </w:rPr>
        <w:t>end</w:t>
      </w:r>
      <w:r w:rsidRPr="00DB39F0">
        <w:rPr>
          <w:rStyle w:val="StyleUnderline"/>
        </w:rPr>
        <w:t xml:space="preserve"> to </w:t>
      </w:r>
      <w:r w:rsidRPr="0044366F">
        <w:rPr>
          <w:rStyle w:val="StyleUnderline"/>
          <w:highlight w:val="cyan"/>
        </w:rPr>
        <w:t>neoliberalism</w:t>
      </w:r>
      <w:r w:rsidRPr="00DD69A3">
        <w:rPr>
          <w:sz w:val="14"/>
        </w:rPr>
        <w:t xml:space="preserve">, or even capitalism, </w:t>
      </w:r>
      <w:r w:rsidRPr="0044366F">
        <w:rPr>
          <w:rStyle w:val="StyleUnderline"/>
          <w:highlight w:val="cyan"/>
        </w:rPr>
        <w:t>but only under the control of</w:t>
      </w:r>
      <w:r w:rsidRPr="00DB39F0">
        <w:rPr>
          <w:rStyle w:val="StyleUnderline"/>
        </w:rPr>
        <w:t xml:space="preserve"> the </w:t>
      </w:r>
      <w:r w:rsidRPr="0044366F">
        <w:rPr>
          <w:rStyle w:val="StyleUnderline"/>
          <w:highlight w:val="cyan"/>
        </w:rPr>
        <w:t>producers</w:t>
      </w:r>
      <w:r w:rsidRPr="00DB39F0">
        <w:rPr>
          <w:rStyle w:val="StyleUnderline"/>
        </w:rPr>
        <w:t xml:space="preserve"> through intensive struggle.</w:t>
      </w:r>
      <w:r w:rsidRPr="00DD69A3">
        <w:rPr>
          <w:sz w:val="14"/>
        </w:rPr>
        <w:t xml:space="preserve"> </w:t>
      </w:r>
      <w:r w:rsidRPr="00DB39F0">
        <w:rPr>
          <w:rStyle w:val="StyleUnderline"/>
        </w:rPr>
        <w:t xml:space="preserve">It is not the task of serious Marxists to create </w:t>
      </w:r>
      <w:r w:rsidRPr="00DB39F0">
        <w:rPr>
          <w:rStyle w:val="Emphasis"/>
        </w:rPr>
        <w:t>prophecies about the future</w:t>
      </w:r>
      <w:r w:rsidRPr="00DB39F0">
        <w:rPr>
          <w:rStyle w:val="StyleUnderline"/>
        </w:rPr>
        <w:t xml:space="preserve"> but rather to deal with the current situation as well as the vast history of communism and the working class</w:t>
      </w:r>
      <w:r w:rsidRPr="00DD69A3">
        <w:rPr>
          <w:sz w:val="14"/>
        </w:rPr>
        <w:t xml:space="preserve">. </w:t>
      </w:r>
      <w:r w:rsidRPr="0044366F">
        <w:rPr>
          <w:rStyle w:val="StyleUnderline"/>
          <w:highlight w:val="cyan"/>
        </w:rPr>
        <w:t>There will be no grand acceleration of capitalism</w:t>
      </w:r>
      <w:r w:rsidRPr="00DB39F0">
        <w:rPr>
          <w:rStyle w:val="StyleUnderline"/>
        </w:rPr>
        <w:t xml:space="preserve">, </w:t>
      </w:r>
      <w:r w:rsidRPr="0044366F">
        <w:rPr>
          <w:rStyle w:val="StyleUnderline"/>
          <w:highlight w:val="cyan"/>
        </w:rPr>
        <w:t>but rather a</w:t>
      </w:r>
      <w:r w:rsidRPr="00DB39F0">
        <w:rPr>
          <w:rStyle w:val="StyleUnderline"/>
        </w:rPr>
        <w:t xml:space="preserve"> </w:t>
      </w:r>
      <w:r w:rsidRPr="0044366F">
        <w:rPr>
          <w:rStyle w:val="Emphasis"/>
          <w:highlight w:val="cyan"/>
        </w:rPr>
        <w:t>continuing</w:t>
      </w:r>
      <w:r w:rsidRPr="00DB39F0">
        <w:rPr>
          <w:rStyle w:val="Emphasis"/>
        </w:rPr>
        <w:t xml:space="preserve"> economic </w:t>
      </w:r>
      <w:r w:rsidRPr="0044366F">
        <w:rPr>
          <w:rStyle w:val="Emphasis"/>
          <w:highlight w:val="cyan"/>
        </w:rPr>
        <w:t>decline</w:t>
      </w:r>
      <w:r w:rsidRPr="00DB39F0">
        <w:rPr>
          <w:rStyle w:val="Emphasis"/>
        </w:rPr>
        <w:t xml:space="preserve"> together with an enormous environmental collapse</w:t>
      </w:r>
      <w:r w:rsidRPr="00DD69A3">
        <w:rPr>
          <w:sz w:val="14"/>
        </w:rPr>
        <w:t xml:space="preserve">. </w:t>
      </w:r>
      <w:r w:rsidRPr="00DB39F0">
        <w:rPr>
          <w:rStyle w:val="StyleUnderline"/>
        </w:rPr>
        <w:t xml:space="preserve">Post-work theories </w:t>
      </w:r>
      <w:r w:rsidRPr="00DD69A3">
        <w:rPr>
          <w:sz w:val="14"/>
        </w:rPr>
        <w:t xml:space="preserve">are then revealed to </w:t>
      </w:r>
      <w:r w:rsidRPr="00DB39F0">
        <w:rPr>
          <w:rStyle w:val="Emphasis"/>
        </w:rPr>
        <w:t>rely heavily on predictions and technological optimism</w:t>
      </w:r>
      <w:r w:rsidRPr="00DD69A3">
        <w:rPr>
          <w:sz w:val="14"/>
        </w:rPr>
        <w:t xml:space="preserve"> for the future </w:t>
      </w:r>
      <w:r w:rsidRPr="00DB39F0">
        <w:rPr>
          <w:rStyle w:val="StyleUnderline"/>
        </w:rPr>
        <w:t>without dealing with the present or the past</w:t>
      </w:r>
      <w:r w:rsidRPr="00DD69A3">
        <w:rPr>
          <w:sz w:val="14"/>
        </w:rPr>
        <w:t xml:space="preserve">. Marx says in the Eighteenth Brumaire that “Men make their own history, but they do not make it as they please; they do not make it under self-selected circumstances, but under circumstances existing already, given and transmitted from the past”. Without properly connecting theory to history and political practice it might never break out of the sphere of philosophy and speculation.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62812C86" w14:textId="77777777" w:rsidR="00C4642B" w:rsidRPr="00F32FA3" w:rsidRDefault="00C4642B" w:rsidP="00C4642B">
      <w:pPr>
        <w:rPr>
          <w:b/>
          <w:iCs/>
          <w:u w:val="single"/>
          <w:bdr w:val="single" w:sz="8" w:space="0" w:color="auto"/>
        </w:rPr>
      </w:pPr>
      <w:r w:rsidRPr="00DB39F0">
        <w:rPr>
          <w:rStyle w:val="StyleUnderline"/>
        </w:rPr>
        <w:t>There is naturally a great need to go beyond wage labor</w:t>
      </w:r>
      <w:r w:rsidRPr="00DD69A3">
        <w:rPr>
          <w:sz w:val="14"/>
        </w:rPr>
        <w:t xml:space="preserve"> and abolish it with more socialized forms of labor aimed at bettering the quality of life for all. </w:t>
      </w:r>
      <w:r w:rsidRPr="0044366F">
        <w:rPr>
          <w:rStyle w:val="StyleUnderline"/>
          <w:highlight w:val="cyan"/>
        </w:rPr>
        <w:t>This emancipatory project can</w:t>
      </w:r>
      <w:r w:rsidRPr="00DB39F0">
        <w:rPr>
          <w:rStyle w:val="StyleUnderline"/>
        </w:rPr>
        <w:t xml:space="preserve"> however simply </w:t>
      </w:r>
      <w:r w:rsidRPr="0044366F">
        <w:rPr>
          <w:rStyle w:val="StyleUnderline"/>
          <w:highlight w:val="cyan"/>
        </w:rPr>
        <w:t>not be reduced</w:t>
      </w:r>
      <w:r w:rsidRPr="00DB39F0">
        <w:rPr>
          <w:rStyle w:val="StyleUnderline"/>
        </w:rPr>
        <w:t xml:space="preserve"> down </w:t>
      </w:r>
      <w:r w:rsidRPr="0044366F">
        <w:rPr>
          <w:rStyle w:val="StyleUnderline"/>
          <w:highlight w:val="cyan"/>
        </w:rPr>
        <w:t xml:space="preserve">to a </w:t>
      </w:r>
      <w:r w:rsidRPr="0044366F">
        <w:rPr>
          <w:rStyle w:val="Emphasis"/>
          <w:highlight w:val="cyan"/>
        </w:rPr>
        <w:t>revolutionary imagination</w:t>
      </w:r>
      <w:r w:rsidRPr="00DB39F0">
        <w:rPr>
          <w:rStyle w:val="Emphasis"/>
        </w:rPr>
        <w:t xml:space="preserve"> or vague hyperbolic demands.</w:t>
      </w:r>
      <w:r w:rsidRPr="00DD69A3">
        <w:rPr>
          <w:sz w:val="14"/>
        </w:rPr>
        <w:t xml:space="preserve"> </w:t>
      </w:r>
      <w:r w:rsidRPr="00DB39F0">
        <w:rPr>
          <w:rStyle w:val="StyleUnderline"/>
        </w:rPr>
        <w:t xml:space="preserve">The notion of new theory for a new time might be appealing but </w:t>
      </w:r>
      <w:r w:rsidRPr="0044366F">
        <w:rPr>
          <w:rStyle w:val="StyleUnderline"/>
          <w:highlight w:val="cyan"/>
        </w:rPr>
        <w:t>we do not need to reinvent the wheel</w:t>
      </w:r>
      <w:r w:rsidRPr="00DB39F0">
        <w:rPr>
          <w:rStyle w:val="StyleUnderline"/>
        </w:rPr>
        <w:t xml:space="preserve">. </w:t>
      </w:r>
      <w:r w:rsidRPr="0044366F">
        <w:rPr>
          <w:rStyle w:val="StyleUnderline"/>
          <w:highlight w:val="cyan"/>
        </w:rPr>
        <w:t>We need to</w:t>
      </w:r>
      <w:r w:rsidRPr="00DB39F0">
        <w:rPr>
          <w:rStyle w:val="StyleUnderline"/>
        </w:rPr>
        <w:t xml:space="preserve"> take up the study of Marxism and </w:t>
      </w:r>
      <w:r w:rsidRPr="0044366F">
        <w:rPr>
          <w:rStyle w:val="StyleUnderline"/>
          <w:highlight w:val="cyan"/>
        </w:rPr>
        <w:t>fight for</w:t>
      </w:r>
      <w:r w:rsidRPr="00DB39F0">
        <w:rPr>
          <w:rStyle w:val="StyleUnderline"/>
        </w:rPr>
        <w:t xml:space="preserve"> the </w:t>
      </w:r>
      <w:r w:rsidRPr="0044366F">
        <w:rPr>
          <w:rStyle w:val="StyleUnderline"/>
          <w:highlight w:val="cyan"/>
        </w:rPr>
        <w:t>immediate goals of the working class</w:t>
      </w:r>
      <w:r w:rsidRPr="00DB39F0">
        <w:rPr>
          <w:rStyle w:val="StyleUnderline"/>
        </w:rPr>
        <w:t xml:space="preserve"> as well as the long-term goal of communism. </w:t>
      </w:r>
      <w:r w:rsidRPr="0044366F">
        <w:rPr>
          <w:rStyle w:val="Emphasis"/>
          <w:highlight w:val="cyan"/>
        </w:rPr>
        <w:t>Post-work doesn’t</w:t>
      </w:r>
      <w:r w:rsidRPr="00DB39F0">
        <w:rPr>
          <w:rStyle w:val="Emphasis"/>
        </w:rPr>
        <w:t xml:space="preserve"> help us </w:t>
      </w:r>
      <w:r w:rsidRPr="0044366F">
        <w:rPr>
          <w:rStyle w:val="Emphasis"/>
          <w:highlight w:val="cyan"/>
        </w:rPr>
        <w:t>do this</w:t>
      </w:r>
      <w:r w:rsidRPr="00DB39F0">
        <w:rPr>
          <w:rStyle w:val="StyleUnderline"/>
        </w:rPr>
        <w:t xml:space="preserve">, </w:t>
      </w:r>
      <w:r w:rsidRPr="0044366F">
        <w:rPr>
          <w:rStyle w:val="StyleUnderline"/>
          <w:highlight w:val="cyan"/>
        </w:rPr>
        <w:t>they</w:t>
      </w:r>
      <w:r w:rsidRPr="00DB39F0">
        <w:rPr>
          <w:rStyle w:val="StyleUnderline"/>
        </w:rPr>
        <w:t xml:space="preserve"> simply </w:t>
      </w:r>
      <w:r w:rsidRPr="0044366F">
        <w:rPr>
          <w:rStyle w:val="StyleUnderline"/>
          <w:highlight w:val="cyan"/>
        </w:rPr>
        <w:t>create new vocabularies</w:t>
      </w:r>
      <w:r w:rsidRPr="00DB39F0">
        <w:rPr>
          <w:rStyle w:val="StyleUnderline"/>
        </w:rPr>
        <w:t xml:space="preserve"> </w:t>
      </w:r>
      <w:r w:rsidRPr="0044366F">
        <w:rPr>
          <w:rStyle w:val="StyleUnderline"/>
          <w:highlight w:val="cyan"/>
        </w:rPr>
        <w:t>that lead down</w:t>
      </w:r>
      <w:r w:rsidRPr="00DB39F0">
        <w:rPr>
          <w:rStyle w:val="StyleUnderline"/>
        </w:rPr>
        <w:t xml:space="preserve"> avenues of </w:t>
      </w:r>
      <w:r w:rsidRPr="0044366F">
        <w:rPr>
          <w:rStyle w:val="Emphasis"/>
          <w:highlight w:val="cyan"/>
        </w:rPr>
        <w:t>vagueness and confusion</w:t>
      </w:r>
      <w:r w:rsidRPr="00DB39F0">
        <w:rPr>
          <w:rStyle w:val="Emphasis"/>
        </w:rPr>
        <w:t>.</w:t>
      </w:r>
    </w:p>
    <w:p w14:paraId="1095EF2B" w14:textId="77777777" w:rsidR="00C4642B" w:rsidRDefault="00C4642B" w:rsidP="00C4642B">
      <w:pPr>
        <w:pStyle w:val="Heading3"/>
      </w:pPr>
      <w:r>
        <w:t>AT: Alt---2AC</w:t>
      </w:r>
    </w:p>
    <w:p w14:paraId="6304F9F8" w14:textId="77777777" w:rsidR="00C4642B" w:rsidRPr="00314786" w:rsidRDefault="00C4642B" w:rsidP="00C4642B">
      <w:pPr>
        <w:pStyle w:val="Heading4"/>
      </w:pPr>
      <w:r>
        <w:t xml:space="preserve">Transition </w:t>
      </w:r>
      <w:r>
        <w:rPr>
          <w:u w:val="single"/>
        </w:rPr>
        <w:t>fails</w:t>
      </w:r>
      <w:r>
        <w:t xml:space="preserve"> and causes </w:t>
      </w:r>
      <w:r>
        <w:rPr>
          <w:u w:val="single"/>
        </w:rPr>
        <w:t>great power war</w:t>
      </w:r>
      <w:r>
        <w:t>.</w:t>
      </w:r>
    </w:p>
    <w:p w14:paraId="50F68585" w14:textId="77777777" w:rsidR="00C4642B" w:rsidRPr="001E7662" w:rsidRDefault="00C4642B" w:rsidP="00C4642B">
      <w:pPr>
        <w:rPr>
          <w:rFonts w:eastAsia="Aptos"/>
        </w:rPr>
      </w:pPr>
      <w:r w:rsidRPr="001E7662">
        <w:rPr>
          <w:rFonts w:eastAsia="Aptos"/>
          <w:b/>
          <w:bCs/>
          <w:sz w:val="26"/>
        </w:rPr>
        <w:t>Terzi, 22</w:t>
      </w:r>
      <w:r w:rsidRPr="001E7662">
        <w:rPr>
          <w:rFonts w:eastAsia="Aptos"/>
        </w:rPr>
        <w:t xml:space="preserve">—Economist at the European Commission’s Directorate-General for Economic and Financial Affairs, Adjunct Professor at Sciences Po and at HEC Paris (Alessio, “The Global Fight for Planet Earth,” </w:t>
      </w:r>
      <w:r w:rsidRPr="001E7662">
        <w:rPr>
          <w:rFonts w:eastAsia="Aptos"/>
          <w:i/>
          <w:iCs/>
        </w:rPr>
        <w:t>Growth for Good: Reshaping Capitalism to Save Humanity from Climate Catastrophe</w:t>
      </w:r>
      <w:r w:rsidRPr="001E7662">
        <w:rPr>
          <w:rFonts w:eastAsia="Aptos"/>
        </w:rPr>
        <w:t>, Chapter 7, pp. 168-172, dml)</w:t>
      </w:r>
    </w:p>
    <w:p w14:paraId="1C6D24C6" w14:textId="77777777" w:rsidR="00C4642B" w:rsidRPr="001E7662" w:rsidRDefault="00C4642B" w:rsidP="00C4642B">
      <w:pPr>
        <w:rPr>
          <w:rFonts w:eastAsia="Aptos"/>
          <w:sz w:val="14"/>
        </w:rPr>
      </w:pPr>
      <w:r w:rsidRPr="001E7662">
        <w:rPr>
          <w:rFonts w:eastAsia="Aptos"/>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1E7662">
        <w:rPr>
          <w:rFonts w:eastAsia="Aptos"/>
          <w:b/>
          <w:iCs/>
          <w:u w:val="single"/>
        </w:rPr>
        <w:t>aspirational thinking</w:t>
      </w:r>
      <w:r w:rsidRPr="001E7662">
        <w:rPr>
          <w:rFonts w:eastAsia="Aptos"/>
          <w:u w:val="single"/>
        </w:rPr>
        <w:t xml:space="preserve"> has some believing that climate change will imply the end of conflictual geopolitics</w:t>
      </w:r>
      <w:r w:rsidRPr="001E7662">
        <w:rPr>
          <w:rFonts w:eastAsia="Aptos"/>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1E7662">
        <w:rPr>
          <w:rFonts w:eastAsia="Aptos"/>
          <w:u w:val="single"/>
        </w:rPr>
        <w:t>It might seem logical that once economies</w:t>
      </w:r>
      <w:r w:rsidRPr="001E7662">
        <w:rPr>
          <w:rFonts w:eastAsia="Aptos"/>
          <w:sz w:val="14"/>
        </w:rPr>
        <w:t xml:space="preserve">, as part of their climate mitigation efforts, </w:t>
      </w:r>
      <w:r w:rsidRPr="001E7662">
        <w:rPr>
          <w:rFonts w:eastAsia="Aptos"/>
          <w:u w:val="single"/>
        </w:rPr>
        <w:t>switch</w:t>
      </w:r>
      <w:r w:rsidRPr="001E7662">
        <w:rPr>
          <w:rFonts w:eastAsia="Aptos"/>
          <w:sz w:val="14"/>
        </w:rPr>
        <w:t xml:space="preserve"> to renewables like solar and wind, </w:t>
      </w:r>
      <w:r w:rsidRPr="001E7662">
        <w:rPr>
          <w:rFonts w:eastAsia="Aptos"/>
          <w:u w:val="single"/>
        </w:rPr>
        <w:t>conflictual international relations will become a thing of the past</w:t>
      </w:r>
      <w:r w:rsidRPr="001E7662">
        <w:rPr>
          <w:rFonts w:eastAsia="Aptos"/>
          <w:sz w:val="14"/>
        </w:rPr>
        <w:t>. Unfortunately, that change is very unlikely to represent the end of geopolitics.45</w:t>
      </w:r>
    </w:p>
    <w:p w14:paraId="22287129" w14:textId="77777777" w:rsidR="00C4642B" w:rsidRPr="001E7662" w:rsidRDefault="00C4642B" w:rsidP="00C4642B">
      <w:pPr>
        <w:rPr>
          <w:rFonts w:eastAsia="Aptos"/>
          <w:sz w:val="14"/>
        </w:rPr>
      </w:pPr>
      <w:r w:rsidRPr="001E7662">
        <w:rPr>
          <w:rFonts w:eastAsia="Aptos"/>
          <w:sz w:val="14"/>
        </w:rPr>
        <w:t xml:space="preserve">First, </w:t>
      </w:r>
      <w:r w:rsidRPr="001E7662">
        <w:rPr>
          <w:rFonts w:eastAsia="Aptos"/>
          <w:u w:val="single"/>
        </w:rPr>
        <w:t xml:space="preserve">the overall premise is </w:t>
      </w:r>
      <w:r w:rsidRPr="001E7662">
        <w:rPr>
          <w:rFonts w:eastAsia="Aptos"/>
          <w:b/>
          <w:iCs/>
          <w:u w:val="single"/>
        </w:rPr>
        <w:t>wrong</w:t>
      </w:r>
      <w:r w:rsidRPr="001E7662">
        <w:rPr>
          <w:rFonts w:eastAsia="Aptos"/>
          <w:sz w:val="14"/>
        </w:rPr>
        <w:t xml:space="preserve">, </w:t>
      </w:r>
      <w:r w:rsidRPr="001E7662">
        <w:rPr>
          <w:rFonts w:eastAsia="Aptos"/>
          <w:u w:val="single"/>
        </w:rPr>
        <w:t xml:space="preserve">as </w:t>
      </w:r>
      <w:r w:rsidRPr="00C041C9">
        <w:rPr>
          <w:rFonts w:eastAsia="Aptos"/>
          <w:highlight w:val="cyan"/>
          <w:u w:val="single"/>
        </w:rPr>
        <w:t xml:space="preserve">oil and gas </w:t>
      </w:r>
      <w:r w:rsidRPr="00C041C9">
        <w:rPr>
          <w:rFonts w:eastAsia="Aptos"/>
          <w:b/>
          <w:iCs/>
          <w:highlight w:val="cyan"/>
          <w:u w:val="single"/>
        </w:rPr>
        <w:t>will not disappear</w:t>
      </w:r>
      <w:r w:rsidRPr="001E7662">
        <w:rPr>
          <w:rFonts w:eastAsia="Aptos"/>
          <w:u w:val="single"/>
        </w:rPr>
        <w:t xml:space="preserve"> any time soon</w:t>
      </w:r>
      <w:r w:rsidRPr="001E7662">
        <w:rPr>
          <w:rFonts w:eastAsia="Aptos"/>
          <w:sz w:val="14"/>
        </w:rPr>
        <w:t xml:space="preserve">. Rather, </w:t>
      </w:r>
      <w:r w:rsidRPr="001E7662">
        <w:rPr>
          <w:rFonts w:eastAsia="Aptos"/>
          <w:u w:val="single"/>
        </w:rPr>
        <w:t xml:space="preserve">we will observe a </w:t>
      </w:r>
      <w:r w:rsidRPr="001E7662">
        <w:rPr>
          <w:rFonts w:eastAsia="Aptos"/>
          <w:b/>
          <w:iCs/>
          <w:u w:val="single"/>
        </w:rPr>
        <w:t>gradual shift</w:t>
      </w:r>
      <w:r w:rsidRPr="001E7662">
        <w:rPr>
          <w:rFonts w:eastAsia="Aptos"/>
          <w:u w:val="single"/>
        </w:rPr>
        <w:t xml:space="preserve"> in the energy mix from traditional energy sources toward renewables</w:t>
      </w:r>
      <w:r w:rsidRPr="001E7662">
        <w:rPr>
          <w:rFonts w:eastAsia="Aptos"/>
          <w:sz w:val="14"/>
        </w:rPr>
        <w:t xml:space="preserve">.46 </w:t>
      </w:r>
      <w:r w:rsidRPr="001E7662">
        <w:rPr>
          <w:rFonts w:eastAsia="Aptos"/>
          <w:u w:val="single"/>
        </w:rPr>
        <w:t xml:space="preserve">An </w:t>
      </w:r>
      <w:r w:rsidRPr="00C041C9">
        <w:rPr>
          <w:rFonts w:eastAsia="Aptos"/>
          <w:highlight w:val="cyan"/>
          <w:u w:val="single"/>
        </w:rPr>
        <w:t>effort to fast-track</w:t>
      </w:r>
      <w:r w:rsidRPr="001E7662">
        <w:rPr>
          <w:rFonts w:eastAsia="Aptos"/>
          <w:u w:val="single"/>
        </w:rPr>
        <w:t xml:space="preserve"> the demise of</w:t>
      </w:r>
      <w:r w:rsidRPr="001E7662">
        <w:rPr>
          <w:rFonts w:eastAsia="Aptos"/>
          <w:sz w:val="14"/>
        </w:rPr>
        <w:t xml:space="preserve"> highly polluting </w:t>
      </w:r>
      <w:r w:rsidRPr="001E7662">
        <w:rPr>
          <w:rFonts w:eastAsia="Aptos"/>
          <w:b/>
          <w:iCs/>
          <w:u w:val="single"/>
        </w:rPr>
        <w:t>coal</w:t>
      </w:r>
      <w:r w:rsidRPr="001E7662">
        <w:rPr>
          <w:rFonts w:eastAsia="Aptos"/>
          <w:sz w:val="14"/>
        </w:rPr>
        <w:t xml:space="preserve">, while renewable capacity is still building up, </w:t>
      </w:r>
      <w:r w:rsidRPr="001E7662">
        <w:rPr>
          <w:rFonts w:eastAsia="Aptos"/>
          <w:u w:val="single"/>
        </w:rPr>
        <w:t>might</w:t>
      </w:r>
      <w:r w:rsidRPr="001E7662">
        <w:rPr>
          <w:rFonts w:eastAsia="Aptos"/>
          <w:sz w:val="14"/>
        </w:rPr>
        <w:t xml:space="preserve"> initially lead to a counterintuitive </w:t>
      </w:r>
      <w:r w:rsidRPr="00C041C9">
        <w:rPr>
          <w:rFonts w:eastAsia="Aptos"/>
          <w:highlight w:val="cyan"/>
          <w:u w:val="single"/>
        </w:rPr>
        <w:t>increase</w:t>
      </w:r>
      <w:r w:rsidRPr="001E7662">
        <w:rPr>
          <w:rFonts w:eastAsia="Aptos"/>
          <w:sz w:val="14"/>
        </w:rPr>
        <w:t xml:space="preserve"> in </w:t>
      </w:r>
      <w:r w:rsidRPr="001E7662">
        <w:rPr>
          <w:rFonts w:eastAsia="Aptos"/>
          <w:u w:val="single"/>
        </w:rPr>
        <w:t xml:space="preserve">the use of </w:t>
      </w:r>
      <w:r w:rsidRPr="001E7662">
        <w:rPr>
          <w:rFonts w:eastAsia="Aptos"/>
          <w:b/>
          <w:iCs/>
          <w:u w:val="single"/>
        </w:rPr>
        <w:t>methane</w:t>
      </w:r>
      <w:r w:rsidRPr="001E7662">
        <w:rPr>
          <w:rFonts w:eastAsia="Aptos"/>
          <w:sz w:val="14"/>
        </w:rPr>
        <w:t xml:space="preserve">— which is, at least for Europe, </w:t>
      </w:r>
      <w:r w:rsidRPr="001E7662">
        <w:rPr>
          <w:rFonts w:eastAsia="Aptos"/>
          <w:u w:val="single"/>
        </w:rPr>
        <w:t xml:space="preserve">another source of </w:t>
      </w:r>
      <w:r w:rsidRPr="00C041C9">
        <w:rPr>
          <w:rFonts w:eastAsia="Aptos"/>
          <w:b/>
          <w:iCs/>
          <w:highlight w:val="cyan"/>
          <w:u w:val="single"/>
        </w:rPr>
        <w:t>conflic</w:t>
      </w:r>
      <w:r w:rsidRPr="001E7662">
        <w:rPr>
          <w:rFonts w:eastAsia="Aptos"/>
          <w:b/>
          <w:iCs/>
          <w:u w:val="single"/>
        </w:rPr>
        <w:t>tual geopolitical relations</w:t>
      </w:r>
      <w:r w:rsidRPr="001E7662">
        <w:rPr>
          <w:rFonts w:eastAsia="Aptos"/>
          <w:sz w:val="14"/>
        </w:rPr>
        <w:t>, in its case with Russia.</w:t>
      </w:r>
    </w:p>
    <w:p w14:paraId="0489F256" w14:textId="77777777" w:rsidR="00C4642B" w:rsidRPr="001E7662" w:rsidRDefault="00C4642B" w:rsidP="00C4642B">
      <w:pPr>
        <w:rPr>
          <w:rFonts w:eastAsia="Aptos"/>
          <w:sz w:val="14"/>
        </w:rPr>
      </w:pPr>
      <w:r w:rsidRPr="001E7662">
        <w:rPr>
          <w:rFonts w:eastAsia="Aptos"/>
          <w:sz w:val="14"/>
        </w:rPr>
        <w:t xml:space="preserve">Second, as discussed in The New Map by energy expert and Pulitzer Prize winner Daniel Yergin, </w:t>
      </w:r>
      <w:r w:rsidRPr="001E7662">
        <w:rPr>
          <w:rFonts w:eastAsia="Aptos"/>
          <w:u w:val="single"/>
        </w:rPr>
        <w:t xml:space="preserve">we are </w:t>
      </w:r>
      <w:r w:rsidRPr="001E7662">
        <w:rPr>
          <w:rFonts w:eastAsia="Aptos"/>
          <w:b/>
          <w:iCs/>
          <w:u w:val="single"/>
        </w:rPr>
        <w:t>by no means close</w:t>
      </w:r>
      <w:r w:rsidRPr="001E7662">
        <w:rPr>
          <w:rFonts w:eastAsia="Aptos"/>
          <w:u w:val="single"/>
        </w:rPr>
        <w:t xml:space="preserve"> to seeing the end of geopolitics and power politics in the world</w:t>
      </w:r>
      <w:r w:rsidRPr="001E7662">
        <w:rPr>
          <w:rFonts w:eastAsia="Aptos"/>
          <w:sz w:val="14"/>
        </w:rPr>
        <w:t xml:space="preserve">. Specifically in the realm of energy, </w:t>
      </w:r>
      <w:r w:rsidRPr="001E7662">
        <w:rPr>
          <w:rFonts w:eastAsia="Aptos"/>
          <w:u w:val="single"/>
        </w:rPr>
        <w:t xml:space="preserve">new materials such as </w:t>
      </w:r>
      <w:r w:rsidRPr="00C041C9">
        <w:rPr>
          <w:rFonts w:eastAsia="Aptos"/>
          <w:highlight w:val="cyan"/>
          <w:u w:val="single"/>
        </w:rPr>
        <w:t>rare-earth</w:t>
      </w:r>
      <w:r w:rsidRPr="001E7662">
        <w:rPr>
          <w:rFonts w:eastAsia="Aptos"/>
          <w:u w:val="single"/>
        </w:rPr>
        <w:t xml:space="preserve"> metals will </w:t>
      </w:r>
      <w:r w:rsidRPr="00C041C9">
        <w:rPr>
          <w:rFonts w:eastAsia="Aptos"/>
          <w:highlight w:val="cyan"/>
          <w:u w:val="single"/>
        </w:rPr>
        <w:t xml:space="preserve">become </w:t>
      </w:r>
      <w:r w:rsidRPr="00C041C9">
        <w:rPr>
          <w:rFonts w:eastAsia="Aptos"/>
          <w:b/>
          <w:iCs/>
          <w:highlight w:val="cyan"/>
          <w:u w:val="single"/>
        </w:rPr>
        <w:t>focal points of contention</w:t>
      </w:r>
      <w:r w:rsidRPr="001E7662">
        <w:rPr>
          <w:rFonts w:eastAsia="Aptos"/>
          <w:sz w:val="14"/>
        </w:rPr>
        <w:t xml:space="preserve">. Because these minerals are key inputs to the construction of wind turbines and electric cars, and will become fundamental to our technology, </w:t>
      </w:r>
      <w:r w:rsidRPr="001E7662">
        <w:rPr>
          <w:rFonts w:eastAsia="Aptos"/>
          <w:u w:val="single"/>
        </w:rPr>
        <w:t xml:space="preserve">varying </w:t>
      </w:r>
      <w:r w:rsidRPr="00C041C9">
        <w:rPr>
          <w:rFonts w:eastAsia="Aptos"/>
          <w:highlight w:val="cyan"/>
          <w:u w:val="single"/>
        </w:rPr>
        <w:t>levels of access</w:t>
      </w:r>
      <w:r w:rsidRPr="001E7662">
        <w:rPr>
          <w:rFonts w:eastAsia="Aptos"/>
          <w:u w:val="single"/>
        </w:rPr>
        <w:t xml:space="preserve"> to them will </w:t>
      </w:r>
      <w:r w:rsidRPr="00C041C9">
        <w:rPr>
          <w:rFonts w:eastAsia="Aptos"/>
          <w:b/>
          <w:iCs/>
          <w:highlight w:val="cyan"/>
          <w:u w:val="single"/>
        </w:rPr>
        <w:t>reshape</w:t>
      </w:r>
      <w:r w:rsidRPr="00C041C9">
        <w:rPr>
          <w:rFonts w:eastAsia="Aptos"/>
          <w:highlight w:val="cyan"/>
          <w:u w:val="single"/>
        </w:rPr>
        <w:t xml:space="preserve"> the world order</w:t>
      </w:r>
      <w:r w:rsidRPr="001E7662">
        <w:rPr>
          <w:rFonts w:eastAsia="Aptos"/>
          <w:u w:val="single"/>
        </w:rPr>
        <w:t xml:space="preserve"> and create </w:t>
      </w:r>
      <w:r w:rsidRPr="001E7662">
        <w:rPr>
          <w:rFonts w:eastAsia="Aptos"/>
          <w:b/>
          <w:iCs/>
          <w:u w:val="single"/>
        </w:rPr>
        <w:t>new imperatives</w:t>
      </w:r>
      <w:r w:rsidRPr="001E7662">
        <w:rPr>
          <w:rFonts w:eastAsia="Aptos"/>
          <w:u w:val="single"/>
        </w:rPr>
        <w:t xml:space="preserve"> to ensure the safety of supplies</w:t>
      </w:r>
      <w:r w:rsidRPr="001E7662">
        <w:rPr>
          <w:rFonts w:eastAsia="Aptos"/>
          <w:sz w:val="14"/>
        </w:rPr>
        <w:t xml:space="preserve">.47 </w:t>
      </w:r>
      <w:r w:rsidRPr="001E7662">
        <w:rPr>
          <w:rFonts w:eastAsia="Aptos"/>
          <w:u w:val="single"/>
        </w:rPr>
        <w:t xml:space="preserve">Military strategies and foreign policy priorities will be </w:t>
      </w:r>
      <w:r w:rsidRPr="001E7662">
        <w:rPr>
          <w:rFonts w:eastAsia="Aptos"/>
          <w:b/>
          <w:iCs/>
          <w:u w:val="single"/>
        </w:rPr>
        <w:t>reoriented</w:t>
      </w:r>
      <w:r w:rsidRPr="001E7662">
        <w:rPr>
          <w:rFonts w:eastAsia="Aptos"/>
          <w:u w:val="single"/>
        </w:rPr>
        <w:t xml:space="preserve"> toward that goal</w:t>
      </w:r>
      <w:r w:rsidRPr="001E7662">
        <w:rPr>
          <w:rFonts w:eastAsia="Aptos"/>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3B2288D0" w14:textId="77777777" w:rsidR="00C4642B" w:rsidRPr="001E7662" w:rsidRDefault="00C4642B" w:rsidP="00C4642B">
      <w:pPr>
        <w:rPr>
          <w:rFonts w:eastAsia="Aptos"/>
          <w:sz w:val="14"/>
        </w:rPr>
      </w:pPr>
      <w:r w:rsidRPr="001E7662">
        <w:rPr>
          <w:rFonts w:eastAsia="Aptos"/>
          <w:sz w:val="14"/>
        </w:rPr>
        <w:t xml:space="preserve">Any predictions about geoeconomics must also acknowledge that climate change is not the only megatrend at play; it overlaps with others, including </w:t>
      </w:r>
      <w:r w:rsidRPr="00C041C9">
        <w:rPr>
          <w:rFonts w:eastAsia="Aptos"/>
          <w:b/>
          <w:iCs/>
          <w:highlight w:val="cyan"/>
          <w:u w:val="single"/>
        </w:rPr>
        <w:t>digitalization</w:t>
      </w:r>
      <w:r w:rsidRPr="00C041C9">
        <w:rPr>
          <w:rFonts w:eastAsia="Aptos"/>
          <w:sz w:val="14"/>
          <w:highlight w:val="cyan"/>
        </w:rPr>
        <w:t xml:space="preserve">, </w:t>
      </w:r>
      <w:r w:rsidRPr="00C041C9">
        <w:rPr>
          <w:rFonts w:eastAsia="Aptos"/>
          <w:b/>
          <w:iCs/>
          <w:highlight w:val="cyan"/>
          <w:u w:val="single"/>
        </w:rPr>
        <w:t>automation</w:t>
      </w:r>
      <w:r w:rsidRPr="00C041C9">
        <w:rPr>
          <w:rFonts w:eastAsia="Aptos"/>
          <w:sz w:val="14"/>
          <w:highlight w:val="cyan"/>
        </w:rPr>
        <w:t xml:space="preserve">, </w:t>
      </w:r>
      <w:r w:rsidRPr="00C041C9">
        <w:rPr>
          <w:rFonts w:eastAsia="Aptos"/>
          <w:b/>
          <w:iCs/>
          <w:highlight w:val="cyan"/>
          <w:u w:val="single"/>
        </w:rPr>
        <w:t>quantum computing</w:t>
      </w:r>
      <w:r w:rsidRPr="001E7662">
        <w:rPr>
          <w:rFonts w:eastAsia="Aptos"/>
          <w:sz w:val="14"/>
        </w:rPr>
        <w:t xml:space="preserve">, </w:t>
      </w:r>
      <w:r w:rsidRPr="00C041C9">
        <w:rPr>
          <w:rFonts w:eastAsia="Aptos"/>
          <w:b/>
          <w:iCs/>
          <w:highlight w:val="cyan"/>
          <w:u w:val="single"/>
        </w:rPr>
        <w:t>a</w:t>
      </w:r>
      <w:r w:rsidRPr="00C041C9">
        <w:rPr>
          <w:rFonts w:eastAsia="Aptos"/>
          <w:sz w:val="14"/>
          <w:highlight w:val="cyan"/>
        </w:rPr>
        <w:t>r</w:t>
      </w:r>
      <w:r w:rsidRPr="001E7662">
        <w:rPr>
          <w:rFonts w:eastAsia="Aptos"/>
          <w:sz w:val="14"/>
        </w:rPr>
        <w:t xml:space="preserve">tificial </w:t>
      </w:r>
      <w:r w:rsidRPr="00C041C9">
        <w:rPr>
          <w:rFonts w:eastAsia="Aptos"/>
          <w:b/>
          <w:iCs/>
          <w:highlight w:val="cyan"/>
          <w:u w:val="single"/>
        </w:rPr>
        <w:t>i</w:t>
      </w:r>
      <w:r w:rsidRPr="001E7662">
        <w:rPr>
          <w:rFonts w:eastAsia="Aptos"/>
          <w:sz w:val="14"/>
        </w:rPr>
        <w:t xml:space="preserve">ntelligence, </w:t>
      </w:r>
      <w:r w:rsidRPr="001E7662">
        <w:rPr>
          <w:rFonts w:eastAsia="Aptos"/>
          <w:u w:val="single"/>
        </w:rPr>
        <w:t xml:space="preserve">and </w:t>
      </w:r>
      <w:r w:rsidRPr="001E7662">
        <w:rPr>
          <w:rFonts w:eastAsia="Aptos"/>
          <w:b/>
          <w:iCs/>
          <w:u w:val="single"/>
        </w:rPr>
        <w:t>big data</w:t>
      </w:r>
      <w:r w:rsidRPr="001E7662">
        <w:rPr>
          <w:rFonts w:eastAsia="Aptos"/>
          <w:sz w:val="14"/>
        </w:rPr>
        <w:t xml:space="preserve">, </w:t>
      </w:r>
      <w:r w:rsidRPr="001E7662">
        <w:rPr>
          <w:rFonts w:eastAsia="Aptos"/>
          <w:u w:val="single"/>
        </w:rPr>
        <w:t>all</w:t>
      </w:r>
      <w:r w:rsidRPr="001E7662">
        <w:rPr>
          <w:rFonts w:eastAsia="Aptos"/>
          <w:sz w:val="14"/>
        </w:rPr>
        <w:t xml:space="preserve"> of which </w:t>
      </w:r>
      <w:r w:rsidRPr="001E7662">
        <w:rPr>
          <w:rFonts w:eastAsia="Aptos"/>
          <w:u w:val="single"/>
        </w:rPr>
        <w:t xml:space="preserve">exhibit important </w:t>
      </w:r>
      <w:r w:rsidRPr="001E7662">
        <w:rPr>
          <w:rFonts w:eastAsia="Aptos"/>
          <w:b/>
          <w:iCs/>
          <w:u w:val="single"/>
        </w:rPr>
        <w:t>winner-take-all</w:t>
      </w:r>
      <w:r w:rsidRPr="001E7662">
        <w:rPr>
          <w:rFonts w:eastAsia="Aptos"/>
          <w:u w:val="single"/>
        </w:rPr>
        <w:t xml:space="preserve"> effects</w:t>
      </w:r>
      <w:r w:rsidRPr="001E7662">
        <w:rPr>
          <w:rFonts w:eastAsia="Aptos"/>
          <w:sz w:val="14"/>
        </w:rPr>
        <w:t xml:space="preserve">, </w:t>
      </w:r>
      <w:r w:rsidRPr="001E7662">
        <w:rPr>
          <w:rFonts w:eastAsia="Aptos"/>
          <w:u w:val="single"/>
        </w:rPr>
        <w:t>and</w:t>
      </w:r>
      <w:r w:rsidRPr="001E7662">
        <w:rPr>
          <w:rFonts w:eastAsia="Aptos"/>
          <w:sz w:val="14"/>
        </w:rPr>
        <w:t xml:space="preserve"> in all of which </w:t>
      </w:r>
      <w:r w:rsidRPr="001E7662">
        <w:rPr>
          <w:rFonts w:eastAsia="Aptos"/>
          <w:u w:val="single"/>
        </w:rPr>
        <w:t xml:space="preserve">countries will </w:t>
      </w:r>
      <w:r w:rsidRPr="001E7662">
        <w:rPr>
          <w:rFonts w:eastAsia="Aptos"/>
          <w:b/>
          <w:iCs/>
          <w:u w:val="single"/>
        </w:rPr>
        <w:t>compete</w:t>
      </w:r>
      <w:r w:rsidRPr="001E7662">
        <w:rPr>
          <w:rFonts w:eastAsia="Aptos"/>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1E7662">
        <w:rPr>
          <w:rFonts w:eastAsia="Aptos"/>
          <w:u w:val="single"/>
        </w:rPr>
        <w:t xml:space="preserve">as the global center of economic gravity </w:t>
      </w:r>
      <w:r w:rsidRPr="001E7662">
        <w:rPr>
          <w:rFonts w:eastAsia="Aptos"/>
          <w:b/>
          <w:iCs/>
          <w:u w:val="single"/>
        </w:rPr>
        <w:t>shifts</w:t>
      </w:r>
      <w:r w:rsidRPr="001E7662">
        <w:rPr>
          <w:rFonts w:eastAsia="Aptos"/>
          <w:sz w:val="14"/>
        </w:rPr>
        <w:t xml:space="preserve"> eastward, </w:t>
      </w:r>
      <w:r w:rsidRPr="001E7662">
        <w:rPr>
          <w:rFonts w:eastAsia="Aptos"/>
          <w:u w:val="single"/>
        </w:rPr>
        <w:t xml:space="preserve">the </w:t>
      </w:r>
      <w:r w:rsidRPr="00C041C9">
        <w:rPr>
          <w:rFonts w:eastAsia="Aptos"/>
          <w:highlight w:val="cyan"/>
          <w:u w:val="single"/>
        </w:rPr>
        <w:t>risk</w:t>
      </w:r>
      <w:r w:rsidRPr="001E7662">
        <w:rPr>
          <w:rFonts w:eastAsia="Aptos"/>
          <w:u w:val="single"/>
        </w:rPr>
        <w:t xml:space="preserve"> of </w:t>
      </w:r>
      <w:r w:rsidRPr="00C041C9">
        <w:rPr>
          <w:rFonts w:eastAsia="Aptos"/>
          <w:highlight w:val="cyan"/>
          <w:u w:val="single"/>
        </w:rPr>
        <w:t>escalation to</w:t>
      </w:r>
      <w:r w:rsidRPr="001E7662">
        <w:rPr>
          <w:rFonts w:eastAsia="Aptos"/>
          <w:u w:val="single"/>
        </w:rPr>
        <w:t xml:space="preserve"> </w:t>
      </w:r>
      <w:r w:rsidRPr="001E7662">
        <w:rPr>
          <w:rFonts w:eastAsia="Aptos"/>
          <w:b/>
          <w:iCs/>
          <w:u w:val="single"/>
        </w:rPr>
        <w:t xml:space="preserve">more </w:t>
      </w:r>
      <w:r w:rsidRPr="00C041C9">
        <w:rPr>
          <w:rFonts w:eastAsia="Aptos"/>
          <w:b/>
          <w:iCs/>
          <w:highlight w:val="cyan"/>
          <w:u w:val="single"/>
        </w:rPr>
        <w:t>open confrontation</w:t>
      </w:r>
      <w:r w:rsidRPr="00C041C9">
        <w:rPr>
          <w:rFonts w:eastAsia="Aptos"/>
          <w:highlight w:val="cyan"/>
          <w:u w:val="single"/>
        </w:rPr>
        <w:t xml:space="preserve"> between superpowers</w:t>
      </w:r>
      <w:r w:rsidRPr="001E7662">
        <w:rPr>
          <w:rFonts w:eastAsia="Aptos"/>
          <w:u w:val="single"/>
        </w:rPr>
        <w:t xml:space="preserve">’ is </w:t>
      </w:r>
      <w:r w:rsidRPr="001E7662">
        <w:rPr>
          <w:rFonts w:eastAsia="Aptos"/>
          <w:b/>
          <w:iCs/>
          <w:u w:val="single"/>
        </w:rPr>
        <w:t>high</w:t>
      </w:r>
      <w:r w:rsidRPr="001E7662">
        <w:rPr>
          <w:rFonts w:eastAsia="Aptos"/>
          <w:sz w:val="14"/>
        </w:rPr>
        <w:t>.</w:t>
      </w:r>
    </w:p>
    <w:p w14:paraId="36E7568D" w14:textId="77777777" w:rsidR="00C4642B" w:rsidRPr="001E7662" w:rsidRDefault="00C4642B" w:rsidP="00C4642B">
      <w:pPr>
        <w:rPr>
          <w:rFonts w:eastAsia="Aptos"/>
          <w:sz w:val="14"/>
        </w:rPr>
      </w:pPr>
      <w:r w:rsidRPr="001E7662">
        <w:rPr>
          <w:rFonts w:eastAsia="Aptos"/>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1E7662">
        <w:rPr>
          <w:rFonts w:eastAsia="Aptos"/>
          <w:u w:val="single"/>
        </w:rPr>
        <w:t>in</w:t>
      </w:r>
      <w:r w:rsidRPr="001E7662">
        <w:rPr>
          <w:rFonts w:eastAsia="Aptos"/>
          <w:sz w:val="14"/>
        </w:rPr>
        <w:t xml:space="preserve"> the twenty-first century? Allison reviews </w:t>
      </w:r>
      <w:r w:rsidRPr="00C041C9">
        <w:rPr>
          <w:rFonts w:eastAsia="Aptos"/>
          <w:b/>
          <w:iCs/>
          <w:highlight w:val="cyan"/>
          <w:u w:val="single"/>
        </w:rPr>
        <w:t>sixteen</w:t>
      </w:r>
      <w:r w:rsidRPr="00C041C9">
        <w:rPr>
          <w:rFonts w:eastAsia="Aptos"/>
          <w:highlight w:val="cyan"/>
          <w:u w:val="single"/>
        </w:rPr>
        <w:t xml:space="preserve"> instances</w:t>
      </w:r>
      <w:r w:rsidRPr="001E7662">
        <w:rPr>
          <w:rFonts w:eastAsia="Aptos"/>
          <w:u w:val="single"/>
        </w:rPr>
        <w:t xml:space="preserve"> </w:t>
      </w:r>
      <w:r w:rsidRPr="00C041C9">
        <w:rPr>
          <w:rFonts w:eastAsia="Aptos"/>
          <w:highlight w:val="cyan"/>
          <w:u w:val="single"/>
        </w:rPr>
        <w:t>of swaps in economic supremac</w:t>
      </w:r>
      <w:r w:rsidRPr="001E7662">
        <w:rPr>
          <w:rFonts w:eastAsia="Aptos"/>
          <w:u w:val="single"/>
        </w:rPr>
        <w:t>y between countries over the past five hundred years</w:t>
      </w:r>
      <w:r w:rsidRPr="001E7662">
        <w:rPr>
          <w:rFonts w:eastAsia="Aptos"/>
          <w:sz w:val="14"/>
        </w:rPr>
        <w:t xml:space="preserve"> and paints a grim picture: </w:t>
      </w:r>
      <w:r w:rsidRPr="00C041C9">
        <w:rPr>
          <w:rFonts w:eastAsia="Aptos"/>
          <w:highlight w:val="cyan"/>
          <w:u w:val="single"/>
        </w:rPr>
        <w:t xml:space="preserve">war broke out in </w:t>
      </w:r>
      <w:r w:rsidRPr="00C041C9">
        <w:rPr>
          <w:rFonts w:eastAsia="Aptos"/>
          <w:b/>
          <w:iCs/>
          <w:highlight w:val="cyan"/>
          <w:u w:val="single"/>
        </w:rPr>
        <w:t>twelve</w:t>
      </w:r>
      <w:r w:rsidRPr="001E7662">
        <w:rPr>
          <w:rFonts w:eastAsia="Aptos"/>
          <w:sz w:val="14"/>
        </w:rPr>
        <w:t xml:space="preserve"> of them. This does not imply that war is inevitable, but suggests the SinoAmerican relationship will shape geopolitics in decades to come. Climate mitigation and international cooperation will play out against a backdrop of </w:t>
      </w:r>
      <w:r w:rsidRPr="001E7662">
        <w:rPr>
          <w:rFonts w:eastAsia="Aptos"/>
          <w:b/>
          <w:iCs/>
          <w:u w:val="single"/>
        </w:rPr>
        <w:t xml:space="preserve">rising </w:t>
      </w:r>
      <w:r w:rsidRPr="00C041C9">
        <w:rPr>
          <w:rFonts w:eastAsia="Aptos"/>
          <w:b/>
          <w:iCs/>
          <w:highlight w:val="cyan"/>
          <w:u w:val="single"/>
        </w:rPr>
        <w:t>geopolitical tension</w:t>
      </w:r>
      <w:r w:rsidRPr="001E7662">
        <w:rPr>
          <w:rFonts w:eastAsia="Aptos"/>
          <w:u w:val="single"/>
        </w:rPr>
        <w:t xml:space="preserve"> between</w:t>
      </w:r>
      <w:r w:rsidRPr="001E7662">
        <w:rPr>
          <w:rFonts w:eastAsia="Aptos"/>
          <w:sz w:val="14"/>
        </w:rPr>
        <w:t xml:space="preserve"> at least two </w:t>
      </w:r>
      <w:r w:rsidRPr="001E7662">
        <w:rPr>
          <w:rFonts w:eastAsia="Aptos"/>
          <w:u w:val="single"/>
        </w:rPr>
        <w:t>superpowers</w:t>
      </w:r>
      <w:r w:rsidRPr="001E7662">
        <w:rPr>
          <w:rFonts w:eastAsia="Aptos"/>
          <w:sz w:val="14"/>
        </w:rPr>
        <w:t xml:space="preserve">, which </w:t>
      </w:r>
      <w:r w:rsidRPr="001E7662">
        <w:rPr>
          <w:rFonts w:eastAsia="Aptos"/>
          <w:u w:val="single"/>
        </w:rPr>
        <w:t xml:space="preserve">will </w:t>
      </w:r>
      <w:r w:rsidRPr="00C041C9">
        <w:rPr>
          <w:rFonts w:eastAsia="Aptos"/>
          <w:b/>
          <w:iCs/>
          <w:highlight w:val="cyan"/>
          <w:u w:val="single"/>
        </w:rPr>
        <w:t>inevitabl</w:t>
      </w:r>
      <w:r w:rsidRPr="001E7662">
        <w:rPr>
          <w:rFonts w:eastAsia="Aptos"/>
          <w:b/>
          <w:iCs/>
          <w:u w:val="single"/>
        </w:rPr>
        <w:t>y</w:t>
      </w:r>
      <w:r w:rsidRPr="001E7662">
        <w:rPr>
          <w:rFonts w:eastAsia="Aptos"/>
          <w:u w:val="single"/>
        </w:rPr>
        <w:t xml:space="preserve"> push other countries to pick sides</w:t>
      </w:r>
      <w:r w:rsidRPr="001E7662">
        <w:rPr>
          <w:rFonts w:eastAsia="Aptos"/>
          <w:sz w:val="14"/>
        </w:rPr>
        <w:t>.</w:t>
      </w:r>
    </w:p>
    <w:p w14:paraId="63F02188" w14:textId="77777777" w:rsidR="00C4642B" w:rsidRPr="001E7662" w:rsidRDefault="00C4642B" w:rsidP="00C4642B">
      <w:pPr>
        <w:rPr>
          <w:rFonts w:eastAsia="Aptos"/>
          <w:sz w:val="14"/>
        </w:rPr>
      </w:pPr>
      <w:r w:rsidRPr="001E7662">
        <w:rPr>
          <w:rFonts w:eastAsia="Aptos"/>
          <w:sz w:val="14"/>
        </w:rPr>
        <w:t>The politics of degrowth</w:t>
      </w:r>
    </w:p>
    <w:p w14:paraId="0E435519" w14:textId="77777777" w:rsidR="00C4642B" w:rsidRPr="001E7662" w:rsidRDefault="00C4642B" w:rsidP="00C4642B">
      <w:pPr>
        <w:rPr>
          <w:rFonts w:eastAsia="Aptos"/>
          <w:sz w:val="14"/>
        </w:rPr>
      </w:pPr>
      <w:r w:rsidRPr="001E7662">
        <w:rPr>
          <w:rFonts w:eastAsia="Aptos"/>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482448C5" w14:textId="77777777" w:rsidR="00C4642B" w:rsidRPr="001E7662" w:rsidRDefault="00C4642B" w:rsidP="00C4642B">
      <w:pPr>
        <w:rPr>
          <w:rFonts w:eastAsia="Aptos"/>
          <w:sz w:val="14"/>
        </w:rPr>
      </w:pPr>
      <w:r w:rsidRPr="001E7662">
        <w:rPr>
          <w:rFonts w:eastAsia="Aptos"/>
          <w:sz w:val="14"/>
        </w:rPr>
        <w:t xml:space="preserve">From a strictly moral standpoint, this might sound reasonable and desirable. In light of what we have seen up to now, however, </w:t>
      </w:r>
      <w:r w:rsidRPr="001E7662">
        <w:rPr>
          <w:rFonts w:eastAsia="Aptos"/>
          <w:u w:val="single"/>
        </w:rPr>
        <w:t xml:space="preserve">we can state </w:t>
      </w:r>
      <w:r w:rsidRPr="001E7662">
        <w:rPr>
          <w:rFonts w:eastAsia="Aptos"/>
          <w:b/>
          <w:iCs/>
          <w:u w:val="single"/>
        </w:rPr>
        <w:t>categorically</w:t>
      </w:r>
      <w:r w:rsidRPr="001E7662">
        <w:rPr>
          <w:rFonts w:eastAsia="Aptos"/>
          <w:u w:val="single"/>
        </w:rPr>
        <w:t xml:space="preserve"> that there is </w:t>
      </w:r>
      <w:r w:rsidRPr="001E7662">
        <w:rPr>
          <w:rFonts w:eastAsia="Aptos"/>
          <w:b/>
          <w:iCs/>
          <w:u w:val="single"/>
        </w:rPr>
        <w:t>no scenario</w:t>
      </w:r>
      <w:r w:rsidRPr="001E7662">
        <w:rPr>
          <w:rFonts w:eastAsia="Aptos"/>
          <w:u w:val="single"/>
        </w:rPr>
        <w:t xml:space="preserve"> under which a small set of countries </w:t>
      </w:r>
      <w:r w:rsidRPr="001E7662">
        <w:rPr>
          <w:rFonts w:eastAsia="Aptos"/>
          <w:b/>
          <w:iCs/>
          <w:u w:val="single"/>
        </w:rPr>
        <w:t>willingly</w:t>
      </w:r>
      <w:r w:rsidRPr="001E7662">
        <w:rPr>
          <w:rFonts w:eastAsia="Aptos"/>
          <w:u w:val="single"/>
        </w:rPr>
        <w:t xml:space="preserve"> makes such an act of </w:t>
      </w:r>
      <w:r w:rsidRPr="001E7662">
        <w:rPr>
          <w:rFonts w:eastAsia="Aptos"/>
          <w:b/>
          <w:iCs/>
          <w:u w:val="single"/>
        </w:rPr>
        <w:t>self-sacrifice</w:t>
      </w:r>
      <w:r w:rsidRPr="001E7662">
        <w:rPr>
          <w:rFonts w:eastAsia="Aptos"/>
          <w:u w:val="single"/>
        </w:rPr>
        <w:t xml:space="preserve"> for the global common good</w:t>
      </w:r>
      <w:r w:rsidRPr="001E7662">
        <w:rPr>
          <w:rFonts w:eastAsia="Aptos"/>
          <w:sz w:val="14"/>
        </w:rPr>
        <w:t xml:space="preserve">.52 While people are primed for </w:t>
      </w:r>
      <w:r w:rsidRPr="001E7662">
        <w:rPr>
          <w:rFonts w:eastAsia="Aptos"/>
          <w:u w:val="single"/>
        </w:rPr>
        <w:t>altruism and self-sacrifices</w:t>
      </w:r>
      <w:r w:rsidRPr="001E7662">
        <w:rPr>
          <w:rFonts w:eastAsia="Aptos"/>
          <w:sz w:val="14"/>
        </w:rPr>
        <w:t xml:space="preserve">, these </w:t>
      </w:r>
      <w:r w:rsidRPr="001E7662">
        <w:rPr>
          <w:rFonts w:eastAsia="Aptos"/>
          <w:u w:val="single"/>
        </w:rPr>
        <w:t xml:space="preserve">are directed </w:t>
      </w:r>
      <w:r w:rsidRPr="001E7662">
        <w:rPr>
          <w:rFonts w:eastAsia="Aptos"/>
          <w:b/>
          <w:iCs/>
          <w:u w:val="single"/>
        </w:rPr>
        <w:t>first</w:t>
      </w:r>
      <w:r w:rsidRPr="001E7662">
        <w:rPr>
          <w:rFonts w:eastAsia="Aptos"/>
          <w:u w:val="single"/>
        </w:rPr>
        <w:t xml:space="preserve"> toward their </w:t>
      </w:r>
      <w:r w:rsidRPr="001E7662">
        <w:rPr>
          <w:rFonts w:eastAsia="Aptos"/>
          <w:b/>
          <w:iCs/>
          <w:u w:val="single"/>
        </w:rPr>
        <w:t>in-group</w:t>
      </w:r>
      <w:r w:rsidRPr="001E7662">
        <w:rPr>
          <w:rFonts w:eastAsia="Aptos"/>
          <w:sz w:val="14"/>
        </w:rPr>
        <w:t xml:space="preserve">, </w:t>
      </w:r>
      <w:r w:rsidRPr="001E7662">
        <w:rPr>
          <w:rFonts w:eastAsia="Aptos"/>
          <w:u w:val="single"/>
        </w:rPr>
        <w:t>and only later toward others</w:t>
      </w:r>
      <w:r w:rsidRPr="001E7662">
        <w:rPr>
          <w:rFonts w:eastAsia="Aptos"/>
          <w:sz w:val="14"/>
        </w:rPr>
        <w:t xml:space="preserve">, </w:t>
      </w:r>
      <w:r w:rsidRPr="001E7662">
        <w:rPr>
          <w:rFonts w:eastAsia="Aptos"/>
          <w:u w:val="single"/>
        </w:rPr>
        <w:t>following geographical discounting</w:t>
      </w:r>
      <w:r w:rsidRPr="001E7662">
        <w:rPr>
          <w:rFonts w:eastAsia="Aptos"/>
          <w:sz w:val="14"/>
        </w:rPr>
        <w:t xml:space="preserve">. Democratic governments are bound by their citizens’ preferences, and therefore these </w:t>
      </w:r>
      <w:r w:rsidRPr="00C041C9">
        <w:rPr>
          <w:rFonts w:eastAsia="Aptos"/>
          <w:b/>
          <w:iCs/>
          <w:highlight w:val="cyan"/>
          <w:u w:val="single"/>
        </w:rPr>
        <w:t>basic</w:t>
      </w:r>
      <w:r w:rsidRPr="001E7662">
        <w:rPr>
          <w:rFonts w:eastAsia="Aptos"/>
          <w:b/>
          <w:iCs/>
          <w:u w:val="single"/>
        </w:rPr>
        <w:t xml:space="preserve"> human </w:t>
      </w:r>
      <w:r w:rsidRPr="00C041C9">
        <w:rPr>
          <w:rFonts w:eastAsia="Aptos"/>
          <w:b/>
          <w:iCs/>
          <w:highlight w:val="cyan"/>
          <w:u w:val="single"/>
        </w:rPr>
        <w:t>tendencies</w:t>
      </w:r>
      <w:r w:rsidRPr="00C041C9">
        <w:rPr>
          <w:rFonts w:eastAsia="Aptos"/>
          <w:highlight w:val="cyan"/>
          <w:u w:val="single"/>
        </w:rPr>
        <w:t xml:space="preserve"> define</w:t>
      </w:r>
      <w:r w:rsidRPr="001E7662">
        <w:rPr>
          <w:rFonts w:eastAsia="Aptos"/>
          <w:u w:val="single"/>
        </w:rPr>
        <w:t xml:space="preserve"> the set of </w:t>
      </w:r>
      <w:r w:rsidRPr="00C041C9">
        <w:rPr>
          <w:rFonts w:eastAsia="Aptos"/>
          <w:highlight w:val="cyan"/>
          <w:u w:val="single"/>
        </w:rPr>
        <w:t>policies</w:t>
      </w:r>
      <w:r w:rsidRPr="001E7662">
        <w:rPr>
          <w:rFonts w:eastAsia="Aptos"/>
          <w:u w:val="single"/>
        </w:rPr>
        <w:t xml:space="preserve"> that can be considered feasible</w:t>
      </w:r>
      <w:r w:rsidRPr="001E7662">
        <w:rPr>
          <w:rFonts w:eastAsia="Aptos"/>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1E7662">
        <w:rPr>
          <w:rFonts w:eastAsia="Aptos"/>
          <w:u w:val="single"/>
        </w:rPr>
        <w:t>Humanity</w:t>
      </w:r>
      <w:r w:rsidRPr="001E7662">
        <w:rPr>
          <w:rFonts w:eastAsia="Aptos"/>
          <w:sz w:val="14"/>
        </w:rPr>
        <w:t xml:space="preserve"> as a whole, however, </w:t>
      </w:r>
      <w:r w:rsidRPr="001E7662">
        <w:rPr>
          <w:rFonts w:eastAsia="Aptos"/>
          <w:u w:val="single"/>
        </w:rPr>
        <w:t>cannot act as an in-group in the absence of an outgroup</w:t>
      </w:r>
      <w:r w:rsidRPr="001E7662">
        <w:rPr>
          <w:rFonts w:eastAsia="Aptos"/>
          <w:sz w:val="14"/>
        </w:rPr>
        <w:t>, and this will not change in the face of climate change.</w:t>
      </w:r>
    </w:p>
    <w:p w14:paraId="3308793F" w14:textId="77777777" w:rsidR="00C4642B" w:rsidRPr="001E7662" w:rsidRDefault="00C4642B" w:rsidP="00C4642B">
      <w:pPr>
        <w:rPr>
          <w:rFonts w:eastAsia="Aptos"/>
          <w:sz w:val="14"/>
        </w:rPr>
      </w:pPr>
      <w:r w:rsidRPr="001E7662">
        <w:rPr>
          <w:rFonts w:eastAsia="Aptos"/>
          <w:u w:val="single"/>
        </w:rPr>
        <w:t xml:space="preserve">The fond </w:t>
      </w:r>
      <w:r w:rsidRPr="00C041C9">
        <w:rPr>
          <w:rFonts w:eastAsia="Aptos"/>
          <w:highlight w:val="cyan"/>
          <w:u w:val="single"/>
        </w:rPr>
        <w:t>hope that some</w:t>
      </w:r>
      <w:r w:rsidRPr="001E7662">
        <w:rPr>
          <w:rFonts w:eastAsia="Aptos"/>
          <w:u w:val="single"/>
        </w:rPr>
        <w:t xml:space="preserve"> countries </w:t>
      </w:r>
      <w:r w:rsidRPr="00C041C9">
        <w:rPr>
          <w:rFonts w:eastAsia="Aptos"/>
          <w:highlight w:val="cyan"/>
          <w:u w:val="single"/>
        </w:rPr>
        <w:t>will</w:t>
      </w:r>
      <w:r w:rsidRPr="001E7662">
        <w:rPr>
          <w:rFonts w:eastAsia="Aptos"/>
          <w:u w:val="single"/>
        </w:rPr>
        <w:t xml:space="preserve"> actively </w:t>
      </w:r>
      <w:r w:rsidRPr="00C041C9">
        <w:rPr>
          <w:rFonts w:eastAsia="Aptos"/>
          <w:highlight w:val="cyan"/>
          <w:u w:val="single"/>
        </w:rPr>
        <w:t>shrink</w:t>
      </w:r>
      <w:r w:rsidRPr="001E7662">
        <w:rPr>
          <w:rFonts w:eastAsia="Aptos"/>
          <w:u w:val="single"/>
        </w:rPr>
        <w:t xml:space="preserve"> their </w:t>
      </w:r>
      <w:r w:rsidRPr="00C041C9">
        <w:rPr>
          <w:rFonts w:eastAsia="Aptos"/>
          <w:highlight w:val="cyan"/>
          <w:u w:val="single"/>
        </w:rPr>
        <w:t xml:space="preserve">economies </w:t>
      </w:r>
      <w:r w:rsidRPr="00C041C9">
        <w:rPr>
          <w:rFonts w:eastAsia="Aptos"/>
          <w:b/>
          <w:iCs/>
          <w:highlight w:val="cyan"/>
          <w:u w:val="single"/>
        </w:rPr>
        <w:t>ignores</w:t>
      </w:r>
      <w:r w:rsidRPr="00314786">
        <w:rPr>
          <w:rFonts w:eastAsia="Aptos"/>
          <w:b/>
          <w:iCs/>
          <w:u w:val="single"/>
        </w:rPr>
        <w:t xml:space="preserve"> the </w:t>
      </w:r>
      <w:r w:rsidRPr="00C041C9">
        <w:rPr>
          <w:rFonts w:eastAsia="Aptos"/>
          <w:b/>
          <w:iCs/>
          <w:highlight w:val="cyan"/>
          <w:u w:val="single"/>
        </w:rPr>
        <w:t>reality</w:t>
      </w:r>
      <w:r w:rsidRPr="00314786">
        <w:rPr>
          <w:rFonts w:eastAsia="Aptos"/>
          <w:u w:val="single"/>
        </w:rPr>
        <w:t xml:space="preserve"> that these rich countries</w:t>
      </w:r>
      <w:r w:rsidRPr="001E7662">
        <w:rPr>
          <w:rFonts w:eastAsia="Aptos"/>
          <w:u w:val="single"/>
        </w:rPr>
        <w:t xml:space="preserve"> themselves </w:t>
      </w:r>
      <w:r w:rsidRPr="00314786">
        <w:rPr>
          <w:rFonts w:eastAsia="Aptos"/>
          <w:u w:val="single"/>
        </w:rPr>
        <w:t>will</w:t>
      </w:r>
      <w:r w:rsidRPr="001E7662">
        <w:rPr>
          <w:rFonts w:eastAsia="Aptos"/>
          <w:u w:val="single"/>
        </w:rPr>
        <w:t xml:space="preserve"> remain in conditions of </w:t>
      </w:r>
      <w:r w:rsidRPr="001E7662">
        <w:rPr>
          <w:rFonts w:eastAsia="Aptos"/>
          <w:b/>
          <w:iCs/>
          <w:u w:val="single"/>
        </w:rPr>
        <w:t>relative scarcity</w:t>
      </w:r>
      <w:r w:rsidRPr="001E7662">
        <w:rPr>
          <w:rFonts w:eastAsia="Aptos"/>
          <w:sz w:val="14"/>
        </w:rPr>
        <w:t xml:space="preserve">, which will only be felt more acutely as climate change unleashes its negative effects. This implies that </w:t>
      </w:r>
      <w:r w:rsidRPr="001E7662">
        <w:rPr>
          <w:rFonts w:eastAsia="Aptos"/>
          <w:u w:val="single"/>
        </w:rPr>
        <w:t xml:space="preserve">the in-group will be in </w:t>
      </w:r>
      <w:r w:rsidRPr="001E7662">
        <w:rPr>
          <w:rFonts w:eastAsia="Aptos"/>
          <w:b/>
          <w:iCs/>
          <w:u w:val="single"/>
        </w:rPr>
        <w:t>constant need</w:t>
      </w:r>
      <w:r w:rsidRPr="001E7662">
        <w:rPr>
          <w:rFonts w:eastAsia="Aptos"/>
          <w:u w:val="single"/>
        </w:rPr>
        <w:t xml:space="preserve"> of extra resources</w:t>
      </w:r>
      <w:r w:rsidRPr="001E7662">
        <w:rPr>
          <w:rFonts w:eastAsia="Aptos"/>
          <w:sz w:val="14"/>
        </w:rPr>
        <w:t xml:space="preserve">, </w:t>
      </w:r>
      <w:r w:rsidRPr="001E7662">
        <w:rPr>
          <w:rFonts w:eastAsia="Aptos"/>
          <w:u w:val="single"/>
        </w:rPr>
        <w:t>to tackle</w:t>
      </w:r>
      <w:r w:rsidRPr="001E7662">
        <w:rPr>
          <w:rFonts w:eastAsia="Aptos"/>
          <w:sz w:val="14"/>
        </w:rPr>
        <w:t xml:space="preserve"> the </w:t>
      </w:r>
      <w:r w:rsidRPr="001E7662">
        <w:rPr>
          <w:rFonts w:eastAsia="Aptos"/>
          <w:u w:val="single"/>
        </w:rPr>
        <w:t>needs</w:t>
      </w:r>
      <w:r w:rsidRPr="001E7662">
        <w:rPr>
          <w:rFonts w:eastAsia="Aptos"/>
          <w:sz w:val="14"/>
        </w:rPr>
        <w:t xml:space="preserve"> of the moment, which can be addressing incipient desertification, building infrastructure to prevent flooding, and the like.</w:t>
      </w:r>
    </w:p>
    <w:p w14:paraId="67202AE5" w14:textId="77777777" w:rsidR="00C4642B" w:rsidRPr="001E7662" w:rsidRDefault="00C4642B" w:rsidP="00C4642B">
      <w:pPr>
        <w:rPr>
          <w:rFonts w:eastAsia="Aptos"/>
          <w:sz w:val="14"/>
        </w:rPr>
      </w:pPr>
      <w:r w:rsidRPr="001E7662">
        <w:rPr>
          <w:rFonts w:eastAsia="Aptos"/>
          <w:sz w:val="14"/>
        </w:rPr>
        <w:t xml:space="preserve">In addition, </w:t>
      </w:r>
      <w:r w:rsidRPr="001E7662">
        <w:rPr>
          <w:rFonts w:eastAsia="Aptos"/>
          <w:u w:val="single"/>
        </w:rPr>
        <w:t>countries</w:t>
      </w:r>
      <w:r w:rsidRPr="001E7662">
        <w:rPr>
          <w:rFonts w:eastAsia="Aptos"/>
          <w:sz w:val="14"/>
        </w:rPr>
        <w:t xml:space="preserve"> themselves, as we have seen, </w:t>
      </w:r>
      <w:r w:rsidRPr="001E7662">
        <w:rPr>
          <w:rFonts w:eastAsia="Aptos"/>
          <w:u w:val="single"/>
        </w:rPr>
        <w:t xml:space="preserve">experience </w:t>
      </w:r>
      <w:r w:rsidRPr="001E7662">
        <w:rPr>
          <w:rFonts w:eastAsia="Aptos"/>
          <w:b/>
          <w:iCs/>
          <w:u w:val="single"/>
        </w:rPr>
        <w:t>relative income theory</w:t>
      </w:r>
      <w:r w:rsidRPr="001E7662">
        <w:rPr>
          <w:rFonts w:eastAsia="Aptos"/>
          <w:sz w:val="14"/>
        </w:rPr>
        <w:t xml:space="preserve">, </w:t>
      </w:r>
      <w:r w:rsidRPr="001E7662">
        <w:rPr>
          <w:rFonts w:eastAsia="Aptos"/>
          <w:u w:val="single"/>
        </w:rPr>
        <w:t>and will constantly compare themselves to the past and to other countries</w:t>
      </w:r>
      <w:r w:rsidRPr="001E7662">
        <w:rPr>
          <w:rFonts w:eastAsia="Aptos"/>
          <w:sz w:val="14"/>
        </w:rPr>
        <w:t xml:space="preserve">. While China’s economy expands at a high clip, </w:t>
      </w:r>
      <w:r w:rsidRPr="001E7662">
        <w:rPr>
          <w:rFonts w:eastAsia="Aptos"/>
          <w:u w:val="single"/>
        </w:rPr>
        <w:t xml:space="preserve">you </w:t>
      </w:r>
      <w:r w:rsidRPr="001E7662">
        <w:rPr>
          <w:rFonts w:eastAsia="Aptos"/>
          <w:b/>
          <w:iCs/>
          <w:u w:val="single"/>
        </w:rPr>
        <w:t>cannot expect</w:t>
      </w:r>
      <w:r w:rsidRPr="001E7662">
        <w:rPr>
          <w:rFonts w:eastAsia="Aptos"/>
          <w:u w:val="single"/>
        </w:rPr>
        <w:t xml:space="preserve"> the</w:t>
      </w:r>
      <w:r w:rsidRPr="001E7662">
        <w:rPr>
          <w:rFonts w:eastAsia="Aptos"/>
          <w:sz w:val="14"/>
        </w:rPr>
        <w:t xml:space="preserve"> </w:t>
      </w:r>
      <w:r w:rsidRPr="001E7662">
        <w:rPr>
          <w:rFonts w:eastAsia="Aptos"/>
          <w:b/>
          <w:iCs/>
          <w:u w:val="single"/>
        </w:rPr>
        <w:t>U</w:t>
      </w:r>
      <w:r w:rsidRPr="001E7662">
        <w:rPr>
          <w:rFonts w:eastAsia="Aptos"/>
          <w:sz w:val="14"/>
        </w:rPr>
        <w:t xml:space="preserve">nited </w:t>
      </w:r>
      <w:r w:rsidRPr="001E7662">
        <w:rPr>
          <w:rFonts w:eastAsia="Aptos"/>
          <w:b/>
          <w:iCs/>
          <w:u w:val="single"/>
        </w:rPr>
        <w:t>S</w:t>
      </w:r>
      <w:r w:rsidRPr="001E7662">
        <w:rPr>
          <w:rFonts w:eastAsia="Aptos"/>
          <w:sz w:val="14"/>
        </w:rPr>
        <w:t xml:space="preserve">tates </w:t>
      </w:r>
      <w:r w:rsidRPr="001E7662">
        <w:rPr>
          <w:rFonts w:eastAsia="Aptos"/>
          <w:u w:val="single"/>
        </w:rPr>
        <w:t>to look on with indifference</w:t>
      </w:r>
      <w:r w:rsidRPr="001E7662">
        <w:rPr>
          <w:rFonts w:eastAsia="Aptos"/>
          <w:sz w:val="14"/>
        </w:rPr>
        <w:t xml:space="preserve">. </w:t>
      </w:r>
      <w:r w:rsidRPr="001E7662">
        <w:rPr>
          <w:rFonts w:eastAsia="Aptos"/>
          <w:u w:val="single"/>
        </w:rPr>
        <w:t>This is</w:t>
      </w:r>
      <w:r w:rsidRPr="001E7662">
        <w:rPr>
          <w:rFonts w:eastAsia="Aptos"/>
          <w:sz w:val="14"/>
        </w:rPr>
        <w:t xml:space="preserve"> not only </w:t>
      </w:r>
      <w:r w:rsidRPr="001E7662">
        <w:rPr>
          <w:rFonts w:eastAsia="Aptos"/>
          <w:u w:val="single"/>
        </w:rPr>
        <w:t>based on</w:t>
      </w:r>
      <w:r w:rsidRPr="001E7662">
        <w:rPr>
          <w:rFonts w:eastAsia="Aptos"/>
          <w:sz w:val="14"/>
        </w:rPr>
        <w:t xml:space="preserve"> vague predicaments like “perceptions,” or sinful feelings like envy, but also on </w:t>
      </w:r>
      <w:r w:rsidRPr="001E7662">
        <w:rPr>
          <w:rFonts w:eastAsia="Aptos"/>
          <w:b/>
          <w:iCs/>
          <w:u w:val="single"/>
        </w:rPr>
        <w:t>hard realities</w:t>
      </w:r>
      <w:r w:rsidRPr="001E7662">
        <w:rPr>
          <w:rFonts w:eastAsia="Aptos"/>
          <w:sz w:val="14"/>
        </w:rPr>
        <w:t xml:space="preserve">, </w:t>
      </w:r>
      <w:r w:rsidRPr="001E7662">
        <w:rPr>
          <w:rFonts w:eastAsia="Aptos"/>
          <w:u w:val="single"/>
        </w:rPr>
        <w:t>like the fact that economic might goes hand in hand with military spending and therefore international political influence</w:t>
      </w:r>
      <w:r w:rsidRPr="001E7662">
        <w:rPr>
          <w:rFonts w:eastAsia="Aptos"/>
          <w:sz w:val="14"/>
        </w:rPr>
        <w:t xml:space="preserve">. </w:t>
      </w:r>
      <w:r w:rsidRPr="001E7662">
        <w:rPr>
          <w:rFonts w:eastAsia="Aptos"/>
          <w:u w:val="single"/>
        </w:rPr>
        <w:t>This</w:t>
      </w:r>
      <w:r w:rsidRPr="001E7662">
        <w:rPr>
          <w:rFonts w:eastAsia="Aptos"/>
          <w:sz w:val="14"/>
        </w:rPr>
        <w:t xml:space="preserve">, as we have seen before, </w:t>
      </w:r>
      <w:r w:rsidRPr="001E7662">
        <w:rPr>
          <w:rFonts w:eastAsia="Aptos"/>
          <w:u w:val="single"/>
        </w:rPr>
        <w:t xml:space="preserve">generates a sort of </w:t>
      </w:r>
      <w:r w:rsidRPr="001E7662">
        <w:rPr>
          <w:rFonts w:eastAsia="Aptos"/>
          <w:b/>
          <w:iCs/>
          <w:u w:val="single"/>
        </w:rPr>
        <w:t>geopolitical growth imperative</w:t>
      </w:r>
      <w:r w:rsidRPr="001E7662">
        <w:rPr>
          <w:rFonts w:eastAsia="Aptos"/>
          <w:sz w:val="14"/>
        </w:rPr>
        <w:t>. Reduced resources imply less capacity to protect (or project) a value system, paving the way to reduced self-determination as a people.54</w:t>
      </w:r>
    </w:p>
    <w:p w14:paraId="581A7832" w14:textId="77777777" w:rsidR="00C4642B" w:rsidRPr="001E7662" w:rsidRDefault="00C4642B" w:rsidP="00C4642B">
      <w:pPr>
        <w:rPr>
          <w:rFonts w:eastAsia="Aptos"/>
          <w:sz w:val="14"/>
        </w:rPr>
      </w:pPr>
      <w:r w:rsidRPr="001E7662">
        <w:rPr>
          <w:rFonts w:eastAsia="Aptos"/>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0A81EA50" w14:textId="77777777" w:rsidR="00C4642B" w:rsidRPr="00692BB5" w:rsidRDefault="00C4642B" w:rsidP="00C4642B">
      <w:pPr>
        <w:rPr>
          <w:rFonts w:eastAsia="Aptos"/>
          <w:sz w:val="14"/>
        </w:rPr>
      </w:pPr>
      <w:r w:rsidRPr="001E7662">
        <w:rPr>
          <w:rFonts w:eastAsia="Aptos"/>
          <w:sz w:val="14"/>
        </w:rPr>
        <w:t xml:space="preserve">To recognize this is to see the flaw in the logic of rich countries having to shrink to open up space for poor countries to grow. </w:t>
      </w:r>
      <w:r w:rsidRPr="001E7662">
        <w:rPr>
          <w:rFonts w:eastAsia="Aptos"/>
          <w:u w:val="single"/>
        </w:rPr>
        <w:t xml:space="preserve">The whole idea is based on a </w:t>
      </w:r>
      <w:r w:rsidRPr="001E7662">
        <w:rPr>
          <w:rFonts w:eastAsia="Aptos"/>
          <w:b/>
          <w:iCs/>
          <w:u w:val="single"/>
        </w:rPr>
        <w:t>misreading</w:t>
      </w:r>
      <w:r w:rsidRPr="001E7662">
        <w:rPr>
          <w:rFonts w:eastAsia="Aptos"/>
          <w:u w:val="single"/>
        </w:rPr>
        <w:t xml:space="preserve"> of the global economy as a zero-sum game</w:t>
      </w:r>
      <w:r w:rsidRPr="001E7662">
        <w:rPr>
          <w:rFonts w:eastAsia="Aptos"/>
          <w:sz w:val="14"/>
        </w:rPr>
        <w:t xml:space="preserve">. </w:t>
      </w:r>
      <w:r w:rsidRPr="001E7662">
        <w:rPr>
          <w:rFonts w:eastAsia="Aptos"/>
          <w:u w:val="single"/>
        </w:rPr>
        <w:t xml:space="preserve">Pursuing a </w:t>
      </w:r>
      <w:r w:rsidRPr="00C041C9">
        <w:rPr>
          <w:rFonts w:eastAsia="Aptos"/>
          <w:highlight w:val="cyan"/>
          <w:u w:val="single"/>
        </w:rPr>
        <w:t>degrowth</w:t>
      </w:r>
      <w:r w:rsidRPr="001E7662">
        <w:rPr>
          <w:rFonts w:eastAsia="Aptos"/>
          <w:u w:val="single"/>
        </w:rPr>
        <w:t xml:space="preserve"> agenda in the developed world </w:t>
      </w:r>
      <w:r w:rsidRPr="00C041C9">
        <w:rPr>
          <w:rFonts w:eastAsia="Aptos"/>
          <w:highlight w:val="cyan"/>
          <w:u w:val="single"/>
        </w:rPr>
        <w:t>would bring</w:t>
      </w:r>
      <w:r w:rsidRPr="001E7662">
        <w:rPr>
          <w:rFonts w:eastAsia="Aptos"/>
          <w:u w:val="single"/>
        </w:rPr>
        <w:t xml:space="preserve"> about a </w:t>
      </w:r>
      <w:r w:rsidRPr="00C041C9">
        <w:rPr>
          <w:rFonts w:eastAsia="Aptos"/>
          <w:b/>
          <w:iCs/>
          <w:highlight w:val="cyan"/>
          <w:u w:val="single"/>
        </w:rPr>
        <w:t>collapse</w:t>
      </w:r>
      <w:r w:rsidRPr="00C041C9">
        <w:rPr>
          <w:rFonts w:eastAsia="Aptos"/>
          <w:highlight w:val="cyan"/>
          <w:u w:val="single"/>
        </w:rPr>
        <w:t xml:space="preserve"> of</w:t>
      </w:r>
      <w:r w:rsidRPr="001E7662">
        <w:rPr>
          <w:rFonts w:eastAsia="Aptos"/>
          <w:u w:val="single"/>
        </w:rPr>
        <w:t xml:space="preserve"> global </w:t>
      </w:r>
      <w:r w:rsidRPr="00C041C9">
        <w:rPr>
          <w:rFonts w:eastAsia="Aptos"/>
          <w:highlight w:val="cyan"/>
          <w:u w:val="single"/>
        </w:rPr>
        <w:t>trade</w:t>
      </w:r>
      <w:r w:rsidRPr="00314786">
        <w:rPr>
          <w:rFonts w:eastAsia="Aptos"/>
          <w:sz w:val="14"/>
        </w:rPr>
        <w:t>,</w:t>
      </w:r>
      <w:r w:rsidRPr="001E7662">
        <w:rPr>
          <w:rFonts w:eastAsia="Aptos"/>
          <w:sz w:val="14"/>
        </w:rPr>
        <w:t xml:space="preserve"> </w:t>
      </w:r>
      <w:r w:rsidRPr="001E7662">
        <w:rPr>
          <w:rFonts w:eastAsia="Aptos"/>
          <w:b/>
          <w:iCs/>
          <w:u w:val="single"/>
        </w:rPr>
        <w:t>closing the door</w:t>
      </w:r>
      <w:r w:rsidRPr="001E7662">
        <w:rPr>
          <w:rFonts w:eastAsia="Aptos"/>
          <w:u w:val="single"/>
        </w:rPr>
        <w:t xml:space="preserve"> to any hope of fast growth in poor countries</w:t>
      </w:r>
      <w:r w:rsidRPr="001E7662">
        <w:rPr>
          <w:rFonts w:eastAsia="Aptos"/>
          <w:sz w:val="14"/>
        </w:rPr>
        <w:t xml:space="preserve">, </w:t>
      </w:r>
      <w:r w:rsidRPr="001E7662">
        <w:rPr>
          <w:rFonts w:eastAsia="Aptos"/>
          <w:u w:val="single"/>
        </w:rPr>
        <w:t xml:space="preserve">turning economic miracles into </w:t>
      </w:r>
      <w:r w:rsidRPr="001E7662">
        <w:rPr>
          <w:rFonts w:eastAsia="Aptos"/>
          <w:b/>
          <w:iCs/>
          <w:u w:val="single"/>
        </w:rPr>
        <w:t>mirages</w:t>
      </w:r>
      <w:r w:rsidRPr="001E7662">
        <w:rPr>
          <w:rFonts w:eastAsia="Aptos"/>
          <w:sz w:val="14"/>
        </w:rPr>
        <w:t xml:space="preserve">, </w:t>
      </w:r>
      <w:r w:rsidRPr="001E7662">
        <w:rPr>
          <w:rFonts w:eastAsia="Aptos"/>
          <w:u w:val="single"/>
        </w:rPr>
        <w:t xml:space="preserve">and forcing </w:t>
      </w:r>
      <w:r w:rsidRPr="001E7662">
        <w:rPr>
          <w:rFonts w:eastAsia="Aptos"/>
          <w:b/>
          <w:iCs/>
          <w:u w:val="single"/>
        </w:rPr>
        <w:t>millions</w:t>
      </w:r>
      <w:r w:rsidRPr="001E7662">
        <w:rPr>
          <w:rFonts w:eastAsia="Aptos"/>
          <w:u w:val="single"/>
        </w:rPr>
        <w:t xml:space="preserve"> to remain in </w:t>
      </w:r>
      <w:r w:rsidRPr="001E7662">
        <w:rPr>
          <w:rFonts w:eastAsia="Aptos"/>
          <w:b/>
          <w:iCs/>
          <w:u w:val="single"/>
        </w:rPr>
        <w:t>extreme poverty</w:t>
      </w:r>
      <w:r w:rsidRPr="001E7662">
        <w:rPr>
          <w:rFonts w:eastAsia="Aptos"/>
          <w:sz w:val="14"/>
        </w:rPr>
        <w:t>.57</w:t>
      </w:r>
    </w:p>
    <w:p w14:paraId="3506B1DD" w14:textId="77777777" w:rsidR="00C4642B" w:rsidRPr="00DA2E42" w:rsidRDefault="00C4642B" w:rsidP="00C4642B">
      <w:pPr>
        <w:keepNext/>
        <w:keepLines/>
        <w:spacing w:before="40" w:after="0"/>
        <w:outlineLvl w:val="3"/>
        <w:rPr>
          <w:rFonts w:eastAsiaTheme="majorEastAsia" w:cstheme="majorBidi"/>
          <w:b/>
          <w:iCs/>
          <w:sz w:val="26"/>
        </w:rPr>
      </w:pPr>
      <w:r w:rsidRPr="00DA2E42">
        <w:rPr>
          <w:rFonts w:eastAsiaTheme="majorEastAsia" w:cstheme="majorBidi"/>
          <w:b/>
          <w:iCs/>
          <w:sz w:val="26"/>
        </w:rPr>
        <w:t xml:space="preserve">Ableism is </w:t>
      </w:r>
      <w:r w:rsidRPr="00DA2E42">
        <w:rPr>
          <w:rFonts w:eastAsiaTheme="majorEastAsia" w:cstheme="majorBidi"/>
          <w:b/>
          <w:iCs/>
          <w:sz w:val="26"/>
          <w:u w:val="single"/>
        </w:rPr>
        <w:t>material</w:t>
      </w:r>
      <w:r w:rsidRPr="00DA2E42">
        <w:rPr>
          <w:rFonts w:eastAsiaTheme="majorEastAsia" w:cstheme="majorBidi"/>
          <w:b/>
          <w:iCs/>
          <w:sz w:val="26"/>
        </w:rPr>
        <w:t xml:space="preserve">, not </w:t>
      </w:r>
      <w:r w:rsidRPr="00DA2E42">
        <w:rPr>
          <w:rFonts w:eastAsiaTheme="majorEastAsia" w:cstheme="majorBidi"/>
          <w:b/>
          <w:iCs/>
          <w:sz w:val="26"/>
          <w:u w:val="single"/>
        </w:rPr>
        <w:t>theoretical</w:t>
      </w:r>
      <w:r w:rsidRPr="00DA2E42">
        <w:rPr>
          <w:rFonts w:eastAsiaTheme="majorEastAsia" w:cstheme="majorBidi"/>
          <w:b/>
          <w:iCs/>
          <w:sz w:val="26"/>
        </w:rPr>
        <w:t xml:space="preserve">. Changing </w:t>
      </w:r>
      <w:r w:rsidRPr="00DA2E42">
        <w:rPr>
          <w:rFonts w:eastAsiaTheme="majorEastAsia" w:cstheme="majorBidi"/>
          <w:b/>
          <w:iCs/>
          <w:sz w:val="26"/>
          <w:u w:val="single"/>
        </w:rPr>
        <w:t>structures</w:t>
      </w:r>
      <w:r w:rsidRPr="00DA2E42">
        <w:rPr>
          <w:rFonts w:eastAsiaTheme="majorEastAsia" w:cstheme="majorBidi"/>
          <w:b/>
          <w:iCs/>
          <w:sz w:val="26"/>
        </w:rPr>
        <w:t xml:space="preserve"> is key.</w:t>
      </w:r>
    </w:p>
    <w:p w14:paraId="5CE24AF8" w14:textId="77777777" w:rsidR="00C4642B" w:rsidRPr="00DA2E42" w:rsidRDefault="00C4642B" w:rsidP="00C4642B">
      <w:r w:rsidRPr="00DA2E42">
        <w:rPr>
          <w:b/>
          <w:bCs/>
          <w:sz w:val="26"/>
        </w:rPr>
        <w:t>Vehmas and Watson, 16</w:t>
      </w:r>
      <w:r w:rsidRPr="00DA2E42">
        <w:t>—Professor of Disability Studies at the University of Helsinki; Chair of Disability Studies at the University of Glasgow (Simo and Nick, “Exploring normativity in disability studies,” Disability and Society, Vol. 31, Issue 1, pp. 1-16, dml)</w:t>
      </w:r>
    </w:p>
    <w:p w14:paraId="7062E435" w14:textId="77777777" w:rsidR="00C4642B" w:rsidRPr="00DA2E42" w:rsidRDefault="00C4642B" w:rsidP="00C4642B">
      <w:pPr>
        <w:rPr>
          <w:sz w:val="14"/>
        </w:rPr>
      </w:pPr>
      <w:r w:rsidRPr="00DA2E42">
        <w:rPr>
          <w:highlight w:val="cyan"/>
          <w:u w:val="single"/>
        </w:rPr>
        <w:t>Scholars</w:t>
      </w:r>
      <w:r w:rsidRPr="00DA2E42">
        <w:rPr>
          <w:sz w:val="14"/>
        </w:rPr>
        <w:t xml:space="preserve"> working in this intellectual tradition typically </w:t>
      </w:r>
      <w:r w:rsidRPr="00DA2E42">
        <w:rPr>
          <w:highlight w:val="cyan"/>
          <w:u w:val="single"/>
        </w:rPr>
        <w:t>insinuate how things</w:t>
      </w:r>
      <w:r w:rsidRPr="00DA2E42">
        <w:rPr>
          <w:sz w:val="14"/>
        </w:rPr>
        <w:t xml:space="preserve">, </w:t>
      </w:r>
      <w:r w:rsidRPr="00DA2E42">
        <w:rPr>
          <w:u w:val="single"/>
        </w:rPr>
        <w:t>as they currently stand</w:t>
      </w:r>
      <w:r w:rsidRPr="00DA2E42">
        <w:rPr>
          <w:sz w:val="14"/>
        </w:rPr>
        <w:t xml:space="preserve">, </w:t>
      </w:r>
      <w:r w:rsidRPr="00DA2E42">
        <w:rPr>
          <w:highlight w:val="cyan"/>
          <w:u w:val="single"/>
        </w:rPr>
        <w:t>are wrong whilst providing</w:t>
      </w:r>
      <w:r w:rsidRPr="00DA2E42">
        <w:rPr>
          <w:u w:val="single"/>
        </w:rPr>
        <w:t xml:space="preserve"> </w:t>
      </w:r>
      <w:r w:rsidRPr="00DA2E42">
        <w:rPr>
          <w:b/>
          <w:iCs/>
          <w:u w:val="single"/>
          <w:bdr w:val="single" w:sz="8" w:space="0" w:color="auto"/>
        </w:rPr>
        <w:t xml:space="preserve">very </w:t>
      </w:r>
      <w:r w:rsidRPr="00DA2E42">
        <w:rPr>
          <w:b/>
          <w:iCs/>
          <w:highlight w:val="cyan"/>
          <w:u w:val="single"/>
          <w:bdr w:val="single" w:sz="8" w:space="0" w:color="auto"/>
        </w:rPr>
        <w:t xml:space="preserve">little practical </w:t>
      </w:r>
      <w:r w:rsidRPr="00775A7C">
        <w:rPr>
          <w:b/>
          <w:iCs/>
          <w:u w:val="single"/>
          <w:bdr w:val="single" w:sz="8" w:space="0" w:color="auto"/>
        </w:rPr>
        <w:t xml:space="preserve">ethical </w:t>
      </w:r>
      <w:r w:rsidRPr="00DA2E42">
        <w:rPr>
          <w:b/>
          <w:iCs/>
          <w:highlight w:val="cyan"/>
          <w:u w:val="single"/>
          <w:bdr w:val="single" w:sz="8" w:space="0" w:color="auto"/>
        </w:rPr>
        <w:t>guidance</w:t>
      </w:r>
      <w:r w:rsidRPr="00DA2E42">
        <w:rPr>
          <w:u w:val="single"/>
        </w:rPr>
        <w:t xml:space="preserve"> as to how things </w:t>
      </w:r>
      <w:r w:rsidRPr="00DA2E42">
        <w:rPr>
          <w:b/>
          <w:iCs/>
          <w:u w:val="single"/>
          <w:bdr w:val="single" w:sz="8" w:space="0" w:color="auto"/>
        </w:rPr>
        <w:t>ought</w:t>
      </w:r>
      <w:r w:rsidRPr="00DA2E42">
        <w:rPr>
          <w:u w:val="single"/>
        </w:rPr>
        <w:t xml:space="preserve"> to be</w:t>
      </w:r>
      <w:r w:rsidRPr="00DA2E42">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DA2E42">
        <w:rPr>
          <w:u w:val="single"/>
        </w:rPr>
        <w:t xml:space="preserve">analysis </w:t>
      </w:r>
      <w:r w:rsidRPr="00DA2E42">
        <w:rPr>
          <w:b/>
          <w:iCs/>
          <w:u w:val="single"/>
          <w:bdr w:val="single" w:sz="8" w:space="0" w:color="auto"/>
        </w:rPr>
        <w:t>does not properly articulate</w:t>
      </w:r>
      <w:r w:rsidRPr="00DA2E42">
        <w:rPr>
          <w:u w:val="single"/>
        </w:rPr>
        <w:t xml:space="preserve"> the moral and political wrongs disabled people face</w:t>
      </w:r>
      <w:r w:rsidRPr="00DA2E42">
        <w:rPr>
          <w:sz w:val="14"/>
        </w:rPr>
        <w:t xml:space="preserve">, </w:t>
      </w:r>
      <w:r w:rsidRPr="00DA2E42">
        <w:rPr>
          <w:u w:val="single"/>
        </w:rPr>
        <w:t xml:space="preserve">and neither does it give us </w:t>
      </w:r>
      <w:r w:rsidRPr="00DA2E42">
        <w:rPr>
          <w:b/>
          <w:iCs/>
          <w:u w:val="single"/>
          <w:bdr w:val="single" w:sz="8" w:space="0" w:color="auto"/>
        </w:rPr>
        <w:t>practical guidelines</w:t>
      </w:r>
      <w:r w:rsidRPr="00DA2E42">
        <w:rPr>
          <w:u w:val="single"/>
        </w:rPr>
        <w:t xml:space="preserve"> regarding ways to right those wrongs</w:t>
      </w:r>
      <w:r w:rsidRPr="00DA2E42">
        <w:rPr>
          <w:sz w:val="14"/>
        </w:rPr>
        <w:t xml:space="preserve"> (cf. Lundblad Citation2011, 146).</w:t>
      </w:r>
    </w:p>
    <w:p w14:paraId="1CD9B679" w14:textId="77777777" w:rsidR="00C4642B" w:rsidRPr="00DA2E42" w:rsidRDefault="00C4642B" w:rsidP="00C4642B">
      <w:pPr>
        <w:rPr>
          <w:sz w:val="14"/>
        </w:rPr>
      </w:pPr>
      <w:r w:rsidRPr="00DA2E42">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DA2E42">
        <w:rPr>
          <w:highlight w:val="cyan"/>
          <w:u w:val="single"/>
        </w:rPr>
        <w:t>They conclude</w:t>
      </w:r>
      <w:r w:rsidRPr="00DA2E42">
        <w:rPr>
          <w:u w:val="single"/>
        </w:rPr>
        <w:t xml:space="preserve"> that </w:t>
      </w:r>
      <w:r w:rsidRPr="00DA2E42">
        <w:rPr>
          <w:highlight w:val="cyan"/>
          <w:u w:val="single"/>
        </w:rPr>
        <w:t xml:space="preserve">we should </w:t>
      </w:r>
      <w:r w:rsidRPr="00DA2E42">
        <w:rPr>
          <w:b/>
          <w:iCs/>
          <w:highlight w:val="cyan"/>
          <w:u w:val="single"/>
          <w:bdr w:val="single" w:sz="8" w:space="0" w:color="auto"/>
        </w:rPr>
        <w:t>question</w:t>
      </w:r>
      <w:r w:rsidRPr="00DA2E42">
        <w:rPr>
          <w:highlight w:val="cyan"/>
          <w:u w:val="single"/>
        </w:rPr>
        <w:t xml:space="preserve"> ableist norms</w:t>
      </w:r>
      <w:r w:rsidRPr="00DA2E42">
        <w:rPr>
          <w:u w:val="single"/>
        </w:rPr>
        <w:t xml:space="preserve"> guiding social arrangements</w:t>
      </w:r>
      <w:r w:rsidRPr="00DA2E42">
        <w:rPr>
          <w:sz w:val="14"/>
        </w:rPr>
        <w:t xml:space="preserve">, </w:t>
      </w:r>
      <w:r w:rsidRPr="00DA2E42">
        <w:rPr>
          <w:u w:val="single"/>
        </w:rPr>
        <w:t>and that we should</w:t>
      </w:r>
      <w:r w:rsidRPr="00DA2E42">
        <w:rPr>
          <w:sz w:val="14"/>
        </w:rPr>
        <w:t xml:space="preserve"> ‘continue to question, </w:t>
      </w:r>
      <w:r w:rsidRPr="00DA2E42">
        <w:rPr>
          <w:b/>
          <w:iCs/>
          <w:u w:val="single"/>
          <w:bdr w:val="single" w:sz="8" w:space="0" w:color="auto"/>
        </w:rPr>
        <w:t>destabilise</w:t>
      </w:r>
      <w:r w:rsidRPr="00DA2E42">
        <w:rPr>
          <w:u w:val="single"/>
        </w:rPr>
        <w:t xml:space="preserve"> assumptions</w:t>
      </w:r>
      <w:r w:rsidRPr="00DA2E42">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DA2E42">
        <w:rPr>
          <w:u w:val="single"/>
        </w:rPr>
        <w:t xml:space="preserve">disabled people emerge via regulatory systems and forms of </w:t>
      </w:r>
      <w:r w:rsidRPr="00DA2E42">
        <w:rPr>
          <w:b/>
          <w:iCs/>
          <w:u w:val="single"/>
          <w:bdr w:val="single" w:sz="8" w:space="0" w:color="auto"/>
        </w:rPr>
        <w:t>normality</w:t>
      </w:r>
      <w:r w:rsidRPr="00DA2E42">
        <w:rPr>
          <w:sz w:val="14"/>
        </w:rPr>
        <w:t xml:space="preserve">, </w:t>
      </w:r>
      <w:r w:rsidRPr="00DA2E42">
        <w:rPr>
          <w:u w:val="single"/>
        </w:rPr>
        <w:t xml:space="preserve">and it is </w:t>
      </w:r>
      <w:r w:rsidRPr="00DA2E42">
        <w:rPr>
          <w:b/>
          <w:iCs/>
          <w:u w:val="single"/>
          <w:bdr w:val="single" w:sz="8" w:space="0" w:color="auto"/>
        </w:rPr>
        <w:t>only</w:t>
      </w:r>
      <w:r w:rsidRPr="00DA2E42">
        <w:rPr>
          <w:u w:val="single"/>
        </w:rPr>
        <w:t xml:space="preserve"> in these highly ableist regulatory schemas that the contemporary disabled subject is constructed</w:t>
      </w:r>
      <w:r w:rsidRPr="00DA2E42">
        <w:rPr>
          <w:sz w:val="14"/>
        </w:rPr>
        <w:t xml:space="preserve">. </w:t>
      </w:r>
      <w:r w:rsidRPr="00DA2E42">
        <w:rPr>
          <w:highlight w:val="cyan"/>
          <w:u w:val="single"/>
        </w:rPr>
        <w:t>Disabled people become</w:t>
      </w:r>
      <w:r w:rsidRPr="00DA2E42">
        <w:rPr>
          <w:sz w:val="14"/>
        </w:rPr>
        <w:t xml:space="preserve"> constituted through the power/discourse formations where all subjectivities are </w:t>
      </w:r>
      <w:r w:rsidRPr="00DA2E42">
        <w:rPr>
          <w:b/>
          <w:iCs/>
          <w:highlight w:val="cyan"/>
          <w:u w:val="single"/>
          <w:bdr w:val="single" w:sz="8" w:space="0" w:color="auto"/>
        </w:rPr>
        <w:t>always already</w:t>
      </w:r>
      <w:r w:rsidRPr="00DA2E42">
        <w:rPr>
          <w:b/>
          <w:iCs/>
          <w:u w:val="single"/>
          <w:bdr w:val="single" w:sz="8" w:space="0" w:color="auto"/>
        </w:rPr>
        <w:t xml:space="preserve"> culturally </w:t>
      </w:r>
      <w:r w:rsidRPr="00DA2E42">
        <w:rPr>
          <w:b/>
          <w:iCs/>
          <w:highlight w:val="cyan"/>
          <w:u w:val="single"/>
          <w:bdr w:val="single" w:sz="8" w:space="0" w:color="auto"/>
        </w:rPr>
        <w:t>constructed</w:t>
      </w:r>
      <w:r w:rsidRPr="00DA2E42">
        <w:rPr>
          <w:sz w:val="14"/>
        </w:rPr>
        <w:t xml:space="preserve"> (Fraser Citation2013). </w:t>
      </w:r>
      <w:r w:rsidRPr="00DA2E42">
        <w:rPr>
          <w:highlight w:val="cyan"/>
          <w:u w:val="single"/>
        </w:rPr>
        <w:t>There is</w:t>
      </w:r>
      <w:r w:rsidRPr="00DA2E42">
        <w:rPr>
          <w:sz w:val="14"/>
        </w:rPr>
        <w:t xml:space="preserve"> in essence </w:t>
      </w:r>
      <w:r w:rsidRPr="00DA2E42">
        <w:rPr>
          <w:b/>
          <w:iCs/>
          <w:highlight w:val="cyan"/>
          <w:u w:val="single"/>
          <w:bdr w:val="single" w:sz="8" w:space="0" w:color="auto"/>
        </w:rPr>
        <w:t>no doer</w:t>
      </w:r>
      <w:r w:rsidRPr="00DA2E42">
        <w:rPr>
          <w:highlight w:val="cyan"/>
          <w:u w:val="single"/>
        </w:rPr>
        <w:t xml:space="preserve"> behind the deed</w:t>
      </w:r>
      <w:r w:rsidRPr="00DA2E42">
        <w:rPr>
          <w:sz w:val="14"/>
        </w:rPr>
        <w:t>.</w:t>
      </w:r>
    </w:p>
    <w:p w14:paraId="673A051D" w14:textId="77777777" w:rsidR="00C4642B" w:rsidRPr="00DA2E42" w:rsidRDefault="00C4642B" w:rsidP="00C4642B">
      <w:pPr>
        <w:rPr>
          <w:sz w:val="14"/>
        </w:rPr>
      </w:pPr>
      <w:r w:rsidRPr="00DA2E42">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37E31C7A" w14:textId="77777777" w:rsidR="00C4642B" w:rsidRPr="00DA2E42" w:rsidRDefault="00C4642B" w:rsidP="00C4642B">
      <w:pPr>
        <w:rPr>
          <w:sz w:val="14"/>
        </w:rPr>
      </w:pPr>
      <w:r w:rsidRPr="00DA2E42">
        <w:rPr>
          <w:u w:val="single"/>
        </w:rPr>
        <w:t xml:space="preserve">This is all fine and good but </w:t>
      </w:r>
      <w:r w:rsidRPr="00DA2E42">
        <w:rPr>
          <w:b/>
          <w:iCs/>
          <w:sz w:val="30"/>
          <w:szCs w:val="30"/>
          <w:highlight w:val="cyan"/>
          <w:u w:val="single"/>
          <w:bdr w:val="single" w:sz="8" w:space="0" w:color="auto"/>
        </w:rPr>
        <w:t xml:space="preserve">what does this mean </w:t>
      </w:r>
      <w:r w:rsidRPr="00775A7C">
        <w:rPr>
          <w:b/>
          <w:iCs/>
          <w:sz w:val="30"/>
          <w:szCs w:val="30"/>
          <w:u w:val="single"/>
          <w:bdr w:val="single" w:sz="8" w:space="0" w:color="auto"/>
        </w:rPr>
        <w:t>in practice</w:t>
      </w:r>
      <w:r w:rsidRPr="00DA2E42">
        <w:rPr>
          <w:u w:val="single"/>
        </w:rPr>
        <w:t>?</w:t>
      </w:r>
      <w:r w:rsidRPr="00DA2E42">
        <w:rPr>
          <w:sz w:val="14"/>
        </w:rPr>
        <w:t xml:space="preserve"> </w:t>
      </w:r>
      <w:r w:rsidRPr="00DA2E42">
        <w:rPr>
          <w:u w:val="single"/>
        </w:rPr>
        <w:t xml:space="preserve">What kind of </w:t>
      </w:r>
      <w:r w:rsidRPr="00DA2E42">
        <w:rPr>
          <w:b/>
          <w:iCs/>
          <w:u w:val="single"/>
          <w:bdr w:val="single" w:sz="8" w:space="0" w:color="auto"/>
        </w:rPr>
        <w:t>guidance</w:t>
      </w:r>
      <w:r w:rsidRPr="00DA2E42">
        <w:rPr>
          <w:u w:val="single"/>
        </w:rPr>
        <w:t xml:space="preserve"> does it offer </w:t>
      </w:r>
      <w:r w:rsidRPr="00DA2E42">
        <w:rPr>
          <w:highlight w:val="cyan"/>
          <w:u w:val="single"/>
        </w:rPr>
        <w:t>in relation</w:t>
      </w:r>
      <w:r w:rsidRPr="00DA2E42">
        <w:rPr>
          <w:sz w:val="14"/>
        </w:rPr>
        <w:t xml:space="preserve">, for example, </w:t>
      </w:r>
      <w:r w:rsidRPr="00DA2E42">
        <w:rPr>
          <w:highlight w:val="cyan"/>
          <w:u w:val="single"/>
        </w:rPr>
        <w:t>to</w:t>
      </w:r>
      <w:r w:rsidRPr="00DA2E42">
        <w:rPr>
          <w:u w:val="single"/>
        </w:rPr>
        <w:t xml:space="preserve"> impairment-related </w:t>
      </w:r>
      <w:r w:rsidRPr="00DA2E42">
        <w:rPr>
          <w:b/>
          <w:iCs/>
          <w:highlight w:val="cyan"/>
          <w:u w:val="single"/>
          <w:bdr w:val="single" w:sz="8" w:space="0" w:color="auto"/>
        </w:rPr>
        <w:t>violence</w:t>
      </w:r>
      <w:r w:rsidRPr="00DA2E42">
        <w:rPr>
          <w:sz w:val="14"/>
        </w:rPr>
        <w:t xml:space="preserve">, </w:t>
      </w:r>
      <w:r w:rsidRPr="00DA2E42">
        <w:rPr>
          <w:highlight w:val="cyan"/>
          <w:u w:val="single"/>
        </w:rPr>
        <w:t>or</w:t>
      </w:r>
      <w:r w:rsidRPr="00DA2E42">
        <w:rPr>
          <w:u w:val="single"/>
        </w:rPr>
        <w:t xml:space="preserve"> improving </w:t>
      </w:r>
      <w:r w:rsidRPr="00DA2E42">
        <w:rPr>
          <w:b/>
          <w:iCs/>
          <w:highlight w:val="cyan"/>
          <w:u w:val="single"/>
          <w:bdr w:val="single" w:sz="8" w:space="0" w:color="auto"/>
        </w:rPr>
        <w:t>access</w:t>
      </w:r>
      <w:r w:rsidRPr="00DA2E42">
        <w:rPr>
          <w:u w:val="single"/>
        </w:rPr>
        <w:t xml:space="preserve"> to goods and services</w:t>
      </w:r>
      <w:r w:rsidRPr="00DA2E42">
        <w:rPr>
          <w:sz w:val="14"/>
        </w:rPr>
        <w:t xml:space="preserve"> for those who harm themselves or who are at risk</w:t>
      </w:r>
      <w:r w:rsidRPr="00DA2E42">
        <w:rPr>
          <w:u w:val="single"/>
        </w:rPr>
        <w:t>?</w:t>
      </w:r>
      <w:r w:rsidRPr="00DA2E42">
        <w:rPr>
          <w:sz w:val="14"/>
        </w:rPr>
        <w:t xml:space="preserve"> </w:t>
      </w:r>
      <w:r w:rsidRPr="00DA2E42">
        <w:rPr>
          <w:highlight w:val="cyan"/>
          <w:u w:val="single"/>
        </w:rPr>
        <w:t>What does this</w:t>
      </w:r>
      <w:r w:rsidRPr="00DA2E42">
        <w:rPr>
          <w:u w:val="single"/>
        </w:rPr>
        <w:t xml:space="preserve"> guiding principle </w:t>
      </w:r>
      <w:r w:rsidRPr="00DA2E42">
        <w:rPr>
          <w:highlight w:val="cyan"/>
          <w:u w:val="single"/>
        </w:rPr>
        <w:t>imply in terms of</w:t>
      </w:r>
      <w:r w:rsidRPr="00DA2E42">
        <w:rPr>
          <w:sz w:val="14"/>
        </w:rPr>
        <w:t xml:space="preserve"> social </w:t>
      </w:r>
      <w:r w:rsidRPr="00DA2E42">
        <w:rPr>
          <w:b/>
          <w:iCs/>
          <w:highlight w:val="cyan"/>
          <w:u w:val="single"/>
          <w:bdr w:val="single" w:sz="8" w:space="0" w:color="auto"/>
        </w:rPr>
        <w:t>policy</w:t>
      </w:r>
      <w:r w:rsidRPr="00DA2E42">
        <w:rPr>
          <w:u w:val="single"/>
        </w:rPr>
        <w:t xml:space="preserve"> or how to best </w:t>
      </w:r>
      <w:r w:rsidRPr="00DA2E42">
        <w:rPr>
          <w:b/>
          <w:iCs/>
          <w:u w:val="single"/>
          <w:bdr w:val="single" w:sz="8" w:space="0" w:color="auto"/>
        </w:rPr>
        <w:t>arrange</w:t>
      </w:r>
      <w:r w:rsidRPr="00DA2E42">
        <w:rPr>
          <w:u w:val="single"/>
        </w:rPr>
        <w:t xml:space="preserve"> our societies</w:t>
      </w:r>
      <w:r w:rsidRPr="00DA2E42">
        <w:rPr>
          <w:sz w:val="14"/>
        </w:rPr>
        <w:t xml:space="preserve"> in order to meet people’s needs fairly</w:t>
      </w:r>
      <w:r w:rsidRPr="00DA2E42">
        <w:rPr>
          <w:u w:val="single"/>
        </w:rPr>
        <w:t>?</w:t>
      </w:r>
      <w:r w:rsidRPr="00DA2E42">
        <w:rPr>
          <w:sz w:val="14"/>
        </w:rPr>
        <w:t xml:space="preserve"> We are fully with Goodley and Runswick-Cole (Citation2015, 10) when they argue that ‘</w:t>
      </w:r>
      <w:r w:rsidRPr="00DA2E42">
        <w:rPr>
          <w:highlight w:val="cyan"/>
          <w:u w:val="single"/>
        </w:rPr>
        <w:t xml:space="preserve">theory </w:t>
      </w:r>
      <w:r w:rsidRPr="00775A7C">
        <w:rPr>
          <w:u w:val="single"/>
        </w:rPr>
        <w:t>can</w:t>
      </w:r>
      <w:r w:rsidRPr="00DA2E42">
        <w:rPr>
          <w:sz w:val="14"/>
        </w:rPr>
        <w:t xml:space="preserve"> help us to </w:t>
      </w:r>
      <w:r w:rsidRPr="00DA2E42">
        <w:rPr>
          <w:highlight w:val="cyan"/>
          <w:u w:val="single"/>
        </w:rPr>
        <w:t xml:space="preserve">create </w:t>
      </w:r>
      <w:r w:rsidRPr="00DA2E42">
        <w:rPr>
          <w:b/>
          <w:iCs/>
          <w:highlight w:val="cyan"/>
          <w:u w:val="single"/>
          <w:bdr w:val="single" w:sz="8" w:space="0" w:color="auto"/>
        </w:rPr>
        <w:t>opportunities</w:t>
      </w:r>
      <w:r w:rsidRPr="00DA2E42">
        <w:rPr>
          <w:u w:val="single"/>
        </w:rPr>
        <w:t xml:space="preserve"> for</w:t>
      </w:r>
      <w:r w:rsidRPr="00DA2E42">
        <w:rPr>
          <w:sz w:val="14"/>
        </w:rPr>
        <w:t xml:space="preserve"> the urgent acts of </w:t>
      </w:r>
      <w:r w:rsidRPr="00DA2E42">
        <w:rPr>
          <w:u w:val="single"/>
        </w:rPr>
        <w:t>refusal</w:t>
      </w:r>
      <w:r w:rsidRPr="00DA2E42">
        <w:rPr>
          <w:sz w:val="14"/>
        </w:rPr>
        <w:t xml:space="preserve">, </w:t>
      </w:r>
      <w:r w:rsidRPr="00DA2E42">
        <w:rPr>
          <w:u w:val="single"/>
        </w:rPr>
        <w:t>revision and resistance</w:t>
      </w:r>
      <w:r w:rsidRPr="00DA2E42">
        <w:rPr>
          <w:sz w:val="14"/>
        </w:rPr>
        <w:t xml:space="preserve"> needed to bring people in from the cold’, </w:t>
      </w:r>
      <w:r w:rsidRPr="00DA2E42">
        <w:rPr>
          <w:highlight w:val="cyan"/>
          <w:u w:val="single"/>
        </w:rPr>
        <w:t>but</w:t>
      </w:r>
      <w:r w:rsidRPr="00DA2E42">
        <w:rPr>
          <w:u w:val="single"/>
        </w:rPr>
        <w:t xml:space="preserve"> their words leave us in </w:t>
      </w:r>
      <w:r w:rsidRPr="00DA2E42">
        <w:rPr>
          <w:b/>
          <w:iCs/>
          <w:u w:val="single"/>
          <w:bdr w:val="single" w:sz="8" w:space="0" w:color="auto"/>
        </w:rPr>
        <w:t>bafflement</w:t>
      </w:r>
      <w:r w:rsidRPr="00DA2E42">
        <w:rPr>
          <w:u w:val="single"/>
        </w:rPr>
        <w:t xml:space="preserve"> as they </w:t>
      </w:r>
      <w:r w:rsidRPr="00DA2E42">
        <w:rPr>
          <w:b/>
          <w:iCs/>
          <w:highlight w:val="cyan"/>
          <w:u w:val="single"/>
          <w:bdr w:val="single" w:sz="8" w:space="0" w:color="auto"/>
        </w:rPr>
        <w:t>fail</w:t>
      </w:r>
      <w:r w:rsidRPr="00DA2E42">
        <w:rPr>
          <w:highlight w:val="cyan"/>
          <w:u w:val="single"/>
        </w:rPr>
        <w:t xml:space="preserve"> to</w:t>
      </w:r>
      <w:r w:rsidRPr="00DA2E42">
        <w:rPr>
          <w:u w:val="single"/>
        </w:rPr>
        <w:t xml:space="preserve"> explicate or </w:t>
      </w:r>
      <w:r w:rsidRPr="00DA2E42">
        <w:rPr>
          <w:highlight w:val="cyan"/>
          <w:u w:val="single"/>
        </w:rPr>
        <w:t xml:space="preserve">offer </w:t>
      </w:r>
      <w:r w:rsidRPr="00DA2E42">
        <w:rPr>
          <w:b/>
          <w:iCs/>
          <w:highlight w:val="cyan"/>
          <w:u w:val="single"/>
          <w:bdr w:val="single" w:sz="8" w:space="0" w:color="auto"/>
        </w:rPr>
        <w:t>concrete</w:t>
      </w:r>
      <w:r w:rsidRPr="00DA2E42">
        <w:rPr>
          <w:sz w:val="14"/>
        </w:rPr>
        <w:t xml:space="preserve">, </w:t>
      </w:r>
      <w:r w:rsidRPr="00DA2E42">
        <w:rPr>
          <w:b/>
          <w:iCs/>
          <w:u w:val="single"/>
          <w:bdr w:val="single" w:sz="8" w:space="0" w:color="auto"/>
        </w:rPr>
        <w:t>constructive</w:t>
      </w:r>
      <w:r w:rsidRPr="00DA2E42">
        <w:rPr>
          <w:u w:val="single"/>
        </w:rPr>
        <w:t xml:space="preserve"> </w:t>
      </w:r>
      <w:r w:rsidRPr="00DA2E42">
        <w:rPr>
          <w:highlight w:val="cyan"/>
          <w:u w:val="single"/>
        </w:rPr>
        <w:t xml:space="preserve">examples of </w:t>
      </w:r>
      <w:r w:rsidRPr="00DA2E42">
        <w:rPr>
          <w:b/>
          <w:iCs/>
          <w:highlight w:val="cyan"/>
          <w:u w:val="single"/>
          <w:bdr w:val="single" w:sz="8" w:space="0" w:color="auto"/>
        </w:rPr>
        <w:t>how</w:t>
      </w:r>
      <w:r w:rsidRPr="00DA2E42">
        <w:rPr>
          <w:highlight w:val="cyan"/>
          <w:u w:val="single"/>
        </w:rPr>
        <w:t xml:space="preserve"> to refuse</w:t>
      </w:r>
      <w:r w:rsidRPr="00DA2E42">
        <w:rPr>
          <w:sz w:val="14"/>
          <w:highlight w:val="cyan"/>
        </w:rPr>
        <w:t xml:space="preserve">, </w:t>
      </w:r>
      <w:r w:rsidRPr="00DA2E42">
        <w:rPr>
          <w:highlight w:val="cyan"/>
          <w:u w:val="single"/>
        </w:rPr>
        <w:t>revise and resist</w:t>
      </w:r>
      <w:r w:rsidRPr="00DA2E42">
        <w:rPr>
          <w:sz w:val="14"/>
          <w:highlight w:val="cyan"/>
        </w:rPr>
        <w:t xml:space="preserve">, </w:t>
      </w:r>
      <w:r w:rsidRPr="00DA2E42">
        <w:rPr>
          <w:highlight w:val="cyan"/>
          <w:u w:val="single"/>
        </w:rPr>
        <w:t xml:space="preserve">and on </w:t>
      </w:r>
      <w:r w:rsidRPr="00DA2E42">
        <w:rPr>
          <w:b/>
          <w:iCs/>
          <w:highlight w:val="cyan"/>
          <w:u w:val="single"/>
          <w:bdr w:val="single" w:sz="8" w:space="0" w:color="auto"/>
        </w:rPr>
        <w:t>what grounds</w:t>
      </w:r>
      <w:r w:rsidRPr="00DA2E42">
        <w:rPr>
          <w:sz w:val="14"/>
        </w:rPr>
        <w:t xml:space="preserve">. </w:t>
      </w:r>
      <w:r w:rsidRPr="00DA2E42">
        <w:rPr>
          <w:u w:val="single"/>
        </w:rPr>
        <w:t xml:space="preserve">If disability is </w:t>
      </w:r>
      <w:r w:rsidRPr="00DA2E42">
        <w:rPr>
          <w:b/>
          <w:iCs/>
          <w:u w:val="single"/>
          <w:bdr w:val="single" w:sz="8" w:space="0" w:color="auto"/>
        </w:rPr>
        <w:t>reduced</w:t>
      </w:r>
      <w:r w:rsidRPr="00DA2E42">
        <w:rPr>
          <w:u w:val="single"/>
        </w:rPr>
        <w:t xml:space="preserve"> to discursive norms it becomes </w:t>
      </w:r>
      <w:r w:rsidRPr="00DA2E42">
        <w:rPr>
          <w:b/>
          <w:iCs/>
          <w:u w:val="single"/>
          <w:bdr w:val="single" w:sz="8" w:space="0" w:color="auto"/>
        </w:rPr>
        <w:t>difficult</w:t>
      </w:r>
      <w:r w:rsidRPr="00DA2E42">
        <w:rPr>
          <w:u w:val="single"/>
        </w:rPr>
        <w:t xml:space="preserve"> to see how </w:t>
      </w:r>
      <w:r w:rsidRPr="00DA2E42">
        <w:rPr>
          <w:b/>
          <w:iCs/>
          <w:u w:val="single"/>
          <w:bdr w:val="single" w:sz="8" w:space="0" w:color="auto"/>
        </w:rPr>
        <w:t>policies</w:t>
      </w:r>
      <w:r w:rsidRPr="00DA2E42">
        <w:rPr>
          <w:sz w:val="14"/>
        </w:rPr>
        <w:t xml:space="preserve"> (always being already normative) </w:t>
      </w:r>
      <w:r w:rsidRPr="00DA2E42">
        <w:rPr>
          <w:u w:val="single"/>
        </w:rPr>
        <w:t>can emerge</w:t>
      </w:r>
      <w:r w:rsidRPr="00DA2E42">
        <w:rPr>
          <w:sz w:val="14"/>
        </w:rPr>
        <w:t xml:space="preserve">. </w:t>
      </w:r>
      <w:r w:rsidRPr="00DA2E42">
        <w:rPr>
          <w:u w:val="single"/>
        </w:rPr>
        <w:t xml:space="preserve">There is </w:t>
      </w:r>
      <w:r w:rsidRPr="00DA2E42">
        <w:rPr>
          <w:b/>
          <w:iCs/>
          <w:highlight w:val="cyan"/>
          <w:u w:val="single"/>
          <w:bdr w:val="single" w:sz="8" w:space="0" w:color="auto"/>
        </w:rPr>
        <w:t>little analysis</w:t>
      </w:r>
      <w:r w:rsidRPr="00DA2E42">
        <w:rPr>
          <w:sz w:val="14"/>
        </w:rPr>
        <w:t xml:space="preserve"> within postconventional disability studies </w:t>
      </w:r>
      <w:r w:rsidRPr="00DA2E42">
        <w:rPr>
          <w:u w:val="single"/>
        </w:rPr>
        <w:t xml:space="preserve">that </w:t>
      </w:r>
      <w:r w:rsidRPr="00DA2E42">
        <w:rPr>
          <w:highlight w:val="cyan"/>
          <w:u w:val="single"/>
        </w:rPr>
        <w:t xml:space="preserve">explores the </w:t>
      </w:r>
      <w:r w:rsidRPr="00DA2E42">
        <w:rPr>
          <w:b/>
          <w:iCs/>
          <w:highlight w:val="cyan"/>
          <w:u w:val="single"/>
          <w:bdr w:val="single" w:sz="8" w:space="0" w:color="auto"/>
        </w:rPr>
        <w:t>economic processes</w:t>
      </w:r>
      <w:r w:rsidRPr="00DA2E42">
        <w:rPr>
          <w:sz w:val="14"/>
        </w:rPr>
        <w:t xml:space="preserve">, the social relational and organisational life </w:t>
      </w:r>
      <w:r w:rsidRPr="00DA2E42">
        <w:rPr>
          <w:highlight w:val="cyan"/>
          <w:u w:val="single"/>
        </w:rPr>
        <w:t xml:space="preserve">and </w:t>
      </w:r>
      <w:r w:rsidRPr="00775A7C">
        <w:rPr>
          <w:u w:val="single"/>
        </w:rPr>
        <w:t xml:space="preserve">the </w:t>
      </w:r>
      <w:r w:rsidRPr="00DA2E42">
        <w:rPr>
          <w:b/>
          <w:iCs/>
          <w:highlight w:val="cyan"/>
          <w:u w:val="single"/>
          <w:bdr w:val="single" w:sz="8" w:space="0" w:color="auto"/>
        </w:rPr>
        <w:t>material interests</w:t>
      </w:r>
      <w:r w:rsidRPr="00DA2E42">
        <w:rPr>
          <w:highlight w:val="cyan"/>
          <w:u w:val="single"/>
        </w:rPr>
        <w:t xml:space="preserve"> and other </w:t>
      </w:r>
      <w:r w:rsidRPr="00DA2E42">
        <w:rPr>
          <w:b/>
          <w:iCs/>
          <w:highlight w:val="cyan"/>
          <w:u w:val="single"/>
          <w:bdr w:val="single" w:sz="8" w:space="0" w:color="auto"/>
        </w:rPr>
        <w:t>non-discursive forms</w:t>
      </w:r>
      <w:r w:rsidRPr="00DA2E42">
        <w:rPr>
          <w:highlight w:val="cyan"/>
          <w:u w:val="single"/>
        </w:rPr>
        <w:t xml:space="preserve"> of</w:t>
      </w:r>
      <w:r w:rsidRPr="00DA2E42">
        <w:rPr>
          <w:u w:val="single"/>
        </w:rPr>
        <w:t xml:space="preserve"> power that create </w:t>
      </w:r>
      <w:r w:rsidRPr="00DA2E42">
        <w:rPr>
          <w:highlight w:val="cyan"/>
          <w:u w:val="single"/>
        </w:rPr>
        <w:t>disability</w:t>
      </w:r>
      <w:r w:rsidRPr="00DA2E42">
        <w:rPr>
          <w:sz w:val="14"/>
        </w:rPr>
        <w:t>.Footnote1</w:t>
      </w:r>
    </w:p>
    <w:p w14:paraId="1EC8403A" w14:textId="77777777" w:rsidR="00C4642B" w:rsidRPr="00DA2E42" w:rsidRDefault="00C4642B" w:rsidP="00C4642B">
      <w:pPr>
        <w:rPr>
          <w:sz w:val="14"/>
        </w:rPr>
      </w:pPr>
      <w:r w:rsidRPr="00DA2E42">
        <w:rPr>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DA2E42">
        <w:rPr>
          <w:u w:val="single"/>
        </w:rPr>
        <w:t>accounts of disability highlight ableist ideas</w:t>
      </w:r>
      <w:r w:rsidRPr="00DA2E42">
        <w:rPr>
          <w:sz w:val="14"/>
        </w:rPr>
        <w:t xml:space="preserve">, </w:t>
      </w:r>
      <w:r w:rsidRPr="00DA2E42">
        <w:rPr>
          <w:u w:val="single"/>
        </w:rPr>
        <w:t>ideologies</w:t>
      </w:r>
      <w:r w:rsidRPr="00DA2E42">
        <w:rPr>
          <w:sz w:val="14"/>
        </w:rPr>
        <w:t xml:space="preserve">, </w:t>
      </w:r>
      <w:r w:rsidRPr="00DA2E42">
        <w:rPr>
          <w:u w:val="single"/>
        </w:rPr>
        <w:t>representations</w:t>
      </w:r>
      <w:r w:rsidRPr="00DA2E42">
        <w:rPr>
          <w:sz w:val="14"/>
        </w:rPr>
        <w:t xml:space="preserve">, </w:t>
      </w:r>
      <w:r w:rsidRPr="00DA2E42">
        <w:rPr>
          <w:u w:val="single"/>
        </w:rPr>
        <w:t>policies</w:t>
      </w:r>
      <w:r w:rsidRPr="00DA2E42">
        <w:rPr>
          <w:sz w:val="14"/>
        </w:rPr>
        <w:t xml:space="preserve"> and so forth </w:t>
      </w:r>
      <w:r w:rsidRPr="00DA2E42">
        <w:rPr>
          <w:u w:val="single"/>
        </w:rPr>
        <w:t>that create and further</w:t>
      </w:r>
      <w:r w:rsidRPr="00DA2E42">
        <w:rPr>
          <w:sz w:val="14"/>
        </w:rPr>
        <w:t xml:space="preserve"> disabled people’s exclusion, marginalisation and </w:t>
      </w:r>
      <w:r w:rsidRPr="00DA2E42">
        <w:rPr>
          <w:u w:val="single"/>
        </w:rPr>
        <w:t>oppression</w:t>
      </w:r>
      <w:r w:rsidRPr="00DA2E42">
        <w:rPr>
          <w:sz w:val="14"/>
        </w:rPr>
        <w:t xml:space="preserve">. Thus, these accounts point out moral and social evils which means that </w:t>
      </w:r>
      <w:r w:rsidRPr="00DA2E42">
        <w:rPr>
          <w:u w:val="single"/>
        </w:rPr>
        <w:t xml:space="preserve">normativity is at the </w:t>
      </w:r>
      <w:r w:rsidRPr="00DA2E42">
        <w:rPr>
          <w:b/>
          <w:iCs/>
          <w:u w:val="single"/>
          <w:bdr w:val="single" w:sz="8" w:space="0" w:color="auto"/>
        </w:rPr>
        <w:t>heart</w:t>
      </w:r>
      <w:r w:rsidRPr="00DA2E42">
        <w:rPr>
          <w:u w:val="single"/>
        </w:rPr>
        <w:t xml:space="preserve"> of their analyses</w:t>
      </w:r>
      <w:r w:rsidRPr="00DA2E42">
        <w:rPr>
          <w:sz w:val="14"/>
        </w:rPr>
        <w:t xml:space="preserve">. This being the case, </w:t>
      </w:r>
      <w:r w:rsidRPr="00DA2E42">
        <w:rPr>
          <w:u w:val="single"/>
        </w:rPr>
        <w:t xml:space="preserve">it is </w:t>
      </w:r>
      <w:r w:rsidRPr="00DA2E42">
        <w:rPr>
          <w:b/>
          <w:iCs/>
          <w:u w:val="single"/>
          <w:bdr w:val="single" w:sz="8" w:space="0" w:color="auto"/>
        </w:rPr>
        <w:t>only proper</w:t>
      </w:r>
      <w:r w:rsidRPr="00DA2E42">
        <w:rPr>
          <w:u w:val="single"/>
        </w:rPr>
        <w:t xml:space="preserve"> to ask whether their theories provide us with any tools to </w:t>
      </w:r>
      <w:r w:rsidRPr="00DA2E42">
        <w:rPr>
          <w:b/>
          <w:iCs/>
          <w:u w:val="single"/>
          <w:bdr w:val="single" w:sz="8" w:space="0" w:color="auto"/>
        </w:rPr>
        <w:t>settle the</w:t>
      </w:r>
      <w:r w:rsidRPr="00DA2E42">
        <w:rPr>
          <w:sz w:val="14"/>
        </w:rPr>
        <w:t xml:space="preserve"> moral and political </w:t>
      </w:r>
      <w:r w:rsidRPr="00DA2E42">
        <w:rPr>
          <w:b/>
          <w:iCs/>
          <w:u w:val="single"/>
          <w:bdr w:val="single" w:sz="8" w:space="0" w:color="auto"/>
        </w:rPr>
        <w:t>wrongs</w:t>
      </w:r>
      <w:r w:rsidRPr="00DA2E42">
        <w:rPr>
          <w:u w:val="single"/>
        </w:rPr>
        <w:t xml:space="preserve"> they have raised</w:t>
      </w:r>
      <w:r w:rsidRPr="00DA2E42">
        <w:rPr>
          <w:sz w:val="14"/>
        </w:rPr>
        <w:t>.</w:t>
      </w:r>
    </w:p>
    <w:p w14:paraId="0354A4A0" w14:textId="77777777" w:rsidR="00C4642B" w:rsidRPr="00DA2E42" w:rsidRDefault="00C4642B" w:rsidP="00C4642B">
      <w:pPr>
        <w:rPr>
          <w:sz w:val="14"/>
        </w:rPr>
      </w:pPr>
      <w:r w:rsidRPr="00DA2E42">
        <w:rPr>
          <w:sz w:val="14"/>
        </w:rPr>
        <w:t>Methodological considerations</w:t>
      </w:r>
    </w:p>
    <w:p w14:paraId="613C4066" w14:textId="77777777" w:rsidR="00C4642B" w:rsidRPr="000C5F49" w:rsidRDefault="00C4642B" w:rsidP="00C4642B">
      <w:pPr>
        <w:rPr>
          <w:sz w:val="14"/>
        </w:rPr>
      </w:pPr>
      <w:r w:rsidRPr="00DA2E42">
        <w:rPr>
          <w:u w:val="single"/>
        </w:rPr>
        <w:t xml:space="preserve">If we want to say something </w:t>
      </w:r>
      <w:r w:rsidRPr="00DA2E42">
        <w:rPr>
          <w:b/>
          <w:iCs/>
          <w:u w:val="single"/>
          <w:bdr w:val="single" w:sz="8" w:space="0" w:color="auto"/>
        </w:rPr>
        <w:t>constructive</w:t>
      </w:r>
      <w:r w:rsidRPr="00DA2E42">
        <w:rPr>
          <w:u w:val="single"/>
        </w:rPr>
        <w:t xml:space="preserve"> and valid about whether certain</w:t>
      </w:r>
      <w:r w:rsidRPr="00DA2E42">
        <w:rPr>
          <w:sz w:val="14"/>
        </w:rPr>
        <w:t xml:space="preserve"> practices or </w:t>
      </w:r>
      <w:r w:rsidRPr="00DA2E42">
        <w:rPr>
          <w:u w:val="single"/>
        </w:rPr>
        <w:t xml:space="preserve">policies are </w:t>
      </w:r>
      <w:r w:rsidRPr="00DA2E42">
        <w:rPr>
          <w:b/>
          <w:iCs/>
          <w:u w:val="single"/>
          <w:bdr w:val="single" w:sz="8" w:space="0" w:color="auto"/>
        </w:rPr>
        <w:t>morally right</w:t>
      </w:r>
      <w:r w:rsidRPr="00DA2E42">
        <w:rPr>
          <w:u w:val="single"/>
        </w:rPr>
        <w:t xml:space="preserve"> or </w:t>
      </w:r>
      <w:r w:rsidRPr="00DA2E42">
        <w:rPr>
          <w:b/>
          <w:iCs/>
          <w:u w:val="single"/>
          <w:bdr w:val="single" w:sz="8" w:space="0" w:color="auto"/>
        </w:rPr>
        <w:t>wrong</w:t>
      </w:r>
      <w:r w:rsidRPr="00DA2E42">
        <w:rPr>
          <w:sz w:val="14"/>
        </w:rPr>
        <w:t xml:space="preserve">, </w:t>
      </w:r>
      <w:r w:rsidRPr="00DA2E42">
        <w:rPr>
          <w:u w:val="single"/>
        </w:rPr>
        <w:t xml:space="preserve">we need </w:t>
      </w:r>
      <w:r w:rsidRPr="00DA2E42">
        <w:rPr>
          <w:b/>
          <w:iCs/>
          <w:u w:val="single"/>
          <w:bdr w:val="single" w:sz="8" w:space="0" w:color="auto"/>
        </w:rPr>
        <w:t>appropriate analytic tools</w:t>
      </w:r>
      <w:r w:rsidRPr="00DA2E42">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DA2E42">
        <w:rPr>
          <w:sz w:val="14"/>
          <w:szCs w:val="14"/>
        </w:rPr>
        <w:t>it is possible to generate constructive normative arguments</w:t>
      </w:r>
      <w:r w:rsidRPr="00DA2E42">
        <w:rPr>
          <w:sz w:val="14"/>
        </w:rPr>
        <w:t xml:space="preserve"> – a task that we should not give up entirely to philosophers, who often have very little awareness of the complexities of disability. </w:t>
      </w:r>
      <w:r w:rsidRPr="00DA2E42">
        <w:rPr>
          <w:u w:val="single"/>
        </w:rPr>
        <w:t xml:space="preserve">We are </w:t>
      </w:r>
      <w:r w:rsidRPr="00DA2E42">
        <w:rPr>
          <w:b/>
          <w:iCs/>
          <w:u w:val="single"/>
          <w:bdr w:val="single" w:sz="8" w:space="0" w:color="auto"/>
        </w:rPr>
        <w:t>highly sceptical</w:t>
      </w:r>
      <w:r w:rsidRPr="00DA2E42">
        <w:rPr>
          <w:u w:val="single"/>
        </w:rPr>
        <w:t xml:space="preserve"> whether poststructuralism offers </w:t>
      </w:r>
      <w:r w:rsidRPr="00DA2E42">
        <w:rPr>
          <w:b/>
          <w:iCs/>
          <w:u w:val="single"/>
          <w:bdr w:val="single" w:sz="8" w:space="0" w:color="auto"/>
        </w:rPr>
        <w:t>sufficient tools</w:t>
      </w:r>
      <w:r w:rsidRPr="00DA2E42">
        <w:rPr>
          <w:u w:val="single"/>
        </w:rPr>
        <w:t xml:space="preserve"> to unpack such issues properly</w:t>
      </w:r>
      <w:r w:rsidRPr="00DA2E42">
        <w:rPr>
          <w:sz w:val="14"/>
        </w:rPr>
        <w:t>.</w:t>
      </w:r>
    </w:p>
    <w:p w14:paraId="455DC59B" w14:textId="77777777" w:rsidR="00C4642B" w:rsidRPr="00C4642B" w:rsidRDefault="00C4642B" w:rsidP="00C4642B"/>
    <w:p w14:paraId="502FB500" w14:textId="08E57DBC" w:rsidR="00C4642B" w:rsidRDefault="00C4642B">
      <w:pPr>
        <w:pStyle w:val="Heading2"/>
      </w:pPr>
      <w:r>
        <w:t>PTX DA</w:t>
      </w:r>
    </w:p>
    <w:p w14:paraId="3856116D" w14:textId="2478208D" w:rsidR="00C4642B" w:rsidRDefault="00C4642B" w:rsidP="00C4642B">
      <w:pPr>
        <w:pStyle w:val="Heading3"/>
      </w:pPr>
      <w:r>
        <w:t>AT: PTX DA---2AC</w:t>
      </w:r>
    </w:p>
    <w:p w14:paraId="38AAEF18" w14:textId="77777777" w:rsidR="00C4642B" w:rsidRPr="00222250" w:rsidRDefault="00C4642B" w:rsidP="00C4642B">
      <w:pPr>
        <w:pStyle w:val="Heading4"/>
        <w:numPr>
          <w:ilvl w:val="0"/>
          <w:numId w:val="58"/>
        </w:numPr>
        <w:tabs>
          <w:tab w:val="num" w:pos="360"/>
          <w:tab w:val="num" w:pos="1440"/>
        </w:tabs>
        <w:ind w:left="0" w:firstLine="0"/>
      </w:pPr>
      <w:r>
        <w:t xml:space="preserve">Non unique – their evidence concedes the shutdown has HALTED conversations and that republicans wont pass it anyways &lt;&lt;&lt;GMU = </w:t>
      </w:r>
      <w:r w:rsidRPr="00722307">
        <w:rPr>
          <w:highlight w:val="yellow"/>
        </w:rPr>
        <w:t>Yellow</w:t>
      </w:r>
      <w:r>
        <w:t>&gt;&gt;&gt;</w:t>
      </w:r>
    </w:p>
    <w:p w14:paraId="10A349FB" w14:textId="77777777" w:rsidR="00C4642B" w:rsidRDefault="00C4642B" w:rsidP="00C4642B">
      <w:pPr>
        <w:rPr>
          <w:rStyle w:val="Style13ptBold"/>
          <w:sz w:val="16"/>
          <w:szCs w:val="16"/>
        </w:rPr>
      </w:pPr>
      <w:r>
        <w:rPr>
          <w:rStyle w:val="Style13ptBold"/>
        </w:rPr>
        <w:t xml:space="preserve">1NC </w:t>
      </w:r>
      <w:r w:rsidRPr="00222250">
        <w:rPr>
          <w:rStyle w:val="Style13ptBold"/>
        </w:rPr>
        <w:t xml:space="preserve">HILL &amp; CARNEY 10/14/2025 </w:t>
      </w:r>
      <w:r w:rsidRPr="00722307">
        <w:t xml:space="preserve">(Meredith and Jordain, reporters, “Senate GOP will try to advance full-year spending bills amid shutdown”, </w:t>
      </w:r>
      <w:hyperlink r:id="rId9" w:history="1">
        <w:r w:rsidRPr="00722307">
          <w:rPr>
            <w:rStyle w:val="Hyperlink"/>
          </w:rPr>
          <w:t>https://www.politico.com/live-updates/2025/10/14/congress/senate-gop-will-try-to-advance-three-bill-minibus-during-shutdown-00608418</w:t>
        </w:r>
      </w:hyperlink>
      <w:r w:rsidRPr="00722307">
        <w:t xml:space="preserve"> [CORNELL DBT] note://// indicates par. breaks) [AR Oct2025]</w:t>
      </w:r>
    </w:p>
    <w:p w14:paraId="6359E8FD" w14:textId="77777777" w:rsidR="00C4642B" w:rsidRPr="008D35A4" w:rsidRDefault="00C4642B" w:rsidP="00C4642B">
      <w:pPr>
        <w:rPr>
          <w:sz w:val="12"/>
        </w:rPr>
      </w:pPr>
      <w:r w:rsidRPr="00722307">
        <w:rPr>
          <w:rStyle w:val="StyleUnderline"/>
          <w:sz w:val="8"/>
          <w:szCs w:val="8"/>
        </w:rPr>
        <w:t xml:space="preserve">Senate </w:t>
      </w:r>
      <w:r w:rsidRPr="00722307">
        <w:rPr>
          <w:rStyle w:val="StyleUnderline"/>
          <w:sz w:val="8"/>
          <w:szCs w:val="8"/>
          <w:highlight w:val="cyan"/>
        </w:rPr>
        <w:t>GOP leaders</w:t>
      </w:r>
      <w:r w:rsidRPr="00722307">
        <w:rPr>
          <w:sz w:val="8"/>
          <w:szCs w:val="8"/>
        </w:rPr>
        <w:t xml:space="preserve"> </w:t>
      </w:r>
      <w:r w:rsidRPr="00722307">
        <w:rPr>
          <w:rStyle w:val="StyleUnderline"/>
          <w:sz w:val="8"/>
          <w:szCs w:val="8"/>
          <w:highlight w:val="cyan"/>
        </w:rPr>
        <w:t xml:space="preserve">are looking to pressure </w:t>
      </w:r>
      <w:r w:rsidRPr="00722307">
        <w:rPr>
          <w:rStyle w:val="Emphasis"/>
          <w:sz w:val="8"/>
          <w:szCs w:val="8"/>
          <w:highlight w:val="cyan"/>
        </w:rPr>
        <w:t>Dem</w:t>
      </w:r>
      <w:r w:rsidRPr="00722307">
        <w:rPr>
          <w:sz w:val="8"/>
          <w:szCs w:val="8"/>
        </w:rPr>
        <w:t>ocrat</w:t>
      </w:r>
      <w:r w:rsidRPr="00722307">
        <w:rPr>
          <w:rStyle w:val="Emphasis"/>
          <w:sz w:val="8"/>
          <w:szCs w:val="8"/>
          <w:highlight w:val="cyan"/>
        </w:rPr>
        <w:t>s</w:t>
      </w:r>
      <w:r w:rsidRPr="00722307">
        <w:rPr>
          <w:sz w:val="8"/>
          <w:szCs w:val="8"/>
        </w:rPr>
        <w:t xml:space="preserve"> </w:t>
      </w:r>
      <w:r w:rsidRPr="00722307">
        <w:rPr>
          <w:rStyle w:val="StyleUnderline"/>
          <w:sz w:val="8"/>
          <w:szCs w:val="8"/>
          <w:highlight w:val="cyan"/>
        </w:rPr>
        <w:t xml:space="preserve">to make </w:t>
      </w:r>
      <w:r w:rsidRPr="00722307">
        <w:rPr>
          <w:rStyle w:val="Emphasis"/>
          <w:sz w:val="8"/>
          <w:szCs w:val="8"/>
          <w:highlight w:val="cyan"/>
        </w:rPr>
        <w:t>progress on full-year spending bills</w:t>
      </w:r>
      <w:r w:rsidRPr="00722307">
        <w:rPr>
          <w:rStyle w:val="StyleUnderline"/>
          <w:sz w:val="8"/>
          <w:szCs w:val="8"/>
        </w:rPr>
        <w:t xml:space="preserve"> </w:t>
      </w:r>
      <w:r w:rsidRPr="00722307">
        <w:rPr>
          <w:rStyle w:val="StyleUnderline"/>
          <w:sz w:val="8"/>
          <w:szCs w:val="8"/>
          <w:highlight w:val="cyan"/>
        </w:rPr>
        <w:t xml:space="preserve">that would </w:t>
      </w:r>
      <w:r w:rsidRPr="00722307">
        <w:rPr>
          <w:rStyle w:val="Emphasis"/>
          <w:sz w:val="8"/>
          <w:szCs w:val="8"/>
          <w:highlight w:val="cyan"/>
        </w:rPr>
        <w:t>fund</w:t>
      </w:r>
      <w:r w:rsidRPr="00722307">
        <w:rPr>
          <w:rStyle w:val="StyleUnderline"/>
          <w:sz w:val="8"/>
          <w:szCs w:val="8"/>
        </w:rPr>
        <w:t xml:space="preserve"> the Pentagon and </w:t>
      </w:r>
      <w:r w:rsidRPr="00722307">
        <w:rPr>
          <w:rStyle w:val="Emphasis"/>
          <w:sz w:val="8"/>
          <w:szCs w:val="8"/>
          <w:highlight w:val="cyan"/>
        </w:rPr>
        <w:t>a handful of</w:t>
      </w:r>
      <w:r w:rsidRPr="00722307">
        <w:rPr>
          <w:rStyle w:val="StyleUnderline"/>
          <w:sz w:val="8"/>
          <w:szCs w:val="8"/>
        </w:rPr>
        <w:t xml:space="preserve"> other </w:t>
      </w:r>
      <w:r w:rsidRPr="00722307">
        <w:rPr>
          <w:rStyle w:val="Emphasis"/>
          <w:sz w:val="8"/>
          <w:szCs w:val="8"/>
          <w:highlight w:val="cyan"/>
        </w:rPr>
        <w:t>fed</w:t>
      </w:r>
      <w:r w:rsidRPr="00722307">
        <w:rPr>
          <w:rStyle w:val="StyleUnderline"/>
          <w:sz w:val="8"/>
          <w:szCs w:val="8"/>
        </w:rPr>
        <w:t xml:space="preserve">eral </w:t>
      </w:r>
      <w:r w:rsidRPr="00722307">
        <w:rPr>
          <w:rStyle w:val="Emphasis"/>
          <w:sz w:val="8"/>
          <w:szCs w:val="8"/>
          <w:highlight w:val="cyan"/>
        </w:rPr>
        <w:t>agencies amid the</w:t>
      </w:r>
      <w:r w:rsidRPr="00722307">
        <w:rPr>
          <w:sz w:val="8"/>
          <w:szCs w:val="8"/>
        </w:rPr>
        <w:t xml:space="preserve"> government </w:t>
      </w:r>
      <w:r w:rsidRPr="00722307">
        <w:rPr>
          <w:rStyle w:val="Emphasis"/>
          <w:sz w:val="8"/>
          <w:szCs w:val="8"/>
          <w:highlight w:val="cyan"/>
        </w:rPr>
        <w:t>shutdown</w:t>
      </w:r>
      <w:r w:rsidRPr="00722307">
        <w:rPr>
          <w:rStyle w:val="Emphasis"/>
          <w:sz w:val="8"/>
          <w:szCs w:val="8"/>
        </w:rPr>
        <w:t>.</w:t>
      </w:r>
      <w:r w:rsidRPr="00722307">
        <w:rPr>
          <w:sz w:val="8"/>
          <w:szCs w:val="8"/>
        </w:rPr>
        <w:t xml:space="preserve"> </w:t>
      </w:r>
      <w:r w:rsidRPr="00722307">
        <w:rPr>
          <w:rStyle w:val="StyleUnderline"/>
          <w:sz w:val="8"/>
          <w:szCs w:val="8"/>
        </w:rPr>
        <w:t xml:space="preserve">Majority Leader John </w:t>
      </w:r>
      <w:r w:rsidRPr="00722307">
        <w:rPr>
          <w:rStyle w:val="StyleUnderline"/>
          <w:sz w:val="8"/>
          <w:szCs w:val="8"/>
          <w:highlight w:val="cyan"/>
        </w:rPr>
        <w:t>Thune teed up the House-passed Defense</w:t>
      </w:r>
      <w:r w:rsidRPr="00722307">
        <w:rPr>
          <w:rStyle w:val="StyleUnderline"/>
          <w:sz w:val="8"/>
          <w:szCs w:val="8"/>
        </w:rPr>
        <w:t xml:space="preserve"> appropriations </w:t>
      </w:r>
      <w:r w:rsidRPr="00722307">
        <w:rPr>
          <w:rStyle w:val="StyleUnderline"/>
          <w:sz w:val="8"/>
          <w:szCs w:val="8"/>
          <w:highlight w:val="cyan"/>
        </w:rPr>
        <w:t>bill</w:t>
      </w:r>
      <w:r w:rsidRPr="00722307">
        <w:rPr>
          <w:sz w:val="8"/>
          <w:szCs w:val="8"/>
        </w:rPr>
        <w:t xml:space="preserve"> </w:t>
      </w:r>
      <w:r w:rsidRPr="00722307">
        <w:rPr>
          <w:rStyle w:val="StyleUnderline"/>
          <w:sz w:val="8"/>
          <w:szCs w:val="8"/>
        </w:rPr>
        <w:t xml:space="preserve">Tuesday </w:t>
      </w:r>
      <w:r w:rsidRPr="00722307">
        <w:rPr>
          <w:rStyle w:val="StyleUnderline"/>
          <w:sz w:val="8"/>
          <w:szCs w:val="8"/>
          <w:highlight w:val="cyan"/>
        </w:rPr>
        <w:t>for</w:t>
      </w:r>
      <w:r w:rsidRPr="00722307">
        <w:rPr>
          <w:rStyle w:val="StyleUnderline"/>
          <w:sz w:val="8"/>
          <w:szCs w:val="8"/>
        </w:rPr>
        <w:t xml:space="preserve"> an </w:t>
      </w:r>
      <w:r w:rsidRPr="00722307">
        <w:rPr>
          <w:rStyle w:val="StyleUnderline"/>
          <w:sz w:val="8"/>
          <w:szCs w:val="8"/>
          <w:highlight w:val="cyan"/>
        </w:rPr>
        <w:t>initial procedural vote</w:t>
      </w:r>
      <w:r w:rsidRPr="00722307">
        <w:rPr>
          <w:sz w:val="8"/>
          <w:szCs w:val="8"/>
        </w:rPr>
        <w:t xml:space="preserve">, where it will need 60 votes to advance. That vote is set for Thursday. //// </w:t>
      </w:r>
      <w:r w:rsidRPr="00722307">
        <w:rPr>
          <w:rStyle w:val="StyleUnderline"/>
          <w:sz w:val="8"/>
          <w:szCs w:val="8"/>
          <w:highlight w:val="cyan"/>
        </w:rPr>
        <w:t>Separately,</w:t>
      </w:r>
      <w:r w:rsidRPr="00722307">
        <w:rPr>
          <w:sz w:val="8"/>
          <w:szCs w:val="8"/>
          <w:highlight w:val="cyan"/>
        </w:rPr>
        <w:t xml:space="preserve"> </w:t>
      </w:r>
      <w:r w:rsidRPr="00722307">
        <w:rPr>
          <w:rStyle w:val="StyleUnderline"/>
          <w:sz w:val="8"/>
          <w:szCs w:val="8"/>
          <w:highlight w:val="cyan"/>
        </w:rPr>
        <w:t>Republicans are attempting to expedite</w:t>
      </w:r>
      <w:r w:rsidRPr="00722307">
        <w:rPr>
          <w:rStyle w:val="StyleUnderline"/>
          <w:sz w:val="8"/>
          <w:szCs w:val="8"/>
        </w:rPr>
        <w:t xml:space="preserve"> </w:t>
      </w:r>
      <w:r w:rsidRPr="00722307">
        <w:rPr>
          <w:rStyle w:val="StyleUnderline"/>
          <w:sz w:val="8"/>
          <w:szCs w:val="8"/>
          <w:highlight w:val="cyan"/>
        </w:rPr>
        <w:t xml:space="preserve">the process of instructing lawmakers to </w:t>
      </w:r>
      <w:r w:rsidRPr="00722307">
        <w:rPr>
          <w:rStyle w:val="Emphasis"/>
          <w:sz w:val="8"/>
          <w:szCs w:val="8"/>
          <w:highlight w:val="cyan"/>
        </w:rPr>
        <w:t>go to conference</w:t>
      </w:r>
      <w:r w:rsidRPr="00722307">
        <w:rPr>
          <w:rStyle w:val="StyleUnderline"/>
          <w:sz w:val="8"/>
          <w:szCs w:val="8"/>
          <w:highlight w:val="cyan"/>
        </w:rPr>
        <w:t xml:space="preserve"> with House counterparts on </w:t>
      </w:r>
      <w:r w:rsidRPr="00722307">
        <w:rPr>
          <w:rStyle w:val="Emphasis"/>
          <w:sz w:val="8"/>
          <w:szCs w:val="8"/>
          <w:highlight w:val="cyan"/>
        </w:rPr>
        <w:t>“minibus” legislation</w:t>
      </w:r>
      <w:r w:rsidRPr="00722307">
        <w:rPr>
          <w:rStyle w:val="StyleUnderline"/>
          <w:sz w:val="8"/>
          <w:szCs w:val="8"/>
          <w:highlight w:val="cyan"/>
        </w:rPr>
        <w:t xml:space="preserve"> that would </w:t>
      </w:r>
      <w:r w:rsidRPr="00722307">
        <w:rPr>
          <w:rStyle w:val="Emphasis"/>
          <w:sz w:val="8"/>
          <w:szCs w:val="8"/>
          <w:highlight w:val="cyan"/>
        </w:rPr>
        <w:t>fund</w:t>
      </w:r>
      <w:r w:rsidRPr="00722307">
        <w:rPr>
          <w:rStyle w:val="Emphasis"/>
          <w:sz w:val="8"/>
          <w:szCs w:val="8"/>
        </w:rPr>
        <w:t xml:space="preserve"> the Departments of Ag</w:t>
      </w:r>
      <w:r w:rsidRPr="00722307">
        <w:rPr>
          <w:rStyle w:val="StyleUnderline"/>
          <w:sz w:val="8"/>
          <w:szCs w:val="8"/>
        </w:rPr>
        <w:t>riculture and Veterans Affair</w:t>
      </w:r>
      <w:r w:rsidRPr="00722307">
        <w:rPr>
          <w:sz w:val="8"/>
          <w:szCs w:val="8"/>
        </w:rPr>
        <w:t xml:space="preserve">s, </w:t>
      </w:r>
      <w:r w:rsidRPr="00722307">
        <w:rPr>
          <w:rStyle w:val="StyleUnderline"/>
          <w:sz w:val="8"/>
          <w:szCs w:val="8"/>
          <w:highlight w:val="cyan"/>
        </w:rPr>
        <w:t>the</w:t>
      </w:r>
      <w:r w:rsidRPr="00722307">
        <w:rPr>
          <w:rStyle w:val="StyleUnderline"/>
          <w:sz w:val="8"/>
          <w:szCs w:val="8"/>
        </w:rPr>
        <w:t xml:space="preserve"> </w:t>
      </w:r>
      <w:r w:rsidRPr="00722307">
        <w:rPr>
          <w:rStyle w:val="StyleUnderline"/>
          <w:sz w:val="8"/>
          <w:szCs w:val="8"/>
          <w:highlight w:val="cyan"/>
        </w:rPr>
        <w:t>FDA</w:t>
      </w:r>
      <w:r w:rsidRPr="00722307">
        <w:rPr>
          <w:sz w:val="8"/>
          <w:szCs w:val="8"/>
        </w:rPr>
        <w:t xml:space="preserve"> and the operations of Congress, </w:t>
      </w:r>
      <w:r w:rsidRPr="00722307">
        <w:rPr>
          <w:rStyle w:val="StyleUnderline"/>
          <w:sz w:val="8"/>
          <w:szCs w:val="8"/>
          <w:highlight w:val="cyan"/>
        </w:rPr>
        <w:t>among</w:t>
      </w:r>
      <w:r w:rsidRPr="00722307">
        <w:rPr>
          <w:rStyle w:val="StyleUnderline"/>
          <w:sz w:val="8"/>
          <w:szCs w:val="8"/>
        </w:rPr>
        <w:t xml:space="preserve"> </w:t>
      </w:r>
      <w:r w:rsidRPr="00722307">
        <w:rPr>
          <w:rStyle w:val="StyleUnderline"/>
          <w:sz w:val="8"/>
          <w:szCs w:val="8"/>
          <w:highlight w:val="cyan"/>
        </w:rPr>
        <w:t>other</w:t>
      </w:r>
      <w:r w:rsidRPr="00722307">
        <w:rPr>
          <w:rStyle w:val="StyleUnderline"/>
          <w:sz w:val="8"/>
          <w:szCs w:val="8"/>
        </w:rPr>
        <w:t xml:space="preserve"> </w:t>
      </w:r>
      <w:r w:rsidRPr="00722307">
        <w:rPr>
          <w:sz w:val="8"/>
          <w:szCs w:val="8"/>
        </w:rPr>
        <w:t>offices and</w:t>
      </w:r>
      <w:r w:rsidRPr="00722307">
        <w:rPr>
          <w:rStyle w:val="StyleUnderline"/>
          <w:sz w:val="8"/>
          <w:szCs w:val="8"/>
        </w:rPr>
        <w:t xml:space="preserve"> </w:t>
      </w:r>
      <w:r w:rsidRPr="00722307">
        <w:rPr>
          <w:rStyle w:val="StyleUnderline"/>
          <w:sz w:val="8"/>
          <w:szCs w:val="8"/>
          <w:highlight w:val="cyan"/>
        </w:rPr>
        <w:t>agencies</w:t>
      </w:r>
      <w:r w:rsidRPr="00722307">
        <w:rPr>
          <w:sz w:val="8"/>
          <w:szCs w:val="8"/>
        </w:rPr>
        <w:t xml:space="preserve">. The plan was described by three people granted anonymity to discuss internal deliberations. //// </w:t>
      </w:r>
      <w:r w:rsidRPr="00722307">
        <w:rPr>
          <w:rStyle w:val="StyleUnderline"/>
          <w:sz w:val="8"/>
          <w:szCs w:val="8"/>
          <w:highlight w:val="cyan"/>
        </w:rPr>
        <w:t>GOP senators</w:t>
      </w:r>
      <w:r w:rsidRPr="00722307">
        <w:rPr>
          <w:rStyle w:val="StyleUnderline"/>
          <w:sz w:val="8"/>
          <w:szCs w:val="8"/>
        </w:rPr>
        <w:t>,</w:t>
      </w:r>
      <w:r w:rsidRPr="00722307">
        <w:rPr>
          <w:sz w:val="8"/>
          <w:szCs w:val="8"/>
        </w:rPr>
        <w:t xml:space="preserve"> including </w:t>
      </w:r>
      <w:r w:rsidRPr="00722307">
        <w:rPr>
          <w:rStyle w:val="StyleUnderline"/>
          <w:sz w:val="8"/>
          <w:szCs w:val="8"/>
        </w:rPr>
        <w:t xml:space="preserve">Thune, </w:t>
      </w:r>
      <w:r w:rsidRPr="00722307">
        <w:rPr>
          <w:rStyle w:val="StyleUnderline"/>
          <w:sz w:val="8"/>
          <w:szCs w:val="8"/>
          <w:highlight w:val="cyan"/>
        </w:rPr>
        <w:t>have also</w:t>
      </w:r>
      <w:r w:rsidRPr="00722307">
        <w:rPr>
          <w:rStyle w:val="StyleUnderline"/>
          <w:sz w:val="8"/>
          <w:szCs w:val="8"/>
        </w:rPr>
        <w:t xml:space="preserve"> privately </w:t>
      </w:r>
      <w:r w:rsidRPr="00722307">
        <w:rPr>
          <w:rStyle w:val="StyleUnderline"/>
          <w:sz w:val="8"/>
          <w:szCs w:val="8"/>
          <w:highlight w:val="cyan"/>
        </w:rPr>
        <w:t>discussed attaching funding for the Departments of Labor</w:t>
      </w:r>
      <w:r w:rsidRPr="00722307">
        <w:rPr>
          <w:rStyle w:val="StyleUnderline"/>
          <w:sz w:val="8"/>
          <w:szCs w:val="8"/>
        </w:rPr>
        <w:t xml:space="preserve"> and Health and Human Services to the Defense bill </w:t>
      </w:r>
      <w:r w:rsidRPr="00722307">
        <w:rPr>
          <w:rStyle w:val="StyleUnderline"/>
          <w:sz w:val="8"/>
          <w:szCs w:val="8"/>
          <w:highlight w:val="cyan"/>
        </w:rPr>
        <w:t>in a bid to entice Dem</w:t>
      </w:r>
      <w:r w:rsidRPr="00722307">
        <w:rPr>
          <w:rStyle w:val="StyleUnderline"/>
          <w:sz w:val="8"/>
          <w:szCs w:val="8"/>
        </w:rPr>
        <w:t xml:space="preserve">ocratic </w:t>
      </w:r>
      <w:r w:rsidRPr="00722307">
        <w:rPr>
          <w:rStyle w:val="StyleUnderline"/>
          <w:sz w:val="8"/>
          <w:szCs w:val="8"/>
          <w:highlight w:val="cyan"/>
        </w:rPr>
        <w:t>cooperatio</w:t>
      </w:r>
      <w:r w:rsidRPr="00722307">
        <w:rPr>
          <w:rStyle w:val="StyleUnderline"/>
          <w:sz w:val="8"/>
          <w:szCs w:val="8"/>
        </w:rPr>
        <w:t>n</w:t>
      </w:r>
      <w:r w:rsidRPr="00722307">
        <w:rPr>
          <w:sz w:val="8"/>
          <w:szCs w:val="8"/>
        </w:rPr>
        <w:t xml:space="preserve">. </w:t>
      </w:r>
      <w:r w:rsidRPr="00722307">
        <w:rPr>
          <w:rStyle w:val="StyleUnderline"/>
          <w:sz w:val="8"/>
          <w:szCs w:val="8"/>
          <w:highlight w:val="cyan"/>
        </w:rPr>
        <w:t>Some GOP senators expect leadership to try to add Transportation</w:t>
      </w:r>
      <w:r w:rsidRPr="00722307">
        <w:rPr>
          <w:rStyle w:val="StyleUnderline"/>
          <w:sz w:val="8"/>
          <w:szCs w:val="8"/>
        </w:rPr>
        <w:t xml:space="preserve"> and </w:t>
      </w:r>
      <w:r w:rsidRPr="00722307">
        <w:rPr>
          <w:rStyle w:val="StyleUnderline"/>
          <w:sz w:val="8"/>
          <w:szCs w:val="8"/>
          <w:highlight w:val="cyan"/>
        </w:rPr>
        <w:t>Housing and Urban Development funding as well</w:t>
      </w:r>
      <w:r w:rsidRPr="00722307">
        <w:rPr>
          <w:sz w:val="8"/>
          <w:szCs w:val="8"/>
        </w:rPr>
        <w:t xml:space="preserve">. //// Senate Republicans leaders were Tuesday evening </w:t>
      </w:r>
      <w:r w:rsidRPr="00722307">
        <w:rPr>
          <w:rStyle w:val="StyleUnderline"/>
          <w:sz w:val="8"/>
          <w:szCs w:val="8"/>
          <w:highlight w:val="cyan"/>
        </w:rPr>
        <w:t>running a “hotline</w:t>
      </w:r>
      <w:r w:rsidRPr="00722307">
        <w:rPr>
          <w:sz w:val="8"/>
          <w:szCs w:val="8"/>
          <w:highlight w:val="cyan"/>
        </w:rPr>
        <w:t xml:space="preserve">” </w:t>
      </w:r>
      <w:r w:rsidRPr="00722307">
        <w:rPr>
          <w:rStyle w:val="StyleUnderline"/>
          <w:sz w:val="8"/>
          <w:szCs w:val="8"/>
          <w:highlight w:val="cyan"/>
        </w:rPr>
        <w:t>on the GOP side</w:t>
      </w:r>
      <w:r w:rsidRPr="00722307">
        <w:rPr>
          <w:sz w:val="8"/>
          <w:szCs w:val="8"/>
          <w:highlight w:val="cyan"/>
        </w:rPr>
        <w:t xml:space="preserve"> </w:t>
      </w:r>
      <w:r w:rsidRPr="00722307">
        <w:rPr>
          <w:rStyle w:val="StyleUnderline"/>
          <w:sz w:val="8"/>
          <w:szCs w:val="8"/>
          <w:highlight w:val="cyan"/>
        </w:rPr>
        <w:t>to</w:t>
      </w:r>
      <w:r w:rsidRPr="00722307">
        <w:rPr>
          <w:rStyle w:val="StyleUnderline"/>
          <w:sz w:val="8"/>
          <w:szCs w:val="8"/>
        </w:rPr>
        <w:t xml:space="preserve"> </w:t>
      </w:r>
      <w:r w:rsidRPr="00722307">
        <w:rPr>
          <w:rStyle w:val="StyleUnderline"/>
          <w:sz w:val="8"/>
          <w:szCs w:val="8"/>
          <w:highlight w:val="cyan"/>
        </w:rPr>
        <w:t>advance the package to conference</w:t>
      </w:r>
      <w:r w:rsidRPr="00722307">
        <w:rPr>
          <w:rStyle w:val="StyleUnderline"/>
          <w:sz w:val="8"/>
          <w:szCs w:val="8"/>
        </w:rPr>
        <w:t xml:space="preserve"> — a </w:t>
      </w:r>
      <w:r w:rsidRPr="00722307">
        <w:rPr>
          <w:rStyle w:val="StyleUnderline"/>
          <w:sz w:val="8"/>
          <w:szCs w:val="8"/>
          <w:highlight w:val="cyan"/>
        </w:rPr>
        <w:t>process meant to smoke out any objections from their own members</w:t>
      </w:r>
      <w:r w:rsidRPr="00722307">
        <w:rPr>
          <w:sz w:val="8"/>
          <w:szCs w:val="8"/>
        </w:rPr>
        <w:t xml:space="preserve">. </w:t>
      </w:r>
      <w:r w:rsidRPr="00722307">
        <w:rPr>
          <w:rStyle w:val="StyleUnderline"/>
          <w:sz w:val="8"/>
          <w:szCs w:val="8"/>
        </w:rPr>
        <w:t>If Democrats</w:t>
      </w:r>
      <w:r w:rsidRPr="00722307">
        <w:rPr>
          <w:sz w:val="8"/>
          <w:szCs w:val="8"/>
        </w:rPr>
        <w:t xml:space="preserve"> </w:t>
      </w:r>
      <w:r w:rsidRPr="00722307">
        <w:rPr>
          <w:rStyle w:val="StyleUnderline"/>
          <w:sz w:val="8"/>
          <w:szCs w:val="8"/>
        </w:rPr>
        <w:t>ultimately object</w:t>
      </w:r>
      <w:r w:rsidRPr="00722307">
        <w:rPr>
          <w:sz w:val="8"/>
          <w:szCs w:val="8"/>
        </w:rPr>
        <w:t xml:space="preserve"> to the effort, </w:t>
      </w:r>
      <w:r w:rsidRPr="00722307">
        <w:rPr>
          <w:rStyle w:val="StyleUnderline"/>
          <w:sz w:val="8"/>
          <w:szCs w:val="8"/>
        </w:rPr>
        <w:t>Republicans plan to blame Democrats for standing in the way of appropriations progress</w:t>
      </w:r>
      <w:r w:rsidRPr="00722307">
        <w:rPr>
          <w:sz w:val="8"/>
          <w:szCs w:val="8"/>
        </w:rPr>
        <w:t xml:space="preserve">. //// The </w:t>
      </w:r>
      <w:r w:rsidRPr="00722307">
        <w:rPr>
          <w:rStyle w:val="StyleUnderline"/>
          <w:sz w:val="8"/>
          <w:szCs w:val="8"/>
          <w:highlight w:val="cyan"/>
        </w:rPr>
        <w:t>Senate passed the three-bill package in August</w:t>
      </w:r>
      <w:r w:rsidRPr="00722307">
        <w:rPr>
          <w:sz w:val="8"/>
          <w:szCs w:val="8"/>
          <w:highlight w:val="cyan"/>
        </w:rPr>
        <w:t xml:space="preserve"> </w:t>
      </w:r>
      <w:r w:rsidRPr="00722307">
        <w:rPr>
          <w:rStyle w:val="StyleUnderline"/>
          <w:sz w:val="8"/>
          <w:szCs w:val="8"/>
          <w:highlight w:val="cyan"/>
        </w:rPr>
        <w:t>and has since been negotiating with the House to resolve differences</w:t>
      </w:r>
      <w:r w:rsidRPr="00722307">
        <w:rPr>
          <w:rStyle w:val="StyleUnderline"/>
          <w:sz w:val="8"/>
          <w:szCs w:val="8"/>
        </w:rPr>
        <w:t xml:space="preserve"> </w:t>
      </w:r>
      <w:r w:rsidRPr="00722307">
        <w:rPr>
          <w:rStyle w:val="StyleUnderline"/>
          <w:sz w:val="8"/>
          <w:szCs w:val="8"/>
          <w:highlight w:val="cyan"/>
        </w:rPr>
        <w:t>between the Ag</w:t>
      </w:r>
      <w:r w:rsidRPr="00722307">
        <w:rPr>
          <w:rStyle w:val="StyleUnderline"/>
          <w:sz w:val="8"/>
          <w:szCs w:val="8"/>
        </w:rPr>
        <w:t>riculture-</w:t>
      </w:r>
      <w:r w:rsidRPr="00722307">
        <w:rPr>
          <w:rStyle w:val="StyleUnderline"/>
          <w:sz w:val="8"/>
          <w:szCs w:val="8"/>
          <w:highlight w:val="cyan"/>
        </w:rPr>
        <w:t>FDA</w:t>
      </w:r>
      <w:r w:rsidRPr="00722307">
        <w:rPr>
          <w:sz w:val="8"/>
          <w:szCs w:val="8"/>
          <w:highlight w:val="cyan"/>
        </w:rPr>
        <w:t>,</w:t>
      </w:r>
      <w:r w:rsidRPr="00722307">
        <w:rPr>
          <w:sz w:val="8"/>
          <w:szCs w:val="8"/>
        </w:rPr>
        <w:t xml:space="preserve"> Military Construction-</w:t>
      </w:r>
      <w:r w:rsidRPr="00722307">
        <w:rPr>
          <w:rStyle w:val="StyleUnderline"/>
          <w:sz w:val="8"/>
          <w:szCs w:val="8"/>
          <w:highlight w:val="cyan"/>
        </w:rPr>
        <w:t>Veterans</w:t>
      </w:r>
      <w:r w:rsidRPr="00722307">
        <w:rPr>
          <w:rStyle w:val="StyleUnderline"/>
          <w:sz w:val="8"/>
          <w:szCs w:val="8"/>
        </w:rPr>
        <w:t xml:space="preserve"> Affairs </w:t>
      </w:r>
      <w:r w:rsidRPr="00722307">
        <w:rPr>
          <w:rStyle w:val="StyleUnderline"/>
          <w:sz w:val="8"/>
          <w:szCs w:val="8"/>
          <w:highlight w:val="cyan"/>
        </w:rPr>
        <w:t>and Legislative Branch funding bills the House has passed individually</w:t>
      </w:r>
      <w:r w:rsidRPr="00722307">
        <w:rPr>
          <w:sz w:val="8"/>
          <w:szCs w:val="8"/>
        </w:rPr>
        <w:t>. ////</w:t>
      </w:r>
      <w:r w:rsidRPr="009D0E38">
        <w:rPr>
          <w:sz w:val="12"/>
        </w:rPr>
        <w:t xml:space="preserve"> </w:t>
      </w:r>
      <w:r w:rsidRPr="00222250">
        <w:rPr>
          <w:rStyle w:val="Emphasis"/>
          <w:highlight w:val="cyan"/>
        </w:rPr>
        <w:t>Lawmakers were making progress</w:t>
      </w:r>
      <w:r w:rsidRPr="00222250">
        <w:rPr>
          <w:sz w:val="12"/>
        </w:rPr>
        <w:t xml:space="preserve"> in these talks </w:t>
      </w:r>
      <w:r w:rsidRPr="00222250">
        <w:rPr>
          <w:rStyle w:val="Emphasis"/>
          <w:highlight w:val="cyan"/>
        </w:rPr>
        <w:t>before the</w:t>
      </w:r>
      <w:r w:rsidRPr="00222250">
        <w:rPr>
          <w:rStyle w:val="Emphasis"/>
        </w:rPr>
        <w:t xml:space="preserve"> government </w:t>
      </w:r>
      <w:r w:rsidRPr="00222250">
        <w:rPr>
          <w:rStyle w:val="Emphasis"/>
          <w:highlight w:val="cyan"/>
        </w:rPr>
        <w:t>shut down</w:t>
      </w:r>
      <w:r w:rsidRPr="00222250">
        <w:rPr>
          <w:sz w:val="12"/>
        </w:rPr>
        <w:t xml:space="preserve">, </w:t>
      </w:r>
      <w:r w:rsidRPr="00081176">
        <w:rPr>
          <w:highlight w:val="yellow"/>
        </w:rPr>
        <w:t>and now most discussions have ground to a halt. Democrats have raised concerns about advancing that package without larger assurances around the appropriations process and larger shutdown talks, as Republicans raise additional threats to claw back congressionally approved funding</w:t>
      </w:r>
      <w:r w:rsidRPr="00222250">
        <w:rPr>
          <w:sz w:val="12"/>
        </w:rPr>
        <w:t>.</w:t>
      </w:r>
      <w:r w:rsidRPr="009D0E38">
        <w:rPr>
          <w:sz w:val="12"/>
        </w:rPr>
        <w:t xml:space="preserve"> //// </w:t>
      </w:r>
      <w:r w:rsidRPr="00222250">
        <w:rPr>
          <w:rStyle w:val="StyleUnderline"/>
          <w:highlight w:val="cyan"/>
        </w:rPr>
        <w:t>Democrats</w:t>
      </w:r>
      <w:r w:rsidRPr="00222250">
        <w:rPr>
          <w:sz w:val="12"/>
        </w:rPr>
        <w:t xml:space="preserve"> also </w:t>
      </w:r>
      <w:r w:rsidRPr="00222250">
        <w:rPr>
          <w:rStyle w:val="StyleUnderline"/>
          <w:highlight w:val="cyan"/>
        </w:rPr>
        <w:t>are watching to see if Republicans have support within their own conference to advance the package to a conference committee</w:t>
      </w:r>
      <w:r w:rsidRPr="00222250">
        <w:rPr>
          <w:rStyle w:val="StyleUnderline"/>
        </w:rPr>
        <w:t>.</w:t>
      </w:r>
      <w:r w:rsidRPr="00222250">
        <w:rPr>
          <w:sz w:val="12"/>
        </w:rPr>
        <w:t xml:space="preserve"> Democrats argue the negotiating ball has been in Senate GOP leaders’ court for weeks now.</w:t>
      </w:r>
      <w:r w:rsidRPr="009D0E38">
        <w:rPr>
          <w:sz w:val="12"/>
        </w:rPr>
        <w:t xml:space="preserve"> //// </w:t>
      </w:r>
      <w:r w:rsidRPr="00222250">
        <w:rPr>
          <w:sz w:val="12"/>
        </w:rPr>
        <w:t>Thune said Tuesday Republicans could seek consent from Democrats to add that three-bill package to the Defense measure as part of Thursday’s action.</w:t>
      </w:r>
      <w:r w:rsidRPr="009D0E38">
        <w:rPr>
          <w:sz w:val="12"/>
        </w:rPr>
        <w:t xml:space="preserve"> //// </w:t>
      </w:r>
      <w:r w:rsidRPr="00222250">
        <w:rPr>
          <w:rStyle w:val="StyleUnderline"/>
        </w:rPr>
        <w:t>Sen.</w:t>
      </w:r>
      <w:r w:rsidRPr="00ED4FD5">
        <w:rPr>
          <w:rStyle w:val="StyleUnderline"/>
        </w:rPr>
        <w:t xml:space="preserve"> </w:t>
      </w:r>
      <w:r w:rsidRPr="00222250">
        <w:rPr>
          <w:rStyle w:val="StyleUnderline"/>
          <w:highlight w:val="cyan"/>
        </w:rPr>
        <w:t>Susan Collins</w:t>
      </w:r>
      <w:r w:rsidRPr="009D0E38">
        <w:rPr>
          <w:sz w:val="12"/>
        </w:rPr>
        <w:t xml:space="preserve"> </w:t>
      </w:r>
      <w:r w:rsidRPr="00222250">
        <w:rPr>
          <w:sz w:val="12"/>
        </w:rPr>
        <w:t xml:space="preserve">(R-Maine), who chairs the Appropriations Committee, </w:t>
      </w:r>
      <w:r w:rsidRPr="00222250">
        <w:rPr>
          <w:rStyle w:val="StyleUnderline"/>
          <w:highlight w:val="cyan"/>
        </w:rPr>
        <w:t>said</w:t>
      </w:r>
      <w:r w:rsidRPr="00222250">
        <w:rPr>
          <w:rStyle w:val="StyleUnderline"/>
        </w:rPr>
        <w:t xml:space="preserve"> </w:t>
      </w:r>
      <w:r w:rsidRPr="00222250">
        <w:rPr>
          <w:sz w:val="12"/>
        </w:rPr>
        <w:t>Tuesday evening she hoped the effort could shake loose some Democrats digging in to block the House GOP-passed stopgap funding bill at the center of the shutdown.</w:t>
      </w:r>
      <w:r w:rsidRPr="009D0E38">
        <w:rPr>
          <w:sz w:val="12"/>
        </w:rPr>
        <w:t xml:space="preserve"> //// </w:t>
      </w:r>
      <w:r w:rsidRPr="00222250">
        <w:rPr>
          <w:sz w:val="12"/>
        </w:rPr>
        <w:t>“</w:t>
      </w:r>
      <w:r w:rsidRPr="00222250">
        <w:rPr>
          <w:rStyle w:val="StyleUnderline"/>
          <w:highlight w:val="cyan"/>
        </w:rPr>
        <w:t>If the Democrats can see</w:t>
      </w:r>
      <w:r w:rsidRPr="00222250">
        <w:rPr>
          <w:rStyle w:val="StyleUnderline"/>
        </w:rPr>
        <w:t xml:space="preserve"> the </w:t>
      </w:r>
      <w:r w:rsidRPr="00222250">
        <w:rPr>
          <w:rStyle w:val="StyleUnderline"/>
          <w:highlight w:val="cyan"/>
        </w:rPr>
        <w:t>regular appropriations</w:t>
      </w:r>
      <w:r w:rsidRPr="00222250">
        <w:rPr>
          <w:rStyle w:val="StyleUnderline"/>
        </w:rPr>
        <w:t xml:space="preserve"> process </w:t>
      </w:r>
      <w:r w:rsidRPr="00222250">
        <w:rPr>
          <w:rStyle w:val="StyleUnderline"/>
          <w:highlight w:val="cyan"/>
        </w:rPr>
        <w:t xml:space="preserve">running more smoothly, that </w:t>
      </w:r>
      <w:r w:rsidRPr="00222250">
        <w:rPr>
          <w:rStyle w:val="Emphasis"/>
          <w:highlight w:val="cyan"/>
        </w:rPr>
        <w:t>might encourage them</w:t>
      </w:r>
      <w:r w:rsidRPr="00222250">
        <w:rPr>
          <w:sz w:val="12"/>
        </w:rPr>
        <w:t xml:space="preserve">,” she said </w:t>
      </w:r>
      <w:r w:rsidRPr="00222250">
        <w:rPr>
          <w:rStyle w:val="StyleUnderline"/>
        </w:rPr>
        <w:t>in an interview</w:t>
      </w:r>
      <w:r w:rsidRPr="00222250">
        <w:rPr>
          <w:sz w:val="12"/>
        </w:rPr>
        <w:t>.</w:t>
      </w:r>
      <w:r w:rsidRPr="009D0E38">
        <w:rPr>
          <w:sz w:val="12"/>
        </w:rPr>
        <w:t xml:space="preserve"> //// </w:t>
      </w:r>
      <w:r w:rsidRPr="00222250">
        <w:rPr>
          <w:sz w:val="12"/>
        </w:rPr>
        <w:t xml:space="preserve">Collins added </w:t>
      </w:r>
      <w:r w:rsidRPr="00222250">
        <w:rPr>
          <w:rStyle w:val="StyleUnderline"/>
          <w:highlight w:val="cyan"/>
        </w:rPr>
        <w:t>she expected the eventual conference “would go very smoothly and quickly, because there have already been a lot of discussions among the principals from both the House and the Senate.”</w:t>
      </w:r>
      <w:r w:rsidRPr="009D0E38">
        <w:rPr>
          <w:sz w:val="12"/>
        </w:rPr>
        <w:t xml:space="preserve"> //// </w:t>
      </w:r>
      <w:r w:rsidRPr="00222250">
        <w:rPr>
          <w:sz w:val="12"/>
        </w:rPr>
        <w:t>“If we can show that we can move the appropriations bills, there’s absolutely no justification or rationale for a government shutdown,” she said.</w:t>
      </w:r>
      <w:r w:rsidRPr="009D0E38">
        <w:rPr>
          <w:sz w:val="12"/>
        </w:rPr>
        <w:t xml:space="preserve"> //// </w:t>
      </w:r>
      <w:r w:rsidRPr="00222250">
        <w:rPr>
          <w:rStyle w:val="StyleUnderline"/>
        </w:rPr>
        <w:t>Republicans are separately floating to Democrats the possibility of bringing up a second minibus to the floor that would link Defense Department funding to funding for the Departments of Labor and Health and Human Services. Collins supports this maneuver</w:t>
      </w:r>
      <w:r w:rsidRPr="00222250">
        <w:rPr>
          <w:sz w:val="12"/>
        </w:rPr>
        <w:t>.</w:t>
      </w:r>
      <w:r w:rsidRPr="009D0E38">
        <w:rPr>
          <w:sz w:val="12"/>
        </w:rPr>
        <w:t xml:space="preserve"> //// </w:t>
      </w:r>
      <w:r w:rsidRPr="00222250">
        <w:rPr>
          <w:sz w:val="12"/>
        </w:rPr>
        <w:t>“Democrats keep saying that the House isn’t willing to go forward and pass the approps bills. Speaker Johnson has said he is willing to. We’ve made it clear we want to,” Sen.</w:t>
      </w:r>
      <w:r w:rsidRPr="009D0E38">
        <w:rPr>
          <w:sz w:val="12"/>
        </w:rPr>
        <w:t xml:space="preserve"> </w:t>
      </w:r>
      <w:r w:rsidRPr="00222250">
        <w:rPr>
          <w:sz w:val="12"/>
        </w:rPr>
        <w:t>John Hoeven</w:t>
      </w:r>
      <w:r w:rsidRPr="009D0E38">
        <w:rPr>
          <w:sz w:val="12"/>
        </w:rPr>
        <w:t xml:space="preserve"> </w:t>
      </w:r>
      <w:r w:rsidRPr="00222250">
        <w:rPr>
          <w:sz w:val="12"/>
        </w:rPr>
        <w:t>(R-N.D.) told reporters Tuesday. “So we’re thinking: OK, fine, then let’s go forward and see if they object and they’re just using it as an excuse.”</w:t>
      </w:r>
      <w:r w:rsidRPr="009D0E38">
        <w:rPr>
          <w:sz w:val="12"/>
        </w:rPr>
        <w:t xml:space="preserve"> //// </w:t>
      </w:r>
      <w:r w:rsidRPr="00222250">
        <w:rPr>
          <w:sz w:val="12"/>
        </w:rPr>
        <w:t>A spokesperson for Senate Minority Leader</w:t>
      </w:r>
      <w:r w:rsidRPr="009D0E38">
        <w:rPr>
          <w:sz w:val="12"/>
        </w:rPr>
        <w:t xml:space="preserve"> </w:t>
      </w:r>
      <w:r w:rsidRPr="00222250">
        <w:rPr>
          <w:sz w:val="12"/>
        </w:rPr>
        <w:t>Chuck Schumer</w:t>
      </w:r>
      <w:r w:rsidRPr="009D0E38">
        <w:rPr>
          <w:sz w:val="12"/>
        </w:rPr>
        <w:t xml:space="preserve"> </w:t>
      </w:r>
      <w:r w:rsidRPr="00222250">
        <w:rPr>
          <w:sz w:val="12"/>
        </w:rPr>
        <w:t>did not immediately respond to a request for comment. Senate Appropriations ranking member</w:t>
      </w:r>
      <w:r w:rsidRPr="009D0E38">
        <w:rPr>
          <w:sz w:val="12"/>
        </w:rPr>
        <w:t xml:space="preserve"> </w:t>
      </w:r>
      <w:r w:rsidRPr="00222250">
        <w:rPr>
          <w:sz w:val="12"/>
        </w:rPr>
        <w:t>Patty Murray</w:t>
      </w:r>
      <w:r w:rsidRPr="009D0E38">
        <w:rPr>
          <w:sz w:val="12"/>
        </w:rPr>
        <w:t xml:space="preserve"> </w:t>
      </w:r>
      <w:r w:rsidRPr="00222250">
        <w:rPr>
          <w:sz w:val="12"/>
        </w:rPr>
        <w:t>(D-Wash.) discussed moving to conference on the minibus during a recent call with Speaker</w:t>
      </w:r>
      <w:r w:rsidRPr="009D0E38">
        <w:rPr>
          <w:sz w:val="12"/>
        </w:rPr>
        <w:t xml:space="preserve"> </w:t>
      </w:r>
      <w:r w:rsidRPr="00222250">
        <w:rPr>
          <w:sz w:val="12"/>
        </w:rPr>
        <w:t>Mike Johnson, which the Louisiana Republican initiated.</w:t>
      </w:r>
      <w:r w:rsidRPr="009D0E38">
        <w:rPr>
          <w:sz w:val="12"/>
        </w:rPr>
        <w:t xml:space="preserve"> //// </w:t>
      </w:r>
      <w:r w:rsidRPr="00222250">
        <w:rPr>
          <w:sz w:val="12"/>
        </w:rPr>
        <w:t xml:space="preserve">But the Washington Democrat said she told him that </w:t>
      </w:r>
      <w:r w:rsidRPr="00722307">
        <w:rPr>
          <w:highlight w:val="yellow"/>
        </w:rPr>
        <w:t>a leadership negotiation on a broader list of outstanding items, including health care, was the only way to break the stalemate and end the shutdown</w:t>
      </w:r>
      <w:r w:rsidRPr="00222250">
        <w:rPr>
          <w:sz w:val="12"/>
        </w:rPr>
        <w:t>.</w:t>
      </w:r>
      <w:r w:rsidRPr="009D0E38">
        <w:rPr>
          <w:sz w:val="12"/>
        </w:rPr>
        <w:t xml:space="preserve"> //// </w:t>
      </w:r>
      <w:r w:rsidRPr="00222250">
        <w:rPr>
          <w:sz w:val="12"/>
        </w:rPr>
        <w:t>Asked if Democrats would object to the hotline, Hoeven replied, “We’ll find out ... we’re still getting pushback from the Democrats saying, ‘Oh, Speaker Johnson — he’s … not going to allow the approps bills to go.’ So we’re saying, ‘okay, then fine, let’s advance.’”</w:t>
      </w:r>
    </w:p>
    <w:p w14:paraId="56B9ACC5" w14:textId="77777777" w:rsidR="00C4642B" w:rsidRDefault="00C4642B" w:rsidP="00C4642B">
      <w:pPr>
        <w:pStyle w:val="Heading4"/>
        <w:numPr>
          <w:ilvl w:val="0"/>
          <w:numId w:val="58"/>
        </w:numPr>
        <w:tabs>
          <w:tab w:val="num" w:pos="360"/>
          <w:tab w:val="num" w:pos="1440"/>
        </w:tabs>
        <w:ind w:left="0" w:firstLine="0"/>
      </w:pPr>
      <w:r>
        <w:t xml:space="preserve">Union popularity is </w:t>
      </w:r>
      <w:r w:rsidRPr="000F3B7D">
        <w:rPr>
          <w:u w:val="single"/>
        </w:rPr>
        <w:t>high</w:t>
      </w:r>
      <w:r>
        <w:t xml:space="preserve">. </w:t>
      </w:r>
    </w:p>
    <w:p w14:paraId="2C25D962" w14:textId="77777777" w:rsidR="00C4642B" w:rsidRPr="000B340C" w:rsidRDefault="00C4642B" w:rsidP="00C4642B">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431159F2" w14:textId="77777777" w:rsidR="00C4642B" w:rsidRPr="003410A3" w:rsidRDefault="00C4642B" w:rsidP="00C4642B">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0BB46E7C" w14:textId="77777777" w:rsidR="00C4642B" w:rsidRPr="003410A3" w:rsidRDefault="00C4642B" w:rsidP="00C4642B">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23FF4F29" w14:textId="77777777" w:rsidR="00C4642B" w:rsidRPr="003410A3" w:rsidRDefault="00C4642B" w:rsidP="00C4642B">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148C8FA5" w14:textId="77777777" w:rsidR="00C4642B" w:rsidRPr="003410A3" w:rsidRDefault="00C4642B" w:rsidP="00C4642B">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6F6F65CF" w14:textId="77777777" w:rsidR="00C4642B" w:rsidRPr="003410A3" w:rsidRDefault="00C4642B" w:rsidP="00C4642B">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1FA1B13C" w14:textId="77777777" w:rsidR="00C4642B" w:rsidRPr="000F3B7D" w:rsidRDefault="00C4642B" w:rsidP="00C4642B">
      <w:pPr>
        <w:rPr>
          <w:sz w:val="16"/>
          <w:u w:val="single"/>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D91261">
        <w:rPr>
          <w:rStyle w:val="StyleUnderline"/>
        </w:rPr>
        <w:t>and</w:t>
      </w:r>
      <w:r w:rsidRPr="00D91261">
        <w:rPr>
          <w:sz w:val="16"/>
        </w:rPr>
        <w:t xml:space="preserve"> </w:t>
      </w:r>
      <w:r w:rsidRPr="00D91261">
        <w:rPr>
          <w:rStyle w:val="Emphasis"/>
        </w:rPr>
        <w:t>strikes</w:t>
      </w:r>
      <w:r w:rsidRPr="00D91261">
        <w:rPr>
          <w:sz w:val="16"/>
        </w:rPr>
        <w:t xml:space="preserve"> — </w:t>
      </w:r>
      <w:r w:rsidRPr="00D91261">
        <w:rPr>
          <w:rStyle w:val="Emphasis"/>
        </w:rPr>
        <w:t>71%</w:t>
      </w:r>
      <w:r w:rsidRPr="00D91261">
        <w:rPr>
          <w:rStyle w:val="StyleUnderline"/>
        </w:rPr>
        <w:t xml:space="preserve"> of individuals polled </w:t>
      </w:r>
      <w:r w:rsidRPr="00D91261">
        <w:rPr>
          <w:rStyle w:val="Emphasis"/>
        </w:rPr>
        <w:t>approve</w:t>
      </w:r>
      <w:r w:rsidRPr="00D91261">
        <w:rPr>
          <w:rStyle w:val="StyleUnderline"/>
        </w:rPr>
        <w:t xml:space="preserve"> of labor </w:t>
      </w:r>
      <w:r w:rsidRPr="00D91261">
        <w:rPr>
          <w:rStyle w:val="Emphasis"/>
        </w:rPr>
        <w:t>unions</w:t>
      </w:r>
      <w:r w:rsidRPr="00D91261">
        <w:rPr>
          <w:rStyle w:val="StyleUnderline"/>
        </w:rPr>
        <w:t xml:space="preserve">, and </w:t>
      </w:r>
      <w:r w:rsidRPr="00D91261">
        <w:rPr>
          <w:rStyle w:val="Emphasis"/>
        </w:rPr>
        <w:t>75%</w:t>
      </w:r>
      <w:r w:rsidRPr="00D91261">
        <w:rPr>
          <w:rStyle w:val="StyleUnderline"/>
        </w:rPr>
        <w:t xml:space="preserve"> are in </w:t>
      </w:r>
      <w:r w:rsidRPr="00D91261">
        <w:rPr>
          <w:rStyle w:val="Emphasis"/>
        </w:rPr>
        <w:t>support</w:t>
      </w:r>
      <w:r w:rsidRPr="00D91261">
        <w:rPr>
          <w:rStyle w:val="StyleUnderline"/>
        </w:rPr>
        <w:t xml:space="preserve"> of workers going on </w:t>
      </w:r>
      <w:r w:rsidRPr="00D91261">
        <w:rPr>
          <w:rStyle w:val="Emphasis"/>
        </w:rPr>
        <w:t>strike</w:t>
      </w:r>
      <w:r w:rsidRPr="00D91261">
        <w:rPr>
          <w:rStyle w:val="StyleUnderline"/>
        </w:rPr>
        <w:t>.</w:t>
      </w:r>
    </w:p>
    <w:p w14:paraId="1919082A" w14:textId="77777777" w:rsidR="00C4642B" w:rsidRPr="008840E9" w:rsidRDefault="00C4642B" w:rsidP="00C4642B">
      <w:pPr>
        <w:pStyle w:val="Heading4"/>
        <w:numPr>
          <w:ilvl w:val="0"/>
          <w:numId w:val="58"/>
        </w:numPr>
        <w:tabs>
          <w:tab w:val="num" w:pos="360"/>
          <w:tab w:val="num" w:pos="1440"/>
        </w:tabs>
        <w:ind w:left="0" w:firstLine="0"/>
      </w:pPr>
      <w:bookmarkStart w:id="4" w:name="_Hlk208077345"/>
      <w:r>
        <w:t xml:space="preserve">Antitrust is </w:t>
      </w:r>
      <w:r>
        <w:rPr>
          <w:u w:val="single"/>
        </w:rPr>
        <w:t>bipartisan</w:t>
      </w:r>
      <w:r>
        <w:t>---empirics.</w:t>
      </w:r>
    </w:p>
    <w:p w14:paraId="705B0407" w14:textId="77777777" w:rsidR="00C4642B" w:rsidRDefault="00C4642B" w:rsidP="00C4642B">
      <w:r w:rsidRPr="00F65AA6">
        <w:rPr>
          <w:rStyle w:val="Style13ptBold"/>
        </w:rPr>
        <w:t>O'Brien 24</w:t>
      </w:r>
      <w:r w:rsidRPr="00F65AA6">
        <w:t xml:space="preserve"> [Ann O'Brien</w:t>
      </w:r>
      <w:r>
        <w:t xml:space="preserve"> </w:t>
      </w:r>
      <w:r w:rsidRPr="00F65AA6">
        <w:t xml:space="preserve">is a partner and co-leader of </w:t>
      </w:r>
      <w:r>
        <w:t>SheppardMullin</w:t>
      </w:r>
      <w:r w:rsidRPr="00F65AA6">
        <w:t>'s Antitrust and Competition Practice Group, "Antitrust During Trump 2.0: It’s Complicated," Antitrust Law Blog, 12-5-2024, https://www.antitrustlawblog.com/2024/12/articles/election/antitrust-during-trump-2-0-its-complicated/, GMU AE]</w:t>
      </w:r>
    </w:p>
    <w:p w14:paraId="6EB67966" w14:textId="77777777" w:rsidR="00C4642B" w:rsidRPr="00850BD3" w:rsidRDefault="00C4642B" w:rsidP="00C4642B">
      <w:pPr>
        <w:rPr>
          <w:sz w:val="16"/>
        </w:rPr>
      </w:pPr>
      <w:r w:rsidRPr="00F65AA6">
        <w:rPr>
          <w:rStyle w:val="StyleUnderline"/>
        </w:rPr>
        <w:t>What antitrust enforcement will look like</w:t>
      </w:r>
      <w:r w:rsidRPr="00850BD3">
        <w:rPr>
          <w:sz w:val="16"/>
        </w:rPr>
        <w:t xml:space="preserve"> during a second Trump administration </w:t>
      </w:r>
      <w:r w:rsidRPr="00F65AA6">
        <w:rPr>
          <w:rStyle w:val="StyleUnderline"/>
        </w:rPr>
        <w:t>is</w:t>
      </w:r>
      <w:r w:rsidRPr="00850BD3">
        <w:rPr>
          <w:sz w:val="16"/>
        </w:rPr>
        <w:t xml:space="preserve">, like antitrust law, </w:t>
      </w:r>
      <w:r w:rsidRPr="00F65AA6">
        <w:rPr>
          <w:rStyle w:val="StyleUnderline"/>
        </w:rPr>
        <w:t>complicated</w:t>
      </w:r>
      <w:r w:rsidRPr="00850BD3">
        <w:rPr>
          <w:sz w:val="16"/>
        </w:rPr>
        <w:t xml:space="preserve">. </w:t>
      </w:r>
      <w:r w:rsidRPr="00480BDE">
        <w:rPr>
          <w:rStyle w:val="Emphasis"/>
          <w:highlight w:val="cyan"/>
        </w:rPr>
        <w:t>Notions that Republicans are pro-business</w:t>
      </w:r>
      <w:r w:rsidRPr="00850BD3">
        <w:rPr>
          <w:sz w:val="16"/>
        </w:rPr>
        <w:t xml:space="preserve"> and therefore will take a laissez-faire approach to antitrust enforcement </w:t>
      </w:r>
      <w:r w:rsidRPr="00480BDE">
        <w:rPr>
          <w:rStyle w:val="Emphasis"/>
          <w:highlight w:val="cyan"/>
        </w:rPr>
        <w:t>are outdated</w:t>
      </w:r>
      <w:r w:rsidRPr="00F65AA6">
        <w:rPr>
          <w:rStyle w:val="Emphasis"/>
        </w:rPr>
        <w:t xml:space="preserve"> and simplistic</w:t>
      </w:r>
      <w:r w:rsidRPr="00850BD3">
        <w:rPr>
          <w:sz w:val="16"/>
        </w:rPr>
        <w:t xml:space="preserve">. </w:t>
      </w:r>
      <w:r w:rsidRPr="008840E9">
        <w:rPr>
          <w:rStyle w:val="StyleUnderline"/>
        </w:rPr>
        <w:t xml:space="preserve">During </w:t>
      </w:r>
      <w:r w:rsidRPr="00480BDE">
        <w:rPr>
          <w:rStyle w:val="StyleUnderline"/>
          <w:highlight w:val="cyan"/>
        </w:rPr>
        <w:t xml:space="preserve">Trump’s </w:t>
      </w:r>
      <w:r w:rsidRPr="008840E9">
        <w:rPr>
          <w:rStyle w:val="StyleUnderline"/>
        </w:rPr>
        <w:t xml:space="preserve">first term, </w:t>
      </w:r>
      <w:r w:rsidRPr="00480BDE">
        <w:rPr>
          <w:rStyle w:val="StyleUnderline"/>
          <w:highlight w:val="cyan"/>
        </w:rPr>
        <w:t>antitrust</w:t>
      </w:r>
      <w:r w:rsidRPr="00F65AA6">
        <w:rPr>
          <w:rStyle w:val="StyleUnderline"/>
        </w:rPr>
        <w:t xml:space="preserve"> enforcement </w:t>
      </w:r>
      <w:r w:rsidRPr="008840E9">
        <w:rPr>
          <w:rStyle w:val="StyleUnderline"/>
        </w:rPr>
        <w:t xml:space="preserve">was far from moribund, </w:t>
      </w:r>
      <w:r w:rsidRPr="00480BDE">
        <w:rPr>
          <w:rStyle w:val="StyleUnderline"/>
          <w:highlight w:val="cyan"/>
        </w:rPr>
        <w:t>blend</w:t>
      </w:r>
      <w:r w:rsidRPr="008840E9">
        <w:rPr>
          <w:rStyle w:val="StyleUnderline"/>
        </w:rPr>
        <w:t>ing</w:t>
      </w:r>
      <w:r w:rsidRPr="00F65AA6">
        <w:rPr>
          <w:rStyle w:val="StyleUnderline"/>
        </w:rPr>
        <w:t xml:space="preserve"> traditional Republican preferences for </w:t>
      </w:r>
      <w:r w:rsidRPr="00480BDE">
        <w:rPr>
          <w:rStyle w:val="StyleUnderline"/>
          <w:highlight w:val="cyan"/>
        </w:rPr>
        <w:t>deregulation with</w:t>
      </w:r>
      <w:r w:rsidRPr="00F65AA6">
        <w:rPr>
          <w:rStyle w:val="StyleUnderline"/>
        </w:rPr>
        <w:t xml:space="preserve"> a populist </w:t>
      </w:r>
      <w:r w:rsidRPr="00480BDE">
        <w:rPr>
          <w:rStyle w:val="StyleUnderline"/>
          <w:highlight w:val="cyan"/>
        </w:rPr>
        <w:t>skepticism</w:t>
      </w:r>
      <w:r w:rsidRPr="00F65AA6">
        <w:rPr>
          <w:rStyle w:val="StyleUnderline"/>
        </w:rPr>
        <w:t xml:space="preserve"> toward Big Tech</w:t>
      </w:r>
      <w:r w:rsidRPr="00850BD3">
        <w:rPr>
          <w:sz w:val="16"/>
        </w:rPr>
        <w:t xml:space="preserve"> and market concentration generally. </w:t>
      </w:r>
      <w:r w:rsidRPr="008840E9">
        <w:rPr>
          <w:rStyle w:val="Emphasis"/>
        </w:rPr>
        <w:t>This anomalistic meeting of progressive Democrats and conservative Republicans in the antitrust space even garnered a mash-up moniker</w:t>
      </w:r>
      <w:r w:rsidRPr="00850BD3">
        <w:rPr>
          <w:sz w:val="16"/>
        </w:rPr>
        <w:t xml:space="preserve"> – the “Khanservaties” – a group of conservative Republicans including Missouri Senator Josh </w:t>
      </w:r>
      <w:r w:rsidRPr="00F65AA6">
        <w:rPr>
          <w:rStyle w:val="StyleUnderline"/>
        </w:rPr>
        <w:t>Hawley and</w:t>
      </w:r>
      <w:r w:rsidRPr="00850BD3">
        <w:rPr>
          <w:sz w:val="16"/>
        </w:rPr>
        <w:t xml:space="preserve"> erstwhile Attorney General nominee and former Florida Representative Matt </w:t>
      </w:r>
      <w:r w:rsidRPr="008840E9">
        <w:rPr>
          <w:rStyle w:val="StyleUnderline"/>
        </w:rPr>
        <w:t>Gaetz</w:t>
      </w:r>
      <w:r w:rsidRPr="008840E9">
        <w:rPr>
          <w:sz w:val="16"/>
        </w:rPr>
        <w:t xml:space="preserve">, who </w:t>
      </w:r>
      <w:r w:rsidRPr="008840E9">
        <w:rPr>
          <w:rStyle w:val="StyleUnderline"/>
        </w:rPr>
        <w:t>praised Biden-appointed</w:t>
      </w:r>
      <w:r w:rsidRPr="008840E9">
        <w:rPr>
          <w:sz w:val="16"/>
        </w:rPr>
        <w:t xml:space="preserve"> Federal Trade Commission (</w:t>
      </w:r>
      <w:r w:rsidRPr="008840E9">
        <w:rPr>
          <w:rStyle w:val="StyleUnderline"/>
        </w:rPr>
        <w:t>FTC</w:t>
      </w:r>
      <w:r w:rsidRPr="008840E9">
        <w:rPr>
          <w:sz w:val="16"/>
        </w:rPr>
        <w:t xml:space="preserve">) </w:t>
      </w:r>
      <w:r w:rsidRPr="008840E9">
        <w:rPr>
          <w:rStyle w:val="StyleUnderline"/>
        </w:rPr>
        <w:t>Chair</w:t>
      </w:r>
      <w:r w:rsidRPr="008840E9">
        <w:rPr>
          <w:sz w:val="16"/>
        </w:rPr>
        <w:t xml:space="preserve"> Lina Khan</w:t>
      </w:r>
      <w:r w:rsidRPr="00850BD3">
        <w:rPr>
          <w:sz w:val="16"/>
        </w:rPr>
        <w:t xml:space="preserve">. Vice President-elect J.D. Vance also provided backhanded praise for Khan, stating, “I look at Lina Khan as one of the few people in the Biden administration that I think is doing a pretty good job.” </w:t>
      </w:r>
    </w:p>
    <w:p w14:paraId="695C3DCE" w14:textId="77777777" w:rsidR="00C4642B" w:rsidRPr="002B6411" w:rsidRDefault="00C4642B" w:rsidP="00C4642B">
      <w:pPr>
        <w:rPr>
          <w:sz w:val="16"/>
        </w:rPr>
      </w:pPr>
      <w:r w:rsidRPr="00850BD3">
        <w:rPr>
          <w:sz w:val="16"/>
        </w:rPr>
        <w:t xml:space="preserve">Ironically, while for distinct reasons and from opposite sides of the political spectrum, </w:t>
      </w:r>
      <w:r w:rsidRPr="00480BDE">
        <w:rPr>
          <w:rStyle w:val="Emphasis"/>
          <w:highlight w:val="cyan"/>
        </w:rPr>
        <w:t>leaders in both</w:t>
      </w:r>
      <w:r w:rsidRPr="00F65AA6">
        <w:rPr>
          <w:rStyle w:val="Emphasis"/>
        </w:rPr>
        <w:t xml:space="preserve"> political </w:t>
      </w:r>
      <w:r w:rsidRPr="00480BDE">
        <w:rPr>
          <w:rStyle w:val="Emphasis"/>
          <w:highlight w:val="cyan"/>
        </w:rPr>
        <w:t>parties</w:t>
      </w:r>
      <w:r w:rsidRPr="00F65AA6">
        <w:rPr>
          <w:rStyle w:val="Emphasis"/>
        </w:rPr>
        <w:t xml:space="preserve"> have </w:t>
      </w:r>
      <w:r w:rsidRPr="00480BDE">
        <w:rPr>
          <w:rStyle w:val="Emphasis"/>
          <w:highlight w:val="cyan"/>
        </w:rPr>
        <w:t>favor</w:t>
      </w:r>
      <w:r w:rsidRPr="00F65AA6">
        <w:rPr>
          <w:rStyle w:val="Emphasis"/>
        </w:rPr>
        <w:t xml:space="preserve">ed </w:t>
      </w:r>
      <w:r w:rsidRPr="00480BDE">
        <w:rPr>
          <w:rStyle w:val="Emphasis"/>
          <w:highlight w:val="cyan"/>
        </w:rPr>
        <w:t>a pro-worker</w:t>
      </w:r>
      <w:r w:rsidRPr="00F65AA6">
        <w:rPr>
          <w:rStyle w:val="Emphasis"/>
        </w:rPr>
        <w:t xml:space="preserve">, anti-tech </w:t>
      </w:r>
      <w:r w:rsidRPr="00480BDE">
        <w:rPr>
          <w:rStyle w:val="Emphasis"/>
          <w:highlight w:val="cyan"/>
        </w:rPr>
        <w:t>antitrust agenda</w:t>
      </w:r>
      <w:r w:rsidRPr="00F65AA6">
        <w:rPr>
          <w:rStyle w:val="Emphasis"/>
        </w:rPr>
        <w:t xml:space="preserve"> that has permeated antitrust enforcement </w:t>
      </w:r>
      <w:r w:rsidRPr="00480BDE">
        <w:rPr>
          <w:rStyle w:val="Emphasis"/>
          <w:highlight w:val="cyan"/>
        </w:rPr>
        <w:t>for the last eight years.</w:t>
      </w:r>
      <w:r w:rsidRPr="00850BD3">
        <w:rPr>
          <w:sz w:val="16"/>
        </w:rPr>
        <w:t xml:space="preserve"> Antitrust “techlash,” at least against disfavored tech companies, and a focus on workers will likely continue during Trump’s second term.</w:t>
      </w:r>
    </w:p>
    <w:bookmarkEnd w:id="4"/>
    <w:p w14:paraId="12BBFC81" w14:textId="77777777" w:rsidR="00C4642B" w:rsidRPr="00722307" w:rsidRDefault="00C4642B" w:rsidP="00C4642B"/>
    <w:p w14:paraId="50D28D38" w14:textId="77777777" w:rsidR="00C4642B" w:rsidRPr="008C7230" w:rsidRDefault="00C4642B" w:rsidP="00C4642B">
      <w:pPr>
        <w:pStyle w:val="Heading4"/>
        <w:numPr>
          <w:ilvl w:val="0"/>
          <w:numId w:val="58"/>
        </w:numPr>
        <w:tabs>
          <w:tab w:val="num" w:pos="360"/>
          <w:tab w:val="num" w:pos="1440"/>
        </w:tabs>
        <w:ind w:left="0" w:firstLine="0"/>
      </w:pPr>
      <w:r>
        <w:t xml:space="preserve">Disease readiness is </w:t>
      </w:r>
      <w:r>
        <w:rPr>
          <w:u w:val="single"/>
        </w:rPr>
        <w:t>crushed now</w:t>
      </w:r>
      <w:r>
        <w:t xml:space="preserve"> – CDC </w:t>
      </w:r>
      <w:r>
        <w:rPr>
          <w:u w:val="single"/>
        </w:rPr>
        <w:t>mismanagement</w:t>
      </w:r>
    </w:p>
    <w:p w14:paraId="38808B90" w14:textId="77777777" w:rsidR="00C4642B" w:rsidRDefault="00C4642B" w:rsidP="00C4642B">
      <w:r w:rsidRPr="002F2931">
        <w:rPr>
          <w:b/>
          <w:bCs/>
          <w:sz w:val="26"/>
          <w:szCs w:val="26"/>
        </w:rPr>
        <w:t>O’Connell-Domenech &amp; Choi 8/29</w:t>
      </w:r>
      <w:r>
        <w:t xml:space="preserve"> [Alejandra, </w:t>
      </w:r>
      <w:r w:rsidRPr="002F2931">
        <w:t>national trends reporter for The Hill</w:t>
      </w:r>
      <w:r>
        <w:t xml:space="preserve">; August 29, 2025; Joseph, </w:t>
      </w:r>
      <w:r w:rsidRPr="002F2931">
        <w:t>report</w:t>
      </w:r>
      <w:r>
        <w:t>er</w:t>
      </w:r>
      <w:r w:rsidRPr="002F2931">
        <w:t xml:space="preserve"> on health care policy</w:t>
      </w:r>
      <w:r>
        <w:t>; “</w:t>
      </w:r>
      <w:r w:rsidRPr="002F2931">
        <w:t>CDC tumult plunges public health world into ‘uncharted waters</w:t>
      </w:r>
      <w:r>
        <w:t xml:space="preserve">”; </w:t>
      </w:r>
      <w:r w:rsidRPr="002F2931">
        <w:t>https://fox2now.com/hill-politics/cdc-tumult-plunges-public-health-world-into-uncharted-waters/</w:t>
      </w:r>
      <w:r>
        <w:t xml:space="preserve"> Bwitkov]</w:t>
      </w:r>
    </w:p>
    <w:p w14:paraId="3676F492" w14:textId="77777777" w:rsidR="00C4642B" w:rsidRPr="008C7230" w:rsidRDefault="00C4642B" w:rsidP="00C4642B">
      <w:pPr>
        <w:rPr>
          <w:sz w:val="16"/>
        </w:rPr>
      </w:pPr>
      <w:r w:rsidRPr="008C7230">
        <w:rPr>
          <w:sz w:val="16"/>
        </w:rPr>
        <w:t xml:space="preserve">The sudden </w:t>
      </w:r>
      <w:r w:rsidRPr="007B7CAB">
        <w:rPr>
          <w:rStyle w:val="StyleUnderline"/>
          <w:highlight w:val="cyan"/>
        </w:rPr>
        <w:t>departures of</w:t>
      </w:r>
      <w:r w:rsidRPr="008C7230">
        <w:rPr>
          <w:sz w:val="16"/>
        </w:rPr>
        <w:t xml:space="preserve"> five </w:t>
      </w:r>
      <w:r w:rsidRPr="007B7CAB">
        <w:rPr>
          <w:rStyle w:val="Emphasis"/>
        </w:rPr>
        <w:t xml:space="preserve">top </w:t>
      </w:r>
      <w:r w:rsidRPr="007B7CAB">
        <w:rPr>
          <w:rStyle w:val="Emphasis"/>
          <w:highlight w:val="cyan"/>
        </w:rPr>
        <w:t>officials</w:t>
      </w:r>
      <w:r w:rsidRPr="008C7230">
        <w:rPr>
          <w:rStyle w:val="StyleUnderline"/>
        </w:rPr>
        <w:t xml:space="preserve"> </w:t>
      </w:r>
      <w:r w:rsidRPr="007B7CAB">
        <w:rPr>
          <w:rStyle w:val="StyleUnderline"/>
          <w:highlight w:val="cyan"/>
        </w:rPr>
        <w:t>at the</w:t>
      </w:r>
      <w:r w:rsidRPr="008C7230">
        <w:rPr>
          <w:sz w:val="16"/>
        </w:rPr>
        <w:t xml:space="preserve"> Centers for Disease Control and Prevention (</w:t>
      </w:r>
      <w:r w:rsidRPr="007B7CAB">
        <w:rPr>
          <w:rStyle w:val="Emphasis"/>
          <w:highlight w:val="cyan"/>
        </w:rPr>
        <w:t>CDC</w:t>
      </w:r>
      <w:r w:rsidRPr="008C7230">
        <w:rPr>
          <w:sz w:val="16"/>
        </w:rPr>
        <w:t xml:space="preserve">) has </w:t>
      </w:r>
      <w:r w:rsidRPr="008C7230">
        <w:rPr>
          <w:rStyle w:val="StyleUnderline"/>
        </w:rPr>
        <w:t>rocked</w:t>
      </w:r>
      <w:r w:rsidRPr="008C7230">
        <w:rPr>
          <w:sz w:val="16"/>
        </w:rPr>
        <w:t xml:space="preserve"> the </w:t>
      </w:r>
      <w:r w:rsidRPr="007B7CAB">
        <w:rPr>
          <w:rStyle w:val="Emphasis"/>
        </w:rPr>
        <w:t>public health</w:t>
      </w:r>
      <w:r w:rsidRPr="008C7230">
        <w:rPr>
          <w:sz w:val="16"/>
        </w:rPr>
        <w:t xml:space="preserve"> community, with </w:t>
      </w:r>
      <w:r w:rsidRPr="008C7230">
        <w:rPr>
          <w:rStyle w:val="StyleUnderline"/>
        </w:rPr>
        <w:t>leading</w:t>
      </w:r>
      <w:r w:rsidRPr="008C7230">
        <w:rPr>
          <w:sz w:val="16"/>
        </w:rPr>
        <w:t xml:space="preserve"> experts and organizations </w:t>
      </w:r>
      <w:r w:rsidRPr="008C7230">
        <w:rPr>
          <w:rStyle w:val="StyleUnderline"/>
        </w:rPr>
        <w:t xml:space="preserve">warning it may </w:t>
      </w:r>
      <w:r w:rsidRPr="007B7CAB">
        <w:rPr>
          <w:rStyle w:val="StyleUnderline"/>
          <w:highlight w:val="cyan"/>
        </w:rPr>
        <w:t>leave the</w:t>
      </w:r>
      <w:r w:rsidRPr="008C7230">
        <w:rPr>
          <w:rStyle w:val="StyleUnderline"/>
        </w:rPr>
        <w:t xml:space="preserve"> </w:t>
      </w:r>
      <w:r w:rsidRPr="007B7CAB">
        <w:rPr>
          <w:rStyle w:val="Emphasis"/>
          <w:highlight w:val="cyan"/>
        </w:rPr>
        <w:t>U</w:t>
      </w:r>
      <w:r w:rsidRPr="007B7CAB">
        <w:rPr>
          <w:rStyle w:val="StyleUnderline"/>
        </w:rPr>
        <w:t>nited</w:t>
      </w:r>
      <w:r w:rsidRPr="008C7230">
        <w:rPr>
          <w:rStyle w:val="StyleUnderline"/>
        </w:rPr>
        <w:t xml:space="preserve"> </w:t>
      </w:r>
      <w:r w:rsidRPr="007B7CAB">
        <w:rPr>
          <w:rStyle w:val="Emphasis"/>
          <w:highlight w:val="cyan"/>
        </w:rPr>
        <w:t>S</w:t>
      </w:r>
      <w:r w:rsidRPr="008C7230">
        <w:rPr>
          <w:rStyle w:val="StyleUnderline"/>
        </w:rPr>
        <w:t xml:space="preserve">tates </w:t>
      </w:r>
      <w:r w:rsidRPr="007B7CAB">
        <w:rPr>
          <w:rStyle w:val="Emphasis"/>
          <w:highlight w:val="cyan"/>
        </w:rPr>
        <w:t>unprepared</w:t>
      </w:r>
      <w:r w:rsidRPr="008C7230">
        <w:rPr>
          <w:rStyle w:val="StyleUnderline"/>
        </w:rPr>
        <w:t xml:space="preserve"> </w:t>
      </w:r>
      <w:r w:rsidRPr="007B7CAB">
        <w:rPr>
          <w:rStyle w:val="StyleUnderline"/>
          <w:highlight w:val="cyan"/>
        </w:rPr>
        <w:t>for</w:t>
      </w:r>
      <w:r w:rsidRPr="008C7230">
        <w:rPr>
          <w:sz w:val="16"/>
        </w:rPr>
        <w:t xml:space="preserve"> future outbreaks and </w:t>
      </w:r>
      <w:r w:rsidRPr="007B7CAB">
        <w:rPr>
          <w:rStyle w:val="Emphasis"/>
          <w:highlight w:val="cyan"/>
        </w:rPr>
        <w:t>pandemics</w:t>
      </w:r>
      <w:r w:rsidRPr="008C7230">
        <w:rPr>
          <w:sz w:val="16"/>
        </w:rPr>
        <w:t xml:space="preserve">. </w:t>
      </w:r>
    </w:p>
    <w:p w14:paraId="0C91560A" w14:textId="77777777" w:rsidR="00C4642B" w:rsidRPr="007B7CAB" w:rsidRDefault="00C4642B" w:rsidP="00C4642B">
      <w:pPr>
        <w:rPr>
          <w:sz w:val="16"/>
        </w:rPr>
      </w:pPr>
      <w:r w:rsidRPr="007B7CAB">
        <w:rPr>
          <w:sz w:val="16"/>
        </w:rPr>
        <w:t>In a single day, four key leaders of the CDC announced they would step down from their positions, following the ouster of CDC Director Susan Monarez, just weeks after her confirmation.</w:t>
      </w:r>
    </w:p>
    <w:p w14:paraId="3E9E7EAC" w14:textId="77777777" w:rsidR="00C4642B" w:rsidRPr="007B7CAB" w:rsidRDefault="00C4642B" w:rsidP="00C4642B">
      <w:pPr>
        <w:rPr>
          <w:sz w:val="16"/>
        </w:rPr>
      </w:pPr>
      <w:r w:rsidRPr="007B7CAB">
        <w:rPr>
          <w:sz w:val="16"/>
        </w:rPr>
        <w:t xml:space="preserve">“These are uncharted waters,” said a senior CDC official during a Thursday all-hands meeting of the agency’s National Center for Emerging and Zoonotic Infectious Diseases (NCEZID). </w:t>
      </w:r>
    </w:p>
    <w:p w14:paraId="616E596F" w14:textId="77777777" w:rsidR="00C4642B" w:rsidRPr="007B7CAB" w:rsidRDefault="00C4642B" w:rsidP="00C4642B">
      <w:pPr>
        <w:rPr>
          <w:sz w:val="16"/>
        </w:rPr>
      </w:pPr>
      <w:r w:rsidRPr="007B7CAB">
        <w:rPr>
          <w:sz w:val="16"/>
        </w:rPr>
        <w:t xml:space="preserve">“But we will do our best to navigate, to move forward, to do the work that we think needs to be done in the way that it needs to be done.”  </w:t>
      </w:r>
    </w:p>
    <w:p w14:paraId="6169E611" w14:textId="77777777" w:rsidR="00C4642B" w:rsidRPr="007B7CAB" w:rsidRDefault="00C4642B" w:rsidP="00C4642B">
      <w:pPr>
        <w:rPr>
          <w:sz w:val="16"/>
        </w:rPr>
      </w:pPr>
      <w:r w:rsidRPr="007B7CAB">
        <w:rPr>
          <w:sz w:val="16"/>
        </w:rPr>
        <w:t xml:space="preserve">The </w:t>
      </w:r>
      <w:r w:rsidRPr="007B7CAB">
        <w:rPr>
          <w:rStyle w:val="Emphasis"/>
          <w:highlight w:val="cyan"/>
        </w:rPr>
        <w:t>departures</w:t>
      </w:r>
      <w:r w:rsidRPr="007B7CAB">
        <w:rPr>
          <w:rStyle w:val="StyleUnderline"/>
        </w:rPr>
        <w:t xml:space="preserve"> </w:t>
      </w:r>
      <w:r w:rsidRPr="007B7CAB">
        <w:rPr>
          <w:rStyle w:val="StyleUnderline"/>
          <w:highlight w:val="cyan"/>
        </w:rPr>
        <w:t>leave the CDC</w:t>
      </w:r>
      <w:r w:rsidRPr="007B7CAB">
        <w:rPr>
          <w:sz w:val="16"/>
        </w:rPr>
        <w:t xml:space="preserve"> “weakened, </w:t>
      </w:r>
      <w:r w:rsidRPr="007B7CAB">
        <w:rPr>
          <w:rStyle w:val="Emphasis"/>
          <w:highlight w:val="cyan"/>
        </w:rPr>
        <w:t>gutted</w:t>
      </w:r>
      <w:r w:rsidRPr="007B7CAB">
        <w:rPr>
          <w:rStyle w:val="StyleUnderline"/>
        </w:rPr>
        <w:t xml:space="preserve"> and</w:t>
      </w:r>
      <w:r w:rsidRPr="007B7CAB">
        <w:rPr>
          <w:sz w:val="16"/>
        </w:rPr>
        <w:t xml:space="preserve"> utterly </w:t>
      </w:r>
      <w:r w:rsidRPr="007B7CAB">
        <w:rPr>
          <w:rStyle w:val="Emphasis"/>
        </w:rPr>
        <w:t>dispirited</w:t>
      </w:r>
      <w:r w:rsidRPr="007B7CAB">
        <w:rPr>
          <w:sz w:val="16"/>
        </w:rPr>
        <w:t xml:space="preserve">,” said Lawrence Gostin, a professor of global health law at the O’Neill Institute at the Georgetown University Law Center and director of the WHO Center on Global Health Law. </w:t>
      </w:r>
    </w:p>
    <w:p w14:paraId="36AC05D9" w14:textId="77777777" w:rsidR="00C4642B" w:rsidRPr="007B7CAB" w:rsidRDefault="00C4642B" w:rsidP="00C4642B">
      <w:pPr>
        <w:rPr>
          <w:sz w:val="16"/>
        </w:rPr>
      </w:pPr>
      <w:r w:rsidRPr="007B7CAB">
        <w:rPr>
          <w:sz w:val="16"/>
        </w:rPr>
        <w:t xml:space="preserve">“They </w:t>
      </w:r>
      <w:r w:rsidRPr="007B7CAB">
        <w:rPr>
          <w:rStyle w:val="StyleUnderline"/>
        </w:rPr>
        <w:t xml:space="preserve">have </w:t>
      </w:r>
      <w:r w:rsidRPr="007B7CAB">
        <w:rPr>
          <w:rStyle w:val="StyleUnderline"/>
          <w:highlight w:val="cyan"/>
        </w:rPr>
        <w:t>always been</w:t>
      </w:r>
      <w:r w:rsidRPr="007B7CAB">
        <w:rPr>
          <w:rStyle w:val="StyleUnderline"/>
        </w:rPr>
        <w:t xml:space="preserve"> the</w:t>
      </w:r>
      <w:r w:rsidRPr="007B7CAB">
        <w:rPr>
          <w:sz w:val="16"/>
        </w:rPr>
        <w:t xml:space="preserve"> nation’s </w:t>
      </w:r>
      <w:r w:rsidRPr="007B7CAB">
        <w:rPr>
          <w:rStyle w:val="StyleUnderline"/>
          <w:highlight w:val="cyan"/>
        </w:rPr>
        <w:t>premier</w:t>
      </w:r>
      <w:r w:rsidRPr="007B7CAB">
        <w:rPr>
          <w:rStyle w:val="StyleUnderline"/>
        </w:rPr>
        <w:t xml:space="preserve"> </w:t>
      </w:r>
      <w:r w:rsidRPr="007B7CAB">
        <w:rPr>
          <w:rStyle w:val="Emphasis"/>
        </w:rPr>
        <w:t>scientific</w:t>
      </w:r>
      <w:r w:rsidRPr="007B7CAB">
        <w:rPr>
          <w:rStyle w:val="StyleUnderline"/>
        </w:rPr>
        <w:t xml:space="preserve"> and </w:t>
      </w:r>
      <w:r w:rsidRPr="007B7CAB">
        <w:rPr>
          <w:rStyle w:val="Emphasis"/>
          <w:highlight w:val="cyan"/>
        </w:rPr>
        <w:t>public health</w:t>
      </w:r>
      <w:r w:rsidRPr="007B7CAB">
        <w:rPr>
          <w:rStyle w:val="Emphasis"/>
        </w:rPr>
        <w:t xml:space="preserve"> </w:t>
      </w:r>
      <w:r w:rsidRPr="007B7CAB">
        <w:rPr>
          <w:rStyle w:val="StyleUnderline"/>
          <w:highlight w:val="cyan"/>
        </w:rPr>
        <w:t>agency</w:t>
      </w:r>
      <w:r w:rsidRPr="007B7CAB">
        <w:rPr>
          <w:sz w:val="16"/>
        </w:rPr>
        <w:t xml:space="preserve">, and they are kind of the gold standard for science and public health throughout the world,” he added.  </w:t>
      </w:r>
    </w:p>
    <w:p w14:paraId="0069305A" w14:textId="77777777" w:rsidR="00C4642B" w:rsidRPr="008F1697" w:rsidRDefault="00C4642B" w:rsidP="00C4642B">
      <w:pPr>
        <w:pStyle w:val="ListParagraph"/>
        <w:keepNext/>
        <w:keepLines/>
        <w:numPr>
          <w:ilvl w:val="0"/>
          <w:numId w:val="58"/>
        </w:numPr>
        <w:spacing w:before="40" w:after="0"/>
        <w:outlineLvl w:val="3"/>
        <w:rPr>
          <w:rFonts w:eastAsiaTheme="majorEastAsia" w:cstheme="majorBidi"/>
          <w:b/>
          <w:iCs/>
          <w:sz w:val="26"/>
        </w:rPr>
      </w:pPr>
      <w:r w:rsidRPr="008F1697">
        <w:rPr>
          <w:rFonts w:eastAsiaTheme="majorEastAsia" w:cstheme="majorBidi"/>
          <w:b/>
          <w:iCs/>
          <w:sz w:val="26"/>
        </w:rPr>
        <w:t xml:space="preserve">And their evidence concedes staffing issues as an alt cause &lt;&lt;&lt;GMU = </w:t>
      </w:r>
      <w:r w:rsidRPr="008F1697">
        <w:rPr>
          <w:rFonts w:eastAsiaTheme="majorEastAsia" w:cstheme="majorBidi"/>
          <w:b/>
          <w:iCs/>
          <w:sz w:val="26"/>
          <w:highlight w:val="yellow"/>
        </w:rPr>
        <w:t>Yellow</w:t>
      </w:r>
      <w:r w:rsidRPr="008F1697">
        <w:rPr>
          <w:rFonts w:eastAsiaTheme="majorEastAsia" w:cstheme="majorBidi"/>
          <w:b/>
          <w:iCs/>
          <w:sz w:val="26"/>
        </w:rPr>
        <w:t>&gt;&gt;&gt;</w:t>
      </w:r>
    </w:p>
    <w:p w14:paraId="5E7089FE" w14:textId="77777777" w:rsidR="00C4642B" w:rsidRPr="008F1697" w:rsidRDefault="00C4642B" w:rsidP="00C4642B">
      <w:pPr>
        <w:rPr>
          <w:b/>
          <w:bCs/>
          <w:sz w:val="26"/>
        </w:rPr>
      </w:pPr>
      <w:r>
        <w:rPr>
          <w:b/>
          <w:bCs/>
          <w:sz w:val="26"/>
        </w:rPr>
        <w:t xml:space="preserve">1NC </w:t>
      </w:r>
      <w:r w:rsidRPr="008F1697">
        <w:rPr>
          <w:b/>
          <w:bCs/>
          <w:sz w:val="26"/>
        </w:rPr>
        <w:t>GOLDSTEIN 10/10/2025</w:t>
      </w:r>
      <w:r w:rsidRPr="008F1697">
        <w:t xml:space="preserve"> (Zachary, MS, “Nutrition and food safety at risk amid government shutdown “, Center for the Science in the Public Interest, </w:t>
      </w:r>
      <w:hyperlink r:id="rId10" w:history="1">
        <w:r w:rsidRPr="008F1697">
          <w:rPr>
            <w:rStyle w:val="Hyperlink"/>
          </w:rPr>
          <w:t>https://www.cspi.org/cspi-news/nutrition-and-food-safety-risk-amid-government-shutdown</w:t>
        </w:r>
      </w:hyperlink>
      <w:r w:rsidRPr="008F1697">
        <w:t>, [CORNELL DBT] note://// indicates par. breaks) [AR Oct2025]</w:t>
      </w:r>
    </w:p>
    <w:p w14:paraId="1E6AAFF1" w14:textId="77777777" w:rsidR="00C4642B" w:rsidRDefault="00C4642B" w:rsidP="00C4642B">
      <w:pPr>
        <w:pStyle w:val="Heading4"/>
      </w:pPr>
      <w:r w:rsidRPr="008F1697">
        <w:rPr>
          <w:rFonts w:eastAsiaTheme="minorHAnsi" w:cs="Calibri"/>
          <w:b w:val="0"/>
          <w:iCs w:val="0"/>
          <w:sz w:val="10"/>
        </w:rPr>
        <w:t xml:space="preserve">On Wednesday, October 1, </w:t>
      </w:r>
      <w:r w:rsidRPr="008F1697">
        <w:rPr>
          <w:rFonts w:eastAsiaTheme="minorHAnsi" w:cs="Calibri"/>
          <w:b w:val="0"/>
          <w:iCs w:val="0"/>
          <w:sz w:val="22"/>
          <w:u w:val="single"/>
        </w:rPr>
        <w:t>the</w:t>
      </w:r>
      <w:r w:rsidRPr="008F1697">
        <w:rPr>
          <w:rFonts w:eastAsiaTheme="minorHAnsi" w:cs="Calibri"/>
          <w:b w:val="0"/>
          <w:iCs w:val="0"/>
          <w:sz w:val="10"/>
        </w:rPr>
        <w:t xml:space="preserve"> federal government </w:t>
      </w:r>
      <w:r w:rsidRPr="008F1697">
        <w:rPr>
          <w:rFonts w:eastAsiaTheme="minorHAnsi" w:cs="Calibri"/>
          <w:b w:val="0"/>
          <w:iCs w:val="0"/>
          <w:sz w:val="22"/>
          <w:highlight w:val="cyan"/>
          <w:u w:val="single"/>
        </w:rPr>
        <w:t>shut down</w:t>
      </w:r>
      <w:r w:rsidRPr="008F1697">
        <w:rPr>
          <w:rFonts w:eastAsiaTheme="minorHAnsi" w:cs="Calibri"/>
          <w:b w:val="0"/>
          <w:iCs w:val="0"/>
          <w:sz w:val="10"/>
          <w:highlight w:val="cyan"/>
        </w:rPr>
        <w:t xml:space="preserve">, </w:t>
      </w:r>
      <w:r w:rsidRPr="008F1697">
        <w:rPr>
          <w:rFonts w:eastAsiaTheme="minorHAnsi" w:cs="Calibri"/>
          <w:sz w:val="22"/>
          <w:highlight w:val="cyan"/>
          <w:u w:val="single"/>
        </w:rPr>
        <w:t>put</w:t>
      </w:r>
      <w:r w:rsidRPr="008F1697">
        <w:rPr>
          <w:rFonts w:eastAsiaTheme="minorHAnsi" w:cs="Calibri"/>
          <w:b w:val="0"/>
          <w:iCs w:val="0"/>
          <w:sz w:val="10"/>
          <w:highlight w:val="cyan"/>
        </w:rPr>
        <w:t>t</w:t>
      </w:r>
      <w:r w:rsidRPr="008F1697">
        <w:rPr>
          <w:rFonts w:eastAsiaTheme="minorHAnsi" w:cs="Calibri"/>
          <w:b w:val="0"/>
          <w:iCs w:val="0"/>
          <w:sz w:val="10"/>
        </w:rPr>
        <w:t xml:space="preserve">ing food and nutrition security, </w:t>
      </w:r>
      <w:r w:rsidRPr="008F1697">
        <w:rPr>
          <w:rFonts w:eastAsiaTheme="minorHAnsi" w:cs="Calibri"/>
          <w:sz w:val="22"/>
          <w:highlight w:val="cyan"/>
          <w:u w:val="single"/>
        </w:rPr>
        <w:t>food safety</w:t>
      </w:r>
      <w:r w:rsidRPr="008F1697">
        <w:rPr>
          <w:rFonts w:eastAsiaTheme="minorHAnsi" w:cs="Calibri"/>
          <w:b w:val="0"/>
          <w:iCs w:val="0"/>
          <w:sz w:val="10"/>
        </w:rPr>
        <w:t xml:space="preserve">, and healthcare </w:t>
      </w:r>
      <w:r w:rsidRPr="008F1697">
        <w:rPr>
          <w:rFonts w:eastAsiaTheme="minorHAnsi" w:cs="Calibri"/>
          <w:sz w:val="22"/>
          <w:highlight w:val="cyan"/>
          <w:u w:val="single"/>
        </w:rPr>
        <w:t>at risk for millions</w:t>
      </w:r>
      <w:r w:rsidRPr="008F1697">
        <w:rPr>
          <w:rFonts w:eastAsiaTheme="minorHAnsi" w:cs="Calibri"/>
          <w:b w:val="0"/>
          <w:iCs w:val="0"/>
          <w:sz w:val="10"/>
        </w:rPr>
        <w:t xml:space="preserve"> of people.//// With Congress unable to come to a consensus on the 2026 fiscal year budget, most government </w:t>
      </w:r>
      <w:r w:rsidRPr="008F1697">
        <w:rPr>
          <w:rFonts w:eastAsiaTheme="minorHAnsi" w:cs="Calibri"/>
          <w:b w:val="0"/>
          <w:iCs w:val="0"/>
          <w:sz w:val="22"/>
          <w:highlight w:val="cyan"/>
          <w:u w:val="single"/>
        </w:rPr>
        <w:t>services</w:t>
      </w:r>
      <w:r w:rsidRPr="008F1697">
        <w:rPr>
          <w:rFonts w:eastAsiaTheme="minorHAnsi" w:cs="Calibri"/>
          <w:b w:val="0"/>
          <w:iCs w:val="0"/>
          <w:sz w:val="22"/>
          <w:u w:val="single"/>
        </w:rPr>
        <w:t xml:space="preserve"> have </w:t>
      </w:r>
      <w:r w:rsidRPr="008F1697">
        <w:rPr>
          <w:rFonts w:eastAsiaTheme="minorHAnsi" w:cs="Calibri"/>
          <w:b w:val="0"/>
          <w:iCs w:val="0"/>
          <w:sz w:val="22"/>
          <w:highlight w:val="cyan"/>
          <w:u w:val="single"/>
        </w:rPr>
        <w:t>ceased. This</w:t>
      </w:r>
      <w:r w:rsidRPr="008F1697">
        <w:rPr>
          <w:rFonts w:eastAsiaTheme="minorHAnsi" w:cs="Calibri"/>
          <w:b w:val="0"/>
          <w:iCs w:val="0"/>
          <w:sz w:val="22"/>
          <w:u w:val="single"/>
        </w:rPr>
        <w:t xml:space="preserve"> </w:t>
      </w:r>
      <w:r w:rsidRPr="008F1697">
        <w:rPr>
          <w:rFonts w:eastAsiaTheme="minorHAnsi" w:cs="Calibri"/>
          <w:b w:val="0"/>
          <w:iCs w:val="0"/>
          <w:sz w:val="22"/>
          <w:highlight w:val="cyan"/>
          <w:u w:val="single"/>
        </w:rPr>
        <w:t>includes</w:t>
      </w:r>
      <w:r w:rsidRPr="008F1697">
        <w:rPr>
          <w:rFonts w:eastAsiaTheme="minorHAnsi" w:cs="Calibri"/>
          <w:b w:val="0"/>
          <w:iCs w:val="0"/>
          <w:sz w:val="10"/>
        </w:rPr>
        <w:t xml:space="preserve"> halting discussions on funding for nutrition programs like the Supplemental Nutrition Assistance Program (SNAP), school meals, and the Child and Adult Care Food Program (CACFP), which may face serious disruptions. Additionally, </w:t>
      </w:r>
      <w:r w:rsidRPr="008F1697">
        <w:rPr>
          <w:rFonts w:eastAsiaTheme="minorHAnsi" w:cs="Calibri"/>
          <w:b w:val="0"/>
          <w:iCs w:val="0"/>
          <w:sz w:val="22"/>
          <w:highlight w:val="cyan"/>
          <w:u w:val="single"/>
        </w:rPr>
        <w:t>food safety</w:t>
      </w:r>
      <w:r w:rsidRPr="008F1697">
        <w:rPr>
          <w:rFonts w:eastAsiaTheme="minorHAnsi" w:cs="Calibri"/>
          <w:b w:val="0"/>
          <w:iCs w:val="0"/>
          <w:sz w:val="22"/>
          <w:u w:val="single"/>
        </w:rPr>
        <w:t xml:space="preserve"> efforts, </w:t>
      </w:r>
      <w:r w:rsidRPr="008F1697">
        <w:rPr>
          <w:rFonts w:eastAsiaTheme="minorHAnsi" w:cs="Calibri"/>
          <w:b w:val="0"/>
          <w:iCs w:val="0"/>
          <w:sz w:val="22"/>
          <w:highlight w:val="cyan"/>
          <w:u w:val="single"/>
        </w:rPr>
        <w:t>led by the FDA</w:t>
      </w:r>
      <w:r w:rsidRPr="008F1697">
        <w:rPr>
          <w:rFonts w:eastAsiaTheme="minorHAnsi" w:cs="Calibri"/>
          <w:b w:val="0"/>
          <w:iCs w:val="0"/>
          <w:sz w:val="22"/>
          <w:u w:val="single"/>
        </w:rPr>
        <w:t>’s Human Foods Program, have been reduced to only bare-bones operations</w:t>
      </w:r>
      <w:r w:rsidRPr="008F1697">
        <w:rPr>
          <w:rFonts w:eastAsiaTheme="minorHAnsi" w:cs="Calibri"/>
          <w:b w:val="0"/>
          <w:iCs w:val="0"/>
          <w:sz w:val="10"/>
        </w:rPr>
        <w:t xml:space="preserve">. Most concerning is that babies and mothers with young children may lose their food and formula benefits if the Special Supplemental Nutrition Program for Women, Infants and Children (WIC) runs out of funding next week, although some temporary measures are currently being explored.//// What happens during a prolonged government shutdown? </w:t>
      </w:r>
      <w:r w:rsidRPr="008F1697">
        <w:rPr>
          <w:rFonts w:eastAsiaTheme="minorHAnsi" w:cs="Calibri"/>
          <w:b w:val="0"/>
          <w:iCs w:val="0"/>
          <w:sz w:val="22"/>
          <w:u w:val="single"/>
        </w:rPr>
        <w:t>If the shutdown lasts beyond October 31</w:t>
      </w:r>
      <w:r w:rsidRPr="008F1697">
        <w:rPr>
          <w:rFonts w:eastAsiaTheme="minorHAnsi" w:cs="Calibri"/>
          <w:b w:val="0"/>
          <w:iCs w:val="0"/>
          <w:sz w:val="10"/>
        </w:rPr>
        <w:t xml:space="preserve"> and the </w:t>
      </w:r>
      <w:hyperlink r:id="rId11" w:tgtFrame="_blank" w:tooltip="U.S. Department of Agriculture Lapse of Funding Plan" w:history="1">
        <w:r w:rsidRPr="008F1697">
          <w:rPr>
            <w:rFonts w:eastAsiaTheme="minorHAnsi" w:cs="Calibri"/>
            <w:b w:val="0"/>
            <w:iCs w:val="0"/>
            <w:color w:val="0563C1" w:themeColor="hyperlink"/>
            <w:sz w:val="22"/>
            <w:u w:val="single"/>
          </w:rPr>
          <w:t>USDA contingency reserves</w:t>
        </w:r>
      </w:hyperlink>
      <w:r w:rsidRPr="008F1697">
        <w:rPr>
          <w:rFonts w:eastAsiaTheme="minorHAnsi" w:cs="Calibri"/>
          <w:b w:val="0"/>
          <w:iCs w:val="0"/>
          <w:sz w:val="10"/>
        </w:rPr>
        <w:t xml:space="preserve"> are not approved and released, states will be forced to make difficult decisions to try to float nutrition programs on their own or halt services altogether. </w:t>
      </w:r>
      <w:r w:rsidRPr="008F1697">
        <w:rPr>
          <w:rFonts w:eastAsiaTheme="minorHAnsi" w:cs="Calibri"/>
          <w:b w:val="0"/>
          <w:iCs w:val="0"/>
          <w:sz w:val="22"/>
          <w:highlight w:val="yellow"/>
        </w:rPr>
        <w:t>The loss of USDA Food and Nutrition Services staff from reductions in force and agency restructuring earlier this year will further slow response and recovery time</w:t>
      </w:r>
      <w:r w:rsidRPr="008F1697">
        <w:rPr>
          <w:rFonts w:eastAsiaTheme="minorHAnsi" w:cs="Calibri"/>
          <w:b w:val="0"/>
          <w:iCs w:val="0"/>
          <w:sz w:val="10"/>
        </w:rPr>
        <w:t xml:space="preserve">. On top of this, </w:t>
      </w:r>
      <w:r w:rsidRPr="008F1697">
        <w:rPr>
          <w:rFonts w:eastAsiaTheme="minorHAnsi" w:cs="Calibri"/>
          <w:b w:val="0"/>
          <w:iCs w:val="0"/>
          <w:sz w:val="22"/>
          <w:highlight w:val="cyan"/>
          <w:u w:val="single"/>
        </w:rPr>
        <w:t>the public will face increased risk for foodborne illnesses</w:t>
      </w:r>
      <w:r w:rsidRPr="008F1697">
        <w:rPr>
          <w:rFonts w:eastAsiaTheme="minorHAnsi" w:cs="Calibri"/>
          <w:b w:val="0"/>
          <w:iCs w:val="0"/>
          <w:sz w:val="22"/>
          <w:u w:val="single"/>
        </w:rPr>
        <w:t xml:space="preserve"> </w:t>
      </w:r>
      <w:r w:rsidRPr="008F1697">
        <w:rPr>
          <w:rFonts w:eastAsiaTheme="minorHAnsi" w:cs="Calibri"/>
          <w:b w:val="0"/>
          <w:iCs w:val="0"/>
          <w:sz w:val="10"/>
        </w:rPr>
        <w:t xml:space="preserve">because </w:t>
      </w:r>
      <w:r w:rsidRPr="008F1697">
        <w:rPr>
          <w:rFonts w:eastAsiaTheme="minorHAnsi" w:cs="Calibri"/>
          <w:b w:val="0"/>
          <w:iCs w:val="0"/>
          <w:sz w:val="22"/>
          <w:highlight w:val="cyan"/>
          <w:u w:val="single"/>
        </w:rPr>
        <w:t>the gov</w:t>
      </w:r>
      <w:r w:rsidRPr="008F1697">
        <w:rPr>
          <w:rFonts w:eastAsiaTheme="minorHAnsi" w:cs="Calibri"/>
          <w:b w:val="0"/>
          <w:iCs w:val="0"/>
          <w:sz w:val="22"/>
          <w:u w:val="single"/>
        </w:rPr>
        <w:t xml:space="preserve">ernment </w:t>
      </w:r>
      <w:r w:rsidRPr="008F1697">
        <w:rPr>
          <w:rFonts w:eastAsiaTheme="minorHAnsi" w:cs="Calibri"/>
          <w:b w:val="0"/>
          <w:iCs w:val="0"/>
          <w:sz w:val="22"/>
          <w:highlight w:val="cyan"/>
          <w:u w:val="single"/>
        </w:rPr>
        <w:t>will</w:t>
      </w:r>
      <w:r w:rsidRPr="008F1697">
        <w:rPr>
          <w:rFonts w:eastAsiaTheme="minorHAnsi" w:cs="Calibri"/>
          <w:b w:val="0"/>
          <w:iCs w:val="0"/>
          <w:sz w:val="10"/>
        </w:rPr>
        <w:t xml:space="preserve"> have to </w:t>
      </w:r>
      <w:r w:rsidRPr="008F1697">
        <w:rPr>
          <w:rFonts w:eastAsiaTheme="minorHAnsi" w:cs="Calibri"/>
          <w:b w:val="0"/>
          <w:iCs w:val="0"/>
          <w:sz w:val="22"/>
          <w:highlight w:val="cyan"/>
          <w:u w:val="single"/>
        </w:rPr>
        <w:t>delay</w:t>
      </w:r>
      <w:r w:rsidRPr="008F1697">
        <w:rPr>
          <w:rFonts w:eastAsiaTheme="minorHAnsi" w:cs="Calibri"/>
          <w:b w:val="0"/>
          <w:iCs w:val="0"/>
          <w:sz w:val="10"/>
        </w:rPr>
        <w:t xml:space="preserve"> services like </w:t>
      </w:r>
      <w:r w:rsidRPr="008F1697">
        <w:rPr>
          <w:rFonts w:eastAsiaTheme="minorHAnsi" w:cs="Calibri"/>
          <w:sz w:val="22"/>
          <w:u w:val="single"/>
        </w:rPr>
        <w:t xml:space="preserve">food </w:t>
      </w:r>
      <w:r w:rsidRPr="008F1697">
        <w:rPr>
          <w:rFonts w:eastAsiaTheme="minorHAnsi" w:cs="Calibri"/>
          <w:sz w:val="22"/>
          <w:highlight w:val="cyan"/>
          <w:u w:val="single"/>
        </w:rPr>
        <w:t>inspections and outbreak monitoring</w:t>
      </w:r>
      <w:r w:rsidRPr="008F1697">
        <w:rPr>
          <w:rFonts w:eastAsiaTheme="minorHAnsi" w:cs="Calibri"/>
          <w:b w:val="0"/>
          <w:iCs w:val="0"/>
          <w:sz w:val="10"/>
        </w:rPr>
        <w:t xml:space="preserve">. Potential disruptions to nutrition assistance programs While schools and childcare facilities should be able to continue serving breakfasts and lunches for the month of October, WIC is in a dire situation. Funding for WIC is expected to only last for about another week if temporary funding measures are not approved. The Office of Management and Budget committed funds for SNAP for the month of October, but millions of families could face uncertainty about how they’ll afford food after that. According to the USDA’s 2025 contingency plan, SNAP could continue to be funded using contingency reserves, but the plan does not specify how long those funds will last. To make matters worse, the USDA has </w:t>
      </w:r>
      <w:hyperlink r:id="rId12" w:tgtFrame="_blank" w:tooltip="Supplemental Nutrition Assistance Program (SNAP) Provisions of the One Big Beautiful Bill Act of 2025 - ABAWD Exceptions - Implementation Memorandum" w:history="1">
        <w:r w:rsidRPr="008F1697">
          <w:rPr>
            <w:rFonts w:eastAsiaTheme="minorHAnsi" w:cs="Calibri"/>
            <w:b w:val="0"/>
            <w:iCs w:val="0"/>
            <w:color w:val="0563C1" w:themeColor="hyperlink"/>
            <w:sz w:val="22"/>
            <w:u w:val="single"/>
          </w:rPr>
          <w:t>directed states</w:t>
        </w:r>
      </w:hyperlink>
      <w:r w:rsidRPr="008F1697">
        <w:rPr>
          <w:rFonts w:eastAsiaTheme="minorHAnsi" w:cs="Calibri"/>
          <w:b w:val="0"/>
          <w:iCs w:val="0"/>
          <w:sz w:val="10"/>
        </w:rPr>
        <w:t xml:space="preserve"> to implement new time limits and </w:t>
      </w:r>
      <w:hyperlink r:id="rId13" w:tooltip="Trump's 'Big Beautiful Bill' and public health: What to know" w:history="1">
        <w:r w:rsidRPr="008F1697">
          <w:rPr>
            <w:rFonts w:eastAsiaTheme="minorHAnsi" w:cs="Calibri"/>
            <w:b w:val="0"/>
            <w:iCs w:val="0"/>
            <w:color w:val="0563C1" w:themeColor="hyperlink"/>
            <w:sz w:val="22"/>
            <w:u w:val="single"/>
          </w:rPr>
          <w:t>work requirements</w:t>
        </w:r>
      </w:hyperlink>
      <w:r w:rsidRPr="008F1697">
        <w:rPr>
          <w:rFonts w:eastAsiaTheme="minorHAnsi" w:cs="Calibri"/>
          <w:b w:val="0"/>
          <w:iCs w:val="0"/>
          <w:sz w:val="10"/>
        </w:rPr>
        <w:t xml:space="preserve"> by November 1st. With less than a month’s notice and limited federal support due to shutdown-related staff furloughs, states are being forced to rush major program changes. These conditions heighten the risk of errors, delayed benefits, and disrupted food access—leaving families hungry and states unfairly blamed for problems created by Congress’s inaction. Strain on the charitable food system //// Food banks are both directly and indirectly impacted by the shutdown, during a time when their services are particularly needed. Furloughed federal workers and disruptions to nutrition programs may result in more people relying on food banks for temporary assistance. The </w:t>
      </w:r>
      <w:hyperlink r:id="rId14" w:tgtFrame="_blank" w:tooltip="The Emergency Food Assistance Program" w:history="1">
        <w:r w:rsidRPr="008F1697">
          <w:rPr>
            <w:rFonts w:eastAsiaTheme="minorHAnsi" w:cs="Calibri"/>
            <w:b w:val="0"/>
            <w:iCs w:val="0"/>
            <w:color w:val="0563C1" w:themeColor="hyperlink"/>
            <w:sz w:val="22"/>
            <w:u w:val="single"/>
          </w:rPr>
          <w:t>Emergency Food Assistance Program</w:t>
        </w:r>
      </w:hyperlink>
      <w:r w:rsidRPr="008F1697">
        <w:rPr>
          <w:rFonts w:eastAsiaTheme="minorHAnsi" w:cs="Calibri"/>
          <w:b w:val="0"/>
          <w:iCs w:val="0"/>
          <w:sz w:val="10"/>
        </w:rPr>
        <w:t xml:space="preserve"> (TEFAP) is a USDA program that provides critical supplies of food for food banks to distribute to communities. The shutdown may delay these shipments at the exact time that food banks are facing increased demand. Threats to food safety //// The shutdown severely limits the </w:t>
      </w:r>
      <w:r w:rsidRPr="008F1697">
        <w:rPr>
          <w:rFonts w:eastAsiaTheme="minorHAnsi" w:cs="Calibri"/>
          <w:b w:val="0"/>
          <w:iCs w:val="0"/>
          <w:sz w:val="22"/>
          <w:u w:val="single"/>
        </w:rPr>
        <w:t>FDA’s ability to ensure our food is safe</w:t>
      </w:r>
      <w:r w:rsidRPr="008F1697">
        <w:rPr>
          <w:rFonts w:eastAsiaTheme="minorHAnsi" w:cs="Calibri"/>
          <w:b w:val="0"/>
          <w:iCs w:val="0"/>
          <w:sz w:val="10"/>
        </w:rPr>
        <w:t xml:space="preserve">. Food safety </w:t>
      </w:r>
      <w:r w:rsidRPr="008F1697">
        <w:rPr>
          <w:rFonts w:eastAsiaTheme="minorHAnsi" w:cs="Calibri"/>
          <w:b w:val="0"/>
          <w:iCs w:val="0"/>
          <w:sz w:val="22"/>
          <w:u w:val="single"/>
        </w:rPr>
        <w:t xml:space="preserve">efforts </w:t>
      </w:r>
      <w:hyperlink r:id="rId15" w:tgtFrame="_blank" w:tooltip="FY 2026 HHS Contingency Staffing Plan for Operations in the Absence of Enacted Annual Appropriations" w:history="1">
        <w:r w:rsidRPr="008F1697">
          <w:rPr>
            <w:rFonts w:eastAsiaTheme="minorHAnsi" w:cs="Calibri"/>
            <w:b w:val="0"/>
            <w:iCs w:val="0"/>
            <w:sz w:val="22"/>
            <w:u w:val="single"/>
          </w:rPr>
          <w:t>are reduced</w:t>
        </w:r>
      </w:hyperlink>
      <w:r w:rsidRPr="008F1697">
        <w:rPr>
          <w:rFonts w:eastAsiaTheme="minorHAnsi" w:cs="Calibri"/>
          <w:b w:val="0"/>
          <w:iCs w:val="0"/>
          <w:sz w:val="22"/>
          <w:u w:val="single"/>
        </w:rPr>
        <w:t xml:space="preserve"> to surveillance and emergency response only, meaning no routine food safety inspections</w:t>
      </w:r>
      <w:r w:rsidRPr="008F1697">
        <w:rPr>
          <w:rFonts w:eastAsiaTheme="minorHAnsi" w:cs="Calibri"/>
          <w:b w:val="0"/>
          <w:iCs w:val="0"/>
          <w:sz w:val="10"/>
        </w:rPr>
        <w:t xml:space="preserve">. In addition, long-term work to prevent foodborne illness and diet-related disease has halted, jeopardizing public health. </w:t>
      </w:r>
      <w:r w:rsidRPr="008F1697">
        <w:rPr>
          <w:rFonts w:eastAsiaTheme="minorHAnsi" w:cs="Calibri"/>
          <w:b w:val="0"/>
          <w:iCs w:val="0"/>
          <w:sz w:val="22"/>
          <w:highlight w:val="cyan"/>
          <w:u w:val="single"/>
        </w:rPr>
        <w:t>While the USDA</w:t>
      </w:r>
      <w:r w:rsidRPr="008F1697">
        <w:rPr>
          <w:rFonts w:eastAsiaTheme="minorHAnsi" w:cs="Calibri"/>
          <w:b w:val="0"/>
          <w:iCs w:val="0"/>
          <w:sz w:val="22"/>
          <w:u w:val="single"/>
        </w:rPr>
        <w:t xml:space="preserve">’s Food Safety and Inspection Service </w:t>
      </w:r>
      <w:r w:rsidRPr="008F1697">
        <w:rPr>
          <w:rFonts w:eastAsiaTheme="minorHAnsi" w:cs="Calibri"/>
          <w:b w:val="0"/>
          <w:iCs w:val="0"/>
          <w:sz w:val="22"/>
          <w:highlight w:val="cyan"/>
          <w:u w:val="single"/>
        </w:rPr>
        <w:t>will continue essential</w:t>
      </w:r>
      <w:r w:rsidRPr="008F1697">
        <w:rPr>
          <w:rFonts w:eastAsiaTheme="minorHAnsi" w:cs="Calibri"/>
          <w:b w:val="0"/>
          <w:iCs w:val="0"/>
          <w:sz w:val="22"/>
          <w:u w:val="single"/>
        </w:rPr>
        <w:t xml:space="preserve"> food safety </w:t>
      </w:r>
      <w:r w:rsidRPr="008F1697">
        <w:rPr>
          <w:rFonts w:eastAsiaTheme="minorHAnsi" w:cs="Calibri"/>
          <w:b w:val="0"/>
          <w:iCs w:val="0"/>
          <w:sz w:val="22"/>
          <w:highlight w:val="cyan"/>
          <w:u w:val="single"/>
        </w:rPr>
        <w:t>operations</w:t>
      </w:r>
      <w:r w:rsidRPr="008F1697">
        <w:rPr>
          <w:rFonts w:eastAsiaTheme="minorHAnsi" w:cs="Calibri"/>
          <w:b w:val="0"/>
          <w:iCs w:val="0"/>
          <w:sz w:val="22"/>
          <w:u w:val="single"/>
        </w:rPr>
        <w:t xml:space="preserve"> for meat, poultry, and egg products, </w:t>
      </w:r>
      <w:r w:rsidRPr="008F1697">
        <w:rPr>
          <w:rFonts w:eastAsiaTheme="minorHAnsi" w:cs="Calibri"/>
          <w:b w:val="0"/>
          <w:iCs w:val="0"/>
          <w:sz w:val="22"/>
          <w:highlight w:val="cyan"/>
          <w:u w:val="single"/>
        </w:rPr>
        <w:t>states may run out of funds to perform inspections</w:t>
      </w:r>
      <w:r w:rsidRPr="008F1697">
        <w:rPr>
          <w:rFonts w:eastAsiaTheme="minorHAnsi" w:cs="Calibri"/>
          <w:b w:val="0"/>
          <w:iCs w:val="0"/>
          <w:sz w:val="22"/>
          <w:u w:val="single"/>
        </w:rPr>
        <w:t>.</w:t>
      </w:r>
    </w:p>
    <w:p w14:paraId="32F0EE1E" w14:textId="77777777" w:rsidR="00C4642B" w:rsidRPr="00C4642B" w:rsidRDefault="00C4642B" w:rsidP="00C4642B"/>
    <w:sectPr w:rsidR="00C4642B" w:rsidRPr="00C464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D0362" w14:textId="77777777" w:rsidR="003F547D" w:rsidRDefault="003F547D" w:rsidP="00066D2C">
      <w:pPr>
        <w:spacing w:after="0" w:line="240" w:lineRule="auto"/>
      </w:pPr>
      <w:r>
        <w:separator/>
      </w:r>
    </w:p>
  </w:endnote>
  <w:endnote w:type="continuationSeparator" w:id="0">
    <w:p w14:paraId="3EA42619" w14:textId="77777777" w:rsidR="003F547D" w:rsidRDefault="003F54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45711" w14:textId="77777777" w:rsidR="003F547D" w:rsidRDefault="003F547D" w:rsidP="00066D2C">
      <w:pPr>
        <w:spacing w:after="0" w:line="240" w:lineRule="auto"/>
      </w:pPr>
      <w:r>
        <w:separator/>
      </w:r>
    </w:p>
  </w:footnote>
  <w:footnote w:type="continuationSeparator" w:id="0">
    <w:p w14:paraId="1A07CF8F" w14:textId="77777777" w:rsidR="003F547D" w:rsidRDefault="003F54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01DE8"/>
    <w:multiLevelType w:val="hybridMultilevel"/>
    <w:tmpl w:val="34AC25A2"/>
    <w:lvl w:ilvl="0" w:tplc="8F0C4276">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30BE8"/>
    <w:multiLevelType w:val="hybridMultilevel"/>
    <w:tmpl w:val="DC96E348"/>
    <w:lvl w:ilvl="0" w:tplc="FAAE9622">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B64CA2"/>
    <w:multiLevelType w:val="hybridMultilevel"/>
    <w:tmpl w:val="32D8D4BA"/>
    <w:lvl w:ilvl="0" w:tplc="09FA15DE">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772CD"/>
    <w:multiLevelType w:val="hybridMultilevel"/>
    <w:tmpl w:val="4B72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1775981728">
    <w:abstractNumId w:val="22"/>
  </w:num>
  <w:num w:numId="46" w16cid:durableId="1126310710">
    <w:abstractNumId w:val="23"/>
  </w:num>
  <w:num w:numId="47" w16cid:durableId="197089078">
    <w:abstractNumId w:val="11"/>
  </w:num>
  <w:num w:numId="48" w16cid:durableId="583684015">
    <w:abstractNumId w:val="12"/>
  </w:num>
  <w:num w:numId="49" w16cid:durableId="1519126577">
    <w:abstractNumId w:val="21"/>
  </w:num>
  <w:num w:numId="50" w16cid:durableId="2007855178">
    <w:abstractNumId w:val="25"/>
  </w:num>
  <w:num w:numId="51" w16cid:durableId="871842165">
    <w:abstractNumId w:val="26"/>
  </w:num>
  <w:num w:numId="52" w16cid:durableId="1470323970">
    <w:abstractNumId w:val="27"/>
  </w:num>
  <w:num w:numId="53" w16cid:durableId="974605580">
    <w:abstractNumId w:val="20"/>
  </w:num>
  <w:num w:numId="54" w16cid:durableId="718700400">
    <w:abstractNumId w:val="14"/>
  </w:num>
  <w:num w:numId="55" w16cid:durableId="1216044491">
    <w:abstractNumId w:val="17"/>
  </w:num>
  <w:num w:numId="56" w16cid:durableId="1920140990">
    <w:abstractNumId w:val="10"/>
  </w:num>
  <w:num w:numId="57" w16cid:durableId="1457717901">
    <w:abstractNumId w:val="24"/>
  </w:num>
  <w:num w:numId="58" w16cid:durableId="3605194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C464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47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2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E1C"/>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FDBDF"/>
  <w15:chartTrackingRefBased/>
  <w15:docId w15:val="{6BD78E3A-A163-4ED2-BF65-2FB3358A5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642B"/>
    <w:rPr>
      <w:rFonts w:ascii="Calibri" w:hAnsi="Calibri" w:cs="Calibri"/>
    </w:rPr>
  </w:style>
  <w:style w:type="paragraph" w:styleId="Heading1">
    <w:name w:val="heading 1"/>
    <w:aliases w:val="Pocket"/>
    <w:basedOn w:val="Normal"/>
    <w:next w:val="Normal"/>
    <w:link w:val="Heading1Char"/>
    <w:qFormat/>
    <w:rsid w:val="00C464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64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C464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C464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642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6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64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42B"/>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C4642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642B"/>
    <w:rPr>
      <w:color w:val="auto"/>
      <w:u w:val="none"/>
    </w:rPr>
  </w:style>
  <w:style w:type="character" w:customStyle="1" w:styleId="Heading1Char">
    <w:name w:val="Heading 1 Char"/>
    <w:aliases w:val="Pocket Char"/>
    <w:basedOn w:val="DefaultParagraphFont"/>
    <w:link w:val="Heading1"/>
    <w:rsid w:val="00C464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642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C4642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C4642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4642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C4642B"/>
    <w:rPr>
      <w:b w:val="0"/>
      <w:sz w:val="22"/>
      <w:u w:val="single"/>
    </w:rPr>
  </w:style>
  <w:style w:type="character" w:styleId="Strong">
    <w:name w:val="Strong"/>
    <w:basedOn w:val="DefaultParagraphFont"/>
    <w:uiPriority w:val="22"/>
    <w:qFormat/>
    <w:rsid w:val="00C4642B"/>
    <w:rPr>
      <w:b/>
      <w:bCs/>
    </w:rPr>
  </w:style>
  <w:style w:type="character" w:styleId="BookTitle">
    <w:name w:val="Book Title"/>
    <w:basedOn w:val="DefaultParagraphFont"/>
    <w:uiPriority w:val="33"/>
    <w:qFormat/>
    <w:rsid w:val="00C4642B"/>
    <w:rPr>
      <w:b/>
      <w:bCs/>
      <w:i/>
      <w:iCs/>
      <w:spacing w:val="5"/>
    </w:rPr>
  </w:style>
  <w:style w:type="character" w:customStyle="1" w:styleId="Heading5Char">
    <w:name w:val="Heading 5 Char"/>
    <w:basedOn w:val="DefaultParagraphFont"/>
    <w:link w:val="Heading5"/>
    <w:uiPriority w:val="9"/>
    <w:semiHidden/>
    <w:rsid w:val="00C464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642B"/>
  </w:style>
  <w:style w:type="paragraph" w:styleId="Header">
    <w:name w:val="header"/>
    <w:basedOn w:val="Normal"/>
    <w:link w:val="HeaderChar"/>
    <w:uiPriority w:val="99"/>
    <w:semiHidden/>
    <w:rsid w:val="00C464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642B"/>
    <w:rPr>
      <w:rFonts w:ascii="Calibri" w:hAnsi="Calibri" w:cs="Calibri"/>
    </w:rPr>
  </w:style>
  <w:style w:type="paragraph" w:styleId="Footer">
    <w:name w:val="footer"/>
    <w:basedOn w:val="Normal"/>
    <w:link w:val="FooterChar"/>
    <w:uiPriority w:val="99"/>
    <w:semiHidden/>
    <w:rsid w:val="00C464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642B"/>
    <w:rPr>
      <w:rFonts w:ascii="Calibri" w:hAnsi="Calibri" w:cs="Calibri"/>
    </w:rPr>
  </w:style>
  <w:style w:type="paragraph" w:styleId="BodyText">
    <w:name w:val="Body Text"/>
    <w:basedOn w:val="Normal"/>
    <w:link w:val="BodyTextChar"/>
    <w:uiPriority w:val="99"/>
    <w:semiHidden/>
    <w:unhideWhenUsed/>
    <w:rsid w:val="00C4642B"/>
    <w:pPr>
      <w:spacing w:after="120"/>
    </w:pPr>
  </w:style>
  <w:style w:type="character" w:customStyle="1" w:styleId="BodyTextChar">
    <w:name w:val="Body Text Char"/>
    <w:basedOn w:val="DefaultParagraphFont"/>
    <w:link w:val="BodyText"/>
    <w:uiPriority w:val="99"/>
    <w:semiHidden/>
    <w:rsid w:val="00C4642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C4642B"/>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C4642B"/>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C4642B"/>
    <w:rPr>
      <w:color w:val="0563C1" w:themeColor="hyperlink"/>
      <w:u w:val="single"/>
    </w:rPr>
  </w:style>
  <w:style w:type="character" w:styleId="UnresolvedMention">
    <w:name w:val="Unresolved Mention"/>
    <w:basedOn w:val="DefaultParagraphFont"/>
    <w:uiPriority w:val="99"/>
    <w:semiHidden/>
    <w:unhideWhenUsed/>
    <w:rsid w:val="00C4642B"/>
    <w:rPr>
      <w:color w:val="605E5C"/>
      <w:shd w:val="clear" w:color="auto" w:fill="E1DFDD"/>
    </w:rPr>
  </w:style>
  <w:style w:type="character" w:customStyle="1" w:styleId="Heading6Char">
    <w:name w:val="Heading 6 Char"/>
    <w:basedOn w:val="DefaultParagraphFont"/>
    <w:link w:val="Heading6"/>
    <w:uiPriority w:val="9"/>
    <w:semiHidden/>
    <w:rsid w:val="00C4642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4642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4642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4642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46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42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4642B"/>
    <w:pPr>
      <w:spacing w:before="160"/>
      <w:jc w:val="center"/>
    </w:pPr>
    <w:rPr>
      <w:i/>
      <w:iCs/>
      <w:color w:val="404040" w:themeColor="text1" w:themeTint="BF"/>
    </w:rPr>
  </w:style>
  <w:style w:type="character" w:customStyle="1" w:styleId="QuoteChar">
    <w:name w:val="Quote Char"/>
    <w:basedOn w:val="DefaultParagraphFont"/>
    <w:link w:val="Quote"/>
    <w:uiPriority w:val="29"/>
    <w:rsid w:val="00C4642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4642B"/>
    <w:pPr>
      <w:ind w:left="720"/>
      <w:contextualSpacing/>
    </w:pPr>
  </w:style>
  <w:style w:type="character" w:styleId="IntenseEmphasis">
    <w:name w:val="Intense Emphasis"/>
    <w:basedOn w:val="DefaultParagraphFont"/>
    <w:uiPriority w:val="21"/>
    <w:qFormat/>
    <w:rsid w:val="00C4642B"/>
    <w:rPr>
      <w:i/>
      <w:iCs/>
      <w:color w:val="2F5496" w:themeColor="accent1" w:themeShade="BF"/>
    </w:rPr>
  </w:style>
  <w:style w:type="paragraph" w:styleId="IntenseQuote">
    <w:name w:val="Intense Quote"/>
    <w:basedOn w:val="Normal"/>
    <w:next w:val="Normal"/>
    <w:link w:val="IntenseQuoteChar"/>
    <w:uiPriority w:val="30"/>
    <w:qFormat/>
    <w:rsid w:val="00C46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42B"/>
    <w:rPr>
      <w:rFonts w:ascii="Calibri" w:hAnsi="Calibri" w:cs="Calibri"/>
      <w:i/>
      <w:iCs/>
      <w:color w:val="2F5496" w:themeColor="accent1" w:themeShade="BF"/>
    </w:rPr>
  </w:style>
  <w:style w:type="character" w:styleId="IntenseReference">
    <w:name w:val="Intense Reference"/>
    <w:basedOn w:val="DefaultParagraphFont"/>
    <w:uiPriority w:val="32"/>
    <w:qFormat/>
    <w:rsid w:val="00C4642B"/>
    <w:rPr>
      <w:b/>
      <w:bCs/>
      <w:smallCaps/>
      <w:color w:val="2F5496" w:themeColor="accent1" w:themeShade="BF"/>
      <w:spacing w:val="5"/>
    </w:rPr>
  </w:style>
  <w:style w:type="paragraph" w:customStyle="1" w:styleId="Undertag">
    <w:name w:val="Undertag"/>
    <w:link w:val="UndertagChar"/>
    <w:autoRedefine/>
    <w:uiPriority w:val="5"/>
    <w:qFormat/>
    <w:rsid w:val="00C4642B"/>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C4642B"/>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C4642B"/>
    <w:rPr>
      <w:color w:val="1F3864" w:themeColor="accent1" w:themeShade="80"/>
    </w:rPr>
  </w:style>
  <w:style w:type="character" w:customStyle="1" w:styleId="AnalyticChar">
    <w:name w:val="Analytic Char"/>
    <w:basedOn w:val="DefaultParagraphFont"/>
    <w:link w:val="Analytic"/>
    <w:uiPriority w:val="5"/>
    <w:rsid w:val="00C4642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4642B"/>
    <w:pPr>
      <w:ind w:left="720"/>
      <w:contextualSpacing/>
      <w:jc w:val="both"/>
    </w:pPr>
    <w:rPr>
      <w:b/>
      <w:iCs/>
      <w:u w:val="single"/>
    </w:rPr>
  </w:style>
  <w:style w:type="paragraph" w:customStyle="1" w:styleId="UnderlinePara">
    <w:name w:val="Underline Para"/>
    <w:basedOn w:val="Normal"/>
    <w:uiPriority w:val="7"/>
    <w:qFormat/>
    <w:rsid w:val="00C4642B"/>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C4642B"/>
    <w:rPr>
      <w:color w:val="2F5496" w:themeColor="accent1" w:themeShade="BF"/>
    </w:rPr>
  </w:style>
  <w:style w:type="character" w:customStyle="1" w:styleId="LexHWChar">
    <w:name w:val="Lex HW Char"/>
    <w:basedOn w:val="DefaultParagraphFont"/>
    <w:link w:val="LexHW"/>
    <w:uiPriority w:val="5"/>
    <w:rsid w:val="00C4642B"/>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C4642B"/>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C4642B"/>
    <w:rPr>
      <w:rFonts w:ascii="Times New Roman" w:hAnsi="Times New Roman" w:cs="Times New Roman"/>
      <w:sz w:val="24"/>
      <w:szCs w:val="24"/>
    </w:rPr>
  </w:style>
  <w:style w:type="character" w:customStyle="1" w:styleId="Boxes">
    <w:name w:val="Boxes"/>
    <w:basedOn w:val="Emphasis"/>
    <w:qFormat/>
    <w:rsid w:val="00C4642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4642B"/>
    <w:rPr>
      <w:b w:val="0"/>
      <w:sz w:val="22"/>
      <w:u w:val="single"/>
    </w:rPr>
  </w:style>
  <w:style w:type="paragraph" w:customStyle="1" w:styleId="Heading411">
    <w:name w:val="Heading 411"/>
    <w:basedOn w:val="Heading1"/>
    <w:next w:val="NoSpacing"/>
    <w:link w:val="Hyperlink"/>
    <w:autoRedefine/>
    <w:uiPriority w:val="99"/>
    <w:qFormat/>
    <w:rsid w:val="00C4642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handle/10986/13938" TargetMode="External"/><Relationship Id="rId13" Type="http://schemas.openxmlformats.org/officeDocument/2006/relationships/hyperlink" Target="https://www.cspi.org/cspi-news/trumps-big-beautiful-bill-and-public-health-what-kno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ns.usda.gov/snap/obbb-ABAWD-exemptions-implementation-mem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da.gov/sites/default/files/documents/fy2026-usda-lapse-plan.pdf" TargetMode="External"/><Relationship Id="rId5" Type="http://schemas.openxmlformats.org/officeDocument/2006/relationships/webSettings" Target="webSettings.xml"/><Relationship Id="rId15" Type="http://schemas.openxmlformats.org/officeDocument/2006/relationships/hyperlink" Target="https://www.hhs.gov/about/budget/fy-2026-hhs-contingency-staffing-plan/index.html" TargetMode="External"/><Relationship Id="rId10" Type="http://schemas.openxmlformats.org/officeDocument/2006/relationships/hyperlink" Target="https://www.cspi.org/cspi-news/nutrition-and-food-safety-risk-amid-government-shutdown" TargetMode="External"/><Relationship Id="rId4" Type="http://schemas.openxmlformats.org/officeDocument/2006/relationships/settings" Target="settings.xml"/><Relationship Id="rId9" Type="http://schemas.openxmlformats.org/officeDocument/2006/relationships/hyperlink" Target="https://www.politico.com/live-updates/2025/10/14/congress/senate-gop-will-try-to-advance-three-bill-minibus-during-shutdown-00608418" TargetMode="External"/><Relationship Id="rId14" Type="http://schemas.openxmlformats.org/officeDocument/2006/relationships/hyperlink" Target="https://www.fns.usda.gov/tefap/emergency-food-assistance-progra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48634</Words>
  <Characters>277214</Characters>
  <Application>Microsoft Office Word</Application>
  <DocSecurity>0</DocSecurity>
  <Lines>2310</Lines>
  <Paragraphs>650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2025-10-19T02:07:00Z</dcterms:created>
  <dcterms:modified xsi:type="dcterms:W3CDTF">2025-10-19T02:09:00Z</dcterms:modified>
</cp:coreProperties>
</file>