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DE07" w14:textId="48A9FD03" w:rsidR="005D388F" w:rsidRDefault="00911540" w:rsidP="00911540">
      <w:pPr>
        <w:pStyle w:val="Heading1"/>
      </w:pPr>
      <w:r>
        <w:t>Wake---R7---Aff</w:t>
      </w:r>
    </w:p>
    <w:p w14:paraId="783A2CF7" w14:textId="77777777" w:rsidR="00911540" w:rsidRDefault="00911540" w:rsidP="00911540">
      <w:pPr>
        <w:pStyle w:val="Heading1"/>
      </w:pPr>
      <w:bookmarkStart w:id="0" w:name="_Hlk209706009"/>
      <w:r>
        <w:t>1AC---Antitrust---V2</w:t>
      </w:r>
    </w:p>
    <w:p w14:paraId="6ADBFBE2" w14:textId="77777777" w:rsidR="00911540" w:rsidRDefault="00911540" w:rsidP="00911540">
      <w:pPr>
        <w:pStyle w:val="Heading3"/>
      </w:pPr>
      <w:r>
        <w:t>1AC – Unions</w:t>
      </w:r>
    </w:p>
    <w:p w14:paraId="145B0C8F" w14:textId="77777777" w:rsidR="00911540" w:rsidRPr="005C5574" w:rsidRDefault="00911540" w:rsidP="00911540">
      <w:pPr>
        <w:pStyle w:val="Heading4"/>
      </w:pPr>
      <w:r>
        <w:t xml:space="preserve">Advantage One is </w:t>
      </w:r>
      <w:r>
        <w:rPr>
          <w:u w:val="single"/>
        </w:rPr>
        <w:t>Unions</w:t>
      </w:r>
      <w:r>
        <w:t>:</w:t>
      </w:r>
    </w:p>
    <w:p w14:paraId="03FD7C61" w14:textId="77777777" w:rsidR="00911540" w:rsidRPr="00B12D5C" w:rsidRDefault="00911540" w:rsidP="00911540">
      <w:pPr>
        <w:pStyle w:val="Heading4"/>
      </w:pPr>
      <w:r>
        <w:t xml:space="preserve">Monopsonist </w:t>
      </w:r>
      <w:r>
        <w:rPr>
          <w:u w:val="single"/>
        </w:rPr>
        <w:t>union busting</w:t>
      </w:r>
      <w:r>
        <w:t xml:space="preserve"> cements an </w:t>
      </w:r>
      <w:r>
        <w:rPr>
          <w:u w:val="single"/>
        </w:rPr>
        <w:t xml:space="preserve">anticompetitive </w:t>
      </w:r>
      <w:r w:rsidRPr="00B12D5C">
        <w:rPr>
          <w:u w:val="single"/>
        </w:rPr>
        <w:t>labor market</w:t>
      </w:r>
      <w:r>
        <w:t xml:space="preserve"> </w:t>
      </w:r>
      <w:r w:rsidRPr="00B12D5C">
        <w:t>absent</w:t>
      </w:r>
      <w:r>
        <w:t xml:space="preserve"> </w:t>
      </w:r>
      <w:r>
        <w:rPr>
          <w:u w:val="single"/>
        </w:rPr>
        <w:t>liability</w:t>
      </w:r>
      <w:r>
        <w:t xml:space="preserve"> under </w:t>
      </w:r>
      <w:r>
        <w:rPr>
          <w:u w:val="single"/>
        </w:rPr>
        <w:t>Section 2</w:t>
      </w:r>
      <w:r>
        <w:t xml:space="preserve"> of </w:t>
      </w:r>
      <w:r>
        <w:rPr>
          <w:u w:val="single"/>
        </w:rPr>
        <w:t>Sherman</w:t>
      </w:r>
      <w:r>
        <w:t xml:space="preserve">. </w:t>
      </w:r>
    </w:p>
    <w:p w14:paraId="2E995215" w14:textId="77777777" w:rsidR="00911540" w:rsidRDefault="00911540" w:rsidP="00911540">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4AEEB5FC" w14:textId="77777777" w:rsidR="00911540" w:rsidRPr="00B12D5C" w:rsidRDefault="00911540" w:rsidP="00911540">
      <w:pPr>
        <w:rPr>
          <w:sz w:val="16"/>
        </w:rPr>
      </w:pPr>
      <w:r w:rsidRPr="00B12D5C">
        <w:rPr>
          <w:sz w:val="16"/>
        </w:rPr>
        <w:t xml:space="preserve">In the last decade, a new consensus has emerged. Mainstream economists now recognize that many </w:t>
      </w:r>
      <w:r w:rsidRPr="0055352F">
        <w:rPr>
          <w:rStyle w:val="StyleUnderline"/>
        </w:rPr>
        <w:t xml:space="preserve">U.S. </w:t>
      </w:r>
      <w:r w:rsidRPr="00E926A5">
        <w:rPr>
          <w:rStyle w:val="StyleUnderline"/>
          <w:highlight w:val="cyan"/>
        </w:rPr>
        <w:t>employers</w:t>
      </w:r>
      <w:r w:rsidRPr="0055352F">
        <w:rPr>
          <w:rStyle w:val="StyleUnderline"/>
        </w:rPr>
        <w:t xml:space="preserve"> have</w:t>
      </w:r>
      <w:r w:rsidRPr="00B12D5C">
        <w:rPr>
          <w:sz w:val="16"/>
        </w:rPr>
        <w:t xml:space="preserve"> significant </w:t>
      </w:r>
      <w:r w:rsidRPr="00E926A5">
        <w:rPr>
          <w:rStyle w:val="Emphasis"/>
          <w:highlight w:val="cyan"/>
        </w:rPr>
        <w:t>wage-setting</w:t>
      </w:r>
      <w:r w:rsidRPr="0055352F">
        <w:rPr>
          <w:rStyle w:val="StyleUnderline"/>
        </w:rPr>
        <w:t xml:space="preserve"> </w:t>
      </w:r>
      <w:r w:rsidRPr="00E926A5">
        <w:rPr>
          <w:rStyle w:val="StyleUnderline"/>
          <w:highlight w:val="cyan"/>
        </w:rPr>
        <w:t>capacity</w:t>
      </w:r>
      <w:r w:rsidRPr="00B12D5C">
        <w:rPr>
          <w:sz w:val="16"/>
        </w:rPr>
        <w:t xml:space="preserve"> and that a plurality of </w:t>
      </w:r>
      <w:r w:rsidRPr="00E926A5">
        <w:rPr>
          <w:rStyle w:val="StyleUnderline"/>
          <w:highlight w:val="cyan"/>
        </w:rPr>
        <w:t>markets</w:t>
      </w:r>
      <w:r w:rsidRPr="0055352F">
        <w:rPr>
          <w:rStyle w:val="StyleUnderline"/>
        </w:rPr>
        <w:t xml:space="preserve"> are </w:t>
      </w:r>
      <w:r w:rsidRPr="00E926A5">
        <w:rPr>
          <w:rStyle w:val="Emphasis"/>
          <w:highlight w:val="cyan"/>
        </w:rPr>
        <w:t>characterized</w:t>
      </w:r>
      <w:r w:rsidRPr="0055352F">
        <w:rPr>
          <w:rStyle w:val="StyleUnderline"/>
        </w:rPr>
        <w:t xml:space="preserve"> </w:t>
      </w:r>
      <w:r w:rsidRPr="00E926A5">
        <w:rPr>
          <w:rStyle w:val="StyleUnderline"/>
          <w:highlight w:val="cyan"/>
        </w:rPr>
        <w:t>by</w:t>
      </w:r>
      <w:r w:rsidRPr="00B12D5C">
        <w:rPr>
          <w:sz w:val="16"/>
        </w:rPr>
        <w:t xml:space="preserve"> two or </w:t>
      </w:r>
      <w:r w:rsidRPr="00E926A5">
        <w:rPr>
          <w:rStyle w:val="StyleUnderline"/>
          <w:highlight w:val="cyan"/>
        </w:rPr>
        <w:t>few</w:t>
      </w:r>
      <w:r w:rsidRPr="0055352F">
        <w:rPr>
          <w:rStyle w:val="StyleUnderline"/>
        </w:rPr>
        <w:t xml:space="preserve">er </w:t>
      </w:r>
      <w:r w:rsidRPr="00E926A5">
        <w:rPr>
          <w:rStyle w:val="StyleUnderline"/>
          <w:highlight w:val="cyan"/>
        </w:rPr>
        <w:t>employers</w:t>
      </w:r>
      <w:r w:rsidRPr="0055352F">
        <w:rPr>
          <w:rStyle w:val="StyleUnderline"/>
        </w:rPr>
        <w:t xml:space="preserve"> that</w:t>
      </w:r>
      <w:r w:rsidRPr="00B12D5C">
        <w:rPr>
          <w:sz w:val="16"/>
        </w:rPr>
        <w:t xml:space="preserve"> can </w:t>
      </w:r>
      <w:r w:rsidRPr="00E926A5">
        <w:rPr>
          <w:rStyle w:val="Emphasis"/>
          <w:highlight w:val="cyan"/>
        </w:rPr>
        <w:t>control wages</w:t>
      </w:r>
      <w:r w:rsidRPr="0055352F">
        <w:rPr>
          <w:rStyle w:val="StyleUnderline"/>
        </w:rPr>
        <w:t xml:space="preserve"> </w:t>
      </w:r>
      <w:r w:rsidRPr="00E926A5">
        <w:rPr>
          <w:rStyle w:val="StyleUnderline"/>
          <w:highlight w:val="cyan"/>
        </w:rPr>
        <w:t>and</w:t>
      </w:r>
      <w:r w:rsidRPr="0055352F">
        <w:rPr>
          <w:rStyle w:val="StyleUnderline"/>
        </w:rPr>
        <w:t xml:space="preserve"> </w:t>
      </w:r>
      <w:r w:rsidRPr="0055352F">
        <w:rPr>
          <w:rStyle w:val="Emphasis"/>
        </w:rPr>
        <w:t xml:space="preserve">working </w:t>
      </w:r>
      <w:r w:rsidRPr="00E926A5">
        <w:rPr>
          <w:rStyle w:val="Emphasis"/>
          <w:highlight w:val="cyan"/>
        </w:rPr>
        <w:t>conditions</w:t>
      </w:r>
      <w:r w:rsidRPr="00B12D5C">
        <w:rPr>
          <w:sz w:val="16"/>
        </w:rPr>
        <w:t xml:space="preserve"> with little pressure from competitors or workers (U.S. Department of Treasury, State of Labor market Competition 2022, 26; Azar and Marinescu 2024). At the same time, there has also been a </w:t>
      </w:r>
      <w:r w:rsidRPr="0055352F">
        <w:rPr>
          <w:rStyle w:val="StyleUnderline"/>
        </w:rPr>
        <w:t>growing</w:t>
      </w:r>
      <w:r w:rsidRPr="00B12D5C">
        <w:rPr>
          <w:sz w:val="16"/>
        </w:rPr>
        <w:t xml:space="preserve"> recognition of a </w:t>
      </w:r>
      <w:r w:rsidRPr="00E926A5">
        <w:rPr>
          <w:rStyle w:val="StyleUnderline"/>
          <w:highlight w:val="cyan"/>
        </w:rPr>
        <w:t>decline in</w:t>
      </w:r>
      <w:r w:rsidRPr="0055352F">
        <w:rPr>
          <w:rStyle w:val="StyleUnderline"/>
        </w:rPr>
        <w:t xml:space="preserve"> worker power</w:t>
      </w:r>
      <w:r w:rsidRPr="00B12D5C">
        <w:rPr>
          <w:sz w:val="16"/>
        </w:rPr>
        <w:t xml:space="preserve">—that is, workers' ability to obtain higher wages and better working conditions (Stansbury And Summers 2020). This reduction has </w:t>
      </w:r>
      <w:r w:rsidRPr="00B12D5C">
        <w:rPr>
          <w:rStyle w:val="StyleUnderline"/>
        </w:rPr>
        <w:t xml:space="preserve">coincided with </w:t>
      </w:r>
      <w:r w:rsidRPr="00B12D5C">
        <w:rPr>
          <w:rStyle w:val="Emphasis"/>
        </w:rPr>
        <w:t xml:space="preserve">declining </w:t>
      </w:r>
      <w:r w:rsidRPr="00E926A5">
        <w:rPr>
          <w:rStyle w:val="Emphasis"/>
          <w:highlight w:val="cyan"/>
        </w:rPr>
        <w:t>unionization</w:t>
      </w:r>
      <w:r w:rsidRPr="00B12D5C">
        <w:rPr>
          <w:sz w:val="16"/>
        </w:rPr>
        <w:t xml:space="preserve">, a reduced threat of union organizing,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A core </w:t>
      </w:r>
      <w:r w:rsidRPr="00B12D5C">
        <w:rPr>
          <w:rStyle w:val="StyleUnderline"/>
        </w:rPr>
        <w:t>characteristic of</w:t>
      </w:r>
      <w:r w:rsidRPr="00B12D5C">
        <w:rPr>
          <w:sz w:val="16"/>
        </w:rPr>
        <w:t xml:space="preserve"> a </w:t>
      </w:r>
      <w:r w:rsidRPr="00E926A5">
        <w:rPr>
          <w:rStyle w:val="Emphasis"/>
          <w:highlight w:val="cyan"/>
        </w:rPr>
        <w:t>competitive market</w:t>
      </w:r>
      <w:r w:rsidRPr="00B12D5C">
        <w:rPr>
          <w:rStyle w:val="StyleUnderline"/>
        </w:rPr>
        <w:t xml:space="preserve"> is</w:t>
      </w:r>
      <w:r w:rsidRPr="00B12D5C">
        <w:rPr>
          <w:sz w:val="16"/>
        </w:rPr>
        <w:t xml:space="preserve"> that </w:t>
      </w:r>
      <w:r w:rsidRPr="00E926A5">
        <w:rPr>
          <w:rStyle w:val="StyleUnderline"/>
          <w:highlight w:val="cyan"/>
        </w:rPr>
        <w:t>participants earn</w:t>
      </w:r>
      <w:r w:rsidRPr="00B12D5C">
        <w:rPr>
          <w:sz w:val="16"/>
        </w:rPr>
        <w:t xml:space="preserve"> roughly </w:t>
      </w:r>
      <w:r w:rsidRPr="00B12D5C">
        <w:rPr>
          <w:rStyle w:val="StyleUnderline"/>
        </w:rPr>
        <w:t xml:space="preserve">the </w:t>
      </w:r>
      <w:r w:rsidRPr="00E926A5">
        <w:rPr>
          <w:rStyle w:val="Emphasis"/>
          <w:highlight w:val="cyan"/>
        </w:rPr>
        <w:t>value</w:t>
      </w:r>
      <w:r w:rsidRPr="00B12D5C">
        <w:rPr>
          <w:rStyle w:val="StyleUnderline"/>
        </w:rPr>
        <w:t xml:space="preserve"> </w:t>
      </w:r>
      <w:r w:rsidRPr="00E926A5">
        <w:rPr>
          <w:rStyle w:val="StyleUnderline"/>
          <w:highlight w:val="cyan"/>
        </w:rPr>
        <w:t>they generate</w:t>
      </w:r>
      <w:r w:rsidRPr="00B12D5C">
        <w:rPr>
          <w:rStyle w:val="StyleUnderline"/>
        </w:rPr>
        <w:t xml:space="preserve"> because</w:t>
      </w:r>
      <w:r w:rsidRPr="00B12D5C">
        <w:rPr>
          <w:sz w:val="16"/>
        </w:rPr>
        <w:t xml:space="preserve"> they have equality </w:t>
      </w:r>
      <w:r w:rsidRPr="00B12D5C">
        <w:rPr>
          <w:rStyle w:val="StyleUnderline"/>
        </w:rPr>
        <w:t xml:space="preserve">of </w:t>
      </w:r>
      <w:r w:rsidRPr="00B12D5C">
        <w:rPr>
          <w:rStyle w:val="Emphasis"/>
        </w:rPr>
        <w:t>bargaining power</w:t>
      </w:r>
      <w:r w:rsidRPr="00B12D5C">
        <w:rPr>
          <w:sz w:val="16"/>
        </w:rPr>
        <w:t xml:space="preserve">. If a worker was facing a significant wage-markdown in a competitive market they would be able to switch to a job where they are paid in accordance with their productivity. Therefore, these </w:t>
      </w:r>
      <w:r w:rsidRPr="00B12D5C">
        <w:rPr>
          <w:rStyle w:val="Emphasis"/>
        </w:rPr>
        <w:t xml:space="preserve">high wage </w:t>
      </w:r>
      <w:r w:rsidRPr="00E926A5">
        <w:rPr>
          <w:rStyle w:val="Emphasis"/>
          <w:highlight w:val="cyan"/>
        </w:rPr>
        <w:t>markdowns</w:t>
      </w:r>
      <w:r w:rsidRPr="00B12D5C">
        <w:rPr>
          <w:rStyle w:val="StyleUnderline"/>
        </w:rPr>
        <w:t xml:space="preserve"> </w:t>
      </w:r>
      <w:r w:rsidRPr="00E926A5">
        <w:rPr>
          <w:rStyle w:val="StyleUnderline"/>
          <w:highlight w:val="cyan"/>
        </w:rPr>
        <w:t>suggest</w:t>
      </w:r>
      <w:r w:rsidRPr="00B12D5C">
        <w:rPr>
          <w:sz w:val="16"/>
        </w:rPr>
        <w:t xml:space="preserve"> that </w:t>
      </w:r>
      <w:r w:rsidRPr="00E926A5">
        <w:rPr>
          <w:rStyle w:val="Emphasis"/>
          <w:highlight w:val="cyan"/>
        </w:rPr>
        <w:t>monopsony</w:t>
      </w:r>
      <w:r w:rsidRPr="00B12D5C">
        <w:rPr>
          <w:sz w:val="16"/>
        </w:rPr>
        <w:t xml:space="preserve">, not competition, </w:t>
      </w:r>
      <w:r w:rsidRPr="00E926A5">
        <w:rPr>
          <w:rStyle w:val="StyleUnderline"/>
          <w:highlight w:val="cyan"/>
        </w:rPr>
        <w:t>is</w:t>
      </w:r>
      <w:r w:rsidRPr="00B12D5C">
        <w:rPr>
          <w:rStyle w:val="StyleUnderline"/>
        </w:rPr>
        <w:t xml:space="preserve"> </w:t>
      </w:r>
      <w:r w:rsidRPr="00E926A5">
        <w:rPr>
          <w:rStyle w:val="Emphasis"/>
          <w:highlight w:val="cyan"/>
        </w:rPr>
        <w:t>pervasive</w:t>
      </w:r>
      <w:r w:rsidRPr="00B12D5C">
        <w:rPr>
          <w:rStyle w:val="StyleUnderline"/>
        </w:rPr>
        <w:t xml:space="preserve"> in</w:t>
      </w:r>
      <w:r w:rsidRPr="00B12D5C">
        <w:rPr>
          <w:sz w:val="16"/>
        </w:rPr>
        <w:t xml:space="preserve"> U.S. </w:t>
      </w:r>
      <w:r w:rsidRPr="00B12D5C">
        <w:rPr>
          <w:rStyle w:val="StyleUnderline"/>
        </w:rPr>
        <w:t>labor markets</w:t>
      </w:r>
      <w:r w:rsidRPr="00B12D5C">
        <w:rPr>
          <w:sz w:val="16"/>
        </w:rPr>
        <w:t>.</w:t>
      </w:r>
    </w:p>
    <w:p w14:paraId="42C873E4" w14:textId="77777777" w:rsidR="00911540" w:rsidRPr="00B12D5C" w:rsidRDefault="00911540" w:rsidP="00911540">
      <w:pPr>
        <w:rPr>
          <w:sz w:val="16"/>
        </w:rPr>
      </w:pPr>
      <w:r w:rsidRPr="00B12D5C">
        <w:rPr>
          <w:sz w:val="16"/>
        </w:rPr>
        <w:t>Collective bargaining can countervail monopsony and thereby increase labor market competition. While the Treasury Department estimates that labor monopsony reduces workers’ wages by 20% compared to competitive market conditions (Dept. of Treasury, State of Labor Market Competition 2022), other research found that “</w:t>
      </w:r>
      <w:r w:rsidRPr="00E926A5">
        <w:rPr>
          <w:rStyle w:val="Emphasis"/>
          <w:highlight w:val="cyan"/>
        </w:rPr>
        <w:t>high</w:t>
      </w:r>
      <w:r w:rsidRPr="00B12D5C">
        <w:rPr>
          <w:rStyle w:val="Emphasis"/>
        </w:rPr>
        <w:t xml:space="preserve"> levels</w:t>
      </w:r>
      <w:r w:rsidRPr="00B12D5C">
        <w:rPr>
          <w:rStyle w:val="StyleUnderline"/>
        </w:rPr>
        <w:t xml:space="preserve"> of </w:t>
      </w:r>
      <w:r w:rsidRPr="00E926A5">
        <w:rPr>
          <w:rStyle w:val="Emphasis"/>
          <w:highlight w:val="cyan"/>
        </w:rPr>
        <w:t>unionization</w:t>
      </w:r>
      <w:r w:rsidRPr="00B12D5C">
        <w:rPr>
          <w:rStyle w:val="StyleUnderline"/>
        </w:rPr>
        <w:t xml:space="preserve"> </w:t>
      </w:r>
      <w:r w:rsidRPr="00E926A5">
        <w:rPr>
          <w:rStyle w:val="StyleUnderline"/>
          <w:highlight w:val="cyan"/>
        </w:rPr>
        <w:t>ameliorate</w:t>
      </w:r>
      <w:r w:rsidRPr="00B12D5C">
        <w:rPr>
          <w:sz w:val="16"/>
        </w:rPr>
        <w:t xml:space="preserve"> the </w:t>
      </w:r>
      <w:r w:rsidRPr="00E926A5">
        <w:rPr>
          <w:rStyle w:val="Emphasis"/>
          <w:highlight w:val="cyan"/>
        </w:rPr>
        <w:t>negative effects</w:t>
      </w:r>
      <w:r w:rsidRPr="00B12D5C">
        <w:rPr>
          <w:rStyle w:val="StyleUnderline"/>
        </w:rPr>
        <w:t xml:space="preserve"> </w:t>
      </w:r>
      <w:r w:rsidRPr="00E926A5">
        <w:rPr>
          <w:rStyle w:val="StyleUnderline"/>
          <w:highlight w:val="cyan"/>
        </w:rPr>
        <w:t>of</w:t>
      </w:r>
      <w:r w:rsidRPr="00B12D5C">
        <w:rPr>
          <w:rStyle w:val="StyleUnderline"/>
        </w:rPr>
        <w:t xml:space="preserve"> labor market </w:t>
      </w:r>
      <w:r w:rsidRPr="00E926A5">
        <w:rPr>
          <w:rStyle w:val="StyleUnderline"/>
          <w:highlight w:val="cyan"/>
        </w:rPr>
        <w:t>concentration</w:t>
      </w:r>
      <w:r w:rsidRPr="00B12D5C">
        <w:rPr>
          <w:sz w:val="16"/>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E926A5">
        <w:rPr>
          <w:rStyle w:val="StyleUnderline"/>
          <w:highlight w:val="cyan"/>
        </w:rPr>
        <w:t>when monopsonists</w:t>
      </w:r>
      <w:r w:rsidRPr="00B12D5C">
        <w:rPr>
          <w:rStyle w:val="StyleUnderline"/>
        </w:rPr>
        <w:t xml:space="preserve"> </w:t>
      </w:r>
      <w:r w:rsidRPr="00E926A5">
        <w:rPr>
          <w:rStyle w:val="Emphasis"/>
          <w:highlight w:val="cyan"/>
        </w:rPr>
        <w:t>suppress</w:t>
      </w:r>
      <w:r w:rsidRPr="00B12D5C">
        <w:rPr>
          <w:sz w:val="16"/>
        </w:rPr>
        <w:t xml:space="preserve"> collective </w:t>
      </w:r>
      <w:r w:rsidRPr="00E926A5">
        <w:rPr>
          <w:rStyle w:val="StyleUnderline"/>
          <w:highlight w:val="cyan"/>
        </w:rPr>
        <w:t>bargaining</w:t>
      </w:r>
      <w:r w:rsidRPr="00B12D5C">
        <w:rPr>
          <w:rStyle w:val="StyleUnderline"/>
        </w:rPr>
        <w:t xml:space="preserve">, </w:t>
      </w:r>
      <w:r w:rsidRPr="00E926A5">
        <w:rPr>
          <w:rStyle w:val="StyleUnderline"/>
          <w:highlight w:val="cyan"/>
        </w:rPr>
        <w:t>they are</w:t>
      </w:r>
      <w:r w:rsidRPr="00B12D5C">
        <w:rPr>
          <w:sz w:val="16"/>
        </w:rPr>
        <w:t xml:space="preserve"> not simply abusing their market power (i.e. coercing trading partners in ways that require market power), but </w:t>
      </w:r>
      <w:r w:rsidRPr="00E926A5">
        <w:rPr>
          <w:rStyle w:val="StyleUnderline"/>
          <w:highlight w:val="cyan"/>
        </w:rPr>
        <w:t>taking</w:t>
      </w:r>
      <w:r w:rsidRPr="00B12D5C">
        <w:rPr>
          <w:rStyle w:val="StyleUnderline"/>
        </w:rPr>
        <w:t xml:space="preserve"> </w:t>
      </w:r>
      <w:r w:rsidRPr="00E926A5">
        <w:rPr>
          <w:rStyle w:val="Emphasis"/>
          <w:highlight w:val="cyan"/>
        </w:rPr>
        <w:t>intentional action</w:t>
      </w:r>
      <w:r w:rsidRPr="00B12D5C">
        <w:rPr>
          <w:rStyle w:val="StyleUnderline"/>
        </w:rPr>
        <w:t xml:space="preserve"> </w:t>
      </w:r>
      <w:r w:rsidRPr="00E926A5">
        <w:rPr>
          <w:rStyle w:val="StyleUnderline"/>
          <w:highlight w:val="cyan"/>
        </w:rPr>
        <w:t>to</w:t>
      </w:r>
      <w:r w:rsidRPr="00B12D5C">
        <w:rPr>
          <w:sz w:val="16"/>
        </w:rPr>
        <w:t xml:space="preserve"> increase or </w:t>
      </w:r>
      <w:r w:rsidRPr="00E926A5">
        <w:rPr>
          <w:rStyle w:val="StyleUnderline"/>
          <w:highlight w:val="cyan"/>
        </w:rPr>
        <w:t>maintain</w:t>
      </w:r>
      <w:r w:rsidRPr="00B12D5C">
        <w:rPr>
          <w:rStyle w:val="StyleUnderline"/>
        </w:rPr>
        <w:t xml:space="preserve"> their </w:t>
      </w:r>
      <w:r w:rsidRPr="00B12D5C">
        <w:rPr>
          <w:rStyle w:val="Emphasis"/>
        </w:rPr>
        <w:t xml:space="preserve">market </w:t>
      </w:r>
      <w:r w:rsidRPr="00E926A5">
        <w:rPr>
          <w:rStyle w:val="Emphasis"/>
          <w:highlight w:val="cyan"/>
        </w:rPr>
        <w:t>power</w:t>
      </w:r>
      <w:r w:rsidRPr="00B12D5C">
        <w:rPr>
          <w:sz w:val="16"/>
        </w:rPr>
        <w:t xml:space="preserve">. This intentional acquisition of market power </w:t>
      </w:r>
      <w:r w:rsidRPr="00E926A5">
        <w:rPr>
          <w:rStyle w:val="StyleUnderline"/>
          <w:highlight w:val="cyan"/>
        </w:rPr>
        <w:t>should create</w:t>
      </w:r>
      <w:r w:rsidRPr="00B12D5C">
        <w:rPr>
          <w:rStyle w:val="StyleUnderline"/>
        </w:rPr>
        <w:t xml:space="preserve"> </w:t>
      </w:r>
      <w:r w:rsidRPr="00E926A5">
        <w:rPr>
          <w:rStyle w:val="Emphasis"/>
          <w:highlight w:val="cyan"/>
        </w:rPr>
        <w:t>liability</w:t>
      </w:r>
      <w:r w:rsidRPr="00B12D5C">
        <w:rPr>
          <w:rStyle w:val="StyleUnderline"/>
        </w:rPr>
        <w:t xml:space="preserve"> </w:t>
      </w:r>
      <w:r w:rsidRPr="00E926A5">
        <w:rPr>
          <w:rStyle w:val="StyleUnderline"/>
          <w:highlight w:val="cyan"/>
        </w:rPr>
        <w:t>under</w:t>
      </w:r>
      <w:r w:rsidRPr="00B12D5C">
        <w:rPr>
          <w:rStyle w:val="StyleUnderline"/>
        </w:rPr>
        <w:t xml:space="preserve"> </w:t>
      </w:r>
      <w:r w:rsidRPr="00E926A5">
        <w:rPr>
          <w:rStyle w:val="Emphasis"/>
          <w:highlight w:val="cyan"/>
        </w:rPr>
        <w:t>Section 2</w:t>
      </w:r>
      <w:r w:rsidRPr="00B12D5C">
        <w:rPr>
          <w:rStyle w:val="StyleUnderline"/>
        </w:rPr>
        <w:t xml:space="preserve"> of</w:t>
      </w:r>
      <w:r w:rsidRPr="00B12D5C">
        <w:rPr>
          <w:sz w:val="16"/>
        </w:rPr>
        <w:t xml:space="preserve"> the </w:t>
      </w:r>
      <w:r w:rsidRPr="00B12D5C">
        <w:rPr>
          <w:rStyle w:val="Emphasis"/>
        </w:rPr>
        <w:t>Sherman</w:t>
      </w:r>
      <w:r w:rsidRPr="00B12D5C">
        <w:rPr>
          <w:sz w:val="16"/>
        </w:rPr>
        <w:t xml:space="preserve"> Act (Sherman Act § 2, 15 U.S.C. § 2). Courts can apply the Sherman Act to address wage suppression conduct when it increases employers’ labor market monopsony or their monopoly in an adjacent market.</w:t>
      </w:r>
    </w:p>
    <w:p w14:paraId="1F12C886" w14:textId="77777777" w:rsidR="00911540" w:rsidRPr="00B12D5C" w:rsidRDefault="00911540" w:rsidP="00911540">
      <w:pPr>
        <w:rPr>
          <w:sz w:val="16"/>
        </w:rPr>
      </w:pPr>
      <w:r w:rsidRPr="00B12D5C">
        <w:rPr>
          <w:rStyle w:val="StyleUnderline"/>
        </w:rPr>
        <w:t xml:space="preserve">Doing so </w:t>
      </w:r>
      <w:r w:rsidRPr="00E926A5">
        <w:rPr>
          <w:rStyle w:val="StyleUnderline"/>
          <w:highlight w:val="cyan"/>
        </w:rPr>
        <w:t>could</w:t>
      </w:r>
      <w:r w:rsidRPr="00B12D5C">
        <w:rPr>
          <w:rStyle w:val="StyleUnderline"/>
        </w:rPr>
        <w:t xml:space="preserve"> </w:t>
      </w:r>
      <w:r w:rsidRPr="00E926A5">
        <w:rPr>
          <w:rStyle w:val="Emphasis"/>
          <w:highlight w:val="cyan"/>
        </w:rPr>
        <w:t>deter</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remediate</w:t>
      </w:r>
      <w:r w:rsidRPr="00B12D5C">
        <w:rPr>
          <w:sz w:val="16"/>
        </w:rPr>
        <w:t xml:space="preserve"> many of labor monopsony’s </w:t>
      </w:r>
      <w:r w:rsidRPr="00E926A5">
        <w:rPr>
          <w:rStyle w:val="StyleUnderline"/>
          <w:highlight w:val="cyan"/>
        </w:rPr>
        <w:t>harms</w:t>
      </w:r>
      <w:r w:rsidRPr="00B12D5C">
        <w:rPr>
          <w:sz w:val="16"/>
        </w:rPr>
        <w:t xml:space="preserve"> that </w:t>
      </w:r>
      <w:r w:rsidRPr="00E926A5">
        <w:rPr>
          <w:rStyle w:val="Emphasis"/>
          <w:highlight w:val="cyan"/>
        </w:rPr>
        <w:t>labor law can</w:t>
      </w:r>
      <w:r w:rsidRPr="00B12D5C">
        <w:rPr>
          <w:rStyle w:val="Emphasis"/>
        </w:rPr>
        <w:t>no</w:t>
      </w:r>
      <w:r w:rsidRPr="00E926A5">
        <w:rPr>
          <w:rStyle w:val="Emphasis"/>
          <w:highlight w:val="cyan"/>
        </w:rPr>
        <w:t>t</w:t>
      </w:r>
      <w:r w:rsidRPr="00B12D5C">
        <w:rPr>
          <w:sz w:val="16"/>
        </w:rPr>
        <w:t xml:space="preserve"> currently remediate. 1 Labor law is </w:t>
      </w:r>
      <w:r w:rsidRPr="00E926A5">
        <w:rPr>
          <w:rStyle w:val="Emphasis"/>
          <w:highlight w:val="cyan"/>
        </w:rPr>
        <w:t>only structured</w:t>
      </w:r>
      <w:r w:rsidRPr="00B12D5C">
        <w:rPr>
          <w:rStyle w:val="StyleUnderline"/>
        </w:rPr>
        <w:t xml:space="preserve"> </w:t>
      </w:r>
      <w:r w:rsidRPr="00E926A5">
        <w:rPr>
          <w:rStyle w:val="StyleUnderline"/>
          <w:highlight w:val="cyan"/>
        </w:rPr>
        <w:t>to address a</w:t>
      </w:r>
      <w:r w:rsidRPr="00B12D5C">
        <w:rPr>
          <w:rStyle w:val="StyleUnderline"/>
        </w:rPr>
        <w:t xml:space="preserve"> </w:t>
      </w:r>
      <w:r w:rsidRPr="00E926A5">
        <w:rPr>
          <w:rStyle w:val="Emphasis"/>
          <w:highlight w:val="cyan"/>
        </w:rPr>
        <w:t>portion</w:t>
      </w:r>
      <w:r w:rsidRPr="00B12D5C">
        <w:rPr>
          <w:rStyle w:val="StyleUnderline"/>
        </w:rPr>
        <w:t xml:space="preserve"> </w:t>
      </w:r>
      <w:r w:rsidRPr="00E926A5">
        <w:rPr>
          <w:rStyle w:val="StyleUnderline"/>
          <w:highlight w:val="cyan"/>
        </w:rPr>
        <w:t>of</w:t>
      </w:r>
      <w:r w:rsidRPr="00B12D5C">
        <w:rPr>
          <w:sz w:val="16"/>
        </w:rPr>
        <w:t xml:space="preserve"> the harm created by wage suppression conduct – </w:t>
      </w:r>
      <w:r w:rsidRPr="00E926A5">
        <w:rPr>
          <w:rStyle w:val="StyleUnderline"/>
          <w:highlight w:val="cyan"/>
        </w:rPr>
        <w:t>harm</w:t>
      </w:r>
      <w:r w:rsidRPr="00B12D5C">
        <w:rPr>
          <w:sz w:val="16"/>
        </w:rPr>
        <w:t xml:space="preserve"> to specific workers that are caused by their employer. This </w:t>
      </w:r>
      <w:r w:rsidRPr="00E926A5">
        <w:rPr>
          <w:rStyle w:val="StyleUnderline"/>
          <w:highlight w:val="cyan"/>
        </w:rPr>
        <w:t>leaves</w:t>
      </w:r>
      <w:r w:rsidRPr="00B12D5C">
        <w:rPr>
          <w:rStyle w:val="StyleUnderline"/>
        </w:rPr>
        <w:t xml:space="preserve"> </w:t>
      </w:r>
      <w:r w:rsidRPr="00E926A5">
        <w:rPr>
          <w:rStyle w:val="Emphasis"/>
          <w:highlight w:val="cyan"/>
        </w:rPr>
        <w:t>workers</w:t>
      </w:r>
      <w:r w:rsidRPr="00B12D5C">
        <w:rPr>
          <w:sz w:val="16"/>
        </w:rPr>
        <w:t xml:space="preserve"> at other firms </w:t>
      </w:r>
      <w:r w:rsidRPr="00B12D5C">
        <w:rPr>
          <w:rStyle w:val="StyleUnderline"/>
        </w:rPr>
        <w:t>within the same</w:t>
      </w:r>
      <w:r w:rsidRPr="00B12D5C">
        <w:rPr>
          <w:sz w:val="16"/>
        </w:rPr>
        <w:t xml:space="preserve"> labor </w:t>
      </w:r>
      <w:r w:rsidRPr="00B12D5C">
        <w:rPr>
          <w:rStyle w:val="StyleUnderline"/>
        </w:rPr>
        <w:t xml:space="preserve">market, </w:t>
      </w:r>
      <w:r w:rsidRPr="00B12D5C">
        <w:rPr>
          <w:rStyle w:val="Emphasis"/>
        </w:rPr>
        <w:t xml:space="preserve">product market </w:t>
      </w:r>
      <w:r w:rsidRPr="00E926A5">
        <w:rPr>
          <w:rStyle w:val="Emphasis"/>
          <w:highlight w:val="cyan"/>
        </w:rPr>
        <w:t>rivals</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unions</w:t>
      </w:r>
      <w:r w:rsidRPr="00B12D5C">
        <w:rPr>
          <w:rStyle w:val="StyleUnderline"/>
        </w:rPr>
        <w:t xml:space="preserve"> </w:t>
      </w:r>
      <w:r w:rsidRPr="00E926A5">
        <w:rPr>
          <w:rStyle w:val="StyleUnderline"/>
          <w:highlight w:val="cyan"/>
        </w:rPr>
        <w:t>without</w:t>
      </w:r>
      <w:r w:rsidRPr="00B12D5C">
        <w:rPr>
          <w:rStyle w:val="StyleUnderline"/>
        </w:rPr>
        <w:t xml:space="preserve"> </w:t>
      </w:r>
      <w:r w:rsidRPr="00E926A5">
        <w:rPr>
          <w:rStyle w:val="Emphasis"/>
          <w:highlight w:val="cyan"/>
        </w:rPr>
        <w:t>recourse</w:t>
      </w:r>
      <w:r w:rsidRPr="00B12D5C">
        <w:rPr>
          <w:rStyle w:val="StyleUnderline"/>
        </w:rPr>
        <w:t xml:space="preserve"> </w:t>
      </w:r>
      <w:r w:rsidRPr="00E926A5">
        <w:rPr>
          <w:rStyle w:val="StyleUnderline"/>
          <w:highlight w:val="cyan"/>
        </w:rPr>
        <w:t>or</w:t>
      </w:r>
      <w:r w:rsidRPr="00B12D5C">
        <w:rPr>
          <w:sz w:val="16"/>
        </w:rPr>
        <w:t xml:space="preserve"> a compensatory </w:t>
      </w:r>
      <w:r w:rsidRPr="00E926A5">
        <w:rPr>
          <w:rStyle w:val="Emphasis"/>
          <w:highlight w:val="cyan"/>
        </w:rPr>
        <w:t>remedy</w:t>
      </w:r>
      <w:r w:rsidRPr="00B12D5C">
        <w:rPr>
          <w:rStyle w:val="StyleUnderline"/>
        </w:rPr>
        <w:t xml:space="preserve"> when</w:t>
      </w:r>
      <w:r w:rsidRPr="00B12D5C">
        <w:rPr>
          <w:sz w:val="16"/>
        </w:rPr>
        <w:t xml:space="preserve"> they are </w:t>
      </w:r>
      <w:r w:rsidRPr="00B12D5C">
        <w:rPr>
          <w:rStyle w:val="StyleUnderline"/>
        </w:rPr>
        <w:t xml:space="preserve">injured by </w:t>
      </w:r>
      <w:r w:rsidRPr="00B12D5C">
        <w:rPr>
          <w:rStyle w:val="Emphasis"/>
        </w:rPr>
        <w:t>wage suppression</w:t>
      </w:r>
      <w:r w:rsidRPr="00B12D5C">
        <w:rPr>
          <w:sz w:val="16"/>
        </w:rPr>
        <w:t xml:space="preserve"> conduct.</w:t>
      </w:r>
    </w:p>
    <w:p w14:paraId="2EA3763A" w14:textId="77777777" w:rsidR="00911540" w:rsidRPr="00863C86" w:rsidRDefault="00911540" w:rsidP="00911540">
      <w:pPr>
        <w:pStyle w:val="Heading4"/>
        <w:rPr>
          <w:u w:val="single"/>
        </w:rPr>
      </w:pPr>
      <w:r>
        <w:t xml:space="preserve">Union membership is </w:t>
      </w:r>
      <w:r>
        <w:rPr>
          <w:u w:val="single"/>
        </w:rPr>
        <w:t>declining now</w:t>
      </w:r>
      <w:r>
        <w:t xml:space="preserve">---reversal </w:t>
      </w:r>
      <w:r>
        <w:rPr>
          <w:u w:val="single"/>
        </w:rPr>
        <w:t>preserves</w:t>
      </w:r>
      <w:r>
        <w:t xml:space="preserve"> democratic </w:t>
      </w:r>
      <w:r>
        <w:rPr>
          <w:u w:val="single"/>
        </w:rPr>
        <w:t>norms</w:t>
      </w:r>
      <w:r>
        <w:t>.</w:t>
      </w:r>
    </w:p>
    <w:p w14:paraId="4FFB55BA" w14:textId="77777777" w:rsidR="00911540" w:rsidRDefault="00911540" w:rsidP="00911540">
      <w:r w:rsidRPr="00B52E1A">
        <w:rPr>
          <w:b/>
          <w:bCs/>
          <w:sz w:val="26"/>
          <w:szCs w:val="26"/>
        </w:rPr>
        <w:t>Dean et al. 24</w:t>
      </w:r>
      <w:r>
        <w:t xml:space="preserve"> – As</w:t>
      </w:r>
      <w:r w:rsidRPr="00B52E1A">
        <w:t>sociate professor of political science at George Washington University</w:t>
      </w:r>
    </w:p>
    <w:p w14:paraId="7814A56C" w14:textId="77777777" w:rsidR="00911540" w:rsidRDefault="00911540" w:rsidP="00911540">
      <w:r>
        <w:t xml:space="preserve">Adam; January 23, 2024; Jamie McCallum, </w:t>
      </w:r>
      <w:r w:rsidRPr="00B52E1A">
        <w:t>associate professor of sociology at Middlebury College</w:t>
      </w:r>
      <w:r>
        <w:t xml:space="preserve">; </w:t>
      </w:r>
      <w:r w:rsidRPr="00B52E1A">
        <w:t>Jake Grumbach</w:t>
      </w:r>
      <w:r>
        <w:t xml:space="preserve">, </w:t>
      </w:r>
      <w:r w:rsidRPr="00B52E1A">
        <w:t>associate professor at the Goldman School of Public Policy at UC Berkeley</w:t>
      </w:r>
      <w:r>
        <w:t>; “</w:t>
      </w:r>
      <w:r w:rsidRPr="00B52E1A">
        <w:t>Decline of labor unions weakens American democracy</w:t>
      </w:r>
      <w:r>
        <w:t xml:space="preserve">”; </w:t>
      </w:r>
      <w:r w:rsidRPr="00B52E1A">
        <w:t>https://www.epi.org/blog/decline-of-labor-unions-weakens-american-democracy/</w:t>
      </w:r>
      <w:r>
        <w:t xml:space="preserve"> Bwitkov</w:t>
      </w:r>
    </w:p>
    <w:p w14:paraId="4B1B0CCE" w14:textId="77777777" w:rsidR="00911540" w:rsidRPr="00863C86" w:rsidRDefault="00911540" w:rsidP="00911540">
      <w:pPr>
        <w:rPr>
          <w:sz w:val="16"/>
        </w:rPr>
      </w:pPr>
      <w:r w:rsidRPr="00863C86">
        <w:rPr>
          <w:sz w:val="16"/>
        </w:rPr>
        <w:t xml:space="preserve">Earlier today, the U.S. Bureau of Labor Statistics (BLS) announced that the </w:t>
      </w:r>
      <w:r w:rsidRPr="00863C86">
        <w:rPr>
          <w:rStyle w:val="StyleUnderline"/>
        </w:rPr>
        <w:t xml:space="preserve">share of </w:t>
      </w:r>
      <w:r w:rsidRPr="00E926A5">
        <w:rPr>
          <w:rStyle w:val="StyleUnderline"/>
          <w:highlight w:val="cyan"/>
        </w:rPr>
        <w:t>workers</w:t>
      </w:r>
      <w:r w:rsidRPr="00863C86">
        <w:rPr>
          <w:rStyle w:val="StyleUnderline"/>
        </w:rPr>
        <w:t xml:space="preserve"> </w:t>
      </w:r>
      <w:r w:rsidRPr="00E926A5">
        <w:rPr>
          <w:rStyle w:val="Emphasis"/>
          <w:highlight w:val="cyan"/>
        </w:rPr>
        <w:t>represented</w:t>
      </w:r>
      <w:r w:rsidRPr="00863C86">
        <w:rPr>
          <w:rStyle w:val="StyleUnderline"/>
        </w:rPr>
        <w:t xml:space="preserve"> </w:t>
      </w:r>
      <w:r w:rsidRPr="00E926A5">
        <w:rPr>
          <w:rStyle w:val="StyleUnderline"/>
          <w:highlight w:val="cyan"/>
        </w:rPr>
        <w:t>by unions was</w:t>
      </w:r>
      <w:r w:rsidRPr="00863C86">
        <w:rPr>
          <w:sz w:val="16"/>
        </w:rPr>
        <w:t xml:space="preserve"> 11.2% in 2023, </w:t>
      </w:r>
      <w:r w:rsidRPr="00E926A5">
        <w:rPr>
          <w:rStyle w:val="StyleUnderline"/>
          <w:highlight w:val="cyan"/>
        </w:rPr>
        <w:t>down</w:t>
      </w:r>
      <w:r w:rsidRPr="00863C86">
        <w:rPr>
          <w:sz w:val="16"/>
        </w:rPr>
        <w:t xml:space="preserve"> slightly from 11.3% in 2022. This news of </w:t>
      </w:r>
      <w:r w:rsidRPr="00E926A5">
        <w:rPr>
          <w:rStyle w:val="StyleUnderline"/>
          <w:highlight w:val="cyan"/>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E926A5">
        <w:rPr>
          <w:rStyle w:val="StyleUnderline"/>
          <w:highlight w:val="cyan"/>
        </w:rPr>
        <w:t>leaves</w:t>
      </w:r>
      <w:r w:rsidRPr="00863C86">
        <w:rPr>
          <w:rStyle w:val="StyleUnderline"/>
        </w:rPr>
        <w:t xml:space="preserve"> American </w:t>
      </w:r>
      <w:r w:rsidRPr="00E926A5">
        <w:rPr>
          <w:rStyle w:val="Emphasis"/>
          <w:highlight w:val="cyan"/>
        </w:rPr>
        <w:t>democracy vulnerable</w:t>
      </w:r>
      <w:r w:rsidRPr="00863C86">
        <w:rPr>
          <w:sz w:val="16"/>
        </w:rPr>
        <w:t>.</w:t>
      </w:r>
    </w:p>
    <w:p w14:paraId="67C71C51" w14:textId="77777777" w:rsidR="00911540" w:rsidRPr="00863C86" w:rsidRDefault="00911540" w:rsidP="00911540">
      <w:pPr>
        <w:rPr>
          <w:sz w:val="16"/>
        </w:rPr>
      </w:pPr>
      <w:r w:rsidRPr="00863C86">
        <w:rPr>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5C963554" w14:textId="77777777" w:rsidR="00911540" w:rsidRPr="00863C86" w:rsidRDefault="00911540" w:rsidP="00911540">
      <w:pPr>
        <w:rPr>
          <w:sz w:val="16"/>
        </w:rPr>
      </w:pPr>
      <w:r w:rsidRPr="00863C86">
        <w:rPr>
          <w:sz w:val="16"/>
        </w:rPr>
        <w:t xml:space="preserve">In the face of these threats, labor </w:t>
      </w:r>
      <w:r w:rsidRPr="00E926A5">
        <w:rPr>
          <w:rStyle w:val="StyleUnderline"/>
          <w:highlight w:val="cyan"/>
        </w:rPr>
        <w:t>unions</w:t>
      </w:r>
      <w:r w:rsidRPr="00863C86">
        <w:rPr>
          <w:rStyle w:val="StyleUnderline"/>
        </w:rPr>
        <w:t xml:space="preserve"> have </w:t>
      </w:r>
      <w:r w:rsidRPr="00E926A5">
        <w:rPr>
          <w:rStyle w:val="StyleUnderline"/>
          <w:highlight w:val="cyan"/>
        </w:rPr>
        <w:t>led a struggle</w:t>
      </w:r>
      <w:r w:rsidRPr="00863C86">
        <w:rPr>
          <w:sz w:val="16"/>
        </w:rPr>
        <w:t xml:space="preserve"> at every level of government </w:t>
      </w:r>
      <w:r w:rsidRPr="00E926A5">
        <w:rPr>
          <w:rStyle w:val="StyleUnderline"/>
          <w:highlight w:val="cyan"/>
        </w:rPr>
        <w:t>to</w:t>
      </w:r>
      <w:r w:rsidRPr="00863C86">
        <w:rPr>
          <w:rStyle w:val="StyleUnderline"/>
        </w:rPr>
        <w:t xml:space="preserve"> </w:t>
      </w:r>
      <w:r w:rsidRPr="00E926A5">
        <w:rPr>
          <w:rStyle w:val="Emphasis"/>
          <w:highlight w:val="cyan"/>
        </w:rPr>
        <w:t>defend</w:t>
      </w:r>
      <w:r w:rsidRPr="00863C86">
        <w:rPr>
          <w:rStyle w:val="StyleUnderline"/>
        </w:rPr>
        <w:t xml:space="preserve"> and </w:t>
      </w:r>
      <w:r w:rsidRPr="00863C86">
        <w:rPr>
          <w:rStyle w:val="Emphasis"/>
        </w:rPr>
        <w:t>expand</w:t>
      </w:r>
      <w:r w:rsidRPr="00863C86">
        <w:rPr>
          <w:rStyle w:val="StyleUnderline"/>
        </w:rPr>
        <w:t xml:space="preserve"> </w:t>
      </w:r>
      <w:r w:rsidRPr="00E926A5">
        <w:rPr>
          <w:rStyle w:val="StyleUnderline"/>
          <w:highlight w:val="cyan"/>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E926A5">
        <w:rPr>
          <w:rStyle w:val="Emphasis"/>
          <w:highlight w:val="cyan"/>
        </w:rPr>
        <w:t>access</w:t>
      </w:r>
      <w:r w:rsidRPr="00292C50">
        <w:rPr>
          <w:rStyle w:val="StyleUnderline"/>
        </w:rPr>
        <w:t xml:space="preserve"> </w:t>
      </w:r>
      <w:r w:rsidRPr="00E926A5">
        <w:rPr>
          <w:rStyle w:val="StyleUnderline"/>
          <w:highlight w:val="cyan"/>
        </w:rPr>
        <w:t>to</w:t>
      </w:r>
      <w:r w:rsidRPr="00292C50">
        <w:t xml:space="preserve"> </w:t>
      </w:r>
      <w:r w:rsidRPr="00863C86">
        <w:rPr>
          <w:sz w:val="16"/>
        </w:rPr>
        <w:t xml:space="preserve">ballot drop boxes. As AFL-CIO President Liz Shuler demanded, “We need </w:t>
      </w:r>
      <w:r w:rsidRPr="00E926A5">
        <w:rPr>
          <w:rStyle w:val="StyleUnderline"/>
          <w:highlight w:val="cyan"/>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E926A5">
        <w:rPr>
          <w:rStyle w:val="StyleUnderline"/>
          <w:highlight w:val="cyan"/>
        </w:rPr>
        <w:t>coordinated</w:t>
      </w:r>
      <w:r w:rsidRPr="00863C86">
        <w:rPr>
          <w:rStyle w:val="StyleUnderline"/>
        </w:rPr>
        <w:t xml:space="preserve"> </w:t>
      </w:r>
      <w:r w:rsidRPr="00863C86">
        <w:rPr>
          <w:rStyle w:val="Emphasis"/>
        </w:rPr>
        <w:t xml:space="preserve">simultaneous </w:t>
      </w:r>
      <w:r w:rsidRPr="00E926A5">
        <w:rPr>
          <w:rStyle w:val="Emphasis"/>
          <w:highlight w:val="cyan"/>
        </w:rPr>
        <w:t>protests</w:t>
      </w:r>
      <w:r w:rsidRPr="00863C86">
        <w:rPr>
          <w:sz w:val="16"/>
        </w:rPr>
        <w:t xml:space="preserve"> in Atlanta, Washington D.C., Miami, Phoenix, and Houston </w:t>
      </w:r>
      <w:r w:rsidRPr="00E926A5">
        <w:rPr>
          <w:rStyle w:val="StyleUnderline"/>
          <w:highlight w:val="cyan"/>
        </w:rPr>
        <w:t>against</w:t>
      </w:r>
      <w:r w:rsidRPr="00863C86">
        <w:rPr>
          <w:rStyle w:val="StyleUnderline"/>
        </w:rPr>
        <w:t xml:space="preserve"> </w:t>
      </w:r>
      <w:r w:rsidRPr="00E926A5">
        <w:rPr>
          <w:rStyle w:val="StyleUnderline"/>
          <w:highlight w:val="cyan"/>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E926A5">
        <w:rPr>
          <w:rStyle w:val="StyleUnderline"/>
          <w:highlight w:val="cyan"/>
        </w:rPr>
        <w:t>fought for</w:t>
      </w:r>
      <w:r w:rsidRPr="00863C86">
        <w:rPr>
          <w:rStyle w:val="StyleUnderline"/>
        </w:rPr>
        <w:t xml:space="preserve"> </w:t>
      </w:r>
      <w:r w:rsidRPr="00E926A5">
        <w:rPr>
          <w:rStyle w:val="Emphasis"/>
          <w:highlight w:val="cyan"/>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0988B28F" w14:textId="77777777" w:rsidR="00911540" w:rsidRPr="00863C86" w:rsidRDefault="00911540" w:rsidP="00911540">
      <w:pPr>
        <w:rPr>
          <w:sz w:val="16"/>
        </w:rPr>
      </w:pPr>
      <w:r w:rsidRPr="00863C86">
        <w:rPr>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5C36BFA9" w14:textId="77777777" w:rsidR="00911540" w:rsidRPr="00863C86" w:rsidRDefault="00911540" w:rsidP="00911540">
      <w:pPr>
        <w:rPr>
          <w:sz w:val="16"/>
        </w:rPr>
      </w:pPr>
      <w:r w:rsidRPr="00863C86">
        <w:rPr>
          <w:sz w:val="16"/>
        </w:rPr>
        <w:t>Figure 1: Relationship between county-level union density and ballot drop boxes per capita during the 2022 midterm elections</w:t>
      </w:r>
    </w:p>
    <w:p w14:paraId="3B639A93" w14:textId="77777777" w:rsidR="00911540" w:rsidRPr="00863C86" w:rsidRDefault="00911540" w:rsidP="00911540">
      <w:pPr>
        <w:rPr>
          <w:sz w:val="16"/>
          <w:szCs w:val="16"/>
        </w:rPr>
      </w:pPr>
      <w:r w:rsidRPr="00863C86">
        <w:rPr>
          <w:sz w:val="16"/>
          <w:szCs w:val="16"/>
        </w:rPr>
        <w:t>[Chart Omitted]</w:t>
      </w:r>
    </w:p>
    <w:p w14:paraId="772DCD9E" w14:textId="77777777" w:rsidR="00911540" w:rsidRPr="00863C86" w:rsidRDefault="00911540" w:rsidP="00911540">
      <w:pPr>
        <w:rPr>
          <w:sz w:val="16"/>
        </w:rPr>
      </w:pPr>
      <w:r w:rsidRPr="00863C86">
        <w:rPr>
          <w:sz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33362CE5" w14:textId="77777777" w:rsidR="00911540" w:rsidRDefault="00911540" w:rsidP="00911540">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E926A5">
        <w:rPr>
          <w:rStyle w:val="StyleUnderline"/>
          <w:highlight w:val="cyan"/>
        </w:rPr>
        <w:t>decline of</w:t>
      </w:r>
      <w:r w:rsidRPr="00863C86">
        <w:rPr>
          <w:sz w:val="16"/>
        </w:rPr>
        <w:t xml:space="preserve"> labor </w:t>
      </w:r>
      <w:r w:rsidRPr="00E926A5">
        <w:rPr>
          <w:rStyle w:val="StyleUnderline"/>
          <w:highlight w:val="cyan"/>
        </w:rPr>
        <w:t>unions</w:t>
      </w:r>
      <w:r w:rsidRPr="00863C86">
        <w:rPr>
          <w:rStyle w:val="StyleUnderline"/>
        </w:rPr>
        <w:t xml:space="preserve"> as an </w:t>
      </w:r>
      <w:r w:rsidRPr="00E926A5">
        <w:rPr>
          <w:rStyle w:val="Emphasis"/>
          <w:highlight w:val="cyan"/>
        </w:rPr>
        <w:t>enabl</w:t>
      </w:r>
      <w:r w:rsidRPr="00863C86">
        <w:rPr>
          <w:rStyle w:val="Emphasis"/>
        </w:rPr>
        <w:t>ing factor</w:t>
      </w:r>
      <w:r w:rsidRPr="00863C86">
        <w:rPr>
          <w:rStyle w:val="StyleUnderline"/>
        </w:rPr>
        <w:t xml:space="preserve"> in </w:t>
      </w:r>
      <w:r w:rsidRPr="00E926A5">
        <w:rPr>
          <w:rStyle w:val="StyleUnderline"/>
          <w:highlight w:val="cyan"/>
        </w:rPr>
        <w:t>the erosion of</w:t>
      </w:r>
      <w:r w:rsidRPr="00863C86">
        <w:rPr>
          <w:rStyle w:val="StyleUnderline"/>
        </w:rPr>
        <w:t xml:space="preserve"> America’s </w:t>
      </w:r>
      <w:r w:rsidRPr="00E926A5">
        <w:rPr>
          <w:rStyle w:val="StyleUnderline"/>
          <w:highlight w:val="cyan"/>
        </w:rPr>
        <w:t>democratic institutions. We need a</w:t>
      </w:r>
      <w:r w:rsidRPr="00863C86">
        <w:rPr>
          <w:rStyle w:val="StyleUnderline"/>
        </w:rPr>
        <w:t xml:space="preserve"> </w:t>
      </w:r>
      <w:r w:rsidRPr="00E926A5">
        <w:rPr>
          <w:rStyle w:val="Emphasis"/>
          <w:highlight w:val="cyan"/>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E926A5">
        <w:rPr>
          <w:rStyle w:val="StyleUnderline"/>
          <w:highlight w:val="cyan"/>
        </w:rPr>
        <w:t>to defend</w:t>
      </w:r>
      <w:r w:rsidRPr="00863C86">
        <w:rPr>
          <w:rStyle w:val="StyleUnderline"/>
        </w:rPr>
        <w:t xml:space="preserve"> American </w:t>
      </w:r>
      <w:r w:rsidRPr="00E926A5">
        <w:rPr>
          <w:rStyle w:val="StyleUnderline"/>
          <w:highlight w:val="cyan"/>
        </w:rPr>
        <w:t>democracy</w:t>
      </w:r>
      <w:r w:rsidRPr="00863C86">
        <w:rPr>
          <w:sz w:val="16"/>
        </w:rPr>
        <w:t>.</w:t>
      </w:r>
    </w:p>
    <w:p w14:paraId="406528D4" w14:textId="77777777" w:rsidR="00911540" w:rsidRPr="00550B7F" w:rsidRDefault="00911540" w:rsidP="00911540">
      <w:pPr>
        <w:pStyle w:val="Heading4"/>
      </w:pPr>
      <w:r>
        <w:t xml:space="preserve">Ignore evidence that </w:t>
      </w:r>
      <w:r w:rsidRPr="00550B7F">
        <w:t>doesn’t assume</w:t>
      </w:r>
      <w:r>
        <w:t xml:space="preserve"> the pacifying effect of </w:t>
      </w:r>
      <w:r>
        <w:rPr>
          <w:u w:val="single"/>
        </w:rPr>
        <w:t>organizing power</w:t>
      </w:r>
      <w:r>
        <w:t>.</w:t>
      </w:r>
    </w:p>
    <w:p w14:paraId="03DC2C7A" w14:textId="77777777" w:rsidR="00911540" w:rsidRPr="00F313BB" w:rsidRDefault="00911540" w:rsidP="00911540">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30A30788" w14:textId="77777777" w:rsidR="00911540" w:rsidRPr="00B82DE5" w:rsidRDefault="00911540" w:rsidP="00911540">
      <w:pPr>
        <w:rPr>
          <w:sz w:val="16"/>
        </w:rPr>
      </w:pPr>
      <w:r w:rsidRPr="00B82DE5">
        <w:rPr>
          <w:sz w:val="16"/>
        </w:rPr>
        <w:t xml:space="preserve">To examine the potential interaction effect of civil society and democracy, we introduce </w:t>
      </w:r>
      <w:r w:rsidRPr="00E926A5">
        <w:rPr>
          <w:rStyle w:val="StyleUnderline"/>
          <w:highlight w:val="cyan"/>
        </w:rPr>
        <w:t>a</w:t>
      </w:r>
      <w:r w:rsidRPr="00D34DFA">
        <w:rPr>
          <w:rStyle w:val="StyleUnderline"/>
        </w:rPr>
        <w:t xml:space="preserve"> multiplicative interaction </w:t>
      </w:r>
      <w:r w:rsidRPr="00D34DFA">
        <w:rPr>
          <w:rStyle w:val="Emphasis"/>
        </w:rPr>
        <w:t xml:space="preserve">regression </w:t>
      </w:r>
      <w:r w:rsidRPr="00E926A5">
        <w:rPr>
          <w:rStyle w:val="Emphasis"/>
          <w:highlight w:val="cyan"/>
        </w:rPr>
        <w:t>model</w:t>
      </w:r>
      <w:r w:rsidRPr="00B82DE5">
        <w:rPr>
          <w:sz w:val="16"/>
        </w:rPr>
        <w:t xml:space="preserve"> in Table A.4. The Appendix </w:t>
      </w:r>
      <w:r w:rsidRPr="00E926A5">
        <w:rPr>
          <w:rStyle w:val="StyleUnderline"/>
          <w:highlight w:val="cyan"/>
        </w:rPr>
        <w:t xml:space="preserve">shows a </w:t>
      </w:r>
      <w:r w:rsidRPr="00E926A5">
        <w:rPr>
          <w:rStyle w:val="Emphasis"/>
          <w:highlight w:val="cyan"/>
        </w:rPr>
        <w:t>significant</w:t>
      </w:r>
      <w:r w:rsidRPr="00D34DFA">
        <w:rPr>
          <w:rStyle w:val="StyleUnderline"/>
        </w:rPr>
        <w:t xml:space="preserve"> and </w:t>
      </w:r>
      <w:r w:rsidRPr="00D34DFA">
        <w:rPr>
          <w:rStyle w:val="Emphasis"/>
        </w:rPr>
        <w:t xml:space="preserve">consistent </w:t>
      </w:r>
      <w:r w:rsidRPr="00E926A5">
        <w:rPr>
          <w:rStyle w:val="Emphasis"/>
          <w:highlight w:val="cyan"/>
        </w:rPr>
        <w:t>impact</w:t>
      </w:r>
      <w:r w:rsidRPr="00E926A5">
        <w:rPr>
          <w:rStyle w:val="StyleUnderline"/>
          <w:highlight w:val="cyan"/>
        </w:rPr>
        <w:t xml:space="preserve"> of civil society</w:t>
      </w:r>
      <w:r w:rsidRPr="00D34DFA">
        <w:rPr>
          <w:rStyle w:val="StyleUnderline"/>
        </w:rPr>
        <w:t xml:space="preserve">, some weak support for </w:t>
      </w:r>
      <w:r w:rsidRPr="00E926A5">
        <w:rPr>
          <w:rStyle w:val="Emphasis"/>
          <w:highlight w:val="cyan"/>
        </w:rPr>
        <w:t>democracy</w:t>
      </w:r>
      <w:r w:rsidRPr="00B82DE5">
        <w:rPr>
          <w:sz w:val="16"/>
        </w:rPr>
        <w:t xml:space="preserve">, and a possible interaction effect across the board. However, interpreting the interaction-related terms is not straightforward since they are non-linear, </w:t>
      </w:r>
      <w:r w:rsidRPr="00E926A5">
        <w:rPr>
          <w:rStyle w:val="StyleUnderline"/>
          <w:highlight w:val="cyan"/>
        </w:rPr>
        <w:t xml:space="preserve">and their effects depend on </w:t>
      </w:r>
      <w:r w:rsidRPr="00E926A5">
        <w:rPr>
          <w:rStyle w:val="Emphasis"/>
          <w:highlight w:val="cyan"/>
        </w:rPr>
        <w:t>each other</w:t>
      </w:r>
      <w:r w:rsidRPr="00D34DFA">
        <w:rPr>
          <w:rStyle w:val="StyleUnderline"/>
        </w:rPr>
        <w:t>.</w:t>
      </w:r>
      <w:r w:rsidRPr="00B82DE5">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E926A5">
        <w:rPr>
          <w:rStyle w:val="StyleUnderline"/>
          <w:highlight w:val="cyan"/>
        </w:rPr>
        <w:t>as</w:t>
      </w:r>
      <w:r w:rsidRPr="00D34DFA">
        <w:rPr>
          <w:rStyle w:val="StyleUnderline"/>
        </w:rPr>
        <w:t xml:space="preserve"> the level of </w:t>
      </w:r>
      <w:r w:rsidRPr="00E926A5">
        <w:rPr>
          <w:rStyle w:val="StyleUnderline"/>
          <w:highlight w:val="cyan"/>
        </w:rPr>
        <w:t>civil society</w:t>
      </w:r>
      <w:r w:rsidRPr="00D34DFA">
        <w:rPr>
          <w:rStyle w:val="StyleUnderline"/>
        </w:rPr>
        <w:t xml:space="preserve"> robustness </w:t>
      </w:r>
      <w:r w:rsidRPr="00E926A5">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w:t>
      </w:r>
      <w:r w:rsidRPr="00D34DFA">
        <w:rPr>
          <w:rStyle w:val="StyleUnderline"/>
        </w:rPr>
        <w:t>. This</w:t>
      </w:r>
      <w:r w:rsidRPr="00B82DE5">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7964C39F" w14:textId="77777777" w:rsidR="00911540" w:rsidRPr="00B82DE5" w:rsidRDefault="00911540" w:rsidP="00911540">
      <w:pPr>
        <w:rPr>
          <w:sz w:val="16"/>
        </w:rPr>
      </w:pPr>
      <w:r w:rsidRPr="00B82DE5">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B82DE5">
        <w:rPr>
          <w:sz w:val="16"/>
        </w:rPr>
        <w:t>, while democracy does not create strong and consistent evidence for peace across the board.</w:t>
      </w:r>
    </w:p>
    <w:p w14:paraId="29B19516" w14:textId="77777777" w:rsidR="00911540" w:rsidRPr="00B82DE5" w:rsidRDefault="00911540" w:rsidP="00911540">
      <w:pPr>
        <w:rPr>
          <w:sz w:val="16"/>
        </w:rPr>
      </w:pPr>
      <w:r w:rsidRPr="00B82DE5">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E926A5">
        <w:rPr>
          <w:rStyle w:val="StyleUnderline"/>
          <w:highlight w:val="cyan"/>
        </w:rPr>
        <w:t>confining</w:t>
      </w:r>
      <w:r w:rsidRPr="00D34DFA">
        <w:rPr>
          <w:rStyle w:val="StyleUnderline"/>
        </w:rPr>
        <w:t xml:space="preserve"> the sample </w:t>
      </w:r>
      <w:r w:rsidRPr="00E926A5">
        <w:rPr>
          <w:rStyle w:val="StyleUnderline"/>
          <w:highlight w:val="cyan"/>
        </w:rPr>
        <w:t xml:space="preserve">data to </w:t>
      </w:r>
      <w:r w:rsidRPr="00D34DFA">
        <w:rPr>
          <w:rStyle w:val="Emphasis"/>
        </w:rPr>
        <w:t xml:space="preserve">politically </w:t>
      </w:r>
      <w:r w:rsidRPr="00E926A5">
        <w:rPr>
          <w:rStyle w:val="Emphasis"/>
          <w:highlight w:val="cyan"/>
        </w:rPr>
        <w:t>relevant</w:t>
      </w:r>
      <w:r w:rsidRPr="00E926A5">
        <w:rPr>
          <w:rStyle w:val="StyleUnderline"/>
          <w:highlight w:val="cyan"/>
        </w:rPr>
        <w:t xml:space="preserve"> dyads</w:t>
      </w:r>
      <w:r w:rsidRPr="00B82DE5">
        <w:rPr>
          <w:sz w:val="16"/>
        </w:rPr>
        <w:t xml:space="preserve">. While </w:t>
      </w:r>
      <w:r w:rsidRPr="00E926A5">
        <w:rPr>
          <w:rStyle w:val="StyleUnderline"/>
          <w:highlight w:val="cyan"/>
        </w:rPr>
        <w:t>civil society passes</w:t>
      </w:r>
      <w:r w:rsidRPr="00B82DE5">
        <w:rPr>
          <w:sz w:val="16"/>
        </w:rPr>
        <w:t xml:space="preserve"> the conventional </w:t>
      </w:r>
      <w:r w:rsidRPr="00E926A5">
        <w:rPr>
          <w:rStyle w:val="Emphasis"/>
          <w:highlight w:val="cyan"/>
        </w:rPr>
        <w:t>significance</w:t>
      </w:r>
      <w:r w:rsidRPr="00D34DFA">
        <w:rPr>
          <w:rStyle w:val="StyleUnderline"/>
        </w:rPr>
        <w:t xml:space="preserve"> tests</w:t>
      </w:r>
      <w:r w:rsidRPr="00B82DE5">
        <w:rPr>
          <w:sz w:val="16"/>
        </w:rPr>
        <w:t xml:space="preserve"> in all nine models, democracy does not. Not surprisingly, the national capability ratio is also another potential cause of peace, as it is statistically significant and the sign is in the expected direction</w:t>
      </w:r>
    </w:p>
    <w:p w14:paraId="1CB13D3E" w14:textId="77777777" w:rsidR="00911540" w:rsidRPr="00D34DFA" w:rsidRDefault="00911540" w:rsidP="00911540">
      <w:pPr>
        <w:rPr>
          <w:rStyle w:val="StyleUnderline"/>
        </w:rPr>
      </w:pPr>
      <w:r w:rsidRPr="00B82DE5">
        <w:rPr>
          <w:sz w:val="16"/>
        </w:rPr>
        <w:t>Conclusion</w:t>
      </w:r>
    </w:p>
    <w:p w14:paraId="56873B9A" w14:textId="77777777" w:rsidR="00911540" w:rsidRPr="00B82DE5" w:rsidRDefault="00911540" w:rsidP="00911540">
      <w:pPr>
        <w:rPr>
          <w:sz w:val="16"/>
        </w:rPr>
      </w:pPr>
      <w:r w:rsidRPr="00B82DE5">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B82DE5">
        <w:rPr>
          <w:sz w:val="16"/>
        </w:rPr>
        <w:t xml:space="preserve">. Instead, </w:t>
      </w:r>
      <w:r w:rsidRPr="00D34DFA">
        <w:rPr>
          <w:rStyle w:val="StyleUnderline"/>
        </w:rPr>
        <w:t>the literature draws attention to other factors such as democratic peace</w:t>
      </w:r>
      <w:r w:rsidRPr="00B82DE5">
        <w:rPr>
          <w:sz w:val="16"/>
        </w:rPr>
        <w:t xml:space="preserve">, Cold War peace, contractualist peace, capitalist peace, and territorial peace. In this study, we reason that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 when a</w:t>
      </w:r>
      <w:r w:rsidRPr="00D34DFA">
        <w:rPr>
          <w:rStyle w:val="StyleUnderline"/>
        </w:rPr>
        <w:t xml:space="preserve"> robust </w:t>
      </w:r>
      <w:r w:rsidRPr="00E926A5">
        <w:rPr>
          <w:rStyle w:val="StyleUnderline"/>
          <w:highlight w:val="cyan"/>
        </w:rPr>
        <w:t>civil society with</w:t>
      </w:r>
      <w:r w:rsidRPr="00D34DFA">
        <w:rPr>
          <w:rStyle w:val="StyleUnderline"/>
        </w:rPr>
        <w:t xml:space="preserve"> the advantage of </w:t>
      </w:r>
      <w:r w:rsidRPr="00E926A5">
        <w:rPr>
          <w:rStyle w:val="Emphasis"/>
          <w:highlight w:val="cyan"/>
        </w:rPr>
        <w:t>organizing power</w:t>
      </w:r>
      <w:r w:rsidRPr="00B82DE5">
        <w:rPr>
          <w:sz w:val="16"/>
        </w:rPr>
        <w:t xml:space="preserve">, a solution to collective action problems, and the power of immediacy </w:t>
      </w:r>
      <w:r w:rsidRPr="00E926A5">
        <w:rPr>
          <w:rStyle w:val="StyleUnderline"/>
          <w:highlight w:val="cyan"/>
        </w:rPr>
        <w:t>is present</w:t>
      </w:r>
      <w:r w:rsidRPr="00D34DFA">
        <w:rPr>
          <w:rStyle w:val="StyleUnderline"/>
        </w:rPr>
        <w:t xml:space="preserve"> in an </w:t>
      </w:r>
      <w:r w:rsidRPr="00D34DFA">
        <w:rPr>
          <w:rStyle w:val="Emphasis"/>
        </w:rPr>
        <w:t>interstate dyad</w:t>
      </w:r>
      <w:r w:rsidRPr="00B82DE5">
        <w:rPr>
          <w:sz w:val="16"/>
        </w:rPr>
        <w:t xml:space="preserve">. In particular, we assert that </w:t>
      </w:r>
      <w:r w:rsidRPr="00D34DFA">
        <w:rPr>
          <w:rStyle w:val="StyleUnderline"/>
        </w:rPr>
        <w:t>civil society</w:t>
      </w:r>
      <w:r w:rsidRPr="00B82DE5">
        <w:rPr>
          <w:sz w:val="16"/>
        </w:rPr>
        <w:t xml:space="preserve"> outperforms democracy because the former </w:t>
      </w:r>
      <w:r w:rsidRPr="00D34DFA">
        <w:rPr>
          <w:rStyle w:val="StyleUnderline"/>
        </w:rPr>
        <w:t xml:space="preserve">can </w:t>
      </w:r>
      <w:r w:rsidRPr="00E926A5">
        <w:rPr>
          <w:rStyle w:val="StyleUnderline"/>
          <w:highlight w:val="cyan"/>
        </w:rPr>
        <w:t>amplify</w:t>
      </w:r>
      <w:r w:rsidRPr="00D34DFA">
        <w:rPr>
          <w:rStyle w:val="StyleUnderline"/>
        </w:rPr>
        <w:t xml:space="preserve"> domestic </w:t>
      </w:r>
      <w:r w:rsidRPr="00D34DFA">
        <w:rPr>
          <w:rStyle w:val="Emphasis"/>
        </w:rPr>
        <w:t xml:space="preserve">audience </w:t>
      </w:r>
      <w:r w:rsidRPr="00E926A5">
        <w:rPr>
          <w:rStyle w:val="Emphasis"/>
          <w:highlight w:val="cyan"/>
        </w:rPr>
        <w:t>costs</w:t>
      </w:r>
      <w:r w:rsidRPr="00D34DFA">
        <w:rPr>
          <w:rStyle w:val="StyleUnderline"/>
        </w:rPr>
        <w:t xml:space="preserve"> by </w:t>
      </w:r>
      <w:r w:rsidRPr="00E926A5">
        <w:rPr>
          <w:rStyle w:val="StyleUnderline"/>
          <w:highlight w:val="cyan"/>
        </w:rPr>
        <w:t>making a</w:t>
      </w:r>
      <w:r w:rsidRPr="00D34DFA">
        <w:rPr>
          <w:rStyle w:val="StyleUnderline"/>
        </w:rPr>
        <w:t xml:space="preserve"> virtually immediate </w:t>
      </w:r>
      <w:r w:rsidRPr="00E926A5">
        <w:rPr>
          <w:rStyle w:val="Emphasis"/>
          <w:highlight w:val="cyan"/>
        </w:rPr>
        <w:t>demand</w:t>
      </w:r>
      <w:r w:rsidRPr="00D34DFA">
        <w:rPr>
          <w:rStyle w:val="Emphasis"/>
        </w:rPr>
        <w:t xml:space="preserve"> for peace</w:t>
      </w:r>
      <w:r w:rsidRPr="00E926A5">
        <w:rPr>
          <w:rStyle w:val="StyleUnderline"/>
          <w:highlight w:val="cyan"/>
        </w:rPr>
        <w:t xml:space="preserve"> as a united front that</w:t>
      </w:r>
      <w:r w:rsidRPr="00D34DFA">
        <w:rPr>
          <w:rStyle w:val="StyleUnderline"/>
        </w:rPr>
        <w:t xml:space="preserve"> can </w:t>
      </w:r>
      <w:r w:rsidRPr="00E926A5">
        <w:rPr>
          <w:rStyle w:val="StyleUnderline"/>
          <w:highlight w:val="cyan"/>
        </w:rPr>
        <w:t xml:space="preserve">minimize problems of </w:t>
      </w:r>
      <w:r w:rsidRPr="00E926A5">
        <w:rPr>
          <w:rStyle w:val="Emphasis"/>
          <w:highlight w:val="cyan"/>
        </w:rPr>
        <w:t>collective action</w:t>
      </w:r>
      <w:r w:rsidRPr="00B82DE5">
        <w:rPr>
          <w:sz w:val="16"/>
        </w:rPr>
        <w:t>, while the latter experiences limitations in constraining leaders’ war decisions due to individual defections and institutional failure.</w:t>
      </w:r>
    </w:p>
    <w:p w14:paraId="1D06791C" w14:textId="77777777" w:rsidR="00911540" w:rsidRDefault="00911540" w:rsidP="00911540"/>
    <w:p w14:paraId="1C60EBCF" w14:textId="77777777" w:rsidR="00911540" w:rsidRDefault="00911540" w:rsidP="00911540">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4D43265C" w14:textId="77777777" w:rsidR="00911540" w:rsidRDefault="00911540" w:rsidP="00911540">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2423802C" w14:textId="77777777" w:rsidR="00911540" w:rsidRPr="00A52D0C" w:rsidRDefault="00911540" w:rsidP="00911540">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E926A5">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E926A5">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E926A5">
        <w:rPr>
          <w:rStyle w:val="StyleUnderline"/>
          <w:highlight w:val="cyan"/>
        </w:rPr>
        <w:t>create a</w:t>
      </w:r>
      <w:r w:rsidRPr="00947B53">
        <w:rPr>
          <w:sz w:val="16"/>
        </w:rPr>
        <w:t xml:space="preserve"> </w:t>
      </w:r>
      <w:r w:rsidRPr="00E926A5">
        <w:rPr>
          <w:rStyle w:val="Emphasis"/>
          <w:highlight w:val="cyan"/>
        </w:rPr>
        <w:t>vicious cycle</w:t>
      </w:r>
      <w:r w:rsidRPr="00A52D0C">
        <w:rPr>
          <w:sz w:val="16"/>
        </w:rPr>
        <w:t xml:space="preserve">. </w:t>
      </w:r>
      <w:r w:rsidRPr="00E926A5">
        <w:rPr>
          <w:rStyle w:val="StyleUnderline"/>
          <w:highlight w:val="cyan"/>
        </w:rPr>
        <w:t>As</w:t>
      </w:r>
      <w:r w:rsidRPr="00E926A5">
        <w:rPr>
          <w:sz w:val="16"/>
          <w:highlight w:val="cyan"/>
        </w:rPr>
        <w:t xml:space="preserve"> </w:t>
      </w:r>
      <w:r w:rsidRPr="00E926A5">
        <w:rPr>
          <w:rStyle w:val="Emphasis"/>
          <w:i/>
          <w:highlight w:val="cyan"/>
        </w:rPr>
        <w:t>domestic</w:t>
      </w:r>
      <w:r w:rsidRPr="00E926A5">
        <w:rPr>
          <w:rStyle w:val="Emphasis"/>
          <w:highlight w:val="cyan"/>
        </w:rPr>
        <w:t xml:space="preserve"> gov</w:t>
      </w:r>
      <w:r w:rsidRPr="00A52D0C">
        <w:rPr>
          <w:rStyle w:val="Emphasis"/>
        </w:rPr>
        <w:t>ernance</w:t>
      </w:r>
      <w:r w:rsidRPr="00A52D0C">
        <w:rPr>
          <w:sz w:val="16"/>
        </w:rPr>
        <w:t xml:space="preserve"> </w:t>
      </w:r>
      <w:r w:rsidRPr="00E926A5">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E926A5">
        <w:rPr>
          <w:rStyle w:val="Emphasis"/>
          <w:i/>
          <w:highlight w:val="cyan"/>
        </w:rPr>
        <w:t>international</w:t>
      </w:r>
      <w:r w:rsidRPr="00E926A5">
        <w:rPr>
          <w:sz w:val="16"/>
          <w:highlight w:val="cyan"/>
        </w:rPr>
        <w:t xml:space="preserve"> </w:t>
      </w:r>
      <w:r w:rsidRPr="00E926A5">
        <w:rPr>
          <w:rStyle w:val="StyleUnderline"/>
          <w:highlight w:val="cyan"/>
        </w:rPr>
        <w:t>gov</w:t>
      </w:r>
      <w:r w:rsidRPr="00A52D0C">
        <w:rPr>
          <w:rStyle w:val="StyleUnderline"/>
        </w:rPr>
        <w:t xml:space="preserve">ernance will become </w:t>
      </w:r>
      <w:r w:rsidRPr="00E926A5">
        <w:rPr>
          <w:rStyle w:val="StyleUnderline"/>
          <w:highlight w:val="cyan"/>
        </w:rPr>
        <w:t>dominated by authoritarian</w:t>
      </w:r>
      <w:r w:rsidRPr="00A52D0C">
        <w:rPr>
          <w:rStyle w:val="StyleUnderline"/>
        </w:rPr>
        <w:t xml:space="preserve"> and reactionary </w:t>
      </w:r>
      <w:r w:rsidRPr="00E926A5">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00F8EF48" w14:textId="77777777" w:rsidR="00911540" w:rsidRPr="00A52D0C" w:rsidRDefault="00911540" w:rsidP="00911540">
      <w:pPr>
        <w:rPr>
          <w:sz w:val="8"/>
          <w:szCs w:val="8"/>
        </w:rPr>
      </w:pPr>
      <w:r w:rsidRPr="00A52D0C">
        <w:rPr>
          <w:sz w:val="8"/>
          <w:szCs w:val="8"/>
        </w:rPr>
        <w:t>The Dismantling of Democracy Promotion</w:t>
      </w:r>
    </w:p>
    <w:p w14:paraId="690041B8" w14:textId="77777777" w:rsidR="00911540" w:rsidRPr="00A52D0C" w:rsidRDefault="00911540" w:rsidP="00911540">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49E62243" w14:textId="77777777" w:rsidR="00911540" w:rsidRPr="00A52D0C" w:rsidRDefault="00911540" w:rsidP="00911540">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1CBD314B" w14:textId="77777777" w:rsidR="00911540" w:rsidRPr="00A52D0C" w:rsidRDefault="00911540" w:rsidP="00911540">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2118D2A1" w14:textId="77777777" w:rsidR="00911540" w:rsidRPr="00A52D0C" w:rsidRDefault="00911540" w:rsidP="00911540">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50552FCC" w14:textId="77777777" w:rsidR="00911540" w:rsidRPr="00A52D0C" w:rsidRDefault="00911540" w:rsidP="00911540">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6F177F9F" w14:textId="77777777" w:rsidR="00911540" w:rsidRPr="00A52D0C" w:rsidRDefault="00911540" w:rsidP="00911540">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387E0C8" w14:textId="77777777" w:rsidR="00911540" w:rsidRPr="00A52D0C" w:rsidRDefault="00911540" w:rsidP="00911540">
      <w:pPr>
        <w:rPr>
          <w:sz w:val="16"/>
        </w:rPr>
      </w:pPr>
      <w:r w:rsidRPr="00A52D0C">
        <w:rPr>
          <w:sz w:val="8"/>
          <w:szCs w:val="8"/>
        </w:rPr>
        <w:t>A Tradition Upended—and a World Imperiled</w:t>
      </w:r>
    </w:p>
    <w:p w14:paraId="3EC759C2" w14:textId="77777777" w:rsidR="00911540" w:rsidRPr="00A52D0C" w:rsidRDefault="00911540" w:rsidP="00911540">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00CB401F" w14:textId="77777777" w:rsidR="00911540" w:rsidRPr="00A52D0C" w:rsidRDefault="00911540" w:rsidP="00911540">
      <w:pPr>
        <w:rPr>
          <w:sz w:val="16"/>
        </w:rPr>
      </w:pPr>
      <w:r w:rsidRPr="00A52D0C">
        <w:rPr>
          <w:sz w:val="16"/>
        </w:rPr>
        <w:t xml:space="preserve">Support for </w:t>
      </w:r>
      <w:r w:rsidRPr="00E926A5">
        <w:rPr>
          <w:rStyle w:val="StyleUnderline"/>
          <w:highlight w:val="cyan"/>
        </w:rPr>
        <w:t>democracy</w:t>
      </w:r>
      <w:r w:rsidRPr="00A52D0C">
        <w:rPr>
          <w:rStyle w:val="StyleUnderline"/>
        </w:rPr>
        <w:t xml:space="preserve"> was </w:t>
      </w:r>
      <w:r w:rsidRPr="00E926A5">
        <w:rPr>
          <w:rStyle w:val="StyleUnderline"/>
          <w:highlight w:val="cyan"/>
        </w:rPr>
        <w:t>at the</w:t>
      </w:r>
      <w:r w:rsidRPr="00947B53">
        <w:rPr>
          <w:sz w:val="16"/>
        </w:rPr>
        <w:t xml:space="preserve"> </w:t>
      </w:r>
      <w:r w:rsidRPr="00E926A5">
        <w:rPr>
          <w:rStyle w:val="Emphasis"/>
          <w:highlight w:val="cyan"/>
        </w:rPr>
        <w:t>heart</w:t>
      </w:r>
      <w:r w:rsidRPr="00E926A5">
        <w:rPr>
          <w:sz w:val="16"/>
          <w:highlight w:val="cyan"/>
        </w:rPr>
        <w:t xml:space="preserve"> </w:t>
      </w:r>
      <w:r w:rsidRPr="00E926A5">
        <w:rPr>
          <w:rStyle w:val="StyleUnderline"/>
          <w:highlight w:val="cyan"/>
        </w:rPr>
        <w:t>of</w:t>
      </w:r>
      <w:r w:rsidRPr="00E926A5">
        <w:rPr>
          <w:sz w:val="16"/>
          <w:highlight w:val="cyan"/>
        </w:rPr>
        <w:t xml:space="preserve"> </w:t>
      </w:r>
      <w:r w:rsidRPr="00E926A5">
        <w:rPr>
          <w:rStyle w:val="Emphasis"/>
          <w:highlight w:val="cyan"/>
        </w:rPr>
        <w:t>America’s</w:t>
      </w:r>
      <w:r w:rsidRPr="00A52D0C">
        <w:rPr>
          <w:sz w:val="16"/>
        </w:rPr>
        <w:t xml:space="preserve"> post-1945 </w:t>
      </w:r>
      <w:r w:rsidRPr="00E926A5">
        <w:rPr>
          <w:rStyle w:val="Emphasis"/>
          <w:highlight w:val="cyan"/>
        </w:rPr>
        <w:t>liberal</w:t>
      </w:r>
      <w:r w:rsidRPr="00A52D0C">
        <w:rPr>
          <w:sz w:val="16"/>
        </w:rPr>
        <w:t xml:space="preserve"> world </w:t>
      </w:r>
      <w:r w:rsidRPr="00E926A5">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E926A5">
        <w:rPr>
          <w:rStyle w:val="StyleUnderline"/>
          <w:highlight w:val="cyan"/>
        </w:rPr>
        <w:t>saw</w:t>
      </w:r>
      <w:r w:rsidRPr="00A52D0C">
        <w:rPr>
          <w:rStyle w:val="StyleUnderline"/>
        </w:rPr>
        <w:t xml:space="preserve"> </w:t>
      </w:r>
      <w:r w:rsidRPr="00947B53">
        <w:rPr>
          <w:rStyle w:val="StyleUnderline"/>
        </w:rPr>
        <w:t>a</w:t>
      </w:r>
      <w:r w:rsidRPr="00947B53">
        <w:rPr>
          <w:sz w:val="16"/>
        </w:rPr>
        <w:t xml:space="preserve"> </w:t>
      </w:r>
      <w:r w:rsidRPr="00E926A5">
        <w:rPr>
          <w:rStyle w:val="Emphasis"/>
          <w:highlight w:val="cyan"/>
        </w:rPr>
        <w:t>deepening</w:t>
      </w:r>
      <w:r w:rsidRPr="00E926A5">
        <w:rPr>
          <w:sz w:val="16"/>
          <w:highlight w:val="cyan"/>
        </w:rPr>
        <w:t xml:space="preserve"> </w:t>
      </w:r>
      <w:r w:rsidRPr="00E926A5">
        <w:rPr>
          <w:rStyle w:val="StyleUnderline"/>
          <w:highlight w:val="cyan"/>
        </w:rPr>
        <w:t>and</w:t>
      </w:r>
      <w:r w:rsidRPr="00947B53">
        <w:rPr>
          <w:sz w:val="16"/>
        </w:rPr>
        <w:t xml:space="preserve"> </w:t>
      </w:r>
      <w:r w:rsidRPr="00E926A5">
        <w:rPr>
          <w:rStyle w:val="Emphasis"/>
          <w:highlight w:val="cyan"/>
        </w:rPr>
        <w:t>expanding</w:t>
      </w:r>
      <w:r w:rsidRPr="00A52D0C">
        <w:rPr>
          <w:sz w:val="16"/>
        </w:rPr>
        <w:t xml:space="preserve"> </w:t>
      </w:r>
      <w:r w:rsidRPr="00A52D0C">
        <w:rPr>
          <w:rStyle w:val="StyleUnderline"/>
        </w:rPr>
        <w:t xml:space="preserve">of the </w:t>
      </w:r>
      <w:r w:rsidRPr="00E926A5">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1067942C" w14:textId="77777777" w:rsidR="00911540" w:rsidRPr="00A52D0C" w:rsidRDefault="00911540" w:rsidP="00911540">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E926A5">
        <w:rPr>
          <w:rStyle w:val="Emphasis"/>
          <w:highlight w:val="cyan"/>
        </w:rPr>
        <w:t>integral</w:t>
      </w:r>
      <w:r w:rsidRPr="00A52D0C">
        <w:rPr>
          <w:rStyle w:val="Emphasis"/>
        </w:rPr>
        <w:t xml:space="preserve"> component</w:t>
      </w:r>
      <w:r w:rsidRPr="00A52D0C">
        <w:rPr>
          <w:sz w:val="16"/>
        </w:rPr>
        <w:t xml:space="preserve"> </w:t>
      </w:r>
      <w:r w:rsidRPr="00E926A5">
        <w:rPr>
          <w:rStyle w:val="StyleUnderline"/>
          <w:highlight w:val="cyan"/>
        </w:rPr>
        <w:t>of</w:t>
      </w:r>
      <w:r w:rsidRPr="00A52D0C">
        <w:rPr>
          <w:sz w:val="16"/>
        </w:rPr>
        <w:t xml:space="preserve"> Western </w:t>
      </w:r>
      <w:r w:rsidRPr="00E926A5">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E926A5">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947B53">
        <w:rPr>
          <w:rStyle w:val="Emphasis"/>
        </w:rPr>
        <w:t xml:space="preserve">national </w:t>
      </w:r>
      <w:r w:rsidRPr="00E926A5">
        <w:rPr>
          <w:rStyle w:val="Emphasis"/>
          <w:highlight w:val="cyan"/>
        </w:rPr>
        <w:t>interests</w:t>
      </w:r>
      <w:r w:rsidRPr="00947B53">
        <w:rPr>
          <w:sz w:val="16"/>
        </w:rPr>
        <w:t xml:space="preserve">, </w:t>
      </w:r>
      <w:r w:rsidRPr="00E926A5">
        <w:rPr>
          <w:rStyle w:val="StyleUnderline"/>
          <w:highlight w:val="cyan"/>
        </w:rPr>
        <w:t>comm</w:t>
      </w:r>
      <w:r w:rsidRPr="00A52D0C">
        <w:rPr>
          <w:rStyle w:val="StyleUnderline"/>
        </w:rPr>
        <w:t xml:space="preserve">unicated with one another, </w:t>
      </w:r>
      <w:r w:rsidRPr="00E926A5">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E926A5">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E926A5">
        <w:rPr>
          <w:rStyle w:val="StyleUnderline"/>
          <w:highlight w:val="cyan"/>
        </w:rPr>
        <w:t>helped</w:t>
      </w:r>
      <w:r w:rsidRPr="00A52D0C">
        <w:rPr>
          <w:rStyle w:val="StyleUnderline"/>
        </w:rPr>
        <w:t xml:space="preserve"> the</w:t>
      </w:r>
      <w:r w:rsidRPr="00A52D0C">
        <w:rPr>
          <w:sz w:val="16"/>
        </w:rPr>
        <w:t xml:space="preserve"> </w:t>
      </w:r>
      <w:r w:rsidRPr="00E926A5">
        <w:rPr>
          <w:rStyle w:val="Emphasis"/>
          <w:highlight w:val="cyan"/>
        </w:rPr>
        <w:t>l</w:t>
      </w:r>
      <w:r w:rsidRPr="00A52D0C">
        <w:rPr>
          <w:sz w:val="16"/>
        </w:rPr>
        <w:t xml:space="preserve">iberal </w:t>
      </w:r>
      <w:r w:rsidRPr="00E926A5">
        <w:rPr>
          <w:rStyle w:val="Emphasis"/>
          <w:highlight w:val="cyan"/>
        </w:rPr>
        <w:t>i</w:t>
      </w:r>
      <w:r w:rsidRPr="00A52D0C">
        <w:rPr>
          <w:sz w:val="16"/>
        </w:rPr>
        <w:t xml:space="preserve">nternational </w:t>
      </w:r>
      <w:r w:rsidRPr="00E926A5">
        <w:rPr>
          <w:rStyle w:val="Emphasis"/>
          <w:highlight w:val="cyan"/>
        </w:rPr>
        <w:t>o</w:t>
      </w:r>
      <w:r w:rsidRPr="00A52D0C">
        <w:rPr>
          <w:sz w:val="16"/>
        </w:rPr>
        <w:t xml:space="preserve">rder </w:t>
      </w:r>
      <w:r w:rsidRPr="00E926A5">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E926A5">
        <w:rPr>
          <w:rStyle w:val="Emphasis"/>
          <w:highlight w:val="cyan"/>
        </w:rPr>
        <w:t>credible</w:t>
      </w:r>
      <w:r w:rsidRPr="00947B53">
        <w:rPr>
          <w:sz w:val="16"/>
        </w:rPr>
        <w:t xml:space="preserve"> </w:t>
      </w:r>
      <w:r w:rsidRPr="00E926A5">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70AC0438" w14:textId="77777777" w:rsidR="00911540" w:rsidRPr="00A52D0C" w:rsidRDefault="00911540" w:rsidP="00911540">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122AD271" w14:textId="77777777" w:rsidR="00911540" w:rsidRPr="00A748A7" w:rsidRDefault="00911540" w:rsidP="00911540">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E926A5">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E926A5">
        <w:rPr>
          <w:rStyle w:val="Emphasis"/>
          <w:sz w:val="24"/>
          <w:szCs w:val="24"/>
          <w:highlight w:val="cyan"/>
        </w:rPr>
        <w:t>sound</w:t>
      </w:r>
      <w:r w:rsidRPr="00A52D0C">
        <w:rPr>
          <w:rStyle w:val="Emphasis"/>
          <w:sz w:val="24"/>
          <w:szCs w:val="24"/>
        </w:rPr>
        <w:t xml:space="preserve">ing </w:t>
      </w:r>
      <w:r w:rsidRPr="00E926A5">
        <w:rPr>
          <w:rStyle w:val="Emphasis"/>
          <w:sz w:val="24"/>
          <w:szCs w:val="24"/>
          <w:highlight w:val="cyan"/>
        </w:rPr>
        <w:t>the death knell of the</w:t>
      </w:r>
      <w:r w:rsidRPr="00A52D0C">
        <w:rPr>
          <w:sz w:val="16"/>
        </w:rPr>
        <w:t xml:space="preserve"> already beleaguered </w:t>
      </w:r>
      <w:r w:rsidRPr="00E926A5">
        <w:rPr>
          <w:rStyle w:val="Emphasis"/>
          <w:sz w:val="24"/>
          <w:szCs w:val="24"/>
          <w:highlight w:val="cyan"/>
        </w:rPr>
        <w:t>liberal</w:t>
      </w:r>
      <w:r w:rsidRPr="00A52D0C">
        <w:rPr>
          <w:sz w:val="16"/>
        </w:rPr>
        <w:t xml:space="preserve"> core of the open, </w:t>
      </w:r>
      <w:r w:rsidRPr="00A52D0C">
        <w:rPr>
          <w:rStyle w:val="Emphasis"/>
          <w:sz w:val="24"/>
          <w:szCs w:val="24"/>
        </w:rPr>
        <w:t xml:space="preserve">rules-based international </w:t>
      </w:r>
      <w:r w:rsidRPr="00E926A5">
        <w:rPr>
          <w:rStyle w:val="Emphasis"/>
          <w:sz w:val="24"/>
          <w:szCs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0FD7FF1D" w14:textId="77777777" w:rsidR="00911540" w:rsidRDefault="00911540" w:rsidP="00911540">
      <w:pPr>
        <w:rPr>
          <w:sz w:val="16"/>
        </w:rPr>
      </w:pPr>
    </w:p>
    <w:p w14:paraId="6C62A8A4" w14:textId="77777777" w:rsidR="00911540" w:rsidRDefault="00911540" w:rsidP="00911540">
      <w:pPr>
        <w:pStyle w:val="Heading4"/>
      </w:pPr>
      <w:r>
        <w:t xml:space="preserve">Backsliding is </w:t>
      </w:r>
      <w:r w:rsidRPr="00872521">
        <w:rPr>
          <w:u w:val="single"/>
        </w:rPr>
        <w:t>disorderly</w:t>
      </w:r>
      <w:r>
        <w:t xml:space="preserve"> AND </w:t>
      </w:r>
      <w:r w:rsidRPr="00872521">
        <w:rPr>
          <w:u w:val="single"/>
        </w:rPr>
        <w:t>existential</w:t>
      </w:r>
      <w:r>
        <w:t xml:space="preserve">. </w:t>
      </w:r>
    </w:p>
    <w:p w14:paraId="1FEC82C2" w14:textId="77777777" w:rsidR="00911540" w:rsidRPr="00D42521" w:rsidRDefault="00911540" w:rsidP="00911540">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4F610499" w14:textId="77777777" w:rsidR="00911540" w:rsidRPr="00D42521" w:rsidRDefault="00911540" w:rsidP="00911540">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57FA3D4B" w14:textId="77777777" w:rsidR="00911540" w:rsidRPr="00D42521" w:rsidRDefault="00911540" w:rsidP="00911540">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360E4CAD" w14:textId="77777777" w:rsidR="00911540" w:rsidRPr="00D42521" w:rsidRDefault="00911540" w:rsidP="00911540">
      <w:pPr>
        <w:rPr>
          <w:sz w:val="16"/>
        </w:rPr>
      </w:pPr>
      <w:r w:rsidRPr="00D42521">
        <w:rPr>
          <w:sz w:val="16"/>
        </w:rPr>
        <w:t xml:space="preserve">The </w:t>
      </w:r>
      <w:r w:rsidRPr="00D42521">
        <w:rPr>
          <w:rStyle w:val="StyleUnderline"/>
        </w:rPr>
        <w:t>world now faces</w:t>
      </w:r>
      <w:r w:rsidRPr="00D42521">
        <w:rPr>
          <w:sz w:val="16"/>
        </w:rPr>
        <w:t xml:space="preserve"> </w:t>
      </w:r>
      <w:r w:rsidRPr="00947B53">
        <w:rPr>
          <w:rStyle w:val="Emphasis"/>
          <w:highlight w:val="cyan"/>
        </w:rPr>
        <w:t>converging</w:t>
      </w:r>
      <w:r w:rsidRPr="00947B53">
        <w:rPr>
          <w:sz w:val="16"/>
        </w:rPr>
        <w:t xml:space="preserve"> </w:t>
      </w:r>
      <w:r w:rsidRPr="00E926A5">
        <w:rPr>
          <w:rStyle w:val="StyleUnderline"/>
          <w:highlight w:val="cyan"/>
        </w:rPr>
        <w:t>threats</w:t>
      </w:r>
      <w:r w:rsidRPr="00947B53">
        <w:rPr>
          <w:sz w:val="16"/>
        </w:rPr>
        <w:t xml:space="preserve">: </w:t>
      </w:r>
      <w:r w:rsidRPr="00E926A5">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E926A5">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E926A5">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947B53">
        <w:rPr>
          <w:rStyle w:val="StyleUnderline"/>
          <w:highlight w:val="cyan"/>
        </w:rPr>
        <w:t>and</w:t>
      </w:r>
      <w:r w:rsidRPr="00947B53">
        <w:rPr>
          <w:sz w:val="16"/>
        </w:rPr>
        <w:t xml:space="preserve"> </w:t>
      </w:r>
      <w:r w:rsidRPr="00E926A5">
        <w:rPr>
          <w:rStyle w:val="Emphasis"/>
          <w:highlight w:val="cyan"/>
        </w:rPr>
        <w:t>No</w:t>
      </w:r>
      <w:r w:rsidRPr="00D42521">
        <w:rPr>
          <w:sz w:val="16"/>
        </w:rPr>
        <w:t xml:space="preserve">rth </w:t>
      </w:r>
      <w:r w:rsidRPr="00E926A5">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5DA047F0" w14:textId="77777777" w:rsidR="00911540" w:rsidRPr="00D42521" w:rsidRDefault="00911540" w:rsidP="00911540">
      <w:pPr>
        <w:rPr>
          <w:sz w:val="16"/>
        </w:rPr>
      </w:pPr>
      <w:r w:rsidRPr="00947B53">
        <w:rPr>
          <w:rStyle w:val="StyleUnderline"/>
        </w:rPr>
        <w:t>By</w:t>
      </w:r>
      <w:r w:rsidRPr="00D42521">
        <w:rPr>
          <w:sz w:val="16"/>
          <w:szCs w:val="16"/>
        </w:rPr>
        <w:t xml:space="preserve"> pairing </w:t>
      </w:r>
      <w:r w:rsidRPr="00E926A5">
        <w:rPr>
          <w:rStyle w:val="Emphasis"/>
          <w:sz w:val="24"/>
          <w:szCs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E926A5">
        <w:rPr>
          <w:rStyle w:val="Emphasis"/>
          <w:highlight w:val="cyan"/>
        </w:rPr>
        <w:t>send</w:t>
      </w:r>
      <w:r w:rsidRPr="00D42521">
        <w:rPr>
          <w:rStyle w:val="Emphasis"/>
        </w:rPr>
        <w:t xml:space="preserve">ing the world </w:t>
      </w:r>
      <w:r w:rsidRPr="00E926A5">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E926A5">
        <w:rPr>
          <w:rStyle w:val="Emphasis"/>
          <w:sz w:val="24"/>
          <w:szCs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68F499C7" w14:textId="77777777" w:rsidR="00911540" w:rsidRPr="00D42521" w:rsidRDefault="00911540" w:rsidP="00911540">
      <w:pPr>
        <w:rPr>
          <w:sz w:val="16"/>
        </w:rPr>
      </w:pPr>
      <w:r w:rsidRPr="00D42521">
        <w:rPr>
          <w:sz w:val="16"/>
        </w:rPr>
        <w:t>THE DANGERS OF DECLINISM</w:t>
      </w:r>
    </w:p>
    <w:p w14:paraId="0ABC4E19" w14:textId="77777777" w:rsidR="00911540" w:rsidRPr="00D42521" w:rsidRDefault="00911540" w:rsidP="00911540">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E926A5">
        <w:rPr>
          <w:rStyle w:val="Emphasis"/>
          <w:highlight w:val="cyan"/>
        </w:rPr>
        <w:t>econ</w:t>
      </w:r>
      <w:r w:rsidRPr="00D42521">
        <w:rPr>
          <w:rStyle w:val="Emphasis"/>
        </w:rPr>
        <w:t xml:space="preserve">omically </w:t>
      </w:r>
      <w:r w:rsidRPr="00E926A5">
        <w:rPr>
          <w:rStyle w:val="Emphasis"/>
          <w:highlight w:val="cyan"/>
        </w:rPr>
        <w:t>dominant</w:t>
      </w:r>
      <w:r w:rsidRPr="00947B53">
        <w:rPr>
          <w:sz w:val="16"/>
        </w:rPr>
        <w:t xml:space="preserve"> </w:t>
      </w:r>
      <w:r w:rsidRPr="00D42521">
        <w:rPr>
          <w:rStyle w:val="StyleUnderline"/>
        </w:rPr>
        <w:t xml:space="preserve">while other </w:t>
      </w:r>
      <w:r w:rsidRPr="00E926A5">
        <w:rPr>
          <w:rStyle w:val="StyleUnderline"/>
          <w:highlight w:val="cyan"/>
        </w:rPr>
        <w:t>contenders</w:t>
      </w:r>
      <w:r w:rsidRPr="00D42521">
        <w:rPr>
          <w:sz w:val="16"/>
        </w:rPr>
        <w:t xml:space="preserve">—both </w:t>
      </w:r>
      <w:r w:rsidRPr="00D42521">
        <w:rPr>
          <w:rStyle w:val="StyleUnderline"/>
        </w:rPr>
        <w:t xml:space="preserve">adversaries and allies—are </w:t>
      </w:r>
      <w:r w:rsidRPr="00E926A5">
        <w:rPr>
          <w:rStyle w:val="StyleUnderline"/>
          <w:highlight w:val="cyan"/>
        </w:rPr>
        <w:t>slipping</w:t>
      </w:r>
      <w:r w:rsidRPr="00947B53">
        <w:rPr>
          <w:rStyle w:val="StyleUnderline"/>
        </w:rPr>
        <w:t xml:space="preserve"> </w:t>
      </w:r>
      <w:r w:rsidRPr="00947B53">
        <w:rPr>
          <w:rStyle w:val="StyleUnderline"/>
          <w:highlight w:val="cyan"/>
        </w:rPr>
        <w:t>into</w:t>
      </w:r>
      <w:r w:rsidRPr="00947B53">
        <w:rPr>
          <w:sz w:val="16"/>
        </w:rPr>
        <w:t xml:space="preserve"> </w:t>
      </w:r>
      <w:r w:rsidRPr="00E926A5">
        <w:rPr>
          <w:rStyle w:val="Emphasis"/>
          <w:highlight w:val="cyan"/>
        </w:rPr>
        <w:t>long-term decline</w:t>
      </w:r>
      <w:r w:rsidRPr="00D42521">
        <w:rPr>
          <w:sz w:val="16"/>
        </w:rPr>
        <w:t xml:space="preserve">. </w:t>
      </w:r>
      <w:r w:rsidRPr="00E926A5">
        <w:rPr>
          <w:rStyle w:val="StyleUnderline"/>
          <w:highlight w:val="cyan"/>
        </w:rPr>
        <w:t>Shrinking pop</w:t>
      </w:r>
      <w:r w:rsidRPr="00872521">
        <w:rPr>
          <w:rStyle w:val="StyleUnderline"/>
        </w:rPr>
        <w:t>ulation</w:t>
      </w:r>
      <w:r w:rsidRPr="00E926A5">
        <w:rPr>
          <w:rStyle w:val="StyleUnderline"/>
          <w:highlight w:val="cyan"/>
        </w:rPr>
        <w:t>s</w:t>
      </w:r>
      <w:r w:rsidRPr="00D42521">
        <w:rPr>
          <w:rStyle w:val="StyleUnderline"/>
        </w:rPr>
        <w:t xml:space="preserve"> and </w:t>
      </w:r>
      <w:r w:rsidRPr="00872521">
        <w:rPr>
          <w:rStyle w:val="StyleUnderline"/>
        </w:rPr>
        <w:t xml:space="preserve">stagnant </w:t>
      </w:r>
      <w:r w:rsidRPr="00E926A5">
        <w:rPr>
          <w:rStyle w:val="StyleUnderline"/>
          <w:highlight w:val="cyan"/>
        </w:rPr>
        <w:t>productivity</w:t>
      </w:r>
      <w:r w:rsidRPr="00D42521">
        <w:rPr>
          <w:rStyle w:val="StyleUnderline"/>
        </w:rPr>
        <w:t xml:space="preserve"> are</w:t>
      </w:r>
      <w:r w:rsidRPr="00D42521">
        <w:rPr>
          <w:sz w:val="16"/>
        </w:rPr>
        <w:t xml:space="preserve"> </w:t>
      </w:r>
      <w:r w:rsidRPr="00E926A5">
        <w:rPr>
          <w:rStyle w:val="Emphasis"/>
          <w:highlight w:val="cyan"/>
        </w:rPr>
        <w:t>erod</w:t>
      </w:r>
      <w:r w:rsidRPr="00872521">
        <w:rPr>
          <w:rStyle w:val="Emphasis"/>
        </w:rPr>
        <w:t>ing</w:t>
      </w:r>
      <w:r w:rsidRPr="00D42521">
        <w:rPr>
          <w:sz w:val="16"/>
        </w:rPr>
        <w:t xml:space="preserve"> the </w:t>
      </w:r>
      <w:r w:rsidRPr="00E926A5">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E926A5">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750CD0A6" w14:textId="77777777" w:rsidR="00911540" w:rsidRPr="00D42521" w:rsidRDefault="00911540" w:rsidP="00911540">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E926A5">
        <w:rPr>
          <w:rStyle w:val="Emphasis"/>
          <w:highlight w:val="cyan"/>
        </w:rPr>
        <w:t>foster stability</w:t>
      </w:r>
      <w:r w:rsidRPr="00D42521">
        <w:rPr>
          <w:sz w:val="16"/>
        </w:rPr>
        <w:t xml:space="preserve"> </w:t>
      </w:r>
      <w:r w:rsidRPr="00D42521">
        <w:rPr>
          <w:rStyle w:val="StyleUnderline"/>
        </w:rPr>
        <w:t xml:space="preserve">by </w:t>
      </w:r>
      <w:r w:rsidRPr="00E926A5">
        <w:rPr>
          <w:rStyle w:val="StyleUnderline"/>
          <w:highlight w:val="cyan"/>
        </w:rPr>
        <w:t>reducing</w:t>
      </w:r>
      <w:r w:rsidRPr="00D42521">
        <w:rPr>
          <w:rStyle w:val="StyleUnderline"/>
        </w:rPr>
        <w:t xml:space="preserve"> the risk of hegemonic </w:t>
      </w:r>
      <w:r w:rsidRPr="00E926A5">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07AD59A8" w14:textId="77777777" w:rsidR="00911540" w:rsidRPr="00D42521" w:rsidRDefault="00911540" w:rsidP="00911540">
      <w:pPr>
        <w:rPr>
          <w:sz w:val="16"/>
        </w:rPr>
      </w:pPr>
      <w:r w:rsidRPr="00947B53">
        <w:rPr>
          <w:rStyle w:val="Emphasis"/>
          <w:sz w:val="24"/>
          <w:szCs w:val="24"/>
        </w:rPr>
        <w:t>But right now</w:t>
      </w:r>
      <w:r w:rsidRPr="00D42521">
        <w:rPr>
          <w:sz w:val="16"/>
        </w:rPr>
        <w:t xml:space="preserve">, several </w:t>
      </w:r>
      <w:r w:rsidRPr="00E926A5">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E926A5">
        <w:rPr>
          <w:rStyle w:val="StyleUnderline"/>
          <w:highlight w:val="cyan"/>
        </w:rPr>
        <w:t>resort to</w:t>
      </w:r>
      <w:r w:rsidRPr="00D42521">
        <w:rPr>
          <w:sz w:val="16"/>
        </w:rPr>
        <w:t xml:space="preserve"> </w:t>
      </w:r>
      <w:r w:rsidRPr="00D42521">
        <w:rPr>
          <w:rStyle w:val="Emphasis"/>
        </w:rPr>
        <w:t xml:space="preserve">desperate wars of </w:t>
      </w:r>
      <w:r w:rsidRPr="00E926A5">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E926A5">
        <w:rPr>
          <w:rStyle w:val="Emphasis"/>
          <w:highlight w:val="cyan"/>
        </w:rPr>
        <w:t>Russia</w:t>
      </w:r>
      <w:r w:rsidRPr="00D42521">
        <w:rPr>
          <w:sz w:val="16"/>
        </w:rPr>
        <w:t xml:space="preserve"> has already done this </w:t>
      </w:r>
      <w:r w:rsidRPr="00E926A5">
        <w:rPr>
          <w:rStyle w:val="StyleUnderline"/>
          <w:highlight w:val="cyan"/>
        </w:rPr>
        <w:t>in</w:t>
      </w:r>
      <w:r w:rsidRPr="00947B53">
        <w:rPr>
          <w:sz w:val="16"/>
        </w:rPr>
        <w:t xml:space="preserve"> </w:t>
      </w:r>
      <w:r w:rsidRPr="00E926A5">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E926A5">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E926A5">
        <w:rPr>
          <w:rStyle w:val="Emphasis"/>
          <w:highlight w:val="cyan"/>
        </w:rPr>
        <w:t>Taiwan</w:t>
      </w:r>
      <w:r w:rsidRPr="00947B53">
        <w:rPr>
          <w:sz w:val="16"/>
        </w:rPr>
        <w:t xml:space="preserve"> </w:t>
      </w:r>
      <w:r w:rsidRPr="00E926A5">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E926A5">
        <w:rPr>
          <w:rStyle w:val="Emphasis"/>
          <w:highlight w:val="cyan"/>
        </w:rPr>
        <w:t>S</w:t>
      </w:r>
      <w:r w:rsidRPr="00D42521">
        <w:rPr>
          <w:sz w:val="16"/>
        </w:rPr>
        <w:t xml:space="preserve">outh </w:t>
      </w:r>
      <w:r w:rsidRPr="00E926A5">
        <w:rPr>
          <w:rStyle w:val="Emphasis"/>
          <w:highlight w:val="cyan"/>
        </w:rPr>
        <w:t>C</w:t>
      </w:r>
      <w:r w:rsidRPr="00D42521">
        <w:rPr>
          <w:sz w:val="16"/>
        </w:rPr>
        <w:t xml:space="preserve">hina </w:t>
      </w:r>
      <w:r w:rsidRPr="00E926A5">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E926A5">
        <w:rPr>
          <w:rStyle w:val="StyleUnderline"/>
          <w:highlight w:val="cyan"/>
        </w:rPr>
        <w:t>involv</w:t>
      </w:r>
      <w:r w:rsidRPr="00D42521">
        <w:rPr>
          <w:rStyle w:val="StyleUnderline"/>
        </w:rPr>
        <w:t>ing</w:t>
      </w:r>
      <w:r w:rsidRPr="00D42521">
        <w:rPr>
          <w:sz w:val="16"/>
        </w:rPr>
        <w:t xml:space="preserve"> </w:t>
      </w:r>
      <w:r w:rsidRPr="00E926A5">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E926A5">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E926A5">
        <w:rPr>
          <w:rStyle w:val="StyleUnderline"/>
          <w:highlight w:val="cyan"/>
        </w:rPr>
        <w:t>face</w:t>
      </w:r>
      <w:r w:rsidRPr="00D42521">
        <w:rPr>
          <w:rStyle w:val="StyleUnderline"/>
        </w:rPr>
        <w:t xml:space="preserve"> economic and demographic </w:t>
      </w:r>
      <w:r w:rsidRPr="00E926A5">
        <w:rPr>
          <w:rStyle w:val="StyleUnderline"/>
          <w:highlight w:val="cyan"/>
        </w:rPr>
        <w:t>decline</w:t>
      </w:r>
      <w:r w:rsidRPr="00947B53">
        <w:rPr>
          <w:rStyle w:val="StyleUnderline"/>
        </w:rPr>
        <w:t xml:space="preserve">, </w:t>
      </w:r>
      <w:r w:rsidRPr="00E926A5">
        <w:rPr>
          <w:rStyle w:val="StyleUnderline"/>
          <w:highlight w:val="cyan"/>
        </w:rPr>
        <w:t>but so do</w:t>
      </w:r>
      <w:r w:rsidRPr="00D42521">
        <w:rPr>
          <w:rStyle w:val="StyleUnderline"/>
        </w:rPr>
        <w:t xml:space="preserve"> their most likely </w:t>
      </w:r>
      <w:r w:rsidRPr="00E926A5">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E926A5">
        <w:rPr>
          <w:rStyle w:val="StyleUnderline"/>
          <w:highlight w:val="cyan"/>
        </w:rPr>
        <w:t>ensuring</w:t>
      </w:r>
      <w:r w:rsidRPr="00D42521">
        <w:rPr>
          <w:sz w:val="16"/>
        </w:rPr>
        <w:t xml:space="preserve"> that </w:t>
      </w:r>
      <w:r w:rsidRPr="00D42521">
        <w:rPr>
          <w:rStyle w:val="StyleUnderline"/>
        </w:rPr>
        <w:t xml:space="preserve">Eurasia’s military </w:t>
      </w:r>
      <w:r w:rsidRPr="00E926A5">
        <w:rPr>
          <w:rStyle w:val="StyleUnderline"/>
          <w:highlight w:val="cyan"/>
        </w:rPr>
        <w:t>balance</w:t>
      </w:r>
      <w:r w:rsidRPr="00D42521">
        <w:rPr>
          <w:rStyle w:val="StyleUnderline"/>
        </w:rPr>
        <w:t xml:space="preserve">s will </w:t>
      </w:r>
      <w:r w:rsidRPr="00E926A5">
        <w:rPr>
          <w:rStyle w:val="StyleUnderline"/>
          <w:highlight w:val="cyan"/>
        </w:rPr>
        <w:t>remain</w:t>
      </w:r>
      <w:r w:rsidRPr="00D42521">
        <w:rPr>
          <w:sz w:val="16"/>
        </w:rPr>
        <w:t xml:space="preserve"> </w:t>
      </w:r>
      <w:r w:rsidRPr="00D42521">
        <w:rPr>
          <w:rStyle w:val="Emphasis"/>
        </w:rPr>
        <w:t xml:space="preserve">hotly </w:t>
      </w:r>
      <w:r w:rsidRPr="00E926A5">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E926A5">
        <w:rPr>
          <w:rStyle w:val="StyleUnderline"/>
          <w:highlight w:val="cyan"/>
        </w:rPr>
        <w:t>rely</w:t>
      </w:r>
      <w:r w:rsidRPr="00D42521">
        <w:rPr>
          <w:rStyle w:val="StyleUnderline"/>
        </w:rPr>
        <w:t xml:space="preserve">ing increasingly </w:t>
      </w:r>
      <w:r w:rsidRPr="00E926A5">
        <w:rPr>
          <w:rStyle w:val="StyleUnderline"/>
          <w:highlight w:val="cyan"/>
        </w:rPr>
        <w:t>on</w:t>
      </w:r>
      <w:r w:rsidRPr="00947B53">
        <w:rPr>
          <w:sz w:val="16"/>
        </w:rPr>
        <w:t xml:space="preserve"> </w:t>
      </w:r>
      <w:r w:rsidRPr="00E926A5">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2055447F" w14:textId="77777777" w:rsidR="00911540" w:rsidRPr="00D42521" w:rsidRDefault="00911540" w:rsidP="00911540">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231740A" w14:textId="77777777" w:rsidR="00911540" w:rsidRPr="00872521" w:rsidRDefault="00911540" w:rsidP="00911540">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E926A5">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E926A5">
        <w:rPr>
          <w:rStyle w:val="Emphasis"/>
          <w:highlight w:val="cyan"/>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E926A5">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E926A5">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3E3D4414" w14:textId="77777777" w:rsidR="00911540" w:rsidRPr="00872521" w:rsidRDefault="00911540" w:rsidP="00911540">
      <w:pPr>
        <w:rPr>
          <w:sz w:val="16"/>
        </w:rPr>
      </w:pPr>
      <w:r w:rsidRPr="00872521">
        <w:rPr>
          <w:rStyle w:val="StyleUnderline"/>
        </w:rPr>
        <w:t>The</w:t>
      </w:r>
      <w:r w:rsidRPr="00872521">
        <w:rPr>
          <w:sz w:val="16"/>
        </w:rPr>
        <w:t xml:space="preserve"> </w:t>
      </w:r>
      <w:r w:rsidRPr="00E926A5">
        <w:rPr>
          <w:rStyle w:val="Emphasis"/>
          <w:highlight w:val="cyan"/>
        </w:rPr>
        <w:t>U</w:t>
      </w:r>
      <w:r w:rsidRPr="00872521">
        <w:rPr>
          <w:sz w:val="16"/>
        </w:rPr>
        <w:t xml:space="preserve">nited </w:t>
      </w:r>
      <w:r w:rsidRPr="00E926A5">
        <w:rPr>
          <w:rStyle w:val="Emphasis"/>
          <w:highlight w:val="cyan"/>
        </w:rPr>
        <w:t>S</w:t>
      </w:r>
      <w:r w:rsidRPr="00872521">
        <w:rPr>
          <w:sz w:val="16"/>
        </w:rPr>
        <w:t xml:space="preserve">tates </w:t>
      </w:r>
      <w:r w:rsidRPr="00E926A5">
        <w:rPr>
          <w:rStyle w:val="StyleUnderline"/>
          <w:highlight w:val="cyan"/>
        </w:rPr>
        <w:t>must</w:t>
      </w:r>
      <w:r w:rsidRPr="00947B53">
        <w:rPr>
          <w:sz w:val="16"/>
        </w:rPr>
        <w:t xml:space="preserve"> </w:t>
      </w:r>
      <w:r w:rsidRPr="00E926A5">
        <w:rPr>
          <w:rStyle w:val="Emphasis"/>
          <w:highlight w:val="cyan"/>
        </w:rPr>
        <w:t>contain</w:t>
      </w:r>
      <w:r w:rsidRPr="00872521">
        <w:rPr>
          <w:sz w:val="16"/>
        </w:rPr>
        <w:t xml:space="preserve"> these </w:t>
      </w:r>
      <w:r w:rsidRPr="00E926A5">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E926A5">
        <w:rPr>
          <w:rStyle w:val="StyleUnderline"/>
          <w:highlight w:val="cyan"/>
        </w:rPr>
        <w:t>harmful policies</w:t>
      </w:r>
      <w:r w:rsidRPr="00872521">
        <w:rPr>
          <w:sz w:val="16"/>
        </w:rPr>
        <w:t xml:space="preserve">, such as defunding the police or mass deportations, </w:t>
      </w:r>
      <w:r w:rsidRPr="00E926A5">
        <w:rPr>
          <w:rStyle w:val="Emphasis"/>
          <w:highlight w:val="cyan"/>
        </w:rPr>
        <w:t>eroding</w:t>
      </w:r>
      <w:r w:rsidRPr="00872521">
        <w:rPr>
          <w:sz w:val="16"/>
        </w:rPr>
        <w:t xml:space="preserve"> trust in </w:t>
      </w:r>
      <w:r w:rsidRPr="00E926A5">
        <w:rPr>
          <w:rStyle w:val="Emphasis"/>
          <w:highlight w:val="cyan"/>
        </w:rPr>
        <w:t>democracy</w:t>
      </w:r>
      <w:r w:rsidRPr="00947B53">
        <w:rPr>
          <w:sz w:val="16"/>
        </w:rPr>
        <w:t xml:space="preserve"> </w:t>
      </w:r>
      <w:r w:rsidRPr="00E926A5">
        <w:rPr>
          <w:rStyle w:val="StyleUnderline"/>
          <w:highlight w:val="cyan"/>
        </w:rPr>
        <w:t>and</w:t>
      </w:r>
      <w:r w:rsidRPr="00872521">
        <w:rPr>
          <w:sz w:val="16"/>
        </w:rPr>
        <w:t xml:space="preserve"> potentially </w:t>
      </w:r>
      <w:r w:rsidRPr="00E926A5">
        <w:rPr>
          <w:rStyle w:val="StyleUnderline"/>
          <w:highlight w:val="cyan"/>
        </w:rPr>
        <w:t>enabling demagogues to</w:t>
      </w:r>
      <w:r w:rsidRPr="00E926A5">
        <w:rPr>
          <w:sz w:val="16"/>
          <w:highlight w:val="cyan"/>
        </w:rPr>
        <w:t xml:space="preserve"> </w:t>
      </w:r>
      <w:r w:rsidRPr="00E926A5">
        <w:rPr>
          <w:rStyle w:val="Emphasis"/>
          <w:highlight w:val="cyan"/>
        </w:rPr>
        <w:t>dismantle</w:t>
      </w:r>
      <w:r w:rsidRPr="00872521">
        <w:rPr>
          <w:sz w:val="16"/>
        </w:rPr>
        <w:t xml:space="preserve"> </w:t>
      </w:r>
      <w:r w:rsidRPr="00872521">
        <w:rPr>
          <w:rStyle w:val="StyleUnderline"/>
        </w:rPr>
        <w:t xml:space="preserve">the republic’s </w:t>
      </w:r>
      <w:r w:rsidRPr="00E926A5">
        <w:rPr>
          <w:rStyle w:val="StyleUnderline"/>
          <w:highlight w:val="cyan"/>
        </w:rPr>
        <w:t>checks and balances</w:t>
      </w:r>
      <w:r w:rsidRPr="00872521">
        <w:rPr>
          <w:sz w:val="16"/>
        </w:rPr>
        <w:t>.</w:t>
      </w:r>
    </w:p>
    <w:p w14:paraId="4F697FB2" w14:textId="77777777" w:rsidR="00911540" w:rsidRPr="00D42521" w:rsidRDefault="00911540" w:rsidP="00911540">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E926A5">
        <w:rPr>
          <w:rStyle w:val="Emphasis"/>
          <w:highlight w:val="cyan"/>
        </w:rPr>
        <w:t>wall</w:t>
      </w:r>
      <w:r w:rsidRPr="00D42521">
        <w:rPr>
          <w:sz w:val="16"/>
        </w:rPr>
        <w:t xml:space="preserve">ing </w:t>
      </w:r>
      <w:r w:rsidRPr="00D42521">
        <w:rPr>
          <w:rStyle w:val="Emphasis"/>
        </w:rPr>
        <w:t xml:space="preserve">itself </w:t>
      </w:r>
      <w:r w:rsidRPr="00E926A5">
        <w:rPr>
          <w:rStyle w:val="Emphasis"/>
          <w:highlight w:val="cyan"/>
        </w:rPr>
        <w:t>off</w:t>
      </w:r>
      <w:r w:rsidRPr="00E926A5">
        <w:rPr>
          <w:sz w:val="16"/>
          <w:highlight w:val="cyan"/>
        </w:rPr>
        <w:t xml:space="preserve"> </w:t>
      </w:r>
      <w:r w:rsidRPr="00E926A5">
        <w:rPr>
          <w:rStyle w:val="StyleUnderline"/>
          <w:highlight w:val="cyan"/>
        </w:rPr>
        <w:t>rather than</w:t>
      </w:r>
      <w:r w:rsidRPr="00E926A5">
        <w:rPr>
          <w:sz w:val="16"/>
          <w:highlight w:val="cyan"/>
        </w:rPr>
        <w:t xml:space="preserve"> </w:t>
      </w:r>
      <w:r w:rsidRPr="00E926A5">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E926A5">
        <w:rPr>
          <w:rStyle w:val="StyleUnderline"/>
          <w:highlight w:val="cyan"/>
        </w:rPr>
        <w:t>undermine</w:t>
      </w:r>
      <w:r w:rsidRPr="00D42521">
        <w:rPr>
          <w:rStyle w:val="StyleUnderline"/>
        </w:rPr>
        <w:t xml:space="preserve"> its core </w:t>
      </w:r>
      <w:r w:rsidRPr="00E926A5">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E926A5">
        <w:rPr>
          <w:rStyle w:val="Emphasis"/>
          <w:highlight w:val="cyan"/>
        </w:rPr>
        <w:t>networks</w:t>
      </w:r>
      <w:r w:rsidRPr="00D42521">
        <w:rPr>
          <w:sz w:val="16"/>
        </w:rPr>
        <w:t xml:space="preserve"> </w:t>
      </w:r>
      <w:r w:rsidRPr="00D42521">
        <w:rPr>
          <w:rStyle w:val="StyleUnderline"/>
        </w:rPr>
        <w:t xml:space="preserve">could </w:t>
      </w:r>
      <w:r w:rsidRPr="00E926A5">
        <w:rPr>
          <w:rStyle w:val="StyleUnderline"/>
          <w:highlight w:val="cyan"/>
        </w:rPr>
        <w:t>collapse, spark</w:t>
      </w:r>
      <w:r w:rsidRPr="00D42521">
        <w:rPr>
          <w:rStyle w:val="StyleUnderline"/>
        </w:rPr>
        <w:t>ing</w:t>
      </w:r>
      <w:r w:rsidRPr="00D42521">
        <w:rPr>
          <w:sz w:val="16"/>
        </w:rPr>
        <w:t xml:space="preserve"> </w:t>
      </w:r>
      <w:r w:rsidRPr="00E926A5">
        <w:rPr>
          <w:rStyle w:val="Emphasis"/>
          <w:highlight w:val="cyan"/>
        </w:rPr>
        <w:t>resource</w:t>
      </w:r>
      <w:r w:rsidRPr="00947B53">
        <w:rPr>
          <w:rStyle w:val="Emphasis"/>
        </w:rPr>
        <w:t xml:space="preserve">-driven </w:t>
      </w:r>
      <w:r w:rsidRPr="00E926A5">
        <w:rPr>
          <w:rStyle w:val="Emphasis"/>
          <w:highlight w:val="cyan"/>
        </w:rPr>
        <w:t>conflicts</w:t>
      </w:r>
      <w:r w:rsidRPr="00947B53">
        <w:rPr>
          <w:sz w:val="16"/>
        </w:rPr>
        <w:t xml:space="preserve"> </w:t>
      </w:r>
      <w:r w:rsidRPr="00E926A5">
        <w:rPr>
          <w:rStyle w:val="StyleUnderline"/>
          <w:highlight w:val="cyan"/>
        </w:rPr>
        <w:t>and</w:t>
      </w:r>
      <w:r w:rsidRPr="00D42521">
        <w:rPr>
          <w:rStyle w:val="StyleUnderline"/>
        </w:rPr>
        <w:t xml:space="preserve"> killing off any possibility for</w:t>
      </w:r>
      <w:r w:rsidRPr="00D42521">
        <w:rPr>
          <w:sz w:val="16"/>
        </w:rPr>
        <w:t xml:space="preserve"> </w:t>
      </w:r>
      <w:r w:rsidRPr="00947B53">
        <w:rPr>
          <w:rStyle w:val="Emphasis"/>
        </w:rPr>
        <w:t>cooperation</w:t>
      </w:r>
      <w:r w:rsidRPr="00D42521">
        <w:rPr>
          <w:rStyle w:val="Emphasis"/>
        </w:rPr>
        <w:t xml:space="preserve"> </w:t>
      </w:r>
      <w:r w:rsidRPr="00947B53">
        <w:rPr>
          <w:rStyle w:val="Emphasis"/>
        </w:rPr>
        <w:t xml:space="preserve">on </w:t>
      </w:r>
      <w:r w:rsidRPr="00E926A5">
        <w:rPr>
          <w:rStyle w:val="Emphasis"/>
          <w:highlight w:val="cyan"/>
        </w:rPr>
        <w:t>nuc</w:t>
      </w:r>
      <w:r w:rsidRPr="00D42521">
        <w:rPr>
          <w:rStyle w:val="Emphasis"/>
        </w:rPr>
        <w:t xml:space="preserve">lear </w:t>
      </w:r>
      <w:r w:rsidRPr="00E926A5">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E926A5">
        <w:rPr>
          <w:rStyle w:val="StyleUnderline"/>
          <w:highlight w:val="cyan"/>
        </w:rPr>
        <w:t>and</w:t>
      </w:r>
      <w:r w:rsidRPr="00E926A5">
        <w:rPr>
          <w:sz w:val="16"/>
          <w:highlight w:val="cyan"/>
        </w:rPr>
        <w:t xml:space="preserve"> </w:t>
      </w:r>
      <w:r w:rsidRPr="00E926A5">
        <w:rPr>
          <w:rStyle w:val="Emphasis"/>
          <w:highlight w:val="cyan"/>
        </w:rPr>
        <w:t>other</w:t>
      </w:r>
      <w:r w:rsidRPr="00D42521">
        <w:rPr>
          <w:rStyle w:val="Emphasis"/>
        </w:rPr>
        <w:t xml:space="preserve"> global challenge</w:t>
      </w:r>
      <w:r w:rsidRPr="00E926A5">
        <w:rPr>
          <w:rStyle w:val="Emphasis"/>
          <w:highlight w:val="cyan"/>
        </w:rPr>
        <w:t>s</w:t>
      </w:r>
      <w:r w:rsidRPr="00E926A5">
        <w:rPr>
          <w:sz w:val="16"/>
          <w:highlight w:val="cyan"/>
        </w:rPr>
        <w:t>—</w:t>
      </w:r>
      <w:r w:rsidRPr="00E926A5">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E926A5">
        <w:rPr>
          <w:rStyle w:val="StyleUnderline"/>
          <w:highlight w:val="cyan"/>
        </w:rPr>
        <w:t>anarchy</w:t>
      </w:r>
      <w:r w:rsidRPr="00D42521">
        <w:rPr>
          <w:sz w:val="16"/>
        </w:rPr>
        <w:t>.</w:t>
      </w:r>
    </w:p>
    <w:p w14:paraId="1D54A4A3" w14:textId="77777777" w:rsidR="00911540" w:rsidRPr="00D42521" w:rsidRDefault="00911540" w:rsidP="00911540">
      <w:pPr>
        <w:rPr>
          <w:sz w:val="16"/>
        </w:rPr>
      </w:pPr>
      <w:r w:rsidRPr="00D42521">
        <w:rPr>
          <w:rStyle w:val="StyleUnderline"/>
        </w:rPr>
        <w:t>The</w:t>
      </w:r>
      <w:r w:rsidRPr="00D42521">
        <w:rPr>
          <w:sz w:val="16"/>
        </w:rPr>
        <w:t xml:space="preserve"> </w:t>
      </w:r>
      <w:r w:rsidRPr="00D42521">
        <w:rPr>
          <w:rStyle w:val="Emphasis"/>
        </w:rPr>
        <w:t xml:space="preserve">most </w:t>
      </w:r>
      <w:r w:rsidRPr="00E926A5">
        <w:rPr>
          <w:rStyle w:val="Emphasis"/>
          <w:highlight w:val="cyan"/>
        </w:rPr>
        <w:t>immediate danger</w:t>
      </w:r>
      <w:r w:rsidRPr="00E926A5">
        <w:rPr>
          <w:sz w:val="16"/>
          <w:highlight w:val="cyan"/>
        </w:rPr>
        <w:t xml:space="preserve"> </w:t>
      </w:r>
      <w:r w:rsidRPr="00E926A5">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 xml:space="preserve">will </w:t>
      </w:r>
      <w:r w:rsidRPr="00E926A5">
        <w:rPr>
          <w:rStyle w:val="StyleUnderline"/>
          <w:highlight w:val="cyan"/>
        </w:rPr>
        <w:t>convince</w:t>
      </w:r>
      <w:r w:rsidRPr="00D42521">
        <w:rPr>
          <w:rStyle w:val="StyleUnderline"/>
        </w:rPr>
        <w:t xml:space="preserve"> itself—and its </w:t>
      </w:r>
      <w:r w:rsidRPr="00E926A5">
        <w:rPr>
          <w:rStyle w:val="StyleUnderline"/>
          <w:highlight w:val="cyan"/>
        </w:rPr>
        <w:t>adversaries</w:t>
      </w:r>
      <w:r w:rsidRPr="00D42521">
        <w:rPr>
          <w:sz w:val="16"/>
        </w:rPr>
        <w:t xml:space="preserve">—that </w:t>
      </w:r>
      <w:r w:rsidRPr="00E926A5">
        <w:rPr>
          <w:rStyle w:val="StyleUnderline"/>
          <w:highlight w:val="cyan"/>
        </w:rPr>
        <w:t>it</w:t>
      </w:r>
      <w:r w:rsidRPr="00E926A5">
        <w:rPr>
          <w:sz w:val="16"/>
          <w:highlight w:val="cyan"/>
        </w:rPr>
        <w:t xml:space="preserve"> </w:t>
      </w:r>
      <w:r w:rsidRPr="00E926A5">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E926A5">
        <w:rPr>
          <w:rStyle w:val="Emphasis"/>
          <w:highlight w:val="cyan"/>
        </w:rPr>
        <w:t>provoking</w:t>
      </w:r>
      <w:r w:rsidRPr="00E926A5">
        <w:rPr>
          <w:sz w:val="16"/>
          <w:highlight w:val="cyan"/>
        </w:rPr>
        <w:t xml:space="preserve"> </w:t>
      </w:r>
      <w:r w:rsidRPr="00E926A5">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E926A5">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E926A5">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E926A5">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33CB3F1" w14:textId="77777777" w:rsidR="00911540" w:rsidRPr="00D42521" w:rsidRDefault="00911540" w:rsidP="00911540">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5ACFFD44" w14:textId="77777777" w:rsidR="00911540" w:rsidRPr="00B31BA2" w:rsidRDefault="00911540" w:rsidP="00911540">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E926A5">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E926A5">
        <w:rPr>
          <w:rStyle w:val="StyleUnderline"/>
          <w:highlight w:val="cyan"/>
        </w:rPr>
        <w:t>through</w:t>
      </w:r>
      <w:r w:rsidRPr="00E926A5">
        <w:rPr>
          <w:sz w:val="16"/>
          <w:highlight w:val="cyan"/>
        </w:rPr>
        <w:t xml:space="preserve"> </w:t>
      </w:r>
      <w:r w:rsidRPr="00E926A5">
        <w:rPr>
          <w:rStyle w:val="Emphasis"/>
          <w:highlight w:val="cyan"/>
        </w:rPr>
        <w:t>sustained investment</w:t>
      </w:r>
      <w:r w:rsidRPr="00D42521">
        <w:rPr>
          <w:rStyle w:val="Emphasis"/>
        </w:rPr>
        <w:t xml:space="preserve">s </w:t>
      </w:r>
      <w:r w:rsidRPr="00E926A5">
        <w:rPr>
          <w:rStyle w:val="Emphasis"/>
          <w:highlight w:val="cyan"/>
        </w:rPr>
        <w:t>in</w:t>
      </w:r>
      <w:r w:rsidRPr="00872521">
        <w:rPr>
          <w:sz w:val="16"/>
          <w:szCs w:val="16"/>
        </w:rPr>
        <w:t xml:space="preserve"> military strength and</w:t>
      </w:r>
      <w:r w:rsidRPr="00872521">
        <w:t xml:space="preserve"> </w:t>
      </w:r>
      <w:r w:rsidRPr="00E926A5">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833F5F0" w14:textId="77777777" w:rsidR="00911540" w:rsidRPr="00CF156C" w:rsidRDefault="00911540" w:rsidP="00911540">
      <w:pPr>
        <w:pStyle w:val="Heading4"/>
        <w:rPr>
          <w:rFonts w:asciiTheme="minorHAnsi" w:hAnsiTheme="minorHAnsi" w:cstheme="minorHAnsi"/>
        </w:rPr>
      </w:pPr>
      <w:r>
        <w:rPr>
          <w:rFonts w:asciiTheme="minorHAnsi" w:hAnsiTheme="minorHAnsi" w:cstheme="minorHAnsi"/>
        </w:rPr>
        <w:t>Populism alone</w:t>
      </w:r>
      <w:r w:rsidRPr="00CF156C">
        <w:rPr>
          <w:rFonts w:asciiTheme="minorHAnsi" w:hAnsiTheme="minorHAnsi" w:cstheme="minorHAnsi"/>
        </w:rPr>
        <w:t xml:space="preserve"> guarantee</w:t>
      </w:r>
      <w:r>
        <w:rPr>
          <w:rFonts w:asciiTheme="minorHAnsi" w:hAnsiTheme="minorHAnsi" w:cstheme="minorHAnsi"/>
        </w:rPr>
        <w:t>s</w:t>
      </w:r>
      <w:r w:rsidRPr="00CF156C">
        <w:rPr>
          <w:rFonts w:asciiTheme="minorHAnsi" w:hAnsiTheme="minorHAnsi" w:cstheme="minorHAnsi"/>
        </w:rPr>
        <w:t xml:space="preserve"> </w:t>
      </w:r>
      <w:r w:rsidRPr="00CF156C">
        <w:rPr>
          <w:rFonts w:asciiTheme="minorHAnsi" w:hAnsiTheme="minorHAnsi" w:cstheme="minorHAnsi"/>
          <w:u w:val="single"/>
        </w:rPr>
        <w:t>nuclear war</w:t>
      </w:r>
      <w:r w:rsidRPr="00CF156C">
        <w:rPr>
          <w:rFonts w:asciiTheme="minorHAnsi" w:hAnsiTheme="minorHAnsi" w:cstheme="minorHAnsi"/>
        </w:rPr>
        <w:t>.</w:t>
      </w:r>
    </w:p>
    <w:p w14:paraId="7C6EE907" w14:textId="77777777" w:rsidR="00911540" w:rsidRPr="00CF156C" w:rsidRDefault="00911540" w:rsidP="00911540">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45EEA0A9" w14:textId="77777777" w:rsidR="00911540" w:rsidRPr="00155F14" w:rsidRDefault="00911540" w:rsidP="00911540">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E926A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Negrine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E926A5">
        <w:rPr>
          <w:rStyle w:val="StyleUnderline"/>
          <w:rFonts w:asciiTheme="minorHAnsi" w:hAnsiTheme="minorHAnsi" w:cstheme="minorHAnsi"/>
          <w:highlight w:val="cyan"/>
        </w:rPr>
        <w:t xml:space="preserve">language includes </w:t>
      </w:r>
      <w:r w:rsidRPr="00E926A5">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E926A5">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Maren's [1] analysis, the </w:t>
      </w:r>
      <w:r w:rsidRPr="00155F14">
        <w:rPr>
          <w:sz w:val="16"/>
        </w:rPr>
        <w:t>above-mentioned type of discourse that is utilised by nationalist populists may be referred to as "loose talks</w:t>
      </w:r>
      <w:r w:rsidRPr="00155F14">
        <w:rPr>
          <w:rFonts w:asciiTheme="minorHAnsi" w:hAnsiTheme="minorHAnsi" w:cstheme="minorHAnsi"/>
          <w:sz w:val="16"/>
        </w:rPr>
        <w:t xml:space="preserve">," and it is </w:t>
      </w:r>
      <w:r w:rsidRPr="00947B53">
        <w:rPr>
          <w:rStyle w:val="StyleUnderline"/>
          <w:rFonts w:asciiTheme="minorHAnsi" w:hAnsiTheme="minorHAnsi" w:cstheme="minorHAnsi"/>
        </w:rPr>
        <w:t>typically</w:t>
      </w:r>
      <w:r w:rsidRPr="00CF156C">
        <w:rPr>
          <w:rStyle w:val="StyleUnderline"/>
          <w:rFonts w:asciiTheme="minorHAnsi" w:hAnsiTheme="minorHAnsi" w:cstheme="minorHAnsi"/>
        </w:rPr>
        <w:t xml:space="preserve"> carried out </w:t>
      </w:r>
      <w:r w:rsidRPr="00E926A5">
        <w:rPr>
          <w:rStyle w:val="StyleUnderline"/>
          <w:rFonts w:asciiTheme="minorHAnsi" w:hAnsiTheme="minorHAnsi" w:cstheme="minorHAnsi"/>
          <w:highlight w:val="cyan"/>
        </w:rPr>
        <w:t xml:space="preserve">through </w:t>
      </w:r>
      <w:r w:rsidRPr="00E926A5">
        <w:rPr>
          <w:rStyle w:val="Emphasis"/>
          <w:rFonts w:asciiTheme="minorHAnsi" w:hAnsiTheme="minorHAnsi" w:cstheme="minorHAnsi"/>
          <w:highlight w:val="cyan"/>
        </w:rPr>
        <w:t>social media</w:t>
      </w:r>
      <w:r w:rsidRPr="00155F14">
        <w:rPr>
          <w:rFonts w:asciiTheme="minorHAnsi" w:hAnsiTheme="minorHAnsi" w:cstheme="minorHAnsi"/>
          <w:sz w:val="16"/>
        </w:rPr>
        <w:t>.</w:t>
      </w:r>
    </w:p>
    <w:p w14:paraId="6E965B9E" w14:textId="77777777" w:rsidR="00911540" w:rsidRPr="00B87A5E" w:rsidRDefault="00911540" w:rsidP="00911540">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E926A5">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E926A5">
        <w:rPr>
          <w:rStyle w:val="StyleUnderline"/>
          <w:rFonts w:asciiTheme="minorHAnsi" w:hAnsiTheme="minorHAnsi" w:cstheme="minorHAnsi"/>
          <w:highlight w:val="cyan"/>
        </w:rPr>
        <w:t>rely on w</w:t>
      </w:r>
      <w:r w:rsidRPr="00E926A5">
        <w:rPr>
          <w:rStyle w:val="StyleUnderline"/>
          <w:highlight w:val="cyan"/>
        </w:rPr>
        <w:t>ords</w:t>
      </w:r>
      <w:r w:rsidRPr="00947B53">
        <w:rPr>
          <w:rStyle w:val="StyleUnderline"/>
        </w:rPr>
        <w:t xml:space="preserve"> that have been</w:t>
      </w:r>
      <w:r w:rsidRPr="00947B53">
        <w:rPr>
          <w:rFonts w:asciiTheme="minorHAnsi" w:hAnsiTheme="minorHAnsi" w:cstheme="minorHAnsi"/>
          <w:sz w:val="16"/>
        </w:rPr>
        <w:t xml:space="preserve"> </w:t>
      </w:r>
      <w:r w:rsidRPr="00E926A5">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E926A5">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947B53">
        <w:rPr>
          <w:rStyle w:val="StyleUnderline"/>
          <w:highlight w:val="cyan"/>
        </w:rPr>
        <w:t>everything a politician</w:t>
      </w:r>
      <w:r w:rsidRPr="00947B53">
        <w:rPr>
          <w:rStyle w:val="StyleUnderline"/>
          <w:rFonts w:asciiTheme="minorHAnsi" w:hAnsiTheme="minorHAnsi" w:cstheme="minorHAnsi"/>
        </w:rPr>
        <w:t xml:space="preserve"> </w:t>
      </w:r>
      <w:r w:rsidRPr="00947B53">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E926A5">
        <w:rPr>
          <w:rStyle w:val="StyleUnderline"/>
          <w:highlight w:val="cyan"/>
        </w:rPr>
        <w:t>regarding a</w:t>
      </w:r>
      <w:r w:rsidRPr="00155F14">
        <w:rPr>
          <w:rFonts w:asciiTheme="minorHAnsi" w:hAnsiTheme="minorHAnsi" w:cstheme="minorHAnsi"/>
          <w:sz w:val="16"/>
        </w:rPr>
        <w:t xml:space="preserve"> certain </w:t>
      </w:r>
      <w:r w:rsidRPr="00E926A5">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E926A5">
        <w:rPr>
          <w:rStyle w:val="StyleUnderline"/>
          <w:rFonts w:asciiTheme="minorHAnsi" w:hAnsiTheme="minorHAnsi" w:cstheme="minorHAnsi"/>
          <w:highlight w:val="cyan"/>
        </w:rPr>
        <w:t xml:space="preserve">understood </w:t>
      </w:r>
      <w:r w:rsidRPr="00E926A5">
        <w:rPr>
          <w:rStyle w:val="StyleUnderline"/>
          <w:highlight w:val="cyan"/>
        </w:rPr>
        <w:t xml:space="preserve">as the </w:t>
      </w:r>
      <w:r w:rsidRPr="00E926A5">
        <w:rPr>
          <w:rStyle w:val="Emphasis"/>
          <w:highlight w:val="cyan"/>
        </w:rPr>
        <w:t>nation's</w:t>
      </w:r>
      <w:r w:rsidRPr="00E926A5">
        <w:rPr>
          <w:rStyle w:val="StyleUnderline"/>
          <w:highlight w:val="cyan"/>
        </w:rPr>
        <w:t xml:space="preserve"> view</w:t>
      </w:r>
      <w:r w:rsidRPr="00947B53">
        <w:rPr>
          <w:rStyle w:val="StyleUnderline"/>
        </w:rPr>
        <w:t>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E926A5">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E926A5">
        <w:rPr>
          <w:rStyle w:val="StyleUnderline"/>
          <w:rFonts w:asciiTheme="minorHAnsi" w:hAnsiTheme="minorHAnsi" w:cstheme="minorHAnsi"/>
          <w:highlight w:val="cyan"/>
        </w:rPr>
        <w:t>heighten</w:t>
      </w:r>
      <w:r w:rsidRPr="00947B53">
        <w:rPr>
          <w:rStyle w:val="StyleUnderline"/>
          <w:rFonts w:asciiTheme="minorHAnsi" w:hAnsiTheme="minorHAnsi" w:cstheme="minorHAnsi"/>
        </w:rPr>
        <w:t xml:space="preserve"> </w:t>
      </w:r>
      <w:r w:rsidRPr="00E926A5">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E926A5">
        <w:rPr>
          <w:rStyle w:val="StyleUnderline"/>
          <w:highlight w:val="cyan"/>
        </w:rPr>
        <w:t xml:space="preserve"> and</w:t>
      </w:r>
      <w:r w:rsidRPr="00155F14">
        <w:rPr>
          <w:rFonts w:asciiTheme="minorHAnsi" w:hAnsiTheme="minorHAnsi" w:cstheme="minorHAnsi"/>
          <w:sz w:val="16"/>
        </w:rPr>
        <w:t xml:space="preserve"> may even </w:t>
      </w:r>
      <w:r w:rsidRPr="00E926A5">
        <w:rPr>
          <w:rStyle w:val="StyleUnderline"/>
          <w:highlight w:val="cyan"/>
        </w:rPr>
        <w:t>increase the likelihood</w:t>
      </w:r>
      <w:r w:rsidRPr="00E926A5">
        <w:rPr>
          <w:rStyle w:val="StyleUnderline"/>
          <w:rFonts w:asciiTheme="minorHAnsi" w:hAnsiTheme="minorHAnsi" w:cstheme="minorHAnsi"/>
          <w:highlight w:val="cyan"/>
        </w:rPr>
        <w:t xml:space="preserve"> of </w:t>
      </w:r>
      <w:r w:rsidRPr="0077504D">
        <w:rPr>
          <w:rStyle w:val="Emphasis"/>
          <w:rFonts w:asciiTheme="minorHAnsi" w:hAnsiTheme="minorHAnsi" w:cstheme="minorHAnsi"/>
        </w:rPr>
        <w:t xml:space="preserve">nuclear </w:t>
      </w:r>
      <w:r w:rsidRPr="00E926A5">
        <w:rPr>
          <w:rStyle w:val="Emphasis"/>
          <w:rFonts w:asciiTheme="minorHAnsi" w:hAnsiTheme="minorHAnsi" w:cstheme="minorHAnsi"/>
          <w:highlight w:val="cyan"/>
        </w:rPr>
        <w:t>strikes</w:t>
      </w:r>
      <w:r w:rsidRPr="00155F14">
        <w:rPr>
          <w:rFonts w:asciiTheme="minorHAnsi" w:hAnsiTheme="minorHAnsi" w:cstheme="minorHAnsi"/>
          <w:sz w:val="16"/>
        </w:rPr>
        <w:t>.</w:t>
      </w:r>
    </w:p>
    <w:p w14:paraId="1945AFA4" w14:textId="77777777" w:rsidR="00911540" w:rsidRPr="00422E87" w:rsidRDefault="00911540" w:rsidP="00911540">
      <w:pPr>
        <w:pStyle w:val="Heading4"/>
      </w:pPr>
      <w:r w:rsidRPr="008B5042">
        <w:t>S</w:t>
      </w:r>
      <w:r>
        <w:t xml:space="preserve">trengthened collective bargaining rights </w:t>
      </w:r>
      <w:r w:rsidRPr="008B5042">
        <w:t xml:space="preserve">are </w:t>
      </w:r>
      <w:r w:rsidRPr="00422E87">
        <w:rPr>
          <w:u w:val="single"/>
        </w:rPr>
        <w:t>necessary</w:t>
      </w:r>
      <w:r>
        <w:t xml:space="preserve"> for </w:t>
      </w:r>
      <w:r w:rsidRPr="008B5042">
        <w:t xml:space="preserve">reducing </w:t>
      </w:r>
      <w:r w:rsidRPr="00422E87">
        <w:rPr>
          <w:u w:val="single"/>
        </w:rPr>
        <w:t>income and wage inequality</w:t>
      </w:r>
      <w:r>
        <w:t>.</w:t>
      </w:r>
    </w:p>
    <w:p w14:paraId="216FE824" w14:textId="77777777" w:rsidR="00911540" w:rsidRPr="009E4E51" w:rsidRDefault="00911540" w:rsidP="00911540">
      <w:r w:rsidRPr="009E4E51">
        <w:rPr>
          <w:b/>
          <w:bCs/>
          <w:sz w:val="26"/>
          <w:szCs w:val="26"/>
        </w:rPr>
        <w:t>EPI 21</w:t>
      </w:r>
      <w:r w:rsidRPr="009E4E51">
        <w:t xml:space="preserve"> – Non-profit think tank based in Washington, D.C</w:t>
      </w:r>
    </w:p>
    <w:p w14:paraId="5D298471" w14:textId="77777777" w:rsidR="00911540" w:rsidRPr="009E4E51" w:rsidRDefault="00911540" w:rsidP="00911540">
      <w:r w:rsidRPr="009E4E51">
        <w:t>Economic Policy Institute; April 23, 2021; “Unions help reduce disparities and strengthen our democracy”; https://www.epi.org/publication/unions-help-reduce-disparities-and-strengthen-our-democracy/ Bwitkov</w:t>
      </w:r>
    </w:p>
    <w:p w14:paraId="1CCADB50" w14:textId="77777777" w:rsidR="00911540" w:rsidRPr="009E4E51" w:rsidRDefault="00911540" w:rsidP="00911540">
      <w:pPr>
        <w:rPr>
          <w:sz w:val="16"/>
        </w:rPr>
      </w:pPr>
      <w:r w:rsidRPr="009E4E51">
        <w:rPr>
          <w:sz w:val="16"/>
        </w:rPr>
        <w:t xml:space="preserve">By bringing </w:t>
      </w:r>
      <w:r w:rsidRPr="00E926A5">
        <w:rPr>
          <w:rStyle w:val="StyleUnderline"/>
          <w:highlight w:val="cyan"/>
        </w:rPr>
        <w:t>workers’</w:t>
      </w:r>
      <w:r w:rsidRPr="009E4E51">
        <w:rPr>
          <w:sz w:val="16"/>
        </w:rPr>
        <w:t xml:space="preserve"> collective power to the </w:t>
      </w:r>
      <w:r w:rsidRPr="00E926A5">
        <w:rPr>
          <w:rStyle w:val="StyleUnderline"/>
          <w:highlight w:val="cyan"/>
        </w:rPr>
        <w:t>bargaining</w:t>
      </w:r>
      <w:r w:rsidRPr="009E4E51">
        <w:rPr>
          <w:sz w:val="16"/>
        </w:rPr>
        <w:t xml:space="preserve"> table, unions </w:t>
      </w:r>
      <w:r w:rsidRPr="009E4E51">
        <w:rPr>
          <w:rStyle w:val="StyleUnderline"/>
        </w:rPr>
        <w:t xml:space="preserve">are able to </w:t>
      </w:r>
      <w:r w:rsidRPr="00E926A5">
        <w:rPr>
          <w:rStyle w:val="StyleUnderline"/>
          <w:highlight w:val="cyan"/>
        </w:rPr>
        <w:t>win</w:t>
      </w:r>
      <w:r w:rsidRPr="009E4E51">
        <w:rPr>
          <w:rStyle w:val="StyleUnderline"/>
        </w:rPr>
        <w:t xml:space="preserve"> </w:t>
      </w:r>
      <w:r w:rsidRPr="00E926A5">
        <w:rPr>
          <w:rStyle w:val="Emphasis"/>
          <w:highlight w:val="cyan"/>
        </w:rPr>
        <w:t>better wages</w:t>
      </w:r>
      <w:r w:rsidRPr="009E4E51">
        <w:rPr>
          <w:sz w:val="16"/>
        </w:rPr>
        <w:t xml:space="preserve"> and benefits for working people—reducing income inequality as a result. As seen in Figure A, there was </w:t>
      </w:r>
      <w:r w:rsidRPr="00E926A5">
        <w:rPr>
          <w:rStyle w:val="StyleUnderline"/>
          <w:highlight w:val="cyan"/>
        </w:rPr>
        <w:t>less</w:t>
      </w:r>
      <w:r w:rsidRPr="009E4E51">
        <w:rPr>
          <w:rStyle w:val="StyleUnderline"/>
        </w:rPr>
        <w:t xml:space="preserve"> </w:t>
      </w:r>
      <w:r w:rsidRPr="00863C86">
        <w:rPr>
          <w:rStyle w:val="Emphasis"/>
        </w:rPr>
        <w:t xml:space="preserve">income </w:t>
      </w:r>
      <w:r w:rsidRPr="00E926A5">
        <w:rPr>
          <w:rStyle w:val="Emphasis"/>
          <w:highlight w:val="cyan"/>
        </w:rPr>
        <w:t>inequality</w:t>
      </w:r>
      <w:r w:rsidRPr="009E4E51">
        <w:rPr>
          <w:sz w:val="16"/>
        </w:rPr>
        <w:t xml:space="preserve"> in the decades </w:t>
      </w:r>
      <w:r w:rsidRPr="00E926A5">
        <w:rPr>
          <w:rStyle w:val="StyleUnderline"/>
          <w:highlight w:val="cyan"/>
        </w:rPr>
        <w:t>following</w:t>
      </w:r>
      <w:r w:rsidRPr="009E4E51">
        <w:rPr>
          <w:sz w:val="16"/>
        </w:rPr>
        <w:t xml:space="preserve"> World War II than there is today. Not coincidentally, </w:t>
      </w:r>
      <w:r w:rsidRPr="00E926A5">
        <w:rPr>
          <w:rStyle w:val="StyleUnderline"/>
          <w:highlight w:val="cyan"/>
        </w:rPr>
        <w:t>union membership</w:t>
      </w:r>
      <w:r w:rsidRPr="009E4E51">
        <w:rPr>
          <w:sz w:val="16"/>
        </w:rPr>
        <w:t xml:space="preserve"> was </w:t>
      </w:r>
      <w:r w:rsidRPr="00E926A5">
        <w:rPr>
          <w:rStyle w:val="StyleUnderline"/>
          <w:highlight w:val="cyan"/>
        </w:rPr>
        <w:t>at its highest</w:t>
      </w:r>
      <w:r w:rsidRPr="009E4E51">
        <w:rPr>
          <w:rStyle w:val="StyleUnderline"/>
        </w:rPr>
        <w:t xml:space="preserve"> rate</w:t>
      </w:r>
      <w:r w:rsidRPr="009E4E51">
        <w:rPr>
          <w:sz w:val="16"/>
        </w:rPr>
        <w:t xml:space="preserve"> in 1945, just as the war was ending. But </w:t>
      </w:r>
      <w:r w:rsidRPr="00E926A5">
        <w:rPr>
          <w:rStyle w:val="StyleUnderline"/>
          <w:highlight w:val="cyan"/>
        </w:rPr>
        <w:t>as union s</w:t>
      </w:r>
      <w:r w:rsidRPr="009E4E51">
        <w:rPr>
          <w:rStyle w:val="StyleUnderline"/>
        </w:rPr>
        <w:t>trength</w:t>
      </w:r>
      <w:r w:rsidRPr="009E4E51">
        <w:rPr>
          <w:sz w:val="16"/>
        </w:rPr>
        <w:t xml:space="preserve"> steadily </w:t>
      </w:r>
      <w:r w:rsidRPr="00E926A5">
        <w:rPr>
          <w:rStyle w:val="StyleUnderline"/>
          <w:highlight w:val="cyan"/>
        </w:rPr>
        <w:t>declined</w:t>
      </w:r>
      <w:r w:rsidRPr="009E4E51">
        <w:rPr>
          <w:sz w:val="16"/>
        </w:rPr>
        <w:t xml:space="preserve">—particularly </w:t>
      </w:r>
      <w:r w:rsidRPr="00E926A5">
        <w:rPr>
          <w:rStyle w:val="StyleUnderline"/>
          <w:highlight w:val="cyan"/>
        </w:rPr>
        <w:t>after</w:t>
      </w:r>
      <w:r w:rsidRPr="008574D0">
        <w:rPr>
          <w:rStyle w:val="StyleUnderline"/>
        </w:rPr>
        <w:t xml:space="preserve"> 19</w:t>
      </w:r>
      <w:r w:rsidRPr="00E926A5">
        <w:rPr>
          <w:rStyle w:val="Emphasis"/>
          <w:highlight w:val="cyan"/>
        </w:rPr>
        <w:t>79</w:t>
      </w:r>
      <w:r w:rsidRPr="008574D0">
        <w:rPr>
          <w:rStyle w:val="StyleUnderline"/>
        </w:rPr>
        <w:t>—</w:t>
      </w:r>
      <w:r w:rsidRPr="00E926A5">
        <w:rPr>
          <w:rStyle w:val="StyleUnderline"/>
          <w:highlight w:val="cyan"/>
        </w:rPr>
        <w:t>income inequality</w:t>
      </w:r>
      <w:r w:rsidRPr="009E4E51">
        <w:rPr>
          <w:rStyle w:val="StyleUnderline"/>
        </w:rPr>
        <w:t xml:space="preserve"> </w:t>
      </w:r>
      <w:r w:rsidRPr="00E926A5">
        <w:rPr>
          <w:rStyle w:val="Emphasis"/>
          <w:highlight w:val="cyan"/>
        </w:rPr>
        <w:t>got worse</w:t>
      </w:r>
      <w:r w:rsidRPr="009E4E51">
        <w:rPr>
          <w:sz w:val="16"/>
        </w:rPr>
        <w:t>, and it is now at its worst point since the Great Depression.</w:t>
      </w:r>
    </w:p>
    <w:p w14:paraId="2D4C53FF" w14:textId="77777777" w:rsidR="00911540" w:rsidRPr="009E4E51" w:rsidRDefault="00911540" w:rsidP="00911540">
      <w:pPr>
        <w:rPr>
          <w:sz w:val="16"/>
        </w:rPr>
      </w:pPr>
      <w:r w:rsidRPr="009E4E51">
        <w:rPr>
          <w:sz w:val="16"/>
        </w:rPr>
        <w:t>[Figure Omitted]</w:t>
      </w:r>
    </w:p>
    <w:p w14:paraId="643F1F7F" w14:textId="77777777" w:rsidR="00911540" w:rsidRPr="009E4E51" w:rsidRDefault="00911540" w:rsidP="00911540">
      <w:pPr>
        <w:rPr>
          <w:sz w:val="16"/>
        </w:rPr>
      </w:pPr>
      <w:r w:rsidRPr="00292C50">
        <w:rPr>
          <w:rStyle w:val="StyleUnderline"/>
        </w:rPr>
        <w:t xml:space="preserve">Deunionization </w:t>
      </w:r>
      <w:r w:rsidRPr="00E926A5">
        <w:rPr>
          <w:rStyle w:val="StyleUnderline"/>
          <w:highlight w:val="cyan"/>
        </w:rPr>
        <w:t>depressed</w:t>
      </w:r>
      <w:r w:rsidRPr="00292C50">
        <w:rPr>
          <w:sz w:val="16"/>
        </w:rPr>
        <w:t xml:space="preserve"> the </w:t>
      </w:r>
      <w:r w:rsidRPr="00E926A5">
        <w:rPr>
          <w:rStyle w:val="StyleUnderline"/>
          <w:highlight w:val="cyan"/>
        </w:rPr>
        <w:t>wages</w:t>
      </w:r>
      <w:r w:rsidRPr="00292C50">
        <w:rPr>
          <w:sz w:val="16"/>
        </w:rPr>
        <w:t xml:space="preserve"> of middle-wage earners but had little impact on high-wage earners and therefore greatly increased wage inequality between these two groups. For instance, deunionization </w:t>
      </w:r>
      <w:r w:rsidRPr="00E926A5">
        <w:rPr>
          <w:rStyle w:val="StyleUnderline"/>
          <w:highlight w:val="cyan"/>
        </w:rPr>
        <w:t>explains a</w:t>
      </w:r>
      <w:r w:rsidRPr="00292C50">
        <w:rPr>
          <w:rStyle w:val="StyleUnderline"/>
        </w:rPr>
        <w:t xml:space="preserve"> </w:t>
      </w:r>
      <w:r w:rsidRPr="00E926A5">
        <w:rPr>
          <w:rStyle w:val="Emphasis"/>
          <w:highlight w:val="cyan"/>
        </w:rPr>
        <w:t>third</w:t>
      </w:r>
      <w:r w:rsidRPr="009E4E51">
        <w:rPr>
          <w:rStyle w:val="StyleUnderline"/>
        </w:rPr>
        <w:t xml:space="preserve"> of the</w:t>
      </w:r>
      <w:r w:rsidRPr="009E4E51">
        <w:rPr>
          <w:sz w:val="16"/>
        </w:rPr>
        <w:t xml:space="preserve"> growth of the wage gap between high- and middle-wage earners over the 1979–2017 period.1</w:t>
      </w:r>
    </w:p>
    <w:p w14:paraId="64A83E60" w14:textId="77777777" w:rsidR="00911540" w:rsidRPr="009E4E51" w:rsidRDefault="00911540" w:rsidP="00911540">
      <w:pPr>
        <w:rPr>
          <w:sz w:val="16"/>
        </w:rPr>
      </w:pPr>
      <w:r w:rsidRPr="009E4E51">
        <w:rPr>
          <w:sz w:val="16"/>
        </w:rPr>
        <w:t xml:space="preserve">The </w:t>
      </w:r>
      <w:r w:rsidRPr="009E4E51">
        <w:rPr>
          <w:rStyle w:val="StyleUnderline"/>
        </w:rPr>
        <w:t xml:space="preserve">erosion of </w:t>
      </w:r>
      <w:r w:rsidRPr="00E926A5">
        <w:rPr>
          <w:rStyle w:val="StyleUnderline"/>
          <w:highlight w:val="cyan"/>
        </w:rPr>
        <w:t>collective bargaining is the</w:t>
      </w:r>
      <w:r w:rsidRPr="009E4E51">
        <w:rPr>
          <w:rStyle w:val="StyleUnderline"/>
        </w:rPr>
        <w:t xml:space="preserve"> </w:t>
      </w:r>
      <w:r w:rsidRPr="00E926A5">
        <w:rPr>
          <w:rStyle w:val="Emphasis"/>
          <w:highlight w:val="cyan"/>
        </w:rPr>
        <w:t>second</w:t>
      </w:r>
      <w:r w:rsidRPr="00863C86">
        <w:rPr>
          <w:rStyle w:val="Emphasis"/>
        </w:rPr>
        <w:t xml:space="preserve"> largest </w:t>
      </w:r>
      <w:r w:rsidRPr="00E926A5">
        <w:rPr>
          <w:rStyle w:val="Emphasis"/>
          <w:highlight w:val="cyan"/>
        </w:rPr>
        <w:t>factor</w:t>
      </w:r>
      <w:r w:rsidRPr="009E4E51">
        <w:rPr>
          <w:sz w:val="16"/>
        </w:rPr>
        <w:t xml:space="preserve"> that suppressed wage growth and fueled wage inequality over the last four decades—only excessive unemployment had a larger impact.2</w:t>
      </w:r>
    </w:p>
    <w:p w14:paraId="256DD0A7" w14:textId="77777777" w:rsidR="00911540" w:rsidRPr="009E4E51" w:rsidRDefault="00911540" w:rsidP="00911540">
      <w:pPr>
        <w:rPr>
          <w:sz w:val="16"/>
        </w:rPr>
      </w:pPr>
      <w:r w:rsidRPr="009E4E51">
        <w:rPr>
          <w:rStyle w:val="StyleUnderline"/>
        </w:rPr>
        <w:t xml:space="preserve">When </w:t>
      </w:r>
      <w:r w:rsidRPr="00E926A5">
        <w:rPr>
          <w:rStyle w:val="StyleUnderline"/>
          <w:highlight w:val="cyan"/>
        </w:rPr>
        <w:t>unions</w:t>
      </w:r>
      <w:r w:rsidRPr="009E4E51">
        <w:rPr>
          <w:rStyle w:val="StyleUnderline"/>
        </w:rPr>
        <w:t xml:space="preserve"> are strong, they </w:t>
      </w:r>
      <w:r w:rsidRPr="00E926A5">
        <w:rPr>
          <w:rStyle w:val="StyleUnderline"/>
          <w:highlight w:val="cyan"/>
        </w:rPr>
        <w:t>set</w:t>
      </w:r>
      <w:r w:rsidRPr="009E4E51">
        <w:rPr>
          <w:sz w:val="16"/>
        </w:rPr>
        <w:t xml:space="preserve"> wage </w:t>
      </w:r>
      <w:r w:rsidRPr="00E926A5">
        <w:rPr>
          <w:rStyle w:val="Emphasis"/>
          <w:highlight w:val="cyan"/>
        </w:rPr>
        <w:t>standards</w:t>
      </w:r>
      <w:r w:rsidRPr="009E4E51">
        <w:rPr>
          <w:rStyle w:val="StyleUnderline"/>
        </w:rPr>
        <w:t xml:space="preserve"> </w:t>
      </w:r>
      <w:r w:rsidRPr="00E926A5">
        <w:rPr>
          <w:rStyle w:val="StyleUnderline"/>
          <w:highlight w:val="cyan"/>
        </w:rPr>
        <w:t>for</w:t>
      </w:r>
      <w:r w:rsidRPr="009E4E51">
        <w:rPr>
          <w:sz w:val="16"/>
        </w:rPr>
        <w:t xml:space="preserve"> entire </w:t>
      </w:r>
      <w:r w:rsidRPr="00E926A5">
        <w:rPr>
          <w:rStyle w:val="StyleUnderline"/>
          <w:highlight w:val="cyan"/>
        </w:rPr>
        <w:t>industries</w:t>
      </w:r>
      <w:r w:rsidRPr="009E4E51">
        <w:rPr>
          <w:sz w:val="16"/>
        </w:rPr>
        <w:t xml:space="preserve"> and occupations; they make wages more equal within occupations; and they close pay gaps between white workers and workers of color. The reasons unions are such a major force for equality are set out more fully below.</w:t>
      </w:r>
    </w:p>
    <w:p w14:paraId="00EA601A" w14:textId="77777777" w:rsidR="00911540" w:rsidRPr="009E4E51" w:rsidRDefault="00911540" w:rsidP="00911540">
      <w:pPr>
        <w:rPr>
          <w:sz w:val="16"/>
        </w:rPr>
      </w:pPr>
      <w:r w:rsidRPr="009E4E51">
        <w:rPr>
          <w:sz w:val="16"/>
        </w:rPr>
        <w:t>Unions raise wages for both union and nonunion workers</w:t>
      </w:r>
    </w:p>
    <w:p w14:paraId="3A757939" w14:textId="77777777" w:rsidR="00911540" w:rsidRPr="009E4E51" w:rsidRDefault="00911540" w:rsidP="00911540">
      <w:pPr>
        <w:rPr>
          <w:sz w:val="16"/>
        </w:rPr>
      </w:pPr>
      <w:r w:rsidRPr="009E4E51">
        <w:rPr>
          <w:sz w:val="16"/>
        </w:rPr>
        <w:t>While union workers receive higher wages than nonunion workers, nonunion workers also benefit immensely from the presence of unions. This raises wages for working people and reduces wage inequality. We explain below.</w:t>
      </w:r>
    </w:p>
    <w:p w14:paraId="47B846E4" w14:textId="77777777" w:rsidR="00911540" w:rsidRPr="009E4E51" w:rsidRDefault="00911540" w:rsidP="00911540">
      <w:pPr>
        <w:rPr>
          <w:sz w:val="16"/>
        </w:rPr>
      </w:pPr>
      <w:r w:rsidRPr="009E4E51">
        <w:rPr>
          <w:sz w:val="16"/>
        </w:rPr>
        <w:t>Union workers earn more than nonunion workers. On average, a worker covered by a union contract earns 10.2% more in hourly wages than someone with similar education, occupation, and experience in a nonunionized workplace in the same sector.3</w:t>
      </w:r>
    </w:p>
    <w:p w14:paraId="03846D34" w14:textId="77777777" w:rsidR="00911540" w:rsidRPr="009E4E51" w:rsidRDefault="00911540" w:rsidP="00911540">
      <w:pPr>
        <w:rPr>
          <w:sz w:val="16"/>
        </w:rPr>
      </w:pPr>
      <w:r w:rsidRPr="009E4E51">
        <w:rPr>
          <w:rStyle w:val="StyleUnderline"/>
        </w:rPr>
        <w:t xml:space="preserve">When union density is high, </w:t>
      </w:r>
      <w:r w:rsidRPr="00E926A5">
        <w:rPr>
          <w:rStyle w:val="Emphasis"/>
          <w:highlight w:val="cyan"/>
        </w:rPr>
        <w:t>nonunion workers benefit</w:t>
      </w:r>
      <w:r w:rsidRPr="009E4E51">
        <w:rPr>
          <w:rStyle w:val="StyleUnderline"/>
        </w:rPr>
        <w:t xml:space="preserve"> from high</w:t>
      </w:r>
      <w:r w:rsidRPr="009E4E51">
        <w:rPr>
          <w:sz w:val="16"/>
        </w:rPr>
        <w:t xml:space="preserve">er </w:t>
      </w:r>
      <w:r w:rsidRPr="009E4E51">
        <w:rPr>
          <w:rStyle w:val="StyleUnderline"/>
        </w:rPr>
        <w:t>wages</w:t>
      </w:r>
      <w:r w:rsidRPr="009E4E51">
        <w:rPr>
          <w:sz w:val="16"/>
        </w:rPr>
        <w:t xml:space="preserve">. When the share of workers who are union members in an industry or occupation is relatively high, as it was in 1979, </w:t>
      </w:r>
      <w:r w:rsidRPr="00E926A5">
        <w:rPr>
          <w:rStyle w:val="StyleUnderline"/>
          <w:highlight w:val="cyan"/>
        </w:rPr>
        <w:t>wages</w:t>
      </w:r>
      <w:r w:rsidRPr="009E4E51">
        <w:rPr>
          <w:rStyle w:val="StyleUnderline"/>
        </w:rPr>
        <w:t xml:space="preserve"> of nonunion workers </w:t>
      </w:r>
      <w:r w:rsidRPr="00E926A5">
        <w:rPr>
          <w:rStyle w:val="StyleUnderline"/>
          <w:highlight w:val="cyan"/>
        </w:rPr>
        <w:t>are higher</w:t>
      </w:r>
      <w:r w:rsidRPr="009E4E51">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0A5E053D" w14:textId="77777777" w:rsidR="00911540" w:rsidRPr="009E4E51" w:rsidRDefault="00911540" w:rsidP="00911540">
      <w:pPr>
        <w:rPr>
          <w:sz w:val="16"/>
        </w:rPr>
      </w:pPr>
      <w:r w:rsidRPr="009E4E51">
        <w:rPr>
          <w:sz w:val="16"/>
        </w:rPr>
        <w:t>[Figure Omitted]</w:t>
      </w:r>
    </w:p>
    <w:p w14:paraId="53FBA21E" w14:textId="77777777" w:rsidR="00911540" w:rsidRPr="009E4E51" w:rsidRDefault="00911540" w:rsidP="00911540">
      <w:pPr>
        <w:rPr>
          <w:sz w:val="16"/>
        </w:rPr>
      </w:pPr>
      <w:r w:rsidRPr="009E4E51">
        <w:rPr>
          <w:sz w:val="16"/>
        </w:rPr>
        <w:t>[Figure Omitted]</w:t>
      </w:r>
    </w:p>
    <w:p w14:paraId="77873223" w14:textId="77777777" w:rsidR="00911540" w:rsidRPr="009E4E51" w:rsidRDefault="00911540" w:rsidP="00911540">
      <w:pPr>
        <w:rPr>
          <w:sz w:val="16"/>
        </w:rPr>
      </w:pPr>
      <w:r w:rsidRPr="009E4E51">
        <w:rPr>
          <w:sz w:val="16"/>
        </w:rPr>
        <w:t xml:space="preserve">In </w:t>
      </w:r>
      <w:r w:rsidRPr="00E926A5">
        <w:rPr>
          <w:rStyle w:val="StyleUnderline"/>
          <w:highlight w:val="cyan"/>
        </w:rPr>
        <w:t>states where unions are strong</w:t>
      </w:r>
      <w:r w:rsidRPr="009E4E51">
        <w:rPr>
          <w:rStyle w:val="StyleUnderline"/>
        </w:rPr>
        <w:t xml:space="preserve">, </w:t>
      </w:r>
      <w:r w:rsidRPr="00E926A5">
        <w:rPr>
          <w:rStyle w:val="Emphasis"/>
          <w:highlight w:val="cyan"/>
        </w:rPr>
        <w:t>wages are higher</w:t>
      </w:r>
      <w:r w:rsidRPr="00863C86">
        <w:rPr>
          <w:rStyle w:val="Emphasis"/>
        </w:rPr>
        <w:t xml:space="preserve"> </w:t>
      </w:r>
      <w:r w:rsidRPr="009E4E51">
        <w:rPr>
          <w:sz w:val="16"/>
        </w:rPr>
        <w:t>for workers—</w:t>
      </w:r>
      <w:r w:rsidRPr="009E4E51">
        <w:rPr>
          <w:rStyle w:val="StyleUnderline"/>
        </w:rPr>
        <w:t>union and nonunion alike</w:t>
      </w:r>
      <w:r w:rsidRPr="009E4E51">
        <w:rPr>
          <w:sz w:val="16"/>
        </w:rPr>
        <w:t>. Wages are lower in states with low union density compared with states with high union density—$1,121.70 a week versus $942.70 a week in 2020.5</w:t>
      </w:r>
    </w:p>
    <w:p w14:paraId="189B4F5F" w14:textId="77777777" w:rsidR="00911540" w:rsidRPr="009E4E51" w:rsidRDefault="00911540" w:rsidP="00911540">
      <w:pPr>
        <w:rPr>
          <w:sz w:val="16"/>
        </w:rPr>
      </w:pPr>
      <w:r w:rsidRPr="009E4E51">
        <w:rPr>
          <w:sz w:val="16"/>
        </w:rPr>
        <w:t xml:space="preserve">Unions bring living wages to low-wage jobs. </w:t>
      </w:r>
      <w:r w:rsidRPr="00E926A5">
        <w:rPr>
          <w:rStyle w:val="StyleUnderline"/>
          <w:highlight w:val="cyan"/>
        </w:rPr>
        <w:t>Unions</w:t>
      </w:r>
      <w:r w:rsidRPr="009E4E51">
        <w:rPr>
          <w:sz w:val="16"/>
        </w:rPr>
        <w:t xml:space="preserve"> have </w:t>
      </w:r>
      <w:r w:rsidRPr="00E926A5">
        <w:rPr>
          <w:rStyle w:val="Emphasis"/>
          <w:highlight w:val="cyan"/>
        </w:rPr>
        <w:t>transformed</w:t>
      </w:r>
      <w:r w:rsidRPr="009E4E51">
        <w:rPr>
          <w:sz w:val="16"/>
        </w:rPr>
        <w:t xml:space="preserve"> once-</w:t>
      </w:r>
      <w:r w:rsidRPr="00E926A5">
        <w:rPr>
          <w:rStyle w:val="StyleUnderline"/>
          <w:highlight w:val="cyan"/>
        </w:rPr>
        <w:t>low-wage jobs</w:t>
      </w:r>
      <w:r w:rsidRPr="009E4E51">
        <w:rPr>
          <w:rStyle w:val="StyleUnderline"/>
        </w:rPr>
        <w:t xml:space="preserve"> in hospitality, nursing, and janitorial services </w:t>
      </w:r>
      <w:r w:rsidRPr="00E926A5">
        <w:rPr>
          <w:rStyle w:val="StyleUnderline"/>
          <w:highlight w:val="cyan"/>
        </w:rPr>
        <w:t>into</w:t>
      </w:r>
      <w:r w:rsidRPr="009E4E51">
        <w:rPr>
          <w:sz w:val="16"/>
        </w:rPr>
        <w:t xml:space="preserve"> positions with </w:t>
      </w:r>
      <w:r w:rsidRPr="00E926A5">
        <w:rPr>
          <w:rStyle w:val="Emphasis"/>
          <w:highlight w:val="cyan"/>
        </w:rPr>
        <w:t>living</w:t>
      </w:r>
      <w:r w:rsidRPr="00863C86">
        <w:rPr>
          <w:rStyle w:val="Emphasis"/>
        </w:rPr>
        <w:t xml:space="preserve"> </w:t>
      </w:r>
      <w:r w:rsidRPr="00E926A5">
        <w:rPr>
          <w:rStyle w:val="Emphasis"/>
          <w:highlight w:val="cyan"/>
        </w:rPr>
        <w:t>wages</w:t>
      </w:r>
      <w:r w:rsidRPr="009E4E51">
        <w:rPr>
          <w:rStyle w:val="StyleUnderline"/>
        </w:rPr>
        <w:t xml:space="preserve"> </w:t>
      </w:r>
      <w:r w:rsidRPr="00E926A5">
        <w:rPr>
          <w:rStyle w:val="StyleUnderline"/>
          <w:highlight w:val="cyan"/>
        </w:rPr>
        <w:t>and</w:t>
      </w:r>
      <w:r w:rsidRPr="009E4E51">
        <w:rPr>
          <w:rStyle w:val="StyleUnderline"/>
        </w:rPr>
        <w:t xml:space="preserve"> </w:t>
      </w:r>
      <w:r w:rsidRPr="00E926A5">
        <w:rPr>
          <w:rStyle w:val="Emphasis"/>
          <w:highlight w:val="cyan"/>
        </w:rPr>
        <w:t>opportunities</w:t>
      </w:r>
      <w:r w:rsidRPr="009E4E51">
        <w:rPr>
          <w:rStyle w:val="StyleUnderline"/>
        </w:rPr>
        <w:t xml:space="preserve"> for advancement</w:t>
      </w:r>
      <w:r w:rsidRPr="009E4E51">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19409D4C" w14:textId="77777777" w:rsidR="00911540" w:rsidRPr="009E4E51" w:rsidRDefault="00911540" w:rsidP="00911540">
      <w:pPr>
        <w:rPr>
          <w:sz w:val="16"/>
        </w:rPr>
      </w:pPr>
      <w:r w:rsidRPr="00292C50">
        <w:rPr>
          <w:rStyle w:val="StyleUnderline"/>
        </w:rPr>
        <w:t>If unionization hadn’t eroded, wages</w:t>
      </w:r>
      <w:r w:rsidRPr="00292C50">
        <w:rPr>
          <w:sz w:val="16"/>
        </w:rPr>
        <w:t xml:space="preserve"> for the middle class </w:t>
      </w:r>
      <w:r w:rsidRPr="00292C50">
        <w:rPr>
          <w:rStyle w:val="StyleUnderline"/>
        </w:rPr>
        <w:t xml:space="preserve">would be </w:t>
      </w:r>
      <w:r w:rsidRPr="00292C50">
        <w:rPr>
          <w:rStyle w:val="Emphasis"/>
        </w:rPr>
        <w:t>much higher</w:t>
      </w:r>
      <w:r w:rsidRPr="00292C50">
        <w:rPr>
          <w:sz w:val="16"/>
        </w:rPr>
        <w:t>. Recent</w:t>
      </w:r>
      <w:r w:rsidRPr="009E4E51">
        <w:rPr>
          <w:sz w:val="16"/>
        </w:rPr>
        <w:t xml:space="preserve"> research examining the direct effect on wages of union workers and the </w:t>
      </w:r>
      <w:r w:rsidRPr="009E4E51">
        <w:rPr>
          <w:rStyle w:val="StyleUnderline"/>
        </w:rPr>
        <w:t>spillover effe</w:t>
      </w:r>
      <w:r w:rsidRPr="009E4E51">
        <w:rPr>
          <w:sz w:val="16"/>
        </w:rPr>
        <w:t xml:space="preserve">ct on wages of nonunion workers has </w:t>
      </w:r>
      <w:r w:rsidRPr="009E4E51">
        <w:rPr>
          <w:rStyle w:val="StyleUnderline"/>
        </w:rPr>
        <w:t xml:space="preserve">demonstrated that the </w:t>
      </w:r>
      <w:r w:rsidRPr="00E926A5">
        <w:rPr>
          <w:rStyle w:val="StyleUnderline"/>
          <w:highlight w:val="cyan"/>
        </w:rPr>
        <w:t>median</w:t>
      </w:r>
      <w:r w:rsidRPr="009E4E51">
        <w:rPr>
          <w:rStyle w:val="StyleUnderline"/>
        </w:rPr>
        <w:t xml:space="preserve"> worker’s </w:t>
      </w:r>
      <w:r w:rsidRPr="00E926A5">
        <w:rPr>
          <w:rStyle w:val="StyleUnderline"/>
          <w:highlight w:val="cyan"/>
        </w:rPr>
        <w:t>wages would have been</w:t>
      </w:r>
      <w:r w:rsidRPr="009E4E51">
        <w:rPr>
          <w:sz w:val="16"/>
        </w:rPr>
        <w:t xml:space="preserve"> much </w:t>
      </w:r>
      <w:r w:rsidRPr="00E926A5">
        <w:rPr>
          <w:rStyle w:val="Emphasis"/>
          <w:highlight w:val="cyan"/>
        </w:rPr>
        <w:t>higher</w:t>
      </w:r>
      <w:r w:rsidRPr="009E4E51">
        <w:rPr>
          <w:sz w:val="16"/>
        </w:rPr>
        <w:t xml:space="preserve">, and </w:t>
      </w:r>
      <w:r w:rsidRPr="00E926A5">
        <w:rPr>
          <w:rStyle w:val="StyleUnderline"/>
          <w:highlight w:val="cyan"/>
        </w:rPr>
        <w:t>inequality</w:t>
      </w:r>
      <w:r w:rsidRPr="009E4E51">
        <w:rPr>
          <w:sz w:val="16"/>
        </w:rPr>
        <w:t xml:space="preserve"> between middle- and high-wage workers </w:t>
      </w:r>
      <w:r w:rsidRPr="009E4E51">
        <w:rPr>
          <w:rStyle w:val="StyleUnderline"/>
        </w:rPr>
        <w:t xml:space="preserve">much </w:t>
      </w:r>
      <w:r w:rsidRPr="00E926A5">
        <w:rPr>
          <w:rStyle w:val="Emphasis"/>
          <w:highlight w:val="cyan"/>
        </w:rPr>
        <w:t>lower</w:t>
      </w:r>
      <w:r w:rsidRPr="009E4E51">
        <w:rPr>
          <w:rStyle w:val="StyleUnderline"/>
        </w:rPr>
        <w:t xml:space="preserve">, </w:t>
      </w:r>
      <w:r w:rsidRPr="00E926A5">
        <w:rPr>
          <w:rStyle w:val="StyleUnderline"/>
          <w:highlight w:val="cyan"/>
        </w:rPr>
        <w:t>had there not been</w:t>
      </w:r>
      <w:r w:rsidRPr="009E4E51">
        <w:rPr>
          <w:rStyle w:val="StyleUnderline"/>
        </w:rPr>
        <w:t xml:space="preserve"> </w:t>
      </w:r>
      <w:r w:rsidRPr="00E926A5">
        <w:rPr>
          <w:rStyle w:val="StyleUnderline"/>
          <w:highlight w:val="cyan"/>
        </w:rPr>
        <w:t>an</w:t>
      </w:r>
      <w:r w:rsidRPr="009E4E51">
        <w:rPr>
          <w:rStyle w:val="StyleUnderline"/>
        </w:rPr>
        <w:t xml:space="preserve"> </w:t>
      </w:r>
      <w:r w:rsidRPr="00E926A5">
        <w:rPr>
          <w:rStyle w:val="Emphasis"/>
          <w:highlight w:val="cyan"/>
        </w:rPr>
        <w:t>erosion</w:t>
      </w:r>
      <w:r w:rsidRPr="009E4E51">
        <w:rPr>
          <w:rStyle w:val="StyleUnderline"/>
        </w:rPr>
        <w:t xml:space="preserve"> </w:t>
      </w:r>
      <w:r w:rsidRPr="00E926A5">
        <w:rPr>
          <w:rStyle w:val="StyleUnderline"/>
          <w:highlight w:val="cyan"/>
        </w:rPr>
        <w:t>of</w:t>
      </w:r>
      <w:r w:rsidRPr="009E4E51">
        <w:rPr>
          <w:rStyle w:val="StyleUnderline"/>
        </w:rPr>
        <w:t xml:space="preserve"> </w:t>
      </w:r>
      <w:r w:rsidRPr="00863C86">
        <w:rPr>
          <w:rStyle w:val="Emphasis"/>
        </w:rPr>
        <w:t xml:space="preserve">collective </w:t>
      </w:r>
      <w:r w:rsidRPr="00E926A5">
        <w:rPr>
          <w:rStyle w:val="Emphasis"/>
          <w:highlight w:val="cyan"/>
        </w:rPr>
        <w:t>bargaining</w:t>
      </w:r>
      <w:r w:rsidRPr="009E4E51">
        <w:rPr>
          <w:sz w:val="16"/>
        </w:rPr>
        <w:t>. For instance, the “typical” or median worker would have earned $1.56 more, a 7.9% increase (0.2% annually), in 2017 had unionization not declined since 1979 (Figure D). This translates to an equivalent gain of $3,250 for a full-time, full-year worker.7</w:t>
      </w:r>
    </w:p>
    <w:p w14:paraId="5EDF1F69" w14:textId="77777777" w:rsidR="00911540" w:rsidRPr="009E4E51" w:rsidRDefault="00911540" w:rsidP="00911540">
      <w:pPr>
        <w:rPr>
          <w:sz w:val="16"/>
        </w:rPr>
      </w:pPr>
      <w:r w:rsidRPr="009E4E51">
        <w:rPr>
          <w:sz w:val="16"/>
        </w:rPr>
        <w:t>[Figure Omitted]</w:t>
      </w:r>
    </w:p>
    <w:p w14:paraId="30C4DED4" w14:textId="77777777" w:rsidR="00911540" w:rsidRPr="009E4E51" w:rsidRDefault="00911540" w:rsidP="00911540">
      <w:pPr>
        <w:rPr>
          <w:sz w:val="16"/>
        </w:rPr>
      </w:pPr>
      <w:r w:rsidRPr="009E4E51">
        <w:rPr>
          <w:sz w:val="16"/>
        </w:rPr>
        <w:t>Unions help raise wages for women and reduce racial economic disparities</w:t>
      </w:r>
    </w:p>
    <w:p w14:paraId="0BA54323" w14:textId="77777777" w:rsidR="00911540" w:rsidRPr="009E4E51" w:rsidRDefault="00911540" w:rsidP="00911540">
      <w:pPr>
        <w:rPr>
          <w:sz w:val="16"/>
        </w:rPr>
      </w:pPr>
      <w:r w:rsidRPr="00E926A5">
        <w:rPr>
          <w:rStyle w:val="StyleUnderline"/>
          <w:highlight w:val="cyan"/>
        </w:rPr>
        <w:t>Unions</w:t>
      </w:r>
      <w:r w:rsidRPr="009E4E51">
        <w:rPr>
          <w:sz w:val="16"/>
        </w:rPr>
        <w:t xml:space="preserve"> have </w:t>
      </w:r>
      <w:r w:rsidRPr="009E4E51">
        <w:rPr>
          <w:rStyle w:val="StyleUnderline"/>
        </w:rPr>
        <w:t xml:space="preserve">played an </w:t>
      </w:r>
      <w:r w:rsidRPr="00863C86">
        <w:rPr>
          <w:rStyle w:val="Emphasis"/>
        </w:rPr>
        <w:t>essential role</w:t>
      </w:r>
      <w:r w:rsidRPr="009E4E51">
        <w:rPr>
          <w:rStyle w:val="StyleUnderline"/>
        </w:rPr>
        <w:t xml:space="preserve"> in </w:t>
      </w:r>
      <w:r w:rsidRPr="00E926A5">
        <w:rPr>
          <w:rStyle w:val="StyleUnderline"/>
          <w:highlight w:val="cyan"/>
        </w:rPr>
        <w:t>narrow</w:t>
      </w:r>
      <w:r w:rsidRPr="009E4E51">
        <w:rPr>
          <w:rStyle w:val="StyleUnderline"/>
        </w:rPr>
        <w:t>ing</w:t>
      </w:r>
      <w:r w:rsidRPr="009E4E51">
        <w:rPr>
          <w:sz w:val="16"/>
        </w:rPr>
        <w:t xml:space="preserve"> gender and racial/ethnic </w:t>
      </w:r>
      <w:r w:rsidRPr="00E926A5">
        <w:rPr>
          <w:rStyle w:val="StyleUnderline"/>
          <w:highlight w:val="cyan"/>
        </w:rPr>
        <w:t>pay gaps</w:t>
      </w:r>
      <w:r w:rsidRPr="009E4E51">
        <w:rPr>
          <w:sz w:val="16"/>
        </w:rPr>
        <w:t>. Here’s how.</w:t>
      </w:r>
    </w:p>
    <w:p w14:paraId="5E0D3A34" w14:textId="77777777" w:rsidR="00911540" w:rsidRPr="009E4E51" w:rsidRDefault="00911540" w:rsidP="00911540">
      <w:pPr>
        <w:rPr>
          <w:sz w:val="16"/>
        </w:rPr>
      </w:pPr>
      <w:r w:rsidRPr="009E4E51">
        <w:rPr>
          <w:sz w:val="16"/>
        </w:rPr>
        <w:t xml:space="preserve">Unions help raise women’s pay. Hourly </w:t>
      </w:r>
      <w:r w:rsidRPr="00E926A5">
        <w:rPr>
          <w:rStyle w:val="StyleUnderline"/>
          <w:highlight w:val="cyan"/>
        </w:rPr>
        <w:t>wages for women</w:t>
      </w:r>
      <w:r w:rsidRPr="009E4E51">
        <w:rPr>
          <w:rStyle w:val="StyleUnderline"/>
        </w:rPr>
        <w:t xml:space="preserve"> </w:t>
      </w:r>
      <w:r w:rsidRPr="009E4E51">
        <w:rPr>
          <w:sz w:val="16"/>
        </w:rPr>
        <w:t xml:space="preserve">represented by unions </w:t>
      </w:r>
      <w:r w:rsidRPr="00E926A5">
        <w:rPr>
          <w:rStyle w:val="StyleUnderline"/>
          <w:highlight w:val="cyan"/>
        </w:rPr>
        <w:t>are</w:t>
      </w:r>
      <w:r w:rsidRPr="009E4E51">
        <w:rPr>
          <w:sz w:val="16"/>
        </w:rPr>
        <w:t xml:space="preserve"> 4.7% </w:t>
      </w:r>
      <w:r w:rsidRPr="00E926A5">
        <w:rPr>
          <w:rStyle w:val="StyleUnderline"/>
          <w:highlight w:val="cyan"/>
        </w:rPr>
        <w:t>higher</w:t>
      </w:r>
      <w:r w:rsidRPr="009E4E51">
        <w:rPr>
          <w:sz w:val="16"/>
        </w:rPr>
        <w:t xml:space="preserve"> on average </w:t>
      </w:r>
      <w:r w:rsidRPr="00292C50">
        <w:rPr>
          <w:rStyle w:val="StyleUnderline"/>
        </w:rPr>
        <w:t>than for nonunionized women</w:t>
      </w:r>
      <w:r w:rsidRPr="009E4E51">
        <w:rPr>
          <w:sz w:val="16"/>
        </w:rPr>
        <w:t xml:space="preserve"> with comparable characteristics.8</w:t>
      </w:r>
    </w:p>
    <w:p w14:paraId="3C7EC857" w14:textId="77777777" w:rsidR="00911540" w:rsidRPr="009E4E51" w:rsidRDefault="00911540" w:rsidP="00911540">
      <w:pPr>
        <w:rPr>
          <w:sz w:val="16"/>
        </w:rPr>
      </w:pPr>
      <w:r w:rsidRPr="009E4E51">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66D87736" w14:textId="77777777" w:rsidR="00911540" w:rsidRDefault="00911540" w:rsidP="00911540">
      <w:pPr>
        <w:rPr>
          <w:sz w:val="16"/>
        </w:rPr>
      </w:pPr>
      <w:r w:rsidRPr="009E4E51">
        <w:rPr>
          <w:sz w:val="16"/>
        </w:rPr>
        <w:t xml:space="preserve">Unions help reduce racial economic disparities. Black and Hispanic workers get a larger boost from unionization than their white counterparts. </w:t>
      </w:r>
      <w:r w:rsidRPr="00E926A5">
        <w:rPr>
          <w:rStyle w:val="StyleUnderline"/>
          <w:highlight w:val="cyan"/>
        </w:rPr>
        <w:t>Black workers</w:t>
      </w:r>
      <w:r w:rsidRPr="009E4E51">
        <w:rPr>
          <w:sz w:val="16"/>
        </w:rPr>
        <w:t>—both men and women—</w:t>
      </w:r>
      <w:r w:rsidRPr="00E926A5">
        <w:rPr>
          <w:rStyle w:val="StyleUnderline"/>
          <w:highlight w:val="cyan"/>
        </w:rPr>
        <w:t>are</w:t>
      </w:r>
      <w:r w:rsidRPr="009E4E51">
        <w:rPr>
          <w:rStyle w:val="StyleUnderline"/>
        </w:rPr>
        <w:t xml:space="preserve"> </w:t>
      </w:r>
      <w:r w:rsidRPr="00E926A5">
        <w:rPr>
          <w:rStyle w:val="StyleUnderline"/>
          <w:highlight w:val="cyan"/>
        </w:rPr>
        <w:t>more likely</w:t>
      </w:r>
      <w:r w:rsidRPr="009E4E51">
        <w:rPr>
          <w:rStyle w:val="StyleUnderline"/>
        </w:rPr>
        <w:t xml:space="preserve"> than white workers </w:t>
      </w:r>
      <w:r w:rsidRPr="00E926A5">
        <w:rPr>
          <w:rStyle w:val="StyleUnderline"/>
          <w:highlight w:val="cyan"/>
        </w:rPr>
        <w:t>to be covered by</w:t>
      </w:r>
      <w:r w:rsidRPr="009E4E51">
        <w:rPr>
          <w:rStyle w:val="StyleUnderline"/>
        </w:rPr>
        <w:t xml:space="preserve"> </w:t>
      </w:r>
      <w:r w:rsidRPr="00E926A5">
        <w:rPr>
          <w:rStyle w:val="Emphasis"/>
          <w:highlight w:val="cyan"/>
        </w:rPr>
        <w:t>collective bargaining</w:t>
      </w:r>
      <w:r w:rsidRPr="009E4E51">
        <w:rPr>
          <w:rStyle w:val="StyleUnderline"/>
        </w:rPr>
        <w:t xml:space="preserve">, and </w:t>
      </w:r>
      <w:r w:rsidRPr="00292C50">
        <w:rPr>
          <w:rStyle w:val="StyleUnderline"/>
        </w:rPr>
        <w:t xml:space="preserve">the </w:t>
      </w:r>
      <w:r w:rsidRPr="00E926A5">
        <w:rPr>
          <w:rStyle w:val="Emphasis"/>
          <w:highlight w:val="cyan"/>
        </w:rPr>
        <w:t>wage boost</w:t>
      </w:r>
      <w:r w:rsidRPr="00292C50">
        <w:rPr>
          <w:sz w:val="16"/>
        </w:rPr>
        <w:t xml:space="preserve"> they</w:t>
      </w:r>
      <w:r w:rsidRPr="009E4E51">
        <w:rPr>
          <w:sz w:val="16"/>
        </w:rPr>
        <w:t xml:space="preserve"> get from being covered by collective bargaining </w:t>
      </w:r>
      <w:r w:rsidRPr="00E926A5">
        <w:rPr>
          <w:rStyle w:val="StyleUnderline"/>
          <w:highlight w:val="cyan"/>
        </w:rPr>
        <w:t>is</w:t>
      </w:r>
      <w:r w:rsidRPr="009E4E51">
        <w:rPr>
          <w:sz w:val="16"/>
        </w:rPr>
        <w:t xml:space="preserve"> 13.1%, </w:t>
      </w:r>
      <w:r w:rsidRPr="00E926A5">
        <w:rPr>
          <w:rStyle w:val="StyleUnderline"/>
          <w:highlight w:val="cyan"/>
        </w:rPr>
        <w:t>above the</w:t>
      </w:r>
      <w:r w:rsidRPr="009E4E51">
        <w:rPr>
          <w:sz w:val="16"/>
        </w:rPr>
        <w:t xml:space="preserve"> 10.2% </w:t>
      </w:r>
      <w:r w:rsidRPr="00E926A5">
        <w:rPr>
          <w:rStyle w:val="StyleUnderline"/>
          <w:highlight w:val="cyan"/>
        </w:rPr>
        <w:t>average</w:t>
      </w:r>
      <w:r w:rsidRPr="009E4E51">
        <w:rPr>
          <w:rStyle w:val="StyleUnderline"/>
        </w:rPr>
        <w:t xml:space="preserve"> wage boost for unionized workers overall</w:t>
      </w:r>
      <w:r w:rsidRPr="009E4E51">
        <w:rPr>
          <w:sz w:val="16"/>
        </w:rPr>
        <w:t xml:space="preserve">. The result of this union wage premium—how much more union workers earn than comparable nonunion workers—is that </w:t>
      </w:r>
      <w:r w:rsidRPr="00E926A5">
        <w:rPr>
          <w:rStyle w:val="StyleUnderline"/>
          <w:highlight w:val="cyan"/>
        </w:rPr>
        <w:t>collective bargaining lifts wages of Black workers</w:t>
      </w:r>
      <w:r w:rsidRPr="009E4E51">
        <w:rPr>
          <w:rStyle w:val="StyleUnderline"/>
        </w:rPr>
        <w:t xml:space="preserve"> closer </w:t>
      </w:r>
      <w:r w:rsidRPr="00E926A5">
        <w:rPr>
          <w:rStyle w:val="StyleUnderline"/>
          <w:highlight w:val="cyan"/>
        </w:rPr>
        <w:t>to</w:t>
      </w:r>
      <w:r w:rsidRPr="009E4E51">
        <w:rPr>
          <w:sz w:val="16"/>
        </w:rPr>
        <w:t xml:space="preserve"> those of </w:t>
      </w:r>
      <w:r w:rsidRPr="00E926A5">
        <w:rPr>
          <w:rStyle w:val="StyleUnderline"/>
          <w:highlight w:val="cyan"/>
        </w:rPr>
        <w:t>their white counterparts</w:t>
      </w:r>
      <w:r w:rsidRPr="009E4E51">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19624902" w14:textId="77777777" w:rsidR="00911540" w:rsidRPr="00A46427" w:rsidRDefault="00911540" w:rsidP="00911540">
      <w:pPr>
        <w:pStyle w:val="Heading4"/>
      </w:pPr>
      <w:r>
        <w:t xml:space="preserve">Unequal societies go </w:t>
      </w:r>
      <w:r>
        <w:rPr>
          <w:u w:val="single"/>
        </w:rPr>
        <w:t>extinct</w:t>
      </w:r>
      <w:r>
        <w:t xml:space="preserve"> from climate change, war, and public goods misallocation.</w:t>
      </w:r>
    </w:p>
    <w:p w14:paraId="6A9784E6" w14:textId="77777777" w:rsidR="00911540" w:rsidRPr="00A46427" w:rsidRDefault="00911540" w:rsidP="00911540">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51D26E14"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Climate change</w:t>
      </w:r>
    </w:p>
    <w:p w14:paraId="10D5DF24"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 xml:space="preserve">As we learned in Short-term effects, </w:t>
      </w:r>
      <w:r w:rsidRPr="00E926A5">
        <w:rPr>
          <w:rStyle w:val="StyleUnderline"/>
          <w:highlight w:val="cyan"/>
        </w:rPr>
        <w:t xml:space="preserve">inequality </w:t>
      </w:r>
      <w:r w:rsidRPr="00E926A5">
        <w:rPr>
          <w:rStyle w:val="Emphasis"/>
          <w:highlight w:val="cyan"/>
        </w:rPr>
        <w:t>increases</w:t>
      </w:r>
      <w:r w:rsidRPr="00D34DFA">
        <w:rPr>
          <w:rStyle w:val="StyleUnderline"/>
        </w:rPr>
        <w:t xml:space="preserve"> a</w:t>
      </w:r>
      <w:r w:rsidRPr="00B82DE5">
        <w:rPr>
          <w:rFonts w:asciiTheme="minorHAnsi" w:hAnsiTheme="minorHAnsi" w:cstheme="minorHAnsi"/>
          <w:sz w:val="16"/>
        </w:rPr>
        <w:t xml:space="preserve"> wealthy </w:t>
      </w:r>
      <w:r w:rsidRPr="00D34DFA">
        <w:rPr>
          <w:rStyle w:val="StyleUnderline"/>
        </w:rPr>
        <w:t xml:space="preserve">country’s </w:t>
      </w:r>
      <w:r w:rsidRPr="00E926A5">
        <w:rPr>
          <w:rStyle w:val="Emphasis"/>
          <w:highlight w:val="cyan"/>
        </w:rPr>
        <w:t>carbon</w:t>
      </w:r>
      <w:r w:rsidRPr="00D34DFA">
        <w:rPr>
          <w:rStyle w:val="Emphasis"/>
        </w:rPr>
        <w:t xml:space="preserve"> foot-print</w:t>
      </w:r>
      <w:r w:rsidRPr="00B82DE5">
        <w:rPr>
          <w:rFonts w:asciiTheme="minorHAnsi" w:hAnsiTheme="minorHAnsi" w:cstheme="minorHAnsi"/>
          <w:sz w:val="16"/>
        </w:rPr>
        <w:t>. This is a problem. Climate change, as mentioned above, not only reduces well-beingin the medium term, there are also longtermist reasons against it.</w:t>
      </w:r>
    </w:p>
    <w:p w14:paraId="77DE34CD"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 xml:space="preserve">First, </w:t>
      </w:r>
      <w:r w:rsidRPr="00E926A5">
        <w:rPr>
          <w:rStyle w:val="StyleUnderline"/>
          <w:highlight w:val="cyan"/>
        </w:rPr>
        <w:t>climate change</w:t>
      </w:r>
      <w:r w:rsidRPr="00D34DFA">
        <w:rPr>
          <w:rStyle w:val="StyleUnderline"/>
        </w:rPr>
        <w:t xml:space="preserve"> itself </w:t>
      </w:r>
      <w:r w:rsidRPr="00E926A5">
        <w:rPr>
          <w:rStyle w:val="StyleUnderline"/>
          <w:highlight w:val="cyan"/>
        </w:rPr>
        <w:t>is</w:t>
      </w:r>
      <w:r w:rsidRPr="00D34DFA">
        <w:rPr>
          <w:rStyle w:val="StyleUnderline"/>
        </w:rPr>
        <w:t xml:space="preserve"> an </w:t>
      </w:r>
      <w:r w:rsidRPr="00E926A5">
        <w:rPr>
          <w:rStyle w:val="Emphasis"/>
          <w:highlight w:val="cyan"/>
        </w:rPr>
        <w:t>existential</w:t>
      </w:r>
      <w:r w:rsidRPr="00D34DFA">
        <w:rPr>
          <w:rStyle w:val="Emphasis"/>
        </w:rPr>
        <w:t xml:space="preserve"> risk</w:t>
      </w:r>
      <w:r w:rsidRPr="00D34DFA">
        <w:rPr>
          <w:rStyle w:val="StyleUnderline"/>
        </w:rPr>
        <w:t xml:space="preserve">, particularly </w:t>
      </w:r>
      <w:r w:rsidRPr="00E926A5">
        <w:rPr>
          <w:rStyle w:val="StyleUnderline"/>
          <w:highlight w:val="cyan"/>
        </w:rPr>
        <w:t>given</w:t>
      </w:r>
      <w:r w:rsidRPr="00D34DFA">
        <w:rPr>
          <w:rStyle w:val="StyleUnderline"/>
        </w:rPr>
        <w:t xml:space="preserve"> uncertainty around </w:t>
      </w:r>
      <w:r w:rsidRPr="003B31F1">
        <w:rPr>
          <w:rStyle w:val="StyleUnderline"/>
        </w:rPr>
        <w:t xml:space="preserve">its </w:t>
      </w:r>
      <w:r w:rsidRPr="00E926A5">
        <w:rPr>
          <w:rStyle w:val="Emphasis"/>
          <w:highlight w:val="cyan"/>
        </w:rPr>
        <w:t>tail</w:t>
      </w:r>
      <w:r w:rsidRPr="00D34DFA">
        <w:rPr>
          <w:rStyle w:val="Emphasis"/>
        </w:rPr>
        <w:t>-end</w:t>
      </w:r>
      <w:r w:rsidRPr="00E926A5">
        <w:rPr>
          <w:rStyle w:val="StyleUnderline"/>
          <w:highlight w:val="cyan"/>
        </w:rPr>
        <w:t xml:space="preserve"> risks</w:t>
      </w:r>
      <w:r w:rsidRPr="00B82DE5">
        <w:rPr>
          <w:rFonts w:asciiTheme="minorHAnsi" w:hAnsiTheme="minorHAnsi" w:cstheme="minorHAnsi"/>
          <w:sz w:val="16"/>
        </w:rPr>
        <w:t xml:space="preserve"> (Ord, 2020: 4; 6). (Although, it is likely not the greatest existential risk(Ord, 2020: 5)).</w:t>
      </w:r>
    </w:p>
    <w:p w14:paraId="229C9CAD"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 xml:space="preserve">Second, </w:t>
      </w:r>
      <w:r w:rsidRPr="00D34DFA">
        <w:rPr>
          <w:rStyle w:val="StyleUnderline"/>
        </w:rPr>
        <w:t>climate change is</w:t>
      </w:r>
      <w:r w:rsidRPr="00B82DE5">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B82DE5">
        <w:rPr>
          <w:rFonts w:asciiTheme="minorHAnsi" w:hAnsiTheme="minorHAnsi" w:cstheme="minorHAnsi"/>
          <w:sz w:val="16"/>
        </w:rPr>
        <w:t xml:space="preserve">: increasing or </w:t>
      </w:r>
      <w:r w:rsidRPr="00B82DE5">
        <w:rPr>
          <w:sz w:val="16"/>
        </w:rPr>
        <w:t>reducing climate change will likely affect the total existential risk,</w:t>
      </w:r>
      <w:r w:rsidRPr="00B82DE5">
        <w:rPr>
          <w:rFonts w:asciiTheme="minorHAnsi" w:hAnsiTheme="minorHAnsi" w:cstheme="minorHAnsi"/>
          <w:sz w:val="16"/>
        </w:rPr>
        <w:t xml:space="preserve"> </w:t>
      </w:r>
      <w:r w:rsidRPr="00B82DE5">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E926A5">
        <w:rPr>
          <w:rStyle w:val="StyleUnderline"/>
          <w:highlight w:val="cyan"/>
        </w:rPr>
        <w:t xml:space="preserve">ﬁght for </w:t>
      </w:r>
      <w:r w:rsidRPr="00D34DFA">
        <w:rPr>
          <w:rStyle w:val="Emphasis"/>
        </w:rPr>
        <w:t xml:space="preserve">scarce </w:t>
      </w:r>
      <w:r w:rsidRPr="00E926A5">
        <w:rPr>
          <w:rStyle w:val="Emphasis"/>
          <w:highlight w:val="cyan"/>
        </w:rPr>
        <w:t>resources</w:t>
      </w:r>
      <w:r w:rsidRPr="00B82DE5">
        <w:rPr>
          <w:rFonts w:asciiTheme="minorHAnsi" w:hAnsiTheme="minorHAnsi" w:cstheme="minorHAnsi"/>
          <w:sz w:val="16"/>
        </w:rPr>
        <w:t xml:space="preserve"> such as sweet water </w:t>
      </w:r>
      <w:r w:rsidRPr="00E926A5">
        <w:rPr>
          <w:rStyle w:val="StyleUnderline"/>
          <w:highlight w:val="cyan"/>
        </w:rPr>
        <w:t>will increase</w:t>
      </w:r>
      <w:r w:rsidRPr="00B82DE5">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6D336A98"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 xml:space="preserve">Finally, beyond extinction risk, climate change could put us on a suboptimal (non-extinction) trajectory: </w:t>
      </w:r>
      <w:r w:rsidRPr="00E926A5">
        <w:rPr>
          <w:rStyle w:val="Emphasis"/>
          <w:highlight w:val="cyan"/>
        </w:rPr>
        <w:t>run-away</w:t>
      </w:r>
      <w:r w:rsidRPr="00D34DFA">
        <w:rPr>
          <w:rStyle w:val="StyleUnderline"/>
        </w:rPr>
        <w:t xml:space="preserve"> climate change</w:t>
      </w:r>
      <w:r w:rsidRPr="00B82DE5">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B82DE5">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B82DE5">
        <w:rPr>
          <w:rFonts w:asciiTheme="minorHAnsi" w:hAnsiTheme="minorHAnsi" w:cstheme="minorHAnsi"/>
          <w:sz w:val="16"/>
        </w:rPr>
        <w:t xml:space="preserve"> across time, those </w:t>
      </w:r>
      <w:r w:rsidRPr="00E926A5">
        <w:rPr>
          <w:rStyle w:val="StyleUnderline"/>
          <w:highlight w:val="cyan"/>
        </w:rPr>
        <w:t xml:space="preserve">might </w:t>
      </w:r>
      <w:r w:rsidRPr="00E926A5">
        <w:rPr>
          <w:rStyle w:val="Emphasis"/>
          <w:highlight w:val="cyan"/>
        </w:rPr>
        <w:t>add up</w:t>
      </w:r>
      <w:r w:rsidRPr="00D34DFA">
        <w:rPr>
          <w:rStyle w:val="StyleUnderline"/>
        </w:rPr>
        <w:t xml:space="preserve"> to</w:t>
      </w:r>
      <w:r w:rsidRPr="00B82DE5">
        <w:rPr>
          <w:rFonts w:asciiTheme="minorHAnsi" w:hAnsiTheme="minorHAnsi" w:cstheme="minorHAnsi"/>
          <w:sz w:val="16"/>
        </w:rPr>
        <w:t xml:space="preserve"> signiﬁcant </w:t>
      </w:r>
      <w:r w:rsidRPr="00D34DFA">
        <w:rPr>
          <w:rStyle w:val="StyleUnderline"/>
        </w:rPr>
        <w:t>long-term costs</w:t>
      </w:r>
      <w:r w:rsidRPr="00B82DE5">
        <w:rPr>
          <w:rFonts w:asciiTheme="minorHAnsi" w:hAnsiTheme="minorHAnsi" w:cstheme="minorHAnsi"/>
          <w:sz w:val="16"/>
        </w:rPr>
        <w:t>.</w:t>
      </w:r>
    </w:p>
    <w:p w14:paraId="688D2993"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Institutional quality and conflict</w:t>
      </w:r>
    </w:p>
    <w:p w14:paraId="0A80DD06"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B82DE5">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B82DE5">
        <w:rPr>
          <w:rFonts w:asciiTheme="minorHAnsi" w:hAnsiTheme="minorHAnsi" w:cstheme="minorHAnsi"/>
          <w:sz w:val="16"/>
        </w:rPr>
        <w:t xml:space="preserve">. However, besides facilitating economic growth, </w:t>
      </w:r>
      <w:r w:rsidRPr="00B82DE5">
        <w:rPr>
          <w:sz w:val="16"/>
        </w:rPr>
        <w:t xml:space="preserve">public institutions have other functions that matter from a long-term perspective. For example, </w:t>
      </w:r>
      <w:r w:rsidRPr="00D34DFA">
        <w:rPr>
          <w:rStyle w:val="StyleUnderline"/>
        </w:rPr>
        <w:t xml:space="preserve">disaster preparedness, </w:t>
      </w:r>
      <w:r w:rsidRPr="00E926A5">
        <w:rPr>
          <w:rStyle w:val="StyleUnderline"/>
          <w:highlight w:val="cyan"/>
        </w:rPr>
        <w:t>education</w:t>
      </w:r>
      <w:r w:rsidRPr="00D34DFA">
        <w:rPr>
          <w:rStyle w:val="StyleUnderline"/>
        </w:rPr>
        <w:t xml:space="preserve">, public </w:t>
      </w:r>
      <w:r w:rsidRPr="00E926A5">
        <w:rPr>
          <w:rStyle w:val="StyleUnderline"/>
          <w:highlight w:val="cyan"/>
        </w:rPr>
        <w:t>health</w:t>
      </w:r>
      <w:r w:rsidRPr="00D34DFA">
        <w:rPr>
          <w:rStyle w:val="StyleUnderline"/>
        </w:rPr>
        <w:t xml:space="preserve">, foreign policy, </w:t>
      </w:r>
      <w:r w:rsidRPr="00E926A5">
        <w:rPr>
          <w:rStyle w:val="StyleUnderline"/>
          <w:highlight w:val="cyan"/>
        </w:rPr>
        <w:t>science</w:t>
      </w:r>
      <w:r w:rsidRPr="00D34DFA">
        <w:rPr>
          <w:rStyle w:val="StyleUnderline"/>
        </w:rPr>
        <w:t xml:space="preserve"> policy, </w:t>
      </w:r>
      <w:r w:rsidRPr="00E926A5">
        <w:rPr>
          <w:rStyle w:val="StyleUnderline"/>
          <w:highlight w:val="cyan"/>
        </w:rPr>
        <w:t>and</w:t>
      </w:r>
      <w:r w:rsidRPr="00B82DE5">
        <w:rPr>
          <w:sz w:val="16"/>
        </w:rPr>
        <w:t xml:space="preserve"> </w:t>
      </w:r>
      <w:r w:rsidRPr="00B82DE5">
        <w:rPr>
          <w:rFonts w:asciiTheme="minorHAnsi" w:hAnsiTheme="minorHAnsi" w:cstheme="minorHAnsi"/>
          <w:sz w:val="16"/>
        </w:rPr>
        <w:t xml:space="preserve">many </w:t>
      </w:r>
      <w:r w:rsidRPr="00E926A5">
        <w:rPr>
          <w:rStyle w:val="StyleUnderline"/>
          <w:highlight w:val="cyan"/>
        </w:rPr>
        <w:t>other areas</w:t>
      </w:r>
      <w:r w:rsidRPr="00B82DE5">
        <w:rPr>
          <w:rFonts w:asciiTheme="minorHAnsi" w:hAnsiTheme="minorHAnsi" w:cstheme="minorHAnsi"/>
          <w:sz w:val="16"/>
        </w:rPr>
        <w:t xml:space="preserve"> could </w:t>
      </w:r>
      <w:r w:rsidRPr="00E926A5">
        <w:rPr>
          <w:rStyle w:val="StyleUnderline"/>
          <w:highlight w:val="cyan"/>
        </w:rPr>
        <w:t>inﬂuence</w:t>
      </w:r>
      <w:r w:rsidRPr="00B82DE5">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Conversely, </w:t>
      </w:r>
      <w:r w:rsidRPr="00B82DE5">
        <w:rPr>
          <w:sz w:val="16"/>
        </w:rPr>
        <w:t>good institutions will help reduce existential risk</w:t>
      </w:r>
      <w:r w:rsidRPr="00B82DE5">
        <w:rPr>
          <w:rFonts w:asciiTheme="minorHAnsi" w:hAnsiTheme="minorHAnsi" w:cstheme="minorHAnsi"/>
          <w:sz w:val="16"/>
        </w:rPr>
        <w:t xml:space="preserve">. For many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reduction strategie</w:t>
      </w:r>
      <w:r w:rsidRPr="00E926A5">
        <w:rPr>
          <w:rStyle w:val="Emphasis"/>
          <w:highlight w:val="cyan"/>
        </w:rPr>
        <w:t>s</w:t>
      </w:r>
      <w:r w:rsidRPr="00B82DE5">
        <w:rPr>
          <w:rFonts w:asciiTheme="minorHAnsi" w:hAnsiTheme="minorHAnsi" w:cstheme="minorHAnsi"/>
          <w:sz w:val="16"/>
        </w:rPr>
        <w:t xml:space="preserve"> likely </w:t>
      </w:r>
      <w:r w:rsidRPr="00E926A5">
        <w:rPr>
          <w:rStyle w:val="StyleUnderline"/>
          <w:highlight w:val="cyan"/>
        </w:rPr>
        <w:t xml:space="preserve">require </w:t>
      </w:r>
      <w:r w:rsidRPr="00D34DFA">
        <w:rPr>
          <w:rStyle w:val="Emphasis"/>
        </w:rPr>
        <w:t xml:space="preserve">public </w:t>
      </w:r>
      <w:r w:rsidRPr="00E926A5">
        <w:rPr>
          <w:rStyle w:val="Emphasis"/>
          <w:highlight w:val="cyan"/>
        </w:rPr>
        <w:t>goods</w:t>
      </w:r>
      <w:r w:rsidRPr="00E926A5">
        <w:rPr>
          <w:rStyle w:val="StyleUnderline"/>
          <w:highlight w:val="cyan"/>
        </w:rPr>
        <w:t xml:space="preserve"> and </w:t>
      </w:r>
      <w:r w:rsidRPr="00D34DFA">
        <w:rPr>
          <w:rStyle w:val="Emphasis"/>
        </w:rPr>
        <w:t xml:space="preserve">collective </w:t>
      </w:r>
      <w:r w:rsidRPr="00E926A5">
        <w:rPr>
          <w:rStyle w:val="Emphasis"/>
          <w:highlight w:val="cyan"/>
        </w:rPr>
        <w:t>action</w:t>
      </w:r>
      <w:r w:rsidRPr="00E926A5">
        <w:rPr>
          <w:rStyle w:val="StyleUnderline"/>
          <w:highlight w:val="cyan"/>
        </w:rPr>
        <w:t>, which</w:t>
      </w:r>
      <w:r w:rsidRPr="00B82DE5">
        <w:rPr>
          <w:rFonts w:asciiTheme="minorHAnsi" w:hAnsiTheme="minorHAnsi" w:cstheme="minorHAnsi"/>
          <w:sz w:val="16"/>
        </w:rPr>
        <w:t xml:space="preserve"> inturn </w:t>
      </w:r>
      <w:r w:rsidRPr="00E926A5">
        <w:rPr>
          <w:rStyle w:val="StyleUnderline"/>
          <w:highlight w:val="cyan"/>
        </w:rPr>
        <w:t>require</w:t>
      </w:r>
      <w:r w:rsidRPr="00D34DFA">
        <w:rPr>
          <w:rStyle w:val="StyleUnderline"/>
        </w:rPr>
        <w:t xml:space="preserve"> good</w:t>
      </w:r>
      <w:r w:rsidRPr="00B82DE5">
        <w:rPr>
          <w:rFonts w:asciiTheme="minorHAnsi" w:hAnsiTheme="minorHAnsi" w:cstheme="minorHAnsi"/>
          <w:sz w:val="16"/>
        </w:rPr>
        <w:t xml:space="preserve"> public </w:t>
      </w:r>
      <w:r w:rsidRPr="00E926A5">
        <w:rPr>
          <w:rStyle w:val="StyleUnderline"/>
          <w:highlight w:val="cyan"/>
        </w:rPr>
        <w:t>institutions</w:t>
      </w:r>
      <w:r w:rsidRPr="00B82DE5">
        <w:rPr>
          <w:rFonts w:asciiTheme="minorHAnsi" w:hAnsiTheme="minorHAnsi" w:cstheme="minorHAnsi"/>
          <w:sz w:val="16"/>
        </w:rPr>
        <w:t xml:space="preserve"> (among other reasons, because some such public goods are unlikely to be provided by markets). So, it seems reasonable to assume that,</w:t>
      </w:r>
      <w:r w:rsidRPr="00B82DE5">
        <w:rPr>
          <w:sz w:val="16"/>
        </w:rPr>
        <w:t xml:space="preserve"> </w:t>
      </w:r>
      <w:r w:rsidRPr="00B82DE5">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CABE2E2"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B82DE5">
        <w:rPr>
          <w:rFonts w:asciiTheme="minorHAnsi" w:hAnsiTheme="minorHAnsi" w:cstheme="minorHAnsi"/>
          <w:sz w:val="16"/>
        </w:rPr>
        <w:t xml:space="preserve"> institutional capacities for </w:t>
      </w:r>
      <w:r w:rsidRPr="00D34DFA">
        <w:rPr>
          <w:rStyle w:val="Emphasis"/>
        </w:rPr>
        <w:t>longtermist public goods</w:t>
      </w:r>
      <w:r w:rsidRPr="00B82DE5">
        <w:rPr>
          <w:sz w:val="16"/>
        </w:rPr>
        <w:t>.</w:t>
      </w:r>
    </w:p>
    <w:p w14:paraId="392BB851"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5D4AC873"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 xml:space="preserve">Second, high </w:t>
      </w:r>
      <w:r w:rsidRPr="00E926A5">
        <w:rPr>
          <w:rStyle w:val="StyleUnderline"/>
          <w:highlight w:val="cyan"/>
        </w:rPr>
        <w:t xml:space="preserve">inequality can lead to </w:t>
      </w:r>
      <w:r w:rsidRPr="00D34DFA">
        <w:rPr>
          <w:rStyle w:val="Emphasis"/>
        </w:rPr>
        <w:t xml:space="preserve">elite </w:t>
      </w:r>
      <w:r w:rsidRPr="00E926A5">
        <w:rPr>
          <w:rStyle w:val="Emphasis"/>
          <w:highlight w:val="cyan"/>
        </w:rPr>
        <w:t>capture</w:t>
      </w:r>
      <w:r w:rsidRPr="00B82DE5">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B82DE5">
        <w:rPr>
          <w:rFonts w:asciiTheme="minorHAnsi" w:hAnsiTheme="minorHAnsi" w:cstheme="minorHAnsi"/>
          <w:sz w:val="16"/>
        </w:rPr>
        <w:t>, th</w:t>
      </w:r>
      <w:r w:rsidRPr="00B82DE5">
        <w:rPr>
          <w:sz w:val="16"/>
        </w:rPr>
        <w:t>en they might be less likely</w:t>
      </w:r>
      <w:r w:rsidRPr="00B82DE5">
        <w:rPr>
          <w:rFonts w:asciiTheme="minorHAnsi" w:hAnsiTheme="minorHAnsi" w:cstheme="minorHAnsi"/>
          <w:sz w:val="16"/>
        </w:rPr>
        <w:t xml:space="preserve"> to be geared towards positive long-term trajectories. </w:t>
      </w:r>
      <w:r w:rsidRPr="00E926A5">
        <w:rPr>
          <w:rStyle w:val="StyleUnderline"/>
          <w:highlight w:val="cyan"/>
        </w:rPr>
        <w:t>We might see</w:t>
      </w:r>
      <w:r w:rsidRPr="00D34DFA">
        <w:rPr>
          <w:rStyle w:val="StyleUnderline"/>
        </w:rPr>
        <w:t xml:space="preserve"> more </w:t>
      </w:r>
      <w:r w:rsidRPr="00E926A5">
        <w:rPr>
          <w:rStyle w:val="Emphasis"/>
          <w:highlight w:val="cyan"/>
        </w:rPr>
        <w:t>rent-seeking</w:t>
      </w:r>
      <w:r w:rsidRPr="00E926A5">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Moreover, if elite capture is strong enough, such capture, and the potential inequality that comes with it,can intensify going forward (Chong and Gradstein, 2007).</w:t>
      </w:r>
    </w:p>
    <w:p w14:paraId="18F8D97E"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1DBC77F7"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B82DE5">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B82DE5">
        <w:rPr>
          <w:rFonts w:asciiTheme="minorHAnsi" w:hAnsiTheme="minorHAnsi" w:cstheme="minorHAnsi"/>
          <w:sz w:val="16"/>
        </w:rPr>
        <w:t xml:space="preserve">. And </w:t>
      </w:r>
      <w:r w:rsidRPr="00E926A5">
        <w:rPr>
          <w:rStyle w:val="StyleUnderline"/>
          <w:highlight w:val="cyan"/>
        </w:rPr>
        <w:t>reducing</w:t>
      </w:r>
      <w:r w:rsidRPr="00B82DE5">
        <w:rPr>
          <w:rFonts w:asciiTheme="minorHAnsi" w:hAnsiTheme="minorHAnsi" w:cstheme="minorHAnsi"/>
          <w:sz w:val="16"/>
        </w:rPr>
        <w:t xml:space="preserve"> income </w:t>
      </w:r>
      <w:r w:rsidRPr="00E926A5">
        <w:rPr>
          <w:rStyle w:val="StyleUnderline"/>
          <w:highlight w:val="cyan"/>
        </w:rPr>
        <w:t xml:space="preserve">inequality is </w:t>
      </w:r>
      <w:r w:rsidRPr="00E926A5">
        <w:rPr>
          <w:rStyle w:val="Emphasis"/>
          <w:highlight w:val="cyan"/>
        </w:rPr>
        <w:t>unlikely</w:t>
      </w:r>
      <w:r w:rsidRPr="00E926A5">
        <w:rPr>
          <w:rStyle w:val="StyleUnderline"/>
          <w:highlight w:val="cyan"/>
        </w:rPr>
        <w:t xml:space="preserve"> to eradicate</w:t>
      </w:r>
      <w:r w:rsidRPr="00D34DFA">
        <w:rPr>
          <w:rStyle w:val="StyleUnderline"/>
        </w:rPr>
        <w:t xml:space="preserve"> the</w:t>
      </w:r>
      <w:r w:rsidRPr="00B82DE5">
        <w:rPr>
          <w:rFonts w:asciiTheme="minorHAnsi" w:hAnsiTheme="minorHAnsi" w:cstheme="minorHAnsi"/>
          <w:sz w:val="16"/>
        </w:rPr>
        <w:t xml:space="preserve"> required wealth inequality and the </w:t>
      </w:r>
      <w:r w:rsidRPr="00D34DFA">
        <w:rPr>
          <w:rStyle w:val="StyleUnderline"/>
        </w:rPr>
        <w:t xml:space="preserve">existence of </w:t>
      </w:r>
      <w:r w:rsidRPr="00E926A5">
        <w:rPr>
          <w:rStyle w:val="Emphasis"/>
          <w:highlight w:val="cyan"/>
        </w:rPr>
        <w:t>big donors</w:t>
      </w:r>
      <w:r w:rsidRPr="00B82DE5">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E926A5">
        <w:rPr>
          <w:rStyle w:val="StyleUnderline"/>
          <w:highlight w:val="cyan"/>
        </w:rPr>
        <w:t xml:space="preserve">transmission would </w:t>
      </w:r>
      <w:r w:rsidRPr="00E926A5">
        <w:rPr>
          <w:rStyle w:val="Emphasis"/>
          <w:highlight w:val="cyan"/>
        </w:rPr>
        <w:t>require</w:t>
      </w:r>
      <w:r w:rsidRPr="00D34DFA">
        <w:rPr>
          <w:rStyle w:val="StyleUnderline"/>
        </w:rPr>
        <w:t xml:space="preserve"> inﬂuence to be</w:t>
      </w:r>
      <w:r w:rsidRPr="00B82DE5">
        <w:rPr>
          <w:rFonts w:asciiTheme="minorHAnsi" w:hAnsiTheme="minorHAnsi" w:cstheme="minorHAnsi"/>
          <w:sz w:val="16"/>
        </w:rPr>
        <w:t xml:space="preserve"> systematic and </w:t>
      </w:r>
      <w:r w:rsidRPr="00D34DFA">
        <w:rPr>
          <w:rStyle w:val="Emphasis"/>
        </w:rPr>
        <w:t>well-</w:t>
      </w:r>
      <w:r w:rsidRPr="00E926A5">
        <w:rPr>
          <w:rStyle w:val="Emphasis"/>
          <w:highlight w:val="cyan"/>
        </w:rPr>
        <w:t>coordinated</w:t>
      </w:r>
      <w:r w:rsidRPr="00D34DFA">
        <w:rPr>
          <w:rStyle w:val="StyleUnderline"/>
        </w:rPr>
        <w:t xml:space="preserve"> across time and</w:t>
      </w:r>
      <w:r w:rsidRPr="00B82DE5">
        <w:rPr>
          <w:rFonts w:asciiTheme="minorHAnsi" w:hAnsiTheme="minorHAnsi" w:cstheme="minorHAnsi"/>
          <w:sz w:val="16"/>
        </w:rPr>
        <w:t xml:space="preserve">, probably, across </w:t>
      </w:r>
      <w:r w:rsidRPr="00D34DFA">
        <w:rPr>
          <w:rStyle w:val="StyleUnderline"/>
        </w:rPr>
        <w:t xml:space="preserve">different elite </w:t>
      </w:r>
      <w:r w:rsidRPr="00E926A5">
        <w:rPr>
          <w:rStyle w:val="StyleUnderline"/>
          <w:highlight w:val="cyan"/>
        </w:rPr>
        <w:t>actors</w:t>
      </w:r>
      <w:r w:rsidRPr="00B82DE5">
        <w:rPr>
          <w:rFonts w:asciiTheme="minorHAnsi" w:hAnsiTheme="minorHAnsi" w:cstheme="minorHAnsi"/>
          <w:sz w:val="16"/>
        </w:rPr>
        <w:t xml:space="preserve">. Yet </w:t>
      </w:r>
      <w:r w:rsidRPr="00D34DFA">
        <w:rPr>
          <w:rStyle w:val="Emphasis"/>
        </w:rPr>
        <w:t>lobbying</w:t>
      </w:r>
      <w:r w:rsidRPr="00B82DE5">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B82DE5">
        <w:rPr>
          <w:rFonts w:asciiTheme="minorHAnsi" w:hAnsiTheme="minorHAnsi" w:cstheme="minorHAnsi"/>
          <w:sz w:val="16"/>
        </w:rPr>
        <w:t xml:space="preserve"> intertemporal </w:t>
      </w:r>
      <w:r w:rsidRPr="00D34DFA">
        <w:rPr>
          <w:rStyle w:val="StyleUnderline"/>
        </w:rPr>
        <w:t>policy capture less likely</w:t>
      </w:r>
      <w:r w:rsidRPr="00B82DE5">
        <w:rPr>
          <w:rFonts w:asciiTheme="minorHAnsi" w:hAnsiTheme="minorHAnsi" w:cstheme="minorHAnsi"/>
          <w:sz w:val="16"/>
        </w:rPr>
        <w:t xml:space="preserve">. Second, even if </w:t>
      </w:r>
      <w:r w:rsidRPr="00E926A5">
        <w:rPr>
          <w:rStyle w:val="StyleUnderline"/>
          <w:highlight w:val="cyan"/>
        </w:rPr>
        <w:t>rich people</w:t>
      </w:r>
      <w:r w:rsidRPr="00B82DE5">
        <w:rPr>
          <w:rFonts w:asciiTheme="minorHAnsi" w:hAnsiTheme="minorHAnsi" w:cstheme="minorHAnsi"/>
          <w:sz w:val="16"/>
        </w:rPr>
        <w:t xml:space="preserve"> have a lower impatience rate in the sense that they might </w:t>
      </w:r>
      <w:r w:rsidRPr="00E926A5">
        <w:rPr>
          <w:rStyle w:val="StyleUnderline"/>
          <w:highlight w:val="cyan"/>
        </w:rPr>
        <w:t>care</w:t>
      </w:r>
      <w:r w:rsidRPr="00D34DFA">
        <w:rPr>
          <w:rStyle w:val="StyleUnderline"/>
        </w:rPr>
        <w:t xml:space="preserve"> more </w:t>
      </w:r>
      <w:r w:rsidRPr="00E926A5">
        <w:rPr>
          <w:rStyle w:val="StyleUnderline"/>
          <w:highlight w:val="cyan"/>
        </w:rPr>
        <w:t xml:space="preserve">about </w:t>
      </w:r>
      <w:r w:rsidRPr="00E926A5">
        <w:rPr>
          <w:rStyle w:val="Emphasis"/>
          <w:highlight w:val="cyan"/>
        </w:rPr>
        <w:t>r</w:t>
      </w:r>
      <w:r w:rsidRPr="00B82DE5">
        <w:rPr>
          <w:rFonts w:asciiTheme="minorHAnsi" w:hAnsiTheme="minorHAnsi" w:cstheme="minorHAnsi"/>
          <w:sz w:val="16"/>
        </w:rPr>
        <w:t xml:space="preserve">eturns </w:t>
      </w:r>
      <w:r w:rsidRPr="00E926A5">
        <w:rPr>
          <w:rStyle w:val="Emphasis"/>
          <w:highlight w:val="cyan"/>
        </w:rPr>
        <w:t>o</w:t>
      </w:r>
      <w:r w:rsidRPr="00B82DE5">
        <w:rPr>
          <w:rFonts w:asciiTheme="minorHAnsi" w:hAnsiTheme="minorHAnsi" w:cstheme="minorHAnsi"/>
          <w:sz w:val="16"/>
        </w:rPr>
        <w:t xml:space="preserve">n </w:t>
      </w:r>
      <w:r w:rsidRPr="00E926A5">
        <w:rPr>
          <w:rStyle w:val="Emphasis"/>
          <w:highlight w:val="cyan"/>
        </w:rPr>
        <w:t>i</w:t>
      </w:r>
      <w:r w:rsidRPr="00B82DE5">
        <w:rPr>
          <w:rFonts w:asciiTheme="minorHAnsi" w:hAnsiTheme="minorHAnsi" w:cstheme="minorHAnsi"/>
          <w:sz w:val="16"/>
        </w:rPr>
        <w:t xml:space="preserve">nvestment rather than direct consumption, </w:t>
      </w:r>
      <w:r w:rsidRPr="00D34DFA">
        <w:rPr>
          <w:rStyle w:val="StyleUnderline"/>
        </w:rPr>
        <w:t>this is</w:t>
      </w:r>
      <w:r w:rsidRPr="00B82DE5">
        <w:rPr>
          <w:rFonts w:asciiTheme="minorHAnsi" w:hAnsiTheme="minorHAnsi" w:cstheme="minorHAnsi"/>
          <w:sz w:val="16"/>
        </w:rPr>
        <w:t xml:space="preserve"> quite </w:t>
      </w:r>
      <w:r w:rsidRPr="00D34DFA">
        <w:rPr>
          <w:rStyle w:val="StyleUnderline"/>
        </w:rPr>
        <w:t>different from</w:t>
      </w:r>
      <w:r w:rsidRPr="00B82DE5">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B82DE5">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6252F341"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B82DE5">
        <w:rPr>
          <w:rFonts w:asciiTheme="minorHAnsi" w:hAnsiTheme="minorHAnsi" w:cstheme="minorHAnsi"/>
          <w:sz w:val="16"/>
        </w:rPr>
        <w:t xml:space="preserve"> – </w:t>
      </w:r>
      <w:r w:rsidRPr="00D34DFA">
        <w:rPr>
          <w:rStyle w:val="StyleUnderline"/>
        </w:rPr>
        <w:t>rather than decrease</w:t>
      </w:r>
      <w:r w:rsidRPr="00B82DE5">
        <w:rPr>
          <w:rFonts w:asciiTheme="minorHAnsi" w:hAnsiTheme="minorHAnsi" w:cstheme="minorHAnsi"/>
          <w:sz w:val="16"/>
        </w:rPr>
        <w:t xml:space="preserve"> – </w:t>
      </w:r>
      <w:r w:rsidRPr="00D34DFA">
        <w:rPr>
          <w:rStyle w:val="StyleUnderline"/>
        </w:rPr>
        <w:t>existential risk</w:t>
      </w:r>
      <w:r w:rsidRPr="00B82DE5">
        <w:rPr>
          <w:rFonts w:asciiTheme="minorHAnsi" w:hAnsiTheme="minorHAnsi" w:cstheme="minorHAnsi"/>
          <w:sz w:val="16"/>
        </w:rPr>
        <w:t xml:space="preserve">. First, elite capture often comes with rent seeking, which lowers institutional quality (Chong and Gradstein, 2007). Second, </w:t>
      </w:r>
      <w:r w:rsidRPr="003B31F1">
        <w:rPr>
          <w:rStyle w:val="StyleUnderline"/>
        </w:rPr>
        <w:t xml:space="preserve">industries like </w:t>
      </w:r>
      <w:r w:rsidRPr="00E926A5">
        <w:rPr>
          <w:rStyle w:val="Emphasis"/>
          <w:highlight w:val="cyan"/>
        </w:rPr>
        <w:t>oil</w:t>
      </w:r>
      <w:r w:rsidRPr="00B82DE5">
        <w:rPr>
          <w:rFonts w:asciiTheme="minorHAnsi" w:hAnsiTheme="minorHAnsi" w:cstheme="minorHAnsi"/>
          <w:sz w:val="16"/>
        </w:rPr>
        <w:t xml:space="preserve">, gas, </w:t>
      </w:r>
      <w:r w:rsidRPr="00E926A5">
        <w:rPr>
          <w:rStyle w:val="Emphasis"/>
          <w:highlight w:val="cyan"/>
        </w:rPr>
        <w:t>weapons</w:t>
      </w:r>
      <w:r w:rsidRPr="00E926A5">
        <w:rPr>
          <w:rStyle w:val="StyleUnderline"/>
          <w:highlight w:val="cyan"/>
        </w:rPr>
        <w:t xml:space="preserve"> and others</w:t>
      </w:r>
      <w:r w:rsidRPr="00D34DFA">
        <w:rPr>
          <w:rStyle w:val="StyleUnderline"/>
        </w:rPr>
        <w:t xml:space="preserve"> are</w:t>
      </w:r>
      <w:r w:rsidRPr="00B82DE5">
        <w:rPr>
          <w:rFonts w:asciiTheme="minorHAnsi" w:hAnsiTheme="minorHAnsi" w:cstheme="minorHAnsi"/>
          <w:sz w:val="16"/>
        </w:rPr>
        <w:t xml:space="preserve"> often concentrated and </w:t>
      </w:r>
      <w:r w:rsidRPr="00D34DFA">
        <w:rPr>
          <w:rStyle w:val="StyleUnderline"/>
        </w:rPr>
        <w:t xml:space="preserve">well organised in </w:t>
      </w:r>
      <w:r w:rsidRPr="00E926A5">
        <w:rPr>
          <w:rStyle w:val="StyleUnderline"/>
          <w:highlight w:val="cyan"/>
        </w:rPr>
        <w:t>exert</w:t>
      </w:r>
      <w:r w:rsidRPr="00D34DFA">
        <w:rPr>
          <w:rStyle w:val="StyleUnderline"/>
        </w:rPr>
        <w:t xml:space="preserve">ing </w:t>
      </w:r>
      <w:r w:rsidRPr="00E926A5">
        <w:rPr>
          <w:rStyle w:val="Emphasis"/>
          <w:highlight w:val="cyan"/>
        </w:rPr>
        <w:t>influence</w:t>
      </w:r>
      <w:r w:rsidRPr="00B82DE5">
        <w:rPr>
          <w:rFonts w:asciiTheme="minorHAnsi" w:hAnsiTheme="minorHAnsi" w:cstheme="minorHAnsi"/>
          <w:sz w:val="16"/>
        </w:rPr>
        <w:t xml:space="preserve"> in law and legislation. </w:t>
      </w:r>
      <w:r w:rsidRPr="00E926A5">
        <w:rPr>
          <w:rStyle w:val="StyleUnderline"/>
          <w:highlight w:val="cyan"/>
        </w:rPr>
        <w:t>Their interests</w:t>
      </w:r>
      <w:r w:rsidRPr="00B82DE5">
        <w:rPr>
          <w:rFonts w:asciiTheme="minorHAnsi" w:hAnsiTheme="minorHAnsi" w:cstheme="minorHAnsi"/>
          <w:sz w:val="16"/>
        </w:rPr>
        <w:t xml:space="preserve"> and influence overall </w:t>
      </w:r>
      <w:r w:rsidRPr="00E926A5">
        <w:rPr>
          <w:rStyle w:val="StyleUnderline"/>
          <w:highlight w:val="cyan"/>
        </w:rPr>
        <w:t>are</w:t>
      </w:r>
      <w:r w:rsidRPr="00B82DE5">
        <w:rPr>
          <w:rFonts w:asciiTheme="minorHAnsi" w:hAnsiTheme="minorHAnsi" w:cstheme="minorHAnsi"/>
          <w:sz w:val="16"/>
        </w:rPr>
        <w:t xml:space="preserve"> likely to be </w:t>
      </w:r>
      <w:r w:rsidRPr="00D34DFA">
        <w:rPr>
          <w:rStyle w:val="StyleUnderline"/>
        </w:rPr>
        <w:t xml:space="preserve">more </w:t>
      </w:r>
      <w:r w:rsidRPr="00E926A5">
        <w:rPr>
          <w:rStyle w:val="StyleUnderline"/>
          <w:highlight w:val="cyan"/>
        </w:rPr>
        <w:t>short-term</w:t>
      </w:r>
      <w:r w:rsidRPr="00B82DE5">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B82DE5">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B82DE5">
        <w:rPr>
          <w:rFonts w:asciiTheme="minorHAnsi" w:hAnsiTheme="minorHAnsi" w:cstheme="minorHAnsi"/>
          <w:sz w:val="16"/>
        </w:rPr>
        <w:t xml:space="preserve"> in corporate governance. A common criticism of this shift is that </w:t>
      </w:r>
      <w:r w:rsidRPr="00D34DFA">
        <w:rPr>
          <w:rStyle w:val="StyleUnderline"/>
        </w:rPr>
        <w:t>it incentivises</w:t>
      </w:r>
      <w:r w:rsidRPr="00B82DE5">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B82DE5">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34AEB1E"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 xml:space="preserve">Third, high </w:t>
      </w:r>
      <w:r w:rsidRPr="00D34DFA">
        <w:rPr>
          <w:rStyle w:val="StyleUnderline"/>
        </w:rPr>
        <w:t xml:space="preserve">inequality is likely to reduce </w:t>
      </w:r>
      <w:r w:rsidRPr="00E926A5">
        <w:rPr>
          <w:rStyle w:val="Emphasis"/>
          <w:highlight w:val="cyan"/>
        </w:rPr>
        <w:t>social</w:t>
      </w:r>
      <w:r w:rsidRPr="00B82DE5">
        <w:rPr>
          <w:rFonts w:asciiTheme="minorHAnsi" w:hAnsiTheme="minorHAnsi" w:cstheme="minorHAnsi"/>
          <w:sz w:val="16"/>
        </w:rPr>
        <w:t xml:space="preserve"> capital and </w:t>
      </w:r>
      <w:r w:rsidRPr="00D34DFA">
        <w:rPr>
          <w:rStyle w:val="Emphasis"/>
        </w:rPr>
        <w:t>trust</w:t>
      </w:r>
      <w:r w:rsidRPr="00B82DE5">
        <w:rPr>
          <w:rFonts w:asciiTheme="minorHAnsi" w:hAnsiTheme="minorHAnsi" w:cstheme="minorHAnsi"/>
          <w:sz w:val="16"/>
        </w:rPr>
        <w:t xml:space="preserve"> (Alesina and La Ferrara, 2002; Knack and Keefer, 1997; Rothstein and Uslaner, 2005). Social </w:t>
      </w:r>
      <w:r w:rsidRPr="00E926A5">
        <w:rPr>
          <w:rStyle w:val="StyleUnderline"/>
          <w:highlight w:val="cyan"/>
        </w:rPr>
        <w:t>capital and trust</w:t>
      </w:r>
      <w:r w:rsidRPr="00B82DE5">
        <w:rPr>
          <w:rFonts w:asciiTheme="minorHAnsi" w:hAnsiTheme="minorHAnsi" w:cstheme="minorHAnsi"/>
          <w:sz w:val="16"/>
        </w:rPr>
        <w:t xml:space="preserve"> in public institutions in turn </w:t>
      </w:r>
      <w:r w:rsidRPr="00E926A5">
        <w:rPr>
          <w:rStyle w:val="StyleUnderline"/>
          <w:highlight w:val="cyan"/>
        </w:rPr>
        <w:t xml:space="preserve">are </w:t>
      </w:r>
      <w:r w:rsidRPr="00E926A5">
        <w:rPr>
          <w:rStyle w:val="Emphasis"/>
          <w:highlight w:val="cyan"/>
        </w:rPr>
        <w:t>important</w:t>
      </w:r>
      <w:r w:rsidRPr="00E926A5">
        <w:rPr>
          <w:rStyle w:val="StyleUnderline"/>
          <w:highlight w:val="cyan"/>
        </w:rPr>
        <w:t xml:space="preserve"> for</w:t>
      </w:r>
      <w:r w:rsidRPr="00B82DE5">
        <w:rPr>
          <w:rFonts w:asciiTheme="minorHAnsi" w:hAnsiTheme="minorHAnsi" w:cstheme="minorHAnsi"/>
          <w:sz w:val="16"/>
        </w:rPr>
        <w:t xml:space="preserve"> effective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C2AA3F6"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 xml:space="preserve">Finally, some limited direct evidence suggests </w:t>
      </w:r>
      <w:r w:rsidRPr="00D34DFA">
        <w:rPr>
          <w:rStyle w:val="StyleUnderline"/>
        </w:rPr>
        <w:t>societies with</w:t>
      </w:r>
      <w:r w:rsidRPr="00B82DE5">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B82DE5">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B82DE5">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AE0C179"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B82DE5">
        <w:rPr>
          <w:sz w:val="16"/>
        </w:rPr>
        <w:t>A key driver of existential risk is conflict, both between</w:t>
      </w:r>
      <w:r w:rsidRPr="00B82DE5">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B82DE5">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E926A5">
        <w:rPr>
          <w:rStyle w:val="Emphasis"/>
          <w:highlight w:val="cyan"/>
        </w:rPr>
        <w:t>war</w:t>
      </w:r>
      <w:r w:rsidRPr="00B82DE5">
        <w:rPr>
          <w:rFonts w:asciiTheme="minorHAnsi" w:hAnsiTheme="minorHAnsi" w:cstheme="minorHAnsi"/>
          <w:sz w:val="16"/>
        </w:rPr>
        <w:t xml:space="preserve">, the outbreak of </w:t>
      </w:r>
      <w:r w:rsidRPr="00E926A5">
        <w:rPr>
          <w:rStyle w:val="StyleUnderline"/>
          <w:highlight w:val="cyan"/>
        </w:rPr>
        <w:t xml:space="preserve">a </w:t>
      </w:r>
      <w:r w:rsidRPr="00D34DFA">
        <w:rPr>
          <w:rStyle w:val="Emphasis"/>
        </w:rPr>
        <w:t>bio-engineered</w:t>
      </w:r>
      <w:r w:rsidRPr="00E926A5">
        <w:rPr>
          <w:rStyle w:val="Emphasis"/>
          <w:highlight w:val="cyan"/>
        </w:rPr>
        <w:t xml:space="preserve"> virus</w:t>
      </w:r>
      <w:r w:rsidRPr="00E926A5">
        <w:rPr>
          <w:rStyle w:val="StyleUnderline"/>
          <w:highlight w:val="cyan"/>
        </w:rPr>
        <w:t xml:space="preserve"> or</w:t>
      </w:r>
      <w:r w:rsidRPr="00B82DE5">
        <w:rPr>
          <w:rFonts w:asciiTheme="minorHAnsi" w:hAnsiTheme="minorHAnsi" w:cstheme="minorHAnsi"/>
          <w:sz w:val="16"/>
        </w:rPr>
        <w:t xml:space="preserve"> the launch of </w:t>
      </w:r>
      <w:r w:rsidRPr="00E926A5">
        <w:rPr>
          <w:rStyle w:val="StyleUnderline"/>
          <w:highlight w:val="cyan"/>
        </w:rPr>
        <w:t xml:space="preserve">misaligned </w:t>
      </w:r>
      <w:r w:rsidRPr="00E926A5">
        <w:rPr>
          <w:rStyle w:val="Emphasis"/>
          <w:highlight w:val="cyan"/>
        </w:rPr>
        <w:t>a</w:t>
      </w:r>
      <w:r w:rsidRPr="00B82DE5">
        <w:rPr>
          <w:rFonts w:asciiTheme="minorHAnsi" w:hAnsiTheme="minorHAnsi" w:cstheme="minorHAnsi"/>
          <w:sz w:val="16"/>
        </w:rPr>
        <w:t xml:space="preserve">rtificial </w:t>
      </w:r>
      <w:r w:rsidRPr="00E926A5">
        <w:rPr>
          <w:rStyle w:val="Emphasis"/>
          <w:highlight w:val="cyan"/>
        </w:rPr>
        <w:t>i</w:t>
      </w:r>
      <w:r w:rsidRPr="00B82DE5">
        <w:rPr>
          <w:rFonts w:asciiTheme="minorHAnsi" w:hAnsiTheme="minorHAnsi" w:cstheme="minorHAnsi"/>
          <w:sz w:val="16"/>
        </w:rPr>
        <w:t xml:space="preserve">ntelligence. Note that an existential catastrophe could be set in motion either purposefully or accidentally. Both are more likely during conflict. </w:t>
      </w:r>
      <w:r w:rsidRPr="00B82DE5">
        <w:rPr>
          <w:sz w:val="16"/>
        </w:rPr>
        <w:t xml:space="preserve">Nuclear warheads, cyberweapons, and bioweapons </w:t>
      </w:r>
      <w:r w:rsidRPr="00E926A5">
        <w:rPr>
          <w:rStyle w:val="StyleUnderline"/>
          <w:highlight w:val="cyan"/>
        </w:rPr>
        <w:t>could</w:t>
      </w:r>
      <w:r w:rsidRPr="00B82DE5">
        <w:rPr>
          <w:sz w:val="16"/>
        </w:rPr>
        <w:t xml:space="preserve"> all be used</w:t>
      </w:r>
      <w:r w:rsidRPr="00B82DE5">
        <w:rPr>
          <w:rFonts w:asciiTheme="minorHAnsi" w:hAnsiTheme="minorHAnsi" w:cstheme="minorHAnsi"/>
          <w:sz w:val="16"/>
        </w:rPr>
        <w:t xml:space="preserve"> purposefully to attack enemy states, </w:t>
      </w:r>
      <w:r w:rsidRPr="00E926A5">
        <w:rPr>
          <w:rStyle w:val="StyleUnderline"/>
          <w:highlight w:val="cyan"/>
        </w:rPr>
        <w:t>lead</w:t>
      </w:r>
      <w:r w:rsidRPr="00B82DE5">
        <w:rPr>
          <w:sz w:val="16"/>
        </w:rPr>
        <w:t xml:space="preserve">ing </w:t>
      </w:r>
      <w:r w:rsidRPr="00E926A5">
        <w:rPr>
          <w:rStyle w:val="StyleUnderline"/>
          <w:highlight w:val="cyan"/>
        </w:rPr>
        <w:t>to</w:t>
      </w:r>
      <w:r w:rsidRPr="00D34DFA">
        <w:rPr>
          <w:rStyle w:val="StyleUnderline"/>
        </w:rPr>
        <w:t xml:space="preserve"> potential </w:t>
      </w:r>
      <w:r w:rsidRPr="00D34DFA">
        <w:rPr>
          <w:rStyle w:val="Emphasis"/>
        </w:rPr>
        <w:t xml:space="preserve">global </w:t>
      </w:r>
      <w:r w:rsidRPr="00E926A5">
        <w:rPr>
          <w:rStyle w:val="Emphasis"/>
          <w:highlight w:val="cyan"/>
        </w:rPr>
        <w:t>escalation</w:t>
      </w:r>
      <w:r w:rsidRPr="00B82DE5">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E926A5">
        <w:rPr>
          <w:rStyle w:val="StyleUnderline"/>
          <w:highlight w:val="cyan"/>
        </w:rPr>
        <w:t>races</w:t>
      </w:r>
      <w:r w:rsidRPr="00D34DFA">
        <w:rPr>
          <w:rStyle w:val="StyleUnderline"/>
        </w:rPr>
        <w:t xml:space="preserve"> also </w:t>
      </w:r>
      <w:r w:rsidRPr="00E926A5">
        <w:rPr>
          <w:rStyle w:val="StyleUnderline"/>
          <w:highlight w:val="cyan"/>
        </w:rPr>
        <w:t>increase</w:t>
      </w:r>
      <w:r w:rsidRPr="00B82DE5">
        <w:rPr>
          <w:rFonts w:asciiTheme="minorHAnsi" w:hAnsiTheme="minorHAnsi" w:cstheme="minorHAnsi"/>
          <w:sz w:val="16"/>
        </w:rPr>
        <w:t xml:space="preserve"> the probability of </w:t>
      </w:r>
      <w:r w:rsidRPr="00E926A5">
        <w:rPr>
          <w:rStyle w:val="Emphasis"/>
          <w:highlight w:val="cyan"/>
        </w:rPr>
        <w:t>accidental</w:t>
      </w:r>
      <w:r w:rsidRPr="00E926A5">
        <w:rPr>
          <w:rStyle w:val="StyleUnderline"/>
          <w:highlight w:val="cyan"/>
        </w:rPr>
        <w:t xml:space="preserve"> catastrophes</w:t>
      </w:r>
      <w:r w:rsidRPr="00B82DE5">
        <w:rPr>
          <w:rFonts w:asciiTheme="minorHAnsi" w:hAnsiTheme="minorHAnsi" w:cstheme="minorHAnsi"/>
          <w:sz w:val="16"/>
        </w:rPr>
        <w:t xml:space="preserve"> (Schlosser, 2013).</w:t>
      </w:r>
    </w:p>
    <w:p w14:paraId="7B6B2621"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 xml:space="preserve">Esteban and Schneider find that formal and empirical evidence suggests that political and social </w:t>
      </w:r>
      <w:r w:rsidRPr="00E926A5">
        <w:rPr>
          <w:rStyle w:val="StyleUnderline"/>
          <w:highlight w:val="cyan"/>
        </w:rPr>
        <w:t xml:space="preserve">polarisation </w:t>
      </w:r>
      <w:r w:rsidRPr="00E926A5">
        <w:rPr>
          <w:rStyle w:val="Emphasis"/>
          <w:highlight w:val="cyan"/>
        </w:rPr>
        <w:t>increases</w:t>
      </w:r>
      <w:r w:rsidRPr="00B82DE5">
        <w:rPr>
          <w:sz w:val="16"/>
        </w:rPr>
        <w:t xml:space="preserve"> the risk of </w:t>
      </w:r>
      <w:r w:rsidRPr="00D34DFA">
        <w:rPr>
          <w:rStyle w:val="StyleUnderline"/>
        </w:rPr>
        <w:t xml:space="preserve">violent </w:t>
      </w:r>
      <w:r w:rsidRPr="00E926A5">
        <w:rPr>
          <w:rStyle w:val="StyleUnderline"/>
          <w:highlight w:val="cyan"/>
        </w:rPr>
        <w:t>conflict</w:t>
      </w:r>
      <w:r w:rsidRPr="00B82DE5">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B82DE5">
        <w:rPr>
          <w:rFonts w:asciiTheme="minorHAnsi" w:hAnsiTheme="minorHAnsi" w:cstheme="minorHAnsi"/>
          <w:sz w:val="16"/>
        </w:rPr>
        <w:t xml:space="preserve"> the degree of </w:t>
      </w:r>
      <w:r w:rsidRPr="00D34DFA">
        <w:rPr>
          <w:rStyle w:val="StyleUnderline"/>
        </w:rPr>
        <w:t>polarisation</w:t>
      </w:r>
      <w:r w:rsidRPr="00B82DE5">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E926A5">
        <w:rPr>
          <w:rStyle w:val="StyleUnderline"/>
          <w:highlight w:val="cyan"/>
        </w:rPr>
        <w:t>inequality</w:t>
      </w:r>
      <w:r w:rsidRPr="00B82DE5">
        <w:rPr>
          <w:rFonts w:asciiTheme="minorHAnsi" w:hAnsiTheme="minorHAnsi" w:cstheme="minorHAnsi"/>
          <w:sz w:val="16"/>
        </w:rPr>
        <w:t xml:space="preserve"> and polarisation </w:t>
      </w:r>
      <w:r w:rsidRPr="00E926A5">
        <w:rPr>
          <w:rStyle w:val="StyleUnderline"/>
          <w:highlight w:val="cyan"/>
        </w:rPr>
        <w:t>might</w:t>
      </w:r>
      <w:r w:rsidRPr="00B82DE5">
        <w:rPr>
          <w:rFonts w:asciiTheme="minorHAnsi" w:hAnsiTheme="minorHAnsi" w:cstheme="minorHAnsi"/>
          <w:sz w:val="16"/>
        </w:rPr>
        <w:t xml:space="preserve"> also play some role in </w:t>
      </w:r>
      <w:r w:rsidRPr="00E926A5">
        <w:rPr>
          <w:rStyle w:val="StyleUnderline"/>
          <w:highlight w:val="cyan"/>
        </w:rPr>
        <w:t>get</w:t>
      </w:r>
      <w:r w:rsidRPr="00B82DE5">
        <w:rPr>
          <w:rFonts w:asciiTheme="minorHAnsi" w:hAnsiTheme="minorHAnsi" w:cstheme="minorHAnsi"/>
          <w:sz w:val="16"/>
        </w:rPr>
        <w:t xml:space="preserve">ting polarising and </w:t>
      </w:r>
      <w:r w:rsidRPr="00E926A5">
        <w:rPr>
          <w:rStyle w:val="Emphasis"/>
          <w:highlight w:val="cyan"/>
        </w:rPr>
        <w:t>populist</w:t>
      </w:r>
      <w:r w:rsidRPr="00B82DE5">
        <w:rPr>
          <w:rFonts w:asciiTheme="minorHAnsi" w:hAnsiTheme="minorHAnsi" w:cstheme="minorHAnsi"/>
          <w:sz w:val="16"/>
        </w:rPr>
        <w:t xml:space="preserve"> candidate</w:t>
      </w:r>
      <w:r w:rsidRPr="00E926A5">
        <w:rPr>
          <w:rStyle w:val="Emphasis"/>
          <w:highlight w:val="cyan"/>
        </w:rPr>
        <w:t>s</w:t>
      </w:r>
      <w:r w:rsidRPr="00E926A5">
        <w:rPr>
          <w:rStyle w:val="StyleUnderline"/>
          <w:highlight w:val="cyan"/>
        </w:rPr>
        <w:t xml:space="preserve"> elected</w:t>
      </w:r>
      <w:r w:rsidRPr="00B82DE5">
        <w:rPr>
          <w:rFonts w:asciiTheme="minorHAnsi" w:hAnsiTheme="minorHAnsi" w:cstheme="minorHAnsi"/>
          <w:sz w:val="16"/>
        </w:rPr>
        <w:t xml:space="preserve"> (Piketty, 2018). In a preliminary analysis of US election data, Darvas and Efstathiou find that more </w:t>
      </w:r>
      <w:r w:rsidRPr="00B82DE5">
        <w:rPr>
          <w:sz w:val="16"/>
        </w:rPr>
        <w:t>unequal states were more likely to vote for Donald Trump, after controlling for variables such as income</w:t>
      </w:r>
      <w:r w:rsidRPr="00B82DE5">
        <w:rPr>
          <w:rFonts w:asciiTheme="minorHAnsi" w:hAnsiTheme="minorHAnsi" w:cstheme="minorHAnsi"/>
          <w:sz w:val="16"/>
        </w:rPr>
        <w:t xml:space="preserve">, race and education (Darvas and Efstathiou, 2016). </w:t>
      </w:r>
      <w:r w:rsidRPr="00E926A5">
        <w:rPr>
          <w:rStyle w:val="Emphasis"/>
          <w:highlight w:val="cyan"/>
        </w:rPr>
        <w:t>Populist</w:t>
      </w:r>
      <w:r w:rsidRPr="00B82DE5">
        <w:rPr>
          <w:rFonts w:asciiTheme="minorHAnsi" w:hAnsiTheme="minorHAnsi" w:cstheme="minorHAnsi"/>
          <w:sz w:val="16"/>
        </w:rPr>
        <w:t xml:space="preserve"> politician</w:t>
      </w:r>
      <w:r w:rsidRPr="00E926A5">
        <w:rPr>
          <w:rStyle w:val="Emphasis"/>
          <w:highlight w:val="cyan"/>
        </w:rPr>
        <w:t>s</w:t>
      </w:r>
      <w:r w:rsidRPr="00B82DE5">
        <w:rPr>
          <w:rFonts w:asciiTheme="minorHAnsi" w:hAnsiTheme="minorHAnsi" w:cstheme="minorHAnsi"/>
          <w:sz w:val="16"/>
        </w:rPr>
        <w:t xml:space="preserve"> – like Trump, Bolsonaro, and others – </w:t>
      </w:r>
      <w:r w:rsidRPr="00D34DFA">
        <w:rPr>
          <w:rStyle w:val="StyleUnderline"/>
        </w:rPr>
        <w:t>are</w:t>
      </w:r>
      <w:r w:rsidRPr="00B82DE5">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E926A5">
        <w:rPr>
          <w:rStyle w:val="StyleUnderline"/>
          <w:highlight w:val="cyan"/>
        </w:rPr>
        <w:t xml:space="preserve">are </w:t>
      </w:r>
      <w:r w:rsidRPr="00E926A5">
        <w:rPr>
          <w:rStyle w:val="Emphasis"/>
          <w:highlight w:val="cyan"/>
        </w:rPr>
        <w:t>less cooperative</w:t>
      </w:r>
      <w:r w:rsidRPr="00D34DFA">
        <w:rPr>
          <w:rStyle w:val="StyleUnderline"/>
        </w:rPr>
        <w:t xml:space="preserve"> in delivering</w:t>
      </w:r>
      <w:r w:rsidRPr="00B82DE5">
        <w:rPr>
          <w:rFonts w:asciiTheme="minorHAnsi" w:hAnsiTheme="minorHAnsi" w:cstheme="minorHAnsi"/>
          <w:sz w:val="16"/>
        </w:rPr>
        <w:t xml:space="preserve"> regional and global </w:t>
      </w:r>
      <w:r w:rsidRPr="00D34DFA">
        <w:rPr>
          <w:rStyle w:val="StyleUnderline"/>
        </w:rPr>
        <w:t xml:space="preserve">public goods </w:t>
      </w:r>
      <w:r w:rsidRPr="00E926A5">
        <w:rPr>
          <w:rStyle w:val="StyleUnderline"/>
          <w:highlight w:val="cyan"/>
        </w:rPr>
        <w:t>and</w:t>
      </w:r>
      <w:r w:rsidRPr="00B82DE5">
        <w:rPr>
          <w:rFonts w:asciiTheme="minorHAnsi" w:hAnsiTheme="minorHAnsi" w:cstheme="minorHAnsi"/>
          <w:sz w:val="16"/>
        </w:rPr>
        <w:t xml:space="preserve"> typically </w:t>
      </w:r>
      <w:r w:rsidRPr="00E926A5">
        <w:rPr>
          <w:rStyle w:val="StyleUnderline"/>
          <w:highlight w:val="cyan"/>
        </w:rPr>
        <w:t>prefer</w:t>
      </w:r>
      <w:r w:rsidRPr="00D34DFA">
        <w:rPr>
          <w:rStyle w:val="StyleUnderline"/>
        </w:rPr>
        <w:t xml:space="preserve"> riskier</w:t>
      </w:r>
      <w:r w:rsidRPr="00B82DE5">
        <w:rPr>
          <w:rFonts w:asciiTheme="minorHAnsi" w:hAnsiTheme="minorHAnsi" w:cstheme="minorHAnsi"/>
          <w:sz w:val="16"/>
        </w:rPr>
        <w:t xml:space="preserve">, and more conflictual </w:t>
      </w:r>
      <w:r w:rsidRPr="00D34DFA">
        <w:rPr>
          <w:rStyle w:val="StyleUnderline"/>
        </w:rPr>
        <w:t xml:space="preserve">and </w:t>
      </w:r>
      <w:r w:rsidRPr="00E926A5">
        <w:rPr>
          <w:rStyle w:val="Emphasis"/>
          <w:highlight w:val="cyan"/>
        </w:rPr>
        <w:t>nationalist</w:t>
      </w:r>
      <w:r w:rsidRPr="00D34DFA">
        <w:rPr>
          <w:rStyle w:val="Emphasis"/>
        </w:rPr>
        <w:t>ic</w:t>
      </w:r>
      <w:r w:rsidRPr="00E926A5">
        <w:rPr>
          <w:rStyle w:val="StyleUnderline"/>
          <w:highlight w:val="cyan"/>
        </w:rPr>
        <w:t xml:space="preserve"> policy</w:t>
      </w:r>
      <w:r w:rsidRPr="00D34DFA">
        <w:rPr>
          <w:rStyle w:val="StyleUnderline"/>
        </w:rPr>
        <w:t xml:space="preserve"> styles</w:t>
      </w:r>
      <w:r w:rsidRPr="00B82DE5">
        <w:rPr>
          <w:rFonts w:asciiTheme="minorHAnsi" w:hAnsiTheme="minorHAnsi" w:cstheme="minorHAnsi"/>
          <w:sz w:val="16"/>
        </w:rPr>
        <w:t>.</w:t>
      </w:r>
    </w:p>
    <w:p w14:paraId="58A2C4C3"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Differential progress</w:t>
      </w:r>
    </w:p>
    <w:p w14:paraId="77634195"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5D7DBAE"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 xml:space="preserve">The simple idea is that </w:t>
      </w:r>
      <w:r w:rsidRPr="003B31F1">
        <w:rPr>
          <w:rStyle w:val="Emphasis"/>
        </w:rPr>
        <w:t xml:space="preserve">countries that sustain </w:t>
      </w:r>
      <w:r w:rsidRPr="00E926A5">
        <w:rPr>
          <w:rStyle w:val="Emphasis"/>
          <w:highlight w:val="cyan"/>
        </w:rPr>
        <w:t>low</w:t>
      </w:r>
      <w:r w:rsidRPr="003B31F1">
        <w:rPr>
          <w:rStyle w:val="Emphasis"/>
        </w:rPr>
        <w:t xml:space="preserve"> levels of </w:t>
      </w:r>
      <w:r w:rsidRPr="00E926A5">
        <w:rPr>
          <w:rStyle w:val="Emphasis"/>
          <w:highlight w:val="cyan"/>
        </w:rPr>
        <w:t>inequality</w:t>
      </w:r>
      <w:r w:rsidRPr="003B31F1">
        <w:rPr>
          <w:rStyle w:val="StyleUnderline"/>
        </w:rPr>
        <w:t xml:space="preserve"> </w:t>
      </w:r>
      <w:r w:rsidRPr="00E926A5">
        <w:rPr>
          <w:rStyle w:val="StyleUnderline"/>
          <w:highlight w:val="cyan"/>
        </w:rPr>
        <w:t>will foster</w:t>
      </w:r>
      <w:r w:rsidRPr="00B82DE5">
        <w:rPr>
          <w:rFonts w:asciiTheme="minorHAnsi" w:hAnsiTheme="minorHAnsi" w:cstheme="minorHAnsi"/>
          <w:sz w:val="16"/>
        </w:rPr>
        <w:t xml:space="preserve"> – and require for their support – </w:t>
      </w:r>
      <w:r w:rsidRPr="003B31F1">
        <w:rPr>
          <w:rStyle w:val="StyleUnderline"/>
        </w:rPr>
        <w:t xml:space="preserve">a </w:t>
      </w:r>
      <w:r w:rsidRPr="003B31F1">
        <w:rPr>
          <w:rStyle w:val="Emphasis"/>
        </w:rPr>
        <w:t>public moral culture</w:t>
      </w:r>
      <w:r w:rsidRPr="003B31F1">
        <w:rPr>
          <w:rStyle w:val="StyleUnderline"/>
        </w:rPr>
        <w:t xml:space="preserve"> that values</w:t>
      </w:r>
      <w:r w:rsidRPr="00B82DE5">
        <w:rPr>
          <w:rFonts w:asciiTheme="minorHAnsi" w:hAnsiTheme="minorHAnsi" w:cstheme="minorHAnsi"/>
          <w:sz w:val="16"/>
        </w:rPr>
        <w:t xml:space="preserve"> solidarity and </w:t>
      </w:r>
      <w:r w:rsidRPr="00E926A5">
        <w:rPr>
          <w:rStyle w:val="StyleUnderline"/>
          <w:highlight w:val="cyan"/>
        </w:rPr>
        <w:t>cooperation</w:t>
      </w:r>
      <w:r w:rsidRPr="00B82DE5">
        <w:rPr>
          <w:rFonts w:asciiTheme="minorHAnsi" w:hAnsiTheme="minorHAnsi" w:cstheme="minorHAnsi"/>
          <w:sz w:val="16"/>
        </w:rPr>
        <w:t xml:space="preserve">. More </w:t>
      </w:r>
      <w:r w:rsidRPr="00D34DFA">
        <w:rPr>
          <w:rStyle w:val="StyleUnderline"/>
        </w:rPr>
        <w:t xml:space="preserve">egalitarian </w:t>
      </w:r>
      <w:r w:rsidRPr="00E926A5">
        <w:rPr>
          <w:rStyle w:val="StyleUnderline"/>
          <w:highlight w:val="cyan"/>
        </w:rPr>
        <w:t>policies</w:t>
      </w:r>
      <w:r w:rsidRPr="00B82DE5">
        <w:rPr>
          <w:rFonts w:asciiTheme="minorHAnsi" w:hAnsiTheme="minorHAnsi" w:cstheme="minorHAnsi"/>
          <w:sz w:val="16"/>
        </w:rPr>
        <w:t xml:space="preserve"> might in turn </w:t>
      </w:r>
      <w:r w:rsidRPr="00E926A5">
        <w:rPr>
          <w:rStyle w:val="StyleUnderline"/>
          <w:highlight w:val="cyan"/>
        </w:rPr>
        <w:t>move</w:t>
      </w:r>
      <w:r w:rsidRPr="00B82DE5">
        <w:rPr>
          <w:rFonts w:asciiTheme="minorHAnsi" w:hAnsiTheme="minorHAnsi" w:cstheme="minorHAnsi"/>
          <w:sz w:val="16"/>
        </w:rPr>
        <w:t xml:space="preserve"> citizens and </w:t>
      </w:r>
      <w:r w:rsidRPr="00E926A5">
        <w:rPr>
          <w:rStyle w:val="StyleUnderline"/>
          <w:highlight w:val="cyan"/>
        </w:rPr>
        <w:t>leaders towards</w:t>
      </w:r>
      <w:r w:rsidRPr="00B82DE5">
        <w:rPr>
          <w:rFonts w:asciiTheme="minorHAnsi" w:hAnsiTheme="minorHAnsi" w:cstheme="minorHAnsi"/>
          <w:sz w:val="16"/>
        </w:rPr>
        <w:t xml:space="preserve"> more </w:t>
      </w:r>
      <w:r w:rsidRPr="00E926A5">
        <w:rPr>
          <w:rStyle w:val="Emphasis"/>
          <w:highlight w:val="cyan"/>
        </w:rPr>
        <w:t>altruism</w:t>
      </w:r>
      <w:r w:rsidRPr="00B82DE5">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B82DE5">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B82DE5">
        <w:rPr>
          <w:rFonts w:asciiTheme="minorHAnsi" w:hAnsiTheme="minorHAnsi" w:cstheme="minorHAnsi"/>
          <w:sz w:val="16"/>
        </w:rPr>
        <w:t xml:space="preserve"> provision </w:t>
      </w:r>
      <w:r w:rsidRPr="00D34DFA">
        <w:rPr>
          <w:rStyle w:val="StyleUnderline"/>
        </w:rPr>
        <w:t>and</w:t>
      </w:r>
      <w:r w:rsidRPr="00B82DE5">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B82DE5">
        <w:rPr>
          <w:rFonts w:asciiTheme="minorHAnsi" w:hAnsiTheme="minorHAnsi" w:cstheme="minorHAnsi"/>
          <w:sz w:val="16"/>
        </w:rPr>
        <w:t xml:space="preserve"> other countries and </w:t>
      </w:r>
      <w:r w:rsidRPr="00D34DFA">
        <w:rPr>
          <w:rStyle w:val="Emphasis"/>
        </w:rPr>
        <w:t>future gen</w:t>
      </w:r>
      <w:r w:rsidRPr="00B82DE5">
        <w:rPr>
          <w:sz w:val="16"/>
        </w:rPr>
        <w:t>eration</w:t>
      </w:r>
      <w:r w:rsidRPr="00D34DFA">
        <w:rPr>
          <w:rStyle w:val="Emphasis"/>
        </w:rPr>
        <w:t>s</w:t>
      </w:r>
      <w:r w:rsidRPr="00B82DE5">
        <w:rPr>
          <w:rFonts w:asciiTheme="minorHAnsi" w:hAnsiTheme="minorHAnsi" w:cstheme="minorHAnsi"/>
          <w:sz w:val="16"/>
        </w:rPr>
        <w:t xml:space="preserve">. Countries with high levels of </w:t>
      </w:r>
      <w:r w:rsidRPr="00D34DFA">
        <w:rPr>
          <w:rStyle w:val="StyleUnderline"/>
        </w:rPr>
        <w:t>inequality</w:t>
      </w:r>
      <w:r w:rsidRPr="00B82DE5">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B82DE5">
        <w:rPr>
          <w:rFonts w:asciiTheme="minorHAnsi" w:hAnsiTheme="minorHAnsi" w:cstheme="minorHAnsi"/>
          <w:sz w:val="16"/>
        </w:rPr>
        <w:t xml:space="preserve"> norms of competition, </w:t>
      </w:r>
      <w:r w:rsidRPr="00D34DFA">
        <w:rPr>
          <w:rStyle w:val="StyleUnderline"/>
        </w:rPr>
        <w:t>individualism</w:t>
      </w:r>
      <w:r w:rsidRPr="00B82DE5">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E926A5">
        <w:rPr>
          <w:rStyle w:val="StyleUnderline"/>
          <w:highlight w:val="cyan"/>
        </w:rPr>
        <w:t>equal societies give</w:t>
      </w:r>
      <w:r w:rsidRPr="00D34DFA">
        <w:rPr>
          <w:rStyle w:val="StyleUnderline"/>
        </w:rPr>
        <w:t xml:space="preserve"> more in </w:t>
      </w:r>
      <w:r w:rsidRPr="00D34DFA">
        <w:rPr>
          <w:rStyle w:val="Emphasis"/>
        </w:rPr>
        <w:t xml:space="preserve">development </w:t>
      </w:r>
      <w:r w:rsidRPr="00E926A5">
        <w:rPr>
          <w:rStyle w:val="Emphasis"/>
          <w:highlight w:val="cyan"/>
        </w:rPr>
        <w:t>aid</w:t>
      </w:r>
      <w:r w:rsidRPr="00D34DFA">
        <w:rPr>
          <w:rStyle w:val="StyleUnderline"/>
        </w:rPr>
        <w:t xml:space="preserve"> and score better on the </w:t>
      </w:r>
      <w:r w:rsidRPr="00D34DFA">
        <w:rPr>
          <w:rStyle w:val="Emphasis"/>
        </w:rPr>
        <w:t>G</w:t>
      </w:r>
      <w:r w:rsidRPr="00B82DE5">
        <w:rPr>
          <w:rFonts w:asciiTheme="minorHAnsi" w:hAnsiTheme="minorHAnsi" w:cstheme="minorHAnsi"/>
          <w:sz w:val="16"/>
        </w:rPr>
        <w:t xml:space="preserve">lobal </w:t>
      </w:r>
      <w:r w:rsidRPr="00D34DFA">
        <w:rPr>
          <w:rStyle w:val="Emphasis"/>
        </w:rPr>
        <w:t>P</w:t>
      </w:r>
      <w:r w:rsidRPr="00B82DE5">
        <w:rPr>
          <w:rFonts w:asciiTheme="minorHAnsi" w:hAnsiTheme="minorHAnsi" w:cstheme="minorHAnsi"/>
          <w:sz w:val="16"/>
        </w:rPr>
        <w:t xml:space="preserve">eace </w:t>
      </w:r>
      <w:r w:rsidRPr="00D34DFA">
        <w:rPr>
          <w:rStyle w:val="Emphasis"/>
        </w:rPr>
        <w:t>I</w:t>
      </w:r>
      <w:r w:rsidRPr="00B82DE5">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35136114"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E926A5">
        <w:rPr>
          <w:rStyle w:val="Emphasis"/>
          <w:highlight w:val="cyan"/>
        </w:rPr>
        <w:t>tech</w:t>
      </w:r>
      <w:r w:rsidRPr="003B31F1">
        <w:rPr>
          <w:rStyle w:val="Emphasis"/>
        </w:rPr>
        <w:t>nologies</w:t>
      </w:r>
      <w:r w:rsidRPr="00B82DE5">
        <w:rPr>
          <w:rFonts w:asciiTheme="minorHAnsi" w:hAnsiTheme="minorHAnsi" w:cstheme="minorHAnsi"/>
          <w:sz w:val="16"/>
        </w:rPr>
        <w:t xml:space="preserve"> often </w:t>
      </w:r>
      <w:r w:rsidRPr="00E926A5">
        <w:rPr>
          <w:rStyle w:val="StyleUnderline"/>
          <w:highlight w:val="cyan"/>
        </w:rPr>
        <w:t>pose a risk</w:t>
      </w:r>
      <w:r w:rsidRPr="00B82DE5">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B82DE5">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B82DE5">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437FFEF4" w14:textId="77777777" w:rsidR="00911540" w:rsidRPr="00B82DE5" w:rsidRDefault="00911540" w:rsidP="00911540">
      <w:pPr>
        <w:rPr>
          <w:rFonts w:asciiTheme="minorHAnsi" w:hAnsiTheme="minorHAnsi" w:cstheme="minorHAnsi"/>
          <w:sz w:val="16"/>
        </w:rPr>
      </w:pPr>
      <w:r w:rsidRPr="00B82DE5">
        <w:rPr>
          <w:rFonts w:asciiTheme="minorHAnsi" w:hAnsiTheme="minorHAnsi" w:cstheme="minorHAnsi"/>
          <w:sz w:val="16"/>
        </w:rPr>
        <w:t xml:space="preserve">But what goes into the wisdom side of </w:t>
      </w:r>
      <w:r w:rsidRPr="00D34DFA">
        <w:rPr>
          <w:rStyle w:val="StyleUnderline"/>
        </w:rPr>
        <w:t>differential progress</w:t>
      </w:r>
      <w:r w:rsidRPr="00B82DE5">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B82DE5">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E926A5">
        <w:rPr>
          <w:rStyle w:val="StyleUnderline"/>
          <w:highlight w:val="cyan"/>
        </w:rPr>
        <w:t>institutions</w:t>
      </w:r>
      <w:r w:rsidRPr="00B82DE5">
        <w:rPr>
          <w:rFonts w:asciiTheme="minorHAnsi" w:hAnsiTheme="minorHAnsi" w:cstheme="minorHAnsi"/>
          <w:sz w:val="16"/>
        </w:rPr>
        <w:t xml:space="preserve"> governing it might also </w:t>
      </w:r>
      <w:r w:rsidRPr="00E926A5">
        <w:rPr>
          <w:rStyle w:val="StyleUnderline"/>
          <w:highlight w:val="cyan"/>
        </w:rPr>
        <w:t>require</w:t>
      </w:r>
      <w:r w:rsidRPr="00D34DFA">
        <w:rPr>
          <w:rStyle w:val="StyleUnderline"/>
        </w:rPr>
        <w:t xml:space="preserve"> public </w:t>
      </w:r>
      <w:r w:rsidRPr="00E926A5">
        <w:rPr>
          <w:rStyle w:val="StyleUnderline"/>
          <w:highlight w:val="cyan"/>
        </w:rPr>
        <w:t>commitment to</w:t>
      </w:r>
      <w:r w:rsidRPr="00D34DFA">
        <w:rPr>
          <w:rStyle w:val="StyleUnderline"/>
        </w:rPr>
        <w:t xml:space="preserve"> values </w:t>
      </w:r>
      <w:r w:rsidRPr="00D34DFA">
        <w:rPr>
          <w:rStyle w:val="Emphasis"/>
        </w:rPr>
        <w:t xml:space="preserve">conducive to </w:t>
      </w:r>
      <w:r w:rsidRPr="00E926A5">
        <w:rPr>
          <w:rStyle w:val="Emphasis"/>
          <w:highlight w:val="cyan"/>
        </w:rPr>
        <w:t>longtermism</w:t>
      </w:r>
      <w:r w:rsidRPr="00B82DE5">
        <w:rPr>
          <w:rFonts w:asciiTheme="minorHAnsi" w:hAnsiTheme="minorHAnsi" w:cstheme="minorHAnsi"/>
          <w:sz w:val="16"/>
        </w:rPr>
        <w:t xml:space="preserve">. A commitment to equality and cooperation, and the norms required to sustain such a commitment, might help. Together then, </w:t>
      </w:r>
      <w:r w:rsidRPr="00E926A5">
        <w:rPr>
          <w:rStyle w:val="StyleUnderline"/>
          <w:highlight w:val="cyan"/>
        </w:rPr>
        <w:t xml:space="preserve">equality could </w:t>
      </w:r>
      <w:r w:rsidRPr="00E926A5">
        <w:rPr>
          <w:rStyle w:val="Emphasis"/>
          <w:highlight w:val="cyan"/>
        </w:rPr>
        <w:t>improve</w:t>
      </w:r>
      <w:r w:rsidRPr="00D34DFA">
        <w:rPr>
          <w:rStyle w:val="StyleUnderline"/>
        </w:rPr>
        <w:t xml:space="preserve"> differential </w:t>
      </w:r>
      <w:r w:rsidRPr="00E926A5">
        <w:rPr>
          <w:rStyle w:val="StyleUnderline"/>
          <w:highlight w:val="cyan"/>
        </w:rPr>
        <w:t>progress</w:t>
      </w:r>
      <w:r w:rsidRPr="00B82DE5">
        <w:rPr>
          <w:rFonts w:asciiTheme="minorHAnsi" w:hAnsiTheme="minorHAnsi" w:cstheme="minorHAnsi"/>
          <w:sz w:val="16"/>
        </w:rPr>
        <w:t>.21</w:t>
      </w:r>
    </w:p>
    <w:p w14:paraId="2064A372" w14:textId="77777777" w:rsidR="00911540" w:rsidRPr="00C16699" w:rsidRDefault="00911540" w:rsidP="00911540">
      <w:pPr>
        <w:pStyle w:val="Heading4"/>
      </w:pPr>
      <w:r>
        <w:t xml:space="preserve">Wealth inequality drives </w:t>
      </w:r>
      <w:r>
        <w:rPr>
          <w:u w:val="single"/>
        </w:rPr>
        <w:t>civil conflict</w:t>
      </w:r>
      <w:r>
        <w:t>, but union power solves.</w:t>
      </w:r>
    </w:p>
    <w:p w14:paraId="4FDF06DC" w14:textId="77777777" w:rsidR="00911540" w:rsidRPr="00DD3C20" w:rsidRDefault="00911540" w:rsidP="00911540">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3A16F379" w14:textId="77777777" w:rsidR="00911540" w:rsidRPr="00B82DE5" w:rsidRDefault="00911540" w:rsidP="00911540">
      <w:pPr>
        <w:rPr>
          <w:sz w:val="16"/>
        </w:rPr>
      </w:pPr>
      <w:r w:rsidRPr="00B82DE5">
        <w:rPr>
          <w:sz w:val="16"/>
        </w:rPr>
        <w:t xml:space="preserve">Then Peter </w:t>
      </w:r>
      <w:r w:rsidRPr="00E926A5">
        <w:rPr>
          <w:rStyle w:val="StyleUnderline"/>
          <w:highlight w:val="cyan"/>
        </w:rPr>
        <w:t>Turchin</w:t>
      </w:r>
      <w:r w:rsidRPr="00B82DE5">
        <w:rPr>
          <w:sz w:val="16"/>
        </w:rPr>
        <w:t xml:space="preserve"> came forward. Originally an ecologist, he </w:t>
      </w:r>
      <w:r w:rsidRPr="003B31F1">
        <w:rPr>
          <w:rStyle w:val="StyleUnderline"/>
        </w:rPr>
        <w:t>made</w:t>
      </w:r>
      <w:r w:rsidRPr="00B82DE5">
        <w:rPr>
          <w:sz w:val="16"/>
        </w:rPr>
        <w:t xml:space="preserve"> perh</w:t>
      </w:r>
      <w:r w:rsidRPr="003B31F1">
        <w:rPr>
          <w:rStyle w:val="StyleUnderline"/>
        </w:rPr>
        <w:t>a</w:t>
      </w:r>
      <w:r w:rsidRPr="00B82DE5">
        <w:rPr>
          <w:sz w:val="16"/>
        </w:rPr>
        <w:t xml:space="preserve">ps the boldest </w:t>
      </w:r>
      <w:r w:rsidRPr="00E926A5">
        <w:rPr>
          <w:rStyle w:val="Emphasis"/>
          <w:highlight w:val="cyan"/>
        </w:rPr>
        <w:t>predict</w:t>
      </w:r>
      <w:r w:rsidRPr="003B31F1">
        <w:rPr>
          <w:rStyle w:val="Emphasis"/>
        </w:rPr>
        <w:t>ion</w:t>
      </w:r>
      <w:r w:rsidRPr="00D34DFA">
        <w:rPr>
          <w:rStyle w:val="StyleUnderline"/>
        </w:rPr>
        <w:t xml:space="preserve">: the next decade was “likely to be a period of </w:t>
      </w:r>
      <w:r w:rsidRPr="00D34DFA">
        <w:rPr>
          <w:rStyle w:val="Emphasis"/>
        </w:rPr>
        <w:t>growing instability</w:t>
      </w:r>
      <w:r w:rsidRPr="00B82DE5">
        <w:rPr>
          <w:sz w:val="16"/>
        </w:rPr>
        <w:t xml:space="preserve"> in the United States and western Europe”. His models showed instability could spike “around 2020”.</w:t>
      </w:r>
    </w:p>
    <w:p w14:paraId="1D8742B9" w14:textId="77777777" w:rsidR="00911540" w:rsidRPr="00B82DE5" w:rsidRDefault="00911540" w:rsidP="00911540">
      <w:pPr>
        <w:rPr>
          <w:sz w:val="16"/>
        </w:rPr>
      </w:pPr>
      <w:r w:rsidRPr="00D34DFA">
        <w:rPr>
          <w:rStyle w:val="StyleUnderline"/>
        </w:rPr>
        <w:t>This was</w:t>
      </w:r>
      <w:r w:rsidRPr="00B82DE5">
        <w:rPr>
          <w:sz w:val="16"/>
        </w:rPr>
        <w:t xml:space="preserve"> February 2010, </w:t>
      </w:r>
      <w:r w:rsidRPr="00D34DFA">
        <w:rPr>
          <w:rStyle w:val="StyleUnderline"/>
        </w:rPr>
        <w:t xml:space="preserve">before </w:t>
      </w:r>
      <w:r w:rsidRPr="00E926A5">
        <w:rPr>
          <w:rStyle w:val="Emphasis"/>
          <w:highlight w:val="cyan"/>
        </w:rPr>
        <w:t>Occupy</w:t>
      </w:r>
      <w:r w:rsidRPr="00B82DE5">
        <w:rPr>
          <w:sz w:val="16"/>
        </w:rPr>
        <w:t xml:space="preserve"> Wall Street </w:t>
      </w:r>
      <w:r w:rsidRPr="00D34DFA">
        <w:rPr>
          <w:rStyle w:val="StyleUnderline"/>
        </w:rPr>
        <w:t xml:space="preserve">or </w:t>
      </w:r>
      <w:r w:rsidRPr="00947B53">
        <w:rPr>
          <w:rStyle w:val="StyleUnderline"/>
        </w:rPr>
        <w:t xml:space="preserve">the </w:t>
      </w:r>
      <w:r w:rsidRPr="00E926A5">
        <w:rPr>
          <w:rStyle w:val="Emphasis"/>
          <w:highlight w:val="cyan"/>
        </w:rPr>
        <w:t>Arab Spring</w:t>
      </w:r>
      <w:r w:rsidRPr="00B82DE5">
        <w:rPr>
          <w:sz w:val="16"/>
        </w:rPr>
        <w:t xml:space="preserve">; the Tea party was a novelty, Donald Trump was just a TV star. Yet in 2020, </w:t>
      </w:r>
      <w:r w:rsidRPr="00E926A5">
        <w:rPr>
          <w:rStyle w:val="StyleUnderline"/>
          <w:highlight w:val="cyan"/>
        </w:rPr>
        <w:t>riots and demonstrations</w:t>
      </w:r>
      <w:r w:rsidRPr="00947B53">
        <w:rPr>
          <w:rStyle w:val="StyleUnderline"/>
        </w:rPr>
        <w:t xml:space="preserve"> </w:t>
      </w:r>
      <w:r w:rsidRPr="00E926A5">
        <w:rPr>
          <w:rStyle w:val="Emphasis"/>
          <w:highlight w:val="cyan"/>
        </w:rPr>
        <w:t>did rise</w:t>
      </w:r>
      <w:r w:rsidRPr="00B82DE5">
        <w:rPr>
          <w:sz w:val="16"/>
        </w:rPr>
        <w:t xml:space="preserve"> sharply. Unlike other experts, </w:t>
      </w:r>
      <w:r w:rsidRPr="003B31F1">
        <w:rPr>
          <w:rStyle w:val="StyleUnderline"/>
        </w:rPr>
        <w:t>Turchin seemed</w:t>
      </w:r>
      <w:r w:rsidRPr="00B82DE5">
        <w:rPr>
          <w:sz w:val="16"/>
        </w:rPr>
        <w:t xml:space="preserve"> to have been </w:t>
      </w:r>
      <w:r w:rsidRPr="003B31F1">
        <w:rPr>
          <w:rStyle w:val="Emphasis"/>
        </w:rPr>
        <w:t>vindicated</w:t>
      </w:r>
      <w:r w:rsidRPr="00B82DE5">
        <w:rPr>
          <w:sz w:val="16"/>
        </w:rPr>
        <w:t>.</w:t>
      </w:r>
    </w:p>
    <w:p w14:paraId="69177DE9" w14:textId="77777777" w:rsidR="00911540" w:rsidRPr="00B82DE5" w:rsidRDefault="00911540" w:rsidP="00911540">
      <w:pPr>
        <w:rPr>
          <w:sz w:val="16"/>
        </w:rPr>
      </w:pPr>
      <w:r w:rsidRPr="00B82DE5">
        <w:rPr>
          <w:sz w:val="16"/>
        </w:rPr>
        <w:t>Turchin’s forecast was not simply a year of unrest, but a prolonged crisis. “These periods of high instability typically last many years. Five years is short; 10 to 15 years is the most typical length,” he says now.</w:t>
      </w:r>
    </w:p>
    <w:p w14:paraId="45463128" w14:textId="77777777" w:rsidR="00911540" w:rsidRPr="00B82DE5" w:rsidRDefault="00911540" w:rsidP="00911540">
      <w:pPr>
        <w:rPr>
          <w:sz w:val="16"/>
        </w:rPr>
      </w:pPr>
      <w:r w:rsidRPr="00B82DE5">
        <w:rPr>
          <w:sz w:val="16"/>
        </w:rPr>
        <w:t xml:space="preserve">If he is right, </w:t>
      </w:r>
      <w:r w:rsidRPr="00E926A5">
        <w:rPr>
          <w:rStyle w:val="StyleUnderline"/>
          <w:highlight w:val="cyan"/>
        </w:rPr>
        <w:t>we’re not</w:t>
      </w:r>
      <w:r w:rsidRPr="00947B53">
        <w:rPr>
          <w:rStyle w:val="StyleUnderline"/>
        </w:rPr>
        <w:t xml:space="preserve"> </w:t>
      </w:r>
      <w:r w:rsidRPr="00E926A5">
        <w:rPr>
          <w:rStyle w:val="Emphasis"/>
          <w:highlight w:val="cyan"/>
        </w:rPr>
        <w:t>out</w:t>
      </w:r>
      <w:r w:rsidRPr="00D34DFA">
        <w:rPr>
          <w:rStyle w:val="Emphasis"/>
        </w:rPr>
        <w:t xml:space="preserve"> of the woods</w:t>
      </w:r>
      <w:r w:rsidRPr="00B82DE5">
        <w:rPr>
          <w:sz w:val="16"/>
        </w:rPr>
        <w:t xml:space="preserve"> — </w:t>
      </w:r>
      <w:r w:rsidRPr="00D34DFA">
        <w:rPr>
          <w:rStyle w:val="StyleUnderline"/>
        </w:rPr>
        <w:t xml:space="preserve">because we haven’t tackled the </w:t>
      </w:r>
      <w:r w:rsidRPr="00D34DFA">
        <w:rPr>
          <w:rStyle w:val="Emphasis"/>
        </w:rPr>
        <w:t>biggest cause</w:t>
      </w:r>
      <w:r w:rsidRPr="00B82DE5">
        <w:rPr>
          <w:sz w:val="16"/>
        </w:rPr>
        <w:t xml:space="preserve">: since the 1970s, </w:t>
      </w:r>
      <w:r w:rsidRPr="00E926A5">
        <w:rPr>
          <w:rStyle w:val="StyleUnderline"/>
          <w:highlight w:val="cyan"/>
        </w:rPr>
        <w:t>wealth</w:t>
      </w:r>
      <w:r w:rsidRPr="00947B53">
        <w:rPr>
          <w:rStyle w:val="StyleUnderline"/>
        </w:rPr>
        <w:t xml:space="preserve"> has been </w:t>
      </w:r>
      <w:r w:rsidRPr="00E926A5">
        <w:rPr>
          <w:rStyle w:val="StyleUnderline"/>
          <w:highlight w:val="cyan"/>
        </w:rPr>
        <w:t>funnelled</w:t>
      </w:r>
      <w:r w:rsidRPr="00B82DE5">
        <w:rPr>
          <w:sz w:val="16"/>
        </w:rPr>
        <w:t xml:space="preserve"> from the poor </w:t>
      </w:r>
      <w:r w:rsidRPr="00E926A5">
        <w:rPr>
          <w:rStyle w:val="StyleUnderline"/>
          <w:highlight w:val="cyan"/>
        </w:rPr>
        <w:t xml:space="preserve">to the </w:t>
      </w:r>
      <w:r w:rsidRPr="00E926A5">
        <w:rPr>
          <w:rStyle w:val="Emphasis"/>
          <w:highlight w:val="cyan"/>
        </w:rPr>
        <w:t>rich</w:t>
      </w:r>
      <w:r w:rsidRPr="00B82DE5">
        <w:rPr>
          <w:sz w:val="16"/>
        </w:rPr>
        <w:t>. This “wealth pump” frustrates those at the bottom. “Two years of low inflation are not going to take care of it.”</w:t>
      </w:r>
    </w:p>
    <w:p w14:paraId="30D89962" w14:textId="77777777" w:rsidR="00911540" w:rsidRPr="00B82DE5" w:rsidRDefault="00911540" w:rsidP="00911540">
      <w:pPr>
        <w:rPr>
          <w:sz w:val="16"/>
        </w:rPr>
      </w:pPr>
      <w:r w:rsidRPr="00947B53">
        <w:rPr>
          <w:rStyle w:val="StyleUnderline"/>
        </w:rPr>
        <w:t xml:space="preserve">Those at </w:t>
      </w:r>
      <w:r w:rsidRPr="00E926A5">
        <w:rPr>
          <w:rStyle w:val="StyleUnderline"/>
          <w:highlight w:val="cyan"/>
        </w:rPr>
        <w:t>the</w:t>
      </w:r>
      <w:r w:rsidRPr="00947B53">
        <w:rPr>
          <w:rStyle w:val="StyleUnderline"/>
        </w:rPr>
        <w:t xml:space="preserve"> </w:t>
      </w:r>
      <w:r w:rsidRPr="00E926A5">
        <w:rPr>
          <w:rStyle w:val="Emphasis"/>
          <w:highlight w:val="cyan"/>
        </w:rPr>
        <w:t>top</w:t>
      </w:r>
      <w:r w:rsidRPr="00B82DE5">
        <w:rPr>
          <w:sz w:val="16"/>
        </w:rPr>
        <w:t xml:space="preserve">, meanwhile, </w:t>
      </w:r>
      <w:r w:rsidRPr="00E926A5">
        <w:rPr>
          <w:rStyle w:val="StyleUnderline"/>
          <w:highlight w:val="cyan"/>
        </w:rPr>
        <w:t xml:space="preserve">become </w:t>
      </w:r>
      <w:r w:rsidRPr="00D34DFA">
        <w:rPr>
          <w:rStyle w:val="Emphasis"/>
        </w:rPr>
        <w:t xml:space="preserve">too </w:t>
      </w:r>
      <w:r w:rsidRPr="00E926A5">
        <w:rPr>
          <w:rStyle w:val="Emphasis"/>
          <w:highlight w:val="cyan"/>
        </w:rPr>
        <w:t>numerous</w:t>
      </w:r>
      <w:r w:rsidRPr="00D34DFA">
        <w:rPr>
          <w:rStyle w:val="StyleUnderline"/>
        </w:rPr>
        <w:t xml:space="preserve">. Too many rich </w:t>
      </w:r>
      <w:r w:rsidRPr="00E926A5">
        <w:rPr>
          <w:rStyle w:val="StyleUnderline"/>
          <w:highlight w:val="cyan"/>
        </w:rPr>
        <w:t>people</w:t>
      </w:r>
      <w:r w:rsidRPr="00B82DE5">
        <w:rPr>
          <w:sz w:val="16"/>
        </w:rPr>
        <w:t xml:space="preserve"> — Turchin gives Michael Bloomberg and Peter Thiel as examples — </w:t>
      </w:r>
      <w:r w:rsidRPr="00E926A5">
        <w:rPr>
          <w:rStyle w:val="StyleUnderline"/>
          <w:highlight w:val="cyan"/>
        </w:rPr>
        <w:t>compete over</w:t>
      </w:r>
      <w:r w:rsidRPr="00B82DE5">
        <w:rPr>
          <w:sz w:val="16"/>
        </w:rPr>
        <w:t xml:space="preserve"> a </w:t>
      </w:r>
      <w:r w:rsidRPr="00E926A5">
        <w:rPr>
          <w:rStyle w:val="Emphasis"/>
          <w:highlight w:val="cyan"/>
        </w:rPr>
        <w:t>finite</w:t>
      </w:r>
      <w:r w:rsidRPr="00B82DE5">
        <w:rPr>
          <w:sz w:val="16"/>
        </w:rPr>
        <w:t xml:space="preserve"> amount of </w:t>
      </w:r>
      <w:r w:rsidRPr="00D34DFA">
        <w:rPr>
          <w:rStyle w:val="StyleUnderline"/>
        </w:rPr>
        <w:t xml:space="preserve">political </w:t>
      </w:r>
      <w:r w:rsidRPr="00E926A5">
        <w:rPr>
          <w:rStyle w:val="StyleUnderline"/>
          <w:highlight w:val="cyan"/>
        </w:rPr>
        <w:t>power</w:t>
      </w:r>
      <w:r w:rsidRPr="00B82DE5">
        <w:rPr>
          <w:sz w:val="16"/>
        </w:rPr>
        <w:t>. Too many graduates emerge from university overqualified. “</w:t>
      </w:r>
      <w:r w:rsidRPr="00E926A5">
        <w:rPr>
          <w:rStyle w:val="StyleUnderline"/>
          <w:highlight w:val="cyan"/>
        </w:rPr>
        <w:t>What brings down</w:t>
      </w:r>
      <w:r w:rsidRPr="00B82DE5">
        <w:rPr>
          <w:sz w:val="16"/>
        </w:rPr>
        <w:t xml:space="preserve"> the </w:t>
      </w:r>
      <w:r w:rsidRPr="00E926A5">
        <w:rPr>
          <w:rStyle w:val="StyleUnderline"/>
          <w:highlight w:val="cyan"/>
        </w:rPr>
        <w:t xml:space="preserve">states is </w:t>
      </w:r>
      <w:r w:rsidRPr="00D34DFA">
        <w:rPr>
          <w:rStyle w:val="Emphasis"/>
        </w:rPr>
        <w:t xml:space="preserve">intra-elite </w:t>
      </w:r>
      <w:r w:rsidRPr="00E926A5">
        <w:rPr>
          <w:rStyle w:val="Emphasis"/>
          <w:highlight w:val="cyan"/>
        </w:rPr>
        <w:t>infighting</w:t>
      </w:r>
      <w:r w:rsidRPr="00B82DE5">
        <w:rPr>
          <w:sz w:val="16"/>
        </w:rPr>
        <w:t>.” Right now, Trump is “the counter-elite”. The ruling class is “really throwing everything at him”, says Turchin, citing the plethora of lawsuits.</w:t>
      </w:r>
    </w:p>
    <w:p w14:paraId="008113E1" w14:textId="77777777" w:rsidR="00911540" w:rsidRPr="00B82DE5" w:rsidRDefault="00911540" w:rsidP="00911540">
      <w:pPr>
        <w:rPr>
          <w:sz w:val="16"/>
        </w:rPr>
      </w:pPr>
      <w:r w:rsidRPr="00B82DE5">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E926A5">
        <w:rPr>
          <w:rStyle w:val="StyleUnderline"/>
          <w:highlight w:val="cyan"/>
        </w:rPr>
        <w:t>there’s going to be</w:t>
      </w:r>
      <w:r w:rsidRPr="00D34DFA">
        <w:rPr>
          <w:rStyle w:val="StyleUnderline"/>
        </w:rPr>
        <w:t xml:space="preserve"> a</w:t>
      </w:r>
      <w:r w:rsidRPr="00B82DE5">
        <w:rPr>
          <w:sz w:val="16"/>
        </w:rPr>
        <w:t xml:space="preserve"> macro-violence outbreak.” By macro-violence, he means truly macro: </w:t>
      </w:r>
      <w:r w:rsidRPr="00E926A5">
        <w:rPr>
          <w:rStyle w:val="Emphasis"/>
          <w:highlight w:val="cyan"/>
        </w:rPr>
        <w:t>civil war</w:t>
      </w:r>
      <w:r w:rsidRPr="00B82DE5">
        <w:rPr>
          <w:sz w:val="16"/>
        </w:rPr>
        <w:t xml:space="preserve">, revolution, political fragmentation, territorial break-up </w:t>
      </w:r>
      <w:r w:rsidRPr="00D34DFA">
        <w:rPr>
          <w:rStyle w:val="StyleUnderline"/>
        </w:rPr>
        <w:t xml:space="preserve">or </w:t>
      </w:r>
      <w:r w:rsidRPr="00D34DFA">
        <w:rPr>
          <w:rStyle w:val="Emphasis"/>
        </w:rPr>
        <w:t>foreign invasion</w:t>
      </w:r>
      <w:r w:rsidRPr="00B82DE5">
        <w:rPr>
          <w:sz w:val="16"/>
        </w:rPr>
        <w:t>. “In 10 to 15 per cent of cases, when societies get into these crises, they do avoid [macro-violence] . . . My prediction is not 100 per cent that we’re going to get one of those things.”</w:t>
      </w:r>
    </w:p>
    <w:p w14:paraId="72E458F4" w14:textId="77777777" w:rsidR="00911540" w:rsidRPr="00B82DE5" w:rsidRDefault="00911540" w:rsidP="00911540">
      <w:pPr>
        <w:rPr>
          <w:sz w:val="16"/>
        </w:rPr>
      </w:pPr>
      <w:r w:rsidRPr="00B82DE5">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3D358E04" w14:textId="77777777" w:rsidR="00911540" w:rsidRPr="00B82DE5" w:rsidRDefault="00911540" w:rsidP="00911540">
      <w:pPr>
        <w:rPr>
          <w:sz w:val="16"/>
        </w:rPr>
      </w:pPr>
      <w:r w:rsidRPr="00B82DE5">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B82DE5">
        <w:rPr>
          <w:sz w:val="16"/>
        </w:rPr>
        <w:t xml:space="preserve"> (cohesion) </w:t>
      </w:r>
      <w:r w:rsidRPr="00D34DFA">
        <w:rPr>
          <w:rStyle w:val="StyleUnderline"/>
        </w:rPr>
        <w:t>followed by</w:t>
      </w:r>
      <w:r w:rsidRPr="00B82DE5">
        <w:rPr>
          <w:sz w:val="16"/>
        </w:rPr>
        <w:t xml:space="preserve"> disintegration, ending in </w:t>
      </w:r>
      <w:r w:rsidRPr="00D34DFA">
        <w:rPr>
          <w:rStyle w:val="Emphasis"/>
        </w:rPr>
        <w:t>crisis</w:t>
      </w:r>
      <w:r w:rsidRPr="00B82DE5">
        <w:rPr>
          <w:sz w:val="16"/>
        </w:rPr>
        <w:t>. The cycle restarts roughly every 200 years.</w:t>
      </w:r>
    </w:p>
    <w:p w14:paraId="4A95FAC1" w14:textId="77777777" w:rsidR="00911540" w:rsidRPr="00B82DE5" w:rsidRDefault="00911540" w:rsidP="00911540">
      <w:pPr>
        <w:rPr>
          <w:sz w:val="16"/>
        </w:rPr>
      </w:pPr>
      <w:r w:rsidRPr="00B82DE5">
        <w:rPr>
          <w:sz w:val="16"/>
        </w:rPr>
        <w:t xml:space="preserve">“A couple of generations pass from a previous time of trouble. </w:t>
      </w:r>
      <w:r w:rsidRPr="00D34DFA">
        <w:rPr>
          <w:rStyle w:val="StyleUnderline"/>
        </w:rPr>
        <w:t xml:space="preserve">Elites </w:t>
      </w:r>
      <w:r w:rsidRPr="00D34DFA">
        <w:rPr>
          <w:rStyle w:val="Emphasis"/>
        </w:rPr>
        <w:t>forget</w:t>
      </w:r>
      <w:r w:rsidRPr="00B82DE5">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B82DE5">
        <w:rPr>
          <w:sz w:val="16"/>
        </w:rPr>
        <w:t>.”</w:t>
      </w:r>
    </w:p>
    <w:p w14:paraId="76C1AD01" w14:textId="77777777" w:rsidR="00911540" w:rsidRPr="00B82DE5" w:rsidRDefault="00911540" w:rsidP="00911540">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B82DE5">
        <w:rPr>
          <w:sz w:val="16"/>
        </w:rPr>
        <w:t xml:space="preserve"> more precisely, Turchin tracks </w:t>
      </w:r>
      <w:r w:rsidRPr="00947B53">
        <w:rPr>
          <w:rStyle w:val="StyleUnderline"/>
        </w:rPr>
        <w:t>trends such as</w:t>
      </w:r>
      <w:r w:rsidRPr="00B82DE5">
        <w:rPr>
          <w:sz w:val="16"/>
        </w:rPr>
        <w:t xml:space="preserve"> the size of the elite, the degree of partisanship and the ratio of </w:t>
      </w:r>
      <w:r w:rsidRPr="00947B53">
        <w:rPr>
          <w:rStyle w:val="StyleUnderline"/>
        </w:rPr>
        <w:t xml:space="preserve">the </w:t>
      </w:r>
      <w:r w:rsidRPr="00E926A5">
        <w:rPr>
          <w:rStyle w:val="Emphasis"/>
          <w:highlight w:val="cyan"/>
        </w:rPr>
        <w:t>median wage</w:t>
      </w:r>
      <w:r w:rsidRPr="00B82DE5">
        <w:rPr>
          <w:sz w:val="16"/>
        </w:rPr>
        <w:t xml:space="preserve"> to gross domestic product per head, a </w:t>
      </w:r>
      <w:r w:rsidRPr="00E926A5">
        <w:rPr>
          <w:rStyle w:val="StyleUnderline"/>
          <w:highlight w:val="cyan"/>
        </w:rPr>
        <w:t>drive</w:t>
      </w:r>
      <w:r w:rsidRPr="00B82DE5">
        <w:rPr>
          <w:sz w:val="16"/>
        </w:rPr>
        <w:t xml:space="preserve">r of </w:t>
      </w:r>
      <w:r w:rsidRPr="00D34DFA">
        <w:rPr>
          <w:rStyle w:val="Emphasis"/>
        </w:rPr>
        <w:t xml:space="preserve">popular </w:t>
      </w:r>
      <w:r w:rsidRPr="00E926A5">
        <w:rPr>
          <w:rStyle w:val="Emphasis"/>
          <w:highlight w:val="cyan"/>
        </w:rPr>
        <w:t>discontent</w:t>
      </w:r>
      <w:r w:rsidRPr="00B82DE5">
        <w:rPr>
          <w:sz w:val="16"/>
        </w:rPr>
        <w:t>. In the US, the trends worsened twice: before the civil war and since the 1970s.</w:t>
      </w:r>
    </w:p>
    <w:p w14:paraId="7F16F8F8" w14:textId="77777777" w:rsidR="00911540" w:rsidRPr="00B82DE5" w:rsidRDefault="00911540" w:rsidP="00911540">
      <w:pPr>
        <w:rPr>
          <w:sz w:val="16"/>
        </w:rPr>
      </w:pPr>
      <w:r w:rsidRPr="00B82DE5">
        <w:rPr>
          <w:sz w:val="16"/>
        </w:rPr>
        <w:t xml:space="preserve">At the same time, Turchin suggests </w:t>
      </w:r>
      <w:r w:rsidRPr="00E926A5">
        <w:rPr>
          <w:rStyle w:val="StyleUnderline"/>
          <w:highlight w:val="cyan"/>
        </w:rPr>
        <w:t>violence</w:t>
      </w:r>
      <w:r w:rsidRPr="00947B53">
        <w:rPr>
          <w:rStyle w:val="StyleUnderline"/>
        </w:rPr>
        <w:t xml:space="preserve"> </w:t>
      </w:r>
      <w:r w:rsidRPr="00E926A5">
        <w:rPr>
          <w:rStyle w:val="Emphasis"/>
          <w:highlight w:val="cyan"/>
        </w:rPr>
        <w:t>recurs</w:t>
      </w:r>
      <w:r w:rsidRPr="00B82DE5">
        <w:rPr>
          <w:sz w:val="16"/>
        </w:rPr>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B82DE5">
        <w:rPr>
          <w:sz w:val="16"/>
        </w:rPr>
        <w:t>.</w:t>
      </w:r>
    </w:p>
    <w:p w14:paraId="2F5A3ACE" w14:textId="77777777" w:rsidR="00911540" w:rsidRPr="00B82DE5" w:rsidRDefault="00911540" w:rsidP="00911540">
      <w:pPr>
        <w:rPr>
          <w:sz w:val="16"/>
        </w:rPr>
      </w:pPr>
      <w:r w:rsidRPr="00B82DE5">
        <w:rPr>
          <w:sz w:val="16"/>
        </w:rPr>
        <w:t xml:space="preserve">Turchin has sought to tease out how crises emerge and end, by building </w:t>
      </w:r>
      <w:r w:rsidRPr="00D34DFA">
        <w:rPr>
          <w:rStyle w:val="StyleUnderline"/>
        </w:rPr>
        <w:t>a database of</w:t>
      </w:r>
      <w:r w:rsidRPr="00B82DE5">
        <w:rPr>
          <w:sz w:val="16"/>
        </w:rPr>
        <w:t xml:space="preserve"> nearly </w:t>
      </w:r>
      <w:r w:rsidRPr="00E926A5">
        <w:rPr>
          <w:rStyle w:val="Emphasis"/>
          <w:highlight w:val="cyan"/>
        </w:rPr>
        <w:t>200 crises</w:t>
      </w:r>
      <w:r w:rsidRPr="00B82DE5">
        <w:rPr>
          <w:sz w:val="16"/>
        </w:rPr>
        <w:t xml:space="preserve"> and near-crises — from the Bronze Age to the 20th century.   </w:t>
      </w:r>
    </w:p>
    <w:p w14:paraId="338EBC4A" w14:textId="77777777" w:rsidR="00911540" w:rsidRPr="00B82DE5" w:rsidRDefault="00911540" w:rsidP="00911540">
      <w:pPr>
        <w:rPr>
          <w:sz w:val="16"/>
        </w:rPr>
      </w:pPr>
      <w:r w:rsidRPr="00B82DE5">
        <w:rPr>
          <w:sz w:val="16"/>
        </w:rPr>
        <w:t>His methods are alien to the historical mainstream and to the common assumption that human societies are too different and context-dependent to form neat patterns. A cynic might summarise his models as: good times don’t last for ever.</w:t>
      </w:r>
    </w:p>
    <w:p w14:paraId="05DA395B" w14:textId="77777777" w:rsidR="00911540" w:rsidRPr="00B82DE5" w:rsidRDefault="00911540" w:rsidP="00911540">
      <w:pPr>
        <w:rPr>
          <w:sz w:val="16"/>
        </w:rPr>
      </w:pPr>
      <w:r w:rsidRPr="00B82DE5">
        <w:rPr>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1FD6FCB3" w14:textId="77777777" w:rsidR="00911540" w:rsidRPr="00B82DE5" w:rsidRDefault="00911540" w:rsidP="00911540">
      <w:pPr>
        <w:rPr>
          <w:sz w:val="16"/>
        </w:rPr>
      </w:pPr>
      <w:r w:rsidRPr="00B82DE5">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E926A5">
        <w:rPr>
          <w:rStyle w:val="StyleUnderline"/>
          <w:highlight w:val="cyan"/>
        </w:rPr>
        <w:t>insist</w:t>
      </w:r>
      <w:r w:rsidRPr="00B82DE5">
        <w:rPr>
          <w:sz w:val="16"/>
        </w:rPr>
        <w:t xml:space="preserve">ing that </w:t>
      </w:r>
      <w:r w:rsidRPr="00D34DFA">
        <w:rPr>
          <w:rStyle w:val="Emphasis"/>
        </w:rPr>
        <w:t>macro-</w:t>
      </w:r>
      <w:r w:rsidRPr="00E926A5">
        <w:rPr>
          <w:rStyle w:val="Emphasis"/>
          <w:highlight w:val="cyan"/>
        </w:rPr>
        <w:t>violence</w:t>
      </w:r>
      <w:r w:rsidRPr="00947B53">
        <w:rPr>
          <w:rStyle w:val="StyleUnderline"/>
        </w:rPr>
        <w:t xml:space="preserve"> </w:t>
      </w:r>
      <w:r w:rsidRPr="00E926A5">
        <w:rPr>
          <w:rStyle w:val="StyleUnderline"/>
          <w:highlight w:val="cyan"/>
        </w:rPr>
        <w:t>could</w:t>
      </w:r>
      <w:r w:rsidRPr="00D34DFA">
        <w:rPr>
          <w:rStyle w:val="StyleUnderline"/>
        </w:rPr>
        <w:t xml:space="preserve"> still </w:t>
      </w:r>
      <w:r w:rsidRPr="00E926A5">
        <w:rPr>
          <w:rStyle w:val="StyleUnderline"/>
          <w:highlight w:val="cyan"/>
        </w:rPr>
        <w:t>break out</w:t>
      </w:r>
      <w:r w:rsidRPr="00B82DE5">
        <w:rPr>
          <w:sz w:val="16"/>
        </w:rPr>
        <w:t>.</w:t>
      </w:r>
    </w:p>
    <w:p w14:paraId="15A9320D" w14:textId="77777777" w:rsidR="00911540" w:rsidRPr="00B82DE5" w:rsidRDefault="00911540" w:rsidP="00911540">
      <w:pPr>
        <w:rPr>
          <w:sz w:val="16"/>
        </w:rPr>
      </w:pPr>
      <w:r w:rsidRPr="00B82DE5">
        <w:rPr>
          <w:sz w:val="16"/>
        </w:rPr>
        <w:t xml:space="preserve">In End Times, Turchin said </w:t>
      </w:r>
      <w:r w:rsidRPr="00E926A5">
        <w:rPr>
          <w:rStyle w:val="StyleUnderline"/>
          <w:highlight w:val="cyan"/>
        </w:rPr>
        <w:t>Americans “</w:t>
      </w:r>
      <w:r w:rsidRPr="00D34DFA">
        <w:rPr>
          <w:rStyle w:val="Emphasis"/>
        </w:rPr>
        <w:t xml:space="preserve">grossly </w:t>
      </w:r>
      <w:r w:rsidRPr="00E926A5">
        <w:rPr>
          <w:rStyle w:val="Emphasis"/>
          <w:highlight w:val="cyan"/>
        </w:rPr>
        <w:t>underestimate</w:t>
      </w:r>
      <w:r w:rsidRPr="00947B53">
        <w:rPr>
          <w:rStyle w:val="StyleUnderline"/>
        </w:rPr>
        <w:t xml:space="preserve"> </w:t>
      </w:r>
      <w:r w:rsidRPr="00E926A5">
        <w:rPr>
          <w:rStyle w:val="StyleUnderline"/>
          <w:highlight w:val="cyan"/>
        </w:rPr>
        <w:t>the fragility of</w:t>
      </w:r>
      <w:r w:rsidRPr="00D34DFA">
        <w:rPr>
          <w:rStyle w:val="StyleUnderline"/>
        </w:rPr>
        <w:t xml:space="preserve"> the complex </w:t>
      </w:r>
      <w:r w:rsidRPr="00E926A5">
        <w:rPr>
          <w:rStyle w:val="StyleUnderline"/>
          <w:highlight w:val="cyan"/>
        </w:rPr>
        <w:t>society</w:t>
      </w:r>
      <w:r w:rsidRPr="00D34DFA">
        <w:rPr>
          <w:rStyle w:val="StyleUnderline"/>
        </w:rPr>
        <w:t xml:space="preserve"> in which we live</w:t>
      </w:r>
      <w:r w:rsidRPr="00B82DE5">
        <w:rPr>
          <w:sz w:val="16"/>
        </w:rPr>
        <w:t>”. More recently, however, he has argued that complex societies are resilient. That follows further analysis of the historical record, he says.</w:t>
      </w:r>
    </w:p>
    <w:p w14:paraId="16F1DA17" w14:textId="77777777" w:rsidR="00911540" w:rsidRPr="00B82DE5" w:rsidRDefault="00911540" w:rsidP="00911540">
      <w:pPr>
        <w:rPr>
          <w:sz w:val="16"/>
        </w:rPr>
      </w:pPr>
      <w:r w:rsidRPr="00B82DE5">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57487521" w14:textId="77777777" w:rsidR="00911540" w:rsidRPr="00B82DE5" w:rsidRDefault="00911540" w:rsidP="00911540">
      <w:pPr>
        <w:rPr>
          <w:sz w:val="16"/>
        </w:rPr>
      </w:pPr>
      <w:r w:rsidRPr="00B82DE5">
        <w:rPr>
          <w:sz w:val="16"/>
        </w:rPr>
        <w:t xml:space="preserve">In the modern period, </w:t>
      </w:r>
      <w:r w:rsidRPr="00D34DFA">
        <w:rPr>
          <w:rStyle w:val="StyleUnderline"/>
        </w:rPr>
        <w:t>elites</w:t>
      </w:r>
      <w:r w:rsidRPr="00B82DE5">
        <w:rPr>
          <w:sz w:val="16"/>
        </w:rPr>
        <w:t xml:space="preserve"> have </w:t>
      </w:r>
      <w:r w:rsidRPr="00D34DFA">
        <w:rPr>
          <w:rStyle w:val="Emphasis"/>
        </w:rPr>
        <w:t>sometimes</w:t>
      </w:r>
      <w:r w:rsidRPr="00D34DFA">
        <w:rPr>
          <w:rStyle w:val="StyleUnderline"/>
        </w:rPr>
        <w:t xml:space="preserve"> staved off the worst outcomes</w:t>
      </w:r>
      <w:r w:rsidRPr="00B82DE5">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11C2457D" w14:textId="77777777" w:rsidR="00911540" w:rsidRPr="00B82DE5" w:rsidRDefault="00911540" w:rsidP="00911540">
      <w:pPr>
        <w:rPr>
          <w:sz w:val="16"/>
        </w:rPr>
      </w:pPr>
      <w:r w:rsidRPr="00B82DE5">
        <w:rPr>
          <w:sz w:val="16"/>
        </w:rPr>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B82DE5">
        <w:rPr>
          <w:sz w:val="16"/>
        </w:rPr>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B82DE5">
        <w:rPr>
          <w:sz w:val="16"/>
        </w:rPr>
        <w:t xml:space="preserve"> that were </w:t>
      </w:r>
      <w:r w:rsidRPr="00D34DFA">
        <w:rPr>
          <w:rStyle w:val="StyleUnderline"/>
        </w:rPr>
        <w:t xml:space="preserve">prevalent during the </w:t>
      </w:r>
      <w:r w:rsidRPr="00D34DFA">
        <w:rPr>
          <w:rStyle w:val="Emphasis"/>
        </w:rPr>
        <w:t>Gilded Age</w:t>
      </w:r>
      <w:r w:rsidRPr="00B82DE5">
        <w:rPr>
          <w:sz w:val="16"/>
        </w:rPr>
        <w:t>.”</w:t>
      </w:r>
    </w:p>
    <w:p w14:paraId="64F07F5C" w14:textId="77777777" w:rsidR="00911540" w:rsidRPr="00B82DE5" w:rsidRDefault="00911540" w:rsidP="00911540">
      <w:pPr>
        <w:rPr>
          <w:sz w:val="16"/>
        </w:rPr>
      </w:pPr>
      <w:r w:rsidRPr="00E926A5">
        <w:rPr>
          <w:rStyle w:val="StyleUnderline"/>
          <w:highlight w:val="cyan"/>
        </w:rPr>
        <w:t>Which</w:t>
      </w:r>
      <w:r w:rsidRPr="00D34DFA">
        <w:rPr>
          <w:rStyle w:val="StyleUnderline"/>
        </w:rPr>
        <w:t xml:space="preserve"> society </w:t>
      </w:r>
      <w:r w:rsidRPr="00E926A5">
        <w:rPr>
          <w:rStyle w:val="StyleUnderline"/>
          <w:highlight w:val="cyan"/>
        </w:rPr>
        <w:t>is</w:t>
      </w:r>
      <w:r w:rsidRPr="00947B53">
        <w:rPr>
          <w:rStyle w:val="StyleUnderline"/>
        </w:rPr>
        <w:t xml:space="preserve"> </w:t>
      </w:r>
      <w:r w:rsidRPr="00E926A5">
        <w:rPr>
          <w:rStyle w:val="Emphasis"/>
          <w:highlight w:val="cyan"/>
        </w:rPr>
        <w:t>closer</w:t>
      </w:r>
      <w:r w:rsidRPr="00E926A5">
        <w:rPr>
          <w:rStyle w:val="StyleUnderline"/>
          <w:highlight w:val="cyan"/>
        </w:rPr>
        <w:t xml:space="preserve"> to</w:t>
      </w:r>
      <w:r w:rsidRPr="00D34DFA">
        <w:rPr>
          <w:rStyle w:val="StyleUnderline"/>
        </w:rPr>
        <w:t xml:space="preserve"> macro-</w:t>
      </w:r>
      <w:r w:rsidRPr="00E926A5">
        <w:rPr>
          <w:rStyle w:val="StyleUnderline"/>
          <w:highlight w:val="cyan"/>
        </w:rPr>
        <w:t>breakdown</w:t>
      </w:r>
      <w:r w:rsidRPr="00947B53">
        <w:rPr>
          <w:rStyle w:val="StyleUnderline"/>
        </w:rPr>
        <w:t xml:space="preserve">: </w:t>
      </w:r>
      <w:r w:rsidRPr="00E926A5">
        <w:rPr>
          <w:rStyle w:val="Emphasis"/>
          <w:highlight w:val="cyan"/>
        </w:rPr>
        <w:t>Russia</w:t>
      </w:r>
      <w:r w:rsidRPr="00947B53">
        <w:rPr>
          <w:rStyle w:val="StyleUnderline"/>
        </w:rPr>
        <w:t xml:space="preserve"> </w:t>
      </w:r>
      <w:r w:rsidRPr="00E926A5">
        <w:rPr>
          <w:rStyle w:val="StyleUnderline"/>
          <w:highlight w:val="cyan"/>
        </w:rPr>
        <w:t>or the</w:t>
      </w:r>
      <w:r w:rsidRPr="00947B53">
        <w:rPr>
          <w:rStyle w:val="StyleUnderline"/>
        </w:rPr>
        <w:t xml:space="preserve"> </w:t>
      </w:r>
      <w:r w:rsidRPr="00E926A5">
        <w:rPr>
          <w:rStyle w:val="Emphasis"/>
          <w:highlight w:val="cyan"/>
        </w:rPr>
        <w:t>US</w:t>
      </w:r>
      <w:r w:rsidRPr="00B82DE5">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7952DA0A" w14:textId="77777777" w:rsidR="00911540" w:rsidRPr="00B82DE5" w:rsidRDefault="00911540" w:rsidP="00911540">
      <w:pPr>
        <w:rPr>
          <w:sz w:val="16"/>
        </w:rPr>
      </w:pPr>
      <w:r w:rsidRPr="00B82DE5">
        <w:rPr>
          <w:sz w:val="16"/>
        </w:rPr>
        <w:t xml:space="preserve">Yevgeny Prigozhin’s failed uprising was “a good stress test. Everybody was against him. Without doubt, </w:t>
      </w:r>
      <w:r w:rsidRPr="00E926A5">
        <w:rPr>
          <w:rStyle w:val="StyleUnderline"/>
          <w:highlight w:val="cyan"/>
        </w:rPr>
        <w:t xml:space="preserve">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B82DE5">
        <w:rPr>
          <w:sz w:val="16"/>
        </w:rPr>
        <w:t>.” There is something disconcerting in Turchin’s willingness to discuss the fate of societies in coldly amoral terms.</w:t>
      </w:r>
    </w:p>
    <w:p w14:paraId="7A83A7DE" w14:textId="77777777" w:rsidR="00911540" w:rsidRPr="00B82DE5" w:rsidRDefault="00911540" w:rsidP="00911540">
      <w:pPr>
        <w:rPr>
          <w:sz w:val="16"/>
        </w:rPr>
      </w:pPr>
      <w:r w:rsidRPr="00B82DE5">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B82DE5">
        <w:rPr>
          <w:sz w:val="16"/>
        </w:rPr>
        <w:t xml:space="preserve"> probably </w:t>
      </w:r>
      <w:r w:rsidRPr="00D34DFA">
        <w:rPr>
          <w:rStyle w:val="StyleUnderline"/>
        </w:rPr>
        <w:t>cannot make too much difference</w:t>
      </w:r>
      <w:r w:rsidRPr="00B82DE5">
        <w:rPr>
          <w:sz w:val="16"/>
        </w:rPr>
        <w:t>. Once you get to the crisis, the trajectory is much less determined . . . I think that FDR mattered.”</w:t>
      </w:r>
    </w:p>
    <w:p w14:paraId="27CBE1C4" w14:textId="77777777" w:rsidR="00911540" w:rsidRPr="00947B53" w:rsidRDefault="00911540" w:rsidP="00911540">
      <w:pPr>
        <w:rPr>
          <w:sz w:val="16"/>
        </w:rPr>
      </w:pPr>
      <w:r w:rsidRPr="00B82DE5">
        <w:rPr>
          <w:sz w:val="16"/>
        </w:rPr>
        <w:t xml:space="preserve">Surely it matters whether Joe Biden or Trump wins? “Not really, because neither of them are going to shut down the wealth pump.” Biden’s </w:t>
      </w:r>
      <w:r w:rsidRPr="00E926A5">
        <w:rPr>
          <w:rStyle w:val="StyleUnderline"/>
          <w:highlight w:val="cyan"/>
        </w:rPr>
        <w:t>support for</w:t>
      </w:r>
      <w:r w:rsidRPr="00947B53">
        <w:rPr>
          <w:rStyle w:val="StyleUnderline"/>
        </w:rPr>
        <w:t xml:space="preserve"> </w:t>
      </w:r>
      <w:r w:rsidRPr="00D34DFA">
        <w:rPr>
          <w:rStyle w:val="Emphasis"/>
        </w:rPr>
        <w:t xml:space="preserve">labour </w:t>
      </w:r>
      <w:r w:rsidRPr="00E926A5">
        <w:rPr>
          <w:rStyle w:val="Emphasis"/>
          <w:highlight w:val="cyan"/>
        </w:rPr>
        <w:t>unions</w:t>
      </w:r>
      <w:r w:rsidRPr="00947B53">
        <w:rPr>
          <w:rStyle w:val="StyleUnderline"/>
        </w:rPr>
        <w:t xml:space="preserve"> </w:t>
      </w:r>
      <w:r w:rsidRPr="00E926A5">
        <w:rPr>
          <w:rStyle w:val="StyleUnderline"/>
          <w:highlight w:val="cyan"/>
        </w:rPr>
        <w:t>is “important because</w:t>
      </w:r>
      <w:r w:rsidRPr="00D34DFA">
        <w:rPr>
          <w:rStyle w:val="StyleUnderline"/>
        </w:rPr>
        <w:t xml:space="preserve"> one way </w:t>
      </w:r>
      <w:r w:rsidRPr="00E926A5">
        <w:rPr>
          <w:rStyle w:val="StyleUnderline"/>
          <w:highlight w:val="cyan"/>
        </w:rPr>
        <w:t>to</w:t>
      </w:r>
      <w:r w:rsidRPr="00B82DE5">
        <w:rPr>
          <w:sz w:val="16"/>
        </w:rPr>
        <w:t xml:space="preserve"> help to </w:t>
      </w:r>
      <w:r w:rsidRPr="00E926A5">
        <w:rPr>
          <w:rStyle w:val="Emphasis"/>
          <w:highlight w:val="cyan"/>
        </w:rPr>
        <w:t>shut down</w:t>
      </w:r>
      <w:r w:rsidRPr="00D34DFA">
        <w:rPr>
          <w:rStyle w:val="StyleUnderline"/>
        </w:rPr>
        <w:t xml:space="preserve"> the </w:t>
      </w:r>
      <w:r w:rsidRPr="00E926A5">
        <w:rPr>
          <w:rStyle w:val="StyleUnderline"/>
          <w:highlight w:val="cyan"/>
        </w:rPr>
        <w:t>wealth</w:t>
      </w:r>
      <w:r w:rsidRPr="00D34DFA">
        <w:rPr>
          <w:rStyle w:val="StyleUnderline"/>
        </w:rPr>
        <w:t xml:space="preserve"> pump is to </w:t>
      </w:r>
      <w:r w:rsidRPr="00E926A5">
        <w:rPr>
          <w:rStyle w:val="StyleUnderline"/>
          <w:highlight w:val="cyan"/>
        </w:rPr>
        <w:t>give</w:t>
      </w:r>
      <w:r w:rsidRPr="00B82DE5">
        <w:rPr>
          <w:sz w:val="16"/>
        </w:rPr>
        <w:t xml:space="preserve"> more </w:t>
      </w:r>
      <w:r w:rsidRPr="00E926A5">
        <w:rPr>
          <w:rStyle w:val="StyleUnderline"/>
          <w:highlight w:val="cyan"/>
        </w:rPr>
        <w:t xml:space="preserve">power to </w:t>
      </w:r>
      <w:r w:rsidRPr="00E926A5">
        <w:rPr>
          <w:rStyle w:val="Emphasis"/>
          <w:highlight w:val="cyan"/>
        </w:rPr>
        <w:t>workers</w:t>
      </w:r>
      <w:r w:rsidRPr="00B82DE5">
        <w:rPr>
          <w:sz w:val="16"/>
        </w:rPr>
        <w:t>”. But he hasn’t managed to raise the minimum wage or to control immigration. “People may be wrong to think that immigrants take their jobs from them, but they think that, and in a democracy why do you want to piss off people?</w:t>
      </w:r>
    </w:p>
    <w:p w14:paraId="53A0E841" w14:textId="77777777" w:rsidR="00911540" w:rsidRDefault="00911540" w:rsidP="00911540">
      <w:pPr>
        <w:pStyle w:val="Heading4"/>
      </w:pPr>
      <w:r>
        <w:t xml:space="preserve">Civil breakdown triggers nuclear war in </w:t>
      </w:r>
      <w:r>
        <w:rPr>
          <w:u w:val="single"/>
        </w:rPr>
        <w:t>every theater</w:t>
      </w:r>
      <w:r>
        <w:t>.</w:t>
      </w:r>
    </w:p>
    <w:p w14:paraId="5EFAED76" w14:textId="77777777" w:rsidR="00911540" w:rsidRPr="008D0F59" w:rsidRDefault="00911540" w:rsidP="00911540">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5B74BEA1" w14:textId="77777777" w:rsidR="00911540" w:rsidRPr="00B82DE5" w:rsidRDefault="00911540" w:rsidP="00911540">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E926A5">
        <w:rPr>
          <w:rStyle w:val="StyleUnderline"/>
          <w:highlight w:val="cyan"/>
        </w:rPr>
        <w:t>over the next</w:t>
      </w:r>
      <w:r w:rsidRPr="00D34DFA">
        <w:rPr>
          <w:rStyle w:val="StyleUnderline"/>
        </w:rPr>
        <w:t xml:space="preserve"> 12 </w:t>
      </w:r>
      <w:r w:rsidRPr="00E926A5">
        <w:rPr>
          <w:rStyle w:val="StyleUnderline"/>
          <w:highlight w:val="cyan"/>
        </w:rPr>
        <w:t>months</w:t>
      </w:r>
      <w:r w:rsidRPr="00B82DE5">
        <w:rPr>
          <w:sz w:val="16"/>
        </w:rPr>
        <w:t xml:space="preserve">. </w:t>
      </w:r>
    </w:p>
    <w:p w14:paraId="28C1FC82" w14:textId="77777777" w:rsidR="00911540" w:rsidRPr="00B82DE5" w:rsidRDefault="00911540" w:rsidP="00911540">
      <w:pPr>
        <w:rPr>
          <w:sz w:val="16"/>
        </w:rPr>
      </w:pPr>
      <w:r w:rsidRPr="00B82DE5">
        <w:rPr>
          <w:sz w:val="16"/>
        </w:rPr>
        <w:t xml:space="preserve">Most shockingly, by far </w:t>
      </w:r>
      <w:r w:rsidRPr="00E926A5">
        <w:rPr>
          <w:rStyle w:val="StyleUnderline"/>
          <w:highlight w:val="cyan"/>
        </w:rPr>
        <w:t xml:space="preserve">the </w:t>
      </w:r>
      <w:r w:rsidRPr="00D34DFA">
        <w:rPr>
          <w:rStyle w:val="Emphasis"/>
        </w:rPr>
        <w:t xml:space="preserve">leading </w:t>
      </w:r>
      <w:r w:rsidRPr="00E926A5">
        <w:rPr>
          <w:rStyle w:val="Emphasis"/>
          <w:highlight w:val="cyan"/>
        </w:rPr>
        <w:t>concern</w:t>
      </w:r>
      <w:r w:rsidRPr="00B82DE5">
        <w:rPr>
          <w:sz w:val="16"/>
        </w:rPr>
        <w:t xml:space="preserve"> for 2024 </w:t>
      </w:r>
      <w:r w:rsidRPr="00E926A5">
        <w:rPr>
          <w:rStyle w:val="StyleUnderline"/>
          <w:highlight w:val="cyan"/>
        </w:rPr>
        <w:t>is</w:t>
      </w:r>
      <w:r w:rsidRPr="00B82DE5">
        <w:rPr>
          <w:sz w:val="16"/>
        </w:rPr>
        <w:t xml:space="preserve"> not an overseas conflict or foreign threat but a </w:t>
      </w:r>
      <w:r w:rsidRPr="00E926A5">
        <w:rPr>
          <w:rStyle w:val="Emphasis"/>
          <w:highlight w:val="cya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3500CEC9" w14:textId="77777777" w:rsidR="00911540" w:rsidRPr="00B82DE5" w:rsidRDefault="00911540" w:rsidP="00911540">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7B09BA66" w14:textId="77777777" w:rsidR="00911540" w:rsidRPr="00B82DE5" w:rsidRDefault="00911540" w:rsidP="00911540">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E926A5">
        <w:rPr>
          <w:rStyle w:val="Emphasis"/>
          <w:highlight w:val="cyan"/>
        </w:rPr>
        <w:t>democracy</w:t>
      </w:r>
      <w:r w:rsidRPr="00B82DE5">
        <w:rPr>
          <w:sz w:val="16"/>
        </w:rPr>
        <w:t xml:space="preserve"> abroad, which is so important to a more stable and prosperous world, </w:t>
      </w:r>
      <w:r w:rsidRPr="00E926A5">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E926A5">
        <w:rPr>
          <w:rStyle w:val="Emphasis"/>
          <w:highlight w:val="cyan"/>
        </w:rPr>
        <w:t>hit</w:t>
      </w:r>
      <w:r w:rsidRPr="00B82DE5">
        <w:rPr>
          <w:sz w:val="16"/>
        </w:rPr>
        <w:t xml:space="preserve">. To state the obvious, it will be hard to advocate for peaceful elections and orderly government transitions in other countries </w:t>
      </w:r>
      <w:r w:rsidRPr="00E926A5">
        <w:rPr>
          <w:rStyle w:val="StyleUnderline"/>
          <w:highlight w:val="cyan"/>
        </w:rPr>
        <w:t xml:space="preserve">when 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E926A5">
        <w:rPr>
          <w:rStyle w:val="StyleUnderline"/>
          <w:highlight w:val="cyan"/>
        </w:rPr>
        <w:t xml:space="preserve">cannot practice what it </w:t>
      </w:r>
      <w:r w:rsidRPr="00E926A5">
        <w:rPr>
          <w:rStyle w:val="Emphasis"/>
          <w:highlight w:val="cyan"/>
        </w:rPr>
        <w:t>preaches</w:t>
      </w:r>
      <w:r w:rsidRPr="00B82DE5">
        <w:rPr>
          <w:sz w:val="16"/>
        </w:rPr>
        <w:t xml:space="preserve">. Authoritarian rivals will not miss a beat to highlight the contradiction if not hypocrisy of U.S. foreign policy. </w:t>
      </w:r>
    </w:p>
    <w:p w14:paraId="3F40E2E6" w14:textId="77777777" w:rsidR="00911540" w:rsidRPr="00B82DE5" w:rsidRDefault="00911540" w:rsidP="00911540">
      <w:pPr>
        <w:rPr>
          <w:sz w:val="16"/>
        </w:rPr>
      </w:pPr>
      <w:r w:rsidRPr="00B82DE5">
        <w:rPr>
          <w:sz w:val="16"/>
        </w:rPr>
        <w:t xml:space="preserve">More worrisome is the risk that </w:t>
      </w:r>
      <w:r w:rsidRPr="00D34DFA">
        <w:rPr>
          <w:rStyle w:val="StyleUnderline"/>
        </w:rPr>
        <w:t xml:space="preserve">America’s </w:t>
      </w:r>
      <w:r w:rsidRPr="00E926A5">
        <w:rPr>
          <w:rStyle w:val="Emphasis"/>
          <w:highlight w:val="cyan"/>
        </w:rPr>
        <w:t>adversaries</w:t>
      </w:r>
      <w:r w:rsidRPr="00B82DE5">
        <w:rPr>
          <w:sz w:val="16"/>
        </w:rPr>
        <w:t xml:space="preserve"> — whether it’s states or non-state actors — </w:t>
      </w:r>
      <w:r w:rsidRPr="003B31F1">
        <w:rPr>
          <w:rStyle w:val="StyleUnderline"/>
        </w:rPr>
        <w:t xml:space="preserve">will </w:t>
      </w:r>
      <w:r w:rsidRPr="00E926A5">
        <w:rPr>
          <w:rStyle w:val="StyleUnderline"/>
          <w:highlight w:val="cyan"/>
        </w:rPr>
        <w:t>take advantage of</w:t>
      </w:r>
      <w:r w:rsidRPr="00B82DE5">
        <w:rPr>
          <w:sz w:val="16"/>
        </w:rPr>
        <w:t xml:space="preserve"> America’s </w:t>
      </w:r>
      <w:r w:rsidRPr="00D34DFA">
        <w:rPr>
          <w:rStyle w:val="Emphasis"/>
        </w:rPr>
        <w:t xml:space="preserve">internal </w:t>
      </w:r>
      <w:r w:rsidRPr="00E926A5">
        <w:rPr>
          <w:rStyle w:val="Emphasis"/>
          <w:highlight w:val="cyan"/>
        </w:rPr>
        <w:t>divisions</w:t>
      </w:r>
      <w:r w:rsidRPr="00E926A5">
        <w:rPr>
          <w:rStyle w:val="StyleUnderline"/>
          <w:highlight w:val="cyan"/>
        </w:rPr>
        <w:t xml:space="preserve"> to</w:t>
      </w:r>
      <w:r w:rsidRPr="00B82DE5">
        <w:rPr>
          <w:sz w:val="16"/>
        </w:rPr>
        <w:t xml:space="preserve"> not only sow further discord in the country (particularly through provocative disinformation on social media) but also </w:t>
      </w:r>
      <w:r w:rsidRPr="00E926A5">
        <w:rPr>
          <w:rStyle w:val="StyleUnderline"/>
          <w:highlight w:val="cyan"/>
        </w:rPr>
        <w:t>pursue</w:t>
      </w:r>
      <w:r w:rsidRPr="00D34DFA">
        <w:rPr>
          <w:rStyle w:val="StyleUnderline"/>
        </w:rPr>
        <w:t xml:space="preserve"> their</w:t>
      </w:r>
      <w:r w:rsidRPr="00B82DE5">
        <w:rPr>
          <w:sz w:val="16"/>
        </w:rPr>
        <w:t xml:space="preserve"> local or </w:t>
      </w:r>
      <w:r w:rsidRPr="00E926A5">
        <w:rPr>
          <w:rStyle w:val="Emphasis"/>
          <w:highlight w:val="cyan"/>
        </w:rPr>
        <w:t>regional aims</w:t>
      </w:r>
      <w:r w:rsidRPr="00B82DE5">
        <w:rPr>
          <w:sz w:val="16"/>
        </w:rPr>
        <w:t xml:space="preserve"> to the detriment of U.S. interests. </w:t>
      </w:r>
    </w:p>
    <w:p w14:paraId="374D7788" w14:textId="77777777" w:rsidR="00911540" w:rsidRPr="00B82DE5" w:rsidRDefault="00911540" w:rsidP="00911540">
      <w:pPr>
        <w:rPr>
          <w:sz w:val="16"/>
        </w:rPr>
      </w:pPr>
      <w:r w:rsidRPr="00B82DE5">
        <w:rPr>
          <w:sz w:val="16"/>
        </w:rPr>
        <w:t xml:space="preserve">As the CFR survey’s results also make abundantly clear, this is not a good time for the United States to be distracted by internal political turmoil.  </w:t>
      </w:r>
    </w:p>
    <w:p w14:paraId="31EF7E6A" w14:textId="77777777" w:rsidR="00911540" w:rsidRPr="00B82DE5" w:rsidRDefault="00911540" w:rsidP="00911540">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4BD17276" w14:textId="77777777" w:rsidR="00911540" w:rsidRPr="00B82DE5" w:rsidRDefault="00911540" w:rsidP="00911540">
      <w:pPr>
        <w:rPr>
          <w:sz w:val="16"/>
        </w:rPr>
      </w:pPr>
      <w:r w:rsidRPr="00B82DE5">
        <w:rPr>
          <w:sz w:val="16"/>
        </w:rPr>
        <w:t xml:space="preserve">And if these concerns are not vexing enough to the United States, others are not far behind in the overall ranking. </w:t>
      </w:r>
    </w:p>
    <w:p w14:paraId="3D20FD6C" w14:textId="77777777" w:rsidR="00911540" w:rsidRPr="00B82DE5" w:rsidRDefault="00911540" w:rsidP="00911540">
      <w:pPr>
        <w:rPr>
          <w:sz w:val="16"/>
        </w:rPr>
      </w:pPr>
      <w:r w:rsidRPr="00D34DFA">
        <w:rPr>
          <w:rStyle w:val="StyleUnderline"/>
        </w:rPr>
        <w:t>The</w:t>
      </w:r>
      <w:r w:rsidRPr="00B82DE5">
        <w:rPr>
          <w:sz w:val="16"/>
        </w:rPr>
        <w:t xml:space="preserve"> ongoing </w:t>
      </w:r>
      <w:r w:rsidRPr="00D34DFA">
        <w:rPr>
          <w:rStyle w:val="StyleUnderline"/>
        </w:rPr>
        <w:t xml:space="preserve">war in </w:t>
      </w:r>
      <w:r w:rsidRPr="00E926A5">
        <w:rPr>
          <w:rStyle w:val="StyleUnderline"/>
          <w:highlight w:val="cyan"/>
        </w:rPr>
        <w:t>Ukraine</w:t>
      </w:r>
      <w:r w:rsidRPr="00B82DE5">
        <w:rPr>
          <w:sz w:val="16"/>
        </w:rPr>
        <w:t xml:space="preserve">, which has already cost hundreds of thousands of lives, </w:t>
      </w:r>
      <w:r w:rsidRPr="00E926A5">
        <w:rPr>
          <w:rStyle w:val="StyleUnderline"/>
          <w:highlight w:val="cyan"/>
        </w:rPr>
        <w:t xml:space="preserve">could </w:t>
      </w:r>
      <w:r w:rsidRPr="00E926A5">
        <w:rPr>
          <w:rStyle w:val="Emphasis"/>
          <w:highlight w:val="cyan"/>
        </w:rPr>
        <w:t>escalate</w:t>
      </w:r>
      <w:r w:rsidRPr="00B82DE5">
        <w:rPr>
          <w:sz w:val="16"/>
        </w:rPr>
        <w:t xml:space="preserve"> in several very dangerous ways. Likewise, tensions between </w:t>
      </w:r>
      <w:r w:rsidRPr="00E926A5">
        <w:rPr>
          <w:rStyle w:val="Emphasis"/>
          <w:highlight w:val="cyan"/>
        </w:rPr>
        <w:t>Taiwan</w:t>
      </w:r>
      <w:r w:rsidRPr="00D34DFA">
        <w:rPr>
          <w:rStyle w:val="Emphasis"/>
        </w:rPr>
        <w:t xml:space="preserve"> and China</w:t>
      </w:r>
      <w:r w:rsidRPr="00B82DE5">
        <w:rPr>
          <w:sz w:val="16"/>
        </w:rPr>
        <w:t xml:space="preserve"> that have been steadily rising in recent years </w:t>
      </w:r>
      <w:r w:rsidRPr="00E926A5">
        <w:rPr>
          <w:rStyle w:val="StyleUnderline"/>
          <w:highlight w:val="cyan"/>
        </w:rPr>
        <w:t>could</w:t>
      </w:r>
      <w:r w:rsidRPr="00B82DE5">
        <w:rPr>
          <w:sz w:val="16"/>
        </w:rPr>
        <w:t xml:space="preserve"> easily </w:t>
      </w:r>
      <w:r w:rsidRPr="00E926A5">
        <w:rPr>
          <w:rStyle w:val="StyleUnderline"/>
          <w:highlight w:val="cyan"/>
        </w:rPr>
        <w:t xml:space="preserve">morph into </w:t>
      </w:r>
      <w:r w:rsidRPr="00D34DFA">
        <w:rPr>
          <w:rStyle w:val="Emphasis"/>
        </w:rPr>
        <w:t xml:space="preserve">open </w:t>
      </w:r>
      <w:r w:rsidRPr="00E926A5">
        <w:rPr>
          <w:rStyle w:val="Emphasis"/>
          <w:highlight w:val="cya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E926A5">
        <w:rPr>
          <w:rStyle w:val="StyleUnderline"/>
          <w:highlight w:val="cyan"/>
        </w:rPr>
        <w:t>Iran</w:t>
      </w:r>
      <w:r w:rsidRPr="00D34DFA">
        <w:rPr>
          <w:rStyle w:val="StyleUnderline"/>
        </w:rPr>
        <w:t xml:space="preserve"> due to</w:t>
      </w:r>
      <w:r w:rsidRPr="00B82DE5">
        <w:rPr>
          <w:sz w:val="16"/>
        </w:rPr>
        <w:t xml:space="preserve"> the latter</w:t>
      </w:r>
      <w:r w:rsidRPr="00E926A5">
        <w:rPr>
          <w:rStyle w:val="StyleUnderline"/>
          <w:highlight w:val="cya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E926A5">
        <w:rPr>
          <w:rStyle w:val="StyleUnderline"/>
          <w:highlight w:val="cyan"/>
        </w:rPr>
        <w:t>interest in</w:t>
      </w:r>
      <w:r w:rsidRPr="00B82DE5">
        <w:rPr>
          <w:sz w:val="16"/>
        </w:rPr>
        <w:t xml:space="preserve"> acquiring </w:t>
      </w:r>
      <w:r w:rsidRPr="00D34DFA">
        <w:rPr>
          <w:rStyle w:val="Emphasis"/>
        </w:rPr>
        <w:t xml:space="preserve">nuclear </w:t>
      </w:r>
      <w:r w:rsidRPr="00E926A5">
        <w:rPr>
          <w:rStyle w:val="Emphasis"/>
          <w:highlight w:val="cyan"/>
        </w:rPr>
        <w:t>weapons</w:t>
      </w:r>
      <w:r w:rsidRPr="00B82DE5">
        <w:rPr>
          <w:sz w:val="16"/>
        </w:rPr>
        <w:t xml:space="preserve">, also </w:t>
      </w:r>
      <w:r w:rsidRPr="00E926A5">
        <w:rPr>
          <w:rStyle w:val="StyleUnderline"/>
          <w:highlight w:val="cyan"/>
        </w:rPr>
        <w:t>remains</w:t>
      </w:r>
      <w:r w:rsidRPr="00D34DFA">
        <w:rPr>
          <w:rStyle w:val="StyleUnderline"/>
        </w:rPr>
        <w:t xml:space="preserve"> a </w:t>
      </w:r>
      <w:r w:rsidRPr="00E926A5">
        <w:rPr>
          <w:rStyle w:val="StyleUnderline"/>
          <w:highlight w:val="cyan"/>
        </w:rPr>
        <w:t>serious</w:t>
      </w:r>
      <w:r w:rsidRPr="00D34DFA">
        <w:rPr>
          <w:rStyle w:val="StyleUnderline"/>
        </w:rPr>
        <w:t xml:space="preserve"> concern</w:t>
      </w:r>
      <w:r w:rsidRPr="00B82DE5">
        <w:rPr>
          <w:sz w:val="16"/>
        </w:rPr>
        <w:t xml:space="preserve">. </w:t>
      </w:r>
    </w:p>
    <w:p w14:paraId="35A6E8EF" w14:textId="77777777" w:rsidR="00911540" w:rsidRPr="00B82DE5" w:rsidRDefault="00911540" w:rsidP="00911540">
      <w:pPr>
        <w:rPr>
          <w:sz w:val="16"/>
        </w:rPr>
      </w:pPr>
      <w:r w:rsidRPr="00B82DE5">
        <w:rPr>
          <w:sz w:val="16"/>
        </w:rPr>
        <w:t xml:space="preserve">Meanwhile, </w:t>
      </w:r>
      <w:r w:rsidRPr="00D34DFA">
        <w:rPr>
          <w:rStyle w:val="StyleUnderline"/>
        </w:rPr>
        <w:t xml:space="preserve">North </w:t>
      </w:r>
      <w:r w:rsidRPr="00E926A5">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E926A5">
        <w:rPr>
          <w:rStyle w:val="StyleUnderline"/>
          <w:highlight w:val="cyan"/>
        </w:rPr>
        <w:t xml:space="preserve">has an </w:t>
      </w:r>
      <w:r w:rsidRPr="00E926A5">
        <w:rPr>
          <w:rStyle w:val="Emphasis"/>
          <w:highlight w:val="cyan"/>
        </w:rPr>
        <w:t>arsenal</w:t>
      </w:r>
      <w:r w:rsidRPr="00D34DFA">
        <w:rPr>
          <w:rStyle w:val="StyleUnderline"/>
        </w:rPr>
        <w:t xml:space="preserve"> of nuclear weapons</w:t>
      </w:r>
      <w:r w:rsidRPr="00B82DE5">
        <w:rPr>
          <w:sz w:val="16"/>
        </w:rPr>
        <w:t xml:space="preserve"> to threaten U.S. allies in the region and even U.S. territory.</w:t>
      </w:r>
    </w:p>
    <w:p w14:paraId="5F42E45A" w14:textId="77777777" w:rsidR="00911540" w:rsidRPr="00B82DE5" w:rsidRDefault="00911540" w:rsidP="00911540">
      <w:pPr>
        <w:rPr>
          <w:sz w:val="16"/>
        </w:rPr>
      </w:pPr>
      <w:r w:rsidRPr="00B82DE5">
        <w:rPr>
          <w:sz w:val="16"/>
        </w:rPr>
        <w:t xml:space="preserve">These conflict-related risks, it should be emphasized, constitute just the top-tier concerns for U.S. policymakers. </w:t>
      </w:r>
      <w:r w:rsidRPr="00E926A5">
        <w:rPr>
          <w:rStyle w:val="StyleUnderline"/>
          <w:highlight w:val="cyan"/>
        </w:rPr>
        <w:t xml:space="preserve">Experts surveyed </w:t>
      </w:r>
      <w:r w:rsidRPr="00E926A5">
        <w:rPr>
          <w:rStyle w:val="Emphasis"/>
          <w:highlight w:val="cyan"/>
        </w:rPr>
        <w:t>30</w:t>
      </w:r>
      <w:r w:rsidRPr="00D34DFA">
        <w:rPr>
          <w:rStyle w:val="Emphasis"/>
        </w:rPr>
        <w:t xml:space="preserve"> plausible </w:t>
      </w:r>
      <w:r w:rsidRPr="00E926A5">
        <w:rPr>
          <w:rStyle w:val="Emphasis"/>
          <w:highlight w:val="cyan"/>
        </w:rPr>
        <w:t>contingencies</w:t>
      </w:r>
      <w:r w:rsidRPr="00B82DE5">
        <w:rPr>
          <w:sz w:val="16"/>
        </w:rPr>
        <w:t xml:space="preserve"> in 2024 </w:t>
      </w:r>
      <w:r w:rsidRPr="00D34DFA">
        <w:rPr>
          <w:rStyle w:val="StyleUnderline"/>
        </w:rPr>
        <w:t xml:space="preserve">and </w:t>
      </w:r>
      <w:r w:rsidRPr="00E926A5">
        <w:rPr>
          <w:rStyle w:val="StyleUnderline"/>
          <w:highlight w:val="cyan"/>
        </w:rPr>
        <w:t xml:space="preserve">only </w:t>
      </w:r>
      <w:r w:rsidRPr="00E926A5">
        <w:rPr>
          <w:rStyle w:val="Emphasis"/>
          <w:highlight w:val="cyan"/>
        </w:rPr>
        <w:t>two</w:t>
      </w:r>
      <w:r w:rsidRPr="00B82DE5">
        <w:rPr>
          <w:sz w:val="16"/>
        </w:rPr>
        <w:t xml:space="preserve"> of them </w:t>
      </w:r>
      <w:r w:rsidRPr="00E926A5">
        <w:rPr>
          <w:rStyle w:val="StyleUnderline"/>
          <w:highlight w:val="cyan"/>
        </w:rPr>
        <w:t>were</w:t>
      </w:r>
      <w:r w:rsidRPr="00D34DFA">
        <w:rPr>
          <w:rStyle w:val="StyleUnderline"/>
        </w:rPr>
        <w:t xml:space="preserve"> considered</w:t>
      </w:r>
      <w:r w:rsidRPr="00B82DE5">
        <w:rPr>
          <w:sz w:val="16"/>
        </w:rPr>
        <w:t xml:space="preserve"> to have a </w:t>
      </w:r>
      <w:r w:rsidRPr="00E926A5">
        <w:rPr>
          <w:rStyle w:val="Emphasis"/>
          <w:highlight w:val="cyan"/>
        </w:rPr>
        <w:t>low probability</w:t>
      </w:r>
      <w:r w:rsidRPr="00B82DE5">
        <w:rPr>
          <w:sz w:val="16"/>
        </w:rPr>
        <w:t xml:space="preserve"> of occurring.  </w:t>
      </w:r>
    </w:p>
    <w:p w14:paraId="243F2E22" w14:textId="77777777" w:rsidR="00911540" w:rsidRPr="00B82DE5" w:rsidRDefault="00911540" w:rsidP="00911540">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26D9953C" w14:textId="77777777" w:rsidR="00911540" w:rsidRPr="00E35AC9" w:rsidRDefault="00911540" w:rsidP="00911540">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E926A5">
        <w:rPr>
          <w:rStyle w:val="StyleUnderline"/>
          <w:highlight w:val="cyan"/>
        </w:rPr>
        <w:t>peace</w:t>
      </w:r>
      <w:r w:rsidRPr="00B82DE5">
        <w:rPr>
          <w:sz w:val="16"/>
        </w:rPr>
        <w:t xml:space="preserve"> and restore order around the world. </w:t>
      </w:r>
      <w:r w:rsidRPr="00D34DFA">
        <w:rPr>
          <w:rStyle w:val="StyleUnderline"/>
        </w:rPr>
        <w:t xml:space="preserve">This </w:t>
      </w:r>
      <w:r w:rsidRPr="00E926A5">
        <w:rPr>
          <w:rStyle w:val="StyleUnderline"/>
          <w:highlight w:val="cyan"/>
        </w:rPr>
        <w:t xml:space="preserve">will become </w:t>
      </w:r>
      <w:r w:rsidRPr="00D34DFA">
        <w:rPr>
          <w:rStyle w:val="Emphasis"/>
        </w:rPr>
        <w:t xml:space="preserve">nigh on </w:t>
      </w:r>
      <w:r w:rsidRPr="00E926A5">
        <w:rPr>
          <w:rStyle w:val="Emphasis"/>
          <w:highlight w:val="cya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E926A5">
        <w:rPr>
          <w:rStyle w:val="StyleUnderline"/>
          <w:highlight w:val="cyan"/>
        </w:rPr>
        <w:t>prevention must</w:t>
      </w:r>
      <w:r w:rsidRPr="00B82DE5">
        <w:rPr>
          <w:sz w:val="16"/>
        </w:rPr>
        <w:t xml:space="preserve"> now </w:t>
      </w:r>
      <w:r w:rsidRPr="00E926A5">
        <w:rPr>
          <w:rStyle w:val="StyleUnderline"/>
          <w:highlight w:val="cyan"/>
        </w:rPr>
        <w:t xml:space="preserve">begin </w:t>
      </w:r>
      <w:r w:rsidRPr="00E926A5">
        <w:rPr>
          <w:rStyle w:val="Emphasis"/>
          <w:highlight w:val="cyan"/>
        </w:rPr>
        <w:t>at home</w:t>
      </w:r>
      <w:r w:rsidRPr="00B82DE5">
        <w:rPr>
          <w:sz w:val="16"/>
        </w:rPr>
        <w:t xml:space="preserve">. </w:t>
      </w:r>
    </w:p>
    <w:p w14:paraId="043EF232" w14:textId="77777777" w:rsidR="00911540" w:rsidRPr="008D1F87" w:rsidRDefault="00911540" w:rsidP="00911540">
      <w:pPr>
        <w:pStyle w:val="Heading4"/>
      </w:pPr>
      <w:r>
        <w:t xml:space="preserve">A </w:t>
      </w:r>
      <w:r>
        <w:rPr>
          <w:u w:val="single"/>
        </w:rPr>
        <w:t>laundry list</w:t>
      </w:r>
      <w:r>
        <w:t xml:space="preserve"> of </w:t>
      </w:r>
      <w:r>
        <w:rPr>
          <w:u w:val="single"/>
        </w:rPr>
        <w:t>empirically correlated</w:t>
      </w:r>
      <w:r>
        <w:t xml:space="preserve"> effects proves </w:t>
      </w:r>
      <w:r>
        <w:rPr>
          <w:u w:val="single"/>
        </w:rPr>
        <w:t>unions boost productivity</w:t>
      </w:r>
      <w:r>
        <w:t>.</w:t>
      </w:r>
    </w:p>
    <w:p w14:paraId="7DDE2201" w14:textId="77777777" w:rsidR="00911540" w:rsidRDefault="00911540" w:rsidP="00911540">
      <w:r w:rsidRPr="00AE5C5A">
        <w:rPr>
          <w:b/>
          <w:bCs/>
          <w:sz w:val="26"/>
          <w:szCs w:val="26"/>
        </w:rPr>
        <w:t>Taylor 22</w:t>
      </w:r>
      <w:r>
        <w:t xml:space="preserve"> [Luke, Harvard Law School, J.D; 2022; “</w:t>
      </w:r>
      <w:r w:rsidRPr="00AE5C5A">
        <w:t>Antitrust Remedies for Union Busting</w:t>
      </w:r>
      <w:r>
        <w:t xml:space="preserve">”; Berkely Journal of Employment and Labor Law, Vol. 44, No. 1, p. 1-54; </w:t>
      </w:r>
      <w:r w:rsidRPr="00AE5C5A">
        <w:t xml:space="preserve">https://doi.org/10.15779/Z380000174 </w:t>
      </w:r>
      <w:r>
        <w:t>Bwitkov]</w:t>
      </w:r>
    </w:p>
    <w:p w14:paraId="4DCB8942" w14:textId="77777777" w:rsidR="00911540" w:rsidRPr="008D1F87" w:rsidRDefault="00911540" w:rsidP="00911540">
      <w:pPr>
        <w:rPr>
          <w:sz w:val="16"/>
        </w:rPr>
      </w:pPr>
      <w:r w:rsidRPr="008D1F87">
        <w:rPr>
          <w:sz w:val="16"/>
        </w:rPr>
        <w:t xml:space="preserve">Finally, the wage increase might be paid for by productivity improvements that unions can create regardless of whether the employer has monopsony power. Several of the theories why </w:t>
      </w:r>
      <w:r w:rsidRPr="00E926A5">
        <w:rPr>
          <w:rStyle w:val="StyleUnderline"/>
          <w:highlight w:val="cyan"/>
        </w:rPr>
        <w:t>unions</w:t>
      </w:r>
      <w:r w:rsidRPr="008D1F87">
        <w:rPr>
          <w:sz w:val="16"/>
        </w:rPr>
        <w:t xml:space="preserve"> can </w:t>
      </w:r>
      <w:r w:rsidRPr="00E926A5">
        <w:rPr>
          <w:rStyle w:val="StyleUnderline"/>
          <w:highlight w:val="cyan"/>
        </w:rPr>
        <w:t>cause</w:t>
      </w:r>
      <w:r w:rsidRPr="008D1F87">
        <w:rPr>
          <w:sz w:val="16"/>
        </w:rPr>
        <w:t xml:space="preserve"> monopsony </w:t>
      </w:r>
      <w:r w:rsidRPr="00E71AE7">
        <w:rPr>
          <w:rStyle w:val="StyleUnderline"/>
        </w:rPr>
        <w:t>independent</w:t>
      </w:r>
      <w:r w:rsidRPr="00B87A5E">
        <w:rPr>
          <w:rStyle w:val="StyleUnderline"/>
        </w:rPr>
        <w:t xml:space="preserve"> </w:t>
      </w:r>
      <w:r w:rsidRPr="00E926A5">
        <w:rPr>
          <w:rStyle w:val="Emphasis"/>
          <w:highlight w:val="cyan"/>
        </w:rPr>
        <w:t>productivity gains</w:t>
      </w:r>
      <w:r w:rsidRPr="008D1F87">
        <w:rPr>
          <w:sz w:val="16"/>
        </w:rPr>
        <w:t xml:space="preserve"> stem from the fact that a </w:t>
      </w:r>
      <w:r w:rsidRPr="00B87A5E">
        <w:rPr>
          <w:rStyle w:val="StyleUnderline"/>
        </w:rPr>
        <w:t xml:space="preserve">union </w:t>
      </w:r>
      <w:r w:rsidRPr="00E926A5">
        <w:rPr>
          <w:rStyle w:val="StyleUnderline"/>
          <w:highlight w:val="cyan"/>
        </w:rPr>
        <w:t>gives workers a</w:t>
      </w:r>
      <w:r w:rsidRPr="00B87A5E">
        <w:rPr>
          <w:rStyle w:val="StyleUnderline"/>
        </w:rPr>
        <w:t xml:space="preserve"> way to</w:t>
      </w:r>
      <w:r w:rsidRPr="008D1F87">
        <w:rPr>
          <w:sz w:val="16"/>
        </w:rPr>
        <w:t xml:space="preserve"> collectively </w:t>
      </w:r>
      <w:r w:rsidRPr="00E926A5">
        <w:rPr>
          <w:rStyle w:val="Emphasis"/>
          <w:highlight w:val="cyan"/>
        </w:rPr>
        <w:t>voice</w:t>
      </w:r>
      <w:r w:rsidRPr="008D1F87">
        <w:rPr>
          <w:rStyle w:val="Emphasis"/>
        </w:rPr>
        <w:t xml:space="preserve"> concerns</w:t>
      </w:r>
      <w:r w:rsidRPr="008D1F87">
        <w:rPr>
          <w:sz w:val="16"/>
        </w:rPr>
        <w:t xml:space="preserve"> and ideas </w:t>
      </w:r>
      <w:r w:rsidRPr="00E926A5">
        <w:rPr>
          <w:rStyle w:val="StyleUnderline"/>
          <w:highlight w:val="cyan"/>
        </w:rPr>
        <w:t>to</w:t>
      </w:r>
      <w:r w:rsidRPr="00B87A5E">
        <w:rPr>
          <w:rStyle w:val="StyleUnderline"/>
        </w:rPr>
        <w:t xml:space="preserve"> </w:t>
      </w:r>
      <w:r w:rsidRPr="00E926A5">
        <w:rPr>
          <w:rStyle w:val="StyleUnderline"/>
          <w:highlight w:val="cyan"/>
        </w:rPr>
        <w:t>management</w:t>
      </w:r>
      <w:r w:rsidRPr="008D1F87">
        <w:rPr>
          <w:sz w:val="16"/>
        </w:rPr>
        <w:t xml:space="preserve">. This collective voice can </w:t>
      </w:r>
      <w:r w:rsidRPr="00B87A5E">
        <w:rPr>
          <w:rStyle w:val="StyleUnderline"/>
        </w:rPr>
        <w:t>overcome</w:t>
      </w:r>
      <w:r w:rsidRPr="008D1F87">
        <w:rPr>
          <w:sz w:val="16"/>
        </w:rPr>
        <w:t xml:space="preserve"> two barriers to individual workers' doing so: the </w:t>
      </w:r>
      <w:r w:rsidRPr="008D1F87">
        <w:rPr>
          <w:rStyle w:val="Emphasis"/>
        </w:rPr>
        <w:t>public goods problem</w:t>
      </w:r>
      <w:r w:rsidRPr="00B87A5E">
        <w:rPr>
          <w:rStyle w:val="StyleUnderline"/>
        </w:rPr>
        <w:t xml:space="preserve"> and</w:t>
      </w:r>
      <w:r w:rsidRPr="008D1F87">
        <w:rPr>
          <w:sz w:val="16"/>
        </w:rPr>
        <w:t xml:space="preserve"> workers' </w:t>
      </w:r>
      <w:r w:rsidRPr="00B87A5E">
        <w:rPr>
          <w:rStyle w:val="StyleUnderline"/>
        </w:rPr>
        <w:t>fear of</w:t>
      </w:r>
      <w:r w:rsidRPr="008D1F87">
        <w:rPr>
          <w:sz w:val="16"/>
        </w:rPr>
        <w:t xml:space="preserve"> employer </w:t>
      </w:r>
      <w:r w:rsidRPr="008D1F87">
        <w:rPr>
          <w:rStyle w:val="Emphasis"/>
        </w:rPr>
        <w:t>retaliation</w:t>
      </w:r>
      <w:r w:rsidRPr="008D1F87">
        <w:rPr>
          <w:sz w:val="16"/>
        </w:rPr>
        <w:t>.</w:t>
      </w:r>
    </w:p>
    <w:p w14:paraId="145D7D6C" w14:textId="77777777" w:rsidR="00911540" w:rsidRPr="008D1F87" w:rsidRDefault="00911540" w:rsidP="00911540">
      <w:pPr>
        <w:rPr>
          <w:sz w:val="16"/>
        </w:rPr>
      </w:pPr>
      <w:r w:rsidRPr="008D1F87">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B87A5E">
        <w:rPr>
          <w:rStyle w:val="StyleUnderline"/>
        </w:rPr>
        <w:t xml:space="preserve">unions </w:t>
      </w:r>
      <w:r w:rsidRPr="00E926A5">
        <w:rPr>
          <w:rStyle w:val="StyleUnderline"/>
          <w:highlight w:val="cyan"/>
        </w:rPr>
        <w:t>offer</w:t>
      </w:r>
      <w:r w:rsidRPr="008D1F87">
        <w:rPr>
          <w:sz w:val="16"/>
        </w:rPr>
        <w:t xml:space="preserve"> as </w:t>
      </w:r>
      <w:r w:rsidRPr="00E926A5">
        <w:rPr>
          <w:rStyle w:val="StyleUnderline"/>
          <w:highlight w:val="cyan"/>
        </w:rPr>
        <w:t>an</w:t>
      </w:r>
      <w:r w:rsidRPr="00B87A5E">
        <w:rPr>
          <w:rStyle w:val="StyleUnderline"/>
        </w:rPr>
        <w:t xml:space="preserve"> </w:t>
      </w:r>
      <w:r w:rsidRPr="00E926A5">
        <w:rPr>
          <w:rStyle w:val="Emphasis"/>
          <w:highlight w:val="cyan"/>
        </w:rPr>
        <w:t>intermediary</w:t>
      </w:r>
      <w:r w:rsidRPr="00B87A5E">
        <w:rPr>
          <w:rStyle w:val="StyleUnderline"/>
        </w:rPr>
        <w:t xml:space="preserve"> </w:t>
      </w:r>
      <w:r w:rsidRPr="00E926A5">
        <w:rPr>
          <w:rStyle w:val="StyleUnderline"/>
          <w:highlight w:val="cyan"/>
        </w:rPr>
        <w:t>between</w:t>
      </w:r>
      <w:r w:rsidRPr="00B87A5E">
        <w:rPr>
          <w:rStyle w:val="StyleUnderline"/>
        </w:rPr>
        <w:t xml:space="preserve"> </w:t>
      </w:r>
      <w:r w:rsidRPr="00E926A5">
        <w:rPr>
          <w:rStyle w:val="Emphasis"/>
          <w:highlight w:val="cyan"/>
        </w:rPr>
        <w:t>workers</w:t>
      </w:r>
      <w:r w:rsidRPr="00B87A5E">
        <w:rPr>
          <w:rStyle w:val="StyleUnderline"/>
        </w:rPr>
        <w:t xml:space="preserve"> </w:t>
      </w:r>
      <w:r w:rsidRPr="00E926A5">
        <w:rPr>
          <w:rStyle w:val="StyleUnderline"/>
          <w:highlight w:val="cyan"/>
        </w:rPr>
        <w:t>and</w:t>
      </w:r>
      <w:r w:rsidRPr="00B87A5E">
        <w:rPr>
          <w:rStyle w:val="StyleUnderline"/>
        </w:rPr>
        <w:t xml:space="preserve"> </w:t>
      </w:r>
      <w:r w:rsidRPr="00E926A5">
        <w:rPr>
          <w:rStyle w:val="Emphasis"/>
          <w:highlight w:val="cyan"/>
        </w:rPr>
        <w:t>employers</w:t>
      </w:r>
      <w:r w:rsidRPr="008D1F87">
        <w:rPr>
          <w:sz w:val="16"/>
        </w:rPr>
        <w:t xml:space="preserve"> reduces the extent to which this fear inhibits communication between those groups.140 This can </w:t>
      </w:r>
      <w:r w:rsidRPr="00E926A5">
        <w:rPr>
          <w:rStyle w:val="Emphasis"/>
          <w:highlight w:val="cyan"/>
        </w:rPr>
        <w:t>increase productivity</w:t>
      </w:r>
      <w:r w:rsidRPr="00B87A5E">
        <w:rPr>
          <w:rStyle w:val="StyleUnderline"/>
        </w:rPr>
        <w:t xml:space="preserve"> </w:t>
      </w:r>
      <w:r w:rsidRPr="00E926A5">
        <w:rPr>
          <w:rStyle w:val="StyleUnderline"/>
          <w:highlight w:val="cyan"/>
        </w:rPr>
        <w:t>by</w:t>
      </w:r>
      <w:r w:rsidRPr="00B87A5E">
        <w:rPr>
          <w:rStyle w:val="StyleUnderline"/>
        </w:rPr>
        <w:t xml:space="preserve"> offering</w:t>
      </w:r>
      <w:r w:rsidRPr="008D1F87">
        <w:rPr>
          <w:sz w:val="16"/>
        </w:rPr>
        <w:t xml:space="preserve"> a </w:t>
      </w:r>
      <w:r w:rsidRPr="00B87A5E">
        <w:rPr>
          <w:rStyle w:val="StyleUnderline"/>
        </w:rPr>
        <w:t xml:space="preserve">vehicle for </w:t>
      </w:r>
      <w:r w:rsidRPr="00E926A5">
        <w:rPr>
          <w:rStyle w:val="StyleUnderline"/>
          <w:highlight w:val="cyan"/>
        </w:rPr>
        <w:t>workers</w:t>
      </w:r>
      <w:r w:rsidRPr="00B87A5E">
        <w:rPr>
          <w:rStyle w:val="StyleUnderline"/>
        </w:rPr>
        <w:t xml:space="preserve"> to </w:t>
      </w:r>
      <w:r w:rsidRPr="00E926A5">
        <w:rPr>
          <w:rStyle w:val="Emphasis"/>
          <w:highlight w:val="cyan"/>
        </w:rPr>
        <w:t>share info</w:t>
      </w:r>
      <w:r w:rsidRPr="00E71AE7">
        <w:rPr>
          <w:rStyle w:val="Emphasis"/>
        </w:rPr>
        <w:t>rmation</w:t>
      </w:r>
      <w:r w:rsidRPr="008D1F87">
        <w:rPr>
          <w:sz w:val="16"/>
        </w:rPr>
        <w:t xml:space="preserve"> with employers about how to improve operations.141 It can also, by helping employers and workforces resolve conflict, </w:t>
      </w:r>
      <w:r w:rsidRPr="00E926A5">
        <w:rPr>
          <w:rStyle w:val="Emphasis"/>
          <w:highlight w:val="cyan"/>
        </w:rPr>
        <w:t>reduce</w:t>
      </w:r>
      <w:r w:rsidRPr="00B87A5E">
        <w:rPr>
          <w:rStyle w:val="StyleUnderline"/>
        </w:rPr>
        <w:t xml:space="preserve"> </w:t>
      </w:r>
      <w:r w:rsidRPr="00E926A5">
        <w:rPr>
          <w:rStyle w:val="StyleUnderline"/>
          <w:highlight w:val="cyan"/>
        </w:rPr>
        <w:t>the extent to which</w:t>
      </w:r>
      <w:r w:rsidRPr="008D1F87">
        <w:rPr>
          <w:sz w:val="16"/>
        </w:rPr>
        <w:t xml:space="preserve"> dissatisfied </w:t>
      </w:r>
      <w:r w:rsidRPr="00E926A5">
        <w:rPr>
          <w:rStyle w:val="Emphasis"/>
          <w:highlight w:val="cyan"/>
        </w:rPr>
        <w:t>workers</w:t>
      </w:r>
      <w:r w:rsidRPr="008D1F87">
        <w:rPr>
          <w:sz w:val="16"/>
        </w:rPr>
        <w:t xml:space="preserve"> malinger or </w:t>
      </w:r>
      <w:r w:rsidRPr="00E926A5">
        <w:rPr>
          <w:rStyle w:val="Emphasis"/>
          <w:highlight w:val="cyan"/>
        </w:rPr>
        <w:t>quit</w:t>
      </w:r>
      <w:r w:rsidRPr="008D1F87">
        <w:rPr>
          <w:sz w:val="16"/>
        </w:rPr>
        <w:t xml:space="preserve"> their jobs.142 Reducing quit rates can </w:t>
      </w:r>
      <w:r w:rsidRPr="00E926A5">
        <w:rPr>
          <w:rStyle w:val="StyleUnderline"/>
          <w:highlight w:val="cyan"/>
        </w:rPr>
        <w:t>increase</w:t>
      </w:r>
      <w:r w:rsidRPr="008D1F87">
        <w:rPr>
          <w:sz w:val="16"/>
        </w:rPr>
        <w:t xml:space="preserve"> economic </w:t>
      </w:r>
      <w:r w:rsidRPr="00E926A5">
        <w:rPr>
          <w:rStyle w:val="Emphasis"/>
          <w:highlight w:val="cyan"/>
        </w:rPr>
        <w:t>productivity</w:t>
      </w:r>
      <w:r w:rsidRPr="00B87A5E">
        <w:rPr>
          <w:rStyle w:val="StyleUnderline"/>
        </w:rPr>
        <w:t xml:space="preserve"> by reducing </w:t>
      </w:r>
      <w:r w:rsidRPr="008D1F87">
        <w:rPr>
          <w:rStyle w:val="Emphasis"/>
        </w:rPr>
        <w:t>frictional unemployment</w:t>
      </w:r>
      <w:r w:rsidRPr="008D1F87">
        <w:rPr>
          <w:sz w:val="16"/>
        </w:rPr>
        <w:t xml:space="preserve"> and employers' costs of worker turnover. 143</w:t>
      </w:r>
    </w:p>
    <w:p w14:paraId="61A166E8" w14:textId="77777777" w:rsidR="00911540" w:rsidRPr="008D1F87" w:rsidRDefault="00911540" w:rsidP="00911540">
      <w:pPr>
        <w:rPr>
          <w:sz w:val="16"/>
        </w:rPr>
      </w:pPr>
      <w:r w:rsidRPr="008D1F87">
        <w:rPr>
          <w:sz w:val="16"/>
        </w:rPr>
        <w:t xml:space="preserve">The way that unions help ensure that </w:t>
      </w:r>
      <w:r w:rsidRPr="00B87A5E">
        <w:rPr>
          <w:rStyle w:val="StyleUnderline"/>
        </w:rPr>
        <w:t xml:space="preserve">workplaces </w:t>
      </w:r>
      <w:r w:rsidRPr="00E926A5">
        <w:rPr>
          <w:rStyle w:val="StyleUnderline"/>
          <w:highlight w:val="cyan"/>
        </w:rPr>
        <w:t>supply</w:t>
      </w:r>
      <w:r w:rsidRPr="008D1F87">
        <w:rPr>
          <w:sz w:val="16"/>
        </w:rPr>
        <w:t xml:space="preserve"> an efficient level of </w:t>
      </w:r>
      <w:r w:rsidRPr="00E926A5">
        <w:rPr>
          <w:rStyle w:val="Emphasis"/>
          <w:highlight w:val="cyan"/>
        </w:rPr>
        <w:t>productivity-enhancing</w:t>
      </w:r>
      <w:r w:rsidRPr="00B87A5E">
        <w:rPr>
          <w:rStyle w:val="StyleUnderline"/>
        </w:rPr>
        <w:t xml:space="preserve"> public </w:t>
      </w:r>
      <w:r w:rsidRPr="00E926A5">
        <w:rPr>
          <w:rStyle w:val="StyleUnderline"/>
          <w:highlight w:val="cyan"/>
        </w:rPr>
        <w:t>goods</w:t>
      </w:r>
      <w:r w:rsidRPr="008D1F87">
        <w:rPr>
          <w:sz w:val="16"/>
        </w:rPr>
        <w:t xml:space="preserve"> has been well-stated elsewhere, many times. As Kenneth Dau-Schmidt puts it:</w:t>
      </w:r>
    </w:p>
    <w:p w14:paraId="07F5C7D9" w14:textId="77777777" w:rsidR="00911540" w:rsidRPr="008D1F87" w:rsidRDefault="00911540" w:rsidP="00911540">
      <w:pPr>
        <w:rPr>
          <w:sz w:val="16"/>
        </w:rPr>
      </w:pPr>
      <w:r w:rsidRPr="008D1F87">
        <w:rPr>
          <w:sz w:val="16"/>
        </w:rPr>
        <w:t xml:space="preserve">Many </w:t>
      </w:r>
      <w:r w:rsidRPr="00E926A5">
        <w:rPr>
          <w:rStyle w:val="Emphasis"/>
          <w:highlight w:val="cyan"/>
        </w:rPr>
        <w:t>conditions</w:t>
      </w:r>
      <w:r w:rsidRPr="00B87A5E">
        <w:rPr>
          <w:rStyle w:val="StyleUnderline"/>
        </w:rPr>
        <w:t xml:space="preserve"> </w:t>
      </w:r>
      <w:r w:rsidRPr="00E926A5">
        <w:rPr>
          <w:rStyle w:val="StyleUnderline"/>
          <w:highlight w:val="cyan"/>
        </w:rPr>
        <w:t>of employment</w:t>
      </w:r>
      <w:r w:rsidRPr="008D1F87">
        <w:rPr>
          <w:sz w:val="16"/>
        </w:rPr>
        <w:t>, including the level of safety, lighting, heating, and speed of the production line, are uniform and shared among all workers in a given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7B008314" w14:textId="77777777" w:rsidR="00911540" w:rsidRPr="008D1F87" w:rsidRDefault="00911540" w:rsidP="00911540">
      <w:pPr>
        <w:rPr>
          <w:sz w:val="16"/>
        </w:rPr>
      </w:pPr>
      <w:r w:rsidRPr="008D1F87">
        <w:rPr>
          <w:sz w:val="16"/>
        </w:rPr>
        <w:t xml:space="preserve">Collective voice, moreover, brings potential efficiency benefits separate from those that flow from overcoming the public goods problem and fears of retaliation. Specifically, because unions elect representatives by a majority vote, </w:t>
      </w:r>
      <w:r w:rsidRPr="00E71AE7">
        <w:rPr>
          <w:sz w:val="16"/>
        </w:rPr>
        <w:t xml:space="preserve">unions are structured to advocate for the </w:t>
      </w:r>
      <w:r w:rsidRPr="008D1F87">
        <w:rPr>
          <w:sz w:val="16"/>
        </w:rPr>
        <w:t xml:space="preserve">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8D1F87">
        <w:rPr>
          <w:rStyle w:val="Emphasis"/>
        </w:rPr>
        <w:t xml:space="preserve">Unions' </w:t>
      </w:r>
      <w:r w:rsidRPr="00E926A5">
        <w:rPr>
          <w:rStyle w:val="Emphasis"/>
          <w:highlight w:val="cyan"/>
        </w:rPr>
        <w:t>advocating</w:t>
      </w:r>
      <w:r w:rsidRPr="008D1F87">
        <w:rPr>
          <w:sz w:val="16"/>
        </w:rPr>
        <w:t xml:space="preserve"> for the average worker can </w:t>
      </w:r>
      <w:r w:rsidRPr="00E926A5">
        <w:rPr>
          <w:rStyle w:val="StyleUnderline"/>
          <w:highlight w:val="cyan"/>
        </w:rPr>
        <w:t>increase</w:t>
      </w:r>
      <w:r w:rsidRPr="008D1F87">
        <w:rPr>
          <w:sz w:val="16"/>
        </w:rPr>
        <w:t xml:space="preserve"> overall </w:t>
      </w:r>
      <w:r w:rsidRPr="00E926A5">
        <w:rPr>
          <w:rStyle w:val="Emphasis"/>
          <w:highlight w:val="cyan"/>
        </w:rPr>
        <w:t>workforce satisfaction</w:t>
      </w:r>
      <w:r w:rsidRPr="00B87A5E">
        <w:rPr>
          <w:rStyle w:val="StyleUnderline"/>
        </w:rPr>
        <w:t xml:space="preserve"> </w:t>
      </w:r>
      <w:r w:rsidRPr="00E926A5">
        <w:rPr>
          <w:rStyle w:val="StyleUnderline"/>
          <w:highlight w:val="cyan"/>
        </w:rPr>
        <w:t>and</w:t>
      </w:r>
      <w:r w:rsidRPr="008D1F87">
        <w:rPr>
          <w:sz w:val="16"/>
        </w:rPr>
        <w:t xml:space="preserve"> thus increase workers' </w:t>
      </w:r>
      <w:r w:rsidRPr="00E926A5">
        <w:rPr>
          <w:rStyle w:val="Emphasis"/>
          <w:highlight w:val="cyan"/>
        </w:rPr>
        <w:t>productivity</w:t>
      </w:r>
      <w:r w:rsidRPr="008D1F87">
        <w:rPr>
          <w:sz w:val="16"/>
        </w:rPr>
        <w:t>.147</w:t>
      </w:r>
    </w:p>
    <w:p w14:paraId="5DB19FC2" w14:textId="77777777" w:rsidR="00911540" w:rsidRPr="008D1F87" w:rsidRDefault="00911540" w:rsidP="00911540">
      <w:pPr>
        <w:rPr>
          <w:sz w:val="16"/>
        </w:rPr>
      </w:pPr>
      <w:r w:rsidRPr="008D1F87">
        <w:rPr>
          <w:sz w:val="16"/>
        </w:rPr>
        <w:t xml:space="preserve">A final thread of theory why unions can increase productivity in both monopsonized and non-monopsonized labor markets focuses on how unions offer stability. The argument that unions can reduce malingering and worker turnover, discussed above, overlaps with this thread. This thread further includes the observation that </w:t>
      </w:r>
      <w:r w:rsidRPr="00E926A5">
        <w:rPr>
          <w:rStyle w:val="StyleUnderline"/>
          <w:highlight w:val="cyan"/>
        </w:rPr>
        <w:t>unions</w:t>
      </w:r>
      <w:r w:rsidRPr="008D1F87">
        <w:rPr>
          <w:rStyle w:val="StyleUnderline"/>
        </w:rPr>
        <w:t xml:space="preserve"> often </w:t>
      </w:r>
      <w:r w:rsidRPr="00E926A5">
        <w:rPr>
          <w:rStyle w:val="StyleUnderline"/>
          <w:highlight w:val="cyan"/>
        </w:rPr>
        <w:t>negotiate</w:t>
      </w:r>
      <w:r w:rsidRPr="008D1F87">
        <w:rPr>
          <w:rStyle w:val="StyleUnderline"/>
        </w:rPr>
        <w:t xml:space="preserve"> </w:t>
      </w:r>
      <w:r w:rsidRPr="00E926A5">
        <w:rPr>
          <w:rStyle w:val="Emphasis"/>
          <w:highlight w:val="cyan"/>
        </w:rPr>
        <w:t>no-strike</w:t>
      </w:r>
      <w:r w:rsidRPr="008D1F87">
        <w:rPr>
          <w:rStyle w:val="Emphasis"/>
        </w:rPr>
        <w:t xml:space="preserve"> </w:t>
      </w:r>
      <w:r w:rsidRPr="00E926A5">
        <w:rPr>
          <w:rStyle w:val="Emphasis"/>
          <w:highlight w:val="cyan"/>
        </w:rPr>
        <w:t>agreements</w:t>
      </w:r>
      <w:r w:rsidRPr="008D1F87">
        <w:rPr>
          <w:sz w:val="16"/>
        </w:rPr>
        <w:t xml:space="preserve"> with employers that </w:t>
      </w:r>
      <w:r w:rsidRPr="008D1F87">
        <w:rPr>
          <w:rStyle w:val="StyleUnderline"/>
        </w:rPr>
        <w:t xml:space="preserve">can </w:t>
      </w:r>
      <w:r w:rsidRPr="00E926A5">
        <w:rPr>
          <w:rStyle w:val="StyleUnderline"/>
          <w:highlight w:val="cyan"/>
        </w:rPr>
        <w:t>produce a</w:t>
      </w:r>
      <w:r w:rsidRPr="008D1F87">
        <w:rPr>
          <w:rStyle w:val="StyleUnderline"/>
        </w:rPr>
        <w:t xml:space="preserve"> more </w:t>
      </w:r>
      <w:r w:rsidRPr="00E926A5">
        <w:rPr>
          <w:rStyle w:val="Emphasis"/>
          <w:highlight w:val="cyan"/>
        </w:rPr>
        <w:t>stable</w:t>
      </w:r>
      <w:r w:rsidRPr="008D1F87">
        <w:rPr>
          <w:rStyle w:val="StyleUnderline"/>
        </w:rPr>
        <w:t xml:space="preserve"> </w:t>
      </w:r>
      <w:r w:rsidRPr="00E926A5">
        <w:rPr>
          <w:rStyle w:val="StyleUnderline"/>
          <w:highlight w:val="cyan"/>
        </w:rPr>
        <w:t>and</w:t>
      </w:r>
      <w:r w:rsidRPr="008D1F87">
        <w:rPr>
          <w:rStyle w:val="StyleUnderline"/>
        </w:rPr>
        <w:t xml:space="preserve"> </w:t>
      </w:r>
      <w:r w:rsidRPr="00E926A5">
        <w:rPr>
          <w:rStyle w:val="Emphasis"/>
          <w:highlight w:val="cyan"/>
        </w:rPr>
        <w:t>productive</w:t>
      </w:r>
      <w:r w:rsidRPr="008D1F87">
        <w:rPr>
          <w:rStyle w:val="StyleUnderline"/>
        </w:rPr>
        <w:t xml:space="preserve"> </w:t>
      </w:r>
      <w:r w:rsidRPr="00E926A5">
        <w:rPr>
          <w:rStyle w:val="StyleUnderline"/>
          <w:highlight w:val="cyan"/>
        </w:rPr>
        <w:t>workplace</w:t>
      </w:r>
      <w:r w:rsidRPr="008D1F87">
        <w:rPr>
          <w:sz w:val="16"/>
        </w:rPr>
        <w:t xml:space="preserve">.148 This observation is a counterpoint to the theory that unions agitate workers to engage in conduct that reduces production.149 Finally, the stability thread includes the theory that, because </w:t>
      </w:r>
      <w:r w:rsidRPr="00E926A5">
        <w:rPr>
          <w:rStyle w:val="Emphasis"/>
          <w:highlight w:val="cyan"/>
        </w:rPr>
        <w:t>unionized workers</w:t>
      </w:r>
      <w:r w:rsidRPr="008D1F87">
        <w:rPr>
          <w:rStyle w:val="StyleUnderline"/>
        </w:rPr>
        <w:t xml:space="preserve"> </w:t>
      </w:r>
      <w:r w:rsidRPr="00E926A5">
        <w:rPr>
          <w:rStyle w:val="StyleUnderline"/>
          <w:highlight w:val="cyan"/>
        </w:rPr>
        <w:t>have</w:t>
      </w:r>
      <w:r w:rsidRPr="008D1F87">
        <w:rPr>
          <w:rStyle w:val="StyleUnderline"/>
        </w:rPr>
        <w:t xml:space="preserve"> </w:t>
      </w:r>
      <w:r w:rsidRPr="008D1F87">
        <w:rPr>
          <w:rStyle w:val="Emphasis"/>
        </w:rPr>
        <w:t xml:space="preserve">greater </w:t>
      </w:r>
      <w:r w:rsidRPr="00E926A5">
        <w:rPr>
          <w:rStyle w:val="Emphasis"/>
          <w:highlight w:val="cyan"/>
        </w:rPr>
        <w:t>assurance</w:t>
      </w:r>
      <w:r w:rsidRPr="008D1F87">
        <w:rPr>
          <w:rStyle w:val="Emphasis"/>
        </w:rPr>
        <w:t>s</w:t>
      </w:r>
      <w:r w:rsidRPr="008D1F87">
        <w:rPr>
          <w:sz w:val="16"/>
        </w:rPr>
        <w:t xml:space="preserve"> that </w:t>
      </w:r>
      <w:r w:rsidRPr="00E926A5">
        <w:rPr>
          <w:rStyle w:val="StyleUnderline"/>
          <w:highlight w:val="cyan"/>
        </w:rPr>
        <w:t>their</w:t>
      </w:r>
      <w:r w:rsidRPr="008D1F87">
        <w:rPr>
          <w:rStyle w:val="StyleUnderline"/>
        </w:rPr>
        <w:t xml:space="preserve"> </w:t>
      </w:r>
      <w:r w:rsidRPr="00E926A5">
        <w:rPr>
          <w:rStyle w:val="StyleUnderline"/>
          <w:highlight w:val="cyan"/>
        </w:rPr>
        <w:t>employer will not</w:t>
      </w:r>
      <w:r w:rsidRPr="008D1F87">
        <w:rPr>
          <w:rStyle w:val="StyleUnderline"/>
        </w:rPr>
        <w:t xml:space="preserve"> </w:t>
      </w:r>
      <w:r w:rsidRPr="00E926A5">
        <w:rPr>
          <w:rStyle w:val="Emphasis"/>
          <w:highlight w:val="cyan"/>
        </w:rPr>
        <w:t>fire them</w:t>
      </w:r>
      <w:r w:rsidRPr="008D1F87">
        <w:rPr>
          <w:sz w:val="16"/>
        </w:rPr>
        <w:t xml:space="preserve">, they are </w:t>
      </w:r>
      <w:r w:rsidRPr="008D1F87">
        <w:rPr>
          <w:rStyle w:val="StyleUnderline"/>
        </w:rPr>
        <w:t xml:space="preserve">more </w:t>
      </w:r>
      <w:r w:rsidRPr="00E926A5">
        <w:rPr>
          <w:rStyle w:val="Emphasis"/>
          <w:highlight w:val="cyan"/>
        </w:rPr>
        <w:t>willing to invest</w:t>
      </w:r>
      <w:r w:rsidRPr="008D1F87">
        <w:rPr>
          <w:sz w:val="16"/>
        </w:rPr>
        <w:t xml:space="preserve"> in training-in particular, they are more willing to invest </w:t>
      </w:r>
      <w:r w:rsidRPr="00E926A5">
        <w:rPr>
          <w:rStyle w:val="StyleUnderline"/>
          <w:highlight w:val="cyan"/>
        </w:rPr>
        <w:t>in</w:t>
      </w:r>
      <w:r w:rsidRPr="008D1F87">
        <w:rPr>
          <w:rStyle w:val="StyleUnderline"/>
        </w:rPr>
        <w:t xml:space="preserve"> </w:t>
      </w:r>
      <w:r w:rsidRPr="008D1F87">
        <w:rPr>
          <w:rStyle w:val="Emphasis"/>
        </w:rPr>
        <w:t xml:space="preserve">acquiring </w:t>
      </w:r>
      <w:r w:rsidRPr="00E926A5">
        <w:rPr>
          <w:rStyle w:val="Emphasis"/>
          <w:highlight w:val="cyan"/>
        </w:rPr>
        <w:t>skills</w:t>
      </w:r>
      <w:r w:rsidRPr="008D1F87">
        <w:rPr>
          <w:sz w:val="16"/>
        </w:rPr>
        <w:t xml:space="preserve"> and knowledge </w:t>
      </w:r>
      <w:r w:rsidRPr="00E926A5">
        <w:rPr>
          <w:rStyle w:val="StyleUnderline"/>
          <w:highlight w:val="cyan"/>
        </w:rPr>
        <w:t>that make</w:t>
      </w:r>
      <w:r w:rsidRPr="008D1F87">
        <w:rPr>
          <w:rStyle w:val="StyleUnderline"/>
        </w:rPr>
        <w:t xml:space="preserve"> </w:t>
      </w:r>
      <w:r w:rsidRPr="00E926A5">
        <w:rPr>
          <w:rStyle w:val="StyleUnderline"/>
          <w:highlight w:val="cyan"/>
        </w:rPr>
        <w:t>them</w:t>
      </w:r>
      <w:r w:rsidRPr="008D1F87">
        <w:rPr>
          <w:rStyle w:val="StyleUnderline"/>
        </w:rPr>
        <w:t xml:space="preserve"> </w:t>
      </w:r>
      <w:r w:rsidRPr="00E926A5">
        <w:rPr>
          <w:rStyle w:val="Emphasis"/>
          <w:highlight w:val="cyan"/>
        </w:rPr>
        <w:t>more productive</w:t>
      </w:r>
      <w:r w:rsidRPr="008D1F87">
        <w:rPr>
          <w:sz w:val="16"/>
        </w:rPr>
        <w:t xml:space="preserve"> in their job but that would not easily transfer to another job.150</w:t>
      </w:r>
    </w:p>
    <w:p w14:paraId="024ABB4F" w14:textId="77777777" w:rsidR="00911540" w:rsidRDefault="00911540" w:rsidP="00911540">
      <w:pPr>
        <w:pStyle w:val="Heading4"/>
      </w:pPr>
      <w:bookmarkStart w:id="1" w:name="_Hlk208936780"/>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08007369" w14:textId="77777777" w:rsidR="00911540" w:rsidRPr="004F0758" w:rsidRDefault="00911540" w:rsidP="00911540">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14582EFC" w14:textId="77777777" w:rsidR="00911540" w:rsidRPr="00291CF5" w:rsidRDefault="00911540" w:rsidP="00911540">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E926A5">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E926A5">
        <w:rPr>
          <w:rStyle w:val="StyleUnderline"/>
          <w:highlight w:val="cyan"/>
        </w:rPr>
        <w:t>long-run decline in labor productivity</w:t>
      </w:r>
      <w:r w:rsidRPr="00A7302E">
        <w:rPr>
          <w:rStyle w:val="StyleUnderline"/>
        </w:rPr>
        <w:t xml:space="preserve"> growth</w:t>
      </w:r>
      <w:r w:rsidRPr="00291CF5">
        <w:rPr>
          <w:sz w:val="16"/>
        </w:rPr>
        <w:t xml:space="preserve"> (</w:t>
      </w:r>
      <w:r w:rsidRPr="00E926A5">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160F279F" w14:textId="77777777" w:rsidR="00911540" w:rsidRPr="00291CF5" w:rsidRDefault="00911540" w:rsidP="00911540">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E926A5">
        <w:rPr>
          <w:rStyle w:val="StyleUnderline"/>
          <w:highlight w:val="cyan"/>
        </w:rPr>
        <w:t>economic history</w:t>
      </w:r>
      <w:r w:rsidRPr="00B90422">
        <w:rPr>
          <w:rStyle w:val="StyleUnderline"/>
        </w:rPr>
        <w:t xml:space="preserve"> is </w:t>
      </w:r>
      <w:r w:rsidRPr="00E926A5">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E926A5">
        <w:rPr>
          <w:rStyle w:val="Emphasis"/>
          <w:highlight w:val="cyan"/>
        </w:rPr>
        <w:t>downward trend</w:t>
      </w:r>
      <w:r w:rsidRPr="00E35AC9">
        <w:rPr>
          <w:rStyle w:val="StyleUnderline"/>
        </w:rPr>
        <w:t xml:space="preserve"> </w:t>
      </w:r>
      <w:r w:rsidRPr="00E926A5">
        <w:rPr>
          <w:rStyle w:val="StyleUnderline"/>
          <w:highlight w:val="cyan"/>
        </w:rPr>
        <w:t>in</w:t>
      </w:r>
      <w:r w:rsidRPr="00B90422">
        <w:rPr>
          <w:rStyle w:val="StyleUnderline"/>
        </w:rPr>
        <w:t xml:space="preserve"> the </w:t>
      </w:r>
      <w:r w:rsidRPr="00E926A5">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E926A5">
        <w:rPr>
          <w:rStyle w:val="StyleUnderline"/>
          <w:highlight w:val="cyan"/>
        </w:rPr>
        <w:t xml:space="preserve">share of </w:t>
      </w:r>
      <w:r w:rsidRPr="00E926A5">
        <w:rPr>
          <w:rStyle w:val="Emphasis"/>
          <w:highlight w:val="cyan"/>
        </w:rPr>
        <w:t>wealth</w:t>
      </w:r>
      <w:r w:rsidRPr="00E926A5">
        <w:rPr>
          <w:rStyle w:val="StyleUnderline"/>
          <w:highlight w:val="cyan"/>
        </w:rPr>
        <w:t xml:space="preserve"> held by</w:t>
      </w:r>
      <w:r w:rsidRPr="00B90422">
        <w:rPr>
          <w:rStyle w:val="StyleUnderline"/>
        </w:rPr>
        <w:t xml:space="preserve"> the </w:t>
      </w:r>
      <w:r w:rsidRPr="00E926A5">
        <w:rPr>
          <w:rStyle w:val="Emphasis"/>
          <w:highlight w:val="cyan"/>
        </w:rPr>
        <w:t>top</w:t>
      </w:r>
      <w:r w:rsidRPr="00B90422">
        <w:rPr>
          <w:rStyle w:val="Emphasis"/>
        </w:rPr>
        <w:t xml:space="preserve"> percentile</w:t>
      </w:r>
      <w:r w:rsidRPr="00B90422">
        <w:rPr>
          <w:rStyle w:val="StyleUnderline"/>
        </w:rPr>
        <w:t xml:space="preserve"> has </w:t>
      </w:r>
      <w:r w:rsidRPr="00E926A5">
        <w:rPr>
          <w:rStyle w:val="Emphasis"/>
          <w:highlight w:val="cyan"/>
        </w:rPr>
        <w:t>dramatically increased</w:t>
      </w:r>
      <w:r w:rsidRPr="00291CF5">
        <w:rPr>
          <w:sz w:val="16"/>
        </w:rPr>
        <w:t xml:space="preserve"> since the late 1970s. These trends in income and wealth inequality are illustrated in Figure 1.</w:t>
      </w:r>
    </w:p>
    <w:p w14:paraId="5E6FBE30" w14:textId="77777777" w:rsidR="00911540" w:rsidRPr="00291CF5" w:rsidRDefault="00911540" w:rsidP="00911540">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E926A5">
        <w:rPr>
          <w:rStyle w:val="StyleUnderline"/>
          <w:highlight w:val="cyan"/>
        </w:rPr>
        <w:t>shown</w:t>
      </w:r>
      <w:r w:rsidRPr="00291CF5">
        <w:rPr>
          <w:rStyle w:val="StyleUnderline"/>
        </w:rPr>
        <w:t xml:space="preserve"> a</w:t>
      </w:r>
      <w:r w:rsidRPr="00291CF5">
        <w:rPr>
          <w:sz w:val="16"/>
        </w:rPr>
        <w:t xml:space="preserve"> slightly </w:t>
      </w:r>
      <w:r w:rsidRPr="00E926A5">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E926A5">
        <w:rPr>
          <w:rStyle w:val="Emphasis"/>
          <w:highlight w:val="cyan"/>
        </w:rPr>
        <w:t>pronounced</w:t>
      </w:r>
      <w:r w:rsidRPr="00291CF5">
        <w:rPr>
          <w:rStyle w:val="Emphasis"/>
        </w:rPr>
        <w:t xml:space="preserve"> </w:t>
      </w:r>
      <w:r w:rsidRPr="00E926A5">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7FE01B33" w14:textId="77777777" w:rsidR="00911540" w:rsidRPr="00291CF5" w:rsidRDefault="00911540" w:rsidP="00911540">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E926A5">
        <w:rPr>
          <w:rStyle w:val="Emphasis"/>
          <w:highlight w:val="cyan"/>
        </w:rPr>
        <w:t>economic power</w:t>
      </w:r>
      <w:r w:rsidRPr="00E926A5">
        <w:rPr>
          <w:sz w:val="16"/>
          <w:highlight w:val="cyan"/>
        </w:rPr>
        <w:t xml:space="preserve"> </w:t>
      </w:r>
      <w:r w:rsidRPr="00E926A5">
        <w:rPr>
          <w:rStyle w:val="StyleUnderline"/>
          <w:highlight w:val="cyan"/>
        </w:rPr>
        <w:t>moving</w:t>
      </w:r>
      <w:r w:rsidRPr="00E926A5">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E926A5">
        <w:rPr>
          <w:rStyle w:val="Emphasis"/>
          <w:highlight w:val="cyan"/>
        </w:rPr>
        <w:t>labor</w:t>
      </w:r>
      <w:r w:rsidRPr="00E926A5">
        <w:rPr>
          <w:rStyle w:val="StyleUnderline"/>
          <w:highlight w:val="cyan"/>
        </w:rPr>
        <w:t xml:space="preserve"> toward </w:t>
      </w:r>
      <w:r w:rsidRPr="00E926A5">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E926A5">
        <w:rPr>
          <w:rStyle w:val="StyleUnderline"/>
          <w:highlight w:val="cyan"/>
        </w:rPr>
        <w:t>reduction in</w:t>
      </w:r>
      <w:r w:rsidRPr="00291CF5">
        <w:rPr>
          <w:sz w:val="16"/>
        </w:rPr>
        <w:t xml:space="preserve"> the </w:t>
      </w:r>
      <w:r w:rsidRPr="00E926A5">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E926A5">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E926A5">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5380814A" w14:textId="77777777" w:rsidR="00911540" w:rsidRPr="004F0758" w:rsidRDefault="00911540" w:rsidP="00911540">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E926A5">
        <w:rPr>
          <w:rStyle w:val="Emphasis"/>
          <w:highlight w:val="cyan"/>
        </w:rPr>
        <w:t>d</w:t>
      </w:r>
      <w:r w:rsidRPr="00E926A5">
        <w:rPr>
          <w:rStyle w:val="StyleUnderline"/>
          <w:highlight w:val="cyan"/>
        </w:rPr>
        <w:t>emand</w:t>
      </w:r>
      <w:r w:rsidRPr="0098033D">
        <w:rPr>
          <w:sz w:val="16"/>
        </w:rPr>
        <w:t xml:space="preserve"> as a </w:t>
      </w:r>
      <w:r w:rsidRPr="00E926A5">
        <w:rPr>
          <w:rStyle w:val="Emphasis"/>
          <w:highlight w:val="cyan"/>
        </w:rPr>
        <w:t>driving</w:t>
      </w:r>
      <w:r w:rsidRPr="0098033D">
        <w:rPr>
          <w:sz w:val="16"/>
        </w:rPr>
        <w:t xml:space="preserve"> force behind the phenomenon of </w:t>
      </w:r>
      <w:r w:rsidRPr="00E926A5">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03ECE734" w14:textId="77777777" w:rsidR="00911540" w:rsidRPr="004F0758" w:rsidRDefault="00911540" w:rsidP="00911540">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326E57E9" w14:textId="77777777" w:rsidR="00911540" w:rsidRPr="004F0758" w:rsidRDefault="00911540" w:rsidP="00911540">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4E2F4AF4" w14:textId="77777777" w:rsidR="00911540" w:rsidRDefault="00911540" w:rsidP="00911540">
      <w:pPr>
        <w:rPr>
          <w:rStyle w:val="StyleUnderline"/>
        </w:rPr>
      </w:pPr>
      <w:r w:rsidRPr="004F0758">
        <w:rPr>
          <w:sz w:val="16"/>
        </w:rPr>
        <w:t xml:space="preserve">Our results are as follows. Institutional or policy changes that, at the same time, </w:t>
      </w:r>
      <w:r w:rsidRPr="00E926A5">
        <w:rPr>
          <w:rStyle w:val="Emphasis"/>
          <w:highlight w:val="cyan"/>
        </w:rPr>
        <w:t>deteriorated</w:t>
      </w:r>
      <w:r w:rsidRPr="004F0758">
        <w:rPr>
          <w:sz w:val="16"/>
        </w:rPr>
        <w:t xml:space="preserve"> workers' </w:t>
      </w:r>
      <w:r w:rsidRPr="00E926A5">
        <w:rPr>
          <w:rStyle w:val="Emphasis"/>
          <w:highlight w:val="cyan"/>
        </w:rPr>
        <w:t>bargaining power</w:t>
      </w:r>
      <w:r w:rsidRPr="004F0758">
        <w:rPr>
          <w:sz w:val="16"/>
        </w:rPr>
        <w:t xml:space="preserve"> </w:t>
      </w:r>
      <w:r w:rsidRPr="000945F9">
        <w:rPr>
          <w:rStyle w:val="StyleUnderline"/>
        </w:rPr>
        <w:t xml:space="preserve">and </w:t>
      </w:r>
      <w:r w:rsidRPr="00E926A5">
        <w:rPr>
          <w:rStyle w:val="StyleUnderline"/>
          <w:highlight w:val="cyan"/>
        </w:rPr>
        <w:t>increased</w:t>
      </w:r>
      <w:r w:rsidRPr="000945F9">
        <w:rPr>
          <w:rStyle w:val="StyleUnderline"/>
        </w:rPr>
        <w:t xml:space="preserve"> firms' </w:t>
      </w:r>
      <w:r w:rsidRPr="00E926A5">
        <w:rPr>
          <w:rStyle w:val="Emphasis"/>
          <w:highlight w:val="cyan"/>
        </w:rPr>
        <w:t>market power</w:t>
      </w:r>
      <w:r w:rsidRPr="004F0758">
        <w:rPr>
          <w:sz w:val="16"/>
        </w:rPr>
        <w:t xml:space="preserve"> have </w:t>
      </w:r>
      <w:r w:rsidRPr="000945F9">
        <w:rPr>
          <w:rStyle w:val="StyleUnderline"/>
        </w:rPr>
        <w:t xml:space="preserve">negatively </w:t>
      </w:r>
      <w:r w:rsidRPr="00E926A5">
        <w:rPr>
          <w:rStyle w:val="StyleUnderline"/>
          <w:highlight w:val="cyan"/>
        </w:rPr>
        <w:t>impacted</w:t>
      </w:r>
      <w:r w:rsidRPr="000945F9">
        <w:rPr>
          <w:rStyle w:val="StyleUnderline"/>
        </w:rPr>
        <w:t xml:space="preserve"> the </w:t>
      </w:r>
      <w:r w:rsidRPr="00E926A5">
        <w:rPr>
          <w:rStyle w:val="Emphasis"/>
          <w:highlight w:val="cyan"/>
        </w:rPr>
        <w:t>wage share</w:t>
      </w:r>
      <w:r w:rsidRPr="00E926A5">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E926A5">
        <w:rPr>
          <w:rStyle w:val="Emphasis"/>
          <w:highlight w:val="cyan"/>
        </w:rPr>
        <w:t>reduction</w:t>
      </w:r>
      <w:r w:rsidRPr="00E926A5">
        <w:rPr>
          <w:sz w:val="16"/>
          <w:highlight w:val="cyan"/>
        </w:rPr>
        <w:t xml:space="preserve"> </w:t>
      </w:r>
      <w:r w:rsidRPr="00E926A5">
        <w:rPr>
          <w:rStyle w:val="StyleUnderline"/>
          <w:highlight w:val="cyan"/>
        </w:rPr>
        <w:t>in the</w:t>
      </w:r>
      <w:r w:rsidRPr="006322A2">
        <w:rPr>
          <w:rStyle w:val="StyleUnderline"/>
        </w:rPr>
        <w:t xml:space="preserve"> natural </w:t>
      </w:r>
      <w:r w:rsidRPr="00E926A5">
        <w:rPr>
          <w:rStyle w:val="Emphasis"/>
          <w:highlight w:val="cyan"/>
        </w:rPr>
        <w:t>growth rate</w:t>
      </w:r>
      <w:r w:rsidRPr="00E926A5">
        <w:rPr>
          <w:rStyle w:val="StyleUnderline"/>
          <w:highlight w:val="cyan"/>
        </w:rPr>
        <w:t xml:space="preserve"> of</w:t>
      </w:r>
      <w:r w:rsidRPr="006322A2">
        <w:rPr>
          <w:rStyle w:val="StyleUnderline"/>
        </w:rPr>
        <w:t xml:space="preserve"> the </w:t>
      </w:r>
      <w:r w:rsidRPr="00E926A5">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E926A5">
        <w:rPr>
          <w:rStyle w:val="StyleUnderline"/>
          <w:highlight w:val="cyan"/>
        </w:rPr>
        <w:t xml:space="preserve">economy is </w:t>
      </w:r>
      <w:r w:rsidRPr="00E926A5">
        <w:rPr>
          <w:rStyle w:val="Emphasis"/>
          <w:highlight w:val="cyan"/>
        </w:rPr>
        <w:t>wage-led</w:t>
      </w:r>
      <w:r w:rsidRPr="004F0758">
        <w:rPr>
          <w:sz w:val="16"/>
        </w:rPr>
        <w:t xml:space="preserve"> in the long run </w:t>
      </w:r>
      <w:r w:rsidRPr="00E926A5">
        <w:rPr>
          <w:rStyle w:val="StyleUnderline"/>
          <w:highlight w:val="cyan"/>
        </w:rPr>
        <w:t>because</w:t>
      </w:r>
      <w:r w:rsidRPr="006322A2">
        <w:rPr>
          <w:rStyle w:val="StyleUnderline"/>
        </w:rPr>
        <w:t xml:space="preserve"> of </w:t>
      </w:r>
      <w:r w:rsidRPr="00E926A5">
        <w:rPr>
          <w:rStyle w:val="Emphasis"/>
          <w:highlight w:val="cyan"/>
        </w:rPr>
        <w:t>supply forces</w:t>
      </w:r>
      <w:r w:rsidRPr="004F0758">
        <w:rPr>
          <w:sz w:val="16"/>
        </w:rPr>
        <w:t xml:space="preserve">, namely the wage-led nature of labor productivity growth. </w:t>
      </w:r>
      <w:r w:rsidRPr="00E926A5">
        <w:rPr>
          <w:rStyle w:val="StyleUnderline"/>
          <w:highlight w:val="cyan"/>
        </w:rPr>
        <w:t xml:space="preserve">For </w:t>
      </w:r>
      <w:r w:rsidRPr="00E926A5">
        <w:rPr>
          <w:rStyle w:val="Emphasis"/>
          <w:highlight w:val="cyan"/>
        </w:rPr>
        <w:t>balanced growth</w:t>
      </w:r>
      <w:r w:rsidRPr="006322A2">
        <w:rPr>
          <w:rStyle w:val="StyleUnderline"/>
        </w:rPr>
        <w:t xml:space="preserve"> to be restored, an increase in the </w:t>
      </w:r>
      <w:r w:rsidRPr="00E926A5">
        <w:rPr>
          <w:rStyle w:val="Emphasis"/>
          <w:highlight w:val="cyan"/>
        </w:rPr>
        <w:t>capital-income</w:t>
      </w:r>
      <w:r w:rsidRPr="006322A2">
        <w:rPr>
          <w:rStyle w:val="StyleUnderline"/>
        </w:rPr>
        <w:t>—a decline in the income-capital—</w:t>
      </w:r>
      <w:r w:rsidRPr="00E926A5">
        <w:rPr>
          <w:rStyle w:val="Emphasis"/>
          <w:highlight w:val="cyan"/>
        </w:rPr>
        <w:t>ratio</w:t>
      </w:r>
      <w:r w:rsidRPr="00E926A5">
        <w:rPr>
          <w:rStyle w:val="StyleUnderline"/>
          <w:highlight w:val="cyan"/>
        </w:rPr>
        <w:t xml:space="preserve"> is </w:t>
      </w:r>
      <w:r w:rsidRPr="00E926A5">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E926A5">
        <w:rPr>
          <w:rStyle w:val="StyleUnderline"/>
          <w:highlight w:val="cyan"/>
        </w:rPr>
        <w:t>reveals</w:t>
      </w:r>
      <w:r w:rsidRPr="006322A2">
        <w:rPr>
          <w:rStyle w:val="StyleUnderline"/>
        </w:rPr>
        <w:t xml:space="preserve"> a long-term </w:t>
      </w:r>
      <w:r w:rsidRPr="00E926A5">
        <w:rPr>
          <w:rStyle w:val="Emphasis"/>
          <w:highlight w:val="cyan"/>
        </w:rPr>
        <w:t>inverse relationship</w:t>
      </w:r>
      <w:r w:rsidRPr="00E926A5">
        <w:rPr>
          <w:rStyle w:val="StyleUnderline"/>
          <w:highlight w:val="cyan"/>
        </w:rPr>
        <w:t xml:space="preserve"> between</w:t>
      </w:r>
      <w:r w:rsidRPr="006322A2">
        <w:rPr>
          <w:rStyle w:val="StyleUnderline"/>
        </w:rPr>
        <w:t xml:space="preserve"> the </w:t>
      </w:r>
      <w:r w:rsidRPr="00E926A5">
        <w:rPr>
          <w:rStyle w:val="StyleUnderline"/>
          <w:highlight w:val="cyan"/>
        </w:rPr>
        <w:t>w</w:t>
      </w:r>
      <w:r w:rsidRPr="00E926A5">
        <w:rPr>
          <w:rStyle w:val="Emphasis"/>
          <w:highlight w:val="cyan"/>
        </w:rPr>
        <w:t>age share</w:t>
      </w:r>
      <w:r w:rsidRPr="00E926A5">
        <w:rPr>
          <w:rStyle w:val="StyleUnderline"/>
          <w:highlight w:val="cyan"/>
        </w:rPr>
        <w:t xml:space="preserve"> and</w:t>
      </w:r>
      <w:r w:rsidRPr="006322A2">
        <w:rPr>
          <w:rStyle w:val="StyleUnderline"/>
        </w:rPr>
        <w:t xml:space="preserve"> the </w:t>
      </w:r>
      <w:r w:rsidRPr="00E926A5">
        <w:rPr>
          <w:rStyle w:val="Emphasis"/>
          <w:highlight w:val="cyan"/>
        </w:rPr>
        <w:t>capitalist</w:t>
      </w:r>
      <w:r w:rsidRPr="004F0758">
        <w:rPr>
          <w:sz w:val="16"/>
        </w:rPr>
        <w:t xml:space="preserve"> (top, in the data) </w:t>
      </w:r>
      <w:r w:rsidRPr="00E926A5">
        <w:rPr>
          <w:rStyle w:val="Emphasis"/>
          <w:highlight w:val="cyan"/>
        </w:rPr>
        <w:t>wealth share</w:t>
      </w:r>
      <w:r w:rsidRPr="004F0758">
        <w:rPr>
          <w:sz w:val="16"/>
        </w:rPr>
        <w:t xml:space="preserve">, </w:t>
      </w:r>
      <w:r w:rsidRPr="006322A2">
        <w:rPr>
          <w:rStyle w:val="StyleUnderline"/>
        </w:rPr>
        <w:t xml:space="preserve">as well as </w:t>
      </w:r>
      <w:r w:rsidRPr="00E926A5">
        <w:rPr>
          <w:rStyle w:val="StyleUnderline"/>
          <w:highlight w:val="cyan"/>
        </w:rPr>
        <w:t>between</w:t>
      </w:r>
      <w:r w:rsidRPr="006322A2">
        <w:rPr>
          <w:rStyle w:val="StyleUnderline"/>
        </w:rPr>
        <w:t xml:space="preserve"> the </w:t>
      </w:r>
      <w:r w:rsidRPr="00E926A5">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E926A5">
        <w:rPr>
          <w:rStyle w:val="Emphasis"/>
          <w:highlight w:val="cyan"/>
        </w:rPr>
        <w:t>share</w:t>
      </w:r>
      <w:r w:rsidRPr="006322A2">
        <w:rPr>
          <w:rStyle w:val="StyleUnderline"/>
        </w:rPr>
        <w:t xml:space="preserve"> </w:t>
      </w:r>
      <w:r w:rsidRPr="00E926A5">
        <w:rPr>
          <w:rStyle w:val="StyleUnderline"/>
          <w:highlight w:val="cyan"/>
        </w:rPr>
        <w:t>and</w:t>
      </w:r>
      <w:r w:rsidRPr="006322A2">
        <w:rPr>
          <w:rStyle w:val="StyleUnderline"/>
        </w:rPr>
        <w:t xml:space="preserve"> the rate of </w:t>
      </w:r>
      <w:r w:rsidRPr="00E926A5">
        <w:rPr>
          <w:rStyle w:val="Emphasis"/>
          <w:highlight w:val="cyan"/>
        </w:rPr>
        <w:t>capacity</w:t>
      </w:r>
      <w:r w:rsidRPr="006322A2">
        <w:rPr>
          <w:rStyle w:val="Emphasis"/>
        </w:rPr>
        <w:t xml:space="preserve"> utilization</w:t>
      </w:r>
      <w:r w:rsidRPr="006322A2">
        <w:rPr>
          <w:rStyle w:val="StyleUnderline"/>
        </w:rPr>
        <w:t>.</w:t>
      </w:r>
    </w:p>
    <w:p w14:paraId="075B4D28" w14:textId="77777777" w:rsidR="00911540" w:rsidRPr="006322A2" w:rsidRDefault="00911540" w:rsidP="00911540">
      <w:pPr>
        <w:rPr>
          <w:rStyle w:val="StyleUnderline"/>
        </w:rPr>
      </w:pPr>
    </w:p>
    <w:p w14:paraId="54ABBB31" w14:textId="77777777" w:rsidR="00911540" w:rsidRDefault="00911540" w:rsidP="00911540">
      <w:pPr>
        <w:pStyle w:val="Heading4"/>
      </w:pPr>
      <w:r>
        <w:t xml:space="preserve">Relative economic decline </w:t>
      </w:r>
      <w:r w:rsidRPr="000B1D6E">
        <w:rPr>
          <w:u w:val="single"/>
        </w:rPr>
        <w:t>greenlights revisionism</w:t>
      </w:r>
      <w:r>
        <w:t xml:space="preserve"> and triggers war in </w:t>
      </w:r>
      <w:r w:rsidRPr="000B1D6E">
        <w:rPr>
          <w:u w:val="single"/>
        </w:rPr>
        <w:t>every hotspot</w:t>
      </w:r>
      <w:r>
        <w:t xml:space="preserve"> </w:t>
      </w:r>
    </w:p>
    <w:p w14:paraId="5B392176" w14:textId="77777777" w:rsidR="00911540" w:rsidRPr="00B67EFF" w:rsidRDefault="00911540" w:rsidP="00911540">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39C5A3D4" w14:textId="77777777" w:rsidR="00911540" w:rsidRPr="00B171B3" w:rsidRDefault="00911540" w:rsidP="00911540">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926A5">
        <w:rPr>
          <w:rStyle w:val="Emphasis"/>
          <w:highlight w:val="cyan"/>
        </w:rPr>
        <w:t>US</w:t>
      </w:r>
      <w:r w:rsidRPr="00B171B3">
        <w:rPr>
          <w:rStyle w:val="Emphasis"/>
        </w:rPr>
        <w:t xml:space="preserve">-led </w:t>
      </w:r>
      <w:r w:rsidRPr="00E926A5">
        <w:rPr>
          <w:rStyle w:val="Emphasis"/>
          <w:highlight w:val="cyan"/>
        </w:rPr>
        <w:t>order</w:t>
      </w:r>
      <w:r w:rsidRPr="00B171B3">
        <w:rPr>
          <w:sz w:val="16"/>
        </w:rPr>
        <w:t xml:space="preserve"> is on its way out.</w:t>
      </w:r>
    </w:p>
    <w:p w14:paraId="6E2ACE6F" w14:textId="77777777" w:rsidR="00911540" w:rsidRPr="00B171B3" w:rsidRDefault="00911540" w:rsidP="00911540">
      <w:pPr>
        <w:rPr>
          <w:sz w:val="16"/>
        </w:rPr>
      </w:pPr>
      <w:r w:rsidRPr="00B171B3">
        <w:rPr>
          <w:sz w:val="16"/>
        </w:rPr>
        <w:t xml:space="preserve">Since 1945, that order has </w:t>
      </w:r>
      <w:r w:rsidRPr="00E926A5">
        <w:rPr>
          <w:rStyle w:val="StyleUnderline"/>
          <w:highlight w:val="cyan"/>
        </w:rPr>
        <w:t>generated</w:t>
      </w:r>
      <w:r w:rsidRPr="00B171B3">
        <w:rPr>
          <w:sz w:val="16"/>
        </w:rPr>
        <w:t xml:space="preserve"> </w:t>
      </w:r>
      <w:r w:rsidRPr="00B171B3">
        <w:rPr>
          <w:rStyle w:val="Emphasis"/>
        </w:rPr>
        <w:t xml:space="preserve">tremendous </w:t>
      </w:r>
      <w:r w:rsidRPr="00E926A5">
        <w:rPr>
          <w:rStyle w:val="Emphasis"/>
          <w:highlight w:val="cyan"/>
        </w:rPr>
        <w:t>peace</w:t>
      </w:r>
      <w:r w:rsidRPr="00B171B3">
        <w:rPr>
          <w:sz w:val="16"/>
        </w:rPr>
        <w:t xml:space="preserve">, prosperity and freedom. It can only be termed a smashing success. But </w:t>
      </w:r>
      <w:r w:rsidRPr="00E926A5">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E926A5">
        <w:rPr>
          <w:rStyle w:val="StyleUnderline"/>
          <w:highlight w:val="cyan"/>
        </w:rPr>
        <w:t>have been mounting</w:t>
      </w:r>
      <w:r w:rsidRPr="00B171B3">
        <w:rPr>
          <w:sz w:val="16"/>
        </w:rPr>
        <w:t>. One way of gauging just how severe the risks have become is by considering the various ways an order might end.</w:t>
      </w:r>
    </w:p>
    <w:p w14:paraId="7B3E7108" w14:textId="77777777" w:rsidR="00911540" w:rsidRPr="00B171B3" w:rsidRDefault="00911540" w:rsidP="00911540">
      <w:pPr>
        <w:rPr>
          <w:sz w:val="16"/>
        </w:rPr>
      </w:pPr>
      <w:r w:rsidRPr="00B171B3">
        <w:rPr>
          <w:sz w:val="16"/>
        </w:rPr>
        <w:t xml:space="preserve">The brilliant Cambridge historian Brendan Simms has suggested that </w:t>
      </w:r>
      <w:r w:rsidRPr="00E926A5">
        <w:rPr>
          <w:rStyle w:val="StyleUnderline"/>
          <w:highlight w:val="cyan"/>
        </w:rPr>
        <w:t>international</w:t>
      </w:r>
      <w:r w:rsidRPr="00B171B3">
        <w:rPr>
          <w:rStyle w:val="StyleUnderline"/>
        </w:rPr>
        <w:t xml:space="preserve"> orders</w:t>
      </w:r>
      <w:r w:rsidRPr="00B171B3">
        <w:rPr>
          <w:sz w:val="16"/>
        </w:rPr>
        <w:t xml:space="preserve"> typically </w:t>
      </w:r>
      <w:r w:rsidRPr="00E926A5">
        <w:rPr>
          <w:rStyle w:val="StyleUnderline"/>
          <w:highlight w:val="cyan"/>
        </w:rPr>
        <w:t>end</w:t>
      </w:r>
      <w:r w:rsidRPr="00B171B3">
        <w:rPr>
          <w:sz w:val="16"/>
        </w:rPr>
        <w:t xml:space="preserve"> in one of three ways: </w:t>
      </w:r>
      <w:r w:rsidRPr="00E926A5">
        <w:rPr>
          <w:rStyle w:val="StyleUnderline"/>
          <w:highlight w:val="cyan"/>
        </w:rPr>
        <w:t>Through</w:t>
      </w:r>
      <w:r w:rsidRPr="00B171B3">
        <w:rPr>
          <w:sz w:val="16"/>
        </w:rPr>
        <w:t xml:space="preserve"> defeat in war or some catastrophic failure of deterrence; through </w:t>
      </w:r>
      <w:r w:rsidRPr="00E926A5">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258331B9" w14:textId="77777777" w:rsidR="00911540" w:rsidRPr="00B171B3" w:rsidRDefault="00911540" w:rsidP="00911540">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E926A5">
        <w:rPr>
          <w:rStyle w:val="StyleUnderline"/>
          <w:highlight w:val="cyan"/>
        </w:rPr>
        <w:t>possibility of</w:t>
      </w:r>
      <w:r w:rsidRPr="00B171B3">
        <w:rPr>
          <w:sz w:val="16"/>
        </w:rPr>
        <w:t xml:space="preserve"> a </w:t>
      </w:r>
      <w:r w:rsidRPr="00E926A5">
        <w:rPr>
          <w:rStyle w:val="Emphasis"/>
          <w:highlight w:val="cyan"/>
        </w:rPr>
        <w:t>breakdown</w:t>
      </w:r>
      <w:r w:rsidRPr="00E926A5">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35175CC0" w14:textId="77777777" w:rsidR="00911540" w:rsidRPr="00B171B3" w:rsidRDefault="00911540" w:rsidP="00911540">
      <w:pPr>
        <w:rPr>
          <w:sz w:val="16"/>
        </w:rPr>
      </w:pPr>
      <w:r w:rsidRPr="00B171B3">
        <w:rPr>
          <w:sz w:val="16"/>
        </w:rPr>
        <w:t>Orders can die of murder, exhaustion or suicide. Today, it’s difficult to rule any of those grim finales out.</w:t>
      </w:r>
    </w:p>
    <w:p w14:paraId="5C4E03B8" w14:textId="77777777" w:rsidR="00911540" w:rsidRPr="00B171B3" w:rsidRDefault="00911540" w:rsidP="00911540">
      <w:pPr>
        <w:rPr>
          <w:sz w:val="16"/>
        </w:rPr>
      </w:pPr>
      <w:r w:rsidRPr="00B171B3">
        <w:rPr>
          <w:sz w:val="16"/>
        </w:rPr>
        <w:t>How America Took the Lead</w:t>
      </w:r>
    </w:p>
    <w:p w14:paraId="37F19F1B" w14:textId="77777777" w:rsidR="00911540" w:rsidRPr="00B171B3" w:rsidRDefault="00911540" w:rsidP="00911540">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B71B2EA" w14:textId="77777777" w:rsidR="00911540" w:rsidRPr="00B171B3" w:rsidRDefault="00911540" w:rsidP="00911540">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63E98842" w14:textId="77777777" w:rsidR="00911540" w:rsidRPr="00B171B3" w:rsidRDefault="00911540" w:rsidP="00911540">
      <w:pPr>
        <w:rPr>
          <w:sz w:val="16"/>
        </w:rPr>
      </w:pPr>
      <w:r w:rsidRPr="00E926A5">
        <w:rPr>
          <w:rStyle w:val="StyleUnderline"/>
          <w:highlight w:val="cyan"/>
        </w:rPr>
        <w:t>Washington used</w:t>
      </w:r>
      <w:r w:rsidRPr="00B171B3">
        <w:rPr>
          <w:sz w:val="16"/>
        </w:rPr>
        <w:t xml:space="preserve"> its unmatched military and </w:t>
      </w:r>
      <w:r w:rsidRPr="00E926A5">
        <w:rPr>
          <w:rStyle w:val="Emphasis"/>
          <w:highlight w:val="cyan"/>
        </w:rPr>
        <w:t>economic power</w:t>
      </w:r>
      <w:r w:rsidRPr="00E926A5">
        <w:rPr>
          <w:sz w:val="16"/>
          <w:highlight w:val="cyan"/>
        </w:rPr>
        <w:t xml:space="preserve"> </w:t>
      </w:r>
      <w:r w:rsidRPr="00E926A5">
        <w:rPr>
          <w:rStyle w:val="StyleUnderline"/>
          <w:highlight w:val="cyan"/>
        </w:rPr>
        <w:t>to buoy</w:t>
      </w:r>
      <w:r w:rsidRPr="00B171B3">
        <w:rPr>
          <w:sz w:val="16"/>
        </w:rPr>
        <w:t xml:space="preserve"> the fortunes of </w:t>
      </w:r>
      <w:r w:rsidRPr="00E926A5">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111D303C" w14:textId="77777777" w:rsidR="00911540" w:rsidRPr="00B171B3" w:rsidRDefault="00911540" w:rsidP="00911540">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27D022A0" w14:textId="77777777" w:rsidR="00911540" w:rsidRPr="00B171B3" w:rsidRDefault="00911540" w:rsidP="00911540">
      <w:pPr>
        <w:rPr>
          <w:sz w:val="16"/>
        </w:rPr>
      </w:pPr>
      <w:r w:rsidRPr="00B171B3">
        <w:rPr>
          <w:sz w:val="16"/>
        </w:rPr>
        <w:t xml:space="preserve">Democracy went from endangered to dominant in the postwar decades. </w:t>
      </w:r>
      <w:r w:rsidRPr="00E926A5">
        <w:rPr>
          <w:rStyle w:val="Emphasis"/>
          <w:highlight w:val="cyan"/>
        </w:rPr>
        <w:t>Trade</w:t>
      </w:r>
      <w:r w:rsidRPr="00E926A5">
        <w:rPr>
          <w:sz w:val="16"/>
          <w:highlight w:val="cyan"/>
        </w:rPr>
        <w:t xml:space="preserve"> </w:t>
      </w:r>
      <w:r w:rsidRPr="00E926A5">
        <w:rPr>
          <w:rStyle w:val="StyleUnderline"/>
          <w:highlight w:val="cyan"/>
        </w:rPr>
        <w:t>flourished</w:t>
      </w:r>
      <w:r w:rsidRPr="00B171B3">
        <w:rPr>
          <w:sz w:val="16"/>
        </w:rPr>
        <w:t xml:space="preserve"> and </w:t>
      </w:r>
      <w:r w:rsidRPr="00E926A5">
        <w:rPr>
          <w:rStyle w:val="Emphasis"/>
          <w:highlight w:val="cyan"/>
        </w:rPr>
        <w:t>living standards</w:t>
      </w:r>
      <w:r w:rsidRPr="00E926A5">
        <w:rPr>
          <w:sz w:val="16"/>
          <w:highlight w:val="cyan"/>
        </w:rPr>
        <w:t xml:space="preserve"> </w:t>
      </w:r>
      <w:r w:rsidRPr="00E926A5">
        <w:rPr>
          <w:rStyle w:val="StyleUnderline"/>
          <w:highlight w:val="cyan"/>
        </w:rPr>
        <w:t>soared</w:t>
      </w:r>
      <w:r w:rsidRPr="00B171B3">
        <w:rPr>
          <w:sz w:val="16"/>
        </w:rPr>
        <w:t xml:space="preserve">, first in the free world and then globally after communism fell. A </w:t>
      </w:r>
      <w:r w:rsidRPr="00E926A5">
        <w:rPr>
          <w:rStyle w:val="StyleUnderline"/>
          <w:highlight w:val="cyan"/>
        </w:rPr>
        <w:t>world that suffered</w:t>
      </w:r>
      <w:r w:rsidRPr="00B171B3">
        <w:rPr>
          <w:sz w:val="16"/>
        </w:rPr>
        <w:t xml:space="preserve"> two all-consuming </w:t>
      </w:r>
      <w:r w:rsidRPr="00E926A5">
        <w:rPr>
          <w:rStyle w:val="Emphasis"/>
          <w:highlight w:val="cyan"/>
        </w:rPr>
        <w:t>great-power wars</w:t>
      </w:r>
      <w:r w:rsidRPr="00B171B3">
        <w:rPr>
          <w:sz w:val="16"/>
        </w:rPr>
        <w:t xml:space="preserve"> in quick succession has </w:t>
      </w:r>
      <w:r w:rsidRPr="00E926A5">
        <w:rPr>
          <w:rStyle w:val="StyleUnderline"/>
          <w:highlight w:val="cyan"/>
        </w:rPr>
        <w:t>avoided</w:t>
      </w:r>
      <w:r w:rsidRPr="00B171B3">
        <w:rPr>
          <w:sz w:val="16"/>
        </w:rPr>
        <w:t xml:space="preserve"> anything like </w:t>
      </w:r>
      <w:r w:rsidRPr="00E926A5">
        <w:rPr>
          <w:rStyle w:val="StyleUnderline"/>
          <w:highlight w:val="cyan"/>
        </w:rPr>
        <w:t>that</w:t>
      </w:r>
      <w:r w:rsidRPr="00B171B3">
        <w:rPr>
          <w:rStyle w:val="StyleUnderline"/>
        </w:rPr>
        <w:t xml:space="preserve"> since 1945</w:t>
      </w:r>
      <w:r w:rsidRPr="00B171B3">
        <w:rPr>
          <w:sz w:val="16"/>
        </w:rPr>
        <w:t>.</w:t>
      </w:r>
    </w:p>
    <w:p w14:paraId="76CD09C5" w14:textId="77777777" w:rsidR="00911540" w:rsidRPr="00B171B3" w:rsidRDefault="00911540" w:rsidP="00911540">
      <w:pPr>
        <w:rPr>
          <w:sz w:val="16"/>
        </w:rPr>
      </w:pPr>
      <w:r w:rsidRPr="00B171B3">
        <w:rPr>
          <w:sz w:val="16"/>
        </w:rPr>
        <w:t>The US presided over a global golden age. Yet the stresses on America’s order have become impossible to ignore.</w:t>
      </w:r>
    </w:p>
    <w:p w14:paraId="32FCCCDE" w14:textId="77777777" w:rsidR="00911540" w:rsidRPr="00B171B3" w:rsidRDefault="00911540" w:rsidP="00911540">
      <w:pPr>
        <w:rPr>
          <w:sz w:val="16"/>
        </w:rPr>
      </w:pPr>
      <w:r w:rsidRPr="00B171B3">
        <w:rPr>
          <w:rStyle w:val="StyleUnderline"/>
        </w:rPr>
        <w:t>Revisionist powers</w:t>
      </w:r>
      <w:r w:rsidRPr="00B171B3">
        <w:rPr>
          <w:sz w:val="16"/>
        </w:rPr>
        <w:t xml:space="preserve"> — </w:t>
      </w:r>
      <w:r w:rsidRPr="00E926A5">
        <w:rPr>
          <w:rStyle w:val="Emphasis"/>
          <w:highlight w:val="cyan"/>
        </w:rPr>
        <w:t>China</w:t>
      </w:r>
      <w:r w:rsidRPr="00E926A5">
        <w:rPr>
          <w:sz w:val="16"/>
          <w:highlight w:val="cyan"/>
        </w:rPr>
        <w:t xml:space="preserve">, </w:t>
      </w:r>
      <w:r w:rsidRPr="00E926A5">
        <w:rPr>
          <w:rStyle w:val="Emphasis"/>
          <w:highlight w:val="cyan"/>
        </w:rPr>
        <w:t>Russia</w:t>
      </w:r>
      <w:r w:rsidRPr="00E926A5">
        <w:rPr>
          <w:sz w:val="16"/>
          <w:highlight w:val="cyan"/>
        </w:rPr>
        <w:t xml:space="preserve">, </w:t>
      </w:r>
      <w:r w:rsidRPr="00E926A5">
        <w:rPr>
          <w:rStyle w:val="Emphasis"/>
          <w:highlight w:val="cyan"/>
        </w:rPr>
        <w:t>Iran</w:t>
      </w:r>
      <w:r w:rsidRPr="00E926A5">
        <w:rPr>
          <w:sz w:val="16"/>
          <w:highlight w:val="cyan"/>
        </w:rPr>
        <w:t xml:space="preserve">, </w:t>
      </w:r>
      <w:r w:rsidRPr="00E926A5">
        <w:rPr>
          <w:rStyle w:val="Emphasis"/>
          <w:highlight w:val="cyan"/>
        </w:rPr>
        <w:t>No</w:t>
      </w:r>
      <w:r w:rsidRPr="007C4B20">
        <w:rPr>
          <w:sz w:val="16"/>
        </w:rPr>
        <w:t>rth</w:t>
      </w:r>
      <w:r w:rsidRPr="00B171B3">
        <w:rPr>
          <w:sz w:val="16"/>
        </w:rPr>
        <w:t xml:space="preserve"> </w:t>
      </w:r>
      <w:r w:rsidRPr="00E926A5">
        <w:rPr>
          <w:rStyle w:val="Emphasis"/>
          <w:highlight w:val="cyan"/>
        </w:rPr>
        <w:t>Ko</w:t>
      </w:r>
      <w:r w:rsidRPr="00B171B3">
        <w:rPr>
          <w:sz w:val="16"/>
        </w:rPr>
        <w:t xml:space="preserve">rea — </w:t>
      </w:r>
      <w:r w:rsidRPr="00E926A5">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926A5">
        <w:rPr>
          <w:rStyle w:val="StyleUnderline"/>
          <w:highlight w:val="cyan"/>
        </w:rPr>
        <w:t>Threats to</w:t>
      </w:r>
      <w:r w:rsidRPr="00B171B3">
        <w:rPr>
          <w:sz w:val="16"/>
        </w:rPr>
        <w:t xml:space="preserve"> its </w:t>
      </w:r>
      <w:r w:rsidRPr="00E926A5">
        <w:rPr>
          <w:rStyle w:val="Emphasis"/>
          <w:highlight w:val="cyan"/>
        </w:rPr>
        <w:t>economic</w:t>
      </w:r>
      <w:r w:rsidRPr="00B171B3">
        <w:rPr>
          <w:sz w:val="16"/>
        </w:rPr>
        <w:t xml:space="preserve"> and military </w:t>
      </w:r>
      <w:r w:rsidRPr="00E926A5">
        <w:rPr>
          <w:rStyle w:val="Emphasis"/>
          <w:highlight w:val="cyan"/>
        </w:rPr>
        <w:t>supremacy</w:t>
      </w:r>
      <w:r w:rsidRPr="00B171B3">
        <w:rPr>
          <w:sz w:val="16"/>
        </w:rPr>
        <w:t xml:space="preserve"> have </w:t>
      </w:r>
      <w:r w:rsidRPr="00E926A5">
        <w:rPr>
          <w:rStyle w:val="StyleUnderline"/>
          <w:highlight w:val="cyan"/>
        </w:rPr>
        <w:t>grown</w:t>
      </w:r>
      <w:r w:rsidRPr="00B171B3">
        <w:rPr>
          <w:sz w:val="16"/>
        </w:rPr>
        <w:t xml:space="preserve"> more </w:t>
      </w:r>
      <w:r w:rsidRPr="00E926A5">
        <w:rPr>
          <w:rStyle w:val="StyleUnderline"/>
          <w:highlight w:val="cyan"/>
        </w:rPr>
        <w:t>severe</w:t>
      </w:r>
      <w:r w:rsidRPr="00B171B3">
        <w:rPr>
          <w:sz w:val="16"/>
        </w:rPr>
        <w:t>.</w:t>
      </w:r>
    </w:p>
    <w:p w14:paraId="274C35B2" w14:textId="77777777" w:rsidR="00911540" w:rsidRPr="00B171B3" w:rsidRDefault="00911540" w:rsidP="00911540">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31B4A75C" w14:textId="77777777" w:rsidR="00911540" w:rsidRPr="00B171B3" w:rsidRDefault="00911540" w:rsidP="00911540">
      <w:pPr>
        <w:rPr>
          <w:sz w:val="16"/>
        </w:rPr>
      </w:pPr>
      <w:r w:rsidRPr="00B171B3">
        <w:rPr>
          <w:sz w:val="16"/>
        </w:rPr>
        <w:t>Losing a War</w:t>
      </w:r>
    </w:p>
    <w:p w14:paraId="7A854903" w14:textId="77777777" w:rsidR="00911540" w:rsidRPr="00B171B3" w:rsidRDefault="00911540" w:rsidP="00911540">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64EFB10" w14:textId="77777777" w:rsidR="00911540" w:rsidRPr="00B171B3" w:rsidRDefault="00911540" w:rsidP="00911540">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7F028221" w14:textId="77777777" w:rsidR="00911540" w:rsidRPr="00B171B3" w:rsidRDefault="00911540" w:rsidP="00911540">
      <w:pPr>
        <w:rPr>
          <w:sz w:val="16"/>
        </w:rPr>
      </w:pPr>
      <w:r w:rsidRPr="00B171B3">
        <w:rPr>
          <w:sz w:val="16"/>
        </w:rPr>
        <w:t xml:space="preserve">The </w:t>
      </w:r>
      <w:r w:rsidRPr="00E926A5">
        <w:rPr>
          <w:rStyle w:val="StyleUnderline"/>
          <w:highlight w:val="cyan"/>
        </w:rPr>
        <w:t>Pentagon faces</w:t>
      </w:r>
      <w:r w:rsidRPr="00B171B3">
        <w:rPr>
          <w:sz w:val="16"/>
        </w:rPr>
        <w:t xml:space="preserve"> a </w:t>
      </w:r>
      <w:r w:rsidRPr="00E926A5">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E926A5">
        <w:rPr>
          <w:rStyle w:val="StyleUnderline"/>
          <w:highlight w:val="cyan"/>
        </w:rPr>
        <w:t>problem</w:t>
      </w:r>
      <w:r w:rsidRPr="00B171B3">
        <w:rPr>
          <w:sz w:val="16"/>
        </w:rPr>
        <w:t xml:space="preserve">. Several </w:t>
      </w:r>
      <w:r w:rsidRPr="00E926A5">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E926A5">
        <w:rPr>
          <w:rStyle w:val="StyleUnderline"/>
          <w:highlight w:val="cyan"/>
        </w:rPr>
        <w:t>in</w:t>
      </w:r>
      <w:r w:rsidRPr="00E926A5">
        <w:rPr>
          <w:sz w:val="16"/>
          <w:highlight w:val="cyan"/>
        </w:rPr>
        <w:t xml:space="preserve"> </w:t>
      </w:r>
      <w:r w:rsidRPr="00E926A5">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E926A5">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E926A5">
        <w:rPr>
          <w:rStyle w:val="Emphasis"/>
          <w:highlight w:val="cyan"/>
        </w:rPr>
        <w:t>Asia</w:t>
      </w:r>
      <w:r w:rsidRPr="00B171B3">
        <w:rPr>
          <w:sz w:val="16"/>
        </w:rPr>
        <w:t xml:space="preserve"> — </w:t>
      </w:r>
      <w:r w:rsidRPr="00E926A5">
        <w:rPr>
          <w:rStyle w:val="StyleUnderline"/>
          <w:highlight w:val="cyan"/>
        </w:rPr>
        <w:t>are stretching</w:t>
      </w:r>
      <w:r w:rsidRPr="00B171B3">
        <w:rPr>
          <w:rStyle w:val="StyleUnderline"/>
        </w:rPr>
        <w:t xml:space="preserve"> US </w:t>
      </w:r>
      <w:r w:rsidRPr="00E926A5">
        <w:rPr>
          <w:rStyle w:val="StyleUnderline"/>
          <w:highlight w:val="cyan"/>
        </w:rPr>
        <w:t>resources</w:t>
      </w:r>
      <w:r w:rsidRPr="00B171B3">
        <w:rPr>
          <w:sz w:val="16"/>
        </w:rPr>
        <w:t xml:space="preserve">. A superpower with a military designed to fight one war at a time is always at </w:t>
      </w:r>
      <w:r w:rsidRPr="00E926A5">
        <w:rPr>
          <w:rStyle w:val="Emphasis"/>
          <w:highlight w:val="cyan"/>
        </w:rPr>
        <w:t>risk</w:t>
      </w:r>
      <w:r w:rsidRPr="00B171B3">
        <w:rPr>
          <w:sz w:val="16"/>
        </w:rPr>
        <w:t xml:space="preserve"> in a world </w:t>
      </w:r>
      <w:r w:rsidRPr="00B171B3">
        <w:rPr>
          <w:rStyle w:val="StyleUnderline"/>
        </w:rPr>
        <w:t xml:space="preserve">of multiple, </w:t>
      </w:r>
      <w:r w:rsidRPr="00E926A5">
        <w:rPr>
          <w:rStyle w:val="Emphasis"/>
          <w:highlight w:val="cyan"/>
        </w:rPr>
        <w:t>interlocking threats</w:t>
      </w:r>
      <w:r w:rsidRPr="00B171B3">
        <w:rPr>
          <w:sz w:val="16"/>
        </w:rPr>
        <w:t>. But the danger of crushing defeat is most concentrated in the Western Pacific.</w:t>
      </w:r>
    </w:p>
    <w:p w14:paraId="1E472CB8" w14:textId="77777777" w:rsidR="00911540" w:rsidRPr="00B171B3" w:rsidRDefault="00911540" w:rsidP="00911540">
      <w:pPr>
        <w:rPr>
          <w:sz w:val="16"/>
        </w:rPr>
      </w:pPr>
      <w:r w:rsidRPr="00B171B3">
        <w:rPr>
          <w:sz w:val="16"/>
        </w:rPr>
        <w:t>“The intelligence couldn’t be clearer,” said Secretary of the Air Force Frank Kendall in 2023. “</w:t>
      </w:r>
      <w:r w:rsidRPr="00E926A5">
        <w:rPr>
          <w:rStyle w:val="Emphasis"/>
          <w:highlight w:val="cyan"/>
        </w:rPr>
        <w:t>China</w:t>
      </w:r>
      <w:r w:rsidRPr="00E926A5">
        <w:rPr>
          <w:sz w:val="16"/>
          <w:highlight w:val="cyan"/>
        </w:rPr>
        <w:t xml:space="preserve"> </w:t>
      </w:r>
      <w:r w:rsidRPr="00E926A5">
        <w:rPr>
          <w:rStyle w:val="StyleUnderline"/>
          <w:highlight w:val="cyan"/>
        </w:rPr>
        <w:t>is preparing for</w:t>
      </w:r>
      <w:r w:rsidRPr="00B171B3">
        <w:rPr>
          <w:rStyle w:val="StyleUnderline"/>
        </w:rPr>
        <w:t xml:space="preserve"> a</w:t>
      </w:r>
      <w:r w:rsidRPr="00B171B3">
        <w:rPr>
          <w:sz w:val="16"/>
        </w:rPr>
        <w:t xml:space="preserve"> </w:t>
      </w:r>
      <w:r w:rsidRPr="00E926A5">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2B8B44B8" w14:textId="77777777" w:rsidR="00911540" w:rsidRPr="00B171B3" w:rsidRDefault="00911540" w:rsidP="00911540">
      <w:pPr>
        <w:rPr>
          <w:sz w:val="16"/>
        </w:rPr>
      </w:pPr>
      <w:r w:rsidRPr="00B171B3">
        <w:rPr>
          <w:rStyle w:val="StyleUnderline"/>
        </w:rPr>
        <w:t xml:space="preserve">Beijing is </w:t>
      </w:r>
      <w:r w:rsidRPr="00E926A5">
        <w:rPr>
          <w:rStyle w:val="StyleUnderline"/>
          <w:highlight w:val="cyan"/>
        </w:rPr>
        <w:t>building</w:t>
      </w:r>
      <w:r w:rsidRPr="00B171B3">
        <w:rPr>
          <w:sz w:val="16"/>
        </w:rPr>
        <w:t xml:space="preserve"> the </w:t>
      </w:r>
      <w:r w:rsidRPr="00E926A5">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E926A5">
        <w:rPr>
          <w:rStyle w:val="Emphasis"/>
          <w:highlight w:val="cyan"/>
        </w:rPr>
        <w:t>plans</w:t>
      </w:r>
      <w:r w:rsidRPr="00B171B3">
        <w:rPr>
          <w:sz w:val="16"/>
        </w:rPr>
        <w:t xml:space="preserve"> needed </w:t>
      </w:r>
      <w:r w:rsidRPr="00E926A5">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E926A5">
        <w:rPr>
          <w:rStyle w:val="StyleUnderline"/>
          <w:highlight w:val="cyan"/>
        </w:rPr>
        <w:t>construct</w:t>
      </w:r>
      <w:r w:rsidRPr="00B171B3">
        <w:rPr>
          <w:rStyle w:val="StyleUnderline"/>
        </w:rPr>
        <w:t xml:space="preserve"> a </w:t>
      </w:r>
      <w:r w:rsidRPr="00E926A5">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18D81153" w14:textId="77777777" w:rsidR="00911540" w:rsidRPr="00B171B3" w:rsidRDefault="00911540" w:rsidP="00911540">
      <w:pPr>
        <w:rPr>
          <w:sz w:val="16"/>
        </w:rPr>
      </w:pPr>
      <w:r w:rsidRPr="00B171B3">
        <w:rPr>
          <w:sz w:val="16"/>
        </w:rPr>
        <w:t xml:space="preserve">A </w:t>
      </w:r>
      <w:r w:rsidRPr="00E926A5">
        <w:rPr>
          <w:rStyle w:val="StyleUnderline"/>
          <w:highlight w:val="cyan"/>
        </w:rPr>
        <w:t>US-China war would cause</w:t>
      </w:r>
      <w:r w:rsidRPr="00B171B3">
        <w:rPr>
          <w:sz w:val="16"/>
        </w:rPr>
        <w:t xml:space="preserve"> cascading economic carnage and bring serious risks of </w:t>
      </w:r>
      <w:r w:rsidRPr="00E926A5">
        <w:rPr>
          <w:rStyle w:val="Emphasis"/>
          <w:highlight w:val="cyan"/>
        </w:rPr>
        <w:t>nuclear escalation</w:t>
      </w:r>
      <w:r w:rsidRPr="00B171B3">
        <w:rPr>
          <w:sz w:val="16"/>
        </w:rPr>
        <w:t xml:space="preserve">. And if America lost — which is a real possibility — the damage to the US order would be profound. America’s </w:t>
      </w:r>
      <w:r w:rsidRPr="00E926A5">
        <w:rPr>
          <w:rStyle w:val="Emphasis"/>
          <w:highlight w:val="cyan"/>
        </w:rPr>
        <w:t>alliances</w:t>
      </w:r>
      <w:r w:rsidRPr="00B171B3">
        <w:rPr>
          <w:sz w:val="16"/>
        </w:rPr>
        <w:t xml:space="preserve"> in the Indo-Pacific </w:t>
      </w:r>
      <w:r w:rsidRPr="00E926A5">
        <w:rPr>
          <w:rStyle w:val="StyleUnderline"/>
          <w:highlight w:val="cyan"/>
        </w:rPr>
        <w:t>might</w:t>
      </w:r>
      <w:r w:rsidRPr="00B171B3">
        <w:rPr>
          <w:sz w:val="16"/>
        </w:rPr>
        <w:t xml:space="preserve"> </w:t>
      </w:r>
      <w:r w:rsidRPr="00E926A5">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341D65C2" w14:textId="77777777" w:rsidR="00911540" w:rsidRPr="00B171B3" w:rsidRDefault="00911540" w:rsidP="00911540">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6D59DB0" w14:textId="77777777" w:rsidR="00911540" w:rsidRPr="00B171B3" w:rsidRDefault="00911540" w:rsidP="00911540">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C0F5D74" w14:textId="77777777" w:rsidR="00911540" w:rsidRPr="00B171B3" w:rsidRDefault="00911540" w:rsidP="00911540">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480EFEC" w14:textId="77777777" w:rsidR="00911540" w:rsidRPr="00B171B3" w:rsidRDefault="00911540" w:rsidP="00911540">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41812732" w14:textId="77777777" w:rsidR="00911540" w:rsidRPr="00B171B3" w:rsidRDefault="00911540" w:rsidP="00911540">
      <w:pPr>
        <w:rPr>
          <w:sz w:val="16"/>
        </w:rPr>
      </w:pPr>
      <w:r w:rsidRPr="00B171B3">
        <w:rPr>
          <w:sz w:val="16"/>
        </w:rPr>
        <w:t>No one, not even Xi Jinping, knows exactly how capable China’s untested military is. But as the Pacific military balance changes, the dangers of an order-breaking catastrophe mount.</w:t>
      </w:r>
    </w:p>
    <w:p w14:paraId="12C989AD" w14:textId="77777777" w:rsidR="00911540" w:rsidRPr="00B171B3" w:rsidRDefault="00911540" w:rsidP="00911540">
      <w:pPr>
        <w:rPr>
          <w:sz w:val="16"/>
        </w:rPr>
      </w:pPr>
      <w:r w:rsidRPr="00B171B3">
        <w:rPr>
          <w:sz w:val="16"/>
        </w:rPr>
        <w:t>An Economic Collapse</w:t>
      </w:r>
    </w:p>
    <w:p w14:paraId="58B36386" w14:textId="77777777" w:rsidR="00911540" w:rsidRPr="00B171B3" w:rsidRDefault="00911540" w:rsidP="00911540">
      <w:pPr>
        <w:rPr>
          <w:sz w:val="16"/>
        </w:rPr>
      </w:pPr>
      <w:r w:rsidRPr="00E926A5">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E926A5">
        <w:rPr>
          <w:rStyle w:val="Emphasis"/>
          <w:highlight w:val="cyan"/>
        </w:rPr>
        <w:t>implode</w:t>
      </w:r>
      <w:r w:rsidRPr="00E926A5">
        <w:rPr>
          <w:sz w:val="16"/>
          <w:highlight w:val="cyan"/>
        </w:rPr>
        <w:t xml:space="preserve">, </w:t>
      </w:r>
      <w:r w:rsidRPr="00E926A5">
        <w:rPr>
          <w:rStyle w:val="StyleUnderline"/>
          <w:highlight w:val="cyan"/>
        </w:rPr>
        <w:t>when</w:t>
      </w:r>
      <w:r w:rsidRPr="00B171B3">
        <w:rPr>
          <w:rStyle w:val="StyleUnderline"/>
        </w:rPr>
        <w:t xml:space="preserve"> the leading </w:t>
      </w:r>
      <w:r w:rsidRPr="00E926A5">
        <w:rPr>
          <w:rStyle w:val="StyleUnderline"/>
          <w:highlight w:val="cyan"/>
        </w:rPr>
        <w:t>power can’t</w:t>
      </w:r>
      <w:r w:rsidRPr="00B171B3">
        <w:rPr>
          <w:sz w:val="16"/>
        </w:rPr>
        <w:t xml:space="preserve"> — or won’t — </w:t>
      </w:r>
      <w:r w:rsidRPr="00E926A5">
        <w:rPr>
          <w:rStyle w:val="StyleUnderline"/>
          <w:highlight w:val="cyan"/>
        </w:rPr>
        <w:t>sustain</w:t>
      </w:r>
      <w:r w:rsidRPr="00B171B3">
        <w:rPr>
          <w:rStyle w:val="StyleUnderline"/>
        </w:rPr>
        <w:t xml:space="preserve"> the </w:t>
      </w:r>
      <w:r w:rsidRPr="00E926A5">
        <w:rPr>
          <w:rStyle w:val="Emphasis"/>
          <w:highlight w:val="cyan"/>
        </w:rPr>
        <w:t>economic</w:t>
      </w:r>
      <w:r w:rsidRPr="00E926A5">
        <w:rPr>
          <w:rStyle w:val="StyleUnderline"/>
          <w:highlight w:val="cyan"/>
        </w:rPr>
        <w:t xml:space="preserve"> </w:t>
      </w:r>
      <w:r w:rsidRPr="007C4B20">
        <w:rPr>
          <w:rStyle w:val="StyleUnderline"/>
        </w:rPr>
        <w:t>arrangements</w:t>
      </w:r>
      <w:r w:rsidRPr="00B171B3">
        <w:rPr>
          <w:rStyle w:val="StyleUnderline"/>
        </w:rPr>
        <w:t xml:space="preserve"> that make the </w:t>
      </w:r>
      <w:r w:rsidRPr="00E926A5">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E926A5">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E926A5">
        <w:rPr>
          <w:rStyle w:val="StyleUnderline"/>
          <w:highlight w:val="cyan"/>
        </w:rPr>
        <w:t>rest</w:t>
      </w:r>
      <w:r w:rsidRPr="007C4B20">
        <w:rPr>
          <w:rStyle w:val="StyleUnderline"/>
        </w:rPr>
        <w:t>ed</w:t>
      </w:r>
      <w:r w:rsidRPr="00B171B3">
        <w:rPr>
          <w:rStyle w:val="StyleUnderline"/>
        </w:rPr>
        <w:t xml:space="preserve"> </w:t>
      </w:r>
      <w:r w:rsidRPr="00E926A5">
        <w:rPr>
          <w:rStyle w:val="StyleUnderline"/>
          <w:highlight w:val="cyan"/>
        </w:rPr>
        <w:t>on</w:t>
      </w:r>
      <w:r w:rsidRPr="00B171B3">
        <w:rPr>
          <w:sz w:val="16"/>
        </w:rPr>
        <w:t xml:space="preserve"> two </w:t>
      </w:r>
      <w:r w:rsidRPr="00E926A5">
        <w:rPr>
          <w:rStyle w:val="Emphasis"/>
          <w:highlight w:val="cyan"/>
        </w:rPr>
        <w:t>economic pillars</w:t>
      </w:r>
      <w:r w:rsidRPr="00E926A5">
        <w:rPr>
          <w:sz w:val="16"/>
          <w:highlight w:val="cyan"/>
        </w:rPr>
        <w:t>.</w:t>
      </w:r>
    </w:p>
    <w:p w14:paraId="74FDF5ED" w14:textId="77777777" w:rsidR="00911540" w:rsidRPr="00B171B3" w:rsidRDefault="00911540" w:rsidP="00911540">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E926A5">
        <w:rPr>
          <w:rStyle w:val="Emphasis"/>
          <w:highlight w:val="cyan"/>
        </w:rPr>
        <w:t>financial</w:t>
      </w:r>
      <w:r w:rsidRPr="00E926A5">
        <w:rPr>
          <w:sz w:val="16"/>
          <w:highlight w:val="cyan"/>
        </w:rPr>
        <w:t xml:space="preserve"> </w:t>
      </w:r>
      <w:r w:rsidRPr="00E926A5">
        <w:rPr>
          <w:rStyle w:val="StyleUnderline"/>
          <w:highlight w:val="cyan"/>
        </w:rPr>
        <w:t>wherewithal</w:t>
      </w:r>
      <w:r w:rsidRPr="007C4B20">
        <w:rPr>
          <w:rStyle w:val="StyleUnderline"/>
        </w:rPr>
        <w:t xml:space="preserve"> to </w:t>
      </w:r>
      <w:r w:rsidRPr="00E926A5">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E926A5">
        <w:rPr>
          <w:rStyle w:val="Emphasis"/>
          <w:highlight w:val="cyan"/>
        </w:rPr>
        <w:t>global power</w:t>
      </w:r>
      <w:r w:rsidRPr="007C4B20">
        <w:rPr>
          <w:sz w:val="16"/>
        </w:rPr>
        <w:t xml:space="preserve"> — among other things, to </w:t>
      </w:r>
      <w:r w:rsidRPr="00E926A5">
        <w:rPr>
          <w:rStyle w:val="Emphasis"/>
          <w:highlight w:val="cyan"/>
        </w:rPr>
        <w:t>pay</w:t>
      </w:r>
      <w:r w:rsidRPr="00E926A5">
        <w:rPr>
          <w:sz w:val="16"/>
          <w:highlight w:val="cyan"/>
        </w:rPr>
        <w:t xml:space="preserve"> </w:t>
      </w:r>
      <w:r w:rsidRPr="00E926A5">
        <w:rPr>
          <w:rStyle w:val="StyleUnderline"/>
          <w:highlight w:val="cyan"/>
        </w:rPr>
        <w:t>for</w:t>
      </w:r>
      <w:r w:rsidRPr="00E926A5">
        <w:rPr>
          <w:sz w:val="16"/>
          <w:highlight w:val="cyan"/>
        </w:rPr>
        <w:t xml:space="preserve"> </w:t>
      </w:r>
      <w:r w:rsidRPr="00E926A5">
        <w:rPr>
          <w:rStyle w:val="Emphasis"/>
          <w:highlight w:val="cyan"/>
        </w:rPr>
        <w:t>military</w:t>
      </w:r>
      <w:r w:rsidRPr="007C4B20">
        <w:rPr>
          <w:sz w:val="16"/>
        </w:rPr>
        <w:t xml:space="preserve"> </w:t>
      </w:r>
      <w:r w:rsidRPr="007C4B20">
        <w:rPr>
          <w:rStyle w:val="StyleUnderline"/>
        </w:rPr>
        <w:t xml:space="preserve">capabilities </w:t>
      </w:r>
      <w:r w:rsidRPr="00E926A5">
        <w:rPr>
          <w:rStyle w:val="StyleUnderline"/>
          <w:highlight w:val="cyan"/>
        </w:rPr>
        <w:t xml:space="preserve">that keep </w:t>
      </w:r>
      <w:r w:rsidRPr="00E926A5">
        <w:rPr>
          <w:rStyle w:val="Emphasis"/>
          <w:highlight w:val="cyan"/>
        </w:rPr>
        <w:t>revisionist</w:t>
      </w:r>
      <w:r w:rsidRPr="00B171B3">
        <w:rPr>
          <w:rStyle w:val="Emphasis"/>
        </w:rPr>
        <w:t xml:space="preserve"> threats</w:t>
      </w:r>
      <w:r w:rsidRPr="00B171B3">
        <w:rPr>
          <w:rStyle w:val="StyleUnderline"/>
        </w:rPr>
        <w:t xml:space="preserve"> </w:t>
      </w:r>
      <w:r w:rsidRPr="00E926A5">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E926A5">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E926A5">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E926A5">
        <w:rPr>
          <w:rStyle w:val="StyleUnderline"/>
          <w:highlight w:val="cyan"/>
        </w:rPr>
        <w:t>bind</w:t>
      </w:r>
      <w:r w:rsidRPr="00B171B3">
        <w:rPr>
          <w:rStyle w:val="StyleUnderline"/>
        </w:rPr>
        <w:t xml:space="preserve"> Washington to its </w:t>
      </w:r>
      <w:r w:rsidRPr="00E926A5">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4DD074AA" w14:textId="77777777" w:rsidR="00911540" w:rsidRDefault="00911540" w:rsidP="00911540">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5118896E" w14:textId="77777777" w:rsidR="00911540" w:rsidRDefault="00911540" w:rsidP="00911540">
      <w:pPr>
        <w:pStyle w:val="Heading4"/>
      </w:pPr>
      <w:r>
        <w:t xml:space="preserve">Pursuit </w:t>
      </w:r>
      <w:r w:rsidRPr="00957A9A">
        <w:t>is</w:t>
      </w:r>
      <w:r w:rsidRPr="00370E36">
        <w:t xml:space="preserve"> </w:t>
      </w:r>
      <w:r w:rsidRPr="00DA5E1D">
        <w:rPr>
          <w:u w:val="single"/>
        </w:rPr>
        <w:t>inevitable</w:t>
      </w:r>
      <w:r>
        <w:t xml:space="preserve"> and we </w:t>
      </w:r>
      <w:r>
        <w:rPr>
          <w:u w:val="single"/>
        </w:rPr>
        <w:t>go down fighting</w:t>
      </w:r>
      <w:r>
        <w:t xml:space="preserve">. </w:t>
      </w:r>
    </w:p>
    <w:p w14:paraId="355D1B7A" w14:textId="77777777" w:rsidR="00911540" w:rsidRDefault="00911540" w:rsidP="00911540">
      <w:r w:rsidRPr="00205324">
        <w:rPr>
          <w:rStyle w:val="Style13ptBold"/>
        </w:rPr>
        <w:t>Jakobsen ’22</w:t>
      </w:r>
      <w:r>
        <w:t xml:space="preserve"> [Jo; February 26; PhD, </w:t>
      </w:r>
      <w:r w:rsidRPr="00205324">
        <w:t>Professor</w:t>
      </w:r>
      <w:r>
        <w:t xml:space="preserve">, </w:t>
      </w:r>
      <w:r w:rsidRPr="00205324">
        <w:t>Department of Sociology and Political Science, Norwegian University of Science and Technology</w:t>
      </w:r>
      <w:r>
        <w:t xml:space="preserve">; </w:t>
      </w:r>
      <w:r w:rsidRPr="00205324">
        <w:t>The Geopolitics of U.S. Overseas Troops and Withdrawal</w:t>
      </w:r>
      <w:r>
        <w:t>, “</w:t>
      </w:r>
      <w:r w:rsidRPr="001D1909">
        <w:t>Political Realism and Structural Constraints on Retrenchment</w:t>
      </w:r>
      <w:r>
        <w:t xml:space="preserve">,” p. 67-100] </w:t>
      </w:r>
    </w:p>
    <w:p w14:paraId="4FF3DAFB" w14:textId="77777777" w:rsidR="00911540" w:rsidRPr="006D40DD" w:rsidRDefault="00911540" w:rsidP="00911540">
      <w:pPr>
        <w:rPr>
          <w:sz w:val="16"/>
        </w:rPr>
      </w:pPr>
      <w:r w:rsidRPr="006D40DD">
        <w:rPr>
          <w:rStyle w:val="StyleUnderline"/>
        </w:rPr>
        <w:t xml:space="preserve">A decision </w:t>
      </w:r>
      <w:r w:rsidRPr="00E926A5">
        <w:rPr>
          <w:rStyle w:val="StyleUnderline"/>
          <w:highlight w:val="cyan"/>
        </w:rPr>
        <w:t xml:space="preserve">to </w:t>
      </w:r>
      <w:r w:rsidRPr="00E926A5">
        <w:rPr>
          <w:rStyle w:val="Emphasis"/>
          <w:highlight w:val="cyan"/>
        </w:rPr>
        <w:t>retrench</w:t>
      </w:r>
      <w:r w:rsidRPr="006D40DD">
        <w:rPr>
          <w:sz w:val="16"/>
        </w:rPr>
        <w:t xml:space="preserve">, neoclassical realists would say, </w:t>
      </w:r>
      <w:r w:rsidRPr="00E926A5">
        <w:rPr>
          <w:rStyle w:val="StyleUnderline"/>
          <w:highlight w:val="cyan"/>
        </w:rPr>
        <w:t>is</w:t>
      </w:r>
      <w:r w:rsidRPr="00083DE9">
        <w:rPr>
          <w:rStyle w:val="StyleUnderline"/>
        </w:rPr>
        <w:t xml:space="preserve"> </w:t>
      </w:r>
      <w:r w:rsidRPr="00083DE9">
        <w:rPr>
          <w:rStyle w:val="Emphasis"/>
        </w:rPr>
        <w:t xml:space="preserve">far </w:t>
      </w:r>
      <w:r w:rsidRPr="00E926A5">
        <w:rPr>
          <w:rStyle w:val="Emphasis"/>
          <w:highlight w:val="cyan"/>
        </w:rPr>
        <w:t>less likely</w:t>
      </w:r>
      <w:r w:rsidRPr="00083DE9">
        <w:rPr>
          <w:sz w:val="16"/>
        </w:rPr>
        <w:t xml:space="preserve"> in most instances. For example, Jeffrey Taliaferro et al. (2018) argue that, </w:t>
      </w:r>
      <w:r w:rsidRPr="00E926A5">
        <w:rPr>
          <w:rStyle w:val="StyleUnderline"/>
          <w:highlight w:val="cyan"/>
        </w:rPr>
        <w:t>for a hegemon experiencing</w:t>
      </w:r>
      <w:r w:rsidRPr="00083DE9">
        <w:rPr>
          <w:rStyle w:val="StyleUnderline"/>
        </w:rPr>
        <w:t xml:space="preserve"> relative </w:t>
      </w:r>
      <w:r w:rsidRPr="00E926A5">
        <w:rPr>
          <w:rStyle w:val="Emphasis"/>
          <w:highlight w:val="cyan"/>
        </w:rPr>
        <w:t>decline</w:t>
      </w:r>
      <w:r w:rsidRPr="006D40DD">
        <w:rPr>
          <w:sz w:val="16"/>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sidRPr="00E926A5">
        <w:rPr>
          <w:rStyle w:val="StyleUnderline"/>
          <w:highlight w:val="cyan"/>
        </w:rPr>
        <w:t>It centers on</w:t>
      </w:r>
      <w:r w:rsidRPr="006D40DD">
        <w:rPr>
          <w:rStyle w:val="StyleUnderline"/>
        </w:rPr>
        <w:t xml:space="preserve"> the question of </w:t>
      </w:r>
      <w:r w:rsidRPr="00E926A5">
        <w:rPr>
          <w:rStyle w:val="StyleUnderline"/>
          <w:highlight w:val="cyan"/>
        </w:rPr>
        <w:t>whether</w:t>
      </w:r>
      <w:r w:rsidRPr="006D40DD">
        <w:rPr>
          <w:rStyle w:val="StyleUnderline"/>
        </w:rPr>
        <w:t xml:space="preserve"> the </w:t>
      </w:r>
      <w:r w:rsidRPr="00E926A5">
        <w:rPr>
          <w:rStyle w:val="StyleUnderline"/>
          <w:highlight w:val="cyan"/>
        </w:rPr>
        <w:t xml:space="preserve">hegemon </w:t>
      </w:r>
      <w:r w:rsidRPr="00E926A5">
        <w:rPr>
          <w:rStyle w:val="Emphasis"/>
          <w:highlight w:val="cyan"/>
        </w:rPr>
        <w:t>perceives</w:t>
      </w:r>
      <w:r w:rsidRPr="006D40DD">
        <w:rPr>
          <w:rStyle w:val="StyleUnderline"/>
        </w:rPr>
        <w:t xml:space="preserve"> that </w:t>
      </w:r>
      <w:r w:rsidRPr="00E926A5">
        <w:rPr>
          <w:rStyle w:val="StyleUnderline"/>
          <w:highlight w:val="cyan"/>
        </w:rPr>
        <w:t xml:space="preserve">change is </w:t>
      </w:r>
      <w:r w:rsidRPr="00E926A5">
        <w:rPr>
          <w:rStyle w:val="Emphasis"/>
          <w:highlight w:val="cyan"/>
        </w:rPr>
        <w:t>inevitable</w:t>
      </w:r>
      <w:r w:rsidRPr="006D40DD">
        <w:rPr>
          <w:rStyle w:val="StyleUnderline"/>
        </w:rPr>
        <w:t xml:space="preserve"> and that </w:t>
      </w:r>
      <w:r w:rsidRPr="006D40DD">
        <w:rPr>
          <w:rStyle w:val="Emphasis"/>
        </w:rPr>
        <w:t>resistance</w:t>
      </w:r>
      <w:r w:rsidRPr="006D40DD">
        <w:rPr>
          <w:sz w:val="16"/>
        </w:rPr>
        <w:t xml:space="preserve"> to such change </w:t>
      </w:r>
      <w:r w:rsidRPr="006D40DD">
        <w:rPr>
          <w:rStyle w:val="StyleUnderline"/>
        </w:rPr>
        <w:t xml:space="preserve">represents an </w:t>
      </w:r>
      <w:r w:rsidRPr="006D40DD">
        <w:rPr>
          <w:rStyle w:val="Emphasis"/>
        </w:rPr>
        <w:t>untenable</w:t>
      </w:r>
      <w:r w:rsidRPr="006D40DD">
        <w:rPr>
          <w:rStyle w:val="StyleUnderline"/>
        </w:rPr>
        <w:t xml:space="preserve"> position</w:t>
      </w:r>
      <w:r w:rsidRPr="006D40DD">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E926A5">
        <w:rPr>
          <w:rStyle w:val="StyleUnderline"/>
          <w:highlight w:val="cyan"/>
        </w:rPr>
        <w:t>In the case of</w:t>
      </w:r>
      <w:r w:rsidRPr="006D40DD">
        <w:rPr>
          <w:rStyle w:val="StyleUnderline"/>
        </w:rPr>
        <w:t xml:space="preserve"> the </w:t>
      </w:r>
      <w:r w:rsidRPr="00E926A5">
        <w:rPr>
          <w:rStyle w:val="Emphasis"/>
          <w:highlight w:val="cyan"/>
        </w:rPr>
        <w:t>U</w:t>
      </w:r>
      <w:r w:rsidRPr="006D40DD">
        <w:rPr>
          <w:sz w:val="16"/>
        </w:rPr>
        <w:t xml:space="preserve">nited </w:t>
      </w:r>
      <w:r w:rsidRPr="00E926A5">
        <w:rPr>
          <w:rStyle w:val="Emphasis"/>
          <w:highlight w:val="cyan"/>
        </w:rPr>
        <w:t>S</w:t>
      </w:r>
      <w:r w:rsidRPr="006D40DD">
        <w:rPr>
          <w:sz w:val="16"/>
        </w:rPr>
        <w:t>tates (</w:t>
      </w:r>
      <w:r w:rsidRPr="006D40DD">
        <w:rPr>
          <w:rStyle w:val="StyleUnderline"/>
        </w:rPr>
        <w:t xml:space="preserve">when facing off against </w:t>
      </w:r>
      <w:r w:rsidRPr="004E3293">
        <w:rPr>
          <w:rStyle w:val="StyleUnderline"/>
        </w:rPr>
        <w:t>China</w:t>
      </w:r>
      <w:r w:rsidRPr="006D40DD">
        <w:rPr>
          <w:rStyle w:val="StyleUnderline"/>
        </w:rPr>
        <w:t xml:space="preserve">, </w:t>
      </w:r>
      <w:r w:rsidRPr="004E3293">
        <w:rPr>
          <w:rStyle w:val="StyleUnderline"/>
        </w:rPr>
        <w:t>Russia</w:t>
      </w:r>
      <w:r w:rsidRPr="004E3293">
        <w:rPr>
          <w:sz w:val="16"/>
          <w:szCs w:val="16"/>
        </w:rPr>
        <w:t xml:space="preserve">, or any other challenger), </w:t>
      </w:r>
      <w:r w:rsidRPr="00E926A5">
        <w:rPr>
          <w:rStyle w:val="StyleUnderline"/>
          <w:highlight w:val="cyan"/>
        </w:rPr>
        <w:t xml:space="preserve">there is </w:t>
      </w:r>
      <w:r w:rsidRPr="00E926A5">
        <w:rPr>
          <w:rStyle w:val="Emphasis"/>
          <w:highlight w:val="cyan"/>
        </w:rPr>
        <w:t>little</w:t>
      </w:r>
      <w:r w:rsidRPr="00E926A5">
        <w:rPr>
          <w:rStyle w:val="StyleUnderline"/>
          <w:highlight w:val="cyan"/>
        </w:rPr>
        <w:t xml:space="preserve"> to suggest</w:t>
      </w:r>
      <w:r w:rsidRPr="006D40DD">
        <w:rPr>
          <w:rStyle w:val="StyleUnderline"/>
        </w:rPr>
        <w:t xml:space="preserve"> that there are widespread </w:t>
      </w:r>
      <w:r w:rsidRPr="00E926A5">
        <w:rPr>
          <w:rStyle w:val="Emphasis"/>
          <w:highlight w:val="cyan"/>
        </w:rPr>
        <w:t>perceptions</w:t>
      </w:r>
      <w:r w:rsidRPr="00E926A5">
        <w:rPr>
          <w:rStyle w:val="StyleUnderline"/>
          <w:highlight w:val="cyan"/>
        </w:rPr>
        <w:t xml:space="preserve"> that</w:t>
      </w:r>
      <w:r w:rsidRPr="006D40DD">
        <w:rPr>
          <w:sz w:val="16"/>
        </w:rPr>
        <w:t xml:space="preserve">, for such reasons, </w:t>
      </w:r>
      <w:r w:rsidRPr="00E926A5">
        <w:rPr>
          <w:rStyle w:val="Emphasis"/>
          <w:highlight w:val="cyan"/>
        </w:rPr>
        <w:t>retrenchment</w:t>
      </w:r>
      <w:r w:rsidRPr="006D40DD">
        <w:rPr>
          <w:sz w:val="16"/>
        </w:rPr>
        <w:t xml:space="preserve"> or withdrawal </w:t>
      </w:r>
      <w:r w:rsidRPr="006D40DD">
        <w:rPr>
          <w:rStyle w:val="StyleUnderline"/>
        </w:rPr>
        <w:t xml:space="preserve">from other regions </w:t>
      </w:r>
      <w:r w:rsidRPr="00E926A5">
        <w:rPr>
          <w:rStyle w:val="StyleUnderline"/>
          <w:highlight w:val="cyan"/>
        </w:rPr>
        <w:t xml:space="preserve">is </w:t>
      </w:r>
      <w:r w:rsidRPr="00E926A5">
        <w:rPr>
          <w:rStyle w:val="Emphasis"/>
          <w:highlight w:val="cyan"/>
        </w:rPr>
        <w:t>inevitable</w:t>
      </w:r>
      <w:r w:rsidRPr="00083DE9">
        <w:rPr>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5924A9D8" w14:textId="77777777" w:rsidR="00911540" w:rsidRDefault="00911540" w:rsidP="00911540">
      <w:pPr>
        <w:rPr>
          <w:sz w:val="16"/>
        </w:rPr>
      </w:pPr>
      <w:r w:rsidRPr="00DB2882">
        <w:rPr>
          <w:sz w:val="16"/>
        </w:rPr>
        <w:t xml:space="preserve">In a neoclassical realist world, therefore, conscious and </w:t>
      </w:r>
      <w:r w:rsidRPr="00E926A5">
        <w:rPr>
          <w:rStyle w:val="StyleUnderline"/>
          <w:highlight w:val="cyan"/>
        </w:rPr>
        <w:t>voluntary retrenchment is</w:t>
      </w:r>
      <w:r w:rsidRPr="007838BA">
        <w:rPr>
          <w:rStyle w:val="StyleUnderline"/>
        </w:rPr>
        <w:t xml:space="preserve"> </w:t>
      </w:r>
      <w:r w:rsidRPr="007838BA">
        <w:rPr>
          <w:rStyle w:val="Emphasis"/>
        </w:rPr>
        <w:t xml:space="preserve">considerably </w:t>
      </w:r>
      <w:r w:rsidRPr="00E926A5">
        <w:rPr>
          <w:rStyle w:val="Emphasis"/>
          <w:highlight w:val="cyan"/>
        </w:rPr>
        <w:t>rarer</w:t>
      </w:r>
      <w:r w:rsidRPr="00E926A5">
        <w:rPr>
          <w:rStyle w:val="StyleUnderline"/>
          <w:highlight w:val="cyan"/>
        </w:rPr>
        <w:t xml:space="preserve"> than</w:t>
      </w:r>
      <w:r w:rsidRPr="007838BA">
        <w:rPr>
          <w:rStyle w:val="StyleUnderline"/>
        </w:rPr>
        <w:t xml:space="preserve"> is </w:t>
      </w:r>
      <w:r w:rsidRPr="00E926A5">
        <w:rPr>
          <w:rStyle w:val="StyleUnderline"/>
          <w:highlight w:val="cyan"/>
        </w:rPr>
        <w:t>expansion</w:t>
      </w:r>
      <w:r w:rsidRPr="00DB2882">
        <w:rPr>
          <w:sz w:val="16"/>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3804CF">
        <w:rPr>
          <w:rStyle w:val="Emphasis"/>
        </w:rPr>
        <w:t>balancing</w:t>
      </w:r>
      <w:r w:rsidRPr="00DB2882">
        <w:rPr>
          <w:sz w:val="16"/>
        </w:rPr>
        <w:t xml:space="preserve"> purposes,</w:t>
      </w:r>
      <w:r w:rsidRPr="003804CF">
        <w:rPr>
          <w:rStyle w:val="StyleUnderline"/>
        </w:rPr>
        <w:t xml:space="preserve"> or to fill geopolitical “</w:t>
      </w:r>
      <w:r w:rsidRPr="003804CF">
        <w:rPr>
          <w:rStyle w:val="Emphasis"/>
        </w:rPr>
        <w:t>vacuums</w:t>
      </w:r>
      <w:r w:rsidRPr="003804CF">
        <w:rPr>
          <w:rStyle w:val="StyleUnderline"/>
        </w:rPr>
        <w:t>”</w:t>
      </w:r>
      <w:r w:rsidRPr="00DB2882">
        <w:rPr>
          <w:sz w:val="16"/>
        </w:rPr>
        <w:t xml:space="preserve"> (lest they be filled by one’s adversary), </w:t>
      </w:r>
      <w:r w:rsidRPr="003804CF">
        <w:rPr>
          <w:rStyle w:val="StyleUnderline"/>
        </w:rPr>
        <w:t xml:space="preserve">are often </w:t>
      </w:r>
      <w:r w:rsidRPr="00E926A5">
        <w:rPr>
          <w:rStyle w:val="StyleUnderline"/>
          <w:highlight w:val="cyan"/>
        </w:rPr>
        <w:t>based on</w:t>
      </w:r>
      <w:r w:rsidRPr="003804CF">
        <w:rPr>
          <w:rStyle w:val="StyleUnderline"/>
        </w:rPr>
        <w:t xml:space="preserve"> the same </w:t>
      </w:r>
      <w:r w:rsidRPr="00E926A5">
        <w:rPr>
          <w:rStyle w:val="Emphasis"/>
          <w:highlight w:val="cyan"/>
        </w:rPr>
        <w:t>better-safe-than-sorry</w:t>
      </w:r>
      <w:r w:rsidRPr="003804CF">
        <w:rPr>
          <w:rStyle w:val="StyleUnderline"/>
        </w:rPr>
        <w:t xml:space="preserve"> inclination</w:t>
      </w:r>
      <w:r w:rsidRPr="00DB2882">
        <w:rPr>
          <w:sz w:val="16"/>
        </w:rPr>
        <w:t xml:space="preserve"> that undergirds policies driven by a wish to preserve things as they are. </w:t>
      </w:r>
      <w:r w:rsidRPr="003804CF">
        <w:rPr>
          <w:rStyle w:val="StyleUnderline"/>
        </w:rPr>
        <w:t xml:space="preserve">The </w:t>
      </w:r>
      <w:r w:rsidRPr="00E926A5">
        <w:rPr>
          <w:rStyle w:val="StyleUnderline"/>
          <w:highlight w:val="cyan"/>
        </w:rPr>
        <w:t>increase of</w:t>
      </w:r>
      <w:r w:rsidRPr="003804CF">
        <w:rPr>
          <w:rStyle w:val="StyleUnderline"/>
        </w:rPr>
        <w:t xml:space="preserve"> the U</w:t>
      </w:r>
      <w:r w:rsidRPr="00DB2882">
        <w:rPr>
          <w:sz w:val="16"/>
        </w:rPr>
        <w:t xml:space="preserve">nited </w:t>
      </w:r>
      <w:r w:rsidRPr="003804CF">
        <w:rPr>
          <w:rStyle w:val="StyleUnderline"/>
        </w:rPr>
        <w:t>S</w:t>
      </w:r>
      <w:r w:rsidRPr="00DB2882">
        <w:rPr>
          <w:sz w:val="16"/>
        </w:rPr>
        <w:t xml:space="preserve">tates’ military </w:t>
      </w:r>
      <w:r w:rsidRPr="00E926A5">
        <w:rPr>
          <w:rStyle w:val="Emphasis"/>
          <w:highlight w:val="cyan"/>
        </w:rPr>
        <w:t>presence</w:t>
      </w:r>
      <w:r w:rsidRPr="00DB2882">
        <w:rPr>
          <w:sz w:val="16"/>
        </w:rPr>
        <w:t xml:space="preserve"> in Central and Eastern Europe in recent years (which actually does not show in the official troop numbers) </w:t>
      </w:r>
      <w:r w:rsidRPr="00E926A5">
        <w:rPr>
          <w:rStyle w:val="StyleUnderline"/>
          <w:highlight w:val="cyan"/>
        </w:rPr>
        <w:t>is</w:t>
      </w:r>
      <w:r w:rsidRPr="003804CF">
        <w:rPr>
          <w:rStyle w:val="StyleUnderline"/>
        </w:rPr>
        <w:t xml:space="preserve"> by and large a </w:t>
      </w:r>
      <w:r w:rsidRPr="00E926A5">
        <w:rPr>
          <w:rStyle w:val="StyleUnderline"/>
          <w:highlight w:val="cyan"/>
        </w:rPr>
        <w:t>product of</w:t>
      </w:r>
      <w:r w:rsidRPr="003804CF">
        <w:rPr>
          <w:rStyle w:val="StyleUnderline"/>
        </w:rPr>
        <w:t xml:space="preserve"> the </w:t>
      </w:r>
      <w:r w:rsidRPr="00083DE9">
        <w:rPr>
          <w:rStyle w:val="Emphasis"/>
        </w:rPr>
        <w:t>domino</w:t>
      </w:r>
      <w:r w:rsidRPr="003804CF">
        <w:rPr>
          <w:rStyle w:val="StyleUnderline"/>
        </w:rPr>
        <w:t xml:space="preserve">-related </w:t>
      </w:r>
      <w:r w:rsidRPr="00083DE9">
        <w:rPr>
          <w:rStyle w:val="StyleUnderline"/>
        </w:rPr>
        <w:t xml:space="preserve">fear that </w:t>
      </w:r>
      <w:r w:rsidRPr="00E926A5">
        <w:rPr>
          <w:rStyle w:val="StyleUnderline"/>
          <w:highlight w:val="cyan"/>
        </w:rPr>
        <w:t>Russia’s</w:t>
      </w:r>
      <w:r w:rsidRPr="003804CF">
        <w:rPr>
          <w:rStyle w:val="StyleUnderline"/>
        </w:rPr>
        <w:t xml:space="preserve"> new-found </w:t>
      </w:r>
      <w:r w:rsidRPr="00E926A5">
        <w:rPr>
          <w:rStyle w:val="StyleUnderline"/>
          <w:highlight w:val="cyan"/>
        </w:rPr>
        <w:t>assertiveness</w:t>
      </w:r>
      <w:r w:rsidRPr="00DB2882">
        <w:rPr>
          <w:sz w:val="16"/>
        </w:rPr>
        <w:t xml:space="preserve"> generates. </w:t>
      </w:r>
      <w:r w:rsidRPr="003804CF">
        <w:rPr>
          <w:rStyle w:val="StyleUnderline"/>
        </w:rPr>
        <w:t>The same is true for the Asia–Pacific region</w:t>
      </w:r>
      <w:r w:rsidRPr="00DB2882">
        <w:rPr>
          <w:sz w:val="16"/>
        </w:rPr>
        <w:t xml:space="preserve">, where increased activity is reflected in official numbers. </w:t>
      </w:r>
      <w:r w:rsidRPr="00E926A5">
        <w:rPr>
          <w:rStyle w:val="StyleUnderline"/>
          <w:highlight w:val="cyan"/>
        </w:rPr>
        <w:t xml:space="preserve">From Washington’s </w:t>
      </w:r>
      <w:r w:rsidRPr="00E926A5">
        <w:rPr>
          <w:rStyle w:val="Emphasis"/>
          <w:highlight w:val="cyan"/>
        </w:rPr>
        <w:t>perspective</w:t>
      </w:r>
      <w:r w:rsidRPr="00E926A5">
        <w:rPr>
          <w:rStyle w:val="StyleUnderline"/>
          <w:highlight w:val="cyan"/>
        </w:rPr>
        <w:t>, China’s rise needs to be</w:t>
      </w:r>
      <w:r w:rsidRPr="003804CF">
        <w:rPr>
          <w:rStyle w:val="StyleUnderline"/>
        </w:rPr>
        <w:t xml:space="preserve"> balanced or </w:t>
      </w:r>
      <w:r w:rsidRPr="00E926A5">
        <w:rPr>
          <w:rStyle w:val="Emphasis"/>
          <w:highlight w:val="cyan"/>
        </w:rPr>
        <w:t>countered</w:t>
      </w:r>
      <w:r w:rsidRPr="00DB2882">
        <w:rPr>
          <w:sz w:val="16"/>
        </w:rPr>
        <w:t xml:space="preserve"> in order </w:t>
      </w:r>
      <w:r w:rsidRPr="003804CF">
        <w:rPr>
          <w:rStyle w:val="StyleUnderline"/>
        </w:rPr>
        <w:t xml:space="preserve">to preserve </w:t>
      </w:r>
      <w:r w:rsidRPr="003804CF">
        <w:rPr>
          <w:rStyle w:val="Emphasis"/>
        </w:rPr>
        <w:t>stability</w:t>
      </w:r>
      <w:r w:rsidRPr="00DB2882">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So this </w:t>
      </w:r>
      <w:r w:rsidRPr="00083DE9">
        <w:rPr>
          <w:rStyle w:val="Emphasis"/>
        </w:rPr>
        <w:t>expansion</w:t>
      </w:r>
      <w:r w:rsidRPr="00DB2882">
        <w:rPr>
          <w:sz w:val="16"/>
        </w:rPr>
        <w:t xml:space="preserve">, which is simultaneously real and only apparent, </w:t>
      </w:r>
      <w:r w:rsidRPr="00DB2882">
        <w:rPr>
          <w:rStyle w:val="StyleUnderline"/>
        </w:rPr>
        <w:t>is</w:t>
      </w:r>
      <w:r w:rsidRPr="00DB2882">
        <w:rPr>
          <w:sz w:val="16"/>
        </w:rPr>
        <w:t>, in terms of the objectives sought, actually</w:t>
      </w:r>
      <w:r w:rsidRPr="00DB2882">
        <w:rPr>
          <w:rStyle w:val="StyleUnderline"/>
        </w:rPr>
        <w:t xml:space="preserve"> less about </w:t>
      </w:r>
      <w:r w:rsidRPr="00DB2882">
        <w:rPr>
          <w:rStyle w:val="Emphasis"/>
        </w:rPr>
        <w:t>aggrandizement</w:t>
      </w:r>
      <w:r w:rsidRPr="00DB2882">
        <w:rPr>
          <w:rStyle w:val="StyleUnderline"/>
        </w:rPr>
        <w:t xml:space="preserve"> than it is about </w:t>
      </w:r>
      <w:r w:rsidRPr="00DB2882">
        <w:rPr>
          <w:rStyle w:val="Emphasis"/>
        </w:rPr>
        <w:t>keeping</w:t>
      </w:r>
      <w:r w:rsidRPr="00DB2882">
        <w:rPr>
          <w:rStyle w:val="StyleUnderline"/>
        </w:rPr>
        <w:t xml:space="preserve"> things as they are</w:t>
      </w:r>
      <w:r w:rsidRPr="00DB2882">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E926A5">
        <w:rPr>
          <w:rStyle w:val="Emphasis"/>
          <w:highlight w:val="cyan"/>
        </w:rPr>
        <w:t>increase</w:t>
      </w:r>
      <w:r w:rsidRPr="00E926A5">
        <w:rPr>
          <w:rStyle w:val="StyleUnderline"/>
          <w:highlight w:val="cyan"/>
        </w:rPr>
        <w:t xml:space="preserve"> in</w:t>
      </w:r>
      <w:r w:rsidRPr="00DB2882">
        <w:rPr>
          <w:rStyle w:val="StyleUnderline"/>
        </w:rPr>
        <w:t xml:space="preserve"> China’s and Russia’s power and </w:t>
      </w:r>
      <w:r w:rsidRPr="00E926A5">
        <w:rPr>
          <w:rStyle w:val="Emphasis"/>
          <w:highlight w:val="cyan"/>
        </w:rPr>
        <w:t>ambitions</w:t>
      </w:r>
      <w:r w:rsidRPr="00DB2882">
        <w:rPr>
          <w:sz w:val="16"/>
        </w:rPr>
        <w:t>, along with related security-dilemma mechanisms—</w:t>
      </w:r>
      <w:r w:rsidRPr="00E926A5">
        <w:rPr>
          <w:rStyle w:val="Emphasis"/>
          <w:highlight w:val="cyan"/>
        </w:rPr>
        <w:t>spawn</w:t>
      </w:r>
      <w:r w:rsidRPr="00E926A5">
        <w:rPr>
          <w:rStyle w:val="StyleUnderline"/>
          <w:highlight w:val="cyan"/>
        </w:rPr>
        <w:t xml:space="preserve"> U.S. “</w:t>
      </w:r>
      <w:r w:rsidRPr="00E926A5">
        <w:rPr>
          <w:rStyle w:val="Emphasis"/>
          <w:highlight w:val="cyan"/>
        </w:rPr>
        <w:t>expansion</w:t>
      </w:r>
      <w:r w:rsidRPr="00F90F32">
        <w:rPr>
          <w:rStyle w:val="StyleUnderline"/>
        </w:rPr>
        <w:t>”</w:t>
      </w:r>
      <w:r w:rsidRPr="00DB2882">
        <w:rPr>
          <w:rStyle w:val="StyleUnderline"/>
        </w:rPr>
        <w:t xml:space="preserve"> to secure its position</w:t>
      </w:r>
      <w:r w:rsidRPr="00DB2882">
        <w:rPr>
          <w:sz w:val="16"/>
        </w:rPr>
        <w:t xml:space="preserve"> at its self-declared reference point, which for all intents and purposes equals the status quo.</w:t>
      </w:r>
    </w:p>
    <w:p w14:paraId="6E94BB6D" w14:textId="77777777" w:rsidR="00911540" w:rsidRPr="007B78C1" w:rsidRDefault="00911540" w:rsidP="00911540">
      <w:pPr>
        <w:pStyle w:val="Heading4"/>
      </w:pPr>
      <w:r w:rsidRPr="00224C7B">
        <w:rPr>
          <w:u w:val="single"/>
        </w:rPr>
        <w:t xml:space="preserve">The </w:t>
      </w:r>
      <w:r>
        <w:rPr>
          <w:u w:val="single"/>
        </w:rPr>
        <w:t>Aff Solves</w:t>
      </w:r>
      <w:r>
        <w:t>:</w:t>
      </w:r>
    </w:p>
    <w:p w14:paraId="5AE73D61" w14:textId="77777777" w:rsidR="00911540" w:rsidRPr="00014F4C" w:rsidRDefault="00911540" w:rsidP="00911540">
      <w:pPr>
        <w:pStyle w:val="Heading4"/>
        <w:tabs>
          <w:tab w:val="left" w:pos="8345"/>
        </w:tabs>
      </w:pPr>
      <w:bookmarkStart w:id="2" w:name="_Hlk208932087"/>
      <w:r>
        <w:t>1---</w:t>
      </w:r>
      <w:r w:rsidRPr="00224C7B">
        <w:rPr>
          <w:u w:val="single"/>
        </w:rPr>
        <w:t>DETERRENCE</w:t>
      </w:r>
      <w:r>
        <w:t xml:space="preserve"> – Antitrust </w:t>
      </w:r>
      <w:r>
        <w:rPr>
          <w:u w:val="single"/>
        </w:rPr>
        <w:t>remedies</w:t>
      </w:r>
      <w:r>
        <w:t xml:space="preserve"> and </w:t>
      </w:r>
      <w:r w:rsidRPr="00012294">
        <w:rPr>
          <w:u w:val="single"/>
        </w:rPr>
        <w:t>enforcement</w:t>
      </w:r>
      <w:r>
        <w:t xml:space="preserve"> </w:t>
      </w:r>
      <w:r w:rsidRPr="00012294">
        <w:t>are</w:t>
      </w:r>
      <w:r>
        <w:t xml:space="preserve"> </w:t>
      </w:r>
      <w:r>
        <w:rPr>
          <w:u w:val="single"/>
        </w:rPr>
        <w:t>key</w:t>
      </w:r>
      <w:r>
        <w:t xml:space="preserve"> to </w:t>
      </w:r>
      <w:r>
        <w:rPr>
          <w:u w:val="single"/>
        </w:rPr>
        <w:t>bargaining power</w:t>
      </w:r>
      <w:r>
        <w:t xml:space="preserve"> – Labor law </w:t>
      </w:r>
      <w:r>
        <w:rPr>
          <w:u w:val="single"/>
        </w:rPr>
        <w:t>structurally fails</w:t>
      </w:r>
      <w:r>
        <w:t>.</w:t>
      </w:r>
    </w:p>
    <w:p w14:paraId="742AAAF2" w14:textId="77777777" w:rsidR="00911540" w:rsidRPr="008574D0" w:rsidRDefault="00911540" w:rsidP="00911540">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23ECF7A8" w14:textId="77777777" w:rsidR="00911540" w:rsidRPr="00014F4C" w:rsidRDefault="00911540" w:rsidP="00911540">
      <w:pPr>
        <w:rPr>
          <w:sz w:val="16"/>
        </w:rPr>
      </w:pPr>
      <w:r w:rsidRPr="00014F4C">
        <w:rPr>
          <w:sz w:val="16"/>
        </w:rPr>
        <w:t xml:space="preserve">Regardless of the harmed party, the </w:t>
      </w:r>
      <w:r w:rsidRPr="00E926A5">
        <w:rPr>
          <w:rStyle w:val="Emphasis"/>
          <w:highlight w:val="cyan"/>
        </w:rPr>
        <w:t>NLRB</w:t>
      </w:r>
      <w:r w:rsidRPr="00014F4C">
        <w:rPr>
          <w:sz w:val="16"/>
        </w:rPr>
        <w:t xml:space="preserve"> has also </w:t>
      </w:r>
      <w:r w:rsidRPr="00E926A5">
        <w:rPr>
          <w:rStyle w:val="StyleUnderline"/>
          <w:highlight w:val="cyan"/>
        </w:rPr>
        <w:t>determined</w:t>
      </w:r>
      <w:r w:rsidRPr="00014F4C">
        <w:rPr>
          <w:sz w:val="16"/>
        </w:rPr>
        <w:t xml:space="preserve"> that </w:t>
      </w:r>
      <w:r w:rsidRPr="00E926A5">
        <w:rPr>
          <w:rStyle w:val="StyleUnderline"/>
          <w:highlight w:val="cyan"/>
        </w:rPr>
        <w:t>it</w:t>
      </w:r>
      <w:r w:rsidRPr="00014F4C">
        <w:rPr>
          <w:rStyle w:val="StyleUnderline"/>
        </w:rPr>
        <w:t xml:space="preserve"> </w:t>
      </w:r>
      <w:r w:rsidRPr="00E926A5">
        <w:rPr>
          <w:rStyle w:val="Emphasis"/>
          <w:highlight w:val="cyan"/>
        </w:rPr>
        <w:t>does not</w:t>
      </w:r>
      <w:r w:rsidRPr="00014F4C">
        <w:rPr>
          <w:rStyle w:val="StyleUnderline"/>
        </w:rPr>
        <w:t xml:space="preserve"> </w:t>
      </w:r>
      <w:r w:rsidRPr="00E926A5">
        <w:rPr>
          <w:rStyle w:val="StyleUnderline"/>
          <w:highlight w:val="cyan"/>
        </w:rPr>
        <w:t>have</w:t>
      </w:r>
      <w:r w:rsidRPr="00014F4C">
        <w:rPr>
          <w:rStyle w:val="StyleUnderline"/>
        </w:rPr>
        <w:t xml:space="preserve"> the </w:t>
      </w:r>
      <w:r w:rsidRPr="00E926A5">
        <w:rPr>
          <w:rStyle w:val="StyleUnderline"/>
          <w:highlight w:val="cyan"/>
        </w:rPr>
        <w:t>power to</w:t>
      </w:r>
      <w:r w:rsidRPr="00014F4C">
        <w:rPr>
          <w:rStyle w:val="StyleUnderline"/>
        </w:rPr>
        <w:t xml:space="preserve"> </w:t>
      </w:r>
      <w:r w:rsidRPr="00E926A5">
        <w:rPr>
          <w:rStyle w:val="Emphasis"/>
          <w:highlight w:val="cyan"/>
        </w:rPr>
        <w:t>penalize</w:t>
      </w:r>
      <w:r w:rsidRPr="00014F4C">
        <w:rPr>
          <w:sz w:val="16"/>
        </w:rPr>
        <w:t xml:space="preserve"> employer </w:t>
      </w:r>
      <w:r w:rsidRPr="00014F4C">
        <w:rPr>
          <w:rStyle w:val="StyleUnderline"/>
        </w:rPr>
        <w:t xml:space="preserve">conduct </w:t>
      </w:r>
      <w:r w:rsidRPr="00E926A5">
        <w:rPr>
          <w:rStyle w:val="StyleUnderline"/>
          <w:highlight w:val="cyan"/>
        </w:rPr>
        <w:t>with</w:t>
      </w:r>
      <w:r w:rsidRPr="00014F4C">
        <w:rPr>
          <w:rStyle w:val="StyleUnderline"/>
        </w:rPr>
        <w:t xml:space="preserve"> </w:t>
      </w:r>
      <w:r w:rsidRPr="00E926A5">
        <w:rPr>
          <w:rStyle w:val="Emphasis"/>
          <w:highlight w:val="cyan"/>
        </w:rPr>
        <w:t>monetary damages</w:t>
      </w:r>
      <w:r w:rsidRPr="00014F4C">
        <w:rPr>
          <w:rStyle w:val="StyleUnderline"/>
        </w:rPr>
        <w:t xml:space="preserve"> </w:t>
      </w:r>
      <w:r w:rsidRPr="00E926A5">
        <w:rPr>
          <w:rStyle w:val="StyleUnderline"/>
          <w:highlight w:val="cyan"/>
        </w:rPr>
        <w:t>and</w:t>
      </w:r>
      <w:r w:rsidRPr="00014F4C">
        <w:rPr>
          <w:sz w:val="16"/>
        </w:rPr>
        <w:t xml:space="preserve"> the agency is not regularly able to </w:t>
      </w:r>
      <w:r w:rsidRPr="00E926A5">
        <w:rPr>
          <w:rStyle w:val="StyleUnderline"/>
          <w:highlight w:val="cyan"/>
        </w:rPr>
        <w:t>secure</w:t>
      </w:r>
      <w:r w:rsidRPr="00014F4C">
        <w:rPr>
          <w:sz w:val="16"/>
        </w:rPr>
        <w:t xml:space="preserve"> preliminary </w:t>
      </w:r>
      <w:r w:rsidRPr="00E926A5">
        <w:rPr>
          <w:rStyle w:val="Emphasis"/>
          <w:highlight w:val="cyan"/>
        </w:rPr>
        <w:t>injunctive relief</w:t>
      </w:r>
      <w:r w:rsidRPr="00014F4C">
        <w:rPr>
          <w:sz w:val="16"/>
        </w:rPr>
        <w:t xml:space="preserve"> for workers. Accordingly, </w:t>
      </w:r>
      <w:r w:rsidRPr="00E926A5">
        <w:rPr>
          <w:rStyle w:val="StyleUnderline"/>
          <w:highlight w:val="cyan"/>
        </w:rPr>
        <w:t>it</w:t>
      </w:r>
      <w:r w:rsidRPr="00014F4C">
        <w:rPr>
          <w:rStyle w:val="StyleUnderline"/>
        </w:rPr>
        <w:t xml:space="preserve"> i</w:t>
      </w:r>
      <w:r w:rsidRPr="00E926A5">
        <w:rPr>
          <w:rStyle w:val="StyleUnderline"/>
          <w:highlight w:val="cyan"/>
        </w:rPr>
        <w:t>s</w:t>
      </w:r>
      <w:r w:rsidRPr="00014F4C">
        <w:rPr>
          <w:rStyle w:val="StyleUnderline"/>
        </w:rPr>
        <w:t xml:space="preserve"> </w:t>
      </w:r>
      <w:r w:rsidRPr="00E926A5">
        <w:rPr>
          <w:rStyle w:val="Emphasis"/>
          <w:highlight w:val="cyan"/>
        </w:rPr>
        <w:t>profitable</w:t>
      </w:r>
      <w:r w:rsidRPr="00014F4C">
        <w:rPr>
          <w:rStyle w:val="StyleUnderline"/>
        </w:rPr>
        <w:t xml:space="preserve"> </w:t>
      </w:r>
      <w:r w:rsidRPr="00E926A5">
        <w:rPr>
          <w:rStyle w:val="StyleUnderline"/>
          <w:highlight w:val="cyan"/>
        </w:rPr>
        <w:t>to</w:t>
      </w:r>
      <w:r w:rsidRPr="00014F4C">
        <w:rPr>
          <w:rStyle w:val="StyleUnderline"/>
        </w:rPr>
        <w:t xml:space="preserve"> </w:t>
      </w:r>
      <w:r w:rsidRPr="00E926A5">
        <w:rPr>
          <w:rStyle w:val="Emphasis"/>
          <w:highlight w:val="cyan"/>
        </w:rPr>
        <w:t>illegally fire</w:t>
      </w:r>
      <w:r w:rsidRPr="00014F4C">
        <w:rPr>
          <w:rStyle w:val="StyleUnderline"/>
        </w:rPr>
        <w:t xml:space="preserve"> </w:t>
      </w:r>
      <w:r w:rsidRPr="00E926A5">
        <w:rPr>
          <w:rStyle w:val="StyleUnderline"/>
          <w:highlight w:val="cyan"/>
        </w:rPr>
        <w:t>a worker</w:t>
      </w:r>
      <w:r w:rsidRPr="00014F4C">
        <w:rPr>
          <w:sz w:val="16"/>
        </w:rPr>
        <w:t xml:space="preserve"> for labor organizing </w:t>
      </w:r>
      <w:r w:rsidRPr="00075DCA">
        <w:rPr>
          <w:rStyle w:val="StyleUnderline"/>
        </w:rPr>
        <w:t>if</w:t>
      </w:r>
      <w:r w:rsidRPr="00014F4C">
        <w:rPr>
          <w:rStyle w:val="StyleUnderline"/>
        </w:rPr>
        <w:t xml:space="preserve"> doing so </w:t>
      </w:r>
      <w:r w:rsidRPr="00E926A5">
        <w:rPr>
          <w:rStyle w:val="StyleUnderline"/>
          <w:highlight w:val="cyan"/>
        </w:rPr>
        <w:t>would</w:t>
      </w:r>
      <w:r w:rsidRPr="00014F4C">
        <w:rPr>
          <w:rStyle w:val="StyleUnderline"/>
        </w:rPr>
        <w:t xml:space="preserve"> </w:t>
      </w:r>
      <w:r w:rsidRPr="00E926A5">
        <w:rPr>
          <w:rStyle w:val="Emphasis"/>
          <w:highlight w:val="cyan"/>
        </w:rPr>
        <w:t>reduce</w:t>
      </w:r>
      <w:r w:rsidRPr="00014F4C">
        <w:rPr>
          <w:rStyle w:val="Emphasis"/>
        </w:rPr>
        <w:t xml:space="preserve"> the likelihood</w:t>
      </w:r>
      <w:r w:rsidRPr="00014F4C">
        <w:rPr>
          <w:rStyle w:val="StyleUnderline"/>
        </w:rPr>
        <w:t xml:space="preserve"> of </w:t>
      </w:r>
      <w:r w:rsidRPr="00E926A5">
        <w:rPr>
          <w:rStyle w:val="StyleUnderline"/>
          <w:highlight w:val="cyan"/>
        </w:rPr>
        <w:t>a union forming by</w:t>
      </w:r>
      <w:r w:rsidRPr="00014F4C">
        <w:rPr>
          <w:sz w:val="16"/>
        </w:rPr>
        <w:t xml:space="preserve"> as little as </w:t>
      </w:r>
      <w:r w:rsidRPr="00E926A5">
        <w:rPr>
          <w:rStyle w:val="Emphasis"/>
          <w:highlight w:val="cyan"/>
        </w:rPr>
        <w:t>0.15 percent</w:t>
      </w:r>
      <w:r w:rsidRPr="00014F4C">
        <w:rPr>
          <w:sz w:val="16"/>
        </w:rPr>
        <w:t xml:space="preserve"> (Stansbury 2021, 1). </w:t>
      </w:r>
      <w:r w:rsidRPr="00E926A5">
        <w:rPr>
          <w:rStyle w:val="Emphasis"/>
          <w:highlight w:val="cyan"/>
        </w:rPr>
        <w:t>Without deterrence</w:t>
      </w:r>
      <w:r w:rsidRPr="00014F4C">
        <w:rPr>
          <w:sz w:val="16"/>
        </w:rPr>
        <w:t xml:space="preserve">, wage </w:t>
      </w:r>
      <w:r w:rsidRPr="00E926A5">
        <w:rPr>
          <w:rStyle w:val="StyleUnderline"/>
          <w:highlight w:val="cyan"/>
        </w:rPr>
        <w:t>suppression</w:t>
      </w:r>
      <w:r w:rsidRPr="00014F4C">
        <w:rPr>
          <w:rStyle w:val="StyleUnderline"/>
        </w:rPr>
        <w:t xml:space="preserve"> </w:t>
      </w:r>
      <w:r w:rsidRPr="00014F4C">
        <w:rPr>
          <w:rStyle w:val="Emphasis"/>
        </w:rPr>
        <w:t>conduct</w:t>
      </w:r>
      <w:r w:rsidRPr="00014F4C">
        <w:rPr>
          <w:rStyle w:val="StyleUnderline"/>
        </w:rPr>
        <w:t xml:space="preserve"> </w:t>
      </w:r>
      <w:r w:rsidRPr="00E926A5">
        <w:rPr>
          <w:rStyle w:val="StyleUnderline"/>
          <w:highlight w:val="cyan"/>
        </w:rPr>
        <w:t>remains</w:t>
      </w:r>
      <w:r w:rsidRPr="00014F4C">
        <w:rPr>
          <w:rStyle w:val="StyleUnderline"/>
        </w:rPr>
        <w:t xml:space="preserve"> </w:t>
      </w:r>
      <w:r w:rsidRPr="00E926A5">
        <w:rPr>
          <w:rStyle w:val="Emphasis"/>
          <w:highlight w:val="cyan"/>
        </w:rPr>
        <w:t>pervasive</w:t>
      </w:r>
      <w:r w:rsidRPr="00014F4C">
        <w:rPr>
          <w:sz w:val="16"/>
        </w:rPr>
        <w:t xml:space="preserve"> (McNicholas et al. 2019).</w:t>
      </w:r>
    </w:p>
    <w:p w14:paraId="54E5B7AE" w14:textId="77777777" w:rsidR="00911540" w:rsidRPr="00075DCA" w:rsidRDefault="00911540" w:rsidP="00911540">
      <w:pPr>
        <w:rPr>
          <w:sz w:val="16"/>
        </w:rPr>
      </w:pPr>
      <w:r w:rsidRPr="00075DCA">
        <w:rPr>
          <w:sz w:val="16"/>
        </w:rPr>
        <w:t xml:space="preserve">By contrast, </w:t>
      </w:r>
      <w:r w:rsidRPr="00E926A5">
        <w:rPr>
          <w:rStyle w:val="StyleUnderline"/>
          <w:highlight w:val="cyan"/>
        </w:rPr>
        <w:t>antitrust plaintiffs</w:t>
      </w:r>
      <w:r w:rsidRPr="00075DCA">
        <w:rPr>
          <w:sz w:val="16"/>
        </w:rPr>
        <w:t xml:space="preserve"> more regularly </w:t>
      </w:r>
      <w:r w:rsidRPr="00E926A5">
        <w:rPr>
          <w:rStyle w:val="StyleUnderline"/>
          <w:highlight w:val="cyan"/>
        </w:rPr>
        <w:t>receive</w:t>
      </w:r>
      <w:r w:rsidRPr="00075DCA">
        <w:rPr>
          <w:rStyle w:val="StyleUnderline"/>
        </w:rPr>
        <w:t xml:space="preserve"> </w:t>
      </w:r>
      <w:r w:rsidRPr="00075DCA">
        <w:rPr>
          <w:rStyle w:val="Emphasis"/>
        </w:rPr>
        <w:t xml:space="preserve">preliminary </w:t>
      </w:r>
      <w:r w:rsidRPr="00E926A5">
        <w:rPr>
          <w:rStyle w:val="Emphasis"/>
          <w:highlight w:val="cyan"/>
        </w:rPr>
        <w:t>injunctions</w:t>
      </w:r>
      <w:r w:rsidRPr="00075DCA">
        <w:rPr>
          <w:sz w:val="16"/>
        </w:rPr>
        <w:t xml:space="preserve"> and </w:t>
      </w:r>
      <w:r w:rsidRPr="00E926A5">
        <w:rPr>
          <w:rStyle w:val="StyleUnderline"/>
          <w:highlight w:val="cyan"/>
        </w:rPr>
        <w:t>have</w:t>
      </w:r>
      <w:r w:rsidRPr="00075DCA">
        <w:rPr>
          <w:sz w:val="16"/>
        </w:rPr>
        <w:t xml:space="preserve"> access to far </w:t>
      </w:r>
      <w:r w:rsidRPr="00E926A5">
        <w:rPr>
          <w:rStyle w:val="StyleUnderline"/>
          <w:highlight w:val="cyan"/>
        </w:rPr>
        <w:t>more</w:t>
      </w:r>
      <w:r w:rsidRPr="00075DCA">
        <w:rPr>
          <w:rStyle w:val="StyleUnderline"/>
        </w:rPr>
        <w:t xml:space="preserve"> </w:t>
      </w:r>
      <w:r w:rsidRPr="00E926A5">
        <w:rPr>
          <w:rStyle w:val="Emphasis"/>
          <w:highlight w:val="cyan"/>
        </w:rPr>
        <w:t>potent</w:t>
      </w:r>
      <w:r w:rsidRPr="00075DCA">
        <w:rPr>
          <w:rStyle w:val="StyleUnderline"/>
        </w:rPr>
        <w:t xml:space="preserve"> </w:t>
      </w:r>
      <w:r w:rsidRPr="00E926A5">
        <w:rPr>
          <w:rStyle w:val="StyleUnderline"/>
          <w:highlight w:val="cyan"/>
        </w:rPr>
        <w:t>and</w:t>
      </w:r>
      <w:r w:rsidRPr="00075DCA">
        <w:rPr>
          <w:rStyle w:val="StyleUnderline"/>
        </w:rPr>
        <w:t xml:space="preserve"> </w:t>
      </w:r>
      <w:r w:rsidRPr="00075DCA">
        <w:rPr>
          <w:rStyle w:val="Emphasis"/>
        </w:rPr>
        <w:t xml:space="preserve">equitable </w:t>
      </w:r>
      <w:r w:rsidRPr="00E926A5">
        <w:rPr>
          <w:rStyle w:val="Emphasis"/>
          <w:highlight w:val="cyan"/>
        </w:rPr>
        <w:t>remedies</w:t>
      </w:r>
      <w:r w:rsidRPr="00075DCA">
        <w:rPr>
          <w:sz w:val="16"/>
        </w:rPr>
        <w:t xml:space="preserve">. 2 These remedies include </w:t>
      </w:r>
      <w:r w:rsidRPr="00E926A5">
        <w:rPr>
          <w:rStyle w:val="Emphasis"/>
          <w:highlight w:val="cyan"/>
        </w:rPr>
        <w:t>imprisonment</w:t>
      </w:r>
      <w:r w:rsidRPr="00075DCA">
        <w:rPr>
          <w:sz w:val="16"/>
        </w:rPr>
        <w:t xml:space="preserve"> for up to ten years, </w:t>
      </w:r>
      <w:r w:rsidRPr="00E926A5">
        <w:rPr>
          <w:rStyle w:val="Emphasis"/>
          <w:highlight w:val="cyan"/>
        </w:rPr>
        <w:t>fines</w:t>
      </w:r>
      <w:r w:rsidRPr="00075DCA">
        <w:rPr>
          <w:rStyle w:val="StyleUnderline"/>
        </w:rPr>
        <w:t xml:space="preserve"> </w:t>
      </w:r>
      <w:r w:rsidRPr="00E926A5">
        <w:rPr>
          <w:rStyle w:val="StyleUnderline"/>
          <w:highlight w:val="cyan"/>
        </w:rPr>
        <w:t>for individuals</w:t>
      </w:r>
      <w:r w:rsidRPr="00075DCA">
        <w:rPr>
          <w:rStyle w:val="StyleUnderline"/>
        </w:rPr>
        <w:t xml:space="preserve"> up to </w:t>
      </w:r>
      <w:r w:rsidRPr="00075DCA">
        <w:rPr>
          <w:rStyle w:val="Emphasis"/>
        </w:rPr>
        <w:t>$1,000,000</w:t>
      </w:r>
      <w:r w:rsidRPr="00075DCA">
        <w:rPr>
          <w:sz w:val="16"/>
        </w:rPr>
        <w:t xml:space="preserve">, fines for </w:t>
      </w:r>
      <w:r w:rsidRPr="00E926A5">
        <w:rPr>
          <w:rStyle w:val="StyleUnderline"/>
          <w:highlight w:val="cyan"/>
        </w:rPr>
        <w:t>corporations</w:t>
      </w:r>
      <w:r w:rsidRPr="00075DCA">
        <w:rPr>
          <w:rStyle w:val="StyleUnderline"/>
        </w:rPr>
        <w:t xml:space="preserve"> up to </w:t>
      </w:r>
      <w:r w:rsidRPr="00075DCA">
        <w:rPr>
          <w:rStyle w:val="Emphasis"/>
        </w:rPr>
        <w:t>$100,000,000</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trebled damages</w:t>
      </w:r>
      <w:r w:rsidRPr="00075DCA">
        <w:rPr>
          <w:sz w:val="16"/>
        </w:rPr>
        <w:t xml:space="preserve"> for plaintiffs (Sherman Act § 2, 15 U.S.C. § 2.). Successful Sherman Act plaintiffs also </w:t>
      </w:r>
      <w:r w:rsidRPr="00E926A5">
        <w:rPr>
          <w:rStyle w:val="StyleUnderline"/>
          <w:highlight w:val="cyan"/>
        </w:rPr>
        <w:t>receive</w:t>
      </w:r>
      <w:r w:rsidRPr="00075DCA">
        <w:rPr>
          <w:rStyle w:val="StyleUnderline"/>
        </w:rPr>
        <w:t xml:space="preserve"> </w:t>
      </w:r>
      <w:r w:rsidRPr="00E926A5">
        <w:rPr>
          <w:rStyle w:val="Emphasis"/>
          <w:highlight w:val="cyan"/>
        </w:rPr>
        <w:t>attorney</w:t>
      </w:r>
      <w:r w:rsidRPr="00012294">
        <w:rPr>
          <w:rStyle w:val="Emphasis"/>
        </w:rPr>
        <w:t xml:space="preserve">’s </w:t>
      </w:r>
      <w:r w:rsidRPr="00E926A5">
        <w:rPr>
          <w:rStyle w:val="Emphasis"/>
          <w:highlight w:val="cyan"/>
        </w:rPr>
        <w:t>fees</w:t>
      </w:r>
      <w:r w:rsidRPr="00075DCA">
        <w:rPr>
          <w:sz w:val="16"/>
        </w:rPr>
        <w:t xml:space="preserve"> (The National Cooperative Research Act of 1984 § 5, 15 U.S.C. § 4304). Antitrust </w:t>
      </w:r>
      <w:r w:rsidRPr="00E926A5">
        <w:rPr>
          <w:rStyle w:val="StyleUnderline"/>
          <w:highlight w:val="cyan"/>
        </w:rPr>
        <w:t>monitors</w:t>
      </w:r>
      <w:r w:rsidRPr="00075DCA">
        <w:rPr>
          <w:sz w:val="16"/>
        </w:rPr>
        <w:t xml:space="preserve"> can </w:t>
      </w:r>
      <w:r w:rsidRPr="00E926A5">
        <w:rPr>
          <w:rStyle w:val="Emphasis"/>
          <w:highlight w:val="cyan"/>
        </w:rPr>
        <w:t>request doc</w:t>
      </w:r>
      <w:r w:rsidRPr="00012294">
        <w:rPr>
          <w:rStyle w:val="Emphasis"/>
        </w:rPr>
        <w:t>ument</w:t>
      </w:r>
      <w:r w:rsidRPr="00E926A5">
        <w:rPr>
          <w:rStyle w:val="Emphasis"/>
          <w:highlight w:val="cyan"/>
        </w:rPr>
        <w:t>s</w:t>
      </w:r>
      <w:r w:rsidRPr="00075DCA">
        <w:rPr>
          <w:rStyle w:val="StyleUnderline"/>
        </w:rPr>
        <w:t xml:space="preserve">, </w:t>
      </w:r>
      <w:r w:rsidRPr="00E926A5">
        <w:rPr>
          <w:rStyle w:val="StyleUnderline"/>
          <w:highlight w:val="cyan"/>
        </w:rPr>
        <w:t>force</w:t>
      </w:r>
      <w:r w:rsidRPr="00075DCA">
        <w:rPr>
          <w:rStyle w:val="StyleUnderline"/>
        </w:rPr>
        <w:t xml:space="preserve"> CEO</w:t>
      </w:r>
      <w:r w:rsidRPr="00075DCA">
        <w:rPr>
          <w:sz w:val="16"/>
        </w:rPr>
        <w:t xml:space="preserve">s to sit for </w:t>
      </w:r>
      <w:r w:rsidRPr="00E926A5">
        <w:rPr>
          <w:rStyle w:val="Emphasis"/>
          <w:highlight w:val="cyan"/>
        </w:rPr>
        <w:t>interviews</w:t>
      </w:r>
      <w:r w:rsidRPr="00075DCA">
        <w:rPr>
          <w:sz w:val="16"/>
        </w:rPr>
        <w:t xml:space="preserve">, or </w:t>
      </w:r>
      <w:r w:rsidRPr="00E926A5">
        <w:rPr>
          <w:rStyle w:val="StyleUnderline"/>
          <w:highlight w:val="cyan"/>
        </w:rPr>
        <w:t>recommend</w:t>
      </w:r>
      <w:r w:rsidRPr="00075DCA">
        <w:rPr>
          <w:rStyle w:val="StyleUnderline"/>
        </w:rPr>
        <w:t xml:space="preserve"> </w:t>
      </w:r>
      <w:r w:rsidRPr="00E926A5">
        <w:rPr>
          <w:rStyle w:val="Emphasis"/>
          <w:highlight w:val="cyan"/>
        </w:rPr>
        <w:t>new penalties</w:t>
      </w:r>
      <w:r w:rsidRPr="00075DCA">
        <w:rPr>
          <w:sz w:val="16"/>
        </w:rPr>
        <w:t xml:space="preserve"> for non-compliance. The </w:t>
      </w:r>
      <w:r w:rsidRPr="00075DCA">
        <w:rPr>
          <w:rStyle w:val="StyleUnderline"/>
        </w:rPr>
        <w:t>Sherman</w:t>
      </w:r>
      <w:r w:rsidRPr="00075DCA">
        <w:rPr>
          <w:sz w:val="16"/>
        </w:rPr>
        <w:t xml:space="preserve"> Act also </w:t>
      </w:r>
      <w:r w:rsidRPr="00E926A5">
        <w:rPr>
          <w:rStyle w:val="StyleUnderline"/>
          <w:highlight w:val="cyan"/>
        </w:rPr>
        <w:t>allows</w:t>
      </w:r>
      <w:r w:rsidRPr="00075DCA">
        <w:rPr>
          <w:sz w:val="16"/>
        </w:rPr>
        <w:t xml:space="preserve"> private plaintiffs to initiate </w:t>
      </w:r>
      <w:r w:rsidRPr="00E926A5">
        <w:rPr>
          <w:rStyle w:val="StyleUnderline"/>
          <w:highlight w:val="cyan"/>
        </w:rPr>
        <w:t>actions</w:t>
      </w:r>
      <w:r w:rsidRPr="00075DCA">
        <w:rPr>
          <w:rStyle w:val="StyleUnderline"/>
        </w:rPr>
        <w:t xml:space="preserve"> </w:t>
      </w:r>
      <w:r w:rsidRPr="00075DCA">
        <w:rPr>
          <w:rStyle w:val="Emphasis"/>
        </w:rPr>
        <w:t xml:space="preserve">directly </w:t>
      </w:r>
      <w:r w:rsidRPr="00E926A5">
        <w:rPr>
          <w:rStyle w:val="Emphasis"/>
          <w:highlight w:val="cyan"/>
        </w:rPr>
        <w:t>in court</w:t>
      </w:r>
      <w:r w:rsidRPr="00075DCA">
        <w:rPr>
          <w:sz w:val="16"/>
        </w:rPr>
        <w:t xml:space="preserve"> as opposed to the </w:t>
      </w:r>
      <w:r w:rsidRPr="00E926A5">
        <w:rPr>
          <w:rStyle w:val="StyleUnderline"/>
          <w:highlight w:val="cyan"/>
        </w:rPr>
        <w:t>NLRA</w:t>
      </w:r>
      <w:r w:rsidRPr="00075DCA">
        <w:rPr>
          <w:sz w:val="16"/>
        </w:rPr>
        <w:t xml:space="preserve"> which </w:t>
      </w:r>
      <w:r w:rsidRPr="00E926A5">
        <w:rPr>
          <w:rStyle w:val="StyleUnderline"/>
          <w:highlight w:val="cyan"/>
        </w:rPr>
        <w:t>requires</w:t>
      </w:r>
      <w:r w:rsidRPr="00075DCA">
        <w:rPr>
          <w:sz w:val="16"/>
        </w:rPr>
        <w:t xml:space="preserve"> disputes to be handled through administrative adjudication before </w:t>
      </w:r>
      <w:r w:rsidRPr="00E926A5">
        <w:rPr>
          <w:rStyle w:val="StyleUnderline"/>
          <w:highlight w:val="cyan"/>
        </w:rPr>
        <w:t>a</w:t>
      </w:r>
      <w:r w:rsidRPr="00075DCA">
        <w:rPr>
          <w:rStyle w:val="StyleUnderline"/>
        </w:rPr>
        <w:t xml:space="preserve"> </w:t>
      </w:r>
      <w:r w:rsidRPr="00E926A5">
        <w:rPr>
          <w:rStyle w:val="Emphasis"/>
          <w:highlight w:val="cyan"/>
        </w:rPr>
        <w:t>lengthy appeal</w:t>
      </w:r>
      <w:r w:rsidRPr="00075DCA">
        <w:rPr>
          <w:rStyle w:val="StyleUnderline"/>
        </w:rPr>
        <w:t xml:space="preserve"> to federal courts</w:t>
      </w:r>
      <w:r w:rsidRPr="00075DCA">
        <w:rPr>
          <w:sz w:val="16"/>
        </w:rPr>
        <w:t>.</w:t>
      </w:r>
      <w:r>
        <w:rPr>
          <w:sz w:val="16"/>
        </w:rPr>
        <w:t xml:space="preserve"> </w:t>
      </w:r>
    </w:p>
    <w:p w14:paraId="0BC46B46" w14:textId="77777777" w:rsidR="00911540" w:rsidRPr="00075DCA" w:rsidRDefault="00911540" w:rsidP="00911540">
      <w:pPr>
        <w:rPr>
          <w:sz w:val="16"/>
        </w:rPr>
      </w:pPr>
      <w:bookmarkStart w:id="3" w:name="_Hlk209816446"/>
      <w:r w:rsidRPr="008A6DD0">
        <w:rPr>
          <w:rStyle w:val="Emphasis"/>
        </w:rPr>
        <w:t>Sherman Act</w:t>
      </w:r>
      <w:r w:rsidRPr="008A6DD0">
        <w:rPr>
          <w:rStyle w:val="StyleUnderline"/>
        </w:rPr>
        <w:t xml:space="preserve"> </w:t>
      </w:r>
      <w:r w:rsidRPr="008A6DD0">
        <w:rPr>
          <w:rStyle w:val="StyleUnderline"/>
          <w:highlight w:val="cyan"/>
        </w:rPr>
        <w:t>enforcement</w:t>
      </w:r>
      <w:r w:rsidRPr="00075DCA">
        <w:rPr>
          <w:sz w:val="16"/>
        </w:rPr>
        <w:t xml:space="preserve"> could supplement NLRA enforcement to compel persistent NLRA violators to comply with existing labor law; deter misuses of regulatory processes that harm competition; </w:t>
      </w:r>
      <w:r w:rsidRPr="008A6DD0">
        <w:rPr>
          <w:rStyle w:val="StyleUnderline"/>
        </w:rPr>
        <w:t xml:space="preserve">and </w:t>
      </w:r>
      <w:r w:rsidRPr="008A6DD0">
        <w:rPr>
          <w:rStyle w:val="StyleUnderline"/>
          <w:highlight w:val="cyan"/>
        </w:rPr>
        <w:t>allow</w:t>
      </w:r>
      <w:r w:rsidRPr="008A6DD0">
        <w:rPr>
          <w:rStyle w:val="StyleUnderline"/>
        </w:rPr>
        <w:t xml:space="preserve"> </w:t>
      </w:r>
      <w:r w:rsidRPr="008A6DD0">
        <w:rPr>
          <w:rStyle w:val="Emphasis"/>
          <w:highlight w:val="cyan"/>
        </w:rPr>
        <w:t>workers</w:t>
      </w:r>
      <w:r w:rsidRPr="008A6DD0">
        <w:rPr>
          <w:rStyle w:val="StyleUnderline"/>
        </w:rPr>
        <w:t xml:space="preserve">, </w:t>
      </w:r>
      <w:r w:rsidRPr="008A6DD0">
        <w:rPr>
          <w:rStyle w:val="Emphasis"/>
          <w:highlight w:val="cyan"/>
        </w:rPr>
        <w:t>competitors</w:t>
      </w:r>
      <w:r w:rsidRPr="008A6DD0">
        <w:rPr>
          <w:rStyle w:val="StyleUnderline"/>
        </w:rPr>
        <w:t xml:space="preserve">, </w:t>
      </w:r>
      <w:r w:rsidRPr="008A6DD0">
        <w:rPr>
          <w:rStyle w:val="StyleUnderline"/>
          <w:highlight w:val="cyan"/>
        </w:rPr>
        <w:t>and</w:t>
      </w:r>
      <w:r w:rsidRPr="008A6DD0">
        <w:rPr>
          <w:rStyle w:val="StyleUnderline"/>
        </w:rPr>
        <w:t xml:space="preserve"> </w:t>
      </w:r>
      <w:r w:rsidRPr="008A6DD0">
        <w:rPr>
          <w:rStyle w:val="Emphasis"/>
          <w:highlight w:val="cyan"/>
        </w:rPr>
        <w:t>unions</w:t>
      </w:r>
      <w:r w:rsidRPr="008A6DD0">
        <w:rPr>
          <w:rStyle w:val="StyleUnderline"/>
        </w:rPr>
        <w:t xml:space="preserve"> </w:t>
      </w:r>
      <w:r w:rsidRPr="008A6DD0">
        <w:rPr>
          <w:rStyle w:val="StyleUnderline"/>
          <w:highlight w:val="cyan"/>
        </w:rPr>
        <w:t>to seek</w:t>
      </w:r>
      <w:r w:rsidRPr="00075DCA">
        <w:rPr>
          <w:sz w:val="16"/>
        </w:rPr>
        <w:t xml:space="preserve"> preliminary antitrust </w:t>
      </w:r>
      <w:r w:rsidRPr="008A6DD0">
        <w:rPr>
          <w:rStyle w:val="Emphasis"/>
        </w:rPr>
        <w:t>injunctions</w:t>
      </w:r>
      <w:r w:rsidRPr="008A6DD0">
        <w:rPr>
          <w:rStyle w:val="StyleUnderline"/>
        </w:rPr>
        <w:t xml:space="preserve"> and </w:t>
      </w:r>
      <w:r w:rsidRPr="008A6DD0">
        <w:rPr>
          <w:rStyle w:val="Emphasis"/>
          <w:highlight w:val="cyan"/>
        </w:rPr>
        <w:t>remedies</w:t>
      </w:r>
      <w:r w:rsidRPr="00075DCA">
        <w:rPr>
          <w:sz w:val="16"/>
        </w:rPr>
        <w:t xml:space="preserve"> that may only be available for labor market conduct that creates antitrust injury.</w:t>
      </w:r>
    </w:p>
    <w:bookmarkEnd w:id="3"/>
    <w:p w14:paraId="095426D6" w14:textId="77777777" w:rsidR="00911540" w:rsidRPr="00075DCA" w:rsidRDefault="00911540" w:rsidP="00911540">
      <w:pPr>
        <w:rPr>
          <w:sz w:val="16"/>
        </w:rPr>
      </w:pPr>
      <w:r w:rsidRPr="00075DCA">
        <w:rPr>
          <w:sz w:val="16"/>
        </w:rPr>
        <w:t xml:space="preserve">Take </w:t>
      </w:r>
      <w:r w:rsidRPr="00E926A5">
        <w:rPr>
          <w:rStyle w:val="StyleUnderline"/>
          <w:highlight w:val="cyan"/>
        </w:rPr>
        <w:t>Amazon</w:t>
      </w:r>
      <w:r w:rsidRPr="00075DCA">
        <w:rPr>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E926A5">
        <w:rPr>
          <w:rStyle w:val="Emphasis"/>
          <w:highlight w:val="cyan"/>
        </w:rPr>
        <w:t>illegally fired</w:t>
      </w:r>
      <w:r w:rsidRPr="00075DCA">
        <w:rPr>
          <w:sz w:val="16"/>
        </w:rPr>
        <w:t xml:space="preserve"> union </w:t>
      </w:r>
      <w:r w:rsidRPr="00E926A5">
        <w:rPr>
          <w:rStyle w:val="StyleUnderline"/>
          <w:highlight w:val="cyan"/>
        </w:rPr>
        <w:t>organizers</w:t>
      </w:r>
      <w:r w:rsidRPr="00075DCA">
        <w:rPr>
          <w:sz w:val="16"/>
        </w:rPr>
        <w:t xml:space="preserve">, polled and </w:t>
      </w:r>
      <w:r w:rsidRPr="00E926A5">
        <w:rPr>
          <w:rStyle w:val="Emphasis"/>
          <w:highlight w:val="cyan"/>
        </w:rPr>
        <w:t>interrogated employees</w:t>
      </w:r>
      <w:r w:rsidRPr="00075DCA">
        <w:rPr>
          <w:sz w:val="16"/>
        </w:rPr>
        <w:t xml:space="preserve"> about their union support, and </w:t>
      </w:r>
      <w:r w:rsidRPr="00075DCA">
        <w:rPr>
          <w:rStyle w:val="StyleUnderline"/>
        </w:rPr>
        <w:t xml:space="preserve">created the </w:t>
      </w:r>
      <w:r w:rsidRPr="00075DCA">
        <w:rPr>
          <w:rStyle w:val="Emphasis"/>
        </w:rPr>
        <w:t>impression</w:t>
      </w:r>
      <w:r w:rsidRPr="00075DCA">
        <w:rPr>
          <w:sz w:val="16"/>
        </w:rPr>
        <w:t xml:space="preserve"> that </w:t>
      </w:r>
      <w:r w:rsidRPr="00075DCA">
        <w:rPr>
          <w:rStyle w:val="StyleUnderline"/>
        </w:rPr>
        <w:t xml:space="preserve">Amazon had </w:t>
      </w:r>
      <w:r w:rsidRPr="00075DCA">
        <w:rPr>
          <w:rStyle w:val="Emphasis"/>
        </w:rPr>
        <w:t>control</w:t>
      </w:r>
      <w:r w:rsidRPr="00075DCA">
        <w:rPr>
          <w:rStyle w:val="StyleUnderline"/>
        </w:rPr>
        <w:t xml:space="preserve"> over the</w:t>
      </w:r>
      <w:r w:rsidRPr="00075DCA">
        <w:rPr>
          <w:sz w:val="16"/>
        </w:rPr>
        <w:t xml:space="preserve"> conduct of the mail ballot </w:t>
      </w:r>
      <w:r w:rsidRPr="00075DCA">
        <w:rPr>
          <w:rStyle w:val="StyleUnderline"/>
        </w:rPr>
        <w:t>election</w:t>
      </w:r>
      <w:r w:rsidRPr="00075DCA">
        <w:rPr>
          <w:sz w:val="16"/>
        </w:rPr>
        <w:t xml:space="preserve">.4 In a redo election, the union alleged that </w:t>
      </w:r>
      <w:r w:rsidRPr="00075DCA">
        <w:rPr>
          <w:rStyle w:val="StyleUnderline"/>
        </w:rPr>
        <w:t xml:space="preserve">workers were </w:t>
      </w:r>
      <w:r w:rsidRPr="00E926A5">
        <w:rPr>
          <w:rStyle w:val="Emphasis"/>
          <w:highlight w:val="cyan"/>
        </w:rPr>
        <w:t>threatened</w:t>
      </w:r>
      <w:r w:rsidRPr="00075DCA">
        <w:rPr>
          <w:rStyle w:val="StyleUnderline"/>
        </w:rPr>
        <w:t xml:space="preserve"> with</w:t>
      </w:r>
      <w:r w:rsidRPr="00075DCA">
        <w:rPr>
          <w:sz w:val="16"/>
        </w:rPr>
        <w:t xml:space="preserve"> plant </w:t>
      </w:r>
      <w:r w:rsidRPr="00E926A5">
        <w:rPr>
          <w:rStyle w:val="Emphasis"/>
          <w:highlight w:val="cyan"/>
        </w:rPr>
        <w:t>closures</w:t>
      </w:r>
      <w:r w:rsidRPr="00075DCA">
        <w:rPr>
          <w:sz w:val="16"/>
        </w:rPr>
        <w:t xml:space="preserve"> if workers unionized, were </w:t>
      </w:r>
      <w:r w:rsidRPr="00E926A5">
        <w:rPr>
          <w:rStyle w:val="Emphasis"/>
          <w:highlight w:val="cyan"/>
        </w:rPr>
        <w:t>prohibited</w:t>
      </w:r>
      <w:r w:rsidRPr="00075DCA">
        <w:rPr>
          <w:rStyle w:val="StyleUnderline"/>
        </w:rPr>
        <w:t xml:space="preserve"> from posting </w:t>
      </w:r>
      <w:r w:rsidRPr="00E926A5">
        <w:rPr>
          <w:rStyle w:val="StyleUnderline"/>
          <w:highlight w:val="cyan"/>
        </w:rPr>
        <w:t>pro-union lit</w:t>
      </w:r>
      <w:r w:rsidRPr="00075DCA">
        <w:rPr>
          <w:rStyle w:val="StyleUnderline"/>
        </w:rPr>
        <w:t>erature</w:t>
      </w:r>
      <w:r w:rsidRPr="00075DCA">
        <w:rPr>
          <w:sz w:val="16"/>
        </w:rPr>
        <w:t xml:space="preserve">, and were </w:t>
      </w:r>
      <w:r w:rsidRPr="00E926A5">
        <w:rPr>
          <w:rStyle w:val="Emphasis"/>
          <w:highlight w:val="cyan"/>
        </w:rPr>
        <w:t>surveilled</w:t>
      </w:r>
      <w:r w:rsidRPr="00075DCA">
        <w:rPr>
          <w:sz w:val="16"/>
        </w:rPr>
        <w:t xml:space="preserve"> and documented </w:t>
      </w:r>
      <w:r w:rsidRPr="00E926A5">
        <w:rPr>
          <w:rStyle w:val="StyleUnderline"/>
          <w:highlight w:val="cyan"/>
        </w:rPr>
        <w:t>for</w:t>
      </w:r>
      <w:r w:rsidRPr="00075DCA">
        <w:rPr>
          <w:sz w:val="16"/>
        </w:rPr>
        <w:t xml:space="preserve"> labor </w:t>
      </w:r>
      <w:r w:rsidRPr="00E926A5">
        <w:rPr>
          <w:rStyle w:val="StyleUnderline"/>
          <w:highlight w:val="cyan"/>
        </w:rPr>
        <w:t>organizing</w:t>
      </w:r>
      <w:r w:rsidRPr="00075DCA">
        <w:rPr>
          <w:sz w:val="16"/>
        </w:rPr>
        <w:t xml:space="preserve">.5 At Amazon’s JFK8 processing center, workers won a union election in April 2022; but as of December 2024, </w:t>
      </w:r>
      <w:r w:rsidRPr="00075DCA">
        <w:rPr>
          <w:rStyle w:val="StyleUnderline"/>
        </w:rPr>
        <w:t>Amazon</w:t>
      </w:r>
      <w:r w:rsidRPr="00075DCA">
        <w:rPr>
          <w:sz w:val="16"/>
        </w:rPr>
        <w:t xml:space="preserve"> has </w:t>
      </w:r>
      <w:r w:rsidRPr="00E926A5">
        <w:rPr>
          <w:rStyle w:val="Emphasis"/>
          <w:highlight w:val="cyan"/>
        </w:rPr>
        <w:t>refused to bargain</w:t>
      </w:r>
      <w:r w:rsidRPr="00075DCA">
        <w:rPr>
          <w:sz w:val="16"/>
        </w:rPr>
        <w:t xml:space="preserve">, even </w:t>
      </w:r>
      <w:r w:rsidRPr="00E926A5">
        <w:rPr>
          <w:rStyle w:val="StyleUnderline"/>
          <w:highlight w:val="cyan"/>
        </w:rPr>
        <w:t>after</w:t>
      </w:r>
      <w:r w:rsidRPr="00075DCA">
        <w:rPr>
          <w:sz w:val="16"/>
        </w:rPr>
        <w:t xml:space="preserve"> the </w:t>
      </w:r>
      <w:r w:rsidRPr="00012294">
        <w:rPr>
          <w:rStyle w:val="StyleUnderline"/>
        </w:rPr>
        <w:t>NLRB</w:t>
      </w:r>
      <w:r w:rsidRPr="00075DCA">
        <w:rPr>
          <w:sz w:val="16"/>
        </w:rPr>
        <w:t xml:space="preserve"> General Counsel </w:t>
      </w:r>
      <w:r w:rsidRPr="00075DCA">
        <w:rPr>
          <w:rStyle w:val="StyleUnderline"/>
        </w:rPr>
        <w:t>charged</w:t>
      </w:r>
      <w:r w:rsidRPr="00075DCA">
        <w:rPr>
          <w:sz w:val="16"/>
        </w:rPr>
        <w:t xml:space="preserve"> that </w:t>
      </w:r>
      <w:r w:rsidRPr="00E926A5">
        <w:rPr>
          <w:rStyle w:val="StyleUnderline"/>
          <w:highlight w:val="cyan"/>
        </w:rPr>
        <w:t>this</w:t>
      </w:r>
      <w:r w:rsidRPr="00075DCA">
        <w:rPr>
          <w:rStyle w:val="StyleUnderline"/>
        </w:rPr>
        <w:t xml:space="preserve"> refusal </w:t>
      </w:r>
      <w:r w:rsidRPr="00E926A5">
        <w:rPr>
          <w:rStyle w:val="Emphasis"/>
          <w:highlight w:val="cyan"/>
        </w:rPr>
        <w:t>violated labor law</w:t>
      </w:r>
      <w:r w:rsidRPr="00075DCA">
        <w:rPr>
          <w:sz w:val="16"/>
        </w:rPr>
        <w:t xml:space="preserve"> (NLRB, Case 29–RC–288020).</w:t>
      </w:r>
    </w:p>
    <w:p w14:paraId="7C62A160" w14:textId="77777777" w:rsidR="00911540" w:rsidRPr="00075DCA" w:rsidRDefault="00911540" w:rsidP="00911540">
      <w:pPr>
        <w:rPr>
          <w:sz w:val="16"/>
        </w:rPr>
      </w:pPr>
      <w:r w:rsidRPr="00075DCA">
        <w:rPr>
          <w:sz w:val="16"/>
        </w:rPr>
        <w:t>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markets’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6ED5E492" w14:textId="77777777" w:rsidR="00911540" w:rsidRPr="00075DCA" w:rsidRDefault="00911540" w:rsidP="00911540">
      <w:pPr>
        <w:rPr>
          <w:sz w:val="16"/>
        </w:rPr>
      </w:pPr>
      <w:r w:rsidRPr="00075DCA">
        <w:rPr>
          <w:sz w:val="16"/>
        </w:rPr>
        <w:t xml:space="preserve">When Amazon’s conduct was ongoing in Bessemer, </w:t>
      </w:r>
      <w:r w:rsidRPr="00012294">
        <w:rPr>
          <w:rStyle w:val="Emphasis"/>
        </w:rPr>
        <w:t>workers</w:t>
      </w:r>
      <w:r w:rsidRPr="00012294">
        <w:rPr>
          <w:sz w:val="16"/>
        </w:rPr>
        <w:t xml:space="preserve">, </w:t>
      </w:r>
      <w:r w:rsidRPr="00012294">
        <w:rPr>
          <w:rStyle w:val="Emphasis"/>
        </w:rPr>
        <w:t>competitors</w:t>
      </w:r>
      <w:r w:rsidRPr="00012294">
        <w:rPr>
          <w:sz w:val="16"/>
        </w:rPr>
        <w:t xml:space="preserve">, </w:t>
      </w:r>
      <w:r w:rsidRPr="00012294">
        <w:rPr>
          <w:rStyle w:val="StyleUnderline"/>
        </w:rPr>
        <w:t>or</w:t>
      </w:r>
      <w:r w:rsidRPr="00012294">
        <w:rPr>
          <w:sz w:val="16"/>
        </w:rPr>
        <w:t xml:space="preserve"> public </w:t>
      </w:r>
      <w:r w:rsidRPr="00012294">
        <w:rPr>
          <w:rStyle w:val="Emphasis"/>
        </w:rPr>
        <w:t>antitrust enforcers</w:t>
      </w:r>
      <w:r w:rsidRPr="00012294">
        <w:rPr>
          <w:rStyle w:val="StyleUnderline"/>
        </w:rPr>
        <w:t xml:space="preserve"> could have sought</w:t>
      </w:r>
      <w:r w:rsidRPr="00012294">
        <w:rPr>
          <w:sz w:val="16"/>
        </w:rPr>
        <w:t xml:space="preserve"> an </w:t>
      </w:r>
      <w:r w:rsidRPr="00012294">
        <w:rPr>
          <w:rStyle w:val="Emphasis"/>
        </w:rPr>
        <w:t>injunction</w:t>
      </w:r>
      <w:r w:rsidRPr="00012294">
        <w:rPr>
          <w:sz w:val="16"/>
        </w:rPr>
        <w:t xml:space="preserve"> under the Sherman Act to enjoin Amazon’s deceptive and exclusionary practices before the election occurred </w:t>
      </w:r>
      <w:r w:rsidRPr="00012294">
        <w:rPr>
          <w:rStyle w:val="StyleUnderline"/>
        </w:rPr>
        <w:t xml:space="preserve">or pay </w:t>
      </w:r>
      <w:r w:rsidRPr="00012294">
        <w:rPr>
          <w:rStyle w:val="Emphasis"/>
        </w:rPr>
        <w:t>treble damages</w:t>
      </w:r>
      <w:r w:rsidRPr="00012294">
        <w:rPr>
          <w:sz w:val="16"/>
        </w:rPr>
        <w:t xml:space="preserve"> to compensate trading partners for the injuries generated by their conduct. At JFK 8, the Sherman Act could be used to </w:t>
      </w:r>
      <w:r w:rsidRPr="00012294">
        <w:rPr>
          <w:rStyle w:val="Emphasis"/>
        </w:rPr>
        <w:t>compel</w:t>
      </w:r>
      <w:r w:rsidRPr="00012294">
        <w:rPr>
          <w:rStyle w:val="StyleUnderline"/>
        </w:rPr>
        <w:t xml:space="preserve"> Amazon to </w:t>
      </w:r>
      <w:r w:rsidRPr="00012294">
        <w:rPr>
          <w:rStyle w:val="Emphasis"/>
        </w:rPr>
        <w:t>bargain</w:t>
      </w:r>
      <w:r w:rsidRPr="00012294">
        <w:rPr>
          <w:rStyle w:val="StyleUnderline"/>
        </w:rPr>
        <w:t xml:space="preserve"> and</w:t>
      </w:r>
      <w:r w:rsidRPr="00012294">
        <w:rPr>
          <w:sz w:val="16"/>
        </w:rPr>
        <w:t xml:space="preserve"> to </w:t>
      </w:r>
      <w:r w:rsidRPr="00012294">
        <w:rPr>
          <w:rStyle w:val="Emphasis"/>
        </w:rPr>
        <w:t>pay damages</w:t>
      </w:r>
      <w:r w:rsidRPr="00012294">
        <w:rPr>
          <w:sz w:val="16"/>
        </w:rPr>
        <w:t xml:space="preserve"> for the multiple years that Amazon’s refusal to bargain granted them enhanced control over wages. In either case, an antitrust court could order a monitor to be put in place to ensure that none of Amazon’s labor practices</w:t>
      </w:r>
      <w:r w:rsidRPr="00075DCA">
        <w:rPr>
          <w:sz w:val="16"/>
        </w:rPr>
        <w:t xml:space="preserve"> unlawfully increase the firms’ market power. The monitor could order the parties to bargain and even require binding mediation to resolve deadlocks.7 </w:t>
      </w:r>
      <w:r w:rsidRPr="00E926A5">
        <w:rPr>
          <w:rStyle w:val="StyleUnderline"/>
          <w:highlight w:val="cyan"/>
        </w:rPr>
        <w:t>Damages</w:t>
      </w:r>
      <w:r w:rsidRPr="00075DCA">
        <w:rPr>
          <w:sz w:val="16"/>
        </w:rPr>
        <w:t xml:space="preserve"> could not only compensate workers for past harms but also </w:t>
      </w:r>
      <w:r w:rsidRPr="00E926A5">
        <w:rPr>
          <w:rStyle w:val="StyleUnderline"/>
          <w:highlight w:val="cyan"/>
        </w:rPr>
        <w:t>create</w:t>
      </w:r>
      <w:r w:rsidRPr="00075DCA">
        <w:rPr>
          <w:rStyle w:val="StyleUnderline"/>
        </w:rPr>
        <w:t xml:space="preserve"> </w:t>
      </w:r>
      <w:r w:rsidRPr="00E926A5">
        <w:rPr>
          <w:rStyle w:val="Emphasis"/>
          <w:highlight w:val="cyan"/>
        </w:rPr>
        <w:t>significant</w:t>
      </w:r>
      <w:r w:rsidRPr="00075DCA">
        <w:rPr>
          <w:rStyle w:val="Emphasis"/>
        </w:rPr>
        <w:t xml:space="preserve"> </w:t>
      </w:r>
      <w:r w:rsidRPr="00E926A5">
        <w:rPr>
          <w:rStyle w:val="Emphasis"/>
          <w:highlight w:val="cyan"/>
        </w:rPr>
        <w:t>deterrents</w:t>
      </w:r>
      <w:r w:rsidRPr="00075DCA">
        <w:rPr>
          <w:sz w:val="16"/>
        </w:rPr>
        <w:t xml:space="preserve"> against future exclusionary or deceptive labor market practices. Strong antitrust </w:t>
      </w:r>
      <w:r w:rsidRPr="00075DCA">
        <w:rPr>
          <w:rStyle w:val="StyleUnderline"/>
        </w:rPr>
        <w:t>enforcement</w:t>
      </w:r>
      <w:r w:rsidRPr="00075DCA">
        <w:rPr>
          <w:sz w:val="16"/>
        </w:rPr>
        <w:t xml:space="preserve"> against unilateral labor market conduct could </w:t>
      </w:r>
      <w:r w:rsidRPr="00E926A5">
        <w:rPr>
          <w:rStyle w:val="StyleUnderline"/>
          <w:highlight w:val="cyan"/>
        </w:rPr>
        <w:t>increase</w:t>
      </w:r>
      <w:r w:rsidRPr="00075DCA">
        <w:rPr>
          <w:rStyle w:val="StyleUnderline"/>
        </w:rPr>
        <w:t xml:space="preserve"> </w:t>
      </w:r>
      <w:r w:rsidRPr="00E926A5">
        <w:rPr>
          <w:rStyle w:val="Emphasis"/>
          <w:highlight w:val="cyan"/>
        </w:rPr>
        <w:t>worker power</w:t>
      </w:r>
      <w:r w:rsidRPr="00075DCA">
        <w:rPr>
          <w:sz w:val="16"/>
        </w:rPr>
        <w:t xml:space="preserve"> towards the competitive level, structurally </w:t>
      </w:r>
      <w:r w:rsidRPr="00E926A5">
        <w:rPr>
          <w:rStyle w:val="StyleUnderline"/>
          <w:highlight w:val="cyan"/>
        </w:rPr>
        <w:t>counter</w:t>
      </w:r>
      <w:r w:rsidRPr="00012294">
        <w:rPr>
          <w:rStyle w:val="StyleUnderline"/>
        </w:rPr>
        <w:t>vail</w:t>
      </w:r>
      <w:r w:rsidRPr="00075DCA">
        <w:rPr>
          <w:rStyle w:val="StyleUnderline"/>
        </w:rPr>
        <w:t xml:space="preserve"> </w:t>
      </w:r>
      <w:r w:rsidRPr="00E926A5">
        <w:rPr>
          <w:rStyle w:val="Emphasis"/>
          <w:highlight w:val="cyan"/>
        </w:rPr>
        <w:t>monopsony power</w:t>
      </w:r>
      <w:r w:rsidRPr="00075DCA">
        <w:rPr>
          <w:sz w:val="16"/>
        </w:rPr>
        <w:t xml:space="preserve">, </w:t>
      </w:r>
      <w:r w:rsidRPr="00E926A5">
        <w:rPr>
          <w:rStyle w:val="StyleUnderline"/>
          <w:highlight w:val="cyan"/>
        </w:rPr>
        <w:t>and</w:t>
      </w:r>
      <w:r w:rsidRPr="00075DCA">
        <w:rPr>
          <w:sz w:val="16"/>
        </w:rPr>
        <w:t xml:space="preserve"> thereby </w:t>
      </w:r>
      <w:r w:rsidRPr="00E926A5">
        <w:rPr>
          <w:rStyle w:val="StyleUnderline"/>
          <w:highlight w:val="cyan"/>
        </w:rPr>
        <w:t>increase</w:t>
      </w:r>
      <w:r w:rsidRPr="00075DCA">
        <w:rPr>
          <w:rStyle w:val="StyleUnderline"/>
        </w:rPr>
        <w:t xml:space="preserve"> </w:t>
      </w:r>
      <w:r w:rsidRPr="00E926A5">
        <w:rPr>
          <w:rStyle w:val="Emphasis"/>
          <w:highlight w:val="cyan"/>
        </w:rPr>
        <w:t>wages</w:t>
      </w:r>
      <w:r w:rsidRPr="00075DCA">
        <w:rPr>
          <w:sz w:val="16"/>
        </w:rPr>
        <w:t xml:space="preserve">, </w:t>
      </w:r>
      <w:r w:rsidRPr="00E926A5">
        <w:rPr>
          <w:rStyle w:val="Emphasis"/>
          <w:highlight w:val="cyan"/>
        </w:rPr>
        <w:t>productivity</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 xml:space="preserve">tax </w:t>
      </w:r>
      <w:r w:rsidRPr="00012294">
        <w:rPr>
          <w:rStyle w:val="Emphasis"/>
        </w:rPr>
        <w:t>revenue</w:t>
      </w:r>
      <w:r w:rsidRPr="00075DCA">
        <w:rPr>
          <w:sz w:val="16"/>
        </w:rPr>
        <w:t>.</w:t>
      </w:r>
    </w:p>
    <w:bookmarkEnd w:id="2"/>
    <w:p w14:paraId="1EAEA941" w14:textId="77777777" w:rsidR="00911540" w:rsidRPr="009D3087" w:rsidRDefault="00911540" w:rsidP="00911540">
      <w:pPr>
        <w:pStyle w:val="Heading4"/>
      </w:pPr>
      <w:r>
        <w:t>2---</w:t>
      </w:r>
      <w:r>
        <w:rPr>
          <w:u w:val="single"/>
        </w:rPr>
        <w:t>BARGAINING</w:t>
      </w:r>
      <w:r>
        <w:t xml:space="preserve"> – Revitalizing </w:t>
      </w:r>
      <w:r w:rsidRPr="009D3087">
        <w:rPr>
          <w:u w:val="single"/>
        </w:rPr>
        <w:t>union density</w:t>
      </w:r>
      <w:r>
        <w:t xml:space="preserve"> through </w:t>
      </w:r>
      <w:r w:rsidRPr="009D3087">
        <w:rPr>
          <w:u w:val="single"/>
        </w:rPr>
        <w:t>antitrust</w:t>
      </w:r>
      <w:r w:rsidRPr="009D3087">
        <w:t xml:space="preserve"> law</w:t>
      </w:r>
      <w:r>
        <w:t xml:space="preserve"> </w:t>
      </w:r>
      <w:r>
        <w:rPr>
          <w:u w:val="single"/>
        </w:rPr>
        <w:t>reverse-</w:t>
      </w:r>
      <w:r w:rsidRPr="009D3087">
        <w:rPr>
          <w:u w:val="single"/>
        </w:rPr>
        <w:t>causally solves</w:t>
      </w:r>
      <w:r>
        <w:t xml:space="preserve"> for </w:t>
      </w:r>
      <w:r>
        <w:rPr>
          <w:u w:val="single"/>
        </w:rPr>
        <w:t>monopsony power</w:t>
      </w:r>
      <w:r>
        <w:t>.</w:t>
      </w:r>
    </w:p>
    <w:p w14:paraId="2D9FF1F7" w14:textId="77777777" w:rsidR="00911540" w:rsidRDefault="00911540" w:rsidP="00911540">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6C1251EA" w14:textId="77777777" w:rsidR="00911540" w:rsidRPr="00137819" w:rsidRDefault="00911540" w:rsidP="00911540">
      <w:pPr>
        <w:rPr>
          <w:sz w:val="16"/>
        </w:rPr>
      </w:pPr>
      <w:r w:rsidRPr="00137819">
        <w:rPr>
          <w:sz w:val="16"/>
        </w:rPr>
        <w:t xml:space="preserve">From a law &amp; economics perspective, </w:t>
      </w:r>
      <w:r w:rsidRPr="00E926A5">
        <w:rPr>
          <w:rStyle w:val="StyleUnderline"/>
          <w:highlight w:val="cyan"/>
        </w:rPr>
        <w:t>competition is</w:t>
      </w:r>
      <w:r w:rsidRPr="00137819">
        <w:rPr>
          <w:rStyle w:val="StyleUnderline"/>
        </w:rPr>
        <w:t xml:space="preserve"> </w:t>
      </w:r>
      <w:r w:rsidRPr="00E926A5">
        <w:rPr>
          <w:rStyle w:val="Emphasis"/>
          <w:highlight w:val="cyan"/>
        </w:rPr>
        <w:t>max</w:t>
      </w:r>
      <w:r w:rsidRPr="00137819">
        <w:rPr>
          <w:rStyle w:val="Emphasis"/>
        </w:rPr>
        <w:t>imized</w:t>
      </w:r>
      <w:r w:rsidRPr="00137819">
        <w:rPr>
          <w:rStyle w:val="StyleUnderline"/>
        </w:rPr>
        <w:t xml:space="preserve"> </w:t>
      </w:r>
      <w:r w:rsidRPr="00E926A5">
        <w:rPr>
          <w:rStyle w:val="StyleUnderline"/>
          <w:highlight w:val="cyan"/>
        </w:rPr>
        <w:t>when</w:t>
      </w:r>
      <w:r w:rsidRPr="00137819">
        <w:rPr>
          <w:rStyle w:val="StyleUnderline"/>
        </w:rPr>
        <w:t xml:space="preserve"> </w:t>
      </w:r>
      <w:r w:rsidRPr="00E926A5">
        <w:rPr>
          <w:rStyle w:val="Emphasis"/>
          <w:highlight w:val="cyan"/>
        </w:rPr>
        <w:t>factors</w:t>
      </w:r>
      <w:r w:rsidRPr="00137819">
        <w:rPr>
          <w:rStyle w:val="Emphasis"/>
        </w:rPr>
        <w:t xml:space="preserve"> of production </w:t>
      </w:r>
      <w:r w:rsidRPr="00E926A5">
        <w:rPr>
          <w:rStyle w:val="Emphasis"/>
          <w:highlight w:val="cyan"/>
        </w:rPr>
        <w:t>are</w:t>
      </w:r>
      <w:r w:rsidRPr="00137819">
        <w:rPr>
          <w:rStyle w:val="StyleUnderline"/>
        </w:rPr>
        <w:t xml:space="preserve"> </w:t>
      </w:r>
      <w:r w:rsidRPr="00E926A5">
        <w:rPr>
          <w:rStyle w:val="StyleUnderline"/>
          <w:highlight w:val="cyan"/>
        </w:rPr>
        <w:t>compensated at</w:t>
      </w:r>
      <w:r w:rsidRPr="00137819">
        <w:rPr>
          <w:sz w:val="16"/>
        </w:rPr>
        <w:t xml:space="preserve"> their </w:t>
      </w:r>
      <w:r w:rsidRPr="00E926A5">
        <w:rPr>
          <w:rStyle w:val="Emphasis"/>
          <w:highlight w:val="cyan"/>
        </w:rPr>
        <w:t>marginal value</w:t>
      </w:r>
      <w:r w:rsidRPr="00137819">
        <w:rPr>
          <w:sz w:val="16"/>
        </w:rPr>
        <w:t xml:space="preserve"> added to production (Francis and Sprigman 2023, 44). 38 Within this idealized “perfectly competitive market,” </w:t>
      </w:r>
      <w:r w:rsidRPr="00137819">
        <w:rPr>
          <w:rStyle w:val="Emphasis"/>
        </w:rPr>
        <w:t>employers</w:t>
      </w:r>
      <w:r w:rsidRPr="00137819">
        <w:rPr>
          <w:rStyle w:val="StyleUnderline"/>
        </w:rPr>
        <w:t xml:space="preserve"> and </w:t>
      </w:r>
      <w:r w:rsidRPr="00137819">
        <w:rPr>
          <w:rStyle w:val="Emphasis"/>
        </w:rPr>
        <w:t>workers</w:t>
      </w:r>
      <w:r w:rsidRPr="00137819">
        <w:rPr>
          <w:rStyle w:val="StyleUnderline"/>
        </w:rPr>
        <w:t xml:space="preserve"> have</w:t>
      </w:r>
      <w:r w:rsidRPr="00137819">
        <w:rPr>
          <w:sz w:val="16"/>
        </w:rPr>
        <w:t xml:space="preserve"> an </w:t>
      </w:r>
      <w:r w:rsidRPr="00137819">
        <w:rPr>
          <w:rStyle w:val="StyleUnderline"/>
        </w:rPr>
        <w:t>equality of bargaining power</w:t>
      </w:r>
      <w:r w:rsidRPr="00137819">
        <w:rPr>
          <w:sz w:val="16"/>
        </w:rPr>
        <w:t xml:space="preserve"> such that workers are paid approximately the value that they generate for their employers. A </w:t>
      </w:r>
      <w:r w:rsidRPr="00137819">
        <w:rPr>
          <w:rStyle w:val="StyleUnderline"/>
        </w:rPr>
        <w:t>collective bargaining</w:t>
      </w:r>
      <w:r w:rsidRPr="00137819">
        <w:rPr>
          <w:sz w:val="16"/>
        </w:rPr>
        <w:t xml:space="preserve"> system within an already perfectly competitive market would raise wages above the value that workers generate for their employers, leading to reduced employment, output, and increased consumer prices; but, </w:t>
      </w:r>
      <w:r w:rsidRPr="00E926A5">
        <w:rPr>
          <w:rStyle w:val="StyleUnderline"/>
          <w:highlight w:val="cyan"/>
        </w:rPr>
        <w:t>in</w:t>
      </w:r>
      <w:r w:rsidRPr="00137819">
        <w:rPr>
          <w:rStyle w:val="StyleUnderline"/>
        </w:rPr>
        <w:t xml:space="preserve"> </w:t>
      </w:r>
      <w:r w:rsidRPr="00E926A5">
        <w:rPr>
          <w:rStyle w:val="Emphasis"/>
          <w:highlight w:val="cyan"/>
        </w:rPr>
        <w:t>real</w:t>
      </w:r>
      <w:r w:rsidRPr="00137819">
        <w:rPr>
          <w:rStyle w:val="Emphasis"/>
        </w:rPr>
        <w:t xml:space="preserve">-world </w:t>
      </w:r>
      <w:r w:rsidRPr="00E926A5">
        <w:rPr>
          <w:rStyle w:val="Emphasis"/>
          <w:highlight w:val="cyan"/>
        </w:rPr>
        <w:t>markets</w:t>
      </w:r>
      <w:r w:rsidRPr="00137819">
        <w:rPr>
          <w:sz w:val="16"/>
        </w:rPr>
        <w:t xml:space="preserve"> that are filled with imperfect information, search frictions, and wage suppression conduct, </w:t>
      </w:r>
      <w:r w:rsidRPr="00E926A5">
        <w:rPr>
          <w:rStyle w:val="StyleUnderline"/>
          <w:highlight w:val="cyan"/>
        </w:rPr>
        <w:t>workers have</w:t>
      </w:r>
      <w:r w:rsidRPr="00137819">
        <w:rPr>
          <w:rStyle w:val="StyleUnderline"/>
        </w:rPr>
        <w:t xml:space="preserve"> </w:t>
      </w:r>
      <w:r w:rsidRPr="00137819">
        <w:rPr>
          <w:rStyle w:val="Emphasis"/>
        </w:rPr>
        <w:t xml:space="preserve">substantially </w:t>
      </w:r>
      <w:r w:rsidRPr="00E926A5">
        <w:rPr>
          <w:rStyle w:val="Emphasis"/>
          <w:highlight w:val="cyan"/>
        </w:rPr>
        <w:t>less</w:t>
      </w:r>
      <w:r w:rsidRPr="00137819">
        <w:rPr>
          <w:rStyle w:val="StyleUnderline"/>
        </w:rPr>
        <w:t xml:space="preserve"> </w:t>
      </w:r>
      <w:r w:rsidRPr="00E926A5">
        <w:rPr>
          <w:rStyle w:val="StyleUnderline"/>
          <w:highlight w:val="cyan"/>
        </w:rPr>
        <w:t>bargaining power</w:t>
      </w:r>
      <w:r w:rsidRPr="00137819">
        <w:rPr>
          <w:sz w:val="16"/>
        </w:rPr>
        <w:t xml:space="preserve"> than their employers. Within monopsonized markets, workers often </w:t>
      </w:r>
      <w:r w:rsidRPr="00E926A5">
        <w:rPr>
          <w:rStyle w:val="StyleUnderline"/>
          <w:highlight w:val="cyan"/>
        </w:rPr>
        <w:t>earn</w:t>
      </w:r>
      <w:r w:rsidRPr="00137819">
        <w:rPr>
          <w:sz w:val="16"/>
        </w:rPr>
        <w:t xml:space="preserve"> as much as 35 or even </w:t>
      </w:r>
      <w:r w:rsidRPr="00137819">
        <w:rPr>
          <w:rStyle w:val="Emphasis"/>
        </w:rPr>
        <w:t xml:space="preserve">50 percent </w:t>
      </w:r>
      <w:r w:rsidRPr="00E926A5">
        <w:rPr>
          <w:rStyle w:val="Emphasis"/>
          <w:highlight w:val="cyan"/>
        </w:rPr>
        <w:t>less</w:t>
      </w:r>
      <w:r w:rsidRPr="00137819">
        <w:rPr>
          <w:rStyle w:val="StyleUnderline"/>
        </w:rPr>
        <w:t xml:space="preserve"> </w:t>
      </w:r>
      <w:r w:rsidRPr="00E926A5">
        <w:rPr>
          <w:rStyle w:val="StyleUnderline"/>
          <w:highlight w:val="cyan"/>
        </w:rPr>
        <w:t>than</w:t>
      </w:r>
      <w:r w:rsidRPr="00137819">
        <w:rPr>
          <w:rStyle w:val="StyleUnderline"/>
        </w:rPr>
        <w:t xml:space="preserve"> the </w:t>
      </w:r>
      <w:r w:rsidRPr="00E926A5">
        <w:rPr>
          <w:rStyle w:val="StyleUnderline"/>
          <w:highlight w:val="cyan"/>
        </w:rPr>
        <w:t>value they</w:t>
      </w:r>
      <w:r w:rsidRPr="00137819">
        <w:rPr>
          <w:rStyle w:val="StyleUnderline"/>
        </w:rPr>
        <w:t xml:space="preserve"> </w:t>
      </w:r>
      <w:r w:rsidRPr="00E926A5">
        <w:rPr>
          <w:rStyle w:val="Emphasis"/>
          <w:highlight w:val="cyan"/>
        </w:rPr>
        <w:t>generate</w:t>
      </w:r>
      <w:r w:rsidRPr="00137819">
        <w:rPr>
          <w:sz w:val="16"/>
        </w:rPr>
        <w:t xml:space="preserve"> for their employers (Yeh 2022; Marinescu and Azar 2024). 39 This </w:t>
      </w:r>
      <w:r w:rsidRPr="00137819">
        <w:rPr>
          <w:rStyle w:val="StyleUnderline"/>
        </w:rPr>
        <w:t>distortion</w:t>
      </w:r>
      <w:r w:rsidRPr="00137819">
        <w:rPr>
          <w:sz w:val="16"/>
        </w:rPr>
        <w:t xml:space="preserve"> from the competitive level </w:t>
      </w:r>
      <w:r w:rsidRPr="00137819">
        <w:rPr>
          <w:rStyle w:val="StyleUnderline"/>
        </w:rPr>
        <w:t xml:space="preserve">leads to </w:t>
      </w:r>
      <w:r w:rsidRPr="00E926A5">
        <w:rPr>
          <w:rStyle w:val="Emphasis"/>
          <w:highlight w:val="cyan"/>
        </w:rPr>
        <w:t>lower employment</w:t>
      </w:r>
      <w:r w:rsidRPr="00137819">
        <w:rPr>
          <w:sz w:val="16"/>
        </w:rPr>
        <w:t xml:space="preserve">, lower </w:t>
      </w:r>
      <w:r w:rsidRPr="00E926A5">
        <w:rPr>
          <w:rStyle w:val="Emphasis"/>
          <w:highlight w:val="cyan"/>
        </w:rPr>
        <w:t>wages</w:t>
      </w:r>
      <w:r w:rsidRPr="00137819">
        <w:rPr>
          <w:rStyle w:val="StyleUnderline"/>
        </w:rPr>
        <w:t xml:space="preserve">, </w:t>
      </w:r>
      <w:r w:rsidRPr="00E926A5">
        <w:rPr>
          <w:rStyle w:val="StyleUnderline"/>
          <w:highlight w:val="cyan"/>
        </w:rPr>
        <w:t>and</w:t>
      </w:r>
      <w:r w:rsidRPr="00137819">
        <w:rPr>
          <w:rStyle w:val="StyleUnderline"/>
        </w:rPr>
        <w:t xml:space="preserve"> </w:t>
      </w:r>
      <w:r w:rsidRPr="00E926A5">
        <w:rPr>
          <w:rStyle w:val="Emphasis"/>
          <w:highlight w:val="cyan"/>
        </w:rPr>
        <w:t>less competitive</w:t>
      </w:r>
      <w:r w:rsidRPr="00137819">
        <w:rPr>
          <w:rStyle w:val="StyleUnderline"/>
        </w:rPr>
        <w:t xml:space="preserve"> labor </w:t>
      </w:r>
      <w:r w:rsidRPr="00E926A5">
        <w:rPr>
          <w:rStyle w:val="StyleUnderline"/>
          <w:highlight w:val="cyan"/>
        </w:rPr>
        <w:t>markets</w:t>
      </w:r>
      <w:r w:rsidRPr="00137819">
        <w:rPr>
          <w:sz w:val="16"/>
        </w:rPr>
        <w:t xml:space="preserve"> (Melamed and Salop 2024). The available empirical record suggests that </w:t>
      </w:r>
      <w:r w:rsidRPr="00137819">
        <w:rPr>
          <w:rStyle w:val="StyleUnderline"/>
        </w:rPr>
        <w:t xml:space="preserve">collective </w:t>
      </w:r>
      <w:r w:rsidRPr="00E926A5">
        <w:rPr>
          <w:rStyle w:val="StyleUnderline"/>
          <w:highlight w:val="cyan"/>
        </w:rPr>
        <w:t>bargaining</w:t>
      </w:r>
      <w:r w:rsidRPr="00137819">
        <w:rPr>
          <w:sz w:val="16"/>
        </w:rPr>
        <w:t xml:space="preserve"> tends to </w:t>
      </w:r>
      <w:r w:rsidRPr="00E926A5">
        <w:rPr>
          <w:rStyle w:val="Emphasis"/>
          <w:highlight w:val="cyan"/>
        </w:rPr>
        <w:t>raise wage</w:t>
      </w:r>
      <w:r w:rsidRPr="00137819">
        <w:rPr>
          <w:rStyle w:val="Emphasis"/>
        </w:rPr>
        <w:t>s</w:t>
      </w:r>
      <w:r w:rsidRPr="00137819">
        <w:rPr>
          <w:sz w:val="16"/>
        </w:rPr>
        <w:t xml:space="preserve"> by 10-15%, meaning that courts should presume that </w:t>
      </w:r>
      <w:r w:rsidRPr="00E926A5">
        <w:rPr>
          <w:rStyle w:val="StyleUnderline"/>
          <w:highlight w:val="cyan"/>
        </w:rPr>
        <w:t>restraining</w:t>
      </w:r>
      <w:r w:rsidRPr="00137819">
        <w:rPr>
          <w:rStyle w:val="StyleUnderline"/>
        </w:rPr>
        <w:t xml:space="preserve"> </w:t>
      </w:r>
      <w:r w:rsidRPr="00137819">
        <w:rPr>
          <w:rStyle w:val="Emphasis"/>
        </w:rPr>
        <w:t xml:space="preserve">employer </w:t>
      </w:r>
      <w:r w:rsidRPr="00E926A5">
        <w:rPr>
          <w:rStyle w:val="Emphasis"/>
          <w:highlight w:val="cyan"/>
        </w:rPr>
        <w:t>suppression</w:t>
      </w:r>
      <w:r w:rsidRPr="00137819">
        <w:rPr>
          <w:sz w:val="16"/>
        </w:rPr>
        <w:t xml:space="preserve"> in monopsonized markets should </w:t>
      </w:r>
      <w:r w:rsidRPr="00E926A5">
        <w:rPr>
          <w:rStyle w:val="StyleUnderline"/>
          <w:highlight w:val="cyan"/>
        </w:rPr>
        <w:t>increase</w:t>
      </w:r>
      <w:r w:rsidRPr="00137819">
        <w:rPr>
          <w:rStyle w:val="StyleUnderline"/>
        </w:rPr>
        <w:t xml:space="preserve"> </w:t>
      </w:r>
      <w:r w:rsidRPr="00137819">
        <w:rPr>
          <w:rStyle w:val="Emphasis"/>
        </w:rPr>
        <w:t xml:space="preserve">working </w:t>
      </w:r>
      <w:r w:rsidRPr="00E926A5">
        <w:rPr>
          <w:rStyle w:val="Emphasis"/>
          <w:highlight w:val="cyan"/>
        </w:rPr>
        <w:t>standards</w:t>
      </w:r>
      <w:r w:rsidRPr="00137819">
        <w:rPr>
          <w:rStyle w:val="StyleUnderline"/>
        </w:rPr>
        <w:t xml:space="preserve"> </w:t>
      </w:r>
      <w:r w:rsidRPr="00E926A5">
        <w:rPr>
          <w:rStyle w:val="StyleUnderline"/>
          <w:highlight w:val="cyan"/>
        </w:rPr>
        <w:t>towards</w:t>
      </w:r>
      <w:r w:rsidRPr="00137819">
        <w:rPr>
          <w:sz w:val="16"/>
        </w:rPr>
        <w:t xml:space="preserve"> the </w:t>
      </w:r>
      <w:r w:rsidRPr="00E926A5">
        <w:rPr>
          <w:rStyle w:val="Emphasis"/>
          <w:highlight w:val="cyan"/>
        </w:rPr>
        <w:t>perfect competition</w:t>
      </w:r>
      <w:r w:rsidRPr="00137819">
        <w:rPr>
          <w:sz w:val="16"/>
        </w:rPr>
        <w:t xml:space="preserve"> point and has little to no practical risk of causing wages to exceed the “perfect competition” level in real-world markets (Dept. of Treasury, Labor Unions and the Middle Class, 2023). 40 In this environment, wage suppression antitrust should be expected to increase output in both product and labor markets.</w:t>
      </w:r>
    </w:p>
    <w:p w14:paraId="15DD7F43" w14:textId="77777777" w:rsidR="00911540" w:rsidRPr="00137819" w:rsidRDefault="00911540" w:rsidP="00911540">
      <w:pPr>
        <w:rPr>
          <w:sz w:val="16"/>
        </w:rPr>
      </w:pPr>
      <w:r w:rsidRPr="00137819">
        <w:rPr>
          <w:sz w:val="16"/>
        </w:rPr>
        <w:t xml:space="preserve">Some may argue that while collective bargaining interventions may raise both working conditions and competitive output, increasing worker voice only mimics the results of competition instead of improving the competitive process. This notion though is misguided. </w:t>
      </w:r>
      <w:r w:rsidRPr="00137819">
        <w:rPr>
          <w:rStyle w:val="StyleUnderline"/>
        </w:rPr>
        <w:t xml:space="preserve">While </w:t>
      </w:r>
      <w:r w:rsidRPr="00E926A5">
        <w:rPr>
          <w:rStyle w:val="Emphasis"/>
          <w:highlight w:val="cyan"/>
        </w:rPr>
        <w:t>worker’s voice</w:t>
      </w:r>
      <w:r w:rsidRPr="00137819">
        <w:rPr>
          <w:sz w:val="16"/>
        </w:rPr>
        <w:t xml:space="preserve"> does raise standards within the firm, it also </w:t>
      </w:r>
      <w:r w:rsidRPr="00E926A5">
        <w:rPr>
          <w:rStyle w:val="StyleUnderline"/>
          <w:highlight w:val="cyan"/>
        </w:rPr>
        <w:t>changes</w:t>
      </w:r>
      <w:r w:rsidRPr="00137819">
        <w:rPr>
          <w:rStyle w:val="StyleUnderline"/>
        </w:rPr>
        <w:t xml:space="preserve"> </w:t>
      </w:r>
      <w:r w:rsidRPr="00137819">
        <w:rPr>
          <w:rStyle w:val="Emphasis"/>
        </w:rPr>
        <w:t xml:space="preserve">competitive </w:t>
      </w:r>
      <w:r w:rsidRPr="00E926A5">
        <w:rPr>
          <w:rStyle w:val="Emphasis"/>
          <w:highlight w:val="cyan"/>
        </w:rPr>
        <w:t>dynamics</w:t>
      </w:r>
      <w:r w:rsidRPr="00137819">
        <w:rPr>
          <w:rStyle w:val="StyleUnderline"/>
        </w:rPr>
        <w:t xml:space="preserve"> </w:t>
      </w:r>
      <w:r w:rsidRPr="00E926A5">
        <w:rPr>
          <w:rStyle w:val="StyleUnderline"/>
          <w:highlight w:val="cyan"/>
        </w:rPr>
        <w:t>between</w:t>
      </w:r>
      <w:r w:rsidRPr="00137819">
        <w:rPr>
          <w:rStyle w:val="StyleUnderline"/>
        </w:rPr>
        <w:t xml:space="preserve"> </w:t>
      </w:r>
      <w:r w:rsidRPr="00E926A5">
        <w:rPr>
          <w:rStyle w:val="Emphasis"/>
          <w:highlight w:val="cyan"/>
        </w:rPr>
        <w:t>every firm</w:t>
      </w:r>
      <w:r w:rsidRPr="00137819">
        <w:rPr>
          <w:rStyle w:val="StyleUnderline"/>
        </w:rPr>
        <w:t xml:space="preserve"> in the</w:t>
      </w:r>
      <w:r w:rsidRPr="00137819">
        <w:rPr>
          <w:sz w:val="16"/>
        </w:rPr>
        <w:t xml:space="preserve"> affected </w:t>
      </w:r>
      <w:r w:rsidRPr="00137819">
        <w:rPr>
          <w:rStyle w:val="StyleUnderline"/>
        </w:rPr>
        <w:t>labor market</w:t>
      </w:r>
      <w:r w:rsidRPr="00137819">
        <w:rPr>
          <w:sz w:val="16"/>
        </w:rPr>
        <w:t xml:space="preserve"> (Naidu and Swerdlow 2024). By </w:t>
      </w:r>
      <w:r w:rsidRPr="00E926A5">
        <w:rPr>
          <w:rStyle w:val="Emphasis"/>
          <w:highlight w:val="cyan"/>
        </w:rPr>
        <w:t>raising standards</w:t>
      </w:r>
      <w:r w:rsidRPr="00137819">
        <w:rPr>
          <w:rStyle w:val="StyleUnderline"/>
        </w:rPr>
        <w:t xml:space="preserve"> </w:t>
      </w:r>
      <w:r w:rsidRPr="00E926A5">
        <w:rPr>
          <w:rStyle w:val="StyleUnderline"/>
          <w:highlight w:val="cyan"/>
        </w:rPr>
        <w:t>at the monopsonist</w:t>
      </w:r>
      <w:r w:rsidRPr="00137819">
        <w:rPr>
          <w:rStyle w:val="StyleUnderline"/>
        </w:rPr>
        <w:t xml:space="preserve"> firm</w:t>
      </w:r>
      <w:r w:rsidRPr="00137819">
        <w:rPr>
          <w:sz w:val="16"/>
        </w:rPr>
        <w:t xml:space="preserve">, wage suppression </w:t>
      </w:r>
      <w:r w:rsidRPr="00E926A5">
        <w:rPr>
          <w:rStyle w:val="StyleUnderline"/>
          <w:highlight w:val="cyan"/>
        </w:rPr>
        <w:t>antitrust</w:t>
      </w:r>
      <w:r w:rsidRPr="00137819">
        <w:rPr>
          <w:rStyle w:val="StyleUnderline"/>
        </w:rPr>
        <w:t xml:space="preserve"> </w:t>
      </w:r>
      <w:r w:rsidRPr="00E926A5">
        <w:rPr>
          <w:rStyle w:val="Emphasis"/>
          <w:highlight w:val="cyan"/>
        </w:rPr>
        <w:t>forces</w:t>
      </w:r>
      <w:r w:rsidRPr="00137819">
        <w:rPr>
          <w:sz w:val="16"/>
        </w:rPr>
        <w:t xml:space="preserve"> labor market </w:t>
      </w:r>
      <w:r w:rsidRPr="00137819">
        <w:rPr>
          <w:rStyle w:val="StyleUnderline"/>
        </w:rPr>
        <w:t xml:space="preserve">rivals to make </w:t>
      </w:r>
      <w:r w:rsidRPr="00E926A5">
        <w:rPr>
          <w:rStyle w:val="StyleUnderline"/>
          <w:highlight w:val="cyan"/>
        </w:rPr>
        <w:t>more attractive</w:t>
      </w:r>
      <w:r w:rsidRPr="00137819">
        <w:rPr>
          <w:rStyle w:val="StyleUnderline"/>
        </w:rPr>
        <w:t xml:space="preserve"> </w:t>
      </w:r>
      <w:r w:rsidRPr="00E926A5">
        <w:rPr>
          <w:rStyle w:val="Emphasis"/>
          <w:highlight w:val="cyan"/>
        </w:rPr>
        <w:t>employment</w:t>
      </w:r>
      <w:r w:rsidRPr="00137819">
        <w:rPr>
          <w:rStyle w:val="Emphasis"/>
        </w:rPr>
        <w:t xml:space="preserve"> offers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remain competitive</w:t>
      </w:r>
      <w:r w:rsidRPr="00137819">
        <w:rPr>
          <w:sz w:val="16"/>
        </w:rPr>
        <w:t xml:space="preserve">. This change represents an increase in competitive intensity such that all employers in the labor market will have to compete more vigorously for workers. While this may sound like a burden for employers in the market, the </w:t>
      </w:r>
      <w:r w:rsidRPr="00E926A5">
        <w:rPr>
          <w:rStyle w:val="StyleUnderline"/>
          <w:highlight w:val="cyan"/>
        </w:rPr>
        <w:t>capacity to</w:t>
      </w:r>
      <w:r w:rsidRPr="00137819">
        <w:rPr>
          <w:rStyle w:val="StyleUnderline"/>
        </w:rPr>
        <w:t xml:space="preserve"> </w:t>
      </w:r>
      <w:r w:rsidRPr="00E926A5">
        <w:rPr>
          <w:rStyle w:val="Emphasis"/>
          <w:highlight w:val="cyan"/>
        </w:rPr>
        <w:t>pay workers</w:t>
      </w:r>
      <w:r w:rsidRPr="00137819">
        <w:rPr>
          <w:rStyle w:val="StyleUnderline"/>
        </w:rPr>
        <w:t xml:space="preserve"> </w:t>
      </w:r>
      <w:r w:rsidRPr="00E926A5">
        <w:rPr>
          <w:rStyle w:val="StyleUnderline"/>
          <w:highlight w:val="cyan"/>
        </w:rPr>
        <w:t>closer</w:t>
      </w:r>
      <w:r w:rsidRPr="00137819">
        <w:rPr>
          <w:rStyle w:val="StyleUnderline"/>
        </w:rPr>
        <w:t xml:space="preserve"> </w:t>
      </w:r>
      <w:r w:rsidRPr="00E926A5">
        <w:rPr>
          <w:rStyle w:val="StyleUnderline"/>
          <w:highlight w:val="cyan"/>
        </w:rPr>
        <w:t>to</w:t>
      </w:r>
      <w:r w:rsidRPr="00137819">
        <w:rPr>
          <w:sz w:val="16"/>
        </w:rPr>
        <w:t xml:space="preserve"> the </w:t>
      </w:r>
      <w:r w:rsidRPr="00E926A5">
        <w:rPr>
          <w:rStyle w:val="Emphasis"/>
          <w:highlight w:val="cyan"/>
        </w:rPr>
        <w:t>value</w:t>
      </w:r>
      <w:r w:rsidRPr="00137819">
        <w:rPr>
          <w:rStyle w:val="StyleUnderline"/>
        </w:rPr>
        <w:t xml:space="preserve"> they add</w:t>
      </w:r>
      <w:r w:rsidRPr="00137819">
        <w:rPr>
          <w:sz w:val="16"/>
        </w:rPr>
        <w:t xml:space="preserve"> to production </w:t>
      </w:r>
      <w:r w:rsidRPr="00E926A5">
        <w:rPr>
          <w:rStyle w:val="StyleUnderline"/>
          <w:highlight w:val="cyan"/>
        </w:rPr>
        <w:t>while</w:t>
      </w:r>
      <w:r w:rsidRPr="00137819">
        <w:rPr>
          <w:rStyle w:val="StyleUnderline"/>
        </w:rPr>
        <w:t xml:space="preserve"> </w:t>
      </w:r>
      <w:r w:rsidRPr="00E926A5">
        <w:rPr>
          <w:rStyle w:val="Emphasis"/>
          <w:highlight w:val="cyan"/>
        </w:rPr>
        <w:t>remaining competitive</w:t>
      </w:r>
      <w:r w:rsidRPr="00137819">
        <w:rPr>
          <w:sz w:val="16"/>
        </w:rPr>
        <w:t xml:space="preserve"> with a dominant rival </w:t>
      </w:r>
      <w:r w:rsidRPr="00137819">
        <w:rPr>
          <w:rStyle w:val="StyleUnderline"/>
        </w:rPr>
        <w:t xml:space="preserve">should </w:t>
      </w:r>
      <w:r w:rsidRPr="00E926A5">
        <w:rPr>
          <w:rStyle w:val="StyleUnderline"/>
          <w:highlight w:val="cyan"/>
        </w:rPr>
        <w:t>allow</w:t>
      </w:r>
      <w:r w:rsidRPr="00137819">
        <w:rPr>
          <w:rStyle w:val="StyleUnderline"/>
        </w:rPr>
        <w:t xml:space="preserve"> </w:t>
      </w:r>
      <w:r w:rsidRPr="00E926A5">
        <w:rPr>
          <w:rStyle w:val="Emphasis"/>
          <w:highlight w:val="cyan"/>
        </w:rPr>
        <w:t>smaller employers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stabilize</w:t>
      </w:r>
      <w:r w:rsidRPr="00137819">
        <w:rPr>
          <w:sz w:val="16"/>
        </w:rPr>
        <w:t xml:space="preserve"> their </w:t>
      </w:r>
      <w:r w:rsidRPr="00E926A5">
        <w:rPr>
          <w:rStyle w:val="StyleUnderline"/>
          <w:highlight w:val="cyan"/>
        </w:rPr>
        <w:t>workforce and</w:t>
      </w:r>
      <w:r w:rsidRPr="00137819">
        <w:rPr>
          <w:rStyle w:val="StyleUnderline"/>
        </w:rPr>
        <w:t xml:space="preserve"> expand</w:t>
      </w:r>
      <w:r w:rsidRPr="00137819">
        <w:rPr>
          <w:sz w:val="16"/>
        </w:rPr>
        <w:t xml:space="preserve"> their </w:t>
      </w:r>
      <w:r w:rsidRPr="00E926A5">
        <w:rPr>
          <w:rStyle w:val="Emphasis"/>
          <w:highlight w:val="cyan"/>
        </w:rPr>
        <w:t>productive capacity</w:t>
      </w:r>
      <w:r w:rsidRPr="00137819">
        <w:rPr>
          <w:sz w:val="16"/>
        </w:rPr>
        <w:t xml:space="preserve"> as compared to competing in a monopsonized market that suffers from labor shortages, instability, and reduced output (Berger, Herkenhoff, and Mongey 2022).</w:t>
      </w:r>
    </w:p>
    <w:p w14:paraId="6D67ED8D" w14:textId="77777777" w:rsidR="00911540" w:rsidRPr="00872C2F" w:rsidRDefault="00911540" w:rsidP="00911540">
      <w:pPr>
        <w:pStyle w:val="Heading4"/>
      </w:pPr>
      <w:r>
        <w:t>3---</w:t>
      </w:r>
      <w:r>
        <w:rPr>
          <w:u w:val="single"/>
        </w:rPr>
        <w:t>PER SE RULE</w:t>
      </w:r>
      <w:r>
        <w:t xml:space="preserve"> – It </w:t>
      </w:r>
      <w:r>
        <w:rPr>
          <w:u w:val="single"/>
        </w:rPr>
        <w:t>removes</w:t>
      </w:r>
      <w:r>
        <w:t xml:space="preserve"> any </w:t>
      </w:r>
      <w:r>
        <w:rPr>
          <w:u w:val="single"/>
        </w:rPr>
        <w:t>potential defense</w:t>
      </w:r>
      <w:r>
        <w:t xml:space="preserve"> for </w:t>
      </w:r>
      <w:r>
        <w:rPr>
          <w:u w:val="single"/>
        </w:rPr>
        <w:t>monopsonist conduct</w:t>
      </w:r>
    </w:p>
    <w:p w14:paraId="47112D9D" w14:textId="77777777" w:rsidR="00911540" w:rsidRDefault="00911540" w:rsidP="00911540">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790FAF62" w14:textId="77777777" w:rsidR="00911540" w:rsidRPr="00872C2F" w:rsidRDefault="00911540" w:rsidP="00911540">
      <w:pPr>
        <w:rPr>
          <w:sz w:val="16"/>
        </w:rPr>
      </w:pPr>
      <w:r w:rsidRPr="00872C2F">
        <w:rPr>
          <w:sz w:val="16"/>
        </w:rPr>
        <w:t xml:space="preserve">Unable to plausibly argue for procompetitive effects within the labor market, </w:t>
      </w:r>
      <w:r w:rsidRPr="00E926A5">
        <w:rPr>
          <w:rStyle w:val="Emphasis"/>
          <w:highlight w:val="cyan"/>
        </w:rPr>
        <w:t>defendants</w:t>
      </w:r>
      <w:r w:rsidRPr="00872C2F">
        <w:rPr>
          <w:rStyle w:val="StyleUnderline"/>
        </w:rPr>
        <w:t xml:space="preserve"> </w:t>
      </w:r>
      <w:r w:rsidRPr="00E926A5">
        <w:rPr>
          <w:rStyle w:val="StyleUnderline"/>
          <w:highlight w:val="cyan"/>
        </w:rPr>
        <w:t>may turn to</w:t>
      </w:r>
      <w:r w:rsidRPr="00872C2F">
        <w:rPr>
          <w:rStyle w:val="StyleUnderline"/>
        </w:rPr>
        <w:t xml:space="preserve"> supposed </w:t>
      </w:r>
      <w:r w:rsidRPr="00E926A5">
        <w:rPr>
          <w:rStyle w:val="Emphasis"/>
          <w:highlight w:val="cyan"/>
        </w:rPr>
        <w:t>procompetitive</w:t>
      </w:r>
      <w:r w:rsidRPr="00872C2F">
        <w:rPr>
          <w:sz w:val="16"/>
        </w:rPr>
        <w:t xml:space="preserve"> product market </w:t>
      </w:r>
      <w:r w:rsidRPr="00E926A5">
        <w:rPr>
          <w:rStyle w:val="StyleUnderline"/>
          <w:highlight w:val="cyan"/>
        </w:rPr>
        <w:t>effects</w:t>
      </w:r>
      <w:r w:rsidRPr="00872C2F">
        <w:rPr>
          <w:rStyle w:val="StyleUnderline"/>
        </w:rPr>
        <w:t>. Courts may</w:t>
      </w:r>
      <w:r w:rsidRPr="00872C2F">
        <w:rPr>
          <w:sz w:val="16"/>
        </w:rPr>
        <w:t xml:space="preserve"> choose to </w:t>
      </w:r>
      <w:r w:rsidRPr="00872C2F">
        <w:rPr>
          <w:rStyle w:val="StyleUnderline"/>
        </w:rPr>
        <w:t>bar these</w:t>
      </w:r>
      <w:r w:rsidRPr="00872C2F">
        <w:rPr>
          <w:sz w:val="16"/>
        </w:rPr>
        <w:t xml:space="preserve"> defenses entirely based on the market specificity rule. But </w:t>
      </w:r>
      <w:r w:rsidRPr="00872C2F">
        <w:rPr>
          <w:rStyle w:val="StyleUnderline"/>
        </w:rPr>
        <w:t xml:space="preserve">if they don’t, defendants </w:t>
      </w:r>
      <w:r w:rsidRPr="00E926A5">
        <w:rPr>
          <w:rStyle w:val="Emphasis"/>
          <w:highlight w:val="cyan"/>
        </w:rPr>
        <w:t>could allege</w:t>
      </w:r>
      <w:r w:rsidRPr="00872C2F">
        <w:rPr>
          <w:sz w:val="16"/>
        </w:rPr>
        <w:t xml:space="preserve"> that unilateral </w:t>
      </w:r>
      <w:r w:rsidRPr="00E926A5">
        <w:rPr>
          <w:rStyle w:val="StyleUnderline"/>
          <w:highlight w:val="cyan"/>
        </w:rPr>
        <w:t>conduct should</w:t>
      </w:r>
      <w:r w:rsidRPr="00872C2F">
        <w:rPr>
          <w:rStyle w:val="StyleUnderline"/>
        </w:rPr>
        <w:t xml:space="preserve"> </w:t>
      </w:r>
      <w:r w:rsidRPr="00872C2F">
        <w:rPr>
          <w:rStyle w:val="Emphasis"/>
        </w:rPr>
        <w:t xml:space="preserve">not </w:t>
      </w:r>
      <w:r w:rsidRPr="00E926A5">
        <w:rPr>
          <w:rStyle w:val="Emphasis"/>
          <w:highlight w:val="cyan"/>
        </w:rPr>
        <w:t>be</w:t>
      </w:r>
      <w:r w:rsidRPr="00872C2F">
        <w:rPr>
          <w:sz w:val="16"/>
        </w:rPr>
        <w:t xml:space="preserve"> considered </w:t>
      </w:r>
      <w:r w:rsidRPr="00872C2F">
        <w:rPr>
          <w:rStyle w:val="Emphasis"/>
        </w:rPr>
        <w:t>il</w:t>
      </w:r>
      <w:r w:rsidRPr="00E926A5">
        <w:rPr>
          <w:rStyle w:val="Emphasis"/>
          <w:highlight w:val="cyan"/>
        </w:rPr>
        <w:t>legal</w:t>
      </w:r>
      <w:r w:rsidRPr="00872C2F">
        <w:rPr>
          <w:sz w:val="16"/>
        </w:rPr>
        <w:t xml:space="preserve"> monopsonization </w:t>
      </w:r>
      <w:r w:rsidRPr="00E926A5">
        <w:rPr>
          <w:rStyle w:val="StyleUnderline"/>
          <w:highlight w:val="cyan"/>
        </w:rPr>
        <w:t>if it increases</w:t>
      </w:r>
      <w:r w:rsidRPr="00872C2F">
        <w:rPr>
          <w:rStyle w:val="StyleUnderline"/>
        </w:rPr>
        <w:t xml:space="preserve"> </w:t>
      </w:r>
      <w:r w:rsidRPr="00E926A5">
        <w:rPr>
          <w:rStyle w:val="Emphasis"/>
          <w:highlight w:val="cyan"/>
        </w:rPr>
        <w:t>consumer welfare</w:t>
      </w:r>
      <w:r w:rsidRPr="00872C2F">
        <w:rPr>
          <w:sz w:val="16"/>
        </w:rPr>
        <w:t xml:space="preserv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E926A5">
        <w:rPr>
          <w:rStyle w:val="StyleUnderline"/>
          <w:highlight w:val="cyan"/>
        </w:rPr>
        <w:t>defendants could</w:t>
      </w:r>
      <w:r w:rsidRPr="00872C2F">
        <w:rPr>
          <w:rStyle w:val="StyleUnderline"/>
        </w:rPr>
        <w:t xml:space="preserve"> </w:t>
      </w:r>
      <w:r w:rsidRPr="00872C2F">
        <w:rPr>
          <w:rStyle w:val="Emphasis"/>
        </w:rPr>
        <w:t xml:space="preserve">attempt to </w:t>
      </w:r>
      <w:r w:rsidRPr="00E926A5">
        <w:rPr>
          <w:rStyle w:val="Emphasis"/>
          <w:highlight w:val="cyan"/>
        </w:rPr>
        <w:t>show</w:t>
      </w:r>
      <w:r w:rsidRPr="00872C2F">
        <w:rPr>
          <w:sz w:val="16"/>
        </w:rPr>
        <w:t xml:space="preserve"> that wage </w:t>
      </w:r>
      <w:r w:rsidRPr="00E926A5">
        <w:rPr>
          <w:rStyle w:val="StyleUnderline"/>
          <w:highlight w:val="cyan"/>
        </w:rPr>
        <w:t>suppression</w:t>
      </w:r>
      <w:r w:rsidRPr="00872C2F">
        <w:rPr>
          <w:rStyle w:val="StyleUnderline"/>
        </w:rPr>
        <w:t xml:space="preserve"> </w:t>
      </w:r>
      <w:r w:rsidRPr="00E926A5">
        <w:rPr>
          <w:rStyle w:val="Emphasis"/>
          <w:highlight w:val="cyan"/>
        </w:rPr>
        <w:t>benefits consumers</w:t>
      </w:r>
      <w:r w:rsidRPr="00872C2F">
        <w:rPr>
          <w:sz w:val="16"/>
        </w:rPr>
        <w:t xml:space="preserve">. To show any consumer benefit at all though, </w:t>
      </w:r>
      <w:r w:rsidRPr="00872C2F">
        <w:rPr>
          <w:rStyle w:val="StyleUnderline"/>
        </w:rPr>
        <w:t xml:space="preserve">defendants </w:t>
      </w:r>
      <w:r w:rsidRPr="00872C2F">
        <w:rPr>
          <w:rStyle w:val="Emphasis"/>
        </w:rPr>
        <w:t xml:space="preserve">would </w:t>
      </w:r>
      <w:r w:rsidRPr="00E926A5">
        <w:rPr>
          <w:rStyle w:val="Emphasis"/>
          <w:highlight w:val="cyan"/>
        </w:rPr>
        <w:t>need</w:t>
      </w:r>
      <w:r w:rsidRPr="00872C2F">
        <w:rPr>
          <w:sz w:val="16"/>
        </w:rPr>
        <w:t xml:space="preserve"> to proffer </w:t>
      </w:r>
      <w:r w:rsidRPr="00E926A5">
        <w:rPr>
          <w:rStyle w:val="Emphasis"/>
          <w:highlight w:val="cyan"/>
        </w:rPr>
        <w:t>extraordinary evidence</w:t>
      </w:r>
      <w:r w:rsidRPr="00872C2F">
        <w:rPr>
          <w:sz w:val="16"/>
        </w:rPr>
        <w:t xml:space="preserve"> that restraining union-busting conduct is likely to raise wages by more than the entirety of the wage markdown. Otherwise, no consumer benefit can be expected to stem from the conduct. </w:t>
      </w:r>
      <w:r w:rsidRPr="00E926A5">
        <w:rPr>
          <w:rStyle w:val="StyleUnderline"/>
          <w:highlight w:val="cyan"/>
        </w:rPr>
        <w:t>Even if</w:t>
      </w:r>
      <w:r w:rsidRPr="00872C2F">
        <w:rPr>
          <w:rStyle w:val="StyleUnderline"/>
        </w:rPr>
        <w:t xml:space="preserve"> </w:t>
      </w:r>
      <w:r w:rsidRPr="00E926A5">
        <w:rPr>
          <w:rStyle w:val="Emphasis"/>
          <w:highlight w:val="cyan"/>
        </w:rPr>
        <w:t>union-busting</w:t>
      </w:r>
      <w:r w:rsidRPr="00872C2F">
        <w:rPr>
          <w:sz w:val="16"/>
        </w:rPr>
        <w:t xml:space="preserve"> employers redirect their labor rent into </w:t>
      </w:r>
      <w:r w:rsidRPr="00E926A5">
        <w:rPr>
          <w:rStyle w:val="Emphasis"/>
          <w:highlight w:val="cyan"/>
        </w:rPr>
        <w:t>lower prices</w:t>
      </w:r>
      <w:r w:rsidRPr="00872C2F">
        <w:rPr>
          <w:sz w:val="16"/>
        </w:rPr>
        <w:t xml:space="preserve"> for some period, </w:t>
      </w:r>
      <w:r w:rsidRPr="00872C2F">
        <w:rPr>
          <w:rStyle w:val="StyleUnderline"/>
        </w:rPr>
        <w:t xml:space="preserve">the </w:t>
      </w:r>
      <w:r w:rsidRPr="00E926A5">
        <w:rPr>
          <w:rStyle w:val="Emphasis"/>
          <w:highlight w:val="cyan"/>
        </w:rPr>
        <w:t>standard</w:t>
      </w:r>
      <w:r w:rsidRPr="00872C2F">
        <w:rPr>
          <w:sz w:val="16"/>
        </w:rPr>
        <w:t xml:space="preserve"> economic </w:t>
      </w:r>
      <w:r w:rsidRPr="00E926A5">
        <w:rPr>
          <w:rStyle w:val="StyleUnderline"/>
          <w:highlight w:val="cyan"/>
        </w:rPr>
        <w:t>model predicts</w:t>
      </w:r>
      <w:r w:rsidRPr="00872C2F">
        <w:rPr>
          <w:sz w:val="16"/>
        </w:rPr>
        <w:t xml:space="preserve"> that those price </w:t>
      </w:r>
      <w:r w:rsidRPr="00E926A5">
        <w:rPr>
          <w:rStyle w:val="Emphasis"/>
          <w:highlight w:val="cyan"/>
        </w:rPr>
        <w:t>decreases</w:t>
      </w:r>
      <w:r w:rsidRPr="00872C2F">
        <w:rPr>
          <w:rStyle w:val="StyleUnderline"/>
        </w:rPr>
        <w:t xml:space="preserve"> </w:t>
      </w:r>
      <w:r w:rsidRPr="00E926A5">
        <w:rPr>
          <w:rStyle w:val="StyleUnderline"/>
          <w:highlight w:val="cyan"/>
        </w:rPr>
        <w:t>will be offset</w:t>
      </w:r>
      <w:r w:rsidRPr="00872C2F">
        <w:rPr>
          <w:sz w:val="16"/>
        </w:rPr>
        <w:t xml:space="preserve"> at some point </w:t>
      </w:r>
      <w:r w:rsidRPr="00E926A5">
        <w:rPr>
          <w:rStyle w:val="StyleUnderline"/>
          <w:highlight w:val="cyan"/>
        </w:rPr>
        <w:t>by</w:t>
      </w:r>
      <w:r w:rsidRPr="00872C2F">
        <w:rPr>
          <w:rStyle w:val="StyleUnderline"/>
        </w:rPr>
        <w:t xml:space="preserve"> </w:t>
      </w:r>
      <w:r w:rsidRPr="00872C2F">
        <w:rPr>
          <w:rStyle w:val="Emphasis"/>
        </w:rPr>
        <w:t xml:space="preserve">price </w:t>
      </w:r>
      <w:r w:rsidRPr="00E926A5">
        <w:rPr>
          <w:rStyle w:val="Emphasis"/>
          <w:highlight w:val="cyan"/>
        </w:rPr>
        <w:t>increases</w:t>
      </w:r>
      <w:r w:rsidRPr="00872C2F">
        <w:rPr>
          <w:sz w:val="16"/>
        </w:rPr>
        <w:t xml:space="preserve"> that stem </w:t>
      </w:r>
      <w:r w:rsidRPr="00E926A5">
        <w:rPr>
          <w:rStyle w:val="StyleUnderline"/>
          <w:highlight w:val="cyan"/>
        </w:rPr>
        <w:t>from</w:t>
      </w:r>
      <w:r w:rsidRPr="00872C2F">
        <w:rPr>
          <w:sz w:val="16"/>
        </w:rPr>
        <w:t xml:space="preserve"> the </w:t>
      </w:r>
      <w:r w:rsidRPr="00E926A5">
        <w:rPr>
          <w:rStyle w:val="Emphasis"/>
          <w:highlight w:val="cyan"/>
        </w:rPr>
        <w:t>output-reducing</w:t>
      </w:r>
      <w:r w:rsidRPr="00872C2F">
        <w:rPr>
          <w:rStyle w:val="StyleUnderline"/>
        </w:rPr>
        <w:t xml:space="preserve"> </w:t>
      </w:r>
      <w:r w:rsidRPr="00E926A5">
        <w:rPr>
          <w:rStyle w:val="StyleUnderline"/>
          <w:highlight w:val="cyan"/>
        </w:rPr>
        <w:t>effects</w:t>
      </w:r>
      <w:r w:rsidRPr="00872C2F">
        <w:rPr>
          <w:rStyle w:val="StyleUnderline"/>
        </w:rPr>
        <w:t xml:space="preserve"> of union-busting</w:t>
      </w:r>
      <w:r w:rsidRPr="00872C2F">
        <w:rPr>
          <w:sz w:val="16"/>
        </w:rPr>
        <w:t xml:space="preserve"> in an already imperfect labor market (Salop 2023, 7; Posner, Naidu, and Weyl 2018). Importantly, </w:t>
      </w:r>
      <w:r w:rsidRPr="00E926A5">
        <w:rPr>
          <w:rStyle w:val="StyleUnderline"/>
          <w:highlight w:val="cyan"/>
        </w:rPr>
        <w:t>plaintiffs</w:t>
      </w:r>
      <w:r w:rsidRPr="00872C2F">
        <w:rPr>
          <w:rStyle w:val="StyleUnderline"/>
        </w:rPr>
        <w:t xml:space="preserve"> </w:t>
      </w:r>
      <w:r w:rsidRPr="00E926A5">
        <w:rPr>
          <w:rStyle w:val="Emphasis"/>
          <w:highlight w:val="cyan"/>
        </w:rPr>
        <w:t>do not need</w:t>
      </w:r>
      <w:r w:rsidRPr="00872C2F">
        <w:rPr>
          <w:rStyle w:val="StyleUnderline"/>
        </w:rPr>
        <w:t xml:space="preserve"> to demonstrate </w:t>
      </w:r>
      <w:r w:rsidRPr="00E926A5">
        <w:rPr>
          <w:rStyle w:val="StyleUnderline"/>
          <w:highlight w:val="cyan"/>
        </w:rPr>
        <w:t>a lack of</w:t>
      </w:r>
      <w:r w:rsidRPr="00872C2F">
        <w:rPr>
          <w:sz w:val="16"/>
        </w:rPr>
        <w:t xml:space="preserve"> procompetitive </w:t>
      </w:r>
      <w:r w:rsidRPr="00E926A5">
        <w:rPr>
          <w:rStyle w:val="StyleUnderline"/>
          <w:highlight w:val="cyan"/>
        </w:rPr>
        <w:t>effects</w:t>
      </w:r>
      <w:r w:rsidRPr="00872C2F">
        <w:rPr>
          <w:sz w:val="16"/>
        </w:rPr>
        <w:t>. Instead, the burden rests with the defendant to demonstrate the benefits of their conduct once the antitrust plaintiff has shown that anticompetitive effects have or probably will stem from the defendant’s conduct.</w:t>
      </w:r>
    </w:p>
    <w:p w14:paraId="69C82A26" w14:textId="77777777" w:rsidR="00911540" w:rsidRDefault="00911540" w:rsidP="00911540">
      <w:pPr>
        <w:rPr>
          <w:sz w:val="16"/>
        </w:rPr>
      </w:pPr>
      <w:r w:rsidRPr="00872C2F">
        <w:rPr>
          <w:sz w:val="16"/>
        </w:rPr>
        <w:t xml:space="preserve">As judicial familiarity with wage suppression conduct grows, courts may wish to adopt a presumption against recognizing the pro-competitive effects of wage suppression conduct because of how much larger the size of existing wage markdowns are than the likely effects of restraining employer conduct.24 </w:t>
      </w:r>
      <w:r w:rsidRPr="00872C2F">
        <w:rPr>
          <w:rStyle w:val="StyleUnderline"/>
        </w:rPr>
        <w:t>Using</w:t>
      </w:r>
      <w:r w:rsidRPr="00872C2F">
        <w:rPr>
          <w:sz w:val="16"/>
        </w:rPr>
        <w:t xml:space="preserve"> the </w:t>
      </w:r>
      <w:r w:rsidRPr="00872C2F">
        <w:rPr>
          <w:rStyle w:val="Emphasis"/>
        </w:rPr>
        <w:t>criteria</w:t>
      </w:r>
      <w:r w:rsidRPr="00872C2F">
        <w:rPr>
          <w:sz w:val="16"/>
        </w:rPr>
        <w:t xml:space="preserve"> set out </w:t>
      </w:r>
      <w:r w:rsidRPr="00872C2F">
        <w:rPr>
          <w:rStyle w:val="StyleUnderline"/>
        </w:rPr>
        <w:t xml:space="preserve">in </w:t>
      </w:r>
      <w:r w:rsidRPr="00872C2F">
        <w:rPr>
          <w:rStyle w:val="Emphasis"/>
        </w:rPr>
        <w:t>Microsoft</w:t>
      </w:r>
      <w:r w:rsidRPr="00872C2F">
        <w:rPr>
          <w:sz w:val="16"/>
        </w:rPr>
        <w:t xml:space="preserve">, </w:t>
      </w:r>
      <w:r w:rsidRPr="00E926A5">
        <w:rPr>
          <w:rStyle w:val="StyleUnderline"/>
          <w:highlight w:val="cyan"/>
        </w:rPr>
        <w:t>courts should find</w:t>
      </w:r>
      <w:r w:rsidRPr="00872C2F">
        <w:rPr>
          <w:sz w:val="16"/>
        </w:rPr>
        <w:t xml:space="preserve"> that </w:t>
      </w:r>
      <w:r w:rsidRPr="00E926A5">
        <w:rPr>
          <w:rStyle w:val="Emphasis"/>
          <w:highlight w:val="cyan"/>
        </w:rPr>
        <w:t>union busting</w:t>
      </w:r>
      <w:r w:rsidRPr="00872C2F">
        <w:rPr>
          <w:sz w:val="16"/>
        </w:rPr>
        <w:t xml:space="preserve"> </w:t>
      </w:r>
      <w:r w:rsidRPr="009E0695">
        <w:rPr>
          <w:sz w:val="16"/>
        </w:rPr>
        <w:t>within a monopsonistic market violates the Sherman Act.</w:t>
      </w:r>
      <w:r w:rsidRPr="00872C2F">
        <w:rPr>
          <w:sz w:val="16"/>
        </w:rPr>
        <w:t xml:space="preserve"> The conduct harms the competitive process by removing the countervailing constraint that worker organizing places upon a monopsonistic employer; produces anticompetitive effects; and fails to produce cognizable offsetting procompetitive benefits (United States v. Microsoft Corp., 253 F.3d 34, 58 (D.C. Cir. 2001)). To the extent that courts recognize this channel as automatic, they should recognize </w:t>
      </w:r>
      <w:r w:rsidRPr="00872C2F">
        <w:rPr>
          <w:rStyle w:val="StyleUnderline"/>
        </w:rPr>
        <w:t xml:space="preserve">this conduct </w:t>
      </w:r>
      <w:r w:rsidRPr="00E926A5">
        <w:rPr>
          <w:rStyle w:val="Emphasis"/>
          <w:highlight w:val="cyan"/>
        </w:rPr>
        <w:t>as a per se violation of</w:t>
      </w:r>
      <w:r w:rsidRPr="00872C2F">
        <w:rPr>
          <w:sz w:val="16"/>
        </w:rPr>
        <w:t xml:space="preserve"> the </w:t>
      </w:r>
      <w:r w:rsidRPr="00E926A5">
        <w:rPr>
          <w:rStyle w:val="Emphasis"/>
          <w:highlight w:val="cyan"/>
        </w:rPr>
        <w:t>Sherman</w:t>
      </w:r>
      <w:r w:rsidRPr="00872C2F">
        <w:rPr>
          <w:sz w:val="16"/>
        </w:rPr>
        <w:t xml:space="preserve"> Act </w:t>
      </w:r>
      <w:r w:rsidRPr="00872C2F">
        <w:rPr>
          <w:rStyle w:val="StyleUnderline"/>
        </w:rPr>
        <w:t xml:space="preserve">such that </w:t>
      </w:r>
      <w:r w:rsidRPr="00E926A5">
        <w:rPr>
          <w:rStyle w:val="StyleUnderline"/>
          <w:highlight w:val="cyan"/>
        </w:rPr>
        <w:t>workers</w:t>
      </w:r>
      <w:r w:rsidRPr="00872C2F">
        <w:rPr>
          <w:rStyle w:val="StyleUnderline"/>
        </w:rPr>
        <w:t xml:space="preserve"> </w:t>
      </w:r>
      <w:r w:rsidRPr="00E926A5">
        <w:rPr>
          <w:rStyle w:val="StyleUnderline"/>
          <w:highlight w:val="cyan"/>
        </w:rPr>
        <w:t>would</w:t>
      </w:r>
      <w:r w:rsidRPr="00872C2F">
        <w:rPr>
          <w:rStyle w:val="StyleUnderline"/>
        </w:rPr>
        <w:t xml:space="preserve"> </w:t>
      </w:r>
      <w:r w:rsidRPr="00E926A5">
        <w:rPr>
          <w:rStyle w:val="Emphasis"/>
          <w:highlight w:val="cyan"/>
        </w:rPr>
        <w:t>only need</w:t>
      </w:r>
      <w:r w:rsidRPr="00872C2F">
        <w:rPr>
          <w:rStyle w:val="StyleUnderline"/>
        </w:rPr>
        <w:t xml:space="preserve"> </w:t>
      </w:r>
      <w:r w:rsidRPr="00E926A5">
        <w:rPr>
          <w:rStyle w:val="StyleUnderline"/>
          <w:highlight w:val="cyan"/>
        </w:rPr>
        <w:t>to</w:t>
      </w:r>
      <w:r w:rsidRPr="00872C2F">
        <w:rPr>
          <w:rStyle w:val="StyleUnderline"/>
        </w:rPr>
        <w:t xml:space="preserve"> </w:t>
      </w:r>
      <w:r w:rsidRPr="00E926A5">
        <w:rPr>
          <w:rStyle w:val="Emphasis"/>
          <w:highlight w:val="cyan"/>
        </w:rPr>
        <w:t>demonstrate</w:t>
      </w:r>
      <w:r w:rsidRPr="00872C2F">
        <w:rPr>
          <w:rStyle w:val="StyleUnderline"/>
        </w:rPr>
        <w:t xml:space="preserve"> </w:t>
      </w:r>
      <w:r w:rsidRPr="00E926A5">
        <w:rPr>
          <w:rStyle w:val="StyleUnderline"/>
          <w:highlight w:val="cyan"/>
        </w:rPr>
        <w:t>the fact</w:t>
      </w:r>
      <w:r w:rsidRPr="00872C2F">
        <w:rPr>
          <w:rStyle w:val="StyleUnderline"/>
        </w:rPr>
        <w:t xml:space="preserve"> of </w:t>
      </w:r>
      <w:r w:rsidRPr="00872C2F">
        <w:rPr>
          <w:rStyle w:val="Emphasis"/>
        </w:rPr>
        <w:t>union-busting</w:t>
      </w:r>
      <w:r w:rsidRPr="00872C2F">
        <w:rPr>
          <w:rStyle w:val="StyleUnderline"/>
        </w:rPr>
        <w:t xml:space="preserve">, </w:t>
      </w:r>
      <w:r w:rsidRPr="00E926A5">
        <w:rPr>
          <w:rStyle w:val="StyleUnderline"/>
          <w:highlight w:val="cyan"/>
        </w:rPr>
        <w:t>not</w:t>
      </w:r>
      <w:r w:rsidRPr="00872C2F">
        <w:rPr>
          <w:sz w:val="16"/>
        </w:rPr>
        <w:t xml:space="preserve"> its </w:t>
      </w:r>
      <w:r w:rsidRPr="00E926A5">
        <w:rPr>
          <w:rStyle w:val="StyleUnderline"/>
          <w:highlight w:val="cyan"/>
        </w:rPr>
        <w:t>effect on</w:t>
      </w:r>
      <w:r w:rsidRPr="00872C2F">
        <w:rPr>
          <w:rStyle w:val="StyleUnderline"/>
        </w:rPr>
        <w:t xml:space="preserve"> </w:t>
      </w:r>
      <w:r w:rsidRPr="00872C2F">
        <w:rPr>
          <w:rStyle w:val="Emphasis"/>
        </w:rPr>
        <w:t xml:space="preserve">market </w:t>
      </w:r>
      <w:r w:rsidRPr="00E926A5">
        <w:rPr>
          <w:rStyle w:val="Emphasis"/>
          <w:highlight w:val="cyan"/>
        </w:rPr>
        <w:t>conditions</w:t>
      </w:r>
      <w:r w:rsidRPr="00872C2F">
        <w:rPr>
          <w:sz w:val="16"/>
        </w:rPr>
        <w:t xml:space="preserve"> in each case (Rooney, Fleming, and Polizzano 2021).</w:t>
      </w:r>
    </w:p>
    <w:p w14:paraId="3F05F535" w14:textId="77777777" w:rsidR="00911540" w:rsidRDefault="00911540" w:rsidP="00911540"/>
    <w:p w14:paraId="629CC054" w14:textId="77777777" w:rsidR="00911540" w:rsidRDefault="00911540" w:rsidP="00911540">
      <w:pPr>
        <w:pStyle w:val="Heading3"/>
      </w:pPr>
      <w:r>
        <w:t>1AC – Plan</w:t>
      </w:r>
    </w:p>
    <w:p w14:paraId="328B3AB2" w14:textId="77777777" w:rsidR="00911540" w:rsidRPr="005C5574" w:rsidRDefault="00911540" w:rsidP="00911540">
      <w:pPr>
        <w:pStyle w:val="Heading4"/>
      </w:pPr>
      <w:r w:rsidRPr="008B0FBB">
        <w:t xml:space="preserve">The United States federal government should substantially strengthen collective bargaining rights for workers in the United States by </w:t>
      </w:r>
      <w:r>
        <w:t>recognizing union busting</w:t>
      </w:r>
      <w:r w:rsidRPr="00637AF6">
        <w:t xml:space="preserve"> activities</w:t>
      </w:r>
      <w:r>
        <w:t xml:space="preserve"> as a per se antitrust violation.</w:t>
      </w:r>
    </w:p>
    <w:p w14:paraId="225792E3" w14:textId="77777777" w:rsidR="00911540" w:rsidRPr="005C5574" w:rsidRDefault="00911540" w:rsidP="00911540">
      <w:pPr>
        <w:pStyle w:val="Heading3"/>
      </w:pPr>
      <w:r>
        <w:t>1AC – Labor Competition</w:t>
      </w:r>
    </w:p>
    <w:bookmarkEnd w:id="1"/>
    <w:p w14:paraId="14AAC83D" w14:textId="77777777" w:rsidR="00911540" w:rsidRPr="0041634A" w:rsidRDefault="00911540" w:rsidP="00911540">
      <w:pPr>
        <w:pStyle w:val="Heading4"/>
      </w:pPr>
      <w:r>
        <w:t xml:space="preserve">Advantage Two is </w:t>
      </w:r>
      <w:r>
        <w:rPr>
          <w:u w:val="single"/>
        </w:rPr>
        <w:t>Labor Competition</w:t>
      </w:r>
      <w:r>
        <w:t>:</w:t>
      </w:r>
    </w:p>
    <w:p w14:paraId="76D0815B" w14:textId="77777777" w:rsidR="00911540" w:rsidRPr="007264D1" w:rsidRDefault="00911540" w:rsidP="00911540">
      <w:pPr>
        <w:pStyle w:val="Heading4"/>
      </w:pPr>
      <w:r>
        <w:t xml:space="preserve">Monopsonist </w:t>
      </w:r>
      <w:r>
        <w:rPr>
          <w:u w:val="single"/>
        </w:rPr>
        <w:t>union busting</w:t>
      </w:r>
      <w:r>
        <w:t xml:space="preserve"> spills over to </w:t>
      </w:r>
      <w:r>
        <w:rPr>
          <w:u w:val="single"/>
        </w:rPr>
        <w:t>anticompetitive effects</w:t>
      </w:r>
      <w:r>
        <w:t xml:space="preserve"> in </w:t>
      </w:r>
      <w:r>
        <w:rPr>
          <w:u w:val="single"/>
        </w:rPr>
        <w:t>product markets</w:t>
      </w:r>
    </w:p>
    <w:p w14:paraId="37FF7EEA" w14:textId="77777777" w:rsidR="00911540" w:rsidRDefault="00911540" w:rsidP="00911540">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5FB49E6A" w14:textId="77777777" w:rsidR="00911540" w:rsidRPr="007264D1" w:rsidRDefault="00911540" w:rsidP="00911540">
      <w:pPr>
        <w:rPr>
          <w:sz w:val="16"/>
        </w:rPr>
      </w:pPr>
      <w:r w:rsidRPr="007264D1">
        <w:rPr>
          <w:sz w:val="16"/>
        </w:rPr>
        <w:t xml:space="preserve">Most firms already have some labor monopsony power due to the frictional nature of labor markets (Naidu and Posner 2021). This means they can durably pay workers less than the value that workers contribute to production. Simply using market power to lower wages though would be insufficient to establish Section 2 liability under modern judicial interpretation, just like increased prices are insufficient to establish an illegal monopoly (Ball Mem'l Hosp., Inc. v. Mut. Hosp. Ins., Inc., 784 F.2d 1325, 1339 (7th Cir. 1986)); 22 but, a </w:t>
      </w:r>
      <w:r w:rsidRPr="00E926A5">
        <w:rPr>
          <w:rStyle w:val="StyleUnderline"/>
          <w:highlight w:val="cyan"/>
        </w:rPr>
        <w:t>monopsonist violates</w:t>
      </w:r>
      <w:r w:rsidRPr="007264D1">
        <w:rPr>
          <w:rStyle w:val="StyleUnderline"/>
        </w:rPr>
        <w:t xml:space="preserve"> </w:t>
      </w:r>
      <w:r w:rsidRPr="00E926A5">
        <w:rPr>
          <w:rStyle w:val="Emphasis"/>
          <w:highlight w:val="cyan"/>
        </w:rPr>
        <w:t>Section 2</w:t>
      </w:r>
      <w:r w:rsidRPr="007264D1">
        <w:rPr>
          <w:sz w:val="16"/>
        </w:rPr>
        <w:t xml:space="preserve"> </w:t>
      </w:r>
      <w:r w:rsidRPr="00E926A5">
        <w:rPr>
          <w:rStyle w:val="StyleUnderline"/>
          <w:highlight w:val="cyan"/>
        </w:rPr>
        <w:t>when they engage in</w:t>
      </w:r>
      <w:r w:rsidRPr="007264D1">
        <w:rPr>
          <w:sz w:val="16"/>
        </w:rPr>
        <w:t xml:space="preserve"> specific </w:t>
      </w:r>
      <w:r w:rsidRPr="00E926A5">
        <w:rPr>
          <w:rStyle w:val="Emphasis"/>
          <w:highlight w:val="cyan"/>
        </w:rPr>
        <w:t>conduct</w:t>
      </w:r>
      <w:r w:rsidRPr="007264D1">
        <w:rPr>
          <w:rStyle w:val="StyleUnderline"/>
        </w:rPr>
        <w:t xml:space="preserve"> </w:t>
      </w:r>
      <w:r w:rsidRPr="00E926A5">
        <w:rPr>
          <w:rStyle w:val="StyleUnderline"/>
          <w:highlight w:val="cyan"/>
        </w:rPr>
        <w:t>that</w:t>
      </w:r>
      <w:r w:rsidRPr="007264D1">
        <w:rPr>
          <w:rStyle w:val="StyleUnderline"/>
        </w:rPr>
        <w:t xml:space="preserve"> </w:t>
      </w:r>
      <w:r w:rsidRPr="007264D1">
        <w:rPr>
          <w:rStyle w:val="Emphasis"/>
        </w:rPr>
        <w:t>maintains</w:t>
      </w:r>
      <w:r w:rsidRPr="007264D1">
        <w:rPr>
          <w:rStyle w:val="StyleUnderline"/>
        </w:rPr>
        <w:t xml:space="preserve"> or </w:t>
      </w:r>
      <w:r w:rsidRPr="00E926A5">
        <w:rPr>
          <w:rStyle w:val="Emphasis"/>
          <w:highlight w:val="cyan"/>
        </w:rPr>
        <w:t>increases</w:t>
      </w:r>
      <w:r w:rsidRPr="007264D1">
        <w:rPr>
          <w:sz w:val="16"/>
        </w:rPr>
        <w:t xml:space="preserve"> their </w:t>
      </w:r>
      <w:r w:rsidRPr="00E926A5">
        <w:rPr>
          <w:rStyle w:val="StyleUnderline"/>
          <w:highlight w:val="cyan"/>
        </w:rPr>
        <w:t>control over</w:t>
      </w:r>
      <w:r w:rsidRPr="007264D1">
        <w:rPr>
          <w:rStyle w:val="StyleUnderline"/>
        </w:rPr>
        <w:t xml:space="preserve"> </w:t>
      </w:r>
      <w:r w:rsidRPr="00E926A5">
        <w:rPr>
          <w:rStyle w:val="Emphasis"/>
          <w:highlight w:val="cyan"/>
        </w:rPr>
        <w:t>market conditions</w:t>
      </w:r>
      <w:r w:rsidRPr="007264D1">
        <w:rPr>
          <w:sz w:val="16"/>
        </w:rPr>
        <w:t>, producing anticompetitive effects beyond any offsetting procompetitive improvements.</w:t>
      </w:r>
    </w:p>
    <w:p w14:paraId="2F2E2652" w14:textId="77777777" w:rsidR="00911540" w:rsidRPr="007264D1" w:rsidRDefault="00911540" w:rsidP="00911540">
      <w:pPr>
        <w:rPr>
          <w:sz w:val="16"/>
        </w:rPr>
      </w:pPr>
      <w:r w:rsidRPr="007264D1">
        <w:rPr>
          <w:sz w:val="16"/>
        </w:rPr>
        <w:t xml:space="preserve">When a monopsonist engages in </w:t>
      </w:r>
      <w:r w:rsidRPr="00E926A5">
        <w:rPr>
          <w:rStyle w:val="StyleUnderline"/>
          <w:highlight w:val="cyan"/>
        </w:rPr>
        <w:t>conduct</w:t>
      </w:r>
      <w:r w:rsidRPr="007264D1">
        <w:rPr>
          <w:rStyle w:val="StyleUnderline"/>
        </w:rPr>
        <w:t xml:space="preserve"> that grants</w:t>
      </w:r>
      <w:r w:rsidRPr="007264D1">
        <w:rPr>
          <w:sz w:val="16"/>
        </w:rPr>
        <w:t xml:space="preserve"> them increased </w:t>
      </w:r>
      <w:r w:rsidRPr="007264D1">
        <w:rPr>
          <w:rStyle w:val="StyleUnderline"/>
        </w:rPr>
        <w:t xml:space="preserve">power </w:t>
      </w:r>
      <w:r w:rsidRPr="00E926A5">
        <w:rPr>
          <w:rStyle w:val="StyleUnderline"/>
          <w:highlight w:val="cyan"/>
        </w:rPr>
        <w:t>to</w:t>
      </w:r>
      <w:r w:rsidRPr="007264D1">
        <w:rPr>
          <w:rStyle w:val="StyleUnderline"/>
        </w:rPr>
        <w:t xml:space="preserve"> </w:t>
      </w:r>
      <w:r w:rsidRPr="00E926A5">
        <w:rPr>
          <w:rStyle w:val="Emphasis"/>
          <w:highlight w:val="cyan"/>
        </w:rPr>
        <w:t>push down wages</w:t>
      </w:r>
      <w:r w:rsidRPr="007264D1">
        <w:rPr>
          <w:sz w:val="16"/>
        </w:rPr>
        <w:t xml:space="preserve">, they </w:t>
      </w:r>
      <w:r w:rsidRPr="00E926A5">
        <w:rPr>
          <w:rStyle w:val="StyleUnderline"/>
          <w:highlight w:val="cyan"/>
        </w:rPr>
        <w:t>move market</w:t>
      </w:r>
      <w:r w:rsidRPr="007264D1">
        <w:rPr>
          <w:rStyle w:val="StyleUnderline"/>
        </w:rPr>
        <w:t xml:space="preserve"> condition</w:t>
      </w:r>
      <w:r w:rsidRPr="00E926A5">
        <w:rPr>
          <w:rStyle w:val="StyleUnderline"/>
          <w:highlight w:val="cyan"/>
        </w:rPr>
        <w:t>s</w:t>
      </w:r>
      <w:r w:rsidRPr="007264D1">
        <w:rPr>
          <w:rStyle w:val="StyleUnderline"/>
        </w:rPr>
        <w:t xml:space="preserve"> </w:t>
      </w:r>
      <w:r w:rsidRPr="007264D1">
        <w:rPr>
          <w:rStyle w:val="Emphasis"/>
        </w:rPr>
        <w:t>further</w:t>
      </w:r>
      <w:r w:rsidRPr="007264D1">
        <w:rPr>
          <w:sz w:val="16"/>
        </w:rPr>
        <w:t xml:space="preserve"> away </w:t>
      </w:r>
      <w:r w:rsidRPr="00E926A5">
        <w:rPr>
          <w:rStyle w:val="StyleUnderline"/>
          <w:highlight w:val="cyan"/>
        </w:rPr>
        <w:t>from</w:t>
      </w:r>
      <w:r w:rsidRPr="007264D1">
        <w:rPr>
          <w:rStyle w:val="StyleUnderline"/>
        </w:rPr>
        <w:t xml:space="preserve"> the </w:t>
      </w:r>
      <w:r w:rsidRPr="00E926A5">
        <w:rPr>
          <w:rStyle w:val="Emphasis"/>
          <w:highlight w:val="cyan"/>
        </w:rPr>
        <w:t>competitive ideal</w:t>
      </w:r>
      <w:r w:rsidRPr="007264D1">
        <w:rPr>
          <w:sz w:val="16"/>
        </w:rPr>
        <w:t xml:space="preserve"> and thereby harm the competitive process. Standard economic analysis suggests that further suppressing wages that are already below the competitive level will </w:t>
      </w:r>
      <w:r w:rsidRPr="007264D1">
        <w:rPr>
          <w:rStyle w:val="StyleUnderline"/>
        </w:rPr>
        <w:t>produce anticompetitive effects</w:t>
      </w:r>
      <w:r w:rsidRPr="007264D1">
        <w:rPr>
          <w:sz w:val="16"/>
        </w:rPr>
        <w:t xml:space="preserve"> -- </w:t>
      </w:r>
      <w:r w:rsidRPr="00E926A5">
        <w:rPr>
          <w:rStyle w:val="Emphasis"/>
          <w:highlight w:val="cyan"/>
        </w:rPr>
        <w:t>reduced employment</w:t>
      </w:r>
      <w:r w:rsidRPr="007264D1">
        <w:rPr>
          <w:rStyle w:val="StyleUnderline"/>
        </w:rPr>
        <w:t xml:space="preserve"> </w:t>
      </w:r>
      <w:r w:rsidRPr="00E926A5">
        <w:rPr>
          <w:rStyle w:val="StyleUnderline"/>
          <w:highlight w:val="cyan"/>
        </w:rPr>
        <w:t>and</w:t>
      </w:r>
      <w:r w:rsidRPr="007264D1">
        <w:rPr>
          <w:sz w:val="16"/>
        </w:rPr>
        <w:t xml:space="preserve"> perhaps </w:t>
      </w:r>
      <w:r w:rsidRPr="00E926A5">
        <w:rPr>
          <w:rStyle w:val="Emphasis"/>
          <w:highlight w:val="cyan"/>
        </w:rPr>
        <w:t>lower productivity</w:t>
      </w:r>
      <w:r w:rsidRPr="007264D1">
        <w:rPr>
          <w:sz w:val="16"/>
        </w:rPr>
        <w:t xml:space="preserve"> (Melamed and Salop 2024, 13).</w:t>
      </w:r>
    </w:p>
    <w:p w14:paraId="1880DB27" w14:textId="77777777" w:rsidR="00911540" w:rsidRPr="007264D1" w:rsidRDefault="00911540" w:rsidP="00911540">
      <w:pPr>
        <w:rPr>
          <w:sz w:val="16"/>
        </w:rPr>
      </w:pPr>
      <w:r w:rsidRPr="007264D1">
        <w:rPr>
          <w:sz w:val="16"/>
        </w:rPr>
        <w:t xml:space="preserve">Harm to competition can more intuitively be understood by examining how employer </w:t>
      </w:r>
      <w:r w:rsidRPr="00E926A5">
        <w:rPr>
          <w:rStyle w:val="StyleUnderline"/>
          <w:highlight w:val="cyan"/>
        </w:rPr>
        <w:t>union-busting</w:t>
      </w:r>
      <w:r w:rsidRPr="007264D1">
        <w:rPr>
          <w:sz w:val="16"/>
        </w:rPr>
        <w:t xml:space="preserve"> affects workers’ options in the market (Naidu and Swerdlow 2024). In an imperfect market where all employers abide by labor law, each worker in the market, regardless of who they work for, has more, higher-quality, employment alternatives as compared to a similar market where union busting is pervasive. When the dominant firm chooses to union bust, they </w:t>
      </w:r>
      <w:r w:rsidRPr="00E926A5">
        <w:rPr>
          <w:rStyle w:val="StyleUnderline"/>
          <w:highlight w:val="cyan"/>
        </w:rPr>
        <w:t>increase</w:t>
      </w:r>
      <w:r w:rsidRPr="007264D1">
        <w:rPr>
          <w:sz w:val="16"/>
        </w:rPr>
        <w:t xml:space="preserve"> their </w:t>
      </w:r>
      <w:r w:rsidRPr="00E926A5">
        <w:rPr>
          <w:rStyle w:val="Emphasis"/>
          <w:highlight w:val="cyan"/>
        </w:rPr>
        <w:t>labor market power</w:t>
      </w:r>
      <w:r w:rsidRPr="007264D1">
        <w:rPr>
          <w:rStyle w:val="StyleUnderline"/>
        </w:rPr>
        <w:t xml:space="preserve"> </w:t>
      </w:r>
      <w:r w:rsidRPr="00E926A5">
        <w:rPr>
          <w:rStyle w:val="StyleUnderline"/>
          <w:highlight w:val="cyan"/>
        </w:rPr>
        <w:t>and</w:t>
      </w:r>
      <w:r w:rsidRPr="007264D1">
        <w:rPr>
          <w:sz w:val="16"/>
        </w:rPr>
        <w:t xml:space="preserve"> therefore </w:t>
      </w:r>
      <w:r w:rsidRPr="007264D1">
        <w:rPr>
          <w:rStyle w:val="StyleUnderline"/>
        </w:rPr>
        <w:t xml:space="preserve">their </w:t>
      </w:r>
      <w:r w:rsidRPr="00E926A5">
        <w:rPr>
          <w:rStyle w:val="Emphasis"/>
          <w:highlight w:val="cyan"/>
        </w:rPr>
        <w:t>ability</w:t>
      </w:r>
      <w:r w:rsidRPr="007264D1">
        <w:rPr>
          <w:rStyle w:val="StyleUnderline"/>
        </w:rPr>
        <w:t xml:space="preserve"> </w:t>
      </w:r>
      <w:r w:rsidRPr="00E926A5">
        <w:rPr>
          <w:rStyle w:val="StyleUnderline"/>
          <w:highlight w:val="cyan"/>
        </w:rPr>
        <w:t>to offer</w:t>
      </w:r>
      <w:r w:rsidRPr="007264D1">
        <w:rPr>
          <w:rStyle w:val="StyleUnderline"/>
        </w:rPr>
        <w:t xml:space="preserve"> </w:t>
      </w:r>
      <w:r w:rsidRPr="00E926A5">
        <w:rPr>
          <w:rStyle w:val="Emphasis"/>
          <w:highlight w:val="cyan"/>
        </w:rPr>
        <w:t>worse wages</w:t>
      </w:r>
      <w:r w:rsidRPr="007264D1">
        <w:rPr>
          <w:rStyle w:val="StyleUnderline"/>
        </w:rPr>
        <w:t xml:space="preserve"> </w:t>
      </w:r>
      <w:r w:rsidRPr="00E926A5">
        <w:rPr>
          <w:rStyle w:val="StyleUnderline"/>
          <w:highlight w:val="cyan"/>
        </w:rPr>
        <w:t>and</w:t>
      </w:r>
      <w:r w:rsidRPr="007264D1">
        <w:rPr>
          <w:sz w:val="16"/>
        </w:rPr>
        <w:t xml:space="preserve"> working </w:t>
      </w:r>
      <w:r w:rsidRPr="00E926A5">
        <w:rPr>
          <w:rStyle w:val="Emphasis"/>
          <w:highlight w:val="cyan"/>
        </w:rPr>
        <w:t>conditions</w:t>
      </w:r>
      <w:r w:rsidRPr="007264D1">
        <w:rPr>
          <w:sz w:val="16"/>
        </w:rPr>
        <w:t xml:space="preserve">. This not only affects the dominant firm’s employees; but, it also </w:t>
      </w:r>
      <w:r w:rsidRPr="00E926A5">
        <w:rPr>
          <w:rStyle w:val="StyleUnderline"/>
          <w:highlight w:val="cyan"/>
        </w:rPr>
        <w:t>erodes</w:t>
      </w:r>
      <w:r w:rsidRPr="007264D1">
        <w:rPr>
          <w:rStyle w:val="StyleUnderline"/>
        </w:rPr>
        <w:t xml:space="preserve"> the </w:t>
      </w:r>
      <w:r w:rsidRPr="00E926A5">
        <w:rPr>
          <w:rStyle w:val="Emphasis"/>
          <w:highlight w:val="cyan"/>
        </w:rPr>
        <w:t>exit option</w:t>
      </w:r>
      <w:r w:rsidRPr="007264D1">
        <w:rPr>
          <w:rStyle w:val="StyleUnderline"/>
        </w:rPr>
        <w:t xml:space="preserve"> </w:t>
      </w:r>
      <w:r w:rsidRPr="00E926A5">
        <w:rPr>
          <w:rStyle w:val="StyleUnderline"/>
          <w:highlight w:val="cyan"/>
        </w:rPr>
        <w:t>of all</w:t>
      </w:r>
      <w:r w:rsidRPr="007264D1">
        <w:rPr>
          <w:rStyle w:val="StyleUnderline"/>
        </w:rPr>
        <w:t xml:space="preserve"> other </w:t>
      </w:r>
      <w:r w:rsidRPr="00E926A5">
        <w:rPr>
          <w:rStyle w:val="Emphasis"/>
          <w:highlight w:val="cyan"/>
        </w:rPr>
        <w:t>workers</w:t>
      </w:r>
      <w:r w:rsidRPr="007264D1">
        <w:rPr>
          <w:sz w:val="16"/>
        </w:rPr>
        <w:t xml:space="preserve"> in the labor market. Whereas before, rival workers could threaten to leave for higher wages and employment conditions at the dominant firm; they now can no longer make as credible a threat because conditions at the dominant firm are suppressed. As workers’ exit option erodes, </w:t>
      </w:r>
      <w:r w:rsidRPr="00E926A5">
        <w:rPr>
          <w:rStyle w:val="StyleUnderline"/>
          <w:highlight w:val="cyan"/>
        </w:rPr>
        <w:t>so does</w:t>
      </w:r>
      <w:r w:rsidRPr="007264D1">
        <w:rPr>
          <w:rStyle w:val="StyleUnderline"/>
        </w:rPr>
        <w:t xml:space="preserve"> the </w:t>
      </w:r>
      <w:r w:rsidRPr="00E926A5">
        <w:rPr>
          <w:rStyle w:val="Emphasis"/>
          <w:highlight w:val="cyan"/>
        </w:rPr>
        <w:t>competition</w:t>
      </w:r>
      <w:r w:rsidRPr="007264D1">
        <w:rPr>
          <w:rStyle w:val="StyleUnderline"/>
        </w:rPr>
        <w:t xml:space="preserve"> between employers </w:t>
      </w:r>
      <w:r w:rsidRPr="00E926A5">
        <w:rPr>
          <w:rStyle w:val="StyleUnderline"/>
          <w:highlight w:val="cyan"/>
        </w:rPr>
        <w:t>for labor</w:t>
      </w:r>
      <w:r w:rsidRPr="007264D1">
        <w:rPr>
          <w:sz w:val="16"/>
        </w:rPr>
        <w:t xml:space="preserve">. In this way, </w:t>
      </w:r>
      <w:r w:rsidRPr="00E926A5">
        <w:rPr>
          <w:rStyle w:val="StyleUnderline"/>
          <w:highlight w:val="cyan"/>
        </w:rPr>
        <w:t>even though there</w:t>
      </w:r>
      <w:r w:rsidRPr="007264D1">
        <w:rPr>
          <w:rStyle w:val="StyleUnderline"/>
        </w:rPr>
        <w:t xml:space="preserve"> i</w:t>
      </w:r>
      <w:r w:rsidRPr="00E926A5">
        <w:rPr>
          <w:rStyle w:val="StyleUnderline"/>
          <w:highlight w:val="cyan"/>
        </w:rPr>
        <w:t>s</w:t>
      </w:r>
      <w:r w:rsidRPr="007264D1">
        <w:rPr>
          <w:rStyle w:val="StyleUnderline"/>
        </w:rPr>
        <w:t xml:space="preserve"> </w:t>
      </w:r>
      <w:r w:rsidRPr="00E926A5">
        <w:rPr>
          <w:rStyle w:val="StyleUnderline"/>
          <w:highlight w:val="cyan"/>
        </w:rPr>
        <w:t>no</w:t>
      </w:r>
      <w:r w:rsidRPr="007264D1">
        <w:rPr>
          <w:rStyle w:val="StyleUnderline"/>
        </w:rPr>
        <w:t>t</w:t>
      </w:r>
      <w:r w:rsidRPr="007264D1">
        <w:rPr>
          <w:sz w:val="16"/>
        </w:rPr>
        <w:t xml:space="preserve"> necessarily an </w:t>
      </w:r>
      <w:r w:rsidRPr="00E926A5">
        <w:rPr>
          <w:rStyle w:val="Emphasis"/>
          <w:highlight w:val="cyan"/>
        </w:rPr>
        <w:t>exclusion</w:t>
      </w:r>
      <w:r w:rsidRPr="007264D1">
        <w:rPr>
          <w:rStyle w:val="StyleUnderline"/>
        </w:rPr>
        <w:t xml:space="preserve"> of a competitor</w:t>
      </w:r>
      <w:r w:rsidRPr="007264D1">
        <w:rPr>
          <w:sz w:val="16"/>
        </w:rPr>
        <w:t xml:space="preserve"> from the market, the </w:t>
      </w:r>
      <w:r w:rsidRPr="00E926A5">
        <w:rPr>
          <w:rStyle w:val="StyleUnderline"/>
          <w:highlight w:val="cyan"/>
        </w:rPr>
        <w:t>competition</w:t>
      </w:r>
      <w:r w:rsidRPr="007264D1">
        <w:rPr>
          <w:sz w:val="16"/>
        </w:rPr>
        <w:t xml:space="preserve"> between employers in the market </w:t>
      </w:r>
      <w:r w:rsidRPr="00E926A5">
        <w:rPr>
          <w:rStyle w:val="StyleUnderline"/>
          <w:highlight w:val="cyan"/>
        </w:rPr>
        <w:t>is</w:t>
      </w:r>
      <w:r w:rsidRPr="007264D1">
        <w:rPr>
          <w:rStyle w:val="StyleUnderline"/>
        </w:rPr>
        <w:t xml:space="preserve"> </w:t>
      </w:r>
      <w:r w:rsidRPr="007264D1">
        <w:rPr>
          <w:rStyle w:val="Emphasis"/>
        </w:rPr>
        <w:t xml:space="preserve">still </w:t>
      </w:r>
      <w:r w:rsidRPr="00E926A5">
        <w:rPr>
          <w:rStyle w:val="Emphasis"/>
          <w:highlight w:val="cyan"/>
        </w:rPr>
        <w:t>harmed</w:t>
      </w:r>
      <w:r w:rsidRPr="007264D1">
        <w:rPr>
          <w:sz w:val="16"/>
        </w:rPr>
        <w:t>.</w:t>
      </w:r>
    </w:p>
    <w:p w14:paraId="226425F6" w14:textId="77777777" w:rsidR="00911540" w:rsidRPr="00084FB2" w:rsidRDefault="00911540" w:rsidP="00911540">
      <w:pPr>
        <w:pStyle w:val="Heading4"/>
      </w:pPr>
      <w:r>
        <w:t xml:space="preserve">Labor monopsonies are the </w:t>
      </w:r>
      <w:r>
        <w:rPr>
          <w:u w:val="single"/>
        </w:rPr>
        <w:t>lynchpin</w:t>
      </w:r>
      <w:r>
        <w:t xml:space="preserve"> of </w:t>
      </w:r>
      <w:r>
        <w:rPr>
          <w:u w:val="single"/>
        </w:rPr>
        <w:t>market concentration</w:t>
      </w:r>
      <w:r>
        <w:t xml:space="preserve"> – They independently </w:t>
      </w:r>
      <w:r>
        <w:rPr>
          <w:u w:val="single"/>
        </w:rPr>
        <w:t>crush innovation</w:t>
      </w:r>
      <w:r>
        <w:t xml:space="preserve"> through </w:t>
      </w:r>
      <w:r>
        <w:rPr>
          <w:u w:val="single"/>
        </w:rPr>
        <w:t>inventor misallocation</w:t>
      </w:r>
      <w:r>
        <w:t xml:space="preserve"> in the </w:t>
      </w:r>
      <w:r>
        <w:rPr>
          <w:u w:val="single"/>
        </w:rPr>
        <w:t>tech sector</w:t>
      </w:r>
    </w:p>
    <w:p w14:paraId="77110A15" w14:textId="77777777" w:rsidR="00911540" w:rsidRDefault="00911540" w:rsidP="00911540">
      <w:r w:rsidRPr="003A6E25">
        <w:rPr>
          <w:b/>
          <w:bCs/>
          <w:sz w:val="26"/>
          <w:szCs w:val="26"/>
        </w:rPr>
        <w:t>Lehr 24</w:t>
      </w:r>
      <w:r>
        <w:t xml:space="preserve"> [Nils, </w:t>
      </w:r>
      <w:r w:rsidRPr="003A6E25">
        <w:t>International Monetary Fund</w:t>
      </w:r>
      <w:r>
        <w:t>; January 19, 2024; “</w:t>
      </w:r>
      <w:r w:rsidRPr="003A6E25">
        <w:t>Does Monopsony Matter for Innovation?</w:t>
      </w:r>
      <w:r>
        <w:t xml:space="preserve">”; International Monetary Fund; </w:t>
      </w:r>
      <w:r w:rsidRPr="003A6E25">
        <w:t>https://nilslehr.com/publication/lehr_2025_monopsony/lehr_2025_monopsony.pdf</w:t>
      </w:r>
      <w:r>
        <w:t xml:space="preserve"> Bwitkov]</w:t>
      </w:r>
    </w:p>
    <w:p w14:paraId="63BCBEEA" w14:textId="77777777" w:rsidR="00911540" w:rsidRPr="00084FB2" w:rsidRDefault="00911540" w:rsidP="00911540">
      <w:pPr>
        <w:rPr>
          <w:sz w:val="16"/>
        </w:rPr>
      </w:pPr>
      <w:r w:rsidRPr="00084FB2">
        <w:rPr>
          <w:sz w:val="16"/>
        </w:rPr>
        <w:t xml:space="preserve">The growing </w:t>
      </w:r>
      <w:r w:rsidRPr="00084FB2">
        <w:rPr>
          <w:rStyle w:val="StyleUnderline"/>
        </w:rPr>
        <w:t xml:space="preserve">dominance of </w:t>
      </w:r>
      <w:r w:rsidRPr="00E926A5">
        <w:rPr>
          <w:rStyle w:val="Emphasis"/>
          <w:highlight w:val="cyan"/>
        </w:rPr>
        <w:t>large firms</w:t>
      </w:r>
      <w:r w:rsidRPr="00084FB2">
        <w:rPr>
          <w:sz w:val="16"/>
        </w:rPr>
        <w:t xml:space="preserve"> has fostered an active debate on its origins and impact on the U.S. economy (Grullon et al., 2019; Autor et al., 2020). Politicians, commentators, and academics alike have raised concerns that rising </w:t>
      </w:r>
      <w:r w:rsidRPr="00E926A5">
        <w:rPr>
          <w:rStyle w:val="StyleUnderline"/>
          <w:highlight w:val="cyan"/>
        </w:rPr>
        <w:t>concentration</w:t>
      </w:r>
      <w:r w:rsidRPr="00084FB2">
        <w:rPr>
          <w:rStyle w:val="StyleUnderline"/>
        </w:rPr>
        <w:t xml:space="preserve"> may be </w:t>
      </w:r>
      <w:r w:rsidRPr="00E926A5">
        <w:rPr>
          <w:rStyle w:val="Emphasis"/>
          <w:highlight w:val="cyan"/>
        </w:rPr>
        <w:t>closely linked</w:t>
      </w:r>
      <w:r w:rsidRPr="00084FB2">
        <w:rPr>
          <w:sz w:val="16"/>
        </w:rPr>
        <w:t xml:space="preserve"> to a perceived </w:t>
      </w:r>
      <w:r w:rsidRPr="00E926A5">
        <w:rPr>
          <w:rStyle w:val="StyleUnderline"/>
          <w:highlight w:val="cyan"/>
        </w:rPr>
        <w:t>decline in</w:t>
      </w:r>
      <w:r w:rsidRPr="00084FB2">
        <w:rPr>
          <w:rStyle w:val="StyleUnderline"/>
        </w:rPr>
        <w:t xml:space="preserve"> </w:t>
      </w:r>
      <w:r w:rsidRPr="00E926A5">
        <w:rPr>
          <w:rStyle w:val="Emphasis"/>
          <w:highlight w:val="cyan"/>
        </w:rPr>
        <w:t>competition</w:t>
      </w:r>
      <w:r w:rsidRPr="00084FB2">
        <w:rPr>
          <w:rStyle w:val="StyleUnderline"/>
        </w:rPr>
        <w:t xml:space="preserve"> </w:t>
      </w:r>
      <w:r w:rsidRPr="00E926A5">
        <w:rPr>
          <w:rStyle w:val="StyleUnderline"/>
          <w:highlight w:val="cyan"/>
        </w:rPr>
        <w:t>and rise in</w:t>
      </w:r>
      <w:r w:rsidRPr="00084FB2">
        <w:rPr>
          <w:rStyle w:val="StyleUnderline"/>
        </w:rPr>
        <w:t xml:space="preserve"> firms’ </w:t>
      </w:r>
      <w:r w:rsidRPr="00E926A5">
        <w:rPr>
          <w:rStyle w:val="Emphasis"/>
          <w:highlight w:val="cyan"/>
        </w:rPr>
        <w:t>market power</w:t>
      </w:r>
      <w:r w:rsidRPr="00084FB2">
        <w:rPr>
          <w:sz w:val="16"/>
        </w:rPr>
        <w:t xml:space="preserve"> (Wu, 2018; Philippon, 2019; Meagher, 2020). Concerns about </w:t>
      </w:r>
      <w:r w:rsidRPr="00E926A5">
        <w:rPr>
          <w:rStyle w:val="Emphasis"/>
          <w:highlight w:val="cyan"/>
        </w:rPr>
        <w:t>insufficient</w:t>
      </w:r>
      <w:r w:rsidRPr="00084FB2">
        <w:rPr>
          <w:rStyle w:val="StyleUnderline"/>
        </w:rPr>
        <w:t xml:space="preserve"> </w:t>
      </w:r>
      <w:r w:rsidRPr="00E926A5">
        <w:rPr>
          <w:rStyle w:val="StyleUnderline"/>
          <w:highlight w:val="cyan"/>
        </w:rPr>
        <w:t>competition</w:t>
      </w:r>
      <w:r w:rsidRPr="00084FB2">
        <w:rPr>
          <w:sz w:val="16"/>
        </w:rPr>
        <w:t xml:space="preserve"> increasingly </w:t>
      </w:r>
      <w:r w:rsidRPr="00E926A5">
        <w:rPr>
          <w:rStyle w:val="StyleUnderline"/>
          <w:highlight w:val="cyan"/>
        </w:rPr>
        <w:t>include</w:t>
      </w:r>
      <w:r w:rsidRPr="00084FB2">
        <w:rPr>
          <w:rStyle w:val="StyleUnderline"/>
        </w:rPr>
        <w:t xml:space="preserve"> </w:t>
      </w:r>
      <w:r w:rsidRPr="00E926A5">
        <w:rPr>
          <w:rStyle w:val="Emphasis"/>
          <w:highlight w:val="cyan"/>
        </w:rPr>
        <w:t>labor markets</w:t>
      </w:r>
      <w:r w:rsidRPr="00084FB2">
        <w:rPr>
          <w:rStyle w:val="StyleUnderline"/>
        </w:rPr>
        <w:t xml:space="preserve"> </w:t>
      </w:r>
      <w:r w:rsidRPr="00E926A5">
        <w:rPr>
          <w:rStyle w:val="StyleUnderline"/>
          <w:highlight w:val="cyan"/>
        </w:rPr>
        <w:t>where</w:t>
      </w:r>
      <w:r w:rsidRPr="00084FB2">
        <w:rPr>
          <w:rStyle w:val="StyleUnderline"/>
        </w:rPr>
        <w:t xml:space="preserve"> </w:t>
      </w:r>
      <w:r w:rsidRPr="00056A97">
        <w:rPr>
          <w:rStyle w:val="Emphasis"/>
        </w:rPr>
        <w:t xml:space="preserve">large </w:t>
      </w:r>
      <w:r w:rsidRPr="00E926A5">
        <w:rPr>
          <w:rStyle w:val="Emphasis"/>
          <w:highlight w:val="cyan"/>
        </w:rPr>
        <w:t>firms</w:t>
      </w:r>
      <w:r w:rsidRPr="00084FB2">
        <w:rPr>
          <w:sz w:val="16"/>
        </w:rPr>
        <w:t xml:space="preserve"> may have the power to </w:t>
      </w:r>
      <w:r w:rsidRPr="00E926A5">
        <w:rPr>
          <w:rStyle w:val="StyleUnderline"/>
          <w:highlight w:val="cyan"/>
        </w:rPr>
        <w:t>suppress</w:t>
      </w:r>
      <w:r w:rsidRPr="00084FB2">
        <w:rPr>
          <w:sz w:val="16"/>
        </w:rPr>
        <w:t xml:space="preserve"> the </w:t>
      </w:r>
      <w:r w:rsidRPr="00E926A5">
        <w:rPr>
          <w:rStyle w:val="Emphasis"/>
          <w:highlight w:val="cyan"/>
        </w:rPr>
        <w:t>wages</w:t>
      </w:r>
      <w:r w:rsidRPr="00084FB2">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5AF4F770" w14:textId="77777777" w:rsidR="00911540" w:rsidRPr="00FF1D85" w:rsidRDefault="00911540" w:rsidP="00911540">
      <w:pPr>
        <w:rPr>
          <w:sz w:val="16"/>
        </w:rPr>
      </w:pPr>
      <w:r w:rsidRPr="00FF1D85">
        <w:rPr>
          <w:sz w:val="16"/>
        </w:rPr>
        <w:t xml:space="preserve">Labor market power, commonly referred to as </w:t>
      </w:r>
      <w:r w:rsidRPr="00E926A5">
        <w:rPr>
          <w:rStyle w:val="StyleUnderline"/>
          <w:highlight w:val="cyan"/>
        </w:rPr>
        <w:t>monopsony power</w:t>
      </w:r>
      <w:r w:rsidRPr="00FF1D85">
        <w:rPr>
          <w:sz w:val="16"/>
        </w:rPr>
        <w:t xml:space="preserve">, was considered most </w:t>
      </w:r>
      <w:r w:rsidRPr="00084FB2">
        <w:rPr>
          <w:rStyle w:val="StyleUnderline"/>
        </w:rPr>
        <w:t>prevalent for</w:t>
      </w:r>
      <w:r w:rsidRPr="0089360B">
        <w:rPr>
          <w:strike/>
          <w:sz w:val="16"/>
        </w:rPr>
        <w:t xml:space="preserve"> “low-skilled” </w:t>
      </w:r>
      <w:r w:rsidRPr="0089360B">
        <w:rPr>
          <w:sz w:val="16"/>
        </w:rPr>
        <w:t xml:space="preserve"> </w:t>
      </w:r>
      <w:r w:rsidRPr="0089360B">
        <w:rPr>
          <w:rStyle w:val="Emphasis"/>
        </w:rPr>
        <w:t>[Non-STEM]</w:t>
      </w:r>
      <w:r w:rsidRPr="0089360B">
        <w:rPr>
          <w:rStyle w:val="StyleUnderline"/>
        </w:rPr>
        <w:t xml:space="preserve"> workers</w:t>
      </w:r>
      <w:r w:rsidRPr="00FF1D85">
        <w:rPr>
          <w:sz w:val="16"/>
        </w:rPr>
        <w:t xml:space="preserve"> in rural communities, e.g., for miners in towns with only few coal mines in close proximity, however, </w:t>
      </w:r>
      <w:r w:rsidRPr="00FF1D85">
        <w:rPr>
          <w:rStyle w:val="Emphasis"/>
        </w:rPr>
        <w:t>recent evidence</w:t>
      </w:r>
      <w:r w:rsidRPr="00084FB2">
        <w:rPr>
          <w:rStyle w:val="StyleUnderline"/>
        </w:rPr>
        <w:t xml:space="preserve"> suggests</w:t>
      </w:r>
      <w:r w:rsidRPr="00FF1D85">
        <w:rPr>
          <w:sz w:val="16"/>
        </w:rPr>
        <w:t xml:space="preserve"> that it </w:t>
      </w:r>
      <w:r w:rsidRPr="00E926A5">
        <w:rPr>
          <w:rStyle w:val="StyleUnderline"/>
          <w:highlight w:val="cyan"/>
        </w:rPr>
        <w:t>extends to</w:t>
      </w:r>
      <w:r w:rsidRPr="0089360B">
        <w:rPr>
          <w:sz w:val="16"/>
        </w:rPr>
        <w:t xml:space="preserve"> “high-skilled” </w:t>
      </w:r>
      <w:r w:rsidRPr="00E926A5">
        <w:rPr>
          <w:rStyle w:val="Emphasis"/>
          <w:highlight w:val="cyan"/>
        </w:rPr>
        <w:t>[STEM] workers</w:t>
      </w:r>
      <w:r w:rsidRPr="00FF1D85">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capital—as indicated by the required graduate degree—is only valuable within the profession. Resultingly, hospitals can suppress nurses’ compensation in face of limited competition for their services (Prager and Schmitt, 2021).</w:t>
      </w:r>
    </w:p>
    <w:p w14:paraId="02C57B21" w14:textId="77777777" w:rsidR="00911540" w:rsidRPr="00FF1D85" w:rsidRDefault="00911540" w:rsidP="00911540">
      <w:pPr>
        <w:rPr>
          <w:sz w:val="16"/>
        </w:rPr>
      </w:pPr>
      <w:r w:rsidRPr="00FF1D85">
        <w:rPr>
          <w:sz w:val="16"/>
        </w:rPr>
        <w:t xml:space="preserve">Building on these findings, I study the macroeconomic consequences of monopsony power over inventors, a group of highly specialized workers with an outsized impact on productivity and growth. </w:t>
      </w:r>
      <w:r w:rsidRPr="00FF1D85">
        <w:rPr>
          <w:rStyle w:val="Emphasis"/>
        </w:rPr>
        <w:t>Monopsony power</w:t>
      </w:r>
      <w:r w:rsidRPr="00084FB2">
        <w:rPr>
          <w:rStyle w:val="StyleUnderline"/>
        </w:rPr>
        <w:t xml:space="preserve"> may be</w:t>
      </w:r>
      <w:r w:rsidRPr="00FF1D85">
        <w:rPr>
          <w:sz w:val="16"/>
        </w:rPr>
        <w:t xml:space="preserve"> both particularly </w:t>
      </w:r>
      <w:r w:rsidRPr="00E926A5">
        <w:rPr>
          <w:rStyle w:val="Emphasis"/>
          <w:highlight w:val="cyan"/>
        </w:rPr>
        <w:t>widespread</w:t>
      </w:r>
      <w:r w:rsidRPr="00FF1D85">
        <w:rPr>
          <w:sz w:val="16"/>
        </w:rPr>
        <w:t xml:space="preserve"> and concerning </w:t>
      </w:r>
      <w:r w:rsidRPr="00E926A5">
        <w:rPr>
          <w:rStyle w:val="StyleUnderline"/>
          <w:highlight w:val="cyan"/>
        </w:rPr>
        <w:t>for</w:t>
      </w:r>
      <w:r w:rsidRPr="00084FB2">
        <w:rPr>
          <w:rStyle w:val="StyleUnderline"/>
        </w:rPr>
        <w:t xml:space="preserve"> </w:t>
      </w:r>
      <w:r w:rsidRPr="00E926A5">
        <w:rPr>
          <w:rStyle w:val="Emphasis"/>
          <w:highlight w:val="cyan"/>
        </w:rPr>
        <w:t>inventors</w:t>
      </w:r>
      <w:r w:rsidRPr="00084FB2">
        <w:rPr>
          <w:rStyle w:val="StyleUnderline"/>
        </w:rPr>
        <w:t xml:space="preserve">, </w:t>
      </w:r>
      <w:r w:rsidRPr="00E926A5">
        <w:rPr>
          <w:rStyle w:val="StyleUnderline"/>
          <w:highlight w:val="cyan"/>
        </w:rPr>
        <w:t>since</w:t>
      </w:r>
      <w:r w:rsidRPr="00FF1D85">
        <w:rPr>
          <w:sz w:val="16"/>
        </w:rPr>
        <w:t xml:space="preserve"> their </w:t>
      </w:r>
      <w:r w:rsidRPr="00E926A5">
        <w:rPr>
          <w:rStyle w:val="StyleUnderline"/>
          <w:highlight w:val="cyan"/>
        </w:rPr>
        <w:t>skills tend to be</w:t>
      </w:r>
      <w:r w:rsidRPr="00084FB2">
        <w:rPr>
          <w:rStyle w:val="StyleUnderline"/>
        </w:rPr>
        <w:t xml:space="preserve"> </w:t>
      </w:r>
      <w:r w:rsidRPr="00FF1D85">
        <w:rPr>
          <w:rStyle w:val="Emphasis"/>
        </w:rPr>
        <w:t xml:space="preserve">highly </w:t>
      </w:r>
      <w:r w:rsidRPr="00E926A5">
        <w:rPr>
          <w:rStyle w:val="Emphasis"/>
          <w:highlight w:val="cyan"/>
        </w:rPr>
        <w:t>specialized</w:t>
      </w:r>
      <w:r w:rsidRPr="00084FB2">
        <w:rPr>
          <w:rStyle w:val="StyleUnderline"/>
        </w:rPr>
        <w:t xml:space="preserve"> and</w:t>
      </w:r>
      <w:r w:rsidRPr="00FF1D85">
        <w:rPr>
          <w:sz w:val="16"/>
        </w:rPr>
        <w:t xml:space="preserve"> their </w:t>
      </w:r>
      <w:r w:rsidRPr="00E926A5">
        <w:rPr>
          <w:rStyle w:val="StyleUnderline"/>
          <w:highlight w:val="cyan"/>
        </w:rPr>
        <w:t>output</w:t>
      </w:r>
      <w:r w:rsidRPr="00FF1D85">
        <w:rPr>
          <w:sz w:val="16"/>
        </w:rPr>
        <w:t xml:space="preserve">, i.e., inventions, </w:t>
      </w:r>
      <w:r w:rsidRPr="00E926A5">
        <w:rPr>
          <w:rStyle w:val="StyleUnderline"/>
          <w:highlight w:val="cyan"/>
        </w:rPr>
        <w:t>is</w:t>
      </w:r>
      <w:r w:rsidRPr="00FF1D85">
        <w:rPr>
          <w:sz w:val="16"/>
        </w:rPr>
        <w:t xml:space="preserve"> considered </w:t>
      </w:r>
      <w:r w:rsidRPr="00084FB2">
        <w:rPr>
          <w:rStyle w:val="StyleUnderline"/>
        </w:rPr>
        <w:t xml:space="preserve">one of the </w:t>
      </w:r>
      <w:r w:rsidRPr="00E926A5">
        <w:rPr>
          <w:rStyle w:val="Emphasis"/>
          <w:highlight w:val="cyan"/>
        </w:rPr>
        <w:t>key drivers</w:t>
      </w:r>
      <w:r w:rsidRPr="00084FB2">
        <w:rPr>
          <w:rStyle w:val="StyleUnderline"/>
        </w:rPr>
        <w:t xml:space="preserve"> </w:t>
      </w:r>
      <w:r w:rsidRPr="00E926A5">
        <w:rPr>
          <w:rStyle w:val="StyleUnderline"/>
          <w:highlight w:val="cyan"/>
        </w:rPr>
        <w:t>of</w:t>
      </w:r>
      <w:r w:rsidRPr="00FF1D85">
        <w:rPr>
          <w:sz w:val="16"/>
        </w:rPr>
        <w:t xml:space="preserve"> long-run economic </w:t>
      </w:r>
      <w:r w:rsidRPr="00E926A5">
        <w:rPr>
          <w:rStyle w:val="Emphasis"/>
          <w:highlight w:val="cyan"/>
        </w:rPr>
        <w:t>growth</w:t>
      </w:r>
      <w:r w:rsidRPr="00FF1D85">
        <w:rPr>
          <w:sz w:val="16"/>
        </w:rPr>
        <w:t xml:space="preserve"> and welfare. Furthermore, the compounding nature of innovation implies that monopsony among innovators may have important dynamic implications that go beyond static inefficiencies. Anecdotal evidence suggests that </w:t>
      </w:r>
      <w:r w:rsidRPr="00E926A5">
        <w:rPr>
          <w:rStyle w:val="Emphasis"/>
          <w:highlight w:val="cyan"/>
        </w:rPr>
        <w:t>tech companies</w:t>
      </w:r>
      <w:r w:rsidRPr="00084FB2">
        <w:rPr>
          <w:rStyle w:val="StyleUnderline"/>
        </w:rPr>
        <w:t xml:space="preserve"> are aware of</w:t>
      </w:r>
      <w:r w:rsidRPr="00FF1D85">
        <w:rPr>
          <w:sz w:val="16"/>
        </w:rPr>
        <w:t xml:space="preserve"> their potential market </w:t>
      </w:r>
      <w:r w:rsidRPr="00E926A5">
        <w:rPr>
          <w:rStyle w:val="StyleUnderline"/>
          <w:highlight w:val="cyan"/>
        </w:rPr>
        <w:t>power</w:t>
      </w:r>
      <w:r w:rsidRPr="00084FB2">
        <w:rPr>
          <w:rStyle w:val="StyleUnderline"/>
        </w:rPr>
        <w:t xml:space="preserve"> over</w:t>
      </w:r>
      <w:r w:rsidRPr="00FF1D85">
        <w:rPr>
          <w:sz w:val="16"/>
        </w:rPr>
        <w:t xml:space="preserve"> these </w:t>
      </w:r>
      <w:r w:rsidRPr="00FF1D85">
        <w:rPr>
          <w:rStyle w:val="Emphasis"/>
        </w:rPr>
        <w:t>workers</w:t>
      </w:r>
      <w:r w:rsidRPr="00084FB2">
        <w:rPr>
          <w:rStyle w:val="StyleUnderline"/>
        </w:rPr>
        <w:t xml:space="preserve"> </w:t>
      </w:r>
      <w:r w:rsidRPr="00E926A5">
        <w:rPr>
          <w:rStyle w:val="StyleUnderline"/>
          <w:highlight w:val="cyan"/>
        </w:rPr>
        <w:t>and</w:t>
      </w:r>
      <w:r w:rsidRPr="00084FB2">
        <w:rPr>
          <w:rStyle w:val="StyleUnderline"/>
        </w:rPr>
        <w:t xml:space="preserve"> </w:t>
      </w:r>
      <w:r w:rsidRPr="00E926A5">
        <w:rPr>
          <w:rStyle w:val="Emphasis"/>
          <w:highlight w:val="cyan"/>
        </w:rPr>
        <w:t>colluded</w:t>
      </w:r>
      <w:r w:rsidRPr="00084FB2">
        <w:rPr>
          <w:rStyle w:val="StyleUnderline"/>
        </w:rPr>
        <w:t xml:space="preserve"> </w:t>
      </w:r>
      <w:r w:rsidRPr="00E926A5">
        <w:rPr>
          <w:rStyle w:val="StyleUnderline"/>
          <w:highlight w:val="cyan"/>
        </w:rPr>
        <w:t>to suppress</w:t>
      </w:r>
      <w:r w:rsidRPr="00FF1D85">
        <w:rPr>
          <w:sz w:val="16"/>
        </w:rPr>
        <w:t xml:space="preserve"> their </w:t>
      </w:r>
      <w:r w:rsidRPr="00E926A5">
        <w:rPr>
          <w:rStyle w:val="StyleUnderline"/>
          <w:highlight w:val="cyan"/>
        </w:rPr>
        <w:t>wages</w:t>
      </w:r>
      <w:r w:rsidRPr="00FF1D85">
        <w:rPr>
          <w:sz w:val="16"/>
        </w:rPr>
        <w:t xml:space="preserve"> in the past. For example, large tech firms had agreements not to poach each others’ engineers in order to keep their wages low (Edwards, 2014). </w:t>
      </w:r>
      <w:r w:rsidRPr="00FF1D85">
        <w:rPr>
          <w:rStyle w:val="Emphasis"/>
        </w:rPr>
        <w:t>Apple</w:t>
      </w:r>
      <w:r w:rsidRPr="00FF1D85">
        <w:rPr>
          <w:sz w:val="16"/>
        </w:rPr>
        <w:t xml:space="preserve">, </w:t>
      </w:r>
      <w:r w:rsidRPr="00FF1D85">
        <w:rPr>
          <w:rStyle w:val="Emphasis"/>
        </w:rPr>
        <w:t>Adobe</w:t>
      </w:r>
      <w:r w:rsidRPr="00FF1D85">
        <w:rPr>
          <w:sz w:val="16"/>
        </w:rPr>
        <w:t xml:space="preserve">, </w:t>
      </w:r>
      <w:r w:rsidRPr="00FF1D85">
        <w:rPr>
          <w:rStyle w:val="Emphasis"/>
        </w:rPr>
        <w:t>Intel</w:t>
      </w:r>
      <w:r w:rsidRPr="00FF1D85">
        <w:rPr>
          <w:sz w:val="16"/>
        </w:rPr>
        <w:t xml:space="preserve">, </w:t>
      </w:r>
      <w:r w:rsidRPr="00084FB2">
        <w:rPr>
          <w:rStyle w:val="StyleUnderline"/>
        </w:rPr>
        <w:t xml:space="preserve">and </w:t>
      </w:r>
      <w:r w:rsidRPr="00FF1D85">
        <w:rPr>
          <w:rStyle w:val="Emphasis"/>
        </w:rPr>
        <w:t>Google</w:t>
      </w:r>
      <w:r w:rsidRPr="00FF1D85">
        <w:rPr>
          <w:sz w:val="16"/>
        </w:rPr>
        <w:t xml:space="preserve"> were fined by the Department of Justice in 2010 for these non-poaching agreements, while Microsoft only recently announced it would not enforce non-compete agreements (The Department of Justice, 2010; Reuters, 2022).</w:t>
      </w:r>
    </w:p>
    <w:p w14:paraId="6D1142A1" w14:textId="77777777" w:rsidR="00911540" w:rsidRDefault="00911540" w:rsidP="00911540">
      <w:pPr>
        <w:rPr>
          <w:sz w:val="16"/>
        </w:rPr>
      </w:pPr>
      <w:r w:rsidRPr="00FF1D85">
        <w:rPr>
          <w:sz w:val="16"/>
        </w:rPr>
        <w:t xml:space="preserve">This paper estimates that monopsony power in the market for corporate inventors </w:t>
      </w:r>
      <w:r w:rsidRPr="00084FB2">
        <w:rPr>
          <w:rStyle w:val="StyleUnderline"/>
        </w:rPr>
        <w:t xml:space="preserve">has a </w:t>
      </w:r>
      <w:r w:rsidRPr="00E926A5">
        <w:rPr>
          <w:rStyle w:val="Emphasis"/>
          <w:highlight w:val="cyan"/>
        </w:rPr>
        <w:t>sizable negative impact</w:t>
      </w:r>
      <w:r w:rsidRPr="00084FB2">
        <w:rPr>
          <w:rStyle w:val="StyleUnderline"/>
        </w:rPr>
        <w:t xml:space="preserve"> </w:t>
      </w:r>
      <w:r w:rsidRPr="00E926A5">
        <w:rPr>
          <w:rStyle w:val="StyleUnderline"/>
          <w:highlight w:val="cyan"/>
        </w:rPr>
        <w:t>on</w:t>
      </w:r>
      <w:r w:rsidRPr="00084FB2">
        <w:rPr>
          <w:rStyle w:val="StyleUnderline"/>
        </w:rPr>
        <w:t xml:space="preserve"> </w:t>
      </w:r>
      <w:r w:rsidRPr="00E926A5">
        <w:rPr>
          <w:rStyle w:val="Emphasis"/>
          <w:highlight w:val="cyan"/>
        </w:rPr>
        <w:t>innovation</w:t>
      </w:r>
      <w:r w:rsidRPr="00084FB2">
        <w:rPr>
          <w:rStyle w:val="StyleUnderline"/>
        </w:rPr>
        <w:t xml:space="preserve"> </w:t>
      </w:r>
      <w:r w:rsidRPr="00E926A5">
        <w:rPr>
          <w:rStyle w:val="StyleUnderline"/>
          <w:highlight w:val="cyan"/>
        </w:rPr>
        <w:t>and</w:t>
      </w:r>
      <w:r w:rsidRPr="00FF1D85">
        <w:rPr>
          <w:sz w:val="16"/>
        </w:rPr>
        <w:t xml:space="preserve"> economic </w:t>
      </w:r>
      <w:r w:rsidRPr="00E926A5">
        <w:rPr>
          <w:rStyle w:val="Emphasis"/>
          <w:highlight w:val="cyan"/>
        </w:rPr>
        <w:t>growth</w:t>
      </w:r>
      <w:r w:rsidRPr="00FF1D85">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E926A5">
        <w:rPr>
          <w:rStyle w:val="StyleUnderline"/>
          <w:highlight w:val="cyan"/>
        </w:rPr>
        <w:t>depress aggregate</w:t>
      </w:r>
      <w:r w:rsidRPr="00084FB2">
        <w:rPr>
          <w:rStyle w:val="StyleUnderline"/>
        </w:rPr>
        <w:t xml:space="preserve"> </w:t>
      </w:r>
      <w:r w:rsidRPr="00FF1D85">
        <w:rPr>
          <w:rStyle w:val="Emphasis"/>
        </w:rPr>
        <w:t xml:space="preserve">inventor </w:t>
      </w:r>
      <w:r w:rsidRPr="00E926A5">
        <w:rPr>
          <w:rStyle w:val="Emphasis"/>
          <w:highlight w:val="cyan"/>
        </w:rPr>
        <w:t>employment</w:t>
      </w:r>
      <w:r w:rsidRPr="00056A97">
        <w:rPr>
          <w:rStyle w:val="StyleUnderline"/>
        </w:rPr>
        <w:t xml:space="preserve"> </w:t>
      </w:r>
      <w:r w:rsidRPr="00E926A5">
        <w:rPr>
          <w:rStyle w:val="StyleUnderline"/>
          <w:highlight w:val="cyan"/>
        </w:rPr>
        <w:t>and</w:t>
      </w:r>
      <w:r w:rsidRPr="00056A97">
        <w:rPr>
          <w:rStyle w:val="StyleUnderline"/>
        </w:rPr>
        <w:t xml:space="preserve"> lead</w:t>
      </w:r>
      <w:r w:rsidRPr="00084FB2">
        <w:rPr>
          <w:rStyle w:val="StyleUnderline"/>
        </w:rPr>
        <w:t xml:space="preserve"> to an </w:t>
      </w:r>
      <w:r w:rsidRPr="00E926A5">
        <w:rPr>
          <w:rStyle w:val="Emphasis"/>
          <w:highlight w:val="cyan"/>
        </w:rPr>
        <w:t>inefficient allocation</w:t>
      </w:r>
      <w:r w:rsidRPr="00FF1D85">
        <w:rPr>
          <w:sz w:val="16"/>
        </w:rPr>
        <w:t xml:space="preserve"> of inventors across firms. Misallocation occurs through a size-dependent monopsony channel that </w:t>
      </w:r>
      <w:r w:rsidRPr="00084FB2">
        <w:rPr>
          <w:rStyle w:val="StyleUnderline"/>
        </w:rPr>
        <w:t xml:space="preserve">reduces inventor employment </w:t>
      </w:r>
      <w:r w:rsidRPr="00FF1D85">
        <w:rPr>
          <w:rStyle w:val="Emphasis"/>
        </w:rPr>
        <w:t>disproportionally</w:t>
      </w:r>
      <w:r w:rsidRPr="00084FB2">
        <w:rPr>
          <w:rStyle w:val="StyleUnderline"/>
        </w:rPr>
        <w:t xml:space="preserve"> in </w:t>
      </w:r>
      <w:r w:rsidRPr="00FF1D85">
        <w:rPr>
          <w:rStyle w:val="Emphasis"/>
        </w:rPr>
        <w:t>larger employers</w:t>
      </w:r>
      <w:r w:rsidRPr="00FF1D85">
        <w:rPr>
          <w:sz w:val="16"/>
        </w:rPr>
        <w:t>. Quantitatively, my results indicate that monopsony power over inventors reduces long-run economic growth by 0.20 p.p. leading to welfare loss of 11% compared to a world in which firms act as price takers.</w:t>
      </w:r>
    </w:p>
    <w:p w14:paraId="4A3609AF" w14:textId="77777777" w:rsidR="00911540" w:rsidRPr="00F418B7" w:rsidRDefault="00911540" w:rsidP="00911540">
      <w:pPr>
        <w:pStyle w:val="Heading4"/>
      </w:pPr>
      <w:r w:rsidRPr="00184933">
        <w:t xml:space="preserve">Ceding </w:t>
      </w:r>
      <w:r w:rsidRPr="00184933">
        <w:rPr>
          <w:u w:val="single"/>
        </w:rPr>
        <w:t>tech leadership</w:t>
      </w:r>
      <w:r>
        <w:t xml:space="preserve"> causes </w:t>
      </w:r>
      <w:r w:rsidRPr="00184933">
        <w:rPr>
          <w:u w:val="single"/>
        </w:rPr>
        <w:t>US-China war</w:t>
      </w:r>
      <w:r>
        <w:t xml:space="preserve"> – China is </w:t>
      </w:r>
      <w:r>
        <w:rPr>
          <w:u w:val="single"/>
        </w:rPr>
        <w:t>losing</w:t>
      </w:r>
      <w:r>
        <w:t xml:space="preserve">, but </w:t>
      </w:r>
      <w:r>
        <w:rPr>
          <w:u w:val="single"/>
        </w:rPr>
        <w:t>catching up</w:t>
      </w:r>
      <w:r>
        <w:t xml:space="preserve"> due to </w:t>
      </w:r>
      <w:r>
        <w:rPr>
          <w:u w:val="single"/>
        </w:rPr>
        <w:t>innovation slowdown</w:t>
      </w:r>
    </w:p>
    <w:p w14:paraId="161E5E69" w14:textId="77777777" w:rsidR="00911540" w:rsidRPr="00EF0649" w:rsidRDefault="00911540" w:rsidP="00911540">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2618A1D6" w14:textId="77777777" w:rsidR="00911540" w:rsidRPr="003406D7" w:rsidRDefault="00911540" w:rsidP="00911540">
      <w:pPr>
        <w:rPr>
          <w:sz w:val="16"/>
        </w:rPr>
      </w:pPr>
      <w:r w:rsidRPr="003406D7">
        <w:rPr>
          <w:sz w:val="16"/>
        </w:rPr>
        <w:t xml:space="preserve">The </w:t>
      </w:r>
      <w:r w:rsidRPr="00E926A5">
        <w:rPr>
          <w:rStyle w:val="StyleUnderline"/>
          <w:highlight w:val="cyan"/>
        </w:rPr>
        <w:t xml:space="preserve">ability to </w:t>
      </w:r>
      <w:r w:rsidRPr="00E926A5">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E926A5">
        <w:rPr>
          <w:rStyle w:val="Emphasis"/>
          <w:highlight w:val="cyan"/>
        </w:rPr>
        <w:t>determine</w:t>
      </w:r>
      <w:r w:rsidRPr="0028251E">
        <w:rPr>
          <w:rStyle w:val="StyleUnderline"/>
        </w:rPr>
        <w:t xml:space="preserve"> the</w:t>
      </w:r>
      <w:r w:rsidRPr="003406D7">
        <w:rPr>
          <w:sz w:val="16"/>
        </w:rPr>
        <w:t xml:space="preserve"> </w:t>
      </w:r>
      <w:r w:rsidRPr="00E926A5">
        <w:rPr>
          <w:rStyle w:val="Emphasis"/>
          <w:highlight w:val="cyan"/>
        </w:rPr>
        <w:t>outcome</w:t>
      </w:r>
      <w:r w:rsidRPr="00E926A5">
        <w:rPr>
          <w:sz w:val="16"/>
          <w:highlight w:val="cyan"/>
        </w:rPr>
        <w:t xml:space="preserve"> </w:t>
      </w:r>
      <w:r w:rsidRPr="00E926A5">
        <w:rPr>
          <w:rStyle w:val="StyleUnderline"/>
          <w:highlight w:val="cyan"/>
        </w:rPr>
        <w:t>of</w:t>
      </w:r>
      <w:r w:rsidRPr="003406D7">
        <w:rPr>
          <w:sz w:val="16"/>
        </w:rPr>
        <w:t xml:space="preserve"> the </w:t>
      </w:r>
      <w:r w:rsidRPr="000B6CAE">
        <w:rPr>
          <w:rStyle w:val="StyleUnderline"/>
        </w:rPr>
        <w:t xml:space="preserve">great-power </w:t>
      </w:r>
      <w:r w:rsidRPr="00E926A5">
        <w:rPr>
          <w:rStyle w:val="Emphasis"/>
          <w:highlight w:val="cyan"/>
        </w:rPr>
        <w:t>competition</w:t>
      </w:r>
      <w:r w:rsidRPr="00E926A5">
        <w:rPr>
          <w:rStyle w:val="StyleUnderline"/>
          <w:highlight w:val="cyan"/>
        </w:rPr>
        <w:t xml:space="preserve"> between</w:t>
      </w:r>
      <w:r w:rsidRPr="000B6CAE">
        <w:rPr>
          <w:rStyle w:val="StyleUnderline"/>
        </w:rPr>
        <w:t xml:space="preserve"> the </w:t>
      </w:r>
      <w:r w:rsidRPr="00E926A5">
        <w:rPr>
          <w:rStyle w:val="Emphasis"/>
          <w:highlight w:val="cyan"/>
        </w:rPr>
        <w:t>U</w:t>
      </w:r>
      <w:r w:rsidRPr="007E353B">
        <w:rPr>
          <w:rStyle w:val="StyleUnderline"/>
        </w:rPr>
        <w:t xml:space="preserve">nited </w:t>
      </w:r>
      <w:r w:rsidRPr="00E926A5">
        <w:rPr>
          <w:rStyle w:val="Emphasis"/>
          <w:highlight w:val="cyan"/>
        </w:rPr>
        <w:t>S</w:t>
      </w:r>
      <w:r w:rsidRPr="007E353B">
        <w:rPr>
          <w:rStyle w:val="StyleUnderline"/>
        </w:rPr>
        <w:t xml:space="preserve">tates </w:t>
      </w:r>
      <w:r w:rsidRPr="00E926A5">
        <w:rPr>
          <w:rStyle w:val="StyleUnderline"/>
          <w:highlight w:val="cyan"/>
        </w:rPr>
        <w:t xml:space="preserve">and </w:t>
      </w:r>
      <w:r w:rsidRPr="00E926A5">
        <w:rPr>
          <w:rStyle w:val="Emphasis"/>
          <w:highlight w:val="cyan"/>
        </w:rPr>
        <w:t>China</w:t>
      </w:r>
      <w:r w:rsidRPr="007E353B">
        <w:rPr>
          <w:rStyle w:val="StyleUnderline"/>
        </w:rPr>
        <w:t xml:space="preserve">. For now, the </w:t>
      </w:r>
      <w:r w:rsidRPr="00E926A5">
        <w:rPr>
          <w:rStyle w:val="Emphasis"/>
          <w:highlight w:val="cyan"/>
        </w:rPr>
        <w:t>U</w:t>
      </w:r>
      <w:r w:rsidRPr="00AF5E47">
        <w:rPr>
          <w:rStyle w:val="StyleUnderline"/>
        </w:rPr>
        <w:t>nited</w:t>
      </w:r>
      <w:r w:rsidRPr="00A047D6">
        <w:rPr>
          <w:rStyle w:val="StyleUnderline"/>
        </w:rPr>
        <w:t xml:space="preserve"> </w:t>
      </w:r>
      <w:r w:rsidRPr="00E926A5">
        <w:rPr>
          <w:rStyle w:val="Emphasis"/>
          <w:highlight w:val="cyan"/>
        </w:rPr>
        <w:t>S</w:t>
      </w:r>
      <w:r w:rsidRPr="00AF5E47">
        <w:rPr>
          <w:rStyle w:val="StyleUnderline"/>
        </w:rPr>
        <w:t>t</w:t>
      </w:r>
      <w:r w:rsidRPr="00A047D6">
        <w:rPr>
          <w:rStyle w:val="StyleUnderline"/>
        </w:rPr>
        <w:t xml:space="preserve">ates </w:t>
      </w:r>
      <w:r w:rsidRPr="00E926A5">
        <w:rPr>
          <w:rStyle w:val="Emphasis"/>
          <w:highlight w:val="cyan"/>
        </w:rPr>
        <w:t>remains</w:t>
      </w:r>
      <w:r w:rsidRPr="00E926A5">
        <w:rPr>
          <w:rStyle w:val="StyleUnderline"/>
          <w:highlight w:val="cyan"/>
        </w:rPr>
        <w:t xml:space="preserve"> in</w:t>
      </w:r>
      <w:r w:rsidRPr="007E353B">
        <w:rPr>
          <w:rStyle w:val="StyleUnderline"/>
        </w:rPr>
        <w:t xml:space="preserve"> the </w:t>
      </w:r>
      <w:r w:rsidRPr="00E926A5">
        <w:rPr>
          <w:rStyle w:val="Emphasis"/>
          <w:highlight w:val="cyan"/>
        </w:rPr>
        <w:t>lead</w:t>
      </w:r>
      <w:r w:rsidRPr="007E353B">
        <w:rPr>
          <w:rStyle w:val="StyleUnderline"/>
        </w:rPr>
        <w:t>. Bu</w:t>
      </w:r>
      <w:r w:rsidRPr="007A283B">
        <w:rPr>
          <w:rStyle w:val="StyleUnderline"/>
        </w:rPr>
        <w:t xml:space="preserve">t </w:t>
      </w:r>
      <w:r w:rsidRPr="00E926A5">
        <w:rPr>
          <w:rStyle w:val="StyleUnderline"/>
          <w:highlight w:val="cyan"/>
        </w:rPr>
        <w:t xml:space="preserve">China is </w:t>
      </w:r>
      <w:r w:rsidRPr="00E926A5">
        <w:rPr>
          <w:rStyle w:val="Emphasis"/>
          <w:highlight w:val="cyan"/>
        </w:rPr>
        <w:t>catching</w:t>
      </w:r>
      <w:r w:rsidRPr="00E926A5">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1A05515B" w14:textId="77777777" w:rsidR="00911540" w:rsidRPr="003406D7" w:rsidRDefault="00911540" w:rsidP="00911540">
      <w:pPr>
        <w:rPr>
          <w:sz w:val="16"/>
        </w:rPr>
      </w:pPr>
      <w:r w:rsidRPr="003406D7">
        <w:rPr>
          <w:sz w:val="16"/>
        </w:rPr>
        <w:t>KNOWLEDGE IS POWER</w:t>
      </w:r>
    </w:p>
    <w:p w14:paraId="590ED5E4" w14:textId="77777777" w:rsidR="00911540" w:rsidRPr="003406D7" w:rsidRDefault="00911540" w:rsidP="00911540">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293070C2" w14:textId="77777777" w:rsidR="00911540" w:rsidRPr="003406D7" w:rsidRDefault="00911540" w:rsidP="00911540">
      <w:pPr>
        <w:rPr>
          <w:sz w:val="16"/>
        </w:rPr>
      </w:pPr>
      <w:r w:rsidRPr="00A07F94">
        <w:rPr>
          <w:rStyle w:val="StyleUnderline"/>
        </w:rPr>
        <w:t xml:space="preserve">Today’s </w:t>
      </w:r>
      <w:r w:rsidRPr="00E926A5">
        <w:rPr>
          <w:rStyle w:val="Emphasis"/>
          <w:highlight w:val="cyan"/>
        </w:rPr>
        <w:t>AI</w:t>
      </w:r>
      <w:r w:rsidRPr="00A07F94">
        <w:rPr>
          <w:rStyle w:val="StyleUnderline"/>
        </w:rPr>
        <w:t xml:space="preserve"> systems</w:t>
      </w:r>
      <w:r w:rsidRPr="003406D7">
        <w:rPr>
          <w:sz w:val="16"/>
        </w:rPr>
        <w:t xml:space="preserve"> can already </w:t>
      </w:r>
      <w:r w:rsidRPr="00E926A5">
        <w:rPr>
          <w:rStyle w:val="StyleUnderline"/>
          <w:highlight w:val="cyan"/>
        </w:rPr>
        <w:t>provide</w:t>
      </w:r>
      <w:r w:rsidRPr="00A07F94">
        <w:rPr>
          <w:rStyle w:val="StyleUnderline"/>
        </w:rPr>
        <w:t xml:space="preserve"> </w:t>
      </w:r>
      <w:r w:rsidRPr="007E353B">
        <w:rPr>
          <w:rStyle w:val="Emphasis"/>
        </w:rPr>
        <w:t xml:space="preserve">key </w:t>
      </w:r>
      <w:r w:rsidRPr="00E926A5">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E926A5">
        <w:rPr>
          <w:rStyle w:val="StyleUnderline"/>
          <w:highlight w:val="cyan"/>
        </w:rPr>
        <w:t xml:space="preserve">parse </w:t>
      </w:r>
      <w:r w:rsidRPr="00E926A5">
        <w:rPr>
          <w:rStyle w:val="Emphasis"/>
          <w:highlight w:val="cyan"/>
        </w:rPr>
        <w:t>millions</w:t>
      </w:r>
      <w:r w:rsidRPr="00E926A5">
        <w:rPr>
          <w:rStyle w:val="StyleUnderline"/>
          <w:highlight w:val="cyan"/>
        </w:rPr>
        <w:t xml:space="preserve"> of </w:t>
      </w:r>
      <w:r w:rsidRPr="00E926A5">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makers—or,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42628FA7" w14:textId="77777777" w:rsidR="00911540" w:rsidRPr="003406D7" w:rsidRDefault="00911540" w:rsidP="00911540">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5A2DD6F4" w14:textId="77777777" w:rsidR="00911540" w:rsidRPr="003406D7" w:rsidRDefault="00911540" w:rsidP="00911540">
      <w:pPr>
        <w:rPr>
          <w:sz w:val="16"/>
        </w:rPr>
      </w:pPr>
      <w:r w:rsidRPr="003406D7">
        <w:rPr>
          <w:sz w:val="16"/>
        </w:rPr>
        <w:t xml:space="preserve">This </w:t>
      </w:r>
      <w:r w:rsidRPr="004D469D">
        <w:rPr>
          <w:rStyle w:val="StyleUnderline"/>
        </w:rPr>
        <w:t xml:space="preserve">virtuous cycle will only get </w:t>
      </w:r>
      <w:r w:rsidRPr="007E353B">
        <w:rPr>
          <w:rStyle w:val="Emphasis"/>
        </w:rPr>
        <w:t>faster</w:t>
      </w:r>
      <w:r w:rsidRPr="007E353B">
        <w:rPr>
          <w:rStyle w:val="StyleUnderline"/>
        </w:rPr>
        <w:t xml:space="preserve"> and </w:t>
      </w:r>
      <w:r w:rsidRPr="007E353B">
        <w:rPr>
          <w:rStyle w:val="Emphasis"/>
        </w:rPr>
        <w:t>faster</w:t>
      </w:r>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2B9C2DF3" w14:textId="77777777" w:rsidR="00911540" w:rsidRPr="003406D7" w:rsidRDefault="00911540" w:rsidP="00911540">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219B9EEB" w14:textId="77777777" w:rsidR="00911540" w:rsidRPr="00FD23A1" w:rsidRDefault="00911540" w:rsidP="00911540">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E926A5">
        <w:rPr>
          <w:rStyle w:val="Emphasis"/>
          <w:highlight w:val="cyan"/>
        </w:rPr>
        <w:t>drones</w:t>
      </w:r>
      <w:r w:rsidRPr="000C49DF">
        <w:rPr>
          <w:rStyle w:val="StyleUnderline"/>
        </w:rPr>
        <w:t xml:space="preserve"> is</w:t>
      </w:r>
      <w:r w:rsidRPr="003406D7">
        <w:rPr>
          <w:sz w:val="16"/>
        </w:rPr>
        <w:t xml:space="preserve"> already </w:t>
      </w:r>
      <w:r w:rsidRPr="00E926A5">
        <w:rPr>
          <w:rStyle w:val="Emphasis"/>
          <w:highlight w:val="cyan"/>
        </w:rPr>
        <w:t>upend</w:t>
      </w:r>
      <w:r w:rsidRPr="000C49DF">
        <w:rPr>
          <w:rStyle w:val="StyleUnderline"/>
        </w:rPr>
        <w:t xml:space="preserve">ing </w:t>
      </w:r>
      <w:r w:rsidRPr="007E353B">
        <w:rPr>
          <w:rStyle w:val="StyleUnderline"/>
        </w:rPr>
        <w:t xml:space="preserve">the </w:t>
      </w:r>
      <w:r w:rsidRPr="00E926A5">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6A2C5677" w14:textId="77777777" w:rsidR="00911540" w:rsidRPr="003406D7" w:rsidRDefault="00911540" w:rsidP="00911540">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r w:rsidRPr="002C4EE2">
        <w:rPr>
          <w:rStyle w:val="StyleUnderline"/>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41FDFCCE" w14:textId="77777777" w:rsidR="00911540" w:rsidRPr="003406D7" w:rsidRDefault="00911540" w:rsidP="00911540">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E926A5">
        <w:rPr>
          <w:rStyle w:val="StyleUnderline"/>
          <w:highlight w:val="cyan"/>
        </w:rPr>
        <w:t>innovation</w:t>
      </w:r>
      <w:r w:rsidRPr="003125C0">
        <w:rPr>
          <w:rStyle w:val="StyleUnderline"/>
        </w:rPr>
        <w:t xml:space="preserve"> power </w:t>
      </w:r>
      <w:r w:rsidRPr="00E926A5">
        <w:rPr>
          <w:rStyle w:val="Emphasis"/>
          <w:highlight w:val="cyan"/>
        </w:rPr>
        <w:t>underlies military power</w:t>
      </w:r>
      <w:r w:rsidRPr="003406D7">
        <w:rPr>
          <w:sz w:val="16"/>
        </w:rPr>
        <w:t xml:space="preserve">. First and foremost, </w:t>
      </w:r>
      <w:r w:rsidRPr="00E926A5">
        <w:rPr>
          <w:rStyle w:val="Emphasis"/>
          <w:highlight w:val="cyan"/>
        </w:rPr>
        <w:t>tech</w:t>
      </w:r>
      <w:r w:rsidRPr="007E353B">
        <w:rPr>
          <w:rStyle w:val="StyleUnderline"/>
        </w:rPr>
        <w:t xml:space="preserve">nological </w:t>
      </w:r>
      <w:r w:rsidRPr="00E926A5">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E926A5">
        <w:rPr>
          <w:rStyle w:val="Emphasis"/>
          <w:highlight w:val="cyan"/>
        </w:rPr>
        <w:t>strengthens</w:t>
      </w:r>
      <w:r w:rsidRPr="00D140DD">
        <w:rPr>
          <w:rStyle w:val="StyleUnderline"/>
        </w:rPr>
        <w:t xml:space="preserve"> its </w:t>
      </w:r>
      <w:r w:rsidRPr="00E926A5">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47D8420D" w14:textId="77777777" w:rsidR="00911540" w:rsidRPr="003406D7" w:rsidRDefault="00911540" w:rsidP="00911540">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4E6AD70C" w14:textId="77777777" w:rsidR="00911540" w:rsidRPr="003406D7" w:rsidRDefault="00911540" w:rsidP="00911540">
      <w:pPr>
        <w:rPr>
          <w:sz w:val="16"/>
        </w:rPr>
      </w:pPr>
      <w:r w:rsidRPr="003406D7">
        <w:rPr>
          <w:sz w:val="16"/>
        </w:rPr>
        <w:t xml:space="preserve">Less obvious but also crucial, </w:t>
      </w:r>
      <w:r w:rsidRPr="00E926A5">
        <w:rPr>
          <w:rStyle w:val="Emphasis"/>
          <w:highlight w:val="cyan"/>
        </w:rPr>
        <w:t>tech</w:t>
      </w:r>
      <w:r w:rsidRPr="006D333B">
        <w:rPr>
          <w:rStyle w:val="StyleUnderline"/>
        </w:rPr>
        <w:t xml:space="preserve">nological </w:t>
      </w:r>
      <w:r w:rsidRPr="007E353B">
        <w:rPr>
          <w:rStyle w:val="Emphasis"/>
        </w:rPr>
        <w:t xml:space="preserve">innovation </w:t>
      </w:r>
      <w:r w:rsidRPr="00E926A5">
        <w:rPr>
          <w:rStyle w:val="Emphasis"/>
          <w:highlight w:val="cyan"/>
        </w:rPr>
        <w:t>buoys</w:t>
      </w:r>
      <w:r w:rsidRPr="003406D7">
        <w:rPr>
          <w:sz w:val="16"/>
        </w:rPr>
        <w:t xml:space="preserve"> a </w:t>
      </w:r>
      <w:r w:rsidRPr="006D333B">
        <w:rPr>
          <w:rStyle w:val="StyleUnderline"/>
        </w:rPr>
        <w:t xml:space="preserve">country’s </w:t>
      </w:r>
      <w:r w:rsidRPr="00E926A5">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E926A5">
        <w:rPr>
          <w:rStyle w:val="StyleUnderline"/>
          <w:highlight w:val="cyan"/>
        </w:rPr>
        <w:t xml:space="preserve">helping </w:t>
      </w:r>
      <w:r w:rsidRPr="00E926A5">
        <w:rPr>
          <w:rStyle w:val="Emphasis"/>
          <w:highlight w:val="cyan"/>
        </w:rPr>
        <w:t>spread</w:t>
      </w:r>
      <w:r w:rsidRPr="00E926A5">
        <w:rPr>
          <w:rStyle w:val="StyleUnderline"/>
          <w:highlight w:val="cyan"/>
        </w:rPr>
        <w:t xml:space="preserve"> American </w:t>
      </w:r>
      <w:r w:rsidRPr="00E926A5">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926A5">
        <w:rPr>
          <w:rStyle w:val="StyleUnderline"/>
          <w:highlight w:val="cyan"/>
        </w:rPr>
        <w:t xml:space="preserve">opportunities for </w:t>
      </w:r>
      <w:r w:rsidRPr="00E926A5">
        <w:rPr>
          <w:rStyle w:val="Emphasis"/>
          <w:highlight w:val="cyan"/>
        </w:rPr>
        <w:t>wealth</w:t>
      </w:r>
      <w:r w:rsidRPr="007E353B">
        <w:rPr>
          <w:rStyle w:val="Emphasis"/>
        </w:rPr>
        <w:t xml:space="preserve"> creation</w:t>
      </w:r>
      <w:r w:rsidRPr="003406D7">
        <w:rPr>
          <w:sz w:val="16"/>
        </w:rPr>
        <w:t xml:space="preserve"> created by U.S. companies </w:t>
      </w:r>
      <w:r w:rsidRPr="00E926A5">
        <w:rPr>
          <w:rStyle w:val="StyleUnderline"/>
          <w:highlight w:val="cyan"/>
        </w:rPr>
        <w:t xml:space="preserve">attract </w:t>
      </w:r>
      <w:r w:rsidRPr="00E926A5">
        <w:rPr>
          <w:rStyle w:val="Emphasis"/>
          <w:highlight w:val="cyan"/>
        </w:rPr>
        <w:t>strivers</w:t>
      </w:r>
      <w:r w:rsidRPr="00E926A5">
        <w:rPr>
          <w:rStyle w:val="StyleUnderline"/>
          <w:highlight w:val="cyan"/>
        </w:rPr>
        <w:t xml:space="preserve"> from </w:t>
      </w:r>
      <w:r w:rsidRPr="00E926A5">
        <w:rPr>
          <w:rStyle w:val="Emphasis"/>
          <w:highlight w:val="cyan"/>
        </w:rPr>
        <w:t>across</w:t>
      </w:r>
      <w:r w:rsidRPr="007E353B">
        <w:rPr>
          <w:rStyle w:val="StyleUnderline"/>
        </w:rPr>
        <w:t xml:space="preserve"> the </w:t>
      </w:r>
      <w:r w:rsidRPr="00E926A5">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73C8B788" w14:textId="77777777" w:rsidR="00911540" w:rsidRPr="003406D7" w:rsidRDefault="00911540" w:rsidP="00911540">
      <w:pPr>
        <w:rPr>
          <w:sz w:val="16"/>
        </w:rPr>
      </w:pPr>
      <w:r w:rsidRPr="003406D7">
        <w:rPr>
          <w:sz w:val="16"/>
        </w:rPr>
        <w:t>RACE TO THE TOP</w:t>
      </w:r>
    </w:p>
    <w:p w14:paraId="7635C3E1" w14:textId="77777777" w:rsidR="00911540" w:rsidRPr="007E353B" w:rsidRDefault="00911540" w:rsidP="00911540">
      <w:pPr>
        <w:rPr>
          <w:sz w:val="16"/>
          <w:szCs w:val="16"/>
        </w:rPr>
      </w:pPr>
      <w:r w:rsidRPr="003406D7">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07A8891A" w14:textId="77777777" w:rsidR="00911540" w:rsidRPr="007E353B" w:rsidRDefault="00911540" w:rsidP="00911540">
      <w:pPr>
        <w:rPr>
          <w:sz w:val="16"/>
          <w:szCs w:val="16"/>
        </w:rPr>
      </w:pPr>
      <w:r w:rsidRPr="007E353B">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67A04F62" w14:textId="77777777" w:rsidR="00911540" w:rsidRPr="007E353B" w:rsidRDefault="00911540" w:rsidP="00911540">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0C125180" w14:textId="77777777" w:rsidR="00911540" w:rsidRPr="007E353B" w:rsidRDefault="00911540" w:rsidP="00911540">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35CD4862" w14:textId="77777777" w:rsidR="00911540" w:rsidRPr="007E353B" w:rsidRDefault="00911540" w:rsidP="00911540">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1F5EA9E0" w14:textId="77777777" w:rsidR="00911540" w:rsidRPr="003406D7" w:rsidRDefault="00911540" w:rsidP="00911540">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E926A5">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E926A5">
        <w:rPr>
          <w:rStyle w:val="StyleUnderline"/>
          <w:highlight w:val="cyan"/>
        </w:rPr>
        <w:t>China</w:t>
      </w:r>
      <w:r w:rsidRPr="00542105">
        <w:rPr>
          <w:rStyle w:val="StyleUnderline"/>
        </w:rPr>
        <w:t xml:space="preserve"> has </w:t>
      </w:r>
      <w:r w:rsidRPr="00E926A5">
        <w:rPr>
          <w:rStyle w:val="StyleUnderline"/>
          <w:highlight w:val="cyan"/>
        </w:rPr>
        <w:t>invested</w:t>
      </w:r>
      <w:r w:rsidRPr="00DA01B7">
        <w:rPr>
          <w:rStyle w:val="StyleUnderline"/>
        </w:rPr>
        <w:t xml:space="preserve"> at </w:t>
      </w:r>
      <w:r w:rsidRPr="009406E0">
        <w:rPr>
          <w:rStyle w:val="StyleUnderline"/>
        </w:rPr>
        <w:t xml:space="preserve">least </w:t>
      </w:r>
      <w:r w:rsidRPr="00E926A5">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0DA7BACA" w14:textId="77777777" w:rsidR="00911540" w:rsidRPr="003406D7" w:rsidRDefault="00911540" w:rsidP="00911540">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E926A5">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76B584A3" w14:textId="77777777" w:rsidR="00911540" w:rsidRPr="003406D7" w:rsidRDefault="00911540" w:rsidP="00911540">
      <w:pPr>
        <w:rPr>
          <w:sz w:val="16"/>
        </w:rPr>
      </w:pPr>
      <w:r w:rsidRPr="003128A6">
        <w:rPr>
          <w:rStyle w:val="StyleUnderline"/>
        </w:rPr>
        <w:t xml:space="preserve">When it comes to </w:t>
      </w:r>
      <w:r w:rsidRPr="00E926A5">
        <w:rPr>
          <w:rStyle w:val="Emphasis"/>
          <w:highlight w:val="cyan"/>
        </w:rPr>
        <w:t>semiconductors</w:t>
      </w:r>
      <w:r w:rsidRPr="00E926A5">
        <w:rPr>
          <w:rStyle w:val="StyleUnderline"/>
          <w:highlight w:val="cyan"/>
        </w:rPr>
        <w:t xml:space="preserve">, China has </w:t>
      </w:r>
      <w:r w:rsidRPr="00E926A5">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nanometer”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five nanometer</w:t>
      </w:r>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2CAE5654" w14:textId="77777777" w:rsidR="00911540" w:rsidRPr="000F7C62" w:rsidRDefault="00911540" w:rsidP="00911540">
      <w:pPr>
        <w:rPr>
          <w:sz w:val="8"/>
          <w:szCs w:val="8"/>
        </w:rPr>
      </w:pPr>
      <w:r w:rsidRPr="000F7C62">
        <w:rPr>
          <w:sz w:val="8"/>
          <w:szCs w:val="8"/>
        </w:rPr>
        <w:t>A BATTLE OF SYSTEMS</w:t>
      </w:r>
    </w:p>
    <w:p w14:paraId="3732AAC2" w14:textId="77777777" w:rsidR="00911540" w:rsidRPr="000F7C62" w:rsidRDefault="00911540" w:rsidP="00911540">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2DCDB0F1" w14:textId="77777777" w:rsidR="00911540" w:rsidRPr="000F7C62" w:rsidRDefault="00911540" w:rsidP="00911540">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4709C692" w14:textId="77777777" w:rsidR="00911540" w:rsidRPr="000F7C62" w:rsidRDefault="00911540" w:rsidP="00911540">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5D13B1A5" w14:textId="77777777" w:rsidR="00911540" w:rsidRPr="000F7C62" w:rsidRDefault="00911540" w:rsidP="00911540">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5792E247" w14:textId="77777777" w:rsidR="00911540" w:rsidRPr="000F7C62" w:rsidRDefault="00911540" w:rsidP="00911540">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38FFA7BE" w14:textId="77777777" w:rsidR="00911540" w:rsidRPr="000F7C62" w:rsidRDefault="00911540" w:rsidP="00911540">
      <w:pPr>
        <w:rPr>
          <w:sz w:val="8"/>
          <w:szCs w:val="8"/>
        </w:rPr>
      </w:pPr>
      <w:r w:rsidRPr="000F7C62">
        <w:rPr>
          <w:sz w:val="8"/>
          <w:szCs w:val="8"/>
        </w:rPr>
        <w:t>INVESTING IN THE FUTURE</w:t>
      </w:r>
    </w:p>
    <w:p w14:paraId="42D2F7B8" w14:textId="77777777" w:rsidR="00911540" w:rsidRPr="000F7C62" w:rsidRDefault="00911540" w:rsidP="00911540">
      <w:pPr>
        <w:rPr>
          <w:sz w:val="8"/>
          <w:szCs w:val="8"/>
        </w:rPr>
      </w:pPr>
      <w:r w:rsidRPr="000F7C62">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32762390" w14:textId="77777777" w:rsidR="00911540" w:rsidRPr="000F7C62" w:rsidRDefault="00911540" w:rsidP="00911540">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793F1D5B" w14:textId="77777777" w:rsidR="00911540" w:rsidRPr="000F7C62" w:rsidRDefault="00911540" w:rsidP="00911540">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0556284B" w14:textId="77777777" w:rsidR="00911540" w:rsidRPr="000F7C62" w:rsidRDefault="00911540" w:rsidP="00911540">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55547F04" w14:textId="77777777" w:rsidR="00911540" w:rsidRPr="003406D7" w:rsidRDefault="00911540" w:rsidP="00911540">
      <w:pPr>
        <w:rPr>
          <w:sz w:val="16"/>
        </w:rPr>
      </w:pPr>
      <w:r w:rsidRPr="003406D7">
        <w:rPr>
          <w:sz w:val="16"/>
        </w:rPr>
        <w:t>THE BEST DEFENSE</w:t>
      </w:r>
    </w:p>
    <w:p w14:paraId="25999804" w14:textId="77777777" w:rsidR="00911540" w:rsidRPr="003406D7" w:rsidRDefault="00911540" w:rsidP="00911540">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1069A9F2" w14:textId="77777777" w:rsidR="00911540" w:rsidRPr="003406D7" w:rsidRDefault="00911540" w:rsidP="00911540">
      <w:pPr>
        <w:rPr>
          <w:sz w:val="16"/>
        </w:rPr>
      </w:pPr>
      <w:r w:rsidRPr="00E926A5">
        <w:rPr>
          <w:rStyle w:val="StyleUnderline"/>
          <w:highlight w:val="cyan"/>
        </w:rPr>
        <w:t>Given how much</w:t>
      </w:r>
      <w:r w:rsidRPr="00E837CA">
        <w:rPr>
          <w:rStyle w:val="StyleUnderline"/>
        </w:rPr>
        <w:t xml:space="preserve"> modern </w:t>
      </w:r>
      <w:r w:rsidRPr="00E926A5">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E926A5">
        <w:rPr>
          <w:rStyle w:val="Emphasis"/>
          <w:highlight w:val="cyan"/>
        </w:rPr>
        <w:t>rely</w:t>
      </w:r>
      <w:r w:rsidRPr="00E926A5">
        <w:rPr>
          <w:rStyle w:val="StyleUnderline"/>
          <w:highlight w:val="cyan"/>
        </w:rPr>
        <w:t xml:space="preserve"> on </w:t>
      </w:r>
      <w:r w:rsidRPr="00E926A5">
        <w:rPr>
          <w:rStyle w:val="Emphasis"/>
          <w:highlight w:val="cyan"/>
        </w:rPr>
        <w:t>digital infrastructure</w:t>
      </w:r>
      <w:r w:rsidRPr="003406D7">
        <w:rPr>
          <w:sz w:val="16"/>
        </w:rPr>
        <w:t xml:space="preserve">, any </w:t>
      </w:r>
      <w:r w:rsidRPr="008C4466">
        <w:rPr>
          <w:rStyle w:val="StyleUnderline"/>
        </w:rPr>
        <w:t xml:space="preserve">future </w:t>
      </w:r>
      <w:r w:rsidRPr="00E926A5">
        <w:rPr>
          <w:rStyle w:val="Emphasis"/>
          <w:highlight w:val="cyan"/>
        </w:rPr>
        <w:t>great-power war</w:t>
      </w:r>
      <w:r w:rsidRPr="008C4466">
        <w:rPr>
          <w:rStyle w:val="StyleUnderline"/>
        </w:rPr>
        <w:t xml:space="preserve"> is likely to </w:t>
      </w:r>
      <w:r w:rsidRPr="00E926A5">
        <w:rPr>
          <w:rStyle w:val="Emphasis"/>
          <w:highlight w:val="cyan"/>
        </w:rPr>
        <w:t>start</w:t>
      </w:r>
      <w:r w:rsidRPr="00E926A5">
        <w:rPr>
          <w:rStyle w:val="StyleUnderline"/>
          <w:highlight w:val="cyan"/>
        </w:rPr>
        <w:t xml:space="preserve"> with</w:t>
      </w:r>
      <w:r w:rsidRPr="007E353B">
        <w:rPr>
          <w:rStyle w:val="StyleUnderline"/>
        </w:rPr>
        <w:t xml:space="preserve"> a </w:t>
      </w:r>
      <w:r w:rsidRPr="00E926A5">
        <w:rPr>
          <w:rStyle w:val="Emphasis"/>
          <w:highlight w:val="cyan"/>
        </w:rPr>
        <w:t>cyberstrike</w:t>
      </w:r>
      <w:r w:rsidRPr="007E353B">
        <w:rPr>
          <w:rStyle w:val="StyleUnderline"/>
        </w:rPr>
        <w:t>. The</w:t>
      </w:r>
      <w:r w:rsidRPr="009406E0">
        <w:rPr>
          <w:rStyle w:val="StyleUnderline"/>
        </w:rPr>
        <w:t xml:space="preserve"> </w:t>
      </w:r>
      <w:r w:rsidRPr="00E926A5">
        <w:rPr>
          <w:rStyle w:val="Emphasis"/>
          <w:highlight w:val="cyan"/>
        </w:rPr>
        <w:t>U</w:t>
      </w:r>
      <w:r w:rsidRPr="00AA2FEF">
        <w:rPr>
          <w:rStyle w:val="StyleUnderline"/>
        </w:rPr>
        <w:t xml:space="preserve">nited </w:t>
      </w:r>
      <w:r w:rsidRPr="00E926A5">
        <w:rPr>
          <w:rStyle w:val="Emphasis"/>
          <w:highlight w:val="cyan"/>
        </w:rPr>
        <w:t>S</w:t>
      </w:r>
      <w:r w:rsidRPr="007E353B">
        <w:rPr>
          <w:rStyle w:val="Emphasis"/>
        </w:rPr>
        <w:t>t</w:t>
      </w:r>
      <w:r w:rsidRPr="00AA2FEF">
        <w:rPr>
          <w:rStyle w:val="StyleUnderline"/>
        </w:rPr>
        <w:t xml:space="preserve">ates’ </w:t>
      </w:r>
      <w:r w:rsidRPr="00E926A5">
        <w:rPr>
          <w:rStyle w:val="Emphasis"/>
          <w:highlight w:val="cyan"/>
        </w:rPr>
        <w:t>cyberdefenses</w:t>
      </w:r>
      <w:r w:rsidRPr="003406D7">
        <w:rPr>
          <w:sz w:val="16"/>
        </w:rPr>
        <w:t xml:space="preserve">, therefore, </w:t>
      </w:r>
      <w:r w:rsidRPr="00E926A5">
        <w:rPr>
          <w:rStyle w:val="StyleUnderline"/>
          <w:highlight w:val="cyan"/>
        </w:rPr>
        <w:t>need</w:t>
      </w:r>
      <w:r w:rsidRPr="00317290">
        <w:rPr>
          <w:rStyle w:val="StyleUnderline"/>
        </w:rPr>
        <w:t xml:space="preserve"> a </w:t>
      </w:r>
      <w:r w:rsidRPr="00E926A5">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40A9703F" w14:textId="77777777" w:rsidR="00911540" w:rsidRPr="003022BD" w:rsidRDefault="00911540" w:rsidP="00911540">
      <w:pPr>
        <w:rPr>
          <w:sz w:val="16"/>
          <w:szCs w:val="16"/>
        </w:rPr>
      </w:pPr>
      <w:r w:rsidRPr="005424ED">
        <w:rPr>
          <w:rStyle w:val="StyleUnderline"/>
        </w:rPr>
        <w:t xml:space="preserve">What starts in </w:t>
      </w:r>
      <w:r w:rsidRPr="00E926A5">
        <w:rPr>
          <w:rStyle w:val="StyleUnderline"/>
          <w:highlight w:val="cyan"/>
        </w:rPr>
        <w:t>cyberspace could</w:t>
      </w:r>
      <w:r w:rsidRPr="005424ED">
        <w:rPr>
          <w:rStyle w:val="StyleUnderline"/>
        </w:rPr>
        <w:t xml:space="preserve"> </w:t>
      </w:r>
      <w:r w:rsidRPr="007E353B">
        <w:rPr>
          <w:rStyle w:val="Emphasis"/>
        </w:rPr>
        <w:t xml:space="preserve">easily </w:t>
      </w:r>
      <w:r w:rsidRPr="00E926A5">
        <w:rPr>
          <w:rStyle w:val="Emphasis"/>
          <w:highlight w:val="cyan"/>
        </w:rPr>
        <w:t>escalate</w:t>
      </w:r>
      <w:r w:rsidRPr="00E926A5">
        <w:rPr>
          <w:rStyle w:val="StyleUnderline"/>
          <w:highlight w:val="cyan"/>
        </w:rPr>
        <w:t xml:space="preserve"> into</w:t>
      </w:r>
      <w:r w:rsidRPr="007E353B">
        <w:rPr>
          <w:rStyle w:val="StyleUnderline"/>
        </w:rPr>
        <w:t xml:space="preserve"> the </w:t>
      </w:r>
      <w:r w:rsidRPr="00E926A5">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E926A5">
        <w:rPr>
          <w:rStyle w:val="StyleUnderline"/>
          <w:highlight w:val="cyan"/>
        </w:rPr>
        <w:t xml:space="preserve">swarm </w:t>
      </w:r>
      <w:r w:rsidRPr="00E926A5">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3F43F7BB" w14:textId="77777777" w:rsidR="00911540" w:rsidRPr="003406D7" w:rsidRDefault="00911540" w:rsidP="00911540">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2D83886B" w14:textId="77777777" w:rsidR="00911540" w:rsidRPr="003406D7" w:rsidRDefault="00911540" w:rsidP="00911540">
      <w:pPr>
        <w:rPr>
          <w:sz w:val="16"/>
        </w:rPr>
      </w:pPr>
      <w:r w:rsidRPr="003406D7">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2A152F4A" w14:textId="77777777" w:rsidR="00911540" w:rsidRPr="003406D7" w:rsidRDefault="00911540" w:rsidP="00911540">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09C3E920" w14:textId="77777777" w:rsidR="00911540" w:rsidRPr="003406D7" w:rsidRDefault="00911540" w:rsidP="00911540">
      <w:pPr>
        <w:rPr>
          <w:sz w:val="16"/>
        </w:rPr>
      </w:pPr>
      <w:r w:rsidRPr="003406D7">
        <w:rPr>
          <w:sz w:val="16"/>
        </w:rPr>
        <w:t>PLAYING TO WIN</w:t>
      </w:r>
    </w:p>
    <w:p w14:paraId="3BD32FCA" w14:textId="77777777" w:rsidR="00911540" w:rsidRPr="003406D7" w:rsidRDefault="00911540" w:rsidP="00911540">
      <w:pPr>
        <w:rPr>
          <w:sz w:val="16"/>
        </w:rPr>
      </w:pPr>
      <w:r w:rsidRPr="00E926A5">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E926A5">
        <w:rPr>
          <w:rStyle w:val="StyleUnderline"/>
          <w:highlight w:val="cyan"/>
        </w:rPr>
        <w:t xml:space="preserve">U.S. </w:t>
      </w:r>
      <w:r w:rsidRPr="00E926A5">
        <w:rPr>
          <w:rStyle w:val="Emphasis"/>
          <w:highlight w:val="cyan"/>
        </w:rPr>
        <w:t>rivalry</w:t>
      </w:r>
      <w:r w:rsidRPr="00E926A5">
        <w:rPr>
          <w:rStyle w:val="StyleUnderline"/>
          <w:highlight w:val="cyan"/>
        </w:rPr>
        <w:t xml:space="preserve"> with China</w:t>
      </w:r>
      <w:r w:rsidRPr="007B656D">
        <w:rPr>
          <w:sz w:val="16"/>
        </w:rPr>
        <w:t>—</w:t>
      </w:r>
      <w:r w:rsidRPr="007B656D">
        <w:rPr>
          <w:rStyle w:val="StyleUnderline"/>
        </w:rPr>
        <w:t xml:space="preserve">the </w:t>
      </w:r>
      <w:r w:rsidRPr="00E926A5">
        <w:rPr>
          <w:rStyle w:val="Emphasis"/>
          <w:highlight w:val="cyan"/>
        </w:rPr>
        <w:t>deciding factor</w:t>
      </w:r>
      <w:r w:rsidRPr="00E926A5">
        <w:rPr>
          <w:rStyle w:val="StyleUnderline"/>
          <w:highlight w:val="cyan"/>
        </w:rPr>
        <w:t xml:space="preserve"> will be innovation</w:t>
      </w:r>
      <w:r w:rsidRPr="007B656D">
        <w:rPr>
          <w:rStyle w:val="StyleUnderline"/>
        </w:rPr>
        <w:t xml:space="preserve"> </w:t>
      </w:r>
      <w:r w:rsidRPr="003022BD">
        <w:rPr>
          <w:rStyle w:val="StyleUnderline"/>
        </w:rPr>
        <w:t xml:space="preserve">power. </w:t>
      </w:r>
      <w:r w:rsidRPr="00E926A5">
        <w:rPr>
          <w:rStyle w:val="Emphasis"/>
          <w:highlight w:val="cyan"/>
        </w:rPr>
        <w:t>Tech</w:t>
      </w:r>
      <w:r w:rsidRPr="003022BD">
        <w:rPr>
          <w:rStyle w:val="StyleUnderline"/>
        </w:rPr>
        <w:t xml:space="preserve">nological </w:t>
      </w:r>
      <w:r w:rsidRPr="00E926A5">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E926A5">
        <w:rPr>
          <w:rStyle w:val="Emphasis"/>
          <w:highlight w:val="cyan"/>
        </w:rPr>
        <w:t>determine</w:t>
      </w:r>
      <w:r w:rsidRPr="00E926A5">
        <w:rPr>
          <w:rStyle w:val="StyleUnderline"/>
          <w:highlight w:val="cyan"/>
        </w:rPr>
        <w:t xml:space="preserve"> which country </w:t>
      </w:r>
      <w:r w:rsidRPr="00E926A5">
        <w:rPr>
          <w:rStyle w:val="Emphasis"/>
          <w:highlight w:val="cyan"/>
        </w:rPr>
        <w:t>gains</w:t>
      </w:r>
      <w:r w:rsidRPr="003022BD">
        <w:rPr>
          <w:rStyle w:val="StyleUnderline"/>
        </w:rPr>
        <w:t xml:space="preserve"> the </w:t>
      </w:r>
      <w:r w:rsidRPr="00E926A5">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2FDD36F2" w14:textId="77777777" w:rsidR="00911540" w:rsidRDefault="00911540" w:rsidP="00911540">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E926A5">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E926A5">
        <w:rPr>
          <w:rStyle w:val="StyleUnderline"/>
          <w:highlight w:val="cyan"/>
        </w:rPr>
        <w:t>failing</w:t>
      </w:r>
      <w:r w:rsidRPr="007C059A">
        <w:rPr>
          <w:rStyle w:val="StyleUnderline"/>
        </w:rPr>
        <w:t xml:space="preserve"> to do so, it is </w:t>
      </w:r>
      <w:r w:rsidRPr="00E926A5">
        <w:rPr>
          <w:rStyle w:val="Emphasis"/>
          <w:highlight w:val="cyan"/>
        </w:rPr>
        <w:t>eroding</w:t>
      </w:r>
      <w:r w:rsidRPr="007C059A">
        <w:rPr>
          <w:rStyle w:val="StyleUnderline"/>
        </w:rPr>
        <w:t xml:space="preserve"> its </w:t>
      </w:r>
      <w:r w:rsidRPr="00E926A5">
        <w:rPr>
          <w:rStyle w:val="StyleUnderline"/>
          <w:highlight w:val="cyan"/>
        </w:rPr>
        <w:t xml:space="preserve">ability to </w:t>
      </w:r>
      <w:r w:rsidRPr="00E926A5">
        <w:rPr>
          <w:rStyle w:val="Emphasis"/>
          <w:highlight w:val="cyan"/>
        </w:rPr>
        <w:t>deter</w:t>
      </w:r>
      <w:r w:rsidRPr="003406D7">
        <w:rPr>
          <w:sz w:val="16"/>
        </w:rPr>
        <w:t>—</w:t>
      </w:r>
      <w:r w:rsidRPr="00E926A5">
        <w:rPr>
          <w:rStyle w:val="StyleUnderline"/>
          <w:highlight w:val="cyan"/>
        </w:rPr>
        <w:t>and</w:t>
      </w:r>
      <w:r w:rsidRPr="003406D7">
        <w:rPr>
          <w:sz w:val="16"/>
        </w:rPr>
        <w:t xml:space="preserve">, if necessary, to </w:t>
      </w:r>
      <w:r w:rsidRPr="00EF780E">
        <w:rPr>
          <w:rStyle w:val="StyleUnderline"/>
        </w:rPr>
        <w:t xml:space="preserve">fight and </w:t>
      </w:r>
      <w:r w:rsidRPr="00E926A5">
        <w:rPr>
          <w:rStyle w:val="StyleUnderline"/>
          <w:highlight w:val="cyan"/>
        </w:rPr>
        <w:t>win</w:t>
      </w:r>
      <w:r w:rsidRPr="00EF780E">
        <w:rPr>
          <w:rStyle w:val="StyleUnderline"/>
        </w:rPr>
        <w:t>—</w:t>
      </w:r>
      <w:r w:rsidRPr="003022BD">
        <w:rPr>
          <w:rStyle w:val="StyleUnderline"/>
        </w:rPr>
        <w:t xml:space="preserve">the </w:t>
      </w:r>
      <w:r w:rsidRPr="00E926A5">
        <w:rPr>
          <w:rStyle w:val="Emphasis"/>
          <w:highlight w:val="cyan"/>
        </w:rPr>
        <w:t>next war</w:t>
      </w:r>
      <w:r w:rsidRPr="003022BD">
        <w:rPr>
          <w:sz w:val="16"/>
          <w:szCs w:val="16"/>
        </w:rPr>
        <w:t>.</w:t>
      </w:r>
    </w:p>
    <w:p w14:paraId="54919E3B" w14:textId="77777777" w:rsidR="00911540" w:rsidRPr="009621DB" w:rsidRDefault="00911540" w:rsidP="00911540">
      <w:pPr>
        <w:pStyle w:val="Heading4"/>
      </w:pPr>
      <w:r>
        <w:t xml:space="preserve">Innovation caps </w:t>
      </w:r>
      <w:r>
        <w:rPr>
          <w:u w:val="single"/>
        </w:rPr>
        <w:t>existential risks</w:t>
      </w:r>
      <w:r>
        <w:t>.</w:t>
      </w:r>
    </w:p>
    <w:p w14:paraId="71701FBD" w14:textId="77777777" w:rsidR="00911540" w:rsidRPr="00304866" w:rsidRDefault="00911540" w:rsidP="00911540">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757E7B7C" w14:textId="77777777" w:rsidR="00911540" w:rsidRPr="00067FE1" w:rsidRDefault="00911540" w:rsidP="00911540">
      <w:pPr>
        <w:rPr>
          <w:sz w:val="16"/>
        </w:rPr>
      </w:pPr>
      <w:r w:rsidRPr="00E926A5">
        <w:rPr>
          <w:rStyle w:val="Emphasis"/>
          <w:highlight w:val="cyan"/>
        </w:rPr>
        <w:t>Tech</w:t>
      </w:r>
      <w:r w:rsidRPr="004D68D5">
        <w:rPr>
          <w:rStyle w:val="Emphasis"/>
        </w:rPr>
        <w:t>nologies</w:t>
      </w:r>
      <w:r w:rsidRPr="00E926A5">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926A5">
        <w:rPr>
          <w:rStyle w:val="Emphasis"/>
          <w:highlight w:val="cyan"/>
        </w:rPr>
        <w:t>acceleration</w:t>
      </w:r>
      <w:r w:rsidRPr="00E926A5">
        <w:rPr>
          <w:sz w:val="16"/>
          <w:highlight w:val="cyan"/>
        </w:rPr>
        <w:t xml:space="preserve"> </w:t>
      </w:r>
      <w:r w:rsidRPr="00E926A5">
        <w:rPr>
          <w:rStyle w:val="StyleUnderline"/>
          <w:highlight w:val="cyan"/>
        </w:rPr>
        <w:t>decreases</w:t>
      </w:r>
      <w:r w:rsidRPr="000F2F02">
        <w:rPr>
          <w:rStyle w:val="StyleUnderline"/>
        </w:rPr>
        <w:t xml:space="preserve"> the </w:t>
      </w:r>
      <w:r w:rsidRPr="00E926A5">
        <w:rPr>
          <w:rStyle w:val="StyleUnderline"/>
          <w:highlight w:val="cyan"/>
        </w:rPr>
        <w:t>risk</w:t>
      </w:r>
      <w:r w:rsidRPr="000F2F02">
        <w:rPr>
          <w:rStyle w:val="StyleUnderline"/>
        </w:rPr>
        <w:t xml:space="preserve"> that such a </w:t>
      </w:r>
      <w:r w:rsidRPr="00E926A5">
        <w:rPr>
          <w:rStyle w:val="Emphasis"/>
          <w:highlight w:val="cyan"/>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10543E8F" w14:textId="77777777" w:rsidR="00911540" w:rsidRPr="00067FE1" w:rsidRDefault="00911540" w:rsidP="00911540">
      <w:pPr>
        <w:rPr>
          <w:sz w:val="16"/>
        </w:rPr>
      </w:pPr>
      <w:r w:rsidRPr="00067FE1">
        <w:rPr>
          <w:sz w:val="16"/>
        </w:rPr>
        <w:t xml:space="preserve">1 Introduction </w:t>
      </w:r>
    </w:p>
    <w:p w14:paraId="0AF0A6D4" w14:textId="77777777" w:rsidR="00911540" w:rsidRPr="004D68D5" w:rsidRDefault="00911540" w:rsidP="00911540">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4D3CD34E" w14:textId="77777777" w:rsidR="00911540" w:rsidRPr="00067FE1" w:rsidRDefault="00911540" w:rsidP="00911540">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926A5">
        <w:rPr>
          <w:rStyle w:val="Emphasis"/>
          <w:highlight w:val="cyan"/>
        </w:rPr>
        <w:t>game theory</w:t>
      </w:r>
      <w:r w:rsidRPr="004D68D5">
        <w:rPr>
          <w:sz w:val="16"/>
        </w:rPr>
        <w:t xml:space="preserve"> may </w:t>
      </w:r>
      <w:r w:rsidRPr="004D68D5">
        <w:rPr>
          <w:rStyle w:val="StyleUnderline"/>
        </w:rPr>
        <w:t xml:space="preserve">render us </w:t>
      </w:r>
      <w:r w:rsidRPr="00E926A5">
        <w:rPr>
          <w:rStyle w:val="Emphasis"/>
          <w:highlight w:val="cyan"/>
        </w:rPr>
        <w:t xml:space="preserve">less vulnerable to </w:t>
      </w:r>
      <w:r w:rsidRPr="004D68D5">
        <w:rPr>
          <w:rStyle w:val="Emphasis"/>
        </w:rPr>
        <w:t xml:space="preserve">nuclear </w:t>
      </w:r>
      <w:r w:rsidRPr="00E926A5">
        <w:rPr>
          <w:rStyle w:val="Emphasis"/>
          <w:highlight w:val="cyan"/>
        </w:rPr>
        <w:t>war</w:t>
      </w:r>
      <w:r w:rsidRPr="004D68D5">
        <w:rPr>
          <w:sz w:val="16"/>
        </w:rPr>
        <w:t xml:space="preserve">; </w:t>
      </w:r>
      <w:r w:rsidRPr="00E926A5">
        <w:rPr>
          <w:rStyle w:val="Emphasis"/>
          <w:highlight w:val="cyan"/>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E926A5">
        <w:rPr>
          <w:rStyle w:val="Emphasis"/>
          <w:highlight w:val="cyan"/>
        </w:rPr>
        <w:t>to plagues</w:t>
      </w:r>
      <w:r w:rsidRPr="004D68D5">
        <w:rPr>
          <w:sz w:val="16"/>
        </w:rPr>
        <w:t xml:space="preserve">. </w:t>
      </w:r>
      <w:r w:rsidRPr="004D68D5">
        <w:rPr>
          <w:rStyle w:val="StyleUnderline"/>
        </w:rPr>
        <w:t xml:space="preserve">The prosperity </w:t>
      </w:r>
      <w:r w:rsidRPr="00E926A5">
        <w:rPr>
          <w:rStyle w:val="StyleUnderline"/>
          <w:highlight w:val="cyan"/>
        </w:rPr>
        <w:t>technology</w:t>
      </w:r>
      <w:r w:rsidRPr="004D68D5">
        <w:rPr>
          <w:rStyle w:val="StyleUnderline"/>
        </w:rPr>
        <w:t xml:space="preserve"> brings can</w:t>
      </w:r>
      <w:r w:rsidRPr="004D68D5">
        <w:rPr>
          <w:sz w:val="16"/>
        </w:rPr>
        <w:t xml:space="preserve"> also </w:t>
      </w:r>
      <w:r w:rsidRPr="00E926A5">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31832B55" w14:textId="77777777" w:rsidR="00911540" w:rsidRPr="00067FE1" w:rsidRDefault="00911540" w:rsidP="00911540">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1022271C" w14:textId="77777777" w:rsidR="00911540" w:rsidRPr="00522B89" w:rsidRDefault="00911540" w:rsidP="00911540">
      <w:pPr>
        <w:rPr>
          <w:sz w:val="16"/>
        </w:rPr>
      </w:pPr>
      <w:r w:rsidRPr="00067FE1">
        <w:rPr>
          <w:sz w:val="16"/>
        </w:rPr>
        <w:t xml:space="preserve">In this setting there are only two possibilities. If advanced technology does not eventually drive the hazard rate toward zero, then a </w:t>
      </w:r>
      <w:r w:rsidRPr="00E926A5">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09431EBD" w14:textId="77777777" w:rsidR="00911540" w:rsidRPr="00067FE1" w:rsidRDefault="00911540" w:rsidP="00911540">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926A5">
        <w:rPr>
          <w:rStyle w:val="StyleUnderline"/>
          <w:highlight w:val="cyan"/>
        </w:rPr>
        <w:t xml:space="preserve">we are </w:t>
      </w:r>
      <w:r w:rsidRPr="00E926A5">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E926A5">
        <w:rPr>
          <w:rStyle w:val="Emphasis"/>
          <w:highlight w:val="cyan"/>
        </w:rPr>
        <w:t>deceleration</w:t>
      </w:r>
      <w:r w:rsidRPr="00067FE1">
        <w:rPr>
          <w:rStyle w:val="StyleUnderline"/>
        </w:rPr>
        <w:t xml:space="preserve"> for the sake of </w:t>
      </w:r>
      <w:r w:rsidRPr="00067FE1">
        <w:rPr>
          <w:rStyle w:val="Emphasis"/>
        </w:rPr>
        <w:t xml:space="preserve">long-term survival </w:t>
      </w:r>
      <w:r w:rsidRPr="00E926A5">
        <w:rPr>
          <w:rStyle w:val="Emphasis"/>
          <w:highlight w:val="cyan"/>
        </w:rPr>
        <w:t>is misguided</w:t>
      </w:r>
      <w:r w:rsidRPr="00E926A5">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6EFEE9A9" w14:textId="77777777" w:rsidR="00911540" w:rsidRPr="00067FE1" w:rsidRDefault="00911540" w:rsidP="00911540">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4456F0A8" w14:textId="77777777" w:rsidR="00911540" w:rsidRDefault="00911540" w:rsidP="00911540">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E926A5">
        <w:rPr>
          <w:rStyle w:val="Emphasis"/>
          <w:highlight w:val="cyan"/>
        </w:rPr>
        <w:t>dangerous new technologies</w:t>
      </w:r>
      <w:r w:rsidRPr="00067FE1">
        <w:rPr>
          <w:rStyle w:val="StyleUnderline"/>
        </w:rPr>
        <w:t xml:space="preserve"> are </w:t>
      </w:r>
      <w:r w:rsidRPr="00E926A5">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E926A5">
        <w:rPr>
          <w:rStyle w:val="StyleUnderline"/>
          <w:highlight w:val="cyan"/>
        </w:rPr>
        <w:t>policy can generate a</w:t>
      </w:r>
      <w:r w:rsidRPr="00067FE1">
        <w:rPr>
          <w:rStyle w:val="StyleUnderline"/>
        </w:rPr>
        <w:t>n “</w:t>
      </w:r>
      <w:r w:rsidRPr="00067FE1">
        <w:rPr>
          <w:rStyle w:val="Emphasis"/>
        </w:rPr>
        <w:t xml:space="preserve">existential risk </w:t>
      </w:r>
      <w:r w:rsidRPr="00E926A5">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926A5">
        <w:rPr>
          <w:rStyle w:val="Emphasis"/>
          <w:highlight w:val="cyan"/>
        </w:rPr>
        <w:t>worthwhile</w:t>
      </w:r>
      <w:r w:rsidRPr="00E926A5">
        <w:rPr>
          <w:rStyle w:val="StyleUnderline"/>
          <w:highlight w:val="cyan"/>
        </w:rPr>
        <w:t xml:space="preserve"> to adopt</w:t>
      </w:r>
      <w:r w:rsidRPr="00605A0C">
        <w:rPr>
          <w:rStyle w:val="StyleUnderline"/>
        </w:rPr>
        <w:t xml:space="preserve"> </w:t>
      </w:r>
      <w:r w:rsidRPr="00605A0C">
        <w:rPr>
          <w:rStyle w:val="Emphasis"/>
        </w:rPr>
        <w:t xml:space="preserve">risky </w:t>
      </w:r>
      <w:r w:rsidRPr="00E926A5">
        <w:rPr>
          <w:rStyle w:val="Emphasis"/>
          <w:highlight w:val="cyan"/>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565B2509" w14:textId="77777777" w:rsidR="00911540" w:rsidRPr="00EC68AC" w:rsidRDefault="00911540" w:rsidP="00911540">
      <w:pPr>
        <w:pStyle w:val="Heading4"/>
      </w:pPr>
      <w:r>
        <w:t xml:space="preserve">Pharma innovation is </w:t>
      </w:r>
      <w:r>
        <w:rPr>
          <w:u w:val="single"/>
        </w:rPr>
        <w:t>chilled now</w:t>
      </w:r>
      <w:r>
        <w:t xml:space="preserve"> – Re-orienting </w:t>
      </w:r>
      <w:r>
        <w:rPr>
          <w:u w:val="single"/>
        </w:rPr>
        <w:t>entrepreneurial talent</w:t>
      </w:r>
      <w:r>
        <w:t xml:space="preserve"> is </w:t>
      </w:r>
      <w:r>
        <w:rPr>
          <w:u w:val="single"/>
        </w:rPr>
        <w:t>key</w:t>
      </w:r>
    </w:p>
    <w:p w14:paraId="01A8B978" w14:textId="77777777" w:rsidR="00911540" w:rsidRDefault="00911540" w:rsidP="00911540">
      <w:r w:rsidRPr="00F50590">
        <w:rPr>
          <w:b/>
          <w:bCs/>
          <w:sz w:val="26"/>
          <w:szCs w:val="26"/>
        </w:rPr>
        <w:t>Fernald et al. 24</w:t>
      </w:r>
      <w:r>
        <w:t xml:space="preserve"> [Kenneth, </w:t>
      </w:r>
      <w:r w:rsidRPr="00F50590">
        <w:t>Vrije Universiteit Amsterdam</w:t>
      </w:r>
      <w:r>
        <w:t>; Philipp C. Förster, Eric Claassen, Linda H.M. van de Burgwal; November 2024; “</w:t>
      </w:r>
      <w:r w:rsidRPr="00F50590">
        <w:t>The pharmaceutical productivity gap – Incremental decline in R&amp;D efficiency despite transient improvements</w:t>
      </w:r>
      <w:r>
        <w:t>”; Drug Discovery Today, Vol. 29, No. 11; Bwitkov]</w:t>
      </w:r>
    </w:p>
    <w:p w14:paraId="40DFD2FC" w14:textId="77777777" w:rsidR="00911540" w:rsidRPr="007D480F" w:rsidRDefault="00911540" w:rsidP="00911540">
      <w:pPr>
        <w:rPr>
          <w:sz w:val="16"/>
        </w:rPr>
      </w:pPr>
      <w:r w:rsidRPr="007D480F">
        <w:rPr>
          <w:sz w:val="16"/>
        </w:rPr>
        <w:t xml:space="preserve">As we consider the future of </w:t>
      </w:r>
      <w:r w:rsidRPr="002C6C91">
        <w:rPr>
          <w:rStyle w:val="Emphasis"/>
          <w:highlight w:val="cyan"/>
        </w:rPr>
        <w:t>pharma</w:t>
      </w:r>
      <w:r w:rsidRPr="007D480F">
        <w:rPr>
          <w:sz w:val="16"/>
        </w:rPr>
        <w:t xml:space="preserve">ceutical productivity, it becomes clear that the incremental </w:t>
      </w:r>
      <w:r w:rsidRPr="002C6C91">
        <w:rPr>
          <w:rStyle w:val="StyleUnderline"/>
          <w:highlight w:val="cyan"/>
        </w:rPr>
        <w:t>decline</w:t>
      </w:r>
      <w:r w:rsidRPr="007D480F">
        <w:rPr>
          <w:sz w:val="16"/>
        </w:rPr>
        <w:t xml:space="preserve"> within the industry </w:t>
      </w:r>
      <w:r w:rsidRPr="002C6C91">
        <w:rPr>
          <w:rStyle w:val="StyleUnderline"/>
          <w:highlight w:val="cyan"/>
        </w:rPr>
        <w:t>needs</w:t>
      </w:r>
      <w:r w:rsidRPr="007D480F">
        <w:rPr>
          <w:sz w:val="16"/>
        </w:rPr>
        <w:t xml:space="preserve"> a </w:t>
      </w:r>
      <w:r w:rsidRPr="002C6C91">
        <w:rPr>
          <w:rStyle w:val="Emphasis"/>
        </w:rPr>
        <w:t>re</w:t>
      </w:r>
      <w:r w:rsidRPr="002C6C91">
        <w:rPr>
          <w:rStyle w:val="Emphasis"/>
          <w:highlight w:val="cyan"/>
        </w:rPr>
        <w:t>eval</w:t>
      </w:r>
      <w:r w:rsidRPr="002C6C91">
        <w:rPr>
          <w:rStyle w:val="Emphasis"/>
        </w:rPr>
        <w:t>uation</w:t>
      </w:r>
      <w:r w:rsidRPr="007D480F">
        <w:rPr>
          <w:rStyle w:val="StyleUnderline"/>
        </w:rPr>
        <w:t xml:space="preserve"> </w:t>
      </w:r>
      <w:r w:rsidRPr="002C6C91">
        <w:rPr>
          <w:rStyle w:val="StyleUnderline"/>
          <w:highlight w:val="cyan"/>
        </w:rPr>
        <w:t>of</w:t>
      </w:r>
      <w:r w:rsidRPr="007D480F">
        <w:rPr>
          <w:sz w:val="16"/>
        </w:rPr>
        <w:t xml:space="preserve"> prevailing </w:t>
      </w:r>
      <w:r w:rsidRPr="002C6C91">
        <w:rPr>
          <w:rStyle w:val="Emphasis"/>
        </w:rPr>
        <w:t>business</w:t>
      </w:r>
      <w:r w:rsidRPr="007D480F">
        <w:rPr>
          <w:sz w:val="16"/>
        </w:rPr>
        <w:t xml:space="preserve"> models </w:t>
      </w:r>
      <w:r w:rsidRPr="007D480F">
        <w:rPr>
          <w:rStyle w:val="StyleUnderline"/>
        </w:rPr>
        <w:t xml:space="preserve">and </w:t>
      </w:r>
      <w:r w:rsidRPr="00B906F4">
        <w:rPr>
          <w:rStyle w:val="Emphasis"/>
          <w:highlight w:val="cyan"/>
        </w:rPr>
        <w:t>inno</w:t>
      </w:r>
      <w:r w:rsidRPr="00B906F4">
        <w:rPr>
          <w:rStyle w:val="Emphasis"/>
        </w:rPr>
        <w:t>vation</w:t>
      </w:r>
      <w:r w:rsidRPr="007D480F">
        <w:rPr>
          <w:rStyle w:val="StyleUnderline"/>
        </w:rPr>
        <w:t xml:space="preserve"> </w:t>
      </w:r>
      <w:r w:rsidRPr="00B906F4">
        <w:rPr>
          <w:rStyle w:val="StyleUnderline"/>
        </w:rPr>
        <w:t>strategies</w:t>
      </w:r>
      <w:r w:rsidRPr="007D480F">
        <w:rPr>
          <w:sz w:val="16"/>
        </w:rPr>
        <w:t xml:space="preserve">. For more than seven decades, the dominant model has centered on </w:t>
      </w:r>
      <w:r w:rsidRPr="002C6C91">
        <w:rPr>
          <w:rStyle w:val="StyleUnderline"/>
          <w:highlight w:val="cyan"/>
        </w:rPr>
        <w:t>developing</w:t>
      </w:r>
      <w:r w:rsidRPr="007D480F">
        <w:rPr>
          <w:rStyle w:val="StyleUnderline"/>
        </w:rPr>
        <w:t xml:space="preserve"> </w:t>
      </w:r>
      <w:r w:rsidRPr="00B906F4">
        <w:rPr>
          <w:rStyle w:val="Emphasis"/>
        </w:rPr>
        <w:t xml:space="preserve">blockbuster </w:t>
      </w:r>
      <w:r w:rsidRPr="002C6C91">
        <w:rPr>
          <w:rStyle w:val="Emphasis"/>
          <w:highlight w:val="cyan"/>
        </w:rPr>
        <w:t>drugs</w:t>
      </w:r>
      <w:r w:rsidRPr="007D480F">
        <w:rPr>
          <w:sz w:val="16"/>
        </w:rPr>
        <w:t xml:space="preserve"> that generate billions in revenue annually.(p21),(p33),(p42) Although the sustainability of this approach </w:t>
      </w:r>
      <w:r w:rsidRPr="007D480F">
        <w:rPr>
          <w:rStyle w:val="StyleUnderline"/>
        </w:rPr>
        <w:t xml:space="preserve">has </w:t>
      </w:r>
      <w:r w:rsidRPr="002C6C91">
        <w:rPr>
          <w:rStyle w:val="StyleUnderline"/>
          <w:highlight w:val="cyan"/>
        </w:rPr>
        <w:t>been</w:t>
      </w:r>
      <w:r w:rsidRPr="007D480F">
        <w:rPr>
          <w:rStyle w:val="StyleUnderline"/>
        </w:rPr>
        <w:t xml:space="preserve"> </w:t>
      </w:r>
      <w:r w:rsidRPr="002C6C91">
        <w:rPr>
          <w:rStyle w:val="Emphasis"/>
        </w:rPr>
        <w:t xml:space="preserve">frequently </w:t>
      </w:r>
      <w:r w:rsidRPr="002C6C91">
        <w:rPr>
          <w:rStyle w:val="Emphasis"/>
          <w:highlight w:val="cyan"/>
        </w:rPr>
        <w:t>questioned</w:t>
      </w:r>
      <w:r w:rsidRPr="007D480F">
        <w:rPr>
          <w:sz w:val="16"/>
        </w:rPr>
        <w:t xml:space="preserve">, fundamental </w:t>
      </w:r>
      <w:r w:rsidRPr="002C6C91">
        <w:rPr>
          <w:rStyle w:val="StyleUnderline"/>
          <w:highlight w:val="cyan"/>
        </w:rPr>
        <w:t>changes</w:t>
      </w:r>
      <w:r w:rsidRPr="00B906F4">
        <w:rPr>
          <w:rStyle w:val="StyleUnderline"/>
        </w:rPr>
        <w:t xml:space="preserve"> in</w:t>
      </w:r>
      <w:r w:rsidRPr="007D480F">
        <w:rPr>
          <w:rStyle w:val="StyleUnderline"/>
        </w:rPr>
        <w:t xml:space="preserve"> pharma</w:t>
      </w:r>
      <w:r w:rsidRPr="007D480F">
        <w:rPr>
          <w:sz w:val="16"/>
        </w:rPr>
        <w:t xml:space="preserve">ceutical </w:t>
      </w:r>
      <w:r w:rsidRPr="00B906F4">
        <w:rPr>
          <w:rStyle w:val="Emphasis"/>
        </w:rPr>
        <w:t>innovation</w:t>
      </w:r>
      <w:r w:rsidRPr="007D480F">
        <w:rPr>
          <w:rStyle w:val="StyleUnderline"/>
        </w:rPr>
        <w:t xml:space="preserve"> have </w:t>
      </w:r>
      <w:r w:rsidRPr="002C6C91">
        <w:rPr>
          <w:rStyle w:val="Emphasis"/>
          <w:highlight w:val="cyan"/>
        </w:rPr>
        <w:t>yet to materialize</w:t>
      </w:r>
      <w:r w:rsidRPr="007D480F">
        <w:rPr>
          <w:sz w:val="16"/>
        </w:rPr>
        <w:t xml:space="preserve">.(p43),(p44),(p45),(p46) While we agree with others that a new perspective is needed, this may need to go beyond increasing absorptive capacity, implementing firm-level R&amp;D initiatives, building sustainable business models, or optimizing project portfolio management.(p36),(p53),(p70) The </w:t>
      </w:r>
      <w:r w:rsidRPr="00B906F4">
        <w:rPr>
          <w:rStyle w:val="StyleUnderline"/>
        </w:rPr>
        <w:t>reliance on</w:t>
      </w:r>
      <w:r w:rsidRPr="007D480F">
        <w:rPr>
          <w:sz w:val="16"/>
        </w:rPr>
        <w:t xml:space="preserve"> open innovation and </w:t>
      </w:r>
      <w:r w:rsidRPr="002C6C91">
        <w:rPr>
          <w:rStyle w:val="Emphasis"/>
          <w:highlight w:val="cyan"/>
        </w:rPr>
        <w:t>external tech</w:t>
      </w:r>
      <w:r w:rsidRPr="007D480F">
        <w:rPr>
          <w:sz w:val="16"/>
        </w:rPr>
        <w:t xml:space="preserve">nology acquisitions has </w:t>
      </w:r>
      <w:r w:rsidRPr="002C6C91">
        <w:rPr>
          <w:rStyle w:val="StyleUnderline"/>
          <w:highlight w:val="cyan"/>
        </w:rPr>
        <w:t>proven</w:t>
      </w:r>
      <w:r w:rsidRPr="002C6C91">
        <w:rPr>
          <w:rStyle w:val="StyleUnderline"/>
        </w:rPr>
        <w:t xml:space="preserve"> </w:t>
      </w:r>
      <w:r w:rsidRPr="002C6C91">
        <w:rPr>
          <w:rStyle w:val="Emphasis"/>
          <w:highlight w:val="cyan"/>
        </w:rPr>
        <w:t>insufficient</w:t>
      </w:r>
      <w:r w:rsidRPr="007D480F">
        <w:rPr>
          <w:rStyle w:val="StyleUnderline"/>
        </w:rPr>
        <w:t xml:space="preserve"> and </w:t>
      </w:r>
      <w:r w:rsidRPr="002C6C91">
        <w:rPr>
          <w:rStyle w:val="Emphasis"/>
        </w:rPr>
        <w:t xml:space="preserve">fundamentally </w:t>
      </w:r>
      <w:r w:rsidRPr="002C6C91">
        <w:rPr>
          <w:rStyle w:val="Emphasis"/>
          <w:highlight w:val="cyan"/>
        </w:rPr>
        <w:t>unscalable</w:t>
      </w:r>
      <w:r w:rsidRPr="007D480F">
        <w:rPr>
          <w:sz w:val="16"/>
        </w:rPr>
        <w:t xml:space="preserve"> in countering R&amp;D efficiency decline. To structurally reverse the ongoing decline, the </w:t>
      </w:r>
      <w:r w:rsidRPr="00B906F4">
        <w:rPr>
          <w:rStyle w:val="StyleUnderline"/>
        </w:rPr>
        <w:t xml:space="preserve">industry may need to </w:t>
      </w:r>
      <w:r w:rsidRPr="00B906F4">
        <w:rPr>
          <w:rStyle w:val="Emphasis"/>
        </w:rPr>
        <w:t>transform</w:t>
      </w:r>
      <w:r w:rsidRPr="002C6C91">
        <w:rPr>
          <w:rStyle w:val="Emphasis"/>
        </w:rPr>
        <w:t xml:space="preserve"> towards</w:t>
      </w:r>
      <w:r w:rsidRPr="007D480F">
        <w:rPr>
          <w:sz w:val="16"/>
        </w:rPr>
        <w:t xml:space="preserve"> a more expansive and scalable approach that embraces a </w:t>
      </w:r>
      <w:r w:rsidRPr="007D480F">
        <w:rPr>
          <w:rStyle w:val="StyleUnderline"/>
        </w:rPr>
        <w:t xml:space="preserve">broader spectrum of </w:t>
      </w:r>
      <w:r w:rsidRPr="002C6C91">
        <w:rPr>
          <w:rStyle w:val="Emphasis"/>
        </w:rPr>
        <w:t>innovation</w:t>
      </w:r>
      <w:r w:rsidRPr="007D480F">
        <w:rPr>
          <w:sz w:val="16"/>
        </w:rPr>
        <w:t xml:space="preserve"> opportunities, moving away from large-scale, narrowly-focused, blockbuster-driven R&amp;D.(p21),(p71)</w:t>
      </w:r>
    </w:p>
    <w:p w14:paraId="65ADF5B2" w14:textId="77777777" w:rsidR="00911540" w:rsidRPr="007D480F" w:rsidRDefault="00911540" w:rsidP="00911540">
      <w:pPr>
        <w:rPr>
          <w:sz w:val="16"/>
        </w:rPr>
      </w:pPr>
      <w:r w:rsidRPr="007D480F">
        <w:rPr>
          <w:sz w:val="16"/>
        </w:rPr>
        <w:t xml:space="preserve">A novel approach should focus on </w:t>
      </w:r>
      <w:r w:rsidRPr="002C6C91">
        <w:rPr>
          <w:rStyle w:val="Emphasis"/>
          <w:highlight w:val="cyan"/>
        </w:rPr>
        <w:t>diversifying</w:t>
      </w:r>
      <w:r w:rsidRPr="007D480F">
        <w:rPr>
          <w:rStyle w:val="StyleUnderline"/>
        </w:rPr>
        <w:t xml:space="preserve"> R&amp;D </w:t>
      </w:r>
      <w:r w:rsidRPr="002C6C91">
        <w:rPr>
          <w:rStyle w:val="Emphasis"/>
          <w:highlight w:val="cyan"/>
        </w:rPr>
        <w:t>initiatives</w:t>
      </w:r>
      <w:r w:rsidRPr="007D480F">
        <w:rPr>
          <w:sz w:val="16"/>
        </w:rPr>
        <w:t xml:space="preserve"> and expanding the scope of exploratory projects to mitigate the risks and costs associated with high failure rates.(p71) This, of course, </w:t>
      </w:r>
      <w:r w:rsidRPr="002C6C91">
        <w:rPr>
          <w:rStyle w:val="StyleUnderline"/>
          <w:highlight w:val="cyan"/>
        </w:rPr>
        <w:t>requires</w:t>
      </w:r>
      <w:r w:rsidRPr="007D480F">
        <w:rPr>
          <w:rStyle w:val="StyleUnderline"/>
        </w:rPr>
        <w:t xml:space="preserve"> a </w:t>
      </w:r>
      <w:r w:rsidRPr="002C6C91">
        <w:rPr>
          <w:rStyle w:val="Emphasis"/>
          <w:highlight w:val="cyan"/>
        </w:rPr>
        <w:t>sustainable</w:t>
      </w:r>
      <w:r w:rsidRPr="002C6C91">
        <w:rPr>
          <w:rStyle w:val="Emphasis"/>
        </w:rPr>
        <w:t xml:space="preserve"> economic </w:t>
      </w:r>
      <w:r w:rsidRPr="002C6C91">
        <w:rPr>
          <w:rStyle w:val="Emphasis"/>
          <w:highlight w:val="cyan"/>
        </w:rPr>
        <w:t>underpinning</w:t>
      </w:r>
      <w:r w:rsidRPr="007D480F">
        <w:rPr>
          <w:sz w:val="16"/>
        </w:rPr>
        <w:t xml:space="preserve">, which could be the subject of further research. Moreover, there is need for </w:t>
      </w:r>
      <w:r w:rsidRPr="007D480F">
        <w:rPr>
          <w:rStyle w:val="StyleUnderline"/>
        </w:rPr>
        <w:t>structural changes that facilitate</w:t>
      </w:r>
      <w:r w:rsidRPr="007D480F">
        <w:rPr>
          <w:sz w:val="16"/>
        </w:rPr>
        <w:t xml:space="preserve"> more </w:t>
      </w:r>
      <w:r w:rsidRPr="002C6C91">
        <w:rPr>
          <w:rStyle w:val="StyleUnderline"/>
          <w:highlight w:val="cyan"/>
        </w:rPr>
        <w:t>efficient</w:t>
      </w:r>
      <w:r w:rsidRPr="007D480F">
        <w:rPr>
          <w:rStyle w:val="StyleUnderline"/>
        </w:rPr>
        <w:t xml:space="preserve"> </w:t>
      </w:r>
      <w:r w:rsidRPr="00B906F4">
        <w:rPr>
          <w:rStyle w:val="Emphasis"/>
        </w:rPr>
        <w:t xml:space="preserve">resource </w:t>
      </w:r>
      <w:r w:rsidRPr="00B906F4">
        <w:rPr>
          <w:rStyle w:val="Emphasis"/>
          <w:highlight w:val="cyan"/>
        </w:rPr>
        <w:t>allocation</w:t>
      </w:r>
      <w:r w:rsidRPr="00B906F4">
        <w:rPr>
          <w:sz w:val="16"/>
        </w:rPr>
        <w:t xml:space="preserve"> and </w:t>
      </w:r>
      <w:r w:rsidRPr="00B906F4">
        <w:rPr>
          <w:rStyle w:val="Emphasis"/>
        </w:rPr>
        <w:t>collaboration</w:t>
      </w:r>
      <w:r w:rsidRPr="00B906F4">
        <w:rPr>
          <w:sz w:val="16"/>
        </w:rPr>
        <w:t xml:space="preserve"> models, particularly</w:t>
      </w:r>
      <w:r w:rsidRPr="007D480F">
        <w:rPr>
          <w:sz w:val="16"/>
        </w:rPr>
        <w:t xml:space="preserve"> </w:t>
      </w:r>
      <w:r w:rsidRPr="002C6C91">
        <w:rPr>
          <w:rStyle w:val="StyleUnderline"/>
          <w:highlight w:val="cyan"/>
        </w:rPr>
        <w:t>with the</w:t>
      </w:r>
      <w:r w:rsidRPr="007D480F">
        <w:rPr>
          <w:rStyle w:val="StyleUnderline"/>
        </w:rPr>
        <w:t xml:space="preserve"> </w:t>
      </w:r>
      <w:r w:rsidRPr="002C6C91">
        <w:rPr>
          <w:rStyle w:val="Emphasis"/>
          <w:highlight w:val="cyan"/>
        </w:rPr>
        <w:t>entrepreneurial community</w:t>
      </w:r>
      <w:r w:rsidRPr="007D480F">
        <w:rPr>
          <w:sz w:val="16"/>
        </w:rPr>
        <w:t xml:space="preserve">.(p72),(p73) Although R&amp;D models, strategies, metrics, and challenges may vary significantly across small, medium, and large firms, the increasing complexity of scientific and technological advancements presents a common challenge. For example, the increasing academic contributions in drug R&amp;D, particularly in gene and cell therapies, reflects a shift where </w:t>
      </w:r>
      <w:r w:rsidRPr="002C6C91">
        <w:rPr>
          <w:rStyle w:val="Emphasis"/>
        </w:rPr>
        <w:t>academia</w:t>
      </w:r>
      <w:r w:rsidRPr="007D480F">
        <w:rPr>
          <w:sz w:val="16"/>
        </w:rPr>
        <w:t xml:space="preserve"> is assuming a more prominent role.(p74),(p75) This trend may suggest that current industry business models may struggle to fully leverage these advancements. Furthermore, it </w:t>
      </w:r>
      <w:r w:rsidRPr="007D480F">
        <w:rPr>
          <w:rStyle w:val="StyleUnderline"/>
        </w:rPr>
        <w:t xml:space="preserve">underscores the </w:t>
      </w:r>
      <w:r w:rsidRPr="00B906F4">
        <w:rPr>
          <w:rStyle w:val="Emphasis"/>
        </w:rPr>
        <w:t>need</w:t>
      </w:r>
      <w:r w:rsidRPr="00B906F4">
        <w:rPr>
          <w:rStyle w:val="StyleUnderline"/>
        </w:rPr>
        <w:t xml:space="preserve"> for </w:t>
      </w:r>
      <w:r w:rsidRPr="00B906F4">
        <w:rPr>
          <w:rStyle w:val="Emphasis"/>
          <w:highlight w:val="cyan"/>
        </w:rPr>
        <w:t>systemic</w:t>
      </w:r>
      <w:r w:rsidRPr="00B906F4">
        <w:rPr>
          <w:rStyle w:val="Emphasis"/>
        </w:rPr>
        <w:t xml:space="preserve"> </w:t>
      </w:r>
      <w:r w:rsidRPr="00B906F4">
        <w:rPr>
          <w:rStyle w:val="Emphasis"/>
          <w:highlight w:val="cyan"/>
        </w:rPr>
        <w:t>change</w:t>
      </w:r>
      <w:r w:rsidRPr="00B906F4">
        <w:rPr>
          <w:rStyle w:val="StyleUnderline"/>
        </w:rPr>
        <w:t xml:space="preserve"> </w:t>
      </w:r>
      <w:r w:rsidRPr="00B906F4">
        <w:rPr>
          <w:rStyle w:val="StyleUnderline"/>
          <w:highlight w:val="cyan"/>
        </w:rPr>
        <w:t>and</w:t>
      </w:r>
      <w:r w:rsidRPr="00B906F4">
        <w:rPr>
          <w:rStyle w:val="StyleUnderline"/>
        </w:rPr>
        <w:t xml:space="preserve"> </w:t>
      </w:r>
      <w:r w:rsidRPr="00B906F4">
        <w:rPr>
          <w:sz w:val="16"/>
        </w:rPr>
        <w:t xml:space="preserve">enhanced </w:t>
      </w:r>
      <w:r w:rsidRPr="00B906F4">
        <w:rPr>
          <w:rStyle w:val="Emphasis"/>
          <w:highlight w:val="cyan"/>
        </w:rPr>
        <w:t>collab</w:t>
      </w:r>
      <w:r w:rsidRPr="00B906F4">
        <w:rPr>
          <w:rStyle w:val="Emphasis"/>
        </w:rPr>
        <w:t>oration across sectors</w:t>
      </w:r>
      <w:r w:rsidRPr="00B906F4">
        <w:rPr>
          <w:sz w:val="16"/>
        </w:rPr>
        <w:t xml:space="preserve"> to sustain innovation and successfully translate scientific discoveries into therapeutic products</w:t>
      </w:r>
      <w:r w:rsidRPr="007D480F">
        <w:rPr>
          <w:sz w:val="16"/>
        </w:rPr>
        <w:t xml:space="preserve">. Whereas strategies of individual firms can lead to outperforming the industry average,(p37) we advocate for adopting a </w:t>
      </w:r>
      <w:r w:rsidRPr="00B906F4">
        <w:rPr>
          <w:rStyle w:val="Emphasis"/>
          <w:highlight w:val="cyan"/>
        </w:rPr>
        <w:t>systems</w:t>
      </w:r>
      <w:r w:rsidRPr="00B906F4">
        <w:rPr>
          <w:rStyle w:val="Emphasis"/>
        </w:rPr>
        <w:t xml:space="preserve">-level </w:t>
      </w:r>
      <w:r w:rsidRPr="00B906F4">
        <w:rPr>
          <w:rStyle w:val="Emphasis"/>
          <w:highlight w:val="cyan"/>
        </w:rPr>
        <w:t>perspective</w:t>
      </w:r>
      <w:r w:rsidRPr="00B906F4">
        <w:rPr>
          <w:sz w:val="16"/>
        </w:rPr>
        <w:t xml:space="preserve">, rather than a firm-level approach, </w:t>
      </w:r>
      <w:r w:rsidRPr="00B906F4">
        <w:rPr>
          <w:rStyle w:val="StyleUnderline"/>
        </w:rPr>
        <w:t xml:space="preserve">when </w:t>
      </w:r>
      <w:r w:rsidRPr="00B906F4">
        <w:rPr>
          <w:rStyle w:val="Emphasis"/>
        </w:rPr>
        <w:t>considering strategies</w:t>
      </w:r>
      <w:r w:rsidRPr="00B906F4">
        <w:rPr>
          <w:rStyle w:val="StyleUnderline"/>
        </w:rPr>
        <w:t xml:space="preserve"> to improve</w:t>
      </w:r>
      <w:r w:rsidRPr="00B906F4">
        <w:rPr>
          <w:sz w:val="16"/>
        </w:rPr>
        <w:t xml:space="preserve"> industry-wide </w:t>
      </w:r>
      <w:r w:rsidRPr="00B906F4">
        <w:rPr>
          <w:rStyle w:val="Emphasis"/>
        </w:rPr>
        <w:t>productivity</w:t>
      </w:r>
      <w:r w:rsidRPr="00B906F4">
        <w:rPr>
          <w:rStyle w:val="StyleUnderline"/>
        </w:rPr>
        <w:t xml:space="preserve"> and </w:t>
      </w:r>
      <w:r w:rsidRPr="00B906F4">
        <w:rPr>
          <w:rStyle w:val="Emphasis"/>
        </w:rPr>
        <w:t>efficiency</w:t>
      </w:r>
      <w:r w:rsidRPr="00B906F4">
        <w:rPr>
          <w:sz w:val="16"/>
        </w:rPr>
        <w:t>. While existing public–private partnerships</w:t>
      </w:r>
      <w:r w:rsidRPr="007D480F">
        <w:rPr>
          <w:sz w:val="16"/>
        </w:rPr>
        <w:t xml:space="preserve"> in drug development have laid a solid foundation,(p29),(p76),(p77),(p78) these models may need to evolve beyond traditional boundaries to better support the scalability of </w:t>
      </w:r>
      <w:r w:rsidRPr="00B906F4">
        <w:rPr>
          <w:sz w:val="16"/>
        </w:rPr>
        <w:t xml:space="preserve">exploratory innovation. By </w:t>
      </w:r>
      <w:r w:rsidRPr="00B906F4">
        <w:rPr>
          <w:rStyle w:val="StyleUnderline"/>
        </w:rPr>
        <w:t xml:space="preserve">fostering an </w:t>
      </w:r>
      <w:r w:rsidRPr="00B906F4">
        <w:rPr>
          <w:rStyle w:val="Emphasis"/>
        </w:rPr>
        <w:t>ecosystem conducive to</w:t>
      </w:r>
      <w:r w:rsidRPr="00B906F4">
        <w:rPr>
          <w:rStyle w:val="StyleUnderline"/>
        </w:rPr>
        <w:t xml:space="preserve"> shared risk</w:t>
      </w:r>
      <w:r w:rsidRPr="00B906F4">
        <w:rPr>
          <w:sz w:val="16"/>
        </w:rPr>
        <w:t xml:space="preserve"> and expanding the scope of R&amp;D initiatives, the </w:t>
      </w:r>
      <w:r w:rsidRPr="00B906F4">
        <w:rPr>
          <w:rStyle w:val="StyleUnderline"/>
          <w:highlight w:val="cyan"/>
        </w:rPr>
        <w:t>industry can</w:t>
      </w:r>
      <w:r w:rsidRPr="00B906F4">
        <w:rPr>
          <w:rStyle w:val="StyleUnderline"/>
        </w:rPr>
        <w:t xml:space="preserve"> </w:t>
      </w:r>
      <w:r w:rsidRPr="00B906F4">
        <w:rPr>
          <w:rStyle w:val="Emphasis"/>
          <w:highlight w:val="cyan"/>
        </w:rPr>
        <w:t>move</w:t>
      </w:r>
      <w:r w:rsidRPr="00B906F4">
        <w:rPr>
          <w:rStyle w:val="StyleUnderline"/>
        </w:rPr>
        <w:t xml:space="preserve"> </w:t>
      </w:r>
      <w:r w:rsidRPr="00B906F4">
        <w:rPr>
          <w:rStyle w:val="StyleUnderline"/>
          <w:highlight w:val="cyan"/>
        </w:rPr>
        <w:t>beyond</w:t>
      </w:r>
      <w:r w:rsidRPr="00B906F4">
        <w:rPr>
          <w:rStyle w:val="StyleUnderline"/>
        </w:rPr>
        <w:t xml:space="preserve"> its </w:t>
      </w:r>
      <w:r w:rsidRPr="00B906F4">
        <w:rPr>
          <w:sz w:val="16"/>
        </w:rPr>
        <w:t xml:space="preserve">current </w:t>
      </w:r>
      <w:r w:rsidRPr="00B906F4">
        <w:rPr>
          <w:rStyle w:val="Emphasis"/>
          <w:highlight w:val="cyan"/>
        </w:rPr>
        <w:t>limit</w:t>
      </w:r>
      <w:r w:rsidRPr="00B906F4">
        <w:rPr>
          <w:rStyle w:val="Emphasis"/>
        </w:rPr>
        <w:t>ation</w:t>
      </w:r>
      <w:r w:rsidRPr="00B906F4">
        <w:rPr>
          <w:rStyle w:val="Emphasis"/>
          <w:highlight w:val="cyan"/>
        </w:rPr>
        <w:t>s</w:t>
      </w:r>
      <w:r w:rsidRPr="00B906F4">
        <w:rPr>
          <w:rStyle w:val="StyleUnderline"/>
        </w:rPr>
        <w:t xml:space="preserve"> and</w:t>
      </w:r>
      <w:r w:rsidRPr="00B906F4">
        <w:rPr>
          <w:sz w:val="16"/>
        </w:rPr>
        <w:t xml:space="preserve"> more</w:t>
      </w:r>
      <w:r w:rsidRPr="007D480F">
        <w:rPr>
          <w:sz w:val="16"/>
        </w:rPr>
        <w:t xml:space="preserve"> </w:t>
      </w:r>
      <w:r w:rsidRPr="002C6C91">
        <w:rPr>
          <w:rStyle w:val="Emphasis"/>
        </w:rPr>
        <w:t>effectively harness</w:t>
      </w:r>
      <w:r w:rsidRPr="007D480F">
        <w:rPr>
          <w:sz w:val="16"/>
        </w:rPr>
        <w:t xml:space="preserve"> the potential of </w:t>
      </w:r>
      <w:r w:rsidRPr="007D480F">
        <w:rPr>
          <w:rStyle w:val="StyleUnderline"/>
        </w:rPr>
        <w:t>scientific</w:t>
      </w:r>
      <w:r w:rsidRPr="007D480F">
        <w:rPr>
          <w:sz w:val="16"/>
        </w:rPr>
        <w:t xml:space="preserve"> and technological </w:t>
      </w:r>
      <w:r w:rsidRPr="007D480F">
        <w:rPr>
          <w:rStyle w:val="StyleUnderline"/>
        </w:rPr>
        <w:t>advancements</w:t>
      </w:r>
      <w:r w:rsidRPr="007D480F">
        <w:rPr>
          <w:sz w:val="16"/>
        </w:rPr>
        <w:t xml:space="preserve">, while also addressing concerns about the privatization of earnings resulting from public funding.(p79) Scaling innovation </w:t>
      </w:r>
      <w:r w:rsidRPr="002C6C91">
        <w:rPr>
          <w:rStyle w:val="Emphasis"/>
          <w:highlight w:val="cyan"/>
        </w:rPr>
        <w:t>opportunities</w:t>
      </w:r>
      <w:r w:rsidRPr="007D480F">
        <w:rPr>
          <w:sz w:val="16"/>
        </w:rPr>
        <w:t xml:space="preserve"> is crucial, as it </w:t>
      </w:r>
      <w:r w:rsidRPr="002C6C91">
        <w:rPr>
          <w:rStyle w:val="StyleUnderline"/>
          <w:highlight w:val="cyan"/>
        </w:rPr>
        <w:t>allow</w:t>
      </w:r>
      <w:r w:rsidRPr="007D480F">
        <w:rPr>
          <w:rStyle w:val="StyleUnderline"/>
        </w:rPr>
        <w:t xml:space="preserve">s </w:t>
      </w:r>
      <w:r w:rsidRPr="002C6C91">
        <w:rPr>
          <w:rStyle w:val="StyleUnderline"/>
          <w:highlight w:val="cyan"/>
        </w:rPr>
        <w:t>for</w:t>
      </w:r>
      <w:r w:rsidRPr="007D480F">
        <w:rPr>
          <w:rStyle w:val="StyleUnderline"/>
        </w:rPr>
        <w:t xml:space="preserve"> </w:t>
      </w:r>
      <w:r w:rsidRPr="00B906F4">
        <w:rPr>
          <w:rStyle w:val="Emphasis"/>
        </w:rPr>
        <w:t xml:space="preserve">simultaneously </w:t>
      </w:r>
      <w:r w:rsidRPr="002C6C91">
        <w:rPr>
          <w:rStyle w:val="Emphasis"/>
          <w:highlight w:val="cyan"/>
        </w:rPr>
        <w:t>testing</w:t>
      </w:r>
      <w:r w:rsidRPr="007D480F">
        <w:rPr>
          <w:rStyle w:val="StyleUnderline"/>
        </w:rPr>
        <w:t xml:space="preserve"> </w:t>
      </w:r>
      <w:r w:rsidRPr="002C6C91">
        <w:rPr>
          <w:rStyle w:val="StyleUnderline"/>
          <w:highlight w:val="cyan"/>
        </w:rPr>
        <w:t>and</w:t>
      </w:r>
      <w:r w:rsidRPr="007D480F">
        <w:rPr>
          <w:sz w:val="16"/>
        </w:rPr>
        <w:t xml:space="preserve"> developing a larger number of potential solutions, thus </w:t>
      </w:r>
      <w:r w:rsidRPr="007D480F">
        <w:rPr>
          <w:rStyle w:val="StyleUnderline"/>
        </w:rPr>
        <w:t xml:space="preserve">increasing the </w:t>
      </w:r>
      <w:r w:rsidRPr="002C6C91">
        <w:rPr>
          <w:rStyle w:val="Emphasis"/>
        </w:rPr>
        <w:t>chances</w:t>
      </w:r>
      <w:r w:rsidRPr="007D480F">
        <w:rPr>
          <w:rStyle w:val="StyleUnderline"/>
        </w:rPr>
        <w:t xml:space="preserve"> of </w:t>
      </w:r>
      <w:r w:rsidRPr="002C6C91">
        <w:rPr>
          <w:rStyle w:val="Emphasis"/>
        </w:rPr>
        <w:t xml:space="preserve">significant </w:t>
      </w:r>
      <w:r w:rsidRPr="002C6C91">
        <w:rPr>
          <w:rStyle w:val="Emphasis"/>
          <w:highlight w:val="cyan"/>
        </w:rPr>
        <w:t>breakthroughs</w:t>
      </w:r>
      <w:r w:rsidRPr="007D480F">
        <w:rPr>
          <w:sz w:val="16"/>
        </w:rPr>
        <w:t>. By embracing such comprehensive changes, which prioritize scalability and a wider innovation aperture, the pharmaceutical industry may not only decelerate the decline but reverse the trend, paving the way for structural resurgence in R&amp;D productivity and efficiency. Such an approach will require a cultural shift within the industry, prioritizing long-term sustainability over short-term gains. Yet, it holds the potential to sustain future innovation and effectively address the growing complexity of drug development in an increasingly dynamic landscape.</w:t>
      </w:r>
    </w:p>
    <w:p w14:paraId="5DB7A566" w14:textId="77777777" w:rsidR="00911540" w:rsidRPr="0069457E" w:rsidRDefault="00911540" w:rsidP="00911540">
      <w:pPr>
        <w:pStyle w:val="Heading4"/>
      </w:pPr>
      <w:r w:rsidRPr="0069457E">
        <w:t xml:space="preserve">Pharma innovation </w:t>
      </w:r>
      <w:r w:rsidRPr="0069457E">
        <w:rPr>
          <w:u w:val="single"/>
        </w:rPr>
        <w:t>prevents</w:t>
      </w:r>
      <w:r w:rsidRPr="0069457E">
        <w:t xml:space="preserve"> existential health </w:t>
      </w:r>
      <w:r w:rsidRPr="0069457E">
        <w:rPr>
          <w:u w:val="single"/>
        </w:rPr>
        <w:t>crises</w:t>
      </w:r>
      <w:r w:rsidRPr="0069457E">
        <w:t>.</w:t>
      </w:r>
    </w:p>
    <w:p w14:paraId="69511DEF" w14:textId="77777777" w:rsidR="00911540" w:rsidRPr="0069457E" w:rsidRDefault="00911540" w:rsidP="00911540">
      <w:r w:rsidRPr="0069457E">
        <w:rPr>
          <w:rStyle w:val="Style13ptBold"/>
        </w:rPr>
        <w:t>Marjanovic and</w:t>
      </w:r>
      <w:r w:rsidRPr="0069457E">
        <w:t xml:space="preserve"> </w:t>
      </w:r>
      <w:r w:rsidRPr="0069457E">
        <w:rPr>
          <w:rStyle w:val="Style13ptBold"/>
        </w:rPr>
        <w:t xml:space="preserve">Feijao ’20 </w:t>
      </w:r>
      <w:r w:rsidRPr="0069457E">
        <w:t xml:space="preserve">[Sonja Marjanovic, PhD from Cambridge, is the director of healthcare innovation at RAND Europe; Carolina Feijao, PhD in biochemistry from Cambridge, is a Senior Policy Advisor at the Royal Academy of Engineering; May 2020; </w:t>
      </w:r>
      <w:r w:rsidRPr="0069457E">
        <w:rPr>
          <w:i/>
          <w:iCs/>
        </w:rPr>
        <w:t>RAND</w:t>
      </w:r>
      <w:r w:rsidRPr="0069457E">
        <w:t>; “Pharmaceutical Innovation for Infectious Disease Management,” https://www.rand.org/pubs/perspectives/PEA407-1.html]//LASA-AB</w:t>
      </w:r>
    </w:p>
    <w:p w14:paraId="67F63888" w14:textId="77777777" w:rsidR="00911540" w:rsidRPr="0069457E" w:rsidRDefault="00911540" w:rsidP="00911540">
      <w:pPr>
        <w:rPr>
          <w:sz w:val="16"/>
          <w:szCs w:val="16"/>
        </w:rPr>
      </w:pPr>
      <w:r w:rsidRPr="0069457E">
        <w:rPr>
          <w:rStyle w:val="StyleUnderline"/>
        </w:rPr>
        <w:t>In global pandemic crises like COVID-19</w:t>
      </w:r>
      <w:r w:rsidRPr="0069457E">
        <w:rPr>
          <w:sz w:val="16"/>
          <w:szCs w:val="16"/>
        </w:rPr>
        <w:t xml:space="preserve">, the </w:t>
      </w:r>
      <w:r w:rsidRPr="0069457E">
        <w:rPr>
          <w:rStyle w:val="StyleUnderline"/>
        </w:rPr>
        <w:t>urgency</w:t>
      </w:r>
      <w:r w:rsidRPr="0069457E">
        <w:rPr>
          <w:sz w:val="16"/>
          <w:szCs w:val="16"/>
        </w:rPr>
        <w:t xml:space="preserve"> and scale of the crisis – as well as the spotlight placed on pharmaceutical companies – </w:t>
      </w:r>
      <w:r w:rsidRPr="0069457E">
        <w:rPr>
          <w:rStyle w:val="StyleUnderline"/>
        </w:rPr>
        <w:t xml:space="preserve">mean that contributing to the search for </w:t>
      </w:r>
      <w:r w:rsidRPr="0069457E">
        <w:rPr>
          <w:rStyle w:val="Emphasis"/>
        </w:rPr>
        <w:t>effective medicines, vaccines or diagnostics</w:t>
      </w:r>
      <w:r w:rsidRPr="0069457E">
        <w:rPr>
          <w:rStyle w:val="StyleUnderline"/>
        </w:rPr>
        <w:t xml:space="preserve"> is </w:t>
      </w:r>
      <w:r w:rsidRPr="0069457E">
        <w:rPr>
          <w:rStyle w:val="Emphasis"/>
        </w:rPr>
        <w:t>essential for socially responsible companies</w:t>
      </w:r>
      <w:r w:rsidRPr="0069457E">
        <w:rPr>
          <w:rStyle w:val="StyleUnderline"/>
        </w:rPr>
        <w:t xml:space="preserve"> in the sector</w:t>
      </w:r>
      <w:r w:rsidRPr="0069457E">
        <w:rPr>
          <w:sz w:val="16"/>
          <w:szCs w:val="16"/>
        </w:rPr>
        <w:t xml:space="preserve">. 2 It is therefore unsurprising that we are seeing industry-wide efforts unfold at unprecedented scale and pace. Whereas there is always scope for more activity, industry is currently contributing in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w:t>
      </w:r>
      <w:r w:rsidRPr="0069457E">
        <w:rPr>
          <w:rStyle w:val="StyleUnderline"/>
          <w:highlight w:val="cyan"/>
        </w:rPr>
        <w:t>accelerating</w:t>
      </w:r>
      <w:r w:rsidRPr="0069457E">
        <w:rPr>
          <w:rStyle w:val="StyleUnderline"/>
        </w:rPr>
        <w:t xml:space="preserve"> in-house </w:t>
      </w:r>
      <w:r w:rsidRPr="0069457E">
        <w:rPr>
          <w:rStyle w:val="Emphasis"/>
          <w:highlight w:val="cyan"/>
        </w:rPr>
        <w:t>r</w:t>
      </w:r>
      <w:r w:rsidRPr="0069457E">
        <w:rPr>
          <w:rStyle w:val="StyleUnderline"/>
        </w:rPr>
        <w:t xml:space="preserve">esearch </w:t>
      </w:r>
      <w:r w:rsidRPr="0069457E">
        <w:rPr>
          <w:rStyle w:val="Emphasis"/>
          <w:highlight w:val="cyan"/>
        </w:rPr>
        <w:t>and d</w:t>
      </w:r>
      <w:r w:rsidRPr="0069457E">
        <w:rPr>
          <w:rStyle w:val="StyleUnderline"/>
        </w:rPr>
        <w:t xml:space="preserve">evelopment to </w:t>
      </w:r>
      <w:r w:rsidRPr="0069457E">
        <w:rPr>
          <w:rStyle w:val="Emphasis"/>
          <w:highlight w:val="cyan"/>
        </w:rPr>
        <w:t>discover new treatments</w:t>
      </w:r>
      <w:r w:rsidRPr="0069457E">
        <w:rPr>
          <w:rStyle w:val="Emphasis"/>
        </w:rPr>
        <w:t xml:space="preserve"> or vaccine agents</w:t>
      </w:r>
      <w:r w:rsidRPr="0069457E">
        <w:rPr>
          <w:rStyle w:val="StyleUnderline"/>
        </w:rPr>
        <w:t xml:space="preserve"> and develop diagnostics tests</w:t>
      </w:r>
      <w:r w:rsidRPr="0069457E">
        <w:rPr>
          <w:sz w:val="16"/>
          <w:szCs w:val="16"/>
        </w:rPr>
        <w:t>.3,4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w:t>
      </w:r>
    </w:p>
    <w:p w14:paraId="6BE3AA05" w14:textId="77777777" w:rsidR="00911540" w:rsidRPr="0069457E" w:rsidRDefault="00911540" w:rsidP="00911540">
      <w:pPr>
        <w:rPr>
          <w:sz w:val="16"/>
          <w:szCs w:val="16"/>
        </w:rPr>
      </w:pPr>
      <w:r w:rsidRPr="0069457E">
        <w:rPr>
          <w:sz w:val="16"/>
          <w:szCs w:val="16"/>
        </w:rPr>
        <w:t>The primary purpose of such innovation is to benefit patients and wider population health. Although there are also reputational benefits from involvement that can be realised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w:t>
      </w:r>
    </w:p>
    <w:p w14:paraId="17FE823F" w14:textId="77777777" w:rsidR="00911540" w:rsidRPr="0069457E" w:rsidRDefault="00911540" w:rsidP="00911540">
      <w:pPr>
        <w:rPr>
          <w:sz w:val="16"/>
          <w:szCs w:val="16"/>
        </w:rPr>
      </w:pPr>
      <w:r w:rsidRPr="0069457E">
        <w:rPr>
          <w:sz w:val="16"/>
          <w:szCs w:val="16"/>
        </w:rPr>
        <w:t xml:space="preserve">Pharma is mobilising substantial efforts to rise to the COVID-19 challenge at hand. However, </w:t>
      </w:r>
      <w:r w:rsidRPr="0069457E">
        <w:rPr>
          <w:rStyle w:val="StyleUnderline"/>
        </w:rPr>
        <w:t xml:space="preserve">we need to consider how </w:t>
      </w:r>
      <w:r w:rsidRPr="0069457E">
        <w:rPr>
          <w:rStyle w:val="Emphasis"/>
          <w:highlight w:val="cyan"/>
        </w:rPr>
        <w:t>pharma</w:t>
      </w:r>
      <w:r w:rsidRPr="0069457E">
        <w:rPr>
          <w:rStyle w:val="Emphasis"/>
        </w:rPr>
        <w:t xml:space="preserve">ceutical </w:t>
      </w:r>
      <w:r w:rsidRPr="0069457E">
        <w:rPr>
          <w:rStyle w:val="Emphasis"/>
          <w:highlight w:val="cyan"/>
        </w:rPr>
        <w:t>innovation</w:t>
      </w:r>
      <w:r w:rsidRPr="0069457E">
        <w:rPr>
          <w:rStyle w:val="Emphasis"/>
        </w:rPr>
        <w:t xml:space="preserve"> </w:t>
      </w:r>
      <w:r w:rsidRPr="0069457E">
        <w:rPr>
          <w:rStyle w:val="StyleUnderline"/>
        </w:rPr>
        <w:t xml:space="preserve">for </w:t>
      </w:r>
      <w:r w:rsidRPr="0069457E">
        <w:rPr>
          <w:rStyle w:val="StyleUnderline"/>
          <w:highlight w:val="cyan"/>
        </w:rPr>
        <w:t>respond</w:t>
      </w:r>
      <w:r w:rsidRPr="0069457E">
        <w:rPr>
          <w:rStyle w:val="StyleUnderline"/>
        </w:rPr>
        <w:t xml:space="preserve">ing </w:t>
      </w:r>
      <w:r w:rsidRPr="0069457E">
        <w:rPr>
          <w:rStyle w:val="StyleUnderline"/>
          <w:highlight w:val="cyan"/>
        </w:rPr>
        <w:t>to</w:t>
      </w:r>
      <w:r w:rsidRPr="0069457E">
        <w:rPr>
          <w:rStyle w:val="StyleUnderline"/>
        </w:rPr>
        <w:t xml:space="preserve"> emerging infectious </w:t>
      </w:r>
      <w:r w:rsidRPr="0069457E">
        <w:rPr>
          <w:rStyle w:val="StyleUnderline"/>
          <w:highlight w:val="cyan"/>
        </w:rPr>
        <w:t>disease</w:t>
      </w:r>
      <w:r w:rsidRPr="0069457E">
        <w:rPr>
          <w:rStyle w:val="StyleUnderline"/>
        </w:rPr>
        <w:t xml:space="preserve">s can best be enabled beyond the current crisis. Many </w:t>
      </w:r>
      <w:r w:rsidRPr="0069457E">
        <w:rPr>
          <w:rStyle w:val="StyleUnderline"/>
          <w:highlight w:val="cyan"/>
        </w:rPr>
        <w:t>public health threats</w:t>
      </w:r>
      <w:r w:rsidRPr="0069457E">
        <w:rPr>
          <w:sz w:val="16"/>
          <w:szCs w:val="16"/>
        </w:rPr>
        <w:t xml:space="preserve"> (</w:t>
      </w:r>
      <w:r w:rsidRPr="0069457E">
        <w:rPr>
          <w:rStyle w:val="StyleUnderline"/>
        </w:rPr>
        <w:t>including</w:t>
      </w:r>
      <w:r w:rsidRPr="0069457E">
        <w:rPr>
          <w:sz w:val="16"/>
          <w:szCs w:val="16"/>
        </w:rPr>
        <w:t xml:space="preserve"> those associated with other </w:t>
      </w:r>
      <w:r w:rsidRPr="0069457E">
        <w:rPr>
          <w:rStyle w:val="Emphasis"/>
        </w:rPr>
        <w:t>infectious diseases, bioterrorism agents and antimicrobial resistance</w:t>
      </w:r>
      <w:r w:rsidRPr="0069457E">
        <w:rPr>
          <w:sz w:val="16"/>
          <w:szCs w:val="16"/>
        </w:rPr>
        <w:t xml:space="preserve">) </w:t>
      </w:r>
      <w:r w:rsidRPr="0069457E">
        <w:rPr>
          <w:rStyle w:val="StyleUnderline"/>
          <w:highlight w:val="cyan"/>
        </w:rPr>
        <w:t xml:space="preserve">are </w:t>
      </w:r>
      <w:r w:rsidRPr="0069457E">
        <w:rPr>
          <w:rStyle w:val="Emphasis"/>
          <w:highlight w:val="cyan"/>
        </w:rPr>
        <w:t>urgently</w:t>
      </w:r>
      <w:r w:rsidRPr="0069457E">
        <w:rPr>
          <w:rStyle w:val="StyleUnderline"/>
          <w:highlight w:val="cyan"/>
        </w:rPr>
        <w:t xml:space="preserve"> in need</w:t>
      </w:r>
      <w:r w:rsidRPr="0069457E">
        <w:rPr>
          <w:rStyle w:val="StyleUnderline"/>
        </w:rPr>
        <w:t xml:space="preserve"> of pharmaceutical innovation</w:t>
      </w:r>
      <w:r w:rsidRPr="0069457E">
        <w:rPr>
          <w:sz w:val="16"/>
          <w:szCs w:val="16"/>
        </w:rPr>
        <w:t xml:space="preserve">, even if their impacts are not as visible to society as COVID-19 is in the immediate term. </w:t>
      </w:r>
      <w:r w:rsidRPr="0069457E">
        <w:rPr>
          <w:rStyle w:val="StyleUnderline"/>
          <w:highlight w:val="cyan"/>
        </w:rPr>
        <w:t>The</w:t>
      </w:r>
      <w:r w:rsidRPr="0069457E">
        <w:rPr>
          <w:rStyle w:val="StyleUnderline"/>
        </w:rPr>
        <w:t xml:space="preserve"> pharmaceutical </w:t>
      </w:r>
      <w:r w:rsidRPr="0069457E">
        <w:rPr>
          <w:rStyle w:val="StyleUnderline"/>
          <w:highlight w:val="cyan"/>
        </w:rPr>
        <w:t>industry has responded</w:t>
      </w:r>
      <w:r w:rsidRPr="0069457E">
        <w:rPr>
          <w:rStyle w:val="StyleUnderline"/>
        </w:rPr>
        <w:t xml:space="preserve"> to previous public health emergencies associated with infectious disease in recent times</w:t>
      </w:r>
      <w:r w:rsidRPr="0069457E">
        <w:rPr>
          <w:sz w:val="16"/>
          <w:szCs w:val="16"/>
        </w:rPr>
        <w:t xml:space="preserve">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w:t>
      </w:r>
    </w:p>
    <w:p w14:paraId="19D76B41" w14:textId="77777777" w:rsidR="00911540" w:rsidRPr="0069457E" w:rsidRDefault="00911540" w:rsidP="00911540">
      <w:pPr>
        <w:rPr>
          <w:sz w:val="16"/>
          <w:szCs w:val="16"/>
        </w:rPr>
      </w:pPr>
      <w:r w:rsidRPr="0069457E">
        <w:rPr>
          <w:rStyle w:val="StyleUnderline"/>
        </w:rPr>
        <w:t>The COVID-19 pandemic is a game-changer among global public health threats</w:t>
      </w:r>
      <w:r w:rsidRPr="0069457E">
        <w:rPr>
          <w:sz w:val="16"/>
          <w:szCs w:val="16"/>
        </w:rPr>
        <w:t xml:space="preserve">. </w:t>
      </w:r>
      <w:r w:rsidRPr="0069457E">
        <w:rPr>
          <w:rStyle w:val="StyleUnderline"/>
        </w:rPr>
        <w:t>The risk to human life</w:t>
      </w:r>
      <w:r w:rsidRPr="0069457E">
        <w:rPr>
          <w:sz w:val="16"/>
          <w:szCs w:val="16"/>
        </w:rPr>
        <w:t xml:space="preserve"> (both in terms of morbidity and quality of life), </w:t>
      </w:r>
      <w:r w:rsidRPr="0069457E">
        <w:rPr>
          <w:rStyle w:val="StyleUnderline"/>
        </w:rPr>
        <w:t>the economic risks, the epidemiology of the disease and speed of escalation have led to a crisis-response by many governments around the world</w:t>
      </w:r>
      <w:r w:rsidRPr="0069457E">
        <w:rPr>
          <w:sz w:val="16"/>
          <w:szCs w:val="16"/>
        </w:rPr>
        <w:t xml:space="preserve">. This has in turn influenced the immediate industry efforts. </w:t>
      </w:r>
      <w:r w:rsidRPr="0069457E">
        <w:rPr>
          <w:rStyle w:val="StyleUnderline"/>
        </w:rPr>
        <w:t xml:space="preserve">Many other infectious disease threats may not manifest as crises in the short term and in the same way as COVID-19, but </w:t>
      </w:r>
      <w:r w:rsidRPr="0069457E">
        <w:rPr>
          <w:rStyle w:val="Emphasis"/>
        </w:rPr>
        <w:t>they could nevertheless escalate</w:t>
      </w:r>
      <w:r w:rsidRPr="0069457E">
        <w:rPr>
          <w:sz w:val="16"/>
          <w:szCs w:val="16"/>
        </w:rPr>
        <w:t xml:space="preserve">. They are not considered to be crises from a short term perspective because they are contained to specific regions and affect fewer people at present – or are re-emerging (e.g. Ebola) – or their impacts have not yet materialised at a scale that would qualify as an immediate crisis (e.g. </w:t>
      </w:r>
      <w:r w:rsidRPr="0069457E">
        <w:rPr>
          <w:rStyle w:val="StyleUnderline"/>
        </w:rPr>
        <w:t xml:space="preserve">growing </w:t>
      </w:r>
      <w:r w:rsidRPr="0069457E">
        <w:rPr>
          <w:rStyle w:val="Emphasis"/>
          <w:highlight w:val="cyan"/>
        </w:rPr>
        <w:t>risks of a</w:t>
      </w:r>
      <w:r w:rsidRPr="0069457E">
        <w:rPr>
          <w:rStyle w:val="StyleUnderline"/>
        </w:rPr>
        <w:t>nti</w:t>
      </w:r>
      <w:r w:rsidRPr="0069457E">
        <w:rPr>
          <w:rStyle w:val="Emphasis"/>
          <w:highlight w:val="cyan"/>
        </w:rPr>
        <w:t>m</w:t>
      </w:r>
      <w:r w:rsidRPr="0069457E">
        <w:rPr>
          <w:rStyle w:val="StyleUnderline"/>
        </w:rPr>
        <w:t>icrobial</w:t>
      </w:r>
      <w:r w:rsidRPr="0069457E">
        <w:rPr>
          <w:rStyle w:val="Emphasis"/>
        </w:rPr>
        <w:t xml:space="preserve"> </w:t>
      </w:r>
      <w:r w:rsidRPr="0069457E">
        <w:rPr>
          <w:rStyle w:val="Emphasis"/>
          <w:highlight w:val="cyan"/>
        </w:rPr>
        <w:t>r</w:t>
      </w:r>
      <w:r w:rsidRPr="0069457E">
        <w:rPr>
          <w:rStyle w:val="StyleUnderline"/>
        </w:rPr>
        <w:t xml:space="preserve">esistance </w:t>
      </w:r>
      <w:r w:rsidRPr="0069457E">
        <w:rPr>
          <w:rStyle w:val="StyleUnderline"/>
          <w:highlight w:val="cyan"/>
        </w:rPr>
        <w:t>to</w:t>
      </w:r>
      <w:r w:rsidRPr="0069457E">
        <w:rPr>
          <w:rStyle w:val="StyleUnderline"/>
        </w:rPr>
        <w:t xml:space="preserve"> some infectious </w:t>
      </w:r>
      <w:r w:rsidRPr="0069457E">
        <w:rPr>
          <w:rStyle w:val="StyleUnderline"/>
          <w:highlight w:val="cyan"/>
        </w:rPr>
        <w:t>pathogens</w:t>
      </w:r>
      <w:r w:rsidRPr="0069457E">
        <w:rPr>
          <w:sz w:val="16"/>
          <w:szCs w:val="16"/>
        </w:rPr>
        <w:t xml:space="preserve">). However, such </w:t>
      </w:r>
      <w:r w:rsidRPr="0069457E">
        <w:rPr>
          <w:rStyle w:val="StyleUnderline"/>
        </w:rPr>
        <w:t xml:space="preserve">diseases and issues are recognised as global threats that </w:t>
      </w:r>
      <w:r w:rsidRPr="0069457E">
        <w:rPr>
          <w:rStyle w:val="StyleUnderline"/>
          <w:highlight w:val="cyan"/>
        </w:rPr>
        <w:t>could become crises</w:t>
      </w:r>
      <w:r w:rsidRPr="0069457E">
        <w:rPr>
          <w:rStyle w:val="StyleUnderline"/>
        </w:rPr>
        <w:t xml:space="preserve"> in the future</w:t>
      </w:r>
      <w:r w:rsidRPr="0069457E">
        <w:rPr>
          <w:sz w:val="16"/>
          <w:szCs w:val="16"/>
        </w:rPr>
        <w:t xml:space="preserve">.13 </w:t>
      </w:r>
    </w:p>
    <w:p w14:paraId="783A5136" w14:textId="77777777" w:rsidR="00911540" w:rsidRDefault="00911540" w:rsidP="00911540">
      <w:pPr>
        <w:rPr>
          <w:sz w:val="16"/>
          <w:szCs w:val="16"/>
        </w:rPr>
      </w:pPr>
      <w:r w:rsidRPr="0069457E">
        <w:rPr>
          <w:sz w:val="16"/>
          <w:szCs w:val="16"/>
        </w:rPr>
        <w:t xml:space="preserve">The emerging threats raise important policy questions about how government and the pharmaceutical industry can work together to ensure that </w:t>
      </w:r>
      <w:r w:rsidRPr="0069457E">
        <w:rPr>
          <w:rStyle w:val="StyleUnderline"/>
        </w:rPr>
        <w:t xml:space="preserve">pharmaceutical industry </w:t>
      </w:r>
      <w:r w:rsidRPr="0069457E">
        <w:rPr>
          <w:rStyle w:val="StyleUnderline"/>
          <w:highlight w:val="cyan"/>
        </w:rPr>
        <w:t>innovation</w:t>
      </w:r>
      <w:r w:rsidRPr="0069457E">
        <w:rPr>
          <w:rStyle w:val="StyleUnderline"/>
        </w:rPr>
        <w:t xml:space="preserve"> is</w:t>
      </w:r>
      <w:r w:rsidRPr="0069457E">
        <w:rPr>
          <w:sz w:val="16"/>
          <w:szCs w:val="16"/>
        </w:rPr>
        <w:t xml:space="preserve"> incentivised sustainably and at scale. This is </w:t>
      </w:r>
      <w:r w:rsidRPr="0069457E">
        <w:rPr>
          <w:rStyle w:val="StyleUnderline"/>
        </w:rPr>
        <w:t xml:space="preserve">important to </w:t>
      </w:r>
      <w:r w:rsidRPr="0069457E">
        <w:rPr>
          <w:rStyle w:val="StyleUnderline"/>
          <w:highlight w:val="cyan"/>
        </w:rPr>
        <w:t xml:space="preserve">help </w:t>
      </w:r>
      <w:r w:rsidRPr="0069457E">
        <w:rPr>
          <w:rStyle w:val="Emphasis"/>
          <w:highlight w:val="cyan"/>
        </w:rPr>
        <w:t>mitigate</w:t>
      </w:r>
      <w:r w:rsidRPr="0069457E">
        <w:rPr>
          <w:rStyle w:val="Emphasis"/>
        </w:rPr>
        <w:t xml:space="preserve"> against current and emerging threats</w:t>
      </w:r>
      <w:r w:rsidRPr="0069457E">
        <w:rPr>
          <w:rStyle w:val="StyleUnderline"/>
        </w:rPr>
        <w:t xml:space="preserve"> becoming crises further down the line</w:t>
      </w:r>
      <w:r w:rsidRPr="0069457E">
        <w:rPr>
          <w:sz w:val="16"/>
          <w:szCs w:val="16"/>
        </w:rPr>
        <w:t xml:space="preserve">. At present, </w:t>
      </w:r>
      <w:r w:rsidRPr="0069457E">
        <w:rPr>
          <w:rStyle w:val="StyleUnderline"/>
        </w:rPr>
        <w:t xml:space="preserve">there are no clear and specific criteria to determine when a disease can trigger the types of healthcare-innovation-related policy actions that have been deployed in response to the COVID-19 </w:t>
      </w:r>
      <w:r w:rsidRPr="0069457E">
        <w:rPr>
          <w:sz w:val="16"/>
          <w:szCs w:val="16"/>
        </w:rPr>
        <w:t xml:space="preserve">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w:t>
      </w:r>
      <w:r w:rsidRPr="0069457E">
        <w:rPr>
          <w:rStyle w:val="StyleUnderline"/>
        </w:rPr>
        <w:t>proactive</w:t>
      </w:r>
      <w:r w:rsidRPr="0069457E">
        <w:rPr>
          <w:sz w:val="16"/>
          <w:szCs w:val="16"/>
        </w:rPr>
        <w:t xml:space="preserve"> government and </w:t>
      </w:r>
      <w:r w:rsidRPr="0069457E">
        <w:rPr>
          <w:rStyle w:val="StyleUnderline"/>
          <w:highlight w:val="cyan"/>
        </w:rPr>
        <w:t>industry efforts</w:t>
      </w:r>
      <w:r w:rsidRPr="0069457E">
        <w:rPr>
          <w:rStyle w:val="StyleUnderline"/>
        </w:rPr>
        <w:t xml:space="preserve"> to innovate in the areas of public health threats in order to </w:t>
      </w:r>
      <w:r w:rsidRPr="0069457E">
        <w:rPr>
          <w:rStyle w:val="Emphasis"/>
          <w:highlight w:val="cyan"/>
        </w:rPr>
        <w:t>prevent</w:t>
      </w:r>
      <w:r w:rsidRPr="0069457E">
        <w:rPr>
          <w:rStyle w:val="Emphasis"/>
        </w:rPr>
        <w:t xml:space="preserve"> future </w:t>
      </w:r>
      <w:r w:rsidRPr="0069457E">
        <w:rPr>
          <w:rStyle w:val="Emphasis"/>
          <w:highlight w:val="cyan"/>
        </w:rPr>
        <w:t>global calamities</w:t>
      </w:r>
      <w:r w:rsidRPr="0069457E">
        <w:rPr>
          <w:rStyle w:val="StyleUnderline"/>
        </w:rPr>
        <w:t>.</w:t>
      </w:r>
      <w:r w:rsidRPr="0069457E">
        <w:rPr>
          <w:sz w:val="16"/>
          <w:szCs w:val="16"/>
        </w:rPr>
        <w:t xml:space="preserve"> </w:t>
      </w:r>
      <w:r w:rsidRPr="0069457E">
        <w:rPr>
          <w:rStyle w:val="StyleUnderline"/>
        </w:rPr>
        <w:t xml:space="preserve">A crisis and ‘emergency mode’ response may be inevitable for some diseases, but </w:t>
      </w:r>
      <w:r w:rsidRPr="0069457E">
        <w:rPr>
          <w:rStyle w:val="Emphasis"/>
        </w:rPr>
        <w:t>more can be done</w:t>
      </w:r>
      <w:r w:rsidRPr="0069457E">
        <w:rPr>
          <w:rStyle w:val="StyleUnderline"/>
        </w:rPr>
        <w:t xml:space="preserve"> to mitigate against the need for such a response – especially in cases where emerging threats and their consequences can be foreseen and are known to be a risk</w:t>
      </w:r>
      <w:r w:rsidRPr="0069457E">
        <w:rPr>
          <w:sz w:val="16"/>
          <w:szCs w:val="16"/>
        </w:rPr>
        <w:t>. We need to anticipate and act now in terms of how we plan and incentivise better for the future, and how we distinguish between different types of infectious disease threats and phases in framing incentives and regulation.</w:t>
      </w:r>
    </w:p>
    <w:p w14:paraId="704A7216" w14:textId="77777777" w:rsidR="00911540" w:rsidRPr="00EC122E" w:rsidRDefault="00911540" w:rsidP="00911540">
      <w:pPr>
        <w:pStyle w:val="Heading4"/>
      </w:pPr>
      <w:r w:rsidRPr="00EC122E">
        <w:t>Disease causes extinction.</w:t>
      </w:r>
    </w:p>
    <w:p w14:paraId="73079E5D" w14:textId="77777777" w:rsidR="00911540" w:rsidRPr="00DD0284" w:rsidRDefault="00911540" w:rsidP="00911540">
      <w:r>
        <w:t xml:space="preserve">Seth </w:t>
      </w:r>
      <w:r w:rsidRPr="00DD0284">
        <w:rPr>
          <w:rStyle w:val="Style13ptBold"/>
        </w:rPr>
        <w:t>Baum 23</w:t>
      </w:r>
      <w:r>
        <w:t xml:space="preserve">, executive director of the Global Catastrophic Risk Institute, PhD from Pennsylvania State University, 2/2023, “Assessing Natural Global Catastrophic Risks,” </w:t>
      </w:r>
      <w:r w:rsidRPr="00DD0284">
        <w:rPr>
          <w:i/>
          <w:iCs/>
        </w:rPr>
        <w:t>Natural Hazards</w:t>
      </w:r>
      <w:r>
        <w:t xml:space="preserve">, 115(3), pp. 2699-2719, </w:t>
      </w:r>
      <w:r w:rsidRPr="00DD0284">
        <w:t>https://dx.doi.org/10.1007/s11069-022-05660-w</w:t>
      </w:r>
    </w:p>
    <w:p w14:paraId="0653570A" w14:textId="77777777" w:rsidR="00911540" w:rsidRPr="003A116C" w:rsidRDefault="00911540" w:rsidP="00911540">
      <w:pPr>
        <w:rPr>
          <w:sz w:val="16"/>
        </w:rPr>
      </w:pPr>
      <w:r w:rsidRPr="003A116C">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D0284">
        <w:rPr>
          <w:rStyle w:val="AAAUNDERLINEKEYBOARD"/>
        </w:rPr>
        <w:t>human activity can cause</w:t>
      </w:r>
      <w:r w:rsidRPr="003A116C">
        <w:rPr>
          <w:sz w:val="16"/>
        </w:rPr>
        <w:t xml:space="preserve"> the onset of </w:t>
      </w:r>
      <w:r w:rsidRPr="00DD0284">
        <w:rPr>
          <w:rStyle w:val="AAAUNDERLINEKEYBOARD"/>
        </w:rPr>
        <w:t>“</w:t>
      </w:r>
      <w:r w:rsidRPr="00DD0284">
        <w:rPr>
          <w:rStyle w:val="Boxes"/>
        </w:rPr>
        <w:t>natural</w:t>
      </w:r>
      <w:r w:rsidRPr="00DD0284">
        <w:rPr>
          <w:rStyle w:val="AAAUNDERLINEKEYBOARD"/>
        </w:rPr>
        <w:t xml:space="preserve">” </w:t>
      </w:r>
      <w:r w:rsidRPr="004D1B85">
        <w:rPr>
          <w:rStyle w:val="Emphasis"/>
        </w:rPr>
        <w:t>pandemics</w:t>
      </w:r>
      <w:r w:rsidRPr="00DD0284">
        <w:rPr>
          <w:rStyle w:val="AAAUNDERLINEKEYBOARD"/>
        </w:rPr>
        <w:t xml:space="preserve">, such as when </w:t>
      </w:r>
      <w:r w:rsidRPr="00212054">
        <w:rPr>
          <w:rStyle w:val="AAAUNDERLINEKEYBOARD"/>
          <w:highlight w:val="cyan"/>
        </w:rPr>
        <w:t xml:space="preserve">interactions with </w:t>
      </w:r>
      <w:r w:rsidRPr="00212054">
        <w:rPr>
          <w:rStyle w:val="Boxes"/>
          <w:highlight w:val="cyan"/>
        </w:rPr>
        <w:t>wildlife</w:t>
      </w:r>
      <w:r w:rsidRPr="00212054">
        <w:rPr>
          <w:rStyle w:val="AAAUNDERLINEKEYBOARD"/>
          <w:highlight w:val="cyan"/>
        </w:rPr>
        <w:t xml:space="preserve"> cause </w:t>
      </w:r>
      <w:r w:rsidRPr="00EC122E">
        <w:rPr>
          <w:rStyle w:val="AAAUNDERLINEKEYBOARD"/>
        </w:rPr>
        <w:t xml:space="preserve">pathogens to jump from a nonhuman species to </w:t>
      </w:r>
      <w:r w:rsidRPr="00EC122E">
        <w:rPr>
          <w:rStyle w:val="Boxes"/>
        </w:rPr>
        <w:t>humans</w:t>
      </w:r>
      <w:r w:rsidRPr="00EC122E">
        <w:rPr>
          <w:sz w:val="16"/>
        </w:rPr>
        <w:t xml:space="preserve"> (i.</w:t>
      </w:r>
      <w:r w:rsidRPr="003A116C">
        <w:rPr>
          <w:sz w:val="16"/>
        </w:rPr>
        <w:t xml:space="preserve">e., </w:t>
      </w:r>
      <w:r w:rsidRPr="00DD0284">
        <w:rPr>
          <w:rStyle w:val="AAAUNDERLINEKEYBOARD"/>
        </w:rPr>
        <w:t>zoonosis</w:t>
      </w:r>
      <w:r w:rsidRPr="003A116C">
        <w:rPr>
          <w:sz w:val="16"/>
        </w:rPr>
        <w:t xml:space="preserve">; Morse et al. 2012). The </w:t>
      </w:r>
      <w:r w:rsidRPr="00212054">
        <w:rPr>
          <w:rStyle w:val="AAAUNDERLINEKEYBOARD"/>
          <w:highlight w:val="cyan"/>
        </w:rPr>
        <w:t>risk from</w:t>
      </w:r>
      <w:r w:rsidRPr="003A116C">
        <w:rPr>
          <w:sz w:val="16"/>
        </w:rPr>
        <w:t xml:space="preserve"> wildlife </w:t>
      </w:r>
      <w:r w:rsidRPr="00212054">
        <w:rPr>
          <w:rStyle w:val="Boxes"/>
          <w:highlight w:val="cyan"/>
        </w:rPr>
        <w:t>zoonosis</w:t>
      </w:r>
      <w:r w:rsidRPr="00EC122E">
        <w:rPr>
          <w:rStyle w:val="AAAUNDERLINEKEYBOARD"/>
        </w:rPr>
        <w:t xml:space="preserve"> may be </w:t>
      </w:r>
      <w:r w:rsidRPr="00212054">
        <w:rPr>
          <w:rStyle w:val="Boxes"/>
          <w:highlight w:val="cyan"/>
        </w:rPr>
        <w:t>larger now</w:t>
      </w:r>
      <w:r w:rsidRPr="00212054">
        <w:rPr>
          <w:rStyle w:val="AAAUNDERLINEKEYBOARD"/>
          <w:highlight w:val="cyan"/>
        </w:rPr>
        <w:t xml:space="preserve"> than</w:t>
      </w:r>
      <w:r w:rsidRPr="003A116C">
        <w:rPr>
          <w:sz w:val="16"/>
        </w:rPr>
        <w:t xml:space="preserve"> during </w:t>
      </w:r>
      <w:r w:rsidRPr="00212054">
        <w:rPr>
          <w:rStyle w:val="Boxes"/>
          <w:highlight w:val="cyan"/>
        </w:rPr>
        <w:t>early</w:t>
      </w:r>
      <w:r w:rsidRPr="00DD0284">
        <w:rPr>
          <w:rStyle w:val="AAAUNDERLINEKEYBOARD"/>
        </w:rPr>
        <w:t xml:space="preserve"> human </w:t>
      </w:r>
      <w:r w:rsidRPr="00212054">
        <w:rPr>
          <w:rStyle w:val="AAAUNDERLINEKEYBOARD"/>
          <w:highlight w:val="cyan"/>
        </w:rPr>
        <w:t>history because</w:t>
      </w:r>
      <w:r w:rsidRPr="003A116C">
        <w:rPr>
          <w:sz w:val="16"/>
        </w:rPr>
        <w:t xml:space="preserve"> the larger </w:t>
      </w:r>
      <w:r w:rsidRPr="00DD0284">
        <w:rPr>
          <w:rStyle w:val="AAAUNDERLINEKEYBOARD"/>
        </w:rPr>
        <w:t xml:space="preserve">human population has </w:t>
      </w:r>
      <w:r w:rsidRPr="00212054">
        <w:rPr>
          <w:rStyle w:val="Boxes"/>
          <w:highlight w:val="cyan"/>
        </w:rPr>
        <w:t>more points of contact</w:t>
      </w:r>
      <w:r w:rsidRPr="00DD0284">
        <w:rPr>
          <w:rStyle w:val="AAAUNDERLINEKEYBOARD"/>
        </w:rPr>
        <w:t xml:space="preserve"> with wildlife</w:t>
      </w:r>
      <w:r w:rsidRPr="003A116C">
        <w:rPr>
          <w:sz w:val="16"/>
        </w:rPr>
        <w:t xml:space="preserve">. Additionally, </w:t>
      </w:r>
      <w:r w:rsidRPr="00DD0284">
        <w:rPr>
          <w:rStyle w:val="AAAUNDERLINEKEYBOARD"/>
        </w:rPr>
        <w:t>zoonosis can</w:t>
      </w:r>
      <w:r w:rsidRPr="003A116C">
        <w:rPr>
          <w:sz w:val="16"/>
        </w:rPr>
        <w:t xml:space="preserve"> also </w:t>
      </w:r>
      <w:r w:rsidRPr="00DD0284">
        <w:rPr>
          <w:rStyle w:val="AAAUNDERLINEKEYBOARD"/>
        </w:rPr>
        <w:t xml:space="preserve">occur in </w:t>
      </w:r>
      <w:r w:rsidRPr="00DD0284">
        <w:rPr>
          <w:rStyle w:val="Boxes"/>
        </w:rPr>
        <w:t>factory farms</w:t>
      </w:r>
      <w:r w:rsidRPr="003A116C">
        <w:rPr>
          <w:sz w:val="16"/>
        </w:rPr>
        <w:t xml:space="preserve">, a setting that exists in the grey area between natural and anthropogenic (Manheim 2018). </w:t>
      </w:r>
    </w:p>
    <w:p w14:paraId="463EDAD9" w14:textId="77777777" w:rsidR="00911540" w:rsidRPr="003A116C" w:rsidRDefault="00911540" w:rsidP="00911540">
      <w:pPr>
        <w:rPr>
          <w:sz w:val="16"/>
        </w:rPr>
      </w:pPr>
      <w:r w:rsidRPr="003A116C">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212054">
        <w:rPr>
          <w:rStyle w:val="Boxes"/>
          <w:highlight w:val="cyan"/>
        </w:rPr>
        <w:t>global travel</w:t>
      </w:r>
      <w:r w:rsidRPr="00212054">
        <w:rPr>
          <w:rStyle w:val="AAAUNDERLINEKEYBOARD"/>
          <w:highlight w:val="cyan"/>
        </w:rPr>
        <w:t xml:space="preserve"> and </w:t>
      </w:r>
      <w:r w:rsidRPr="00212054">
        <w:rPr>
          <w:rStyle w:val="Boxes"/>
          <w:highlight w:val="cyan"/>
        </w:rPr>
        <w:t>urban density</w:t>
      </w:r>
      <w:r w:rsidRPr="00EC122E">
        <w:rPr>
          <w:rStyle w:val="AAAUNDERLINEKEYBOARD"/>
        </w:rPr>
        <w:t xml:space="preserve"> create</w:t>
      </w:r>
      <w:r w:rsidRPr="00EC122E">
        <w:rPr>
          <w:sz w:val="16"/>
        </w:rPr>
        <w:t xml:space="preserve"> more </w:t>
      </w:r>
      <w:r w:rsidRPr="00EC122E">
        <w:rPr>
          <w:rStyle w:val="AAAUNDERLINEKEYBOARD"/>
        </w:rPr>
        <w:t>opportunities for pathogens</w:t>
      </w:r>
      <w:r w:rsidRPr="00DD0284">
        <w:rPr>
          <w:rStyle w:val="AAAUNDERLINEKEYBOARD"/>
        </w:rPr>
        <w:t xml:space="preserve"> to </w:t>
      </w:r>
      <w:r w:rsidRPr="00DD0284">
        <w:rPr>
          <w:rStyle w:val="Boxes"/>
        </w:rPr>
        <w:t>spread</w:t>
      </w:r>
      <w:r w:rsidRPr="00DD0284">
        <w:rPr>
          <w:rStyle w:val="AAAUNDERLINEKEYBOARD"/>
        </w:rPr>
        <w:t xml:space="preserve">. </w:t>
      </w:r>
      <w:r w:rsidRPr="00212054">
        <w:rPr>
          <w:rStyle w:val="Boxes"/>
          <w:highlight w:val="cyan"/>
        </w:rPr>
        <w:t>Earlier</w:t>
      </w:r>
      <w:r w:rsidRPr="00DD0284">
        <w:rPr>
          <w:rStyle w:val="AAAUNDERLINEKEYBOARD"/>
        </w:rPr>
        <w:t xml:space="preserve"> in human </w:t>
      </w:r>
      <w:r w:rsidRPr="00212054">
        <w:rPr>
          <w:rStyle w:val="AAAUNDERLINEKEYBOARD"/>
        </w:rPr>
        <w:t>history</w:t>
      </w:r>
      <w:r w:rsidRPr="00DD0284">
        <w:rPr>
          <w:rStyle w:val="AAAUNDERLINEKEYBOARD"/>
        </w:rPr>
        <w:t>, a catastrophic</w:t>
      </w:r>
      <w:r w:rsidRPr="003A116C">
        <w:rPr>
          <w:sz w:val="16"/>
        </w:rPr>
        <w:t xml:space="preserve"> natural </w:t>
      </w:r>
      <w:r w:rsidRPr="00212054">
        <w:rPr>
          <w:rStyle w:val="StyleUnderline"/>
          <w:highlight w:val="cyan"/>
        </w:rPr>
        <w:t>pathogen ma</w:t>
      </w:r>
      <w:r w:rsidRPr="00212054">
        <w:rPr>
          <w:rStyle w:val="AAAUNDERLINEKEYBOARD"/>
          <w:highlight w:val="cyan"/>
        </w:rPr>
        <w:t>y have only killed</w:t>
      </w:r>
      <w:r w:rsidRPr="00DD0284">
        <w:rPr>
          <w:rStyle w:val="AAAUNDERLINEKEYBOARD"/>
        </w:rPr>
        <w:t xml:space="preserve"> off a </w:t>
      </w:r>
      <w:r w:rsidRPr="00212054">
        <w:rPr>
          <w:rStyle w:val="Boxes"/>
          <w:highlight w:val="cyan"/>
        </w:rPr>
        <w:t>smaller</w:t>
      </w:r>
      <w:r w:rsidRPr="003A116C">
        <w:rPr>
          <w:sz w:val="16"/>
        </w:rPr>
        <w:t xml:space="preserve">, isolated </w:t>
      </w:r>
      <w:r w:rsidRPr="00212054">
        <w:rPr>
          <w:rStyle w:val="AAAUNDERLINEKEYBOARD"/>
          <w:highlight w:val="cyan"/>
        </w:rPr>
        <w:t>portion of</w:t>
      </w:r>
      <w:r w:rsidRPr="00DD0284">
        <w:rPr>
          <w:rStyle w:val="AAAUNDERLINEKEYBOARD"/>
        </w:rPr>
        <w:t xml:space="preserve"> the </w:t>
      </w:r>
      <w:r w:rsidRPr="00212054">
        <w:rPr>
          <w:rStyle w:val="AAAUNDERLINEKEYBOARD"/>
          <w:highlight w:val="cyan"/>
        </w:rPr>
        <w:t>population</w:t>
      </w:r>
      <w:r w:rsidRPr="00DD0284">
        <w:rPr>
          <w:rStyle w:val="AAAUNDERLINEKEYBOARD"/>
        </w:rPr>
        <w:t xml:space="preserve">, leaving </w:t>
      </w:r>
      <w:r w:rsidRPr="00DD0284">
        <w:rPr>
          <w:rStyle w:val="Boxes"/>
        </w:rPr>
        <w:t>no</w:t>
      </w:r>
      <w:r w:rsidRPr="003A116C">
        <w:rPr>
          <w:sz w:val="16"/>
        </w:rPr>
        <w:t xml:space="preserve"> clear archaeological </w:t>
      </w:r>
      <w:r w:rsidRPr="00DD0284">
        <w:rPr>
          <w:rStyle w:val="Boxes"/>
        </w:rPr>
        <w:t>record</w:t>
      </w:r>
      <w:r w:rsidRPr="00DD0284">
        <w:rPr>
          <w:rStyle w:val="AAAUNDERLINEKEYBOARD"/>
        </w:rPr>
        <w:t xml:space="preserve">, whereas the same pathogen could cause </w:t>
      </w:r>
      <w:r w:rsidRPr="00DD0284">
        <w:rPr>
          <w:rStyle w:val="Boxes"/>
        </w:rPr>
        <w:t>global catastrophe</w:t>
      </w:r>
      <w:r w:rsidRPr="003A116C">
        <w:rPr>
          <w:sz w:val="16"/>
        </w:rPr>
        <w:t xml:space="preserve"> (Manheim 2018). Therefore, the </w:t>
      </w:r>
      <w:r w:rsidRPr="00212054">
        <w:rPr>
          <w:rStyle w:val="Boxes"/>
          <w:highlight w:val="cyan"/>
        </w:rPr>
        <w:t>deep historical evidence</w:t>
      </w:r>
      <w:r w:rsidRPr="00DD0284">
        <w:rPr>
          <w:rStyle w:val="AAAUNDERLINEKEYBOARD"/>
        </w:rPr>
        <w:t xml:space="preserve"> is </w:t>
      </w:r>
      <w:r w:rsidRPr="00212054">
        <w:rPr>
          <w:rStyle w:val="Boxes"/>
          <w:highlight w:val="cyan"/>
        </w:rPr>
        <w:t>consistent</w:t>
      </w:r>
      <w:r w:rsidRPr="00212054">
        <w:rPr>
          <w:rStyle w:val="AAAUNDERLINEKEYBOARD"/>
          <w:highlight w:val="cyan"/>
        </w:rPr>
        <w:t xml:space="preserve"> with</w:t>
      </w:r>
      <w:r w:rsidRPr="003A116C">
        <w:rPr>
          <w:sz w:val="16"/>
        </w:rPr>
        <w:t xml:space="preserve"> even </w:t>
      </w:r>
      <w:r w:rsidRPr="00DD0284">
        <w:rPr>
          <w:rStyle w:val="AAAUNDERLINEKEYBOARD"/>
        </w:rPr>
        <w:t xml:space="preserve">a </w:t>
      </w:r>
      <w:r w:rsidRPr="00212054">
        <w:rPr>
          <w:rStyle w:val="Boxes"/>
          <w:highlight w:val="cyan"/>
        </w:rPr>
        <w:t>high</w:t>
      </w:r>
      <w:r w:rsidRPr="003A116C">
        <w:rPr>
          <w:sz w:val="16"/>
        </w:rPr>
        <w:t xml:space="preserve"> ongoing </w:t>
      </w:r>
      <w:r w:rsidRPr="00212054">
        <w:rPr>
          <w:rStyle w:val="Boxes"/>
          <w:highlight w:val="cyan"/>
        </w:rPr>
        <w:t>probability</w:t>
      </w:r>
      <w:r w:rsidRPr="00212054">
        <w:rPr>
          <w:rStyle w:val="AAAUNDERLINEKEYBOARD"/>
          <w:highlight w:val="cyan"/>
        </w:rPr>
        <w:t xml:space="preserve"> of </w:t>
      </w:r>
      <w:r w:rsidRPr="00212054">
        <w:rPr>
          <w:rStyle w:val="Boxes"/>
          <w:highlight w:val="cyan"/>
        </w:rPr>
        <w:t>human extinction</w:t>
      </w:r>
      <w:r w:rsidRPr="00212054">
        <w:rPr>
          <w:rStyle w:val="AAAUNDERLINEKEYBOARD"/>
          <w:highlight w:val="cyan"/>
        </w:rPr>
        <w:t xml:space="preserve"> </w:t>
      </w:r>
      <w:r w:rsidRPr="00EC122E">
        <w:rPr>
          <w:rStyle w:val="AAAUNDERLINEKEYBOARD"/>
        </w:rPr>
        <w:t>from</w:t>
      </w:r>
      <w:r w:rsidRPr="00EC122E">
        <w:rPr>
          <w:sz w:val="16"/>
        </w:rPr>
        <w:t xml:space="preserve"> natural </w:t>
      </w:r>
      <w:r w:rsidRPr="00EC122E">
        <w:rPr>
          <w:rStyle w:val="AAAUNDERLINEKEYBOARD"/>
        </w:rPr>
        <w:t>pandemics, implying</w:t>
      </w:r>
      <w:r w:rsidRPr="003A116C">
        <w:rPr>
          <w:sz w:val="16"/>
        </w:rPr>
        <w:t xml:space="preserve"> that natural </w:t>
      </w:r>
      <w:r w:rsidRPr="00DD0284">
        <w:rPr>
          <w:rStyle w:val="AAAUNDERLINEKEYBOARD"/>
        </w:rPr>
        <w:t xml:space="preserve">pandemic risk can be of </w:t>
      </w:r>
      <w:r w:rsidRPr="00DD0284">
        <w:rPr>
          <w:rStyle w:val="Boxes"/>
        </w:rPr>
        <w:t>large</w:t>
      </w:r>
      <w:r w:rsidRPr="003A116C">
        <w:rPr>
          <w:sz w:val="16"/>
        </w:rPr>
        <w:t xml:space="preserve"> long-term moral </w:t>
      </w:r>
      <w:r w:rsidRPr="00DD0284">
        <w:rPr>
          <w:rStyle w:val="Boxes"/>
        </w:rPr>
        <w:t>importance</w:t>
      </w:r>
      <w:r w:rsidRPr="003A116C">
        <w:rPr>
          <w:sz w:val="16"/>
        </w:rPr>
        <w:t xml:space="preserve"> even if w(cc) is small. </w:t>
      </w:r>
    </w:p>
    <w:p w14:paraId="745E83DB" w14:textId="77777777" w:rsidR="00911540" w:rsidRPr="00EC122E" w:rsidRDefault="00911540" w:rsidP="00911540">
      <w:pPr>
        <w:rPr>
          <w:b/>
          <w:iCs/>
          <w:highlight w:val="cyan"/>
          <w:u w:val="single"/>
          <w:bdr w:val="single" w:sz="8" w:space="0" w:color="auto"/>
        </w:rPr>
      </w:pPr>
      <w:r w:rsidRPr="00212054">
        <w:rPr>
          <w:rStyle w:val="AAAUNDERLINEKEYBOARD"/>
          <w:highlight w:val="cyan"/>
        </w:rPr>
        <w:t>Pandemics</w:t>
      </w:r>
      <w:r w:rsidRPr="003A116C">
        <w:rPr>
          <w:sz w:val="16"/>
        </w:rPr>
        <w:t xml:space="preserve"> could further </w:t>
      </w:r>
      <w:r w:rsidRPr="00212054">
        <w:rPr>
          <w:rStyle w:val="AAAUNDERLINEKEYBOARD"/>
          <w:highlight w:val="cyan"/>
        </w:rPr>
        <w:t xml:space="preserve">threaten </w:t>
      </w:r>
      <w:r w:rsidRPr="00212054">
        <w:rPr>
          <w:rStyle w:val="Boxes"/>
          <w:highlight w:val="cyan"/>
        </w:rPr>
        <w:t>civilization collapse</w:t>
      </w:r>
      <w:r w:rsidRPr="003A116C">
        <w:rPr>
          <w:sz w:val="16"/>
        </w:rPr>
        <w:t xml:space="preserve">. Pandemics </w:t>
      </w:r>
      <w:r w:rsidRPr="0097204A">
        <w:rPr>
          <w:rStyle w:val="AAAUNDERLINEKEYBOARD"/>
        </w:rPr>
        <w:t xml:space="preserve">could </w:t>
      </w:r>
      <w:r w:rsidRPr="00212054">
        <w:rPr>
          <w:rStyle w:val="AAAUNDERLINEKEYBOARD"/>
          <w:highlight w:val="cyan"/>
        </w:rPr>
        <w:t>disrupt</w:t>
      </w:r>
      <w:r w:rsidRPr="003A116C">
        <w:rPr>
          <w:sz w:val="16"/>
        </w:rPr>
        <w:t xml:space="preserve"> the </w:t>
      </w:r>
      <w:r w:rsidRPr="00212054">
        <w:rPr>
          <w:rStyle w:val="Boxes"/>
          <w:highlight w:val="cyan"/>
        </w:rPr>
        <w:t>labor pool</w:t>
      </w:r>
      <w:r w:rsidRPr="00212054">
        <w:rPr>
          <w:rStyle w:val="AAAUNDERLINEKEYBOARD"/>
          <w:highlight w:val="cyan"/>
        </w:rPr>
        <w:t>, causing</w:t>
      </w:r>
      <w:r w:rsidRPr="003A116C">
        <w:rPr>
          <w:sz w:val="16"/>
        </w:rPr>
        <w:t xml:space="preserve"> acute </w:t>
      </w:r>
      <w:r w:rsidRPr="0097204A">
        <w:rPr>
          <w:rStyle w:val="AAAUNDERLINEKEYBOARD"/>
        </w:rPr>
        <w:t xml:space="preserve">supply chain </w:t>
      </w:r>
      <w:r w:rsidRPr="00212054">
        <w:rPr>
          <w:rStyle w:val="AAAUNDERLINEKEYBOARD"/>
          <w:highlight w:val="cyan"/>
        </w:rPr>
        <w:t>disruptions</w:t>
      </w:r>
      <w:r w:rsidRPr="0097204A">
        <w:rPr>
          <w:rStyle w:val="AAAUNDERLINEKEYBOARD"/>
        </w:rPr>
        <w:t xml:space="preserve"> with</w:t>
      </w:r>
      <w:r w:rsidRPr="003A116C">
        <w:rPr>
          <w:sz w:val="16"/>
        </w:rPr>
        <w:t xml:space="preserve"> severe </w:t>
      </w:r>
      <w:r w:rsidRPr="0097204A">
        <w:rPr>
          <w:rStyle w:val="AAAUNDERLINEKEYBOARD"/>
        </w:rPr>
        <w:t>effects</w:t>
      </w:r>
      <w:r w:rsidRPr="003A116C">
        <w:rPr>
          <w:sz w:val="16"/>
        </w:rPr>
        <w:t xml:space="preserve"> such as </w:t>
      </w:r>
      <w:r w:rsidRPr="00212054">
        <w:rPr>
          <w:rStyle w:val="AAAUNDERLINEKEYBOARD"/>
          <w:highlight w:val="cyan"/>
        </w:rPr>
        <w:t xml:space="preserve">to </w:t>
      </w:r>
      <w:r w:rsidRPr="00212054">
        <w:rPr>
          <w:rStyle w:val="Boxes"/>
          <w:highlight w:val="cyan"/>
        </w:rPr>
        <w:t>food security</w:t>
      </w:r>
      <w:r w:rsidRPr="003A116C">
        <w:rPr>
          <w:sz w:val="16"/>
        </w:rPr>
        <w:t xml:space="preserve"> (Huff et al. 2015). A </w:t>
      </w:r>
      <w:r w:rsidRPr="0097204A">
        <w:rPr>
          <w:rStyle w:val="AAAUNDERLINEKEYBOARD"/>
        </w:rPr>
        <w:t xml:space="preserve">pandemic causing </w:t>
      </w:r>
      <w:r w:rsidRPr="0097204A">
        <w:rPr>
          <w:rStyle w:val="Boxes"/>
        </w:rPr>
        <w:t>neurological harm</w:t>
      </w:r>
      <w:r w:rsidRPr="003A116C">
        <w:rPr>
          <w:sz w:val="16"/>
        </w:rPr>
        <w:t xml:space="preserve">, such as in long COVID (Misra 2021), </w:t>
      </w:r>
      <w:r w:rsidRPr="00212054">
        <w:rPr>
          <w:rStyle w:val="AAAUNDERLINEKEYBOARD"/>
          <w:highlight w:val="cyan"/>
        </w:rPr>
        <w:t>could result in</w:t>
      </w:r>
      <w:r w:rsidRPr="003A116C">
        <w:rPr>
          <w:sz w:val="16"/>
        </w:rPr>
        <w:t xml:space="preserve"> the human </w:t>
      </w:r>
      <w:r w:rsidRPr="0097204A">
        <w:rPr>
          <w:rStyle w:val="AAAUNDERLINEKEYBOARD"/>
        </w:rPr>
        <w:t xml:space="preserve">population having </w:t>
      </w:r>
      <w:r w:rsidRPr="00212054">
        <w:rPr>
          <w:rStyle w:val="AAAUNDERLINEKEYBOARD"/>
          <w:highlight w:val="cyan"/>
        </w:rPr>
        <w:t xml:space="preserve">insufficient </w:t>
      </w:r>
      <w:r w:rsidRPr="00212054">
        <w:rPr>
          <w:rStyle w:val="Boxes"/>
          <w:highlight w:val="cyan"/>
        </w:rPr>
        <w:t>cognitive fitness</w:t>
      </w:r>
      <w:r w:rsidRPr="0097204A">
        <w:rPr>
          <w:rStyle w:val="AAAUNDERLINEKEYBOARD"/>
        </w:rPr>
        <w:t xml:space="preserve"> to maintain civilization</w:t>
      </w:r>
      <w:r w:rsidRPr="003A116C">
        <w:rPr>
          <w:sz w:val="16"/>
        </w:rPr>
        <w:t xml:space="preserve">. Furthermore, </w:t>
      </w:r>
      <w:r w:rsidRPr="0097204A">
        <w:rPr>
          <w:rStyle w:val="AAAUNDERLINEKEYBOARD"/>
        </w:rPr>
        <w:t>these</w:t>
      </w:r>
      <w:r w:rsidRPr="003A116C">
        <w:rPr>
          <w:sz w:val="16"/>
        </w:rPr>
        <w:t xml:space="preserve"> sorts of </w:t>
      </w:r>
      <w:r w:rsidRPr="0097204A">
        <w:rPr>
          <w:rStyle w:val="AAAUNDERLINEKEYBOARD"/>
        </w:rPr>
        <w:t>effects could have occurred</w:t>
      </w:r>
      <w:r w:rsidRPr="003A116C">
        <w:rPr>
          <w:sz w:val="16"/>
        </w:rPr>
        <w:t xml:space="preserve"> during pandemics earlier </w:t>
      </w:r>
      <w:r w:rsidRPr="0097204A">
        <w:rPr>
          <w:rStyle w:val="AAAUNDERLINEKEYBOARD"/>
        </w:rPr>
        <w:t xml:space="preserve">in human history </w:t>
      </w:r>
      <w:r w:rsidRPr="0097204A">
        <w:rPr>
          <w:rStyle w:val="Boxes"/>
        </w:rPr>
        <w:t>without</w:t>
      </w:r>
      <w:r w:rsidRPr="0097204A">
        <w:rPr>
          <w:rStyle w:val="AAAUNDERLINEKEYBOARD"/>
        </w:rPr>
        <w:t xml:space="preserve"> leaving a</w:t>
      </w:r>
      <w:r w:rsidRPr="003A116C">
        <w:rPr>
          <w:sz w:val="16"/>
        </w:rPr>
        <w:t xml:space="preserve"> noticeable </w:t>
      </w:r>
      <w:r w:rsidRPr="0097204A">
        <w:rPr>
          <w:rStyle w:val="AAAUNDERLINEKEYBOARD"/>
        </w:rPr>
        <w:t>trace</w:t>
      </w:r>
      <w:r w:rsidRPr="003A116C">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68F55E45" w14:textId="77777777" w:rsidR="00911540" w:rsidRPr="00EC122E" w:rsidRDefault="00911540" w:rsidP="00911540">
      <w:pPr>
        <w:rPr>
          <w:sz w:val="16"/>
        </w:rPr>
      </w:pPr>
      <w:r w:rsidRPr="003A116C">
        <w:rPr>
          <w:sz w:val="16"/>
        </w:rPr>
        <w:t xml:space="preserve">One particularly complex and acute pandemic scenario is when a </w:t>
      </w:r>
      <w:r w:rsidRPr="003A116C">
        <w:rPr>
          <w:rStyle w:val="AAAUNDERLINEKEYBOARD"/>
        </w:rPr>
        <w:t xml:space="preserve">pandemic </w:t>
      </w:r>
      <w:r w:rsidRPr="00212054">
        <w:rPr>
          <w:rStyle w:val="AAAUNDERLINEKEYBOARD"/>
          <w:highlight w:val="cyan"/>
        </w:rPr>
        <w:t>causes</w:t>
      </w:r>
      <w:r w:rsidRPr="003A116C">
        <w:rPr>
          <w:sz w:val="16"/>
        </w:rPr>
        <w:t xml:space="preserve"> a </w:t>
      </w:r>
      <w:r w:rsidRPr="00212054">
        <w:rPr>
          <w:rStyle w:val="AAAUNDERLINEKEYBOARD"/>
          <w:highlight w:val="cyan"/>
        </w:rPr>
        <w:t xml:space="preserve">failure of </w:t>
      </w:r>
      <w:r w:rsidRPr="00212054">
        <w:rPr>
          <w:rStyle w:val="Boxes"/>
        </w:rPr>
        <w:t xml:space="preserve">stratospheric </w:t>
      </w:r>
      <w:r w:rsidRPr="00212054">
        <w:rPr>
          <w:rStyle w:val="Boxes"/>
          <w:highlight w:val="cyan"/>
        </w:rPr>
        <w:t>geoengineering</w:t>
      </w:r>
      <w:r w:rsidRPr="003A116C">
        <w:rPr>
          <w:sz w:val="16"/>
        </w:rPr>
        <w:t xml:space="preserve">. Stratospheric geoengineering involves injecting particles into the stratosphere to counteract the harms of anthropogenic global warming. </w:t>
      </w:r>
      <w:r w:rsidRPr="00212054">
        <w:rPr>
          <w:rStyle w:val="AAAUNDERLINEKEYBOARD"/>
        </w:rPr>
        <w:t xml:space="preserve">If particle injection is </w:t>
      </w:r>
      <w:r w:rsidRPr="00212054">
        <w:rPr>
          <w:rStyle w:val="Boxes"/>
        </w:rPr>
        <w:t>abruptly halted</w:t>
      </w:r>
      <w:r w:rsidRPr="00212054">
        <w:rPr>
          <w:rStyle w:val="AAAUNDERLINEKEYBOARD"/>
          <w:highlight w:val="cyan"/>
        </w:rPr>
        <w:t xml:space="preserve">, temperatures </w:t>
      </w:r>
      <w:r w:rsidRPr="00212054">
        <w:rPr>
          <w:rStyle w:val="Boxes"/>
          <w:highlight w:val="cyan"/>
        </w:rPr>
        <w:t>rapidly rise</w:t>
      </w:r>
      <w:r w:rsidRPr="00212054">
        <w:rPr>
          <w:rStyle w:val="AAAUNDERLINEKEYBOARD"/>
        </w:rPr>
        <w:t xml:space="preserve">, which could cause </w:t>
      </w:r>
      <w:r w:rsidRPr="00212054">
        <w:rPr>
          <w:rStyle w:val="Boxes"/>
        </w:rPr>
        <w:t>acute harm</w:t>
      </w:r>
      <w:r w:rsidRPr="003A116C">
        <w:rPr>
          <w:sz w:val="16"/>
        </w:rPr>
        <w:t xml:space="preserve"> known as termination shock (Parker and Irvine 2018). </w:t>
      </w:r>
      <w:r w:rsidRPr="003A116C">
        <w:rPr>
          <w:rStyle w:val="AAAUNDERLINEKEYBOARD"/>
        </w:rPr>
        <w:t xml:space="preserve">Under </w:t>
      </w:r>
      <w:r w:rsidRPr="003A116C">
        <w:rPr>
          <w:rStyle w:val="Boxes"/>
        </w:rPr>
        <w:t>normal circumstances</w:t>
      </w:r>
      <w:r w:rsidRPr="003A116C">
        <w:rPr>
          <w:rStyle w:val="AAAUNDERLINEKEYBOARD"/>
        </w:rPr>
        <w:t xml:space="preserve">, abrupt cessation of particle injection may be </w:t>
      </w:r>
      <w:r w:rsidRPr="003A116C">
        <w:rPr>
          <w:rStyle w:val="Boxes"/>
        </w:rPr>
        <w:t>unlikely</w:t>
      </w:r>
      <w:r w:rsidRPr="003A116C">
        <w:rPr>
          <w:sz w:val="16"/>
        </w:rPr>
        <w:t xml:space="preserve"> due to the desire to avoid termination shock. However, Baum et al. (2013) propose that </w:t>
      </w:r>
      <w:r w:rsidRPr="003A116C">
        <w:rPr>
          <w:rStyle w:val="AAAUNDERLINEKEYBOARD"/>
        </w:rPr>
        <w:t xml:space="preserve">a catastrophe such as a </w:t>
      </w:r>
      <w:r w:rsidRPr="003A116C">
        <w:rPr>
          <w:rStyle w:val="Boxes"/>
        </w:rPr>
        <w:t>pandemic</w:t>
      </w:r>
      <w:r w:rsidRPr="003A116C">
        <w:rPr>
          <w:rStyle w:val="AAAUNDERLINEKEYBOARD"/>
        </w:rPr>
        <w:t xml:space="preserve"> could cause</w:t>
      </w:r>
      <w:r w:rsidRPr="003A116C">
        <w:rPr>
          <w:sz w:val="16"/>
        </w:rPr>
        <w:t xml:space="preserve"> the </w:t>
      </w:r>
      <w:r w:rsidRPr="003A116C">
        <w:rPr>
          <w:rStyle w:val="Boxes"/>
        </w:rPr>
        <w:t>cessation</w:t>
      </w:r>
      <w:r w:rsidRPr="003A116C">
        <w:rPr>
          <w:rStyle w:val="AAAUNDERLINEKEYBOARD"/>
        </w:rPr>
        <w:t xml:space="preserve"> of particle injection</w:t>
      </w:r>
      <w:r w:rsidRPr="00EC122E">
        <w:rPr>
          <w:rStyle w:val="AAAUNDERLINEKEYBOARD"/>
        </w:rPr>
        <w:t>, resulting in a “</w:t>
      </w:r>
      <w:r w:rsidRPr="00EC122E">
        <w:rPr>
          <w:rStyle w:val="Boxes"/>
        </w:rPr>
        <w:t>double catastrophe</w:t>
      </w:r>
      <w:r w:rsidRPr="00EC122E">
        <w:rPr>
          <w:rStyle w:val="AAAUNDERLINEKEYBOARD"/>
        </w:rPr>
        <w:t>”</w:t>
      </w:r>
      <w:r w:rsidRPr="00212054">
        <w:rPr>
          <w:rStyle w:val="AAAUNDERLINEKEYBOARD"/>
        </w:rPr>
        <w:t xml:space="preserve"> in which</w:t>
      </w:r>
      <w:r w:rsidRPr="003A116C">
        <w:rPr>
          <w:sz w:val="16"/>
        </w:rPr>
        <w:t xml:space="preserve"> the </w:t>
      </w:r>
      <w:r w:rsidRPr="003A116C">
        <w:rPr>
          <w:rStyle w:val="AAAUNDERLINEKEYBOARD"/>
        </w:rPr>
        <w:t xml:space="preserve">harms of termination shock </w:t>
      </w:r>
      <w:r w:rsidRPr="00212054">
        <w:rPr>
          <w:rStyle w:val="Boxes"/>
          <w:highlight w:val="cyan"/>
        </w:rPr>
        <w:t>compound</w:t>
      </w:r>
      <w:r w:rsidRPr="003A116C">
        <w:rPr>
          <w:rStyle w:val="AAAUNDERLINEKEYBOARD"/>
        </w:rPr>
        <w:t xml:space="preserve"> the </w:t>
      </w:r>
      <w:r w:rsidRPr="00212054">
        <w:rPr>
          <w:rStyle w:val="AAAUNDERLINEKEYBOARD"/>
          <w:highlight w:val="cyan"/>
        </w:rPr>
        <w:t>harms of</w:t>
      </w:r>
      <w:r w:rsidRPr="003A116C">
        <w:rPr>
          <w:sz w:val="16"/>
        </w:rPr>
        <w:t xml:space="preserve"> the </w:t>
      </w:r>
      <w:r w:rsidRPr="00212054">
        <w:rPr>
          <w:rStyle w:val="Boxes"/>
          <w:highlight w:val="cyan"/>
        </w:rPr>
        <w:t>initial catastrophe</w:t>
      </w:r>
      <w:r w:rsidRPr="003A116C">
        <w:rPr>
          <w:rStyle w:val="AAAUNDERLINEKEYBOARD"/>
        </w:rPr>
        <w:t>. This may be</w:t>
      </w:r>
      <w:r w:rsidRPr="003A116C">
        <w:rPr>
          <w:sz w:val="16"/>
        </w:rPr>
        <w:t xml:space="preserve"> an </w:t>
      </w:r>
      <w:r w:rsidRPr="003A116C">
        <w:rPr>
          <w:rStyle w:val="Boxes"/>
        </w:rPr>
        <w:t>especially severe</w:t>
      </w:r>
      <w:r w:rsidRPr="003A116C">
        <w:rPr>
          <w:rStyle w:val="AAAUNDERLINEKEYBOARD"/>
        </w:rPr>
        <w:t xml:space="preserve"> pandemic</w:t>
      </w:r>
      <w:r w:rsidRPr="003A116C">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282E64B2" w14:textId="77777777" w:rsidR="00911540" w:rsidRPr="009B311D" w:rsidRDefault="00911540" w:rsidP="00911540">
      <w:pPr>
        <w:rPr>
          <w:sz w:val="16"/>
        </w:rPr>
      </w:pPr>
    </w:p>
    <w:p w14:paraId="16D9BC29" w14:textId="77777777" w:rsidR="00911540" w:rsidRPr="00603C3C" w:rsidRDefault="00911540" w:rsidP="00911540">
      <w:pPr>
        <w:pStyle w:val="Heading4"/>
      </w:pPr>
      <w:r>
        <w:t xml:space="preserve">Labor monopsonies are </w:t>
      </w:r>
      <w:r w:rsidRPr="00AF38C9">
        <w:rPr>
          <w:u w:val="single"/>
        </w:rPr>
        <w:t>c</w:t>
      </w:r>
      <w:r>
        <w:rPr>
          <w:u w:val="single"/>
        </w:rPr>
        <w:t>rushing</w:t>
      </w:r>
      <w:r>
        <w:t xml:space="preserve"> the agriculture sector---they’re driving </w:t>
      </w:r>
      <w:r w:rsidRPr="00AF38C9">
        <w:rPr>
          <w:u w:val="single"/>
        </w:rPr>
        <w:t>lower output</w:t>
      </w:r>
      <w:r>
        <w:t xml:space="preserve"> and </w:t>
      </w:r>
      <w:r w:rsidRPr="00AF38C9">
        <w:rPr>
          <w:u w:val="single"/>
        </w:rPr>
        <w:t>higher prices</w:t>
      </w:r>
      <w:r>
        <w:t xml:space="preserve">. </w:t>
      </w:r>
    </w:p>
    <w:p w14:paraId="3A142CEA" w14:textId="77777777" w:rsidR="00911540" w:rsidRDefault="00911540" w:rsidP="00911540">
      <w:r w:rsidRPr="00603C3C">
        <w:rPr>
          <w:rStyle w:val="Style13ptBold"/>
        </w:rPr>
        <w:t>Riviere, 21</w:t>
      </w:r>
      <w:r w:rsidRPr="00603C3C">
        <w:t xml:space="preserve"> </w:t>
      </w:r>
      <w:r>
        <w:t>[</w:t>
      </w:r>
      <w:r w:rsidRPr="00603C3C">
        <w:t xml:space="preserve">Candice Yandam </w:t>
      </w:r>
      <w:r>
        <w:t xml:space="preserve">Riviere </w:t>
      </w:r>
      <w:r w:rsidRPr="00603C3C">
        <w:t xml:space="preserve">J.D. Candidate, The University of Chicago Law School; Ph.D. Candidate in economics, Pantheon-Sorbonne University. </w:t>
      </w:r>
      <w:r>
        <w:t>Guidance and feedback provided by Professor Eric A. Posner,</w:t>
      </w:r>
      <w:r w:rsidRPr="00603C3C">
        <w:t xml:space="preserve"> "The Legal Causes of Labor Market Power in the U.S. Agriculture Sector," University of Chicago Law Review: Vol. 88: Iss. 6, Article 6,</w:t>
      </w:r>
      <w:r>
        <w:t xml:space="preserve"> </w:t>
      </w:r>
      <w:r w:rsidRPr="009D0303">
        <w:t>https://chicagounbound.uchicago.edu/uclrev/vol88/iss6/6</w:t>
      </w:r>
      <w:r w:rsidRPr="00603C3C">
        <w:t>]</w:t>
      </w:r>
    </w:p>
    <w:p w14:paraId="330BD371" w14:textId="77777777" w:rsidR="00911540" w:rsidRPr="009D0303" w:rsidRDefault="00911540" w:rsidP="00911540">
      <w:pPr>
        <w:rPr>
          <w:sz w:val="16"/>
        </w:rPr>
      </w:pPr>
      <w:r w:rsidRPr="009D0303">
        <w:rPr>
          <w:sz w:val="16"/>
        </w:rPr>
        <w:t xml:space="preserve">Llacua is one of many shepherds who move to the United States for a few months each year with an H-2A visa to work on a ranch. </w:t>
      </w:r>
      <w:r w:rsidRPr="009D0303">
        <w:rPr>
          <w:rStyle w:val="StyleUnderline"/>
        </w:rPr>
        <w:t xml:space="preserve">The </w:t>
      </w:r>
      <w:r w:rsidRPr="009D0303">
        <w:rPr>
          <w:rStyle w:val="Emphasis"/>
        </w:rPr>
        <w:t xml:space="preserve">H-2A program </w:t>
      </w:r>
      <w:r w:rsidRPr="009D0303">
        <w:rPr>
          <w:rStyle w:val="StyleUnderline"/>
        </w:rPr>
        <w:t>allows U.S. employ</w:t>
      </w:r>
      <w:r w:rsidRPr="00AD21FC">
        <w:rPr>
          <w:rStyle w:val="StyleUnderline"/>
        </w:rPr>
        <w:t xml:space="preserve">ers to petition to </w:t>
      </w:r>
      <w:r w:rsidRPr="009D0303">
        <w:rPr>
          <w:rStyle w:val="StyleUnderline"/>
        </w:rPr>
        <w:t>hire</w:t>
      </w:r>
      <w:r w:rsidRPr="009D0303">
        <w:rPr>
          <w:u w:val="single"/>
        </w:rPr>
        <w:t xml:space="preserve"> foreign temporary</w:t>
      </w:r>
      <w:r w:rsidRPr="009D0303">
        <w:rPr>
          <w:sz w:val="16"/>
        </w:rPr>
        <w:t xml:space="preserve"> </w:t>
      </w:r>
      <w:r w:rsidRPr="00E926A5">
        <w:rPr>
          <w:rStyle w:val="Emphasis"/>
          <w:highlight w:val="cyan"/>
        </w:rPr>
        <w:t>agricultural workers</w:t>
      </w:r>
      <w:r w:rsidRPr="009D0303">
        <w:rPr>
          <w:sz w:val="16"/>
        </w:rPr>
        <w:t xml:space="preserve">, provided that the employers satisfy specific regulatory requirements.4 Once Llacua’s visa expires, he will go back to his home country of Peru. If all goes well, his employer, a rancher, will probably petition and pay for another H-2A visa, and Llacua will return to Colorado the next season. There are multiple sheep ranches in Colorado; they vary in size, and many have been managed by the same family for generations.5 These ranches rely on organizations such as the Western Range Association (WRA) and the Mountain Plains Agricultural Service (MPAS) to help them fill out visa applications and determine wage rates for Llacua and other migrant and nonmigrant shepherds. From October 1, 2013, to October 1, 2014, the WRA and MPAS were responsible for recruiting 91% of shepherds. 6 </w:t>
      </w:r>
    </w:p>
    <w:p w14:paraId="67BB65FF" w14:textId="77777777" w:rsidR="00911540" w:rsidRPr="00603C3C" w:rsidRDefault="00911540" w:rsidP="00911540">
      <w:pPr>
        <w:rPr>
          <w:sz w:val="16"/>
        </w:rPr>
      </w:pPr>
      <w:r w:rsidRPr="00603C3C">
        <w:rPr>
          <w:sz w:val="16"/>
        </w:rPr>
        <w:t xml:space="preserve">The labor market power held by the WRA and the MPAS is </w:t>
      </w:r>
      <w:r w:rsidRPr="00E926A5">
        <w:rPr>
          <w:rStyle w:val="StyleUnderline"/>
          <w:highlight w:val="cyan"/>
        </w:rPr>
        <w:t xml:space="preserve">a </w:t>
      </w:r>
      <w:r w:rsidRPr="00E926A5">
        <w:rPr>
          <w:rStyle w:val="Emphasis"/>
          <w:highlight w:val="cyan"/>
        </w:rPr>
        <w:t xml:space="preserve">classic </w:t>
      </w:r>
      <w:r w:rsidRPr="00E926A5">
        <w:rPr>
          <w:rStyle w:val="StyleUnderline"/>
          <w:highlight w:val="cyan"/>
        </w:rPr>
        <w:t xml:space="preserve">case of </w:t>
      </w:r>
      <w:r w:rsidRPr="00E926A5">
        <w:rPr>
          <w:rStyle w:val="Emphasis"/>
          <w:highlight w:val="cyan"/>
        </w:rPr>
        <w:t>labor market monopsony</w:t>
      </w:r>
      <w:r w:rsidRPr="00603C3C">
        <w:rPr>
          <w:rStyle w:val="StyleUnderline"/>
        </w:rPr>
        <w:t>.</w:t>
      </w:r>
      <w:r w:rsidRPr="00603C3C">
        <w:rPr>
          <w:sz w:val="16"/>
        </w:rPr>
        <w:t xml:space="preserve"> “‘Market power’ is a short-hand for when competition conditions don’t hold.”7 In a labor market with such circumstances, </w:t>
      </w:r>
      <w:r w:rsidRPr="00603C3C">
        <w:rPr>
          <w:u w:val="single"/>
        </w:rPr>
        <w:t xml:space="preserve">employers are able to </w:t>
      </w:r>
      <w:r w:rsidRPr="00603C3C">
        <w:rPr>
          <w:rStyle w:val="Emphasis"/>
        </w:rPr>
        <w:t>influence</w:t>
      </w:r>
      <w:r w:rsidRPr="00603C3C">
        <w:rPr>
          <w:u w:val="single"/>
        </w:rPr>
        <w:t xml:space="preserve"> market </w:t>
      </w:r>
      <w:r w:rsidRPr="00603C3C">
        <w:rPr>
          <w:rStyle w:val="Emphasis"/>
        </w:rPr>
        <w:t>wages</w:t>
      </w:r>
      <w:r w:rsidRPr="00603C3C">
        <w:rPr>
          <w:u w:val="single"/>
        </w:rPr>
        <w:t xml:space="preserve"> and </w:t>
      </w:r>
      <w:r w:rsidRPr="00603C3C">
        <w:rPr>
          <w:rStyle w:val="Emphasis"/>
        </w:rPr>
        <w:t>working conditions</w:t>
      </w:r>
      <w:r w:rsidRPr="00603C3C">
        <w:rPr>
          <w:u w:val="single"/>
        </w:rPr>
        <w:t>.</w:t>
      </w:r>
      <w:r w:rsidRPr="00603C3C">
        <w:rPr>
          <w:sz w:val="16"/>
        </w:rPr>
        <w:t>8 </w:t>
      </w:r>
      <w:r w:rsidRPr="00603C3C">
        <w:rPr>
          <w:rStyle w:val="StyleUnderline"/>
          <w:sz w:val="16"/>
        </w:rPr>
        <w:t>A monopsony is a market condition that arises when a buyer</w:t>
      </w:r>
      <w:r w:rsidRPr="00603C3C">
        <w:rPr>
          <w:sz w:val="16"/>
        </w:rPr>
        <w:t xml:space="preserve"> (or a group of buyers) dominates the demand for goods or services and is able to unilaterally (or collectively) fix prices below their competitive level.9 </w:t>
      </w:r>
      <w:r w:rsidRPr="00603C3C">
        <w:rPr>
          <w:u w:val="single"/>
        </w:rPr>
        <w:t>In the labor market</w:t>
      </w:r>
      <w:r w:rsidRPr="00603C3C">
        <w:rPr>
          <w:sz w:val="16"/>
        </w:rPr>
        <w:t xml:space="preserve">, </w:t>
      </w:r>
      <w:r w:rsidRPr="00603C3C">
        <w:rPr>
          <w:u w:val="single"/>
        </w:rPr>
        <w:t>a monopsony distorts the market when a single</w:t>
      </w:r>
      <w:r w:rsidRPr="00603C3C">
        <w:rPr>
          <w:sz w:val="16"/>
        </w:rPr>
        <w:t xml:space="preserve"> firm, industry, or </w:t>
      </w:r>
      <w:r w:rsidRPr="00603C3C">
        <w:rPr>
          <w:u w:val="single"/>
        </w:rPr>
        <w:t xml:space="preserve">employer </w:t>
      </w:r>
      <w:r w:rsidRPr="00603C3C">
        <w:rPr>
          <w:rStyle w:val="Emphasis"/>
        </w:rPr>
        <w:t>dominates the market</w:t>
      </w:r>
      <w:r w:rsidRPr="00603C3C">
        <w:rPr>
          <w:sz w:val="16"/>
        </w:rPr>
        <w:t xml:space="preserve"> </w:t>
      </w:r>
      <w:r w:rsidRPr="00603C3C">
        <w:rPr>
          <w:rStyle w:val="StyleUnderline"/>
        </w:rPr>
        <w:t>and</w:t>
      </w:r>
      <w:r w:rsidRPr="00603C3C">
        <w:rPr>
          <w:sz w:val="16"/>
        </w:rPr>
        <w:t xml:space="preserve">, </w:t>
      </w:r>
      <w:r w:rsidRPr="00603C3C">
        <w:rPr>
          <w:rStyle w:val="StyleUnderline"/>
        </w:rPr>
        <w:t xml:space="preserve">by </w:t>
      </w:r>
      <w:r w:rsidRPr="00603C3C">
        <w:rPr>
          <w:rStyle w:val="Emphasis"/>
        </w:rPr>
        <w:t>manipulating</w:t>
      </w:r>
      <w:r w:rsidRPr="00603C3C">
        <w:rPr>
          <w:sz w:val="16"/>
        </w:rPr>
        <w:t xml:space="preserve"> the </w:t>
      </w:r>
      <w:r w:rsidRPr="00603C3C">
        <w:rPr>
          <w:rStyle w:val="StyleUnderline"/>
        </w:rPr>
        <w:t>demand for labor</w:t>
      </w:r>
      <w:r w:rsidRPr="00603C3C">
        <w:rPr>
          <w:sz w:val="16"/>
        </w:rPr>
        <w:t xml:space="preserve">, </w:t>
      </w:r>
      <w:r w:rsidRPr="00603C3C">
        <w:rPr>
          <w:rStyle w:val="StyleUnderline"/>
        </w:rPr>
        <w:t xml:space="preserve">can set wages </w:t>
      </w:r>
      <w:r w:rsidRPr="00603C3C">
        <w:rPr>
          <w:rStyle w:val="Emphasis"/>
        </w:rPr>
        <w:t>below competitive levels</w:t>
      </w:r>
      <w:r w:rsidRPr="00603C3C">
        <w:rPr>
          <w:sz w:val="16"/>
        </w:rPr>
        <w:t xml:space="preserve"> but still benefit from a steady labor supply.10 A monopsony is often seen as </w:t>
      </w:r>
      <w:r w:rsidRPr="00603C3C">
        <w:rPr>
          <w:rStyle w:val="StyleUnderline"/>
        </w:rPr>
        <w:t>the</w:t>
      </w:r>
      <w:r w:rsidRPr="00603C3C">
        <w:rPr>
          <w:sz w:val="16"/>
        </w:rPr>
        <w:t xml:space="preserve"> “</w:t>
      </w:r>
      <w:r w:rsidRPr="00603C3C">
        <w:rPr>
          <w:rStyle w:val="StyleUnderline"/>
        </w:rPr>
        <w:t>mirror image</w:t>
      </w:r>
      <w:r w:rsidRPr="00603C3C">
        <w:rPr>
          <w:sz w:val="16"/>
        </w:rPr>
        <w:t xml:space="preserve">” </w:t>
      </w:r>
      <w:r w:rsidRPr="00603C3C">
        <w:rPr>
          <w:rStyle w:val="StyleUnderline"/>
        </w:rPr>
        <w:t>of a monopoly</w:t>
      </w:r>
      <w:r w:rsidRPr="00603C3C">
        <w:rPr>
          <w:sz w:val="16"/>
        </w:rPr>
        <w:t>,11 which occurs when a single seller controls the supply (instead of the demand) for goods or services.</w:t>
      </w:r>
    </w:p>
    <w:p w14:paraId="1B44E093" w14:textId="77777777" w:rsidR="00911540" w:rsidRPr="00603C3C" w:rsidRDefault="00911540" w:rsidP="00911540">
      <w:pPr>
        <w:rPr>
          <w:sz w:val="16"/>
        </w:rPr>
      </w:pPr>
      <w:r w:rsidRPr="00603C3C">
        <w:rPr>
          <w:sz w:val="16"/>
        </w:rPr>
        <w:t xml:space="preserve">Labor market monopsony is a symptom of an unhealthy labor market. </w:t>
      </w:r>
      <w:r w:rsidRPr="00E926A5">
        <w:rPr>
          <w:rStyle w:val="StyleUnderline"/>
          <w:highlight w:val="cyan"/>
        </w:rPr>
        <w:t>Firms</w:t>
      </w:r>
      <w:r w:rsidRPr="00603C3C">
        <w:rPr>
          <w:rStyle w:val="StyleUnderline"/>
        </w:rPr>
        <w:t xml:space="preserve"> exercising monopsony power </w:t>
      </w:r>
      <w:r w:rsidRPr="00E926A5">
        <w:rPr>
          <w:rStyle w:val="StyleUnderline"/>
          <w:highlight w:val="cyan"/>
        </w:rPr>
        <w:t xml:space="preserve">employ </w:t>
      </w:r>
      <w:r w:rsidRPr="00E926A5">
        <w:rPr>
          <w:rStyle w:val="Emphasis"/>
          <w:highlight w:val="cyan"/>
        </w:rPr>
        <w:t>fewer workers</w:t>
      </w:r>
      <w:r w:rsidRPr="00E926A5">
        <w:rPr>
          <w:rStyle w:val="StyleUnderline"/>
          <w:highlight w:val="cyan"/>
        </w:rPr>
        <w:t xml:space="preserve"> at </w:t>
      </w:r>
      <w:r w:rsidRPr="00E926A5">
        <w:rPr>
          <w:rStyle w:val="Emphasis"/>
          <w:highlight w:val="cyan"/>
        </w:rPr>
        <w:t>lower wages</w:t>
      </w:r>
      <w:r w:rsidRPr="00603C3C">
        <w:rPr>
          <w:rStyle w:val="StyleUnderline"/>
        </w:rPr>
        <w:t xml:space="preserve"> than</w:t>
      </w:r>
      <w:r w:rsidRPr="00603C3C">
        <w:rPr>
          <w:sz w:val="16"/>
        </w:rPr>
        <w:t xml:space="preserve"> they would </w:t>
      </w:r>
      <w:r w:rsidRPr="00603C3C">
        <w:rPr>
          <w:rStyle w:val="StyleUnderline"/>
        </w:rPr>
        <w:t>in a competitive labor market.</w:t>
      </w:r>
      <w:r w:rsidRPr="00603C3C">
        <w:rPr>
          <w:sz w:val="16"/>
        </w:rPr>
        <w:t xml:space="preserve">12 From an economic standpoint, </w:t>
      </w:r>
      <w:r w:rsidRPr="00603C3C">
        <w:rPr>
          <w:rStyle w:val="StyleUnderline"/>
        </w:rPr>
        <w:t xml:space="preserve">a monopsony is </w:t>
      </w:r>
      <w:r w:rsidRPr="00E926A5">
        <w:rPr>
          <w:rStyle w:val="StyleUnderline"/>
          <w:highlight w:val="cyan"/>
        </w:rPr>
        <w:t xml:space="preserve">particularly </w:t>
      </w:r>
      <w:r w:rsidRPr="00E926A5">
        <w:rPr>
          <w:rStyle w:val="Emphasis"/>
          <w:highlight w:val="cyan"/>
        </w:rPr>
        <w:t>damaging</w:t>
      </w:r>
      <w:r w:rsidRPr="00E926A5">
        <w:rPr>
          <w:rStyle w:val="StyleUnderline"/>
          <w:highlight w:val="cyan"/>
        </w:rPr>
        <w:t xml:space="preserve"> because it</w:t>
      </w:r>
      <w:r w:rsidRPr="00603C3C">
        <w:rPr>
          <w:rStyle w:val="StyleUnderline"/>
        </w:rPr>
        <w:t xml:space="preserve"> “</w:t>
      </w:r>
      <w:r w:rsidRPr="00E926A5">
        <w:rPr>
          <w:rStyle w:val="Emphasis"/>
          <w:highlight w:val="cyan"/>
        </w:rPr>
        <w:t>reduce[s] output</w:t>
      </w:r>
      <w:r w:rsidRPr="00E926A5">
        <w:rPr>
          <w:rStyle w:val="StyleUnderline"/>
          <w:highlight w:val="cyan"/>
        </w:rPr>
        <w:t xml:space="preserve"> and revenue</w:t>
      </w:r>
      <w:r w:rsidRPr="00603C3C">
        <w:rPr>
          <w:sz w:val="16"/>
        </w:rPr>
        <w:t xml:space="preserve">” </w:t>
      </w:r>
      <w:r w:rsidRPr="00603C3C">
        <w:rPr>
          <w:rStyle w:val="StyleUnderline"/>
        </w:rPr>
        <w:t>and allows employers to</w:t>
      </w:r>
      <w:r w:rsidRPr="00603C3C">
        <w:rPr>
          <w:sz w:val="16"/>
        </w:rPr>
        <w:t xml:space="preserve"> “</w:t>
      </w:r>
      <w:r w:rsidRPr="00603C3C">
        <w:rPr>
          <w:rStyle w:val="StyleUnderline"/>
        </w:rPr>
        <w:t>shift</w:t>
      </w:r>
      <w:r w:rsidRPr="00603C3C">
        <w:rPr>
          <w:sz w:val="16"/>
        </w:rPr>
        <w:t xml:space="preserve"> some of the </w:t>
      </w:r>
      <w:r w:rsidRPr="00603C3C">
        <w:rPr>
          <w:rStyle w:val="StyleUnderline"/>
        </w:rPr>
        <w:t>benefits of production from wages to profits.</w:t>
      </w:r>
      <w:r w:rsidRPr="00603C3C">
        <w:rPr>
          <w:sz w:val="16"/>
        </w:rPr>
        <w:t xml:space="preserve">”13 Further, a monopsony “weaken[s the] link between labor productivity and wages” and “opens up the possibility that wages can differ—both between and within firms—even among workers with similar skills,” </w:t>
      </w:r>
      <w:r w:rsidRPr="00603C3C">
        <w:rPr>
          <w:rStyle w:val="StyleUnderline"/>
        </w:rPr>
        <w:t>contributing to increased earnings inequality.</w:t>
      </w:r>
      <w:r w:rsidRPr="00603C3C">
        <w:rPr>
          <w:sz w:val="16"/>
        </w:rPr>
        <w:t>14</w:t>
      </w:r>
    </w:p>
    <w:p w14:paraId="3C682153" w14:textId="77777777" w:rsidR="00911540" w:rsidRPr="00603C3C" w:rsidRDefault="00911540" w:rsidP="00911540">
      <w:pPr>
        <w:rPr>
          <w:sz w:val="16"/>
        </w:rPr>
      </w:pPr>
      <w:r w:rsidRPr="00E926A5">
        <w:rPr>
          <w:rStyle w:val="StyleUnderline"/>
          <w:highlight w:val="cyan"/>
        </w:rPr>
        <w:t>Migrant</w:t>
      </w:r>
      <w:r w:rsidRPr="00603C3C">
        <w:rPr>
          <w:sz w:val="16"/>
        </w:rPr>
        <w:t xml:space="preserve"> shepherd</w:t>
      </w:r>
      <w:r w:rsidRPr="00E926A5">
        <w:rPr>
          <w:rStyle w:val="StyleUnderline"/>
          <w:highlight w:val="cyan"/>
        </w:rPr>
        <w:t>s</w:t>
      </w:r>
      <w:r w:rsidRPr="00603C3C">
        <w:rPr>
          <w:sz w:val="16"/>
        </w:rPr>
        <w:t xml:space="preserve"> </w:t>
      </w:r>
      <w:r w:rsidRPr="00E926A5">
        <w:rPr>
          <w:rStyle w:val="StyleUnderline"/>
          <w:highlight w:val="cyan"/>
        </w:rPr>
        <w:t xml:space="preserve">receive </w:t>
      </w:r>
      <w:r w:rsidRPr="00E926A5">
        <w:rPr>
          <w:rStyle w:val="Emphasis"/>
          <w:highlight w:val="cyan"/>
        </w:rPr>
        <w:t>extremely low pay</w:t>
      </w:r>
      <w:r w:rsidRPr="00603C3C">
        <w:rPr>
          <w:rStyle w:val="StyleUnderline"/>
        </w:rPr>
        <w:t xml:space="preserve"> for work that requires them to be</w:t>
      </w:r>
      <w:r w:rsidRPr="00603C3C">
        <w:rPr>
          <w:sz w:val="16"/>
        </w:rPr>
        <w:t xml:space="preserve"> “</w:t>
      </w:r>
      <w:r w:rsidRPr="00603C3C">
        <w:rPr>
          <w:rStyle w:val="StyleUnderline"/>
        </w:rPr>
        <w:t>on call 24/7</w:t>
      </w:r>
      <w:r w:rsidRPr="00603C3C">
        <w:rPr>
          <w:sz w:val="16"/>
        </w:rPr>
        <w:t xml:space="preserve"> in remote locations.”15 </w:t>
      </w:r>
      <w:r w:rsidRPr="00603C3C">
        <w:rPr>
          <w:rStyle w:val="StyleUnderline"/>
        </w:rPr>
        <w:t>One rancher has conceded that “[</w:t>
      </w:r>
      <w:r w:rsidRPr="00E926A5">
        <w:rPr>
          <w:rStyle w:val="StyleUnderline"/>
          <w:highlight w:val="cyan"/>
        </w:rPr>
        <w:t>the</w:t>
      </w:r>
      <w:r w:rsidRPr="00603C3C">
        <w:rPr>
          <w:rStyle w:val="StyleUnderline"/>
        </w:rPr>
        <w:t xml:space="preserve">ir] </w:t>
      </w:r>
      <w:r w:rsidRPr="00E926A5">
        <w:rPr>
          <w:rStyle w:val="StyleUnderline"/>
          <w:highlight w:val="cyan"/>
        </w:rPr>
        <w:t xml:space="preserve">industry has </w:t>
      </w:r>
      <w:r w:rsidRPr="00E926A5">
        <w:rPr>
          <w:rStyle w:val="Emphasis"/>
          <w:highlight w:val="cyan"/>
        </w:rPr>
        <w:t>known</w:t>
      </w:r>
      <w:r w:rsidRPr="00603C3C">
        <w:rPr>
          <w:rStyle w:val="StyleUnderline"/>
        </w:rPr>
        <w:t xml:space="preserve"> [</w:t>
      </w:r>
      <w:r w:rsidRPr="00E926A5">
        <w:rPr>
          <w:rStyle w:val="StyleUnderline"/>
          <w:highlight w:val="cyan"/>
        </w:rPr>
        <w:t>it</w:t>
      </w:r>
      <w:r w:rsidRPr="00603C3C">
        <w:rPr>
          <w:rStyle w:val="StyleUnderline"/>
        </w:rPr>
        <w:t xml:space="preserve">] </w:t>
      </w:r>
      <w:r w:rsidRPr="00E926A5">
        <w:rPr>
          <w:rStyle w:val="StyleUnderline"/>
          <w:highlight w:val="cyan"/>
        </w:rPr>
        <w:t>needed to get</w:t>
      </w:r>
      <w:r w:rsidRPr="00603C3C">
        <w:rPr>
          <w:rStyle w:val="StyleUnderline"/>
        </w:rPr>
        <w:t xml:space="preserve"> the </w:t>
      </w:r>
      <w:r w:rsidRPr="00E926A5">
        <w:rPr>
          <w:rStyle w:val="StyleUnderline"/>
          <w:highlight w:val="cyan"/>
        </w:rPr>
        <w:t>wages up</w:t>
      </w:r>
      <w:r w:rsidRPr="00603C3C">
        <w:rPr>
          <w:rStyle w:val="StyleUnderline"/>
        </w:rPr>
        <w:t>.</w:t>
      </w:r>
      <w:r w:rsidRPr="00603C3C">
        <w:rPr>
          <w:sz w:val="16"/>
        </w:rPr>
        <w:t>”16 </w:t>
      </w:r>
      <w:r w:rsidRPr="00E926A5">
        <w:rPr>
          <w:rStyle w:val="StyleUnderline"/>
          <w:highlight w:val="cyan"/>
        </w:rPr>
        <w:t>This</w:t>
      </w:r>
      <w:r w:rsidRPr="00603C3C">
        <w:rPr>
          <w:sz w:val="16"/>
        </w:rPr>
        <w:t xml:space="preserve"> sort of </w:t>
      </w:r>
      <w:r w:rsidRPr="00E926A5">
        <w:rPr>
          <w:rStyle w:val="Emphasis"/>
          <w:highlight w:val="cyan"/>
        </w:rPr>
        <w:t>wage suppression</w:t>
      </w:r>
      <w:r w:rsidRPr="00603C3C">
        <w:rPr>
          <w:sz w:val="16"/>
        </w:rPr>
        <w:t xml:space="preserve">—i.e., </w:t>
      </w:r>
      <w:r w:rsidRPr="00603C3C">
        <w:rPr>
          <w:rStyle w:val="StyleUnderline"/>
        </w:rPr>
        <w:t>firms colluding to fix wages below the competitive wage</w:t>
      </w:r>
      <w:r w:rsidRPr="00603C3C">
        <w:rPr>
          <w:sz w:val="16"/>
        </w:rPr>
        <w:t xml:space="preserve"> in a given labor market—</w:t>
      </w:r>
      <w:r w:rsidRPr="00603C3C">
        <w:rPr>
          <w:rStyle w:val="StyleUnderline"/>
        </w:rPr>
        <w:t>is “</w:t>
      </w:r>
      <w:r w:rsidRPr="00603C3C">
        <w:rPr>
          <w:rStyle w:val="Emphasis"/>
        </w:rPr>
        <w:t>killing the economy</w:t>
      </w:r>
      <w:r w:rsidRPr="00603C3C">
        <w:rPr>
          <w:rStyle w:val="StyleUnderline"/>
        </w:rPr>
        <w:t>.”</w:t>
      </w:r>
      <w:r w:rsidRPr="00603C3C">
        <w:rPr>
          <w:sz w:val="16"/>
        </w:rPr>
        <w:t xml:space="preserve">17 Specifically, to increase its profits, an employer will pay workers below the competitive wage. </w:t>
      </w:r>
      <w:r w:rsidRPr="00603C3C">
        <w:rPr>
          <w:rStyle w:val="StyleUnderline"/>
        </w:rPr>
        <w:t>In turn</w:t>
      </w:r>
      <w:r w:rsidRPr="00603C3C">
        <w:rPr>
          <w:sz w:val="16"/>
        </w:rPr>
        <w:t xml:space="preserve">, </w:t>
      </w:r>
      <w:r w:rsidRPr="00603C3C">
        <w:rPr>
          <w:rStyle w:val="StyleUnderline"/>
        </w:rPr>
        <w:t xml:space="preserve">the suppressed wage </w:t>
      </w:r>
      <w:r w:rsidRPr="00E926A5">
        <w:rPr>
          <w:rStyle w:val="StyleUnderline"/>
          <w:highlight w:val="cyan"/>
        </w:rPr>
        <w:t>leads</w:t>
      </w:r>
      <w:r w:rsidRPr="00603C3C">
        <w:rPr>
          <w:sz w:val="16"/>
        </w:rPr>
        <w:t xml:space="preserve"> some </w:t>
      </w:r>
      <w:r w:rsidRPr="00E926A5">
        <w:rPr>
          <w:rStyle w:val="StyleUnderline"/>
          <w:highlight w:val="cyan"/>
        </w:rPr>
        <w:t xml:space="preserve">workers to </w:t>
      </w:r>
      <w:r w:rsidRPr="00E926A5">
        <w:rPr>
          <w:rStyle w:val="Emphasis"/>
          <w:highlight w:val="cyan"/>
        </w:rPr>
        <w:t>quit</w:t>
      </w:r>
      <w:r w:rsidRPr="00603C3C">
        <w:rPr>
          <w:rStyle w:val="StyleUnderline"/>
        </w:rPr>
        <w:t xml:space="preserve"> those jobs </w:t>
      </w:r>
      <w:r w:rsidRPr="00E926A5">
        <w:rPr>
          <w:rStyle w:val="StyleUnderline"/>
          <w:highlight w:val="cyan"/>
        </w:rPr>
        <w:t>or</w:t>
      </w:r>
      <w:r w:rsidRPr="00603C3C">
        <w:rPr>
          <w:sz w:val="16"/>
        </w:rPr>
        <w:t xml:space="preserve"> to </w:t>
      </w:r>
      <w:r w:rsidRPr="00603C3C">
        <w:rPr>
          <w:rStyle w:val="StyleUnderline"/>
        </w:rPr>
        <w:t xml:space="preserve">simply </w:t>
      </w:r>
      <w:r w:rsidRPr="00E926A5">
        <w:rPr>
          <w:rStyle w:val="Emphasis"/>
          <w:highlight w:val="cyan"/>
        </w:rPr>
        <w:t>not apply</w:t>
      </w:r>
      <w:r w:rsidRPr="00603C3C">
        <w:rPr>
          <w:rStyle w:val="StyleUnderline"/>
        </w:rPr>
        <w:t xml:space="preserve"> in the first place.</w:t>
      </w:r>
      <w:r w:rsidRPr="00603C3C">
        <w:rPr>
          <w:sz w:val="16"/>
        </w:rPr>
        <w:t xml:space="preserve"> </w:t>
      </w:r>
      <w:r w:rsidRPr="00603C3C">
        <w:rPr>
          <w:rStyle w:val="StyleUnderline"/>
        </w:rPr>
        <w:t xml:space="preserve">The </w:t>
      </w:r>
      <w:r w:rsidRPr="00E926A5">
        <w:rPr>
          <w:rStyle w:val="StyleUnderline"/>
          <w:highlight w:val="cyan"/>
        </w:rPr>
        <w:t>loss</w:t>
      </w:r>
      <w:r w:rsidRPr="00603C3C">
        <w:rPr>
          <w:rStyle w:val="StyleUnderline"/>
        </w:rPr>
        <w:t xml:space="preserve"> in workers </w:t>
      </w:r>
      <w:r w:rsidRPr="00E926A5">
        <w:rPr>
          <w:rStyle w:val="StyleUnderline"/>
          <w:highlight w:val="cyan"/>
        </w:rPr>
        <w:t xml:space="preserve">leads to </w:t>
      </w:r>
      <w:r w:rsidRPr="00E926A5">
        <w:rPr>
          <w:rStyle w:val="Emphasis"/>
          <w:highlight w:val="cyan"/>
        </w:rPr>
        <w:t>lower production</w:t>
      </w:r>
      <w:r w:rsidRPr="00603C3C">
        <w:rPr>
          <w:sz w:val="16"/>
        </w:rPr>
        <w:t>, but employers still make profits off workers who have not quit.18 </w:t>
      </w:r>
      <w:r w:rsidRPr="00603C3C">
        <w:rPr>
          <w:rStyle w:val="StyleUnderline"/>
        </w:rPr>
        <w:t>Thus</w:t>
      </w:r>
      <w:r w:rsidRPr="00603C3C">
        <w:rPr>
          <w:sz w:val="16"/>
        </w:rPr>
        <w:t xml:space="preserve">, </w:t>
      </w:r>
      <w:r w:rsidRPr="00603C3C">
        <w:rPr>
          <w:rStyle w:val="StyleUnderline"/>
        </w:rPr>
        <w:t xml:space="preserve">labor </w:t>
      </w:r>
      <w:r w:rsidRPr="00E926A5">
        <w:rPr>
          <w:rStyle w:val="StyleUnderline"/>
          <w:highlight w:val="cyan"/>
        </w:rPr>
        <w:t>monopsony power</w:t>
      </w:r>
      <w:r w:rsidRPr="00603C3C">
        <w:rPr>
          <w:sz w:val="16"/>
        </w:rPr>
        <w:t xml:space="preserve"> “reduces employment, </w:t>
      </w:r>
      <w:r w:rsidRPr="00E926A5">
        <w:rPr>
          <w:rStyle w:val="Emphasis"/>
          <w:highlight w:val="cyan"/>
        </w:rPr>
        <w:t>raises prices</w:t>
      </w:r>
      <w:r w:rsidRPr="00603C3C">
        <w:rPr>
          <w:sz w:val="16"/>
        </w:rPr>
        <w:t xml:space="preserve">, </w:t>
      </w:r>
      <w:r w:rsidRPr="00603C3C">
        <w:rPr>
          <w:rStyle w:val="StyleUnderline"/>
        </w:rPr>
        <w:t>and depresses the economy.</w:t>
      </w:r>
      <w:r w:rsidRPr="00603C3C">
        <w:rPr>
          <w:sz w:val="16"/>
        </w:rPr>
        <w:t>”19 </w:t>
      </w:r>
      <w:r w:rsidRPr="00E926A5">
        <w:rPr>
          <w:rStyle w:val="StyleUnderline"/>
          <w:highlight w:val="cyan"/>
        </w:rPr>
        <w:t>In agriculture</w:t>
      </w:r>
      <w:r w:rsidRPr="00603C3C">
        <w:rPr>
          <w:sz w:val="16"/>
        </w:rPr>
        <w:t>, when farmers lose domestic workers due to lower wages, the regulatory framework allows them to hire migrant workers instead. This hurts the U.S. economy by reducing domestic employment, but the effects are somewhat less visible because farmers can still maintain production levels and low prices by replacing domestic workers with migrant workers.</w:t>
      </w:r>
    </w:p>
    <w:p w14:paraId="01D3304B" w14:textId="77777777" w:rsidR="00911540" w:rsidRDefault="00911540" w:rsidP="00911540">
      <w:pPr>
        <w:rPr>
          <w:sz w:val="16"/>
        </w:rPr>
      </w:pPr>
      <w:r w:rsidRPr="00E926A5">
        <w:rPr>
          <w:rStyle w:val="StyleUnderline"/>
          <w:highlight w:val="cyan"/>
        </w:rPr>
        <w:t>Legal remedies have been</w:t>
      </w:r>
      <w:r w:rsidRPr="00603C3C">
        <w:rPr>
          <w:rStyle w:val="StyleUnderline"/>
        </w:rPr>
        <w:t xml:space="preserve"> </w:t>
      </w:r>
      <w:r w:rsidRPr="00603C3C">
        <w:rPr>
          <w:rStyle w:val="Emphasis"/>
        </w:rPr>
        <w:t xml:space="preserve">largely </w:t>
      </w:r>
      <w:r w:rsidRPr="00E926A5">
        <w:rPr>
          <w:rStyle w:val="Emphasis"/>
          <w:highlight w:val="cyan"/>
        </w:rPr>
        <w:t>unsuccessful</w:t>
      </w:r>
      <w:r w:rsidRPr="00603C3C">
        <w:rPr>
          <w:sz w:val="16"/>
        </w:rPr>
        <w:t xml:space="preserve"> in dealing with this issue.20 For instance, antitrust enforcement can target some anticompetitive conduct, such as no-poaching agreements,21 but “</w:t>
      </w:r>
      <w:r w:rsidRPr="00E926A5">
        <w:rPr>
          <w:rStyle w:val="Emphasis"/>
          <w:highlight w:val="cyan"/>
        </w:rPr>
        <w:t>conventional antitrust</w:t>
      </w:r>
      <w:r w:rsidRPr="00603C3C">
        <w:rPr>
          <w:rStyle w:val="StyleUnderline"/>
        </w:rPr>
        <w:t xml:space="preserve"> enforcement </w:t>
      </w:r>
      <w:r w:rsidRPr="00E926A5">
        <w:rPr>
          <w:rStyle w:val="StyleUnderline"/>
          <w:highlight w:val="cyan"/>
        </w:rPr>
        <w:t xml:space="preserve">would </w:t>
      </w:r>
      <w:r w:rsidRPr="00E926A5">
        <w:rPr>
          <w:rStyle w:val="Emphasis"/>
          <w:highlight w:val="cyan"/>
        </w:rPr>
        <w:t>not</w:t>
      </w:r>
      <w:r w:rsidRPr="00E926A5">
        <w:rPr>
          <w:rStyle w:val="StyleUnderline"/>
          <w:highlight w:val="cyan"/>
        </w:rPr>
        <w:t xml:space="preserve"> address wage suppression</w:t>
      </w:r>
      <w:r w:rsidRPr="00603C3C">
        <w:rPr>
          <w:sz w:val="16"/>
        </w:rPr>
        <w:t>” stemming from the costs that workers incur when searching for a job.22 Meanwhile, migrant worker visas are booming, with completed H-2A applications rising from 9,115 in 2015 to 15,483 in 2019.23</w:t>
      </w:r>
    </w:p>
    <w:p w14:paraId="1DF05722" w14:textId="77777777" w:rsidR="00911540" w:rsidRPr="007E3B1A" w:rsidRDefault="00911540" w:rsidP="00911540">
      <w:pPr>
        <w:pStyle w:val="Heading4"/>
      </w:pPr>
      <w:r>
        <w:t xml:space="preserve">US food exports are </w:t>
      </w:r>
      <w:r>
        <w:rPr>
          <w:u w:val="single"/>
        </w:rPr>
        <w:t>key</w:t>
      </w:r>
      <w:r>
        <w:t xml:space="preserve"> to </w:t>
      </w:r>
      <w:r>
        <w:rPr>
          <w:u w:val="single"/>
        </w:rPr>
        <w:t>global</w:t>
      </w:r>
      <w:r>
        <w:t xml:space="preserve"> food security and </w:t>
      </w:r>
      <w:r>
        <w:rPr>
          <w:u w:val="single"/>
        </w:rPr>
        <w:t>biofuels</w:t>
      </w:r>
      <w:r>
        <w:t xml:space="preserve"> – Assumes </w:t>
      </w:r>
      <w:r>
        <w:rPr>
          <w:u w:val="single"/>
        </w:rPr>
        <w:t>fill-in</w:t>
      </w:r>
    </w:p>
    <w:p w14:paraId="284B7B70" w14:textId="77777777" w:rsidR="00911540" w:rsidRDefault="00911540" w:rsidP="00911540">
      <w:r w:rsidRPr="00CA4295">
        <w:rPr>
          <w:b/>
          <w:bCs/>
          <w:sz w:val="26"/>
          <w:szCs w:val="26"/>
        </w:rPr>
        <w:t>Eriksen 24</w:t>
      </w:r>
      <w:r>
        <w:t xml:space="preserve"> [Ken, Contributor to The Waterways Journal; May 31, 2024; “</w:t>
      </w:r>
      <w:r w:rsidRPr="00CA4295">
        <w:t>Feeding The World, One Barge At A Time</w:t>
      </w:r>
      <w:r>
        <w:t xml:space="preserve">”; </w:t>
      </w:r>
      <w:r w:rsidRPr="00CA4295">
        <w:t>https://www.waterwaysjournal.net/2024/05/31/feeding-the-world-one-barge-at-a-time/</w:t>
      </w:r>
      <w:r>
        <w:t xml:space="preserve"> Bwitkov]</w:t>
      </w:r>
    </w:p>
    <w:p w14:paraId="72CB3820" w14:textId="77777777" w:rsidR="00911540" w:rsidRPr="00922ADF" w:rsidRDefault="00911540" w:rsidP="00911540">
      <w:pPr>
        <w:rPr>
          <w:sz w:val="16"/>
        </w:rPr>
      </w:pPr>
      <w:r w:rsidRPr="00922ADF">
        <w:rPr>
          <w:sz w:val="16"/>
        </w:rPr>
        <w:t>The World Hungers For Grains And Soybeans</w:t>
      </w:r>
    </w:p>
    <w:p w14:paraId="7935058E" w14:textId="77777777" w:rsidR="00911540" w:rsidRPr="00922ADF" w:rsidRDefault="00911540" w:rsidP="00911540">
      <w:pPr>
        <w:rPr>
          <w:sz w:val="16"/>
        </w:rPr>
      </w:pPr>
      <w:r w:rsidRPr="00922ADF">
        <w:rPr>
          <w:sz w:val="16"/>
        </w:rPr>
        <w:t xml:space="preserve">Globally, </w:t>
      </w:r>
      <w:r w:rsidRPr="00AA35C5">
        <w:rPr>
          <w:rStyle w:val="Emphasis"/>
          <w:highlight w:val="cyan"/>
        </w:rPr>
        <w:t>grain</w:t>
      </w:r>
      <w:r w:rsidRPr="00E64CAE">
        <w:rPr>
          <w:rStyle w:val="StyleUnderline"/>
        </w:rPr>
        <w:t xml:space="preserve"> </w:t>
      </w:r>
      <w:r w:rsidRPr="00AA35C5">
        <w:rPr>
          <w:rStyle w:val="StyleUnderline"/>
          <w:highlight w:val="cyan"/>
        </w:rPr>
        <w:t>and</w:t>
      </w:r>
      <w:r w:rsidRPr="00E64CAE">
        <w:rPr>
          <w:rStyle w:val="StyleUnderline"/>
        </w:rPr>
        <w:t xml:space="preserve"> </w:t>
      </w:r>
      <w:r w:rsidRPr="00AA35C5">
        <w:rPr>
          <w:rStyle w:val="Emphasis"/>
          <w:highlight w:val="cyan"/>
        </w:rPr>
        <w:t>soy</w:t>
      </w:r>
      <w:r w:rsidRPr="00AA35C5">
        <w:rPr>
          <w:rStyle w:val="Emphasis"/>
        </w:rPr>
        <w:t>b</w:t>
      </w:r>
      <w:r w:rsidRPr="007407A1">
        <w:rPr>
          <w:rStyle w:val="Emphasis"/>
        </w:rPr>
        <w:t>ean</w:t>
      </w:r>
      <w:r w:rsidRPr="00E64CAE">
        <w:rPr>
          <w:rStyle w:val="StyleUnderline"/>
        </w:rPr>
        <w:t xml:space="preserve"> </w:t>
      </w:r>
      <w:r w:rsidRPr="00AA35C5">
        <w:rPr>
          <w:rStyle w:val="StyleUnderline"/>
          <w:highlight w:val="cyan"/>
        </w:rPr>
        <w:t>consumption</w:t>
      </w:r>
      <w:r w:rsidRPr="00922ADF">
        <w:rPr>
          <w:sz w:val="16"/>
        </w:rPr>
        <w:t xml:space="preserve"> patterns generally </w:t>
      </w:r>
      <w:r w:rsidRPr="00AA35C5">
        <w:rPr>
          <w:rStyle w:val="StyleUnderline"/>
          <w:highlight w:val="cyan"/>
        </w:rPr>
        <w:t>rise</w:t>
      </w:r>
      <w:r w:rsidRPr="00E64CAE">
        <w:rPr>
          <w:rStyle w:val="StyleUnderline"/>
        </w:rPr>
        <w:t xml:space="preserve"> </w:t>
      </w:r>
      <w:r w:rsidRPr="00AA35C5">
        <w:rPr>
          <w:rStyle w:val="Emphasis"/>
          <w:highlight w:val="cyan"/>
        </w:rPr>
        <w:t>each year</w:t>
      </w:r>
      <w:r w:rsidRPr="00922ADF">
        <w:rPr>
          <w:sz w:val="16"/>
        </w:rPr>
        <w:t>, doing so 54 times over the past six decades. The last time annual consumption weakened was in 2021, when it dipped 0.8 percent.</w:t>
      </w:r>
    </w:p>
    <w:p w14:paraId="02230204" w14:textId="77777777" w:rsidR="00911540" w:rsidRPr="00922ADF" w:rsidRDefault="00911540" w:rsidP="00911540">
      <w:pPr>
        <w:rPr>
          <w:sz w:val="16"/>
        </w:rPr>
      </w:pPr>
      <w:r w:rsidRPr="00922ADF">
        <w:rPr>
          <w:sz w:val="16"/>
        </w:rPr>
        <w:t xml:space="preserve">Over the past decade, since 2013, annual consumption growth has averaged 2 percent per year, totaling 2.6 billion metric tons during the 2023-24 marketing year. For 2024-25, USDA is forecasting a 1.4 percent increase or an additional 37.6 million metric tons to be consumed, totaling 2.65 billion as shown in the chart below. With a still </w:t>
      </w:r>
      <w:r w:rsidRPr="00922ADF">
        <w:rPr>
          <w:rStyle w:val="StyleUnderline"/>
        </w:rPr>
        <w:t xml:space="preserve">positive global </w:t>
      </w:r>
      <w:r w:rsidRPr="00AA35C5">
        <w:rPr>
          <w:rStyle w:val="Emphasis"/>
          <w:highlight w:val="cyan"/>
        </w:rPr>
        <w:t>pop</w:t>
      </w:r>
      <w:r w:rsidRPr="007407A1">
        <w:rPr>
          <w:rStyle w:val="Emphasis"/>
        </w:rPr>
        <w:t xml:space="preserve">ulation </w:t>
      </w:r>
      <w:r w:rsidRPr="00AA35C5">
        <w:rPr>
          <w:rStyle w:val="Emphasis"/>
          <w:highlight w:val="cyan"/>
        </w:rPr>
        <w:t>growth</w:t>
      </w:r>
      <w:r w:rsidRPr="00922ADF">
        <w:rPr>
          <w:sz w:val="16"/>
        </w:rPr>
        <w:t xml:space="preserve"> rate, </w:t>
      </w:r>
      <w:r w:rsidRPr="00AA35C5">
        <w:rPr>
          <w:rStyle w:val="StyleUnderline"/>
          <w:highlight w:val="cyan"/>
        </w:rPr>
        <w:t>higher</w:t>
      </w:r>
      <w:r w:rsidRPr="00922ADF">
        <w:rPr>
          <w:sz w:val="16"/>
        </w:rPr>
        <w:t xml:space="preserve"> per capita </w:t>
      </w:r>
      <w:r w:rsidRPr="00AA35C5">
        <w:rPr>
          <w:rStyle w:val="Emphasis"/>
          <w:highlight w:val="cyan"/>
        </w:rPr>
        <w:t>income</w:t>
      </w:r>
      <w:r w:rsidRPr="007407A1">
        <w:rPr>
          <w:rStyle w:val="Emphasis"/>
        </w:rPr>
        <w:t xml:space="preserve"> levels</w:t>
      </w:r>
      <w:r w:rsidRPr="00922ADF">
        <w:rPr>
          <w:rStyle w:val="StyleUnderline"/>
        </w:rPr>
        <w:t xml:space="preserve"> </w:t>
      </w:r>
      <w:r w:rsidRPr="00AA35C5">
        <w:rPr>
          <w:rStyle w:val="StyleUnderline"/>
          <w:highlight w:val="cyan"/>
        </w:rPr>
        <w:t>and</w:t>
      </w:r>
      <w:r w:rsidRPr="00922ADF">
        <w:rPr>
          <w:sz w:val="16"/>
        </w:rPr>
        <w:t xml:space="preserve"> a penchant for </w:t>
      </w:r>
      <w:r w:rsidRPr="00AA35C5">
        <w:rPr>
          <w:rStyle w:val="Emphasis"/>
          <w:highlight w:val="cyan"/>
        </w:rPr>
        <w:t>biofuels</w:t>
      </w:r>
      <w:r w:rsidRPr="00922ADF">
        <w:rPr>
          <w:sz w:val="16"/>
        </w:rPr>
        <w:t xml:space="preserve"> to be produced using grains or soybeans, global </w:t>
      </w:r>
      <w:r w:rsidRPr="00AA35C5">
        <w:rPr>
          <w:rStyle w:val="StyleUnderline"/>
          <w:highlight w:val="cyan"/>
        </w:rPr>
        <w:t>consumption is not</w:t>
      </w:r>
      <w:r w:rsidRPr="00922ADF">
        <w:rPr>
          <w:rStyle w:val="StyleUnderline"/>
        </w:rPr>
        <w:t xml:space="preserve"> </w:t>
      </w:r>
      <w:r w:rsidRPr="00AA35C5">
        <w:rPr>
          <w:rStyle w:val="Emphasis"/>
          <w:highlight w:val="cyan"/>
        </w:rPr>
        <w:t>expected to slow</w:t>
      </w:r>
      <w:r w:rsidRPr="007407A1">
        <w:rPr>
          <w:rStyle w:val="Emphasis"/>
        </w:rPr>
        <w:t xml:space="preserve"> down</w:t>
      </w:r>
      <w:r w:rsidRPr="00922ADF">
        <w:rPr>
          <w:sz w:val="16"/>
        </w:rPr>
        <w:t xml:space="preserve"> anytime soon.</w:t>
      </w:r>
    </w:p>
    <w:p w14:paraId="1410F673" w14:textId="77777777" w:rsidR="00911540" w:rsidRPr="007407A1" w:rsidRDefault="00911540" w:rsidP="00911540">
      <w:pPr>
        <w:rPr>
          <w:sz w:val="16"/>
          <w:szCs w:val="16"/>
        </w:rPr>
      </w:pPr>
      <w:r w:rsidRPr="007407A1">
        <w:rPr>
          <w:sz w:val="16"/>
          <w:szCs w:val="16"/>
        </w:rPr>
        <w:t>[Chart Omitted]</w:t>
      </w:r>
    </w:p>
    <w:p w14:paraId="69CB4696" w14:textId="77777777" w:rsidR="00911540" w:rsidRPr="00922ADF" w:rsidRDefault="00911540" w:rsidP="00911540">
      <w:pPr>
        <w:rPr>
          <w:sz w:val="16"/>
        </w:rPr>
      </w:pPr>
      <w:r w:rsidRPr="00922ADF">
        <w:rPr>
          <w:sz w:val="16"/>
        </w:rPr>
        <w:t>U.S. Crop Exports Losing Ground</w:t>
      </w:r>
    </w:p>
    <w:p w14:paraId="365FCACD" w14:textId="77777777" w:rsidR="00911540" w:rsidRPr="00922ADF" w:rsidRDefault="00911540" w:rsidP="00911540">
      <w:pPr>
        <w:rPr>
          <w:sz w:val="16"/>
        </w:rPr>
      </w:pPr>
      <w:r w:rsidRPr="00922ADF">
        <w:rPr>
          <w:sz w:val="16"/>
        </w:rPr>
        <w:t xml:space="preserve">While the USDA has a positive outlook for U.S. crop exports, the reality is the </w:t>
      </w:r>
      <w:r w:rsidRPr="00AA35C5">
        <w:rPr>
          <w:rStyle w:val="Emphasis"/>
          <w:highlight w:val="cyan"/>
        </w:rPr>
        <w:t>U</w:t>
      </w:r>
      <w:r w:rsidRPr="00922ADF">
        <w:rPr>
          <w:rStyle w:val="StyleUnderline"/>
        </w:rPr>
        <w:t xml:space="preserve">nited </w:t>
      </w:r>
      <w:r w:rsidRPr="00AA35C5">
        <w:rPr>
          <w:rStyle w:val="Emphasis"/>
          <w:highlight w:val="cyan"/>
        </w:rPr>
        <w:t>S</w:t>
      </w:r>
      <w:r w:rsidRPr="00922ADF">
        <w:rPr>
          <w:rStyle w:val="StyleUnderline"/>
        </w:rPr>
        <w:t xml:space="preserve">tates has </w:t>
      </w:r>
      <w:r w:rsidRPr="00AA35C5">
        <w:rPr>
          <w:rStyle w:val="Emphasis"/>
          <w:highlight w:val="cyan"/>
        </w:rPr>
        <w:t>lost</w:t>
      </w:r>
      <w:r w:rsidRPr="007407A1">
        <w:rPr>
          <w:rStyle w:val="Emphasis"/>
        </w:rPr>
        <w:t xml:space="preserve"> its </w:t>
      </w:r>
      <w:r w:rsidRPr="00AA35C5">
        <w:rPr>
          <w:rStyle w:val="Emphasis"/>
          <w:highlight w:val="cyan"/>
        </w:rPr>
        <w:t>dominance</w:t>
      </w:r>
      <w:r w:rsidRPr="00922ADF">
        <w:rPr>
          <w:rStyle w:val="StyleUnderline"/>
        </w:rPr>
        <w:t xml:space="preserve"> </w:t>
      </w:r>
      <w:r w:rsidRPr="00AA35C5">
        <w:rPr>
          <w:rStyle w:val="StyleUnderline"/>
          <w:highlight w:val="cyan"/>
        </w:rPr>
        <w:t>as</w:t>
      </w:r>
      <w:r w:rsidRPr="00922ADF">
        <w:rPr>
          <w:rStyle w:val="StyleUnderline"/>
        </w:rPr>
        <w:t xml:space="preserve"> the</w:t>
      </w:r>
      <w:r w:rsidRPr="00922ADF">
        <w:rPr>
          <w:sz w:val="16"/>
        </w:rPr>
        <w:t xml:space="preserve"> majority </w:t>
      </w:r>
      <w:r w:rsidRPr="00AA35C5">
        <w:rPr>
          <w:rStyle w:val="StyleUnderline"/>
          <w:highlight w:val="cyan"/>
        </w:rPr>
        <w:t>supplier of</w:t>
      </w:r>
      <w:r w:rsidRPr="00922ADF">
        <w:rPr>
          <w:rStyle w:val="StyleUnderline"/>
        </w:rPr>
        <w:t xml:space="preserve"> </w:t>
      </w:r>
      <w:r w:rsidRPr="00AA35C5">
        <w:rPr>
          <w:rStyle w:val="Emphasis"/>
          <w:highlight w:val="cyan"/>
        </w:rPr>
        <w:t>grain</w:t>
      </w:r>
      <w:r w:rsidRPr="007407A1">
        <w:rPr>
          <w:rStyle w:val="Emphasis"/>
        </w:rPr>
        <w:t>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soy</w:t>
      </w:r>
      <w:r w:rsidRPr="007407A1">
        <w:rPr>
          <w:rStyle w:val="Emphasis"/>
        </w:rPr>
        <w:t>beans</w:t>
      </w:r>
      <w:r w:rsidRPr="00922ADF">
        <w:rPr>
          <w:rStyle w:val="StyleUnderline"/>
        </w:rPr>
        <w:t xml:space="preserve"> </w:t>
      </w:r>
      <w:r w:rsidRPr="00AA35C5">
        <w:rPr>
          <w:rStyle w:val="StyleUnderline"/>
          <w:highlight w:val="cyan"/>
        </w:rPr>
        <w:t>to the</w:t>
      </w:r>
      <w:r w:rsidRPr="00922ADF">
        <w:rPr>
          <w:sz w:val="16"/>
        </w:rPr>
        <w:t xml:space="preserve"> global </w:t>
      </w:r>
      <w:r w:rsidRPr="00AA35C5">
        <w:rPr>
          <w:rStyle w:val="Emphasis"/>
          <w:highlight w:val="cyan"/>
        </w:rPr>
        <w:t>export market</w:t>
      </w:r>
      <w:r w:rsidRPr="00922ADF">
        <w:rPr>
          <w:sz w:val="16"/>
        </w:rPr>
        <w:t>. As recently as 2000-01, the U.S. dominated the export trade scene with two-fifths of global grains and soybean market share.</w:t>
      </w:r>
    </w:p>
    <w:p w14:paraId="13F3D9F1" w14:textId="77777777" w:rsidR="00911540" w:rsidRPr="00922ADF" w:rsidRDefault="00911540" w:rsidP="00911540">
      <w:pPr>
        <w:rPr>
          <w:sz w:val="16"/>
        </w:rPr>
      </w:pPr>
      <w:r w:rsidRPr="00922ADF">
        <w:rPr>
          <w:sz w:val="16"/>
        </w:rPr>
        <w:t xml:space="preserve">But in 2007-08, the same year the U.S. devoted itself to blending corn-based ethanol in gasoline, its global market share in the </w:t>
      </w:r>
      <w:r w:rsidRPr="00922ADF">
        <w:rPr>
          <w:rStyle w:val="StyleUnderline"/>
        </w:rPr>
        <w:t xml:space="preserve">grain and soybean </w:t>
      </w:r>
      <w:r w:rsidRPr="00AA35C5">
        <w:rPr>
          <w:rStyle w:val="Emphasis"/>
          <w:highlight w:val="cyan"/>
        </w:rPr>
        <w:t>trade plummeted</w:t>
      </w:r>
      <w:r w:rsidRPr="00922ADF">
        <w:rPr>
          <w:sz w:val="16"/>
        </w:rPr>
        <w:t xml:space="preserve">, to 25 percent in 2012-13, the drought year, and falling further to 20 percent in 2022-23. For 2024-25, the U.S. is expected to have </w:t>
      </w:r>
      <w:r w:rsidRPr="00922ADF">
        <w:rPr>
          <w:rStyle w:val="StyleUnderline"/>
        </w:rPr>
        <w:t xml:space="preserve">a </w:t>
      </w:r>
      <w:r w:rsidRPr="007407A1">
        <w:rPr>
          <w:rStyle w:val="Emphasis"/>
        </w:rPr>
        <w:t>21 percent</w:t>
      </w:r>
      <w:r w:rsidRPr="00922ADF">
        <w:rPr>
          <w:rStyle w:val="StyleUnderline"/>
        </w:rPr>
        <w:t xml:space="preserve"> market share</w:t>
      </w:r>
      <w:r w:rsidRPr="00922ADF">
        <w:rPr>
          <w:sz w:val="16"/>
        </w:rPr>
        <w:t xml:space="preserve"> in global grain and soybean trade as shown the included chart.</w:t>
      </w:r>
    </w:p>
    <w:p w14:paraId="0CFCA043" w14:textId="77777777" w:rsidR="00911540" w:rsidRPr="00922ADF" w:rsidRDefault="00911540" w:rsidP="00911540">
      <w:pPr>
        <w:rPr>
          <w:sz w:val="16"/>
        </w:rPr>
      </w:pPr>
      <w:r w:rsidRPr="00922ADF">
        <w:rPr>
          <w:sz w:val="16"/>
        </w:rPr>
        <w:t xml:space="preserve">Three </w:t>
      </w:r>
      <w:r w:rsidRPr="00AA35C5">
        <w:rPr>
          <w:rStyle w:val="Emphasis"/>
          <w:highlight w:val="cyan"/>
        </w:rPr>
        <w:t>countries displaced</w:t>
      </w:r>
      <w:r w:rsidRPr="00922ADF">
        <w:rPr>
          <w:rStyle w:val="StyleUnderline"/>
        </w:rPr>
        <w:t xml:space="preserve"> the </w:t>
      </w:r>
      <w:r w:rsidRPr="00AA35C5">
        <w:rPr>
          <w:rStyle w:val="StyleUnderline"/>
          <w:highlight w:val="cyan"/>
        </w:rPr>
        <w:t>market share</w:t>
      </w:r>
      <w:r w:rsidRPr="00922ADF">
        <w:rPr>
          <w:sz w:val="16"/>
        </w:rPr>
        <w:t xml:space="preserve"> of the United States: </w:t>
      </w:r>
      <w:r w:rsidRPr="007407A1">
        <w:rPr>
          <w:rStyle w:val="Emphasis"/>
        </w:rPr>
        <w:t>Argentina</w:t>
      </w:r>
      <w:r w:rsidRPr="00922ADF">
        <w:rPr>
          <w:sz w:val="16"/>
        </w:rPr>
        <w:t xml:space="preserve">, </w:t>
      </w:r>
      <w:r w:rsidRPr="007407A1">
        <w:rPr>
          <w:rStyle w:val="Emphasis"/>
        </w:rPr>
        <w:t>Brazil</w:t>
      </w:r>
      <w:r w:rsidRPr="00922ADF">
        <w:rPr>
          <w:rStyle w:val="StyleUnderline"/>
        </w:rPr>
        <w:t xml:space="preserve"> and </w:t>
      </w:r>
      <w:r w:rsidRPr="007407A1">
        <w:rPr>
          <w:rStyle w:val="Emphasis"/>
        </w:rPr>
        <w:t>Russia</w:t>
      </w:r>
      <w:r w:rsidRPr="00922ADF">
        <w:rPr>
          <w:sz w:val="16"/>
        </w:rPr>
        <w:t>. By and large, Brazil led the way, taking advantage of its land expansion across its central High Plains or Cerredo. For every hectare of expansion planted to soybeans, following soybean harvest, there is a hectare of corn planted on that same ground that allows for double cropping in one growing season.</w:t>
      </w:r>
    </w:p>
    <w:p w14:paraId="529CD62C" w14:textId="77777777" w:rsidR="00911540" w:rsidRPr="007407A1" w:rsidRDefault="00911540" w:rsidP="00911540">
      <w:pPr>
        <w:rPr>
          <w:sz w:val="16"/>
          <w:szCs w:val="16"/>
        </w:rPr>
      </w:pPr>
      <w:r w:rsidRPr="007407A1">
        <w:rPr>
          <w:sz w:val="16"/>
          <w:szCs w:val="16"/>
        </w:rPr>
        <w:t>[Chart Omitted]</w:t>
      </w:r>
    </w:p>
    <w:p w14:paraId="65D139C9" w14:textId="77777777" w:rsidR="00911540" w:rsidRPr="00922ADF" w:rsidRDefault="00911540" w:rsidP="00911540">
      <w:pPr>
        <w:rPr>
          <w:sz w:val="16"/>
        </w:rPr>
      </w:pPr>
      <w:r w:rsidRPr="00922ADF">
        <w:rPr>
          <w:sz w:val="16"/>
        </w:rPr>
        <w:t>With relatively low domestic use and large crop production, Brazil’s exports surpassed the U.S. in 2020-21 and have not looked back, with nearly 160 million metric tons per year since 2022-23. That volume is about 20 million metric tons more than what the U.S. sends to the global market. While the U.S. has lost market share, its level of exports hovers between 120 million metric tons and 140 million per year.</w:t>
      </w:r>
    </w:p>
    <w:p w14:paraId="26A2D220" w14:textId="77777777" w:rsidR="00911540" w:rsidRPr="00922ADF" w:rsidRDefault="00911540" w:rsidP="00911540">
      <w:pPr>
        <w:rPr>
          <w:sz w:val="16"/>
        </w:rPr>
      </w:pPr>
      <w:r w:rsidRPr="00922ADF">
        <w:rPr>
          <w:sz w:val="16"/>
        </w:rPr>
        <w:t xml:space="preserve">On May 21, the </w:t>
      </w:r>
      <w:r w:rsidRPr="00AA35C5">
        <w:rPr>
          <w:rStyle w:val="Emphasis"/>
          <w:highlight w:val="cyan"/>
        </w:rPr>
        <w:t>USDA</w:t>
      </w:r>
      <w:r w:rsidRPr="00922ADF">
        <w:rPr>
          <w:sz w:val="16"/>
        </w:rPr>
        <w:t xml:space="preserve"> announced funding from the Regional Agriculture Promotion Program. The funding totals $300 million and is being distributed to 66 organizations. The </w:t>
      </w:r>
      <w:r w:rsidRPr="007407A1">
        <w:rPr>
          <w:rStyle w:val="Emphasis"/>
        </w:rPr>
        <w:t>program</w:t>
      </w:r>
      <w:r w:rsidRPr="00922ADF">
        <w:rPr>
          <w:rStyle w:val="StyleUnderline"/>
        </w:rPr>
        <w:t xml:space="preserve"> </w:t>
      </w:r>
      <w:r w:rsidRPr="00AA35C5">
        <w:rPr>
          <w:rStyle w:val="StyleUnderline"/>
          <w:highlight w:val="cyan"/>
        </w:rPr>
        <w:t>looks to</w:t>
      </w:r>
      <w:r w:rsidRPr="00922ADF">
        <w:rPr>
          <w:sz w:val="16"/>
        </w:rPr>
        <w:t xml:space="preserve"> help groups </w:t>
      </w:r>
      <w:r w:rsidRPr="00AA35C5">
        <w:rPr>
          <w:rStyle w:val="Emphasis"/>
          <w:highlight w:val="cyan"/>
        </w:rPr>
        <w:t>promote</w:t>
      </w:r>
      <w:r w:rsidRPr="00922ADF">
        <w:rPr>
          <w:sz w:val="16"/>
        </w:rPr>
        <w:t xml:space="preserve"> U.S. </w:t>
      </w:r>
      <w:r w:rsidRPr="007407A1">
        <w:rPr>
          <w:rStyle w:val="Emphasis"/>
        </w:rPr>
        <w:t>ag</w:t>
      </w:r>
      <w:r w:rsidRPr="00922ADF">
        <w:rPr>
          <w:rStyle w:val="StyleUnderline"/>
        </w:rPr>
        <w:t xml:space="preserve">ricultural </w:t>
      </w:r>
      <w:r w:rsidRPr="00AA35C5">
        <w:rPr>
          <w:rStyle w:val="Emphasis"/>
          <w:highlight w:val="cyan"/>
        </w:rPr>
        <w:t>exports</w:t>
      </w:r>
      <w:r w:rsidRPr="00922ADF">
        <w:rPr>
          <w:sz w:val="16"/>
        </w:rPr>
        <w:t xml:space="preserve"> to areas in South and Southeast Asia, Latin America, the Middle East and Africa.</w:t>
      </w:r>
    </w:p>
    <w:p w14:paraId="4F63E400" w14:textId="77777777" w:rsidR="00911540" w:rsidRPr="00922ADF" w:rsidRDefault="00911540" w:rsidP="00911540">
      <w:pPr>
        <w:rPr>
          <w:sz w:val="16"/>
        </w:rPr>
      </w:pPr>
      <w:r w:rsidRPr="00922ADF">
        <w:rPr>
          <w:sz w:val="16"/>
        </w:rPr>
        <w:t xml:space="preserve">This $300 million is the first installment of five under the program. </w:t>
      </w:r>
      <w:r w:rsidRPr="00AA35C5">
        <w:rPr>
          <w:rStyle w:val="Emphasis"/>
          <w:highlight w:val="cyan"/>
        </w:rPr>
        <w:t>Org</w:t>
      </w:r>
      <w:r w:rsidRPr="00922ADF">
        <w:rPr>
          <w:rStyle w:val="StyleUnderline"/>
        </w:rPr>
        <w:t>anization</w:t>
      </w:r>
      <w:r w:rsidRPr="00AA35C5">
        <w:rPr>
          <w:rStyle w:val="Emphasis"/>
          <w:highlight w:val="cyan"/>
        </w:rPr>
        <w:t>s</w:t>
      </w:r>
      <w:r w:rsidRPr="00922ADF">
        <w:rPr>
          <w:sz w:val="16"/>
        </w:rPr>
        <w:t xml:space="preserve"> such as the U.S. Grains Council, U.S. Soybean Export Council and U.S. Wheat Associates, among others, </w:t>
      </w:r>
      <w:r w:rsidRPr="00922ADF">
        <w:rPr>
          <w:rStyle w:val="StyleUnderline"/>
        </w:rPr>
        <w:t xml:space="preserve">will use the </w:t>
      </w:r>
      <w:r w:rsidRPr="007407A1">
        <w:rPr>
          <w:rStyle w:val="Emphasis"/>
        </w:rPr>
        <w:t>resources</w:t>
      </w:r>
      <w:r w:rsidRPr="00922ADF">
        <w:rPr>
          <w:rStyle w:val="StyleUnderline"/>
        </w:rPr>
        <w:t xml:space="preserve"> to </w:t>
      </w:r>
      <w:r w:rsidRPr="00AA35C5">
        <w:rPr>
          <w:rStyle w:val="StyleUnderline"/>
          <w:highlight w:val="cyan"/>
        </w:rPr>
        <w:t>secure</w:t>
      </w:r>
      <w:r w:rsidRPr="00922ADF">
        <w:rPr>
          <w:rStyle w:val="StyleUnderline"/>
        </w:rPr>
        <w:t xml:space="preserve"> </w:t>
      </w:r>
      <w:r w:rsidRPr="00AA35C5">
        <w:rPr>
          <w:rStyle w:val="Emphasis"/>
        </w:rPr>
        <w:t xml:space="preserve">market </w:t>
      </w:r>
      <w:r w:rsidRPr="00AA35C5">
        <w:rPr>
          <w:rStyle w:val="Emphasis"/>
          <w:highlight w:val="cyan"/>
        </w:rPr>
        <w:t>opportunities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bolster exports</w:t>
      </w:r>
      <w:r w:rsidRPr="00922ADF">
        <w:rPr>
          <w:rStyle w:val="StyleUnderline"/>
        </w:rPr>
        <w:t>,</w:t>
      </w:r>
      <w:r w:rsidRPr="00922ADF">
        <w:rPr>
          <w:sz w:val="16"/>
        </w:rPr>
        <w:t xml:space="preserve"> efforts that the inland transportation industry should applaud.</w:t>
      </w:r>
    </w:p>
    <w:p w14:paraId="462EADB0" w14:textId="77777777" w:rsidR="00911540" w:rsidRPr="00922ADF" w:rsidRDefault="00911540" w:rsidP="00911540">
      <w:pPr>
        <w:rPr>
          <w:sz w:val="16"/>
        </w:rPr>
      </w:pPr>
      <w:r w:rsidRPr="00922ADF">
        <w:rPr>
          <w:sz w:val="16"/>
        </w:rPr>
        <w:t>U.S. Has Resilient And Reliable Supply Chain To Serve The Global Markets</w:t>
      </w:r>
    </w:p>
    <w:p w14:paraId="07CA230A" w14:textId="77777777" w:rsidR="00911540" w:rsidRPr="00922ADF" w:rsidRDefault="00911540" w:rsidP="00911540">
      <w:pPr>
        <w:rPr>
          <w:sz w:val="16"/>
        </w:rPr>
      </w:pPr>
      <w:r w:rsidRPr="00922ADF">
        <w:rPr>
          <w:sz w:val="16"/>
        </w:rPr>
        <w:t xml:space="preserve">The </w:t>
      </w:r>
      <w:r w:rsidRPr="00922ADF">
        <w:rPr>
          <w:rStyle w:val="StyleUnderline"/>
        </w:rPr>
        <w:t xml:space="preserve">U.S. </w:t>
      </w:r>
      <w:r w:rsidRPr="007407A1">
        <w:rPr>
          <w:rStyle w:val="Emphasis"/>
        </w:rPr>
        <w:t>grain</w:t>
      </w:r>
      <w:r w:rsidRPr="00922ADF">
        <w:rPr>
          <w:rStyle w:val="StyleUnderline"/>
        </w:rPr>
        <w:t xml:space="preserve"> and </w:t>
      </w:r>
      <w:r w:rsidRPr="007407A1">
        <w:rPr>
          <w:rStyle w:val="Emphasis"/>
        </w:rPr>
        <w:t xml:space="preserve">soybean </w:t>
      </w:r>
      <w:r w:rsidRPr="00AA35C5">
        <w:rPr>
          <w:rStyle w:val="Emphasis"/>
          <w:highlight w:val="cyan"/>
        </w:rPr>
        <w:t>supply chain</w:t>
      </w:r>
      <w:r w:rsidRPr="00922ADF">
        <w:rPr>
          <w:sz w:val="16"/>
        </w:rPr>
        <w:t xml:space="preserve"> for exports is a marvel of logistics, encompassing everything from the initial planting to the final shipment reaching foreign ports. This chain is crucial for maintaining the flow of goods and ensuring that U.S. products remain competitive on the world stage.</w:t>
      </w:r>
    </w:p>
    <w:p w14:paraId="70AEF1E6" w14:textId="77777777" w:rsidR="00911540" w:rsidRPr="00922ADF" w:rsidRDefault="00911540" w:rsidP="00911540">
      <w:pPr>
        <w:rPr>
          <w:sz w:val="16"/>
        </w:rPr>
      </w:pPr>
      <w:r w:rsidRPr="00922ADF">
        <w:rPr>
          <w:sz w:val="16"/>
        </w:rPr>
        <w:t>Efficient supply chain management minimizes losses and maximizes profits, essential for the economic well-being of U.S. farmers and the agricultural sector.</w:t>
      </w:r>
    </w:p>
    <w:p w14:paraId="0282F866" w14:textId="77777777" w:rsidR="00911540" w:rsidRPr="00922ADF" w:rsidRDefault="00911540" w:rsidP="00911540">
      <w:pPr>
        <w:rPr>
          <w:sz w:val="16"/>
        </w:rPr>
      </w:pPr>
      <w:r w:rsidRPr="00922ADF">
        <w:rPr>
          <w:sz w:val="16"/>
        </w:rPr>
        <w:t xml:space="preserve">Even when there are disruptions in the supply chain, the U.S. system </w:t>
      </w:r>
      <w:r w:rsidRPr="00AA35C5">
        <w:rPr>
          <w:rStyle w:val="StyleUnderline"/>
          <w:highlight w:val="cyan"/>
        </w:rPr>
        <w:t>is</w:t>
      </w:r>
      <w:r w:rsidRPr="00922ADF">
        <w:rPr>
          <w:rStyle w:val="StyleUnderline"/>
        </w:rPr>
        <w:t xml:space="preserve"> </w:t>
      </w:r>
      <w:r w:rsidRPr="00AA35C5">
        <w:rPr>
          <w:rStyle w:val="Emphasis"/>
          <w:highlight w:val="cyan"/>
        </w:rPr>
        <w:t>resilient</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reliable</w:t>
      </w:r>
      <w:r w:rsidRPr="00922ADF">
        <w:rPr>
          <w:sz w:val="16"/>
        </w:rPr>
        <w:t>. Farmers across the United States have multiple options for their grain and soybeans to be shipped to export position, by rail to the Pacific Northwest, by barge down the Mississippi River to the Center Gulf or into a container.</w:t>
      </w:r>
    </w:p>
    <w:p w14:paraId="75800DA2" w14:textId="77777777" w:rsidR="00911540" w:rsidRPr="00922ADF" w:rsidRDefault="00911540" w:rsidP="00911540">
      <w:pPr>
        <w:rPr>
          <w:sz w:val="16"/>
        </w:rPr>
      </w:pPr>
      <w:r w:rsidRPr="00922ADF">
        <w:rPr>
          <w:sz w:val="16"/>
        </w:rPr>
        <w:t>Those movements are made possible through an intricate transportation network of barges and rail. More than one-half of all U.S. grain and soybean exports are shipped through elevators on the Lower Mississippi River, while another one-fourth to one-third move through the PNW export elevator network. The grain exports through the Lower Mississippi River are shipped to more than two dozen markets, while those through the PNW go to a handful of countries. The inland logistics of barge and rail handle high volumes with incredible efficiency. The loading of containers with grains and soybeans represents about 3 percent of export inspections. The U.S. has multiple outlets and a resilient and reliable system to be a continued supplier to the global grain and soybean trade market.</w:t>
      </w:r>
    </w:p>
    <w:p w14:paraId="4C9802FA" w14:textId="77777777" w:rsidR="00911540" w:rsidRPr="00922ADF" w:rsidRDefault="00911540" w:rsidP="00911540">
      <w:pPr>
        <w:rPr>
          <w:sz w:val="16"/>
        </w:rPr>
      </w:pPr>
      <w:r w:rsidRPr="00922ADF">
        <w:rPr>
          <w:sz w:val="16"/>
        </w:rPr>
        <w:t>For the inland river system, barges account for more than 97 percent of all grain and soybean exports through the Lower Mississippi River. While grain and soybean commodities are 16 percent of the tons moved by barge on the inland river system, they represent 30 percent of the ton-miles moved on the system. Grain and soybean commodities are important to the river industry.</w:t>
      </w:r>
    </w:p>
    <w:p w14:paraId="7EB71CCA" w14:textId="77777777" w:rsidR="00911540" w:rsidRPr="00922ADF" w:rsidRDefault="00911540" w:rsidP="00911540">
      <w:pPr>
        <w:rPr>
          <w:sz w:val="16"/>
        </w:rPr>
      </w:pPr>
      <w:r w:rsidRPr="00922ADF">
        <w:rPr>
          <w:sz w:val="16"/>
        </w:rPr>
        <w:t>The most recent data available from the Army Corps of Engineers is through calendar year 2022, when grain and soybean volumes totaled 71.7 million short tons (about 41,000 barge loads). For ton-miles, the most recent Corps data is from 2021, when the total was 75.1 billion. Grain and soybean barge movements will likely be lower in 2023 and 2024 due to poor exports of the 2022-23 crop year and slightly better in 2023-24, with two consecutive years of low water. With 2024-25 showing improvement in exports, barge loadings in the last quarter of 2024 and into calendar year 2025 will be bolstered.</w:t>
      </w:r>
    </w:p>
    <w:p w14:paraId="51D867C5" w14:textId="77777777" w:rsidR="00911540" w:rsidRPr="00922ADF" w:rsidRDefault="00911540" w:rsidP="00911540">
      <w:pPr>
        <w:rPr>
          <w:sz w:val="16"/>
        </w:rPr>
      </w:pPr>
      <w:r w:rsidRPr="00922ADF">
        <w:rPr>
          <w:sz w:val="16"/>
        </w:rPr>
        <w:t>The U.S. advantage in global grain and soybean trade is its transportation network.</w:t>
      </w:r>
    </w:p>
    <w:p w14:paraId="7611CA1A" w14:textId="77777777" w:rsidR="00911540" w:rsidRPr="00922ADF" w:rsidRDefault="00911540" w:rsidP="00911540">
      <w:pPr>
        <w:rPr>
          <w:sz w:val="16"/>
        </w:rPr>
      </w:pPr>
      <w:r w:rsidRPr="00922ADF">
        <w:rPr>
          <w:sz w:val="16"/>
        </w:rPr>
        <w:t>Keeping Exports Flowing</w:t>
      </w:r>
    </w:p>
    <w:p w14:paraId="238349F9" w14:textId="77777777" w:rsidR="00911540" w:rsidRDefault="00911540" w:rsidP="00911540">
      <w:pPr>
        <w:rPr>
          <w:sz w:val="16"/>
        </w:rPr>
      </w:pPr>
      <w:r w:rsidRPr="00922ADF">
        <w:rPr>
          <w:sz w:val="16"/>
        </w:rPr>
        <w:t xml:space="preserve">The </w:t>
      </w:r>
      <w:r w:rsidRPr="00AA35C5">
        <w:rPr>
          <w:rStyle w:val="Emphasis"/>
          <w:highlight w:val="cyan"/>
        </w:rPr>
        <w:t>strategic importance</w:t>
      </w:r>
      <w:r w:rsidRPr="00922ADF">
        <w:rPr>
          <w:rStyle w:val="StyleUnderline"/>
        </w:rPr>
        <w:t xml:space="preserve"> of U.S</w:t>
      </w:r>
      <w:r w:rsidRPr="00922ADF">
        <w:rPr>
          <w:sz w:val="16"/>
        </w:rPr>
        <w:t xml:space="preserve">. grain and soybean </w:t>
      </w:r>
      <w:r w:rsidRPr="00922ADF">
        <w:rPr>
          <w:rStyle w:val="StyleUnderline"/>
        </w:rPr>
        <w:t xml:space="preserve">exports </w:t>
      </w:r>
      <w:r w:rsidRPr="00AA35C5">
        <w:rPr>
          <w:rStyle w:val="Emphasis"/>
          <w:highlight w:val="cyan"/>
        </w:rPr>
        <w:t>cannot be overstated</w:t>
      </w:r>
      <w:r w:rsidRPr="00922ADF">
        <w:rPr>
          <w:rStyle w:val="StyleUnderline"/>
        </w:rPr>
        <w:t xml:space="preserve">. As a </w:t>
      </w:r>
      <w:r w:rsidRPr="00AA35C5">
        <w:rPr>
          <w:rStyle w:val="StyleUnderline"/>
          <w:highlight w:val="cyan"/>
        </w:rPr>
        <w:t>global</w:t>
      </w:r>
      <w:r w:rsidRPr="00922ADF">
        <w:rPr>
          <w:rStyle w:val="StyleUnderline"/>
        </w:rPr>
        <w:t xml:space="preserve"> </w:t>
      </w:r>
      <w:r w:rsidRPr="00922ADF">
        <w:rPr>
          <w:sz w:val="16"/>
        </w:rPr>
        <w:t xml:space="preserve">agricultural </w:t>
      </w:r>
      <w:r w:rsidRPr="00AA35C5">
        <w:rPr>
          <w:rStyle w:val="Emphasis"/>
          <w:highlight w:val="cyan"/>
        </w:rPr>
        <w:t>powerhouse</w:t>
      </w:r>
      <w:r w:rsidRPr="00922ADF">
        <w:rPr>
          <w:rStyle w:val="StyleUnderline"/>
        </w:rPr>
        <w:t xml:space="preserve">, </w:t>
      </w:r>
      <w:r w:rsidRPr="00AA35C5">
        <w:rPr>
          <w:rStyle w:val="StyleUnderline"/>
        </w:rPr>
        <w:t>the</w:t>
      </w:r>
      <w:r w:rsidRPr="00922ADF">
        <w:rPr>
          <w:rStyle w:val="StyleUnderline"/>
        </w:rPr>
        <w:t xml:space="preserve"> </w:t>
      </w:r>
      <w:r w:rsidRPr="007407A1">
        <w:rPr>
          <w:rStyle w:val="Emphasis"/>
        </w:rPr>
        <w:t>U</w:t>
      </w:r>
      <w:r w:rsidRPr="00922ADF">
        <w:rPr>
          <w:rStyle w:val="StyleUnderline"/>
        </w:rPr>
        <w:t xml:space="preserve">nited </w:t>
      </w:r>
      <w:r w:rsidRPr="007407A1">
        <w:rPr>
          <w:rStyle w:val="Emphasis"/>
        </w:rPr>
        <w:t>S</w:t>
      </w:r>
      <w:r w:rsidRPr="00922ADF">
        <w:rPr>
          <w:rStyle w:val="StyleUnderline"/>
        </w:rPr>
        <w:t>tates has</w:t>
      </w:r>
      <w:r w:rsidRPr="00922ADF">
        <w:rPr>
          <w:sz w:val="16"/>
        </w:rPr>
        <w:t xml:space="preserve"> long </w:t>
      </w:r>
      <w:r w:rsidRPr="00AA35C5">
        <w:rPr>
          <w:rStyle w:val="StyleUnderline"/>
          <w:highlight w:val="cyan"/>
        </w:rPr>
        <w:t>been a</w:t>
      </w:r>
      <w:r w:rsidRPr="00922ADF">
        <w:rPr>
          <w:rStyle w:val="StyleUnderline"/>
        </w:rPr>
        <w:t xml:space="preserve"> </w:t>
      </w:r>
      <w:r w:rsidRPr="00AA35C5">
        <w:rPr>
          <w:rStyle w:val="Emphasis"/>
          <w:highlight w:val="cyan"/>
        </w:rPr>
        <w:t>key player</w:t>
      </w:r>
      <w:r w:rsidRPr="00922ADF">
        <w:rPr>
          <w:rStyle w:val="StyleUnderline"/>
        </w:rPr>
        <w:t xml:space="preserve"> </w:t>
      </w:r>
      <w:r w:rsidRPr="00AA35C5">
        <w:rPr>
          <w:rStyle w:val="StyleUnderline"/>
          <w:highlight w:val="cyan"/>
        </w:rPr>
        <w:t>in feeding</w:t>
      </w:r>
      <w:r w:rsidRPr="00922ADF">
        <w:rPr>
          <w:sz w:val="16"/>
        </w:rPr>
        <w:t xml:space="preserve"> and fueling </w:t>
      </w:r>
      <w:r w:rsidRPr="00AA35C5">
        <w:rPr>
          <w:rStyle w:val="StyleUnderline"/>
          <w:highlight w:val="cyan"/>
        </w:rPr>
        <w:t>the</w:t>
      </w:r>
      <w:r w:rsidRPr="00922ADF">
        <w:rPr>
          <w:rStyle w:val="StyleUnderline"/>
        </w:rPr>
        <w:t xml:space="preserve"> </w:t>
      </w:r>
      <w:r w:rsidRPr="00AA35C5">
        <w:rPr>
          <w:rStyle w:val="Emphasis"/>
          <w:highlight w:val="cyan"/>
        </w:rPr>
        <w:t>world</w:t>
      </w:r>
      <w:r w:rsidRPr="007407A1">
        <w:rPr>
          <w:rStyle w:val="Emphasis"/>
        </w:rPr>
        <w:t>’s population</w:t>
      </w:r>
      <w:r w:rsidRPr="00922ADF">
        <w:rPr>
          <w:sz w:val="16"/>
        </w:rPr>
        <w:t xml:space="preserve">. The export of grains and soybeans </w:t>
      </w:r>
      <w:r w:rsidRPr="00AA35C5">
        <w:rPr>
          <w:rStyle w:val="StyleUnderline"/>
          <w:highlight w:val="cyan"/>
        </w:rPr>
        <w:t>plays</w:t>
      </w:r>
      <w:r w:rsidRPr="00922ADF">
        <w:rPr>
          <w:rStyle w:val="StyleUnderline"/>
        </w:rPr>
        <w:t xml:space="preserve"> a </w:t>
      </w:r>
      <w:r w:rsidRPr="00AA35C5">
        <w:rPr>
          <w:rStyle w:val="Emphasis"/>
          <w:highlight w:val="cyan"/>
        </w:rPr>
        <w:t>critical role</w:t>
      </w:r>
      <w:r w:rsidRPr="00922ADF">
        <w:rPr>
          <w:rStyle w:val="StyleUnderline"/>
        </w:rPr>
        <w:t xml:space="preserve"> </w:t>
      </w:r>
      <w:r w:rsidRPr="00AA35C5">
        <w:rPr>
          <w:rStyle w:val="StyleUnderline"/>
          <w:highlight w:val="cyan"/>
        </w:rPr>
        <w:t>in</w:t>
      </w:r>
      <w:r w:rsidRPr="00922ADF">
        <w:rPr>
          <w:sz w:val="16"/>
        </w:rPr>
        <w:t xml:space="preserve"> the U.S. economy, agricultural industry and </w:t>
      </w:r>
      <w:r w:rsidRPr="00922ADF">
        <w:rPr>
          <w:rStyle w:val="StyleUnderline"/>
        </w:rPr>
        <w:t xml:space="preserve">the </w:t>
      </w:r>
      <w:r w:rsidRPr="00AA35C5">
        <w:rPr>
          <w:rStyle w:val="Emphasis"/>
          <w:highlight w:val="cyan"/>
        </w:rPr>
        <w:t>broader</w:t>
      </w:r>
      <w:r w:rsidRPr="00922ADF">
        <w:rPr>
          <w:rStyle w:val="StyleUnderline"/>
        </w:rPr>
        <w:t xml:space="preserve"> global </w:t>
      </w:r>
      <w:r w:rsidRPr="00AA35C5">
        <w:rPr>
          <w:rStyle w:val="Emphasis"/>
          <w:highlight w:val="cyan"/>
        </w:rPr>
        <w:t>food</w:t>
      </w:r>
      <w:r w:rsidRPr="00922ADF">
        <w:rPr>
          <w:sz w:val="16"/>
        </w:rPr>
        <w:t xml:space="preserve">, </w:t>
      </w:r>
      <w:r w:rsidRPr="00AA35C5">
        <w:rPr>
          <w:rStyle w:val="Emphasis"/>
          <w:highlight w:val="cyan"/>
        </w:rPr>
        <w:t>feed</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fuel</w:t>
      </w:r>
      <w:r w:rsidRPr="007407A1">
        <w:rPr>
          <w:rStyle w:val="Emphasis"/>
        </w:rPr>
        <w:t xml:space="preserve"> supply </w:t>
      </w:r>
      <w:r w:rsidRPr="00AA35C5">
        <w:rPr>
          <w:rStyle w:val="Emphasis"/>
          <w:highlight w:val="cyan"/>
        </w:rPr>
        <w:t>chains</w:t>
      </w:r>
      <w:r w:rsidRPr="00922ADF">
        <w:rPr>
          <w:sz w:val="16"/>
        </w:rPr>
        <w:t>.</w:t>
      </w:r>
    </w:p>
    <w:p w14:paraId="7EB9991D" w14:textId="77777777" w:rsidR="00911540" w:rsidRDefault="00911540" w:rsidP="00911540">
      <w:pPr>
        <w:pStyle w:val="Heading4"/>
      </w:pPr>
      <w:r>
        <w:t xml:space="preserve">Food shocks cause </w:t>
      </w:r>
      <w:r w:rsidRPr="00B63E64">
        <w:rPr>
          <w:u w:val="single"/>
        </w:rPr>
        <w:t>local</w:t>
      </w:r>
      <w:r>
        <w:t xml:space="preserve"> and </w:t>
      </w:r>
      <w:r w:rsidRPr="00B63E64">
        <w:rPr>
          <w:u w:val="single"/>
        </w:rPr>
        <w:t>regional</w:t>
      </w:r>
      <w:r>
        <w:t xml:space="preserve"> conflicts that </w:t>
      </w:r>
      <w:r w:rsidRPr="002A3708">
        <w:rPr>
          <w:u w:val="single"/>
        </w:rPr>
        <w:t>escalate</w:t>
      </w:r>
      <w:r>
        <w:t xml:space="preserve"> to existential nuclear war through accidents. </w:t>
      </w:r>
    </w:p>
    <w:p w14:paraId="3133EE90" w14:textId="77777777" w:rsidR="00911540" w:rsidRDefault="00911540" w:rsidP="00911540">
      <w:r w:rsidRPr="00401811">
        <w:rPr>
          <w:rStyle w:val="Style13ptBold"/>
        </w:rPr>
        <w:t>Cribb ’23</w:t>
      </w:r>
      <w:r>
        <w:t xml:space="preserve"> [Julian; Distinguished science writer with more than thirty awards for journalism, was a newspaper editor, founder of the influential ScienceAlert website and author of eight books, including The Coming Famine; Cambridge University Press, “Nuclear Awakening” in How to Fix a Broken Planet: Advice for Surviving the 21st Century, p. 44-53]</w:t>
      </w:r>
    </w:p>
    <w:p w14:paraId="3053DC10" w14:textId="77777777" w:rsidR="00911540" w:rsidRPr="004C229E" w:rsidRDefault="00911540" w:rsidP="00911540">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w:t>
      </w:r>
      <w:r w:rsidRPr="004C229E">
        <w:rPr>
          <w:sz w:val="16"/>
        </w:rPr>
        <w:t xml:space="preserve">history was 1985, when </w:t>
      </w:r>
      <w:r w:rsidRPr="004C229E">
        <w:rPr>
          <w:rStyle w:val="StyleUnderline"/>
        </w:rPr>
        <w:t xml:space="preserve">the world’s </w:t>
      </w:r>
      <w:r w:rsidRPr="004C229E">
        <w:rPr>
          <w:rStyle w:val="Emphasis"/>
        </w:rPr>
        <w:t>nuclear arsenal</w:t>
      </w:r>
      <w:r w:rsidRPr="004C229E">
        <w:rPr>
          <w:sz w:val="16"/>
        </w:rPr>
        <w:t xml:space="preserve"> swelled to a total of 61,662 atomic warheads2 before declining under various treaties and modernisation programmes to a total of 12,700 devices in 2022 (see Figure 4.1).3 What remains </w:t>
      </w:r>
      <w:r w:rsidRPr="004C229E">
        <w:rPr>
          <w:rStyle w:val="StyleUnderline"/>
        </w:rPr>
        <w:t>is</w:t>
      </w:r>
      <w:r w:rsidRPr="004C229E">
        <w:rPr>
          <w:sz w:val="16"/>
        </w:rPr>
        <w:t xml:space="preserve">, however, still </w:t>
      </w:r>
      <w:r w:rsidRPr="004C229E">
        <w:rPr>
          <w:rStyle w:val="Emphasis"/>
        </w:rPr>
        <w:t>far more than enough</w:t>
      </w:r>
      <w:r w:rsidRPr="004C229E">
        <w:rPr>
          <w:sz w:val="16"/>
        </w:rPr>
        <w:t xml:space="preserve"> </w:t>
      </w:r>
      <w:r w:rsidRPr="004C229E">
        <w:rPr>
          <w:rStyle w:val="StyleUnderline"/>
        </w:rPr>
        <w:t>to</w:t>
      </w:r>
      <w:r w:rsidRPr="004C229E">
        <w:rPr>
          <w:sz w:val="16"/>
        </w:rPr>
        <w:t xml:space="preserve"> </w:t>
      </w:r>
      <w:r w:rsidRPr="004C229E">
        <w:rPr>
          <w:rStyle w:val="Emphasis"/>
        </w:rPr>
        <w:t>extinguish the human species</w:t>
      </w:r>
      <w:r w:rsidRPr="004C229E">
        <w:rPr>
          <w:sz w:val="16"/>
        </w:rPr>
        <w:t>.</w:t>
      </w:r>
    </w:p>
    <w:p w14:paraId="1C2E0BCF" w14:textId="77777777" w:rsidR="00911540" w:rsidRPr="00636FBD" w:rsidRDefault="00911540" w:rsidP="00911540">
      <w:pPr>
        <w:rPr>
          <w:rStyle w:val="StyleUnderline"/>
        </w:rPr>
      </w:pPr>
      <w:r w:rsidRPr="004C229E">
        <w:rPr>
          <w:rStyle w:val="StyleUnderline"/>
        </w:rPr>
        <w:t>Despite the</w:t>
      </w:r>
      <w:r w:rsidRPr="004C229E">
        <w:rPr>
          <w:sz w:val="16"/>
        </w:rPr>
        <w:t xml:space="preserve"> </w:t>
      </w:r>
      <w:r w:rsidRPr="004C229E">
        <w:rPr>
          <w:rStyle w:val="Emphasis"/>
        </w:rPr>
        <w:t>dwindling stockpile</w:t>
      </w:r>
      <w:r w:rsidRPr="004C229E">
        <w:rPr>
          <w:rStyle w:val="StyleUnderline"/>
        </w:rPr>
        <w:t>, the</w:t>
      </w:r>
      <w:r w:rsidRPr="004C229E">
        <w:rPr>
          <w:sz w:val="16"/>
        </w:rPr>
        <w:t xml:space="preserve"> </w:t>
      </w:r>
      <w:r w:rsidRPr="004C229E">
        <w:rPr>
          <w:rStyle w:val="Emphasis"/>
        </w:rPr>
        <w:t>risk</w:t>
      </w:r>
      <w:r w:rsidRPr="004C229E">
        <w:rPr>
          <w:sz w:val="16"/>
        </w:rPr>
        <w:t xml:space="preserve"> of nuclear holocaust </w:t>
      </w:r>
      <w:r w:rsidRPr="004C229E">
        <w:rPr>
          <w:rStyle w:val="StyleUnderline"/>
        </w:rPr>
        <w:t>has in fact</w:t>
      </w:r>
      <w:r w:rsidRPr="004C229E">
        <w:rPr>
          <w:sz w:val="16"/>
        </w:rPr>
        <w:t xml:space="preserve"> </w:t>
      </w:r>
      <w:r w:rsidRPr="004C229E">
        <w:rPr>
          <w:rStyle w:val="Emphasis"/>
        </w:rPr>
        <w:t>increased</w:t>
      </w:r>
      <w:r w:rsidRPr="004C229E">
        <w:rPr>
          <w:sz w:val="16"/>
        </w:rPr>
        <w:t>. The Bulletin of the Atomic Scientists, which has maintained a vigil over the scale of the threat since it was founded by Albert Einstein and Robert Oppenheimer at the dawn of the nuclear age in the 1940s, set its Doomsday Clock at 100 seconds to midnight</w:t>
      </w:r>
      <w:r w:rsidRPr="00401811">
        <w:rPr>
          <w:sz w:val="16"/>
        </w:rPr>
        <w:t xml:space="preserve"> in 2021, and again in 2022. It said: ‘</w:t>
      </w:r>
      <w:r w:rsidRPr="00401811">
        <w:rPr>
          <w:rStyle w:val="StyleUnderline"/>
        </w:rPr>
        <w:t>Accelerating</w:t>
      </w:r>
      <w:r w:rsidRPr="00401811">
        <w:rPr>
          <w:sz w:val="16"/>
        </w:rPr>
        <w:t xml:space="preserve"> </w:t>
      </w:r>
      <w:r w:rsidRPr="00401811">
        <w:rPr>
          <w:rStyle w:val="Emphasis"/>
        </w:rPr>
        <w:t>nuclear programs</w:t>
      </w:r>
      <w:r w:rsidRPr="00401811">
        <w:rPr>
          <w:sz w:val="16"/>
        </w:rPr>
        <w:t xml:space="preserve"> </w:t>
      </w:r>
      <w:r w:rsidRPr="00401811">
        <w:rPr>
          <w:rStyle w:val="StyleUnderline"/>
        </w:rPr>
        <w:t>in</w:t>
      </w:r>
      <w:r w:rsidRPr="00401811">
        <w:rPr>
          <w:sz w:val="16"/>
        </w:rPr>
        <w:t xml:space="preserve"> </w:t>
      </w:r>
      <w:r w:rsidRPr="00401811">
        <w:rPr>
          <w:rStyle w:val="Emphasis"/>
        </w:rPr>
        <w:t>multiple countries</w:t>
      </w:r>
      <w:r w:rsidRPr="00401811">
        <w:rPr>
          <w:sz w:val="16"/>
        </w:rPr>
        <w:t xml:space="preserve"> </w:t>
      </w:r>
      <w:r w:rsidRPr="00401811">
        <w:rPr>
          <w:rStyle w:val="StyleUnderline"/>
        </w:rPr>
        <w:t>moved the world into</w:t>
      </w:r>
      <w:r w:rsidRPr="00401811">
        <w:rPr>
          <w:sz w:val="16"/>
        </w:rPr>
        <w:t xml:space="preserve"> </w:t>
      </w:r>
      <w:r w:rsidRPr="00401811">
        <w:rPr>
          <w:rStyle w:val="Emphasis"/>
        </w:rPr>
        <w:t>less stable</w:t>
      </w:r>
      <w:r w:rsidRPr="00401811">
        <w:rPr>
          <w:sz w:val="16"/>
        </w:rPr>
        <w:t xml:space="preserve"> </w:t>
      </w:r>
      <w:r w:rsidRPr="00401811">
        <w:rPr>
          <w:rStyle w:val="StyleUnderline"/>
        </w:rPr>
        <w:t>and</w:t>
      </w:r>
      <w:r w:rsidRPr="00401811">
        <w:rPr>
          <w:sz w:val="16"/>
        </w:rPr>
        <w:t xml:space="preserve"> </w:t>
      </w:r>
      <w:r w:rsidRPr="00401811">
        <w:rPr>
          <w:rStyle w:val="Emphasis"/>
        </w:rPr>
        <w:t>manageable territory</w:t>
      </w:r>
      <w:r w:rsidRPr="00401811">
        <w:rPr>
          <w:sz w:val="16"/>
        </w:rPr>
        <w:t xml:space="preserve"> last year. </w:t>
      </w:r>
      <w:r w:rsidRPr="00401811">
        <w:rPr>
          <w:rStyle w:val="StyleUnderline"/>
        </w:rPr>
        <w:t>Development</w:t>
      </w:r>
      <w:r w:rsidRPr="00636FBD">
        <w:rPr>
          <w:rStyle w:val="StyleUnderline"/>
        </w:rPr>
        <w:t xml:space="preserve"> of</w:t>
      </w:r>
      <w:r w:rsidRPr="008C54BA">
        <w:rPr>
          <w:sz w:val="16"/>
        </w:rPr>
        <w:t xml:space="preserve"> </w:t>
      </w:r>
      <w:r w:rsidRPr="00E926A5">
        <w:rPr>
          <w:rStyle w:val="Emphasis"/>
          <w:highlight w:val="cyan"/>
        </w:rPr>
        <w:t>hypersonic</w:t>
      </w:r>
      <w:r w:rsidRPr="00636FBD">
        <w:rPr>
          <w:rStyle w:val="Emphasis"/>
        </w:rPr>
        <w:t xml:space="preserve"> glide vehicle</w:t>
      </w:r>
      <w:r w:rsidRPr="00E926A5">
        <w:rPr>
          <w:rStyle w:val="Emphasis"/>
          <w:highlight w:val="cyan"/>
        </w:rPr>
        <w:t>s</w:t>
      </w:r>
      <w:r w:rsidRPr="00636FBD">
        <w:rPr>
          <w:rStyle w:val="StyleUnderline"/>
        </w:rPr>
        <w:t xml:space="preserve">, </w:t>
      </w:r>
    </w:p>
    <w:p w14:paraId="2D87CE4E" w14:textId="77777777" w:rsidR="00911540" w:rsidRPr="008C54BA" w:rsidRDefault="00911540" w:rsidP="00911540">
      <w:pPr>
        <w:rPr>
          <w:sz w:val="16"/>
        </w:rPr>
      </w:pPr>
      <w:r w:rsidRPr="00636FBD">
        <w:rPr>
          <w:rStyle w:val="Emphasis"/>
        </w:rPr>
        <w:t>b</w:t>
      </w:r>
      <w:r w:rsidRPr="008C54BA">
        <w:rPr>
          <w:sz w:val="16"/>
        </w:rPr>
        <w:t xml:space="preserve">allistic </w:t>
      </w:r>
      <w:r w:rsidRPr="00636FBD">
        <w:rPr>
          <w:rStyle w:val="Emphasis"/>
        </w:rPr>
        <w:t>m</w:t>
      </w:r>
      <w:r w:rsidRPr="008C54BA">
        <w:rPr>
          <w:sz w:val="16"/>
        </w:rPr>
        <w:t xml:space="preserve">issile </w:t>
      </w:r>
      <w:r w:rsidRPr="00636FBD">
        <w:rPr>
          <w:rStyle w:val="Emphasis"/>
        </w:rPr>
        <w:t>d</w:t>
      </w:r>
      <w:r w:rsidRPr="008C54BA">
        <w:rPr>
          <w:sz w:val="16"/>
        </w:rPr>
        <w:t xml:space="preserve">efenses, </w:t>
      </w:r>
      <w:r w:rsidRPr="00636FBD">
        <w:rPr>
          <w:rStyle w:val="StyleUnderline"/>
        </w:rPr>
        <w:t>and</w:t>
      </w:r>
      <w:r w:rsidRPr="008C54BA">
        <w:rPr>
          <w:sz w:val="16"/>
        </w:rPr>
        <w:t xml:space="preserve"> </w:t>
      </w:r>
      <w:r w:rsidRPr="00636FBD">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636FBD">
        <w:rPr>
          <w:rStyle w:val="Emphasis"/>
        </w:rPr>
        <w:t>flexibly</w:t>
      </w:r>
      <w:r w:rsidRPr="008C54BA">
        <w:rPr>
          <w:sz w:val="16"/>
        </w:rPr>
        <w:t xml:space="preserve"> </w:t>
      </w:r>
      <w:r w:rsidRPr="00636FBD">
        <w:rPr>
          <w:rStyle w:val="StyleUnderline"/>
        </w:rPr>
        <w:t>use</w:t>
      </w:r>
      <w:r w:rsidRPr="008C54BA">
        <w:rPr>
          <w:sz w:val="16"/>
        </w:rPr>
        <w:t xml:space="preserve"> </w:t>
      </w:r>
      <w:r w:rsidRPr="00636FBD">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E926A5">
        <w:rPr>
          <w:rStyle w:val="StyleUnderline"/>
          <w:highlight w:val="cyan"/>
        </w:rPr>
        <w:t>raise</w:t>
      </w:r>
      <w:r w:rsidRPr="00636FBD">
        <w:rPr>
          <w:rStyle w:val="StyleUnderline"/>
        </w:rPr>
        <w:t xml:space="preserve"> the probability of</w:t>
      </w:r>
      <w:r w:rsidRPr="008C54BA">
        <w:rPr>
          <w:sz w:val="16"/>
        </w:rPr>
        <w:t xml:space="preserve"> </w:t>
      </w:r>
      <w:r w:rsidRPr="00E926A5">
        <w:rPr>
          <w:rStyle w:val="Emphasis"/>
          <w:highlight w:val="cyan"/>
        </w:rPr>
        <w:t>miscalculation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636FBD">
        <w:rPr>
          <w:rStyle w:val="Emphasis"/>
        </w:rPr>
        <w:t>extremely dangerous global failure to address existential threats</w:t>
      </w:r>
      <w:r w:rsidRPr="008C54BA">
        <w:rPr>
          <w:sz w:val="16"/>
        </w:rPr>
        <w:t xml:space="preserve"> - what we called “the new abnormal” in 2019 - </w:t>
      </w:r>
      <w:r w:rsidRPr="00636FBD">
        <w:rPr>
          <w:rStyle w:val="Emphasis"/>
        </w:rPr>
        <w:t>tightened its grip</w:t>
      </w:r>
      <w:r w:rsidRPr="008C54BA">
        <w:rPr>
          <w:sz w:val="16"/>
        </w:rPr>
        <w:t xml:space="preserve"> </w:t>
      </w:r>
      <w:r w:rsidRPr="00636FBD">
        <w:rPr>
          <w:rStyle w:val="StyleUnderline"/>
        </w:rPr>
        <w:t>in the</w:t>
      </w:r>
      <w:r w:rsidRPr="008C54BA">
        <w:rPr>
          <w:sz w:val="16"/>
        </w:rPr>
        <w:t xml:space="preserve"> </w:t>
      </w:r>
      <w:r w:rsidRPr="00636FBD">
        <w:rPr>
          <w:rStyle w:val="Emphasis"/>
        </w:rPr>
        <w:t>nuclear realm</w:t>
      </w:r>
      <w:r w:rsidRPr="008C54BA">
        <w:rPr>
          <w:sz w:val="16"/>
        </w:rPr>
        <w:t xml:space="preserve"> in the past year, </w:t>
      </w:r>
      <w:r w:rsidRPr="00636FBD">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E926A5">
        <w:rPr>
          <w:rStyle w:val="Emphasis"/>
          <w:highlight w:val="cyan"/>
        </w:rPr>
        <w:t>U</w:t>
      </w:r>
      <w:r w:rsidRPr="008C54BA">
        <w:rPr>
          <w:sz w:val="16"/>
        </w:rPr>
        <w:t xml:space="preserve">nited </w:t>
      </w:r>
      <w:r w:rsidRPr="00E926A5">
        <w:rPr>
          <w:rStyle w:val="Emphasis"/>
          <w:highlight w:val="cyan"/>
        </w:rPr>
        <w:t>S</w:t>
      </w:r>
      <w:r w:rsidRPr="008C54BA">
        <w:rPr>
          <w:sz w:val="16"/>
        </w:rPr>
        <w:t xml:space="preserve">tates, </w:t>
      </w:r>
      <w:r w:rsidRPr="00E926A5">
        <w:rPr>
          <w:rStyle w:val="Emphasis"/>
          <w:highlight w:val="cyan"/>
        </w:rPr>
        <w:t>Russia</w:t>
      </w:r>
      <w:r w:rsidRPr="00E926A5">
        <w:rPr>
          <w:rStyle w:val="StyleUnderline"/>
          <w:highlight w:val="cyan"/>
        </w:rPr>
        <w:t>, and</w:t>
      </w:r>
      <w:r w:rsidRPr="00E926A5">
        <w:rPr>
          <w:sz w:val="16"/>
          <w:highlight w:val="cyan"/>
        </w:rPr>
        <w:t xml:space="preserve"> </w:t>
      </w:r>
      <w:r w:rsidRPr="00E926A5">
        <w:rPr>
          <w:rStyle w:val="Emphasis"/>
          <w:highlight w:val="cyan"/>
        </w:rPr>
        <w:t>other</w:t>
      </w:r>
      <w:r w:rsidRPr="00636FBD">
        <w:rPr>
          <w:rStyle w:val="Emphasis"/>
        </w:rPr>
        <w:t xml:space="preserve"> countrie</w:t>
      </w:r>
      <w:r w:rsidRPr="00E926A5">
        <w:rPr>
          <w:rStyle w:val="Emphasis"/>
          <w:highlight w:val="cyan"/>
        </w:rPr>
        <w:t>s</w:t>
      </w:r>
      <w:r w:rsidRPr="008C54BA">
        <w:rPr>
          <w:sz w:val="16"/>
        </w:rPr>
        <w:t xml:space="preserve"> </w:t>
      </w:r>
      <w:r w:rsidRPr="00636FBD">
        <w:rPr>
          <w:rStyle w:val="StyleUnderline"/>
        </w:rPr>
        <w:t xml:space="preserve">appear to </w:t>
      </w:r>
      <w:r w:rsidRPr="00E926A5">
        <w:rPr>
          <w:rStyle w:val="StyleUnderline"/>
          <w:highlight w:val="cyan"/>
        </w:rPr>
        <w:t>consider</w:t>
      </w:r>
      <w:r w:rsidRPr="009E332E">
        <w:rPr>
          <w:rStyle w:val="StyleUnderline"/>
        </w:rPr>
        <w:t xml:space="preserve"> nucl</w:t>
      </w:r>
      <w:r w:rsidRPr="00636FBD">
        <w:rPr>
          <w:rStyle w:val="StyleUnderline"/>
        </w:rPr>
        <w:t>ear weapons</w:t>
      </w:r>
      <w:r w:rsidRPr="008C54BA">
        <w:rPr>
          <w:sz w:val="16"/>
        </w:rPr>
        <w:t xml:space="preserve"> </w:t>
      </w:r>
      <w:r w:rsidRPr="00636FBD">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401811">
        <w:rPr>
          <w:rStyle w:val="Emphasis"/>
        </w:rPr>
        <w:t xml:space="preserve">actual </w:t>
      </w:r>
      <w:r w:rsidRPr="00E926A5">
        <w:rPr>
          <w:rStyle w:val="Emphasis"/>
          <w:highlight w:val="cyan"/>
        </w:rPr>
        <w:t>use</w:t>
      </w:r>
      <w:r w:rsidRPr="00636FBD">
        <w:rPr>
          <w:rStyle w:val="StyleUnderline"/>
        </w:rPr>
        <w:t>. There continues to be</w:t>
      </w:r>
      <w:r w:rsidRPr="008C54BA">
        <w:rPr>
          <w:sz w:val="16"/>
        </w:rPr>
        <w:t xml:space="preserve"> an </w:t>
      </w:r>
      <w:r w:rsidRPr="00636FBD">
        <w:rPr>
          <w:rStyle w:val="Emphasis"/>
        </w:rPr>
        <w:t xml:space="preserve">extraordinary </w:t>
      </w:r>
      <w:r w:rsidRPr="00E926A5">
        <w:rPr>
          <w:rStyle w:val="Emphasis"/>
          <w:highlight w:val="cyan"/>
        </w:rPr>
        <w:t>disregard</w:t>
      </w:r>
      <w:r w:rsidRPr="00E926A5">
        <w:rPr>
          <w:sz w:val="16"/>
          <w:highlight w:val="cyan"/>
        </w:rPr>
        <w:t xml:space="preserve"> </w:t>
      </w:r>
      <w:r w:rsidRPr="00E926A5">
        <w:rPr>
          <w:rStyle w:val="StyleUnderline"/>
          <w:highlight w:val="cyan"/>
        </w:rPr>
        <w:t>for</w:t>
      </w:r>
      <w:r w:rsidRPr="00636FBD">
        <w:rPr>
          <w:rStyle w:val="StyleUnderline"/>
        </w:rPr>
        <w:t xml:space="preserve"> the potential of an</w:t>
      </w:r>
      <w:r w:rsidRPr="008C54BA">
        <w:rPr>
          <w:sz w:val="16"/>
        </w:rPr>
        <w:t xml:space="preserve"> </w:t>
      </w:r>
      <w:r w:rsidRPr="00E926A5">
        <w:rPr>
          <w:rStyle w:val="Emphasis"/>
          <w:highlight w:val="cyan"/>
        </w:rPr>
        <w:t>accidental nuclear</w:t>
      </w:r>
      <w:r w:rsidRPr="008C54BA">
        <w:rPr>
          <w:sz w:val="16"/>
        </w:rPr>
        <w:t xml:space="preserve"> ,5 </w:t>
      </w:r>
      <w:r w:rsidRPr="00E926A5">
        <w:rPr>
          <w:rStyle w:val="Emphasis"/>
          <w:highlight w:val="cyan"/>
        </w:rPr>
        <w:t>war</w:t>
      </w:r>
      <w:r w:rsidRPr="008C54BA">
        <w:rPr>
          <w:sz w:val="16"/>
        </w:rPr>
        <w:t>.</w:t>
      </w:r>
    </w:p>
    <w:p w14:paraId="4E025276" w14:textId="77777777" w:rsidR="00911540" w:rsidRPr="008C54BA" w:rsidRDefault="00911540" w:rsidP="00911540">
      <w:pPr>
        <w:rPr>
          <w:sz w:val="16"/>
        </w:rPr>
      </w:pP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E926A5">
        <w:rPr>
          <w:rStyle w:val="StyleUnderline"/>
          <w:highlight w:val="cyan"/>
        </w:rPr>
        <w:t>nations are</w:t>
      </w:r>
      <w:r w:rsidRPr="00E926A5">
        <w:rPr>
          <w:sz w:val="16"/>
          <w:highlight w:val="cyan"/>
        </w:rPr>
        <w:t xml:space="preserve"> </w:t>
      </w:r>
      <w:r w:rsidRPr="00E926A5">
        <w:rPr>
          <w:rStyle w:val="Emphasis"/>
          <w:highlight w:val="cyan"/>
        </w:rPr>
        <w:t>upping</w:t>
      </w:r>
      <w:r w:rsidRPr="00636FBD">
        <w:rPr>
          <w:rStyle w:val="Emphasis"/>
        </w:rPr>
        <w:t xml:space="preserve"> the ante</w:t>
      </w:r>
      <w:r w:rsidRPr="008C54BA">
        <w:rPr>
          <w:sz w:val="16"/>
        </w:rPr>
        <w:t xml:space="preserve"> </w:t>
      </w:r>
      <w:r w:rsidRPr="00636FBD">
        <w:rPr>
          <w:rStyle w:val="StyleUnderline"/>
        </w:rPr>
        <w:t xml:space="preserve">in </w:t>
      </w:r>
      <w:r w:rsidRPr="00E926A5">
        <w:rPr>
          <w:rStyle w:val="StyleUnderline"/>
          <w:highlight w:val="cyan"/>
        </w:rPr>
        <w:t>the</w:t>
      </w:r>
      <w:r w:rsidRPr="008C54BA">
        <w:rPr>
          <w:sz w:val="16"/>
        </w:rPr>
        <w:t xml:space="preserve"> </w:t>
      </w:r>
      <w:r w:rsidRPr="00636FBD">
        <w:rPr>
          <w:rStyle w:val="Emphasis"/>
        </w:rPr>
        <w:t xml:space="preserve">nuclear </w:t>
      </w:r>
      <w:r w:rsidRPr="00E926A5">
        <w:rPr>
          <w:rStyle w:val="Emphasis"/>
          <w:highlight w:val="cyan"/>
        </w:rPr>
        <w:t>arms race</w:t>
      </w:r>
      <w:r w:rsidRPr="008C54BA">
        <w:rPr>
          <w:sz w:val="16"/>
        </w:rPr>
        <w:t xml:space="preserve">. </w:t>
      </w:r>
      <w:r w:rsidRPr="00E926A5">
        <w:rPr>
          <w:rStyle w:val="Emphasis"/>
          <w:highlight w:val="cya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w:t>
      </w:r>
      <w:r w:rsidRPr="004C229E">
        <w:rPr>
          <w:sz w:val="16"/>
        </w:rPr>
        <w:t xml:space="preserve">The </w:t>
      </w:r>
      <w:r w:rsidRPr="004C229E">
        <w:rPr>
          <w:rStyle w:val="Emphasis"/>
        </w:rPr>
        <w:t>UK</w:t>
      </w:r>
      <w:r w:rsidRPr="004C229E">
        <w:rPr>
          <w:sz w:val="16"/>
        </w:rPr>
        <w:t xml:space="preserve">, </w:t>
      </w:r>
      <w:r w:rsidRPr="004C229E">
        <w:rPr>
          <w:rStyle w:val="Emphasis"/>
        </w:rPr>
        <w:t>India</w:t>
      </w:r>
      <w:r w:rsidRPr="004C229E">
        <w:rPr>
          <w:sz w:val="16"/>
        </w:rPr>
        <w:t xml:space="preserve">, </w:t>
      </w:r>
      <w:r w:rsidRPr="004C229E">
        <w:rPr>
          <w:rStyle w:val="Emphasis"/>
        </w:rPr>
        <w:t>Pakistan</w:t>
      </w:r>
      <w:r w:rsidRPr="008C54BA">
        <w:rPr>
          <w:sz w:val="16"/>
        </w:rPr>
        <w:t xml:space="preserve">, and </w:t>
      </w:r>
      <w:r w:rsidRPr="00E926A5">
        <w:rPr>
          <w:rStyle w:val="Emphasis"/>
          <w:highlight w:val="cya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4A2267B0" w14:textId="77777777" w:rsidR="00911540" w:rsidRPr="008C54BA" w:rsidRDefault="00911540" w:rsidP="00911540">
      <w:pPr>
        <w:rPr>
          <w:sz w:val="16"/>
        </w:rPr>
      </w:pPr>
      <w:r w:rsidRPr="009E332E">
        <w:rPr>
          <w:sz w:val="16"/>
        </w:rPr>
        <w:t xml:space="preserve">Meanwhile, </w:t>
      </w:r>
      <w:r w:rsidRPr="009E332E">
        <w:rPr>
          <w:rStyle w:val="StyleUnderline"/>
        </w:rPr>
        <w:t>the emergence of a new generation of</w:t>
      </w:r>
      <w:r w:rsidRPr="009E332E">
        <w:rPr>
          <w:sz w:val="16"/>
        </w:rPr>
        <w:t xml:space="preserve"> </w:t>
      </w:r>
      <w:r w:rsidRPr="009E332E">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9E332E">
        <w:rPr>
          <w:rStyle w:val="Emphasis"/>
        </w:rPr>
        <w:t>mass extermination</w:t>
      </w:r>
      <w:r w:rsidRPr="009E332E">
        <w:rPr>
          <w:sz w:val="16"/>
        </w:rPr>
        <w:t xml:space="preserve"> </w:t>
      </w:r>
      <w:r w:rsidRPr="009E332E">
        <w:rPr>
          <w:rStyle w:val="StyleUnderline"/>
        </w:rPr>
        <w:t>by</w:t>
      </w:r>
      <w:r w:rsidRPr="009E332E">
        <w:rPr>
          <w:sz w:val="16"/>
        </w:rPr>
        <w:t xml:space="preserve"> </w:t>
      </w:r>
      <w:r w:rsidRPr="009E332E">
        <w:rPr>
          <w:rStyle w:val="Emphasis"/>
        </w:rPr>
        <w:t>computer error</w:t>
      </w:r>
      <w:r w:rsidRPr="009E332E">
        <w:rPr>
          <w:sz w:val="16"/>
        </w:rPr>
        <w:t xml:space="preserve"> </w:t>
      </w:r>
      <w:r w:rsidRPr="009E332E">
        <w:rPr>
          <w:rStyle w:val="StyleUnderline"/>
        </w:rPr>
        <w:t>or</w:t>
      </w:r>
      <w:r w:rsidRPr="009E332E">
        <w:rPr>
          <w:sz w:val="16"/>
        </w:rPr>
        <w:t xml:space="preserve"> </w:t>
      </w:r>
      <w:r w:rsidRPr="009E332E">
        <w:rPr>
          <w:rStyle w:val="Emphasis"/>
        </w:rPr>
        <w:t>human misunderstanding</w:t>
      </w:r>
      <w:r w:rsidRPr="009E332E">
        <w:rPr>
          <w:sz w:val="16"/>
        </w:rPr>
        <w:t xml:space="preserve"> </w:t>
      </w:r>
      <w:r w:rsidRPr="009E332E">
        <w:rPr>
          <w:rStyle w:val="StyleUnderline"/>
        </w:rPr>
        <w:t>even</w:t>
      </w:r>
      <w:r w:rsidRPr="009E332E">
        <w:rPr>
          <w:sz w:val="16"/>
        </w:rPr>
        <w:t xml:space="preserve"> </w:t>
      </w:r>
      <w:r w:rsidRPr="009E332E">
        <w:rPr>
          <w:rStyle w:val="Emphasis"/>
        </w:rPr>
        <w:t>greater</w:t>
      </w:r>
      <w:r w:rsidRPr="009E332E">
        <w:rPr>
          <w:rStyle w:val="StyleUnderline"/>
        </w:rPr>
        <w:t>, in view of the</w:t>
      </w:r>
      <w:r w:rsidRPr="009E332E">
        <w:rPr>
          <w:sz w:val="16"/>
        </w:rPr>
        <w:t xml:space="preserve"> </w:t>
      </w:r>
      <w:r w:rsidRPr="009E332E">
        <w:rPr>
          <w:rStyle w:val="Emphasis"/>
        </w:rPr>
        <w:t>many</w:t>
      </w:r>
      <w:r w:rsidRPr="009E332E">
        <w:rPr>
          <w:sz w:val="16"/>
        </w:rPr>
        <w:t xml:space="preserve"> </w:t>
      </w:r>
      <w:r w:rsidRPr="009E332E">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9E332E">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9E332E">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9E332E">
        <w:rPr>
          <w:rStyle w:val="Emphasis"/>
        </w:rPr>
        <w:t>AI</w:t>
      </w:r>
      <w:r w:rsidRPr="009E332E">
        <w:rPr>
          <w:sz w:val="16"/>
        </w:rPr>
        <w:t xml:space="preserve">) may </w:t>
      </w:r>
      <w:r w:rsidRPr="009E332E">
        <w:rPr>
          <w:rStyle w:val="StyleUnderline"/>
        </w:rPr>
        <w:t>make their</w:t>
      </w:r>
      <w:r w:rsidRPr="009E332E">
        <w:rPr>
          <w:sz w:val="16"/>
        </w:rPr>
        <w:t xml:space="preserve"> </w:t>
      </w:r>
      <w:r w:rsidRPr="009E332E">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p>
    <w:p w14:paraId="24F09737" w14:textId="77777777" w:rsidR="00911540" w:rsidRPr="008C54BA" w:rsidRDefault="00911540" w:rsidP="00911540">
      <w:pPr>
        <w:rPr>
          <w:sz w:val="16"/>
        </w:rPr>
      </w:pPr>
      <w:r w:rsidRPr="004C229E">
        <w:rPr>
          <w:rStyle w:val="StyleUnderline"/>
        </w:rPr>
        <w:t>The</w:t>
      </w:r>
      <w:r w:rsidRPr="004C229E">
        <w:rPr>
          <w:sz w:val="16"/>
        </w:rPr>
        <w:t xml:space="preserve"> </w:t>
      </w:r>
      <w:r w:rsidRPr="004C229E">
        <w:rPr>
          <w:rStyle w:val="Emphasis"/>
        </w:rPr>
        <w:t>greatest single risk of human extinction</w:t>
      </w:r>
      <w:r w:rsidRPr="004C229E">
        <w:rPr>
          <w:sz w:val="16"/>
        </w:rPr>
        <w:t xml:space="preserve"> among the 10 catastrophic threats that comprise our existential emergency </w:t>
      </w:r>
      <w:r w:rsidRPr="004C229E">
        <w:rPr>
          <w:rStyle w:val="Emphasis"/>
        </w:rPr>
        <w:t>is still nuclear war</w:t>
      </w:r>
      <w:r w:rsidRPr="004C229E">
        <w:rPr>
          <w:sz w:val="16"/>
        </w:rPr>
        <w:t>. However</w:t>
      </w:r>
      <w:r w:rsidRPr="008C54BA">
        <w:rPr>
          <w:sz w:val="16"/>
        </w:rPr>
        <w:t xml:space="preserve">, the core issue is that </w:t>
      </w:r>
      <w:r w:rsidRPr="00E926A5">
        <w:rPr>
          <w:rStyle w:val="Emphasis"/>
          <w:highlight w:val="cyan"/>
        </w:rPr>
        <w:t>conflict</w:t>
      </w:r>
      <w:r w:rsidRPr="00E926A5">
        <w:rPr>
          <w:sz w:val="16"/>
          <w:highlight w:val="cyan"/>
        </w:rPr>
        <w:t xml:space="preserve"> </w:t>
      </w:r>
      <w:r w:rsidRPr="00E926A5">
        <w:rPr>
          <w:rStyle w:val="StyleUnderline"/>
          <w:highlight w:val="cyan"/>
        </w:rPr>
        <w:t>can</w:t>
      </w:r>
      <w:r w:rsidRPr="00E926A5">
        <w:rPr>
          <w:sz w:val="16"/>
          <w:highlight w:val="cyan"/>
        </w:rPr>
        <w:t xml:space="preserve"> </w:t>
      </w:r>
      <w:r w:rsidRPr="00E926A5">
        <w:rPr>
          <w:rStyle w:val="Emphasis"/>
          <w:highlight w:val="cyan"/>
        </w:rPr>
        <w:t>originate</w:t>
      </w:r>
      <w:r w:rsidRPr="00E926A5">
        <w:rPr>
          <w:sz w:val="16"/>
          <w:highlight w:val="cyan"/>
        </w:rPr>
        <w:t xml:space="preserve"> </w:t>
      </w:r>
      <w:r w:rsidRPr="00E926A5">
        <w:rPr>
          <w:rStyle w:val="StyleUnderline"/>
          <w:highlight w:val="cyan"/>
        </w:rPr>
        <w:t>with</w:t>
      </w:r>
      <w:r w:rsidRPr="008C54BA">
        <w:rPr>
          <w:sz w:val="16"/>
        </w:rPr>
        <w:t xml:space="preserve"> almost any one of them - with </w:t>
      </w:r>
      <w:r w:rsidRPr="00E926A5">
        <w:rPr>
          <w:rStyle w:val="Emphasis"/>
          <w:highlight w:val="cyan"/>
        </w:rPr>
        <w:t>food shortages</w:t>
      </w:r>
      <w:r w:rsidRPr="00E926A5">
        <w:rPr>
          <w:sz w:val="16"/>
          <w:highlight w:val="cyan"/>
        </w:rPr>
        <w:t xml:space="preserve"> </w:t>
      </w:r>
      <w:r w:rsidRPr="00E926A5">
        <w:rPr>
          <w:rStyle w:val="StyleUnderline"/>
          <w:highlight w:val="cyan"/>
        </w:rPr>
        <w:t>leading to</w:t>
      </w:r>
      <w:r w:rsidRPr="008C54BA">
        <w:rPr>
          <w:sz w:val="16"/>
        </w:rPr>
        <w:t xml:space="preserve"> </w:t>
      </w:r>
      <w:r w:rsidRPr="008C54BA">
        <w:rPr>
          <w:rStyle w:val="Emphasis"/>
        </w:rPr>
        <w:t xml:space="preserve">international </w:t>
      </w:r>
      <w:r w:rsidRPr="00E926A5">
        <w:rPr>
          <w:rStyle w:val="Emphasis"/>
          <w:highlight w:val="cyan"/>
        </w:rPr>
        <w:t>disputes</w:t>
      </w:r>
      <w:r w:rsidRPr="00E926A5">
        <w:rPr>
          <w:sz w:val="16"/>
          <w:highlight w:val="cyan"/>
        </w:rPr>
        <w:t xml:space="preserve"> </w:t>
      </w:r>
      <w:r w:rsidRPr="00E926A5">
        <w:rPr>
          <w:rStyle w:val="StyleUnderline"/>
          <w:highlight w:val="cyan"/>
        </w:rPr>
        <w:t>over</w:t>
      </w:r>
      <w:r w:rsidRPr="00E926A5">
        <w:rPr>
          <w:sz w:val="16"/>
          <w:highlight w:val="cyan"/>
        </w:rPr>
        <w:t xml:space="preserve"> </w:t>
      </w:r>
      <w:r w:rsidRPr="00E926A5">
        <w:rPr>
          <w:rStyle w:val="Emphasis"/>
          <w:highlight w:val="cyan"/>
        </w:rPr>
        <w:t>food</w:t>
      </w:r>
      <w:r w:rsidRPr="00E926A5">
        <w:rPr>
          <w:sz w:val="16"/>
          <w:highlight w:val="cyan"/>
        </w:rPr>
        <w:t xml:space="preserve">, </w:t>
      </w:r>
      <w:r w:rsidRPr="00E926A5">
        <w:rPr>
          <w:rStyle w:val="Emphasis"/>
          <w:highlight w:val="cyan"/>
        </w:rPr>
        <w:t>land</w:t>
      </w:r>
      <w:r w:rsidRPr="004C229E">
        <w:rPr>
          <w:rStyle w:val="StyleUnderline"/>
        </w:rPr>
        <w:t>, and</w:t>
      </w:r>
      <w:r w:rsidRPr="004C229E">
        <w:rPr>
          <w:sz w:val="16"/>
        </w:rPr>
        <w:t xml:space="preserve"> </w:t>
      </w:r>
      <w:r w:rsidRPr="004C229E">
        <w:rPr>
          <w:rStyle w:val="Emphasis"/>
        </w:rPr>
        <w:t>water</w:t>
      </w:r>
      <w:r w:rsidRPr="004C229E">
        <w:rPr>
          <w:sz w:val="16"/>
        </w:rPr>
        <w:t xml:space="preserve">; </w:t>
      </w:r>
      <w:r w:rsidRPr="004C229E">
        <w:rPr>
          <w:rStyle w:val="StyleUnderline"/>
        </w:rPr>
        <w:t>in</w:t>
      </w:r>
      <w:r w:rsidRPr="004C229E">
        <w:rPr>
          <w:sz w:val="16"/>
        </w:rPr>
        <w:t xml:space="preserve"> </w:t>
      </w:r>
      <w:r w:rsidRPr="004C229E">
        <w:rPr>
          <w:rStyle w:val="Emphasis"/>
        </w:rPr>
        <w:t>quarrels</w:t>
      </w:r>
      <w:r w:rsidRPr="004C229E">
        <w:rPr>
          <w:sz w:val="16"/>
        </w:rPr>
        <w:t xml:space="preserve"> </w:t>
      </w:r>
      <w:r w:rsidRPr="004C229E">
        <w:rPr>
          <w:rStyle w:val="StyleUnderline"/>
        </w:rPr>
        <w:t>over</w:t>
      </w:r>
      <w:r w:rsidRPr="00401811">
        <w:rPr>
          <w:sz w:val="16"/>
        </w:rPr>
        <w:t xml:space="preserve"> </w:t>
      </w:r>
      <w:r w:rsidRPr="00401811">
        <w:rPr>
          <w:rStyle w:val="Emphasis"/>
        </w:rPr>
        <w:t>dwindling fish, forest, energy, or mineral resources</w:t>
      </w:r>
      <w:r w:rsidRPr="00401811">
        <w:rPr>
          <w:sz w:val="16"/>
        </w:rPr>
        <w:t>; in the</w:t>
      </w:r>
      <w:r w:rsidRPr="008C54BA">
        <w:rPr>
          <w:sz w:val="16"/>
        </w:rPr>
        <w:t xml:space="preserv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9E332E">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9E332E">
        <w:rPr>
          <w:rStyle w:val="Emphasis"/>
        </w:rPr>
        <w:t>spirals</w:t>
      </w:r>
      <w:r w:rsidRPr="009E332E">
        <w:rPr>
          <w:sz w:val="16"/>
        </w:rPr>
        <w:t xml:space="preserve"> </w:t>
      </w:r>
      <w:r w:rsidRPr="009E332E">
        <w:rPr>
          <w:rStyle w:val="StyleUnderline"/>
        </w:rPr>
        <w:t>out of the</w:t>
      </w:r>
      <w:r w:rsidRPr="009E332E">
        <w:rPr>
          <w:sz w:val="16"/>
        </w:rPr>
        <w:t xml:space="preserve"> </w:t>
      </w:r>
      <w:r w:rsidRPr="009E332E">
        <w:rPr>
          <w:rStyle w:val="Emphasis"/>
        </w:rPr>
        <w:t>coming together of</w:t>
      </w:r>
      <w:r w:rsidRPr="009E332E">
        <w:rPr>
          <w:sz w:val="16"/>
        </w:rPr>
        <w:t xml:space="preserve"> several of these </w:t>
      </w:r>
      <w:r w:rsidRPr="009E332E">
        <w:rPr>
          <w:rStyle w:val="Emphasis"/>
        </w:rPr>
        <w:t>mega-risks, culminating in nuclear conflict</w:t>
      </w:r>
      <w:r w:rsidRPr="009E332E">
        <w:rPr>
          <w:sz w:val="16"/>
        </w:rPr>
        <w:t>.</w:t>
      </w:r>
    </w:p>
    <w:p w14:paraId="3CE5EF60" w14:textId="77777777" w:rsidR="00911540" w:rsidRPr="008C54BA" w:rsidRDefault="00911540" w:rsidP="00911540">
      <w:pPr>
        <w:rPr>
          <w:sz w:val="16"/>
        </w:rPr>
      </w:pPr>
      <w:r w:rsidRPr="008C54BA">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8C54BA">
        <w:rPr>
          <w:rStyle w:val="StyleUnderline"/>
        </w:rPr>
        <w:t>Even a relatively</w:t>
      </w:r>
      <w:r w:rsidRPr="008C54BA">
        <w:rPr>
          <w:sz w:val="16"/>
        </w:rPr>
        <w:t xml:space="preserve"> </w:t>
      </w:r>
      <w:r w:rsidRPr="008C54BA">
        <w:rPr>
          <w:rStyle w:val="Emphasis"/>
        </w:rPr>
        <w:t>limited</w:t>
      </w:r>
      <w:r w:rsidRPr="008C54BA">
        <w:rPr>
          <w:sz w:val="16"/>
        </w:rPr>
        <w:t xml:space="preserve"> </w:t>
      </w:r>
      <w:r w:rsidRPr="008C54BA">
        <w:rPr>
          <w:rStyle w:val="StyleUnderline"/>
        </w:rPr>
        <w:t>nuclear conflict</w:t>
      </w:r>
      <w:r w:rsidRPr="008C54BA">
        <w:rPr>
          <w:sz w:val="16"/>
        </w:rPr>
        <w:t xml:space="preserve"> between the two - </w:t>
      </w:r>
      <w:r w:rsidRPr="008C54BA">
        <w:rPr>
          <w:rStyle w:val="StyleUnderline"/>
        </w:rPr>
        <w:t>100-150 warheads of Hiroshima scale</w:t>
      </w:r>
      <w:r w:rsidRPr="008C54BA">
        <w:rPr>
          <w:sz w:val="16"/>
        </w:rPr>
        <w:t xml:space="preserve"> - </w:t>
      </w:r>
      <w:r w:rsidRPr="008C54BA">
        <w:rPr>
          <w:rStyle w:val="StyleUnderline"/>
        </w:rPr>
        <w:t>is projected to kill</w:t>
      </w:r>
      <w:r w:rsidRPr="008C54BA">
        <w:rPr>
          <w:sz w:val="16"/>
        </w:rPr>
        <w:t xml:space="preserve"> </w:t>
      </w:r>
      <w:r w:rsidRPr="008C54BA">
        <w:rPr>
          <w:rStyle w:val="Emphasis"/>
        </w:rPr>
        <w:t>100 million people directly</w:t>
      </w:r>
      <w:r w:rsidRPr="008C54BA">
        <w:rPr>
          <w:sz w:val="16"/>
        </w:rPr>
        <w:t xml:space="preserve"> </w:t>
      </w:r>
      <w:r w:rsidRPr="008C54BA">
        <w:rPr>
          <w:rStyle w:val="StyleUnderline"/>
        </w:rPr>
        <w:t>and</w:t>
      </w:r>
      <w:r w:rsidRPr="008C54BA">
        <w:rPr>
          <w:sz w:val="16"/>
        </w:rPr>
        <w:t xml:space="preserve"> 1-</w:t>
      </w:r>
      <w:r w:rsidRPr="008C54BA">
        <w:rPr>
          <w:rStyle w:val="Emphasis"/>
        </w:rPr>
        <w:t>2 billion people worldwide</w:t>
      </w:r>
      <w:r w:rsidRPr="008C54BA">
        <w:rPr>
          <w:sz w:val="16"/>
        </w:rPr>
        <w:t xml:space="preserve"> </w:t>
      </w:r>
      <w:r w:rsidRPr="008C54BA">
        <w:rPr>
          <w:rStyle w:val="StyleUnderline"/>
        </w:rPr>
        <w:t xml:space="preserve">as the </w:t>
      </w:r>
      <w:r w:rsidRPr="00E926A5">
        <w:rPr>
          <w:rStyle w:val="StyleUnderline"/>
          <w:highlight w:val="cyan"/>
        </w:rPr>
        <w:t>resulting</w:t>
      </w:r>
      <w:r w:rsidRPr="00E926A5">
        <w:rPr>
          <w:sz w:val="16"/>
          <w:highlight w:val="cyan"/>
        </w:rPr>
        <w:t xml:space="preserve"> </w:t>
      </w:r>
      <w:r w:rsidRPr="00E926A5">
        <w:rPr>
          <w:rStyle w:val="Emphasis"/>
          <w:highlight w:val="cyan"/>
        </w:rPr>
        <w:t>‘nuclear winter’</w:t>
      </w:r>
      <w:r w:rsidRPr="004C229E">
        <w:rPr>
          <w:sz w:val="16"/>
        </w:rPr>
        <w:t xml:space="preserve"> </w:t>
      </w:r>
      <w:r w:rsidRPr="004C229E">
        <w:rPr>
          <w:rStyle w:val="StyleUnderline"/>
        </w:rPr>
        <w:t>would cause</w:t>
      </w:r>
      <w:r w:rsidRPr="004C229E">
        <w:rPr>
          <w:sz w:val="16"/>
        </w:rPr>
        <w:t xml:space="preserve"> </w:t>
      </w:r>
      <w:r w:rsidRPr="004C229E">
        <w:rPr>
          <w:rStyle w:val="Emphasis"/>
        </w:rPr>
        <w:t>harvests to fail</w:t>
      </w:r>
      <w:r w:rsidRPr="004C229E">
        <w:rPr>
          <w:sz w:val="16"/>
        </w:rPr>
        <w:t xml:space="preserve"> </w:t>
      </w:r>
      <w:r w:rsidRPr="004C229E">
        <w:rPr>
          <w:rStyle w:val="StyleUnderline"/>
        </w:rPr>
        <w:t>and</w:t>
      </w:r>
      <w:r w:rsidRPr="004C229E">
        <w:rPr>
          <w:sz w:val="16"/>
        </w:rPr>
        <w:t xml:space="preserve"> </w:t>
      </w:r>
      <w:r w:rsidRPr="004C229E">
        <w:rPr>
          <w:rStyle w:val="Emphasis"/>
        </w:rPr>
        <w:t>food supplies</w:t>
      </w:r>
      <w:r w:rsidRPr="004C229E">
        <w:rPr>
          <w:sz w:val="16"/>
        </w:rPr>
        <w:t xml:space="preserve"> </w:t>
      </w:r>
      <w:r w:rsidRPr="004C229E">
        <w:rPr>
          <w:rStyle w:val="StyleUnderline"/>
        </w:rPr>
        <w:t>to</w:t>
      </w:r>
      <w:r w:rsidRPr="004C229E">
        <w:rPr>
          <w:sz w:val="16"/>
        </w:rPr>
        <w:t xml:space="preserve"> </w:t>
      </w:r>
      <w:r w:rsidRPr="004C229E">
        <w:rPr>
          <w:rStyle w:val="Emphasis"/>
        </w:rPr>
        <w:t>collapse</w:t>
      </w:r>
      <w:r w:rsidRPr="004C229E">
        <w:rPr>
          <w:sz w:val="16"/>
        </w:rPr>
        <w:t xml:space="preserve"> all around the planet.9 </w:t>
      </w:r>
      <w:r w:rsidRPr="004C229E">
        <w:rPr>
          <w:rStyle w:val="StyleUnderline"/>
        </w:rPr>
        <w:t>Such a disaster would</w:t>
      </w:r>
      <w:r w:rsidRPr="004C229E">
        <w:rPr>
          <w:sz w:val="16"/>
        </w:rPr>
        <w:t xml:space="preserve"> almost certainly </w:t>
      </w:r>
      <w:r w:rsidRPr="004C229E">
        <w:rPr>
          <w:rStyle w:val="StyleUnderline"/>
        </w:rPr>
        <w:t>trigger</w:t>
      </w:r>
      <w:r w:rsidRPr="004C229E">
        <w:rPr>
          <w:sz w:val="16"/>
        </w:rPr>
        <w:t xml:space="preserve"> </w:t>
      </w:r>
      <w:r w:rsidRPr="004C229E">
        <w:rPr>
          <w:rStyle w:val="Emphasis"/>
        </w:rPr>
        <w:t>further</w:t>
      </w:r>
      <w:r w:rsidRPr="004C229E">
        <w:rPr>
          <w:sz w:val="16"/>
        </w:rPr>
        <w:t xml:space="preserve"> </w:t>
      </w:r>
      <w:r w:rsidRPr="004C229E">
        <w:rPr>
          <w:rStyle w:val="StyleUnderline"/>
        </w:rPr>
        <w:t xml:space="preserve">wars, </w:t>
      </w:r>
      <w:r w:rsidRPr="004C229E">
        <w:rPr>
          <w:rStyle w:val="Emphasis"/>
        </w:rPr>
        <w:t>some</w:t>
      </w:r>
      <w:r w:rsidRPr="004C229E">
        <w:rPr>
          <w:sz w:val="16"/>
        </w:rPr>
        <w:t xml:space="preserve"> of them </w:t>
      </w:r>
      <w:r w:rsidRPr="004C229E">
        <w:rPr>
          <w:rStyle w:val="Emphasis"/>
        </w:rPr>
        <w:t>nuclear</w:t>
      </w:r>
      <w:r w:rsidRPr="004C229E">
        <w:rPr>
          <w:rStyle w:val="StyleUnderline"/>
        </w:rPr>
        <w:t>, as</w:t>
      </w:r>
      <w:r w:rsidRPr="004C229E">
        <w:rPr>
          <w:sz w:val="16"/>
        </w:rPr>
        <w:t xml:space="preserve"> </w:t>
      </w:r>
      <w:r w:rsidRPr="004C229E">
        <w:rPr>
          <w:rStyle w:val="Emphasis"/>
        </w:rPr>
        <w:t>governments fail</w:t>
      </w:r>
      <w:r w:rsidRPr="004C229E">
        <w:rPr>
          <w:sz w:val="16"/>
        </w:rPr>
        <w:t xml:space="preserve"> </w:t>
      </w:r>
      <w:r w:rsidRPr="004C229E">
        <w:rPr>
          <w:rStyle w:val="StyleUnderline"/>
        </w:rPr>
        <w:t>and</w:t>
      </w:r>
      <w:r w:rsidRPr="004C229E">
        <w:rPr>
          <w:sz w:val="16"/>
        </w:rPr>
        <w:t xml:space="preserve"> </w:t>
      </w:r>
      <w:r w:rsidRPr="004C229E">
        <w:rPr>
          <w:rStyle w:val="Emphasis"/>
        </w:rPr>
        <w:t>atomic weaponry</w:t>
      </w:r>
      <w:r w:rsidRPr="008C54BA">
        <w:rPr>
          <w:sz w:val="16"/>
        </w:rPr>
        <w:t xml:space="preserve"> </w:t>
      </w:r>
      <w:r w:rsidRPr="008C54BA">
        <w:rPr>
          <w:rStyle w:val="StyleUnderline"/>
        </w:rPr>
        <w:t>falls into the hands of</w:t>
      </w:r>
      <w:r w:rsidRPr="008C54BA">
        <w:rPr>
          <w:sz w:val="16"/>
        </w:rPr>
        <w:t xml:space="preserve"> political </w:t>
      </w:r>
      <w:r w:rsidRPr="008C54BA">
        <w:rPr>
          <w:rStyle w:val="Emphasis"/>
        </w:rPr>
        <w:t>radicals, warlords, criminals, or</w:t>
      </w:r>
      <w:r w:rsidRPr="008C54BA">
        <w:rPr>
          <w:sz w:val="16"/>
        </w:rPr>
        <w:t xml:space="preserve"> religious </w:t>
      </w:r>
      <w:r w:rsidRPr="008C54BA">
        <w:rPr>
          <w:rStyle w:val="Emphasis"/>
        </w:rPr>
        <w:t>extremists</w:t>
      </w:r>
      <w:r w:rsidRPr="008C54BA">
        <w:rPr>
          <w:sz w:val="16"/>
        </w:rPr>
        <w:t>.</w:t>
      </w:r>
    </w:p>
    <w:p w14:paraId="5C1CF9E9" w14:textId="77777777" w:rsidR="00911540" w:rsidRDefault="00911540" w:rsidP="00911540">
      <w:pPr>
        <w:rPr>
          <w:sz w:val="16"/>
        </w:rPr>
      </w:pPr>
      <w:r w:rsidRPr="008C54BA">
        <w:rPr>
          <w:sz w:val="16"/>
        </w:rPr>
        <w:t xml:space="preserve">A second example is acute water scarcity leading to </w:t>
      </w:r>
      <w:r w:rsidRPr="008C54BA">
        <w:rPr>
          <w:rStyle w:val="StyleUnderline"/>
        </w:rPr>
        <w:t xml:space="preserve">a </w:t>
      </w:r>
      <w:r w:rsidRPr="00E926A5">
        <w:rPr>
          <w:rStyle w:val="Emphasis"/>
          <w:highlight w:val="cyan"/>
        </w:rPr>
        <w:t>food crisis</w:t>
      </w:r>
      <w:r w:rsidRPr="00E926A5">
        <w:rPr>
          <w:rStyle w:val="StyleUnderline"/>
          <w:highlight w:val="cyan"/>
        </w:rPr>
        <w:t xml:space="preserve"> in</w:t>
      </w:r>
      <w:r w:rsidRPr="008C54BA">
        <w:rPr>
          <w:sz w:val="16"/>
        </w:rPr>
        <w:t xml:space="preserve"> </w:t>
      </w:r>
      <w:r w:rsidRPr="008C54BA">
        <w:rPr>
          <w:rStyle w:val="Emphasis"/>
        </w:rPr>
        <w:t xml:space="preserve">northern </w:t>
      </w:r>
      <w:r w:rsidRPr="00E926A5">
        <w:rPr>
          <w:rStyle w:val="Emphasis"/>
          <w:highlight w:val="cyan"/>
        </w:rPr>
        <w:t>China</w:t>
      </w:r>
      <w:r w:rsidRPr="00E926A5">
        <w:rPr>
          <w:rStyle w:val="StyleUnderline"/>
          <w:highlight w:val="cyan"/>
        </w:rPr>
        <w:t xml:space="preserve">, </w:t>
      </w:r>
      <w:r w:rsidRPr="00E926A5">
        <w:rPr>
          <w:rStyle w:val="Emphasis"/>
          <w:highlight w:val="cyan"/>
        </w:rPr>
        <w:t>spilling</w:t>
      </w:r>
      <w:r w:rsidRPr="008C54BA">
        <w:rPr>
          <w:sz w:val="16"/>
        </w:rPr>
        <w:t xml:space="preserve"> </w:t>
      </w:r>
      <w:r w:rsidRPr="008C54BA">
        <w:rPr>
          <w:rStyle w:val="StyleUnderline"/>
        </w:rPr>
        <w:t xml:space="preserve">the local </w:t>
      </w:r>
      <w:r w:rsidRPr="00E926A5">
        <w:rPr>
          <w:rStyle w:val="StyleUnderline"/>
          <w:highlight w:val="cyan"/>
        </w:rPr>
        <w:t>popula¬tion</w:t>
      </w:r>
      <w:r w:rsidRPr="008C54BA">
        <w:rPr>
          <w:rStyle w:val="StyleUnderline"/>
        </w:rPr>
        <w:t xml:space="preserve"> in</w:t>
      </w:r>
      <w:r w:rsidRPr="008C54BA">
        <w:rPr>
          <w:sz w:val="16"/>
        </w:rPr>
        <w:t xml:space="preserve"> </w:t>
      </w:r>
      <w:r w:rsidRPr="008C54BA">
        <w:rPr>
          <w:rStyle w:val="Emphasis"/>
        </w:rPr>
        <w:t>all directions</w:t>
      </w:r>
      <w:r w:rsidRPr="008C54BA">
        <w:rPr>
          <w:rStyle w:val="StyleUnderline"/>
        </w:rPr>
        <w:t xml:space="preserve">, </w:t>
      </w:r>
      <w:r w:rsidRPr="00E926A5">
        <w:rPr>
          <w:rStyle w:val="StyleUnderline"/>
          <w:highlight w:val="cyan"/>
        </w:rPr>
        <w:t>including</w:t>
      </w:r>
      <w:r w:rsidRPr="00E926A5">
        <w:rPr>
          <w:sz w:val="16"/>
          <w:highlight w:val="cyan"/>
        </w:rPr>
        <w:t xml:space="preserve"> </w:t>
      </w:r>
      <w:r w:rsidRPr="00E926A5">
        <w:rPr>
          <w:rStyle w:val="Emphasis"/>
          <w:highlight w:val="cyan"/>
        </w:rPr>
        <w:t>Siberian Russia</w:t>
      </w:r>
      <w:r w:rsidRPr="008C54BA">
        <w:rPr>
          <w:sz w:val="16"/>
        </w:rPr>
        <w:t xml:space="preserve">: strategic think tanks fear such a development </w:t>
      </w:r>
      <w:r w:rsidRPr="00E926A5">
        <w:rPr>
          <w:rStyle w:val="StyleUnderline"/>
          <w:highlight w:val="cyan"/>
        </w:rPr>
        <w:t>could precipitate</w:t>
      </w:r>
      <w:r w:rsidRPr="008C54BA">
        <w:rPr>
          <w:rStyle w:val="StyleUnderline"/>
        </w:rPr>
        <w:t xml:space="preserve"> a</w:t>
      </w:r>
      <w:r w:rsidRPr="008C54BA">
        <w:rPr>
          <w:sz w:val="16"/>
        </w:rPr>
        <w:t xml:space="preserve"> </w:t>
      </w:r>
      <w:r w:rsidRPr="00E926A5">
        <w:rPr>
          <w:rStyle w:val="Emphasis"/>
          <w:highlight w:val="cyan"/>
        </w:rPr>
        <w:t>nuclear response</w:t>
      </w:r>
      <w:r w:rsidRPr="008C54BA">
        <w:rPr>
          <w:sz w:val="16"/>
        </w:rPr>
        <w:t xml:space="preserve">. Another case is </w:t>
      </w:r>
      <w:r w:rsidRPr="008C54BA">
        <w:rPr>
          <w:rStyle w:val="StyleUnderline"/>
        </w:rPr>
        <w:t>the</w:t>
      </w:r>
      <w:r w:rsidRPr="008C54BA">
        <w:rPr>
          <w:sz w:val="16"/>
        </w:rPr>
        <w:t xml:space="preserve"> </w:t>
      </w:r>
      <w:r w:rsidRPr="00E926A5">
        <w:rPr>
          <w:rStyle w:val="Emphasis"/>
          <w:highlight w:val="cyan"/>
        </w:rPr>
        <w:t>Middle East</w:t>
      </w:r>
      <w:r w:rsidRPr="008C54BA">
        <w:rPr>
          <w:rStyle w:val="StyleUnderline"/>
        </w:rPr>
        <w:t>, already</w:t>
      </w:r>
      <w:r w:rsidRPr="008C54BA">
        <w:rPr>
          <w:sz w:val="16"/>
        </w:rPr>
        <w:t xml:space="preserve"> the </w:t>
      </w:r>
      <w:r w:rsidRPr="004C229E">
        <w:rPr>
          <w:sz w:val="16"/>
        </w:rPr>
        <w:t xml:space="preserve">most </w:t>
      </w:r>
      <w:r w:rsidRPr="004C229E">
        <w:rPr>
          <w:rStyle w:val="Emphasis"/>
        </w:rPr>
        <w:t>water-starved</w:t>
      </w:r>
      <w:r w:rsidRPr="004C229E">
        <w:rPr>
          <w:sz w:val="16"/>
        </w:rPr>
        <w:t xml:space="preserve"> </w:t>
      </w:r>
      <w:r w:rsidRPr="004C229E">
        <w:rPr>
          <w:rStyle w:val="StyleUnderline"/>
        </w:rPr>
        <w:t>and</w:t>
      </w:r>
      <w:r w:rsidRPr="004C229E">
        <w:rPr>
          <w:sz w:val="16"/>
        </w:rPr>
        <w:t xml:space="preserve"> </w:t>
      </w:r>
      <w:r w:rsidRPr="004C229E">
        <w:rPr>
          <w:rStyle w:val="Emphasis"/>
        </w:rPr>
        <w:t>volatile</w:t>
      </w:r>
      <w:r w:rsidRPr="004C229E">
        <w:rPr>
          <w:sz w:val="16"/>
        </w:rPr>
        <w:t xml:space="preserve"> region on Earth, where</w:t>
      </w:r>
      <w:r w:rsidRPr="008C54BA">
        <w:rPr>
          <w:sz w:val="16"/>
        </w:rPr>
        <w:t xml:space="preserve"> the acquisition of nuclear weapons by Iran </w:t>
      </w:r>
      <w:r w:rsidRPr="004C229E">
        <w:rPr>
          <w:rStyle w:val="StyleUnderline"/>
        </w:rPr>
        <w:t xml:space="preserve">could </w:t>
      </w:r>
      <w:r w:rsidRPr="00E926A5">
        <w:rPr>
          <w:rStyle w:val="StyleUnderline"/>
          <w:highlight w:val="cyan"/>
        </w:rPr>
        <w:t>spark</w:t>
      </w:r>
      <w:r w:rsidRPr="008C54BA">
        <w:rPr>
          <w:rStyle w:val="StyleUnderline"/>
        </w:rPr>
        <w:t xml:space="preserve"> a</w:t>
      </w:r>
      <w:r w:rsidRPr="008C54BA">
        <w:rPr>
          <w:sz w:val="16"/>
        </w:rPr>
        <w:t xml:space="preserve"> </w:t>
      </w:r>
      <w:r w:rsidRPr="008C54BA">
        <w:rPr>
          <w:rStyle w:val="Emphasis"/>
        </w:rPr>
        <w:t xml:space="preserve">regional </w:t>
      </w:r>
      <w:r w:rsidRPr="00E926A5">
        <w:rPr>
          <w:rStyle w:val="Emphasis"/>
          <w:highlight w:val="cyan"/>
        </w:rPr>
        <w:t>arms race</w:t>
      </w:r>
      <w:r w:rsidRPr="00E926A5">
        <w:rPr>
          <w:sz w:val="16"/>
          <w:highlight w:val="cyan"/>
        </w:rPr>
        <w:t xml:space="preserve"> </w:t>
      </w:r>
      <w:r w:rsidRPr="00E926A5">
        <w:rPr>
          <w:rStyle w:val="StyleUnderline"/>
          <w:highlight w:val="cyan"/>
        </w:rPr>
        <w:t>involving</w:t>
      </w:r>
      <w:r w:rsidRPr="00E926A5">
        <w:rPr>
          <w:sz w:val="16"/>
          <w:highlight w:val="cyan"/>
        </w:rPr>
        <w:t xml:space="preserve"> </w:t>
      </w:r>
      <w:r w:rsidRPr="00E926A5">
        <w:rPr>
          <w:rStyle w:val="Emphasis"/>
          <w:highlight w:val="cyan"/>
        </w:rPr>
        <w:t>Israel</w:t>
      </w:r>
      <w:r w:rsidRPr="00E926A5">
        <w:rPr>
          <w:sz w:val="16"/>
          <w:highlight w:val="cyan"/>
        </w:rPr>
        <w:t xml:space="preserve"> </w:t>
      </w:r>
      <w:r w:rsidRPr="00E926A5">
        <w:rPr>
          <w:rStyle w:val="StyleUnderline"/>
          <w:highlight w:val="cyan"/>
        </w:rPr>
        <w:t>and</w:t>
      </w:r>
      <w:r w:rsidRPr="008C54BA">
        <w:rPr>
          <w:sz w:val="16"/>
        </w:rPr>
        <w:t xml:space="preserve">, potentially, </w:t>
      </w:r>
      <w:r w:rsidRPr="00E926A5">
        <w:rPr>
          <w:rStyle w:val="Emphasis"/>
          <w:highlight w:val="cyan"/>
        </w:rPr>
        <w:t>Saudi Arabia</w:t>
      </w:r>
      <w:r w:rsidRPr="008C54BA">
        <w:rPr>
          <w:sz w:val="16"/>
        </w:rPr>
        <w:t xml:space="preserve">.10 </w:t>
      </w:r>
      <w:r w:rsidRPr="008C54BA">
        <w:rPr>
          <w:rStyle w:val="StyleUnderline"/>
        </w:rPr>
        <w:t>In all these cases</w:t>
      </w:r>
      <w:r w:rsidRPr="008C54BA">
        <w:rPr>
          <w:sz w:val="16"/>
        </w:rPr>
        <w:t xml:space="preserve">, the nine </w:t>
      </w:r>
      <w:r w:rsidRPr="008C54BA">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8C54BA">
        <w:rPr>
          <w:rStyle w:val="Emphasis"/>
        </w:rPr>
        <w:t>primers</w:t>
      </w:r>
      <w:r w:rsidRPr="008C54BA">
        <w:rPr>
          <w:sz w:val="16"/>
        </w:rPr>
        <w:t xml:space="preserve"> </w:t>
      </w:r>
      <w:r w:rsidRPr="008C54BA">
        <w:rPr>
          <w:rStyle w:val="StyleUnderline"/>
        </w:rPr>
        <w:t>in the</w:t>
      </w:r>
      <w:r w:rsidRPr="008C54BA">
        <w:rPr>
          <w:sz w:val="16"/>
        </w:rPr>
        <w:t xml:space="preserve"> </w:t>
      </w:r>
      <w:r w:rsidRPr="008C54BA">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8C54BA">
        <w:rPr>
          <w:rStyle w:val="Emphasis"/>
        </w:rPr>
        <w:t>human extinction</w:t>
      </w:r>
      <w:r w:rsidRPr="008C54BA">
        <w:rPr>
          <w:sz w:val="16"/>
        </w:rPr>
        <w:t>.</w:t>
      </w:r>
    </w:p>
    <w:p w14:paraId="5EAC36C9" w14:textId="77777777" w:rsidR="00911540" w:rsidRPr="00EC68AC" w:rsidRDefault="00911540" w:rsidP="00911540">
      <w:pPr>
        <w:pStyle w:val="Heading4"/>
      </w:pPr>
      <w:r>
        <w:t xml:space="preserve">Counteracting </w:t>
      </w:r>
      <w:r>
        <w:rPr>
          <w:u w:val="single"/>
        </w:rPr>
        <w:t>food insecurity</w:t>
      </w:r>
      <w:r>
        <w:t xml:space="preserve"> with </w:t>
      </w:r>
      <w:r>
        <w:rPr>
          <w:u w:val="single"/>
        </w:rPr>
        <w:t>US exports</w:t>
      </w:r>
      <w:r>
        <w:t xml:space="preserve"> solves </w:t>
      </w:r>
      <w:r>
        <w:rPr>
          <w:u w:val="single"/>
        </w:rPr>
        <w:t>development</w:t>
      </w:r>
      <w:r>
        <w:t xml:space="preserve"> and China’s influence </w:t>
      </w:r>
    </w:p>
    <w:p w14:paraId="0FBEA061" w14:textId="77777777" w:rsidR="00911540" w:rsidRDefault="00911540" w:rsidP="00911540">
      <w:r w:rsidRPr="00CA4295">
        <w:rPr>
          <w:b/>
          <w:bCs/>
          <w:sz w:val="26"/>
          <w:szCs w:val="26"/>
        </w:rPr>
        <w:t>Welsh 25</w:t>
      </w:r>
      <w:r>
        <w:t xml:space="preserve"> [Caitlin, Director, Global Food and Water Security Program at CSIS; May 21, 2025; “</w:t>
      </w:r>
      <w:r w:rsidRPr="00CA4295">
        <w:t>Is Food Security National Security?</w:t>
      </w:r>
      <w:r>
        <w:t xml:space="preserve">”; </w:t>
      </w:r>
      <w:r w:rsidRPr="00CA4295">
        <w:t>https://www.csis.org/analysis/food-security-national-security</w:t>
      </w:r>
      <w:r>
        <w:t xml:space="preserve"> Bwitkov]</w:t>
      </w:r>
    </w:p>
    <w:p w14:paraId="1F1B572C" w14:textId="77777777" w:rsidR="00911540" w:rsidRPr="00EC68AC" w:rsidRDefault="00911540" w:rsidP="00911540">
      <w:pPr>
        <w:rPr>
          <w:sz w:val="16"/>
        </w:rPr>
      </w:pPr>
      <w:r w:rsidRPr="00EC68AC">
        <w:rPr>
          <w:sz w:val="16"/>
        </w:rPr>
        <w:t xml:space="preserve">Food insecurity in other countries almost always influences negative outcomes for those countries. But food insecurity abroad affects U.S. national security when U.S. interests are at stake. </w:t>
      </w:r>
      <w:r w:rsidRPr="007D480F">
        <w:rPr>
          <w:rStyle w:val="Emphasis"/>
          <w:highlight w:val="cyan"/>
        </w:rPr>
        <w:t>Food insecurity</w:t>
      </w:r>
      <w:r w:rsidRPr="00EC68AC">
        <w:rPr>
          <w:rStyle w:val="StyleUnderline"/>
        </w:rPr>
        <w:t xml:space="preserve"> </w:t>
      </w:r>
      <w:r w:rsidRPr="007D480F">
        <w:rPr>
          <w:rStyle w:val="StyleUnderline"/>
          <w:highlight w:val="cyan"/>
        </w:rPr>
        <w:t>in</w:t>
      </w:r>
      <w:r w:rsidRPr="00EC68AC">
        <w:rPr>
          <w:sz w:val="16"/>
        </w:rPr>
        <w:t xml:space="preserve"> some </w:t>
      </w:r>
      <w:r w:rsidRPr="007D480F">
        <w:rPr>
          <w:rStyle w:val="Emphasis"/>
          <w:highlight w:val="cyan"/>
        </w:rPr>
        <w:t>Africa</w:t>
      </w:r>
      <w:r w:rsidRPr="00EC68AC">
        <w:rPr>
          <w:sz w:val="16"/>
        </w:rPr>
        <w:t xml:space="preserve">n countries creates openings for Russian influence—through increased food exports and deliveries of food and fertilizer—while the United States tries to rally countries in opposition to Russia for its full-scale invasion of Ukraine. Food insecurity also </w:t>
      </w:r>
      <w:r w:rsidRPr="007D480F">
        <w:rPr>
          <w:rStyle w:val="StyleUnderline"/>
          <w:highlight w:val="cyan"/>
        </w:rPr>
        <w:t>creates</w:t>
      </w:r>
      <w:r w:rsidRPr="00EC68AC">
        <w:rPr>
          <w:rStyle w:val="StyleUnderline"/>
        </w:rPr>
        <w:t xml:space="preserve"> </w:t>
      </w:r>
      <w:r w:rsidRPr="007D480F">
        <w:rPr>
          <w:rStyle w:val="Emphasis"/>
          <w:highlight w:val="cyan"/>
        </w:rPr>
        <w:t>opportunities for China</w:t>
      </w:r>
      <w:r w:rsidRPr="00EC68AC">
        <w:rPr>
          <w:rStyle w:val="StyleUnderline"/>
        </w:rPr>
        <w:t xml:space="preserve"> to </w:t>
      </w:r>
      <w:r w:rsidRPr="007D480F">
        <w:rPr>
          <w:rStyle w:val="StyleUnderline"/>
          <w:highlight w:val="cyan"/>
        </w:rPr>
        <w:t>s</w:t>
      </w:r>
      <w:r w:rsidRPr="00EC68AC">
        <w:rPr>
          <w:rStyle w:val="StyleUnderline"/>
        </w:rPr>
        <w:t xml:space="preserve">upport </w:t>
      </w:r>
      <w:r w:rsidRPr="007D480F">
        <w:rPr>
          <w:rStyle w:val="Emphasis"/>
          <w:highlight w:val="cyan"/>
        </w:rPr>
        <w:t>ag</w:t>
      </w:r>
      <w:r w:rsidRPr="00EC68AC">
        <w:rPr>
          <w:sz w:val="16"/>
        </w:rPr>
        <w:t xml:space="preserve">riculture systems </w:t>
      </w:r>
      <w:r w:rsidRPr="007D480F">
        <w:rPr>
          <w:rStyle w:val="StyleUnderline"/>
          <w:highlight w:val="cyan"/>
        </w:rPr>
        <w:t>in</w:t>
      </w:r>
      <w:r w:rsidRPr="007D480F">
        <w:rPr>
          <w:rStyle w:val="StyleUnderline"/>
        </w:rPr>
        <w:t xml:space="preserve"> </w:t>
      </w:r>
      <w:r w:rsidRPr="007D480F">
        <w:rPr>
          <w:rStyle w:val="Emphasis"/>
          <w:highlight w:val="cyan"/>
        </w:rPr>
        <w:t>developing countries</w:t>
      </w:r>
      <w:r w:rsidRPr="00EC68AC">
        <w:rPr>
          <w:sz w:val="16"/>
        </w:rPr>
        <w:t xml:space="preserve"> worldwide </w:t>
      </w:r>
      <w:r w:rsidRPr="007D480F">
        <w:rPr>
          <w:rStyle w:val="StyleUnderline"/>
          <w:highlight w:val="cyan"/>
        </w:rPr>
        <w:t>through</w:t>
      </w:r>
      <w:r w:rsidRPr="00EC68AC">
        <w:rPr>
          <w:sz w:val="16"/>
        </w:rPr>
        <w:t xml:space="preserve"> its One </w:t>
      </w:r>
      <w:r w:rsidRPr="007D480F">
        <w:rPr>
          <w:rStyle w:val="Emphasis"/>
          <w:highlight w:val="cyan"/>
        </w:rPr>
        <w:t>B</w:t>
      </w:r>
      <w:r w:rsidRPr="00EC68AC">
        <w:rPr>
          <w:sz w:val="16"/>
        </w:rPr>
        <w:t xml:space="preserve">elt, One </w:t>
      </w:r>
      <w:r w:rsidRPr="007D480F">
        <w:rPr>
          <w:rStyle w:val="Emphasis"/>
          <w:highlight w:val="cyan"/>
        </w:rPr>
        <w:t>R</w:t>
      </w:r>
      <w:r w:rsidRPr="00EC68AC">
        <w:rPr>
          <w:sz w:val="16"/>
        </w:rPr>
        <w:t xml:space="preserve">oad </w:t>
      </w:r>
      <w:r w:rsidRPr="007D480F">
        <w:rPr>
          <w:rStyle w:val="Emphasis"/>
          <w:highlight w:val="cyan"/>
        </w:rPr>
        <w:t>i</w:t>
      </w:r>
      <w:r w:rsidRPr="00EC68AC">
        <w:rPr>
          <w:sz w:val="16"/>
        </w:rPr>
        <w:t xml:space="preserve">nitiative, signaling goodwill while indebting countries to China. To cope with food insecurity and related ills in Central America, many decide to move—often to the United States, contributing to spikes in unplanned migration and the crisis at the U.S. Southern Border. And food insecurity in North Africa and the Middle East was among many factors in the Arab Spring uprising that reshaped governance in the region. By themselves, </w:t>
      </w:r>
      <w:r w:rsidRPr="007D480F">
        <w:rPr>
          <w:rStyle w:val="Emphasis"/>
          <w:highlight w:val="cyan"/>
        </w:rPr>
        <w:t>hunger</w:t>
      </w:r>
      <w:r w:rsidRPr="00EC68AC">
        <w:rPr>
          <w:rStyle w:val="StyleUnderline"/>
        </w:rPr>
        <w:t xml:space="preserve"> and </w:t>
      </w:r>
      <w:r w:rsidRPr="00EC68AC">
        <w:rPr>
          <w:rStyle w:val="Emphasis"/>
        </w:rPr>
        <w:t>malnutrition</w:t>
      </w:r>
      <w:r w:rsidRPr="00EC68AC">
        <w:rPr>
          <w:sz w:val="16"/>
        </w:rPr>
        <w:t xml:space="preserve"> abroad may not directly threaten U.S. national security, but by their </w:t>
      </w:r>
      <w:r w:rsidRPr="007D480F">
        <w:rPr>
          <w:rStyle w:val="StyleUnderline"/>
          <w:highlight w:val="cyan"/>
        </w:rPr>
        <w:t>contribut</w:t>
      </w:r>
      <w:r w:rsidRPr="00EC68AC">
        <w:rPr>
          <w:rStyle w:val="StyleUnderline"/>
        </w:rPr>
        <w:t xml:space="preserve">ion </w:t>
      </w:r>
      <w:r w:rsidRPr="007D480F">
        <w:rPr>
          <w:rStyle w:val="StyleUnderline"/>
          <w:highlight w:val="cyan"/>
        </w:rPr>
        <w:t>to</w:t>
      </w:r>
      <w:r w:rsidRPr="00EC68AC">
        <w:rPr>
          <w:rStyle w:val="StyleUnderline"/>
        </w:rPr>
        <w:t xml:space="preserve"> </w:t>
      </w:r>
      <w:r w:rsidRPr="00EC68AC">
        <w:rPr>
          <w:rStyle w:val="Emphasis"/>
        </w:rPr>
        <w:t>phenomena</w:t>
      </w:r>
      <w:r w:rsidRPr="00EC68AC">
        <w:rPr>
          <w:sz w:val="16"/>
        </w:rPr>
        <w:t xml:space="preserve"> that </w:t>
      </w:r>
      <w:r w:rsidRPr="00EC68AC">
        <w:rPr>
          <w:rStyle w:val="StyleUnderline"/>
        </w:rPr>
        <w:t xml:space="preserve">concern the </w:t>
      </w:r>
      <w:r w:rsidRPr="00EC68AC">
        <w:rPr>
          <w:rStyle w:val="Emphasis"/>
        </w:rPr>
        <w:t>U</w:t>
      </w:r>
      <w:r w:rsidRPr="00EC68AC">
        <w:rPr>
          <w:rStyle w:val="StyleUnderline"/>
        </w:rPr>
        <w:t>nited States</w:t>
      </w:r>
      <w:r w:rsidRPr="00EC68AC">
        <w:rPr>
          <w:sz w:val="16"/>
        </w:rPr>
        <w:t xml:space="preserve">—the </w:t>
      </w:r>
      <w:r w:rsidRPr="00EC68AC">
        <w:rPr>
          <w:rStyle w:val="Emphasis"/>
        </w:rPr>
        <w:t>proliferation</w:t>
      </w:r>
      <w:r w:rsidRPr="00EC68AC">
        <w:rPr>
          <w:rStyle w:val="StyleUnderline"/>
        </w:rPr>
        <w:t xml:space="preserve"> of </w:t>
      </w:r>
      <w:r w:rsidRPr="007D480F">
        <w:rPr>
          <w:rStyle w:val="Emphasis"/>
          <w:highlight w:val="cyan"/>
        </w:rPr>
        <w:t>terror</w:t>
      </w:r>
      <w:r w:rsidRPr="00EC68AC">
        <w:rPr>
          <w:rStyle w:val="StyleUnderline"/>
        </w:rPr>
        <w:t>ist organizations</w:t>
      </w:r>
      <w:r w:rsidRPr="00EC68AC">
        <w:rPr>
          <w:sz w:val="16"/>
        </w:rPr>
        <w:t xml:space="preserve">, expanding </w:t>
      </w:r>
      <w:r w:rsidRPr="007D480F">
        <w:rPr>
          <w:rStyle w:val="Emphasis"/>
          <w:highlight w:val="cyan"/>
        </w:rPr>
        <w:t>influence</w:t>
      </w:r>
      <w:r w:rsidRPr="00EC68AC">
        <w:rPr>
          <w:rStyle w:val="StyleUnderline"/>
        </w:rPr>
        <w:t xml:space="preserve"> </w:t>
      </w:r>
      <w:r w:rsidRPr="007D480F">
        <w:rPr>
          <w:rStyle w:val="StyleUnderline"/>
          <w:highlight w:val="cyan"/>
        </w:rPr>
        <w:t>of</w:t>
      </w:r>
      <w:r w:rsidRPr="00EC68AC">
        <w:rPr>
          <w:rStyle w:val="StyleUnderline"/>
        </w:rPr>
        <w:t xml:space="preserve"> </w:t>
      </w:r>
      <w:r w:rsidRPr="007D480F">
        <w:rPr>
          <w:rStyle w:val="Emphasis"/>
          <w:highlight w:val="cyan"/>
        </w:rPr>
        <w:t>Russia</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China</w:t>
      </w:r>
      <w:r w:rsidRPr="00EC68AC">
        <w:rPr>
          <w:sz w:val="16"/>
        </w:rPr>
        <w:t>, surges in unplanned migration, and overthrow of friendly regimes—food insecurity abroad can indirectly affect U.S. national security interests.</w:t>
      </w:r>
    </w:p>
    <w:p w14:paraId="76EBF3B8" w14:textId="77777777" w:rsidR="00911540" w:rsidRPr="00EC68AC" w:rsidRDefault="00911540" w:rsidP="00911540">
      <w:pPr>
        <w:rPr>
          <w:sz w:val="16"/>
        </w:rPr>
      </w:pPr>
      <w:r w:rsidRPr="00EC68AC">
        <w:rPr>
          <w:sz w:val="16"/>
        </w:rPr>
        <w:t xml:space="preserve">Indirect though these effects may be, it bears repeating that </w:t>
      </w:r>
      <w:r w:rsidRPr="00EC68AC">
        <w:rPr>
          <w:rStyle w:val="StyleUnderline"/>
        </w:rPr>
        <w:t xml:space="preserve">U.S. global </w:t>
      </w:r>
      <w:r w:rsidRPr="007D480F">
        <w:rPr>
          <w:rStyle w:val="Emphasis"/>
          <w:highlight w:val="cyan"/>
        </w:rPr>
        <w:t>food security efforts</w:t>
      </w:r>
      <w:r w:rsidRPr="00EC68AC">
        <w:rPr>
          <w:rStyle w:val="StyleUnderline"/>
        </w:rPr>
        <w:t xml:space="preserve"> </w:t>
      </w:r>
      <w:r w:rsidRPr="007D480F">
        <w:rPr>
          <w:rStyle w:val="StyleUnderline"/>
          <w:highlight w:val="cyan"/>
        </w:rPr>
        <w:t>have</w:t>
      </w:r>
      <w:r w:rsidRPr="00EC68AC">
        <w:rPr>
          <w:rStyle w:val="StyleUnderline"/>
        </w:rPr>
        <w:t xml:space="preserve"> strong</w:t>
      </w:r>
      <w:r w:rsidRPr="00EC68AC">
        <w:rPr>
          <w:sz w:val="16"/>
        </w:rPr>
        <w:t xml:space="preserve"> economic and moral </w:t>
      </w:r>
      <w:r w:rsidRPr="00EC68AC">
        <w:rPr>
          <w:rStyle w:val="Emphasis"/>
        </w:rPr>
        <w:t>rationales</w:t>
      </w:r>
      <w:r w:rsidRPr="00EC68AC">
        <w:rPr>
          <w:sz w:val="16"/>
        </w:rPr>
        <w:t xml:space="preserve">, too. Investments in food security and nutrition can contribute to </w:t>
      </w:r>
      <w:r w:rsidRPr="007D480F">
        <w:rPr>
          <w:rStyle w:val="StyleUnderline"/>
          <w:highlight w:val="cyan"/>
        </w:rPr>
        <w:t>greater</w:t>
      </w:r>
      <w:r w:rsidRPr="00EC68AC">
        <w:rPr>
          <w:rStyle w:val="StyleUnderline"/>
        </w:rPr>
        <w:t xml:space="preserve"> </w:t>
      </w:r>
      <w:r w:rsidRPr="007D480F">
        <w:rPr>
          <w:rStyle w:val="Emphasis"/>
          <w:highlight w:val="cyan"/>
        </w:rPr>
        <w:t>educational</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economic outcomes</w:t>
      </w:r>
      <w:r w:rsidRPr="00EC68AC">
        <w:rPr>
          <w:rStyle w:val="StyleUnderline"/>
        </w:rPr>
        <w:t xml:space="preserve"> for</w:t>
      </w:r>
      <w:r w:rsidRPr="00EC68AC">
        <w:rPr>
          <w:sz w:val="16"/>
        </w:rPr>
        <w:t xml:space="preserve"> individuals, with impacts on their </w:t>
      </w:r>
      <w:r w:rsidRPr="00EC68AC">
        <w:rPr>
          <w:rStyle w:val="Emphasis"/>
        </w:rPr>
        <w:t>nations’ economies</w:t>
      </w:r>
      <w:r w:rsidRPr="00EC68AC">
        <w:rPr>
          <w:sz w:val="16"/>
        </w:rPr>
        <w:t xml:space="preserve">. And investments in agriculture systems can have broad-based impacts on economic </w:t>
      </w:r>
      <w:r w:rsidRPr="007D480F">
        <w:rPr>
          <w:rStyle w:val="StyleUnderline"/>
          <w:highlight w:val="cyan"/>
        </w:rPr>
        <w:t>growth</w:t>
      </w:r>
      <w:r w:rsidRPr="00EC68AC">
        <w:rPr>
          <w:rStyle w:val="StyleUnderline"/>
        </w:rPr>
        <w:t xml:space="preserve"> and</w:t>
      </w:r>
      <w:r w:rsidRPr="00EC68AC">
        <w:rPr>
          <w:sz w:val="16"/>
        </w:rPr>
        <w:t xml:space="preserve"> expand </w:t>
      </w:r>
      <w:r w:rsidRPr="007D480F">
        <w:rPr>
          <w:rStyle w:val="Emphasis"/>
          <w:highlight w:val="cyan"/>
        </w:rPr>
        <w:t>markets for</w:t>
      </w:r>
      <w:r w:rsidRPr="00EC68AC">
        <w:rPr>
          <w:rStyle w:val="Emphasis"/>
        </w:rPr>
        <w:t xml:space="preserve"> U.S. </w:t>
      </w:r>
      <w:r w:rsidRPr="007D480F">
        <w:rPr>
          <w:rStyle w:val="Emphasis"/>
          <w:highlight w:val="cyan"/>
        </w:rPr>
        <w:t>exports</w:t>
      </w:r>
      <w:r w:rsidRPr="00EC68AC">
        <w:rPr>
          <w:sz w:val="16"/>
        </w:rPr>
        <w:t>. Moreover, Americans—Democrats and Republicans alike—have long considered alleviating global hunger and malnutrition a moral imperative, often underpinned by their private religious convictions. Senate Foreign Relations Committee Chairman Jim Risch (R-ID) wrote for CSIS in 2021, “Our founding fathers spoke about Americans’ habits of the heart—the idea that we always help our neighbors. . . . We can do our part to lead an effective response to growing food insecurity. I know we will.”</w:t>
      </w:r>
    </w:p>
    <w:p w14:paraId="54F1D7A6" w14:textId="77777777" w:rsidR="00911540" w:rsidRDefault="00911540" w:rsidP="00911540">
      <w:pPr>
        <w:rPr>
          <w:sz w:val="16"/>
        </w:rPr>
      </w:pPr>
      <w:r w:rsidRPr="00EC68AC">
        <w:rPr>
          <w:sz w:val="16"/>
        </w:rPr>
        <w:t xml:space="preserve">Perhaps the strongest justification for U.S. leadership in global food security is the same justification for U.S. leadership in all manner of global development concerns: A strong U.S. presence worldwide is in the United States’ interest. U.S. leaders have long understood this reality. President John F. Kennedy launched the Peace Corps in 1961, at the height of the Cold War. The Peace Corps has three goals, two focused on strengthening connections between Americans and foreign populations. In the Cold War, our adversaries were doing the same thing: Later that decade, Cuba sent doctors, nurses, and other experts to African countries including Algeria, Democratic Republic of the Congo, Mali, Somalia, and Tanzania. Today, China’s investments in agriculture abroad are soaring, and Russia using its own food exports to secure its foothold in import-dependent countries. </w:t>
      </w:r>
      <w:r w:rsidRPr="00EC68AC">
        <w:rPr>
          <w:rStyle w:val="StyleUnderline"/>
        </w:rPr>
        <w:t xml:space="preserve">The greatest </w:t>
      </w:r>
      <w:r w:rsidRPr="00EC68AC">
        <w:rPr>
          <w:rStyle w:val="Emphasis"/>
        </w:rPr>
        <w:t>antidote</w:t>
      </w:r>
      <w:r w:rsidRPr="00EC68AC">
        <w:rPr>
          <w:rStyle w:val="StyleUnderline"/>
        </w:rPr>
        <w:t xml:space="preserve"> to</w:t>
      </w:r>
      <w:r w:rsidRPr="00EC68AC">
        <w:rPr>
          <w:sz w:val="16"/>
        </w:rPr>
        <w:t xml:space="preserve"> our </w:t>
      </w:r>
      <w:r w:rsidRPr="00EC68AC">
        <w:rPr>
          <w:rStyle w:val="StyleUnderline"/>
        </w:rPr>
        <w:t xml:space="preserve">adversaries’ </w:t>
      </w:r>
      <w:r w:rsidRPr="007D480F">
        <w:rPr>
          <w:rStyle w:val="Emphasis"/>
        </w:rPr>
        <w:t>influence</w:t>
      </w:r>
      <w:r w:rsidRPr="00EC68AC">
        <w:rPr>
          <w:sz w:val="16"/>
        </w:rPr>
        <w:t xml:space="preserve">, in the past and today, </w:t>
      </w:r>
      <w:r w:rsidRPr="00EC68AC">
        <w:rPr>
          <w:rStyle w:val="StyleUnderline"/>
        </w:rPr>
        <w:t>is a strong</w:t>
      </w:r>
      <w:r w:rsidRPr="00EC68AC">
        <w:rPr>
          <w:sz w:val="16"/>
        </w:rPr>
        <w:t xml:space="preserve"> U.S. </w:t>
      </w:r>
      <w:r w:rsidRPr="007D480F">
        <w:rPr>
          <w:rStyle w:val="Emphasis"/>
        </w:rPr>
        <w:t>presence abroad</w:t>
      </w:r>
      <w:r w:rsidRPr="00EC68AC">
        <w:rPr>
          <w:sz w:val="16"/>
        </w:rPr>
        <w:t>.</w:t>
      </w:r>
    </w:p>
    <w:p w14:paraId="5CEAD43E" w14:textId="77777777" w:rsidR="00911540" w:rsidRPr="00942864" w:rsidRDefault="00911540" w:rsidP="00911540">
      <w:pPr>
        <w:pStyle w:val="Heading4"/>
        <w:rPr>
          <w:u w:val="single"/>
        </w:rPr>
      </w:pPr>
      <w:r>
        <w:t xml:space="preserve">Terrorism causes </w:t>
      </w:r>
      <w:r>
        <w:rPr>
          <w:u w:val="single"/>
        </w:rPr>
        <w:t>extinction</w:t>
      </w:r>
      <w:r>
        <w:t xml:space="preserve"> through </w:t>
      </w:r>
      <w:r>
        <w:rPr>
          <w:u w:val="single"/>
        </w:rPr>
        <w:t>multiple avenues</w:t>
      </w:r>
    </w:p>
    <w:p w14:paraId="37DD3FAA" w14:textId="77777777" w:rsidR="00911540" w:rsidRPr="00AB309E" w:rsidRDefault="00911540" w:rsidP="00911540">
      <w:r>
        <w:rPr>
          <w:rStyle w:val="Style13ptBold"/>
        </w:rPr>
        <w:t xml:space="preserve">Kallenborn &amp; Ackerman 23 </w:t>
      </w:r>
      <w:r w:rsidRPr="00AB309E">
        <w:t>[Zachary Kalenborn is a PhD Student in War Studies at King's College London researching risk analysis, perception, management, and theories with topical focuses in global catastrophe, drone warfare, WMD, extreme terrorism, and critical infrastructure. Gary Ackerman is a is an Associate Professor with the College of Emergency Preparedness, Homeland Security and Cybersecurity at SUNY Albany. “Existential Terrorism: Can Terrorists Destroy Humanity?.” 8-4-2023. https://www.cambridge.org/core/journals/european-journal-of-risk-regulation/article/existential-terrorism-can-terrorists-destroy-humanity/5A3724049B1985D8762AACC4DDBB8C0C GMU NR]</w:t>
      </w:r>
    </w:p>
    <w:p w14:paraId="3DE0413D" w14:textId="77777777" w:rsidR="00911540" w:rsidRPr="003D06D2" w:rsidRDefault="00911540" w:rsidP="00911540">
      <w:pPr>
        <w:rPr>
          <w:rStyle w:val="StyleUnderline"/>
        </w:rPr>
      </w:pPr>
      <w:r w:rsidRPr="003D06D2">
        <w:rPr>
          <w:rStyle w:val="StyleUnderline"/>
        </w:rPr>
        <w:t xml:space="preserve">III. </w:t>
      </w:r>
      <w:r w:rsidRPr="00E926A5">
        <w:rPr>
          <w:rStyle w:val="StyleUnderline"/>
          <w:b/>
          <w:bCs/>
          <w:highlight w:val="cyan"/>
          <w:bdr w:val="single" w:sz="4" w:space="0" w:color="auto"/>
        </w:rPr>
        <w:t>Types of existential terr</w:t>
      </w:r>
      <w:r w:rsidRPr="00947B53">
        <w:rPr>
          <w:rStyle w:val="StyleUnderline"/>
          <w:b/>
          <w:bCs/>
          <w:bdr w:val="single" w:sz="4" w:space="0" w:color="auto"/>
        </w:rPr>
        <w:t>orism</w:t>
      </w:r>
    </w:p>
    <w:p w14:paraId="5F338AE3" w14:textId="77777777" w:rsidR="00911540" w:rsidRPr="005C5AB9" w:rsidRDefault="00911540" w:rsidP="00911540">
      <w:pPr>
        <w:rPr>
          <w:rStyle w:val="StyleUnderline"/>
          <w:b/>
          <w:bCs/>
        </w:rPr>
      </w:pPr>
      <w:r w:rsidRPr="00E926A5">
        <w:rPr>
          <w:rStyle w:val="StyleUnderline"/>
          <w:b/>
          <w:bCs/>
          <w:highlight w:val="cyan"/>
        </w:rPr>
        <w:t>Three</w:t>
      </w:r>
      <w:r w:rsidRPr="002849CE">
        <w:rPr>
          <w:rStyle w:val="StyleUnderline"/>
          <w:b/>
          <w:bCs/>
        </w:rPr>
        <w:t xml:space="preserve"> main </w:t>
      </w:r>
      <w:r w:rsidRPr="00E926A5">
        <w:rPr>
          <w:rStyle w:val="StyleUnderline"/>
          <w:b/>
          <w:bCs/>
          <w:highlight w:val="cyan"/>
        </w:rPr>
        <w:t>path</w:t>
      </w:r>
      <w:r w:rsidRPr="00947B53">
        <w:rPr>
          <w:rStyle w:val="StyleUnderline"/>
          <w:b/>
          <w:bCs/>
        </w:rPr>
        <w:t>way</w:t>
      </w:r>
      <w:r w:rsidRPr="00E926A5">
        <w:rPr>
          <w:rStyle w:val="StyleUnderline"/>
          <w:b/>
          <w:bCs/>
          <w:highlight w:val="cyan"/>
        </w:rPr>
        <w:t xml:space="preserve">s </w:t>
      </w:r>
      <w:r w:rsidRPr="00947B53">
        <w:rPr>
          <w:rStyle w:val="StyleUnderline"/>
          <w:b/>
          <w:bCs/>
        </w:rPr>
        <w:t>exist</w:t>
      </w:r>
      <w:r w:rsidRPr="003D06D2">
        <w:rPr>
          <w:rStyle w:val="StyleUnderline"/>
        </w:rPr>
        <w:t xml:space="preserve"> for terrorists to cause </w:t>
      </w:r>
      <w:r w:rsidRPr="002849CE">
        <w:rPr>
          <w:rStyle w:val="StyleUnderline"/>
          <w:b/>
          <w:bCs/>
        </w:rPr>
        <w:t>existential harm</w:t>
      </w:r>
      <w:r w:rsidRPr="003D06D2">
        <w:rPr>
          <w:rStyle w:val="StyleUnderline"/>
        </w:rPr>
        <w:t xml:space="preserve">: </w:t>
      </w:r>
      <w:r w:rsidRPr="00947B53">
        <w:rPr>
          <w:rStyle w:val="StyleUnderline"/>
          <w:b/>
          <w:bCs/>
          <w:bdr w:val="single" w:sz="4" w:space="0" w:color="auto"/>
        </w:rPr>
        <w:t xml:space="preserve">existential </w:t>
      </w:r>
      <w:r w:rsidRPr="00E926A5">
        <w:rPr>
          <w:rStyle w:val="StyleUnderline"/>
          <w:b/>
          <w:bCs/>
          <w:highlight w:val="cyan"/>
          <w:bdr w:val="single" w:sz="4" w:space="0" w:color="auto"/>
        </w:rPr>
        <w:t>attacks</w:t>
      </w:r>
      <w:r w:rsidRPr="002849CE">
        <w:rPr>
          <w:rStyle w:val="StyleUnderline"/>
          <w:b/>
          <w:bCs/>
          <w:bdr w:val="single" w:sz="4" w:space="0" w:color="auto"/>
        </w:rPr>
        <w:t xml:space="preserve">, existential </w:t>
      </w:r>
      <w:r w:rsidRPr="00E926A5">
        <w:rPr>
          <w:rStyle w:val="StyleUnderline"/>
          <w:b/>
          <w:bCs/>
          <w:highlight w:val="cyan"/>
          <w:bdr w:val="single" w:sz="4" w:space="0" w:color="auto"/>
        </w:rPr>
        <w:t>spoilers and</w:t>
      </w:r>
      <w:r w:rsidRPr="002849CE">
        <w:rPr>
          <w:rStyle w:val="StyleUnderline"/>
          <w:b/>
          <w:bCs/>
          <w:bdr w:val="single" w:sz="4" w:space="0" w:color="auto"/>
        </w:rPr>
        <w:t xml:space="preserve"> systemic </w:t>
      </w:r>
      <w:r w:rsidRPr="00E926A5">
        <w:rPr>
          <w:rStyle w:val="StyleUnderline"/>
          <w:b/>
          <w:bCs/>
          <w:highlight w:val="cyan"/>
          <w:bdr w:val="single" w:sz="4" w:space="0" w:color="auto"/>
        </w:rPr>
        <w:t>harm</w:t>
      </w:r>
      <w:r w:rsidRPr="00947B53">
        <w:rPr>
          <w:rStyle w:val="StyleUnderline"/>
        </w:rPr>
        <w:t>.</w:t>
      </w:r>
      <w:r w:rsidRPr="006A4CFA">
        <w:rPr>
          <w:sz w:val="16"/>
        </w:rPr>
        <w:t xml:space="preserve"> </w:t>
      </w:r>
      <w:r w:rsidRPr="003D06D2">
        <w:rPr>
          <w:rStyle w:val="StyleUnderline"/>
        </w:rPr>
        <w:t xml:space="preserve">In an existential attack, the terrorist aims to carry out an attack that causes </w:t>
      </w:r>
      <w:r w:rsidRPr="005C5AB9">
        <w:rPr>
          <w:rStyle w:val="StyleUnderline"/>
          <w:b/>
          <w:bCs/>
        </w:rPr>
        <w:t>existential harm</w:t>
      </w:r>
      <w:r w:rsidRPr="003D06D2">
        <w:rPr>
          <w:rStyle w:val="StyleUnderline"/>
        </w:rPr>
        <w:t xml:space="preserve"> either </w:t>
      </w:r>
      <w:r w:rsidRPr="005C5AB9">
        <w:rPr>
          <w:rStyle w:val="StyleUnderline"/>
          <w:b/>
          <w:bCs/>
        </w:rPr>
        <w:t>directly</w:t>
      </w:r>
      <w:r w:rsidRPr="003D06D2">
        <w:rPr>
          <w:rStyle w:val="StyleUnderline"/>
        </w:rPr>
        <w:t xml:space="preserve"> or </w:t>
      </w:r>
      <w:r w:rsidRPr="005C5AB9">
        <w:rPr>
          <w:rStyle w:val="StyleUnderline"/>
          <w:b/>
          <w:bCs/>
        </w:rPr>
        <w:t>indirectly</w:t>
      </w:r>
      <w:r w:rsidRPr="003D06D2">
        <w:rPr>
          <w:rStyle w:val="StyleUnderline"/>
        </w:rPr>
        <w:t xml:space="preserve"> through </w:t>
      </w:r>
      <w:r w:rsidRPr="005C5AB9">
        <w:rPr>
          <w:rStyle w:val="StyleUnderline"/>
          <w:b/>
          <w:bCs/>
        </w:rPr>
        <w:t>anticipated responses</w:t>
      </w:r>
      <w:r w:rsidRPr="003D06D2">
        <w:rPr>
          <w:rStyle w:val="StyleUnderline"/>
        </w:rPr>
        <w:t xml:space="preserve"> from </w:t>
      </w:r>
      <w:r w:rsidRPr="005C5AB9">
        <w:rPr>
          <w:rStyle w:val="StyleUnderline"/>
          <w:b/>
          <w:bCs/>
        </w:rPr>
        <w:t>target actors</w:t>
      </w:r>
      <w:r w:rsidRPr="003D06D2">
        <w:rPr>
          <w:rStyle w:val="StyleUnderline"/>
        </w:rPr>
        <w:t xml:space="preserve"> </w:t>
      </w:r>
      <w:r w:rsidRPr="006A4CFA">
        <w:rPr>
          <w:sz w:val="16"/>
        </w:rPr>
        <w:t xml:space="preserve">in a relatively short time period after the attack. </w:t>
      </w:r>
      <w:r w:rsidRPr="003D06D2">
        <w:rPr>
          <w:rStyle w:val="StyleUnderline"/>
        </w:rPr>
        <w:t xml:space="preserve">An </w:t>
      </w:r>
      <w:r w:rsidRPr="005C5AB9">
        <w:rPr>
          <w:rStyle w:val="StyleUnderline"/>
          <w:b/>
          <w:bCs/>
        </w:rPr>
        <w:t>existential spoiler</w:t>
      </w:r>
      <w:r w:rsidRPr="003D06D2">
        <w:rPr>
          <w:rStyle w:val="StyleUnderline"/>
        </w:rPr>
        <w:t xml:space="preserve"> is a terrorist attack to </w:t>
      </w:r>
      <w:r w:rsidRPr="005C5AB9">
        <w:rPr>
          <w:rStyle w:val="StyleUnderline"/>
          <w:b/>
          <w:bCs/>
        </w:rPr>
        <w:t>intentionally sabotage</w:t>
      </w:r>
      <w:r w:rsidRPr="003D06D2">
        <w:rPr>
          <w:rStyle w:val="StyleUnderline"/>
        </w:rPr>
        <w:t xml:space="preserve">, disrupt or </w:t>
      </w:r>
      <w:r w:rsidRPr="005C5AB9">
        <w:rPr>
          <w:rStyle w:val="StyleUnderline"/>
          <w:b/>
          <w:bCs/>
        </w:rPr>
        <w:t>otherwise prevent</w:t>
      </w:r>
      <w:r w:rsidRPr="003D06D2">
        <w:rPr>
          <w:rStyle w:val="StyleUnderline"/>
        </w:rPr>
        <w:t xml:space="preserve"> </w:t>
      </w:r>
      <w:r w:rsidRPr="005C5AB9">
        <w:rPr>
          <w:rStyle w:val="StyleUnderline"/>
          <w:b/>
          <w:bCs/>
        </w:rPr>
        <w:t>existential risk mitigation measures</w:t>
      </w:r>
      <w:r w:rsidRPr="003D06D2">
        <w:rPr>
          <w:rStyle w:val="StyleUnderline"/>
        </w:rPr>
        <w:t xml:space="preserve"> from succeeding.</w:t>
      </w:r>
      <w:r w:rsidRPr="006A4CFA">
        <w:rPr>
          <w:sz w:val="16"/>
        </w:rPr>
        <w:t xml:space="preserve"> </w:t>
      </w:r>
      <w:r w:rsidRPr="003D06D2">
        <w:rPr>
          <w:rStyle w:val="StyleUnderline"/>
        </w:rPr>
        <w:t xml:space="preserve">Systemic harms are terrorist attacks that may not be intended to cause existential harm but create </w:t>
      </w:r>
      <w:r w:rsidRPr="005C5AB9">
        <w:rPr>
          <w:rStyle w:val="StyleUnderline"/>
          <w:b/>
          <w:bCs/>
        </w:rPr>
        <w:t>global effects</w:t>
      </w:r>
      <w:r w:rsidRPr="003D06D2">
        <w:rPr>
          <w:rStyle w:val="StyleUnderline"/>
        </w:rPr>
        <w:t xml:space="preserve"> that render the </w:t>
      </w:r>
      <w:r w:rsidRPr="005C5AB9">
        <w:rPr>
          <w:rStyle w:val="StyleUnderline"/>
          <w:b/>
          <w:bCs/>
        </w:rPr>
        <w:t>international community</w:t>
      </w:r>
      <w:r w:rsidRPr="003D06D2">
        <w:rPr>
          <w:rStyle w:val="StyleUnderline"/>
        </w:rPr>
        <w:t xml:space="preserve"> unwilling or </w:t>
      </w:r>
      <w:r w:rsidRPr="005C5AB9">
        <w:rPr>
          <w:rStyle w:val="StyleUnderline"/>
          <w:b/>
          <w:bCs/>
        </w:rPr>
        <w:t>unable</w:t>
      </w:r>
      <w:r w:rsidRPr="003D06D2">
        <w:rPr>
          <w:rStyle w:val="StyleUnderline"/>
        </w:rPr>
        <w:t xml:space="preserve"> to </w:t>
      </w:r>
      <w:r w:rsidRPr="005C5AB9">
        <w:rPr>
          <w:rStyle w:val="StyleUnderline"/>
          <w:b/>
          <w:bCs/>
        </w:rPr>
        <w:t>conduct existential risk-reduction measures.</w:t>
      </w:r>
    </w:p>
    <w:p w14:paraId="57641C7A" w14:textId="77777777" w:rsidR="00911540" w:rsidRPr="003D06D2" w:rsidRDefault="00911540" w:rsidP="00911540">
      <w:pPr>
        <w:rPr>
          <w:rStyle w:val="StyleUnderline"/>
        </w:rPr>
      </w:pPr>
      <w:r w:rsidRPr="006A4CFA">
        <w:rPr>
          <w:sz w:val="16"/>
        </w:rPr>
        <w:t xml:space="preserve">1. </w:t>
      </w:r>
      <w:r w:rsidRPr="00A65A6F">
        <w:rPr>
          <w:rStyle w:val="StyleUnderline"/>
          <w:b/>
          <w:bCs/>
        </w:rPr>
        <w:t xml:space="preserve">Existential </w:t>
      </w:r>
      <w:r w:rsidRPr="00E926A5">
        <w:rPr>
          <w:rStyle w:val="StyleUnderline"/>
          <w:b/>
          <w:bCs/>
          <w:highlight w:val="cyan"/>
        </w:rPr>
        <w:t>attack</w:t>
      </w:r>
    </w:p>
    <w:p w14:paraId="36A55162" w14:textId="77777777" w:rsidR="00911540" w:rsidRPr="006A4CFA" w:rsidRDefault="00911540" w:rsidP="00911540">
      <w:pPr>
        <w:rPr>
          <w:sz w:val="16"/>
        </w:rPr>
      </w:pPr>
      <w:r w:rsidRPr="006A4CFA">
        <w:rPr>
          <w:sz w:val="16"/>
        </w:rPr>
        <w:t xml:space="preserve">Small numbers of actors simply cannot by themselves launch an attack with humanity-ending consequences unless they employ a tremendous amount of asymmetric leverage. We assume this will involve advanced scientific, technological or social scientific awareness and understanding. </w:t>
      </w:r>
      <w:r w:rsidRPr="003D06D2">
        <w:rPr>
          <w:rStyle w:val="StyleUnderline"/>
        </w:rPr>
        <w:t xml:space="preserve">The would-be world destroyers </w:t>
      </w:r>
      <w:r w:rsidRPr="00E926A5">
        <w:rPr>
          <w:rStyle w:val="StyleUnderline"/>
          <w:highlight w:val="cyan"/>
        </w:rPr>
        <w:t>must</w:t>
      </w:r>
      <w:r w:rsidRPr="003D06D2">
        <w:rPr>
          <w:rStyle w:val="StyleUnderline"/>
        </w:rPr>
        <w:t xml:space="preserve"> either </w:t>
      </w:r>
      <w:r w:rsidRPr="00E926A5">
        <w:rPr>
          <w:rStyle w:val="StyleUnderline"/>
          <w:highlight w:val="cyan"/>
        </w:rPr>
        <w:t>wield</w:t>
      </w:r>
      <w:r w:rsidRPr="00947B53">
        <w:rPr>
          <w:rStyle w:val="StyleUnderline"/>
        </w:rPr>
        <w:t xml:space="preserve"> </w:t>
      </w:r>
      <w:r w:rsidRPr="00947B53">
        <w:rPr>
          <w:rStyle w:val="StyleUnderline"/>
          <w:b/>
          <w:bCs/>
        </w:rPr>
        <w:t xml:space="preserve">considerable </w:t>
      </w:r>
      <w:r w:rsidRPr="00E926A5">
        <w:rPr>
          <w:rStyle w:val="StyleUnderline"/>
          <w:b/>
          <w:bCs/>
          <w:highlight w:val="cyan"/>
        </w:rPr>
        <w:t>tech</w:t>
      </w:r>
      <w:r w:rsidRPr="00947B53">
        <w:rPr>
          <w:rStyle w:val="StyleUnderline"/>
          <w:b/>
          <w:bCs/>
        </w:rPr>
        <w:t>nologies</w:t>
      </w:r>
      <w:r w:rsidRPr="003D06D2">
        <w:rPr>
          <w:rStyle w:val="StyleUnderline"/>
        </w:rPr>
        <w:t xml:space="preserve"> </w:t>
      </w:r>
      <w:r w:rsidRPr="00E926A5">
        <w:rPr>
          <w:rStyle w:val="StyleUnderline"/>
          <w:highlight w:val="cyan"/>
        </w:rPr>
        <w:t>or</w:t>
      </w:r>
      <w:r w:rsidRPr="003D06D2">
        <w:rPr>
          <w:rStyle w:val="StyleUnderline"/>
        </w:rPr>
        <w:t xml:space="preserve"> be able to </w:t>
      </w:r>
      <w:r w:rsidRPr="00A65A6F">
        <w:rPr>
          <w:rStyle w:val="StyleUnderline"/>
          <w:b/>
          <w:bCs/>
        </w:rPr>
        <w:t xml:space="preserve">adroitly </w:t>
      </w:r>
      <w:r w:rsidRPr="00E926A5">
        <w:rPr>
          <w:rStyle w:val="StyleUnderline"/>
          <w:b/>
          <w:bCs/>
          <w:highlight w:val="cyan"/>
        </w:rPr>
        <w:t>influence events</w:t>
      </w:r>
      <w:r w:rsidRPr="003D06D2">
        <w:rPr>
          <w:rStyle w:val="StyleUnderline"/>
        </w:rPr>
        <w:t xml:space="preserve"> such that others </w:t>
      </w:r>
      <w:r w:rsidRPr="00A65A6F">
        <w:rPr>
          <w:rStyle w:val="StyleUnderline"/>
          <w:b/>
          <w:bCs/>
        </w:rPr>
        <w:t>employ such technologies</w:t>
      </w:r>
      <w:r w:rsidRPr="006A4CFA">
        <w:rPr>
          <w:sz w:val="16"/>
        </w:rPr>
        <w:t>. Creating and dispersing a human-ending pathogen, unleashing an artificial superintelligence (ASI) or commandeering nuclear arsenals all require extremely high levels of technical and operational knowledge</w:t>
      </w:r>
      <w:r w:rsidRPr="003D06D2">
        <w:rPr>
          <w:rStyle w:val="StyleUnderline"/>
        </w:rPr>
        <w:t xml:space="preserve">. A </w:t>
      </w:r>
      <w:r w:rsidRPr="00A65A6F">
        <w:rPr>
          <w:rStyle w:val="StyleUnderline"/>
          <w:b/>
          <w:bCs/>
        </w:rPr>
        <w:t>major factor</w:t>
      </w:r>
      <w:r w:rsidRPr="003D06D2">
        <w:rPr>
          <w:rStyle w:val="StyleUnderline"/>
        </w:rPr>
        <w:t xml:space="preserve"> in the long-term risk of existential attack is thus how the </w:t>
      </w:r>
      <w:r w:rsidRPr="00A65A6F">
        <w:rPr>
          <w:rStyle w:val="StyleUnderline"/>
          <w:b/>
          <w:bCs/>
        </w:rPr>
        <w:t>availability</w:t>
      </w:r>
      <w:r w:rsidRPr="003D06D2">
        <w:rPr>
          <w:rStyle w:val="StyleUnderline"/>
        </w:rPr>
        <w:t xml:space="preserve"> of technology and </w:t>
      </w:r>
      <w:r w:rsidRPr="00A65A6F">
        <w:rPr>
          <w:rStyle w:val="StyleUnderline"/>
          <w:b/>
          <w:bCs/>
        </w:rPr>
        <w:t>know-how</w:t>
      </w:r>
      <w:r w:rsidRPr="003D06D2">
        <w:rPr>
          <w:rStyle w:val="StyleUnderline"/>
        </w:rPr>
        <w:t xml:space="preserve"> evolves over time.</w:t>
      </w:r>
      <w:r w:rsidRPr="006A4CFA">
        <w:rPr>
          <w:sz w:val="16"/>
        </w:rPr>
        <w:t xml:space="preserve"> Likewise, triggering a chain of events that starts a global war would require significant social scientific understanding about states’ motivations and various levers by which to manipulate these.</w:t>
      </w:r>
    </w:p>
    <w:p w14:paraId="7F2FE700" w14:textId="77777777" w:rsidR="00911540" w:rsidRPr="003D06D2" w:rsidRDefault="00911540" w:rsidP="00911540">
      <w:pPr>
        <w:rPr>
          <w:rStyle w:val="StyleUnderline"/>
        </w:rPr>
      </w:pPr>
      <w:r w:rsidRPr="006A4CFA">
        <w:rPr>
          <w:sz w:val="16"/>
        </w:rPr>
        <w:t xml:space="preserve">a. </w:t>
      </w:r>
      <w:r w:rsidRPr="00A65A6F">
        <w:rPr>
          <w:rStyle w:val="StyleUnderline"/>
          <w:b/>
          <w:bCs/>
        </w:rPr>
        <w:t>Direct attack</w:t>
      </w:r>
    </w:p>
    <w:p w14:paraId="6BBDF95D" w14:textId="77777777" w:rsidR="00911540" w:rsidRPr="006A4CFA" w:rsidRDefault="00911540" w:rsidP="00911540">
      <w:pPr>
        <w:rPr>
          <w:sz w:val="16"/>
        </w:rPr>
      </w:pPr>
      <w:r w:rsidRPr="006A4CFA">
        <w:rPr>
          <w:sz w:val="16"/>
        </w:rPr>
        <w:t xml:space="preserve">i. </w:t>
      </w:r>
      <w:r w:rsidRPr="00E926A5">
        <w:rPr>
          <w:rStyle w:val="StyleUnderline"/>
          <w:b/>
          <w:bCs/>
          <w:highlight w:val="cyan"/>
        </w:rPr>
        <w:t>Genetic</w:t>
      </w:r>
      <w:r w:rsidRPr="00A65A6F">
        <w:rPr>
          <w:rStyle w:val="StyleUnderline"/>
          <w:b/>
          <w:bCs/>
        </w:rPr>
        <w:t xml:space="preserve">ally engineered </w:t>
      </w:r>
      <w:r w:rsidRPr="00E926A5">
        <w:rPr>
          <w:rStyle w:val="StyleUnderline"/>
          <w:b/>
          <w:bCs/>
          <w:highlight w:val="cyan"/>
        </w:rPr>
        <w:t>microorganisms</w:t>
      </w:r>
    </w:p>
    <w:p w14:paraId="7214431E" w14:textId="77777777" w:rsidR="00911540" w:rsidRPr="003D06D2" w:rsidRDefault="00911540" w:rsidP="00911540">
      <w:pPr>
        <w:rPr>
          <w:rStyle w:val="StyleUnderline"/>
        </w:rPr>
      </w:pPr>
      <w:r w:rsidRPr="003D06D2">
        <w:rPr>
          <w:rStyle w:val="StyleUnderline"/>
        </w:rPr>
        <w:t xml:space="preserve">Of all the extant weapons that could pose a </w:t>
      </w:r>
      <w:r w:rsidRPr="00A65A6F">
        <w:rPr>
          <w:rStyle w:val="StyleUnderline"/>
          <w:b/>
          <w:bCs/>
        </w:rPr>
        <w:t>direct existential threat</w:t>
      </w:r>
      <w:r w:rsidRPr="003D06D2">
        <w:rPr>
          <w:rStyle w:val="StyleUnderline"/>
        </w:rPr>
        <w:t xml:space="preserve">, the only ones that are even plausibly </w:t>
      </w:r>
      <w:r w:rsidRPr="00947B53">
        <w:rPr>
          <w:rStyle w:val="StyleUnderline"/>
        </w:rPr>
        <w:t>within</w:t>
      </w:r>
      <w:r w:rsidRPr="003D06D2">
        <w:rPr>
          <w:rStyle w:val="StyleUnderline"/>
        </w:rPr>
        <w:t xml:space="preserve"> the </w:t>
      </w:r>
      <w:r w:rsidRPr="00E926A5">
        <w:rPr>
          <w:rStyle w:val="StyleUnderline"/>
          <w:highlight w:val="cyan"/>
        </w:rPr>
        <w:t>capability</w:t>
      </w:r>
      <w:r w:rsidRPr="00947B53">
        <w:rPr>
          <w:rStyle w:val="StyleUnderline"/>
        </w:rPr>
        <w:t xml:space="preserve"> of terrorists </w:t>
      </w:r>
      <w:r w:rsidRPr="00E926A5">
        <w:rPr>
          <w:rStyle w:val="StyleUnderline"/>
          <w:highlight w:val="cyan"/>
        </w:rPr>
        <w:t xml:space="preserve">to </w:t>
      </w:r>
      <w:r w:rsidRPr="00E926A5">
        <w:rPr>
          <w:rStyle w:val="StyleUnderline"/>
          <w:b/>
          <w:bCs/>
          <w:highlight w:val="cyan"/>
        </w:rPr>
        <w:t>produce</w:t>
      </w:r>
      <w:r w:rsidRPr="00E926A5">
        <w:rPr>
          <w:rStyle w:val="StyleUnderline"/>
          <w:highlight w:val="cyan"/>
        </w:rPr>
        <w:t xml:space="preserve"> and </w:t>
      </w:r>
      <w:r w:rsidRPr="00E926A5">
        <w:rPr>
          <w:rStyle w:val="StyleUnderline"/>
          <w:b/>
          <w:bCs/>
          <w:highlight w:val="cyan"/>
        </w:rPr>
        <w:t>deploy</w:t>
      </w:r>
      <w:r w:rsidRPr="003D06D2">
        <w:rPr>
          <w:rStyle w:val="StyleUnderline"/>
        </w:rPr>
        <w:t xml:space="preserve"> on their own are those based on </w:t>
      </w:r>
      <w:r w:rsidRPr="00A65A6F">
        <w:rPr>
          <w:rStyle w:val="StyleUnderline"/>
          <w:b/>
          <w:bCs/>
        </w:rPr>
        <w:t>biotechnology</w:t>
      </w:r>
      <w:r w:rsidRPr="006A4CFA">
        <w:rPr>
          <w:sz w:val="16"/>
        </w:rPr>
        <w:t xml:space="preserve">, </w:t>
      </w:r>
      <w:r w:rsidRPr="003D06D2">
        <w:rPr>
          <w:rStyle w:val="StyleUnderline"/>
        </w:rPr>
        <w:t xml:space="preserve">mostly weapons consisting of </w:t>
      </w:r>
      <w:r w:rsidRPr="00A65A6F">
        <w:rPr>
          <w:rStyle w:val="StyleUnderline"/>
          <w:b/>
          <w:bCs/>
        </w:rPr>
        <w:t>pathogenic microorganisms</w:t>
      </w:r>
      <w:r w:rsidRPr="006A4CFA">
        <w:rPr>
          <w:sz w:val="16"/>
        </w:rPr>
        <w:t xml:space="preserve">. This is because, in the right environment, biological organisms are self-replicating and, in the case of contagious agents, self-propagating. This in turn implies that there is, at least at first glance, no upper limit to their spread, </w:t>
      </w:r>
      <w:r w:rsidRPr="003D06D2">
        <w:rPr>
          <w:rStyle w:val="StyleUnderline"/>
        </w:rPr>
        <w:t xml:space="preserve">which </w:t>
      </w:r>
      <w:r w:rsidRPr="00E926A5">
        <w:rPr>
          <w:rStyle w:val="StyleUnderline"/>
          <w:highlight w:val="cyan"/>
        </w:rPr>
        <w:t>makes the</w:t>
      </w:r>
      <w:r w:rsidRPr="00947B53">
        <w:rPr>
          <w:rStyle w:val="StyleUnderline"/>
        </w:rPr>
        <w:t>m</w:t>
      </w:r>
      <w:r w:rsidRPr="003D06D2">
        <w:rPr>
          <w:rStyle w:val="StyleUnderline"/>
        </w:rPr>
        <w:t xml:space="preserve"> the </w:t>
      </w:r>
      <w:r w:rsidRPr="00E926A5">
        <w:rPr>
          <w:rStyle w:val="StyleUnderline"/>
          <w:b/>
          <w:bCs/>
          <w:highlight w:val="cyan"/>
        </w:rPr>
        <w:t>ultimate</w:t>
      </w:r>
      <w:r w:rsidRPr="00947B53">
        <w:rPr>
          <w:rStyle w:val="StyleUnderline"/>
          <w:b/>
          <w:bCs/>
        </w:rPr>
        <w:t xml:space="preserve"> asymmetric </w:t>
      </w:r>
      <w:r w:rsidRPr="00947B53">
        <w:rPr>
          <w:rStyle w:val="StyleUnderline"/>
          <w:b/>
          <w:bCs/>
          <w:highlight w:val="cyan"/>
        </w:rPr>
        <w:t>weapon</w:t>
      </w:r>
      <w:r w:rsidRPr="00947B53">
        <w:rPr>
          <w:rStyle w:val="StyleUnderline"/>
          <w:highlight w:val="cyan"/>
        </w:rPr>
        <w:t xml:space="preserve"> for</w:t>
      </w:r>
      <w:r w:rsidRPr="003D06D2">
        <w:rPr>
          <w:rStyle w:val="StyleUnderline"/>
        </w:rPr>
        <w:t xml:space="preserve"> terrorists and other small </w:t>
      </w:r>
      <w:r w:rsidRPr="00E926A5">
        <w:rPr>
          <w:rStyle w:val="StyleUnderline"/>
          <w:b/>
          <w:bCs/>
          <w:highlight w:val="cyan"/>
        </w:rPr>
        <w:t>groups</w:t>
      </w:r>
      <w:r w:rsidRPr="003D06D2">
        <w:rPr>
          <w:rStyle w:val="StyleUnderline"/>
        </w:rPr>
        <w:t xml:space="preserve"> or individual actors </w:t>
      </w:r>
      <w:r w:rsidRPr="00E926A5">
        <w:rPr>
          <w:rStyle w:val="StyleUnderline"/>
          <w:b/>
          <w:bCs/>
          <w:highlight w:val="cyan"/>
        </w:rPr>
        <w:t>seeking to destroy the world</w:t>
      </w:r>
      <w:r w:rsidRPr="003D06D2">
        <w:rPr>
          <w:rStyle w:val="StyleUnderline"/>
        </w:rPr>
        <w:t>.</w:t>
      </w:r>
    </w:p>
    <w:p w14:paraId="0E5FCA1E" w14:textId="77777777" w:rsidR="00911540" w:rsidRPr="003D06D2" w:rsidRDefault="00911540" w:rsidP="00911540">
      <w:pPr>
        <w:rPr>
          <w:sz w:val="12"/>
          <w:szCs w:val="12"/>
        </w:rPr>
      </w:pPr>
      <w:r w:rsidRPr="003D06D2">
        <w:rPr>
          <w:sz w:val="12"/>
          <w:szCs w:val="12"/>
        </w:rPr>
        <w:t>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 Footnote 25 has witnessed several breakthroughs in the past three decades. These include the latest gene-editing technologies (especially CRISPR/Cas-9), rapid DNA sequencing Footnote 26 and DNA/RNA synthesis, which enable scientists to reliably and efficiently manipulate biological systems at the most basic levels. Footnote 27</w:t>
      </w:r>
    </w:p>
    <w:p w14:paraId="0BD989E3" w14:textId="77777777" w:rsidR="00911540" w:rsidRPr="003D06D2" w:rsidRDefault="00911540" w:rsidP="00911540">
      <w:pPr>
        <w:rPr>
          <w:sz w:val="12"/>
          <w:szCs w:val="12"/>
        </w:rPr>
      </w:pPr>
      <w:r w:rsidRPr="003D06D2">
        <w:rPr>
          <w:sz w:val="12"/>
          <w:szCs w:val="12"/>
        </w:rPr>
        <w:t>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 Footnote 28 For example, in 2017, a relatively small Canadian biotechnology company called Tonix synthesised the horsepox virus, Footnote 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 Footnote 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 31 Moreover, advances in biotechnology are inherently dual use, and, unlike nuclear weapons technology, they have multiple beneficial applications (especially in fighting disease) and employ techniques that quickly become ubiquitous.</w:t>
      </w:r>
    </w:p>
    <w:p w14:paraId="338B8AA7" w14:textId="77777777" w:rsidR="00911540" w:rsidRPr="003D06D2" w:rsidRDefault="00911540" w:rsidP="00911540">
      <w:pPr>
        <w:rPr>
          <w:sz w:val="12"/>
          <w:szCs w:val="12"/>
        </w:rPr>
      </w:pPr>
      <w:r w:rsidRPr="003D06D2">
        <w:rPr>
          <w:sz w:val="12"/>
          <w:szCs w:val="12"/>
        </w:rPr>
        <w:t>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 32 Such an engineered pathogen could conceivably disregard the generally observed inverse relationship between a pathogen’s lethality and its transmissibility. Footnote 33 Nor would aspiring world-killers be limited to traditional pathogens: novel harm agents, ranging from transmissible cancers and bacteriophages to genetic modifications of neurochemistry, could also be considered.</w:t>
      </w:r>
    </w:p>
    <w:p w14:paraId="0B53038F" w14:textId="77777777" w:rsidR="00911540" w:rsidRPr="003D06D2" w:rsidRDefault="00911540" w:rsidP="00911540">
      <w:pPr>
        <w:rPr>
          <w:sz w:val="12"/>
          <w:szCs w:val="12"/>
        </w:rPr>
      </w:pPr>
      <w:r w:rsidRPr="003D06D2">
        <w:rPr>
          <w:sz w:val="12"/>
          <w:szCs w:val="12"/>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0ABC4517" w14:textId="77777777" w:rsidR="00911540" w:rsidRPr="003D06D2" w:rsidRDefault="00911540" w:rsidP="00911540">
      <w:pPr>
        <w:rPr>
          <w:rStyle w:val="StyleUnderline"/>
        </w:rPr>
      </w:pPr>
      <w:r w:rsidRPr="006A4CFA">
        <w:rPr>
          <w:sz w:val="16"/>
        </w:rPr>
        <w:t xml:space="preserve">ii. </w:t>
      </w:r>
      <w:r w:rsidRPr="00E926A5">
        <w:rPr>
          <w:rStyle w:val="StyleUnderline"/>
          <w:b/>
          <w:bCs/>
          <w:highlight w:val="cyan"/>
        </w:rPr>
        <w:t>Future tech</w:t>
      </w:r>
      <w:r w:rsidRPr="00316FDA">
        <w:rPr>
          <w:rStyle w:val="StyleUnderline"/>
          <w:b/>
          <w:bCs/>
        </w:rPr>
        <w:t>nology weapons</w:t>
      </w:r>
      <w:r w:rsidRPr="003D06D2">
        <w:rPr>
          <w:rStyle w:val="StyleUnderline"/>
        </w:rPr>
        <w:t>: artificial superintelligence and grey goo</w:t>
      </w:r>
    </w:p>
    <w:p w14:paraId="73B34969" w14:textId="77777777" w:rsidR="00911540" w:rsidRPr="006A4CFA" w:rsidRDefault="00911540" w:rsidP="00911540">
      <w:pPr>
        <w:rPr>
          <w:sz w:val="16"/>
        </w:rPr>
      </w:pPr>
      <w:r w:rsidRPr="003D06D2">
        <w:rPr>
          <w:rStyle w:val="StyleUnderline"/>
        </w:rPr>
        <w:t xml:space="preserve">While </w:t>
      </w:r>
      <w:r w:rsidRPr="00E926A5">
        <w:rPr>
          <w:rStyle w:val="StyleUnderline"/>
          <w:b/>
          <w:bCs/>
          <w:highlight w:val="cyan"/>
        </w:rPr>
        <w:t>biotech</w:t>
      </w:r>
      <w:r w:rsidRPr="00316FDA">
        <w:rPr>
          <w:rStyle w:val="StyleUnderline"/>
          <w:b/>
          <w:bCs/>
        </w:rPr>
        <w:t>nology</w:t>
      </w:r>
      <w:r w:rsidRPr="003D06D2">
        <w:rPr>
          <w:rStyle w:val="StyleUnderline"/>
        </w:rPr>
        <w:t xml:space="preserve"> </w:t>
      </w:r>
      <w:r w:rsidRPr="00E926A5">
        <w:rPr>
          <w:rStyle w:val="StyleUnderline"/>
          <w:highlight w:val="cyan"/>
        </w:rPr>
        <w:t>is</w:t>
      </w:r>
      <w:r w:rsidRPr="003D06D2">
        <w:rPr>
          <w:rStyle w:val="StyleUnderline"/>
        </w:rPr>
        <w:t xml:space="preserve"> already </w:t>
      </w:r>
      <w:r w:rsidRPr="00947B53">
        <w:rPr>
          <w:rStyle w:val="StyleUnderline"/>
          <w:b/>
          <w:bCs/>
          <w:highlight w:val="cyan"/>
        </w:rPr>
        <w:t>widespread</w:t>
      </w:r>
      <w:r w:rsidRPr="00947B53">
        <w:rPr>
          <w:rStyle w:val="StyleUnderline"/>
        </w:rPr>
        <w:t xml:space="preserve"> and </w:t>
      </w:r>
      <w:r w:rsidRPr="00947B53">
        <w:rPr>
          <w:rStyle w:val="StyleUnderline"/>
          <w:b/>
          <w:bCs/>
        </w:rPr>
        <w:t xml:space="preserve">advancing </w:t>
      </w:r>
      <w:r w:rsidRPr="00316FDA">
        <w:rPr>
          <w:rStyle w:val="StyleUnderline"/>
          <w:b/>
          <w:bCs/>
        </w:rPr>
        <w:t>rapidly</w:t>
      </w:r>
      <w:r w:rsidRPr="003D06D2">
        <w:rPr>
          <w:rStyle w:val="StyleUnderline"/>
        </w:rPr>
        <w:t xml:space="preserve">, there are </w:t>
      </w:r>
      <w:r w:rsidRPr="00E926A5">
        <w:rPr>
          <w:rStyle w:val="StyleUnderline"/>
          <w:highlight w:val="cyan"/>
        </w:rPr>
        <w:t>also more</w:t>
      </w:r>
      <w:r w:rsidRPr="003D06D2">
        <w:rPr>
          <w:rStyle w:val="StyleUnderline"/>
        </w:rPr>
        <w:t xml:space="preserve"> speculative </w:t>
      </w:r>
      <w:r w:rsidRPr="00E926A5">
        <w:rPr>
          <w:rStyle w:val="StyleUnderline"/>
          <w:highlight w:val="cyan"/>
        </w:rPr>
        <w:t>tech</w:t>
      </w:r>
      <w:r w:rsidRPr="003D06D2">
        <w:rPr>
          <w:rStyle w:val="StyleUnderline"/>
        </w:rPr>
        <w:t xml:space="preserve">nologies </w:t>
      </w:r>
      <w:r w:rsidRPr="00E926A5">
        <w:rPr>
          <w:rStyle w:val="StyleUnderline"/>
          <w:highlight w:val="cyan"/>
        </w:rPr>
        <w:t>that could</w:t>
      </w:r>
      <w:r w:rsidRPr="003D06D2">
        <w:rPr>
          <w:rStyle w:val="StyleUnderline"/>
        </w:rPr>
        <w:t xml:space="preserve"> conceivably </w:t>
      </w:r>
      <w:r w:rsidRPr="00E926A5">
        <w:rPr>
          <w:rStyle w:val="StyleUnderline"/>
          <w:highlight w:val="cyan"/>
        </w:rPr>
        <w:t xml:space="preserve">be </w:t>
      </w:r>
      <w:r w:rsidRPr="00E926A5">
        <w:rPr>
          <w:rStyle w:val="StyleUnderline"/>
          <w:b/>
          <w:bCs/>
          <w:highlight w:val="cyan"/>
        </w:rPr>
        <w:t>employed</w:t>
      </w:r>
      <w:r w:rsidRPr="003D06D2">
        <w:rPr>
          <w:rStyle w:val="StyleUnderline"/>
        </w:rPr>
        <w:t xml:space="preserve"> by terrorists </w:t>
      </w:r>
      <w:r w:rsidRPr="00947B53">
        <w:rPr>
          <w:rStyle w:val="StyleUnderline"/>
        </w:rPr>
        <w:t xml:space="preserve">as </w:t>
      </w:r>
      <w:r w:rsidRPr="00947B53">
        <w:rPr>
          <w:rStyle w:val="StyleUnderline"/>
          <w:b/>
          <w:bCs/>
        </w:rPr>
        <w:t>existential weapons</w:t>
      </w:r>
      <w:r w:rsidRPr="006A4CFA">
        <w:rPr>
          <w:sz w:val="16"/>
        </w:rPr>
        <w:t xml:space="preserve">. </w:t>
      </w:r>
      <w:r w:rsidRPr="003D06D2">
        <w:rPr>
          <w:rStyle w:val="StyleUnderline"/>
        </w:rPr>
        <w:t>An ASI</w:t>
      </w:r>
      <w:r w:rsidRPr="006A4CFA">
        <w:rPr>
          <w:sz w:val="16"/>
        </w:rPr>
        <w:t xml:space="preserve"> – an artificial intelligence capable of performing all the cognitive tasks a human is capable of better than a human can – </w:t>
      </w:r>
      <w:r w:rsidRPr="003D06D2">
        <w:rPr>
          <w:rStyle w:val="StyleUnderline"/>
        </w:rPr>
        <w:t>could provide terrorists with the means to wreak existential harm</w:t>
      </w:r>
      <w:r w:rsidRPr="006A4CFA">
        <w:rPr>
          <w:sz w:val="16"/>
        </w:rPr>
        <w:t xml:space="preserve">. An ASI controlled or inspired by terrorists could conceivably use its superior intelligence to take over society, extract resources to make the Earth unliveable or exterminate humanity. </w:t>
      </w:r>
      <w:r w:rsidRPr="00947B53">
        <w:rPr>
          <w:rStyle w:val="StyleUnderline"/>
        </w:rPr>
        <w:t xml:space="preserve">Even a </w:t>
      </w:r>
      <w:r w:rsidRPr="00E926A5">
        <w:rPr>
          <w:rStyle w:val="StyleUnderline"/>
          <w:b/>
          <w:bCs/>
          <w:highlight w:val="cyan"/>
        </w:rPr>
        <w:t>simple ASI</w:t>
      </w:r>
      <w:r w:rsidRPr="003D06D2">
        <w:rPr>
          <w:rStyle w:val="StyleUnderline"/>
        </w:rPr>
        <w:t xml:space="preserve"> designed to calculate the last digit of pi or create paperclips </w:t>
      </w:r>
      <w:r w:rsidRPr="00947B53">
        <w:rPr>
          <w:rStyle w:val="StyleUnderline"/>
        </w:rPr>
        <w:t xml:space="preserve">could </w:t>
      </w:r>
      <w:r w:rsidRPr="00E926A5">
        <w:rPr>
          <w:rStyle w:val="StyleUnderline"/>
          <w:highlight w:val="cyan"/>
        </w:rPr>
        <w:t xml:space="preserve">cause </w:t>
      </w:r>
      <w:r w:rsidRPr="00E926A5">
        <w:rPr>
          <w:rStyle w:val="StyleUnderline"/>
          <w:b/>
          <w:bCs/>
          <w:highlight w:val="cyan"/>
        </w:rPr>
        <w:t>existential harm</w:t>
      </w:r>
      <w:r w:rsidRPr="003D06D2">
        <w:rPr>
          <w:rStyle w:val="StyleUnderline"/>
        </w:rPr>
        <w:t xml:space="preserve"> because it may need “to acquire an unlimited amount of physical resources</w:t>
      </w:r>
      <w:r w:rsidRPr="006A4CFA">
        <w:rPr>
          <w:sz w:val="16"/>
        </w:rPr>
        <w:t xml:space="preserve"> and, if possible, to eliminate potential threats to itself and to its goal system. Human beings might constitute potential threats; they certainly constitute physical resources.” Footnote  37</w:t>
      </w:r>
    </w:p>
    <w:p w14:paraId="40143AFA" w14:textId="77777777" w:rsidR="00911540" w:rsidRPr="003D06D2" w:rsidRDefault="00911540" w:rsidP="00911540">
      <w:pPr>
        <w:rPr>
          <w:sz w:val="12"/>
          <w:szCs w:val="12"/>
        </w:rPr>
      </w:pPr>
      <w:r w:rsidRPr="003D06D2">
        <w:rPr>
          <w:sz w:val="12"/>
          <w:szCs w:val="12"/>
        </w:rPr>
        <w:t>Computer scientists are in strong disagreement over when and whether an ASI could be created. 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 Footnote  39</w:t>
      </w:r>
    </w:p>
    <w:p w14:paraId="63277025" w14:textId="77777777" w:rsidR="00911540" w:rsidRPr="003D06D2" w:rsidRDefault="00911540" w:rsidP="00911540">
      <w:pPr>
        <w:rPr>
          <w:sz w:val="12"/>
          <w:szCs w:val="12"/>
        </w:rPr>
      </w:pPr>
      <w:r w:rsidRPr="003D06D2">
        <w:rPr>
          <w:sz w:val="12"/>
          <w:szCs w:val="12"/>
        </w:rPr>
        <w:t>Self-replicating nanorobots created or released by terrorists represent another scenario for causing existential levels of harm. Nanotechnologist Eric Drexler theorised about self-replicating nanomachines that would replicate exponentially: “Imagine such a replicator floating in a bottle of chemicals, making copies of itself … in less than two days, they would outweigh the Earth; in another four hours, they would exceed the mass of the Sun and all the planets combined – if the bottle of chemicals hadn’t run dry long before.” 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 Footnote  42</w:t>
      </w:r>
    </w:p>
    <w:p w14:paraId="7B0627C9" w14:textId="77777777" w:rsidR="00911540" w:rsidRPr="003D06D2" w:rsidRDefault="00911540" w:rsidP="00911540">
      <w:pPr>
        <w:rPr>
          <w:sz w:val="12"/>
          <w:szCs w:val="12"/>
        </w:rPr>
      </w:pPr>
      <w:r w:rsidRPr="003D06D2">
        <w:rPr>
          <w:sz w:val="12"/>
          <w:szCs w:val="12"/>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36313CE3" w14:textId="77777777" w:rsidR="00911540" w:rsidRPr="003D06D2" w:rsidRDefault="00911540" w:rsidP="00911540">
      <w:pPr>
        <w:rPr>
          <w:sz w:val="12"/>
          <w:szCs w:val="12"/>
        </w:rPr>
      </w:pPr>
      <w:r w:rsidRPr="003D06D2">
        <w:rPr>
          <w:sz w:val="12"/>
          <w:szCs w:val="12"/>
        </w:rPr>
        <w:t>Finally, the risk will vary over time. An ASI or all-consuming nanobot has never been created, so the immediate risk is currently zero. It is possible that it will remain so. For example, some scientific researchers doubt whether creating molecular assemblers is even possible. Footnote  43 However, once the threshold for inventing these technologies has been crossed, the risk will immediately increase.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w:t>
      </w:r>
    </w:p>
    <w:p w14:paraId="19F9957A" w14:textId="77777777" w:rsidR="00911540" w:rsidRDefault="00911540" w:rsidP="00911540">
      <w:r w:rsidRPr="003D06D2">
        <w:rPr>
          <w:rStyle w:val="StyleUnderline"/>
        </w:rPr>
        <w:t xml:space="preserve">In any event, </w:t>
      </w:r>
      <w:r w:rsidRPr="00947B53">
        <w:rPr>
          <w:rStyle w:val="StyleUnderline"/>
          <w:b/>
          <w:bCs/>
        </w:rPr>
        <w:t>terrorists</w:t>
      </w:r>
      <w:r w:rsidRPr="00947B53">
        <w:rPr>
          <w:rStyle w:val="StyleUnderline"/>
        </w:rPr>
        <w:t xml:space="preserve"> </w:t>
      </w:r>
      <w:r w:rsidRPr="00947B53">
        <w:rPr>
          <w:rStyle w:val="StyleUnderline"/>
          <w:b/>
          <w:bCs/>
          <w:highlight w:val="cyan"/>
          <w:bdr w:val="single" w:sz="4" w:space="0" w:color="auto"/>
        </w:rPr>
        <w:t>do not</w:t>
      </w:r>
      <w:r w:rsidRPr="00947B53">
        <w:rPr>
          <w:rStyle w:val="StyleUnderline"/>
          <w:b/>
          <w:bCs/>
          <w:bdr w:val="single" w:sz="4" w:space="0" w:color="auto"/>
        </w:rPr>
        <w:t xml:space="preserve"> necessarily </w:t>
      </w:r>
      <w:r w:rsidRPr="00947B53">
        <w:rPr>
          <w:rStyle w:val="StyleUnderline"/>
          <w:b/>
          <w:bCs/>
          <w:highlight w:val="cyan"/>
          <w:bdr w:val="single" w:sz="4" w:space="0" w:color="auto"/>
        </w:rPr>
        <w:t>require their own weapons</w:t>
      </w:r>
      <w:r w:rsidRPr="00947B53">
        <w:t>.</w:t>
      </w:r>
    </w:p>
    <w:p w14:paraId="16E827F7" w14:textId="77777777" w:rsidR="00911540" w:rsidRDefault="00911540" w:rsidP="00911540">
      <w:r>
        <w:t xml:space="preserve">b. </w:t>
      </w:r>
      <w:r w:rsidRPr="00205E62">
        <w:rPr>
          <w:rStyle w:val="StyleUnderline"/>
          <w:b/>
          <w:bCs/>
        </w:rPr>
        <w:t>Indirect attack</w:t>
      </w:r>
    </w:p>
    <w:p w14:paraId="6351DC83" w14:textId="77777777" w:rsidR="00911540" w:rsidRPr="006A4CFA" w:rsidRDefault="00911540" w:rsidP="00911540">
      <w:pPr>
        <w:rPr>
          <w:rStyle w:val="StyleUnderline"/>
        </w:rPr>
      </w:pPr>
      <w:r w:rsidRPr="00947B53">
        <w:rPr>
          <w:rStyle w:val="StyleUnderline"/>
          <w:b/>
          <w:bCs/>
        </w:rPr>
        <w:t>Terrorists</w:t>
      </w:r>
      <w:r w:rsidRPr="00947B53">
        <w:rPr>
          <w:rStyle w:val="StyleUnderline"/>
        </w:rPr>
        <w:t xml:space="preserve"> </w:t>
      </w:r>
      <w:r w:rsidRPr="00E926A5">
        <w:rPr>
          <w:rStyle w:val="StyleUnderline"/>
          <w:highlight w:val="cyan"/>
        </w:rPr>
        <w:t xml:space="preserve">might </w:t>
      </w:r>
      <w:r w:rsidRPr="00E926A5">
        <w:rPr>
          <w:rStyle w:val="StyleUnderline"/>
          <w:b/>
          <w:bCs/>
          <w:highlight w:val="cyan"/>
        </w:rPr>
        <w:t>leverage</w:t>
      </w:r>
      <w:r w:rsidRPr="003D06D2">
        <w:rPr>
          <w:rStyle w:val="StyleUnderline"/>
        </w:rPr>
        <w:t xml:space="preserve"> the </w:t>
      </w:r>
      <w:r w:rsidRPr="00E926A5">
        <w:rPr>
          <w:rStyle w:val="StyleUnderline"/>
          <w:b/>
          <w:bCs/>
          <w:highlight w:val="cyan"/>
        </w:rPr>
        <w:t>existing capabilities</w:t>
      </w:r>
      <w:r w:rsidRPr="003D06D2">
        <w:rPr>
          <w:rStyle w:val="StyleUnderline"/>
        </w:rPr>
        <w:t xml:space="preserve"> of states to bring about existential harm</w:t>
      </w:r>
      <w:r w:rsidRPr="00205E62">
        <w:rPr>
          <w:sz w:val="16"/>
        </w:rPr>
        <w:t xml:space="preserve">, in what we refer to as an indirect existential attack. </w:t>
      </w:r>
      <w:r w:rsidRPr="003D06D2">
        <w:rPr>
          <w:rStyle w:val="StyleUnderline"/>
        </w:rPr>
        <w:t>This form of existential terrorism aims to trigger a sequence of actions that culminates in the manifestation of a direct existential threat</w:t>
      </w:r>
      <w:r w:rsidRPr="00205E62">
        <w:rPr>
          <w:sz w:val="16"/>
        </w:rPr>
        <w:t xml:space="preserve">. </w:t>
      </w:r>
      <w:r w:rsidRPr="006A4CFA">
        <w:rPr>
          <w:rStyle w:val="StyleUnderline"/>
        </w:rPr>
        <w:t>The most likely candidate in this regard is indirect nuclear terrorism.</w:t>
      </w:r>
    </w:p>
    <w:p w14:paraId="568566C1" w14:textId="77777777" w:rsidR="00911540" w:rsidRDefault="00911540" w:rsidP="00911540">
      <w:r>
        <w:t xml:space="preserve">i. </w:t>
      </w:r>
      <w:r w:rsidRPr="00947B53">
        <w:rPr>
          <w:rStyle w:val="StyleUnderline"/>
          <w:b/>
          <w:bCs/>
          <w:highlight w:val="cyan"/>
        </w:rPr>
        <w:t>Nuc</w:t>
      </w:r>
      <w:r w:rsidRPr="00947B53">
        <w:rPr>
          <w:rStyle w:val="StyleUnderline"/>
          <w:b/>
          <w:bCs/>
        </w:rPr>
        <w:t>lear weapon</w:t>
      </w:r>
      <w:r w:rsidRPr="00947B53">
        <w:rPr>
          <w:rStyle w:val="StyleUnderline"/>
          <w:b/>
          <w:bCs/>
          <w:highlight w:val="cyan"/>
        </w:rPr>
        <w:t>s</w:t>
      </w:r>
    </w:p>
    <w:p w14:paraId="56C3D9CC" w14:textId="77777777" w:rsidR="00911540" w:rsidRPr="006A4CFA" w:rsidRDefault="00911540" w:rsidP="00911540">
      <w:pPr>
        <w:rPr>
          <w:rStyle w:val="StyleUnderline"/>
        </w:rPr>
      </w:pPr>
      <w:r w:rsidRPr="00E7346A">
        <w:rPr>
          <w:sz w:val="16"/>
        </w:rPr>
        <w:t xml:space="preserve">Even if terrorists eventually succeed – through theft or indigenous production – in acquiring their own nuclear weapons, Footnote 44 they will not plausibly be able to secure sufficient numbers to pose an existential threat. </w:t>
      </w:r>
      <w:r w:rsidRPr="006A4CFA">
        <w:rPr>
          <w:rStyle w:val="StyleUnderline"/>
        </w:rPr>
        <w:t>The remaining option is to exploit state arsenals and thus bring about a global nuclear war</w:t>
      </w:r>
      <w:r w:rsidRPr="00E7346A">
        <w:rPr>
          <w:sz w:val="16"/>
        </w:rPr>
        <w:t xml:space="preserve">. </w:t>
      </w:r>
      <w:r w:rsidRPr="006A4CFA">
        <w:rPr>
          <w:rStyle w:val="StyleUnderline"/>
        </w:rPr>
        <w:t xml:space="preserve">There are </w:t>
      </w:r>
      <w:r w:rsidRPr="00947B53">
        <w:rPr>
          <w:rStyle w:val="StyleUnderline"/>
          <w:b/>
          <w:bCs/>
        </w:rPr>
        <w:t>two main pathways</w:t>
      </w:r>
      <w:r w:rsidRPr="006A4CFA">
        <w:rPr>
          <w:rStyle w:val="StyleUnderline"/>
        </w:rPr>
        <w:t xml:space="preserve"> to catalyse nuclear war</w:t>
      </w:r>
      <w:r w:rsidRPr="00E7346A">
        <w:rPr>
          <w:sz w:val="16"/>
        </w:rPr>
        <w:t xml:space="preserve">. </w:t>
      </w:r>
      <w:r w:rsidRPr="006A4CFA">
        <w:rPr>
          <w:rStyle w:val="StyleUnderline"/>
        </w:rPr>
        <w:t xml:space="preserve">The </w:t>
      </w:r>
      <w:r w:rsidRPr="00947B53">
        <w:rPr>
          <w:rStyle w:val="StyleUnderline"/>
          <w:b/>
          <w:bCs/>
        </w:rPr>
        <w:t>first,</w:t>
      </w:r>
      <w:r w:rsidRPr="00947B53">
        <w:rPr>
          <w:sz w:val="16"/>
        </w:rPr>
        <w:t xml:space="preserve"> technical</w:t>
      </w:r>
      <w:r w:rsidRPr="00E7346A">
        <w:rPr>
          <w:sz w:val="16"/>
        </w:rPr>
        <w:t xml:space="preserve">, </w:t>
      </w:r>
      <w:r w:rsidRPr="006A4CFA">
        <w:rPr>
          <w:rStyle w:val="StyleUnderline"/>
        </w:rPr>
        <w:t xml:space="preserve">path </w:t>
      </w:r>
      <w:r w:rsidRPr="007E4023">
        <w:rPr>
          <w:rStyle w:val="StyleUnderline"/>
          <w:b/>
          <w:bCs/>
        </w:rPr>
        <w:t>involves infiltrating</w:t>
      </w:r>
      <w:r w:rsidRPr="006A4CFA">
        <w:rPr>
          <w:rStyle w:val="StyleUnderline"/>
        </w:rPr>
        <w:t xml:space="preserve"> nuclear weapon </w:t>
      </w:r>
      <w:r w:rsidRPr="00947B53">
        <w:rPr>
          <w:rStyle w:val="StyleUnderline"/>
          <w:b/>
          <w:bCs/>
          <w:highlight w:val="cyan"/>
        </w:rPr>
        <w:t>c</w:t>
      </w:r>
      <w:r w:rsidRPr="00947B53">
        <w:rPr>
          <w:rStyle w:val="StyleUnderline"/>
          <w:b/>
          <w:bCs/>
        </w:rPr>
        <w:t>ommand-a</w:t>
      </w:r>
      <w:r w:rsidRPr="00947B53">
        <w:rPr>
          <w:rStyle w:val="StyleUnderline"/>
          <w:b/>
          <w:bCs/>
          <w:highlight w:val="cyan"/>
        </w:rPr>
        <w:t>n</w:t>
      </w:r>
      <w:r w:rsidRPr="00947B53">
        <w:rPr>
          <w:rStyle w:val="StyleUnderline"/>
          <w:b/>
          <w:bCs/>
        </w:rPr>
        <w:t>d-</w:t>
      </w:r>
      <w:r w:rsidRPr="00947B53">
        <w:rPr>
          <w:rStyle w:val="StyleUnderline"/>
          <w:b/>
          <w:bCs/>
          <w:highlight w:val="cyan"/>
        </w:rPr>
        <w:t>c</w:t>
      </w:r>
      <w:r w:rsidRPr="00947B53">
        <w:rPr>
          <w:rStyle w:val="StyleUnderline"/>
          <w:b/>
          <w:bCs/>
        </w:rPr>
        <w:t>ontrol</w:t>
      </w:r>
      <w:r w:rsidRPr="00947B53">
        <w:rPr>
          <w:rStyle w:val="StyleUnderline"/>
        </w:rPr>
        <w:t xml:space="preserve"> </w:t>
      </w:r>
      <w:r w:rsidRPr="00947B53">
        <w:rPr>
          <w:rStyle w:val="StyleUnderline"/>
          <w:highlight w:val="cyan"/>
        </w:rPr>
        <w:t>s</w:t>
      </w:r>
      <w:r w:rsidRPr="00947B53">
        <w:rPr>
          <w:rStyle w:val="StyleUnderline"/>
        </w:rPr>
        <w:t>ystems</w:t>
      </w:r>
      <w:r w:rsidRPr="00E7346A">
        <w:rPr>
          <w:sz w:val="16"/>
        </w:rPr>
        <w:t xml:space="preserve"> and either launching multiple weapons or spoofing the system to ensure that one or more states launch their own arsenals. </w:t>
      </w:r>
      <w:r w:rsidRPr="006A4CFA">
        <w:rPr>
          <w:rStyle w:val="StyleUnderline"/>
        </w:rPr>
        <w:t xml:space="preserve">The </w:t>
      </w:r>
      <w:r w:rsidRPr="00947B53">
        <w:rPr>
          <w:rStyle w:val="StyleUnderline"/>
        </w:rPr>
        <w:t>second</w:t>
      </w:r>
      <w:r w:rsidRPr="00E926A5">
        <w:rPr>
          <w:rStyle w:val="StyleUnderline"/>
          <w:highlight w:val="cyan"/>
        </w:rPr>
        <w:t>,</w:t>
      </w:r>
      <w:r w:rsidRPr="006A4CFA">
        <w:rPr>
          <w:rStyle w:val="StyleUnderline"/>
        </w:rPr>
        <w:t xml:space="preserve"> political, path </w:t>
      </w:r>
      <w:r w:rsidRPr="00947B53">
        <w:rPr>
          <w:rStyle w:val="StyleUnderline"/>
          <w:b/>
          <w:bCs/>
        </w:rPr>
        <w:t xml:space="preserve">seeks to </w:t>
      </w:r>
      <w:r w:rsidRPr="00E926A5">
        <w:rPr>
          <w:rStyle w:val="StyleUnderline"/>
          <w:b/>
          <w:bCs/>
          <w:highlight w:val="cyan"/>
        </w:rPr>
        <w:t>manipulate</w:t>
      </w:r>
      <w:r w:rsidRPr="006A4CFA">
        <w:rPr>
          <w:rStyle w:val="StyleUnderline"/>
        </w:rPr>
        <w:t xml:space="preserve"> social and </w:t>
      </w:r>
      <w:r w:rsidRPr="00E926A5">
        <w:rPr>
          <w:rStyle w:val="StyleUnderline"/>
          <w:b/>
          <w:bCs/>
          <w:highlight w:val="cyan"/>
        </w:rPr>
        <w:t>political systems</w:t>
      </w:r>
      <w:r w:rsidRPr="006A4CFA">
        <w:rPr>
          <w:rStyle w:val="StyleUnderline"/>
        </w:rPr>
        <w:t xml:space="preserve"> </w:t>
      </w:r>
      <w:r w:rsidRPr="007E4023">
        <w:rPr>
          <w:rStyle w:val="StyleUnderline"/>
          <w:b/>
          <w:bCs/>
        </w:rPr>
        <w:t>to induce</w:t>
      </w:r>
      <w:r w:rsidRPr="006A4CFA">
        <w:rPr>
          <w:rStyle w:val="StyleUnderline"/>
        </w:rPr>
        <w:t xml:space="preserve"> states </w:t>
      </w:r>
      <w:r w:rsidRPr="00E926A5">
        <w:rPr>
          <w:rStyle w:val="StyleUnderline"/>
          <w:highlight w:val="cyan"/>
        </w:rPr>
        <w:t xml:space="preserve">to </w:t>
      </w:r>
      <w:r w:rsidRPr="00947B53">
        <w:rPr>
          <w:rStyle w:val="StyleUnderline"/>
          <w:highlight w:val="cyan"/>
        </w:rPr>
        <w:t>engage in</w:t>
      </w:r>
      <w:r w:rsidRPr="00947B53">
        <w:rPr>
          <w:rStyle w:val="StyleUnderline"/>
        </w:rPr>
        <w:t xml:space="preserve"> </w:t>
      </w:r>
      <w:r w:rsidRPr="00947B53">
        <w:rPr>
          <w:rStyle w:val="StyleUnderline"/>
          <w:b/>
          <w:bCs/>
        </w:rPr>
        <w:t xml:space="preserve">large-scale </w:t>
      </w:r>
      <w:r w:rsidRPr="00947B53">
        <w:rPr>
          <w:rStyle w:val="StyleUnderline"/>
          <w:b/>
          <w:bCs/>
          <w:highlight w:val="cyan"/>
        </w:rPr>
        <w:t>nuc</w:t>
      </w:r>
      <w:r w:rsidRPr="00947B53">
        <w:rPr>
          <w:rStyle w:val="StyleUnderline"/>
          <w:b/>
          <w:bCs/>
        </w:rPr>
        <w:t xml:space="preserve">lear </w:t>
      </w:r>
      <w:r w:rsidRPr="00947B53">
        <w:rPr>
          <w:rStyle w:val="StyleUnderline"/>
          <w:b/>
          <w:bCs/>
          <w:highlight w:val="cyan"/>
        </w:rPr>
        <w:t>exchanges</w:t>
      </w:r>
      <w:r w:rsidRPr="00947B53">
        <w:rPr>
          <w:rStyle w:val="StyleUnderline"/>
        </w:rPr>
        <w:t>.</w:t>
      </w:r>
      <w:r w:rsidRPr="00E7346A">
        <w:rPr>
          <w:sz w:val="16"/>
        </w:rPr>
        <w:t xml:space="preserve"> </w:t>
      </w:r>
      <w:r w:rsidRPr="006A4CFA">
        <w:rPr>
          <w:rStyle w:val="StyleUnderline"/>
        </w:rPr>
        <w:t>These are not mutually exclusive, and many scenarios along these lines involve a combination of both paths.</w:t>
      </w:r>
    </w:p>
    <w:p w14:paraId="32873F3A" w14:textId="77777777" w:rsidR="00911540" w:rsidRPr="006A4CFA" w:rsidRDefault="00911540" w:rsidP="00911540">
      <w:pPr>
        <w:rPr>
          <w:sz w:val="12"/>
          <w:szCs w:val="12"/>
        </w:rPr>
      </w:pPr>
      <w:r w:rsidRPr="006A4CFA">
        <w:rPr>
          <w:sz w:val="12"/>
          <w:szCs w:val="12"/>
        </w:rPr>
        <w:t>Scenarios of technical exploitation by terrorists of nuclear arsenals usually involve terrorists launching some sort of cyberattack that gives them access to secure nuclear systems. Although among the best-protected systems in the world, nuclear facilities in general are believed by many to be vulnerable to cyberattack, with so-called “air-gapping” from external networks not always maintainable in practice. Footnote 45 The increasing automation and networking of infrastructure generally are also likely to affect even the most secure systems, like those protecting nuclear weapons, Footnote 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 47 where, for instance, many experts argue that the US arsenal is relatively secure (perhaps because of its rather antiquated technology), but this is not necessarily the case for other countries with less robust controls, such as Pakistan.</w:t>
      </w:r>
    </w:p>
    <w:p w14:paraId="09915EED" w14:textId="77777777" w:rsidR="00911540" w:rsidRPr="006A4CFA" w:rsidRDefault="00911540" w:rsidP="00911540">
      <w:pPr>
        <w:rPr>
          <w:sz w:val="12"/>
          <w:szCs w:val="12"/>
        </w:rPr>
      </w:pPr>
      <w:r w:rsidRPr="00947B53">
        <w:rPr>
          <w:rStyle w:val="StyleUnderline"/>
        </w:rPr>
        <w:t xml:space="preserve">Even if terrorists </w:t>
      </w:r>
      <w:r w:rsidRPr="00947B53">
        <w:rPr>
          <w:rStyle w:val="StyleUnderline"/>
          <w:b/>
          <w:bCs/>
        </w:rPr>
        <w:t>do not succeed</w:t>
      </w:r>
      <w:r w:rsidRPr="00947B53">
        <w:rPr>
          <w:rStyle w:val="StyleUnderline"/>
        </w:rPr>
        <w:t xml:space="preserve"> in gaining enough control of systems to </w:t>
      </w:r>
      <w:r w:rsidRPr="00947B53">
        <w:rPr>
          <w:rStyle w:val="StyleUnderline"/>
          <w:b/>
          <w:bCs/>
        </w:rPr>
        <w:t>launch the nuclear</w:t>
      </w:r>
      <w:r w:rsidRPr="00777896">
        <w:rPr>
          <w:rStyle w:val="StyleUnderline"/>
          <w:b/>
          <w:bCs/>
        </w:rPr>
        <w:t xml:space="preserve"> weapons</w:t>
      </w:r>
      <w:r w:rsidRPr="006A4CFA">
        <w:rPr>
          <w:rStyle w:val="StyleUnderline"/>
        </w:rPr>
        <w:t xml:space="preserve">, there </w:t>
      </w:r>
      <w:r w:rsidRPr="00777896">
        <w:rPr>
          <w:rStyle w:val="StyleUnderline"/>
          <w:b/>
          <w:bCs/>
        </w:rPr>
        <w:t>remains the possibility</w:t>
      </w:r>
      <w:r w:rsidRPr="006A4CFA">
        <w:rPr>
          <w:rStyle w:val="StyleUnderline"/>
        </w:rPr>
        <w:t xml:space="preserve"> that </w:t>
      </w:r>
      <w:r w:rsidRPr="00947B53">
        <w:rPr>
          <w:rStyle w:val="StyleUnderline"/>
        </w:rPr>
        <w:t xml:space="preserve">they will gain </w:t>
      </w:r>
      <w:r w:rsidRPr="00947B53">
        <w:rPr>
          <w:rStyle w:val="StyleUnderline"/>
          <w:b/>
          <w:bCs/>
        </w:rPr>
        <w:t>sufficient access</w:t>
      </w:r>
      <w:r w:rsidRPr="00947B53">
        <w:rPr>
          <w:rStyle w:val="StyleUnderline"/>
        </w:rPr>
        <w:t xml:space="preserve"> to</w:t>
      </w:r>
      <w:r w:rsidRPr="006A4CFA">
        <w:rPr>
          <w:rStyle w:val="StyleUnderline"/>
        </w:rPr>
        <w:t xml:space="preserve"> </w:t>
      </w:r>
      <w:r w:rsidRPr="00947B53">
        <w:rPr>
          <w:rStyle w:val="StyleUnderline"/>
          <w:b/>
          <w:bCs/>
          <w:highlight w:val="cyan"/>
        </w:rPr>
        <w:t>spoof</w:t>
      </w:r>
      <w:r w:rsidRPr="00947B53">
        <w:rPr>
          <w:rStyle w:val="StyleUnderline"/>
          <w:b/>
          <w:bCs/>
        </w:rPr>
        <w:t xml:space="preserve"> </w:t>
      </w:r>
      <w:r w:rsidRPr="00947B53">
        <w:rPr>
          <w:rStyle w:val="StyleUnderline"/>
          <w:b/>
          <w:bCs/>
          <w:highlight w:val="cyan"/>
        </w:rPr>
        <w:t>e</w:t>
      </w:r>
      <w:r w:rsidRPr="00947B53">
        <w:rPr>
          <w:rStyle w:val="StyleUnderline"/>
          <w:b/>
          <w:bCs/>
        </w:rPr>
        <w:t>arly-</w:t>
      </w:r>
      <w:r w:rsidRPr="00947B53">
        <w:rPr>
          <w:rStyle w:val="StyleUnderline"/>
          <w:b/>
          <w:bCs/>
          <w:highlight w:val="cyan"/>
        </w:rPr>
        <w:t>w</w:t>
      </w:r>
      <w:r w:rsidRPr="00947B53">
        <w:rPr>
          <w:rStyle w:val="StyleUnderline"/>
          <w:b/>
          <w:bCs/>
        </w:rPr>
        <w:t xml:space="preserve">arning </w:t>
      </w:r>
      <w:r w:rsidRPr="00947B53">
        <w:rPr>
          <w:rStyle w:val="StyleUnderline"/>
          <w:b/>
          <w:bCs/>
          <w:highlight w:val="cyan"/>
        </w:rPr>
        <w:t>s</w:t>
      </w:r>
      <w:r w:rsidRPr="00947B53">
        <w:rPr>
          <w:rStyle w:val="StyleUnderline"/>
          <w:b/>
          <w:bCs/>
        </w:rPr>
        <w:t>ystems</w:t>
      </w:r>
      <w:r w:rsidRPr="00947B53">
        <w:rPr>
          <w:rStyle w:val="StyleUnderline"/>
        </w:rPr>
        <w:t xml:space="preserve"> </w:t>
      </w:r>
      <w:r w:rsidRPr="00E926A5">
        <w:rPr>
          <w:rStyle w:val="StyleUnderline"/>
          <w:highlight w:val="cyan"/>
        </w:rPr>
        <w:t>and</w:t>
      </w:r>
      <w:r w:rsidRPr="00EA15CB">
        <w:rPr>
          <w:rStyle w:val="StyleUnderline"/>
        </w:rPr>
        <w:t xml:space="preserve"> t</w:t>
      </w:r>
      <w:r w:rsidRPr="006A4CFA">
        <w:rPr>
          <w:rStyle w:val="StyleUnderline"/>
        </w:rPr>
        <w:t xml:space="preserve">hus </w:t>
      </w:r>
      <w:r w:rsidRPr="00E926A5">
        <w:rPr>
          <w:rStyle w:val="StyleUnderline"/>
          <w:b/>
          <w:bCs/>
          <w:highlight w:val="cyan"/>
        </w:rPr>
        <w:t>provoke</w:t>
      </w:r>
      <w:r w:rsidRPr="00EA15CB">
        <w:rPr>
          <w:rStyle w:val="StyleUnderline"/>
        </w:rPr>
        <w:t xml:space="preserve"> </w:t>
      </w:r>
      <w:r w:rsidRPr="00355B23">
        <w:rPr>
          <w:rStyle w:val="StyleUnderline"/>
        </w:rPr>
        <w:t>a</w:t>
      </w:r>
      <w:r w:rsidRPr="006A4CFA">
        <w:rPr>
          <w:rStyle w:val="StyleUnderline"/>
        </w:rPr>
        <w:t xml:space="preserve"> </w:t>
      </w:r>
      <w:r w:rsidRPr="00E926A5">
        <w:rPr>
          <w:rStyle w:val="StyleUnderline"/>
          <w:b/>
          <w:bCs/>
          <w:highlight w:val="cyan"/>
        </w:rPr>
        <w:t>catastrophic</w:t>
      </w:r>
      <w:r w:rsidRPr="00777896">
        <w:rPr>
          <w:rStyle w:val="StyleUnderline"/>
          <w:b/>
          <w:bCs/>
        </w:rPr>
        <w:t xml:space="preserve"> inter-state nuclear </w:t>
      </w:r>
      <w:r w:rsidRPr="00E926A5">
        <w:rPr>
          <w:rStyle w:val="StyleUnderline"/>
          <w:b/>
          <w:bCs/>
          <w:highlight w:val="cyan"/>
        </w:rPr>
        <w:t>exchange</w:t>
      </w:r>
      <w:r>
        <w:t xml:space="preserve">. </w:t>
      </w:r>
      <w:r w:rsidRPr="006A4CFA">
        <w:rPr>
          <w:sz w:val="12"/>
          <w:szCs w:val="12"/>
        </w:rPr>
        <w:t>There have long been concerns with these early-warning systems (and several historic near-misses from false alarms), with particular concern focused on “Dead Hand” systems like those ostensibly used by Russia Footnote 48 and some concern given to China’s space-based early-warning system. Footnote 49 If a terrorist group or even individual could covertly trigger these systems by simulating, say, an impending missile strike Footnote 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the artificial intelligence. Footnote  51</w:t>
      </w:r>
    </w:p>
    <w:p w14:paraId="28F36F2F" w14:textId="77777777" w:rsidR="00911540" w:rsidRPr="006A4CFA" w:rsidRDefault="00911540" w:rsidP="00911540">
      <w:pPr>
        <w:rPr>
          <w:sz w:val="12"/>
          <w:szCs w:val="12"/>
        </w:rPr>
      </w:pPr>
      <w:r w:rsidRPr="006A4CFA">
        <w:rPr>
          <w:sz w:val="12"/>
          <w:szCs w:val="12"/>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 52 but these systems are far from perfect, not to mention that other nuclear-weapon states might have less robust insider threat controls.</w:t>
      </w:r>
    </w:p>
    <w:p w14:paraId="1DFD23AF" w14:textId="77777777" w:rsidR="00911540" w:rsidRPr="006A4CFA" w:rsidRDefault="00911540" w:rsidP="00911540">
      <w:pPr>
        <w:rPr>
          <w:sz w:val="12"/>
          <w:szCs w:val="12"/>
        </w:rPr>
      </w:pPr>
      <w:r w:rsidRPr="006A4CFA">
        <w:rPr>
          <w:sz w:val="12"/>
          <w:szCs w:val="12"/>
        </w:rPr>
        <w:t>On the more political side, terrorists could manipulate a state into launching their nuclear arsenals against another state by convincing the military or political leadership that there is strategic advantage in this. The terrorist would likely need to mount a “false-flag” operation, where the terrorist group perpetrates an attack with large political and social consequences on a nuclear-weapon state and plants false evidence that a rival state was behind the attack. Recent technological developments that provide new tools for disinformation, ranging from “deep fakes” Footnote 53 to even intentionally triggering radiation detectors, Footnote 54 could facilitate such operations. Engaging in this type of behaviour in two or more states that are already both nuclear armed and engaged in a tense geopolitical rivalry would only heighten the risk.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 55</w:t>
      </w:r>
    </w:p>
    <w:p w14:paraId="134EC09A" w14:textId="77777777" w:rsidR="00911540" w:rsidRPr="006A4CFA" w:rsidRDefault="00911540" w:rsidP="00911540">
      <w:pPr>
        <w:rPr>
          <w:sz w:val="12"/>
          <w:szCs w:val="12"/>
        </w:rPr>
      </w:pPr>
      <w:r w:rsidRPr="006A4CFA">
        <w:rPr>
          <w:sz w:val="12"/>
          <w:szCs w:val="12"/>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4F3F871F" w14:textId="77777777" w:rsidR="00911540" w:rsidRDefault="00911540" w:rsidP="00911540">
      <w:r>
        <w:t xml:space="preserve">ii. </w:t>
      </w:r>
      <w:r w:rsidRPr="00C64B4C">
        <w:rPr>
          <w:rStyle w:val="StyleUnderline"/>
          <w:b/>
          <w:bCs/>
        </w:rPr>
        <w:t>Redirecting planetary protection</w:t>
      </w:r>
    </w:p>
    <w:p w14:paraId="532F8C6C" w14:textId="77777777" w:rsidR="00911540" w:rsidRPr="006A4CFA" w:rsidRDefault="00911540" w:rsidP="00911540">
      <w:pPr>
        <w:rPr>
          <w:sz w:val="16"/>
        </w:rPr>
      </w:pPr>
      <w:r w:rsidRPr="00947B53">
        <w:rPr>
          <w:rStyle w:val="StyleUnderline"/>
          <w:b/>
          <w:bCs/>
        </w:rPr>
        <w:t>Another plausible scenario</w:t>
      </w:r>
      <w:r w:rsidRPr="00947B53">
        <w:rPr>
          <w:rStyle w:val="StyleUnderline"/>
        </w:rPr>
        <w:t xml:space="preserve"> is </w:t>
      </w:r>
      <w:r w:rsidRPr="00947B53">
        <w:rPr>
          <w:rStyle w:val="StyleUnderline"/>
          <w:b/>
          <w:bCs/>
          <w:highlight w:val="cyan"/>
        </w:rPr>
        <w:t>redirecting</w:t>
      </w:r>
      <w:r w:rsidRPr="00947B53">
        <w:rPr>
          <w:rStyle w:val="StyleUnderline"/>
        </w:rPr>
        <w:t xml:space="preserve"> a benign </w:t>
      </w:r>
      <w:r w:rsidRPr="00947B53">
        <w:rPr>
          <w:rStyle w:val="StyleUnderline"/>
          <w:b/>
          <w:bCs/>
        </w:rPr>
        <w:t>planetary protection system</w:t>
      </w:r>
      <w:r w:rsidRPr="00947B53">
        <w:rPr>
          <w:sz w:val="16"/>
        </w:rPr>
        <w:t>.</w:t>
      </w:r>
      <w:r w:rsidRPr="006A4CFA">
        <w:rPr>
          <w:sz w:val="16"/>
        </w:rPr>
        <w:t xml:space="preserve"> </w:t>
      </w:r>
      <w:r w:rsidRPr="006A4CFA">
        <w:rPr>
          <w:rStyle w:val="StyleUnderline"/>
        </w:rPr>
        <w:t xml:space="preserve">An </w:t>
      </w:r>
      <w:r w:rsidRPr="00947B53">
        <w:rPr>
          <w:rStyle w:val="StyleUnderline"/>
        </w:rPr>
        <w:t>asteroid</w:t>
      </w:r>
      <w:r w:rsidRPr="006A4CFA">
        <w:rPr>
          <w:rStyle w:val="StyleUnderline"/>
        </w:rPr>
        <w:t xml:space="preserve"> one to two kilometres in diameter striking the Earth would generate an explosive force roughly equivalent to 1 million megatons of dynamite</w:t>
      </w:r>
      <w:r w:rsidRPr="006A4CFA">
        <w:rPr>
          <w:sz w:val="16"/>
        </w:rPr>
        <w:t>. Footnote  56 Such an impact would create a massive disruption to the ecosystem, destroy global agriculture and directly kill a substantial fraction of the world’s population.Footnote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622AF51B" w14:textId="77777777" w:rsidR="00911540" w:rsidRPr="00EC68AC" w:rsidRDefault="00911540" w:rsidP="00911540">
      <w:pPr>
        <w:rPr>
          <w:sz w:val="16"/>
        </w:rPr>
      </w:pPr>
      <w:r w:rsidRPr="006A4CFA">
        <w:rPr>
          <w:rStyle w:val="StyleUnderline"/>
        </w:rPr>
        <w:t xml:space="preserve">However, </w:t>
      </w:r>
      <w:r w:rsidRPr="00947B53">
        <w:rPr>
          <w:rStyle w:val="StyleUnderline"/>
        </w:rPr>
        <w:t xml:space="preserve">any </w:t>
      </w:r>
      <w:r w:rsidRPr="00E926A5">
        <w:rPr>
          <w:rStyle w:val="StyleUnderline"/>
          <w:highlight w:val="cyan"/>
        </w:rPr>
        <w:t xml:space="preserve">system intended to </w:t>
      </w:r>
      <w:r w:rsidRPr="00947B53">
        <w:rPr>
          <w:rStyle w:val="StyleUnderline"/>
          <w:b/>
          <w:bCs/>
          <w:highlight w:val="cyan"/>
        </w:rPr>
        <w:t>deflect asteroids</w:t>
      </w:r>
      <w:r w:rsidRPr="006A4CFA">
        <w:rPr>
          <w:rStyle w:val="StyleUnderline"/>
        </w:rPr>
        <w:t xml:space="preserve"> </w:t>
      </w:r>
      <w:r w:rsidRPr="00947B53">
        <w:rPr>
          <w:rStyle w:val="StyleUnderline"/>
          <w:highlight w:val="cyan"/>
        </w:rPr>
        <w:t>could</w:t>
      </w:r>
      <w:r w:rsidRPr="00947B53">
        <w:rPr>
          <w:rStyle w:val="StyleUnderline"/>
        </w:rPr>
        <w:t xml:space="preserve"> also conceivably </w:t>
      </w:r>
      <w:r w:rsidRPr="00947B53">
        <w:rPr>
          <w:rStyle w:val="StyleUnderline"/>
          <w:highlight w:val="cyan"/>
        </w:rPr>
        <w:t xml:space="preserve">be used to </w:t>
      </w:r>
      <w:r w:rsidRPr="00947B53">
        <w:rPr>
          <w:rStyle w:val="StyleUnderline"/>
          <w:b/>
          <w:bCs/>
          <w:highlight w:val="cyan"/>
        </w:rPr>
        <w:t>push them</w:t>
      </w:r>
      <w:r w:rsidRPr="00947B53">
        <w:rPr>
          <w:rStyle w:val="StyleUnderline"/>
          <w:b/>
          <w:bCs/>
        </w:rPr>
        <w:t xml:space="preserve"> in</w:t>
      </w:r>
      <w:r w:rsidRPr="00947B53">
        <w:rPr>
          <w:rStyle w:val="StyleUnderline"/>
          <w:b/>
          <w:bCs/>
          <w:highlight w:val="cyan"/>
        </w:rPr>
        <w:t>to Earth</w:t>
      </w:r>
      <w:r w:rsidRPr="00947B53">
        <w:rPr>
          <w:rStyle w:val="StyleUnderline"/>
          <w:b/>
          <w:bCs/>
        </w:rPr>
        <w:t>’s orbit</w:t>
      </w:r>
      <w:r w:rsidRPr="00947B53">
        <w:rPr>
          <w:sz w:val="16"/>
        </w:rPr>
        <w:t>. Footnote</w:t>
      </w:r>
      <w:r w:rsidRPr="006A4CFA">
        <w:rPr>
          <w:sz w:val="16"/>
        </w:rPr>
        <w:t xml:space="preserve">  58 </w:t>
      </w:r>
      <w:r w:rsidRPr="006A4CFA">
        <w:rPr>
          <w:rStyle w:val="StyleUnderline"/>
        </w:rPr>
        <w:t>Terrorists could plausibly manipulate or commandeer planetary defence systems to deflect non-menacing near-Earth objects onto an Earth-impacting trajectory</w:t>
      </w:r>
      <w:r w:rsidRPr="006A4CFA">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organisation. </w:t>
      </w:r>
      <w:r w:rsidRPr="00947B53">
        <w:rPr>
          <w:rStyle w:val="StyleUnderline"/>
        </w:rPr>
        <w:t xml:space="preserve">This scenario becomes </w:t>
      </w:r>
      <w:r w:rsidRPr="00947B53">
        <w:rPr>
          <w:rStyle w:val="StyleUnderline"/>
          <w:b/>
          <w:bCs/>
        </w:rPr>
        <w:t>more plausible</w:t>
      </w:r>
      <w:r w:rsidRPr="00947B53">
        <w:rPr>
          <w:rStyle w:val="StyleUnderline"/>
        </w:rPr>
        <w:t xml:space="preserve"> to the degree that </w:t>
      </w:r>
      <w:r w:rsidRPr="00947B53">
        <w:rPr>
          <w:rStyle w:val="StyleUnderline"/>
          <w:b/>
          <w:bCs/>
        </w:rPr>
        <w:t>commercial space companies</w:t>
      </w:r>
      <w:r w:rsidRPr="00947B53">
        <w:rPr>
          <w:rStyle w:val="StyleUnderline"/>
        </w:rPr>
        <w:t xml:space="preserve"> develop the </w:t>
      </w:r>
      <w:r w:rsidRPr="00947B53">
        <w:rPr>
          <w:rStyle w:val="StyleUnderline"/>
          <w:b/>
          <w:bCs/>
        </w:rPr>
        <w:t xml:space="preserve">capability </w:t>
      </w:r>
      <w:r w:rsidRPr="00947B53">
        <w:rPr>
          <w:rStyle w:val="StyleUnderline"/>
        </w:rPr>
        <w:t>to manipulate the trajectories of near-Earth objects</w:t>
      </w:r>
      <w:r w:rsidRPr="00947B53">
        <w:rPr>
          <w:sz w:val="16"/>
        </w:rPr>
        <w:t>, such as future</w:t>
      </w:r>
      <w:r w:rsidRPr="006A4CFA">
        <w:rPr>
          <w:sz w:val="16"/>
        </w:rPr>
        <w:t xml:space="preserve"> space mining companies, assuming such manipulations generate adequate force to shift a near-Earth object into a collision orbit.Footnote  59</w:t>
      </w:r>
    </w:p>
    <w:p w14:paraId="2509FFE7" w14:textId="77777777" w:rsidR="00911540" w:rsidRPr="00380088" w:rsidRDefault="00911540" w:rsidP="00911540">
      <w:pPr>
        <w:pStyle w:val="Heading4"/>
      </w:pPr>
      <w:r>
        <w:t xml:space="preserve">Development </w:t>
      </w:r>
      <w:r>
        <w:rPr>
          <w:u w:val="single"/>
        </w:rPr>
        <w:t>deflates</w:t>
      </w:r>
      <w:r>
        <w:t xml:space="preserve"> wars globally.</w:t>
      </w:r>
    </w:p>
    <w:p w14:paraId="0BAAF466" w14:textId="77777777" w:rsidR="00911540" w:rsidRPr="003F4775" w:rsidRDefault="00911540" w:rsidP="00911540">
      <w:r w:rsidRPr="003F4775">
        <w:rPr>
          <w:b/>
          <w:bCs/>
          <w:sz w:val="26"/>
          <w:szCs w:val="26"/>
        </w:rPr>
        <w:t>Cortright 16</w:t>
      </w:r>
      <w:r w:rsidRPr="003F4775">
        <w:t xml:space="preserve"> – Director of the Global Policy Initiative</w:t>
      </w:r>
    </w:p>
    <w:p w14:paraId="386E985D" w14:textId="77777777" w:rsidR="00911540" w:rsidRPr="003F4775" w:rsidRDefault="00911540" w:rsidP="00911540">
      <w:r w:rsidRPr="003F4775">
        <w:t>David; May 18, 2016; “Linking Development and Peace: The Empirical Evidence”; https://peacepolicy.nd.edu/2016/05/18/linking-development-and-peace-the-empirical-evidence/</w:t>
      </w:r>
    </w:p>
    <w:p w14:paraId="05D8012E" w14:textId="77777777" w:rsidR="00911540" w:rsidRPr="003F4775" w:rsidRDefault="00911540" w:rsidP="00911540">
      <w:pPr>
        <w:rPr>
          <w:sz w:val="16"/>
        </w:rPr>
      </w:pPr>
      <w:r w:rsidRPr="003F4775">
        <w:rPr>
          <w:sz w:val="16"/>
        </w:rPr>
        <w:t xml:space="preserve">The </w:t>
      </w:r>
      <w:r w:rsidRPr="00947B53">
        <w:rPr>
          <w:rStyle w:val="Emphasis"/>
          <w:highlight w:val="cyan"/>
        </w:rPr>
        <w:t>connections</w:t>
      </w:r>
      <w:r w:rsidRPr="00947B53">
        <w:rPr>
          <w:rStyle w:val="StyleUnderline"/>
        </w:rPr>
        <w:t xml:space="preserve"> </w:t>
      </w:r>
      <w:r w:rsidRPr="00947B53">
        <w:rPr>
          <w:rStyle w:val="StyleUnderline"/>
          <w:highlight w:val="cyan"/>
        </w:rPr>
        <w:t>between</w:t>
      </w:r>
      <w:r w:rsidRPr="00947B53">
        <w:rPr>
          <w:rStyle w:val="StyleUnderline"/>
        </w:rPr>
        <w:t xml:space="preserve"> </w:t>
      </w:r>
      <w:r w:rsidRPr="00947B53">
        <w:rPr>
          <w:rStyle w:val="Emphasis"/>
          <w:highlight w:val="cyan"/>
        </w:rPr>
        <w:t>dev</w:t>
      </w:r>
      <w:r w:rsidRPr="00947B53">
        <w:rPr>
          <w:rStyle w:val="Emphasis"/>
        </w:rPr>
        <w:t>elopment</w:t>
      </w:r>
      <w:r w:rsidRPr="00947B53">
        <w:rPr>
          <w:rStyle w:val="StyleUnderline"/>
        </w:rPr>
        <w:t xml:space="preserve"> </w:t>
      </w:r>
      <w:r w:rsidRPr="00947B53">
        <w:rPr>
          <w:rStyle w:val="StyleUnderline"/>
          <w:highlight w:val="cyan"/>
        </w:rPr>
        <w:t>and</w:t>
      </w:r>
      <w:r w:rsidRPr="00947B53">
        <w:rPr>
          <w:rStyle w:val="StyleUnderline"/>
        </w:rPr>
        <w:t xml:space="preserve"> </w:t>
      </w:r>
      <w:r w:rsidRPr="00947B53">
        <w:rPr>
          <w:rStyle w:val="Emphasis"/>
          <w:highlight w:val="cyan"/>
        </w:rPr>
        <w:t>peace</w:t>
      </w:r>
      <w:r w:rsidRPr="00947B53">
        <w:rPr>
          <w:rStyle w:val="StyleUnderline"/>
        </w:rPr>
        <w:t xml:space="preserve"> are </w:t>
      </w:r>
      <w:r w:rsidRPr="00947B53">
        <w:rPr>
          <w:rStyle w:val="Emphasis"/>
          <w:highlight w:val="cyan"/>
        </w:rPr>
        <w:t>firmly supported</w:t>
      </w:r>
      <w:r w:rsidRPr="003F4775">
        <w:rPr>
          <w:rStyle w:val="StyleUnderline"/>
        </w:rPr>
        <w:t xml:space="preserve"> by</w:t>
      </w:r>
      <w:r w:rsidRPr="003F4775">
        <w:rPr>
          <w:sz w:val="16"/>
        </w:rPr>
        <w:t xml:space="preserve"> social science </w:t>
      </w:r>
      <w:r w:rsidRPr="003F4775">
        <w:rPr>
          <w:rStyle w:val="Emphasis"/>
        </w:rPr>
        <w:t>research</w:t>
      </w:r>
      <w:r w:rsidRPr="003F4775">
        <w:rPr>
          <w:rStyle w:val="StyleUnderline"/>
        </w:rPr>
        <w:t>. All the standard indicators of economic development, including</w:t>
      </w:r>
      <w:r w:rsidRPr="003F4775">
        <w:rPr>
          <w:sz w:val="16"/>
        </w:rPr>
        <w:t xml:space="preserve"> per capita </w:t>
      </w:r>
      <w:r w:rsidRPr="003F4775">
        <w:rPr>
          <w:rStyle w:val="Emphasis"/>
        </w:rPr>
        <w:t>income</w:t>
      </w:r>
      <w:r w:rsidRPr="003F4775">
        <w:rPr>
          <w:sz w:val="16"/>
        </w:rPr>
        <w:t xml:space="preserve">, economic </w:t>
      </w:r>
      <w:r w:rsidRPr="003F4775">
        <w:rPr>
          <w:rStyle w:val="Emphasis"/>
        </w:rPr>
        <w:t>growth</w:t>
      </w:r>
      <w:r w:rsidRPr="003F4775">
        <w:rPr>
          <w:sz w:val="16"/>
        </w:rPr>
        <w:t xml:space="preserve"> rates, levels of </w:t>
      </w:r>
      <w:r w:rsidRPr="003F4775">
        <w:rPr>
          <w:rStyle w:val="StyleUnderline"/>
        </w:rPr>
        <w:t xml:space="preserve">trade and </w:t>
      </w:r>
      <w:r w:rsidRPr="003F4775">
        <w:rPr>
          <w:rStyle w:val="Emphasis"/>
        </w:rPr>
        <w:t>investment</w:t>
      </w:r>
      <w:r w:rsidRPr="003F4775">
        <w:rPr>
          <w:rStyle w:val="StyleUnderline"/>
        </w:rPr>
        <w:t xml:space="preserve">, and </w:t>
      </w:r>
      <w:r w:rsidRPr="003F4775">
        <w:rPr>
          <w:sz w:val="16"/>
        </w:rPr>
        <w:t xml:space="preserve">degree of </w:t>
      </w:r>
      <w:r w:rsidRPr="003F4775">
        <w:rPr>
          <w:rStyle w:val="Emphasis"/>
        </w:rPr>
        <w:t>market openness</w:t>
      </w:r>
      <w:r w:rsidRPr="003F4775">
        <w:rPr>
          <w:rStyle w:val="StyleUnderline"/>
        </w:rPr>
        <w:t xml:space="preserve">, are </w:t>
      </w:r>
      <w:r w:rsidRPr="003F4775">
        <w:rPr>
          <w:rStyle w:val="Emphasis"/>
        </w:rPr>
        <w:t>significantly correlated</w:t>
      </w:r>
      <w:r w:rsidRPr="003F4775">
        <w:rPr>
          <w:rStyle w:val="StyleUnderline"/>
        </w:rPr>
        <w:t xml:space="preserve"> with </w:t>
      </w:r>
      <w:r w:rsidRPr="003F4775">
        <w:rPr>
          <w:rStyle w:val="Emphasis"/>
        </w:rPr>
        <w:t>peace</w:t>
      </w:r>
      <w:r w:rsidRPr="003F4775">
        <w:rPr>
          <w:rStyle w:val="StyleUnderline"/>
        </w:rPr>
        <w:t xml:space="preserve">. Virtually </w:t>
      </w:r>
      <w:r w:rsidRPr="00946365">
        <w:rPr>
          <w:rStyle w:val="Emphasis"/>
          <w:highlight w:val="cyan"/>
        </w:rPr>
        <w:t>every study</w:t>
      </w:r>
      <w:r w:rsidRPr="003F4775">
        <w:rPr>
          <w:rStyle w:val="StyleUnderline"/>
        </w:rPr>
        <w:t xml:space="preserve"> on the causes of war </w:t>
      </w:r>
      <w:r w:rsidRPr="00946365">
        <w:rPr>
          <w:rStyle w:val="StyleUnderline"/>
          <w:highlight w:val="cyan"/>
        </w:rPr>
        <w:t>finds</w:t>
      </w:r>
      <w:r w:rsidRPr="003F4775">
        <w:rPr>
          <w:rStyle w:val="StyleUnderline"/>
        </w:rPr>
        <w:t xml:space="preserve"> a </w:t>
      </w:r>
      <w:r w:rsidRPr="00947B53">
        <w:rPr>
          <w:rStyle w:val="Emphasis"/>
          <w:highlight w:val="cyan"/>
        </w:rPr>
        <w:t>strong connection</w:t>
      </w:r>
      <w:r w:rsidRPr="00947B53">
        <w:rPr>
          <w:sz w:val="16"/>
        </w:rPr>
        <w:t xml:space="preserve"> </w:t>
      </w:r>
      <w:r w:rsidRPr="00946365">
        <w:rPr>
          <w:rStyle w:val="StyleUnderline"/>
          <w:highlight w:val="cyan"/>
        </w:rPr>
        <w:t>between</w:t>
      </w:r>
      <w:r w:rsidRPr="003F4775">
        <w:rPr>
          <w:sz w:val="16"/>
        </w:rPr>
        <w:t xml:space="preserve"> low </w:t>
      </w:r>
      <w:r w:rsidRPr="00946365">
        <w:rPr>
          <w:rStyle w:val="Emphasis"/>
          <w:highlight w:val="cyan"/>
        </w:rPr>
        <w:t>income</w:t>
      </w:r>
      <w:r w:rsidRPr="00947B53">
        <w:rPr>
          <w:rStyle w:val="StyleUnderline"/>
        </w:rPr>
        <w:t xml:space="preserve"> </w:t>
      </w:r>
      <w:r w:rsidRPr="00946365">
        <w:rPr>
          <w:rStyle w:val="StyleUnderline"/>
          <w:highlight w:val="cyan"/>
        </w:rPr>
        <w:t>and</w:t>
      </w:r>
      <w:r w:rsidRPr="003F4775">
        <w:rPr>
          <w:sz w:val="16"/>
        </w:rPr>
        <w:t xml:space="preserve"> the likelihood of </w:t>
      </w:r>
      <w:r w:rsidRPr="00946365">
        <w:rPr>
          <w:rStyle w:val="Emphasis"/>
          <w:highlight w:val="cyan"/>
        </w:rPr>
        <w:t>armed conflict</w:t>
      </w:r>
      <w:r w:rsidRPr="003F4775">
        <w:rPr>
          <w:sz w:val="16"/>
        </w:rPr>
        <w:t xml:space="preserve">. Economist </w:t>
      </w:r>
      <w:r w:rsidRPr="003F4775">
        <w:rPr>
          <w:rStyle w:val="StyleUnderline"/>
        </w:rPr>
        <w:t xml:space="preserve">Edward Miguel describes this link as “one of </w:t>
      </w:r>
      <w:r w:rsidRPr="003F4775">
        <w:rPr>
          <w:rStyle w:val="Emphasis"/>
          <w:szCs w:val="26"/>
        </w:rPr>
        <w:t xml:space="preserve">the </w:t>
      </w:r>
      <w:r w:rsidRPr="00946365">
        <w:rPr>
          <w:rStyle w:val="Emphasis"/>
          <w:szCs w:val="26"/>
          <w:highlight w:val="cyan"/>
        </w:rPr>
        <w:t>most robust empiric</w:t>
      </w:r>
      <w:r w:rsidRPr="00947B53">
        <w:rPr>
          <w:rStyle w:val="Emphasis"/>
          <w:szCs w:val="26"/>
        </w:rPr>
        <w:t>al relationships</w:t>
      </w:r>
      <w:r w:rsidRPr="00947B53">
        <w:rPr>
          <w:rStyle w:val="StyleUnderline"/>
        </w:rPr>
        <w:t xml:space="preserve"> </w:t>
      </w:r>
      <w:r w:rsidRPr="00946365">
        <w:rPr>
          <w:rStyle w:val="StyleUnderline"/>
          <w:highlight w:val="cyan"/>
        </w:rPr>
        <w:t>in</w:t>
      </w:r>
      <w:r w:rsidRPr="003F4775">
        <w:rPr>
          <w:rStyle w:val="StyleUnderline"/>
        </w:rPr>
        <w:t xml:space="preserve"> the </w:t>
      </w:r>
      <w:r w:rsidRPr="00947B53">
        <w:rPr>
          <w:rStyle w:val="StyleUnderline"/>
        </w:rPr>
        <w:t xml:space="preserve">economic </w:t>
      </w:r>
      <w:r w:rsidRPr="00947B53">
        <w:rPr>
          <w:rStyle w:val="StyleUnderline"/>
          <w:highlight w:val="cyan"/>
        </w:rPr>
        <w:t>lit</w:t>
      </w:r>
      <w:r w:rsidRPr="00947B53">
        <w:rPr>
          <w:rStyle w:val="StyleUnderline"/>
        </w:rPr>
        <w:t>erature</w:t>
      </w:r>
      <w:r w:rsidRPr="003F4775">
        <w:rPr>
          <w:sz w:val="16"/>
        </w:rPr>
        <w:t xml:space="preserve">.” Irrespective of all other variables and indicators, </w:t>
      </w:r>
      <w:r w:rsidRPr="003F4775">
        <w:rPr>
          <w:rStyle w:val="StyleUnderline"/>
        </w:rPr>
        <w:t>poverty</w:t>
      </w:r>
      <w:r w:rsidRPr="003F4775">
        <w:rPr>
          <w:sz w:val="16"/>
        </w:rPr>
        <w:t xml:space="preserve"> as measured by low income </w:t>
      </w:r>
      <w:r w:rsidRPr="003F4775">
        <w:rPr>
          <w:rStyle w:val="StyleUnderline"/>
        </w:rPr>
        <w:t xml:space="preserve">bears a </w:t>
      </w:r>
      <w:r w:rsidRPr="003F4775">
        <w:rPr>
          <w:rStyle w:val="Emphasis"/>
        </w:rPr>
        <w:t>strong</w:t>
      </w:r>
      <w:r w:rsidRPr="003F4775">
        <w:rPr>
          <w:rStyle w:val="StyleUnderline"/>
        </w:rPr>
        <w:t xml:space="preserve"> and</w:t>
      </w:r>
      <w:r w:rsidRPr="003F4775">
        <w:rPr>
          <w:sz w:val="16"/>
        </w:rPr>
        <w:t xml:space="preserve"> statistically </w:t>
      </w:r>
      <w:r w:rsidRPr="003F4775">
        <w:rPr>
          <w:rStyle w:val="Emphasis"/>
        </w:rPr>
        <w:t>significant</w:t>
      </w:r>
      <w:r w:rsidRPr="003F4775">
        <w:rPr>
          <w:sz w:val="16"/>
        </w:rPr>
        <w:t xml:space="preserve"> </w:t>
      </w:r>
      <w:r w:rsidRPr="003F4775">
        <w:rPr>
          <w:rStyle w:val="StyleUnderline"/>
        </w:rPr>
        <w:t>relationship to</w:t>
      </w:r>
      <w:r w:rsidRPr="003F4775">
        <w:rPr>
          <w:sz w:val="16"/>
        </w:rPr>
        <w:t xml:space="preserve"> increased risk of </w:t>
      </w:r>
      <w:r w:rsidRPr="003F4775">
        <w:rPr>
          <w:rStyle w:val="StyleUnderline"/>
        </w:rPr>
        <w:t>civil conflict</w:t>
      </w:r>
      <w:r w:rsidRPr="003F4775">
        <w:rPr>
          <w:sz w:val="16"/>
        </w:rPr>
        <w:t>.</w:t>
      </w:r>
    </w:p>
    <w:p w14:paraId="4AB1E993" w14:textId="77777777" w:rsidR="00911540" w:rsidRPr="003F4775" w:rsidRDefault="00911540" w:rsidP="00911540">
      <w:pPr>
        <w:rPr>
          <w:rStyle w:val="StyleUnderline"/>
        </w:rPr>
      </w:pPr>
      <w:r w:rsidRPr="003F4775">
        <w:rPr>
          <w:sz w:val="16"/>
        </w:rPr>
        <w:t xml:space="preserve">No one has made this point more convincingly over the years than Paul Collier. He and his colleagues have shown that civil conflict is heavily concentrated in the poorest countries. </w:t>
      </w:r>
      <w:r w:rsidRPr="003F4775">
        <w:rPr>
          <w:rStyle w:val="StyleUnderline"/>
        </w:rPr>
        <w:t xml:space="preserve">The risk of civil </w:t>
      </w:r>
      <w:r w:rsidRPr="00946365">
        <w:rPr>
          <w:rStyle w:val="StyleUnderline"/>
          <w:highlight w:val="cyan"/>
        </w:rPr>
        <w:t>war</w:t>
      </w:r>
      <w:r w:rsidRPr="003F4775">
        <w:rPr>
          <w:rStyle w:val="StyleUnderline"/>
        </w:rPr>
        <w:t xml:space="preserve"> is</w:t>
      </w:r>
      <w:r w:rsidRPr="003F4775">
        <w:rPr>
          <w:sz w:val="16"/>
        </w:rPr>
        <w:t xml:space="preserve"> strongly </w:t>
      </w:r>
      <w:r w:rsidRPr="00946365">
        <w:rPr>
          <w:rStyle w:val="StyleUnderline"/>
          <w:highlight w:val="cyan"/>
        </w:rPr>
        <w:t>associated with</w:t>
      </w:r>
      <w:r w:rsidRPr="003F4775">
        <w:rPr>
          <w:rStyle w:val="StyleUnderline"/>
        </w:rPr>
        <w:t xml:space="preserve"> joblessness, poverty and a </w:t>
      </w:r>
      <w:r w:rsidRPr="003F4775">
        <w:rPr>
          <w:rStyle w:val="Emphasis"/>
        </w:rPr>
        <w:t xml:space="preserve">general </w:t>
      </w:r>
      <w:r w:rsidRPr="00946365">
        <w:rPr>
          <w:rStyle w:val="Emphasis"/>
          <w:highlight w:val="cyan"/>
        </w:rPr>
        <w:t>lack</w:t>
      </w:r>
      <w:r w:rsidRPr="00947B53">
        <w:rPr>
          <w:rStyle w:val="StyleUnderline"/>
        </w:rPr>
        <w:t xml:space="preserve"> </w:t>
      </w:r>
      <w:r w:rsidRPr="00946365">
        <w:rPr>
          <w:rStyle w:val="StyleUnderline"/>
          <w:highlight w:val="cyan"/>
        </w:rPr>
        <w:t>of</w:t>
      </w:r>
      <w:r w:rsidRPr="00947B53">
        <w:rPr>
          <w:rStyle w:val="StyleUnderline"/>
        </w:rPr>
        <w:t xml:space="preserve"> </w:t>
      </w:r>
      <w:r w:rsidRPr="00946365">
        <w:rPr>
          <w:rStyle w:val="Emphasis"/>
          <w:highlight w:val="cyan"/>
        </w:rPr>
        <w:t>development</w:t>
      </w:r>
      <w:r w:rsidRPr="003F4775">
        <w:rPr>
          <w:sz w:val="16"/>
        </w:rPr>
        <w:t xml:space="preserve">. They famously </w:t>
      </w:r>
      <w:hyperlink r:id="rId8" w:history="1">
        <w:r w:rsidRPr="003F4775">
          <w:rPr>
            <w:rStyle w:val="Hyperlink"/>
            <w:sz w:val="16"/>
          </w:rPr>
          <w:t>conclude</w:t>
        </w:r>
      </w:hyperlink>
      <w:r w:rsidRPr="003F4775">
        <w:rPr>
          <w:sz w:val="16"/>
        </w:rPr>
        <w:t xml:space="preserve">, “The key root cause of conflict is the failure of economic development.” They also make the reverse point. </w:t>
      </w:r>
      <w:r w:rsidRPr="003F4775">
        <w:rPr>
          <w:rStyle w:val="StyleUnderline"/>
        </w:rPr>
        <w:t xml:space="preserve">Raising </w:t>
      </w:r>
      <w:r w:rsidRPr="003F4775">
        <w:rPr>
          <w:rStyle w:val="Emphasis"/>
        </w:rPr>
        <w:t>economic growth</w:t>
      </w:r>
      <w:r w:rsidRPr="003F4775">
        <w:rPr>
          <w:rStyle w:val="StyleUnderline"/>
        </w:rPr>
        <w:t xml:space="preserve"> rates</w:t>
      </w:r>
      <w:r w:rsidRPr="003F4775">
        <w:rPr>
          <w:sz w:val="16"/>
        </w:rPr>
        <w:t xml:space="preserve"> and levels of per capita income </w:t>
      </w:r>
      <w:r w:rsidRPr="003F4775">
        <w:rPr>
          <w:rStyle w:val="StyleUnderline"/>
        </w:rPr>
        <w:t>may be “</w:t>
      </w:r>
      <w:r w:rsidRPr="00946365">
        <w:rPr>
          <w:rStyle w:val="Emphasis"/>
          <w:szCs w:val="26"/>
          <w:highlight w:val="cyan"/>
        </w:rPr>
        <w:t>the</w:t>
      </w:r>
      <w:r w:rsidRPr="00947B53">
        <w:rPr>
          <w:rStyle w:val="Emphasis"/>
          <w:szCs w:val="26"/>
        </w:rPr>
        <w:t xml:space="preserve"> single </w:t>
      </w:r>
      <w:r w:rsidRPr="00946365">
        <w:rPr>
          <w:rStyle w:val="Emphasis"/>
          <w:szCs w:val="26"/>
          <w:highlight w:val="cyan"/>
        </w:rPr>
        <w:t>most important step</w:t>
      </w:r>
      <w:r w:rsidRPr="003F4775">
        <w:rPr>
          <w:rStyle w:val="StyleUnderline"/>
        </w:rPr>
        <w:t xml:space="preserve"> that can be taken” </w:t>
      </w:r>
      <w:r w:rsidRPr="00946365">
        <w:rPr>
          <w:rStyle w:val="StyleUnderline"/>
          <w:highlight w:val="cyan"/>
        </w:rPr>
        <w:t>to reduce</w:t>
      </w:r>
      <w:r w:rsidRPr="003F4775">
        <w:rPr>
          <w:rStyle w:val="StyleUnderline"/>
        </w:rPr>
        <w:t xml:space="preserve"> the </w:t>
      </w:r>
      <w:r w:rsidRPr="003F4775">
        <w:rPr>
          <w:rStyle w:val="Emphasis"/>
        </w:rPr>
        <w:t>likelihood</w:t>
      </w:r>
      <w:r w:rsidRPr="003F4775">
        <w:rPr>
          <w:rStyle w:val="StyleUnderline"/>
        </w:rPr>
        <w:t xml:space="preserve"> of </w:t>
      </w:r>
      <w:r w:rsidRPr="00946365">
        <w:rPr>
          <w:rStyle w:val="Emphasis"/>
          <w:highlight w:val="cyan"/>
        </w:rPr>
        <w:t>armed conflict</w:t>
      </w:r>
      <w:r w:rsidRPr="003F4775">
        <w:rPr>
          <w:rStyle w:val="StyleUnderline"/>
        </w:rPr>
        <w:t>.</w:t>
      </w:r>
    </w:p>
    <w:p w14:paraId="265A7828" w14:textId="77777777" w:rsidR="00911540" w:rsidRPr="003F4775" w:rsidRDefault="00911540" w:rsidP="00911540">
      <w:pPr>
        <w:rPr>
          <w:sz w:val="16"/>
          <w:szCs w:val="16"/>
        </w:rPr>
      </w:pPr>
      <w:r w:rsidRPr="003F4775">
        <w:rPr>
          <w:sz w:val="16"/>
          <w:szCs w:val="16"/>
        </w:rPr>
        <w:t>War is reverse development. It undermines economic well-being and reduces income levels.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w:t>
      </w:r>
    </w:p>
    <w:p w14:paraId="77C06281" w14:textId="77777777" w:rsidR="00911540" w:rsidRPr="00C24378" w:rsidRDefault="00911540" w:rsidP="00911540">
      <w:pPr>
        <w:pStyle w:val="Heading4"/>
      </w:pPr>
      <w:r>
        <w:t xml:space="preserve">Ceding </w:t>
      </w:r>
      <w:r>
        <w:rPr>
          <w:u w:val="single"/>
        </w:rPr>
        <w:t>spheres of influence</w:t>
      </w:r>
      <w:r>
        <w:t xml:space="preserve"> in Africa to </w:t>
      </w:r>
      <w:r>
        <w:rPr>
          <w:u w:val="single"/>
        </w:rPr>
        <w:t>China</w:t>
      </w:r>
      <w:r>
        <w:t xml:space="preserve"> destabilizes the </w:t>
      </w:r>
      <w:r>
        <w:rPr>
          <w:u w:val="single"/>
        </w:rPr>
        <w:t>continent</w:t>
      </w:r>
      <w:r>
        <w:t xml:space="preserve"> and </w:t>
      </w:r>
      <w:r w:rsidRPr="00C24378">
        <w:rPr>
          <w:u w:val="single"/>
        </w:rPr>
        <w:t>hands over</w:t>
      </w:r>
      <w:r>
        <w:t xml:space="preserve"> </w:t>
      </w:r>
      <w:r w:rsidRPr="00C24378">
        <w:t>naval supremacy</w:t>
      </w:r>
    </w:p>
    <w:p w14:paraId="2A8FF61C" w14:textId="77777777" w:rsidR="00911540" w:rsidRDefault="00911540" w:rsidP="00911540">
      <w:r w:rsidRPr="00E926A5">
        <w:rPr>
          <w:b/>
          <w:bCs/>
          <w:sz w:val="26"/>
          <w:szCs w:val="26"/>
        </w:rPr>
        <w:t>Schwartz 21</w:t>
      </w:r>
      <w:r>
        <w:t xml:space="preserve"> [Allison, </w:t>
      </w:r>
      <w:r w:rsidRPr="00E926A5">
        <w:t>SSP student</w:t>
      </w:r>
      <w:r>
        <w:t xml:space="preserve"> and Contributor to Georgetown Security Studies Review; November 30, 2021; “</w:t>
      </w:r>
      <w:r w:rsidRPr="00E926A5">
        <w:t>The US does not have an Africa strategy, but China does</w:t>
      </w:r>
      <w:r>
        <w:t xml:space="preserve">”; </w:t>
      </w:r>
      <w:r w:rsidRPr="00E926A5">
        <w:t>https://georgetownsecuritystudiesreview.org/2021/11/30/the-us-does-not-have-an-africa-strategy-but-china-does/</w:t>
      </w:r>
      <w:r>
        <w:t xml:space="preserve"> Bwitkov]</w:t>
      </w:r>
    </w:p>
    <w:p w14:paraId="6FE164C3" w14:textId="77777777" w:rsidR="00911540" w:rsidRPr="00C24378" w:rsidRDefault="00911540" w:rsidP="00911540">
      <w:pPr>
        <w:rPr>
          <w:sz w:val="16"/>
        </w:rPr>
      </w:pPr>
      <w:r w:rsidRPr="00C24378">
        <w:rPr>
          <w:sz w:val="16"/>
        </w:rPr>
        <w:t xml:space="preserve">In contrast, </w:t>
      </w:r>
      <w:r w:rsidRPr="007407A1">
        <w:rPr>
          <w:rStyle w:val="StyleUnderline"/>
          <w:highlight w:val="cyan"/>
        </w:rPr>
        <w:t>China</w:t>
      </w:r>
      <w:r w:rsidRPr="007D480F">
        <w:rPr>
          <w:rStyle w:val="StyleUnderline"/>
        </w:rPr>
        <w:t xml:space="preserve"> has </w:t>
      </w:r>
      <w:r w:rsidRPr="007407A1">
        <w:rPr>
          <w:rStyle w:val="Emphasis"/>
          <w:highlight w:val="cyan"/>
        </w:rPr>
        <w:t>undertaken</w:t>
      </w:r>
      <w:r w:rsidRPr="007D480F">
        <w:rPr>
          <w:rStyle w:val="StyleUnderline"/>
        </w:rPr>
        <w:t xml:space="preserve"> a</w:t>
      </w:r>
      <w:r w:rsidRPr="00C24378">
        <w:rPr>
          <w:sz w:val="16"/>
        </w:rPr>
        <w:t xml:space="preserve"> deliberate </w:t>
      </w:r>
      <w:r w:rsidRPr="00947B53">
        <w:rPr>
          <w:rStyle w:val="StyleUnderline"/>
        </w:rPr>
        <w:t>strategy of</w:t>
      </w:r>
      <w:r w:rsidRPr="007D480F">
        <w:rPr>
          <w:rStyle w:val="StyleUnderline"/>
        </w:rPr>
        <w:t xml:space="preserve"> </w:t>
      </w:r>
      <w:r w:rsidRPr="00C24378">
        <w:rPr>
          <w:rStyle w:val="Emphasis"/>
        </w:rPr>
        <w:t>military</w:t>
      </w:r>
      <w:r w:rsidRPr="00C24378">
        <w:rPr>
          <w:sz w:val="16"/>
        </w:rPr>
        <w:t xml:space="preserve">, </w:t>
      </w:r>
      <w:r w:rsidRPr="00C24378">
        <w:rPr>
          <w:rStyle w:val="Emphasis"/>
        </w:rPr>
        <w:t>economic</w:t>
      </w:r>
      <w:r w:rsidRPr="007D480F">
        <w:rPr>
          <w:rStyle w:val="StyleUnderline"/>
        </w:rPr>
        <w:t xml:space="preserve"> and </w:t>
      </w:r>
      <w:r w:rsidRPr="00C24378">
        <w:rPr>
          <w:rStyle w:val="Emphasis"/>
        </w:rPr>
        <w:t xml:space="preserve">diplomatic </w:t>
      </w:r>
      <w:r w:rsidRPr="007407A1">
        <w:rPr>
          <w:rStyle w:val="Emphasis"/>
          <w:highlight w:val="cyan"/>
        </w:rPr>
        <w:t>investment</w:t>
      </w:r>
      <w:r w:rsidRPr="007D480F">
        <w:rPr>
          <w:rStyle w:val="StyleUnderline"/>
        </w:rPr>
        <w:t xml:space="preserve"> on the continent</w:t>
      </w:r>
      <w:r w:rsidRPr="00C24378">
        <w:rPr>
          <w:sz w:val="16"/>
        </w:rPr>
        <w:t xml:space="preserve">. The integration of these three domains is a </w:t>
      </w:r>
      <w:r w:rsidRPr="007407A1">
        <w:rPr>
          <w:rStyle w:val="Emphasis"/>
          <w:highlight w:val="cyan"/>
        </w:rPr>
        <w:t>cornerstone</w:t>
      </w:r>
      <w:r w:rsidRPr="007D480F">
        <w:rPr>
          <w:rStyle w:val="StyleUnderline"/>
        </w:rPr>
        <w:t xml:space="preserve"> </w:t>
      </w:r>
      <w:r w:rsidRPr="007407A1">
        <w:rPr>
          <w:rStyle w:val="StyleUnderline"/>
          <w:highlight w:val="cyan"/>
        </w:rPr>
        <w:t>of</w:t>
      </w:r>
      <w:r w:rsidRPr="007D480F">
        <w:rPr>
          <w:rStyle w:val="StyleUnderline"/>
        </w:rPr>
        <w:t xml:space="preserve"> </w:t>
      </w:r>
      <w:r w:rsidRPr="00C24378">
        <w:rPr>
          <w:rStyle w:val="Emphasis"/>
        </w:rPr>
        <w:t xml:space="preserve">Chinese </w:t>
      </w:r>
      <w:r w:rsidRPr="007407A1">
        <w:rPr>
          <w:rStyle w:val="Emphasis"/>
          <w:highlight w:val="cyan"/>
        </w:rPr>
        <w:t>strategy</w:t>
      </w:r>
      <w:r w:rsidRPr="00C24378">
        <w:rPr>
          <w:sz w:val="16"/>
        </w:rPr>
        <w:t xml:space="preserve"> in the region and allows </w:t>
      </w:r>
      <w:r w:rsidRPr="007D480F">
        <w:rPr>
          <w:rStyle w:val="StyleUnderline"/>
        </w:rPr>
        <w:t xml:space="preserve">Beijing </w:t>
      </w:r>
      <w:r w:rsidRPr="007407A1">
        <w:rPr>
          <w:rStyle w:val="StyleUnderline"/>
          <w:highlight w:val="cyan"/>
        </w:rPr>
        <w:t>to</w:t>
      </w:r>
      <w:r w:rsidRPr="007D480F">
        <w:rPr>
          <w:rStyle w:val="StyleUnderline"/>
        </w:rPr>
        <w:t xml:space="preserve"> </w:t>
      </w:r>
      <w:r w:rsidRPr="007407A1">
        <w:rPr>
          <w:rStyle w:val="Emphasis"/>
          <w:highlight w:val="cyan"/>
        </w:rPr>
        <w:t>project power</w:t>
      </w:r>
      <w:r w:rsidRPr="007D480F">
        <w:rPr>
          <w:rStyle w:val="StyleUnderline"/>
        </w:rPr>
        <w:t xml:space="preserve"> </w:t>
      </w:r>
      <w:r w:rsidRPr="00C24378">
        <w:rPr>
          <w:rStyle w:val="StyleUnderline"/>
        </w:rPr>
        <w:t>while maintaining</w:t>
      </w:r>
      <w:r w:rsidRPr="00C24378">
        <w:rPr>
          <w:sz w:val="16"/>
        </w:rPr>
        <w:t xml:space="preserve"> a guise </w:t>
      </w:r>
      <w:r w:rsidRPr="007D480F">
        <w:rPr>
          <w:rStyle w:val="StyleUnderline"/>
        </w:rPr>
        <w:t>of non-interference</w:t>
      </w:r>
      <w:r w:rsidRPr="00C24378">
        <w:rPr>
          <w:sz w:val="16"/>
        </w:rPr>
        <w:t xml:space="preserve">.[i]In a relatively short period of time, </w:t>
      </w:r>
      <w:r w:rsidRPr="00947B53">
        <w:rPr>
          <w:rStyle w:val="StyleUnderline"/>
        </w:rPr>
        <w:t>China</w:t>
      </w:r>
      <w:r w:rsidRPr="00C24378">
        <w:rPr>
          <w:sz w:val="16"/>
        </w:rPr>
        <w:t xml:space="preserve"> has </w:t>
      </w:r>
      <w:r w:rsidRPr="007407A1">
        <w:rPr>
          <w:rStyle w:val="StyleUnderline"/>
          <w:highlight w:val="cyan"/>
        </w:rPr>
        <w:t>cemented</w:t>
      </w:r>
      <w:r w:rsidRPr="007D480F">
        <w:rPr>
          <w:rStyle w:val="StyleUnderline"/>
        </w:rPr>
        <w:t xml:space="preserve"> its </w:t>
      </w:r>
      <w:r w:rsidRPr="007407A1">
        <w:rPr>
          <w:rStyle w:val="Emphasis"/>
          <w:highlight w:val="cyan"/>
        </w:rPr>
        <w:t>influence</w:t>
      </w:r>
      <w:r w:rsidRPr="007D480F">
        <w:rPr>
          <w:rStyle w:val="StyleUnderline"/>
        </w:rPr>
        <w:t xml:space="preserve"> </w:t>
      </w:r>
      <w:r w:rsidRPr="007407A1">
        <w:rPr>
          <w:rStyle w:val="StyleUnderline"/>
          <w:highlight w:val="cyan"/>
        </w:rPr>
        <w:t>in</w:t>
      </w:r>
      <w:r w:rsidRPr="007D480F">
        <w:rPr>
          <w:rStyle w:val="StyleUnderline"/>
        </w:rPr>
        <w:t xml:space="preserve"> </w:t>
      </w:r>
      <w:r w:rsidRPr="007407A1">
        <w:rPr>
          <w:rStyle w:val="Emphasis"/>
          <w:highlight w:val="cyan"/>
        </w:rPr>
        <w:t>Africa</w:t>
      </w:r>
      <w:r w:rsidRPr="00C24378">
        <w:rPr>
          <w:sz w:val="16"/>
        </w:rPr>
        <w:t xml:space="preserve"> and established its first overseas military base, in Djibouti. The construction of China’s Djiboutian base shows that America’s failure to identify and pursue key objectives in Africa comprehensively will not be met with idleness by adversaries. </w:t>
      </w:r>
    </w:p>
    <w:p w14:paraId="34E38FD1" w14:textId="77777777" w:rsidR="00911540" w:rsidRPr="00C24378" w:rsidRDefault="00911540" w:rsidP="00911540">
      <w:pPr>
        <w:rPr>
          <w:sz w:val="16"/>
        </w:rPr>
      </w:pPr>
      <w:r w:rsidRPr="00C24378">
        <w:rPr>
          <w:sz w:val="16"/>
        </w:rPr>
        <w:t xml:space="preserve">Chinese engagement in Africa </w:t>
      </w:r>
      <w:r w:rsidRPr="007407A1">
        <w:rPr>
          <w:rStyle w:val="Emphasis"/>
          <w:highlight w:val="cyan"/>
        </w:rPr>
        <w:t>threatens</w:t>
      </w:r>
      <w:r w:rsidRPr="00C24378">
        <w:rPr>
          <w:rStyle w:val="Emphasis"/>
        </w:rPr>
        <w:t xml:space="preserve"> US </w:t>
      </w:r>
      <w:r w:rsidRPr="007407A1">
        <w:rPr>
          <w:rStyle w:val="Emphasis"/>
          <w:highlight w:val="cyan"/>
        </w:rPr>
        <w:t>interests</w:t>
      </w:r>
      <w:r w:rsidRPr="00C24378">
        <w:rPr>
          <w:sz w:val="16"/>
        </w:rPr>
        <w:t xml:space="preserve">. In particular, China’s proximity to Camp Lemonnier poses a possible future </w:t>
      </w:r>
      <w:r w:rsidRPr="00947B53">
        <w:rPr>
          <w:rStyle w:val="StyleUnderline"/>
          <w:highlight w:val="cyan"/>
        </w:rPr>
        <w:t>obstacle to</w:t>
      </w:r>
      <w:r w:rsidRPr="00947B53">
        <w:rPr>
          <w:rStyle w:val="StyleUnderline"/>
        </w:rPr>
        <w:t xml:space="preserve"> US</w:t>
      </w:r>
      <w:r w:rsidRPr="007D480F">
        <w:rPr>
          <w:rStyle w:val="StyleUnderline"/>
        </w:rPr>
        <w:t xml:space="preserve"> </w:t>
      </w:r>
      <w:r w:rsidRPr="007407A1">
        <w:rPr>
          <w:rStyle w:val="Emphasis"/>
          <w:highlight w:val="cyan"/>
        </w:rPr>
        <w:t>security</w:t>
      </w:r>
      <w:r w:rsidRPr="007D480F">
        <w:rPr>
          <w:rStyle w:val="StyleUnderline"/>
        </w:rPr>
        <w:t xml:space="preserve"> and </w:t>
      </w:r>
      <w:r w:rsidRPr="00C24378">
        <w:rPr>
          <w:rStyle w:val="Emphasis"/>
        </w:rPr>
        <w:t>economic</w:t>
      </w:r>
      <w:r w:rsidRPr="007D480F">
        <w:rPr>
          <w:rStyle w:val="StyleUnderline"/>
        </w:rPr>
        <w:t xml:space="preserve"> interests</w:t>
      </w:r>
      <w:r w:rsidRPr="00C24378">
        <w:rPr>
          <w:sz w:val="16"/>
        </w:rPr>
        <w:t xml:space="preserve"> in Africa. China’s new base is located a mere six miles from the Camp, which serves as the primary base of operations for US Africa Command (AFRICOM) and is used as an area for American intelligence and counterterrorism operations on the African continent and beyond.[ii] The Chinese People’s Liberation Army Navy claims that the facility will only provide humanitarian relief, support Chinese peacekeeping in Africa, assist anti-piracy missions, and maintain stability in the region.[iii] However, satellite images show the base is undergoing the construction of a new pier that will allow it to host an aircraft carrier and could also serve as a logistical resupply hub for larger warships and nuclear-powered submarines.[iv] These developments indicate that China’s base is moving beyond its logistics role.</w:t>
      </w:r>
    </w:p>
    <w:p w14:paraId="19110BE3" w14:textId="77777777" w:rsidR="00911540" w:rsidRPr="00C24378" w:rsidRDefault="00911540" w:rsidP="00911540">
      <w:pPr>
        <w:rPr>
          <w:sz w:val="16"/>
        </w:rPr>
      </w:pPr>
      <w:r w:rsidRPr="00C24378">
        <w:rPr>
          <w:sz w:val="16"/>
        </w:rPr>
        <w:t xml:space="preserve">China’s base also creates </w:t>
      </w:r>
      <w:r w:rsidRPr="007407A1">
        <w:rPr>
          <w:rStyle w:val="Emphasis"/>
          <w:highlight w:val="cyan"/>
        </w:rPr>
        <w:t>complications</w:t>
      </w:r>
      <w:r w:rsidRPr="007D480F">
        <w:rPr>
          <w:rStyle w:val="StyleUnderline"/>
        </w:rPr>
        <w:t xml:space="preserve"> </w:t>
      </w:r>
      <w:r w:rsidRPr="007407A1">
        <w:rPr>
          <w:rStyle w:val="StyleUnderline"/>
          <w:highlight w:val="cyan"/>
        </w:rPr>
        <w:t>in</w:t>
      </w:r>
      <w:r w:rsidRPr="00C24378">
        <w:rPr>
          <w:sz w:val="16"/>
        </w:rPr>
        <w:t xml:space="preserve"> the surrounding </w:t>
      </w:r>
      <w:r w:rsidRPr="007407A1">
        <w:rPr>
          <w:rStyle w:val="StyleUnderline"/>
          <w:highlight w:val="cyan"/>
        </w:rPr>
        <w:t>waters when</w:t>
      </w:r>
      <w:r w:rsidRPr="007D480F">
        <w:rPr>
          <w:rStyle w:val="StyleUnderline"/>
        </w:rPr>
        <w:t xml:space="preserve"> </w:t>
      </w:r>
      <w:r w:rsidRPr="007407A1">
        <w:rPr>
          <w:rStyle w:val="Emphasis"/>
          <w:highlight w:val="cyan"/>
        </w:rPr>
        <w:t>coupled with</w:t>
      </w:r>
      <w:r w:rsidRPr="007D480F">
        <w:rPr>
          <w:rStyle w:val="StyleUnderline"/>
        </w:rPr>
        <w:t xml:space="preserve"> China’s</w:t>
      </w:r>
      <w:r w:rsidRPr="00C24378">
        <w:rPr>
          <w:sz w:val="16"/>
        </w:rPr>
        <w:t xml:space="preserve"> nearby </w:t>
      </w:r>
      <w:r w:rsidRPr="007407A1">
        <w:rPr>
          <w:rStyle w:val="StyleUnderline"/>
          <w:highlight w:val="cyan"/>
        </w:rPr>
        <w:t>ships</w:t>
      </w:r>
      <w:r w:rsidRPr="00C24378">
        <w:rPr>
          <w:sz w:val="16"/>
        </w:rPr>
        <w:t xml:space="preserve"> in the Indian Ocean. These ships could </w:t>
      </w:r>
      <w:r w:rsidRPr="007407A1">
        <w:rPr>
          <w:rStyle w:val="StyleUnderline"/>
          <w:highlight w:val="cyan"/>
        </w:rPr>
        <w:t>thwart</w:t>
      </w:r>
      <w:r w:rsidRPr="00C24378">
        <w:rPr>
          <w:sz w:val="16"/>
        </w:rPr>
        <w:t xml:space="preserve"> the U.S. Fifth Naval </w:t>
      </w:r>
      <w:r w:rsidRPr="007407A1">
        <w:rPr>
          <w:rStyle w:val="StyleUnderline"/>
          <w:highlight w:val="cyan"/>
        </w:rPr>
        <w:t>Fleet</w:t>
      </w:r>
      <w:r w:rsidRPr="007D480F">
        <w:rPr>
          <w:rStyle w:val="StyleUnderline"/>
        </w:rPr>
        <w:t xml:space="preserve">’s </w:t>
      </w:r>
      <w:r w:rsidRPr="007407A1">
        <w:rPr>
          <w:rStyle w:val="Emphasis"/>
          <w:highlight w:val="cyan"/>
        </w:rPr>
        <w:t>op</w:t>
      </w:r>
      <w:r w:rsidRPr="00C24378">
        <w:rPr>
          <w:rStyle w:val="StyleUnderline"/>
        </w:rPr>
        <w:t>eration</w:t>
      </w:r>
      <w:r w:rsidRPr="007407A1">
        <w:rPr>
          <w:rStyle w:val="Emphasis"/>
          <w:highlight w:val="cyan"/>
        </w:rPr>
        <w:t>s</w:t>
      </w:r>
      <w:r w:rsidRPr="00C24378">
        <w:rPr>
          <w:rStyle w:val="StyleUnderline"/>
        </w:rPr>
        <w:t xml:space="preserve"> near</w:t>
      </w:r>
      <w:r w:rsidRPr="00C24378">
        <w:rPr>
          <w:sz w:val="16"/>
        </w:rPr>
        <w:t xml:space="preserve"> the </w:t>
      </w:r>
      <w:r w:rsidRPr="007D480F">
        <w:rPr>
          <w:rStyle w:val="StyleUnderline"/>
        </w:rPr>
        <w:t xml:space="preserve">Horn of Africa </w:t>
      </w:r>
      <w:r w:rsidRPr="007407A1">
        <w:rPr>
          <w:rStyle w:val="StyleUnderline"/>
          <w:highlight w:val="cyan"/>
        </w:rPr>
        <w:t>and</w:t>
      </w:r>
      <w:r w:rsidRPr="00C24378">
        <w:rPr>
          <w:sz w:val="16"/>
        </w:rPr>
        <w:t xml:space="preserve"> reduce its </w:t>
      </w:r>
      <w:r w:rsidRPr="007407A1">
        <w:rPr>
          <w:rStyle w:val="Emphasis"/>
          <w:highlight w:val="cyan"/>
        </w:rPr>
        <w:t>ability to respond</w:t>
      </w:r>
      <w:r w:rsidRPr="00C24378">
        <w:rPr>
          <w:sz w:val="16"/>
        </w:rPr>
        <w:t xml:space="preserve"> quickly </w:t>
      </w:r>
      <w:r w:rsidRPr="007407A1">
        <w:rPr>
          <w:rStyle w:val="StyleUnderline"/>
          <w:highlight w:val="cyan"/>
        </w:rPr>
        <w:t>to</w:t>
      </w:r>
      <w:r w:rsidRPr="00C24378">
        <w:rPr>
          <w:sz w:val="16"/>
        </w:rPr>
        <w:t xml:space="preserve"> U.S. </w:t>
      </w:r>
      <w:r w:rsidRPr="007407A1">
        <w:rPr>
          <w:rStyle w:val="StyleUnderline"/>
          <w:highlight w:val="cyan"/>
        </w:rPr>
        <w:t>allies in</w:t>
      </w:r>
      <w:r w:rsidRPr="007D480F">
        <w:rPr>
          <w:rStyle w:val="StyleUnderline"/>
        </w:rPr>
        <w:t xml:space="preserve"> </w:t>
      </w:r>
      <w:r w:rsidRPr="00C24378">
        <w:rPr>
          <w:rStyle w:val="Emphasis"/>
        </w:rPr>
        <w:t xml:space="preserve">East </w:t>
      </w:r>
      <w:r w:rsidRPr="007407A1">
        <w:rPr>
          <w:rStyle w:val="Emphasis"/>
          <w:highlight w:val="cyan"/>
        </w:rPr>
        <w:t>Asia</w:t>
      </w:r>
      <w:r w:rsidRPr="00C24378">
        <w:rPr>
          <w:sz w:val="16"/>
        </w:rPr>
        <w:t xml:space="preserve">.[v] In this way, China’s base </w:t>
      </w:r>
      <w:r w:rsidRPr="007407A1">
        <w:rPr>
          <w:rStyle w:val="StyleUnderline"/>
          <w:highlight w:val="cyan"/>
        </w:rPr>
        <w:t>marks</w:t>
      </w:r>
      <w:r w:rsidRPr="00C24378">
        <w:rPr>
          <w:rStyle w:val="StyleUnderline"/>
        </w:rPr>
        <w:t xml:space="preserve"> a </w:t>
      </w:r>
      <w:r w:rsidRPr="007407A1">
        <w:rPr>
          <w:rStyle w:val="Emphasis"/>
          <w:highlight w:val="cyan"/>
        </w:rPr>
        <w:t>significant step</w:t>
      </w:r>
      <w:r w:rsidRPr="007407A1">
        <w:rPr>
          <w:rStyle w:val="StyleUnderline"/>
        </w:rPr>
        <w:t xml:space="preserve"> </w:t>
      </w:r>
      <w:r w:rsidRPr="007407A1">
        <w:rPr>
          <w:rStyle w:val="StyleUnderline"/>
          <w:highlight w:val="cyan"/>
        </w:rPr>
        <w:t>to</w:t>
      </w:r>
      <w:r w:rsidRPr="007407A1">
        <w:rPr>
          <w:rStyle w:val="StyleUnderline"/>
        </w:rPr>
        <w:t>ward</w:t>
      </w:r>
      <w:r w:rsidRPr="00C24378">
        <w:rPr>
          <w:rStyle w:val="StyleUnderline"/>
        </w:rPr>
        <w:t xml:space="preserve"> </w:t>
      </w:r>
      <w:r w:rsidRPr="00C24378">
        <w:rPr>
          <w:sz w:val="16"/>
        </w:rPr>
        <w:t xml:space="preserve">establishing a global military presence that can both protect </w:t>
      </w:r>
      <w:r w:rsidRPr="007407A1">
        <w:rPr>
          <w:rStyle w:val="StyleUnderline"/>
          <w:highlight w:val="cyan"/>
        </w:rPr>
        <w:t>Chinese</w:t>
      </w:r>
      <w:r w:rsidRPr="00C24378">
        <w:rPr>
          <w:sz w:val="16"/>
        </w:rPr>
        <w:t xml:space="preserve"> shipping and extend the </w:t>
      </w:r>
      <w:r w:rsidRPr="007407A1">
        <w:rPr>
          <w:rStyle w:val="StyleUnderline"/>
          <w:highlight w:val="cyan"/>
        </w:rPr>
        <w:t>navy</w:t>
      </w:r>
      <w:r w:rsidRPr="00C24378">
        <w:rPr>
          <w:rStyle w:val="StyleUnderline"/>
        </w:rPr>
        <w:t xml:space="preserve">’s </w:t>
      </w:r>
      <w:r w:rsidRPr="007407A1">
        <w:rPr>
          <w:rStyle w:val="StyleUnderline"/>
          <w:highlight w:val="cyan"/>
        </w:rPr>
        <w:t>reach</w:t>
      </w:r>
      <w:r w:rsidRPr="00C24378">
        <w:rPr>
          <w:sz w:val="16"/>
        </w:rPr>
        <w:t xml:space="preserve">. The U.S.-China Economic and Security Review Commission concluded last year that </w:t>
      </w:r>
      <w:r w:rsidRPr="007D480F">
        <w:rPr>
          <w:rStyle w:val="StyleUnderline"/>
        </w:rPr>
        <w:t xml:space="preserve">China’s goal of </w:t>
      </w:r>
      <w:r w:rsidRPr="007407A1">
        <w:rPr>
          <w:rStyle w:val="Emphasis"/>
          <w:highlight w:val="cyan"/>
        </w:rPr>
        <w:t>projecting power</w:t>
      </w:r>
      <w:r w:rsidRPr="007D480F">
        <w:rPr>
          <w:rStyle w:val="StyleUnderline"/>
        </w:rPr>
        <w:t xml:space="preserve"> </w:t>
      </w:r>
      <w:r w:rsidRPr="00C24378">
        <w:rPr>
          <w:sz w:val="16"/>
        </w:rPr>
        <w:t xml:space="preserve">away from its shores </w:t>
      </w:r>
      <w:r w:rsidRPr="007D480F">
        <w:rPr>
          <w:rStyle w:val="StyleUnderline"/>
        </w:rPr>
        <w:t>is</w:t>
      </w:r>
      <w:r w:rsidRPr="00C24378">
        <w:rPr>
          <w:sz w:val="16"/>
        </w:rPr>
        <w:t xml:space="preserve"> developing at a </w:t>
      </w:r>
      <w:r w:rsidRPr="007D480F">
        <w:rPr>
          <w:rStyle w:val="StyleUnderline"/>
        </w:rPr>
        <w:t>consistent</w:t>
      </w:r>
      <w:r w:rsidRPr="00C24378">
        <w:rPr>
          <w:sz w:val="16"/>
        </w:rPr>
        <w:t xml:space="preserve"> pace, highlighting that in the next 10-15 years, the Chinese army may be “capable of fighting a limited war overseas to protect its interests in countries participating in China’s Belt and Road Initiative (BRI).”[vi] Beijing’s </w:t>
      </w:r>
      <w:r w:rsidRPr="007D480F">
        <w:rPr>
          <w:rStyle w:val="StyleUnderline"/>
        </w:rPr>
        <w:t>naval facility</w:t>
      </w:r>
      <w:r w:rsidRPr="00C24378">
        <w:rPr>
          <w:sz w:val="16"/>
        </w:rPr>
        <w:t xml:space="preserve"> in Djibouti </w:t>
      </w:r>
      <w:r w:rsidRPr="007407A1">
        <w:rPr>
          <w:rStyle w:val="StyleUnderline"/>
          <w:highlight w:val="cyan"/>
        </w:rPr>
        <w:t>will allow</w:t>
      </w:r>
      <w:r w:rsidRPr="00C24378">
        <w:rPr>
          <w:sz w:val="16"/>
        </w:rPr>
        <w:t xml:space="preserve"> the Chinese to develop this experience in far seas operations and evaluate </w:t>
      </w:r>
      <w:r w:rsidRPr="007407A1">
        <w:rPr>
          <w:rStyle w:val="StyleUnderline"/>
          <w:highlight w:val="cyan"/>
        </w:rPr>
        <w:t>new</w:t>
      </w:r>
      <w:r w:rsidRPr="007D480F">
        <w:rPr>
          <w:rStyle w:val="StyleUnderline"/>
        </w:rPr>
        <w:t xml:space="preserve"> </w:t>
      </w:r>
      <w:r w:rsidRPr="007407A1">
        <w:rPr>
          <w:rStyle w:val="Emphasis"/>
          <w:highlight w:val="cyan"/>
        </w:rPr>
        <w:t>naval platforms</w:t>
      </w:r>
      <w:r w:rsidRPr="00C24378">
        <w:rPr>
          <w:sz w:val="16"/>
        </w:rPr>
        <w:t xml:space="preserve"> and expeditionary capabilities. </w:t>
      </w:r>
    </w:p>
    <w:p w14:paraId="3E01B777" w14:textId="77777777" w:rsidR="00911540" w:rsidRPr="00C24378" w:rsidRDefault="00911540" w:rsidP="00911540">
      <w:pPr>
        <w:rPr>
          <w:sz w:val="16"/>
        </w:rPr>
      </w:pPr>
      <w:r w:rsidRPr="00C24378">
        <w:rPr>
          <w:sz w:val="16"/>
        </w:rPr>
        <w:t xml:space="preserve">Additionally, </w:t>
      </w:r>
      <w:r w:rsidRPr="007D480F">
        <w:rPr>
          <w:rStyle w:val="StyleUnderline"/>
        </w:rPr>
        <w:t xml:space="preserve">Chinese </w:t>
      </w:r>
      <w:r w:rsidRPr="007407A1">
        <w:rPr>
          <w:rStyle w:val="Emphasis"/>
          <w:highlight w:val="cyan"/>
        </w:rPr>
        <w:t>economic investment</w:t>
      </w:r>
      <w:r w:rsidRPr="00C24378">
        <w:rPr>
          <w:sz w:val="16"/>
        </w:rPr>
        <w:t xml:space="preserve"> outpaces the United States and </w:t>
      </w:r>
      <w:r w:rsidRPr="007407A1">
        <w:rPr>
          <w:rStyle w:val="StyleUnderline"/>
          <w:highlight w:val="cyan"/>
        </w:rPr>
        <w:t>threatens</w:t>
      </w:r>
      <w:r w:rsidRPr="007D480F">
        <w:rPr>
          <w:rStyle w:val="StyleUnderline"/>
        </w:rPr>
        <w:t xml:space="preserve"> </w:t>
      </w:r>
      <w:r w:rsidRPr="00C24378">
        <w:rPr>
          <w:rStyle w:val="Emphasis"/>
        </w:rPr>
        <w:t xml:space="preserve">U.S. </w:t>
      </w:r>
      <w:r w:rsidRPr="007407A1">
        <w:rPr>
          <w:rStyle w:val="Emphasis"/>
          <w:highlight w:val="cyan"/>
        </w:rPr>
        <w:t>primacy</w:t>
      </w:r>
      <w:r w:rsidRPr="007D480F">
        <w:rPr>
          <w:rStyle w:val="StyleUnderline"/>
        </w:rPr>
        <w:t xml:space="preserve"> </w:t>
      </w:r>
      <w:r w:rsidRPr="007407A1">
        <w:rPr>
          <w:rStyle w:val="StyleUnderline"/>
          <w:highlight w:val="cyan"/>
        </w:rPr>
        <w:t>as a</w:t>
      </w:r>
      <w:r w:rsidRPr="007D480F">
        <w:rPr>
          <w:rStyle w:val="StyleUnderline"/>
        </w:rPr>
        <w:t xml:space="preserve"> </w:t>
      </w:r>
      <w:r w:rsidRPr="007407A1">
        <w:rPr>
          <w:rStyle w:val="Emphasis"/>
          <w:highlight w:val="cyan"/>
        </w:rPr>
        <w:t>trading</w:t>
      </w:r>
      <w:r w:rsidRPr="007D480F">
        <w:rPr>
          <w:rStyle w:val="StyleUnderline"/>
        </w:rPr>
        <w:t xml:space="preserve"> </w:t>
      </w:r>
      <w:r w:rsidRPr="007407A1">
        <w:rPr>
          <w:rStyle w:val="StyleUnderline"/>
          <w:highlight w:val="cyan"/>
        </w:rPr>
        <w:t>partner</w:t>
      </w:r>
      <w:r w:rsidRPr="00C24378">
        <w:rPr>
          <w:sz w:val="16"/>
        </w:rPr>
        <w:t xml:space="preserve"> to the continent. China has become one of Africa’s top trading partners in the last decade-– in part by capitalizing on a lack of US focus on the region. </w:t>
      </w:r>
      <w:r w:rsidRPr="007407A1">
        <w:rPr>
          <w:rStyle w:val="StyleUnderline"/>
          <w:highlight w:val="cyan"/>
        </w:rPr>
        <w:t>Africa is</w:t>
      </w:r>
      <w:r w:rsidRPr="00C24378">
        <w:rPr>
          <w:sz w:val="16"/>
        </w:rPr>
        <w:t xml:space="preserve"> now a </w:t>
      </w:r>
      <w:r w:rsidRPr="007407A1">
        <w:rPr>
          <w:rStyle w:val="Emphasis"/>
          <w:highlight w:val="cyan"/>
        </w:rPr>
        <w:t>critical</w:t>
      </w:r>
      <w:r w:rsidRPr="00C24378">
        <w:rPr>
          <w:sz w:val="16"/>
        </w:rPr>
        <w:t xml:space="preserve"> component </w:t>
      </w:r>
      <w:r w:rsidRPr="007407A1">
        <w:rPr>
          <w:rStyle w:val="StyleUnderline"/>
          <w:highlight w:val="cyan"/>
        </w:rPr>
        <w:t>of</w:t>
      </w:r>
      <w:r w:rsidRPr="007D480F">
        <w:rPr>
          <w:rStyle w:val="StyleUnderline"/>
        </w:rPr>
        <w:t xml:space="preserve"> the </w:t>
      </w:r>
      <w:r w:rsidRPr="007407A1">
        <w:rPr>
          <w:rStyle w:val="Emphasis"/>
          <w:highlight w:val="cyan"/>
        </w:rPr>
        <w:t>BRI</w:t>
      </w:r>
      <w:r w:rsidRPr="00C24378">
        <w:rPr>
          <w:sz w:val="16"/>
        </w:rPr>
        <w:t xml:space="preserve">, which aims to bring Chinese firms to Africa for investment in infrastructure projects, like ports and railways. The end goal is building countries into commerce and logistics hubs who are aligned with China. Emblematic of its evolving commercial ties, China regularly partakes in counterpiracy operations off the coast of Somalia. </w:t>
      </w:r>
    </w:p>
    <w:p w14:paraId="62E82C51" w14:textId="77777777" w:rsidR="00911540" w:rsidRPr="00C24378" w:rsidRDefault="00911540" w:rsidP="00911540">
      <w:pPr>
        <w:rPr>
          <w:sz w:val="16"/>
        </w:rPr>
      </w:pPr>
      <w:r w:rsidRPr="00C24378">
        <w:rPr>
          <w:sz w:val="16"/>
        </w:rPr>
        <w:t xml:space="preserve">Lastly, Chinese diplomatic engagement has ramped up, threatening the U.S.’ status as the go-to diplomatic partner on the continent. According to the Lowy Institutes Global Diplomacy Index, Chinese embassies in Africa now outnumber U.S. embassies.[vii] China’s engagement in Djibouti is representative of its shift toward a more meticulous foreign policy.[viii] Since 2006, China began hosting the Forums for China-Africa Cooperation (FOCAC), an international conference to discuss issues on security, defense, anti-piracy, and peacekeeping issues. These diplomatic engagements have also provided a venue for China to tout its military and economic investments across Africa. In the two most recent FOCAC conferences, Xi Jinping pledged $60 billion in investment to the continent and $100 million in military aid.[ix] These figures greatly surpass U.S. funding and make China appear to be the stronger diplomatic and economic partner to the continent.  </w:t>
      </w:r>
    </w:p>
    <w:p w14:paraId="7FF90254" w14:textId="77777777" w:rsidR="00911540" w:rsidRDefault="00911540" w:rsidP="00911540">
      <w:pPr>
        <w:rPr>
          <w:sz w:val="16"/>
        </w:rPr>
      </w:pPr>
      <w:r w:rsidRPr="00C24378">
        <w:rPr>
          <w:sz w:val="16"/>
        </w:rPr>
        <w:t xml:space="preserve">The </w:t>
      </w:r>
      <w:r w:rsidRPr="007407A1">
        <w:rPr>
          <w:rStyle w:val="StyleUnderline"/>
          <w:highlight w:val="cyan"/>
        </w:rPr>
        <w:t>US must</w:t>
      </w:r>
      <w:r w:rsidRPr="00C24378">
        <w:rPr>
          <w:rStyle w:val="StyleUnderline"/>
        </w:rPr>
        <w:t xml:space="preserve"> </w:t>
      </w:r>
      <w:r w:rsidRPr="007407A1">
        <w:rPr>
          <w:rStyle w:val="Emphasis"/>
          <w:highlight w:val="cyan"/>
        </w:rPr>
        <w:t>define</w:t>
      </w:r>
      <w:r w:rsidRPr="00C24378">
        <w:rPr>
          <w:rStyle w:val="Emphasis"/>
        </w:rPr>
        <w:t xml:space="preserve"> its </w:t>
      </w:r>
      <w:r w:rsidRPr="007407A1">
        <w:rPr>
          <w:rStyle w:val="Emphasis"/>
          <w:highlight w:val="cyan"/>
        </w:rPr>
        <w:t>interests</w:t>
      </w:r>
      <w:r w:rsidRPr="00C24378">
        <w:rPr>
          <w:rStyle w:val="StyleUnderline"/>
        </w:rPr>
        <w:t xml:space="preserve"> </w:t>
      </w:r>
      <w:r w:rsidRPr="007407A1">
        <w:rPr>
          <w:rStyle w:val="StyleUnderline"/>
          <w:highlight w:val="cyan"/>
        </w:rPr>
        <w:t>in Africa to</w:t>
      </w:r>
      <w:r w:rsidRPr="00C24378">
        <w:rPr>
          <w:rStyle w:val="StyleUnderline"/>
        </w:rPr>
        <w:t xml:space="preserve"> </w:t>
      </w:r>
      <w:r w:rsidRPr="007407A1">
        <w:rPr>
          <w:rStyle w:val="Emphasis"/>
          <w:highlight w:val="cyan"/>
        </w:rPr>
        <w:t>keep up</w:t>
      </w:r>
      <w:r w:rsidRPr="00C24378">
        <w:rPr>
          <w:rStyle w:val="StyleUnderline"/>
        </w:rPr>
        <w:t xml:space="preserve"> </w:t>
      </w:r>
      <w:r w:rsidRPr="007407A1">
        <w:rPr>
          <w:rStyle w:val="StyleUnderline"/>
          <w:highlight w:val="cyan"/>
        </w:rPr>
        <w:t>with</w:t>
      </w:r>
      <w:r w:rsidRPr="00C24378">
        <w:rPr>
          <w:rStyle w:val="StyleUnderline"/>
        </w:rPr>
        <w:t xml:space="preserve"> </w:t>
      </w:r>
      <w:r w:rsidRPr="007407A1">
        <w:rPr>
          <w:rStyle w:val="Emphasis"/>
          <w:highlight w:val="cyan"/>
        </w:rPr>
        <w:t>China</w:t>
      </w:r>
      <w:r w:rsidRPr="00C24378">
        <w:rPr>
          <w:sz w:val="16"/>
        </w:rPr>
        <w:t xml:space="preserve">’s growing influence. </w:t>
      </w:r>
      <w:r w:rsidRPr="00C24378">
        <w:rPr>
          <w:rStyle w:val="StyleUnderline"/>
        </w:rPr>
        <w:t>Washington</w:t>
      </w:r>
      <w:r w:rsidRPr="00C24378">
        <w:rPr>
          <w:sz w:val="16"/>
        </w:rPr>
        <w:t xml:space="preserve"> can no longer assume military, economic, and diplomatic primacy in Africa. Instead, it now </w:t>
      </w:r>
      <w:r w:rsidRPr="007407A1">
        <w:rPr>
          <w:rStyle w:val="StyleUnderline"/>
          <w:highlight w:val="cyan"/>
        </w:rPr>
        <w:t>must view</w:t>
      </w:r>
      <w:r w:rsidRPr="00C24378">
        <w:rPr>
          <w:rStyle w:val="StyleUnderline"/>
        </w:rPr>
        <w:t xml:space="preserve"> it </w:t>
      </w:r>
      <w:r w:rsidRPr="007407A1">
        <w:rPr>
          <w:rStyle w:val="StyleUnderline"/>
          <w:highlight w:val="cyan"/>
        </w:rPr>
        <w:t>through</w:t>
      </w:r>
      <w:r w:rsidRPr="00C24378">
        <w:rPr>
          <w:sz w:val="16"/>
        </w:rPr>
        <w:t xml:space="preserve"> the prism of </w:t>
      </w:r>
      <w:r w:rsidRPr="00C24378">
        <w:rPr>
          <w:rStyle w:val="Emphasis"/>
        </w:rPr>
        <w:t xml:space="preserve">strategic </w:t>
      </w:r>
      <w:r w:rsidRPr="007407A1">
        <w:rPr>
          <w:rStyle w:val="Emphasis"/>
          <w:highlight w:val="cyan"/>
        </w:rPr>
        <w:t>competition</w:t>
      </w:r>
      <w:r w:rsidRPr="00C24378">
        <w:rPr>
          <w:rStyle w:val="StyleUnderline"/>
        </w:rPr>
        <w:t xml:space="preserve"> with China</w:t>
      </w:r>
      <w:r w:rsidRPr="00C24378">
        <w:rPr>
          <w:sz w:val="16"/>
        </w:rPr>
        <w:t xml:space="preserve">. By </w:t>
      </w:r>
      <w:r w:rsidRPr="00C24378">
        <w:rPr>
          <w:rStyle w:val="Emphasis"/>
        </w:rPr>
        <w:t>downplaying</w:t>
      </w:r>
      <w:r w:rsidRPr="00C24378">
        <w:rPr>
          <w:rStyle w:val="StyleUnderline"/>
        </w:rPr>
        <w:t xml:space="preserve"> the threat</w:t>
      </w:r>
      <w:r w:rsidRPr="00C24378">
        <w:rPr>
          <w:sz w:val="16"/>
        </w:rPr>
        <w:t xml:space="preserve"> of China’s Djiboutian base </w:t>
      </w:r>
      <w:r w:rsidRPr="00C24378">
        <w:rPr>
          <w:rStyle w:val="StyleUnderline"/>
        </w:rPr>
        <w:t xml:space="preserve">and </w:t>
      </w:r>
      <w:r w:rsidRPr="00C24378">
        <w:rPr>
          <w:rStyle w:val="Emphasis"/>
        </w:rPr>
        <w:t>neglecting</w:t>
      </w:r>
      <w:r w:rsidRPr="00C24378">
        <w:rPr>
          <w:sz w:val="16"/>
        </w:rPr>
        <w:t xml:space="preserve"> the geopolitical </w:t>
      </w:r>
      <w:r w:rsidRPr="00C24378">
        <w:rPr>
          <w:rStyle w:val="StyleUnderline"/>
        </w:rPr>
        <w:t>implications</w:t>
      </w:r>
      <w:r w:rsidRPr="00C24378">
        <w:rPr>
          <w:sz w:val="16"/>
        </w:rPr>
        <w:t xml:space="preserve"> of Beijing’s economic investments on the continent, </w:t>
      </w:r>
      <w:r w:rsidRPr="00C24378">
        <w:rPr>
          <w:rStyle w:val="StyleUnderline"/>
        </w:rPr>
        <w:t xml:space="preserve">Washington is </w:t>
      </w:r>
      <w:r w:rsidRPr="007407A1">
        <w:rPr>
          <w:rStyle w:val="StyleUnderline"/>
          <w:highlight w:val="cyan"/>
        </w:rPr>
        <w:t>on track to</w:t>
      </w:r>
      <w:r w:rsidRPr="00C24378">
        <w:rPr>
          <w:rStyle w:val="StyleUnderline"/>
        </w:rPr>
        <w:t xml:space="preserve"> </w:t>
      </w:r>
      <w:r w:rsidRPr="007407A1">
        <w:rPr>
          <w:rStyle w:val="Emphasis"/>
          <w:highlight w:val="cyan"/>
        </w:rPr>
        <w:t>cede influence</w:t>
      </w:r>
      <w:r w:rsidRPr="00C24378">
        <w:rPr>
          <w:rStyle w:val="StyleUnderline"/>
        </w:rPr>
        <w:t xml:space="preserve"> in Africa</w:t>
      </w:r>
      <w:r w:rsidRPr="00C24378">
        <w:rPr>
          <w:sz w:val="16"/>
        </w:rPr>
        <w:t xml:space="preserve"> to China. This </w:t>
      </w:r>
      <w:r w:rsidRPr="007407A1">
        <w:rPr>
          <w:rStyle w:val="Emphasis"/>
          <w:highlight w:val="cyan"/>
        </w:rPr>
        <w:t>threatens</w:t>
      </w:r>
      <w:r w:rsidRPr="00C24378">
        <w:rPr>
          <w:rStyle w:val="StyleUnderline"/>
        </w:rPr>
        <w:t xml:space="preserve"> the </w:t>
      </w:r>
      <w:r w:rsidRPr="00C24378">
        <w:rPr>
          <w:rStyle w:val="Emphasis"/>
        </w:rPr>
        <w:t xml:space="preserve">military </w:t>
      </w:r>
      <w:r w:rsidRPr="007407A1">
        <w:rPr>
          <w:rStyle w:val="Emphasis"/>
          <w:highlight w:val="cyan"/>
        </w:rPr>
        <w:t>balance of power</w:t>
      </w:r>
      <w:r w:rsidRPr="007407A1">
        <w:rPr>
          <w:rStyle w:val="StyleUnderline"/>
        </w:rPr>
        <w:t xml:space="preserve"> </w:t>
      </w:r>
      <w:r w:rsidRPr="007407A1">
        <w:rPr>
          <w:rStyle w:val="StyleUnderline"/>
          <w:highlight w:val="cyan"/>
        </w:rPr>
        <w:t>in the region</w:t>
      </w:r>
      <w:r w:rsidRPr="00C24378">
        <w:rPr>
          <w:sz w:val="16"/>
        </w:rPr>
        <w:t>, the safety of US allies in Africa, and ultimately US security interests in the continent.</w:t>
      </w:r>
    </w:p>
    <w:p w14:paraId="0EDB47BB" w14:textId="77777777" w:rsidR="00911540" w:rsidRDefault="00911540" w:rsidP="00911540">
      <w:pPr>
        <w:pStyle w:val="Heading4"/>
      </w:pPr>
      <w:r>
        <w:t xml:space="preserve">African instability escalates to </w:t>
      </w:r>
      <w:r w:rsidRPr="00A969FE">
        <w:rPr>
          <w:u w:val="single"/>
        </w:rPr>
        <w:t>great power war</w:t>
      </w:r>
      <w:r>
        <w:t>.</w:t>
      </w:r>
    </w:p>
    <w:p w14:paraId="0D5B841D" w14:textId="77777777" w:rsidR="00911540" w:rsidRDefault="00911540" w:rsidP="00911540">
      <w:r>
        <w:t xml:space="preserve">Charles A. </w:t>
      </w:r>
      <w:r w:rsidRPr="00C44809">
        <w:rPr>
          <w:rStyle w:val="Style13ptBold"/>
        </w:rPr>
        <w:t>Ray 21</w:t>
      </w:r>
      <w:r>
        <w:t>, Member of the Board of Trustees and Chair of the Africa Program at the Foreign Policy Research Institute, Former U.S. Ambassador to the Kingdom of Cambodia and the Republic of Zimbabwe, “Does Africa Matter to the United States?”, https://www.fpri.org/article/2021/01/does-africa-matter-to-the-united-states/</w:t>
      </w:r>
    </w:p>
    <w:p w14:paraId="0AE80256" w14:textId="77777777" w:rsidR="00911540" w:rsidRPr="00C44809" w:rsidRDefault="00911540" w:rsidP="00911540">
      <w:pPr>
        <w:rPr>
          <w:rStyle w:val="StyleUnderline"/>
        </w:rPr>
      </w:pPr>
      <w:r w:rsidRPr="00E926A5">
        <w:rPr>
          <w:rStyle w:val="Emphasis"/>
          <w:highlight w:val="cyan"/>
        </w:rPr>
        <w:t>Africa matters</w:t>
      </w:r>
      <w:r w:rsidRPr="00C44809">
        <w:rPr>
          <w:rStyle w:val="StyleUnderline"/>
        </w:rPr>
        <w:t xml:space="preserve"> in terms of </w:t>
      </w:r>
      <w:r w:rsidRPr="00C44809">
        <w:rPr>
          <w:rStyle w:val="Emphasis"/>
        </w:rPr>
        <w:t>size</w:t>
      </w:r>
      <w:r w:rsidRPr="00C44809">
        <w:rPr>
          <w:rStyle w:val="StyleUnderline"/>
        </w:rPr>
        <w:t xml:space="preserve">, </w:t>
      </w:r>
      <w:r w:rsidRPr="00C44809">
        <w:rPr>
          <w:rStyle w:val="Emphasis"/>
        </w:rPr>
        <w:t>population</w:t>
      </w:r>
      <w:r w:rsidRPr="00C44809">
        <w:rPr>
          <w:rStyle w:val="StyleUnderline"/>
        </w:rPr>
        <w:t xml:space="preserve">, and rate of </w:t>
      </w:r>
      <w:r w:rsidRPr="00C44809">
        <w:rPr>
          <w:rStyle w:val="Emphasis"/>
        </w:rPr>
        <w:t>population growth</w:t>
      </w:r>
      <w:r w:rsidRPr="00947B53">
        <w:rPr>
          <w:rStyle w:val="StyleUnderline"/>
        </w:rPr>
        <w:t>. It</w:t>
      </w:r>
      <w:r w:rsidRPr="00947B53">
        <w:rPr>
          <w:sz w:val="14"/>
        </w:rPr>
        <w:t xml:space="preserve"> is the continent</w:t>
      </w:r>
      <w:r w:rsidRPr="00C437F3">
        <w:rPr>
          <w:sz w:val="14"/>
        </w:rPr>
        <w:t xml:space="preserve"> currently most affected by climate change but </w:t>
      </w:r>
      <w:r w:rsidRPr="00C44809">
        <w:rPr>
          <w:rStyle w:val="StyleUnderline"/>
        </w:rPr>
        <w:t>is</w:t>
      </w:r>
      <w:r w:rsidRPr="00C437F3">
        <w:rPr>
          <w:sz w:val="14"/>
        </w:rPr>
        <w:t xml:space="preserve"> also </w:t>
      </w:r>
      <w:r w:rsidRPr="00C44809">
        <w:rPr>
          <w:rStyle w:val="StyleUnderline"/>
        </w:rPr>
        <w:t xml:space="preserve">a continent that </w:t>
      </w:r>
      <w:r w:rsidRPr="00E926A5">
        <w:rPr>
          <w:rStyle w:val="StyleUnderline"/>
          <w:highlight w:val="cyan"/>
        </w:rPr>
        <w:t>can have</w:t>
      </w:r>
      <w:r w:rsidRPr="00947B53">
        <w:rPr>
          <w:rStyle w:val="StyleUnderline"/>
        </w:rPr>
        <w:t xml:space="preserve"> a </w:t>
      </w:r>
      <w:r w:rsidRPr="00E926A5">
        <w:rPr>
          <w:rStyle w:val="Emphasis"/>
          <w:highlight w:val="cyan"/>
        </w:rPr>
        <w:t>devastating impact</w:t>
      </w:r>
      <w:r w:rsidRPr="00C44809">
        <w:rPr>
          <w:rStyle w:val="StyleUnderline"/>
        </w:rPr>
        <w:t xml:space="preserve"> on </w:t>
      </w:r>
      <w:r w:rsidRPr="00C44809">
        <w:rPr>
          <w:rStyle w:val="Emphasis"/>
        </w:rPr>
        <w:t xml:space="preserve">climate change </w:t>
      </w:r>
      <w:r w:rsidRPr="00E926A5">
        <w:rPr>
          <w:rStyle w:val="Emphasis"/>
          <w:highlight w:val="cyan"/>
        </w:rPr>
        <w:t>globally</w:t>
      </w:r>
      <w:r w:rsidRPr="00947B53">
        <w:rPr>
          <w:rStyle w:val="StyleUnderline"/>
        </w:rPr>
        <w:t xml:space="preserve"> </w:t>
      </w:r>
      <w:r w:rsidRPr="00E926A5">
        <w:rPr>
          <w:rStyle w:val="StyleUnderline"/>
          <w:highlight w:val="cyan"/>
        </w:rPr>
        <w:t>because of</w:t>
      </w:r>
      <w:r w:rsidRPr="00C44809">
        <w:rPr>
          <w:rStyle w:val="StyleUnderline"/>
        </w:rPr>
        <w:t xml:space="preserve"> the </w:t>
      </w:r>
      <w:r w:rsidRPr="00E926A5">
        <w:rPr>
          <w:rStyle w:val="StyleUnderline"/>
          <w:highlight w:val="cyan"/>
        </w:rPr>
        <w:t xml:space="preserve">importance of the </w:t>
      </w:r>
      <w:r w:rsidRPr="00E926A5">
        <w:rPr>
          <w:rStyle w:val="Emphasis"/>
          <w:highlight w:val="cyan"/>
        </w:rPr>
        <w:t>Congo</w:t>
      </w:r>
      <w:r w:rsidRPr="00C44809">
        <w:rPr>
          <w:rStyle w:val="Emphasis"/>
        </w:rPr>
        <w:t xml:space="preserve"> Basin</w:t>
      </w:r>
      <w:r w:rsidRPr="00C44809">
        <w:rPr>
          <w:rStyle w:val="StyleUnderline"/>
        </w:rPr>
        <w:t xml:space="preserve"> </w:t>
      </w:r>
      <w:r w:rsidRPr="00E926A5">
        <w:rPr>
          <w:rStyle w:val="StyleUnderline"/>
          <w:highlight w:val="cyan"/>
        </w:rPr>
        <w:t>rainforest</w:t>
      </w:r>
      <w:r w:rsidRPr="00C44809">
        <w:rPr>
          <w:rStyle w:val="StyleUnderline"/>
        </w:rPr>
        <w:t xml:space="preserve">, which is the second-largest absorber of heat after the Amazon rainforest. The destruction of this important ecosystem could further accelerate </w:t>
      </w:r>
      <w:r w:rsidRPr="00C44809">
        <w:rPr>
          <w:rStyle w:val="Emphasis"/>
        </w:rPr>
        <w:t>global warming</w:t>
      </w:r>
      <w:r w:rsidRPr="00C437F3">
        <w:rPr>
          <w:sz w:val="14"/>
        </w:rPr>
        <w:t xml:space="preserve">. As residents of the region come into increasing contact with the animals of the rainforest, </w:t>
      </w:r>
      <w:r w:rsidRPr="00C44809">
        <w:rPr>
          <w:rStyle w:val="StyleUnderline"/>
        </w:rPr>
        <w:t xml:space="preserve">this </w:t>
      </w:r>
      <w:r w:rsidRPr="00E926A5">
        <w:rPr>
          <w:rStyle w:val="StyleUnderline"/>
          <w:highlight w:val="cyan"/>
        </w:rPr>
        <w:t>region could be the origin of the</w:t>
      </w:r>
      <w:r w:rsidRPr="00C44809">
        <w:rPr>
          <w:rStyle w:val="StyleUnderline"/>
        </w:rPr>
        <w:t xml:space="preserve"> world’s </w:t>
      </w:r>
      <w:r w:rsidRPr="00E926A5">
        <w:rPr>
          <w:rStyle w:val="StyleUnderline"/>
          <w:highlight w:val="cyan"/>
        </w:rPr>
        <w:t>next</w:t>
      </w:r>
      <w:r w:rsidRPr="00C44809">
        <w:rPr>
          <w:rStyle w:val="StyleUnderline"/>
        </w:rPr>
        <w:t xml:space="preserve"> </w:t>
      </w:r>
      <w:r w:rsidRPr="00C44809">
        <w:rPr>
          <w:rStyle w:val="Emphasis"/>
        </w:rPr>
        <w:t xml:space="preserve">viral </w:t>
      </w:r>
      <w:r w:rsidRPr="00E926A5">
        <w:rPr>
          <w:rStyle w:val="Emphasis"/>
          <w:highlight w:val="cyan"/>
        </w:rPr>
        <w:t>pandemic</w:t>
      </w:r>
      <w:r w:rsidRPr="00C44809">
        <w:rPr>
          <w:rStyle w:val="StyleUnderline"/>
        </w:rPr>
        <w:t xml:space="preserve">. Violent </w:t>
      </w:r>
      <w:r w:rsidRPr="00E926A5">
        <w:rPr>
          <w:rStyle w:val="StyleUnderline"/>
          <w:highlight w:val="cyan"/>
        </w:rPr>
        <w:t>extremism and terrorism</w:t>
      </w:r>
      <w:r w:rsidRPr="00C44809">
        <w:rPr>
          <w:rStyle w:val="StyleUnderline"/>
        </w:rPr>
        <w:t xml:space="preserve"> are increasing in Africa, and while now mostly localized, the danger </w:t>
      </w:r>
      <w:r w:rsidRPr="00E926A5">
        <w:rPr>
          <w:rStyle w:val="StyleUnderline"/>
          <w:highlight w:val="cyan"/>
        </w:rPr>
        <w:t>has</w:t>
      </w:r>
      <w:r w:rsidRPr="00C44809">
        <w:rPr>
          <w:rStyle w:val="StyleUnderline"/>
        </w:rPr>
        <w:t xml:space="preserve"> the </w:t>
      </w:r>
      <w:r w:rsidRPr="00E926A5">
        <w:rPr>
          <w:rStyle w:val="StyleUnderline"/>
          <w:highlight w:val="cyan"/>
        </w:rPr>
        <w:t xml:space="preserve">potential to </w:t>
      </w:r>
      <w:r w:rsidRPr="00E926A5">
        <w:rPr>
          <w:rStyle w:val="Emphasis"/>
          <w:highlight w:val="cyan"/>
        </w:rPr>
        <w:t>spread beyond the continent</w:t>
      </w:r>
      <w:r w:rsidRPr="00C44809">
        <w:rPr>
          <w:rStyle w:val="StyleUnderline"/>
        </w:rPr>
        <w:t xml:space="preserve">. </w:t>
      </w:r>
      <w:r w:rsidRPr="00C44809">
        <w:rPr>
          <w:rStyle w:val="Emphasis"/>
        </w:rPr>
        <w:t>Crises</w:t>
      </w:r>
      <w:r w:rsidRPr="00C437F3">
        <w:rPr>
          <w:sz w:val="14"/>
        </w:rPr>
        <w:t xml:space="preserve">—natural and man-made—cause massive relocations of populations, both on the continent and abroad, which </w:t>
      </w:r>
      <w:r w:rsidRPr="00C44809">
        <w:rPr>
          <w:rStyle w:val="StyleUnderline"/>
        </w:rPr>
        <w:t xml:space="preserve">can have </w:t>
      </w:r>
      <w:r w:rsidRPr="00C44809">
        <w:rPr>
          <w:rStyle w:val="Emphasis"/>
        </w:rPr>
        <w:t>negative economic, social, and political impacts</w:t>
      </w:r>
      <w:r w:rsidRPr="00C437F3">
        <w:rPr>
          <w:sz w:val="14"/>
        </w:rPr>
        <w:t>.</w:t>
      </w:r>
    </w:p>
    <w:p w14:paraId="01AE60C2" w14:textId="77777777" w:rsidR="00911540" w:rsidRPr="00C437F3" w:rsidRDefault="00911540" w:rsidP="00911540">
      <w:pPr>
        <w:rPr>
          <w:sz w:val="14"/>
          <w:szCs w:val="18"/>
        </w:rPr>
      </w:pPr>
      <w:r w:rsidRPr="00C437F3">
        <w:rPr>
          <w:sz w:val="14"/>
          <w:szCs w:val="18"/>
        </w:rPr>
        <w:t>Why Africa Matters</w:t>
      </w:r>
    </w:p>
    <w:p w14:paraId="19C298D8" w14:textId="77777777" w:rsidR="00911540" w:rsidRPr="00C437F3" w:rsidRDefault="00911540" w:rsidP="00911540">
      <w:pPr>
        <w:rPr>
          <w:sz w:val="14"/>
          <w:szCs w:val="18"/>
        </w:rPr>
      </w:pPr>
      <w:r w:rsidRPr="00C437F3">
        <w:rPr>
          <w:sz w:val="14"/>
          <w:szCs w:val="18"/>
        </w:rPr>
        <w:t xml:space="preserve">The African continent is the world’s second-largest,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C437F3">
        <w:rPr>
          <w:sz w:val="14"/>
        </w:rPr>
        <w:t>Nigeria, Africa’s most populous country, will have a population of one billion</w:t>
      </w:r>
      <w:r w:rsidRPr="00C437F3">
        <w:rPr>
          <w:sz w:val="14"/>
          <w:szCs w:val="18"/>
        </w:rPr>
        <w:t>, and half the world’s population growth will be in Africa by then.</w:t>
      </w:r>
    </w:p>
    <w:p w14:paraId="596E49F2" w14:textId="77777777" w:rsidR="00911540" w:rsidRPr="00C437F3" w:rsidRDefault="00911540" w:rsidP="00911540">
      <w:pPr>
        <w:rPr>
          <w:sz w:val="14"/>
        </w:rPr>
      </w:pPr>
      <w:r w:rsidRPr="00C437F3">
        <w:rPr>
          <w:sz w:val="14"/>
          <w:szCs w:val="18"/>
        </w:rPr>
        <w:t xml:space="preserve">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 Young Africans have, for the most part, completely skipped the analog age and gone directly digital. Comfortable with technology, they form a huge potential consumer and labor market. </w:t>
      </w:r>
      <w:r w:rsidRPr="00C44809">
        <w:rPr>
          <w:rStyle w:val="StyleUnderline"/>
        </w:rPr>
        <w:t>If</w:t>
      </w:r>
      <w:r w:rsidRPr="00C437F3">
        <w:rPr>
          <w:sz w:val="14"/>
        </w:rPr>
        <w:t xml:space="preserve">, on the other hand, the </w:t>
      </w:r>
      <w:r w:rsidRPr="00C44809">
        <w:rPr>
          <w:rStyle w:val="StyleUnderline"/>
        </w:rPr>
        <w:t>countries of Africa fail to develop economically</w:t>
      </w:r>
      <w:r w:rsidRPr="00C437F3">
        <w:rPr>
          <w:sz w:val="14"/>
        </w:rPr>
        <w:t xml:space="preserve"> and do not create gainful employment for this young population, then there is the risk that </w:t>
      </w:r>
      <w:r w:rsidRPr="00C44809">
        <w:rPr>
          <w:rStyle w:val="StyleUnderline"/>
        </w:rPr>
        <w:t>they will become a huge potential source of recruits to extremist and terrorist movements</w:t>
      </w:r>
      <w:r w:rsidRPr="00C437F3">
        <w:rPr>
          <w:sz w:val="14"/>
        </w:rPr>
        <w:t>, which currently target disadvantaged and disenchanted youth.</w:t>
      </w:r>
    </w:p>
    <w:p w14:paraId="7717B196" w14:textId="77777777" w:rsidR="00911540" w:rsidRPr="00C437F3" w:rsidRDefault="00911540" w:rsidP="00911540">
      <w:pPr>
        <w:rPr>
          <w:sz w:val="14"/>
        </w:rPr>
      </w:pPr>
      <w:r w:rsidRPr="00E926A5">
        <w:rPr>
          <w:rStyle w:val="StyleUnderline"/>
          <w:highlight w:val="cyan"/>
        </w:rPr>
        <w:t xml:space="preserve">Lack of </w:t>
      </w:r>
      <w:r w:rsidRPr="00E926A5">
        <w:rPr>
          <w:rStyle w:val="Emphasis"/>
          <w:highlight w:val="cyan"/>
        </w:rPr>
        <w:t>economic opportunity</w:t>
      </w:r>
      <w:r w:rsidRPr="00C437F3">
        <w:rPr>
          <w:sz w:val="14"/>
        </w:rPr>
        <w:t xml:space="preserve">, increased urbanization, and climate-fueled disasters </w:t>
      </w:r>
      <w:r w:rsidRPr="00E926A5">
        <w:rPr>
          <w:rStyle w:val="StyleUnderline"/>
          <w:highlight w:val="cyan"/>
        </w:rPr>
        <w:t>will</w:t>
      </w:r>
      <w:r w:rsidRPr="00C437F3">
        <w:rPr>
          <w:sz w:val="14"/>
        </w:rPr>
        <w:t xml:space="preserve"> </w:t>
      </w:r>
      <w:r w:rsidRPr="00C437F3">
        <w:rPr>
          <w:sz w:val="14"/>
          <w:szCs w:val="14"/>
        </w:rPr>
        <w:t>also contribute to movement of people seeking better lives</w:t>
      </w:r>
      <w:r w:rsidRPr="00C437F3">
        <w:rPr>
          <w:sz w:val="14"/>
        </w:rPr>
        <w:t xml:space="preserve">, which will </w:t>
      </w:r>
      <w:r w:rsidRPr="00E926A5">
        <w:rPr>
          <w:rStyle w:val="StyleUnderline"/>
          <w:highlight w:val="cyan"/>
        </w:rPr>
        <w:t>impact</w:t>
      </w:r>
      <w:r w:rsidRPr="00C437F3">
        <w:rPr>
          <w:rStyle w:val="StyleUnderline"/>
        </w:rPr>
        <w:t xml:space="preserve"> economies and </w:t>
      </w:r>
      <w:r w:rsidRPr="00E926A5">
        <w:rPr>
          <w:rStyle w:val="StyleUnderline"/>
          <w:highlight w:val="cyan"/>
        </w:rPr>
        <w:t>security</w:t>
      </w:r>
      <w:r w:rsidRPr="00C437F3">
        <w:rPr>
          <w:rStyle w:val="StyleUnderline"/>
        </w:rPr>
        <w:t xml:space="preserve"> not only on the continent of Africa</w:t>
      </w:r>
      <w:r w:rsidRPr="00C437F3">
        <w:rPr>
          <w:sz w:val="14"/>
        </w:rPr>
        <w:t xml:space="preserve">, </w:t>
      </w:r>
      <w:r w:rsidRPr="00C437F3">
        <w:rPr>
          <w:rStyle w:val="StyleUnderline"/>
        </w:rPr>
        <w:t>but also</w:t>
      </w:r>
      <w:r w:rsidRPr="00C437F3">
        <w:rPr>
          <w:sz w:val="14"/>
        </w:rPr>
        <w:t xml:space="preserve"> the economic and security situations </w:t>
      </w:r>
      <w:r w:rsidRPr="00E926A5">
        <w:rPr>
          <w:rStyle w:val="Emphasis"/>
          <w:highlight w:val="cyan"/>
        </w:rPr>
        <w:t>around the world</w:t>
      </w:r>
      <w:r w:rsidRPr="00C437F3">
        <w:rPr>
          <w:sz w:val="14"/>
        </w:rPr>
        <w:t xml:space="preserve">. </w:t>
      </w:r>
      <w:r w:rsidRPr="00E926A5">
        <w:rPr>
          <w:rStyle w:val="StyleUnderline"/>
          <w:highlight w:val="cyan"/>
        </w:rPr>
        <w:t>Nations, lacking</w:t>
      </w:r>
      <w:r w:rsidRPr="00C437F3">
        <w:rPr>
          <w:sz w:val="14"/>
        </w:rPr>
        <w:t xml:space="preserve"> adequate critical infrastructure, </w:t>
      </w:r>
      <w:r w:rsidRPr="00C437F3">
        <w:rPr>
          <w:rStyle w:val="StyleUnderline"/>
        </w:rPr>
        <w:t>education, and</w:t>
      </w:r>
      <w:r w:rsidRPr="00C437F3">
        <w:rPr>
          <w:sz w:val="14"/>
        </w:rPr>
        <w:t xml:space="preserve"> </w:t>
      </w:r>
      <w:r w:rsidRPr="00E926A5">
        <w:rPr>
          <w:rStyle w:val="Emphasis"/>
          <w:highlight w:val="cyan"/>
        </w:rPr>
        <w:t>job opportunities</w:t>
      </w:r>
      <w:r w:rsidRPr="00E926A5">
        <w:rPr>
          <w:rStyle w:val="StyleUnderline"/>
          <w:highlight w:val="cyan"/>
        </w:rPr>
        <w:t xml:space="preserve"> are ripe for </w:t>
      </w:r>
      <w:r w:rsidRPr="00E926A5">
        <w:rPr>
          <w:rStyle w:val="Emphasis"/>
          <w:highlight w:val="cyan"/>
        </w:rPr>
        <w:t>internal unrest</w:t>
      </w:r>
      <w:r w:rsidRPr="00C44809">
        <w:rPr>
          <w:rStyle w:val="StyleUnderline"/>
        </w:rPr>
        <w:t xml:space="preserve"> </w:t>
      </w:r>
      <w:r w:rsidRPr="00E926A5">
        <w:rPr>
          <w:rStyle w:val="StyleUnderline"/>
          <w:highlight w:val="cyan"/>
        </w:rPr>
        <w:t xml:space="preserve">and </w:t>
      </w:r>
      <w:r w:rsidRPr="00E926A5">
        <w:rPr>
          <w:rStyle w:val="Emphasis"/>
          <w:highlight w:val="cyan"/>
        </w:rPr>
        <w:t>radicalization</w:t>
      </w:r>
      <w:r w:rsidRPr="00C437F3">
        <w:rPr>
          <w:sz w:val="14"/>
        </w:rPr>
        <w:t>. In particular, inadequate health delivery systems, when coupled with natural disasters, such as droughts or floods that limit food production, cause famine and mass movements of populations.</w:t>
      </w:r>
    </w:p>
    <w:p w14:paraId="6304BE2D" w14:textId="77777777" w:rsidR="00911540" w:rsidRPr="00A969FE" w:rsidRDefault="00911540" w:rsidP="00911540">
      <w:pPr>
        <w:rPr>
          <w:sz w:val="10"/>
          <w:szCs w:val="10"/>
        </w:rPr>
      </w:pPr>
      <w:r w:rsidRPr="00A969FE">
        <w:rPr>
          <w:sz w:val="10"/>
          <w:szCs w:val="10"/>
        </w:rPr>
        <w:t>The Challenges for U.S. Policy</w:t>
      </w:r>
    </w:p>
    <w:p w14:paraId="4800B9C3" w14:textId="77777777" w:rsidR="00911540" w:rsidRPr="00A969FE" w:rsidRDefault="00911540" w:rsidP="00911540">
      <w:pPr>
        <w:rPr>
          <w:sz w:val="10"/>
          <w:szCs w:val="10"/>
        </w:rPr>
      </w:pPr>
      <w:r w:rsidRPr="00A969FE">
        <w:rPr>
          <w:sz w:val="10"/>
          <w:szCs w:val="10"/>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5EE33984" w14:textId="77777777" w:rsidR="00911540" w:rsidRPr="00A969FE" w:rsidRDefault="00911540" w:rsidP="00911540">
      <w:pPr>
        <w:rPr>
          <w:sz w:val="10"/>
          <w:szCs w:val="10"/>
        </w:rPr>
      </w:pPr>
      <w:r w:rsidRPr="00A969FE">
        <w:rPr>
          <w:sz w:val="10"/>
          <w:szCs w:val="10"/>
        </w:rPr>
        <w:t>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has to cope with, can ill afford to continue to ignore Africa. Going forward, U.S. policy must include a hard-headed look at where Africa fits in policy priorities.</w:t>
      </w:r>
    </w:p>
    <w:p w14:paraId="4E226853" w14:textId="77777777" w:rsidR="00911540" w:rsidRPr="00A969FE" w:rsidRDefault="00911540" w:rsidP="00911540">
      <w:pPr>
        <w:rPr>
          <w:sz w:val="10"/>
          <w:szCs w:val="10"/>
        </w:rPr>
      </w:pPr>
      <w:r w:rsidRPr="00A969FE">
        <w:rPr>
          <w:sz w:val="10"/>
          <w:szCs w:val="10"/>
        </w:rPr>
        <w:t>The incoming Biden administration will face a number of important issues and challenges as it develops its Africa policy. The most pressing issues are the following:</w:t>
      </w:r>
    </w:p>
    <w:p w14:paraId="19091D29" w14:textId="77777777" w:rsidR="00911540" w:rsidRPr="00A969FE" w:rsidRDefault="00911540" w:rsidP="00911540">
      <w:pPr>
        <w:rPr>
          <w:sz w:val="10"/>
          <w:szCs w:val="10"/>
        </w:rPr>
      </w:pPr>
      <w:r w:rsidRPr="00A969FE">
        <w:rPr>
          <w:sz w:val="10"/>
          <w:szCs w:val="10"/>
        </w:rPr>
        <w:t>Climate Change: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Taalas said,</w:t>
      </w:r>
    </w:p>
    <w:p w14:paraId="0DB05BAE" w14:textId="77777777" w:rsidR="00911540" w:rsidRPr="00A969FE" w:rsidRDefault="00911540" w:rsidP="00911540">
      <w:pPr>
        <w:rPr>
          <w:sz w:val="10"/>
          <w:szCs w:val="10"/>
        </w:rPr>
      </w:pPr>
      <w:r w:rsidRPr="00A969FE">
        <w:rPr>
          <w:sz w:val="10"/>
          <w:szCs w:val="10"/>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41B9D503" w14:textId="77777777" w:rsidR="00911540" w:rsidRPr="00A969FE" w:rsidRDefault="00911540" w:rsidP="00911540">
      <w:pPr>
        <w:rPr>
          <w:sz w:val="10"/>
          <w:szCs w:val="10"/>
        </w:rPr>
      </w:pPr>
      <w:r w:rsidRPr="00A969FE">
        <w:rPr>
          <w:sz w:val="10"/>
          <w:szCs w:val="10"/>
        </w:rPr>
        <w:t>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the Congo,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similar to COVID-19, which will have a global impact. In a January 2021 CNN report, Dr. Jean-Jacques Muyembe Tamfum, who as a researcher helped discover the Ebola virus in 1976, warned of possible new pathogens that could be as infectious as COVID-19 and as virulent as Ebola.</w:t>
      </w:r>
    </w:p>
    <w:p w14:paraId="112DB3C7" w14:textId="77777777" w:rsidR="00911540" w:rsidRPr="00A969FE" w:rsidRDefault="00911540" w:rsidP="00911540">
      <w:pPr>
        <w:rPr>
          <w:sz w:val="10"/>
          <w:szCs w:val="10"/>
        </w:rPr>
      </w:pPr>
      <w:r w:rsidRPr="00A969FE">
        <w:rPr>
          <w:sz w:val="10"/>
          <w:szCs w:val="10"/>
        </w:rPr>
        <w:t>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In order for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21568B0C" w14:textId="77777777" w:rsidR="00911540" w:rsidRPr="00A969FE" w:rsidRDefault="00911540" w:rsidP="00911540">
      <w:pPr>
        <w:rPr>
          <w:sz w:val="10"/>
          <w:szCs w:val="10"/>
        </w:rPr>
      </w:pPr>
      <w:r w:rsidRPr="00A969FE">
        <w:rPr>
          <w:sz w:val="10"/>
          <w:szCs w:val="10"/>
        </w:rPr>
        <w:t>Violent Extremism and Terrorism: A number of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Terrorist groups in Africa range from relatively large and dangerous groups, such as Boko Haram, a group in Nigeria that has received support from al Qaeda and that aims to implement sharia law in the country; Al-Shabab, an al Qaeda affiliate aiming to overthrow the government in Somalia and to punish neighboring countries for their support of the Somali regime; and Uganda’s Lord’s Resistance Army, a fundamentalist Christian group. Terrorist groups in the fragile political climate of Libya also pose a threat to sub-Saharan Africa.</w:t>
      </w:r>
    </w:p>
    <w:p w14:paraId="10211637" w14:textId="77777777" w:rsidR="00911540" w:rsidRPr="00C437F3" w:rsidRDefault="00911540" w:rsidP="00911540">
      <w:pPr>
        <w:rPr>
          <w:sz w:val="14"/>
        </w:rPr>
      </w:pPr>
      <w:r w:rsidRPr="00E926A5">
        <w:rPr>
          <w:rStyle w:val="Emphasis"/>
          <w:sz w:val="24"/>
          <w:szCs w:val="26"/>
          <w:highlight w:val="cyan"/>
        </w:rPr>
        <w:t>Great Power Competition</w:t>
      </w:r>
      <w:r w:rsidRPr="00C437F3">
        <w:rPr>
          <w:sz w:val="14"/>
        </w:rPr>
        <w:t xml:space="preserve">: As the world’s second-largest economy, and with its increasing participation in international activities, </w:t>
      </w:r>
      <w:r w:rsidRPr="00E926A5">
        <w:rPr>
          <w:rStyle w:val="Emphasis"/>
          <w:highlight w:val="cyan"/>
        </w:rPr>
        <w:t>China</w:t>
      </w:r>
      <w:r w:rsidRPr="00E926A5">
        <w:rPr>
          <w:rStyle w:val="StyleUnderline"/>
          <w:highlight w:val="cyan"/>
        </w:rPr>
        <w:t xml:space="preserve"> will</w:t>
      </w:r>
      <w:r w:rsidRPr="00C44809">
        <w:rPr>
          <w:rStyle w:val="StyleUnderline"/>
        </w:rPr>
        <w:t xml:space="preserve"> continue to </w:t>
      </w:r>
      <w:r w:rsidRPr="00E926A5">
        <w:rPr>
          <w:rStyle w:val="StyleUnderline"/>
          <w:highlight w:val="cyan"/>
        </w:rPr>
        <w:t>be a factor</w:t>
      </w:r>
      <w:r w:rsidRPr="00C44809">
        <w:rPr>
          <w:rStyle w:val="StyleUnderline"/>
        </w:rPr>
        <w:t xml:space="preserve"> in Africa for the foreseeable future</w:t>
      </w:r>
      <w:r w:rsidRPr="00C437F3">
        <w:rPr>
          <w:sz w:val="14"/>
        </w:rPr>
        <w:t xml:space="preserve">. This, however, is more a problem for the nations of Africa than it is for the rest of the world. The West can compete best by outperforming China in areas of strength by providing those goods and services that are unquestionably superior, and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In an effort to compensate for Western sanctions and to counter U.S. and Western influence, </w:t>
      </w:r>
      <w:r w:rsidRPr="00E926A5">
        <w:rPr>
          <w:rStyle w:val="Emphasis"/>
          <w:highlight w:val="cyan"/>
        </w:rPr>
        <w:t>Russia</w:t>
      </w:r>
      <w:r w:rsidRPr="00E926A5">
        <w:rPr>
          <w:rStyle w:val="StyleUnderline"/>
          <w:highlight w:val="cyan"/>
        </w:rPr>
        <w:t xml:space="preserve"> is</w:t>
      </w:r>
      <w:r w:rsidRPr="00C44809">
        <w:rPr>
          <w:rStyle w:val="StyleUnderline"/>
        </w:rPr>
        <w:t xml:space="preserve"> once again </w:t>
      </w:r>
      <w:r w:rsidRPr="00E926A5">
        <w:rPr>
          <w:rStyle w:val="StyleUnderline"/>
          <w:highlight w:val="cyan"/>
        </w:rPr>
        <w:t>increasing</w:t>
      </w:r>
      <w:r w:rsidRPr="00C44809">
        <w:rPr>
          <w:rStyle w:val="StyleUnderline"/>
        </w:rPr>
        <w:t xml:space="preserve"> its </w:t>
      </w:r>
      <w:r w:rsidRPr="00E926A5">
        <w:rPr>
          <w:rStyle w:val="StyleUnderline"/>
          <w:highlight w:val="cyan"/>
        </w:rPr>
        <w:t>presence</w:t>
      </w:r>
      <w:r w:rsidRPr="00C44809">
        <w:rPr>
          <w:rStyle w:val="StyleUnderline"/>
        </w:rPr>
        <w:t xml:space="preserve"> on the continent</w:t>
      </w:r>
      <w:r w:rsidRPr="00C437F3">
        <w:rPr>
          <w:sz w:val="14"/>
        </w:rPr>
        <w:t>. Russian mercenaries, in exchange for diamond mining rights, have trained military forces in the Central African Republic, raising concerns about human rights abuses. Of particular concern is the presence of the Wagner Group, a private military company associated with Yevgeny Progozhin,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Progozhin at the center of both. From 2010 to 2018, Russia nearly tripled its trade with African countries. While the activities of both Russia and China in Africa are of concern, and should be closely monitored, neither is of critical importance to U.S. national security.</w:t>
      </w:r>
    </w:p>
    <w:p w14:paraId="605E0110" w14:textId="77777777" w:rsidR="00911540" w:rsidRPr="00C74126" w:rsidRDefault="00911540" w:rsidP="00911540">
      <w:pPr>
        <w:rPr>
          <w:sz w:val="14"/>
        </w:rPr>
      </w:pPr>
      <w:r w:rsidRPr="00E926A5">
        <w:rPr>
          <w:rStyle w:val="StyleUnderline"/>
          <w:highlight w:val="cyan"/>
        </w:rPr>
        <w:t>With</w:t>
      </w:r>
      <w:r w:rsidRPr="00C437F3">
        <w:rPr>
          <w:sz w:val="14"/>
        </w:rPr>
        <w:t xml:space="preserve"> climate change, disease outbreaks, famine, </w:t>
      </w:r>
      <w:r w:rsidRPr="00C437F3">
        <w:rPr>
          <w:rStyle w:val="Emphasis"/>
        </w:rPr>
        <w:t>extremism</w:t>
      </w:r>
      <w:r w:rsidRPr="00C437F3">
        <w:rPr>
          <w:sz w:val="14"/>
        </w:rPr>
        <w:t xml:space="preserve">, </w:t>
      </w:r>
      <w:r w:rsidRPr="00C437F3">
        <w:rPr>
          <w:rStyle w:val="StyleUnderline"/>
        </w:rPr>
        <w:t>and</w:t>
      </w:r>
      <w:r w:rsidRPr="00C437F3">
        <w:rPr>
          <w:sz w:val="14"/>
        </w:rPr>
        <w:t xml:space="preserve"> </w:t>
      </w:r>
      <w:r w:rsidRPr="00E926A5">
        <w:rPr>
          <w:rStyle w:val="Emphasis"/>
          <w:highlight w:val="cyan"/>
        </w:rPr>
        <w:t>inter-ethnic violence</w:t>
      </w:r>
      <w:r w:rsidRPr="00E926A5">
        <w:rPr>
          <w:sz w:val="14"/>
          <w:highlight w:val="cyan"/>
        </w:rPr>
        <w:t xml:space="preserve">, </w:t>
      </w:r>
      <w:r w:rsidRPr="00E926A5">
        <w:rPr>
          <w:rStyle w:val="StyleUnderline"/>
          <w:highlight w:val="cyan"/>
        </w:rPr>
        <w:t>Africa will</w:t>
      </w:r>
      <w:r w:rsidRPr="00C437F3">
        <w:rPr>
          <w:sz w:val="14"/>
        </w:rPr>
        <w:t xml:space="preserve"> still </w:t>
      </w:r>
      <w:r w:rsidRPr="00E926A5">
        <w:rPr>
          <w:rStyle w:val="StyleUnderline"/>
          <w:highlight w:val="cyan"/>
        </w:rPr>
        <w:t>experience crises</w:t>
      </w:r>
      <w:r w:rsidRPr="00C437F3">
        <w:rPr>
          <w:sz w:val="14"/>
        </w:rPr>
        <w:t xml:space="preserve"> in the foreseeable future that will be beyond the capacity of most nations on the continent to deal with. Climate change is probably the greatest cause of humanitarian crises in Africa, but mainstream media outside the continent either fail to notice or under-report them. Some of </w:t>
      </w:r>
      <w:r w:rsidRPr="00E926A5">
        <w:rPr>
          <w:rStyle w:val="StyleUnderline"/>
          <w:highlight w:val="cyan"/>
        </w:rPr>
        <w:t>the crises</w:t>
      </w:r>
      <w:r w:rsidRPr="00C437F3">
        <w:rPr>
          <w:sz w:val="14"/>
        </w:rPr>
        <w:t xml:space="preserve">, like Ebola or the next viral infection, </w:t>
      </w:r>
      <w:r w:rsidRPr="00E926A5">
        <w:rPr>
          <w:rStyle w:val="StyleUnderline"/>
          <w:highlight w:val="cyan"/>
        </w:rPr>
        <w:t xml:space="preserve">can </w:t>
      </w:r>
      <w:r w:rsidRPr="00E926A5">
        <w:rPr>
          <w:rStyle w:val="Emphasis"/>
          <w:highlight w:val="cyan"/>
        </w:rPr>
        <w:t>impact</w:t>
      </w:r>
      <w:r w:rsidRPr="00E926A5">
        <w:rPr>
          <w:rStyle w:val="StyleUnderline"/>
          <w:highlight w:val="cyan"/>
        </w:rPr>
        <w:t xml:space="preserve"> the </w:t>
      </w:r>
      <w:r w:rsidRPr="00E926A5">
        <w:rPr>
          <w:rStyle w:val="Emphasis"/>
          <w:highlight w:val="cyan"/>
        </w:rPr>
        <w:t>rest of the world</w:t>
      </w:r>
      <w:r w:rsidRPr="00E926A5">
        <w:rPr>
          <w:sz w:val="14"/>
          <w:highlight w:val="cyan"/>
        </w:rPr>
        <w:t>.</w:t>
      </w:r>
      <w:r w:rsidRPr="00C437F3">
        <w:rPr>
          <w:sz w:val="14"/>
        </w:rPr>
        <w:t xml:space="preserve"> </w:t>
      </w:r>
      <w:r w:rsidRPr="00E926A5">
        <w:rPr>
          <w:rStyle w:val="StyleUnderline"/>
          <w:highlight w:val="cyan"/>
        </w:rPr>
        <w:t>These crises will cause</w:t>
      </w:r>
      <w:r w:rsidRPr="00C437F3">
        <w:rPr>
          <w:rStyle w:val="StyleUnderline"/>
        </w:rPr>
        <w:t xml:space="preserve"> </w:t>
      </w:r>
      <w:r w:rsidRPr="00C437F3">
        <w:rPr>
          <w:rStyle w:val="Emphasis"/>
        </w:rPr>
        <w:t>starvation</w:t>
      </w:r>
      <w:r w:rsidRPr="00C437F3">
        <w:rPr>
          <w:rStyle w:val="StyleUnderline"/>
        </w:rPr>
        <w:t xml:space="preserve">, </w:t>
      </w:r>
      <w:r w:rsidRPr="00E926A5">
        <w:rPr>
          <w:rStyle w:val="Emphasis"/>
          <w:highlight w:val="cyan"/>
        </w:rPr>
        <w:t>mass movement of people</w:t>
      </w:r>
      <w:r w:rsidRPr="00C437F3">
        <w:rPr>
          <w:sz w:val="14"/>
        </w:rPr>
        <w:t xml:space="preserve">, </w:t>
      </w:r>
      <w:r w:rsidRPr="00C437F3">
        <w:rPr>
          <w:rStyle w:val="StyleUnderline"/>
        </w:rPr>
        <w:t xml:space="preserve">and increase internal </w:t>
      </w:r>
      <w:r w:rsidRPr="00E926A5">
        <w:rPr>
          <w:rStyle w:val="StyleUnderline"/>
          <w:highlight w:val="cyan"/>
        </w:rPr>
        <w:t>and</w:t>
      </w:r>
      <w:r w:rsidRPr="00C437F3">
        <w:rPr>
          <w:rStyle w:val="StyleUnderline"/>
        </w:rPr>
        <w:t xml:space="preserve"> </w:t>
      </w:r>
      <w:r w:rsidRPr="00E926A5">
        <w:rPr>
          <w:rStyle w:val="Emphasis"/>
          <w:highlight w:val="cyan"/>
        </w:rPr>
        <w:t>regional instability</w:t>
      </w:r>
      <w:r w:rsidRPr="00C437F3">
        <w:rPr>
          <w:sz w:val="14"/>
        </w:rPr>
        <w:t xml:space="preserve">. </w:t>
      </w:r>
      <w:r w:rsidRPr="00C437F3">
        <w:rPr>
          <w:rStyle w:val="StyleUnderline"/>
        </w:rPr>
        <w:t xml:space="preserve">Africa matters to the </w:t>
      </w:r>
      <w:r w:rsidRPr="00C437F3">
        <w:rPr>
          <w:rStyle w:val="Emphasis"/>
        </w:rPr>
        <w:t>U</w:t>
      </w:r>
      <w:r w:rsidRPr="00C437F3">
        <w:rPr>
          <w:sz w:val="14"/>
        </w:rPr>
        <w:t xml:space="preserve">nited </w:t>
      </w:r>
      <w:r w:rsidRPr="00C437F3">
        <w:rPr>
          <w:rStyle w:val="Emphasis"/>
        </w:rPr>
        <w:t>S</w:t>
      </w:r>
      <w:r w:rsidRPr="00C437F3">
        <w:rPr>
          <w:sz w:val="14"/>
        </w:rPr>
        <w:t xml:space="preserve">tates </w:t>
      </w:r>
      <w:r w:rsidRPr="00C437F3">
        <w:rPr>
          <w:rStyle w:val="StyleUnderline"/>
        </w:rPr>
        <w:t xml:space="preserve">and the </w:t>
      </w:r>
      <w:r w:rsidRPr="00C437F3">
        <w:rPr>
          <w:rStyle w:val="Emphasis"/>
          <w:sz w:val="24"/>
          <w:szCs w:val="26"/>
        </w:rPr>
        <w:t>rest of the world</w:t>
      </w:r>
      <w:r w:rsidRPr="00C437F3">
        <w:rPr>
          <w:rStyle w:val="StyleUnderline"/>
        </w:rPr>
        <w:t xml:space="preserve">. Its impacts can be </w:t>
      </w:r>
      <w:r w:rsidRPr="00E926A5">
        <w:rPr>
          <w:rStyle w:val="StyleUnderline"/>
          <w:highlight w:val="cyan"/>
        </w:rPr>
        <w:t xml:space="preserve">felt </w:t>
      </w:r>
      <w:r w:rsidRPr="00E926A5">
        <w:rPr>
          <w:rStyle w:val="Emphasis"/>
          <w:highlight w:val="cyan"/>
        </w:rPr>
        <w:t>far beyond the continent’s borders</w:t>
      </w:r>
      <w:r w:rsidRPr="00C437F3">
        <w:rPr>
          <w:sz w:val="14"/>
        </w:rPr>
        <w:t>, but if approached as a partner rather than as a patron—with a focus on assisting African nations to improve governance, build critical infrastructure, boost domestic economies, and provide essential services to all—then Africa can be a positive contributor on the global stage.</w:t>
      </w:r>
    </w:p>
    <w:p w14:paraId="115BAECA" w14:textId="77777777" w:rsidR="00911540" w:rsidRDefault="00911540" w:rsidP="00911540">
      <w:pPr>
        <w:pStyle w:val="Heading4"/>
      </w:pPr>
      <w:r>
        <w:t xml:space="preserve">Chinese control of the seas </w:t>
      </w:r>
      <w:r w:rsidRPr="0097344D">
        <w:rPr>
          <w:u w:val="single"/>
        </w:rPr>
        <w:t>sets a precedent</w:t>
      </w:r>
      <w:r>
        <w:t xml:space="preserve"> which causes </w:t>
      </w:r>
      <w:r w:rsidRPr="007743D2">
        <w:rPr>
          <w:u w:val="single"/>
        </w:rPr>
        <w:t>Iran</w:t>
      </w:r>
      <w:r>
        <w:rPr>
          <w:u w:val="single"/>
        </w:rPr>
        <w:t>ian</w:t>
      </w:r>
      <w:r>
        <w:t xml:space="preserve"> and </w:t>
      </w:r>
      <w:r w:rsidRPr="007743D2">
        <w:rPr>
          <w:u w:val="single"/>
        </w:rPr>
        <w:t>Russia</w:t>
      </w:r>
      <w:r>
        <w:rPr>
          <w:u w:val="single"/>
        </w:rPr>
        <w:t>n aggression</w:t>
      </w:r>
      <w:r>
        <w:t xml:space="preserve">---causes </w:t>
      </w:r>
      <w:r w:rsidRPr="00686E7B">
        <w:rPr>
          <w:u w:val="single"/>
        </w:rPr>
        <w:t>global wars</w:t>
      </w:r>
      <w:r>
        <w:rPr>
          <w:u w:val="single"/>
        </w:rPr>
        <w:t>,</w:t>
      </w:r>
      <w:r>
        <w:t xml:space="preserve"> destroys the </w:t>
      </w:r>
      <w:r w:rsidRPr="0097344D">
        <w:rPr>
          <w:u w:val="single"/>
        </w:rPr>
        <w:t>economy</w:t>
      </w:r>
      <w:r>
        <w:t xml:space="preserve"> and collapses the </w:t>
      </w:r>
      <w:r w:rsidRPr="00BB616D">
        <w:rPr>
          <w:u w:val="single"/>
        </w:rPr>
        <w:t>Arctic</w:t>
      </w:r>
      <w:r>
        <w:t xml:space="preserve"> and </w:t>
      </w:r>
      <w:r w:rsidRPr="00686E7B">
        <w:rPr>
          <w:u w:val="single"/>
        </w:rPr>
        <w:t>Asia</w:t>
      </w:r>
      <w:r>
        <w:t xml:space="preserve"> </w:t>
      </w:r>
    </w:p>
    <w:p w14:paraId="054D250C" w14:textId="77777777" w:rsidR="00911540" w:rsidRPr="0097344D" w:rsidRDefault="00911540" w:rsidP="00911540">
      <w:r>
        <w:t xml:space="preserve">Captain Todd </w:t>
      </w:r>
      <w:r w:rsidRPr="0097344D">
        <w:rPr>
          <w:rStyle w:val="Style13ptBold"/>
        </w:rPr>
        <w:t>Bonnar 20</w:t>
      </w:r>
      <w:r>
        <w:t>. MSC, CD joined the Canadian Armed Forces as a Direct Entry Officer in 1997. In 2017 he represented Canada as Chief of Staff and Deputy Commander of NATO’s high readiness maritime Task Group, Standing NATO Maritime Group One, participating in Operation REASSURANCE in the Baltic Sea and Operation SEA GUARDIAN, NATO’s enduring counter-terrorism and security operation in the Mediterranean, earning the Meritorious Service Cross for his leadership of the Task Group. He holds a Bachelor of Social Sciences Degree from the University of Ottawa and a Masters of Defence Studies with a focus on Chinese Domestic Policy, from the Royal Military College of Canada. He is a graduate of CF Joint Command and Staff Program 36. "Opinion: Maritime Freedom &amp; the Global Commons". MarineLink. 3-18-2020. https://www.marinelink.com/news/opinion-maritime-freedom-global-commons-476727</w:t>
      </w:r>
    </w:p>
    <w:p w14:paraId="7B92F088" w14:textId="77777777" w:rsidR="00911540" w:rsidRPr="000E0177" w:rsidRDefault="00911540" w:rsidP="00911540">
      <w:pPr>
        <w:rPr>
          <w:sz w:val="16"/>
        </w:rPr>
      </w:pPr>
      <w:r w:rsidRPr="000E0177">
        <w:rPr>
          <w:rStyle w:val="StyleUnderline"/>
        </w:rPr>
        <w:t>It has been decades since international relations in the world order dictated true competition for sea control, sea lines of communication, access to world markets, and diplomatic partnerships</w:t>
      </w:r>
      <w:r w:rsidRPr="000E0177">
        <w:rPr>
          <w:sz w:val="16"/>
        </w:rPr>
        <w:t xml:space="preserve">. However, </w:t>
      </w:r>
      <w:r w:rsidRPr="000E0177">
        <w:rPr>
          <w:rStyle w:val="StyleUnderline"/>
        </w:rPr>
        <w:t xml:space="preserve">it is becoming increasingly alarming that nations such as </w:t>
      </w:r>
      <w:r w:rsidRPr="00004AF1">
        <w:rPr>
          <w:rStyle w:val="StyleUnderline"/>
          <w:highlight w:val="cyan"/>
        </w:rPr>
        <w:t>Iran, China and Russia seek</w:t>
      </w:r>
      <w:r w:rsidRPr="00517229">
        <w:rPr>
          <w:rStyle w:val="StyleUnderline"/>
        </w:rPr>
        <w:t xml:space="preserve"> to accumulate/consolidate </w:t>
      </w:r>
      <w:r w:rsidRPr="00004AF1">
        <w:rPr>
          <w:rStyle w:val="StyleUnderline"/>
          <w:highlight w:val="cyan"/>
        </w:rPr>
        <w:t>power and</w:t>
      </w:r>
      <w:r w:rsidRPr="00517229">
        <w:rPr>
          <w:rStyle w:val="StyleUnderline"/>
        </w:rPr>
        <w:t xml:space="preserve"> </w:t>
      </w:r>
      <w:r w:rsidRPr="00004AF1">
        <w:rPr>
          <w:rStyle w:val="Emphasis"/>
          <w:highlight w:val="cyan"/>
        </w:rPr>
        <w:t>re-define</w:t>
      </w:r>
      <w:r w:rsidRPr="00517229">
        <w:rPr>
          <w:rStyle w:val="Emphasis"/>
        </w:rPr>
        <w:t xml:space="preserve"> international </w:t>
      </w:r>
      <w:r w:rsidRPr="00004AF1">
        <w:rPr>
          <w:rStyle w:val="Emphasis"/>
          <w:highlight w:val="cyan"/>
        </w:rPr>
        <w:t>maritime norms</w:t>
      </w:r>
      <w:r w:rsidRPr="000E0177">
        <w:rPr>
          <w:sz w:val="16"/>
        </w:rPr>
        <w:t xml:space="preserve">, potentially </w:t>
      </w:r>
      <w:r w:rsidRPr="00517229">
        <w:rPr>
          <w:rStyle w:val="Emphasis"/>
        </w:rPr>
        <w:t xml:space="preserve">at the peril of </w:t>
      </w:r>
      <w:r w:rsidRPr="00517229">
        <w:rPr>
          <w:rStyle w:val="StyleUnderline"/>
        </w:rPr>
        <w:t>diplomatic</w:t>
      </w:r>
      <w:r w:rsidRPr="000E0177">
        <w:rPr>
          <w:rStyle w:val="StyleUnderline"/>
        </w:rPr>
        <w:t>, economic, and military bonds that link</w:t>
      </w:r>
      <w:r w:rsidRPr="000E0177">
        <w:rPr>
          <w:rStyle w:val="Emphasis"/>
        </w:rPr>
        <w:t xml:space="preserve"> </w:t>
      </w:r>
      <w:r w:rsidRPr="00517229">
        <w:rPr>
          <w:rStyle w:val="Emphasis"/>
        </w:rPr>
        <w:t>NATO</w:t>
      </w:r>
      <w:r w:rsidRPr="000E0177">
        <w:rPr>
          <w:rStyle w:val="Emphasis"/>
        </w:rPr>
        <w:t xml:space="preserve"> </w:t>
      </w:r>
      <w:r w:rsidRPr="00517229">
        <w:rPr>
          <w:rStyle w:val="Emphasis"/>
        </w:rPr>
        <w:t>allies and critical partners</w:t>
      </w:r>
      <w:r w:rsidRPr="00517229">
        <w:rPr>
          <w:sz w:val="16"/>
        </w:rPr>
        <w:t>.</w:t>
      </w:r>
    </w:p>
    <w:p w14:paraId="4F2293EE" w14:textId="77777777" w:rsidR="00911540" w:rsidRPr="000E0177" w:rsidRDefault="00911540" w:rsidP="00911540">
      <w:pPr>
        <w:rPr>
          <w:sz w:val="16"/>
        </w:rPr>
      </w:pPr>
      <w:r w:rsidRPr="00517229">
        <w:rPr>
          <w:rStyle w:val="StyleUnderline"/>
          <w:highlight w:val="cyan"/>
        </w:rPr>
        <w:t>Iran claims</w:t>
      </w:r>
      <w:r w:rsidRPr="00517229">
        <w:rPr>
          <w:rStyle w:val="StyleUnderline"/>
        </w:rPr>
        <w:t xml:space="preserve"> control of the Strait of </w:t>
      </w:r>
      <w:r w:rsidRPr="00517229">
        <w:rPr>
          <w:rStyle w:val="Emphasis"/>
          <w:highlight w:val="cyan"/>
        </w:rPr>
        <w:t>Hormuz</w:t>
      </w:r>
      <w:r w:rsidRPr="00517229">
        <w:rPr>
          <w:rStyle w:val="StyleUnderline"/>
        </w:rPr>
        <w:t xml:space="preserve"> and has </w:t>
      </w:r>
      <w:r w:rsidRPr="00517229">
        <w:rPr>
          <w:rStyle w:val="StyleUnderline"/>
          <w:highlight w:val="cyan"/>
        </w:rPr>
        <w:t>put</w:t>
      </w:r>
      <w:r w:rsidRPr="00517229">
        <w:rPr>
          <w:rStyle w:val="StyleUnderline"/>
        </w:rPr>
        <w:t xml:space="preserve"> the </w:t>
      </w:r>
      <w:r w:rsidRPr="00517229">
        <w:rPr>
          <w:rStyle w:val="StyleUnderline"/>
          <w:highlight w:val="cyan"/>
        </w:rPr>
        <w:t>threat of closure</w:t>
      </w:r>
      <w:r w:rsidRPr="00517229">
        <w:rPr>
          <w:sz w:val="16"/>
        </w:rPr>
        <w:t xml:space="preserve"> or denial at</w:t>
      </w:r>
      <w:r w:rsidRPr="000E0177">
        <w:rPr>
          <w:sz w:val="16"/>
        </w:rPr>
        <w:t xml:space="preserve"> the core </w:t>
      </w:r>
      <w:r w:rsidRPr="00517229">
        <w:rPr>
          <w:rStyle w:val="StyleUnderline"/>
        </w:rPr>
        <w:t>of its asymmetric war strategy</w:t>
      </w:r>
      <w:r w:rsidRPr="00517229">
        <w:rPr>
          <w:sz w:val="16"/>
        </w:rPr>
        <w:t xml:space="preserve">. In a 2019 statement in response to the U.S. plan to end waivers on Iranian oil exports, Alireza Tangsiri, head of the Iranian Revolutionary Guard Corps navy force confirmed that the Straits of </w:t>
      </w:r>
      <w:r w:rsidRPr="00517229">
        <w:rPr>
          <w:rStyle w:val="StyleUnderline"/>
        </w:rPr>
        <w:t>Hormuz was a critical arrow in Iran’s</w:t>
      </w:r>
      <w:r w:rsidRPr="00517229">
        <w:rPr>
          <w:sz w:val="16"/>
        </w:rPr>
        <w:t xml:space="preserve"> proverbial military </w:t>
      </w:r>
      <w:r w:rsidRPr="00517229">
        <w:rPr>
          <w:rStyle w:val="StyleUnderline"/>
        </w:rPr>
        <w:t>quiver</w:t>
      </w:r>
      <w:r w:rsidRPr="00517229">
        <w:rPr>
          <w:sz w:val="16"/>
        </w:rPr>
        <w:t>. Tangsiri remarked that “</w:t>
      </w:r>
      <w:r w:rsidRPr="00517229">
        <w:rPr>
          <w:rStyle w:val="StyleUnderline"/>
        </w:rPr>
        <w:t>If we are prevented from using it; we (Iran) will close it. In the event of any threats, we will not have the slightest hesitation to protect and defend Iran’s waterway</w:t>
      </w:r>
      <w:r w:rsidRPr="00517229">
        <w:rPr>
          <w:sz w:val="16"/>
        </w:rPr>
        <w:t>.” 1</w:t>
      </w:r>
    </w:p>
    <w:p w14:paraId="7C91FB7B" w14:textId="77777777" w:rsidR="00911540" w:rsidRPr="000E0177" w:rsidRDefault="00911540" w:rsidP="00911540">
      <w:pPr>
        <w:rPr>
          <w:sz w:val="16"/>
        </w:rPr>
      </w:pPr>
      <w:r w:rsidRPr="000E0177">
        <w:rPr>
          <w:sz w:val="16"/>
        </w:rPr>
        <w:t xml:space="preserve">Renewed </w:t>
      </w:r>
      <w:r w:rsidRPr="000E0177">
        <w:rPr>
          <w:rStyle w:val="StyleUnderline"/>
        </w:rPr>
        <w:t>tensions between Iran and the United States</w:t>
      </w:r>
      <w:r w:rsidRPr="000E0177">
        <w:rPr>
          <w:sz w:val="16"/>
        </w:rPr>
        <w:t xml:space="preserve">, heightened further following the Trump administration’s decision to target Iranian Major General Qasem Soleimani, </w:t>
      </w:r>
      <w:r w:rsidRPr="000E0177">
        <w:rPr>
          <w:rStyle w:val="StyleUnderline"/>
        </w:rPr>
        <w:t>have renewed Iranian narratives about closing</w:t>
      </w:r>
      <w:r w:rsidRPr="000E0177">
        <w:rPr>
          <w:sz w:val="16"/>
        </w:rPr>
        <w:t xml:space="preserve"> the Straits of </w:t>
      </w:r>
      <w:r w:rsidRPr="000E0177">
        <w:rPr>
          <w:rStyle w:val="StyleUnderline"/>
        </w:rPr>
        <w:t>Hormuz</w:t>
      </w:r>
      <w:r w:rsidRPr="000E0177">
        <w:rPr>
          <w:sz w:val="16"/>
        </w:rPr>
        <w:t xml:space="preserve"> in an effort to break another set of renewed western sanctions. Carrying one-fifth of the world’s traded sweet crude oil</w:t>
      </w:r>
      <w:r w:rsidRPr="00517229">
        <w:rPr>
          <w:sz w:val="16"/>
        </w:rPr>
        <w:t xml:space="preserve">, </w:t>
      </w:r>
      <w:r w:rsidRPr="00517229">
        <w:rPr>
          <w:rStyle w:val="StyleUnderline"/>
        </w:rPr>
        <w:t>a</w:t>
      </w:r>
      <w:r w:rsidRPr="00517229">
        <w:rPr>
          <w:sz w:val="16"/>
        </w:rPr>
        <w:t xml:space="preserve"> possible </w:t>
      </w:r>
      <w:r w:rsidRPr="00517229">
        <w:rPr>
          <w:rStyle w:val="StyleUnderline"/>
          <w:highlight w:val="cyan"/>
        </w:rPr>
        <w:t>interruption of</w:t>
      </w:r>
      <w:r w:rsidRPr="00517229">
        <w:rPr>
          <w:rStyle w:val="StyleUnderline"/>
        </w:rPr>
        <w:t xml:space="preserve"> </w:t>
      </w:r>
      <w:r w:rsidRPr="00517229">
        <w:rPr>
          <w:rStyle w:val="StyleUnderline"/>
          <w:highlight w:val="cyan"/>
        </w:rPr>
        <w:t>o</w:t>
      </w:r>
      <w:r w:rsidRPr="00517229">
        <w:rPr>
          <w:rStyle w:val="StyleUnderline"/>
        </w:rPr>
        <w:t>il a</w:t>
      </w:r>
      <w:r w:rsidRPr="00517229">
        <w:rPr>
          <w:rStyle w:val="StyleUnderline"/>
          <w:highlight w:val="cyan"/>
        </w:rPr>
        <w:t>n</w:t>
      </w:r>
      <w:r w:rsidRPr="00517229">
        <w:rPr>
          <w:rStyle w:val="StyleUnderline"/>
        </w:rPr>
        <w:t xml:space="preserve">d </w:t>
      </w:r>
      <w:r w:rsidRPr="00517229">
        <w:rPr>
          <w:rStyle w:val="StyleUnderline"/>
          <w:highlight w:val="cyan"/>
        </w:rPr>
        <w:t>g</w:t>
      </w:r>
      <w:r w:rsidRPr="00517229">
        <w:rPr>
          <w:rStyle w:val="StyleUnderline"/>
        </w:rPr>
        <w:t xml:space="preserve">as </w:t>
      </w:r>
      <w:r w:rsidRPr="00517229">
        <w:rPr>
          <w:rStyle w:val="StyleUnderline"/>
          <w:highlight w:val="cyan"/>
        </w:rPr>
        <w:t>exports</w:t>
      </w:r>
      <w:r w:rsidRPr="000E0177">
        <w:rPr>
          <w:sz w:val="16"/>
        </w:rPr>
        <w:t xml:space="preserve"> through the strategic waterway </w:t>
      </w:r>
      <w:r w:rsidRPr="00517229">
        <w:rPr>
          <w:rStyle w:val="StyleUnderline"/>
          <w:highlight w:val="cyan"/>
        </w:rPr>
        <w:t>would have</w:t>
      </w:r>
      <w:r w:rsidRPr="00517229">
        <w:rPr>
          <w:rStyle w:val="StyleUnderline"/>
        </w:rPr>
        <w:t xml:space="preserve"> a </w:t>
      </w:r>
      <w:r w:rsidRPr="00517229">
        <w:rPr>
          <w:rStyle w:val="Emphasis"/>
          <w:highlight w:val="cyan"/>
        </w:rPr>
        <w:t>significant</w:t>
      </w:r>
      <w:r w:rsidRPr="00517229">
        <w:rPr>
          <w:rStyle w:val="Emphasis"/>
        </w:rPr>
        <w:t xml:space="preserve">, negative, </w:t>
      </w:r>
      <w:r w:rsidRPr="00517229">
        <w:rPr>
          <w:rStyle w:val="Emphasis"/>
          <w:highlight w:val="cyan"/>
        </w:rPr>
        <w:t>impact on the</w:t>
      </w:r>
      <w:r w:rsidRPr="00517229">
        <w:rPr>
          <w:rStyle w:val="Emphasis"/>
        </w:rPr>
        <w:t xml:space="preserve"> global </w:t>
      </w:r>
      <w:r w:rsidRPr="00517229">
        <w:rPr>
          <w:rStyle w:val="Emphasis"/>
          <w:highlight w:val="cyan"/>
        </w:rPr>
        <w:t>economy</w:t>
      </w:r>
      <w:r w:rsidRPr="000E0177">
        <w:rPr>
          <w:sz w:val="16"/>
        </w:rPr>
        <w:t xml:space="preserve">. 2 Moreover, </w:t>
      </w:r>
      <w:r w:rsidRPr="000E0177">
        <w:rPr>
          <w:rStyle w:val="StyleUnderline"/>
        </w:rPr>
        <w:t>it is not only oil.</w:t>
      </w:r>
      <w:r w:rsidRPr="000E0177">
        <w:rPr>
          <w:sz w:val="16"/>
        </w:rPr>
        <w:t xml:space="preserve"> According to the International Energy Association, </w:t>
      </w:r>
      <w:r w:rsidRPr="000E0177">
        <w:rPr>
          <w:rStyle w:val="StyleUnderline"/>
        </w:rPr>
        <w:t>huge amounts of natural gas are</w:t>
      </w:r>
      <w:r w:rsidRPr="000E0177">
        <w:rPr>
          <w:sz w:val="16"/>
        </w:rPr>
        <w:t xml:space="preserve"> also </w:t>
      </w:r>
      <w:r w:rsidRPr="000E0177">
        <w:rPr>
          <w:rStyle w:val="StyleUnderline"/>
        </w:rPr>
        <w:t>transported</w:t>
      </w:r>
      <w:r w:rsidRPr="000E0177">
        <w:rPr>
          <w:sz w:val="16"/>
        </w:rPr>
        <w:t xml:space="preserve"> on that route with an estimated 33 billion cubic meters of gas, </w:t>
      </w:r>
      <w:r w:rsidRPr="000E0177">
        <w:rPr>
          <w:rStyle w:val="StyleUnderline"/>
        </w:rPr>
        <w:t>including from Iran and Qatar</w:t>
      </w:r>
      <w:r w:rsidRPr="000E0177">
        <w:rPr>
          <w:sz w:val="16"/>
        </w:rPr>
        <w:t xml:space="preserve">, passing through the Strait of Hormuz each year. 3 </w:t>
      </w:r>
    </w:p>
    <w:p w14:paraId="07699EB7" w14:textId="77777777" w:rsidR="00911540" w:rsidRPr="00686E7B" w:rsidRDefault="00911540" w:rsidP="00911540">
      <w:pPr>
        <w:rPr>
          <w:sz w:val="16"/>
        </w:rPr>
      </w:pPr>
      <w:r w:rsidRPr="00686E7B">
        <w:rPr>
          <w:sz w:val="16"/>
        </w:rPr>
        <w:t xml:space="preserve">Likewise, </w:t>
      </w:r>
      <w:r w:rsidRPr="00517229">
        <w:rPr>
          <w:rStyle w:val="StyleUnderline"/>
        </w:rPr>
        <w:t xml:space="preserve">China’s </w:t>
      </w:r>
      <w:r w:rsidRPr="00004AF1">
        <w:rPr>
          <w:rStyle w:val="StyleUnderline"/>
          <w:highlight w:val="cyan"/>
        </w:rPr>
        <w:t>attempts to</w:t>
      </w:r>
      <w:r w:rsidRPr="00686E7B">
        <w:rPr>
          <w:sz w:val="16"/>
        </w:rPr>
        <w:t xml:space="preserve"> rationalize and assert </w:t>
      </w:r>
      <w:r w:rsidRPr="00004AF1">
        <w:rPr>
          <w:rStyle w:val="StyleUnderline"/>
          <w:highlight w:val="cyan"/>
        </w:rPr>
        <w:t>control</w:t>
      </w:r>
      <w:r w:rsidRPr="00686E7B">
        <w:rPr>
          <w:sz w:val="16"/>
        </w:rPr>
        <w:t xml:space="preserve"> of 80 to 90 percent of </w:t>
      </w:r>
      <w:r w:rsidRPr="00517229">
        <w:rPr>
          <w:rStyle w:val="StyleUnderline"/>
        </w:rPr>
        <w:t>the</w:t>
      </w:r>
      <w:r w:rsidRPr="00686E7B">
        <w:rPr>
          <w:sz w:val="16"/>
        </w:rPr>
        <w:t xml:space="preserve"> South </w:t>
      </w:r>
      <w:r w:rsidRPr="00004AF1">
        <w:rPr>
          <w:rStyle w:val="StyleUnderline"/>
          <w:highlight w:val="cyan"/>
        </w:rPr>
        <w:t>China Sea</w:t>
      </w:r>
      <w:r w:rsidRPr="00686E7B">
        <w:rPr>
          <w:sz w:val="16"/>
        </w:rPr>
        <w:t xml:space="preserve">, including waters allocated to neighboring sovereign states under the U.N. Convention on the Law of the Sea (UNCLOS) </w:t>
      </w:r>
      <w:r w:rsidRPr="00004AF1">
        <w:rPr>
          <w:rStyle w:val="StyleUnderline"/>
          <w:highlight w:val="cyan"/>
        </w:rPr>
        <w:t>are</w:t>
      </w:r>
      <w:r w:rsidRPr="00686E7B">
        <w:rPr>
          <w:sz w:val="16"/>
        </w:rPr>
        <w:t xml:space="preserve"> equally </w:t>
      </w:r>
      <w:r w:rsidRPr="00004AF1">
        <w:rPr>
          <w:rStyle w:val="StyleUnderline"/>
          <w:highlight w:val="cyan"/>
        </w:rPr>
        <w:t>troubling</w:t>
      </w:r>
      <w:r w:rsidRPr="00686E7B">
        <w:rPr>
          <w:sz w:val="16"/>
        </w:rPr>
        <w:t xml:space="preserve">. 4 As author Bill Hayton aptly describes it in book The South China Sea: The Struggle for Power in Asia, </w:t>
      </w:r>
      <w:r w:rsidRPr="00517229">
        <w:rPr>
          <w:rStyle w:val="StyleUnderline"/>
        </w:rPr>
        <w:t>the</w:t>
      </w:r>
      <w:r w:rsidRPr="00517229">
        <w:rPr>
          <w:sz w:val="16"/>
        </w:rPr>
        <w:t xml:space="preserve"> South </w:t>
      </w:r>
      <w:r w:rsidRPr="00517229">
        <w:rPr>
          <w:rStyle w:val="StyleUnderline"/>
        </w:rPr>
        <w:t>China Sea is</w:t>
      </w:r>
      <w:r w:rsidRPr="000E0177">
        <w:rPr>
          <w:rStyle w:val="StyleUnderline"/>
        </w:rPr>
        <w:t xml:space="preserve"> “both </w:t>
      </w:r>
      <w:r w:rsidRPr="00004AF1">
        <w:rPr>
          <w:rStyle w:val="StyleUnderline"/>
          <w:highlight w:val="cyan"/>
        </w:rPr>
        <w:t>the</w:t>
      </w:r>
      <w:r w:rsidRPr="00517229">
        <w:rPr>
          <w:rStyle w:val="StyleUnderline"/>
        </w:rPr>
        <w:t xml:space="preserve"> </w:t>
      </w:r>
      <w:r w:rsidRPr="00004AF1">
        <w:rPr>
          <w:rStyle w:val="Emphasis"/>
          <w:highlight w:val="cyan"/>
        </w:rPr>
        <w:t>fulcrum of</w:t>
      </w:r>
      <w:r w:rsidRPr="00BB616D">
        <w:rPr>
          <w:rStyle w:val="Emphasis"/>
        </w:rPr>
        <w:t xml:space="preserve"> world </w:t>
      </w:r>
      <w:r w:rsidRPr="00004AF1">
        <w:rPr>
          <w:rStyle w:val="Emphasis"/>
          <w:highlight w:val="cyan"/>
        </w:rPr>
        <w:t>trade and</w:t>
      </w:r>
      <w:r w:rsidRPr="00BB616D">
        <w:rPr>
          <w:rStyle w:val="Emphasis"/>
        </w:rPr>
        <w:t xml:space="preserve"> the crucible for </w:t>
      </w:r>
      <w:r w:rsidRPr="00004AF1">
        <w:rPr>
          <w:rStyle w:val="Emphasis"/>
          <w:highlight w:val="cyan"/>
        </w:rPr>
        <w:t>conflict</w:t>
      </w:r>
      <w:r w:rsidRPr="000E0177">
        <w:rPr>
          <w:rStyle w:val="StyleUnderline"/>
        </w:rPr>
        <w:t>.”</w:t>
      </w:r>
      <w:r w:rsidRPr="00686E7B">
        <w:rPr>
          <w:sz w:val="16"/>
        </w:rPr>
        <w:t xml:space="preserve"> 5 The challenge posed by </w:t>
      </w:r>
      <w:r w:rsidRPr="00004AF1">
        <w:rPr>
          <w:rStyle w:val="StyleUnderline"/>
          <w:highlight w:val="cyan"/>
        </w:rPr>
        <w:t>China</w:t>
      </w:r>
      <w:r w:rsidRPr="000E0177">
        <w:rPr>
          <w:rStyle w:val="StyleUnderline"/>
        </w:rPr>
        <w:t>’s refusal</w:t>
      </w:r>
      <w:r w:rsidRPr="00686E7B">
        <w:rPr>
          <w:sz w:val="16"/>
        </w:rPr>
        <w:t xml:space="preserve"> to abide by international law in the South China Sea </w:t>
      </w:r>
      <w:r w:rsidRPr="00004AF1">
        <w:rPr>
          <w:rStyle w:val="StyleUnderline"/>
          <w:highlight w:val="cyan"/>
        </w:rPr>
        <w:t>may</w:t>
      </w:r>
      <w:r w:rsidRPr="00686E7B">
        <w:rPr>
          <w:sz w:val="16"/>
        </w:rPr>
        <w:t xml:space="preserve"> potentially </w:t>
      </w:r>
      <w:r w:rsidRPr="00004AF1">
        <w:rPr>
          <w:rStyle w:val="Emphasis"/>
          <w:highlight w:val="cyan"/>
        </w:rPr>
        <w:t>re-define</w:t>
      </w:r>
      <w:r w:rsidRPr="000E0177">
        <w:rPr>
          <w:rStyle w:val="StyleUnderline"/>
        </w:rPr>
        <w:t xml:space="preserve"> the practical application of the concept of </w:t>
      </w:r>
      <w:r w:rsidRPr="00004AF1">
        <w:rPr>
          <w:rStyle w:val="StyleUnderline"/>
          <w:highlight w:val="cyan"/>
        </w:rPr>
        <w:t>maritime freedom</w:t>
      </w:r>
      <w:r w:rsidRPr="00686E7B">
        <w:rPr>
          <w:sz w:val="16"/>
        </w:rPr>
        <w:t>. Beijing is bullying its way through its selective application of UNCLOS to a maritime entitlement five times larger than permitted via the convention (China ratified UNCLOS in 1996) and customary international law, carving out an illegitimate sphere of influenc</w:t>
      </w:r>
      <w:r w:rsidRPr="00517229">
        <w:rPr>
          <w:sz w:val="16"/>
        </w:rPr>
        <w:t xml:space="preserve">e. 6 </w:t>
      </w:r>
      <w:r w:rsidRPr="00517229">
        <w:rPr>
          <w:rStyle w:val="StyleUnderline"/>
        </w:rPr>
        <w:t xml:space="preserve">In effect, </w:t>
      </w:r>
      <w:r w:rsidRPr="00517229">
        <w:rPr>
          <w:rStyle w:val="StyleUnderline"/>
          <w:highlight w:val="cyan"/>
        </w:rPr>
        <w:t>if Beijing gets its way</w:t>
      </w:r>
      <w:r w:rsidRPr="00517229">
        <w:rPr>
          <w:rStyle w:val="StyleUnderline"/>
        </w:rPr>
        <w:t>, the</w:t>
      </w:r>
      <w:r w:rsidRPr="000E0177">
        <w:rPr>
          <w:rStyle w:val="StyleUnderline"/>
        </w:rPr>
        <w:t xml:space="preserve"> South China Sea will become a seaward extension of Chinese territory and the ruling Chinese Communist Party will ipso facto dictate what foreign vessels and aircraft can and cannot do</w:t>
      </w:r>
      <w:r w:rsidRPr="00686E7B">
        <w:rPr>
          <w:sz w:val="16"/>
        </w:rPr>
        <w:t xml:space="preserve">. 7 </w:t>
      </w:r>
      <w:r w:rsidRPr="00517229">
        <w:rPr>
          <w:rStyle w:val="Emphasis"/>
        </w:rPr>
        <w:t xml:space="preserve">The </w:t>
      </w:r>
      <w:r w:rsidRPr="00517229">
        <w:rPr>
          <w:rStyle w:val="Emphasis"/>
          <w:highlight w:val="cyan"/>
        </w:rPr>
        <w:t>cascading effects</w:t>
      </w:r>
      <w:r w:rsidRPr="00517229">
        <w:rPr>
          <w:rStyle w:val="StyleUnderline"/>
        </w:rPr>
        <w:t xml:space="preserve"> for</w:t>
      </w:r>
      <w:r w:rsidRPr="000E0177">
        <w:rPr>
          <w:rStyle w:val="StyleUnderline"/>
        </w:rPr>
        <w:t xml:space="preserve"> other </w:t>
      </w:r>
      <w:r w:rsidRPr="00517229">
        <w:rPr>
          <w:rStyle w:val="StyleUnderline"/>
        </w:rPr>
        <w:t>critical SLOCs, from the Persian Gulf to the</w:t>
      </w:r>
      <w:r w:rsidRPr="00517229">
        <w:rPr>
          <w:sz w:val="16"/>
        </w:rPr>
        <w:t xml:space="preserve"> ever increasingly more accessible </w:t>
      </w:r>
      <w:r w:rsidRPr="00517229">
        <w:rPr>
          <w:rStyle w:val="StyleUnderline"/>
        </w:rPr>
        <w:t>Arctic</w:t>
      </w:r>
      <w:r w:rsidRPr="00517229">
        <w:rPr>
          <w:sz w:val="16"/>
        </w:rPr>
        <w:t xml:space="preserve"> routes</w:t>
      </w:r>
      <w:r w:rsidRPr="00686E7B">
        <w:rPr>
          <w:sz w:val="16"/>
        </w:rPr>
        <w:t xml:space="preserve">, </w:t>
      </w:r>
      <w:r w:rsidRPr="00517229">
        <w:rPr>
          <w:rStyle w:val="StyleUnderline"/>
          <w:highlight w:val="cyan"/>
        </w:rPr>
        <w:t>could be</w:t>
      </w:r>
      <w:r w:rsidRPr="00517229">
        <w:rPr>
          <w:rStyle w:val="StyleUnderline"/>
        </w:rPr>
        <w:t xml:space="preserve"> </w:t>
      </w:r>
      <w:r w:rsidRPr="00517229">
        <w:rPr>
          <w:rStyle w:val="Emphasis"/>
          <w:highlight w:val="cyan"/>
        </w:rPr>
        <w:t>severe</w:t>
      </w:r>
      <w:r w:rsidRPr="00517229">
        <w:rPr>
          <w:rStyle w:val="StyleUnderline"/>
        </w:rPr>
        <w:t xml:space="preserve"> if other coastal states, such as </w:t>
      </w:r>
      <w:r w:rsidRPr="00517229">
        <w:rPr>
          <w:rStyle w:val="Emphasis"/>
        </w:rPr>
        <w:t>Iran and Russia, decide to press their own revisionist interpretations</w:t>
      </w:r>
      <w:r w:rsidRPr="00517229">
        <w:rPr>
          <w:rStyle w:val="StyleUnderline"/>
        </w:rPr>
        <w:t xml:space="preserve"> of maritime law</w:t>
      </w:r>
      <w:r w:rsidRPr="00517229">
        <w:rPr>
          <w:sz w:val="16"/>
        </w:rPr>
        <w:t>. 8</w:t>
      </w:r>
    </w:p>
    <w:p w14:paraId="79FA7DDC" w14:textId="77777777" w:rsidR="00911540" w:rsidRPr="00686E7B" w:rsidRDefault="00911540" w:rsidP="00911540">
      <w:pPr>
        <w:rPr>
          <w:sz w:val="16"/>
        </w:rPr>
      </w:pPr>
      <w:r w:rsidRPr="00686E7B">
        <w:rPr>
          <w:sz w:val="16"/>
        </w:rPr>
        <w:t xml:space="preserve">Many </w:t>
      </w:r>
      <w:r w:rsidRPr="00004AF1">
        <w:rPr>
          <w:rStyle w:val="StyleUnderline"/>
          <w:highlight w:val="cyan"/>
        </w:rPr>
        <w:t xml:space="preserve">Russia </w:t>
      </w:r>
      <w:r w:rsidRPr="00686E7B">
        <w:rPr>
          <w:rStyle w:val="StyleUnderline"/>
        </w:rPr>
        <w:t>watcher and analysts support the premise that Russia</w:t>
      </w:r>
      <w:r w:rsidRPr="00686E7B">
        <w:rPr>
          <w:sz w:val="16"/>
        </w:rPr>
        <w:t xml:space="preserve">, through its confrontation with the Ukrainian Navy in the Kerch Straits in November of 2018 and its subsequent restrictions on shipping, </w:t>
      </w:r>
      <w:r w:rsidRPr="00004AF1">
        <w:rPr>
          <w:rStyle w:val="StyleUnderline"/>
          <w:highlight w:val="cyan"/>
        </w:rPr>
        <w:t>is</w:t>
      </w:r>
      <w:r w:rsidRPr="00004AF1">
        <w:rPr>
          <w:sz w:val="16"/>
          <w:highlight w:val="cyan"/>
        </w:rPr>
        <w:t xml:space="preserve"> </w:t>
      </w:r>
      <w:r w:rsidRPr="00686E7B">
        <w:rPr>
          <w:sz w:val="16"/>
        </w:rPr>
        <w:t xml:space="preserve">similarly </w:t>
      </w:r>
      <w:r w:rsidRPr="00004AF1">
        <w:rPr>
          <w:rStyle w:val="StyleUnderline"/>
          <w:highlight w:val="cyan"/>
        </w:rPr>
        <w:t xml:space="preserve">trying to rewrite </w:t>
      </w:r>
      <w:r w:rsidRPr="00686E7B">
        <w:rPr>
          <w:rStyle w:val="StyleUnderline"/>
        </w:rPr>
        <w:t xml:space="preserve">the rules in the </w:t>
      </w:r>
      <w:r w:rsidRPr="00517229">
        <w:rPr>
          <w:rStyle w:val="Emphasis"/>
        </w:rPr>
        <w:t xml:space="preserve">Sea of </w:t>
      </w:r>
      <w:r w:rsidRPr="00004AF1">
        <w:rPr>
          <w:rStyle w:val="Emphasis"/>
          <w:highlight w:val="cyan"/>
        </w:rPr>
        <w:t>Azov</w:t>
      </w:r>
      <w:r w:rsidRPr="00686E7B">
        <w:rPr>
          <w:sz w:val="16"/>
        </w:rPr>
        <w:t xml:space="preserve">, just as China has done in the South China Sea. Experts such as James Holmes, a professor of maritime strategy at the United States Naval War </w:t>
      </w:r>
      <w:r w:rsidRPr="00BB616D">
        <w:rPr>
          <w:sz w:val="16"/>
        </w:rPr>
        <w:t xml:space="preserve">College, agree that the </w:t>
      </w:r>
      <w:r w:rsidRPr="00BB616D">
        <w:rPr>
          <w:rStyle w:val="Emphasis"/>
        </w:rPr>
        <w:t>Russian actions in the Black Sea region pose a challenge</w:t>
      </w:r>
      <w:r w:rsidRPr="00BB616D">
        <w:rPr>
          <w:sz w:val="16"/>
        </w:rPr>
        <w:t xml:space="preserve"> to international maritime law.</w:t>
      </w:r>
      <w:r w:rsidRPr="00686E7B">
        <w:rPr>
          <w:sz w:val="16"/>
        </w:rPr>
        <w:t xml:space="preserve"> </w:t>
      </w:r>
    </w:p>
    <w:p w14:paraId="19BB67A5" w14:textId="77777777" w:rsidR="00911540" w:rsidRPr="00686E7B" w:rsidRDefault="00911540" w:rsidP="00911540">
      <w:pPr>
        <w:rPr>
          <w:sz w:val="16"/>
        </w:rPr>
      </w:pPr>
      <w:r w:rsidRPr="00686E7B">
        <w:rPr>
          <w:sz w:val="16"/>
        </w:rPr>
        <w:t>“</w:t>
      </w:r>
      <w:r w:rsidRPr="00517229">
        <w:rPr>
          <w:rStyle w:val="StyleUnderline"/>
        </w:rPr>
        <w:t>It’s</w:t>
      </w:r>
      <w:r w:rsidRPr="00517229">
        <w:rPr>
          <w:sz w:val="16"/>
        </w:rPr>
        <w:t xml:space="preserve"> an effort to set </w:t>
      </w:r>
      <w:r w:rsidRPr="00517229">
        <w:rPr>
          <w:rStyle w:val="StyleUnderline"/>
        </w:rPr>
        <w:t xml:space="preserve">a </w:t>
      </w:r>
      <w:r w:rsidRPr="00517229">
        <w:rPr>
          <w:rStyle w:val="Emphasis"/>
          <w:highlight w:val="cyan"/>
        </w:rPr>
        <w:t>precedent</w:t>
      </w:r>
      <w:r w:rsidRPr="00517229">
        <w:rPr>
          <w:rStyle w:val="Emphasis"/>
        </w:rPr>
        <w:t xml:space="preserve"> that </w:t>
      </w:r>
      <w:r w:rsidRPr="00517229">
        <w:rPr>
          <w:rStyle w:val="Emphasis"/>
          <w:highlight w:val="cyan"/>
        </w:rPr>
        <w:t>Russia can</w:t>
      </w:r>
      <w:r w:rsidRPr="00517229">
        <w:rPr>
          <w:rStyle w:val="Emphasis"/>
        </w:rPr>
        <w:t xml:space="preserve"> then </w:t>
      </w:r>
      <w:r w:rsidRPr="00517229">
        <w:rPr>
          <w:rStyle w:val="Emphasis"/>
          <w:highlight w:val="cyan"/>
        </w:rPr>
        <w:t>apply</w:t>
      </w:r>
      <w:r w:rsidRPr="00517229">
        <w:rPr>
          <w:rStyle w:val="StyleUnderline"/>
        </w:rPr>
        <w:t xml:space="preserve"> to other seas</w:t>
      </w:r>
      <w:r w:rsidRPr="00517229">
        <w:rPr>
          <w:sz w:val="16"/>
        </w:rPr>
        <w:t xml:space="preserve"> that it would a</w:t>
      </w:r>
      <w:r w:rsidRPr="00BB616D">
        <w:rPr>
          <w:sz w:val="16"/>
        </w:rPr>
        <w:t xml:space="preserve">lso like to dominate if not control, </w:t>
      </w:r>
      <w:r w:rsidRPr="00BB616D">
        <w:rPr>
          <w:rStyle w:val="StyleUnderline"/>
        </w:rPr>
        <w:t>much as the South China Sea is an expanse that China would like to ‘own,’</w:t>
      </w:r>
      <w:r w:rsidRPr="00BB616D">
        <w:rPr>
          <w:sz w:val="16"/>
        </w:rPr>
        <w:t xml:space="preserve"> ” he said. “If Russia can define the Azov Sea as Russian territorial waters, </w:t>
      </w:r>
      <w:r w:rsidRPr="00BB616D">
        <w:rPr>
          <w:rStyle w:val="StyleUnderline"/>
        </w:rPr>
        <w:t xml:space="preserve">there is no reason in principle it could not do so in </w:t>
      </w:r>
      <w:r w:rsidRPr="00517229">
        <w:rPr>
          <w:rStyle w:val="StyleUnderline"/>
        </w:rPr>
        <w:t>t</w:t>
      </w:r>
      <w:r w:rsidRPr="00517229">
        <w:rPr>
          <w:rStyle w:val="StyleUnderline"/>
          <w:highlight w:val="cyan"/>
        </w:rPr>
        <w:t>he wider</w:t>
      </w:r>
      <w:r w:rsidRPr="00517229">
        <w:rPr>
          <w:rStyle w:val="StyleUnderline"/>
        </w:rPr>
        <w:t xml:space="preserve"> </w:t>
      </w:r>
      <w:r w:rsidRPr="00517229">
        <w:rPr>
          <w:rStyle w:val="Emphasis"/>
        </w:rPr>
        <w:t xml:space="preserve">Black </w:t>
      </w:r>
      <w:r w:rsidRPr="00517229">
        <w:rPr>
          <w:rStyle w:val="Emphasis"/>
          <w:highlight w:val="cyan"/>
        </w:rPr>
        <w:t>Sea</w:t>
      </w:r>
      <w:r w:rsidRPr="00517229">
        <w:rPr>
          <w:rStyle w:val="Emphasis"/>
        </w:rPr>
        <w:t>, the Baltic Sea, Sea of Okhotsk, et cetera</w:t>
      </w:r>
      <w:r w:rsidRPr="00517229">
        <w:rPr>
          <w:rStyle w:val="StyleUnderline"/>
        </w:rPr>
        <w:t>. So this</w:t>
      </w:r>
      <w:r w:rsidRPr="00686E7B">
        <w:rPr>
          <w:rStyle w:val="StyleUnderline"/>
        </w:rPr>
        <w:t xml:space="preserve"> is an easy win for Moscow and an easy place to set that precedent</w:t>
      </w:r>
      <w:r w:rsidRPr="00686E7B">
        <w:rPr>
          <w:sz w:val="16"/>
        </w:rPr>
        <w:t>.” 9</w:t>
      </w:r>
    </w:p>
    <w:p w14:paraId="4583EF32" w14:textId="77777777" w:rsidR="00911540" w:rsidRPr="00686E7B" w:rsidRDefault="00911540" w:rsidP="00911540">
      <w:pPr>
        <w:rPr>
          <w:sz w:val="16"/>
        </w:rPr>
      </w:pPr>
      <w:r w:rsidRPr="00686E7B">
        <w:rPr>
          <w:sz w:val="16"/>
        </w:rPr>
        <w:t xml:space="preserve">In all of the examples above, the international </w:t>
      </w:r>
      <w:r w:rsidRPr="00004AF1">
        <w:rPr>
          <w:rStyle w:val="StyleUnderline"/>
          <w:highlight w:val="cyan"/>
        </w:rPr>
        <w:t xml:space="preserve">norms </w:t>
      </w:r>
      <w:r w:rsidRPr="00686E7B">
        <w:rPr>
          <w:rStyle w:val="StyleUnderline"/>
        </w:rPr>
        <w:t>and UNCLOS</w:t>
      </w:r>
      <w:r w:rsidRPr="00686E7B">
        <w:rPr>
          <w:sz w:val="16"/>
        </w:rPr>
        <w:t xml:space="preserve"> regulated system of maritime trade, commerce and military endeavors </w:t>
      </w:r>
      <w:r w:rsidRPr="00686E7B">
        <w:rPr>
          <w:rStyle w:val="StyleUnderline"/>
        </w:rPr>
        <w:t xml:space="preserve">has </w:t>
      </w:r>
      <w:r w:rsidRPr="00004AF1">
        <w:rPr>
          <w:rStyle w:val="StyleUnderline"/>
          <w:highlight w:val="cyan"/>
        </w:rPr>
        <w:t>come under</w:t>
      </w:r>
      <w:r w:rsidRPr="00517229">
        <w:rPr>
          <w:sz w:val="16"/>
        </w:rPr>
        <w:t xml:space="preserve"> </w:t>
      </w:r>
      <w:r w:rsidRPr="00686E7B">
        <w:rPr>
          <w:sz w:val="16"/>
        </w:rPr>
        <w:t xml:space="preserve">direct </w:t>
      </w:r>
      <w:r w:rsidRPr="00004AF1">
        <w:rPr>
          <w:rStyle w:val="StyleUnderline"/>
          <w:highlight w:val="cyan"/>
        </w:rPr>
        <w:t>challenge</w:t>
      </w:r>
      <w:r w:rsidRPr="00686E7B">
        <w:rPr>
          <w:sz w:val="16"/>
        </w:rPr>
        <w:t>. In all such cases</w:t>
      </w:r>
      <w:r w:rsidRPr="00517229">
        <w:rPr>
          <w:sz w:val="16"/>
        </w:rPr>
        <w:t xml:space="preserve">, </w:t>
      </w:r>
      <w:r w:rsidRPr="00517229">
        <w:rPr>
          <w:rStyle w:val="StyleUnderline"/>
        </w:rPr>
        <w:t xml:space="preserve">it is </w:t>
      </w:r>
      <w:r w:rsidRPr="00004AF1">
        <w:rPr>
          <w:rStyle w:val="StyleUnderline"/>
          <w:highlight w:val="cyan"/>
        </w:rPr>
        <w:t>incumbent</w:t>
      </w:r>
      <w:r w:rsidRPr="00686E7B">
        <w:rPr>
          <w:sz w:val="16"/>
        </w:rPr>
        <w:t xml:space="preserve"> upon maritime nations </w:t>
      </w:r>
      <w:r w:rsidRPr="00004AF1">
        <w:rPr>
          <w:rStyle w:val="StyleUnderline"/>
          <w:highlight w:val="cyan"/>
        </w:rPr>
        <w:t>that</w:t>
      </w:r>
      <w:r w:rsidRPr="00686E7B">
        <w:rPr>
          <w:sz w:val="16"/>
        </w:rPr>
        <w:t xml:space="preserve"> believe in </w:t>
      </w:r>
      <w:r w:rsidRPr="00686E7B">
        <w:rPr>
          <w:rStyle w:val="StyleUnderline"/>
        </w:rPr>
        <w:t>the freedom of the sea and</w:t>
      </w:r>
      <w:r w:rsidRPr="00686E7B">
        <w:rPr>
          <w:sz w:val="16"/>
        </w:rPr>
        <w:t xml:space="preserve"> require international </w:t>
      </w:r>
      <w:r w:rsidRPr="00686E7B">
        <w:rPr>
          <w:rStyle w:val="StyleUnderline"/>
        </w:rPr>
        <w:t xml:space="preserve">sea based trade to maintain their quality of being, help defend this centuries-old concept that the </w:t>
      </w:r>
      <w:r w:rsidRPr="00BB616D">
        <w:rPr>
          <w:rStyle w:val="Emphasis"/>
        </w:rPr>
        <w:t xml:space="preserve">high </w:t>
      </w:r>
      <w:r w:rsidRPr="00004AF1">
        <w:rPr>
          <w:rStyle w:val="Emphasis"/>
          <w:highlight w:val="cyan"/>
        </w:rPr>
        <w:t>seas are</w:t>
      </w:r>
      <w:r w:rsidRPr="00517229">
        <w:rPr>
          <w:rStyle w:val="Emphasis"/>
        </w:rPr>
        <w:t xml:space="preserve"> a </w:t>
      </w:r>
      <w:r w:rsidRPr="00004AF1">
        <w:rPr>
          <w:rStyle w:val="Emphasis"/>
          <w:highlight w:val="cyan"/>
        </w:rPr>
        <w:t>global commons</w:t>
      </w:r>
      <w:r w:rsidRPr="00686E7B">
        <w:rPr>
          <w:sz w:val="16"/>
        </w:rPr>
        <w:t xml:space="preserve">. International waters belong to everyone and no one, with few, minor and narrowly defined exceptions. No state owns it, and no state can make laws dictating what others do there. 10 </w:t>
      </w:r>
      <w:r w:rsidRPr="00686E7B">
        <w:rPr>
          <w:rStyle w:val="StyleUnderline"/>
        </w:rPr>
        <w:t>Operations</w:t>
      </w:r>
      <w:r w:rsidRPr="00686E7B">
        <w:rPr>
          <w:sz w:val="16"/>
        </w:rPr>
        <w:t xml:space="preserve">, such as the ones </w:t>
      </w:r>
      <w:r w:rsidRPr="00686E7B">
        <w:rPr>
          <w:rStyle w:val="StyleUnderline"/>
        </w:rPr>
        <w:t>listed above, threaten the freedom of the seas, seek to intimidate neighboring states and coerce weaker nations into violation of international law</w:t>
      </w:r>
      <w:r w:rsidRPr="00686E7B">
        <w:rPr>
          <w:sz w:val="16"/>
        </w:rPr>
        <w:t xml:space="preserve">. </w:t>
      </w:r>
    </w:p>
    <w:p w14:paraId="717C2B3A" w14:textId="77777777" w:rsidR="00911540" w:rsidRPr="0097344D" w:rsidRDefault="00911540" w:rsidP="00911540">
      <w:pPr>
        <w:rPr>
          <w:rStyle w:val="StyleUnderline"/>
        </w:rPr>
      </w:pPr>
      <w:r w:rsidRPr="0097344D">
        <w:rPr>
          <w:sz w:val="16"/>
        </w:rPr>
        <w:t xml:space="preserve">On a daily basis, surface naval forces of the NATO Alliance’s nations and partners are conducting peaceful operations across the globe. These joint forces at sea protect </w:t>
      </w:r>
      <w:r w:rsidRPr="00686E7B">
        <w:rPr>
          <w:rStyle w:val="StyleUnderline"/>
        </w:rPr>
        <w:t xml:space="preserve">freedom of maneuver, </w:t>
      </w:r>
      <w:r w:rsidRPr="00004AF1">
        <w:rPr>
          <w:rStyle w:val="StyleUnderline"/>
          <w:highlight w:val="cyan"/>
        </w:rPr>
        <w:t>secure</w:t>
      </w:r>
      <w:r w:rsidRPr="00004AF1">
        <w:rPr>
          <w:sz w:val="16"/>
          <w:highlight w:val="cyan"/>
        </w:rPr>
        <w:t xml:space="preserve"> </w:t>
      </w:r>
      <w:r w:rsidRPr="0097344D">
        <w:rPr>
          <w:sz w:val="16"/>
        </w:rPr>
        <w:t xml:space="preserve">the </w:t>
      </w:r>
      <w:r w:rsidRPr="00004AF1">
        <w:rPr>
          <w:rStyle w:val="StyleUnderline"/>
          <w:highlight w:val="cyan"/>
        </w:rPr>
        <w:t>sea-lanes</w:t>
      </w:r>
      <w:r w:rsidRPr="00004AF1">
        <w:rPr>
          <w:sz w:val="16"/>
          <w:highlight w:val="cyan"/>
        </w:rPr>
        <w:t xml:space="preserve"> </w:t>
      </w:r>
      <w:r w:rsidRPr="0097344D">
        <w:rPr>
          <w:sz w:val="16"/>
        </w:rPr>
        <w:t xml:space="preserve">for global trade and economic growth, defend and promote key national interests and </w:t>
      </w:r>
      <w:r w:rsidRPr="00004AF1">
        <w:rPr>
          <w:rStyle w:val="StyleUnderline"/>
          <w:highlight w:val="cyan"/>
        </w:rPr>
        <w:t>prevent</w:t>
      </w:r>
      <w:r w:rsidRPr="00686E7B">
        <w:rPr>
          <w:rStyle w:val="StyleUnderline"/>
        </w:rPr>
        <w:t xml:space="preserve"> </w:t>
      </w:r>
      <w:r w:rsidRPr="00BB616D">
        <w:rPr>
          <w:rStyle w:val="Emphasis"/>
        </w:rPr>
        <w:t xml:space="preserve">competitors and </w:t>
      </w:r>
      <w:r w:rsidRPr="00004AF1">
        <w:rPr>
          <w:rStyle w:val="Emphasis"/>
          <w:highlight w:val="cyan"/>
        </w:rPr>
        <w:t>adversaries from leveraging the</w:t>
      </w:r>
      <w:r w:rsidRPr="00BB616D">
        <w:rPr>
          <w:rStyle w:val="Emphasis"/>
        </w:rPr>
        <w:t xml:space="preserve"> world’s </w:t>
      </w:r>
      <w:r w:rsidRPr="00004AF1">
        <w:rPr>
          <w:rStyle w:val="Emphasis"/>
          <w:highlight w:val="cyan"/>
        </w:rPr>
        <w:t>oceans</w:t>
      </w:r>
      <w:r w:rsidRPr="00517229">
        <w:rPr>
          <w:rStyle w:val="Emphasis"/>
        </w:rPr>
        <w:t xml:space="preserve"> </w:t>
      </w:r>
      <w:r w:rsidRPr="00BB616D">
        <w:rPr>
          <w:rStyle w:val="Emphasis"/>
        </w:rPr>
        <w:t>against us</w:t>
      </w:r>
      <w:r w:rsidRPr="0097344D">
        <w:rPr>
          <w:sz w:val="16"/>
        </w:rPr>
        <w:t xml:space="preserve">. The navies of the </w:t>
      </w:r>
      <w:r w:rsidRPr="0097344D">
        <w:rPr>
          <w:rStyle w:val="StyleUnderline"/>
        </w:rPr>
        <w:t xml:space="preserve">democratic and peaceful countries </w:t>
      </w:r>
      <w:r w:rsidRPr="0097344D">
        <w:rPr>
          <w:sz w:val="16"/>
        </w:rPr>
        <w:t xml:space="preserve">of the world and the international maritime community </w:t>
      </w:r>
      <w:r w:rsidRPr="0097344D">
        <w:rPr>
          <w:rStyle w:val="StyleUnderline"/>
        </w:rPr>
        <w:t>share concern over safeguarding strategic sea lines of communication.</w:t>
      </w:r>
    </w:p>
    <w:p w14:paraId="439336A6" w14:textId="77777777" w:rsidR="00911540" w:rsidRPr="0097344D" w:rsidRDefault="00911540" w:rsidP="00911540">
      <w:pPr>
        <w:rPr>
          <w:sz w:val="16"/>
        </w:rPr>
      </w:pPr>
      <w:r w:rsidRPr="0097344D">
        <w:rPr>
          <w:sz w:val="16"/>
        </w:rPr>
        <w:t xml:space="preserve">Versatile and scalable naval forces fulfill these crucial roles, which are the necessary preconditions to ensure the free movement of trade and commerce and to safeguard the interests of NATO and partner nations all the while maintaining a strictly defensive posture. The persistent forward presence and </w:t>
      </w:r>
      <w:r w:rsidRPr="00004AF1">
        <w:rPr>
          <w:rStyle w:val="Emphasis"/>
          <w:highlight w:val="cyan"/>
        </w:rPr>
        <w:t>power projection</w:t>
      </w:r>
      <w:r w:rsidRPr="0097344D">
        <w:rPr>
          <w:sz w:val="16"/>
        </w:rPr>
        <w:t xml:space="preserve"> of the Alliance’s naval forces backed by </w:t>
      </w:r>
      <w:r w:rsidRPr="0097344D">
        <w:rPr>
          <w:rStyle w:val="StyleUnderline"/>
        </w:rPr>
        <w:t xml:space="preserve">credible combat </w:t>
      </w:r>
      <w:r w:rsidRPr="00517229">
        <w:rPr>
          <w:rStyle w:val="StyleUnderline"/>
        </w:rPr>
        <w:t xml:space="preserve">capability </w:t>
      </w:r>
      <w:r w:rsidRPr="00004AF1">
        <w:rPr>
          <w:rStyle w:val="Emphasis"/>
          <w:highlight w:val="cyan"/>
        </w:rPr>
        <w:t xml:space="preserve">deters </w:t>
      </w:r>
      <w:r w:rsidRPr="00BB616D">
        <w:rPr>
          <w:rStyle w:val="Emphasis"/>
        </w:rPr>
        <w:t xml:space="preserve">potential </w:t>
      </w:r>
      <w:r w:rsidRPr="00004AF1">
        <w:rPr>
          <w:rStyle w:val="Emphasis"/>
          <w:highlight w:val="cyan"/>
        </w:rPr>
        <w:t>aggression</w:t>
      </w:r>
      <w:r w:rsidRPr="00517229">
        <w:rPr>
          <w:rStyle w:val="StyleUnderline"/>
        </w:rPr>
        <w:t xml:space="preserve"> </w:t>
      </w:r>
      <w:r w:rsidRPr="00004AF1">
        <w:rPr>
          <w:rStyle w:val="StyleUnderline"/>
          <w:highlight w:val="cyan"/>
        </w:rPr>
        <w:t xml:space="preserve">and </w:t>
      </w:r>
      <w:r w:rsidRPr="00BB616D">
        <w:rPr>
          <w:rStyle w:val="StyleUnderline"/>
        </w:rPr>
        <w:t xml:space="preserve">seeks to </w:t>
      </w:r>
      <w:r w:rsidRPr="00004AF1">
        <w:rPr>
          <w:rStyle w:val="Emphasis"/>
          <w:highlight w:val="cyan"/>
        </w:rPr>
        <w:t xml:space="preserve">limit </w:t>
      </w:r>
      <w:r w:rsidRPr="00BB616D">
        <w:rPr>
          <w:rStyle w:val="Emphasis"/>
        </w:rPr>
        <w:t xml:space="preserve">regional </w:t>
      </w:r>
      <w:r w:rsidRPr="00004AF1">
        <w:rPr>
          <w:rStyle w:val="Emphasis"/>
          <w:highlight w:val="cyan"/>
        </w:rPr>
        <w:t>frictions</w:t>
      </w:r>
      <w:r w:rsidRPr="00517229">
        <w:rPr>
          <w:rStyle w:val="StyleUnderline"/>
        </w:rPr>
        <w:t xml:space="preserve"> </w:t>
      </w:r>
      <w:r w:rsidRPr="00004AF1">
        <w:rPr>
          <w:rStyle w:val="StyleUnderline"/>
          <w:highlight w:val="cyan"/>
        </w:rPr>
        <w:t>from</w:t>
      </w:r>
      <w:r w:rsidRPr="00517229">
        <w:rPr>
          <w:rStyle w:val="StyleUnderline"/>
        </w:rPr>
        <w:t xml:space="preserve"> </w:t>
      </w:r>
      <w:r w:rsidRPr="00517229">
        <w:rPr>
          <w:rStyle w:val="Emphasis"/>
        </w:rPr>
        <w:t>escalating to greater levels of conflict</w:t>
      </w:r>
      <w:r w:rsidRPr="00517229">
        <w:rPr>
          <w:rStyle w:val="StyleUnderline"/>
        </w:rPr>
        <w:t>. These</w:t>
      </w:r>
      <w:r w:rsidRPr="00517229">
        <w:rPr>
          <w:sz w:val="16"/>
        </w:rPr>
        <w:t xml:space="preserve"> forces strengthen conditions that </w:t>
      </w:r>
      <w:r w:rsidRPr="00517229">
        <w:rPr>
          <w:rStyle w:val="Emphasis"/>
        </w:rPr>
        <w:t>enable mutual prosperity</w:t>
      </w:r>
      <w:r w:rsidRPr="00517229">
        <w:rPr>
          <w:sz w:val="16"/>
        </w:rPr>
        <w:t>.</w:t>
      </w:r>
      <w:r w:rsidRPr="0097344D">
        <w:rPr>
          <w:sz w:val="16"/>
        </w:rPr>
        <w:t xml:space="preserve"> </w:t>
      </w:r>
    </w:p>
    <w:p w14:paraId="01A44B69" w14:textId="77777777" w:rsidR="00911540" w:rsidRPr="0097344D" w:rsidRDefault="00911540" w:rsidP="00911540">
      <w:pPr>
        <w:rPr>
          <w:sz w:val="16"/>
          <w:szCs w:val="16"/>
        </w:rPr>
      </w:pPr>
      <w:r w:rsidRPr="0097344D">
        <w:rPr>
          <w:sz w:val="16"/>
          <w:szCs w:val="16"/>
        </w:rPr>
        <w:t>The freedoms to use the maritime domain—the oceans, the littorals, waterways, and seafloor; the rise of global information systems, especially the role of data in decision making and the security of data supporting operational decision making are shared fundamental areas of concern, not only for the individual nations and the Alliance in general, but also for the maritime industry.</w:t>
      </w:r>
    </w:p>
    <w:p w14:paraId="16EDAB1A" w14:textId="77777777" w:rsidR="00911540" w:rsidRPr="0097344D" w:rsidRDefault="00911540" w:rsidP="00911540">
      <w:pPr>
        <w:rPr>
          <w:sz w:val="16"/>
        </w:rPr>
      </w:pPr>
      <w:r w:rsidRPr="00517229">
        <w:rPr>
          <w:rStyle w:val="Emphasis"/>
        </w:rPr>
        <w:t>Security in the global maritime commons is not a given</w:t>
      </w:r>
      <w:r w:rsidRPr="00517229">
        <w:rPr>
          <w:sz w:val="16"/>
        </w:rPr>
        <w:t>. Without a comprehensive, shared understanding of what is occurring in the maritime domain, achieved through a robust Maritime Situational Awareness (MSA), vital opportunities to detect and mitigate threats or critical vulnerabilities at the earliest opportunity may be lost. A comprehensive MSA network is required to facilitate information sharing and can only be established with the cooperation of military forces, national law enforcement agencies, and close cooperation with the international maritime transportation industry. Understanding Pattern of Life is critical to identifying abnormalities that may be indicators to hostile or subversive actions.</w:t>
      </w:r>
      <w:r w:rsidRPr="0097344D">
        <w:rPr>
          <w:sz w:val="16"/>
        </w:rPr>
        <w:t xml:space="preserve"> </w:t>
      </w:r>
    </w:p>
    <w:p w14:paraId="36C9C184" w14:textId="77777777" w:rsidR="00911540" w:rsidRPr="0097344D" w:rsidRDefault="00911540" w:rsidP="00911540">
      <w:pPr>
        <w:rPr>
          <w:sz w:val="16"/>
          <w:szCs w:val="16"/>
        </w:rPr>
      </w:pPr>
      <w:r w:rsidRPr="0097344D">
        <w:rPr>
          <w:sz w:val="16"/>
          <w:szCs w:val="16"/>
        </w:rPr>
        <w:t>The lack of modern and agile global and regional governance structures has generated friction between the globalized corporate sector, maritime authorities and military policy-makers that undermines the maintenance of persistence relationships necessary to enhance true maritime situational awareness. In an increasingly inter-connected, inter-dependent and rapidly changing globalized world, there continues to be an absence of persistent relationships between the ever-increasing number of key stakeholders in the global maritime community of interest.</w:t>
      </w:r>
    </w:p>
    <w:p w14:paraId="7511A55A" w14:textId="77777777" w:rsidR="00911540" w:rsidRPr="0097344D" w:rsidRDefault="00911540" w:rsidP="00911540">
      <w:pPr>
        <w:rPr>
          <w:sz w:val="16"/>
        </w:rPr>
      </w:pPr>
      <w:r w:rsidRPr="0097344D">
        <w:rPr>
          <w:sz w:val="16"/>
        </w:rPr>
        <w:t xml:space="preserve">Operating according to disparate mandates, objectives, areas of responsibility and jurisdiction, there is an obvious need to develop a shared network and develop a collaborative contribution to achieve a comprehensive MSA capability in which all stakeholders’ requirements are met and enhanced. In the maritime domain, </w:t>
      </w:r>
      <w:r w:rsidRPr="0097344D">
        <w:rPr>
          <w:rStyle w:val="StyleUnderline"/>
        </w:rPr>
        <w:t>our continued freedom of the global commons requires an understanding of</w:t>
      </w:r>
      <w:r w:rsidRPr="0097344D">
        <w:rPr>
          <w:sz w:val="16"/>
        </w:rPr>
        <w:t xml:space="preserve"> persistent relationships, time, space, risk, oceanography, the global supply chain, critical infrastructure and the environment, as well as the nature of the risk, and the capabilities, readiness and location of one’s </w:t>
      </w:r>
      <w:r w:rsidRPr="0097344D">
        <w:rPr>
          <w:rStyle w:val="StyleUnderline"/>
        </w:rPr>
        <w:t>competitors</w:t>
      </w:r>
      <w:r w:rsidRPr="0097344D">
        <w:rPr>
          <w:sz w:val="16"/>
        </w:rPr>
        <w:t xml:space="preserve">. So as James Holmes so eloquently states, these </w:t>
      </w:r>
      <w:r w:rsidRPr="00517229">
        <w:rPr>
          <w:rStyle w:val="Emphasis"/>
        </w:rPr>
        <w:t>clashes are not merely about</w:t>
      </w:r>
      <w:r w:rsidRPr="00517229">
        <w:rPr>
          <w:sz w:val="16"/>
        </w:rPr>
        <w:t xml:space="preserve"> the Strait of </w:t>
      </w:r>
      <w:r w:rsidRPr="00517229">
        <w:rPr>
          <w:rStyle w:val="Emphasis"/>
        </w:rPr>
        <w:t>Hormuz or the South China Sea</w:t>
      </w:r>
      <w:r w:rsidRPr="00517229">
        <w:rPr>
          <w:sz w:val="16"/>
        </w:rPr>
        <w:t>.</w:t>
      </w:r>
      <w:r w:rsidRPr="0097344D">
        <w:rPr>
          <w:sz w:val="16"/>
        </w:rPr>
        <w:t xml:space="preserve"> </w:t>
      </w:r>
    </w:p>
    <w:p w14:paraId="41015F49" w14:textId="77777777" w:rsidR="00911540" w:rsidRPr="00BB616D" w:rsidRDefault="00911540" w:rsidP="00911540">
      <w:pPr>
        <w:rPr>
          <w:sz w:val="16"/>
        </w:rPr>
      </w:pPr>
      <w:r w:rsidRPr="00517229">
        <w:rPr>
          <w:rStyle w:val="StyleUnderline"/>
        </w:rPr>
        <w:t xml:space="preserve">The world’s oceans and </w:t>
      </w:r>
      <w:r w:rsidRPr="00517229">
        <w:rPr>
          <w:rStyle w:val="StyleUnderline"/>
          <w:highlight w:val="cyan"/>
        </w:rPr>
        <w:t>seas</w:t>
      </w:r>
      <w:r w:rsidRPr="00517229">
        <w:rPr>
          <w:rStyle w:val="StyleUnderline"/>
        </w:rPr>
        <w:t xml:space="preserve"> </w:t>
      </w:r>
      <w:r w:rsidRPr="00517229">
        <w:rPr>
          <w:rStyle w:val="Emphasis"/>
          <w:highlight w:val="cyan"/>
        </w:rPr>
        <w:t>comprise a single</w:t>
      </w:r>
      <w:r w:rsidRPr="00517229">
        <w:rPr>
          <w:rStyle w:val="Emphasis"/>
        </w:rPr>
        <w:t xml:space="preserve"> interconnected </w:t>
      </w:r>
      <w:r w:rsidRPr="00517229">
        <w:rPr>
          <w:rStyle w:val="Emphasis"/>
          <w:highlight w:val="cyan"/>
        </w:rPr>
        <w:t>body</w:t>
      </w:r>
      <w:r w:rsidRPr="00517229">
        <w:rPr>
          <w:rStyle w:val="StyleUnderline"/>
        </w:rPr>
        <w:t xml:space="preserve"> of</w:t>
      </w:r>
      <w:r w:rsidRPr="0097344D">
        <w:rPr>
          <w:rStyle w:val="StyleUnderline"/>
        </w:rPr>
        <w:t xml:space="preserve"> water. Seagoing nations </w:t>
      </w:r>
      <w:r w:rsidRPr="00517229">
        <w:rPr>
          <w:rStyle w:val="StyleUnderline"/>
        </w:rPr>
        <w:t xml:space="preserve">must stand on the principle that maritime freedom is likewise </w:t>
      </w:r>
      <w:r w:rsidRPr="00517229">
        <w:rPr>
          <w:rStyle w:val="Emphasis"/>
        </w:rPr>
        <w:t>indivisible</w:t>
      </w:r>
      <w:r w:rsidRPr="00517229">
        <w:rPr>
          <w:rStyle w:val="StyleUnderline"/>
        </w:rPr>
        <w:t>. If the maritime community</w:t>
      </w:r>
      <w:r w:rsidRPr="00517229">
        <w:rPr>
          <w:sz w:val="16"/>
        </w:rPr>
        <w:t xml:space="preserve"> in general </w:t>
      </w:r>
      <w:r w:rsidRPr="00517229">
        <w:rPr>
          <w:rStyle w:val="StyleUnderline"/>
        </w:rPr>
        <w:t>relinquishes its inherent freedoms</w:t>
      </w:r>
      <w:r w:rsidRPr="00517229">
        <w:rPr>
          <w:sz w:val="16"/>
        </w:rPr>
        <w:t xml:space="preserve"> in the global commons in one body of water </w:t>
      </w:r>
      <w:r w:rsidRPr="00517229">
        <w:rPr>
          <w:rStyle w:val="StyleUnderline"/>
        </w:rPr>
        <w:t>for the sake of placating a predatory coastal state such as</w:t>
      </w:r>
      <w:r w:rsidRPr="0097344D">
        <w:rPr>
          <w:rStyle w:val="StyleUnderline"/>
        </w:rPr>
        <w:t xml:space="preserve"> </w:t>
      </w:r>
      <w:r w:rsidRPr="00004AF1">
        <w:rPr>
          <w:rStyle w:val="Emphasis"/>
          <w:highlight w:val="cyan"/>
        </w:rPr>
        <w:t>China</w:t>
      </w:r>
      <w:r w:rsidRPr="00517229">
        <w:rPr>
          <w:rStyle w:val="StyleUnderline"/>
        </w:rPr>
        <w:t xml:space="preserve">, the global </w:t>
      </w:r>
      <w:r w:rsidRPr="00004AF1">
        <w:rPr>
          <w:rStyle w:val="StyleUnderline"/>
          <w:highlight w:val="cyan"/>
        </w:rPr>
        <w:t xml:space="preserve">maritime </w:t>
      </w:r>
      <w:r w:rsidRPr="00517229">
        <w:rPr>
          <w:rStyle w:val="StyleUnderline"/>
        </w:rPr>
        <w:t xml:space="preserve">community </w:t>
      </w:r>
      <w:r w:rsidRPr="00517229">
        <w:rPr>
          <w:rStyle w:val="StyleUnderline"/>
          <w:highlight w:val="cyan"/>
        </w:rPr>
        <w:t xml:space="preserve">stands </w:t>
      </w:r>
      <w:r w:rsidRPr="00004AF1">
        <w:rPr>
          <w:rStyle w:val="StyleUnderline"/>
          <w:highlight w:val="cyan"/>
        </w:rPr>
        <w:t>the risk</w:t>
      </w:r>
      <w:r w:rsidRPr="0097344D">
        <w:rPr>
          <w:rStyle w:val="StyleUnderline"/>
        </w:rPr>
        <w:t xml:space="preserve"> some </w:t>
      </w:r>
      <w:r w:rsidRPr="00004AF1">
        <w:rPr>
          <w:rStyle w:val="Emphasis"/>
          <w:highlight w:val="cyan"/>
        </w:rPr>
        <w:t xml:space="preserve">other </w:t>
      </w:r>
      <w:r w:rsidRPr="0097344D">
        <w:rPr>
          <w:rStyle w:val="Emphasis"/>
        </w:rPr>
        <w:t xml:space="preserve">strong </w:t>
      </w:r>
      <w:r w:rsidRPr="00004AF1">
        <w:rPr>
          <w:rStyle w:val="Emphasis"/>
          <w:highlight w:val="cyan"/>
        </w:rPr>
        <w:t xml:space="preserve">coastal state will mount </w:t>
      </w:r>
      <w:r w:rsidRPr="0097344D">
        <w:rPr>
          <w:rStyle w:val="Emphasis"/>
        </w:rPr>
        <w:t xml:space="preserve">similar </w:t>
      </w:r>
      <w:r w:rsidRPr="00004AF1">
        <w:rPr>
          <w:rStyle w:val="Emphasis"/>
          <w:highlight w:val="cyan"/>
        </w:rPr>
        <w:t>challenges</w:t>
      </w:r>
      <w:r w:rsidRPr="00004AF1">
        <w:rPr>
          <w:rStyle w:val="StyleUnderline"/>
          <w:highlight w:val="cyan"/>
        </w:rPr>
        <w:t xml:space="preserve"> </w:t>
      </w:r>
      <w:r w:rsidRPr="0097344D">
        <w:rPr>
          <w:rStyle w:val="StyleUnderline"/>
        </w:rPr>
        <w:t>in some other strategic waterway</w:t>
      </w:r>
      <w:r w:rsidRPr="00BB616D">
        <w:rPr>
          <w:sz w:val="16"/>
        </w:rPr>
        <w:t>.</w:t>
      </w:r>
    </w:p>
    <w:bookmarkEnd w:id="0"/>
    <w:p w14:paraId="6CB15B71" w14:textId="77777777" w:rsidR="00911540" w:rsidRPr="00AF38C9" w:rsidRDefault="00911540" w:rsidP="00911540">
      <w:pPr>
        <w:rPr>
          <w:sz w:val="16"/>
        </w:rPr>
      </w:pPr>
    </w:p>
    <w:p w14:paraId="1D55726E" w14:textId="77777777" w:rsidR="00911540" w:rsidRDefault="00911540" w:rsidP="00911540">
      <w:pPr>
        <w:pStyle w:val="Heading1"/>
      </w:pPr>
      <w:r>
        <w:t>2AC</w:t>
      </w:r>
    </w:p>
    <w:p w14:paraId="7213ADBD" w14:textId="77777777" w:rsidR="00911540" w:rsidRDefault="00911540" w:rsidP="00911540">
      <w:pPr>
        <w:pStyle w:val="Heading2"/>
      </w:pPr>
      <w:r>
        <w:t>Unions Adv</w:t>
      </w:r>
    </w:p>
    <w:p w14:paraId="77FD2C4F" w14:textId="77777777" w:rsidR="00911540" w:rsidRDefault="00911540" w:rsidP="00911540">
      <w:pPr>
        <w:pStyle w:val="Heading3"/>
      </w:pPr>
      <w:r>
        <w:t>AT: DPT False---2AC</w:t>
      </w:r>
    </w:p>
    <w:p w14:paraId="4699CE42" w14:textId="77777777" w:rsidR="00911540" w:rsidRDefault="00911540" w:rsidP="00911540">
      <w:pPr>
        <w:pStyle w:val="Heading4"/>
      </w:pPr>
      <w:r>
        <w:t xml:space="preserve">DPT is </w:t>
      </w:r>
      <w:r>
        <w:rPr>
          <w:u w:val="single"/>
        </w:rPr>
        <w:t>true</w:t>
      </w:r>
      <w:r>
        <w:t xml:space="preserve">---their examples are </w:t>
      </w:r>
      <w:r>
        <w:rPr>
          <w:u w:val="single"/>
        </w:rPr>
        <w:t>cherrypicked</w:t>
      </w:r>
      <w:r>
        <w:t>.</w:t>
      </w:r>
    </w:p>
    <w:p w14:paraId="158A81B0" w14:textId="77777777" w:rsidR="00911540" w:rsidRPr="008A6C19" w:rsidRDefault="00911540" w:rsidP="00911540">
      <w:r>
        <w:t xml:space="preserve">Michael </w:t>
      </w:r>
      <w:r w:rsidRPr="008A6C19">
        <w:rPr>
          <w:rStyle w:val="Style13ptBold"/>
        </w:rPr>
        <w:t>Doyle 24</w:t>
      </w:r>
      <w:r>
        <w:t xml:space="preserve">. American International Relations Scholar, Professor of International Affairs, Law, and Political Science in the School of International and Public Affairs at Columbia University, former Director of the Columbia Global Policy Initiative, Co-Director of the Center on Global Governance at Columbia Law School, holds a Ph.D. in Political Science from Harvard University.  “Why They Don’t Fight”. Foreign Affairs. 6-18-2024. </w:t>
      </w:r>
      <w:r w:rsidRPr="008A6C19">
        <w:t>https://www.foreignaffairs.com/world/why-they-dont-fight-doyle</w:t>
      </w:r>
    </w:p>
    <w:p w14:paraId="7D9DE9E4" w14:textId="77777777" w:rsidR="00911540" w:rsidRPr="005D77CF" w:rsidRDefault="00911540" w:rsidP="00911540">
      <w:pPr>
        <w:rPr>
          <w:sz w:val="16"/>
        </w:rPr>
      </w:pPr>
      <w:r w:rsidRPr="00C041C9">
        <w:rPr>
          <w:rStyle w:val="StyleUnderline"/>
          <w:highlight w:val="cyan"/>
        </w:rPr>
        <w:t xml:space="preserve">Few </w:t>
      </w:r>
      <w:r w:rsidRPr="00C041C9">
        <w:rPr>
          <w:rStyle w:val="Emphasis"/>
          <w:highlight w:val="cyan"/>
        </w:rPr>
        <w:t>hypotheses</w:t>
      </w:r>
      <w:r w:rsidRPr="001D5976">
        <w:rPr>
          <w:rStyle w:val="StyleUnderline"/>
        </w:rPr>
        <w:t xml:space="preserve"> in </w:t>
      </w:r>
      <w:r w:rsidRPr="001D5976">
        <w:rPr>
          <w:rStyle w:val="Emphasis"/>
        </w:rPr>
        <w:t>i</w:t>
      </w:r>
      <w:r w:rsidRPr="00034304">
        <w:rPr>
          <w:sz w:val="16"/>
        </w:rPr>
        <w:t xml:space="preserve">nternational </w:t>
      </w:r>
      <w:r w:rsidRPr="001D5976">
        <w:rPr>
          <w:rStyle w:val="Emphasis"/>
        </w:rPr>
        <w:t>r</w:t>
      </w:r>
      <w:r w:rsidRPr="00034304">
        <w:rPr>
          <w:sz w:val="16"/>
        </w:rPr>
        <w:t xml:space="preserve">elations </w:t>
      </w:r>
      <w:r w:rsidRPr="00C041C9">
        <w:rPr>
          <w:rStyle w:val="StyleUnderline"/>
          <w:highlight w:val="cyan"/>
        </w:rPr>
        <w:t xml:space="preserve">are more </w:t>
      </w:r>
      <w:r w:rsidRPr="00C041C9">
        <w:rPr>
          <w:rStyle w:val="Emphasis"/>
          <w:highlight w:val="cyan"/>
        </w:rPr>
        <w:t>influential</w:t>
      </w:r>
      <w:r w:rsidRPr="00C041C9">
        <w:rPr>
          <w:rStyle w:val="StyleUnderline"/>
          <w:highlight w:val="cyan"/>
        </w:rPr>
        <w:t xml:space="preserve"> than </w:t>
      </w:r>
      <w:r w:rsidRPr="00C041C9">
        <w:rPr>
          <w:rStyle w:val="Emphasis"/>
          <w:highlight w:val="cyan"/>
        </w:rPr>
        <w:t>d</w:t>
      </w:r>
      <w:r w:rsidRPr="00034304">
        <w:rPr>
          <w:sz w:val="16"/>
        </w:rPr>
        <w:t xml:space="preserve">emocratic </w:t>
      </w:r>
      <w:r w:rsidRPr="00C041C9">
        <w:rPr>
          <w:rStyle w:val="Emphasis"/>
          <w:highlight w:val="cyan"/>
        </w:rPr>
        <w:t>p</w:t>
      </w:r>
      <w:r w:rsidRPr="00034304">
        <w:rPr>
          <w:sz w:val="16"/>
        </w:rPr>
        <w:t xml:space="preserve">eace </w:t>
      </w:r>
      <w:r w:rsidRPr="00C041C9">
        <w:rPr>
          <w:rStyle w:val="Emphasis"/>
          <w:highlight w:val="cyan"/>
        </w:rPr>
        <w:t>t</w:t>
      </w:r>
      <w:r w:rsidRPr="00034304">
        <w:rPr>
          <w:sz w:val="16"/>
        </w:rPr>
        <w:t>heory</w:t>
      </w:r>
      <w:r w:rsidRPr="005D77CF">
        <w:rPr>
          <w:sz w:val="16"/>
        </w:rPr>
        <w:t xml:space="preserve">—the idea that </w:t>
      </w:r>
      <w:r w:rsidRPr="00C041C9">
        <w:rPr>
          <w:rStyle w:val="Emphasis"/>
          <w:highlight w:val="cyan"/>
        </w:rPr>
        <w:t>democracies</w:t>
      </w:r>
      <w:r w:rsidRPr="00C041C9">
        <w:rPr>
          <w:rStyle w:val="StyleUnderline"/>
          <w:highlight w:val="cyan"/>
        </w:rPr>
        <w:t xml:space="preserve"> do not go to </w:t>
      </w:r>
      <w:r w:rsidRPr="00C041C9">
        <w:rPr>
          <w:rStyle w:val="Emphasis"/>
          <w:highlight w:val="cyan"/>
        </w:rPr>
        <w:t>war</w:t>
      </w:r>
      <w:r w:rsidRPr="001D5976">
        <w:rPr>
          <w:rStyle w:val="StyleUnderline"/>
        </w:rPr>
        <w:t xml:space="preserve"> with one another</w:t>
      </w:r>
      <w:r w:rsidRPr="005D77CF">
        <w:rPr>
          <w:sz w:val="16"/>
        </w:rPr>
        <w:t xml:space="preserve">. </w:t>
      </w:r>
      <w:r w:rsidRPr="00C041C9">
        <w:rPr>
          <w:rStyle w:val="StyleUnderline"/>
          <w:highlight w:val="cyan"/>
        </w:rPr>
        <w:t>The idea</w:t>
      </w:r>
      <w:r w:rsidRPr="005D77CF">
        <w:rPr>
          <w:sz w:val="16"/>
        </w:rPr>
        <w:t>, the political scientist Jack Levy wrote, “</w:t>
      </w:r>
      <w:r w:rsidRPr="00C041C9">
        <w:rPr>
          <w:rStyle w:val="StyleUnderline"/>
          <w:highlight w:val="cyan"/>
        </w:rPr>
        <w:t>comes</w:t>
      </w:r>
      <w:r w:rsidRPr="005D77CF">
        <w:rPr>
          <w:sz w:val="16"/>
        </w:rPr>
        <w:t xml:space="preserve"> as </w:t>
      </w:r>
      <w:r w:rsidRPr="00C041C9">
        <w:rPr>
          <w:rStyle w:val="StyleUnderline"/>
          <w:highlight w:val="cyan"/>
        </w:rPr>
        <w:t>close</w:t>
      </w:r>
      <w:r w:rsidRPr="005D77CF">
        <w:rPr>
          <w:sz w:val="16"/>
        </w:rPr>
        <w:t xml:space="preserve"> as anything we have </w:t>
      </w:r>
      <w:r w:rsidRPr="00C041C9">
        <w:rPr>
          <w:rStyle w:val="StyleUnderline"/>
          <w:highlight w:val="cyan"/>
        </w:rPr>
        <w:t xml:space="preserve">to an </w:t>
      </w:r>
      <w:r w:rsidRPr="00C041C9">
        <w:rPr>
          <w:rStyle w:val="Emphasis"/>
          <w:highlight w:val="cyan"/>
        </w:rPr>
        <w:t>empirical law</w:t>
      </w:r>
      <w:r w:rsidRPr="005D77CF">
        <w:rPr>
          <w:sz w:val="16"/>
        </w:rPr>
        <w:t xml:space="preserve"> in international relations.” </w:t>
      </w:r>
      <w:r w:rsidRPr="005D77CF">
        <w:rPr>
          <w:rStyle w:val="StyleUnderline"/>
        </w:rPr>
        <w:t>It has motivated</w:t>
      </w:r>
      <w:r w:rsidRPr="005D77CF">
        <w:rPr>
          <w:sz w:val="16"/>
        </w:rPr>
        <w:t xml:space="preserve"> U.S. </w:t>
      </w:r>
      <w:r w:rsidRPr="005D77CF">
        <w:rPr>
          <w:rStyle w:val="Emphasis"/>
        </w:rPr>
        <w:t>foreign policy</w:t>
      </w:r>
      <w:r w:rsidRPr="005D77CF">
        <w:rPr>
          <w:sz w:val="16"/>
        </w:rPr>
        <w:t xml:space="preserve">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2E22CF6F" w14:textId="77777777" w:rsidR="00911540" w:rsidRPr="005D77CF" w:rsidRDefault="00911540" w:rsidP="00911540">
      <w:pPr>
        <w:rPr>
          <w:sz w:val="16"/>
        </w:rPr>
      </w:pPr>
      <w:r w:rsidRPr="005D77CF">
        <w:rPr>
          <w:rStyle w:val="Emphasis"/>
        </w:rPr>
        <w:t>D</w:t>
      </w:r>
      <w:r w:rsidRPr="00737F41">
        <w:rPr>
          <w:sz w:val="16"/>
        </w:rPr>
        <w:t xml:space="preserve">emocratic </w:t>
      </w:r>
      <w:r w:rsidRPr="005D77CF">
        <w:rPr>
          <w:rStyle w:val="Emphasis"/>
        </w:rPr>
        <w:t>p</w:t>
      </w:r>
      <w:r w:rsidRPr="00737F41">
        <w:rPr>
          <w:sz w:val="16"/>
        </w:rPr>
        <w:t xml:space="preserve">eace </w:t>
      </w:r>
      <w:r w:rsidRPr="005D77CF">
        <w:rPr>
          <w:rStyle w:val="Emphasis"/>
        </w:rPr>
        <w:t>t</w:t>
      </w:r>
      <w:r w:rsidRPr="00737F41">
        <w:rPr>
          <w:sz w:val="16"/>
        </w:rPr>
        <w:t xml:space="preserve">heory </w:t>
      </w:r>
      <w:r w:rsidRPr="005D77CF">
        <w:rPr>
          <w:rStyle w:val="StyleUnderline"/>
        </w:rPr>
        <w:t>became</w:t>
      </w:r>
      <w:r w:rsidRPr="005D77CF">
        <w:rPr>
          <w:sz w:val="16"/>
        </w:rPr>
        <w:t xml:space="preserve"> especially </w:t>
      </w:r>
      <w:r w:rsidRPr="005D77CF">
        <w:rPr>
          <w:rStyle w:val="Emphasis"/>
        </w:rPr>
        <w:t>influential</w:t>
      </w:r>
      <w:r w:rsidRPr="005D77CF">
        <w:rPr>
          <w:rStyle w:val="StyleUnderline"/>
        </w:rPr>
        <w:t xml:space="preserve"> once the Cold War ended</w:t>
      </w:r>
      <w:r w:rsidRPr="005D77CF">
        <w:rPr>
          <w:sz w:val="16"/>
        </w:rPr>
        <w:t xml:space="preserve">, leaving the United States truly ascendant. In his 1994 State of the Union address, President Bill </w:t>
      </w:r>
      <w:r w:rsidRPr="005D77CF">
        <w:rPr>
          <w:rStyle w:val="StyleUnderline"/>
        </w:rPr>
        <w:t>Clinton claimed</w:t>
      </w:r>
      <w:r w:rsidRPr="005D77CF">
        <w:rPr>
          <w:sz w:val="16"/>
        </w:rPr>
        <w:t xml:space="preserve"> that “</w:t>
      </w:r>
      <w:r w:rsidRPr="005D77CF">
        <w:rPr>
          <w:rStyle w:val="StyleUnderline"/>
        </w:rPr>
        <w:t>the best strategy to ensure</w:t>
      </w:r>
      <w:r w:rsidRPr="005D77CF">
        <w:rPr>
          <w:sz w:val="16"/>
        </w:rPr>
        <w:t xml:space="preserve"> our </w:t>
      </w:r>
      <w:r w:rsidRPr="005D77CF">
        <w:rPr>
          <w:rStyle w:val="StyleUnderline"/>
        </w:rPr>
        <w:t>security</w:t>
      </w:r>
      <w:r w:rsidRPr="005D77CF">
        <w:rPr>
          <w:sz w:val="16"/>
        </w:rPr>
        <w:t xml:space="preserve"> and to build a durable peace </w:t>
      </w:r>
      <w:r w:rsidRPr="005D77CF">
        <w:rPr>
          <w:rStyle w:val="StyleUnderline"/>
        </w:rPr>
        <w:t>is to support</w:t>
      </w:r>
      <w:r w:rsidRPr="005D77CF">
        <w:rPr>
          <w:sz w:val="16"/>
        </w:rPr>
        <w:t xml:space="preserve"> the </w:t>
      </w:r>
      <w:r w:rsidRPr="005D77CF">
        <w:rPr>
          <w:rStyle w:val="Emphasis"/>
        </w:rPr>
        <w:t>advance of democracy</w:t>
      </w:r>
      <w:r w:rsidRPr="005D77CF">
        <w:rPr>
          <w:rStyle w:val="StyleUnderline"/>
        </w:rPr>
        <w:t xml:space="preserve"> elsewhere</w:t>
      </w:r>
      <w:r w:rsidRPr="005D77CF">
        <w:rPr>
          <w:sz w:val="16"/>
        </w:rPr>
        <w:t xml:space="preserve">.” His administration then surged aid to nascent post-Soviet democracies. Clinton’s successor, George W. </w:t>
      </w:r>
      <w:r w:rsidRPr="005D77CF">
        <w:rPr>
          <w:rStyle w:val="StyleUnderline"/>
        </w:rPr>
        <w:t>Bush</w:t>
      </w:r>
      <w:r w:rsidRPr="005D77CF">
        <w:rPr>
          <w:sz w:val="16"/>
        </w:rPr>
        <w:t xml:space="preserve">, </w:t>
      </w:r>
      <w:r w:rsidRPr="005D77CF">
        <w:rPr>
          <w:rStyle w:val="StyleUnderline"/>
        </w:rPr>
        <w:t xml:space="preserve">was </w:t>
      </w:r>
      <w:r w:rsidRPr="005D77CF">
        <w:rPr>
          <w:rStyle w:val="Emphasis"/>
        </w:rPr>
        <w:t>equally vocal</w:t>
      </w:r>
      <w:r w:rsidRPr="005D77CF">
        <w:rPr>
          <w:sz w:val="16"/>
        </w:rPr>
        <w:t xml:space="preserve"> about the need to advance liberalism in order to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087C95B1" w14:textId="77777777" w:rsidR="00911540" w:rsidRPr="005D77CF" w:rsidRDefault="00911540" w:rsidP="00911540">
      <w:pPr>
        <w:rPr>
          <w:sz w:val="16"/>
        </w:rPr>
      </w:pPr>
      <w:r w:rsidRPr="005D77CF">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2E875BE7" w14:textId="77777777" w:rsidR="00911540" w:rsidRPr="00F75972" w:rsidRDefault="00911540" w:rsidP="00911540">
      <w:pPr>
        <w:rPr>
          <w:sz w:val="16"/>
        </w:rPr>
      </w:pPr>
      <w:r w:rsidRPr="005D77CF">
        <w:rPr>
          <w:sz w:val="16"/>
        </w:rPr>
        <w:t xml:space="preserve">Yet </w:t>
      </w:r>
      <w:r w:rsidRPr="005D77CF">
        <w:rPr>
          <w:rStyle w:val="StyleUnderline"/>
        </w:rPr>
        <w:t>the</w:t>
      </w:r>
      <w:r w:rsidRPr="005D77CF">
        <w:rPr>
          <w:sz w:val="16"/>
        </w:rPr>
        <w:t xml:space="preserve"> proliferation of </w:t>
      </w:r>
      <w:r w:rsidRPr="00C041C9">
        <w:rPr>
          <w:rStyle w:val="Emphasis"/>
          <w:highlight w:val="cyan"/>
        </w:rPr>
        <w:t>wars</w:t>
      </w:r>
      <w:r w:rsidRPr="005D77CF">
        <w:rPr>
          <w:rStyle w:val="StyleUnderline"/>
        </w:rPr>
        <w:t xml:space="preserve"> carried out by </w:t>
      </w:r>
      <w:r w:rsidRPr="005D77CF">
        <w:rPr>
          <w:rStyle w:val="Emphasis"/>
        </w:rPr>
        <w:t>democracies</w:t>
      </w:r>
      <w:r w:rsidRPr="005D77CF">
        <w:rPr>
          <w:rStyle w:val="StyleUnderline"/>
        </w:rPr>
        <w:t xml:space="preserve"> </w:t>
      </w:r>
      <w:r w:rsidRPr="00C041C9">
        <w:rPr>
          <w:rStyle w:val="StyleUnderline"/>
          <w:highlight w:val="cyan"/>
        </w:rPr>
        <w:t xml:space="preserve">does not </w:t>
      </w:r>
      <w:r w:rsidRPr="00C041C9">
        <w:rPr>
          <w:rStyle w:val="Emphasis"/>
          <w:highlight w:val="cyan"/>
        </w:rPr>
        <w:t>disprove</w:t>
      </w:r>
      <w:r w:rsidRPr="00C041C9">
        <w:rPr>
          <w:rStyle w:val="StyleUnderline"/>
          <w:highlight w:val="cyan"/>
        </w:rPr>
        <w:t xml:space="preserve"> </w:t>
      </w:r>
      <w:r w:rsidRPr="00C041C9">
        <w:rPr>
          <w:rStyle w:val="Emphasis"/>
          <w:highlight w:val="cyan"/>
        </w:rPr>
        <w:t>d</w:t>
      </w:r>
      <w:r w:rsidRPr="00295DDD">
        <w:rPr>
          <w:sz w:val="16"/>
        </w:rPr>
        <w:t xml:space="preserve">emocratic </w:t>
      </w:r>
      <w:r w:rsidRPr="00C041C9">
        <w:rPr>
          <w:rStyle w:val="Emphasis"/>
          <w:highlight w:val="cyan"/>
        </w:rPr>
        <w:t>p</w:t>
      </w:r>
      <w:r w:rsidRPr="00295DDD">
        <w:rPr>
          <w:sz w:val="16"/>
        </w:rPr>
        <w:t xml:space="preserve">eace </w:t>
      </w:r>
      <w:r w:rsidRPr="00C041C9">
        <w:rPr>
          <w:rStyle w:val="Emphasis"/>
          <w:highlight w:val="cyan"/>
        </w:rPr>
        <w:t>t</w:t>
      </w:r>
      <w:r w:rsidRPr="00295DDD">
        <w:rPr>
          <w:sz w:val="16"/>
        </w:rPr>
        <w:t>heory</w:t>
      </w:r>
      <w:r w:rsidRPr="005D77CF">
        <w:rPr>
          <w:sz w:val="16"/>
        </w:rPr>
        <w:t xml:space="preserve"> wholesale. Liberal </w:t>
      </w:r>
      <w:r w:rsidRPr="005D77CF">
        <w:rPr>
          <w:rStyle w:val="StyleUnderline"/>
        </w:rPr>
        <w:t>states</w:t>
      </w:r>
      <w:r w:rsidRPr="005D77CF">
        <w:rPr>
          <w:sz w:val="16"/>
        </w:rPr>
        <w:t xml:space="preserve"> may not act peaceably toward everyone, but they </w:t>
      </w:r>
      <w:r w:rsidRPr="005D77CF">
        <w:rPr>
          <w:rStyle w:val="StyleUnderline"/>
        </w:rPr>
        <w:t xml:space="preserve">act </w:t>
      </w:r>
      <w:r w:rsidRPr="005D77CF">
        <w:rPr>
          <w:rStyle w:val="Emphasis"/>
        </w:rPr>
        <w:t>peaceably</w:t>
      </w:r>
      <w:r w:rsidRPr="005D77CF">
        <w:rPr>
          <w:rStyle w:val="StyleUnderline"/>
        </w:rPr>
        <w:t xml:space="preserve"> toward one another</w:t>
      </w:r>
      <w:r w:rsidRPr="005D77CF">
        <w:rPr>
          <w:sz w:val="16"/>
        </w:rPr>
        <w:t xml:space="preserve">. </w:t>
      </w:r>
      <w:r w:rsidRPr="00C041C9">
        <w:rPr>
          <w:rStyle w:val="StyleUnderline"/>
          <w:highlight w:val="cyan"/>
        </w:rPr>
        <w:t xml:space="preserve">There are </w:t>
      </w:r>
      <w:r w:rsidRPr="00C041C9">
        <w:rPr>
          <w:rStyle w:val="Emphasis"/>
          <w:highlight w:val="cyan"/>
        </w:rPr>
        <w:t>no</w:t>
      </w:r>
      <w:r w:rsidRPr="005D77CF">
        <w:rPr>
          <w:sz w:val="16"/>
        </w:rPr>
        <w:t xml:space="preserve"> clear-cut </w:t>
      </w:r>
      <w:r w:rsidRPr="00C041C9">
        <w:rPr>
          <w:rStyle w:val="StyleUnderline"/>
          <w:highlight w:val="cyan"/>
        </w:rPr>
        <w:t>cases of</w:t>
      </w:r>
      <w:r w:rsidRPr="005D77CF">
        <w:rPr>
          <w:sz w:val="16"/>
        </w:rPr>
        <w:t xml:space="preserve"> one </w:t>
      </w:r>
      <w:r w:rsidRPr="00C041C9">
        <w:rPr>
          <w:rStyle w:val="StyleUnderline"/>
          <w:highlight w:val="cyan"/>
        </w:rPr>
        <w:t xml:space="preserve">democracy going to war against </w:t>
      </w:r>
      <w:r w:rsidRPr="00C041C9">
        <w:rPr>
          <w:rStyle w:val="Emphasis"/>
          <w:highlight w:val="cyan"/>
        </w:rPr>
        <w:t>another</w:t>
      </w:r>
      <w:r w:rsidRPr="005D77CF">
        <w:rPr>
          <w:sz w:val="16"/>
        </w:rPr>
        <w:t xml:space="preserve">, </w:t>
      </w:r>
      <w:r w:rsidRPr="005D77CF">
        <w:rPr>
          <w:rStyle w:val="StyleUnderline"/>
        </w:rPr>
        <w:t xml:space="preserve">nor do any seem </w:t>
      </w:r>
      <w:r w:rsidRPr="005D77CF">
        <w:rPr>
          <w:rStyle w:val="Emphasis"/>
        </w:rPr>
        <w:t>forthcoming</w:t>
      </w:r>
      <w:r w:rsidRPr="005D77CF">
        <w:rPr>
          <w:sz w:val="16"/>
        </w:rPr>
        <w:t xml:space="preserve">. In fact, the </w:t>
      </w:r>
      <w:r w:rsidRPr="005D77CF">
        <w:rPr>
          <w:rStyle w:val="StyleUnderline"/>
        </w:rPr>
        <w:t xml:space="preserve">global </w:t>
      </w:r>
      <w:r w:rsidRPr="00C041C9">
        <w:rPr>
          <w:rStyle w:val="StyleUnderline"/>
          <w:highlight w:val="cyan"/>
        </w:rPr>
        <w:t>divisions</w:t>
      </w:r>
      <w:r w:rsidRPr="005D77CF">
        <w:rPr>
          <w:sz w:val="16"/>
        </w:rPr>
        <w:t xml:space="preserve"> emerging </w:t>
      </w:r>
      <w:r w:rsidRPr="005D77CF">
        <w:rPr>
          <w:rStyle w:val="StyleUnderline"/>
        </w:rPr>
        <w:t xml:space="preserve">today </w:t>
      </w:r>
      <w:r w:rsidRPr="00C041C9">
        <w:rPr>
          <w:rStyle w:val="StyleUnderline"/>
          <w:highlight w:val="cyan"/>
        </w:rPr>
        <w:t xml:space="preserve">confirm </w:t>
      </w:r>
      <w:r w:rsidRPr="00C041C9">
        <w:rPr>
          <w:rStyle w:val="Emphasis"/>
          <w:highlight w:val="cyan"/>
        </w:rPr>
        <w:t>d</w:t>
      </w:r>
      <w:r w:rsidRPr="00295DDD">
        <w:rPr>
          <w:sz w:val="16"/>
        </w:rPr>
        <w:t xml:space="preserve">emocratic </w:t>
      </w:r>
      <w:r w:rsidRPr="00C041C9">
        <w:rPr>
          <w:rStyle w:val="Emphasis"/>
          <w:highlight w:val="cyan"/>
        </w:rPr>
        <w:t>p</w:t>
      </w:r>
      <w:r w:rsidRPr="00295DDD">
        <w:rPr>
          <w:sz w:val="16"/>
        </w:rPr>
        <w:t xml:space="preserve">eace </w:t>
      </w:r>
      <w:r w:rsidRPr="00C041C9">
        <w:rPr>
          <w:rStyle w:val="Emphasis"/>
          <w:highlight w:val="cyan"/>
        </w:rPr>
        <w:t>t</w:t>
      </w:r>
      <w:r w:rsidRPr="00295DDD">
        <w:rPr>
          <w:sz w:val="16"/>
        </w:rPr>
        <w:t>heory</w:t>
      </w:r>
      <w:r w:rsidRPr="005D77CF">
        <w:rPr>
          <w:sz w:val="16"/>
        </w:rPr>
        <w:t xml:space="preserve">: once again, </w:t>
      </w:r>
      <w:r w:rsidRPr="005D77CF">
        <w:rPr>
          <w:rStyle w:val="StyleUnderline"/>
        </w:rPr>
        <w:t xml:space="preserve">the </w:t>
      </w:r>
      <w:r w:rsidRPr="00C041C9">
        <w:rPr>
          <w:rStyle w:val="StyleUnderline"/>
          <w:highlight w:val="cyan"/>
        </w:rPr>
        <w:t xml:space="preserve">line runs between </w:t>
      </w:r>
      <w:r w:rsidRPr="00C041C9">
        <w:rPr>
          <w:rStyle w:val="Emphasis"/>
          <w:highlight w:val="cyan"/>
        </w:rPr>
        <w:t>liberal</w:t>
      </w:r>
      <w:r w:rsidRPr="005D77CF">
        <w:rPr>
          <w:rStyle w:val="Emphasis"/>
        </w:rPr>
        <w:t xml:space="preserve"> states</w:t>
      </w:r>
      <w:r w:rsidRPr="005D77CF">
        <w:rPr>
          <w:rStyle w:val="StyleUnderline"/>
        </w:rPr>
        <w:t xml:space="preserve"> </w:t>
      </w:r>
      <w:r w:rsidRPr="00C041C9">
        <w:rPr>
          <w:rStyle w:val="StyleUnderline"/>
          <w:highlight w:val="cyan"/>
        </w:rPr>
        <w:t xml:space="preserve">and </w:t>
      </w:r>
      <w:r w:rsidRPr="00C041C9">
        <w:rPr>
          <w:rStyle w:val="Emphasis"/>
          <w:highlight w:val="cyan"/>
        </w:rPr>
        <w:t>authoritarian</w:t>
      </w:r>
      <w:r w:rsidRPr="00C041C9">
        <w:rPr>
          <w:rStyle w:val="StyleUnderline"/>
          <w:highlight w:val="cyan"/>
        </w:rPr>
        <w:t xml:space="preserve"> ones</w:t>
      </w:r>
      <w:r w:rsidRPr="005D77CF">
        <w:rPr>
          <w:sz w:val="16"/>
        </w:rPr>
        <w:t xml:space="preserve">, with the </w:t>
      </w:r>
      <w:r w:rsidRPr="00C041C9">
        <w:rPr>
          <w:rStyle w:val="Emphasis"/>
          <w:highlight w:val="cyan"/>
        </w:rPr>
        <w:t>U</w:t>
      </w:r>
      <w:r w:rsidRPr="00295DDD">
        <w:rPr>
          <w:sz w:val="16"/>
        </w:rPr>
        <w:t xml:space="preserve">nited </w:t>
      </w:r>
      <w:r w:rsidRPr="00C041C9">
        <w:rPr>
          <w:rStyle w:val="Emphasis"/>
          <w:highlight w:val="cyan"/>
        </w:rPr>
        <w:t>S</w:t>
      </w:r>
      <w:r w:rsidRPr="00295DDD">
        <w:rPr>
          <w:sz w:val="16"/>
        </w:rPr>
        <w:t xml:space="preserve">tates </w:t>
      </w:r>
      <w:r w:rsidRPr="00C041C9">
        <w:rPr>
          <w:rStyle w:val="StyleUnderline"/>
          <w:highlight w:val="cyan"/>
        </w:rPr>
        <w:t>and</w:t>
      </w:r>
      <w:r w:rsidRPr="005D77CF">
        <w:rPr>
          <w:sz w:val="16"/>
        </w:rPr>
        <w:t xml:space="preserve"> its mostly </w:t>
      </w:r>
      <w:r w:rsidRPr="005D77CF">
        <w:rPr>
          <w:rStyle w:val="Emphasis"/>
        </w:rPr>
        <w:t xml:space="preserve">democratic </w:t>
      </w:r>
      <w:r w:rsidRPr="00C041C9">
        <w:rPr>
          <w:rStyle w:val="Emphasis"/>
          <w:highlight w:val="cyan"/>
        </w:rPr>
        <w:t>allies</w:t>
      </w:r>
      <w:r w:rsidRPr="005D77CF">
        <w:rPr>
          <w:sz w:val="16"/>
        </w:rPr>
        <w:t xml:space="preserve"> on one side </w:t>
      </w:r>
      <w:r w:rsidRPr="00C041C9">
        <w:rPr>
          <w:rStyle w:val="StyleUnderline"/>
          <w:highlight w:val="cyan"/>
        </w:rPr>
        <w:t xml:space="preserve">and </w:t>
      </w:r>
      <w:r w:rsidRPr="00C041C9">
        <w:rPr>
          <w:rStyle w:val="Emphasis"/>
          <w:highlight w:val="cyan"/>
        </w:rPr>
        <w:t>autocracies</w:t>
      </w:r>
      <w:r w:rsidRPr="005D77CF">
        <w:rPr>
          <w:sz w:val="16"/>
        </w:rPr>
        <w:t xml:space="preserve">, most notably China and Russia, </w:t>
      </w:r>
      <w:r w:rsidRPr="005D77CF">
        <w:rPr>
          <w:rStyle w:val="StyleUnderline"/>
        </w:rPr>
        <w:t>on the other</w:t>
      </w:r>
      <w:r w:rsidRPr="005D77CF">
        <w:rPr>
          <w:sz w:val="16"/>
        </w:rPr>
        <w:t>. The world, then, could be peaceful if all states became liberal democracies. But until that happens, the world will likely remain mired in a dangerous ideological standoff.</w:t>
      </w:r>
    </w:p>
    <w:p w14:paraId="19DD7407" w14:textId="77777777" w:rsidR="00911540" w:rsidRPr="00A95E73" w:rsidRDefault="00911540" w:rsidP="00911540">
      <w:pPr>
        <w:pStyle w:val="Analytic"/>
      </w:pPr>
    </w:p>
    <w:p w14:paraId="5FB8F27A" w14:textId="77777777" w:rsidR="00911540" w:rsidRDefault="00911540" w:rsidP="00911540">
      <w:pPr>
        <w:pStyle w:val="Heading2"/>
      </w:pPr>
      <w:r>
        <w:t>Labor Competition Adv</w:t>
      </w:r>
    </w:p>
    <w:p w14:paraId="553B2C87" w14:textId="77777777" w:rsidR="00911540" w:rsidRDefault="00911540" w:rsidP="00911540">
      <w:pPr>
        <w:pStyle w:val="Heading3"/>
      </w:pPr>
      <w:r>
        <w:t>AT: Bioterror---2AC</w:t>
      </w:r>
    </w:p>
    <w:p w14:paraId="5A281AB2" w14:textId="77777777" w:rsidR="00911540" w:rsidRPr="002A74C4" w:rsidRDefault="00911540" w:rsidP="00911540">
      <w:pPr>
        <w:keepNext/>
        <w:keepLines/>
        <w:spacing w:before="40" w:after="0"/>
        <w:outlineLvl w:val="3"/>
        <w:rPr>
          <w:rFonts w:eastAsia="Times New Roman" w:cs="Times New Roman"/>
          <w:b/>
          <w:iCs/>
          <w:sz w:val="26"/>
        </w:rPr>
      </w:pPr>
      <w:r w:rsidRPr="002A74C4">
        <w:rPr>
          <w:rFonts w:eastAsia="Times New Roman" w:cs="Times New Roman"/>
          <w:b/>
          <w:iCs/>
          <w:sz w:val="26"/>
        </w:rPr>
        <w:t>No space col.</w:t>
      </w:r>
    </w:p>
    <w:p w14:paraId="4F950ED5" w14:textId="77777777" w:rsidR="00911540" w:rsidRPr="002A74C4" w:rsidRDefault="00911540" w:rsidP="00911540">
      <w:pPr>
        <w:rPr>
          <w:rFonts w:eastAsia="Aptos" w:cs="Times New Roman"/>
        </w:rPr>
      </w:pPr>
      <w:r w:rsidRPr="002A74C4">
        <w:rPr>
          <w:rFonts w:eastAsia="Aptos" w:cs="Times New Roman"/>
        </w:rPr>
        <w:t xml:space="preserve">Ronald </w:t>
      </w:r>
      <w:r w:rsidRPr="002A74C4">
        <w:rPr>
          <w:rFonts w:eastAsia="Aptos" w:cs="Times New Roman"/>
          <w:b/>
          <w:bCs/>
          <w:sz w:val="26"/>
        </w:rPr>
        <w:t xml:space="preserve">Lasky </w:t>
      </w:r>
      <w:r>
        <w:rPr>
          <w:rFonts w:eastAsia="Aptos" w:cs="Times New Roman"/>
          <w:b/>
          <w:bCs/>
          <w:sz w:val="26"/>
        </w:rPr>
        <w:t xml:space="preserve">&amp; Mullen </w:t>
      </w:r>
      <w:r w:rsidRPr="002A74C4">
        <w:rPr>
          <w:rFonts w:eastAsia="Aptos" w:cs="Times New Roman"/>
          <w:b/>
          <w:bCs/>
          <w:sz w:val="26"/>
        </w:rPr>
        <w:t>24</w:t>
      </w:r>
      <w:r w:rsidRPr="002A74C4">
        <w:rPr>
          <w:rFonts w:eastAsia="Aptos" w:cs="Times New Roman"/>
        </w:rPr>
        <w:t>, Professor of Engineering, Senior Technologist, Dartmouth College; and Hailey Mullen 24, graduate of Dartmouth College, 2024, “It Ain’t Gonna Happen: Interplanetary Colonization,” https://ieeexplore.ieee.org/document/10436445.</w:t>
      </w:r>
    </w:p>
    <w:p w14:paraId="2466D7FF" w14:textId="77777777" w:rsidR="00911540" w:rsidRPr="00DE1462" w:rsidRDefault="00911540" w:rsidP="00911540">
      <w:pPr>
        <w:rPr>
          <w:rFonts w:eastAsia="Aptos" w:cs="Times New Roman"/>
          <w:sz w:val="16"/>
          <w:szCs w:val="16"/>
        </w:rPr>
      </w:pPr>
      <w:r w:rsidRPr="002A74C4">
        <w:rPr>
          <w:rFonts w:eastAsia="Aptos" w:cs="Times New Roman"/>
          <w:highlight w:val="cyan"/>
          <w:u w:val="single"/>
        </w:rPr>
        <w:t xml:space="preserve">This paper presents a </w:t>
      </w:r>
      <w:r w:rsidRPr="002A74C4">
        <w:rPr>
          <w:rFonts w:eastAsia="Aptos" w:cs="Times New Roman"/>
          <w:b/>
          <w:iCs/>
          <w:highlight w:val="cyan"/>
          <w:u w:val="single"/>
        </w:rPr>
        <w:t>systematic review</w:t>
      </w:r>
      <w:r w:rsidRPr="002A74C4">
        <w:rPr>
          <w:rFonts w:eastAsia="Aptos" w:cs="Times New Roman"/>
          <w:highlight w:val="cyan"/>
          <w:u w:val="single"/>
        </w:rPr>
        <w:t xml:space="preserve"> of</w:t>
      </w:r>
      <w:r w:rsidRPr="002A74C4">
        <w:rPr>
          <w:rFonts w:eastAsia="Aptos" w:cs="Times New Roman"/>
          <w:sz w:val="16"/>
          <w:szCs w:val="16"/>
        </w:rPr>
        <w:t xml:space="preserve"> the daunting challenges that cast doubt on </w:t>
      </w:r>
      <w:r w:rsidRPr="002A74C4">
        <w:rPr>
          <w:rFonts w:eastAsia="Aptos" w:cs="Times New Roman"/>
          <w:u w:val="single"/>
        </w:rPr>
        <w:t xml:space="preserve">the </w:t>
      </w:r>
      <w:r w:rsidRPr="002A74C4">
        <w:rPr>
          <w:rFonts w:eastAsia="Aptos" w:cs="Times New Roman"/>
          <w:b/>
          <w:iCs/>
          <w:highlight w:val="cyan"/>
          <w:u w:val="single"/>
        </w:rPr>
        <w:t>feasibility</w:t>
      </w:r>
      <w:r w:rsidRPr="002A74C4">
        <w:rPr>
          <w:rFonts w:eastAsia="Aptos" w:cs="Times New Roman"/>
          <w:highlight w:val="cyan"/>
          <w:u w:val="single"/>
        </w:rPr>
        <w:t xml:space="preserve"> of </w:t>
      </w:r>
      <w:r w:rsidRPr="002A74C4">
        <w:rPr>
          <w:rFonts w:eastAsia="Aptos" w:cs="Times New Roman"/>
          <w:b/>
          <w:iCs/>
          <w:highlight w:val="cyan"/>
          <w:u w:val="single"/>
        </w:rPr>
        <w:t>interplanetary colonization</w:t>
      </w:r>
      <w:r w:rsidRPr="002A74C4">
        <w:rPr>
          <w:rFonts w:eastAsia="Aptos" w:cs="Times New Roman"/>
          <w:sz w:val="16"/>
          <w:szCs w:val="16"/>
        </w:rPr>
        <w:t xml:space="preserve">, with a focus on Mars. </w:t>
      </w:r>
      <w:r w:rsidRPr="002A74C4">
        <w:rPr>
          <w:rFonts w:eastAsia="Aptos" w:cs="Times New Roman"/>
          <w:u w:val="single"/>
        </w:rPr>
        <w:t xml:space="preserve">Through an analysis of </w:t>
      </w:r>
      <w:r w:rsidRPr="002A74C4">
        <w:rPr>
          <w:rFonts w:eastAsia="Aptos" w:cs="Times New Roman"/>
          <w:b/>
          <w:iCs/>
          <w:u w:val="single"/>
        </w:rPr>
        <w:t>existing literature</w:t>
      </w:r>
      <w:r w:rsidRPr="002A74C4">
        <w:rPr>
          <w:rFonts w:eastAsia="Aptos" w:cs="Times New Roman"/>
          <w:u w:val="single"/>
        </w:rPr>
        <w:t xml:space="preserve">, </w:t>
      </w:r>
      <w:r w:rsidRPr="002A74C4">
        <w:rPr>
          <w:rFonts w:eastAsia="Aptos" w:cs="Times New Roman"/>
          <w:highlight w:val="cyan"/>
          <w:u w:val="single"/>
        </w:rPr>
        <w:t xml:space="preserve">we identify </w:t>
      </w:r>
      <w:r w:rsidRPr="002A74C4">
        <w:rPr>
          <w:rFonts w:eastAsia="Aptos" w:cs="Times New Roman"/>
          <w:b/>
          <w:iCs/>
          <w:highlight w:val="cyan"/>
          <w:u w:val="single"/>
        </w:rPr>
        <w:t>three</w:t>
      </w:r>
      <w:r w:rsidRPr="002A74C4">
        <w:rPr>
          <w:rFonts w:eastAsia="Aptos" w:cs="Times New Roman"/>
          <w:b/>
          <w:iCs/>
          <w:u w:val="single"/>
        </w:rPr>
        <w:t xml:space="preserve"> primary </w:t>
      </w:r>
      <w:r w:rsidRPr="002A74C4">
        <w:rPr>
          <w:rFonts w:eastAsia="Aptos" w:cs="Times New Roman"/>
          <w:b/>
          <w:iCs/>
          <w:highlight w:val="cyan"/>
          <w:u w:val="single"/>
        </w:rPr>
        <w:t>barriers</w:t>
      </w:r>
      <w:r w:rsidRPr="002A74C4">
        <w:rPr>
          <w:rFonts w:eastAsia="Aptos" w:cs="Times New Roman"/>
          <w:u w:val="single"/>
        </w:rPr>
        <w:t xml:space="preserve">: the </w:t>
      </w:r>
      <w:r w:rsidRPr="002A74C4">
        <w:rPr>
          <w:rFonts w:eastAsia="Aptos" w:cs="Times New Roman"/>
          <w:b/>
          <w:iCs/>
          <w:highlight w:val="cyan"/>
          <w:u w:val="single"/>
        </w:rPr>
        <w:t>severe health risks</w:t>
      </w:r>
      <w:r w:rsidRPr="002A74C4">
        <w:rPr>
          <w:rFonts w:eastAsia="Aptos" w:cs="Times New Roman"/>
          <w:u w:val="single"/>
        </w:rPr>
        <w:t xml:space="preserve"> posed by cosmic radiation, the </w:t>
      </w:r>
      <w:r w:rsidRPr="002A74C4">
        <w:rPr>
          <w:rFonts w:eastAsia="Aptos" w:cs="Times New Roman"/>
          <w:b/>
          <w:iCs/>
          <w:highlight w:val="cyan"/>
          <w:u w:val="single"/>
        </w:rPr>
        <w:t>psychological strain</w:t>
      </w:r>
      <w:r w:rsidRPr="002A74C4">
        <w:rPr>
          <w:rFonts w:eastAsia="Aptos" w:cs="Times New Roman"/>
          <w:u w:val="single"/>
        </w:rPr>
        <w:t xml:space="preserve"> from extended isolation and confinement, </w:t>
      </w:r>
      <w:r w:rsidRPr="002A74C4">
        <w:rPr>
          <w:rFonts w:eastAsia="Aptos" w:cs="Times New Roman"/>
          <w:highlight w:val="cyan"/>
          <w:u w:val="single"/>
        </w:rPr>
        <w:t>and</w:t>
      </w:r>
      <w:r w:rsidRPr="002A74C4">
        <w:rPr>
          <w:rFonts w:eastAsia="Aptos" w:cs="Times New Roman"/>
          <w:u w:val="single"/>
        </w:rPr>
        <w:t xml:space="preserve"> the </w:t>
      </w:r>
      <w:r w:rsidRPr="002A74C4">
        <w:rPr>
          <w:rFonts w:eastAsia="Aptos" w:cs="Times New Roman"/>
          <w:b/>
          <w:iCs/>
          <w:highlight w:val="cyan"/>
          <w:u w:val="single"/>
        </w:rPr>
        <w:t>overwhelming financial requirements</w:t>
      </w:r>
      <w:r w:rsidRPr="002A74C4">
        <w:rPr>
          <w:rFonts w:eastAsia="Aptos" w:cs="Times New Roman"/>
          <w:u w:val="single"/>
        </w:rPr>
        <w:t xml:space="preserve"> associated with establishing and maintaining an extraterrestrial human presence.</w:t>
      </w:r>
      <w:r w:rsidRPr="002A74C4">
        <w:rPr>
          <w:rFonts w:eastAsia="Aptos" w:cs="Times New Roman"/>
          <w:sz w:val="16"/>
          <w:szCs w:val="16"/>
        </w:rPr>
        <w:t xml:space="preserve"> Our findings reveal that </w:t>
      </w:r>
      <w:r w:rsidRPr="002A74C4">
        <w:rPr>
          <w:rFonts w:eastAsia="Aptos" w:cs="Times New Roman"/>
          <w:u w:val="single"/>
        </w:rPr>
        <w:t xml:space="preserve">astronauts face an </w:t>
      </w:r>
      <w:r w:rsidRPr="002A74C4">
        <w:rPr>
          <w:rFonts w:eastAsia="Aptos" w:cs="Times New Roman"/>
          <w:b/>
          <w:iCs/>
          <w:u w:val="single"/>
        </w:rPr>
        <w:t>unacceptable risk</w:t>
      </w:r>
      <w:r w:rsidRPr="002A74C4">
        <w:rPr>
          <w:rFonts w:eastAsia="Aptos" w:cs="Times New Roman"/>
          <w:u w:val="single"/>
        </w:rPr>
        <w:t xml:space="preserve"> of radiation-induced ailments, ranging from </w:t>
      </w:r>
      <w:r w:rsidRPr="002A74C4">
        <w:rPr>
          <w:rFonts w:eastAsia="Aptos" w:cs="Times New Roman"/>
          <w:b/>
          <w:iCs/>
          <w:u w:val="single"/>
        </w:rPr>
        <w:t>cancer</w:t>
      </w:r>
      <w:r w:rsidRPr="002A74C4">
        <w:rPr>
          <w:rFonts w:eastAsia="Aptos" w:cs="Times New Roman"/>
          <w:u w:val="single"/>
        </w:rPr>
        <w:t xml:space="preserve"> to </w:t>
      </w:r>
      <w:r w:rsidRPr="002A74C4">
        <w:rPr>
          <w:rFonts w:eastAsia="Aptos" w:cs="Times New Roman"/>
          <w:b/>
          <w:iCs/>
          <w:u w:val="single"/>
        </w:rPr>
        <w:t>central nervous system</w:t>
      </w:r>
      <w:r w:rsidRPr="002A74C4">
        <w:rPr>
          <w:rFonts w:eastAsia="Aptos" w:cs="Times New Roman"/>
          <w:u w:val="single"/>
        </w:rPr>
        <w:t xml:space="preserve"> disorders</w:t>
      </w:r>
      <w:r w:rsidRPr="002A74C4">
        <w:rPr>
          <w:rFonts w:eastAsia="Aptos" w:cs="Times New Roman"/>
          <w:sz w:val="16"/>
          <w:szCs w:val="16"/>
        </w:rPr>
        <w:t xml:space="preserve">, which are further </w:t>
      </w:r>
      <w:r w:rsidRPr="002A74C4">
        <w:rPr>
          <w:rFonts w:eastAsia="Aptos" w:cs="Times New Roman"/>
          <w:u w:val="single"/>
        </w:rPr>
        <w:t xml:space="preserve">compounded by the </w:t>
      </w:r>
      <w:r w:rsidRPr="002A74C4">
        <w:rPr>
          <w:rFonts w:eastAsia="Aptos" w:cs="Times New Roman"/>
          <w:b/>
          <w:iCs/>
          <w:u w:val="single"/>
        </w:rPr>
        <w:t>psychological stresses</w:t>
      </w:r>
      <w:r w:rsidRPr="002A74C4">
        <w:rPr>
          <w:rFonts w:eastAsia="Aptos" w:cs="Times New Roman"/>
          <w:u w:val="single"/>
        </w:rPr>
        <w:t xml:space="preserve"> of </w:t>
      </w:r>
      <w:r w:rsidRPr="002A74C4">
        <w:rPr>
          <w:rFonts w:eastAsia="Aptos" w:cs="Times New Roman"/>
          <w:b/>
          <w:iCs/>
          <w:u w:val="single"/>
        </w:rPr>
        <w:t>long-duration missions</w:t>
      </w:r>
      <w:r w:rsidRPr="002A74C4">
        <w:rPr>
          <w:rFonts w:eastAsia="Aptos" w:cs="Times New Roman"/>
          <w:sz w:val="16"/>
          <w:szCs w:val="16"/>
        </w:rPr>
        <w:t xml:space="preserve">. Financially, </w:t>
      </w:r>
      <w:r w:rsidRPr="002A74C4">
        <w:rPr>
          <w:rFonts w:eastAsia="Aptos" w:cs="Times New Roman"/>
          <w:u w:val="single"/>
        </w:rPr>
        <w:t xml:space="preserve">the </w:t>
      </w:r>
      <w:r w:rsidRPr="002A74C4">
        <w:rPr>
          <w:rFonts w:eastAsia="Aptos" w:cs="Times New Roman"/>
          <w:b/>
          <w:iCs/>
          <w:highlight w:val="cyan"/>
          <w:u w:val="single"/>
        </w:rPr>
        <w:t>cost</w:t>
      </w:r>
      <w:r w:rsidRPr="002A74C4">
        <w:rPr>
          <w:rFonts w:eastAsia="Aptos" w:cs="Times New Roman"/>
          <w:b/>
          <w:iCs/>
          <w:u w:val="single"/>
        </w:rPr>
        <w:t xml:space="preserve"> projections</w:t>
      </w:r>
      <w:r w:rsidRPr="002A74C4">
        <w:rPr>
          <w:rFonts w:eastAsia="Aptos" w:cs="Times New Roman"/>
          <w:u w:val="single"/>
        </w:rPr>
        <w:t xml:space="preserve"> for a manned Mars mission are </w:t>
      </w:r>
      <w:r w:rsidRPr="002A74C4">
        <w:rPr>
          <w:rFonts w:eastAsia="Aptos" w:cs="Times New Roman"/>
          <w:b/>
          <w:iCs/>
          <w:u w:val="single"/>
        </w:rPr>
        <w:t>staggering</w:t>
      </w:r>
      <w:r w:rsidRPr="002A74C4">
        <w:rPr>
          <w:rFonts w:eastAsia="Aptos" w:cs="Times New Roman"/>
          <w:u w:val="single"/>
        </w:rPr>
        <w:t xml:space="preserve">, </w:t>
      </w:r>
      <w:r w:rsidRPr="002A74C4">
        <w:rPr>
          <w:rFonts w:eastAsia="Aptos" w:cs="Times New Roman"/>
          <w:b/>
          <w:iCs/>
          <w:highlight w:val="cyan"/>
          <w:u w:val="single"/>
        </w:rPr>
        <w:t>far exceed</w:t>
      </w:r>
      <w:r w:rsidRPr="002A74C4">
        <w:rPr>
          <w:rFonts w:eastAsia="Aptos" w:cs="Times New Roman"/>
          <w:b/>
          <w:iCs/>
          <w:u w:val="single"/>
        </w:rPr>
        <w:t>ing</w:t>
      </w:r>
      <w:r w:rsidRPr="002A74C4">
        <w:rPr>
          <w:rFonts w:eastAsia="Aptos" w:cs="Times New Roman"/>
          <w:u w:val="single"/>
        </w:rPr>
        <w:t xml:space="preserve"> the </w:t>
      </w:r>
      <w:r w:rsidRPr="002A74C4">
        <w:rPr>
          <w:rFonts w:eastAsia="Aptos" w:cs="Times New Roman"/>
          <w:b/>
          <w:iCs/>
          <w:highlight w:val="cyan"/>
          <w:u w:val="single"/>
        </w:rPr>
        <w:t>budgetary capabilities</w:t>
      </w:r>
      <w:r w:rsidRPr="002A74C4">
        <w:rPr>
          <w:rFonts w:eastAsia="Aptos" w:cs="Times New Roman"/>
          <w:highlight w:val="cyan"/>
          <w:u w:val="single"/>
        </w:rPr>
        <w:t xml:space="preserve"> of</w:t>
      </w:r>
      <w:r w:rsidRPr="002A74C4">
        <w:rPr>
          <w:rFonts w:eastAsia="Aptos" w:cs="Times New Roman"/>
          <w:u w:val="single"/>
        </w:rPr>
        <w:t xml:space="preserve"> current space </w:t>
      </w:r>
      <w:r w:rsidRPr="002A74C4">
        <w:rPr>
          <w:rFonts w:eastAsia="Aptos" w:cs="Times New Roman"/>
          <w:highlight w:val="cyan"/>
          <w:u w:val="single"/>
        </w:rPr>
        <w:t>agencies</w:t>
      </w:r>
      <w:r w:rsidRPr="002A74C4">
        <w:rPr>
          <w:rFonts w:eastAsia="Aptos" w:cs="Times New Roman"/>
          <w:sz w:val="16"/>
          <w:szCs w:val="16"/>
        </w:rPr>
        <w:t xml:space="preserve"> and the speculative revenue streams from private sector involvement. This paper concludes that, despite the allure of becoming a spacefaring civilization, </w:t>
      </w:r>
      <w:r w:rsidRPr="002A74C4">
        <w:rPr>
          <w:rFonts w:eastAsia="Aptos" w:cs="Times New Roman"/>
          <w:u w:val="single"/>
        </w:rPr>
        <w:t xml:space="preserve">the </w:t>
      </w:r>
      <w:r w:rsidRPr="002A74C4">
        <w:rPr>
          <w:rFonts w:eastAsia="Aptos" w:cs="Times New Roman"/>
          <w:b/>
          <w:iCs/>
          <w:highlight w:val="cyan"/>
          <w:u w:val="single"/>
        </w:rPr>
        <w:t>reality</w:t>
      </w:r>
      <w:r w:rsidRPr="002A74C4">
        <w:rPr>
          <w:rFonts w:eastAsia="Aptos" w:cs="Times New Roman"/>
          <w:highlight w:val="cyan"/>
          <w:u w:val="single"/>
        </w:rPr>
        <w:t xml:space="preserve"> of interplanetary colonization </w:t>
      </w:r>
      <w:r w:rsidRPr="002A74C4">
        <w:rPr>
          <w:rFonts w:eastAsia="Aptos" w:cs="Times New Roman"/>
          <w:b/>
          <w:iCs/>
          <w:highlight w:val="cyan"/>
          <w:u w:val="single"/>
        </w:rPr>
        <w:t>remains grim</w:t>
      </w:r>
      <w:r w:rsidRPr="002A74C4">
        <w:rPr>
          <w:rFonts w:eastAsia="Aptos" w:cs="Times New Roman"/>
          <w:sz w:val="16"/>
          <w:szCs w:val="16"/>
        </w:rPr>
        <w:t>. The ethical, logistical, and financial implications necessitate a reevaluation of our goals and a tempered approach to our interplanetary colonization aspirations.</w:t>
      </w:r>
    </w:p>
    <w:p w14:paraId="18792A94" w14:textId="77777777" w:rsidR="00911540" w:rsidRDefault="00911540" w:rsidP="00911540">
      <w:pPr>
        <w:pStyle w:val="Heading4"/>
      </w:pPr>
      <w:r>
        <w:t xml:space="preserve">We’ll get BBQ’ed </w:t>
      </w:r>
      <w:r w:rsidRPr="00350FA6">
        <w:rPr>
          <w:b w:val="0"/>
          <w:bCs/>
        </w:rPr>
        <w:t>in hours.</w:t>
      </w:r>
    </w:p>
    <w:p w14:paraId="7B633A8A" w14:textId="77777777" w:rsidR="00911540" w:rsidRPr="008A4515" w:rsidRDefault="00911540" w:rsidP="00911540">
      <w:r w:rsidRPr="000D1D0B">
        <w:t xml:space="preserve">Daniel T. </w:t>
      </w:r>
      <w:r w:rsidRPr="000D1D0B">
        <w:rPr>
          <w:rStyle w:val="Style13ptBold"/>
        </w:rPr>
        <w:t xml:space="preserve">Allen </w:t>
      </w:r>
      <w:r w:rsidRPr="00FC2252">
        <w:rPr>
          <w:rStyle w:val="Style13ptBold"/>
        </w:rPr>
        <w:t>25</w:t>
      </w:r>
      <w:r w:rsidRPr="000D1D0B">
        <w:t xml:space="preserve"> [</w:t>
      </w:r>
      <w:r>
        <w:t xml:space="preserve">is a producer and host at Business Insider, creating videos that explore the limits of possibility in technology and the human body.; </w:t>
      </w:r>
      <w:r w:rsidRPr="000D1D0B">
        <w:t xml:space="preserve">Daniel T. Allen, "Life in space is still a long way off despite help from billionaires," Business Insider, </w:t>
      </w:r>
      <w:r>
        <w:t>08-08-2025</w:t>
      </w:r>
      <w:r w:rsidRPr="000D1D0B">
        <w:t>, https://www.businessinsider.com/why-living-in-space-impossible-say-astronauts-engineers-2025-8, Rinehart]</w:t>
      </w:r>
    </w:p>
    <w:p w14:paraId="28C9CAFA" w14:textId="77777777" w:rsidR="00911540" w:rsidRPr="008A4515" w:rsidRDefault="00911540" w:rsidP="00911540">
      <w:pPr>
        <w:rPr>
          <w:sz w:val="12"/>
        </w:rPr>
      </w:pPr>
      <w:r w:rsidRPr="008A4515">
        <w:rPr>
          <w:rStyle w:val="Emphasis"/>
        </w:rPr>
        <w:t>Regardless of location</w:t>
      </w:r>
      <w:r w:rsidRPr="008A4515">
        <w:rPr>
          <w:sz w:val="12"/>
        </w:rPr>
        <w:t xml:space="preserve">, there's the serious problem that </w:t>
      </w:r>
      <w:r w:rsidRPr="008A4515">
        <w:rPr>
          <w:rStyle w:val="StyleUnderline"/>
        </w:rPr>
        <w:t>once you leave Earth's shield</w:t>
      </w:r>
      <w:r w:rsidRPr="008A4515">
        <w:rPr>
          <w:sz w:val="12"/>
        </w:rPr>
        <w:t xml:space="preserve">, </w:t>
      </w:r>
      <w:r w:rsidRPr="008A4515">
        <w:rPr>
          <w:rStyle w:val="StyleUnderline"/>
          <w:highlight w:val="cyan"/>
        </w:rPr>
        <w:t>space</w:t>
      </w:r>
      <w:r w:rsidRPr="008A4515">
        <w:rPr>
          <w:rStyle w:val="StyleUnderline"/>
        </w:rPr>
        <w:t xml:space="preserve"> becomes </w:t>
      </w:r>
      <w:r w:rsidRPr="008A4515">
        <w:rPr>
          <w:rStyle w:val="StyleUnderline"/>
          <w:highlight w:val="cyan"/>
        </w:rPr>
        <w:t>a</w:t>
      </w:r>
      <w:r w:rsidRPr="008A4515">
        <w:rPr>
          <w:rStyle w:val="StyleUnderline"/>
        </w:rPr>
        <w:t xml:space="preserve"> human </w:t>
      </w:r>
      <w:r w:rsidRPr="008A4515">
        <w:rPr>
          <w:rStyle w:val="StyleUnderline"/>
          <w:highlight w:val="cyan"/>
        </w:rPr>
        <w:t xml:space="preserve">flesh </w:t>
      </w:r>
      <w:r w:rsidRPr="008A4515">
        <w:rPr>
          <w:rStyle w:val="Emphasis"/>
          <w:highlight w:val="cyan"/>
        </w:rPr>
        <w:t>barbecue</w:t>
      </w:r>
      <w:r w:rsidRPr="008A4515">
        <w:rPr>
          <w:sz w:val="12"/>
        </w:rPr>
        <w:t xml:space="preserve">. </w:t>
      </w:r>
      <w:r w:rsidRPr="008A4515">
        <w:rPr>
          <w:rStyle w:val="StyleUnderline"/>
          <w:highlight w:val="cyan"/>
        </w:rPr>
        <w:t>Astronauts</w:t>
      </w:r>
      <w:r w:rsidRPr="008A4515">
        <w:rPr>
          <w:rStyle w:val="StyleUnderline"/>
        </w:rPr>
        <w:t xml:space="preserve"> on board</w:t>
      </w:r>
      <w:r w:rsidRPr="008A4515">
        <w:rPr>
          <w:sz w:val="12"/>
        </w:rPr>
        <w:t xml:space="preserve"> the </w:t>
      </w:r>
      <w:r w:rsidRPr="008A4515">
        <w:rPr>
          <w:rStyle w:val="StyleUnderline"/>
        </w:rPr>
        <w:t xml:space="preserve">International Space Station </w:t>
      </w:r>
      <w:r w:rsidRPr="008A4515">
        <w:rPr>
          <w:rStyle w:val="StyleUnderline"/>
          <w:highlight w:val="cyan"/>
        </w:rPr>
        <w:t>absorb</w:t>
      </w:r>
      <w:r w:rsidRPr="008A4515">
        <w:rPr>
          <w:sz w:val="12"/>
        </w:rPr>
        <w:t xml:space="preserve"> about </w:t>
      </w:r>
      <w:r w:rsidRPr="008A4515">
        <w:rPr>
          <w:rStyle w:val="StyleUnderline"/>
          <w:highlight w:val="cyan"/>
        </w:rPr>
        <w:t>100x more radiation</w:t>
      </w:r>
      <w:r w:rsidRPr="008A4515">
        <w:rPr>
          <w:rStyle w:val="StyleUnderline"/>
        </w:rPr>
        <w:t xml:space="preserve"> than people on Earth</w:t>
      </w:r>
      <w:r w:rsidRPr="008A4515">
        <w:rPr>
          <w:sz w:val="12"/>
        </w:rPr>
        <w:t xml:space="preserve">. Moreover, </w:t>
      </w:r>
      <w:r w:rsidRPr="008A4515">
        <w:rPr>
          <w:rStyle w:val="StyleUnderline"/>
        </w:rPr>
        <w:t>a</w:t>
      </w:r>
      <w:r w:rsidRPr="008A4515">
        <w:rPr>
          <w:sz w:val="12"/>
        </w:rPr>
        <w:t xml:space="preserve"> person on a </w:t>
      </w:r>
      <w:r w:rsidRPr="008A4515">
        <w:rPr>
          <w:rStyle w:val="StyleUnderline"/>
        </w:rPr>
        <w:t xml:space="preserve">3.5-year </w:t>
      </w:r>
      <w:r w:rsidRPr="008A4515">
        <w:rPr>
          <w:rStyle w:val="StyleUnderline"/>
          <w:highlight w:val="cyan"/>
        </w:rPr>
        <w:t>round trip to Mars</w:t>
      </w:r>
      <w:r w:rsidRPr="008A4515">
        <w:rPr>
          <w:rStyle w:val="StyleUnderline"/>
        </w:rPr>
        <w:t xml:space="preserve"> would be exposed to the equivalent of about 16,500 chest X-rays</w:t>
      </w:r>
      <w:r w:rsidRPr="008A4515">
        <w:rPr>
          <w:sz w:val="12"/>
        </w:rPr>
        <w:t xml:space="preserve"> — enough </w:t>
      </w:r>
      <w:r w:rsidRPr="008A4515">
        <w:rPr>
          <w:rStyle w:val="StyleUnderline"/>
        </w:rPr>
        <w:t xml:space="preserve">to </w:t>
      </w:r>
      <w:r w:rsidRPr="008A4515">
        <w:rPr>
          <w:rStyle w:val="StyleUnderline"/>
          <w:highlight w:val="cyan"/>
        </w:rPr>
        <w:t>cause</w:t>
      </w:r>
      <w:r w:rsidRPr="008A4515">
        <w:rPr>
          <w:rStyle w:val="StyleUnderline"/>
        </w:rPr>
        <w:t xml:space="preserve"> cancer</w:t>
      </w:r>
      <w:r w:rsidRPr="008A4515">
        <w:rPr>
          <w:sz w:val="12"/>
        </w:rPr>
        <w:t xml:space="preserve"> and </w:t>
      </w:r>
      <w:r w:rsidRPr="008A4515">
        <w:rPr>
          <w:rStyle w:val="StyleUnderline"/>
        </w:rPr>
        <w:t xml:space="preserve">other </w:t>
      </w:r>
      <w:r w:rsidRPr="008A4515">
        <w:rPr>
          <w:rStyle w:val="Emphasis"/>
          <w:highlight w:val="cyan"/>
        </w:rPr>
        <w:t>long-term</w:t>
      </w:r>
      <w:r w:rsidRPr="008A4515">
        <w:rPr>
          <w:rStyle w:val="StyleUnderline"/>
          <w:highlight w:val="cyan"/>
        </w:rPr>
        <w:t xml:space="preserve"> health problems</w:t>
      </w:r>
      <w:r w:rsidRPr="008A4515">
        <w:rPr>
          <w:sz w:val="12"/>
        </w:rPr>
        <w:t xml:space="preserve">. And if you're in the wrong place at the wrong time, a </w:t>
      </w:r>
      <w:r w:rsidRPr="008A4515">
        <w:rPr>
          <w:rStyle w:val="StyleUnderline"/>
        </w:rPr>
        <w:t xml:space="preserve">single solar flare could </w:t>
      </w:r>
      <w:r w:rsidRPr="008A4515">
        <w:rPr>
          <w:rStyle w:val="StyleUnderline"/>
          <w:highlight w:val="cyan"/>
        </w:rPr>
        <w:t>kill</w:t>
      </w:r>
      <w:r w:rsidRPr="008A4515">
        <w:rPr>
          <w:rStyle w:val="StyleUnderline"/>
        </w:rPr>
        <w:t xml:space="preserve"> your </w:t>
      </w:r>
      <w:r w:rsidRPr="00350FA6">
        <w:rPr>
          <w:rStyle w:val="Emphasis"/>
          <w:highlight w:val="cyan"/>
        </w:rPr>
        <w:t>entire crew</w:t>
      </w:r>
      <w:r w:rsidRPr="008A4515">
        <w:rPr>
          <w:rStyle w:val="StyleUnderline"/>
          <w:highlight w:val="cyan"/>
        </w:rPr>
        <w:t xml:space="preserve"> within hours</w:t>
      </w:r>
      <w:r w:rsidRPr="008A4515">
        <w:rPr>
          <w:sz w:val="12"/>
        </w:rPr>
        <w:t>. Astronauts should prepare to burrow underground and stay there to avoid deadly radiation on the surface of the moon or Mars. The ground provides a natural barrier against radiation. Hence why many fallout shelters are underground. Similarly, astronauts on the moon or Mars should prepare to live underground like "moles or earthworms" to avoid radiation damage, said Dr. James Logan, a former NASA medical officer.</w:t>
      </w:r>
    </w:p>
    <w:p w14:paraId="607CA29F" w14:textId="77777777" w:rsidR="00911540" w:rsidRDefault="00911540" w:rsidP="00911540">
      <w:pPr>
        <w:pStyle w:val="Heading3"/>
      </w:pPr>
      <w:r>
        <w:t>AT: Food Security---2AC</w:t>
      </w:r>
    </w:p>
    <w:p w14:paraId="2877AABE" w14:textId="77777777" w:rsidR="00911540" w:rsidRPr="00670E5F" w:rsidRDefault="00911540" w:rsidP="00911540">
      <w:pPr>
        <w:pStyle w:val="Heading4"/>
        <w:rPr>
          <w:rFonts w:asciiTheme="minorHAnsi" w:hAnsiTheme="minorHAnsi" w:cstheme="minorHAnsi"/>
        </w:rPr>
      </w:pPr>
      <w:bookmarkStart w:id="4" w:name="_Hlk214199617"/>
      <w:r>
        <w:rPr>
          <w:rFonts w:asciiTheme="minorHAnsi" w:hAnsiTheme="minorHAnsi" w:cstheme="minorHAnsi"/>
        </w:rPr>
        <w:t>Other things spike food prices and its about ---gmu is yellow</w:t>
      </w:r>
    </w:p>
    <w:p w14:paraId="11DE13F7" w14:textId="77777777" w:rsidR="00911540" w:rsidRPr="00670E5F" w:rsidRDefault="00911540" w:rsidP="00911540">
      <w:pPr>
        <w:rPr>
          <w:rFonts w:asciiTheme="minorHAnsi" w:hAnsiTheme="minorHAnsi" w:cstheme="minorHAnsi"/>
        </w:rPr>
      </w:pPr>
      <w:r w:rsidRPr="00670E5F">
        <w:rPr>
          <w:rStyle w:val="Style13ptBold"/>
          <w:rFonts w:asciiTheme="minorHAnsi" w:hAnsiTheme="minorHAnsi" w:cstheme="minorHAnsi"/>
        </w:rPr>
        <w:t>Austrade ’22</w:t>
      </w:r>
      <w:r w:rsidRPr="00670E5F">
        <w:rPr>
          <w:rFonts w:asciiTheme="minorHAnsi" w:hAnsiTheme="minorHAnsi" w:cstheme="minorHAnsi"/>
        </w:rPr>
        <w:t xml:space="preserve"> [Australian Trade and Investment Commission; January 4; Official commission of the Australian Government; Austrade, “High global food prices present opportunities for Australian agriculture exporters,” austrade.gov.au/en/news-and-analysis/analysis/high-global-food-prices-present-opportunities-for-australian-agriculture-exporters#:~:text=Impacts%20of%20high%20food%20prices,–22%20(ABARES%202021).]</w:t>
      </w:r>
    </w:p>
    <w:p w14:paraId="0FB0B583" w14:textId="77777777" w:rsidR="00911540" w:rsidRPr="00670E5F" w:rsidRDefault="00911540" w:rsidP="00911540">
      <w:pPr>
        <w:rPr>
          <w:rFonts w:asciiTheme="minorHAnsi" w:hAnsiTheme="minorHAnsi" w:cstheme="minorHAnsi"/>
          <w:sz w:val="16"/>
        </w:rPr>
      </w:pPr>
      <w:r w:rsidRPr="0098451F">
        <w:rPr>
          <w:rStyle w:val="StyleUnderline"/>
          <w:rFonts w:asciiTheme="minorHAnsi" w:hAnsiTheme="minorHAnsi" w:cstheme="minorHAnsi"/>
          <w:highlight w:val="cyan"/>
        </w:rPr>
        <w:t xml:space="preserve">Global </w:t>
      </w:r>
      <w:r w:rsidRPr="0098451F">
        <w:rPr>
          <w:rStyle w:val="Emphasis"/>
          <w:rFonts w:asciiTheme="minorHAnsi" w:hAnsiTheme="minorHAnsi" w:cstheme="minorHAnsi"/>
          <w:highlight w:val="cyan"/>
        </w:rPr>
        <w:t>food prices</w:t>
      </w:r>
      <w:r w:rsidRPr="0098451F">
        <w:rPr>
          <w:rStyle w:val="StyleUnderline"/>
          <w:rFonts w:asciiTheme="minorHAnsi" w:hAnsiTheme="minorHAnsi" w:cstheme="minorHAnsi"/>
          <w:highlight w:val="cyan"/>
        </w:rPr>
        <w:t xml:space="preserve"> have </w:t>
      </w:r>
      <w:r w:rsidRPr="0098451F">
        <w:rPr>
          <w:rStyle w:val="Emphasis"/>
          <w:rFonts w:asciiTheme="minorHAnsi" w:hAnsiTheme="minorHAnsi" w:cstheme="minorHAnsi"/>
          <w:highlight w:val="cyan"/>
        </w:rPr>
        <w:t>risen</w:t>
      </w:r>
      <w:r w:rsidRPr="00670E5F">
        <w:rPr>
          <w:rFonts w:asciiTheme="minorHAnsi" w:hAnsiTheme="minorHAnsi" w:cstheme="minorHAnsi"/>
          <w:sz w:val="16"/>
        </w:rPr>
        <w:t xml:space="preserve"> to their highest level since June 2011. Price rises are being driven by poor growing conditions in some production regions. Steep increases in </w:t>
      </w:r>
      <w:r w:rsidRPr="00B50E50">
        <w:rPr>
          <w:rStyle w:val="Emphasis"/>
          <w:highlight w:val="yellow"/>
        </w:rPr>
        <w:t>logistics and fertiliser costs worldwide are also leading to higher prices</w:t>
      </w:r>
      <w:r w:rsidRPr="00670E5F">
        <w:rPr>
          <w:rFonts w:asciiTheme="minorHAnsi" w:hAnsiTheme="minorHAnsi" w:cstheme="minorHAnsi"/>
          <w:sz w:val="16"/>
        </w:rPr>
        <w:t>.</w:t>
      </w:r>
    </w:p>
    <w:bookmarkEnd w:id="4"/>
    <w:p w14:paraId="093020B6" w14:textId="77777777" w:rsidR="00911540" w:rsidRPr="00670E5F" w:rsidRDefault="00911540" w:rsidP="00911540">
      <w:pPr>
        <w:rPr>
          <w:rFonts w:asciiTheme="minorHAnsi" w:hAnsiTheme="minorHAnsi" w:cstheme="minorHAnsi"/>
          <w:sz w:val="16"/>
        </w:rPr>
      </w:pPr>
      <w:r w:rsidRPr="00670E5F">
        <w:rPr>
          <w:rFonts w:asciiTheme="minorHAnsi" w:hAnsiTheme="minorHAnsi" w:cstheme="minorHAnsi"/>
          <w:sz w:val="16"/>
        </w:rPr>
        <w:t>Trade implications</w:t>
      </w:r>
    </w:p>
    <w:p w14:paraId="1663897C" w14:textId="77777777" w:rsidR="00911540" w:rsidRPr="00670E5F" w:rsidRDefault="00911540" w:rsidP="00911540">
      <w:pPr>
        <w:rPr>
          <w:rFonts w:asciiTheme="minorHAnsi" w:hAnsiTheme="minorHAnsi" w:cstheme="minorHAnsi"/>
          <w:sz w:val="16"/>
        </w:rPr>
      </w:pPr>
      <w:r w:rsidRPr="0098451F">
        <w:rPr>
          <w:rStyle w:val="Emphasis"/>
          <w:rFonts w:asciiTheme="minorHAnsi" w:hAnsiTheme="minorHAnsi" w:cstheme="minorHAnsi"/>
          <w:highlight w:val="cyan"/>
        </w:rPr>
        <w:t>Favourable</w:t>
      </w:r>
      <w:r w:rsidRPr="00670E5F">
        <w:rPr>
          <w:rFonts w:asciiTheme="minorHAnsi" w:hAnsiTheme="minorHAnsi" w:cstheme="minorHAnsi"/>
          <w:sz w:val="16"/>
        </w:rPr>
        <w:t xml:space="preserve"> seasonal </w:t>
      </w:r>
      <w:r w:rsidRPr="0098451F">
        <w:rPr>
          <w:rStyle w:val="StyleUnderline"/>
          <w:rFonts w:asciiTheme="minorHAnsi" w:hAnsiTheme="minorHAnsi" w:cstheme="minorHAnsi"/>
          <w:highlight w:val="cyan"/>
        </w:rPr>
        <w:t xml:space="preserve">conditions have </w:t>
      </w:r>
      <w:r w:rsidRPr="0098451F">
        <w:rPr>
          <w:rStyle w:val="Emphasis"/>
          <w:rFonts w:asciiTheme="minorHAnsi" w:hAnsiTheme="minorHAnsi" w:cstheme="minorHAnsi"/>
          <w:highlight w:val="cyan"/>
        </w:rPr>
        <w:t>returned</w:t>
      </w:r>
      <w:r w:rsidRPr="00670E5F">
        <w:rPr>
          <w:rStyle w:val="StyleUnderline"/>
          <w:rFonts w:asciiTheme="minorHAnsi" w:hAnsiTheme="minorHAnsi" w:cstheme="minorHAnsi"/>
        </w:rPr>
        <w:t xml:space="preserve"> to</w:t>
      </w:r>
      <w:r w:rsidRPr="00670E5F">
        <w:rPr>
          <w:rFonts w:asciiTheme="minorHAnsi" w:hAnsiTheme="minorHAnsi" w:cstheme="minorHAnsi"/>
          <w:sz w:val="16"/>
        </w:rPr>
        <w:t xml:space="preserve"> much of </w:t>
      </w:r>
      <w:r w:rsidRPr="00670E5F">
        <w:rPr>
          <w:rStyle w:val="Emphasis"/>
          <w:rFonts w:asciiTheme="minorHAnsi" w:hAnsiTheme="minorHAnsi" w:cstheme="minorHAnsi"/>
        </w:rPr>
        <w:t>Australia</w:t>
      </w:r>
      <w:r w:rsidRPr="00670E5F">
        <w:rPr>
          <w:rFonts w:asciiTheme="minorHAnsi" w:hAnsiTheme="minorHAnsi" w:cstheme="minorHAnsi"/>
          <w:sz w:val="16"/>
        </w:rPr>
        <w:t xml:space="preserve"> in 2020–21. This means </w:t>
      </w:r>
      <w:r w:rsidRPr="0098451F">
        <w:rPr>
          <w:rStyle w:val="Emphasis"/>
          <w:rFonts w:asciiTheme="minorHAnsi" w:hAnsiTheme="minorHAnsi" w:cstheme="minorHAnsi"/>
          <w:highlight w:val="cyan"/>
        </w:rPr>
        <w:t>Australia</w:t>
      </w:r>
      <w:r w:rsidRPr="00670E5F">
        <w:rPr>
          <w:rFonts w:asciiTheme="minorHAnsi" w:hAnsiTheme="minorHAnsi" w:cstheme="minorHAnsi"/>
          <w:sz w:val="16"/>
        </w:rPr>
        <w:t xml:space="preserve">n agricultural exporters are </w:t>
      </w:r>
      <w:r w:rsidRPr="0098451F">
        <w:rPr>
          <w:rStyle w:val="Emphasis"/>
          <w:rFonts w:asciiTheme="minorHAnsi" w:hAnsiTheme="minorHAnsi" w:cstheme="minorHAnsi"/>
          <w:highlight w:val="cyan"/>
        </w:rPr>
        <w:t>well placed</w:t>
      </w:r>
      <w:r w:rsidRPr="0098451F">
        <w:rPr>
          <w:rStyle w:val="StyleUnderline"/>
          <w:rFonts w:asciiTheme="minorHAnsi" w:hAnsiTheme="minorHAnsi" w:cstheme="minorHAnsi"/>
          <w:highlight w:val="cyan"/>
        </w:rPr>
        <w:t xml:space="preserve"> to </w:t>
      </w:r>
      <w:r w:rsidRPr="0098451F">
        <w:rPr>
          <w:rStyle w:val="Emphasis"/>
          <w:rFonts w:asciiTheme="minorHAnsi" w:hAnsiTheme="minorHAnsi" w:cstheme="minorHAnsi"/>
          <w:highlight w:val="cyan"/>
        </w:rPr>
        <w:t>benefit</w:t>
      </w:r>
      <w:r w:rsidRPr="0098451F">
        <w:rPr>
          <w:rStyle w:val="StyleUnderline"/>
          <w:rFonts w:asciiTheme="minorHAnsi" w:hAnsiTheme="minorHAnsi" w:cstheme="minorHAnsi"/>
          <w:highlight w:val="cyan"/>
        </w:rPr>
        <w:t xml:space="preserve"> from </w:t>
      </w:r>
      <w:r w:rsidRPr="0098451F">
        <w:rPr>
          <w:rStyle w:val="Emphasis"/>
          <w:rFonts w:asciiTheme="minorHAnsi" w:hAnsiTheme="minorHAnsi" w:cstheme="minorHAnsi"/>
          <w:highlight w:val="cyan"/>
        </w:rPr>
        <w:t>high</w:t>
      </w:r>
      <w:r w:rsidRPr="00670E5F">
        <w:rPr>
          <w:rFonts w:asciiTheme="minorHAnsi" w:hAnsiTheme="minorHAnsi" w:cstheme="minorHAnsi"/>
          <w:sz w:val="16"/>
        </w:rPr>
        <w:t xml:space="preserve"> international </w:t>
      </w:r>
      <w:r w:rsidRPr="0098451F">
        <w:rPr>
          <w:rStyle w:val="Emphasis"/>
          <w:rFonts w:asciiTheme="minorHAnsi" w:hAnsiTheme="minorHAnsi" w:cstheme="minorHAnsi"/>
          <w:highlight w:val="cyan"/>
        </w:rPr>
        <w:t>prices</w:t>
      </w:r>
      <w:r w:rsidRPr="0098451F">
        <w:rPr>
          <w:rStyle w:val="StyleUnderline"/>
          <w:rFonts w:asciiTheme="minorHAnsi" w:hAnsiTheme="minorHAnsi" w:cstheme="minorHAnsi"/>
          <w:highlight w:val="cyan"/>
        </w:rPr>
        <w:t xml:space="preserve"> and </w:t>
      </w:r>
      <w:r w:rsidRPr="0098451F">
        <w:rPr>
          <w:rStyle w:val="Emphasis"/>
          <w:rFonts w:asciiTheme="minorHAnsi" w:hAnsiTheme="minorHAnsi" w:cstheme="minorHAnsi"/>
          <w:highlight w:val="cyan"/>
        </w:rPr>
        <w:t>tight</w:t>
      </w:r>
      <w:r w:rsidRPr="00670E5F">
        <w:rPr>
          <w:rFonts w:asciiTheme="minorHAnsi" w:hAnsiTheme="minorHAnsi" w:cstheme="minorHAnsi"/>
          <w:sz w:val="16"/>
        </w:rPr>
        <w:t xml:space="preserve"> global </w:t>
      </w:r>
      <w:r w:rsidRPr="0098451F">
        <w:rPr>
          <w:rStyle w:val="StyleUnderline"/>
          <w:rFonts w:asciiTheme="minorHAnsi" w:hAnsiTheme="minorHAnsi" w:cstheme="minorHAnsi"/>
          <w:highlight w:val="cyan"/>
        </w:rPr>
        <w:t>supply</w:t>
      </w:r>
      <w:r w:rsidRPr="00670E5F">
        <w:rPr>
          <w:rFonts w:asciiTheme="minorHAnsi" w:hAnsiTheme="minorHAnsi" w:cstheme="minorHAnsi"/>
          <w:sz w:val="16"/>
        </w:rPr>
        <w:t>.</w:t>
      </w:r>
    </w:p>
    <w:p w14:paraId="039E29B3" w14:textId="77777777" w:rsidR="00911540" w:rsidRPr="00670E5F" w:rsidRDefault="00911540" w:rsidP="00911540">
      <w:pPr>
        <w:rPr>
          <w:rFonts w:asciiTheme="minorHAnsi" w:hAnsiTheme="minorHAnsi" w:cstheme="minorHAnsi"/>
          <w:sz w:val="16"/>
        </w:rPr>
      </w:pPr>
      <w:r w:rsidRPr="00670E5F">
        <w:rPr>
          <w:rFonts w:asciiTheme="minorHAnsi" w:hAnsiTheme="minorHAnsi" w:cstheme="minorHAnsi"/>
          <w:sz w:val="16"/>
        </w:rPr>
        <w:t xml:space="preserve">Several </w:t>
      </w:r>
      <w:r w:rsidRPr="0098451F">
        <w:rPr>
          <w:rStyle w:val="StyleUnderline"/>
          <w:rFonts w:asciiTheme="minorHAnsi" w:hAnsiTheme="minorHAnsi" w:cstheme="minorHAnsi"/>
          <w:highlight w:val="cyan"/>
        </w:rPr>
        <w:t>countries</w:t>
      </w:r>
      <w:r w:rsidRPr="00670E5F">
        <w:rPr>
          <w:rFonts w:asciiTheme="minorHAnsi" w:hAnsiTheme="minorHAnsi" w:cstheme="minorHAnsi"/>
          <w:sz w:val="16"/>
        </w:rPr>
        <w:t xml:space="preserve"> have, or </w:t>
      </w:r>
      <w:r w:rsidRPr="0098451F">
        <w:rPr>
          <w:rStyle w:val="StyleUnderline"/>
          <w:rFonts w:asciiTheme="minorHAnsi" w:hAnsiTheme="minorHAnsi" w:cstheme="minorHAnsi"/>
          <w:highlight w:val="cyan"/>
        </w:rPr>
        <w:t xml:space="preserve">are considering, </w:t>
      </w:r>
      <w:r w:rsidRPr="0098451F">
        <w:rPr>
          <w:rStyle w:val="Emphasis"/>
          <w:rFonts w:asciiTheme="minorHAnsi" w:hAnsiTheme="minorHAnsi" w:cstheme="minorHAnsi"/>
          <w:highlight w:val="cyan"/>
        </w:rPr>
        <w:t>reducing tariffs</w:t>
      </w:r>
      <w:r w:rsidRPr="00670E5F">
        <w:rPr>
          <w:rFonts w:asciiTheme="minorHAnsi" w:hAnsiTheme="minorHAnsi" w:cstheme="minorHAnsi"/>
          <w:sz w:val="16"/>
        </w:rPr>
        <w:t xml:space="preserve"> or imposing export restrictions. </w:t>
      </w:r>
      <w:r w:rsidRPr="0098451F">
        <w:rPr>
          <w:rStyle w:val="StyleUnderline"/>
          <w:rFonts w:asciiTheme="minorHAnsi" w:hAnsiTheme="minorHAnsi" w:cstheme="minorHAnsi"/>
          <w:highlight w:val="cyan"/>
        </w:rPr>
        <w:t>This</w:t>
      </w:r>
      <w:r w:rsidRPr="00670E5F">
        <w:rPr>
          <w:rFonts w:asciiTheme="minorHAnsi" w:hAnsiTheme="minorHAnsi" w:cstheme="minorHAnsi"/>
          <w:sz w:val="16"/>
        </w:rPr>
        <w:t xml:space="preserve"> move aims to protect local consumers from rising and volatile food prices. Reduced tariffs </w:t>
      </w:r>
      <w:r w:rsidRPr="0098451F">
        <w:rPr>
          <w:rStyle w:val="StyleUnderline"/>
          <w:rFonts w:asciiTheme="minorHAnsi" w:hAnsiTheme="minorHAnsi" w:cstheme="minorHAnsi"/>
          <w:highlight w:val="cyan"/>
        </w:rPr>
        <w:t>make</w:t>
      </w:r>
      <w:r w:rsidRPr="00670E5F">
        <w:rPr>
          <w:rStyle w:val="StyleUnderline"/>
          <w:rFonts w:asciiTheme="minorHAnsi" w:hAnsiTheme="minorHAnsi" w:cstheme="minorHAnsi"/>
        </w:rPr>
        <w:t xml:space="preserve"> </w:t>
      </w:r>
      <w:r w:rsidRPr="00670E5F">
        <w:rPr>
          <w:rStyle w:val="Emphasis"/>
          <w:rFonts w:asciiTheme="minorHAnsi" w:hAnsiTheme="minorHAnsi" w:cstheme="minorHAnsi"/>
        </w:rPr>
        <w:t>imported</w:t>
      </w:r>
      <w:r w:rsidRPr="00670E5F">
        <w:rPr>
          <w:rStyle w:val="StyleUnderline"/>
          <w:rFonts w:asciiTheme="minorHAnsi" w:hAnsiTheme="minorHAnsi" w:cstheme="minorHAnsi"/>
        </w:rPr>
        <w:t xml:space="preserve"> </w:t>
      </w:r>
      <w:r w:rsidRPr="0098451F">
        <w:rPr>
          <w:rStyle w:val="StyleUnderline"/>
          <w:rFonts w:asciiTheme="minorHAnsi" w:hAnsiTheme="minorHAnsi" w:cstheme="minorHAnsi"/>
          <w:highlight w:val="cyan"/>
        </w:rPr>
        <w:t>products</w:t>
      </w:r>
      <w:r w:rsidRPr="00670E5F">
        <w:rPr>
          <w:rStyle w:val="StyleUnderline"/>
          <w:rFonts w:asciiTheme="minorHAnsi" w:hAnsiTheme="minorHAnsi" w:cstheme="minorHAnsi"/>
        </w:rPr>
        <w:t xml:space="preserve">, including products </w:t>
      </w:r>
      <w:r w:rsidRPr="0098451F">
        <w:rPr>
          <w:rStyle w:val="StyleUnderline"/>
          <w:rFonts w:asciiTheme="minorHAnsi" w:hAnsiTheme="minorHAnsi" w:cstheme="minorHAnsi"/>
          <w:highlight w:val="cyan"/>
        </w:rPr>
        <w:t xml:space="preserve">from </w:t>
      </w:r>
      <w:r w:rsidRPr="0098451F">
        <w:rPr>
          <w:rStyle w:val="Emphasis"/>
          <w:rFonts w:asciiTheme="minorHAnsi" w:hAnsiTheme="minorHAnsi" w:cstheme="minorHAnsi"/>
          <w:highlight w:val="cyan"/>
        </w:rPr>
        <w:t>Australia</w:t>
      </w:r>
      <w:r w:rsidRPr="0098451F">
        <w:rPr>
          <w:rStyle w:val="StyleUnderline"/>
          <w:rFonts w:asciiTheme="minorHAnsi" w:hAnsiTheme="minorHAnsi" w:cstheme="minorHAnsi"/>
          <w:highlight w:val="cyan"/>
        </w:rPr>
        <w:t xml:space="preserve">, more </w:t>
      </w:r>
      <w:r w:rsidRPr="0098451F">
        <w:rPr>
          <w:rStyle w:val="Emphasis"/>
          <w:rFonts w:asciiTheme="minorHAnsi" w:hAnsiTheme="minorHAnsi" w:cstheme="minorHAnsi"/>
          <w:highlight w:val="cyan"/>
        </w:rPr>
        <w:t>competitive</w:t>
      </w:r>
      <w:r w:rsidRPr="00670E5F">
        <w:rPr>
          <w:rFonts w:asciiTheme="minorHAnsi" w:hAnsiTheme="minorHAnsi" w:cstheme="minorHAnsi"/>
          <w:sz w:val="16"/>
        </w:rPr>
        <w:t>. Export restrictions could further increase global food prices by reducing food supplies available for trade.</w:t>
      </w:r>
    </w:p>
    <w:p w14:paraId="65B26EB9" w14:textId="77777777" w:rsidR="00911540" w:rsidRPr="00670E5F" w:rsidRDefault="00911540" w:rsidP="00911540">
      <w:pPr>
        <w:rPr>
          <w:rFonts w:asciiTheme="minorHAnsi" w:hAnsiTheme="minorHAnsi" w:cstheme="minorHAnsi"/>
          <w:sz w:val="16"/>
        </w:rPr>
      </w:pPr>
      <w:r w:rsidRPr="00670E5F">
        <w:rPr>
          <w:rStyle w:val="StyleUnderline"/>
          <w:rFonts w:asciiTheme="minorHAnsi" w:hAnsiTheme="minorHAnsi" w:cstheme="minorHAnsi"/>
        </w:rPr>
        <w:t>Australia</w:t>
      </w:r>
      <w:r w:rsidRPr="00670E5F">
        <w:rPr>
          <w:rFonts w:asciiTheme="minorHAnsi" w:hAnsiTheme="minorHAnsi" w:cstheme="minorHAnsi"/>
          <w:sz w:val="16"/>
        </w:rPr>
        <w:t xml:space="preserve">n exporters should monitor announcements from trading partner governments to </w:t>
      </w:r>
      <w:r w:rsidRPr="00670E5F">
        <w:rPr>
          <w:rStyle w:val="Emphasis"/>
          <w:rFonts w:asciiTheme="minorHAnsi" w:hAnsiTheme="minorHAnsi" w:cstheme="minorHAnsi"/>
        </w:rPr>
        <w:t>capitalise</w:t>
      </w:r>
      <w:r w:rsidRPr="00670E5F">
        <w:rPr>
          <w:rStyle w:val="StyleUnderline"/>
          <w:rFonts w:asciiTheme="minorHAnsi" w:hAnsiTheme="minorHAnsi" w:cstheme="minorHAnsi"/>
        </w:rPr>
        <w:t xml:space="preserve"> on emerging opportunities</w:t>
      </w:r>
      <w:r w:rsidRPr="00670E5F">
        <w:rPr>
          <w:rFonts w:asciiTheme="minorHAnsi" w:hAnsiTheme="minorHAnsi" w:cstheme="minorHAnsi"/>
          <w:sz w:val="16"/>
        </w:rPr>
        <w:t>.</w:t>
      </w:r>
    </w:p>
    <w:p w14:paraId="094E9FFA" w14:textId="77777777" w:rsidR="00911540" w:rsidRPr="00670E5F" w:rsidRDefault="00911540" w:rsidP="00911540">
      <w:pPr>
        <w:rPr>
          <w:rFonts w:asciiTheme="minorHAnsi" w:hAnsiTheme="minorHAnsi" w:cstheme="minorHAnsi"/>
          <w:sz w:val="16"/>
        </w:rPr>
      </w:pPr>
      <w:r w:rsidRPr="00670E5F">
        <w:rPr>
          <w:rFonts w:asciiTheme="minorHAnsi" w:hAnsiTheme="minorHAnsi" w:cstheme="minorHAnsi"/>
          <w:sz w:val="16"/>
        </w:rPr>
        <w:t>World food prices at record high levels</w:t>
      </w:r>
    </w:p>
    <w:p w14:paraId="285BFB76" w14:textId="77777777" w:rsidR="00911540" w:rsidRPr="00670E5F" w:rsidRDefault="00911540" w:rsidP="00911540">
      <w:pPr>
        <w:rPr>
          <w:rFonts w:asciiTheme="minorHAnsi" w:hAnsiTheme="minorHAnsi" w:cstheme="minorHAnsi"/>
          <w:sz w:val="16"/>
        </w:rPr>
      </w:pPr>
      <w:r w:rsidRPr="00670E5F">
        <w:rPr>
          <w:rFonts w:asciiTheme="minorHAnsi" w:hAnsiTheme="minorHAnsi" w:cstheme="minorHAnsi"/>
          <w:sz w:val="16"/>
        </w:rPr>
        <w:t>The Food and Agriculture Organization of the United Nations (FAO) Food Price Index tracks the international prices of basket food commodities. Between January 2020 and November 2021, the index rose from 102.5 to 134.4 (+31.1%).</w:t>
      </w:r>
    </w:p>
    <w:p w14:paraId="6BCA95D6" w14:textId="77777777" w:rsidR="00911540" w:rsidRPr="00670E5F" w:rsidRDefault="00911540" w:rsidP="00911540">
      <w:pPr>
        <w:rPr>
          <w:rFonts w:asciiTheme="minorHAnsi" w:hAnsiTheme="minorHAnsi" w:cstheme="minorHAnsi"/>
          <w:sz w:val="16"/>
        </w:rPr>
      </w:pPr>
      <w:r w:rsidRPr="00670E5F">
        <w:rPr>
          <w:rFonts w:asciiTheme="minorHAnsi" w:hAnsiTheme="minorHAnsi" w:cstheme="minorHAnsi"/>
          <w:sz w:val="16"/>
        </w:rPr>
        <w:t>Figure 1: Annual FAO Food Price Indices – Nominal (January 2000 to November 2021)</w:t>
      </w:r>
    </w:p>
    <w:p w14:paraId="55E326E1" w14:textId="77777777" w:rsidR="00911540" w:rsidRPr="00670E5F" w:rsidRDefault="00911540" w:rsidP="00911540">
      <w:pPr>
        <w:rPr>
          <w:rFonts w:asciiTheme="minorHAnsi" w:hAnsiTheme="minorHAnsi" w:cstheme="minorHAnsi"/>
          <w:sz w:val="16"/>
        </w:rPr>
      </w:pPr>
      <w:r w:rsidRPr="00670E5F">
        <w:rPr>
          <w:rFonts w:asciiTheme="minorHAnsi" w:hAnsiTheme="minorHAnsi" w:cstheme="minorHAnsi"/>
          <w:sz w:val="16"/>
        </w:rPr>
        <w:t>Since January 2020, the price of every commodity in the FAO Food Price Index has increased. Poor seasonal conditions in several major production regions were behind this trend. Steep increases in freight and fertiliser costs have compounded production-related price rises.</w:t>
      </w:r>
    </w:p>
    <w:p w14:paraId="06577490" w14:textId="77777777" w:rsidR="00911540" w:rsidRPr="00670E5F" w:rsidRDefault="00911540" w:rsidP="00911540">
      <w:pPr>
        <w:rPr>
          <w:rFonts w:asciiTheme="minorHAnsi" w:hAnsiTheme="minorHAnsi" w:cstheme="minorHAnsi"/>
          <w:sz w:val="16"/>
        </w:rPr>
      </w:pPr>
      <w:r w:rsidRPr="00670E5F">
        <w:rPr>
          <w:rFonts w:asciiTheme="minorHAnsi" w:hAnsiTheme="minorHAnsi" w:cstheme="minorHAnsi"/>
          <w:sz w:val="16"/>
        </w:rPr>
        <w:t>Figure 2: Monthly FAO Food Price Indices – Nominal (January 2020 to November 2021)</w:t>
      </w:r>
    </w:p>
    <w:p w14:paraId="641F5E39" w14:textId="77777777" w:rsidR="00911540" w:rsidRPr="00670E5F" w:rsidRDefault="00911540" w:rsidP="00911540">
      <w:pPr>
        <w:rPr>
          <w:rFonts w:asciiTheme="minorHAnsi" w:hAnsiTheme="minorHAnsi" w:cstheme="minorHAnsi"/>
          <w:sz w:val="16"/>
        </w:rPr>
      </w:pPr>
      <w:r w:rsidRPr="00670E5F">
        <w:rPr>
          <w:rFonts w:asciiTheme="minorHAnsi" w:hAnsiTheme="minorHAnsi" w:cstheme="minorHAnsi"/>
          <w:sz w:val="16"/>
        </w:rPr>
        <w:t>Commodity-level analysis</w:t>
      </w:r>
    </w:p>
    <w:p w14:paraId="226EAD77" w14:textId="77777777" w:rsidR="00911540" w:rsidRPr="00670E5F" w:rsidRDefault="00911540" w:rsidP="00911540">
      <w:pPr>
        <w:rPr>
          <w:rFonts w:asciiTheme="minorHAnsi" w:hAnsiTheme="minorHAnsi" w:cstheme="minorHAnsi"/>
          <w:sz w:val="16"/>
        </w:rPr>
      </w:pPr>
      <w:r w:rsidRPr="00670E5F">
        <w:rPr>
          <w:rFonts w:asciiTheme="minorHAnsi" w:hAnsiTheme="minorHAnsi" w:cstheme="minorHAnsi"/>
          <w:sz w:val="16"/>
        </w:rPr>
        <w:t>Edible oils (+70% since Jan 2020): COVID-19 related labour shortages affected palm oil production in Malaysia. Poor seasonal conditions in Canada and India have reduced production of canola and soya bean.</w:t>
      </w:r>
    </w:p>
    <w:p w14:paraId="0B017245" w14:textId="77777777" w:rsidR="00911540" w:rsidRPr="00670E5F" w:rsidRDefault="00911540" w:rsidP="00911540">
      <w:pPr>
        <w:rPr>
          <w:rFonts w:asciiTheme="minorHAnsi" w:hAnsiTheme="minorHAnsi" w:cstheme="minorHAnsi"/>
          <w:sz w:val="16"/>
        </w:rPr>
      </w:pPr>
      <w:r w:rsidRPr="00670E5F">
        <w:rPr>
          <w:rFonts w:asciiTheme="minorHAnsi" w:hAnsiTheme="minorHAnsi" w:cstheme="minorHAnsi"/>
          <w:sz w:val="16"/>
        </w:rPr>
        <w:t>Cereals (+41% since Jan 2020): Droughts in major grain-growing regions including Russia, Ukraine and the US have led to higher cereal prices. High demand from key importing countries have also contributed to rising prices.</w:t>
      </w:r>
    </w:p>
    <w:p w14:paraId="518971D8" w14:textId="77777777" w:rsidR="00911540" w:rsidRPr="00670E5F" w:rsidRDefault="00911540" w:rsidP="00911540">
      <w:pPr>
        <w:rPr>
          <w:rFonts w:asciiTheme="minorHAnsi" w:hAnsiTheme="minorHAnsi" w:cstheme="minorHAnsi"/>
          <w:sz w:val="16"/>
        </w:rPr>
      </w:pPr>
      <w:r w:rsidRPr="00670E5F">
        <w:rPr>
          <w:rFonts w:asciiTheme="minorHAnsi" w:hAnsiTheme="minorHAnsi" w:cstheme="minorHAnsi"/>
          <w:sz w:val="16"/>
        </w:rPr>
        <w:t>Sugar (+38% since Jan 2020): Severe frosts and drought in Brazil have caused sugar prices to increase. Brazil is the world’s largest sugar producer and exporter.</w:t>
      </w:r>
    </w:p>
    <w:p w14:paraId="20E14ED3" w14:textId="77777777" w:rsidR="00911540" w:rsidRPr="00670E5F" w:rsidRDefault="00911540" w:rsidP="00911540">
      <w:pPr>
        <w:rPr>
          <w:rFonts w:asciiTheme="minorHAnsi" w:hAnsiTheme="minorHAnsi" w:cstheme="minorHAnsi"/>
          <w:sz w:val="16"/>
        </w:rPr>
      </w:pPr>
      <w:r w:rsidRPr="00670E5F">
        <w:rPr>
          <w:rFonts w:asciiTheme="minorHAnsi" w:hAnsiTheme="minorHAnsi" w:cstheme="minorHAnsi"/>
          <w:sz w:val="16"/>
        </w:rPr>
        <w:t>Dairy (+21% since Jan 2020): Limited global supply, increased input costs and robust demand, particularly in Asia, have increased dairy prices.</w:t>
      </w:r>
    </w:p>
    <w:p w14:paraId="7E99C8F1" w14:textId="77777777" w:rsidR="00911540" w:rsidRPr="00670E5F" w:rsidRDefault="00911540" w:rsidP="00911540">
      <w:pPr>
        <w:rPr>
          <w:rFonts w:asciiTheme="minorHAnsi" w:hAnsiTheme="minorHAnsi" w:cstheme="minorHAnsi"/>
          <w:sz w:val="16"/>
        </w:rPr>
      </w:pPr>
      <w:r w:rsidRPr="00670E5F">
        <w:rPr>
          <w:rFonts w:asciiTheme="minorHAnsi" w:hAnsiTheme="minorHAnsi" w:cstheme="minorHAnsi"/>
          <w:sz w:val="16"/>
        </w:rPr>
        <w:t>Meat (+6% since Jan 2020): Tight global supply and strong demand has led to meat prices increasing.</w:t>
      </w:r>
    </w:p>
    <w:p w14:paraId="6CBED303" w14:textId="77777777" w:rsidR="00911540" w:rsidRPr="00670E5F" w:rsidRDefault="00911540" w:rsidP="00911540">
      <w:pPr>
        <w:rPr>
          <w:rFonts w:asciiTheme="minorHAnsi" w:hAnsiTheme="minorHAnsi" w:cstheme="minorHAnsi"/>
          <w:sz w:val="16"/>
        </w:rPr>
      </w:pPr>
      <w:r w:rsidRPr="00670E5F">
        <w:rPr>
          <w:rStyle w:val="Emphasis"/>
          <w:rFonts w:asciiTheme="minorHAnsi" w:hAnsiTheme="minorHAnsi" w:cstheme="minorHAnsi"/>
        </w:rPr>
        <w:t>Impacts</w:t>
      </w:r>
      <w:r w:rsidRPr="00670E5F">
        <w:rPr>
          <w:rStyle w:val="StyleUnderline"/>
          <w:rFonts w:asciiTheme="minorHAnsi" w:hAnsiTheme="minorHAnsi" w:cstheme="minorHAnsi"/>
        </w:rPr>
        <w:t xml:space="preserve"> of </w:t>
      </w:r>
      <w:r w:rsidRPr="0098451F">
        <w:rPr>
          <w:rStyle w:val="StyleUnderline"/>
          <w:rFonts w:asciiTheme="minorHAnsi" w:hAnsiTheme="minorHAnsi" w:cstheme="minorHAnsi"/>
          <w:highlight w:val="cyan"/>
        </w:rPr>
        <w:t>high food prices</w:t>
      </w:r>
    </w:p>
    <w:p w14:paraId="6FB217E4" w14:textId="77777777" w:rsidR="00911540" w:rsidRPr="00670E5F" w:rsidRDefault="00911540" w:rsidP="00911540">
      <w:pPr>
        <w:rPr>
          <w:rFonts w:asciiTheme="minorHAnsi" w:hAnsiTheme="minorHAnsi" w:cstheme="minorHAnsi"/>
          <w:sz w:val="16"/>
        </w:rPr>
      </w:pPr>
      <w:r w:rsidRPr="00670E5F">
        <w:rPr>
          <w:rFonts w:asciiTheme="minorHAnsi" w:hAnsiTheme="minorHAnsi" w:cstheme="minorHAnsi"/>
          <w:sz w:val="16"/>
        </w:rPr>
        <w:t xml:space="preserve">The combination of high prices and </w:t>
      </w:r>
      <w:r w:rsidRPr="00B50E50">
        <w:rPr>
          <w:rStyle w:val="Emphasis"/>
          <w:highlight w:val="yellow"/>
        </w:rPr>
        <w:t>favourable seasonal conditions</w:t>
      </w:r>
      <w:r w:rsidRPr="00670E5F">
        <w:rPr>
          <w:rFonts w:asciiTheme="minorHAnsi" w:hAnsiTheme="minorHAnsi" w:cstheme="minorHAnsi"/>
          <w:sz w:val="16"/>
        </w:rPr>
        <w:t xml:space="preserve"> </w:t>
      </w:r>
      <w:r w:rsidRPr="00670E5F">
        <w:rPr>
          <w:rStyle w:val="StyleUnderline"/>
          <w:rFonts w:asciiTheme="minorHAnsi" w:hAnsiTheme="minorHAnsi" w:cstheme="minorHAnsi"/>
        </w:rPr>
        <w:t xml:space="preserve">is </w:t>
      </w:r>
      <w:r w:rsidRPr="0098451F">
        <w:rPr>
          <w:rStyle w:val="Emphasis"/>
          <w:rFonts w:asciiTheme="minorHAnsi" w:hAnsiTheme="minorHAnsi" w:cstheme="minorHAnsi"/>
          <w:highlight w:val="cyan"/>
        </w:rPr>
        <w:t>good news</w:t>
      </w:r>
      <w:r w:rsidRPr="0098451F">
        <w:rPr>
          <w:rStyle w:val="StyleUnderline"/>
          <w:rFonts w:asciiTheme="minorHAnsi" w:hAnsiTheme="minorHAnsi" w:cstheme="minorHAnsi"/>
          <w:highlight w:val="cyan"/>
        </w:rPr>
        <w:t xml:space="preserve"> for </w:t>
      </w:r>
      <w:r w:rsidRPr="0098451F">
        <w:rPr>
          <w:rStyle w:val="Emphasis"/>
          <w:rFonts w:asciiTheme="minorHAnsi" w:hAnsiTheme="minorHAnsi" w:cstheme="minorHAnsi"/>
          <w:highlight w:val="cyan"/>
        </w:rPr>
        <w:t>Australia</w:t>
      </w:r>
      <w:r w:rsidRPr="00670E5F">
        <w:rPr>
          <w:rFonts w:asciiTheme="minorHAnsi" w:hAnsiTheme="minorHAnsi" w:cstheme="minorHAnsi"/>
          <w:sz w:val="16"/>
        </w:rPr>
        <w:t>n producers and exporters. This combination of factors is expected to push the value of Australian agricultural exports to over $61 billion in 2021–22 (ABARES 2021).</w:t>
      </w:r>
    </w:p>
    <w:p w14:paraId="1E4B8522" w14:textId="77777777" w:rsidR="00911540" w:rsidRPr="00670E5F" w:rsidRDefault="00911540" w:rsidP="00911540">
      <w:pPr>
        <w:rPr>
          <w:rFonts w:asciiTheme="minorHAnsi" w:hAnsiTheme="minorHAnsi" w:cstheme="minorHAnsi"/>
          <w:sz w:val="16"/>
        </w:rPr>
      </w:pPr>
      <w:r w:rsidRPr="00670E5F">
        <w:rPr>
          <w:rFonts w:asciiTheme="minorHAnsi" w:hAnsiTheme="minorHAnsi" w:cstheme="minorHAnsi"/>
          <w:sz w:val="16"/>
        </w:rPr>
        <w:t>For consumers, high food prices increase the proportion of the household budget spent on food. This can have negative impacts in emerging and developing countries, where food comprises a larger share of household spending.</w:t>
      </w:r>
    </w:p>
    <w:p w14:paraId="523F3434" w14:textId="77777777" w:rsidR="00911540" w:rsidRPr="00670E5F" w:rsidRDefault="00911540" w:rsidP="00911540">
      <w:pPr>
        <w:rPr>
          <w:rFonts w:asciiTheme="minorHAnsi" w:hAnsiTheme="minorHAnsi" w:cstheme="minorHAnsi"/>
          <w:sz w:val="16"/>
        </w:rPr>
      </w:pPr>
      <w:r w:rsidRPr="00670E5F">
        <w:rPr>
          <w:rFonts w:asciiTheme="minorHAnsi" w:hAnsiTheme="minorHAnsi" w:cstheme="minorHAnsi"/>
          <w:sz w:val="16"/>
        </w:rPr>
        <w:t>Government policy responses around the world</w:t>
      </w:r>
    </w:p>
    <w:p w14:paraId="5DC29A56" w14:textId="77777777" w:rsidR="00911540" w:rsidRDefault="00911540" w:rsidP="00911540">
      <w:pPr>
        <w:rPr>
          <w:rFonts w:asciiTheme="minorHAnsi" w:hAnsiTheme="minorHAnsi" w:cstheme="minorHAnsi"/>
          <w:sz w:val="16"/>
        </w:rPr>
      </w:pPr>
      <w:r w:rsidRPr="00670E5F">
        <w:rPr>
          <w:rFonts w:asciiTheme="minorHAnsi" w:hAnsiTheme="minorHAnsi" w:cstheme="minorHAnsi"/>
          <w:sz w:val="16"/>
        </w:rPr>
        <w:t xml:space="preserve">Some governments are changing import and export policies in an attempt to reduce food prices. </w:t>
      </w:r>
      <w:r w:rsidRPr="00670E5F">
        <w:rPr>
          <w:rStyle w:val="StyleUnderline"/>
          <w:rFonts w:asciiTheme="minorHAnsi" w:hAnsiTheme="minorHAnsi" w:cstheme="minorHAnsi"/>
        </w:rPr>
        <w:t>Policy changes</w:t>
      </w:r>
      <w:r w:rsidRPr="00670E5F">
        <w:rPr>
          <w:rFonts w:asciiTheme="minorHAnsi" w:hAnsiTheme="minorHAnsi" w:cstheme="minorHAnsi"/>
          <w:sz w:val="16"/>
        </w:rPr>
        <w:t xml:space="preserve"> may </w:t>
      </w:r>
      <w:r w:rsidRPr="00670E5F">
        <w:rPr>
          <w:rStyle w:val="StyleUnderline"/>
          <w:rFonts w:asciiTheme="minorHAnsi" w:hAnsiTheme="minorHAnsi" w:cstheme="minorHAnsi"/>
        </w:rPr>
        <w:t xml:space="preserve">present </w:t>
      </w:r>
      <w:r w:rsidRPr="00670E5F">
        <w:rPr>
          <w:rStyle w:val="Emphasis"/>
          <w:rFonts w:asciiTheme="minorHAnsi" w:hAnsiTheme="minorHAnsi" w:cstheme="minorHAnsi"/>
        </w:rPr>
        <w:t>opportunities</w:t>
      </w:r>
      <w:r w:rsidRPr="00670E5F">
        <w:rPr>
          <w:rStyle w:val="StyleUnderline"/>
          <w:rFonts w:asciiTheme="minorHAnsi" w:hAnsiTheme="minorHAnsi" w:cstheme="minorHAnsi"/>
        </w:rPr>
        <w:t xml:space="preserve"> for Australian exporters</w:t>
      </w:r>
      <w:r w:rsidRPr="00670E5F">
        <w:rPr>
          <w:rFonts w:asciiTheme="minorHAnsi" w:hAnsiTheme="minorHAnsi" w:cstheme="minorHAnsi"/>
          <w:sz w:val="16"/>
        </w:rPr>
        <w:t>. They will make Australian products more competitive or further inflate global food prices.</w:t>
      </w:r>
    </w:p>
    <w:p w14:paraId="0DA7C138" w14:textId="77777777" w:rsidR="00911540" w:rsidRDefault="00911540" w:rsidP="00911540">
      <w:pPr>
        <w:pStyle w:val="Heading4"/>
      </w:pPr>
      <w:r>
        <w:t>High food prices cause poverty – neg studies are pre the economic recession which failed to account for the propensity to consume of poorer folk</w:t>
      </w:r>
    </w:p>
    <w:p w14:paraId="77AC2B00" w14:textId="77777777" w:rsidR="00911540" w:rsidRDefault="00911540" w:rsidP="00911540">
      <w:r w:rsidRPr="00612587">
        <w:t xml:space="preserve">Megdalynn S. </w:t>
      </w:r>
      <w:r w:rsidRPr="00612587">
        <w:rPr>
          <w:rStyle w:val="Style13ptBold"/>
        </w:rPr>
        <w:t>Fisher</w:t>
      </w:r>
      <w:r>
        <w:t>, 4/8/</w:t>
      </w:r>
      <w:r w:rsidRPr="00612587">
        <w:rPr>
          <w:rStyle w:val="Style13ptBold"/>
        </w:rPr>
        <w:t>2017</w:t>
      </w:r>
      <w:r>
        <w:t xml:space="preserve"> “Rising Food Prices: The Case of Childhood Poverty in a Developed Economy” </w:t>
      </w:r>
      <w:r w:rsidRPr="00773F7C">
        <w:t>http://www.ncurproceedings.org/ojs/index.php/NCUR2017/article/viewFile/2469/1240</w:t>
      </w:r>
    </w:p>
    <w:p w14:paraId="22FA9EE8" w14:textId="77777777" w:rsidR="00911540" w:rsidRDefault="00911540" w:rsidP="00911540">
      <w:pPr>
        <w:rPr>
          <w:sz w:val="10"/>
        </w:rPr>
      </w:pPr>
      <w:r w:rsidRPr="00773F7C">
        <w:rPr>
          <w:rStyle w:val="StyleUnderline"/>
        </w:rPr>
        <w:t>Substantial discussion regarding</w:t>
      </w:r>
      <w:r w:rsidRPr="00612587">
        <w:rPr>
          <w:sz w:val="10"/>
        </w:rPr>
        <w:t xml:space="preserve"> the effects of </w:t>
      </w:r>
      <w:r w:rsidRPr="00773F7C">
        <w:rPr>
          <w:rStyle w:val="StyleUnderline"/>
        </w:rPr>
        <w:t>food prices on the rural poor in developing economies has occurred in recent years</w:t>
      </w:r>
      <w:r w:rsidRPr="00612587">
        <w:rPr>
          <w:sz w:val="10"/>
        </w:rPr>
        <w:t xml:space="preserve"> (Aksoy &amp; Isik-Dikmelik, 2008; </w:t>
      </w:r>
      <w:r w:rsidRPr="00773F7C">
        <w:rPr>
          <w:rStyle w:val="Emphasis"/>
        </w:rPr>
        <w:t>Headey, 2014</w:t>
      </w:r>
      <w:r w:rsidRPr="00612587">
        <w:rPr>
          <w:sz w:val="10"/>
        </w:rPr>
        <w:t xml:space="preserve">; Ivanic &amp; Martin, 2008; Van Campenhout, Pauw, &amp; Minot, 2013; Zezza, et al., 2008). Bill </w:t>
      </w:r>
      <w:r w:rsidRPr="00773F7C">
        <w:rPr>
          <w:rStyle w:val="StyleUnderline"/>
        </w:rPr>
        <w:t>Pritchard</w:t>
      </w:r>
      <w:r w:rsidRPr="00612587">
        <w:rPr>
          <w:sz w:val="10"/>
        </w:rPr>
        <w:t xml:space="preserve"> (2014) adequately </w:t>
      </w:r>
      <w:r w:rsidRPr="00773F7C">
        <w:rPr>
          <w:rStyle w:val="StyleUnderline"/>
        </w:rPr>
        <w:t xml:space="preserve">summarizes the debate: </w:t>
      </w:r>
      <w:r w:rsidRPr="00C45099">
        <w:rPr>
          <w:rStyle w:val="Emphasis"/>
          <w:highlight w:val="cyan"/>
        </w:rPr>
        <w:t>prior to the great recession</w:t>
      </w:r>
      <w:r w:rsidRPr="00C45099">
        <w:rPr>
          <w:sz w:val="10"/>
          <w:highlight w:val="cyan"/>
        </w:rPr>
        <w:t xml:space="preserve">, </w:t>
      </w:r>
      <w:r w:rsidRPr="00C45099">
        <w:rPr>
          <w:rStyle w:val="StyleUnderline"/>
          <w:highlight w:val="cyan"/>
        </w:rPr>
        <w:t>most believed</w:t>
      </w:r>
      <w:r w:rsidRPr="00773F7C">
        <w:rPr>
          <w:rStyle w:val="StyleUnderline"/>
        </w:rPr>
        <w:t xml:space="preserve"> that </w:t>
      </w:r>
      <w:r w:rsidRPr="00C45099">
        <w:rPr>
          <w:rStyle w:val="StyleUnderline"/>
          <w:highlight w:val="cyan"/>
        </w:rPr>
        <w:t>high</w:t>
      </w:r>
      <w:r w:rsidRPr="00773F7C">
        <w:rPr>
          <w:rStyle w:val="StyleUnderline"/>
        </w:rPr>
        <w:t xml:space="preserve"> food </w:t>
      </w:r>
      <w:r w:rsidRPr="00C45099">
        <w:rPr>
          <w:rStyle w:val="StyleUnderline"/>
          <w:highlight w:val="cyan"/>
        </w:rPr>
        <w:t xml:space="preserve">prices </w:t>
      </w:r>
      <w:r w:rsidRPr="00C45099">
        <w:rPr>
          <w:rStyle w:val="Emphasis"/>
          <w:highlight w:val="cyan"/>
        </w:rPr>
        <w:t>benefited the</w:t>
      </w:r>
      <w:r w:rsidRPr="00773F7C">
        <w:rPr>
          <w:rStyle w:val="Emphasis"/>
        </w:rPr>
        <w:t xml:space="preserve"> rural </w:t>
      </w:r>
      <w:r w:rsidRPr="00C45099">
        <w:rPr>
          <w:rStyle w:val="Emphasis"/>
          <w:highlight w:val="cyan"/>
        </w:rPr>
        <w:t>poor</w:t>
      </w:r>
      <w:r w:rsidRPr="00612587">
        <w:rPr>
          <w:sz w:val="10"/>
        </w:rPr>
        <w:t xml:space="preserve">. </w:t>
      </w:r>
      <w:r w:rsidRPr="00773F7C">
        <w:rPr>
          <w:rStyle w:val="StyleUnderline"/>
        </w:rPr>
        <w:t>This</w:t>
      </w:r>
      <w:r w:rsidRPr="00612587">
        <w:rPr>
          <w:sz w:val="10"/>
        </w:rPr>
        <w:t xml:space="preserve"> belief </w:t>
      </w:r>
      <w:r w:rsidRPr="00773F7C">
        <w:rPr>
          <w:rStyle w:val="StyleUnderline"/>
        </w:rPr>
        <w:t xml:space="preserve">was held </w:t>
      </w:r>
      <w:r w:rsidRPr="00C45099">
        <w:rPr>
          <w:rStyle w:val="StyleUnderline"/>
          <w:highlight w:val="cyan"/>
        </w:rPr>
        <w:t>because</w:t>
      </w:r>
      <w:r w:rsidRPr="00773F7C">
        <w:rPr>
          <w:rStyle w:val="StyleUnderline"/>
        </w:rPr>
        <w:t xml:space="preserve"> agricultural</w:t>
      </w:r>
      <w:r w:rsidRPr="00612587">
        <w:rPr>
          <w:sz w:val="10"/>
        </w:rPr>
        <w:t xml:space="preserve"> </w:t>
      </w:r>
      <w:r w:rsidRPr="00C45099">
        <w:rPr>
          <w:rStyle w:val="StyleUnderline"/>
          <w:highlight w:val="cyan"/>
        </w:rPr>
        <w:t>production represents the</w:t>
      </w:r>
      <w:r w:rsidRPr="00773F7C">
        <w:rPr>
          <w:rStyle w:val="StyleUnderline"/>
        </w:rPr>
        <w:t xml:space="preserve"> rural </w:t>
      </w:r>
      <w:r w:rsidRPr="00C45099">
        <w:rPr>
          <w:rStyle w:val="StyleUnderline"/>
          <w:highlight w:val="cyan"/>
        </w:rPr>
        <w:t>poor’s</w:t>
      </w:r>
      <w:r w:rsidRPr="00773F7C">
        <w:rPr>
          <w:rStyle w:val="StyleUnderline"/>
        </w:rPr>
        <w:t xml:space="preserve"> chief </w:t>
      </w:r>
      <w:r w:rsidRPr="00C45099">
        <w:rPr>
          <w:rStyle w:val="StyleUnderline"/>
          <w:highlight w:val="cyan"/>
        </w:rPr>
        <w:t>industry</w:t>
      </w:r>
      <w:r w:rsidRPr="00C45099">
        <w:rPr>
          <w:sz w:val="10"/>
          <w:highlight w:val="cyan"/>
        </w:rPr>
        <w:t xml:space="preserve">. </w:t>
      </w:r>
      <w:r w:rsidRPr="00C45099">
        <w:rPr>
          <w:rStyle w:val="Emphasis"/>
          <w:highlight w:val="cyan"/>
        </w:rPr>
        <w:t>Post-recession</w:t>
      </w:r>
      <w:r w:rsidRPr="00773F7C">
        <w:rPr>
          <w:rStyle w:val="Emphasis"/>
        </w:rPr>
        <w:t xml:space="preserve"> views</w:t>
      </w:r>
      <w:r w:rsidRPr="00612587">
        <w:rPr>
          <w:sz w:val="10"/>
        </w:rPr>
        <w:t xml:space="preserve"> </w:t>
      </w:r>
      <w:r w:rsidRPr="00C45099">
        <w:rPr>
          <w:rStyle w:val="StyleUnderline"/>
          <w:highlight w:val="cyan"/>
        </w:rPr>
        <w:t>resulted in</w:t>
      </w:r>
      <w:r w:rsidRPr="00773F7C">
        <w:rPr>
          <w:rStyle w:val="StyleUnderline"/>
        </w:rPr>
        <w:t xml:space="preserve"> a consensus</w:t>
      </w:r>
      <w:r w:rsidRPr="00612587">
        <w:rPr>
          <w:sz w:val="10"/>
        </w:rPr>
        <w:t xml:space="preserve"> </w:t>
      </w:r>
      <w:r w:rsidRPr="00773F7C">
        <w:rPr>
          <w:rStyle w:val="Emphasis"/>
        </w:rPr>
        <w:t xml:space="preserve">that </w:t>
      </w:r>
      <w:r w:rsidRPr="00C45099">
        <w:rPr>
          <w:rStyle w:val="Emphasis"/>
          <w:highlight w:val="cyan"/>
        </w:rPr>
        <w:t>the opposite</w:t>
      </w:r>
      <w:r w:rsidRPr="00773F7C">
        <w:rPr>
          <w:rStyle w:val="Emphasis"/>
        </w:rPr>
        <w:t xml:space="preserve"> was true</w:t>
      </w:r>
      <w:r w:rsidRPr="00612587">
        <w:rPr>
          <w:sz w:val="10"/>
        </w:rPr>
        <w:t xml:space="preserve">. </w:t>
      </w:r>
      <w:r w:rsidRPr="00C45099">
        <w:rPr>
          <w:rStyle w:val="StyleUnderline"/>
          <w:highlight w:val="cyan"/>
        </w:rPr>
        <w:t>Since many</w:t>
      </w:r>
      <w:r w:rsidRPr="00773F7C">
        <w:rPr>
          <w:rStyle w:val="StyleUnderline"/>
        </w:rPr>
        <w:t xml:space="preserve"> of the rural poor</w:t>
      </w:r>
      <w:r w:rsidRPr="00612587">
        <w:rPr>
          <w:sz w:val="10"/>
        </w:rPr>
        <w:t xml:space="preserve"> </w:t>
      </w:r>
      <w:r w:rsidRPr="00C45099">
        <w:rPr>
          <w:rStyle w:val="Emphasis"/>
          <w:highlight w:val="cyan"/>
        </w:rPr>
        <w:t>consume more than they produce</w:t>
      </w:r>
      <w:r w:rsidRPr="00C45099">
        <w:rPr>
          <w:sz w:val="10"/>
          <w:highlight w:val="cyan"/>
        </w:rPr>
        <w:t xml:space="preserve">, </w:t>
      </w:r>
      <w:r w:rsidRPr="00C45099">
        <w:rPr>
          <w:rStyle w:val="StyleUnderline"/>
          <w:highlight w:val="cyan"/>
        </w:rPr>
        <w:t>rising</w:t>
      </w:r>
      <w:r w:rsidRPr="00773F7C">
        <w:rPr>
          <w:rStyle w:val="StyleUnderline"/>
        </w:rPr>
        <w:t xml:space="preserve"> food </w:t>
      </w:r>
      <w:r w:rsidRPr="00C45099">
        <w:rPr>
          <w:rStyle w:val="StyleUnderline"/>
          <w:highlight w:val="cyan"/>
        </w:rPr>
        <w:t xml:space="preserve">prices </w:t>
      </w:r>
      <w:r w:rsidRPr="00C45099">
        <w:rPr>
          <w:rStyle w:val="Emphasis"/>
          <w:highlight w:val="cyan"/>
        </w:rPr>
        <w:t>decreased</w:t>
      </w:r>
      <w:r w:rsidRPr="00773F7C">
        <w:rPr>
          <w:rStyle w:val="Emphasis"/>
        </w:rPr>
        <w:t xml:space="preserve"> these</w:t>
      </w:r>
      <w:r w:rsidRPr="00612587">
        <w:rPr>
          <w:sz w:val="10"/>
        </w:rPr>
        <w:t xml:space="preserve"> </w:t>
      </w:r>
      <w:r w:rsidRPr="00C45099">
        <w:rPr>
          <w:rStyle w:val="Emphasis"/>
          <w:highlight w:val="cyan"/>
        </w:rPr>
        <w:t>household’s welfare</w:t>
      </w:r>
      <w:r w:rsidRPr="00612587">
        <w:rPr>
          <w:sz w:val="10"/>
        </w:rPr>
        <w:t xml:space="preserve">. Additionally, </w:t>
      </w:r>
      <w:r w:rsidRPr="00773F7C">
        <w:rPr>
          <w:rStyle w:val="StyleUnderline"/>
        </w:rPr>
        <w:t>urban poor are noticeably affected by rising food prices</w:t>
      </w:r>
      <w:r w:rsidRPr="00612587">
        <w:rPr>
          <w:sz w:val="10"/>
        </w:rPr>
        <w:t xml:space="preserve">. Currently debated within the economic development community is the relationship between food price increases and long-run effects. </w:t>
      </w:r>
      <w:r w:rsidRPr="00773F7C">
        <w:rPr>
          <w:rStyle w:val="StyleUnderline"/>
        </w:rPr>
        <w:t>Swinnen and Squicciarini</w:t>
      </w:r>
      <w:r w:rsidRPr="00612587">
        <w:rPr>
          <w:sz w:val="10"/>
        </w:rPr>
        <w:t xml:space="preserve"> (2012) </w:t>
      </w:r>
      <w:r w:rsidRPr="00773F7C">
        <w:rPr>
          <w:rStyle w:val="StyleUnderline"/>
        </w:rPr>
        <w:t>address the appearance of mixed message</w:t>
      </w:r>
      <w:r w:rsidRPr="00612587">
        <w:rPr>
          <w:sz w:val="10"/>
        </w:rPr>
        <w:t xml:space="preserve">s (regarding findings and policy suggestions) in the study of food prices and food security. Their conclusion </w:t>
      </w:r>
      <w:r w:rsidRPr="00773F7C">
        <w:rPr>
          <w:rStyle w:val="StyleUnderline"/>
        </w:rPr>
        <w:t>regarding the supposed discrepancies</w:t>
      </w:r>
      <w:r w:rsidRPr="00612587">
        <w:rPr>
          <w:sz w:val="10"/>
        </w:rPr>
        <w:t xml:space="preserve"> is that “</w:t>
      </w:r>
      <w:r w:rsidRPr="00773F7C">
        <w:rPr>
          <w:rStyle w:val="StyleUnderline"/>
        </w:rPr>
        <w:t xml:space="preserve">detailed reports with </w:t>
      </w:r>
      <w:r w:rsidRPr="00C45099">
        <w:rPr>
          <w:rStyle w:val="StyleUnderline"/>
          <w:highlight w:val="cyan"/>
        </w:rPr>
        <w:t xml:space="preserve">nuanced conclusions are </w:t>
      </w:r>
      <w:r w:rsidRPr="00C45099">
        <w:rPr>
          <w:rStyle w:val="Emphasis"/>
          <w:highlight w:val="cyan"/>
        </w:rPr>
        <w:t>turned into simplistic messages</w:t>
      </w:r>
      <w:r w:rsidRPr="00612587">
        <w:rPr>
          <w:sz w:val="10"/>
        </w:rPr>
        <w:t xml:space="preserve"> (Swinnen &amp; Squicciarini, 2012, p. 405). They encourage a more nuanced debate, since many of the global developments and policy changes have significant impacts on people in poverty. They also call for more research on these issues, and for experts “to be more honest about what we do and do not know,” indicating the inherent uncertainty involved in measuring impacts, using models, and in projections (Ibid, p. 406). This advice is valuable in the context of reviewing these studies, which have recently proliferated due to increase in international interests. The importance of food security in the international development agenda is also addressed by Guariso et al (2014). They conclude that </w:t>
      </w:r>
      <w:r w:rsidRPr="00773F7C">
        <w:rPr>
          <w:rStyle w:val="StyleUnderline"/>
        </w:rPr>
        <w:t xml:space="preserve">world concern for food insecurity is higher than usual, thanks to the </w:t>
      </w:r>
      <w:r w:rsidRPr="00773F7C">
        <w:rPr>
          <w:rStyle w:val="Emphasis"/>
        </w:rPr>
        <w:t>spikes of global food prices in 2007-2008</w:t>
      </w:r>
      <w:r w:rsidRPr="00612587">
        <w:rPr>
          <w:sz w:val="10"/>
        </w:rPr>
        <w:t>. They suggest the increases in attention and funding had a significant effect on the reduction in poverty figures recently released by the World Bank. They also conclude that food prices have mixed effects on food security among populations. Their findings regarding increased media attention, funding, and policy creation emphasize the difficulty of establishing relationships between food prices and poverty incidence. This international focus remains strongly on developing countries, where the bulk of impoverished people are located</w:t>
      </w:r>
    </w:p>
    <w:p w14:paraId="03AEE029" w14:textId="77777777" w:rsidR="00911540" w:rsidRDefault="00911540" w:rsidP="00911540">
      <w:pPr>
        <w:pStyle w:val="Heading4"/>
      </w:pPr>
      <w:r>
        <w:t>2. Even if they’re right about the turn in the long run, short term shocks short circuit the turn</w:t>
      </w:r>
    </w:p>
    <w:p w14:paraId="66DA2902" w14:textId="77777777" w:rsidR="00911540" w:rsidRDefault="00911540" w:rsidP="00911540">
      <w:r w:rsidRPr="003C6AD1">
        <w:t xml:space="preserve">Derek </w:t>
      </w:r>
      <w:r w:rsidRPr="003C6AD1">
        <w:rPr>
          <w:rStyle w:val="Style13ptBold"/>
        </w:rPr>
        <w:t>Headey</w:t>
      </w:r>
      <w:r w:rsidRPr="003C6AD1">
        <w:t>, 3-28-</w:t>
      </w:r>
      <w:r w:rsidRPr="003C6AD1">
        <w:rPr>
          <w:rStyle w:val="Style13ptBold"/>
        </w:rPr>
        <w:t>2014</w:t>
      </w:r>
      <w:r w:rsidRPr="003C6AD1">
        <w:t>,</w:t>
      </w:r>
      <w:r>
        <w:t xml:space="preserve"> </w:t>
      </w:r>
      <w:r w:rsidRPr="00574355">
        <w:rPr>
          <w:rFonts w:cstheme="minorHAnsi"/>
        </w:rPr>
        <w:t>Research Fellow @ International Food Policy Research Institute</w:t>
      </w:r>
      <w:r w:rsidRPr="003C6AD1">
        <w:t xml:space="preserve"> "Higher food prices are good for the poor ... in the long run", No Publication, http://www.ifpri.org/blog/higher-food-prices-are-good-poor-long-run</w:t>
      </w:r>
    </w:p>
    <w:p w14:paraId="5A6420B2" w14:textId="77777777" w:rsidR="00911540" w:rsidRDefault="00911540" w:rsidP="00911540">
      <w:pPr>
        <w:rPr>
          <w:sz w:val="10"/>
        </w:rPr>
      </w:pPr>
      <w:r w:rsidRPr="003C6AD1">
        <w:rPr>
          <w:rStyle w:val="StyleUnderline"/>
        </w:rPr>
        <w:t xml:space="preserve">There are </w:t>
      </w:r>
      <w:r w:rsidRPr="003C6AD1">
        <w:rPr>
          <w:rStyle w:val="StyleUnderline"/>
          <w:highlight w:val="cyan"/>
        </w:rPr>
        <w:t xml:space="preserve">two </w:t>
      </w:r>
      <w:r w:rsidRPr="003C6AD1">
        <w:rPr>
          <w:rStyle w:val="Emphasis"/>
          <w:highlight w:val="cyan"/>
        </w:rPr>
        <w:t>important caveats</w:t>
      </w:r>
      <w:r w:rsidRPr="003C6AD1">
        <w:rPr>
          <w:sz w:val="10"/>
        </w:rPr>
        <w:t xml:space="preserve"> to this result, however</w:t>
      </w:r>
      <w:r w:rsidRPr="003C6AD1">
        <w:rPr>
          <w:sz w:val="10"/>
          <w:highlight w:val="cyan"/>
        </w:rPr>
        <w:t>.</w:t>
      </w:r>
      <w:r w:rsidRPr="003C6AD1">
        <w:rPr>
          <w:sz w:val="10"/>
        </w:rPr>
        <w:t xml:space="preserve"> The </w:t>
      </w:r>
      <w:r w:rsidRPr="003C6AD1">
        <w:rPr>
          <w:rStyle w:val="StyleUnderline"/>
          <w:highlight w:val="cyan"/>
        </w:rPr>
        <w:t>first</w:t>
      </w:r>
      <w:r w:rsidRPr="003C6AD1">
        <w:rPr>
          <w:sz w:val="10"/>
        </w:rPr>
        <w:t xml:space="preserve"> is that </w:t>
      </w:r>
      <w:r w:rsidRPr="003C6AD1">
        <w:rPr>
          <w:rStyle w:val="StyleUnderline"/>
          <w:highlight w:val="cyan"/>
        </w:rPr>
        <w:t>we don’t know</w:t>
      </w:r>
      <w:r w:rsidRPr="003C6AD1">
        <w:rPr>
          <w:rStyle w:val="StyleUnderline"/>
        </w:rPr>
        <w:t xml:space="preserve"> exactly </w:t>
      </w:r>
      <w:r w:rsidRPr="003C6AD1">
        <w:rPr>
          <w:rStyle w:val="StyleUnderline"/>
          <w:highlight w:val="cyan"/>
        </w:rPr>
        <w:t>why this</w:t>
      </w:r>
      <w:r w:rsidRPr="003C6AD1">
        <w:rPr>
          <w:rStyle w:val="StyleUnderline"/>
        </w:rPr>
        <w:t xml:space="preserve"> relationship </w:t>
      </w:r>
      <w:r w:rsidRPr="003C6AD1">
        <w:rPr>
          <w:rStyle w:val="StyleUnderline"/>
          <w:highlight w:val="cyan"/>
        </w:rPr>
        <w:t>exists</w:t>
      </w:r>
      <w:r w:rsidRPr="003C6AD1">
        <w:rPr>
          <w:sz w:val="10"/>
        </w:rPr>
        <w:t xml:space="preserve">, though </w:t>
      </w:r>
      <w:r w:rsidRPr="003C6AD1">
        <w:rPr>
          <w:rStyle w:val="StyleUnderline"/>
          <w:highlight w:val="cyan"/>
        </w:rPr>
        <w:t>the most compelling</w:t>
      </w:r>
      <w:r w:rsidRPr="003C6AD1">
        <w:rPr>
          <w:rStyle w:val="StyleUnderline"/>
        </w:rPr>
        <w:t xml:space="preserve"> hypothesis </w:t>
      </w:r>
      <w:r w:rsidRPr="003C6AD1">
        <w:rPr>
          <w:rStyle w:val="StyleUnderline"/>
          <w:highlight w:val="cyan"/>
        </w:rPr>
        <w:t>is</w:t>
      </w:r>
      <w:r w:rsidRPr="003C6AD1">
        <w:rPr>
          <w:rStyle w:val="StyleUnderline"/>
        </w:rPr>
        <w:t xml:space="preserve"> that </w:t>
      </w:r>
      <w:r w:rsidRPr="003C6AD1">
        <w:rPr>
          <w:rStyle w:val="StyleUnderline"/>
          <w:highlight w:val="cyan"/>
        </w:rPr>
        <w:t>higher</w:t>
      </w:r>
      <w:r w:rsidRPr="003C6AD1">
        <w:rPr>
          <w:rStyle w:val="StyleUnderline"/>
        </w:rPr>
        <w:t xml:space="preserve"> food </w:t>
      </w:r>
      <w:r w:rsidRPr="003C6AD1">
        <w:rPr>
          <w:rStyle w:val="StyleUnderline"/>
          <w:highlight w:val="cyan"/>
        </w:rPr>
        <w:t>prices trigger</w:t>
      </w:r>
      <w:r w:rsidRPr="003C6AD1">
        <w:rPr>
          <w:sz w:val="10"/>
        </w:rPr>
        <w:t xml:space="preserve"> large </w:t>
      </w:r>
      <w:r w:rsidRPr="003C6AD1">
        <w:rPr>
          <w:rStyle w:val="StyleUnderline"/>
          <w:highlight w:val="cyan"/>
        </w:rPr>
        <w:t>wage adjustments</w:t>
      </w:r>
      <w:r w:rsidRPr="003C6AD1">
        <w:rPr>
          <w:sz w:val="10"/>
        </w:rPr>
        <w:t xml:space="preserve">, at least </w:t>
      </w:r>
      <w:r w:rsidRPr="003C6AD1">
        <w:rPr>
          <w:rStyle w:val="Emphasis"/>
        </w:rPr>
        <w:t>in the long run</w:t>
      </w:r>
      <w:r w:rsidRPr="003C6AD1">
        <w:rPr>
          <w:sz w:val="10"/>
        </w:rPr>
        <w:t xml:space="preserve">. A recent World Bank working paper by Hanan Jacoby persuasively demonstrates this in a simple general equilibrium model for rural India (see here). Thus, even if many poor people are net food consumers, the fact that they are large net sellers of labor means that they can ultimately benefit wage increases induced by higher food prices. </w:t>
      </w:r>
      <w:r w:rsidRPr="003C6AD1">
        <w:rPr>
          <w:rStyle w:val="StyleUnderline"/>
        </w:rPr>
        <w:t xml:space="preserve">The second caveat is that this </w:t>
      </w:r>
      <w:r w:rsidRPr="003C6AD1">
        <w:rPr>
          <w:rStyle w:val="Emphasis"/>
        </w:rPr>
        <w:t xml:space="preserve">is </w:t>
      </w:r>
      <w:r w:rsidRPr="003C6AD1">
        <w:rPr>
          <w:rStyle w:val="Emphasis"/>
          <w:highlight w:val="cyan"/>
        </w:rPr>
        <w:t>a “long run” relationship</w:t>
      </w:r>
      <w:r w:rsidRPr="003C6AD1">
        <w:rPr>
          <w:sz w:val="10"/>
        </w:rPr>
        <w:t>, in the economic sense of the term</w:t>
      </w:r>
      <w:r w:rsidRPr="003C6AD1">
        <w:rPr>
          <w:sz w:val="10"/>
          <w:highlight w:val="cyan"/>
        </w:rPr>
        <w:t xml:space="preserve">, </w:t>
      </w:r>
      <w:r w:rsidRPr="003C6AD1">
        <w:rPr>
          <w:rStyle w:val="Emphasis"/>
          <w:highlight w:val="cyan"/>
        </w:rPr>
        <w:t>mean</w:t>
      </w:r>
      <w:r w:rsidRPr="003C6AD1">
        <w:rPr>
          <w:rStyle w:val="Emphasis"/>
        </w:rPr>
        <w:t>ing “</w:t>
      </w:r>
      <w:r w:rsidRPr="003C6AD1">
        <w:rPr>
          <w:rStyle w:val="Emphasis"/>
          <w:highlight w:val="cyan"/>
        </w:rPr>
        <w:t>after all</w:t>
      </w:r>
      <w:r w:rsidRPr="003C6AD1">
        <w:rPr>
          <w:rStyle w:val="Emphasis"/>
        </w:rPr>
        <w:t xml:space="preserve"> </w:t>
      </w:r>
      <w:r w:rsidRPr="003C6AD1">
        <w:rPr>
          <w:rStyle w:val="Emphasis"/>
          <w:highlight w:val="cyan"/>
        </w:rPr>
        <w:t>adjustments</w:t>
      </w:r>
      <w:r w:rsidRPr="003C6AD1">
        <w:rPr>
          <w:rStyle w:val="Emphasis"/>
        </w:rPr>
        <w:t xml:space="preserve"> have </w:t>
      </w:r>
      <w:r w:rsidRPr="003C6AD1">
        <w:rPr>
          <w:rStyle w:val="Emphasis"/>
          <w:highlight w:val="cyan"/>
        </w:rPr>
        <w:t>taken place</w:t>
      </w:r>
      <w:r w:rsidRPr="003C6AD1">
        <w:rPr>
          <w:sz w:val="10"/>
          <w:highlight w:val="cyan"/>
        </w:rPr>
        <w:t xml:space="preserve">”. </w:t>
      </w:r>
      <w:r w:rsidRPr="003C6AD1">
        <w:rPr>
          <w:rStyle w:val="Emphasis"/>
          <w:highlight w:val="cyan"/>
        </w:rPr>
        <w:t>How long is this</w:t>
      </w:r>
      <w:r w:rsidRPr="003C6AD1">
        <w:rPr>
          <w:sz w:val="10"/>
        </w:rPr>
        <w:t xml:space="preserve"> adjustment in practice? </w:t>
      </w:r>
      <w:r w:rsidRPr="003C6AD1">
        <w:rPr>
          <w:rStyle w:val="Emphasis"/>
          <w:highlight w:val="cyan"/>
        </w:rPr>
        <w:t>We don’t</w:t>
      </w:r>
      <w:r w:rsidRPr="003C6AD1">
        <w:rPr>
          <w:rStyle w:val="Emphasis"/>
        </w:rPr>
        <w:t xml:space="preserve"> really </w:t>
      </w:r>
      <w:r w:rsidRPr="003C6AD1">
        <w:rPr>
          <w:rStyle w:val="Emphasis"/>
          <w:highlight w:val="cyan"/>
        </w:rPr>
        <w:t>know</w:t>
      </w:r>
      <w:r w:rsidRPr="003C6AD1">
        <w:rPr>
          <w:rStyle w:val="StyleUnderline"/>
          <w:highlight w:val="cyan"/>
        </w:rPr>
        <w:t>. There’s a</w:t>
      </w:r>
      <w:r w:rsidRPr="003C6AD1">
        <w:rPr>
          <w:rStyle w:val="StyleUnderline"/>
        </w:rPr>
        <w:t xml:space="preserve"> great</w:t>
      </w:r>
      <w:r w:rsidRPr="003C6AD1">
        <w:rPr>
          <w:sz w:val="10"/>
        </w:rPr>
        <w:t xml:space="preserve"> </w:t>
      </w:r>
      <w:r w:rsidRPr="003C6AD1">
        <w:rPr>
          <w:rStyle w:val="Emphasis"/>
          <w:highlight w:val="cyan"/>
        </w:rPr>
        <w:t>scarcity of research</w:t>
      </w:r>
      <w:r w:rsidRPr="003C6AD1">
        <w:rPr>
          <w:rStyle w:val="Emphasis"/>
        </w:rPr>
        <w:t xml:space="preserve"> on wages and food prices</w:t>
      </w:r>
      <w:r w:rsidRPr="003C6AD1">
        <w:rPr>
          <w:sz w:val="10"/>
        </w:rPr>
        <w:t xml:space="preserve">, </w:t>
      </w:r>
      <w:r w:rsidRPr="003C6AD1">
        <w:rPr>
          <w:rStyle w:val="StyleUnderline"/>
        </w:rPr>
        <w:t>and</w:t>
      </w:r>
      <w:r w:rsidRPr="003C6AD1">
        <w:rPr>
          <w:sz w:val="10"/>
        </w:rPr>
        <w:t xml:space="preserve"> almost </w:t>
      </w:r>
      <w:r w:rsidRPr="003C6AD1">
        <w:rPr>
          <w:rStyle w:val="Emphasis"/>
        </w:rPr>
        <w:t xml:space="preserve">all of it comes from Bangladesh and is now </w:t>
      </w:r>
      <w:r w:rsidRPr="003C6AD1">
        <w:rPr>
          <w:sz w:val="10"/>
        </w:rPr>
        <w:t xml:space="preserve">rather </w:t>
      </w:r>
      <w:r w:rsidRPr="003C6AD1">
        <w:rPr>
          <w:rStyle w:val="Emphasis"/>
        </w:rPr>
        <w:t>dated</w:t>
      </w:r>
      <w:r w:rsidRPr="003C6AD1">
        <w:rPr>
          <w:sz w:val="10"/>
        </w:rPr>
        <w:t xml:space="preserve"> (e.g. Ravallion 1990). In my sample of poverty episodes, however, I show that the negative poverty-food prices elasticities reported above even hold for episodes as short as 2 years. This suggests that the long run may not be very long. At the same time, </w:t>
      </w:r>
      <w:r w:rsidRPr="003C6AD1">
        <w:rPr>
          <w:rStyle w:val="Emphasis"/>
          <w:highlight w:val="cyan"/>
        </w:rPr>
        <w:t>one cannot rule out negative</w:t>
      </w:r>
      <w:r w:rsidRPr="003C6AD1">
        <w:rPr>
          <w:rStyle w:val="Emphasis"/>
        </w:rPr>
        <w:t xml:space="preserve"> welfare </w:t>
      </w:r>
      <w:r w:rsidRPr="003C6AD1">
        <w:rPr>
          <w:rStyle w:val="Emphasis"/>
          <w:highlight w:val="cyan"/>
        </w:rPr>
        <w:t>impacts of higher</w:t>
      </w:r>
      <w:r w:rsidRPr="003C6AD1">
        <w:rPr>
          <w:rStyle w:val="Emphasis"/>
        </w:rPr>
        <w:t xml:space="preserve"> food </w:t>
      </w:r>
      <w:r w:rsidRPr="003C6AD1">
        <w:rPr>
          <w:rStyle w:val="Emphasis"/>
          <w:highlight w:val="cyan"/>
        </w:rPr>
        <w:t>prices in the short run,</w:t>
      </w:r>
      <w:r w:rsidRPr="003C6AD1">
        <w:rPr>
          <w:sz w:val="10"/>
          <w:highlight w:val="cyan"/>
        </w:rPr>
        <w:t xml:space="preserve"> </w:t>
      </w:r>
      <w:r w:rsidRPr="003C6AD1">
        <w:rPr>
          <w:rStyle w:val="StyleUnderline"/>
          <w:highlight w:val="cyan"/>
        </w:rPr>
        <w:t>which would</w:t>
      </w:r>
      <w:r w:rsidRPr="003C6AD1">
        <w:rPr>
          <w:rStyle w:val="StyleUnderline"/>
        </w:rPr>
        <w:t xml:space="preserve"> still </w:t>
      </w:r>
      <w:r w:rsidRPr="003C6AD1">
        <w:rPr>
          <w:rStyle w:val="StyleUnderline"/>
          <w:highlight w:val="cyan"/>
        </w:rPr>
        <w:t>imply an important role for social</w:t>
      </w:r>
      <w:r w:rsidRPr="003C6AD1">
        <w:rPr>
          <w:rStyle w:val="StyleUnderline"/>
        </w:rPr>
        <w:t xml:space="preserve"> </w:t>
      </w:r>
      <w:r w:rsidRPr="003C6AD1">
        <w:rPr>
          <w:rStyle w:val="StyleUnderline"/>
          <w:highlight w:val="cyan"/>
        </w:rPr>
        <w:t>protection,</w:t>
      </w:r>
      <w:r w:rsidRPr="003C6AD1">
        <w:rPr>
          <w:sz w:val="10"/>
          <w:highlight w:val="cyan"/>
        </w:rPr>
        <w:t xml:space="preserve"> </w:t>
      </w:r>
      <w:r w:rsidRPr="003C6AD1">
        <w:rPr>
          <w:rStyle w:val="StyleUnderline"/>
          <w:highlight w:val="cyan"/>
        </w:rPr>
        <w:t>and</w:t>
      </w:r>
      <w:r w:rsidRPr="003C6AD1">
        <w:rPr>
          <w:sz w:val="10"/>
        </w:rPr>
        <w:t xml:space="preserve"> perhaps also </w:t>
      </w:r>
      <w:r w:rsidRPr="003C6AD1">
        <w:rPr>
          <w:rStyle w:val="Emphasis"/>
          <w:highlight w:val="cyan"/>
        </w:rPr>
        <w:t>for price stabilization measures</w:t>
      </w:r>
      <w:r w:rsidRPr="003C6AD1">
        <w:rPr>
          <w:sz w:val="10"/>
        </w:rPr>
        <w:t>. Over the longer term, however, higher food prices typically seem to be a boon for poverty reduction.</w:t>
      </w:r>
    </w:p>
    <w:p w14:paraId="4E4726E1" w14:textId="77777777" w:rsidR="00911540" w:rsidRDefault="00911540" w:rsidP="00911540">
      <w:pPr>
        <w:pStyle w:val="Heading4"/>
      </w:pPr>
      <w:r>
        <w:t>Those shocks cause conflict first</w:t>
      </w:r>
    </w:p>
    <w:p w14:paraId="1AAB53E4" w14:textId="77777777" w:rsidR="00911540" w:rsidRDefault="00911540" w:rsidP="00911540">
      <w:r w:rsidRPr="00130CB9">
        <w:t xml:space="preserve">Raymond </w:t>
      </w:r>
      <w:r w:rsidRPr="00130CB9">
        <w:rPr>
          <w:rStyle w:val="Style13ptBold"/>
        </w:rPr>
        <w:t>Fisman</w:t>
      </w:r>
      <w:r w:rsidRPr="00130CB9">
        <w:t>, 11-29-</w:t>
      </w:r>
      <w:r w:rsidRPr="00130CB9">
        <w:rPr>
          <w:rStyle w:val="Style13ptBold"/>
        </w:rPr>
        <w:t>2008</w:t>
      </w:r>
      <w:r w:rsidRPr="00130CB9">
        <w:t>, Slater family professor in behavioral economics, Boston University, "Conflicts cause poverty, or is it vice-versa?", No Publication, http://voxeu.org/article/conflicts-cause-poverty-or-it-vice-versa</w:t>
      </w:r>
    </w:p>
    <w:p w14:paraId="39BE169D" w14:textId="77777777" w:rsidR="00911540" w:rsidRDefault="00911540" w:rsidP="00911540">
      <w:pPr>
        <w:rPr>
          <w:sz w:val="8"/>
        </w:rPr>
      </w:pPr>
      <w:r w:rsidRPr="00130CB9">
        <w:rPr>
          <w:rStyle w:val="StyleUnderline"/>
        </w:rPr>
        <w:t>Economists</w:t>
      </w:r>
      <w:r w:rsidRPr="00130CB9">
        <w:rPr>
          <w:sz w:val="8"/>
        </w:rPr>
        <w:t xml:space="preserve"> have </w:t>
      </w:r>
      <w:r w:rsidRPr="00130CB9">
        <w:rPr>
          <w:rStyle w:val="StyleUnderline"/>
        </w:rPr>
        <w:t>developed</w:t>
      </w:r>
      <w:r w:rsidRPr="00130CB9">
        <w:rPr>
          <w:sz w:val="8"/>
        </w:rPr>
        <w:t xml:space="preserve"> so-called instrumental </w:t>
      </w:r>
      <w:r w:rsidRPr="00130CB9">
        <w:rPr>
          <w:rStyle w:val="StyleUnderline"/>
        </w:rPr>
        <w:t>variables to deal with</w:t>
      </w:r>
      <w:r w:rsidRPr="00130CB9">
        <w:rPr>
          <w:sz w:val="8"/>
        </w:rPr>
        <w:t xml:space="preserve"> exactly this sort of </w:t>
      </w:r>
      <w:r w:rsidRPr="00130CB9">
        <w:rPr>
          <w:rStyle w:val="StyleUnderline"/>
        </w:rPr>
        <w:t>chicken-and-egg causal conundrum. Rather than looking at correlations</w:t>
      </w:r>
      <w:r w:rsidRPr="00130CB9">
        <w:rPr>
          <w:sz w:val="8"/>
        </w:rPr>
        <w:t xml:space="preserve"> – either across countries, or within the same country across time – </w:t>
      </w:r>
      <w:r w:rsidRPr="00130CB9">
        <w:rPr>
          <w:rStyle w:val="StyleUnderline"/>
        </w:rPr>
        <w:t xml:space="preserve">we need to look at what happens when some countries become richer owing to nothing other than random chance, and some other countries become poorer simply due to bad luck. Then we could see if these </w:t>
      </w:r>
      <w:r w:rsidRPr="00130CB9">
        <w:rPr>
          <w:rStyle w:val="Emphasis"/>
        </w:rPr>
        <w:t>unexpected</w:t>
      </w:r>
      <w:r w:rsidRPr="00130CB9">
        <w:rPr>
          <w:sz w:val="8"/>
        </w:rPr>
        <w:t xml:space="preserve"> </w:t>
      </w:r>
      <w:r w:rsidRPr="00130CB9">
        <w:rPr>
          <w:rStyle w:val="Emphasis"/>
        </w:rPr>
        <w:t>changes</w:t>
      </w:r>
      <w:r w:rsidRPr="00130CB9">
        <w:rPr>
          <w:sz w:val="8"/>
        </w:rPr>
        <w:t xml:space="preserve"> in economic circumstances </w:t>
      </w:r>
      <w:r w:rsidRPr="00130CB9">
        <w:rPr>
          <w:rStyle w:val="Emphasis"/>
        </w:rPr>
        <w:t>that “fall from the sky</w:t>
      </w:r>
      <w:r w:rsidRPr="00130CB9">
        <w:rPr>
          <w:sz w:val="8"/>
        </w:rPr>
        <w:t xml:space="preserve">” </w:t>
      </w:r>
      <w:r w:rsidRPr="00130CB9">
        <w:rPr>
          <w:rStyle w:val="StyleUnderline"/>
        </w:rPr>
        <w:t xml:space="preserve">lead </w:t>
      </w:r>
      <w:r w:rsidRPr="00130CB9">
        <w:rPr>
          <w:rStyle w:val="Emphasis"/>
        </w:rPr>
        <w:t>to violence</w:t>
      </w:r>
      <w:r w:rsidRPr="00130CB9">
        <w:rPr>
          <w:sz w:val="8"/>
        </w:rPr>
        <w:t xml:space="preserve"> in the poor countries and peace in the richer ones. </w:t>
      </w:r>
      <w:r w:rsidRPr="00130CB9">
        <w:rPr>
          <w:rStyle w:val="StyleUnderline"/>
        </w:rPr>
        <w:t>Since countries aren’t Petri</w:t>
      </w:r>
      <w:r w:rsidRPr="00130CB9">
        <w:rPr>
          <w:sz w:val="8"/>
        </w:rPr>
        <w:t xml:space="preserve"> </w:t>
      </w:r>
      <w:r w:rsidRPr="00130CB9">
        <w:rPr>
          <w:rStyle w:val="StyleUnderline"/>
        </w:rPr>
        <w:t>dishes and we can’t play with levels of global poverty from our office computers, we need to wait</w:t>
      </w:r>
      <w:r w:rsidRPr="00130CB9">
        <w:rPr>
          <w:sz w:val="8"/>
        </w:rPr>
        <w:t xml:space="preserve"> for nature to create changes that we can study </w:t>
      </w:r>
      <w:r w:rsidRPr="00130CB9">
        <w:rPr>
          <w:rStyle w:val="StyleUnderline"/>
        </w:rPr>
        <w:t>as if they were a real laboratory experiment. In this case,</w:t>
      </w:r>
      <w:r w:rsidRPr="00130CB9">
        <w:rPr>
          <w:sz w:val="8"/>
        </w:rPr>
        <w:t xml:space="preserve"> </w:t>
      </w:r>
      <w:r w:rsidRPr="00130CB9">
        <w:rPr>
          <w:rStyle w:val="StyleUnderline"/>
        </w:rPr>
        <w:t xml:space="preserve">it turns out that our </w:t>
      </w:r>
      <w:r w:rsidRPr="00130CB9">
        <w:rPr>
          <w:rStyle w:val="Emphasis"/>
        </w:rPr>
        <w:t>falling-from-the-sky metaphor isn’t really a metaphor at all</w:t>
      </w:r>
      <w:r w:rsidRPr="00130CB9">
        <w:rPr>
          <w:sz w:val="8"/>
        </w:rPr>
        <w:t xml:space="preserve">. For sub-Saharan Africa’s agrarian economies, poverty does fall from the sky, literally, in the form of (lack of) rain. </w:t>
      </w:r>
      <w:r w:rsidRPr="00130CB9">
        <w:rPr>
          <w:rStyle w:val="StyleUnderline"/>
          <w:highlight w:val="cyan"/>
        </w:rPr>
        <w:t>When</w:t>
      </w:r>
      <w:r w:rsidRPr="00130CB9">
        <w:rPr>
          <w:sz w:val="8"/>
        </w:rPr>
        <w:t xml:space="preserve"> the rains don’t arrive, </w:t>
      </w:r>
      <w:r w:rsidRPr="00130CB9">
        <w:rPr>
          <w:rStyle w:val="StyleUnderline"/>
          <w:highlight w:val="cyan"/>
        </w:rPr>
        <w:t>crops</w:t>
      </w:r>
      <w:r w:rsidRPr="00130CB9">
        <w:rPr>
          <w:sz w:val="8"/>
        </w:rPr>
        <w:t xml:space="preserve"> wither and </w:t>
      </w:r>
      <w:r w:rsidRPr="00130CB9">
        <w:rPr>
          <w:rStyle w:val="StyleUnderline"/>
          <w:highlight w:val="cyan"/>
        </w:rPr>
        <w:t>die</w:t>
      </w:r>
      <w:r w:rsidRPr="00130CB9">
        <w:rPr>
          <w:sz w:val="8"/>
          <w:highlight w:val="cyan"/>
        </w:rPr>
        <w:t>,</w:t>
      </w:r>
      <w:r w:rsidRPr="00130CB9">
        <w:rPr>
          <w:sz w:val="8"/>
        </w:rPr>
        <w:t xml:space="preserve"> leaving </w:t>
      </w:r>
      <w:r w:rsidRPr="00130CB9">
        <w:rPr>
          <w:rStyle w:val="StyleUnderline"/>
        </w:rPr>
        <w:t xml:space="preserve">many </w:t>
      </w:r>
      <w:r w:rsidRPr="00130CB9">
        <w:rPr>
          <w:rStyle w:val="StyleUnderline"/>
          <w:highlight w:val="cyan"/>
        </w:rPr>
        <w:t xml:space="preserve">without </w:t>
      </w:r>
      <w:r w:rsidRPr="00130CB9">
        <w:rPr>
          <w:rStyle w:val="Emphasis"/>
          <w:highlight w:val="cyan"/>
        </w:rPr>
        <w:t>anything to eat or the means to purchase other basic necessities</w:t>
      </w:r>
      <w:r w:rsidRPr="00130CB9">
        <w:rPr>
          <w:rStyle w:val="StyleUnderline"/>
        </w:rPr>
        <w:t>.</w:t>
      </w:r>
      <w:r w:rsidRPr="00130CB9">
        <w:rPr>
          <w:sz w:val="8"/>
        </w:rPr>
        <w:t xml:space="preserve"> If we believe that a direct link connects poverty and violence, </w:t>
      </w:r>
      <w:r w:rsidRPr="00130CB9">
        <w:rPr>
          <w:rStyle w:val="StyleUnderline"/>
        </w:rPr>
        <w:t xml:space="preserve">then when failing rains create economic hardship, </w:t>
      </w:r>
      <w:r w:rsidRPr="00130CB9">
        <w:rPr>
          <w:rStyle w:val="StyleUnderline"/>
          <w:highlight w:val="cyan"/>
        </w:rPr>
        <w:t xml:space="preserve">war should follow. In this case, we </w:t>
      </w:r>
      <w:r w:rsidRPr="00130CB9">
        <w:rPr>
          <w:sz w:val="10"/>
        </w:rPr>
        <w:t>can actually figure out whether poverty caused violence b</w:t>
      </w:r>
      <w:r w:rsidRPr="00130CB9">
        <w:rPr>
          <w:sz w:val="8"/>
        </w:rPr>
        <w:t xml:space="preserve">y isolating rainfall’s effects. Drought and the resulting economic hardship turn out to matter a lot for understanding conflict in Africa. In work with co-authors Shanker Satyanath and Ernest Sergenti of NYU, we find that a 1% decline in national GDP increases the likelihood of civil conflict by about 2 percentage points. So an income drop of 5%—a large but altogether common deterioration in economic conditions, especially when the rains fail—increases the risk of civil conflict in the following year to nearly 30%, up from an already-high average probability of conflict in Africa of around 20% in normal rainfall years. So </w:t>
      </w:r>
      <w:r w:rsidRPr="00130CB9">
        <w:rPr>
          <w:rStyle w:val="StyleUnderline"/>
        </w:rPr>
        <w:t xml:space="preserve">we </w:t>
      </w:r>
      <w:r w:rsidRPr="00130CB9">
        <w:rPr>
          <w:rStyle w:val="StyleUnderline"/>
          <w:highlight w:val="cyan"/>
        </w:rPr>
        <w:t>find</w:t>
      </w:r>
      <w:r w:rsidRPr="00130CB9">
        <w:rPr>
          <w:rStyle w:val="StyleUnderline"/>
        </w:rPr>
        <w:t xml:space="preserve"> that </w:t>
      </w:r>
      <w:r w:rsidRPr="00130CB9">
        <w:rPr>
          <w:rStyle w:val="Emphasis"/>
          <w:highlight w:val="cyan"/>
        </w:rPr>
        <w:t>short-term shocks to income</w:t>
      </w:r>
      <w:r w:rsidRPr="00130CB9">
        <w:rPr>
          <w:rStyle w:val="Emphasis"/>
        </w:rPr>
        <w:t xml:space="preserve"> –</w:t>
      </w:r>
      <w:r w:rsidRPr="00130CB9">
        <w:rPr>
          <w:sz w:val="8"/>
        </w:rPr>
        <w:t xml:space="preserve"> exactly the type that Djankov and Reynal-Querol purport to study – </w:t>
      </w:r>
      <w:r w:rsidRPr="00130CB9">
        <w:rPr>
          <w:rStyle w:val="Emphasis"/>
          <w:highlight w:val="cyan"/>
        </w:rPr>
        <w:t>do trigger violent conflict</w:t>
      </w:r>
      <w:r w:rsidRPr="00130CB9">
        <w:rPr>
          <w:rStyle w:val="Emphasis"/>
        </w:rPr>
        <w:t xml:space="preserve"> </w:t>
      </w:r>
      <w:r w:rsidRPr="00130CB9">
        <w:rPr>
          <w:sz w:val="8"/>
        </w:rPr>
        <w:t xml:space="preserve">on the world’s war-prone continent. </w:t>
      </w:r>
      <w:r w:rsidRPr="00130CB9">
        <w:rPr>
          <w:rStyle w:val="StyleUnderline"/>
        </w:rPr>
        <w:t xml:space="preserve">A growing number of </w:t>
      </w:r>
      <w:r w:rsidRPr="00130CB9">
        <w:rPr>
          <w:rStyle w:val="StyleUnderline"/>
          <w:highlight w:val="cyan"/>
        </w:rPr>
        <w:t>other</w:t>
      </w:r>
      <w:r w:rsidRPr="00130CB9">
        <w:rPr>
          <w:rStyle w:val="StyleUnderline"/>
        </w:rPr>
        <w:t xml:space="preserve"> </w:t>
      </w:r>
      <w:r w:rsidRPr="00130CB9">
        <w:rPr>
          <w:rStyle w:val="StyleUnderline"/>
          <w:highlight w:val="cyan"/>
        </w:rPr>
        <w:t>studies using rigorous</w:t>
      </w:r>
      <w:r w:rsidRPr="00130CB9">
        <w:rPr>
          <w:rStyle w:val="StyleUnderline"/>
        </w:rPr>
        <w:t xml:space="preserve"> instrumental </w:t>
      </w:r>
      <w:r w:rsidRPr="005469F9">
        <w:rPr>
          <w:rStyle w:val="StyleUnderline"/>
          <w:highlight w:val="cyan"/>
        </w:rPr>
        <w:t xml:space="preserve">variable </w:t>
      </w:r>
      <w:r w:rsidRPr="005469F9">
        <w:rPr>
          <w:rStyle w:val="Emphasis"/>
          <w:highlight w:val="cyan"/>
        </w:rPr>
        <w:t>methods have reached similar conclusions</w:t>
      </w:r>
      <w:r w:rsidRPr="00130CB9">
        <w:rPr>
          <w:sz w:val="8"/>
        </w:rPr>
        <w:t xml:space="preserve">. Anjali Bohlken and Sergenti also use rainfall shocks to show that communal riots erupt in India in the aftermath of economic downturns. </w:t>
      </w:r>
      <w:r w:rsidRPr="00130CB9">
        <w:rPr>
          <w:rStyle w:val="StyleUnderline"/>
        </w:rPr>
        <w:t>Using coffee price movements as an economic shock to coffee-growing regions</w:t>
      </w:r>
      <w:r w:rsidRPr="00130CB9">
        <w:rPr>
          <w:sz w:val="8"/>
        </w:rPr>
        <w:t xml:space="preserve"> in Colombia, </w:t>
      </w:r>
      <w:r w:rsidRPr="00130CB9">
        <w:rPr>
          <w:rStyle w:val="StyleUnderline"/>
        </w:rPr>
        <w:t>economists</w:t>
      </w:r>
      <w:r w:rsidRPr="00130CB9">
        <w:rPr>
          <w:sz w:val="8"/>
        </w:rPr>
        <w:t xml:space="preserve"> Oeindrila Dube and Juan Vargas </w:t>
      </w:r>
      <w:r w:rsidRPr="00130CB9">
        <w:rPr>
          <w:rStyle w:val="StyleUnderline"/>
        </w:rPr>
        <w:t>report analogous findings</w:t>
      </w:r>
      <w:r w:rsidRPr="00130CB9">
        <w:rPr>
          <w:sz w:val="8"/>
        </w:rPr>
        <w:t>: when farmers’ incomes collapse along with global coffee prices, local flare-ups in that country’s civil war follow. And in a related study in a sample of African countries, Antonio Ciccone and Markus Bruckner of Pompeu Fabra find that sudden export commodity price drops also make armed conflict more likely, especially in Africa’s less democratic countries.</w:t>
      </w:r>
    </w:p>
    <w:p w14:paraId="4C765522" w14:textId="77777777" w:rsidR="00911540" w:rsidRPr="009E6A9D" w:rsidRDefault="00911540" w:rsidP="00911540"/>
    <w:p w14:paraId="72ACD9DB" w14:textId="77777777" w:rsidR="00911540" w:rsidRDefault="00911540" w:rsidP="00911540">
      <w:pPr>
        <w:pStyle w:val="Heading4"/>
      </w:pPr>
      <w:r>
        <w:rPr>
          <w:b w:val="0"/>
        </w:rPr>
        <w:t xml:space="preserve">Disarm is </w:t>
      </w:r>
      <w:r>
        <w:rPr>
          <w:b w:val="0"/>
          <w:u w:val="single"/>
        </w:rPr>
        <w:t>impossible</w:t>
      </w:r>
      <w:r>
        <w:rPr>
          <w:b w:val="0"/>
        </w:rPr>
        <w:t xml:space="preserve"> and </w:t>
      </w:r>
      <w:r>
        <w:rPr>
          <w:b w:val="0"/>
          <w:u w:val="single"/>
        </w:rPr>
        <w:t>shreds</w:t>
      </w:r>
      <w:r>
        <w:rPr>
          <w:b w:val="0"/>
        </w:rPr>
        <w:t xml:space="preserve"> global security.</w:t>
      </w:r>
    </w:p>
    <w:p w14:paraId="6C2EA4F6" w14:textId="77777777" w:rsidR="00911540" w:rsidRDefault="00911540" w:rsidP="00911540">
      <w:r>
        <w:rPr>
          <w:rStyle w:val="Style13ptBold"/>
        </w:rPr>
        <w:t>Jonas &amp; Rhoads 3/5</w:t>
      </w:r>
      <w:r>
        <w:t>. David S. Jonas, Partner at Fluet, Huber, &amp; Hoang, served as Nuclear Nonproliferation Planner for the Joint Chiefs of Staff and General Counsel of the National Nuclear Security Administration, adjunct professor at Georgetown and George Washington University Law Schools, B.A. from Denison University, J.D. from Wake Forest University School of Law, L.L.M. from the U.S. Army Judge Advocate General's School, L.L.M. from Georgetown University Law Center, M.A. from the U.S. Naval War College. Patrick Rhoads, Research Director for the Nuclear Enterprise Support Program at the National Research Institute at the University of Nebraska, bachelor’s degree from University of Nebraska-Lincoln. “Why nuclear disarmament won’t work.” Washington Times, 5 March 2024. https://www.washingtontimes.com/news/2024/mar/5/why-nuclear-disarmament-wont-work/.</w:t>
      </w:r>
    </w:p>
    <w:p w14:paraId="547B5BB1" w14:textId="77777777" w:rsidR="00911540" w:rsidRDefault="00911540" w:rsidP="00911540">
      <w:pPr>
        <w:rPr>
          <w:sz w:val="16"/>
        </w:rPr>
      </w:pPr>
      <w:r>
        <w:rPr>
          <w:sz w:val="16"/>
        </w:rPr>
        <w:t>The Cold War ushered in a nuclear arms race that was unsustainable — even at the time, everyone knew it. The solution, many argued, was the abolition of nuclear weapons.</w:t>
      </w:r>
    </w:p>
    <w:p w14:paraId="1B79658D" w14:textId="77777777" w:rsidR="00911540" w:rsidRDefault="00911540" w:rsidP="00911540">
      <w:pPr>
        <w:rPr>
          <w:sz w:val="16"/>
        </w:rPr>
      </w:pPr>
      <w:r>
        <w:rPr>
          <w:sz w:val="16"/>
        </w:rPr>
        <w:t>That answer was enshrined in the Nonproliferation Treaty (NPT), which required each party to the treaty to “pursue negotiations in good faith on effective measures relating to cessation of the nuclear arms race … and to nuclear disarmament … ” That goal was re-stated in 2017 when 122 states negotiated the Treaty on the Prohibition of Nuclear Weapons seeking to outlaw nuclear weapons via eventually customary international law.</w:t>
      </w:r>
    </w:p>
    <w:p w14:paraId="1B399A4E" w14:textId="77777777" w:rsidR="00911540" w:rsidRDefault="00911540" w:rsidP="00911540">
      <w:pPr>
        <w:rPr>
          <w:sz w:val="16"/>
        </w:rPr>
      </w:pPr>
      <w:r>
        <w:rPr>
          <w:sz w:val="16"/>
        </w:rPr>
        <w:t xml:space="preserve">However noble </w:t>
      </w:r>
      <w:r>
        <w:rPr>
          <w:rStyle w:val="StyleUnderline"/>
        </w:rPr>
        <w:t xml:space="preserve">the goal of nuclear weapons </w:t>
      </w:r>
      <w:r>
        <w:rPr>
          <w:rStyle w:val="StyleUnderline"/>
          <w:highlight w:val="cyan"/>
        </w:rPr>
        <w:t>abolition</w:t>
      </w:r>
      <w:r>
        <w:rPr>
          <w:sz w:val="16"/>
        </w:rPr>
        <w:t xml:space="preserve"> might be, it </w:t>
      </w:r>
      <w:r>
        <w:rPr>
          <w:rStyle w:val="StyleUnderline"/>
          <w:highlight w:val="cyan"/>
        </w:rPr>
        <w:t xml:space="preserve">has gone </w:t>
      </w:r>
      <w:r>
        <w:rPr>
          <w:rStyle w:val="Emphasis"/>
          <w:highlight w:val="cyan"/>
        </w:rPr>
        <w:t>nowhere</w:t>
      </w:r>
      <w:r>
        <w:rPr>
          <w:rStyle w:val="StyleUnderline"/>
        </w:rPr>
        <w:t xml:space="preserve"> since the NPT entered into force in 1970</w:t>
      </w:r>
      <w:r>
        <w:rPr>
          <w:sz w:val="16"/>
        </w:rPr>
        <w:t xml:space="preserve">. </w:t>
      </w:r>
      <w:r>
        <w:rPr>
          <w:rStyle w:val="Emphasis"/>
        </w:rPr>
        <w:t>None</w:t>
      </w:r>
      <w:r>
        <w:rPr>
          <w:rStyle w:val="StyleUnderline"/>
        </w:rPr>
        <w:t xml:space="preserve"> of the original five NPT nuclear weapons states</w:t>
      </w:r>
      <w:r>
        <w:rPr>
          <w:sz w:val="16"/>
        </w:rPr>
        <w:t xml:space="preserve"> (the U.S., U.K., U.S.S.R. (now the Russian Federation), France and China) </w:t>
      </w:r>
      <w:r>
        <w:rPr>
          <w:rStyle w:val="StyleUnderline"/>
        </w:rPr>
        <w:t>have eliminated their nuclear arsenal</w:t>
      </w:r>
      <w:r>
        <w:rPr>
          <w:sz w:val="16"/>
        </w:rPr>
        <w:t xml:space="preserve">, although the U.S. and Russia have made substantial reductions. Moreover, </w:t>
      </w:r>
      <w:r>
        <w:rPr>
          <w:rStyle w:val="StyleUnderline"/>
        </w:rPr>
        <w:t xml:space="preserve">the </w:t>
      </w:r>
      <w:r>
        <w:rPr>
          <w:rStyle w:val="StyleUnderline"/>
          <w:highlight w:val="cyan"/>
        </w:rPr>
        <w:t>number of states</w:t>
      </w:r>
      <w:r>
        <w:rPr>
          <w:rStyle w:val="StyleUnderline"/>
        </w:rPr>
        <w:t xml:space="preserve"> that possess nuclear weapons </w:t>
      </w:r>
      <w:r>
        <w:rPr>
          <w:rStyle w:val="StyleUnderline"/>
          <w:highlight w:val="cyan"/>
        </w:rPr>
        <w:t>has</w:t>
      </w:r>
      <w:r>
        <w:rPr>
          <w:rStyle w:val="StyleUnderline"/>
        </w:rPr>
        <w:t xml:space="preserve"> subsequently </w:t>
      </w:r>
      <w:r>
        <w:rPr>
          <w:rStyle w:val="Emphasis"/>
          <w:highlight w:val="cyan"/>
        </w:rPr>
        <w:t>increased</w:t>
      </w:r>
      <w:r>
        <w:rPr>
          <w:sz w:val="16"/>
        </w:rPr>
        <w:t xml:space="preserve"> to include Pakistan, India, North Korea, and probably Israel. </w:t>
      </w:r>
      <w:r>
        <w:rPr>
          <w:rStyle w:val="StyleUnderline"/>
        </w:rPr>
        <w:t>Iran will probably join</w:t>
      </w:r>
      <w:r>
        <w:rPr>
          <w:sz w:val="16"/>
        </w:rPr>
        <w:t xml:space="preserve"> this group </w:t>
      </w:r>
      <w:r>
        <w:rPr>
          <w:rStyle w:val="StyleUnderline"/>
        </w:rPr>
        <w:t>shortly</w:t>
      </w:r>
      <w:r>
        <w:rPr>
          <w:sz w:val="16"/>
        </w:rPr>
        <w:t>.</w:t>
      </w:r>
    </w:p>
    <w:p w14:paraId="0BE17223" w14:textId="77777777" w:rsidR="00911540" w:rsidRDefault="00911540" w:rsidP="00911540">
      <w:pPr>
        <w:rPr>
          <w:sz w:val="16"/>
        </w:rPr>
      </w:pPr>
      <w:r>
        <w:rPr>
          <w:sz w:val="16"/>
        </w:rPr>
        <w:t xml:space="preserve">That there has been no substantive migration to nuclear abolition is entirely predictable. </w:t>
      </w:r>
      <w:r>
        <w:rPr>
          <w:rStyle w:val="StyleUnderline"/>
          <w:highlight w:val="cyan"/>
        </w:rPr>
        <w:t xml:space="preserve">There is </w:t>
      </w:r>
      <w:r>
        <w:rPr>
          <w:rStyle w:val="Emphasis"/>
          <w:highlight w:val="cyan"/>
        </w:rPr>
        <w:t>no basis</w:t>
      </w:r>
      <w:r>
        <w:rPr>
          <w:rStyle w:val="StyleUnderline"/>
          <w:highlight w:val="cyan"/>
        </w:rPr>
        <w:t xml:space="preserve"> to suppose</w:t>
      </w:r>
      <w:r>
        <w:rPr>
          <w:rStyle w:val="StyleUnderline"/>
        </w:rPr>
        <w:t xml:space="preserve"> that </w:t>
      </w:r>
      <w:r>
        <w:rPr>
          <w:rStyle w:val="Emphasis"/>
          <w:highlight w:val="cyan"/>
        </w:rPr>
        <w:t>verifiable</w:t>
      </w:r>
      <w:r>
        <w:rPr>
          <w:rStyle w:val="StyleUnderline"/>
        </w:rPr>
        <w:t xml:space="preserve"> nuclear </w:t>
      </w:r>
      <w:r>
        <w:rPr>
          <w:rStyle w:val="StyleUnderline"/>
          <w:highlight w:val="cyan"/>
        </w:rPr>
        <w:t>disarm</w:t>
      </w:r>
      <w:r>
        <w:rPr>
          <w:rStyle w:val="StyleUnderline"/>
        </w:rPr>
        <w:t xml:space="preserve">ament </w:t>
      </w:r>
      <w:r>
        <w:rPr>
          <w:rStyle w:val="StyleUnderline"/>
          <w:highlight w:val="cyan"/>
        </w:rPr>
        <w:t xml:space="preserve">is </w:t>
      </w:r>
      <w:r>
        <w:rPr>
          <w:rStyle w:val="Emphasis"/>
          <w:highlight w:val="cyan"/>
        </w:rPr>
        <w:t>achievable</w:t>
      </w:r>
      <w:r>
        <w:rPr>
          <w:sz w:val="16"/>
        </w:rPr>
        <w:t>.</w:t>
      </w:r>
    </w:p>
    <w:p w14:paraId="62E46D59" w14:textId="77777777" w:rsidR="00911540" w:rsidRDefault="00911540" w:rsidP="00911540">
      <w:pPr>
        <w:rPr>
          <w:sz w:val="16"/>
        </w:rPr>
      </w:pPr>
      <w:r>
        <w:rPr>
          <w:sz w:val="16"/>
        </w:rPr>
        <w:t>Under current circumstances — and any reasonably conceivable circumstances — the U.S. would never agree to nuclear abolition. The U.S., in conjunction with our allies and partners, has and will have for the immediate future, the most lethal, agile, and responsive conventional military capability in history.</w:t>
      </w:r>
    </w:p>
    <w:p w14:paraId="7043D7DB" w14:textId="77777777" w:rsidR="00911540" w:rsidRDefault="00911540" w:rsidP="00911540">
      <w:pPr>
        <w:rPr>
          <w:sz w:val="16"/>
        </w:rPr>
      </w:pPr>
      <w:r>
        <w:rPr>
          <w:sz w:val="16"/>
        </w:rPr>
        <w:t>Therefore, among our rivals, we are the least reliant upon our nuclear weapons for power projection capability and deterrence. Consequently, the United States will not be the holdout against global nuclear weapons abolition.</w:t>
      </w:r>
    </w:p>
    <w:p w14:paraId="75BCD54E" w14:textId="77777777" w:rsidR="00911540" w:rsidRDefault="00911540" w:rsidP="00911540">
      <w:pPr>
        <w:rPr>
          <w:sz w:val="16"/>
        </w:rPr>
      </w:pPr>
      <w:r>
        <w:rPr>
          <w:rStyle w:val="StyleUnderline"/>
          <w:highlight w:val="cyan"/>
        </w:rPr>
        <w:t>Other</w:t>
      </w:r>
      <w:r>
        <w:rPr>
          <w:rStyle w:val="StyleUnderline"/>
        </w:rPr>
        <w:t xml:space="preserve"> nuclear </w:t>
      </w:r>
      <w:r>
        <w:rPr>
          <w:rStyle w:val="StyleUnderline"/>
          <w:highlight w:val="cyan"/>
        </w:rPr>
        <w:t xml:space="preserve">states with </w:t>
      </w:r>
      <w:r>
        <w:rPr>
          <w:rStyle w:val="Emphasis"/>
          <w:highlight w:val="cyan"/>
        </w:rPr>
        <w:t>weaker</w:t>
      </w:r>
      <w:r>
        <w:rPr>
          <w:rStyle w:val="Emphasis"/>
        </w:rPr>
        <w:t xml:space="preserve"> conventional</w:t>
      </w:r>
      <w:r>
        <w:rPr>
          <w:rStyle w:val="StyleUnderline"/>
        </w:rPr>
        <w:t xml:space="preserve"> military </w:t>
      </w:r>
      <w:r>
        <w:rPr>
          <w:rStyle w:val="Emphasis"/>
          <w:highlight w:val="cyan"/>
        </w:rPr>
        <w:t>forces</w:t>
      </w:r>
      <w:r>
        <w:rPr>
          <w:rStyle w:val="StyleUnderline"/>
          <w:highlight w:val="cyan"/>
        </w:rPr>
        <w:t xml:space="preserve"> </w:t>
      </w:r>
      <w:r>
        <w:rPr>
          <w:rStyle w:val="Emphasis"/>
          <w:highlight w:val="cyan"/>
        </w:rPr>
        <w:t>cling</w:t>
      </w:r>
      <w:r>
        <w:rPr>
          <w:rStyle w:val="StyleUnderline"/>
          <w:highlight w:val="cyan"/>
        </w:rPr>
        <w:t xml:space="preserve"> to</w:t>
      </w:r>
      <w:r>
        <w:rPr>
          <w:rStyle w:val="StyleUnderline"/>
        </w:rPr>
        <w:t xml:space="preserve"> their </w:t>
      </w:r>
      <w:r>
        <w:rPr>
          <w:rStyle w:val="StyleUnderline"/>
          <w:highlight w:val="cyan"/>
        </w:rPr>
        <w:t>nuclear capabilities</w:t>
      </w:r>
      <w:r>
        <w:rPr>
          <w:rStyle w:val="StyleUnderline"/>
        </w:rPr>
        <w:t xml:space="preserve"> more </w:t>
      </w:r>
      <w:r>
        <w:rPr>
          <w:rStyle w:val="Emphasis"/>
          <w:highlight w:val="cyan"/>
        </w:rPr>
        <w:t>tightly</w:t>
      </w:r>
      <w:r>
        <w:rPr>
          <w:rStyle w:val="StyleUnderline"/>
        </w:rPr>
        <w:t xml:space="preserve"> than we do</w:t>
      </w:r>
      <w:r>
        <w:rPr>
          <w:sz w:val="16"/>
        </w:rPr>
        <w:t xml:space="preserve">. Indeed, </w:t>
      </w:r>
      <w:r>
        <w:rPr>
          <w:rStyle w:val="StyleUnderline"/>
          <w:highlight w:val="cyan"/>
        </w:rPr>
        <w:t>our</w:t>
      </w:r>
      <w:r>
        <w:rPr>
          <w:rStyle w:val="StyleUnderline"/>
        </w:rPr>
        <w:t xml:space="preserve"> </w:t>
      </w:r>
      <w:r>
        <w:rPr>
          <w:rStyle w:val="Emphasis"/>
        </w:rPr>
        <w:t xml:space="preserve">vastly </w:t>
      </w:r>
      <w:r>
        <w:rPr>
          <w:rStyle w:val="Emphasis"/>
          <w:highlight w:val="cyan"/>
        </w:rPr>
        <w:t>superior</w:t>
      </w:r>
      <w:r>
        <w:rPr>
          <w:rStyle w:val="StyleUnderline"/>
        </w:rPr>
        <w:t xml:space="preserve"> conventional </w:t>
      </w:r>
      <w:r>
        <w:rPr>
          <w:rStyle w:val="StyleUnderline"/>
          <w:highlight w:val="cyan"/>
        </w:rPr>
        <w:t xml:space="preserve">forces </w:t>
      </w:r>
      <w:r>
        <w:rPr>
          <w:rStyle w:val="Emphasis"/>
          <w:highlight w:val="cyan"/>
        </w:rPr>
        <w:t>drive</w:t>
      </w:r>
      <w:r>
        <w:rPr>
          <w:rStyle w:val="StyleUnderline"/>
        </w:rPr>
        <w:t xml:space="preserve"> our </w:t>
      </w:r>
      <w:r>
        <w:rPr>
          <w:rStyle w:val="StyleUnderline"/>
          <w:highlight w:val="cyan"/>
        </w:rPr>
        <w:t xml:space="preserve">rivals to </w:t>
      </w:r>
      <w:r>
        <w:rPr>
          <w:rStyle w:val="Emphasis"/>
          <w:highlight w:val="cyan"/>
        </w:rPr>
        <w:t>depend</w:t>
      </w:r>
      <w:r>
        <w:rPr>
          <w:rStyle w:val="StyleUnderline"/>
          <w:highlight w:val="cyan"/>
        </w:rPr>
        <w:t xml:space="preserve"> on</w:t>
      </w:r>
      <w:r>
        <w:rPr>
          <w:rStyle w:val="StyleUnderline"/>
        </w:rPr>
        <w:t xml:space="preserve"> their </w:t>
      </w:r>
      <w:r>
        <w:rPr>
          <w:rStyle w:val="StyleUnderline"/>
          <w:highlight w:val="cyan"/>
        </w:rPr>
        <w:t>nuc</w:t>
      </w:r>
      <w:r>
        <w:rPr>
          <w:rStyle w:val="StyleUnderline"/>
        </w:rPr>
        <w:t>lear arsenal</w:t>
      </w:r>
      <w:r>
        <w:rPr>
          <w:rStyle w:val="StyleUnderline"/>
          <w:highlight w:val="cyan"/>
        </w:rPr>
        <w:t>s</w:t>
      </w:r>
      <w:r>
        <w:rPr>
          <w:rStyle w:val="StyleUnderline"/>
        </w:rPr>
        <w:t xml:space="preserve"> as a countervailing force</w:t>
      </w:r>
      <w:r>
        <w:rPr>
          <w:sz w:val="16"/>
        </w:rPr>
        <w:t>.</w:t>
      </w:r>
    </w:p>
    <w:p w14:paraId="68500F23" w14:textId="77777777" w:rsidR="00911540" w:rsidRDefault="00911540" w:rsidP="00911540">
      <w:pPr>
        <w:rPr>
          <w:sz w:val="16"/>
        </w:rPr>
      </w:pPr>
      <w:r>
        <w:rPr>
          <w:rStyle w:val="StyleUnderline"/>
        </w:rPr>
        <w:t xml:space="preserve">Nuclear arms </w:t>
      </w:r>
      <w:r>
        <w:rPr>
          <w:rStyle w:val="StyleUnderline"/>
          <w:highlight w:val="cyan"/>
        </w:rPr>
        <w:t>abolitionists</w:t>
      </w:r>
      <w:r>
        <w:rPr>
          <w:rStyle w:val="StyleUnderline"/>
        </w:rPr>
        <w:t xml:space="preserve"> believe a world without nuclear weapons would be a better, safer, more prosperous place</w:t>
      </w:r>
      <w:r>
        <w:rPr>
          <w:sz w:val="16"/>
        </w:rPr>
        <w:t xml:space="preserve">. </w:t>
      </w:r>
      <w:r>
        <w:rPr>
          <w:rStyle w:val="StyleUnderline"/>
        </w:rPr>
        <w:t xml:space="preserve">Their beliefs </w:t>
      </w:r>
      <w:r>
        <w:rPr>
          <w:rStyle w:val="StyleUnderline"/>
          <w:highlight w:val="cyan"/>
        </w:rPr>
        <w:t xml:space="preserve">are </w:t>
      </w:r>
      <w:r>
        <w:rPr>
          <w:rStyle w:val="Emphasis"/>
          <w:highlight w:val="cyan"/>
        </w:rPr>
        <w:t>wrong</w:t>
      </w:r>
      <w:r>
        <w:rPr>
          <w:rStyle w:val="StyleUnderline"/>
          <w:highlight w:val="cyan"/>
        </w:rPr>
        <w:t xml:space="preserve"> on </w:t>
      </w:r>
      <w:r>
        <w:rPr>
          <w:rStyle w:val="Emphasis"/>
          <w:highlight w:val="cyan"/>
        </w:rPr>
        <w:t>all counts</w:t>
      </w:r>
      <w:r>
        <w:rPr>
          <w:sz w:val="16"/>
        </w:rPr>
        <w:t>. The folly of such thinking becomes clear if one considers what happens after an imagined nuclear disarmament is realized.</w:t>
      </w:r>
    </w:p>
    <w:p w14:paraId="6261B104" w14:textId="77777777" w:rsidR="00911540" w:rsidRDefault="00911540" w:rsidP="00911540">
      <w:pPr>
        <w:rPr>
          <w:sz w:val="16"/>
        </w:rPr>
      </w:pPr>
      <w:r>
        <w:rPr>
          <w:sz w:val="16"/>
        </w:rPr>
        <w:t xml:space="preserve">First, </w:t>
      </w:r>
      <w:r>
        <w:rPr>
          <w:rStyle w:val="StyleUnderline"/>
        </w:rPr>
        <w:t xml:space="preserve">the </w:t>
      </w:r>
      <w:r>
        <w:rPr>
          <w:rStyle w:val="StyleUnderline"/>
          <w:highlight w:val="cyan"/>
        </w:rPr>
        <w:t>accomplishment would</w:t>
      </w:r>
      <w:r>
        <w:rPr>
          <w:rStyle w:val="StyleUnderline"/>
        </w:rPr>
        <w:t xml:space="preserve"> merely </w:t>
      </w:r>
      <w:r>
        <w:rPr>
          <w:rStyle w:val="StyleUnderline"/>
          <w:highlight w:val="cyan"/>
        </w:rPr>
        <w:t xml:space="preserve">be </w:t>
      </w:r>
      <w:r>
        <w:rPr>
          <w:rStyle w:val="Emphasis"/>
          <w:highlight w:val="cyan"/>
        </w:rPr>
        <w:t>temporary</w:t>
      </w:r>
      <w:r>
        <w:rPr>
          <w:sz w:val="16"/>
        </w:rPr>
        <w:t xml:space="preserve">. Consider Indian-Pakistani hostility. </w:t>
      </w:r>
      <w:r>
        <w:rPr>
          <w:rStyle w:val="StyleUnderline"/>
          <w:highlight w:val="cyan"/>
        </w:rPr>
        <w:t>Pakistan</w:t>
      </w:r>
      <w:r>
        <w:rPr>
          <w:sz w:val="16"/>
        </w:rPr>
        <w:t xml:space="preserve"> has lost repeated skirmishes to its rival. It </w:t>
      </w:r>
      <w:r>
        <w:rPr>
          <w:rStyle w:val="StyleUnderline"/>
        </w:rPr>
        <w:t>cannot match India’s superior military conventional capabilities</w:t>
      </w:r>
      <w:r>
        <w:rPr>
          <w:sz w:val="16"/>
        </w:rPr>
        <w:t xml:space="preserve">. </w:t>
      </w:r>
      <w:r>
        <w:rPr>
          <w:rStyle w:val="StyleUnderline"/>
        </w:rPr>
        <w:t xml:space="preserve">It </w:t>
      </w:r>
      <w:r>
        <w:rPr>
          <w:rStyle w:val="StyleUnderline"/>
          <w:highlight w:val="cyan"/>
        </w:rPr>
        <w:t xml:space="preserve">will </w:t>
      </w:r>
      <w:r>
        <w:rPr>
          <w:rStyle w:val="Emphasis"/>
          <w:highlight w:val="cyan"/>
        </w:rPr>
        <w:t>immediately</w:t>
      </w:r>
      <w:r>
        <w:rPr>
          <w:rStyle w:val="StyleUnderline"/>
        </w:rPr>
        <w:t xml:space="preserve"> recognize that it must </w:t>
      </w:r>
      <w:r>
        <w:rPr>
          <w:rStyle w:val="Emphasis"/>
          <w:highlight w:val="cyan"/>
        </w:rPr>
        <w:t>reconstitute</w:t>
      </w:r>
      <w:r>
        <w:rPr>
          <w:rStyle w:val="StyleUnderline"/>
          <w:highlight w:val="cyan"/>
        </w:rPr>
        <w:t xml:space="preserve"> its</w:t>
      </w:r>
      <w:r>
        <w:rPr>
          <w:rStyle w:val="StyleUnderline"/>
        </w:rPr>
        <w:t xml:space="preserve"> nuclear </w:t>
      </w:r>
      <w:r>
        <w:rPr>
          <w:rStyle w:val="StyleUnderline"/>
          <w:highlight w:val="cyan"/>
        </w:rPr>
        <w:t>arsenal</w:t>
      </w:r>
      <w:r>
        <w:rPr>
          <w:rStyle w:val="StyleUnderline"/>
        </w:rPr>
        <w:t xml:space="preserve"> for the same reason it built it in the first place</w:t>
      </w:r>
      <w:r>
        <w:rPr>
          <w:sz w:val="16"/>
        </w:rPr>
        <w:t xml:space="preserve">, which is </w:t>
      </w:r>
      <w:r>
        <w:rPr>
          <w:rStyle w:val="StyleUnderline"/>
          <w:highlight w:val="cyan"/>
        </w:rPr>
        <w:t xml:space="preserve">to </w:t>
      </w:r>
      <w:r>
        <w:rPr>
          <w:rStyle w:val="Emphasis"/>
          <w:highlight w:val="cyan"/>
        </w:rPr>
        <w:t>deter</w:t>
      </w:r>
      <w:r>
        <w:rPr>
          <w:rStyle w:val="StyleUnderline"/>
          <w:highlight w:val="cyan"/>
        </w:rPr>
        <w:t xml:space="preserve"> India</w:t>
      </w:r>
      <w:r>
        <w:rPr>
          <w:sz w:val="16"/>
        </w:rPr>
        <w:t xml:space="preserve">. It cannot do so sans a nuclear weapons capability. </w:t>
      </w:r>
      <w:r>
        <w:rPr>
          <w:rStyle w:val="StyleUnderline"/>
        </w:rPr>
        <w:t xml:space="preserve">The </w:t>
      </w:r>
      <w:r>
        <w:rPr>
          <w:rStyle w:val="Emphasis"/>
        </w:rPr>
        <w:t>same logic</w:t>
      </w:r>
      <w:r>
        <w:rPr>
          <w:sz w:val="16"/>
        </w:rPr>
        <w:t xml:space="preserve"> for reconstitution also </w:t>
      </w:r>
      <w:r>
        <w:rPr>
          <w:rStyle w:val="StyleUnderline"/>
        </w:rPr>
        <w:t>relates to the India-Chinese and Russian-American pairs of rivals</w:t>
      </w:r>
      <w:r>
        <w:rPr>
          <w:sz w:val="16"/>
        </w:rPr>
        <w:t>.</w:t>
      </w:r>
    </w:p>
    <w:p w14:paraId="58D0D798" w14:textId="77777777" w:rsidR="00911540" w:rsidRPr="007F2C3B" w:rsidRDefault="00911540" w:rsidP="00911540">
      <w:pPr>
        <w:rPr>
          <w:sz w:val="16"/>
        </w:rPr>
      </w:pPr>
      <w:r>
        <w:rPr>
          <w:sz w:val="16"/>
        </w:rPr>
        <w:t xml:space="preserve">Second, nuclear weapons disarmament and </w:t>
      </w:r>
      <w:r>
        <w:rPr>
          <w:rStyle w:val="StyleUnderline"/>
        </w:rPr>
        <w:t>abolition would</w:t>
      </w:r>
      <w:r>
        <w:rPr>
          <w:sz w:val="16"/>
        </w:rPr>
        <w:t xml:space="preserve"> counterintuitively </w:t>
      </w:r>
      <w:r>
        <w:rPr>
          <w:rStyle w:val="Emphasis"/>
        </w:rPr>
        <w:t>weaken global security</w:t>
      </w:r>
      <w:r>
        <w:rPr>
          <w:sz w:val="16"/>
        </w:rPr>
        <w:t xml:space="preserve">. </w:t>
      </w:r>
      <w:r>
        <w:rPr>
          <w:rStyle w:val="StyleUnderline"/>
        </w:rPr>
        <w:t xml:space="preserve">In a nuclear weapons-free world, </w:t>
      </w:r>
      <w:r>
        <w:rPr>
          <w:rStyle w:val="StyleUnderline"/>
          <w:highlight w:val="cyan"/>
        </w:rPr>
        <w:t>a</w:t>
      </w:r>
      <w:r>
        <w:rPr>
          <w:rStyle w:val="StyleUnderline"/>
        </w:rPr>
        <w:t xml:space="preserve">ny </w:t>
      </w:r>
      <w:r>
        <w:rPr>
          <w:rStyle w:val="Emphasis"/>
          <w:highlight w:val="cyan"/>
        </w:rPr>
        <w:t>rogue nation</w:t>
      </w:r>
      <w:r>
        <w:rPr>
          <w:sz w:val="16"/>
        </w:rPr>
        <w:t xml:space="preserve"> — think Iran – </w:t>
      </w:r>
      <w:r>
        <w:rPr>
          <w:rStyle w:val="StyleUnderline"/>
          <w:highlight w:val="cyan"/>
        </w:rPr>
        <w:t>could</w:t>
      </w:r>
      <w:r>
        <w:rPr>
          <w:rStyle w:val="StyleUnderline"/>
        </w:rPr>
        <w:t xml:space="preserve"> constitute a small nuclear arsenal surreptitiously and </w:t>
      </w:r>
      <w:r>
        <w:rPr>
          <w:rStyle w:val="StyleUnderline"/>
          <w:highlight w:val="cyan"/>
        </w:rPr>
        <w:t>emerge as the world’s</w:t>
      </w:r>
      <w:r>
        <w:rPr>
          <w:rStyle w:val="StyleUnderline"/>
        </w:rPr>
        <w:t xml:space="preserve"> </w:t>
      </w:r>
      <w:r>
        <w:rPr>
          <w:rStyle w:val="Emphasis"/>
        </w:rPr>
        <w:t>extortionist</w:t>
      </w:r>
      <w:r>
        <w:rPr>
          <w:rStyle w:val="StyleUnderline"/>
        </w:rPr>
        <w:t xml:space="preserve"> nuclear </w:t>
      </w:r>
      <w:r>
        <w:rPr>
          <w:rStyle w:val="StyleUnderline"/>
          <w:highlight w:val="cyan"/>
        </w:rPr>
        <w:t xml:space="preserve">power </w:t>
      </w:r>
      <w:r>
        <w:rPr>
          <w:rStyle w:val="Emphasis"/>
          <w:highlight w:val="cyan"/>
        </w:rPr>
        <w:t>overnight</w:t>
      </w:r>
      <w:r>
        <w:rPr>
          <w:sz w:val="16"/>
        </w:rPr>
        <w:t xml:space="preserve">. Likewise, by imposing nuclear disarmament, we would have jeopardized </w:t>
      </w:r>
      <w:r>
        <w:rPr>
          <w:rStyle w:val="StyleUnderline"/>
        </w:rPr>
        <w:t>South Korea’s</w:t>
      </w:r>
      <w:r>
        <w:rPr>
          <w:sz w:val="16"/>
        </w:rPr>
        <w:t xml:space="preserve"> security. Its </w:t>
      </w:r>
      <w:r>
        <w:rPr>
          <w:rStyle w:val="StyleUnderline"/>
        </w:rPr>
        <w:t>citizens could awaken any morning and confront a newly nuclear-rearmed North Korea</w:t>
      </w:r>
      <w:r>
        <w:rPr>
          <w:sz w:val="16"/>
        </w:rPr>
        <w:t>. This South Korea, however, would have no U.S. nuclear umbrella to protect it.</w:t>
      </w:r>
    </w:p>
    <w:p w14:paraId="5EEBC6B2" w14:textId="77777777" w:rsidR="00911540" w:rsidRPr="00F23E7E" w:rsidRDefault="00911540" w:rsidP="00911540">
      <w:pPr>
        <w:pStyle w:val="Heading4"/>
        <w:rPr>
          <w:rFonts w:cs="Calibri"/>
        </w:rPr>
      </w:pPr>
      <w:r w:rsidRPr="00F23E7E">
        <w:rPr>
          <w:rFonts w:cs="Calibri"/>
        </w:rPr>
        <w:t xml:space="preserve">No prolif impact </w:t>
      </w:r>
    </w:p>
    <w:p w14:paraId="16328AC2" w14:textId="77777777" w:rsidR="00911540" w:rsidRPr="00F23E7E" w:rsidRDefault="00911540" w:rsidP="00911540">
      <w:r w:rsidRPr="00F23E7E">
        <w:t xml:space="preserve">John </w:t>
      </w:r>
      <w:r w:rsidRPr="00F23E7E">
        <w:rPr>
          <w:rStyle w:val="Style13ptBold"/>
        </w:rPr>
        <w:t>Mueller 16</w:t>
      </w:r>
      <w:r w:rsidRPr="00F23E7E">
        <w:t xml:space="preserve">, Woody Hayes Senior Research Scientist, Mershon Center for International Security Studies; Adjunct Professor, Department of Political Science, Ohio State University, 6/5/16, “Embracing Threatlessness: US Military Spending, Newt Gingrich, and the Costa Rica Option,” </w:t>
      </w:r>
      <w:hyperlink r:id="rId9" w:history="1">
        <w:r w:rsidRPr="00F23E7E">
          <w:rPr>
            <w:rStyle w:val="Hyperlink"/>
          </w:rPr>
          <w:t>http://politicalscience.osu.edu/faculty/jmueller/CNArestraintCato16.pdf</w:t>
        </w:r>
      </w:hyperlink>
    </w:p>
    <w:p w14:paraId="2C020420" w14:textId="77777777" w:rsidR="00911540" w:rsidRPr="00F23E7E" w:rsidRDefault="00911540" w:rsidP="00911540">
      <w:r w:rsidRPr="00F23E7E">
        <w:rPr>
          <w:rStyle w:val="StyleUnderline"/>
          <w:highlight w:val="cyan"/>
        </w:rPr>
        <w:t xml:space="preserve">For </w:t>
      </w:r>
      <w:r w:rsidRPr="00F23E7E">
        <w:rPr>
          <w:rStyle w:val="Emphasis"/>
          <w:highlight w:val="cyan"/>
        </w:rPr>
        <w:t>decades</w:t>
      </w:r>
      <w:r w:rsidRPr="00F23E7E">
        <w:rPr>
          <w:rStyle w:val="StyleUnderline"/>
          <w:highlight w:val="cyan"/>
        </w:rPr>
        <w:t xml:space="preserve"> there has been</w:t>
      </w:r>
      <w:r w:rsidRPr="00F23E7E">
        <w:t xml:space="preserve"> almost </w:t>
      </w:r>
      <w:r w:rsidRPr="00F23E7E">
        <w:rPr>
          <w:rStyle w:val="StyleUnderline"/>
        </w:rPr>
        <w:t xml:space="preserve">wall-to-wall </w:t>
      </w:r>
      <w:r w:rsidRPr="00F23E7E">
        <w:rPr>
          <w:rStyle w:val="StyleUnderline"/>
          <w:highlight w:val="cyan"/>
        </w:rPr>
        <w:t>alarm about</w:t>
      </w:r>
      <w:r w:rsidRPr="00F23E7E">
        <w:t xml:space="preserve"> the dangers supposedly inherent in </w:t>
      </w:r>
      <w:r w:rsidRPr="00F23E7E">
        <w:rPr>
          <w:rStyle w:val="StyleUnderline"/>
        </w:rPr>
        <w:t xml:space="preserve">nuclear </w:t>
      </w:r>
      <w:r w:rsidRPr="00F23E7E">
        <w:rPr>
          <w:rStyle w:val="StyleUnderline"/>
          <w:highlight w:val="cyan"/>
        </w:rPr>
        <w:t>prolif</w:t>
      </w:r>
      <w:r w:rsidRPr="00F23E7E">
        <w:rPr>
          <w:rStyle w:val="StyleUnderline"/>
        </w:rPr>
        <w:t>eration</w:t>
      </w:r>
      <w:r w:rsidRPr="00F23E7E">
        <w:t>.</w:t>
      </w:r>
    </w:p>
    <w:p w14:paraId="64651CAF" w14:textId="77777777" w:rsidR="00911540" w:rsidRPr="00F23E7E" w:rsidRDefault="00911540" w:rsidP="00911540">
      <w:r w:rsidRPr="00F23E7E">
        <w:rPr>
          <w:rStyle w:val="StyleUnderline"/>
          <w:highlight w:val="cyan"/>
        </w:rPr>
        <w:t>However</w:t>
      </w:r>
      <w:r w:rsidRPr="00F23E7E">
        <w:t xml:space="preserve">, the </w:t>
      </w:r>
      <w:r w:rsidRPr="00F23E7E">
        <w:rPr>
          <w:rStyle w:val="StyleUnderline"/>
          <w:highlight w:val="cyan"/>
        </w:rPr>
        <w:t>prolif</w:t>
      </w:r>
      <w:r w:rsidRPr="00F23E7E">
        <w:rPr>
          <w:rStyle w:val="StyleUnderline"/>
        </w:rPr>
        <w:t>eration</w:t>
      </w:r>
      <w:r w:rsidRPr="00F23E7E">
        <w:t xml:space="preserve"> of nuclear weapons </w:t>
      </w:r>
      <w:r w:rsidRPr="00F23E7E">
        <w:rPr>
          <w:rStyle w:val="StyleUnderline"/>
          <w:highlight w:val="cyan"/>
        </w:rPr>
        <w:t xml:space="preserve">has been </w:t>
      </w:r>
      <w:r w:rsidRPr="00F23E7E">
        <w:rPr>
          <w:rStyle w:val="Emphasis"/>
          <w:highlight w:val="cyan"/>
        </w:rPr>
        <w:t>far slower</w:t>
      </w:r>
      <w:r w:rsidRPr="00F23E7E">
        <w:rPr>
          <w:rStyle w:val="StyleUnderline"/>
          <w:highlight w:val="cyan"/>
        </w:rPr>
        <w:t xml:space="preserve"> than</w:t>
      </w:r>
      <w:r w:rsidRPr="00F23E7E">
        <w:rPr>
          <w:rStyle w:val="StyleUnderline"/>
        </w:rPr>
        <w:t xml:space="preserve"> has been commonly </w:t>
      </w:r>
      <w:r w:rsidRPr="00F23E7E">
        <w:rPr>
          <w:rStyle w:val="StyleUnderline"/>
          <w:highlight w:val="cyan"/>
        </w:rPr>
        <w:t>predicted</w:t>
      </w:r>
      <w:r w:rsidRPr="00F23E7E">
        <w:rPr>
          <w:rStyle w:val="StyleUnderline"/>
        </w:rPr>
        <w:t xml:space="preserve"> over</w:t>
      </w:r>
      <w:r w:rsidRPr="00F23E7E">
        <w:t xml:space="preserve"> the </w:t>
      </w:r>
      <w:r w:rsidRPr="00F23E7E">
        <w:rPr>
          <w:rStyle w:val="StyleUnderline"/>
        </w:rPr>
        <w:t>decades</w:t>
      </w:r>
      <w:r w:rsidRPr="00F23E7E">
        <w:t xml:space="preserve"> primarily because </w:t>
      </w:r>
      <w:r w:rsidRPr="00F23E7E">
        <w:rPr>
          <w:rStyle w:val="StyleUnderline"/>
        </w:rPr>
        <w:t xml:space="preserve">the </w:t>
      </w:r>
      <w:r w:rsidRPr="00F23E7E">
        <w:rPr>
          <w:rStyle w:val="StyleUnderline"/>
          <w:highlight w:val="cyan"/>
        </w:rPr>
        <w:t>weapons do not</w:t>
      </w:r>
      <w:r w:rsidRPr="00F23E7E">
        <w:rPr>
          <w:rStyle w:val="StyleUnderline"/>
        </w:rPr>
        <w:t xml:space="preserve"> generally </w:t>
      </w:r>
      <w:r w:rsidRPr="00F23E7E">
        <w:rPr>
          <w:rStyle w:val="StyleUnderline"/>
          <w:highlight w:val="cyan"/>
        </w:rPr>
        <w:t>convey</w:t>
      </w:r>
      <w:r w:rsidRPr="00F23E7E">
        <w:rPr>
          <w:rStyle w:val="StyleUnderline"/>
        </w:rPr>
        <w:t xml:space="preserve"> much </w:t>
      </w:r>
      <w:r w:rsidRPr="00F23E7E">
        <w:rPr>
          <w:rStyle w:val="StyleUnderline"/>
          <w:highlight w:val="cyan"/>
        </w:rPr>
        <w:t>advantage</w:t>
      </w:r>
      <w:r w:rsidRPr="00F23E7E">
        <w:rPr>
          <w:rStyle w:val="StyleUnderline"/>
        </w:rPr>
        <w:t xml:space="preserve"> to their possessor</w:t>
      </w:r>
      <w:r w:rsidRPr="00F23E7E">
        <w:t>.</w:t>
      </w:r>
    </w:p>
    <w:p w14:paraId="160A5658" w14:textId="77777777" w:rsidR="00911540" w:rsidRPr="00F23E7E" w:rsidRDefault="00911540" w:rsidP="00911540">
      <w:r w:rsidRPr="00F23E7E">
        <w:t xml:space="preserve">And, more importantly, </w:t>
      </w:r>
      <w:r w:rsidRPr="00F23E7E">
        <w:rPr>
          <w:rStyle w:val="StyleUnderline"/>
        </w:rPr>
        <w:t xml:space="preserve">the </w:t>
      </w:r>
      <w:r w:rsidRPr="00F23E7E">
        <w:rPr>
          <w:rStyle w:val="StyleUnderline"/>
          <w:highlight w:val="cyan"/>
        </w:rPr>
        <w:t>effect of</w:t>
      </w:r>
      <w:r w:rsidRPr="00F23E7E">
        <w:rPr>
          <w:rStyle w:val="StyleUnderline"/>
        </w:rPr>
        <w:t xml:space="preserve"> the </w:t>
      </w:r>
      <w:r w:rsidRPr="00F23E7E">
        <w:rPr>
          <w:rStyle w:val="StyleUnderline"/>
          <w:highlight w:val="cyan"/>
        </w:rPr>
        <w:t>prolif</w:t>
      </w:r>
      <w:r w:rsidRPr="00F23E7E">
        <w:rPr>
          <w:rStyle w:val="StyleUnderline"/>
        </w:rPr>
        <w:t xml:space="preserve">eration </w:t>
      </w:r>
      <w:r w:rsidRPr="00F23E7E">
        <w:rPr>
          <w:rStyle w:val="StyleUnderline"/>
          <w:highlight w:val="cyan"/>
        </w:rPr>
        <w:t>that has taken place has been</w:t>
      </w:r>
      <w:r w:rsidRPr="00F23E7E">
        <w:t xml:space="preserve"> substantially </w:t>
      </w:r>
      <w:r w:rsidRPr="00F23E7E">
        <w:rPr>
          <w:rStyle w:val="Emphasis"/>
          <w:highlight w:val="cyan"/>
        </w:rPr>
        <w:t>benign</w:t>
      </w:r>
      <w:r w:rsidRPr="00F23E7E">
        <w:rPr>
          <w:rStyle w:val="StyleUnderline"/>
          <w:highlight w:val="cyan"/>
        </w:rPr>
        <w:t>: those who</w:t>
      </w:r>
      <w:r w:rsidRPr="00F23E7E">
        <w:rPr>
          <w:rStyle w:val="StyleUnderline"/>
        </w:rPr>
        <w:t xml:space="preserve"> have </w:t>
      </w:r>
      <w:r w:rsidRPr="00F23E7E">
        <w:rPr>
          <w:rStyle w:val="StyleUnderline"/>
          <w:highlight w:val="cyan"/>
        </w:rPr>
        <w:t>acquired the weapons</w:t>
      </w:r>
      <w:r w:rsidRPr="00F23E7E">
        <w:rPr>
          <w:rStyle w:val="StyleUnderline"/>
        </w:rPr>
        <w:t xml:space="preserve"> have “</w:t>
      </w:r>
      <w:r w:rsidRPr="00F23E7E">
        <w:rPr>
          <w:rStyle w:val="StyleUnderline"/>
          <w:highlight w:val="cyan"/>
        </w:rPr>
        <w:t>used” them</w:t>
      </w:r>
      <w:r w:rsidRPr="00F23E7E">
        <w:t xml:space="preserve"> simply </w:t>
      </w:r>
      <w:r w:rsidRPr="00F23E7E">
        <w:rPr>
          <w:rStyle w:val="StyleUnderline"/>
          <w:highlight w:val="cyan"/>
        </w:rPr>
        <w:t>to stoke</w:t>
      </w:r>
      <w:r w:rsidRPr="00F23E7E">
        <w:rPr>
          <w:rStyle w:val="StyleUnderline"/>
        </w:rPr>
        <w:t xml:space="preserve"> their </w:t>
      </w:r>
      <w:r w:rsidRPr="00F23E7E">
        <w:rPr>
          <w:rStyle w:val="StyleUnderline"/>
          <w:highlight w:val="cyan"/>
        </w:rPr>
        <w:t>egos or</w:t>
      </w:r>
      <w:r w:rsidRPr="00F23E7E">
        <w:rPr>
          <w:rStyle w:val="StyleUnderline"/>
        </w:rPr>
        <w:t xml:space="preserve"> to </w:t>
      </w:r>
      <w:r w:rsidRPr="00F23E7E">
        <w:rPr>
          <w:rStyle w:val="StyleUnderline"/>
          <w:highlight w:val="cyan"/>
        </w:rPr>
        <w:t>deter real or imagined threats</w:t>
      </w:r>
      <w:r w:rsidRPr="00F23E7E">
        <w:t xml:space="preserve">.67 </w:t>
      </w:r>
      <w:r w:rsidRPr="00F23E7E">
        <w:rPr>
          <w:rStyle w:val="StyleUnderline"/>
        </w:rPr>
        <w:t xml:space="preserve">The holds </w:t>
      </w:r>
      <w:r w:rsidRPr="00F23E7E">
        <w:rPr>
          <w:rStyle w:val="StyleUnderline"/>
          <w:highlight w:val="cyan"/>
        </w:rPr>
        <w:t>even for</w:t>
      </w:r>
      <w:r w:rsidRPr="00F23E7E">
        <w:rPr>
          <w:rStyle w:val="StyleUnderline"/>
        </w:rPr>
        <w:t xml:space="preserve"> the </w:t>
      </w:r>
      <w:r w:rsidRPr="00F23E7E">
        <w:rPr>
          <w:rStyle w:val="StyleUnderline"/>
          <w:highlight w:val="cyan"/>
        </w:rPr>
        <w:t>prolif</w:t>
      </w:r>
      <w:r w:rsidRPr="00F23E7E">
        <w:rPr>
          <w:rStyle w:val="StyleUnderline"/>
        </w:rPr>
        <w:t xml:space="preserve">eration of the weapons </w:t>
      </w:r>
      <w:r w:rsidRPr="00F23E7E">
        <w:rPr>
          <w:rStyle w:val="StyleUnderline"/>
          <w:highlight w:val="cyan"/>
        </w:rPr>
        <w:t xml:space="preserve">to </w:t>
      </w:r>
      <w:r w:rsidRPr="00F23E7E">
        <w:rPr>
          <w:rStyle w:val="Emphasis"/>
          <w:highlight w:val="cyan"/>
        </w:rPr>
        <w:t>large, important countries run by</w:t>
      </w:r>
      <w:r w:rsidRPr="00F23E7E">
        <w:rPr>
          <w:rStyle w:val="Emphasis"/>
        </w:rPr>
        <w:t xml:space="preserve"> unchallenged </w:t>
      </w:r>
      <w:r w:rsidRPr="00F23E7E">
        <w:rPr>
          <w:rStyle w:val="Emphasis"/>
          <w:highlight w:val="cyan"/>
        </w:rPr>
        <w:t>monsters</w:t>
      </w:r>
      <w:r w:rsidRPr="00F23E7E">
        <w:t xml:space="preserve"> who at the time they acquired the bombs were certifiably deranged: </w:t>
      </w:r>
      <w:r w:rsidRPr="00F23E7E">
        <w:rPr>
          <w:rStyle w:val="StyleUnderline"/>
        </w:rPr>
        <w:t>Josef Stalin</w:t>
      </w:r>
      <w:r w:rsidRPr="00F23E7E">
        <w:t xml:space="preserve"> who in 1949 was planning to change the climate of the Soviet Union by planting a lot of trees, and </w:t>
      </w:r>
      <w:r w:rsidRPr="00F23E7E">
        <w:rPr>
          <w:rStyle w:val="StyleUnderline"/>
        </w:rPr>
        <w:t>Mao Zedong</w:t>
      </w:r>
      <w:r w:rsidRPr="00F23E7E">
        <w:t xml:space="preserve"> who in 1964 had just carried out a bizarre social experiment that had resulted in artificial famine in which tens of millions of Chinese perished.68</w:t>
      </w:r>
    </w:p>
    <w:p w14:paraId="259F2F9C" w14:textId="77777777" w:rsidR="00911540" w:rsidRPr="00F23E7E" w:rsidRDefault="00911540" w:rsidP="00911540">
      <w:r w:rsidRPr="00F23E7E">
        <w:t>Despite this experience, an aversion to nuclear proliferation continues to impel alarmed concern, and it was a chief motivator of the Iraq War which essentially was a militarized antiproliferation effort. The war proved to be a necessary cause of the deaths of more people than were inflicted at Hiroshima and Nagasaki combined.69</w:t>
      </w:r>
    </w:p>
    <w:p w14:paraId="66F22BA4" w14:textId="77777777" w:rsidR="00911540" w:rsidRDefault="00911540" w:rsidP="00911540">
      <w:r w:rsidRPr="00F23E7E">
        <w:t xml:space="preserve">The subsequent and consequent Iraq syndrome strongly suggests </w:t>
      </w:r>
      <w:r w:rsidRPr="00F23E7E">
        <w:rPr>
          <w:rStyle w:val="StyleUnderline"/>
          <w:highlight w:val="cyan"/>
        </w:rPr>
        <w:t>there will be little incentive to apply military force to prevent</w:t>
      </w:r>
      <w:r w:rsidRPr="00F23E7E">
        <w:rPr>
          <w:rStyle w:val="StyleUnderline"/>
        </w:rPr>
        <w:t xml:space="preserve">, or to deal with, </w:t>
      </w:r>
      <w:r w:rsidRPr="00F23E7E">
        <w:rPr>
          <w:rStyle w:val="StyleUnderline"/>
          <w:highlight w:val="cyan"/>
        </w:rPr>
        <w:t>further</w:t>
      </w:r>
      <w:r w:rsidRPr="00F23E7E">
        <w:rPr>
          <w:rStyle w:val="StyleUnderline"/>
        </w:rPr>
        <w:t xml:space="preserve"> putative </w:t>
      </w:r>
      <w:r w:rsidRPr="00F23E7E">
        <w:rPr>
          <w:rStyle w:val="StyleUnderline"/>
          <w:highlight w:val="cyan"/>
        </w:rPr>
        <w:t>prolif</w:t>
      </w:r>
      <w:r w:rsidRPr="00F23E7E">
        <w:rPr>
          <w:rStyle w:val="StyleUnderline"/>
        </w:rPr>
        <w:t>eration</w:t>
      </w:r>
      <w:r w:rsidRPr="00F23E7E">
        <w:t xml:space="preserve">. Thus, despite nearly continuous concern—even at times hysteria—about nuclear developments in North Korea and Iran, proposals to use military force (particularly boots on the ground) to deal with these developments have been persistently undercut. The invasion of Iraq presumably did prevent that country from going nuclear—assuming it ever would have been able to put together the effort.70 However, it scarcely seems likely that there will be much sympathy for repeating that disastrous experience. Thus, </w:t>
      </w:r>
      <w:r w:rsidRPr="00F23E7E">
        <w:rPr>
          <w:rStyle w:val="StyleUnderline"/>
        </w:rPr>
        <w:t>maintaining huge forces-in-being to deal with the proliferation problem scarcely seems sensible</w:t>
      </w:r>
      <w:r w:rsidRPr="00F23E7E">
        <w:t xml:space="preserve">, even though almost everybody still considers proliferation to be major security concern. </w:t>
      </w:r>
      <w:r w:rsidRPr="00F23E7E">
        <w:rPr>
          <w:rStyle w:val="StyleUnderline"/>
          <w:highlight w:val="cyan"/>
        </w:rPr>
        <w:t>What seems</w:t>
      </w:r>
      <w:r w:rsidRPr="00F23E7E">
        <w:rPr>
          <w:rStyle w:val="StyleUnderline"/>
        </w:rPr>
        <w:t xml:space="preserve"> to be </w:t>
      </w:r>
      <w:r w:rsidRPr="00F23E7E">
        <w:rPr>
          <w:rStyle w:val="StyleUnderline"/>
          <w:highlight w:val="cyan"/>
        </w:rPr>
        <w:t>required</w:t>
      </w:r>
      <w:r w:rsidRPr="00F23E7E">
        <w:rPr>
          <w:rStyle w:val="StyleUnderline"/>
        </w:rPr>
        <w:t xml:space="preserve"> in these cases</w:t>
      </w:r>
      <w:r w:rsidRPr="00F23E7E">
        <w:t xml:space="preserve">, as generally with the devils du jour of the Cold War era, </w:t>
      </w:r>
      <w:r w:rsidRPr="00F23E7E">
        <w:rPr>
          <w:rStyle w:val="StyleUnderline"/>
          <w:highlight w:val="cyan"/>
        </w:rPr>
        <w:t>is</w:t>
      </w:r>
      <w:r w:rsidRPr="00F23E7E">
        <w:rPr>
          <w:rStyle w:val="StyleUnderline"/>
        </w:rPr>
        <w:t xml:space="preserve"> judicious, </w:t>
      </w:r>
      <w:r w:rsidRPr="00F23E7E">
        <w:rPr>
          <w:rStyle w:val="StyleUnderline"/>
          <w:highlight w:val="cyan"/>
        </w:rPr>
        <w:t>watchful</w:t>
      </w:r>
      <w:r w:rsidRPr="00F23E7E">
        <w:rPr>
          <w:rStyle w:val="StyleUnderline"/>
        </w:rPr>
        <w:t xml:space="preserve">, and wary </w:t>
      </w:r>
      <w:r w:rsidRPr="00F23E7E">
        <w:rPr>
          <w:rStyle w:val="StyleUnderline"/>
          <w:highlight w:val="cyan"/>
        </w:rPr>
        <w:t>patience</w:t>
      </w:r>
      <w:r w:rsidRPr="00F23E7E">
        <w:t>.</w:t>
      </w:r>
    </w:p>
    <w:p w14:paraId="738126B7" w14:textId="77777777" w:rsidR="00911540" w:rsidRDefault="00911540" w:rsidP="00911540">
      <w:pPr>
        <w:pStyle w:val="Heading4"/>
      </w:pPr>
    </w:p>
    <w:p w14:paraId="3CB72926" w14:textId="77777777" w:rsidR="00911540" w:rsidRDefault="00911540" w:rsidP="00911540">
      <w:pPr>
        <w:pStyle w:val="Heading2"/>
      </w:pPr>
      <w:r>
        <w:t>Midterms DA</w:t>
      </w:r>
    </w:p>
    <w:p w14:paraId="59B27B95" w14:textId="77777777" w:rsidR="00911540" w:rsidRDefault="00911540" w:rsidP="00911540">
      <w:pPr>
        <w:pStyle w:val="Heading3"/>
      </w:pPr>
      <w:r>
        <w:t>M---AT: Midterms DA---2AC</w:t>
      </w:r>
    </w:p>
    <w:p w14:paraId="2F3BE8BC" w14:textId="77777777" w:rsidR="00911540" w:rsidRPr="0051269C" w:rsidRDefault="00911540" w:rsidP="00911540">
      <w:pPr>
        <w:pStyle w:val="Heading4"/>
      </w:pPr>
      <w:r>
        <w:t>1---Republicans win now---</w:t>
      </w:r>
      <w:r>
        <w:rPr>
          <w:b w:val="0"/>
          <w:bCs/>
        </w:rPr>
        <w:t xml:space="preserve">Dems lack a </w:t>
      </w:r>
      <w:r>
        <w:rPr>
          <w:b w:val="0"/>
          <w:bCs/>
          <w:u w:val="single"/>
        </w:rPr>
        <w:t>clear strategy</w:t>
      </w:r>
      <w:r>
        <w:rPr>
          <w:b w:val="0"/>
          <w:bCs/>
        </w:rPr>
        <w:t xml:space="preserve"> going into 2026</w:t>
      </w:r>
    </w:p>
    <w:p w14:paraId="285C3377" w14:textId="77777777" w:rsidR="00911540" w:rsidRPr="003E4832" w:rsidRDefault="00911540" w:rsidP="00911540">
      <w:pPr>
        <w:rPr>
          <w:u w:val="single"/>
        </w:rPr>
      </w:pPr>
      <w:r w:rsidRPr="0069297F">
        <w:rPr>
          <w:rStyle w:val="Style13ptBold"/>
        </w:rPr>
        <w:t>Subramanian 11/6</w:t>
      </w:r>
      <w:r>
        <w:t xml:space="preserve"> [</w:t>
      </w:r>
      <w:r w:rsidRPr="00615976">
        <w:t>Courtney Subramanian</w:t>
      </w:r>
      <w:r>
        <w:t xml:space="preserve">, is a supervising </w:t>
      </w:r>
      <w:r w:rsidRPr="00835609">
        <w:t>editor in the BBC’s North America bureau</w:t>
      </w:r>
      <w:r>
        <w:t xml:space="preserve">, has </w:t>
      </w:r>
      <w:r w:rsidRPr="00A013EC">
        <w:t xml:space="preserve">a master’s degree </w:t>
      </w:r>
      <w:r>
        <w:t>from</w:t>
      </w:r>
      <w:r w:rsidRPr="00A013EC">
        <w:t xml:space="preserve"> Northwestern University’s Medill School of Journalism</w:t>
      </w:r>
      <w:r>
        <w:t xml:space="preserve">, was </w:t>
      </w:r>
      <w:r w:rsidRPr="008109C3">
        <w:t>a White House correspondent for the Los Angeles Times and USA TODAY</w:t>
      </w:r>
      <w:r>
        <w:t>, “</w:t>
      </w:r>
      <w:r w:rsidRPr="008109C3">
        <w:t>Buoyed by election wins, Democrats still face tough choices to regain power</w:t>
      </w:r>
      <w:r>
        <w:t xml:space="preserve">,” BBC, 11/6/25, </w:t>
      </w:r>
      <w:r w:rsidRPr="0069297F">
        <w:t>https://www.bbc.com/news/articles/cvgk8rr8e20o</w:t>
      </w:r>
      <w:r>
        <w:t>, ALO]</w:t>
      </w:r>
      <w:r>
        <w:br/>
      </w:r>
      <w:r w:rsidRPr="00863362">
        <w:rPr>
          <w:u w:val="single"/>
        </w:rPr>
        <w:t xml:space="preserve">A year after the </w:t>
      </w:r>
      <w:r w:rsidRPr="00EF4032">
        <w:rPr>
          <w:highlight w:val="cyan"/>
          <w:u w:val="single"/>
        </w:rPr>
        <w:t>Dem</w:t>
      </w:r>
      <w:r w:rsidRPr="00EF4032">
        <w:rPr>
          <w:u w:val="single"/>
        </w:rPr>
        <w:t>ocrat</w:t>
      </w:r>
      <w:r w:rsidRPr="00EF4032">
        <w:rPr>
          <w:highlight w:val="cyan"/>
          <w:u w:val="single"/>
        </w:rPr>
        <w:t>s found themselves</w:t>
      </w:r>
      <w:r w:rsidRPr="00863362">
        <w:rPr>
          <w:u w:val="single"/>
        </w:rPr>
        <w:t xml:space="preserve"> out of power and without a leader, the party is standing </w:t>
      </w:r>
      <w:r w:rsidRPr="00EF4032">
        <w:rPr>
          <w:highlight w:val="cyan"/>
          <w:u w:val="single"/>
        </w:rPr>
        <w:t>at</w:t>
      </w:r>
      <w:r w:rsidRPr="0051269C">
        <w:rPr>
          <w:u w:val="single"/>
        </w:rPr>
        <w:t xml:space="preserve"> a </w:t>
      </w:r>
      <w:r w:rsidRPr="00A17B4E">
        <w:rPr>
          <w:b/>
          <w:bCs/>
          <w:highlight w:val="cyan"/>
          <w:u w:val="single"/>
        </w:rPr>
        <w:t>crossroads</w:t>
      </w:r>
      <w:r w:rsidRPr="00A17B4E">
        <w:rPr>
          <w:b/>
          <w:bCs/>
          <w:u w:val="single"/>
        </w:rPr>
        <w:t>.</w:t>
      </w:r>
      <w:r>
        <w:t xml:space="preserve"> </w:t>
      </w:r>
      <w:r w:rsidRPr="003E4832">
        <w:rPr>
          <w:sz w:val="16"/>
          <w:szCs w:val="16"/>
        </w:rPr>
        <w:t>After months of downbeat introspection, three election races this week gave them a much-needed burst of momentum. In New York, there was the unlikely victory of a 34-year-old democratic socialist as mayor of the nation's biggest city, while it was a former CIA agent who won in Virginia to become the state's first female governor. And in New Jersey, a former Navy helicopter pilot who made opposing Donald Trump a focal point of her campaign delivered a decisive victory over a Republican candidate backed by the president. These three candidates - New York state assemblyman Zohran Mamdani, Virginia's law-and-order moderate Abigail Spanberger and New Jersey congresswoman Mikie Sherrill - each ran a different race. Their victories have spurred a debate on how Democrats chart a path forward, and whether the centrists or the party's left wing will prevail as they head into the critical 2026 midterm elections - and beyond.</w:t>
      </w:r>
      <w:r>
        <w:t xml:space="preserve"> </w:t>
      </w:r>
      <w:r w:rsidRPr="002D1D54">
        <w:rPr>
          <w:u w:val="single"/>
        </w:rPr>
        <w:t xml:space="preserve">But without a standard-bearer until the presidential race and the 2028 election, Democrats are </w:t>
      </w:r>
      <w:r w:rsidRPr="00EF4032">
        <w:rPr>
          <w:highlight w:val="cyan"/>
          <w:u w:val="single"/>
        </w:rPr>
        <w:t xml:space="preserve">grappling </w:t>
      </w:r>
      <w:r w:rsidRPr="0051269C">
        <w:rPr>
          <w:highlight w:val="cyan"/>
          <w:u w:val="single"/>
        </w:rPr>
        <w:t>with how to land</w:t>
      </w:r>
      <w:r w:rsidRPr="0051269C">
        <w:rPr>
          <w:u w:val="single"/>
        </w:rPr>
        <w:t xml:space="preserve"> on a clear </w:t>
      </w:r>
      <w:r w:rsidRPr="0051269C">
        <w:rPr>
          <w:highlight w:val="cyan"/>
          <w:u w:val="single"/>
        </w:rPr>
        <w:t>message</w:t>
      </w:r>
      <w:r w:rsidRPr="0051269C">
        <w:rPr>
          <w:u w:val="single"/>
        </w:rPr>
        <w:t>, rebuild their brand and retool their strategy</w:t>
      </w:r>
      <w:r w:rsidRPr="002D1D54">
        <w:rPr>
          <w:u w:val="single"/>
        </w:rPr>
        <w:t xml:space="preserve"> to win back voters.</w:t>
      </w:r>
      <w:r>
        <w:t xml:space="preserve"> </w:t>
      </w:r>
      <w:r w:rsidRPr="003E4832">
        <w:rPr>
          <w:sz w:val="18"/>
          <w:szCs w:val="18"/>
        </w:rPr>
        <w:t>Some believe that will happen through refining their focus on the affordability crisis while others believe it's a matter of pushing back harder against Trump.</w:t>
      </w:r>
      <w:r>
        <w:t xml:space="preserve"> </w:t>
      </w:r>
      <w:r w:rsidRPr="0051269C">
        <w:rPr>
          <w:u w:val="single"/>
        </w:rPr>
        <w:t xml:space="preserve">"This was a repudiation of President Trump and the Republicans, </w:t>
      </w:r>
      <w:r w:rsidRPr="0051269C">
        <w:rPr>
          <w:b/>
          <w:bCs/>
          <w:u w:val="single"/>
        </w:rPr>
        <w:t>not an affirmation of us</w:t>
      </w:r>
      <w:r w:rsidRPr="0051269C">
        <w:rPr>
          <w:u w:val="single"/>
        </w:rPr>
        <w:t>,"</w:t>
      </w:r>
      <w:r w:rsidRPr="002D1D54">
        <w:rPr>
          <w:u w:val="single"/>
        </w:rPr>
        <w:t xml:space="preserve"> former US ambassador to Japan and Chicago mayor Rahm Emmanuel told the BBC.</w:t>
      </w:r>
      <w:r>
        <w:t xml:space="preserve"> </w:t>
      </w:r>
      <w:r w:rsidRPr="003E4832">
        <w:rPr>
          <w:sz w:val="16"/>
          <w:szCs w:val="16"/>
        </w:rPr>
        <w:t>"The first lesson for Democrats was we didn't trip over our shoelaces. We stayed focused on what people needed to hear from us - that we were concerned about it, and we didn't get into some cultural war debate that we can't win."</w:t>
      </w:r>
      <w:r>
        <w:t xml:space="preserve"> </w:t>
      </w:r>
      <w:r w:rsidRPr="002D1D54">
        <w:rPr>
          <w:u w:val="single"/>
        </w:rPr>
        <w:t xml:space="preserve">The </w:t>
      </w:r>
      <w:r w:rsidRPr="00EF4032">
        <w:rPr>
          <w:highlight w:val="cyan"/>
          <w:u w:val="single"/>
        </w:rPr>
        <w:t>Dem</w:t>
      </w:r>
      <w:r w:rsidRPr="002D1D54">
        <w:rPr>
          <w:u w:val="single"/>
        </w:rPr>
        <w:t>ocrat</w:t>
      </w:r>
      <w:r w:rsidRPr="00EF4032">
        <w:rPr>
          <w:highlight w:val="cyan"/>
          <w:u w:val="single"/>
        </w:rPr>
        <w:t>s</w:t>
      </w:r>
      <w:r w:rsidRPr="002D1D54">
        <w:rPr>
          <w:u w:val="single"/>
        </w:rPr>
        <w:t xml:space="preserve"> </w:t>
      </w:r>
      <w:r w:rsidRPr="0051269C">
        <w:rPr>
          <w:u w:val="single"/>
        </w:rPr>
        <w:t xml:space="preserve">have been </w:t>
      </w:r>
      <w:r w:rsidRPr="00EF4032">
        <w:rPr>
          <w:highlight w:val="cyan"/>
          <w:u w:val="single"/>
        </w:rPr>
        <w:t>adrift</w:t>
      </w:r>
      <w:r w:rsidRPr="002D1D54">
        <w:rPr>
          <w:u w:val="single"/>
        </w:rPr>
        <w:t xml:space="preserve">. The </w:t>
      </w:r>
      <w:r w:rsidRPr="00EF4032">
        <w:rPr>
          <w:highlight w:val="cyan"/>
          <w:u w:val="single"/>
        </w:rPr>
        <w:t>party</w:t>
      </w:r>
      <w:r w:rsidRPr="0051269C">
        <w:rPr>
          <w:u w:val="single"/>
        </w:rPr>
        <w:t xml:space="preserve"> </w:t>
      </w:r>
      <w:r w:rsidRPr="00EF4032">
        <w:rPr>
          <w:u w:val="single"/>
        </w:rPr>
        <w:t>n</w:t>
      </w:r>
      <w:r w:rsidRPr="002D1D54">
        <w:rPr>
          <w:u w:val="single"/>
        </w:rPr>
        <w:t xml:space="preserve">ot only </w:t>
      </w:r>
      <w:r w:rsidRPr="00EF4032">
        <w:rPr>
          <w:highlight w:val="cyan"/>
          <w:u w:val="single"/>
        </w:rPr>
        <w:t>lost the White House</w:t>
      </w:r>
      <w:r w:rsidRPr="002D1D54">
        <w:rPr>
          <w:u w:val="single"/>
        </w:rPr>
        <w:t xml:space="preserve"> last year but </w:t>
      </w:r>
      <w:r w:rsidRPr="00EF4032">
        <w:rPr>
          <w:highlight w:val="cyan"/>
          <w:u w:val="single"/>
        </w:rPr>
        <w:t>also</w:t>
      </w:r>
      <w:r w:rsidRPr="002D1D54">
        <w:rPr>
          <w:u w:val="single"/>
        </w:rPr>
        <w:t xml:space="preserve"> </w:t>
      </w:r>
      <w:r w:rsidRPr="0051269C">
        <w:rPr>
          <w:u w:val="single"/>
        </w:rPr>
        <w:t xml:space="preserve">both chambers of </w:t>
      </w:r>
      <w:r w:rsidRPr="00EF4032">
        <w:rPr>
          <w:highlight w:val="cyan"/>
          <w:u w:val="single"/>
        </w:rPr>
        <w:t>Congress,</w:t>
      </w:r>
      <w:r w:rsidRPr="002D1D54">
        <w:rPr>
          <w:u w:val="single"/>
        </w:rPr>
        <w:t xml:space="preserve"> </w:t>
      </w:r>
      <w:r w:rsidRPr="00EF4032">
        <w:rPr>
          <w:highlight w:val="cyan"/>
          <w:u w:val="single"/>
        </w:rPr>
        <w:t>every</w:t>
      </w:r>
      <w:r w:rsidRPr="002D1D54">
        <w:rPr>
          <w:u w:val="single"/>
        </w:rPr>
        <w:t xml:space="preserve"> </w:t>
      </w:r>
      <w:r w:rsidRPr="00EF4032">
        <w:rPr>
          <w:highlight w:val="cyan"/>
          <w:u w:val="single"/>
        </w:rPr>
        <w:t>battleground</w:t>
      </w:r>
      <w:r w:rsidRPr="0051269C">
        <w:rPr>
          <w:u w:val="single"/>
        </w:rPr>
        <w:t xml:space="preserve"> state</w:t>
      </w:r>
      <w:r w:rsidRPr="002D1D54">
        <w:rPr>
          <w:u w:val="single"/>
        </w:rPr>
        <w:t xml:space="preserve"> </w:t>
      </w:r>
      <w:r w:rsidRPr="00EF4032">
        <w:rPr>
          <w:highlight w:val="cyan"/>
          <w:u w:val="single"/>
        </w:rPr>
        <w:t>and</w:t>
      </w:r>
      <w:r w:rsidRPr="002D1D54">
        <w:rPr>
          <w:u w:val="single"/>
        </w:rPr>
        <w:t xml:space="preserve"> </w:t>
      </w:r>
      <w:r w:rsidRPr="0051269C">
        <w:rPr>
          <w:rStyle w:val="Emphasis"/>
        </w:rPr>
        <w:t>even</w:t>
      </w:r>
      <w:r w:rsidRPr="002D1D54">
        <w:rPr>
          <w:u w:val="single"/>
        </w:rPr>
        <w:t xml:space="preserve"> some </w:t>
      </w:r>
      <w:r w:rsidRPr="00EF4032">
        <w:rPr>
          <w:highlight w:val="cyan"/>
          <w:u w:val="single"/>
        </w:rPr>
        <w:t>support among key</w:t>
      </w:r>
      <w:r w:rsidRPr="002D1D54">
        <w:rPr>
          <w:u w:val="single"/>
        </w:rPr>
        <w:t xml:space="preserve"> </w:t>
      </w:r>
      <w:r w:rsidRPr="00EF4032">
        <w:rPr>
          <w:highlight w:val="cyan"/>
          <w:u w:val="single"/>
        </w:rPr>
        <w:t>demographics</w:t>
      </w:r>
      <w:r w:rsidRPr="002D1D54">
        <w:rPr>
          <w:u w:val="single"/>
        </w:rPr>
        <w:t xml:space="preserve"> </w:t>
      </w:r>
      <w:r w:rsidRPr="0051269C">
        <w:rPr>
          <w:u w:val="single"/>
        </w:rPr>
        <w:t xml:space="preserve">including working class, racial minorities and young voters. The party has </w:t>
      </w:r>
      <w:r w:rsidRPr="0051269C">
        <w:rPr>
          <w:b/>
          <w:bCs/>
          <w:highlight w:val="cyan"/>
          <w:u w:val="single"/>
        </w:rPr>
        <w:t>lost 4.5 million registered voters</w:t>
      </w:r>
      <w:r w:rsidRPr="0051269C">
        <w:rPr>
          <w:u w:val="single"/>
        </w:rPr>
        <w:t xml:space="preserve"> to Republicans from 2020 to 2024,</w:t>
      </w:r>
      <w:r w:rsidRPr="002D1D54">
        <w:rPr>
          <w:u w:val="single"/>
        </w:rPr>
        <w:t xml:space="preserve"> according to the New York Times. And though Trump remains under water in approval ratings, hovering in the low 40s, </w:t>
      </w:r>
      <w:r w:rsidRPr="0051269C">
        <w:rPr>
          <w:u w:val="single"/>
        </w:rPr>
        <w:t>Democrats</w:t>
      </w:r>
      <w:r w:rsidRPr="002D1D54">
        <w:rPr>
          <w:u w:val="single"/>
        </w:rPr>
        <w:t xml:space="preserve"> </w:t>
      </w:r>
      <w:r w:rsidRPr="00EF4032">
        <w:rPr>
          <w:highlight w:val="cyan"/>
          <w:u w:val="single"/>
        </w:rPr>
        <w:t>plummeted to</w:t>
      </w:r>
      <w:r w:rsidRPr="0051269C">
        <w:rPr>
          <w:u w:val="single"/>
        </w:rPr>
        <w:t xml:space="preserve"> a </w:t>
      </w:r>
      <w:r w:rsidRPr="0051269C">
        <w:rPr>
          <w:b/>
          <w:bCs/>
          <w:u w:val="single"/>
        </w:rPr>
        <w:t>35-year</w:t>
      </w:r>
      <w:r w:rsidRPr="003B074E">
        <w:rPr>
          <w:b/>
          <w:bCs/>
          <w:highlight w:val="cyan"/>
          <w:u w:val="single"/>
        </w:rPr>
        <w:t>-low</w:t>
      </w:r>
      <w:r w:rsidRPr="003B074E">
        <w:rPr>
          <w:b/>
          <w:bCs/>
          <w:u w:val="single"/>
        </w:rPr>
        <w:t xml:space="preserve"> </w:t>
      </w:r>
      <w:r w:rsidRPr="003B074E">
        <w:rPr>
          <w:b/>
          <w:bCs/>
          <w:highlight w:val="cyan"/>
          <w:u w:val="single"/>
        </w:rPr>
        <w:t>in popularity</w:t>
      </w:r>
      <w:r w:rsidRPr="00EF4032">
        <w:rPr>
          <w:highlight w:val="cyan"/>
          <w:u w:val="single"/>
        </w:rPr>
        <w:t xml:space="preserve"> </w:t>
      </w:r>
      <w:r w:rsidRPr="00EF4032">
        <w:rPr>
          <w:u w:val="single"/>
        </w:rPr>
        <w:t>this</w:t>
      </w:r>
      <w:r w:rsidRPr="002D1D54">
        <w:rPr>
          <w:u w:val="single"/>
        </w:rPr>
        <w:t xml:space="preserve"> summer. </w:t>
      </w:r>
      <w:r w:rsidRPr="00A72D62">
        <w:rPr>
          <w:u w:val="single"/>
        </w:rPr>
        <w:t xml:space="preserve">A Wall Street Journal poll in July found </w:t>
      </w:r>
      <w:r w:rsidRPr="003B074E">
        <w:rPr>
          <w:b/>
          <w:bCs/>
          <w:highlight w:val="cyan"/>
          <w:u w:val="single"/>
        </w:rPr>
        <w:t>63% of voters</w:t>
      </w:r>
      <w:r w:rsidRPr="00A72D62">
        <w:rPr>
          <w:u w:val="single"/>
        </w:rPr>
        <w:t xml:space="preserve"> </w:t>
      </w:r>
      <w:r w:rsidRPr="00EF4032">
        <w:rPr>
          <w:highlight w:val="cyan"/>
          <w:u w:val="single"/>
        </w:rPr>
        <w:t>had</w:t>
      </w:r>
      <w:r w:rsidRPr="00A72D62">
        <w:rPr>
          <w:u w:val="single"/>
        </w:rPr>
        <w:t xml:space="preserve"> an </w:t>
      </w:r>
      <w:r w:rsidRPr="003B074E">
        <w:rPr>
          <w:b/>
          <w:bCs/>
          <w:highlight w:val="cyan"/>
          <w:u w:val="single"/>
        </w:rPr>
        <w:t>unfavourable view</w:t>
      </w:r>
      <w:r w:rsidRPr="00EF4032">
        <w:rPr>
          <w:highlight w:val="cyan"/>
          <w:u w:val="single"/>
        </w:rPr>
        <w:t xml:space="preserve"> of</w:t>
      </w:r>
      <w:r w:rsidRPr="00A72D62">
        <w:rPr>
          <w:u w:val="single"/>
        </w:rPr>
        <w:t xml:space="preserve"> the </w:t>
      </w:r>
      <w:r w:rsidRPr="00EF4032">
        <w:rPr>
          <w:highlight w:val="cyan"/>
          <w:u w:val="single"/>
        </w:rPr>
        <w:t>Democratic party</w:t>
      </w:r>
      <w:r w:rsidRPr="00A72D62">
        <w:rPr>
          <w:u w:val="single"/>
        </w:rPr>
        <w:t>, the highest since 1990.</w:t>
      </w:r>
      <w:r>
        <w:t xml:space="preserve"> </w:t>
      </w:r>
      <w:r w:rsidRPr="003E4832">
        <w:rPr>
          <w:sz w:val="16"/>
          <w:szCs w:val="16"/>
        </w:rPr>
        <w:t>But the off-year elections could signal a tide is turning as Democrats begin to clarify their message of addressing economic pain. Party officials, operatives and strategists say the common thread in the races in New York, New Jersey and Virginia was a disciplined focus on lowering costs, despite the candidates' ideological differences. Mamdani ran a left-wing populist campaign that focused on a rent freeze, free buses and universal childcare, paid for by new taxes on the wealthy. Sherrill drilled into lowering utility costs while Spanberger underscored the rising costs in Virginia where Trump's government cuts have upended life for many of the state's federal workers. "Voters want their elected officials to be spending essentially all of their time and energy trying to come up with policy solutions to the affordability crisis," said Simon Bazelon, author of a yearlong 2024 postmortem autopsy on why Democrats lost, released last week. The expansive, 58-page report, backed by political action committee WelcomePac, which supports centre-left candidates, provides a searing analysis of the party's leftward drift, on both economic and cultural issues, since the days of Barack Obama's presidency. After polling more than 500,000 voters, Mr Bazelon said the prevailing theme was Democrats focused too much on democracy, abortion and identity and cultural issues instead of cost of living, border security and public safety</w:t>
      </w:r>
      <w:r w:rsidRPr="00EF4032">
        <w:rPr>
          <w:sz w:val="16"/>
          <w:szCs w:val="16"/>
        </w:rPr>
        <w:t xml:space="preserve">. The Biden administration was slow to recognise inflation, telling voters the economy was better than they thought despite the day-to-day hardships, Mr Bazelon said. The "Bidenomics" rallies fell flat. The economic data talking points rang hollow. Prices increased, and people noticed. "Stop trying to tell them that what they think is wrong, and instead recognise that in a democracy, if we don't take public opinion seriously, then we are going to lose to people who don't take democracy seriously," Mr Bazelon added. </w:t>
      </w:r>
      <w:r w:rsidRPr="003E4832">
        <w:rPr>
          <w:sz w:val="16"/>
          <w:szCs w:val="16"/>
        </w:rPr>
        <w:t xml:space="preserve">Following Tuesday's Democratic sweep, Republicans - and even Trump - appeared to acknowledge they're behind on the battle over economic messaging. Trump summoned Republican senators to the White House early Wednesday morning to discuss ending the stalemate over the government shutdown, now the longest in US history. "The president is very keyed into what's going on, and he recognises, like anybody, that it takes time to do an economic turnaround, but all the fundamentals are there, and I think you'll see him be very, very focused on prices and cost of living," James Blair, a deputy White House chief of staff and Trump's former 2024 political director, told Politico on Wednesday. Like his predecessors, Trump faces stiff political headwinds in next year's midterm elections, which typically serve as a referendum on the party in power. Though Trump won the election in part due to his promise to bring prices down, inflation continues to bedevil the White House. Democrats say Trump's economy will be the prime focus during the 2026 midterms, when the party hopes to retake at least one chamber of Congress. The Republican-led Congress has helped Trump push through his policy agenda, and largely ignored his expansion of executive power which includes circumventing Congress's power of the purse to cut federal programmes. Trump's global tariffs, which have largely fallen on US importers, have contributed to inflation, accordng to experts. Meanwhile, healthcare premiums are spiking just as food stamps are being interrupted for millions of Americans during the government shutdown. "It's not one economic hit, it's a snowball of economic hits that people are feeling all at one time," said Libby Schneider, deputy executive director of the Democratic National Committee. "It's a really important lesson that we have taken post-2024 and that other candidates have too, which is to really localise the economy and, unfortunately, Trump and Republicans have given us infinite </w:t>
      </w:r>
      <w:r w:rsidRPr="0051269C">
        <w:rPr>
          <w:sz w:val="16"/>
          <w:szCs w:val="16"/>
        </w:rPr>
        <w:t>opportunities to do that."</w:t>
      </w:r>
      <w:r w:rsidRPr="0051269C">
        <w:t xml:space="preserve"> </w:t>
      </w:r>
      <w:r w:rsidRPr="0051269C">
        <w:rPr>
          <w:u w:val="single"/>
        </w:rPr>
        <w:t xml:space="preserve">But localising the economy has its limits. While it's a big tent party, embracing both the left-wing and centrist models won't necessarily work in 2028, when Democrats have to select a standard-bearer and a platform that will force them to </w:t>
      </w:r>
      <w:r w:rsidRPr="0051269C">
        <w:rPr>
          <w:b/>
          <w:bCs/>
          <w:u w:val="single"/>
        </w:rPr>
        <w:t>choose one ideological path</w:t>
      </w:r>
      <w:r w:rsidRPr="0051269C">
        <w:rPr>
          <w:u w:val="single"/>
        </w:rPr>
        <w:t xml:space="preserve"> over the other.</w:t>
      </w:r>
      <w:r w:rsidRPr="00A7461D">
        <w:rPr>
          <w:u w:val="single"/>
        </w:rPr>
        <w:t xml:space="preserve"> </w:t>
      </w:r>
    </w:p>
    <w:p w14:paraId="742F146D" w14:textId="77777777" w:rsidR="00911540" w:rsidRDefault="00911540" w:rsidP="00911540">
      <w:pPr>
        <w:pStyle w:val="Heading4"/>
      </w:pPr>
      <w:r>
        <w:t xml:space="preserve">Midterms are </w:t>
      </w:r>
      <w:r>
        <w:rPr>
          <w:u w:val="single"/>
        </w:rPr>
        <w:t>too early</w:t>
      </w:r>
      <w:r>
        <w:t xml:space="preserve"> to predict---</w:t>
      </w:r>
      <w:r w:rsidRPr="004F11B1">
        <w:rPr>
          <w:b w:val="0"/>
          <w:bCs/>
        </w:rPr>
        <w:t xml:space="preserve">A </w:t>
      </w:r>
      <w:r w:rsidRPr="004F11B1">
        <w:rPr>
          <w:b w:val="0"/>
          <w:bCs/>
          <w:u w:val="single"/>
        </w:rPr>
        <w:t>year</w:t>
      </w:r>
      <w:r w:rsidRPr="004F11B1">
        <w:rPr>
          <w:b w:val="0"/>
          <w:bCs/>
        </w:rPr>
        <w:t xml:space="preserve"> of </w:t>
      </w:r>
      <w:r w:rsidRPr="004F11B1">
        <w:rPr>
          <w:b w:val="0"/>
          <w:bCs/>
          <w:u w:val="single"/>
        </w:rPr>
        <w:t>black swans</w:t>
      </w:r>
      <w:r w:rsidRPr="004F11B1">
        <w:rPr>
          <w:b w:val="0"/>
          <w:bCs/>
        </w:rPr>
        <w:t xml:space="preserve"> prove the plan’s signal is </w:t>
      </w:r>
      <w:r w:rsidRPr="004F11B1">
        <w:rPr>
          <w:b w:val="0"/>
          <w:bCs/>
          <w:u w:val="single"/>
        </w:rPr>
        <w:t>drowned out</w:t>
      </w:r>
    </w:p>
    <w:p w14:paraId="4D2F7C47" w14:textId="77777777" w:rsidR="00911540" w:rsidRPr="00200E93" w:rsidRDefault="00911540" w:rsidP="00911540">
      <w:r w:rsidRPr="00200E93">
        <w:rPr>
          <w:rStyle w:val="Style13ptBold"/>
        </w:rPr>
        <w:t>Galston 8-28</w:t>
      </w:r>
      <w:r>
        <w:t>, Senior Fellow of Governance Studies at the Center for Effective public Management, former Dean of the School of Public Policy at the University of Maryland. (William, August 28, 2025, “</w:t>
      </w:r>
      <w:r w:rsidRPr="00200E93">
        <w:t>What history tells us about the 2026 midterm elections</w:t>
      </w:r>
      <w:r>
        <w:t xml:space="preserve">,” Brookings, </w:t>
      </w:r>
      <w:r w:rsidRPr="000E6DF9">
        <w:t>https://www.brookings.edu/articles/what-history-tells-us-about-the-2026-midterm-elections/</w:t>
      </w:r>
      <w:r>
        <w:t>)</w:t>
      </w:r>
    </w:p>
    <w:p w14:paraId="31BF922D" w14:textId="77777777" w:rsidR="00911540" w:rsidRPr="00200E93" w:rsidRDefault="00911540" w:rsidP="00911540">
      <w:pPr>
        <w:rPr>
          <w:sz w:val="16"/>
        </w:rPr>
      </w:pPr>
      <w:r w:rsidRPr="00EA5882">
        <w:rPr>
          <w:u w:val="single"/>
        </w:rPr>
        <w:t xml:space="preserve">Events between </w:t>
      </w:r>
      <w:r w:rsidRPr="00EA5882">
        <w:rPr>
          <w:highlight w:val="cyan"/>
          <w:u w:val="single"/>
        </w:rPr>
        <w:t>now and</w:t>
      </w:r>
      <w:r w:rsidRPr="00200E93">
        <w:rPr>
          <w:u w:val="single"/>
        </w:rPr>
        <w:t xml:space="preserve"> November </w:t>
      </w:r>
      <w:r w:rsidRPr="00EA5882">
        <w:rPr>
          <w:u w:val="single"/>
        </w:rPr>
        <w:t>20</w:t>
      </w:r>
      <w:r w:rsidRPr="00EA5882">
        <w:rPr>
          <w:highlight w:val="cyan"/>
          <w:u w:val="single"/>
        </w:rPr>
        <w:t>26</w:t>
      </w:r>
      <w:r w:rsidRPr="00EA5882">
        <w:rPr>
          <w:u w:val="single"/>
        </w:rPr>
        <w:t xml:space="preserve"> could </w:t>
      </w:r>
      <w:r w:rsidRPr="00D640A6">
        <w:rPr>
          <w:rStyle w:val="Emphasis"/>
          <w:highlight w:val="cyan"/>
        </w:rPr>
        <w:t>change</w:t>
      </w:r>
      <w:r w:rsidRPr="00200E93">
        <w:rPr>
          <w:u w:val="single"/>
        </w:rPr>
        <w:t xml:space="preserve"> these </w:t>
      </w:r>
      <w:r w:rsidRPr="00EA5882">
        <w:rPr>
          <w:highlight w:val="cyan"/>
          <w:u w:val="single"/>
        </w:rPr>
        <w:t>views</w:t>
      </w:r>
      <w:r w:rsidRPr="004F11B1">
        <w:rPr>
          <w:u w:val="single"/>
        </w:rPr>
        <w:t>.</w:t>
      </w:r>
      <w:r w:rsidRPr="004F11B1">
        <w:rPr>
          <w:sz w:val="16"/>
        </w:rPr>
        <w:t xml:space="preserve"> </w:t>
      </w:r>
      <w:r w:rsidRPr="00EA5882">
        <w:rPr>
          <w:highlight w:val="cyan"/>
          <w:u w:val="single"/>
        </w:rPr>
        <w:t>Economists</w:t>
      </w:r>
      <w:r w:rsidRPr="00EA5882">
        <w:rPr>
          <w:u w:val="single"/>
        </w:rPr>
        <w:t xml:space="preserve"> could be </w:t>
      </w:r>
      <w:r w:rsidRPr="00EA5882">
        <w:rPr>
          <w:rStyle w:val="Emphasis"/>
          <w:highlight w:val="cyan"/>
        </w:rPr>
        <w:t>wrong</w:t>
      </w:r>
      <w:r w:rsidRPr="00EA5882">
        <w:rPr>
          <w:u w:val="single"/>
        </w:rPr>
        <w:t xml:space="preserve"> </w:t>
      </w:r>
      <w:r w:rsidRPr="00EA5882">
        <w:rPr>
          <w:highlight w:val="cyan"/>
          <w:u w:val="single"/>
        </w:rPr>
        <w:t>about</w:t>
      </w:r>
      <w:r w:rsidRPr="00200E93">
        <w:rPr>
          <w:sz w:val="16"/>
        </w:rPr>
        <w:t xml:space="preserve"> the inflationary effects of </w:t>
      </w:r>
      <w:r w:rsidRPr="00D640A6">
        <w:rPr>
          <w:highlight w:val="cyan"/>
          <w:u w:val="single"/>
        </w:rPr>
        <w:t>tariffs</w:t>
      </w:r>
      <w:r w:rsidRPr="00200E93">
        <w:rPr>
          <w:sz w:val="16"/>
        </w:rPr>
        <w:t xml:space="preserve"> and mass deportations. The rising inventory of unsold houses could halt the relentless increase in home prices, and interest </w:t>
      </w:r>
      <w:r w:rsidRPr="00EA5882">
        <w:rPr>
          <w:rStyle w:val="Emphasis"/>
          <w:highlight w:val="cyan"/>
        </w:rPr>
        <w:t>rate</w:t>
      </w:r>
      <w:r w:rsidRPr="00EA5882">
        <w:rPr>
          <w:u w:val="single"/>
        </w:rPr>
        <w:t xml:space="preserve"> cut</w:t>
      </w:r>
      <w:r w:rsidRPr="00EA5882">
        <w:rPr>
          <w:rStyle w:val="Emphasis"/>
          <w:highlight w:val="cyan"/>
        </w:rPr>
        <w:t>s</w:t>
      </w:r>
      <w:r w:rsidRPr="00200E93">
        <w:rPr>
          <w:sz w:val="16"/>
        </w:rPr>
        <w:t xml:space="preserve"> by the Federal Reserve Board </w:t>
      </w:r>
      <w:r w:rsidRPr="00EA5882">
        <w:rPr>
          <w:u w:val="single"/>
        </w:rPr>
        <w:t xml:space="preserve">could </w:t>
      </w:r>
      <w:r w:rsidRPr="00EA5882">
        <w:rPr>
          <w:rStyle w:val="Emphasis"/>
          <w:highlight w:val="cyan"/>
        </w:rPr>
        <w:t>reduce</w:t>
      </w:r>
      <w:r w:rsidRPr="00EA5882">
        <w:rPr>
          <w:u w:val="single"/>
        </w:rPr>
        <w:t xml:space="preserve"> the </w:t>
      </w:r>
      <w:r w:rsidRPr="00EA5882">
        <w:rPr>
          <w:highlight w:val="cyan"/>
          <w:u w:val="single"/>
        </w:rPr>
        <w:t>cost</w:t>
      </w:r>
      <w:r w:rsidRPr="00EA5882">
        <w:rPr>
          <w:u w:val="single"/>
        </w:rPr>
        <w:t xml:space="preserve"> of</w:t>
      </w:r>
      <w:r w:rsidRPr="00200E93">
        <w:rPr>
          <w:u w:val="single"/>
        </w:rPr>
        <w:t xml:space="preserve"> home </w:t>
      </w:r>
      <w:r w:rsidRPr="00D640A6">
        <w:rPr>
          <w:highlight w:val="cyan"/>
          <w:u w:val="single"/>
        </w:rPr>
        <w:t>mortgages</w:t>
      </w:r>
      <w:r w:rsidRPr="00200E93">
        <w:rPr>
          <w:sz w:val="16"/>
        </w:rPr>
        <w:t xml:space="preserve">. The recent </w:t>
      </w:r>
      <w:r w:rsidRPr="00200E93">
        <w:rPr>
          <w:u w:val="single"/>
        </w:rPr>
        <w:t xml:space="preserve">slowdown in the labor market could turn out to be temporary. </w:t>
      </w:r>
      <w:r w:rsidRPr="00200E93">
        <w:rPr>
          <w:sz w:val="16"/>
        </w:rPr>
        <w:t xml:space="preserve">And because most of the </w:t>
      </w:r>
      <w:r w:rsidRPr="00EA5882">
        <w:rPr>
          <w:highlight w:val="cyan"/>
          <w:u w:val="single"/>
        </w:rPr>
        <w:t>Medicaid</w:t>
      </w:r>
      <w:r w:rsidRPr="00EA5882">
        <w:rPr>
          <w:u w:val="single"/>
        </w:rPr>
        <w:t xml:space="preserve"> cuts</w:t>
      </w:r>
      <w:r w:rsidRPr="00200E93">
        <w:rPr>
          <w:sz w:val="16"/>
        </w:rPr>
        <w:t xml:space="preserve"> do not begin to take effect until after the midterm elections, and even more are delayed until after the 2028 presidential contest, voters </w:t>
      </w:r>
      <w:r w:rsidRPr="00EA5882">
        <w:rPr>
          <w:highlight w:val="cyan"/>
          <w:u w:val="single"/>
        </w:rPr>
        <w:t>could</w:t>
      </w:r>
      <w:r w:rsidRPr="00EA5882">
        <w:rPr>
          <w:sz w:val="16"/>
        </w:rPr>
        <w:t xml:space="preserve"> </w:t>
      </w:r>
      <w:r w:rsidRPr="00EA5882">
        <w:rPr>
          <w:u w:val="single"/>
        </w:rPr>
        <w:t xml:space="preserve">decide that the issue had </w:t>
      </w:r>
      <w:r w:rsidRPr="00EA5882">
        <w:rPr>
          <w:highlight w:val="cyan"/>
          <w:u w:val="single"/>
        </w:rPr>
        <w:t>be</w:t>
      </w:r>
      <w:r w:rsidRPr="00EA5882">
        <w:rPr>
          <w:u w:val="single"/>
        </w:rPr>
        <w:t xml:space="preserve">en </w:t>
      </w:r>
      <w:r w:rsidRPr="00EA5882">
        <w:rPr>
          <w:rStyle w:val="Emphasis"/>
          <w:highlight w:val="cyan"/>
        </w:rPr>
        <w:t>overhyped</w:t>
      </w:r>
      <w:r w:rsidRPr="00EA5882">
        <w:rPr>
          <w:sz w:val="16"/>
        </w:rPr>
        <w:t xml:space="preserve"> by</w:t>
      </w:r>
      <w:r w:rsidRPr="00200E93">
        <w:rPr>
          <w:sz w:val="16"/>
        </w:rPr>
        <w:t xml:space="preserve"> Trump’s adversaries.</w:t>
      </w:r>
    </w:p>
    <w:p w14:paraId="1D578EC8" w14:textId="77777777" w:rsidR="00911540" w:rsidRDefault="00911540" w:rsidP="00911540">
      <w:pPr>
        <w:rPr>
          <w:b/>
          <w:bCs/>
          <w:sz w:val="16"/>
          <w:vertAlign w:val="superscript"/>
        </w:rPr>
      </w:pPr>
      <w:r w:rsidRPr="00200E93">
        <w:rPr>
          <w:sz w:val="16"/>
        </w:rPr>
        <w:t xml:space="preserve">Finally, </w:t>
      </w:r>
      <w:r w:rsidRPr="00EA5882">
        <w:rPr>
          <w:u w:val="single"/>
        </w:rPr>
        <w:t xml:space="preserve">a </w:t>
      </w:r>
      <w:r w:rsidRPr="00EA5882">
        <w:rPr>
          <w:highlight w:val="cyan"/>
          <w:u w:val="single"/>
        </w:rPr>
        <w:t>game-changing issue</w:t>
      </w:r>
      <w:r w:rsidRPr="00EA5882">
        <w:rPr>
          <w:u w:val="single"/>
        </w:rPr>
        <w:t xml:space="preserve"> could emerge </w:t>
      </w:r>
      <w:r w:rsidRPr="00EA5882">
        <w:rPr>
          <w:rStyle w:val="Emphasis"/>
        </w:rPr>
        <w:t>unexpectedly</w:t>
      </w:r>
      <w:r w:rsidRPr="00200E93">
        <w:rPr>
          <w:sz w:val="16"/>
        </w:rPr>
        <w:t xml:space="preserve">. This happened during the </w:t>
      </w:r>
      <w:r w:rsidRPr="00EA5882">
        <w:rPr>
          <w:u w:val="single"/>
        </w:rPr>
        <w:t xml:space="preserve">runup to the </w:t>
      </w:r>
      <w:r w:rsidRPr="00EA5882">
        <w:rPr>
          <w:rStyle w:val="Emphasis"/>
        </w:rPr>
        <w:t>20</w:t>
      </w:r>
      <w:r w:rsidRPr="00EA5882">
        <w:rPr>
          <w:rStyle w:val="Emphasis"/>
          <w:highlight w:val="cyan"/>
        </w:rPr>
        <w:t>22</w:t>
      </w:r>
      <w:r w:rsidRPr="00EA5882">
        <w:rPr>
          <w:sz w:val="16"/>
        </w:rPr>
        <w:t xml:space="preserve"> </w:t>
      </w:r>
      <w:r w:rsidRPr="00EA5882">
        <w:rPr>
          <w:u w:val="single"/>
        </w:rPr>
        <w:t>midterm</w:t>
      </w:r>
      <w:r w:rsidRPr="00200E93">
        <w:rPr>
          <w:sz w:val="16"/>
        </w:rPr>
        <w:t xml:space="preserve"> elections, </w:t>
      </w:r>
      <w:r w:rsidRPr="00200E93">
        <w:rPr>
          <w:u w:val="single"/>
        </w:rPr>
        <w:t xml:space="preserve">when </w:t>
      </w:r>
      <w:r w:rsidRPr="00EA5882">
        <w:rPr>
          <w:u w:val="single"/>
        </w:rPr>
        <w:t>the</w:t>
      </w:r>
      <w:r w:rsidRPr="00200E93">
        <w:rPr>
          <w:sz w:val="16"/>
        </w:rPr>
        <w:t xml:space="preserve"> Supreme </w:t>
      </w:r>
      <w:r w:rsidRPr="00D640A6">
        <w:rPr>
          <w:highlight w:val="cyan"/>
          <w:u w:val="single"/>
        </w:rPr>
        <w:t>Court</w:t>
      </w:r>
      <w:r w:rsidRPr="00200E93">
        <w:rPr>
          <w:sz w:val="16"/>
        </w:rPr>
        <w:t xml:space="preserve"> decision </w:t>
      </w:r>
      <w:r w:rsidRPr="00EA5882">
        <w:rPr>
          <w:highlight w:val="cyan"/>
          <w:u w:val="single"/>
        </w:rPr>
        <w:t>overruling Roe</w:t>
      </w:r>
      <w:r w:rsidRPr="00EA5882">
        <w:rPr>
          <w:u w:val="single"/>
        </w:rPr>
        <w:t xml:space="preserve"> v. Wade </w:t>
      </w:r>
      <w:r w:rsidRPr="00EA5882">
        <w:rPr>
          <w:rStyle w:val="Emphasis"/>
          <w:highlight w:val="cyan"/>
        </w:rPr>
        <w:t>galvanized</w:t>
      </w:r>
      <w:r w:rsidRPr="00EA5882">
        <w:rPr>
          <w:u w:val="single"/>
        </w:rPr>
        <w:t> </w:t>
      </w:r>
      <w:r w:rsidRPr="00EA5882">
        <w:rPr>
          <w:rStyle w:val="Emphasis"/>
          <w:highlight w:val="cyan"/>
        </w:rPr>
        <w:t>Dem</w:t>
      </w:r>
      <w:r w:rsidRPr="00EA5882">
        <w:rPr>
          <w:u w:val="single"/>
        </w:rPr>
        <w:t>ocrat</w:t>
      </w:r>
      <w:r w:rsidRPr="00EA5882">
        <w:rPr>
          <w:rStyle w:val="Emphasis"/>
          <w:highlight w:val="cyan"/>
        </w:rPr>
        <w:t>s</w:t>
      </w:r>
      <w:r w:rsidRPr="00EA5882">
        <w:rPr>
          <w:sz w:val="16"/>
        </w:rPr>
        <w:t>,</w:t>
      </w:r>
      <w:r w:rsidRPr="00200E93">
        <w:rPr>
          <w:sz w:val="16"/>
        </w:rPr>
        <w:t xml:space="preserve"> reducing what otherwise could have been a Republican surge to a modest swing of 5.5 points in the national House vote and a loss of just nine Democratic House seats (enough to shift control of the House to the Republicans, however).</w:t>
      </w:r>
      <w:r w:rsidRPr="00200E93">
        <w:rPr>
          <w:b/>
          <w:bCs/>
          <w:sz w:val="16"/>
          <w:vertAlign w:val="superscript"/>
        </w:rPr>
        <w:t>2</w:t>
      </w:r>
    </w:p>
    <w:p w14:paraId="430D5E9B" w14:textId="77777777" w:rsidR="00911540" w:rsidRPr="00AE5830" w:rsidRDefault="00911540" w:rsidP="00911540">
      <w:pPr>
        <w:pStyle w:val="Heading4"/>
      </w:pPr>
      <w:r>
        <w:rPr>
          <w:rStyle w:val="Style13ptBold"/>
        </w:rPr>
        <w:t xml:space="preserve">HELP Committee bills </w:t>
      </w:r>
      <w:r>
        <w:rPr>
          <w:rStyle w:val="Style13ptBold"/>
          <w:u w:val="single"/>
        </w:rPr>
        <w:t>thump</w:t>
      </w:r>
      <w:r>
        <w:rPr>
          <w:rStyle w:val="Style13ptBold"/>
        </w:rPr>
        <w:t>---</w:t>
      </w:r>
    </w:p>
    <w:p w14:paraId="72F332E0" w14:textId="77777777" w:rsidR="00911540" w:rsidRDefault="00911540" w:rsidP="00911540">
      <w:r w:rsidRPr="00AE5830">
        <w:rPr>
          <w:b/>
          <w:bCs/>
          <w:sz w:val="26"/>
          <w:szCs w:val="26"/>
        </w:rPr>
        <w:t>Ukeyne 11/10</w:t>
      </w:r>
      <w:r>
        <w:t xml:space="preserve"> [Lawrence, contributor to Politico; November 10, 2025; “</w:t>
      </w:r>
      <w:r w:rsidRPr="00AE5830">
        <w:t>Republicans take a big swing on labor reform</w:t>
      </w:r>
      <w:r>
        <w:t xml:space="preserve">”; </w:t>
      </w:r>
      <w:r w:rsidRPr="00AE5830">
        <w:t>https://www.politico.com/newsletters/weekly-shift/2025/11/10/republicans-take-a-big-swing-on-labor-reform-00644141</w:t>
      </w:r>
      <w:r>
        <w:t xml:space="preserve"> Bwitkov]</w:t>
      </w:r>
    </w:p>
    <w:p w14:paraId="76F3C205" w14:textId="77777777" w:rsidR="00911540" w:rsidRPr="0044703D" w:rsidRDefault="00911540" w:rsidP="00911540">
      <w:pPr>
        <w:rPr>
          <w:sz w:val="16"/>
        </w:rPr>
      </w:pPr>
      <w:r w:rsidRPr="0044703D">
        <w:rPr>
          <w:sz w:val="16"/>
        </w:rPr>
        <w:t xml:space="preserve">CASSIDY’S LABOR PLAY: Senate </w:t>
      </w:r>
      <w:r w:rsidRPr="0044703D">
        <w:rPr>
          <w:rStyle w:val="Emphasis"/>
        </w:rPr>
        <w:t>HELP Committee</w:t>
      </w:r>
      <w:r w:rsidRPr="0044703D">
        <w:rPr>
          <w:rStyle w:val="StyleUnderline"/>
        </w:rPr>
        <w:t xml:space="preserve"> </w:t>
      </w:r>
      <w:r w:rsidRPr="006538E7">
        <w:rPr>
          <w:rStyle w:val="StyleUnderline"/>
          <w:highlight w:val="cyan"/>
        </w:rPr>
        <w:t>Republicans</w:t>
      </w:r>
      <w:r w:rsidRPr="0044703D">
        <w:rPr>
          <w:sz w:val="16"/>
        </w:rPr>
        <w:t xml:space="preserve"> are </w:t>
      </w:r>
      <w:r w:rsidRPr="006538E7">
        <w:rPr>
          <w:rStyle w:val="Emphasis"/>
          <w:highlight w:val="cyan"/>
        </w:rPr>
        <w:t>unveiling</w:t>
      </w:r>
      <w:r w:rsidRPr="0044703D">
        <w:rPr>
          <w:sz w:val="16"/>
        </w:rPr>
        <w:t xml:space="preserve"> a slate of </w:t>
      </w:r>
      <w:r w:rsidRPr="006538E7">
        <w:rPr>
          <w:rStyle w:val="StyleUnderline"/>
          <w:highlight w:val="cyan"/>
        </w:rPr>
        <w:t>bills</w:t>
      </w:r>
      <w:r w:rsidRPr="0044703D">
        <w:rPr>
          <w:sz w:val="16"/>
        </w:rPr>
        <w:t xml:space="preserve"> today </w:t>
      </w:r>
      <w:r w:rsidRPr="0044703D">
        <w:rPr>
          <w:rStyle w:val="StyleUnderline"/>
        </w:rPr>
        <w:t xml:space="preserve">aimed </w:t>
      </w:r>
      <w:r w:rsidRPr="006538E7">
        <w:rPr>
          <w:rStyle w:val="StyleUnderline"/>
          <w:highlight w:val="cyan"/>
        </w:rPr>
        <w:t>at</w:t>
      </w:r>
      <w:r w:rsidRPr="0044703D">
        <w:rPr>
          <w:sz w:val="16"/>
        </w:rPr>
        <w:t xml:space="preserve"> raising the bar for filing grievances with </w:t>
      </w:r>
      <w:r w:rsidRPr="006538E7">
        <w:rPr>
          <w:rStyle w:val="StyleUnderline"/>
          <w:highlight w:val="cyan"/>
        </w:rPr>
        <w:t>the</w:t>
      </w:r>
      <w:r w:rsidRPr="0044703D">
        <w:rPr>
          <w:rStyle w:val="StyleUnderline"/>
        </w:rPr>
        <w:t xml:space="preserve"> </w:t>
      </w:r>
      <w:r w:rsidRPr="006538E7">
        <w:rPr>
          <w:rStyle w:val="Emphasis"/>
          <w:highlight w:val="cyan"/>
        </w:rPr>
        <w:t>N</w:t>
      </w:r>
      <w:r w:rsidRPr="0044703D">
        <w:rPr>
          <w:rStyle w:val="StyleUnderline"/>
        </w:rPr>
        <w:t xml:space="preserve">ational </w:t>
      </w:r>
      <w:r w:rsidRPr="006538E7">
        <w:rPr>
          <w:rStyle w:val="Emphasis"/>
          <w:highlight w:val="cyan"/>
        </w:rPr>
        <w:t>L</w:t>
      </w:r>
      <w:r w:rsidRPr="0044703D">
        <w:rPr>
          <w:rStyle w:val="StyleUnderline"/>
        </w:rPr>
        <w:t xml:space="preserve">abor </w:t>
      </w:r>
      <w:r w:rsidRPr="006538E7">
        <w:rPr>
          <w:rStyle w:val="Emphasis"/>
          <w:highlight w:val="cyan"/>
        </w:rPr>
        <w:t>R</w:t>
      </w:r>
      <w:r w:rsidRPr="0044703D">
        <w:rPr>
          <w:rStyle w:val="StyleUnderline"/>
        </w:rPr>
        <w:t xml:space="preserve">elations </w:t>
      </w:r>
      <w:r w:rsidRPr="006538E7">
        <w:rPr>
          <w:rStyle w:val="Emphasis"/>
          <w:highlight w:val="cyan"/>
        </w:rPr>
        <w:t>B</w:t>
      </w:r>
      <w:r w:rsidRPr="0044703D">
        <w:rPr>
          <w:rStyle w:val="StyleUnderline"/>
        </w:rPr>
        <w:t>oard</w:t>
      </w:r>
      <w:r w:rsidRPr="0044703D">
        <w:rPr>
          <w:sz w:val="16"/>
        </w:rPr>
        <w:t>, aligning agency rulings with federal court precedent and imposing stricter transparency rules on unions.</w:t>
      </w:r>
    </w:p>
    <w:p w14:paraId="00672365" w14:textId="77777777" w:rsidR="00911540" w:rsidRPr="0044703D" w:rsidRDefault="00911540" w:rsidP="00911540">
      <w:pPr>
        <w:rPr>
          <w:sz w:val="16"/>
        </w:rPr>
      </w:pPr>
      <w:r w:rsidRPr="0044703D">
        <w:rPr>
          <w:sz w:val="16"/>
        </w:rPr>
        <w:t xml:space="preserve">The </w:t>
      </w:r>
      <w:r w:rsidRPr="0044703D">
        <w:rPr>
          <w:rStyle w:val="StyleUnderline"/>
        </w:rPr>
        <w:t xml:space="preserve">rollout comes </w:t>
      </w:r>
      <w:r w:rsidRPr="006538E7">
        <w:rPr>
          <w:rStyle w:val="StyleUnderline"/>
          <w:highlight w:val="cyan"/>
        </w:rPr>
        <w:t>as</w:t>
      </w:r>
      <w:r w:rsidRPr="0044703D">
        <w:rPr>
          <w:sz w:val="16"/>
        </w:rPr>
        <w:t xml:space="preserve"> the </w:t>
      </w:r>
      <w:r w:rsidRPr="006538E7">
        <w:rPr>
          <w:rStyle w:val="Emphasis"/>
          <w:highlight w:val="cyan"/>
        </w:rPr>
        <w:t>GOP</w:t>
      </w:r>
      <w:r w:rsidRPr="0044703D">
        <w:rPr>
          <w:rStyle w:val="StyleUnderline"/>
        </w:rPr>
        <w:t xml:space="preserve"> </w:t>
      </w:r>
      <w:r w:rsidRPr="006538E7">
        <w:rPr>
          <w:rStyle w:val="StyleUnderline"/>
          <w:highlight w:val="cyan"/>
        </w:rPr>
        <w:t>seeks to</w:t>
      </w:r>
      <w:r w:rsidRPr="0044703D">
        <w:rPr>
          <w:rStyle w:val="StyleUnderline"/>
        </w:rPr>
        <w:t xml:space="preserve"> </w:t>
      </w:r>
      <w:r w:rsidRPr="0044703D">
        <w:rPr>
          <w:rStyle w:val="Emphasis"/>
        </w:rPr>
        <w:t>re</w:t>
      </w:r>
      <w:r w:rsidRPr="006538E7">
        <w:rPr>
          <w:rStyle w:val="Emphasis"/>
          <w:highlight w:val="cyan"/>
        </w:rPr>
        <w:t>brand</w:t>
      </w:r>
      <w:r w:rsidRPr="0044703D">
        <w:rPr>
          <w:rStyle w:val="Emphasis"/>
        </w:rPr>
        <w:t xml:space="preserve"> itself</w:t>
      </w:r>
      <w:r w:rsidRPr="0044703D">
        <w:rPr>
          <w:rStyle w:val="StyleUnderline"/>
        </w:rPr>
        <w:t xml:space="preserve"> </w:t>
      </w:r>
      <w:r w:rsidRPr="006538E7">
        <w:rPr>
          <w:rStyle w:val="StyleUnderline"/>
          <w:highlight w:val="cyan"/>
        </w:rPr>
        <w:t>as pro-worker</w:t>
      </w:r>
      <w:r w:rsidRPr="0044703D">
        <w:rPr>
          <w:sz w:val="16"/>
        </w:rPr>
        <w:t xml:space="preserve"> as the party tests how far it can go in courting labor and working with Democrats on tweaking federal labor law after two committee hearings last month.</w:t>
      </w:r>
    </w:p>
    <w:p w14:paraId="0FC58A9F" w14:textId="77777777" w:rsidR="00911540" w:rsidRPr="0044703D" w:rsidRDefault="00911540" w:rsidP="00911540">
      <w:pPr>
        <w:rPr>
          <w:sz w:val="16"/>
        </w:rPr>
      </w:pPr>
      <w:r w:rsidRPr="0044703D">
        <w:rPr>
          <w:sz w:val="16"/>
        </w:rPr>
        <w:t xml:space="preserve">“We’ve got </w:t>
      </w:r>
      <w:r w:rsidRPr="006538E7">
        <w:rPr>
          <w:rStyle w:val="StyleUnderline"/>
          <w:highlight w:val="cyan"/>
        </w:rPr>
        <w:t>two goals</w:t>
      </w:r>
      <w:r w:rsidRPr="0044703D">
        <w:rPr>
          <w:sz w:val="16"/>
        </w:rPr>
        <w:t xml:space="preserve"> here,” HELP Chair </w:t>
      </w:r>
      <w:r w:rsidRPr="0044703D">
        <w:rPr>
          <w:rStyle w:val="Emphasis"/>
        </w:rPr>
        <w:t>Bill Cassidy</w:t>
      </w:r>
      <w:r w:rsidRPr="0044703D">
        <w:rPr>
          <w:rStyle w:val="StyleUnderline"/>
        </w:rPr>
        <w:t xml:space="preserve"> (</w:t>
      </w:r>
      <w:r w:rsidRPr="0044703D">
        <w:rPr>
          <w:rStyle w:val="Emphasis"/>
        </w:rPr>
        <w:t>R-La</w:t>
      </w:r>
      <w:r w:rsidRPr="0044703D">
        <w:rPr>
          <w:rStyle w:val="StyleUnderline"/>
        </w:rPr>
        <w:t>.) told reporters</w:t>
      </w:r>
      <w:r w:rsidRPr="0044703D">
        <w:rPr>
          <w:sz w:val="16"/>
        </w:rPr>
        <w:t>. “</w:t>
      </w:r>
      <w:r w:rsidRPr="006538E7">
        <w:rPr>
          <w:rStyle w:val="StyleUnderline"/>
          <w:highlight w:val="cyan"/>
        </w:rPr>
        <w:t>How do you improve</w:t>
      </w:r>
      <w:r w:rsidRPr="0044703D">
        <w:rPr>
          <w:sz w:val="16"/>
        </w:rPr>
        <w:t xml:space="preserve"> the </w:t>
      </w:r>
      <w:r w:rsidRPr="006538E7">
        <w:rPr>
          <w:rStyle w:val="Emphasis"/>
          <w:highlight w:val="cyan"/>
        </w:rPr>
        <w:t>voice</w:t>
      </w:r>
      <w:r w:rsidRPr="0044703D">
        <w:rPr>
          <w:sz w:val="16"/>
        </w:rPr>
        <w:t xml:space="preserve"> of the worker, the </w:t>
      </w:r>
      <w:r w:rsidRPr="006538E7">
        <w:rPr>
          <w:rStyle w:val="Emphasis"/>
          <w:highlight w:val="cyan"/>
        </w:rPr>
        <w:t>choice</w:t>
      </w:r>
      <w:r w:rsidRPr="0044703D">
        <w:rPr>
          <w:sz w:val="16"/>
        </w:rPr>
        <w:t xml:space="preserve"> of the worker </w:t>
      </w:r>
      <w:r w:rsidRPr="006538E7">
        <w:rPr>
          <w:rStyle w:val="StyleUnderline"/>
          <w:highlight w:val="cyan"/>
        </w:rPr>
        <w:t>and</w:t>
      </w:r>
      <w:r w:rsidRPr="0044703D">
        <w:rPr>
          <w:rStyle w:val="StyleUnderline"/>
        </w:rPr>
        <w:t xml:space="preserve"> the </w:t>
      </w:r>
      <w:r w:rsidRPr="006538E7">
        <w:rPr>
          <w:rStyle w:val="Emphasis"/>
          <w:highlight w:val="cyan"/>
        </w:rPr>
        <w:t>rights</w:t>
      </w:r>
      <w:r w:rsidRPr="0044703D">
        <w:rPr>
          <w:rStyle w:val="StyleUnderline"/>
        </w:rPr>
        <w:t xml:space="preserve"> </w:t>
      </w:r>
      <w:r w:rsidRPr="006538E7">
        <w:rPr>
          <w:rStyle w:val="StyleUnderline"/>
          <w:highlight w:val="cyan"/>
        </w:rPr>
        <w:t>of</w:t>
      </w:r>
      <w:r w:rsidRPr="0044703D">
        <w:rPr>
          <w:rStyle w:val="StyleUnderline"/>
        </w:rPr>
        <w:t xml:space="preserve"> </w:t>
      </w:r>
      <w:r w:rsidRPr="006538E7">
        <w:rPr>
          <w:rStyle w:val="Emphasis"/>
          <w:highlight w:val="cyan"/>
        </w:rPr>
        <w:t>the worker</w:t>
      </w:r>
      <w:r w:rsidRPr="0044703D">
        <w:rPr>
          <w:sz w:val="16"/>
        </w:rPr>
        <w:t>, in order to achieve the second goal — to have labor and business work together to create certainty, and with that certainty to increase prosperity.”</w:t>
      </w:r>
    </w:p>
    <w:p w14:paraId="2863C0B1" w14:textId="77777777" w:rsidR="00911540" w:rsidRPr="0044703D" w:rsidRDefault="00911540" w:rsidP="00911540">
      <w:pPr>
        <w:rPr>
          <w:sz w:val="16"/>
        </w:rPr>
      </w:pPr>
      <w:r w:rsidRPr="0044703D">
        <w:rPr>
          <w:sz w:val="16"/>
        </w:rPr>
        <w:t>One measure, the Worker RESULTS Act, raises the bar for union elections by requiring secret ballots and participation from two-thirds of a bargaining unit — a significant shift from the current simple-majority rule.</w:t>
      </w:r>
    </w:p>
    <w:p w14:paraId="15E420B9" w14:textId="77777777" w:rsidR="00911540" w:rsidRPr="0044703D" w:rsidRDefault="00911540" w:rsidP="00911540">
      <w:pPr>
        <w:rPr>
          <w:sz w:val="16"/>
        </w:rPr>
      </w:pPr>
      <w:r w:rsidRPr="0044703D">
        <w:rPr>
          <w:sz w:val="16"/>
        </w:rPr>
        <w:t>Another, the Fairness in Filing Act, tightens the process for bringing unfair labor practice complaints, directing workers to include supporting evidence or explain why they can’t.</w:t>
      </w:r>
    </w:p>
    <w:p w14:paraId="6BC81DC4" w14:textId="77777777" w:rsidR="00911540" w:rsidRPr="0044703D" w:rsidRDefault="00911540" w:rsidP="00911540">
      <w:pPr>
        <w:rPr>
          <w:sz w:val="16"/>
        </w:rPr>
      </w:pPr>
      <w:r w:rsidRPr="0044703D">
        <w:rPr>
          <w:sz w:val="16"/>
        </w:rPr>
        <w:t>Cassidy is also backing the Union Members Right to Know Act, which seeks to give rank-and-file workers more control over how their dues are spent, and the NLRB Stability Act, aimed at aligning the board’s decisions with federal appellate precedent — a change that critics warn could splinter national labor policy.</w:t>
      </w:r>
    </w:p>
    <w:p w14:paraId="772AC9C2" w14:textId="77777777" w:rsidR="00911540" w:rsidRPr="0044703D" w:rsidRDefault="00911540" w:rsidP="00911540">
      <w:pPr>
        <w:rPr>
          <w:sz w:val="16"/>
        </w:rPr>
      </w:pPr>
      <w:r w:rsidRPr="0044703D">
        <w:rPr>
          <w:sz w:val="16"/>
        </w:rPr>
        <w:t>Sen. Tommy Tuberville’s (R-Ala.) Protection on the Picket Line Act also clarifies when employers can discipline workers for misconduct during protests and Sen. Tim Scott’s (R-S.C.) Worker Privacy Act limits how unions can use employees’ data during organizing drives.</w:t>
      </w:r>
    </w:p>
    <w:p w14:paraId="3F8B047F" w14:textId="77777777" w:rsidR="00911540" w:rsidRPr="0044703D" w:rsidRDefault="00911540" w:rsidP="00911540">
      <w:pPr>
        <w:rPr>
          <w:sz w:val="16"/>
        </w:rPr>
      </w:pPr>
      <w:r w:rsidRPr="0044703D">
        <w:rPr>
          <w:sz w:val="16"/>
        </w:rPr>
        <w:t xml:space="preserve">Cassidy said he’s </w:t>
      </w:r>
      <w:r w:rsidRPr="006538E7">
        <w:rPr>
          <w:rStyle w:val="Emphasis"/>
        </w:rPr>
        <w:t xml:space="preserve">been </w:t>
      </w:r>
      <w:r w:rsidRPr="006538E7">
        <w:rPr>
          <w:rStyle w:val="Emphasis"/>
          <w:highlight w:val="cyan"/>
        </w:rPr>
        <w:t>in touch</w:t>
      </w:r>
      <w:r w:rsidRPr="0044703D">
        <w:rPr>
          <w:rStyle w:val="StyleUnderline"/>
        </w:rPr>
        <w:t xml:space="preserve"> </w:t>
      </w:r>
      <w:r w:rsidRPr="006538E7">
        <w:rPr>
          <w:rStyle w:val="StyleUnderline"/>
          <w:highlight w:val="cyan"/>
        </w:rPr>
        <w:t>with the</w:t>
      </w:r>
      <w:r w:rsidRPr="0044703D">
        <w:rPr>
          <w:rStyle w:val="StyleUnderline"/>
        </w:rPr>
        <w:t xml:space="preserve"> </w:t>
      </w:r>
      <w:r w:rsidRPr="006538E7">
        <w:rPr>
          <w:rStyle w:val="Emphasis"/>
          <w:highlight w:val="cyan"/>
        </w:rPr>
        <w:t>White House</w:t>
      </w:r>
      <w:r w:rsidRPr="0044703D">
        <w:rPr>
          <w:sz w:val="16"/>
        </w:rPr>
        <w:t xml:space="preserve"> about the package and hopes it can draw bipartisan support.</w:t>
      </w:r>
    </w:p>
    <w:p w14:paraId="53386110" w14:textId="77777777" w:rsidR="00911540" w:rsidRPr="0044703D" w:rsidRDefault="00911540" w:rsidP="00911540">
      <w:pPr>
        <w:rPr>
          <w:sz w:val="16"/>
        </w:rPr>
      </w:pPr>
      <w:r w:rsidRPr="0044703D">
        <w:rPr>
          <w:sz w:val="16"/>
        </w:rPr>
        <w:t xml:space="preserve">“There’s just a reflexive opposition to what one side proposes, so we don’t want reflexive opposition,” he said. “But </w:t>
      </w:r>
      <w:r w:rsidRPr="0044703D">
        <w:rPr>
          <w:rStyle w:val="StyleUnderline"/>
        </w:rPr>
        <w:t>there will be</w:t>
      </w:r>
      <w:r w:rsidRPr="0044703D">
        <w:rPr>
          <w:sz w:val="16"/>
        </w:rPr>
        <w:t xml:space="preserve"> absolutely an </w:t>
      </w:r>
      <w:r w:rsidRPr="006538E7">
        <w:rPr>
          <w:rStyle w:val="Emphasis"/>
        </w:rPr>
        <w:t>iterative process</w:t>
      </w:r>
      <w:r w:rsidRPr="0044703D">
        <w:rPr>
          <w:sz w:val="16"/>
        </w:rPr>
        <w:t xml:space="preserve"> with the White House, as </w:t>
      </w:r>
      <w:r w:rsidRPr="0044703D">
        <w:rPr>
          <w:rStyle w:val="StyleUnderline"/>
        </w:rPr>
        <w:t>there has been</w:t>
      </w:r>
      <w:r w:rsidRPr="0044703D">
        <w:rPr>
          <w:sz w:val="16"/>
        </w:rPr>
        <w:t xml:space="preserve"> with </w:t>
      </w:r>
      <w:r w:rsidRPr="0044703D">
        <w:rPr>
          <w:rStyle w:val="Emphasis"/>
        </w:rPr>
        <w:t>other things we’ve been working on</w:t>
      </w:r>
      <w:r w:rsidRPr="0044703D">
        <w:rPr>
          <w:sz w:val="16"/>
        </w:rPr>
        <w:t>.”</w:t>
      </w:r>
    </w:p>
    <w:p w14:paraId="34F0965A" w14:textId="77777777" w:rsidR="00911540" w:rsidRDefault="00911540" w:rsidP="00911540">
      <w:pPr>
        <w:rPr>
          <w:b/>
          <w:bCs/>
          <w:sz w:val="16"/>
          <w:vertAlign w:val="superscript"/>
        </w:rPr>
      </w:pPr>
    </w:p>
    <w:p w14:paraId="0CC4D7FC" w14:textId="77777777" w:rsidR="00911540" w:rsidRPr="0044703D" w:rsidRDefault="00911540" w:rsidP="00911540">
      <w:pPr>
        <w:pStyle w:val="Heading4"/>
        <w:rPr>
          <w:b w:val="0"/>
          <w:bCs/>
        </w:rPr>
      </w:pPr>
      <w:r>
        <w:t>No link</w:t>
      </w:r>
    </w:p>
    <w:p w14:paraId="769E977D" w14:textId="77777777" w:rsidR="00911540" w:rsidRDefault="00911540" w:rsidP="00911540">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3D269869" w14:textId="77777777" w:rsidR="00911540" w:rsidRPr="004533C7" w:rsidRDefault="00911540" w:rsidP="00911540">
      <w:pPr>
        <w:rPr>
          <w:sz w:val="16"/>
        </w:rPr>
      </w:pPr>
      <w:r w:rsidRPr="004533C7">
        <w:rPr>
          <w:sz w:val="16"/>
        </w:rPr>
        <w:t>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w:t>
      </w:r>
      <w:r>
        <w:rPr>
          <w:sz w:val="16"/>
        </w:rPr>
        <w:t xml:space="preserve"> </w:t>
      </w:r>
      <w:r w:rsidRPr="004533C7">
        <w:rPr>
          <w:sz w:val="16"/>
        </w:rPr>
        <w:t xml:space="preserve">suggest one useful thing for all of us to keep in the forefronts of our minds: Almost </w:t>
      </w:r>
      <w:r w:rsidRPr="0044703D">
        <w:rPr>
          <w:rStyle w:val="StyleUnderline"/>
          <w:highlight w:val="cyan"/>
        </w:rPr>
        <w:t>nobody knows</w:t>
      </w:r>
      <w:r w:rsidRPr="00C31D55">
        <w:rPr>
          <w:sz w:val="16"/>
        </w:rPr>
        <w:t xml:space="preserve"> </w:t>
      </w:r>
      <w:r w:rsidRPr="0044703D">
        <w:rPr>
          <w:rStyle w:val="Emphasis"/>
          <w:sz w:val="30"/>
          <w:szCs w:val="30"/>
          <w:highlight w:val="cyan"/>
        </w:rPr>
        <w:t>what the</w:t>
      </w:r>
      <w:r w:rsidRPr="00C31D55">
        <w:rPr>
          <w:rStyle w:val="Emphasis"/>
          <w:sz w:val="30"/>
          <w:szCs w:val="30"/>
        </w:rPr>
        <w:t xml:space="preserve"> fuck</w:t>
      </w:r>
      <w:r w:rsidRPr="00C31D55">
        <w:rPr>
          <w:sz w:val="16"/>
        </w:rPr>
        <w:t xml:space="preserve"> </w:t>
      </w:r>
      <w:r w:rsidRPr="00C31D55">
        <w:rPr>
          <w:rStyle w:val="StyleUnderline"/>
        </w:rPr>
        <w:t xml:space="preserve">the </w:t>
      </w:r>
      <w:r w:rsidRPr="0044703D">
        <w:rPr>
          <w:rStyle w:val="StyleUnderline"/>
          <w:highlight w:val="cyan"/>
        </w:rPr>
        <w:t>gov</w:t>
      </w:r>
      <w:r w:rsidRPr="00C31D55">
        <w:rPr>
          <w:rStyle w:val="StyleUnderline"/>
        </w:rPr>
        <w:t>ernment</w:t>
      </w:r>
      <w:r w:rsidRPr="00C31D55">
        <w:rPr>
          <w:sz w:val="16"/>
        </w:rPr>
        <w:t xml:space="preserve"> </w:t>
      </w:r>
      <w:r w:rsidRPr="0044703D">
        <w:rPr>
          <w:rStyle w:val="Emphasis"/>
          <w:highlight w:val="cyan"/>
        </w:rPr>
        <w:t>does</w:t>
      </w:r>
      <w:r w:rsidRPr="004533C7">
        <w:rPr>
          <w:sz w:val="16"/>
        </w:rPr>
        <w:t>. Not really.</w:t>
      </w:r>
    </w:p>
    <w:p w14:paraId="0CB1D3AE" w14:textId="77777777" w:rsidR="00911540" w:rsidRPr="00C31D55" w:rsidRDefault="00911540" w:rsidP="00911540">
      <w:pPr>
        <w:rPr>
          <w:sz w:val="16"/>
        </w:rPr>
      </w:pPr>
      <w:r w:rsidRPr="004533C7">
        <w:rPr>
          <w:sz w:val="16"/>
        </w:rPr>
        <w:t xml:space="preserve">I am </w:t>
      </w:r>
      <w:r w:rsidRPr="0044703D">
        <w:rPr>
          <w:rStyle w:val="StyleUnderline"/>
        </w:rPr>
        <w:t>not</w:t>
      </w:r>
      <w:r w:rsidRPr="0044703D">
        <w:rPr>
          <w:sz w:val="16"/>
        </w:rPr>
        <w:t xml:space="preserve"> just talking about the familiar embarrassing </w:t>
      </w:r>
      <w:r w:rsidRPr="0044703D">
        <w:rPr>
          <w:rStyle w:val="StyleUnderline"/>
        </w:rPr>
        <w:t>ha-ha polls</w:t>
      </w:r>
      <w:r w:rsidRPr="0044703D">
        <w:rPr>
          <w:sz w:val="16"/>
        </w:rPr>
        <w:t xml:space="preserve"> showing that Americans don’t know the names of their Congresspersons or how many Supreme Court justices there are. I’m talking about </w:t>
      </w:r>
      <w:r w:rsidRPr="0044703D">
        <w:rPr>
          <w:rStyle w:val="StyleUnderline"/>
        </w:rPr>
        <w:t>the</w:t>
      </w:r>
      <w:r w:rsidRPr="0044703D">
        <w:rPr>
          <w:sz w:val="16"/>
        </w:rPr>
        <w:t xml:space="preserve"> actual </w:t>
      </w:r>
      <w:r w:rsidRPr="0044703D">
        <w:rPr>
          <w:rStyle w:val="Emphasis"/>
          <w:highlight w:val="cyan"/>
        </w:rPr>
        <w:t>substance</w:t>
      </w:r>
      <w:r w:rsidRPr="0044703D">
        <w:rPr>
          <w:sz w:val="16"/>
        </w:rPr>
        <w:t xml:space="preserve"> </w:t>
      </w:r>
      <w:r w:rsidRPr="0044703D">
        <w:rPr>
          <w:rStyle w:val="StyleUnderline"/>
        </w:rPr>
        <w:t>of the government. People do not know</w:t>
      </w:r>
      <w:r w:rsidRPr="0044703D">
        <w:rPr>
          <w:sz w:val="16"/>
        </w:rPr>
        <w:t xml:space="preserve"> the size of their local, state, or </w:t>
      </w:r>
      <w:r w:rsidRPr="0044703D">
        <w:rPr>
          <w:rStyle w:val="StyleUnderline"/>
        </w:rPr>
        <w:t>federal budgets.</w:t>
      </w:r>
      <w:r w:rsidRPr="004533C7">
        <w:rPr>
          <w:rStyle w:val="StyleUnderline"/>
        </w:rPr>
        <w:t xml:space="preserve">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4703D">
        <w:rPr>
          <w:rStyle w:val="StyleUnderline"/>
        </w:rPr>
        <w:t xml:space="preserve">programs cost. They </w:t>
      </w:r>
      <w:r w:rsidRPr="0044703D">
        <w:rPr>
          <w:rStyle w:val="StyleUnderline"/>
          <w:highlight w:val="cyan"/>
        </w:rPr>
        <w:t>don’t understand</w:t>
      </w:r>
      <w:r w:rsidRPr="0044703D">
        <w:rPr>
          <w:sz w:val="16"/>
        </w:rPr>
        <w:t xml:space="preserve"> the pluses and minuses of various </w:t>
      </w:r>
      <w:r w:rsidRPr="0044703D">
        <w:rPr>
          <w:rStyle w:val="Emphasis"/>
        </w:rPr>
        <w:t>economic</w:t>
      </w:r>
      <w:r w:rsidRPr="0044703D">
        <w:rPr>
          <w:sz w:val="16"/>
        </w:rPr>
        <w:t xml:space="preserve"> </w:t>
      </w:r>
      <w:r w:rsidRPr="0044703D">
        <w:rPr>
          <w:rStyle w:val="StyleUnderline"/>
        </w:rPr>
        <w:t>and</w:t>
      </w:r>
      <w:r w:rsidRPr="0044703D">
        <w:rPr>
          <w:sz w:val="16"/>
        </w:rPr>
        <w:t xml:space="preserve"> </w:t>
      </w:r>
      <w:r w:rsidRPr="0044703D">
        <w:rPr>
          <w:rStyle w:val="Emphasis"/>
        </w:rPr>
        <w:t>regulatory</w:t>
      </w:r>
      <w:r w:rsidRPr="0044703D">
        <w:rPr>
          <w:sz w:val="16"/>
        </w:rPr>
        <w:t xml:space="preserve"> </w:t>
      </w:r>
      <w:r w:rsidRPr="0044703D">
        <w:rPr>
          <w:rStyle w:val="StyleUnderline"/>
        </w:rPr>
        <w:t>tradeoffs. They do not have</w:t>
      </w:r>
      <w:r w:rsidRPr="0044703D">
        <w:rPr>
          <w:sz w:val="16"/>
        </w:rPr>
        <w:t xml:space="preserve"> much of </w:t>
      </w:r>
      <w:r w:rsidRPr="0044703D">
        <w:rPr>
          <w:rStyle w:val="StyleUnderline"/>
        </w:rPr>
        <w:t>a grasp</w:t>
      </w:r>
      <w:r w:rsidRPr="0044703D">
        <w:rPr>
          <w:sz w:val="16"/>
        </w:rPr>
        <w:t xml:space="preserve"> at all </w:t>
      </w:r>
      <w:r w:rsidRPr="0044703D">
        <w:rPr>
          <w:rStyle w:val="StyleUnderline"/>
        </w:rPr>
        <w:t>on what each</w:t>
      </w:r>
      <w:r w:rsidRPr="0044703D">
        <w:rPr>
          <w:sz w:val="16"/>
        </w:rPr>
        <w:t xml:space="preserve"> specific</w:t>
      </w:r>
      <w:r w:rsidRPr="004533C7">
        <w:rPr>
          <w:sz w:val="16"/>
        </w:rPr>
        <w:t xml:space="preserve"> </w:t>
      </w:r>
      <w:r w:rsidRPr="0044703D">
        <w:rPr>
          <w:sz w:val="16"/>
        </w:rPr>
        <w:t xml:space="preserve">government </w:t>
      </w:r>
      <w:r w:rsidRPr="0044703D">
        <w:rPr>
          <w:rStyle w:val="Emphasis"/>
        </w:rPr>
        <w:t>agency</w:t>
      </w:r>
      <w:r w:rsidRPr="0044703D">
        <w:rPr>
          <w:sz w:val="16"/>
        </w:rPr>
        <w:t xml:space="preserve"> </w:t>
      </w:r>
      <w:r w:rsidRPr="0044703D">
        <w:rPr>
          <w:rStyle w:val="StyleUnderline"/>
        </w:rPr>
        <w:t>does. They don’t know who</w:t>
      </w:r>
      <w:r w:rsidRPr="0044703D">
        <w:rPr>
          <w:sz w:val="16"/>
        </w:rPr>
        <w:t xml:space="preserve"> </w:t>
      </w:r>
      <w:r w:rsidRPr="0044703D">
        <w:rPr>
          <w:rStyle w:val="Emphasis"/>
        </w:rPr>
        <w:t>runs</w:t>
      </w:r>
      <w:r w:rsidRPr="0044703D">
        <w:rPr>
          <w:sz w:val="16"/>
        </w:rPr>
        <w:t xml:space="preserve"> </w:t>
      </w:r>
      <w:r w:rsidRPr="0044703D">
        <w:rPr>
          <w:rStyle w:val="StyleUnderline"/>
        </w:rPr>
        <w:t>the</w:t>
      </w:r>
      <w:r w:rsidRPr="0044703D">
        <w:rPr>
          <w:sz w:val="16"/>
        </w:rPr>
        <w:t xml:space="preserve"> </w:t>
      </w:r>
      <w:r w:rsidRPr="0044703D">
        <w:rPr>
          <w:rStyle w:val="Emphasis"/>
        </w:rPr>
        <w:t>agencies</w:t>
      </w:r>
      <w:r w:rsidRPr="0044703D">
        <w:rPr>
          <w:sz w:val="16"/>
        </w:rPr>
        <w:t xml:space="preserve"> on paper </w:t>
      </w:r>
      <w:r w:rsidRPr="0044703D">
        <w:rPr>
          <w:rStyle w:val="StyleUnderline"/>
        </w:rPr>
        <w:t>or who really</w:t>
      </w:r>
      <w:r w:rsidRPr="0044703D">
        <w:rPr>
          <w:sz w:val="16"/>
        </w:rPr>
        <w:t xml:space="preserve"> </w:t>
      </w:r>
      <w:r w:rsidRPr="0044703D">
        <w:rPr>
          <w:rStyle w:val="Emphasis"/>
        </w:rPr>
        <w:t>makes</w:t>
      </w:r>
      <w:r w:rsidRPr="0044703D">
        <w:rPr>
          <w:sz w:val="16"/>
        </w:rPr>
        <w:t xml:space="preserve"> the </w:t>
      </w:r>
      <w:r w:rsidRPr="0044703D">
        <w:rPr>
          <w:rStyle w:val="Emphasis"/>
        </w:rPr>
        <w:t>decisions</w:t>
      </w:r>
      <w:r w:rsidRPr="0044703D">
        <w:rPr>
          <w:sz w:val="16"/>
        </w:rPr>
        <w:t xml:space="preserve"> </w:t>
      </w:r>
      <w:r w:rsidRPr="0044703D">
        <w:rPr>
          <w:rStyle w:val="StyleUnderline"/>
        </w:rPr>
        <w:t>behind the scenes</w:t>
      </w:r>
      <w:r w:rsidRPr="0044703D">
        <w:rPr>
          <w:sz w:val="16"/>
        </w:rPr>
        <w:t xml:space="preserve"> or why those people were selected</w:t>
      </w:r>
      <w:r w:rsidRPr="004533C7">
        <w:rPr>
          <w:sz w:val="16"/>
        </w:rPr>
        <w:t xml:space="preserve"> or what those choices say about the relative standing of various interest groups. They </w:t>
      </w:r>
      <w:r w:rsidRPr="00C31D55">
        <w:rPr>
          <w:rStyle w:val="StyleUnderline"/>
        </w:rPr>
        <w:t xml:space="preserve">don’t understand </w:t>
      </w:r>
      <w:r w:rsidRPr="0044703D">
        <w:rPr>
          <w:rStyle w:val="Emphasis"/>
          <w:highlight w:val="cyan"/>
        </w:rPr>
        <w:t>law</w:t>
      </w:r>
      <w:r w:rsidRPr="004533C7">
        <w:rPr>
          <w:sz w:val="16"/>
        </w:rPr>
        <w:t xml:space="preserve">—not even criminal and civil laws, </w:t>
      </w:r>
      <w:r w:rsidRPr="00C31D55">
        <w:rPr>
          <w:rStyle w:val="StyleUnderline"/>
        </w:rPr>
        <w:t>much less</w:t>
      </w:r>
      <w:r w:rsidRPr="004533C7">
        <w:rPr>
          <w:sz w:val="16"/>
        </w:rPr>
        <w:t xml:space="preserve"> the esoteric encyclopedias of </w:t>
      </w:r>
      <w:r w:rsidRPr="0044703D">
        <w:rPr>
          <w:rStyle w:val="Emphasis"/>
          <w:highlight w:val="cyan"/>
        </w:rPr>
        <w:t>reg</w:t>
      </w:r>
      <w:r w:rsidRPr="00C31D55">
        <w:rPr>
          <w:rStyle w:val="StyleUnderline"/>
        </w:rPr>
        <w:t>ulation</w:t>
      </w:r>
      <w:r w:rsidRPr="0044703D">
        <w:rPr>
          <w:rStyle w:val="Emphasis"/>
          <w:highlight w:val="cyan"/>
        </w:rPr>
        <w:t>s</w:t>
      </w:r>
      <w:r w:rsidRPr="00C31D55">
        <w:rPr>
          <w:rStyle w:val="StyleUnderline"/>
        </w:rPr>
        <w:t xml:space="preserve"> </w:t>
      </w:r>
      <w:r w:rsidRPr="0044703D">
        <w:rPr>
          <w:rStyle w:val="StyleUnderline"/>
          <w:highlight w:val="cyan"/>
        </w:rPr>
        <w:t>governing</w:t>
      </w:r>
      <w:r w:rsidRPr="00C31D55">
        <w:rPr>
          <w:rStyle w:val="StyleUnderline"/>
        </w:rPr>
        <w:t xml:space="preserve"> </w:t>
      </w:r>
      <w:r w:rsidRPr="0044703D">
        <w:rPr>
          <w:rStyle w:val="Emphasis"/>
          <w:highlight w:val="cyan"/>
        </w:rPr>
        <w:t>commercial activity</w:t>
      </w:r>
      <w:r w:rsidRPr="00C31D55">
        <w:rPr>
          <w:rStyle w:val="StyleUnderline"/>
        </w:rPr>
        <w:t>. The</w:t>
      </w:r>
      <w:r w:rsidRPr="004533C7">
        <w:rPr>
          <w:rStyle w:val="StyleUnderline"/>
        </w:rPr>
        <w:t xml:space="preserve"> </w:t>
      </w:r>
      <w:r w:rsidRPr="0044703D">
        <w:rPr>
          <w:rStyle w:val="StyleUnderline"/>
        </w:rPr>
        <w:t>bureaucratic maneuverings</w:t>
      </w:r>
      <w:r w:rsidRPr="0044703D">
        <w:rPr>
          <w:sz w:val="16"/>
        </w:rPr>
        <w:t xml:space="preserve"> and internal negotiations </w:t>
      </w:r>
      <w:r w:rsidRPr="0044703D">
        <w:rPr>
          <w:rStyle w:val="StyleUnderline"/>
        </w:rPr>
        <w:t>that</w:t>
      </w:r>
      <w:r w:rsidRPr="0044703D">
        <w:rPr>
          <w:sz w:val="16"/>
        </w:rPr>
        <w:t xml:space="preserve"> </w:t>
      </w:r>
      <w:r w:rsidRPr="0044703D">
        <w:rPr>
          <w:rStyle w:val="Emphasis"/>
        </w:rPr>
        <w:t>make up</w:t>
      </w:r>
      <w:r w:rsidRPr="0044703D">
        <w:rPr>
          <w:sz w:val="16"/>
        </w:rPr>
        <w:t xml:space="preserve"> much of Washington, </w:t>
      </w:r>
      <w:r w:rsidRPr="0044703D">
        <w:rPr>
          <w:rStyle w:val="Emphasis"/>
        </w:rPr>
        <w:t>DC’s</w:t>
      </w:r>
      <w:r w:rsidRPr="0044703D">
        <w:rPr>
          <w:sz w:val="16"/>
        </w:rPr>
        <w:t xml:space="preserve"> most important material </w:t>
      </w:r>
      <w:r w:rsidRPr="0044703D">
        <w:rPr>
          <w:rStyle w:val="StyleUnderline"/>
        </w:rPr>
        <w:t>power struggles are</w:t>
      </w:r>
      <w:r w:rsidRPr="0044703D">
        <w:rPr>
          <w:sz w:val="16"/>
        </w:rPr>
        <w:t xml:space="preserve"> </w:t>
      </w:r>
      <w:r w:rsidRPr="0044703D">
        <w:rPr>
          <w:rStyle w:val="Emphasis"/>
        </w:rPr>
        <w:t>completely invisible</w:t>
      </w:r>
      <w:r w:rsidRPr="0044703D">
        <w:rPr>
          <w:sz w:val="16"/>
        </w:rPr>
        <w:t xml:space="preserve"> </w:t>
      </w:r>
      <w:r w:rsidRPr="0044703D">
        <w:rPr>
          <w:rStyle w:val="StyleUnderline"/>
        </w:rPr>
        <w:t>to the general</w:t>
      </w:r>
      <w:r w:rsidRPr="0044703D">
        <w:rPr>
          <w:sz w:val="16"/>
        </w:rPr>
        <w:t xml:space="preserve"> </w:t>
      </w:r>
      <w:r w:rsidRPr="0044703D">
        <w:rPr>
          <w:rStyle w:val="Emphasis"/>
        </w:rPr>
        <w:t>public</w:t>
      </w:r>
      <w:r w:rsidRPr="00C31D55">
        <w:rPr>
          <w:sz w:val="16"/>
        </w:rPr>
        <w:t>. There are well over 20 million government employees in the United States of America. Once you get past the cops and the teachers and sanitation workers, the vast majority of citizens have only the haziest idea about what all these workers do all day, or whether they should be doing it at all.</w:t>
      </w:r>
    </w:p>
    <w:p w14:paraId="1D128464" w14:textId="77777777" w:rsidR="00911540" w:rsidRPr="00E3271A" w:rsidRDefault="00911540" w:rsidP="00911540">
      <w:pPr>
        <w:pStyle w:val="Heading4"/>
      </w:pPr>
      <w:r>
        <w:t xml:space="preserve">Workers </w:t>
      </w:r>
      <w:r>
        <w:rPr>
          <w:u w:val="single"/>
        </w:rPr>
        <w:t>shifted right</w:t>
      </w:r>
      <w:r>
        <w:t xml:space="preserve"> and </w:t>
      </w:r>
      <w:r>
        <w:rPr>
          <w:u w:val="single"/>
        </w:rPr>
        <w:t>other issues</w:t>
      </w:r>
      <w:r>
        <w:t xml:space="preserve"> thump.</w:t>
      </w:r>
    </w:p>
    <w:p w14:paraId="6A6DC36C" w14:textId="77777777" w:rsidR="00911540" w:rsidRPr="009774A0" w:rsidRDefault="00911540" w:rsidP="00911540">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0FEEF0EF" w14:textId="77777777" w:rsidR="00911540" w:rsidRPr="009774A0" w:rsidRDefault="00911540" w:rsidP="00911540">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AE5830">
        <w:rPr>
          <w:rStyle w:val="Emphasis"/>
          <w:highlight w:val="cyan"/>
        </w:rPr>
        <w:t>realignment</w:t>
      </w:r>
      <w:r w:rsidRPr="009774A0">
        <w:rPr>
          <w:sz w:val="16"/>
        </w:rPr>
        <w:t xml:space="preserve"> since the 2016 election. According to New York Times journalist Shane Goldmacher, there are </w:t>
      </w:r>
      <w:r w:rsidRPr="00AE5830">
        <w:rPr>
          <w:rStyle w:val="StyleUnderline"/>
        </w:rPr>
        <w:t xml:space="preserve">over </w:t>
      </w:r>
      <w:r w:rsidRPr="00AE5830">
        <w:rPr>
          <w:rStyle w:val="Emphasis"/>
          <w:highlight w:val="cyan"/>
        </w:rPr>
        <w:t>1,400</w:t>
      </w:r>
      <w:r w:rsidRPr="00AE5830">
        <w:rPr>
          <w:rStyle w:val="StyleUnderline"/>
        </w:rPr>
        <w:t xml:space="preserve"> “triple-trending” </w:t>
      </w:r>
      <w:r w:rsidRPr="00AE5830">
        <w:rPr>
          <w:rStyle w:val="Emphasis"/>
          <w:highlight w:val="cyan"/>
        </w:rPr>
        <w:t>Trump counties</w:t>
      </w:r>
      <w:r w:rsidRPr="00AC0A6D">
        <w:rPr>
          <w:rStyle w:val="StyleUnderline"/>
        </w:rPr>
        <w:t xml:space="preserve"> out of a total of 3,144, compared to a </w:t>
      </w:r>
      <w:r w:rsidRPr="00AE5830">
        <w:rPr>
          <w:rStyle w:val="Emphasis"/>
        </w:rPr>
        <w:t xml:space="preserve">mere </w:t>
      </w:r>
      <w:r w:rsidRPr="00AE5830">
        <w:rPr>
          <w:rStyle w:val="Emphasis"/>
          <w:highlight w:val="cyan"/>
        </w:rPr>
        <w:t>57</w:t>
      </w:r>
      <w:r w:rsidRPr="00AE5830">
        <w:rPr>
          <w:rStyle w:val="StyleUnderline"/>
        </w:rPr>
        <w:t xml:space="preserve"> </w:t>
      </w:r>
      <w:r w:rsidRPr="00AE5830">
        <w:rPr>
          <w:rStyle w:val="StyleUnderline"/>
          <w:highlight w:val="cyan"/>
        </w:rPr>
        <w:t>for</w:t>
      </w:r>
      <w:r w:rsidRPr="00AE5830">
        <w:rPr>
          <w:rStyle w:val="StyleUnderline"/>
        </w:rPr>
        <w:t xml:space="preserve"> </w:t>
      </w:r>
      <w:r w:rsidRPr="00AE5830">
        <w:rPr>
          <w:rStyle w:val="Emphasis"/>
          <w:highlight w:val="cyan"/>
        </w:rPr>
        <w:t>Dem</w:t>
      </w:r>
      <w:r w:rsidRPr="00AE5830">
        <w:rPr>
          <w:rStyle w:val="Emphasis"/>
        </w:rPr>
        <w:t>ocrat</w:t>
      </w:r>
      <w:r w:rsidRPr="00AE5830">
        <w:rPr>
          <w:rStyle w:val="Emphasis"/>
          <w:highlight w:val="cyan"/>
        </w:rPr>
        <w: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5C9DCD79" w14:textId="77777777" w:rsidR="00911540" w:rsidRPr="009774A0" w:rsidRDefault="00911540" w:rsidP="00911540">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AE5830">
        <w:rPr>
          <w:rStyle w:val="Emphasis"/>
        </w:rPr>
        <w:t>unambiguously</w:t>
      </w:r>
      <w:r w:rsidRPr="00AE5830">
        <w:rPr>
          <w:rStyle w:val="StyleUnderline"/>
        </w:rPr>
        <w:t xml:space="preserve"> </w:t>
      </w:r>
      <w:r w:rsidRPr="00AE5830">
        <w:rPr>
          <w:rStyle w:val="StyleUnderline"/>
          <w:highlight w:val="cyan"/>
        </w:rPr>
        <w:t>in the</w:t>
      </w:r>
      <w:r w:rsidRPr="00AE5830">
        <w:rPr>
          <w:rStyle w:val="StyleUnderline"/>
        </w:rPr>
        <w:t xml:space="preserve"> </w:t>
      </w:r>
      <w:r w:rsidRPr="00AE5830">
        <w:rPr>
          <w:rStyle w:val="Emphasis"/>
          <w:highlight w:val="cyan"/>
        </w:rPr>
        <w:t>hole</w:t>
      </w:r>
      <w:r w:rsidRPr="00AE5830">
        <w:rPr>
          <w:rStyle w:val="StyleUnderline"/>
        </w:rPr>
        <w:t xml:space="preserve"> </w:t>
      </w:r>
      <w:r w:rsidRPr="00AE5830">
        <w:rPr>
          <w:rStyle w:val="StyleUnderline"/>
          <w:highlight w:val="cyan"/>
        </w:rPr>
        <w:t>with</w:t>
      </w:r>
      <w:r w:rsidRPr="00AE5830">
        <w:rPr>
          <w:rStyle w:val="StyleUnderline"/>
        </w:rPr>
        <w:t xml:space="preserve"> </w:t>
      </w:r>
      <w:r w:rsidRPr="00AE5830">
        <w:rPr>
          <w:rStyle w:val="Emphasis"/>
          <w:highlight w:val="cyan"/>
        </w:rPr>
        <w:t>working</w:t>
      </w:r>
      <w:r w:rsidRPr="00AE5830">
        <w:rPr>
          <w:rStyle w:val="Emphasis"/>
        </w:rPr>
        <w:t>-class</w:t>
      </w:r>
      <w:r w:rsidRPr="00AC0A6D">
        <w:rPr>
          <w:rStyle w:val="StyleUnderline"/>
        </w:rPr>
        <w:t xml:space="preserve"> </w:t>
      </w:r>
      <w:r w:rsidRPr="00AE5830">
        <w:rPr>
          <w:rStyle w:val="StyleUnderline"/>
          <w:highlight w:val="cyan"/>
        </w:rPr>
        <w:t>voters</w:t>
      </w:r>
      <w:r w:rsidRPr="00AC0A6D">
        <w:rPr>
          <w:rStyle w:val="StyleUnderline"/>
        </w:rPr>
        <w:t xml:space="preserve"> overall</w:t>
      </w:r>
      <w:r w:rsidRPr="009774A0">
        <w:rPr>
          <w:sz w:val="16"/>
        </w:rPr>
        <w:t>.</w:t>
      </w:r>
    </w:p>
    <w:p w14:paraId="2CE09431" w14:textId="77777777" w:rsidR="00911540" w:rsidRPr="009774A0" w:rsidRDefault="00911540" w:rsidP="00911540">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AE5830">
        <w:rPr>
          <w:rStyle w:val="Emphasis"/>
        </w:rPr>
        <w:t>vote against</w:t>
      </w:r>
      <w:r w:rsidRPr="00AE5830">
        <w:rPr>
          <w:rStyle w:val="StyleUnderline"/>
        </w:rPr>
        <w:t xml:space="preserve"> their </w:t>
      </w:r>
      <w:r w:rsidRPr="00AE5830">
        <w:rPr>
          <w:rStyle w:val="Emphasis"/>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3EA1F198" w14:textId="77777777" w:rsidR="00911540" w:rsidRPr="009774A0" w:rsidRDefault="00911540" w:rsidP="00911540">
      <w:pPr>
        <w:rPr>
          <w:sz w:val="16"/>
        </w:rPr>
      </w:pPr>
      <w:r w:rsidRPr="009774A0">
        <w:rPr>
          <w:sz w:val="16"/>
        </w:rPr>
        <w:t xml:space="preserve">That difference in priorities is stark. Of course, many analysts point with good reason to the </w:t>
      </w:r>
      <w:r w:rsidRPr="00AE5830">
        <w:rPr>
          <w:rStyle w:val="StyleUnderline"/>
        </w:rPr>
        <w:t xml:space="preserve">excesses of </w:t>
      </w:r>
      <w:r w:rsidRPr="00AE5830">
        <w:rPr>
          <w:rStyle w:val="Emphasis"/>
          <w:highlight w:val="cyan"/>
        </w:rPr>
        <w:t>identity politics</w:t>
      </w:r>
      <w:r w:rsidRPr="00AE5830">
        <w:rPr>
          <w:rStyle w:val="StyleUnderline"/>
        </w:rPr>
        <w:t xml:space="preserve">, </w:t>
      </w:r>
      <w:r w:rsidRPr="00AE5830">
        <w:rPr>
          <w:rStyle w:val="Emphasis"/>
        </w:rPr>
        <w:t xml:space="preserve">social </w:t>
      </w:r>
      <w:r w:rsidRPr="00AE5830">
        <w:rPr>
          <w:rStyle w:val="Emphasis"/>
          <w:highlight w:val="cyan"/>
        </w:rPr>
        <w:t>justice</w:t>
      </w:r>
      <w:r w:rsidRPr="00AC0A6D">
        <w:rPr>
          <w:rStyle w:val="StyleUnderline"/>
        </w:rPr>
        <w:t xml:space="preserve"> activists’ fringe policy prescriptions, </w:t>
      </w:r>
      <w:r w:rsidRPr="00AE5830">
        <w:rPr>
          <w:rStyle w:val="StyleUnderline"/>
        </w:rPr>
        <w:t xml:space="preserve">and </w:t>
      </w:r>
      <w:r w:rsidRPr="00AE5830">
        <w:rPr>
          <w:rStyle w:val="Emphasis"/>
          <w:highlight w:val="cyan"/>
        </w:rPr>
        <w:t>weak governance</w:t>
      </w:r>
      <w:r w:rsidRPr="00AE5830">
        <w:rPr>
          <w:rStyle w:val="StyleUnderline"/>
        </w:rPr>
        <w:t xml:space="preserve"> in blue cities, all of which </w:t>
      </w:r>
      <w:r w:rsidRPr="00AE5830">
        <w:rPr>
          <w:rStyle w:val="Emphasis"/>
          <w:highlight w:val="cyan"/>
        </w:rPr>
        <w:t>tipped</w:t>
      </w:r>
      <w:r w:rsidRPr="00AE5830">
        <w:rPr>
          <w:rStyle w:val="StyleUnderline"/>
        </w:rPr>
        <w:t xml:space="preserve"> the </w:t>
      </w:r>
      <w:r w:rsidRPr="00AE5830">
        <w:rPr>
          <w:rStyle w:val="StyleUnderline"/>
          <w:highlight w:val="cyan"/>
        </w:rPr>
        <w:t>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65BE2D3B" w14:textId="77777777" w:rsidR="00911540" w:rsidRPr="009774A0" w:rsidRDefault="00911540" w:rsidP="00911540">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4BDA288B" w14:textId="77777777" w:rsidR="00911540" w:rsidRPr="009774A0" w:rsidRDefault="00911540" w:rsidP="00911540">
      <w:pPr>
        <w:rPr>
          <w:sz w:val="16"/>
        </w:rPr>
      </w:pPr>
      <w:r w:rsidRPr="009774A0">
        <w:rPr>
          <w:sz w:val="16"/>
        </w:rPr>
        <w:t xml:space="preserve">Yet a less-understood aspect of this story has to do with the </w:t>
      </w:r>
      <w:r w:rsidRPr="00AC0A6D">
        <w:rPr>
          <w:rStyle w:val="StyleUnderline"/>
        </w:rPr>
        <w:t xml:space="preserve">way </w:t>
      </w:r>
      <w:r w:rsidRPr="00AE5830">
        <w:rPr>
          <w:rStyle w:val="Emphasis"/>
          <w:highlight w:val="cyan"/>
        </w:rPr>
        <w:t>Dem</w:t>
      </w:r>
      <w:r w:rsidRPr="00AE5830">
        <w:rPr>
          <w:rStyle w:val="StyleUnderline"/>
        </w:rPr>
        <w:t>ocrat</w:t>
      </w:r>
      <w:r w:rsidRPr="00AE5830">
        <w:rPr>
          <w:rStyle w:val="Emphasis"/>
          <w:highlight w:val="cyan"/>
        </w:rPr>
        <w:t>s</w:t>
      </w:r>
      <w:r w:rsidRPr="00AE5830">
        <w:rPr>
          <w:sz w:val="16"/>
        </w:rPr>
        <w:t xml:space="preserve"> discuss—or, more accurately, </w:t>
      </w:r>
      <w:r w:rsidRPr="00AE5830">
        <w:rPr>
          <w:rStyle w:val="Emphasis"/>
          <w:highlight w:val="cyan"/>
        </w:rPr>
        <w:t>evade</w:t>
      </w:r>
      <w:r w:rsidRPr="009774A0">
        <w:rPr>
          <w:sz w:val="16"/>
        </w:rPr>
        <w:t>—</w:t>
      </w:r>
      <w:r w:rsidRPr="00AC0A6D">
        <w:rPr>
          <w:rStyle w:val="StyleUnderline"/>
        </w:rPr>
        <w:t xml:space="preserve">fundamental questions about the future of economic </w:t>
      </w:r>
      <w:r w:rsidRPr="00064A9C">
        <w:rPr>
          <w:rStyle w:val="Emphasis"/>
          <w:highlight w:val="cyan"/>
        </w:rPr>
        <w:t>development</w:t>
      </w:r>
      <w:r w:rsidRPr="00AC0A6D">
        <w:rPr>
          <w:rStyle w:val="StyleUnderline"/>
        </w:rPr>
        <w:t xml:space="preserve">, particularly for </w:t>
      </w:r>
      <w:r w:rsidRPr="00AC0A6D">
        <w:rPr>
          <w:rStyle w:val="Emphasis"/>
        </w:rPr>
        <w:t>rural</w:t>
      </w:r>
      <w:r w:rsidRPr="00AC0A6D">
        <w:rPr>
          <w:rStyle w:val="StyleUnderline"/>
        </w:rPr>
        <w:t xml:space="preserve"> and micropolitan regions</w:t>
      </w:r>
      <w:r w:rsidRPr="009774A0">
        <w:rPr>
          <w:sz w:val="16"/>
        </w:rPr>
        <w:t xml:space="preserve">. This </w:t>
      </w:r>
      <w:r w:rsidRPr="00AC0A6D">
        <w:rPr>
          <w:rStyle w:val="StyleUnderline"/>
        </w:rPr>
        <w:t xml:space="preserve">gradual </w:t>
      </w:r>
      <w:r w:rsidRPr="00AE5830">
        <w:rPr>
          <w:rStyle w:val="Emphasis"/>
          <w:highlight w:val="cyan"/>
        </w:rPr>
        <w:t>depart</w:t>
      </w:r>
      <w:r w:rsidRPr="00AE5830">
        <w:rPr>
          <w:rStyle w:val="Emphasis"/>
        </w:rPr>
        <w:t>ure</w:t>
      </w:r>
      <w:r w:rsidRPr="00AE5830">
        <w:rPr>
          <w:rStyle w:val="StyleUnderline"/>
        </w:rPr>
        <w:t xml:space="preserve"> </w:t>
      </w:r>
      <w:r w:rsidRPr="00064A9C">
        <w:rPr>
          <w:rStyle w:val="StyleUnderline"/>
          <w:highlight w:val="cyan"/>
        </w:rPr>
        <w:t>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AE5830">
        <w:rPr>
          <w:rStyle w:val="StyleUnderline"/>
        </w:rPr>
        <w:t xml:space="preserve"> </w:t>
      </w:r>
      <w:r w:rsidRPr="00AE5830">
        <w:rPr>
          <w:rStyle w:val="StyleUnderline"/>
          <w:highlight w:val="cyan"/>
        </w:rPr>
        <w:t>to how</w:t>
      </w:r>
      <w:r w:rsidRPr="00AE5830">
        <w:rPr>
          <w:rStyle w:val="StyleUnderline"/>
        </w:rPr>
        <w:t xml:space="preserve"> </w:t>
      </w:r>
      <w:r w:rsidRPr="00AE5830">
        <w:rPr>
          <w:rStyle w:val="Emphasis"/>
        </w:rPr>
        <w:t>left behind</w:t>
      </w:r>
      <w:r w:rsidRPr="00AC0A6D">
        <w:rPr>
          <w:rStyle w:val="StyleUnderline"/>
        </w:rPr>
        <w:t xml:space="preserve"> </w:t>
      </w:r>
      <w:r w:rsidRPr="00064A9C">
        <w:rPr>
          <w:rStyle w:val="StyleUnderline"/>
          <w:highlight w:val="cyan"/>
        </w:rPr>
        <w:t>Americans</w:t>
      </w:r>
      <w:r w:rsidRPr="00AE5830">
        <w:rPr>
          <w:rStyle w:val="StyleUnderline"/>
        </w:rPr>
        <w:t xml:space="preserve"> </w:t>
      </w:r>
      <w:r w:rsidRPr="00064A9C">
        <w:rPr>
          <w:rStyle w:val="Emphasis"/>
          <w:highlight w:val="cyan"/>
        </w:rPr>
        <w:t>interpret</w:t>
      </w:r>
      <w:r w:rsidRPr="00AC0A6D">
        <w:rPr>
          <w:rStyle w:val="StyleUnderline"/>
        </w:rPr>
        <w:t xml:space="preserve"> Democratic </w:t>
      </w:r>
      <w:r w:rsidRPr="00064A9C">
        <w:rPr>
          <w:rStyle w:val="StyleUnderline"/>
        </w:rPr>
        <w:t>rhetoric</w:t>
      </w:r>
      <w:r w:rsidRPr="00AC0A6D">
        <w:rPr>
          <w:rStyle w:val="StyleUnderline"/>
        </w:rPr>
        <w:t xml:space="preserve"> and </w:t>
      </w:r>
      <w:r w:rsidRPr="00AE5830">
        <w:rPr>
          <w:rStyle w:val="Emphasis"/>
        </w:rPr>
        <w:t xml:space="preserve">campaign </w:t>
      </w:r>
      <w:r w:rsidRPr="00064A9C">
        <w:rPr>
          <w:rStyle w:val="Emphasis"/>
          <w:highlight w:val="cyan"/>
        </w:rPr>
        <w:t>promises</w:t>
      </w:r>
      <w:r w:rsidRPr="009774A0">
        <w:rPr>
          <w:sz w:val="16"/>
        </w:rPr>
        <w:t>.</w:t>
      </w:r>
    </w:p>
    <w:p w14:paraId="0B523CDB" w14:textId="77777777" w:rsidR="00911540" w:rsidRPr="009774A0" w:rsidRDefault="00911540" w:rsidP="00911540">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6CF567A9" w14:textId="77777777" w:rsidR="00911540" w:rsidRPr="009774A0" w:rsidRDefault="00911540" w:rsidP="00911540">
      <w:pPr>
        <w:rPr>
          <w:sz w:val="16"/>
        </w:rPr>
      </w:pPr>
      <w:r w:rsidRPr="009774A0">
        <w:rPr>
          <w:sz w:val="16"/>
        </w:rPr>
        <w:t xml:space="preserve">Democrats, however, are </w:t>
      </w:r>
      <w:r w:rsidRPr="00E3271A">
        <w:rPr>
          <w:rStyle w:val="Emphasis"/>
          <w:highlight w:val="cyan"/>
        </w:rPr>
        <w:t>less open</w:t>
      </w:r>
      <w:r w:rsidRPr="00E3271A">
        <w:rPr>
          <w:rStyle w:val="StyleUnderline"/>
        </w:rPr>
        <w:t xml:space="preserve"> </w:t>
      </w:r>
      <w:r w:rsidRPr="00E3271A">
        <w:rPr>
          <w:rStyle w:val="StyleUnderline"/>
          <w:highlight w:val="cyan"/>
        </w:rPr>
        <w:t>about</w:t>
      </w:r>
      <w:r w:rsidRPr="00AC0A6D">
        <w:rPr>
          <w:rStyle w:val="StyleUnderline"/>
        </w:rPr>
        <w:t xml:space="preserve"> what they would do to </w:t>
      </w:r>
      <w:r w:rsidRPr="00064A9C">
        <w:rPr>
          <w:rStyle w:val="Emphasis"/>
          <w:highlight w:val="cyan"/>
        </w:rPr>
        <w:t>restore</w:t>
      </w:r>
      <w:r w:rsidRPr="00AC0A6D">
        <w:rPr>
          <w:rStyle w:val="StyleUnderline"/>
        </w:rPr>
        <w:t xml:space="preserve"> economic </w:t>
      </w:r>
      <w:r w:rsidRPr="00064A9C">
        <w:rPr>
          <w:rStyle w:val="Emphasis"/>
          <w:highlight w:val="cyan"/>
        </w:rPr>
        <w:t>opportunity</w:t>
      </w:r>
      <w:r w:rsidRPr="009774A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AC0A6D">
        <w:rPr>
          <w:rStyle w:val="Emphasis"/>
        </w:rPr>
        <w:t>rather</w:t>
      </w:r>
      <w:r w:rsidRPr="00AC0A6D">
        <w:rPr>
          <w:rStyle w:val="StyleUnderline"/>
        </w:rPr>
        <w:t xml:space="preserve"> than a </w:t>
      </w:r>
      <w:r w:rsidRPr="00AC0A6D">
        <w:rPr>
          <w:rStyle w:val="Emphasis"/>
        </w:rPr>
        <w:t>tribute</w:t>
      </w:r>
      <w:r w:rsidRPr="00AC0A6D">
        <w:rPr>
          <w:rStyle w:val="StyleUnderline"/>
        </w:rPr>
        <w:t xml:space="preserve"> to Democrats’ </w:t>
      </w:r>
      <w:r w:rsidRPr="00AC0A6D">
        <w:rPr>
          <w:rStyle w:val="Emphasis"/>
        </w:rPr>
        <w:t>good intentions</w:t>
      </w:r>
      <w:r w:rsidRPr="00AC0A6D">
        <w:rPr>
          <w:rStyle w:val="StyleUnderline"/>
        </w:rPr>
        <w:t xml:space="preserve"> and the effectiveness of the </w:t>
      </w:r>
      <w:r w:rsidRPr="00AC0A6D">
        <w:rPr>
          <w:rStyle w:val="Emphasis"/>
        </w:rPr>
        <w:t>safety net</w:t>
      </w:r>
      <w:r w:rsidRPr="009774A0">
        <w:rPr>
          <w:sz w:val="16"/>
        </w:rPr>
        <w:t xml:space="preserve">, this trend could be </w:t>
      </w:r>
      <w:r w:rsidRPr="00E3271A">
        <w:rPr>
          <w:rStyle w:val="StyleUnderline"/>
          <w:highlight w:val="cyan"/>
        </w:rPr>
        <w:t>seen as</w:t>
      </w:r>
      <w:r w:rsidRPr="00E3271A">
        <w:rPr>
          <w:rStyle w:val="StyleUnderline"/>
        </w:rPr>
        <w:t xml:space="preserve"> an </w:t>
      </w:r>
      <w:r w:rsidRPr="00E3271A">
        <w:rPr>
          <w:rStyle w:val="Emphasis"/>
          <w:highlight w:val="cyan"/>
        </w:rPr>
        <w:t>indictment</w:t>
      </w:r>
      <w:r w:rsidRPr="00E3271A">
        <w:rPr>
          <w:rStyle w:val="StyleUnderline"/>
        </w:rPr>
        <w:t xml:space="preserve"> </w:t>
      </w:r>
      <w:r w:rsidRPr="00E3271A">
        <w:rPr>
          <w:rStyle w:val="StyleUnderline"/>
          <w:highlight w:val="cyan"/>
        </w:rPr>
        <w:t>of</w:t>
      </w:r>
      <w:r w:rsidRPr="00E3271A">
        <w:rPr>
          <w:rStyle w:val="StyleUnderline"/>
        </w:rPr>
        <w:t xml:space="preserve"> America’s </w:t>
      </w:r>
      <w:r w:rsidRPr="00E3271A">
        <w:rPr>
          <w:rStyle w:val="Emphasis"/>
          <w:highlight w:val="cyan"/>
        </w:rPr>
        <w:t>labor</w:t>
      </w:r>
      <w:r w:rsidRPr="00E3271A">
        <w:rPr>
          <w:rStyle w:val="StyleUnderline"/>
        </w:rPr>
        <w:t xml:space="preserve"> market</w:t>
      </w:r>
      <w:r w:rsidRPr="00AC0A6D">
        <w:rPr>
          <w:rStyle w:val="StyleUnderline"/>
        </w:rPr>
        <w:t xml:space="preserve"> </w:t>
      </w:r>
      <w:r w:rsidRPr="00E3271A">
        <w:rPr>
          <w:rStyle w:val="StyleUnderline"/>
          <w:highlight w:val="cyan"/>
        </w:rPr>
        <w:t>policy</w:t>
      </w:r>
      <w:r w:rsidRPr="00AC0A6D">
        <w:rPr>
          <w:rStyle w:val="StyleUnderline"/>
        </w:rPr>
        <w:t xml:space="preserve"> and the </w:t>
      </w:r>
      <w:r w:rsidRPr="00AC0A6D">
        <w:rPr>
          <w:rStyle w:val="Emphasis"/>
        </w:rPr>
        <w:t>deprivation</w:t>
      </w:r>
      <w:r w:rsidRPr="00AC0A6D">
        <w:rPr>
          <w:rStyle w:val="StyleUnderline"/>
        </w:rPr>
        <w:t xml:space="preserve"> that </w:t>
      </w:r>
      <w:r w:rsidRPr="00AC0A6D">
        <w:rPr>
          <w:rStyle w:val="Emphasis"/>
        </w:rPr>
        <w:t>offshoring</w:t>
      </w:r>
      <w:r w:rsidRPr="00AC0A6D">
        <w:rPr>
          <w:rStyle w:val="StyleUnderline"/>
        </w:rPr>
        <w:t xml:space="preserve">, anemic </w:t>
      </w:r>
      <w:r w:rsidRPr="00AC0A6D">
        <w:rPr>
          <w:rStyle w:val="Emphasis"/>
        </w:rPr>
        <w:t>growth</w:t>
      </w:r>
      <w:r w:rsidRPr="00AC0A6D">
        <w:rPr>
          <w:rStyle w:val="StyleUnderline"/>
        </w:rPr>
        <w:t xml:space="preserve">, lousy jobs, and </w:t>
      </w:r>
      <w:r w:rsidRPr="00AC0A6D">
        <w:rPr>
          <w:rStyle w:val="Emphasis"/>
        </w:rPr>
        <w:t>chronic underemployment</w:t>
      </w:r>
      <w:r w:rsidRPr="00AC0A6D">
        <w:rPr>
          <w:rStyle w:val="StyleUnderline"/>
        </w:rPr>
        <w:t xml:space="preserve"> have created</w:t>
      </w:r>
      <w:r w:rsidRPr="009774A0">
        <w:rPr>
          <w:sz w:val="16"/>
        </w:rPr>
        <w:t xml:space="preserve">. Moreover, the </w:t>
      </w:r>
      <w:r w:rsidRPr="00D85E8A">
        <w:rPr>
          <w:rStyle w:val="Emphasis"/>
        </w:rPr>
        <w:t>explosion</w:t>
      </w:r>
      <w:r w:rsidRPr="00D85E8A">
        <w:rPr>
          <w:rStyle w:val="StyleUnderline"/>
        </w:rPr>
        <w:t xml:space="preserve"> in </w:t>
      </w:r>
      <w:r w:rsidRPr="00D85E8A">
        <w:rPr>
          <w:rStyle w:val="Emphasis"/>
        </w:rPr>
        <w:t>food bank</w:t>
      </w:r>
      <w:r w:rsidRPr="00D85E8A">
        <w:rPr>
          <w:rStyle w:val="StyleUnderline"/>
        </w:rPr>
        <w:t xml:space="preserve"> usage</w:t>
      </w:r>
      <w:r w:rsidRPr="009774A0">
        <w:rPr>
          <w:sz w:val="16"/>
        </w:rPr>
        <w:t xml:space="preserve">, crowd-funding to pay for medical procedures, and other forms of </w:t>
      </w:r>
      <w:r w:rsidRPr="00D85E8A">
        <w:rPr>
          <w:rStyle w:val="Emphasis"/>
        </w:rPr>
        <w:t>charity</w:t>
      </w:r>
      <w:r w:rsidRPr="009774A0">
        <w:rPr>
          <w:sz w:val="16"/>
        </w:rPr>
        <w:t xml:space="preserve"> and nongovernment aid </w:t>
      </w:r>
      <w:r w:rsidRPr="00D85E8A">
        <w:rPr>
          <w:rStyle w:val="StyleUnderline"/>
        </w:rPr>
        <w:t xml:space="preserve">underscore the </w:t>
      </w:r>
      <w:r w:rsidRPr="00D85E8A">
        <w:rPr>
          <w:rStyle w:val="Emphasis"/>
        </w:rPr>
        <w:t>frequent inadequacy</w:t>
      </w:r>
      <w:r w:rsidRPr="00D85E8A">
        <w:rPr>
          <w:rStyle w:val="StyleUnderline"/>
        </w:rPr>
        <w:t xml:space="preserve"> of these programs</w:t>
      </w:r>
      <w:r w:rsidRPr="009774A0">
        <w:rPr>
          <w:sz w:val="16"/>
        </w:rPr>
        <w:t>.</w:t>
      </w:r>
    </w:p>
    <w:p w14:paraId="1D96B0E3" w14:textId="77777777" w:rsidR="00911540" w:rsidRPr="00C31D55" w:rsidRDefault="00911540" w:rsidP="00911540">
      <w:pPr>
        <w:rPr>
          <w:sz w:val="12"/>
        </w:rPr>
      </w:pPr>
      <w:r w:rsidRPr="00C31D55">
        <w:rPr>
          <w:sz w:val="12"/>
        </w:rPr>
        <w:t>Stalwart Democrats have long intimated they would make social programs more generous if only they weren’t obstructed by miserly conservatives and their various dog-whistles on culture, race, and gender. The subtext is that they are perpetually in a defensive crouch, and that expectations for policy improvements must be kept realistic. Yet the tendency of Democrats to manage, not eradicate, poverty through patchwork transfers reflects an overlooked permutation of American progressivism.</w:t>
      </w:r>
    </w:p>
    <w:p w14:paraId="390CBCEC" w14:textId="77777777" w:rsidR="00911540" w:rsidRPr="00C31D55" w:rsidRDefault="00911540" w:rsidP="00911540">
      <w:pPr>
        <w:rPr>
          <w:sz w:val="12"/>
        </w:rPr>
      </w:pPr>
      <w:r w:rsidRPr="00C31D55">
        <w:rPr>
          <w:sz w:val="12"/>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38B87603" w14:textId="77777777" w:rsidR="00911540" w:rsidRPr="00C31D55" w:rsidRDefault="00911540" w:rsidP="00911540">
      <w:pPr>
        <w:rPr>
          <w:sz w:val="12"/>
        </w:rPr>
      </w:pPr>
      <w:r w:rsidRPr="00C31D55">
        <w:rPr>
          <w:sz w:val="12"/>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1794277C" w14:textId="77777777" w:rsidR="00911540" w:rsidRPr="00C31D55" w:rsidRDefault="00911540" w:rsidP="00911540">
      <w:pPr>
        <w:rPr>
          <w:sz w:val="12"/>
        </w:rPr>
      </w:pPr>
      <w:r w:rsidRPr="00C31D55">
        <w:rPr>
          <w:sz w:val="12"/>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29BB8415" w14:textId="77777777" w:rsidR="00911540" w:rsidRPr="00C31D55" w:rsidRDefault="00911540" w:rsidP="00911540">
      <w:pPr>
        <w:rPr>
          <w:sz w:val="12"/>
        </w:rPr>
      </w:pPr>
      <w:r w:rsidRPr="00C31D55">
        <w:rPr>
          <w:sz w:val="12"/>
        </w:rPr>
        <w:t>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The intensifying reliance on heavily-curated expertise, combined with the party elite’s highly-credentialed cultural milieu, put Democrats in a box.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19C6F0C6" w14:textId="77777777" w:rsidR="00911540" w:rsidRPr="009774A0" w:rsidRDefault="00911540" w:rsidP="00911540">
      <w:pPr>
        <w:rPr>
          <w:sz w:val="16"/>
        </w:rPr>
      </w:pPr>
      <w:r w:rsidRPr="009774A0">
        <w:rPr>
          <w:sz w:val="16"/>
        </w:rPr>
        <w:t xml:space="preserve">Of course, media and partisan patter about “red states” and “blue states” became a self-fulfilling prophecy. </w:t>
      </w:r>
      <w:r w:rsidRPr="00C31D55">
        <w:rPr>
          <w:rStyle w:val="Emphasis"/>
          <w:highlight w:val="cyan"/>
        </w:rPr>
        <w:t>Working</w:t>
      </w:r>
      <w:r w:rsidRPr="00C31D55">
        <w:rPr>
          <w:rStyle w:val="Emphasis"/>
        </w:rPr>
        <w:t>-class</w:t>
      </w:r>
      <w:r w:rsidRPr="00C31D55">
        <w:rPr>
          <w:rStyle w:val="StyleUnderline"/>
        </w:rPr>
        <w:t xml:space="preserve"> </w:t>
      </w:r>
      <w:r w:rsidRPr="00C31D55">
        <w:rPr>
          <w:rStyle w:val="StyleUnderline"/>
          <w:highlight w:val="cyan"/>
        </w:rPr>
        <w:t>areas</w:t>
      </w:r>
      <w:r w:rsidRPr="00C31D55">
        <w:rPr>
          <w:rStyle w:val="StyleUnderline"/>
        </w:rPr>
        <w:t xml:space="preserve"> that turned</w:t>
      </w:r>
      <w:r w:rsidRPr="00C31D55">
        <w:rPr>
          <w:sz w:val="16"/>
        </w:rPr>
        <w:t xml:space="preserve"> from</w:t>
      </w:r>
      <w:r w:rsidRPr="009774A0">
        <w:rPr>
          <w:sz w:val="16"/>
        </w:rPr>
        <w:t xml:space="preserve"> “purple” to “</w:t>
      </w:r>
      <w:r w:rsidRPr="00064A9C">
        <w:rPr>
          <w:rStyle w:val="Emphasis"/>
          <w:highlight w:val="cyan"/>
        </w:rPr>
        <w:t>deep red</w:t>
      </w:r>
      <w:r w:rsidRPr="009774A0">
        <w:rPr>
          <w:sz w:val="16"/>
        </w:rPr>
        <w:t xml:space="preserve">” </w:t>
      </w:r>
      <w:r w:rsidRPr="00D85E8A">
        <w:rPr>
          <w:rStyle w:val="StyleUnderline"/>
        </w:rPr>
        <w:t xml:space="preserve">purportedly </w:t>
      </w:r>
      <w:r w:rsidRPr="00064A9C">
        <w:rPr>
          <w:rStyle w:val="Emphasis"/>
          <w:highlight w:val="cyan"/>
        </w:rPr>
        <w:t>opposed</w:t>
      </w:r>
      <w:r w:rsidRPr="00C31D55">
        <w:rPr>
          <w:rStyle w:val="StyleUnderline"/>
        </w:rPr>
        <w:t xml:space="preserve"> new</w:t>
      </w:r>
      <w:r w:rsidRPr="00D85E8A">
        <w:rPr>
          <w:rStyle w:val="StyleUnderline"/>
        </w:rPr>
        <w:t xml:space="preserve"> government </w:t>
      </w:r>
      <w:r w:rsidRPr="00064A9C">
        <w:rPr>
          <w:rStyle w:val="Emphasis"/>
          <w:highlight w:val="cyan"/>
        </w:rPr>
        <w:t>interventions</w:t>
      </w:r>
      <w:r w:rsidRPr="00D85E8A">
        <w:rPr>
          <w:rStyle w:val="StyleUnderline"/>
        </w:rPr>
        <w:t xml:space="preserve"> in economic affairs</w:t>
      </w:r>
      <w:r w:rsidRPr="009774A0">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000F98ED" w14:textId="77777777" w:rsidR="00911540" w:rsidRPr="009774A0" w:rsidRDefault="00911540" w:rsidP="00911540">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or not, many </w:t>
      </w:r>
      <w:r w:rsidRPr="00064A9C">
        <w:rPr>
          <w:rStyle w:val="Emphasis"/>
          <w:highlight w:val="cyan"/>
        </w:rPr>
        <w:t>believed</w:t>
      </w:r>
      <w:r w:rsidRPr="00D85E8A">
        <w:rPr>
          <w:rStyle w:val="StyleUnderline"/>
        </w:rPr>
        <w:t xml:space="preserve"> that </w:t>
      </w:r>
      <w:r w:rsidRPr="00C31D55">
        <w:rPr>
          <w:rStyle w:val="Emphasis"/>
          <w:highlight w:val="cyan"/>
        </w:rPr>
        <w:t>Dem</w:t>
      </w:r>
      <w:r w:rsidRPr="009774A0">
        <w:rPr>
          <w:sz w:val="16"/>
        </w:rPr>
        <w:t>ocratic prioritie</w:t>
      </w:r>
      <w:r w:rsidRPr="00C31D55">
        <w:rPr>
          <w:rStyle w:val="Emphasis"/>
          <w:highlight w:val="cyan"/>
        </w:rPr>
        <w:t>s</w:t>
      </w:r>
      <w:r w:rsidRPr="00C31D55">
        <w:rPr>
          <w:rStyle w:val="StyleUnderline"/>
        </w:rPr>
        <w:t xml:space="preserve"> w</w:t>
      </w:r>
      <w:r w:rsidRPr="00D85E8A">
        <w:rPr>
          <w:rStyle w:val="StyleUnderline"/>
        </w:rPr>
        <w:t xml:space="preserve">ould </w:t>
      </w:r>
      <w:r w:rsidRPr="00C31D55">
        <w:rPr>
          <w:rStyle w:val="StyleUnderline"/>
          <w:highlight w:val="cyan"/>
        </w:rPr>
        <w:t>raise</w:t>
      </w:r>
      <w:r w:rsidRPr="00C31D55">
        <w:rPr>
          <w:rStyle w:val="StyleUnderline"/>
        </w:rPr>
        <w:t xml:space="preserve"> </w:t>
      </w:r>
      <w:r w:rsidRPr="00C31D55">
        <w:rPr>
          <w:rStyle w:val="Emphasis"/>
        </w:rPr>
        <w:t xml:space="preserve">energy </w:t>
      </w:r>
      <w:r w:rsidRPr="00C31D55">
        <w:rPr>
          <w:rStyle w:val="Emphasis"/>
          <w:highlight w:val="cyan"/>
        </w:rPr>
        <w:t>costs</w:t>
      </w:r>
      <w:r w:rsidRPr="009774A0">
        <w:rPr>
          <w:sz w:val="16"/>
        </w:rPr>
        <w:t xml:space="preserve"> (and thus the overall cost-of-living) </w:t>
      </w:r>
      <w:r w:rsidRPr="00C31D55">
        <w:rPr>
          <w:rStyle w:val="StyleUnderline"/>
        </w:rPr>
        <w:t xml:space="preserve">while </w:t>
      </w:r>
      <w:r w:rsidRPr="00C31D55">
        <w:rPr>
          <w:rStyle w:val="Emphasis"/>
        </w:rPr>
        <w:t>eliminating</w:t>
      </w:r>
      <w:r w:rsidRPr="00D85E8A">
        <w:rPr>
          <w:rStyle w:val="StyleUnderline"/>
        </w:rPr>
        <w:t xml:space="preserve"> what remained of high-wage and often-</w:t>
      </w:r>
      <w:r w:rsidRPr="00C31D55">
        <w:rPr>
          <w:rStyle w:val="Emphasis"/>
        </w:rPr>
        <w:t>unionized employment</w:t>
      </w:r>
      <w:r w:rsidRPr="00C31D55">
        <w:rPr>
          <w:sz w:val="16"/>
        </w:rPr>
        <w:t xml:space="preserve"> in heavy industry and resource extraction. Climate policy</w:t>
      </w:r>
      <w:r w:rsidRPr="009774A0">
        <w:rPr>
          <w:sz w:val="16"/>
        </w:rPr>
        <w:t xml:space="preserve">, rather than a means to creating a more stable economic future, was seen as </w:t>
      </w:r>
      <w:r w:rsidRPr="00D85E8A">
        <w:rPr>
          <w:rStyle w:val="Emphasis"/>
        </w:rPr>
        <w:t>adding insult</w:t>
      </w:r>
      <w:r w:rsidRPr="00D85E8A">
        <w:rPr>
          <w:rStyle w:val="StyleUnderline"/>
        </w:rPr>
        <w:t xml:space="preserve"> to the jobs losses attributed to </w:t>
      </w:r>
      <w:r w:rsidRPr="00D85E8A">
        <w:rPr>
          <w:rStyle w:val="Emphasis"/>
        </w:rPr>
        <w:t>flawed trade</w:t>
      </w:r>
      <w:r w:rsidRPr="00D85E8A">
        <w:rPr>
          <w:rStyle w:val="StyleUnderline"/>
        </w:rPr>
        <w:t xml:space="preserve"> agreements and overly-prohibitive environmental </w:t>
      </w:r>
      <w:r w:rsidRPr="00D85E8A">
        <w:rPr>
          <w:rStyle w:val="Emphasis"/>
        </w:rPr>
        <w:t>regulations</w:t>
      </w:r>
      <w:r w:rsidRPr="009774A0">
        <w:rPr>
          <w:sz w:val="16"/>
        </w:rPr>
        <w:t>. While Republicans may have not offered much of anything in terms of public policy, they took advantage of Democratic blind spots by routinely promising to green-light new sources of growth in traditional energy sectors.</w:t>
      </w:r>
    </w:p>
    <w:p w14:paraId="716A6A07" w14:textId="77777777" w:rsidR="00911540" w:rsidRPr="009774A0" w:rsidRDefault="00911540" w:rsidP="00911540">
      <w:pPr>
        <w:rPr>
          <w:sz w:val="16"/>
        </w:rPr>
      </w:pPr>
      <w:r w:rsidRPr="009774A0">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1A7275A6" w14:textId="77777777" w:rsidR="00911540" w:rsidRPr="009774A0" w:rsidRDefault="00911540" w:rsidP="00911540">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C31D55">
        <w:rPr>
          <w:rStyle w:val="Emphasis"/>
          <w:highlight w:val="cyan"/>
        </w:rPr>
        <w:t>long way</w:t>
      </w:r>
      <w:r w:rsidRPr="00C31D55">
        <w:rPr>
          <w:rStyle w:val="StyleUnderline"/>
        </w:rPr>
        <w:t xml:space="preserve"> </w:t>
      </w:r>
      <w:r w:rsidRPr="00C31D55">
        <w:rPr>
          <w:rStyle w:val="StyleUnderline"/>
          <w:highlight w:val="cyan"/>
        </w:rPr>
        <w:t>to</w:t>
      </w:r>
      <w:r w:rsidRPr="00C31D55">
        <w:rPr>
          <w:rStyle w:val="StyleUnderline"/>
        </w:rPr>
        <w:t xml:space="preserve"> go before they </w:t>
      </w:r>
      <w:r w:rsidRPr="00C31D55">
        <w:rPr>
          <w:rStyle w:val="Emphasis"/>
          <w:highlight w:val="cyan"/>
        </w:rPr>
        <w:t>reverse</w:t>
      </w:r>
      <w:r w:rsidRPr="00C31D55">
        <w:rPr>
          <w:rStyle w:val="StyleUnderline"/>
        </w:rPr>
        <w:t xml:space="preserve"> the GOP’s </w:t>
      </w:r>
      <w:r w:rsidRPr="00C31D55">
        <w:rPr>
          <w:rStyle w:val="Emphasis"/>
          <w:highlight w:val="cyan"/>
        </w:rPr>
        <w:t>Trump</w:t>
      </w:r>
      <w:r w:rsidRPr="00C31D55">
        <w:rPr>
          <w:rStyle w:val="StyleUnderline"/>
        </w:rPr>
        <w:t xml:space="preserve">-fueled </w:t>
      </w:r>
      <w:r w:rsidRPr="00C31D55">
        <w:rPr>
          <w:rStyle w:val="StyleUnderline"/>
          <w:highlight w:val="cyan"/>
        </w:rPr>
        <w:t>gains</w:t>
      </w:r>
      <w:r w:rsidRPr="00C31D55">
        <w:rPr>
          <w:rStyle w:val="StyleUnderline"/>
        </w:rPr>
        <w:t xml:space="preserve"> in </w:t>
      </w:r>
      <w:r w:rsidRPr="00C31D55">
        <w:rPr>
          <w:rStyle w:val="Emphasis"/>
        </w:rPr>
        <w:t>lower-income</w:t>
      </w:r>
      <w:r w:rsidRPr="00C31D55">
        <w:rPr>
          <w:rStyle w:val="StyleUnderline"/>
        </w:rPr>
        <w:t xml:space="preserve"> counties</w:t>
      </w:r>
      <w:r w:rsidRPr="00C31D55">
        <w:rPr>
          <w:sz w:val="16"/>
        </w:rPr>
        <w:t xml:space="preserve">. Although “Bidenism” made some important steps toward rediscovering the Democratic Party’s older ethos about development and fair competition, its </w:t>
      </w:r>
      <w:r w:rsidRPr="00C31D55">
        <w:rPr>
          <w:rStyle w:val="StyleUnderline"/>
        </w:rPr>
        <w:t xml:space="preserve">unavoidable </w:t>
      </w:r>
      <w:r w:rsidRPr="00C31D55">
        <w:rPr>
          <w:rStyle w:val="Emphasis"/>
        </w:rPr>
        <w:t>political failure</w:t>
      </w:r>
      <w:r w:rsidRPr="00C31D55">
        <w:rPr>
          <w:rStyle w:val="StyleUnderline"/>
        </w:rPr>
        <w:t xml:space="preserve"> underscores that voters’ </w:t>
      </w:r>
      <w:r w:rsidRPr="00C31D55">
        <w:rPr>
          <w:rStyle w:val="Emphasis"/>
        </w:rPr>
        <w:t>perceptions</w:t>
      </w:r>
      <w:r w:rsidRPr="00C31D55">
        <w:rPr>
          <w:rStyle w:val="StyleUnderline"/>
        </w:rPr>
        <w:t xml:space="preserve"> </w:t>
      </w:r>
      <w:r w:rsidRPr="00C31D55">
        <w:rPr>
          <w:rStyle w:val="StyleUnderline"/>
          <w:highlight w:val="cyan"/>
        </w:rPr>
        <w:t>can’t</w:t>
      </w:r>
      <w:r w:rsidRPr="00C31D55">
        <w:rPr>
          <w:rStyle w:val="StyleUnderline"/>
        </w:rPr>
        <w:t xml:space="preserve"> be </w:t>
      </w:r>
      <w:r w:rsidRPr="00C31D55">
        <w:rPr>
          <w:rStyle w:val="StyleUnderline"/>
          <w:highlight w:val="cyan"/>
        </w:rPr>
        <w:t>change</w:t>
      </w:r>
      <w:r w:rsidRPr="00C31D55">
        <w:rPr>
          <w:rStyle w:val="StyleUnderline"/>
        </w:rPr>
        <w:t xml:space="preserve">d </w:t>
      </w:r>
      <w:r w:rsidRPr="00C31D55">
        <w:rPr>
          <w:rStyle w:val="Emphasis"/>
          <w:highlight w:val="cyan"/>
        </w:rPr>
        <w:t>overnight</w:t>
      </w:r>
      <w:r w:rsidRPr="00C31D55">
        <w:rPr>
          <w:sz w:val="16"/>
        </w:rPr>
        <w:t>.</w:t>
      </w:r>
    </w:p>
    <w:p w14:paraId="3418202C" w14:textId="77777777" w:rsidR="00911540" w:rsidRPr="00200E93" w:rsidRDefault="00911540" w:rsidP="00911540">
      <w:pPr>
        <w:rPr>
          <w:sz w:val="16"/>
        </w:rPr>
      </w:pPr>
    </w:p>
    <w:p w14:paraId="1C96FAAC" w14:textId="77777777" w:rsidR="00911540" w:rsidRDefault="00911540" w:rsidP="00911540">
      <w:pPr>
        <w:pStyle w:val="Heading3"/>
      </w:pPr>
      <w:r>
        <w:t>AT: Golden Dome I/L---2AC</w:t>
      </w:r>
    </w:p>
    <w:p w14:paraId="671B6549" w14:textId="77777777" w:rsidR="00911540" w:rsidRPr="00B57CC9" w:rsidRDefault="00911540" w:rsidP="00911540">
      <w:pPr>
        <w:pStyle w:val="Heading4"/>
        <w:rPr>
          <w:b w:val="0"/>
          <w:bCs/>
        </w:rPr>
      </w:pPr>
      <w:r>
        <w:t xml:space="preserve">Golden dome will take </w:t>
      </w:r>
      <w:r>
        <w:rPr>
          <w:u w:val="single"/>
        </w:rPr>
        <w:t>decades</w:t>
      </w:r>
      <w:r>
        <w:t>---</w:t>
      </w:r>
      <w:r>
        <w:rPr>
          <w:b w:val="0"/>
          <w:bCs/>
        </w:rPr>
        <w:t>Tech, and construction challenges</w:t>
      </w:r>
    </w:p>
    <w:p w14:paraId="21098254" w14:textId="77777777" w:rsidR="00911540" w:rsidRPr="00073AF2" w:rsidRDefault="00911540" w:rsidP="00911540">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04D99E12" w14:textId="77777777" w:rsidR="00911540" w:rsidRPr="00073AF2" w:rsidRDefault="00911540" w:rsidP="00911540">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2B91CBF1" w14:textId="77777777" w:rsidR="00911540" w:rsidRPr="00073AF2" w:rsidRDefault="00911540" w:rsidP="00911540">
      <w:pPr>
        <w:rPr>
          <w:sz w:val="16"/>
        </w:rPr>
      </w:pPr>
      <w:r w:rsidRPr="00073AF2">
        <w:rPr>
          <w:sz w:val="16"/>
        </w:rPr>
        <w:t xml:space="preserve">A </w:t>
      </w:r>
      <w:r w:rsidRPr="00B57CC9">
        <w:rPr>
          <w:rStyle w:val="Emphasis"/>
        </w:rPr>
        <w:t xml:space="preserve">defensive </w:t>
      </w:r>
      <w:r w:rsidRPr="00B57CC9">
        <w:rPr>
          <w:rStyle w:val="Emphasis"/>
          <w:highlight w:val="cyan"/>
        </w:rPr>
        <w:t>dome</w:t>
      </w:r>
      <w:r w:rsidRPr="00B57CC9">
        <w:rPr>
          <w:rStyle w:val="StyleUnderline"/>
        </w:rPr>
        <w:t xml:space="preserve"> for the </w:t>
      </w:r>
      <w:r w:rsidRPr="00B57CC9">
        <w:rPr>
          <w:rStyle w:val="Emphasis"/>
        </w:rPr>
        <w:t>US</w:t>
      </w:r>
      <w:r w:rsidRPr="00B57CC9">
        <w:rPr>
          <w:rStyle w:val="StyleUnderline"/>
        </w:rPr>
        <w:t xml:space="preserve"> – a country hundreds of times the size of Israel – would </w:t>
      </w:r>
      <w:r w:rsidRPr="00B57CC9">
        <w:rPr>
          <w:rStyle w:val="StyleUnderline"/>
          <w:highlight w:val="cyan"/>
        </w:rPr>
        <w:t>require massive scale</w:t>
      </w:r>
      <w:r w:rsidRPr="00B57CC9">
        <w:rPr>
          <w:rStyle w:val="StyleUnderline"/>
        </w:rPr>
        <w:t>, as well</w:t>
      </w:r>
      <w:r w:rsidRPr="00073AF2">
        <w:rPr>
          <w:rStyle w:val="StyleUnderline"/>
        </w:rPr>
        <w:t xml:space="preserve"> as space-based interceptors, </w:t>
      </w:r>
      <w:r w:rsidRPr="00B57CC9">
        <w:rPr>
          <w:rStyle w:val="StyleUnderline"/>
          <w:highlight w:val="cyan"/>
        </w:rPr>
        <w:t>and</w:t>
      </w:r>
      <w:r w:rsidRPr="00B57CC9">
        <w:rPr>
          <w:rStyle w:val="StyleUnderline"/>
        </w:rPr>
        <w:t xml:space="preserve"> almost </w:t>
      </w:r>
      <w:r w:rsidRPr="00B57CC9">
        <w:rPr>
          <w:rStyle w:val="Emphasis"/>
        </w:rPr>
        <w:t>certainly</w:t>
      </w:r>
      <w:r w:rsidRPr="00B57CC9">
        <w:rPr>
          <w:rStyle w:val="StyleUnderline"/>
        </w:rPr>
        <w:t xml:space="preserve"> </w:t>
      </w:r>
      <w:r w:rsidRPr="00B57CC9">
        <w:rPr>
          <w:rStyle w:val="StyleUnderline"/>
          <w:highlight w:val="cyan"/>
        </w:rPr>
        <w:t>be</w:t>
      </w:r>
      <w:r w:rsidRPr="00B57CC9">
        <w:rPr>
          <w:rStyle w:val="StyleUnderline"/>
        </w:rPr>
        <w:t xml:space="preserve"> </w:t>
      </w:r>
      <w:r w:rsidRPr="00B57CC9">
        <w:rPr>
          <w:rStyle w:val="Emphasis"/>
          <w:highlight w:val="cyan"/>
        </w:rPr>
        <w:t>decades away</w:t>
      </w:r>
      <w:r w:rsidRPr="00B57CC9">
        <w:rPr>
          <w:sz w:val="16"/>
        </w:rPr>
        <w:t>.</w:t>
      </w:r>
    </w:p>
    <w:p w14:paraId="1349A742" w14:textId="77777777" w:rsidR="00911540" w:rsidRPr="00073AF2" w:rsidRDefault="00911540" w:rsidP="00911540">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0BA24621" w14:textId="77777777" w:rsidR="00911540" w:rsidRPr="00073AF2" w:rsidRDefault="00911540" w:rsidP="00911540">
      <w:pPr>
        <w:rPr>
          <w:sz w:val="16"/>
        </w:rPr>
      </w:pPr>
      <w:r w:rsidRPr="00073AF2">
        <w:rPr>
          <w:sz w:val="16"/>
        </w:rPr>
        <w:t xml:space="preserve">However, </w:t>
      </w:r>
      <w:r w:rsidRPr="00B57CC9">
        <w:rPr>
          <w:rStyle w:val="StyleUnderline"/>
        </w:rPr>
        <w:t xml:space="preserve">experts say even that </w:t>
      </w:r>
      <w:r w:rsidRPr="00B57CC9">
        <w:rPr>
          <w:rStyle w:val="StyleUnderline"/>
          <w:highlight w:val="cyan"/>
        </w:rPr>
        <w:t>faces</w:t>
      </w:r>
      <w:r w:rsidRPr="00B57CC9">
        <w:rPr>
          <w:rStyle w:val="StyleUnderline"/>
        </w:rPr>
        <w:t xml:space="preserve"> </w:t>
      </w:r>
      <w:r w:rsidRPr="00B57CC9">
        <w:rPr>
          <w:rStyle w:val="Emphasis"/>
          <w:highlight w:val="cyan"/>
        </w:rPr>
        <w:t>steep challenges</w:t>
      </w:r>
      <w:r w:rsidRPr="00B57CC9">
        <w:rPr>
          <w:sz w:val="16"/>
        </w:rPr>
        <w:t>.</w:t>
      </w:r>
    </w:p>
    <w:p w14:paraId="6B690779" w14:textId="77777777" w:rsidR="00911540" w:rsidRDefault="00911540" w:rsidP="00911540">
      <w:pPr>
        <w:rPr>
          <w:sz w:val="16"/>
        </w:rPr>
      </w:pPr>
      <w:r w:rsidRPr="00073AF2">
        <w:rPr>
          <w:sz w:val="16"/>
        </w:rPr>
        <w:t>“</w:t>
      </w:r>
      <w:r w:rsidRPr="00B57CC9">
        <w:rPr>
          <w:rStyle w:val="StyleUnderline"/>
          <w:highlight w:val="cyan"/>
        </w:rPr>
        <w:t>There are</w:t>
      </w:r>
      <w:r w:rsidRPr="00B57CC9">
        <w:rPr>
          <w:rStyle w:val="StyleUnderline"/>
        </w:rPr>
        <w:t xml:space="preserve"> </w:t>
      </w:r>
      <w:r w:rsidRPr="00B57CC9">
        <w:rPr>
          <w:rStyle w:val="Emphasis"/>
          <w:highlight w:val="cyan"/>
        </w:rPr>
        <w:t>no</w:t>
      </w:r>
      <w:r w:rsidRPr="00B57CC9">
        <w:rPr>
          <w:rStyle w:val="Emphasis"/>
        </w:rPr>
        <w:t xml:space="preserve"> fast</w:t>
      </w:r>
      <w:r w:rsidRPr="00B57CC9">
        <w:rPr>
          <w:rStyle w:val="StyleUnderline"/>
        </w:rPr>
        <w:t xml:space="preserve"> or </w:t>
      </w:r>
      <w:r w:rsidRPr="00B57CC9">
        <w:rPr>
          <w:rStyle w:val="Emphasis"/>
          <w:highlight w:val="cyan"/>
        </w:rPr>
        <w:t>panacea solutions</w:t>
      </w:r>
      <w:r w:rsidRPr="00B57CC9">
        <w:rPr>
          <w:sz w:val="16"/>
        </w:rPr>
        <w:t>,</w:t>
      </w:r>
      <w:r w:rsidRPr="00073AF2">
        <w:rPr>
          <w:sz w:val="16"/>
        </w:rPr>
        <w:t xml:space="preserve"> and we are making the decisions late in the game even though visionary military and political leaders saw this coming in the 1990s,” said Carl Schuster, a former director of operations at the US Pacific Command’s Joint Intelligence Center.</w:t>
      </w:r>
    </w:p>
    <w:p w14:paraId="3750A298" w14:textId="77777777" w:rsidR="00911540" w:rsidRPr="00073AF2" w:rsidRDefault="00911540" w:rsidP="00911540">
      <w:pPr>
        <w:rPr>
          <w:sz w:val="16"/>
        </w:rPr>
      </w:pPr>
      <w:r>
        <w:rPr>
          <w:sz w:val="16"/>
        </w:rPr>
        <w:t>&lt;&lt;TEXT CONDENSED&gt;&gt;</w:t>
      </w:r>
    </w:p>
    <w:p w14:paraId="2B7A81F4" w14:textId="77777777" w:rsidR="00911540" w:rsidRPr="00073AF2" w:rsidRDefault="00911540" w:rsidP="00911540">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15D8343A" w14:textId="77777777" w:rsidR="00911540" w:rsidRDefault="00911540" w:rsidP="00911540">
      <w:pPr>
        <w:rPr>
          <w:sz w:val="16"/>
        </w:rPr>
      </w:pPr>
      <w:r>
        <w:rPr>
          <w:sz w:val="16"/>
        </w:rPr>
        <w:t>&lt;&lt;TEXT UNCONDENSED&gt;&gt;</w:t>
      </w:r>
    </w:p>
    <w:p w14:paraId="22584C98" w14:textId="77777777" w:rsidR="00911540" w:rsidRPr="00073AF2" w:rsidRDefault="00911540" w:rsidP="00911540">
      <w:pPr>
        <w:rPr>
          <w:sz w:val="16"/>
        </w:rPr>
      </w:pPr>
      <w:r w:rsidRPr="00073AF2">
        <w:rPr>
          <w:sz w:val="16"/>
        </w:rPr>
        <w:t>Difficult challenges</w:t>
      </w:r>
    </w:p>
    <w:p w14:paraId="307F2D8D" w14:textId="77777777" w:rsidR="00911540" w:rsidRPr="00B57CC9" w:rsidRDefault="00911540" w:rsidP="00911540">
      <w:pPr>
        <w:rPr>
          <w:sz w:val="16"/>
        </w:rPr>
      </w:pPr>
      <w:r w:rsidRPr="00073AF2">
        <w:rPr>
          <w:sz w:val="16"/>
        </w:rPr>
        <w:t xml:space="preserve">But the </w:t>
      </w:r>
      <w:r w:rsidRPr="00B57CC9">
        <w:rPr>
          <w:rStyle w:val="Emphasis"/>
        </w:rPr>
        <w:t>timeline</w:t>
      </w:r>
      <w:r w:rsidRPr="00B57CC9">
        <w:rPr>
          <w:rStyle w:val="StyleUnderline"/>
        </w:rPr>
        <w:t xml:space="preserve"> for full </w:t>
      </w:r>
      <w:r w:rsidRPr="00B57CC9">
        <w:rPr>
          <w:rStyle w:val="Emphasis"/>
          <w:highlight w:val="cyan"/>
        </w:rPr>
        <w:t>Guam</w:t>
      </w:r>
      <w:r w:rsidRPr="00B57CC9">
        <w:rPr>
          <w:rStyle w:val="Emphasis"/>
        </w:rPr>
        <w:t xml:space="preserve"> missile defense</w:t>
      </w:r>
      <w:r w:rsidRPr="00B57CC9">
        <w:rPr>
          <w:rStyle w:val="StyleUnderline"/>
        </w:rPr>
        <w:t xml:space="preserve"> – expected to </w:t>
      </w:r>
      <w:r w:rsidRPr="00B57CC9">
        <w:rPr>
          <w:rStyle w:val="StyleUnderline"/>
          <w:highlight w:val="cyan"/>
        </w:rPr>
        <w:t>take</w:t>
      </w:r>
      <w:r w:rsidRPr="00B57CC9">
        <w:rPr>
          <w:rStyle w:val="StyleUnderline"/>
        </w:rPr>
        <w:t xml:space="preserve"> </w:t>
      </w:r>
      <w:r w:rsidRPr="00B57CC9">
        <w:rPr>
          <w:rStyle w:val="Emphasis"/>
        </w:rPr>
        <w:t xml:space="preserve">at least </w:t>
      </w:r>
      <w:r w:rsidRPr="00B57CC9">
        <w:rPr>
          <w:rStyle w:val="Emphasis"/>
          <w:highlight w:val="cyan"/>
        </w:rPr>
        <w:t>a decade</w:t>
      </w:r>
      <w:r w:rsidRPr="00B57CC9">
        <w:rPr>
          <w:rStyle w:val="StyleUnderline"/>
        </w:rPr>
        <w:t xml:space="preserve"> to put together – is </w:t>
      </w:r>
      <w:r w:rsidRPr="00B57CC9">
        <w:rPr>
          <w:rStyle w:val="Emphasis"/>
          <w:highlight w:val="cyan"/>
        </w:rPr>
        <w:t>indicative</w:t>
      </w:r>
      <w:r w:rsidRPr="00B57CC9">
        <w:rPr>
          <w:rStyle w:val="StyleUnderline"/>
        </w:rPr>
        <w:t xml:space="preserve"> </w:t>
      </w:r>
      <w:r w:rsidRPr="00B57CC9">
        <w:rPr>
          <w:rStyle w:val="StyleUnderline"/>
          <w:highlight w:val="cyan"/>
        </w:rPr>
        <w:t>of</w:t>
      </w:r>
      <w:r w:rsidRPr="00B57CC9">
        <w:rPr>
          <w:rStyle w:val="StyleUnderline"/>
        </w:rPr>
        <w:t xml:space="preserve"> the </w:t>
      </w:r>
      <w:r w:rsidRPr="00B57CC9">
        <w:rPr>
          <w:rStyle w:val="Emphasis"/>
          <w:highlight w:val="cyan"/>
        </w:rPr>
        <w:t>challenges</w:t>
      </w:r>
      <w:r w:rsidRPr="00B57CC9">
        <w:rPr>
          <w:rStyle w:val="StyleUnderline"/>
        </w:rPr>
        <w:t xml:space="preserve"> </w:t>
      </w:r>
      <w:r w:rsidRPr="00B57CC9">
        <w:rPr>
          <w:rStyle w:val="StyleUnderline"/>
          <w:highlight w:val="cyan"/>
        </w:rPr>
        <w:t>in</w:t>
      </w:r>
      <w:r w:rsidRPr="00B57CC9">
        <w:rPr>
          <w:rStyle w:val="StyleUnderline"/>
        </w:rPr>
        <w:t xml:space="preserve"> </w:t>
      </w:r>
      <w:r w:rsidRPr="00B57CC9">
        <w:rPr>
          <w:rStyle w:val="Emphasis"/>
          <w:highlight w:val="cyan"/>
        </w:rPr>
        <w:t>constructing</w:t>
      </w:r>
      <w:r w:rsidRPr="00B57CC9">
        <w:rPr>
          <w:rStyle w:val="StyleUnderline"/>
        </w:rPr>
        <w:t xml:space="preserve"> </w:t>
      </w:r>
      <w:r w:rsidRPr="00B57CC9">
        <w:rPr>
          <w:rStyle w:val="StyleUnderline"/>
          <w:highlight w:val="cyan"/>
        </w:rPr>
        <w:t>any</w:t>
      </w:r>
      <w:r w:rsidRPr="00B57CC9">
        <w:rPr>
          <w:rStyle w:val="StyleUnderline"/>
        </w:rPr>
        <w:t xml:space="preserve"> </w:t>
      </w:r>
      <w:r w:rsidRPr="00B57CC9">
        <w:rPr>
          <w:rStyle w:val="Emphasis"/>
          <w:highlight w:val="cyan"/>
        </w:rPr>
        <w:t>system</w:t>
      </w:r>
      <w:r w:rsidRPr="00B57CC9">
        <w:rPr>
          <w:rStyle w:val="StyleUnderline"/>
        </w:rPr>
        <w:t xml:space="preserve"> </w:t>
      </w:r>
      <w:r w:rsidRPr="00B57CC9">
        <w:rPr>
          <w:rStyle w:val="StyleUnderline"/>
          <w:highlight w:val="cyan"/>
        </w:rPr>
        <w:t>to fight</w:t>
      </w:r>
      <w:r w:rsidRPr="00B57CC9">
        <w:rPr>
          <w:rStyle w:val="StyleUnderline"/>
        </w:rPr>
        <w:t xml:space="preserve"> </w:t>
      </w:r>
      <w:r w:rsidRPr="00B57CC9">
        <w:rPr>
          <w:rStyle w:val="Emphasis"/>
        </w:rPr>
        <w:t>ballistic</w:t>
      </w:r>
      <w:r w:rsidRPr="00B57CC9">
        <w:rPr>
          <w:rStyle w:val="StyleUnderline"/>
        </w:rPr>
        <w:t xml:space="preserve"> and </w:t>
      </w:r>
      <w:r w:rsidRPr="00B57CC9">
        <w:rPr>
          <w:rStyle w:val="Emphasis"/>
        </w:rPr>
        <w:t xml:space="preserve">hypersonic glide </w:t>
      </w:r>
      <w:r w:rsidRPr="00B57CC9">
        <w:rPr>
          <w:rStyle w:val="Emphasis"/>
          <w:highlight w:val="cyan"/>
        </w:rPr>
        <w:t>missiles</w:t>
      </w:r>
      <w:r w:rsidRPr="00B57CC9">
        <w:rPr>
          <w:rStyle w:val="StyleUnderline"/>
        </w:rPr>
        <w:t xml:space="preserve">. That’s </w:t>
      </w:r>
      <w:r w:rsidRPr="00B57CC9">
        <w:rPr>
          <w:rStyle w:val="StyleUnderline"/>
          <w:highlight w:val="cyan"/>
        </w:rPr>
        <w:t>not helped by</w:t>
      </w:r>
      <w:r w:rsidRPr="00B57CC9">
        <w:rPr>
          <w:rStyle w:val="StyleUnderline"/>
        </w:rPr>
        <w:t xml:space="preserve"> constant </w:t>
      </w:r>
      <w:r w:rsidRPr="00B57CC9">
        <w:rPr>
          <w:rStyle w:val="StyleUnderline"/>
          <w:highlight w:val="cyan"/>
        </w:rPr>
        <w:t>tech</w:t>
      </w:r>
      <w:r w:rsidRPr="00B57CC9">
        <w:rPr>
          <w:rStyle w:val="StyleUnderline"/>
        </w:rPr>
        <w:t xml:space="preserve">nological </w:t>
      </w:r>
      <w:r w:rsidRPr="00B57CC9">
        <w:rPr>
          <w:rStyle w:val="Emphasis"/>
          <w:highlight w:val="cyan"/>
        </w:rPr>
        <w:t>advances</w:t>
      </w:r>
      <w:r w:rsidRPr="00B57CC9">
        <w:rPr>
          <w:rStyle w:val="StyleUnderline"/>
        </w:rPr>
        <w:t xml:space="preserve"> in </w:t>
      </w:r>
      <w:r w:rsidRPr="00B57CC9">
        <w:rPr>
          <w:rStyle w:val="Emphasis"/>
        </w:rPr>
        <w:t>missile tech</w:t>
      </w:r>
      <w:r w:rsidRPr="00B57CC9">
        <w:rPr>
          <w:rStyle w:val="StyleUnderline"/>
        </w:rPr>
        <w:t xml:space="preserve">nology, which often </w:t>
      </w:r>
      <w:r w:rsidRPr="00B57CC9">
        <w:rPr>
          <w:rStyle w:val="Emphasis"/>
        </w:rPr>
        <w:t>evolves more quickly</w:t>
      </w:r>
      <w:r w:rsidRPr="00B57CC9">
        <w:rPr>
          <w:rStyle w:val="StyleUnderline"/>
        </w:rPr>
        <w:t xml:space="preserve"> than </w:t>
      </w:r>
      <w:r w:rsidRPr="00B57CC9">
        <w:rPr>
          <w:rStyle w:val="Emphasis"/>
        </w:rPr>
        <w:t>ways to defend</w:t>
      </w:r>
      <w:r w:rsidRPr="00B57CC9">
        <w:rPr>
          <w:rStyle w:val="StyleUnderline"/>
        </w:rPr>
        <w:t xml:space="preserve"> against it.</w:t>
      </w:r>
    </w:p>
    <w:p w14:paraId="1A0334E5" w14:textId="77777777" w:rsidR="00911540" w:rsidRDefault="00911540" w:rsidP="00911540">
      <w:pPr>
        <w:pStyle w:val="Heading3"/>
      </w:pPr>
      <w:r>
        <w:t>AT: Golden Dome !---2AC</w:t>
      </w:r>
    </w:p>
    <w:p w14:paraId="0810F14A" w14:textId="77777777" w:rsidR="00911540" w:rsidRDefault="00911540" w:rsidP="00911540">
      <w:pPr>
        <w:pStyle w:val="Heading4"/>
      </w:pPr>
      <w:r>
        <w:t>It’s infeasible and thumped by other missile defense systems</w:t>
      </w:r>
    </w:p>
    <w:p w14:paraId="0D054AED" w14:textId="77777777" w:rsidR="00911540" w:rsidRPr="00075685" w:rsidRDefault="00911540" w:rsidP="00911540">
      <w:r w:rsidRPr="00075685">
        <w:rPr>
          <w:rStyle w:val="Style13ptBold"/>
        </w:rPr>
        <w:t>Flaherty 24</w:t>
      </w:r>
      <w:r>
        <w:t xml:space="preserve"> [Anne Flaherty, ABC News Reporter, “It's now GOP policy to build a US Iron Dome. Here's what Trump's plan could mean.,” 06/12/24, https://abcnews.go.com/Politics/now-gop-policy-build-us-iron-dome-trumps/story?id=111853708]</w:t>
      </w:r>
    </w:p>
    <w:p w14:paraId="1F180B90" w14:textId="77777777" w:rsidR="00911540" w:rsidRPr="00075685" w:rsidRDefault="00911540" w:rsidP="00911540">
      <w:pPr>
        <w:rPr>
          <w:sz w:val="16"/>
        </w:rPr>
      </w:pPr>
      <w:r w:rsidRPr="00B57CC9">
        <w:rPr>
          <w:sz w:val="16"/>
        </w:rPr>
        <w:t xml:space="preserve">The </w:t>
      </w:r>
      <w:r w:rsidRPr="00B57CC9">
        <w:rPr>
          <w:rStyle w:val="StyleUnderline"/>
          <w:highlight w:val="cyan"/>
        </w:rPr>
        <w:t>military</w:t>
      </w:r>
      <w:r w:rsidRPr="00B57CC9">
        <w:rPr>
          <w:rStyle w:val="StyleUnderline"/>
        </w:rPr>
        <w:t xml:space="preserve"> </w:t>
      </w:r>
      <w:r w:rsidRPr="00B57CC9">
        <w:rPr>
          <w:rStyle w:val="Emphasis"/>
          <w:highlight w:val="cyan"/>
        </w:rPr>
        <w:t>hasn't asked</w:t>
      </w:r>
      <w:r w:rsidRPr="00B57CC9">
        <w:rPr>
          <w:rStyle w:val="StyleUnderline"/>
        </w:rPr>
        <w:t xml:space="preserve"> </w:t>
      </w:r>
      <w:r w:rsidRPr="00B57CC9">
        <w:rPr>
          <w:rStyle w:val="StyleUnderline"/>
          <w:highlight w:val="cyan"/>
        </w:rPr>
        <w:t>for</w:t>
      </w:r>
      <w:r w:rsidRPr="00B57CC9">
        <w:rPr>
          <w:sz w:val="16"/>
        </w:rPr>
        <w:t xml:space="preserve"> an </w:t>
      </w:r>
      <w:r w:rsidRPr="00B57CC9">
        <w:rPr>
          <w:rStyle w:val="Emphasis"/>
        </w:rPr>
        <w:t xml:space="preserve">Iron </w:t>
      </w:r>
      <w:r w:rsidRPr="00B57CC9">
        <w:rPr>
          <w:rStyle w:val="Emphasis"/>
          <w:highlight w:val="cyan"/>
        </w:rPr>
        <w:t>Dome</w:t>
      </w:r>
      <w:r w:rsidRPr="00B57CC9">
        <w:rPr>
          <w:rStyle w:val="StyleUnderline"/>
        </w:rPr>
        <w:t xml:space="preserve">, and </w:t>
      </w:r>
      <w:r w:rsidRPr="00B57CC9">
        <w:rPr>
          <w:rStyle w:val="StyleUnderline"/>
          <w:highlight w:val="cyan"/>
        </w:rPr>
        <w:t>it</w:t>
      </w:r>
      <w:r w:rsidRPr="00B57CC9">
        <w:rPr>
          <w:rStyle w:val="StyleUnderline"/>
        </w:rPr>
        <w:t xml:space="preserve"> </w:t>
      </w:r>
      <w:r w:rsidRPr="00B57CC9">
        <w:rPr>
          <w:rStyle w:val="Emphasis"/>
          <w:highlight w:val="cyan"/>
        </w:rPr>
        <w:t>wouldn't protect</w:t>
      </w:r>
      <w:r w:rsidRPr="00B57CC9">
        <w:rPr>
          <w:rStyle w:val="StyleUnderline"/>
        </w:rPr>
        <w:t xml:space="preserve"> against</w:t>
      </w:r>
      <w:r w:rsidRPr="00B57CC9">
        <w:rPr>
          <w:sz w:val="16"/>
        </w:rPr>
        <w:t xml:space="preserve"> the </w:t>
      </w:r>
      <w:r w:rsidRPr="00B57CC9">
        <w:rPr>
          <w:rStyle w:val="Emphasis"/>
        </w:rPr>
        <w:t>latest threats anyway</w:t>
      </w:r>
    </w:p>
    <w:p w14:paraId="78806641" w14:textId="77777777" w:rsidR="00911540" w:rsidRPr="00075685" w:rsidRDefault="00911540" w:rsidP="00911540">
      <w:pPr>
        <w:rPr>
          <w:sz w:val="16"/>
        </w:rPr>
      </w:pPr>
      <w:r w:rsidRPr="00075685">
        <w:rPr>
          <w:sz w:val="16"/>
        </w:rPr>
        <w:t>On its surface, experts say replicating an Iron Dome system for the U.S. wouldn't make much sense. With allies north and south of the U.S., and oceans on either side, the U.S. doesn't face the same kind of short-range missile threat as Israel.</w:t>
      </w:r>
    </w:p>
    <w:p w14:paraId="70DFCEBC" w14:textId="77777777" w:rsidR="00911540" w:rsidRPr="00075685" w:rsidRDefault="00911540" w:rsidP="00911540">
      <w:pPr>
        <w:rPr>
          <w:sz w:val="16"/>
        </w:rPr>
      </w:pPr>
      <w:r w:rsidRPr="00075685">
        <w:rPr>
          <w:sz w:val="16"/>
        </w:rPr>
        <w:t>But what about a nation-wide missile defense system that's like the Iron Dome but tailored for the U.S.?</w:t>
      </w:r>
    </w:p>
    <w:p w14:paraId="550AFDB4" w14:textId="77777777" w:rsidR="00911540" w:rsidRPr="00075685" w:rsidRDefault="00911540" w:rsidP="00911540">
      <w:pPr>
        <w:rPr>
          <w:sz w:val="16"/>
        </w:rPr>
      </w:pPr>
      <w:r w:rsidRPr="00075685">
        <w:rPr>
          <w:rStyle w:val="StyleUnderline"/>
        </w:rPr>
        <w:t>According to a U.S. defense official</w:t>
      </w:r>
      <w:r w:rsidRPr="00075685">
        <w:rPr>
          <w:sz w:val="16"/>
        </w:rPr>
        <w:t xml:space="preserve">, U.S. </w:t>
      </w:r>
      <w:r w:rsidRPr="00075685">
        <w:rPr>
          <w:rStyle w:val="Emphasis"/>
        </w:rPr>
        <w:t>Northern Command</w:t>
      </w:r>
      <w:r w:rsidRPr="00075685">
        <w:rPr>
          <w:sz w:val="16"/>
        </w:rPr>
        <w:t xml:space="preserve"> -- the </w:t>
      </w:r>
      <w:r w:rsidRPr="00075685">
        <w:rPr>
          <w:rStyle w:val="StyleUnderline"/>
        </w:rPr>
        <w:t>military</w:t>
      </w:r>
      <w:r w:rsidRPr="00075685">
        <w:rPr>
          <w:sz w:val="16"/>
        </w:rPr>
        <w:t xml:space="preserve"> combatant command charged with defending the homeland from foreign missiles -- </w:t>
      </w:r>
      <w:r w:rsidRPr="00075685">
        <w:rPr>
          <w:rStyle w:val="StyleUnderline"/>
        </w:rPr>
        <w:t>has not expressed interest in a nationwide missile defense system</w:t>
      </w:r>
      <w:r w:rsidRPr="00075685">
        <w:rPr>
          <w:sz w:val="16"/>
        </w:rPr>
        <w:t>.</w:t>
      </w:r>
    </w:p>
    <w:p w14:paraId="21B3C287" w14:textId="77777777" w:rsidR="00911540" w:rsidRPr="00075685" w:rsidRDefault="00911540" w:rsidP="00911540">
      <w:pPr>
        <w:rPr>
          <w:sz w:val="16"/>
        </w:rPr>
      </w:pPr>
      <w:r w:rsidRPr="00B57CC9">
        <w:rPr>
          <w:sz w:val="16"/>
        </w:rPr>
        <w:t xml:space="preserve">The </w:t>
      </w:r>
      <w:r w:rsidRPr="00B57CC9">
        <w:rPr>
          <w:rStyle w:val="StyleUnderline"/>
        </w:rPr>
        <w:t xml:space="preserve">military </w:t>
      </w:r>
      <w:r w:rsidRPr="00B57CC9">
        <w:rPr>
          <w:rStyle w:val="StyleUnderline"/>
          <w:highlight w:val="cyan"/>
        </w:rPr>
        <w:t>already employs</w:t>
      </w:r>
      <w:r w:rsidRPr="00B57CC9">
        <w:rPr>
          <w:rStyle w:val="StyleUnderline"/>
        </w:rPr>
        <w:t xml:space="preserve"> multiple </w:t>
      </w:r>
      <w:r w:rsidRPr="00B57CC9">
        <w:rPr>
          <w:rStyle w:val="StyleUnderline"/>
          <w:highlight w:val="cyan"/>
        </w:rPr>
        <w:t>systems</w:t>
      </w:r>
      <w:r w:rsidRPr="00075685">
        <w:rPr>
          <w:rStyle w:val="StyleUnderline"/>
        </w:rPr>
        <w:t xml:space="preserve"> "that together provide agility in responding to potential threats, which increases available options for the nation's leaders</w:t>
      </w:r>
      <w:r w:rsidRPr="00075685">
        <w:rPr>
          <w:sz w:val="16"/>
        </w:rPr>
        <w:t>," said the official, who spoke on condition of anonymity.</w:t>
      </w:r>
    </w:p>
    <w:p w14:paraId="083A6A3F" w14:textId="77777777" w:rsidR="00911540" w:rsidRPr="00075685" w:rsidRDefault="00911540" w:rsidP="00911540">
      <w:pPr>
        <w:rPr>
          <w:sz w:val="16"/>
        </w:rPr>
      </w:pPr>
      <w:r w:rsidRPr="00075685">
        <w:rPr>
          <w:sz w:val="16"/>
        </w:rPr>
        <w:t xml:space="preserve">Among those systems is </w:t>
      </w:r>
      <w:r w:rsidRPr="00B57CC9">
        <w:rPr>
          <w:rStyle w:val="Emphasis"/>
          <w:highlight w:val="cyan"/>
        </w:rPr>
        <w:t>G</w:t>
      </w:r>
      <w:r w:rsidRPr="00075685">
        <w:rPr>
          <w:sz w:val="16"/>
        </w:rPr>
        <w:t>round-</w:t>
      </w:r>
      <w:r w:rsidRPr="00B57CC9">
        <w:rPr>
          <w:rStyle w:val="Emphasis"/>
          <w:highlight w:val="cyan"/>
        </w:rPr>
        <w:t>B</w:t>
      </w:r>
      <w:r w:rsidRPr="00075685">
        <w:rPr>
          <w:sz w:val="16"/>
        </w:rPr>
        <w:t xml:space="preserve">ased </w:t>
      </w:r>
      <w:r w:rsidRPr="00B57CC9">
        <w:rPr>
          <w:rStyle w:val="Emphasis"/>
          <w:highlight w:val="cyan"/>
        </w:rPr>
        <w:t>M</w:t>
      </w:r>
      <w:r w:rsidRPr="00075685">
        <w:rPr>
          <w:sz w:val="16"/>
        </w:rPr>
        <w:t xml:space="preserve">idcourse </w:t>
      </w:r>
      <w:r w:rsidRPr="00B57CC9">
        <w:rPr>
          <w:rStyle w:val="Emphasis"/>
          <w:highlight w:val="cyan"/>
        </w:rPr>
        <w:t>D</w:t>
      </w:r>
      <w:r w:rsidRPr="00075685">
        <w:rPr>
          <w:sz w:val="16"/>
        </w:rPr>
        <w:t xml:space="preserve">efense program, which was </w:t>
      </w:r>
      <w:r w:rsidRPr="00B57CC9">
        <w:rPr>
          <w:rStyle w:val="StyleUnderline"/>
        </w:rPr>
        <w:t xml:space="preserve">designed </w:t>
      </w:r>
      <w:r w:rsidRPr="00B57CC9">
        <w:rPr>
          <w:rStyle w:val="StyleUnderline"/>
          <w:highlight w:val="cyan"/>
        </w:rPr>
        <w:t>to knock down</w:t>
      </w:r>
      <w:r w:rsidRPr="00B57CC9">
        <w:rPr>
          <w:rStyle w:val="StyleUnderline"/>
        </w:rPr>
        <w:t xml:space="preserve"> rogue </w:t>
      </w:r>
      <w:r w:rsidRPr="00B57CC9">
        <w:rPr>
          <w:rStyle w:val="StyleUnderline"/>
          <w:highlight w:val="cyan"/>
        </w:rPr>
        <w:t>long-range missiles</w:t>
      </w:r>
      <w:r w:rsidRPr="00B57CC9">
        <w:rPr>
          <w:rStyle w:val="StyleUnderline"/>
        </w:rPr>
        <w:t xml:space="preserve"> from a country like </w:t>
      </w:r>
      <w:r w:rsidRPr="00B57CC9">
        <w:rPr>
          <w:rStyle w:val="Emphasis"/>
        </w:rPr>
        <w:t>North Korea</w:t>
      </w:r>
      <w:r w:rsidRPr="00B57CC9">
        <w:rPr>
          <w:sz w:val="16"/>
        </w:rPr>
        <w:t>. It</w:t>
      </w:r>
      <w:r w:rsidRPr="00075685">
        <w:rPr>
          <w:sz w:val="16"/>
        </w:rPr>
        <w:t xml:space="preserve"> would, however, have more limited utility if there were ever a large-scale attack from a country with a hefty arsenal like Russia.</w:t>
      </w:r>
    </w:p>
    <w:p w14:paraId="440AA504" w14:textId="77777777" w:rsidR="00911540" w:rsidRPr="00075685" w:rsidRDefault="00911540" w:rsidP="00911540">
      <w:pPr>
        <w:rPr>
          <w:sz w:val="16"/>
        </w:rPr>
      </w:pPr>
      <w:r w:rsidRPr="00075685">
        <w:rPr>
          <w:sz w:val="16"/>
        </w:rPr>
        <w:t>Expanding that system to cover every inch of the U.S. though would likely cost billions of dollars at a time when the country also is trying to protect against attacks in cyber and space. China and Russia are now pursing hypersonic weapons, while administration officials this spring acknowledged Russia's pursuit of nuclear capabilities in space, greatly complicating what it means for any one system to keep the U.S. safe.</w:t>
      </w:r>
    </w:p>
    <w:p w14:paraId="676951C8" w14:textId="77777777" w:rsidR="00911540" w:rsidRPr="00075685" w:rsidRDefault="00911540" w:rsidP="00911540">
      <w:pPr>
        <w:rPr>
          <w:sz w:val="16"/>
        </w:rPr>
      </w:pPr>
      <w:r w:rsidRPr="00075685">
        <w:rPr>
          <w:sz w:val="16"/>
        </w:rPr>
        <w:t>"</w:t>
      </w:r>
      <w:r w:rsidRPr="00B57CC9">
        <w:rPr>
          <w:rStyle w:val="StyleUnderline"/>
        </w:rPr>
        <w:t xml:space="preserve">You </w:t>
      </w:r>
      <w:r w:rsidRPr="00B57CC9">
        <w:rPr>
          <w:rStyle w:val="StyleUnderline"/>
          <w:highlight w:val="cyan"/>
        </w:rPr>
        <w:t>can't defend the entire</w:t>
      </w:r>
      <w:r w:rsidRPr="00B57CC9">
        <w:rPr>
          <w:rStyle w:val="StyleUnderline"/>
        </w:rPr>
        <w:t xml:space="preserve"> </w:t>
      </w:r>
      <w:r w:rsidRPr="00B57CC9">
        <w:rPr>
          <w:rStyle w:val="Emphasis"/>
          <w:highlight w:val="cyan"/>
        </w:rPr>
        <w:t>U</w:t>
      </w:r>
      <w:r w:rsidRPr="00B57CC9">
        <w:rPr>
          <w:rStyle w:val="StyleUnderline"/>
        </w:rPr>
        <w:t xml:space="preserve">nited </w:t>
      </w:r>
      <w:r w:rsidRPr="00B57CC9">
        <w:rPr>
          <w:rStyle w:val="Emphasis"/>
          <w:highlight w:val="cyan"/>
        </w:rPr>
        <w:t>S</w:t>
      </w:r>
      <w:r w:rsidRPr="00B57CC9">
        <w:rPr>
          <w:rStyle w:val="StyleUnderline"/>
        </w:rPr>
        <w:t xml:space="preserve">tates. It's </w:t>
      </w:r>
      <w:r w:rsidRPr="00B57CC9">
        <w:rPr>
          <w:rStyle w:val="Emphasis"/>
          <w:highlight w:val="cyan"/>
        </w:rPr>
        <w:t>unrealistic</w:t>
      </w:r>
      <w:r w:rsidRPr="00B57CC9">
        <w:rPr>
          <w:rStyle w:val="StyleUnderline"/>
        </w:rPr>
        <w:t xml:space="preserve">, unaffordable </w:t>
      </w:r>
      <w:r w:rsidRPr="00B57CC9">
        <w:rPr>
          <w:rStyle w:val="StyleUnderline"/>
          <w:highlight w:val="cyan"/>
        </w:rPr>
        <w:t>and</w:t>
      </w:r>
      <w:r w:rsidRPr="00B57CC9">
        <w:rPr>
          <w:rStyle w:val="StyleUnderline"/>
        </w:rPr>
        <w:t xml:space="preserve"> </w:t>
      </w:r>
      <w:r w:rsidRPr="00B57CC9">
        <w:rPr>
          <w:rStyle w:val="Emphasis"/>
          <w:highlight w:val="cyan"/>
        </w:rPr>
        <w:t>unachievable</w:t>
      </w:r>
      <w:r w:rsidRPr="00075685">
        <w:rPr>
          <w:sz w:val="16"/>
        </w:rPr>
        <w:t>," said Gen. Glen VanHerck, who retired this year as head of U..S Northern Command and North American Aerospace Defense Command.</w:t>
      </w:r>
    </w:p>
    <w:p w14:paraId="4E7362DC" w14:textId="77777777" w:rsidR="00911540" w:rsidRPr="00075685" w:rsidRDefault="00911540" w:rsidP="00911540">
      <w:pPr>
        <w:rPr>
          <w:sz w:val="16"/>
        </w:rPr>
      </w:pPr>
      <w:r w:rsidRPr="00075685">
        <w:rPr>
          <w:sz w:val="16"/>
        </w:rPr>
        <w:t>Instead, he said, whoever is in the White House next year should develop clearer policy on what U.S. assets to defend beyond critical military infrastructure -- something he said he pressed for during his tenure as head of NORTHCOM.</w:t>
      </w:r>
    </w:p>
    <w:p w14:paraId="3BA47FC4" w14:textId="77777777" w:rsidR="00911540" w:rsidRDefault="00911540" w:rsidP="00911540">
      <w:pPr>
        <w:rPr>
          <w:sz w:val="16"/>
        </w:rPr>
      </w:pPr>
      <w:r w:rsidRPr="00075685">
        <w:rPr>
          <w:sz w:val="16"/>
        </w:rPr>
        <w:t>"Ultimately, it goes back to policy. What are your priorities? What do you want us to do? And then we can make realistic decisions with the force we have today, and we can then budget and resource for the forces of the future," he said.</w:t>
      </w:r>
    </w:p>
    <w:p w14:paraId="30C666FC" w14:textId="77777777" w:rsidR="00911540" w:rsidRPr="006A50E1" w:rsidRDefault="00911540" w:rsidP="00911540">
      <w:pPr>
        <w:pStyle w:val="Heading2"/>
        <w:rPr>
          <w:lang w:val="fr-FR"/>
        </w:rPr>
      </w:pPr>
      <w:r w:rsidRPr="006A50E1">
        <w:rPr>
          <w:lang w:val="fr-FR"/>
        </w:rPr>
        <w:t>Qui Tam CP</w:t>
      </w:r>
    </w:p>
    <w:p w14:paraId="466990C9" w14:textId="77777777" w:rsidR="00911540" w:rsidRDefault="00911540" w:rsidP="00911540">
      <w:pPr>
        <w:pStyle w:val="Heading3"/>
        <w:rPr>
          <w:lang w:val="fr-FR"/>
        </w:rPr>
      </w:pPr>
      <w:r w:rsidRPr="00045605">
        <w:rPr>
          <w:lang w:val="fr-FR"/>
        </w:rPr>
        <w:t>AT: Qui T</w:t>
      </w:r>
      <w:r>
        <w:rPr>
          <w:lang w:val="fr-FR"/>
        </w:rPr>
        <w:t>am---2AC</w:t>
      </w:r>
    </w:p>
    <w:p w14:paraId="5AE4548C" w14:textId="77777777" w:rsidR="00911540" w:rsidRPr="0034068B" w:rsidRDefault="00911540" w:rsidP="00911540">
      <w:pPr>
        <w:pStyle w:val="Heading4"/>
        <w:rPr>
          <w:b w:val="0"/>
          <w:bCs/>
        </w:rPr>
      </w:pPr>
      <w:bookmarkStart w:id="5" w:name="_Hlk213801877"/>
      <w:r>
        <w:t xml:space="preserve">Its </w:t>
      </w:r>
      <w:r w:rsidRPr="0034068B">
        <w:rPr>
          <w:u w:val="single"/>
        </w:rPr>
        <w:t>key</w:t>
      </w:r>
      <w:r>
        <w:t>---</w:t>
      </w:r>
      <w:r w:rsidRPr="0034068B">
        <w:rPr>
          <w:b w:val="0"/>
          <w:bCs/>
        </w:rPr>
        <w:t xml:space="preserve">Anything else leads to </w:t>
      </w:r>
      <w:r w:rsidRPr="0034068B">
        <w:rPr>
          <w:b w:val="0"/>
          <w:bCs/>
          <w:u w:val="single"/>
        </w:rPr>
        <w:t>circumvention</w:t>
      </w:r>
      <w:r w:rsidRPr="0034068B">
        <w:rPr>
          <w:b w:val="0"/>
          <w:bCs/>
        </w:rPr>
        <w:t>.</w:t>
      </w:r>
    </w:p>
    <w:p w14:paraId="048C5D6C" w14:textId="77777777" w:rsidR="00911540" w:rsidRPr="007B0499" w:rsidRDefault="00911540" w:rsidP="00911540">
      <w:r w:rsidRPr="007B0499">
        <w:rPr>
          <w:rStyle w:val="Style13ptBold"/>
        </w:rPr>
        <w:t>Smith</w:t>
      </w:r>
      <w:r>
        <w:rPr>
          <w:rStyle w:val="Style13ptBold"/>
        </w:rPr>
        <w:t xml:space="preserve"> 19</w:t>
      </w:r>
      <w:r>
        <w:t xml:space="preserve"> [</w:t>
      </w:r>
      <w:r w:rsidRPr="007B0499">
        <w:t>Derrian Smith J.D., 2019, Indiana University Maurer School of Law; B.A., 2016, Indiana University - Indianapolis. "Taming Sherman's Wilderness." Indiana Law Journal, vol. 94, no. 3, Summer 2019, p. 1223-1246. HeinOnline</w:t>
      </w:r>
      <w:r>
        <w:t>]</w:t>
      </w:r>
    </w:p>
    <w:p w14:paraId="17E8B48E" w14:textId="77777777" w:rsidR="00911540" w:rsidRDefault="00911540" w:rsidP="00911540">
      <w:pPr>
        <w:rPr>
          <w:rStyle w:val="StyleUnderline"/>
          <w:rFonts w:asciiTheme="minorHAnsi" w:hAnsiTheme="minorHAnsi" w:cstheme="minorHAnsi"/>
        </w:rPr>
      </w:pPr>
      <w:r w:rsidRPr="00112FCB">
        <w:rPr>
          <w:rStyle w:val="StyleUnderline"/>
          <w:rFonts w:asciiTheme="minorHAnsi" w:hAnsiTheme="minorHAnsi" w:cstheme="minorHAnsi"/>
        </w:rPr>
        <w:t xml:space="preserve">The </w:t>
      </w:r>
      <w:r w:rsidRPr="00112FCB">
        <w:rPr>
          <w:rStyle w:val="StyleUnderline"/>
          <w:rFonts w:asciiTheme="minorHAnsi" w:hAnsiTheme="minorHAnsi" w:cstheme="minorHAnsi"/>
          <w:highlight w:val="cyan"/>
        </w:rPr>
        <w:t>Sherman</w:t>
      </w:r>
      <w:r w:rsidRPr="0034068B">
        <w:rPr>
          <w:rStyle w:val="StyleUnderline"/>
          <w:rFonts w:asciiTheme="minorHAnsi" w:hAnsiTheme="minorHAnsi" w:cstheme="minorHAnsi"/>
        </w:rPr>
        <w:t xml:space="preserve"> Act</w:t>
      </w:r>
      <w:r w:rsidRPr="00112FCB">
        <w:rPr>
          <w:rStyle w:val="StyleUnderline"/>
          <w:rFonts w:asciiTheme="minorHAnsi" w:hAnsiTheme="minorHAnsi" w:cstheme="minorHAnsi"/>
        </w:rPr>
        <w:t xml:space="preserve">, by its vague and sweeping language, </w:t>
      </w:r>
      <w:r w:rsidRPr="0034068B">
        <w:rPr>
          <w:rStyle w:val="StyleUnderline"/>
          <w:rFonts w:asciiTheme="minorHAnsi" w:hAnsiTheme="minorHAnsi" w:cstheme="minorHAnsi"/>
          <w:highlight w:val="cyan"/>
        </w:rPr>
        <w:t>is</w:t>
      </w:r>
      <w:r w:rsidRPr="0034068B">
        <w:rPr>
          <w:rStyle w:val="StyleUnderline"/>
          <w:rFonts w:asciiTheme="minorHAnsi" w:hAnsiTheme="minorHAnsi" w:cstheme="minorHAnsi"/>
        </w:rPr>
        <w:t xml:space="preserve"> a </w:t>
      </w:r>
      <w:r w:rsidRPr="0034068B">
        <w:rPr>
          <w:rStyle w:val="StyleUnderline"/>
          <w:rFonts w:asciiTheme="minorHAnsi" w:hAnsiTheme="minorHAnsi" w:cstheme="minorHAnsi"/>
          <w:highlight w:val="cyan"/>
        </w:rPr>
        <w:t>broad</w:t>
      </w:r>
      <w:r w:rsidRPr="0034068B">
        <w:rPr>
          <w:rStyle w:val="StyleUnderline"/>
          <w:rFonts w:asciiTheme="minorHAnsi" w:hAnsiTheme="minorHAnsi" w:cstheme="minorHAnsi"/>
        </w:rPr>
        <w:t xml:space="preserve"> delegation</w:t>
      </w:r>
      <w:r w:rsidRPr="00112FCB">
        <w:rPr>
          <w:rFonts w:asciiTheme="minorHAnsi" w:hAnsiTheme="minorHAnsi" w:cstheme="minorHAnsi"/>
          <w:sz w:val="16"/>
        </w:rPr>
        <w:t xml:space="preserve"> of authority to the Supreme Court. </w:t>
      </w:r>
      <w:r w:rsidRPr="0034068B">
        <w:rPr>
          <w:rStyle w:val="StyleUnderline"/>
          <w:rFonts w:asciiTheme="minorHAnsi" w:hAnsiTheme="minorHAnsi" w:cstheme="minorHAnsi"/>
          <w:highlight w:val="cyan"/>
        </w:rPr>
        <w:t>Congress sent us</w:t>
      </w:r>
      <w:r w:rsidRPr="0034068B">
        <w:rPr>
          <w:rStyle w:val="StyleUnderline"/>
          <w:rFonts w:asciiTheme="minorHAnsi" w:hAnsiTheme="minorHAnsi" w:cstheme="minorHAnsi"/>
        </w:rPr>
        <w:t xml:space="preserve"> in</w:t>
      </w:r>
      <w:r w:rsidRPr="0034068B">
        <w:rPr>
          <w:rStyle w:val="StyleUnderline"/>
          <w:rFonts w:asciiTheme="minorHAnsi" w:hAnsiTheme="minorHAnsi" w:cstheme="minorHAnsi"/>
          <w:highlight w:val="cyan"/>
        </w:rPr>
        <w:t>to the</w:t>
      </w:r>
      <w:r w:rsidRPr="0034068B">
        <w:rPr>
          <w:rStyle w:val="StyleUnderline"/>
          <w:rFonts w:asciiTheme="minorHAnsi" w:hAnsiTheme="minorHAnsi" w:cstheme="minorHAnsi"/>
        </w:rPr>
        <w:t xml:space="preserve"> </w:t>
      </w:r>
      <w:r w:rsidRPr="0034068B">
        <w:rPr>
          <w:rStyle w:val="Emphasis"/>
          <w:rFonts w:asciiTheme="minorHAnsi" w:hAnsiTheme="minorHAnsi" w:cstheme="minorHAnsi"/>
          <w:highlight w:val="cyan"/>
        </w:rPr>
        <w:t>wilderness</w:t>
      </w:r>
      <w:r w:rsidRPr="00112FCB">
        <w:rPr>
          <w:rFonts w:asciiTheme="minorHAnsi" w:hAnsiTheme="minorHAnsi" w:cstheme="minorHAnsi"/>
          <w:sz w:val="16"/>
        </w:rPr>
        <w:t xml:space="preserve">-law students and generalist judges alike. In light of swelling desire for the antitrust laws to be more effective against modern-day competition foes, </w:t>
      </w:r>
      <w:r w:rsidRPr="0034068B">
        <w:rPr>
          <w:rStyle w:val="StyleUnderline"/>
          <w:rFonts w:asciiTheme="minorHAnsi" w:hAnsiTheme="minorHAnsi" w:cstheme="minorHAnsi"/>
          <w:highlight w:val="cyan"/>
        </w:rPr>
        <w:t>Congress</w:t>
      </w:r>
      <w:r w:rsidRPr="0034068B">
        <w:rPr>
          <w:rStyle w:val="StyleUnderline"/>
          <w:rFonts w:asciiTheme="minorHAnsi" w:hAnsiTheme="minorHAnsi" w:cstheme="minorHAnsi"/>
        </w:rPr>
        <w:t xml:space="preserve"> </w:t>
      </w:r>
      <w:r w:rsidRPr="0034068B">
        <w:rPr>
          <w:rStyle w:val="StyleUnderline"/>
          <w:rFonts w:asciiTheme="minorHAnsi" w:hAnsiTheme="minorHAnsi" w:cstheme="minorHAnsi"/>
          <w:highlight w:val="cyan"/>
        </w:rPr>
        <w:t>should</w:t>
      </w:r>
      <w:r w:rsidRPr="0034068B">
        <w:rPr>
          <w:rStyle w:val="StyleUnderline"/>
          <w:rFonts w:asciiTheme="minorHAnsi" w:hAnsiTheme="minorHAnsi" w:cstheme="minorHAnsi"/>
        </w:rPr>
        <w:t xml:space="preserve"> </w:t>
      </w:r>
      <w:r w:rsidRPr="0034068B">
        <w:rPr>
          <w:rStyle w:val="Emphasis"/>
          <w:rFonts w:asciiTheme="minorHAnsi" w:hAnsiTheme="minorHAnsi" w:cstheme="minorHAnsi"/>
          <w:highlight w:val="cyan"/>
        </w:rPr>
        <w:t>update</w:t>
      </w:r>
      <w:r w:rsidRPr="0034068B">
        <w:rPr>
          <w:rStyle w:val="Emphasis"/>
          <w:rFonts w:asciiTheme="minorHAnsi" w:hAnsiTheme="minorHAnsi" w:cstheme="minorHAnsi"/>
        </w:rPr>
        <w:t xml:space="preserve"> the</w:t>
      </w:r>
      <w:r w:rsidRPr="0034068B">
        <w:rPr>
          <w:rFonts w:asciiTheme="minorHAnsi" w:hAnsiTheme="minorHAnsi" w:cstheme="minorHAnsi"/>
          <w:sz w:val="16"/>
        </w:rPr>
        <w:t xml:space="preserve"> Sherman </w:t>
      </w:r>
      <w:r w:rsidRPr="0034068B">
        <w:rPr>
          <w:rStyle w:val="Emphasis"/>
          <w:rFonts w:asciiTheme="minorHAnsi" w:hAnsiTheme="minorHAnsi" w:cstheme="minorHAnsi"/>
          <w:highlight w:val="cyan"/>
        </w:rPr>
        <w:t>Act</w:t>
      </w:r>
      <w:r w:rsidRPr="0034068B">
        <w:rPr>
          <w:rStyle w:val="StyleUnderline"/>
          <w:rFonts w:asciiTheme="minorHAnsi" w:hAnsiTheme="minorHAnsi" w:cstheme="minorHAnsi"/>
        </w:rPr>
        <w:t xml:space="preserve">. The </w:t>
      </w:r>
      <w:r w:rsidRPr="0034068B">
        <w:rPr>
          <w:rStyle w:val="StyleUnderline"/>
          <w:rFonts w:asciiTheme="minorHAnsi" w:hAnsiTheme="minorHAnsi" w:cstheme="minorHAnsi"/>
          <w:highlight w:val="cyan"/>
        </w:rPr>
        <w:t>common-law</w:t>
      </w:r>
      <w:r w:rsidRPr="0034068B">
        <w:rPr>
          <w:rStyle w:val="StyleUnderline"/>
          <w:rFonts w:asciiTheme="minorHAnsi" w:hAnsiTheme="minorHAnsi" w:cstheme="minorHAnsi"/>
        </w:rPr>
        <w:t xml:space="preserve"> approach </w:t>
      </w:r>
      <w:r w:rsidRPr="0034068B">
        <w:rPr>
          <w:rStyle w:val="StyleUnderline"/>
          <w:rFonts w:asciiTheme="minorHAnsi" w:hAnsiTheme="minorHAnsi" w:cstheme="minorHAnsi"/>
          <w:highlight w:val="cyan"/>
        </w:rPr>
        <w:t>has not achieved</w:t>
      </w:r>
      <w:r w:rsidRPr="0034068B">
        <w:rPr>
          <w:rFonts w:asciiTheme="minorHAnsi" w:hAnsiTheme="minorHAnsi" w:cstheme="minorHAnsi"/>
          <w:sz w:val="16"/>
        </w:rPr>
        <w:t xml:space="preserve"> the </w:t>
      </w:r>
      <w:r w:rsidRPr="0034068B">
        <w:rPr>
          <w:rStyle w:val="Emphasis"/>
          <w:rFonts w:asciiTheme="minorHAnsi" w:hAnsiTheme="minorHAnsi" w:cstheme="minorHAnsi"/>
          <w:highlight w:val="cyan"/>
        </w:rPr>
        <w:t>stability</w:t>
      </w:r>
      <w:r w:rsidRPr="00112FCB">
        <w:rPr>
          <w:rFonts w:asciiTheme="minorHAnsi" w:hAnsiTheme="minorHAnsi" w:cstheme="minorHAnsi"/>
          <w:sz w:val="16"/>
        </w:rPr>
        <w:t xml:space="preserve"> one would expect of a statute levying hefty criminal sanctions, and the Court appears to approximate agency rulemaking on an increasingly frequent basis. </w:t>
      </w:r>
      <w:r w:rsidRPr="0034068B">
        <w:rPr>
          <w:rStyle w:val="StyleUnderline"/>
          <w:rFonts w:asciiTheme="minorHAnsi" w:hAnsiTheme="minorHAnsi" w:cstheme="minorHAnsi"/>
          <w:highlight w:val="cyan"/>
        </w:rPr>
        <w:t>Delegating</w:t>
      </w:r>
      <w:r w:rsidRPr="0034068B">
        <w:rPr>
          <w:rStyle w:val="StyleUnderline"/>
          <w:rFonts w:asciiTheme="minorHAnsi" w:hAnsiTheme="minorHAnsi" w:cstheme="minorHAnsi"/>
        </w:rPr>
        <w:t xml:space="preserve"> rulemaking </w:t>
      </w:r>
      <w:r w:rsidRPr="0034068B">
        <w:rPr>
          <w:rStyle w:val="StyleUnderline"/>
          <w:rFonts w:asciiTheme="minorHAnsi" w:hAnsiTheme="minorHAnsi" w:cstheme="minorHAnsi"/>
          <w:highlight w:val="cyan"/>
        </w:rPr>
        <w:t>authority</w:t>
      </w:r>
      <w:r w:rsidRPr="00112FCB">
        <w:rPr>
          <w:rFonts w:asciiTheme="minorHAnsi" w:hAnsiTheme="minorHAnsi" w:cstheme="minorHAnsi"/>
          <w:sz w:val="16"/>
        </w:rPr>
        <w:t xml:space="preserve"> to an antitrust agency </w:t>
      </w:r>
      <w:r w:rsidRPr="00112FCB">
        <w:rPr>
          <w:rStyle w:val="StyleUnderline"/>
          <w:rFonts w:asciiTheme="minorHAnsi" w:hAnsiTheme="minorHAnsi" w:cstheme="minorHAnsi"/>
        </w:rPr>
        <w:t>may</w:t>
      </w:r>
      <w:r w:rsidRPr="00112FCB">
        <w:rPr>
          <w:rFonts w:asciiTheme="minorHAnsi" w:hAnsiTheme="minorHAnsi" w:cstheme="minorHAnsi"/>
          <w:sz w:val="16"/>
        </w:rPr>
        <w:t xml:space="preserve"> be a viable solution. But there are some </w:t>
      </w:r>
      <w:r w:rsidRPr="00112FCB">
        <w:rPr>
          <w:rStyle w:val="StyleUnderline"/>
          <w:rFonts w:asciiTheme="minorHAnsi" w:hAnsiTheme="minorHAnsi" w:cstheme="minorHAnsi"/>
          <w:highlight w:val="cyan"/>
        </w:rPr>
        <w:t>draw</w:t>
      </w:r>
      <w:r w:rsidRPr="00112FCB">
        <w:rPr>
          <w:rFonts w:asciiTheme="minorHAnsi" w:hAnsiTheme="minorHAnsi" w:cstheme="minorHAnsi"/>
          <w:sz w:val="16"/>
        </w:rPr>
        <w:t xml:space="preserve"> backs-namely </w:t>
      </w:r>
      <w:r w:rsidRPr="00112FCB">
        <w:rPr>
          <w:rStyle w:val="Emphasis"/>
          <w:rFonts w:asciiTheme="minorHAnsi" w:hAnsiTheme="minorHAnsi" w:cstheme="minorHAnsi"/>
          <w:highlight w:val="cyan"/>
        </w:rPr>
        <w:t>constitutional objections</w:t>
      </w:r>
      <w:r w:rsidRPr="00112FCB">
        <w:rPr>
          <w:rFonts w:asciiTheme="minorHAnsi" w:hAnsiTheme="minorHAnsi" w:cstheme="minorHAnsi"/>
          <w:sz w:val="16"/>
        </w:rPr>
        <w:t xml:space="preserve"> to which the Sherman Act may be vulnerable, </w:t>
      </w:r>
      <w:r w:rsidRPr="00112FCB">
        <w:rPr>
          <w:rStyle w:val="StyleUnderline"/>
          <w:rFonts w:asciiTheme="minorHAnsi" w:hAnsiTheme="minorHAnsi" w:cstheme="minorHAnsi"/>
          <w:highlight w:val="cyan"/>
        </w:rPr>
        <w:t>especially if</w:t>
      </w:r>
      <w:r w:rsidRPr="00112FCB">
        <w:rPr>
          <w:rFonts w:asciiTheme="minorHAnsi" w:hAnsiTheme="minorHAnsi" w:cstheme="minorHAnsi"/>
          <w:sz w:val="16"/>
        </w:rPr>
        <w:t xml:space="preserve"> an agency delegation were </w:t>
      </w:r>
      <w:r w:rsidRPr="0034068B">
        <w:rPr>
          <w:rStyle w:val="StyleUnderline"/>
          <w:rFonts w:asciiTheme="minorHAnsi" w:hAnsiTheme="minorHAnsi" w:cstheme="minorHAnsi"/>
          <w:highlight w:val="cyan"/>
        </w:rPr>
        <w:t>not accompanied by</w:t>
      </w:r>
      <w:r w:rsidRPr="00112FCB">
        <w:rPr>
          <w:rFonts w:asciiTheme="minorHAnsi" w:hAnsiTheme="minorHAnsi" w:cstheme="minorHAnsi"/>
          <w:sz w:val="16"/>
        </w:rPr>
        <w:t xml:space="preserve"> some level of additional </w:t>
      </w:r>
      <w:r w:rsidRPr="0034068B">
        <w:rPr>
          <w:rStyle w:val="Emphasis"/>
          <w:rFonts w:asciiTheme="minorHAnsi" w:hAnsiTheme="minorHAnsi" w:cstheme="minorHAnsi"/>
        </w:rPr>
        <w:t xml:space="preserve">statutory </w:t>
      </w:r>
      <w:r w:rsidRPr="00112FCB">
        <w:rPr>
          <w:rStyle w:val="Emphasis"/>
          <w:rFonts w:asciiTheme="minorHAnsi" w:hAnsiTheme="minorHAnsi" w:cstheme="minorHAnsi"/>
          <w:highlight w:val="cyan"/>
        </w:rPr>
        <w:t>clarity</w:t>
      </w:r>
      <w:r w:rsidRPr="00112FCB">
        <w:rPr>
          <w:rFonts w:asciiTheme="minorHAnsi" w:hAnsiTheme="minorHAnsi" w:cstheme="minorHAnsi"/>
          <w:sz w:val="16"/>
        </w:rPr>
        <w:t xml:space="preserve">. Even if the agency solution proves unworkable, </w:t>
      </w:r>
      <w:r w:rsidRPr="00112FCB">
        <w:rPr>
          <w:rStyle w:val="StyleUnderline"/>
          <w:rFonts w:asciiTheme="minorHAnsi" w:hAnsiTheme="minorHAnsi" w:cstheme="minorHAnsi"/>
          <w:highlight w:val="cyan"/>
        </w:rPr>
        <w:t>Congress should address</w:t>
      </w:r>
      <w:r w:rsidRPr="00112FCB">
        <w:rPr>
          <w:rStyle w:val="StyleUnderline"/>
          <w:rFonts w:asciiTheme="minorHAnsi" w:hAnsiTheme="minorHAnsi" w:cstheme="minorHAnsi"/>
        </w:rPr>
        <w:t xml:space="preserve"> head-on the growing </w:t>
      </w:r>
      <w:r w:rsidRPr="0034068B">
        <w:rPr>
          <w:rStyle w:val="StyleUnderline"/>
          <w:rFonts w:asciiTheme="minorHAnsi" w:hAnsiTheme="minorHAnsi" w:cstheme="minorHAnsi"/>
        </w:rPr>
        <w:t xml:space="preserve">need for </w:t>
      </w:r>
      <w:r w:rsidRPr="0034068B">
        <w:rPr>
          <w:rStyle w:val="Emphasis"/>
          <w:rFonts w:asciiTheme="minorHAnsi" w:hAnsiTheme="minorHAnsi" w:cstheme="minorHAnsi"/>
        </w:rPr>
        <w:t xml:space="preserve">clarity, </w:t>
      </w:r>
      <w:r w:rsidRPr="0034068B">
        <w:rPr>
          <w:rStyle w:val="Emphasis"/>
          <w:rFonts w:asciiTheme="minorHAnsi" w:hAnsiTheme="minorHAnsi" w:cstheme="minorHAnsi"/>
          <w:highlight w:val="cyan"/>
        </w:rPr>
        <w:t>predictability</w:t>
      </w:r>
      <w:r w:rsidRPr="0034068B">
        <w:rPr>
          <w:rStyle w:val="Emphasis"/>
          <w:rFonts w:asciiTheme="minorHAnsi" w:hAnsiTheme="minorHAnsi" w:cstheme="minorHAnsi"/>
        </w:rPr>
        <w:t xml:space="preserve">, </w:t>
      </w:r>
      <w:r w:rsidRPr="0034068B">
        <w:rPr>
          <w:rStyle w:val="Emphasis"/>
          <w:rFonts w:asciiTheme="minorHAnsi" w:hAnsiTheme="minorHAnsi" w:cstheme="minorHAnsi"/>
          <w:highlight w:val="cyan"/>
        </w:rPr>
        <w:t>and stability</w:t>
      </w:r>
      <w:r w:rsidRPr="00112FCB">
        <w:rPr>
          <w:rStyle w:val="StyleUnderline"/>
          <w:rFonts w:asciiTheme="minorHAnsi" w:hAnsiTheme="minorHAnsi" w:cstheme="minorHAnsi"/>
        </w:rPr>
        <w:t>, which the Sherman Act significantly fails to provide.</w:t>
      </w:r>
    </w:p>
    <w:bookmarkEnd w:id="5"/>
    <w:p w14:paraId="55636787" w14:textId="77777777" w:rsidR="00911540" w:rsidRPr="00045605" w:rsidRDefault="00911540" w:rsidP="00911540">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 </w:t>
      </w:r>
      <w:r w:rsidRPr="00045605">
        <w:rPr>
          <w:rFonts w:eastAsia="Times New Roman"/>
          <w:b/>
          <w:bCs/>
          <w:color w:val="000000"/>
          <w:sz w:val="26"/>
          <w:szCs w:val="26"/>
        </w:rPr>
        <w:t xml:space="preserve">Qui tam statutes already exist </w:t>
      </w:r>
    </w:p>
    <w:p w14:paraId="61878BDE" w14:textId="77777777" w:rsidR="00911540" w:rsidRPr="00045605" w:rsidRDefault="00911540" w:rsidP="00911540">
      <w:pPr>
        <w:spacing w:after="120" w:line="235" w:lineRule="atLeast"/>
        <w:rPr>
          <w:rFonts w:eastAsia="Times New Roman"/>
          <w:color w:val="000000"/>
        </w:rPr>
      </w:pPr>
      <w:r w:rsidRPr="00045605">
        <w:rPr>
          <w:rFonts w:eastAsia="Times New Roman"/>
          <w:b/>
          <w:bCs/>
          <w:color w:val="000000"/>
          <w:sz w:val="26"/>
          <w:szCs w:val="26"/>
        </w:rPr>
        <w:t>Doyle 21</w:t>
      </w:r>
      <w:r w:rsidRPr="00045605">
        <w:rPr>
          <w:rFonts w:eastAsia="Times New Roman"/>
          <w:color w:val="000000"/>
        </w:rPr>
        <w:t> (Charles, Senior Specialist in American Public Law, Congressional Research Service, "Qui Tam: The False Claims Act and Related Federal Statutes," https://sgp.fas.org/crs/misc/R40785.pdf)</w:t>
      </w:r>
    </w:p>
    <w:p w14:paraId="280DBE15" w14:textId="77777777" w:rsidR="00911540" w:rsidRPr="00045605" w:rsidRDefault="00911540" w:rsidP="00911540">
      <w:pPr>
        <w:spacing w:line="235" w:lineRule="atLeast"/>
        <w:rPr>
          <w:rFonts w:eastAsia="Times New Roman"/>
          <w:color w:val="000000"/>
          <w:sz w:val="16"/>
        </w:rPr>
      </w:pPr>
      <w:r w:rsidRPr="00045605">
        <w:rPr>
          <w:rFonts w:eastAsia="Times New Roman"/>
          <w:color w:val="000000"/>
          <w:u w:val="single"/>
          <w:shd w:val="clear" w:color="auto" w:fill="00FFFF"/>
        </w:rPr>
        <w:t>Qui tam statutes enlist the public to su</w:t>
      </w:r>
      <w:r w:rsidRPr="00045605">
        <w:rPr>
          <w:rFonts w:eastAsia="Times New Roman"/>
          <w:color w:val="000000"/>
          <w:u w:val="single"/>
        </w:rPr>
        <w:t>e to recover civil penalties and forfeitures</w:t>
      </w:r>
      <w:r w:rsidRPr="00045605">
        <w:rPr>
          <w:rFonts w:eastAsia="Times New Roman"/>
          <w:color w:val="000000"/>
          <w:sz w:val="16"/>
        </w:rPr>
        <w:t> from those who have defrauded the government. </w:t>
      </w:r>
      <w:r w:rsidRPr="00045605">
        <w:rPr>
          <w:rFonts w:eastAsia="Times New Roman"/>
          <w:color w:val="000000"/>
          <w:u w:val="single"/>
          <w:shd w:val="clear" w:color="auto" w:fill="00FFFF"/>
        </w:rPr>
        <w:t>Qui tam rewards those who sue in the government’s name</w:t>
      </w:r>
      <w:r w:rsidRPr="00045605">
        <w:rPr>
          <w:rFonts w:eastAsia="Times New Roman"/>
          <w:color w:val="000000"/>
          <w:sz w:val="16"/>
        </w:rPr>
        <w:t> (called relators) with a portion of the recovered proceeds. A creature of antiquity, once common, </w:t>
      </w:r>
      <w:r w:rsidRPr="00045605">
        <w:rPr>
          <w:rFonts w:eastAsia="Times New Roman"/>
          <w:color w:val="000000"/>
          <w:u w:val="single"/>
          <w:shd w:val="clear" w:color="auto" w:fill="00FFFF"/>
        </w:rPr>
        <w:t>today qui tam lives on in federal law only in the False Claims Act and in Indian protection laws</w:t>
      </w:r>
      <w:r w:rsidRPr="00045605">
        <w:rPr>
          <w:rFonts w:eastAsia="Times New Roman"/>
          <w:color w:val="000000"/>
          <w:u w:val="single"/>
        </w:rPr>
        <w:t>.</w:t>
      </w:r>
      <w:r w:rsidRPr="00045605">
        <w:rPr>
          <w:rFonts w:eastAsia="Times New Roman"/>
          <w:color w:val="000000"/>
          <w:sz w:val="16"/>
        </w:rPr>
        <w:t> </w:t>
      </w:r>
      <w:r w:rsidRPr="00045605">
        <w:rPr>
          <w:rFonts w:eastAsia="Times New Roman"/>
          <w:color w:val="000000"/>
          <w:u w:val="single"/>
          <w:shd w:val="clear" w:color="auto" w:fill="00FFFF"/>
        </w:rPr>
        <w:t>The False Claims Act proscribes</w:t>
      </w:r>
      <w:r w:rsidRPr="00045605">
        <w:rPr>
          <w:rFonts w:eastAsia="Times New Roman"/>
          <w:color w:val="000000"/>
          <w:u w:val="single"/>
        </w:rPr>
        <w:t>:</w:t>
      </w:r>
      <w:r w:rsidRPr="00045605">
        <w:rPr>
          <w:rFonts w:eastAsia="Times New Roman"/>
          <w:color w:val="000000"/>
          <w:sz w:val="16"/>
        </w:rPr>
        <w:t> (1) </w:t>
      </w:r>
      <w:r w:rsidRPr="00045605">
        <w:rPr>
          <w:rFonts w:eastAsia="Times New Roman"/>
          <w:color w:val="000000"/>
          <w:u w:val="single"/>
        </w:rPr>
        <w:t>presenting a</w:t>
      </w:r>
      <w:r w:rsidRPr="00045605">
        <w:rPr>
          <w:rFonts w:eastAsia="Times New Roman"/>
          <w:color w:val="000000"/>
          <w:sz w:val="16"/>
        </w:rPr>
        <w:t> </w:t>
      </w:r>
      <w:r w:rsidRPr="00045605">
        <w:rPr>
          <w:rFonts w:eastAsia="Times New Roman"/>
          <w:color w:val="000000"/>
          <w:u w:val="single"/>
          <w:shd w:val="clear" w:color="auto" w:fill="00FFFF"/>
        </w:rPr>
        <w:t>false claim</w:t>
      </w:r>
      <w:r w:rsidRPr="00045605">
        <w:rPr>
          <w:rFonts w:eastAsia="Times New Roman"/>
          <w:color w:val="000000"/>
          <w:sz w:val="16"/>
        </w:rPr>
        <w:t>; (2) </w:t>
      </w:r>
      <w:r w:rsidRPr="00045605">
        <w:rPr>
          <w:rFonts w:eastAsia="Times New Roman"/>
          <w:color w:val="000000"/>
          <w:u w:val="single"/>
        </w:rPr>
        <w:t>making or using a false</w:t>
      </w:r>
      <w:r w:rsidRPr="00045605">
        <w:rPr>
          <w:rFonts w:eastAsia="Times New Roman"/>
          <w:color w:val="000000"/>
          <w:sz w:val="16"/>
        </w:rPr>
        <w:t> </w:t>
      </w:r>
      <w:r w:rsidRPr="00045605">
        <w:rPr>
          <w:rFonts w:eastAsia="Times New Roman"/>
          <w:color w:val="000000"/>
          <w:u w:val="single"/>
          <w:shd w:val="clear" w:color="auto" w:fill="00FFFF"/>
        </w:rPr>
        <w:t>record</w:t>
      </w:r>
      <w:r w:rsidRPr="00045605">
        <w:rPr>
          <w:rFonts w:eastAsia="Times New Roman"/>
          <w:color w:val="000000"/>
          <w:sz w:val="16"/>
        </w:rPr>
        <w:t> </w:t>
      </w:r>
      <w:r w:rsidRPr="00045605">
        <w:rPr>
          <w:rFonts w:eastAsia="Times New Roman"/>
          <w:color w:val="000000"/>
          <w:u w:val="single"/>
        </w:rPr>
        <w:t>or</w:t>
      </w:r>
      <w:r w:rsidRPr="00045605">
        <w:rPr>
          <w:rFonts w:eastAsia="Times New Roman"/>
          <w:color w:val="000000"/>
          <w:sz w:val="16"/>
        </w:rPr>
        <w:t> </w:t>
      </w:r>
      <w:r w:rsidRPr="00045605">
        <w:rPr>
          <w:rFonts w:eastAsia="Times New Roman"/>
          <w:color w:val="000000"/>
          <w:u w:val="single"/>
          <w:shd w:val="clear" w:color="auto" w:fill="00FFFF"/>
        </w:rPr>
        <w:t>statement</w:t>
      </w:r>
      <w:r w:rsidRPr="00045605">
        <w:rPr>
          <w:rFonts w:eastAsia="Times New Roman"/>
          <w:color w:val="000000"/>
          <w:sz w:val="16"/>
        </w:rPr>
        <w:t> </w:t>
      </w:r>
      <w:r w:rsidRPr="00045605">
        <w:rPr>
          <w:rFonts w:eastAsia="Times New Roman"/>
          <w:color w:val="000000"/>
          <w:u w:val="single"/>
        </w:rPr>
        <w:t>material to a false claim</w:t>
      </w:r>
      <w:r w:rsidRPr="00045605">
        <w:rPr>
          <w:rFonts w:eastAsia="Times New Roman"/>
          <w:color w:val="000000"/>
          <w:sz w:val="16"/>
        </w:rPr>
        <w:t>; (3) </w:t>
      </w:r>
      <w:r w:rsidRPr="00045605">
        <w:rPr>
          <w:rFonts w:eastAsia="Times New Roman"/>
          <w:color w:val="000000"/>
          <w:u w:val="single"/>
        </w:rPr>
        <w:t>possessing</w:t>
      </w:r>
      <w:r w:rsidRPr="00045605">
        <w:rPr>
          <w:rFonts w:eastAsia="Times New Roman"/>
          <w:color w:val="000000"/>
          <w:sz w:val="16"/>
        </w:rPr>
        <w:t> </w:t>
      </w:r>
      <w:r w:rsidRPr="00045605">
        <w:rPr>
          <w:rFonts w:eastAsia="Times New Roman"/>
          <w:color w:val="000000"/>
          <w:u w:val="single"/>
          <w:shd w:val="clear" w:color="auto" w:fill="00FFFF"/>
        </w:rPr>
        <w:t>property or money</w:t>
      </w:r>
      <w:r w:rsidRPr="00045605">
        <w:rPr>
          <w:rFonts w:eastAsia="Times New Roman"/>
          <w:color w:val="000000"/>
          <w:sz w:val="16"/>
        </w:rPr>
        <w:t> </w:t>
      </w:r>
      <w:r w:rsidRPr="00045605">
        <w:rPr>
          <w:rFonts w:eastAsia="Times New Roman"/>
          <w:color w:val="000000"/>
          <w:u w:val="single"/>
        </w:rPr>
        <w:t>of the U.S. and delivering less than all of it</w:t>
      </w:r>
      <w:r w:rsidRPr="00045605">
        <w:rPr>
          <w:rFonts w:eastAsia="Times New Roman"/>
          <w:color w:val="000000"/>
          <w:sz w:val="16"/>
        </w:rPr>
        <w:t>; (4) </w:t>
      </w:r>
      <w:r w:rsidRPr="00045605">
        <w:rPr>
          <w:rFonts w:eastAsia="Times New Roman"/>
          <w:color w:val="000000"/>
          <w:u w:val="single"/>
          <w:shd w:val="clear" w:color="auto" w:fill="00FFFF"/>
        </w:rPr>
        <w:t>delivering</w:t>
      </w:r>
      <w:r w:rsidRPr="00045605">
        <w:rPr>
          <w:rFonts w:eastAsia="Times New Roman"/>
          <w:color w:val="000000"/>
          <w:sz w:val="16"/>
        </w:rPr>
        <w:t> </w:t>
      </w:r>
      <w:r w:rsidRPr="00045605">
        <w:rPr>
          <w:rFonts w:eastAsia="Times New Roman"/>
          <w:color w:val="000000"/>
          <w:u w:val="single"/>
        </w:rPr>
        <w:t>a certified receipt</w:t>
      </w:r>
      <w:r w:rsidRPr="00045605">
        <w:rPr>
          <w:rFonts w:eastAsia="Times New Roman"/>
          <w:color w:val="000000"/>
          <w:sz w:val="16"/>
        </w:rPr>
        <w:t> </w:t>
      </w:r>
      <w:r w:rsidRPr="00045605">
        <w:rPr>
          <w:rFonts w:eastAsia="Times New Roman"/>
          <w:color w:val="000000"/>
          <w:u w:val="single"/>
          <w:shd w:val="clear" w:color="auto" w:fill="00FFFF"/>
        </w:rPr>
        <w:t>with intent to defraud</w:t>
      </w:r>
      <w:r w:rsidRPr="00045605">
        <w:rPr>
          <w:rFonts w:eastAsia="Times New Roman"/>
          <w:color w:val="000000"/>
          <w:sz w:val="16"/>
        </w:rPr>
        <w:t> </w:t>
      </w:r>
      <w:r w:rsidRPr="00045605">
        <w:rPr>
          <w:rFonts w:eastAsia="Times New Roman"/>
          <w:color w:val="000000"/>
          <w:u w:val="single"/>
        </w:rPr>
        <w:t>the U.S.;</w:t>
      </w:r>
      <w:r w:rsidRPr="00045605">
        <w:rPr>
          <w:rFonts w:eastAsia="Times New Roman"/>
          <w:color w:val="000000"/>
          <w:sz w:val="16"/>
        </w:rPr>
        <w:t> (5) </w:t>
      </w:r>
      <w:r w:rsidRPr="00045605">
        <w:rPr>
          <w:rFonts w:eastAsia="Times New Roman"/>
          <w:color w:val="000000"/>
          <w:u w:val="single"/>
          <w:shd w:val="clear" w:color="auto" w:fill="00FFFF"/>
        </w:rPr>
        <w:t>buying</w:t>
      </w:r>
      <w:r w:rsidRPr="00045605">
        <w:rPr>
          <w:rFonts w:eastAsia="Times New Roman"/>
          <w:color w:val="000000"/>
          <w:sz w:val="16"/>
        </w:rPr>
        <w:t> </w:t>
      </w:r>
      <w:r w:rsidRPr="00045605">
        <w:rPr>
          <w:rFonts w:eastAsia="Times New Roman"/>
          <w:color w:val="000000"/>
          <w:u w:val="single"/>
        </w:rPr>
        <w:t>public</w:t>
      </w:r>
      <w:r w:rsidRPr="00045605">
        <w:rPr>
          <w:rFonts w:eastAsia="Times New Roman"/>
          <w:color w:val="000000"/>
          <w:sz w:val="16"/>
        </w:rPr>
        <w:t> </w:t>
      </w:r>
      <w:r w:rsidRPr="00045605">
        <w:rPr>
          <w:rFonts w:eastAsia="Times New Roman"/>
          <w:color w:val="000000"/>
          <w:u w:val="single"/>
          <w:shd w:val="clear" w:color="auto" w:fill="00FFFF"/>
        </w:rPr>
        <w:t>property from a federal officer</w:t>
      </w:r>
      <w:r w:rsidRPr="00045605">
        <w:rPr>
          <w:rFonts w:eastAsia="Times New Roman"/>
          <w:color w:val="000000"/>
          <w:sz w:val="16"/>
        </w:rPr>
        <w:t> </w:t>
      </w:r>
      <w:r w:rsidRPr="00045605">
        <w:rPr>
          <w:rFonts w:eastAsia="Times New Roman"/>
          <w:color w:val="000000"/>
          <w:u w:val="single"/>
        </w:rPr>
        <w:t>or employee,</w:t>
      </w:r>
      <w:r w:rsidRPr="00045605">
        <w:rPr>
          <w:rFonts w:eastAsia="Times New Roman"/>
          <w:color w:val="000000"/>
          <w:sz w:val="16"/>
        </w:rPr>
        <w:t> </w:t>
      </w:r>
      <w:r w:rsidRPr="00045605">
        <w:rPr>
          <w:rFonts w:eastAsia="Times New Roman"/>
          <w:color w:val="000000"/>
          <w:u w:val="single"/>
          <w:shd w:val="clear" w:color="auto" w:fill="00FFFF"/>
        </w:rPr>
        <w:t>who may not lawfully sell</w:t>
      </w:r>
      <w:r w:rsidRPr="00045605">
        <w:rPr>
          <w:rFonts w:eastAsia="Times New Roman"/>
          <w:color w:val="000000"/>
          <w:sz w:val="16"/>
        </w:rPr>
        <w:t> </w:t>
      </w:r>
      <w:r w:rsidRPr="00045605">
        <w:rPr>
          <w:rFonts w:eastAsia="Times New Roman"/>
          <w:color w:val="000000"/>
          <w:u w:val="single"/>
        </w:rPr>
        <w:t>it</w:t>
      </w:r>
      <w:r w:rsidRPr="00045605">
        <w:rPr>
          <w:rFonts w:eastAsia="Times New Roman"/>
          <w:color w:val="000000"/>
          <w:sz w:val="16"/>
        </w:rPr>
        <w:t>; (6) </w:t>
      </w:r>
      <w:r w:rsidRPr="00045605">
        <w:rPr>
          <w:rFonts w:eastAsia="Times New Roman"/>
          <w:color w:val="000000"/>
          <w:u w:val="single"/>
          <w:shd w:val="clear" w:color="auto" w:fill="00FFFF"/>
        </w:rPr>
        <w:t>using a false record</w:t>
      </w:r>
      <w:r w:rsidRPr="00045605">
        <w:rPr>
          <w:rFonts w:eastAsia="Times New Roman"/>
          <w:color w:val="000000"/>
          <w:sz w:val="16"/>
        </w:rPr>
        <w:t> </w:t>
      </w:r>
      <w:r w:rsidRPr="00045605">
        <w:rPr>
          <w:rFonts w:eastAsia="Times New Roman"/>
          <w:color w:val="000000"/>
          <w:u w:val="single"/>
        </w:rPr>
        <w:t>or statement material to an obligation</w:t>
      </w:r>
      <w:r w:rsidRPr="00045605">
        <w:rPr>
          <w:rFonts w:eastAsia="Times New Roman"/>
          <w:color w:val="000000"/>
          <w:sz w:val="16"/>
        </w:rPr>
        <w:t> </w:t>
      </w:r>
      <w:r w:rsidRPr="00045605">
        <w:rPr>
          <w:rFonts w:eastAsia="Times New Roman"/>
          <w:color w:val="000000"/>
          <w:u w:val="single"/>
          <w:shd w:val="clear" w:color="auto" w:fill="00FFFF"/>
        </w:rPr>
        <w:t>to pay or transmit money</w:t>
      </w:r>
      <w:r w:rsidRPr="00045605">
        <w:rPr>
          <w:rFonts w:eastAsia="Times New Roman"/>
          <w:color w:val="000000"/>
          <w:sz w:val="16"/>
        </w:rPr>
        <w:t> </w:t>
      </w:r>
      <w:r w:rsidRPr="00045605">
        <w:rPr>
          <w:rFonts w:eastAsia="Times New Roman"/>
          <w:color w:val="000000"/>
          <w:u w:val="single"/>
        </w:rPr>
        <w:t>or</w:t>
      </w:r>
      <w:r w:rsidRPr="00045605">
        <w:rPr>
          <w:rFonts w:eastAsia="Times New Roman"/>
          <w:color w:val="000000"/>
          <w:sz w:val="16"/>
        </w:rPr>
        <w:t> </w:t>
      </w:r>
      <w:r w:rsidRPr="00045605">
        <w:rPr>
          <w:rFonts w:eastAsia="Times New Roman"/>
          <w:color w:val="000000"/>
          <w:u w:val="single"/>
        </w:rPr>
        <w:t>property to the U.S., or concealing or improperly avoiding or decreasing an obligation to pay or transmit money or property</w:t>
      </w:r>
      <w:r w:rsidRPr="00045605">
        <w:rPr>
          <w:rFonts w:eastAsia="Times New Roman"/>
          <w:color w:val="000000"/>
          <w:sz w:val="16"/>
        </w:rPr>
        <w:t> </w:t>
      </w:r>
      <w:r w:rsidRPr="00045605">
        <w:rPr>
          <w:rFonts w:eastAsia="Times New Roman"/>
          <w:color w:val="000000"/>
          <w:u w:val="single"/>
        </w:rPr>
        <w:t>to the U.S.; or (7)</w:t>
      </w:r>
      <w:r w:rsidRPr="00045605">
        <w:rPr>
          <w:rFonts w:eastAsia="Times New Roman"/>
          <w:color w:val="000000"/>
          <w:sz w:val="16"/>
        </w:rPr>
        <w:t> </w:t>
      </w:r>
      <w:r w:rsidRPr="00045605">
        <w:rPr>
          <w:rFonts w:eastAsia="Times New Roman"/>
          <w:color w:val="000000"/>
          <w:u w:val="single"/>
          <w:shd w:val="clear" w:color="auto" w:fill="00FFFF"/>
        </w:rPr>
        <w:t>conspiring</w:t>
      </w:r>
      <w:r w:rsidRPr="00045605">
        <w:rPr>
          <w:rFonts w:eastAsia="Times New Roman"/>
          <w:color w:val="000000"/>
          <w:sz w:val="16"/>
        </w:rPr>
        <w:t> </w:t>
      </w:r>
      <w:r w:rsidRPr="00045605">
        <w:rPr>
          <w:rFonts w:eastAsia="Times New Roman"/>
          <w:color w:val="000000"/>
          <w:u w:val="single"/>
        </w:rPr>
        <w:t>to commit any such offense. Offenders face the prospect of costs, expenses, attorneys’ fees,</w:t>
      </w:r>
      <w:r w:rsidRPr="00045605">
        <w:rPr>
          <w:rFonts w:eastAsia="Times New Roman"/>
          <w:color w:val="000000"/>
          <w:sz w:val="16"/>
        </w:rPr>
        <w:t> </w:t>
      </w:r>
      <w:r w:rsidRPr="00045605">
        <w:rPr>
          <w:rFonts w:eastAsia="Times New Roman"/>
          <w:color w:val="000000"/>
          <w:u w:val="single"/>
        </w:rPr>
        <w:t>damages, and perhaps triple damages in a civil action brought either by the U.S. or by a relator in the name of the U.S.</w:t>
      </w:r>
      <w:r w:rsidRPr="00045605">
        <w:rPr>
          <w:rFonts w:eastAsia="Times New Roman"/>
          <w:color w:val="000000"/>
          <w:sz w:val="16"/>
        </w:rPr>
        <w:t> Additional liability may flow from any retaliatory action taken against a False Claims Act whistleblower. </w:t>
      </w:r>
      <w:r w:rsidRPr="00045605">
        <w:rPr>
          <w:rFonts w:eastAsia="Times New Roman"/>
          <w:color w:val="000000"/>
          <w:u w:val="single"/>
        </w:rPr>
        <w:t>The False Claims</w:t>
      </w:r>
      <w:r w:rsidRPr="00045605">
        <w:rPr>
          <w:rFonts w:eastAsia="Times New Roman"/>
          <w:color w:val="000000"/>
          <w:sz w:val="16"/>
        </w:rPr>
        <w:t> </w:t>
      </w:r>
      <w:r w:rsidRPr="00045605">
        <w:rPr>
          <w:rFonts w:eastAsia="Times New Roman"/>
          <w:color w:val="000000"/>
          <w:u w:val="single"/>
        </w:rPr>
        <w:t>Act features a first-to-file bar that precludes copycat or piggyback relator suits and a public disclosure bar that precludes suits</w:t>
      </w:r>
      <w:r w:rsidRPr="00045605">
        <w:rPr>
          <w:rFonts w:eastAsia="Times New Roman"/>
          <w:color w:val="000000"/>
          <w:sz w:val="16"/>
        </w:rPr>
        <w:t> </w:t>
      </w:r>
      <w:r w:rsidRPr="00045605">
        <w:rPr>
          <w:rFonts w:eastAsia="Times New Roman"/>
          <w:color w:val="000000"/>
          <w:u w:val="single"/>
        </w:rPr>
        <w:t>based on old news unless the relator is an original source.</w:t>
      </w:r>
      <w:r w:rsidRPr="00045605">
        <w:rPr>
          <w:rFonts w:eastAsia="Times New Roman"/>
          <w:color w:val="000000"/>
          <w:sz w:val="16"/>
        </w:rPr>
        <w:t> If the government initiates the suit, others may not join. If the government has not brought suit, a relator may do so, but must give the government notice and afford it 60 days to decide whether to take over the litigation. If the government declines to intervene, a prevailing relator’s share of any recovery is capped at 30%; if the government intervenes, the cap is lower and depends upon the circumstances. Relators in Indian protection qui tam cases are entitled to half of the recovery. </w:t>
      </w:r>
      <w:r w:rsidRPr="00045605">
        <w:rPr>
          <w:rFonts w:eastAsia="Times New Roman"/>
          <w:color w:val="000000"/>
          <w:u w:val="single"/>
          <w:shd w:val="clear" w:color="auto" w:fill="00FFFF"/>
        </w:rPr>
        <w:t>Federal qui tam statutes have survived</w:t>
      </w:r>
      <w:r w:rsidRPr="00045605">
        <w:rPr>
          <w:rFonts w:eastAsia="Times New Roman"/>
          <w:color w:val="000000"/>
          <w:sz w:val="16"/>
        </w:rPr>
        <w:t> two types of constitutional challenges—those based on defendants’ rights in criminal cases and those based on the doctrine of separation of powers. The courts have found the rights required in criminal cases inapplicable, because qui tam actions are civil matters. They have generally rejected standing arguments, because relators stand in the shoes of the United States in whose name qui tam actions are brought. They have rejected Appointments Clause arguments, because relators hold no appointed office. They have rejected Take Care Clause arguments, because the residue of governmental control over qui tam actions is considered constitutionally sufficient.</w:t>
      </w:r>
    </w:p>
    <w:p w14:paraId="3241FDD4" w14:textId="77777777" w:rsidR="00911540" w:rsidRPr="00BD5E14" w:rsidRDefault="00911540" w:rsidP="00911540">
      <w:pPr>
        <w:spacing w:before="30" w:after="0" w:line="278" w:lineRule="atLeast"/>
        <w:outlineLvl w:val="3"/>
        <w:rPr>
          <w:rFonts w:eastAsia="Times New Roman"/>
          <w:b/>
          <w:bCs/>
          <w:color w:val="000000"/>
          <w:sz w:val="26"/>
          <w:szCs w:val="26"/>
        </w:rPr>
      </w:pPr>
      <w:bookmarkStart w:id="6" w:name="_Hlk214201238"/>
      <w:r w:rsidRPr="00BD5E14">
        <w:rPr>
          <w:rFonts w:eastAsia="Times New Roman"/>
          <w:b/>
          <w:bCs/>
          <w:color w:val="000000"/>
          <w:sz w:val="26"/>
          <w:szCs w:val="26"/>
        </w:rPr>
        <w:t xml:space="preserve">war powers act </w:t>
      </w:r>
      <w:r>
        <w:rPr>
          <w:rFonts w:eastAsia="Times New Roman"/>
          <w:b/>
          <w:bCs/>
          <w:color w:val="000000"/>
          <w:sz w:val="26"/>
          <w:szCs w:val="26"/>
        </w:rPr>
        <w:t>solves and the counterplan alone isn’t enough to solve</w:t>
      </w:r>
    </w:p>
    <w:p w14:paraId="28B36B75" w14:textId="77777777" w:rsidR="00911540" w:rsidRPr="00BD5E14" w:rsidRDefault="00911540" w:rsidP="00911540">
      <w:pPr>
        <w:spacing w:after="120" w:line="235" w:lineRule="atLeast"/>
        <w:rPr>
          <w:rFonts w:eastAsia="Times New Roman"/>
          <w:color w:val="000000"/>
        </w:rPr>
      </w:pPr>
      <w:r w:rsidRPr="00BD5E14">
        <w:rPr>
          <w:rFonts w:eastAsia="Times New Roman"/>
          <w:b/>
          <w:bCs/>
          <w:color w:val="000000"/>
          <w:sz w:val="26"/>
          <w:szCs w:val="26"/>
        </w:rPr>
        <w:t>Couchman 18</w:t>
      </w:r>
      <w:r>
        <w:rPr>
          <w:rFonts w:eastAsia="Times New Roman"/>
          <w:color w:val="000000"/>
        </w:rPr>
        <w:t xml:space="preserve"> [</w:t>
      </w:r>
      <w:r w:rsidRPr="00BD5E14">
        <w:rPr>
          <w:rFonts w:eastAsia="Times New Roman"/>
          <w:color w:val="000000"/>
        </w:rPr>
        <w:t>Kurt Couchman, economist, vice president of public policy at Defense Priorities 4-16-2018, "The War Powers Resolution doesn’t let the president start wars," TheHill, https://thehill.com/opinion/international/383404-the-war-powers-resolution-doesnt-let-the-president-start-wars?amp=1, accessed 9/28/18) jh</w:t>
      </w:r>
    </w:p>
    <w:p w14:paraId="062E3F40" w14:textId="77777777" w:rsidR="00911540" w:rsidRDefault="00911540" w:rsidP="00911540">
      <w:pPr>
        <w:spacing w:line="235" w:lineRule="atLeast"/>
        <w:rPr>
          <w:rFonts w:eastAsia="Times New Roman"/>
          <w:color w:val="000000"/>
          <w:u w:val="single"/>
          <w:shd w:val="clear" w:color="auto" w:fill="00FFFF"/>
        </w:rPr>
      </w:pPr>
      <w:r w:rsidRPr="00BD5E14">
        <w:rPr>
          <w:rFonts w:eastAsia="Times New Roman"/>
          <w:color w:val="000000"/>
          <w:u w:val="single"/>
        </w:rPr>
        <w:t>Congress is split on the legality of</w:t>
      </w:r>
      <w:r w:rsidRPr="00BD5E14">
        <w:rPr>
          <w:rFonts w:eastAsia="Times New Roman"/>
          <w:color w:val="000000"/>
          <w:sz w:val="16"/>
        </w:rPr>
        <w:t> President </w:t>
      </w:r>
      <w:r w:rsidRPr="00BD5E14">
        <w:rPr>
          <w:rFonts w:eastAsia="Times New Roman"/>
          <w:color w:val="000000"/>
          <w:u w:val="single"/>
        </w:rPr>
        <w:t>Trump's strikes</w:t>
      </w:r>
      <w:r w:rsidRPr="00BD5E14">
        <w:rPr>
          <w:rFonts w:eastAsia="Times New Roman"/>
          <w:color w:val="000000"/>
          <w:sz w:val="16"/>
        </w:rPr>
        <w:t> on Syria. On Friday, 88 bipartisan members of the House sent him a letter stating that congressional authorization is required. Others say he has authority for one-off strikes, but not prolonged engagements. Some even claim the president can make war for up to 60 days at his discretion. This argument is at best a misunderstanding of the War Powers Resolution and the Constitution, and at worst, it is a willful and negligent lie. The War Powers Resolution of 1973, which Congress passed overriding President Nixon's veto, was meant to implement the Constitution's separation of powers between Congress and the president for the initiation and conduct of war. </w:t>
      </w:r>
      <w:r w:rsidRPr="00BD5E14">
        <w:rPr>
          <w:rFonts w:eastAsia="Times New Roman"/>
          <w:color w:val="000000"/>
          <w:u w:val="single"/>
          <w:shd w:val="clear" w:color="auto" w:fill="00FFFF"/>
        </w:rPr>
        <w:t>Congress alone has the power to declare wa</w:t>
      </w:r>
    </w:p>
    <w:p w14:paraId="373D2243" w14:textId="77777777" w:rsidR="00911540" w:rsidRDefault="00911540" w:rsidP="00911540">
      <w:pPr>
        <w:spacing w:line="235" w:lineRule="atLeast"/>
        <w:rPr>
          <w:rFonts w:eastAsia="Times New Roman"/>
          <w:color w:val="000000"/>
          <w:u w:val="single"/>
          <w:shd w:val="clear" w:color="auto" w:fill="00FFFF"/>
        </w:rPr>
      </w:pPr>
    </w:p>
    <w:p w14:paraId="3F583E08" w14:textId="77777777" w:rsidR="00911540" w:rsidRDefault="00911540" w:rsidP="00911540">
      <w:pPr>
        <w:spacing w:line="235" w:lineRule="atLeast"/>
        <w:rPr>
          <w:rFonts w:eastAsia="Times New Roman"/>
          <w:color w:val="000000"/>
          <w:u w:val="single"/>
          <w:shd w:val="clear" w:color="auto" w:fill="00FFFF"/>
        </w:rPr>
      </w:pPr>
    </w:p>
    <w:p w14:paraId="37507CA4" w14:textId="77777777" w:rsidR="00911540" w:rsidRPr="00BD5E14" w:rsidRDefault="00911540" w:rsidP="00911540">
      <w:pPr>
        <w:spacing w:line="235" w:lineRule="atLeast"/>
        <w:rPr>
          <w:rFonts w:eastAsia="Times New Roman"/>
          <w:color w:val="000000"/>
          <w:sz w:val="16"/>
        </w:rPr>
      </w:pPr>
      <w:r w:rsidRPr="00BD5E14">
        <w:rPr>
          <w:rFonts w:eastAsia="Times New Roman"/>
          <w:color w:val="000000"/>
          <w:u w:val="single"/>
          <w:shd w:val="clear" w:color="auto" w:fill="00FFFF"/>
        </w:rPr>
        <w:t>r</w:t>
      </w:r>
      <w:r w:rsidRPr="00BD5E14">
        <w:rPr>
          <w:rFonts w:eastAsia="Times New Roman"/>
          <w:color w:val="000000"/>
          <w:sz w:val="16"/>
        </w:rPr>
        <w:t>. Authority over the standards to "suppress Insurrections and repel Invasions" belongs to Congress as well. </w:t>
      </w:r>
      <w:r w:rsidRPr="00BD5E14">
        <w:rPr>
          <w:rFonts w:eastAsia="Times New Roman"/>
          <w:color w:val="000000"/>
          <w:u w:val="single"/>
        </w:rPr>
        <w:t>The</w:t>
      </w:r>
      <w:r w:rsidRPr="00BD5E14">
        <w:rPr>
          <w:rFonts w:eastAsia="Times New Roman"/>
          <w:color w:val="000000"/>
          <w:sz w:val="16"/>
        </w:rPr>
        <w:t> </w:t>
      </w:r>
      <w:r w:rsidRPr="00BD5E14">
        <w:rPr>
          <w:rFonts w:eastAsia="Times New Roman"/>
          <w:color w:val="000000"/>
          <w:u w:val="single"/>
          <w:shd w:val="clear" w:color="auto" w:fill="00FFFF"/>
        </w:rPr>
        <w:t>president</w:t>
      </w:r>
      <w:r w:rsidRPr="00BD5E14">
        <w:rPr>
          <w:rFonts w:eastAsia="Times New Roman"/>
          <w:color w:val="000000"/>
          <w:sz w:val="16"/>
        </w:rPr>
        <w:t> is commander-in-chief of U.S. armed forces. He </w:t>
      </w:r>
      <w:r w:rsidRPr="00BD5E14">
        <w:rPr>
          <w:rFonts w:eastAsia="Times New Roman"/>
          <w:color w:val="000000"/>
          <w:u w:val="single"/>
          <w:shd w:val="clear" w:color="auto" w:fill="00FFFF"/>
        </w:rPr>
        <w:t>decides how</w:t>
      </w:r>
      <w:r w:rsidRPr="00BD5E14">
        <w:rPr>
          <w:rFonts w:eastAsia="Times New Roman"/>
          <w:color w:val="000000"/>
          <w:sz w:val="16"/>
        </w:rPr>
        <w:t> </w:t>
      </w:r>
      <w:r w:rsidRPr="00BD5E14">
        <w:rPr>
          <w:rFonts w:eastAsia="Times New Roman"/>
          <w:color w:val="000000"/>
          <w:u w:val="single"/>
        </w:rPr>
        <w:t>best</w:t>
      </w:r>
      <w:r w:rsidRPr="00BD5E14">
        <w:rPr>
          <w:rFonts w:eastAsia="Times New Roman"/>
          <w:color w:val="000000"/>
          <w:sz w:val="16"/>
        </w:rPr>
        <w:t> </w:t>
      </w:r>
      <w:r w:rsidRPr="00BD5E14">
        <w:rPr>
          <w:rFonts w:eastAsia="Times New Roman"/>
          <w:color w:val="000000"/>
          <w:u w:val="single"/>
          <w:shd w:val="clear" w:color="auto" w:fill="00FFFF"/>
        </w:rPr>
        <w:t>to conduct military operations once they have been authorized</w:t>
      </w:r>
      <w:r w:rsidRPr="00BD5E14">
        <w:rPr>
          <w:rFonts w:eastAsia="Times New Roman"/>
          <w:color w:val="000000"/>
          <w:sz w:val="16"/>
        </w:rPr>
        <w:t> - by Congress - </w:t>
      </w:r>
      <w:r w:rsidRPr="00BD5E14">
        <w:rPr>
          <w:rFonts w:eastAsia="Times New Roman"/>
          <w:color w:val="000000"/>
          <w:u w:val="single"/>
        </w:rPr>
        <w:t>or how to respond to an actual or imminent attack.</w:t>
      </w:r>
      <w:r w:rsidRPr="00BD5E14">
        <w:rPr>
          <w:rFonts w:eastAsia="Times New Roman"/>
          <w:color w:val="000000"/>
          <w:sz w:val="16"/>
        </w:rPr>
        <w:t> Managing an active conflict is an executive function that requires the quick response that a single point of decision-making provides. The Constitution, however, gives Congress the power to "make all Laws which shall be necessary and proper for carrying into Execution" not only Congress' enumerated powers but also "all other Powers vested by this Constitution in the Government of the United States, or in any Department or Officer thereof." In other words, </w:t>
      </w:r>
      <w:r w:rsidRPr="00BD5E14">
        <w:rPr>
          <w:rFonts w:eastAsia="Times New Roman"/>
          <w:color w:val="000000"/>
          <w:u w:val="single"/>
          <w:shd w:val="clear" w:color="auto" w:fill="00FFFF"/>
        </w:rPr>
        <w:t>Congress can shape the president's</w:t>
      </w:r>
      <w:r w:rsidRPr="00BD5E14">
        <w:rPr>
          <w:rFonts w:eastAsia="Times New Roman"/>
          <w:color w:val="000000"/>
          <w:sz w:val="16"/>
        </w:rPr>
        <w:t> </w:t>
      </w:r>
      <w:r w:rsidRPr="00BD5E14">
        <w:rPr>
          <w:rFonts w:eastAsia="Times New Roman"/>
          <w:color w:val="000000"/>
          <w:u w:val="single"/>
        </w:rPr>
        <w:t>commander-in-chief</w:t>
      </w:r>
      <w:r w:rsidRPr="00BD5E14">
        <w:rPr>
          <w:rFonts w:eastAsia="Times New Roman"/>
          <w:color w:val="000000"/>
          <w:sz w:val="16"/>
        </w:rPr>
        <w:t> </w:t>
      </w:r>
      <w:r w:rsidRPr="00BD5E14">
        <w:rPr>
          <w:rFonts w:eastAsia="Times New Roman"/>
          <w:color w:val="000000"/>
          <w:u w:val="single"/>
          <w:shd w:val="clear" w:color="auto" w:fill="00FFFF"/>
        </w:rPr>
        <w:t>role through</w:t>
      </w:r>
      <w:r w:rsidRPr="00BD5E14">
        <w:rPr>
          <w:rFonts w:eastAsia="Times New Roman"/>
          <w:color w:val="000000"/>
          <w:sz w:val="16"/>
        </w:rPr>
        <w:t> </w:t>
      </w:r>
      <w:r w:rsidRPr="00BD5E14">
        <w:rPr>
          <w:rFonts w:eastAsia="Times New Roman"/>
          <w:color w:val="000000"/>
          <w:u w:val="single"/>
        </w:rPr>
        <w:t>statutory</w:t>
      </w:r>
      <w:r w:rsidRPr="00BD5E14">
        <w:rPr>
          <w:rFonts w:eastAsia="Times New Roman"/>
          <w:color w:val="000000"/>
          <w:sz w:val="16"/>
        </w:rPr>
        <w:t> </w:t>
      </w:r>
      <w:r w:rsidRPr="00BD5E14">
        <w:rPr>
          <w:rFonts w:eastAsia="Times New Roman"/>
          <w:color w:val="000000"/>
          <w:u w:val="single"/>
          <w:shd w:val="clear" w:color="auto" w:fill="00FFFF"/>
        </w:rPr>
        <w:t>law</w:t>
      </w:r>
      <w:r w:rsidRPr="00BD5E14">
        <w:rPr>
          <w:rFonts w:eastAsia="Times New Roman"/>
          <w:color w:val="000000"/>
          <w:u w:val="single"/>
        </w:rPr>
        <w:t>.</w:t>
      </w:r>
      <w:r w:rsidRPr="00BD5E14">
        <w:rPr>
          <w:rFonts w:eastAsia="Times New Roman"/>
          <w:color w:val="000000"/>
          <w:sz w:val="16"/>
        </w:rPr>
        <w:t> Declaring war is properly a legislative function, as the founders recognized. Thomas Jefferson wrote to James Madison in 1789, "We have already given in example one effectual check to the Dog of war by transferring the power of letting him loose from the Executive to the Legislative body, from those who are to spend to those who are to pay." Turning to the </w:t>
      </w:r>
      <w:r w:rsidRPr="00BD5E14">
        <w:rPr>
          <w:rFonts w:eastAsia="Times New Roman"/>
          <w:color w:val="000000"/>
          <w:u w:val="single"/>
          <w:shd w:val="clear" w:color="auto" w:fill="00FFFF"/>
        </w:rPr>
        <w:t>War Powers</w:t>
      </w:r>
      <w:r w:rsidRPr="00BD5E14">
        <w:rPr>
          <w:rFonts w:eastAsia="Times New Roman"/>
          <w:color w:val="000000"/>
          <w:sz w:val="16"/>
        </w:rPr>
        <w:t> Resolution, section 2(c) (50 U.S.C. 1541(c)) </w:t>
      </w:r>
      <w:r w:rsidRPr="00BD5E14">
        <w:rPr>
          <w:rFonts w:eastAsia="Times New Roman"/>
          <w:color w:val="000000"/>
          <w:u w:val="single"/>
          <w:shd w:val="clear" w:color="auto" w:fill="00FFFF"/>
        </w:rPr>
        <w:t>states</w:t>
      </w:r>
      <w:r w:rsidRPr="00BD5E14">
        <w:rPr>
          <w:rFonts w:eastAsia="Times New Roman"/>
          <w:color w:val="000000"/>
          <w:sz w:val="16"/>
        </w:rPr>
        <w:t>: </w:t>
      </w:r>
      <w:r w:rsidRPr="00BD5E14">
        <w:rPr>
          <w:rFonts w:eastAsia="Times New Roman"/>
          <w:color w:val="000000"/>
          <w:u w:val="single"/>
        </w:rPr>
        <w:t>The</w:t>
      </w:r>
      <w:r w:rsidRPr="00BD5E14">
        <w:rPr>
          <w:rFonts w:eastAsia="Times New Roman"/>
          <w:color w:val="000000"/>
          <w:sz w:val="16"/>
        </w:rPr>
        <w:t> constitutional </w:t>
      </w:r>
      <w:r w:rsidRPr="00BD5E14">
        <w:rPr>
          <w:rFonts w:eastAsia="Times New Roman"/>
          <w:color w:val="000000"/>
          <w:u w:val="single"/>
          <w:shd w:val="clear" w:color="auto" w:fill="00FFFF"/>
        </w:rPr>
        <w:t>powers</w:t>
      </w:r>
      <w:r w:rsidRPr="00BD5E14">
        <w:rPr>
          <w:rFonts w:eastAsia="Times New Roman"/>
          <w:color w:val="000000"/>
          <w:sz w:val="16"/>
        </w:rPr>
        <w:t> </w:t>
      </w:r>
      <w:r w:rsidRPr="00BD5E14">
        <w:rPr>
          <w:rFonts w:eastAsia="Times New Roman"/>
          <w:color w:val="000000"/>
          <w:u w:val="single"/>
        </w:rPr>
        <w:t>of the president</w:t>
      </w:r>
      <w:r w:rsidRPr="00BD5E14">
        <w:rPr>
          <w:rFonts w:eastAsia="Times New Roman"/>
          <w:color w:val="000000"/>
          <w:sz w:val="16"/>
        </w:rPr>
        <w:t> as commander-in-chief </w:t>
      </w:r>
      <w:r w:rsidRPr="00BD5E14">
        <w:rPr>
          <w:rFonts w:eastAsia="Times New Roman"/>
          <w:color w:val="000000"/>
          <w:u w:val="single"/>
          <w:shd w:val="clear" w:color="auto" w:fill="00FFFF"/>
        </w:rPr>
        <w:t>to introduce</w:t>
      </w:r>
      <w:r w:rsidRPr="00BD5E14">
        <w:rPr>
          <w:rFonts w:eastAsia="Times New Roman"/>
          <w:color w:val="000000"/>
          <w:sz w:val="16"/>
        </w:rPr>
        <w:t> United States Armed </w:t>
      </w:r>
      <w:r w:rsidRPr="00BD5E14">
        <w:rPr>
          <w:rFonts w:eastAsia="Times New Roman"/>
          <w:color w:val="000000"/>
          <w:u w:val="single"/>
          <w:shd w:val="clear" w:color="auto" w:fill="00FFFF"/>
        </w:rPr>
        <w:t>Forces into hostilities</w:t>
      </w:r>
      <w:r w:rsidRPr="00BD5E14">
        <w:rPr>
          <w:rFonts w:eastAsia="Times New Roman"/>
          <w:color w:val="000000"/>
          <w:sz w:val="16"/>
        </w:rPr>
        <w:t>, or into situations where imminent involvement in hostilities is clearly indicated by the circumstances, </w:t>
      </w:r>
      <w:r w:rsidRPr="00BD5E14">
        <w:rPr>
          <w:rFonts w:eastAsia="Times New Roman"/>
          <w:color w:val="000000"/>
          <w:u w:val="single"/>
          <w:shd w:val="clear" w:color="auto" w:fill="00FFFF"/>
        </w:rPr>
        <w:t>are exercised only pursuant to</w:t>
      </w:r>
      <w:r w:rsidRPr="00BD5E14">
        <w:rPr>
          <w:rFonts w:eastAsia="Times New Roman"/>
          <w:color w:val="000000"/>
          <w:sz w:val="16"/>
        </w:rPr>
        <w:t> (1) </w:t>
      </w:r>
      <w:r w:rsidRPr="00BD5E14">
        <w:rPr>
          <w:rFonts w:eastAsia="Times New Roman"/>
          <w:color w:val="000000"/>
          <w:u w:val="single"/>
        </w:rPr>
        <w:t>a</w:t>
      </w:r>
      <w:r w:rsidRPr="00BD5E14">
        <w:rPr>
          <w:rFonts w:eastAsia="Times New Roman"/>
          <w:color w:val="000000"/>
          <w:sz w:val="16"/>
        </w:rPr>
        <w:t> </w:t>
      </w:r>
      <w:r w:rsidRPr="00BD5E14">
        <w:rPr>
          <w:rFonts w:eastAsia="Times New Roman"/>
          <w:color w:val="000000"/>
          <w:u w:val="single"/>
          <w:shd w:val="clear" w:color="auto" w:fill="00FFFF"/>
        </w:rPr>
        <w:t>declaration</w:t>
      </w:r>
      <w:r w:rsidRPr="00BD5E14">
        <w:rPr>
          <w:rFonts w:eastAsia="Times New Roman"/>
          <w:color w:val="000000"/>
          <w:sz w:val="16"/>
        </w:rPr>
        <w:t> </w:t>
      </w:r>
      <w:r w:rsidRPr="00BD5E14">
        <w:rPr>
          <w:rFonts w:eastAsia="Times New Roman"/>
          <w:color w:val="000000"/>
          <w:u w:val="single"/>
        </w:rPr>
        <w:t>of war</w:t>
      </w:r>
      <w:r w:rsidRPr="00BD5E14">
        <w:rPr>
          <w:rFonts w:eastAsia="Times New Roman"/>
          <w:color w:val="000000"/>
          <w:sz w:val="16"/>
        </w:rPr>
        <w:t>, (2) </w:t>
      </w:r>
      <w:r w:rsidRPr="00BD5E14">
        <w:rPr>
          <w:rFonts w:eastAsia="Times New Roman"/>
          <w:color w:val="000000"/>
          <w:u w:val="single"/>
        </w:rPr>
        <w:t>specific statutory</w:t>
      </w:r>
      <w:r w:rsidRPr="00BD5E14">
        <w:rPr>
          <w:rFonts w:eastAsia="Times New Roman"/>
          <w:color w:val="000000"/>
          <w:sz w:val="16"/>
        </w:rPr>
        <w:t> </w:t>
      </w:r>
      <w:r w:rsidRPr="00BD5E14">
        <w:rPr>
          <w:rFonts w:eastAsia="Times New Roman"/>
          <w:color w:val="000000"/>
          <w:u w:val="single"/>
          <w:shd w:val="clear" w:color="auto" w:fill="00FFFF"/>
        </w:rPr>
        <w:t>authorization, or</w:t>
      </w:r>
      <w:r w:rsidRPr="00BD5E14">
        <w:rPr>
          <w:rFonts w:eastAsia="Times New Roman"/>
          <w:color w:val="000000"/>
          <w:sz w:val="16"/>
        </w:rPr>
        <w:t> (3) a national emergency created by </w:t>
      </w:r>
      <w:r w:rsidRPr="00BD5E14">
        <w:rPr>
          <w:rFonts w:eastAsia="Times New Roman"/>
          <w:color w:val="000000"/>
          <w:u w:val="single"/>
          <w:shd w:val="clear" w:color="auto" w:fill="00FFFF"/>
        </w:rPr>
        <w:t>attack upon the U</w:t>
      </w:r>
      <w:r w:rsidRPr="00BD5E14">
        <w:rPr>
          <w:rFonts w:eastAsia="Times New Roman"/>
          <w:color w:val="000000"/>
          <w:sz w:val="16"/>
        </w:rPr>
        <w:t>nited </w:t>
      </w:r>
      <w:r w:rsidRPr="00BD5E14">
        <w:rPr>
          <w:rFonts w:eastAsia="Times New Roman"/>
          <w:color w:val="000000"/>
          <w:u w:val="single"/>
          <w:shd w:val="clear" w:color="auto" w:fill="00FFFF"/>
        </w:rPr>
        <w:t>S</w:t>
      </w:r>
      <w:r w:rsidRPr="00BD5E14">
        <w:rPr>
          <w:rFonts w:eastAsia="Times New Roman"/>
          <w:color w:val="000000"/>
          <w:sz w:val="16"/>
        </w:rPr>
        <w:t>tates, its territories or possessions, or its armed forces. If Congress doesn't declare war or authorize the use of military force, the president may only introduce American troops into hostilities if we've been attacked to a degree sufficient to create a national emergency. The War Powers Resolution then - and only then - gives the president 60 days to address the attack. That period can be extended by 30 days if needed, or for such period as Congress authorizes. Note that </w:t>
      </w:r>
      <w:r w:rsidRPr="00BD5E14">
        <w:rPr>
          <w:rFonts w:eastAsia="Times New Roman"/>
          <w:b/>
          <w:bCs/>
          <w:color w:val="000000"/>
          <w:u w:val="single"/>
        </w:rPr>
        <w:t>the attacker, not the president, initiates hostilities</w:t>
      </w:r>
      <w:r w:rsidRPr="00BD5E14">
        <w:rPr>
          <w:rFonts w:eastAsia="Times New Roman"/>
          <w:color w:val="000000"/>
          <w:sz w:val="16"/>
        </w:rPr>
        <w:t>. Isolated references to specific sections are misleading. </w:t>
      </w:r>
      <w:r w:rsidRPr="00BD5E14">
        <w:rPr>
          <w:rFonts w:eastAsia="Times New Roman"/>
          <w:color w:val="000000"/>
          <w:u w:val="single"/>
          <w:shd w:val="clear" w:color="auto" w:fill="00FFFF"/>
        </w:rPr>
        <w:t>Section 4</w:t>
      </w:r>
      <w:r w:rsidRPr="00BD5E14">
        <w:rPr>
          <w:rFonts w:eastAsia="Times New Roman"/>
          <w:color w:val="000000"/>
          <w:sz w:val="16"/>
        </w:rPr>
        <w:t> (50 U.S.C. 1543) </w:t>
      </w:r>
      <w:r w:rsidRPr="00BD5E14">
        <w:rPr>
          <w:rFonts w:eastAsia="Times New Roman"/>
          <w:color w:val="000000"/>
          <w:u w:val="single"/>
          <w:shd w:val="clear" w:color="auto" w:fill="00FFFF"/>
        </w:rPr>
        <w:t>requires</w:t>
      </w:r>
      <w:r w:rsidRPr="00BD5E14">
        <w:rPr>
          <w:rFonts w:eastAsia="Times New Roman"/>
          <w:color w:val="000000"/>
          <w:sz w:val="16"/>
        </w:rPr>
        <w:t> </w:t>
      </w:r>
      <w:r w:rsidRPr="00BD5E14">
        <w:rPr>
          <w:rFonts w:eastAsia="Times New Roman"/>
          <w:color w:val="000000"/>
          <w:u w:val="single"/>
        </w:rPr>
        <w:t>reporting other than when a declaration of war has been made - that is, under</w:t>
      </w:r>
      <w:r w:rsidRPr="00BD5E14">
        <w:rPr>
          <w:rFonts w:eastAsia="Times New Roman"/>
          <w:color w:val="000000"/>
          <w:sz w:val="16"/>
        </w:rPr>
        <w:t> </w:t>
      </w:r>
      <w:r w:rsidRPr="00BD5E14">
        <w:rPr>
          <w:rFonts w:eastAsia="Times New Roman"/>
          <w:color w:val="000000"/>
          <w:u w:val="single"/>
          <w:shd w:val="clear" w:color="auto" w:fill="00FFFF"/>
        </w:rPr>
        <w:t>an AUMF</w:t>
      </w:r>
      <w:r w:rsidRPr="00BD5E14">
        <w:rPr>
          <w:rFonts w:eastAsia="Times New Roman"/>
          <w:color w:val="000000"/>
          <w:sz w:val="16"/>
        </w:rPr>
        <w:t> </w:t>
      </w:r>
      <w:r w:rsidRPr="00BD5E14">
        <w:rPr>
          <w:rFonts w:eastAsia="Times New Roman"/>
          <w:color w:val="000000"/>
          <w:u w:val="single"/>
        </w:rPr>
        <w:t>or when responding to an attack. Section 5</w:t>
      </w:r>
      <w:r w:rsidRPr="00BD5E14">
        <w:rPr>
          <w:rFonts w:eastAsia="Times New Roman"/>
          <w:color w:val="000000"/>
          <w:sz w:val="16"/>
        </w:rPr>
        <w:t> (50 U.S.C. 1544) </w:t>
      </w:r>
      <w:r w:rsidRPr="00BD5E14">
        <w:rPr>
          <w:rFonts w:eastAsia="Times New Roman"/>
          <w:color w:val="000000"/>
          <w:u w:val="single"/>
        </w:rPr>
        <w:t>includes the misunderstood 60-day period noted above.</w:t>
      </w:r>
      <w:r w:rsidRPr="00BD5E14">
        <w:rPr>
          <w:rFonts w:eastAsia="Times New Roman"/>
          <w:color w:val="000000"/>
          <w:sz w:val="16"/>
        </w:rPr>
        <w:t> But context matters. These provisions are secondary to the general rule specified at the beginning of the Act, not independent of it. James Madison wrote in Federalist 41, "Nothing is more natural nor common than first to use a general phrase, and then to explain and qualify it by a recital of particulars." The War Powers Resolution must be read in full, in which each provision is related to every other, particularly the general rule in section 2(c). Finally, section 3 states, </w:t>
      </w:r>
      <w:r w:rsidRPr="00BD5E14">
        <w:rPr>
          <w:rFonts w:eastAsia="Times New Roman"/>
          <w:color w:val="000000"/>
          <w:u w:val="single"/>
        </w:rPr>
        <w:t>"The President in every</w:t>
      </w:r>
      <w:r w:rsidRPr="00BD5E14">
        <w:rPr>
          <w:rFonts w:eastAsia="Times New Roman"/>
          <w:color w:val="000000"/>
          <w:sz w:val="16"/>
        </w:rPr>
        <w:t> </w:t>
      </w:r>
      <w:r w:rsidRPr="00BD5E14">
        <w:rPr>
          <w:rFonts w:eastAsia="Times New Roman"/>
          <w:color w:val="000000"/>
          <w:u w:val="single"/>
        </w:rPr>
        <w:t>possible</w:t>
      </w:r>
      <w:r w:rsidRPr="00BD5E14">
        <w:rPr>
          <w:rFonts w:eastAsia="Times New Roman"/>
          <w:color w:val="000000"/>
          <w:sz w:val="16"/>
        </w:rPr>
        <w:t> </w:t>
      </w:r>
      <w:r w:rsidRPr="00BD5E14">
        <w:rPr>
          <w:rFonts w:eastAsia="Times New Roman"/>
          <w:color w:val="000000"/>
          <w:u w:val="single"/>
          <w:shd w:val="clear" w:color="auto" w:fill="00FFFF"/>
        </w:rPr>
        <w:t>instance shall consult</w:t>
      </w:r>
      <w:r w:rsidRPr="00BD5E14">
        <w:rPr>
          <w:rFonts w:eastAsia="Times New Roman"/>
          <w:color w:val="000000"/>
          <w:sz w:val="16"/>
        </w:rPr>
        <w:t> </w:t>
      </w:r>
      <w:r w:rsidRPr="00BD5E14">
        <w:rPr>
          <w:rFonts w:eastAsia="Times New Roman"/>
          <w:color w:val="000000"/>
          <w:u w:val="single"/>
        </w:rPr>
        <w:t>with</w:t>
      </w:r>
      <w:r w:rsidRPr="00BD5E14">
        <w:rPr>
          <w:rFonts w:eastAsia="Times New Roman"/>
          <w:color w:val="000000"/>
          <w:sz w:val="16"/>
        </w:rPr>
        <w:t> </w:t>
      </w:r>
      <w:r w:rsidRPr="00BD5E14">
        <w:rPr>
          <w:rFonts w:eastAsia="Times New Roman"/>
          <w:color w:val="000000"/>
          <w:u w:val="single"/>
          <w:shd w:val="clear" w:color="auto" w:fill="00FFFF"/>
        </w:rPr>
        <w:t>Congress</w:t>
      </w:r>
      <w:r w:rsidRPr="00BD5E14">
        <w:rPr>
          <w:rFonts w:eastAsia="Times New Roman"/>
          <w:color w:val="000000"/>
          <w:sz w:val="16"/>
        </w:rPr>
        <w:t> </w:t>
      </w:r>
      <w:r w:rsidRPr="00BD5E14">
        <w:rPr>
          <w:rFonts w:eastAsia="Times New Roman"/>
          <w:color w:val="000000"/>
          <w:u w:val="single"/>
        </w:rPr>
        <w:t>before introducing</w:t>
      </w:r>
      <w:r w:rsidRPr="00BD5E14">
        <w:rPr>
          <w:rFonts w:eastAsia="Times New Roman"/>
          <w:color w:val="000000"/>
          <w:sz w:val="16"/>
        </w:rPr>
        <w:t> United States Armed </w:t>
      </w:r>
      <w:r w:rsidRPr="00BD5E14">
        <w:rPr>
          <w:rFonts w:eastAsia="Times New Roman"/>
          <w:color w:val="000000"/>
          <w:u w:val="single"/>
        </w:rPr>
        <w:t>Forces into hostilities</w:t>
      </w:r>
      <w:r w:rsidRPr="00BD5E14">
        <w:rPr>
          <w:rFonts w:eastAsia="Times New Roman"/>
          <w:color w:val="000000"/>
          <w:sz w:val="16"/>
        </w:rPr>
        <w:t>..." Without context, it appears to dismiss Congress. When understood as subsidiary to the general principle - no initiating hostilities without Congress - </w:t>
      </w:r>
      <w:r w:rsidRPr="00BD5E14">
        <w:rPr>
          <w:rFonts w:eastAsia="Times New Roman"/>
          <w:b/>
          <w:bCs/>
          <w:color w:val="000000"/>
          <w:u w:val="single"/>
          <w:shd w:val="clear" w:color="auto" w:fill="00FFFF"/>
        </w:rPr>
        <w:t>it is an obligation</w:t>
      </w:r>
      <w:r w:rsidRPr="00BD5E14">
        <w:rPr>
          <w:rFonts w:eastAsia="Times New Roman"/>
          <w:color w:val="000000"/>
          <w:sz w:val="16"/>
        </w:rPr>
        <w:t>, although too vague to be meaningful.</w:t>
      </w:r>
    </w:p>
    <w:bookmarkEnd w:id="6"/>
    <w:p w14:paraId="25CA8136" w14:textId="77777777" w:rsidR="00911540" w:rsidRDefault="00911540" w:rsidP="00911540">
      <w:pPr>
        <w:pStyle w:val="Heading2"/>
      </w:pPr>
      <w:r>
        <w:t>Nietzsche K</w:t>
      </w:r>
    </w:p>
    <w:p w14:paraId="64CBC217" w14:textId="77777777" w:rsidR="00911540" w:rsidRDefault="00911540" w:rsidP="00911540">
      <w:pPr>
        <w:pStyle w:val="Heading3"/>
      </w:pPr>
      <w:r>
        <w:t>AT: K---2AC</w:t>
      </w:r>
    </w:p>
    <w:p w14:paraId="77E1E583" w14:textId="77777777" w:rsidR="00911540" w:rsidRDefault="00911540" w:rsidP="00911540">
      <w:pPr>
        <w:pStyle w:val="Heading4"/>
        <w:rPr>
          <w:rFonts w:eastAsia="Times New Roman"/>
          <w:bCs/>
        </w:rPr>
      </w:pPr>
      <w:r>
        <w:rPr>
          <w:rFonts w:eastAsia="Times New Roman"/>
          <w:bCs/>
        </w:rPr>
        <w:t xml:space="preserve">The entire theory is </w:t>
      </w:r>
      <w:r w:rsidRPr="00516013">
        <w:rPr>
          <w:rFonts w:eastAsia="Times New Roman"/>
          <w:bCs/>
          <w:u w:val="single"/>
        </w:rPr>
        <w:t>unfalsifiable</w:t>
      </w:r>
      <w:r>
        <w:rPr>
          <w:rFonts w:eastAsia="Times New Roman"/>
          <w:bCs/>
        </w:rPr>
        <w:t xml:space="preserve"> and </w:t>
      </w:r>
      <w:r w:rsidRPr="00516013">
        <w:rPr>
          <w:rFonts w:eastAsia="Times New Roman"/>
          <w:bCs/>
          <w:u w:val="single"/>
        </w:rPr>
        <w:t>obfuscates</w:t>
      </w:r>
      <w:r>
        <w:rPr>
          <w:rFonts w:eastAsia="Times New Roman"/>
          <w:bCs/>
        </w:rPr>
        <w:t xml:space="preserve"> actual political causality. </w:t>
      </w:r>
    </w:p>
    <w:p w14:paraId="302EC7C7" w14:textId="77777777" w:rsidR="00911540" w:rsidRDefault="00911540" w:rsidP="00911540">
      <w:r>
        <w:rPr>
          <w:b/>
          <w:bCs/>
          <w:sz w:val="26"/>
        </w:rPr>
        <w:t>McConachie 7</w:t>
      </w:r>
      <w:r>
        <w:t xml:space="preserve"> [Brian, Chair of Theatre Arts at the University of Pittsburgh, "Falsifiable Theories for Theatre and Performance Studies", Theatre Journal 59.4 (2007), 553-577, MUSE]</w:t>
      </w:r>
    </w:p>
    <w:p w14:paraId="0DB2FA6F" w14:textId="77777777" w:rsidR="00911540" w:rsidRPr="008A15FC" w:rsidRDefault="00911540" w:rsidP="00911540">
      <w:pPr>
        <w:rPr>
          <w:sz w:val="16"/>
        </w:rPr>
      </w:pPr>
      <w:r>
        <w:rPr>
          <w:sz w:val="16"/>
        </w:rPr>
        <w:t xml:space="preserve">Can the master theorists in our critical theory consensus make the same claim? All scientific assertions are potentially falsifiable through the use of the scientific method, but what experiments or logics would the master theorists accept as a basis for the falsifiability of their ideas? Looking at the theorists featured in Critical Theory and Performance, one might say that they represent a range of approaches that admit of greater or lesser degrees of falsifiability. At one end of the continuum, the theories of Bourdieu, Habermas, Gramsci, and Williams generally work within the falsifiability protocols of social science, which (though open to dispute) have been fairly well established for fifty years. When Raymond Williams's version of Gramsci's hegemony theory was gaining a curious audience among historians, its potential falsifiability was widely discussed.46 </w:t>
      </w:r>
      <w:r>
        <w:rPr>
          <w:highlight w:val="cyan"/>
          <w:u w:val="single"/>
        </w:rPr>
        <w:t xml:space="preserve">While </w:t>
      </w:r>
      <w:r>
        <w:rPr>
          <w:b/>
          <w:iCs/>
          <w:highlight w:val="cyan"/>
          <w:u w:val="single"/>
          <w:bdr w:val="single" w:sz="8" w:space="0" w:color="auto" w:frame="1"/>
        </w:rPr>
        <w:t>social scientists</w:t>
      </w:r>
      <w:r>
        <w:rPr>
          <w:sz w:val="16"/>
        </w:rPr>
        <w:t xml:space="preserve">, including historians, </w:t>
      </w:r>
      <w:r>
        <w:rPr>
          <w:highlight w:val="cyan"/>
          <w:u w:val="single"/>
        </w:rPr>
        <w:t xml:space="preserve">cannot apply falsifiability </w:t>
      </w:r>
      <w:r>
        <w:rPr>
          <w:u w:val="single"/>
        </w:rPr>
        <w:t>to their work with the same rigor as scientists</w:t>
      </w:r>
      <w:r>
        <w:rPr>
          <w:sz w:val="16"/>
        </w:rPr>
        <w:t xml:space="preserve"> who work with nonhuman subjects, </w:t>
      </w:r>
      <w:r>
        <w:rPr>
          <w:b/>
          <w:iCs/>
          <w:u w:val="single"/>
          <w:bdr w:val="single" w:sz="8" w:space="0" w:color="auto" w:frame="1"/>
        </w:rPr>
        <w:t xml:space="preserve">their </w:t>
      </w:r>
      <w:r>
        <w:rPr>
          <w:b/>
          <w:iCs/>
          <w:highlight w:val="cyan"/>
          <w:u w:val="single"/>
          <w:bdr w:val="single" w:sz="8" w:space="0" w:color="auto" w:frame="1"/>
        </w:rPr>
        <w:t>standards concerning evidence</w:t>
      </w:r>
      <w:r>
        <w:rPr>
          <w:b/>
          <w:iCs/>
          <w:u w:val="single"/>
          <w:bdr w:val="single" w:sz="8" w:space="0" w:color="auto" w:frame="1"/>
        </w:rPr>
        <w:t xml:space="preserve">, economy, and consistency </w:t>
      </w:r>
      <w:r>
        <w:rPr>
          <w:b/>
          <w:iCs/>
          <w:highlight w:val="cyan"/>
          <w:u w:val="single"/>
          <w:bdr w:val="single" w:sz="8" w:space="0" w:color="auto" w:frame="1"/>
        </w:rPr>
        <w:t>are high</w:t>
      </w:r>
      <w:r>
        <w:rPr>
          <w:b/>
          <w:iCs/>
          <w:u w:val="single"/>
          <w:bdr w:val="single" w:sz="8" w:space="0" w:color="auto" w:frame="1"/>
        </w:rPr>
        <w:t>.</w:t>
      </w:r>
      <w:r>
        <w:rPr>
          <w:sz w:val="16"/>
        </w:rPr>
        <w:t xml:space="preserve">47 Somewhere in the middle of the continuum of falsifiability, perhaps, are the psychoanalytic theories of Freud, their synthesis with semiotics in Lacan, and the many theorists who build their own ideas on some version of a psychoanalytic base. Their advocates often claim scientific validity for these theories. </w:t>
      </w:r>
      <w:r>
        <w:rPr>
          <w:b/>
          <w:iCs/>
          <w:u w:val="single"/>
          <w:bdr w:val="single" w:sz="8" w:space="0" w:color="auto" w:frame="1"/>
        </w:rPr>
        <w:t xml:space="preserve">Most </w:t>
      </w:r>
      <w:r>
        <w:rPr>
          <w:b/>
          <w:iCs/>
          <w:highlight w:val="cyan"/>
          <w:u w:val="single"/>
          <w:bdr w:val="single" w:sz="8" w:space="0" w:color="auto" w:frame="1"/>
        </w:rPr>
        <w:t>psychologists</w:t>
      </w:r>
      <w:r>
        <w:rPr>
          <w:sz w:val="16"/>
        </w:rPr>
        <w:t xml:space="preserve">, however, </w:t>
      </w:r>
      <w:r>
        <w:rPr>
          <w:b/>
          <w:iCs/>
          <w:u w:val="single"/>
          <w:bdr w:val="single" w:sz="8" w:space="0" w:color="auto" w:frame="1"/>
        </w:rPr>
        <w:t xml:space="preserve">have </w:t>
      </w:r>
      <w:r>
        <w:rPr>
          <w:b/>
          <w:iCs/>
          <w:highlight w:val="cyan"/>
          <w:u w:val="single"/>
          <w:bdr w:val="single" w:sz="8" w:space="0" w:color="auto" w:frame="1"/>
        </w:rPr>
        <w:t xml:space="preserve">rejected psychoanalysis and its spin-offs </w:t>
      </w:r>
      <w:r>
        <w:rPr>
          <w:b/>
          <w:iCs/>
          <w:u w:val="single"/>
          <w:bdr w:val="single" w:sz="8" w:space="0" w:color="auto" w:frame="1"/>
        </w:rPr>
        <w:t>as unfalsifiable</w:t>
      </w:r>
      <w:r>
        <w:rPr>
          <w:sz w:val="16"/>
        </w:rPr>
        <w:t xml:space="preserve">. In her Psychoanalysis and Cognitive Science, for example, Wilma </w:t>
      </w:r>
      <w:r>
        <w:rPr>
          <w:u w:val="single"/>
        </w:rPr>
        <w:t xml:space="preserve">Bucci concludes that Freud's meta-psychology has </w:t>
      </w:r>
      <w:r>
        <w:rPr>
          <w:highlight w:val="cyan"/>
          <w:u w:val="single"/>
        </w:rPr>
        <w:t>not "</w:t>
      </w:r>
      <w:r>
        <w:rPr>
          <w:u w:val="single"/>
        </w:rPr>
        <w:t xml:space="preserve">been </w:t>
      </w:r>
      <w:r>
        <w:rPr>
          <w:highlight w:val="cyan"/>
          <w:u w:val="single"/>
        </w:rPr>
        <w:t xml:space="preserve">subject to </w:t>
      </w:r>
      <w:r>
        <w:rPr>
          <w:u w:val="single"/>
        </w:rPr>
        <w:t xml:space="preserve">the </w:t>
      </w:r>
      <w:r>
        <w:rPr>
          <w:highlight w:val="cyan"/>
          <w:u w:val="single"/>
        </w:rPr>
        <w:t xml:space="preserve">empirical evaluation </w:t>
      </w:r>
      <w:r>
        <w:rPr>
          <w:u w:val="single"/>
        </w:rPr>
        <w:t>and theory development that is necessary for a scientific field</w:t>
      </w:r>
      <w:r>
        <w:rPr>
          <w:sz w:val="16"/>
        </w:rPr>
        <w:t xml:space="preserve">." Specifically, </w:t>
      </w:r>
      <w:r>
        <w:rPr>
          <w:u w:val="single"/>
        </w:rPr>
        <w:t xml:space="preserve">the type of systematic </w:t>
      </w:r>
      <w:r>
        <w:rPr>
          <w:highlight w:val="cyan"/>
          <w:u w:val="single"/>
        </w:rPr>
        <w:t>inference</w:t>
      </w:r>
      <w:r>
        <w:rPr>
          <w:u w:val="single"/>
        </w:rPr>
        <w:t xml:space="preserve"> that is applied in</w:t>
      </w:r>
      <w:r>
        <w:rPr>
          <w:sz w:val="16"/>
        </w:rPr>
        <w:t xml:space="preserve"> cognitive science and in all modern </w:t>
      </w:r>
      <w:r>
        <w:rPr>
          <w:u w:val="single"/>
        </w:rPr>
        <w:t xml:space="preserve">science </w:t>
      </w:r>
      <w:r>
        <w:rPr>
          <w:highlight w:val="cyan"/>
          <w:u w:val="single"/>
        </w:rPr>
        <w:t xml:space="preserve">requires </w:t>
      </w:r>
      <w:r>
        <w:rPr>
          <w:u w:val="single"/>
        </w:rPr>
        <w:t xml:space="preserve">explicit </w:t>
      </w:r>
      <w:r>
        <w:rPr>
          <w:rStyle w:val="Emphasis"/>
          <w:highlight w:val="cyan"/>
        </w:rPr>
        <w:t>definitions</w:t>
      </w:r>
      <w:r>
        <w:rPr>
          <w:highlight w:val="cyan"/>
          <w:u w:val="single"/>
        </w:rPr>
        <w:t xml:space="preserve"> that limit</w:t>
      </w:r>
      <w:r>
        <w:rPr>
          <w:u w:val="single"/>
        </w:rPr>
        <w:t xml:space="preserve"> the meaning of the </w:t>
      </w:r>
      <w:r>
        <w:rPr>
          <w:rStyle w:val="Emphasis"/>
          <w:highlight w:val="cyan"/>
        </w:rPr>
        <w:t>concepts</w:t>
      </w:r>
      <w:r>
        <w:rPr>
          <w:u w:val="single"/>
        </w:rPr>
        <w:t xml:space="preserve">, correspondence rules </w:t>
      </w:r>
      <w:r>
        <w:rPr>
          <w:sz w:val="16"/>
        </w:rPr>
        <w:t xml:space="preserve">mapping hypothetical constructs and intervening variables onto observable events, </w:t>
      </w:r>
      <w:r>
        <w:rPr>
          <w:u w:val="single"/>
        </w:rPr>
        <w:t>and means of assessing reliability</w:t>
      </w:r>
      <w:r>
        <w:rPr>
          <w:sz w:val="16"/>
        </w:rPr>
        <w:t xml:space="preserve"> of observation. </w:t>
      </w:r>
      <w:r>
        <w:rPr>
          <w:u w:val="single"/>
        </w:rPr>
        <w:t xml:space="preserve">Each of the indicators that analysts rely on to make inferences about the conscious and </w:t>
      </w:r>
      <w:r>
        <w:rPr>
          <w:highlight w:val="cyan"/>
          <w:u w:val="single"/>
        </w:rPr>
        <w:t>unconscious states</w:t>
      </w:r>
      <w:r>
        <w:rPr>
          <w:u w:val="single"/>
        </w:rPr>
        <w:t xml:space="preserve"> of other persons</w:t>
      </w:r>
      <w:r>
        <w:rPr>
          <w:sz w:val="16"/>
        </w:rPr>
        <w:t xml:space="preserve"> (as [End Page 571] about one's own conscious states) </w:t>
      </w:r>
      <w:r>
        <w:rPr>
          <w:highlight w:val="cyan"/>
          <w:u w:val="single"/>
        </w:rPr>
        <w:t>must</w:t>
      </w:r>
      <w:r>
        <w:rPr>
          <w:u w:val="single"/>
        </w:rPr>
        <w:t xml:space="preserve"> itself </w:t>
      </w:r>
      <w:r>
        <w:rPr>
          <w:highlight w:val="cyan"/>
          <w:u w:val="single"/>
        </w:rPr>
        <w:t xml:space="preserve">be </w:t>
      </w:r>
      <w:r>
        <w:rPr>
          <w:rStyle w:val="Emphasis"/>
          <w:highlight w:val="cyan"/>
        </w:rPr>
        <w:t>independently validated</w:t>
      </w:r>
      <w:r>
        <w:rPr>
          <w:sz w:val="16"/>
        </w:rPr>
        <w:t xml:space="preserve"> as having the implications that are assumed.48 In defense, Freudians and Lacanians often claim that their theories are consonant with good science because their concepts have been scientifically validated in therapeutic sessions.49 But clinical success, however it is measured, is not the same as empirical verification. Just because "the talking cure" has been effective in some cases does not mean that Freud's or Lacan's explanation for why it worked is valid. Humans have had many explanations for fire over the centuries, but understanding why and how combustion really works must rely on recent physics and chemistry. At the other end of the continuum are theorists such as Baudrillard, Derrida, Féral, and other poststructuralists, whose radical skepticism challenges the ability of science or any other discourse to provide a valid standard of falsifiability. </w:t>
      </w:r>
      <w:r>
        <w:rPr>
          <w:rStyle w:val="StyleUnderline"/>
          <w:highlight w:val="cyan"/>
        </w:rPr>
        <w:t>The relativism</w:t>
      </w:r>
      <w:r>
        <w:rPr>
          <w:rStyle w:val="StyleUnderline"/>
        </w:rPr>
        <w:t xml:space="preserve"> of poststructuralism, including its challenges to empirical verification, </w:t>
      </w:r>
      <w:r>
        <w:rPr>
          <w:rStyle w:val="StyleUnderline"/>
          <w:highlight w:val="cyan"/>
        </w:rPr>
        <w:t xml:space="preserve">defies any </w:t>
      </w:r>
      <w:r>
        <w:rPr>
          <w:rStyle w:val="Emphasis"/>
          <w:highlight w:val="cyan"/>
        </w:rPr>
        <w:t>protocols</w:t>
      </w:r>
      <w:r>
        <w:rPr>
          <w:rStyle w:val="StyleUnderline"/>
        </w:rPr>
        <w:t xml:space="preserve"> </w:t>
      </w:r>
      <w:r>
        <w:rPr>
          <w:rStyle w:val="StyleUnderline"/>
          <w:highlight w:val="cyan"/>
        </w:rPr>
        <w:t>that</w:t>
      </w:r>
      <w:r>
        <w:rPr>
          <w:rStyle w:val="StyleUnderline"/>
        </w:rPr>
        <w:t xml:space="preserve"> might </w:t>
      </w:r>
      <w:r>
        <w:rPr>
          <w:rStyle w:val="StyleUnderline"/>
          <w:highlight w:val="cyan"/>
        </w:rPr>
        <w:t>stabilize knowledge</w:t>
      </w:r>
      <w:r>
        <w:rPr>
          <w:rStyle w:val="StyleUnderline"/>
        </w:rPr>
        <w:t xml:space="preserve"> based on the slippery signifiers provided by language</w:t>
      </w:r>
      <w:r>
        <w:rPr>
          <w:sz w:val="16"/>
        </w:rPr>
        <w:t xml:space="preserve">. Despite what they take to be the inherent contradictions of textual assertions, </w:t>
      </w:r>
      <w:r>
        <w:rPr>
          <w:rStyle w:val="StyleUnderline"/>
          <w:highlight w:val="cyan"/>
        </w:rPr>
        <w:t>poststructuralists</w:t>
      </w:r>
      <w:r>
        <w:rPr>
          <w:sz w:val="16"/>
        </w:rPr>
        <w:t xml:space="preserve"> from Lyotard to Derrida </w:t>
      </w:r>
      <w:r>
        <w:rPr>
          <w:rStyle w:val="StyleUnderline"/>
          <w:highlight w:val="cyan"/>
        </w:rPr>
        <w:t>rely chiefly on</w:t>
      </w:r>
      <w:r>
        <w:rPr>
          <w:rStyle w:val="StyleUnderline"/>
        </w:rPr>
        <w:t xml:space="preserve"> </w:t>
      </w:r>
      <w:r>
        <w:rPr>
          <w:rStyle w:val="Emphasis"/>
        </w:rPr>
        <w:t>logic</w:t>
      </w:r>
      <w:r>
        <w:rPr>
          <w:rStyle w:val="StyleUnderline"/>
        </w:rPr>
        <w:t xml:space="preserve"> and </w:t>
      </w:r>
      <w:r>
        <w:rPr>
          <w:rStyle w:val="Emphasis"/>
          <w:highlight w:val="cyan"/>
        </w:rPr>
        <w:t>argumentation</w:t>
      </w:r>
      <w:r>
        <w:rPr>
          <w:sz w:val="16"/>
          <w:highlight w:val="cyan"/>
        </w:rPr>
        <w:t xml:space="preserve"> </w:t>
      </w:r>
      <w:r>
        <w:rPr>
          <w:rStyle w:val="StyleUnderline"/>
          <w:highlight w:val="cyan"/>
        </w:rPr>
        <w:t>rather than</w:t>
      </w:r>
      <w:r>
        <w:rPr>
          <w:rStyle w:val="StyleUnderline"/>
        </w:rPr>
        <w:t xml:space="preserve"> </w:t>
      </w:r>
      <w:r>
        <w:rPr>
          <w:rStyle w:val="Emphasis"/>
        </w:rPr>
        <w:t>scientific</w:t>
      </w:r>
      <w:r>
        <w:rPr>
          <w:rStyle w:val="StyleUnderline"/>
        </w:rPr>
        <w:t xml:space="preserve"> or </w:t>
      </w:r>
      <w:r>
        <w:rPr>
          <w:rStyle w:val="Emphasis"/>
        </w:rPr>
        <w:t xml:space="preserve">historical </w:t>
      </w:r>
      <w:r>
        <w:rPr>
          <w:rStyle w:val="Emphasis"/>
          <w:highlight w:val="cyan"/>
        </w:rPr>
        <w:t>evidence</w:t>
      </w:r>
      <w:r>
        <w:rPr>
          <w:sz w:val="16"/>
        </w:rPr>
        <w:t xml:space="preserve">. Within the assumptions of poststructuralism, Derrida's gnomic remark, "There is nothing beyond the text," is simply unfalsifiable. The critic who wishes to rely on what Derrida might have meant in that statement, however, will have to ignore a great deal of good science in linguistics and evolutionary psychology to be able to assess the probable truth of Derrida's assertion.50 Brian </w:t>
      </w:r>
      <w:r>
        <w:rPr>
          <w:highlight w:val="cyan"/>
          <w:u w:val="single"/>
        </w:rPr>
        <w:t>Vickers challenges the</w:t>
      </w:r>
      <w:r>
        <w:rPr>
          <w:u w:val="single"/>
        </w:rPr>
        <w:t xml:space="preserve"> </w:t>
      </w:r>
      <w:r>
        <w:rPr>
          <w:rStyle w:val="Emphasis"/>
          <w:highlight w:val="cyan"/>
        </w:rPr>
        <w:t>weak</w:t>
      </w:r>
      <w:r>
        <w:rPr>
          <w:u w:val="single"/>
        </w:rPr>
        <w:t xml:space="preserve"> scientific </w:t>
      </w:r>
      <w:r>
        <w:rPr>
          <w:rStyle w:val="Emphasis"/>
          <w:highlight w:val="cyan"/>
        </w:rPr>
        <w:t>credentials</w:t>
      </w:r>
      <w:r>
        <w:rPr>
          <w:u w:val="single"/>
        </w:rPr>
        <w:t xml:space="preserve"> of several </w:t>
      </w:r>
      <w:r>
        <w:rPr>
          <w:highlight w:val="cyan"/>
          <w:u w:val="single"/>
        </w:rPr>
        <w:t xml:space="preserve">of </w:t>
      </w:r>
      <w:r>
        <w:rPr>
          <w:u w:val="single"/>
        </w:rPr>
        <w:t xml:space="preserve">the </w:t>
      </w:r>
      <w:r>
        <w:rPr>
          <w:highlight w:val="cyan"/>
          <w:u w:val="single"/>
        </w:rPr>
        <w:t>master theorists</w:t>
      </w:r>
      <w:r>
        <w:rPr>
          <w:u w:val="single"/>
        </w:rPr>
        <w:t xml:space="preserve"> </w:t>
      </w:r>
      <w:r>
        <w:rPr>
          <w:sz w:val="16"/>
        </w:rPr>
        <w:t xml:space="preserve">that many humanist academics have embraced. </w:t>
      </w:r>
      <w:r>
        <w:rPr>
          <w:u w:val="single"/>
        </w:rPr>
        <w:t>As he points out</w:t>
      </w:r>
      <w:r>
        <w:rPr>
          <w:sz w:val="16"/>
        </w:rPr>
        <w:t xml:space="preserve"> with acerbity: </w:t>
      </w:r>
      <w:r>
        <w:rPr>
          <w:u w:val="single"/>
        </w:rPr>
        <w:t xml:space="preserve">Freud's work is </w:t>
      </w:r>
      <w:r>
        <w:rPr>
          <w:b/>
          <w:iCs/>
          <w:u w:val="single"/>
          <w:bdr w:val="single" w:sz="8" w:space="0" w:color="auto" w:frame="1"/>
        </w:rPr>
        <w:t>notoriously speculative</w:t>
      </w:r>
      <w:r>
        <w:rPr>
          <w:u w:val="single"/>
        </w:rPr>
        <w:t xml:space="preserve">, a vast theoretical edifice elaborated with a mere pretense of corroboration, citing "clinical </w:t>
      </w:r>
      <w:r>
        <w:rPr>
          <w:highlight w:val="cyan"/>
          <w:u w:val="single"/>
        </w:rPr>
        <w:t xml:space="preserve">observations" </w:t>
      </w:r>
      <w:r>
        <w:rPr>
          <w:u w:val="single"/>
        </w:rPr>
        <w:t xml:space="preserve">which </w:t>
      </w:r>
      <w:r>
        <w:rPr>
          <w:highlight w:val="cyan"/>
          <w:u w:val="single"/>
        </w:rPr>
        <w:t>turn out</w:t>
      </w:r>
      <w:r>
        <w:rPr>
          <w:u w:val="single"/>
        </w:rPr>
        <w:t xml:space="preserve"> to be </w:t>
      </w:r>
      <w:r>
        <w:rPr>
          <w:highlight w:val="cyan"/>
          <w:u w:val="single"/>
        </w:rPr>
        <w:t xml:space="preserve">false, with </w:t>
      </w:r>
      <w:r>
        <w:rPr>
          <w:b/>
          <w:iCs/>
          <w:highlight w:val="cyan"/>
          <w:u w:val="single"/>
          <w:bdr w:val="single" w:sz="8" w:space="0" w:color="auto" w:frame="1"/>
        </w:rPr>
        <w:t>contrary evidence suppressed, data manipulated</w:t>
      </w:r>
      <w:r>
        <w:rPr>
          <w:highlight w:val="cyan"/>
          <w:u w:val="single"/>
        </w:rPr>
        <w:t>, building up</w:t>
      </w:r>
      <w:r>
        <w:rPr>
          <w:u w:val="single"/>
        </w:rPr>
        <w:t xml:space="preserve"> over a forty-year period </w:t>
      </w:r>
      <w:r>
        <w:rPr>
          <w:highlight w:val="cyan"/>
          <w:u w:val="single"/>
        </w:rPr>
        <w:t xml:space="preserve">a </w:t>
      </w:r>
      <w:r>
        <w:rPr>
          <w:b/>
          <w:iCs/>
          <w:highlight w:val="cyan"/>
          <w:u w:val="single"/>
          <w:bdr w:val="single" w:sz="8" w:space="0" w:color="auto" w:frame="1"/>
        </w:rPr>
        <w:t>self-obscuring, self-protective mythology</w:t>
      </w:r>
      <w:r>
        <w:rPr>
          <w:sz w:val="16"/>
        </w:rPr>
        <w:t xml:space="preserve">. The system of </w:t>
      </w:r>
      <w:r>
        <w:rPr>
          <w:u w:val="single"/>
        </w:rPr>
        <w:t>Derrida</w:t>
      </w:r>
      <w:r>
        <w:rPr>
          <w:sz w:val="16"/>
        </w:rPr>
        <w:t xml:space="preserve">, although disavowing systematicity, </w:t>
      </w:r>
      <w:r>
        <w:rPr>
          <w:u w:val="single"/>
        </w:rPr>
        <w:t xml:space="preserve">is </w:t>
      </w:r>
      <w:r>
        <w:rPr>
          <w:highlight w:val="cyan"/>
          <w:u w:val="single"/>
        </w:rPr>
        <w:t>based on</w:t>
      </w:r>
      <w:r>
        <w:rPr>
          <w:u w:val="single"/>
        </w:rPr>
        <w:t xml:space="preserve"> several </w:t>
      </w:r>
      <w:r>
        <w:rPr>
          <w:rStyle w:val="Emphasis"/>
          <w:highlight w:val="cyan"/>
        </w:rPr>
        <w:t>unproven theses</w:t>
      </w:r>
      <w:r>
        <w:rPr>
          <w:u w:val="single"/>
        </w:rPr>
        <w:t xml:space="preserve"> </w:t>
      </w:r>
      <w:r>
        <w:rPr>
          <w:highlight w:val="cyan"/>
          <w:u w:val="single"/>
        </w:rPr>
        <w:t>about</w:t>
      </w:r>
      <w:r>
        <w:rPr>
          <w:u w:val="single"/>
        </w:rPr>
        <w:t xml:space="preserve"> the nature of </w:t>
      </w:r>
      <w:r>
        <w:rPr>
          <w:highlight w:val="cyan"/>
          <w:u w:val="single"/>
        </w:rPr>
        <w:t>language</w:t>
      </w:r>
      <w:r>
        <w:rPr>
          <w:u w:val="single"/>
        </w:rPr>
        <w:t xml:space="preserve"> which are </w:t>
      </w:r>
      <w:r>
        <w:rPr>
          <w:highlight w:val="cyan"/>
          <w:u w:val="single"/>
        </w:rPr>
        <w:t>supported by a</w:t>
      </w:r>
      <w:r>
        <w:rPr>
          <w:u w:val="single"/>
        </w:rPr>
        <w:t xml:space="preserve"> </w:t>
      </w:r>
      <w:r>
        <w:rPr>
          <w:rStyle w:val="Emphasis"/>
          <w:highlight w:val="cyan"/>
        </w:rPr>
        <w:t>vast</w:t>
      </w:r>
      <w:r>
        <w:rPr>
          <w:u w:val="single"/>
        </w:rPr>
        <w:t xml:space="preserve"> expanding </w:t>
      </w:r>
      <w:r>
        <w:rPr>
          <w:rStyle w:val="Emphasis"/>
          <w:highlight w:val="cyan"/>
        </w:rPr>
        <w:t>web of idiosyncratic terminology</w:t>
      </w:r>
      <w:r>
        <w:rPr>
          <w:rStyle w:val="Emphasis"/>
        </w:rPr>
        <w:t xml:space="preserve"> </w:t>
      </w:r>
      <w:r>
        <w:rPr>
          <w:sz w:val="16"/>
        </w:rPr>
        <w:t xml:space="preserve">. . . . </w:t>
      </w:r>
      <w:r>
        <w:rPr>
          <w:b/>
          <w:iCs/>
          <w:highlight w:val="cyan"/>
          <w:u w:val="single"/>
          <w:bdr w:val="single" w:sz="8" w:space="0" w:color="auto" w:frame="1"/>
        </w:rPr>
        <w:t>Lacan's system</w:t>
      </w:r>
      <w:r>
        <w:rPr>
          <w:u w:val="single"/>
        </w:rPr>
        <w:t>, even more vastly elaborated</w:t>
      </w:r>
      <w:r>
        <w:rPr>
          <w:sz w:val="16"/>
        </w:rPr>
        <w:t xml:space="preserve"> . . . </w:t>
      </w:r>
      <w:r>
        <w:rPr>
          <w:b/>
          <w:iCs/>
          <w:highlight w:val="cyan"/>
          <w:u w:val="single"/>
          <w:bdr w:val="single" w:sz="8" w:space="0" w:color="auto" w:frame="1"/>
        </w:rPr>
        <w:t>is a series of devices for evading accountability</w:t>
      </w:r>
      <w:r>
        <w:rPr>
          <w:sz w:val="16"/>
        </w:rPr>
        <w:t xml:space="preserve">. . . . Foucault places himself above criticism.51 Whether all of Vickers's charges are valid may be less important than his general point: he presents suggestive evidence that these master theorists tried to place their ideas beyond the protocols of falsifiability. </w:t>
      </w:r>
    </w:p>
    <w:p w14:paraId="263E1F56" w14:textId="77777777" w:rsidR="00911540" w:rsidRDefault="00911540" w:rsidP="00911540"/>
    <w:p w14:paraId="3844E3C2" w14:textId="77777777" w:rsidR="00911540" w:rsidRDefault="00911540" w:rsidP="00911540">
      <w:pPr>
        <w:pStyle w:val="Heading4"/>
      </w:pPr>
      <w:r w:rsidRPr="00EB7272">
        <w:t xml:space="preserve">There’s </w:t>
      </w:r>
      <w:r w:rsidRPr="00EB7272">
        <w:rPr>
          <w:u w:val="single"/>
        </w:rPr>
        <w:t>no impact</w:t>
      </w:r>
      <w:r>
        <w:t xml:space="preserve"> to </w:t>
      </w:r>
      <w:r w:rsidRPr="00EB7272">
        <w:t>ressentiment i</w:t>
      </w:r>
      <w:r>
        <w:t>t’</w:t>
      </w:r>
      <w:r w:rsidRPr="00EB7272">
        <w:t xml:space="preserve">s </w:t>
      </w:r>
      <w:r w:rsidRPr="00EB7272">
        <w:rPr>
          <w:u w:val="single"/>
        </w:rPr>
        <w:t>inevitable</w:t>
      </w:r>
      <w:r w:rsidRPr="00EB7272">
        <w:t xml:space="preserve"> and </w:t>
      </w:r>
      <w:r w:rsidRPr="00EB7272">
        <w:rPr>
          <w:u w:val="single"/>
        </w:rPr>
        <w:t>good</w:t>
      </w:r>
    </w:p>
    <w:p w14:paraId="45E26830" w14:textId="77777777" w:rsidR="00911540" w:rsidRDefault="00911540" w:rsidP="00911540">
      <w:r w:rsidRPr="002725AB">
        <w:rPr>
          <w:rStyle w:val="Style13ptBold"/>
        </w:rPr>
        <w:t>Dolgert 16 –</w:t>
      </w:r>
      <w:r>
        <w:t xml:space="preserve"> Stefan Dolgert, Professor of Political Science at Brock University, PhD in Political Science from Duke University, “The Praise of Ressentiment: Or, How I Learned To Stop Worrying and Love Donald Trump”, New Political Science, Volume 38, Number 3, p. 362-369 [language modified]</w:t>
      </w:r>
    </w:p>
    <w:p w14:paraId="19C3C3B2" w14:textId="77777777" w:rsidR="00911540" w:rsidRPr="00C13D5D" w:rsidRDefault="00911540" w:rsidP="00911540">
      <w:pPr>
        <w:rPr>
          <w:sz w:val="16"/>
        </w:rPr>
      </w:pPr>
      <w:r w:rsidRPr="00C13D5D">
        <w:rPr>
          <w:sz w:val="16"/>
        </w:rPr>
        <w:t xml:space="preserve">Lest this appears merely as a craven adopting of the victor’s tools by the defeated, it is worth a short excursus on the history of Left political mobilization as a reminder that far from a problem of recent origin, </w:t>
      </w:r>
      <w:r w:rsidRPr="008A5F0C">
        <w:rPr>
          <w:rStyle w:val="StyleUnderline"/>
          <w:highlight w:val="cyan"/>
        </w:rPr>
        <w:t>ressentiment has been</w:t>
      </w:r>
      <w:r w:rsidRPr="00291370">
        <w:rPr>
          <w:rStyle w:val="StyleUnderline"/>
        </w:rPr>
        <w:t xml:space="preserve"> the </w:t>
      </w:r>
      <w:r w:rsidRPr="008A5F0C">
        <w:rPr>
          <w:rStyle w:val="StyleUnderline"/>
          <w:highlight w:val="cyan"/>
        </w:rPr>
        <w:t>key to</w:t>
      </w:r>
      <w:r w:rsidRPr="00291370">
        <w:rPr>
          <w:rStyle w:val="StyleUnderline"/>
        </w:rPr>
        <w:t xml:space="preserve"> the </w:t>
      </w:r>
      <w:r w:rsidRPr="008A5F0C">
        <w:rPr>
          <w:rStyle w:val="StyleUnderline"/>
          <w:highlight w:val="cyan"/>
        </w:rPr>
        <w:t>success of</w:t>
      </w:r>
      <w:r w:rsidRPr="00291370">
        <w:rPr>
          <w:rStyle w:val="StyleUnderline"/>
        </w:rPr>
        <w:t xml:space="preserve"> many historical achievements of </w:t>
      </w:r>
      <w:r w:rsidRPr="008A5F0C">
        <w:rPr>
          <w:rStyle w:val="StyleUnderline"/>
          <w:highlight w:val="cyan"/>
        </w:rPr>
        <w:t>the Left</w:t>
      </w:r>
      <w:r w:rsidRPr="00C13D5D">
        <w:rPr>
          <w:sz w:val="16"/>
        </w:rPr>
        <w:t xml:space="preserve">.38 It is not that the Left has been outflanked by the Right’s discovery of ressentiment, but that it has lost its way, its tradition, by forgetting how to use the very tool it created (or at least refined). The Right did not invent ressentiment, but came upon it lying discarded by the side of the road and decided that </w:t>
      </w:r>
      <w:r w:rsidRPr="00291370">
        <w:rPr>
          <w:rStyle w:val="StyleUnderline"/>
        </w:rPr>
        <w:t xml:space="preserve">it still looked like </w:t>
      </w:r>
      <w:r w:rsidRPr="008A5F0C">
        <w:rPr>
          <w:rStyle w:val="StyleUnderline"/>
          <w:highlight w:val="cyan"/>
        </w:rPr>
        <w:t xml:space="preserve">a </w:t>
      </w:r>
      <w:r w:rsidRPr="008A5F0C">
        <w:rPr>
          <w:rStyle w:val="Emphasis"/>
          <w:highlight w:val="cyan"/>
        </w:rPr>
        <w:t>handy tool</w:t>
      </w:r>
      <w:r w:rsidRPr="00C13D5D">
        <w:rPr>
          <w:sz w:val="16"/>
        </w:rPr>
        <w:t xml:space="preserve"> after all. </w:t>
      </w:r>
      <w:r w:rsidRPr="00291370">
        <w:rPr>
          <w:rStyle w:val="StyleUnderline"/>
        </w:rPr>
        <w:t xml:space="preserve">If we consider 1789, 1848, 1917—the great Revolutions—or merely the minor earthquakes </w:t>
      </w:r>
      <w:r w:rsidRPr="008A5F0C">
        <w:rPr>
          <w:rStyle w:val="StyleUnderline"/>
          <w:highlight w:val="cyan"/>
        </w:rPr>
        <w:t>that</w:t>
      </w:r>
      <w:r w:rsidRPr="00291370">
        <w:rPr>
          <w:rStyle w:val="StyleUnderline"/>
        </w:rPr>
        <w:t xml:space="preserve"> have </w:t>
      </w:r>
      <w:r w:rsidRPr="008A5F0C">
        <w:rPr>
          <w:rStyle w:val="StyleUnderline"/>
          <w:highlight w:val="cyan"/>
        </w:rPr>
        <w:t>shake</w:t>
      </w:r>
      <w:r w:rsidRPr="00291370">
        <w:rPr>
          <w:rStyle w:val="StyleUnderline"/>
        </w:rPr>
        <w:t xml:space="preserve">n American </w:t>
      </w:r>
      <w:r w:rsidRPr="008A5F0C">
        <w:rPr>
          <w:rStyle w:val="StyleUnderline"/>
          <w:highlight w:val="cyan"/>
        </w:rPr>
        <w:t xml:space="preserve">history such as </w:t>
      </w:r>
      <w:r w:rsidRPr="008A5F0C">
        <w:rPr>
          <w:rStyle w:val="Emphasis"/>
          <w:highlight w:val="cyan"/>
        </w:rPr>
        <w:t>civil rights</w:t>
      </w:r>
      <w:r w:rsidRPr="008A5F0C">
        <w:rPr>
          <w:rStyle w:val="StyleUnderline"/>
          <w:highlight w:val="cyan"/>
        </w:rPr>
        <w:t xml:space="preserve">, </w:t>
      </w:r>
      <w:r w:rsidRPr="008A5F0C">
        <w:rPr>
          <w:rStyle w:val="Emphasis"/>
          <w:highlight w:val="cyan"/>
        </w:rPr>
        <w:t>women’s suffrage</w:t>
      </w:r>
      <w:r w:rsidRPr="008A5F0C">
        <w:rPr>
          <w:rStyle w:val="StyleUnderline"/>
          <w:highlight w:val="cyan"/>
        </w:rPr>
        <w:t>, or</w:t>
      </w:r>
      <w:r w:rsidRPr="00291370">
        <w:rPr>
          <w:rStyle w:val="StyleUnderline"/>
        </w:rPr>
        <w:t xml:space="preserve"> the </w:t>
      </w:r>
      <w:r w:rsidRPr="008A5F0C">
        <w:rPr>
          <w:rStyle w:val="Emphasis"/>
          <w:highlight w:val="cyan"/>
        </w:rPr>
        <w:t>labor</w:t>
      </w:r>
      <w:r w:rsidRPr="00291370">
        <w:rPr>
          <w:rStyle w:val="Emphasis"/>
        </w:rPr>
        <w:t xml:space="preserve"> movement</w:t>
      </w:r>
      <w:r w:rsidRPr="00291370">
        <w:rPr>
          <w:rStyle w:val="StyleUnderline"/>
        </w:rPr>
        <w:t xml:space="preserve">, we will see that the production and cultivation of ressentiment has been </w:t>
      </w:r>
      <w:r w:rsidRPr="00291370">
        <w:rPr>
          <w:rStyle w:val="Emphasis"/>
        </w:rPr>
        <w:t>crucial</w:t>
      </w:r>
      <w:r w:rsidRPr="00291370">
        <w:rPr>
          <w:rStyle w:val="StyleUnderline"/>
        </w:rPr>
        <w:t xml:space="preserve"> to the progress of the Left in promoting its political agenda</w:t>
      </w:r>
      <w:r w:rsidRPr="00C13D5D">
        <w:rPr>
          <w:sz w:val="16"/>
        </w:rPr>
        <w:t>.</w:t>
      </w:r>
    </w:p>
    <w:p w14:paraId="0637375E" w14:textId="77777777" w:rsidR="00911540" w:rsidRPr="002165A4" w:rsidRDefault="00911540" w:rsidP="00911540">
      <w:pPr>
        <w:rPr>
          <w:sz w:val="12"/>
          <w:szCs w:val="12"/>
        </w:rPr>
      </w:pPr>
      <w:r w:rsidRPr="002165A4">
        <w:rPr>
          <w:sz w:val="12"/>
          <w:szCs w:val="12"/>
        </w:rPr>
        <w:t>The locus classicus of revolutionary ressentiment in the modern period must be the French Revolution (1789), and it is here too that we find the contemporary denigration of ressentiment prominently expressed. It is precisely the torrent of resentment and anger of the ‘enrages’ during the Revolution that leads Hannah Arendt to decry the effects of emotion in politics in favor of the passionless revolution in the Americas, but it is far from clear that emotion should play such a role in how (or even whether) we differentiate these revolutions. Emotions such as compassion and anger are problematic for Arendt for two reasons, primarily. The first is her quasi-ontological delineation between public and private, so that emotions, which ‘belong’ to the private sphere, are committing something like a category mistake when they appear in public. The second reason is that affect has an unlimited quality to it, so that the hatred, anger, or compassion of the enrages cannot achieve the satisfaction that they crave, forcing politics into an ever-expanding gyre of violence in order to satiate the emotional cravings of the masses: their rage was connected with and rose directly out of their suffering … the course of the Revolution depended upon the release of the force inherent in suffering, upon the force of delirious rage. And though the rage of impotence eventually sent the Revolution to its doom, it is true that suffering, once it is transformed into rage, can release overwhelming forces.39 Arendt’s critique of the place of emotion in politics is highly tendentious, as is her attempt to firmly insulate public from private, but what concerns me more here is whether there would have been much to the French Revolution if ressentiment had not played such a key role. Were the French people wrong to think that they had been victims under the monarchy? Was not the very act of constituting themselves as a people who needed the ‘Declarations of the Rights of Man’ fueled by the sense that they had been wronged, victimized? Arendt’s claim is that the anger of the resentful led to the excesses of the Terror and the eventual foundering of the French Revolution, which may or may not be true. But the Revolution was in some ways forced to take this direction by the power of the Parisian proletariat, which constantly pushed for more and more radical solutions to the problems generated by the fall of the Ancien Regime. Arendt obliquely refers to the rise of the Parisian demos as the turning away ‘from the foundation of freedom to the liberation of man from suffering’ which inevitably occurs when a revolution happens under conditions of mass poverty, and which unleashes unprecedented force: as though the forces of the earth were allied in benevolent conspiracy with this uprising, whose end is impotence, whose principle is rage…their furor seemed as irresistible as the motion of the stars, a torrent rushing forward with elemental force and engulfing a whole world.40</w:t>
      </w:r>
    </w:p>
    <w:p w14:paraId="0F53D15E" w14:textId="77777777" w:rsidR="00911540" w:rsidRPr="00C13D5D" w:rsidRDefault="00911540" w:rsidP="00911540">
      <w:pPr>
        <w:rPr>
          <w:sz w:val="16"/>
        </w:rPr>
      </w:pPr>
      <w:r w:rsidRPr="00C13D5D">
        <w:rPr>
          <w:sz w:val="16"/>
        </w:rPr>
        <w:t xml:space="preserve">Nietzsche too points to the power of ressentiment in this era, noting that the French Revolution represents a turning away from the ‘classical ideal’ in favor of ‘Judea’ and the ‘popular instincts of ressentiment … the mendacious slogan of ressentiment, “supreme rights of the majority,” … the will to the lowering, the abasement, the leveling and the decline and the twilight of mankind.’41 In this we also see, again, the case being made for ressentiment’s potential to bring civilization to its knees, and though </w:t>
      </w:r>
      <w:r w:rsidRPr="00291370">
        <w:rPr>
          <w:rStyle w:val="StyleUnderline"/>
        </w:rPr>
        <w:t>Connolly and Brown</w:t>
      </w:r>
      <w:r w:rsidRPr="00C13D5D">
        <w:rPr>
          <w:sz w:val="16"/>
        </w:rPr>
        <w:t xml:space="preserve"> are at pains to distance themselves from Nietzsche’s antidemocratic moments, the </w:t>
      </w:r>
      <w:r w:rsidRPr="00291370">
        <w:rPr>
          <w:rStyle w:val="StyleUnderline"/>
        </w:rPr>
        <w:t>echo</w:t>
      </w:r>
      <w:r w:rsidRPr="00C13D5D">
        <w:rPr>
          <w:sz w:val="16"/>
        </w:rPr>
        <w:t xml:space="preserve"> of his </w:t>
      </w:r>
      <w:r w:rsidRPr="008A5F0C">
        <w:rPr>
          <w:rStyle w:val="Emphasis"/>
          <w:highlight w:val="cyan"/>
        </w:rPr>
        <w:t>hyperbolic rhetoric</w:t>
      </w:r>
      <w:r w:rsidRPr="008A5F0C">
        <w:rPr>
          <w:rStyle w:val="StyleUnderline"/>
          <w:highlight w:val="cyan"/>
        </w:rPr>
        <w:t xml:space="preserve"> vis à vis</w:t>
      </w:r>
      <w:r w:rsidRPr="00291370">
        <w:rPr>
          <w:rStyle w:val="StyleUnderline"/>
        </w:rPr>
        <w:t xml:space="preserve"> the </w:t>
      </w:r>
      <w:r w:rsidRPr="008A5F0C">
        <w:rPr>
          <w:rStyle w:val="Emphasis"/>
          <w:highlight w:val="cyan"/>
        </w:rPr>
        <w:t>catastrophic potential</w:t>
      </w:r>
      <w:r w:rsidRPr="00291370">
        <w:rPr>
          <w:rStyle w:val="StyleUnderline"/>
        </w:rPr>
        <w:t xml:space="preserve"> of ressentiment </w:t>
      </w:r>
      <w:r w:rsidRPr="008A5F0C">
        <w:rPr>
          <w:rStyle w:val="StyleUnderline"/>
          <w:highlight w:val="cyan"/>
        </w:rPr>
        <w:t>carries through</w:t>
      </w:r>
      <w:r w:rsidRPr="00291370">
        <w:rPr>
          <w:rStyle w:val="StyleUnderline"/>
        </w:rPr>
        <w:t xml:space="preserve"> into his contemporary interlocutors</w:t>
      </w:r>
      <w:r w:rsidRPr="00C13D5D">
        <w:rPr>
          <w:sz w:val="16"/>
        </w:rPr>
        <w:t xml:space="preserve">. What is </w:t>
      </w:r>
      <w:r w:rsidRPr="00291370">
        <w:rPr>
          <w:rStyle w:val="StyleUnderline"/>
        </w:rPr>
        <w:t>most important to consider</w:t>
      </w:r>
      <w:r w:rsidRPr="00C13D5D">
        <w:rPr>
          <w:sz w:val="16"/>
        </w:rPr>
        <w:t xml:space="preserve"> here </w:t>
      </w:r>
      <w:r w:rsidRPr="00291370">
        <w:rPr>
          <w:rStyle w:val="StyleUnderline"/>
        </w:rPr>
        <w:t xml:space="preserve">is what Arendt, Nietzsche, and Connolly all have in common, which is their belief in the enormity of the </w:t>
      </w:r>
      <w:r w:rsidRPr="00291370">
        <w:rPr>
          <w:rStyle w:val="Emphasis"/>
        </w:rPr>
        <w:t>political power</w:t>
      </w:r>
      <w:r w:rsidRPr="00291370">
        <w:rPr>
          <w:rStyle w:val="StyleUnderline"/>
        </w:rPr>
        <w:t xml:space="preserve"> generated by ressentiment</w:t>
      </w:r>
      <w:r w:rsidRPr="00C13D5D">
        <w:rPr>
          <w:sz w:val="16"/>
        </w:rPr>
        <w:t xml:space="preserve">. The Bourbons are laid low by the revolution that becomes the template for all future revolutions, hence we can simply say ‘the Revolution’ without further qualification and everyone knows what we mean. </w:t>
      </w:r>
      <w:r w:rsidRPr="00291370">
        <w:rPr>
          <w:rStyle w:val="StyleUnderline"/>
        </w:rPr>
        <w:t>The Revolution draws its power from ressentiment</w:t>
      </w:r>
      <w:r w:rsidRPr="00C13D5D">
        <w:rPr>
          <w:sz w:val="16"/>
        </w:rPr>
        <w:t>: Nietzsche and Arendt are clear about this. If they (and Connolly who implicitly follows them) are correct, we have to ask ourselves what is going on when we today attempt to imagine how ‘another world is possible’ and yet do not avail ourselves of the factor that made 1789 synonymous with the wholesale overturning of the old and the making of the new.</w:t>
      </w:r>
    </w:p>
    <w:p w14:paraId="1D93A9D0" w14:textId="77777777" w:rsidR="00911540" w:rsidRPr="00C13D5D" w:rsidRDefault="00911540" w:rsidP="00911540">
      <w:pPr>
        <w:rPr>
          <w:sz w:val="16"/>
        </w:rPr>
      </w:pPr>
      <w:r w:rsidRPr="00291370">
        <w:rPr>
          <w:rStyle w:val="StyleUnderline"/>
        </w:rPr>
        <w:t>How is this possible ‘another world’ to be brought to birth, if not by ressentiment?</w:t>
      </w:r>
      <w:r w:rsidRPr="00C13D5D">
        <w:rPr>
          <w:sz w:val="16"/>
        </w:rPr>
        <w:t xml:space="preserve"> It is clear, of course, why Arendt and Connolly fear ressentiment’s power, since, for both, it threatens to destroy the old order and also strangle the new one in its crib. And who could say that they are wrong to fear this? We have seen, in 1789, in the Russian Revolution of 1917, and in the Chinese Revolution of 1949, a pattern of revolutionary promises foreclosed by the hardening of an authoritarian clique that increasingly channels the revolution’s momentum in ever-less-democratic and ever-more violent directions. But the question to ask is whether these revolutions could have been anything at all, whether 1789 would not just be another nondescript year from two centuries ago, if not for ressentiment. Arendt and Nietzsche seem to think not. If so, then the problem has to be faced starkly: no ressentiment, no Revolution—but also: with ressentiment comes a force that often cannot be controlled.</w:t>
      </w:r>
    </w:p>
    <w:p w14:paraId="44E65FE9" w14:textId="77777777" w:rsidR="00911540" w:rsidRPr="00C13D5D" w:rsidRDefault="00911540" w:rsidP="00911540">
      <w:pPr>
        <w:rPr>
          <w:sz w:val="16"/>
        </w:rPr>
      </w:pPr>
      <w:r w:rsidRPr="00C13D5D">
        <w:rPr>
          <w:sz w:val="16"/>
        </w:rPr>
        <w:t xml:space="preserve">‘Yes’ to ressentiment may also be yes to Terror. This is something that few leftists other than Slavoj Žižek are really willing to contemplate, but it is certainly a danger that must be faced squarely.42 </w:t>
      </w:r>
      <w:r w:rsidRPr="00291370">
        <w:rPr>
          <w:rStyle w:val="StyleUnderline"/>
        </w:rPr>
        <w:t>Are we willing to forego</w:t>
      </w:r>
      <w:r w:rsidRPr="00C13D5D">
        <w:rPr>
          <w:sz w:val="16"/>
        </w:rPr>
        <w:t xml:space="preserve"> such </w:t>
      </w:r>
      <w:r w:rsidRPr="00291370">
        <w:rPr>
          <w:rStyle w:val="StyleUnderline"/>
        </w:rPr>
        <w:t xml:space="preserve">a puissant </w:t>
      </w:r>
      <w:r w:rsidRPr="00291370">
        <w:rPr>
          <w:rStyle w:val="Emphasis"/>
        </w:rPr>
        <w:t>weapon of liberation</w:t>
      </w:r>
      <w:r w:rsidRPr="00C13D5D">
        <w:rPr>
          <w:sz w:val="16"/>
        </w:rPr>
        <w:t xml:space="preserve">, are we ready to cast it out from our presence forever, </w:t>
      </w:r>
      <w:r w:rsidRPr="00291370">
        <w:rPr>
          <w:rStyle w:val="StyleUnderline"/>
        </w:rPr>
        <w:t>because it is susceptible to turning things ugly?</w:t>
      </w:r>
      <w:r w:rsidRPr="00C13D5D">
        <w:rPr>
          <w:sz w:val="16"/>
        </w:rPr>
        <w:t xml:space="preserve"> Perhaps </w:t>
      </w:r>
      <w:r w:rsidRPr="00291370">
        <w:rPr>
          <w:rStyle w:val="StyleUnderline"/>
        </w:rPr>
        <w:t>the challenge</w:t>
      </w:r>
      <w:r w:rsidRPr="00C13D5D">
        <w:rPr>
          <w:sz w:val="16"/>
        </w:rPr>
        <w:t xml:space="preserve"> that we need to face </w:t>
      </w:r>
      <w:r w:rsidRPr="00291370">
        <w:rPr>
          <w:rStyle w:val="StyleUnderline"/>
        </w:rPr>
        <w:t>is how much we really want this new world of our progressive longings</w:t>
      </w:r>
      <w:r w:rsidRPr="00C13D5D">
        <w:rPr>
          <w:sz w:val="16"/>
        </w:rPr>
        <w:t xml:space="preserve">. This is one possibility for our future that I am drawing on for lessons from our past, but perhaps things are not quite so dire as all that. Perhaps ressentiment’s power can lead to Terror, but perhaps, </w:t>
      </w:r>
      <w:r w:rsidRPr="00291370">
        <w:rPr>
          <w:rStyle w:val="StyleUnderline"/>
        </w:rPr>
        <w:t>in</w:t>
      </w:r>
      <w:r w:rsidRPr="00C13D5D">
        <w:rPr>
          <w:sz w:val="16"/>
        </w:rPr>
        <w:t xml:space="preserve"> other </w:t>
      </w:r>
      <w:r w:rsidRPr="00291370">
        <w:rPr>
          <w:rStyle w:val="StyleUnderline"/>
        </w:rPr>
        <w:t xml:space="preserve">circumstances </w:t>
      </w:r>
      <w:r w:rsidRPr="005967D7">
        <w:rPr>
          <w:rStyle w:val="StyleUnderline"/>
          <w:highlight w:val="cyan"/>
        </w:rPr>
        <w:t>where</w:t>
      </w:r>
      <w:r w:rsidRPr="00291370">
        <w:rPr>
          <w:rStyle w:val="StyleUnderline"/>
        </w:rPr>
        <w:t xml:space="preserve"> poverty is </w:t>
      </w:r>
      <w:r w:rsidRPr="005967D7">
        <w:rPr>
          <w:rStyle w:val="StyleUnderline"/>
          <w:highlight w:val="cyan"/>
        </w:rPr>
        <w:t>not</w:t>
      </w:r>
      <w:r w:rsidRPr="00291370">
        <w:rPr>
          <w:rStyle w:val="StyleUnderline"/>
        </w:rPr>
        <w:t xml:space="preserve"> so </w:t>
      </w:r>
      <w:r w:rsidRPr="005967D7">
        <w:rPr>
          <w:rStyle w:val="StyleUnderline"/>
          <w:highlight w:val="cyan"/>
        </w:rPr>
        <w:t>crushing</w:t>
      </w:r>
      <w:r w:rsidRPr="00291370">
        <w:rPr>
          <w:rStyle w:val="StyleUnderline"/>
        </w:rPr>
        <w:t xml:space="preserve"> or so widespread, </w:t>
      </w:r>
      <w:r w:rsidRPr="005967D7">
        <w:rPr>
          <w:rStyle w:val="StyleUnderline"/>
          <w:highlight w:val="cyan"/>
        </w:rPr>
        <w:t>ressentiment</w:t>
      </w:r>
      <w:r w:rsidRPr="00291370">
        <w:rPr>
          <w:rStyle w:val="StyleUnderline"/>
        </w:rPr>
        <w:t xml:space="preserve">’s gifts </w:t>
      </w:r>
      <w:r w:rsidRPr="005967D7">
        <w:rPr>
          <w:rStyle w:val="StyleUnderline"/>
          <w:highlight w:val="cyan"/>
        </w:rPr>
        <w:t xml:space="preserve">can be </w:t>
      </w:r>
      <w:r w:rsidRPr="005967D7">
        <w:rPr>
          <w:rStyle w:val="Emphasis"/>
          <w:highlight w:val="cyan"/>
        </w:rPr>
        <w:t>less damaging</w:t>
      </w:r>
      <w:r w:rsidRPr="00C13D5D">
        <w:rPr>
          <w:sz w:val="16"/>
        </w:rPr>
        <w:t xml:space="preserve"> to the hand that feeds it. Let us then </w:t>
      </w:r>
      <w:r w:rsidRPr="005967D7">
        <w:rPr>
          <w:rStyle w:val="StyleUnderline"/>
          <w:highlight w:val="cyan"/>
        </w:rPr>
        <w:t>consider</w:t>
      </w:r>
      <w:r w:rsidRPr="00291370">
        <w:rPr>
          <w:rStyle w:val="StyleUnderline"/>
        </w:rPr>
        <w:t xml:space="preserve"> a contemporary liberation struggle such as the </w:t>
      </w:r>
      <w:r w:rsidRPr="005967D7">
        <w:rPr>
          <w:rStyle w:val="StyleUnderline"/>
          <w:highlight w:val="cyan"/>
        </w:rPr>
        <w:t>Civil Rights</w:t>
      </w:r>
      <w:r w:rsidRPr="00291370">
        <w:rPr>
          <w:rStyle w:val="StyleUnderline"/>
        </w:rPr>
        <w:t xml:space="preserve"> Movement</w:t>
      </w:r>
      <w:r w:rsidRPr="00C13D5D">
        <w:rPr>
          <w:sz w:val="16"/>
        </w:rPr>
        <w:t xml:space="preserve"> in America in the 1950s and 1960s, which bears certain similarities to 1789 but which is also </w:t>
      </w:r>
      <w:r w:rsidRPr="005967D7">
        <w:rPr>
          <w:rStyle w:val="StyleUnderline"/>
          <w:highlight w:val="cyan"/>
        </w:rPr>
        <w:t>differentiated by</w:t>
      </w:r>
      <w:r w:rsidRPr="00291370">
        <w:rPr>
          <w:rStyle w:val="StyleUnderline"/>
        </w:rPr>
        <w:t xml:space="preserve"> the </w:t>
      </w:r>
      <w:r w:rsidRPr="005967D7">
        <w:rPr>
          <w:rStyle w:val="Emphasis"/>
          <w:highlight w:val="cyan"/>
        </w:rPr>
        <w:t>less-than-totalizing</w:t>
      </w:r>
      <w:r w:rsidRPr="00291370">
        <w:rPr>
          <w:rStyle w:val="Emphasis"/>
        </w:rPr>
        <w:t xml:space="preserve"> nature</w:t>
      </w:r>
      <w:r w:rsidRPr="00291370">
        <w:rPr>
          <w:rStyle w:val="StyleUnderline"/>
        </w:rPr>
        <w:t xml:space="preserve"> of the </w:t>
      </w:r>
      <w:r w:rsidRPr="005967D7">
        <w:rPr>
          <w:rStyle w:val="StyleUnderline"/>
          <w:highlight w:val="cyan"/>
        </w:rPr>
        <w:t>revolution, and</w:t>
      </w:r>
      <w:r w:rsidRPr="00291370">
        <w:rPr>
          <w:rStyle w:val="StyleUnderline"/>
        </w:rPr>
        <w:t xml:space="preserve"> by its </w:t>
      </w:r>
      <w:r w:rsidRPr="005967D7">
        <w:rPr>
          <w:rStyle w:val="StyleUnderline"/>
          <w:highlight w:val="cyan"/>
        </w:rPr>
        <w:t>placement in</w:t>
      </w:r>
      <w:r w:rsidRPr="00291370">
        <w:rPr>
          <w:rStyle w:val="StyleUnderline"/>
        </w:rPr>
        <w:t xml:space="preserve"> a </w:t>
      </w:r>
      <w:r w:rsidRPr="00291370">
        <w:rPr>
          <w:rStyle w:val="Emphasis"/>
        </w:rPr>
        <w:t xml:space="preserve">representative </w:t>
      </w:r>
      <w:r w:rsidRPr="005967D7">
        <w:rPr>
          <w:rStyle w:val="Emphasis"/>
          <w:highlight w:val="cyan"/>
        </w:rPr>
        <w:t>democracy</w:t>
      </w:r>
      <w:r w:rsidRPr="005967D7">
        <w:rPr>
          <w:rStyle w:val="StyleUnderline"/>
          <w:highlight w:val="cyan"/>
        </w:rPr>
        <w:t xml:space="preserve"> with</w:t>
      </w:r>
      <w:r w:rsidRPr="00291370">
        <w:rPr>
          <w:rStyle w:val="StyleUnderline"/>
        </w:rPr>
        <w:t xml:space="preserve"> </w:t>
      </w:r>
      <w:r w:rsidRPr="00291370">
        <w:rPr>
          <w:rStyle w:val="Emphasis"/>
        </w:rPr>
        <w:t xml:space="preserve">relative </w:t>
      </w:r>
      <w:r w:rsidRPr="005967D7">
        <w:rPr>
          <w:rStyle w:val="Emphasis"/>
          <w:highlight w:val="cyan"/>
        </w:rPr>
        <w:t>stability</w:t>
      </w:r>
      <w:r w:rsidRPr="00291370">
        <w:rPr>
          <w:rStyle w:val="Emphasis"/>
        </w:rPr>
        <w:t xml:space="preserve">, wealth, </w:t>
      </w:r>
      <w:r w:rsidRPr="005967D7">
        <w:rPr>
          <w:rStyle w:val="Emphasis"/>
          <w:highlight w:val="cyan"/>
        </w:rPr>
        <w:t>and</w:t>
      </w:r>
      <w:r w:rsidRPr="00291370">
        <w:rPr>
          <w:rStyle w:val="Emphasis"/>
        </w:rPr>
        <w:t xml:space="preserve"> a long tradition of the </w:t>
      </w:r>
      <w:r w:rsidRPr="005967D7">
        <w:rPr>
          <w:rStyle w:val="Emphasis"/>
          <w:highlight w:val="cyan"/>
        </w:rPr>
        <w:t>rule of law</w:t>
      </w:r>
      <w:r w:rsidRPr="00C13D5D">
        <w:rPr>
          <w:sz w:val="16"/>
        </w:rPr>
        <w:t>.</w:t>
      </w:r>
    </w:p>
    <w:p w14:paraId="54FA5532" w14:textId="77777777" w:rsidR="00911540" w:rsidRPr="002165A4" w:rsidRDefault="00911540" w:rsidP="00911540">
      <w:pPr>
        <w:rPr>
          <w:sz w:val="12"/>
          <w:szCs w:val="12"/>
        </w:rPr>
      </w:pPr>
      <w:r w:rsidRPr="002165A4">
        <w:rPr>
          <w:sz w:val="12"/>
          <w:szCs w:val="12"/>
        </w:rPr>
        <w:t>Much of the literature on the Civil Rights movement has focused on the philosophy of Martin Luther King, Jr. and its concepts of Christian love, agape, and nonviolence.43 Both are clearly important to understanding the power of this movement and should not be minimized. The exclusive focus on the creation of King’s ‘beloved community’ must be tempered, however, with the acknowledgment that Malcolm X, W.E.B. Dubois, Frantz Fanon, Huey Newton, and Stokley Carmichael also played crucial roles in the theory and practice of African-American struggle, and that resentment was an important element in their motivation, rhetoric, and success. Civil rights intellectual James Baldwin eloquently describes the upsurge of anger in response to a hostile world: I learned in New Jersey that to be a Negro meant, precisely, that one was never looked at but was simply at the mercy of the reflexes the color of one’s skin caused in other people … as though … I first contracted some dread, chronic disease, the unfailing symptom of which is a kind of blind fever, a pounding in the skull and fire in the bowels … There is not a Negro alive who does not have this rage in his blood—one has the choice, merely, of living with it consciously or surrendering to it. As for me, this fever has recurred in me, and does, and will until the day I die.44 Baldwin’s rage is so powerful that he feels himself ‘ready to commit murder’ though he does not, but he sees his own anger writ large in a Harlem riot that he witnesses, ‘for Harlem had needed something to smash. To smash something is the ghetto’s chronic need.’45 Baldwin does not advocate the cultivation of this anger—in fact he repudiates it—but his autobiographical Notes of a Native Son gives us an important testimonial to the way that ressentiment inserts itself into the subjectivity of the oppressed. It is a creative force in Baldwin life, for all the destructive capacity it also evinces, since it impels Baldwin to take on the struggle for liberation in the first place. Much of his life will be spent in trying to tamp down the effects of this anger, of course, which makes sense given its potential to wreak psychological havoc. But it is also the initial motivation for Baldwin to act at all—it is in the upsurge of rage against his imprisonment in the eyes of his white peers that Baldwin begins to move, and even if he spends as much effort later in trying to dull its sharp edges, his personal struggle is indebted to this reactive passion. Even in his effort to transcend ressentiment, Baldwin’s description of the analgesic effects of his bitterness echoes Nietzsche’s ressentiment problematique: ‘I imagine that one of the reasons people cling to their hates so stubbornly is because they sense, once hate is gone, that they will be forced to deal with pain.’46 That this comes through his repudiation of resentment is important, and perhaps would place Baldwin in company with Arendt, Connolly, and Brown, but it is just as important to see the foundational place of this wounding in the formation of Baldwin’s and other’s consciousnesses. For my purposes, the issue is more political than psychological; if Baldwin is right (and I think he is) about the ‘chronic need’ of the oppressed to smash something, then it behooves us to ask wherein lies political wisdom. For Arendt, Connolly, and Brown, the notion seems to be that wisdom lies in the counsel to tame the urge to smash—to take the reactive, victimized impulses that subjectivize the oppressed and turn them toward more positive visions of desire that do not fixate on foundational wounding but instead cultivate what Reinhold Niebuhr called “the spiritual discipline against resentment.”47 Instead, I think that we must listen to Ressentiment’s other counsel, which at first seems the height of folly: if someone needs to smash something, perhaps the best thing politically is to let them do exactly that. Maybe what we should be doing is helping to show people where to direct their smashing, against whom their rage should be unleashed, rather than telling them that their rage is uncivilized, barbaric, reactionary, uncouth. There is no shame in being a ‘man of ressentiment’. Ressentiment’s counsel Here then are some specific thoughts on the proper sowing, tending, harvesting, and deployment of ressentiment: Use the ressentiment-generating language and the self-image of the opponent in your claims: This is famously exemplified in Ronald Reagan’s ‘A Time for Choosing Speech’ during the 1964 Goldwater campaign. In assailing his liberal opponents, whom had already been painted as Ivory Tower academics not in touch with the everyday realities of America, Reagan skewered them by making explicit and implicit ressentiment a central part of his argument: ‘Well, the trouble with our liberal friends is not that they're ignorant; it's just that they know so much that isn't so.’48 Instead of simply attacking liberals as know-it-alls who try to lord their superior intellect over the common man, Reagan both conceded their intellectual superiority while also ridiculing it. This had the double effect of inserting into the heart of the statement, which became one of the most quoted passages from the speech, a criticism of liberal intellectuals heightened by the implicit reminder of their presumed superiority. Every time the statement was repeated, the listener could hear affirmed the knowledge gap between themselves and Reagan’s targets—‘they know so much’—while the speech then immediately parried and parodied this knowledge with the witty coda ‘that isn’t so.’49 Ressentiment’s Gentle Kiss: Your failures are not your fault. In fact someone else is most definitely to blame. This seems to me the key piece of advice, but the one which the academic Left is arguably the least inclined to embrace. We talk a lot about how oppression as a structure is difficult to see, about intersectionality between race, gender, class, nationality, about bourgeois subjectivity as a subjectifying discourse. All of these are ‘true’ sources of oppression, but so what? All of them are largely ineffective as a means of mass political mobilization. Who is at fault? The structure? Intersections? Discourses? Am I also implicated in my own enslavement? None of these make me feel any better about my failures, or about how I can remedy my situation in the world. What is required is the balm that Ressentiment promises: ‘I am not to blame. I am a victim, and there is an enemy out there who is responsible.’50 Structures of oppression are ontologically real but politically false; enemies are ontologically false but politically real. And it is crucial to find enemies to point to, to blame for the failings of those voters whose support you crave. If blue-collar workers are longing for the factory jobs that have fled their small city, they need a story with a specific villain that explains why they continue to suffer. Additionally, in the American context, it is also important to find a foreign enemy (say: a dictator) that can be linked to the domestic enemy (say: a wealthy American) in order to craft a multi-level narrative connecting domestic economic woes to the loss of international prestige. Should Trump become the Republican nominee in 2016, his affection for Vladimir Putin would provide ample fodder for any Democratic candidate.51 Ressentiment is not jealous: It is not necessary to maintain consistency of political message across time and context. Ressentiment can be cultivated via the assignment of blame to political enemies while simultaneous speaking of a politics of reconciliation, bipartisanship, and aisle-crossing. Ronald Reagan coupled an insouciant optimism and personal charm with deft demonization of evil empires, welfare queens, and their fellow travelers. Left politicians misunderstand the Rightist criticism of ‘flip-flopping’ because they take the critic to literally mean what he or she says. The Rightists do not mean this, and they know it. The flip-flopping of one’s political allies is as meaningless as the flip-flopping of one’s foes is evidence of hypocrisy, weakness, indecisiveness, etc. Thus, one sees plenty of politicians who play to opposite registers (resentment now, reconciliation later) and who are not punished; the ones who are, like failed 2004 Presidential candidate John Kerry, are punished not for flip-flopping but for being too dull-witted to understand the nature of the game they are playing. Donald Trump’s numerous flip-flops on abortion, universal health care, etc.,52 are simply irrelevant (much as one might hope his supporters would care), and Left strategists should resist the urge to be too fastidious about Hillary Clinton’s inconsistencies.53 If she wants to be a populist in September, 2016 when speaking to a crowd in Ohio, who is to say she is not?54</w:t>
      </w:r>
    </w:p>
    <w:p w14:paraId="22A33A0E" w14:textId="77777777" w:rsidR="00911540" w:rsidRPr="00927B0E" w:rsidRDefault="00911540" w:rsidP="00911540">
      <w:pPr>
        <w:rPr>
          <w:sz w:val="16"/>
        </w:rPr>
      </w:pPr>
      <w:r w:rsidRPr="005967D7">
        <w:rPr>
          <w:rStyle w:val="Emphasis"/>
          <w:i/>
          <w:highlight w:val="cyan"/>
        </w:rPr>
        <w:t>Ressentiment is inevitable</w:t>
      </w:r>
      <w:r w:rsidRPr="00C13D5D">
        <w:rPr>
          <w:rStyle w:val="StyleUnderline"/>
          <w:i/>
        </w:rPr>
        <w:t xml:space="preserve"> as long as consumer capitalism holds sway</w:t>
      </w:r>
      <w:r w:rsidRPr="00C13D5D">
        <w:rPr>
          <w:sz w:val="16"/>
        </w:rPr>
        <w:t xml:space="preserve">, according to the theorists most prized by the Left, </w:t>
      </w:r>
      <w:r w:rsidRPr="00C13D5D">
        <w:rPr>
          <w:rStyle w:val="StyleUnderline"/>
        </w:rPr>
        <w:t xml:space="preserve">so </w:t>
      </w:r>
      <w:r w:rsidRPr="005967D7">
        <w:rPr>
          <w:rStyle w:val="StyleUnderline"/>
          <w:highlight w:val="cyan"/>
        </w:rPr>
        <w:t>we</w:t>
      </w:r>
      <w:r w:rsidRPr="00C13D5D">
        <w:rPr>
          <w:rStyle w:val="StyleUnderline"/>
        </w:rPr>
        <w:t xml:space="preserve"> had </w:t>
      </w:r>
      <w:r w:rsidRPr="005967D7">
        <w:rPr>
          <w:rStyle w:val="StyleUnderline"/>
          <w:highlight w:val="cyan"/>
        </w:rPr>
        <w:t xml:space="preserve">better </w:t>
      </w:r>
      <w:r w:rsidRPr="005967D7">
        <w:rPr>
          <w:rStyle w:val="Emphasis"/>
          <w:highlight w:val="cyan"/>
        </w:rPr>
        <w:t>make</w:t>
      </w:r>
      <w:r w:rsidRPr="00C13D5D">
        <w:rPr>
          <w:rStyle w:val="Emphasis"/>
        </w:rPr>
        <w:t xml:space="preserve"> our </w:t>
      </w:r>
      <w:r w:rsidRPr="005967D7">
        <w:rPr>
          <w:rStyle w:val="Emphasis"/>
          <w:highlight w:val="cyan"/>
        </w:rPr>
        <w:t>peace</w:t>
      </w:r>
      <w:r w:rsidRPr="005967D7">
        <w:rPr>
          <w:rStyle w:val="StyleUnderline"/>
          <w:highlight w:val="cyan"/>
        </w:rPr>
        <w:t xml:space="preserve"> with [it]</w:t>
      </w:r>
      <w:r w:rsidRPr="00C13D5D">
        <w:rPr>
          <w:sz w:val="16"/>
        </w:rPr>
        <w:t xml:space="preserve"> </w:t>
      </w:r>
      <w:r w:rsidRPr="005967D7">
        <w:rPr>
          <w:strike/>
          <w:sz w:val="16"/>
        </w:rPr>
        <w:t>her</w:t>
      </w:r>
      <w:r w:rsidRPr="00C13D5D">
        <w:rPr>
          <w:sz w:val="16"/>
        </w:rPr>
        <w:t xml:space="preserve">: </w:t>
      </w:r>
      <w:r w:rsidRPr="00C13D5D">
        <w:rPr>
          <w:rStyle w:val="StyleUnderline"/>
        </w:rPr>
        <w:t>This is not to reify ressentiment</w:t>
      </w:r>
      <w:r w:rsidRPr="00C13D5D">
        <w:rPr>
          <w:sz w:val="16"/>
        </w:rPr>
        <w:t xml:space="preserve">, as I have stated before, </w:t>
      </w:r>
      <w:r w:rsidRPr="00C13D5D">
        <w:rPr>
          <w:rStyle w:val="StyleUnderline"/>
        </w:rPr>
        <w:t>but it is to say that the Left more so than the Right has reason to utilize ressentiment with a good conscience. It is from Leftists</w:t>
      </w:r>
      <w:r w:rsidRPr="00C13D5D">
        <w:rPr>
          <w:sz w:val="16"/>
        </w:rPr>
        <w:t xml:space="preserve"> such as Brown and Connolly </w:t>
      </w:r>
      <w:r w:rsidRPr="00C13D5D">
        <w:rPr>
          <w:rStyle w:val="StyleUnderline"/>
        </w:rPr>
        <w:t xml:space="preserve">that we hear the narrative of capitalism as a ressentiment-producing engine of amazing power, and </w:t>
      </w:r>
      <w:r w:rsidRPr="005967D7">
        <w:rPr>
          <w:rStyle w:val="StyleUnderline"/>
          <w:highlight w:val="cyan"/>
        </w:rPr>
        <w:t>unless cap</w:t>
      </w:r>
      <w:r w:rsidRPr="00C13D5D">
        <w:rPr>
          <w:rStyle w:val="StyleUnderline"/>
        </w:rPr>
        <w:t xml:space="preserve">italism </w:t>
      </w:r>
      <w:r w:rsidRPr="005967D7">
        <w:rPr>
          <w:rStyle w:val="StyleUnderline"/>
          <w:highlight w:val="cyan"/>
        </w:rPr>
        <w:t>is</w:t>
      </w:r>
      <w:r w:rsidRPr="00C13D5D">
        <w:rPr>
          <w:rStyle w:val="StyleUnderline"/>
        </w:rPr>
        <w:t xml:space="preserve"> about </w:t>
      </w:r>
      <w:r w:rsidRPr="005967D7">
        <w:rPr>
          <w:rStyle w:val="StyleUnderline"/>
          <w:highlight w:val="cyan"/>
        </w:rPr>
        <w:t>to pass</w:t>
      </w:r>
      <w:r w:rsidRPr="00C13D5D">
        <w:rPr>
          <w:rStyle w:val="StyleUnderline"/>
        </w:rPr>
        <w:t xml:space="preserve"> from the scene, which seems </w:t>
      </w:r>
      <w:r w:rsidRPr="005967D7">
        <w:rPr>
          <w:rStyle w:val="Emphasis"/>
          <w:highlight w:val="cyan"/>
        </w:rPr>
        <w:t>wishful thinking of the</w:t>
      </w:r>
      <w:r w:rsidRPr="00C13D5D">
        <w:rPr>
          <w:rStyle w:val="Emphasis"/>
        </w:rPr>
        <w:t xml:space="preserve"> most </w:t>
      </w:r>
      <w:r w:rsidRPr="005967D7">
        <w:rPr>
          <w:rStyle w:val="Emphasis"/>
          <w:highlight w:val="cyan"/>
        </w:rPr>
        <w:t>extreme</w:t>
      </w:r>
      <w:r w:rsidRPr="00C13D5D">
        <w:rPr>
          <w:rStyle w:val="Emphasis"/>
        </w:rPr>
        <w:t xml:space="preserve"> nature</w:t>
      </w:r>
      <w:r w:rsidRPr="00C13D5D">
        <w:rPr>
          <w:rStyle w:val="StyleUnderline"/>
        </w:rPr>
        <w:t xml:space="preserve">, the </w:t>
      </w:r>
      <w:r w:rsidRPr="005967D7">
        <w:rPr>
          <w:rStyle w:val="StyleUnderline"/>
          <w:highlight w:val="cyan"/>
        </w:rPr>
        <w:t>Left should</w:t>
      </w:r>
      <w:r w:rsidRPr="00C13D5D">
        <w:rPr>
          <w:rStyle w:val="StyleUnderline"/>
        </w:rPr>
        <w:t xml:space="preserve"> be </w:t>
      </w:r>
      <w:r w:rsidRPr="005967D7">
        <w:rPr>
          <w:rStyle w:val="Emphasis"/>
          <w:highlight w:val="cyan"/>
        </w:rPr>
        <w:t>harness</w:t>
      </w:r>
      <w:r w:rsidRPr="00C13D5D">
        <w:rPr>
          <w:rStyle w:val="Emphasis"/>
        </w:rPr>
        <w:t>ing</w:t>
      </w:r>
      <w:r w:rsidRPr="00C13D5D">
        <w:rPr>
          <w:rStyle w:val="StyleUnderline"/>
        </w:rPr>
        <w:t xml:space="preserve"> the </w:t>
      </w:r>
      <w:r w:rsidRPr="005967D7">
        <w:rPr>
          <w:rStyle w:val="StyleUnderline"/>
          <w:highlight w:val="cyan"/>
        </w:rPr>
        <w:t>energy</w:t>
      </w:r>
      <w:r w:rsidRPr="00C13D5D">
        <w:rPr>
          <w:rStyle w:val="StyleUnderline"/>
        </w:rPr>
        <w:t xml:space="preserve"> of this current </w:t>
      </w:r>
      <w:r w:rsidRPr="005967D7">
        <w:rPr>
          <w:rStyle w:val="Emphasis"/>
          <w:highlight w:val="cyan"/>
        </w:rPr>
        <w:t>rather than</w:t>
      </w:r>
      <w:r w:rsidRPr="00C13D5D">
        <w:rPr>
          <w:rStyle w:val="Emphasis"/>
        </w:rPr>
        <w:t xml:space="preserve"> trying to </w:t>
      </w:r>
      <w:r w:rsidRPr="005967D7">
        <w:rPr>
          <w:rStyle w:val="Emphasis"/>
          <w:highlight w:val="cyan"/>
        </w:rPr>
        <w:t>reverse</w:t>
      </w:r>
      <w:r w:rsidRPr="00C13D5D">
        <w:rPr>
          <w:rStyle w:val="Emphasis"/>
        </w:rPr>
        <w:t xml:space="preserve"> the flow</w:t>
      </w:r>
      <w:r w:rsidRPr="00C13D5D">
        <w:rPr>
          <w:rStyle w:val="StyleUnderline"/>
        </w:rPr>
        <w:t xml:space="preserve"> of the stream</w:t>
      </w:r>
      <w:r w:rsidRPr="00C13D5D">
        <w:rPr>
          <w:sz w:val="16"/>
        </w:rPr>
        <w:t>.</w:t>
      </w:r>
      <w:r>
        <w:rPr>
          <w:sz w:val="16"/>
        </w:rPr>
        <w:t xml:space="preserve"> </w:t>
      </w:r>
      <w:r w:rsidRPr="00C13D5D">
        <w:rPr>
          <w:sz w:val="14"/>
        </w:rPr>
        <w:t>There are many filaments that comprise the fiber of the American Left, but whether indebted to the theories of Karl Marx, Nietzsche, or John Rawls, most of these strands implicitly link their political programs to the ressentiment-producing apparatuses of contemporary society. Indeed, Wendy Brown implies that ressentiment is responsible for ‘welfare-state liberalism’ as such in the form of ‘attenuations of the unmitigated license of the rich and powerful on behalf of the ‘disadvantaged.”’55 Perhaps I am being unfair here to Brown, but it sounds as if the welfare state is a rather tawdry achievement. While I have no interest in further propping up the status quo, it seems worth noting that ressentiment’s acknowledged role in the creation of liberal democracy, here scoffed at by Brown, is no small thing.</w:t>
      </w:r>
      <w:r>
        <w:rPr>
          <w:sz w:val="14"/>
        </w:rPr>
        <w:t xml:space="preserve"> </w:t>
      </w:r>
      <w:r w:rsidRPr="00C13D5D">
        <w:rPr>
          <w:i/>
          <w:sz w:val="14"/>
        </w:rPr>
        <w:t>Ressentiment is patient, but not infinitely so</w:t>
      </w:r>
      <w:r w:rsidRPr="00C13D5D">
        <w:rPr>
          <w:sz w:val="14"/>
        </w:rPr>
        <w:t>. If there is political wisdom in the cliché that you ‘never let a serious crisis go to waste,’ then we must be sensitive to the kairos, the right moment for the deployment of a ressentiment-filled rhetoric. It would be difficult to imagine a more opportune moment than the post-recession era (after 2008) for cultivating a sense of working-class victimage, yet, oddly enough, it is the Right rather than the Left which has largely been carrying the banner of anti-finance capital (though Bernie Sanders’s campaign is a notable, if recent, exception). How is this possible? When one is the party in power in the United States, it is difficult to govern without the consent of the barons of Wall Street, and the Democrats must be particularly solicitous of the favor of the financial elites since a collapsing Dow Jones, ever skittish of ‘statist’ Democratic interference, is prone to regard even the mildest brand of Democratic populism as the equivalent of the October Revolution. Democratic elites have felt it necessary to go the extra mile around a horse as shy as this one, and coupled with the particular friendships and connections between Obama, Hillary Clinton, and their economic advisors, who read like a who’s who of Goldman Sachs alums, and it is easy to understand why it is Donald Trump rather than Barack Obama who has taken up the populist mantle. Bernie Sanders’s campaign (even if he does not win the Democratic nomination, as seems likely), shows some belated recognition of the power of populist rhetoric on the Left (indeed Sanders has support amongst white working-class Americans that Obama and Clinton lack),56 but Clinton as of yet has not yet articulated a strident populist narrative.57</w:t>
      </w:r>
      <w:r>
        <w:rPr>
          <w:sz w:val="14"/>
        </w:rPr>
        <w:t xml:space="preserve"> </w:t>
      </w:r>
      <w:r w:rsidRPr="00C13D5D">
        <w:rPr>
          <w:sz w:val="14"/>
        </w:rPr>
        <w:t>That said, opportunities like this do not come along often, and pivotal electoral moments can reshape the political landscape for decades. The crucial question to ask is how the needs of the resentful many can be squared with the need to placate corporate power (for example, to prevent stock markets from crashing, capital fleeing overseas, international economic sanctions, etc.). Populists from South America to Europe have found multiple answers to this question, so the dilemma is not an insoluble one. But in order to address this tension, the Left must first give up its utopian hope that the “beloved community” is around the corner, and that all that is needed to get there is one final psychological purge. The resentful are going to be here for a long time to come, as Brown and Connolly ably demonstrate, so Obama, Clinton, Sanders, and their successors must begin to think more creatively about how to combine the politics of hope with the politics of blame. And if Obama Inc. are too far gone to be redeemed—indeed they probably are58—then all the more important that others take up Ressentiment’s banner. It is not too late even for Hillary Clinton, however, since (as noted above), the last thing to worry about when employing resentment-narratives is the charge of inconsistency.</w:t>
      </w:r>
      <w:r>
        <w:rPr>
          <w:sz w:val="14"/>
        </w:rPr>
        <w:t xml:space="preserve"> </w:t>
      </w:r>
      <w:r w:rsidRPr="00C13D5D">
        <w:rPr>
          <w:sz w:val="14"/>
        </w:rPr>
        <w:t>After ressentiment</w:t>
      </w:r>
    </w:p>
    <w:p w14:paraId="6AF6EB39" w14:textId="77777777" w:rsidR="00911540" w:rsidRDefault="00911540" w:rsidP="00911540">
      <w:pPr>
        <w:rPr>
          <w:sz w:val="16"/>
        </w:rPr>
      </w:pPr>
      <w:r w:rsidRPr="00C13D5D">
        <w:rPr>
          <w:rStyle w:val="StyleUnderline"/>
        </w:rPr>
        <w:t xml:space="preserve">Perhaps </w:t>
      </w:r>
      <w:r w:rsidRPr="005967D7">
        <w:rPr>
          <w:rStyle w:val="StyleUnderline"/>
          <w:highlight w:val="cyan"/>
        </w:rPr>
        <w:t xml:space="preserve">rather than </w:t>
      </w:r>
      <w:r w:rsidRPr="005967D7">
        <w:rPr>
          <w:rStyle w:val="Emphasis"/>
          <w:highlight w:val="cyan"/>
        </w:rPr>
        <w:t>demonizing</w:t>
      </w:r>
      <w:r w:rsidRPr="005967D7">
        <w:rPr>
          <w:rStyle w:val="StyleUnderline"/>
          <w:highlight w:val="cyan"/>
        </w:rPr>
        <w:t xml:space="preserve"> ressentiment</w:t>
      </w:r>
      <w:r w:rsidRPr="00C13D5D">
        <w:rPr>
          <w:rStyle w:val="StyleUnderline"/>
        </w:rPr>
        <w:t xml:space="preserve"> as a toxin to politics, as the worst of the worst for subjects whom we purport to free, </w:t>
      </w:r>
      <w:r w:rsidRPr="005967D7">
        <w:rPr>
          <w:rStyle w:val="StyleUnderline"/>
          <w:highlight w:val="cyan"/>
        </w:rPr>
        <w:t xml:space="preserve">we must </w:t>
      </w:r>
      <w:r w:rsidRPr="005967D7">
        <w:rPr>
          <w:rStyle w:val="Emphasis"/>
          <w:highlight w:val="cyan"/>
        </w:rPr>
        <w:t>accept</w:t>
      </w:r>
      <w:r w:rsidRPr="00C13D5D">
        <w:rPr>
          <w:rStyle w:val="StyleUnderline"/>
        </w:rPr>
        <w:t xml:space="preserve"> that </w:t>
      </w:r>
      <w:r w:rsidRPr="005967D7">
        <w:rPr>
          <w:rStyle w:val="StyleUnderline"/>
          <w:highlight w:val="cyan"/>
        </w:rPr>
        <w:t>ressentiment</w:t>
      </w:r>
      <w:r w:rsidRPr="00C13D5D">
        <w:rPr>
          <w:rStyle w:val="StyleUnderline"/>
        </w:rPr>
        <w:t xml:space="preserve"> is for many </w:t>
      </w:r>
      <w:r w:rsidRPr="005967D7">
        <w:rPr>
          <w:rStyle w:val="Emphasis"/>
          <w:highlight w:val="cyan"/>
        </w:rPr>
        <w:t>inseparable</w:t>
      </w:r>
      <w:r w:rsidRPr="005967D7">
        <w:rPr>
          <w:rStyle w:val="StyleUnderline"/>
          <w:highlight w:val="cyan"/>
        </w:rPr>
        <w:t xml:space="preserve"> from</w:t>
      </w:r>
      <w:r w:rsidRPr="00C13D5D">
        <w:rPr>
          <w:rStyle w:val="StyleUnderline"/>
        </w:rPr>
        <w:t xml:space="preserve"> their conception of their own </w:t>
      </w:r>
      <w:r w:rsidRPr="005967D7">
        <w:rPr>
          <w:rStyle w:val="StyleUnderline"/>
          <w:highlight w:val="cyan"/>
        </w:rPr>
        <w:t>freedom</w:t>
      </w:r>
      <w:r w:rsidRPr="00C13D5D">
        <w:rPr>
          <w:sz w:val="16"/>
        </w:rPr>
        <w:t xml:space="preserve">.59 </w:t>
      </w:r>
      <w:r w:rsidRPr="00C13D5D">
        <w:rPr>
          <w:rStyle w:val="StyleUnderline"/>
        </w:rPr>
        <w:t xml:space="preserve">Perhaps rather than pitying these poor fools, we should ponder whether ressentiment as </w:t>
      </w:r>
      <w:r w:rsidRPr="005967D7">
        <w:rPr>
          <w:rStyle w:val="StyleUnderline"/>
          <w:highlight w:val="cyan"/>
        </w:rPr>
        <w:t xml:space="preserve">a </w:t>
      </w:r>
      <w:r w:rsidRPr="005967D7">
        <w:rPr>
          <w:rStyle w:val="Emphasis"/>
          <w:highlight w:val="cyan"/>
        </w:rPr>
        <w:t>precondition of subjectivity</w:t>
      </w:r>
      <w:r w:rsidRPr="00C13D5D">
        <w:rPr>
          <w:rStyle w:val="StyleUnderline"/>
        </w:rPr>
        <w:t xml:space="preserve"> is </w:t>
      </w:r>
      <w:r w:rsidRPr="005967D7">
        <w:rPr>
          <w:rStyle w:val="Emphasis"/>
          <w:highlight w:val="cyan"/>
        </w:rPr>
        <w:t>as much a gift as</w:t>
      </w:r>
      <w:r w:rsidRPr="00C13D5D">
        <w:rPr>
          <w:rStyle w:val="Emphasis"/>
        </w:rPr>
        <w:t xml:space="preserve"> a </w:t>
      </w:r>
      <w:r w:rsidRPr="005967D7">
        <w:rPr>
          <w:rStyle w:val="Emphasis"/>
          <w:highlight w:val="cyan"/>
        </w:rPr>
        <w:t>curse</w:t>
      </w:r>
      <w:r w:rsidRPr="00C13D5D">
        <w:rPr>
          <w:rStyle w:val="StyleUnderline"/>
        </w:rPr>
        <w:t>. Are we so sure</w:t>
      </w:r>
      <w:r w:rsidRPr="00C13D5D">
        <w:rPr>
          <w:sz w:val="16"/>
        </w:rPr>
        <w:t xml:space="preserve">, after all, we late-Nietzscheans, </w:t>
      </w:r>
      <w:r w:rsidRPr="00C13D5D">
        <w:rPr>
          <w:rStyle w:val="StyleUnderline"/>
        </w:rPr>
        <w:t>that our crusade against ressentiment is not itself suffused with ressentiment?</w:t>
      </w:r>
      <w:r w:rsidRPr="00C13D5D">
        <w:rPr>
          <w:sz w:val="16"/>
        </w:rPr>
        <w:t xml:space="preserve"> How would we know if it were or were not? Perhaps we are, in our own way, as spiteful, vain, petty, weak, subjected, enraged against the past, capitalized, consumerized, unfree, as those we purport to want to free from the chains of slave morality. Perhaps it is ourselves that we need to give a break to, that we need to get over, when we first look to purge the other of ressentiment. Perhaps </w:t>
      </w:r>
      <w:r w:rsidRPr="00C13D5D">
        <w:rPr>
          <w:rStyle w:val="StyleUnderline"/>
        </w:rPr>
        <w:t>we all swim in this current</w:t>
      </w:r>
      <w:r w:rsidRPr="00C13D5D">
        <w:rPr>
          <w:sz w:val="16"/>
        </w:rPr>
        <w:t xml:space="preserve">, perhaps </w:t>
      </w:r>
      <w:r w:rsidRPr="00C13D5D">
        <w:rPr>
          <w:rStyle w:val="StyleUnderline"/>
        </w:rPr>
        <w:t>we are all Ressentiment’s children, and</w:t>
      </w:r>
      <w:r w:rsidRPr="00C13D5D">
        <w:rPr>
          <w:sz w:val="16"/>
        </w:rPr>
        <w:t xml:space="preserve"> perhaps </w:t>
      </w:r>
      <w:r w:rsidRPr="005967D7">
        <w:rPr>
          <w:rStyle w:val="StyleUnderline"/>
          <w:highlight w:val="cyan"/>
        </w:rPr>
        <w:t xml:space="preserve">that is </w:t>
      </w:r>
      <w:r w:rsidRPr="005967D7">
        <w:rPr>
          <w:rStyle w:val="Emphasis"/>
          <w:highlight w:val="cyan"/>
        </w:rPr>
        <w:t>okay</w:t>
      </w:r>
      <w:r w:rsidRPr="005967D7">
        <w:rPr>
          <w:rStyle w:val="StyleUnderline"/>
          <w:highlight w:val="cyan"/>
        </w:rPr>
        <w:t>—</w:t>
      </w:r>
      <w:r w:rsidRPr="005967D7">
        <w:rPr>
          <w:rStyle w:val="Emphasis"/>
          <w:highlight w:val="cyan"/>
        </w:rPr>
        <w:t>even to the extreme</w:t>
      </w:r>
      <w:r w:rsidRPr="005967D7">
        <w:rPr>
          <w:rStyle w:val="StyleUnderline"/>
          <w:highlight w:val="cyan"/>
        </w:rPr>
        <w:t xml:space="preserve"> of using ressentiment</w:t>
      </w:r>
      <w:r w:rsidRPr="00C13D5D">
        <w:rPr>
          <w:rStyle w:val="StyleUnderline"/>
        </w:rPr>
        <w:t xml:space="preserve"> unconsciously in the effort </w:t>
      </w:r>
      <w:r w:rsidRPr="005967D7">
        <w:rPr>
          <w:rStyle w:val="StyleUnderline"/>
          <w:highlight w:val="cyan"/>
        </w:rPr>
        <w:t>to rid the world of ressentiment</w:t>
      </w:r>
      <w:r w:rsidRPr="00C13D5D">
        <w:rPr>
          <w:rStyle w:val="StyleUnderline"/>
        </w:rPr>
        <w:t>.</w:t>
      </w:r>
      <w:r w:rsidRPr="00C13D5D">
        <w:rPr>
          <w:sz w:val="16"/>
        </w:rPr>
        <w:t xml:space="preserve"> Perhaps we can begin to see how we have been using the weak, the viewers of Glenn Beck and others, as the targets for our need to find blameworthy agents. And that too is fine. </w:t>
      </w:r>
      <w:r w:rsidRPr="00C13D5D">
        <w:rPr>
          <w:rStyle w:val="StyleUnderline"/>
        </w:rPr>
        <w:t>The trouble comes when we think we have gone beyond Ressentiment when in fact we are just listening to her whisperings without realizing it</w:t>
      </w:r>
      <w:r w:rsidRPr="00C13D5D">
        <w:rPr>
          <w:sz w:val="16"/>
        </w:rPr>
        <w:t xml:space="preserve">. We think that we can well and truly look down on the Donald Trumps, Rush Limbaughs and Ted Cruzes, these destroyers of civilization, because they are possessed by something that we are above. And far be it from me to suggest that we should not resent, should not blame; I merely suggest we direct our blame toward more useful ends than where it is currently located. We need enemy-narratives60 to win elections, so let us find some figures worth targeting: ‘the 1%,’ individual ‘bad-actor’ banks, corporations and executives,61 and foreign oligarchs like Vladimir Putin who can be tied to them, to begin with. Refuting Trump’s charges about Mexico as the cause for American decline is pointless, since the resentment of his followers is not going away (however much you fact-check his statements). </w:t>
      </w:r>
      <w:r w:rsidRPr="005967D7">
        <w:rPr>
          <w:rStyle w:val="StyleUnderline"/>
          <w:highlight w:val="cyan"/>
        </w:rPr>
        <w:t xml:space="preserve">Resentment will flow </w:t>
      </w:r>
      <w:r w:rsidRPr="005967D7">
        <w:rPr>
          <w:rStyle w:val="Emphasis"/>
          <w:highlight w:val="cyan"/>
        </w:rPr>
        <w:t>somewhere</w:t>
      </w:r>
      <w:r w:rsidRPr="00C13D5D">
        <w:rPr>
          <w:rStyle w:val="StyleUnderline"/>
        </w:rPr>
        <w:t xml:space="preserve">, regardless of how we chastise or correct it, and if </w:t>
      </w:r>
      <w:r w:rsidRPr="005967D7">
        <w:rPr>
          <w:rStyle w:val="StyleUnderline"/>
          <w:highlight w:val="cyan"/>
        </w:rPr>
        <w:t>we can</w:t>
      </w:r>
      <w:r w:rsidRPr="00C13D5D">
        <w:rPr>
          <w:rStyle w:val="StyleUnderline"/>
        </w:rPr>
        <w:t xml:space="preserve">not </w:t>
      </w:r>
      <w:r w:rsidRPr="005967D7">
        <w:rPr>
          <w:rStyle w:val="StyleUnderline"/>
          <w:highlight w:val="cyan"/>
        </w:rPr>
        <w:t xml:space="preserve">find a </w:t>
      </w:r>
      <w:r w:rsidRPr="005967D7">
        <w:rPr>
          <w:rStyle w:val="Emphasis"/>
          <w:highlight w:val="cyan"/>
        </w:rPr>
        <w:t>useful outlet</w:t>
      </w:r>
      <w:r w:rsidRPr="00C13D5D">
        <w:rPr>
          <w:rStyle w:val="StyleUnderline"/>
        </w:rPr>
        <w:t xml:space="preserve"> for it, then we have no one to blame but ourselves</w:t>
      </w:r>
      <w:r w:rsidRPr="00C13D5D">
        <w:rPr>
          <w:sz w:val="16"/>
        </w:rPr>
        <w:t>.</w:t>
      </w:r>
    </w:p>
    <w:p w14:paraId="1DAAD621" w14:textId="77777777" w:rsidR="00911540" w:rsidRPr="009E6A9D" w:rsidRDefault="00911540" w:rsidP="00911540"/>
    <w:p w14:paraId="3DE58389" w14:textId="77777777" w:rsidR="00911540" w:rsidRDefault="00911540" w:rsidP="00911540">
      <w:pPr>
        <w:pStyle w:val="Heading1"/>
      </w:pPr>
      <w:r>
        <w:t>1AR</w:t>
      </w:r>
    </w:p>
    <w:p w14:paraId="28F3E68D" w14:textId="77777777" w:rsidR="00911540" w:rsidRDefault="00911540" w:rsidP="00911540">
      <w:pPr>
        <w:pStyle w:val="Heading2"/>
      </w:pPr>
      <w:r>
        <w:t>Adv 2</w:t>
      </w:r>
    </w:p>
    <w:p w14:paraId="2FE08983" w14:textId="77777777" w:rsidR="00911540" w:rsidRDefault="00911540" w:rsidP="00911540">
      <w:pPr>
        <w:pStyle w:val="Heading3"/>
      </w:pPr>
      <w:r>
        <w:t>AT: Bioteror---1AR</w:t>
      </w:r>
    </w:p>
    <w:p w14:paraId="54083BB5" w14:textId="77777777" w:rsidR="00911540" w:rsidRDefault="00911540" w:rsidP="00911540">
      <w:pPr>
        <w:pStyle w:val="Heading4"/>
      </w:pPr>
      <w:r>
        <w:t>Util goes aff.</w:t>
      </w:r>
    </w:p>
    <w:p w14:paraId="5AE775C7" w14:textId="77777777" w:rsidR="00911540" w:rsidRPr="00B161C4" w:rsidRDefault="00911540" w:rsidP="00911540">
      <w:r w:rsidRPr="00B161C4">
        <w:t xml:space="preserve">Nakul </w:t>
      </w:r>
      <w:r w:rsidRPr="00B161C4">
        <w:rPr>
          <w:rStyle w:val="Style13ptBold"/>
        </w:rPr>
        <w:t>Malik 24</w:t>
      </w:r>
      <w:r w:rsidRPr="00B161C4">
        <w:t xml:space="preserve"> [</w:t>
      </w:r>
      <w:r>
        <w:t xml:space="preserve">holds a BS in Economics &amp; Data Science from USC.; </w:t>
      </w:r>
      <w:r w:rsidRPr="00B161C4">
        <w:t>Nakul Malik, "Space Colonization and Why Humanity is Better Off Not Pursuing It," Viterbi Conversations in Ethics, 11-11-2024, https://vce.usc.edu/volume-7-issue-3/space-colonization-and-why-humanity-is-better-off-not-pursuing-it/, Rinehart]</w:t>
      </w:r>
    </w:p>
    <w:p w14:paraId="7C9E4A20" w14:textId="77777777" w:rsidR="00911540" w:rsidRDefault="00911540" w:rsidP="00911540">
      <w:pPr>
        <w:rPr>
          <w:sz w:val="14"/>
        </w:rPr>
      </w:pPr>
      <w:r w:rsidRPr="00A21D83">
        <w:rPr>
          <w:sz w:val="14"/>
        </w:rPr>
        <w:t xml:space="preserve">The Utilitarian Approach </w:t>
      </w:r>
      <w:r w:rsidRPr="00B161C4">
        <w:rPr>
          <w:rStyle w:val="StyleUnderline"/>
        </w:rPr>
        <w:t>Utilitarianism</w:t>
      </w:r>
      <w:r w:rsidRPr="00A21D83">
        <w:rPr>
          <w:sz w:val="14"/>
        </w:rPr>
        <w:t xml:space="preserve"> is a consequentialist school of thought that </w:t>
      </w:r>
      <w:r w:rsidRPr="00B161C4">
        <w:rPr>
          <w:rStyle w:val="StyleUnderline"/>
        </w:rPr>
        <w:t>believes in maximizing happiness or utility</w:t>
      </w:r>
      <w:r w:rsidRPr="00A21D83">
        <w:rPr>
          <w:sz w:val="14"/>
        </w:rPr>
        <w:t xml:space="preserve">. </w:t>
      </w:r>
      <w:r w:rsidRPr="00F10349">
        <w:rPr>
          <w:rStyle w:val="StyleUnderline"/>
          <w:highlight w:val="cyan"/>
        </w:rPr>
        <w:t>According to util</w:t>
      </w:r>
      <w:r w:rsidRPr="00A21D83">
        <w:rPr>
          <w:sz w:val="14"/>
        </w:rPr>
        <w:t xml:space="preserve">itarianism, the </w:t>
      </w:r>
      <w:r w:rsidRPr="00B161C4">
        <w:rPr>
          <w:rStyle w:val="StyleUnderline"/>
        </w:rPr>
        <w:t xml:space="preserve">action that produces the </w:t>
      </w:r>
      <w:r w:rsidRPr="00F10349">
        <w:rPr>
          <w:rStyle w:val="StyleUnderline"/>
          <w:highlight w:val="cyan"/>
        </w:rPr>
        <w:t>greatest good for</w:t>
      </w:r>
      <w:r w:rsidRPr="00B161C4">
        <w:rPr>
          <w:rStyle w:val="StyleUnderline"/>
        </w:rPr>
        <w:t xml:space="preserve"> the </w:t>
      </w:r>
      <w:r w:rsidRPr="00F10349">
        <w:rPr>
          <w:rStyle w:val="StyleUnderline"/>
          <w:highlight w:val="cyan"/>
        </w:rPr>
        <w:t>greatest number is</w:t>
      </w:r>
      <w:r w:rsidRPr="00B161C4">
        <w:rPr>
          <w:rStyle w:val="StyleUnderline"/>
        </w:rPr>
        <w:t xml:space="preserve"> </w:t>
      </w:r>
      <w:r w:rsidRPr="00F10349">
        <w:rPr>
          <w:rStyle w:val="StyleUnderline"/>
          <w:highlight w:val="cyan"/>
        </w:rPr>
        <w:t>always</w:t>
      </w:r>
      <w:r w:rsidRPr="00B161C4">
        <w:rPr>
          <w:rStyle w:val="StyleUnderline"/>
        </w:rPr>
        <w:t xml:space="preserve"> the </w:t>
      </w:r>
      <w:r w:rsidRPr="00F10349">
        <w:rPr>
          <w:rStyle w:val="StyleUnderline"/>
          <w:highlight w:val="cyan"/>
        </w:rPr>
        <w:t>correct</w:t>
      </w:r>
      <w:r w:rsidRPr="00B161C4">
        <w:rPr>
          <w:rStyle w:val="StyleUnderline"/>
        </w:rPr>
        <w:t xml:space="preserve"> choice</w:t>
      </w:r>
      <w:r w:rsidRPr="00A21D83">
        <w:rPr>
          <w:sz w:val="14"/>
        </w:rPr>
        <w:t xml:space="preserve">. While measuring the aggregate happiness produced by different outcomes may be impractical, it provides a relatively simple framework to answer morally challenging problems– such as those surrounding space colonization. The </w:t>
      </w:r>
      <w:r w:rsidRPr="00B161C4">
        <w:rPr>
          <w:rStyle w:val="StyleUnderline"/>
        </w:rPr>
        <w:t>overarching argument in favor of space colonization is that it may mitigate potential existential risks toward humans</w:t>
      </w:r>
      <w:r w:rsidRPr="00A21D83">
        <w:rPr>
          <w:sz w:val="14"/>
        </w:rPr>
        <w:t xml:space="preserve">. </w:t>
      </w:r>
      <w:r w:rsidRPr="00B161C4">
        <w:rPr>
          <w:rStyle w:val="StyleUnderline"/>
        </w:rPr>
        <w:t>From meteors striking</w:t>
      </w:r>
      <w:r w:rsidRPr="00A21D83">
        <w:rPr>
          <w:sz w:val="14"/>
        </w:rPr>
        <w:t xml:space="preserve"> the </w:t>
      </w:r>
      <w:r w:rsidRPr="00B161C4">
        <w:rPr>
          <w:rStyle w:val="StyleUnderline"/>
        </w:rPr>
        <w:t>Earth to</w:t>
      </w:r>
      <w:r w:rsidRPr="00A21D83">
        <w:rPr>
          <w:sz w:val="14"/>
        </w:rPr>
        <w:t xml:space="preserve"> the uncontrollable rise of </w:t>
      </w:r>
      <w:r w:rsidRPr="00B161C4">
        <w:rPr>
          <w:rStyle w:val="StyleUnderline"/>
        </w:rPr>
        <w:t>artificial superintelligence</w:t>
      </w:r>
      <w:r w:rsidRPr="00A21D83">
        <w:rPr>
          <w:sz w:val="14"/>
        </w:rPr>
        <w:t xml:space="preserve">, these </w:t>
      </w:r>
      <w:r w:rsidRPr="00B161C4">
        <w:rPr>
          <w:rStyle w:val="StyleUnderline"/>
        </w:rPr>
        <w:t>existential risks could manifest in any form</w:t>
      </w:r>
      <w:r w:rsidRPr="00A21D83">
        <w:rPr>
          <w:sz w:val="14"/>
        </w:rPr>
        <w:t xml:space="preserve">. </w:t>
      </w:r>
      <w:r w:rsidRPr="00B161C4">
        <w:rPr>
          <w:rStyle w:val="StyleUnderline"/>
        </w:rPr>
        <w:t>Establishing sustainable settlements in outer space reduces these existential risks since the proverbial eggs are no longer in the same basket</w:t>
      </w:r>
      <w:r w:rsidRPr="00A21D83">
        <w:rPr>
          <w:sz w:val="14"/>
        </w:rPr>
        <w:t xml:space="preserve"> [8]. </w:t>
      </w:r>
      <w:r w:rsidRPr="00B161C4">
        <w:rPr>
          <w:rStyle w:val="Emphasis"/>
          <w:bdr w:val="single" w:sz="4" w:space="0" w:color="auto"/>
        </w:rPr>
        <w:t>However</w:t>
      </w:r>
      <w:r w:rsidRPr="00A21D83">
        <w:rPr>
          <w:sz w:val="14"/>
        </w:rPr>
        <w:t xml:space="preserve">, a </w:t>
      </w:r>
      <w:r w:rsidRPr="00F10349">
        <w:rPr>
          <w:rStyle w:val="StyleUnderline"/>
          <w:highlight w:val="cyan"/>
        </w:rPr>
        <w:t>large</w:t>
      </w:r>
      <w:r w:rsidRPr="00B161C4">
        <w:rPr>
          <w:rStyle w:val="StyleUnderline"/>
        </w:rPr>
        <w:t xml:space="preserve"> amount of </w:t>
      </w:r>
      <w:r w:rsidRPr="00F10349">
        <w:rPr>
          <w:rStyle w:val="StyleUnderline"/>
          <w:highlight w:val="cyan"/>
        </w:rPr>
        <w:t>resources would</w:t>
      </w:r>
      <w:r w:rsidRPr="00B161C4">
        <w:rPr>
          <w:rStyle w:val="StyleUnderline"/>
        </w:rPr>
        <w:t xml:space="preserve"> need to </w:t>
      </w:r>
      <w:r w:rsidRPr="00F10349">
        <w:rPr>
          <w:rStyle w:val="StyleUnderline"/>
          <w:highlight w:val="cyan"/>
        </w:rPr>
        <w:t>be diverted to establish</w:t>
      </w:r>
      <w:r w:rsidRPr="00B161C4">
        <w:rPr>
          <w:rStyle w:val="StyleUnderline"/>
        </w:rPr>
        <w:t xml:space="preserve"> a </w:t>
      </w:r>
      <w:r w:rsidRPr="00F10349">
        <w:rPr>
          <w:rStyle w:val="StyleUnderline"/>
          <w:highlight w:val="cyan"/>
        </w:rPr>
        <w:t>viable</w:t>
      </w:r>
      <w:r w:rsidRPr="00B161C4">
        <w:rPr>
          <w:rStyle w:val="StyleUnderline"/>
        </w:rPr>
        <w:t xml:space="preserve"> space </w:t>
      </w:r>
      <w:r w:rsidRPr="00F10349">
        <w:rPr>
          <w:rStyle w:val="StyleUnderline"/>
          <w:highlight w:val="cyan"/>
        </w:rPr>
        <w:t>colony</w:t>
      </w:r>
      <w:r w:rsidRPr="00B161C4">
        <w:rPr>
          <w:rStyle w:val="StyleUnderline"/>
        </w:rPr>
        <w:t xml:space="preserve"> capable of surviving </w:t>
      </w:r>
      <w:r w:rsidRPr="00F10349">
        <w:rPr>
          <w:rStyle w:val="StyleUnderline"/>
          <w:highlight w:val="cyan"/>
        </w:rPr>
        <w:t>without</w:t>
      </w:r>
      <w:r w:rsidRPr="00B161C4">
        <w:rPr>
          <w:rStyle w:val="StyleUnderline"/>
        </w:rPr>
        <w:t xml:space="preserve"> the </w:t>
      </w:r>
      <w:r w:rsidRPr="00F10349">
        <w:rPr>
          <w:rStyle w:val="StyleUnderline"/>
          <w:highlight w:val="cyan"/>
        </w:rPr>
        <w:t>support of</w:t>
      </w:r>
      <w:r w:rsidRPr="00B161C4">
        <w:rPr>
          <w:rStyle w:val="StyleUnderline"/>
        </w:rPr>
        <w:t xml:space="preserve"> humanity on </w:t>
      </w:r>
      <w:r w:rsidRPr="00F10349">
        <w:rPr>
          <w:rStyle w:val="StyleUnderline"/>
          <w:highlight w:val="cyan"/>
        </w:rPr>
        <w:t>Earth</w:t>
      </w:r>
      <w:r w:rsidRPr="00A21D83">
        <w:rPr>
          <w:sz w:val="14"/>
        </w:rPr>
        <w:t xml:space="preserve">. </w:t>
      </w:r>
      <w:r w:rsidRPr="00F10349">
        <w:rPr>
          <w:rStyle w:val="StyleUnderline"/>
          <w:highlight w:val="cyan"/>
        </w:rPr>
        <w:t>Instead</w:t>
      </w:r>
      <w:r w:rsidRPr="00B161C4">
        <w:rPr>
          <w:rStyle w:val="StyleUnderline"/>
        </w:rPr>
        <w:t xml:space="preserve"> of</w:t>
      </w:r>
      <w:r w:rsidRPr="00A21D83">
        <w:rPr>
          <w:sz w:val="14"/>
        </w:rPr>
        <w:t xml:space="preserve"> being used to </w:t>
      </w:r>
      <w:r w:rsidRPr="00B161C4">
        <w:rPr>
          <w:rStyle w:val="StyleUnderline"/>
        </w:rPr>
        <w:t>create a new home in space</w:t>
      </w:r>
      <w:r w:rsidRPr="00A21D83">
        <w:rPr>
          <w:sz w:val="14"/>
        </w:rPr>
        <w:t xml:space="preserve">, </w:t>
      </w:r>
      <w:r w:rsidRPr="00B161C4">
        <w:rPr>
          <w:rStyle w:val="Emphasis"/>
        </w:rPr>
        <w:t>the</w:t>
      </w:r>
      <w:r w:rsidRPr="00F10349">
        <w:rPr>
          <w:rStyle w:val="Emphasis"/>
          <w:highlight w:val="cyan"/>
        </w:rPr>
        <w:t>se resources</w:t>
      </w:r>
      <w:r w:rsidRPr="00A21D83">
        <w:rPr>
          <w:sz w:val="14"/>
        </w:rPr>
        <w:t xml:space="preserve"> could be </w:t>
      </w:r>
      <w:r w:rsidRPr="00F10349">
        <w:rPr>
          <w:rStyle w:val="StyleUnderline"/>
          <w:highlight w:val="cyan"/>
        </w:rPr>
        <w:t>used to address</w:t>
      </w:r>
      <w:r w:rsidRPr="00B161C4">
        <w:rPr>
          <w:rStyle w:val="StyleUnderline"/>
        </w:rPr>
        <w:t xml:space="preserve"> existing </w:t>
      </w:r>
      <w:r w:rsidRPr="00F10349">
        <w:rPr>
          <w:rStyle w:val="StyleUnderline"/>
          <w:highlight w:val="cyan"/>
        </w:rPr>
        <w:t>problems on Earth</w:t>
      </w:r>
      <w:r w:rsidRPr="00A21D83">
        <w:rPr>
          <w:sz w:val="14"/>
        </w:rPr>
        <w:t xml:space="preserve">. Therefore, the benefit of </w:t>
      </w:r>
      <w:r w:rsidRPr="00B161C4">
        <w:rPr>
          <w:rStyle w:val="StyleUnderline"/>
        </w:rPr>
        <w:t>spending resources to make Earth more liveable</w:t>
      </w:r>
      <w:r w:rsidRPr="00A21D83">
        <w:rPr>
          <w:sz w:val="14"/>
        </w:rPr>
        <w:t xml:space="preserve">, even for a short amount of time, </w:t>
      </w:r>
      <w:r w:rsidRPr="00B161C4">
        <w:rPr>
          <w:rStyle w:val="StyleUnderline"/>
        </w:rPr>
        <w:t>must be weighed against the damages caused by</w:t>
      </w:r>
      <w:r w:rsidRPr="00A21D83">
        <w:rPr>
          <w:sz w:val="14"/>
        </w:rPr>
        <w:t xml:space="preserve"> either </w:t>
      </w:r>
      <w:r w:rsidRPr="00B161C4">
        <w:rPr>
          <w:rStyle w:val="StyleUnderline"/>
        </w:rPr>
        <w:t>delaying space colonization</w:t>
      </w:r>
      <w:r w:rsidRPr="00A21D83">
        <w:rPr>
          <w:sz w:val="14"/>
        </w:rPr>
        <w:t xml:space="preserve"> or spending resources to push up the timeline of its development. With this in mind, it becomes clear that the </w:t>
      </w:r>
      <w:r w:rsidRPr="00F10349">
        <w:rPr>
          <w:rStyle w:val="StyleUnderline"/>
          <w:highlight w:val="cyan"/>
        </w:rPr>
        <w:t>benefit of investing</w:t>
      </w:r>
      <w:r w:rsidRPr="00B161C4">
        <w:rPr>
          <w:rStyle w:val="StyleUnderline"/>
        </w:rPr>
        <w:t xml:space="preserve"> in the Earth </w:t>
      </w:r>
      <w:r w:rsidRPr="00F10349">
        <w:rPr>
          <w:rStyle w:val="StyleUnderline"/>
          <w:highlight w:val="cyan"/>
        </w:rPr>
        <w:t xml:space="preserve">is </w:t>
      </w:r>
      <w:r w:rsidRPr="00F10349">
        <w:rPr>
          <w:rStyle w:val="Emphasis"/>
          <w:highlight w:val="cyan"/>
        </w:rPr>
        <w:t>much greater</w:t>
      </w:r>
      <w:r w:rsidRPr="00F10349">
        <w:rPr>
          <w:rStyle w:val="StyleUnderline"/>
          <w:highlight w:val="cyan"/>
        </w:rPr>
        <w:t xml:space="preserve"> than</w:t>
      </w:r>
      <w:r w:rsidRPr="00B161C4">
        <w:rPr>
          <w:rStyle w:val="StyleUnderline"/>
        </w:rPr>
        <w:t xml:space="preserve"> the </w:t>
      </w:r>
      <w:r w:rsidRPr="00F10349">
        <w:rPr>
          <w:rStyle w:val="StyleUnderline"/>
          <w:highlight w:val="cyan"/>
        </w:rPr>
        <w:t>harm caused by not colonizing</w:t>
      </w:r>
      <w:r w:rsidRPr="00B161C4">
        <w:rPr>
          <w:rStyle w:val="StyleUnderline"/>
        </w:rPr>
        <w:t xml:space="preserve"> space</w:t>
      </w:r>
      <w:r w:rsidRPr="00A21D83">
        <w:rPr>
          <w:sz w:val="14"/>
        </w:rPr>
        <w:t xml:space="preserve">. The </w:t>
      </w:r>
      <w:r w:rsidRPr="00F10349">
        <w:rPr>
          <w:rStyle w:val="StyleUnderline"/>
          <w:highlight w:val="cyan"/>
        </w:rPr>
        <w:t>early phases of</w:t>
      </w:r>
      <w:r w:rsidRPr="00B161C4">
        <w:rPr>
          <w:rStyle w:val="StyleUnderline"/>
        </w:rPr>
        <w:t xml:space="preserve"> space </w:t>
      </w:r>
      <w:r w:rsidRPr="00F10349">
        <w:rPr>
          <w:rStyle w:val="StyleUnderline"/>
          <w:highlight w:val="cyan"/>
        </w:rPr>
        <w:t>col</w:t>
      </w:r>
      <w:r w:rsidRPr="00B161C4">
        <w:rPr>
          <w:rStyle w:val="StyleUnderline"/>
        </w:rPr>
        <w:t>onization</w:t>
      </w:r>
      <w:r w:rsidRPr="00A21D83">
        <w:rPr>
          <w:sz w:val="14"/>
        </w:rPr>
        <w:t xml:space="preserve"> would </w:t>
      </w:r>
      <w:r w:rsidRPr="00F10349">
        <w:rPr>
          <w:rStyle w:val="StyleUnderline"/>
          <w:highlight w:val="cyan"/>
        </w:rPr>
        <w:t>do little</w:t>
      </w:r>
      <w:r w:rsidRPr="00A21D83">
        <w:rPr>
          <w:sz w:val="14"/>
        </w:rPr>
        <w:t xml:space="preserve"> in terms </w:t>
      </w:r>
      <w:r w:rsidRPr="00F10349">
        <w:rPr>
          <w:rStyle w:val="StyleUnderline"/>
          <w:highlight w:val="cyan"/>
        </w:rPr>
        <w:t>of mitigating ex</w:t>
      </w:r>
      <w:r w:rsidRPr="00B161C4">
        <w:rPr>
          <w:rStyle w:val="StyleUnderline"/>
        </w:rPr>
        <w:t xml:space="preserve">istential </w:t>
      </w:r>
      <w:r w:rsidRPr="00F10349">
        <w:rPr>
          <w:rStyle w:val="StyleUnderline"/>
          <w:highlight w:val="cyan"/>
        </w:rPr>
        <w:t>risks</w:t>
      </w:r>
      <w:r w:rsidRPr="00A21D83">
        <w:rPr>
          <w:sz w:val="14"/>
        </w:rPr>
        <w:t xml:space="preserve">, </w:t>
      </w:r>
      <w:r w:rsidRPr="00EF327C">
        <w:rPr>
          <w:rStyle w:val="StyleUnderline"/>
          <w:highlight w:val="cyan"/>
        </w:rPr>
        <w:t>while</w:t>
      </w:r>
      <w:r w:rsidRPr="00A21D83">
        <w:rPr>
          <w:sz w:val="14"/>
        </w:rPr>
        <w:t xml:space="preserve"> </w:t>
      </w:r>
      <w:r w:rsidRPr="00EF327C">
        <w:rPr>
          <w:rStyle w:val="StyleUnderline"/>
          <w:highlight w:val="cyan"/>
        </w:rPr>
        <w:t>improving</w:t>
      </w:r>
      <w:r w:rsidRPr="00B161C4">
        <w:rPr>
          <w:rStyle w:val="StyleUnderline"/>
        </w:rPr>
        <w:t xml:space="preserve"> the overall </w:t>
      </w:r>
      <w:r w:rsidRPr="00EF327C">
        <w:rPr>
          <w:rStyle w:val="StyleUnderline"/>
          <w:highlight w:val="cyan"/>
        </w:rPr>
        <w:t>q</w:t>
      </w:r>
      <w:r w:rsidRPr="00B161C4">
        <w:rPr>
          <w:rStyle w:val="StyleUnderline"/>
        </w:rPr>
        <w:t xml:space="preserve">uality </w:t>
      </w:r>
      <w:r w:rsidRPr="00EF327C">
        <w:rPr>
          <w:rStyle w:val="StyleUnderline"/>
          <w:highlight w:val="cyan"/>
        </w:rPr>
        <w:t>o</w:t>
      </w:r>
      <w:r w:rsidRPr="00B161C4">
        <w:rPr>
          <w:rStyle w:val="StyleUnderline"/>
        </w:rPr>
        <w:t xml:space="preserve">f </w:t>
      </w:r>
      <w:r w:rsidRPr="00EF327C">
        <w:rPr>
          <w:rStyle w:val="StyleUnderline"/>
          <w:highlight w:val="cyan"/>
        </w:rPr>
        <w:t>l</w:t>
      </w:r>
      <w:r w:rsidRPr="00B161C4">
        <w:rPr>
          <w:rStyle w:val="StyleUnderline"/>
        </w:rPr>
        <w:t xml:space="preserve">ife </w:t>
      </w:r>
      <w:r w:rsidRPr="00EF327C">
        <w:rPr>
          <w:rStyle w:val="StyleUnderline"/>
          <w:highlight w:val="cyan"/>
        </w:rPr>
        <w:t>on Earth</w:t>
      </w:r>
      <w:r w:rsidRPr="00A21D83">
        <w:rPr>
          <w:sz w:val="14"/>
        </w:rPr>
        <w:t xml:space="preserve"> would </w:t>
      </w:r>
      <w:r w:rsidRPr="00EF327C">
        <w:rPr>
          <w:rStyle w:val="StyleUnderline"/>
          <w:highlight w:val="cyan"/>
        </w:rPr>
        <w:t>positively impact more humans in</w:t>
      </w:r>
      <w:r w:rsidRPr="00B161C4">
        <w:rPr>
          <w:rStyle w:val="StyleUnderline"/>
        </w:rPr>
        <w:t xml:space="preserve"> </w:t>
      </w:r>
      <w:r w:rsidRPr="00EF327C">
        <w:rPr>
          <w:rStyle w:val="StyleUnderline"/>
          <w:highlight w:val="cyan"/>
        </w:rPr>
        <w:t xml:space="preserve">the </w:t>
      </w:r>
      <w:r w:rsidRPr="00EF327C">
        <w:rPr>
          <w:rStyle w:val="Emphasis"/>
          <w:highlight w:val="cyan"/>
        </w:rPr>
        <w:t>same timeframe</w:t>
      </w:r>
      <w:r w:rsidRPr="00A21D83">
        <w:rPr>
          <w:sz w:val="14"/>
        </w:rPr>
        <w:t xml:space="preserve">. Despite the undeniable benefit of the innovations that would be borne out of </w:t>
      </w:r>
      <w:r w:rsidRPr="00EF327C">
        <w:rPr>
          <w:rStyle w:val="StyleUnderline"/>
          <w:highlight w:val="cyan"/>
        </w:rPr>
        <w:t>space</w:t>
      </w:r>
      <w:r w:rsidRPr="00B161C4">
        <w:rPr>
          <w:rStyle w:val="StyleUnderline"/>
        </w:rPr>
        <w:t xml:space="preserve"> colonization</w:t>
      </w:r>
      <w:r w:rsidRPr="00A21D83">
        <w:rPr>
          <w:sz w:val="14"/>
        </w:rPr>
        <w:t xml:space="preserve">, the </w:t>
      </w:r>
      <w:r w:rsidRPr="00EF327C">
        <w:rPr>
          <w:rStyle w:val="StyleUnderline"/>
          <w:highlight w:val="cyan"/>
        </w:rPr>
        <w:t>probability of success is</w:t>
      </w:r>
      <w:r w:rsidRPr="00B161C4">
        <w:rPr>
          <w:rStyle w:val="StyleUnderline"/>
        </w:rPr>
        <w:t xml:space="preserve"> likely to be </w:t>
      </w:r>
      <w:r w:rsidRPr="00EF327C">
        <w:rPr>
          <w:rStyle w:val="StyleUnderline"/>
          <w:highlight w:val="cyan"/>
        </w:rPr>
        <w:t>small</w:t>
      </w:r>
      <w:r w:rsidRPr="00A21D83">
        <w:rPr>
          <w:sz w:val="14"/>
        </w:rPr>
        <w:t xml:space="preserve">. </w:t>
      </w:r>
      <w:r w:rsidRPr="00B161C4">
        <w:rPr>
          <w:rStyle w:val="StyleUnderline"/>
        </w:rPr>
        <w:t>Thus</w:t>
      </w:r>
      <w:r w:rsidRPr="00A21D83">
        <w:rPr>
          <w:sz w:val="14"/>
        </w:rPr>
        <w:t xml:space="preserve">, the </w:t>
      </w:r>
      <w:r w:rsidRPr="00EF327C">
        <w:rPr>
          <w:rStyle w:val="StyleUnderline"/>
          <w:highlight w:val="cyan"/>
        </w:rPr>
        <w:t>utilitarian approach</w:t>
      </w:r>
      <w:r w:rsidRPr="00A21D83">
        <w:rPr>
          <w:sz w:val="14"/>
        </w:rPr>
        <w:t xml:space="preserve"> would </w:t>
      </w:r>
      <w:r w:rsidRPr="00EF327C">
        <w:rPr>
          <w:rStyle w:val="StyleUnderline"/>
          <w:highlight w:val="cyan"/>
        </w:rPr>
        <w:t>recommend</w:t>
      </w:r>
      <w:r w:rsidRPr="00A21D83">
        <w:rPr>
          <w:sz w:val="14"/>
        </w:rPr>
        <w:t xml:space="preserve"> that </w:t>
      </w:r>
      <w:r w:rsidRPr="00B161C4">
        <w:rPr>
          <w:rStyle w:val="StyleUnderline"/>
        </w:rPr>
        <w:t>huma</w:t>
      </w:r>
      <w:r w:rsidRPr="00EF327C">
        <w:rPr>
          <w:rStyle w:val="StyleUnderline"/>
          <w:highlight w:val="cyan"/>
        </w:rPr>
        <w:t>nity direct its resources to tackle problems on Earth rather than pursue</w:t>
      </w:r>
      <w:r w:rsidRPr="00A21D83">
        <w:rPr>
          <w:sz w:val="14"/>
        </w:rPr>
        <w:t xml:space="preserve"> the goal of </w:t>
      </w:r>
      <w:r w:rsidRPr="00EF327C">
        <w:rPr>
          <w:rStyle w:val="StyleUnderline"/>
          <w:highlight w:val="cyan"/>
        </w:rPr>
        <w:t>settling</w:t>
      </w:r>
      <w:r w:rsidRPr="00A21D83">
        <w:rPr>
          <w:sz w:val="14"/>
        </w:rPr>
        <w:t xml:space="preserve"> on another planet.</w:t>
      </w:r>
      <w:r>
        <w:rPr>
          <w:sz w:val="14"/>
        </w:rPr>
        <w:t>\</w:t>
      </w:r>
    </w:p>
    <w:p w14:paraId="5F8EB0F9" w14:textId="77777777" w:rsidR="00911540" w:rsidRPr="000134B9" w:rsidRDefault="00911540" w:rsidP="00911540">
      <w:pPr>
        <w:pStyle w:val="Heading4"/>
      </w:pPr>
      <w:r w:rsidRPr="000A600B">
        <w:rPr>
          <w:u w:val="single"/>
        </w:rPr>
        <w:t>Every second</w:t>
      </w:r>
      <w:r>
        <w:t xml:space="preserve"> of no space colonization </w:t>
      </w:r>
      <w:r>
        <w:rPr>
          <w:u w:val="single"/>
        </w:rPr>
        <w:t>outweighs</w:t>
      </w:r>
      <w:r>
        <w:t xml:space="preserve">. </w:t>
      </w:r>
    </w:p>
    <w:p w14:paraId="00282A56" w14:textId="77777777" w:rsidR="00911540" w:rsidRPr="0047549B" w:rsidRDefault="00911540" w:rsidP="00911540">
      <w:r w:rsidRPr="0047549B">
        <w:rPr>
          <w:rStyle w:val="Style13ptBold"/>
        </w:rPr>
        <w:t xml:space="preserve">Torres ’18 </w:t>
      </w:r>
      <w:r>
        <w:t>[Emile; April 20;</w:t>
      </w:r>
      <w:r w:rsidRPr="0047549B">
        <w:t xml:space="preserve"> Affiliate Scholar at the Institute for Ethics and Emerging Technologies, and founder of the X-Risks Institut</w:t>
      </w:r>
      <w:r>
        <w:t>e; Futures, “</w:t>
      </w:r>
      <w:r w:rsidRPr="0047549B">
        <w:t xml:space="preserve">Space Colonization and Suffering Risks: Reassessing the </w:t>
      </w:r>
      <w:r>
        <w:t>‘</w:t>
      </w:r>
      <w:r w:rsidRPr="0047549B">
        <w:t>Maxipok Rule</w:t>
      </w:r>
      <w:r>
        <w:t xml:space="preserve">’,” vol. 100 p. 74-85; kp] </w:t>
      </w:r>
    </w:p>
    <w:p w14:paraId="1FECCB9C" w14:textId="77777777" w:rsidR="00911540" w:rsidRPr="009F6B5C" w:rsidRDefault="00911540" w:rsidP="00911540">
      <w:pPr>
        <w:rPr>
          <w:sz w:val="16"/>
        </w:rPr>
      </w:pPr>
      <w:r w:rsidRPr="000134B9">
        <w:rPr>
          <w:sz w:val="16"/>
        </w:rPr>
        <w:t xml:space="preserve">Abstract: This article argues that, </w:t>
      </w:r>
      <w:r w:rsidRPr="0047549B">
        <w:rPr>
          <w:u w:val="single"/>
        </w:rPr>
        <w:t xml:space="preserve">contra </w:t>
      </w:r>
      <w:r w:rsidRPr="0047549B">
        <w:rPr>
          <w:rStyle w:val="Emphasis"/>
        </w:rPr>
        <w:t>Bostrom</w:t>
      </w:r>
      <w:r w:rsidRPr="000134B9">
        <w:rPr>
          <w:sz w:val="16"/>
        </w:rPr>
        <w:t xml:space="preserve"> (2003), </w:t>
      </w:r>
      <w:r w:rsidRPr="0068128B">
        <w:rPr>
          <w:rStyle w:val="Emphasis"/>
          <w:highlight w:val="cyan"/>
        </w:rPr>
        <w:t>every second</w:t>
      </w:r>
      <w:r w:rsidRPr="0068128B">
        <w:rPr>
          <w:highlight w:val="cyan"/>
          <w:u w:val="single"/>
        </w:rPr>
        <w:t xml:space="preserve"> of </w:t>
      </w:r>
      <w:r w:rsidRPr="0068128B">
        <w:rPr>
          <w:rStyle w:val="Emphasis"/>
          <w:highlight w:val="cyan"/>
        </w:rPr>
        <w:t>delayed space col</w:t>
      </w:r>
      <w:r w:rsidRPr="0047549B">
        <w:rPr>
          <w:rStyle w:val="Emphasis"/>
        </w:rPr>
        <w:t>onization</w:t>
      </w:r>
      <w:r w:rsidRPr="0047549B">
        <w:rPr>
          <w:u w:val="single"/>
        </w:rPr>
        <w:t xml:space="preserve"> </w:t>
      </w:r>
      <w:r w:rsidRPr="00B11B1C">
        <w:rPr>
          <w:u w:val="single"/>
        </w:rPr>
        <w:t>could</w:t>
      </w:r>
      <w:r w:rsidRPr="0047549B">
        <w:rPr>
          <w:u w:val="single"/>
        </w:rPr>
        <w:t xml:space="preserve"> be </w:t>
      </w:r>
      <w:r w:rsidRPr="0047549B">
        <w:rPr>
          <w:rStyle w:val="Emphasis"/>
        </w:rPr>
        <w:t xml:space="preserve">immensely </w:t>
      </w:r>
      <w:r w:rsidRPr="0068128B">
        <w:rPr>
          <w:rStyle w:val="Emphasis"/>
          <w:highlight w:val="cyan"/>
        </w:rPr>
        <w:t>desirable</w:t>
      </w:r>
      <w:r w:rsidRPr="000134B9">
        <w:rPr>
          <w:sz w:val="16"/>
        </w:rPr>
        <w:t xml:space="preserve">; indeed, </w:t>
      </w:r>
      <w:r w:rsidRPr="0047549B">
        <w:rPr>
          <w:u w:val="single"/>
        </w:rPr>
        <w:t xml:space="preserve">the longer the delay, the better, </w:t>
      </w:r>
      <w:r w:rsidRPr="00B11B1C">
        <w:rPr>
          <w:u w:val="single"/>
        </w:rPr>
        <w:t>with</w:t>
      </w:r>
      <w:r w:rsidRPr="0047549B">
        <w:rPr>
          <w:u w:val="single"/>
        </w:rPr>
        <w:t xml:space="preserve"> the </w:t>
      </w:r>
      <w:r w:rsidRPr="0068128B">
        <w:rPr>
          <w:rStyle w:val="Emphasis"/>
          <w:sz w:val="32"/>
          <w:szCs w:val="32"/>
          <w:highlight w:val="cyan"/>
        </w:rPr>
        <w:t>best outcome being no colonization</w:t>
      </w:r>
      <w:r w:rsidRPr="00FF2BF6">
        <w:rPr>
          <w:rStyle w:val="Emphasis"/>
          <w:sz w:val="32"/>
          <w:szCs w:val="32"/>
        </w:rPr>
        <w:t xml:space="preserve"> at all</w:t>
      </w:r>
      <w:r w:rsidRPr="000134B9">
        <w:rPr>
          <w:sz w:val="16"/>
        </w:rPr>
        <w:t xml:space="preserve">. The argument begins by hypothesizing that expansion into space will generate a wide variety of distinct species, many having their own cultural, political, religious, etc. traditions. Next, </w:t>
      </w:r>
      <w:r w:rsidRPr="000134B9">
        <w:rPr>
          <w:u w:val="single"/>
        </w:rPr>
        <w:t xml:space="preserve">the paper offers reasons </w:t>
      </w:r>
      <w:r w:rsidRPr="0068128B">
        <w:rPr>
          <w:highlight w:val="cyan"/>
          <w:u w:val="single"/>
        </w:rPr>
        <w:t>for expecting</w:t>
      </w:r>
      <w:r w:rsidRPr="000134B9">
        <w:rPr>
          <w:u w:val="single"/>
        </w:rPr>
        <w:t xml:space="preserve"> </w:t>
      </w:r>
      <w:r w:rsidRPr="000134B9">
        <w:rPr>
          <w:rStyle w:val="Emphasis"/>
        </w:rPr>
        <w:t xml:space="preserve">catastrophic </w:t>
      </w:r>
      <w:r w:rsidRPr="0068128B">
        <w:rPr>
          <w:rStyle w:val="Emphasis"/>
          <w:highlight w:val="cyan"/>
        </w:rPr>
        <w:t>conflicts</w:t>
      </w:r>
      <w:r w:rsidRPr="000134B9">
        <w:rPr>
          <w:u w:val="single"/>
        </w:rPr>
        <w:t xml:space="preserve"> between different civilizations, both near and far, to be the </w:t>
      </w:r>
      <w:r w:rsidRPr="000134B9">
        <w:rPr>
          <w:rStyle w:val="Emphasis"/>
        </w:rPr>
        <w:t>default outcome</w:t>
      </w:r>
      <w:r w:rsidRPr="000134B9">
        <w:rPr>
          <w:sz w:val="16"/>
        </w:rPr>
        <w:t xml:space="preserve">. Third, it examines some strategies for mitigating conflict, including (i) the establishment of a “cosmic Leviathan” that is capable of imposing law and order within the cosmopolitical arena, and (ii) the implemen- tation of policies of deterrence to prevent one civilization from attacking another. Both of these strategies appear problematic, though, due to (a) fundamental physical limitations on the speed of space travel and the transfer of information, and (b) the advanced weaponry that future civili- zations will almost certainly have at their disposal. </w:t>
      </w:r>
      <w:r w:rsidRPr="000134B9">
        <w:rPr>
          <w:u w:val="single"/>
        </w:rPr>
        <w:t xml:space="preserve">The conclusion is that </w:t>
      </w:r>
      <w:r w:rsidRPr="0068128B">
        <w:rPr>
          <w:highlight w:val="cyan"/>
          <w:u w:val="single"/>
        </w:rPr>
        <w:t>colonizing</w:t>
      </w:r>
      <w:r w:rsidRPr="000134B9">
        <w:rPr>
          <w:u w:val="single"/>
        </w:rPr>
        <w:t xml:space="preserve"> our solar system, galaxy, and beyond </w:t>
      </w:r>
      <w:r w:rsidRPr="0068128B">
        <w:rPr>
          <w:highlight w:val="cyan"/>
          <w:u w:val="single"/>
        </w:rPr>
        <w:t>will engender a</w:t>
      </w:r>
      <w:r w:rsidRPr="000134B9">
        <w:rPr>
          <w:u w:val="single"/>
        </w:rPr>
        <w:t xml:space="preserve"> </w:t>
      </w:r>
      <w:r w:rsidRPr="000134B9">
        <w:rPr>
          <w:rStyle w:val="Emphasis"/>
        </w:rPr>
        <w:t xml:space="preserve">Hobbesian </w:t>
      </w:r>
      <w:r w:rsidRPr="0068128B">
        <w:rPr>
          <w:rStyle w:val="Emphasis"/>
          <w:highlight w:val="cyan"/>
        </w:rPr>
        <w:t>predicament</w:t>
      </w:r>
      <w:r w:rsidRPr="0068128B">
        <w:rPr>
          <w:highlight w:val="cyan"/>
          <w:u w:val="single"/>
        </w:rPr>
        <w:t xml:space="preserve"> in which all actors</w:t>
      </w:r>
      <w:r w:rsidRPr="00963C80">
        <w:rPr>
          <w:u w:val="single"/>
        </w:rPr>
        <w:t xml:space="preserve"> are perpetually in </w:t>
      </w:r>
      <w:r w:rsidRPr="0068128B">
        <w:rPr>
          <w:rStyle w:val="Emphasis"/>
          <w:highlight w:val="cyan"/>
        </w:rPr>
        <w:t>fear</w:t>
      </w:r>
      <w:r w:rsidRPr="00963C80">
        <w:rPr>
          <w:u w:val="single"/>
        </w:rPr>
        <w:t xml:space="preserve"> of </w:t>
      </w:r>
      <w:r w:rsidRPr="0068128B">
        <w:rPr>
          <w:rStyle w:val="Emphasis"/>
          <w:highlight w:val="cyan"/>
        </w:rPr>
        <w:t>being destroyed</w:t>
      </w:r>
      <w:r w:rsidRPr="00963C80">
        <w:rPr>
          <w:rStyle w:val="StyleUnderline"/>
        </w:rPr>
        <w:t xml:space="preserve">—that is, when they aren’t engaged </w:t>
      </w:r>
      <w:r w:rsidRPr="0068128B">
        <w:rPr>
          <w:rStyle w:val="StyleUnderline"/>
          <w:highlight w:val="cyan"/>
        </w:rPr>
        <w:t xml:space="preserve">in </w:t>
      </w:r>
      <w:r w:rsidRPr="0068128B">
        <w:rPr>
          <w:rStyle w:val="Emphasis"/>
          <w:highlight w:val="cyan"/>
        </w:rPr>
        <w:t>devastating wars</w:t>
      </w:r>
      <w:r w:rsidRPr="0068128B">
        <w:rPr>
          <w:rStyle w:val="StyleUnderline"/>
          <w:highlight w:val="cyan"/>
        </w:rPr>
        <w:t xml:space="preserve"> with</w:t>
      </w:r>
      <w:r w:rsidRPr="00963C80">
        <w:rPr>
          <w:rStyle w:val="StyleUnderline"/>
        </w:rPr>
        <w:t xml:space="preserve"> their </w:t>
      </w:r>
      <w:r w:rsidRPr="0068128B">
        <w:rPr>
          <w:rStyle w:val="StyleUnderline"/>
          <w:highlight w:val="cyan"/>
        </w:rPr>
        <w:t>neighbors</w:t>
      </w:r>
      <w:r w:rsidRPr="000134B9">
        <w:rPr>
          <w:sz w:val="16"/>
        </w:rPr>
        <w:t>.</w:t>
      </w:r>
    </w:p>
    <w:p w14:paraId="5A4BD326" w14:textId="77777777" w:rsidR="00911540" w:rsidRDefault="00911540" w:rsidP="00911540">
      <w:pPr>
        <w:pStyle w:val="Heading4"/>
      </w:pPr>
      <w:r>
        <w:t xml:space="preserve">Harms </w:t>
      </w:r>
      <w:r w:rsidRPr="004B42D5">
        <w:rPr>
          <w:u w:val="single"/>
        </w:rPr>
        <w:t>outweigh</w:t>
      </w:r>
      <w:r>
        <w:t xml:space="preserve"> benefits. </w:t>
      </w:r>
    </w:p>
    <w:p w14:paraId="29F038DD" w14:textId="77777777" w:rsidR="00911540" w:rsidRPr="00EC1769" w:rsidRDefault="00911540" w:rsidP="00911540">
      <w:r w:rsidRPr="00BE2974">
        <w:rPr>
          <w:rStyle w:val="Style13ptBold"/>
        </w:rPr>
        <w:t>Kovic ’2</w:t>
      </w:r>
      <w:r>
        <w:rPr>
          <w:rStyle w:val="Style13ptBold"/>
        </w:rPr>
        <w:t>1</w:t>
      </w:r>
      <w:r w:rsidRPr="00BE2974">
        <w:rPr>
          <w:rStyle w:val="Style13ptBold"/>
        </w:rPr>
        <w:t xml:space="preserve"> </w:t>
      </w:r>
      <w:r>
        <w:t>[</w:t>
      </w:r>
      <w:r w:rsidRPr="008773E0">
        <w:t>Marko</w:t>
      </w:r>
      <w:r>
        <w:t>; February 2021; i</w:t>
      </w:r>
      <w:r w:rsidRPr="00BE2974">
        <w:t xml:space="preserve">ndependent researcher </w:t>
      </w:r>
      <w:r>
        <w:t xml:space="preserve">and PhD at </w:t>
      </w:r>
      <w:r w:rsidRPr="00BE2974">
        <w:t>Institute of Mass Communication and Media Research</w:t>
      </w:r>
      <w:r>
        <w:t xml:space="preserve">, </w:t>
      </w:r>
      <w:r w:rsidRPr="00BE2974">
        <w:t>University of Zurich</w:t>
      </w:r>
      <w:r>
        <w:t>; Futures, “</w:t>
      </w:r>
      <w:r w:rsidRPr="008773E0">
        <w:t>Risks of space colonization</w:t>
      </w:r>
      <w:r>
        <w:t>,” vol. 126; kp]</w:t>
      </w:r>
    </w:p>
    <w:p w14:paraId="7FC24AE0" w14:textId="77777777" w:rsidR="00911540" w:rsidRPr="00153C6E" w:rsidRDefault="00911540" w:rsidP="00911540">
      <w:pPr>
        <w:rPr>
          <w:u w:val="single"/>
        </w:rPr>
      </w:pPr>
      <w:r w:rsidRPr="004B42D5">
        <w:rPr>
          <w:rStyle w:val="Emphasis"/>
        </w:rPr>
        <w:t>Space colonization</w:t>
      </w:r>
      <w:r w:rsidRPr="004B42D5">
        <w:rPr>
          <w:sz w:val="16"/>
        </w:rPr>
        <w:t xml:space="preserve">, the establishment of permanent human habitats beyond Earth, </w:t>
      </w:r>
      <w:r w:rsidRPr="004B42D5">
        <w:rPr>
          <w:u w:val="single"/>
        </w:rPr>
        <w:t>has an enormous potential moral value</w:t>
      </w:r>
      <w:r w:rsidRPr="004B42D5">
        <w:rPr>
          <w:sz w:val="16"/>
        </w:rPr>
        <w:t xml:space="preserve"> because successful space colonization is the necessary condition for trillions of future people to come into existence. </w:t>
      </w:r>
      <w:r w:rsidRPr="004B42D5">
        <w:rPr>
          <w:u w:val="single"/>
        </w:rPr>
        <w:t xml:space="preserve">At the same time, however, </w:t>
      </w:r>
      <w:r w:rsidRPr="0068128B">
        <w:rPr>
          <w:highlight w:val="cyan"/>
          <w:u w:val="single"/>
        </w:rPr>
        <w:t>space col</w:t>
      </w:r>
      <w:r w:rsidRPr="004B42D5">
        <w:rPr>
          <w:u w:val="single"/>
        </w:rPr>
        <w:t xml:space="preserve">onization </w:t>
      </w:r>
      <w:r w:rsidRPr="0068128B">
        <w:rPr>
          <w:highlight w:val="cyan"/>
          <w:u w:val="single"/>
        </w:rPr>
        <w:t xml:space="preserve">is </w:t>
      </w:r>
      <w:r w:rsidRPr="0068128B">
        <w:rPr>
          <w:rStyle w:val="Emphasis"/>
          <w:highlight w:val="cyan"/>
        </w:rPr>
        <w:t>not risk-free</w:t>
      </w:r>
      <w:r w:rsidRPr="004B42D5">
        <w:rPr>
          <w:u w:val="single"/>
        </w:rPr>
        <w:t xml:space="preserve">. The </w:t>
      </w:r>
      <w:r w:rsidRPr="0068128B">
        <w:rPr>
          <w:highlight w:val="cyan"/>
          <w:u w:val="single"/>
        </w:rPr>
        <w:t>risks</w:t>
      </w:r>
      <w:r w:rsidRPr="004B42D5">
        <w:rPr>
          <w:u w:val="single"/>
        </w:rPr>
        <w:t xml:space="preserve"> of space colonization </w:t>
      </w:r>
      <w:r w:rsidRPr="0068128B">
        <w:rPr>
          <w:highlight w:val="cyan"/>
          <w:u w:val="single"/>
        </w:rPr>
        <w:t xml:space="preserve">are </w:t>
      </w:r>
      <w:r w:rsidRPr="0068128B">
        <w:rPr>
          <w:rStyle w:val="Emphasis"/>
          <w:highlight w:val="cyan"/>
        </w:rPr>
        <w:t xml:space="preserve">so grave </w:t>
      </w:r>
      <w:r w:rsidRPr="0068128B">
        <w:rPr>
          <w:highlight w:val="cyan"/>
          <w:u w:val="single"/>
        </w:rPr>
        <w:t>that</w:t>
      </w:r>
      <w:r w:rsidRPr="004B42D5">
        <w:rPr>
          <w:sz w:val="16"/>
        </w:rPr>
        <w:t xml:space="preserve">, in a bad-case scenario, </w:t>
      </w:r>
      <w:r w:rsidRPr="0068128B">
        <w:rPr>
          <w:highlight w:val="cyan"/>
          <w:u w:val="single"/>
        </w:rPr>
        <w:t>successful space col</w:t>
      </w:r>
      <w:r w:rsidRPr="004B42D5">
        <w:rPr>
          <w:u w:val="single"/>
        </w:rPr>
        <w:t xml:space="preserve">onization </w:t>
      </w:r>
      <w:r w:rsidRPr="0068128B">
        <w:rPr>
          <w:highlight w:val="cyan"/>
          <w:u w:val="single"/>
        </w:rPr>
        <w:t xml:space="preserve">could create </w:t>
      </w:r>
      <w:r w:rsidRPr="0068128B">
        <w:rPr>
          <w:rStyle w:val="Emphasis"/>
          <w:highlight w:val="cyan"/>
        </w:rPr>
        <w:t>more</w:t>
      </w:r>
      <w:r w:rsidRPr="004B42D5">
        <w:rPr>
          <w:rStyle w:val="Emphasis"/>
        </w:rPr>
        <w:t xml:space="preserve"> moral </w:t>
      </w:r>
      <w:r w:rsidRPr="0068128B">
        <w:rPr>
          <w:rStyle w:val="Emphasis"/>
          <w:highlight w:val="cyan"/>
        </w:rPr>
        <w:t>disvalue</w:t>
      </w:r>
      <w:r w:rsidRPr="0068128B">
        <w:rPr>
          <w:highlight w:val="cyan"/>
          <w:u w:val="single"/>
        </w:rPr>
        <w:t xml:space="preserve"> than </w:t>
      </w:r>
      <w:r w:rsidRPr="0068128B">
        <w:rPr>
          <w:rStyle w:val="Emphasis"/>
          <w:highlight w:val="cyan"/>
        </w:rPr>
        <w:t>value</w:t>
      </w:r>
      <w:r w:rsidRPr="004B42D5">
        <w:rPr>
          <w:u w:val="single"/>
        </w:rPr>
        <w:t xml:space="preserve">; possibly even </w:t>
      </w:r>
      <w:r w:rsidRPr="0068128B">
        <w:rPr>
          <w:rStyle w:val="Emphasis"/>
          <w:highlight w:val="cyan"/>
        </w:rPr>
        <w:t>orders of magnitude more</w:t>
      </w:r>
      <w:r w:rsidRPr="0068128B">
        <w:rPr>
          <w:highlight w:val="cyan"/>
          <w:u w:val="single"/>
        </w:rPr>
        <w:t>.</w:t>
      </w:r>
    </w:p>
    <w:p w14:paraId="5BBF7659" w14:textId="77777777" w:rsidR="00911540" w:rsidRPr="00B85497" w:rsidRDefault="00911540" w:rsidP="00911540">
      <w:pPr>
        <w:pStyle w:val="Heading4"/>
      </w:pPr>
      <w:r>
        <w:t xml:space="preserve">Space colonization causes </w:t>
      </w:r>
      <w:r>
        <w:rPr>
          <w:u w:val="single"/>
        </w:rPr>
        <w:t>existential</w:t>
      </w:r>
      <w:r>
        <w:t xml:space="preserve"> wars – </w:t>
      </w:r>
      <w:r w:rsidRPr="00B85497">
        <w:rPr>
          <w:u w:val="single"/>
        </w:rPr>
        <w:t>secessionist movements</w:t>
      </w:r>
      <w:r>
        <w:t xml:space="preserve">, </w:t>
      </w:r>
      <w:r w:rsidRPr="00B85497">
        <w:rPr>
          <w:u w:val="single"/>
        </w:rPr>
        <w:t>reactionist colonies</w:t>
      </w:r>
      <w:r>
        <w:t xml:space="preserve">, and </w:t>
      </w:r>
      <w:r w:rsidRPr="00B85497">
        <w:rPr>
          <w:u w:val="single"/>
        </w:rPr>
        <w:t>inter-colonial</w:t>
      </w:r>
      <w:r>
        <w:t xml:space="preserve"> conflict </w:t>
      </w:r>
      <w:r>
        <w:rPr>
          <w:u w:val="single"/>
        </w:rPr>
        <w:t>outweigh</w:t>
      </w:r>
      <w:r>
        <w:t xml:space="preserve"> every </w:t>
      </w:r>
      <w:r>
        <w:rPr>
          <w:u w:val="single"/>
        </w:rPr>
        <w:t>terrestrial war</w:t>
      </w:r>
      <w:r w:rsidRPr="00B85497">
        <w:rPr>
          <w:u w:val="single"/>
        </w:rPr>
        <w:t xml:space="preserve"> in </w:t>
      </w:r>
      <w:r>
        <w:rPr>
          <w:u w:val="single"/>
        </w:rPr>
        <w:t>history</w:t>
      </w:r>
      <w:r>
        <w:t xml:space="preserve">. </w:t>
      </w:r>
    </w:p>
    <w:p w14:paraId="5B2C21A7" w14:textId="77777777" w:rsidR="00911540" w:rsidRPr="00BE2974" w:rsidRDefault="00911540" w:rsidP="00911540">
      <w:r w:rsidRPr="00BE2974">
        <w:rPr>
          <w:rStyle w:val="Style13ptBold"/>
        </w:rPr>
        <w:t>Kovic ’2</w:t>
      </w:r>
      <w:r>
        <w:rPr>
          <w:rStyle w:val="Style13ptBold"/>
        </w:rPr>
        <w:t>1</w:t>
      </w:r>
      <w:r w:rsidRPr="00BE2974">
        <w:rPr>
          <w:rStyle w:val="Style13ptBold"/>
        </w:rPr>
        <w:t xml:space="preserve"> </w:t>
      </w:r>
      <w:r>
        <w:t>[</w:t>
      </w:r>
      <w:r w:rsidRPr="008773E0">
        <w:t>Marko</w:t>
      </w:r>
      <w:r>
        <w:t>; February 2021; i</w:t>
      </w:r>
      <w:r w:rsidRPr="00BE2974">
        <w:t xml:space="preserve">ndependent researcher </w:t>
      </w:r>
      <w:r>
        <w:t xml:space="preserve">and PhD at </w:t>
      </w:r>
      <w:r w:rsidRPr="00BE2974">
        <w:t>Institute of Mass Communication and Media Research</w:t>
      </w:r>
      <w:r>
        <w:t xml:space="preserve">, </w:t>
      </w:r>
      <w:r w:rsidRPr="00BE2974">
        <w:t>University of Zurich</w:t>
      </w:r>
      <w:r>
        <w:t>; Futures, “</w:t>
      </w:r>
      <w:r w:rsidRPr="008773E0">
        <w:t>Risks of space colonization</w:t>
      </w:r>
      <w:r>
        <w:t>,” vol. 126; kp]</w:t>
      </w:r>
    </w:p>
    <w:p w14:paraId="4713DE08" w14:textId="77777777" w:rsidR="00911540" w:rsidRPr="00936BE4" w:rsidRDefault="00911540" w:rsidP="00911540">
      <w:pPr>
        <w:rPr>
          <w:rStyle w:val="Emphasis"/>
        </w:rPr>
      </w:pPr>
      <w:r w:rsidRPr="007E4395">
        <w:rPr>
          <w:sz w:val="16"/>
        </w:rPr>
        <w:t xml:space="preserve">5 </w:t>
      </w:r>
      <w:r w:rsidRPr="00936BE4">
        <w:rPr>
          <w:rStyle w:val="Emphasis"/>
        </w:rPr>
        <w:t>Conflict risks</w:t>
      </w:r>
    </w:p>
    <w:p w14:paraId="6039B4FE" w14:textId="77777777" w:rsidR="00911540" w:rsidRPr="007E4395" w:rsidRDefault="00911540" w:rsidP="00911540">
      <w:pPr>
        <w:rPr>
          <w:sz w:val="16"/>
        </w:rPr>
      </w:pPr>
      <w:r w:rsidRPr="00B85497">
        <w:rPr>
          <w:u w:val="single"/>
        </w:rPr>
        <w:t xml:space="preserve">Conflict risks are risks that are created by the prospect of </w:t>
      </w:r>
      <w:r w:rsidRPr="00B85497">
        <w:rPr>
          <w:rStyle w:val="Emphasis"/>
        </w:rPr>
        <w:t>hostile actors</w:t>
      </w:r>
      <w:r w:rsidRPr="00B85497">
        <w:rPr>
          <w:u w:val="single"/>
        </w:rPr>
        <w:t xml:space="preserve"> or powers in the context of </w:t>
      </w:r>
      <w:r w:rsidRPr="00B85497">
        <w:rPr>
          <w:rStyle w:val="Emphasis"/>
        </w:rPr>
        <w:t>space colonization</w:t>
      </w:r>
      <w:r w:rsidRPr="00B85497">
        <w:rPr>
          <w:u w:val="single"/>
        </w:rPr>
        <w:t xml:space="preserve">. Conflict risks are in principle not unlike conflicts that humankind has experienced throughout its Earth-based history, but they are </w:t>
      </w:r>
      <w:r w:rsidRPr="00B85497">
        <w:rPr>
          <w:rStyle w:val="Emphasis"/>
        </w:rPr>
        <w:t>much greater</w:t>
      </w:r>
      <w:r w:rsidRPr="00B85497">
        <w:rPr>
          <w:u w:val="single"/>
        </w:rPr>
        <w:t xml:space="preserve"> in </w:t>
      </w:r>
      <w:r w:rsidRPr="00B85497">
        <w:rPr>
          <w:rStyle w:val="Emphasis"/>
        </w:rPr>
        <w:t>scope and severity</w:t>
      </w:r>
      <w:r w:rsidRPr="007E4395">
        <w:rPr>
          <w:sz w:val="16"/>
        </w:rPr>
        <w:t>. The four conflict risks I focus on are depicted in Figure 5.</w:t>
      </w:r>
    </w:p>
    <w:p w14:paraId="20E1572E" w14:textId="77777777" w:rsidR="00911540" w:rsidRPr="007E4395" w:rsidRDefault="00911540" w:rsidP="00911540">
      <w:pPr>
        <w:rPr>
          <w:sz w:val="16"/>
          <w:szCs w:val="16"/>
        </w:rPr>
      </w:pPr>
      <w:r w:rsidRPr="007E4395">
        <w:rPr>
          <w:sz w:val="16"/>
          <w:szCs w:val="16"/>
        </w:rPr>
        <w:t>Figure 5: Conflict risks of space colonization.</w:t>
      </w:r>
    </w:p>
    <w:p w14:paraId="7FDA508E" w14:textId="77777777" w:rsidR="00911540" w:rsidRPr="007E4395" w:rsidRDefault="00911540" w:rsidP="00911540">
      <w:pPr>
        <w:rPr>
          <w:sz w:val="16"/>
          <w:szCs w:val="16"/>
        </w:rPr>
      </w:pPr>
      <w:r w:rsidRPr="007E4395">
        <w:rPr>
          <w:sz w:val="16"/>
          <w:szCs w:val="16"/>
        </w:rPr>
        <w:t>I identify two catastrophic and two existential conflict risks.</w:t>
      </w:r>
    </w:p>
    <w:p w14:paraId="75515769" w14:textId="77777777" w:rsidR="00911540" w:rsidRPr="00B85497" w:rsidRDefault="00911540" w:rsidP="00911540">
      <w:pPr>
        <w:rPr>
          <w:u w:val="single"/>
        </w:rPr>
      </w:pPr>
      <w:r w:rsidRPr="007E4395">
        <w:rPr>
          <w:sz w:val="16"/>
        </w:rPr>
        <w:t xml:space="preserve">5.1 </w:t>
      </w:r>
      <w:r w:rsidRPr="00B85497">
        <w:rPr>
          <w:rStyle w:val="Emphasis"/>
        </w:rPr>
        <w:t>Secession</w:t>
      </w:r>
      <w:r w:rsidRPr="00B85497">
        <w:rPr>
          <w:u w:val="single"/>
        </w:rPr>
        <w:t xml:space="preserve"> and </w:t>
      </w:r>
      <w:r w:rsidRPr="00B85497">
        <w:rPr>
          <w:rStyle w:val="Emphasis"/>
        </w:rPr>
        <w:t>independence conflicts</w:t>
      </w:r>
    </w:p>
    <w:p w14:paraId="4C9352DA" w14:textId="77777777" w:rsidR="00911540" w:rsidRPr="007E4395" w:rsidRDefault="00911540" w:rsidP="00911540">
      <w:pPr>
        <w:rPr>
          <w:sz w:val="16"/>
        </w:rPr>
      </w:pPr>
      <w:r w:rsidRPr="00B85497">
        <w:rPr>
          <w:rStyle w:val="Emphasis"/>
        </w:rPr>
        <w:t>Hum</w:t>
      </w:r>
      <w:r w:rsidRPr="006D6200">
        <w:rPr>
          <w:rStyle w:val="Emphasis"/>
        </w:rPr>
        <w:t>an habitats</w:t>
      </w:r>
      <w:r w:rsidRPr="006D6200">
        <w:rPr>
          <w:u w:val="single"/>
        </w:rPr>
        <w:t xml:space="preserve"> beyond Earth are </w:t>
      </w:r>
      <w:r w:rsidRPr="006D6200">
        <w:rPr>
          <w:rStyle w:val="Emphasis"/>
        </w:rPr>
        <w:t>likely</w:t>
      </w:r>
      <w:r w:rsidRPr="006D6200">
        <w:rPr>
          <w:sz w:val="16"/>
        </w:rPr>
        <w:t xml:space="preserve"> to remain modest in the near- 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[39]. Managing such simple colonization pro</w:t>
      </w:r>
      <w:r w:rsidRPr="007E4395">
        <w:rPr>
          <w:sz w:val="16"/>
        </w:rPr>
        <w:t>jects should be doable legally and politically. With more mature colonies, however, the pic- ture changes.</w:t>
      </w:r>
    </w:p>
    <w:p w14:paraId="4ADE4AD7" w14:textId="77777777" w:rsidR="00911540" w:rsidRPr="00B85497" w:rsidRDefault="00911540" w:rsidP="00911540">
      <w:pPr>
        <w:rPr>
          <w:u w:val="single"/>
        </w:rPr>
      </w:pPr>
      <w:r w:rsidRPr="007E4395">
        <w:rPr>
          <w:sz w:val="16"/>
        </w:rPr>
        <w:t xml:space="preserve">Imagine, </w:t>
      </w:r>
      <w:r w:rsidRPr="00B85497">
        <w:rPr>
          <w:u w:val="single"/>
        </w:rPr>
        <w:t>for example</w:t>
      </w:r>
      <w:r w:rsidRPr="007E4395">
        <w:rPr>
          <w:sz w:val="16"/>
        </w:rPr>
        <w:t xml:space="preserve">, the </w:t>
      </w:r>
      <w:r w:rsidRPr="00B85497">
        <w:rPr>
          <w:u w:val="single"/>
        </w:rPr>
        <w:t xml:space="preserve">large, </w:t>
      </w:r>
      <w:r w:rsidRPr="00B85497">
        <w:rPr>
          <w:rStyle w:val="Emphasis"/>
        </w:rPr>
        <w:t>s</w:t>
      </w:r>
      <w:r w:rsidRPr="006D6200">
        <w:rPr>
          <w:rStyle w:val="Emphasis"/>
        </w:rPr>
        <w:t>elf-sustaining habitat</w:t>
      </w:r>
      <w:r w:rsidRPr="006D6200">
        <w:rPr>
          <w:u w:val="single"/>
        </w:rPr>
        <w:t xml:space="preserve"> on </w:t>
      </w:r>
      <w:r w:rsidRPr="006D6200">
        <w:rPr>
          <w:rStyle w:val="Emphasis"/>
        </w:rPr>
        <w:t>Venus</w:t>
      </w:r>
      <w:r w:rsidRPr="006D6200">
        <w:rPr>
          <w:u w:val="single"/>
        </w:rPr>
        <w:t xml:space="preserve"> that consists of 2 billion people</w:t>
      </w:r>
      <w:r w:rsidRPr="006D6200">
        <w:rPr>
          <w:sz w:val="16"/>
        </w:rPr>
        <w:t xml:space="preserve"> that I mentioned in a thought experiment before. </w:t>
      </w:r>
      <w:r w:rsidRPr="006D6200">
        <w:rPr>
          <w:u w:val="single"/>
        </w:rPr>
        <w:t xml:space="preserve">That hypothetical habitat is truly </w:t>
      </w:r>
      <w:r w:rsidRPr="006D6200">
        <w:rPr>
          <w:rStyle w:val="Emphasis"/>
        </w:rPr>
        <w:t>self-sustainable</w:t>
      </w:r>
      <w:r w:rsidRPr="006D6200">
        <w:rPr>
          <w:u w:val="single"/>
        </w:rPr>
        <w:t>, in the sense that survival on Venus is not conti</w:t>
      </w:r>
      <w:r w:rsidRPr="00B85497">
        <w:rPr>
          <w:u w:val="single"/>
        </w:rPr>
        <w:t xml:space="preserve">ngent in any way on resources or other kinds of support from Earth. </w:t>
      </w:r>
      <w:r w:rsidRPr="0068128B">
        <w:rPr>
          <w:highlight w:val="cyan"/>
          <w:u w:val="single"/>
        </w:rPr>
        <w:t xml:space="preserve">If </w:t>
      </w:r>
      <w:r w:rsidRPr="0068128B">
        <w:rPr>
          <w:rStyle w:val="Emphasis"/>
          <w:highlight w:val="cyan"/>
        </w:rPr>
        <w:t>prior</w:t>
      </w:r>
      <w:r w:rsidRPr="00B85497">
        <w:rPr>
          <w:rStyle w:val="Emphasis"/>
        </w:rPr>
        <w:t xml:space="preserve"> human </w:t>
      </w:r>
      <w:r w:rsidRPr="0068128B">
        <w:rPr>
          <w:rStyle w:val="Emphasis"/>
          <w:highlight w:val="cyan"/>
        </w:rPr>
        <w:t>history</w:t>
      </w:r>
      <w:r w:rsidRPr="0068128B">
        <w:rPr>
          <w:highlight w:val="cyan"/>
          <w:u w:val="single"/>
        </w:rPr>
        <w:t xml:space="preserve"> is</w:t>
      </w:r>
      <w:r w:rsidRPr="00B85497">
        <w:rPr>
          <w:u w:val="single"/>
        </w:rPr>
        <w:t xml:space="preserve"> an </w:t>
      </w:r>
      <w:r w:rsidRPr="0068128B">
        <w:rPr>
          <w:rStyle w:val="Emphasis"/>
          <w:highlight w:val="cyan"/>
        </w:rPr>
        <w:t>indication</w:t>
      </w:r>
      <w:r w:rsidRPr="007E4395">
        <w:rPr>
          <w:sz w:val="16"/>
        </w:rPr>
        <w:t xml:space="preserve">, it is conceivable that </w:t>
      </w:r>
      <w:r w:rsidRPr="00B85497">
        <w:rPr>
          <w:u w:val="single"/>
        </w:rPr>
        <w:t xml:space="preserve">the </w:t>
      </w:r>
      <w:r w:rsidRPr="0068128B">
        <w:rPr>
          <w:rStyle w:val="Emphasis"/>
          <w:highlight w:val="cyan"/>
        </w:rPr>
        <w:t>Venusians</w:t>
      </w:r>
      <w:r w:rsidRPr="00B85497">
        <w:rPr>
          <w:u w:val="single"/>
        </w:rPr>
        <w:t xml:space="preserve"> could at some point seek to </w:t>
      </w:r>
      <w:r w:rsidRPr="00B85497">
        <w:rPr>
          <w:rStyle w:val="Emphasis"/>
        </w:rPr>
        <w:t>change</w:t>
      </w:r>
      <w:r w:rsidRPr="00B85497">
        <w:rPr>
          <w:u w:val="single"/>
        </w:rPr>
        <w:t xml:space="preserve"> their </w:t>
      </w:r>
      <w:r w:rsidRPr="00B85497">
        <w:rPr>
          <w:rStyle w:val="Emphasis"/>
        </w:rPr>
        <w:t>political status</w:t>
      </w:r>
      <w:r w:rsidRPr="00B85497">
        <w:rPr>
          <w:u w:val="single"/>
        </w:rPr>
        <w:t xml:space="preserve">. They </w:t>
      </w:r>
      <w:r w:rsidRPr="006D6200">
        <w:rPr>
          <w:u w:val="single"/>
        </w:rPr>
        <w:t>might want to</w:t>
      </w:r>
      <w:r w:rsidRPr="00B85497">
        <w:rPr>
          <w:u w:val="single"/>
        </w:rPr>
        <w:t xml:space="preserve"> </w:t>
      </w:r>
      <w:r w:rsidRPr="00B85497">
        <w:rPr>
          <w:rStyle w:val="Emphasis"/>
        </w:rPr>
        <w:t>no longer</w:t>
      </w:r>
      <w:r w:rsidRPr="00B85497">
        <w:rPr>
          <w:u w:val="single"/>
        </w:rPr>
        <w:t xml:space="preserve"> be </w:t>
      </w:r>
      <w:r w:rsidRPr="00B85497">
        <w:rPr>
          <w:rStyle w:val="Emphasis"/>
        </w:rPr>
        <w:t>governed by Earth</w:t>
      </w:r>
      <w:r w:rsidRPr="00B85497">
        <w:rPr>
          <w:u w:val="single"/>
        </w:rPr>
        <w:t xml:space="preserve"> or Earth-based governements and instead have sovereignty to </w:t>
      </w:r>
      <w:r w:rsidRPr="00B85497">
        <w:rPr>
          <w:rStyle w:val="Emphasis"/>
        </w:rPr>
        <w:t>autonomously</w:t>
      </w:r>
      <w:r w:rsidRPr="00B85497">
        <w:rPr>
          <w:u w:val="single"/>
        </w:rPr>
        <w:t xml:space="preserve"> and freely shape Venus’ future. They </w:t>
      </w:r>
      <w:r w:rsidRPr="0068128B">
        <w:rPr>
          <w:highlight w:val="cyan"/>
          <w:u w:val="single"/>
        </w:rPr>
        <w:t>might</w:t>
      </w:r>
      <w:r w:rsidRPr="007E4395">
        <w:rPr>
          <w:sz w:val="16"/>
        </w:rPr>
        <w:t xml:space="preserve">, in other words, seek to </w:t>
      </w:r>
      <w:r w:rsidRPr="0068128B">
        <w:rPr>
          <w:rStyle w:val="Emphasis"/>
          <w:highlight w:val="cyan"/>
        </w:rPr>
        <w:t>seceede</w:t>
      </w:r>
      <w:r w:rsidRPr="00B85497">
        <w:rPr>
          <w:u w:val="single"/>
        </w:rPr>
        <w:t xml:space="preserve"> and become an independent political entity.</w:t>
      </w:r>
    </w:p>
    <w:p w14:paraId="4CE9E52F" w14:textId="77777777" w:rsidR="00911540" w:rsidRPr="007E4395" w:rsidRDefault="00911540" w:rsidP="00911540">
      <w:pPr>
        <w:rPr>
          <w:sz w:val="16"/>
        </w:rPr>
      </w:pPr>
      <w:r w:rsidRPr="0068128B">
        <w:rPr>
          <w:highlight w:val="cyan"/>
          <w:u w:val="single"/>
        </w:rPr>
        <w:t>Given</w:t>
      </w:r>
      <w:r w:rsidRPr="00B85497">
        <w:rPr>
          <w:u w:val="single"/>
        </w:rPr>
        <w:t xml:space="preserve"> prior human </w:t>
      </w:r>
      <w:r w:rsidRPr="0068128B">
        <w:rPr>
          <w:highlight w:val="cyan"/>
          <w:u w:val="single"/>
        </w:rPr>
        <w:t xml:space="preserve">history of </w:t>
      </w:r>
      <w:r w:rsidRPr="0068128B">
        <w:rPr>
          <w:rStyle w:val="Emphasis"/>
          <w:highlight w:val="cyan"/>
        </w:rPr>
        <w:t>secession</w:t>
      </w:r>
      <w:r w:rsidRPr="00B85497">
        <w:rPr>
          <w:u w:val="single"/>
        </w:rPr>
        <w:t xml:space="preserve"> and independence movements, such a claim to </w:t>
      </w:r>
      <w:r w:rsidRPr="0068128B">
        <w:rPr>
          <w:rStyle w:val="Emphasis"/>
          <w:highlight w:val="cyan"/>
        </w:rPr>
        <w:t>independence</w:t>
      </w:r>
      <w:r w:rsidRPr="0068128B">
        <w:rPr>
          <w:highlight w:val="cyan"/>
          <w:u w:val="single"/>
        </w:rPr>
        <w:t xml:space="preserve"> in</w:t>
      </w:r>
      <w:r w:rsidRPr="00B85497">
        <w:rPr>
          <w:u w:val="single"/>
        </w:rPr>
        <w:t xml:space="preserve"> the context of </w:t>
      </w:r>
      <w:r w:rsidRPr="0068128B">
        <w:rPr>
          <w:rStyle w:val="Emphasis"/>
          <w:highlight w:val="cyan"/>
        </w:rPr>
        <w:t>space col</w:t>
      </w:r>
      <w:r w:rsidRPr="00B85497">
        <w:rPr>
          <w:rStyle w:val="Emphasis"/>
        </w:rPr>
        <w:t>onization</w:t>
      </w:r>
      <w:r w:rsidRPr="00B85497">
        <w:rPr>
          <w:u w:val="single"/>
        </w:rPr>
        <w:t xml:space="preserve"> could </w:t>
      </w:r>
      <w:r w:rsidRPr="00B85497">
        <w:rPr>
          <w:rStyle w:val="Emphasis"/>
        </w:rPr>
        <w:t xml:space="preserve">easily </w:t>
      </w:r>
      <w:r w:rsidRPr="0068128B">
        <w:rPr>
          <w:rStyle w:val="Emphasis"/>
          <w:highlight w:val="cyan"/>
        </w:rPr>
        <w:t>result</w:t>
      </w:r>
      <w:r w:rsidRPr="0068128B">
        <w:rPr>
          <w:highlight w:val="cyan"/>
          <w:u w:val="single"/>
        </w:rPr>
        <w:t xml:space="preserve"> in</w:t>
      </w:r>
      <w:r w:rsidRPr="00B85497">
        <w:rPr>
          <w:u w:val="single"/>
        </w:rPr>
        <w:t xml:space="preserve"> </w:t>
      </w:r>
      <w:r w:rsidRPr="00B85497">
        <w:rPr>
          <w:rStyle w:val="Emphasis"/>
        </w:rPr>
        <w:t xml:space="preserve">violent </w:t>
      </w:r>
      <w:r w:rsidRPr="0068128B">
        <w:rPr>
          <w:rStyle w:val="Emphasis"/>
          <w:highlight w:val="cyan"/>
        </w:rPr>
        <w:t>conflict</w:t>
      </w:r>
      <w:r w:rsidRPr="00B85497">
        <w:rPr>
          <w:u w:val="single"/>
        </w:rPr>
        <w:t xml:space="preserve">, and given the scale of the conflict parties in this scenario, the </w:t>
      </w:r>
      <w:r w:rsidRPr="00B85497">
        <w:rPr>
          <w:rStyle w:val="Emphasis"/>
        </w:rPr>
        <w:t>bloodshed</w:t>
      </w:r>
      <w:r w:rsidRPr="00B85497">
        <w:rPr>
          <w:u w:val="single"/>
        </w:rPr>
        <w:t xml:space="preserve"> could be </w:t>
      </w:r>
      <w:r w:rsidRPr="00B85497">
        <w:rPr>
          <w:rStyle w:val="Emphasis"/>
        </w:rPr>
        <w:t xml:space="preserve">much </w:t>
      </w:r>
      <w:r w:rsidRPr="0068128B">
        <w:rPr>
          <w:rStyle w:val="Emphasis"/>
          <w:highlight w:val="cyan"/>
        </w:rPr>
        <w:t>greater</w:t>
      </w:r>
      <w:r w:rsidRPr="0068128B">
        <w:rPr>
          <w:highlight w:val="cyan"/>
          <w:u w:val="single"/>
        </w:rPr>
        <w:t xml:space="preserve"> than </w:t>
      </w:r>
      <w:r w:rsidRPr="0068128B">
        <w:rPr>
          <w:rStyle w:val="Emphasis"/>
          <w:highlight w:val="cyan"/>
        </w:rPr>
        <w:t>all</w:t>
      </w:r>
      <w:r w:rsidRPr="00B85497">
        <w:rPr>
          <w:rStyle w:val="Emphasis"/>
        </w:rPr>
        <w:t xml:space="preserve"> the </w:t>
      </w:r>
      <w:r w:rsidRPr="0068128B">
        <w:rPr>
          <w:rStyle w:val="Emphasis"/>
          <w:highlight w:val="cyan"/>
        </w:rPr>
        <w:t>wars</w:t>
      </w:r>
      <w:r w:rsidRPr="00B85497">
        <w:rPr>
          <w:u w:val="single"/>
        </w:rPr>
        <w:t xml:space="preserve"> that happened </w:t>
      </w:r>
      <w:r w:rsidRPr="0068128B">
        <w:rPr>
          <w:highlight w:val="cyan"/>
          <w:u w:val="single"/>
        </w:rPr>
        <w:t>in</w:t>
      </w:r>
      <w:r w:rsidRPr="00B85497">
        <w:rPr>
          <w:u w:val="single"/>
        </w:rPr>
        <w:t xml:space="preserve"> </w:t>
      </w:r>
      <w:r w:rsidRPr="00B85497">
        <w:rPr>
          <w:rStyle w:val="Emphasis"/>
        </w:rPr>
        <w:t xml:space="preserve">Earth’s </w:t>
      </w:r>
      <w:r w:rsidRPr="0068128B">
        <w:rPr>
          <w:rStyle w:val="Emphasis"/>
          <w:highlight w:val="cyan"/>
        </w:rPr>
        <w:t>history</w:t>
      </w:r>
      <w:r w:rsidRPr="00B85497">
        <w:rPr>
          <w:u w:val="single"/>
        </w:rPr>
        <w:t xml:space="preserve"> so far</w:t>
      </w:r>
      <w:r w:rsidRPr="007E4395">
        <w:rPr>
          <w:sz w:val="16"/>
        </w:rPr>
        <w:t>. Of course, we do not know what the dominant political philosophy of the future will be. Perhaps popular sovereignty and the wish for autonomy will be fully respected and met with unconditional, enlightened understanding. But that prospect is, at best, uncertain, and the prospect of catastrophic violent conflicts seems at least possible.</w:t>
      </w:r>
    </w:p>
    <w:p w14:paraId="440A1610" w14:textId="77777777" w:rsidR="00911540" w:rsidRPr="00B85497" w:rsidRDefault="00911540" w:rsidP="00911540">
      <w:pPr>
        <w:rPr>
          <w:rStyle w:val="Emphasis"/>
        </w:rPr>
      </w:pPr>
      <w:r w:rsidRPr="007E4395">
        <w:rPr>
          <w:sz w:val="16"/>
        </w:rPr>
        <w:t xml:space="preserve">5.2 </w:t>
      </w:r>
      <w:r w:rsidRPr="00B85497">
        <w:rPr>
          <w:rStyle w:val="Emphasis"/>
        </w:rPr>
        <w:t>Reactionary colonies</w:t>
      </w:r>
    </w:p>
    <w:p w14:paraId="51FD436C" w14:textId="77777777" w:rsidR="00911540" w:rsidRPr="006544F8" w:rsidRDefault="00911540" w:rsidP="00911540">
      <w:pPr>
        <w:rPr>
          <w:u w:val="single"/>
        </w:rPr>
      </w:pPr>
      <w:r w:rsidRPr="00DF5C3B">
        <w:rPr>
          <w:u w:val="single"/>
        </w:rPr>
        <w:t>Let us assume for the sake of argument that</w:t>
      </w:r>
      <w:r w:rsidRPr="007E4395">
        <w:rPr>
          <w:sz w:val="16"/>
        </w:rPr>
        <w:t xml:space="preserve"> the risks surrounding secession- ist claims of extraterrestrial colonies will eventually have been overcome and that</w:t>
      </w:r>
      <w:r w:rsidRPr="00DF5C3B">
        <w:rPr>
          <w:u w:val="single"/>
        </w:rPr>
        <w:t xml:space="preserve"> there are colonies which have attained a </w:t>
      </w:r>
      <w:r w:rsidRPr="00DF5C3B">
        <w:rPr>
          <w:rStyle w:val="Emphasis"/>
        </w:rPr>
        <w:t>country-like</w:t>
      </w:r>
      <w:r w:rsidRPr="00DF5C3B">
        <w:rPr>
          <w:u w:val="single"/>
        </w:rPr>
        <w:t xml:space="preserve"> or world-like status. What should the </w:t>
      </w:r>
      <w:r w:rsidRPr="00DF5C3B">
        <w:rPr>
          <w:rStyle w:val="Emphasis"/>
        </w:rPr>
        <w:t>political systems</w:t>
      </w:r>
      <w:r w:rsidRPr="00DF5C3B">
        <w:rPr>
          <w:u w:val="single"/>
        </w:rPr>
        <w:t xml:space="preserve"> in and the </w:t>
      </w:r>
      <w:r w:rsidRPr="00DF5C3B">
        <w:rPr>
          <w:rStyle w:val="Emphasis"/>
        </w:rPr>
        <w:t>moral foundations</w:t>
      </w:r>
      <w:r w:rsidRPr="00DF5C3B">
        <w:rPr>
          <w:u w:val="single"/>
        </w:rPr>
        <w:t xml:space="preserve"> of those independent colonies look like? </w:t>
      </w:r>
      <w:r w:rsidRPr="00DF5C3B">
        <w:rPr>
          <w:rStyle w:val="Emphasis"/>
        </w:rPr>
        <w:t>Ideally</w:t>
      </w:r>
      <w:r w:rsidRPr="00DF5C3B">
        <w:rPr>
          <w:u w:val="single"/>
        </w:rPr>
        <w:t>, they would be at least as democratic, liberal, and generally morally progressive</w:t>
      </w:r>
      <w:r w:rsidRPr="007E4395">
        <w:rPr>
          <w:sz w:val="16"/>
        </w:rPr>
        <w:t xml:space="preserve"> as the most democratic, liberal, and morally progressive countries today. </w:t>
      </w:r>
      <w:r w:rsidRPr="00DF5C3B">
        <w:rPr>
          <w:u w:val="single"/>
        </w:rPr>
        <w:t xml:space="preserve">More specifically, independent fu- ture colonies should have socio-political systems that do not </w:t>
      </w:r>
      <w:r w:rsidRPr="00DF5C3B">
        <w:rPr>
          <w:rStyle w:val="Emphasis"/>
        </w:rPr>
        <w:t>lower</w:t>
      </w:r>
      <w:r w:rsidRPr="00DF5C3B">
        <w:rPr>
          <w:u w:val="single"/>
        </w:rPr>
        <w:t xml:space="preserve"> average </w:t>
      </w:r>
      <w:r w:rsidRPr="00DF5C3B">
        <w:rPr>
          <w:rStyle w:val="Emphasis"/>
        </w:rPr>
        <w:t>wellbeing</w:t>
      </w:r>
      <w:r w:rsidRPr="00DF5C3B">
        <w:rPr>
          <w:u w:val="single"/>
        </w:rPr>
        <w:t xml:space="preserve"> or </w:t>
      </w:r>
      <w:r w:rsidRPr="00DF5C3B">
        <w:rPr>
          <w:rStyle w:val="Emphasis"/>
        </w:rPr>
        <w:t>create</w:t>
      </w:r>
      <w:r w:rsidRPr="007E4395">
        <w:rPr>
          <w:sz w:val="16"/>
        </w:rPr>
        <w:t xml:space="preserve"> (disproportionately) </w:t>
      </w:r>
      <w:r w:rsidRPr="00DF5C3B">
        <w:rPr>
          <w:rStyle w:val="Emphasis"/>
        </w:rPr>
        <w:t>more suffering</w:t>
      </w:r>
      <w:r w:rsidRPr="007E4395">
        <w:rPr>
          <w:sz w:val="16"/>
        </w:rPr>
        <w:t xml:space="preserve"> compared to their pre-existing peers such as Earth-based countries (Or whatever the dominant polity on Earth in that future might be.). </w:t>
      </w:r>
      <w:r w:rsidRPr="00DF5C3B">
        <w:rPr>
          <w:rStyle w:val="Emphasis"/>
        </w:rPr>
        <w:t>However</w:t>
      </w:r>
      <w:r w:rsidRPr="00DF5C3B">
        <w:rPr>
          <w:u w:val="single"/>
        </w:rPr>
        <w:t xml:space="preserve">, </w:t>
      </w:r>
      <w:r w:rsidRPr="0068128B">
        <w:rPr>
          <w:highlight w:val="cyan"/>
          <w:u w:val="single"/>
        </w:rPr>
        <w:t xml:space="preserve">there is </w:t>
      </w:r>
      <w:r w:rsidRPr="0068128B">
        <w:rPr>
          <w:rStyle w:val="Emphasis"/>
          <w:highlight w:val="cyan"/>
        </w:rPr>
        <w:t>no guarantee</w:t>
      </w:r>
      <w:r w:rsidRPr="00DF5C3B">
        <w:rPr>
          <w:u w:val="single"/>
        </w:rPr>
        <w:t xml:space="preserve"> that independent </w:t>
      </w:r>
      <w:r w:rsidRPr="0068128B">
        <w:rPr>
          <w:highlight w:val="cyan"/>
          <w:u w:val="single"/>
        </w:rPr>
        <w:t>colonies will meet</w:t>
      </w:r>
      <w:r w:rsidRPr="00DF5C3B">
        <w:rPr>
          <w:u w:val="single"/>
        </w:rPr>
        <w:t xml:space="preserve"> that </w:t>
      </w:r>
      <w:r w:rsidRPr="00DF5C3B">
        <w:rPr>
          <w:rStyle w:val="Emphasis"/>
        </w:rPr>
        <w:t>socio-political</w:t>
      </w:r>
      <w:r w:rsidRPr="00DF5C3B">
        <w:rPr>
          <w:u w:val="single"/>
        </w:rPr>
        <w:t xml:space="preserve"> and </w:t>
      </w:r>
      <w:r w:rsidRPr="0068128B">
        <w:rPr>
          <w:rStyle w:val="Emphasis"/>
          <w:highlight w:val="cyan"/>
        </w:rPr>
        <w:t>moral bar</w:t>
      </w:r>
      <w:r w:rsidRPr="006544F8">
        <w:rPr>
          <w:u w:val="single"/>
        </w:rPr>
        <w:t xml:space="preserve">. It is possible that </w:t>
      </w:r>
      <w:r w:rsidRPr="0068128B">
        <w:rPr>
          <w:highlight w:val="cyan"/>
          <w:u w:val="single"/>
        </w:rPr>
        <w:t>there will be colonies whose</w:t>
      </w:r>
      <w:r w:rsidRPr="006544F8">
        <w:rPr>
          <w:u w:val="single"/>
        </w:rPr>
        <w:t xml:space="preserve"> socio-political </w:t>
      </w:r>
      <w:r w:rsidRPr="0068128B">
        <w:rPr>
          <w:highlight w:val="cyan"/>
          <w:u w:val="single"/>
        </w:rPr>
        <w:t xml:space="preserve">systems are </w:t>
      </w:r>
      <w:r w:rsidRPr="0068128B">
        <w:rPr>
          <w:rStyle w:val="Emphasis"/>
          <w:highlight w:val="cyan"/>
        </w:rPr>
        <w:t>regressive</w:t>
      </w:r>
      <w:r w:rsidRPr="006544F8">
        <w:rPr>
          <w:u w:val="single"/>
        </w:rPr>
        <w:t xml:space="preserve"> in one way or another, marked by a </w:t>
      </w:r>
      <w:r w:rsidRPr="006544F8">
        <w:rPr>
          <w:rStyle w:val="Emphasis"/>
        </w:rPr>
        <w:t>relative moral decay</w:t>
      </w:r>
      <w:r w:rsidRPr="006544F8">
        <w:rPr>
          <w:u w:val="single"/>
        </w:rPr>
        <w:t xml:space="preserve"> compared to the baseline of political systems and moral frameworks. I call such</w:t>
      </w:r>
      <w:r w:rsidRPr="007E4395">
        <w:rPr>
          <w:sz w:val="16"/>
        </w:rPr>
        <w:t xml:space="preserve"> potential </w:t>
      </w:r>
      <w:r w:rsidRPr="006544F8">
        <w:rPr>
          <w:u w:val="single"/>
        </w:rPr>
        <w:t xml:space="preserve">undesirable entities </w:t>
      </w:r>
      <w:r w:rsidRPr="006544F8">
        <w:rPr>
          <w:rStyle w:val="Emphasis"/>
        </w:rPr>
        <w:t>reactionary colonies</w:t>
      </w:r>
      <w:r w:rsidRPr="006544F8">
        <w:rPr>
          <w:u w:val="single"/>
        </w:rPr>
        <w:t>.</w:t>
      </w:r>
    </w:p>
    <w:p w14:paraId="7C105761" w14:textId="77777777" w:rsidR="00911540" w:rsidRPr="007E4395" w:rsidRDefault="00911540" w:rsidP="00911540">
      <w:pPr>
        <w:rPr>
          <w:sz w:val="16"/>
        </w:rPr>
      </w:pPr>
      <w:r w:rsidRPr="007E4395">
        <w:rPr>
          <w:sz w:val="16"/>
        </w:rPr>
        <w:t xml:space="preserve">The </w:t>
      </w:r>
      <w:r w:rsidRPr="006544F8">
        <w:rPr>
          <w:u w:val="single"/>
        </w:rPr>
        <w:t xml:space="preserve">emergence of reactionary colonies </w:t>
      </w:r>
      <w:r w:rsidRPr="006544F8">
        <w:rPr>
          <w:rStyle w:val="Emphasis"/>
        </w:rPr>
        <w:t>might seem implausible</w:t>
      </w:r>
      <w:r w:rsidRPr="006544F8">
        <w:rPr>
          <w:u w:val="single"/>
        </w:rPr>
        <w:t xml:space="preserve"> given that humankind has, very roughly speaking, so far morally improved over the course of its history</w:t>
      </w:r>
      <w:r w:rsidRPr="007E4395">
        <w:rPr>
          <w:sz w:val="16"/>
        </w:rPr>
        <w:t xml:space="preserve">8. </w:t>
      </w:r>
      <w:r w:rsidRPr="006544F8">
        <w:rPr>
          <w:u w:val="single"/>
        </w:rPr>
        <w:t xml:space="preserve">But reactionary colonies might actually be a </w:t>
      </w:r>
      <w:r w:rsidRPr="006544F8">
        <w:rPr>
          <w:rStyle w:val="Emphasis"/>
        </w:rPr>
        <w:t>fairly common</w:t>
      </w:r>
      <w:r w:rsidRPr="006544F8">
        <w:rPr>
          <w:u w:val="single"/>
        </w:rPr>
        <w:t xml:space="preserve"> future development</w:t>
      </w:r>
      <w:r w:rsidRPr="007E4395">
        <w:rPr>
          <w:sz w:val="16"/>
        </w:rPr>
        <w:t xml:space="preserve">. If humankind at some point achieves the tech- nological means for creating colonies with relative ease, </w:t>
      </w:r>
      <w:r w:rsidRPr="006544F8">
        <w:rPr>
          <w:u w:val="single"/>
        </w:rPr>
        <w:t xml:space="preserve">creating </w:t>
      </w:r>
      <w:r w:rsidRPr="006D6200">
        <w:rPr>
          <w:u w:val="single"/>
        </w:rPr>
        <w:t>new</w:t>
      </w:r>
      <w:r w:rsidRPr="006544F8">
        <w:rPr>
          <w:u w:val="single"/>
        </w:rPr>
        <w:t xml:space="preserve"> </w:t>
      </w:r>
      <w:r w:rsidRPr="0068128B">
        <w:rPr>
          <w:highlight w:val="cyan"/>
          <w:u w:val="single"/>
        </w:rPr>
        <w:t xml:space="preserve">colonies might be an </w:t>
      </w:r>
      <w:r w:rsidRPr="0068128B">
        <w:rPr>
          <w:rStyle w:val="Emphasis"/>
          <w:highlight w:val="cyan"/>
        </w:rPr>
        <w:t>attractive</w:t>
      </w:r>
      <w:r w:rsidRPr="006544F8">
        <w:rPr>
          <w:rStyle w:val="Emphasis"/>
        </w:rPr>
        <w:t xml:space="preserve"> option</w:t>
      </w:r>
      <w:r w:rsidRPr="006544F8">
        <w:rPr>
          <w:u w:val="single"/>
        </w:rPr>
        <w:t xml:space="preserve"> </w:t>
      </w:r>
      <w:r w:rsidRPr="0068128B">
        <w:rPr>
          <w:highlight w:val="cyan"/>
          <w:u w:val="single"/>
        </w:rPr>
        <w:t xml:space="preserve">for </w:t>
      </w:r>
      <w:r w:rsidRPr="0068128B">
        <w:rPr>
          <w:rStyle w:val="Emphasis"/>
          <w:highlight w:val="cyan"/>
        </w:rPr>
        <w:t>extremist</w:t>
      </w:r>
      <w:r w:rsidRPr="006544F8">
        <w:rPr>
          <w:rStyle w:val="Emphasis"/>
        </w:rPr>
        <w:t xml:space="preserve"> group</w:t>
      </w:r>
      <w:r w:rsidRPr="0068128B">
        <w:rPr>
          <w:rStyle w:val="Emphasis"/>
          <w:highlight w:val="cyan"/>
        </w:rPr>
        <w:t>s</w:t>
      </w:r>
      <w:r w:rsidRPr="006544F8">
        <w:rPr>
          <w:u w:val="single"/>
        </w:rPr>
        <w:t xml:space="preserve"> and </w:t>
      </w:r>
      <w:r w:rsidRPr="006544F8">
        <w:rPr>
          <w:rStyle w:val="Emphasis"/>
        </w:rPr>
        <w:t>beliefs</w:t>
      </w:r>
      <w:r w:rsidRPr="006544F8">
        <w:rPr>
          <w:u w:val="single"/>
        </w:rPr>
        <w:t>. Imagine</w:t>
      </w:r>
      <w:r w:rsidRPr="007E4395">
        <w:rPr>
          <w:sz w:val="16"/>
        </w:rPr>
        <w:t xml:space="preserve">, for example, </w:t>
      </w:r>
      <w:r w:rsidRPr="006544F8">
        <w:rPr>
          <w:u w:val="single"/>
        </w:rPr>
        <w:t xml:space="preserve">a </w:t>
      </w:r>
      <w:r w:rsidRPr="006D6200">
        <w:rPr>
          <w:rStyle w:val="Emphasis"/>
        </w:rPr>
        <w:t>religious group</w:t>
      </w:r>
      <w:r w:rsidRPr="006D6200">
        <w:rPr>
          <w:u w:val="single"/>
        </w:rPr>
        <w:t xml:space="preserve"> that believes</w:t>
      </w:r>
      <w:r w:rsidRPr="006544F8">
        <w:rPr>
          <w:u w:val="single"/>
        </w:rPr>
        <w:t xml:space="preserve"> in the fundamental </w:t>
      </w:r>
      <w:r w:rsidRPr="006D6200">
        <w:rPr>
          <w:rStyle w:val="Emphasis"/>
        </w:rPr>
        <w:t>superiority</w:t>
      </w:r>
      <w:r w:rsidRPr="006D6200">
        <w:rPr>
          <w:u w:val="single"/>
        </w:rPr>
        <w:t xml:space="preserve"> of men over women</w:t>
      </w:r>
      <w:r w:rsidRPr="006544F8">
        <w:rPr>
          <w:u w:val="single"/>
        </w:rPr>
        <w:t>. Such a religious group might find it difficult adhering to thei</w:t>
      </w:r>
      <w:r w:rsidRPr="006D6200">
        <w:rPr>
          <w:u w:val="single"/>
        </w:rPr>
        <w:t xml:space="preserve">r flawed moral principles in a pluralistic society. Opting for </w:t>
      </w:r>
      <w:r w:rsidRPr="006D6200">
        <w:rPr>
          <w:rStyle w:val="Emphasis"/>
        </w:rPr>
        <w:t>colonial exodus</w:t>
      </w:r>
      <w:r w:rsidRPr="006D6200">
        <w:rPr>
          <w:u w:val="single"/>
        </w:rPr>
        <w:t xml:space="preserve"> might represent an attractive opportunity for that religious group to build a society from scratch which is base</w:t>
      </w:r>
      <w:r w:rsidRPr="006544F8">
        <w:rPr>
          <w:u w:val="single"/>
        </w:rPr>
        <w:t xml:space="preserve">d on their notions of female </w:t>
      </w:r>
      <w:r w:rsidRPr="006544F8">
        <w:rPr>
          <w:rStyle w:val="Emphasis"/>
        </w:rPr>
        <w:t>inferiority</w:t>
      </w:r>
      <w:r w:rsidRPr="006544F8">
        <w:rPr>
          <w:u w:val="single"/>
        </w:rPr>
        <w:t xml:space="preserve"> and </w:t>
      </w:r>
      <w:r w:rsidRPr="006544F8">
        <w:rPr>
          <w:rStyle w:val="Emphasis"/>
        </w:rPr>
        <w:t>subjugation</w:t>
      </w:r>
      <w:r w:rsidRPr="006544F8">
        <w:rPr>
          <w:u w:val="single"/>
        </w:rPr>
        <w:t>.</w:t>
      </w:r>
    </w:p>
    <w:p w14:paraId="19F51994" w14:textId="77777777" w:rsidR="00911540" w:rsidRPr="006544F8" w:rsidRDefault="00911540" w:rsidP="00911540">
      <w:pPr>
        <w:rPr>
          <w:u w:val="single"/>
        </w:rPr>
      </w:pPr>
      <w:r w:rsidRPr="007E4395">
        <w:rPr>
          <w:sz w:val="16"/>
        </w:rPr>
        <w:t xml:space="preserve">The specific risk posed by reactionary colonies ist twofold. </w:t>
      </w:r>
      <w:r w:rsidRPr="0068128B">
        <w:rPr>
          <w:highlight w:val="cyan"/>
          <w:u w:val="single"/>
        </w:rPr>
        <w:t>Reactionary colonies would</w:t>
      </w:r>
      <w:r w:rsidRPr="006544F8">
        <w:rPr>
          <w:u w:val="single"/>
        </w:rPr>
        <w:t xml:space="preserve"> by definition </w:t>
      </w:r>
      <w:r w:rsidRPr="006D6200">
        <w:rPr>
          <w:rStyle w:val="Emphasis"/>
        </w:rPr>
        <w:t>lower</w:t>
      </w:r>
      <w:r w:rsidRPr="006544F8">
        <w:rPr>
          <w:u w:val="single"/>
        </w:rPr>
        <w:t xml:space="preserve"> the </w:t>
      </w:r>
      <w:r w:rsidRPr="006544F8">
        <w:rPr>
          <w:rStyle w:val="Emphasis"/>
        </w:rPr>
        <w:t>average happiness</w:t>
      </w:r>
      <w:r w:rsidRPr="006544F8">
        <w:rPr>
          <w:u w:val="single"/>
        </w:rPr>
        <w:t xml:space="preserve"> and </w:t>
      </w:r>
      <w:r w:rsidRPr="006D6200">
        <w:rPr>
          <w:rStyle w:val="Emphasis"/>
        </w:rPr>
        <w:t>wellbeing</w:t>
      </w:r>
      <w:r w:rsidRPr="006544F8">
        <w:rPr>
          <w:u w:val="single"/>
        </w:rPr>
        <w:t xml:space="preserve"> of humankind and </w:t>
      </w:r>
      <w:r w:rsidRPr="0068128B">
        <w:rPr>
          <w:highlight w:val="cyan"/>
          <w:u w:val="single"/>
        </w:rPr>
        <w:t>create</w:t>
      </w:r>
      <w:r w:rsidRPr="006544F8">
        <w:rPr>
          <w:u w:val="single"/>
        </w:rPr>
        <w:t xml:space="preserve"> unnecessary, preventable </w:t>
      </w:r>
      <w:r w:rsidRPr="0068128B">
        <w:rPr>
          <w:rStyle w:val="Emphasis"/>
          <w:highlight w:val="cyan"/>
        </w:rPr>
        <w:t>suffering</w:t>
      </w:r>
      <w:r w:rsidRPr="007E4395">
        <w:rPr>
          <w:sz w:val="16"/>
        </w:rPr>
        <w:t>. Reactionary colonies would also represent potential rogue actors that could greatly amplify the aberration risks described in section 4. For example,</w:t>
      </w:r>
      <w:r w:rsidRPr="006544F8">
        <w:rPr>
          <w:u w:val="single"/>
        </w:rPr>
        <w:t xml:space="preserve"> a </w:t>
      </w:r>
      <w:r w:rsidRPr="0068128B">
        <w:rPr>
          <w:rStyle w:val="Emphasis"/>
          <w:highlight w:val="cyan"/>
        </w:rPr>
        <w:t>dictatorial regime</w:t>
      </w:r>
      <w:r w:rsidRPr="006544F8">
        <w:rPr>
          <w:u w:val="single"/>
        </w:rPr>
        <w:t xml:space="preserve"> that causes great suffering to its population might be tempted to expand its dictatorial </w:t>
      </w:r>
      <w:r w:rsidRPr="006544F8">
        <w:rPr>
          <w:rStyle w:val="Emphasis"/>
        </w:rPr>
        <w:t>ideology</w:t>
      </w:r>
      <w:r w:rsidRPr="006544F8">
        <w:rPr>
          <w:u w:val="single"/>
        </w:rPr>
        <w:t xml:space="preserve"> to other colonies. Or that dictatorial colony could be </w:t>
      </w:r>
      <w:r w:rsidRPr="0068128B">
        <w:rPr>
          <w:highlight w:val="cyan"/>
          <w:u w:val="single"/>
        </w:rPr>
        <w:t>led by</w:t>
      </w:r>
      <w:r w:rsidRPr="006544F8">
        <w:rPr>
          <w:u w:val="single"/>
        </w:rPr>
        <w:t xml:space="preserve"> a </w:t>
      </w:r>
      <w:r w:rsidRPr="0068128B">
        <w:rPr>
          <w:rStyle w:val="Emphasis"/>
          <w:highlight w:val="cyan"/>
        </w:rPr>
        <w:t>psychopathic elite</w:t>
      </w:r>
      <w:r w:rsidRPr="0068128B">
        <w:rPr>
          <w:highlight w:val="cyan"/>
          <w:u w:val="single"/>
        </w:rPr>
        <w:t xml:space="preserve"> that enjoys</w:t>
      </w:r>
      <w:r w:rsidRPr="006544F8">
        <w:rPr>
          <w:u w:val="single"/>
        </w:rPr>
        <w:t xml:space="preserve"> letting </w:t>
      </w:r>
      <w:r w:rsidRPr="0068128B">
        <w:rPr>
          <w:rStyle w:val="Emphasis"/>
          <w:highlight w:val="cyan"/>
        </w:rPr>
        <w:t>sentient simulations suffer</w:t>
      </w:r>
      <w:r w:rsidRPr="006544F8">
        <w:rPr>
          <w:u w:val="single"/>
        </w:rPr>
        <w:t xml:space="preserve"> as much as possible</w:t>
      </w:r>
      <w:r w:rsidRPr="007E4395">
        <w:rPr>
          <w:sz w:val="16"/>
        </w:rPr>
        <w:t xml:space="preserve">. The </w:t>
      </w:r>
      <w:r w:rsidRPr="006544F8">
        <w:rPr>
          <w:u w:val="single"/>
        </w:rPr>
        <w:t xml:space="preserve">potential catastrophic and even </w:t>
      </w:r>
      <w:r w:rsidRPr="0068128B">
        <w:rPr>
          <w:rStyle w:val="Emphasis"/>
          <w:highlight w:val="cyan"/>
        </w:rPr>
        <w:t>existential</w:t>
      </w:r>
      <w:r w:rsidRPr="006544F8">
        <w:rPr>
          <w:u w:val="single"/>
        </w:rPr>
        <w:t xml:space="preserve"> </w:t>
      </w:r>
      <w:r w:rsidRPr="006544F8">
        <w:rPr>
          <w:rStyle w:val="Emphasis"/>
        </w:rPr>
        <w:t xml:space="preserve">multiplicator </w:t>
      </w:r>
      <w:r w:rsidRPr="0068128B">
        <w:rPr>
          <w:rStyle w:val="Emphasis"/>
          <w:highlight w:val="cyan"/>
        </w:rPr>
        <w:t>effects</w:t>
      </w:r>
      <w:r w:rsidRPr="006544F8">
        <w:rPr>
          <w:u w:val="single"/>
        </w:rPr>
        <w:t xml:space="preserve"> of reactionary colonies </w:t>
      </w:r>
      <w:r w:rsidRPr="0068128B">
        <w:rPr>
          <w:highlight w:val="cyan"/>
          <w:u w:val="single"/>
        </w:rPr>
        <w:t>are</w:t>
      </w:r>
      <w:r w:rsidRPr="006544F8">
        <w:rPr>
          <w:u w:val="single"/>
        </w:rPr>
        <w:t xml:space="preserve">, unfortunately, </w:t>
      </w:r>
      <w:r w:rsidRPr="0068128B">
        <w:rPr>
          <w:rStyle w:val="Emphasis"/>
          <w:highlight w:val="cyan"/>
        </w:rPr>
        <w:t>numerous</w:t>
      </w:r>
      <w:r w:rsidRPr="006544F8">
        <w:rPr>
          <w:u w:val="single"/>
        </w:rPr>
        <w:t>.</w:t>
      </w:r>
    </w:p>
    <w:p w14:paraId="6AE3079F" w14:textId="77777777" w:rsidR="00911540" w:rsidRPr="007E4395" w:rsidRDefault="00911540" w:rsidP="00911540">
      <w:pPr>
        <w:rPr>
          <w:rStyle w:val="Emphasis"/>
        </w:rPr>
      </w:pPr>
      <w:r w:rsidRPr="007E4395">
        <w:rPr>
          <w:sz w:val="16"/>
        </w:rPr>
        <w:t xml:space="preserve">5.3 </w:t>
      </w:r>
      <w:r w:rsidRPr="007E4395">
        <w:rPr>
          <w:rStyle w:val="Emphasis"/>
        </w:rPr>
        <w:t>Inter-colonial conflict</w:t>
      </w:r>
    </w:p>
    <w:p w14:paraId="22A85C32" w14:textId="77777777" w:rsidR="00911540" w:rsidRPr="007E4395" w:rsidRDefault="00911540" w:rsidP="00911540">
      <w:pPr>
        <w:rPr>
          <w:sz w:val="16"/>
        </w:rPr>
      </w:pPr>
      <w:r w:rsidRPr="007E4395">
        <w:rPr>
          <w:u w:val="single"/>
        </w:rPr>
        <w:t>Let us, again for the sake of the argument, assume that the previous problem of reactionary colonies has somehow been solved or avoided. Humankind has</w:t>
      </w:r>
      <w:r w:rsidRPr="007E4395">
        <w:rPr>
          <w:sz w:val="16"/>
        </w:rPr>
        <w:t xml:space="preserve"> continued its path of technological development, and it has </w:t>
      </w:r>
      <w:r w:rsidRPr="007E4395">
        <w:rPr>
          <w:u w:val="single"/>
        </w:rPr>
        <w:t>established several large clusters of colonies beyond the Solar system</w:t>
      </w:r>
      <w:r w:rsidRPr="007E4395">
        <w:rPr>
          <w:sz w:val="16"/>
        </w:rPr>
        <w:t xml:space="preserve">. Assuming that the fundamental problem of faster-than-light communication has not been solved yet, </w:t>
      </w:r>
      <w:r w:rsidRPr="007E4395">
        <w:rPr>
          <w:rStyle w:val="Emphasis"/>
        </w:rPr>
        <w:t>communication</w:t>
      </w:r>
      <w:r w:rsidRPr="007E4395">
        <w:rPr>
          <w:u w:val="single"/>
        </w:rPr>
        <w:t xml:space="preserve"> between the clusters </w:t>
      </w:r>
      <w:r w:rsidRPr="007E4395">
        <w:rPr>
          <w:rStyle w:val="Emphasis"/>
        </w:rPr>
        <w:t>lags months</w:t>
      </w:r>
      <w:r w:rsidRPr="007E4395">
        <w:rPr>
          <w:u w:val="single"/>
        </w:rPr>
        <w:t xml:space="preserve"> or even </w:t>
      </w:r>
      <w:r w:rsidRPr="007E4395">
        <w:rPr>
          <w:rStyle w:val="Emphasis"/>
        </w:rPr>
        <w:t>years</w:t>
      </w:r>
      <w:r w:rsidRPr="007E4395">
        <w:rPr>
          <w:u w:val="single"/>
        </w:rPr>
        <w:t>, and physical contact between the clusters is rare since travel takes even longer than communication.</w:t>
      </w:r>
    </w:p>
    <w:p w14:paraId="2FE5A057" w14:textId="77777777" w:rsidR="00911540" w:rsidRPr="007E4395" w:rsidRDefault="00911540" w:rsidP="00911540">
      <w:pPr>
        <w:rPr>
          <w:u w:val="single"/>
        </w:rPr>
      </w:pPr>
      <w:r w:rsidRPr="007E4395">
        <w:rPr>
          <w:sz w:val="16"/>
        </w:rPr>
        <w:t xml:space="preserve">The </w:t>
      </w:r>
      <w:r w:rsidRPr="007E4395">
        <w:rPr>
          <w:rStyle w:val="Emphasis"/>
        </w:rPr>
        <w:t xml:space="preserve">inevitable </w:t>
      </w:r>
      <w:r w:rsidRPr="0068128B">
        <w:rPr>
          <w:rStyle w:val="Emphasis"/>
          <w:highlight w:val="cyan"/>
        </w:rPr>
        <w:t>consequence</w:t>
      </w:r>
      <w:r w:rsidRPr="0068128B">
        <w:rPr>
          <w:highlight w:val="cyan"/>
          <w:u w:val="single"/>
        </w:rPr>
        <w:t xml:space="preserve"> of</w:t>
      </w:r>
      <w:r w:rsidRPr="007E4395">
        <w:rPr>
          <w:u w:val="single"/>
        </w:rPr>
        <w:t xml:space="preserve"> such a </w:t>
      </w:r>
      <w:r w:rsidRPr="0068128B">
        <w:rPr>
          <w:rStyle w:val="Emphasis"/>
          <w:highlight w:val="cyan"/>
        </w:rPr>
        <w:t>splintering</w:t>
      </w:r>
      <w:r w:rsidRPr="007E4395">
        <w:rPr>
          <w:u w:val="single"/>
        </w:rPr>
        <w:t xml:space="preserve"> of human </w:t>
      </w:r>
      <w:r w:rsidRPr="0068128B">
        <w:rPr>
          <w:highlight w:val="cyan"/>
          <w:u w:val="single"/>
        </w:rPr>
        <w:t>civilization is</w:t>
      </w:r>
      <w:r w:rsidRPr="007E4395">
        <w:rPr>
          <w:u w:val="single"/>
        </w:rPr>
        <w:t xml:space="preserve"> that the different clusters of colonies would over time develop </w:t>
      </w:r>
      <w:r w:rsidRPr="0068128B">
        <w:rPr>
          <w:rStyle w:val="Emphasis"/>
          <w:highlight w:val="cyan"/>
        </w:rPr>
        <w:t>distinct cultures</w:t>
      </w:r>
      <w:r w:rsidRPr="0068128B">
        <w:rPr>
          <w:highlight w:val="cyan"/>
          <w:u w:val="single"/>
        </w:rPr>
        <w:t>, and</w:t>
      </w:r>
      <w:r w:rsidRPr="007E4395">
        <w:rPr>
          <w:u w:val="single"/>
        </w:rPr>
        <w:t xml:space="preserve"> with only scarce and delayed contact with other clusters, a form of </w:t>
      </w:r>
      <w:r w:rsidRPr="0068128B">
        <w:rPr>
          <w:rStyle w:val="Emphasis"/>
          <w:highlight w:val="cyan"/>
        </w:rPr>
        <w:t>intergroup bias</w:t>
      </w:r>
      <w:r w:rsidRPr="007E4395">
        <w:rPr>
          <w:sz w:val="16"/>
        </w:rPr>
        <w:t xml:space="preserve"> [40], </w:t>
      </w:r>
      <w:r w:rsidRPr="007E4395">
        <w:rPr>
          <w:u w:val="single"/>
        </w:rPr>
        <w:t xml:space="preserve">the </w:t>
      </w:r>
      <w:r w:rsidRPr="007E4395">
        <w:rPr>
          <w:rStyle w:val="Emphasis"/>
        </w:rPr>
        <w:t>moral preference</w:t>
      </w:r>
      <w:r w:rsidRPr="007E4395">
        <w:rPr>
          <w:u w:val="single"/>
        </w:rPr>
        <w:t xml:space="preserve"> of one’s own </w:t>
      </w:r>
      <w:r w:rsidRPr="007E4395">
        <w:rPr>
          <w:rStyle w:val="Emphasis"/>
        </w:rPr>
        <w:t>in-group</w:t>
      </w:r>
      <w:r w:rsidRPr="007E4395">
        <w:rPr>
          <w:u w:val="single"/>
        </w:rPr>
        <w:t xml:space="preserve"> over the </w:t>
      </w:r>
      <w:r w:rsidRPr="007E4395">
        <w:rPr>
          <w:rStyle w:val="Emphasis"/>
        </w:rPr>
        <w:t>out-group</w:t>
      </w:r>
      <w:r w:rsidRPr="007E4395">
        <w:rPr>
          <w:u w:val="single"/>
        </w:rPr>
        <w:t xml:space="preserve">, would likely start to </w:t>
      </w:r>
      <w:r w:rsidRPr="007E4395">
        <w:rPr>
          <w:rStyle w:val="Emphasis"/>
        </w:rPr>
        <w:t>manifest</w:t>
      </w:r>
      <w:r w:rsidRPr="007E4395">
        <w:rPr>
          <w:sz w:val="16"/>
        </w:rPr>
        <w:t xml:space="preserve">. Over time, </w:t>
      </w:r>
      <w:r w:rsidRPr="007E4395">
        <w:rPr>
          <w:u w:val="single"/>
        </w:rPr>
        <w:t xml:space="preserve">that </w:t>
      </w:r>
      <w:r w:rsidRPr="0068128B">
        <w:rPr>
          <w:rStyle w:val="Emphasis"/>
          <w:highlight w:val="cyan"/>
        </w:rPr>
        <w:t>us-versus- them</w:t>
      </w:r>
      <w:r w:rsidRPr="007E4395">
        <w:rPr>
          <w:u w:val="single"/>
        </w:rPr>
        <w:t xml:space="preserve"> heuristic could help </w:t>
      </w:r>
      <w:r w:rsidRPr="0068128B">
        <w:rPr>
          <w:highlight w:val="cyan"/>
          <w:u w:val="single"/>
        </w:rPr>
        <w:t xml:space="preserve">create </w:t>
      </w:r>
      <w:r w:rsidRPr="0068128B">
        <w:rPr>
          <w:rStyle w:val="Emphasis"/>
          <w:highlight w:val="cyan"/>
        </w:rPr>
        <w:t>distinct</w:t>
      </w:r>
      <w:r w:rsidRPr="007E4395">
        <w:rPr>
          <w:u w:val="single"/>
        </w:rPr>
        <w:t xml:space="preserve"> and </w:t>
      </w:r>
      <w:r w:rsidRPr="007E4395">
        <w:rPr>
          <w:rStyle w:val="Emphasis"/>
        </w:rPr>
        <w:t>solidified</w:t>
      </w:r>
      <w:r w:rsidRPr="007E4395">
        <w:rPr>
          <w:u w:val="single"/>
        </w:rPr>
        <w:t xml:space="preserve"> </w:t>
      </w:r>
      <w:r w:rsidRPr="007E4395">
        <w:rPr>
          <w:rStyle w:val="Emphasis"/>
        </w:rPr>
        <w:t xml:space="preserve">social </w:t>
      </w:r>
      <w:r w:rsidRPr="0068128B">
        <w:rPr>
          <w:rStyle w:val="Emphasis"/>
          <w:highlight w:val="cyan"/>
        </w:rPr>
        <w:t>identities</w:t>
      </w:r>
      <w:r w:rsidRPr="007E4395">
        <w:rPr>
          <w:u w:val="single"/>
        </w:rPr>
        <w:t xml:space="preserve"> within the colony clusters</w:t>
      </w:r>
      <w:r w:rsidRPr="007E4395">
        <w:rPr>
          <w:sz w:val="16"/>
        </w:rPr>
        <w:t xml:space="preserve"> [41],</w:t>
      </w:r>
      <w:r w:rsidRPr="007E4395">
        <w:rPr>
          <w:u w:val="single"/>
        </w:rPr>
        <w:t xml:space="preserve"> and the beliefs and preferences about the outgroup colonies could become more </w:t>
      </w:r>
      <w:r w:rsidRPr="007E4395">
        <w:rPr>
          <w:rStyle w:val="Emphasis"/>
        </w:rPr>
        <w:t>overtly negative</w:t>
      </w:r>
      <w:r w:rsidRPr="007E4395">
        <w:rPr>
          <w:sz w:val="16"/>
        </w:rPr>
        <w:t xml:space="preserve">. Given enough time and great enough idiosyncratic development within each colony cluster, </w:t>
      </w:r>
      <w:r w:rsidRPr="007E4395">
        <w:rPr>
          <w:u w:val="single"/>
        </w:rPr>
        <w:t xml:space="preserve">the cultural and moral connections between the colony clusters could </w:t>
      </w:r>
      <w:r w:rsidRPr="007E4395">
        <w:rPr>
          <w:rStyle w:val="Emphasis"/>
        </w:rPr>
        <w:t>further erode</w:t>
      </w:r>
      <w:r w:rsidRPr="007E4395">
        <w:rPr>
          <w:sz w:val="16"/>
        </w:rPr>
        <w:t xml:space="preserve">, and in their place, </w:t>
      </w:r>
      <w:r w:rsidRPr="007E4395">
        <w:rPr>
          <w:u w:val="single"/>
        </w:rPr>
        <w:t xml:space="preserve">a sense of </w:t>
      </w:r>
      <w:r w:rsidRPr="007E4395">
        <w:rPr>
          <w:rStyle w:val="Emphasis"/>
        </w:rPr>
        <w:t>dread</w:t>
      </w:r>
      <w:r w:rsidRPr="007E4395">
        <w:rPr>
          <w:u w:val="single"/>
        </w:rPr>
        <w:t xml:space="preserve"> and </w:t>
      </w:r>
      <w:r w:rsidRPr="007E4395">
        <w:rPr>
          <w:rStyle w:val="Emphasis"/>
        </w:rPr>
        <w:t xml:space="preserve">looming </w:t>
      </w:r>
      <w:r w:rsidRPr="006D6200">
        <w:rPr>
          <w:rStyle w:val="Emphasis"/>
        </w:rPr>
        <w:t>danger</w:t>
      </w:r>
      <w:r w:rsidRPr="006D6200">
        <w:rPr>
          <w:u w:val="single"/>
        </w:rPr>
        <w:t xml:space="preserve"> about the others’ goals and preferences could take hold</w:t>
      </w:r>
      <w:r w:rsidRPr="006D6200">
        <w:rPr>
          <w:sz w:val="16"/>
        </w:rPr>
        <w:t xml:space="preserve">. Over a long enough period of time and great enough separation, </w:t>
      </w:r>
      <w:r w:rsidRPr="006D6200">
        <w:rPr>
          <w:u w:val="single"/>
        </w:rPr>
        <w:t>the perception that other colonies are a threat could grow; so much so that t</w:t>
      </w:r>
      <w:r w:rsidRPr="007E4395">
        <w:rPr>
          <w:u w:val="single"/>
        </w:rPr>
        <w:t xml:space="preserve">aking </w:t>
      </w:r>
      <w:r w:rsidRPr="0068128B">
        <w:rPr>
          <w:rStyle w:val="Emphasis"/>
          <w:highlight w:val="cyan"/>
        </w:rPr>
        <w:t>preventative action</w:t>
      </w:r>
      <w:r w:rsidRPr="007E4395">
        <w:rPr>
          <w:u w:val="single"/>
        </w:rPr>
        <w:t xml:space="preserve"> and attacking and suppressing them </w:t>
      </w:r>
      <w:r w:rsidRPr="0068128B">
        <w:rPr>
          <w:highlight w:val="cyan"/>
          <w:u w:val="single"/>
        </w:rPr>
        <w:t>might seem</w:t>
      </w:r>
      <w:r w:rsidRPr="007E4395">
        <w:rPr>
          <w:u w:val="single"/>
        </w:rPr>
        <w:t xml:space="preserve"> like the most </w:t>
      </w:r>
      <w:r w:rsidRPr="0068128B">
        <w:rPr>
          <w:rStyle w:val="Emphasis"/>
          <w:highlight w:val="cyan"/>
        </w:rPr>
        <w:t>rational</w:t>
      </w:r>
      <w:r w:rsidRPr="007E4395">
        <w:rPr>
          <w:u w:val="single"/>
        </w:rPr>
        <w:t xml:space="preserve"> course of action</w:t>
      </w:r>
      <w:r w:rsidRPr="007E4395">
        <w:rPr>
          <w:sz w:val="16"/>
        </w:rPr>
        <w:t xml:space="preserve"> [42]. </w:t>
      </w:r>
      <w:r w:rsidRPr="0068128B">
        <w:rPr>
          <w:highlight w:val="cyan"/>
          <w:u w:val="single"/>
        </w:rPr>
        <w:t>Given</w:t>
      </w:r>
      <w:r w:rsidRPr="007E4395">
        <w:rPr>
          <w:u w:val="single"/>
        </w:rPr>
        <w:t xml:space="preserve"> the </w:t>
      </w:r>
      <w:r w:rsidRPr="007E4395">
        <w:rPr>
          <w:rStyle w:val="Emphasis"/>
        </w:rPr>
        <w:t>scale</w:t>
      </w:r>
      <w:r w:rsidRPr="007E4395">
        <w:rPr>
          <w:u w:val="single"/>
        </w:rPr>
        <w:t xml:space="preserve"> and the likely </w:t>
      </w:r>
      <w:r w:rsidRPr="007E4395">
        <w:rPr>
          <w:rStyle w:val="Emphasis"/>
        </w:rPr>
        <w:t>technological sophistication</w:t>
      </w:r>
      <w:r w:rsidRPr="007E4395">
        <w:rPr>
          <w:u w:val="single"/>
        </w:rPr>
        <w:t xml:space="preserve"> of </w:t>
      </w:r>
      <w:r w:rsidRPr="0068128B">
        <w:rPr>
          <w:rStyle w:val="Emphasis"/>
          <w:highlight w:val="cyan"/>
        </w:rPr>
        <w:t>future weapons</w:t>
      </w:r>
      <w:r w:rsidRPr="007E4395">
        <w:rPr>
          <w:rStyle w:val="Emphasis"/>
        </w:rPr>
        <w:t xml:space="preserve"> systems</w:t>
      </w:r>
      <w:r w:rsidRPr="007E4395">
        <w:rPr>
          <w:u w:val="single"/>
        </w:rPr>
        <w:t xml:space="preserve">, a violent </w:t>
      </w:r>
      <w:r w:rsidRPr="0068128B">
        <w:rPr>
          <w:highlight w:val="cyan"/>
          <w:u w:val="single"/>
        </w:rPr>
        <w:t>conflict</w:t>
      </w:r>
      <w:r w:rsidRPr="007E4395">
        <w:rPr>
          <w:u w:val="single"/>
        </w:rPr>
        <w:t xml:space="preserve"> between advanced colonies and colony clusters </w:t>
      </w:r>
      <w:r w:rsidRPr="0068128B">
        <w:rPr>
          <w:highlight w:val="cyan"/>
          <w:u w:val="single"/>
        </w:rPr>
        <w:t xml:space="preserve">would create </w:t>
      </w:r>
      <w:r w:rsidRPr="0068128B">
        <w:rPr>
          <w:rStyle w:val="Emphasis"/>
          <w:highlight w:val="cyan"/>
        </w:rPr>
        <w:t>suffering</w:t>
      </w:r>
      <w:r w:rsidRPr="0068128B">
        <w:rPr>
          <w:highlight w:val="cyan"/>
          <w:u w:val="single"/>
        </w:rPr>
        <w:t xml:space="preserve"> on a</w:t>
      </w:r>
      <w:r w:rsidRPr="007E4395">
        <w:rPr>
          <w:u w:val="single"/>
        </w:rPr>
        <w:t xml:space="preserve">n </w:t>
      </w:r>
      <w:r w:rsidRPr="0068128B">
        <w:rPr>
          <w:rStyle w:val="Emphasis"/>
          <w:highlight w:val="cyan"/>
        </w:rPr>
        <w:t>astronomical scale</w:t>
      </w:r>
      <w:r w:rsidRPr="0068128B">
        <w:rPr>
          <w:highlight w:val="cyan"/>
          <w:u w:val="single"/>
        </w:rPr>
        <w:t>.</w:t>
      </w:r>
    </w:p>
    <w:p w14:paraId="1744E999" w14:textId="77777777" w:rsidR="00911540" w:rsidRDefault="00911540" w:rsidP="00911540">
      <w:pPr>
        <w:rPr>
          <w:u w:val="single"/>
        </w:rPr>
      </w:pPr>
      <w:r w:rsidRPr="007E4395">
        <w:rPr>
          <w:sz w:val="16"/>
        </w:rPr>
        <w:t xml:space="preserve">Of course, the prospect of inter-colonial conflict is somewhat speculative [43]. But </w:t>
      </w:r>
      <w:r w:rsidRPr="007E4395">
        <w:rPr>
          <w:u w:val="single"/>
        </w:rPr>
        <w:t xml:space="preserve">given humankind’s </w:t>
      </w:r>
      <w:r w:rsidRPr="007E4395">
        <w:rPr>
          <w:rStyle w:val="Emphasis"/>
        </w:rPr>
        <w:t>past experiences</w:t>
      </w:r>
      <w:r w:rsidRPr="007E4395">
        <w:rPr>
          <w:u w:val="single"/>
        </w:rPr>
        <w:t>, violent conflict clearly seems within the realm of the possible</w:t>
      </w:r>
      <w:r w:rsidRPr="007E4395">
        <w:rPr>
          <w:sz w:val="16"/>
        </w:rPr>
        <w:t xml:space="preserve">. That does not mean that such an almost immeasurably terrible conflict is unavoidable. </w:t>
      </w:r>
      <w:r w:rsidRPr="0068128B">
        <w:rPr>
          <w:highlight w:val="cyan"/>
          <w:u w:val="single"/>
        </w:rPr>
        <w:t>Even</w:t>
      </w:r>
      <w:r w:rsidRPr="007E4395">
        <w:rPr>
          <w:u w:val="single"/>
        </w:rPr>
        <w:t xml:space="preserve"> the </w:t>
      </w:r>
      <w:r w:rsidRPr="0068128B">
        <w:rPr>
          <w:rStyle w:val="Emphasis"/>
          <w:highlight w:val="cyan"/>
        </w:rPr>
        <w:t>slightest probability</w:t>
      </w:r>
      <w:r w:rsidRPr="007E4395">
        <w:rPr>
          <w:u w:val="single"/>
        </w:rPr>
        <w:t xml:space="preserve"> of such conflict, however, </w:t>
      </w:r>
      <w:r w:rsidRPr="0068128B">
        <w:rPr>
          <w:highlight w:val="cyan"/>
          <w:u w:val="single"/>
        </w:rPr>
        <w:t xml:space="preserve">means </w:t>
      </w:r>
      <w:r w:rsidRPr="0068128B">
        <w:rPr>
          <w:rStyle w:val="Emphasis"/>
          <w:highlight w:val="cyan"/>
        </w:rPr>
        <w:t>immense</w:t>
      </w:r>
      <w:r w:rsidRPr="007E4395">
        <w:rPr>
          <w:u w:val="single"/>
        </w:rPr>
        <w:t xml:space="preserve"> potential expected </w:t>
      </w:r>
      <w:r w:rsidRPr="0068128B">
        <w:rPr>
          <w:rStyle w:val="Emphasis"/>
          <w:highlight w:val="cyan"/>
        </w:rPr>
        <w:t>disvalue</w:t>
      </w:r>
      <w:r w:rsidRPr="007E4395">
        <w:rPr>
          <w:u w:val="single"/>
        </w:rPr>
        <w:t>.</w:t>
      </w:r>
    </w:p>
    <w:p w14:paraId="49C24AB4" w14:textId="77777777" w:rsidR="00911540" w:rsidRPr="002B07EA" w:rsidRDefault="00911540" w:rsidP="00911540">
      <w:pPr>
        <w:pStyle w:val="Heading4"/>
      </w:pPr>
      <w:bookmarkStart w:id="7" w:name="_Hlk193999547"/>
      <w:r>
        <w:t xml:space="preserve">Outweighs on </w:t>
      </w:r>
      <w:r w:rsidRPr="00D77FC9">
        <w:rPr>
          <w:u w:val="single"/>
        </w:rPr>
        <w:t>scope</w:t>
      </w:r>
      <w:r>
        <w:t xml:space="preserve"> and </w:t>
      </w:r>
      <w:r w:rsidRPr="00D77FC9">
        <w:rPr>
          <w:u w:val="single"/>
        </w:rPr>
        <w:t>magnitude</w:t>
      </w:r>
      <w:r>
        <w:t xml:space="preserve"> – space weapons wipe out </w:t>
      </w:r>
      <w:r>
        <w:rPr>
          <w:u w:val="single"/>
        </w:rPr>
        <w:t>all</w:t>
      </w:r>
      <w:r w:rsidRPr="00D77FC9">
        <w:rPr>
          <w:u w:val="single"/>
        </w:rPr>
        <w:t xml:space="preserve"> life in the </w:t>
      </w:r>
      <w:r w:rsidRPr="002B07EA">
        <w:rPr>
          <w:u w:val="single"/>
        </w:rPr>
        <w:t>universe</w:t>
      </w:r>
      <w:r>
        <w:t xml:space="preserve">. </w:t>
      </w:r>
    </w:p>
    <w:p w14:paraId="3DB8B71A" w14:textId="77777777" w:rsidR="00911540" w:rsidRPr="000134B9" w:rsidRDefault="00911540" w:rsidP="00911540">
      <w:r w:rsidRPr="0047549B">
        <w:rPr>
          <w:rStyle w:val="Style13ptBold"/>
        </w:rPr>
        <w:t xml:space="preserve">Torres ’18 </w:t>
      </w:r>
      <w:r>
        <w:t>[Emile; April 20;</w:t>
      </w:r>
      <w:r w:rsidRPr="0047549B">
        <w:t xml:space="preserve"> Affiliate Scholar at the Institute for Ethics and Emerging Technologies, and founder of the X-Risks Institut</w:t>
      </w:r>
      <w:r>
        <w:t>e; Futures, “</w:t>
      </w:r>
      <w:r w:rsidRPr="0047549B">
        <w:t xml:space="preserve">Space Colonization and Suffering Risks: Reassessing the </w:t>
      </w:r>
      <w:r>
        <w:t>‘</w:t>
      </w:r>
      <w:r w:rsidRPr="0047549B">
        <w:t>Maxipok Rule</w:t>
      </w:r>
      <w:r>
        <w:t xml:space="preserve">’,” vol. 100 p. 74-85; kp] </w:t>
      </w:r>
    </w:p>
    <w:p w14:paraId="725546DF" w14:textId="77777777" w:rsidR="00911540" w:rsidRPr="00D77FC9" w:rsidRDefault="00911540" w:rsidP="00911540">
      <w:pPr>
        <w:rPr>
          <w:sz w:val="16"/>
          <w:szCs w:val="16"/>
        </w:rPr>
      </w:pPr>
      <w:r w:rsidRPr="00D77FC9">
        <w:rPr>
          <w:sz w:val="16"/>
          <w:szCs w:val="16"/>
        </w:rPr>
        <w:t>5.1 Weapons of Total Destruction (WTDs)</w:t>
      </w:r>
    </w:p>
    <w:p w14:paraId="4C8CBE77" w14:textId="77777777" w:rsidR="00911540" w:rsidRPr="00160FEE" w:rsidRDefault="00911540" w:rsidP="00911540">
      <w:pPr>
        <w:rPr>
          <w:u w:val="single"/>
        </w:rPr>
      </w:pPr>
      <w:r w:rsidRPr="000134B9">
        <w:rPr>
          <w:u w:val="single"/>
        </w:rPr>
        <w:t>There are a variety of “</w:t>
      </w:r>
      <w:r w:rsidRPr="006D6200">
        <w:rPr>
          <w:rStyle w:val="Emphasis"/>
        </w:rPr>
        <w:t>kill mechanisms</w:t>
      </w:r>
      <w:r w:rsidRPr="000134B9">
        <w:rPr>
          <w:u w:val="single"/>
        </w:rPr>
        <w:t xml:space="preserve">” that one civilization </w:t>
      </w:r>
      <w:r w:rsidRPr="006D6200">
        <w:rPr>
          <w:u w:val="single"/>
        </w:rPr>
        <w:t>could</w:t>
      </w:r>
      <w:r w:rsidRPr="000134B9">
        <w:rPr>
          <w:u w:val="single"/>
        </w:rPr>
        <w:t xml:space="preserve"> use to </w:t>
      </w:r>
      <w:r w:rsidRPr="000134B9">
        <w:rPr>
          <w:rStyle w:val="Emphasis"/>
        </w:rPr>
        <w:t>obliterate another</w:t>
      </w:r>
      <w:r w:rsidRPr="002B07EA">
        <w:rPr>
          <w:sz w:val="16"/>
        </w:rPr>
        <w:t xml:space="preserve">. In relatively close propinquity, </w:t>
      </w:r>
      <w:r w:rsidRPr="0068128B">
        <w:rPr>
          <w:rStyle w:val="Emphasis"/>
          <w:highlight w:val="cyan"/>
        </w:rPr>
        <w:t>chemical</w:t>
      </w:r>
      <w:r w:rsidRPr="0068128B">
        <w:rPr>
          <w:highlight w:val="cyan"/>
          <w:u w:val="single"/>
        </w:rPr>
        <w:t xml:space="preserve"> and </w:t>
      </w:r>
      <w:r w:rsidRPr="0068128B">
        <w:rPr>
          <w:rStyle w:val="Emphasis"/>
          <w:highlight w:val="cyan"/>
        </w:rPr>
        <w:t>bio</w:t>
      </w:r>
      <w:r w:rsidRPr="000134B9">
        <w:rPr>
          <w:rStyle w:val="Emphasis"/>
        </w:rPr>
        <w:t xml:space="preserve">logical </w:t>
      </w:r>
      <w:r w:rsidRPr="0068128B">
        <w:rPr>
          <w:rStyle w:val="Emphasis"/>
          <w:highlight w:val="cyan"/>
        </w:rPr>
        <w:t>weapons</w:t>
      </w:r>
      <w:r w:rsidRPr="000134B9">
        <w:rPr>
          <w:u w:val="single"/>
        </w:rPr>
        <w:t xml:space="preserve"> could offer a means of targeted violence</w:t>
      </w:r>
      <w:r w:rsidRPr="002B07EA">
        <w:rPr>
          <w:sz w:val="16"/>
        </w:rPr>
        <w:t xml:space="preserve">, since the deleterious effects of such weapons might be limited to a particular species (Deudney forthcoming). For example, the toxicity of a chemical X might be low for a species A but lethal to a species B. This could enable A to use X on B without fear of X harming A—a concern that has dissuaded some terrorists from employing chemical weapons. The same goes for a pathogenic germ Y: since pathogens often only harm single species, biological weapons could be used without the perpetrators worrying about becoming sick. </w:t>
      </w:r>
      <w:r w:rsidRPr="00160FEE">
        <w:rPr>
          <w:u w:val="single"/>
        </w:rPr>
        <w:t>With</w:t>
      </w:r>
      <w:r w:rsidRPr="002B07EA">
        <w:rPr>
          <w:sz w:val="16"/>
        </w:rPr>
        <w:t xml:space="preserve"> respect to </w:t>
      </w:r>
      <w:r w:rsidRPr="0068128B">
        <w:rPr>
          <w:rStyle w:val="Emphasis"/>
          <w:highlight w:val="cyan"/>
        </w:rPr>
        <w:t>a</w:t>
      </w:r>
      <w:r w:rsidRPr="00160FEE">
        <w:rPr>
          <w:u w:val="single"/>
        </w:rPr>
        <w:t xml:space="preserve">rtificial </w:t>
      </w:r>
      <w:r w:rsidRPr="0068128B">
        <w:rPr>
          <w:rStyle w:val="Emphasis"/>
          <w:highlight w:val="cyan"/>
        </w:rPr>
        <w:t>i</w:t>
      </w:r>
      <w:r w:rsidRPr="00160FEE">
        <w:rPr>
          <w:u w:val="single"/>
        </w:rPr>
        <w:t xml:space="preserve">ntelligences, there could be </w:t>
      </w:r>
      <w:r w:rsidRPr="006D6200">
        <w:rPr>
          <w:rStyle w:val="Emphasis"/>
        </w:rPr>
        <w:t>viral</w:t>
      </w:r>
      <w:r w:rsidRPr="00160FEE">
        <w:rPr>
          <w:rStyle w:val="Emphasis"/>
        </w:rPr>
        <w:t xml:space="preserve"> malware</w:t>
      </w:r>
      <w:r w:rsidRPr="00160FEE">
        <w:rPr>
          <w:u w:val="single"/>
        </w:rPr>
        <w:t xml:space="preserve"> that affects only certain types of software</w:t>
      </w:r>
      <w:r w:rsidRPr="002B07EA">
        <w:rPr>
          <w:sz w:val="16"/>
        </w:rPr>
        <w:t xml:space="preserve">; in this case, </w:t>
      </w:r>
      <w:r w:rsidRPr="00160FEE">
        <w:rPr>
          <w:u w:val="single"/>
        </w:rPr>
        <w:t xml:space="preserve">such viruses </w:t>
      </w:r>
      <w:r w:rsidRPr="0068128B">
        <w:rPr>
          <w:highlight w:val="cyan"/>
          <w:u w:val="single"/>
        </w:rPr>
        <w:t>could be transferred</w:t>
      </w:r>
      <w:r w:rsidRPr="00160FEE">
        <w:rPr>
          <w:u w:val="single"/>
        </w:rPr>
        <w:t xml:space="preserve"> not at the </w:t>
      </w:r>
      <w:r w:rsidRPr="00160FEE">
        <w:rPr>
          <w:rStyle w:val="Emphasis"/>
        </w:rPr>
        <w:t>velocity of a sneeze</w:t>
      </w:r>
      <w:r w:rsidRPr="00160FEE">
        <w:rPr>
          <w:u w:val="single"/>
        </w:rPr>
        <w:t xml:space="preserve"> but </w:t>
      </w:r>
      <w:r w:rsidRPr="0068128B">
        <w:rPr>
          <w:highlight w:val="cyan"/>
          <w:u w:val="single"/>
        </w:rPr>
        <w:t>at</w:t>
      </w:r>
      <w:r w:rsidRPr="00160FEE">
        <w:rPr>
          <w:u w:val="single"/>
        </w:rPr>
        <w:t xml:space="preserve"> the </w:t>
      </w:r>
      <w:r w:rsidRPr="0068128B">
        <w:rPr>
          <w:rStyle w:val="Emphasis"/>
          <w:highlight w:val="cyan"/>
        </w:rPr>
        <w:t>speed of ligh</w:t>
      </w:r>
      <w:r w:rsidRPr="00160FEE">
        <w:rPr>
          <w:rStyle w:val="Emphasis"/>
        </w:rPr>
        <w:t>t</w:t>
      </w:r>
      <w:r w:rsidRPr="00160FEE">
        <w:rPr>
          <w:u w:val="single"/>
        </w:rPr>
        <w:t xml:space="preserve">, traversing astronomically large stretches of space </w:t>
      </w:r>
      <w:r w:rsidRPr="0068128B">
        <w:rPr>
          <w:highlight w:val="cyan"/>
          <w:u w:val="single"/>
        </w:rPr>
        <w:t>to</w:t>
      </w:r>
      <w:r w:rsidRPr="00160FEE">
        <w:rPr>
          <w:u w:val="single"/>
        </w:rPr>
        <w:t xml:space="preserve"> </w:t>
      </w:r>
      <w:r w:rsidRPr="0068128B">
        <w:rPr>
          <w:rStyle w:val="Emphasis"/>
          <w:highlight w:val="cyan"/>
        </w:rPr>
        <w:t>devastate colonie</w:t>
      </w:r>
      <w:r w:rsidRPr="00160FEE">
        <w:rPr>
          <w:rStyle w:val="Emphasis"/>
        </w:rPr>
        <w:t>s</w:t>
      </w:r>
      <w:r w:rsidRPr="00160FEE">
        <w:rPr>
          <w:u w:val="single"/>
        </w:rPr>
        <w:t xml:space="preserve"> of artificial-substrate beings.</w:t>
      </w:r>
    </w:p>
    <w:p w14:paraId="4E73B2F9" w14:textId="77777777" w:rsidR="00911540" w:rsidRPr="002B07EA" w:rsidRDefault="00911540" w:rsidP="00911540">
      <w:pPr>
        <w:rPr>
          <w:sz w:val="16"/>
        </w:rPr>
      </w:pPr>
      <w:r w:rsidRPr="00160FEE">
        <w:rPr>
          <w:u w:val="single"/>
        </w:rPr>
        <w:t xml:space="preserve">Another possibility involves </w:t>
      </w:r>
      <w:r w:rsidRPr="0068128B">
        <w:rPr>
          <w:highlight w:val="cyan"/>
          <w:u w:val="single"/>
        </w:rPr>
        <w:t>weaponizing “</w:t>
      </w:r>
      <w:r w:rsidRPr="006D6200">
        <w:rPr>
          <w:rStyle w:val="Emphasis"/>
        </w:rPr>
        <w:t xml:space="preserve">minor </w:t>
      </w:r>
      <w:r w:rsidRPr="0068128B">
        <w:rPr>
          <w:rStyle w:val="Emphasis"/>
          <w:highlight w:val="cyan"/>
        </w:rPr>
        <w:t>planets</w:t>
      </w:r>
      <w:r w:rsidRPr="0068128B">
        <w:rPr>
          <w:highlight w:val="cyan"/>
          <w:u w:val="single"/>
        </w:rPr>
        <w:t xml:space="preserve">” like </w:t>
      </w:r>
      <w:r w:rsidRPr="0068128B">
        <w:rPr>
          <w:rStyle w:val="Emphasis"/>
          <w:highlight w:val="cyan"/>
        </w:rPr>
        <w:t>asteroids</w:t>
      </w:r>
      <w:r w:rsidRPr="002B07EA">
        <w:rPr>
          <w:sz w:val="16"/>
        </w:rPr>
        <w:t xml:space="preserve">. This hints at the deflection dilemma discussed by Sagan (1994), among others, whereby </w:t>
      </w:r>
      <w:r w:rsidRPr="00160FEE">
        <w:rPr>
          <w:u w:val="single"/>
        </w:rPr>
        <w:t xml:space="preserve">the very same technology that could deflect an asteroid away from Earth could also be used to </w:t>
      </w:r>
      <w:r w:rsidRPr="0068128B">
        <w:rPr>
          <w:rStyle w:val="Emphasis"/>
          <w:highlight w:val="cyan"/>
        </w:rPr>
        <w:t>redirect</w:t>
      </w:r>
      <w:r w:rsidRPr="00160FEE">
        <w:rPr>
          <w:rStyle w:val="Emphasis"/>
        </w:rPr>
        <w:t xml:space="preserve"> one</w:t>
      </w:r>
      <w:r w:rsidRPr="00160FEE">
        <w:rPr>
          <w:u w:val="single"/>
        </w:rPr>
        <w:t xml:space="preserve"> toward it</w:t>
      </w:r>
      <w:r w:rsidRPr="002B07EA">
        <w:rPr>
          <w:sz w:val="16"/>
        </w:rPr>
        <w:t xml:space="preserve">. The </w:t>
      </w:r>
      <w:r w:rsidRPr="00160FEE">
        <w:rPr>
          <w:u w:val="single"/>
        </w:rPr>
        <w:t>resultant “</w:t>
      </w:r>
      <w:r w:rsidRPr="0068128B">
        <w:rPr>
          <w:rStyle w:val="Emphasis"/>
          <w:highlight w:val="cyan"/>
        </w:rPr>
        <w:t>planetoid bombs</w:t>
      </w:r>
      <w:r w:rsidRPr="00160FEE">
        <w:rPr>
          <w:u w:val="single"/>
        </w:rPr>
        <w:t xml:space="preserve">” could be launched in the direction of target civilizations at </w:t>
      </w:r>
      <w:r w:rsidRPr="00160FEE">
        <w:rPr>
          <w:rStyle w:val="Emphasis"/>
        </w:rPr>
        <w:t>extremely high velocities</w:t>
      </w:r>
      <w:r w:rsidRPr="00160FEE">
        <w:rPr>
          <w:u w:val="single"/>
        </w:rPr>
        <w:t xml:space="preserve"> and </w:t>
      </w:r>
      <w:r w:rsidRPr="0068128B">
        <w:rPr>
          <w:highlight w:val="cyan"/>
          <w:u w:val="single"/>
        </w:rPr>
        <w:t>inflict</w:t>
      </w:r>
      <w:r w:rsidRPr="00160FEE">
        <w:rPr>
          <w:u w:val="single"/>
        </w:rPr>
        <w:t xml:space="preserve"> far </w:t>
      </w:r>
      <w:r w:rsidRPr="0068128B">
        <w:rPr>
          <w:rStyle w:val="Emphasis"/>
          <w:highlight w:val="cyan"/>
        </w:rPr>
        <w:t>greater destruction</w:t>
      </w:r>
      <w:r w:rsidRPr="0068128B">
        <w:rPr>
          <w:highlight w:val="cyan"/>
          <w:u w:val="single"/>
        </w:rPr>
        <w:t xml:space="preserve"> than </w:t>
      </w:r>
      <w:r w:rsidRPr="0068128B">
        <w:rPr>
          <w:rStyle w:val="Emphasis"/>
          <w:highlight w:val="cyan"/>
        </w:rPr>
        <w:t>all</w:t>
      </w:r>
      <w:r w:rsidRPr="00160FEE">
        <w:rPr>
          <w:u w:val="single"/>
        </w:rPr>
        <w:t xml:space="preserve"> the </w:t>
      </w:r>
      <w:r w:rsidRPr="0068128B">
        <w:rPr>
          <w:rStyle w:val="Emphasis"/>
          <w:highlight w:val="cyan"/>
        </w:rPr>
        <w:t>nuc</w:t>
      </w:r>
      <w:r w:rsidRPr="00160FEE">
        <w:rPr>
          <w:rStyle w:val="Emphasis"/>
        </w:rPr>
        <w:t>lear arsenal</w:t>
      </w:r>
      <w:r w:rsidRPr="0068128B">
        <w:rPr>
          <w:rStyle w:val="Emphasis"/>
          <w:highlight w:val="cyan"/>
        </w:rPr>
        <w:t>s</w:t>
      </w:r>
      <w:r w:rsidRPr="0068128B">
        <w:rPr>
          <w:highlight w:val="cyan"/>
          <w:u w:val="single"/>
        </w:rPr>
        <w:t xml:space="preserve"> on Earth</w:t>
      </w:r>
      <w:r w:rsidRPr="00160FEE">
        <w:rPr>
          <w:u w:val="single"/>
        </w:rPr>
        <w:t xml:space="preserve"> </w:t>
      </w:r>
      <w:r w:rsidRPr="00160FEE">
        <w:rPr>
          <w:rStyle w:val="Emphasis"/>
        </w:rPr>
        <w:t>combined</w:t>
      </w:r>
      <w:r w:rsidRPr="002B07EA">
        <w:rPr>
          <w:sz w:val="16"/>
        </w:rPr>
        <w:t xml:space="preserve"> (see Cole and Cox 1965; Deudney forthcoming). Even more, </w:t>
      </w:r>
      <w:r w:rsidRPr="00160FEE">
        <w:rPr>
          <w:u w:val="single"/>
        </w:rPr>
        <w:t xml:space="preserve">asteroids are </w:t>
      </w:r>
      <w:r w:rsidRPr="00160FEE">
        <w:rPr>
          <w:rStyle w:val="Emphasis"/>
        </w:rPr>
        <w:t>extremely numerous</w:t>
      </w:r>
      <w:r w:rsidRPr="00160FEE">
        <w:rPr>
          <w:u w:val="single"/>
        </w:rPr>
        <w:t xml:space="preserve"> in the solar system and have a wide range of sizes, with estimates of 1.1 to 1.9 million that have greater-than-1-kilometer diameters in the asteroid belt between Mars and Jupiter</w:t>
      </w:r>
      <w:r w:rsidRPr="002B07EA">
        <w:rPr>
          <w:sz w:val="16"/>
        </w:rPr>
        <w:t>. (A 1- kilometer impactor striking Earth would likely annihilate humanity by causing an impact winter.)</w:t>
      </w:r>
    </w:p>
    <w:p w14:paraId="47A5C8D5" w14:textId="77777777" w:rsidR="00911540" w:rsidRPr="002B07EA" w:rsidRDefault="00911540" w:rsidP="00911540">
      <w:pPr>
        <w:rPr>
          <w:sz w:val="16"/>
        </w:rPr>
      </w:pPr>
      <w:r w:rsidRPr="002B07EA">
        <w:rPr>
          <w:sz w:val="16"/>
        </w:rPr>
        <w:t xml:space="preserve">Thus, </w:t>
      </w:r>
      <w:r w:rsidRPr="0068128B">
        <w:rPr>
          <w:rStyle w:val="Emphasis"/>
          <w:highlight w:val="cyan"/>
        </w:rPr>
        <w:t>asteroids</w:t>
      </w:r>
      <w:r w:rsidRPr="0068128B">
        <w:rPr>
          <w:highlight w:val="cyan"/>
          <w:u w:val="single"/>
        </w:rPr>
        <w:t xml:space="preserve"> constitute</w:t>
      </w:r>
      <w:r w:rsidRPr="00160FEE">
        <w:rPr>
          <w:u w:val="single"/>
        </w:rPr>
        <w:t xml:space="preserve"> an </w:t>
      </w:r>
      <w:r w:rsidRPr="0068128B">
        <w:rPr>
          <w:rStyle w:val="Emphasis"/>
          <w:highlight w:val="cyan"/>
        </w:rPr>
        <w:t>abundant</w:t>
      </w:r>
      <w:r w:rsidRPr="0068128B">
        <w:rPr>
          <w:highlight w:val="cyan"/>
          <w:u w:val="single"/>
        </w:rPr>
        <w:t xml:space="preserve"> source of</w:t>
      </w:r>
      <w:r w:rsidRPr="00160FEE">
        <w:rPr>
          <w:u w:val="single"/>
        </w:rPr>
        <w:t xml:space="preserve"> </w:t>
      </w:r>
      <w:r w:rsidRPr="00160FEE">
        <w:rPr>
          <w:rStyle w:val="Emphasis"/>
        </w:rPr>
        <w:t>easily obtainable</w:t>
      </w:r>
      <w:r w:rsidRPr="00160FEE">
        <w:rPr>
          <w:u w:val="single"/>
        </w:rPr>
        <w:t xml:space="preserve">, </w:t>
      </w:r>
      <w:r w:rsidRPr="0068128B">
        <w:rPr>
          <w:rStyle w:val="Emphasis"/>
          <w:highlight w:val="cyan"/>
        </w:rPr>
        <w:t>civilization-ending</w:t>
      </w:r>
      <w:r w:rsidRPr="0068128B">
        <w:rPr>
          <w:highlight w:val="cyan"/>
          <w:u w:val="single"/>
        </w:rPr>
        <w:t xml:space="preserve"> weaponry</w:t>
      </w:r>
      <w:r w:rsidRPr="002B07EA">
        <w:rPr>
          <w:sz w:val="16"/>
        </w:rPr>
        <w:t>—a particularly worrisome fact given that the technological capabilities to redirect aster- oids will likely emerge at an early stage in our diaspora “out of Earth,” as it were (see Deudney forthcoming).</w:t>
      </w:r>
    </w:p>
    <w:p w14:paraId="3E166D12" w14:textId="77777777" w:rsidR="00911540" w:rsidRPr="002B07EA" w:rsidRDefault="00911540" w:rsidP="00911540">
      <w:pPr>
        <w:rPr>
          <w:sz w:val="16"/>
        </w:rPr>
      </w:pPr>
      <w:r w:rsidRPr="00DA720B">
        <w:rPr>
          <w:u w:val="single"/>
        </w:rPr>
        <w:t xml:space="preserve">Other futuristic space weapons include </w:t>
      </w:r>
      <w:r w:rsidRPr="00DA720B">
        <w:rPr>
          <w:rStyle w:val="Emphasis"/>
        </w:rPr>
        <w:t xml:space="preserve">military </w:t>
      </w:r>
      <w:r w:rsidRPr="0068128B">
        <w:rPr>
          <w:rStyle w:val="Emphasis"/>
          <w:highlight w:val="cyan"/>
        </w:rPr>
        <w:t>drones</w:t>
      </w:r>
      <w:r w:rsidRPr="00DA720B">
        <w:rPr>
          <w:u w:val="single"/>
        </w:rPr>
        <w:t xml:space="preserve"> that either initiate attacks or engage in clandestine surveillance of other civilizations</w:t>
      </w:r>
      <w:r w:rsidRPr="002B07EA">
        <w:rPr>
          <w:sz w:val="16"/>
        </w:rPr>
        <w:t xml:space="preserve">. Such </w:t>
      </w:r>
      <w:r w:rsidRPr="00DA720B">
        <w:rPr>
          <w:u w:val="single"/>
        </w:rPr>
        <w:t xml:space="preserve">drones could hide themselves from counter-surveillance detectors by employing metamaterial </w:t>
      </w:r>
      <w:r w:rsidRPr="00DA720B">
        <w:rPr>
          <w:rStyle w:val="Emphasis"/>
        </w:rPr>
        <w:t>invisibility cloaks</w:t>
      </w:r>
      <w:r w:rsidRPr="00DA720B">
        <w:rPr>
          <w:u w:val="single"/>
        </w:rPr>
        <w:t xml:space="preserve"> and propagate themselves through the </w:t>
      </w:r>
      <w:r w:rsidRPr="0068128B">
        <w:rPr>
          <w:rStyle w:val="Emphasis"/>
          <w:highlight w:val="cyan"/>
        </w:rPr>
        <w:t>von Neumann process</w:t>
      </w:r>
      <w:r w:rsidRPr="00DA720B">
        <w:rPr>
          <w:u w:val="single"/>
        </w:rPr>
        <w:t xml:space="preserve"> of </w:t>
      </w:r>
      <w:r w:rsidRPr="00DA720B">
        <w:rPr>
          <w:rStyle w:val="Emphasis"/>
        </w:rPr>
        <w:t>self-replication</w:t>
      </w:r>
      <w:r w:rsidRPr="002B07EA">
        <w:rPr>
          <w:sz w:val="16"/>
        </w:rPr>
        <w:t xml:space="preserve">, that is, by converting raw ma- terials into clones of themselves. </w:t>
      </w:r>
      <w:r w:rsidRPr="00DA720B">
        <w:rPr>
          <w:u w:val="single"/>
        </w:rPr>
        <w:t>There is also the possibility of using “</w:t>
      </w:r>
      <w:r w:rsidRPr="0068128B">
        <w:rPr>
          <w:rStyle w:val="Emphasis"/>
          <w:highlight w:val="cyan"/>
        </w:rPr>
        <w:t>heliobeams</w:t>
      </w:r>
      <w:r w:rsidRPr="00DA720B">
        <w:rPr>
          <w:u w:val="single"/>
        </w:rPr>
        <w:t>,” or “</w:t>
      </w:r>
      <w:r w:rsidRPr="00DA720B">
        <w:rPr>
          <w:rStyle w:val="Emphasis"/>
        </w:rPr>
        <w:t>sun guns</w:t>
      </w:r>
      <w:r w:rsidRPr="00DA720B">
        <w:rPr>
          <w:u w:val="single"/>
        </w:rPr>
        <w:t xml:space="preserve">,” to destroy targets by </w:t>
      </w:r>
      <w:r w:rsidRPr="00DA720B">
        <w:rPr>
          <w:rStyle w:val="Emphasis"/>
        </w:rPr>
        <w:t>concentrating</w:t>
      </w:r>
      <w:r w:rsidRPr="00DA720B">
        <w:rPr>
          <w:u w:val="single"/>
        </w:rPr>
        <w:t xml:space="preserve"> large amounts of </w:t>
      </w:r>
      <w:r w:rsidRPr="00DA720B">
        <w:rPr>
          <w:rStyle w:val="Emphasis"/>
        </w:rPr>
        <w:t>solar radiation</w:t>
      </w:r>
      <w:r w:rsidRPr="00DA720B">
        <w:rPr>
          <w:u w:val="single"/>
        </w:rPr>
        <w:t xml:space="preserve"> via a </w:t>
      </w:r>
      <w:r w:rsidRPr="00DA720B">
        <w:rPr>
          <w:rStyle w:val="Emphasis"/>
        </w:rPr>
        <w:t>concave mirror</w:t>
      </w:r>
      <w:r w:rsidRPr="00DA720B">
        <w:rPr>
          <w:u w:val="single"/>
        </w:rPr>
        <w:t xml:space="preserve"> on a satellite. Even more catastrophic are direct-energy weapons (</w:t>
      </w:r>
      <w:r w:rsidRPr="0068128B">
        <w:rPr>
          <w:rStyle w:val="Emphasis"/>
          <w:highlight w:val="cyan"/>
        </w:rPr>
        <w:t>DEWs</w:t>
      </w:r>
      <w:r w:rsidRPr="00DA720B">
        <w:rPr>
          <w:u w:val="single"/>
        </w:rPr>
        <w:t xml:space="preserve">) like </w:t>
      </w:r>
      <w:r w:rsidRPr="00DA720B">
        <w:rPr>
          <w:rStyle w:val="Emphasis"/>
        </w:rPr>
        <w:t>lasers</w:t>
      </w:r>
      <w:r w:rsidRPr="00DA720B">
        <w:rPr>
          <w:u w:val="single"/>
        </w:rPr>
        <w:t xml:space="preserve"> and </w:t>
      </w:r>
      <w:r w:rsidRPr="00DA720B">
        <w:rPr>
          <w:rStyle w:val="Emphasis"/>
        </w:rPr>
        <w:t>particle-beams</w:t>
      </w:r>
      <w:r w:rsidRPr="00DA720B">
        <w:rPr>
          <w:u w:val="single"/>
        </w:rPr>
        <w:t xml:space="preserve"> that use highly focused energy to </w:t>
      </w:r>
      <w:r w:rsidRPr="00DA720B">
        <w:rPr>
          <w:rStyle w:val="Emphasis"/>
        </w:rPr>
        <w:t>superheat</w:t>
      </w:r>
      <w:r w:rsidRPr="00DA720B">
        <w:rPr>
          <w:u w:val="single"/>
        </w:rPr>
        <w:t xml:space="preserve"> their targets</w:t>
      </w:r>
      <w:r w:rsidRPr="002B07EA">
        <w:rPr>
          <w:sz w:val="16"/>
        </w:rPr>
        <w:t xml:space="preserve">. In fact, the US government has already developed weapons of this sort—they are science fact rather than fiction—although fu- ture breakthroughs could enable them to become immensely more destructive. If this is the case, they will offer yet another mechanism for wreaking unprecedented harm (see Deudney forthcom- ing). Along these lines, Anders Sandberg (forthcoming) suggests that </w:t>
      </w:r>
      <w:r w:rsidRPr="00DA720B">
        <w:rPr>
          <w:u w:val="single"/>
        </w:rPr>
        <w:t xml:space="preserve">technologically advanced civilizations could potentially use </w:t>
      </w:r>
      <w:r w:rsidRPr="0068128B">
        <w:rPr>
          <w:rStyle w:val="Emphasis"/>
          <w:highlight w:val="cyan"/>
        </w:rPr>
        <w:t>gravitational waves</w:t>
      </w:r>
      <w:r w:rsidRPr="00DA720B">
        <w:rPr>
          <w:u w:val="single"/>
        </w:rPr>
        <w:t xml:space="preserve"> to </w:t>
      </w:r>
      <w:r w:rsidRPr="0068128B">
        <w:rPr>
          <w:rStyle w:val="Emphasis"/>
          <w:highlight w:val="cyan"/>
        </w:rPr>
        <w:t>create black holes</w:t>
      </w:r>
      <w:r w:rsidRPr="002B07EA">
        <w:rPr>
          <w:sz w:val="16"/>
        </w:rPr>
        <w:t>. Generating waves of sufficient intensity would be energetically inefficient, according to current physics, but they have the advantage that they can interact with dark matter objects, unlike electromagnetic-energy weapons.</w:t>
      </w:r>
    </w:p>
    <w:p w14:paraId="7D630F45" w14:textId="77777777" w:rsidR="00911540" w:rsidRPr="002B07EA" w:rsidRDefault="00911540" w:rsidP="00911540">
      <w:pPr>
        <w:rPr>
          <w:sz w:val="16"/>
        </w:rPr>
      </w:pPr>
      <w:r w:rsidRPr="002B07EA">
        <w:rPr>
          <w:sz w:val="16"/>
        </w:rPr>
        <w:t xml:space="preserve">Even more, </w:t>
      </w:r>
      <w:r w:rsidRPr="00DA720B">
        <w:rPr>
          <w:u w:val="single"/>
        </w:rPr>
        <w:t>the universe appears to be in a “</w:t>
      </w:r>
      <w:r w:rsidRPr="00DA720B">
        <w:rPr>
          <w:rStyle w:val="Emphasis"/>
        </w:rPr>
        <w:t>metastable</w:t>
      </w:r>
      <w:r w:rsidRPr="00DA720B">
        <w:rPr>
          <w:u w:val="single"/>
        </w:rPr>
        <w:t xml:space="preserve">” energy state. This suggests that one could tip it into a </w:t>
      </w:r>
      <w:r w:rsidRPr="00DA720B">
        <w:rPr>
          <w:rStyle w:val="Emphasis"/>
        </w:rPr>
        <w:t>more stable</w:t>
      </w:r>
      <w:r w:rsidRPr="00DA720B">
        <w:rPr>
          <w:u w:val="single"/>
        </w:rPr>
        <w:t xml:space="preserve">, </w:t>
      </w:r>
      <w:r w:rsidRPr="00DA720B">
        <w:rPr>
          <w:rStyle w:val="Emphasis"/>
        </w:rPr>
        <w:t>lower-energy state</w:t>
      </w:r>
      <w:r w:rsidRPr="00DA720B">
        <w:rPr>
          <w:u w:val="single"/>
        </w:rPr>
        <w:t>, perhaps by concentrating huge quantities of energy in tiny regions of spacetime</w:t>
      </w:r>
      <w:r w:rsidRPr="002B07EA">
        <w:rPr>
          <w:sz w:val="16"/>
        </w:rPr>
        <w:t xml:space="preserve">, as occurs in some high-powered physics experiments. In other words, </w:t>
      </w:r>
      <w:r w:rsidRPr="00DA720B">
        <w:rPr>
          <w:u w:val="single"/>
        </w:rPr>
        <w:t xml:space="preserve">a </w:t>
      </w:r>
      <w:r w:rsidRPr="0068128B">
        <w:rPr>
          <w:rStyle w:val="Emphasis"/>
          <w:highlight w:val="cyan"/>
        </w:rPr>
        <w:t>particle collider</w:t>
      </w:r>
      <w:r w:rsidRPr="0068128B">
        <w:rPr>
          <w:highlight w:val="cyan"/>
          <w:u w:val="single"/>
        </w:rPr>
        <w:t xml:space="preserve"> could</w:t>
      </w:r>
      <w:r w:rsidRPr="00DA720B">
        <w:rPr>
          <w:u w:val="single"/>
        </w:rPr>
        <w:t xml:space="preserve"> be weaponized to intentionally </w:t>
      </w:r>
      <w:r w:rsidRPr="0068128B">
        <w:rPr>
          <w:rStyle w:val="Emphasis"/>
          <w:highlight w:val="cyan"/>
        </w:rPr>
        <w:t>nucleate</w:t>
      </w:r>
      <w:r w:rsidRPr="0068128B">
        <w:rPr>
          <w:highlight w:val="cyan"/>
          <w:u w:val="single"/>
        </w:rPr>
        <w:t xml:space="preserve"> a “</w:t>
      </w:r>
      <w:r w:rsidRPr="0068128B">
        <w:rPr>
          <w:rStyle w:val="Emphasis"/>
          <w:highlight w:val="cyan"/>
        </w:rPr>
        <w:t>vacuum bubble</w:t>
      </w:r>
      <w:r w:rsidRPr="0068128B">
        <w:rPr>
          <w:highlight w:val="cyan"/>
          <w:u w:val="single"/>
        </w:rPr>
        <w:t>,”</w:t>
      </w:r>
      <w:r w:rsidRPr="00DA720B">
        <w:rPr>
          <w:u w:val="single"/>
        </w:rPr>
        <w:t xml:space="preserve"> or sphere of “true vacuum” spreading in all directions at the </w:t>
      </w:r>
      <w:r w:rsidRPr="00DA720B">
        <w:rPr>
          <w:rStyle w:val="Emphasis"/>
        </w:rPr>
        <w:t>speed of light</w:t>
      </w:r>
      <w:r w:rsidRPr="00DA720B">
        <w:rPr>
          <w:u w:val="single"/>
        </w:rPr>
        <w:t xml:space="preserve"> and </w:t>
      </w:r>
      <w:r w:rsidRPr="0068128B">
        <w:rPr>
          <w:rStyle w:val="Emphasis"/>
          <w:highlight w:val="cyan"/>
        </w:rPr>
        <w:t>destroying everything</w:t>
      </w:r>
      <w:r w:rsidRPr="00DA720B">
        <w:rPr>
          <w:u w:val="single"/>
        </w:rPr>
        <w:t xml:space="preserve"> with which it comes into contact</w:t>
      </w:r>
      <w:r w:rsidRPr="002B07EA">
        <w:rPr>
          <w:sz w:val="16"/>
        </w:rPr>
        <w:t xml:space="preserve">. Who might weaponize a particle collider? First, </w:t>
      </w:r>
      <w:r w:rsidRPr="00DA720B">
        <w:rPr>
          <w:u w:val="single"/>
        </w:rPr>
        <w:t xml:space="preserve">there could be actors who use the threat of a vacuum bubble for </w:t>
      </w:r>
      <w:r w:rsidRPr="00DA720B">
        <w:rPr>
          <w:rStyle w:val="Emphasis"/>
        </w:rPr>
        <w:t>blackmail</w:t>
      </w:r>
      <w:r w:rsidRPr="00DA720B">
        <w:rPr>
          <w:u w:val="single"/>
        </w:rPr>
        <w:t xml:space="preserve"> purposes</w:t>
      </w:r>
      <w:r w:rsidRPr="002B07EA">
        <w:rPr>
          <w:sz w:val="16"/>
        </w:rPr>
        <w:t xml:space="preserve">. Second, </w:t>
      </w:r>
      <w:r w:rsidRPr="00DA720B">
        <w:rPr>
          <w:u w:val="single"/>
        </w:rPr>
        <w:t xml:space="preserve">there could be </w:t>
      </w:r>
      <w:r w:rsidRPr="00DA720B">
        <w:rPr>
          <w:rStyle w:val="Emphasis"/>
        </w:rPr>
        <w:t>madmen</w:t>
      </w:r>
      <w:r w:rsidRPr="00DA720B">
        <w:rPr>
          <w:u w:val="single"/>
        </w:rPr>
        <w:t xml:space="preserve"> (like Hitler) who create a vacuum bubble to avoid defeat</w:t>
      </w:r>
      <w:r w:rsidRPr="002B07EA">
        <w:rPr>
          <w:sz w:val="16"/>
        </w:rPr>
        <w:t xml:space="preserve">. That is to say, a predatory actor could hold the following preference ordering: (i) triumphant victory over, say, its Local Group, (ii) total annihilation of the universe, and (iii) defeat. Third, </w:t>
      </w:r>
      <w:r w:rsidRPr="009F6B5C">
        <w:rPr>
          <w:rStyle w:val="Emphasis"/>
        </w:rPr>
        <w:t>particle colliders</w:t>
      </w:r>
      <w:r w:rsidRPr="002B07EA">
        <w:rPr>
          <w:sz w:val="16"/>
        </w:rPr>
        <w:t xml:space="preserve"> would also be the ideal WTD for RNUs, since it </w:t>
      </w:r>
      <w:r w:rsidRPr="009F6B5C">
        <w:rPr>
          <w:u w:val="single"/>
        </w:rPr>
        <w:t xml:space="preserve">would enable them to </w:t>
      </w:r>
      <w:r w:rsidRPr="0068128B">
        <w:rPr>
          <w:rStyle w:val="Emphasis"/>
          <w:highlight w:val="cyan"/>
        </w:rPr>
        <w:t>obliterate</w:t>
      </w:r>
      <w:r w:rsidRPr="009F6B5C">
        <w:rPr>
          <w:u w:val="single"/>
        </w:rPr>
        <w:t xml:space="preserve"> not only </w:t>
      </w:r>
      <w:r w:rsidRPr="0068128B">
        <w:rPr>
          <w:rStyle w:val="Emphasis"/>
          <w:highlight w:val="cyan"/>
        </w:rPr>
        <w:t>all</w:t>
      </w:r>
      <w:r w:rsidRPr="009F6B5C">
        <w:rPr>
          <w:rStyle w:val="Emphasis"/>
        </w:rPr>
        <w:t xml:space="preserve"> extant </w:t>
      </w:r>
      <w:r w:rsidRPr="0068128B">
        <w:rPr>
          <w:rStyle w:val="Emphasis"/>
          <w:highlight w:val="cyan"/>
        </w:rPr>
        <w:t>life</w:t>
      </w:r>
      <w:r w:rsidRPr="0068128B">
        <w:rPr>
          <w:highlight w:val="cyan"/>
          <w:u w:val="single"/>
        </w:rPr>
        <w:t xml:space="preserve"> in</w:t>
      </w:r>
      <w:r w:rsidRPr="009F6B5C">
        <w:rPr>
          <w:u w:val="single"/>
        </w:rPr>
        <w:t xml:space="preserve"> the </w:t>
      </w:r>
      <w:r w:rsidRPr="0068128B">
        <w:rPr>
          <w:rStyle w:val="Emphasis"/>
          <w:highlight w:val="cyan"/>
        </w:rPr>
        <w:t>universe</w:t>
      </w:r>
      <w:r w:rsidRPr="009F6B5C">
        <w:rPr>
          <w:u w:val="single"/>
        </w:rPr>
        <w:t xml:space="preserve"> but the very </w:t>
      </w:r>
      <w:r w:rsidRPr="009F6B5C">
        <w:rPr>
          <w:rStyle w:val="Emphasis"/>
        </w:rPr>
        <w:t>potential for life to arise</w:t>
      </w:r>
      <w:r w:rsidRPr="002B07EA">
        <w:rPr>
          <w:sz w:val="16"/>
        </w:rPr>
        <w:t>—and it would do this without inflicting any suffering whatsoever.xviii Another possibility is that Tuckerian actors create a vac- uum bubble for the purely defensive reason of eliminating all potential attackers in the universe. As Sandberg (2017) speculates, it might be possible for “certain configurations of matter, energy, black holes, etc. [to] induce a post-transition structure that can act as an assembler.” This “as- sembler” would enable “some information [to] be transmitted into the new state,” thus making it possible for a civilization to “survive,” in some sense, the universe settling into a lower-energy configuration. On the other side of this transition, the “structure” can recrudesce into a daughter new civilization with the certitude that it is completely alone and, therefore, safe.</w:t>
      </w:r>
    </w:p>
    <w:p w14:paraId="5C4DD20F" w14:textId="77777777" w:rsidR="00911540" w:rsidRPr="002B07EA" w:rsidRDefault="00911540" w:rsidP="00911540">
      <w:pPr>
        <w:rPr>
          <w:sz w:val="16"/>
        </w:rPr>
      </w:pPr>
      <w:r w:rsidRPr="002B07EA">
        <w:rPr>
          <w:sz w:val="16"/>
        </w:rPr>
        <w:t xml:space="preserve">Finally, </w:t>
      </w:r>
      <w:r w:rsidRPr="009F6B5C">
        <w:rPr>
          <w:u w:val="single"/>
        </w:rPr>
        <w:t xml:space="preserve">it is crucial to note that </w:t>
      </w:r>
      <w:r w:rsidRPr="0068128B">
        <w:rPr>
          <w:rStyle w:val="Emphasis"/>
          <w:highlight w:val="cyan"/>
        </w:rPr>
        <w:t>future beings</w:t>
      </w:r>
      <w:r w:rsidRPr="002B07EA">
        <w:rPr>
          <w:sz w:val="16"/>
        </w:rPr>
        <w:t>—</w:t>
      </w:r>
      <w:r w:rsidRPr="009F6B5C">
        <w:rPr>
          <w:u w:val="single"/>
        </w:rPr>
        <w:t>some of whom may have hugely augmented cognitive capacities</w:t>
      </w:r>
      <w:r w:rsidRPr="002B07EA">
        <w:rPr>
          <w:sz w:val="16"/>
        </w:rPr>
        <w:t>—</w:t>
      </w:r>
      <w:r w:rsidRPr="0068128B">
        <w:rPr>
          <w:highlight w:val="cyan"/>
          <w:u w:val="single"/>
        </w:rPr>
        <w:t>will</w:t>
      </w:r>
      <w:r w:rsidRPr="009F6B5C">
        <w:rPr>
          <w:u w:val="single"/>
        </w:rPr>
        <w:t xml:space="preserve"> almost certainly </w:t>
      </w:r>
      <w:r w:rsidRPr="0068128B">
        <w:rPr>
          <w:highlight w:val="cyan"/>
          <w:u w:val="single"/>
        </w:rPr>
        <w:t xml:space="preserve">invent </w:t>
      </w:r>
      <w:r w:rsidRPr="0068128B">
        <w:rPr>
          <w:rStyle w:val="Emphasis"/>
          <w:highlight w:val="cyan"/>
        </w:rPr>
        <w:t>new weapons</w:t>
      </w:r>
      <w:r w:rsidRPr="009F6B5C">
        <w:rPr>
          <w:u w:val="single"/>
        </w:rPr>
        <w:t xml:space="preserve"> that are </w:t>
      </w:r>
      <w:r w:rsidRPr="0068128B">
        <w:rPr>
          <w:rStyle w:val="Emphasis"/>
          <w:highlight w:val="cyan"/>
        </w:rPr>
        <w:t>more</w:t>
      </w:r>
      <w:r w:rsidRPr="009F6B5C">
        <w:rPr>
          <w:rStyle w:val="Emphasis"/>
        </w:rPr>
        <w:t xml:space="preserve"> powerful</w:t>
      </w:r>
      <w:r w:rsidRPr="009F6B5C">
        <w:rPr>
          <w:u w:val="single"/>
        </w:rPr>
        <w:t xml:space="preserve"> and </w:t>
      </w:r>
      <w:r w:rsidRPr="0068128B">
        <w:rPr>
          <w:rStyle w:val="Emphasis"/>
          <w:highlight w:val="cyan"/>
        </w:rPr>
        <w:t>effective</w:t>
      </w:r>
      <w:r w:rsidRPr="0068128B">
        <w:rPr>
          <w:highlight w:val="cyan"/>
          <w:u w:val="single"/>
        </w:rPr>
        <w:t xml:space="preserve"> than </w:t>
      </w:r>
      <w:r w:rsidRPr="0068128B">
        <w:rPr>
          <w:rStyle w:val="Emphasis"/>
          <w:highlight w:val="cyan"/>
        </w:rPr>
        <w:t>anything we could imagine</w:t>
      </w:r>
      <w:r w:rsidRPr="0068128B">
        <w:rPr>
          <w:highlight w:val="cyan"/>
          <w:u w:val="single"/>
        </w:rPr>
        <w:t>.</w:t>
      </w:r>
      <w:r w:rsidRPr="009F6B5C">
        <w:rPr>
          <w:u w:val="single"/>
        </w:rPr>
        <w:t xml:space="preserve"> Such weapons could enable civilizations</w:t>
      </w:r>
      <w:r w:rsidRPr="002B07EA">
        <w:rPr>
          <w:sz w:val="16"/>
        </w:rPr>
        <w:t>—or per- haps lone wolves, of which there could be, once again, trillions and trillions and trillions—</w:t>
      </w:r>
      <w:r w:rsidRPr="009F6B5C">
        <w:rPr>
          <w:u w:val="single"/>
        </w:rPr>
        <w:t xml:space="preserve">to cause </w:t>
      </w:r>
      <w:r w:rsidRPr="009F6B5C">
        <w:rPr>
          <w:rStyle w:val="Emphasis"/>
        </w:rPr>
        <w:t>unprecedented injury</w:t>
      </w:r>
      <w:r w:rsidRPr="009F6B5C">
        <w:rPr>
          <w:u w:val="single"/>
        </w:rPr>
        <w:t xml:space="preserve"> to other civilizations</w:t>
      </w:r>
      <w:r w:rsidRPr="002B07EA">
        <w:rPr>
          <w:sz w:val="16"/>
        </w:rPr>
        <w:t xml:space="preserve">. Consider the following passage from Bostrom (2013): </w:t>
      </w:r>
    </w:p>
    <w:p w14:paraId="30807D5D" w14:textId="77777777" w:rsidR="00911540" w:rsidRPr="009F6B5C" w:rsidRDefault="00911540" w:rsidP="00911540">
      <w:pPr>
        <w:rPr>
          <w:u w:val="single"/>
        </w:rPr>
      </w:pPr>
      <w:r w:rsidRPr="009F6B5C">
        <w:rPr>
          <w:u w:val="single"/>
        </w:rPr>
        <w:t xml:space="preserve">One can readily imagine a class of </w:t>
      </w:r>
      <w:r w:rsidRPr="009F6B5C">
        <w:rPr>
          <w:rStyle w:val="Emphasis"/>
        </w:rPr>
        <w:t>existential-catastrophe scenarios</w:t>
      </w:r>
      <w:r w:rsidRPr="002B07EA">
        <w:rPr>
          <w:sz w:val="16"/>
        </w:rPr>
        <w:t xml:space="preserve"> in which some tech- nology is discovered that puts immense destructive power into the hands of a large num- ber of individuals. If there is no effective defense against this destructive power, and no way to prevent individuals from having access to it, then </w:t>
      </w:r>
      <w:r w:rsidRPr="009F6B5C">
        <w:rPr>
          <w:rStyle w:val="Emphasis"/>
        </w:rPr>
        <w:t>civilization cannot last</w:t>
      </w:r>
      <w:r w:rsidRPr="009F6B5C">
        <w:rPr>
          <w:u w:val="single"/>
        </w:rPr>
        <w:t>, since in a sufficiently large population there are bound to be some individuals who will use any destructive power available to them.</w:t>
      </w:r>
    </w:p>
    <w:p w14:paraId="4C56328C" w14:textId="77777777" w:rsidR="00911540" w:rsidRPr="00260C94" w:rsidRDefault="00911540" w:rsidP="00911540">
      <w:pPr>
        <w:rPr>
          <w:u w:val="single"/>
        </w:rPr>
      </w:pPr>
      <w:r w:rsidRPr="009F6B5C">
        <w:rPr>
          <w:u w:val="single"/>
        </w:rPr>
        <w:t xml:space="preserve">Scale this up from the individual level to the </w:t>
      </w:r>
      <w:r w:rsidRPr="009F6B5C">
        <w:rPr>
          <w:rStyle w:val="Emphasis"/>
        </w:rPr>
        <w:t>cosmopolitical level</w:t>
      </w:r>
      <w:r w:rsidRPr="009F6B5C">
        <w:rPr>
          <w:u w:val="single"/>
        </w:rPr>
        <w:t xml:space="preserve"> and the same conclusion fol- lows: </w:t>
      </w:r>
      <w:r w:rsidRPr="0068128B">
        <w:rPr>
          <w:rStyle w:val="Emphasis"/>
          <w:highlight w:val="cyan"/>
        </w:rPr>
        <w:t>Life in the universe</w:t>
      </w:r>
      <w:r w:rsidRPr="0068128B">
        <w:rPr>
          <w:highlight w:val="cyan"/>
          <w:u w:val="single"/>
        </w:rPr>
        <w:t xml:space="preserve"> </w:t>
      </w:r>
      <w:r w:rsidRPr="0068128B">
        <w:rPr>
          <w:rStyle w:val="Emphasis"/>
          <w:highlight w:val="cyan"/>
        </w:rPr>
        <w:t>cannot last</w:t>
      </w:r>
      <w:r w:rsidRPr="0068128B">
        <w:rPr>
          <w:highlight w:val="cyan"/>
          <w:u w:val="single"/>
        </w:rPr>
        <w:t>.</w:t>
      </w:r>
    </w:p>
    <w:bookmarkEnd w:id="7"/>
    <w:p w14:paraId="21DE15EE" w14:textId="77777777" w:rsidR="00911540" w:rsidRDefault="00911540" w:rsidP="00911540">
      <w:pPr>
        <w:pStyle w:val="Heading3"/>
      </w:pPr>
      <w:r>
        <w:t>1AR---AT: Food !</w:t>
      </w:r>
    </w:p>
    <w:p w14:paraId="5FFC029B" w14:textId="77777777" w:rsidR="00911540" w:rsidRDefault="00911540" w:rsidP="00911540">
      <w:pPr>
        <w:pStyle w:val="Heading4"/>
      </w:pPr>
      <w:r>
        <w:t xml:space="preserve">No geoengineering impact---bans, norms, and </w:t>
      </w:r>
      <w:r w:rsidRPr="004B0BB7">
        <w:t>deterrence</w:t>
      </w:r>
      <w:r>
        <w:t>.</w:t>
      </w:r>
    </w:p>
    <w:p w14:paraId="61FCE885" w14:textId="77777777" w:rsidR="00911540" w:rsidRPr="00C8267C" w:rsidRDefault="00911540" w:rsidP="00911540">
      <w:r w:rsidRPr="00C8267C">
        <w:rPr>
          <w:rStyle w:val="Style13ptBold"/>
        </w:rPr>
        <w:t>Halstead 18</w:t>
      </w:r>
      <w:r>
        <w:t>, DPhil @ Oxford, Research Scholar @ the Centre for the Governance of AI. (John, “Stratospheric aerosol injection research and existential risk,” Futures, p. 7-8, https://johnhalstead.org/wp-content/uploads/2018/03/Halstead-Stratospheric-aerosol-injection-research-and-exist.pdf)</w:t>
      </w:r>
    </w:p>
    <w:p w14:paraId="3E712BF4" w14:textId="77777777" w:rsidR="00911540" w:rsidRPr="00C8267C" w:rsidRDefault="00911540" w:rsidP="00911540">
      <w:pPr>
        <w:rPr>
          <w:sz w:val="16"/>
        </w:rPr>
      </w:pPr>
      <w:r w:rsidRPr="00C8267C">
        <w:rPr>
          <w:sz w:val="16"/>
        </w:rPr>
        <w:t>3.2. Security risk: direct military use</w:t>
      </w:r>
    </w:p>
    <w:p w14:paraId="16B0103A" w14:textId="77777777" w:rsidR="00911540" w:rsidRPr="00C8267C" w:rsidRDefault="00911540" w:rsidP="00911540">
      <w:pPr>
        <w:rPr>
          <w:sz w:val="16"/>
        </w:rPr>
      </w:pPr>
      <w:r w:rsidRPr="00C8267C">
        <w:rPr>
          <w:rStyle w:val="StyleUnderline"/>
        </w:rPr>
        <w:t xml:space="preserve">The vast majority of </w:t>
      </w:r>
      <w:r w:rsidRPr="00C8267C">
        <w:rPr>
          <w:rStyle w:val="StyleUnderline"/>
          <w:highlight w:val="cyan"/>
        </w:rPr>
        <w:t xml:space="preserve">states are </w:t>
      </w:r>
      <w:r w:rsidRPr="00C8267C">
        <w:rPr>
          <w:rStyle w:val="Emphasis"/>
          <w:highlight w:val="cyan"/>
        </w:rPr>
        <w:t>extremely unlikely</w:t>
      </w:r>
      <w:r w:rsidRPr="00C8267C">
        <w:rPr>
          <w:rStyle w:val="StyleUnderline"/>
          <w:highlight w:val="cyan"/>
        </w:rPr>
        <w:t xml:space="preserve"> to use</w:t>
      </w:r>
      <w:r w:rsidRPr="00C8267C">
        <w:rPr>
          <w:sz w:val="16"/>
        </w:rPr>
        <w:t xml:space="preserve"> SAI or </w:t>
      </w:r>
      <w:r w:rsidRPr="00C8267C">
        <w:rPr>
          <w:rStyle w:val="Emphasis"/>
          <w:highlight w:val="cyan"/>
        </w:rPr>
        <w:t>weather mod</w:t>
      </w:r>
      <w:r w:rsidRPr="00C8267C">
        <w:rPr>
          <w:sz w:val="16"/>
        </w:rPr>
        <w:t>ification more generally, as weapons of war: “</w:t>
      </w:r>
      <w:r w:rsidRPr="00C8267C">
        <w:rPr>
          <w:rStyle w:val="StyleUnderline"/>
        </w:rPr>
        <w:t xml:space="preserve">Such </w:t>
      </w:r>
      <w:r w:rsidRPr="00C8267C">
        <w:rPr>
          <w:rStyle w:val="StyleUnderline"/>
          <w:highlight w:val="cyan"/>
        </w:rPr>
        <w:t xml:space="preserve">applications are </w:t>
      </w:r>
      <w:r w:rsidRPr="00C8267C">
        <w:rPr>
          <w:rStyle w:val="Emphasis"/>
          <w:highlight w:val="cyan"/>
        </w:rPr>
        <w:t>banned</w:t>
      </w:r>
      <w:r w:rsidRPr="00C8267C">
        <w:rPr>
          <w:sz w:val="16"/>
        </w:rPr>
        <w:t xml:space="preserve"> by an international convention, </w:t>
      </w:r>
      <w:r w:rsidRPr="00C8267C">
        <w:rPr>
          <w:rStyle w:val="StyleUnderline"/>
          <w:highlight w:val="cyan"/>
        </w:rPr>
        <w:t xml:space="preserve">have </w:t>
      </w:r>
      <w:r w:rsidRPr="00C8267C">
        <w:rPr>
          <w:rStyle w:val="Emphasis"/>
          <w:highlight w:val="cyan"/>
        </w:rPr>
        <w:t>limited</w:t>
      </w:r>
      <w:r w:rsidRPr="00C8267C">
        <w:rPr>
          <w:rStyle w:val="Emphasis"/>
        </w:rPr>
        <w:t xml:space="preserve"> military </w:t>
      </w:r>
      <w:r w:rsidRPr="00C8267C">
        <w:rPr>
          <w:rStyle w:val="Emphasis"/>
          <w:highlight w:val="cyan"/>
        </w:rPr>
        <w:t>use</w:t>
      </w:r>
      <w:r w:rsidRPr="00C8267C">
        <w:rPr>
          <w:rStyle w:val="StyleUnderline"/>
        </w:rPr>
        <w:t xml:space="preserve"> </w:t>
      </w:r>
      <w:r w:rsidRPr="00C8267C">
        <w:rPr>
          <w:rStyle w:val="StyleUnderline"/>
          <w:highlight w:val="cyan"/>
        </w:rPr>
        <w:t>given</w:t>
      </w:r>
      <w:r w:rsidRPr="00C8267C">
        <w:rPr>
          <w:rStyle w:val="StyleUnderline"/>
        </w:rPr>
        <w:t xml:space="preserve"> the </w:t>
      </w:r>
      <w:r w:rsidRPr="00C8267C">
        <w:rPr>
          <w:rStyle w:val="Emphasis"/>
          <w:highlight w:val="cyan"/>
        </w:rPr>
        <w:t>inherent unpredictability</w:t>
      </w:r>
      <w:r w:rsidRPr="00C8267C">
        <w:rPr>
          <w:rStyle w:val="StyleUnderline"/>
        </w:rPr>
        <w:t xml:space="preserve"> of weather</w:t>
      </w:r>
      <w:r w:rsidRPr="00C8267C">
        <w:rPr>
          <w:sz w:val="16"/>
        </w:rPr>
        <w:t xml:space="preserve"> systems… </w:t>
      </w:r>
      <w:r w:rsidRPr="00C8267C">
        <w:rPr>
          <w:rStyle w:val="StyleUnderline"/>
          <w:highlight w:val="cyan"/>
        </w:rPr>
        <w:t xml:space="preserve">and compete against </w:t>
      </w:r>
      <w:r w:rsidRPr="00C8267C">
        <w:rPr>
          <w:rStyle w:val="Emphasis"/>
          <w:highlight w:val="cyan"/>
        </w:rPr>
        <w:t>cheaper</w:t>
      </w:r>
      <w:r w:rsidRPr="00C8267C">
        <w:rPr>
          <w:rStyle w:val="StyleUnderline"/>
        </w:rPr>
        <w:t xml:space="preserve">, </w:t>
      </w:r>
      <w:r w:rsidRPr="00C8267C">
        <w:rPr>
          <w:rStyle w:val="Emphasis"/>
        </w:rPr>
        <w:t>more effective</w:t>
      </w:r>
      <w:r w:rsidRPr="00C8267C">
        <w:rPr>
          <w:sz w:val="16"/>
        </w:rPr>
        <w:t xml:space="preserve"> alternative </w:t>
      </w:r>
      <w:r w:rsidRPr="00C8267C">
        <w:rPr>
          <w:rStyle w:val="StyleUnderline"/>
          <w:highlight w:val="cyan"/>
        </w:rPr>
        <w:t>means</w:t>
      </w:r>
      <w:r w:rsidRPr="00C8267C">
        <w:rPr>
          <w:sz w:val="16"/>
        </w:rPr>
        <w:t xml:space="preserve"> of achieving the same military ends.” (Nightingale &amp; Cairns, 2015, 8)</w:t>
      </w:r>
    </w:p>
    <w:p w14:paraId="7B6B39B6" w14:textId="77777777" w:rsidR="00911540" w:rsidRPr="00C8267C" w:rsidRDefault="00911540" w:rsidP="00911540">
      <w:pPr>
        <w:rPr>
          <w:sz w:val="16"/>
        </w:rPr>
      </w:pPr>
      <w:r w:rsidRPr="00C8267C">
        <w:rPr>
          <w:sz w:val="16"/>
        </w:rPr>
        <w:t>However, there is one caveat to this. It is possible that certain forms of SAI could be used as a doomsday device (Morton, 2015, 342–43). Keith (2010) has discussed the speculative possibility of self-levitating engineered nanoparticles that could loft above the stratosphere and stay there for around a decade, rather than for one to two years.16 If particles such as these were deployed for around a century, they could conceivably start an ice age (Morton, 2015, 342).</w:t>
      </w:r>
    </w:p>
    <w:p w14:paraId="5B92079B" w14:textId="77777777" w:rsidR="00911540" w:rsidRPr="00C8267C" w:rsidRDefault="00911540" w:rsidP="00911540">
      <w:pPr>
        <w:rPr>
          <w:sz w:val="16"/>
        </w:rPr>
      </w:pPr>
      <w:r w:rsidRPr="00C8267C">
        <w:rPr>
          <w:sz w:val="16"/>
        </w:rPr>
        <w:t>However, the existential risks posed by the weapon as described appear negligible. The levels of nanoparticles would have to be continually replenished over the course of a century, and consequently other actors would be willing and able to disrupt its deployment, and its effects could be counteracted by counter-geoengineering (discussed below).</w:t>
      </w:r>
    </w:p>
    <w:p w14:paraId="0C3AB554" w14:textId="77777777" w:rsidR="00911540" w:rsidRPr="00C8267C" w:rsidRDefault="00911540" w:rsidP="00911540">
      <w:pPr>
        <w:rPr>
          <w:sz w:val="16"/>
        </w:rPr>
      </w:pPr>
      <w:r w:rsidRPr="00C8267C">
        <w:rPr>
          <w:sz w:val="16"/>
        </w:rPr>
        <w:t>This said, further research into SAI could inadvertently increase knowledge about a geoengineering-based doomsday weapon that does not need to be continually replenished and so is less susceptible to disruption. In this way, SAI research could constitute an information hazard, or could increase attention to a geoengineering-based weapons and thereby constitute an attention hazard (Bostrom, 2011). Research funders should place strict restrictions on research into weaponised forms of SAI. It might also be worthwhile for concerned funders and governments to conduct research into the possibility of a more threatening geoengineering doomsday weapon. This research should probably be classified.</w:t>
      </w:r>
    </w:p>
    <w:p w14:paraId="434B2032" w14:textId="77777777" w:rsidR="00911540" w:rsidRPr="00C8267C" w:rsidRDefault="00911540" w:rsidP="00911540">
      <w:pPr>
        <w:rPr>
          <w:sz w:val="16"/>
        </w:rPr>
      </w:pPr>
      <w:r w:rsidRPr="00C8267C">
        <w:rPr>
          <w:sz w:val="16"/>
        </w:rPr>
        <w:t>Overall, the risks posed by direct military use currently appear small relative to the environmental benefits.</w:t>
      </w:r>
    </w:p>
    <w:p w14:paraId="341EFF59" w14:textId="77777777" w:rsidR="00911540" w:rsidRPr="00C8267C" w:rsidRDefault="00911540" w:rsidP="00911540">
      <w:pPr>
        <w:rPr>
          <w:sz w:val="16"/>
        </w:rPr>
      </w:pPr>
      <w:r w:rsidRPr="00C8267C">
        <w:rPr>
          <w:sz w:val="16"/>
        </w:rPr>
        <w:t>3.3. Security risk: unilateral deployment</w:t>
      </w:r>
    </w:p>
    <w:p w14:paraId="2436C35D" w14:textId="77777777" w:rsidR="00911540" w:rsidRPr="00C8267C" w:rsidRDefault="00911540" w:rsidP="00911540">
      <w:pPr>
        <w:rPr>
          <w:sz w:val="16"/>
        </w:rPr>
      </w:pPr>
      <w:r w:rsidRPr="00C8267C">
        <w:rPr>
          <w:sz w:val="16"/>
        </w:rPr>
        <w:t xml:space="preserve">SAI appears to create some major governance challenges, firstly because it could be unilaterally deployed, and secondly because it politicises the weather and its success depends to some extent on continued agreement by affected states over long time periods. </w:t>
      </w:r>
    </w:p>
    <w:p w14:paraId="63F18BF1" w14:textId="77777777" w:rsidR="00911540" w:rsidRPr="00C8267C" w:rsidRDefault="00911540" w:rsidP="00911540">
      <w:pPr>
        <w:rPr>
          <w:sz w:val="16"/>
        </w:rPr>
      </w:pPr>
      <w:r w:rsidRPr="00C8267C">
        <w:rPr>
          <w:sz w:val="16"/>
        </w:rPr>
        <w:t xml:space="preserve">Turning first to unilateralism, </w:t>
      </w:r>
      <w:r w:rsidRPr="00C8267C">
        <w:rPr>
          <w:rStyle w:val="StyleUnderline"/>
        </w:rPr>
        <w:t>some have argued that since SAI is so cheap and works so quickly, a wide array of actors, including a coalition of large states</w:t>
      </w:r>
      <w:r w:rsidRPr="00C8267C">
        <w:rPr>
          <w:sz w:val="16"/>
        </w:rPr>
        <w:t xml:space="preserve">, a single small state or even a rich billionaire </w:t>
      </w:r>
      <w:r w:rsidRPr="00C8267C">
        <w:rPr>
          <w:rStyle w:val="StyleUnderline"/>
        </w:rPr>
        <w:t>could unilaterally deploy SAI</w:t>
      </w:r>
      <w:r w:rsidRPr="00C8267C">
        <w:rPr>
          <w:sz w:val="16"/>
        </w:rPr>
        <w:t xml:space="preserve"> (Victor, 2008). SAI is therefore subject to the unilateralist’s curse or free driver problem: because deployment capability is so widely dispersed, if states act in what they believe to be the national or the global interest, SAI deployment will tend to be suboptimal by damaging other regions (Bostrom, Douglas, &amp; Sandberg, 2016; Wagner &amp; Weitzman 2015).17 Regionally damaging SAI would increase the risk of interstate conflict.</w:t>
      </w:r>
    </w:p>
    <w:p w14:paraId="44928F7E" w14:textId="77777777" w:rsidR="00911540" w:rsidRPr="00C8267C" w:rsidRDefault="00911540" w:rsidP="00911540">
      <w:pPr>
        <w:rPr>
          <w:rStyle w:val="StyleUnderline"/>
        </w:rPr>
      </w:pPr>
      <w:r w:rsidRPr="00C8267C">
        <w:rPr>
          <w:sz w:val="16"/>
        </w:rPr>
        <w:t xml:space="preserve">In my view, </w:t>
      </w:r>
      <w:r w:rsidRPr="00C8267C">
        <w:rPr>
          <w:rStyle w:val="StyleUnderline"/>
        </w:rPr>
        <w:t xml:space="preserve">the risks of </w:t>
      </w:r>
      <w:r w:rsidRPr="00C8267C">
        <w:rPr>
          <w:rStyle w:val="Emphasis"/>
        </w:rPr>
        <w:t>unilat</w:t>
      </w:r>
      <w:r w:rsidRPr="00C8267C">
        <w:rPr>
          <w:sz w:val="16"/>
        </w:rPr>
        <w:t xml:space="preserve">eralism </w:t>
      </w:r>
      <w:r w:rsidRPr="00C8267C">
        <w:rPr>
          <w:rStyle w:val="StyleUnderline"/>
        </w:rPr>
        <w:t xml:space="preserve">are </w:t>
      </w:r>
      <w:r w:rsidRPr="00C8267C">
        <w:rPr>
          <w:rStyle w:val="Emphasis"/>
        </w:rPr>
        <w:t>overstated</w:t>
      </w:r>
      <w:r w:rsidRPr="00C8267C">
        <w:rPr>
          <w:sz w:val="16"/>
        </w:rPr>
        <w:t>. Firstly, as argued in Section 1, the cost estimates relied upon are likely to be a significant underestimate, plausibly by an order of magnitude. Secondly, as Parson (2014, 98) has argued “</w:t>
      </w:r>
      <w:r w:rsidRPr="00C8267C">
        <w:rPr>
          <w:rStyle w:val="StyleUnderline"/>
        </w:rPr>
        <w:t>these scenarios overstate the distribution of capabilities and thus the risk of unilateral action,</w:t>
      </w:r>
      <w:r w:rsidRPr="00C8267C">
        <w:rPr>
          <w:sz w:val="16"/>
        </w:rPr>
        <w:t xml:space="preserve"> because they focus too narrowly on financial cost as the determinant of capability and neglect other, non-financial, requirements and constraints.” </w:t>
      </w:r>
      <w:r w:rsidRPr="00C8267C">
        <w:rPr>
          <w:rStyle w:val="StyleUnderline"/>
        </w:rPr>
        <w:t>A</w:t>
      </w:r>
      <w:r w:rsidRPr="00C8267C">
        <w:rPr>
          <w:sz w:val="16"/>
        </w:rPr>
        <w:t xml:space="preserve">n </w:t>
      </w:r>
      <w:r w:rsidRPr="00C8267C">
        <w:rPr>
          <w:rStyle w:val="StyleUnderline"/>
        </w:rPr>
        <w:t>SAI programme</w:t>
      </w:r>
      <w:r w:rsidRPr="00C8267C">
        <w:rPr>
          <w:sz w:val="16"/>
        </w:rPr>
        <w:t xml:space="preserve"> large enough to make a non-trivial sustained impact on the climate </w:t>
      </w:r>
      <w:r w:rsidRPr="00C8267C">
        <w:rPr>
          <w:rStyle w:val="StyleUnderline"/>
        </w:rPr>
        <w:t>would be hard to conceal and vulnerable to military attack.</w:t>
      </w:r>
    </w:p>
    <w:p w14:paraId="4597A0AD" w14:textId="77777777" w:rsidR="00911540" w:rsidRPr="00C8267C" w:rsidRDefault="00911540" w:rsidP="00911540">
      <w:pPr>
        <w:rPr>
          <w:sz w:val="16"/>
        </w:rPr>
      </w:pPr>
      <w:r w:rsidRPr="00C8267C">
        <w:rPr>
          <w:sz w:val="16"/>
        </w:rPr>
        <w:t>“</w:t>
      </w:r>
      <w:r w:rsidRPr="00C8267C">
        <w:rPr>
          <w:rStyle w:val="StyleUnderline"/>
        </w:rPr>
        <w:t xml:space="preserve">[U]nilaterally achieving a </w:t>
      </w:r>
      <w:r w:rsidRPr="00C8267C">
        <w:rPr>
          <w:rStyle w:val="Emphasis"/>
        </w:rPr>
        <w:t>climate alteration</w:t>
      </w:r>
      <w:r w:rsidRPr="00C8267C">
        <w:rPr>
          <w:sz w:val="16"/>
        </w:rPr>
        <w:t xml:space="preserve"> that matters </w:t>
      </w:r>
      <w:r w:rsidRPr="00C8267C">
        <w:rPr>
          <w:rStyle w:val="StyleUnderline"/>
        </w:rPr>
        <w:t xml:space="preserve">would require not just the </w:t>
      </w:r>
      <w:r w:rsidRPr="00C8267C">
        <w:rPr>
          <w:rStyle w:val="Emphasis"/>
        </w:rPr>
        <w:t>money</w:t>
      </w:r>
      <w:r w:rsidRPr="00C8267C">
        <w:rPr>
          <w:rStyle w:val="StyleUnderline"/>
        </w:rPr>
        <w:t xml:space="preserve">, </w:t>
      </w:r>
      <w:r w:rsidRPr="00C8267C">
        <w:rPr>
          <w:rStyle w:val="Emphasis"/>
        </w:rPr>
        <w:t>tech</w:t>
      </w:r>
      <w:r w:rsidRPr="00C8267C">
        <w:rPr>
          <w:sz w:val="16"/>
        </w:rPr>
        <w:t xml:space="preserve">nological capability, </w:t>
      </w:r>
      <w:r w:rsidRPr="00C8267C">
        <w:rPr>
          <w:rStyle w:val="StyleUnderline"/>
        </w:rPr>
        <w:t xml:space="preserve">and </w:t>
      </w:r>
      <w:r w:rsidRPr="00C8267C">
        <w:rPr>
          <w:rStyle w:val="Emphasis"/>
        </w:rPr>
        <w:t>delivery</w:t>
      </w:r>
      <w:r w:rsidRPr="00C8267C">
        <w:rPr>
          <w:sz w:val="16"/>
        </w:rPr>
        <w:t xml:space="preserve"> assets, </w:t>
      </w:r>
      <w:r w:rsidRPr="00C8267C">
        <w:rPr>
          <w:rStyle w:val="StyleUnderline"/>
        </w:rPr>
        <w:t>but also the command of territory, global stature, and ability to deploy and project force necessary</w:t>
      </w:r>
      <w:r w:rsidRPr="00C8267C">
        <w:rPr>
          <w:sz w:val="16"/>
        </w:rPr>
        <w:t xml:space="preserve"> to protect a continuing operation against opposition from other states, including deterring their threats of stopping it through military action.” (Parson 2014, 99)</w:t>
      </w:r>
    </w:p>
    <w:p w14:paraId="64FBE6C2" w14:textId="77777777" w:rsidR="00911540" w:rsidRPr="00C8267C" w:rsidRDefault="00911540" w:rsidP="00911540">
      <w:pPr>
        <w:rPr>
          <w:sz w:val="16"/>
        </w:rPr>
      </w:pPr>
      <w:r w:rsidRPr="00C8267C">
        <w:rPr>
          <w:sz w:val="16"/>
        </w:rPr>
        <w:t>This suggests that scenarios in which small states or rich individuals deploy SAI are vanishingly unlikely.</w:t>
      </w:r>
    </w:p>
    <w:p w14:paraId="2ED09F7B" w14:textId="77777777" w:rsidR="00911540" w:rsidRPr="00C8267C" w:rsidRDefault="00911540" w:rsidP="00911540">
      <w:pPr>
        <w:rPr>
          <w:sz w:val="16"/>
        </w:rPr>
      </w:pPr>
      <w:r w:rsidRPr="00C8267C">
        <w:rPr>
          <w:sz w:val="16"/>
        </w:rPr>
        <w:t xml:space="preserve">Indeed, Horton (2011) has persuasively argued </w:t>
      </w:r>
      <w:r w:rsidRPr="00C8267C">
        <w:rPr>
          <w:rStyle w:val="StyleUnderline"/>
        </w:rPr>
        <w:t xml:space="preserve">that </w:t>
      </w:r>
      <w:r w:rsidRPr="00C8267C">
        <w:rPr>
          <w:rStyle w:val="StyleUnderline"/>
          <w:highlight w:val="cyan"/>
        </w:rPr>
        <w:t>SAI is</w:t>
      </w:r>
      <w:r w:rsidRPr="00C8267C">
        <w:rPr>
          <w:rStyle w:val="StyleUnderline"/>
        </w:rPr>
        <w:t xml:space="preserve"> actually </w:t>
      </w:r>
      <w:r w:rsidRPr="00C8267C">
        <w:rPr>
          <w:rStyle w:val="StyleUnderline"/>
          <w:highlight w:val="cyan"/>
        </w:rPr>
        <w:t>characterised by</w:t>
      </w:r>
      <w:r w:rsidRPr="00C8267C">
        <w:rPr>
          <w:sz w:val="16"/>
        </w:rPr>
        <w:t xml:space="preserve"> a logic of </w:t>
      </w:r>
      <w:r w:rsidRPr="00C8267C">
        <w:rPr>
          <w:rStyle w:val="Emphasis"/>
          <w:highlight w:val="cyan"/>
        </w:rPr>
        <w:t>multilat</w:t>
      </w:r>
      <w:r w:rsidRPr="00C8267C">
        <w:rPr>
          <w:sz w:val="16"/>
        </w:rPr>
        <w:t xml:space="preserve">eralism. The success of an actor’s </w:t>
      </w:r>
      <w:r w:rsidRPr="00C8267C">
        <w:rPr>
          <w:rStyle w:val="StyleUnderline"/>
        </w:rPr>
        <w:t>SAI</w:t>
      </w:r>
      <w:r w:rsidRPr="00C8267C">
        <w:rPr>
          <w:sz w:val="16"/>
        </w:rPr>
        <w:t xml:space="preserve"> programme would depend on whether other actors were also pursuing their own SAI programme and </w:t>
      </w:r>
      <w:r w:rsidRPr="00C8267C">
        <w:rPr>
          <w:rStyle w:val="StyleUnderline"/>
        </w:rPr>
        <w:t xml:space="preserve">would be </w:t>
      </w:r>
      <w:r w:rsidRPr="00C8267C">
        <w:rPr>
          <w:rStyle w:val="Emphasis"/>
        </w:rPr>
        <w:t>ineffective</w:t>
      </w:r>
      <w:r w:rsidRPr="00C8267C">
        <w:rPr>
          <w:rStyle w:val="StyleUnderline"/>
        </w:rPr>
        <w:t xml:space="preserve"> without coordination</w:t>
      </w:r>
      <w:r w:rsidRPr="00C8267C">
        <w:rPr>
          <w:sz w:val="16"/>
        </w:rPr>
        <w:t>. Moreover:</w:t>
      </w:r>
    </w:p>
    <w:p w14:paraId="148306F4" w14:textId="77777777" w:rsidR="00911540" w:rsidRPr="00C8267C" w:rsidRDefault="00911540" w:rsidP="00911540">
      <w:pPr>
        <w:rPr>
          <w:sz w:val="16"/>
        </w:rPr>
      </w:pPr>
      <w:r w:rsidRPr="00C8267C">
        <w:rPr>
          <w:sz w:val="16"/>
        </w:rPr>
        <w:t>“</w:t>
      </w:r>
      <w:r w:rsidRPr="00C8267C">
        <w:rPr>
          <w:rStyle w:val="StyleUnderline"/>
          <w:highlight w:val="cyan"/>
        </w:rPr>
        <w:t>States</w:t>
      </w:r>
      <w:r w:rsidRPr="00C8267C">
        <w:rPr>
          <w:rStyle w:val="StyleUnderline"/>
        </w:rPr>
        <w:t xml:space="preserve"> </w:t>
      </w:r>
      <w:r w:rsidRPr="00C8267C">
        <w:rPr>
          <w:rStyle w:val="Emphasis"/>
        </w:rPr>
        <w:t>opposed</w:t>
      </w:r>
      <w:r w:rsidRPr="00C8267C">
        <w:rPr>
          <w:rStyle w:val="StyleUnderline"/>
        </w:rPr>
        <w:t xml:space="preserve"> to geoengineering </w:t>
      </w:r>
      <w:r w:rsidRPr="00C8267C">
        <w:rPr>
          <w:rStyle w:val="StyleUnderline"/>
          <w:highlight w:val="cyan"/>
        </w:rPr>
        <w:t>have</w:t>
      </w:r>
      <w:r w:rsidRPr="00C8267C">
        <w:rPr>
          <w:sz w:val="16"/>
        </w:rPr>
        <w:t xml:space="preserve"> a number of </w:t>
      </w:r>
      <w:r w:rsidRPr="00C8267C">
        <w:rPr>
          <w:rStyle w:val="StyleUnderline"/>
          <w:highlight w:val="cyan"/>
        </w:rPr>
        <w:t>tools</w:t>
      </w:r>
      <w:r w:rsidRPr="00C8267C">
        <w:rPr>
          <w:sz w:val="16"/>
        </w:rPr>
        <w:t xml:space="preserve"> at their disposal </w:t>
      </w:r>
      <w:r w:rsidRPr="00C8267C">
        <w:rPr>
          <w:rStyle w:val="StyleUnderline"/>
          <w:highlight w:val="cyan"/>
        </w:rPr>
        <w:t xml:space="preserve">to </w:t>
      </w:r>
      <w:r w:rsidRPr="00C8267C">
        <w:rPr>
          <w:rStyle w:val="Emphasis"/>
          <w:highlight w:val="cyan"/>
        </w:rPr>
        <w:t>counteract</w:t>
      </w:r>
      <w:r w:rsidRPr="00C8267C">
        <w:rPr>
          <w:rStyle w:val="StyleUnderline"/>
        </w:rPr>
        <w:t xml:space="preserve"> climate </w:t>
      </w:r>
      <w:r w:rsidRPr="00C8267C">
        <w:rPr>
          <w:rStyle w:val="Emphasis"/>
          <w:highlight w:val="cyan"/>
        </w:rPr>
        <w:t>interventions</w:t>
      </w:r>
      <w:r w:rsidRPr="00C8267C">
        <w:rPr>
          <w:sz w:val="16"/>
        </w:rPr>
        <w:t xml:space="preserve">. In the case of SAI, for example, </w:t>
      </w:r>
      <w:r w:rsidRPr="00C8267C">
        <w:rPr>
          <w:rStyle w:val="Emphasis"/>
          <w:highlight w:val="cyan"/>
        </w:rPr>
        <w:t>fluorocarbon</w:t>
      </w:r>
      <w:r w:rsidRPr="00C8267C">
        <w:rPr>
          <w:rStyle w:val="Emphasis"/>
        </w:rPr>
        <w:t xml:space="preserve"> </w:t>
      </w:r>
      <w:r w:rsidRPr="00C8267C">
        <w:rPr>
          <w:sz w:val="16"/>
          <w:szCs w:val="16"/>
        </w:rPr>
        <w:t>gase</w:t>
      </w:r>
      <w:r w:rsidRPr="00C8267C">
        <w:rPr>
          <w:rStyle w:val="Emphasis"/>
          <w:highlight w:val="cyan"/>
        </w:rPr>
        <w:t>s</w:t>
      </w:r>
      <w:r w:rsidRPr="00C8267C">
        <w:rPr>
          <w:rStyle w:val="StyleUnderline"/>
        </w:rPr>
        <w:t xml:space="preserve"> could be deployed</w:t>
      </w:r>
      <w:r w:rsidRPr="00C8267C">
        <w:rPr>
          <w:sz w:val="16"/>
        </w:rPr>
        <w:t xml:space="preserve"> to </w:t>
      </w:r>
      <w:r w:rsidRPr="00C8267C">
        <w:rPr>
          <w:rStyle w:val="StyleUnderline"/>
          <w:highlight w:val="cyan"/>
        </w:rPr>
        <w:t>offset cooling</w:t>
      </w:r>
      <w:r w:rsidRPr="00C8267C">
        <w:rPr>
          <w:sz w:val="16"/>
        </w:rPr>
        <w:t xml:space="preserve"> effects. Alternatively, the strategic use of </w:t>
      </w:r>
      <w:r w:rsidRPr="00C8267C">
        <w:rPr>
          <w:rStyle w:val="StyleUnderline"/>
        </w:rPr>
        <w:t>black carbon could neutralize artificial albedo enhancement</w:t>
      </w:r>
      <w:r w:rsidRPr="00C8267C">
        <w:rPr>
          <w:sz w:val="16"/>
        </w:rPr>
        <w:t>.”(Horton, 2011, 62)</w:t>
      </w:r>
    </w:p>
    <w:p w14:paraId="01AE8D3F" w14:textId="77777777" w:rsidR="00911540" w:rsidRPr="00C8267C" w:rsidRDefault="00911540" w:rsidP="00911540">
      <w:pPr>
        <w:rPr>
          <w:sz w:val="16"/>
        </w:rPr>
      </w:pPr>
      <w:r w:rsidRPr="00C8267C">
        <w:rPr>
          <w:sz w:val="16"/>
        </w:rPr>
        <w:t xml:space="preserve">In short, </w:t>
      </w:r>
      <w:r w:rsidRPr="00C8267C">
        <w:rPr>
          <w:rStyle w:val="StyleUnderline"/>
        </w:rPr>
        <w:t xml:space="preserve">if </w:t>
      </w:r>
      <w:r w:rsidRPr="00C8267C">
        <w:rPr>
          <w:rStyle w:val="StyleUnderline"/>
          <w:highlight w:val="cyan"/>
        </w:rPr>
        <w:t>powerful actors</w:t>
      </w:r>
      <w:r w:rsidRPr="00C8267C">
        <w:rPr>
          <w:rStyle w:val="StyleUnderline"/>
        </w:rPr>
        <w:t xml:space="preserve"> were opposed to a</w:t>
      </w:r>
      <w:r w:rsidRPr="00C8267C">
        <w:rPr>
          <w:sz w:val="16"/>
        </w:rPr>
        <w:t xml:space="preserve">n </w:t>
      </w:r>
      <w:r w:rsidRPr="00C8267C">
        <w:rPr>
          <w:rStyle w:val="Emphasis"/>
        </w:rPr>
        <w:t>SAI</w:t>
      </w:r>
      <w:r w:rsidRPr="00C8267C">
        <w:rPr>
          <w:sz w:val="16"/>
        </w:rPr>
        <w:t xml:space="preserve"> programme </w:t>
      </w:r>
      <w:r w:rsidRPr="00C8267C">
        <w:rPr>
          <w:rStyle w:val="StyleUnderline"/>
        </w:rPr>
        <w:t xml:space="preserve">by a state or a collective of states, they </w:t>
      </w:r>
      <w:r w:rsidRPr="00C8267C">
        <w:rPr>
          <w:rStyle w:val="StyleUnderline"/>
          <w:highlight w:val="cyan"/>
        </w:rPr>
        <w:t>could</w:t>
      </w:r>
      <w:r w:rsidRPr="00C8267C">
        <w:rPr>
          <w:sz w:val="16"/>
        </w:rPr>
        <w:t xml:space="preserve"> effectively </w:t>
      </w:r>
      <w:r w:rsidRPr="00C8267C">
        <w:rPr>
          <w:rStyle w:val="Emphasis"/>
          <w:highlight w:val="cyan"/>
        </w:rPr>
        <w:t>discourage it</w:t>
      </w:r>
      <w:r w:rsidRPr="00C8267C">
        <w:rPr>
          <w:rStyle w:val="StyleUnderline"/>
          <w:highlight w:val="cyan"/>
        </w:rPr>
        <w:t xml:space="preserve"> using</w:t>
      </w:r>
      <w:r w:rsidRPr="00C8267C">
        <w:rPr>
          <w:sz w:val="16"/>
        </w:rPr>
        <w:t xml:space="preserve"> ordinary </w:t>
      </w:r>
      <w:r w:rsidRPr="00C8267C">
        <w:rPr>
          <w:rStyle w:val="Emphasis"/>
          <w:highlight w:val="cyan"/>
        </w:rPr>
        <w:t>military threats</w:t>
      </w:r>
      <w:r w:rsidRPr="00C8267C">
        <w:rPr>
          <w:rStyle w:val="StyleUnderline"/>
          <w:highlight w:val="cyan"/>
        </w:rPr>
        <w:t xml:space="preserve"> or</w:t>
      </w:r>
      <w:r w:rsidRPr="00C8267C">
        <w:rPr>
          <w:rStyle w:val="StyleUnderline"/>
        </w:rPr>
        <w:t xml:space="preserve"> by </w:t>
      </w:r>
      <w:r w:rsidRPr="00C8267C">
        <w:rPr>
          <w:rStyle w:val="Emphasis"/>
          <w:highlight w:val="cyan"/>
        </w:rPr>
        <w:t>counteracting</w:t>
      </w:r>
      <w:r w:rsidRPr="00C8267C">
        <w:rPr>
          <w:rStyle w:val="StyleUnderline"/>
          <w:highlight w:val="cyan"/>
        </w:rPr>
        <w:t xml:space="preserve"> </w:t>
      </w:r>
      <w:r w:rsidRPr="00C8267C">
        <w:rPr>
          <w:rStyle w:val="Emphasis"/>
          <w:highlight w:val="cyan"/>
        </w:rPr>
        <w:t>the effects</w:t>
      </w:r>
      <w:r w:rsidRPr="00C8267C">
        <w:rPr>
          <w:sz w:val="16"/>
        </w:rPr>
        <w:t xml:space="preserve"> of SAI.</w:t>
      </w:r>
    </w:p>
    <w:p w14:paraId="206D4BC2" w14:textId="77777777" w:rsidR="00911540" w:rsidRPr="00C8267C" w:rsidRDefault="00911540" w:rsidP="00911540">
      <w:pPr>
        <w:rPr>
          <w:sz w:val="16"/>
        </w:rPr>
      </w:pPr>
      <w:r w:rsidRPr="00C8267C">
        <w:rPr>
          <w:sz w:val="16"/>
        </w:rPr>
        <w:t xml:space="preserve">The foregoing suggests that the decision to deploy unilaterally would not be taken lightly, </w:t>
      </w:r>
      <w:r w:rsidRPr="00C8267C">
        <w:rPr>
          <w:rStyle w:val="StyleUnderline"/>
        </w:rPr>
        <w:t xml:space="preserve">given the incentives created by conventional military threats and the </w:t>
      </w:r>
      <w:r w:rsidRPr="00C8267C">
        <w:rPr>
          <w:rStyle w:val="Emphasis"/>
        </w:rPr>
        <w:t>ease</w:t>
      </w:r>
      <w:r w:rsidRPr="00C8267C">
        <w:rPr>
          <w:rStyle w:val="StyleUnderline"/>
        </w:rPr>
        <w:t xml:space="preserve"> with which SAI schemes can be disrupted. </w:t>
      </w:r>
      <w:r w:rsidRPr="00C8267C">
        <w:rPr>
          <w:rStyle w:val="Emphasis"/>
        </w:rPr>
        <w:t>Even</w:t>
      </w:r>
      <w:r w:rsidRPr="00C8267C">
        <w:rPr>
          <w:rStyle w:val="StyleUnderline"/>
        </w:rPr>
        <w:t xml:space="preserve"> for a case in which a </w:t>
      </w:r>
      <w:r w:rsidRPr="00C8267C">
        <w:rPr>
          <w:rStyle w:val="Emphasis"/>
        </w:rPr>
        <w:t>major power</w:t>
      </w:r>
      <w:r w:rsidRPr="00C8267C">
        <w:rPr>
          <w:rStyle w:val="StyleUnderline"/>
        </w:rPr>
        <w:t xml:space="preserve"> is facing </w:t>
      </w:r>
      <w:r w:rsidRPr="00C8267C">
        <w:rPr>
          <w:rStyle w:val="Emphasis"/>
        </w:rPr>
        <w:t>very severe climate impacts</w:t>
      </w:r>
      <w:r w:rsidRPr="00C8267C">
        <w:rPr>
          <w:sz w:val="16"/>
        </w:rPr>
        <w:t xml:space="preserve">, </w:t>
      </w:r>
      <w:r w:rsidRPr="00C8267C">
        <w:rPr>
          <w:rStyle w:val="StyleUnderline"/>
        </w:rPr>
        <w:t>SAI</w:t>
      </w:r>
      <w:r w:rsidRPr="00C8267C">
        <w:rPr>
          <w:sz w:val="16"/>
        </w:rPr>
        <w:t xml:space="preserve"> without support from other major powers </w:t>
      </w:r>
      <w:r w:rsidRPr="00C8267C">
        <w:rPr>
          <w:rStyle w:val="StyleUnderline"/>
        </w:rPr>
        <w:t>would</w:t>
      </w:r>
      <w:r w:rsidRPr="00C8267C">
        <w:rPr>
          <w:sz w:val="16"/>
        </w:rPr>
        <w:t xml:space="preserve"> likely either </w:t>
      </w:r>
      <w:r w:rsidRPr="00C8267C">
        <w:rPr>
          <w:rStyle w:val="StyleUnderline"/>
        </w:rPr>
        <w:t xml:space="preserve">be </w:t>
      </w:r>
      <w:r w:rsidRPr="00C8267C">
        <w:rPr>
          <w:rStyle w:val="Emphasis"/>
        </w:rPr>
        <w:t>counter-productive</w:t>
      </w:r>
      <w:r w:rsidRPr="00C8267C">
        <w:rPr>
          <w:rStyle w:val="StyleUnderline"/>
        </w:rPr>
        <w:t xml:space="preserve"> or ineffective</w:t>
      </w:r>
      <w:r w:rsidRPr="00C8267C">
        <w:rPr>
          <w:sz w:val="16"/>
        </w:rPr>
        <w:t xml:space="preserve">. In my view, </w:t>
      </w:r>
      <w:r w:rsidRPr="00C8267C">
        <w:rPr>
          <w:rStyle w:val="StyleUnderline"/>
        </w:rPr>
        <w:t>this suggests</w:t>
      </w:r>
      <w:r w:rsidRPr="00C8267C">
        <w:rPr>
          <w:sz w:val="16"/>
        </w:rPr>
        <w:t xml:space="preserve"> that </w:t>
      </w:r>
      <w:r w:rsidRPr="00C8267C">
        <w:rPr>
          <w:rStyle w:val="Emphasis"/>
          <w:highlight w:val="cyan"/>
        </w:rPr>
        <w:t>unilateral deployment</w:t>
      </w:r>
      <w:r w:rsidRPr="00C8267C">
        <w:rPr>
          <w:sz w:val="16"/>
          <w:highlight w:val="cyan"/>
        </w:rPr>
        <w:t xml:space="preserve"> </w:t>
      </w:r>
      <w:r w:rsidRPr="00C8267C">
        <w:rPr>
          <w:rStyle w:val="StyleUnderline"/>
          <w:highlight w:val="cyan"/>
        </w:rPr>
        <w:t xml:space="preserve">even by a </w:t>
      </w:r>
      <w:r w:rsidRPr="00C8267C">
        <w:rPr>
          <w:rStyle w:val="Emphasis"/>
          <w:highlight w:val="cyan"/>
        </w:rPr>
        <w:t>powerful</w:t>
      </w:r>
      <w:r w:rsidRPr="00C8267C">
        <w:rPr>
          <w:sz w:val="16"/>
        </w:rPr>
        <w:t xml:space="preserve"> state or some </w:t>
      </w:r>
      <w:r w:rsidRPr="00C8267C">
        <w:rPr>
          <w:rStyle w:val="Emphasis"/>
          <w:highlight w:val="cyan"/>
        </w:rPr>
        <w:t>coalition</w:t>
      </w:r>
      <w:r w:rsidRPr="00C8267C">
        <w:rPr>
          <w:sz w:val="16"/>
        </w:rPr>
        <w:t xml:space="preserve">s of powerful states </w:t>
      </w:r>
      <w:r w:rsidRPr="00C8267C">
        <w:rPr>
          <w:rStyle w:val="StyleUnderline"/>
          <w:highlight w:val="cyan"/>
        </w:rPr>
        <w:t xml:space="preserve">is </w:t>
      </w:r>
      <w:r w:rsidRPr="00C8267C">
        <w:rPr>
          <w:rStyle w:val="Emphasis"/>
          <w:highlight w:val="cyan"/>
        </w:rPr>
        <w:t>not</w:t>
      </w:r>
      <w:r w:rsidRPr="00C8267C">
        <w:rPr>
          <w:rStyle w:val="StyleUnderline"/>
          <w:highlight w:val="cyan"/>
        </w:rPr>
        <w:t xml:space="preserve"> a</w:t>
      </w:r>
      <w:r w:rsidRPr="00C8267C">
        <w:rPr>
          <w:rStyle w:val="StyleUnderline"/>
        </w:rPr>
        <w:t xml:space="preserve"> serious </w:t>
      </w:r>
      <w:r w:rsidRPr="00C8267C">
        <w:rPr>
          <w:rStyle w:val="StyleUnderline"/>
          <w:highlight w:val="cyan"/>
        </w:rPr>
        <w:t>danger</w:t>
      </w:r>
      <w:r w:rsidRPr="00C8267C">
        <w:rPr>
          <w:rStyle w:val="StyleUnderline"/>
        </w:rPr>
        <w:t>,</w:t>
      </w:r>
      <w:r w:rsidRPr="00C8267C">
        <w:rPr>
          <w:sz w:val="16"/>
        </w:rPr>
        <w:t xml:space="preserve"> provided that there are some dissenting major powers (though it should be noted that many experts disagree).</w:t>
      </w:r>
    </w:p>
    <w:p w14:paraId="1C0008DA" w14:textId="77777777" w:rsidR="00911540" w:rsidRDefault="00911540" w:rsidP="00911540">
      <w:pPr>
        <w:rPr>
          <w:sz w:val="16"/>
        </w:rPr>
      </w:pPr>
      <w:r w:rsidRPr="00C8267C">
        <w:rPr>
          <w:sz w:val="16"/>
        </w:rPr>
        <w:t xml:space="preserve">This analysis still allows that the interests of states that lack international standing could be ignored. However, the existential risks of this are negligible because </w:t>
      </w:r>
      <w:r w:rsidRPr="00C8267C">
        <w:rPr>
          <w:rStyle w:val="StyleUnderline"/>
          <w:highlight w:val="cyan"/>
        </w:rPr>
        <w:t xml:space="preserve">this </w:t>
      </w:r>
      <w:r w:rsidRPr="00C8267C">
        <w:rPr>
          <w:rStyle w:val="Emphasis"/>
          <w:highlight w:val="cyan"/>
        </w:rPr>
        <w:t>could not</w:t>
      </w:r>
      <w:r w:rsidRPr="00C8267C">
        <w:rPr>
          <w:rStyle w:val="StyleUnderline"/>
          <w:highlight w:val="cyan"/>
        </w:rPr>
        <w:t xml:space="preserve"> precipitate</w:t>
      </w:r>
      <w:r w:rsidRPr="00C8267C">
        <w:rPr>
          <w:rStyle w:val="StyleUnderline"/>
        </w:rPr>
        <w:t xml:space="preserve"> a </w:t>
      </w:r>
      <w:r w:rsidRPr="00C8267C">
        <w:rPr>
          <w:rStyle w:val="Emphasis"/>
          <w:highlight w:val="cyan"/>
        </w:rPr>
        <w:t>nuclear war</w:t>
      </w:r>
      <w:r w:rsidRPr="00C8267C">
        <w:rPr>
          <w:sz w:val="16"/>
        </w:rPr>
        <w:t xml:space="preserve"> between major powers.</w:t>
      </w:r>
    </w:p>
    <w:p w14:paraId="48606697" w14:textId="77777777" w:rsidR="00911540" w:rsidRPr="000E0128" w:rsidRDefault="00911540" w:rsidP="00911540">
      <w:pPr>
        <w:pStyle w:val="Heading4"/>
      </w:pPr>
      <w:r>
        <w:t xml:space="preserve">No </w:t>
      </w:r>
      <w:r w:rsidRPr="000E0128">
        <w:rPr>
          <w:u w:val="single"/>
        </w:rPr>
        <w:t>existential</w:t>
      </w:r>
      <w:r>
        <w:t xml:space="preserve"> climate impact.</w:t>
      </w:r>
    </w:p>
    <w:p w14:paraId="354C8F10" w14:textId="77777777" w:rsidR="00911540" w:rsidRDefault="00911540" w:rsidP="00911540">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55193B58" w14:textId="77777777" w:rsidR="00911540" w:rsidRPr="005065ED" w:rsidRDefault="00911540" w:rsidP="00911540">
      <w:pPr>
        <w:rPr>
          <w:sz w:val="16"/>
        </w:rPr>
      </w:pPr>
      <w:r w:rsidRPr="005065ED">
        <w:rPr>
          <w:sz w:val="16"/>
        </w:rPr>
        <w:t xml:space="preserve">The ECS of the CMIP6 GCMs ranges between 1.8 °C and 5.7 °C, but the </w:t>
      </w:r>
      <w:r w:rsidRPr="002E67C6">
        <w:rPr>
          <w:rStyle w:val="Emphasis"/>
          <w:highlight w:val="cyan"/>
        </w:rPr>
        <w:t>IPCC</w:t>
      </w:r>
      <w:r w:rsidRPr="005065ED">
        <w:rPr>
          <w:rStyle w:val="Emphasis"/>
        </w:rPr>
        <w:t xml:space="preserve"> AR6</w:t>
      </w:r>
      <w:r w:rsidRPr="005065ED">
        <w:rPr>
          <w:rStyle w:val="StyleUnderline"/>
        </w:rPr>
        <w:t xml:space="preserve"> </w:t>
      </w:r>
      <w:r w:rsidRPr="002E67C6">
        <w:rPr>
          <w:rStyle w:val="StyleUnderline"/>
          <w:highlight w:val="cyan"/>
        </w:rPr>
        <w:t>acknowledged</w:t>
      </w:r>
      <w:r w:rsidRPr="005065ED">
        <w:rPr>
          <w:sz w:val="16"/>
        </w:rPr>
        <w:t xml:space="preserve"> the </w:t>
      </w:r>
      <w:r w:rsidRPr="005065ED">
        <w:rPr>
          <w:rStyle w:val="StyleUnderline"/>
        </w:rPr>
        <w:t xml:space="preserve">existence of </w:t>
      </w:r>
      <w:r w:rsidRPr="002E67C6">
        <w:rPr>
          <w:rStyle w:val="StyleUnderline"/>
          <w:highlight w:val="cyan"/>
        </w:rPr>
        <w:t>a</w:t>
      </w:r>
      <w:r w:rsidRPr="005065ED">
        <w:rPr>
          <w:sz w:val="16"/>
        </w:rPr>
        <w:t xml:space="preserve"> “</w:t>
      </w:r>
      <w:r w:rsidRPr="002E67C6">
        <w:rPr>
          <w:rStyle w:val="Emphasis"/>
          <w:highlight w:val="cyan"/>
        </w:rPr>
        <w:t>hot</w:t>
      </w:r>
      <w:r w:rsidRPr="005065ED">
        <w:rPr>
          <w:sz w:val="16"/>
        </w:rPr>
        <w:t xml:space="preserve">” </w:t>
      </w:r>
      <w:r w:rsidRPr="002E67C6">
        <w:rPr>
          <w:rStyle w:val="Emphasis"/>
          <w:highlight w:val="cyan"/>
        </w:rPr>
        <w:t>model problem</w:t>
      </w:r>
      <w:r w:rsidRPr="005065ED">
        <w:rPr>
          <w:sz w:val="16"/>
        </w:rPr>
        <w:t xml:space="preserve"> and </w:t>
      </w:r>
      <w:r w:rsidRPr="005065ED">
        <w:rPr>
          <w:rStyle w:val="StyleUnderline"/>
        </w:rPr>
        <w:t>claimed</w:t>
      </w:r>
      <w:r w:rsidRPr="005065ED">
        <w:rPr>
          <w:sz w:val="16"/>
        </w:rPr>
        <w:t xml:space="preserve"> that </w:t>
      </w:r>
      <w:r w:rsidRPr="005065ED">
        <w:rPr>
          <w:rStyle w:val="StyleUnderline"/>
        </w:rPr>
        <w:t xml:space="preserve">the </w:t>
      </w:r>
      <w:r w:rsidRPr="00A5099C">
        <w:rPr>
          <w:rStyle w:val="Emphasis"/>
        </w:rPr>
        <w:t>actual ECS</w:t>
      </w:r>
      <w:r w:rsidRPr="005065ED">
        <w:rPr>
          <w:sz w:val="16"/>
        </w:rPr>
        <w:t xml:space="preserve"> may </w:t>
      </w:r>
      <w:r w:rsidRPr="005065ED">
        <w:rPr>
          <w:rStyle w:val="StyleUnderline"/>
        </w:rPr>
        <w:t>likely range between 2.5 °C and 4.0 °C</w:t>
      </w:r>
      <w:r w:rsidRPr="005065ED">
        <w:rPr>
          <w:sz w:val="16"/>
        </w:rPr>
        <w:t xml:space="preserve">, </w:t>
      </w:r>
      <w:r w:rsidRPr="005065ED">
        <w:rPr>
          <w:rStyle w:val="StyleUnderline"/>
        </w:rPr>
        <w:t xml:space="preserve">with a </w:t>
      </w:r>
      <w:r w:rsidRPr="005065ED">
        <w:rPr>
          <w:rStyle w:val="Emphasis"/>
        </w:rPr>
        <w:t>best estimate</w:t>
      </w:r>
      <w:r w:rsidRPr="005065ED">
        <w:rPr>
          <w:rStyle w:val="StyleUnderline"/>
        </w:rPr>
        <w:t xml:space="preserve"> of around 3.0 °C</w:t>
      </w:r>
      <w:r w:rsidRPr="005065ED">
        <w:rPr>
          <w:sz w:val="16"/>
        </w:rPr>
        <w:t xml:space="preserve"> (Sherwood et al., 2020, Hausfather et al., 2022). However, </w:t>
      </w:r>
      <w:r w:rsidRPr="008D2D66">
        <w:rPr>
          <w:rStyle w:val="Emphasis"/>
        </w:rPr>
        <w:t>recent</w:t>
      </w:r>
      <w:r w:rsidRPr="00A5099C">
        <w:rPr>
          <w:rStyle w:val="Emphasis"/>
        </w:rPr>
        <w:t xml:space="preserve"> research</w:t>
      </w:r>
      <w:r w:rsidRPr="00A5099C">
        <w:rPr>
          <w:rStyle w:val="StyleUnderline"/>
        </w:rPr>
        <w:t xml:space="preserve"> suggests</w:t>
      </w:r>
      <w:r w:rsidRPr="005065ED">
        <w:rPr>
          <w:sz w:val="16"/>
        </w:rPr>
        <w:t xml:space="preserve"> that the </w:t>
      </w:r>
      <w:r w:rsidRPr="005065ED">
        <w:rPr>
          <w:rStyle w:val="StyleUnderline"/>
        </w:rPr>
        <w:t xml:space="preserve">expected ECS range should vary within </w:t>
      </w:r>
      <w:r w:rsidRPr="005065ED">
        <w:rPr>
          <w:rStyle w:val="Emphasis"/>
        </w:rPr>
        <w:t>lower values</w:t>
      </w:r>
      <w:r w:rsidRPr="005065ED">
        <w:rPr>
          <w:rStyle w:val="StyleUnderline"/>
        </w:rPr>
        <w:t xml:space="preserve"> between 1.5 °C and 3 °C</w:t>
      </w:r>
      <w:r w:rsidRPr="005065ED">
        <w:rPr>
          <w:sz w:val="16"/>
          <w:szCs w:val="16"/>
        </w:rPr>
        <w:t xml:space="preserve"> </w:t>
      </w:r>
      <w:r w:rsidRPr="005065ED">
        <w:rPr>
          <w:sz w:val="16"/>
        </w:rPr>
        <w:t xml:space="preserve">(Nijsse et al., 2020, Scafetta, 2022, Scafetta, 2023a, Lewis, 2023, Spencer and Christy, 2023). Furthermore, </w:t>
      </w:r>
      <w:r w:rsidRPr="002E67C6">
        <w:rPr>
          <w:rStyle w:val="StyleUnderline"/>
          <w:highlight w:val="cyan"/>
        </w:rPr>
        <w:t>according to</w:t>
      </w:r>
      <w:r w:rsidRPr="005065ED">
        <w:rPr>
          <w:rStyle w:val="StyleUnderline"/>
        </w:rPr>
        <w:t xml:space="preserve"> a </w:t>
      </w:r>
      <w:r w:rsidRPr="005065ED">
        <w:rPr>
          <w:rStyle w:val="Emphasis"/>
        </w:rPr>
        <w:t xml:space="preserve">number of </w:t>
      </w:r>
      <w:r w:rsidRPr="002E67C6">
        <w:rPr>
          <w:rStyle w:val="Emphasis"/>
          <w:highlight w:val="cyan"/>
        </w:rPr>
        <w:t>empirical studies</w:t>
      </w:r>
      <w:r w:rsidRPr="005065ED">
        <w:rPr>
          <w:sz w:val="16"/>
        </w:rPr>
        <w:t xml:space="preserve">, the </w:t>
      </w:r>
      <w:r w:rsidRPr="002E67C6">
        <w:rPr>
          <w:rStyle w:val="Emphasis"/>
          <w:highlight w:val="cyan"/>
        </w:rPr>
        <w:t>actual</w:t>
      </w:r>
      <w:r w:rsidRPr="00037485">
        <w:rPr>
          <w:rStyle w:val="Emphasis"/>
        </w:rPr>
        <w:t xml:space="preserve"> ECS </w:t>
      </w:r>
      <w:r w:rsidRPr="002E67C6">
        <w:rPr>
          <w:rStyle w:val="Emphasis"/>
          <w:highlight w:val="cyan"/>
        </w:rPr>
        <w:t>values</w:t>
      </w:r>
      <w:r w:rsidRPr="002E67C6">
        <w:rPr>
          <w:rStyle w:val="StyleUnderline"/>
          <w:highlight w:val="cyan"/>
        </w:rPr>
        <w:t xml:space="preserve"> could</w:t>
      </w:r>
      <w:r w:rsidRPr="005065ED">
        <w:rPr>
          <w:sz w:val="16"/>
        </w:rPr>
        <w:t xml:space="preserve"> even </w:t>
      </w:r>
      <w:r w:rsidRPr="00FA0783">
        <w:rPr>
          <w:rStyle w:val="StyleUnderline"/>
        </w:rPr>
        <w:t>be</w:t>
      </w:r>
      <w:r w:rsidRPr="005065ED">
        <w:rPr>
          <w:rStyle w:val="StyleUnderline"/>
        </w:rPr>
        <w:t xml:space="preserve"> </w:t>
      </w:r>
      <w:r w:rsidRPr="005065ED">
        <w:rPr>
          <w:rStyle w:val="Emphasis"/>
        </w:rPr>
        <w:t>significantly lower</w:t>
      </w:r>
      <w:r w:rsidRPr="005065ED">
        <w:rPr>
          <w:sz w:val="16"/>
        </w:rPr>
        <w:t xml:space="preserve">, </w:t>
      </w:r>
      <w:r w:rsidRPr="005065ED">
        <w:rPr>
          <w:rStyle w:val="StyleUnderline"/>
        </w:rPr>
        <w:t xml:space="preserve">ranging </w:t>
      </w:r>
      <w:r w:rsidRPr="002E67C6">
        <w:rPr>
          <w:rStyle w:val="StyleUnderline"/>
          <w:highlight w:val="cyan"/>
        </w:rPr>
        <w:t>between 1</w:t>
      </w:r>
      <w:r w:rsidRPr="005065ED">
        <w:rPr>
          <w:rStyle w:val="StyleUnderline"/>
        </w:rPr>
        <w:t xml:space="preserve"> °C </w:t>
      </w:r>
      <w:r w:rsidRPr="002E67C6">
        <w:rPr>
          <w:rStyle w:val="StyleUnderline"/>
          <w:highlight w:val="cyan"/>
        </w:rPr>
        <w:t>and 2 °C</w:t>
      </w:r>
      <w:r w:rsidRPr="005065ED">
        <w:rPr>
          <w:sz w:val="16"/>
        </w:rPr>
        <w:t xml:space="preserve"> (Lindzen and Choi, 2011, Scafetta, 2013, Scafetta, 2023c, Bates, 2016, McKitrick and Christy, 2020, Stefani, 2021).</w:t>
      </w:r>
    </w:p>
    <w:p w14:paraId="44067357" w14:textId="77777777" w:rsidR="00911540" w:rsidRPr="00C8267C" w:rsidRDefault="00911540" w:rsidP="00911540">
      <w:pPr>
        <w:rPr>
          <w:sz w:val="16"/>
        </w:rPr>
      </w:pPr>
      <w:r w:rsidRPr="005065ED">
        <w:rPr>
          <w:sz w:val="16"/>
        </w:rPr>
        <w:t xml:space="preserve">The IPCC AR6 investigates a range of SSP scenarios for the 21st-century without assigning a probability to their plausibility. In any case, </w:t>
      </w:r>
      <w:r w:rsidRPr="00A5099C">
        <w:rPr>
          <w:sz w:val="16"/>
        </w:rPr>
        <w:t>despite</w:t>
      </w:r>
      <w:r w:rsidRPr="005065ED">
        <w:rPr>
          <w:sz w:val="16"/>
        </w:rPr>
        <w:t xml:space="preserve"> the </w:t>
      </w:r>
      <w:r w:rsidRPr="00A5099C">
        <w:rPr>
          <w:rStyle w:val="Emphasis"/>
        </w:rPr>
        <w:t>questionable visibility</w:t>
      </w:r>
      <w:r w:rsidRPr="00A5099C">
        <w:rPr>
          <w:rStyle w:val="StyleUnderline"/>
        </w:rPr>
        <w:t xml:space="preserve"> given to SSP5-8.5</w:t>
      </w:r>
      <w:r w:rsidRPr="005065ED">
        <w:rPr>
          <w:sz w:val="16"/>
        </w:rPr>
        <w:t xml:space="preserve"> (</w:t>
      </w:r>
      <w:r w:rsidRPr="00A5099C">
        <w:rPr>
          <w:rStyle w:val="StyleUnderline"/>
        </w:rPr>
        <w:t xml:space="preserve">the </w:t>
      </w:r>
      <w:r w:rsidRPr="002E67C6">
        <w:rPr>
          <w:rStyle w:val="Emphasis"/>
          <w:highlight w:val="cyan"/>
        </w:rPr>
        <w:t>worst-case</w:t>
      </w:r>
      <w:r w:rsidRPr="00A5099C">
        <w:rPr>
          <w:rStyle w:val="Emphasis"/>
        </w:rPr>
        <w:t xml:space="preserve"> scenario</w:t>
      </w:r>
      <w:r w:rsidRPr="005065ED">
        <w:rPr>
          <w:sz w:val="16"/>
        </w:rPr>
        <w:t xml:space="preserve">), which </w:t>
      </w:r>
      <w:r w:rsidRPr="00A5099C">
        <w:rPr>
          <w:rStyle w:val="StyleUnderline"/>
        </w:rPr>
        <w:t>yields the</w:t>
      </w:r>
      <w:r w:rsidRPr="005065ED">
        <w:rPr>
          <w:sz w:val="16"/>
        </w:rPr>
        <w:t xml:space="preserve"> largest and </w:t>
      </w:r>
      <w:r w:rsidRPr="00A5099C">
        <w:rPr>
          <w:rStyle w:val="Emphasis"/>
        </w:rPr>
        <w:t xml:space="preserve">most </w:t>
      </w:r>
      <w:r w:rsidRPr="00BB322A">
        <w:rPr>
          <w:rStyle w:val="Emphasis"/>
        </w:rPr>
        <w:t>alarming</w:t>
      </w:r>
      <w:r w:rsidRPr="00A5099C">
        <w:rPr>
          <w:rStyle w:val="StyleUnderline"/>
        </w:rPr>
        <w:t xml:space="preserve"> projected global warming of up to 4–8 °C</w:t>
      </w:r>
      <w:r w:rsidRPr="005065ED">
        <w:rPr>
          <w:sz w:val="16"/>
        </w:rPr>
        <w:t xml:space="preserve"> (66%) by 2080–2100, table 12.12 of the </w:t>
      </w:r>
      <w:r w:rsidRPr="002E67C6">
        <w:rPr>
          <w:rStyle w:val="StyleUnderline"/>
          <w:highlight w:val="cyan"/>
        </w:rPr>
        <w:t>IPCC</w:t>
      </w:r>
      <w:r w:rsidRPr="00A5099C">
        <w:rPr>
          <w:rStyle w:val="StyleUnderline"/>
        </w:rPr>
        <w:t xml:space="preserve"> AR6</w:t>
      </w:r>
      <w:r w:rsidRPr="005065ED">
        <w:rPr>
          <w:sz w:val="16"/>
        </w:rPr>
        <w:t xml:space="preserve"> (Masson-Delmotte et al., 2021, p. 1856) </w:t>
      </w:r>
      <w:r w:rsidRPr="00A5099C">
        <w:rPr>
          <w:rStyle w:val="Emphasis"/>
        </w:rPr>
        <w:t xml:space="preserve">already </w:t>
      </w:r>
      <w:r w:rsidRPr="002E67C6">
        <w:rPr>
          <w:rStyle w:val="Emphasis"/>
          <w:highlight w:val="cyan"/>
        </w:rPr>
        <w:t>reports</w:t>
      </w:r>
      <w:r w:rsidRPr="002E67C6">
        <w:rPr>
          <w:rStyle w:val="StyleUnderline"/>
          <w:highlight w:val="cyan"/>
        </w:rPr>
        <w:t xml:space="preserve"> for the</w:t>
      </w:r>
      <w:r w:rsidRPr="00A5099C">
        <w:rPr>
          <w:rStyle w:val="StyleUnderline"/>
        </w:rPr>
        <w:t xml:space="preserve"> </w:t>
      </w:r>
      <w:r w:rsidRPr="00A5099C">
        <w:rPr>
          <w:rStyle w:val="Emphasis"/>
        </w:rPr>
        <w:t xml:space="preserve">entire </w:t>
      </w:r>
      <w:r w:rsidRPr="002E67C6">
        <w:rPr>
          <w:rStyle w:val="Emphasis"/>
          <w:highlight w:val="cyan"/>
        </w:rPr>
        <w:t>21st century</w:t>
      </w:r>
      <w:r w:rsidRPr="002E67C6">
        <w:rPr>
          <w:rStyle w:val="StyleUnderline"/>
          <w:highlight w:val="cyan"/>
        </w:rPr>
        <w:t xml:space="preserve"> low confidence</w:t>
      </w:r>
      <w:r w:rsidRPr="00A5099C">
        <w:rPr>
          <w:rStyle w:val="StyleUnderline"/>
        </w:rPr>
        <w:t xml:space="preserve"> in the </w:t>
      </w:r>
      <w:r w:rsidRPr="00C959EA">
        <w:rPr>
          <w:rStyle w:val="Emphasis"/>
        </w:rPr>
        <w:t xml:space="preserve">direction of </w:t>
      </w:r>
      <w:r w:rsidRPr="002E67C6">
        <w:rPr>
          <w:rStyle w:val="Emphasis"/>
          <w:highlight w:val="cyan"/>
        </w:rPr>
        <w:t>any change</w:t>
      </w:r>
      <w:r w:rsidRPr="002E67C6">
        <w:rPr>
          <w:rStyle w:val="StyleUnderline"/>
          <w:highlight w:val="cyan"/>
        </w:rPr>
        <w:t xml:space="preserve"> in</w:t>
      </w:r>
      <w:r w:rsidRPr="00A5099C">
        <w:rPr>
          <w:rStyle w:val="StyleUnderline"/>
        </w:rPr>
        <w:t xml:space="preserve"> the </w:t>
      </w:r>
      <w:r w:rsidRPr="002E67C6">
        <w:rPr>
          <w:rStyle w:val="StyleUnderline"/>
          <w:highlight w:val="cyan"/>
        </w:rPr>
        <w:t>frequency</w:t>
      </w:r>
      <w:r w:rsidRPr="005065ED">
        <w:rPr>
          <w:sz w:val="16"/>
        </w:rPr>
        <w:t xml:space="preserve">, </w:t>
      </w:r>
      <w:r w:rsidRPr="002E67C6">
        <w:rPr>
          <w:rStyle w:val="StyleUnderline"/>
          <w:highlight w:val="cyan"/>
        </w:rPr>
        <w:t>severity or extent of</w:t>
      </w:r>
      <w:r w:rsidRPr="00A5099C">
        <w:rPr>
          <w:rStyle w:val="StyleUnderline"/>
        </w:rPr>
        <w:t xml:space="preserve"> frost</w:t>
      </w:r>
      <w:r w:rsidRPr="005065ED">
        <w:rPr>
          <w:sz w:val="16"/>
        </w:rPr>
        <w:t xml:space="preserve">, </w:t>
      </w:r>
      <w:r w:rsidRPr="00A5099C">
        <w:rPr>
          <w:rStyle w:val="StyleUnderline"/>
        </w:rPr>
        <w:t>river floods</w:t>
      </w:r>
      <w:r w:rsidRPr="005065ED">
        <w:rPr>
          <w:sz w:val="16"/>
        </w:rPr>
        <w:t xml:space="preserve">, </w:t>
      </w:r>
      <w:r w:rsidRPr="00A5099C">
        <w:rPr>
          <w:rStyle w:val="StyleUnderline"/>
        </w:rPr>
        <w:t>landslides</w:t>
      </w:r>
      <w:r w:rsidRPr="005065ED">
        <w:rPr>
          <w:sz w:val="16"/>
        </w:rPr>
        <w:t xml:space="preserve">, </w:t>
      </w:r>
      <w:r w:rsidRPr="00A5099C">
        <w:rPr>
          <w:rStyle w:val="StyleUnderline"/>
        </w:rPr>
        <w:t>aridity</w:t>
      </w:r>
      <w:r w:rsidRPr="005065ED">
        <w:rPr>
          <w:sz w:val="16"/>
        </w:rPr>
        <w:t xml:space="preserve">, </w:t>
      </w:r>
      <w:r w:rsidRPr="00A5099C">
        <w:rPr>
          <w:rStyle w:val="StyleUnderline"/>
        </w:rPr>
        <w:t>hydrological drought</w:t>
      </w:r>
      <w:r w:rsidRPr="005065ED">
        <w:rPr>
          <w:sz w:val="16"/>
        </w:rPr>
        <w:t xml:space="preserve">, </w:t>
      </w:r>
      <w:r w:rsidRPr="0092518F">
        <w:rPr>
          <w:rStyle w:val="Emphasis"/>
        </w:rPr>
        <w:t xml:space="preserve">agricultural and ecological </w:t>
      </w:r>
      <w:r w:rsidRPr="002E67C6">
        <w:rPr>
          <w:rStyle w:val="Emphasis"/>
          <w:highlight w:val="cyan"/>
        </w:rPr>
        <w:t>drought</w:t>
      </w:r>
      <w:r w:rsidRPr="00A5099C">
        <w:rPr>
          <w:sz w:val="16"/>
        </w:rPr>
        <w:t xml:space="preserve">, </w:t>
      </w:r>
      <w:r w:rsidRPr="002E67C6">
        <w:rPr>
          <w:rStyle w:val="Emphasis"/>
          <w:highlight w:val="cyan"/>
        </w:rPr>
        <w:t>fire</w:t>
      </w:r>
      <w:r w:rsidRPr="00BD3C48">
        <w:rPr>
          <w:rStyle w:val="Emphasis"/>
        </w:rPr>
        <w:t xml:space="preserve"> weather</w:t>
      </w:r>
      <w:r w:rsidRPr="005065ED">
        <w:rPr>
          <w:sz w:val="16"/>
        </w:rPr>
        <w:t xml:space="preserve">, </w:t>
      </w:r>
      <w:r w:rsidRPr="00A5099C">
        <w:rPr>
          <w:rStyle w:val="StyleUnderline"/>
        </w:rPr>
        <w:t>mean wind speed</w:t>
      </w:r>
      <w:r w:rsidRPr="005065ED">
        <w:rPr>
          <w:sz w:val="16"/>
        </w:rPr>
        <w:t xml:space="preserve">, </w:t>
      </w:r>
      <w:r w:rsidRPr="00A5099C">
        <w:rPr>
          <w:rStyle w:val="StyleUnderline"/>
        </w:rPr>
        <w:t>severe wind storms</w:t>
      </w:r>
      <w:r w:rsidRPr="005065ED">
        <w:rPr>
          <w:sz w:val="16"/>
        </w:rPr>
        <w:t xml:space="preserve">, </w:t>
      </w:r>
      <w:r w:rsidRPr="00A5099C">
        <w:rPr>
          <w:rStyle w:val="StyleUnderline"/>
        </w:rPr>
        <w:t>tropical cyclones</w:t>
      </w:r>
      <w:r w:rsidRPr="005065ED">
        <w:rPr>
          <w:sz w:val="16"/>
        </w:rPr>
        <w:t xml:space="preserve">, </w:t>
      </w:r>
      <w:r w:rsidRPr="00A5099C">
        <w:rPr>
          <w:rStyle w:val="StyleUnderline"/>
        </w:rPr>
        <w:t>sand and dust storms</w:t>
      </w:r>
      <w:r w:rsidRPr="005065ED">
        <w:rPr>
          <w:sz w:val="16"/>
        </w:rPr>
        <w:t xml:space="preserve">, </w:t>
      </w:r>
      <w:r w:rsidRPr="00A5099C">
        <w:rPr>
          <w:rStyle w:val="StyleUnderline"/>
        </w:rPr>
        <w:t xml:space="preserve">heavy snowfall and </w:t>
      </w:r>
      <w:r w:rsidRPr="006829AC">
        <w:rPr>
          <w:rStyle w:val="Emphasis"/>
        </w:rPr>
        <w:t xml:space="preserve">ice </w:t>
      </w:r>
      <w:r w:rsidRPr="002E67C6">
        <w:rPr>
          <w:rStyle w:val="Emphasis"/>
          <w:highlight w:val="cyan"/>
        </w:rPr>
        <w:t>storms</w:t>
      </w:r>
      <w:r w:rsidRPr="005065ED">
        <w:rPr>
          <w:sz w:val="16"/>
        </w:rPr>
        <w:t xml:space="preserve">, </w:t>
      </w:r>
      <w:r w:rsidRPr="00A5099C">
        <w:rPr>
          <w:rStyle w:val="StyleUnderline"/>
        </w:rPr>
        <w:t>hail</w:t>
      </w:r>
      <w:r w:rsidRPr="005065ED">
        <w:rPr>
          <w:sz w:val="16"/>
        </w:rPr>
        <w:t xml:space="preserve">, </w:t>
      </w:r>
      <w:r w:rsidRPr="00A5099C">
        <w:rPr>
          <w:rStyle w:val="StyleUnderline"/>
        </w:rPr>
        <w:t>snow avalanche</w:t>
      </w:r>
      <w:r w:rsidRPr="005065ED">
        <w:rPr>
          <w:sz w:val="16"/>
        </w:rPr>
        <w:t xml:space="preserve">, </w:t>
      </w:r>
      <w:r w:rsidRPr="00A5099C">
        <w:rPr>
          <w:rStyle w:val="StyleUnderline"/>
        </w:rPr>
        <w:t>coastal floods</w:t>
      </w:r>
      <w:r w:rsidRPr="005065ED">
        <w:rPr>
          <w:sz w:val="16"/>
        </w:rPr>
        <w:t xml:space="preserve">, </w:t>
      </w:r>
      <w:r w:rsidRPr="00A5099C">
        <w:rPr>
          <w:rStyle w:val="StyleUnderline"/>
        </w:rPr>
        <w:t xml:space="preserve">coastal </w:t>
      </w:r>
      <w:r w:rsidRPr="002E67C6">
        <w:rPr>
          <w:rStyle w:val="StyleUnderline"/>
          <w:highlight w:val="cyan"/>
        </w:rPr>
        <w:t>erosion</w:t>
      </w:r>
      <w:r w:rsidRPr="005065ED">
        <w:rPr>
          <w:sz w:val="16"/>
        </w:rPr>
        <w:t xml:space="preserve">, </w:t>
      </w:r>
      <w:r w:rsidRPr="00A5099C">
        <w:rPr>
          <w:rStyle w:val="StyleUnderline"/>
        </w:rPr>
        <w:t xml:space="preserve">marine </w:t>
      </w:r>
      <w:r w:rsidRPr="002E67C6">
        <w:rPr>
          <w:rStyle w:val="StyleUnderline"/>
          <w:highlight w:val="cyan"/>
        </w:rPr>
        <w:t>heatwaves</w:t>
      </w:r>
      <w:r w:rsidRPr="00A5099C">
        <w:rPr>
          <w:sz w:val="16"/>
        </w:rPr>
        <w:t xml:space="preserve">, </w:t>
      </w:r>
      <w:r w:rsidRPr="002E67C6">
        <w:rPr>
          <w:rStyle w:val="Emphasis"/>
          <w:highlight w:val="cyan"/>
        </w:rPr>
        <w:t>air pollution</w:t>
      </w:r>
      <w:r w:rsidRPr="00AB3BE3">
        <w:rPr>
          <w:rStyle w:val="Emphasis"/>
        </w:rPr>
        <w:t xml:space="preserve"> weather</w:t>
      </w:r>
      <w:r w:rsidRPr="00A5099C">
        <w:rPr>
          <w:rStyle w:val="StyleUnderline"/>
        </w:rPr>
        <w:t xml:space="preserve"> or </w:t>
      </w:r>
      <w:r w:rsidRPr="002E67C6">
        <w:rPr>
          <w:rStyle w:val="Emphasis"/>
          <w:highlight w:val="cyan"/>
        </w:rPr>
        <w:t>radiation</w:t>
      </w:r>
      <w:r w:rsidRPr="00A5099C">
        <w:rPr>
          <w:rStyle w:val="StyleUnderline"/>
        </w:rPr>
        <w:t xml:space="preserve"> at earth’s surface</w:t>
      </w:r>
      <w:r w:rsidRPr="005065ED">
        <w:rPr>
          <w:sz w:val="16"/>
        </w:rPr>
        <w:t xml:space="preserve">. </w:t>
      </w:r>
      <w:r w:rsidRPr="00A063C2">
        <w:rPr>
          <w:sz w:val="16"/>
          <w:szCs w:val="16"/>
        </w:rPr>
        <w:t>Medium and high confidence of changes</w:t>
      </w:r>
      <w:r w:rsidRPr="00A063C2">
        <w:rPr>
          <w:sz w:val="16"/>
        </w:rPr>
        <w:t xml:space="preserve"> are mostly expected in climatic impact-driver types more directly associated with increasing atmospheric</w:t>
      </w:r>
      <w:r w:rsidRPr="005065ED">
        <w:rPr>
          <w:sz w:val="16"/>
        </w:rPr>
        <w:t xml:space="preserve">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46839850" w14:textId="77777777" w:rsidR="00911540" w:rsidRPr="00793BB7" w:rsidRDefault="00911540" w:rsidP="00911540"/>
    <w:p w14:paraId="41770862" w14:textId="77777777" w:rsidR="00911540" w:rsidRDefault="00911540" w:rsidP="00911540">
      <w:pPr>
        <w:pStyle w:val="Heading2"/>
      </w:pPr>
      <w:r>
        <w:t>K</w:t>
      </w:r>
    </w:p>
    <w:p w14:paraId="0E8970D8" w14:textId="77777777" w:rsidR="00911540" w:rsidRDefault="00911540" w:rsidP="00911540">
      <w:pPr>
        <w:pStyle w:val="Heading3"/>
      </w:pPr>
      <w:r>
        <w:t>ToP---1AR</w:t>
      </w:r>
    </w:p>
    <w:p w14:paraId="49BACEC2" w14:textId="77777777" w:rsidR="00911540" w:rsidRPr="002946D2" w:rsidRDefault="00911540" w:rsidP="00911540">
      <w:pPr>
        <w:pStyle w:val="Heading4"/>
        <w:numPr>
          <w:ilvl w:val="0"/>
          <w:numId w:val="53"/>
        </w:numPr>
        <w:tabs>
          <w:tab w:val="num" w:pos="360"/>
          <w:tab w:val="num" w:pos="720"/>
        </w:tabs>
        <w:ind w:left="360" w:firstLine="0"/>
        <w:rPr>
          <w:b w:val="0"/>
          <w:bCs/>
        </w:rPr>
      </w:pPr>
      <w:r w:rsidRPr="002946D2">
        <w:rPr>
          <w:u w:val="single"/>
        </w:rPr>
        <w:t>PROJECTS</w:t>
      </w:r>
      <w:r w:rsidRPr="00C11C5E">
        <w:rPr>
          <w:b w:val="0"/>
          <w:bCs/>
        </w:rPr>
        <w:t>---</w:t>
      </w:r>
      <w:r>
        <w:rPr>
          <w:b w:val="0"/>
        </w:rPr>
        <w:t>i</w:t>
      </w:r>
      <w:r w:rsidRPr="002946D2">
        <w:rPr>
          <w:b w:val="0"/>
        </w:rPr>
        <w:t>t applies its theory to prove its theory.</w:t>
      </w:r>
    </w:p>
    <w:p w14:paraId="1E9ABC79" w14:textId="77777777" w:rsidR="00911540" w:rsidRPr="002946D2" w:rsidRDefault="00911540" w:rsidP="00911540">
      <w:r w:rsidRPr="002946D2">
        <w:rPr>
          <w:rStyle w:val="Style13ptBold"/>
        </w:rPr>
        <w:t>Robinson '4</w:t>
      </w:r>
      <w:r w:rsidRPr="002946D2">
        <w:t xml:space="preserve"> [Andrew; University of Nottingham; Originally Published 11-15-2004; libcom.org; "The Political Theory of Constitutive Lack: A Critique," https://libcom.org/article/political-theory-constitutive-lack-critique-andrew-robinson; sac]</w:t>
      </w:r>
    </w:p>
    <w:p w14:paraId="313D3930" w14:textId="77777777" w:rsidR="00911540" w:rsidRPr="002946D2" w:rsidRDefault="00911540" w:rsidP="00911540">
      <w:pPr>
        <w:rPr>
          <w:sz w:val="16"/>
        </w:rPr>
      </w:pPr>
      <w:r w:rsidRPr="002946D2">
        <w:rPr>
          <w:rStyle w:val="StyleUnderline"/>
        </w:rPr>
        <w:t>Lacan</w:t>
      </w:r>
      <w:r w:rsidRPr="002946D2">
        <w:rPr>
          <w:sz w:val="16"/>
        </w:rPr>
        <w:t xml:space="preserve">ian theory, like Barthesian myths, </w:t>
      </w:r>
      <w:r w:rsidRPr="002946D2">
        <w:rPr>
          <w:rStyle w:val="StyleUnderline"/>
        </w:rPr>
        <w:t>involves a</w:t>
      </w:r>
      <w:r w:rsidRPr="002946D2">
        <w:rPr>
          <w:sz w:val="16"/>
        </w:rPr>
        <w:t xml:space="preserve"> </w:t>
      </w:r>
      <w:r w:rsidRPr="002946D2">
        <w:rPr>
          <w:rStyle w:val="Emphasis"/>
        </w:rPr>
        <w:t>prior idea</w:t>
      </w:r>
      <w:r w:rsidRPr="002946D2">
        <w:rPr>
          <w:sz w:val="16"/>
        </w:rPr>
        <w:t xml:space="preserve"> </w:t>
      </w:r>
      <w:r w:rsidRPr="002946D2">
        <w:rPr>
          <w:rStyle w:val="StyleUnderline"/>
        </w:rPr>
        <w:t>of a</w:t>
      </w:r>
      <w:r w:rsidRPr="002946D2">
        <w:rPr>
          <w:sz w:val="16"/>
        </w:rPr>
        <w:t xml:space="preserve"> </w:t>
      </w:r>
      <w:r w:rsidRPr="002946D2">
        <w:rPr>
          <w:rStyle w:val="Emphasis"/>
          <w:highlight w:val="cyan"/>
        </w:rPr>
        <w:t>structural matrix</w:t>
      </w:r>
      <w:r w:rsidRPr="002946D2">
        <w:rPr>
          <w:sz w:val="16"/>
        </w:rPr>
        <w:t xml:space="preserve"> which is not open to change in the light of the instances to which it is applied. (This is one of the reasons why the strong ontology founding Lacanian theory is rarely accompanied by a systematic epistemology). Žižek’s writes of a ‘pre-ontological dimension which precedes and eludes the construction of reality’ (1997a, 208), while Laclau suggests there is a formal structure of any chain of equivalences which necessitates the logic of hegemony (1996, 57). Specific analyses are referred back to this underlying structure as its necessary expressions, without apparently being able to alter it; for instance, ‘those who triggered the process of democratization [in eastern Europe]… are not those who today enjoy its fruits, not because of a simple usurpation… but because of a deeper structural logic’ (Žižek, 1992a, 27). In most instances, the mythical operation of the idea of “constitutive lack” is implicit, revealed only by a rhetoric of denunciation. For instance, Mouffe accuses liberalism of an ‘incapacity… to grasp… the irreducible character of antagonism’ (1993, 1-2), while Žižek claims that a ‘dimension’ is ‘lost’ in Butler’s work because of her failure to conceive of “trouble” as constitutive of “gender” (1994, 71). This language of “denial” which is invoked to silence critics is a clear example of Barthes’s “order not to think”: one is not to think about the idea of “constitutive lack”, one is simply to “accept” it, under pain of invalidation. </w:t>
      </w:r>
      <w:r w:rsidRPr="002946D2">
        <w:rPr>
          <w:rStyle w:val="StyleUnderline"/>
        </w:rPr>
        <w:t>If someone</w:t>
      </w:r>
      <w:r w:rsidRPr="002946D2">
        <w:rPr>
          <w:sz w:val="16"/>
        </w:rPr>
        <w:t xml:space="preserve"> else </w:t>
      </w:r>
      <w:r w:rsidRPr="002946D2">
        <w:rPr>
          <w:rStyle w:val="Emphasis"/>
        </w:rPr>
        <w:t>disagrees</w:t>
      </w:r>
      <w:r w:rsidRPr="002946D2">
        <w:rPr>
          <w:sz w:val="16"/>
        </w:rPr>
        <w:t>, s/he [</w:t>
      </w:r>
      <w:r w:rsidRPr="002946D2">
        <w:rPr>
          <w:rStyle w:val="StyleUnderline"/>
        </w:rPr>
        <w:t>they</w:t>
      </w:r>
      <w:r w:rsidRPr="002946D2">
        <w:rPr>
          <w:sz w:val="16"/>
        </w:rPr>
        <w:t xml:space="preserve">] </w:t>
      </w:r>
      <w:r w:rsidRPr="002946D2">
        <w:rPr>
          <w:rStyle w:val="StyleUnderline"/>
        </w:rPr>
        <w:t>can</w:t>
      </w:r>
      <w:r w:rsidRPr="002946D2">
        <w:rPr>
          <w:sz w:val="16"/>
        </w:rPr>
        <w:t xml:space="preserve"> simply </w:t>
      </w:r>
      <w:r w:rsidRPr="002946D2">
        <w:rPr>
          <w:rStyle w:val="StyleUnderline"/>
        </w:rPr>
        <w:t>be told that there is something</w:t>
      </w:r>
      <w:r w:rsidRPr="002946D2">
        <w:rPr>
          <w:sz w:val="16"/>
        </w:rPr>
        <w:t xml:space="preserve"> </w:t>
      </w:r>
      <w:r w:rsidRPr="002946D2">
        <w:rPr>
          <w:rStyle w:val="Emphasis"/>
        </w:rPr>
        <w:t>crucial</w:t>
      </w:r>
      <w:r w:rsidRPr="002946D2">
        <w:rPr>
          <w:sz w:val="16"/>
        </w:rPr>
        <w:t xml:space="preserve"> </w:t>
      </w:r>
      <w:r w:rsidRPr="002946D2">
        <w:rPr>
          <w:rStyle w:val="StyleUnderline"/>
        </w:rPr>
        <w:t>missing</w:t>
      </w:r>
      <w:r w:rsidRPr="002946D2">
        <w:rPr>
          <w:sz w:val="16"/>
        </w:rPr>
        <w:t xml:space="preserve"> from her/his theory. Indeed, critics are as likely to be accused of being “dangerous” as to be accused of being wrong.</w:t>
      </w:r>
    </w:p>
    <w:p w14:paraId="14C7A801" w14:textId="77777777" w:rsidR="00911540" w:rsidRPr="002946D2" w:rsidRDefault="00911540" w:rsidP="00911540">
      <w:pPr>
        <w:rPr>
          <w:sz w:val="16"/>
        </w:rPr>
      </w:pPr>
      <w:r w:rsidRPr="002946D2">
        <w:rPr>
          <w:sz w:val="16"/>
        </w:rPr>
        <w:t xml:space="preserve">One of the functions of myth is to </w:t>
      </w:r>
      <w:r w:rsidRPr="002946D2">
        <w:rPr>
          <w:rStyle w:val="StyleUnderline"/>
        </w:rPr>
        <w:t>cut out</w:t>
      </w:r>
      <w:r w:rsidRPr="002946D2">
        <w:rPr>
          <w:sz w:val="16"/>
        </w:rPr>
        <w:t xml:space="preserve"> what Trevor Pateman terms </w:t>
      </w:r>
      <w:r w:rsidRPr="002946D2">
        <w:rPr>
          <w:rStyle w:val="StyleUnderline"/>
        </w:rPr>
        <w:t>the</w:t>
      </w:r>
      <w:r w:rsidRPr="002946D2">
        <w:rPr>
          <w:sz w:val="16"/>
        </w:rPr>
        <w:t xml:space="preserve"> “</w:t>
      </w:r>
      <w:r w:rsidRPr="002946D2">
        <w:rPr>
          <w:rStyle w:val="Emphasis"/>
        </w:rPr>
        <w:t>middle level</w:t>
      </w:r>
      <w:r w:rsidRPr="002946D2">
        <w:rPr>
          <w:sz w:val="16"/>
        </w:rPr>
        <w:t xml:space="preserve">” </w:t>
      </w:r>
      <w:r w:rsidRPr="002946D2">
        <w:rPr>
          <w:rStyle w:val="StyleUnderline"/>
        </w:rPr>
        <w:t>of analytical concepts</w:t>
      </w:r>
      <w:r w:rsidRPr="002946D2">
        <w:rPr>
          <w:sz w:val="16"/>
        </w:rPr>
        <w:t xml:space="preserve">, </w:t>
      </w:r>
      <w:r w:rsidRPr="002946D2">
        <w:rPr>
          <w:rStyle w:val="StyleUnderline"/>
        </w:rPr>
        <w:t>establishing a</w:t>
      </w:r>
      <w:r w:rsidRPr="002946D2">
        <w:rPr>
          <w:sz w:val="16"/>
        </w:rPr>
        <w:t xml:space="preserve"> </w:t>
      </w:r>
      <w:r w:rsidRPr="002946D2">
        <w:rPr>
          <w:rStyle w:val="Emphasis"/>
          <w:highlight w:val="cyan"/>
        </w:rPr>
        <w:t>short-circuit</w:t>
      </w:r>
      <w:r w:rsidRPr="002946D2">
        <w:rPr>
          <w:sz w:val="16"/>
        </w:rPr>
        <w:t xml:space="preserve"> </w:t>
      </w:r>
      <w:r w:rsidRPr="002946D2">
        <w:rPr>
          <w:rStyle w:val="StyleUnderline"/>
          <w:highlight w:val="cyan"/>
        </w:rPr>
        <w:t>between</w:t>
      </w:r>
      <w:r w:rsidRPr="002946D2">
        <w:rPr>
          <w:rStyle w:val="StyleUnderline"/>
        </w:rPr>
        <w:t xml:space="preserve"> high-level </w:t>
      </w:r>
      <w:r w:rsidRPr="002946D2">
        <w:rPr>
          <w:rStyle w:val="StyleUnderline"/>
          <w:highlight w:val="cyan"/>
        </w:rPr>
        <w:t>generalizations</w:t>
      </w:r>
      <w:r w:rsidRPr="002946D2">
        <w:rPr>
          <w:rStyle w:val="StyleUnderline"/>
        </w:rPr>
        <w:t xml:space="preserve"> </w:t>
      </w:r>
      <w:r w:rsidRPr="002946D2">
        <w:rPr>
          <w:rStyle w:val="StyleUnderline"/>
          <w:highlight w:val="cyan"/>
        </w:rPr>
        <w:t>and</w:t>
      </w:r>
      <w:r w:rsidRPr="002946D2">
        <w:rPr>
          <w:rStyle w:val="StyleUnderline"/>
        </w:rPr>
        <w:t xml:space="preserve"> ultra-</w:t>
      </w:r>
      <w:r w:rsidRPr="002946D2">
        <w:rPr>
          <w:rStyle w:val="StyleUnderline"/>
          <w:highlight w:val="cyan"/>
        </w:rPr>
        <w:t>specific</w:t>
      </w:r>
      <w:r w:rsidRPr="002946D2">
        <w:rPr>
          <w:sz w:val="16"/>
        </w:rPr>
        <w:t xml:space="preserve"> (pseudo) concrete </w:t>
      </w:r>
      <w:r w:rsidRPr="002946D2">
        <w:rPr>
          <w:rStyle w:val="StyleUnderline"/>
          <w:highlight w:val="cyan"/>
        </w:rPr>
        <w:t>instances</w:t>
      </w:r>
      <w:r w:rsidRPr="002946D2">
        <w:rPr>
          <w:sz w:val="16"/>
        </w:rPr>
        <w:t xml:space="preserve">. In Barthes’s classic case of an image of a black soldier saluting the French flag, this individual action is implicitly connected to highly abstract concepts such as nationalism, without the mediation of the particularities of his situation. (These particularities, if revealed, could undermine the myth. Perhaps he enlisted for financial reasons, or due to threats of violence). Thus, while myths provide an analysis of sorts, their basic operation is anti-analytical: the </w:t>
      </w:r>
      <w:r w:rsidRPr="002946D2">
        <w:rPr>
          <w:rStyle w:val="StyleUnderline"/>
        </w:rPr>
        <w:t xml:space="preserve">analytical </w:t>
      </w:r>
      <w:r w:rsidRPr="002946D2">
        <w:rPr>
          <w:rStyle w:val="StyleUnderline"/>
          <w:highlight w:val="cyan"/>
        </w:rPr>
        <w:t>schema</w:t>
      </w:r>
      <w:r w:rsidRPr="002946D2">
        <w:rPr>
          <w:rStyle w:val="StyleUnderline"/>
        </w:rPr>
        <w:t xml:space="preserve"> is </w:t>
      </w:r>
      <w:r w:rsidRPr="002946D2">
        <w:rPr>
          <w:rStyle w:val="StyleUnderline"/>
          <w:highlight w:val="cyan"/>
        </w:rPr>
        <w:t>fixed</w:t>
      </w:r>
      <w:r w:rsidRPr="002946D2">
        <w:rPr>
          <w:rStyle w:val="StyleUnderline"/>
        </w:rPr>
        <w:t xml:space="preserve"> </w:t>
      </w:r>
      <w:r w:rsidRPr="002946D2">
        <w:rPr>
          <w:rStyle w:val="StyleUnderline"/>
          <w:highlight w:val="cyan"/>
        </w:rPr>
        <w:t>in</w:t>
      </w:r>
      <w:r w:rsidRPr="002946D2">
        <w:rPr>
          <w:sz w:val="16"/>
        </w:rPr>
        <w:t xml:space="preserve"> </w:t>
      </w:r>
      <w:r w:rsidRPr="002946D2">
        <w:rPr>
          <w:rStyle w:val="Emphasis"/>
          <w:highlight w:val="cyan"/>
        </w:rPr>
        <w:t>advance</w:t>
      </w:r>
      <w:r w:rsidRPr="002946D2">
        <w:rPr>
          <w:sz w:val="16"/>
        </w:rPr>
        <w:t xml:space="preserve">, </w:t>
      </w:r>
      <w:r w:rsidRPr="002946D2">
        <w:rPr>
          <w:rStyle w:val="StyleUnderline"/>
        </w:rPr>
        <w:t>and</w:t>
      </w:r>
      <w:r w:rsidRPr="002946D2">
        <w:rPr>
          <w:sz w:val="16"/>
        </w:rPr>
        <w:t xml:space="preserve"> the relationship between</w:t>
      </w:r>
      <w:r w:rsidRPr="002946D2">
        <w:rPr>
          <w:rStyle w:val="StyleUnderline"/>
        </w:rPr>
        <w:t xml:space="preserve"> this schema</w:t>
      </w:r>
      <w:r w:rsidRPr="002946D2">
        <w:rPr>
          <w:sz w:val="16"/>
        </w:rPr>
        <w:t xml:space="preserve"> and the instances it </w:t>
      </w:r>
      <w:r w:rsidRPr="002946D2">
        <w:rPr>
          <w:rStyle w:val="StyleUnderline"/>
        </w:rPr>
        <w:t>organizes</w:t>
      </w:r>
      <w:r w:rsidRPr="002946D2">
        <w:rPr>
          <w:sz w:val="16"/>
        </w:rPr>
        <w:t xml:space="preserve"> is </w:t>
      </w:r>
      <w:r w:rsidRPr="002946D2">
        <w:rPr>
          <w:rStyle w:val="StyleUnderline"/>
        </w:rPr>
        <w:t>hierarchically</w:t>
      </w:r>
      <w:r w:rsidRPr="002946D2">
        <w:rPr>
          <w:sz w:val="16"/>
        </w:rPr>
        <w:t xml:space="preserve"> ordered </w:t>
      </w:r>
      <w:r w:rsidRPr="002946D2">
        <w:rPr>
          <w:rStyle w:val="StyleUnderline"/>
        </w:rPr>
        <w:t>to</w:t>
      </w:r>
      <w:r w:rsidRPr="002946D2">
        <w:rPr>
          <w:sz w:val="16"/>
        </w:rPr>
        <w:t xml:space="preserve"> </w:t>
      </w:r>
      <w:r w:rsidRPr="002946D2">
        <w:rPr>
          <w:rStyle w:val="StyleUnderline"/>
        </w:rPr>
        <w:t>the</w:t>
      </w:r>
      <w:r w:rsidRPr="002946D2">
        <w:rPr>
          <w:sz w:val="16"/>
        </w:rPr>
        <w:t xml:space="preserve"> exclusive </w:t>
      </w:r>
      <w:r w:rsidRPr="002946D2">
        <w:rPr>
          <w:rStyle w:val="Emphasis"/>
        </w:rPr>
        <w:t>advantage</w:t>
      </w:r>
      <w:r w:rsidRPr="002946D2">
        <w:rPr>
          <w:sz w:val="16"/>
        </w:rPr>
        <w:t xml:space="preserve"> </w:t>
      </w:r>
      <w:r w:rsidRPr="002946D2">
        <w:rPr>
          <w:rStyle w:val="StyleUnderline"/>
        </w:rPr>
        <w:t>of the former</w:t>
      </w:r>
      <w:r w:rsidRPr="002946D2">
        <w:rPr>
          <w:sz w:val="16"/>
        </w:rPr>
        <w:t xml:space="preserve">. </w:t>
      </w:r>
      <w:r w:rsidRPr="002946D2">
        <w:rPr>
          <w:rStyle w:val="StyleUnderline"/>
        </w:rPr>
        <w:t>This is precisely what happens in Lacanian analyses</w:t>
      </w:r>
      <w:r w:rsidRPr="002946D2">
        <w:rPr>
          <w:sz w:val="16"/>
        </w:rPr>
        <w:t xml:space="preserve"> of specific political and cultural phenomena. Žižek specifically advocates ‘</w:t>
      </w:r>
      <w:r w:rsidRPr="002946D2">
        <w:rPr>
          <w:rStyle w:val="Emphasis"/>
        </w:rPr>
        <w:t>sweeping generalisations</w:t>
      </w:r>
      <w:r w:rsidRPr="002946D2">
        <w:rPr>
          <w:sz w:val="16"/>
        </w:rPr>
        <w:t xml:space="preserve">’ and short-cuts </w:t>
      </w:r>
      <w:r w:rsidRPr="002946D2">
        <w:rPr>
          <w:rStyle w:val="StyleUnderline"/>
        </w:rPr>
        <w:t>between specific instances and high-level abstractions</w:t>
      </w:r>
      <w:r w:rsidRPr="002946D2">
        <w:rPr>
          <w:sz w:val="16"/>
        </w:rPr>
        <w:t xml:space="preserve">, evading the “middle level”. ‘The correct dialectical procedure… can be best described as a direct jump from the singular to the universal, bypassing the mid-level of particularity’. He wants a ‘direct jump from the singular to the universal’, without reference to particular contexts (Butler, Laclau and Žižek, 2000, 239-40). He also has a concept of a ‘notion’ which has a reality above and beyond any referent, so that, if reality does not fit it, ‘so much the worse for reality’ (Butler, Laclau and Žižek, 2000, 244). </w:t>
      </w:r>
      <w:r w:rsidRPr="002946D2">
        <w:rPr>
          <w:rStyle w:val="StyleUnderline"/>
        </w:rPr>
        <w:t xml:space="preserve">The failure to see what is really going on means that one sees more, not less, because libidinal perception is not impeded by annoying facts </w:t>
      </w:r>
      <w:r w:rsidRPr="002946D2">
        <w:rPr>
          <w:sz w:val="16"/>
        </w:rPr>
        <w:t>(see Butler, Laclau and Žižek, 2000, 248). Žižek insists on the necessity of the gesture of externally projecting a conception of an essence onto phenomena (1994, 62-3), even affirming its necessity in the same case (anti-Semitism) in which Reich denounces its absurdity (Žižek, 1994, 74; Reich, 1974, 30-1). This amounts to an endorsement of myths in the Barthesian sense, as well as demonstrating the “dialectical” genius of the likes of Kelvin McKenzie.</w:t>
      </w:r>
    </w:p>
    <w:p w14:paraId="4A84DF5E" w14:textId="77777777" w:rsidR="00911540" w:rsidRPr="002946D2" w:rsidRDefault="00911540" w:rsidP="00911540">
      <w:pPr>
        <w:rPr>
          <w:sz w:val="16"/>
        </w:rPr>
      </w:pPr>
      <w:r w:rsidRPr="002946D2">
        <w:rPr>
          <w:rStyle w:val="StyleUnderline"/>
        </w:rPr>
        <w:t>Lacanian analysis</w:t>
      </w:r>
      <w:r w:rsidRPr="002946D2">
        <w:rPr>
          <w:sz w:val="16"/>
        </w:rPr>
        <w:t xml:space="preserve"> consists mainly of </w:t>
      </w:r>
      <w:r w:rsidRPr="002946D2">
        <w:rPr>
          <w:rStyle w:val="StyleUnderline"/>
          <w:highlight w:val="cyan"/>
        </w:rPr>
        <w:t>an exercise in</w:t>
      </w:r>
      <w:r w:rsidRPr="002946D2">
        <w:rPr>
          <w:sz w:val="16"/>
        </w:rPr>
        <w:t xml:space="preserve"> </w:t>
      </w:r>
      <w:r w:rsidRPr="002946D2">
        <w:rPr>
          <w:rStyle w:val="Emphasis"/>
          <w:highlight w:val="cyan"/>
        </w:rPr>
        <w:t>projection</w:t>
      </w:r>
      <w:r w:rsidRPr="002946D2">
        <w:rPr>
          <w:sz w:val="16"/>
        </w:rPr>
        <w:t>. As a result, Lacanian “</w:t>
      </w:r>
      <w:r w:rsidRPr="002946D2">
        <w:rPr>
          <w:rStyle w:val="StyleUnderline"/>
          <w:highlight w:val="cyan"/>
        </w:rPr>
        <w:t>explanations</w:t>
      </w:r>
      <w:r w:rsidRPr="002946D2">
        <w:rPr>
          <w:sz w:val="16"/>
        </w:rPr>
        <w:t xml:space="preserve">” often </w:t>
      </w:r>
      <w:r w:rsidRPr="002946D2">
        <w:rPr>
          <w:rStyle w:val="StyleUnderline"/>
        </w:rPr>
        <w:t xml:space="preserve">look </w:t>
      </w:r>
      <w:r w:rsidRPr="002946D2">
        <w:rPr>
          <w:rStyle w:val="StyleUnderline"/>
          <w:highlight w:val="cyan"/>
        </w:rPr>
        <w:t>more</w:t>
      </w:r>
      <w:r w:rsidRPr="002946D2">
        <w:rPr>
          <w:sz w:val="16"/>
        </w:rPr>
        <w:t xml:space="preserve"> </w:t>
      </w:r>
      <w:r w:rsidRPr="002946D2">
        <w:rPr>
          <w:rStyle w:val="Emphasis"/>
          <w:highlight w:val="cyan"/>
        </w:rPr>
        <w:t>propagandistic</w:t>
      </w:r>
      <w:r w:rsidRPr="002946D2">
        <w:rPr>
          <w:sz w:val="16"/>
        </w:rPr>
        <w:t xml:space="preserve"> </w:t>
      </w:r>
      <w:r w:rsidRPr="002946D2">
        <w:rPr>
          <w:rStyle w:val="StyleUnderline"/>
        </w:rPr>
        <w:t>or</w:t>
      </w:r>
      <w:r w:rsidRPr="002946D2">
        <w:rPr>
          <w:sz w:val="16"/>
        </w:rPr>
        <w:t xml:space="preserve"> </w:t>
      </w:r>
      <w:r w:rsidRPr="002946D2">
        <w:rPr>
          <w:rStyle w:val="Emphasis"/>
        </w:rPr>
        <w:t>pedagogical</w:t>
      </w:r>
      <w:r w:rsidRPr="002946D2">
        <w:rPr>
          <w:sz w:val="16"/>
        </w:rPr>
        <w:t xml:space="preserve"> </w:t>
      </w:r>
      <w:r w:rsidRPr="002946D2">
        <w:rPr>
          <w:rStyle w:val="StyleUnderline"/>
          <w:highlight w:val="cyan"/>
        </w:rPr>
        <w:t>than explanatory</w:t>
      </w:r>
      <w:r w:rsidRPr="002946D2">
        <w:rPr>
          <w:sz w:val="16"/>
        </w:rPr>
        <w:t xml:space="preserve">. A </w:t>
      </w:r>
      <w:r w:rsidRPr="002946D2">
        <w:rPr>
          <w:rStyle w:val="StyleUnderline"/>
          <w:highlight w:val="cyan"/>
        </w:rPr>
        <w:t>particular case</w:t>
      </w:r>
      <w:r w:rsidRPr="002946D2">
        <w:rPr>
          <w:rStyle w:val="StyleUnderline"/>
        </w:rPr>
        <w:t xml:space="preserve"> is dealt with only</w:t>
      </w:r>
      <w:r w:rsidRPr="002946D2">
        <w:rPr>
          <w:sz w:val="16"/>
        </w:rPr>
        <w:t xml:space="preserve"> in order </w:t>
      </w:r>
      <w:r w:rsidRPr="002946D2">
        <w:rPr>
          <w:rStyle w:val="StyleUnderline"/>
        </w:rPr>
        <w:t>to</w:t>
      </w:r>
      <w:r w:rsidRPr="002946D2">
        <w:rPr>
          <w:sz w:val="16"/>
        </w:rPr>
        <w:t xml:space="preserve">, and to the extent that it can, </w:t>
      </w:r>
      <w:r w:rsidRPr="002946D2">
        <w:rPr>
          <w:rStyle w:val="Emphasis"/>
          <w:highlight w:val="cyan"/>
        </w:rPr>
        <w:t>confirm</w:t>
      </w:r>
      <w:r w:rsidRPr="002946D2">
        <w:rPr>
          <w:sz w:val="16"/>
        </w:rPr>
        <w:t xml:space="preserve"> </w:t>
      </w:r>
      <w:r w:rsidRPr="002946D2">
        <w:rPr>
          <w:rStyle w:val="StyleUnderline"/>
        </w:rPr>
        <w:t>the</w:t>
      </w:r>
      <w:r w:rsidRPr="002946D2">
        <w:rPr>
          <w:sz w:val="16"/>
        </w:rPr>
        <w:t xml:space="preserve"> </w:t>
      </w:r>
      <w:r w:rsidRPr="002946D2">
        <w:rPr>
          <w:rStyle w:val="Emphasis"/>
          <w:highlight w:val="cyan"/>
        </w:rPr>
        <w:t>already-formulated</w:t>
      </w:r>
      <w:r w:rsidRPr="002946D2">
        <w:rPr>
          <w:sz w:val="16"/>
        </w:rPr>
        <w:t xml:space="preserve"> </w:t>
      </w:r>
      <w:r w:rsidRPr="002946D2">
        <w:rPr>
          <w:rStyle w:val="StyleUnderline"/>
        </w:rPr>
        <w:t xml:space="preserve">structural </w:t>
      </w:r>
      <w:r w:rsidRPr="002946D2">
        <w:rPr>
          <w:rStyle w:val="StyleUnderline"/>
          <w:highlight w:val="cyan"/>
        </w:rPr>
        <w:t>theory</w:t>
      </w:r>
      <w:r w:rsidRPr="002946D2">
        <w:rPr>
          <w:sz w:val="16"/>
        </w:rPr>
        <w:t>. Judith Butler criticizes Žižek’s method on the grounds that ‘</w:t>
      </w:r>
      <w:r w:rsidRPr="002946D2">
        <w:rPr>
          <w:rStyle w:val="StyleUnderline"/>
        </w:rPr>
        <w:t xml:space="preserve">theory is </w:t>
      </w:r>
      <w:r w:rsidRPr="002946D2">
        <w:rPr>
          <w:rStyle w:val="StyleUnderline"/>
          <w:highlight w:val="cyan"/>
        </w:rPr>
        <w:t>applied to its examples’</w:t>
      </w:r>
      <w:r w:rsidRPr="002946D2">
        <w:rPr>
          <w:sz w:val="16"/>
        </w:rPr>
        <w:t xml:space="preserve">, </w:t>
      </w:r>
      <w:r w:rsidRPr="002946D2">
        <w:rPr>
          <w:rStyle w:val="StyleUnderline"/>
          <w:highlight w:val="cyan"/>
        </w:rPr>
        <w:t>as if</w:t>
      </w:r>
      <w:r w:rsidRPr="002946D2">
        <w:rPr>
          <w:sz w:val="16"/>
        </w:rPr>
        <w:t xml:space="preserve"> ‘</w:t>
      </w:r>
      <w:r w:rsidRPr="002946D2">
        <w:rPr>
          <w:rStyle w:val="Emphasis"/>
          <w:highlight w:val="cyan"/>
        </w:rPr>
        <w:t>already true</w:t>
      </w:r>
      <w:r w:rsidRPr="002946D2">
        <w:rPr>
          <w:sz w:val="16"/>
        </w:rPr>
        <w:t xml:space="preserve">, </w:t>
      </w:r>
      <w:r w:rsidRPr="002946D2">
        <w:rPr>
          <w:rStyle w:val="StyleUnderline"/>
        </w:rPr>
        <w:t>prior to its exemplification</w:t>
      </w:r>
      <w:r w:rsidRPr="002946D2">
        <w:rPr>
          <w:sz w:val="16"/>
        </w:rPr>
        <w:t xml:space="preserve">’. ‘The </w:t>
      </w:r>
      <w:r w:rsidRPr="002946D2">
        <w:rPr>
          <w:rStyle w:val="StyleUnderline"/>
        </w:rPr>
        <w:t>theory is articulated on</w:t>
      </w:r>
      <w:r w:rsidRPr="002946D2">
        <w:rPr>
          <w:sz w:val="16"/>
        </w:rPr>
        <w:t xml:space="preserve"> its </w:t>
      </w:r>
      <w:r w:rsidRPr="002946D2">
        <w:rPr>
          <w:rStyle w:val="Emphasis"/>
        </w:rPr>
        <w:t>self-sufficiency</w:t>
      </w:r>
      <w:r w:rsidRPr="002946D2">
        <w:rPr>
          <w:sz w:val="16"/>
        </w:rPr>
        <w:t xml:space="preserve">, </w:t>
      </w:r>
      <w:r w:rsidRPr="002946D2">
        <w:rPr>
          <w:rStyle w:val="StyleUnderline"/>
        </w:rPr>
        <w:t>and then shifts</w:t>
      </w:r>
      <w:r w:rsidRPr="002946D2">
        <w:rPr>
          <w:sz w:val="16"/>
        </w:rPr>
        <w:t xml:space="preserve"> register </w:t>
      </w:r>
      <w:r w:rsidRPr="002946D2">
        <w:rPr>
          <w:rStyle w:val="StyleUnderline"/>
        </w:rPr>
        <w:t>only for the pedagogical purpose of illustrating an already accomplished truth</w:t>
      </w:r>
      <w:r w:rsidRPr="002946D2">
        <w:rPr>
          <w:sz w:val="16"/>
        </w:rPr>
        <w:t xml:space="preserve">’. It is therefore ‘a theoretical fetish that disavows the conditions of its own emergence’ (Butler, Laclau and Žižek, 2000, 26-7). She accuses Laclau of developing a model of explanation which reduces social movements to a single logic of claim-making. Using this method, ‘[w]e become metacommentators on the conditions of possibility of political life without then bothering to see whether the dilemmas we assume to pertain universally are, in fact, at work in the subject we purport to judge’ (Butler, Laclau and Žižek, 2000, 169). The moment at which, for instance, a specific law is taken to express the Law as a prior concept, Lacanians adopt ‘a credo of faith’; this is ‘the moment in which a theory of psychoanalysis becomes a theological project’. Such simplification is ‘a way to avoid the rather messy psychic and social entanglement’ involved in studying specific cases (Butler, Laclau and Žižek, 2000, 155-6). Similarly, Dominick LaCapra objects to the idea of constitutive lack because specific ‘losses cannot be adequately addressed when they are enveloped in an overly generalised discourse of absence… Conversely, absence at a “foundational” level cannot simply be derived from particular historical losses’ (1999, 698). Attacking ‘the long story of conflating absence with loss that becomes constitutive instead of historical’ (1999, 719), he accuses several theorists of eliding the difference between absence and loss, with ‘confusing and dubious results’, including a ‘tendency to avoid addressing historical problems, including losses, in sufficiently specific terms’, and a tendency to ‘enshroud, perhaps even to etherealise, them in a generalised discourse of absence’ (1999, 700). Unlike structural absences, traumatic historical events are always determined by specific circumstances (1999, 725). For instance, referring to Žižek’s remark that explanations of the Holocaust and the Gulag are ‘so many attempts to elude the fact that we are dealing with the “real”… which returns as the same traumatic kernel in all civilisations’ (1989, 50), LaCapra remarks that Žižek performs ‘an extreme and extremely dubious theoretical gesture’ of reducing specific events to mere manifestations of an underlying structure (1999, 727). (LaCapra, however, revives the idea of constitutive lack in his concept of general or structural absence - ‘absence as absence’ or ‘untranscendable structural trauma’ [1999, 722] - which simply displaces the problem of “surplus lack” into one of how one tells whether a phenomenon is a contingent “lack” or a structural “absence”). Daniel Bensaïd draws out the </w:t>
      </w:r>
      <w:r w:rsidRPr="002946D2">
        <w:rPr>
          <w:rStyle w:val="Emphasis"/>
        </w:rPr>
        <w:t>political consequences</w:t>
      </w:r>
      <w:r w:rsidRPr="002946D2">
        <w:rPr>
          <w:sz w:val="16"/>
        </w:rPr>
        <w:t xml:space="preserve"> </w:t>
      </w:r>
      <w:r w:rsidRPr="002946D2">
        <w:rPr>
          <w:rStyle w:val="StyleUnderline"/>
        </w:rPr>
        <w:t>of the projection of absolutes into politics</w:t>
      </w:r>
      <w:r w:rsidRPr="002946D2">
        <w:rPr>
          <w:sz w:val="16"/>
        </w:rPr>
        <w:t>. ‘</w:t>
      </w:r>
      <w:r w:rsidRPr="002946D2">
        <w:rPr>
          <w:rStyle w:val="StyleUnderline"/>
        </w:rPr>
        <w:t>The</w:t>
      </w:r>
      <w:r w:rsidRPr="002946D2">
        <w:rPr>
          <w:sz w:val="16"/>
        </w:rPr>
        <w:t xml:space="preserve"> </w:t>
      </w:r>
      <w:r w:rsidRPr="002946D2">
        <w:rPr>
          <w:rStyle w:val="Emphasis"/>
        </w:rPr>
        <w:t>fetishism</w:t>
      </w:r>
      <w:r w:rsidRPr="002946D2">
        <w:rPr>
          <w:sz w:val="16"/>
        </w:rPr>
        <w:t xml:space="preserve"> </w:t>
      </w:r>
      <w:r w:rsidRPr="002946D2">
        <w:rPr>
          <w:rStyle w:val="StyleUnderline"/>
        </w:rPr>
        <w:t>of the absolute event involves</w:t>
      </w:r>
      <w:r w:rsidRPr="002946D2">
        <w:rPr>
          <w:sz w:val="16"/>
        </w:rPr>
        <w:t xml:space="preserve">… </w:t>
      </w:r>
      <w:r w:rsidRPr="002946D2">
        <w:rPr>
          <w:rStyle w:val="StyleUnderline"/>
        </w:rPr>
        <w:t>a suppression of historical intelligibility, necessary to its depoliticization’</w:t>
      </w:r>
      <w:r w:rsidRPr="002946D2">
        <w:rPr>
          <w:sz w:val="16"/>
        </w:rPr>
        <w:t xml:space="preserve">. The space from which politics is evacuated ‘becomes… a suitable place for abstractions, delusions and hypostases’. </w:t>
      </w:r>
      <w:r w:rsidRPr="002946D2">
        <w:rPr>
          <w:rStyle w:val="StyleUnderline"/>
          <w:highlight w:val="cyan"/>
        </w:rPr>
        <w:t>Instead of actual</w:t>
      </w:r>
      <w:r w:rsidRPr="002946D2">
        <w:rPr>
          <w:rStyle w:val="StyleUnderline"/>
        </w:rPr>
        <w:t xml:space="preserve"> social </w:t>
      </w:r>
      <w:r w:rsidRPr="002946D2">
        <w:rPr>
          <w:rStyle w:val="StyleUnderline"/>
          <w:highlight w:val="cyan"/>
        </w:rPr>
        <w:t>forces</w:t>
      </w:r>
      <w:r w:rsidRPr="002946D2">
        <w:rPr>
          <w:rStyle w:val="StyleUnderline"/>
        </w:rPr>
        <w:t xml:space="preserve">, </w:t>
      </w:r>
      <w:r w:rsidRPr="002946D2">
        <w:rPr>
          <w:rStyle w:val="StyleUnderline"/>
          <w:highlight w:val="cyan"/>
        </w:rPr>
        <w:t>there are</w:t>
      </w:r>
      <w:r w:rsidRPr="002946D2">
        <w:rPr>
          <w:sz w:val="16"/>
        </w:rPr>
        <w:t xml:space="preserve"> ‘</w:t>
      </w:r>
      <w:r w:rsidRPr="002946D2">
        <w:rPr>
          <w:rStyle w:val="Emphasis"/>
          <w:highlight w:val="cyan"/>
        </w:rPr>
        <w:t>shadows and spectres’</w:t>
      </w:r>
      <w:r w:rsidRPr="002946D2">
        <w:rPr>
          <w:rStyle w:val="Emphasis"/>
        </w:rPr>
        <w:t xml:space="preserve"> </w:t>
      </w:r>
      <w:r w:rsidRPr="002946D2">
        <w:rPr>
          <w:sz w:val="16"/>
        </w:rPr>
        <w:t>(2002, 7).</w:t>
      </w:r>
    </w:p>
    <w:p w14:paraId="6679EB0B" w14:textId="77777777" w:rsidR="00911540" w:rsidRPr="002946D2" w:rsidRDefault="00911540" w:rsidP="00911540">
      <w:pPr>
        <w:pStyle w:val="Basic"/>
        <w:rPr>
          <w:rFonts w:ascii="Georgia" w:hAnsi="Georgia"/>
        </w:rPr>
      </w:pPr>
    </w:p>
    <w:p w14:paraId="6E3AF34A" w14:textId="77777777" w:rsidR="00911540" w:rsidRPr="002946D2" w:rsidRDefault="00911540" w:rsidP="00911540">
      <w:pPr>
        <w:pStyle w:val="Heading4"/>
        <w:numPr>
          <w:ilvl w:val="0"/>
          <w:numId w:val="53"/>
        </w:numPr>
        <w:tabs>
          <w:tab w:val="num" w:pos="360"/>
          <w:tab w:val="num" w:pos="720"/>
        </w:tabs>
        <w:ind w:left="360" w:firstLine="0"/>
        <w:rPr>
          <w:b w:val="0"/>
          <w:bCs/>
        </w:rPr>
      </w:pPr>
      <w:r w:rsidRPr="002946D2">
        <w:rPr>
          <w:u w:val="single"/>
        </w:rPr>
        <w:t>INDIVIDUALIZED</w:t>
      </w:r>
      <w:r w:rsidRPr="00C11C5E">
        <w:rPr>
          <w:b w:val="0"/>
          <w:bCs/>
        </w:rPr>
        <w:t>---</w:t>
      </w:r>
      <w:r>
        <w:rPr>
          <w:b w:val="0"/>
        </w:rPr>
        <w:t>c</w:t>
      </w:r>
      <w:r w:rsidRPr="002946D2">
        <w:rPr>
          <w:b w:val="0"/>
        </w:rPr>
        <w:t xml:space="preserve">annot be </w:t>
      </w:r>
      <w:r w:rsidRPr="002946D2">
        <w:rPr>
          <w:b w:val="0"/>
          <w:u w:val="single"/>
        </w:rPr>
        <w:t>spilled-up</w:t>
      </w:r>
      <w:r w:rsidRPr="002946D2">
        <w:rPr>
          <w:b w:val="0"/>
        </w:rPr>
        <w:t xml:space="preserve"> to models or states.</w:t>
      </w:r>
    </w:p>
    <w:p w14:paraId="6694461B" w14:textId="77777777" w:rsidR="00911540" w:rsidRPr="002946D2" w:rsidRDefault="00911540" w:rsidP="00911540">
      <w:r w:rsidRPr="002946D2">
        <w:rPr>
          <w:rStyle w:val="Heading4Char"/>
        </w:rPr>
        <w:t>Gordon '1</w:t>
      </w:r>
      <w:r w:rsidRPr="002946D2">
        <w:t xml:space="preserve"> [Paul; psychotherapist living and working in London; 2001; Institute of Race Relations Vol. 42(4); "Psychoanalysis and Racism: The Politics of Defeat," https://journals.sagepub.com/doi/abs/10.1177/0306396801424002; sac]</w:t>
      </w:r>
    </w:p>
    <w:p w14:paraId="61526D1F" w14:textId="77777777" w:rsidR="00911540" w:rsidRPr="002946D2" w:rsidRDefault="00911540" w:rsidP="00911540">
      <w:pPr>
        <w:rPr>
          <w:sz w:val="16"/>
        </w:rPr>
      </w:pPr>
      <w:r w:rsidRPr="002946D2">
        <w:rPr>
          <w:sz w:val="16"/>
        </w:rPr>
        <w:t xml:space="preserve">Cohen's work unavoidably raises the </w:t>
      </w:r>
      <w:r w:rsidRPr="002946D2">
        <w:rPr>
          <w:rStyle w:val="StyleUnderline"/>
        </w:rPr>
        <w:t>question of</w:t>
      </w:r>
      <w:r w:rsidRPr="002946D2">
        <w:rPr>
          <w:sz w:val="16"/>
        </w:rPr>
        <w:t xml:space="preserve"> the status of </w:t>
      </w:r>
      <w:r w:rsidRPr="002946D2">
        <w:rPr>
          <w:rStyle w:val="StyleUnderline"/>
          <w:highlight w:val="cyan"/>
        </w:rPr>
        <w:t>psychoanalysis as a</w:t>
      </w:r>
      <w:r w:rsidRPr="002946D2">
        <w:rPr>
          <w:sz w:val="16"/>
        </w:rPr>
        <w:t xml:space="preserve"> social or </w:t>
      </w:r>
      <w:r w:rsidRPr="002946D2">
        <w:rPr>
          <w:rStyle w:val="Emphasis"/>
          <w:highlight w:val="cyan"/>
        </w:rPr>
        <w:t>political</w:t>
      </w:r>
      <w:r w:rsidRPr="002946D2">
        <w:rPr>
          <w:sz w:val="16"/>
        </w:rPr>
        <w:t xml:space="preserve"> </w:t>
      </w:r>
      <w:r w:rsidRPr="002946D2">
        <w:rPr>
          <w:rStyle w:val="Emphasis"/>
          <w:highlight w:val="cyan"/>
        </w:rPr>
        <w:t>theory</w:t>
      </w:r>
      <w:r w:rsidRPr="002946D2">
        <w:rPr>
          <w:sz w:val="16"/>
        </w:rPr>
        <w:t xml:space="preserve">, as </w:t>
      </w:r>
      <w:r w:rsidRPr="002946D2">
        <w:rPr>
          <w:rStyle w:val="StyleUnderline"/>
          <w:highlight w:val="cyan"/>
        </w:rPr>
        <w:t>distinct</w:t>
      </w:r>
      <w:r w:rsidRPr="002946D2">
        <w:rPr>
          <w:rStyle w:val="StyleUnderline"/>
        </w:rPr>
        <w:t xml:space="preserve"> </w:t>
      </w:r>
      <w:r w:rsidRPr="002946D2">
        <w:rPr>
          <w:rStyle w:val="StyleUnderline"/>
          <w:highlight w:val="cyan"/>
        </w:rPr>
        <w:t>from</w:t>
      </w:r>
      <w:r w:rsidRPr="002946D2">
        <w:rPr>
          <w:rStyle w:val="StyleUnderline"/>
        </w:rPr>
        <w:t xml:space="preserve"> a</w:t>
      </w:r>
      <w:r w:rsidRPr="002946D2">
        <w:rPr>
          <w:sz w:val="16"/>
        </w:rPr>
        <w:t xml:space="preserve"> </w:t>
      </w:r>
      <w:r w:rsidRPr="002946D2">
        <w:rPr>
          <w:rStyle w:val="Emphasis"/>
          <w:highlight w:val="cyan"/>
        </w:rPr>
        <w:t>clinical</w:t>
      </w:r>
      <w:r w:rsidRPr="002946D2">
        <w:rPr>
          <w:rStyle w:val="Emphasis"/>
        </w:rPr>
        <w:t xml:space="preserve"> one</w:t>
      </w:r>
      <w:r w:rsidRPr="002946D2">
        <w:rPr>
          <w:sz w:val="16"/>
        </w:rPr>
        <w:t xml:space="preserve">. </w:t>
      </w:r>
      <w:r w:rsidRPr="002946D2">
        <w:rPr>
          <w:rStyle w:val="StyleUnderline"/>
          <w:highlight w:val="cyan"/>
        </w:rPr>
        <w:t>Can psychoanalysis</w:t>
      </w:r>
      <w:r w:rsidRPr="002946D2">
        <w:rPr>
          <w:sz w:val="16"/>
        </w:rPr>
        <w:t xml:space="preserve">, in other words, </w:t>
      </w:r>
      <w:r w:rsidRPr="002946D2">
        <w:rPr>
          <w:rStyle w:val="StyleUnderline"/>
          <w:highlight w:val="cyan"/>
        </w:rPr>
        <w:t>apply to</w:t>
      </w:r>
      <w:r w:rsidRPr="002946D2">
        <w:rPr>
          <w:sz w:val="16"/>
        </w:rPr>
        <w:t xml:space="preserve"> the social world of groups, </w:t>
      </w:r>
      <w:r w:rsidRPr="002946D2">
        <w:rPr>
          <w:rStyle w:val="StyleUnderline"/>
        </w:rPr>
        <w:t>institutions</w:t>
      </w:r>
      <w:r w:rsidRPr="002946D2">
        <w:rPr>
          <w:sz w:val="16"/>
        </w:rPr>
        <w:t xml:space="preserve">, </w:t>
      </w:r>
      <w:r w:rsidRPr="002946D2">
        <w:rPr>
          <w:rStyle w:val="StyleUnderline"/>
          <w:highlight w:val="cyan"/>
        </w:rPr>
        <w:t>nations</w:t>
      </w:r>
      <w:r w:rsidRPr="002946D2">
        <w:rPr>
          <w:sz w:val="16"/>
        </w:rPr>
        <w:t xml:space="preserve">, </w:t>
      </w:r>
      <w:r w:rsidRPr="002946D2">
        <w:rPr>
          <w:rStyle w:val="StyleUnderline"/>
        </w:rPr>
        <w:t>states</w:t>
      </w:r>
      <w:r w:rsidRPr="002946D2">
        <w:rPr>
          <w:sz w:val="16"/>
        </w:rPr>
        <w:t xml:space="preserve"> and cultures in the way that it does, </w:t>
      </w:r>
      <w:r w:rsidRPr="002946D2">
        <w:rPr>
          <w:rStyle w:val="StyleUnderline"/>
          <w:highlight w:val="cyan"/>
        </w:rPr>
        <w:t>or</w:t>
      </w:r>
      <w:r w:rsidRPr="002946D2">
        <w:rPr>
          <w:sz w:val="16"/>
        </w:rPr>
        <w:t xml:space="preserve"> at least may do, </w:t>
      </w:r>
      <w:r w:rsidRPr="002946D2">
        <w:rPr>
          <w:rStyle w:val="StyleUnderline"/>
        </w:rPr>
        <w:t xml:space="preserve">to </w:t>
      </w:r>
      <w:r w:rsidRPr="002946D2">
        <w:rPr>
          <w:rStyle w:val="StyleUnderline"/>
          <w:highlight w:val="cyan"/>
        </w:rPr>
        <w:t>individuals</w:t>
      </w:r>
      <w:r w:rsidRPr="002946D2">
        <w:rPr>
          <w:sz w:val="16"/>
        </w:rPr>
        <w:t>? Certainly there is now a considerable body of literature and a plethora of academic courses, and so on, claiming that psychoanalysis is a social theory. And, of course, in popular discourse, it is now a commonplace to hear of nations and societies spoken of in personalised ways. Thus `truth commissions' and the like, which have become so common in the past decade in countries which have undergone turbulent change, are seen as forms of national therapy or catharsis, even if this is far from being their purpose. Nevertheless, the question remains: does it make sense, as Michael Ignatieff puts it, to speak of nations having psyches the way that individuals do? `Can a nation's past make people ill as we know repressed memories sometimes make individuals ill? . . . Can we speak of nations ``working through'' a civil war or an atrocity as we speak of individuals working through a traumatic memory or event?' 47</w:t>
      </w:r>
    </w:p>
    <w:p w14:paraId="32312D02" w14:textId="77777777" w:rsidR="00911540" w:rsidRPr="00C11C5E" w:rsidRDefault="00911540" w:rsidP="00911540">
      <w:pPr>
        <w:rPr>
          <w:sz w:val="16"/>
        </w:rPr>
      </w:pPr>
      <w:r w:rsidRPr="002946D2">
        <w:rPr>
          <w:rStyle w:val="StyleUnderline"/>
        </w:rPr>
        <w:t>The</w:t>
      </w:r>
      <w:r w:rsidRPr="002946D2">
        <w:rPr>
          <w:sz w:val="16"/>
        </w:rPr>
        <w:t xml:space="preserve"> </w:t>
      </w:r>
      <w:r w:rsidRPr="002946D2">
        <w:rPr>
          <w:rStyle w:val="Emphasis"/>
          <w:highlight w:val="cyan"/>
        </w:rPr>
        <w:t>problem</w:t>
      </w:r>
      <w:r w:rsidRPr="002946D2">
        <w:rPr>
          <w:sz w:val="16"/>
        </w:rPr>
        <w:t xml:space="preserve"> </w:t>
      </w:r>
      <w:r w:rsidRPr="002946D2">
        <w:rPr>
          <w:rStyle w:val="StyleUnderline"/>
        </w:rPr>
        <w:t xml:space="preserve">with the application of psychoanalysis to social institutions </w:t>
      </w:r>
      <w:r w:rsidRPr="002946D2">
        <w:rPr>
          <w:rStyle w:val="StyleUnderline"/>
          <w:highlight w:val="cyan"/>
        </w:rPr>
        <w:t>is that there can be</w:t>
      </w:r>
      <w:r w:rsidRPr="002946D2">
        <w:rPr>
          <w:sz w:val="16"/>
        </w:rPr>
        <w:t xml:space="preserve"> </w:t>
      </w:r>
      <w:r w:rsidRPr="002946D2">
        <w:rPr>
          <w:rStyle w:val="Emphasis"/>
          <w:highlight w:val="cyan"/>
        </w:rPr>
        <w:t>no</w:t>
      </w:r>
      <w:r w:rsidRPr="002946D2">
        <w:rPr>
          <w:rStyle w:val="Emphasis"/>
        </w:rPr>
        <w:t xml:space="preserve"> </w:t>
      </w:r>
      <w:r w:rsidRPr="002946D2">
        <w:rPr>
          <w:rStyle w:val="Emphasis"/>
          <w:highlight w:val="cyan"/>
        </w:rPr>
        <w:t>testing</w:t>
      </w:r>
      <w:r w:rsidRPr="002946D2">
        <w:rPr>
          <w:sz w:val="16"/>
        </w:rPr>
        <w:t xml:space="preserve"> </w:t>
      </w:r>
      <w:r w:rsidRPr="002946D2">
        <w:rPr>
          <w:rStyle w:val="StyleUnderline"/>
        </w:rPr>
        <w:t>of the claims made</w:t>
      </w:r>
      <w:r w:rsidRPr="002946D2">
        <w:rPr>
          <w:sz w:val="16"/>
        </w:rPr>
        <w:t xml:space="preserve">. </w:t>
      </w:r>
      <w:r w:rsidRPr="002946D2">
        <w:rPr>
          <w:rStyle w:val="StyleUnderline"/>
          <w:highlight w:val="cyan"/>
        </w:rPr>
        <w:t>If someone says</w:t>
      </w:r>
      <w:r w:rsidRPr="002946D2">
        <w:rPr>
          <w:sz w:val="16"/>
        </w:rPr>
        <w:t xml:space="preserve">, for instance, that </w:t>
      </w:r>
      <w:r w:rsidRPr="002946D2">
        <w:rPr>
          <w:rStyle w:val="Emphasis"/>
          <w:highlight w:val="cyan"/>
        </w:rPr>
        <w:t>nationalism</w:t>
      </w:r>
      <w:r w:rsidRPr="002946D2">
        <w:rPr>
          <w:sz w:val="16"/>
        </w:rPr>
        <w:t xml:space="preserve"> </w:t>
      </w:r>
      <w:r w:rsidRPr="002946D2">
        <w:rPr>
          <w:rStyle w:val="StyleUnderline"/>
          <w:highlight w:val="cyan"/>
        </w:rPr>
        <w:t>is</w:t>
      </w:r>
      <w:r w:rsidRPr="002946D2">
        <w:rPr>
          <w:rStyle w:val="StyleUnderline"/>
        </w:rPr>
        <w:t xml:space="preserve"> a form of looking for and </w:t>
      </w:r>
      <w:r w:rsidRPr="002946D2">
        <w:rPr>
          <w:rStyle w:val="StyleUnderline"/>
          <w:highlight w:val="cyan"/>
        </w:rPr>
        <w:t>seeking to replace</w:t>
      </w:r>
      <w:r w:rsidRPr="002946D2">
        <w:rPr>
          <w:rStyle w:val="StyleUnderline"/>
        </w:rPr>
        <w:t xml:space="preserve"> the body of </w:t>
      </w:r>
      <w:r w:rsidRPr="002946D2">
        <w:rPr>
          <w:rStyle w:val="StyleUnderline"/>
          <w:highlight w:val="cyan"/>
        </w:rPr>
        <w:t>the</w:t>
      </w:r>
      <w:r w:rsidRPr="002946D2">
        <w:rPr>
          <w:rStyle w:val="StyleUnderline"/>
        </w:rPr>
        <w:t xml:space="preserve"> </w:t>
      </w:r>
      <w:r w:rsidRPr="002946D2">
        <w:rPr>
          <w:rStyle w:val="StyleUnderline"/>
          <w:highlight w:val="cyan"/>
        </w:rPr>
        <w:t>mother</w:t>
      </w:r>
      <w:r w:rsidRPr="002946D2">
        <w:rPr>
          <w:rStyle w:val="StyleUnderline"/>
        </w:rPr>
        <w:t xml:space="preserve"> </w:t>
      </w:r>
      <w:r w:rsidRPr="002946D2">
        <w:rPr>
          <w:rStyle w:val="StyleUnderline"/>
          <w:highlight w:val="cyan"/>
        </w:rPr>
        <w:t>one</w:t>
      </w:r>
      <w:r w:rsidRPr="002946D2">
        <w:rPr>
          <w:rStyle w:val="StyleUnderline"/>
        </w:rPr>
        <w:t xml:space="preserve"> has </w:t>
      </w:r>
      <w:r w:rsidRPr="002946D2">
        <w:rPr>
          <w:rStyle w:val="StyleUnderline"/>
          <w:highlight w:val="cyan"/>
        </w:rPr>
        <w:t>lost</w:t>
      </w:r>
      <w:r w:rsidRPr="002946D2">
        <w:rPr>
          <w:sz w:val="16"/>
        </w:rPr>
        <w:t xml:space="preserve">, or that the popular appeal of a particular kind of story echoes the pattern of our earliest relationship to the maternal breast, </w:t>
      </w:r>
      <w:r w:rsidRPr="002946D2">
        <w:rPr>
          <w:rStyle w:val="StyleUnderline"/>
          <w:highlight w:val="cyan"/>
        </w:rPr>
        <w:t>how can this be proved</w:t>
      </w:r>
      <w:r w:rsidRPr="002946D2">
        <w:rPr>
          <w:sz w:val="16"/>
        </w:rPr>
        <w:t xml:space="preserve">? The pioneers of </w:t>
      </w:r>
      <w:r w:rsidRPr="002946D2">
        <w:rPr>
          <w:rStyle w:val="StyleUnderline"/>
        </w:rPr>
        <w:t>psychoanalysis</w:t>
      </w:r>
      <w:r w:rsidRPr="002946D2">
        <w:rPr>
          <w:sz w:val="16"/>
        </w:rPr>
        <w:t xml:space="preserve">, from Freud onwards, all </w:t>
      </w:r>
      <w:r w:rsidRPr="002946D2">
        <w:rPr>
          <w:rStyle w:val="StyleUnderline"/>
          <w:highlight w:val="cyan"/>
        </w:rPr>
        <w:t>derived their ideas</w:t>
      </w:r>
      <w:r w:rsidRPr="002946D2">
        <w:rPr>
          <w:rStyle w:val="StyleUnderline"/>
        </w:rPr>
        <w:t xml:space="preserve"> in the context of their work </w:t>
      </w:r>
      <w:r w:rsidRPr="002946D2">
        <w:rPr>
          <w:rStyle w:val="StyleUnderline"/>
          <w:highlight w:val="cyan"/>
        </w:rPr>
        <w:t>with</w:t>
      </w:r>
      <w:r w:rsidRPr="002946D2">
        <w:rPr>
          <w:sz w:val="16"/>
        </w:rPr>
        <w:t xml:space="preserve"> </w:t>
      </w:r>
      <w:r w:rsidRPr="002946D2">
        <w:rPr>
          <w:rStyle w:val="Emphasis"/>
          <w:highlight w:val="cyan"/>
        </w:rPr>
        <w:t>individual patients</w:t>
      </w:r>
      <w:r w:rsidRPr="002946D2">
        <w:rPr>
          <w:sz w:val="16"/>
        </w:rPr>
        <w:t xml:space="preserve"> and their ideas can be examined in the everyday laboratory of the therapeutic encounter where the validity of an interpretation, for example, is a matter for dialogue between therapist and patient. </w:t>
      </w:r>
      <w:r w:rsidRPr="002946D2">
        <w:rPr>
          <w:rStyle w:val="StyleUnderline"/>
          <w:highlight w:val="cyan"/>
        </w:rPr>
        <w:t>Outside</w:t>
      </w:r>
      <w:r w:rsidRPr="002946D2">
        <w:rPr>
          <w:rStyle w:val="StyleUnderline"/>
        </w:rPr>
        <w:t xml:space="preserve"> of the consulting room</w:t>
      </w:r>
      <w:r w:rsidRPr="002946D2">
        <w:rPr>
          <w:sz w:val="16"/>
        </w:rPr>
        <w:t xml:space="preserve">, </w:t>
      </w:r>
      <w:r w:rsidRPr="002946D2">
        <w:rPr>
          <w:rStyle w:val="StyleUnderline"/>
        </w:rPr>
        <w:t>there can be</w:t>
      </w:r>
      <w:r w:rsidRPr="002946D2">
        <w:rPr>
          <w:sz w:val="16"/>
        </w:rPr>
        <w:t xml:space="preserve"> </w:t>
      </w:r>
      <w:r w:rsidRPr="002946D2">
        <w:rPr>
          <w:rStyle w:val="Emphasis"/>
          <w:highlight w:val="cyan"/>
        </w:rPr>
        <w:t>no</w:t>
      </w:r>
      <w:r w:rsidRPr="002946D2">
        <w:rPr>
          <w:sz w:val="16"/>
        </w:rPr>
        <w:t xml:space="preserve"> such </w:t>
      </w:r>
      <w:r w:rsidRPr="002946D2">
        <w:rPr>
          <w:rStyle w:val="Emphasis"/>
          <w:highlight w:val="cyan"/>
        </w:rPr>
        <w:t>verification</w:t>
      </w:r>
      <w:r w:rsidRPr="002946D2">
        <w:rPr>
          <w:sz w:val="16"/>
        </w:rPr>
        <w:t xml:space="preserve"> process, </w:t>
      </w:r>
      <w:r w:rsidRPr="002946D2">
        <w:rPr>
          <w:rStyle w:val="StyleUnderline"/>
        </w:rPr>
        <w:t>and the further one moves from the individual patient</w:t>
      </w:r>
      <w:r w:rsidRPr="002946D2">
        <w:rPr>
          <w:sz w:val="16"/>
        </w:rPr>
        <w:t xml:space="preserve">, </w:t>
      </w:r>
      <w:r w:rsidRPr="002946D2">
        <w:rPr>
          <w:rStyle w:val="StyleUnderline"/>
        </w:rPr>
        <w:t>the</w:t>
      </w:r>
      <w:r w:rsidRPr="002946D2">
        <w:rPr>
          <w:sz w:val="16"/>
        </w:rPr>
        <w:t xml:space="preserve"> </w:t>
      </w:r>
      <w:r w:rsidRPr="002946D2">
        <w:rPr>
          <w:rStyle w:val="Emphasis"/>
        </w:rPr>
        <w:t>less</w:t>
      </w:r>
      <w:r w:rsidRPr="002946D2">
        <w:rPr>
          <w:sz w:val="16"/>
        </w:rPr>
        <w:t xml:space="preserve"> </w:t>
      </w:r>
      <w:r w:rsidRPr="002946D2">
        <w:rPr>
          <w:rStyle w:val="StyleUnderline"/>
        </w:rPr>
        <w:t>purchase psychoanalytic ideas can have</w:t>
      </w:r>
      <w:r w:rsidRPr="002946D2">
        <w:rPr>
          <w:sz w:val="16"/>
        </w:rPr>
        <w:t xml:space="preserve">. Outside the therapeutic encounter, </w:t>
      </w:r>
      <w:r w:rsidRPr="002946D2">
        <w:rPr>
          <w:rStyle w:val="Emphasis"/>
          <w:highlight w:val="cyan"/>
        </w:rPr>
        <w:t>anything</w:t>
      </w:r>
      <w:r w:rsidRPr="002946D2">
        <w:rPr>
          <w:sz w:val="16"/>
        </w:rPr>
        <w:t xml:space="preserve"> </w:t>
      </w:r>
      <w:r w:rsidRPr="002946D2">
        <w:rPr>
          <w:rStyle w:val="StyleUnderline"/>
          <w:highlight w:val="cyan"/>
        </w:rPr>
        <w:t>and</w:t>
      </w:r>
      <w:r w:rsidRPr="002946D2">
        <w:rPr>
          <w:sz w:val="16"/>
        </w:rPr>
        <w:t xml:space="preserve"> </w:t>
      </w:r>
      <w:r w:rsidRPr="002946D2">
        <w:rPr>
          <w:rStyle w:val="Emphasis"/>
          <w:highlight w:val="cyan"/>
        </w:rPr>
        <w:t>everything</w:t>
      </w:r>
      <w:r w:rsidRPr="002946D2">
        <w:rPr>
          <w:sz w:val="16"/>
        </w:rPr>
        <w:t xml:space="preserve"> </w:t>
      </w:r>
      <w:r w:rsidRPr="002946D2">
        <w:rPr>
          <w:rStyle w:val="StyleUnderline"/>
          <w:highlight w:val="cyan"/>
        </w:rPr>
        <w:t>can be true</w:t>
      </w:r>
      <w:r w:rsidRPr="002946D2">
        <w:rPr>
          <w:rStyle w:val="StyleUnderline"/>
        </w:rPr>
        <w:t>, psychoanalytically speaking</w:t>
      </w:r>
      <w:r w:rsidRPr="002946D2">
        <w:rPr>
          <w:sz w:val="16"/>
        </w:rPr>
        <w:t>. But if everything is true, then nothing can be false and therefore nothing can be true.</w:t>
      </w:r>
    </w:p>
    <w:p w14:paraId="23986B0A" w14:textId="77777777" w:rsidR="00911540" w:rsidRPr="009E6A9D" w:rsidRDefault="00911540" w:rsidP="00911540"/>
    <w:p w14:paraId="39BB8F8E" w14:textId="77777777" w:rsidR="00911540" w:rsidRPr="00911540" w:rsidRDefault="00911540" w:rsidP="00911540"/>
    <w:sectPr w:rsidR="00911540" w:rsidRPr="009115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AEAF6" w14:textId="77777777" w:rsidR="002C70C1" w:rsidRDefault="002C70C1" w:rsidP="00066D2C">
      <w:pPr>
        <w:spacing w:after="0" w:line="240" w:lineRule="auto"/>
      </w:pPr>
      <w:r>
        <w:separator/>
      </w:r>
    </w:p>
  </w:endnote>
  <w:endnote w:type="continuationSeparator" w:id="0">
    <w:p w14:paraId="525E80B8" w14:textId="77777777" w:rsidR="002C70C1" w:rsidRDefault="002C70C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95DE0" w14:textId="77777777" w:rsidR="002C70C1" w:rsidRDefault="002C70C1" w:rsidP="00066D2C">
      <w:pPr>
        <w:spacing w:after="0" w:line="240" w:lineRule="auto"/>
      </w:pPr>
      <w:r>
        <w:separator/>
      </w:r>
    </w:p>
  </w:footnote>
  <w:footnote w:type="continuationSeparator" w:id="0">
    <w:p w14:paraId="64FFD394" w14:textId="77777777" w:rsidR="002C70C1" w:rsidRDefault="002C70C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F2479E"/>
    <w:multiLevelType w:val="hybridMultilevel"/>
    <w:tmpl w:val="85849FEE"/>
    <w:lvl w:ilvl="0" w:tplc="12721C2E">
      <w:start w:val="1"/>
      <w:numFmt w:val="lowerLetter"/>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775981728">
    <w:abstractNumId w:val="17"/>
  </w:num>
  <w:num w:numId="46" w16cid:durableId="1126310710">
    <w:abstractNumId w:val="18"/>
  </w:num>
  <w:num w:numId="47" w16cid:durableId="197089078">
    <w:abstractNumId w:val="10"/>
  </w:num>
  <w:num w:numId="48" w16cid:durableId="583684015">
    <w:abstractNumId w:val="11"/>
  </w:num>
  <w:num w:numId="49" w16cid:durableId="1519126577">
    <w:abstractNumId w:val="16"/>
  </w:num>
  <w:num w:numId="50" w16cid:durableId="2007855178">
    <w:abstractNumId w:val="19"/>
  </w:num>
  <w:num w:numId="51" w16cid:durableId="871842165">
    <w:abstractNumId w:val="21"/>
  </w:num>
  <w:num w:numId="52" w16cid:durableId="1470323970">
    <w:abstractNumId w:val="22"/>
  </w:num>
  <w:num w:numId="53" w16cid:durableId="13715394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91154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0C1"/>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540"/>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F5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155EF7"/>
  <w15:chartTrackingRefBased/>
  <w15:docId w15:val="{F5364CC4-B715-493D-8065-F12CAE6A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1540"/>
    <w:rPr>
      <w:rFonts w:ascii="Calibri" w:hAnsi="Calibri" w:cs="Calibri"/>
    </w:rPr>
  </w:style>
  <w:style w:type="paragraph" w:styleId="Heading1">
    <w:name w:val="heading 1"/>
    <w:aliases w:val="Pocket"/>
    <w:basedOn w:val="Normal"/>
    <w:next w:val="Normal"/>
    <w:link w:val="Heading1Char"/>
    <w:qFormat/>
    <w:rsid w:val="009115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9115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9115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9115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154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1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115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1540"/>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91154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11540"/>
    <w:rPr>
      <w:color w:val="auto"/>
      <w:u w:val="none"/>
    </w:rPr>
  </w:style>
  <w:style w:type="character" w:customStyle="1" w:styleId="Heading1Char">
    <w:name w:val="Heading 1 Char"/>
    <w:aliases w:val="Pocket Char"/>
    <w:basedOn w:val="DefaultParagraphFont"/>
    <w:link w:val="Heading1"/>
    <w:rsid w:val="00911540"/>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911540"/>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91154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91154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911540"/>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911540"/>
    <w:rPr>
      <w:b w:val="0"/>
      <w:sz w:val="22"/>
      <w:u w:val="single"/>
    </w:rPr>
  </w:style>
  <w:style w:type="character" w:styleId="Strong">
    <w:name w:val="Strong"/>
    <w:basedOn w:val="DefaultParagraphFont"/>
    <w:uiPriority w:val="22"/>
    <w:qFormat/>
    <w:rsid w:val="00911540"/>
    <w:rPr>
      <w:b/>
      <w:bCs/>
    </w:rPr>
  </w:style>
  <w:style w:type="character" w:styleId="BookTitle">
    <w:name w:val="Book Title"/>
    <w:basedOn w:val="DefaultParagraphFont"/>
    <w:uiPriority w:val="33"/>
    <w:qFormat/>
    <w:rsid w:val="00911540"/>
    <w:rPr>
      <w:b/>
      <w:bCs/>
      <w:i/>
      <w:iCs/>
      <w:spacing w:val="5"/>
    </w:rPr>
  </w:style>
  <w:style w:type="character" w:customStyle="1" w:styleId="Heading5Char">
    <w:name w:val="Heading 5 Char"/>
    <w:basedOn w:val="DefaultParagraphFont"/>
    <w:link w:val="Heading5"/>
    <w:uiPriority w:val="9"/>
    <w:semiHidden/>
    <w:rsid w:val="0091154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11540"/>
  </w:style>
  <w:style w:type="paragraph" w:styleId="Header">
    <w:name w:val="header"/>
    <w:basedOn w:val="Normal"/>
    <w:link w:val="HeaderChar"/>
    <w:uiPriority w:val="99"/>
    <w:semiHidden/>
    <w:rsid w:val="0091154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1540"/>
    <w:rPr>
      <w:rFonts w:ascii="Calibri" w:hAnsi="Calibri" w:cs="Calibri"/>
    </w:rPr>
  </w:style>
  <w:style w:type="paragraph" w:styleId="Footer">
    <w:name w:val="footer"/>
    <w:basedOn w:val="Normal"/>
    <w:link w:val="FooterChar"/>
    <w:uiPriority w:val="99"/>
    <w:semiHidden/>
    <w:rsid w:val="0091154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1540"/>
    <w:rPr>
      <w:rFonts w:ascii="Calibri" w:hAnsi="Calibri" w:cs="Calibri"/>
    </w:rPr>
  </w:style>
  <w:style w:type="paragraph" w:styleId="BodyText">
    <w:name w:val="Body Text"/>
    <w:basedOn w:val="Normal"/>
    <w:link w:val="BodyTextChar"/>
    <w:uiPriority w:val="99"/>
    <w:semiHidden/>
    <w:unhideWhenUsed/>
    <w:rsid w:val="00911540"/>
    <w:pPr>
      <w:spacing w:after="120"/>
    </w:pPr>
  </w:style>
  <w:style w:type="character" w:customStyle="1" w:styleId="BodyTextChar">
    <w:name w:val="Body Text Char"/>
    <w:basedOn w:val="DefaultParagraphFont"/>
    <w:link w:val="BodyText"/>
    <w:uiPriority w:val="99"/>
    <w:semiHidden/>
    <w:rsid w:val="0091154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911540"/>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911540"/>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
    <w:basedOn w:val="DefaultParagraphFont"/>
    <w:uiPriority w:val="99"/>
    <w:unhideWhenUsed/>
    <w:rsid w:val="00911540"/>
    <w:rPr>
      <w:color w:val="0563C1" w:themeColor="hyperlink"/>
      <w:u w:val="single"/>
    </w:rPr>
  </w:style>
  <w:style w:type="character" w:styleId="UnresolvedMention">
    <w:name w:val="Unresolved Mention"/>
    <w:basedOn w:val="DefaultParagraphFont"/>
    <w:uiPriority w:val="99"/>
    <w:semiHidden/>
    <w:unhideWhenUsed/>
    <w:rsid w:val="00911540"/>
    <w:rPr>
      <w:color w:val="605E5C"/>
      <w:shd w:val="clear" w:color="auto" w:fill="E1DFDD"/>
    </w:rPr>
  </w:style>
  <w:style w:type="character" w:customStyle="1" w:styleId="Heading6Char">
    <w:name w:val="Heading 6 Char"/>
    <w:basedOn w:val="DefaultParagraphFont"/>
    <w:link w:val="Heading6"/>
    <w:uiPriority w:val="9"/>
    <w:semiHidden/>
    <w:rsid w:val="0091154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1154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1154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1154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911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54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11540"/>
    <w:pPr>
      <w:spacing w:before="160"/>
      <w:jc w:val="center"/>
    </w:pPr>
    <w:rPr>
      <w:i/>
      <w:iCs/>
      <w:color w:val="404040" w:themeColor="text1" w:themeTint="BF"/>
    </w:rPr>
  </w:style>
  <w:style w:type="character" w:customStyle="1" w:styleId="QuoteChar">
    <w:name w:val="Quote Char"/>
    <w:basedOn w:val="DefaultParagraphFont"/>
    <w:link w:val="Quote"/>
    <w:uiPriority w:val="29"/>
    <w:rsid w:val="00911540"/>
    <w:rPr>
      <w:rFonts w:ascii="Calibri" w:hAnsi="Calibri" w:cs="Calibri"/>
      <w:i/>
      <w:iCs/>
      <w:color w:val="404040" w:themeColor="text1" w:themeTint="BF"/>
    </w:rPr>
  </w:style>
  <w:style w:type="paragraph" w:styleId="ListParagraph">
    <w:name w:val="List Paragraph"/>
    <w:basedOn w:val="Normal"/>
    <w:uiPriority w:val="34"/>
    <w:qFormat/>
    <w:rsid w:val="00911540"/>
    <w:pPr>
      <w:ind w:left="720"/>
      <w:contextualSpacing/>
    </w:pPr>
  </w:style>
  <w:style w:type="character" w:styleId="IntenseEmphasis">
    <w:name w:val="Intense Emphasis"/>
    <w:basedOn w:val="DefaultParagraphFont"/>
    <w:uiPriority w:val="21"/>
    <w:qFormat/>
    <w:rsid w:val="00911540"/>
    <w:rPr>
      <w:i/>
      <w:iCs/>
      <w:color w:val="2F5496" w:themeColor="accent1" w:themeShade="BF"/>
    </w:rPr>
  </w:style>
  <w:style w:type="paragraph" w:styleId="IntenseQuote">
    <w:name w:val="Intense Quote"/>
    <w:basedOn w:val="Normal"/>
    <w:next w:val="Normal"/>
    <w:link w:val="IntenseQuoteChar"/>
    <w:uiPriority w:val="30"/>
    <w:qFormat/>
    <w:rsid w:val="009115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540"/>
    <w:rPr>
      <w:rFonts w:ascii="Calibri" w:hAnsi="Calibri" w:cs="Calibri"/>
      <w:i/>
      <w:iCs/>
      <w:color w:val="2F5496" w:themeColor="accent1" w:themeShade="BF"/>
    </w:rPr>
  </w:style>
  <w:style w:type="character" w:styleId="IntenseReference">
    <w:name w:val="Intense Reference"/>
    <w:basedOn w:val="DefaultParagraphFont"/>
    <w:uiPriority w:val="32"/>
    <w:qFormat/>
    <w:rsid w:val="00911540"/>
    <w:rPr>
      <w:b/>
      <w:bCs/>
      <w:smallCaps/>
      <w:color w:val="2F5496" w:themeColor="accent1" w:themeShade="BF"/>
      <w:spacing w:val="5"/>
    </w:rPr>
  </w:style>
  <w:style w:type="paragraph" w:customStyle="1" w:styleId="Undertag">
    <w:name w:val="Undertag"/>
    <w:link w:val="UndertagChar"/>
    <w:autoRedefine/>
    <w:uiPriority w:val="5"/>
    <w:qFormat/>
    <w:rsid w:val="00911540"/>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911540"/>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911540"/>
    <w:rPr>
      <w:color w:val="1F3864" w:themeColor="accent1" w:themeShade="80"/>
    </w:rPr>
  </w:style>
  <w:style w:type="character" w:customStyle="1" w:styleId="AnalyticChar">
    <w:name w:val="Analytic Char"/>
    <w:basedOn w:val="DefaultParagraphFont"/>
    <w:link w:val="Analytic"/>
    <w:uiPriority w:val="5"/>
    <w:rsid w:val="00911540"/>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911540"/>
    <w:pPr>
      <w:ind w:left="720"/>
      <w:contextualSpacing/>
      <w:jc w:val="both"/>
    </w:pPr>
    <w:rPr>
      <w:b/>
      <w:iCs/>
      <w:u w:val="single"/>
    </w:rPr>
  </w:style>
  <w:style w:type="paragraph" w:customStyle="1" w:styleId="UnderlinePara">
    <w:name w:val="Underline Para"/>
    <w:basedOn w:val="Normal"/>
    <w:uiPriority w:val="7"/>
    <w:qFormat/>
    <w:rsid w:val="00911540"/>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911540"/>
    <w:rPr>
      <w:color w:val="2F5496" w:themeColor="accent1" w:themeShade="BF"/>
    </w:rPr>
  </w:style>
  <w:style w:type="character" w:customStyle="1" w:styleId="LexHWChar">
    <w:name w:val="Lex HW Char"/>
    <w:basedOn w:val="DefaultParagraphFont"/>
    <w:link w:val="LexHW"/>
    <w:uiPriority w:val="5"/>
    <w:rsid w:val="00911540"/>
    <w:rPr>
      <w:rFonts w:ascii="Calibri" w:eastAsiaTheme="majorEastAsia" w:hAnsi="Calibri" w:cstheme="majorBidi"/>
      <w:b/>
      <w:iCs/>
      <w:color w:val="2F5496" w:themeColor="accent1" w:themeShade="BF"/>
      <w:sz w:val="26"/>
    </w:rPr>
  </w:style>
  <w:style w:type="paragraph" w:customStyle="1" w:styleId="Emphasis1">
    <w:name w:val="Emphasis1"/>
    <w:basedOn w:val="Normal"/>
    <w:autoRedefine/>
    <w:uiPriority w:val="8"/>
    <w:qFormat/>
    <w:rsid w:val="00911540"/>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911540"/>
    <w:rPr>
      <w:rFonts w:ascii="Times New Roman" w:hAnsi="Times New Roman" w:cs="Times New Roman"/>
      <w:sz w:val="24"/>
      <w:szCs w:val="24"/>
    </w:rPr>
  </w:style>
  <w:style w:type="character" w:customStyle="1" w:styleId="Boxes">
    <w:name w:val="Boxes"/>
    <w:basedOn w:val="Emphasis"/>
    <w:qFormat/>
    <w:rsid w:val="0091154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11540"/>
    <w:rPr>
      <w:b w:val="0"/>
      <w:sz w:val="22"/>
      <w:u w:val="single"/>
    </w:rPr>
  </w:style>
  <w:style w:type="paragraph" w:customStyle="1" w:styleId="Basic">
    <w:name w:val="Basic"/>
    <w:link w:val="BasicChar"/>
    <w:autoRedefine/>
    <w:uiPriority w:val="4"/>
    <w:qFormat/>
    <w:rsid w:val="00911540"/>
    <w:rPr>
      <w:rFonts w:ascii="Calibri" w:eastAsiaTheme="majorEastAsia" w:hAnsi="Calibri" w:cstheme="majorBidi"/>
      <w:iCs/>
    </w:rPr>
  </w:style>
  <w:style w:type="character" w:customStyle="1" w:styleId="BasicChar">
    <w:name w:val="Basic Char"/>
    <w:basedOn w:val="DefaultParagraphFont"/>
    <w:link w:val="Basic"/>
    <w:uiPriority w:val="4"/>
    <w:rsid w:val="00911540"/>
    <w:rPr>
      <w:rFonts w:ascii="Calibri" w:eastAsiaTheme="majorEastAsia" w:hAnsi="Calibri" w:cstheme="majorBid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knowledge.worldbank.org/handle/10986/1393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politicalscience.osu.edu/faculty/jmueller/CNArestraintCato1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55961</Words>
  <Characters>318981</Characters>
  <Application>Microsoft Office Word</Application>
  <DocSecurity>0</DocSecurity>
  <Lines>2658</Lines>
  <Paragraphs>748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2025-11-20T22:48:00Z</dcterms:created>
  <dcterms:modified xsi:type="dcterms:W3CDTF">2025-11-20T22:54:00Z</dcterms:modified>
</cp:coreProperties>
</file>